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80" w:before="240" w:lineRule="auto"/>
        <w:rPr>
          <w:b w:val="1"/>
          <w:sz w:val="46"/>
          <w:szCs w:val="46"/>
        </w:rPr>
      </w:pPr>
      <w:r w:rsidDel="00000000" w:rsidR="00000000" w:rsidRPr="00000000">
        <w:rPr>
          <w:b w:val="1"/>
          <w:sz w:val="46"/>
          <w:szCs w:val="46"/>
          <w:rtl w:val="0"/>
        </w:rPr>
        <w:t xml:space="preserve">Charting Your Course: </w:t>
      </w:r>
    </w:p>
    <w:p w:rsidR="00000000" w:rsidDel="00000000" w:rsidP="00000000" w:rsidRDefault="00000000" w:rsidRPr="00000000" w14:paraId="00000002">
      <w:pPr>
        <w:pStyle w:val="Heading1"/>
        <w:spacing w:after="80" w:before="240" w:lineRule="auto"/>
        <w:rPr/>
      </w:pPr>
      <w:bookmarkStart w:colFirst="0" w:colLast="0" w:name="_fxq46f5oawvb" w:id="0"/>
      <w:bookmarkEnd w:id="0"/>
      <w:r w:rsidDel="00000000" w:rsidR="00000000" w:rsidRPr="00000000">
        <w:rPr>
          <w:rtl w:val="0"/>
        </w:rPr>
        <w:t xml:space="preserve">A Practical Guide to Affordable Retirement Abroad</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after="240" w:before="60" w:lineRule="auto"/>
        <w:rPr>
          <w:b w:val="1"/>
          <w:sz w:val="46"/>
          <w:szCs w:val="46"/>
        </w:rPr>
      </w:pPr>
      <w:r w:rsidDel="00000000" w:rsidR="00000000" w:rsidRPr="00000000">
        <w:rPr>
          <w:b w:val="1"/>
          <w:sz w:val="46"/>
          <w:szCs w:val="46"/>
          <w:rtl w:val="0"/>
        </w:rPr>
        <w:t xml:space="preserve">Introduction</w:t>
      </w:r>
    </w:p>
    <w:p w:rsidR="00000000" w:rsidDel="00000000" w:rsidP="00000000" w:rsidRDefault="00000000" w:rsidRPr="00000000" w14:paraId="00000005">
      <w:pPr>
        <w:pStyle w:val="Heading2"/>
        <w:keepNext w:val="0"/>
        <w:keepLines w:val="0"/>
        <w:spacing w:after="80" w:lineRule="auto"/>
        <w:rPr>
          <w:b w:val="1"/>
          <w:sz w:val="34"/>
          <w:szCs w:val="34"/>
        </w:rPr>
      </w:pPr>
      <w:bookmarkStart w:colFirst="0" w:colLast="0" w:name="_y4yb4dtbcfjn" w:id="1"/>
      <w:bookmarkEnd w:id="1"/>
      <w:r w:rsidDel="00000000" w:rsidR="00000000" w:rsidRPr="00000000">
        <w:rPr>
          <w:b w:val="1"/>
          <w:sz w:val="34"/>
          <w:szCs w:val="34"/>
          <w:rtl w:val="0"/>
        </w:rPr>
        <w:t xml:space="preserve">The Dream of Retiring Abroad</w:t>
      </w:r>
    </w:p>
    <w:p w:rsidR="00000000" w:rsidDel="00000000" w:rsidP="00000000" w:rsidRDefault="00000000" w:rsidRPr="00000000" w14:paraId="00000006">
      <w:pPr>
        <w:spacing w:after="240" w:before="240" w:lineRule="auto"/>
        <w:rPr/>
      </w:pPr>
      <w:r w:rsidDel="00000000" w:rsidR="00000000" w:rsidRPr="00000000">
        <w:rPr>
          <w:rtl w:val="0"/>
        </w:rPr>
        <w:t xml:space="preserve">For as long as I can remember, travel has been my passion. It started simply—jumping into my car and driving, sometimes without a plan, just to see where the road would take me. The thrill wasn’t in the destination but in the journey itself—the freedom, the newness, the sense of possibility. Every trip introduced me to new people, fresh perspectives, and cultures that broadened my view of the world. Travel wasn’t just a hobby; it was a part of me. A vital extension of my being.</w:t>
      </w:r>
    </w:p>
    <w:p w:rsidR="00000000" w:rsidDel="00000000" w:rsidP="00000000" w:rsidRDefault="00000000" w:rsidRPr="00000000" w14:paraId="00000007">
      <w:pPr>
        <w:spacing w:after="240" w:before="240" w:lineRule="auto"/>
        <w:rPr/>
      </w:pPr>
      <w:r w:rsidDel="00000000" w:rsidR="00000000" w:rsidRPr="00000000">
        <w:rPr>
          <w:rtl w:val="0"/>
        </w:rPr>
        <w:t xml:space="preserve">And as I grew older, with a little more money to spend, travel became more than just an adventure. It was a necessary escape from routine, a way to challenge myself, to step outside my comfort zone and grow. A road trip across Arizona was more than just a journey of discovery; it was turning the page on a new chapter of my life. Even after starting a family, travel remained a priority. I wanted my loved ones to experience the same joy, the same sense of wonder. I wanted to instill in my children the love of discovering new places, while learning something new about themselves.</w:t>
      </w:r>
    </w:p>
    <w:p w:rsidR="00000000" w:rsidDel="00000000" w:rsidP="00000000" w:rsidRDefault="00000000" w:rsidRPr="00000000" w14:paraId="00000008">
      <w:pPr>
        <w:spacing w:after="240" w:before="240" w:lineRule="auto"/>
        <w:rPr/>
      </w:pPr>
      <w:r w:rsidDel="00000000" w:rsidR="00000000" w:rsidRPr="00000000">
        <w:rPr>
          <w:rtl w:val="0"/>
        </w:rPr>
        <w:t xml:space="preserve">Eventually, retirement loomed large, and with it, a storm of uncertainty. How was I going to afford the life I had always dreamed of? Could I still travel? Could I maintain the quality of life I had worked so hard to build? North America was becoming an increasingly expensive place to live. Inflation was relentless, politics were unpredictable, and my savings—once a source of security—no longer felt like enough. The fear of outliving my money was real. The golden years I had envisioned were starting to look more like a struggle.</w:t>
      </w:r>
    </w:p>
    <w:p w:rsidR="00000000" w:rsidDel="00000000" w:rsidP="00000000" w:rsidRDefault="00000000" w:rsidRPr="00000000" w14:paraId="00000009">
      <w:pPr>
        <w:spacing w:after="240" w:before="240" w:lineRule="auto"/>
        <w:rPr/>
      </w:pPr>
      <w:r w:rsidDel="00000000" w:rsidR="00000000" w:rsidRPr="00000000">
        <w:rPr>
          <w:rtl w:val="0"/>
        </w:rPr>
        <w:t xml:space="preserve">That fear pushed me to search for another way. What if I could retire somewhere more affordable? What if I could find a place where my money stretched further, where my retirement dreams were still possible? Could there really be such a place?</w:t>
      </w:r>
    </w:p>
    <w:p w:rsidR="00000000" w:rsidDel="00000000" w:rsidP="00000000" w:rsidRDefault="00000000" w:rsidRPr="00000000" w14:paraId="0000000A">
      <w:pPr>
        <w:spacing w:after="80" w:before="240" w:lineRule="auto"/>
        <w:rPr>
          <w:b w:val="1"/>
          <w:sz w:val="28"/>
          <w:szCs w:val="28"/>
        </w:rPr>
      </w:pPr>
      <w:r w:rsidDel="00000000" w:rsidR="00000000" w:rsidRPr="00000000">
        <w:rPr>
          <w:b w:val="1"/>
          <w:sz w:val="28"/>
          <w:szCs w:val="28"/>
          <w:rtl w:val="0"/>
        </w:rPr>
        <w:t xml:space="preserve">Why More People Are Choosing to Retire Abroad</w:t>
      </w:r>
    </w:p>
    <w:p w:rsidR="00000000" w:rsidDel="00000000" w:rsidP="00000000" w:rsidRDefault="00000000" w:rsidRPr="00000000" w14:paraId="0000000B">
      <w:pPr>
        <w:spacing w:after="240" w:before="240" w:lineRule="auto"/>
        <w:rPr/>
      </w:pPr>
      <w:r w:rsidDel="00000000" w:rsidR="00000000" w:rsidRPr="00000000">
        <w:rPr>
          <w:rtl w:val="0"/>
        </w:rPr>
        <w:t xml:space="preserve">I quickly realized I wasn’t alone. Millions of retirees around the world are making the same decision—to leave their home country in search of a better, more affordable, and fulfilling retirement overseas. The reasons are as varied as the destinations themselves.</w:t>
      </w:r>
    </w:p>
    <w:p w:rsidR="00000000" w:rsidDel="00000000" w:rsidP="00000000" w:rsidRDefault="00000000" w:rsidRPr="00000000" w14:paraId="0000000C">
      <w:pPr>
        <w:spacing w:after="240" w:before="240" w:lineRule="auto"/>
        <w:rPr/>
      </w:pPr>
      <w:r w:rsidDel="00000000" w:rsidR="00000000" w:rsidRPr="00000000">
        <w:rPr>
          <w:rtl w:val="0"/>
        </w:rPr>
        <w:t xml:space="preserve">For many people, the cost of living is the biggest factor. Retirees are discovering that their fixed income or retirement savings can provide a far better quality of life in countries where housing, healthcare, and daily expenses are significantly cheaper. Places like Mexico, Portugal, and Thailand offer luxurious lifestyles for a fraction of what one would pay in the United States or Canada.</w:t>
      </w:r>
    </w:p>
    <w:p w:rsidR="00000000" w:rsidDel="00000000" w:rsidP="00000000" w:rsidRDefault="00000000" w:rsidRPr="00000000" w14:paraId="0000000D">
      <w:pPr>
        <w:spacing w:after="240" w:before="240" w:lineRule="auto"/>
        <w:rPr/>
      </w:pPr>
      <w:r w:rsidDel="00000000" w:rsidR="00000000" w:rsidRPr="00000000">
        <w:rPr>
          <w:rtl w:val="0"/>
        </w:rPr>
        <w:t xml:space="preserve">Others are drawn by a sense of adventure. Retirement isn’t about slowing down—it’s about finally having the time and freedom to explore new places, experience new cultures, and immerse oneself in a completely different way of life. Many retirees choose countries with rich histories, vibrant cultures, and stunning natural beauty, making every day feel like an extended vacation.</w:t>
      </w:r>
    </w:p>
    <w:p w:rsidR="00000000" w:rsidDel="00000000" w:rsidP="00000000" w:rsidRDefault="00000000" w:rsidRPr="00000000" w14:paraId="0000000E">
      <w:pPr>
        <w:spacing w:after="240" w:before="240" w:lineRule="auto"/>
        <w:rPr/>
      </w:pPr>
      <w:r w:rsidDel="00000000" w:rsidR="00000000" w:rsidRPr="00000000">
        <w:rPr>
          <w:rtl w:val="0"/>
        </w:rPr>
        <w:t xml:space="preserve">And for many, access to premium healthcare plays a crucial role. The rising costs of medical care in the U.S. and other Western countries make high-quality yet affordable healthcare systems in places like Costa Rica, Spain, and France all the more appealing. Access to excellent medical care at a fraction of the cost provides peace of mind for retirees looking to enjoy their later years without financial worry.</w:t>
      </w:r>
    </w:p>
    <w:p w:rsidR="00000000" w:rsidDel="00000000" w:rsidP="00000000" w:rsidRDefault="00000000" w:rsidRPr="00000000" w14:paraId="0000000F">
      <w:pPr>
        <w:spacing w:after="240" w:before="280" w:lineRule="auto"/>
        <w:rPr>
          <w:b w:val="1"/>
          <w:sz w:val="28"/>
          <w:szCs w:val="28"/>
        </w:rPr>
      </w:pPr>
      <w:r w:rsidDel="00000000" w:rsidR="00000000" w:rsidRPr="00000000">
        <w:rPr>
          <w:b w:val="1"/>
          <w:sz w:val="28"/>
          <w:szCs w:val="28"/>
          <w:rtl w:val="0"/>
        </w:rPr>
        <w:t xml:space="preserve">The Benefits of Retiring Overseas</w:t>
      </w:r>
    </w:p>
    <w:p w:rsidR="00000000" w:rsidDel="00000000" w:rsidP="00000000" w:rsidRDefault="00000000" w:rsidRPr="00000000" w14:paraId="00000010">
      <w:pPr>
        <w:spacing w:after="240" w:before="240" w:lineRule="auto"/>
        <w:rPr/>
      </w:pPr>
      <w:r w:rsidDel="00000000" w:rsidR="00000000" w:rsidRPr="00000000">
        <w:rPr>
          <w:rtl w:val="0"/>
        </w:rPr>
        <w:t xml:space="preserve">Retiring abroad isn’t just about stretching your savings—it’s about embracing a lifestyle filled with adventure, personal growth, and rich cultural experiences. Moving to a new country opens doors to opportunities that many retirees never imagined possible. It’s a chance to step outside your comfort zone, redefine what retirement means, and create a life that is both exciting and fulfilling.</w:t>
      </w:r>
    </w:p>
    <w:p w:rsidR="00000000" w:rsidDel="00000000" w:rsidP="00000000" w:rsidRDefault="00000000" w:rsidRPr="00000000" w14:paraId="00000011">
      <w:pPr>
        <w:pStyle w:val="Heading4"/>
        <w:keepNext w:val="0"/>
        <w:keepLines w:val="0"/>
        <w:spacing w:after="40" w:before="240" w:lineRule="auto"/>
        <w:ind w:left="720" w:firstLine="0"/>
        <w:rPr>
          <w:b w:val="1"/>
          <w:color w:val="000000"/>
          <w:sz w:val="22"/>
          <w:szCs w:val="22"/>
        </w:rPr>
      </w:pPr>
      <w:bookmarkStart w:colFirst="0" w:colLast="0" w:name="_r3p4n01xwusl" w:id="2"/>
      <w:bookmarkEnd w:id="2"/>
      <w:r w:rsidDel="00000000" w:rsidR="00000000" w:rsidRPr="00000000">
        <w:rPr>
          <w:b w:val="1"/>
          <w:color w:val="000000"/>
          <w:sz w:val="22"/>
          <w:szCs w:val="22"/>
          <w:rtl w:val="0"/>
        </w:rPr>
        <w:t xml:space="preserve">A Life of Adventure and Discovery</w:t>
      </w:r>
    </w:p>
    <w:p w:rsidR="00000000" w:rsidDel="00000000" w:rsidP="00000000" w:rsidRDefault="00000000" w:rsidRPr="00000000" w14:paraId="00000012">
      <w:pPr>
        <w:spacing w:after="240" w:before="240" w:lineRule="auto"/>
        <w:rPr/>
      </w:pPr>
      <w:r w:rsidDel="00000000" w:rsidR="00000000" w:rsidRPr="00000000">
        <w:rPr>
          <w:rtl w:val="0"/>
        </w:rPr>
        <w:t xml:space="preserve">One of the greatest joys of retiring overseas is the endless opportunity for exploration. Instead of settling into a routine, you can fill your days with experiences that make every moment feel like an adventure. Imagine waking up in a coastal town in Portugal, grabbing your bike, and pedaling through rolling vineyards. Or strolling through the cobbled streets of Cartagena, Colombia, where centuries-old colonial architecture stands beside lively cafés. From wandering through the ancient ruins of Greece to snorkeling in the turquoise waters of Belize, retiring abroad can make every day feel like a vacation.</w:t>
      </w:r>
    </w:p>
    <w:p w:rsidR="00000000" w:rsidDel="00000000" w:rsidP="00000000" w:rsidRDefault="00000000" w:rsidRPr="00000000" w14:paraId="00000013">
      <w:pPr>
        <w:spacing w:after="240" w:before="240" w:lineRule="auto"/>
        <w:rPr/>
      </w:pPr>
      <w:r w:rsidDel="00000000" w:rsidR="00000000" w:rsidRPr="00000000">
        <w:rPr>
          <w:rtl w:val="0"/>
        </w:rPr>
        <w:t xml:space="preserve">Many retirees find that moving abroad reignites their sense of curiosity. With a new country to explore, every outing becomes an opportunity to discover something new—whether it’s a hidden waterfall, a vibrant local market, or a centuries-old temple tucked away in the jungle. Unlike traditional retirement, which often slows life down, retiring overseas keeps you engaged, active, and always looking forward to the next adventure.</w:t>
      </w:r>
    </w:p>
    <w:p w:rsidR="00000000" w:rsidDel="00000000" w:rsidP="00000000" w:rsidRDefault="00000000" w:rsidRPr="00000000" w14:paraId="00000014">
      <w:pPr>
        <w:pStyle w:val="Heading4"/>
        <w:keepNext w:val="0"/>
        <w:keepLines w:val="0"/>
        <w:spacing w:after="40" w:before="240" w:lineRule="auto"/>
        <w:ind w:left="720" w:firstLine="0"/>
        <w:rPr>
          <w:b w:val="1"/>
          <w:color w:val="000000"/>
          <w:sz w:val="22"/>
          <w:szCs w:val="22"/>
        </w:rPr>
      </w:pPr>
      <w:bookmarkStart w:colFirst="0" w:colLast="0" w:name="_pkwdnw81xj05" w:id="3"/>
      <w:bookmarkEnd w:id="3"/>
      <w:r w:rsidDel="00000000" w:rsidR="00000000" w:rsidRPr="00000000">
        <w:rPr>
          <w:b w:val="1"/>
          <w:color w:val="000000"/>
          <w:sz w:val="22"/>
          <w:szCs w:val="22"/>
          <w:rtl w:val="0"/>
        </w:rPr>
        <w:t xml:space="preserve">Learning a New Language and Culture</w:t>
      </w:r>
    </w:p>
    <w:p w:rsidR="00000000" w:rsidDel="00000000" w:rsidP="00000000" w:rsidRDefault="00000000" w:rsidRPr="00000000" w14:paraId="00000015">
      <w:pPr>
        <w:spacing w:after="240" w:before="240" w:lineRule="auto"/>
        <w:rPr/>
      </w:pPr>
      <w:r w:rsidDel="00000000" w:rsidR="00000000" w:rsidRPr="00000000">
        <w:rPr>
          <w:rtl w:val="0"/>
        </w:rPr>
        <w:t xml:space="preserve">Living in another country is one of the best ways to immerse yourself in a new language and culture. While learning a new language may seem daunting at first, it’s an incredibly rewarding experience. Simple things like ordering coffee at a café in Spanish, greeting your neighbors in Thai, or bargaining at a local market in Vietnamese help create deeper connections with the people around you.</w:t>
      </w:r>
    </w:p>
    <w:p w:rsidR="00000000" w:rsidDel="00000000" w:rsidP="00000000" w:rsidRDefault="00000000" w:rsidRPr="00000000" w14:paraId="00000016">
      <w:pPr>
        <w:spacing w:after="240" w:before="240" w:lineRule="auto"/>
        <w:rPr/>
      </w:pPr>
      <w:r w:rsidDel="00000000" w:rsidR="00000000" w:rsidRPr="00000000">
        <w:rPr>
          <w:rtl w:val="0"/>
        </w:rPr>
        <w:t xml:space="preserve">And even if fluency doesn’t come overnight, many expats find joy in picking up phrases and gradually improving over time. Some countries, like Portugal and Malaysia, have large English-speaking communities, making the transition easier. But even in places where English isn’t widely spoken, locals often appreciate the effort, and it becomes a great way to make friends.</w:t>
      </w:r>
    </w:p>
    <w:p w:rsidR="00000000" w:rsidDel="00000000" w:rsidP="00000000" w:rsidRDefault="00000000" w:rsidRPr="00000000" w14:paraId="00000017">
      <w:pPr>
        <w:spacing w:after="240" w:before="240" w:lineRule="auto"/>
        <w:rPr/>
      </w:pPr>
      <w:r w:rsidDel="00000000" w:rsidR="00000000" w:rsidRPr="00000000">
        <w:rPr>
          <w:rtl w:val="0"/>
        </w:rPr>
        <w:t xml:space="preserve">Beyond language, you’ll also experience new customs, traditions, and celebrations. Imagine celebrating Songkran, Thailand’s water festival, where entire cities turn into giant water fights, or experiencing Mexico’s Día de los Muertos, where streets are filled with marigolds and candlelit altars honoring loved ones. These moments aren’t just cultural observations; they become part of your life, adding richness and depth to your retirement years.</w:t>
      </w:r>
    </w:p>
    <w:p w:rsidR="00000000" w:rsidDel="00000000" w:rsidP="00000000" w:rsidRDefault="00000000" w:rsidRPr="00000000" w14:paraId="00000018">
      <w:pPr>
        <w:pStyle w:val="Heading4"/>
        <w:keepNext w:val="0"/>
        <w:keepLines w:val="0"/>
        <w:spacing w:after="40" w:before="240" w:lineRule="auto"/>
        <w:ind w:left="720" w:firstLine="0"/>
        <w:rPr>
          <w:b w:val="1"/>
          <w:color w:val="000000"/>
          <w:sz w:val="22"/>
          <w:szCs w:val="22"/>
        </w:rPr>
      </w:pPr>
      <w:bookmarkStart w:colFirst="0" w:colLast="0" w:name="_knvqksrr6gm3" w:id="4"/>
      <w:bookmarkEnd w:id="4"/>
      <w:r w:rsidDel="00000000" w:rsidR="00000000" w:rsidRPr="00000000">
        <w:rPr>
          <w:b w:val="1"/>
          <w:color w:val="000000"/>
          <w:sz w:val="22"/>
          <w:szCs w:val="22"/>
          <w:rtl w:val="0"/>
        </w:rPr>
        <w:t xml:space="preserve">Expanding Your Social Circle and Meeting Like-Minded People</w:t>
      </w:r>
    </w:p>
    <w:p w:rsidR="00000000" w:rsidDel="00000000" w:rsidP="00000000" w:rsidRDefault="00000000" w:rsidRPr="00000000" w14:paraId="00000019">
      <w:pPr>
        <w:spacing w:after="240" w:before="240" w:lineRule="auto"/>
        <w:rPr/>
      </w:pPr>
      <w:r w:rsidDel="00000000" w:rsidR="00000000" w:rsidRPr="00000000">
        <w:rPr>
          <w:rtl w:val="0"/>
        </w:rPr>
        <w:t xml:space="preserve">One of the biggest fears about retiring overseas is the worry of leaving behind family and friends. But many retirees find that moving abroad actually expands their social circles rather than shrinking them. Expat communities around the world are filled with people who have made the same decision—to start fresh, embrace a new lifestyle, and build friendships along the way.</w:t>
      </w:r>
    </w:p>
    <w:p w:rsidR="00000000" w:rsidDel="00000000" w:rsidP="00000000" w:rsidRDefault="00000000" w:rsidRPr="00000000" w14:paraId="0000001A">
      <w:pPr>
        <w:spacing w:after="240" w:before="240" w:lineRule="auto"/>
        <w:rPr/>
      </w:pPr>
      <w:r w:rsidDel="00000000" w:rsidR="00000000" w:rsidRPr="00000000">
        <w:rPr>
          <w:rtl w:val="0"/>
        </w:rPr>
        <w:t xml:space="preserve">In places like Bali, Costa Rica, and Mexico, strong expat communities offer instant connections. Whether you’re joining a local hiking group, attending a book club, or simply striking up a conversation at a beachfront café, you’ll find it easy to meet people who share your interests. Many countries even have social clubs specifically for retirees, making it even easier to form meaningful friendships.</w:t>
      </w:r>
    </w:p>
    <w:p w:rsidR="00000000" w:rsidDel="00000000" w:rsidP="00000000" w:rsidRDefault="00000000" w:rsidRPr="00000000" w14:paraId="0000001B">
      <w:pPr>
        <w:spacing w:after="240" w:before="240" w:lineRule="auto"/>
        <w:rPr/>
      </w:pPr>
      <w:r w:rsidDel="00000000" w:rsidR="00000000" w:rsidRPr="00000000">
        <w:rPr>
          <w:rtl w:val="0"/>
        </w:rPr>
        <w:t xml:space="preserve">And it’s not just other expats—living abroad gives you the chance to connect with locals as well. Sharing meals, learning traditions, and participating in community events help you form bonds that make your new country feel like home.</w:t>
      </w:r>
    </w:p>
    <w:p w:rsidR="00000000" w:rsidDel="00000000" w:rsidP="00000000" w:rsidRDefault="00000000" w:rsidRPr="00000000" w14:paraId="0000001C">
      <w:pPr>
        <w:pStyle w:val="Heading4"/>
        <w:keepNext w:val="0"/>
        <w:keepLines w:val="0"/>
        <w:spacing w:after="40" w:before="240" w:lineRule="auto"/>
        <w:ind w:left="720" w:firstLine="0"/>
        <w:rPr>
          <w:b w:val="1"/>
          <w:color w:val="000000"/>
          <w:sz w:val="22"/>
          <w:szCs w:val="22"/>
        </w:rPr>
      </w:pPr>
      <w:bookmarkStart w:colFirst="0" w:colLast="0" w:name="_sefqve2tddrj" w:id="5"/>
      <w:bookmarkEnd w:id="5"/>
      <w:r w:rsidDel="00000000" w:rsidR="00000000" w:rsidRPr="00000000">
        <w:rPr>
          <w:b w:val="1"/>
          <w:color w:val="000000"/>
          <w:sz w:val="22"/>
          <w:szCs w:val="22"/>
          <w:rtl w:val="0"/>
        </w:rPr>
        <w:t xml:space="preserve">Living a Healthier, More Active Lifestyle</w:t>
      </w:r>
    </w:p>
    <w:p w:rsidR="00000000" w:rsidDel="00000000" w:rsidP="00000000" w:rsidRDefault="00000000" w:rsidRPr="00000000" w14:paraId="0000001D">
      <w:pPr>
        <w:spacing w:after="240" w:before="240" w:lineRule="auto"/>
        <w:rPr/>
      </w:pPr>
      <w:r w:rsidDel="00000000" w:rsidR="00000000" w:rsidRPr="00000000">
        <w:rPr>
          <w:rtl w:val="0"/>
        </w:rPr>
        <w:t xml:space="preserve">Many retirees find that moving abroad naturally leads to a healthier lifestyle. In warm climates, outdoor activities like walking, biking, swimming, and hiking become part of everyday life. Instead of driving everywhere, you might find yourself strolling through town squares, taking scenic hikes, or practicing yoga on the beach.</w:t>
      </w:r>
    </w:p>
    <w:p w:rsidR="00000000" w:rsidDel="00000000" w:rsidP="00000000" w:rsidRDefault="00000000" w:rsidRPr="00000000" w14:paraId="0000001E">
      <w:pPr>
        <w:spacing w:after="240" w:before="240" w:lineRule="auto"/>
        <w:rPr/>
      </w:pPr>
      <w:r w:rsidDel="00000000" w:rsidR="00000000" w:rsidRPr="00000000">
        <w:rPr>
          <w:rtl w:val="0"/>
        </w:rPr>
        <w:t xml:space="preserve">In countries like Vietnam and Thailand, fresh produce is abundant, and meals are often prepared with locally sourced ingredients. The Mediterranean diet, common in places like Spain and Greece, is known for its health benefits, emphasizing olive oil, fresh vegetables, and lean proteins. Even in countries where street food is popular, dishes are often freshly made with fewer preservatives than processed foods in North America.</w:t>
      </w:r>
    </w:p>
    <w:p w:rsidR="00000000" w:rsidDel="00000000" w:rsidP="00000000" w:rsidRDefault="00000000" w:rsidRPr="00000000" w14:paraId="0000001F">
      <w:pPr>
        <w:spacing w:after="240" w:before="240" w:lineRule="auto"/>
        <w:rPr/>
      </w:pPr>
      <w:r w:rsidDel="00000000" w:rsidR="00000000" w:rsidRPr="00000000">
        <w:rPr>
          <w:rtl w:val="0"/>
        </w:rPr>
        <w:t xml:space="preserve">With access to nature, fresh food, and an overall slower pace of life, many retirees report feeling healthier, more energetic, and even shedding a few pounds without trying. Retirement abroad isn’t just about living longer—it’s about living better.</w:t>
      </w:r>
    </w:p>
    <w:p w:rsidR="00000000" w:rsidDel="00000000" w:rsidP="00000000" w:rsidRDefault="00000000" w:rsidRPr="00000000" w14:paraId="00000020">
      <w:pPr>
        <w:pStyle w:val="Heading4"/>
        <w:keepNext w:val="0"/>
        <w:keepLines w:val="0"/>
        <w:spacing w:after="40" w:before="240" w:lineRule="auto"/>
        <w:ind w:left="720" w:firstLine="0"/>
        <w:rPr>
          <w:b w:val="1"/>
          <w:color w:val="000000"/>
          <w:sz w:val="22"/>
          <w:szCs w:val="22"/>
        </w:rPr>
      </w:pPr>
      <w:bookmarkStart w:colFirst="0" w:colLast="0" w:name="_fnwjqqf9o16z" w:id="6"/>
      <w:bookmarkEnd w:id="6"/>
      <w:r w:rsidDel="00000000" w:rsidR="00000000" w:rsidRPr="00000000">
        <w:rPr>
          <w:b w:val="1"/>
          <w:color w:val="000000"/>
          <w:sz w:val="22"/>
          <w:szCs w:val="22"/>
          <w:rtl w:val="0"/>
        </w:rPr>
        <w:t xml:space="preserve">Financial Freedom and a Lower Cost of Living</w:t>
      </w:r>
    </w:p>
    <w:p w:rsidR="00000000" w:rsidDel="00000000" w:rsidP="00000000" w:rsidRDefault="00000000" w:rsidRPr="00000000" w14:paraId="00000021">
      <w:pPr>
        <w:spacing w:after="240" w:before="240" w:lineRule="auto"/>
        <w:rPr/>
      </w:pPr>
      <w:r w:rsidDel="00000000" w:rsidR="00000000" w:rsidRPr="00000000">
        <w:rPr>
          <w:rtl w:val="0"/>
        </w:rPr>
        <w:t xml:space="preserve">For many, the biggest appeal of retiring overseas is the financial freedom it provides. In North America, rising healthcare costs, property taxes, and inflation can make retirement feel financially stressful. But in countries like Ecuador, Malaysia, and Colombia, the cost of living is significantly lower, allowing retirees to enjoy a comfortable lifestyle without constantly worrying about money.</w:t>
      </w:r>
    </w:p>
    <w:p w:rsidR="00000000" w:rsidDel="00000000" w:rsidP="00000000" w:rsidRDefault="00000000" w:rsidRPr="00000000" w14:paraId="00000022">
      <w:pPr>
        <w:spacing w:after="240" w:before="240" w:lineRule="auto"/>
        <w:rPr/>
      </w:pPr>
      <w:r w:rsidDel="00000000" w:rsidR="00000000" w:rsidRPr="00000000">
        <w:rPr>
          <w:rtl w:val="0"/>
        </w:rPr>
        <w:t xml:space="preserve">Imagine renting a beachfront condo in Thailand for under $1,000 a month or enjoying a three-course meal in Portugal for less than $15. Even luxuries like housekeeping, massages, and personal trainers become affordable, giving retirees a higher quality of life on a fraction of the budget.</w:t>
      </w:r>
    </w:p>
    <w:p w:rsidR="00000000" w:rsidDel="00000000" w:rsidP="00000000" w:rsidRDefault="00000000" w:rsidRPr="00000000" w14:paraId="00000023">
      <w:pPr>
        <w:spacing w:after="240" w:before="240" w:lineRule="auto"/>
        <w:rPr/>
      </w:pPr>
      <w:r w:rsidDel="00000000" w:rsidR="00000000" w:rsidRPr="00000000">
        <w:rPr>
          <w:rtl w:val="0"/>
        </w:rPr>
        <w:t xml:space="preserve">Beyond daily expenses, many countries also offer retiree-friendly visa programs with tax incentives, making it even easier to stretch your savings. Whether it’s lower healthcare costs, affordable housing, or inexpensive fresh food, retiring overseas can transform your financial outlook and eliminate the stress of outliving your money.</w:t>
      </w:r>
    </w:p>
    <w:p w:rsidR="00000000" w:rsidDel="00000000" w:rsidP="00000000" w:rsidRDefault="00000000" w:rsidRPr="00000000" w14:paraId="00000024">
      <w:pPr>
        <w:pStyle w:val="Heading4"/>
        <w:keepNext w:val="0"/>
        <w:keepLines w:val="0"/>
        <w:spacing w:after="40" w:before="240" w:lineRule="auto"/>
        <w:ind w:left="720" w:firstLine="0"/>
        <w:rPr>
          <w:b w:val="1"/>
          <w:color w:val="000000"/>
          <w:sz w:val="22"/>
          <w:szCs w:val="22"/>
        </w:rPr>
      </w:pPr>
      <w:bookmarkStart w:colFirst="0" w:colLast="0" w:name="_5nk7zgnds25m" w:id="7"/>
      <w:bookmarkEnd w:id="7"/>
      <w:r w:rsidDel="00000000" w:rsidR="00000000" w:rsidRPr="00000000">
        <w:rPr>
          <w:b w:val="1"/>
          <w:color w:val="000000"/>
          <w:sz w:val="22"/>
          <w:szCs w:val="22"/>
          <w:rtl w:val="0"/>
        </w:rPr>
        <w:t xml:space="preserve">Access to High-Quality, Affordable Healthcare</w:t>
      </w:r>
    </w:p>
    <w:p w:rsidR="00000000" w:rsidDel="00000000" w:rsidP="00000000" w:rsidRDefault="00000000" w:rsidRPr="00000000" w14:paraId="00000025">
      <w:pPr>
        <w:spacing w:after="240" w:before="240" w:lineRule="auto"/>
        <w:rPr/>
      </w:pPr>
      <w:r w:rsidDel="00000000" w:rsidR="00000000" w:rsidRPr="00000000">
        <w:rPr>
          <w:rtl w:val="0"/>
        </w:rPr>
        <w:t xml:space="preserve">One of the biggest concerns for retirees is healthcare, and many are surprised to find that healthcare in popular retirement destinations is not only high-quality but also significantly more affordable than in the U.S. and Canada. Countries like Mexico, Thailand, Portugal, and Malaysia have world-class healthcare systems, with many doctors trained in the U.S. or Europe.</w:t>
      </w:r>
    </w:p>
    <w:p w:rsidR="00000000" w:rsidDel="00000000" w:rsidP="00000000" w:rsidRDefault="00000000" w:rsidRPr="00000000" w14:paraId="00000026">
      <w:pPr>
        <w:spacing w:after="240" w:before="240" w:lineRule="auto"/>
        <w:rPr/>
      </w:pPr>
      <w:r w:rsidDel="00000000" w:rsidR="00000000" w:rsidRPr="00000000">
        <w:rPr>
          <w:rtl w:val="0"/>
        </w:rPr>
        <w:t xml:space="preserve">Expats often have access to both public and private healthcare options, giving them flexibility and control over their medical care. In many cases, even private healthcare is a fraction of the cost compared to North America. A doctor’s visit that might cost $150 in the U.S. could be as little as $30 in Colombia or Spain. Some countries even allow retirees to enroll in their national healthcare systems for a low monthly fee, making medical expenses far more predictable and manageable.</w:t>
      </w:r>
    </w:p>
    <w:p w:rsidR="00000000" w:rsidDel="00000000" w:rsidP="00000000" w:rsidRDefault="00000000" w:rsidRPr="00000000" w14:paraId="00000027">
      <w:pPr>
        <w:spacing w:after="240" w:before="240" w:lineRule="auto"/>
        <w:rPr/>
      </w:pPr>
      <w:r w:rsidDel="00000000" w:rsidR="00000000" w:rsidRPr="00000000">
        <w:rPr>
          <w:rtl w:val="0"/>
        </w:rPr>
        <w:t xml:space="preserve">The peace of mind that comes with knowing you have access to excellent medical care—without draining your savings—is a huge benefit of retiring overseas.</w:t>
      </w:r>
    </w:p>
    <w:p w:rsidR="00000000" w:rsidDel="00000000" w:rsidP="00000000" w:rsidRDefault="00000000" w:rsidRPr="00000000" w14:paraId="00000028">
      <w:pPr>
        <w:pStyle w:val="Heading4"/>
        <w:keepNext w:val="0"/>
        <w:keepLines w:val="0"/>
        <w:spacing w:after="40" w:before="240" w:lineRule="auto"/>
        <w:ind w:left="720" w:firstLine="0"/>
        <w:rPr>
          <w:b w:val="1"/>
          <w:color w:val="000000"/>
          <w:sz w:val="22"/>
          <w:szCs w:val="22"/>
        </w:rPr>
      </w:pPr>
      <w:bookmarkStart w:colFirst="0" w:colLast="0" w:name="_p5woz3cy5m4m" w:id="8"/>
      <w:bookmarkEnd w:id="8"/>
      <w:r w:rsidDel="00000000" w:rsidR="00000000" w:rsidRPr="00000000">
        <w:rPr>
          <w:b w:val="1"/>
          <w:color w:val="000000"/>
          <w:sz w:val="22"/>
          <w:szCs w:val="22"/>
          <w:rtl w:val="0"/>
        </w:rPr>
        <w:t xml:space="preserve"> </w:t>
      </w:r>
    </w:p>
    <w:p w:rsidR="00000000" w:rsidDel="00000000" w:rsidP="00000000" w:rsidRDefault="00000000" w:rsidRPr="00000000" w14:paraId="00000029">
      <w:pPr>
        <w:pStyle w:val="Heading4"/>
        <w:keepNext w:val="0"/>
        <w:keepLines w:val="0"/>
        <w:spacing w:after="40" w:before="240" w:lineRule="auto"/>
        <w:ind w:left="720" w:firstLine="0"/>
        <w:rPr>
          <w:b w:val="1"/>
          <w:color w:val="000000"/>
          <w:sz w:val="22"/>
          <w:szCs w:val="22"/>
        </w:rPr>
      </w:pPr>
      <w:bookmarkStart w:colFirst="0" w:colLast="0" w:name="_crt3amd70g9l" w:id="9"/>
      <w:bookmarkEnd w:id="9"/>
      <w:r w:rsidDel="00000000" w:rsidR="00000000" w:rsidRPr="00000000">
        <w:rPr>
          <w:b w:val="1"/>
          <w:color w:val="000000"/>
          <w:sz w:val="22"/>
          <w:szCs w:val="22"/>
          <w:rtl w:val="0"/>
        </w:rPr>
        <w:t xml:space="preserve"> </w:t>
      </w:r>
    </w:p>
    <w:p w:rsidR="00000000" w:rsidDel="00000000" w:rsidP="00000000" w:rsidRDefault="00000000" w:rsidRPr="00000000" w14:paraId="0000002A">
      <w:pPr>
        <w:pStyle w:val="Heading4"/>
        <w:keepNext w:val="0"/>
        <w:keepLines w:val="0"/>
        <w:spacing w:after="40" w:before="240" w:lineRule="auto"/>
        <w:ind w:left="720" w:firstLine="0"/>
        <w:rPr>
          <w:b w:val="1"/>
          <w:color w:val="000000"/>
          <w:sz w:val="22"/>
          <w:szCs w:val="22"/>
        </w:rPr>
      </w:pPr>
      <w:bookmarkStart w:colFirst="0" w:colLast="0" w:name="_4rcepn4ntmxg" w:id="10"/>
      <w:bookmarkEnd w:id="10"/>
      <w:r w:rsidDel="00000000" w:rsidR="00000000" w:rsidRPr="00000000">
        <w:rPr>
          <w:b w:val="1"/>
          <w:color w:val="000000"/>
          <w:sz w:val="22"/>
          <w:szCs w:val="22"/>
          <w:rtl w:val="0"/>
        </w:rPr>
        <w:t xml:space="preserve">A Fresh Start and a Renewed Sense of Purpose</w:t>
      </w:r>
    </w:p>
    <w:p w:rsidR="00000000" w:rsidDel="00000000" w:rsidP="00000000" w:rsidRDefault="00000000" w:rsidRPr="00000000" w14:paraId="0000002B">
      <w:pPr>
        <w:spacing w:after="240" w:before="240" w:lineRule="auto"/>
        <w:rPr/>
      </w:pPr>
      <w:r w:rsidDel="00000000" w:rsidR="00000000" w:rsidRPr="00000000">
        <w:rPr>
          <w:rtl w:val="0"/>
        </w:rPr>
        <w:t xml:space="preserve">Retirement isn’t just about stopping work—it’s about finding new purpose and passion. Moving abroad can be the catalyst for rediscovering old hobbies, trying new activities, or even starting a new venture. Many retirees take up painting, writing, or photography after being inspired by their new surroundings. Others get involved in volunteer work, teaching English, or mentoring young entrepreneurs.</w:t>
      </w:r>
    </w:p>
    <w:p w:rsidR="00000000" w:rsidDel="00000000" w:rsidP="00000000" w:rsidRDefault="00000000" w:rsidRPr="00000000" w14:paraId="0000002C">
      <w:pPr>
        <w:spacing w:after="240" w:before="240" w:lineRule="auto"/>
        <w:rPr/>
      </w:pPr>
      <w:r w:rsidDel="00000000" w:rsidR="00000000" w:rsidRPr="00000000">
        <w:rPr>
          <w:rtl w:val="0"/>
        </w:rPr>
        <w:t xml:space="preserve">Instead of settling into a quiet, predictable routine, retiring abroad offers a fresh start. Every day presents new challenges and opportunities, from learning to navigate a foreign grocery store to making friends in a new language. These experiences keep life exciting and fulfilling, proving that retirement doesn’t have to be an ending—it can be the start of something incredible.</w:t>
      </w:r>
    </w:p>
    <w:p w:rsidR="00000000" w:rsidDel="00000000" w:rsidP="00000000" w:rsidRDefault="00000000" w:rsidRPr="00000000" w14:paraId="0000002D">
      <w:pPr>
        <w:pStyle w:val="Heading4"/>
        <w:keepNext w:val="0"/>
        <w:keepLines w:val="0"/>
        <w:spacing w:after="40" w:before="240" w:lineRule="auto"/>
        <w:ind w:left="720" w:firstLine="0"/>
        <w:rPr>
          <w:b w:val="1"/>
          <w:color w:val="000000"/>
          <w:sz w:val="22"/>
          <w:szCs w:val="22"/>
        </w:rPr>
      </w:pPr>
      <w:bookmarkStart w:colFirst="0" w:colLast="0" w:name="_w41xoe6jajmr" w:id="11"/>
      <w:bookmarkEnd w:id="11"/>
      <w:r w:rsidDel="00000000" w:rsidR="00000000" w:rsidRPr="00000000">
        <w:rPr>
          <w:b w:val="1"/>
          <w:color w:val="000000"/>
          <w:sz w:val="22"/>
          <w:szCs w:val="22"/>
          <w:rtl w:val="0"/>
        </w:rPr>
        <w:t xml:space="preserve">A Retirement That Feels Like an Ongoing Vacation</w:t>
      </w:r>
    </w:p>
    <w:p w:rsidR="00000000" w:rsidDel="00000000" w:rsidP="00000000" w:rsidRDefault="00000000" w:rsidRPr="00000000" w14:paraId="0000002E">
      <w:pPr>
        <w:spacing w:after="240" w:before="240" w:lineRule="auto"/>
        <w:rPr/>
      </w:pPr>
      <w:r w:rsidDel="00000000" w:rsidR="00000000" w:rsidRPr="00000000">
        <w:rPr>
          <w:rtl w:val="0"/>
        </w:rPr>
        <w:t xml:space="preserve">Perhaps the best part of retiring overseas is that it feels like an extended vacation—but without the stress of packing up and going home. Waking up to the sound of ocean waves, sipping coffee on a sunny terrace, or exploring a historic city isn’t just a temporary escape; it’s your everyday life.</w:t>
      </w:r>
    </w:p>
    <w:p w:rsidR="00000000" w:rsidDel="00000000" w:rsidP="00000000" w:rsidRDefault="00000000" w:rsidRPr="00000000" w14:paraId="0000002F">
      <w:pPr>
        <w:spacing w:after="240" w:before="240" w:lineRule="auto"/>
        <w:rPr/>
      </w:pPr>
      <w:r w:rsidDel="00000000" w:rsidR="00000000" w:rsidRPr="00000000">
        <w:rPr>
          <w:rtl w:val="0"/>
        </w:rPr>
        <w:t xml:space="preserve">With the freedom to design your days exactly how you want, retirement abroad offers a sense of freedom that many retirees only dream of. Whether you spend your time traveling, relaxing, or diving into a new passion, the possibilities are endless.</w:t>
      </w:r>
    </w:p>
    <w:p w:rsidR="00000000" w:rsidDel="00000000" w:rsidP="00000000" w:rsidRDefault="00000000" w:rsidRPr="00000000" w14:paraId="00000030">
      <w:pPr>
        <w:spacing w:after="240" w:before="240" w:lineRule="auto"/>
        <w:rPr/>
      </w:pPr>
      <w:r w:rsidDel="00000000" w:rsidR="00000000" w:rsidRPr="00000000">
        <w:rPr>
          <w:rtl w:val="0"/>
        </w:rPr>
        <w:t xml:space="preserve">Retirement abroad isn’t just about saving money—it’s about designing a lifestyle that is enriching, adventurous, and deeply fulfilling.</w:t>
      </w:r>
    </w:p>
    <w:p w:rsidR="00000000" w:rsidDel="00000000" w:rsidP="00000000" w:rsidRDefault="00000000" w:rsidRPr="00000000" w14:paraId="00000031">
      <w:pPr>
        <w:spacing w:after="240" w:before="240" w:lineRule="auto"/>
        <w:rPr/>
      </w:pPr>
      <w:r w:rsidDel="00000000" w:rsidR="00000000" w:rsidRPr="00000000">
        <w:rPr>
          <w:rtl w:val="0"/>
        </w:rPr>
        <w:t xml:space="preserve"> </w:t>
      </w:r>
    </w:p>
    <w:p w:rsidR="00000000" w:rsidDel="00000000" w:rsidP="00000000" w:rsidRDefault="00000000" w:rsidRPr="00000000" w14:paraId="00000032">
      <w:pPr>
        <w:pStyle w:val="Heading3"/>
        <w:keepNext w:val="0"/>
        <w:keepLines w:val="0"/>
        <w:spacing w:before="280" w:lineRule="auto"/>
        <w:rPr>
          <w:b w:val="1"/>
          <w:color w:val="000000"/>
          <w:sz w:val="26"/>
          <w:szCs w:val="26"/>
        </w:rPr>
      </w:pPr>
      <w:bookmarkStart w:colFirst="0" w:colLast="0" w:name="_i7fua9p2v384" w:id="12"/>
      <w:bookmarkEnd w:id="12"/>
      <w:r w:rsidDel="00000000" w:rsidR="00000000" w:rsidRPr="00000000">
        <w:rPr>
          <w:b w:val="1"/>
          <w:color w:val="000000"/>
          <w:sz w:val="26"/>
          <w:szCs w:val="26"/>
          <w:rtl w:val="0"/>
        </w:rPr>
        <w:t xml:space="preserve">Challenges to Consider Before Making the Leap</w:t>
      </w:r>
    </w:p>
    <w:p w:rsidR="00000000" w:rsidDel="00000000" w:rsidP="00000000" w:rsidRDefault="00000000" w:rsidRPr="00000000" w14:paraId="00000033">
      <w:pPr>
        <w:spacing w:after="240" w:before="240" w:lineRule="auto"/>
        <w:rPr/>
      </w:pPr>
      <w:r w:rsidDel="00000000" w:rsidR="00000000" w:rsidRPr="00000000">
        <w:rPr>
          <w:rtl w:val="0"/>
        </w:rPr>
        <w:t xml:space="preserve">Of course, retiring abroad isn’t without its challenges. Uprooting your life and settling in a foreign country requires careful planning, flexibility, and a willingness to adapt.</w:t>
      </w:r>
    </w:p>
    <w:p w:rsidR="00000000" w:rsidDel="00000000" w:rsidP="00000000" w:rsidRDefault="00000000" w:rsidRPr="00000000" w14:paraId="00000034">
      <w:pPr>
        <w:spacing w:after="240" w:before="240" w:lineRule="auto"/>
        <w:rPr/>
      </w:pPr>
      <w:r w:rsidDel="00000000" w:rsidR="00000000" w:rsidRPr="00000000">
        <w:rPr>
          <w:rtl w:val="0"/>
        </w:rPr>
        <w:t xml:space="preserve">One of the first hurdles is navigating visa and residency requirements. Every country has different rules for retirees, and while some offer easy residency paths, others require more paperwork and financial proof. Understanding these requirements early is key to a smooth transition.</w:t>
      </w:r>
    </w:p>
    <w:p w:rsidR="00000000" w:rsidDel="00000000" w:rsidP="00000000" w:rsidRDefault="00000000" w:rsidRPr="00000000" w14:paraId="00000035">
      <w:pPr>
        <w:spacing w:after="240" w:before="240" w:lineRule="auto"/>
        <w:rPr/>
      </w:pPr>
      <w:r w:rsidDel="00000000" w:rsidR="00000000" w:rsidRPr="00000000">
        <w:rPr>
          <w:rtl w:val="0"/>
        </w:rPr>
        <w:t xml:space="preserve">Language and cultural barriers can also be an adjustment. While many popular retirement destinations have large expat communities and English-speaking locals, learning even basic phrases in the local language can go a long way in making daily life easier and integrating into the community.</w:t>
      </w:r>
    </w:p>
    <w:p w:rsidR="00000000" w:rsidDel="00000000" w:rsidP="00000000" w:rsidRDefault="00000000" w:rsidRPr="00000000" w14:paraId="00000036">
      <w:pPr>
        <w:spacing w:after="240" w:before="240" w:lineRule="auto"/>
        <w:rPr/>
      </w:pPr>
      <w:r w:rsidDel="00000000" w:rsidR="00000000" w:rsidRPr="00000000">
        <w:rPr>
          <w:rtl w:val="0"/>
        </w:rPr>
        <w:t xml:space="preserve">Another consideration is staying connected to family and friends back home. While modern technology makes communication easier than ever, some retirees experience homesickness or miss major life events with loved ones. Planning visits and staying engaged with your home country’s social circles can help maintain those important connections.</w:t>
      </w:r>
    </w:p>
    <w:p w:rsidR="00000000" w:rsidDel="00000000" w:rsidP="00000000" w:rsidRDefault="00000000" w:rsidRPr="00000000" w14:paraId="00000037">
      <w:pPr>
        <w:spacing w:after="240" w:before="240" w:lineRule="auto"/>
        <w:rPr/>
      </w:pPr>
      <w:r w:rsidDel="00000000" w:rsidR="00000000" w:rsidRPr="00000000">
        <w:rPr>
          <w:rtl w:val="0"/>
        </w:rPr>
        <w:t xml:space="preserve">Healthcare, while often more affordable abroad, still requires research. Understanding how the medical system works in your chosen country, whether you need private insurance, and whether your current medications are available is an essential part of planning for your retirement.</w:t>
      </w:r>
    </w:p>
    <w:p w:rsidR="00000000" w:rsidDel="00000000" w:rsidP="00000000" w:rsidRDefault="00000000" w:rsidRPr="00000000" w14:paraId="00000038">
      <w:pPr>
        <w:pStyle w:val="Heading3"/>
        <w:keepNext w:val="0"/>
        <w:keepLines w:val="0"/>
        <w:spacing w:before="280" w:lineRule="auto"/>
        <w:rPr>
          <w:b w:val="1"/>
          <w:color w:val="000000"/>
          <w:sz w:val="26"/>
          <w:szCs w:val="26"/>
        </w:rPr>
      </w:pPr>
      <w:bookmarkStart w:colFirst="0" w:colLast="0" w:name="_mdckwcu94csg" w:id="13"/>
      <w:bookmarkEnd w:id="13"/>
      <w:r w:rsidDel="00000000" w:rsidR="00000000" w:rsidRPr="00000000">
        <w:rPr>
          <w:b w:val="1"/>
          <w:color w:val="000000"/>
          <w:sz w:val="26"/>
          <w:szCs w:val="26"/>
          <w:rtl w:val="0"/>
        </w:rPr>
        <w:t xml:space="preserve">Is Retiring Abroad Right for You?</w:t>
      </w:r>
    </w:p>
    <w:p w:rsidR="00000000" w:rsidDel="00000000" w:rsidP="00000000" w:rsidRDefault="00000000" w:rsidRPr="00000000" w14:paraId="00000039">
      <w:pPr>
        <w:spacing w:after="240" w:before="240" w:lineRule="auto"/>
        <w:rPr/>
      </w:pPr>
      <w:r w:rsidDel="00000000" w:rsidR="00000000" w:rsidRPr="00000000">
        <w:rPr>
          <w:rtl w:val="0"/>
        </w:rPr>
        <w:t xml:space="preserve">Retirement overseas is an exciting and viable option, but it’s not for everyone. Before making the move, it’s important to ask yourself some key questions:</w:t>
      </w:r>
    </w:p>
    <w:p w:rsidR="00000000" w:rsidDel="00000000" w:rsidP="00000000" w:rsidRDefault="00000000" w:rsidRPr="00000000" w14:paraId="0000003A">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rtl w:val="0"/>
        </w:rPr>
        <w:t xml:space="preserve">Are you open to adapting to a new culture, language, and way of life?</w:t>
      </w:r>
    </w:p>
    <w:p w:rsidR="00000000" w:rsidDel="00000000" w:rsidP="00000000" w:rsidRDefault="00000000" w:rsidRPr="00000000" w14:paraId="0000003B">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rtl w:val="0"/>
        </w:rPr>
        <w:t xml:space="preserve">Can you handle being far from family and friends for extended periods?</w:t>
      </w:r>
    </w:p>
    <w:p w:rsidR="00000000" w:rsidDel="00000000" w:rsidP="00000000" w:rsidRDefault="00000000" w:rsidRPr="00000000" w14:paraId="0000003C">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rtl w:val="0"/>
        </w:rPr>
        <w:t xml:space="preserve">Have you done thorough research on the cost of living, residency requirements, and healthcare options?</w:t>
      </w:r>
    </w:p>
    <w:p w:rsidR="00000000" w:rsidDel="00000000" w:rsidP="00000000" w:rsidRDefault="00000000" w:rsidRPr="00000000" w14:paraId="0000003D">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rtl w:val="0"/>
        </w:rPr>
        <w:t xml:space="preserve">Are you financially prepared for the transition, including potential hidden costs?</w:t>
      </w:r>
    </w:p>
    <w:p w:rsidR="00000000" w:rsidDel="00000000" w:rsidP="00000000" w:rsidRDefault="00000000" w:rsidRPr="00000000" w14:paraId="0000003E">
      <w:pPr>
        <w:spacing w:after="240" w:lineRule="auto"/>
        <w:ind w:left="1080" w:hanging="360"/>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rtl w:val="0"/>
        </w:rPr>
        <w:t xml:space="preserve">Do you have a plan for maintaining social connections and a sense of purpose in your new country?</w:t>
      </w:r>
    </w:p>
    <w:p w:rsidR="00000000" w:rsidDel="00000000" w:rsidP="00000000" w:rsidRDefault="00000000" w:rsidRPr="00000000" w14:paraId="0000003F">
      <w:pPr>
        <w:spacing w:after="240" w:before="240" w:lineRule="auto"/>
        <w:rPr/>
      </w:pPr>
      <w:r w:rsidDel="00000000" w:rsidR="00000000" w:rsidRPr="00000000">
        <w:rPr>
          <w:rtl w:val="0"/>
        </w:rPr>
        <w:t xml:space="preserve">If your answers lean toward “yes,” then retiring abroad might be one of the best decisions you ever make. It’s an opportunity to embrace adventure, enjoy financial freedom, and create a retirement lifestyle tailored to your dreams.</w:t>
      </w:r>
    </w:p>
    <w:p w:rsidR="00000000" w:rsidDel="00000000" w:rsidP="00000000" w:rsidRDefault="00000000" w:rsidRPr="00000000" w14:paraId="00000040">
      <w:pPr>
        <w:pStyle w:val="Heading3"/>
        <w:keepNext w:val="0"/>
        <w:keepLines w:val="0"/>
        <w:spacing w:before="280" w:lineRule="auto"/>
        <w:rPr>
          <w:b w:val="1"/>
          <w:color w:val="000000"/>
          <w:sz w:val="26"/>
          <w:szCs w:val="26"/>
        </w:rPr>
      </w:pPr>
      <w:bookmarkStart w:colFirst="0" w:colLast="0" w:name="_9cbqb1r3ndiq" w:id="14"/>
      <w:bookmarkEnd w:id="14"/>
      <w:r w:rsidDel="00000000" w:rsidR="00000000" w:rsidRPr="00000000">
        <w:rPr>
          <w:rtl w:val="0"/>
        </w:rPr>
      </w:r>
    </w:p>
    <w:p w:rsidR="00000000" w:rsidDel="00000000" w:rsidP="00000000" w:rsidRDefault="00000000" w:rsidRPr="00000000" w14:paraId="00000041">
      <w:pPr>
        <w:pStyle w:val="Heading3"/>
        <w:keepNext w:val="0"/>
        <w:keepLines w:val="0"/>
        <w:spacing w:before="280" w:lineRule="auto"/>
        <w:rPr>
          <w:b w:val="1"/>
          <w:color w:val="000000"/>
          <w:sz w:val="26"/>
          <w:szCs w:val="26"/>
        </w:rPr>
      </w:pPr>
      <w:bookmarkStart w:colFirst="0" w:colLast="0" w:name="_eiym5uc5t4i9" w:id="15"/>
      <w:bookmarkEnd w:id="15"/>
      <w:r w:rsidDel="00000000" w:rsidR="00000000" w:rsidRPr="00000000">
        <w:rPr>
          <w:rtl w:val="0"/>
        </w:rPr>
      </w:r>
    </w:p>
    <w:p w:rsidR="00000000" w:rsidDel="00000000" w:rsidP="00000000" w:rsidRDefault="00000000" w:rsidRPr="00000000" w14:paraId="00000042">
      <w:pPr>
        <w:pStyle w:val="Heading3"/>
        <w:keepNext w:val="0"/>
        <w:keepLines w:val="0"/>
        <w:spacing w:before="280" w:lineRule="auto"/>
        <w:rPr>
          <w:b w:val="1"/>
          <w:color w:val="000000"/>
          <w:sz w:val="26"/>
          <w:szCs w:val="26"/>
        </w:rPr>
      </w:pPr>
      <w:bookmarkStart w:colFirst="0" w:colLast="0" w:name="_3ejcc9u3xh59" w:id="16"/>
      <w:bookmarkEnd w:id="16"/>
      <w:r w:rsidDel="00000000" w:rsidR="00000000" w:rsidRPr="00000000">
        <w:rPr>
          <w:b w:val="1"/>
          <w:color w:val="000000"/>
          <w:sz w:val="26"/>
          <w:szCs w:val="26"/>
          <w:rtl w:val="0"/>
        </w:rPr>
        <w:t xml:space="preserve">A Roadmap to Finding Your Perfect Retirement Destination</w:t>
      </w:r>
    </w:p>
    <w:p w:rsidR="00000000" w:rsidDel="00000000" w:rsidP="00000000" w:rsidRDefault="00000000" w:rsidRPr="00000000" w14:paraId="00000043">
      <w:pPr>
        <w:spacing w:after="240" w:before="240" w:lineRule="auto"/>
        <w:rPr/>
      </w:pPr>
      <w:r w:rsidDel="00000000" w:rsidR="00000000" w:rsidRPr="00000000">
        <w:rPr>
          <w:rtl w:val="0"/>
        </w:rPr>
        <w:t xml:space="preserve">Choosing where to retire is a deeply personal decision. It’s not just about cost—it’s about lifestyle, climate, healthcare, and how well a place aligns with your long-term goals.</w:t>
      </w:r>
    </w:p>
    <w:p w:rsidR="00000000" w:rsidDel="00000000" w:rsidP="00000000" w:rsidRDefault="00000000" w:rsidRPr="00000000" w14:paraId="00000044">
      <w:pPr>
        <w:spacing w:after="240" w:before="240" w:lineRule="auto"/>
        <w:rPr/>
      </w:pPr>
      <w:r w:rsidDel="00000000" w:rsidR="00000000" w:rsidRPr="00000000">
        <w:rPr>
          <w:rtl w:val="0"/>
        </w:rPr>
        <w:t xml:space="preserve">That’s why I created this guide. I’ve spent years researching, traveling, and refining my criteria to help others navigate this exciting journey. This book will walk you through the top 20 retirement destinations worldwide, giving you insights into cost of living, residency options, healthcare systems, and what life is really like in each country.</w:t>
      </w:r>
    </w:p>
    <w:p w:rsidR="00000000" w:rsidDel="00000000" w:rsidP="00000000" w:rsidRDefault="00000000" w:rsidRPr="00000000" w14:paraId="00000045">
      <w:pPr>
        <w:spacing w:after="240" w:before="240" w:lineRule="auto"/>
        <w:rPr/>
      </w:pPr>
      <w:r w:rsidDel="00000000" w:rsidR="00000000" w:rsidRPr="00000000">
        <w:rPr>
          <w:rtl w:val="0"/>
        </w:rPr>
        <w:t xml:space="preserve">But before we dive into the details, let’s start with the most important question of all: </w:t>
      </w:r>
      <w:r w:rsidDel="00000000" w:rsidR="00000000" w:rsidRPr="00000000">
        <w:rPr>
          <w:b w:val="1"/>
          <w:rtl w:val="0"/>
        </w:rPr>
        <w:t xml:space="preserve">Where should you retire?</w:t>
      </w:r>
      <w:r w:rsidDel="00000000" w:rsidR="00000000" w:rsidRPr="00000000">
        <w:rPr>
          <w:rtl w:val="0"/>
        </w:rPr>
        <w:t xml:space="preserve"> That’s exactly what we’ll explore in the next chapter, helping you narrow down your options and find the perfect place to call home in your golden years.</w:t>
      </w:r>
    </w:p>
    <w:p w:rsidR="00000000" w:rsidDel="00000000" w:rsidP="00000000" w:rsidRDefault="00000000" w:rsidRPr="00000000" w14:paraId="00000046">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47">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48">
      <w:pPr>
        <w:pStyle w:val="Heading1"/>
        <w:keepNext w:val="0"/>
        <w:keepLines w:val="0"/>
        <w:spacing w:before="480" w:lineRule="auto"/>
        <w:rPr>
          <w:b w:val="1"/>
          <w:sz w:val="46"/>
          <w:szCs w:val="46"/>
        </w:rPr>
      </w:pPr>
      <w:bookmarkStart w:colFirst="0" w:colLast="0" w:name="_nso8il8y0jji" w:id="17"/>
      <w:bookmarkEnd w:id="17"/>
      <w:r w:rsidDel="00000000" w:rsidR="00000000" w:rsidRPr="00000000">
        <w:rPr>
          <w:rtl w:val="0"/>
        </w:rPr>
      </w:r>
    </w:p>
    <w:p w:rsidR="00000000" w:rsidDel="00000000" w:rsidP="00000000" w:rsidRDefault="00000000" w:rsidRPr="00000000" w14:paraId="00000049">
      <w:pPr>
        <w:pStyle w:val="Heading1"/>
        <w:keepNext w:val="0"/>
        <w:keepLines w:val="0"/>
        <w:spacing w:before="480" w:lineRule="auto"/>
        <w:rPr>
          <w:b w:val="1"/>
          <w:sz w:val="46"/>
          <w:szCs w:val="46"/>
        </w:rPr>
      </w:pPr>
      <w:bookmarkStart w:colFirst="0" w:colLast="0" w:name="_y3lx37zwyg0" w:id="18"/>
      <w:bookmarkEnd w:id="18"/>
      <w:r w:rsidDel="00000000" w:rsidR="00000000" w:rsidRPr="00000000">
        <w:rPr>
          <w:rtl w:val="0"/>
        </w:rPr>
      </w:r>
    </w:p>
    <w:p w:rsidR="00000000" w:rsidDel="00000000" w:rsidP="00000000" w:rsidRDefault="00000000" w:rsidRPr="00000000" w14:paraId="0000004A">
      <w:pPr>
        <w:pStyle w:val="Heading1"/>
        <w:keepNext w:val="0"/>
        <w:keepLines w:val="0"/>
        <w:spacing w:before="480" w:lineRule="auto"/>
        <w:rPr>
          <w:b w:val="1"/>
          <w:sz w:val="46"/>
          <w:szCs w:val="46"/>
        </w:rPr>
      </w:pPr>
      <w:bookmarkStart w:colFirst="0" w:colLast="0" w:name="_8mbfs5n2qc7t" w:id="19"/>
      <w:bookmarkEnd w:id="19"/>
      <w:r w:rsidDel="00000000" w:rsidR="00000000" w:rsidRPr="00000000">
        <w:rPr>
          <w:b w:val="1"/>
          <w:sz w:val="46"/>
          <w:szCs w:val="46"/>
          <w:rtl w:val="0"/>
        </w:rPr>
        <w:t xml:space="preserve">Section 1: How to Choose the Right Country for You</w:t>
      </w:r>
    </w:p>
    <w:p w:rsidR="00000000" w:rsidDel="00000000" w:rsidP="00000000" w:rsidRDefault="00000000" w:rsidRPr="00000000" w14:paraId="0000004B">
      <w:pPr>
        <w:pStyle w:val="Heading3"/>
        <w:keepNext w:val="0"/>
        <w:keepLines w:val="0"/>
        <w:spacing w:after="80" w:lineRule="auto"/>
        <w:rPr>
          <w:b w:val="1"/>
          <w:color w:val="000000"/>
        </w:rPr>
      </w:pPr>
      <w:bookmarkStart w:colFirst="0" w:colLast="0" w:name="_oygdwx7adg6w" w:id="20"/>
      <w:bookmarkEnd w:id="20"/>
      <w:r w:rsidDel="00000000" w:rsidR="00000000" w:rsidRPr="00000000">
        <w:rPr>
          <w:b w:val="1"/>
          <w:color w:val="000000"/>
          <w:rtl w:val="0"/>
        </w:rPr>
        <w:t xml:space="preserve">The Excitement and Challenge of Choosing the Perfect Retirement Destination</w:t>
      </w:r>
    </w:p>
    <w:p w:rsidR="00000000" w:rsidDel="00000000" w:rsidP="00000000" w:rsidRDefault="00000000" w:rsidRPr="00000000" w14:paraId="0000004C">
      <w:pPr>
        <w:spacing w:after="240" w:before="240" w:lineRule="auto"/>
        <w:rPr/>
      </w:pPr>
      <w:r w:rsidDel="00000000" w:rsidR="00000000" w:rsidRPr="00000000">
        <w:rPr>
          <w:rtl w:val="0"/>
        </w:rPr>
        <w:t xml:space="preserve">Retiring abroad is an adventure like no other. It’s a chance to step into a new world, embrace a different culture, and create a lifestyle that aligns with your dreams. But with nearly 200 countries in the world, how do you decide where to go? The possibilities are thrilling—do you picture yourself sipping espresso in a historic European plaza, lounging on a tropical beach, or exploring vibrant city streets filled with energy and excitement?</w:t>
      </w:r>
    </w:p>
    <w:p w:rsidR="00000000" w:rsidDel="00000000" w:rsidP="00000000" w:rsidRDefault="00000000" w:rsidRPr="00000000" w14:paraId="0000004D">
      <w:pPr>
        <w:spacing w:after="240" w:before="240" w:lineRule="auto"/>
        <w:rPr/>
      </w:pPr>
      <w:r w:rsidDel="00000000" w:rsidR="00000000" w:rsidRPr="00000000">
        <w:rPr>
          <w:rtl w:val="0"/>
        </w:rPr>
        <w:t xml:space="preserve">The idea of starting fresh in a new country is exhilarating, but it’s also a decision that requires careful thought. Unlike a vacation, retirement is long-term, and your choice of destination will affect everything from your daily comfort to your financial well-being. There are countless stories of retirees who have found their perfect haven abroad, but just as many who realized too late that they hadn’t considered all the factors that would impact their happiness. The key is to approach this decision with a balance of excitement and practicality.</w:t>
      </w:r>
    </w:p>
    <w:p w:rsidR="00000000" w:rsidDel="00000000" w:rsidP="00000000" w:rsidRDefault="00000000" w:rsidRPr="00000000" w14:paraId="0000004E">
      <w:pPr>
        <w:pStyle w:val="Heading3"/>
        <w:keepNext w:val="0"/>
        <w:keepLines w:val="0"/>
        <w:spacing w:before="280" w:lineRule="auto"/>
        <w:rPr>
          <w:b w:val="1"/>
          <w:color w:val="000000"/>
          <w:sz w:val="26"/>
          <w:szCs w:val="26"/>
        </w:rPr>
      </w:pPr>
      <w:bookmarkStart w:colFirst="0" w:colLast="0" w:name="_sul60rj1l93g" w:id="21"/>
      <w:bookmarkEnd w:id="21"/>
      <w:r w:rsidDel="00000000" w:rsidR="00000000" w:rsidRPr="00000000">
        <w:rPr>
          <w:rtl w:val="0"/>
        </w:rPr>
      </w:r>
    </w:p>
    <w:p w:rsidR="00000000" w:rsidDel="00000000" w:rsidP="00000000" w:rsidRDefault="00000000" w:rsidRPr="00000000" w14:paraId="0000004F">
      <w:pPr>
        <w:pStyle w:val="Heading3"/>
        <w:keepNext w:val="0"/>
        <w:keepLines w:val="0"/>
        <w:spacing w:before="280" w:lineRule="auto"/>
        <w:rPr>
          <w:b w:val="1"/>
          <w:color w:val="000000"/>
          <w:sz w:val="26"/>
          <w:szCs w:val="26"/>
        </w:rPr>
      </w:pPr>
      <w:bookmarkStart w:colFirst="0" w:colLast="0" w:name="_4iq3nh1meoee" w:id="22"/>
      <w:bookmarkEnd w:id="22"/>
      <w:r w:rsidDel="00000000" w:rsidR="00000000" w:rsidRPr="00000000">
        <w:rPr>
          <w:b w:val="1"/>
          <w:color w:val="000000"/>
          <w:sz w:val="26"/>
          <w:szCs w:val="26"/>
          <w:rtl w:val="0"/>
        </w:rPr>
        <w:t xml:space="preserve">The Importance of Aligning Your Lifestyle, Budget, and Priorities With Your Chosen Country</w:t>
      </w:r>
    </w:p>
    <w:p w:rsidR="00000000" w:rsidDel="00000000" w:rsidP="00000000" w:rsidRDefault="00000000" w:rsidRPr="00000000" w14:paraId="00000050">
      <w:pPr>
        <w:spacing w:after="240" w:before="240" w:lineRule="auto"/>
        <w:rPr/>
      </w:pPr>
      <w:r w:rsidDel="00000000" w:rsidR="00000000" w:rsidRPr="00000000">
        <w:rPr>
          <w:rtl w:val="0"/>
        </w:rPr>
        <w:t xml:space="preserve">Before you pack your bags, you need to take a step back and ask yourself some important questions: What kind of lifestyle do you want? How much can you comfortably afford? What are the absolute must-haves for your retirement abroad? The answers to these questions will help guide you toward a country that isn’t just beautiful, but one where you can truly thrive.</w:t>
      </w:r>
    </w:p>
    <w:p w:rsidR="00000000" w:rsidDel="00000000" w:rsidP="00000000" w:rsidRDefault="00000000" w:rsidRPr="00000000" w14:paraId="00000051">
      <w:pPr>
        <w:spacing w:after="240" w:before="240" w:lineRule="auto"/>
        <w:rPr/>
      </w:pPr>
      <w:r w:rsidDel="00000000" w:rsidR="00000000" w:rsidRPr="00000000">
        <w:rPr>
          <w:rtl w:val="0"/>
        </w:rPr>
        <w:t xml:space="preserve">For some, the priority is affordability—finding a place where the cost of living is low enough to stretch their retirement savings while still enjoying a high quality of life. Others may focus on healthcare, ensuring that they have access to top-notch medical services as they age. Some retirees seek a vibrant social life with a strong expat community, while others crave full cultural immersion in a country where they can engage with locals and experience something completely different from what they’ve known.</w:t>
      </w:r>
    </w:p>
    <w:p w:rsidR="00000000" w:rsidDel="00000000" w:rsidP="00000000" w:rsidRDefault="00000000" w:rsidRPr="00000000" w14:paraId="00000052">
      <w:pPr>
        <w:spacing w:after="240" w:before="240" w:lineRule="auto"/>
        <w:rPr/>
      </w:pPr>
      <w:r w:rsidDel="00000000" w:rsidR="00000000" w:rsidRPr="00000000">
        <w:rPr>
          <w:rtl w:val="0"/>
        </w:rPr>
        <w:t xml:space="preserve">Your retirement should be designed around what makes </w:t>
      </w:r>
      <w:r w:rsidDel="00000000" w:rsidR="00000000" w:rsidRPr="00000000">
        <w:rPr>
          <w:i w:val="1"/>
          <w:rtl w:val="0"/>
        </w:rPr>
        <w:t xml:space="preserve">you</w:t>
      </w:r>
      <w:r w:rsidDel="00000000" w:rsidR="00000000" w:rsidRPr="00000000">
        <w:rPr>
          <w:rtl w:val="0"/>
        </w:rPr>
        <w:t xml:space="preserve"> happy. If you’re a beach lover, you might not be content in a landlocked country. If you despise cold weather, a European winter might not be ideal. If you’re a foodie, you’ll want to make sure your destination has a culinary scene that excites you. Finding the right country is about more than just finances—it’s about ensuring that your new home aligns with your passions, comfort level, and long-term happiness.</w:t>
      </w:r>
    </w:p>
    <w:p w:rsidR="00000000" w:rsidDel="00000000" w:rsidP="00000000" w:rsidRDefault="00000000" w:rsidRPr="00000000" w14:paraId="00000053">
      <w:pPr>
        <w:pStyle w:val="Heading3"/>
        <w:keepNext w:val="0"/>
        <w:keepLines w:val="0"/>
        <w:spacing w:before="280" w:lineRule="auto"/>
        <w:rPr>
          <w:b w:val="1"/>
          <w:color w:val="000000"/>
          <w:sz w:val="26"/>
          <w:szCs w:val="26"/>
        </w:rPr>
      </w:pPr>
      <w:bookmarkStart w:colFirst="0" w:colLast="0" w:name="_nnofj02pae4a" w:id="23"/>
      <w:bookmarkEnd w:id="23"/>
      <w:r w:rsidDel="00000000" w:rsidR="00000000" w:rsidRPr="00000000">
        <w:rPr>
          <w:rtl w:val="0"/>
        </w:rPr>
      </w:r>
    </w:p>
    <w:p w:rsidR="00000000" w:rsidDel="00000000" w:rsidP="00000000" w:rsidRDefault="00000000" w:rsidRPr="00000000" w14:paraId="00000054">
      <w:pPr>
        <w:pStyle w:val="Heading3"/>
        <w:keepNext w:val="0"/>
        <w:keepLines w:val="0"/>
        <w:spacing w:before="280" w:lineRule="auto"/>
        <w:rPr>
          <w:b w:val="1"/>
          <w:color w:val="000000"/>
          <w:sz w:val="26"/>
          <w:szCs w:val="26"/>
        </w:rPr>
      </w:pPr>
      <w:bookmarkStart w:colFirst="0" w:colLast="0" w:name="_8l2ki4hvzdf0" w:id="24"/>
      <w:bookmarkEnd w:id="24"/>
      <w:r w:rsidDel="00000000" w:rsidR="00000000" w:rsidRPr="00000000">
        <w:rPr>
          <w:b w:val="1"/>
          <w:color w:val="000000"/>
          <w:sz w:val="26"/>
          <w:szCs w:val="26"/>
          <w:rtl w:val="0"/>
        </w:rPr>
        <w:t xml:space="preserve">Overview of the Key Factors That Will Guide Your Decision</w:t>
      </w:r>
    </w:p>
    <w:p w:rsidR="00000000" w:rsidDel="00000000" w:rsidP="00000000" w:rsidRDefault="00000000" w:rsidRPr="00000000" w14:paraId="00000055">
      <w:pPr>
        <w:spacing w:after="240" w:before="240" w:lineRule="auto"/>
        <w:rPr/>
      </w:pPr>
      <w:r w:rsidDel="00000000" w:rsidR="00000000" w:rsidRPr="00000000">
        <w:rPr>
          <w:rtl w:val="0"/>
        </w:rPr>
        <w:t xml:space="preserve">With so many factors to consider, it’s easy to feel overwhelmed. That’s why this chapter will break it down into clear, manageable steps. You’ll learn about the most critical aspects of choosing a retirement destination, including:</w:t>
      </w:r>
    </w:p>
    <w:p w:rsidR="00000000" w:rsidDel="00000000" w:rsidP="00000000" w:rsidRDefault="00000000" w:rsidRPr="00000000" w14:paraId="00000056">
      <w:pPr>
        <w:spacing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Cost of living:</w:t>
      </w:r>
      <w:r w:rsidDel="00000000" w:rsidR="00000000" w:rsidRPr="00000000">
        <w:rPr>
          <w:rtl w:val="0"/>
        </w:rPr>
        <w:t xml:space="preserve"> Will your retirement income provide you with a comfortable lifestyle?</w:t>
        <w:br w:type="textWrapping"/>
        <w:br w:type="textWrapping"/>
      </w:r>
    </w:p>
    <w:p w:rsidR="00000000" w:rsidDel="00000000" w:rsidP="00000000" w:rsidRDefault="00000000" w:rsidRPr="00000000" w14:paraId="00000057">
      <w:pPr>
        <w:spacing w:after="240"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Residency and visa requirements:</w:t>
      </w:r>
      <w:r w:rsidDel="00000000" w:rsidR="00000000" w:rsidRPr="00000000">
        <w:rPr>
          <w:rtl w:val="0"/>
        </w:rPr>
        <w:t xml:space="preserve"> Can you stay long-term without legal complications?</w:t>
        <w:br w:type="textWrapping"/>
        <w:br w:type="textWrapping"/>
      </w:r>
    </w:p>
    <w:p w:rsidR="00000000" w:rsidDel="00000000" w:rsidP="00000000" w:rsidRDefault="00000000" w:rsidRPr="00000000" w14:paraId="00000058">
      <w:pPr>
        <w:spacing w:after="240"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Will you have access to quality, affordable medical care?</w:t>
        <w:br w:type="textWrapping"/>
        <w:br w:type="textWrapping"/>
      </w:r>
    </w:p>
    <w:p w:rsidR="00000000" w:rsidDel="00000000" w:rsidP="00000000" w:rsidRDefault="00000000" w:rsidRPr="00000000" w14:paraId="00000059">
      <w:pPr>
        <w:spacing w:after="240"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Climate:</w:t>
      </w:r>
      <w:r w:rsidDel="00000000" w:rsidR="00000000" w:rsidRPr="00000000">
        <w:rPr>
          <w:rtl w:val="0"/>
        </w:rPr>
        <w:t xml:space="preserve"> Does the weather suit your preferences and health needs?</w:t>
        <w:br w:type="textWrapping"/>
        <w:br w:type="textWrapping"/>
      </w:r>
    </w:p>
    <w:p w:rsidR="00000000" w:rsidDel="00000000" w:rsidP="00000000" w:rsidRDefault="00000000" w:rsidRPr="00000000" w14:paraId="0000005A">
      <w:pPr>
        <w:spacing w:after="240"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Language and communication:</w:t>
      </w:r>
      <w:r w:rsidDel="00000000" w:rsidR="00000000" w:rsidRPr="00000000">
        <w:rPr>
          <w:rtl w:val="0"/>
        </w:rPr>
        <w:t xml:space="preserve"> Will you need to learn a new language, or is English widely spoken?</w:t>
        <w:br w:type="textWrapping"/>
        <w:br w:type="textWrapping"/>
      </w:r>
    </w:p>
    <w:p w:rsidR="00000000" w:rsidDel="00000000" w:rsidP="00000000" w:rsidRDefault="00000000" w:rsidRPr="00000000" w14:paraId="0000005B">
      <w:pPr>
        <w:spacing w:after="240" w:befor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Local transportation:</w:t>
      </w:r>
      <w:r w:rsidDel="00000000" w:rsidR="00000000" w:rsidRPr="00000000">
        <w:rPr>
          <w:rtl w:val="0"/>
        </w:rPr>
        <w:t xml:space="preserve"> Can you get around easily without relying on a car?</w:t>
        <w:br w:type="textWrapping"/>
        <w:br w:type="textWrapping"/>
      </w:r>
    </w:p>
    <w:p w:rsidR="00000000" w:rsidDel="00000000" w:rsidP="00000000" w:rsidRDefault="00000000" w:rsidRPr="00000000" w14:paraId="0000005C">
      <w:pPr>
        <w:spacing w:after="240"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Housing options:</w:t>
      </w:r>
      <w:r w:rsidDel="00000000" w:rsidR="00000000" w:rsidRPr="00000000">
        <w:rPr>
          <w:rtl w:val="0"/>
        </w:rPr>
        <w:t xml:space="preserve"> Should you rent or buy, and what are the costs involved?</w:t>
        <w:br w:type="textWrapping"/>
        <w:br w:type="textWrapping"/>
      </w:r>
    </w:p>
    <w:p w:rsidR="00000000" w:rsidDel="00000000" w:rsidP="00000000" w:rsidRDefault="00000000" w:rsidRPr="00000000" w14:paraId="0000005D">
      <w:pPr>
        <w:spacing w:after="240"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Expat community:</w:t>
      </w:r>
      <w:r w:rsidDel="00000000" w:rsidR="00000000" w:rsidRPr="00000000">
        <w:rPr>
          <w:rtl w:val="0"/>
        </w:rPr>
        <w:t xml:space="preserve"> Will you find like-minded people to connect with?</w:t>
        <w:br w:type="textWrapping"/>
        <w:br w:type="textWrapping"/>
      </w:r>
    </w:p>
    <w:p w:rsidR="00000000" w:rsidDel="00000000" w:rsidP="00000000" w:rsidRDefault="00000000" w:rsidRPr="00000000" w14:paraId="0000005E">
      <w:pPr>
        <w:spacing w:after="240" w:before="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Safety and stability:</w:t>
      </w:r>
      <w:r w:rsidDel="00000000" w:rsidR="00000000" w:rsidRPr="00000000">
        <w:rPr>
          <w:rtl w:val="0"/>
        </w:rPr>
        <w:t xml:space="preserve"> How secure is the country politically and socially?</w:t>
        <w:br w:type="textWrapping"/>
        <w:br w:type="textWrapping"/>
      </w:r>
    </w:p>
    <w:p w:rsidR="00000000" w:rsidDel="00000000" w:rsidP="00000000" w:rsidRDefault="00000000" w:rsidRPr="00000000" w14:paraId="0000005F">
      <w:pPr>
        <w:spacing w:after="240" w:line="240" w:lineRule="auto"/>
        <w:ind w:left="1080" w:hanging="360"/>
        <w:rPr/>
      </w:pPr>
      <w:r w:rsidDel="00000000" w:rsidR="00000000" w:rsidRPr="00000000">
        <w:rPr>
          <w:sz w:val="14"/>
          <w:szCs w:val="14"/>
          <w:rtl w:val="0"/>
        </w:rPr>
        <w:t xml:space="preserve">          </w:t>
      </w:r>
      <w:r w:rsidDel="00000000" w:rsidR="00000000" w:rsidRPr="00000000">
        <w:rPr>
          <w:b w:val="1"/>
          <w:rtl w:val="0"/>
        </w:rPr>
        <w:t xml:space="preserve">Senior benefits:</w:t>
      </w:r>
      <w:r w:rsidDel="00000000" w:rsidR="00000000" w:rsidRPr="00000000">
        <w:rPr>
          <w:rtl w:val="0"/>
        </w:rPr>
        <w:t xml:space="preserve"> Are there special programs or perks for retirees?</w:t>
        <w:br w:type="textWrapping"/>
        <w:br w:type="textWrapping"/>
      </w:r>
    </w:p>
    <w:p w:rsidR="00000000" w:rsidDel="00000000" w:rsidP="00000000" w:rsidRDefault="00000000" w:rsidRPr="00000000" w14:paraId="00000060">
      <w:pPr>
        <w:spacing w:after="240" w:before="240" w:lineRule="auto"/>
        <w:rPr/>
      </w:pPr>
      <w:r w:rsidDel="00000000" w:rsidR="00000000" w:rsidRPr="00000000">
        <w:rPr>
          <w:rtl w:val="0"/>
        </w:rPr>
        <w:t xml:space="preserve">Each of these factors plays a vital role in determining how comfortable and enjoyable your life will be in a new country. Throughout this chapter, you’ll gain insights into how to evaluate each element based on your personal priorities.</w:t>
      </w:r>
    </w:p>
    <w:p w:rsidR="00000000" w:rsidDel="00000000" w:rsidP="00000000" w:rsidRDefault="00000000" w:rsidRPr="00000000" w14:paraId="00000061">
      <w:pPr>
        <w:spacing w:after="240" w:before="240" w:lineRule="auto"/>
        <w:rPr/>
      </w:pPr>
      <w:r w:rsidDel="00000000" w:rsidR="00000000" w:rsidRPr="00000000">
        <w:rPr>
          <w:rtl w:val="0"/>
        </w:rPr>
        <w:t xml:space="preserve">Retiring abroad is a life-changing decision, but it doesn’t have to be a daunting one. By taking a strategic approach and carefully considering all the key factors, you’ll be able to find the perfect destination that offers both adventure and security. Let’s dive in and start the journey toward finding the best place for your dream retirement abroad.</w:t>
      </w:r>
    </w:p>
    <w:p w:rsidR="00000000" w:rsidDel="00000000" w:rsidP="00000000" w:rsidRDefault="00000000" w:rsidRPr="00000000" w14:paraId="00000062">
      <w:pPr>
        <w:pStyle w:val="Heading1"/>
        <w:keepNext w:val="0"/>
        <w:keepLines w:val="0"/>
        <w:spacing w:before="480" w:lineRule="auto"/>
        <w:rPr>
          <w:b w:val="1"/>
          <w:sz w:val="46"/>
          <w:szCs w:val="46"/>
        </w:rPr>
      </w:pPr>
      <w:bookmarkStart w:colFirst="0" w:colLast="0" w:name="_653qa3uaerti" w:id="25"/>
      <w:bookmarkEnd w:id="25"/>
      <w:r w:rsidDel="00000000" w:rsidR="00000000" w:rsidRPr="00000000">
        <w:rPr>
          <w:b w:val="1"/>
          <w:sz w:val="46"/>
          <w:szCs w:val="46"/>
          <w:rtl w:val="0"/>
        </w:rPr>
        <w:t xml:space="preserve">Chapter 1. Cost of Living: Can You Afford to Retire There?</w:t>
      </w:r>
    </w:p>
    <w:p w:rsidR="00000000" w:rsidDel="00000000" w:rsidP="00000000" w:rsidRDefault="00000000" w:rsidRPr="00000000" w14:paraId="00000063">
      <w:pPr>
        <w:spacing w:after="240" w:before="240" w:lineRule="auto"/>
        <w:rPr/>
      </w:pPr>
      <w:r w:rsidDel="00000000" w:rsidR="00000000" w:rsidRPr="00000000">
        <w:rPr>
          <w:rtl w:val="0"/>
        </w:rPr>
        <w:t xml:space="preserve">One of the most critical factors when choosing a retirement destination abroad is affordability. Your dream retirement spot might have stunning beaches, rich culture, or perfect weather, but if it doesn’t fit your budget, it won’t be sustainable in the long run. Evaluating the cost of living is more than just comparing rent prices; it requires an in-depth look at everyday expenses, quality of life, and potential hidden costs. Let’s break it down to ensure your retirement funds can stretch as far as possible without unexpected surprises.</w:t>
      </w:r>
    </w:p>
    <w:p w:rsidR="00000000" w:rsidDel="00000000" w:rsidP="00000000" w:rsidRDefault="00000000" w:rsidRPr="00000000" w14:paraId="00000064">
      <w:pPr>
        <w:pStyle w:val="Heading3"/>
        <w:keepNext w:val="0"/>
        <w:keepLines w:val="0"/>
        <w:spacing w:before="280" w:lineRule="auto"/>
        <w:rPr>
          <w:b w:val="1"/>
          <w:color w:val="000000"/>
          <w:sz w:val="26"/>
          <w:szCs w:val="26"/>
        </w:rPr>
      </w:pPr>
      <w:bookmarkStart w:colFirst="0" w:colLast="0" w:name="_9otzvt1xibhv" w:id="26"/>
      <w:bookmarkEnd w:id="26"/>
      <w:r w:rsidDel="00000000" w:rsidR="00000000" w:rsidRPr="00000000">
        <w:rPr>
          <w:b w:val="1"/>
          <w:color w:val="000000"/>
          <w:sz w:val="26"/>
          <w:szCs w:val="26"/>
          <w:rtl w:val="0"/>
        </w:rPr>
        <w:t xml:space="preserve">Housing Costs: Renting vs. Buying</w:t>
      </w:r>
    </w:p>
    <w:p w:rsidR="00000000" w:rsidDel="00000000" w:rsidP="00000000" w:rsidRDefault="00000000" w:rsidRPr="00000000" w14:paraId="00000065">
      <w:pPr>
        <w:spacing w:after="240" w:before="240" w:lineRule="auto"/>
        <w:rPr/>
      </w:pPr>
      <w:r w:rsidDel="00000000" w:rsidR="00000000" w:rsidRPr="00000000">
        <w:rPr>
          <w:rtl w:val="0"/>
        </w:rPr>
        <w:t xml:space="preserve">For most retirees, housing is the largest monthly expense. Whether you decide to rent or buy, it’s essential to compare costs across different cities and neighborhoods within your chosen country. Some areas may offer incredible affordability, while others—especially tourist hotspots—can be just as expensive as living in North America or Europe.</w:t>
      </w:r>
    </w:p>
    <w:p w:rsidR="00000000" w:rsidDel="00000000" w:rsidP="00000000" w:rsidRDefault="00000000" w:rsidRPr="00000000" w14:paraId="00000066">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Renting:</w:t>
      </w:r>
      <w:r w:rsidDel="00000000" w:rsidR="00000000" w:rsidRPr="00000000">
        <w:rPr>
          <w:rtl w:val="0"/>
        </w:rPr>
        <w:t xml:space="preserve"> Many retirees opt to rent, at least initially, while they explore different areas. Renting allows for flexibility, fewer upfront costs, and the ability to relocate if needed. Be sure to research not just the base rent but also deposits, lease terms, and whether utilities or maintenance fees are included.</w:t>
        <w:br w:type="textWrapping"/>
      </w:r>
      <w:r w:rsidDel="00000000" w:rsidR="00000000" w:rsidRPr="00000000">
        <w:rPr>
          <w:sz w:val="14"/>
          <w:szCs w:val="14"/>
          <w:rtl w:val="0"/>
        </w:rPr>
        <w:t xml:space="preserve"> </w:t>
      </w:r>
      <w:r w:rsidDel="00000000" w:rsidR="00000000" w:rsidRPr="00000000">
        <w:rPr>
          <w:b w:val="1"/>
          <w:rtl w:val="0"/>
        </w:rPr>
        <w:t xml:space="preserve">Buying:</w:t>
      </w:r>
      <w:r w:rsidDel="00000000" w:rsidR="00000000" w:rsidRPr="00000000">
        <w:rPr>
          <w:rtl w:val="0"/>
        </w:rPr>
        <w:t xml:space="preserve"> If you plan to stay long-term, purchasing property might be a better investment. However, laws on foreign ownership vary widely. Some countries, like Mexico and Portugal, offer straightforward property ownership for foreigners, while others impose restrictions. Factor in property taxes, closing costs, homeowners’ association fees, and potential resale challenges.</w:t>
        <w:br w:type="textWrapping"/>
        <w:br w:type="textWrapping"/>
      </w:r>
    </w:p>
    <w:p w:rsidR="00000000" w:rsidDel="00000000" w:rsidP="00000000" w:rsidRDefault="00000000" w:rsidRPr="00000000" w14:paraId="00000067">
      <w:pPr>
        <w:spacing w:after="240" w:lineRule="auto"/>
        <w:ind w:left="720" w:hanging="360"/>
        <w:rPr/>
      </w:pPr>
      <w:r w:rsidDel="00000000" w:rsidR="00000000" w:rsidRPr="00000000">
        <w:rPr>
          <w:sz w:val="14"/>
          <w:szCs w:val="14"/>
          <w:rtl w:val="0"/>
        </w:rPr>
        <w:t xml:space="preserve">          </w:t>
      </w:r>
      <w:r w:rsidDel="00000000" w:rsidR="00000000" w:rsidRPr="00000000">
        <w:rPr>
          <w:b w:val="1"/>
          <w:rtl w:val="0"/>
        </w:rPr>
        <w:t xml:space="preserve">Hidden Costs:</w:t>
      </w:r>
      <w:r w:rsidDel="00000000" w:rsidR="00000000" w:rsidRPr="00000000">
        <w:rPr>
          <w:rtl w:val="0"/>
        </w:rPr>
        <w:t xml:space="preserve"> Beyond rent or mortgage payments, be mindful of maintenance costs, home insurance, and local property taxes, which can vary dramatically by region.</w:t>
        <w:br w:type="textWrapping"/>
        <w:br w:type="textWrapping"/>
      </w:r>
    </w:p>
    <w:p w:rsidR="00000000" w:rsidDel="00000000" w:rsidP="00000000" w:rsidRDefault="00000000" w:rsidRPr="00000000" w14:paraId="00000068">
      <w:pPr>
        <w:pStyle w:val="Heading3"/>
        <w:keepNext w:val="0"/>
        <w:keepLines w:val="0"/>
        <w:spacing w:before="280" w:lineRule="auto"/>
        <w:rPr>
          <w:b w:val="1"/>
          <w:color w:val="000000"/>
          <w:sz w:val="26"/>
          <w:szCs w:val="26"/>
        </w:rPr>
      </w:pPr>
      <w:bookmarkStart w:colFirst="0" w:colLast="0" w:name="_ymof6zw84rp4" w:id="27"/>
      <w:bookmarkEnd w:id="27"/>
      <w:r w:rsidDel="00000000" w:rsidR="00000000" w:rsidRPr="00000000">
        <w:rPr>
          <w:b w:val="1"/>
          <w:color w:val="000000"/>
          <w:sz w:val="26"/>
          <w:szCs w:val="26"/>
          <w:rtl w:val="0"/>
        </w:rPr>
        <w:t xml:space="preserve">Food and Grocery Expenses</w:t>
      </w:r>
    </w:p>
    <w:p w:rsidR="00000000" w:rsidDel="00000000" w:rsidP="00000000" w:rsidRDefault="00000000" w:rsidRPr="00000000" w14:paraId="00000069">
      <w:pPr>
        <w:spacing w:after="240" w:before="240" w:lineRule="auto"/>
        <w:rPr/>
      </w:pPr>
      <w:r w:rsidDel="00000000" w:rsidR="00000000" w:rsidRPr="00000000">
        <w:rPr>
          <w:rtl w:val="0"/>
        </w:rPr>
        <w:t xml:space="preserve">Food expenses can be surprisingly affordable—or unexpectedly expensive—depending on your eating habits and location.</w:t>
      </w:r>
    </w:p>
    <w:p w:rsidR="00000000" w:rsidDel="00000000" w:rsidP="00000000" w:rsidRDefault="00000000" w:rsidRPr="00000000" w14:paraId="0000006A">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Local Markets vs. Imported Goods:</w:t>
      </w:r>
      <w:r w:rsidDel="00000000" w:rsidR="00000000" w:rsidRPr="00000000">
        <w:rPr>
          <w:rtl w:val="0"/>
        </w:rPr>
        <w:t xml:space="preserve"> Many retirees save money by shopping at local markets, where fresh produce, meats, and seafood are significantly cheaper than in supermarkets. However, if you prefer imported foods, be prepared to pay a premium.</w:t>
        <w:br w:type="textWrapping"/>
        <w:br w:type="textWrapping"/>
      </w:r>
    </w:p>
    <w:p w:rsidR="00000000" w:rsidDel="00000000" w:rsidP="00000000" w:rsidRDefault="00000000" w:rsidRPr="00000000" w14:paraId="0000006B">
      <w:pPr>
        <w:spacing w:after="240"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Eating Out:</w:t>
      </w:r>
      <w:r w:rsidDel="00000000" w:rsidR="00000000" w:rsidRPr="00000000">
        <w:rPr>
          <w:rtl w:val="0"/>
        </w:rPr>
        <w:t xml:space="preserve"> Dining out can be an affordable luxury in many countries. In places like Thailand, Vietnam, and Mexico, a meal at a local restaurant can cost just a few dollars. However, in high-end expat areas or international restaurants, prices can rival those back home.</w:t>
        <w:br w:type="textWrapping"/>
        <w:br w:type="textWrapping"/>
      </w:r>
      <w:r w:rsidDel="00000000" w:rsidR="00000000" w:rsidRPr="00000000">
        <w:rPr>
          <w:b w:val="1"/>
          <w:rtl w:val="0"/>
        </w:rPr>
        <w:t xml:space="preserve">Cooking at Home:</w:t>
      </w:r>
      <w:r w:rsidDel="00000000" w:rsidR="00000000" w:rsidRPr="00000000">
        <w:rPr>
          <w:rtl w:val="0"/>
        </w:rPr>
        <w:t xml:space="preserve"> If you enjoy cooking, research the availability of your favorite ingredients. Some expats find that certain spices, dairy products, or specialty items are either expensive or hard to find.</w:t>
        <w:br w:type="textWrapping"/>
        <w:br w:type="textWrapping"/>
      </w:r>
      <w:r w:rsidDel="00000000" w:rsidR="00000000" w:rsidRPr="00000000">
        <w:rPr>
          <w:b w:val="1"/>
          <w:rtl w:val="0"/>
        </w:rPr>
        <w:t xml:space="preserve">Alcohol and Specialty Items:</w:t>
      </w:r>
      <w:r w:rsidDel="00000000" w:rsidR="00000000" w:rsidRPr="00000000">
        <w:rPr>
          <w:rtl w:val="0"/>
        </w:rPr>
        <w:t xml:space="preserve"> Taxes on alcohol, coffee, and luxury items vary. Some countries, like Malaysia and Sweden, impose high taxes, while others, like Spain and Argentina, offer affordable wines and spirits.</w:t>
        <w:br w:type="textWrapping"/>
        <w:br w:type="textWrapping"/>
      </w:r>
    </w:p>
    <w:p w:rsidR="00000000" w:rsidDel="00000000" w:rsidP="00000000" w:rsidRDefault="00000000" w:rsidRPr="00000000" w14:paraId="0000006C">
      <w:pPr>
        <w:pStyle w:val="Heading3"/>
        <w:keepNext w:val="0"/>
        <w:keepLines w:val="0"/>
        <w:spacing w:before="280" w:lineRule="auto"/>
        <w:rPr>
          <w:b w:val="1"/>
          <w:color w:val="000000"/>
          <w:sz w:val="26"/>
          <w:szCs w:val="26"/>
        </w:rPr>
      </w:pPr>
      <w:bookmarkStart w:colFirst="0" w:colLast="0" w:name="_ps092qngprde" w:id="28"/>
      <w:bookmarkEnd w:id="28"/>
      <w:r w:rsidDel="00000000" w:rsidR="00000000" w:rsidRPr="00000000">
        <w:rPr>
          <w:b w:val="1"/>
          <w:color w:val="000000"/>
          <w:sz w:val="26"/>
          <w:szCs w:val="26"/>
          <w:rtl w:val="0"/>
        </w:rPr>
        <w:t xml:space="preserve">Utilities and Internet</w:t>
      </w:r>
    </w:p>
    <w:p w:rsidR="00000000" w:rsidDel="00000000" w:rsidP="00000000" w:rsidRDefault="00000000" w:rsidRPr="00000000" w14:paraId="0000006D">
      <w:pPr>
        <w:spacing w:after="240" w:before="240" w:lineRule="auto"/>
        <w:rPr/>
      </w:pPr>
      <w:r w:rsidDel="00000000" w:rsidR="00000000" w:rsidRPr="00000000">
        <w:rPr>
          <w:rtl w:val="0"/>
        </w:rPr>
        <w:t xml:space="preserve">Utility costs fluctuate based on climate, infrastructure, and lifestyle choices.</w:t>
      </w:r>
    </w:p>
    <w:p w:rsidR="00000000" w:rsidDel="00000000" w:rsidP="00000000" w:rsidRDefault="00000000" w:rsidRPr="00000000" w14:paraId="0000006E">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Electricity:</w:t>
      </w:r>
      <w:r w:rsidDel="00000000" w:rsidR="00000000" w:rsidRPr="00000000">
        <w:rPr>
          <w:rtl w:val="0"/>
        </w:rPr>
        <w:t xml:space="preserve"> If you’re moving to a warm climate and need air conditioning year-round, expect higher electricity bills. On the other hand, temperate locations may require little to no heating or cooling.</w:t>
        <w:br w:type="textWrapping"/>
        <w:br w:type="textWrapping"/>
      </w:r>
      <w:r w:rsidDel="00000000" w:rsidR="00000000" w:rsidRPr="00000000">
        <w:rPr>
          <w:b w:val="1"/>
          <w:rtl w:val="0"/>
        </w:rPr>
        <w:t xml:space="preserve">Water and Gas:</w:t>
      </w:r>
      <w:r w:rsidDel="00000000" w:rsidR="00000000" w:rsidRPr="00000000">
        <w:rPr>
          <w:rtl w:val="0"/>
        </w:rPr>
        <w:t xml:space="preserve"> Water costs are generally low in most countries, but gas prices can fluctuate depending on whether homes use bottled gas (common in Latin America and Southeast Asia) or have access to a municipal supply.</w:t>
        <w:br w:type="textWrapping"/>
        <w:br w:type="textWrapping"/>
      </w:r>
      <w:r w:rsidDel="00000000" w:rsidR="00000000" w:rsidRPr="00000000">
        <w:rPr>
          <w:b w:val="1"/>
          <w:rtl w:val="0"/>
        </w:rPr>
        <w:t xml:space="preserve">Internet and Phone Services:</w:t>
      </w:r>
      <w:r w:rsidDel="00000000" w:rsidR="00000000" w:rsidRPr="00000000">
        <w:rPr>
          <w:rtl w:val="0"/>
        </w:rPr>
        <w:t xml:space="preserve"> Reliable internet is crucial for many retirees, especially those who work remotely. Research providers and compare costs for unlimited data plans, fiber-optic availability, and mobile service costs. In some areas, you may need a backup plan like a mobile hotspot.</w:t>
        <w:br w:type="textWrapping"/>
        <w:br w:type="textWrapping"/>
      </w:r>
    </w:p>
    <w:p w:rsidR="00000000" w:rsidDel="00000000" w:rsidP="00000000" w:rsidRDefault="00000000" w:rsidRPr="00000000" w14:paraId="0000006F">
      <w:pPr>
        <w:pStyle w:val="Heading3"/>
        <w:keepNext w:val="0"/>
        <w:keepLines w:val="0"/>
        <w:spacing w:before="280" w:lineRule="auto"/>
        <w:rPr>
          <w:b w:val="1"/>
          <w:color w:val="000000"/>
          <w:sz w:val="26"/>
          <w:szCs w:val="26"/>
        </w:rPr>
      </w:pPr>
      <w:bookmarkStart w:colFirst="0" w:colLast="0" w:name="_w7m2sijwo928" w:id="29"/>
      <w:bookmarkEnd w:id="29"/>
      <w:r w:rsidDel="00000000" w:rsidR="00000000" w:rsidRPr="00000000">
        <w:rPr>
          <w:b w:val="1"/>
          <w:color w:val="000000"/>
          <w:sz w:val="26"/>
          <w:szCs w:val="26"/>
          <w:rtl w:val="0"/>
        </w:rPr>
        <w:t xml:space="preserve">Entertainment and Leisure</w:t>
      </w:r>
    </w:p>
    <w:p w:rsidR="00000000" w:rsidDel="00000000" w:rsidP="00000000" w:rsidRDefault="00000000" w:rsidRPr="00000000" w14:paraId="00000070">
      <w:pPr>
        <w:spacing w:after="240" w:before="240" w:lineRule="auto"/>
        <w:rPr/>
      </w:pPr>
      <w:r w:rsidDel="00000000" w:rsidR="00000000" w:rsidRPr="00000000">
        <w:rPr>
          <w:rtl w:val="0"/>
        </w:rPr>
        <w:t xml:space="preserve">Your budget should account for hobbies, social activities, and entertainment, as these factors greatly impact quality of life.</w:t>
      </w:r>
    </w:p>
    <w:p w:rsidR="00000000" w:rsidDel="00000000" w:rsidP="00000000" w:rsidRDefault="00000000" w:rsidRPr="00000000" w14:paraId="00000071">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Local Entertainment:</w:t>
      </w:r>
      <w:r w:rsidDel="00000000" w:rsidR="00000000" w:rsidRPr="00000000">
        <w:rPr>
          <w:rtl w:val="0"/>
        </w:rPr>
        <w:t xml:space="preserve"> The cost of entertainment varies significantly by region. In some places, a night at the movies may cost just a few dollars, while in others, it can be comparable to Western prices.</w:t>
        <w:br w:type="textWrapping"/>
      </w:r>
    </w:p>
    <w:p w:rsidR="00000000" w:rsidDel="00000000" w:rsidP="00000000" w:rsidRDefault="00000000" w:rsidRPr="00000000" w14:paraId="00000072">
      <w:pPr>
        <w:spacing w:before="240" w:lineRule="auto"/>
        <w:ind w:left="720" w:firstLine="0"/>
        <w:rPr/>
      </w:pPr>
      <w:r w:rsidDel="00000000" w:rsidR="00000000" w:rsidRPr="00000000">
        <w:rPr>
          <w:sz w:val="14"/>
          <w:szCs w:val="14"/>
          <w:rtl w:val="0"/>
        </w:rPr>
        <w:t xml:space="preserve"> </w:t>
      </w:r>
      <w:r w:rsidDel="00000000" w:rsidR="00000000" w:rsidRPr="00000000">
        <w:rPr>
          <w:b w:val="1"/>
          <w:rtl w:val="0"/>
        </w:rPr>
        <w:t xml:space="preserve">Outdoor Activities:</w:t>
      </w:r>
      <w:r w:rsidDel="00000000" w:rsidR="00000000" w:rsidRPr="00000000">
        <w:rPr>
          <w:rtl w:val="0"/>
        </w:rPr>
        <w:t xml:space="preserve"> Many retirees seek destinations with abundant free or low-cost activities like hiking, cycling, or swimming. Research access to national parks, beaches, and public recreational areas.</w:t>
        <w:br w:type="textWrapping"/>
        <w:br w:type="textWrapping"/>
      </w:r>
      <w:r w:rsidDel="00000000" w:rsidR="00000000" w:rsidRPr="00000000">
        <w:rPr>
          <w:sz w:val="14"/>
          <w:szCs w:val="14"/>
          <w:rtl w:val="0"/>
        </w:rPr>
        <w:t xml:space="preserve"> </w:t>
      </w:r>
      <w:r w:rsidDel="00000000" w:rsidR="00000000" w:rsidRPr="00000000">
        <w:rPr>
          <w:b w:val="1"/>
          <w:rtl w:val="0"/>
        </w:rPr>
        <w:t xml:space="preserve">Fitness and Sports:</w:t>
      </w:r>
      <w:r w:rsidDel="00000000" w:rsidR="00000000" w:rsidRPr="00000000">
        <w:rPr>
          <w:rtl w:val="0"/>
        </w:rPr>
        <w:t xml:space="preserve"> Gym memberships, yoga classes, golf courses, and other fitness-related expenses should be considered. Some areas offer affordable options, while others cater to high-end tourism and charge premium prices.</w:t>
        <w:br w:type="textWrapping"/>
        <w:br w:type="textWrapping"/>
      </w:r>
      <w:r w:rsidDel="00000000" w:rsidR="00000000" w:rsidRPr="00000000">
        <w:rPr>
          <w:b w:val="1"/>
          <w:rtl w:val="0"/>
        </w:rPr>
        <w:t xml:space="preserve">Travel and Exploration:</w:t>
      </w:r>
      <w:r w:rsidDel="00000000" w:rsidR="00000000" w:rsidRPr="00000000">
        <w:rPr>
          <w:rtl w:val="0"/>
        </w:rPr>
        <w:t xml:space="preserve"> Many retirees choose a destination as a home base but enjoy traveling regionally. Consider transportation costs for weekend getaways, visa fees for neighboring countries, and how expensive domestic travel is.</w:t>
        <w:br w:type="textWrapping"/>
        <w:br w:type="textWrapping"/>
      </w:r>
    </w:p>
    <w:p w:rsidR="00000000" w:rsidDel="00000000" w:rsidP="00000000" w:rsidRDefault="00000000" w:rsidRPr="00000000" w14:paraId="00000073">
      <w:pPr>
        <w:pStyle w:val="Heading3"/>
        <w:keepNext w:val="0"/>
        <w:keepLines w:val="0"/>
        <w:spacing w:before="280" w:lineRule="auto"/>
        <w:rPr>
          <w:b w:val="1"/>
          <w:color w:val="000000"/>
          <w:sz w:val="26"/>
          <w:szCs w:val="26"/>
        </w:rPr>
      </w:pPr>
      <w:bookmarkStart w:colFirst="0" w:colLast="0" w:name="_l56yzp3wm4op" w:id="30"/>
      <w:bookmarkEnd w:id="30"/>
      <w:r w:rsidDel="00000000" w:rsidR="00000000" w:rsidRPr="00000000">
        <w:rPr>
          <w:b w:val="1"/>
          <w:color w:val="000000"/>
          <w:sz w:val="26"/>
          <w:szCs w:val="26"/>
          <w:rtl w:val="0"/>
        </w:rPr>
        <w:t xml:space="preserve">Transportation: Getting Around Safely and Affordably</w:t>
      </w:r>
    </w:p>
    <w:p w:rsidR="00000000" w:rsidDel="00000000" w:rsidP="00000000" w:rsidRDefault="00000000" w:rsidRPr="00000000" w14:paraId="00000074">
      <w:pPr>
        <w:spacing w:after="240" w:before="240" w:lineRule="auto"/>
        <w:rPr/>
      </w:pPr>
      <w:r w:rsidDel="00000000" w:rsidR="00000000" w:rsidRPr="00000000">
        <w:rPr>
          <w:rtl w:val="0"/>
        </w:rPr>
        <w:t xml:space="preserve">Your transportation costs will depend on whether you live in a walkable city, rely on public transport, or need a personal vehicle.</w:t>
      </w:r>
    </w:p>
    <w:p w:rsidR="00000000" w:rsidDel="00000000" w:rsidP="00000000" w:rsidRDefault="00000000" w:rsidRPr="00000000" w14:paraId="00000075">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Public Transport:</w:t>
      </w:r>
      <w:r w:rsidDel="00000000" w:rsidR="00000000" w:rsidRPr="00000000">
        <w:rPr>
          <w:rtl w:val="0"/>
        </w:rPr>
        <w:t xml:space="preserve"> In many countries, public transportation is both cheap and reliable. Cities like Medellín, Bangkok, and Lisbon have efficient metro systems, while others rely on buses, tuk-tuks, or ferries.</w:t>
        <w:br w:type="textWrapping"/>
        <w:br w:type="textWrapping"/>
      </w:r>
      <w:r w:rsidDel="00000000" w:rsidR="00000000" w:rsidRPr="00000000">
        <w:rPr>
          <w:sz w:val="14"/>
          <w:szCs w:val="14"/>
          <w:rtl w:val="0"/>
        </w:rPr>
        <w:t xml:space="preserve"> </w:t>
      </w:r>
      <w:r w:rsidDel="00000000" w:rsidR="00000000" w:rsidRPr="00000000">
        <w:rPr>
          <w:b w:val="1"/>
          <w:rtl w:val="0"/>
        </w:rPr>
        <w:t xml:space="preserve">Owning a Car:</w:t>
      </w:r>
      <w:r w:rsidDel="00000000" w:rsidR="00000000" w:rsidRPr="00000000">
        <w:rPr>
          <w:rtl w:val="0"/>
        </w:rPr>
        <w:t xml:space="preserve"> Car ownership can be costly due to taxes, import duties, fuel prices, and insurance. In some countries, cars are significantly more expensive than in North America, while in others, they’re relatively cheap.</w:t>
        <w:br w:type="textWrapping"/>
        <w:br w:type="textWrapping"/>
      </w:r>
      <w:r w:rsidDel="00000000" w:rsidR="00000000" w:rsidRPr="00000000">
        <w:rPr>
          <w:sz w:val="14"/>
          <w:szCs w:val="14"/>
          <w:rtl w:val="0"/>
        </w:rPr>
        <w:t xml:space="preserve"> </w:t>
      </w:r>
      <w:r w:rsidDel="00000000" w:rsidR="00000000" w:rsidRPr="00000000">
        <w:rPr>
          <w:b w:val="1"/>
          <w:rtl w:val="0"/>
        </w:rPr>
        <w:t xml:space="preserve">Taxis and Ride-Sharing:</w:t>
      </w:r>
      <w:r w:rsidDel="00000000" w:rsidR="00000000" w:rsidRPr="00000000">
        <w:rPr>
          <w:rtl w:val="0"/>
        </w:rPr>
        <w:t xml:space="preserve"> Services like Uber, Grab, and Bolt operate in many countries and can be an affordable alternative to car ownership. Research availability and pricing in your desired location.</w:t>
        <w:br w:type="textWrapping"/>
        <w:br w:type="textWrapping"/>
      </w:r>
      <w:r w:rsidDel="00000000" w:rsidR="00000000" w:rsidRPr="00000000">
        <w:rPr>
          <w:b w:val="1"/>
          <w:rtl w:val="0"/>
        </w:rPr>
        <w:t xml:space="preserve">Bicycles and Walking:</w:t>
      </w:r>
      <w:r w:rsidDel="00000000" w:rsidR="00000000" w:rsidRPr="00000000">
        <w:rPr>
          <w:rtl w:val="0"/>
        </w:rPr>
        <w:t xml:space="preserve"> Some retirees prefer to live in pedestrian-friendly towns where a car isn’t necessary. European cities, for example, often have excellent infrastructure for walking and biking.</w:t>
        <w:br w:type="textWrapping"/>
        <w:br w:type="textWrapping"/>
      </w:r>
    </w:p>
    <w:p w:rsidR="00000000" w:rsidDel="00000000" w:rsidP="00000000" w:rsidRDefault="00000000" w:rsidRPr="00000000" w14:paraId="00000076">
      <w:pPr>
        <w:pStyle w:val="Heading3"/>
        <w:keepNext w:val="0"/>
        <w:keepLines w:val="0"/>
        <w:spacing w:before="280" w:lineRule="auto"/>
        <w:rPr>
          <w:b w:val="1"/>
          <w:color w:val="000000"/>
          <w:sz w:val="26"/>
          <w:szCs w:val="26"/>
        </w:rPr>
      </w:pPr>
      <w:bookmarkStart w:colFirst="0" w:colLast="0" w:name="_3vgczpu11r6x" w:id="31"/>
      <w:bookmarkEnd w:id="31"/>
      <w:r w:rsidDel="00000000" w:rsidR="00000000" w:rsidRPr="00000000">
        <w:rPr>
          <w:b w:val="1"/>
          <w:color w:val="000000"/>
          <w:sz w:val="26"/>
          <w:szCs w:val="26"/>
          <w:rtl w:val="0"/>
        </w:rPr>
        <w:t xml:space="preserve">Healthcare and Insurance Costs</w:t>
      </w:r>
    </w:p>
    <w:p w:rsidR="00000000" w:rsidDel="00000000" w:rsidP="00000000" w:rsidRDefault="00000000" w:rsidRPr="00000000" w14:paraId="00000077">
      <w:pPr>
        <w:spacing w:after="240" w:before="240" w:lineRule="auto"/>
        <w:rPr/>
      </w:pPr>
      <w:r w:rsidDel="00000000" w:rsidR="00000000" w:rsidRPr="00000000">
        <w:rPr>
          <w:rtl w:val="0"/>
        </w:rPr>
        <w:t xml:space="preserve">One of the most overlooked but essential costs is healthcare. Many countries offer high-quality healthcare at a fraction of U.S. prices, but coverage and costs can vary widely.</w:t>
      </w:r>
    </w:p>
    <w:p w:rsidR="00000000" w:rsidDel="00000000" w:rsidP="00000000" w:rsidRDefault="00000000" w:rsidRPr="00000000" w14:paraId="00000078">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Public vs. Private Healthcare:</w:t>
      </w:r>
      <w:r w:rsidDel="00000000" w:rsidR="00000000" w:rsidRPr="00000000">
        <w:rPr>
          <w:rtl w:val="0"/>
        </w:rPr>
        <w:t xml:space="preserve"> Some countries provide free or low-cost public healthcare to residents, while others require private insurance. Research eligibility, wait times, and out-of-pocket expenses.</w:t>
        <w:br w:type="textWrapping"/>
        <w:br w:type="textWrapping"/>
      </w:r>
      <w:r w:rsidDel="00000000" w:rsidR="00000000" w:rsidRPr="00000000">
        <w:rPr>
          <w:b w:val="1"/>
          <w:rtl w:val="0"/>
        </w:rPr>
        <w:t xml:space="preserve">Health Insurance:</w:t>
      </w:r>
      <w:r w:rsidDel="00000000" w:rsidR="00000000" w:rsidRPr="00000000">
        <w:rPr>
          <w:rtl w:val="0"/>
        </w:rPr>
        <w:t xml:space="preserve"> Some expats rely on local insurance plans, while others maintain international health insurance. Compare premiums, deductibles, and coverage limits.</w:t>
        <w:br w:type="textWrapping"/>
        <w:br w:type="textWrapping"/>
      </w:r>
      <w:r w:rsidDel="00000000" w:rsidR="00000000" w:rsidRPr="00000000">
        <w:rPr>
          <w:b w:val="1"/>
          <w:rtl w:val="0"/>
        </w:rPr>
        <w:t xml:space="preserve">Prescription Medications:</w:t>
      </w:r>
      <w:r w:rsidDel="00000000" w:rsidR="00000000" w:rsidRPr="00000000">
        <w:rPr>
          <w:rtl w:val="0"/>
        </w:rPr>
        <w:t xml:space="preserve"> Medication costs can be lower abroad, but availability may vary. Check whether your current prescriptions are easily accessible.</w:t>
        <w:br w:type="textWrapping"/>
        <w:br w:type="textWrapping"/>
      </w:r>
      <w:r w:rsidDel="00000000" w:rsidR="00000000" w:rsidRPr="00000000">
        <w:rPr>
          <w:sz w:val="14"/>
          <w:szCs w:val="14"/>
          <w:rtl w:val="0"/>
        </w:rPr>
        <w:t xml:space="preserve"> </w:t>
      </w:r>
      <w:r w:rsidDel="00000000" w:rsidR="00000000" w:rsidRPr="00000000">
        <w:rPr>
          <w:b w:val="1"/>
          <w:rtl w:val="0"/>
        </w:rPr>
        <w:t xml:space="preserve">Emergency Medical Costs:</w:t>
      </w:r>
      <w:r w:rsidDel="00000000" w:rsidR="00000000" w:rsidRPr="00000000">
        <w:rPr>
          <w:rtl w:val="0"/>
        </w:rPr>
        <w:t xml:space="preserve"> Unexpected emergencies can arise. Consider the cost of private hospital visits, ambulance fees, and medical evacuation insurance if needed.</w:t>
        <w:br w:type="textWrapping"/>
        <w:br w:type="textWrapping"/>
      </w:r>
    </w:p>
    <w:p w:rsidR="00000000" w:rsidDel="00000000" w:rsidP="00000000" w:rsidRDefault="00000000" w:rsidRPr="00000000" w14:paraId="00000079">
      <w:pPr>
        <w:pStyle w:val="Heading3"/>
        <w:keepNext w:val="0"/>
        <w:keepLines w:val="0"/>
        <w:spacing w:before="280" w:lineRule="auto"/>
        <w:rPr>
          <w:b w:val="1"/>
          <w:color w:val="000000"/>
          <w:sz w:val="26"/>
          <w:szCs w:val="26"/>
        </w:rPr>
      </w:pPr>
      <w:bookmarkStart w:colFirst="0" w:colLast="0" w:name="_634ka94v9cbs" w:id="32"/>
      <w:bookmarkEnd w:id="32"/>
      <w:r w:rsidDel="00000000" w:rsidR="00000000" w:rsidRPr="00000000">
        <w:rPr>
          <w:rtl w:val="0"/>
        </w:rPr>
      </w:r>
    </w:p>
    <w:p w:rsidR="00000000" w:rsidDel="00000000" w:rsidP="00000000" w:rsidRDefault="00000000" w:rsidRPr="00000000" w14:paraId="0000007A">
      <w:pPr>
        <w:pStyle w:val="Heading3"/>
        <w:keepNext w:val="0"/>
        <w:keepLines w:val="0"/>
        <w:spacing w:before="280" w:lineRule="auto"/>
        <w:rPr>
          <w:b w:val="1"/>
          <w:color w:val="000000"/>
          <w:sz w:val="26"/>
          <w:szCs w:val="26"/>
        </w:rPr>
      </w:pPr>
      <w:bookmarkStart w:colFirst="0" w:colLast="0" w:name="_t80pxntnm7dy" w:id="33"/>
      <w:bookmarkEnd w:id="33"/>
      <w:r w:rsidDel="00000000" w:rsidR="00000000" w:rsidRPr="00000000">
        <w:rPr>
          <w:b w:val="1"/>
          <w:color w:val="000000"/>
          <w:sz w:val="26"/>
          <w:szCs w:val="26"/>
          <w:rtl w:val="0"/>
        </w:rPr>
        <w:t xml:space="preserve">Unexpected and Overlooked Costs</w:t>
      </w:r>
    </w:p>
    <w:p w:rsidR="00000000" w:rsidDel="00000000" w:rsidP="00000000" w:rsidRDefault="00000000" w:rsidRPr="00000000" w14:paraId="0000007B">
      <w:pPr>
        <w:spacing w:after="240" w:before="240" w:lineRule="auto"/>
        <w:rPr/>
      </w:pPr>
      <w:r w:rsidDel="00000000" w:rsidR="00000000" w:rsidRPr="00000000">
        <w:rPr>
          <w:rtl w:val="0"/>
        </w:rPr>
        <w:t xml:space="preserve">Even with thorough planning, unexpected expenses can arise. Be sure to budget for:</w:t>
      </w:r>
    </w:p>
    <w:p w:rsidR="00000000" w:rsidDel="00000000" w:rsidP="00000000" w:rsidRDefault="00000000" w:rsidRPr="00000000" w14:paraId="0000007C">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Visa and Residency Fees:</w:t>
      </w:r>
      <w:r w:rsidDel="00000000" w:rsidR="00000000" w:rsidRPr="00000000">
        <w:rPr>
          <w:rtl w:val="0"/>
        </w:rPr>
        <w:t xml:space="preserve"> Some countries have affordable visa options, while others require expensive residency permits.</w:t>
        <w:br w:type="textWrapping"/>
        <w:br w:type="textWrapping"/>
      </w:r>
      <w:r w:rsidDel="00000000" w:rsidR="00000000" w:rsidRPr="00000000">
        <w:rPr>
          <w:sz w:val="14"/>
          <w:szCs w:val="14"/>
          <w:rtl w:val="0"/>
        </w:rPr>
        <w:t xml:space="preserve"> </w:t>
      </w:r>
      <w:r w:rsidDel="00000000" w:rsidR="00000000" w:rsidRPr="00000000">
        <w:rPr>
          <w:b w:val="1"/>
          <w:rtl w:val="0"/>
        </w:rPr>
        <w:t xml:space="preserve">Currency Fluctuations:</w:t>
      </w:r>
      <w:r w:rsidDel="00000000" w:rsidR="00000000" w:rsidRPr="00000000">
        <w:rPr>
          <w:rtl w:val="0"/>
        </w:rPr>
        <w:t xml:space="preserve"> Exchange rates can impact your budget. If your retirement income is in a foreign currency, consider how fluctuations may affect your cost of living.</w:t>
        <w:br w:type="textWrapping"/>
        <w:br w:type="textWrapping"/>
      </w:r>
      <w:r w:rsidDel="00000000" w:rsidR="00000000" w:rsidRPr="00000000">
        <w:rPr>
          <w:b w:val="1"/>
          <w:rtl w:val="0"/>
        </w:rPr>
        <w:t xml:space="preserve">Tax Implications:</w:t>
      </w:r>
      <w:r w:rsidDel="00000000" w:rsidR="00000000" w:rsidRPr="00000000">
        <w:rPr>
          <w:rtl w:val="0"/>
        </w:rPr>
        <w:t xml:space="preserve"> Some retirees overlook potential tax obligations in both their home and host country. Consult a tax professional to understand any liabilities.</w:t>
        <w:br w:type="textWrapping"/>
        <w:br w:type="textWrapping"/>
      </w:r>
      <w:r w:rsidDel="00000000" w:rsidR="00000000" w:rsidRPr="00000000">
        <w:rPr>
          <w:b w:val="1"/>
          <w:rtl w:val="0"/>
        </w:rPr>
        <w:t xml:space="preserve">Moving and Setup Costs:</w:t>
      </w:r>
      <w:r w:rsidDel="00000000" w:rsidR="00000000" w:rsidRPr="00000000">
        <w:rPr>
          <w:rtl w:val="0"/>
        </w:rPr>
        <w:t xml:space="preserve"> Relocating abroad isn’t just about airfare. Factor in shipping belongings, temporary housing, and furnishing a new home.</w:t>
        <w:br w:type="textWrapping"/>
        <w:br w:type="textWrapping"/>
      </w:r>
      <w:r w:rsidDel="00000000" w:rsidR="00000000" w:rsidRPr="00000000">
        <w:rPr>
          <w:b w:val="1"/>
          <w:rtl w:val="0"/>
        </w:rPr>
        <w:t xml:space="preserve">Returning Home for Visits:</w:t>
      </w:r>
      <w:r w:rsidDel="00000000" w:rsidR="00000000" w:rsidRPr="00000000">
        <w:rPr>
          <w:rtl w:val="0"/>
        </w:rPr>
        <w:t xml:space="preserve"> Many retirees underestimate the cost of returning home for family visits, holidays, or emergencies.</w:t>
        <w:br w:type="textWrapping"/>
        <w:br w:type="textWrapping"/>
      </w:r>
    </w:p>
    <w:p w:rsidR="00000000" w:rsidDel="00000000" w:rsidP="00000000" w:rsidRDefault="00000000" w:rsidRPr="00000000" w14:paraId="0000007D">
      <w:pPr>
        <w:pStyle w:val="Heading3"/>
        <w:keepNext w:val="0"/>
        <w:keepLines w:val="0"/>
        <w:spacing w:before="280" w:lineRule="auto"/>
        <w:rPr>
          <w:b w:val="1"/>
          <w:color w:val="000000"/>
          <w:sz w:val="26"/>
          <w:szCs w:val="26"/>
        </w:rPr>
      </w:pPr>
      <w:bookmarkStart w:colFirst="0" w:colLast="0" w:name="_a9tjbrasku0c" w:id="34"/>
      <w:bookmarkEnd w:id="34"/>
      <w:r w:rsidDel="00000000" w:rsidR="00000000" w:rsidRPr="00000000">
        <w:rPr>
          <w:b w:val="1"/>
          <w:color w:val="000000"/>
          <w:sz w:val="26"/>
          <w:szCs w:val="26"/>
          <w:rtl w:val="0"/>
        </w:rPr>
        <w:t xml:space="preserve">Final Thoughts: Ensuring Financial Stability in Retirement</w:t>
      </w:r>
    </w:p>
    <w:p w:rsidR="00000000" w:rsidDel="00000000" w:rsidP="00000000" w:rsidRDefault="00000000" w:rsidRPr="00000000" w14:paraId="0000007E">
      <w:pPr>
        <w:spacing w:after="240" w:before="240" w:lineRule="auto"/>
        <w:rPr/>
      </w:pPr>
      <w:r w:rsidDel="00000000" w:rsidR="00000000" w:rsidRPr="00000000">
        <w:rPr>
          <w:rtl w:val="0"/>
        </w:rPr>
        <w:t xml:space="preserve">While it’s tempting to focus on the immediate savings of living abroad, it’s crucial to take a long-term approach. The best retirement destination isn’t just about low costs—it’s about sustainable affordability, quality of life, and financial security. By thoroughly researching and planning for all expenses, from housing and food to healthcare and entertainment, you can ensure that your retirement abroad is both comfortable and financially sound.</w:t>
      </w:r>
    </w:p>
    <w:p w:rsidR="00000000" w:rsidDel="00000000" w:rsidP="00000000" w:rsidRDefault="00000000" w:rsidRPr="00000000" w14:paraId="0000007F">
      <w:pPr>
        <w:spacing w:after="240" w:before="240" w:lineRule="auto"/>
        <w:rPr/>
      </w:pPr>
      <w:r w:rsidDel="00000000" w:rsidR="00000000" w:rsidRPr="00000000">
        <w:rPr>
          <w:rtl w:val="0"/>
        </w:rPr>
        <w:t xml:space="preserve">In the next section, we’ll explore another key consideration—</w:t>
      </w:r>
      <w:r w:rsidDel="00000000" w:rsidR="00000000" w:rsidRPr="00000000">
        <w:rPr>
          <w:b w:val="1"/>
          <w:rtl w:val="0"/>
        </w:rPr>
        <w:t xml:space="preserve">retirement visas and residency options</w:t>
      </w:r>
      <w:r w:rsidDel="00000000" w:rsidR="00000000" w:rsidRPr="00000000">
        <w:rPr>
          <w:rtl w:val="0"/>
        </w:rPr>
        <w:t xml:space="preserve">—helping you choose the best way to long-term residency while living overseas.</w:t>
      </w:r>
    </w:p>
    <w:p w:rsidR="00000000" w:rsidDel="00000000" w:rsidP="00000000" w:rsidRDefault="00000000" w:rsidRPr="00000000" w14:paraId="00000080">
      <w:pPr>
        <w:pStyle w:val="Heading1"/>
        <w:keepNext w:val="0"/>
        <w:keepLines w:val="0"/>
        <w:spacing w:before="480" w:lineRule="auto"/>
        <w:rPr>
          <w:b w:val="1"/>
          <w:sz w:val="46"/>
          <w:szCs w:val="46"/>
        </w:rPr>
      </w:pPr>
      <w:bookmarkStart w:colFirst="0" w:colLast="0" w:name="_3g77lx3ouhdc" w:id="35"/>
      <w:bookmarkEnd w:id="35"/>
      <w:r w:rsidDel="00000000" w:rsidR="00000000" w:rsidRPr="00000000">
        <w:rPr>
          <w:b w:val="1"/>
          <w:sz w:val="46"/>
          <w:szCs w:val="46"/>
          <w:rtl w:val="0"/>
        </w:rPr>
        <w:t xml:space="preserve"> </w:t>
      </w:r>
    </w:p>
    <w:p w:rsidR="00000000" w:rsidDel="00000000" w:rsidP="00000000" w:rsidRDefault="00000000" w:rsidRPr="00000000" w14:paraId="00000081">
      <w:pPr>
        <w:pStyle w:val="Heading1"/>
        <w:keepNext w:val="0"/>
        <w:keepLines w:val="0"/>
        <w:spacing w:before="480" w:lineRule="auto"/>
        <w:rPr>
          <w:b w:val="1"/>
          <w:sz w:val="46"/>
          <w:szCs w:val="46"/>
        </w:rPr>
      </w:pPr>
      <w:bookmarkStart w:colFirst="0" w:colLast="0" w:name="_53qfloxir0ts" w:id="36"/>
      <w:bookmarkEnd w:id="36"/>
      <w:r w:rsidDel="00000000" w:rsidR="00000000" w:rsidRPr="00000000">
        <w:rPr>
          <w:b w:val="1"/>
          <w:sz w:val="46"/>
          <w:szCs w:val="46"/>
          <w:rtl w:val="0"/>
        </w:rPr>
        <w:t xml:space="preserve"> </w:t>
      </w:r>
    </w:p>
    <w:p w:rsidR="00000000" w:rsidDel="00000000" w:rsidP="00000000" w:rsidRDefault="00000000" w:rsidRPr="00000000" w14:paraId="00000082">
      <w:pPr>
        <w:pStyle w:val="Heading1"/>
        <w:keepNext w:val="0"/>
        <w:keepLines w:val="0"/>
        <w:spacing w:before="480" w:lineRule="auto"/>
        <w:rPr>
          <w:b w:val="1"/>
          <w:sz w:val="46"/>
          <w:szCs w:val="46"/>
        </w:rPr>
      </w:pPr>
      <w:bookmarkStart w:colFirst="0" w:colLast="0" w:name="_cickiqxv1tt4" w:id="37"/>
      <w:bookmarkEnd w:id="37"/>
      <w:r w:rsidDel="00000000" w:rsidR="00000000" w:rsidRPr="00000000">
        <w:rPr>
          <w:rtl w:val="0"/>
        </w:rPr>
      </w:r>
    </w:p>
    <w:p w:rsidR="00000000" w:rsidDel="00000000" w:rsidP="00000000" w:rsidRDefault="00000000" w:rsidRPr="00000000" w14:paraId="00000083">
      <w:pPr>
        <w:pStyle w:val="Heading1"/>
        <w:keepNext w:val="0"/>
        <w:keepLines w:val="0"/>
        <w:spacing w:before="480" w:lineRule="auto"/>
        <w:rPr>
          <w:b w:val="1"/>
          <w:sz w:val="46"/>
          <w:szCs w:val="46"/>
        </w:rPr>
      </w:pPr>
      <w:bookmarkStart w:colFirst="0" w:colLast="0" w:name="_fc9cpm6ogfn" w:id="38"/>
      <w:bookmarkEnd w:id="38"/>
      <w:r w:rsidDel="00000000" w:rsidR="00000000" w:rsidRPr="00000000">
        <w:rPr>
          <w:rtl w:val="0"/>
        </w:rPr>
      </w:r>
    </w:p>
    <w:p w:rsidR="00000000" w:rsidDel="00000000" w:rsidP="00000000" w:rsidRDefault="00000000" w:rsidRPr="00000000" w14:paraId="00000084">
      <w:pPr>
        <w:pStyle w:val="Heading1"/>
        <w:keepNext w:val="0"/>
        <w:keepLines w:val="0"/>
        <w:spacing w:before="480" w:lineRule="auto"/>
        <w:rPr>
          <w:b w:val="1"/>
          <w:sz w:val="46"/>
          <w:szCs w:val="46"/>
        </w:rPr>
      </w:pPr>
      <w:bookmarkStart w:colFirst="0" w:colLast="0" w:name="_fhkxikb8xhn" w:id="39"/>
      <w:bookmarkEnd w:id="39"/>
      <w:r w:rsidDel="00000000" w:rsidR="00000000" w:rsidRPr="00000000">
        <w:rPr>
          <w:rtl w:val="0"/>
        </w:rPr>
      </w:r>
    </w:p>
    <w:p w:rsidR="00000000" w:rsidDel="00000000" w:rsidP="00000000" w:rsidRDefault="00000000" w:rsidRPr="00000000" w14:paraId="00000085">
      <w:pPr>
        <w:pStyle w:val="Heading1"/>
        <w:keepNext w:val="0"/>
        <w:keepLines w:val="0"/>
        <w:spacing w:before="480" w:lineRule="auto"/>
        <w:rPr>
          <w:b w:val="1"/>
          <w:sz w:val="46"/>
          <w:szCs w:val="46"/>
        </w:rPr>
      </w:pPr>
      <w:bookmarkStart w:colFirst="0" w:colLast="0" w:name="_grm22f8m4olk" w:id="40"/>
      <w:bookmarkEnd w:id="40"/>
      <w:r w:rsidDel="00000000" w:rsidR="00000000" w:rsidRPr="00000000">
        <w:rPr>
          <w:b w:val="1"/>
          <w:sz w:val="46"/>
          <w:szCs w:val="46"/>
          <w:rtl w:val="0"/>
        </w:rPr>
        <w:t xml:space="preserve">Chapter 2. Residency and Visa Requirements: Can You Stay Long-Term?</w:t>
      </w:r>
    </w:p>
    <w:p w:rsidR="00000000" w:rsidDel="00000000" w:rsidP="00000000" w:rsidRDefault="00000000" w:rsidRPr="00000000" w14:paraId="00000086">
      <w:pPr>
        <w:spacing w:after="240" w:before="240" w:lineRule="auto"/>
        <w:rPr/>
      </w:pPr>
      <w:r w:rsidDel="00000000" w:rsidR="00000000" w:rsidRPr="00000000">
        <w:rPr>
          <w:rtl w:val="0"/>
        </w:rPr>
        <w:t xml:space="preserve">Choosing the perfect retirement destination isn’t just about affordability and lifestyle—it’s also about ensuring that you can legally stay long-term. Residency and visa requirements vary significantly from country to country, and failing to understand the rules could mean costly visa runs or even having to leave your dream destination unexpectedly. Here’s what you need to know about securing long-term residency abroad.</w:t>
      </w:r>
    </w:p>
    <w:p w:rsidR="00000000" w:rsidDel="00000000" w:rsidP="00000000" w:rsidRDefault="00000000" w:rsidRPr="00000000" w14:paraId="00000087">
      <w:pPr>
        <w:pStyle w:val="Heading3"/>
        <w:keepNext w:val="0"/>
        <w:keepLines w:val="0"/>
        <w:spacing w:before="280" w:lineRule="auto"/>
        <w:rPr>
          <w:b w:val="1"/>
          <w:color w:val="000000"/>
          <w:sz w:val="26"/>
          <w:szCs w:val="26"/>
        </w:rPr>
      </w:pPr>
      <w:bookmarkStart w:colFirst="0" w:colLast="0" w:name="_bgxcksbazbsj" w:id="41"/>
      <w:bookmarkEnd w:id="41"/>
      <w:r w:rsidDel="00000000" w:rsidR="00000000" w:rsidRPr="00000000">
        <w:rPr>
          <w:b w:val="1"/>
          <w:color w:val="000000"/>
          <w:sz w:val="26"/>
          <w:szCs w:val="26"/>
          <w:rtl w:val="0"/>
        </w:rPr>
        <w:t xml:space="preserve">Different Types of Retirement Visas and Residency Options</w:t>
      </w:r>
    </w:p>
    <w:p w:rsidR="00000000" w:rsidDel="00000000" w:rsidP="00000000" w:rsidRDefault="00000000" w:rsidRPr="00000000" w14:paraId="00000088">
      <w:pPr>
        <w:spacing w:after="240" w:before="240" w:lineRule="auto"/>
        <w:rPr/>
      </w:pPr>
      <w:r w:rsidDel="00000000" w:rsidR="00000000" w:rsidRPr="00000000">
        <w:rPr>
          <w:rtl w:val="0"/>
        </w:rPr>
        <w:t xml:space="preserve">Many countries offer specific retirement visas designed to attract foreign retirees. These visas often come with favorable terms, such as relaxed income requirements or tax incentives, making them an excellent option for those looking to settle abroad. Some of the most common types of retirement visas include:</w:t>
      </w:r>
    </w:p>
    <w:p w:rsidR="00000000" w:rsidDel="00000000" w:rsidP="00000000" w:rsidRDefault="00000000" w:rsidRPr="00000000" w14:paraId="00000089">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Retirement-Specific Visas</w:t>
      </w:r>
      <w:r w:rsidDel="00000000" w:rsidR="00000000" w:rsidRPr="00000000">
        <w:rPr>
          <w:rtl w:val="0"/>
        </w:rPr>
        <w:t xml:space="preserve"> – Countries like Thailand, Malaysia, and the Philippines offer retirement visas that provide long-term stay options with minimal restrictions, as long as financial requirements are met.</w:t>
        <w:br w:type="textWrapping"/>
        <w:br w:type="textWrapping"/>
      </w:r>
      <w:r w:rsidDel="00000000" w:rsidR="00000000" w:rsidRPr="00000000">
        <w:rPr>
          <w:sz w:val="14"/>
          <w:szCs w:val="14"/>
          <w:rtl w:val="0"/>
        </w:rPr>
        <w:t xml:space="preserve"> </w:t>
      </w:r>
      <w:r w:rsidDel="00000000" w:rsidR="00000000" w:rsidRPr="00000000">
        <w:rPr>
          <w:b w:val="1"/>
          <w:rtl w:val="0"/>
        </w:rPr>
        <w:t xml:space="preserve">Pensionado Visas</w:t>
      </w:r>
      <w:r w:rsidDel="00000000" w:rsidR="00000000" w:rsidRPr="00000000">
        <w:rPr>
          <w:rtl w:val="0"/>
        </w:rPr>
        <w:t xml:space="preserve"> – Nations such as Panama and Ecuador provide special residency programs for retirees with guaranteed pension income, often with benefits like tax exemptions and discounts on healthcare and entertainment.</w:t>
        <w:br w:type="textWrapping"/>
        <w:br w:type="textWrapping"/>
      </w:r>
      <w:r w:rsidDel="00000000" w:rsidR="00000000" w:rsidRPr="00000000">
        <w:rPr>
          <w:b w:val="1"/>
          <w:rtl w:val="0"/>
        </w:rPr>
        <w:t xml:space="preserve">Temporary Residency Visas</w:t>
      </w:r>
      <w:r w:rsidDel="00000000" w:rsidR="00000000" w:rsidRPr="00000000">
        <w:rPr>
          <w:rtl w:val="0"/>
        </w:rPr>
        <w:t xml:space="preserve"> – In some locations, such as Mexico and Portugal, retirees can start with a temporary residency visa that leads to permanent residency after a few years.</w:t>
        <w:br w:type="textWrapping"/>
        <w:br w:type="textWrapping"/>
      </w:r>
      <w:r w:rsidDel="00000000" w:rsidR="00000000" w:rsidRPr="00000000">
        <w:rPr>
          <w:b w:val="1"/>
          <w:rtl w:val="0"/>
        </w:rPr>
        <w:t xml:space="preserve">Golden Visas and Investment Visas</w:t>
      </w:r>
      <w:r w:rsidDel="00000000" w:rsidR="00000000" w:rsidRPr="00000000">
        <w:rPr>
          <w:rtl w:val="0"/>
        </w:rPr>
        <w:t xml:space="preserve"> – Some countries, including Spain, Greece, and Malta, offer residency in exchange for real estate purchases or other significant financial investments.</w:t>
        <w:br w:type="textWrapping"/>
        <w:br w:type="textWrapping"/>
      </w:r>
      <w:r w:rsidDel="00000000" w:rsidR="00000000" w:rsidRPr="00000000">
        <w:rPr>
          <w:b w:val="1"/>
          <w:rtl w:val="0"/>
        </w:rPr>
        <w:t xml:space="preserve">Long-Stay Tourist Visas</w:t>
      </w:r>
      <w:r w:rsidDel="00000000" w:rsidR="00000000" w:rsidRPr="00000000">
        <w:rPr>
          <w:rtl w:val="0"/>
        </w:rPr>
        <w:t xml:space="preserve"> – While not a long-term solution, some retirees opt to stay in countries with generous long-stay visas and extend them periodically.</w:t>
        <w:br w:type="textWrapping"/>
        <w:br w:type="textWrapping"/>
      </w:r>
    </w:p>
    <w:p w:rsidR="00000000" w:rsidDel="00000000" w:rsidP="00000000" w:rsidRDefault="00000000" w:rsidRPr="00000000" w14:paraId="0000008A">
      <w:pPr>
        <w:spacing w:after="240" w:before="240" w:lineRule="auto"/>
        <w:rPr/>
      </w:pPr>
      <w:r w:rsidDel="00000000" w:rsidR="00000000" w:rsidRPr="00000000">
        <w:rPr>
          <w:rtl w:val="0"/>
        </w:rPr>
        <w:t xml:space="preserve">Understanding which visa is right for you will be crucial in ensuring a smooth transition to retirement abroad. We’ll get into the weeds with detailed breakdowns of the different retirement visa requirements and processes in Section 3.</w:t>
      </w:r>
    </w:p>
    <w:p w:rsidR="00000000" w:rsidDel="00000000" w:rsidP="00000000" w:rsidRDefault="00000000" w:rsidRPr="00000000" w14:paraId="0000008B">
      <w:pPr>
        <w:pStyle w:val="Heading3"/>
        <w:keepNext w:val="0"/>
        <w:keepLines w:val="0"/>
        <w:spacing w:before="280" w:lineRule="auto"/>
        <w:rPr>
          <w:b w:val="1"/>
          <w:color w:val="000000"/>
          <w:sz w:val="26"/>
          <w:szCs w:val="26"/>
        </w:rPr>
      </w:pPr>
      <w:bookmarkStart w:colFirst="0" w:colLast="0" w:name="_wrluidxud05o" w:id="42"/>
      <w:bookmarkEnd w:id="42"/>
      <w:r w:rsidDel="00000000" w:rsidR="00000000" w:rsidRPr="00000000">
        <w:rPr>
          <w:b w:val="1"/>
          <w:color w:val="000000"/>
          <w:sz w:val="26"/>
          <w:szCs w:val="26"/>
          <w:rtl w:val="0"/>
        </w:rPr>
        <w:t xml:space="preserve">Minimum Income Requirements and Financial Proof Needed for Long-Term Stays</w:t>
      </w:r>
    </w:p>
    <w:p w:rsidR="00000000" w:rsidDel="00000000" w:rsidP="00000000" w:rsidRDefault="00000000" w:rsidRPr="00000000" w14:paraId="0000008C">
      <w:pPr>
        <w:spacing w:after="240" w:before="240" w:lineRule="auto"/>
        <w:rPr/>
      </w:pPr>
      <w:r w:rsidDel="00000000" w:rsidR="00000000" w:rsidRPr="00000000">
        <w:rPr>
          <w:rtl w:val="0"/>
        </w:rPr>
        <w:t xml:space="preserve">Most retirement visas have financial thresholds that applicants must meet to qualify. These requirements are in place to ensure that retirees can support themselves without relying on local social services. Financial proof typically falls into the following categories:</w:t>
      </w:r>
    </w:p>
    <w:p w:rsidR="00000000" w:rsidDel="00000000" w:rsidP="00000000" w:rsidRDefault="00000000" w:rsidRPr="00000000" w14:paraId="0000008D">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Pension or Social Security Income</w:t>
      </w:r>
      <w:r w:rsidDel="00000000" w:rsidR="00000000" w:rsidRPr="00000000">
        <w:rPr>
          <w:rtl w:val="0"/>
        </w:rPr>
        <w:t xml:space="preserve"> – Some countries, like Ecuador and the Philippines, require retirees to prove they receive a consistent monthly pension or Social Security income.</w:t>
        <w:br w:type="textWrapping"/>
        <w:br w:type="textWrapping"/>
      </w:r>
      <w:r w:rsidDel="00000000" w:rsidR="00000000" w:rsidRPr="00000000">
        <w:rPr>
          <w:sz w:val="14"/>
          <w:szCs w:val="14"/>
          <w:rtl w:val="0"/>
        </w:rPr>
        <w:t xml:space="preserve">  </w:t>
      </w:r>
      <w:r w:rsidDel="00000000" w:rsidR="00000000" w:rsidRPr="00000000">
        <w:rPr>
          <w:b w:val="1"/>
          <w:rtl w:val="0"/>
        </w:rPr>
        <w:t xml:space="preserve">Savings and Bank Deposits</w:t>
      </w:r>
      <w:r w:rsidDel="00000000" w:rsidR="00000000" w:rsidRPr="00000000">
        <w:rPr>
          <w:rtl w:val="0"/>
        </w:rPr>
        <w:t xml:space="preserve"> – Other destinations, including Thailand and Malaysia, require retirees to deposit a certain amount into a local bank account to qualify for residency.</w:t>
        <w:br w:type="textWrapping"/>
        <w:br w:type="textWrapping"/>
      </w:r>
      <w:r w:rsidDel="00000000" w:rsidR="00000000" w:rsidRPr="00000000">
        <w:rPr>
          <w:b w:val="1"/>
          <w:rtl w:val="0"/>
        </w:rPr>
        <w:t xml:space="preserve">Passive Income from Investments</w:t>
      </w:r>
      <w:r w:rsidDel="00000000" w:rsidR="00000000" w:rsidRPr="00000000">
        <w:rPr>
          <w:rtl w:val="0"/>
        </w:rPr>
        <w:t xml:space="preserve"> – Rental income, dividends, or other passive income sources may be considered, but documentation is usually required.</w:t>
        <w:br w:type="textWrapping"/>
        <w:br w:type="textWrapping"/>
      </w:r>
      <w:r w:rsidDel="00000000" w:rsidR="00000000" w:rsidRPr="00000000">
        <w:rPr>
          <w:b w:val="1"/>
          <w:rtl w:val="0"/>
        </w:rPr>
        <w:t xml:space="preserve">Health Insurance Coverage</w:t>
      </w:r>
      <w:r w:rsidDel="00000000" w:rsidR="00000000" w:rsidRPr="00000000">
        <w:rPr>
          <w:rtl w:val="0"/>
        </w:rPr>
        <w:t xml:space="preserve"> – Some countries, such as Costa Rica and Portugal, require proof of private health insurance to ensure retirees won’t become a burden on public healthcare systems.</w:t>
        <w:br w:type="textWrapping"/>
        <w:br w:type="textWrapping"/>
      </w:r>
    </w:p>
    <w:p w:rsidR="00000000" w:rsidDel="00000000" w:rsidP="00000000" w:rsidRDefault="00000000" w:rsidRPr="00000000" w14:paraId="0000008E">
      <w:pPr>
        <w:spacing w:after="240" w:before="240" w:lineRule="auto"/>
        <w:rPr/>
      </w:pPr>
      <w:r w:rsidDel="00000000" w:rsidR="00000000" w:rsidRPr="00000000">
        <w:rPr>
          <w:rtl w:val="0"/>
        </w:rPr>
        <w:t xml:space="preserve">Each country has its own income thresholds, which can range from a few hundred dollars a month to several thousand. Researching and planning your financial proof ahead of time can help you avoid delays or rejections.</w:t>
      </w:r>
    </w:p>
    <w:p w:rsidR="00000000" w:rsidDel="00000000" w:rsidP="00000000" w:rsidRDefault="00000000" w:rsidRPr="00000000" w14:paraId="0000008F">
      <w:pPr>
        <w:pStyle w:val="Heading3"/>
        <w:keepNext w:val="0"/>
        <w:keepLines w:val="0"/>
        <w:spacing w:before="280" w:lineRule="auto"/>
        <w:rPr>
          <w:b w:val="1"/>
          <w:color w:val="000000"/>
          <w:sz w:val="26"/>
          <w:szCs w:val="26"/>
        </w:rPr>
      </w:pPr>
      <w:bookmarkStart w:colFirst="0" w:colLast="0" w:name="_8t14ixkrjsuq" w:id="43"/>
      <w:bookmarkEnd w:id="43"/>
      <w:r w:rsidDel="00000000" w:rsidR="00000000" w:rsidRPr="00000000">
        <w:rPr>
          <w:rtl w:val="0"/>
        </w:rPr>
      </w:r>
    </w:p>
    <w:p w:rsidR="00000000" w:rsidDel="00000000" w:rsidP="00000000" w:rsidRDefault="00000000" w:rsidRPr="00000000" w14:paraId="00000090">
      <w:pPr>
        <w:pStyle w:val="Heading3"/>
        <w:keepNext w:val="0"/>
        <w:keepLines w:val="0"/>
        <w:spacing w:before="280" w:lineRule="auto"/>
        <w:rPr>
          <w:b w:val="1"/>
          <w:color w:val="000000"/>
          <w:sz w:val="26"/>
          <w:szCs w:val="26"/>
        </w:rPr>
      </w:pPr>
      <w:bookmarkStart w:colFirst="0" w:colLast="0" w:name="_mbxe1cwb1hbe" w:id="44"/>
      <w:bookmarkEnd w:id="44"/>
      <w:r w:rsidDel="00000000" w:rsidR="00000000" w:rsidRPr="00000000">
        <w:rPr>
          <w:rtl w:val="0"/>
        </w:rPr>
      </w:r>
    </w:p>
    <w:p w:rsidR="00000000" w:rsidDel="00000000" w:rsidP="00000000" w:rsidRDefault="00000000" w:rsidRPr="00000000" w14:paraId="00000091">
      <w:pPr>
        <w:pStyle w:val="Heading3"/>
        <w:keepNext w:val="0"/>
        <w:keepLines w:val="0"/>
        <w:spacing w:before="280" w:lineRule="auto"/>
        <w:rPr>
          <w:b w:val="1"/>
          <w:color w:val="000000"/>
          <w:sz w:val="26"/>
          <w:szCs w:val="26"/>
        </w:rPr>
      </w:pPr>
      <w:bookmarkStart w:colFirst="0" w:colLast="0" w:name="_9lrldsqbo4sv" w:id="45"/>
      <w:bookmarkEnd w:id="45"/>
      <w:r w:rsidDel="00000000" w:rsidR="00000000" w:rsidRPr="00000000">
        <w:rPr>
          <w:b w:val="1"/>
          <w:color w:val="000000"/>
          <w:sz w:val="26"/>
          <w:szCs w:val="26"/>
          <w:rtl w:val="0"/>
        </w:rPr>
        <w:t xml:space="preserve">The Ease (or Difficulty) of Renewing Visas and Transitioning to Permanent Residency</w:t>
      </w:r>
    </w:p>
    <w:p w:rsidR="00000000" w:rsidDel="00000000" w:rsidP="00000000" w:rsidRDefault="00000000" w:rsidRPr="00000000" w14:paraId="00000092">
      <w:pPr>
        <w:spacing w:after="240" w:before="240" w:lineRule="auto"/>
        <w:rPr/>
      </w:pPr>
      <w:r w:rsidDel="00000000" w:rsidR="00000000" w:rsidRPr="00000000">
        <w:rPr>
          <w:rtl w:val="0"/>
        </w:rPr>
        <w:t xml:space="preserve">While securing an initial retirement visa can be straightforward, the renewal process can be a different story. Some countries allow retirees to renew their visas indefinitely, while others set strict limits on how long they can stay. Here are key considerations:</w:t>
      </w:r>
    </w:p>
    <w:p w:rsidR="00000000" w:rsidDel="00000000" w:rsidP="00000000" w:rsidRDefault="00000000" w:rsidRPr="00000000" w14:paraId="00000093">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Automatic Renewals vs. Reapplication</w:t>
      </w:r>
      <w:r w:rsidDel="00000000" w:rsidR="00000000" w:rsidRPr="00000000">
        <w:rPr>
          <w:rtl w:val="0"/>
        </w:rPr>
        <w:t xml:space="preserve"> – Some countries, like Mexico, allow automatic renewal of temporary residency visas, while others require retirees to resubmit all documentation each time.</w:t>
        <w:br w:type="textWrapping"/>
        <w:br w:type="textWrapping"/>
      </w:r>
      <w:r w:rsidDel="00000000" w:rsidR="00000000" w:rsidRPr="00000000">
        <w:rPr>
          <w:b w:val="1"/>
          <w:rtl w:val="0"/>
        </w:rPr>
        <w:t xml:space="preserve">Transitioning to Permanent Residency</w:t>
      </w:r>
      <w:r w:rsidDel="00000000" w:rsidR="00000000" w:rsidRPr="00000000">
        <w:rPr>
          <w:rtl w:val="0"/>
        </w:rPr>
        <w:t xml:space="preserve"> – Countries such as Portugal, Spain, and Colombia allow retirees to apply for permanent residency after living there for a set number of years (usually 2-5 years).</w:t>
        <w:br w:type="textWrapping"/>
        <w:br w:type="textWrapping"/>
      </w:r>
      <w:r w:rsidDel="00000000" w:rsidR="00000000" w:rsidRPr="00000000">
        <w:rPr>
          <w:b w:val="1"/>
          <w:rtl w:val="0"/>
        </w:rPr>
        <w:t xml:space="preserve">Restrictions on Working or Earning Locally</w:t>
      </w:r>
      <w:r w:rsidDel="00000000" w:rsidR="00000000" w:rsidRPr="00000000">
        <w:rPr>
          <w:rtl w:val="0"/>
        </w:rPr>
        <w:t xml:space="preserve"> – Some retirement visas don’t let retirees work or earn local income, while others offer pathways to work permits if needed.</w:t>
        <w:br w:type="textWrapping"/>
        <w:br w:type="textWrapping"/>
      </w:r>
      <w:r w:rsidDel="00000000" w:rsidR="00000000" w:rsidRPr="00000000">
        <w:rPr>
          <w:b w:val="1"/>
          <w:rtl w:val="0"/>
        </w:rPr>
        <w:t xml:space="preserve">Required Physical Presence</w:t>
      </w:r>
      <w:r w:rsidDel="00000000" w:rsidR="00000000" w:rsidRPr="00000000">
        <w:rPr>
          <w:rtl w:val="0"/>
        </w:rPr>
        <w:t xml:space="preserve"> – Some countries require retirees to spend a minimum number of days per year within their borders to maintain residency.</w:t>
        <w:br w:type="textWrapping"/>
        <w:br w:type="textWrapping"/>
      </w:r>
    </w:p>
    <w:p w:rsidR="00000000" w:rsidDel="00000000" w:rsidP="00000000" w:rsidRDefault="00000000" w:rsidRPr="00000000" w14:paraId="00000094">
      <w:pPr>
        <w:spacing w:after="240" w:before="240" w:lineRule="auto"/>
        <w:rPr/>
      </w:pPr>
      <w:r w:rsidDel="00000000" w:rsidR="00000000" w:rsidRPr="00000000">
        <w:rPr>
          <w:rtl w:val="0"/>
        </w:rPr>
        <w:t xml:space="preserve">Understanding these factors will help you avoid any unpleasant surprises as you settle into your new home.</w:t>
      </w:r>
    </w:p>
    <w:p w:rsidR="00000000" w:rsidDel="00000000" w:rsidP="00000000" w:rsidRDefault="00000000" w:rsidRPr="00000000" w14:paraId="00000095">
      <w:pPr>
        <w:pStyle w:val="Heading3"/>
        <w:keepNext w:val="0"/>
        <w:keepLines w:val="0"/>
        <w:spacing w:before="280" w:lineRule="auto"/>
        <w:rPr>
          <w:b w:val="1"/>
          <w:color w:val="000000"/>
          <w:sz w:val="26"/>
          <w:szCs w:val="26"/>
        </w:rPr>
      </w:pPr>
      <w:bookmarkStart w:colFirst="0" w:colLast="0" w:name="_ylctwb1nxmhb" w:id="46"/>
      <w:bookmarkEnd w:id="46"/>
      <w:r w:rsidDel="00000000" w:rsidR="00000000" w:rsidRPr="00000000">
        <w:rPr>
          <w:b w:val="1"/>
          <w:color w:val="000000"/>
          <w:sz w:val="26"/>
          <w:szCs w:val="26"/>
          <w:rtl w:val="0"/>
        </w:rPr>
        <w:t xml:space="preserve">Hidden Rules: Tax Obligations, Minimum Stay Requirements, and Visa Renewals</w:t>
      </w:r>
    </w:p>
    <w:p w:rsidR="00000000" w:rsidDel="00000000" w:rsidP="00000000" w:rsidRDefault="00000000" w:rsidRPr="00000000" w14:paraId="00000096">
      <w:pPr>
        <w:spacing w:after="240" w:before="240" w:lineRule="auto"/>
        <w:rPr/>
      </w:pPr>
      <w:r w:rsidDel="00000000" w:rsidR="00000000" w:rsidRPr="00000000">
        <w:rPr>
          <w:rtl w:val="0"/>
        </w:rPr>
        <w:t xml:space="preserve">Many new retirees overlook the legal and financial obligations that come with securing long-term residency. Here are some hidden rules that can impact your retirement abroad:</w:t>
      </w:r>
    </w:p>
    <w:p w:rsidR="00000000" w:rsidDel="00000000" w:rsidP="00000000" w:rsidRDefault="00000000" w:rsidRPr="00000000" w14:paraId="00000097">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Taxation on Foreign Income</w:t>
      </w:r>
      <w:r w:rsidDel="00000000" w:rsidR="00000000" w:rsidRPr="00000000">
        <w:rPr>
          <w:rtl w:val="0"/>
        </w:rPr>
        <w:t xml:space="preserve"> – Some countries, like Portugal, have tax incentives for foreign retirees, while others, such as the Philippines, may tax worldwide income after a certain number of years.</w:t>
        <w:br w:type="textWrapping"/>
        <w:br w:type="textWrapping"/>
      </w:r>
      <w:r w:rsidDel="00000000" w:rsidR="00000000" w:rsidRPr="00000000">
        <w:rPr>
          <w:sz w:val="14"/>
          <w:szCs w:val="14"/>
          <w:rtl w:val="0"/>
        </w:rPr>
        <w:t xml:space="preserve"> </w:t>
      </w:r>
      <w:r w:rsidDel="00000000" w:rsidR="00000000" w:rsidRPr="00000000">
        <w:rPr>
          <w:b w:val="1"/>
          <w:rtl w:val="0"/>
        </w:rPr>
        <w:t xml:space="preserve">Minimum Stay Requirements</w:t>
      </w:r>
      <w:r w:rsidDel="00000000" w:rsidR="00000000" w:rsidRPr="00000000">
        <w:rPr>
          <w:rtl w:val="0"/>
        </w:rPr>
        <w:t xml:space="preserve"> – Certain visas, like Malaysia’s MM2H program, require retirees to spend a minimum number of days in the country each year to maintain residency.</w:t>
        <w:br w:type="textWrapping"/>
        <w:br w:type="textWrapping"/>
      </w:r>
      <w:r w:rsidDel="00000000" w:rsidR="00000000" w:rsidRPr="00000000">
        <w:rPr>
          <w:b w:val="1"/>
          <w:rtl w:val="0"/>
        </w:rPr>
        <w:t xml:space="preserve">Visa Renewal Fees and Bureaucracy</w:t>
      </w:r>
      <w:r w:rsidDel="00000000" w:rsidR="00000000" w:rsidRPr="00000000">
        <w:rPr>
          <w:rtl w:val="0"/>
        </w:rPr>
        <w:t xml:space="preserve"> – Some nations have complex renewal processes that require annual fees, extensive paperwork, or in-person interviews.</w:t>
        <w:br w:type="textWrapping"/>
        <w:br w:type="textWrapping"/>
      </w:r>
      <w:r w:rsidDel="00000000" w:rsidR="00000000" w:rsidRPr="00000000">
        <w:rPr>
          <w:sz w:val="14"/>
          <w:szCs w:val="14"/>
          <w:rtl w:val="0"/>
        </w:rPr>
        <w:t xml:space="preserve"> </w:t>
      </w:r>
      <w:r w:rsidDel="00000000" w:rsidR="00000000" w:rsidRPr="00000000">
        <w:rPr>
          <w:b w:val="1"/>
          <w:rtl w:val="0"/>
        </w:rPr>
        <w:t xml:space="preserve">Exit and Re-Entry Rules</w:t>
      </w:r>
      <w:r w:rsidDel="00000000" w:rsidR="00000000" w:rsidRPr="00000000">
        <w:rPr>
          <w:rtl w:val="0"/>
        </w:rPr>
        <w:t xml:space="preserve"> – Countries like Indonesia and Thailand often require visa holders to leave and re-enter periodically, adding travel costs and logistical challenges.</w:t>
        <w:br w:type="textWrapping"/>
        <w:br w:type="textWrapping"/>
      </w:r>
    </w:p>
    <w:p w:rsidR="00000000" w:rsidDel="00000000" w:rsidP="00000000" w:rsidRDefault="00000000" w:rsidRPr="00000000" w14:paraId="00000098">
      <w:pPr>
        <w:spacing w:after="240" w:before="240" w:lineRule="auto"/>
        <w:rPr/>
      </w:pPr>
      <w:r w:rsidDel="00000000" w:rsidR="00000000" w:rsidRPr="00000000">
        <w:rPr>
          <w:rtl w:val="0"/>
        </w:rPr>
        <w:t xml:space="preserve">Being aware of these potential hurdles ahead of time will help you make an informed decision about which country is best suited for your long-term retirement plans.</w:t>
      </w:r>
    </w:p>
    <w:p w:rsidR="00000000" w:rsidDel="00000000" w:rsidP="00000000" w:rsidRDefault="00000000" w:rsidRPr="00000000" w14:paraId="00000099">
      <w:pPr>
        <w:pStyle w:val="Heading3"/>
        <w:keepNext w:val="0"/>
        <w:keepLines w:val="0"/>
        <w:spacing w:before="280" w:lineRule="auto"/>
        <w:rPr>
          <w:b w:val="1"/>
          <w:color w:val="000000"/>
          <w:sz w:val="26"/>
          <w:szCs w:val="26"/>
        </w:rPr>
      </w:pPr>
      <w:bookmarkStart w:colFirst="0" w:colLast="0" w:name="_8n2qhdakz3uf" w:id="47"/>
      <w:bookmarkEnd w:id="47"/>
      <w:r w:rsidDel="00000000" w:rsidR="00000000" w:rsidRPr="00000000">
        <w:rPr>
          <w:b w:val="1"/>
          <w:color w:val="000000"/>
          <w:sz w:val="26"/>
          <w:szCs w:val="26"/>
          <w:rtl w:val="0"/>
        </w:rPr>
        <w:t xml:space="preserve">Final Thoughts</w:t>
      </w:r>
    </w:p>
    <w:p w:rsidR="00000000" w:rsidDel="00000000" w:rsidP="00000000" w:rsidRDefault="00000000" w:rsidRPr="00000000" w14:paraId="0000009A">
      <w:pPr>
        <w:spacing w:after="240" w:before="240" w:lineRule="auto"/>
        <w:rPr/>
      </w:pPr>
      <w:r w:rsidDel="00000000" w:rsidR="00000000" w:rsidRPr="00000000">
        <w:rPr>
          <w:rtl w:val="0"/>
        </w:rPr>
        <w:t xml:space="preserve">Navigating the residency and visa process is one of the most critical steps in retiring abroad. By thoroughly researching each country’s requirements, you can avoid unnecessary stress and ensure that your dream retirement doesn’t come with unexpected legal or financial complications. With the right preparation, you’ll be well on your way to securing long-term residency in your ideal destination.</w:t>
      </w:r>
    </w:p>
    <w:p w:rsidR="00000000" w:rsidDel="00000000" w:rsidP="00000000" w:rsidRDefault="00000000" w:rsidRPr="00000000" w14:paraId="0000009B">
      <w:pPr>
        <w:spacing w:after="240" w:before="240" w:lineRule="auto"/>
        <w:rPr/>
      </w:pPr>
      <w:r w:rsidDel="00000000" w:rsidR="00000000" w:rsidRPr="00000000">
        <w:rPr>
          <w:rtl w:val="0"/>
        </w:rPr>
        <w:t xml:space="preserve">Next, we’ll explore one of the most critical considerations for retirees moving and living abroad; access to affordable, reliable healthcare.</w:t>
      </w:r>
    </w:p>
    <w:p w:rsidR="00000000" w:rsidDel="00000000" w:rsidP="00000000" w:rsidRDefault="00000000" w:rsidRPr="00000000" w14:paraId="0000009C">
      <w:pPr>
        <w:pStyle w:val="Heading1"/>
        <w:keepNext w:val="0"/>
        <w:keepLines w:val="0"/>
        <w:spacing w:before="280" w:lineRule="auto"/>
        <w:rPr>
          <w:b w:val="1"/>
          <w:sz w:val="46"/>
          <w:szCs w:val="46"/>
        </w:rPr>
      </w:pPr>
      <w:bookmarkStart w:colFirst="0" w:colLast="0" w:name="_r6lxiwjjbahf" w:id="48"/>
      <w:bookmarkEnd w:id="48"/>
      <w:r w:rsidDel="00000000" w:rsidR="00000000" w:rsidRPr="00000000">
        <w:rPr>
          <w:rtl w:val="0"/>
        </w:rPr>
      </w:r>
    </w:p>
    <w:p w:rsidR="00000000" w:rsidDel="00000000" w:rsidP="00000000" w:rsidRDefault="00000000" w:rsidRPr="00000000" w14:paraId="0000009D">
      <w:pPr>
        <w:pStyle w:val="Heading1"/>
        <w:keepNext w:val="0"/>
        <w:keepLines w:val="0"/>
        <w:spacing w:before="280" w:lineRule="auto"/>
        <w:rPr>
          <w:b w:val="1"/>
          <w:sz w:val="46"/>
          <w:szCs w:val="46"/>
        </w:rPr>
      </w:pPr>
      <w:bookmarkStart w:colFirst="0" w:colLast="0" w:name="_b0oh22cchrcx" w:id="49"/>
      <w:bookmarkEnd w:id="49"/>
      <w:r w:rsidDel="00000000" w:rsidR="00000000" w:rsidRPr="00000000">
        <w:rPr>
          <w:rtl w:val="0"/>
        </w:rPr>
      </w:r>
    </w:p>
    <w:p w:rsidR="00000000" w:rsidDel="00000000" w:rsidP="00000000" w:rsidRDefault="00000000" w:rsidRPr="00000000" w14:paraId="0000009E">
      <w:pPr>
        <w:pStyle w:val="Heading1"/>
        <w:keepNext w:val="0"/>
        <w:keepLines w:val="0"/>
        <w:spacing w:before="280" w:lineRule="auto"/>
        <w:rPr>
          <w:b w:val="1"/>
          <w:sz w:val="46"/>
          <w:szCs w:val="46"/>
        </w:rPr>
      </w:pPr>
      <w:bookmarkStart w:colFirst="0" w:colLast="0" w:name="_o661nnwn809b" w:id="50"/>
      <w:bookmarkEnd w:id="50"/>
      <w:r w:rsidDel="00000000" w:rsidR="00000000" w:rsidRPr="00000000">
        <w:rPr>
          <w:rtl w:val="0"/>
        </w:rPr>
      </w:r>
    </w:p>
    <w:p w:rsidR="00000000" w:rsidDel="00000000" w:rsidP="00000000" w:rsidRDefault="00000000" w:rsidRPr="00000000" w14:paraId="0000009F">
      <w:pPr>
        <w:pStyle w:val="Heading1"/>
        <w:keepNext w:val="0"/>
        <w:keepLines w:val="0"/>
        <w:spacing w:before="280" w:lineRule="auto"/>
        <w:rPr>
          <w:b w:val="1"/>
          <w:sz w:val="46"/>
          <w:szCs w:val="46"/>
        </w:rPr>
      </w:pPr>
      <w:bookmarkStart w:colFirst="0" w:colLast="0" w:name="_xcdbsfncbsmb" w:id="51"/>
      <w:bookmarkEnd w:id="51"/>
      <w:r w:rsidDel="00000000" w:rsidR="00000000" w:rsidRPr="00000000">
        <w:rPr>
          <w:rtl w:val="0"/>
        </w:rPr>
      </w:r>
    </w:p>
    <w:p w:rsidR="00000000" w:rsidDel="00000000" w:rsidP="00000000" w:rsidRDefault="00000000" w:rsidRPr="00000000" w14:paraId="000000A0">
      <w:pPr>
        <w:pStyle w:val="Heading1"/>
        <w:keepNext w:val="0"/>
        <w:keepLines w:val="0"/>
        <w:spacing w:before="280" w:lineRule="auto"/>
        <w:rPr>
          <w:b w:val="1"/>
          <w:sz w:val="46"/>
          <w:szCs w:val="46"/>
        </w:rPr>
      </w:pPr>
      <w:bookmarkStart w:colFirst="0" w:colLast="0" w:name="_ejofhm7kfsnk" w:id="52"/>
      <w:bookmarkEnd w:id="52"/>
      <w:r w:rsidDel="00000000" w:rsidR="00000000" w:rsidRPr="00000000">
        <w:rPr>
          <w:rtl w:val="0"/>
        </w:rPr>
      </w:r>
    </w:p>
    <w:p w:rsidR="00000000" w:rsidDel="00000000" w:rsidP="00000000" w:rsidRDefault="00000000" w:rsidRPr="00000000" w14:paraId="000000A1">
      <w:pPr>
        <w:pStyle w:val="Heading1"/>
        <w:keepNext w:val="0"/>
        <w:keepLines w:val="0"/>
        <w:spacing w:before="280" w:lineRule="auto"/>
        <w:rPr>
          <w:b w:val="1"/>
          <w:sz w:val="46"/>
          <w:szCs w:val="46"/>
        </w:rPr>
      </w:pPr>
      <w:bookmarkStart w:colFirst="0" w:colLast="0" w:name="_966quii3jno" w:id="53"/>
      <w:bookmarkEnd w:id="53"/>
      <w:r w:rsidDel="00000000" w:rsidR="00000000" w:rsidRPr="00000000">
        <w:rPr>
          <w:b w:val="1"/>
          <w:sz w:val="46"/>
          <w:szCs w:val="46"/>
          <w:rtl w:val="0"/>
        </w:rPr>
        <w:t xml:space="preserve">Chapter 3. Healthcare: Can You Get the Care You Need?</w:t>
      </w:r>
    </w:p>
    <w:p w:rsidR="00000000" w:rsidDel="00000000" w:rsidP="00000000" w:rsidRDefault="00000000" w:rsidRPr="00000000" w14:paraId="000000A2">
      <w:pPr>
        <w:spacing w:after="240" w:before="240" w:lineRule="auto"/>
        <w:rPr/>
      </w:pPr>
      <w:r w:rsidDel="00000000" w:rsidR="00000000" w:rsidRPr="00000000">
        <w:rPr>
          <w:rtl w:val="0"/>
        </w:rPr>
        <w:t xml:space="preserve">Good healthcare is essential for a comfortable retirement. As you plan your move abroad, you’ll want to ensure that you can access high-quality medical care that is both reliable and affordable. While some countries offer excellent healthcare at a fraction of the cost of North America or Europe, others may require private insurance or frequent travel to a neighboring country for specialized treatment.</w:t>
      </w:r>
    </w:p>
    <w:p w:rsidR="00000000" w:rsidDel="00000000" w:rsidP="00000000" w:rsidRDefault="00000000" w:rsidRPr="00000000" w14:paraId="000000A3">
      <w:pPr>
        <w:spacing w:after="240" w:before="240" w:lineRule="auto"/>
        <w:rPr/>
      </w:pPr>
      <w:r w:rsidDel="00000000" w:rsidR="00000000" w:rsidRPr="00000000">
        <w:rPr>
          <w:rtl w:val="0"/>
        </w:rPr>
        <w:t xml:space="preserve">In this section, we’ll explore how to evaluate a country’s healthcare system, the differences between public and private healthcare, health insurance options for expats, and how to find English-speaking doctors and hospitals.</w:t>
      </w:r>
    </w:p>
    <w:p w:rsidR="00000000" w:rsidDel="00000000" w:rsidP="00000000" w:rsidRDefault="00000000" w:rsidRPr="00000000" w14:paraId="000000A4">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pStyle w:val="Heading3"/>
        <w:keepNext w:val="0"/>
        <w:keepLines w:val="0"/>
        <w:spacing w:before="280" w:lineRule="auto"/>
        <w:rPr>
          <w:b w:val="1"/>
          <w:color w:val="000000"/>
          <w:sz w:val="26"/>
          <w:szCs w:val="26"/>
        </w:rPr>
      </w:pPr>
      <w:bookmarkStart w:colFirst="0" w:colLast="0" w:name="_ma0p8b5l9c74" w:id="54"/>
      <w:bookmarkEnd w:id="54"/>
      <w:r w:rsidDel="00000000" w:rsidR="00000000" w:rsidRPr="00000000">
        <w:rPr>
          <w:b w:val="1"/>
          <w:color w:val="000000"/>
          <w:sz w:val="26"/>
          <w:szCs w:val="26"/>
          <w:rtl w:val="0"/>
        </w:rPr>
        <w:t xml:space="preserve">Evaluating the Quality and Affordability of Healthcare in Different Countries</w:t>
      </w:r>
    </w:p>
    <w:p w:rsidR="00000000" w:rsidDel="00000000" w:rsidP="00000000" w:rsidRDefault="00000000" w:rsidRPr="00000000" w14:paraId="000000A6">
      <w:pPr>
        <w:spacing w:after="240" w:before="240" w:lineRule="auto"/>
        <w:rPr/>
      </w:pPr>
      <w:r w:rsidDel="00000000" w:rsidR="00000000" w:rsidRPr="00000000">
        <w:rPr>
          <w:rtl w:val="0"/>
        </w:rPr>
        <w:t xml:space="preserve">When choosing a retirement destination, one of the first things you should research is the quality and affordability of medical care. Some countries have world-class healthcare systems with highly trained doctors, state-of-the-art hospitals, and affordable treatment options. Others may have excellent care in major cities but limited access to specialists or modern facilities in rural areas.</w:t>
      </w:r>
    </w:p>
    <w:p w:rsidR="00000000" w:rsidDel="00000000" w:rsidP="00000000" w:rsidRDefault="00000000" w:rsidRPr="00000000" w14:paraId="000000A7">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Global Rankings and Accreditation</w:t>
      </w:r>
      <w:r w:rsidDel="00000000" w:rsidR="00000000" w:rsidRPr="00000000">
        <w:rPr>
          <w:rtl w:val="0"/>
        </w:rPr>
        <w:t xml:space="preserve"> – Start by looking at international rankings of healthcare systems. The World Health Organization (WHO), Bloomberg’s Global Health Index, and Expat forums often provide insight into how different countries compare in terms of medical care. Some Latin American and Asian countries, for example, rank higher than the U.S. in overall healthcare efficiency.</w:t>
        <w:br w:type="textWrapping"/>
        <w:br w:type="textWrapping"/>
      </w:r>
      <w:r w:rsidDel="00000000" w:rsidR="00000000" w:rsidRPr="00000000">
        <w:rPr>
          <w:b w:val="1"/>
          <w:rtl w:val="0"/>
        </w:rPr>
        <w:t xml:space="preserve">Doctor and Hospital Standards</w:t>
      </w:r>
      <w:r w:rsidDel="00000000" w:rsidR="00000000" w:rsidRPr="00000000">
        <w:rPr>
          <w:rtl w:val="0"/>
        </w:rPr>
        <w:t xml:space="preserve"> – Many countries have internationally accredited hospitals with Western-trained doctors. Countries like Thailand, Malaysia, Portugal, and Mexico boast hospitals that meet U.S. and European standards, often at a fraction of the cost.</w:t>
        <w:br w:type="textWrapping"/>
        <w:br w:type="textWrapping"/>
      </w:r>
      <w:r w:rsidDel="00000000" w:rsidR="00000000" w:rsidRPr="00000000">
        <w:rPr>
          <w:b w:val="1"/>
          <w:rtl w:val="0"/>
        </w:rPr>
        <w:t xml:space="preserve">Specialized Care</w:t>
      </w:r>
      <w:r w:rsidDel="00000000" w:rsidR="00000000" w:rsidRPr="00000000">
        <w:rPr>
          <w:rtl w:val="0"/>
        </w:rPr>
        <w:t xml:space="preserve"> – If you have pre-existing conditions or need regular treatments (e.g., dialysis, cancer care, or heart-related procedures), you’ll want to ensure that your new country has specialists in those fields. Some retirees choose a location close to a top-tier hospital just in case.</w:t>
        <w:br w:type="textWrapping"/>
        <w:br w:type="textWrapping"/>
      </w:r>
      <w:r w:rsidDel="00000000" w:rsidR="00000000" w:rsidRPr="00000000">
        <w:rPr>
          <w:sz w:val="14"/>
          <w:szCs w:val="14"/>
          <w:rtl w:val="0"/>
        </w:rPr>
        <w:t xml:space="preserve"> </w:t>
      </w:r>
      <w:r w:rsidDel="00000000" w:rsidR="00000000" w:rsidRPr="00000000">
        <w:rPr>
          <w:b w:val="1"/>
          <w:rtl w:val="0"/>
        </w:rPr>
        <w:t xml:space="preserve">Affordability</w:t>
      </w:r>
      <w:r w:rsidDel="00000000" w:rsidR="00000000" w:rsidRPr="00000000">
        <w:rPr>
          <w:rtl w:val="0"/>
        </w:rPr>
        <w:t xml:space="preserve"> – Healthcare costs can vary widely. In some countries, a visit to a doctor costs as little as $20, while in others, you may need private insurance to cover significant expenses. Many expats in places like Mexico, Colombia, or the Philippines are surprised to find that out-of-pocket medical expenses are significantly lower than in the U.S.</w:t>
        <w:br w:type="textWrapping"/>
        <w:br w:type="textWrapping"/>
      </w:r>
    </w:p>
    <w:p w:rsidR="00000000" w:rsidDel="00000000" w:rsidP="00000000" w:rsidRDefault="00000000" w:rsidRPr="00000000" w14:paraId="000000A8">
      <w:pPr>
        <w:spacing w:after="240" w:before="240" w:lineRule="auto"/>
        <w:rPr>
          <w:b w:val="1"/>
          <w:sz w:val="26"/>
          <w:szCs w:val="26"/>
        </w:rPr>
      </w:pPr>
      <w:r w:rsidDel="00000000" w:rsidR="00000000" w:rsidRPr="00000000">
        <w:rPr>
          <w:b w:val="1"/>
          <w:sz w:val="26"/>
          <w:szCs w:val="26"/>
          <w:rtl w:val="0"/>
        </w:rPr>
        <w:t xml:space="preserve">Public vs. Private Healthcare Options for Retirees</w:t>
      </w:r>
    </w:p>
    <w:p w:rsidR="00000000" w:rsidDel="00000000" w:rsidP="00000000" w:rsidRDefault="00000000" w:rsidRPr="00000000" w14:paraId="000000A9">
      <w:pPr>
        <w:spacing w:after="240" w:before="240" w:lineRule="auto"/>
        <w:rPr/>
      </w:pPr>
      <w:r w:rsidDel="00000000" w:rsidR="00000000" w:rsidRPr="00000000">
        <w:rPr>
          <w:rtl w:val="0"/>
        </w:rPr>
        <w:t xml:space="preserve">Most countries have two types of healthcare systems: public (government-funded) and private (paid through insurance or out-of-pocket). As an expat, your access to each system will depend on residency status, visa type, and local regulations.</w:t>
      </w:r>
    </w:p>
    <w:p w:rsidR="00000000" w:rsidDel="00000000" w:rsidP="00000000" w:rsidRDefault="00000000" w:rsidRPr="00000000" w14:paraId="000000AA">
      <w:pPr>
        <w:pStyle w:val="Heading4"/>
        <w:keepNext w:val="0"/>
        <w:keepLines w:val="0"/>
        <w:spacing w:after="40" w:before="240" w:lineRule="auto"/>
        <w:ind w:left="720" w:firstLine="0"/>
        <w:rPr>
          <w:b w:val="1"/>
          <w:color w:val="000000"/>
          <w:sz w:val="22"/>
          <w:szCs w:val="22"/>
        </w:rPr>
      </w:pPr>
      <w:bookmarkStart w:colFirst="0" w:colLast="0" w:name="_c3eop1z11q18" w:id="55"/>
      <w:bookmarkEnd w:id="55"/>
      <w:r w:rsidDel="00000000" w:rsidR="00000000" w:rsidRPr="00000000">
        <w:rPr>
          <w:b w:val="1"/>
          <w:color w:val="000000"/>
          <w:sz w:val="22"/>
          <w:szCs w:val="22"/>
          <w:rtl w:val="0"/>
        </w:rPr>
        <w:t xml:space="preserve">Public Healthcare</w:t>
      </w:r>
    </w:p>
    <w:p w:rsidR="00000000" w:rsidDel="00000000" w:rsidP="00000000" w:rsidRDefault="00000000" w:rsidRPr="00000000" w14:paraId="000000AB">
      <w:pPr>
        <w:spacing w:after="240" w:before="240" w:lineRule="auto"/>
        <w:rPr/>
      </w:pPr>
      <w:r w:rsidDel="00000000" w:rsidR="00000000" w:rsidRPr="00000000">
        <w:rPr>
          <w:rtl w:val="0"/>
        </w:rPr>
        <w:t xml:space="preserve">Some countries allow foreign retirees to join the public healthcare system once they establish residency. These systems are often very affordable or even free but may come with trade-offs like longer wait times, language barriers, and limitations on specialists.</w:t>
      </w:r>
    </w:p>
    <w:p w:rsidR="00000000" w:rsidDel="00000000" w:rsidP="00000000" w:rsidRDefault="00000000" w:rsidRPr="00000000" w14:paraId="000000AC">
      <w:pPr>
        <w:spacing w:before="240" w:lineRule="auto"/>
        <w:ind w:left="720" w:hanging="360"/>
        <w:rPr>
          <w:b w:val="1"/>
          <w:color w:val="000000"/>
          <w:sz w:val="22"/>
          <w:szCs w:val="22"/>
        </w:rPr>
      </w:pPr>
      <w:r w:rsidDel="00000000" w:rsidR="00000000" w:rsidRPr="00000000">
        <w:rPr>
          <w:sz w:val="14"/>
          <w:szCs w:val="14"/>
          <w:rtl w:val="0"/>
        </w:rPr>
        <w:t xml:space="preserve">          </w:t>
      </w:r>
      <w:r w:rsidDel="00000000" w:rsidR="00000000" w:rsidRPr="00000000">
        <w:rPr>
          <w:b w:val="1"/>
          <w:rtl w:val="0"/>
        </w:rPr>
        <w:t xml:space="preserve">Countries with strong public healthcare for expats</w:t>
      </w:r>
      <w:r w:rsidDel="00000000" w:rsidR="00000000" w:rsidRPr="00000000">
        <w:rPr>
          <w:rtl w:val="0"/>
        </w:rPr>
        <w:t xml:space="preserve"> include Spain, Portugal, Uruguay, and Italy. In some cases, you’ll need to contribute to the system through taxes or social security payments.</w:t>
        <w:br w:type="textWrapping"/>
        <w:br w:type="textWrapping"/>
      </w:r>
      <w:r w:rsidDel="00000000" w:rsidR="00000000" w:rsidRPr="00000000">
        <w:rPr>
          <w:b w:val="1"/>
          <w:rtl w:val="0"/>
        </w:rPr>
        <w:t xml:space="preserve">Waiting times</w:t>
      </w:r>
      <w:r w:rsidDel="00000000" w:rsidR="00000000" w:rsidRPr="00000000">
        <w:rPr>
          <w:rtl w:val="0"/>
        </w:rPr>
        <w:t xml:space="preserve"> – A major downside of public healthcare in some countries is the wait time for non-urgent procedures. Many retirees opt for private insurance to avoid long queues for surgeries or specialist visits.</w:t>
        <w:br w:type="textWrapping"/>
        <w:br w:type="textWrapping"/>
      </w:r>
      <w:r w:rsidDel="00000000" w:rsidR="00000000" w:rsidRPr="00000000">
        <w:rPr>
          <w:b w:val="1"/>
          <w:color w:val="000000"/>
          <w:sz w:val="22"/>
          <w:szCs w:val="22"/>
          <w:rtl w:val="0"/>
        </w:rPr>
        <w:t xml:space="preserve">Private Healthcare</w:t>
      </w:r>
    </w:p>
    <w:p w:rsidR="00000000" w:rsidDel="00000000" w:rsidP="00000000" w:rsidRDefault="00000000" w:rsidRPr="00000000" w14:paraId="000000AD">
      <w:pPr>
        <w:spacing w:after="240" w:before="240" w:lineRule="auto"/>
        <w:rPr/>
      </w:pPr>
      <w:r w:rsidDel="00000000" w:rsidR="00000000" w:rsidRPr="00000000">
        <w:rPr>
          <w:rtl w:val="0"/>
        </w:rPr>
        <w:t xml:space="preserve">If you want faster access to care and more choices in doctors, private healthcare is the way to go. Private hospitals and clinics cater to expats and often provide English-speaking staff, cutting-edge technology, and short wait times.</w:t>
      </w:r>
    </w:p>
    <w:p w:rsidR="00000000" w:rsidDel="00000000" w:rsidP="00000000" w:rsidRDefault="00000000" w:rsidRPr="00000000" w14:paraId="000000AE">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Private healthcare is relatively affordable</w:t>
      </w:r>
      <w:r w:rsidDel="00000000" w:rsidR="00000000" w:rsidRPr="00000000">
        <w:rPr>
          <w:rtl w:val="0"/>
        </w:rPr>
        <w:t xml:space="preserve"> in many retirement hotspots. In Thailand, for example, a high-quality private hospital stay costs 80% less than in the U.S.</w:t>
        <w:br w:type="textWrapping"/>
      </w:r>
    </w:p>
    <w:p w:rsidR="00000000" w:rsidDel="00000000" w:rsidP="00000000" w:rsidRDefault="00000000" w:rsidRPr="00000000" w14:paraId="000000AF">
      <w:pPr>
        <w:spacing w:after="240" w:lineRule="auto"/>
        <w:ind w:left="720" w:hanging="360"/>
        <w:rPr/>
      </w:pPr>
      <w:r w:rsidDel="00000000" w:rsidR="00000000" w:rsidRPr="00000000">
        <w:rPr>
          <w:sz w:val="14"/>
          <w:szCs w:val="14"/>
          <w:rtl w:val="0"/>
        </w:rPr>
        <w:t xml:space="preserve">          </w:t>
      </w:r>
      <w:r w:rsidDel="00000000" w:rsidR="00000000" w:rsidRPr="00000000">
        <w:rPr>
          <w:b w:val="1"/>
          <w:rtl w:val="0"/>
        </w:rPr>
        <w:t xml:space="preserve">Hybrid Approach</w:t>
      </w:r>
      <w:r w:rsidDel="00000000" w:rsidR="00000000" w:rsidRPr="00000000">
        <w:rPr>
          <w:rtl w:val="0"/>
        </w:rPr>
        <w:t xml:space="preserve"> – Some retirees combine both systems—using public healthcare for routine check-ups and emergencies, while relying on private hospitals for specialized treatments.</w:t>
        <w:br w:type="textWrapping"/>
        <w:br w:type="textWrapping"/>
      </w:r>
    </w:p>
    <w:p w:rsidR="00000000" w:rsidDel="00000000" w:rsidP="00000000" w:rsidRDefault="00000000" w:rsidRPr="00000000" w14:paraId="000000B0">
      <w:pPr>
        <w:pStyle w:val="Heading3"/>
        <w:keepNext w:val="0"/>
        <w:keepLines w:val="0"/>
        <w:spacing w:before="280" w:lineRule="auto"/>
        <w:rPr>
          <w:b w:val="1"/>
          <w:color w:val="000000"/>
          <w:sz w:val="26"/>
          <w:szCs w:val="26"/>
        </w:rPr>
      </w:pPr>
      <w:bookmarkStart w:colFirst="0" w:colLast="0" w:name="_babyko9kwxjx" w:id="56"/>
      <w:bookmarkEnd w:id="56"/>
      <w:r w:rsidDel="00000000" w:rsidR="00000000" w:rsidRPr="00000000">
        <w:rPr>
          <w:b w:val="1"/>
          <w:color w:val="000000"/>
          <w:sz w:val="26"/>
          <w:szCs w:val="26"/>
          <w:rtl w:val="0"/>
        </w:rPr>
        <w:t xml:space="preserve">Health Insurance Options for Expats (Local vs. International Coverage)</w:t>
      </w:r>
    </w:p>
    <w:p w:rsidR="00000000" w:rsidDel="00000000" w:rsidP="00000000" w:rsidRDefault="00000000" w:rsidRPr="00000000" w14:paraId="000000B1">
      <w:pPr>
        <w:spacing w:after="240" w:before="240" w:lineRule="auto"/>
        <w:rPr/>
      </w:pPr>
      <w:r w:rsidDel="00000000" w:rsidR="00000000" w:rsidRPr="00000000">
        <w:rPr>
          <w:rtl w:val="0"/>
        </w:rPr>
        <w:t xml:space="preserve">Even if a country has affordable healthcare, many retirees choose to have health insurance for peace of mind and to cover unexpected expenses. You’ll need to decide between local health insurance and international expat insurance.</w:t>
      </w:r>
    </w:p>
    <w:p w:rsidR="00000000" w:rsidDel="00000000" w:rsidP="00000000" w:rsidRDefault="00000000" w:rsidRPr="00000000" w14:paraId="000000B2">
      <w:pPr>
        <w:pStyle w:val="Heading4"/>
        <w:keepNext w:val="0"/>
        <w:keepLines w:val="0"/>
        <w:spacing w:after="40" w:before="240" w:lineRule="auto"/>
        <w:ind w:left="720" w:firstLine="0"/>
        <w:rPr>
          <w:b w:val="1"/>
          <w:color w:val="000000"/>
          <w:sz w:val="22"/>
          <w:szCs w:val="22"/>
        </w:rPr>
      </w:pPr>
      <w:bookmarkStart w:colFirst="0" w:colLast="0" w:name="_oa4axwkfjowj" w:id="57"/>
      <w:bookmarkEnd w:id="57"/>
      <w:r w:rsidDel="00000000" w:rsidR="00000000" w:rsidRPr="00000000">
        <w:rPr>
          <w:b w:val="1"/>
          <w:color w:val="000000"/>
          <w:sz w:val="22"/>
          <w:szCs w:val="22"/>
          <w:rtl w:val="0"/>
        </w:rPr>
        <w:t xml:space="preserve">Local Health Insurance</w:t>
      </w:r>
    </w:p>
    <w:p w:rsidR="00000000" w:rsidDel="00000000" w:rsidP="00000000" w:rsidRDefault="00000000" w:rsidRPr="00000000" w14:paraId="000000B3">
      <w:pPr>
        <w:spacing w:after="240" w:before="240" w:lineRule="auto"/>
        <w:rPr/>
      </w:pPr>
      <w:r w:rsidDel="00000000" w:rsidR="00000000" w:rsidRPr="00000000">
        <w:rPr>
          <w:rtl w:val="0"/>
        </w:rPr>
        <w:t xml:space="preserve">Many countries offer low-cost, private health insurance for residents, often at a fraction of what you’d pay in North America.</w:t>
      </w:r>
    </w:p>
    <w:p w:rsidR="00000000" w:rsidDel="00000000" w:rsidP="00000000" w:rsidRDefault="00000000" w:rsidRPr="00000000" w14:paraId="000000B4">
      <w:pPr>
        <w:spacing w:before="240" w:lineRule="auto"/>
        <w:ind w:left="720" w:hanging="360"/>
        <w:rPr/>
      </w:pPr>
      <w:r w:rsidDel="00000000" w:rsidR="00000000" w:rsidRPr="00000000">
        <w:rPr>
          <w:sz w:val="14"/>
          <w:szCs w:val="14"/>
          <w:rtl w:val="0"/>
        </w:rPr>
        <w:t xml:space="preserve">          </w:t>
      </w:r>
      <w:r w:rsidDel="00000000" w:rsidR="00000000" w:rsidRPr="00000000">
        <w:rPr>
          <w:rtl w:val="0"/>
        </w:rPr>
        <w:t xml:space="preserve">In </w:t>
      </w:r>
      <w:r w:rsidDel="00000000" w:rsidR="00000000" w:rsidRPr="00000000">
        <w:rPr>
          <w:b w:val="1"/>
          <w:rtl w:val="0"/>
        </w:rPr>
        <w:t xml:space="preserve">Mexico and Colombia</w:t>
      </w:r>
      <w:r w:rsidDel="00000000" w:rsidR="00000000" w:rsidRPr="00000000">
        <w:rPr>
          <w:rtl w:val="0"/>
        </w:rPr>
        <w:t xml:space="preserve">, private health insurance plans can cost $50–$150 per month for full coverage.</w:t>
        <w:br w:type="textWrapping"/>
      </w:r>
    </w:p>
    <w:p w:rsidR="00000000" w:rsidDel="00000000" w:rsidP="00000000" w:rsidRDefault="00000000" w:rsidRPr="00000000" w14:paraId="000000B5">
      <w:pPr>
        <w:spacing w:after="240" w:lineRule="auto"/>
        <w:ind w:left="720" w:hanging="360"/>
        <w:rPr/>
      </w:pPr>
      <w:r w:rsidDel="00000000" w:rsidR="00000000" w:rsidRPr="00000000">
        <w:rPr>
          <w:sz w:val="14"/>
          <w:szCs w:val="14"/>
          <w:rtl w:val="0"/>
        </w:rPr>
        <w:t xml:space="preserve">          </w:t>
      </w:r>
      <w:r w:rsidDel="00000000" w:rsidR="00000000" w:rsidRPr="00000000">
        <w:rPr>
          <w:rtl w:val="0"/>
        </w:rPr>
        <w:t xml:space="preserve">In </w:t>
      </w:r>
      <w:r w:rsidDel="00000000" w:rsidR="00000000" w:rsidRPr="00000000">
        <w:rPr>
          <w:b w:val="1"/>
          <w:rtl w:val="0"/>
        </w:rPr>
        <w:t xml:space="preserve">Thailand and Malaysia</w:t>
      </w:r>
      <w:r w:rsidDel="00000000" w:rsidR="00000000" w:rsidRPr="00000000">
        <w:rPr>
          <w:rtl w:val="0"/>
        </w:rPr>
        <w:t xml:space="preserve">, local insurance plans provide excellent hospital care, but some may exclude coverage for pre-existing conditions.</w:t>
        <w:br w:type="textWrapping"/>
        <w:br w:type="textWrapping"/>
      </w:r>
    </w:p>
    <w:p w:rsidR="00000000" w:rsidDel="00000000" w:rsidP="00000000" w:rsidRDefault="00000000" w:rsidRPr="00000000" w14:paraId="000000B6">
      <w:pPr>
        <w:spacing w:after="240" w:before="240" w:lineRule="auto"/>
        <w:rPr/>
      </w:pPr>
      <w:r w:rsidDel="00000000" w:rsidR="00000000" w:rsidRPr="00000000">
        <w:rPr>
          <w:rtl w:val="0"/>
        </w:rPr>
        <w:t xml:space="preserve">Local insurance works best if you plan to stay in one country and primarily use its medical system.</w:t>
      </w:r>
    </w:p>
    <w:p w:rsidR="00000000" w:rsidDel="00000000" w:rsidP="00000000" w:rsidRDefault="00000000" w:rsidRPr="00000000" w14:paraId="000000B7">
      <w:pPr>
        <w:pStyle w:val="Heading4"/>
        <w:keepNext w:val="0"/>
        <w:keepLines w:val="0"/>
        <w:spacing w:after="40" w:before="240" w:lineRule="auto"/>
        <w:ind w:left="720" w:firstLine="0"/>
        <w:rPr>
          <w:b w:val="1"/>
          <w:color w:val="000000"/>
          <w:sz w:val="22"/>
          <w:szCs w:val="22"/>
        </w:rPr>
      </w:pPr>
      <w:bookmarkStart w:colFirst="0" w:colLast="0" w:name="_936fxjqaiy9h" w:id="58"/>
      <w:bookmarkEnd w:id="58"/>
      <w:r w:rsidDel="00000000" w:rsidR="00000000" w:rsidRPr="00000000">
        <w:rPr>
          <w:b w:val="1"/>
          <w:color w:val="000000"/>
          <w:sz w:val="22"/>
          <w:szCs w:val="22"/>
          <w:rtl w:val="0"/>
        </w:rPr>
        <w:t xml:space="preserve">International Health Insurance</w:t>
      </w:r>
    </w:p>
    <w:p w:rsidR="00000000" w:rsidDel="00000000" w:rsidP="00000000" w:rsidRDefault="00000000" w:rsidRPr="00000000" w14:paraId="000000B8">
      <w:pPr>
        <w:spacing w:after="240" w:before="240" w:lineRule="auto"/>
        <w:rPr/>
      </w:pPr>
      <w:r w:rsidDel="00000000" w:rsidR="00000000" w:rsidRPr="00000000">
        <w:rPr>
          <w:rtl w:val="0"/>
        </w:rPr>
        <w:t xml:space="preserve">If you plan to travel frequently or want coverage in multiple countries, international health insurance might be a better option.</w:t>
      </w:r>
    </w:p>
    <w:p w:rsidR="00000000" w:rsidDel="00000000" w:rsidP="00000000" w:rsidRDefault="00000000" w:rsidRPr="00000000" w14:paraId="000000B9">
      <w:pPr>
        <w:spacing w:before="240" w:lineRule="auto"/>
        <w:ind w:left="720" w:hanging="360"/>
        <w:rPr>
          <w:b w:val="1"/>
          <w:color w:val="000000"/>
          <w:sz w:val="22"/>
          <w:szCs w:val="22"/>
        </w:rPr>
      </w:pPr>
      <w:r w:rsidDel="00000000" w:rsidR="00000000" w:rsidRPr="00000000">
        <w:rPr>
          <w:sz w:val="14"/>
          <w:szCs w:val="14"/>
          <w:rtl w:val="0"/>
        </w:rPr>
        <w:t xml:space="preserve">          </w:t>
      </w:r>
      <w:r w:rsidDel="00000000" w:rsidR="00000000" w:rsidRPr="00000000">
        <w:rPr>
          <w:rtl w:val="0"/>
        </w:rPr>
        <w:t xml:space="preserve">Companies like </w:t>
      </w:r>
      <w:r w:rsidDel="00000000" w:rsidR="00000000" w:rsidRPr="00000000">
        <w:rPr>
          <w:b w:val="1"/>
          <w:rtl w:val="0"/>
        </w:rPr>
        <w:t xml:space="preserve">Cigna Global, Allianz, and GeoBlue</w:t>
      </w:r>
      <w:r w:rsidDel="00000000" w:rsidR="00000000" w:rsidRPr="00000000">
        <w:rPr>
          <w:rtl w:val="0"/>
        </w:rPr>
        <w:t xml:space="preserve"> offer plans tailored for expats.</w:t>
        <w:br w:type="textWrapping"/>
        <w:br w:type="textWrapping"/>
        <w:t xml:space="preserve">These policies cover treatment in multiple countries, so if you split time between the U.S. and Portugal, for example, you’ll be protected in both places.</w:t>
        <w:br w:type="textWrapping"/>
        <w:br w:type="textWrapping"/>
        <w:t xml:space="preserve">Downside? International policies are more expensive, often costing $200–$500 per month, depending on age and coverage level.</w:t>
        <w:br w:type="textWrapping"/>
        <w:br w:type="textWrapping"/>
      </w:r>
      <w:r w:rsidDel="00000000" w:rsidR="00000000" w:rsidRPr="00000000">
        <w:rPr>
          <w:b w:val="1"/>
          <w:color w:val="000000"/>
          <w:sz w:val="22"/>
          <w:szCs w:val="22"/>
          <w:rtl w:val="0"/>
        </w:rPr>
        <w:t xml:space="preserve">What About Medicare?</w:t>
      </w:r>
    </w:p>
    <w:p w:rsidR="00000000" w:rsidDel="00000000" w:rsidP="00000000" w:rsidRDefault="00000000" w:rsidRPr="00000000" w14:paraId="000000BA">
      <w:pPr>
        <w:spacing w:after="240" w:before="240" w:lineRule="auto"/>
        <w:rPr/>
      </w:pPr>
      <w:r w:rsidDel="00000000" w:rsidR="00000000" w:rsidRPr="00000000">
        <w:rPr>
          <w:rtl w:val="0"/>
        </w:rPr>
        <w:t xml:space="preserve">If you’re American, you should know that </w:t>
      </w:r>
      <w:r w:rsidDel="00000000" w:rsidR="00000000" w:rsidRPr="00000000">
        <w:rPr>
          <w:b w:val="1"/>
          <w:rtl w:val="0"/>
        </w:rPr>
        <w:t xml:space="preserve">Medicare doesn’t cover medical treatment outside the U.S.</w:t>
      </w:r>
      <w:r w:rsidDel="00000000" w:rsidR="00000000" w:rsidRPr="00000000">
        <w:rPr>
          <w:rtl w:val="0"/>
        </w:rPr>
        <w:t xml:space="preserve">. Some retirees keep Medicare Part A and B active in case they need treatment back home but rely on local insurance for daily healthcare.</w:t>
      </w:r>
    </w:p>
    <w:p w:rsidR="00000000" w:rsidDel="00000000" w:rsidP="00000000" w:rsidRDefault="00000000" w:rsidRPr="00000000" w14:paraId="000000BB">
      <w:pPr>
        <w:spacing w:after="240" w:before="240" w:lineRule="auto"/>
        <w:rPr/>
      </w:pPr>
      <w:r w:rsidDel="00000000" w:rsidR="00000000" w:rsidRPr="00000000">
        <w:rPr>
          <w:rtl w:val="0"/>
        </w:rPr>
        <w:t xml:space="preserve">  </w:t>
      </w:r>
    </w:p>
    <w:p w:rsidR="00000000" w:rsidDel="00000000" w:rsidP="00000000" w:rsidRDefault="00000000" w:rsidRPr="00000000" w14:paraId="000000BC">
      <w:pPr>
        <w:pStyle w:val="Heading3"/>
        <w:keepNext w:val="0"/>
        <w:keepLines w:val="0"/>
        <w:spacing w:after="240" w:before="240" w:lineRule="auto"/>
        <w:rPr>
          <w:b w:val="1"/>
          <w:color w:val="000000"/>
          <w:sz w:val="26"/>
          <w:szCs w:val="26"/>
        </w:rPr>
      </w:pPr>
      <w:bookmarkStart w:colFirst="0" w:colLast="0" w:name="_341j6l2d1xsz" w:id="59"/>
      <w:bookmarkEnd w:id="59"/>
      <w:r w:rsidDel="00000000" w:rsidR="00000000" w:rsidRPr="00000000">
        <w:rPr>
          <w:b w:val="1"/>
          <w:color w:val="000000"/>
          <w:sz w:val="26"/>
          <w:szCs w:val="26"/>
          <w:rtl w:val="0"/>
        </w:rPr>
        <w:t xml:space="preserve">Access to English-Speaking Doctors and Hospitals</w:t>
      </w:r>
    </w:p>
    <w:p w:rsidR="00000000" w:rsidDel="00000000" w:rsidP="00000000" w:rsidRDefault="00000000" w:rsidRPr="00000000" w14:paraId="000000BD">
      <w:pPr>
        <w:spacing w:after="240" w:before="240" w:lineRule="auto"/>
        <w:rPr/>
      </w:pPr>
      <w:r w:rsidDel="00000000" w:rsidR="00000000" w:rsidRPr="00000000">
        <w:rPr>
          <w:rtl w:val="0"/>
        </w:rPr>
        <w:t xml:space="preserve">A major concern for many retirees is whether they’ll be able to communicate with their doctors. In some countries, major hospitals in expat-friendly cities have English-speaking staff, but smaller towns may not.</w:t>
      </w:r>
    </w:p>
    <w:p w:rsidR="00000000" w:rsidDel="00000000" w:rsidP="00000000" w:rsidRDefault="00000000" w:rsidRPr="00000000" w14:paraId="000000BE">
      <w:pPr>
        <w:spacing w:before="240" w:lineRule="auto"/>
        <w:ind w:left="360" w:hanging="360"/>
        <w:rPr/>
      </w:pPr>
      <w:r w:rsidDel="00000000" w:rsidR="00000000" w:rsidRPr="00000000">
        <w:rPr>
          <w:sz w:val="14"/>
          <w:szCs w:val="14"/>
          <w:rtl w:val="0"/>
        </w:rPr>
        <w:t xml:space="preserve">          </w:t>
      </w:r>
      <w:r w:rsidDel="00000000" w:rsidR="00000000" w:rsidRPr="00000000">
        <w:rPr>
          <w:rtl w:val="0"/>
        </w:rPr>
        <w:t xml:space="preserve">In </w:t>
      </w:r>
      <w:r w:rsidDel="00000000" w:rsidR="00000000" w:rsidRPr="00000000">
        <w:rPr>
          <w:b w:val="1"/>
          <w:rtl w:val="0"/>
        </w:rPr>
        <w:t xml:space="preserve">Portugal, Spain, and Mexico</w:t>
      </w:r>
      <w:r w:rsidDel="00000000" w:rsidR="00000000" w:rsidRPr="00000000">
        <w:rPr>
          <w:rtl w:val="0"/>
        </w:rPr>
        <w:t xml:space="preserve">, many doctors trained in the U.S. or Europe speak English fluently.</w:t>
        <w:br w:type="textWrapping"/>
        <w:br w:type="textWrapping"/>
      </w:r>
      <w:r w:rsidDel="00000000" w:rsidR="00000000" w:rsidRPr="00000000">
        <w:rPr>
          <w:sz w:val="14"/>
          <w:szCs w:val="14"/>
          <w:rtl w:val="0"/>
        </w:rPr>
        <w:t xml:space="preserve"> </w:t>
      </w:r>
      <w:r w:rsidDel="00000000" w:rsidR="00000000" w:rsidRPr="00000000">
        <w:rPr>
          <w:rtl w:val="0"/>
        </w:rPr>
        <w:t xml:space="preserve">In </w:t>
      </w:r>
      <w:r w:rsidDel="00000000" w:rsidR="00000000" w:rsidRPr="00000000">
        <w:rPr>
          <w:b w:val="1"/>
          <w:rtl w:val="0"/>
        </w:rPr>
        <w:t xml:space="preserve">Thailand, Malaysia, and Costa Rica</w:t>
      </w:r>
      <w:r w:rsidDel="00000000" w:rsidR="00000000" w:rsidRPr="00000000">
        <w:rPr>
          <w:rtl w:val="0"/>
        </w:rPr>
        <w:t xml:space="preserve">, private hospitals catering to expats often have bilingual medical staff.</w:t>
        <w:br w:type="textWrapping"/>
        <w:br w:type="textWrapping"/>
        <w:t xml:space="preserve">In places like </w:t>
      </w:r>
      <w:r w:rsidDel="00000000" w:rsidR="00000000" w:rsidRPr="00000000">
        <w:rPr>
          <w:b w:val="1"/>
          <w:rtl w:val="0"/>
        </w:rPr>
        <w:t xml:space="preserve">Vietnam or Ecuador</w:t>
      </w:r>
      <w:r w:rsidDel="00000000" w:rsidR="00000000" w:rsidRPr="00000000">
        <w:rPr>
          <w:rtl w:val="0"/>
        </w:rPr>
        <w:t xml:space="preserve">, English-speaking doctors can be found in major cities, but in rural areas, you might need a translator.</w:t>
        <w:br w:type="textWrapping"/>
      </w:r>
    </w:p>
    <w:p w:rsidR="00000000" w:rsidDel="00000000" w:rsidP="00000000" w:rsidRDefault="00000000" w:rsidRPr="00000000" w14:paraId="000000BF">
      <w:pPr>
        <w:spacing w:before="240" w:lineRule="auto"/>
        <w:ind w:left="90" w:hanging="90"/>
        <w:rPr/>
      </w:pPr>
      <w:r w:rsidDel="00000000" w:rsidR="00000000" w:rsidRPr="00000000">
        <w:rPr>
          <w:rtl w:val="0"/>
        </w:rPr>
        <w:t xml:space="preserve"> If language barriers are a concern, choose a country where private hospitals with English-speaking doctors are common. Some retirees also use medical concierge services—third-party companies that help expats find English-speaking healthcare providers and arrange appointments.</w:t>
      </w:r>
    </w:p>
    <w:p w:rsidR="00000000" w:rsidDel="00000000" w:rsidP="00000000" w:rsidRDefault="00000000" w:rsidRPr="00000000" w14:paraId="000000C0">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1">
      <w:pPr>
        <w:pStyle w:val="Heading3"/>
        <w:keepNext w:val="0"/>
        <w:keepLines w:val="0"/>
        <w:spacing w:before="280" w:lineRule="auto"/>
        <w:rPr>
          <w:b w:val="1"/>
          <w:color w:val="000000"/>
          <w:sz w:val="26"/>
          <w:szCs w:val="26"/>
        </w:rPr>
      </w:pPr>
      <w:bookmarkStart w:colFirst="0" w:colLast="0" w:name="_v7pn7hthdtvo" w:id="60"/>
      <w:bookmarkEnd w:id="60"/>
      <w:r w:rsidDel="00000000" w:rsidR="00000000" w:rsidRPr="00000000">
        <w:rPr>
          <w:b w:val="1"/>
          <w:color w:val="000000"/>
          <w:sz w:val="26"/>
          <w:szCs w:val="26"/>
          <w:rtl w:val="0"/>
        </w:rPr>
        <w:t xml:space="preserve">Final Thoughts: Making Healthcare a Key Factor in Your Decision</w:t>
      </w:r>
    </w:p>
    <w:p w:rsidR="00000000" w:rsidDel="00000000" w:rsidP="00000000" w:rsidRDefault="00000000" w:rsidRPr="00000000" w14:paraId="000000C2">
      <w:pPr>
        <w:spacing w:after="240" w:before="240" w:lineRule="auto"/>
        <w:rPr/>
      </w:pPr>
      <w:r w:rsidDel="00000000" w:rsidR="00000000" w:rsidRPr="00000000">
        <w:rPr>
          <w:rtl w:val="0"/>
        </w:rPr>
        <w:t xml:space="preserve">Healthcare should be one of your top considerations when choosing a retirement destination. While some countries offer world-class care at a fraction of U.S. prices, others may require private insurance or medical tourism for specialized treatments.</w:t>
      </w:r>
    </w:p>
    <w:p w:rsidR="00000000" w:rsidDel="00000000" w:rsidP="00000000" w:rsidRDefault="00000000" w:rsidRPr="00000000" w14:paraId="000000C3">
      <w:pPr>
        <w:spacing w:after="240" w:before="240" w:lineRule="auto"/>
        <w:rPr/>
      </w:pPr>
      <w:r w:rsidDel="00000000" w:rsidR="00000000" w:rsidRPr="00000000">
        <w:rPr>
          <w:rFonts w:ascii="Arial Unicode MS" w:cs="Arial Unicode MS" w:eastAsia="Arial Unicode MS" w:hAnsi="Arial Unicode MS"/>
          <w:rtl w:val="0"/>
        </w:rPr>
        <w:t xml:space="preserve">Before making your decision:</w:t>
        <w:br w:type="textWrapping"/>
        <w:t xml:space="preserve">  ✅ Research public vs. private healthcare options.</w:t>
        <w:br w:type="textWrapping"/>
        <w:t xml:space="preserve">  ✅ Compare the cost of out-of-pocket care and health insurance.</w:t>
        <w:br w:type="textWrapping"/>
        <w:t xml:space="preserve">  ✅ Consider whether English-speaking doctors are available.</w:t>
        <w:br w:type="textWrapping"/>
        <w:t xml:space="preserve">  ✅ Check if pre-existing conditions will be covered under local insurance.</w:t>
      </w:r>
    </w:p>
    <w:p w:rsidR="00000000" w:rsidDel="00000000" w:rsidP="00000000" w:rsidRDefault="00000000" w:rsidRPr="00000000" w14:paraId="000000C4">
      <w:pPr>
        <w:spacing w:after="240" w:before="240" w:lineRule="auto"/>
        <w:rPr/>
      </w:pPr>
      <w:r w:rsidDel="00000000" w:rsidR="00000000" w:rsidRPr="00000000">
        <w:rPr>
          <w:rtl w:val="0"/>
        </w:rPr>
        <w:t xml:space="preserve">By carefully evaluating your healthcare options, you can retire with peace of mind, knowing that you’ll have access to the care you need—without breaking the bank.</w:t>
      </w:r>
    </w:p>
    <w:p w:rsidR="00000000" w:rsidDel="00000000" w:rsidP="00000000" w:rsidRDefault="00000000" w:rsidRPr="00000000" w14:paraId="000000C5">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pStyle w:val="Heading1"/>
        <w:keepNext w:val="0"/>
        <w:keepLines w:val="0"/>
        <w:spacing w:before="480" w:lineRule="auto"/>
        <w:rPr>
          <w:b w:val="1"/>
          <w:sz w:val="46"/>
          <w:szCs w:val="46"/>
        </w:rPr>
      </w:pPr>
      <w:bookmarkStart w:colFirst="0" w:colLast="0" w:name="_k1g1aftij0w0" w:id="61"/>
      <w:bookmarkEnd w:id="61"/>
      <w:r w:rsidDel="00000000" w:rsidR="00000000" w:rsidRPr="00000000">
        <w:rPr>
          <w:rtl w:val="0"/>
        </w:rPr>
      </w:r>
    </w:p>
    <w:p w:rsidR="00000000" w:rsidDel="00000000" w:rsidP="00000000" w:rsidRDefault="00000000" w:rsidRPr="00000000" w14:paraId="000000C7">
      <w:pPr>
        <w:pStyle w:val="Heading1"/>
        <w:keepNext w:val="0"/>
        <w:keepLines w:val="0"/>
        <w:spacing w:before="480" w:lineRule="auto"/>
        <w:rPr>
          <w:b w:val="1"/>
          <w:sz w:val="46"/>
          <w:szCs w:val="46"/>
        </w:rPr>
      </w:pPr>
      <w:bookmarkStart w:colFirst="0" w:colLast="0" w:name="_c44shlah4g2y" w:id="62"/>
      <w:bookmarkEnd w:id="62"/>
      <w:r w:rsidDel="00000000" w:rsidR="00000000" w:rsidRPr="00000000">
        <w:rPr>
          <w:b w:val="1"/>
          <w:sz w:val="46"/>
          <w:szCs w:val="46"/>
          <w:rtl w:val="0"/>
        </w:rPr>
        <w:t xml:space="preserve">Chapter 4. Climate: Finding the Perfect Weather for Your Retirement</w:t>
      </w:r>
    </w:p>
    <w:p w:rsidR="00000000" w:rsidDel="00000000" w:rsidP="00000000" w:rsidRDefault="00000000" w:rsidRPr="00000000" w14:paraId="000000C8">
      <w:pPr>
        <w:spacing w:after="240" w:before="240" w:lineRule="auto"/>
        <w:rPr/>
      </w:pPr>
      <w:r w:rsidDel="00000000" w:rsidR="00000000" w:rsidRPr="00000000">
        <w:rPr>
          <w:rtl w:val="0"/>
        </w:rPr>
        <w:t xml:space="preserve">When dreaming about retirement abroad, many people envision swaying palm trees, warm ocean breezes, and year-round sunshine—but is that really the best climate for you? While some retirees love tropical heat, others prefer the crisp air of a mountain retreat or the distinct seasons of a temperate climate.</w:t>
      </w:r>
    </w:p>
    <w:p w:rsidR="00000000" w:rsidDel="00000000" w:rsidP="00000000" w:rsidRDefault="00000000" w:rsidRPr="00000000" w14:paraId="000000C9">
      <w:pPr>
        <w:spacing w:after="240" w:before="240" w:lineRule="auto"/>
        <w:rPr/>
      </w:pPr>
      <w:r w:rsidDel="00000000" w:rsidR="00000000" w:rsidRPr="00000000">
        <w:rPr>
          <w:rtl w:val="0"/>
        </w:rPr>
        <w:t xml:space="preserve">Beyond personal preference, climate plays a major role in your quality of life, from health considerations to outdoor activities, and even the cost of living. Certain regions may offer ideal temperatures but also come with drawbacks like high humidity, extreme heat, or an increased risk of natural disasters.</w:t>
      </w:r>
    </w:p>
    <w:p w:rsidR="00000000" w:rsidDel="00000000" w:rsidP="00000000" w:rsidRDefault="00000000" w:rsidRPr="00000000" w14:paraId="000000CA">
      <w:pPr>
        <w:spacing w:after="240" w:before="240" w:lineRule="auto"/>
        <w:rPr/>
      </w:pPr>
      <w:r w:rsidDel="00000000" w:rsidR="00000000" w:rsidRPr="00000000">
        <w:rPr>
          <w:rtl w:val="0"/>
        </w:rPr>
        <w:t xml:space="preserve">This section will help you evaluate different climates, potential weather challenges, and how they might affect your lifestyle in retirement.</w:t>
      </w:r>
    </w:p>
    <w:p w:rsidR="00000000" w:rsidDel="00000000" w:rsidP="00000000" w:rsidRDefault="00000000" w:rsidRPr="00000000" w14:paraId="000000CB">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C">
      <w:pPr>
        <w:pStyle w:val="Heading3"/>
        <w:keepNext w:val="0"/>
        <w:keepLines w:val="0"/>
        <w:spacing w:before="280" w:lineRule="auto"/>
        <w:rPr>
          <w:b w:val="1"/>
          <w:color w:val="000000"/>
          <w:sz w:val="26"/>
          <w:szCs w:val="26"/>
        </w:rPr>
      </w:pPr>
      <w:bookmarkStart w:colFirst="0" w:colLast="0" w:name="_vxqy38p4tv3k" w:id="63"/>
      <w:bookmarkEnd w:id="63"/>
      <w:r w:rsidDel="00000000" w:rsidR="00000000" w:rsidRPr="00000000">
        <w:rPr>
          <w:rtl w:val="0"/>
        </w:rPr>
      </w:r>
    </w:p>
    <w:p w:rsidR="00000000" w:rsidDel="00000000" w:rsidP="00000000" w:rsidRDefault="00000000" w:rsidRPr="00000000" w14:paraId="000000CD">
      <w:pPr>
        <w:pStyle w:val="Heading3"/>
        <w:keepNext w:val="0"/>
        <w:keepLines w:val="0"/>
        <w:spacing w:before="280" w:lineRule="auto"/>
        <w:rPr>
          <w:b w:val="1"/>
          <w:color w:val="000000"/>
          <w:sz w:val="26"/>
          <w:szCs w:val="26"/>
        </w:rPr>
      </w:pPr>
      <w:bookmarkStart w:colFirst="0" w:colLast="0" w:name="_3f3aq9lmt4oo" w:id="64"/>
      <w:bookmarkEnd w:id="64"/>
      <w:r w:rsidDel="00000000" w:rsidR="00000000" w:rsidRPr="00000000">
        <w:rPr>
          <w:rtl w:val="0"/>
        </w:rPr>
      </w:r>
    </w:p>
    <w:p w:rsidR="00000000" w:rsidDel="00000000" w:rsidP="00000000" w:rsidRDefault="00000000" w:rsidRPr="00000000" w14:paraId="000000CE">
      <w:pPr>
        <w:pStyle w:val="Heading3"/>
        <w:keepNext w:val="0"/>
        <w:keepLines w:val="0"/>
        <w:spacing w:before="280" w:lineRule="auto"/>
        <w:rPr>
          <w:b w:val="1"/>
          <w:color w:val="000000"/>
          <w:sz w:val="26"/>
          <w:szCs w:val="26"/>
        </w:rPr>
      </w:pPr>
      <w:bookmarkStart w:colFirst="0" w:colLast="0" w:name="_j6ipcc9tqdyc" w:id="65"/>
      <w:bookmarkEnd w:id="65"/>
      <w:r w:rsidDel="00000000" w:rsidR="00000000" w:rsidRPr="00000000">
        <w:rPr>
          <w:b w:val="1"/>
          <w:color w:val="000000"/>
          <w:sz w:val="26"/>
          <w:szCs w:val="26"/>
          <w:rtl w:val="0"/>
        </w:rPr>
        <w:t xml:space="preserve">Warm Beaches vs. Cool Mountain Retreats: Matching Climate to Your Preferences</w:t>
      </w:r>
    </w:p>
    <w:p w:rsidR="00000000" w:rsidDel="00000000" w:rsidP="00000000" w:rsidRDefault="00000000" w:rsidRPr="00000000" w14:paraId="000000CF">
      <w:pPr>
        <w:spacing w:after="240" w:before="240" w:lineRule="auto"/>
        <w:rPr/>
      </w:pPr>
      <w:r w:rsidDel="00000000" w:rsidR="00000000" w:rsidRPr="00000000">
        <w:rPr>
          <w:rtl w:val="0"/>
        </w:rPr>
        <w:t xml:space="preserve">Retirement is about comfort, relaxation, and enjoyment, so your climate choice should align with your lifestyle preferences.</w:t>
      </w:r>
    </w:p>
    <w:p w:rsidR="00000000" w:rsidDel="00000000" w:rsidP="00000000" w:rsidRDefault="00000000" w:rsidRPr="00000000" w14:paraId="000000D0">
      <w:pPr>
        <w:pStyle w:val="Heading3"/>
        <w:keepNext w:val="0"/>
        <w:keepLines w:val="0"/>
        <w:spacing w:before="280" w:lineRule="auto"/>
        <w:rPr>
          <w:b w:val="1"/>
          <w:color w:val="000000"/>
          <w:sz w:val="26"/>
          <w:szCs w:val="26"/>
        </w:rPr>
      </w:pPr>
      <w:bookmarkStart w:colFirst="0" w:colLast="0" w:name="_f85ipnhjjyt2" w:id="66"/>
      <w:bookmarkEnd w:id="66"/>
      <w:r w:rsidDel="00000000" w:rsidR="00000000" w:rsidRPr="00000000">
        <w:rPr>
          <w:b w:val="1"/>
          <w:color w:val="000000"/>
          <w:sz w:val="26"/>
          <w:szCs w:val="26"/>
          <w:rtl w:val="0"/>
        </w:rPr>
        <w:t xml:space="preserve">Tropical Paradise: Sun, Sand, and Warm Ocean Breezes</w:t>
      </w:r>
    </w:p>
    <w:p w:rsidR="00000000" w:rsidDel="00000000" w:rsidP="00000000" w:rsidRDefault="00000000" w:rsidRPr="00000000" w14:paraId="000000D1">
      <w:pPr>
        <w:spacing w:after="240" w:before="240" w:lineRule="auto"/>
        <w:rPr>
          <w:b w:val="1"/>
        </w:rPr>
      </w:pPr>
      <w:r w:rsidDel="00000000" w:rsidR="00000000" w:rsidRPr="00000000">
        <w:rPr>
          <w:rFonts w:ascii="Arial Unicode MS" w:cs="Arial Unicode MS" w:eastAsia="Arial Unicode MS" w:hAnsi="Arial Unicode MS"/>
          <w:rtl w:val="0"/>
        </w:rPr>
        <w:t xml:space="preserve">Many retirees are drawn to beachfront locations in Southeast Asia, Latin America, and the Mediterranean. These areas offer:</w:t>
        <w:br w:type="textWrapping"/>
        <w:t xml:space="preserve">  ✅ </w:t>
      </w:r>
      <w:r w:rsidDel="00000000" w:rsidR="00000000" w:rsidRPr="00000000">
        <w:rPr>
          <w:b w:val="1"/>
          <w:rtl w:val="0"/>
        </w:rPr>
        <w:t xml:space="preserve">Year-round warm weather</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Relaxed coastal living</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Easy access to the ocean and water activities</w:t>
      </w:r>
    </w:p>
    <w:p w:rsidR="00000000" w:rsidDel="00000000" w:rsidP="00000000" w:rsidRDefault="00000000" w:rsidRPr="00000000" w14:paraId="000000D2">
      <w:pPr>
        <w:spacing w:after="240" w:before="240" w:lineRule="auto"/>
        <w:rPr/>
      </w:pPr>
      <w:r w:rsidDel="00000000" w:rsidR="00000000" w:rsidRPr="00000000">
        <w:rPr>
          <w:rtl w:val="0"/>
        </w:rPr>
        <w:t xml:space="preserve">If you love swimming, snorkeling, or simply relaxing by the sea, beach destinations like</w:t>
      </w:r>
      <w:r w:rsidDel="00000000" w:rsidR="00000000" w:rsidRPr="00000000">
        <w:rPr>
          <w:b w:val="1"/>
          <w:rtl w:val="0"/>
        </w:rPr>
        <w:t xml:space="preserve"> Mexico, Thailand, Portugal, or Belize</w:t>
      </w:r>
      <w:r w:rsidDel="00000000" w:rsidR="00000000" w:rsidRPr="00000000">
        <w:rPr>
          <w:rFonts w:ascii="Arial Unicode MS" w:cs="Arial Unicode MS" w:eastAsia="Arial Unicode MS" w:hAnsi="Arial Unicode MS"/>
          <w:rtl w:val="0"/>
        </w:rPr>
        <w:t xml:space="preserve"> might be perfect for you. However, coastal living comes with some trade-offs:</w:t>
        <w:br w:type="textWrapping"/>
        <w:t xml:space="preserve">  ❌ </w:t>
      </w:r>
      <w:r w:rsidDel="00000000" w:rsidR="00000000" w:rsidRPr="00000000">
        <w:rPr>
          <w:b w:val="1"/>
          <w:rtl w:val="0"/>
        </w:rPr>
        <w:t xml:space="preserve">High humidity</w:t>
      </w:r>
      <w:r w:rsidDel="00000000" w:rsidR="00000000" w:rsidRPr="00000000">
        <w:rPr>
          <w:rFonts w:ascii="Arial Unicode MS" w:cs="Arial Unicode MS" w:eastAsia="Arial Unicode MS" w:hAnsi="Arial Unicode MS"/>
          <w:rtl w:val="0"/>
        </w:rPr>
        <w:t xml:space="preserve"> can be uncomfortable for some, especially in tropical regions.</w:t>
        <w:br w:type="textWrapping"/>
        <w:t xml:space="preserve">  ❌ </w:t>
      </w:r>
      <w:r w:rsidDel="00000000" w:rsidR="00000000" w:rsidRPr="00000000">
        <w:rPr>
          <w:b w:val="1"/>
          <w:rtl w:val="0"/>
        </w:rPr>
        <w:t xml:space="preserve">Hurricane risk</w:t>
      </w:r>
      <w:r w:rsidDel="00000000" w:rsidR="00000000" w:rsidRPr="00000000">
        <w:rPr>
          <w:rFonts w:ascii="Arial Unicode MS" w:cs="Arial Unicode MS" w:eastAsia="Arial Unicode MS" w:hAnsi="Arial Unicode MS"/>
          <w:rtl w:val="0"/>
        </w:rPr>
        <w:t xml:space="preserve"> is higher in areas like the Caribbean and parts of Southeast Asia.</w:t>
        <w:br w:type="textWrapping"/>
        <w:t xml:space="preserve">  ❌ </w:t>
      </w:r>
      <w:r w:rsidDel="00000000" w:rsidR="00000000" w:rsidRPr="00000000">
        <w:rPr>
          <w:b w:val="1"/>
          <w:rtl w:val="0"/>
        </w:rPr>
        <w:t xml:space="preserve">Tourism-driven economies</w:t>
      </w:r>
      <w:r w:rsidDel="00000000" w:rsidR="00000000" w:rsidRPr="00000000">
        <w:rPr>
          <w:rtl w:val="0"/>
        </w:rPr>
        <w:t xml:space="preserve"> can mean seasonal price fluctuations and crowds.</w:t>
      </w:r>
    </w:p>
    <w:p w:rsidR="00000000" w:rsidDel="00000000" w:rsidP="00000000" w:rsidRDefault="00000000" w:rsidRPr="00000000" w14:paraId="000000D3">
      <w:pPr>
        <w:pStyle w:val="Heading3"/>
        <w:keepNext w:val="0"/>
        <w:keepLines w:val="0"/>
        <w:spacing w:before="280" w:lineRule="auto"/>
        <w:rPr>
          <w:b w:val="1"/>
          <w:color w:val="000000"/>
          <w:sz w:val="26"/>
          <w:szCs w:val="26"/>
        </w:rPr>
      </w:pPr>
      <w:bookmarkStart w:colFirst="0" w:colLast="0" w:name="_o3o91sf9ef9q" w:id="67"/>
      <w:bookmarkEnd w:id="67"/>
      <w:r w:rsidDel="00000000" w:rsidR="00000000" w:rsidRPr="00000000">
        <w:rPr>
          <w:b w:val="1"/>
          <w:color w:val="000000"/>
          <w:sz w:val="26"/>
          <w:szCs w:val="26"/>
          <w:rtl w:val="0"/>
        </w:rPr>
        <w:t xml:space="preserve">Cool Mountain Retreats: Fresh Air and Scenic Views</w:t>
      </w:r>
    </w:p>
    <w:p w:rsidR="00000000" w:rsidDel="00000000" w:rsidP="00000000" w:rsidRDefault="00000000" w:rsidRPr="00000000" w14:paraId="000000D4">
      <w:pPr>
        <w:spacing w:after="240" w:before="240" w:lineRule="auto"/>
        <w:rPr/>
      </w:pPr>
      <w:r w:rsidDel="00000000" w:rsidR="00000000" w:rsidRPr="00000000">
        <w:rPr>
          <w:rtl w:val="0"/>
        </w:rPr>
        <w:t xml:space="preserve">If you prefer mild temperatures, cooler nights, and breathtaking landscapes, you may find mountain destinations more appealing. Popular expat-friendly mountain towns include:</w:t>
      </w:r>
    </w:p>
    <w:p w:rsidR="00000000" w:rsidDel="00000000" w:rsidP="00000000" w:rsidRDefault="00000000" w:rsidRPr="00000000" w14:paraId="000000D5">
      <w:pPr>
        <w:spacing w:before="240" w:lineRule="auto"/>
        <w:ind w:left="720" w:hanging="360"/>
        <w:rPr>
          <w:b w:val="1"/>
        </w:rPr>
      </w:pPr>
      <w:r w:rsidDel="00000000" w:rsidR="00000000" w:rsidRPr="00000000">
        <w:rPr>
          <w:sz w:val="14"/>
          <w:szCs w:val="14"/>
          <w:rtl w:val="0"/>
        </w:rPr>
        <w:t xml:space="preserve">          </w:t>
      </w:r>
      <w:r w:rsidDel="00000000" w:rsidR="00000000" w:rsidRPr="00000000">
        <w:rPr>
          <w:b w:val="1"/>
          <w:rtl w:val="0"/>
        </w:rPr>
        <w:t xml:space="preserve">Medellín, Colombia</w:t>
      </w:r>
      <w:r w:rsidDel="00000000" w:rsidR="00000000" w:rsidRPr="00000000">
        <w:rPr>
          <w:rtl w:val="0"/>
        </w:rPr>
        <w:t xml:space="preserve"> (Eternal Spring climate)</w:t>
        <w:br w:type="textWrapping"/>
        <w:br w:type="textWrapping"/>
      </w:r>
      <w:r w:rsidDel="00000000" w:rsidR="00000000" w:rsidRPr="00000000">
        <w:rPr>
          <w:b w:val="1"/>
          <w:rtl w:val="0"/>
        </w:rPr>
        <w:t xml:space="preserve">San Miguel de Allende, Mexico</w:t>
        <w:br w:type="textWrapping"/>
        <w:br w:type="textWrapping"/>
      </w:r>
      <w:r w:rsidDel="00000000" w:rsidR="00000000" w:rsidRPr="00000000">
        <w:rPr>
          <w:sz w:val="14"/>
          <w:szCs w:val="14"/>
          <w:rtl w:val="0"/>
        </w:rPr>
        <w:t xml:space="preserve"> </w:t>
      </w:r>
      <w:r w:rsidDel="00000000" w:rsidR="00000000" w:rsidRPr="00000000">
        <w:rPr>
          <w:b w:val="1"/>
          <w:rtl w:val="0"/>
        </w:rPr>
        <w:t xml:space="preserve">Cuenca, Ecuador</w:t>
        <w:br w:type="textWrapping"/>
        <w:br w:type="textWrapping"/>
        <w:t xml:space="preserve">Chiang Mai, Thailand</w:t>
        <w:br w:type="textWrapping"/>
        <w:br w:type="textWrapping"/>
      </w:r>
    </w:p>
    <w:p w:rsidR="00000000" w:rsidDel="00000000" w:rsidP="00000000" w:rsidRDefault="00000000" w:rsidRPr="00000000" w14:paraId="000000D6">
      <w:pPr>
        <w:spacing w:after="240" w:before="240" w:lineRule="auto"/>
        <w:rPr>
          <w:b w:val="1"/>
        </w:rPr>
      </w:pPr>
      <w:r w:rsidDel="00000000" w:rsidR="00000000" w:rsidRPr="00000000">
        <w:rPr>
          <w:b w:val="1"/>
          <w:rtl w:val="0"/>
        </w:rPr>
        <w:t xml:space="preserve">Advantages of mountain living:</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Cooler temperatures</w:t>
      </w:r>
      <w:r w:rsidDel="00000000" w:rsidR="00000000" w:rsidRPr="00000000">
        <w:rPr>
          <w:rFonts w:ascii="Arial Unicode MS" w:cs="Arial Unicode MS" w:eastAsia="Arial Unicode MS" w:hAnsi="Arial Unicode MS"/>
          <w:rtl w:val="0"/>
        </w:rPr>
        <w:t xml:space="preserve"> (no scorching summer heat)</w:t>
        <w:br w:type="textWrapping"/>
        <w:t xml:space="preserve">  ✅ </w:t>
      </w:r>
      <w:r w:rsidDel="00000000" w:rsidR="00000000" w:rsidRPr="00000000">
        <w:rPr>
          <w:b w:val="1"/>
          <w:rtl w:val="0"/>
        </w:rPr>
        <w:t xml:space="preserve">Lower humidity</w:t>
      </w:r>
      <w:r w:rsidDel="00000000" w:rsidR="00000000" w:rsidRPr="00000000">
        <w:rPr>
          <w:rFonts w:ascii="Arial Unicode MS" w:cs="Arial Unicode MS" w:eastAsia="Arial Unicode MS" w:hAnsi="Arial Unicode MS"/>
          <w:rtl w:val="0"/>
        </w:rPr>
        <w:t xml:space="preserve"> (great for those with respiratory issues)</w:t>
        <w:br w:type="textWrapping"/>
        <w:t xml:space="preserve">  ✅ </w:t>
      </w:r>
      <w:r w:rsidDel="00000000" w:rsidR="00000000" w:rsidRPr="00000000">
        <w:rPr>
          <w:b w:val="1"/>
          <w:rtl w:val="0"/>
        </w:rPr>
        <w:t xml:space="preserve">Spectacular views and outdoor activities</w:t>
      </w:r>
    </w:p>
    <w:p w:rsidR="00000000" w:rsidDel="00000000" w:rsidP="00000000" w:rsidRDefault="00000000" w:rsidRPr="00000000" w14:paraId="000000D7">
      <w:pPr>
        <w:spacing w:after="240" w:before="240" w:lineRule="auto"/>
        <w:rPr/>
      </w:pPr>
      <w:r w:rsidDel="00000000" w:rsidR="00000000" w:rsidRPr="00000000">
        <w:rPr>
          <w:rFonts w:ascii="Arial Unicode MS" w:cs="Arial Unicode MS" w:eastAsia="Arial Unicode MS" w:hAnsi="Arial Unicode MS"/>
          <w:rtl w:val="0"/>
        </w:rPr>
        <w:t xml:space="preserve">However, it’s important to consider:</w:t>
        <w:br w:type="textWrapping"/>
        <w:t xml:space="preserve">  ❌ </w:t>
      </w:r>
      <w:r w:rsidDel="00000000" w:rsidR="00000000" w:rsidRPr="00000000">
        <w:rPr>
          <w:b w:val="1"/>
          <w:rtl w:val="0"/>
        </w:rPr>
        <w:t xml:space="preserve">Higher altitudes</w:t>
      </w:r>
      <w:r w:rsidDel="00000000" w:rsidR="00000000" w:rsidRPr="00000000">
        <w:rPr>
          <w:rFonts w:ascii="Arial Unicode MS" w:cs="Arial Unicode MS" w:eastAsia="Arial Unicode MS" w:hAnsi="Arial Unicode MS"/>
          <w:rtl w:val="0"/>
        </w:rPr>
        <w:t xml:space="preserve"> can be challenging for those with breathing difficulties.</w:t>
        <w:br w:type="textWrapping"/>
        <w:t xml:space="preserve">  ❌ </w:t>
      </w:r>
      <w:r w:rsidDel="00000000" w:rsidR="00000000" w:rsidRPr="00000000">
        <w:rPr>
          <w:b w:val="1"/>
          <w:rtl w:val="0"/>
        </w:rPr>
        <w:t xml:space="preserve">Rural mountain towns</w:t>
      </w:r>
      <w:r w:rsidDel="00000000" w:rsidR="00000000" w:rsidRPr="00000000">
        <w:rPr>
          <w:rFonts w:ascii="Arial Unicode MS" w:cs="Arial Unicode MS" w:eastAsia="Arial Unicode MS" w:hAnsi="Arial Unicode MS"/>
          <w:rtl w:val="0"/>
        </w:rPr>
        <w:t xml:space="preserve"> may have fewer healthcare facilities.</w:t>
        <w:br w:type="textWrapping"/>
        <w:t xml:space="preserve">  ❌ </w:t>
      </w:r>
      <w:r w:rsidDel="00000000" w:rsidR="00000000" w:rsidRPr="00000000">
        <w:rPr>
          <w:b w:val="1"/>
          <w:rtl w:val="0"/>
        </w:rPr>
        <w:t xml:space="preserve">Chilly nights and rainy seasons</w:t>
      </w:r>
      <w:r w:rsidDel="00000000" w:rsidR="00000000" w:rsidRPr="00000000">
        <w:rPr>
          <w:rtl w:val="0"/>
        </w:rPr>
        <w:t xml:space="preserve"> in some areas.</w:t>
      </w:r>
    </w:p>
    <w:p w:rsidR="00000000" w:rsidDel="00000000" w:rsidP="00000000" w:rsidRDefault="00000000" w:rsidRPr="00000000" w14:paraId="000000D8">
      <w:pPr>
        <w:spacing w:after="240" w:before="240" w:lineRule="auto"/>
        <w:rPr/>
      </w:pPr>
      <w:r w:rsidDel="00000000" w:rsidR="00000000" w:rsidRPr="00000000">
        <w:rPr>
          <w:rtl w:val="0"/>
        </w:rPr>
        <w:t xml:space="preserve">Ultimately, your retirement lifestyle will determine the best climate. Are you someone who thrives on the beach, or do you feel more comfortable in crisp mountain air?</w:t>
      </w:r>
    </w:p>
    <w:p w:rsidR="00000000" w:rsidDel="00000000" w:rsidP="00000000" w:rsidRDefault="00000000" w:rsidRPr="00000000" w14:paraId="000000D9">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pStyle w:val="Heading3"/>
        <w:keepNext w:val="0"/>
        <w:keepLines w:val="0"/>
        <w:spacing w:before="280" w:lineRule="auto"/>
        <w:rPr>
          <w:b w:val="1"/>
          <w:color w:val="000000"/>
          <w:sz w:val="26"/>
          <w:szCs w:val="26"/>
        </w:rPr>
      </w:pPr>
      <w:bookmarkStart w:colFirst="0" w:colLast="0" w:name="_ou9rai4yj0dx" w:id="68"/>
      <w:bookmarkEnd w:id="68"/>
      <w:r w:rsidDel="00000000" w:rsidR="00000000" w:rsidRPr="00000000">
        <w:rPr>
          <w:rtl w:val="0"/>
        </w:rPr>
      </w:r>
    </w:p>
    <w:p w:rsidR="00000000" w:rsidDel="00000000" w:rsidP="00000000" w:rsidRDefault="00000000" w:rsidRPr="00000000" w14:paraId="000000DB">
      <w:pPr>
        <w:pStyle w:val="Heading3"/>
        <w:keepNext w:val="0"/>
        <w:keepLines w:val="0"/>
        <w:spacing w:before="280" w:lineRule="auto"/>
        <w:rPr>
          <w:b w:val="1"/>
          <w:color w:val="000000"/>
          <w:sz w:val="26"/>
          <w:szCs w:val="26"/>
        </w:rPr>
      </w:pPr>
      <w:bookmarkStart w:colFirst="0" w:colLast="0" w:name="_5hgjb2oy1qaf" w:id="69"/>
      <w:bookmarkEnd w:id="69"/>
      <w:r w:rsidDel="00000000" w:rsidR="00000000" w:rsidRPr="00000000">
        <w:rPr>
          <w:b w:val="1"/>
          <w:color w:val="000000"/>
          <w:sz w:val="26"/>
          <w:szCs w:val="26"/>
          <w:rtl w:val="0"/>
        </w:rPr>
        <w:t xml:space="preserve">Seasonal Variations, Extreme Weather, and Natural Disaster Risks</w:t>
      </w:r>
    </w:p>
    <w:p w:rsidR="00000000" w:rsidDel="00000000" w:rsidP="00000000" w:rsidRDefault="00000000" w:rsidRPr="00000000" w14:paraId="000000DC">
      <w:pPr>
        <w:spacing w:after="240" w:before="240" w:lineRule="auto"/>
        <w:rPr/>
      </w:pPr>
      <w:r w:rsidDel="00000000" w:rsidR="00000000" w:rsidRPr="00000000">
        <w:rPr>
          <w:rtl w:val="0"/>
        </w:rPr>
        <w:t xml:space="preserve">While year-round sunshine may sound ideal, seasonal changes can offer variety and lower costs in certain regions. On the other hand, extreme weather conditions can present real challenges.</w:t>
      </w:r>
    </w:p>
    <w:p w:rsidR="00000000" w:rsidDel="00000000" w:rsidP="00000000" w:rsidRDefault="00000000" w:rsidRPr="00000000" w14:paraId="000000DD">
      <w:pPr>
        <w:pStyle w:val="Heading3"/>
        <w:keepNext w:val="0"/>
        <w:keepLines w:val="0"/>
        <w:spacing w:before="280" w:lineRule="auto"/>
        <w:rPr>
          <w:b w:val="1"/>
          <w:color w:val="000000"/>
          <w:sz w:val="26"/>
          <w:szCs w:val="26"/>
        </w:rPr>
      </w:pPr>
      <w:bookmarkStart w:colFirst="0" w:colLast="0" w:name="_m69qvlcgdrko" w:id="70"/>
      <w:bookmarkEnd w:id="70"/>
      <w:r w:rsidDel="00000000" w:rsidR="00000000" w:rsidRPr="00000000">
        <w:rPr>
          <w:b w:val="1"/>
          <w:color w:val="000000"/>
          <w:sz w:val="26"/>
          <w:szCs w:val="26"/>
          <w:rtl w:val="0"/>
        </w:rPr>
        <w:t xml:space="preserve">Four Seasons vs. Endless Summer</w:t>
      </w:r>
    </w:p>
    <w:p w:rsidR="00000000" w:rsidDel="00000000" w:rsidP="00000000" w:rsidRDefault="00000000" w:rsidRPr="00000000" w14:paraId="000000DE">
      <w:pPr>
        <w:spacing w:after="240" w:before="240" w:lineRule="auto"/>
        <w:rPr/>
      </w:pPr>
      <w:r w:rsidDel="00000000" w:rsidR="00000000" w:rsidRPr="00000000">
        <w:rPr>
          <w:rtl w:val="0"/>
        </w:rPr>
        <w:t xml:space="preserve">If you’re used to experiencing spring, summer, autumn, and winter, you may find the idea of a place with distinct seasons comforting. Countries like </w:t>
      </w:r>
      <w:r w:rsidDel="00000000" w:rsidR="00000000" w:rsidRPr="00000000">
        <w:rPr>
          <w:b w:val="1"/>
          <w:rtl w:val="0"/>
        </w:rPr>
        <w:t xml:space="preserve">France</w:t>
      </w:r>
      <w:r w:rsidDel="00000000" w:rsidR="00000000" w:rsidRPr="00000000">
        <w:rPr>
          <w:rtl w:val="0"/>
        </w:rPr>
        <w:t xml:space="preserve">, </w:t>
      </w:r>
      <w:r w:rsidDel="00000000" w:rsidR="00000000" w:rsidRPr="00000000">
        <w:rPr>
          <w:b w:val="1"/>
          <w:rtl w:val="0"/>
        </w:rPr>
        <w:t xml:space="preserve">Spain</w:t>
      </w:r>
      <w:r w:rsidDel="00000000" w:rsidR="00000000" w:rsidRPr="00000000">
        <w:rPr>
          <w:rtl w:val="0"/>
        </w:rPr>
        <w:t xml:space="preserve">, </w:t>
      </w:r>
      <w:r w:rsidDel="00000000" w:rsidR="00000000" w:rsidRPr="00000000">
        <w:rPr>
          <w:b w:val="1"/>
          <w:rtl w:val="0"/>
        </w:rPr>
        <w:t xml:space="preserve">Italy,</w:t>
      </w:r>
      <w:r w:rsidDel="00000000" w:rsidR="00000000" w:rsidRPr="00000000">
        <w:rPr>
          <w:rtl w:val="0"/>
        </w:rPr>
        <w:t xml:space="preserve"> and parts of </w:t>
      </w:r>
      <w:r w:rsidDel="00000000" w:rsidR="00000000" w:rsidRPr="00000000">
        <w:rPr>
          <w:b w:val="1"/>
          <w:rtl w:val="0"/>
        </w:rPr>
        <w:t xml:space="preserve">South America</w:t>
      </w:r>
      <w:r w:rsidDel="00000000" w:rsidR="00000000" w:rsidRPr="00000000">
        <w:rPr>
          <w:rtl w:val="0"/>
        </w:rPr>
        <w:t xml:space="preserve"> offer seasonal changes without the harsh winters of North America.</w:t>
      </w:r>
    </w:p>
    <w:p w:rsidR="00000000" w:rsidDel="00000000" w:rsidP="00000000" w:rsidRDefault="00000000" w:rsidRPr="00000000" w14:paraId="000000DF">
      <w:pPr>
        <w:spacing w:after="240" w:before="240" w:lineRule="auto"/>
        <w:rPr/>
      </w:pPr>
      <w:r w:rsidDel="00000000" w:rsidR="00000000" w:rsidRPr="00000000">
        <w:rPr>
          <w:rtl w:val="0"/>
        </w:rPr>
        <w:t xml:space="preserve">Alternatively, some retirees prefer perpetual warm weather, which can be found in </w:t>
      </w:r>
      <w:r w:rsidDel="00000000" w:rsidR="00000000" w:rsidRPr="00000000">
        <w:rPr>
          <w:b w:val="1"/>
          <w:rtl w:val="0"/>
        </w:rPr>
        <w:t xml:space="preserve">Thailand</w:t>
      </w:r>
      <w:r w:rsidDel="00000000" w:rsidR="00000000" w:rsidRPr="00000000">
        <w:rPr>
          <w:rtl w:val="0"/>
        </w:rPr>
        <w:t xml:space="preserve">, </w:t>
      </w:r>
      <w:r w:rsidDel="00000000" w:rsidR="00000000" w:rsidRPr="00000000">
        <w:rPr>
          <w:b w:val="1"/>
          <w:rtl w:val="0"/>
        </w:rPr>
        <w:t xml:space="preserve">the Philippines</w:t>
      </w:r>
      <w:r w:rsidDel="00000000" w:rsidR="00000000" w:rsidRPr="00000000">
        <w:rPr>
          <w:rtl w:val="0"/>
        </w:rPr>
        <w:t xml:space="preserve">, </w:t>
      </w:r>
      <w:r w:rsidDel="00000000" w:rsidR="00000000" w:rsidRPr="00000000">
        <w:rPr>
          <w:b w:val="1"/>
          <w:rtl w:val="0"/>
        </w:rPr>
        <w:t xml:space="preserve">Costa Rica</w:t>
      </w:r>
      <w:r w:rsidDel="00000000" w:rsidR="00000000" w:rsidRPr="00000000">
        <w:rPr>
          <w:rtl w:val="0"/>
        </w:rPr>
        <w:t xml:space="preserve">, and the</w:t>
      </w:r>
      <w:r w:rsidDel="00000000" w:rsidR="00000000" w:rsidRPr="00000000">
        <w:rPr>
          <w:b w:val="1"/>
          <w:rtl w:val="0"/>
        </w:rPr>
        <w:t xml:space="preserve"> Caribbean</w:t>
      </w:r>
      <w:r w:rsidDel="00000000" w:rsidR="00000000" w:rsidRPr="00000000">
        <w:rPr>
          <w:rtl w:val="0"/>
        </w:rPr>
        <w:t xml:space="preserve">.</w:t>
      </w:r>
    </w:p>
    <w:p w:rsidR="00000000" w:rsidDel="00000000" w:rsidP="00000000" w:rsidRDefault="00000000" w:rsidRPr="00000000" w14:paraId="000000E0">
      <w:pPr>
        <w:pStyle w:val="Heading3"/>
        <w:keepNext w:val="0"/>
        <w:keepLines w:val="0"/>
        <w:spacing w:before="280" w:lineRule="auto"/>
        <w:rPr>
          <w:b w:val="1"/>
          <w:color w:val="000000"/>
          <w:sz w:val="26"/>
          <w:szCs w:val="26"/>
        </w:rPr>
      </w:pPr>
      <w:bookmarkStart w:colFirst="0" w:colLast="0" w:name="_hbrw80bztv4s" w:id="71"/>
      <w:bookmarkEnd w:id="71"/>
      <w:r w:rsidDel="00000000" w:rsidR="00000000" w:rsidRPr="00000000">
        <w:rPr>
          <w:b w:val="1"/>
          <w:color w:val="000000"/>
          <w:sz w:val="26"/>
          <w:szCs w:val="26"/>
          <w:rtl w:val="0"/>
        </w:rPr>
        <w:t xml:space="preserve">Extreme Weather Risks: Hurricanes, Monsoons, and Wildfires</w:t>
      </w:r>
    </w:p>
    <w:p w:rsidR="00000000" w:rsidDel="00000000" w:rsidP="00000000" w:rsidRDefault="00000000" w:rsidRPr="00000000" w14:paraId="000000E1">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Hurricanes &amp; Typhoons</w:t>
      </w:r>
      <w:r w:rsidDel="00000000" w:rsidR="00000000" w:rsidRPr="00000000">
        <w:rPr>
          <w:rtl w:val="0"/>
        </w:rPr>
        <w:t xml:space="preserve"> – The Caribbean, the U.S. Gulf Coast, and Southeast Asia experience annual storms. Coastal retirees need to prepare for higher insurance costs and potential evacuations.</w:t>
        <w:br w:type="textWrapping"/>
        <w:br w:type="textWrapping"/>
      </w:r>
      <w:r w:rsidDel="00000000" w:rsidR="00000000" w:rsidRPr="00000000">
        <w:rPr>
          <w:sz w:val="14"/>
          <w:szCs w:val="14"/>
          <w:rtl w:val="0"/>
        </w:rPr>
        <w:t xml:space="preserve"> </w:t>
      </w:r>
      <w:r w:rsidDel="00000000" w:rsidR="00000000" w:rsidRPr="00000000">
        <w:rPr>
          <w:b w:val="1"/>
          <w:rtl w:val="0"/>
        </w:rPr>
        <w:t xml:space="preserve">Monsoon Seasons</w:t>
      </w:r>
      <w:r w:rsidDel="00000000" w:rsidR="00000000" w:rsidRPr="00000000">
        <w:rPr>
          <w:rtl w:val="0"/>
        </w:rPr>
        <w:t xml:space="preserve"> – In places like India, Thailand, and Vietnam, monsoon rains last for months at a time, causing flooding and travel disruptions.</w:t>
        <w:br w:type="textWrapping"/>
        <w:br w:type="textWrapping"/>
      </w:r>
      <w:r w:rsidDel="00000000" w:rsidR="00000000" w:rsidRPr="00000000">
        <w:rPr>
          <w:b w:val="1"/>
          <w:rtl w:val="0"/>
        </w:rPr>
        <w:t xml:space="preserve">Drought &amp; Wildfires</w:t>
      </w:r>
      <w:r w:rsidDel="00000000" w:rsidR="00000000" w:rsidRPr="00000000">
        <w:rPr>
          <w:rtl w:val="0"/>
        </w:rPr>
        <w:t xml:space="preserve"> – In parts of Spain, Portugal, and California, dry seasons can lead to water shortages and dangerous fires.</w:t>
        <w:br w:type="textWrapping"/>
        <w:br w:type="textWrapping"/>
      </w:r>
      <w:r w:rsidDel="00000000" w:rsidR="00000000" w:rsidRPr="00000000">
        <w:rPr>
          <w:b w:val="1"/>
          <w:rtl w:val="0"/>
        </w:rPr>
        <w:t xml:space="preserve">Earthquakes &amp; Volcanic Activity</w:t>
      </w:r>
      <w:r w:rsidDel="00000000" w:rsidR="00000000" w:rsidRPr="00000000">
        <w:rPr>
          <w:rtl w:val="0"/>
        </w:rPr>
        <w:t xml:space="preserve"> – Latin America and Southeast Asia have earthquake-prone regions, which could be a concern if you plan to build or invest in property.</w:t>
        <w:br w:type="textWrapping"/>
        <w:br w:type="textWrapping"/>
      </w:r>
    </w:p>
    <w:p w:rsidR="00000000" w:rsidDel="00000000" w:rsidP="00000000" w:rsidRDefault="00000000" w:rsidRPr="00000000" w14:paraId="000000E2">
      <w:pPr>
        <w:spacing w:before="240" w:lineRule="auto"/>
        <w:ind w:left="360" w:hanging="360"/>
        <w:rPr/>
      </w:pPr>
      <w:r w:rsidDel="00000000" w:rsidR="00000000" w:rsidRPr="00000000">
        <w:rPr>
          <w:rtl w:val="0"/>
        </w:rPr>
        <w:t xml:space="preserve">      Before choosing a destination, research seasonal weather trends and whether the area is prone to natural disasters.</w:t>
      </w:r>
    </w:p>
    <w:p w:rsidR="00000000" w:rsidDel="00000000" w:rsidP="00000000" w:rsidRDefault="00000000" w:rsidRPr="00000000" w14:paraId="000000E3">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pStyle w:val="Heading3"/>
        <w:keepNext w:val="0"/>
        <w:keepLines w:val="0"/>
        <w:spacing w:before="280" w:lineRule="auto"/>
        <w:rPr>
          <w:b w:val="1"/>
          <w:color w:val="000000"/>
          <w:sz w:val="26"/>
          <w:szCs w:val="26"/>
        </w:rPr>
      </w:pPr>
      <w:bookmarkStart w:colFirst="0" w:colLast="0" w:name="_gwj8zcdkam5" w:id="72"/>
      <w:bookmarkEnd w:id="72"/>
      <w:r w:rsidDel="00000000" w:rsidR="00000000" w:rsidRPr="00000000">
        <w:rPr>
          <w:b w:val="1"/>
          <w:color w:val="000000"/>
          <w:sz w:val="26"/>
          <w:szCs w:val="26"/>
          <w:rtl w:val="0"/>
        </w:rPr>
        <w:t xml:space="preserve">How Humidity, Altitude, or Air Quality Might Affect Your Health</w:t>
      </w:r>
    </w:p>
    <w:p w:rsidR="00000000" w:rsidDel="00000000" w:rsidP="00000000" w:rsidRDefault="00000000" w:rsidRPr="00000000" w14:paraId="000000E5">
      <w:pPr>
        <w:pStyle w:val="Heading3"/>
        <w:keepNext w:val="0"/>
        <w:keepLines w:val="0"/>
        <w:spacing w:before="280" w:lineRule="auto"/>
        <w:rPr>
          <w:b w:val="1"/>
          <w:color w:val="000000"/>
          <w:sz w:val="26"/>
          <w:szCs w:val="26"/>
        </w:rPr>
      </w:pPr>
      <w:bookmarkStart w:colFirst="0" w:colLast="0" w:name="_lcw521hh5kwc" w:id="73"/>
      <w:bookmarkEnd w:id="73"/>
      <w:r w:rsidDel="00000000" w:rsidR="00000000" w:rsidRPr="00000000">
        <w:rPr>
          <w:b w:val="1"/>
          <w:color w:val="000000"/>
          <w:sz w:val="26"/>
          <w:szCs w:val="26"/>
          <w:rtl w:val="0"/>
        </w:rPr>
        <w:t xml:space="preserve">High Humidity: A Hidden Challenge for Some Retirees</w:t>
      </w:r>
    </w:p>
    <w:p w:rsidR="00000000" w:rsidDel="00000000" w:rsidP="00000000" w:rsidRDefault="00000000" w:rsidRPr="00000000" w14:paraId="000000E6">
      <w:pPr>
        <w:spacing w:after="240" w:before="240" w:lineRule="auto"/>
        <w:rPr/>
      </w:pPr>
      <w:r w:rsidDel="00000000" w:rsidR="00000000" w:rsidRPr="00000000">
        <w:rPr>
          <w:rtl w:val="0"/>
        </w:rPr>
        <w:t xml:space="preserve">Warm weather may be appealing, but humidity levels can make a big difference in comfort.</w:t>
      </w:r>
    </w:p>
    <w:p w:rsidR="00000000" w:rsidDel="00000000" w:rsidP="00000000" w:rsidRDefault="00000000" w:rsidRPr="00000000" w14:paraId="000000E7">
      <w:pPr>
        <w:spacing w:after="240" w:before="240" w:lineRule="auto"/>
        <w:rPr/>
      </w:pPr>
      <w:r w:rsidDel="00000000" w:rsidR="00000000" w:rsidRPr="00000000">
        <w:rPr>
          <w:rtl w:val="0"/>
        </w:rPr>
        <w:t xml:space="preserve">🌡 </w:t>
      </w:r>
      <w:r w:rsidDel="00000000" w:rsidR="00000000" w:rsidRPr="00000000">
        <w:rPr>
          <w:b w:val="1"/>
          <w:rtl w:val="0"/>
        </w:rPr>
        <w:t xml:space="preserve">High-humidity destinations:</w:t>
      </w:r>
      <w:r w:rsidDel="00000000" w:rsidR="00000000" w:rsidRPr="00000000">
        <w:rPr>
          <w:rtl w:val="0"/>
        </w:rPr>
        <w:t xml:space="preserve"> Philippines, Vietnam, Malaysia, and the Caribbean.</w:t>
        <w:br w:type="textWrapping"/>
        <w:t xml:space="preserve">  🌬 </w:t>
      </w:r>
      <w:r w:rsidDel="00000000" w:rsidR="00000000" w:rsidRPr="00000000">
        <w:rPr>
          <w:b w:val="1"/>
          <w:rtl w:val="0"/>
        </w:rPr>
        <w:t xml:space="preserve">Low-humidity, warm destinations:</w:t>
      </w:r>
      <w:r w:rsidDel="00000000" w:rsidR="00000000" w:rsidRPr="00000000">
        <w:rPr>
          <w:rtl w:val="0"/>
        </w:rPr>
        <w:t xml:space="preserve"> Portugal, Spain, Mexico (inland areas).</w:t>
      </w:r>
    </w:p>
    <w:p w:rsidR="00000000" w:rsidDel="00000000" w:rsidP="00000000" w:rsidRDefault="00000000" w:rsidRPr="00000000" w14:paraId="000000E8">
      <w:pPr>
        <w:spacing w:after="240" w:before="240" w:lineRule="auto"/>
        <w:rPr>
          <w:b w:val="1"/>
        </w:rPr>
      </w:pPr>
      <w:r w:rsidDel="00000000" w:rsidR="00000000" w:rsidRPr="00000000">
        <w:rPr>
          <w:b w:val="1"/>
          <w:rtl w:val="0"/>
        </w:rPr>
        <w:t xml:space="preserve">Who should avoid humid climates?</w:t>
      </w:r>
    </w:p>
    <w:p w:rsidR="00000000" w:rsidDel="00000000" w:rsidP="00000000" w:rsidRDefault="00000000" w:rsidRPr="00000000" w14:paraId="000000E9">
      <w:pPr>
        <w:spacing w:before="240" w:lineRule="auto"/>
        <w:ind w:left="360" w:hanging="360"/>
        <w:rPr/>
      </w:pPr>
      <w:r w:rsidDel="00000000" w:rsidR="00000000" w:rsidRPr="00000000">
        <w:rPr>
          <w:sz w:val="14"/>
          <w:szCs w:val="14"/>
          <w:rtl w:val="0"/>
        </w:rPr>
        <w:t xml:space="preserve">          </w:t>
      </w:r>
      <w:r w:rsidDel="00000000" w:rsidR="00000000" w:rsidRPr="00000000">
        <w:rPr>
          <w:rtl w:val="0"/>
        </w:rPr>
        <w:t xml:space="preserve">If you suffer from arthritis, asthma, or respiratory conditions, high humidity can make symptoms worse.</w:t>
        <w:br w:type="textWrapping"/>
      </w:r>
      <w:r w:rsidDel="00000000" w:rsidR="00000000" w:rsidRPr="00000000">
        <w:rPr>
          <w:sz w:val="14"/>
          <w:szCs w:val="14"/>
          <w:rtl w:val="0"/>
        </w:rPr>
        <w:t xml:space="preserve"> </w:t>
      </w:r>
      <w:r w:rsidDel="00000000" w:rsidR="00000000" w:rsidRPr="00000000">
        <w:rPr>
          <w:b w:val="1"/>
          <w:rtl w:val="0"/>
        </w:rPr>
        <w:t xml:space="preserve">Heat exhaustion</w:t>
      </w:r>
      <w:r w:rsidDel="00000000" w:rsidR="00000000" w:rsidRPr="00000000">
        <w:rPr>
          <w:rtl w:val="0"/>
        </w:rPr>
        <w:t xml:space="preserve"> is a concern for those unused to constant humidity.</w:t>
        <w:br w:type="textWrapping"/>
      </w:r>
    </w:p>
    <w:p w:rsidR="00000000" w:rsidDel="00000000" w:rsidP="00000000" w:rsidRDefault="00000000" w:rsidRPr="00000000" w14:paraId="000000EA">
      <w:pPr>
        <w:spacing w:after="240" w:lineRule="auto"/>
        <w:ind w:left="360" w:hanging="450"/>
        <w:rPr/>
      </w:pPr>
      <w:r w:rsidDel="00000000" w:rsidR="00000000" w:rsidRPr="00000000">
        <w:rPr>
          <w:sz w:val="14"/>
          <w:szCs w:val="14"/>
          <w:rtl w:val="0"/>
        </w:rPr>
        <w:t xml:space="preserve">           </w:t>
      </w:r>
      <w:r w:rsidDel="00000000" w:rsidR="00000000" w:rsidRPr="00000000">
        <w:rPr>
          <w:b w:val="1"/>
          <w:rtl w:val="0"/>
        </w:rPr>
        <w:t xml:space="preserve">Mold &amp; mildew</w:t>
      </w:r>
      <w:r w:rsidDel="00000000" w:rsidR="00000000" w:rsidRPr="00000000">
        <w:rPr>
          <w:rtl w:val="0"/>
        </w:rPr>
        <w:t xml:space="preserve"> thrive in humid areas, potentially affecting air quality.</w:t>
        <w:br w:type="textWrapping"/>
        <w:br w:type="textWrapping"/>
      </w:r>
    </w:p>
    <w:p w:rsidR="00000000" w:rsidDel="00000000" w:rsidP="00000000" w:rsidRDefault="00000000" w:rsidRPr="00000000" w14:paraId="000000EB">
      <w:pPr>
        <w:pStyle w:val="Heading3"/>
        <w:keepNext w:val="0"/>
        <w:keepLines w:val="0"/>
        <w:spacing w:before="280" w:lineRule="auto"/>
        <w:rPr>
          <w:b w:val="1"/>
          <w:color w:val="000000"/>
          <w:sz w:val="26"/>
          <w:szCs w:val="26"/>
        </w:rPr>
      </w:pPr>
      <w:bookmarkStart w:colFirst="0" w:colLast="0" w:name="_2iefalvwjrwh" w:id="74"/>
      <w:bookmarkEnd w:id="74"/>
      <w:r w:rsidDel="00000000" w:rsidR="00000000" w:rsidRPr="00000000">
        <w:rPr>
          <w:b w:val="1"/>
          <w:color w:val="000000"/>
          <w:sz w:val="26"/>
          <w:szCs w:val="26"/>
          <w:rtl w:val="0"/>
        </w:rPr>
        <w:t xml:space="preserve">Altitude and Its Impact on Your Health</w:t>
      </w:r>
    </w:p>
    <w:p w:rsidR="00000000" w:rsidDel="00000000" w:rsidP="00000000" w:rsidRDefault="00000000" w:rsidRPr="00000000" w14:paraId="000000EC">
      <w:pPr>
        <w:spacing w:after="240" w:before="240" w:lineRule="auto"/>
        <w:rPr/>
      </w:pPr>
      <w:r w:rsidDel="00000000" w:rsidR="00000000" w:rsidRPr="00000000">
        <w:rPr>
          <w:rtl w:val="0"/>
        </w:rPr>
        <w:t xml:space="preserve">High-altitude locations offer cooler temperatures and spectacular views, but thin air can be a problem for some retirees.</w:t>
      </w:r>
    </w:p>
    <w:p w:rsidR="00000000" w:rsidDel="00000000" w:rsidP="00000000" w:rsidRDefault="00000000" w:rsidRPr="00000000" w14:paraId="000000ED">
      <w:pPr>
        <w:spacing w:before="240" w:lineRule="auto"/>
        <w:ind w:left="720" w:hanging="360"/>
        <w:rPr/>
      </w:pPr>
      <w:r w:rsidDel="00000000" w:rsidR="00000000" w:rsidRPr="00000000">
        <w:rPr>
          <w:sz w:val="14"/>
          <w:szCs w:val="14"/>
          <w:rtl w:val="0"/>
        </w:rPr>
        <w:t xml:space="preserve">          </w:t>
      </w:r>
      <w:r w:rsidDel="00000000" w:rsidR="00000000" w:rsidRPr="00000000">
        <w:rPr>
          <w:rtl w:val="0"/>
        </w:rPr>
        <w:t xml:space="preserve">Cities like </w:t>
      </w:r>
      <w:r w:rsidDel="00000000" w:rsidR="00000000" w:rsidRPr="00000000">
        <w:rPr>
          <w:b w:val="1"/>
          <w:rtl w:val="0"/>
        </w:rPr>
        <w:t xml:space="preserve">Quito (Ecuador), Bogotá (Colombia), and San Miguel de Allende (Mexico)</w:t>
      </w:r>
      <w:r w:rsidDel="00000000" w:rsidR="00000000" w:rsidRPr="00000000">
        <w:rPr>
          <w:rtl w:val="0"/>
        </w:rPr>
        <w:t xml:space="preserve"> sit at over 6,500 feet above sea level.</w:t>
        <w:br w:type="textWrapping"/>
        <w:br w:type="textWrapping"/>
        <w:t xml:space="preserve">Some expats experience altitude sickness (shortness of breath, headaches, fatigue) before adjusting.</w:t>
        <w:br w:type="textWrapping"/>
        <w:br w:type="textWrapping"/>
        <w:t xml:space="preserve">Those with heart or lung conditions should consult a doctor before moving to a high-altitude area.</w:t>
        <w:br w:type="textWrapping"/>
        <w:br w:type="textWrapping"/>
      </w:r>
    </w:p>
    <w:p w:rsidR="00000000" w:rsidDel="00000000" w:rsidP="00000000" w:rsidRDefault="00000000" w:rsidRPr="00000000" w14:paraId="000000EE">
      <w:pPr>
        <w:pStyle w:val="Heading3"/>
        <w:keepNext w:val="0"/>
        <w:keepLines w:val="0"/>
        <w:spacing w:before="280" w:lineRule="auto"/>
        <w:rPr>
          <w:b w:val="1"/>
          <w:color w:val="000000"/>
          <w:sz w:val="26"/>
          <w:szCs w:val="26"/>
        </w:rPr>
      </w:pPr>
      <w:bookmarkStart w:colFirst="0" w:colLast="0" w:name="_b5r94tge1661" w:id="75"/>
      <w:bookmarkEnd w:id="75"/>
      <w:r w:rsidDel="00000000" w:rsidR="00000000" w:rsidRPr="00000000">
        <w:rPr>
          <w:b w:val="1"/>
          <w:color w:val="000000"/>
          <w:sz w:val="26"/>
          <w:szCs w:val="26"/>
          <w:rtl w:val="0"/>
        </w:rPr>
        <w:t xml:space="preserve">Air Quality: The Invisible Factor</w:t>
      </w:r>
    </w:p>
    <w:p w:rsidR="00000000" w:rsidDel="00000000" w:rsidP="00000000" w:rsidRDefault="00000000" w:rsidRPr="00000000" w14:paraId="000000EF">
      <w:pPr>
        <w:spacing w:after="240" w:before="240" w:lineRule="auto"/>
        <w:rPr/>
      </w:pPr>
      <w:r w:rsidDel="00000000" w:rsidR="00000000" w:rsidRPr="00000000">
        <w:rPr>
          <w:rtl w:val="0"/>
        </w:rPr>
        <w:t xml:space="preserve">Air pollution is a major issue in some parts of the world.</w:t>
      </w:r>
    </w:p>
    <w:p w:rsidR="00000000" w:rsidDel="00000000" w:rsidP="00000000" w:rsidRDefault="00000000" w:rsidRPr="00000000" w14:paraId="000000F0">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Southeast Asia (Bangkok, Hanoi, Jakarta)</w:t>
      </w:r>
      <w:r w:rsidDel="00000000" w:rsidR="00000000" w:rsidRPr="00000000">
        <w:rPr>
          <w:rtl w:val="0"/>
        </w:rPr>
        <w:t xml:space="preserve"> experiences poor air quality due to vehicle emissions and seasonal crop burning.</w:t>
        <w:br w:type="textWrapping"/>
        <w:br w:type="textWrapping"/>
      </w:r>
      <w:r w:rsidDel="00000000" w:rsidR="00000000" w:rsidRPr="00000000">
        <w:rPr>
          <w:b w:val="1"/>
          <w:rtl w:val="0"/>
        </w:rPr>
        <w:t xml:space="preserve">Latin America (Mexico City, Santiago, Lima)</w:t>
      </w:r>
      <w:r w:rsidDel="00000000" w:rsidR="00000000" w:rsidRPr="00000000">
        <w:rPr>
          <w:rtl w:val="0"/>
        </w:rPr>
        <w:t xml:space="preserve"> has pollution concerns, but smaller towns and coastal areas often have cleaner air.</w:t>
        <w:br w:type="textWrapping"/>
        <w:br w:type="textWrapping"/>
      </w:r>
    </w:p>
    <w:p w:rsidR="00000000" w:rsidDel="00000000" w:rsidP="00000000" w:rsidRDefault="00000000" w:rsidRPr="00000000" w14:paraId="000000F1">
      <w:pPr>
        <w:spacing w:after="240" w:before="240" w:lineRule="auto"/>
        <w:rPr/>
      </w:pPr>
      <w:r w:rsidDel="00000000" w:rsidR="00000000" w:rsidRPr="00000000">
        <w:rPr>
          <w:rtl w:val="0"/>
        </w:rPr>
        <w:t xml:space="preserve">If you have respiratory conditions or allergies, be sure to research air pollution levels before committing to a location.</w:t>
      </w:r>
    </w:p>
    <w:p w:rsidR="00000000" w:rsidDel="00000000" w:rsidP="00000000" w:rsidRDefault="00000000" w:rsidRPr="00000000" w14:paraId="000000F2">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pStyle w:val="Heading3"/>
        <w:keepNext w:val="0"/>
        <w:keepLines w:val="0"/>
        <w:spacing w:before="280" w:lineRule="auto"/>
        <w:rPr>
          <w:b w:val="1"/>
          <w:color w:val="000000"/>
          <w:sz w:val="26"/>
          <w:szCs w:val="26"/>
        </w:rPr>
      </w:pPr>
      <w:bookmarkStart w:colFirst="0" w:colLast="0" w:name="_z4r7nlgj7hog" w:id="76"/>
      <w:bookmarkEnd w:id="76"/>
      <w:r w:rsidDel="00000000" w:rsidR="00000000" w:rsidRPr="00000000">
        <w:rPr>
          <w:b w:val="1"/>
          <w:color w:val="000000"/>
          <w:sz w:val="26"/>
          <w:szCs w:val="26"/>
          <w:rtl w:val="0"/>
        </w:rPr>
        <w:t xml:space="preserve">The Impact of Climate on Daily Life and Outdoor Activities</w:t>
      </w:r>
    </w:p>
    <w:p w:rsidR="00000000" w:rsidDel="00000000" w:rsidP="00000000" w:rsidRDefault="00000000" w:rsidRPr="00000000" w14:paraId="000000F4">
      <w:pPr>
        <w:spacing w:after="240" w:before="240" w:lineRule="auto"/>
        <w:rPr/>
      </w:pPr>
      <w:r w:rsidDel="00000000" w:rsidR="00000000" w:rsidRPr="00000000">
        <w:rPr>
          <w:rtl w:val="0"/>
        </w:rPr>
        <w:t xml:space="preserve">Beyond comfort, climate plays a huge role in daily activities, social life, and costs.</w:t>
      </w:r>
    </w:p>
    <w:p w:rsidR="00000000" w:rsidDel="00000000" w:rsidP="00000000" w:rsidRDefault="00000000" w:rsidRPr="00000000" w14:paraId="000000F5">
      <w:pPr>
        <w:pStyle w:val="Heading3"/>
        <w:keepNext w:val="0"/>
        <w:keepLines w:val="0"/>
        <w:spacing w:before="280" w:lineRule="auto"/>
        <w:rPr>
          <w:b w:val="1"/>
          <w:color w:val="000000"/>
          <w:sz w:val="26"/>
          <w:szCs w:val="26"/>
        </w:rPr>
      </w:pPr>
      <w:bookmarkStart w:colFirst="0" w:colLast="0" w:name="_e69g3azc0hub" w:id="77"/>
      <w:bookmarkEnd w:id="77"/>
      <w:r w:rsidDel="00000000" w:rsidR="00000000" w:rsidRPr="00000000">
        <w:rPr>
          <w:b w:val="1"/>
          <w:color w:val="000000"/>
          <w:sz w:val="26"/>
          <w:szCs w:val="26"/>
          <w:rtl w:val="0"/>
        </w:rPr>
        <w:t xml:space="preserve">Outdoor Activities and Your Retirement Lifestyle</w:t>
      </w:r>
    </w:p>
    <w:p w:rsidR="00000000" w:rsidDel="00000000" w:rsidP="00000000" w:rsidRDefault="00000000" w:rsidRPr="00000000" w14:paraId="000000F6">
      <w:pPr>
        <w:spacing w:after="240" w:before="240" w:lineRule="auto"/>
        <w:rPr/>
      </w:pPr>
      <w:r w:rsidDel="00000000" w:rsidR="00000000" w:rsidRPr="00000000">
        <w:rPr>
          <w:rtl w:val="0"/>
        </w:rPr>
        <w:t xml:space="preserve">If you love being active, the climate should support your hobbies.</w:t>
      </w:r>
    </w:p>
    <w:p w:rsidR="00000000" w:rsidDel="00000000" w:rsidP="00000000" w:rsidRDefault="00000000" w:rsidRPr="00000000" w14:paraId="000000F7">
      <w:pPr>
        <w:spacing w:before="240" w:lineRule="auto"/>
        <w:ind w:left="720" w:hanging="360"/>
        <w:rPr>
          <w:b w:val="1"/>
          <w:color w:val="000000"/>
          <w:sz w:val="26"/>
          <w:szCs w:val="26"/>
        </w:rPr>
      </w:pPr>
      <w:r w:rsidDel="00000000" w:rsidR="00000000" w:rsidRPr="00000000">
        <w:rPr>
          <w:sz w:val="14"/>
          <w:szCs w:val="14"/>
          <w:rtl w:val="0"/>
        </w:rPr>
        <w:t xml:space="preserve">          </w:t>
      </w:r>
      <w:r w:rsidDel="00000000" w:rsidR="00000000" w:rsidRPr="00000000">
        <w:rPr>
          <w:b w:val="1"/>
          <w:rtl w:val="0"/>
        </w:rPr>
        <w:t xml:space="preserve">Hiking, biking, and exploring nature?</w:t>
      </w:r>
      <w:r w:rsidDel="00000000" w:rsidR="00000000" w:rsidRPr="00000000">
        <w:rPr>
          <w:rtl w:val="0"/>
        </w:rPr>
        <w:t xml:space="preserve"> Cooler climates like </w:t>
      </w:r>
      <w:r w:rsidDel="00000000" w:rsidR="00000000" w:rsidRPr="00000000">
        <w:rPr>
          <w:b w:val="1"/>
          <w:rtl w:val="0"/>
        </w:rPr>
        <w:t xml:space="preserve">Portugal, Ecuador, and France</w:t>
      </w:r>
      <w:r w:rsidDel="00000000" w:rsidR="00000000" w:rsidRPr="00000000">
        <w:rPr>
          <w:rtl w:val="0"/>
        </w:rPr>
        <w:t xml:space="preserve"> offer year-round trails.</w:t>
        <w:br w:type="textWrapping"/>
        <w:br w:type="textWrapping"/>
      </w:r>
      <w:r w:rsidDel="00000000" w:rsidR="00000000" w:rsidRPr="00000000">
        <w:rPr>
          <w:b w:val="1"/>
          <w:rtl w:val="0"/>
        </w:rPr>
        <w:t xml:space="preserve">Swimming, sailing, and beach life?</w:t>
      </w:r>
      <w:r w:rsidDel="00000000" w:rsidR="00000000" w:rsidRPr="00000000">
        <w:rPr>
          <w:rtl w:val="0"/>
        </w:rPr>
        <w:t xml:space="preserve"> Warm coastal regions like </w:t>
      </w:r>
      <w:r w:rsidDel="00000000" w:rsidR="00000000" w:rsidRPr="00000000">
        <w:rPr>
          <w:b w:val="1"/>
          <w:rtl w:val="0"/>
        </w:rPr>
        <w:t xml:space="preserve">Mexico, the Philippines, and Thailand</w:t>
      </w:r>
      <w:r w:rsidDel="00000000" w:rsidR="00000000" w:rsidRPr="00000000">
        <w:rPr>
          <w:rtl w:val="0"/>
        </w:rPr>
        <w:t xml:space="preserve"> are ideal.</w:t>
        <w:br w:type="textWrapping"/>
        <w:br w:type="textWrapping"/>
      </w:r>
      <w:r w:rsidDel="00000000" w:rsidR="00000000" w:rsidRPr="00000000">
        <w:rPr>
          <w:sz w:val="14"/>
          <w:szCs w:val="14"/>
          <w:rtl w:val="0"/>
        </w:rPr>
        <w:t xml:space="preserve">  </w:t>
      </w:r>
      <w:r w:rsidDel="00000000" w:rsidR="00000000" w:rsidRPr="00000000">
        <w:rPr>
          <w:b w:val="1"/>
          <w:rtl w:val="0"/>
        </w:rPr>
        <w:t xml:space="preserve">Golfing or gardening?</w:t>
      </w:r>
      <w:r w:rsidDel="00000000" w:rsidR="00000000" w:rsidRPr="00000000">
        <w:rPr>
          <w:rtl w:val="0"/>
        </w:rPr>
        <w:t xml:space="preserve"> Choose a climate with mild temperatures and manageable rainfall.</w:t>
        <w:br w:type="textWrapping"/>
        <w:br w:type="textWrapping"/>
      </w:r>
      <w:r w:rsidDel="00000000" w:rsidR="00000000" w:rsidRPr="00000000">
        <w:rPr>
          <w:b w:val="1"/>
          <w:color w:val="000000"/>
          <w:sz w:val="26"/>
          <w:szCs w:val="26"/>
          <w:rtl w:val="0"/>
        </w:rPr>
        <w:t xml:space="preserve">Energy Costs and Comfort</w:t>
      </w:r>
    </w:p>
    <w:p w:rsidR="00000000" w:rsidDel="00000000" w:rsidP="00000000" w:rsidRDefault="00000000" w:rsidRPr="00000000" w14:paraId="000000F8">
      <w:pPr>
        <w:spacing w:after="240" w:before="240" w:lineRule="auto"/>
        <w:rPr/>
      </w:pPr>
      <w:r w:rsidDel="00000000" w:rsidR="00000000" w:rsidRPr="00000000">
        <w:rPr>
          <w:rtl w:val="0"/>
        </w:rPr>
        <w:t xml:space="preserve">Living in extreme heat or cold can significantly increase your cost of living.</w:t>
      </w:r>
    </w:p>
    <w:p w:rsidR="00000000" w:rsidDel="00000000" w:rsidP="00000000" w:rsidRDefault="00000000" w:rsidRPr="00000000" w14:paraId="000000F9">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Hot Climates (Thailand, the Philippines, Mexico)</w:t>
      </w:r>
      <w:r w:rsidDel="00000000" w:rsidR="00000000" w:rsidRPr="00000000">
        <w:rPr>
          <w:rtl w:val="0"/>
        </w:rPr>
        <w:t xml:space="preserve"> – Expect higher electricity bills due to air conditioning.</w:t>
        <w:br w:type="textWrapping"/>
        <w:br w:type="textWrapping"/>
      </w:r>
      <w:r w:rsidDel="00000000" w:rsidR="00000000" w:rsidRPr="00000000">
        <w:rPr>
          <w:b w:val="1"/>
          <w:rtl w:val="0"/>
        </w:rPr>
        <w:t xml:space="preserve">Cooler Climates (Portugal, Uruguay, Chile)</w:t>
      </w:r>
      <w:r w:rsidDel="00000000" w:rsidR="00000000" w:rsidRPr="00000000">
        <w:rPr>
          <w:rtl w:val="0"/>
        </w:rPr>
        <w:t xml:space="preserve"> – Heating costs may be higher in winter.</w:t>
        <w:br w:type="textWrapping"/>
        <w:br w:type="textWrapping"/>
      </w:r>
    </w:p>
    <w:p w:rsidR="00000000" w:rsidDel="00000000" w:rsidP="00000000" w:rsidRDefault="00000000" w:rsidRPr="00000000" w14:paraId="000000FA">
      <w:pPr>
        <w:pStyle w:val="Heading3"/>
        <w:keepNext w:val="0"/>
        <w:keepLines w:val="0"/>
        <w:spacing w:before="280" w:lineRule="auto"/>
        <w:rPr>
          <w:b w:val="1"/>
          <w:color w:val="000000"/>
          <w:sz w:val="26"/>
          <w:szCs w:val="26"/>
        </w:rPr>
      </w:pPr>
      <w:bookmarkStart w:colFirst="0" w:colLast="0" w:name="_a6p6rwhuvwiu" w:id="78"/>
      <w:bookmarkEnd w:id="78"/>
      <w:r w:rsidDel="00000000" w:rsidR="00000000" w:rsidRPr="00000000">
        <w:rPr>
          <w:b w:val="1"/>
          <w:color w:val="000000"/>
          <w:sz w:val="26"/>
          <w:szCs w:val="26"/>
          <w:rtl w:val="0"/>
        </w:rPr>
        <w:t xml:space="preserve">Clothing, Shopping, and Lifestyle Adjustments</w:t>
      </w:r>
    </w:p>
    <w:p w:rsidR="00000000" w:rsidDel="00000000" w:rsidP="00000000" w:rsidRDefault="00000000" w:rsidRPr="00000000" w14:paraId="000000FB">
      <w:pPr>
        <w:spacing w:after="240" w:before="240" w:lineRule="auto"/>
        <w:rPr/>
      </w:pPr>
      <w:r w:rsidDel="00000000" w:rsidR="00000000" w:rsidRPr="00000000">
        <w:rPr>
          <w:rtl w:val="0"/>
        </w:rPr>
        <w:t xml:space="preserve">Your wardrobe and shopping habits will change depending on your climate.</w:t>
      </w:r>
    </w:p>
    <w:p w:rsidR="00000000" w:rsidDel="00000000" w:rsidP="00000000" w:rsidRDefault="00000000" w:rsidRPr="00000000" w14:paraId="000000FC">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Tropical climates</w:t>
      </w:r>
      <w:r w:rsidDel="00000000" w:rsidR="00000000" w:rsidRPr="00000000">
        <w:rPr>
          <w:rtl w:val="0"/>
        </w:rPr>
        <w:t xml:space="preserve"> mean light clothing year-round, but you may need rain gear.</w:t>
        <w:br w:type="textWrapping"/>
        <w:br w:type="textWrapping"/>
      </w:r>
      <w:r w:rsidDel="00000000" w:rsidR="00000000" w:rsidRPr="00000000">
        <w:rPr>
          <w:b w:val="1"/>
          <w:rtl w:val="0"/>
        </w:rPr>
        <w:t xml:space="preserve">Mountainous regions</w:t>
      </w:r>
      <w:r w:rsidDel="00000000" w:rsidR="00000000" w:rsidRPr="00000000">
        <w:rPr>
          <w:rtl w:val="0"/>
        </w:rPr>
        <w:t xml:space="preserve"> require layering for temperature fluctuations.</w:t>
        <w:br w:type="textWrapping"/>
        <w:br w:type="textWrapping"/>
      </w:r>
    </w:p>
    <w:p w:rsidR="00000000" w:rsidDel="00000000" w:rsidP="00000000" w:rsidRDefault="00000000" w:rsidRPr="00000000" w14:paraId="000000FD">
      <w:pPr>
        <w:spacing w:after="240" w:before="240" w:lineRule="auto"/>
        <w:rPr/>
      </w:pPr>
      <w:r w:rsidDel="00000000" w:rsidR="00000000" w:rsidRPr="00000000">
        <w:rPr>
          <w:rtl w:val="0"/>
        </w:rPr>
        <w:t xml:space="preserve">Additionally, seasonal fruits and vegetables impact grocery prices. Some retirees love having access to year-round fresh tropical fruit, while others prefer the variety of seasonal produce found in temperate climates.</w:t>
      </w:r>
    </w:p>
    <w:p w:rsidR="00000000" w:rsidDel="00000000" w:rsidP="00000000" w:rsidRDefault="00000000" w:rsidRPr="00000000" w14:paraId="000000FE">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F">
      <w:pPr>
        <w:pStyle w:val="Heading3"/>
        <w:keepNext w:val="0"/>
        <w:keepLines w:val="0"/>
        <w:spacing w:before="280" w:lineRule="auto"/>
        <w:rPr>
          <w:b w:val="1"/>
          <w:color w:val="000000"/>
          <w:sz w:val="26"/>
          <w:szCs w:val="26"/>
        </w:rPr>
      </w:pPr>
      <w:bookmarkStart w:colFirst="0" w:colLast="0" w:name="_futhb58yu0ky" w:id="79"/>
      <w:bookmarkEnd w:id="79"/>
      <w:r w:rsidDel="00000000" w:rsidR="00000000" w:rsidRPr="00000000">
        <w:rPr>
          <w:b w:val="1"/>
          <w:color w:val="000000"/>
          <w:sz w:val="26"/>
          <w:szCs w:val="26"/>
          <w:rtl w:val="0"/>
        </w:rPr>
        <w:t xml:space="preserve">Final Thoughts: Finding the Right Climate for You</w:t>
      </w:r>
    </w:p>
    <w:p w:rsidR="00000000" w:rsidDel="00000000" w:rsidP="00000000" w:rsidRDefault="00000000" w:rsidRPr="00000000" w14:paraId="00000100">
      <w:pPr>
        <w:spacing w:after="240" w:before="240" w:lineRule="auto"/>
        <w:rPr/>
      </w:pPr>
      <w:r w:rsidDel="00000000" w:rsidR="00000000" w:rsidRPr="00000000">
        <w:rPr>
          <w:rtl w:val="0"/>
        </w:rPr>
        <w:t xml:space="preserve">Choosing the perfect climate isn’t just about personal preference—it affects your health, daily activities, and budget.</w:t>
      </w:r>
    </w:p>
    <w:p w:rsidR="00000000" w:rsidDel="00000000" w:rsidP="00000000" w:rsidRDefault="00000000" w:rsidRPr="00000000" w14:paraId="00000101">
      <w:pPr>
        <w:spacing w:after="240" w:before="240" w:lineRule="auto"/>
        <w:rPr>
          <w:b w:val="1"/>
        </w:rPr>
      </w:pPr>
      <w:r w:rsidDel="00000000" w:rsidR="00000000" w:rsidRPr="00000000">
        <w:rPr>
          <w:rFonts w:ascii="Arial Unicode MS" w:cs="Arial Unicode MS" w:eastAsia="Arial Unicode MS" w:hAnsi="Arial Unicode MS"/>
          <w:rtl w:val="0"/>
        </w:rPr>
        <w:t xml:space="preserve">Before deciding, ask yourself:</w:t>
        <w:br w:type="textWrapping"/>
        <w:t xml:space="preserve">  ✅ </w:t>
      </w:r>
      <w:r w:rsidDel="00000000" w:rsidR="00000000" w:rsidRPr="00000000">
        <w:rPr>
          <w:b w:val="1"/>
          <w:rtl w:val="0"/>
        </w:rPr>
        <w:t xml:space="preserve">Do I prefer warm beaches or cool mountain air?</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Can I handle high humidity, or do I need drier weather?</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Will I need to prepare for extreme weather risks?</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How does climate impact my hobbies and health?</w:t>
      </w:r>
    </w:p>
    <w:p w:rsidR="00000000" w:rsidDel="00000000" w:rsidP="00000000" w:rsidRDefault="00000000" w:rsidRPr="00000000" w14:paraId="00000102">
      <w:pPr>
        <w:spacing w:after="240" w:before="240" w:lineRule="auto"/>
        <w:rPr/>
      </w:pPr>
      <w:r w:rsidDel="00000000" w:rsidR="00000000" w:rsidRPr="00000000">
        <w:rPr>
          <w:rtl w:val="0"/>
        </w:rPr>
        <w:t xml:space="preserve">By taking climate into account, you can avoid surprises and choose a destination that truly enhances your retirement experience.</w:t>
      </w:r>
    </w:p>
    <w:p w:rsidR="00000000" w:rsidDel="00000000" w:rsidP="00000000" w:rsidRDefault="00000000" w:rsidRPr="00000000" w14:paraId="00000103">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4">
      <w:pPr>
        <w:pStyle w:val="Heading1"/>
        <w:keepNext w:val="0"/>
        <w:keepLines w:val="0"/>
        <w:spacing w:before="480" w:lineRule="auto"/>
        <w:rPr>
          <w:b w:val="1"/>
          <w:sz w:val="46"/>
          <w:szCs w:val="46"/>
        </w:rPr>
      </w:pPr>
      <w:bookmarkStart w:colFirst="0" w:colLast="0" w:name="_afwzsw9q56zc" w:id="80"/>
      <w:bookmarkEnd w:id="80"/>
      <w:r w:rsidDel="00000000" w:rsidR="00000000" w:rsidRPr="00000000">
        <w:rPr>
          <w:rtl w:val="0"/>
        </w:rPr>
      </w:r>
    </w:p>
    <w:p w:rsidR="00000000" w:rsidDel="00000000" w:rsidP="00000000" w:rsidRDefault="00000000" w:rsidRPr="00000000" w14:paraId="00000105">
      <w:pPr>
        <w:pStyle w:val="Heading1"/>
        <w:keepNext w:val="0"/>
        <w:keepLines w:val="0"/>
        <w:spacing w:before="480" w:lineRule="auto"/>
        <w:rPr>
          <w:b w:val="1"/>
          <w:sz w:val="46"/>
          <w:szCs w:val="46"/>
        </w:rPr>
      </w:pPr>
      <w:bookmarkStart w:colFirst="0" w:colLast="0" w:name="_6fmoahhoxhy3" w:id="81"/>
      <w:bookmarkEnd w:id="81"/>
      <w:r w:rsidDel="00000000" w:rsidR="00000000" w:rsidRPr="00000000">
        <w:rPr>
          <w:rtl w:val="0"/>
        </w:rPr>
      </w:r>
    </w:p>
    <w:p w:rsidR="00000000" w:rsidDel="00000000" w:rsidP="00000000" w:rsidRDefault="00000000" w:rsidRPr="00000000" w14:paraId="00000106">
      <w:pPr>
        <w:pStyle w:val="Heading1"/>
        <w:keepNext w:val="0"/>
        <w:keepLines w:val="0"/>
        <w:spacing w:before="480" w:lineRule="auto"/>
        <w:rPr>
          <w:b w:val="1"/>
          <w:sz w:val="46"/>
          <w:szCs w:val="46"/>
        </w:rPr>
      </w:pPr>
      <w:bookmarkStart w:colFirst="0" w:colLast="0" w:name="_qvrtu2266g79" w:id="82"/>
      <w:bookmarkEnd w:id="82"/>
      <w:r w:rsidDel="00000000" w:rsidR="00000000" w:rsidRPr="00000000">
        <w:rPr>
          <w:rtl w:val="0"/>
        </w:rPr>
      </w:r>
    </w:p>
    <w:p w:rsidR="00000000" w:rsidDel="00000000" w:rsidP="00000000" w:rsidRDefault="00000000" w:rsidRPr="00000000" w14:paraId="00000107">
      <w:pPr>
        <w:pStyle w:val="Heading1"/>
        <w:keepNext w:val="0"/>
        <w:keepLines w:val="0"/>
        <w:spacing w:before="480" w:lineRule="auto"/>
        <w:rPr>
          <w:b w:val="1"/>
          <w:sz w:val="46"/>
          <w:szCs w:val="46"/>
        </w:rPr>
      </w:pPr>
      <w:bookmarkStart w:colFirst="0" w:colLast="0" w:name="_yz1qc46qx6bx" w:id="83"/>
      <w:bookmarkEnd w:id="83"/>
      <w:r w:rsidDel="00000000" w:rsidR="00000000" w:rsidRPr="00000000">
        <w:rPr>
          <w:b w:val="1"/>
          <w:sz w:val="46"/>
          <w:szCs w:val="46"/>
          <w:rtl w:val="0"/>
        </w:rPr>
        <w:t xml:space="preserve">Chapter 5. Language and Communication: Navigating Life in a New Country</w:t>
      </w:r>
    </w:p>
    <w:p w:rsidR="00000000" w:rsidDel="00000000" w:rsidP="00000000" w:rsidRDefault="00000000" w:rsidRPr="00000000" w14:paraId="00000108">
      <w:pPr>
        <w:spacing w:after="240" w:before="240" w:lineRule="auto"/>
        <w:rPr/>
      </w:pPr>
      <w:r w:rsidDel="00000000" w:rsidR="00000000" w:rsidRPr="00000000">
        <w:rPr>
          <w:rtl w:val="0"/>
        </w:rPr>
        <w:t xml:space="preserve">Moving abroad offers an exciting opportunity to experience a new culture, but language barriers can make or break your experience. Some retirees prefer settling in English-speaking countries or expat-friendly areas, while others embrace the challenge of learning a new language.</w:t>
      </w:r>
    </w:p>
    <w:p w:rsidR="00000000" w:rsidDel="00000000" w:rsidP="00000000" w:rsidRDefault="00000000" w:rsidRPr="00000000" w14:paraId="00000109">
      <w:pPr>
        <w:spacing w:after="240" w:before="240" w:lineRule="auto"/>
        <w:rPr/>
      </w:pPr>
      <w:r w:rsidDel="00000000" w:rsidR="00000000" w:rsidRPr="00000000">
        <w:rPr>
          <w:rtl w:val="0"/>
        </w:rPr>
        <w:t xml:space="preserve">Even if you choose a destination where English is commonly spoken, you may still face situations where the local language is necessary—whether for medical care, legal paperwork, or simply making friends.</w:t>
      </w:r>
    </w:p>
    <w:p w:rsidR="00000000" w:rsidDel="00000000" w:rsidP="00000000" w:rsidRDefault="00000000" w:rsidRPr="00000000" w14:paraId="0000010A">
      <w:pPr>
        <w:spacing w:after="240" w:before="240" w:lineRule="auto"/>
        <w:rPr/>
      </w:pPr>
      <w:r w:rsidDel="00000000" w:rsidR="00000000" w:rsidRPr="00000000">
        <w:rPr>
          <w:rtl w:val="0"/>
        </w:rPr>
        <w:t xml:space="preserve">This section will help you understand the role of language in retirement, explore strategies for adapting, and decide how much effort you want to invest in learning a new language.</w:t>
      </w:r>
    </w:p>
    <w:p w:rsidR="00000000" w:rsidDel="00000000" w:rsidP="00000000" w:rsidRDefault="00000000" w:rsidRPr="00000000" w14:paraId="0000010B">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3"/>
        <w:keepNext w:val="0"/>
        <w:keepLines w:val="0"/>
        <w:spacing w:before="280" w:lineRule="auto"/>
        <w:rPr>
          <w:b w:val="1"/>
          <w:color w:val="000000"/>
          <w:sz w:val="26"/>
          <w:szCs w:val="26"/>
        </w:rPr>
      </w:pPr>
      <w:bookmarkStart w:colFirst="0" w:colLast="0" w:name="_p6989vlks9ng" w:id="84"/>
      <w:bookmarkEnd w:id="84"/>
      <w:r w:rsidDel="00000000" w:rsidR="00000000" w:rsidRPr="00000000">
        <w:rPr>
          <w:b w:val="1"/>
          <w:color w:val="000000"/>
          <w:sz w:val="26"/>
          <w:szCs w:val="26"/>
          <w:rtl w:val="0"/>
        </w:rPr>
        <w:t xml:space="preserve">Countries Where English Is Widely Spoken vs. Those Where It Isn’t</w:t>
      </w:r>
    </w:p>
    <w:p w:rsidR="00000000" w:rsidDel="00000000" w:rsidP="00000000" w:rsidRDefault="00000000" w:rsidRPr="00000000" w14:paraId="0000010D">
      <w:pPr>
        <w:spacing w:after="240" w:before="240" w:lineRule="auto"/>
        <w:rPr/>
      </w:pPr>
      <w:r w:rsidDel="00000000" w:rsidR="00000000" w:rsidRPr="00000000">
        <w:rPr>
          <w:rtl w:val="0"/>
        </w:rPr>
        <w:t xml:space="preserve">If you’re considering retiring abroad but don’t want to struggle with language barriers, choosing a country where English is widely spoken might be your best bet.</w:t>
      </w:r>
    </w:p>
    <w:p w:rsidR="00000000" w:rsidDel="00000000" w:rsidP="00000000" w:rsidRDefault="00000000" w:rsidRPr="00000000" w14:paraId="0000010E">
      <w:pPr>
        <w:pStyle w:val="Heading3"/>
        <w:keepNext w:val="0"/>
        <w:keepLines w:val="0"/>
        <w:spacing w:before="280" w:lineRule="auto"/>
        <w:rPr>
          <w:b w:val="1"/>
          <w:color w:val="000000"/>
          <w:sz w:val="26"/>
          <w:szCs w:val="26"/>
        </w:rPr>
      </w:pPr>
      <w:bookmarkStart w:colFirst="0" w:colLast="0" w:name="_d4dyqy5abwv5" w:id="85"/>
      <w:bookmarkEnd w:id="85"/>
      <w:r w:rsidDel="00000000" w:rsidR="00000000" w:rsidRPr="00000000">
        <w:rPr>
          <w:b w:val="1"/>
          <w:color w:val="000000"/>
          <w:sz w:val="26"/>
          <w:szCs w:val="26"/>
          <w:rtl w:val="0"/>
        </w:rPr>
        <w:t xml:space="preserve">English-Speaking Countries for Retirees</w:t>
      </w:r>
    </w:p>
    <w:p w:rsidR="00000000" w:rsidDel="00000000" w:rsidP="00000000" w:rsidRDefault="00000000" w:rsidRPr="00000000" w14:paraId="0000010F">
      <w:pPr>
        <w:spacing w:after="240" w:before="240" w:lineRule="auto"/>
        <w:rPr/>
      </w:pPr>
      <w:r w:rsidDel="00000000" w:rsidR="00000000" w:rsidRPr="00000000">
        <w:rPr>
          <w:rtl w:val="0"/>
        </w:rPr>
        <w:t xml:space="preserve">If you prefer minimal language challenges, consider English-speaking countries such as:</w:t>
      </w:r>
    </w:p>
    <w:p w:rsidR="00000000" w:rsidDel="00000000" w:rsidP="00000000" w:rsidRDefault="00000000" w:rsidRPr="00000000" w14:paraId="00000110">
      <w:pPr>
        <w:rPr/>
      </w:pPr>
      <w:r w:rsidDel="00000000" w:rsidR="00000000" w:rsidRPr="00000000">
        <w:rPr>
          <w:b w:val="1"/>
          <w:rtl w:val="0"/>
        </w:rPr>
        <w:t xml:space="preserve"> United Kingdom</w:t>
        <w:br w:type="textWrapping"/>
        <w:br w:type="textWrapping"/>
        <w:t xml:space="preserve"> Ireland</w:t>
        <w:br w:type="textWrapping"/>
        <w:br w:type="textWrapping"/>
        <w:t xml:space="preserve">Australia</w:t>
        <w:br w:type="textWrapping"/>
        <w:br w:type="textWrapping"/>
        <w:t xml:space="preserve">New Zealand</w:t>
        <w:br w:type="textWrapping"/>
        <w:br w:type="textWrapping"/>
        <w:t xml:space="preserve">Belize</w:t>
      </w:r>
      <w:r w:rsidDel="00000000" w:rsidR="00000000" w:rsidRPr="00000000">
        <w:rPr>
          <w:rtl w:val="0"/>
        </w:rPr>
        <w:t xml:space="preserve"> (The only Central American country with English as its official language)</w:t>
        <w:br w:type="textWrapping"/>
        <w:br w:type="textWrapping"/>
        <w:t xml:space="preserve">While these countries offer a familiar language and culture, they often come with higher costs of living, making them less attractive for budget-conscious retirees.</w:t>
      </w:r>
    </w:p>
    <w:p w:rsidR="00000000" w:rsidDel="00000000" w:rsidP="00000000" w:rsidRDefault="00000000" w:rsidRPr="00000000" w14:paraId="00000111">
      <w:pPr>
        <w:pStyle w:val="Heading3"/>
        <w:keepNext w:val="0"/>
        <w:keepLines w:val="0"/>
        <w:spacing w:before="280" w:lineRule="auto"/>
        <w:rPr>
          <w:b w:val="1"/>
          <w:color w:val="000000"/>
          <w:sz w:val="26"/>
          <w:szCs w:val="26"/>
        </w:rPr>
      </w:pPr>
      <w:bookmarkStart w:colFirst="0" w:colLast="0" w:name="_okrzbnq8nqwf" w:id="86"/>
      <w:bookmarkEnd w:id="86"/>
      <w:r w:rsidDel="00000000" w:rsidR="00000000" w:rsidRPr="00000000">
        <w:rPr>
          <w:b w:val="1"/>
          <w:color w:val="000000"/>
          <w:sz w:val="26"/>
          <w:szCs w:val="26"/>
          <w:rtl w:val="0"/>
        </w:rPr>
        <w:t xml:space="preserve">Non-English-Speaking Countries with Large Expat Communities</w:t>
      </w:r>
    </w:p>
    <w:p w:rsidR="00000000" w:rsidDel="00000000" w:rsidP="00000000" w:rsidRDefault="00000000" w:rsidRPr="00000000" w14:paraId="00000112">
      <w:pPr>
        <w:spacing w:after="240" w:before="240" w:lineRule="auto"/>
        <w:rPr/>
      </w:pPr>
      <w:r w:rsidDel="00000000" w:rsidR="00000000" w:rsidRPr="00000000">
        <w:rPr>
          <w:rtl w:val="0"/>
        </w:rPr>
        <w:t xml:space="preserve">In some countries, English is not the official language, but it is widely spoken, particularly in areas with large expat populations. These include:</w:t>
      </w:r>
    </w:p>
    <w:p w:rsidR="00000000" w:rsidDel="00000000" w:rsidP="00000000" w:rsidRDefault="00000000" w:rsidRPr="00000000" w14:paraId="00000113">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Portugal</w:t>
      </w:r>
      <w:r w:rsidDel="00000000" w:rsidR="00000000" w:rsidRPr="00000000">
        <w:rPr>
          <w:rtl w:val="0"/>
        </w:rPr>
        <w:t xml:space="preserve"> – Many locals, especially in cities like Lisbon and Porto, speak English.</w:t>
        <w:br w:type="textWrapping"/>
        <w:br w:type="textWrapping"/>
      </w:r>
      <w:r w:rsidDel="00000000" w:rsidR="00000000" w:rsidRPr="00000000">
        <w:rPr>
          <w:b w:val="1"/>
          <w:rtl w:val="0"/>
        </w:rPr>
        <w:t xml:space="preserve">Malaysia</w:t>
      </w:r>
      <w:r w:rsidDel="00000000" w:rsidR="00000000" w:rsidRPr="00000000">
        <w:rPr>
          <w:rtl w:val="0"/>
        </w:rPr>
        <w:t xml:space="preserve"> – English is commonly used in business, healthcare, and tourism.</w:t>
        <w:br w:type="textWrapping"/>
        <w:br w:type="textWrapping"/>
      </w:r>
      <w:r w:rsidDel="00000000" w:rsidR="00000000" w:rsidRPr="00000000">
        <w:rPr>
          <w:b w:val="1"/>
          <w:rtl w:val="0"/>
        </w:rPr>
        <w:t xml:space="preserve">Costa Rica</w:t>
      </w:r>
      <w:r w:rsidDel="00000000" w:rsidR="00000000" w:rsidRPr="00000000">
        <w:rPr>
          <w:rtl w:val="0"/>
        </w:rPr>
        <w:t xml:space="preserve"> – Expats will find plenty of English speakers in areas like San José and coastal towns.</w:t>
        <w:br w:type="textWrapping"/>
        <w:br w:type="textWrapping"/>
      </w:r>
      <w:r w:rsidDel="00000000" w:rsidR="00000000" w:rsidRPr="00000000">
        <w:rPr>
          <w:b w:val="1"/>
          <w:rtl w:val="0"/>
        </w:rPr>
        <w:t xml:space="preserve">Mexico</w:t>
      </w:r>
      <w:r w:rsidDel="00000000" w:rsidR="00000000" w:rsidRPr="00000000">
        <w:rPr>
          <w:rtl w:val="0"/>
        </w:rPr>
        <w:t xml:space="preserve"> – While Spanish is dominant, many locals in expat hubs like Puerto Vallarta and Mérida speak English.</w:t>
        <w:br w:type="textWrapping"/>
        <w:br w:type="textWrapping"/>
      </w:r>
      <w:r w:rsidDel="00000000" w:rsidR="00000000" w:rsidRPr="00000000">
        <w:rPr>
          <w:b w:val="1"/>
          <w:rtl w:val="0"/>
        </w:rPr>
        <w:t xml:space="preserve">Thailand</w:t>
      </w:r>
      <w:r w:rsidDel="00000000" w:rsidR="00000000" w:rsidRPr="00000000">
        <w:rPr>
          <w:rtl w:val="0"/>
        </w:rPr>
        <w:t xml:space="preserve"> – English is widely spoken in Bangkok and tourist-heavy areas.</w:t>
        <w:br w:type="textWrapping"/>
        <w:br w:type="textWrapping"/>
      </w:r>
    </w:p>
    <w:p w:rsidR="00000000" w:rsidDel="00000000" w:rsidP="00000000" w:rsidRDefault="00000000" w:rsidRPr="00000000" w14:paraId="00000114">
      <w:pPr>
        <w:spacing w:after="240" w:before="240" w:lineRule="auto"/>
        <w:rPr/>
      </w:pPr>
      <w:r w:rsidDel="00000000" w:rsidR="00000000" w:rsidRPr="00000000">
        <w:rPr>
          <w:rtl w:val="0"/>
        </w:rPr>
        <w:t xml:space="preserve">While these places offer an easier transition, learning basic local phrases will still improve your daily experience.</w:t>
      </w:r>
    </w:p>
    <w:p w:rsidR="00000000" w:rsidDel="00000000" w:rsidP="00000000" w:rsidRDefault="00000000" w:rsidRPr="00000000" w14:paraId="00000115">
      <w:pPr>
        <w:pStyle w:val="Heading3"/>
        <w:keepNext w:val="0"/>
        <w:keepLines w:val="0"/>
        <w:spacing w:before="280" w:lineRule="auto"/>
        <w:rPr>
          <w:b w:val="1"/>
          <w:color w:val="000000"/>
          <w:sz w:val="26"/>
          <w:szCs w:val="26"/>
        </w:rPr>
      </w:pPr>
      <w:bookmarkStart w:colFirst="0" w:colLast="0" w:name="_ma6araiuqwyl" w:id="87"/>
      <w:bookmarkEnd w:id="87"/>
      <w:r w:rsidDel="00000000" w:rsidR="00000000" w:rsidRPr="00000000">
        <w:rPr>
          <w:b w:val="1"/>
          <w:color w:val="000000"/>
          <w:sz w:val="26"/>
          <w:szCs w:val="26"/>
          <w:rtl w:val="0"/>
        </w:rPr>
        <w:t xml:space="preserve">Countries Where English is NOT Commonly Spoken</w:t>
      </w:r>
    </w:p>
    <w:p w:rsidR="00000000" w:rsidDel="00000000" w:rsidP="00000000" w:rsidRDefault="00000000" w:rsidRPr="00000000" w14:paraId="00000116">
      <w:pPr>
        <w:spacing w:after="240" w:before="240" w:lineRule="auto"/>
        <w:rPr/>
      </w:pPr>
      <w:r w:rsidDel="00000000" w:rsidR="00000000" w:rsidRPr="00000000">
        <w:rPr>
          <w:rtl w:val="0"/>
        </w:rPr>
        <w:t xml:space="preserve">If you choose to retire in a more traditional or rural area, expect fewer English speakers. Some countries where English proficiency is low include:</w:t>
      </w:r>
    </w:p>
    <w:p w:rsidR="00000000" w:rsidDel="00000000" w:rsidP="00000000" w:rsidRDefault="00000000" w:rsidRPr="00000000" w14:paraId="00000117">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France</w:t>
      </w:r>
      <w:r w:rsidDel="00000000" w:rsidR="00000000" w:rsidRPr="00000000">
        <w:rPr>
          <w:rtl w:val="0"/>
        </w:rPr>
        <w:t xml:space="preserve"> – Outside major cities, many locals prefer speaking French.</w:t>
        <w:br w:type="textWrapping"/>
        <w:br w:type="textWrapping"/>
      </w:r>
      <w:r w:rsidDel="00000000" w:rsidR="00000000" w:rsidRPr="00000000">
        <w:rPr>
          <w:sz w:val="14"/>
          <w:szCs w:val="14"/>
          <w:rtl w:val="0"/>
        </w:rPr>
        <w:t xml:space="preserve"> </w:t>
      </w:r>
      <w:r w:rsidDel="00000000" w:rsidR="00000000" w:rsidRPr="00000000">
        <w:rPr>
          <w:b w:val="1"/>
          <w:rtl w:val="0"/>
        </w:rPr>
        <w:t xml:space="preserve">Italy</w:t>
      </w:r>
      <w:r w:rsidDel="00000000" w:rsidR="00000000" w:rsidRPr="00000000">
        <w:rPr>
          <w:rtl w:val="0"/>
        </w:rPr>
        <w:t xml:space="preserve"> – English is spoken in tourist areas, but not as widely in smaller towns.</w:t>
        <w:br w:type="textWrapping"/>
        <w:br w:type="textWrapping"/>
      </w:r>
      <w:r w:rsidDel="00000000" w:rsidR="00000000" w:rsidRPr="00000000">
        <w:rPr>
          <w:sz w:val="14"/>
          <w:szCs w:val="14"/>
          <w:rtl w:val="0"/>
        </w:rPr>
        <w:t xml:space="preserve"> </w:t>
      </w:r>
      <w:r w:rsidDel="00000000" w:rsidR="00000000" w:rsidRPr="00000000">
        <w:rPr>
          <w:b w:val="1"/>
          <w:rtl w:val="0"/>
        </w:rPr>
        <w:t xml:space="preserve">Spain</w:t>
      </w:r>
      <w:r w:rsidDel="00000000" w:rsidR="00000000" w:rsidRPr="00000000">
        <w:rPr>
          <w:rtl w:val="0"/>
        </w:rPr>
        <w:t xml:space="preserve"> – While expat hubs have some English speakers, many locals prefer Spanish.</w:t>
        <w:br w:type="textWrapping"/>
        <w:br w:type="textWrapping"/>
      </w:r>
      <w:r w:rsidDel="00000000" w:rsidR="00000000" w:rsidRPr="00000000">
        <w:rPr>
          <w:b w:val="1"/>
          <w:rtl w:val="0"/>
        </w:rPr>
        <w:t xml:space="preserve">Vietnam</w:t>
      </w:r>
      <w:r w:rsidDel="00000000" w:rsidR="00000000" w:rsidRPr="00000000">
        <w:rPr>
          <w:rtl w:val="0"/>
        </w:rPr>
        <w:t xml:space="preserve"> – Younger generations are learning English, but many locals only speak Vietnamese.</w:t>
        <w:br w:type="textWrapping"/>
        <w:br w:type="textWrapping"/>
      </w:r>
      <w:r w:rsidDel="00000000" w:rsidR="00000000" w:rsidRPr="00000000">
        <w:rPr>
          <w:sz w:val="14"/>
          <w:szCs w:val="14"/>
          <w:rtl w:val="0"/>
        </w:rPr>
        <w:t xml:space="preserve"> </w:t>
      </w:r>
      <w:r w:rsidDel="00000000" w:rsidR="00000000" w:rsidRPr="00000000">
        <w:rPr>
          <w:b w:val="1"/>
          <w:rtl w:val="0"/>
        </w:rPr>
        <w:t xml:space="preserve">Japan</w:t>
      </w:r>
      <w:r w:rsidDel="00000000" w:rsidR="00000000" w:rsidRPr="00000000">
        <w:rPr>
          <w:rtl w:val="0"/>
        </w:rPr>
        <w:t xml:space="preserve"> – English is not commonly spoken outside major business districts.</w:t>
        <w:br w:type="textWrapping"/>
        <w:br w:type="textWrapping"/>
      </w:r>
    </w:p>
    <w:p w:rsidR="00000000" w:rsidDel="00000000" w:rsidP="00000000" w:rsidRDefault="00000000" w:rsidRPr="00000000" w14:paraId="00000118">
      <w:pPr>
        <w:spacing w:after="240" w:before="240" w:lineRule="auto"/>
        <w:rPr/>
      </w:pPr>
      <w:r w:rsidDel="00000000" w:rsidR="00000000" w:rsidRPr="00000000">
        <w:rPr>
          <w:rtl w:val="0"/>
        </w:rPr>
        <w:t xml:space="preserve">Retiring in these countries can be rewarding, but learning the local language will be essential for daily life.</w:t>
      </w:r>
    </w:p>
    <w:p w:rsidR="00000000" w:rsidDel="00000000" w:rsidP="00000000" w:rsidRDefault="00000000" w:rsidRPr="00000000" w14:paraId="00000119">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A">
      <w:pPr>
        <w:pStyle w:val="Heading3"/>
        <w:keepNext w:val="0"/>
        <w:keepLines w:val="0"/>
        <w:spacing w:before="280" w:lineRule="auto"/>
        <w:rPr>
          <w:b w:val="1"/>
          <w:color w:val="000000"/>
          <w:sz w:val="26"/>
          <w:szCs w:val="26"/>
        </w:rPr>
      </w:pPr>
      <w:bookmarkStart w:colFirst="0" w:colLast="0" w:name="_f441qseo7eq" w:id="88"/>
      <w:bookmarkEnd w:id="88"/>
      <w:r w:rsidDel="00000000" w:rsidR="00000000" w:rsidRPr="00000000">
        <w:rPr>
          <w:b w:val="1"/>
          <w:color w:val="000000"/>
          <w:sz w:val="26"/>
          <w:szCs w:val="26"/>
          <w:rtl w:val="0"/>
        </w:rPr>
        <w:t xml:space="preserve">The Benefits of Learning a New Language and Ways to Immerse Yourself</w:t>
      </w:r>
    </w:p>
    <w:p w:rsidR="00000000" w:rsidDel="00000000" w:rsidP="00000000" w:rsidRDefault="00000000" w:rsidRPr="00000000" w14:paraId="0000011B">
      <w:pPr>
        <w:spacing w:after="240" w:before="240" w:lineRule="auto"/>
        <w:rPr/>
      </w:pPr>
      <w:r w:rsidDel="00000000" w:rsidR="00000000" w:rsidRPr="00000000">
        <w:rPr>
          <w:rtl w:val="0"/>
        </w:rPr>
        <w:t xml:space="preserve">Learning a new language may seem intimidating, but it can enhance your retirement experience in several ways:</w:t>
      </w:r>
    </w:p>
    <w:p w:rsidR="00000000" w:rsidDel="00000000" w:rsidP="00000000" w:rsidRDefault="00000000" w:rsidRPr="00000000" w14:paraId="0000011C">
      <w:pPr>
        <w:pStyle w:val="Heading3"/>
        <w:keepNext w:val="0"/>
        <w:keepLines w:val="0"/>
        <w:spacing w:before="280" w:lineRule="auto"/>
        <w:rPr>
          <w:b w:val="1"/>
          <w:color w:val="000000"/>
          <w:sz w:val="26"/>
          <w:szCs w:val="26"/>
        </w:rPr>
      </w:pPr>
      <w:bookmarkStart w:colFirst="0" w:colLast="0" w:name="_eaab5fl7n1fi" w:id="89"/>
      <w:bookmarkEnd w:id="89"/>
      <w:r w:rsidDel="00000000" w:rsidR="00000000" w:rsidRPr="00000000">
        <w:rPr>
          <w:b w:val="1"/>
          <w:color w:val="000000"/>
          <w:sz w:val="26"/>
          <w:szCs w:val="26"/>
          <w:rtl w:val="0"/>
        </w:rPr>
        <w:t xml:space="preserve">1. Deeper Cultural Connection</w:t>
      </w:r>
    </w:p>
    <w:p w:rsidR="00000000" w:rsidDel="00000000" w:rsidP="00000000" w:rsidRDefault="00000000" w:rsidRPr="00000000" w14:paraId="0000011D">
      <w:pPr>
        <w:spacing w:after="240" w:before="240" w:lineRule="auto"/>
        <w:rPr/>
      </w:pPr>
      <w:r w:rsidDel="00000000" w:rsidR="00000000" w:rsidRPr="00000000">
        <w:rPr>
          <w:rtl w:val="0"/>
        </w:rPr>
        <w:t xml:space="preserve">Speaking the local language, even at a basic level, shows respect for the culture and opens doors to meaningful relationships. Locals appreciate the effort, even if you make mistakes.</w:t>
      </w:r>
    </w:p>
    <w:p w:rsidR="00000000" w:rsidDel="00000000" w:rsidP="00000000" w:rsidRDefault="00000000" w:rsidRPr="00000000" w14:paraId="0000011E">
      <w:pPr>
        <w:pStyle w:val="Heading3"/>
        <w:keepNext w:val="0"/>
        <w:keepLines w:val="0"/>
        <w:spacing w:before="280" w:lineRule="auto"/>
        <w:rPr>
          <w:b w:val="1"/>
          <w:color w:val="000000"/>
          <w:sz w:val="26"/>
          <w:szCs w:val="26"/>
        </w:rPr>
      </w:pPr>
      <w:bookmarkStart w:colFirst="0" w:colLast="0" w:name="_d05a0p4klz55" w:id="90"/>
      <w:bookmarkEnd w:id="90"/>
      <w:r w:rsidDel="00000000" w:rsidR="00000000" w:rsidRPr="00000000">
        <w:rPr>
          <w:b w:val="1"/>
          <w:color w:val="000000"/>
          <w:sz w:val="26"/>
          <w:szCs w:val="26"/>
          <w:rtl w:val="0"/>
        </w:rPr>
        <w:t xml:space="preserve">2. Easier Daily Life</w:t>
      </w:r>
    </w:p>
    <w:p w:rsidR="00000000" w:rsidDel="00000000" w:rsidP="00000000" w:rsidRDefault="00000000" w:rsidRPr="00000000" w14:paraId="0000011F">
      <w:pPr>
        <w:spacing w:before="240" w:lineRule="auto"/>
        <w:ind w:left="720" w:hanging="360"/>
        <w:rPr/>
      </w:pPr>
      <w:r w:rsidDel="00000000" w:rsidR="00000000" w:rsidRPr="00000000">
        <w:rPr>
          <w:sz w:val="14"/>
          <w:szCs w:val="14"/>
          <w:rtl w:val="0"/>
        </w:rPr>
        <w:t xml:space="preserve">          </w:t>
      </w:r>
      <w:r w:rsidDel="00000000" w:rsidR="00000000" w:rsidRPr="00000000">
        <w:rPr>
          <w:rtl w:val="0"/>
        </w:rPr>
        <w:t xml:space="preserve">Ordering food, shopping, and asking for directions become less stressful.</w:t>
        <w:br w:type="textWrapping"/>
        <w:br w:type="textWrapping"/>
      </w:r>
      <w:r w:rsidDel="00000000" w:rsidR="00000000" w:rsidRPr="00000000">
        <w:rPr>
          <w:sz w:val="14"/>
          <w:szCs w:val="14"/>
          <w:rtl w:val="0"/>
        </w:rPr>
        <w:t xml:space="preserve"> </w:t>
      </w:r>
      <w:r w:rsidDel="00000000" w:rsidR="00000000" w:rsidRPr="00000000">
        <w:rPr>
          <w:rtl w:val="0"/>
        </w:rPr>
        <w:t xml:space="preserve">You can negotiate prices and avoid paying "tourist rates."</w:t>
        <w:br w:type="textWrapping"/>
        <w:br w:type="textWrapping"/>
        <w:t xml:space="preserve">Handling paperwork, medical appointments, and banking is much smoother.</w:t>
        <w:br w:type="textWrapping"/>
        <w:br w:type="textWrapping"/>
      </w:r>
    </w:p>
    <w:p w:rsidR="00000000" w:rsidDel="00000000" w:rsidP="00000000" w:rsidRDefault="00000000" w:rsidRPr="00000000" w14:paraId="00000120">
      <w:pPr>
        <w:pStyle w:val="Heading3"/>
        <w:keepNext w:val="0"/>
        <w:keepLines w:val="0"/>
        <w:spacing w:before="280" w:lineRule="auto"/>
        <w:rPr>
          <w:b w:val="1"/>
          <w:color w:val="000000"/>
          <w:sz w:val="26"/>
          <w:szCs w:val="26"/>
        </w:rPr>
      </w:pPr>
      <w:bookmarkStart w:colFirst="0" w:colLast="0" w:name="_z467yyivdndk" w:id="91"/>
      <w:bookmarkEnd w:id="91"/>
      <w:r w:rsidDel="00000000" w:rsidR="00000000" w:rsidRPr="00000000">
        <w:rPr>
          <w:b w:val="1"/>
          <w:color w:val="000000"/>
          <w:sz w:val="26"/>
          <w:szCs w:val="26"/>
          <w:rtl w:val="0"/>
        </w:rPr>
        <w:t xml:space="preserve">3. Cognitive Benefits</w:t>
      </w:r>
    </w:p>
    <w:p w:rsidR="00000000" w:rsidDel="00000000" w:rsidP="00000000" w:rsidRDefault="00000000" w:rsidRPr="00000000" w14:paraId="00000121">
      <w:pPr>
        <w:spacing w:after="240" w:before="240" w:lineRule="auto"/>
        <w:rPr/>
      </w:pPr>
      <w:r w:rsidDel="00000000" w:rsidR="00000000" w:rsidRPr="00000000">
        <w:rPr>
          <w:rtl w:val="0"/>
        </w:rPr>
        <w:t xml:space="preserve">Studies show that learning a new language keeps the brain sharp, improving memory and problem-solving skills—an excellent way to stay mentally active in retirement.</w:t>
      </w:r>
    </w:p>
    <w:p w:rsidR="00000000" w:rsidDel="00000000" w:rsidP="00000000" w:rsidRDefault="00000000" w:rsidRPr="00000000" w14:paraId="00000122">
      <w:pPr>
        <w:pStyle w:val="Heading3"/>
        <w:keepNext w:val="0"/>
        <w:keepLines w:val="0"/>
        <w:spacing w:before="280" w:lineRule="auto"/>
        <w:rPr>
          <w:b w:val="1"/>
          <w:color w:val="000000"/>
          <w:sz w:val="26"/>
          <w:szCs w:val="26"/>
        </w:rPr>
      </w:pPr>
      <w:bookmarkStart w:colFirst="0" w:colLast="0" w:name="_h7c6dvg80dvy" w:id="92"/>
      <w:bookmarkEnd w:id="92"/>
      <w:r w:rsidDel="00000000" w:rsidR="00000000" w:rsidRPr="00000000">
        <w:rPr>
          <w:b w:val="1"/>
          <w:color w:val="000000"/>
          <w:sz w:val="26"/>
          <w:szCs w:val="26"/>
          <w:rtl w:val="0"/>
        </w:rPr>
        <w:t xml:space="preserve">4. More Travel Opportunities</w:t>
      </w:r>
    </w:p>
    <w:p w:rsidR="00000000" w:rsidDel="00000000" w:rsidP="00000000" w:rsidRDefault="00000000" w:rsidRPr="00000000" w14:paraId="00000123">
      <w:pPr>
        <w:spacing w:after="240" w:before="240" w:lineRule="auto"/>
        <w:rPr/>
      </w:pPr>
      <w:r w:rsidDel="00000000" w:rsidR="00000000" w:rsidRPr="00000000">
        <w:rPr>
          <w:rtl w:val="0"/>
        </w:rPr>
        <w:t xml:space="preserve">If you learn Spanish, you can communicate in 20+ countries. If you learn French, you can travel comfortably in </w:t>
      </w:r>
      <w:r w:rsidDel="00000000" w:rsidR="00000000" w:rsidRPr="00000000">
        <w:rPr>
          <w:b w:val="1"/>
          <w:rtl w:val="0"/>
        </w:rPr>
        <w:t xml:space="preserve">France, Canada, </w:t>
      </w:r>
      <w:r w:rsidDel="00000000" w:rsidR="00000000" w:rsidRPr="00000000">
        <w:rPr>
          <w:rtl w:val="0"/>
        </w:rPr>
        <w:t xml:space="preserve">and parts of</w:t>
      </w:r>
      <w:r w:rsidDel="00000000" w:rsidR="00000000" w:rsidRPr="00000000">
        <w:rPr>
          <w:b w:val="1"/>
          <w:rtl w:val="0"/>
        </w:rPr>
        <w:t xml:space="preserve"> Africa</w:t>
      </w:r>
      <w:r w:rsidDel="00000000" w:rsidR="00000000" w:rsidRPr="00000000">
        <w:rPr>
          <w:rtl w:val="0"/>
        </w:rPr>
        <w:t xml:space="preserve">.</w:t>
      </w:r>
    </w:p>
    <w:p w:rsidR="00000000" w:rsidDel="00000000" w:rsidP="00000000" w:rsidRDefault="00000000" w:rsidRPr="00000000" w14:paraId="00000124">
      <w:pPr>
        <w:pStyle w:val="Heading3"/>
        <w:keepNext w:val="0"/>
        <w:keepLines w:val="0"/>
        <w:spacing w:before="280" w:lineRule="auto"/>
        <w:rPr>
          <w:b w:val="1"/>
          <w:color w:val="000000"/>
          <w:sz w:val="26"/>
          <w:szCs w:val="26"/>
        </w:rPr>
      </w:pPr>
      <w:bookmarkStart w:colFirst="0" w:colLast="0" w:name="_8ea63yxj4wvr" w:id="93"/>
      <w:bookmarkEnd w:id="93"/>
      <w:r w:rsidDel="00000000" w:rsidR="00000000" w:rsidRPr="00000000">
        <w:rPr>
          <w:b w:val="1"/>
          <w:color w:val="000000"/>
          <w:sz w:val="26"/>
          <w:szCs w:val="26"/>
          <w:rtl w:val="0"/>
        </w:rPr>
        <w:t xml:space="preserve">How to Learn and Immerse Yourself</w:t>
      </w:r>
    </w:p>
    <w:p w:rsidR="00000000" w:rsidDel="00000000" w:rsidP="00000000" w:rsidRDefault="00000000" w:rsidRPr="00000000" w14:paraId="00000125">
      <w:pPr>
        <w:spacing w:after="240" w:before="240" w:lineRule="auto"/>
        <w:rPr/>
      </w:pPr>
      <w:r w:rsidDel="00000000" w:rsidR="00000000" w:rsidRPr="00000000">
        <w:rPr>
          <w:rFonts w:ascii="Arial Unicode MS" w:cs="Arial Unicode MS" w:eastAsia="Arial Unicode MS" w:hAnsi="Arial Unicode MS"/>
          <w:rtl w:val="0"/>
        </w:rPr>
        <w:t xml:space="preserve">Here are practical ways to learn a new language while retiring abroad:</w:t>
        <w:br w:type="textWrapping"/>
        <w:t xml:space="preserve">  ✅ </w:t>
      </w:r>
      <w:r w:rsidDel="00000000" w:rsidR="00000000" w:rsidRPr="00000000">
        <w:rPr>
          <w:b w:val="1"/>
          <w:rtl w:val="0"/>
        </w:rPr>
        <w:t xml:space="preserve">Take online courses</w:t>
      </w:r>
      <w:r w:rsidDel="00000000" w:rsidR="00000000" w:rsidRPr="00000000">
        <w:rPr>
          <w:rFonts w:ascii="Arial Unicode MS" w:cs="Arial Unicode MS" w:eastAsia="Arial Unicode MS" w:hAnsi="Arial Unicode MS"/>
          <w:rtl w:val="0"/>
        </w:rPr>
        <w:t xml:space="preserve"> (Duolingo, Rosetta Stone, Babbel).</w:t>
        <w:br w:type="textWrapping"/>
        <w:t xml:space="preserve">  ✅ </w:t>
      </w:r>
      <w:r w:rsidDel="00000000" w:rsidR="00000000" w:rsidRPr="00000000">
        <w:rPr>
          <w:b w:val="1"/>
          <w:rtl w:val="0"/>
        </w:rPr>
        <w:t xml:space="preserve">Join local language classes</w:t>
      </w:r>
      <w:r w:rsidDel="00000000" w:rsidR="00000000" w:rsidRPr="00000000">
        <w:rPr>
          <w:rFonts w:ascii="Arial Unicode MS" w:cs="Arial Unicode MS" w:eastAsia="Arial Unicode MS" w:hAnsi="Arial Unicode MS"/>
          <w:rtl w:val="0"/>
        </w:rPr>
        <w:t xml:space="preserve"> – Many communities offer courses tailored for expats.</w:t>
        <w:br w:type="textWrapping"/>
        <w:t xml:space="preserve">  ✅ </w:t>
      </w:r>
      <w:r w:rsidDel="00000000" w:rsidR="00000000" w:rsidRPr="00000000">
        <w:rPr>
          <w:b w:val="1"/>
          <w:rtl w:val="0"/>
        </w:rPr>
        <w:t xml:space="preserve">Practice with locals</w:t>
      </w:r>
      <w:r w:rsidDel="00000000" w:rsidR="00000000" w:rsidRPr="00000000">
        <w:rPr>
          <w:rFonts w:ascii="Arial Unicode MS" w:cs="Arial Unicode MS" w:eastAsia="Arial Unicode MS" w:hAnsi="Arial Unicode MS"/>
          <w:rtl w:val="0"/>
        </w:rPr>
        <w:t xml:space="preserve"> – Order food, ask for directions, and chat with your neighbors.</w:t>
        <w:br w:type="textWrapping"/>
        <w:t xml:space="preserve">  ✅ </w:t>
      </w:r>
      <w:r w:rsidDel="00000000" w:rsidR="00000000" w:rsidRPr="00000000">
        <w:rPr>
          <w:b w:val="1"/>
          <w:rtl w:val="0"/>
        </w:rPr>
        <w:t xml:space="preserve">Use flashcards and apps</w:t>
      </w:r>
      <w:r w:rsidDel="00000000" w:rsidR="00000000" w:rsidRPr="00000000">
        <w:rPr>
          <w:rFonts w:ascii="Arial Unicode MS" w:cs="Arial Unicode MS" w:eastAsia="Arial Unicode MS" w:hAnsi="Arial Unicode MS"/>
          <w:rtl w:val="0"/>
        </w:rPr>
        <w:t xml:space="preserve"> – Spaced repetition helps reinforce vocabulary.</w:t>
        <w:br w:type="textWrapping"/>
        <w:t xml:space="preserve">  ✅ </w:t>
      </w:r>
      <w:r w:rsidDel="00000000" w:rsidR="00000000" w:rsidRPr="00000000">
        <w:rPr>
          <w:b w:val="1"/>
          <w:rtl w:val="0"/>
        </w:rPr>
        <w:t xml:space="preserve">Watch local TV shows or listen to music</w:t>
      </w:r>
      <w:r w:rsidDel="00000000" w:rsidR="00000000" w:rsidRPr="00000000">
        <w:rPr>
          <w:rtl w:val="0"/>
        </w:rPr>
        <w:t xml:space="preserve"> – This helps with pronunciation and cultural context.</w:t>
      </w:r>
    </w:p>
    <w:p w:rsidR="00000000" w:rsidDel="00000000" w:rsidP="00000000" w:rsidRDefault="00000000" w:rsidRPr="00000000" w14:paraId="00000126">
      <w:pPr>
        <w:spacing w:after="240" w:before="240" w:lineRule="auto"/>
        <w:rPr/>
      </w:pPr>
      <w:r w:rsidDel="00000000" w:rsidR="00000000" w:rsidRPr="00000000">
        <w:rPr>
          <w:rtl w:val="0"/>
        </w:rPr>
        <w:t xml:space="preserve">Learning a new language isn’t just practical—it can make your retirement more fun and rewarding.</w:t>
      </w:r>
    </w:p>
    <w:p w:rsidR="00000000" w:rsidDel="00000000" w:rsidP="00000000" w:rsidRDefault="00000000" w:rsidRPr="00000000" w14:paraId="00000127">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8">
      <w:pPr>
        <w:pStyle w:val="Heading3"/>
        <w:keepNext w:val="0"/>
        <w:keepLines w:val="0"/>
        <w:spacing w:before="280" w:lineRule="auto"/>
        <w:rPr>
          <w:b w:val="1"/>
          <w:color w:val="000000"/>
          <w:sz w:val="26"/>
          <w:szCs w:val="26"/>
        </w:rPr>
      </w:pPr>
      <w:bookmarkStart w:colFirst="0" w:colLast="0" w:name="_u48bbi1g6bc" w:id="94"/>
      <w:bookmarkEnd w:id="94"/>
      <w:r w:rsidDel="00000000" w:rsidR="00000000" w:rsidRPr="00000000">
        <w:rPr>
          <w:b w:val="1"/>
          <w:color w:val="000000"/>
          <w:sz w:val="26"/>
          <w:szCs w:val="26"/>
          <w:rtl w:val="0"/>
        </w:rPr>
        <w:t xml:space="preserve">How Language Barriers Impact Daily Life, From Shopping to Medical Care</w:t>
      </w:r>
    </w:p>
    <w:p w:rsidR="00000000" w:rsidDel="00000000" w:rsidP="00000000" w:rsidRDefault="00000000" w:rsidRPr="00000000" w14:paraId="00000129">
      <w:pPr>
        <w:spacing w:after="240" w:before="240" w:lineRule="auto"/>
        <w:rPr/>
      </w:pPr>
      <w:r w:rsidDel="00000000" w:rsidR="00000000" w:rsidRPr="00000000">
        <w:rPr>
          <w:rtl w:val="0"/>
        </w:rPr>
        <w:t xml:space="preserve">Even if you don’t learn the local language, you’ll still need to navigate daily life. Here’s how language barriers can impact key areas of retirement.</w:t>
      </w:r>
    </w:p>
    <w:p w:rsidR="00000000" w:rsidDel="00000000" w:rsidP="00000000" w:rsidRDefault="00000000" w:rsidRPr="00000000" w14:paraId="0000012A">
      <w:pPr>
        <w:pStyle w:val="Heading3"/>
        <w:keepNext w:val="0"/>
        <w:keepLines w:val="0"/>
        <w:spacing w:before="280" w:lineRule="auto"/>
        <w:rPr>
          <w:b w:val="1"/>
          <w:color w:val="000000"/>
          <w:sz w:val="26"/>
          <w:szCs w:val="26"/>
        </w:rPr>
      </w:pPr>
      <w:bookmarkStart w:colFirst="0" w:colLast="0" w:name="_l80wm3kke6sc" w:id="95"/>
      <w:bookmarkEnd w:id="95"/>
      <w:r w:rsidDel="00000000" w:rsidR="00000000" w:rsidRPr="00000000">
        <w:rPr>
          <w:b w:val="1"/>
          <w:color w:val="000000"/>
          <w:sz w:val="26"/>
          <w:szCs w:val="26"/>
          <w:rtl w:val="0"/>
        </w:rPr>
        <w:t xml:space="preserve">1. Grocery Shopping &amp; Restaurants</w:t>
      </w:r>
    </w:p>
    <w:p w:rsidR="00000000" w:rsidDel="00000000" w:rsidP="00000000" w:rsidRDefault="00000000" w:rsidRPr="00000000" w14:paraId="0000012B">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Supermarkets in major cities</w:t>
      </w:r>
      <w:r w:rsidDel="00000000" w:rsidR="00000000" w:rsidRPr="00000000">
        <w:rPr>
          <w:rtl w:val="0"/>
        </w:rPr>
        <w:t xml:space="preserve"> often have English-labeled products, but rural areas may not.</w:t>
        <w:br w:type="textWrapping"/>
        <w:br w:type="textWrapping"/>
      </w:r>
      <w:r w:rsidDel="00000000" w:rsidR="00000000" w:rsidRPr="00000000">
        <w:rPr>
          <w:b w:val="1"/>
          <w:rtl w:val="0"/>
        </w:rPr>
        <w:t xml:space="preserve">Ordering food</w:t>
      </w:r>
      <w:r w:rsidDel="00000000" w:rsidR="00000000" w:rsidRPr="00000000">
        <w:rPr>
          <w:rtl w:val="0"/>
        </w:rPr>
        <w:t xml:space="preserve"> can be tricky—misunderstandings are common when menus lack English translations.</w:t>
        <w:br w:type="textWrapping"/>
        <w:br w:type="textWrapping"/>
      </w:r>
      <w:r w:rsidDel="00000000" w:rsidR="00000000" w:rsidRPr="00000000">
        <w:rPr>
          <w:b w:val="1"/>
          <w:rtl w:val="0"/>
        </w:rPr>
        <w:t xml:space="preserve">Local markets</w:t>
      </w:r>
      <w:r w:rsidDel="00000000" w:rsidR="00000000" w:rsidRPr="00000000">
        <w:rPr>
          <w:rtl w:val="0"/>
        </w:rPr>
        <w:t xml:space="preserve"> may require some negotiation skills in the local language.</w:t>
        <w:br w:type="textWrapping"/>
        <w:br w:type="textWrapping"/>
      </w:r>
    </w:p>
    <w:p w:rsidR="00000000" w:rsidDel="00000000" w:rsidP="00000000" w:rsidRDefault="00000000" w:rsidRPr="00000000" w14:paraId="0000012C">
      <w:pPr>
        <w:pStyle w:val="Heading3"/>
        <w:keepNext w:val="0"/>
        <w:keepLines w:val="0"/>
        <w:spacing w:before="280" w:lineRule="auto"/>
        <w:rPr>
          <w:b w:val="1"/>
          <w:color w:val="000000"/>
          <w:sz w:val="26"/>
          <w:szCs w:val="26"/>
        </w:rPr>
      </w:pPr>
      <w:bookmarkStart w:colFirst="0" w:colLast="0" w:name="_5bf3aonq1ako" w:id="96"/>
      <w:bookmarkEnd w:id="96"/>
      <w:r w:rsidDel="00000000" w:rsidR="00000000" w:rsidRPr="00000000">
        <w:rPr>
          <w:b w:val="1"/>
          <w:color w:val="000000"/>
          <w:sz w:val="26"/>
          <w:szCs w:val="26"/>
          <w:rtl w:val="0"/>
        </w:rPr>
        <w:t xml:space="preserve">2. Healthcare and Medical Emergencies</w:t>
      </w:r>
    </w:p>
    <w:p w:rsidR="00000000" w:rsidDel="00000000" w:rsidP="00000000" w:rsidRDefault="00000000" w:rsidRPr="00000000" w14:paraId="0000012D">
      <w:pPr>
        <w:spacing w:after="240" w:before="240" w:lineRule="auto"/>
        <w:rPr/>
      </w:pPr>
      <w:r w:rsidDel="00000000" w:rsidR="00000000" w:rsidRPr="00000000">
        <w:rPr>
          <w:rtl w:val="0"/>
        </w:rPr>
        <w:t xml:space="preserve">One of the most critical areas where language matters is healthcare.</w:t>
      </w:r>
    </w:p>
    <w:p w:rsidR="00000000" w:rsidDel="00000000" w:rsidP="00000000" w:rsidRDefault="00000000" w:rsidRPr="00000000" w14:paraId="0000012E">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Do doctors speak English?</w:t>
      </w:r>
      <w:r w:rsidDel="00000000" w:rsidR="00000000" w:rsidRPr="00000000">
        <w:rPr>
          <w:rtl w:val="0"/>
        </w:rPr>
        <w:t xml:space="preserve"> In many countries, private hospitals have English-speaking staff, but public hospitals may not.</w:t>
        <w:br w:type="textWrapping"/>
        <w:br w:type="textWrapping"/>
      </w:r>
      <w:r w:rsidDel="00000000" w:rsidR="00000000" w:rsidRPr="00000000">
        <w:rPr>
          <w:b w:val="1"/>
          <w:rtl w:val="0"/>
        </w:rPr>
        <w:t xml:space="preserve">Prescription medication</w:t>
      </w:r>
      <w:r w:rsidDel="00000000" w:rsidR="00000000" w:rsidRPr="00000000">
        <w:rPr>
          <w:rtl w:val="0"/>
        </w:rPr>
        <w:t xml:space="preserve"> names may differ, requiring careful translation.</w:t>
        <w:br w:type="textWrapping"/>
        <w:br w:type="textWrapping"/>
      </w:r>
      <w:r w:rsidDel="00000000" w:rsidR="00000000" w:rsidRPr="00000000">
        <w:rPr>
          <w:sz w:val="14"/>
          <w:szCs w:val="14"/>
          <w:rtl w:val="0"/>
        </w:rPr>
        <w:t xml:space="preserve"> </w:t>
      </w:r>
      <w:r w:rsidDel="00000000" w:rsidR="00000000" w:rsidRPr="00000000">
        <w:rPr>
          <w:b w:val="1"/>
          <w:rtl w:val="0"/>
        </w:rPr>
        <w:t xml:space="preserve">Emergency situations</w:t>
      </w:r>
      <w:r w:rsidDel="00000000" w:rsidR="00000000" w:rsidRPr="00000000">
        <w:rPr>
          <w:rtl w:val="0"/>
        </w:rPr>
        <w:t xml:space="preserve"> can be stressful if you can't explain symptoms clearly.</w:t>
        <w:br w:type="textWrapping"/>
        <w:br w:type="textWrapping"/>
      </w:r>
    </w:p>
    <w:p w:rsidR="00000000" w:rsidDel="00000000" w:rsidP="00000000" w:rsidRDefault="00000000" w:rsidRPr="00000000" w14:paraId="0000012F">
      <w:pPr>
        <w:pStyle w:val="Heading3"/>
        <w:keepNext w:val="0"/>
        <w:keepLines w:val="0"/>
        <w:spacing w:before="280" w:lineRule="auto"/>
        <w:rPr>
          <w:b w:val="1"/>
          <w:color w:val="000000"/>
          <w:sz w:val="26"/>
          <w:szCs w:val="26"/>
        </w:rPr>
      </w:pPr>
      <w:bookmarkStart w:colFirst="0" w:colLast="0" w:name="_km37szoacqir" w:id="97"/>
      <w:bookmarkEnd w:id="97"/>
      <w:r w:rsidDel="00000000" w:rsidR="00000000" w:rsidRPr="00000000">
        <w:rPr>
          <w:b w:val="1"/>
          <w:color w:val="000000"/>
          <w:sz w:val="26"/>
          <w:szCs w:val="26"/>
          <w:rtl w:val="0"/>
        </w:rPr>
        <w:t xml:space="preserve">3. Banking and Legal Documents</w:t>
      </w:r>
    </w:p>
    <w:p w:rsidR="00000000" w:rsidDel="00000000" w:rsidP="00000000" w:rsidRDefault="00000000" w:rsidRPr="00000000" w14:paraId="00000130">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Opening a bank account</w:t>
      </w:r>
      <w:r w:rsidDel="00000000" w:rsidR="00000000" w:rsidRPr="00000000">
        <w:rPr>
          <w:rtl w:val="0"/>
        </w:rPr>
        <w:t xml:space="preserve"> may require assistance if paperwork is in the local language.</w:t>
        <w:br w:type="textWrapping"/>
        <w:br w:type="textWrapping"/>
      </w:r>
      <w:r w:rsidDel="00000000" w:rsidR="00000000" w:rsidRPr="00000000">
        <w:rPr>
          <w:b w:val="1"/>
          <w:rtl w:val="0"/>
        </w:rPr>
        <w:t xml:space="preserve">Visa renewals and property contracts</w:t>
      </w:r>
      <w:r w:rsidDel="00000000" w:rsidR="00000000" w:rsidRPr="00000000">
        <w:rPr>
          <w:rtl w:val="0"/>
        </w:rPr>
        <w:t xml:space="preserve"> may be in legal jargon, requiring a translator.</w:t>
        <w:br w:type="textWrapping"/>
        <w:br w:type="textWrapping"/>
      </w:r>
    </w:p>
    <w:p w:rsidR="00000000" w:rsidDel="00000000" w:rsidP="00000000" w:rsidRDefault="00000000" w:rsidRPr="00000000" w14:paraId="00000131">
      <w:pPr>
        <w:pStyle w:val="Heading3"/>
        <w:keepNext w:val="0"/>
        <w:keepLines w:val="0"/>
        <w:spacing w:before="280" w:lineRule="auto"/>
        <w:rPr>
          <w:b w:val="1"/>
          <w:color w:val="000000"/>
          <w:sz w:val="26"/>
          <w:szCs w:val="26"/>
        </w:rPr>
      </w:pPr>
      <w:bookmarkStart w:colFirst="0" w:colLast="0" w:name="_f9d43wu3n7im" w:id="98"/>
      <w:bookmarkEnd w:id="98"/>
      <w:r w:rsidDel="00000000" w:rsidR="00000000" w:rsidRPr="00000000">
        <w:rPr>
          <w:b w:val="1"/>
          <w:color w:val="000000"/>
          <w:sz w:val="26"/>
          <w:szCs w:val="26"/>
          <w:rtl w:val="0"/>
        </w:rPr>
        <w:t xml:space="preserve">4. Socializing and Making Friends</w:t>
      </w:r>
    </w:p>
    <w:p w:rsidR="00000000" w:rsidDel="00000000" w:rsidP="00000000" w:rsidRDefault="00000000" w:rsidRPr="00000000" w14:paraId="00000132">
      <w:pPr>
        <w:spacing w:after="240" w:before="240" w:lineRule="auto"/>
        <w:rPr/>
      </w:pPr>
      <w:r w:rsidDel="00000000" w:rsidR="00000000" w:rsidRPr="00000000">
        <w:rPr>
          <w:rtl w:val="0"/>
        </w:rPr>
        <w:t xml:space="preserve">Not speaking the local language can limit social interactions, making it harder to integrate into the community. Even basic phrases like </w:t>
      </w:r>
      <w:r w:rsidDel="00000000" w:rsidR="00000000" w:rsidRPr="00000000">
        <w:rPr>
          <w:b w:val="1"/>
          <w:rtl w:val="0"/>
        </w:rPr>
        <w:t xml:space="preserve">"How are you?" </w:t>
      </w:r>
      <w:r w:rsidDel="00000000" w:rsidR="00000000" w:rsidRPr="00000000">
        <w:rPr>
          <w:rtl w:val="0"/>
        </w:rPr>
        <w:t xml:space="preserve">or</w:t>
      </w:r>
      <w:r w:rsidDel="00000000" w:rsidR="00000000" w:rsidRPr="00000000">
        <w:rPr>
          <w:b w:val="1"/>
          <w:rtl w:val="0"/>
        </w:rPr>
        <w:t xml:space="preserve"> "Nice to meet you"</w:t>
      </w:r>
      <w:r w:rsidDel="00000000" w:rsidR="00000000" w:rsidRPr="00000000">
        <w:rPr>
          <w:rtl w:val="0"/>
        </w:rPr>
        <w:t xml:space="preserve"> can go a long way.</w:t>
      </w:r>
    </w:p>
    <w:p w:rsidR="00000000" w:rsidDel="00000000" w:rsidP="00000000" w:rsidRDefault="00000000" w:rsidRPr="00000000" w14:paraId="00000133">
      <w:pPr>
        <w:spacing w:after="240" w:before="240" w:lineRule="auto"/>
        <w:rPr/>
      </w:pPr>
      <w:r w:rsidDel="00000000" w:rsidR="00000000" w:rsidRPr="00000000">
        <w:rPr>
          <w:rtl w:val="0"/>
        </w:rPr>
        <w:t xml:space="preserve">Language barriers aren’t impossible to overcome, but they do affect daily life. Being prepared will make retirement smoother.</w:t>
      </w:r>
    </w:p>
    <w:p w:rsidR="00000000" w:rsidDel="00000000" w:rsidP="00000000" w:rsidRDefault="00000000" w:rsidRPr="00000000" w14:paraId="00000134">
      <w:pPr>
        <w:pStyle w:val="Heading3"/>
        <w:keepNext w:val="0"/>
        <w:keepLines w:val="0"/>
        <w:spacing w:after="240" w:before="240" w:lineRule="auto"/>
        <w:rPr>
          <w:b w:val="1"/>
          <w:color w:val="000000"/>
          <w:sz w:val="26"/>
          <w:szCs w:val="26"/>
        </w:rPr>
      </w:pPr>
      <w:bookmarkStart w:colFirst="0" w:colLast="0" w:name="_esredhv5gh3a" w:id="99"/>
      <w:bookmarkEnd w:id="99"/>
      <w:r w:rsidDel="00000000" w:rsidR="00000000" w:rsidRPr="00000000">
        <w:rPr>
          <w:b w:val="1"/>
          <w:color w:val="000000"/>
          <w:sz w:val="26"/>
          <w:szCs w:val="26"/>
          <w:rtl w:val="0"/>
        </w:rPr>
        <w:t xml:space="preserve">Strategies for Adapting If You Don’t Want to Learn a New Language</w:t>
      </w:r>
    </w:p>
    <w:p w:rsidR="00000000" w:rsidDel="00000000" w:rsidP="00000000" w:rsidRDefault="00000000" w:rsidRPr="00000000" w14:paraId="00000135">
      <w:pPr>
        <w:spacing w:after="240" w:before="240" w:lineRule="auto"/>
        <w:rPr/>
      </w:pPr>
      <w:r w:rsidDel="00000000" w:rsidR="00000000" w:rsidRPr="00000000">
        <w:rPr>
          <w:rtl w:val="0"/>
        </w:rPr>
        <w:t xml:space="preserve">Not everyone wants to spend time learning a new language—and that’s okay! Here are ways to adapt without fluency.</w:t>
      </w:r>
    </w:p>
    <w:p w:rsidR="00000000" w:rsidDel="00000000" w:rsidP="00000000" w:rsidRDefault="00000000" w:rsidRPr="00000000" w14:paraId="00000136">
      <w:pPr>
        <w:pStyle w:val="Heading3"/>
        <w:keepNext w:val="0"/>
        <w:keepLines w:val="0"/>
        <w:spacing w:before="280" w:lineRule="auto"/>
        <w:rPr>
          <w:b w:val="1"/>
          <w:color w:val="000000"/>
          <w:sz w:val="26"/>
          <w:szCs w:val="26"/>
        </w:rPr>
      </w:pPr>
      <w:bookmarkStart w:colFirst="0" w:colLast="0" w:name="_cakdxu2s13l8" w:id="100"/>
      <w:bookmarkEnd w:id="100"/>
      <w:r w:rsidDel="00000000" w:rsidR="00000000" w:rsidRPr="00000000">
        <w:rPr>
          <w:rtl w:val="0"/>
        </w:rPr>
      </w:r>
    </w:p>
    <w:p w:rsidR="00000000" w:rsidDel="00000000" w:rsidP="00000000" w:rsidRDefault="00000000" w:rsidRPr="00000000" w14:paraId="00000137">
      <w:pPr>
        <w:pStyle w:val="Heading3"/>
        <w:keepNext w:val="0"/>
        <w:keepLines w:val="0"/>
        <w:spacing w:before="280" w:lineRule="auto"/>
        <w:rPr>
          <w:b w:val="1"/>
          <w:color w:val="000000"/>
          <w:sz w:val="26"/>
          <w:szCs w:val="26"/>
        </w:rPr>
      </w:pPr>
      <w:bookmarkStart w:colFirst="0" w:colLast="0" w:name="_4vv6cz7g1xr7" w:id="101"/>
      <w:bookmarkEnd w:id="101"/>
      <w:r w:rsidDel="00000000" w:rsidR="00000000" w:rsidRPr="00000000">
        <w:rPr>
          <w:b w:val="1"/>
          <w:color w:val="000000"/>
          <w:sz w:val="26"/>
          <w:szCs w:val="26"/>
          <w:rtl w:val="0"/>
        </w:rPr>
        <w:t xml:space="preserve">1. Live in an Expat-Friendly Area</w:t>
      </w:r>
    </w:p>
    <w:p w:rsidR="00000000" w:rsidDel="00000000" w:rsidP="00000000" w:rsidRDefault="00000000" w:rsidRPr="00000000" w14:paraId="00000138">
      <w:pPr>
        <w:spacing w:after="240" w:before="240" w:lineRule="auto"/>
        <w:rPr>
          <w:b w:val="1"/>
        </w:rPr>
      </w:pPr>
      <w:r w:rsidDel="00000000" w:rsidR="00000000" w:rsidRPr="00000000">
        <w:rPr>
          <w:rFonts w:ascii="Arial Unicode MS" w:cs="Arial Unicode MS" w:eastAsia="Arial Unicode MS" w:hAnsi="Arial Unicode MS"/>
          <w:rtl w:val="0"/>
        </w:rPr>
        <w:t xml:space="preserve">Cities with large expat communities often have:</w:t>
        <w:br w:type="textWrapping"/>
        <w:t xml:space="preserve">  ✅ </w:t>
      </w:r>
      <w:r w:rsidDel="00000000" w:rsidR="00000000" w:rsidRPr="00000000">
        <w:rPr>
          <w:b w:val="1"/>
          <w:rtl w:val="0"/>
        </w:rPr>
        <w:t xml:space="preserve">English-speaking doctors and services</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International grocery stores</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Social clubs where English is the primary language</w:t>
      </w:r>
    </w:p>
    <w:p w:rsidR="00000000" w:rsidDel="00000000" w:rsidP="00000000" w:rsidRDefault="00000000" w:rsidRPr="00000000" w14:paraId="00000139">
      <w:pPr>
        <w:spacing w:after="240" w:before="240" w:lineRule="auto"/>
        <w:rPr/>
      </w:pPr>
      <w:r w:rsidDel="00000000" w:rsidR="00000000" w:rsidRPr="00000000">
        <w:rPr>
          <w:rtl w:val="0"/>
        </w:rPr>
        <w:t xml:space="preserve">Popular expat hubs with strong English-speaking communities include:</w:t>
      </w:r>
    </w:p>
    <w:p w:rsidR="00000000" w:rsidDel="00000000" w:rsidP="00000000" w:rsidRDefault="00000000" w:rsidRPr="00000000" w14:paraId="0000013A">
      <w:pPr>
        <w:rPr/>
      </w:pPr>
      <w:r w:rsidDel="00000000" w:rsidR="00000000" w:rsidRPr="00000000">
        <w:rPr>
          <w:rtl w:val="0"/>
        </w:rPr>
        <w:t xml:space="preserve">          </w:t>
        <w:tab/>
      </w:r>
      <w:r w:rsidDel="00000000" w:rsidR="00000000" w:rsidRPr="00000000">
        <w:rPr>
          <w:b w:val="1"/>
          <w:rtl w:val="0"/>
        </w:rPr>
        <w:t xml:space="preserve">San Miguel de Allende, Mexico</w:t>
        <w:br w:type="textWrapping"/>
        <w:br w:type="textWrapping"/>
        <w:tab/>
        <w:t xml:space="preserve">Chiang Mai, Thailand</w:t>
        <w:br w:type="textWrapping"/>
        <w:br w:type="textWrapping"/>
        <w:tab/>
        <w:t xml:space="preserve">Lisbon, Portugal</w:t>
        <w:br w:type="textWrapping"/>
        <w:br w:type="textWrapping"/>
        <w:tab/>
        <w:t xml:space="preserve">Panama City, Panama</w:t>
      </w:r>
      <w:r w:rsidDel="00000000" w:rsidR="00000000" w:rsidRPr="00000000">
        <w:rPr>
          <w:rtl w:val="0"/>
        </w:rPr>
        <w:br w:type="textWrapping"/>
        <w:br w:type="textWrapping"/>
      </w:r>
    </w:p>
    <w:p w:rsidR="00000000" w:rsidDel="00000000" w:rsidP="00000000" w:rsidRDefault="00000000" w:rsidRPr="00000000" w14:paraId="0000013B">
      <w:pPr>
        <w:rPr>
          <w:b w:val="1"/>
          <w:color w:val="000000"/>
          <w:sz w:val="26"/>
          <w:szCs w:val="26"/>
        </w:rPr>
      </w:pPr>
      <w:r w:rsidDel="00000000" w:rsidR="00000000" w:rsidRPr="00000000">
        <w:rPr>
          <w:b w:val="1"/>
          <w:color w:val="000000"/>
          <w:sz w:val="26"/>
          <w:szCs w:val="26"/>
          <w:rtl w:val="0"/>
        </w:rPr>
        <w:t xml:space="preserve">2. Use Translation Apps</w:t>
      </w:r>
    </w:p>
    <w:p w:rsidR="00000000" w:rsidDel="00000000" w:rsidP="00000000" w:rsidRDefault="00000000" w:rsidRPr="00000000" w14:paraId="0000013C">
      <w:pPr>
        <w:spacing w:after="240" w:before="240" w:lineRule="auto"/>
        <w:rPr/>
      </w:pPr>
      <w:r w:rsidDel="00000000" w:rsidR="00000000" w:rsidRPr="00000000">
        <w:rPr>
          <w:rtl w:val="0"/>
        </w:rPr>
        <w:t xml:space="preserve">Technology can bridge the language gap:</w:t>
      </w:r>
    </w:p>
    <w:p w:rsidR="00000000" w:rsidDel="00000000" w:rsidP="00000000" w:rsidRDefault="00000000" w:rsidRPr="00000000" w14:paraId="0000013D">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Google Translate</w:t>
      </w:r>
      <w:r w:rsidDel="00000000" w:rsidR="00000000" w:rsidRPr="00000000">
        <w:rPr>
          <w:rtl w:val="0"/>
        </w:rPr>
        <w:t xml:space="preserve"> – Great for real-time conversations.</w:t>
        <w:br w:type="textWrapping"/>
        <w:br w:type="textWrapping"/>
      </w:r>
      <w:r w:rsidDel="00000000" w:rsidR="00000000" w:rsidRPr="00000000">
        <w:rPr>
          <w:sz w:val="14"/>
          <w:szCs w:val="14"/>
          <w:rtl w:val="0"/>
        </w:rPr>
        <w:t xml:space="preserve"> </w:t>
      </w:r>
      <w:r w:rsidDel="00000000" w:rsidR="00000000" w:rsidRPr="00000000">
        <w:rPr>
          <w:b w:val="1"/>
          <w:rtl w:val="0"/>
        </w:rPr>
        <w:t xml:space="preserve">SayHi</w:t>
      </w:r>
      <w:r w:rsidDel="00000000" w:rsidR="00000000" w:rsidRPr="00000000">
        <w:rPr>
          <w:rtl w:val="0"/>
        </w:rPr>
        <w:t xml:space="preserve"> – A voice-to-voice translation app.</w:t>
        <w:br w:type="textWrapping"/>
        <w:br w:type="textWrapping"/>
      </w:r>
      <w:r w:rsidDel="00000000" w:rsidR="00000000" w:rsidRPr="00000000">
        <w:rPr>
          <w:b w:val="1"/>
          <w:rtl w:val="0"/>
        </w:rPr>
        <w:t xml:space="preserve">TripLingo</w:t>
      </w:r>
      <w:r w:rsidDel="00000000" w:rsidR="00000000" w:rsidRPr="00000000">
        <w:rPr>
          <w:rtl w:val="0"/>
        </w:rPr>
        <w:t xml:space="preserve"> – Helps with cultural phrases and slang.</w:t>
        <w:br w:type="textWrapping"/>
        <w:br w:type="textWrapping"/>
      </w:r>
    </w:p>
    <w:p w:rsidR="00000000" w:rsidDel="00000000" w:rsidP="00000000" w:rsidRDefault="00000000" w:rsidRPr="00000000" w14:paraId="0000013E">
      <w:pPr>
        <w:pStyle w:val="Heading3"/>
        <w:keepNext w:val="0"/>
        <w:keepLines w:val="0"/>
        <w:spacing w:before="280" w:lineRule="auto"/>
        <w:rPr>
          <w:b w:val="1"/>
          <w:color w:val="000000"/>
          <w:sz w:val="26"/>
          <w:szCs w:val="26"/>
        </w:rPr>
      </w:pPr>
      <w:bookmarkStart w:colFirst="0" w:colLast="0" w:name="_dkfjlqad96sq" w:id="102"/>
      <w:bookmarkEnd w:id="102"/>
      <w:r w:rsidDel="00000000" w:rsidR="00000000" w:rsidRPr="00000000">
        <w:rPr>
          <w:rtl w:val="0"/>
        </w:rPr>
      </w:r>
    </w:p>
    <w:p w:rsidR="00000000" w:rsidDel="00000000" w:rsidP="00000000" w:rsidRDefault="00000000" w:rsidRPr="00000000" w14:paraId="0000013F">
      <w:pPr>
        <w:pStyle w:val="Heading3"/>
        <w:keepNext w:val="0"/>
        <w:keepLines w:val="0"/>
        <w:spacing w:before="280" w:lineRule="auto"/>
        <w:rPr>
          <w:b w:val="1"/>
          <w:color w:val="000000"/>
          <w:sz w:val="26"/>
          <w:szCs w:val="26"/>
        </w:rPr>
      </w:pPr>
      <w:bookmarkStart w:colFirst="0" w:colLast="0" w:name="_lzyj07epw6ab" w:id="103"/>
      <w:bookmarkEnd w:id="103"/>
      <w:r w:rsidDel="00000000" w:rsidR="00000000" w:rsidRPr="00000000">
        <w:rPr>
          <w:b w:val="1"/>
          <w:color w:val="000000"/>
          <w:sz w:val="26"/>
          <w:szCs w:val="26"/>
          <w:rtl w:val="0"/>
        </w:rPr>
        <w:t xml:space="preserve">3. Hire a Local Assistant</w:t>
      </w:r>
    </w:p>
    <w:p w:rsidR="00000000" w:rsidDel="00000000" w:rsidP="00000000" w:rsidRDefault="00000000" w:rsidRPr="00000000" w14:paraId="00000140">
      <w:pPr>
        <w:spacing w:after="240" w:before="240" w:lineRule="auto"/>
        <w:rPr/>
      </w:pPr>
      <w:r w:rsidDel="00000000" w:rsidR="00000000" w:rsidRPr="00000000">
        <w:rPr>
          <w:rtl w:val="0"/>
        </w:rPr>
        <w:t xml:space="preserve">If you plan to buy property or deal with legal matters, hiring a local interpreter can prevent costly mistakes.</w:t>
      </w:r>
    </w:p>
    <w:p w:rsidR="00000000" w:rsidDel="00000000" w:rsidP="00000000" w:rsidRDefault="00000000" w:rsidRPr="00000000" w14:paraId="00000141">
      <w:pPr>
        <w:pStyle w:val="Heading3"/>
        <w:keepNext w:val="0"/>
        <w:keepLines w:val="0"/>
        <w:spacing w:before="280" w:lineRule="auto"/>
        <w:rPr>
          <w:b w:val="1"/>
          <w:color w:val="000000"/>
          <w:sz w:val="26"/>
          <w:szCs w:val="26"/>
        </w:rPr>
      </w:pPr>
      <w:bookmarkStart w:colFirst="0" w:colLast="0" w:name="_bdmsqk5dxk1z" w:id="104"/>
      <w:bookmarkEnd w:id="104"/>
      <w:r w:rsidDel="00000000" w:rsidR="00000000" w:rsidRPr="00000000">
        <w:rPr>
          <w:b w:val="1"/>
          <w:color w:val="000000"/>
          <w:sz w:val="26"/>
          <w:szCs w:val="26"/>
          <w:rtl w:val="0"/>
        </w:rPr>
        <w:t xml:space="preserve">4. Learn Basic Survival Phrases</w:t>
      </w:r>
    </w:p>
    <w:p w:rsidR="00000000" w:rsidDel="00000000" w:rsidP="00000000" w:rsidRDefault="00000000" w:rsidRPr="00000000" w14:paraId="00000142">
      <w:pPr>
        <w:spacing w:after="240" w:before="240" w:lineRule="auto"/>
        <w:rPr/>
      </w:pPr>
      <w:r w:rsidDel="00000000" w:rsidR="00000000" w:rsidRPr="00000000">
        <w:rPr>
          <w:rtl w:val="0"/>
        </w:rPr>
        <w:t xml:space="preserve">Even if you don’t become fluent, knowing key phrases like:</w:t>
      </w:r>
    </w:p>
    <w:p w:rsidR="00000000" w:rsidDel="00000000" w:rsidP="00000000" w:rsidRDefault="00000000" w:rsidRPr="00000000" w14:paraId="00000143">
      <w:pPr>
        <w:spacing w:before="240" w:lineRule="auto"/>
        <w:ind w:left="720" w:hanging="360"/>
        <w:rPr/>
      </w:pPr>
      <w:r w:rsidDel="00000000" w:rsidR="00000000" w:rsidRPr="00000000">
        <w:rPr>
          <w:sz w:val="14"/>
          <w:szCs w:val="14"/>
          <w:rtl w:val="0"/>
        </w:rPr>
        <w:t xml:space="preserve">        </w:t>
      </w:r>
      <w:r w:rsidDel="00000000" w:rsidR="00000000" w:rsidRPr="00000000">
        <w:rPr>
          <w:b w:val="1"/>
          <w:sz w:val="14"/>
          <w:szCs w:val="14"/>
          <w:rtl w:val="0"/>
        </w:rPr>
        <w:t xml:space="preserve">  </w:t>
      </w:r>
      <w:r w:rsidDel="00000000" w:rsidR="00000000" w:rsidRPr="00000000">
        <w:rPr>
          <w:b w:val="1"/>
          <w:rtl w:val="0"/>
        </w:rPr>
        <w:t xml:space="preserve">"Where is the bathroom?"</w:t>
        <w:br w:type="textWrapping"/>
        <w:br w:type="textWrapping"/>
        <w:t xml:space="preserve">"How much does this cost?"</w:t>
        <w:br w:type="textWrapping"/>
        <w:br w:type="textWrapping"/>
      </w:r>
      <w:r w:rsidDel="00000000" w:rsidR="00000000" w:rsidRPr="00000000">
        <w:rPr>
          <w:b w:val="1"/>
          <w:sz w:val="14"/>
          <w:szCs w:val="14"/>
          <w:rtl w:val="0"/>
        </w:rPr>
        <w:t xml:space="preserve"> </w:t>
      </w:r>
      <w:r w:rsidDel="00000000" w:rsidR="00000000" w:rsidRPr="00000000">
        <w:rPr>
          <w:b w:val="1"/>
          <w:rtl w:val="0"/>
        </w:rPr>
        <w:t xml:space="preserve">"I need help!"</w:t>
      </w:r>
      <w:r w:rsidDel="00000000" w:rsidR="00000000" w:rsidRPr="00000000">
        <w:rPr>
          <w:rtl w:val="0"/>
        </w:rPr>
        <w:br w:type="textWrapping"/>
        <w:t xml:space="preserve">  … can make life easier.</w:t>
        <w:br w:type="textWrapping"/>
        <w:br w:type="textWrapping"/>
      </w:r>
    </w:p>
    <w:p w:rsidR="00000000" w:rsidDel="00000000" w:rsidP="00000000" w:rsidRDefault="00000000" w:rsidRPr="00000000" w14:paraId="00000144">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5">
      <w:pPr>
        <w:pStyle w:val="Heading3"/>
        <w:keepNext w:val="0"/>
        <w:keepLines w:val="0"/>
        <w:spacing w:before="280" w:lineRule="auto"/>
        <w:rPr>
          <w:b w:val="1"/>
          <w:color w:val="000000"/>
          <w:sz w:val="26"/>
          <w:szCs w:val="26"/>
        </w:rPr>
      </w:pPr>
      <w:bookmarkStart w:colFirst="0" w:colLast="0" w:name="_ps3c7r7mucms" w:id="105"/>
      <w:bookmarkEnd w:id="105"/>
      <w:r w:rsidDel="00000000" w:rsidR="00000000" w:rsidRPr="00000000">
        <w:rPr>
          <w:b w:val="1"/>
          <w:color w:val="000000"/>
          <w:sz w:val="26"/>
          <w:szCs w:val="26"/>
          <w:rtl w:val="0"/>
        </w:rPr>
        <w:t xml:space="preserve">Final Thoughts: Finding the Right Balance</w:t>
      </w:r>
    </w:p>
    <w:p w:rsidR="00000000" w:rsidDel="00000000" w:rsidP="00000000" w:rsidRDefault="00000000" w:rsidRPr="00000000" w14:paraId="00000146">
      <w:pPr>
        <w:spacing w:after="240" w:before="240" w:lineRule="auto"/>
        <w:rPr/>
      </w:pPr>
      <w:r w:rsidDel="00000000" w:rsidR="00000000" w:rsidRPr="00000000">
        <w:rPr>
          <w:rtl w:val="0"/>
        </w:rPr>
        <w:t xml:space="preserve">Language and communication shouldn’t be a dealbreaker for retiring abroad. Whether you </w:t>
      </w:r>
      <w:r w:rsidDel="00000000" w:rsidR="00000000" w:rsidRPr="00000000">
        <w:rPr>
          <w:b w:val="1"/>
          <w:rtl w:val="0"/>
        </w:rPr>
        <w:t xml:space="preserve">f</w:t>
      </w:r>
      <w:r w:rsidDel="00000000" w:rsidR="00000000" w:rsidRPr="00000000">
        <w:rPr>
          <w:rtl w:val="0"/>
        </w:rPr>
        <w:t xml:space="preserve">ully immerse yourself or stick to expat communities, there’s a path that fits your comfort level.</w:t>
      </w:r>
    </w:p>
    <w:p w:rsidR="00000000" w:rsidDel="00000000" w:rsidP="00000000" w:rsidRDefault="00000000" w:rsidRPr="00000000" w14:paraId="00000147">
      <w:pPr>
        <w:spacing w:after="240" w:before="240" w:lineRule="auto"/>
        <w:rPr>
          <w:b w:val="1"/>
        </w:rPr>
      </w:pPr>
      <w:r w:rsidDel="00000000" w:rsidR="00000000" w:rsidRPr="00000000">
        <w:rPr>
          <w:rFonts w:ascii="Arial Unicode MS" w:cs="Arial Unicode MS" w:eastAsia="Arial Unicode MS" w:hAnsi="Arial Unicode MS"/>
          <w:rtl w:val="0"/>
        </w:rPr>
        <w:t xml:space="preserve">Ask yourself:</w:t>
        <w:br w:type="textWrapping"/>
        <w:t xml:space="preserve">  ✅ </w:t>
      </w:r>
      <w:r w:rsidDel="00000000" w:rsidR="00000000" w:rsidRPr="00000000">
        <w:rPr>
          <w:b w:val="1"/>
          <w:rtl w:val="0"/>
        </w:rPr>
        <w:t xml:space="preserve">Do I want to embrace learning a new language, or would I prefer an English-speaking area?</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Am I comfortable using translation tools for everyday interactions?</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Will I need English-speaking healthcare providers?</w:t>
      </w:r>
    </w:p>
    <w:p w:rsidR="00000000" w:rsidDel="00000000" w:rsidP="00000000" w:rsidRDefault="00000000" w:rsidRPr="00000000" w14:paraId="00000148">
      <w:pPr>
        <w:spacing w:after="240" w:before="240" w:lineRule="auto"/>
        <w:rPr/>
      </w:pPr>
      <w:r w:rsidDel="00000000" w:rsidR="00000000" w:rsidRPr="00000000">
        <w:rPr>
          <w:rtl w:val="0"/>
        </w:rPr>
        <w:t xml:space="preserve">By thinking through these questions, you’ll set yourself up for a smoother, more enjoyable retirement abroad.</w:t>
      </w:r>
    </w:p>
    <w:p w:rsidR="00000000" w:rsidDel="00000000" w:rsidP="00000000" w:rsidRDefault="00000000" w:rsidRPr="00000000" w14:paraId="00000149">
      <w:pPr>
        <w:spacing w:after="240" w:before="240" w:lineRule="auto"/>
        <w:rPr/>
      </w:pPr>
      <w:r w:rsidDel="00000000" w:rsidR="00000000" w:rsidRPr="00000000">
        <w:rPr>
          <w:rtl w:val="0"/>
        </w:rPr>
        <w:t xml:space="preserve"> </w:t>
      </w:r>
    </w:p>
    <w:p w:rsidR="00000000" w:rsidDel="00000000" w:rsidP="00000000" w:rsidRDefault="00000000" w:rsidRPr="00000000" w14:paraId="0000014A">
      <w:pPr>
        <w:spacing w:after="240" w:before="240" w:lineRule="auto"/>
        <w:rPr/>
      </w:pPr>
      <w:r w:rsidDel="00000000" w:rsidR="00000000" w:rsidRPr="00000000">
        <w:rPr>
          <w:rtl w:val="0"/>
        </w:rPr>
        <w:t xml:space="preserve"> </w:t>
      </w:r>
    </w:p>
    <w:p w:rsidR="00000000" w:rsidDel="00000000" w:rsidP="00000000" w:rsidRDefault="00000000" w:rsidRPr="00000000" w14:paraId="0000014B">
      <w:pPr>
        <w:spacing w:after="240" w:before="240" w:lineRule="auto"/>
        <w:rPr/>
      </w:pPr>
      <w:r w:rsidDel="00000000" w:rsidR="00000000" w:rsidRPr="00000000">
        <w:rPr>
          <w:rtl w:val="0"/>
        </w:rPr>
        <w:t xml:space="preserve"> </w:t>
      </w:r>
    </w:p>
    <w:p w:rsidR="00000000" w:rsidDel="00000000" w:rsidP="00000000" w:rsidRDefault="00000000" w:rsidRPr="00000000" w14:paraId="0000014C">
      <w:pPr>
        <w:spacing w:after="240" w:before="240" w:lineRule="auto"/>
        <w:rPr/>
      </w:pPr>
      <w:r w:rsidDel="00000000" w:rsidR="00000000" w:rsidRPr="00000000">
        <w:rPr>
          <w:rtl w:val="0"/>
        </w:rPr>
        <w:t xml:space="preserve"> </w:t>
      </w:r>
    </w:p>
    <w:p w:rsidR="00000000" w:rsidDel="00000000" w:rsidP="00000000" w:rsidRDefault="00000000" w:rsidRPr="00000000" w14:paraId="0000014D">
      <w:pPr>
        <w:spacing w:after="240" w:before="240" w:lineRule="auto"/>
        <w:rPr/>
      </w:pPr>
      <w:r w:rsidDel="00000000" w:rsidR="00000000" w:rsidRPr="00000000">
        <w:rPr>
          <w:rtl w:val="0"/>
        </w:rPr>
        <w:t xml:space="preserve"> </w:t>
      </w:r>
    </w:p>
    <w:p w:rsidR="00000000" w:rsidDel="00000000" w:rsidP="00000000" w:rsidRDefault="00000000" w:rsidRPr="00000000" w14:paraId="0000014E">
      <w:pPr>
        <w:spacing w:after="240" w:before="240" w:lineRule="auto"/>
        <w:rPr/>
      </w:pPr>
      <w:r w:rsidDel="00000000" w:rsidR="00000000" w:rsidRPr="00000000">
        <w:rPr>
          <w:rtl w:val="0"/>
        </w:rPr>
        <w:t xml:space="preserve"> </w:t>
      </w:r>
    </w:p>
    <w:p w:rsidR="00000000" w:rsidDel="00000000" w:rsidP="00000000" w:rsidRDefault="00000000" w:rsidRPr="00000000" w14:paraId="0000014F">
      <w:pPr>
        <w:spacing w:after="240" w:before="240" w:lineRule="auto"/>
        <w:rPr/>
      </w:pPr>
      <w:r w:rsidDel="00000000" w:rsidR="00000000" w:rsidRPr="00000000">
        <w:rPr>
          <w:rtl w:val="0"/>
        </w:rPr>
        <w:t xml:space="preserve"> </w:t>
      </w:r>
    </w:p>
    <w:p w:rsidR="00000000" w:rsidDel="00000000" w:rsidP="00000000" w:rsidRDefault="00000000" w:rsidRPr="00000000" w14:paraId="00000150">
      <w:pPr>
        <w:spacing w:after="240" w:before="240" w:lineRule="auto"/>
        <w:rPr/>
      </w:pPr>
      <w:r w:rsidDel="00000000" w:rsidR="00000000" w:rsidRPr="00000000">
        <w:rPr>
          <w:rtl w:val="0"/>
        </w:rPr>
        <w:t xml:space="preserve"> </w:t>
      </w:r>
    </w:p>
    <w:p w:rsidR="00000000" w:rsidDel="00000000" w:rsidP="00000000" w:rsidRDefault="00000000" w:rsidRPr="00000000" w14:paraId="00000151">
      <w:pPr>
        <w:spacing w:after="240" w:before="240" w:lineRule="auto"/>
        <w:rPr/>
      </w:pPr>
      <w:r w:rsidDel="00000000" w:rsidR="00000000" w:rsidRPr="00000000">
        <w:rPr>
          <w:rtl w:val="0"/>
        </w:rPr>
        <w:t xml:space="preserve"> </w:t>
      </w:r>
    </w:p>
    <w:p w:rsidR="00000000" w:rsidDel="00000000" w:rsidP="00000000" w:rsidRDefault="00000000" w:rsidRPr="00000000" w14:paraId="00000152">
      <w:pPr>
        <w:spacing w:after="240" w:before="240" w:lineRule="auto"/>
        <w:rPr/>
      </w:pPr>
      <w:r w:rsidDel="00000000" w:rsidR="00000000" w:rsidRPr="00000000">
        <w:rPr>
          <w:rtl w:val="0"/>
        </w:rPr>
        <w:t xml:space="preserve"> </w:t>
      </w:r>
    </w:p>
    <w:p w:rsidR="00000000" w:rsidDel="00000000" w:rsidP="00000000" w:rsidRDefault="00000000" w:rsidRPr="00000000" w14:paraId="00000153">
      <w:pPr>
        <w:spacing w:after="240" w:before="240" w:lineRule="auto"/>
        <w:rPr/>
      </w:pPr>
      <w:r w:rsidDel="00000000" w:rsidR="00000000" w:rsidRPr="00000000">
        <w:rPr>
          <w:rtl w:val="0"/>
        </w:rPr>
        <w:t xml:space="preserve"> </w:t>
      </w:r>
    </w:p>
    <w:p w:rsidR="00000000" w:rsidDel="00000000" w:rsidP="00000000" w:rsidRDefault="00000000" w:rsidRPr="00000000" w14:paraId="00000154">
      <w:pPr>
        <w:pStyle w:val="Heading1"/>
        <w:keepNext w:val="0"/>
        <w:keepLines w:val="0"/>
        <w:spacing w:before="480" w:lineRule="auto"/>
        <w:rPr>
          <w:b w:val="1"/>
          <w:sz w:val="46"/>
          <w:szCs w:val="46"/>
        </w:rPr>
      </w:pPr>
      <w:bookmarkStart w:colFirst="0" w:colLast="0" w:name="_g3zp7vb1taxf" w:id="106"/>
      <w:bookmarkEnd w:id="106"/>
      <w:r w:rsidDel="00000000" w:rsidR="00000000" w:rsidRPr="00000000">
        <w:rPr>
          <w:rtl w:val="0"/>
        </w:rPr>
      </w:r>
    </w:p>
    <w:p w:rsidR="00000000" w:rsidDel="00000000" w:rsidP="00000000" w:rsidRDefault="00000000" w:rsidRPr="00000000" w14:paraId="00000155">
      <w:pPr>
        <w:pStyle w:val="Heading1"/>
        <w:keepNext w:val="0"/>
        <w:keepLines w:val="0"/>
        <w:spacing w:before="480" w:lineRule="auto"/>
        <w:rPr>
          <w:b w:val="1"/>
          <w:sz w:val="46"/>
          <w:szCs w:val="46"/>
        </w:rPr>
      </w:pPr>
      <w:bookmarkStart w:colFirst="0" w:colLast="0" w:name="_n6f5c61xhwzr" w:id="107"/>
      <w:bookmarkEnd w:id="107"/>
      <w:r w:rsidDel="00000000" w:rsidR="00000000" w:rsidRPr="00000000">
        <w:rPr>
          <w:rtl w:val="0"/>
        </w:rPr>
      </w:r>
    </w:p>
    <w:p w:rsidR="00000000" w:rsidDel="00000000" w:rsidP="00000000" w:rsidRDefault="00000000" w:rsidRPr="00000000" w14:paraId="00000156">
      <w:pPr>
        <w:pStyle w:val="Heading1"/>
        <w:keepNext w:val="0"/>
        <w:keepLines w:val="0"/>
        <w:spacing w:before="480" w:lineRule="auto"/>
        <w:rPr>
          <w:b w:val="1"/>
          <w:sz w:val="46"/>
          <w:szCs w:val="46"/>
        </w:rPr>
      </w:pPr>
      <w:bookmarkStart w:colFirst="0" w:colLast="0" w:name="_xiulglhmic13" w:id="108"/>
      <w:bookmarkEnd w:id="108"/>
      <w:r w:rsidDel="00000000" w:rsidR="00000000" w:rsidRPr="00000000">
        <w:rPr>
          <w:b w:val="1"/>
          <w:sz w:val="46"/>
          <w:szCs w:val="46"/>
          <w:rtl w:val="0"/>
        </w:rPr>
        <w:t xml:space="preserve">Chapter 6. Local Transportation: Getting Around in Your New Home</w:t>
      </w:r>
    </w:p>
    <w:p w:rsidR="00000000" w:rsidDel="00000000" w:rsidP="00000000" w:rsidRDefault="00000000" w:rsidRPr="00000000" w14:paraId="00000157">
      <w:pPr>
        <w:spacing w:after="240" w:before="240" w:lineRule="auto"/>
        <w:rPr/>
      </w:pPr>
      <w:r w:rsidDel="00000000" w:rsidR="00000000" w:rsidRPr="00000000">
        <w:rPr>
          <w:rtl w:val="0"/>
        </w:rPr>
        <w:t xml:space="preserve">When choosing a retirement destination, transportation is a crucial factor that affects your daily life, budget, and overall convenience. Some retirees prefer walkable cities with excellent public transit, while others may be comfortable driving in a car-dependent area.</w:t>
      </w:r>
    </w:p>
    <w:p w:rsidR="00000000" w:rsidDel="00000000" w:rsidP="00000000" w:rsidRDefault="00000000" w:rsidRPr="00000000" w14:paraId="00000158">
      <w:pPr>
        <w:spacing w:after="240" w:before="240" w:lineRule="auto"/>
        <w:rPr/>
      </w:pPr>
      <w:r w:rsidDel="00000000" w:rsidR="00000000" w:rsidRPr="00000000">
        <w:rPr>
          <w:rtl w:val="0"/>
        </w:rPr>
        <w:t xml:space="preserve">Will you rely on buses, trains, and taxis, or will you need your own vehicle? Is the city bike-friendly, or do narrow streets and heavy traffic make cycling a challenge? And when it’s time to explore beyond your new home, what are the options for traveling between cities or even countries?</w:t>
      </w:r>
    </w:p>
    <w:p w:rsidR="00000000" w:rsidDel="00000000" w:rsidP="00000000" w:rsidRDefault="00000000" w:rsidRPr="00000000" w14:paraId="00000159">
      <w:pPr>
        <w:spacing w:after="240" w:before="240" w:lineRule="auto"/>
        <w:rPr/>
      </w:pPr>
      <w:r w:rsidDel="00000000" w:rsidR="00000000" w:rsidRPr="00000000">
        <w:rPr>
          <w:rtl w:val="0"/>
        </w:rPr>
        <w:t xml:space="preserve">Let’s break down these key considerations to help you evaluate the best transportation options for your retirement.</w:t>
      </w:r>
    </w:p>
    <w:p w:rsidR="00000000" w:rsidDel="00000000" w:rsidP="00000000" w:rsidRDefault="00000000" w:rsidRPr="00000000" w14:paraId="0000015A">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B">
      <w:pPr>
        <w:pStyle w:val="Heading3"/>
        <w:keepNext w:val="0"/>
        <w:keepLines w:val="0"/>
        <w:spacing w:before="280" w:lineRule="auto"/>
        <w:rPr>
          <w:b w:val="1"/>
          <w:color w:val="000000"/>
          <w:sz w:val="26"/>
          <w:szCs w:val="26"/>
        </w:rPr>
      </w:pPr>
      <w:bookmarkStart w:colFirst="0" w:colLast="0" w:name="_wkthry726mpk" w:id="109"/>
      <w:bookmarkEnd w:id="109"/>
      <w:r w:rsidDel="00000000" w:rsidR="00000000" w:rsidRPr="00000000">
        <w:rPr>
          <w:b w:val="1"/>
          <w:color w:val="000000"/>
          <w:sz w:val="26"/>
          <w:szCs w:val="26"/>
          <w:rtl w:val="0"/>
        </w:rPr>
        <w:t xml:space="preserve">Cities with Excellent Public Transportation vs. Car-Dependent Locations</w:t>
      </w:r>
    </w:p>
    <w:p w:rsidR="00000000" w:rsidDel="00000000" w:rsidP="00000000" w:rsidRDefault="00000000" w:rsidRPr="00000000" w14:paraId="0000015C">
      <w:pPr>
        <w:spacing w:after="240" w:before="240" w:lineRule="auto"/>
        <w:rPr/>
      </w:pPr>
      <w:r w:rsidDel="00000000" w:rsidR="00000000" w:rsidRPr="00000000">
        <w:rPr>
          <w:rtl w:val="0"/>
        </w:rPr>
        <w:t xml:space="preserve">One of the first things to assess about a potential retirement destination is or if you can get around easily using public transit.</w:t>
      </w:r>
    </w:p>
    <w:p w:rsidR="00000000" w:rsidDel="00000000" w:rsidP="00000000" w:rsidRDefault="00000000" w:rsidRPr="00000000" w14:paraId="0000015D">
      <w:pPr>
        <w:pStyle w:val="Heading3"/>
        <w:keepNext w:val="0"/>
        <w:keepLines w:val="0"/>
        <w:spacing w:before="280" w:lineRule="auto"/>
        <w:rPr>
          <w:b w:val="1"/>
          <w:color w:val="000000"/>
          <w:sz w:val="26"/>
          <w:szCs w:val="26"/>
        </w:rPr>
      </w:pPr>
      <w:bookmarkStart w:colFirst="0" w:colLast="0" w:name="_ns8a3tazjojt" w:id="110"/>
      <w:bookmarkEnd w:id="110"/>
      <w:r w:rsidDel="00000000" w:rsidR="00000000" w:rsidRPr="00000000">
        <w:rPr>
          <w:b w:val="1"/>
          <w:color w:val="000000"/>
          <w:sz w:val="26"/>
          <w:szCs w:val="26"/>
          <w:rtl w:val="0"/>
        </w:rPr>
        <w:t xml:space="preserve">Best Retirement Destinations for Public Transportation</w:t>
      </w:r>
    </w:p>
    <w:p w:rsidR="00000000" w:rsidDel="00000000" w:rsidP="00000000" w:rsidRDefault="00000000" w:rsidRPr="00000000" w14:paraId="0000015E">
      <w:pPr>
        <w:spacing w:after="240" w:before="240" w:lineRule="auto"/>
        <w:rPr/>
      </w:pPr>
      <w:r w:rsidDel="00000000" w:rsidR="00000000" w:rsidRPr="00000000">
        <w:rPr>
          <w:rtl w:val="0"/>
        </w:rPr>
        <w:t xml:space="preserve">If you don’t want to own a car in retirement, consider cities with reliable, affordable, and efficient public transit systems. Many European, Asian, and Latin American cities excel in this area:</w:t>
      </w:r>
    </w:p>
    <w:p w:rsidR="00000000" w:rsidDel="00000000" w:rsidP="00000000" w:rsidRDefault="00000000" w:rsidRPr="00000000" w14:paraId="0000015F">
      <w:pPr>
        <w:spacing w:after="240" w:before="240" w:lineRule="auto"/>
        <w:rPr>
          <w:b w:val="1"/>
        </w:rPr>
      </w:pPr>
      <w:r w:rsidDel="00000000" w:rsidR="00000000" w:rsidRPr="00000000">
        <w:rPr>
          <w:rtl w:val="0"/>
        </w:rPr>
        <w:t xml:space="preserve">🚆 </w:t>
      </w:r>
      <w:r w:rsidDel="00000000" w:rsidR="00000000" w:rsidRPr="00000000">
        <w:rPr>
          <w:b w:val="1"/>
          <w:rtl w:val="0"/>
        </w:rPr>
        <w:t xml:space="preserve">Europe:</w:t>
      </w:r>
    </w:p>
    <w:p w:rsidR="00000000" w:rsidDel="00000000" w:rsidP="00000000" w:rsidRDefault="00000000" w:rsidRPr="00000000" w14:paraId="00000160">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Lisbon, Portugal</w:t>
      </w:r>
      <w:r w:rsidDel="00000000" w:rsidR="00000000" w:rsidRPr="00000000">
        <w:rPr>
          <w:rtl w:val="0"/>
        </w:rPr>
        <w:t xml:space="preserve"> – Excellent trams, buses, and metro system with discounted senior passes.</w:t>
        <w:br w:type="textWrapping"/>
        <w:br w:type="textWrapping"/>
      </w:r>
      <w:r w:rsidDel="00000000" w:rsidR="00000000" w:rsidRPr="00000000">
        <w:rPr>
          <w:b w:val="1"/>
          <w:rtl w:val="0"/>
        </w:rPr>
        <w:t xml:space="preserve">Barcelona, Spain</w:t>
      </w:r>
      <w:r w:rsidDel="00000000" w:rsidR="00000000" w:rsidRPr="00000000">
        <w:rPr>
          <w:rtl w:val="0"/>
        </w:rPr>
        <w:t xml:space="preserve"> – Affordable metro and bus system; easy to navigate without a car.</w:t>
        <w:br w:type="textWrapping"/>
        <w:br w:type="textWrapping"/>
      </w:r>
      <w:r w:rsidDel="00000000" w:rsidR="00000000" w:rsidRPr="00000000">
        <w:rPr>
          <w:sz w:val="14"/>
          <w:szCs w:val="14"/>
          <w:rtl w:val="0"/>
        </w:rPr>
        <w:t xml:space="preserve"> </w:t>
      </w:r>
      <w:r w:rsidDel="00000000" w:rsidR="00000000" w:rsidRPr="00000000">
        <w:rPr>
          <w:b w:val="1"/>
          <w:rtl w:val="0"/>
        </w:rPr>
        <w:t xml:space="preserve">Paris, France</w:t>
      </w:r>
      <w:r w:rsidDel="00000000" w:rsidR="00000000" w:rsidRPr="00000000">
        <w:rPr>
          <w:rtl w:val="0"/>
        </w:rPr>
        <w:t xml:space="preserve"> – Extensive metro and bus routes; no need for a vehicle in the city.</w:t>
        <w:br w:type="textWrapping"/>
        <w:br w:type="textWrapping"/>
      </w:r>
    </w:p>
    <w:p w:rsidR="00000000" w:rsidDel="00000000" w:rsidP="00000000" w:rsidRDefault="00000000" w:rsidRPr="00000000" w14:paraId="00000161">
      <w:pPr>
        <w:spacing w:after="240" w:before="240" w:lineRule="auto"/>
        <w:rPr>
          <w:b w:val="1"/>
        </w:rPr>
      </w:pPr>
      <w:r w:rsidDel="00000000" w:rsidR="00000000" w:rsidRPr="00000000">
        <w:rPr>
          <w:rtl w:val="0"/>
        </w:rPr>
        <w:t xml:space="preserve">🚆 </w:t>
      </w:r>
      <w:r w:rsidDel="00000000" w:rsidR="00000000" w:rsidRPr="00000000">
        <w:rPr>
          <w:b w:val="1"/>
          <w:rtl w:val="0"/>
        </w:rPr>
        <w:t xml:space="preserve">Asia:</w:t>
      </w:r>
    </w:p>
    <w:p w:rsidR="00000000" w:rsidDel="00000000" w:rsidP="00000000" w:rsidRDefault="00000000" w:rsidRPr="00000000" w14:paraId="00000162">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Bangkok, Thailand</w:t>
      </w:r>
      <w:r w:rsidDel="00000000" w:rsidR="00000000" w:rsidRPr="00000000">
        <w:rPr>
          <w:rtl w:val="0"/>
        </w:rPr>
        <w:t xml:space="preserve"> – Skytrain (BTS) and metro (MRT) offer cheap, efficient transportation.</w:t>
        <w:br w:type="textWrapping"/>
        <w:br w:type="textWrapping"/>
      </w:r>
      <w:r w:rsidDel="00000000" w:rsidR="00000000" w:rsidRPr="00000000">
        <w:rPr>
          <w:b w:val="1"/>
          <w:rtl w:val="0"/>
        </w:rPr>
        <w:t xml:space="preserve">Kuala Lumpur, Malaysia</w:t>
      </w:r>
      <w:r w:rsidDel="00000000" w:rsidR="00000000" w:rsidRPr="00000000">
        <w:rPr>
          <w:rtl w:val="0"/>
        </w:rPr>
        <w:t xml:space="preserve"> – Modern rail and bus systems make it easy to live car-free.</w:t>
        <w:br w:type="textWrapping"/>
        <w:br w:type="textWrapping"/>
      </w:r>
      <w:r w:rsidDel="00000000" w:rsidR="00000000" w:rsidRPr="00000000">
        <w:rPr>
          <w:b w:val="1"/>
          <w:rtl w:val="0"/>
        </w:rPr>
        <w:t xml:space="preserve">Taipei, Taiwan</w:t>
      </w:r>
      <w:r w:rsidDel="00000000" w:rsidR="00000000" w:rsidRPr="00000000">
        <w:rPr>
          <w:rtl w:val="0"/>
        </w:rPr>
        <w:t xml:space="preserve"> – One of the best metro systems in the world, extremely affordable.</w:t>
        <w:br w:type="textWrapping"/>
        <w:br w:type="textWrapping"/>
      </w:r>
    </w:p>
    <w:p w:rsidR="00000000" w:rsidDel="00000000" w:rsidP="00000000" w:rsidRDefault="00000000" w:rsidRPr="00000000" w14:paraId="00000163">
      <w:pPr>
        <w:spacing w:after="240" w:before="240" w:lineRule="auto"/>
        <w:rPr/>
      </w:pPr>
      <w:r w:rsidDel="00000000" w:rsidR="00000000" w:rsidRPr="00000000">
        <w:rPr>
          <w:rtl w:val="0"/>
        </w:rPr>
      </w:r>
    </w:p>
    <w:p w:rsidR="00000000" w:rsidDel="00000000" w:rsidP="00000000" w:rsidRDefault="00000000" w:rsidRPr="00000000" w14:paraId="00000164">
      <w:pPr>
        <w:spacing w:after="240" w:before="240" w:lineRule="auto"/>
        <w:rPr>
          <w:b w:val="1"/>
        </w:rPr>
      </w:pPr>
      <w:r w:rsidDel="00000000" w:rsidR="00000000" w:rsidRPr="00000000">
        <w:rPr>
          <w:rtl w:val="0"/>
        </w:rPr>
        <w:t xml:space="preserve">🚆 </w:t>
      </w:r>
      <w:r w:rsidDel="00000000" w:rsidR="00000000" w:rsidRPr="00000000">
        <w:rPr>
          <w:b w:val="1"/>
          <w:rtl w:val="0"/>
        </w:rPr>
        <w:t xml:space="preserve">Latin America:</w:t>
      </w:r>
    </w:p>
    <w:p w:rsidR="00000000" w:rsidDel="00000000" w:rsidP="00000000" w:rsidRDefault="00000000" w:rsidRPr="00000000" w14:paraId="00000165">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Mexico City, Mexico</w:t>
      </w:r>
      <w:r w:rsidDel="00000000" w:rsidR="00000000" w:rsidRPr="00000000">
        <w:rPr>
          <w:rtl w:val="0"/>
        </w:rPr>
        <w:t xml:space="preserve"> – A well-developed metro system with fares under $0.50.</w:t>
        <w:br w:type="textWrapping"/>
        <w:br w:type="textWrapping"/>
      </w:r>
      <w:r w:rsidDel="00000000" w:rsidR="00000000" w:rsidRPr="00000000">
        <w:rPr>
          <w:b w:val="1"/>
          <w:rtl w:val="0"/>
        </w:rPr>
        <w:t xml:space="preserve">Medellín, Colombia</w:t>
      </w:r>
      <w:r w:rsidDel="00000000" w:rsidR="00000000" w:rsidRPr="00000000">
        <w:rPr>
          <w:rtl w:val="0"/>
        </w:rPr>
        <w:t xml:space="preserve"> – A clean and efficient metro, plus an innovative cable car system.</w:t>
        <w:br w:type="textWrapping"/>
        <w:br w:type="textWrapping"/>
      </w:r>
      <w:r w:rsidDel="00000000" w:rsidR="00000000" w:rsidRPr="00000000">
        <w:rPr>
          <w:b w:val="1"/>
          <w:rtl w:val="0"/>
        </w:rPr>
        <w:t xml:space="preserve">Santiago, Chile</w:t>
      </w:r>
      <w:r w:rsidDel="00000000" w:rsidR="00000000" w:rsidRPr="00000000">
        <w:rPr>
          <w:rtl w:val="0"/>
        </w:rPr>
        <w:t xml:space="preserve"> – One of the most extensive and affordable metro networks in South America.</w:t>
        <w:br w:type="textWrapping"/>
        <w:br w:type="textWrapping"/>
      </w:r>
    </w:p>
    <w:p w:rsidR="00000000" w:rsidDel="00000000" w:rsidP="00000000" w:rsidRDefault="00000000" w:rsidRPr="00000000" w14:paraId="00000166">
      <w:pPr>
        <w:spacing w:after="240" w:before="240" w:lineRule="auto"/>
        <w:rPr/>
      </w:pPr>
      <w:r w:rsidDel="00000000" w:rsidR="00000000" w:rsidRPr="00000000">
        <w:rPr>
          <w:rtl w:val="0"/>
        </w:rPr>
        <w:t xml:space="preserve">These cities prioritize public transport, making it easy for retirees to</w:t>
      </w:r>
      <w:r w:rsidDel="00000000" w:rsidR="00000000" w:rsidRPr="00000000">
        <w:rPr>
          <w:b w:val="1"/>
          <w:rtl w:val="0"/>
        </w:rPr>
        <w:t xml:space="preserve"> get around without dealing with parking, insurance, or maintenance costs</w:t>
      </w:r>
      <w:r w:rsidDel="00000000" w:rsidR="00000000" w:rsidRPr="00000000">
        <w:rPr>
          <w:rtl w:val="0"/>
        </w:rPr>
        <w:t xml:space="preserve">.</w:t>
      </w:r>
    </w:p>
    <w:p w:rsidR="00000000" w:rsidDel="00000000" w:rsidP="00000000" w:rsidRDefault="00000000" w:rsidRPr="00000000" w14:paraId="00000167">
      <w:pPr>
        <w:pStyle w:val="Heading3"/>
        <w:keepNext w:val="0"/>
        <w:keepLines w:val="0"/>
        <w:spacing w:before="280" w:lineRule="auto"/>
        <w:rPr>
          <w:b w:val="1"/>
          <w:color w:val="000000"/>
          <w:sz w:val="26"/>
          <w:szCs w:val="26"/>
        </w:rPr>
      </w:pPr>
      <w:bookmarkStart w:colFirst="0" w:colLast="0" w:name="_vuxphbc1lyyg" w:id="111"/>
      <w:bookmarkEnd w:id="111"/>
      <w:r w:rsidDel="00000000" w:rsidR="00000000" w:rsidRPr="00000000">
        <w:rPr>
          <w:b w:val="1"/>
          <w:color w:val="000000"/>
          <w:sz w:val="26"/>
          <w:szCs w:val="26"/>
          <w:rtl w:val="0"/>
        </w:rPr>
        <w:t xml:space="preserve">Car-Dependent Retirement Destinations</w:t>
      </w:r>
    </w:p>
    <w:p w:rsidR="00000000" w:rsidDel="00000000" w:rsidP="00000000" w:rsidRDefault="00000000" w:rsidRPr="00000000" w14:paraId="00000168">
      <w:pPr>
        <w:spacing w:after="240" w:before="240" w:lineRule="auto"/>
        <w:rPr/>
      </w:pPr>
      <w:r w:rsidDel="00000000" w:rsidR="00000000" w:rsidRPr="00000000">
        <w:rPr>
          <w:rtl w:val="0"/>
        </w:rPr>
        <w:t xml:space="preserve">In contrast, some locations lack strong public transportation, making a car almost essential. Many rural areas and smaller towns in </w:t>
      </w:r>
      <w:r w:rsidDel="00000000" w:rsidR="00000000" w:rsidRPr="00000000">
        <w:rPr>
          <w:b w:val="1"/>
          <w:rtl w:val="0"/>
        </w:rPr>
        <w:t xml:space="preserve">Latin America, Southern Europe, </w:t>
      </w:r>
      <w:r w:rsidDel="00000000" w:rsidR="00000000" w:rsidRPr="00000000">
        <w:rPr>
          <w:rtl w:val="0"/>
        </w:rPr>
        <w:t xml:space="preserve">and</w:t>
      </w:r>
      <w:r w:rsidDel="00000000" w:rsidR="00000000" w:rsidRPr="00000000">
        <w:rPr>
          <w:b w:val="1"/>
          <w:rtl w:val="0"/>
        </w:rPr>
        <w:t xml:space="preserve"> Southeast Asia</w:t>
      </w:r>
      <w:r w:rsidDel="00000000" w:rsidR="00000000" w:rsidRPr="00000000">
        <w:rPr>
          <w:rtl w:val="0"/>
        </w:rPr>
        <w:t xml:space="preserve"> fall into this category:</w:t>
      </w:r>
    </w:p>
    <w:p w:rsidR="00000000" w:rsidDel="00000000" w:rsidP="00000000" w:rsidRDefault="00000000" w:rsidRPr="00000000" w14:paraId="00000169">
      <w:pPr>
        <w:spacing w:after="240" w:before="240" w:lineRule="auto"/>
        <w:rPr>
          <w:b w:val="1"/>
        </w:rPr>
      </w:pPr>
      <w:r w:rsidDel="00000000" w:rsidR="00000000" w:rsidRPr="00000000">
        <w:rPr>
          <w:rtl w:val="0"/>
        </w:rPr>
        <w:t xml:space="preserve">🚗 </w:t>
      </w:r>
      <w:r w:rsidDel="00000000" w:rsidR="00000000" w:rsidRPr="00000000">
        <w:rPr>
          <w:b w:val="1"/>
          <w:rtl w:val="0"/>
        </w:rPr>
        <w:t xml:space="preserve">Latin America:</w:t>
      </w:r>
    </w:p>
    <w:p w:rsidR="00000000" w:rsidDel="00000000" w:rsidP="00000000" w:rsidRDefault="00000000" w:rsidRPr="00000000" w14:paraId="0000016A">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Costa Rica (Outside San José)</w:t>
      </w:r>
      <w:r w:rsidDel="00000000" w:rsidR="00000000" w:rsidRPr="00000000">
        <w:rPr>
          <w:rtl w:val="0"/>
        </w:rPr>
        <w:t xml:space="preserve"> – Public transport can be slow and unreliable, so many expats own cars.</w:t>
        <w:br w:type="textWrapping"/>
        <w:br w:type="textWrapping"/>
      </w:r>
      <w:r w:rsidDel="00000000" w:rsidR="00000000" w:rsidRPr="00000000">
        <w:rPr>
          <w:b w:val="1"/>
          <w:rtl w:val="0"/>
        </w:rPr>
        <w:t xml:space="preserve">Uruguay (Punta del Este &amp; Rural Areas)</w:t>
      </w:r>
      <w:r w:rsidDel="00000000" w:rsidR="00000000" w:rsidRPr="00000000">
        <w:rPr>
          <w:rtl w:val="0"/>
        </w:rPr>
        <w:t xml:space="preserve"> – Buses exist but can be infrequent, so driving is common.</w:t>
        <w:br w:type="textWrapping"/>
        <w:br w:type="textWrapping"/>
      </w:r>
    </w:p>
    <w:p w:rsidR="00000000" w:rsidDel="00000000" w:rsidP="00000000" w:rsidRDefault="00000000" w:rsidRPr="00000000" w14:paraId="0000016B">
      <w:pPr>
        <w:spacing w:after="240" w:before="240" w:lineRule="auto"/>
        <w:rPr>
          <w:b w:val="1"/>
        </w:rPr>
      </w:pPr>
      <w:r w:rsidDel="00000000" w:rsidR="00000000" w:rsidRPr="00000000">
        <w:rPr>
          <w:rtl w:val="0"/>
        </w:rPr>
        <w:t xml:space="preserve">🚗 </w:t>
      </w:r>
      <w:r w:rsidDel="00000000" w:rsidR="00000000" w:rsidRPr="00000000">
        <w:rPr>
          <w:b w:val="1"/>
          <w:rtl w:val="0"/>
        </w:rPr>
        <w:t xml:space="preserve">Europe:</w:t>
      </w:r>
    </w:p>
    <w:p w:rsidR="00000000" w:rsidDel="00000000" w:rsidP="00000000" w:rsidRDefault="00000000" w:rsidRPr="00000000" w14:paraId="0000016C">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Portugal (Algarve region)</w:t>
      </w:r>
      <w:r w:rsidDel="00000000" w:rsidR="00000000" w:rsidRPr="00000000">
        <w:rPr>
          <w:rtl w:val="0"/>
        </w:rPr>
        <w:t xml:space="preserve"> – Public transport is limited outside major cities, making a car useful.</w:t>
        <w:br w:type="textWrapping"/>
        <w:br w:type="textWrapping"/>
      </w:r>
      <w:r w:rsidDel="00000000" w:rsidR="00000000" w:rsidRPr="00000000">
        <w:rPr>
          <w:b w:val="1"/>
          <w:rtl w:val="0"/>
        </w:rPr>
        <w:t xml:space="preserve">Italy (Smaller Villages &amp; Countryside)</w:t>
      </w:r>
      <w:r w:rsidDel="00000000" w:rsidR="00000000" w:rsidRPr="00000000">
        <w:rPr>
          <w:rtl w:val="0"/>
        </w:rPr>
        <w:t xml:space="preserve"> – Trains connect major cities, but rural areas require driving.</w:t>
        <w:br w:type="textWrapping"/>
        <w:br w:type="textWrapping"/>
      </w:r>
    </w:p>
    <w:p w:rsidR="00000000" w:rsidDel="00000000" w:rsidP="00000000" w:rsidRDefault="00000000" w:rsidRPr="00000000" w14:paraId="0000016D">
      <w:pPr>
        <w:spacing w:after="240" w:before="240" w:lineRule="auto"/>
        <w:rPr>
          <w:b w:val="1"/>
        </w:rPr>
      </w:pPr>
      <w:r w:rsidDel="00000000" w:rsidR="00000000" w:rsidRPr="00000000">
        <w:rPr>
          <w:rtl w:val="0"/>
        </w:rPr>
        <w:t xml:space="preserve">🚗 </w:t>
      </w:r>
      <w:r w:rsidDel="00000000" w:rsidR="00000000" w:rsidRPr="00000000">
        <w:rPr>
          <w:b w:val="1"/>
          <w:rtl w:val="0"/>
        </w:rPr>
        <w:t xml:space="preserve">Asia:</w:t>
      </w:r>
    </w:p>
    <w:p w:rsidR="00000000" w:rsidDel="00000000" w:rsidP="00000000" w:rsidRDefault="00000000" w:rsidRPr="00000000" w14:paraId="0000016E">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Bali, Indonesia</w:t>
      </w:r>
      <w:r w:rsidDel="00000000" w:rsidR="00000000" w:rsidRPr="00000000">
        <w:rPr>
          <w:rtl w:val="0"/>
        </w:rPr>
        <w:t xml:space="preserve"> – Few sidewalks, heavy traffic, and limited public transport options.</w:t>
        <w:br w:type="textWrapping"/>
        <w:br w:type="textWrapping"/>
      </w:r>
      <w:r w:rsidDel="00000000" w:rsidR="00000000" w:rsidRPr="00000000">
        <w:rPr>
          <w:b w:val="1"/>
          <w:rtl w:val="0"/>
        </w:rPr>
        <w:t xml:space="preserve">Philippines (Outside Manila &amp; Cebu)</w:t>
      </w:r>
      <w:r w:rsidDel="00000000" w:rsidR="00000000" w:rsidRPr="00000000">
        <w:rPr>
          <w:rtl w:val="0"/>
        </w:rPr>
        <w:t xml:space="preserve"> – Public transit exists, but many retirees prefer personal vehicles.</w:t>
        <w:br w:type="textWrapping"/>
        <w:br w:type="textWrapping"/>
      </w:r>
    </w:p>
    <w:p w:rsidR="00000000" w:rsidDel="00000000" w:rsidP="00000000" w:rsidRDefault="00000000" w:rsidRPr="00000000" w14:paraId="0000016F">
      <w:pPr>
        <w:spacing w:after="240" w:before="240" w:lineRule="auto"/>
        <w:rPr/>
      </w:pPr>
      <w:r w:rsidDel="00000000" w:rsidR="00000000" w:rsidRPr="00000000">
        <w:rPr>
          <w:rtl w:val="0"/>
        </w:rPr>
        <w:t xml:space="preserve">If you’re retiring in a car-dependent country, be sure to check local driving regulations and whether you can use your home-country license or need to apply for a new one.</w:t>
      </w:r>
    </w:p>
    <w:p w:rsidR="00000000" w:rsidDel="00000000" w:rsidP="00000000" w:rsidRDefault="00000000" w:rsidRPr="00000000" w14:paraId="00000170">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pStyle w:val="Heading3"/>
        <w:keepNext w:val="0"/>
        <w:keepLines w:val="0"/>
        <w:spacing w:before="280" w:lineRule="auto"/>
        <w:rPr>
          <w:b w:val="1"/>
          <w:color w:val="000000"/>
          <w:sz w:val="26"/>
          <w:szCs w:val="26"/>
        </w:rPr>
      </w:pPr>
      <w:bookmarkStart w:colFirst="0" w:colLast="0" w:name="_u8txkjrnkioz" w:id="112"/>
      <w:bookmarkEnd w:id="112"/>
      <w:r w:rsidDel="00000000" w:rsidR="00000000" w:rsidRPr="00000000">
        <w:rPr>
          <w:b w:val="1"/>
          <w:color w:val="000000"/>
          <w:sz w:val="26"/>
          <w:szCs w:val="26"/>
          <w:rtl w:val="0"/>
        </w:rPr>
        <w:t xml:space="preserve">The Cost of Taxis, Buses, and Trains in Different Regions</w:t>
      </w:r>
    </w:p>
    <w:p w:rsidR="00000000" w:rsidDel="00000000" w:rsidP="00000000" w:rsidRDefault="00000000" w:rsidRPr="00000000" w14:paraId="00000172">
      <w:pPr>
        <w:spacing w:after="240" w:before="240" w:lineRule="auto"/>
        <w:rPr/>
      </w:pPr>
      <w:r w:rsidDel="00000000" w:rsidR="00000000" w:rsidRPr="00000000">
        <w:rPr>
          <w:rtl w:val="0"/>
        </w:rPr>
        <w:t xml:space="preserve">Transportation costs vary significantly depending on the country and city. In some places, public transit is dirt cheap, while in others, you’ll need a larger budget for daily travel.</w:t>
      </w:r>
    </w:p>
    <w:p w:rsidR="00000000" w:rsidDel="00000000" w:rsidP="00000000" w:rsidRDefault="00000000" w:rsidRPr="00000000" w14:paraId="00000173">
      <w:pPr>
        <w:pStyle w:val="Heading3"/>
        <w:keepNext w:val="0"/>
        <w:keepLines w:val="0"/>
        <w:spacing w:before="280" w:lineRule="auto"/>
        <w:rPr>
          <w:b w:val="1"/>
          <w:color w:val="000000"/>
          <w:sz w:val="26"/>
          <w:szCs w:val="26"/>
        </w:rPr>
      </w:pPr>
      <w:bookmarkStart w:colFirst="0" w:colLast="0" w:name="_ibbxs3ls3fav" w:id="113"/>
      <w:bookmarkEnd w:id="113"/>
      <w:r w:rsidDel="00000000" w:rsidR="00000000" w:rsidRPr="00000000">
        <w:rPr>
          <w:b w:val="1"/>
          <w:color w:val="000000"/>
          <w:sz w:val="26"/>
          <w:szCs w:val="26"/>
          <w:rtl w:val="0"/>
        </w:rPr>
        <w:t xml:space="preserve">Budget-Friendly Public Transport Destinations</w:t>
      </w:r>
    </w:p>
    <w:p w:rsidR="00000000" w:rsidDel="00000000" w:rsidP="00000000" w:rsidRDefault="00000000" w:rsidRPr="00000000" w14:paraId="00000174">
      <w:pPr>
        <w:spacing w:after="240" w:before="240" w:lineRule="auto"/>
        <w:rPr/>
      </w:pPr>
      <w:r w:rsidDel="00000000" w:rsidR="00000000" w:rsidRPr="00000000">
        <w:rPr>
          <w:rtl w:val="0"/>
        </w:rPr>
        <w:t xml:space="preserve">If you want low-cost transportation, these destinations offer affordable buses, metros, and trains:</w:t>
      </w:r>
    </w:p>
    <w:p w:rsidR="00000000" w:rsidDel="00000000" w:rsidP="00000000" w:rsidRDefault="00000000" w:rsidRPr="00000000" w14:paraId="00000175">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Mexico City, Mexico</w:t>
      </w:r>
      <w:r w:rsidDel="00000000" w:rsidR="00000000" w:rsidRPr="00000000">
        <w:rPr>
          <w:rtl w:val="0"/>
        </w:rPr>
        <w:t xml:space="preserve"> – Metro rides cost ~$0.30; buses are around $0.50.</w:t>
        <w:br w:type="textWrapping"/>
        <w:br w:type="textWrapping"/>
      </w:r>
      <w:r w:rsidDel="00000000" w:rsidR="00000000" w:rsidRPr="00000000">
        <w:rPr>
          <w:b w:val="1"/>
          <w:rtl w:val="0"/>
        </w:rPr>
        <w:t xml:space="preserve">Bangkok, Thailand</w:t>
      </w:r>
      <w:r w:rsidDel="00000000" w:rsidR="00000000" w:rsidRPr="00000000">
        <w:rPr>
          <w:rtl w:val="0"/>
        </w:rPr>
        <w:t xml:space="preserve"> – Skytrain fares start at ~$0.50, while bus rides can be as cheap as $0.30.</w:t>
        <w:br w:type="textWrapping"/>
        <w:br w:type="textWrapping"/>
      </w:r>
      <w:r w:rsidDel="00000000" w:rsidR="00000000" w:rsidRPr="00000000">
        <w:rPr>
          <w:sz w:val="14"/>
          <w:szCs w:val="14"/>
          <w:rtl w:val="0"/>
        </w:rPr>
        <w:t xml:space="preserve"> </w:t>
      </w:r>
      <w:r w:rsidDel="00000000" w:rsidR="00000000" w:rsidRPr="00000000">
        <w:rPr>
          <w:b w:val="1"/>
          <w:rtl w:val="0"/>
        </w:rPr>
        <w:t xml:space="preserve">Lisbon, Portugal</w:t>
      </w:r>
      <w:r w:rsidDel="00000000" w:rsidR="00000000" w:rsidRPr="00000000">
        <w:rPr>
          <w:rtl w:val="0"/>
        </w:rPr>
        <w:t xml:space="preserve"> – Monthly transit passes cost ~$40, with senior discounts available.</w:t>
        <w:br w:type="textWrapping"/>
        <w:br w:type="textWrapping"/>
      </w:r>
    </w:p>
    <w:p w:rsidR="00000000" w:rsidDel="00000000" w:rsidP="00000000" w:rsidRDefault="00000000" w:rsidRPr="00000000" w14:paraId="00000176">
      <w:pPr>
        <w:pStyle w:val="Heading3"/>
        <w:keepNext w:val="0"/>
        <w:keepLines w:val="0"/>
        <w:spacing w:before="280" w:lineRule="auto"/>
        <w:rPr>
          <w:b w:val="1"/>
          <w:color w:val="000000"/>
          <w:sz w:val="26"/>
          <w:szCs w:val="26"/>
        </w:rPr>
      </w:pPr>
      <w:bookmarkStart w:colFirst="0" w:colLast="0" w:name="_xxswxiq0fj95" w:id="114"/>
      <w:bookmarkEnd w:id="114"/>
      <w:r w:rsidDel="00000000" w:rsidR="00000000" w:rsidRPr="00000000">
        <w:rPr>
          <w:b w:val="1"/>
          <w:color w:val="000000"/>
          <w:sz w:val="26"/>
          <w:szCs w:val="26"/>
          <w:rtl w:val="0"/>
        </w:rPr>
        <w:t xml:space="preserve">Mid-Range Transport Costs</w:t>
      </w:r>
    </w:p>
    <w:p w:rsidR="00000000" w:rsidDel="00000000" w:rsidP="00000000" w:rsidRDefault="00000000" w:rsidRPr="00000000" w14:paraId="00000177">
      <w:pPr>
        <w:spacing w:after="240" w:before="240" w:lineRule="auto"/>
        <w:rPr/>
      </w:pPr>
      <w:r w:rsidDel="00000000" w:rsidR="00000000" w:rsidRPr="00000000">
        <w:rPr>
          <w:rtl w:val="0"/>
        </w:rPr>
        <w:t xml:space="preserve">Some locations have moderate public transport costs that are still reasonable for retirees:</w:t>
      </w:r>
    </w:p>
    <w:p w:rsidR="00000000" w:rsidDel="00000000" w:rsidP="00000000" w:rsidRDefault="00000000" w:rsidRPr="00000000" w14:paraId="00000178">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Barcelona, Spain</w:t>
      </w:r>
      <w:r w:rsidDel="00000000" w:rsidR="00000000" w:rsidRPr="00000000">
        <w:rPr>
          <w:rtl w:val="0"/>
        </w:rPr>
        <w:t xml:space="preserve"> – A 10-ride metro pass costs ~$12.</w:t>
        <w:br w:type="textWrapping"/>
        <w:br w:type="textWrapping"/>
      </w:r>
      <w:r w:rsidDel="00000000" w:rsidR="00000000" w:rsidRPr="00000000">
        <w:rPr>
          <w:sz w:val="14"/>
          <w:szCs w:val="14"/>
          <w:rtl w:val="0"/>
        </w:rPr>
        <w:t xml:space="preserve"> </w:t>
      </w:r>
      <w:r w:rsidDel="00000000" w:rsidR="00000000" w:rsidRPr="00000000">
        <w:rPr>
          <w:b w:val="1"/>
          <w:rtl w:val="0"/>
        </w:rPr>
        <w:t xml:space="preserve">Kuala Lumpur, Malaysia</w:t>
      </w:r>
      <w:r w:rsidDel="00000000" w:rsidR="00000000" w:rsidRPr="00000000">
        <w:rPr>
          <w:rtl w:val="0"/>
        </w:rPr>
        <w:t xml:space="preserve"> – Monthly transit passes cost around $30-$40.</w:t>
        <w:br w:type="textWrapping"/>
        <w:br w:type="textWrapping"/>
      </w:r>
      <w:r w:rsidDel="00000000" w:rsidR="00000000" w:rsidRPr="00000000">
        <w:rPr>
          <w:b w:val="1"/>
          <w:rtl w:val="0"/>
        </w:rPr>
        <w:t xml:space="preserve">Panama City, Panama</w:t>
      </w:r>
      <w:r w:rsidDel="00000000" w:rsidR="00000000" w:rsidRPr="00000000">
        <w:rPr>
          <w:rtl w:val="0"/>
        </w:rPr>
        <w:t xml:space="preserve"> – Bus fares are cheap (~$0.25), but taxis can be expensive.</w:t>
        <w:br w:type="textWrapping"/>
        <w:br w:type="textWrapping"/>
      </w:r>
    </w:p>
    <w:p w:rsidR="00000000" w:rsidDel="00000000" w:rsidP="00000000" w:rsidRDefault="00000000" w:rsidRPr="00000000" w14:paraId="00000179">
      <w:pPr>
        <w:pStyle w:val="Heading3"/>
        <w:keepNext w:val="0"/>
        <w:keepLines w:val="0"/>
        <w:spacing w:before="280" w:lineRule="auto"/>
        <w:rPr>
          <w:b w:val="1"/>
          <w:color w:val="000000"/>
          <w:sz w:val="26"/>
          <w:szCs w:val="26"/>
        </w:rPr>
      </w:pPr>
      <w:bookmarkStart w:colFirst="0" w:colLast="0" w:name="_xafvgapwlt6r" w:id="115"/>
      <w:bookmarkEnd w:id="115"/>
      <w:r w:rsidDel="00000000" w:rsidR="00000000" w:rsidRPr="00000000">
        <w:rPr>
          <w:b w:val="1"/>
          <w:color w:val="000000"/>
          <w:sz w:val="26"/>
          <w:szCs w:val="26"/>
          <w:rtl w:val="0"/>
        </w:rPr>
        <w:t xml:space="preserve">Expensive Public Transit &amp; Taxis</w:t>
      </w:r>
    </w:p>
    <w:p w:rsidR="00000000" w:rsidDel="00000000" w:rsidP="00000000" w:rsidRDefault="00000000" w:rsidRPr="00000000" w14:paraId="0000017A">
      <w:pPr>
        <w:spacing w:after="240" w:before="240" w:lineRule="auto"/>
        <w:rPr/>
      </w:pPr>
      <w:r w:rsidDel="00000000" w:rsidR="00000000" w:rsidRPr="00000000">
        <w:rPr>
          <w:rtl w:val="0"/>
        </w:rPr>
        <w:t xml:space="preserve">In some countries, public transportation is costly, and taxis can quickly add up:</w:t>
      </w:r>
    </w:p>
    <w:p w:rsidR="00000000" w:rsidDel="00000000" w:rsidP="00000000" w:rsidRDefault="00000000" w:rsidRPr="00000000" w14:paraId="0000017B">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London, UK</w:t>
      </w:r>
      <w:r w:rsidDel="00000000" w:rsidR="00000000" w:rsidRPr="00000000">
        <w:rPr>
          <w:rtl w:val="0"/>
        </w:rPr>
        <w:t xml:space="preserve"> – A single Tube ride costs ~$4-5; a monthly pass is $200+.</w:t>
        <w:br w:type="textWrapping"/>
        <w:br w:type="textWrapping"/>
      </w:r>
      <w:r w:rsidDel="00000000" w:rsidR="00000000" w:rsidRPr="00000000">
        <w:rPr>
          <w:b w:val="1"/>
          <w:rtl w:val="0"/>
        </w:rPr>
        <w:t xml:space="preserve">Paris, France</w:t>
      </w:r>
      <w:r w:rsidDel="00000000" w:rsidR="00000000" w:rsidRPr="00000000">
        <w:rPr>
          <w:rtl w:val="0"/>
        </w:rPr>
        <w:t xml:space="preserve"> – Metro fares are reasonable, but taxis can be expensive.</w:t>
        <w:br w:type="textWrapping"/>
        <w:br w:type="textWrapping"/>
      </w:r>
    </w:p>
    <w:p w:rsidR="00000000" w:rsidDel="00000000" w:rsidP="00000000" w:rsidRDefault="00000000" w:rsidRPr="00000000" w14:paraId="0000017C">
      <w:pPr>
        <w:spacing w:after="240" w:before="240" w:lineRule="auto"/>
        <w:rPr/>
      </w:pPr>
      <w:r w:rsidDel="00000000" w:rsidR="00000000" w:rsidRPr="00000000">
        <w:rPr>
          <w:b w:val="1"/>
          <w:rtl w:val="0"/>
        </w:rPr>
        <w:t xml:space="preserve">Pro Tip:</w:t>
      </w:r>
      <w:r w:rsidDel="00000000" w:rsidR="00000000" w:rsidRPr="00000000">
        <w:rPr>
          <w:rtl w:val="0"/>
        </w:rPr>
        <w:t xml:space="preserve"> Many countries offer senior discounts on public transit—always ask!</w:t>
      </w:r>
    </w:p>
    <w:p w:rsidR="00000000" w:rsidDel="00000000" w:rsidP="00000000" w:rsidRDefault="00000000" w:rsidRPr="00000000" w14:paraId="0000017D">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E">
      <w:pPr>
        <w:pStyle w:val="Heading3"/>
        <w:keepNext w:val="0"/>
        <w:keepLines w:val="0"/>
        <w:spacing w:before="280" w:lineRule="auto"/>
        <w:rPr>
          <w:b w:val="1"/>
          <w:color w:val="000000"/>
          <w:sz w:val="26"/>
          <w:szCs w:val="26"/>
        </w:rPr>
      </w:pPr>
      <w:bookmarkStart w:colFirst="0" w:colLast="0" w:name="_gu762ezgs4ia" w:id="116"/>
      <w:bookmarkEnd w:id="116"/>
      <w:r w:rsidDel="00000000" w:rsidR="00000000" w:rsidRPr="00000000">
        <w:rPr>
          <w:b w:val="1"/>
          <w:color w:val="000000"/>
          <w:sz w:val="26"/>
          <w:szCs w:val="26"/>
          <w:rtl w:val="0"/>
        </w:rPr>
        <w:t xml:space="preserve">Intercity Travel: High-Speed Trains, Buses, and Regional Flights</w:t>
      </w:r>
    </w:p>
    <w:p w:rsidR="00000000" w:rsidDel="00000000" w:rsidP="00000000" w:rsidRDefault="00000000" w:rsidRPr="00000000" w14:paraId="0000017F">
      <w:pPr>
        <w:spacing w:after="240" w:before="240" w:lineRule="auto"/>
        <w:rPr/>
      </w:pPr>
      <w:r w:rsidDel="00000000" w:rsidR="00000000" w:rsidRPr="00000000">
        <w:rPr>
          <w:rtl w:val="0"/>
        </w:rPr>
        <w:t xml:space="preserve">For retirees who love to explore beyond their city, a strong intercity transportation network can make life much easier.</w:t>
      </w:r>
    </w:p>
    <w:p w:rsidR="00000000" w:rsidDel="00000000" w:rsidP="00000000" w:rsidRDefault="00000000" w:rsidRPr="00000000" w14:paraId="00000180">
      <w:pPr>
        <w:pStyle w:val="Heading3"/>
        <w:keepNext w:val="0"/>
        <w:keepLines w:val="0"/>
        <w:spacing w:before="280" w:lineRule="auto"/>
        <w:rPr>
          <w:b w:val="1"/>
          <w:color w:val="000000"/>
          <w:sz w:val="26"/>
          <w:szCs w:val="26"/>
        </w:rPr>
      </w:pPr>
      <w:bookmarkStart w:colFirst="0" w:colLast="0" w:name="_ooh3sds9ue0a" w:id="117"/>
      <w:bookmarkEnd w:id="117"/>
      <w:r w:rsidDel="00000000" w:rsidR="00000000" w:rsidRPr="00000000">
        <w:rPr>
          <w:b w:val="1"/>
          <w:color w:val="000000"/>
          <w:sz w:val="26"/>
          <w:szCs w:val="26"/>
          <w:rtl w:val="0"/>
        </w:rPr>
        <w:t xml:space="preserve">Best Countries for High-Speed Rail</w:t>
      </w:r>
    </w:p>
    <w:p w:rsidR="00000000" w:rsidDel="00000000" w:rsidP="00000000" w:rsidRDefault="00000000" w:rsidRPr="00000000" w14:paraId="00000181">
      <w:pPr>
        <w:spacing w:after="240" w:before="240" w:lineRule="auto"/>
        <w:rPr/>
      </w:pPr>
      <w:r w:rsidDel="00000000" w:rsidR="00000000" w:rsidRPr="00000000">
        <w:rPr>
          <w:rtl w:val="0"/>
        </w:rPr>
        <w:t xml:space="preserve">In Europe and parts of Asia, high-speed trains make intercity travel fast, convenient, and affordable:</w:t>
      </w:r>
    </w:p>
    <w:p w:rsidR="00000000" w:rsidDel="00000000" w:rsidP="00000000" w:rsidRDefault="00000000" w:rsidRPr="00000000" w14:paraId="00000182">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Spain (AVE Trains)</w:t>
      </w:r>
      <w:r w:rsidDel="00000000" w:rsidR="00000000" w:rsidRPr="00000000">
        <w:rPr>
          <w:rtl w:val="0"/>
        </w:rPr>
        <w:t xml:space="preserve"> – Connects Madrid, Barcelona, Valencia, and Seville in hours.</w:t>
        <w:br w:type="textWrapping"/>
        <w:br w:type="textWrapping"/>
      </w:r>
      <w:r w:rsidDel="00000000" w:rsidR="00000000" w:rsidRPr="00000000">
        <w:rPr>
          <w:b w:val="1"/>
          <w:rtl w:val="0"/>
        </w:rPr>
        <w:t xml:space="preserve">France (TGV)</w:t>
      </w:r>
      <w:r w:rsidDel="00000000" w:rsidR="00000000" w:rsidRPr="00000000">
        <w:rPr>
          <w:rtl w:val="0"/>
        </w:rPr>
        <w:t xml:space="preserve"> – High-speed routes link Paris with Bordeaux, Lyon, and Marseille.</w:t>
        <w:br w:type="textWrapping"/>
        <w:br w:type="textWrapping"/>
      </w:r>
      <w:r w:rsidDel="00000000" w:rsidR="00000000" w:rsidRPr="00000000">
        <w:rPr>
          <w:sz w:val="14"/>
          <w:szCs w:val="14"/>
          <w:rtl w:val="0"/>
        </w:rPr>
        <w:t xml:space="preserve"> </w:t>
      </w:r>
      <w:r w:rsidDel="00000000" w:rsidR="00000000" w:rsidRPr="00000000">
        <w:rPr>
          <w:b w:val="1"/>
          <w:rtl w:val="0"/>
        </w:rPr>
        <w:t xml:space="preserve">Italy (Frecciarossa &amp; Italo)</w:t>
      </w:r>
      <w:r w:rsidDel="00000000" w:rsidR="00000000" w:rsidRPr="00000000">
        <w:rPr>
          <w:rtl w:val="0"/>
        </w:rPr>
        <w:t xml:space="preserve"> – High-speed trains make travel between Rome, Milan, and Florence a breeze.</w:t>
        <w:br w:type="textWrapping"/>
        <w:br w:type="textWrapping"/>
      </w:r>
      <w:r w:rsidDel="00000000" w:rsidR="00000000" w:rsidRPr="00000000">
        <w:rPr>
          <w:b w:val="1"/>
          <w:rtl w:val="0"/>
        </w:rPr>
        <w:t xml:space="preserve">Japan (Shinkansen)</w:t>
      </w:r>
      <w:r w:rsidDel="00000000" w:rsidR="00000000" w:rsidRPr="00000000">
        <w:rPr>
          <w:rtl w:val="0"/>
        </w:rPr>
        <w:t xml:space="preserve"> – The world’s most efficient bullet train system.</w:t>
        <w:br w:type="textWrapping"/>
        <w:br w:type="textWrapping"/>
      </w:r>
    </w:p>
    <w:p w:rsidR="00000000" w:rsidDel="00000000" w:rsidP="00000000" w:rsidRDefault="00000000" w:rsidRPr="00000000" w14:paraId="00000183">
      <w:pPr>
        <w:pStyle w:val="Heading3"/>
        <w:keepNext w:val="0"/>
        <w:keepLines w:val="0"/>
        <w:spacing w:before="280" w:lineRule="auto"/>
        <w:rPr>
          <w:b w:val="1"/>
          <w:color w:val="000000"/>
          <w:sz w:val="26"/>
          <w:szCs w:val="26"/>
        </w:rPr>
      </w:pPr>
      <w:bookmarkStart w:colFirst="0" w:colLast="0" w:name="_ypyfa2r1l6gz" w:id="118"/>
      <w:bookmarkEnd w:id="118"/>
      <w:r w:rsidDel="00000000" w:rsidR="00000000" w:rsidRPr="00000000">
        <w:rPr>
          <w:b w:val="1"/>
          <w:color w:val="000000"/>
          <w:sz w:val="26"/>
          <w:szCs w:val="26"/>
          <w:rtl w:val="0"/>
        </w:rPr>
        <w:t xml:space="preserve">Bus Travel &amp; Budget Options</w:t>
      </w:r>
    </w:p>
    <w:p w:rsidR="00000000" w:rsidDel="00000000" w:rsidP="00000000" w:rsidRDefault="00000000" w:rsidRPr="00000000" w14:paraId="00000184">
      <w:pPr>
        <w:spacing w:after="240" w:before="240" w:lineRule="auto"/>
        <w:rPr/>
      </w:pPr>
      <w:r w:rsidDel="00000000" w:rsidR="00000000" w:rsidRPr="00000000">
        <w:rPr>
          <w:rtl w:val="0"/>
        </w:rPr>
        <w:t xml:space="preserve">If trains aren’t an option, many countries have comfortable, affordable long-distance buses:</w:t>
      </w:r>
    </w:p>
    <w:p w:rsidR="00000000" w:rsidDel="00000000" w:rsidP="00000000" w:rsidRDefault="00000000" w:rsidRPr="00000000" w14:paraId="00000185">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Latin America:</w:t>
      </w:r>
      <w:r w:rsidDel="00000000" w:rsidR="00000000" w:rsidRPr="00000000">
        <w:rPr>
          <w:rtl w:val="0"/>
        </w:rPr>
        <w:t xml:space="preserve"> Buses like FlixBus, ALSA (Spain), and Cruz del Sur (Peru) are great for long-distance travel.</w:t>
        <w:br w:type="textWrapping"/>
        <w:br w:type="textWrapping"/>
      </w:r>
      <w:r w:rsidDel="00000000" w:rsidR="00000000" w:rsidRPr="00000000">
        <w:rPr>
          <w:b w:val="1"/>
          <w:rtl w:val="0"/>
        </w:rPr>
        <w:t xml:space="preserve">Southeast Asia:</w:t>
      </w:r>
      <w:r w:rsidDel="00000000" w:rsidR="00000000" w:rsidRPr="00000000">
        <w:rPr>
          <w:rtl w:val="0"/>
        </w:rPr>
        <w:t xml:space="preserve"> Countries like Thailand, Vietnam, and Malaysia have excellent intercity bus networks.</w:t>
        <w:br w:type="textWrapping"/>
        <w:br w:type="textWrapping"/>
      </w:r>
    </w:p>
    <w:p w:rsidR="00000000" w:rsidDel="00000000" w:rsidP="00000000" w:rsidRDefault="00000000" w:rsidRPr="00000000" w14:paraId="00000186">
      <w:pPr>
        <w:pStyle w:val="Heading3"/>
        <w:keepNext w:val="0"/>
        <w:keepLines w:val="0"/>
        <w:spacing w:before="280" w:lineRule="auto"/>
        <w:rPr>
          <w:b w:val="1"/>
          <w:color w:val="000000"/>
          <w:sz w:val="26"/>
          <w:szCs w:val="26"/>
        </w:rPr>
      </w:pPr>
      <w:bookmarkStart w:colFirst="0" w:colLast="0" w:name="_wv109aglgn1k" w:id="119"/>
      <w:bookmarkEnd w:id="119"/>
      <w:r w:rsidDel="00000000" w:rsidR="00000000" w:rsidRPr="00000000">
        <w:rPr>
          <w:b w:val="1"/>
          <w:color w:val="000000"/>
          <w:sz w:val="26"/>
          <w:szCs w:val="26"/>
          <w:rtl w:val="0"/>
        </w:rPr>
        <w:t xml:space="preserve">Regional Flights for International Connections</w:t>
      </w:r>
    </w:p>
    <w:p w:rsidR="00000000" w:rsidDel="00000000" w:rsidP="00000000" w:rsidRDefault="00000000" w:rsidRPr="00000000" w14:paraId="00000187">
      <w:pPr>
        <w:spacing w:after="240" w:before="240" w:lineRule="auto"/>
        <w:rPr/>
      </w:pPr>
      <w:r w:rsidDel="00000000" w:rsidR="00000000" w:rsidRPr="00000000">
        <w:rPr>
          <w:rtl w:val="0"/>
        </w:rPr>
        <w:t xml:space="preserve">Some expats rely on budget airlines like</w:t>
      </w:r>
      <w:r w:rsidDel="00000000" w:rsidR="00000000" w:rsidRPr="00000000">
        <w:rPr>
          <w:b w:val="1"/>
          <w:rtl w:val="0"/>
        </w:rPr>
        <w:t xml:space="preserve"> </w:t>
      </w:r>
      <w:r w:rsidDel="00000000" w:rsidR="00000000" w:rsidRPr="00000000">
        <w:rPr>
          <w:rtl w:val="0"/>
        </w:rPr>
        <w:t xml:space="preserve">Ryanair, AirAsia, and LATAM to hop between countries affordably.</w:t>
      </w:r>
    </w:p>
    <w:p w:rsidR="00000000" w:rsidDel="00000000" w:rsidP="00000000" w:rsidRDefault="00000000" w:rsidRPr="00000000" w14:paraId="00000188">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9">
      <w:pPr>
        <w:pStyle w:val="Heading3"/>
        <w:keepNext w:val="0"/>
        <w:keepLines w:val="0"/>
        <w:spacing w:before="280" w:lineRule="auto"/>
        <w:rPr>
          <w:b w:val="1"/>
          <w:color w:val="000000"/>
          <w:sz w:val="26"/>
          <w:szCs w:val="26"/>
        </w:rPr>
      </w:pPr>
      <w:bookmarkStart w:colFirst="0" w:colLast="0" w:name="_7nnztle3u7ao" w:id="120"/>
      <w:bookmarkEnd w:id="120"/>
      <w:r w:rsidDel="00000000" w:rsidR="00000000" w:rsidRPr="00000000">
        <w:rPr>
          <w:rtl w:val="0"/>
        </w:rPr>
      </w:r>
    </w:p>
    <w:p w:rsidR="00000000" w:rsidDel="00000000" w:rsidP="00000000" w:rsidRDefault="00000000" w:rsidRPr="00000000" w14:paraId="0000018A">
      <w:pPr>
        <w:pStyle w:val="Heading3"/>
        <w:keepNext w:val="0"/>
        <w:keepLines w:val="0"/>
        <w:spacing w:before="280" w:lineRule="auto"/>
        <w:rPr>
          <w:b w:val="1"/>
          <w:color w:val="000000"/>
          <w:sz w:val="26"/>
          <w:szCs w:val="26"/>
        </w:rPr>
      </w:pPr>
      <w:bookmarkStart w:colFirst="0" w:colLast="0" w:name="_3ztplp6vxx2g" w:id="121"/>
      <w:bookmarkEnd w:id="121"/>
      <w:r w:rsidDel="00000000" w:rsidR="00000000" w:rsidRPr="00000000">
        <w:rPr>
          <w:b w:val="1"/>
          <w:color w:val="000000"/>
          <w:sz w:val="26"/>
          <w:szCs w:val="26"/>
          <w:rtl w:val="0"/>
        </w:rPr>
        <w:t xml:space="preserve">Final Thoughts: Finding the Right Transportation Fit</w:t>
      </w:r>
    </w:p>
    <w:p w:rsidR="00000000" w:rsidDel="00000000" w:rsidP="00000000" w:rsidRDefault="00000000" w:rsidRPr="00000000" w14:paraId="0000018B">
      <w:pPr>
        <w:spacing w:after="240" w:before="240" w:lineRule="auto"/>
        <w:rPr/>
      </w:pPr>
      <w:r w:rsidDel="00000000" w:rsidR="00000000" w:rsidRPr="00000000">
        <w:rPr>
          <w:rtl w:val="0"/>
        </w:rPr>
        <w:t xml:space="preserve">Transportation isn’t just about convenience—it affects your budget, independence, and overall experience.</w:t>
      </w:r>
    </w:p>
    <w:p w:rsidR="00000000" w:rsidDel="00000000" w:rsidP="00000000" w:rsidRDefault="00000000" w:rsidRPr="00000000" w14:paraId="0000018C">
      <w:pPr>
        <w:spacing w:after="240" w:before="240" w:lineRule="auto"/>
        <w:rPr>
          <w:b w:val="1"/>
        </w:rPr>
      </w:pPr>
      <w:r w:rsidDel="00000000" w:rsidR="00000000" w:rsidRPr="00000000">
        <w:rPr>
          <w:rFonts w:ascii="Arial Unicode MS" w:cs="Arial Unicode MS" w:eastAsia="Arial Unicode MS" w:hAnsi="Arial Unicode MS"/>
          <w:rtl w:val="0"/>
        </w:rPr>
        <w:t xml:space="preserve">Ask yourself:</w:t>
        <w:br w:type="textWrapping"/>
        <w:t xml:space="preserve">  ✅ </w:t>
      </w:r>
      <w:r w:rsidDel="00000000" w:rsidR="00000000" w:rsidRPr="00000000">
        <w:rPr>
          <w:b w:val="1"/>
          <w:rtl w:val="0"/>
        </w:rPr>
        <w:t xml:space="preserve">Do I want a city where I can get around without a car?</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Can I afford local transport costs?</w:t>
        <w:br w:type="textWrapping"/>
        <w:t xml:space="preserve"> </w:t>
      </w: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Is my retirement destination well-connected for intercity and international travel?</w:t>
      </w:r>
    </w:p>
    <w:p w:rsidR="00000000" w:rsidDel="00000000" w:rsidP="00000000" w:rsidRDefault="00000000" w:rsidRPr="00000000" w14:paraId="0000018D">
      <w:pPr>
        <w:spacing w:after="240" w:before="240" w:lineRule="auto"/>
        <w:rPr/>
      </w:pPr>
      <w:r w:rsidDel="00000000" w:rsidR="00000000" w:rsidRPr="00000000">
        <w:rPr>
          <w:rtl w:val="0"/>
        </w:rPr>
        <w:t xml:space="preserve">By considering these factors, you’ll ensure your retirement abroad is both affordable and stress-free.</w:t>
      </w:r>
    </w:p>
    <w:p w:rsidR="00000000" w:rsidDel="00000000" w:rsidP="00000000" w:rsidRDefault="00000000" w:rsidRPr="00000000" w14:paraId="0000018E">
      <w:pPr>
        <w:pStyle w:val="Heading1"/>
        <w:keepNext w:val="0"/>
        <w:keepLines w:val="0"/>
        <w:spacing w:before="480" w:lineRule="auto"/>
        <w:rPr>
          <w:b w:val="1"/>
          <w:sz w:val="46"/>
          <w:szCs w:val="46"/>
        </w:rPr>
      </w:pPr>
      <w:bookmarkStart w:colFirst="0" w:colLast="0" w:name="_s4sjwdv6mmlk" w:id="122"/>
      <w:bookmarkEnd w:id="122"/>
      <w:r w:rsidDel="00000000" w:rsidR="00000000" w:rsidRPr="00000000">
        <w:rPr>
          <w:b w:val="1"/>
          <w:sz w:val="46"/>
          <w:szCs w:val="46"/>
          <w:rtl w:val="0"/>
        </w:rPr>
        <w:t xml:space="preserve"> </w:t>
      </w:r>
    </w:p>
    <w:p w:rsidR="00000000" w:rsidDel="00000000" w:rsidP="00000000" w:rsidRDefault="00000000" w:rsidRPr="00000000" w14:paraId="0000018F">
      <w:pPr>
        <w:pStyle w:val="Heading1"/>
        <w:keepNext w:val="0"/>
        <w:keepLines w:val="0"/>
        <w:spacing w:before="480" w:lineRule="auto"/>
        <w:rPr>
          <w:b w:val="1"/>
          <w:sz w:val="46"/>
          <w:szCs w:val="46"/>
        </w:rPr>
      </w:pPr>
      <w:bookmarkStart w:colFirst="0" w:colLast="0" w:name="_7nge2vkgc628" w:id="123"/>
      <w:bookmarkEnd w:id="123"/>
      <w:r w:rsidDel="00000000" w:rsidR="00000000" w:rsidRPr="00000000">
        <w:rPr>
          <w:b w:val="1"/>
          <w:sz w:val="46"/>
          <w:szCs w:val="46"/>
          <w:rtl w:val="0"/>
        </w:rPr>
        <w:t xml:space="preserve"> </w:t>
      </w:r>
    </w:p>
    <w:p w:rsidR="00000000" w:rsidDel="00000000" w:rsidP="00000000" w:rsidRDefault="00000000" w:rsidRPr="00000000" w14:paraId="00000190">
      <w:pPr>
        <w:pStyle w:val="Heading1"/>
        <w:keepNext w:val="0"/>
        <w:keepLines w:val="0"/>
        <w:spacing w:before="480" w:lineRule="auto"/>
        <w:rPr>
          <w:b w:val="1"/>
          <w:sz w:val="46"/>
          <w:szCs w:val="46"/>
        </w:rPr>
      </w:pPr>
      <w:bookmarkStart w:colFirst="0" w:colLast="0" w:name="_c4npgps9tmnv" w:id="124"/>
      <w:bookmarkEnd w:id="124"/>
      <w:r w:rsidDel="00000000" w:rsidR="00000000" w:rsidRPr="00000000">
        <w:rPr>
          <w:b w:val="1"/>
          <w:sz w:val="46"/>
          <w:szCs w:val="46"/>
          <w:rtl w:val="0"/>
        </w:rPr>
        <w:t xml:space="preserve"> </w:t>
      </w:r>
    </w:p>
    <w:p w:rsidR="00000000" w:rsidDel="00000000" w:rsidP="00000000" w:rsidRDefault="00000000" w:rsidRPr="00000000" w14:paraId="00000191">
      <w:pPr>
        <w:pStyle w:val="Heading1"/>
        <w:keepNext w:val="0"/>
        <w:keepLines w:val="0"/>
        <w:spacing w:before="480" w:lineRule="auto"/>
        <w:rPr>
          <w:b w:val="1"/>
          <w:sz w:val="46"/>
          <w:szCs w:val="46"/>
        </w:rPr>
      </w:pPr>
      <w:bookmarkStart w:colFirst="0" w:colLast="0" w:name="_a7fyq7wqtcpm" w:id="125"/>
      <w:bookmarkEnd w:id="125"/>
      <w:r w:rsidDel="00000000" w:rsidR="00000000" w:rsidRPr="00000000">
        <w:rPr>
          <w:b w:val="1"/>
          <w:sz w:val="46"/>
          <w:szCs w:val="46"/>
          <w:rtl w:val="0"/>
        </w:rPr>
        <w:t xml:space="preserve"> </w:t>
      </w:r>
    </w:p>
    <w:p w:rsidR="00000000" w:rsidDel="00000000" w:rsidP="00000000" w:rsidRDefault="00000000" w:rsidRPr="00000000" w14:paraId="00000192">
      <w:pPr>
        <w:pStyle w:val="Heading1"/>
        <w:keepNext w:val="0"/>
        <w:keepLines w:val="0"/>
        <w:spacing w:before="480" w:lineRule="auto"/>
        <w:rPr>
          <w:b w:val="1"/>
          <w:sz w:val="46"/>
          <w:szCs w:val="46"/>
        </w:rPr>
      </w:pPr>
      <w:bookmarkStart w:colFirst="0" w:colLast="0" w:name="_dlcbdqw4bwri" w:id="126"/>
      <w:bookmarkEnd w:id="126"/>
      <w:r w:rsidDel="00000000" w:rsidR="00000000" w:rsidRPr="00000000">
        <w:rPr>
          <w:b w:val="1"/>
          <w:sz w:val="46"/>
          <w:szCs w:val="46"/>
          <w:rtl w:val="0"/>
        </w:rPr>
        <w:t xml:space="preserve"> </w:t>
      </w:r>
    </w:p>
    <w:p w:rsidR="00000000" w:rsidDel="00000000" w:rsidP="00000000" w:rsidRDefault="00000000" w:rsidRPr="00000000" w14:paraId="00000193">
      <w:pPr>
        <w:pStyle w:val="Heading1"/>
        <w:keepNext w:val="0"/>
        <w:keepLines w:val="0"/>
        <w:spacing w:before="480" w:lineRule="auto"/>
        <w:rPr>
          <w:b w:val="1"/>
          <w:sz w:val="46"/>
          <w:szCs w:val="46"/>
        </w:rPr>
      </w:pPr>
      <w:bookmarkStart w:colFirst="0" w:colLast="0" w:name="_loofuo6x2oxq" w:id="127"/>
      <w:bookmarkEnd w:id="127"/>
      <w:r w:rsidDel="00000000" w:rsidR="00000000" w:rsidRPr="00000000">
        <w:rPr>
          <w:b w:val="1"/>
          <w:sz w:val="46"/>
          <w:szCs w:val="46"/>
          <w:rtl w:val="0"/>
        </w:rPr>
        <w:t xml:space="preserve">Chapter 7. Housing: Finding the Perfect Home for Your Retirement Abroad</w:t>
      </w:r>
    </w:p>
    <w:p w:rsidR="00000000" w:rsidDel="00000000" w:rsidP="00000000" w:rsidRDefault="00000000" w:rsidRPr="00000000" w14:paraId="00000194">
      <w:pPr>
        <w:spacing w:after="240" w:before="240" w:lineRule="auto"/>
        <w:rPr/>
      </w:pPr>
      <w:r w:rsidDel="00000000" w:rsidR="00000000" w:rsidRPr="00000000">
        <w:rPr>
          <w:rtl w:val="0"/>
        </w:rPr>
        <w:t xml:space="preserve">One of the most critical decisions when retiring abroad is choosing where and how to live. Your housing situation will impact your cost of living, lifestyle, and overall comfort in your new home country. Some retirees opt for renting, while others prefer to buy property and put down roots. Each option has advantages and challenges, and it’s essential to consider legal regulations, hidden costs, and your long-term plans before making a decision.</w:t>
      </w:r>
    </w:p>
    <w:p w:rsidR="00000000" w:rsidDel="00000000" w:rsidP="00000000" w:rsidRDefault="00000000" w:rsidRPr="00000000" w14:paraId="00000195">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6">
      <w:pPr>
        <w:pStyle w:val="Heading3"/>
        <w:keepNext w:val="0"/>
        <w:keepLines w:val="0"/>
        <w:spacing w:before="280" w:lineRule="auto"/>
        <w:rPr>
          <w:b w:val="1"/>
          <w:color w:val="000000"/>
          <w:sz w:val="26"/>
          <w:szCs w:val="26"/>
        </w:rPr>
      </w:pPr>
      <w:bookmarkStart w:colFirst="0" w:colLast="0" w:name="_nb7dv8vaoist" w:id="128"/>
      <w:bookmarkEnd w:id="128"/>
      <w:r w:rsidDel="00000000" w:rsidR="00000000" w:rsidRPr="00000000">
        <w:rPr>
          <w:b w:val="1"/>
          <w:color w:val="000000"/>
          <w:sz w:val="26"/>
          <w:szCs w:val="26"/>
          <w:rtl w:val="0"/>
        </w:rPr>
        <w:t xml:space="preserve">Comparing Rental and Real Estate Markets Across Different Countries</w:t>
      </w:r>
    </w:p>
    <w:p w:rsidR="00000000" w:rsidDel="00000000" w:rsidP="00000000" w:rsidRDefault="00000000" w:rsidRPr="00000000" w14:paraId="00000197">
      <w:pPr>
        <w:spacing w:after="240" w:before="240" w:lineRule="auto"/>
        <w:rPr/>
      </w:pPr>
      <w:r w:rsidDel="00000000" w:rsidR="00000000" w:rsidRPr="00000000">
        <w:rPr>
          <w:rtl w:val="0"/>
        </w:rPr>
        <w:t xml:space="preserve">Housing costs vary significantly from country to country, and even within different regions of the same country. In some places, renting is the most practical and cost-effective choice, while in others, buying property may be a sound investment with long-term benefits.</w:t>
      </w:r>
    </w:p>
    <w:p w:rsidR="00000000" w:rsidDel="00000000" w:rsidP="00000000" w:rsidRDefault="00000000" w:rsidRPr="00000000" w14:paraId="00000198">
      <w:pPr>
        <w:spacing w:after="240" w:before="240" w:lineRule="auto"/>
        <w:rPr/>
      </w:pPr>
      <w:r w:rsidDel="00000000" w:rsidR="00000000" w:rsidRPr="00000000">
        <w:rPr>
          <w:rtl w:val="0"/>
        </w:rPr>
        <w:t xml:space="preserve">For example, countries in </w:t>
      </w:r>
      <w:r w:rsidDel="00000000" w:rsidR="00000000" w:rsidRPr="00000000">
        <w:rPr>
          <w:b w:val="1"/>
          <w:rtl w:val="0"/>
        </w:rPr>
        <w:t xml:space="preserve">Southeast Asia</w:t>
      </w:r>
      <w:r w:rsidDel="00000000" w:rsidR="00000000" w:rsidRPr="00000000">
        <w:rPr>
          <w:rtl w:val="0"/>
        </w:rPr>
        <w:t xml:space="preserve">—like Thailand, Vietnam, and Malaysia—offer incredibly affordable rental options in major cities and coastal areas. In contrast, parts of </w:t>
      </w:r>
      <w:r w:rsidDel="00000000" w:rsidR="00000000" w:rsidRPr="00000000">
        <w:rPr>
          <w:b w:val="1"/>
          <w:rtl w:val="0"/>
        </w:rPr>
        <w:t xml:space="preserve">Western Europe</w:t>
      </w:r>
      <w:r w:rsidDel="00000000" w:rsidR="00000000" w:rsidRPr="00000000">
        <w:rPr>
          <w:rtl w:val="0"/>
        </w:rPr>
        <w:t xml:space="preserve">, such as France, Spain, and Italy, have higher real estate prices, but also stable markets that can make property ownership a solid investment.</w:t>
      </w:r>
    </w:p>
    <w:p w:rsidR="00000000" w:rsidDel="00000000" w:rsidP="00000000" w:rsidRDefault="00000000" w:rsidRPr="00000000" w14:paraId="00000199">
      <w:pPr>
        <w:spacing w:after="240" w:before="240" w:lineRule="auto"/>
        <w:rPr/>
      </w:pPr>
      <w:r w:rsidDel="00000000" w:rsidR="00000000" w:rsidRPr="00000000">
        <w:rPr>
          <w:rtl w:val="0"/>
        </w:rPr>
        <w:t xml:space="preserve">The type of housing available also differs widely. In </w:t>
      </w:r>
      <w:r w:rsidDel="00000000" w:rsidR="00000000" w:rsidRPr="00000000">
        <w:rPr>
          <w:b w:val="1"/>
          <w:rtl w:val="0"/>
        </w:rPr>
        <w:t xml:space="preserve">Latin America</w:t>
      </w:r>
      <w:r w:rsidDel="00000000" w:rsidR="00000000" w:rsidRPr="00000000">
        <w:rPr>
          <w:rtl w:val="0"/>
        </w:rPr>
        <w:t xml:space="preserve">, colonial-style homes, modern high-rise condos, and beachfront bungalows are all possibilities, often at lower prices than comparable properties in North America or Europe. In </w:t>
      </w:r>
      <w:r w:rsidDel="00000000" w:rsidR="00000000" w:rsidRPr="00000000">
        <w:rPr>
          <w:b w:val="1"/>
          <w:rtl w:val="0"/>
        </w:rPr>
        <w:t xml:space="preserve">Portugal and Spain</w:t>
      </w:r>
      <w:r w:rsidDel="00000000" w:rsidR="00000000" w:rsidRPr="00000000">
        <w:rPr>
          <w:rtl w:val="0"/>
        </w:rPr>
        <w:t xml:space="preserve">, many retirees choose apartments in historic city centers, while in </w:t>
      </w:r>
      <w:r w:rsidDel="00000000" w:rsidR="00000000" w:rsidRPr="00000000">
        <w:rPr>
          <w:b w:val="1"/>
          <w:rtl w:val="0"/>
        </w:rPr>
        <w:t xml:space="preserve">Mexico </w:t>
      </w:r>
      <w:r w:rsidDel="00000000" w:rsidR="00000000" w:rsidRPr="00000000">
        <w:rPr>
          <w:rtl w:val="0"/>
        </w:rPr>
        <w:t xml:space="preserve">and </w:t>
      </w:r>
      <w:r w:rsidDel="00000000" w:rsidR="00000000" w:rsidRPr="00000000">
        <w:rPr>
          <w:b w:val="1"/>
          <w:rtl w:val="0"/>
        </w:rPr>
        <w:t xml:space="preserve">Costa Rica</w:t>
      </w:r>
      <w:r w:rsidDel="00000000" w:rsidR="00000000" w:rsidRPr="00000000">
        <w:rPr>
          <w:rtl w:val="0"/>
        </w:rPr>
        <w:t xml:space="preserve">, gated communities with full amenities are popular among expats.</w:t>
      </w:r>
    </w:p>
    <w:p w:rsidR="00000000" w:rsidDel="00000000" w:rsidP="00000000" w:rsidRDefault="00000000" w:rsidRPr="00000000" w14:paraId="0000019A">
      <w:pPr>
        <w:spacing w:after="240" w:before="240" w:lineRule="auto"/>
        <w:rPr/>
      </w:pPr>
      <w:r w:rsidDel="00000000" w:rsidR="00000000" w:rsidRPr="00000000">
        <w:rPr>
          <w:rtl w:val="0"/>
        </w:rPr>
        <w:t xml:space="preserve">Understanding the local market dynamics is key. Some countries have a high demand for rentals, making prices competitive, while others may offer better deals for long-term leases or property purchases. Doing market research, visiting neighborhoods in person, and speaking with local real estate agents can help you make an informed decision.</w:t>
      </w:r>
    </w:p>
    <w:p w:rsidR="00000000" w:rsidDel="00000000" w:rsidP="00000000" w:rsidRDefault="00000000" w:rsidRPr="00000000" w14:paraId="0000019B">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pStyle w:val="Heading3"/>
        <w:keepNext w:val="0"/>
        <w:keepLines w:val="0"/>
        <w:spacing w:before="280" w:lineRule="auto"/>
        <w:rPr>
          <w:b w:val="1"/>
          <w:color w:val="000000"/>
          <w:sz w:val="26"/>
          <w:szCs w:val="26"/>
        </w:rPr>
      </w:pPr>
      <w:bookmarkStart w:colFirst="0" w:colLast="0" w:name="_j0xaqiwk2wzw" w:id="129"/>
      <w:bookmarkEnd w:id="129"/>
      <w:r w:rsidDel="00000000" w:rsidR="00000000" w:rsidRPr="00000000">
        <w:rPr>
          <w:b w:val="1"/>
          <w:color w:val="000000"/>
          <w:sz w:val="26"/>
          <w:szCs w:val="26"/>
          <w:rtl w:val="0"/>
        </w:rPr>
        <w:t xml:space="preserve">Benefits of Renting First Before Committing to Buying Property</w:t>
      </w:r>
    </w:p>
    <w:p w:rsidR="00000000" w:rsidDel="00000000" w:rsidP="00000000" w:rsidRDefault="00000000" w:rsidRPr="00000000" w14:paraId="0000019D">
      <w:pPr>
        <w:spacing w:after="240" w:before="240" w:lineRule="auto"/>
        <w:rPr/>
      </w:pPr>
      <w:r w:rsidDel="00000000" w:rsidR="00000000" w:rsidRPr="00000000">
        <w:rPr>
          <w:rtl w:val="0"/>
        </w:rPr>
        <w:t xml:space="preserve">For many retirees, renting before buying is the best approach. While you may be tempted to purchase property right away, it’s wise to take time to get to know the area, understand the local housing market, and experience daily life before making a long-term financial commitment.</w:t>
      </w:r>
    </w:p>
    <w:p w:rsidR="00000000" w:rsidDel="00000000" w:rsidP="00000000" w:rsidRDefault="00000000" w:rsidRPr="00000000" w14:paraId="0000019E">
      <w:pPr>
        <w:spacing w:after="240" w:before="240" w:lineRule="auto"/>
        <w:rPr/>
      </w:pPr>
      <w:r w:rsidDel="00000000" w:rsidR="00000000" w:rsidRPr="00000000">
        <w:rPr>
          <w:rtl w:val="0"/>
        </w:rPr>
        <w:t xml:space="preserve">Renting allows you to test different neighborhoods and see how they match your lifestyle. Do you prefer a lively city atmosphere, or would you rather live in a quiet beach town? How accessible are essential services, grocery stores, hospitals, and transportation? Renting gives you the flexibility to move around and discover what works best for you without being tied to a single location.</w:t>
      </w:r>
    </w:p>
    <w:p w:rsidR="00000000" w:rsidDel="00000000" w:rsidP="00000000" w:rsidRDefault="00000000" w:rsidRPr="00000000" w14:paraId="0000019F">
      <w:pPr>
        <w:spacing w:after="240" w:before="240" w:lineRule="auto"/>
        <w:rPr/>
      </w:pPr>
      <w:r w:rsidDel="00000000" w:rsidR="00000000" w:rsidRPr="00000000">
        <w:rPr>
          <w:rtl w:val="0"/>
        </w:rPr>
        <w:t xml:space="preserve">Additionally, real estate markets can fluctuate, and foreign buyers are sometimes charged premium prices. Renting for a year or more gives you time to study market trends, negotiate better deals, and avoid impulse purchases that may lead to regret later.</w:t>
      </w:r>
    </w:p>
    <w:p w:rsidR="00000000" w:rsidDel="00000000" w:rsidP="00000000" w:rsidRDefault="00000000" w:rsidRPr="00000000" w14:paraId="000001A0">
      <w:pPr>
        <w:spacing w:after="240" w:before="240" w:lineRule="auto"/>
        <w:rPr/>
      </w:pPr>
      <w:r w:rsidDel="00000000" w:rsidR="00000000" w:rsidRPr="00000000">
        <w:rPr>
          <w:rtl w:val="0"/>
        </w:rPr>
        <w:t xml:space="preserve">Short-term rentals, Airbnb-style stays, and expat rental communities are great ways to get a feel for a place before committing to a long-term lease or property purchase. Some landlords also offer rent-to-own options, allowing you to live in a home before deciding whether to buy it.</w:t>
      </w:r>
    </w:p>
    <w:p w:rsidR="00000000" w:rsidDel="00000000" w:rsidP="00000000" w:rsidRDefault="00000000" w:rsidRPr="00000000" w14:paraId="000001A1">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Style w:val="Heading3"/>
        <w:keepNext w:val="0"/>
        <w:keepLines w:val="0"/>
        <w:spacing w:before="280" w:lineRule="auto"/>
        <w:rPr>
          <w:b w:val="1"/>
          <w:color w:val="000000"/>
          <w:sz w:val="26"/>
          <w:szCs w:val="26"/>
        </w:rPr>
      </w:pPr>
      <w:bookmarkStart w:colFirst="0" w:colLast="0" w:name="_ghqurztx49qc" w:id="130"/>
      <w:bookmarkEnd w:id="130"/>
      <w:r w:rsidDel="00000000" w:rsidR="00000000" w:rsidRPr="00000000">
        <w:rPr>
          <w:b w:val="1"/>
          <w:color w:val="000000"/>
          <w:sz w:val="26"/>
          <w:szCs w:val="26"/>
          <w:rtl w:val="0"/>
        </w:rPr>
        <w:t xml:space="preserve">Understanding Foreign Property Ownership Laws and Restrictions</w:t>
      </w:r>
    </w:p>
    <w:p w:rsidR="00000000" w:rsidDel="00000000" w:rsidP="00000000" w:rsidRDefault="00000000" w:rsidRPr="00000000" w14:paraId="000001A3">
      <w:pPr>
        <w:spacing w:after="240" w:before="240" w:lineRule="auto"/>
        <w:rPr/>
      </w:pPr>
      <w:r w:rsidDel="00000000" w:rsidR="00000000" w:rsidRPr="00000000">
        <w:rPr>
          <w:rtl w:val="0"/>
        </w:rPr>
        <w:t xml:space="preserve">Before purchasing real estate abroad, it’s essential to understand property ownership laws, which can vary significantly from country to country. Some nations welcome foreign buyers, while others impose strict regulations.</w:t>
      </w:r>
    </w:p>
    <w:p w:rsidR="00000000" w:rsidDel="00000000" w:rsidP="00000000" w:rsidRDefault="00000000" w:rsidRPr="00000000" w14:paraId="000001A4">
      <w:pPr>
        <w:spacing w:after="240" w:before="240" w:lineRule="auto"/>
        <w:rPr/>
      </w:pPr>
      <w:r w:rsidDel="00000000" w:rsidR="00000000" w:rsidRPr="00000000">
        <w:rPr>
          <w:rtl w:val="0"/>
        </w:rPr>
        <w:t xml:space="preserve">In </w:t>
      </w:r>
      <w:r w:rsidDel="00000000" w:rsidR="00000000" w:rsidRPr="00000000">
        <w:rPr>
          <w:b w:val="1"/>
          <w:rtl w:val="0"/>
        </w:rPr>
        <w:t xml:space="preserve">Mexico</w:t>
      </w:r>
      <w:r w:rsidDel="00000000" w:rsidR="00000000" w:rsidRPr="00000000">
        <w:rPr>
          <w:rtl w:val="0"/>
        </w:rPr>
        <w:t xml:space="preserve">, for instance, foreigners can purchase property but must do so through a bank trust (fideicomiso) if the land is within 50 km (31 miles) of the coast or 100 km (62 miles) of international borders. In </w:t>
      </w:r>
      <w:r w:rsidDel="00000000" w:rsidR="00000000" w:rsidRPr="00000000">
        <w:rPr>
          <w:b w:val="1"/>
          <w:rtl w:val="0"/>
        </w:rPr>
        <w:t xml:space="preserve">Thailand</w:t>
      </w:r>
      <w:r w:rsidDel="00000000" w:rsidR="00000000" w:rsidRPr="00000000">
        <w:rPr>
          <w:rtl w:val="0"/>
        </w:rPr>
        <w:t xml:space="preserve">, foreigners cannot directly own land but can own condominiums as long as at least 51% of the building is owned by Thai nationals.</w:t>
      </w:r>
    </w:p>
    <w:p w:rsidR="00000000" w:rsidDel="00000000" w:rsidP="00000000" w:rsidRDefault="00000000" w:rsidRPr="00000000" w14:paraId="000001A5">
      <w:pPr>
        <w:spacing w:after="240" w:before="240" w:lineRule="auto"/>
        <w:rPr/>
      </w:pPr>
      <w:r w:rsidDel="00000000" w:rsidR="00000000" w:rsidRPr="00000000">
        <w:rPr>
          <w:rtl w:val="0"/>
        </w:rPr>
        <w:t xml:space="preserve">Some countries, like </w:t>
      </w:r>
      <w:r w:rsidDel="00000000" w:rsidR="00000000" w:rsidRPr="00000000">
        <w:rPr>
          <w:b w:val="1"/>
          <w:rtl w:val="0"/>
        </w:rPr>
        <w:t xml:space="preserve">Portugal, Spain, and Colombia</w:t>
      </w:r>
      <w:r w:rsidDel="00000000" w:rsidR="00000000" w:rsidRPr="00000000">
        <w:rPr>
          <w:rtl w:val="0"/>
        </w:rPr>
        <w:t xml:space="preserve">, offer incentives to foreign buyers, including residency programs for those who invest in property. Portugal’s </w:t>
      </w:r>
      <w:r w:rsidDel="00000000" w:rsidR="00000000" w:rsidRPr="00000000">
        <w:rPr>
          <w:b w:val="1"/>
          <w:rtl w:val="0"/>
        </w:rPr>
        <w:t xml:space="preserve">Golden Visa Program</w:t>
      </w:r>
      <w:r w:rsidDel="00000000" w:rsidR="00000000" w:rsidRPr="00000000">
        <w:rPr>
          <w:rtl w:val="0"/>
        </w:rPr>
        <w:t xml:space="preserve">, for example, grants residency to those who invest a minimum amount in real estate, with a pathway to citizenship after several years.</w:t>
      </w:r>
    </w:p>
    <w:p w:rsidR="00000000" w:rsidDel="00000000" w:rsidP="00000000" w:rsidRDefault="00000000" w:rsidRPr="00000000" w14:paraId="000001A6">
      <w:pPr>
        <w:spacing w:after="240" w:before="240" w:lineRule="auto"/>
        <w:rPr/>
      </w:pPr>
      <w:r w:rsidDel="00000000" w:rsidR="00000000" w:rsidRPr="00000000">
        <w:rPr>
          <w:rtl w:val="0"/>
        </w:rPr>
        <w:t xml:space="preserve">In contrast, countries like </w:t>
      </w:r>
      <w:r w:rsidDel="00000000" w:rsidR="00000000" w:rsidRPr="00000000">
        <w:rPr>
          <w:b w:val="1"/>
          <w:rtl w:val="0"/>
        </w:rPr>
        <w:t xml:space="preserve">Switzerland and New Zealand</w:t>
      </w:r>
      <w:r w:rsidDel="00000000" w:rsidR="00000000" w:rsidRPr="00000000">
        <w:rPr>
          <w:rtl w:val="0"/>
        </w:rPr>
        <w:t xml:space="preserve"> have more restrictive rules, limiting property purchases to permanent residents or those with special permits. Understanding these laws and consulting a real estate lawyer in your chosen country is crucial to avoid legal pitfalls.</w:t>
      </w:r>
    </w:p>
    <w:p w:rsidR="00000000" w:rsidDel="00000000" w:rsidP="00000000" w:rsidRDefault="00000000" w:rsidRPr="00000000" w14:paraId="000001A7">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8">
      <w:pPr>
        <w:pStyle w:val="Heading3"/>
        <w:keepNext w:val="0"/>
        <w:keepLines w:val="0"/>
        <w:spacing w:before="280" w:lineRule="auto"/>
        <w:rPr>
          <w:b w:val="1"/>
          <w:color w:val="000000"/>
          <w:sz w:val="26"/>
          <w:szCs w:val="26"/>
        </w:rPr>
      </w:pPr>
      <w:bookmarkStart w:colFirst="0" w:colLast="0" w:name="_oyygjsat4zzt" w:id="131"/>
      <w:bookmarkEnd w:id="131"/>
      <w:r w:rsidDel="00000000" w:rsidR="00000000" w:rsidRPr="00000000">
        <w:rPr>
          <w:b w:val="1"/>
          <w:color w:val="000000"/>
          <w:sz w:val="26"/>
          <w:szCs w:val="26"/>
          <w:rtl w:val="0"/>
        </w:rPr>
        <w:t xml:space="preserve">Hidden Costs Like Property Taxes, Maintenance, and Homeowners’ Associations</w:t>
      </w:r>
    </w:p>
    <w:p w:rsidR="00000000" w:rsidDel="00000000" w:rsidP="00000000" w:rsidRDefault="00000000" w:rsidRPr="00000000" w14:paraId="000001A9">
      <w:pPr>
        <w:spacing w:after="240" w:before="240" w:lineRule="auto"/>
        <w:rPr/>
      </w:pPr>
      <w:r w:rsidDel="00000000" w:rsidR="00000000" w:rsidRPr="00000000">
        <w:rPr>
          <w:rtl w:val="0"/>
        </w:rPr>
        <w:t xml:space="preserve">Beyond the purchase price or monthly rent, several hidden costs can impact your budget when renting or buying a home abroad.</w:t>
      </w:r>
    </w:p>
    <w:p w:rsidR="00000000" w:rsidDel="00000000" w:rsidP="00000000" w:rsidRDefault="00000000" w:rsidRPr="00000000" w14:paraId="000001AA">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Property Taxes</w:t>
      </w:r>
      <w:r w:rsidDel="00000000" w:rsidR="00000000" w:rsidRPr="00000000">
        <w:rPr>
          <w:rtl w:val="0"/>
        </w:rPr>
        <w:t xml:space="preserve">: Some countries have low property taxes, making homeownership more attractive. For instance, </w:t>
      </w:r>
      <w:r w:rsidDel="00000000" w:rsidR="00000000" w:rsidRPr="00000000">
        <w:rPr>
          <w:b w:val="1"/>
          <w:rtl w:val="0"/>
        </w:rPr>
        <w:t xml:space="preserve">Panama</w:t>
      </w:r>
      <w:r w:rsidDel="00000000" w:rsidR="00000000" w:rsidRPr="00000000">
        <w:rPr>
          <w:rtl w:val="0"/>
        </w:rPr>
        <w:t xml:space="preserve"> and </w:t>
      </w:r>
      <w:r w:rsidDel="00000000" w:rsidR="00000000" w:rsidRPr="00000000">
        <w:rPr>
          <w:b w:val="1"/>
          <w:rtl w:val="0"/>
        </w:rPr>
        <w:t xml:space="preserve">Portugal</w:t>
      </w:r>
      <w:r w:rsidDel="00000000" w:rsidR="00000000" w:rsidRPr="00000000">
        <w:rPr>
          <w:rtl w:val="0"/>
        </w:rPr>
        <w:t xml:space="preserve"> offer relatively low annual property taxes, while </w:t>
      </w:r>
      <w:r w:rsidDel="00000000" w:rsidR="00000000" w:rsidRPr="00000000">
        <w:rPr>
          <w:b w:val="1"/>
          <w:rtl w:val="0"/>
        </w:rPr>
        <w:t xml:space="preserve">France</w:t>
      </w:r>
      <w:r w:rsidDel="00000000" w:rsidR="00000000" w:rsidRPr="00000000">
        <w:rPr>
          <w:rtl w:val="0"/>
        </w:rPr>
        <w:t xml:space="preserve"> and</w:t>
      </w:r>
      <w:r w:rsidDel="00000000" w:rsidR="00000000" w:rsidRPr="00000000">
        <w:rPr>
          <w:b w:val="1"/>
          <w:rtl w:val="0"/>
        </w:rPr>
        <w:t xml:space="preserve"> Italy</w:t>
      </w:r>
      <w:r w:rsidDel="00000000" w:rsidR="00000000" w:rsidRPr="00000000">
        <w:rPr>
          <w:rtl w:val="0"/>
        </w:rPr>
        <w:t xml:space="preserve"> have higher tax burdens on real estate. Research the local tax rates and whether they increase for foreign owners.</w:t>
        <w:br w:type="textWrapping"/>
        <w:br w:type="textWrapping"/>
      </w:r>
    </w:p>
    <w:p w:rsidR="00000000" w:rsidDel="00000000" w:rsidP="00000000" w:rsidRDefault="00000000" w:rsidRPr="00000000" w14:paraId="000001AB">
      <w:pPr>
        <w:spacing w:after="240"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Maintenance Costs</w:t>
      </w:r>
      <w:r w:rsidDel="00000000" w:rsidR="00000000" w:rsidRPr="00000000">
        <w:rPr>
          <w:rtl w:val="0"/>
        </w:rPr>
        <w:t xml:space="preserve">: If you buy a home, you’ll be responsible for upkeep, repairs, and renovations. The cost of maintenance varies depending on location, climate, and the condition of the home. Coastal properties may require frequent maintenance due to saltwater corrosion, while homes in tropical climates may need pest control and mold prevention.</w:t>
        <w:br w:type="textWrapping"/>
        <w:br w:type="textWrapping"/>
      </w:r>
      <w:r w:rsidDel="00000000" w:rsidR="00000000" w:rsidRPr="00000000">
        <w:rPr>
          <w:b w:val="1"/>
          <w:rtl w:val="0"/>
        </w:rPr>
        <w:t xml:space="preserve">Homeowners’ Associations (HOAs) and Community Fees</w:t>
      </w:r>
      <w:r w:rsidDel="00000000" w:rsidR="00000000" w:rsidRPr="00000000">
        <w:rPr>
          <w:rtl w:val="0"/>
        </w:rPr>
        <w:t xml:space="preserve">: Many expat-friendly developments, particularly in gated communities, have HOA fees that cover security, landscaping, and shared amenities. These fees can add up and should be factored into your budget.</w:t>
        <w:br w:type="textWrapping"/>
        <w:br w:type="textWrapping"/>
      </w:r>
      <w:r w:rsidDel="00000000" w:rsidR="00000000" w:rsidRPr="00000000">
        <w:rPr>
          <w:b w:val="1"/>
          <w:rtl w:val="0"/>
        </w:rPr>
        <w:t xml:space="preserve">Utilities and Services</w:t>
      </w:r>
      <w:r w:rsidDel="00000000" w:rsidR="00000000" w:rsidRPr="00000000">
        <w:rPr>
          <w:rtl w:val="0"/>
        </w:rPr>
        <w:t xml:space="preserve">: Some locations have higher electricity, water, and internet costs than others. In places like </w:t>
      </w:r>
      <w:r w:rsidDel="00000000" w:rsidR="00000000" w:rsidRPr="00000000">
        <w:rPr>
          <w:b w:val="1"/>
          <w:rtl w:val="0"/>
        </w:rPr>
        <w:t xml:space="preserve">Bali</w:t>
      </w:r>
      <w:r w:rsidDel="00000000" w:rsidR="00000000" w:rsidRPr="00000000">
        <w:rPr>
          <w:rtl w:val="0"/>
        </w:rPr>
        <w:t xml:space="preserve"> or</w:t>
      </w:r>
      <w:r w:rsidDel="00000000" w:rsidR="00000000" w:rsidRPr="00000000">
        <w:rPr>
          <w:b w:val="1"/>
          <w:rtl w:val="0"/>
        </w:rPr>
        <w:t xml:space="preserve"> Costa Rica</w:t>
      </w:r>
      <w:r w:rsidDel="00000000" w:rsidR="00000000" w:rsidRPr="00000000">
        <w:rPr>
          <w:rtl w:val="0"/>
        </w:rPr>
        <w:t xml:space="preserve">, electricity for air conditioning can be expensive, while in </w:t>
      </w:r>
      <w:r w:rsidDel="00000000" w:rsidR="00000000" w:rsidRPr="00000000">
        <w:rPr>
          <w:b w:val="1"/>
          <w:rtl w:val="0"/>
        </w:rPr>
        <w:t xml:space="preserve">Ecuador </w:t>
      </w:r>
      <w:r w:rsidDel="00000000" w:rsidR="00000000" w:rsidRPr="00000000">
        <w:rPr>
          <w:rtl w:val="0"/>
        </w:rPr>
        <w:t xml:space="preserve">or </w:t>
      </w:r>
      <w:r w:rsidDel="00000000" w:rsidR="00000000" w:rsidRPr="00000000">
        <w:rPr>
          <w:b w:val="1"/>
          <w:rtl w:val="0"/>
        </w:rPr>
        <w:t xml:space="preserve">Portugal</w:t>
      </w:r>
      <w:r w:rsidDel="00000000" w:rsidR="00000000" w:rsidRPr="00000000">
        <w:rPr>
          <w:rtl w:val="0"/>
        </w:rPr>
        <w:t xml:space="preserve">, mild climates can reduce the need for heating and cooling, saving you money.</w:t>
        <w:br w:type="textWrapping"/>
        <w:br w:type="textWrapping"/>
      </w:r>
      <w:r w:rsidDel="00000000" w:rsidR="00000000" w:rsidRPr="00000000">
        <w:rPr>
          <w:b w:val="1"/>
          <w:rtl w:val="0"/>
        </w:rPr>
        <w:t xml:space="preserve">Currency Exchange and Financing</w:t>
      </w:r>
      <w:r w:rsidDel="00000000" w:rsidR="00000000" w:rsidRPr="00000000">
        <w:rPr>
          <w:rtl w:val="0"/>
        </w:rPr>
        <w:t xml:space="preserve">: If you plan to buy property using funds from your home country, be aware of exchange rate fluctuations that could affect your budget. Some countries have restrictions on foreign financing, so you may need to secure a mortgage locally or pay in cash.</w:t>
        <w:br w:type="textWrapping"/>
        <w:br w:type="textWrapping"/>
        <w:t xml:space="preserve">Understanding these hidden costs ensures that you budget accurately and avoid surprises down the road.</w:t>
      </w:r>
    </w:p>
    <w:p w:rsidR="00000000" w:rsidDel="00000000" w:rsidP="00000000" w:rsidRDefault="00000000" w:rsidRPr="00000000" w14:paraId="000001AC">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D">
      <w:pPr>
        <w:pStyle w:val="Heading3"/>
        <w:keepNext w:val="0"/>
        <w:keepLines w:val="0"/>
        <w:spacing w:before="280" w:lineRule="auto"/>
        <w:rPr>
          <w:b w:val="1"/>
          <w:color w:val="000000"/>
          <w:sz w:val="26"/>
          <w:szCs w:val="26"/>
        </w:rPr>
      </w:pPr>
      <w:bookmarkStart w:colFirst="0" w:colLast="0" w:name="_ahofe7jy5qqi" w:id="132"/>
      <w:bookmarkEnd w:id="132"/>
      <w:r w:rsidDel="00000000" w:rsidR="00000000" w:rsidRPr="00000000">
        <w:rPr>
          <w:b w:val="1"/>
          <w:color w:val="000000"/>
          <w:sz w:val="26"/>
          <w:szCs w:val="26"/>
          <w:rtl w:val="0"/>
        </w:rPr>
        <w:t xml:space="preserve">Final Thoughts: Finding the Right Housing Option for You</w:t>
      </w:r>
    </w:p>
    <w:p w:rsidR="00000000" w:rsidDel="00000000" w:rsidP="00000000" w:rsidRDefault="00000000" w:rsidRPr="00000000" w14:paraId="000001AE">
      <w:pPr>
        <w:spacing w:after="240" w:before="240" w:lineRule="auto"/>
        <w:rPr/>
      </w:pPr>
      <w:r w:rsidDel="00000000" w:rsidR="00000000" w:rsidRPr="00000000">
        <w:rPr>
          <w:rtl w:val="0"/>
        </w:rPr>
        <w:t xml:space="preserve">Choosing the right housing abroad is a major decision that should align with your budget, lifestyle, and long-term goals. Renting first can provide flexibility while you explore different locations, while buying property can offer stability and potential investment opportunities—if done wisely.</w:t>
      </w:r>
    </w:p>
    <w:p w:rsidR="00000000" w:rsidDel="00000000" w:rsidP="00000000" w:rsidRDefault="00000000" w:rsidRPr="00000000" w14:paraId="000001AF">
      <w:pPr>
        <w:spacing w:after="240" w:before="240" w:lineRule="auto"/>
        <w:rPr/>
      </w:pPr>
      <w:r w:rsidDel="00000000" w:rsidR="00000000" w:rsidRPr="00000000">
        <w:rPr>
          <w:rtl w:val="0"/>
        </w:rPr>
        <w:t xml:space="preserve">Regardless of your choice, thorough research, consulting local experts, and visiting properties in person will help you make the best decision. Whether you dream of a beachfront condo, a countryside retreat, or a vibrant city apartment, the right housing can enhance your retirement abroad and make your new home truly feel like home.</w:t>
      </w:r>
    </w:p>
    <w:p w:rsidR="00000000" w:rsidDel="00000000" w:rsidP="00000000" w:rsidRDefault="00000000" w:rsidRPr="00000000" w14:paraId="000001B0">
      <w:pPr>
        <w:pStyle w:val="Heading1"/>
        <w:keepNext w:val="0"/>
        <w:keepLines w:val="0"/>
        <w:spacing w:before="480" w:lineRule="auto"/>
        <w:rPr>
          <w:b w:val="1"/>
          <w:sz w:val="46"/>
          <w:szCs w:val="46"/>
        </w:rPr>
      </w:pPr>
      <w:bookmarkStart w:colFirst="0" w:colLast="0" w:name="_u4cyqj31ap16" w:id="133"/>
      <w:bookmarkEnd w:id="133"/>
      <w:r w:rsidDel="00000000" w:rsidR="00000000" w:rsidRPr="00000000">
        <w:rPr>
          <w:rtl w:val="0"/>
        </w:rPr>
      </w:r>
    </w:p>
    <w:p w:rsidR="00000000" w:rsidDel="00000000" w:rsidP="00000000" w:rsidRDefault="00000000" w:rsidRPr="00000000" w14:paraId="000001B1">
      <w:pPr>
        <w:pStyle w:val="Heading1"/>
        <w:keepNext w:val="0"/>
        <w:keepLines w:val="0"/>
        <w:spacing w:before="480" w:lineRule="auto"/>
        <w:rPr>
          <w:b w:val="1"/>
          <w:sz w:val="46"/>
          <w:szCs w:val="46"/>
        </w:rPr>
      </w:pPr>
      <w:bookmarkStart w:colFirst="0" w:colLast="0" w:name="_96rv84qariun" w:id="134"/>
      <w:bookmarkEnd w:id="134"/>
      <w:r w:rsidDel="00000000" w:rsidR="00000000" w:rsidRPr="00000000">
        <w:rPr>
          <w:rtl w:val="0"/>
        </w:rPr>
      </w:r>
    </w:p>
    <w:p w:rsidR="00000000" w:rsidDel="00000000" w:rsidP="00000000" w:rsidRDefault="00000000" w:rsidRPr="00000000" w14:paraId="000001B2">
      <w:pPr>
        <w:pStyle w:val="Heading1"/>
        <w:keepNext w:val="0"/>
        <w:keepLines w:val="0"/>
        <w:spacing w:before="480" w:lineRule="auto"/>
        <w:rPr>
          <w:b w:val="1"/>
          <w:sz w:val="46"/>
          <w:szCs w:val="46"/>
        </w:rPr>
      </w:pPr>
      <w:bookmarkStart w:colFirst="0" w:colLast="0" w:name="_5fikxu4yck5i" w:id="135"/>
      <w:bookmarkEnd w:id="135"/>
      <w:r w:rsidDel="00000000" w:rsidR="00000000" w:rsidRPr="00000000">
        <w:rPr>
          <w:rtl w:val="0"/>
        </w:rPr>
      </w:r>
    </w:p>
    <w:p w:rsidR="00000000" w:rsidDel="00000000" w:rsidP="00000000" w:rsidRDefault="00000000" w:rsidRPr="00000000" w14:paraId="000001B3">
      <w:pPr>
        <w:pStyle w:val="Heading1"/>
        <w:keepNext w:val="0"/>
        <w:keepLines w:val="0"/>
        <w:spacing w:before="480" w:lineRule="auto"/>
        <w:rPr>
          <w:b w:val="1"/>
          <w:sz w:val="46"/>
          <w:szCs w:val="46"/>
        </w:rPr>
      </w:pPr>
      <w:bookmarkStart w:colFirst="0" w:colLast="0" w:name="_tkjfwr51mdey" w:id="136"/>
      <w:bookmarkEnd w:id="136"/>
      <w:r w:rsidDel="00000000" w:rsidR="00000000" w:rsidRPr="00000000">
        <w:rPr>
          <w:b w:val="1"/>
          <w:sz w:val="46"/>
          <w:szCs w:val="46"/>
          <w:rtl w:val="0"/>
        </w:rPr>
        <w:t xml:space="preserve">Chapter 8. Expat Community: Finding Your Social Circle Abroad</w:t>
      </w:r>
    </w:p>
    <w:p w:rsidR="00000000" w:rsidDel="00000000" w:rsidP="00000000" w:rsidRDefault="00000000" w:rsidRPr="00000000" w14:paraId="000001B4">
      <w:pPr>
        <w:pStyle w:val="Heading3"/>
        <w:keepNext w:val="0"/>
        <w:keepLines w:val="0"/>
        <w:spacing w:before="280" w:lineRule="auto"/>
        <w:rPr>
          <w:b w:val="1"/>
          <w:color w:val="000000"/>
          <w:sz w:val="26"/>
          <w:szCs w:val="26"/>
        </w:rPr>
      </w:pPr>
      <w:bookmarkStart w:colFirst="0" w:colLast="0" w:name="_mjkefd2l1da8" w:id="137"/>
      <w:bookmarkEnd w:id="137"/>
      <w:r w:rsidDel="00000000" w:rsidR="00000000" w:rsidRPr="00000000">
        <w:rPr>
          <w:b w:val="1"/>
          <w:color w:val="000000"/>
          <w:sz w:val="26"/>
          <w:szCs w:val="26"/>
          <w:rtl w:val="0"/>
        </w:rPr>
        <w:t xml:space="preserve">The Benefits of Settling in a Country with an Active Expat Scene</w:t>
      </w:r>
    </w:p>
    <w:p w:rsidR="00000000" w:rsidDel="00000000" w:rsidP="00000000" w:rsidRDefault="00000000" w:rsidRPr="00000000" w14:paraId="000001B5">
      <w:pPr>
        <w:spacing w:after="240" w:before="240" w:lineRule="auto"/>
        <w:rPr/>
      </w:pPr>
      <w:r w:rsidDel="00000000" w:rsidR="00000000" w:rsidRPr="00000000">
        <w:rPr>
          <w:rtl w:val="0"/>
        </w:rPr>
        <w:t xml:space="preserve">Moving to a new country is exciting, but it can also be challenging, especially when adjusting to cultural differences and a new way of life. One of the most effective ways to ease this transition is by settling in a place with an established expat community. Having a network of fellow expatriates can provide a valuable support system, helping you navigate the practical and emotional aspects of relocating.</w:t>
      </w:r>
    </w:p>
    <w:p w:rsidR="00000000" w:rsidDel="00000000" w:rsidP="00000000" w:rsidRDefault="00000000" w:rsidRPr="00000000" w14:paraId="000001B6">
      <w:pPr>
        <w:spacing w:after="240" w:before="240" w:lineRule="auto"/>
        <w:rPr/>
      </w:pPr>
      <w:r w:rsidDel="00000000" w:rsidR="00000000" w:rsidRPr="00000000">
        <w:rPr>
          <w:rtl w:val="0"/>
        </w:rPr>
        <w:t xml:space="preserve">An active expat community offers a sense of familiarity in an unfamiliar environment. Many retirees moving abroad face common concerns—understanding local customs, setting up bank accounts, dealing with residency requirements, and accessing healthcare. Having a group of people who have already gone through these processes can be incredibly beneficial. They can provide recommendations for trusted service providers, legal advisors, and even the best local markets or restaurants.</w:t>
      </w:r>
    </w:p>
    <w:p w:rsidR="00000000" w:rsidDel="00000000" w:rsidP="00000000" w:rsidRDefault="00000000" w:rsidRPr="00000000" w14:paraId="000001B7">
      <w:pPr>
        <w:spacing w:after="240" w:before="240" w:lineRule="auto"/>
        <w:rPr/>
      </w:pPr>
      <w:r w:rsidDel="00000000" w:rsidR="00000000" w:rsidRPr="00000000">
        <w:rPr>
          <w:rtl w:val="0"/>
        </w:rPr>
        <w:t xml:space="preserve">Beyond practical benefits, an expat network can significantly improve your social life. Making friends in a new country can be daunting, but expat communities offer built-in opportunities for connection. Many groups organize social events, such as coffee meetups, cultural excursions, and language exchange programs, allowing you to meet people who share similar backgrounds and interests.</w:t>
      </w:r>
    </w:p>
    <w:p w:rsidR="00000000" w:rsidDel="00000000" w:rsidP="00000000" w:rsidRDefault="00000000" w:rsidRPr="00000000" w14:paraId="000001B8">
      <w:pPr>
        <w:spacing w:after="240" w:before="240" w:lineRule="auto"/>
        <w:rPr/>
      </w:pPr>
      <w:r w:rsidDel="00000000" w:rsidR="00000000" w:rsidRPr="00000000">
        <w:rPr>
          <w:rtl w:val="0"/>
        </w:rPr>
        <w:t xml:space="preserve">Finally, living near an expat community can make cultural adaptation smoother. While integrating with the local population is important, it’s also comforting to have people around who understand your native culture and language. This balance can make adjusting to life abroad less overwhelming and more enjoyable.</w:t>
      </w:r>
    </w:p>
    <w:p w:rsidR="00000000" w:rsidDel="00000000" w:rsidP="00000000" w:rsidRDefault="00000000" w:rsidRPr="00000000" w14:paraId="000001B9">
      <w:pPr>
        <w:pStyle w:val="Heading3"/>
        <w:keepNext w:val="0"/>
        <w:keepLines w:val="0"/>
        <w:spacing w:before="280" w:lineRule="auto"/>
        <w:rPr>
          <w:b w:val="1"/>
          <w:color w:val="000000"/>
          <w:sz w:val="26"/>
          <w:szCs w:val="26"/>
        </w:rPr>
      </w:pPr>
      <w:bookmarkStart w:colFirst="0" w:colLast="0" w:name="_aj878hc7tdlg" w:id="138"/>
      <w:bookmarkEnd w:id="138"/>
      <w:r w:rsidDel="00000000" w:rsidR="00000000" w:rsidRPr="00000000">
        <w:rPr>
          <w:b w:val="1"/>
          <w:color w:val="000000"/>
          <w:sz w:val="26"/>
          <w:szCs w:val="26"/>
          <w:rtl w:val="0"/>
        </w:rPr>
        <w:t xml:space="preserve">How to Find Expat Groups, Social Clubs, and Online Communities</w:t>
      </w:r>
    </w:p>
    <w:p w:rsidR="00000000" w:rsidDel="00000000" w:rsidP="00000000" w:rsidRDefault="00000000" w:rsidRPr="00000000" w14:paraId="000001BA">
      <w:pPr>
        <w:spacing w:after="240" w:before="240" w:lineRule="auto"/>
        <w:rPr/>
      </w:pPr>
      <w:r w:rsidDel="00000000" w:rsidR="00000000" w:rsidRPr="00000000">
        <w:rPr>
          <w:rtl w:val="0"/>
        </w:rPr>
        <w:t xml:space="preserve">Finding an expat community in your new home doesn’t have to be difficult. Thanks to the internet and social media, connecting with like-minded retirees is easier than ever. Here are some of the best ways to locate expat groups and social clubs in your chosen destination:</w:t>
      </w:r>
    </w:p>
    <w:p w:rsidR="00000000" w:rsidDel="00000000" w:rsidP="00000000" w:rsidRDefault="00000000" w:rsidRPr="00000000" w14:paraId="000001BB">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Facebook and Meetup Groups:</w:t>
      </w:r>
      <w:r w:rsidDel="00000000" w:rsidR="00000000" w:rsidRPr="00000000">
        <w:rPr>
          <w:rtl w:val="0"/>
        </w:rPr>
        <w:t xml:space="preserve"> Many expat communities have Facebook groups where members share advice, post about upcoming events, and offer support to newcomers. Meetup.com is another excellent platform where you can find local gatherings based on interests, whether it's hiking, photography, or dining out.</w:t>
        <w:br w:type="textWrapping"/>
        <w:br w:type="textWrapping"/>
      </w:r>
      <w:r w:rsidDel="00000000" w:rsidR="00000000" w:rsidRPr="00000000">
        <w:rPr>
          <w:b w:val="1"/>
          <w:rtl w:val="0"/>
        </w:rPr>
        <w:t xml:space="preserve">Local Expat Associations:</w:t>
      </w:r>
      <w:r w:rsidDel="00000000" w:rsidR="00000000" w:rsidRPr="00000000">
        <w:rPr>
          <w:rtl w:val="0"/>
        </w:rPr>
        <w:t xml:space="preserve"> In many countries, formal expat organizations exist to help foreigners settle in. These groups often host welcome events, legal and financial workshops, and social gatherings designed to help newcomers build a community.</w:t>
        <w:br w:type="textWrapping"/>
        <w:br w:type="textWrapping"/>
      </w:r>
      <w:r w:rsidDel="00000000" w:rsidR="00000000" w:rsidRPr="00000000">
        <w:rPr>
          <w:b w:val="1"/>
          <w:rtl w:val="0"/>
        </w:rPr>
        <w:t xml:space="preserve">International Clubs and Chambers of Commerce:</w:t>
      </w:r>
      <w:r w:rsidDel="00000000" w:rsidR="00000000" w:rsidRPr="00000000">
        <w:rPr>
          <w:rtl w:val="0"/>
        </w:rPr>
        <w:t xml:space="preserve"> Some cities have country-specific clubs, such as American or British clubs, where retirees from the same home country come together. Chambers of commerce also serve as networking hubs, often hosting social events where expats and locals connect.</w:t>
        <w:br w:type="textWrapping"/>
        <w:br w:type="textWrapping"/>
      </w:r>
      <w:r w:rsidDel="00000000" w:rsidR="00000000" w:rsidRPr="00000000">
        <w:rPr>
          <w:b w:val="1"/>
          <w:rtl w:val="0"/>
        </w:rPr>
        <w:t xml:space="preserve">Language Schools and Cultural Centers:</w:t>
      </w:r>
      <w:r w:rsidDel="00000000" w:rsidR="00000000" w:rsidRPr="00000000">
        <w:rPr>
          <w:rtl w:val="0"/>
        </w:rPr>
        <w:t xml:space="preserve"> Enrolling in a language course or attending events at cultural centers can be a great way to meet both fellow expats and locals. Many of these programs offer social activities beyond language learning, such as cooking classes and city tours.</w:t>
        <w:br w:type="textWrapping"/>
        <w:br w:type="textWrapping"/>
      </w:r>
      <w:r w:rsidDel="00000000" w:rsidR="00000000" w:rsidRPr="00000000">
        <w:rPr>
          <w:b w:val="1"/>
          <w:rtl w:val="0"/>
        </w:rPr>
        <w:t xml:space="preserve">Cafés, Bars, and Restaurants Popular with Expats:</w:t>
      </w:r>
      <w:r w:rsidDel="00000000" w:rsidR="00000000" w:rsidRPr="00000000">
        <w:rPr>
          <w:rtl w:val="0"/>
        </w:rPr>
        <w:t xml:space="preserve"> In major cities and popular retirement destinations, some businesses cater specifically to expats. Spending time in these places can naturally lead to meeting other retirees and long-term travelers.</w:t>
        <w:br w:type="textWrapping"/>
        <w:br w:type="textWrapping"/>
      </w:r>
      <w:r w:rsidDel="00000000" w:rsidR="00000000" w:rsidRPr="00000000">
        <w:rPr>
          <w:b w:val="1"/>
          <w:rtl w:val="0"/>
        </w:rPr>
        <w:t xml:space="preserve">Volunteer Organizations and Community Initiatives:</w:t>
      </w:r>
      <w:r w:rsidDel="00000000" w:rsidR="00000000" w:rsidRPr="00000000">
        <w:rPr>
          <w:rtl w:val="0"/>
        </w:rPr>
        <w:t xml:space="preserve"> Getting involved in a local cause can help you meet people while giving back to the community. Whether it’s teaching English, assisting in animal shelters, or participating in environmental projects, volunteering fosters connections with both expats and locals.</w:t>
        <w:br w:type="textWrapping"/>
        <w:br w:type="textWrapping"/>
      </w:r>
    </w:p>
    <w:p w:rsidR="00000000" w:rsidDel="00000000" w:rsidP="00000000" w:rsidRDefault="00000000" w:rsidRPr="00000000" w14:paraId="000001BC">
      <w:pPr>
        <w:pStyle w:val="Heading3"/>
        <w:keepNext w:val="0"/>
        <w:keepLines w:val="0"/>
        <w:spacing w:before="280" w:lineRule="auto"/>
        <w:rPr>
          <w:b w:val="1"/>
          <w:color w:val="000000"/>
          <w:sz w:val="26"/>
          <w:szCs w:val="26"/>
        </w:rPr>
      </w:pPr>
      <w:bookmarkStart w:colFirst="0" w:colLast="0" w:name="_nfh5nlc541bk" w:id="139"/>
      <w:bookmarkEnd w:id="139"/>
      <w:r w:rsidDel="00000000" w:rsidR="00000000" w:rsidRPr="00000000">
        <w:rPr>
          <w:b w:val="1"/>
          <w:color w:val="000000"/>
          <w:sz w:val="26"/>
          <w:szCs w:val="26"/>
          <w:rtl w:val="0"/>
        </w:rPr>
        <w:t xml:space="preserve">Integrating with Both the Expat and Local Communities</w:t>
      </w:r>
    </w:p>
    <w:p w:rsidR="00000000" w:rsidDel="00000000" w:rsidP="00000000" w:rsidRDefault="00000000" w:rsidRPr="00000000" w14:paraId="000001BD">
      <w:pPr>
        <w:spacing w:after="240" w:before="240" w:lineRule="auto"/>
        <w:rPr/>
      </w:pPr>
      <w:r w:rsidDel="00000000" w:rsidR="00000000" w:rsidRPr="00000000">
        <w:rPr>
          <w:rtl w:val="0"/>
        </w:rPr>
        <w:t xml:space="preserve">While expat groups offer an immediate support system, immersing yourself in the local culture is equally important. Many retirees move abroad seeking a richer, more meaningful experience, and that often means engaging with the people who call your new country home.</w:t>
      </w:r>
    </w:p>
    <w:p w:rsidR="00000000" w:rsidDel="00000000" w:rsidP="00000000" w:rsidRDefault="00000000" w:rsidRPr="00000000" w14:paraId="000001BE">
      <w:pPr>
        <w:spacing w:after="240" w:before="240" w:lineRule="auto"/>
        <w:rPr/>
      </w:pPr>
      <w:r w:rsidDel="00000000" w:rsidR="00000000" w:rsidRPr="00000000">
        <w:rPr>
          <w:rtl w:val="0"/>
        </w:rPr>
        <w:t xml:space="preserve">One of the best ways to integrate is by learning the local language. Even if you’re in a country where English is widely spoken, making an effort to communicate in the native tongue can go a long way in building relationships. Locals appreciate when foreigners show respect for their culture, and even basic conversational skills can help you feel more connected.</w:t>
      </w:r>
    </w:p>
    <w:p w:rsidR="00000000" w:rsidDel="00000000" w:rsidP="00000000" w:rsidRDefault="00000000" w:rsidRPr="00000000" w14:paraId="000001BF">
      <w:pPr>
        <w:spacing w:after="240" w:before="240" w:lineRule="auto"/>
        <w:rPr/>
      </w:pPr>
      <w:r w:rsidDel="00000000" w:rsidR="00000000" w:rsidRPr="00000000">
        <w:rPr>
          <w:rtl w:val="0"/>
        </w:rPr>
        <w:t xml:space="preserve">Participating in local events and festivals is another way to embrace your new community. From traditional holidays to neighborhood celebrations, joining in local customs provides deeper insight into the culture and creates opportunities for authentic interactions with residents.</w:t>
      </w:r>
    </w:p>
    <w:p w:rsidR="00000000" w:rsidDel="00000000" w:rsidP="00000000" w:rsidRDefault="00000000" w:rsidRPr="00000000" w14:paraId="000001C0">
      <w:pPr>
        <w:spacing w:after="240" w:before="240" w:lineRule="auto"/>
        <w:rPr/>
      </w:pPr>
      <w:r w:rsidDel="00000000" w:rsidR="00000000" w:rsidRPr="00000000">
        <w:rPr>
          <w:rtl w:val="0"/>
        </w:rPr>
        <w:t xml:space="preserve">Additionally, consider shopping at local markets instead of only frequenting international grocery stores. Small gestures, such as buying from local vendors, supporting regional artisans, and using public transportation, can help you feel more immersed in your new environment.</w:t>
      </w:r>
    </w:p>
    <w:p w:rsidR="00000000" w:rsidDel="00000000" w:rsidP="00000000" w:rsidRDefault="00000000" w:rsidRPr="00000000" w14:paraId="000001C1">
      <w:pPr>
        <w:spacing w:after="240" w:before="240" w:lineRule="auto"/>
        <w:rPr/>
      </w:pPr>
      <w:r w:rsidDel="00000000" w:rsidR="00000000" w:rsidRPr="00000000">
        <w:rPr>
          <w:rtl w:val="0"/>
        </w:rPr>
        <w:t xml:space="preserve">Balancing time between expat and local communities is key. While it’s comforting to have a support network of fellow foreigners, integrating into the local culture can make your retirement abroad more rewarding and enriching.</w:t>
      </w:r>
    </w:p>
    <w:p w:rsidR="00000000" w:rsidDel="00000000" w:rsidP="00000000" w:rsidRDefault="00000000" w:rsidRPr="00000000" w14:paraId="000001C2">
      <w:pPr>
        <w:pStyle w:val="Heading3"/>
        <w:keepNext w:val="0"/>
        <w:keepLines w:val="0"/>
        <w:spacing w:before="280" w:lineRule="auto"/>
        <w:rPr>
          <w:b w:val="1"/>
          <w:color w:val="000000"/>
          <w:sz w:val="26"/>
          <w:szCs w:val="26"/>
        </w:rPr>
      </w:pPr>
      <w:bookmarkStart w:colFirst="0" w:colLast="0" w:name="_wly79qaux59m" w:id="140"/>
      <w:bookmarkEnd w:id="140"/>
      <w:r w:rsidDel="00000000" w:rsidR="00000000" w:rsidRPr="00000000">
        <w:rPr>
          <w:b w:val="1"/>
          <w:color w:val="000000"/>
          <w:sz w:val="26"/>
          <w:szCs w:val="26"/>
          <w:rtl w:val="0"/>
        </w:rPr>
        <w:t xml:space="preserve">The Pros and Cons of Living in a Heavily Expat-Populated Area</w:t>
      </w:r>
    </w:p>
    <w:p w:rsidR="00000000" w:rsidDel="00000000" w:rsidP="00000000" w:rsidRDefault="00000000" w:rsidRPr="00000000" w14:paraId="000001C3">
      <w:pPr>
        <w:spacing w:after="240" w:before="240" w:lineRule="auto"/>
        <w:rPr/>
      </w:pPr>
      <w:r w:rsidDel="00000000" w:rsidR="00000000" w:rsidRPr="00000000">
        <w:rPr>
          <w:rtl w:val="0"/>
        </w:rPr>
        <w:t xml:space="preserve">While some retirees prefer living in areas with a strong expat presence, others seek destinations that offer a more authentic local experience. Understanding the pros and cons of expat-heavy areas can help you decide what suits your retirement lifestyle best.</w:t>
      </w:r>
    </w:p>
    <w:p w:rsidR="00000000" w:rsidDel="00000000" w:rsidP="00000000" w:rsidRDefault="00000000" w:rsidRPr="00000000" w14:paraId="000001C4">
      <w:pPr>
        <w:pStyle w:val="Heading4"/>
        <w:keepNext w:val="0"/>
        <w:keepLines w:val="0"/>
        <w:spacing w:after="40" w:before="240" w:lineRule="auto"/>
        <w:ind w:left="720" w:firstLine="0"/>
        <w:rPr>
          <w:b w:val="1"/>
          <w:color w:val="000000"/>
          <w:sz w:val="22"/>
          <w:szCs w:val="22"/>
        </w:rPr>
      </w:pPr>
      <w:bookmarkStart w:colFirst="0" w:colLast="0" w:name="_mx1aewhza9up" w:id="141"/>
      <w:bookmarkEnd w:id="141"/>
      <w:r w:rsidDel="00000000" w:rsidR="00000000" w:rsidRPr="00000000">
        <w:rPr>
          <w:b w:val="1"/>
          <w:color w:val="000000"/>
          <w:sz w:val="22"/>
          <w:szCs w:val="22"/>
          <w:rtl w:val="0"/>
        </w:rPr>
        <w:t xml:space="preserve">Pros of Living in an Expat-Populated Area</w:t>
      </w:r>
    </w:p>
    <w:p w:rsidR="00000000" w:rsidDel="00000000" w:rsidP="00000000" w:rsidRDefault="00000000" w:rsidRPr="00000000" w14:paraId="000001C5">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Easier Adjustment:</w:t>
      </w:r>
      <w:r w:rsidDel="00000000" w:rsidR="00000000" w:rsidRPr="00000000">
        <w:rPr>
          <w:rtl w:val="0"/>
        </w:rPr>
        <w:t xml:space="preserve"> With many businesses catering to foreigners, you’ll likely find services in English, making the transition smoother.</w:t>
        <w:br w:type="textWrapping"/>
        <w:br w:type="textWrapping"/>
      </w:r>
      <w:r w:rsidDel="00000000" w:rsidR="00000000" w:rsidRPr="00000000">
        <w:rPr>
          <w:b w:val="1"/>
          <w:rtl w:val="0"/>
        </w:rPr>
        <w:t xml:space="preserve">Instant Community:</w:t>
      </w:r>
      <w:r w:rsidDel="00000000" w:rsidR="00000000" w:rsidRPr="00000000">
        <w:rPr>
          <w:rtl w:val="0"/>
        </w:rPr>
        <w:t xml:space="preserve"> You’ll have a built-in social network, which is especially beneficial in the early days of your move.</w:t>
        <w:br w:type="textWrapping"/>
        <w:br w:type="textWrapping"/>
      </w:r>
      <w:r w:rsidDel="00000000" w:rsidR="00000000" w:rsidRPr="00000000">
        <w:rPr>
          <w:b w:val="1"/>
          <w:rtl w:val="0"/>
        </w:rPr>
        <w:t xml:space="preserve">Familiar Amenities:</w:t>
      </w:r>
      <w:r w:rsidDel="00000000" w:rsidR="00000000" w:rsidRPr="00000000">
        <w:rPr>
          <w:rtl w:val="0"/>
        </w:rPr>
        <w:t xml:space="preserve"> Expat-friendly areas often have international supermarkets, restaurants, and medical facilities that offer comfort and convenience.</w:t>
        <w:br w:type="textWrapping"/>
        <w:br w:type="textWrapping"/>
      </w:r>
      <w:r w:rsidDel="00000000" w:rsidR="00000000" w:rsidRPr="00000000">
        <w:rPr>
          <w:b w:val="1"/>
          <w:rtl w:val="0"/>
        </w:rPr>
        <w:t xml:space="preserve">Reliable Recommendations:</w:t>
      </w:r>
      <w:r w:rsidDel="00000000" w:rsidR="00000000" w:rsidRPr="00000000">
        <w:rPr>
          <w:rtl w:val="0"/>
        </w:rPr>
        <w:t xml:space="preserve"> Expat groups can provide firsthand insight into banking, real estate, healthcare, and legal matters, saving you time and effort.</w:t>
        <w:br w:type="textWrapping"/>
        <w:br w:type="textWrapping"/>
      </w:r>
    </w:p>
    <w:p w:rsidR="00000000" w:rsidDel="00000000" w:rsidP="00000000" w:rsidRDefault="00000000" w:rsidRPr="00000000" w14:paraId="000001C6">
      <w:pPr>
        <w:pStyle w:val="Heading4"/>
        <w:keepNext w:val="0"/>
        <w:keepLines w:val="0"/>
        <w:spacing w:after="40" w:before="240" w:lineRule="auto"/>
        <w:ind w:left="720" w:firstLine="0"/>
        <w:rPr>
          <w:b w:val="1"/>
          <w:color w:val="000000"/>
          <w:sz w:val="22"/>
          <w:szCs w:val="22"/>
        </w:rPr>
      </w:pPr>
      <w:bookmarkStart w:colFirst="0" w:colLast="0" w:name="_xdfe6jrfezgt" w:id="142"/>
      <w:bookmarkEnd w:id="142"/>
      <w:r w:rsidDel="00000000" w:rsidR="00000000" w:rsidRPr="00000000">
        <w:rPr>
          <w:rtl w:val="0"/>
        </w:rPr>
      </w:r>
    </w:p>
    <w:p w:rsidR="00000000" w:rsidDel="00000000" w:rsidP="00000000" w:rsidRDefault="00000000" w:rsidRPr="00000000" w14:paraId="000001C7">
      <w:pPr>
        <w:pStyle w:val="Heading4"/>
        <w:keepNext w:val="0"/>
        <w:keepLines w:val="0"/>
        <w:spacing w:after="40" w:before="240" w:lineRule="auto"/>
        <w:ind w:left="720" w:firstLine="0"/>
        <w:rPr>
          <w:b w:val="1"/>
          <w:color w:val="000000"/>
          <w:sz w:val="22"/>
          <w:szCs w:val="22"/>
        </w:rPr>
      </w:pPr>
      <w:bookmarkStart w:colFirst="0" w:colLast="0" w:name="_7qzubttujz3v" w:id="143"/>
      <w:bookmarkEnd w:id="143"/>
      <w:r w:rsidDel="00000000" w:rsidR="00000000" w:rsidRPr="00000000">
        <w:rPr>
          <w:b w:val="1"/>
          <w:color w:val="000000"/>
          <w:sz w:val="22"/>
          <w:szCs w:val="22"/>
          <w:rtl w:val="0"/>
        </w:rPr>
        <w:t xml:space="preserve">Cons of Living in an Expat-Populated Area</w:t>
      </w:r>
    </w:p>
    <w:p w:rsidR="00000000" w:rsidDel="00000000" w:rsidP="00000000" w:rsidRDefault="00000000" w:rsidRPr="00000000" w14:paraId="000001C8">
      <w:pPr>
        <w:spacing w:before="240" w:lineRule="auto"/>
        <w:ind w:left="720" w:hanging="360"/>
        <w:rPr/>
      </w:pPr>
      <w:r w:rsidDel="00000000" w:rsidR="00000000" w:rsidRPr="00000000">
        <w:rPr>
          <w:sz w:val="14"/>
          <w:szCs w:val="14"/>
          <w:rtl w:val="0"/>
        </w:rPr>
        <w:t xml:space="preserve">          </w:t>
      </w:r>
      <w:r w:rsidDel="00000000" w:rsidR="00000000" w:rsidRPr="00000000">
        <w:rPr>
          <w:b w:val="1"/>
          <w:rtl w:val="0"/>
        </w:rPr>
        <w:t xml:space="preserve">Higher Cost of Living:</w:t>
      </w:r>
      <w:r w:rsidDel="00000000" w:rsidR="00000000" w:rsidRPr="00000000">
        <w:rPr>
          <w:rtl w:val="0"/>
        </w:rPr>
        <w:t xml:space="preserve"> Popular expat hubs often come with inflated prices for rent, dining, and entertainment.</w:t>
        <w:br w:type="textWrapping"/>
        <w:br w:type="textWrapping"/>
      </w:r>
      <w:r w:rsidDel="00000000" w:rsidR="00000000" w:rsidRPr="00000000">
        <w:rPr>
          <w:b w:val="1"/>
          <w:rtl w:val="0"/>
        </w:rPr>
        <w:t xml:space="preserve">Less Cultural Immersion:</w:t>
      </w:r>
      <w:r w:rsidDel="00000000" w:rsidR="00000000" w:rsidRPr="00000000">
        <w:rPr>
          <w:rtl w:val="0"/>
        </w:rPr>
        <w:t xml:space="preserve"> Living in an expat-heavy area may make it harder to connect with locals and experience the authentic culture of your new home.</w:t>
        <w:br w:type="textWrapping"/>
        <w:br w:type="textWrapping"/>
      </w:r>
      <w:r w:rsidDel="00000000" w:rsidR="00000000" w:rsidRPr="00000000">
        <w:rPr>
          <w:b w:val="1"/>
          <w:rtl w:val="0"/>
        </w:rPr>
        <w:t xml:space="preserve">Risk of Living in a Bubble:</w:t>
      </w:r>
      <w:r w:rsidDel="00000000" w:rsidR="00000000" w:rsidRPr="00000000">
        <w:rPr>
          <w:rtl w:val="0"/>
        </w:rPr>
        <w:t xml:space="preserve"> Some retirees find themselves primarily interacting with other foreigners, limiting opportunities for true integration.</w:t>
        <w:br w:type="textWrapping"/>
        <w:br w:type="textWrapping"/>
      </w:r>
      <w:r w:rsidDel="00000000" w:rsidR="00000000" w:rsidRPr="00000000">
        <w:rPr>
          <w:b w:val="1"/>
          <w:rtl w:val="0"/>
        </w:rPr>
        <w:t xml:space="preserve">Potential for Overcrowding:</w:t>
      </w:r>
      <w:r w:rsidDel="00000000" w:rsidR="00000000" w:rsidRPr="00000000">
        <w:rPr>
          <w:rtl w:val="0"/>
        </w:rPr>
        <w:t xml:space="preserve"> Some well-known expat destinations become saturated with retirees, leading to competition for housing and services.</w:t>
        <w:br w:type="textWrapping"/>
        <w:br w:type="textWrapping"/>
      </w:r>
    </w:p>
    <w:p w:rsidR="00000000" w:rsidDel="00000000" w:rsidP="00000000" w:rsidRDefault="00000000" w:rsidRPr="00000000" w14:paraId="000001C9">
      <w:pPr>
        <w:spacing w:after="240" w:before="240" w:lineRule="auto"/>
        <w:rPr/>
      </w:pPr>
      <w:r w:rsidDel="00000000" w:rsidR="00000000" w:rsidRPr="00000000">
        <w:rPr>
          <w:rtl w:val="0"/>
        </w:rPr>
        <w:t xml:space="preserve">Ultimately, the choice depends on your personal preferences. Some retirees thrive in expat-rich environments, while others prefer a more immersive cultural experience. Finding the right balance between familiarity and adventure is key to making the most of your retirement abroad.</w:t>
      </w:r>
    </w:p>
    <w:p w:rsidR="00000000" w:rsidDel="00000000" w:rsidP="00000000" w:rsidRDefault="00000000" w:rsidRPr="00000000" w14:paraId="000001CA">
      <w:pPr>
        <w:spacing w:after="240" w:before="240" w:lineRule="auto"/>
        <w:rPr/>
      </w:pPr>
      <w:r w:rsidDel="00000000" w:rsidR="00000000" w:rsidRPr="00000000">
        <w:rPr>
          <w:rtl w:val="0"/>
        </w:rPr>
        <w:t xml:space="preserve">Whether you’re seeking a ready-made social circle or hoping to integrate deeply into the local culture, understanding the dynamics of the expat community is crucial for a fulfilling retirement. Building connections, embracing new experiences, and staying open to different ways of life will ensure that your move abroad is not just about living in a new country—but truly belonging there.</w:t>
      </w:r>
    </w:p>
    <w:p w:rsidR="00000000" w:rsidDel="00000000" w:rsidP="00000000" w:rsidRDefault="00000000" w:rsidRPr="00000000" w14:paraId="000001CB">
      <w:pPr>
        <w:pStyle w:val="Heading1"/>
        <w:keepNext w:val="0"/>
        <w:keepLines w:val="0"/>
        <w:spacing w:before="480" w:lineRule="auto"/>
        <w:rPr>
          <w:b w:val="1"/>
          <w:sz w:val="46"/>
          <w:szCs w:val="46"/>
        </w:rPr>
      </w:pPr>
      <w:bookmarkStart w:colFirst="0" w:colLast="0" w:name="_v7logprgih0v" w:id="144"/>
      <w:bookmarkEnd w:id="144"/>
      <w:r w:rsidDel="00000000" w:rsidR="00000000" w:rsidRPr="00000000">
        <w:rPr>
          <w:rtl w:val="0"/>
        </w:rPr>
      </w:r>
    </w:p>
    <w:p w:rsidR="00000000" w:rsidDel="00000000" w:rsidP="00000000" w:rsidRDefault="00000000" w:rsidRPr="00000000" w14:paraId="000001CC">
      <w:pPr>
        <w:pStyle w:val="Heading1"/>
        <w:keepNext w:val="0"/>
        <w:keepLines w:val="0"/>
        <w:spacing w:before="480" w:lineRule="auto"/>
        <w:rPr>
          <w:b w:val="1"/>
          <w:sz w:val="46"/>
          <w:szCs w:val="46"/>
        </w:rPr>
      </w:pPr>
      <w:bookmarkStart w:colFirst="0" w:colLast="0" w:name="_js6mephbh0pn" w:id="145"/>
      <w:bookmarkEnd w:id="145"/>
      <w:r w:rsidDel="00000000" w:rsidR="00000000" w:rsidRPr="00000000">
        <w:rPr>
          <w:rtl w:val="0"/>
        </w:rPr>
      </w:r>
    </w:p>
    <w:p w:rsidR="00000000" w:rsidDel="00000000" w:rsidP="00000000" w:rsidRDefault="00000000" w:rsidRPr="00000000" w14:paraId="000001CD">
      <w:pPr>
        <w:pStyle w:val="Heading1"/>
        <w:keepNext w:val="0"/>
        <w:keepLines w:val="0"/>
        <w:spacing w:before="480" w:lineRule="auto"/>
        <w:rPr>
          <w:b w:val="1"/>
          <w:sz w:val="46"/>
          <w:szCs w:val="46"/>
        </w:rPr>
      </w:pPr>
      <w:bookmarkStart w:colFirst="0" w:colLast="0" w:name="_mzsmx9gkdgw6" w:id="146"/>
      <w:bookmarkEnd w:id="146"/>
      <w:r w:rsidDel="00000000" w:rsidR="00000000" w:rsidRPr="00000000">
        <w:rPr>
          <w:rtl w:val="0"/>
        </w:rPr>
      </w:r>
    </w:p>
    <w:p w:rsidR="00000000" w:rsidDel="00000000" w:rsidP="00000000" w:rsidRDefault="00000000" w:rsidRPr="00000000" w14:paraId="000001CE">
      <w:pPr>
        <w:pStyle w:val="Heading1"/>
        <w:keepNext w:val="0"/>
        <w:keepLines w:val="0"/>
        <w:spacing w:before="480" w:lineRule="auto"/>
        <w:rPr>
          <w:b w:val="1"/>
          <w:sz w:val="46"/>
          <w:szCs w:val="46"/>
        </w:rPr>
      </w:pPr>
      <w:bookmarkStart w:colFirst="0" w:colLast="0" w:name="_c2htgl1deecm" w:id="147"/>
      <w:bookmarkEnd w:id="147"/>
      <w:r w:rsidDel="00000000" w:rsidR="00000000" w:rsidRPr="00000000">
        <w:rPr>
          <w:rtl w:val="0"/>
        </w:rPr>
      </w:r>
    </w:p>
    <w:p w:rsidR="00000000" w:rsidDel="00000000" w:rsidP="00000000" w:rsidRDefault="00000000" w:rsidRPr="00000000" w14:paraId="000001CF">
      <w:pPr>
        <w:pStyle w:val="Heading1"/>
        <w:keepNext w:val="0"/>
        <w:keepLines w:val="0"/>
        <w:spacing w:before="480" w:lineRule="auto"/>
        <w:rPr>
          <w:b w:val="1"/>
          <w:sz w:val="46"/>
          <w:szCs w:val="46"/>
        </w:rPr>
      </w:pPr>
      <w:bookmarkStart w:colFirst="0" w:colLast="0" w:name="_mdp9d04mgyam" w:id="148"/>
      <w:bookmarkEnd w:id="148"/>
      <w:r w:rsidDel="00000000" w:rsidR="00000000" w:rsidRPr="00000000">
        <w:rPr>
          <w:rtl w:val="0"/>
        </w:rPr>
      </w:r>
    </w:p>
    <w:p w:rsidR="00000000" w:rsidDel="00000000" w:rsidP="00000000" w:rsidRDefault="00000000" w:rsidRPr="00000000" w14:paraId="000001D0">
      <w:pPr>
        <w:pStyle w:val="Heading1"/>
        <w:keepNext w:val="0"/>
        <w:keepLines w:val="0"/>
        <w:spacing w:before="480" w:lineRule="auto"/>
        <w:rPr>
          <w:b w:val="1"/>
          <w:sz w:val="46"/>
          <w:szCs w:val="46"/>
        </w:rPr>
      </w:pPr>
      <w:bookmarkStart w:colFirst="0" w:colLast="0" w:name="_9we84dmhvgay" w:id="149"/>
      <w:bookmarkEnd w:id="149"/>
      <w:r w:rsidDel="00000000" w:rsidR="00000000" w:rsidRPr="00000000">
        <w:rPr>
          <w:rtl w:val="0"/>
        </w:rPr>
      </w:r>
    </w:p>
    <w:p w:rsidR="00000000" w:rsidDel="00000000" w:rsidP="00000000" w:rsidRDefault="00000000" w:rsidRPr="00000000" w14:paraId="000001D1">
      <w:pPr>
        <w:pStyle w:val="Heading1"/>
        <w:keepNext w:val="0"/>
        <w:keepLines w:val="0"/>
        <w:spacing w:before="480" w:lineRule="auto"/>
        <w:rPr>
          <w:b w:val="1"/>
          <w:sz w:val="46"/>
          <w:szCs w:val="46"/>
        </w:rPr>
      </w:pPr>
      <w:bookmarkStart w:colFirst="0" w:colLast="0" w:name="_w0ghuh3jig0r" w:id="150"/>
      <w:bookmarkEnd w:id="150"/>
      <w:r w:rsidDel="00000000" w:rsidR="00000000" w:rsidRPr="00000000">
        <w:rPr>
          <w:rtl w:val="0"/>
        </w:rPr>
      </w:r>
    </w:p>
    <w:p w:rsidR="00000000" w:rsidDel="00000000" w:rsidP="00000000" w:rsidRDefault="00000000" w:rsidRPr="00000000" w14:paraId="000001D2">
      <w:pPr>
        <w:pStyle w:val="Heading1"/>
        <w:keepNext w:val="0"/>
        <w:keepLines w:val="0"/>
        <w:spacing w:before="480" w:lineRule="auto"/>
        <w:rPr>
          <w:b w:val="1"/>
          <w:sz w:val="46"/>
          <w:szCs w:val="46"/>
        </w:rPr>
      </w:pPr>
      <w:bookmarkStart w:colFirst="0" w:colLast="0" w:name="_8p96sb8yeh53" w:id="151"/>
      <w:bookmarkEnd w:id="151"/>
      <w:r w:rsidDel="00000000" w:rsidR="00000000" w:rsidRPr="00000000">
        <w:rPr>
          <w:rtl w:val="0"/>
        </w:rPr>
      </w:r>
    </w:p>
    <w:p w:rsidR="00000000" w:rsidDel="00000000" w:rsidP="00000000" w:rsidRDefault="00000000" w:rsidRPr="00000000" w14:paraId="000001D3">
      <w:pPr>
        <w:pStyle w:val="Heading1"/>
        <w:keepNext w:val="0"/>
        <w:keepLines w:val="0"/>
        <w:spacing w:before="480" w:lineRule="auto"/>
        <w:rPr>
          <w:b w:val="1"/>
          <w:sz w:val="46"/>
          <w:szCs w:val="46"/>
        </w:rPr>
      </w:pPr>
      <w:bookmarkStart w:colFirst="0" w:colLast="0" w:name="_lcudao9u069" w:id="152"/>
      <w:bookmarkEnd w:id="152"/>
      <w:r w:rsidDel="00000000" w:rsidR="00000000" w:rsidRPr="00000000">
        <w:rPr>
          <w:b w:val="1"/>
          <w:sz w:val="46"/>
          <w:szCs w:val="46"/>
          <w:rtl w:val="0"/>
        </w:rPr>
        <w:t xml:space="preserve">Chapter 9. Safety and Stability</w:t>
      </w:r>
    </w:p>
    <w:p w:rsidR="00000000" w:rsidDel="00000000" w:rsidP="00000000" w:rsidRDefault="00000000" w:rsidRPr="00000000" w14:paraId="000001D4">
      <w:pPr>
        <w:pStyle w:val="Heading3"/>
        <w:keepNext w:val="0"/>
        <w:keepLines w:val="0"/>
        <w:spacing w:before="280" w:lineRule="auto"/>
        <w:rPr>
          <w:b w:val="1"/>
          <w:color w:val="000000"/>
          <w:sz w:val="26"/>
          <w:szCs w:val="26"/>
        </w:rPr>
      </w:pPr>
      <w:bookmarkStart w:colFirst="0" w:colLast="0" w:name="_lt55rh8mnjm9" w:id="153"/>
      <w:bookmarkEnd w:id="153"/>
      <w:r w:rsidDel="00000000" w:rsidR="00000000" w:rsidRPr="00000000">
        <w:rPr>
          <w:b w:val="1"/>
          <w:color w:val="000000"/>
          <w:sz w:val="26"/>
          <w:szCs w:val="26"/>
          <w:rtl w:val="0"/>
        </w:rPr>
        <w:t xml:space="preserve">Evaluating Crime Rates, Political Stability, and Legal Protections for Expats</w:t>
      </w:r>
    </w:p>
    <w:p w:rsidR="00000000" w:rsidDel="00000000" w:rsidP="00000000" w:rsidRDefault="00000000" w:rsidRPr="00000000" w14:paraId="000001D5">
      <w:pPr>
        <w:spacing w:after="240" w:before="240" w:lineRule="auto"/>
        <w:rPr/>
      </w:pPr>
      <w:r w:rsidDel="00000000" w:rsidR="00000000" w:rsidRPr="00000000">
        <w:rPr>
          <w:rtl w:val="0"/>
        </w:rPr>
        <w:t xml:space="preserve">When choosing a retirement destination, safety is a top priority. While many countries offer a peaceful and secure environment, others may have higher crime rates or political instability that can impact your quality of life. Researching crime statistics, political stability, and expat-specific legal protections will help you make an informed decision about where to settle.</w:t>
      </w:r>
    </w:p>
    <w:p w:rsidR="00000000" w:rsidDel="00000000" w:rsidP="00000000" w:rsidRDefault="00000000" w:rsidRPr="00000000" w14:paraId="000001D6">
      <w:pPr>
        <w:spacing w:after="240" w:before="240" w:lineRule="auto"/>
        <w:rPr/>
      </w:pPr>
      <w:r w:rsidDel="00000000" w:rsidR="00000000" w:rsidRPr="00000000">
        <w:rPr>
          <w:rtl w:val="0"/>
        </w:rPr>
        <w:t xml:space="preserve">Crime rates vary significantly from one country to another. Some popular retirement destinations, such as Portugal, Japan, and Switzerland, consistently rank among the safest in the world. Others, like parts of Latin America or Southeast Asia, may have higher crime rates, particularly in large cities or remote areas. It’s crucial to look beyond national averages and examine crime rates in the specific city or region where you plan to live. Petty crimes, such as pickpocketing and scams targeting tourists, are common in many expat-friendly countries, but violent crime is less frequent in well-established expat communities.</w:t>
      </w:r>
    </w:p>
    <w:p w:rsidR="00000000" w:rsidDel="00000000" w:rsidP="00000000" w:rsidRDefault="00000000" w:rsidRPr="00000000" w14:paraId="000001D7">
      <w:pPr>
        <w:spacing w:after="240" w:before="240" w:lineRule="auto"/>
        <w:rPr/>
      </w:pPr>
      <w:r w:rsidDel="00000000" w:rsidR="00000000" w:rsidRPr="00000000">
        <w:rPr>
          <w:rtl w:val="0"/>
        </w:rPr>
        <w:t xml:space="preserve">Political stability is another important factor. Some countries experience frequent changes in leadership, economic instability, or civil unrest, which can create uncertainty for foreign residents. Researching the political climate, local governance, and the country’s history of stability can help you avoid potential risks. Additionally, look into legal protections for expats, such as property ownership rights, residency laws, and due process in the event of a legal dispute.</w:t>
      </w:r>
    </w:p>
    <w:p w:rsidR="00000000" w:rsidDel="00000000" w:rsidP="00000000" w:rsidRDefault="00000000" w:rsidRPr="00000000" w14:paraId="000001D8">
      <w:pPr>
        <w:spacing w:after="240" w:before="240" w:lineRule="auto"/>
        <w:rPr/>
      </w:pPr>
      <w:r w:rsidDel="00000000" w:rsidR="00000000" w:rsidRPr="00000000">
        <w:rPr>
          <w:rtl w:val="0"/>
        </w:rPr>
        <w:t xml:space="preserve">A reliable way to assess safety is by consulting official sources such as government travel advisories, crime reports, and expat forums. Connecting with retirees already living in your chosen destination can provide firsthand insights into day-to-day security concerns and best practices for staying safe.</w:t>
      </w:r>
    </w:p>
    <w:p w:rsidR="00000000" w:rsidDel="00000000" w:rsidP="00000000" w:rsidRDefault="00000000" w:rsidRPr="00000000" w14:paraId="000001D9">
      <w:pPr>
        <w:pStyle w:val="Heading3"/>
        <w:keepNext w:val="0"/>
        <w:keepLines w:val="0"/>
        <w:spacing w:before="280" w:lineRule="auto"/>
        <w:rPr>
          <w:b w:val="1"/>
          <w:color w:val="000000"/>
          <w:sz w:val="26"/>
          <w:szCs w:val="26"/>
        </w:rPr>
      </w:pPr>
      <w:bookmarkStart w:colFirst="0" w:colLast="0" w:name="_sfztbo46wbg2" w:id="154"/>
      <w:bookmarkEnd w:id="154"/>
      <w:r w:rsidDel="00000000" w:rsidR="00000000" w:rsidRPr="00000000">
        <w:rPr>
          <w:b w:val="1"/>
          <w:color w:val="000000"/>
          <w:sz w:val="26"/>
          <w:szCs w:val="26"/>
          <w:rtl w:val="0"/>
        </w:rPr>
        <w:t xml:space="preserve">Common Scams and Safety Concerns in Popular Retirement Destinations</w:t>
      </w:r>
    </w:p>
    <w:p w:rsidR="00000000" w:rsidDel="00000000" w:rsidP="00000000" w:rsidRDefault="00000000" w:rsidRPr="00000000" w14:paraId="000001DA">
      <w:pPr>
        <w:spacing w:after="240" w:before="240" w:lineRule="auto"/>
        <w:rPr/>
      </w:pPr>
      <w:r w:rsidDel="00000000" w:rsidR="00000000" w:rsidRPr="00000000">
        <w:rPr>
          <w:rtl w:val="0"/>
        </w:rPr>
        <w:t xml:space="preserve">Scams targeting foreigners are prevalent in many retirement hotspots. These can range from simple tourist scams to more sophisticated schemes designed to exploit new residents. Understanding common scams will help you avoid falling victim to them.</w:t>
      </w:r>
    </w:p>
    <w:p w:rsidR="00000000" w:rsidDel="00000000" w:rsidP="00000000" w:rsidRDefault="00000000" w:rsidRPr="00000000" w14:paraId="000001DB">
      <w:pPr>
        <w:spacing w:after="240" w:before="240" w:lineRule="auto"/>
        <w:rPr/>
      </w:pPr>
      <w:r w:rsidDel="00000000" w:rsidR="00000000" w:rsidRPr="00000000">
        <w:rPr>
          <w:rtl w:val="0"/>
        </w:rPr>
        <w:t xml:space="preserve">One of the most frequent scams involves overcharging foreigners for goods, services, or taxi fares. In some countries, vendors and service providers inflate prices when dealing with expats. To avoid this, familiarize yourself with local costs, negotiate prices where appropriate, and use reputable service providers.</w:t>
      </w:r>
    </w:p>
    <w:p w:rsidR="00000000" w:rsidDel="00000000" w:rsidP="00000000" w:rsidRDefault="00000000" w:rsidRPr="00000000" w14:paraId="000001DC">
      <w:pPr>
        <w:spacing w:after="240" w:before="240" w:lineRule="auto"/>
        <w:rPr/>
      </w:pPr>
      <w:r w:rsidDel="00000000" w:rsidR="00000000" w:rsidRPr="00000000">
        <w:rPr>
          <w:rtl w:val="0"/>
        </w:rPr>
        <w:t xml:space="preserve">Real estate scams are another major concern. Some retirees have lost significant money due to fraudulent property deals, unclear land titles, or dishonest agents. Always work with a reputable real estate agent, verify property documents, and consult a local lawyer before making any purchases.</w:t>
      </w:r>
    </w:p>
    <w:p w:rsidR="00000000" w:rsidDel="00000000" w:rsidP="00000000" w:rsidRDefault="00000000" w:rsidRPr="00000000" w14:paraId="000001DD">
      <w:pPr>
        <w:spacing w:after="240" w:before="240" w:lineRule="auto"/>
        <w:rPr/>
      </w:pPr>
      <w:r w:rsidDel="00000000" w:rsidR="00000000" w:rsidRPr="00000000">
        <w:rPr>
          <w:rtl w:val="0"/>
        </w:rPr>
        <w:t xml:space="preserve">Financial scams, such as investment fraud or fake business opportunities, are also common. If something sounds too good to be true, it probably is. Be cautious of unsolicited investment offers, high-pressure sales tactics, or promises of guaranteed returns. Always conduct thorough research before making any financial commitments.</w:t>
      </w:r>
    </w:p>
    <w:p w:rsidR="00000000" w:rsidDel="00000000" w:rsidP="00000000" w:rsidRDefault="00000000" w:rsidRPr="00000000" w14:paraId="000001DE">
      <w:pPr>
        <w:spacing w:after="240" w:before="240" w:lineRule="auto"/>
        <w:rPr/>
      </w:pPr>
      <w:r w:rsidDel="00000000" w:rsidR="00000000" w:rsidRPr="00000000">
        <w:rPr>
          <w:rtl w:val="0"/>
        </w:rPr>
        <w:t xml:space="preserve">Other safety concerns include ATM fraud, staged accidents, and distraction thefts. Learning about local scams and staying vigilant can help you protect yourself and your finances while living abroad.</w:t>
      </w:r>
    </w:p>
    <w:p w:rsidR="00000000" w:rsidDel="00000000" w:rsidP="00000000" w:rsidRDefault="00000000" w:rsidRPr="00000000" w14:paraId="000001DF">
      <w:pPr>
        <w:pStyle w:val="Heading3"/>
        <w:keepNext w:val="0"/>
        <w:keepLines w:val="0"/>
        <w:spacing w:before="280" w:lineRule="auto"/>
        <w:rPr>
          <w:b w:val="1"/>
          <w:color w:val="000000"/>
          <w:sz w:val="26"/>
          <w:szCs w:val="26"/>
        </w:rPr>
      </w:pPr>
      <w:bookmarkStart w:colFirst="0" w:colLast="0" w:name="_lb5hcgtcyees" w:id="155"/>
      <w:bookmarkEnd w:id="155"/>
      <w:r w:rsidDel="00000000" w:rsidR="00000000" w:rsidRPr="00000000">
        <w:rPr>
          <w:b w:val="1"/>
          <w:color w:val="000000"/>
          <w:sz w:val="26"/>
          <w:szCs w:val="26"/>
          <w:rtl w:val="0"/>
        </w:rPr>
        <w:t xml:space="preserve">Natural Disaster Risks: Earthquakes, Hurricanes, Floods, and How to Prepare</w:t>
      </w:r>
    </w:p>
    <w:p w:rsidR="00000000" w:rsidDel="00000000" w:rsidP="00000000" w:rsidRDefault="00000000" w:rsidRPr="00000000" w14:paraId="000001E0">
      <w:pPr>
        <w:spacing w:after="240" w:before="240" w:lineRule="auto"/>
        <w:rPr/>
      </w:pPr>
      <w:r w:rsidDel="00000000" w:rsidR="00000000" w:rsidRPr="00000000">
        <w:rPr>
          <w:rtl w:val="0"/>
        </w:rPr>
        <w:t xml:space="preserve">Natural disasters can impact different regions in various ways, and understanding these risks is crucial when choosing a retirement destination. Depending on where you plan to retire, you may need to prepare for hurricanes, earthquakes, floods, or other extreme weather events.</w:t>
      </w:r>
    </w:p>
    <w:p w:rsidR="00000000" w:rsidDel="00000000" w:rsidP="00000000" w:rsidRDefault="00000000" w:rsidRPr="00000000" w14:paraId="000001E1">
      <w:pPr>
        <w:spacing w:after="240" w:before="240" w:lineRule="auto"/>
        <w:rPr/>
      </w:pPr>
      <w:r w:rsidDel="00000000" w:rsidR="00000000" w:rsidRPr="00000000">
        <w:rPr>
          <w:rtl w:val="0"/>
        </w:rPr>
        <w:t xml:space="preserve">Coastal areas in the Caribbean, Southeast Asia, and parts of the United States frequently experience hurricanes and typhoons. If you’re considering retiring in a tropical climate, research hurricane preparedness plans, building codes, and emergency response systems. Some areas have well-established infrastructure to handle storms, while others may struggle with recovery efforts.</w:t>
      </w:r>
    </w:p>
    <w:p w:rsidR="00000000" w:rsidDel="00000000" w:rsidP="00000000" w:rsidRDefault="00000000" w:rsidRPr="00000000" w14:paraId="000001E2">
      <w:pPr>
        <w:spacing w:after="240" w:before="240" w:lineRule="auto"/>
        <w:rPr/>
      </w:pPr>
      <w:r w:rsidDel="00000000" w:rsidR="00000000" w:rsidRPr="00000000">
        <w:rPr>
          <w:rtl w:val="0"/>
        </w:rPr>
        <w:t xml:space="preserve">Earthquake-prone countries like Japan, Chile, Turkey, and Indonesia have strict building regulations to reduce damage during seismic events. However, in some developing countries, earthquake preparedness may be lacking. If you’re retiring in an earthquake zone, look for homes built to withstand seismic activity and familiarize yourself with emergency evacuation procedures.</w:t>
      </w:r>
    </w:p>
    <w:p w:rsidR="00000000" w:rsidDel="00000000" w:rsidP="00000000" w:rsidRDefault="00000000" w:rsidRPr="00000000" w14:paraId="000001E3">
      <w:pPr>
        <w:spacing w:after="240" w:before="240" w:lineRule="auto"/>
        <w:rPr/>
      </w:pPr>
      <w:r w:rsidDel="00000000" w:rsidR="00000000" w:rsidRPr="00000000">
        <w:rPr>
          <w:rtl w:val="0"/>
        </w:rPr>
        <w:t xml:space="preserve">Flooding is another common concern in low-lying coastal cities and regions with heavy seasonal rainfall. Poor drainage systems can make flooding worse, so it’s essential to research whether your chosen area has a history of frequent flooding and how well it handles water management.</w:t>
      </w:r>
    </w:p>
    <w:p w:rsidR="00000000" w:rsidDel="00000000" w:rsidP="00000000" w:rsidRDefault="00000000" w:rsidRPr="00000000" w14:paraId="000001E4">
      <w:pPr>
        <w:spacing w:after="240" w:before="240" w:lineRule="auto"/>
        <w:rPr/>
      </w:pPr>
      <w:r w:rsidDel="00000000" w:rsidR="00000000" w:rsidRPr="00000000">
        <w:rPr>
          <w:rtl w:val="0"/>
        </w:rPr>
        <w:t xml:space="preserve">Before moving, consider purchasing insurance that covers natural disasters, understand evacuation procedures, and keep an emergency kit stocked with essential supplies. Being prepared can make a significant difference in how you handle unexpected disasters.</w:t>
      </w:r>
    </w:p>
    <w:p w:rsidR="00000000" w:rsidDel="00000000" w:rsidP="00000000" w:rsidRDefault="00000000" w:rsidRPr="00000000" w14:paraId="000001E5">
      <w:pPr>
        <w:pStyle w:val="Heading3"/>
        <w:keepNext w:val="0"/>
        <w:keepLines w:val="0"/>
        <w:spacing w:before="280" w:lineRule="auto"/>
        <w:rPr>
          <w:b w:val="1"/>
          <w:color w:val="000000"/>
          <w:sz w:val="26"/>
          <w:szCs w:val="26"/>
        </w:rPr>
      </w:pPr>
      <w:bookmarkStart w:colFirst="0" w:colLast="0" w:name="_zg80z3r5xv4e" w:id="156"/>
      <w:bookmarkEnd w:id="156"/>
      <w:r w:rsidDel="00000000" w:rsidR="00000000" w:rsidRPr="00000000">
        <w:rPr>
          <w:b w:val="1"/>
          <w:color w:val="000000"/>
          <w:sz w:val="26"/>
          <w:szCs w:val="26"/>
          <w:rtl w:val="0"/>
        </w:rPr>
        <w:t xml:space="preserve">Reliable Resources for Staying Updated on Safety and Security</w:t>
      </w:r>
    </w:p>
    <w:p w:rsidR="00000000" w:rsidDel="00000000" w:rsidP="00000000" w:rsidRDefault="00000000" w:rsidRPr="00000000" w14:paraId="000001E6">
      <w:pPr>
        <w:spacing w:after="240" w:before="240" w:lineRule="auto"/>
        <w:rPr/>
      </w:pPr>
      <w:r w:rsidDel="00000000" w:rsidR="00000000" w:rsidRPr="00000000">
        <w:rPr>
          <w:rtl w:val="0"/>
        </w:rPr>
        <w:t xml:space="preserve">Staying informed about safety and security in your new home country is essential. Fortunately, there are many resources available to help expats stay updated on potential risks, local laws, and emergency situations.</w:t>
      </w:r>
    </w:p>
    <w:p w:rsidR="00000000" w:rsidDel="00000000" w:rsidP="00000000" w:rsidRDefault="00000000" w:rsidRPr="00000000" w14:paraId="000001E7">
      <w:pPr>
        <w:spacing w:after="240" w:before="240" w:lineRule="auto"/>
        <w:rPr/>
      </w:pPr>
      <w:r w:rsidDel="00000000" w:rsidR="00000000" w:rsidRPr="00000000">
        <w:rPr>
          <w:rtl w:val="0"/>
        </w:rPr>
        <w:t xml:space="preserve">Government travel advisories are an excellent starting point. Websites such as the U.S. State Department, the U.K.’s Foreign Office, and Canada’s Global Affairs provide up-to-date information on safety concerns, political developments, and travel alerts for different countries.</w:t>
      </w:r>
    </w:p>
    <w:p w:rsidR="00000000" w:rsidDel="00000000" w:rsidP="00000000" w:rsidRDefault="00000000" w:rsidRPr="00000000" w14:paraId="000001E8">
      <w:pPr>
        <w:spacing w:after="240" w:before="240" w:lineRule="auto"/>
        <w:rPr/>
      </w:pPr>
      <w:r w:rsidDel="00000000" w:rsidR="00000000" w:rsidRPr="00000000">
        <w:rPr>
          <w:rtl w:val="0"/>
        </w:rPr>
        <w:t xml:space="preserve">Local news sources, including newspapers, radio stations, and online forums, can provide real-time updates on events that may affect your safety. Joining expat groups on social media or local networking sites can also help you stay informed, as members often share firsthand experiences and warnings about potential risks.</w:t>
      </w:r>
    </w:p>
    <w:p w:rsidR="00000000" w:rsidDel="00000000" w:rsidP="00000000" w:rsidRDefault="00000000" w:rsidRPr="00000000" w14:paraId="000001E9">
      <w:pPr>
        <w:spacing w:after="240" w:before="240" w:lineRule="auto"/>
        <w:rPr/>
      </w:pPr>
      <w:r w:rsidDel="00000000" w:rsidR="00000000" w:rsidRPr="00000000">
        <w:rPr>
          <w:rtl w:val="0"/>
        </w:rPr>
        <w:t xml:space="preserve">Many embassies offer services to assist their citizens in emergencies, such as natural disasters, civil unrest, or legal issues. Registering with your country’s embassy upon arrival can ensure you receive important safety updates and access to assistance if needed.</w:t>
      </w:r>
    </w:p>
    <w:p w:rsidR="00000000" w:rsidDel="00000000" w:rsidP="00000000" w:rsidRDefault="00000000" w:rsidRPr="00000000" w14:paraId="000001EA">
      <w:pPr>
        <w:spacing w:after="240" w:before="240" w:lineRule="auto"/>
        <w:rPr/>
      </w:pPr>
      <w:r w:rsidDel="00000000" w:rsidR="00000000" w:rsidRPr="00000000">
        <w:rPr>
          <w:rtl w:val="0"/>
        </w:rPr>
        <w:t xml:space="preserve">By using these resources, staying aware of your surroundings, and following local safety recommendations, you can enjoy a secure and worry-free retirement abroad.</w:t>
      </w:r>
    </w:p>
    <w:p w:rsidR="00000000" w:rsidDel="00000000" w:rsidP="00000000" w:rsidRDefault="00000000" w:rsidRPr="00000000" w14:paraId="000001EB">
      <w:pPr>
        <w:spacing w:after="240" w:before="240" w:lineRule="auto"/>
        <w:rPr/>
      </w:pPr>
      <w:r w:rsidDel="00000000" w:rsidR="00000000" w:rsidRPr="00000000">
        <w:rPr>
          <w:rtl w:val="0"/>
        </w:rPr>
        <w:t xml:space="preserve"> </w:t>
      </w:r>
    </w:p>
    <w:p w:rsidR="00000000" w:rsidDel="00000000" w:rsidP="00000000" w:rsidRDefault="00000000" w:rsidRPr="00000000" w14:paraId="000001EC">
      <w:pPr>
        <w:spacing w:after="240" w:before="240" w:lineRule="auto"/>
        <w:rPr/>
      </w:pPr>
      <w:r w:rsidDel="00000000" w:rsidR="00000000" w:rsidRPr="00000000">
        <w:rPr>
          <w:rtl w:val="0"/>
        </w:rPr>
        <w:t xml:space="preserve"> </w:t>
      </w:r>
    </w:p>
    <w:p w:rsidR="00000000" w:rsidDel="00000000" w:rsidP="00000000" w:rsidRDefault="00000000" w:rsidRPr="00000000" w14:paraId="000001ED">
      <w:pPr>
        <w:spacing w:after="240" w:before="240" w:lineRule="auto"/>
        <w:rPr/>
      </w:pPr>
      <w:r w:rsidDel="00000000" w:rsidR="00000000" w:rsidRPr="00000000">
        <w:rPr>
          <w:rtl w:val="0"/>
        </w:rPr>
        <w:t xml:space="preserve"> </w:t>
      </w:r>
    </w:p>
    <w:p w:rsidR="00000000" w:rsidDel="00000000" w:rsidP="00000000" w:rsidRDefault="00000000" w:rsidRPr="00000000" w14:paraId="000001EE">
      <w:pPr>
        <w:spacing w:after="240" w:before="240" w:lineRule="auto"/>
        <w:rPr/>
      </w:pPr>
      <w:r w:rsidDel="00000000" w:rsidR="00000000" w:rsidRPr="00000000">
        <w:rPr>
          <w:rtl w:val="0"/>
        </w:rPr>
        <w:t xml:space="preserve"> </w:t>
      </w:r>
    </w:p>
    <w:p w:rsidR="00000000" w:rsidDel="00000000" w:rsidP="00000000" w:rsidRDefault="00000000" w:rsidRPr="00000000" w14:paraId="000001EF">
      <w:pPr>
        <w:spacing w:after="240" w:before="240" w:lineRule="auto"/>
        <w:rPr/>
      </w:pPr>
      <w:r w:rsidDel="00000000" w:rsidR="00000000" w:rsidRPr="00000000">
        <w:rPr>
          <w:rtl w:val="0"/>
        </w:rPr>
        <w:t xml:space="preserve"> </w:t>
      </w:r>
    </w:p>
    <w:p w:rsidR="00000000" w:rsidDel="00000000" w:rsidP="00000000" w:rsidRDefault="00000000" w:rsidRPr="00000000" w14:paraId="000001F0">
      <w:pPr>
        <w:spacing w:after="240" w:before="240" w:lineRule="auto"/>
        <w:rPr/>
      </w:pPr>
      <w:r w:rsidDel="00000000" w:rsidR="00000000" w:rsidRPr="00000000">
        <w:rPr>
          <w:rtl w:val="0"/>
        </w:rPr>
        <w:t xml:space="preserve"> </w:t>
      </w:r>
    </w:p>
    <w:p w:rsidR="00000000" w:rsidDel="00000000" w:rsidP="00000000" w:rsidRDefault="00000000" w:rsidRPr="00000000" w14:paraId="000001F1">
      <w:pPr>
        <w:spacing w:after="240" w:before="240" w:lineRule="auto"/>
        <w:rPr/>
      </w:pPr>
      <w:r w:rsidDel="00000000" w:rsidR="00000000" w:rsidRPr="00000000">
        <w:rPr>
          <w:rtl w:val="0"/>
        </w:rPr>
        <w:t xml:space="preserve"> </w:t>
      </w:r>
    </w:p>
    <w:p w:rsidR="00000000" w:rsidDel="00000000" w:rsidP="00000000" w:rsidRDefault="00000000" w:rsidRPr="00000000" w14:paraId="000001F2">
      <w:pPr>
        <w:spacing w:after="240" w:before="240" w:lineRule="auto"/>
        <w:rPr/>
      </w:pPr>
      <w:r w:rsidDel="00000000" w:rsidR="00000000" w:rsidRPr="00000000">
        <w:rPr>
          <w:rtl w:val="0"/>
        </w:rPr>
        <w:t xml:space="preserve"> </w:t>
      </w:r>
    </w:p>
    <w:p w:rsidR="00000000" w:rsidDel="00000000" w:rsidP="00000000" w:rsidRDefault="00000000" w:rsidRPr="00000000" w14:paraId="000001F3">
      <w:pPr>
        <w:spacing w:after="240" w:before="240" w:lineRule="auto"/>
        <w:rPr/>
      </w:pPr>
      <w:r w:rsidDel="00000000" w:rsidR="00000000" w:rsidRPr="00000000">
        <w:rPr>
          <w:rtl w:val="0"/>
        </w:rPr>
        <w:t xml:space="preserve"> </w:t>
      </w:r>
    </w:p>
    <w:p w:rsidR="00000000" w:rsidDel="00000000" w:rsidP="00000000" w:rsidRDefault="00000000" w:rsidRPr="00000000" w14:paraId="000001F4">
      <w:pPr>
        <w:spacing w:after="240" w:before="240" w:lineRule="auto"/>
        <w:rPr/>
      </w:pPr>
      <w:r w:rsidDel="00000000" w:rsidR="00000000" w:rsidRPr="00000000">
        <w:rPr>
          <w:rtl w:val="0"/>
        </w:rPr>
        <w:t xml:space="preserve"> </w:t>
      </w:r>
    </w:p>
    <w:p w:rsidR="00000000" w:rsidDel="00000000" w:rsidP="00000000" w:rsidRDefault="00000000" w:rsidRPr="00000000" w14:paraId="000001F5">
      <w:pPr>
        <w:spacing w:after="240" w:before="240" w:lineRule="auto"/>
        <w:rPr/>
      </w:pPr>
      <w:r w:rsidDel="00000000" w:rsidR="00000000" w:rsidRPr="00000000">
        <w:rPr>
          <w:rtl w:val="0"/>
        </w:rPr>
        <w:t xml:space="preserve"> </w:t>
      </w:r>
    </w:p>
    <w:p w:rsidR="00000000" w:rsidDel="00000000" w:rsidP="00000000" w:rsidRDefault="00000000" w:rsidRPr="00000000" w14:paraId="000001F6">
      <w:pPr>
        <w:spacing w:after="240" w:before="240" w:lineRule="auto"/>
        <w:rPr/>
      </w:pPr>
      <w:r w:rsidDel="00000000" w:rsidR="00000000" w:rsidRPr="00000000">
        <w:rPr>
          <w:rtl w:val="0"/>
        </w:rPr>
        <w:t xml:space="preserve"> </w:t>
      </w:r>
    </w:p>
    <w:p w:rsidR="00000000" w:rsidDel="00000000" w:rsidP="00000000" w:rsidRDefault="00000000" w:rsidRPr="00000000" w14:paraId="000001F7">
      <w:pPr>
        <w:spacing w:after="240" w:before="240" w:lineRule="auto"/>
        <w:rPr>
          <w:b w:val="1"/>
          <w:sz w:val="46"/>
          <w:szCs w:val="46"/>
        </w:rPr>
      </w:pPr>
      <w:r w:rsidDel="00000000" w:rsidR="00000000" w:rsidRPr="00000000">
        <w:rPr>
          <w:b w:val="1"/>
          <w:sz w:val="46"/>
          <w:szCs w:val="46"/>
          <w:rtl w:val="0"/>
        </w:rPr>
        <w:t xml:space="preserve">Chapter 10. Senior Benefits: Making the Most of Retirement Perks Abroad</w:t>
      </w:r>
    </w:p>
    <w:p w:rsidR="00000000" w:rsidDel="00000000" w:rsidP="00000000" w:rsidRDefault="00000000" w:rsidRPr="00000000" w14:paraId="000001F8">
      <w:pPr>
        <w:pStyle w:val="Heading3"/>
        <w:keepNext w:val="0"/>
        <w:keepLines w:val="0"/>
        <w:spacing w:before="280" w:lineRule="auto"/>
        <w:rPr>
          <w:b w:val="1"/>
          <w:color w:val="000000"/>
          <w:sz w:val="26"/>
          <w:szCs w:val="26"/>
        </w:rPr>
      </w:pPr>
      <w:bookmarkStart w:colFirst="0" w:colLast="0" w:name="_jr68panr1iec" w:id="157"/>
      <w:bookmarkEnd w:id="157"/>
      <w:r w:rsidDel="00000000" w:rsidR="00000000" w:rsidRPr="00000000">
        <w:rPr>
          <w:b w:val="1"/>
          <w:color w:val="000000"/>
          <w:sz w:val="26"/>
          <w:szCs w:val="26"/>
          <w:rtl w:val="0"/>
        </w:rPr>
        <w:t xml:space="preserve">Countries That Offer Retiree Discounts and Senior-Friendly Services</w:t>
      </w:r>
    </w:p>
    <w:p w:rsidR="00000000" w:rsidDel="00000000" w:rsidP="00000000" w:rsidRDefault="00000000" w:rsidRPr="00000000" w14:paraId="000001F9">
      <w:pPr>
        <w:spacing w:after="240" w:before="240" w:lineRule="auto"/>
        <w:rPr/>
      </w:pPr>
      <w:r w:rsidDel="00000000" w:rsidR="00000000" w:rsidRPr="00000000">
        <w:rPr>
          <w:rtl w:val="0"/>
        </w:rPr>
        <w:t xml:space="preserve">One of the biggest perks of retiring abroad is access to senior benefits that can enhance both quality of life and financial well-being. Many countries actively encourage retirees to settle within their borders by offering discounts on everyday expenses, travel, and healthcare. Programs such as Panama’s </w:t>
      </w:r>
      <w:r w:rsidDel="00000000" w:rsidR="00000000" w:rsidRPr="00000000">
        <w:rPr>
          <w:b w:val="1"/>
          <w:rtl w:val="0"/>
        </w:rPr>
        <w:t xml:space="preserve">Pensionado Program</w:t>
      </w:r>
      <w:r w:rsidDel="00000000" w:rsidR="00000000" w:rsidRPr="00000000">
        <w:rPr>
          <w:rtl w:val="0"/>
        </w:rPr>
        <w:t xml:space="preserve"> provide retirees with significant discounts on medical care, utilities, entertainment, and even airfare, making it one of the most attractive retirement destinations for cost-conscious expats.</w:t>
      </w:r>
    </w:p>
    <w:p w:rsidR="00000000" w:rsidDel="00000000" w:rsidP="00000000" w:rsidRDefault="00000000" w:rsidRPr="00000000" w14:paraId="000001FA">
      <w:pPr>
        <w:spacing w:after="240" w:before="240" w:lineRule="auto"/>
        <w:rPr/>
      </w:pPr>
      <w:r w:rsidDel="00000000" w:rsidR="00000000" w:rsidRPr="00000000">
        <w:rPr>
          <w:rtl w:val="0"/>
        </w:rPr>
        <w:t xml:space="preserve">Thailand, Malaysia, and the Philippines also offer various perks for senior citizens, including reduced transportation fares and priority service in public offices. In Europe, countries like </w:t>
      </w:r>
      <w:r w:rsidDel="00000000" w:rsidR="00000000" w:rsidRPr="00000000">
        <w:rPr>
          <w:rtl w:val="0"/>
        </w:rPr>
        <w:t xml:space="preserve">Portugal </w:t>
      </w:r>
      <w:r w:rsidDel="00000000" w:rsidR="00000000" w:rsidRPr="00000000">
        <w:rPr>
          <w:rtl w:val="0"/>
        </w:rPr>
        <w:t xml:space="preserve">and</w:t>
      </w:r>
      <w:r w:rsidDel="00000000" w:rsidR="00000000" w:rsidRPr="00000000">
        <w:rPr>
          <w:b w:val="1"/>
          <w:rtl w:val="0"/>
        </w:rPr>
        <w:t xml:space="preserve"> </w:t>
      </w:r>
      <w:r w:rsidDel="00000000" w:rsidR="00000000" w:rsidRPr="00000000">
        <w:rPr>
          <w:rtl w:val="0"/>
        </w:rPr>
        <w:t xml:space="preserve">Spain </w:t>
      </w:r>
      <w:r w:rsidDel="00000000" w:rsidR="00000000" w:rsidRPr="00000000">
        <w:rPr>
          <w:rtl w:val="0"/>
        </w:rPr>
        <w:t xml:space="preserve">provide generous retiree benefits, such as reduced museum and cultural site entrance fees, discounts on public transit, and special tax incentives. In Ecuador, individuals over 65 can receive up to 50% off airfare, utility bills, and some government services.</w:t>
      </w:r>
    </w:p>
    <w:p w:rsidR="00000000" w:rsidDel="00000000" w:rsidP="00000000" w:rsidRDefault="00000000" w:rsidRPr="00000000" w14:paraId="000001FB">
      <w:pPr>
        <w:spacing w:after="240" w:before="240" w:lineRule="auto"/>
        <w:rPr/>
      </w:pPr>
      <w:r w:rsidDel="00000000" w:rsidR="00000000" w:rsidRPr="00000000">
        <w:rPr>
          <w:rtl w:val="0"/>
        </w:rPr>
        <w:t xml:space="preserve">In addition to financial savings, many countries have well-developed senior-friendly services, including dedicated healthcare programs, support for mobility-impaired individuals, and senior social programs. For instance, Mexico and Costa Rica have extensive networks of private and public healthcare facilities that cater specifically to retirees, ensuring they receive excellent medical attention at a fraction of the cost they might pay back home.</w:t>
      </w:r>
    </w:p>
    <w:p w:rsidR="00000000" w:rsidDel="00000000" w:rsidP="00000000" w:rsidRDefault="00000000" w:rsidRPr="00000000" w14:paraId="000001FC">
      <w:pPr>
        <w:pStyle w:val="Heading3"/>
        <w:keepNext w:val="0"/>
        <w:keepLines w:val="0"/>
        <w:spacing w:before="280" w:lineRule="auto"/>
        <w:rPr>
          <w:b w:val="1"/>
          <w:color w:val="000000"/>
          <w:sz w:val="26"/>
          <w:szCs w:val="26"/>
        </w:rPr>
      </w:pPr>
      <w:bookmarkStart w:colFirst="0" w:colLast="0" w:name="_km5pm3bl9s21" w:id="158"/>
      <w:bookmarkEnd w:id="158"/>
      <w:r w:rsidDel="00000000" w:rsidR="00000000" w:rsidRPr="00000000">
        <w:rPr>
          <w:b w:val="1"/>
          <w:color w:val="000000"/>
          <w:sz w:val="26"/>
          <w:szCs w:val="26"/>
          <w:rtl w:val="0"/>
        </w:rPr>
        <w:t xml:space="preserve">Access to Public Pension Agreements and Tax Treaties for Expats</w:t>
      </w:r>
    </w:p>
    <w:p w:rsidR="00000000" w:rsidDel="00000000" w:rsidP="00000000" w:rsidRDefault="00000000" w:rsidRPr="00000000" w14:paraId="000001FD">
      <w:pPr>
        <w:spacing w:after="240" w:before="240" w:lineRule="auto"/>
        <w:rPr/>
      </w:pPr>
      <w:r w:rsidDel="00000000" w:rsidR="00000000" w:rsidRPr="00000000">
        <w:rPr>
          <w:rtl w:val="0"/>
        </w:rPr>
        <w:t xml:space="preserve">Understanding how your pension and taxes work when living abroad is crucial for maintaining financial security. Some countries have bilateral agreements with the United States, Canada, and European nations that allow retirees to continue receiving pension payments while minimizing double taxation.</w:t>
      </w:r>
    </w:p>
    <w:p w:rsidR="00000000" w:rsidDel="00000000" w:rsidP="00000000" w:rsidRDefault="00000000" w:rsidRPr="00000000" w14:paraId="000001FE">
      <w:pPr>
        <w:spacing w:after="240" w:before="240" w:lineRule="auto"/>
        <w:rPr/>
      </w:pPr>
      <w:r w:rsidDel="00000000" w:rsidR="00000000" w:rsidRPr="00000000">
        <w:rPr>
          <w:rtl w:val="0"/>
        </w:rPr>
        <w:t xml:space="preserve">For example, Portugal’s </w:t>
      </w:r>
      <w:r w:rsidDel="00000000" w:rsidR="00000000" w:rsidRPr="00000000">
        <w:rPr>
          <w:b w:val="1"/>
          <w:rtl w:val="0"/>
        </w:rPr>
        <w:t xml:space="preserve">Non-Habitual Resident (NHR) </w:t>
      </w:r>
      <w:r w:rsidDel="00000000" w:rsidR="00000000" w:rsidRPr="00000000">
        <w:rPr>
          <w:rtl w:val="0"/>
        </w:rPr>
        <w:t xml:space="preserve">tax regime allows qualifying foreign retirees to enjoy reduced or even zero taxation on their foreign pensions for up to ten years. Spain, Italy, and Greece also offer expat-friendly tax incentives designed to attract retirees looking for a relaxed, Mediterranean lifestyle.</w:t>
      </w:r>
    </w:p>
    <w:p w:rsidR="00000000" w:rsidDel="00000000" w:rsidP="00000000" w:rsidRDefault="00000000" w:rsidRPr="00000000" w14:paraId="000001FF">
      <w:pPr>
        <w:spacing w:after="240" w:before="240" w:lineRule="auto"/>
        <w:rPr/>
      </w:pPr>
      <w:r w:rsidDel="00000000" w:rsidR="00000000" w:rsidRPr="00000000">
        <w:rPr>
          <w:rtl w:val="0"/>
        </w:rPr>
        <w:t xml:space="preserve">If you’re from the United States, countries such as </w:t>
      </w:r>
      <w:r w:rsidDel="00000000" w:rsidR="00000000" w:rsidRPr="00000000">
        <w:rPr>
          <w:rtl w:val="0"/>
        </w:rPr>
        <w:t xml:space="preserve">Mexico, the Philippines</w:t>
      </w:r>
      <w:r w:rsidDel="00000000" w:rsidR="00000000" w:rsidRPr="00000000">
        <w:rPr>
          <w:b w:val="1"/>
          <w:rtl w:val="0"/>
        </w:rPr>
        <w:t xml:space="preserve">,</w:t>
      </w:r>
      <w:r w:rsidDel="00000000" w:rsidR="00000000" w:rsidRPr="00000000">
        <w:rPr>
          <w:rtl w:val="0"/>
        </w:rPr>
        <w:t xml:space="preserve"> and</w:t>
      </w:r>
      <w:r w:rsidDel="00000000" w:rsidR="00000000" w:rsidRPr="00000000">
        <w:rPr>
          <w:b w:val="1"/>
          <w:rtl w:val="0"/>
        </w:rPr>
        <w:t xml:space="preserve"> </w:t>
      </w:r>
      <w:r w:rsidDel="00000000" w:rsidR="00000000" w:rsidRPr="00000000">
        <w:rPr>
          <w:rtl w:val="0"/>
        </w:rPr>
        <w:t xml:space="preserve">Costa Rica</w:t>
      </w:r>
      <w:r w:rsidDel="00000000" w:rsidR="00000000" w:rsidRPr="00000000">
        <w:rPr>
          <w:rtl w:val="0"/>
        </w:rPr>
        <w:t xml:space="preserve"> do not tax foreign-source income, meaning your Social Security benefits, 401(k) distributions, or IRAs will not be subject to local taxes. However, it’s always essential to work with a tax professional to understand your obligations both at home and abroad, ensuring you comply with reporting requirements.</w:t>
      </w:r>
    </w:p>
    <w:p w:rsidR="00000000" w:rsidDel="00000000" w:rsidP="00000000" w:rsidRDefault="00000000" w:rsidRPr="00000000" w14:paraId="00000200">
      <w:pPr>
        <w:spacing w:after="240" w:before="240" w:lineRule="auto"/>
        <w:rPr/>
      </w:pPr>
      <w:r w:rsidDel="00000000" w:rsidR="00000000" w:rsidRPr="00000000">
        <w:rPr>
          <w:rtl w:val="0"/>
        </w:rPr>
        <w:t xml:space="preserve">Canada also has agreements with various nations that allow Canadian retirees to receive government pension payments overseas without excessive taxation. The UK has reciprocal pension agreements with several countries, ensuring pensioners can continue to access their benefits seamlessly while living abroad.</w:t>
      </w:r>
    </w:p>
    <w:p w:rsidR="00000000" w:rsidDel="00000000" w:rsidP="00000000" w:rsidRDefault="00000000" w:rsidRPr="00000000" w14:paraId="00000201">
      <w:pPr>
        <w:pStyle w:val="Heading3"/>
        <w:keepNext w:val="0"/>
        <w:keepLines w:val="0"/>
        <w:spacing w:before="280" w:lineRule="auto"/>
        <w:rPr>
          <w:b w:val="1"/>
          <w:color w:val="000000"/>
          <w:sz w:val="26"/>
          <w:szCs w:val="26"/>
        </w:rPr>
      </w:pPr>
      <w:bookmarkStart w:colFirst="0" w:colLast="0" w:name="_lwp1c0z9orh2" w:id="159"/>
      <w:bookmarkEnd w:id="159"/>
      <w:r w:rsidDel="00000000" w:rsidR="00000000" w:rsidRPr="00000000">
        <w:rPr>
          <w:b w:val="1"/>
          <w:color w:val="000000"/>
          <w:sz w:val="26"/>
          <w:szCs w:val="26"/>
          <w:rtl w:val="0"/>
        </w:rPr>
        <w:t xml:space="preserve">Benefits Like Free or Discounted Public Transportation and Healthcare Subsidies</w:t>
      </w:r>
    </w:p>
    <w:p w:rsidR="00000000" w:rsidDel="00000000" w:rsidP="00000000" w:rsidRDefault="00000000" w:rsidRPr="00000000" w14:paraId="00000202">
      <w:pPr>
        <w:spacing w:after="240" w:before="240" w:lineRule="auto"/>
        <w:rPr/>
      </w:pPr>
      <w:r w:rsidDel="00000000" w:rsidR="00000000" w:rsidRPr="00000000">
        <w:rPr>
          <w:rtl w:val="0"/>
        </w:rPr>
        <w:t xml:space="preserve">Senior benefits go beyond tax incentives and pension agreements—many countries also offer practical discounts on transportation and medical care that make daily life more affordable and enjoyable.</w:t>
      </w:r>
    </w:p>
    <w:p w:rsidR="00000000" w:rsidDel="00000000" w:rsidP="00000000" w:rsidRDefault="00000000" w:rsidRPr="00000000" w14:paraId="00000203">
      <w:pPr>
        <w:spacing w:after="240" w:before="240" w:lineRule="auto"/>
        <w:rPr/>
      </w:pPr>
      <w:r w:rsidDel="00000000" w:rsidR="00000000" w:rsidRPr="00000000">
        <w:rPr>
          <w:rtl w:val="0"/>
        </w:rPr>
        <w:t xml:space="preserve">In </w:t>
      </w:r>
      <w:r w:rsidDel="00000000" w:rsidR="00000000" w:rsidRPr="00000000">
        <w:rPr>
          <w:rtl w:val="0"/>
        </w:rPr>
        <w:t xml:space="preserve">Panama</w:t>
      </w:r>
      <w:r w:rsidDel="00000000" w:rsidR="00000000" w:rsidRPr="00000000">
        <w:rPr>
          <w:rtl w:val="0"/>
        </w:rPr>
        <w:t xml:space="preserve">, retirees enjoy 25% off airline tickets, 30-50% discounts on bus and train fares, and significant savings on utility bills and entertainment. In Ecuador, seniors receive half-price public transportation fares and discounts on national and international flights. Some cities in Spain and France provide seniors with free or heavily discounted public transit passes, making it easier to explore without the need for a car.</w:t>
      </w:r>
    </w:p>
    <w:p w:rsidR="00000000" w:rsidDel="00000000" w:rsidP="00000000" w:rsidRDefault="00000000" w:rsidRPr="00000000" w14:paraId="00000204">
      <w:pPr>
        <w:spacing w:after="240" w:before="240" w:lineRule="auto"/>
        <w:rPr/>
      </w:pPr>
      <w:r w:rsidDel="00000000" w:rsidR="00000000" w:rsidRPr="00000000">
        <w:rPr>
          <w:rtl w:val="0"/>
        </w:rPr>
        <w:t xml:space="preserve">When it comes to healthcare, several nations provide subsidized or even free medical care for retirees. Countries with excellent public healthcare systems, such as </w:t>
      </w:r>
      <w:r w:rsidDel="00000000" w:rsidR="00000000" w:rsidRPr="00000000">
        <w:rPr>
          <w:rtl w:val="0"/>
        </w:rPr>
        <w:t xml:space="preserve">Portugal,</w:t>
      </w:r>
      <w:r w:rsidDel="00000000" w:rsidR="00000000" w:rsidRPr="00000000">
        <w:rPr>
          <w:b w:val="1"/>
          <w:rtl w:val="0"/>
        </w:rPr>
        <w:t xml:space="preserve"> </w:t>
      </w:r>
      <w:r w:rsidDel="00000000" w:rsidR="00000000" w:rsidRPr="00000000">
        <w:rPr>
          <w:rtl w:val="0"/>
        </w:rPr>
        <w:t xml:space="preserve">Thailand, a</w:t>
      </w:r>
      <w:r w:rsidDel="00000000" w:rsidR="00000000" w:rsidRPr="00000000">
        <w:rPr>
          <w:rtl w:val="0"/>
        </w:rPr>
        <w:t xml:space="preserve">nd </w:t>
      </w:r>
      <w:r w:rsidDel="00000000" w:rsidR="00000000" w:rsidRPr="00000000">
        <w:rPr>
          <w:rtl w:val="0"/>
        </w:rPr>
        <w:t xml:space="preserve">Malaysia</w:t>
      </w:r>
      <w:r w:rsidDel="00000000" w:rsidR="00000000" w:rsidRPr="00000000">
        <w:rPr>
          <w:rtl w:val="0"/>
        </w:rPr>
        <w:t xml:space="preserve">, allow foreign retirees to enroll in their national programs at very low costs. In Costa Rica, expats can access the </w:t>
      </w:r>
      <w:r w:rsidDel="00000000" w:rsidR="00000000" w:rsidRPr="00000000">
        <w:rPr>
          <w:b w:val="1"/>
          <w:rtl w:val="0"/>
        </w:rPr>
        <w:t xml:space="preserve">Caja Costarricense de Seguro Social (CCSS)</w:t>
      </w:r>
      <w:r w:rsidDel="00000000" w:rsidR="00000000" w:rsidRPr="00000000">
        <w:rPr>
          <w:rtl w:val="0"/>
        </w:rPr>
        <w:t xml:space="preserve">, which offers full medical coverage, including doctor visits, prescriptions, and surgeries, for an affordable monthly fee.</w:t>
      </w:r>
    </w:p>
    <w:p w:rsidR="00000000" w:rsidDel="00000000" w:rsidP="00000000" w:rsidRDefault="00000000" w:rsidRPr="00000000" w14:paraId="00000205">
      <w:pPr>
        <w:spacing w:after="240" w:before="240" w:lineRule="auto"/>
        <w:rPr/>
      </w:pPr>
      <w:r w:rsidDel="00000000" w:rsidR="00000000" w:rsidRPr="00000000">
        <w:rPr>
          <w:rtl w:val="0"/>
        </w:rPr>
        <w:t xml:space="preserve">Even in places where public healthcare isn't an option for expats, such as Mexico, private insurance and out-of-pocket medical costs are still significantly lower than in North America. Some destinations, like Colombia and the Philippines, allow retirees to join local healthcare systems for a fraction of what they would pay in the U.S. or Canada, offering high-quality medical care at an affordable price.</w:t>
      </w:r>
    </w:p>
    <w:p w:rsidR="00000000" w:rsidDel="00000000" w:rsidP="00000000" w:rsidRDefault="00000000" w:rsidRPr="00000000" w14:paraId="00000206">
      <w:pPr>
        <w:pStyle w:val="Heading3"/>
        <w:keepNext w:val="0"/>
        <w:keepLines w:val="0"/>
        <w:spacing w:before="280" w:lineRule="auto"/>
        <w:rPr>
          <w:b w:val="1"/>
          <w:color w:val="000000"/>
          <w:sz w:val="26"/>
          <w:szCs w:val="26"/>
        </w:rPr>
      </w:pPr>
      <w:bookmarkStart w:colFirst="0" w:colLast="0" w:name="_kpclnwigh2va" w:id="160"/>
      <w:bookmarkEnd w:id="160"/>
      <w:r w:rsidDel="00000000" w:rsidR="00000000" w:rsidRPr="00000000">
        <w:rPr>
          <w:b w:val="1"/>
          <w:color w:val="000000"/>
          <w:sz w:val="26"/>
          <w:szCs w:val="26"/>
          <w:rtl w:val="0"/>
        </w:rPr>
        <w:t xml:space="preserve">Navigating Banking and Financial Services as a Foreign Retiree</w:t>
      </w:r>
    </w:p>
    <w:p w:rsidR="00000000" w:rsidDel="00000000" w:rsidP="00000000" w:rsidRDefault="00000000" w:rsidRPr="00000000" w14:paraId="00000207">
      <w:pPr>
        <w:spacing w:after="240" w:before="240" w:lineRule="auto"/>
        <w:rPr/>
      </w:pPr>
      <w:r w:rsidDel="00000000" w:rsidR="00000000" w:rsidRPr="00000000">
        <w:rPr>
          <w:rtl w:val="0"/>
        </w:rPr>
        <w:t xml:space="preserve">Managing finances in a foreign country can be tricky, but many international banks cater specifically to expats, making it easier to access your funds and conduct daily transactions. Before moving abroad, it’s crucial to research whether your pension or retirement income can be deposited directly into a local bank account or if you’ll need to keep a home-country account open.</w:t>
      </w:r>
    </w:p>
    <w:p w:rsidR="00000000" w:rsidDel="00000000" w:rsidP="00000000" w:rsidRDefault="00000000" w:rsidRPr="00000000" w14:paraId="00000208">
      <w:pPr>
        <w:spacing w:after="240" w:before="240" w:lineRule="auto"/>
        <w:rPr/>
      </w:pPr>
      <w:r w:rsidDel="00000000" w:rsidR="00000000" w:rsidRPr="00000000">
        <w:rPr>
          <w:rtl w:val="0"/>
        </w:rPr>
        <w:t xml:space="preserve">Some countries, such as </w:t>
      </w:r>
      <w:r w:rsidDel="00000000" w:rsidR="00000000" w:rsidRPr="00000000">
        <w:rPr>
          <w:rtl w:val="0"/>
        </w:rPr>
        <w:t xml:space="preserve">Portugal, Thailand, and Malaysia,</w:t>
      </w:r>
      <w:r w:rsidDel="00000000" w:rsidR="00000000" w:rsidRPr="00000000">
        <w:rPr>
          <w:rtl w:val="0"/>
        </w:rPr>
        <w:t xml:space="preserve"> have banking systems that are friendly to expats, offering English-language services and multi-currency accounts. In Mexico, expats can easily set up a local account with a tourist visa, but having a residency visa simplifies the process and grants access to more banking options.</w:t>
      </w:r>
    </w:p>
    <w:p w:rsidR="00000000" w:rsidDel="00000000" w:rsidP="00000000" w:rsidRDefault="00000000" w:rsidRPr="00000000" w14:paraId="00000209">
      <w:pPr>
        <w:spacing w:after="240" w:before="240" w:lineRule="auto"/>
        <w:rPr/>
      </w:pPr>
      <w:r w:rsidDel="00000000" w:rsidR="00000000" w:rsidRPr="00000000">
        <w:rPr>
          <w:rtl w:val="0"/>
        </w:rPr>
        <w:t xml:space="preserve">In many expat-friendly countries, digital banking and mobile apps allow retirees to manage their money effortlessly, paying bills, transferring funds, and even investing in local real estate from their smartphones. However, foreign transaction fees, currency exchange rates, and wire transfer costs can add up, so it’s essential to explore fee-free international banking options such as </w:t>
      </w:r>
      <w:r w:rsidDel="00000000" w:rsidR="00000000" w:rsidRPr="00000000">
        <w:rPr>
          <w:b w:val="1"/>
          <w:rtl w:val="0"/>
        </w:rPr>
        <w:t xml:space="preserve">Wise, Revolut,</w:t>
      </w:r>
      <w:r w:rsidDel="00000000" w:rsidR="00000000" w:rsidRPr="00000000">
        <w:rPr>
          <w:rtl w:val="0"/>
        </w:rPr>
        <w:t xml:space="preserve"> or </w:t>
      </w:r>
      <w:r w:rsidDel="00000000" w:rsidR="00000000" w:rsidRPr="00000000">
        <w:rPr>
          <w:b w:val="1"/>
          <w:rtl w:val="0"/>
        </w:rPr>
        <w:t xml:space="preserve">HSBC’</w:t>
      </w:r>
      <w:r w:rsidDel="00000000" w:rsidR="00000000" w:rsidRPr="00000000">
        <w:rPr>
          <w:rtl w:val="0"/>
        </w:rPr>
        <w:t xml:space="preserve">s expat banking services.</w:t>
      </w:r>
    </w:p>
    <w:p w:rsidR="00000000" w:rsidDel="00000000" w:rsidP="00000000" w:rsidRDefault="00000000" w:rsidRPr="00000000" w14:paraId="0000020A">
      <w:pPr>
        <w:spacing w:after="240" w:before="240" w:lineRule="auto"/>
        <w:rPr/>
      </w:pPr>
      <w:r w:rsidDel="00000000" w:rsidR="00000000" w:rsidRPr="00000000">
        <w:rPr>
          <w:rtl w:val="0"/>
        </w:rPr>
        <w:t xml:space="preserve">Another financial consideration is estate planning and inheritance laws, which can vary significantly by country. Some places, such as France and Spain, have forced heirship laws that dictate how assets are distributed upon death. Consulting a local attorney to understand how your retirement savings, property, and investments will be handled in your new country is a crucial step in long-term financial planning.</w:t>
      </w:r>
    </w:p>
    <w:p w:rsidR="00000000" w:rsidDel="00000000" w:rsidP="00000000" w:rsidRDefault="00000000" w:rsidRPr="00000000" w14:paraId="0000020B">
      <w:pPr>
        <w:pStyle w:val="Heading3"/>
        <w:keepNext w:val="0"/>
        <w:keepLines w:val="0"/>
        <w:spacing w:before="280" w:lineRule="auto"/>
        <w:rPr>
          <w:b w:val="1"/>
          <w:color w:val="000000"/>
          <w:sz w:val="26"/>
          <w:szCs w:val="26"/>
        </w:rPr>
      </w:pPr>
      <w:bookmarkStart w:colFirst="0" w:colLast="0" w:name="_wgdtb7knd9e8" w:id="161"/>
      <w:bookmarkEnd w:id="161"/>
      <w:r w:rsidDel="00000000" w:rsidR="00000000" w:rsidRPr="00000000">
        <w:rPr>
          <w:b w:val="1"/>
          <w:color w:val="000000"/>
          <w:sz w:val="26"/>
          <w:szCs w:val="26"/>
          <w:rtl w:val="0"/>
        </w:rPr>
        <w:t xml:space="preserve">Final Thoughts</w:t>
      </w:r>
    </w:p>
    <w:p w:rsidR="00000000" w:rsidDel="00000000" w:rsidP="00000000" w:rsidRDefault="00000000" w:rsidRPr="00000000" w14:paraId="0000020C">
      <w:pPr>
        <w:spacing w:after="240" w:before="240" w:lineRule="auto"/>
        <w:rPr/>
      </w:pPr>
      <w:r w:rsidDel="00000000" w:rsidR="00000000" w:rsidRPr="00000000">
        <w:rPr>
          <w:rtl w:val="0"/>
        </w:rPr>
        <w:t xml:space="preserve">Taking advantage of senior benefits abroad can significantly improve your retirement experience, stretching your savings while ensuring a high quality of life. From discounted travel and healthcare to tax-friendly pension agreements and seamless banking options, understanding these perks can help you make the most of your retirement destination.</w:t>
      </w:r>
    </w:p>
    <w:p w:rsidR="00000000" w:rsidDel="00000000" w:rsidP="00000000" w:rsidRDefault="00000000" w:rsidRPr="00000000" w14:paraId="0000020D">
      <w:pPr>
        <w:spacing w:after="240" w:before="240" w:lineRule="auto"/>
        <w:rPr/>
      </w:pPr>
      <w:r w:rsidDel="00000000" w:rsidR="00000000" w:rsidRPr="00000000">
        <w:rPr>
          <w:rtl w:val="0"/>
        </w:rPr>
        <w:t xml:space="preserve">Before making your move, research the benefits available in your chosen country and consider working with financial and legal experts to navigate the complexities of international retirement planning. By doing so, you can set yourself up for a comfortable, secure, and rewarding retirement overseas.</w:t>
      </w:r>
    </w:p>
    <w:p w:rsidR="00000000" w:rsidDel="00000000" w:rsidP="00000000" w:rsidRDefault="00000000" w:rsidRPr="00000000" w14:paraId="0000020E">
      <w:pPr>
        <w:spacing w:after="240" w:before="240" w:lineRule="auto"/>
        <w:rPr/>
      </w:pPr>
      <w:r w:rsidDel="00000000" w:rsidR="00000000" w:rsidRPr="00000000">
        <w:rPr>
          <w:rtl w:val="0"/>
        </w:rPr>
        <w:t xml:space="preserve"> </w:t>
      </w:r>
    </w:p>
    <w:p w:rsidR="00000000" w:rsidDel="00000000" w:rsidP="00000000" w:rsidRDefault="00000000" w:rsidRPr="00000000" w14:paraId="0000020F">
      <w:pPr>
        <w:spacing w:after="240" w:before="240" w:lineRule="auto"/>
        <w:rPr>
          <w:b w:val="1"/>
          <w:sz w:val="46"/>
          <w:szCs w:val="46"/>
        </w:rPr>
      </w:pPr>
      <w:r w:rsidDel="00000000" w:rsidR="00000000" w:rsidRPr="00000000">
        <w:rPr>
          <w:b w:val="1"/>
          <w:sz w:val="46"/>
          <w:szCs w:val="46"/>
          <w:rtl w:val="0"/>
        </w:rPr>
        <w:t xml:space="preserve">Chapter 11. Are You Ready?</w:t>
      </w:r>
    </w:p>
    <w:p w:rsidR="00000000" w:rsidDel="00000000" w:rsidP="00000000" w:rsidRDefault="00000000" w:rsidRPr="00000000" w14:paraId="00000210">
      <w:pPr>
        <w:pStyle w:val="Heading3"/>
        <w:keepNext w:val="0"/>
        <w:keepLines w:val="0"/>
        <w:spacing w:before="280" w:lineRule="auto"/>
        <w:rPr>
          <w:b w:val="1"/>
          <w:color w:val="000000"/>
          <w:sz w:val="26"/>
          <w:szCs w:val="26"/>
        </w:rPr>
      </w:pPr>
      <w:bookmarkStart w:colFirst="0" w:colLast="0" w:name="_dhsp2gk6l7d" w:id="162"/>
      <w:bookmarkEnd w:id="162"/>
      <w:r w:rsidDel="00000000" w:rsidR="00000000" w:rsidRPr="00000000">
        <w:rPr>
          <w:b w:val="1"/>
          <w:color w:val="000000"/>
          <w:sz w:val="26"/>
          <w:szCs w:val="26"/>
          <w:rtl w:val="0"/>
        </w:rPr>
        <w:t xml:space="preserve">No Perfect Country—Only the One That’s Right for Your Personal Needs</w:t>
      </w:r>
    </w:p>
    <w:p w:rsidR="00000000" w:rsidDel="00000000" w:rsidP="00000000" w:rsidRDefault="00000000" w:rsidRPr="00000000" w14:paraId="00000211">
      <w:pPr>
        <w:spacing w:after="240" w:before="240" w:lineRule="auto"/>
        <w:rPr/>
      </w:pPr>
      <w:r w:rsidDel="00000000" w:rsidR="00000000" w:rsidRPr="00000000">
        <w:rPr>
          <w:rtl w:val="0"/>
        </w:rPr>
        <w:t xml:space="preserve">After exploring all the key factors involved in choosing a retirement destination, one thing should be clear: there is no single “perfect” country for everyone. Each location has its own advantages and challenges, and what feels like paradise to one person might not suit another’s needs at all. The right country for you depends entirely on your personal priorities, financial situation, lifestyle preferences, and long-term goals.</w:t>
      </w:r>
    </w:p>
    <w:p w:rsidR="00000000" w:rsidDel="00000000" w:rsidP="00000000" w:rsidRDefault="00000000" w:rsidRPr="00000000" w14:paraId="00000212">
      <w:pPr>
        <w:spacing w:after="240" w:before="240" w:lineRule="auto"/>
        <w:rPr/>
      </w:pPr>
      <w:r w:rsidDel="00000000" w:rsidR="00000000" w:rsidRPr="00000000">
        <w:rPr>
          <w:rtl w:val="0"/>
        </w:rPr>
        <w:t xml:space="preserve">Some retirees prioritize affordability, seeking destinations where their savings will stretch the furthest. Others are more concerned about quality healthcare, a warm climate, or the presence of a strong expat community. The key is to focus on what matters most to you and accept that no place will check every single box. Flexibility and an open mind will be your greatest assets in making the right decision.</w:t>
      </w:r>
    </w:p>
    <w:p w:rsidR="00000000" w:rsidDel="00000000" w:rsidP="00000000" w:rsidRDefault="00000000" w:rsidRPr="00000000" w14:paraId="00000213">
      <w:pPr>
        <w:pStyle w:val="Heading3"/>
        <w:keepNext w:val="0"/>
        <w:keepLines w:val="0"/>
        <w:spacing w:before="280" w:lineRule="auto"/>
        <w:rPr>
          <w:b w:val="1"/>
          <w:color w:val="000000"/>
          <w:sz w:val="26"/>
          <w:szCs w:val="26"/>
        </w:rPr>
      </w:pPr>
      <w:bookmarkStart w:colFirst="0" w:colLast="0" w:name="_evlqo4jjmsaj" w:id="163"/>
      <w:bookmarkEnd w:id="163"/>
      <w:r w:rsidDel="00000000" w:rsidR="00000000" w:rsidRPr="00000000">
        <w:rPr>
          <w:b w:val="1"/>
          <w:color w:val="000000"/>
          <w:sz w:val="26"/>
          <w:szCs w:val="26"/>
          <w:rtl w:val="0"/>
        </w:rPr>
        <w:t xml:space="preserve">The Importance of Visiting Before Making a Final Decision</w:t>
      </w:r>
    </w:p>
    <w:p w:rsidR="00000000" w:rsidDel="00000000" w:rsidP="00000000" w:rsidRDefault="00000000" w:rsidRPr="00000000" w14:paraId="00000214">
      <w:pPr>
        <w:spacing w:after="240" w:before="240" w:lineRule="auto"/>
        <w:rPr/>
      </w:pPr>
      <w:r w:rsidDel="00000000" w:rsidR="00000000" w:rsidRPr="00000000">
        <w:rPr>
          <w:rtl w:val="0"/>
        </w:rPr>
        <w:t xml:space="preserve">No matter how much research you do online, nothing compares to visiting a place in person. Reading blogs, watching videos, and hearing from other expats can provide valuable insights, but actually walking the streets, eating the food, and interacting with locals will give you a far more accurate sense of whether a place feels right.</w:t>
      </w:r>
    </w:p>
    <w:p w:rsidR="00000000" w:rsidDel="00000000" w:rsidP="00000000" w:rsidRDefault="00000000" w:rsidRPr="00000000" w14:paraId="00000215">
      <w:pPr>
        <w:spacing w:after="240" w:before="240" w:lineRule="auto"/>
        <w:rPr/>
      </w:pPr>
      <w:r w:rsidDel="00000000" w:rsidR="00000000" w:rsidRPr="00000000">
        <w:rPr>
          <w:rtl w:val="0"/>
        </w:rPr>
        <w:t xml:space="preserve">During your visit, pay close attention to the details that might not be obvious from a distance. What is the energy of the city like? Do you feel safe and comfortable? Is the cost of living truly within your budget? How accessible are healthcare and transportation options? These firsthand experiences will either confirm your interest or reveal potential deal-breakers.</w:t>
      </w:r>
    </w:p>
    <w:p w:rsidR="00000000" w:rsidDel="00000000" w:rsidP="00000000" w:rsidRDefault="00000000" w:rsidRPr="00000000" w14:paraId="00000216">
      <w:pPr>
        <w:spacing w:after="240" w:before="240" w:lineRule="auto"/>
        <w:rPr/>
      </w:pPr>
      <w:r w:rsidDel="00000000" w:rsidR="00000000" w:rsidRPr="00000000">
        <w:rPr>
          <w:rtl w:val="0"/>
        </w:rPr>
        <w:t xml:space="preserve">Consider taking an exploratory trip of at least a few weeks—longer if possible. This will allow you to see beyond the tourist experience and get a feel for what daily life is really like. Try shopping at local markets, using public transportation, and interacting with locals to see how well you fit into the community.</w:t>
      </w:r>
    </w:p>
    <w:p w:rsidR="00000000" w:rsidDel="00000000" w:rsidP="00000000" w:rsidRDefault="00000000" w:rsidRPr="00000000" w14:paraId="00000217">
      <w:pPr>
        <w:pStyle w:val="Heading3"/>
        <w:keepNext w:val="0"/>
        <w:keepLines w:val="0"/>
        <w:spacing w:before="280" w:lineRule="auto"/>
        <w:rPr>
          <w:b w:val="1"/>
          <w:color w:val="000000"/>
          <w:sz w:val="26"/>
          <w:szCs w:val="26"/>
        </w:rPr>
      </w:pPr>
      <w:bookmarkStart w:colFirst="0" w:colLast="0" w:name="_9kgrg9kun9f6" w:id="164"/>
      <w:bookmarkEnd w:id="164"/>
      <w:r w:rsidDel="00000000" w:rsidR="00000000" w:rsidRPr="00000000">
        <w:rPr>
          <w:b w:val="1"/>
          <w:color w:val="000000"/>
          <w:sz w:val="26"/>
          <w:szCs w:val="26"/>
          <w:rtl w:val="0"/>
        </w:rPr>
        <w:t xml:space="preserve">How to Test a Location by Living There Short-Term Before Committing</w:t>
      </w:r>
    </w:p>
    <w:p w:rsidR="00000000" w:rsidDel="00000000" w:rsidP="00000000" w:rsidRDefault="00000000" w:rsidRPr="00000000" w14:paraId="00000218">
      <w:pPr>
        <w:spacing w:after="240" w:before="240" w:lineRule="auto"/>
        <w:rPr/>
      </w:pPr>
      <w:r w:rsidDel="00000000" w:rsidR="00000000" w:rsidRPr="00000000">
        <w:rPr>
          <w:rtl w:val="0"/>
        </w:rPr>
        <w:t xml:space="preserve">If a country seems like a great fit after your initial visit, consider spending several months living there before making a permanent move. Many retirees choose to rent a home for six months to a year before making any major financial commitments like buying property. This allows you to test out the reality of living there without the pressure of a long-term commitment.</w:t>
      </w:r>
    </w:p>
    <w:p w:rsidR="00000000" w:rsidDel="00000000" w:rsidP="00000000" w:rsidRDefault="00000000" w:rsidRPr="00000000" w14:paraId="00000219">
      <w:pPr>
        <w:spacing w:after="240" w:before="240" w:lineRule="auto"/>
        <w:rPr/>
      </w:pPr>
      <w:r w:rsidDel="00000000" w:rsidR="00000000" w:rsidRPr="00000000">
        <w:rPr>
          <w:rtl w:val="0"/>
        </w:rPr>
        <w:t xml:space="preserve">During this trial period, take time to evaluate all aspects of your daily life. Are you happy with the social scene? Do you find the healthcare system reliable? Are there unexpected costs or inconveniences that you didn’t anticipate? Sometimes, what seemed perfect at first glance may turn out to be less ideal over time. On the other hand, a place that didn’t immediately stand out might slowly grow on you as you adjust to the culture and lifestyle.</w:t>
      </w:r>
    </w:p>
    <w:p w:rsidR="00000000" w:rsidDel="00000000" w:rsidP="00000000" w:rsidRDefault="00000000" w:rsidRPr="00000000" w14:paraId="0000021A">
      <w:pPr>
        <w:spacing w:after="240" w:before="240" w:lineRule="auto"/>
        <w:rPr/>
      </w:pPr>
      <w:r w:rsidDel="00000000" w:rsidR="00000000" w:rsidRPr="00000000">
        <w:rPr>
          <w:rtl w:val="0"/>
        </w:rPr>
        <w:t xml:space="preserve">Living somewhere short-term also gives you time to make connections with other expats and locals, gain a deeper understanding of residency requirements, and make a well-informed decision about whether to stay permanently or explore other options.</w:t>
      </w:r>
    </w:p>
    <w:p w:rsidR="00000000" w:rsidDel="00000000" w:rsidP="00000000" w:rsidRDefault="00000000" w:rsidRPr="00000000" w14:paraId="0000021B">
      <w:pPr>
        <w:pStyle w:val="Heading3"/>
        <w:keepNext w:val="0"/>
        <w:keepLines w:val="0"/>
        <w:spacing w:before="280" w:lineRule="auto"/>
        <w:rPr>
          <w:b w:val="1"/>
          <w:color w:val="000000"/>
          <w:sz w:val="26"/>
          <w:szCs w:val="26"/>
        </w:rPr>
      </w:pPr>
      <w:bookmarkStart w:colFirst="0" w:colLast="0" w:name="_4pp2uh22v4b9" w:id="165"/>
      <w:bookmarkEnd w:id="165"/>
      <w:r w:rsidDel="00000000" w:rsidR="00000000" w:rsidRPr="00000000">
        <w:rPr>
          <w:b w:val="1"/>
          <w:color w:val="000000"/>
          <w:sz w:val="26"/>
          <w:szCs w:val="26"/>
          <w:rtl w:val="0"/>
        </w:rPr>
        <w:t xml:space="preserve">Next Steps: Creating a Shortlist and Planning Your Exploratory Trip</w:t>
      </w:r>
    </w:p>
    <w:p w:rsidR="00000000" w:rsidDel="00000000" w:rsidP="00000000" w:rsidRDefault="00000000" w:rsidRPr="00000000" w14:paraId="0000021C">
      <w:pPr>
        <w:spacing w:after="240" w:before="240" w:lineRule="auto"/>
        <w:rPr/>
      </w:pPr>
      <w:r w:rsidDel="00000000" w:rsidR="00000000" w:rsidRPr="00000000">
        <w:rPr>
          <w:rtl w:val="0"/>
        </w:rPr>
        <w:t xml:space="preserve">Now that you have a solid framework for evaluating potential retirement destinations, it’s time to put your knowledge into action. Start by narrowing down your list to three to five countries that best fit your priorities. Consider all the factors we’ve covered—cost of living, visa requirements, healthcare, climate, expat community, safety, and senior benefits—to identify the places most aligned with your lifestyle.</w:t>
      </w:r>
    </w:p>
    <w:p w:rsidR="00000000" w:rsidDel="00000000" w:rsidP="00000000" w:rsidRDefault="00000000" w:rsidRPr="00000000" w14:paraId="0000021D">
      <w:pPr>
        <w:spacing w:after="240" w:before="240" w:lineRule="auto"/>
        <w:rPr/>
      </w:pPr>
      <w:r w:rsidDel="00000000" w:rsidR="00000000" w:rsidRPr="00000000">
        <w:rPr>
          <w:rtl w:val="0"/>
        </w:rPr>
        <w:t xml:space="preserve">Once you have a shortlist, plan an exploratory trip to your top destination. Research visa requirements for extended stays, create a budget for your visit, and outline a list of things you want to experience while you’re there. If possible, connect with expat groups in advance and schedule meetings with real estate agents, healthcare providers, and financial advisors who can help answer your questions.</w:t>
      </w:r>
    </w:p>
    <w:p w:rsidR="00000000" w:rsidDel="00000000" w:rsidP="00000000" w:rsidRDefault="00000000" w:rsidRPr="00000000" w14:paraId="0000021E">
      <w:pPr>
        <w:spacing w:after="240" w:before="240" w:lineRule="auto"/>
        <w:rPr/>
      </w:pPr>
      <w:r w:rsidDel="00000000" w:rsidR="00000000" w:rsidRPr="00000000">
        <w:rPr>
          <w:rtl w:val="0"/>
        </w:rPr>
        <w:t xml:space="preserve">This journey is an exciting one—full of possibilities and new experiences. Retirement abroad is not just about saving money or escaping routine; it’s about creating a fulfilling and adventurous next chapter of your life. With the right approach and careful planning, you’ll find the perfect place to call home.</w:t>
      </w:r>
    </w:p>
    <w:p w:rsidR="00000000" w:rsidDel="00000000" w:rsidP="00000000" w:rsidRDefault="00000000" w:rsidRPr="00000000" w14:paraId="0000021F">
      <w:pPr>
        <w:spacing w:after="240" w:before="240" w:lineRule="auto"/>
        <w:rPr/>
      </w:pPr>
      <w:r w:rsidDel="00000000" w:rsidR="00000000" w:rsidRPr="00000000">
        <w:rPr>
          <w:rtl w:val="0"/>
        </w:rPr>
        <w:t xml:space="preserve"> </w:t>
      </w:r>
    </w:p>
    <w:p w:rsidR="00000000" w:rsidDel="00000000" w:rsidP="00000000" w:rsidRDefault="00000000" w:rsidRPr="00000000" w14:paraId="00000220">
      <w:pPr>
        <w:spacing w:after="240" w:before="240" w:lineRule="auto"/>
        <w:rPr/>
      </w:pPr>
      <w:r w:rsidDel="00000000" w:rsidR="00000000" w:rsidRPr="00000000">
        <w:rPr>
          <w:rtl w:val="0"/>
        </w:rPr>
        <w:t xml:space="preserve"> </w:t>
      </w:r>
    </w:p>
    <w:p w:rsidR="00000000" w:rsidDel="00000000" w:rsidP="00000000" w:rsidRDefault="00000000" w:rsidRPr="00000000" w14:paraId="00000221">
      <w:pPr>
        <w:spacing w:after="240" w:before="240" w:lineRule="auto"/>
        <w:rPr/>
      </w:pPr>
      <w:r w:rsidDel="00000000" w:rsidR="00000000" w:rsidRPr="00000000">
        <w:rPr>
          <w:rtl w:val="0"/>
        </w:rPr>
        <w:t xml:space="preserve"> </w:t>
      </w:r>
    </w:p>
    <w:p w:rsidR="00000000" w:rsidDel="00000000" w:rsidP="00000000" w:rsidRDefault="00000000" w:rsidRPr="00000000" w14:paraId="00000222">
      <w:pPr>
        <w:spacing w:line="276" w:lineRule="auto"/>
        <w:rPr/>
      </w:pPr>
      <w:r w:rsidDel="00000000" w:rsidR="00000000" w:rsidRPr="00000000">
        <w:rPr>
          <w:rtl w:val="0"/>
        </w:rPr>
      </w:r>
    </w:p>
    <w:p w:rsidR="00000000" w:rsidDel="00000000" w:rsidP="00000000" w:rsidRDefault="00000000" w:rsidRPr="00000000" w14:paraId="00000223">
      <w:pPr>
        <w:spacing w:after="240" w:before="240" w:lineRule="auto"/>
        <w:rPr/>
      </w:pPr>
      <w:r w:rsidDel="00000000" w:rsidR="00000000" w:rsidRPr="00000000">
        <w:rPr>
          <w:rtl w:val="0"/>
        </w:rPr>
        <w:t xml:space="preserve"> </w:t>
      </w:r>
    </w:p>
    <w:p w:rsidR="00000000" w:rsidDel="00000000" w:rsidP="00000000" w:rsidRDefault="00000000" w:rsidRPr="00000000" w14:paraId="00000224">
      <w:pPr>
        <w:pStyle w:val="Heading1"/>
        <w:keepNext w:val="0"/>
        <w:keepLines w:val="0"/>
        <w:spacing w:before="480" w:lineRule="auto"/>
        <w:rPr>
          <w:b w:val="1"/>
          <w:sz w:val="46"/>
          <w:szCs w:val="46"/>
        </w:rPr>
      </w:pPr>
      <w:bookmarkStart w:colFirst="0" w:colLast="0" w:name="_cpwem273yyo6" w:id="166"/>
      <w:bookmarkEnd w:id="166"/>
      <w:r w:rsidDel="00000000" w:rsidR="00000000" w:rsidRPr="00000000">
        <w:rPr>
          <w:rtl w:val="0"/>
        </w:rPr>
      </w:r>
    </w:p>
    <w:p w:rsidR="00000000" w:rsidDel="00000000" w:rsidP="00000000" w:rsidRDefault="00000000" w:rsidRPr="00000000" w14:paraId="00000225">
      <w:pPr>
        <w:pStyle w:val="Heading1"/>
        <w:keepNext w:val="0"/>
        <w:keepLines w:val="0"/>
        <w:spacing w:before="480" w:lineRule="auto"/>
        <w:rPr>
          <w:b w:val="1"/>
          <w:sz w:val="46"/>
          <w:szCs w:val="46"/>
        </w:rPr>
      </w:pPr>
      <w:bookmarkStart w:colFirst="0" w:colLast="0" w:name="_6hdiccjyzt0k" w:id="167"/>
      <w:bookmarkEnd w:id="167"/>
      <w:r w:rsidDel="00000000" w:rsidR="00000000" w:rsidRPr="00000000">
        <w:rPr>
          <w:rtl w:val="0"/>
        </w:rPr>
      </w:r>
    </w:p>
    <w:p w:rsidR="00000000" w:rsidDel="00000000" w:rsidP="00000000" w:rsidRDefault="00000000" w:rsidRPr="00000000" w14:paraId="00000226">
      <w:pPr>
        <w:pStyle w:val="Heading1"/>
        <w:keepNext w:val="0"/>
        <w:keepLines w:val="0"/>
        <w:spacing w:before="480" w:lineRule="auto"/>
        <w:rPr>
          <w:b w:val="1"/>
          <w:sz w:val="46"/>
          <w:szCs w:val="46"/>
        </w:rPr>
      </w:pPr>
      <w:bookmarkStart w:colFirst="0" w:colLast="0" w:name="_nnh2kx6s1lyo" w:id="168"/>
      <w:bookmarkEnd w:id="168"/>
      <w:r w:rsidDel="00000000" w:rsidR="00000000" w:rsidRPr="00000000">
        <w:rPr>
          <w:rtl w:val="0"/>
        </w:rPr>
      </w:r>
    </w:p>
    <w:p w:rsidR="00000000" w:rsidDel="00000000" w:rsidP="00000000" w:rsidRDefault="00000000" w:rsidRPr="00000000" w14:paraId="00000227">
      <w:pPr>
        <w:pStyle w:val="Heading1"/>
        <w:keepNext w:val="0"/>
        <w:keepLines w:val="0"/>
        <w:spacing w:before="480" w:lineRule="auto"/>
        <w:rPr>
          <w:b w:val="1"/>
          <w:sz w:val="46"/>
          <w:szCs w:val="46"/>
        </w:rPr>
      </w:pPr>
      <w:bookmarkStart w:colFirst="0" w:colLast="0" w:name="_4gte5c36h2lz" w:id="169"/>
      <w:bookmarkEnd w:id="169"/>
      <w:r w:rsidDel="00000000" w:rsidR="00000000" w:rsidRPr="00000000">
        <w:rPr>
          <w:rtl w:val="0"/>
        </w:rPr>
      </w:r>
    </w:p>
    <w:p w:rsidR="00000000" w:rsidDel="00000000" w:rsidP="00000000" w:rsidRDefault="00000000" w:rsidRPr="00000000" w14:paraId="00000228">
      <w:pPr>
        <w:pStyle w:val="Heading1"/>
        <w:keepNext w:val="0"/>
        <w:keepLines w:val="0"/>
        <w:spacing w:before="480" w:lineRule="auto"/>
        <w:rPr>
          <w:b w:val="1"/>
          <w:sz w:val="46"/>
          <w:szCs w:val="46"/>
        </w:rPr>
      </w:pPr>
      <w:bookmarkStart w:colFirst="0" w:colLast="0" w:name="_gegh7e4lazi1" w:id="170"/>
      <w:bookmarkEnd w:id="170"/>
      <w:r w:rsidDel="00000000" w:rsidR="00000000" w:rsidRPr="00000000">
        <w:rPr>
          <w:rtl w:val="0"/>
        </w:rPr>
      </w:r>
    </w:p>
    <w:p w:rsidR="00000000" w:rsidDel="00000000" w:rsidP="00000000" w:rsidRDefault="00000000" w:rsidRPr="00000000" w14:paraId="00000229">
      <w:pPr>
        <w:pStyle w:val="Heading1"/>
        <w:keepNext w:val="0"/>
        <w:keepLines w:val="0"/>
        <w:spacing w:before="480" w:lineRule="auto"/>
        <w:rPr>
          <w:b w:val="1"/>
          <w:sz w:val="46"/>
          <w:szCs w:val="46"/>
        </w:rPr>
      </w:pPr>
      <w:bookmarkStart w:colFirst="0" w:colLast="0" w:name="_awj3973nlnqi" w:id="171"/>
      <w:bookmarkEnd w:id="171"/>
      <w:r w:rsidDel="00000000" w:rsidR="00000000" w:rsidRPr="00000000">
        <w:rPr>
          <w:b w:val="1"/>
          <w:sz w:val="46"/>
          <w:szCs w:val="46"/>
          <w:rtl w:val="0"/>
        </w:rPr>
        <w:t xml:space="preserve">Section 2: The 20 Best Countries to Retire To</w:t>
      </w:r>
    </w:p>
    <w:p w:rsidR="00000000" w:rsidDel="00000000" w:rsidP="00000000" w:rsidRDefault="00000000" w:rsidRPr="00000000" w14:paraId="0000022A">
      <w:pPr>
        <w:pStyle w:val="Heading3"/>
        <w:keepNext w:val="0"/>
        <w:keepLines w:val="0"/>
        <w:spacing w:before="280" w:lineRule="auto"/>
        <w:rPr>
          <w:b w:val="1"/>
          <w:color w:val="000000"/>
          <w:sz w:val="26"/>
          <w:szCs w:val="26"/>
        </w:rPr>
      </w:pPr>
      <w:bookmarkStart w:colFirst="0" w:colLast="0" w:name="_u6932v9k9j1z" w:id="172"/>
      <w:bookmarkEnd w:id="172"/>
      <w:r w:rsidDel="00000000" w:rsidR="00000000" w:rsidRPr="00000000">
        <w:rPr>
          <w:b w:val="1"/>
          <w:color w:val="000000"/>
          <w:sz w:val="26"/>
          <w:szCs w:val="26"/>
          <w:rtl w:val="0"/>
        </w:rPr>
        <w:t xml:space="preserve">Finding Your Perfect Retirement Haven</w:t>
      </w:r>
    </w:p>
    <w:p w:rsidR="00000000" w:rsidDel="00000000" w:rsidP="00000000" w:rsidRDefault="00000000" w:rsidRPr="00000000" w14:paraId="0000022B">
      <w:pPr>
        <w:spacing w:after="240" w:before="240" w:lineRule="auto"/>
        <w:rPr/>
      </w:pPr>
      <w:r w:rsidDel="00000000" w:rsidR="00000000" w:rsidRPr="00000000">
        <w:rPr>
          <w:rtl w:val="0"/>
        </w:rPr>
        <w:t xml:space="preserve">Retirement is no longer about settling down—it’s about opening up to new possibilities. For many, that means looking beyond the borders of their home country and embracing a more adventurous, fulfilling, and financially sustainable lifestyle abroad. But with so many incredible destinations around the world, how do you choose the right one?</w:t>
      </w:r>
    </w:p>
    <w:p w:rsidR="00000000" w:rsidDel="00000000" w:rsidP="00000000" w:rsidRDefault="00000000" w:rsidRPr="00000000" w14:paraId="0000022C">
      <w:pPr>
        <w:spacing w:after="240" w:before="240" w:lineRule="auto"/>
        <w:rPr/>
      </w:pPr>
      <w:r w:rsidDel="00000000" w:rsidR="00000000" w:rsidRPr="00000000">
        <w:rPr>
          <w:rtl w:val="0"/>
        </w:rPr>
        <w:t xml:space="preserve">This section presents the 20 best countries for retirement—each offering a unique blend of affordability, quality of life, and exciting opportunities for retirees. From sun-drenched beaches in Southeast Asia to charming European villages steeped in history, there’s a perfect fit for every kind of retiree.</w:t>
      </w:r>
    </w:p>
    <w:p w:rsidR="00000000" w:rsidDel="00000000" w:rsidP="00000000" w:rsidRDefault="00000000" w:rsidRPr="00000000" w14:paraId="0000022D">
      <w:pPr>
        <w:pStyle w:val="Heading3"/>
        <w:keepNext w:val="0"/>
        <w:keepLines w:val="0"/>
        <w:spacing w:before="280" w:lineRule="auto"/>
        <w:rPr>
          <w:b w:val="1"/>
          <w:color w:val="000000"/>
          <w:sz w:val="26"/>
          <w:szCs w:val="26"/>
        </w:rPr>
      </w:pPr>
      <w:bookmarkStart w:colFirst="0" w:colLast="0" w:name="_as2u8a97gygr" w:id="173"/>
      <w:bookmarkEnd w:id="173"/>
      <w:r w:rsidDel="00000000" w:rsidR="00000000" w:rsidRPr="00000000">
        <w:rPr>
          <w:b w:val="1"/>
          <w:color w:val="000000"/>
          <w:sz w:val="26"/>
          <w:szCs w:val="26"/>
          <w:rtl w:val="0"/>
        </w:rPr>
        <w:t xml:space="preserve">How We Chose These 20 Countries</w:t>
      </w:r>
    </w:p>
    <w:p w:rsidR="00000000" w:rsidDel="00000000" w:rsidP="00000000" w:rsidRDefault="00000000" w:rsidRPr="00000000" w14:paraId="0000022E">
      <w:pPr>
        <w:spacing w:after="240" w:before="240" w:lineRule="auto"/>
        <w:rPr/>
      </w:pPr>
      <w:r w:rsidDel="00000000" w:rsidR="00000000" w:rsidRPr="00000000">
        <w:rPr>
          <w:rtl w:val="0"/>
        </w:rPr>
        <w:t xml:space="preserve">Selecting the best places to retire isn’t just about picking beautiful locations. It requires careful consideration of multiple factors that directly impact a retiree’s daily life and financial security. Here’s what we focused on when compiling this list:</w:t>
      </w:r>
    </w:p>
    <w:p w:rsidR="00000000" w:rsidDel="00000000" w:rsidP="00000000" w:rsidRDefault="00000000" w:rsidRPr="00000000" w14:paraId="0000022F">
      <w:pPr>
        <w:pStyle w:val="Heading3"/>
        <w:keepNext w:val="0"/>
        <w:keepLines w:val="0"/>
        <w:spacing w:before="280" w:lineRule="auto"/>
        <w:rPr>
          <w:b w:val="1"/>
          <w:color w:val="000000"/>
          <w:sz w:val="26"/>
          <w:szCs w:val="26"/>
        </w:rPr>
      </w:pPr>
      <w:bookmarkStart w:colFirst="0" w:colLast="0" w:name="_bjx5vqsirox9" w:id="174"/>
      <w:bookmarkEnd w:id="174"/>
      <w:r w:rsidDel="00000000" w:rsidR="00000000" w:rsidRPr="00000000">
        <w:rPr>
          <w:b w:val="1"/>
          <w:color w:val="000000"/>
          <w:sz w:val="26"/>
          <w:szCs w:val="26"/>
          <w:rtl w:val="0"/>
        </w:rPr>
        <w:t xml:space="preserve">1. Cost of Living</w:t>
      </w:r>
    </w:p>
    <w:p w:rsidR="00000000" w:rsidDel="00000000" w:rsidP="00000000" w:rsidRDefault="00000000" w:rsidRPr="00000000" w14:paraId="00000230">
      <w:pPr>
        <w:spacing w:after="240" w:before="240" w:lineRule="auto"/>
        <w:rPr/>
      </w:pPr>
      <w:r w:rsidDel="00000000" w:rsidR="00000000" w:rsidRPr="00000000">
        <w:rPr>
          <w:rtl w:val="0"/>
        </w:rPr>
        <w:t xml:space="preserve">Affordability is one of the biggest reasons retirees choose to move abroad. We evaluated the cost of housing, food, utilities, healthcare, and daily expenses to ensure these destinations offer excellent value for money. The goal? Finding places where your retirement savings can stretch further while still allowing for a comfortable lifestyle.</w:t>
      </w:r>
    </w:p>
    <w:p w:rsidR="00000000" w:rsidDel="00000000" w:rsidP="00000000" w:rsidRDefault="00000000" w:rsidRPr="00000000" w14:paraId="00000231">
      <w:pPr>
        <w:pStyle w:val="Heading3"/>
        <w:keepNext w:val="0"/>
        <w:keepLines w:val="0"/>
        <w:spacing w:before="280" w:lineRule="auto"/>
        <w:rPr>
          <w:b w:val="1"/>
          <w:color w:val="000000"/>
          <w:sz w:val="26"/>
          <w:szCs w:val="26"/>
        </w:rPr>
      </w:pPr>
      <w:bookmarkStart w:colFirst="0" w:colLast="0" w:name="_9c37uvtka4bu" w:id="175"/>
      <w:bookmarkEnd w:id="175"/>
      <w:r w:rsidDel="00000000" w:rsidR="00000000" w:rsidRPr="00000000">
        <w:rPr>
          <w:b w:val="1"/>
          <w:color w:val="000000"/>
          <w:sz w:val="26"/>
          <w:szCs w:val="26"/>
          <w:rtl w:val="0"/>
        </w:rPr>
        <w:t xml:space="preserve">2. Residency and Visa Options</w:t>
      </w:r>
    </w:p>
    <w:p w:rsidR="00000000" w:rsidDel="00000000" w:rsidP="00000000" w:rsidRDefault="00000000" w:rsidRPr="00000000" w14:paraId="00000232">
      <w:pPr>
        <w:spacing w:after="240" w:before="240" w:lineRule="auto"/>
        <w:rPr/>
      </w:pPr>
      <w:r w:rsidDel="00000000" w:rsidR="00000000" w:rsidRPr="00000000">
        <w:rPr>
          <w:rtl w:val="0"/>
        </w:rPr>
        <w:t xml:space="preserve">Not all countries make it easy for retirees to stay long-term. We analyzed visa requirements, minimum income thresholds, and residency pathways to highlight destinations that welcome foreign retirees with clear and accessible programs.</w:t>
      </w:r>
    </w:p>
    <w:p w:rsidR="00000000" w:rsidDel="00000000" w:rsidP="00000000" w:rsidRDefault="00000000" w:rsidRPr="00000000" w14:paraId="00000233">
      <w:pPr>
        <w:pStyle w:val="Heading3"/>
        <w:keepNext w:val="0"/>
        <w:keepLines w:val="0"/>
        <w:spacing w:before="280" w:lineRule="auto"/>
        <w:rPr>
          <w:b w:val="1"/>
          <w:color w:val="000000"/>
          <w:sz w:val="26"/>
          <w:szCs w:val="26"/>
        </w:rPr>
      </w:pPr>
      <w:bookmarkStart w:colFirst="0" w:colLast="0" w:name="_36qcwq6fmj8f" w:id="176"/>
      <w:bookmarkEnd w:id="176"/>
      <w:r w:rsidDel="00000000" w:rsidR="00000000" w:rsidRPr="00000000">
        <w:rPr>
          <w:b w:val="1"/>
          <w:color w:val="000000"/>
          <w:sz w:val="26"/>
          <w:szCs w:val="26"/>
          <w:rtl w:val="0"/>
        </w:rPr>
        <w:t xml:space="preserve">3. Healthcare Quality and Accessibility</w:t>
      </w:r>
    </w:p>
    <w:p w:rsidR="00000000" w:rsidDel="00000000" w:rsidP="00000000" w:rsidRDefault="00000000" w:rsidRPr="00000000" w14:paraId="00000234">
      <w:pPr>
        <w:spacing w:after="240" w:before="240" w:lineRule="auto"/>
        <w:rPr/>
      </w:pPr>
      <w:r w:rsidDel="00000000" w:rsidR="00000000" w:rsidRPr="00000000">
        <w:rPr>
          <w:rtl w:val="0"/>
        </w:rPr>
        <w:t xml:space="preserve">Access to affordable, high-quality healthcare is essential in retirement. We researched countries with excellent medical facilities, expat-friendly hospitals, and reputable health insurance options to ensure retirees can receive the care they need.</w:t>
      </w:r>
    </w:p>
    <w:p w:rsidR="00000000" w:rsidDel="00000000" w:rsidP="00000000" w:rsidRDefault="00000000" w:rsidRPr="00000000" w14:paraId="00000235">
      <w:pPr>
        <w:pStyle w:val="Heading3"/>
        <w:keepNext w:val="0"/>
        <w:keepLines w:val="0"/>
        <w:spacing w:before="280" w:lineRule="auto"/>
        <w:rPr>
          <w:b w:val="1"/>
          <w:color w:val="000000"/>
          <w:sz w:val="26"/>
          <w:szCs w:val="26"/>
        </w:rPr>
      </w:pPr>
      <w:bookmarkStart w:colFirst="0" w:colLast="0" w:name="_n4ze10tsjgbw" w:id="177"/>
      <w:bookmarkEnd w:id="177"/>
      <w:r w:rsidDel="00000000" w:rsidR="00000000" w:rsidRPr="00000000">
        <w:rPr>
          <w:b w:val="1"/>
          <w:color w:val="000000"/>
          <w:sz w:val="26"/>
          <w:szCs w:val="26"/>
          <w:rtl w:val="0"/>
        </w:rPr>
        <w:t xml:space="preserve">4. Expat Community and Lifestyle</w:t>
      </w:r>
    </w:p>
    <w:p w:rsidR="00000000" w:rsidDel="00000000" w:rsidP="00000000" w:rsidRDefault="00000000" w:rsidRPr="00000000" w14:paraId="00000236">
      <w:pPr>
        <w:spacing w:after="240" w:before="240" w:lineRule="auto"/>
        <w:rPr/>
      </w:pPr>
      <w:r w:rsidDel="00000000" w:rsidR="00000000" w:rsidRPr="00000000">
        <w:rPr>
          <w:rtl w:val="0"/>
        </w:rPr>
        <w:t xml:space="preserve">A strong expat presence can ease the transition into a new country. We considered destinations with active retiree communities, social clubs, and support networks to help newcomers feel at home. A vibrant local culture, entertainment options, and recreational activities also played a role in our rankings.</w:t>
      </w:r>
    </w:p>
    <w:p w:rsidR="00000000" w:rsidDel="00000000" w:rsidP="00000000" w:rsidRDefault="00000000" w:rsidRPr="00000000" w14:paraId="00000237">
      <w:pPr>
        <w:pStyle w:val="Heading3"/>
        <w:keepNext w:val="0"/>
        <w:keepLines w:val="0"/>
        <w:spacing w:before="280" w:lineRule="auto"/>
        <w:rPr>
          <w:b w:val="1"/>
          <w:color w:val="000000"/>
          <w:sz w:val="26"/>
          <w:szCs w:val="26"/>
        </w:rPr>
      </w:pPr>
      <w:bookmarkStart w:colFirst="0" w:colLast="0" w:name="_dhzyobebxtcz" w:id="178"/>
      <w:bookmarkEnd w:id="178"/>
      <w:r w:rsidDel="00000000" w:rsidR="00000000" w:rsidRPr="00000000">
        <w:rPr>
          <w:b w:val="1"/>
          <w:color w:val="000000"/>
          <w:sz w:val="26"/>
          <w:szCs w:val="26"/>
          <w:rtl w:val="0"/>
        </w:rPr>
        <w:t xml:space="preserve">5. Climate and Environment</w:t>
      </w:r>
    </w:p>
    <w:p w:rsidR="00000000" w:rsidDel="00000000" w:rsidP="00000000" w:rsidRDefault="00000000" w:rsidRPr="00000000" w14:paraId="00000238">
      <w:pPr>
        <w:spacing w:after="240" w:before="240" w:lineRule="auto"/>
        <w:rPr/>
      </w:pPr>
      <w:r w:rsidDel="00000000" w:rsidR="00000000" w:rsidRPr="00000000">
        <w:rPr>
          <w:rtl w:val="0"/>
        </w:rPr>
        <w:t xml:space="preserve">Whether you dream of year-round sunshine, cool mountain retreats, or a Mediterranean breeze, climate plays a crucial role in quality of life. We looked at seasonal variations, extreme weather risks, and how different environments impact health and lifestyle.</w:t>
      </w:r>
    </w:p>
    <w:p w:rsidR="00000000" w:rsidDel="00000000" w:rsidP="00000000" w:rsidRDefault="00000000" w:rsidRPr="00000000" w14:paraId="00000239">
      <w:pPr>
        <w:pStyle w:val="Heading3"/>
        <w:keepNext w:val="0"/>
        <w:keepLines w:val="0"/>
        <w:spacing w:before="280" w:lineRule="auto"/>
        <w:rPr>
          <w:b w:val="1"/>
          <w:color w:val="000000"/>
          <w:sz w:val="26"/>
          <w:szCs w:val="26"/>
        </w:rPr>
      </w:pPr>
      <w:bookmarkStart w:colFirst="0" w:colLast="0" w:name="_5zw9knh7j7yb" w:id="179"/>
      <w:bookmarkEnd w:id="179"/>
      <w:r w:rsidDel="00000000" w:rsidR="00000000" w:rsidRPr="00000000">
        <w:rPr>
          <w:b w:val="1"/>
          <w:color w:val="000000"/>
          <w:sz w:val="26"/>
          <w:szCs w:val="26"/>
          <w:rtl w:val="0"/>
        </w:rPr>
        <w:t xml:space="preserve">6. Safety and Stability</w:t>
      </w:r>
    </w:p>
    <w:p w:rsidR="00000000" w:rsidDel="00000000" w:rsidP="00000000" w:rsidRDefault="00000000" w:rsidRPr="00000000" w14:paraId="0000023A">
      <w:pPr>
        <w:spacing w:after="240" w:before="240" w:lineRule="auto"/>
        <w:rPr/>
      </w:pPr>
      <w:r w:rsidDel="00000000" w:rsidR="00000000" w:rsidRPr="00000000">
        <w:rPr>
          <w:rtl w:val="0"/>
        </w:rPr>
        <w:t xml:space="preserve">Living abroad should bring peace of mind, not worry. We assessed crime rates, political stability, and overall safety in each country, ensuring that retirees can live comfortably and securely.</w:t>
      </w:r>
    </w:p>
    <w:p w:rsidR="00000000" w:rsidDel="00000000" w:rsidP="00000000" w:rsidRDefault="00000000" w:rsidRPr="00000000" w14:paraId="0000023B">
      <w:pPr>
        <w:pStyle w:val="Heading3"/>
        <w:keepNext w:val="0"/>
        <w:keepLines w:val="0"/>
        <w:spacing w:before="280" w:lineRule="auto"/>
        <w:rPr>
          <w:b w:val="1"/>
          <w:color w:val="000000"/>
          <w:sz w:val="26"/>
          <w:szCs w:val="26"/>
        </w:rPr>
      </w:pPr>
      <w:bookmarkStart w:colFirst="0" w:colLast="0" w:name="_rhoyx7c2u1uh" w:id="180"/>
      <w:bookmarkEnd w:id="180"/>
      <w:r w:rsidDel="00000000" w:rsidR="00000000" w:rsidRPr="00000000">
        <w:rPr>
          <w:b w:val="1"/>
          <w:color w:val="000000"/>
          <w:sz w:val="26"/>
          <w:szCs w:val="26"/>
          <w:rtl w:val="0"/>
        </w:rPr>
        <w:t xml:space="preserve">7. Senior Benefits and Financial Considerations</w:t>
      </w:r>
    </w:p>
    <w:p w:rsidR="00000000" w:rsidDel="00000000" w:rsidP="00000000" w:rsidRDefault="00000000" w:rsidRPr="00000000" w14:paraId="0000023C">
      <w:pPr>
        <w:spacing w:after="240" w:before="240" w:lineRule="auto"/>
        <w:rPr/>
      </w:pPr>
      <w:r w:rsidDel="00000000" w:rsidR="00000000" w:rsidRPr="00000000">
        <w:rPr>
          <w:rtl w:val="0"/>
        </w:rPr>
        <w:t xml:space="preserve">Some countries offer generous retiree perks, such as pension agreements, tax benefits, senior discounts, and public transportation subsidies. We factored in these financial incentives to identify destinations that truly cater to retirees.</w:t>
      </w:r>
    </w:p>
    <w:p w:rsidR="00000000" w:rsidDel="00000000" w:rsidP="00000000" w:rsidRDefault="00000000" w:rsidRPr="00000000" w14:paraId="0000023D">
      <w:pPr>
        <w:pStyle w:val="Heading3"/>
        <w:keepNext w:val="0"/>
        <w:keepLines w:val="0"/>
        <w:spacing w:before="280" w:lineRule="auto"/>
        <w:rPr>
          <w:b w:val="1"/>
          <w:color w:val="000000"/>
          <w:sz w:val="26"/>
          <w:szCs w:val="26"/>
        </w:rPr>
      </w:pPr>
      <w:bookmarkStart w:colFirst="0" w:colLast="0" w:name="_traot9z4ys7c" w:id="181"/>
      <w:bookmarkEnd w:id="181"/>
      <w:r w:rsidDel="00000000" w:rsidR="00000000" w:rsidRPr="00000000">
        <w:rPr>
          <w:b w:val="1"/>
          <w:color w:val="000000"/>
          <w:sz w:val="26"/>
          <w:szCs w:val="26"/>
          <w:rtl w:val="0"/>
        </w:rPr>
        <w:t xml:space="preserve">A World of Opportunity Awaits</w:t>
      </w:r>
    </w:p>
    <w:p w:rsidR="00000000" w:rsidDel="00000000" w:rsidP="00000000" w:rsidRDefault="00000000" w:rsidRPr="00000000" w14:paraId="0000023E">
      <w:pPr>
        <w:spacing w:after="240" w:before="240" w:lineRule="auto"/>
        <w:rPr/>
      </w:pPr>
      <w:r w:rsidDel="00000000" w:rsidR="00000000" w:rsidRPr="00000000">
        <w:rPr>
          <w:rtl w:val="0"/>
        </w:rPr>
        <w:t xml:space="preserve">The countries on this list have been carefully selected to offer not just affordability and beauty, but also a high quality of life for retirees. Whether you’re looking for adventure, relaxation, or a mix of both, there’s a destination that fits your vision of an ideal retirement.</w:t>
      </w:r>
    </w:p>
    <w:p w:rsidR="00000000" w:rsidDel="00000000" w:rsidP="00000000" w:rsidRDefault="00000000" w:rsidRPr="00000000" w14:paraId="0000023F">
      <w:pPr>
        <w:spacing w:after="240" w:before="240" w:lineRule="auto"/>
        <w:rPr/>
      </w:pPr>
      <w:r w:rsidDel="00000000" w:rsidR="00000000" w:rsidRPr="00000000">
        <w:rPr>
          <w:rtl w:val="0"/>
        </w:rPr>
        <w:t xml:space="preserve">In the following chapters, we’ll dive deep into each of these 20 destinations, exploring what makes them special and why they might be the perfect place for you to call home in your golden years.</w:t>
      </w:r>
    </w:p>
    <w:p w:rsidR="00000000" w:rsidDel="00000000" w:rsidP="00000000" w:rsidRDefault="00000000" w:rsidRPr="00000000" w14:paraId="00000240">
      <w:pPr>
        <w:spacing w:after="240" w:before="240" w:lineRule="auto"/>
        <w:rPr/>
      </w:pPr>
      <w:r w:rsidDel="00000000" w:rsidR="00000000" w:rsidRPr="00000000">
        <w:rPr>
          <w:rtl w:val="0"/>
        </w:rPr>
        <w:t xml:space="preserve">Let’s explore your future paradise!</w:t>
      </w:r>
    </w:p>
    <w:p w:rsidR="00000000" w:rsidDel="00000000" w:rsidP="00000000" w:rsidRDefault="00000000" w:rsidRPr="00000000" w14:paraId="00000241">
      <w:pPr>
        <w:pStyle w:val="Heading1"/>
        <w:keepNext w:val="0"/>
        <w:keepLines w:val="0"/>
        <w:spacing w:before="480" w:lineRule="auto"/>
        <w:rPr>
          <w:b w:val="1"/>
          <w:sz w:val="46"/>
          <w:szCs w:val="46"/>
        </w:rPr>
      </w:pPr>
      <w:bookmarkStart w:colFirst="0" w:colLast="0" w:name="_28r3a9dktb5l" w:id="182"/>
      <w:bookmarkEnd w:id="182"/>
      <w:r w:rsidDel="00000000" w:rsidR="00000000" w:rsidRPr="00000000">
        <w:rPr>
          <w:b w:val="1"/>
          <w:sz w:val="46"/>
          <w:szCs w:val="46"/>
          <w:rtl w:val="0"/>
        </w:rPr>
        <w:t xml:space="preserve">Chapter 12: Panama; The Crossroads of the Americas</w:t>
      </w:r>
    </w:p>
    <w:p w:rsidR="00000000" w:rsidDel="00000000" w:rsidP="00000000" w:rsidRDefault="00000000" w:rsidRPr="00000000" w14:paraId="00000242">
      <w:pPr>
        <w:spacing w:after="240" w:before="240" w:lineRule="auto"/>
        <w:rPr/>
      </w:pPr>
      <w:r w:rsidDel="00000000" w:rsidR="00000000" w:rsidRPr="00000000">
        <w:rPr>
          <w:rtl w:val="0"/>
        </w:rPr>
        <w:t xml:space="preserve">Panama is more than just a country—it’s a gateway between worlds, a land where continents and oceans meet, cultures blend, and the past and future exist side by side. As the narrowest stretch of land between the Pacific and Atlantic Oceans, Panama has long played a pivotal role in global trade and travel. The </w:t>
      </w:r>
      <w:r w:rsidDel="00000000" w:rsidR="00000000" w:rsidRPr="00000000">
        <w:rPr>
          <w:b w:val="1"/>
          <w:rtl w:val="0"/>
        </w:rPr>
        <w:t xml:space="preserve">Panama Canal</w:t>
      </w:r>
      <w:r w:rsidDel="00000000" w:rsidR="00000000" w:rsidRPr="00000000">
        <w:rPr>
          <w:rtl w:val="0"/>
        </w:rPr>
        <w:t xml:space="preserve">, an engineering marvel that reshaped world commerce, remains a testament to the country’s importance on the world stage. But beyond its strategic significance, Panama offers a lifestyle that is both dynamic and deeply relaxed, making it a top destination for retirees and expats looking for adventure, comfort, and affordability.</w:t>
      </w:r>
    </w:p>
    <w:p w:rsidR="00000000" w:rsidDel="00000000" w:rsidP="00000000" w:rsidRDefault="00000000" w:rsidRPr="00000000" w14:paraId="00000243">
      <w:pPr>
        <w:spacing w:after="240" w:before="240" w:lineRule="auto"/>
        <w:rPr/>
      </w:pPr>
      <w:r w:rsidDel="00000000" w:rsidR="00000000" w:rsidRPr="00000000">
        <w:rPr>
          <w:rtl w:val="0"/>
        </w:rPr>
        <w:t xml:space="preserve">Unlike many tropical destinations, Panama is not just a place to visit—it’s a place to thrive. The country effortlessly balances modernity with natural beauty, offering a world-class capital city with gleaming skyscrapers, luxurious amenities, and vibrant nightlife, all within a short drive of misty cloud forests, unspoiled beaches, and indigenous villages. Whether you're navigating the historic streets of </w:t>
      </w:r>
      <w:r w:rsidDel="00000000" w:rsidR="00000000" w:rsidRPr="00000000">
        <w:rPr>
          <w:b w:val="1"/>
          <w:rtl w:val="0"/>
        </w:rPr>
        <w:t xml:space="preserve">Casco Viejo</w:t>
      </w:r>
      <w:r w:rsidDel="00000000" w:rsidR="00000000" w:rsidRPr="00000000">
        <w:rPr>
          <w:rtl w:val="0"/>
        </w:rPr>
        <w:t xml:space="preserve">, exploring the emerald islands of </w:t>
      </w:r>
      <w:r w:rsidDel="00000000" w:rsidR="00000000" w:rsidRPr="00000000">
        <w:rPr>
          <w:b w:val="1"/>
          <w:rtl w:val="0"/>
        </w:rPr>
        <w:t xml:space="preserve">Bocas del Toro</w:t>
      </w:r>
      <w:r w:rsidDel="00000000" w:rsidR="00000000" w:rsidRPr="00000000">
        <w:rPr>
          <w:rtl w:val="0"/>
        </w:rPr>
        <w:t xml:space="preserve">, or savoring world-famous coffee in the highlands of </w:t>
      </w:r>
      <w:r w:rsidDel="00000000" w:rsidR="00000000" w:rsidRPr="00000000">
        <w:rPr>
          <w:b w:val="1"/>
          <w:rtl w:val="0"/>
        </w:rPr>
        <w:t xml:space="preserve">Boquete</w:t>
      </w:r>
      <w:r w:rsidDel="00000000" w:rsidR="00000000" w:rsidRPr="00000000">
        <w:rPr>
          <w:rtl w:val="0"/>
        </w:rPr>
        <w:t xml:space="preserve">, every part of Panama feels like a new world waiting to be discovered.</w:t>
      </w:r>
    </w:p>
    <w:p w:rsidR="00000000" w:rsidDel="00000000" w:rsidP="00000000" w:rsidRDefault="00000000" w:rsidRPr="00000000" w14:paraId="00000244">
      <w:pPr>
        <w:spacing w:after="240" w:before="240" w:lineRule="auto"/>
        <w:rPr/>
      </w:pPr>
      <w:r w:rsidDel="00000000" w:rsidR="00000000" w:rsidRPr="00000000">
        <w:rPr>
          <w:rtl w:val="0"/>
        </w:rPr>
        <w:t xml:space="preserve">Panama’s international appeal is reflected in its people and culture. Home to a diverse mix of Latin American, Caribbean, European, and North American influences, Panama welcomes newcomers with open arms. English is widely spoken in expat communities, and the friendly locals are known for their warmth and hospitality. Whether you choose to settle in a sleek high-rise with an ocean view or a quiet mountain retreat surrounded by tropical flowers, the sense of belonging here is immediate. Expats and retirees don’t just move to Panama—they become part of its vibrant tapestry.</w:t>
      </w:r>
    </w:p>
    <w:p w:rsidR="00000000" w:rsidDel="00000000" w:rsidP="00000000" w:rsidRDefault="00000000" w:rsidRPr="00000000" w14:paraId="00000245">
      <w:pPr>
        <w:spacing w:after="240" w:before="240" w:lineRule="auto"/>
        <w:rPr/>
      </w:pPr>
      <w:r w:rsidDel="00000000" w:rsidR="00000000" w:rsidRPr="00000000">
        <w:rPr>
          <w:rtl w:val="0"/>
        </w:rPr>
        <w:t xml:space="preserve">But what truly sets Panama apart is its sense of possibility. With a low cost of living, easy residency options, and a well-developed infrastructure, it’s a country where reinvention is not just an idea but a reality. Whether you’re looking to start a new business, enjoy a more relaxed lifestyle, or simply embrace the joy of waking up to the sound of tropical birds instead of an alarm clock, Panama offers the chance to craft a new chapter on your terms. It’s a place where your dreams of an affordable, adventure-filled, and worry-free life can come true.</w:t>
      </w:r>
    </w:p>
    <w:p w:rsidR="00000000" w:rsidDel="00000000" w:rsidP="00000000" w:rsidRDefault="00000000" w:rsidRPr="00000000" w14:paraId="00000246">
      <w:pPr>
        <w:pStyle w:val="Heading3"/>
        <w:keepNext w:val="0"/>
        <w:keepLines w:val="0"/>
        <w:spacing w:before="280" w:lineRule="auto"/>
        <w:rPr>
          <w:b w:val="1"/>
          <w:color w:val="000000"/>
          <w:sz w:val="26"/>
          <w:szCs w:val="26"/>
        </w:rPr>
      </w:pPr>
      <w:bookmarkStart w:colFirst="0" w:colLast="0" w:name="_f10s85j3vktj" w:id="183"/>
      <w:bookmarkEnd w:id="183"/>
      <w:r w:rsidDel="00000000" w:rsidR="00000000" w:rsidRPr="00000000">
        <w:rPr>
          <w:b w:val="1"/>
          <w:color w:val="000000"/>
          <w:sz w:val="26"/>
          <w:szCs w:val="26"/>
          <w:rtl w:val="0"/>
        </w:rPr>
        <w:t xml:space="preserve"> </w:t>
      </w:r>
    </w:p>
    <w:p w:rsidR="00000000" w:rsidDel="00000000" w:rsidP="00000000" w:rsidRDefault="00000000" w:rsidRPr="00000000" w14:paraId="00000247">
      <w:pPr>
        <w:pStyle w:val="Heading3"/>
        <w:keepNext w:val="0"/>
        <w:keepLines w:val="0"/>
        <w:spacing w:before="280" w:lineRule="auto"/>
        <w:rPr>
          <w:b w:val="1"/>
          <w:color w:val="000000"/>
          <w:sz w:val="26"/>
          <w:szCs w:val="26"/>
        </w:rPr>
      </w:pPr>
      <w:bookmarkStart w:colFirst="0" w:colLast="0" w:name="_st156814ved5" w:id="184"/>
      <w:bookmarkEnd w:id="184"/>
      <w:r w:rsidDel="00000000" w:rsidR="00000000" w:rsidRPr="00000000">
        <w:rPr>
          <w:b w:val="1"/>
          <w:color w:val="000000"/>
          <w:sz w:val="26"/>
          <w:szCs w:val="26"/>
          <w:rtl w:val="0"/>
        </w:rPr>
        <w:t xml:space="preserve">🌟 Key Benefits of Living in Panama</w:t>
      </w:r>
    </w:p>
    <w:p w:rsidR="00000000" w:rsidDel="00000000" w:rsidP="00000000" w:rsidRDefault="00000000" w:rsidRPr="00000000" w14:paraId="00000248">
      <w:pPr>
        <w:spacing w:after="240" w:before="240" w:lineRule="auto"/>
        <w:rPr/>
      </w:pPr>
      <w:r w:rsidDel="00000000" w:rsidR="00000000" w:rsidRPr="00000000">
        <w:rPr>
          <w:rFonts w:ascii="Arial Unicode MS" w:cs="Arial Unicode MS" w:eastAsia="Arial Unicode MS" w:hAnsi="Arial Unicode MS"/>
          <w:b w:val="1"/>
          <w:rtl w:val="0"/>
        </w:rPr>
        <w:t xml:space="preserve">✅ Easy Residency &amp; Tax Benefits</w:t>
      </w:r>
      <w:r w:rsidDel="00000000" w:rsidR="00000000" w:rsidRPr="00000000">
        <w:rPr>
          <w:rtl w:val="0"/>
        </w:rPr>
        <w:t xml:space="preserve"> – The </w:t>
      </w:r>
      <w:r w:rsidDel="00000000" w:rsidR="00000000" w:rsidRPr="00000000">
        <w:rPr>
          <w:b w:val="1"/>
          <w:rtl w:val="0"/>
        </w:rPr>
        <w:t xml:space="preserve">Pensionado Visa</w:t>
      </w:r>
      <w:r w:rsidDel="00000000" w:rsidR="00000000" w:rsidRPr="00000000">
        <w:rPr>
          <w:rtl w:val="0"/>
        </w:rPr>
        <w:t xml:space="preserve"> is one of the best retirement programs globally, offering discounts on everything from healthcare to entertainment. Plus, Panama has no taxes on foreign-earned income.</w:t>
      </w:r>
    </w:p>
    <w:p w:rsidR="00000000" w:rsidDel="00000000" w:rsidP="00000000" w:rsidRDefault="00000000" w:rsidRPr="00000000" w14:paraId="00000249">
      <w:pPr>
        <w:spacing w:after="240" w:before="240" w:lineRule="auto"/>
        <w:rPr/>
      </w:pPr>
      <w:r w:rsidDel="00000000" w:rsidR="00000000" w:rsidRPr="00000000">
        <w:rPr>
          <w:rFonts w:ascii="Arial Unicode MS" w:cs="Arial Unicode MS" w:eastAsia="Arial Unicode MS" w:hAnsi="Arial Unicode MS"/>
          <w:b w:val="1"/>
          <w:rtl w:val="0"/>
        </w:rPr>
        <w:t xml:space="preserve">✅ Affordable Cost of Living</w:t>
      </w:r>
      <w:r w:rsidDel="00000000" w:rsidR="00000000" w:rsidRPr="00000000">
        <w:rPr>
          <w:rtl w:val="0"/>
        </w:rPr>
        <w:t xml:space="preserve"> – A couple can live comfortably for </w:t>
      </w:r>
      <w:r w:rsidDel="00000000" w:rsidR="00000000" w:rsidRPr="00000000">
        <w:rPr>
          <w:b w:val="1"/>
          <w:rtl w:val="0"/>
        </w:rPr>
        <w:t xml:space="preserve">$2,000 - $2,500 per month</w:t>
      </w:r>
      <w:r w:rsidDel="00000000" w:rsidR="00000000" w:rsidRPr="00000000">
        <w:rPr>
          <w:rtl w:val="0"/>
        </w:rPr>
        <w:t xml:space="preserve">, with lower costs in smaller towns.</w:t>
      </w:r>
    </w:p>
    <w:p w:rsidR="00000000" w:rsidDel="00000000" w:rsidP="00000000" w:rsidRDefault="00000000" w:rsidRPr="00000000" w14:paraId="0000024A">
      <w:pPr>
        <w:spacing w:after="240" w:before="240" w:lineRule="auto"/>
        <w:rPr/>
      </w:pPr>
      <w:r w:rsidDel="00000000" w:rsidR="00000000" w:rsidRPr="00000000">
        <w:rPr>
          <w:rFonts w:ascii="Arial Unicode MS" w:cs="Arial Unicode MS" w:eastAsia="Arial Unicode MS" w:hAnsi="Arial Unicode MS"/>
          <w:b w:val="1"/>
          <w:rtl w:val="0"/>
        </w:rPr>
        <w:t xml:space="preserve">✅ World-Class Healthcare</w:t>
      </w:r>
      <w:r w:rsidDel="00000000" w:rsidR="00000000" w:rsidRPr="00000000">
        <w:rPr>
          <w:rtl w:val="0"/>
        </w:rPr>
        <w:t xml:space="preserve"> – High-quality hospitals and medical centers, often staffed by U.S.-trained doctors, provide top-tier care at a fraction of U.S. prices.</w:t>
      </w:r>
    </w:p>
    <w:p w:rsidR="00000000" w:rsidDel="00000000" w:rsidP="00000000" w:rsidRDefault="00000000" w:rsidRPr="00000000" w14:paraId="0000024B">
      <w:pPr>
        <w:spacing w:after="240" w:before="240" w:lineRule="auto"/>
        <w:rPr/>
      </w:pPr>
      <w:r w:rsidDel="00000000" w:rsidR="00000000" w:rsidRPr="00000000">
        <w:rPr>
          <w:rFonts w:ascii="Arial Unicode MS" w:cs="Arial Unicode MS" w:eastAsia="Arial Unicode MS" w:hAnsi="Arial Unicode MS"/>
          <w:b w:val="1"/>
          <w:rtl w:val="0"/>
        </w:rPr>
        <w:t xml:space="preserve">✅ Diverse Living Environments</w:t>
      </w:r>
      <w:r w:rsidDel="00000000" w:rsidR="00000000" w:rsidRPr="00000000">
        <w:rPr>
          <w:rtl w:val="0"/>
        </w:rPr>
        <w:t xml:space="preserve"> – Choose from a vibrant metropolis, beachside paradise, or cool mountain retrea</w:t>
      </w:r>
      <w:r w:rsidDel="00000000" w:rsidR="00000000" w:rsidRPr="00000000">
        <w:rPr>
          <w:b w:val="1"/>
          <w:rtl w:val="0"/>
        </w:rPr>
        <w:t xml:space="preserve">t</w:t>
      </w:r>
      <w:r w:rsidDel="00000000" w:rsidR="00000000" w:rsidRPr="00000000">
        <w:rPr>
          <w:rtl w:val="0"/>
        </w:rPr>
        <w:t xml:space="preserve">—all within a few hours' drive.</w:t>
      </w:r>
    </w:p>
    <w:p w:rsidR="00000000" w:rsidDel="00000000" w:rsidP="00000000" w:rsidRDefault="00000000" w:rsidRPr="00000000" w14:paraId="0000024C">
      <w:pPr>
        <w:spacing w:after="240" w:before="240" w:lineRule="auto"/>
        <w:rPr/>
      </w:pPr>
      <w:r w:rsidDel="00000000" w:rsidR="00000000" w:rsidRPr="00000000">
        <w:rPr>
          <w:rFonts w:ascii="Arial Unicode MS" w:cs="Arial Unicode MS" w:eastAsia="Arial Unicode MS" w:hAnsi="Arial Unicode MS"/>
          <w:b w:val="1"/>
          <w:rtl w:val="0"/>
        </w:rPr>
        <w:t xml:space="preserve">✅ Warm Climate &amp; Natural Beauty</w:t>
      </w:r>
      <w:r w:rsidDel="00000000" w:rsidR="00000000" w:rsidRPr="00000000">
        <w:rPr>
          <w:rtl w:val="0"/>
        </w:rPr>
        <w:t xml:space="preserve"> – Tropical weather year-round, with access to beaches, rainforests, and the famous</w:t>
      </w:r>
      <w:r w:rsidDel="00000000" w:rsidR="00000000" w:rsidRPr="00000000">
        <w:rPr>
          <w:b w:val="1"/>
          <w:rtl w:val="0"/>
        </w:rPr>
        <w:t xml:space="preserve"> Panama Canal</w:t>
      </w:r>
      <w:r w:rsidDel="00000000" w:rsidR="00000000" w:rsidRPr="00000000">
        <w:rPr>
          <w:rtl w:val="0"/>
        </w:rPr>
        <w:t xml:space="preserve">.</w:t>
      </w:r>
    </w:p>
    <w:p w:rsidR="00000000" w:rsidDel="00000000" w:rsidP="00000000" w:rsidRDefault="00000000" w:rsidRPr="00000000" w14:paraId="0000024D">
      <w:pPr>
        <w:spacing w:after="240" w:before="240" w:lineRule="auto"/>
        <w:rPr/>
      </w:pPr>
      <w:r w:rsidDel="00000000" w:rsidR="00000000" w:rsidRPr="00000000">
        <w:rPr>
          <w:rtl w:val="0"/>
        </w:rPr>
        <w:t xml:space="preserve">Panama’s greatest strength lies in its diversity of experiences. One day, you can be sipping coffee in the misty highlands of </w:t>
      </w:r>
      <w:r w:rsidDel="00000000" w:rsidR="00000000" w:rsidRPr="00000000">
        <w:rPr>
          <w:b w:val="1"/>
          <w:rtl w:val="0"/>
        </w:rPr>
        <w:t xml:space="preserve">Boquete</w:t>
      </w:r>
      <w:r w:rsidDel="00000000" w:rsidR="00000000" w:rsidRPr="00000000">
        <w:rPr>
          <w:rtl w:val="0"/>
        </w:rPr>
        <w:t xml:space="preserve">, and the next, lounging on a secluded island in </w:t>
      </w:r>
      <w:r w:rsidDel="00000000" w:rsidR="00000000" w:rsidRPr="00000000">
        <w:rPr>
          <w:b w:val="1"/>
          <w:rtl w:val="0"/>
        </w:rPr>
        <w:t xml:space="preserve">Bocas del Toro</w:t>
      </w:r>
      <w:r w:rsidDel="00000000" w:rsidR="00000000" w:rsidRPr="00000000">
        <w:rPr>
          <w:rtl w:val="0"/>
        </w:rPr>
        <w:t xml:space="preserve">. With its modern infrastructure, rich culture, and expat-friendly policies, Panama has established itself as a top-tier retirement haven.</w:t>
      </w:r>
    </w:p>
    <w:p w:rsidR="00000000" w:rsidDel="00000000" w:rsidP="00000000" w:rsidRDefault="00000000" w:rsidRPr="00000000" w14:paraId="0000024E">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F">
      <w:pPr>
        <w:pStyle w:val="Heading3"/>
        <w:keepNext w:val="0"/>
        <w:keepLines w:val="0"/>
        <w:spacing w:before="280" w:lineRule="auto"/>
        <w:rPr>
          <w:b w:val="1"/>
          <w:color w:val="000000"/>
          <w:sz w:val="26"/>
          <w:szCs w:val="26"/>
        </w:rPr>
      </w:pPr>
      <w:bookmarkStart w:colFirst="0" w:colLast="0" w:name="_jwlpuaszsd4d" w:id="185"/>
      <w:bookmarkEnd w:id="185"/>
      <w:r w:rsidDel="00000000" w:rsidR="00000000" w:rsidRPr="00000000">
        <w:rPr>
          <w:b w:val="1"/>
          <w:color w:val="000000"/>
          <w:sz w:val="26"/>
          <w:szCs w:val="26"/>
          <w:rtl w:val="0"/>
        </w:rPr>
        <w:t xml:space="preserve">🏙️ Lifestyle &amp; Living Options</w:t>
      </w:r>
    </w:p>
    <w:p w:rsidR="00000000" w:rsidDel="00000000" w:rsidP="00000000" w:rsidRDefault="00000000" w:rsidRPr="00000000" w14:paraId="00000250">
      <w:pPr>
        <w:spacing w:after="240" w:before="240" w:lineRule="auto"/>
        <w:rPr/>
      </w:pPr>
      <w:r w:rsidDel="00000000" w:rsidR="00000000" w:rsidRPr="00000000">
        <w:rPr>
          <w:rtl w:val="0"/>
        </w:rPr>
        <w:t xml:space="preserve">Panama is a country where you can truly choose your own adventure. Its small size and excellent infrastructure mean that urban sophistication, beachside bliss, and mountain serenity are all within reach.</w:t>
      </w:r>
    </w:p>
    <w:p w:rsidR="00000000" w:rsidDel="00000000" w:rsidP="00000000" w:rsidRDefault="00000000" w:rsidRPr="00000000" w14:paraId="00000251">
      <w:pPr>
        <w:spacing w:after="240" w:before="240" w:lineRule="auto"/>
        <w:rPr/>
      </w:pPr>
      <w:r w:rsidDel="00000000" w:rsidR="00000000" w:rsidRPr="00000000">
        <w:rPr>
          <w:b w:val="1"/>
          <w:rtl w:val="0"/>
        </w:rPr>
        <w:t xml:space="preserve">🌆 Panama City: The Modern Heartbeat</w:t>
        <w:br w:type="textWrapping"/>
        <w:t xml:space="preserve"> </w:t>
      </w:r>
      <w:r w:rsidDel="00000000" w:rsidR="00000000" w:rsidRPr="00000000">
        <w:rPr>
          <w:rtl w:val="0"/>
        </w:rPr>
        <w:t xml:space="preserve">If you love the excitement of a world-class city with Latin flair, </w:t>
      </w:r>
      <w:r w:rsidDel="00000000" w:rsidR="00000000" w:rsidRPr="00000000">
        <w:rPr>
          <w:b w:val="1"/>
          <w:rtl w:val="0"/>
        </w:rPr>
        <w:t xml:space="preserve">Panama City</w:t>
      </w:r>
      <w:r w:rsidDel="00000000" w:rsidR="00000000" w:rsidRPr="00000000">
        <w:rPr>
          <w:rtl w:val="0"/>
        </w:rPr>
        <w:t xml:space="preserve"> is an irresistible option. The capital boasts a stunning skyline of glass-and-steel towers, world-class restaurants, luxury shopping, and a thriving arts scene. Expats often settle in neighborhoods like </w:t>
      </w:r>
      <w:r w:rsidDel="00000000" w:rsidR="00000000" w:rsidRPr="00000000">
        <w:rPr>
          <w:b w:val="1"/>
          <w:rtl w:val="0"/>
        </w:rPr>
        <w:t xml:space="preserve">Casco Viejo</w:t>
      </w:r>
      <w:r w:rsidDel="00000000" w:rsidR="00000000" w:rsidRPr="00000000">
        <w:rPr>
          <w:rtl w:val="0"/>
        </w:rPr>
        <w:t xml:space="preserve">, a beautifully restored colonial district filled with cafes, rooftop bars, and cultural hotspots, or </w:t>
      </w:r>
      <w:r w:rsidDel="00000000" w:rsidR="00000000" w:rsidRPr="00000000">
        <w:rPr>
          <w:b w:val="1"/>
          <w:rtl w:val="0"/>
        </w:rPr>
        <w:t xml:space="preserve">Costa del Este</w:t>
      </w:r>
      <w:r w:rsidDel="00000000" w:rsidR="00000000" w:rsidRPr="00000000">
        <w:rPr>
          <w:rtl w:val="0"/>
        </w:rPr>
        <w:t xml:space="preserve">, a modern enclave with high-end condos and oceanfront views.</w:t>
      </w:r>
    </w:p>
    <w:p w:rsidR="00000000" w:rsidDel="00000000" w:rsidP="00000000" w:rsidRDefault="00000000" w:rsidRPr="00000000" w14:paraId="00000252">
      <w:pPr>
        <w:spacing w:after="240" w:before="240" w:lineRule="auto"/>
        <w:rPr/>
      </w:pPr>
      <w:r w:rsidDel="00000000" w:rsidR="00000000" w:rsidRPr="00000000">
        <w:rPr>
          <w:b w:val="1"/>
          <w:rtl w:val="0"/>
        </w:rPr>
        <w:t xml:space="preserve">🏔️ Boquete: The Cool Mountain Escape</w:t>
        <w:br w:type="textWrapping"/>
        <w:t xml:space="preserve"> </w:t>
      </w:r>
      <w:r w:rsidDel="00000000" w:rsidR="00000000" w:rsidRPr="00000000">
        <w:rPr>
          <w:rtl w:val="0"/>
        </w:rPr>
        <w:t xml:space="preserve">For those who prefer fresh mountain air and a slower pace, </w:t>
      </w:r>
      <w:r w:rsidDel="00000000" w:rsidR="00000000" w:rsidRPr="00000000">
        <w:rPr>
          <w:b w:val="1"/>
          <w:rtl w:val="0"/>
        </w:rPr>
        <w:t xml:space="preserve">Boquete</w:t>
      </w:r>
      <w:r w:rsidDel="00000000" w:rsidR="00000000" w:rsidRPr="00000000">
        <w:rPr>
          <w:rtl w:val="0"/>
        </w:rPr>
        <w:t xml:space="preserve"> is a dream come true. Tucked in the </w:t>
      </w:r>
      <w:r w:rsidDel="00000000" w:rsidR="00000000" w:rsidRPr="00000000">
        <w:rPr>
          <w:b w:val="1"/>
          <w:rtl w:val="0"/>
        </w:rPr>
        <w:t xml:space="preserve">Chiriquí Highlands</w:t>
      </w:r>
      <w:r w:rsidDel="00000000" w:rsidR="00000000" w:rsidRPr="00000000">
        <w:rPr>
          <w:rtl w:val="0"/>
        </w:rPr>
        <w:t xml:space="preserve">, this charming town is famous for its coffee plantations, hiking trails, and eternal spring climate. It has one of the largest expat communities in Panama, making it easy to integrate into local life while still enjoying an authentic Panamanian experience.</w:t>
      </w:r>
    </w:p>
    <w:p w:rsidR="00000000" w:rsidDel="00000000" w:rsidP="00000000" w:rsidRDefault="00000000" w:rsidRPr="00000000" w14:paraId="00000253">
      <w:pPr>
        <w:spacing w:after="240" w:before="240" w:lineRule="auto"/>
        <w:rPr/>
      </w:pPr>
      <w:r w:rsidDel="00000000" w:rsidR="00000000" w:rsidRPr="00000000">
        <w:rPr>
          <w:b w:val="1"/>
          <w:rtl w:val="0"/>
        </w:rPr>
        <w:t xml:space="preserve">🏝️ Beach &amp; Island Living: Bocas del Toro &amp; Coronado</w:t>
        <w:br w:type="textWrapping"/>
        <w:t xml:space="preserve"> </w:t>
      </w:r>
      <w:r w:rsidDel="00000000" w:rsidR="00000000" w:rsidRPr="00000000">
        <w:rPr>
          <w:rtl w:val="0"/>
        </w:rPr>
        <w:t xml:space="preserve">If the ocean is calling your name, Panama delivers. The </w:t>
      </w:r>
      <w:r w:rsidDel="00000000" w:rsidR="00000000" w:rsidRPr="00000000">
        <w:rPr>
          <w:b w:val="1"/>
          <w:rtl w:val="0"/>
        </w:rPr>
        <w:t xml:space="preserve">Bocas del Toro archipelago</w:t>
      </w:r>
      <w:r w:rsidDel="00000000" w:rsidR="00000000" w:rsidRPr="00000000">
        <w:rPr>
          <w:rtl w:val="0"/>
        </w:rPr>
        <w:t xml:space="preserve"> offers a Caribbean island lifestyle with colorful wooden houses, crystal-clear waters, and a laid-back vibe. Surfers, divers, and beach lovers flock here for the unspoiled natural beauty. On the Pacific side, </w:t>
      </w:r>
      <w:r w:rsidDel="00000000" w:rsidR="00000000" w:rsidRPr="00000000">
        <w:rPr>
          <w:b w:val="1"/>
          <w:rtl w:val="0"/>
        </w:rPr>
        <w:t xml:space="preserve">Coronado</w:t>
      </w:r>
      <w:r w:rsidDel="00000000" w:rsidR="00000000" w:rsidRPr="00000000">
        <w:rPr>
          <w:rtl w:val="0"/>
        </w:rPr>
        <w:t xml:space="preserve"> is the country’s most developed beach town, providing a comfortable blend of oceanfront relaxation with modern amenities.</w:t>
      </w:r>
    </w:p>
    <w:p w:rsidR="00000000" w:rsidDel="00000000" w:rsidP="00000000" w:rsidRDefault="00000000" w:rsidRPr="00000000" w14:paraId="00000254">
      <w:pPr>
        <w:spacing w:after="240" w:before="240" w:lineRule="auto"/>
        <w:rPr/>
      </w:pPr>
      <w:r w:rsidDel="00000000" w:rsidR="00000000" w:rsidRPr="00000000">
        <w:rPr>
          <w:rtl w:val="0"/>
        </w:rPr>
        <w:t xml:space="preserve">Whether you prefer the hustle and bustle of a city, the tranquility of a mountain retreat, or the rhythm of the sea, Panama has the perfect setting for you.</w:t>
      </w:r>
    </w:p>
    <w:p w:rsidR="00000000" w:rsidDel="00000000" w:rsidP="00000000" w:rsidRDefault="00000000" w:rsidRPr="00000000" w14:paraId="00000255">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6">
      <w:pPr>
        <w:pStyle w:val="Heading3"/>
        <w:keepNext w:val="0"/>
        <w:keepLines w:val="0"/>
        <w:spacing w:before="280" w:lineRule="auto"/>
        <w:rPr>
          <w:b w:val="1"/>
          <w:color w:val="000000"/>
          <w:sz w:val="26"/>
          <w:szCs w:val="26"/>
        </w:rPr>
      </w:pPr>
      <w:bookmarkStart w:colFirst="0" w:colLast="0" w:name="_fsismsubu6v8" w:id="186"/>
      <w:bookmarkEnd w:id="186"/>
      <w:r w:rsidDel="00000000" w:rsidR="00000000" w:rsidRPr="00000000">
        <w:rPr>
          <w:b w:val="1"/>
          <w:color w:val="000000"/>
          <w:sz w:val="26"/>
          <w:szCs w:val="26"/>
          <w:rtl w:val="0"/>
        </w:rPr>
        <w:t xml:space="preserve">💰 Cost of Living in Panama</w:t>
      </w:r>
    </w:p>
    <w:p w:rsidR="00000000" w:rsidDel="00000000" w:rsidP="00000000" w:rsidRDefault="00000000" w:rsidRPr="00000000" w14:paraId="00000257">
      <w:pPr>
        <w:spacing w:after="240" w:before="240" w:lineRule="auto"/>
        <w:rPr/>
      </w:pPr>
      <w:r w:rsidDel="00000000" w:rsidR="00000000" w:rsidRPr="00000000">
        <w:rPr>
          <w:rtl w:val="0"/>
        </w:rPr>
        <w:t xml:space="preserve">One of Panama’s biggest draws is its affordable yet comfortable cost of living. While Panama City is more expensive, a couple can still live well in the capital for </w:t>
      </w:r>
      <w:r w:rsidDel="00000000" w:rsidR="00000000" w:rsidRPr="00000000">
        <w:rPr>
          <w:b w:val="1"/>
          <w:rtl w:val="0"/>
        </w:rPr>
        <w:t xml:space="preserve">$2,500 per month</w:t>
      </w:r>
      <w:r w:rsidDel="00000000" w:rsidR="00000000" w:rsidRPr="00000000">
        <w:rPr>
          <w:rtl w:val="0"/>
        </w:rPr>
        <w:t xml:space="preserve">, and in smaller towns for </w:t>
      </w:r>
      <w:r w:rsidDel="00000000" w:rsidR="00000000" w:rsidRPr="00000000">
        <w:rPr>
          <w:b w:val="1"/>
          <w:rtl w:val="0"/>
        </w:rPr>
        <w:t xml:space="preserve">$1,500 - $2,000 per month</w:t>
      </w:r>
      <w:r w:rsidDel="00000000" w:rsidR="00000000" w:rsidRPr="00000000">
        <w:rPr>
          <w:rtl w:val="0"/>
        </w:rPr>
        <w:t xml:space="preserve">.</w:t>
      </w:r>
    </w:p>
    <w:p w:rsidR="00000000" w:rsidDel="00000000" w:rsidP="00000000" w:rsidRDefault="00000000" w:rsidRPr="00000000" w14:paraId="00000258">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 (1-bedroom apartment in Panama City):</w:t>
      </w:r>
      <w:r w:rsidDel="00000000" w:rsidR="00000000" w:rsidRPr="00000000">
        <w:rPr>
          <w:rtl w:val="0"/>
        </w:rPr>
        <w:t xml:space="preserve"> $1,000 - $1,800 per month</w:t>
      </w:r>
    </w:p>
    <w:p w:rsidR="00000000" w:rsidDel="00000000" w:rsidP="00000000" w:rsidRDefault="00000000" w:rsidRPr="00000000" w14:paraId="00000259">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 (1-bedroom in Boquete or beach towns):</w:t>
      </w:r>
      <w:r w:rsidDel="00000000" w:rsidR="00000000" w:rsidRPr="00000000">
        <w:rPr>
          <w:rtl w:val="0"/>
        </w:rPr>
        <w:t xml:space="preserve"> $600 - $1,200 per month</w:t>
      </w:r>
    </w:p>
    <w:p w:rsidR="00000000" w:rsidDel="00000000" w:rsidP="00000000" w:rsidRDefault="00000000" w:rsidRPr="00000000" w14:paraId="0000025A">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Local meal:</w:t>
      </w:r>
      <w:r w:rsidDel="00000000" w:rsidR="00000000" w:rsidRPr="00000000">
        <w:rPr>
          <w:rtl w:val="0"/>
        </w:rPr>
        <w:t xml:space="preserve"> $5 - $10 per meal</w:t>
      </w:r>
    </w:p>
    <w:p w:rsidR="00000000" w:rsidDel="00000000" w:rsidP="00000000" w:rsidRDefault="00000000" w:rsidRPr="00000000" w14:paraId="0000025B">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at a high-end restaurant:</w:t>
      </w:r>
      <w:r w:rsidDel="00000000" w:rsidR="00000000" w:rsidRPr="00000000">
        <w:rPr>
          <w:rtl w:val="0"/>
        </w:rPr>
        <w:t xml:space="preserve"> $20 - $50 per person</w:t>
      </w:r>
    </w:p>
    <w:p w:rsidR="00000000" w:rsidDel="00000000" w:rsidP="00000000" w:rsidRDefault="00000000" w:rsidRPr="00000000" w14:paraId="0000025C">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Housekeeper (full-time):</w:t>
      </w:r>
      <w:r w:rsidDel="00000000" w:rsidR="00000000" w:rsidRPr="00000000">
        <w:rPr>
          <w:rtl w:val="0"/>
        </w:rPr>
        <w:t xml:space="preserve"> $300 - $500 per month</w:t>
      </w:r>
    </w:p>
    <w:p w:rsidR="00000000" w:rsidDel="00000000" w:rsidP="00000000" w:rsidRDefault="00000000" w:rsidRPr="00000000" w14:paraId="0000025D">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Electricity &amp; utilities:</w:t>
      </w:r>
      <w:r w:rsidDel="00000000" w:rsidR="00000000" w:rsidRPr="00000000">
        <w:rPr>
          <w:rtl w:val="0"/>
        </w:rPr>
        <w:t xml:space="preserve"> $50 - $150 per month (higher with A/C in hot coastal areas)</w:t>
      </w:r>
    </w:p>
    <w:p w:rsidR="00000000" w:rsidDel="00000000" w:rsidP="00000000" w:rsidRDefault="00000000" w:rsidRPr="00000000" w14:paraId="0000025E">
      <w:pPr>
        <w:spacing w:after="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 insurance:</w:t>
      </w:r>
      <w:r w:rsidDel="00000000" w:rsidR="00000000" w:rsidRPr="00000000">
        <w:rPr>
          <w:rtl w:val="0"/>
        </w:rPr>
        <w:t xml:space="preserve"> $50 - $200 per month</w:t>
      </w:r>
    </w:p>
    <w:p w:rsidR="00000000" w:rsidDel="00000000" w:rsidP="00000000" w:rsidRDefault="00000000" w:rsidRPr="00000000" w14:paraId="0000025F">
      <w:pPr>
        <w:spacing w:after="240" w:before="240" w:lineRule="auto"/>
        <w:rPr/>
      </w:pPr>
      <w:r w:rsidDel="00000000" w:rsidR="00000000" w:rsidRPr="00000000">
        <w:rPr>
          <w:rtl w:val="0"/>
        </w:rPr>
        <w:t xml:space="preserve">Expats also benefit from Panama’s </w:t>
      </w:r>
      <w:r w:rsidDel="00000000" w:rsidR="00000000" w:rsidRPr="00000000">
        <w:rPr>
          <w:b w:val="1"/>
          <w:rtl w:val="0"/>
        </w:rPr>
        <w:t xml:space="preserve">Pensionado Visa</w:t>
      </w:r>
      <w:r w:rsidDel="00000000" w:rsidR="00000000" w:rsidRPr="00000000">
        <w:rPr>
          <w:rtl w:val="0"/>
        </w:rPr>
        <w:t xml:space="preserve">, which grants retirees discounts on entertainment, healthcare, utilities, and even airline tickets. The savings can add up quickly, making it one of the most retiree-friendly destinations in the world.</w:t>
      </w:r>
    </w:p>
    <w:p w:rsidR="00000000" w:rsidDel="00000000" w:rsidP="00000000" w:rsidRDefault="00000000" w:rsidRPr="00000000" w14:paraId="00000260">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1">
      <w:pPr>
        <w:pStyle w:val="Heading3"/>
        <w:keepNext w:val="0"/>
        <w:keepLines w:val="0"/>
        <w:spacing w:before="280" w:lineRule="auto"/>
        <w:rPr>
          <w:b w:val="1"/>
          <w:color w:val="000000"/>
          <w:sz w:val="26"/>
          <w:szCs w:val="26"/>
        </w:rPr>
      </w:pPr>
      <w:bookmarkStart w:colFirst="0" w:colLast="0" w:name="_o73nmn1ypa9l" w:id="187"/>
      <w:bookmarkEnd w:id="187"/>
      <w:r w:rsidDel="00000000" w:rsidR="00000000" w:rsidRPr="00000000">
        <w:rPr>
          <w:b w:val="1"/>
          <w:color w:val="000000"/>
          <w:sz w:val="26"/>
          <w:szCs w:val="26"/>
          <w:rtl w:val="0"/>
        </w:rPr>
        <w:t xml:space="preserve">🤔 Is Panama Right for You?</w:t>
      </w:r>
    </w:p>
    <w:p w:rsidR="00000000" w:rsidDel="00000000" w:rsidP="00000000" w:rsidRDefault="00000000" w:rsidRPr="00000000" w14:paraId="00000262">
      <w:pPr>
        <w:spacing w:after="240" w:before="240" w:lineRule="auto"/>
        <w:rPr/>
      </w:pPr>
      <w:r w:rsidDel="00000000" w:rsidR="00000000" w:rsidRPr="00000000">
        <w:rPr>
          <w:rtl w:val="0"/>
        </w:rPr>
        <w:t xml:space="preserve">Panama isn’t just a place to retire—it’s a place to reinvent your lifestyle. Whether you’re drawn to its beaches, mountains, or vibrant city life, Panama offers an accessible, affordable, and exciting way to live internationally.</w:t>
      </w:r>
    </w:p>
    <w:p w:rsidR="00000000" w:rsidDel="00000000" w:rsidP="00000000" w:rsidRDefault="00000000" w:rsidRPr="00000000" w14:paraId="00000263">
      <w:pPr>
        <w:spacing w:after="240" w:before="240" w:lineRule="auto"/>
        <w:rPr/>
      </w:pPr>
      <w:r w:rsidDel="00000000" w:rsidR="00000000" w:rsidRPr="00000000">
        <w:rPr>
          <w:b w:val="1"/>
          <w:rtl w:val="0"/>
        </w:rPr>
        <w:t xml:space="preserve">Panama is right for you if…</w:t>
        <w:br w:type="textWrapping"/>
        <w:t xml:space="preserve"> </w:t>
      </w:r>
      <w:r w:rsidDel="00000000" w:rsidR="00000000" w:rsidRPr="00000000">
        <w:rPr>
          <w:rtl w:val="0"/>
        </w:rPr>
        <w:t xml:space="preserve">✔️ You want an easy residency process with great retiree benefits.</w:t>
        <w:br w:type="textWrapping"/>
        <w:t xml:space="preserve"> ✔️ You love warm weather and diverse natural landscapes.</w:t>
        <w:br w:type="textWrapping"/>
        <w:t xml:space="preserve"> ✔️ You want a high-quality yet affordable healthcare system.</w:t>
        <w:br w:type="textWrapping"/>
        <w:t xml:space="preserve"> ✔️ You prefer a mix of modern conveniences and cultural charm.</w:t>
        <w:br w:type="textWrapping"/>
        <w:t xml:space="preserve"> ✔️ You want to be close to the U.S. (short flights back home!).</w:t>
      </w:r>
    </w:p>
    <w:p w:rsidR="00000000" w:rsidDel="00000000" w:rsidP="00000000" w:rsidRDefault="00000000" w:rsidRPr="00000000" w14:paraId="00000264">
      <w:pPr>
        <w:spacing w:after="240" w:before="240" w:lineRule="auto"/>
        <w:rPr/>
      </w:pPr>
      <w:r w:rsidDel="00000000" w:rsidR="00000000" w:rsidRPr="00000000">
        <w:rPr>
          <w:b w:val="1"/>
          <w:rtl w:val="0"/>
        </w:rPr>
        <w:t xml:space="preserve">Panama might not be ideal if…</w:t>
        <w:br w:type="textWrapping"/>
        <w:t xml:space="preserve"> </w:t>
      </w:r>
      <w:r w:rsidDel="00000000" w:rsidR="00000000" w:rsidRPr="00000000">
        <w:rPr>
          <w:rFonts w:ascii="Arial Unicode MS" w:cs="Arial Unicode MS" w:eastAsia="Arial Unicode MS" w:hAnsi="Arial Unicode MS"/>
          <w:rtl w:val="0"/>
        </w:rPr>
        <w:t xml:space="preserve">❌ You dislike hot, tropical weather (coastal areas can be humid!).</w:t>
        <w:br w:type="textWrapping"/>
        <w:t xml:space="preserve"> ❌ You prefer a place with four distinct seasons.</w:t>
        <w:br w:type="textWrapping"/>
        <w:t xml:space="preserve"> ❌ You don’t want to learn </w:t>
      </w:r>
      <w:r w:rsidDel="00000000" w:rsidR="00000000" w:rsidRPr="00000000">
        <w:rPr>
          <w:b w:val="1"/>
          <w:rtl w:val="0"/>
        </w:rPr>
        <w:t xml:space="preserve">any</w:t>
      </w:r>
      <w:r w:rsidDel="00000000" w:rsidR="00000000" w:rsidRPr="00000000">
        <w:rPr>
          <w:rtl w:val="0"/>
        </w:rPr>
        <w:t xml:space="preserve"> Spanish (though many locals speak English, knowing some Spanish is helpful).</w:t>
      </w:r>
    </w:p>
    <w:p w:rsidR="00000000" w:rsidDel="00000000" w:rsidP="00000000" w:rsidRDefault="00000000" w:rsidRPr="00000000" w14:paraId="00000265">
      <w:pPr>
        <w:pStyle w:val="Heading1"/>
        <w:keepNext w:val="0"/>
        <w:keepLines w:val="0"/>
        <w:spacing w:before="480" w:lineRule="auto"/>
        <w:rPr>
          <w:b w:val="1"/>
          <w:sz w:val="22"/>
          <w:szCs w:val="22"/>
        </w:rPr>
      </w:pPr>
      <w:bookmarkStart w:colFirst="0" w:colLast="0" w:name="_x3oqksm9b43" w:id="188"/>
      <w:bookmarkEnd w:id="188"/>
      <w:r w:rsidDel="00000000" w:rsidR="00000000" w:rsidRPr="00000000">
        <w:rPr>
          <w:b w:val="1"/>
          <w:sz w:val="22"/>
          <w:szCs w:val="22"/>
          <w:rtl w:val="0"/>
        </w:rPr>
        <w:t xml:space="preserve">For those who seek a vibrant, diverse, and affordable retirement destination, Panama checks all the right boxes. With its stunning landscapes, friendly communities, and ease of living, it’s no wonder why so many retirees and expats have made Panama their home.</w:t>
      </w:r>
    </w:p>
    <w:p w:rsidR="00000000" w:rsidDel="00000000" w:rsidP="00000000" w:rsidRDefault="00000000" w:rsidRPr="00000000" w14:paraId="00000266">
      <w:pPr>
        <w:pStyle w:val="Heading1"/>
        <w:keepNext w:val="0"/>
        <w:keepLines w:val="0"/>
        <w:spacing w:before="480" w:lineRule="auto"/>
        <w:rPr>
          <w:b w:val="1"/>
          <w:sz w:val="46"/>
          <w:szCs w:val="46"/>
        </w:rPr>
      </w:pPr>
      <w:bookmarkStart w:colFirst="0" w:colLast="0" w:name="_z0hol1qelenr" w:id="189"/>
      <w:bookmarkEnd w:id="189"/>
      <w:r w:rsidDel="00000000" w:rsidR="00000000" w:rsidRPr="00000000">
        <w:rPr>
          <w:rtl w:val="0"/>
        </w:rPr>
      </w:r>
    </w:p>
    <w:p w:rsidR="00000000" w:rsidDel="00000000" w:rsidP="00000000" w:rsidRDefault="00000000" w:rsidRPr="00000000" w14:paraId="00000267">
      <w:pPr>
        <w:pStyle w:val="Heading1"/>
        <w:keepNext w:val="0"/>
        <w:keepLines w:val="0"/>
        <w:spacing w:before="480" w:lineRule="auto"/>
        <w:rPr>
          <w:b w:val="1"/>
          <w:sz w:val="46"/>
          <w:szCs w:val="46"/>
        </w:rPr>
      </w:pPr>
      <w:bookmarkStart w:colFirst="0" w:colLast="0" w:name="_adrf14ui2asa" w:id="190"/>
      <w:bookmarkEnd w:id="190"/>
      <w:r w:rsidDel="00000000" w:rsidR="00000000" w:rsidRPr="00000000">
        <w:rPr>
          <w:b w:val="1"/>
          <w:sz w:val="46"/>
          <w:szCs w:val="46"/>
          <w:rtl w:val="0"/>
        </w:rPr>
        <w:t xml:space="preserve">Chapter 13: Portugal; The Charm of the Old World with the Comforts of the New</w:t>
      </w:r>
    </w:p>
    <w:p w:rsidR="00000000" w:rsidDel="00000000" w:rsidP="00000000" w:rsidRDefault="00000000" w:rsidRPr="00000000" w14:paraId="00000268">
      <w:pPr>
        <w:spacing w:after="240" w:before="240" w:lineRule="auto"/>
        <w:rPr/>
      </w:pPr>
      <w:r w:rsidDel="00000000" w:rsidR="00000000" w:rsidRPr="00000000">
        <w:rPr>
          <w:b w:val="1"/>
          <w:rtl w:val="0"/>
        </w:rPr>
        <w:t xml:space="preserve">Portugal</w:t>
      </w:r>
      <w:r w:rsidDel="00000000" w:rsidR="00000000" w:rsidRPr="00000000">
        <w:rPr>
          <w:rtl w:val="0"/>
        </w:rPr>
        <w:t xml:space="preserve"> is a country that effortlessly blends the old and the new, offering a timeless European charm while embracing modern conveniences that make life here easy and enjoyable. With its sun-drenched landscapes, medieval towns, and golden Atlantic beaches, Portugal is a dream destination for those looking to retire in an affordable yet sophisticated setting. From the bustling streets of </w:t>
      </w:r>
      <w:r w:rsidDel="00000000" w:rsidR="00000000" w:rsidRPr="00000000">
        <w:rPr>
          <w:b w:val="1"/>
          <w:rtl w:val="0"/>
        </w:rPr>
        <w:t xml:space="preserve">Lisbon</w:t>
      </w:r>
      <w:r w:rsidDel="00000000" w:rsidR="00000000" w:rsidRPr="00000000">
        <w:rPr>
          <w:rtl w:val="0"/>
        </w:rPr>
        <w:t xml:space="preserve">, where trams wind through historic neighborhoods, to the rolling vineyards of </w:t>
      </w:r>
      <w:r w:rsidDel="00000000" w:rsidR="00000000" w:rsidRPr="00000000">
        <w:rPr>
          <w:b w:val="1"/>
          <w:rtl w:val="0"/>
        </w:rPr>
        <w:t xml:space="preserve">Douro Valley</w:t>
      </w:r>
      <w:r w:rsidDel="00000000" w:rsidR="00000000" w:rsidRPr="00000000">
        <w:rPr>
          <w:rtl w:val="0"/>
        </w:rPr>
        <w:t xml:space="preserve">, where world-class wines are produced, Portugal is a country of contrasts—both tranquil and vibrant, historic and forward-looking.</w:t>
      </w:r>
    </w:p>
    <w:p w:rsidR="00000000" w:rsidDel="00000000" w:rsidP="00000000" w:rsidRDefault="00000000" w:rsidRPr="00000000" w14:paraId="00000269">
      <w:pPr>
        <w:spacing w:after="240" w:before="240" w:lineRule="auto"/>
        <w:rPr/>
      </w:pPr>
      <w:r w:rsidDel="00000000" w:rsidR="00000000" w:rsidRPr="00000000">
        <w:rPr>
          <w:rtl w:val="0"/>
        </w:rPr>
        <w:t xml:space="preserve">One of Portugal’s greatest strengths is its high quality of life at a surprisingly low cost. Whether you prefer the cobblestone streets of </w:t>
      </w:r>
      <w:r w:rsidDel="00000000" w:rsidR="00000000" w:rsidRPr="00000000">
        <w:rPr>
          <w:b w:val="1"/>
          <w:rtl w:val="0"/>
        </w:rPr>
        <w:t xml:space="preserve">Porto</w:t>
      </w:r>
      <w:r w:rsidDel="00000000" w:rsidR="00000000" w:rsidRPr="00000000">
        <w:rPr>
          <w:rtl w:val="0"/>
        </w:rPr>
        <w:t xml:space="preserve">, the warm beaches of the </w:t>
      </w:r>
      <w:r w:rsidDel="00000000" w:rsidR="00000000" w:rsidRPr="00000000">
        <w:rPr>
          <w:b w:val="1"/>
          <w:rtl w:val="0"/>
        </w:rPr>
        <w:t xml:space="preserve">Algarve</w:t>
      </w:r>
      <w:r w:rsidDel="00000000" w:rsidR="00000000" w:rsidRPr="00000000">
        <w:rPr>
          <w:rtl w:val="0"/>
        </w:rPr>
        <w:t xml:space="preserve">, or the peaceful countryside of the </w:t>
      </w:r>
      <w:r w:rsidDel="00000000" w:rsidR="00000000" w:rsidRPr="00000000">
        <w:rPr>
          <w:b w:val="1"/>
          <w:rtl w:val="0"/>
        </w:rPr>
        <w:t xml:space="preserve">Alentejo</w:t>
      </w:r>
      <w:r w:rsidDel="00000000" w:rsidR="00000000" w:rsidRPr="00000000">
        <w:rPr>
          <w:rtl w:val="0"/>
        </w:rPr>
        <w:t xml:space="preserve">, you’ll find that Portugal offers an exceptional lifestyle for a fraction of what it would cost in North America or Western Europe. Healthcare is world-class, public transportation is efficient, and the Mediterranean diet—rich in fresh seafood, olive oil, and locally grown produce—contributes to one of the highest life expectancies in the world.</w:t>
      </w:r>
    </w:p>
    <w:p w:rsidR="00000000" w:rsidDel="00000000" w:rsidP="00000000" w:rsidRDefault="00000000" w:rsidRPr="00000000" w14:paraId="0000026A">
      <w:pPr>
        <w:spacing w:after="240" w:before="240" w:lineRule="auto"/>
        <w:rPr/>
      </w:pPr>
      <w:r w:rsidDel="00000000" w:rsidR="00000000" w:rsidRPr="00000000">
        <w:rPr>
          <w:rtl w:val="0"/>
        </w:rPr>
        <w:t xml:space="preserve">But beyond its affordability, Portugal is known for its welcoming and laid-back culture. Locals, known as </w:t>
      </w:r>
      <w:r w:rsidDel="00000000" w:rsidR="00000000" w:rsidRPr="00000000">
        <w:rPr>
          <w:b w:val="1"/>
          <w:rtl w:val="0"/>
        </w:rPr>
        <w:t xml:space="preserve">Portugueses</w:t>
      </w:r>
      <w:r w:rsidDel="00000000" w:rsidR="00000000" w:rsidRPr="00000000">
        <w:rPr>
          <w:rtl w:val="0"/>
        </w:rPr>
        <w:t xml:space="preserve">, take pride in their rich history, but they are also open-minded and warm toward newcomers. Whether you’re enjoying a coffee at a local pastelaria, sharing a glass of vinho verde at a seaside café, or taking in the melancholic beauty of a </w:t>
      </w:r>
      <w:r w:rsidDel="00000000" w:rsidR="00000000" w:rsidRPr="00000000">
        <w:rPr>
          <w:b w:val="1"/>
          <w:rtl w:val="0"/>
        </w:rPr>
        <w:t xml:space="preserve">fado</w:t>
      </w:r>
      <w:r w:rsidDel="00000000" w:rsidR="00000000" w:rsidRPr="00000000">
        <w:rPr>
          <w:rtl w:val="0"/>
        </w:rPr>
        <w:t xml:space="preserve"> performance in an intimate tavern, you’ll feel the country’s deep connection to its traditions and its people’s joy in sharing them.</w:t>
      </w:r>
    </w:p>
    <w:p w:rsidR="00000000" w:rsidDel="00000000" w:rsidP="00000000" w:rsidRDefault="00000000" w:rsidRPr="00000000" w14:paraId="0000026B">
      <w:pPr>
        <w:spacing w:after="240" w:before="240" w:lineRule="auto"/>
        <w:rPr>
          <w:b w:val="1"/>
        </w:rPr>
      </w:pPr>
      <w:r w:rsidDel="00000000" w:rsidR="00000000" w:rsidRPr="00000000">
        <w:rPr>
          <w:rtl w:val="0"/>
        </w:rPr>
        <w:t xml:space="preserve">For retirees and expats, Portugal offers not just a change of scenery, but a change of pace. Life here moves more slowly, more intentionally—designed to be enjoyed, rather than rushed. The country’s mild climate, scenic beauty, and strong sense of community make it an ideal place to spend your golden years exploring, relaxing, and truly living</w:t>
      </w:r>
      <w:r w:rsidDel="00000000" w:rsidR="00000000" w:rsidRPr="00000000">
        <w:rPr>
          <w:b w:val="1"/>
          <w:rtl w:val="0"/>
        </w:rPr>
        <w:t xml:space="preserve">.</w:t>
      </w:r>
    </w:p>
    <w:p w:rsidR="00000000" w:rsidDel="00000000" w:rsidP="00000000" w:rsidRDefault="00000000" w:rsidRPr="00000000" w14:paraId="0000026C">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D">
      <w:pPr>
        <w:pStyle w:val="Heading3"/>
        <w:keepNext w:val="0"/>
        <w:keepLines w:val="0"/>
        <w:spacing w:before="280" w:lineRule="auto"/>
        <w:rPr>
          <w:b w:val="1"/>
          <w:color w:val="000000"/>
          <w:sz w:val="26"/>
          <w:szCs w:val="26"/>
        </w:rPr>
      </w:pPr>
      <w:bookmarkStart w:colFirst="0" w:colLast="0" w:name="_h7x2nrclk1x0" w:id="191"/>
      <w:bookmarkEnd w:id="191"/>
      <w:r w:rsidDel="00000000" w:rsidR="00000000" w:rsidRPr="00000000">
        <w:rPr>
          <w:b w:val="1"/>
          <w:color w:val="000000"/>
          <w:sz w:val="26"/>
          <w:szCs w:val="26"/>
          <w:rtl w:val="0"/>
        </w:rPr>
        <w:t xml:space="preserve">🌟 Key Benefits of Retiring in Portugal</w:t>
      </w:r>
    </w:p>
    <w:p w:rsidR="00000000" w:rsidDel="00000000" w:rsidP="00000000" w:rsidRDefault="00000000" w:rsidRPr="00000000" w14:paraId="0000026E">
      <w:pPr>
        <w:spacing w:after="240" w:before="240" w:lineRule="auto"/>
        <w:rPr/>
      </w:pPr>
      <w:r w:rsidDel="00000000" w:rsidR="00000000" w:rsidRPr="00000000">
        <w:rPr>
          <w:rtl w:val="0"/>
        </w:rPr>
        <w:t xml:space="preserve">Portugal is a top-tier retirement destination for good reason. Here’s what makes it so special:</w:t>
      </w:r>
    </w:p>
    <w:p w:rsidR="00000000" w:rsidDel="00000000" w:rsidP="00000000" w:rsidRDefault="00000000" w:rsidRPr="00000000" w14:paraId="0000026F">
      <w:pPr>
        <w:spacing w:after="240" w:before="240" w:lineRule="auto"/>
        <w:rPr/>
      </w:pPr>
      <w:r w:rsidDel="00000000" w:rsidR="00000000" w:rsidRPr="00000000">
        <w:rPr>
          <w:b w:val="1"/>
          <w:rtl w:val="0"/>
        </w:rPr>
        <w:t xml:space="preserve">1. Affordable, High-Quality Lifestyle</w:t>
        <w:br w:type="textWrapping"/>
        <w:t xml:space="preserve"> </w:t>
      </w:r>
      <w:r w:rsidDel="00000000" w:rsidR="00000000" w:rsidRPr="00000000">
        <w:rPr>
          <w:rtl w:val="0"/>
        </w:rPr>
        <w:t xml:space="preserve"> Portugal offers a European lifestyle at a fraction of the cost of other Western European nations. Housing, groceries, dining, and healthcare are all more affordable than in countries like </w:t>
      </w:r>
      <w:r w:rsidDel="00000000" w:rsidR="00000000" w:rsidRPr="00000000">
        <w:rPr>
          <w:b w:val="1"/>
          <w:rtl w:val="0"/>
        </w:rPr>
        <w:t xml:space="preserve">France, Spain, or Italy</w:t>
      </w:r>
      <w:r w:rsidDel="00000000" w:rsidR="00000000" w:rsidRPr="00000000">
        <w:rPr>
          <w:rtl w:val="0"/>
        </w:rPr>
        <w:t xml:space="preserve">, allowing retirees to stretch their budgets further while still enjoying the finer things in life.</w:t>
      </w:r>
    </w:p>
    <w:p w:rsidR="00000000" w:rsidDel="00000000" w:rsidP="00000000" w:rsidRDefault="00000000" w:rsidRPr="00000000" w14:paraId="00000270">
      <w:pPr>
        <w:spacing w:after="240" w:before="240" w:lineRule="auto"/>
        <w:rPr/>
      </w:pPr>
      <w:r w:rsidDel="00000000" w:rsidR="00000000" w:rsidRPr="00000000">
        <w:rPr>
          <w:b w:val="1"/>
          <w:rtl w:val="0"/>
        </w:rPr>
        <w:t xml:space="preserve">2. Mild Climate with Abundant Sunshine</w:t>
        <w:br w:type="textWrapping"/>
        <w:t xml:space="preserve"> </w:t>
      </w:r>
      <w:r w:rsidDel="00000000" w:rsidR="00000000" w:rsidRPr="00000000">
        <w:rPr>
          <w:rtl w:val="0"/>
        </w:rPr>
        <w:t xml:space="preserve"> With over 300 sunny days per year, Portugal is one of the sunniest places in Europe. The Mediterranean climate means warm summers and mild winters, especially in the </w:t>
      </w:r>
      <w:r w:rsidDel="00000000" w:rsidR="00000000" w:rsidRPr="00000000">
        <w:rPr>
          <w:b w:val="1"/>
          <w:rtl w:val="0"/>
        </w:rPr>
        <w:t xml:space="preserve">Algarve</w:t>
      </w:r>
      <w:r w:rsidDel="00000000" w:rsidR="00000000" w:rsidRPr="00000000">
        <w:rPr>
          <w:rtl w:val="0"/>
        </w:rPr>
        <w:t xml:space="preserve">, where palm trees sway in the breeze and the Atlantic Ocean glows under golden sunsets.</w:t>
      </w:r>
    </w:p>
    <w:p w:rsidR="00000000" w:rsidDel="00000000" w:rsidP="00000000" w:rsidRDefault="00000000" w:rsidRPr="00000000" w14:paraId="00000271">
      <w:pPr>
        <w:spacing w:after="240" w:before="240" w:lineRule="auto"/>
        <w:rPr/>
      </w:pPr>
      <w:r w:rsidDel="00000000" w:rsidR="00000000" w:rsidRPr="00000000">
        <w:rPr>
          <w:b w:val="1"/>
          <w:rtl w:val="0"/>
        </w:rPr>
        <w:t xml:space="preserve">3. World-Class Healthcare</w:t>
        <w:br w:type="textWrapping"/>
        <w:t xml:space="preserve"> </w:t>
      </w:r>
      <w:r w:rsidDel="00000000" w:rsidR="00000000" w:rsidRPr="00000000">
        <w:rPr>
          <w:rtl w:val="0"/>
        </w:rPr>
        <w:t xml:space="preserve"> Portugal has one of the best healthcare systems in Europe, with excellent public and private hospitals, highly trained doctors, and affordable health insurance options. Expats from outside the EU can access private healthcare for a fraction of what they’d pay in North America.</w:t>
      </w:r>
    </w:p>
    <w:p w:rsidR="00000000" w:rsidDel="00000000" w:rsidP="00000000" w:rsidRDefault="00000000" w:rsidRPr="00000000" w14:paraId="00000272">
      <w:pPr>
        <w:spacing w:after="240" w:before="240" w:lineRule="auto"/>
        <w:rPr/>
      </w:pPr>
      <w:r w:rsidDel="00000000" w:rsidR="00000000" w:rsidRPr="00000000">
        <w:rPr>
          <w:b w:val="1"/>
          <w:rtl w:val="0"/>
        </w:rPr>
        <w:t xml:space="preserve">4. Easy Residency Options</w:t>
        <w:br w:type="textWrapping"/>
        <w:t xml:space="preserve"> </w:t>
      </w:r>
      <w:r w:rsidDel="00000000" w:rsidR="00000000" w:rsidRPr="00000000">
        <w:rPr>
          <w:rtl w:val="0"/>
        </w:rPr>
        <w:t xml:space="preserve"> The </w:t>
      </w:r>
      <w:r w:rsidDel="00000000" w:rsidR="00000000" w:rsidRPr="00000000">
        <w:rPr>
          <w:b w:val="1"/>
          <w:rtl w:val="0"/>
        </w:rPr>
        <w:t xml:space="preserve">D7 Visa</w:t>
      </w:r>
      <w:r w:rsidDel="00000000" w:rsidR="00000000" w:rsidRPr="00000000">
        <w:rPr>
          <w:rtl w:val="0"/>
        </w:rPr>
        <w:t xml:space="preserve">, also known as the</w:t>
      </w:r>
      <w:r w:rsidDel="00000000" w:rsidR="00000000" w:rsidRPr="00000000">
        <w:rPr>
          <w:b w:val="1"/>
          <w:rtl w:val="0"/>
        </w:rPr>
        <w:t xml:space="preserve"> "Passive Income Visa,"</w:t>
      </w:r>
      <w:r w:rsidDel="00000000" w:rsidR="00000000" w:rsidRPr="00000000">
        <w:rPr>
          <w:rtl w:val="0"/>
        </w:rPr>
        <w:t xml:space="preserve"> makes Portugal one of the easiest places in Europe to retire. With a relatively low income requirement, it offers a clear path to permanent residency and even citizenship for those who want to make Portugal their long-term home.</w:t>
      </w:r>
    </w:p>
    <w:p w:rsidR="00000000" w:rsidDel="00000000" w:rsidP="00000000" w:rsidRDefault="00000000" w:rsidRPr="00000000" w14:paraId="00000273">
      <w:pPr>
        <w:spacing w:after="240" w:before="240" w:lineRule="auto"/>
        <w:rPr/>
      </w:pPr>
      <w:r w:rsidDel="00000000" w:rsidR="00000000" w:rsidRPr="00000000">
        <w:rPr>
          <w:b w:val="1"/>
          <w:rtl w:val="0"/>
        </w:rPr>
        <w:t xml:space="preserve">5. Safe, Peaceful, and Welcoming</w:t>
        <w:br w:type="textWrapping"/>
        <w:t xml:space="preserve"> </w:t>
      </w:r>
      <w:r w:rsidDel="00000000" w:rsidR="00000000" w:rsidRPr="00000000">
        <w:rPr>
          <w:rtl w:val="0"/>
        </w:rPr>
        <w:t xml:space="preserve"> Portugal is consistently ranked as one of the safest countries in the world, making it an excellent place for retirees seeking peace of mind. The people are friendly, the streets are safe to wander at night, and there’s a strong sense of community in small towns and large cities alike.</w:t>
      </w:r>
    </w:p>
    <w:p w:rsidR="00000000" w:rsidDel="00000000" w:rsidP="00000000" w:rsidRDefault="00000000" w:rsidRPr="00000000" w14:paraId="00000274">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5">
      <w:pPr>
        <w:pStyle w:val="Heading3"/>
        <w:keepNext w:val="0"/>
        <w:keepLines w:val="0"/>
        <w:spacing w:before="280" w:lineRule="auto"/>
        <w:rPr>
          <w:b w:val="1"/>
          <w:color w:val="000000"/>
          <w:sz w:val="26"/>
          <w:szCs w:val="26"/>
        </w:rPr>
      </w:pPr>
      <w:bookmarkStart w:colFirst="0" w:colLast="0" w:name="_okb9s7fgppzp" w:id="192"/>
      <w:bookmarkEnd w:id="192"/>
      <w:r w:rsidDel="00000000" w:rsidR="00000000" w:rsidRPr="00000000">
        <w:rPr>
          <w:rtl w:val="0"/>
        </w:rPr>
      </w:r>
    </w:p>
    <w:p w:rsidR="00000000" w:rsidDel="00000000" w:rsidP="00000000" w:rsidRDefault="00000000" w:rsidRPr="00000000" w14:paraId="00000276">
      <w:pPr>
        <w:pStyle w:val="Heading3"/>
        <w:keepNext w:val="0"/>
        <w:keepLines w:val="0"/>
        <w:spacing w:before="280" w:lineRule="auto"/>
        <w:rPr>
          <w:b w:val="1"/>
          <w:color w:val="000000"/>
          <w:sz w:val="26"/>
          <w:szCs w:val="26"/>
        </w:rPr>
      </w:pPr>
      <w:bookmarkStart w:colFirst="0" w:colLast="0" w:name="_3aeys392rboq" w:id="193"/>
      <w:bookmarkEnd w:id="193"/>
      <w:r w:rsidDel="00000000" w:rsidR="00000000" w:rsidRPr="00000000">
        <w:rPr>
          <w:rtl w:val="0"/>
        </w:rPr>
      </w:r>
    </w:p>
    <w:p w:rsidR="00000000" w:rsidDel="00000000" w:rsidP="00000000" w:rsidRDefault="00000000" w:rsidRPr="00000000" w14:paraId="00000277">
      <w:pPr>
        <w:pStyle w:val="Heading3"/>
        <w:keepNext w:val="0"/>
        <w:keepLines w:val="0"/>
        <w:spacing w:before="280" w:lineRule="auto"/>
        <w:rPr>
          <w:b w:val="1"/>
          <w:color w:val="000000"/>
          <w:sz w:val="26"/>
          <w:szCs w:val="26"/>
        </w:rPr>
      </w:pPr>
      <w:bookmarkStart w:colFirst="0" w:colLast="0" w:name="_ourzr3egr0ke" w:id="194"/>
      <w:bookmarkEnd w:id="194"/>
      <w:r w:rsidDel="00000000" w:rsidR="00000000" w:rsidRPr="00000000">
        <w:rPr>
          <w:rtl w:val="0"/>
        </w:rPr>
      </w:r>
    </w:p>
    <w:p w:rsidR="00000000" w:rsidDel="00000000" w:rsidP="00000000" w:rsidRDefault="00000000" w:rsidRPr="00000000" w14:paraId="00000278">
      <w:pPr>
        <w:pStyle w:val="Heading3"/>
        <w:keepNext w:val="0"/>
        <w:keepLines w:val="0"/>
        <w:spacing w:before="280" w:lineRule="auto"/>
        <w:rPr>
          <w:b w:val="1"/>
          <w:color w:val="000000"/>
          <w:sz w:val="26"/>
          <w:szCs w:val="26"/>
        </w:rPr>
      </w:pPr>
      <w:bookmarkStart w:colFirst="0" w:colLast="0" w:name="_2w8cbsu1t8ey" w:id="195"/>
      <w:bookmarkEnd w:id="195"/>
      <w:r w:rsidDel="00000000" w:rsidR="00000000" w:rsidRPr="00000000">
        <w:rPr>
          <w:b w:val="1"/>
          <w:color w:val="000000"/>
          <w:sz w:val="26"/>
          <w:szCs w:val="26"/>
          <w:rtl w:val="0"/>
        </w:rPr>
        <w:t xml:space="preserve">🏡 Best Places to Retire in Portugal</w:t>
      </w:r>
    </w:p>
    <w:p w:rsidR="00000000" w:rsidDel="00000000" w:rsidP="00000000" w:rsidRDefault="00000000" w:rsidRPr="00000000" w14:paraId="00000279">
      <w:pPr>
        <w:pStyle w:val="Heading3"/>
        <w:keepNext w:val="0"/>
        <w:keepLines w:val="0"/>
        <w:spacing w:before="280" w:lineRule="auto"/>
        <w:rPr>
          <w:b w:val="1"/>
          <w:color w:val="000000"/>
          <w:sz w:val="26"/>
          <w:szCs w:val="26"/>
        </w:rPr>
      </w:pPr>
      <w:bookmarkStart w:colFirst="0" w:colLast="0" w:name="_lhgutofwh8ql" w:id="196"/>
      <w:bookmarkEnd w:id="196"/>
      <w:r w:rsidDel="00000000" w:rsidR="00000000" w:rsidRPr="00000000">
        <w:rPr>
          <w:b w:val="1"/>
          <w:color w:val="000000"/>
          <w:sz w:val="26"/>
          <w:szCs w:val="26"/>
          <w:rtl w:val="0"/>
        </w:rPr>
        <w:t xml:space="preserve">Lisbon: The Cosmopolitan Capital</w:t>
      </w:r>
    </w:p>
    <w:p w:rsidR="00000000" w:rsidDel="00000000" w:rsidP="00000000" w:rsidRDefault="00000000" w:rsidRPr="00000000" w14:paraId="0000027A">
      <w:pPr>
        <w:spacing w:after="240" w:before="240" w:lineRule="auto"/>
        <w:rPr/>
      </w:pPr>
      <w:r w:rsidDel="00000000" w:rsidR="00000000" w:rsidRPr="00000000">
        <w:rPr>
          <w:rtl w:val="0"/>
        </w:rPr>
        <w:t xml:space="preserve">Portugal’s capital is a blend of history and modernity, offering everything from charming old neighborhoods like </w:t>
      </w:r>
      <w:r w:rsidDel="00000000" w:rsidR="00000000" w:rsidRPr="00000000">
        <w:rPr>
          <w:b w:val="1"/>
          <w:rtl w:val="0"/>
        </w:rPr>
        <w:t xml:space="preserve">Alfama</w:t>
      </w:r>
      <w:r w:rsidDel="00000000" w:rsidR="00000000" w:rsidRPr="00000000">
        <w:rPr>
          <w:rtl w:val="0"/>
        </w:rPr>
        <w:t xml:space="preserve"> to modern shopping districts and thriving nightlife. Retirees who want access to culture, great restaurants, and top-notch healthcare will find </w:t>
      </w:r>
      <w:r w:rsidDel="00000000" w:rsidR="00000000" w:rsidRPr="00000000">
        <w:rPr>
          <w:b w:val="1"/>
          <w:rtl w:val="0"/>
        </w:rPr>
        <w:t xml:space="preserve">Lisbon</w:t>
      </w:r>
      <w:r w:rsidDel="00000000" w:rsidR="00000000" w:rsidRPr="00000000">
        <w:rPr>
          <w:rtl w:val="0"/>
        </w:rPr>
        <w:t xml:space="preserve"> to be an exciting place to live. While housing costs are higher here than in other parts of Portugal, the city’s amenities and international airport make it a top choice for urban retirees.</w:t>
      </w:r>
    </w:p>
    <w:p w:rsidR="00000000" w:rsidDel="00000000" w:rsidP="00000000" w:rsidRDefault="00000000" w:rsidRPr="00000000" w14:paraId="0000027B">
      <w:pPr>
        <w:pStyle w:val="Heading3"/>
        <w:keepNext w:val="0"/>
        <w:keepLines w:val="0"/>
        <w:spacing w:before="280" w:lineRule="auto"/>
        <w:rPr>
          <w:b w:val="1"/>
          <w:color w:val="000000"/>
          <w:sz w:val="26"/>
          <w:szCs w:val="26"/>
        </w:rPr>
      </w:pPr>
      <w:bookmarkStart w:colFirst="0" w:colLast="0" w:name="_oc63vh6s5i1s" w:id="197"/>
      <w:bookmarkEnd w:id="197"/>
      <w:r w:rsidDel="00000000" w:rsidR="00000000" w:rsidRPr="00000000">
        <w:rPr>
          <w:b w:val="1"/>
          <w:color w:val="000000"/>
          <w:sz w:val="26"/>
          <w:szCs w:val="26"/>
          <w:rtl w:val="0"/>
        </w:rPr>
        <w:t xml:space="preserve">The Algarve: Beachfront Bliss</w:t>
      </w:r>
    </w:p>
    <w:p w:rsidR="00000000" w:rsidDel="00000000" w:rsidP="00000000" w:rsidRDefault="00000000" w:rsidRPr="00000000" w14:paraId="0000027C">
      <w:pPr>
        <w:spacing w:after="240" w:before="240" w:lineRule="auto"/>
        <w:rPr/>
      </w:pPr>
      <w:r w:rsidDel="00000000" w:rsidR="00000000" w:rsidRPr="00000000">
        <w:rPr>
          <w:rtl w:val="0"/>
        </w:rPr>
        <w:t xml:space="preserve">The </w:t>
      </w:r>
      <w:r w:rsidDel="00000000" w:rsidR="00000000" w:rsidRPr="00000000">
        <w:rPr>
          <w:b w:val="1"/>
          <w:rtl w:val="0"/>
        </w:rPr>
        <w:t xml:space="preserve">Algarve region</w:t>
      </w:r>
      <w:r w:rsidDel="00000000" w:rsidR="00000000" w:rsidRPr="00000000">
        <w:rPr>
          <w:rtl w:val="0"/>
        </w:rPr>
        <w:t xml:space="preserve"> in southern Portugal is perhaps the most popular destination for retirees. With its golden beaches, scenic cliffs, and warm climate, the Algarve offers a relaxed lifestyle with excellent golf courses, fresh seafood, and a large expat community. Towns like </w:t>
      </w:r>
      <w:r w:rsidDel="00000000" w:rsidR="00000000" w:rsidRPr="00000000">
        <w:rPr>
          <w:b w:val="1"/>
          <w:rtl w:val="0"/>
        </w:rPr>
        <w:t xml:space="preserve">Lagos, Albufeira, and Tavira</w:t>
      </w:r>
      <w:r w:rsidDel="00000000" w:rsidR="00000000" w:rsidRPr="00000000">
        <w:rPr>
          <w:rtl w:val="0"/>
        </w:rPr>
        <w:t xml:space="preserve"> provide a balance of beauty, affordability, and accessibility. The Algarve’s mild winters make it an ideal year-round destination, and its English-speaking expat network makes settling in easy.</w:t>
      </w:r>
    </w:p>
    <w:p w:rsidR="00000000" w:rsidDel="00000000" w:rsidP="00000000" w:rsidRDefault="00000000" w:rsidRPr="00000000" w14:paraId="0000027D">
      <w:pPr>
        <w:pStyle w:val="Heading3"/>
        <w:keepNext w:val="0"/>
        <w:keepLines w:val="0"/>
        <w:spacing w:before="280" w:lineRule="auto"/>
        <w:rPr>
          <w:b w:val="1"/>
          <w:color w:val="000000"/>
          <w:sz w:val="26"/>
          <w:szCs w:val="26"/>
        </w:rPr>
      </w:pPr>
      <w:bookmarkStart w:colFirst="0" w:colLast="0" w:name="_3tzobio9euvf" w:id="198"/>
      <w:bookmarkEnd w:id="198"/>
      <w:r w:rsidDel="00000000" w:rsidR="00000000" w:rsidRPr="00000000">
        <w:rPr>
          <w:b w:val="1"/>
          <w:color w:val="000000"/>
          <w:sz w:val="26"/>
          <w:szCs w:val="26"/>
          <w:rtl w:val="0"/>
        </w:rPr>
        <w:t xml:space="preserve">Porto: A Cultural Gem</w:t>
      </w:r>
    </w:p>
    <w:p w:rsidR="00000000" w:rsidDel="00000000" w:rsidP="00000000" w:rsidRDefault="00000000" w:rsidRPr="00000000" w14:paraId="0000027E">
      <w:pPr>
        <w:spacing w:after="240" w:before="240" w:lineRule="auto"/>
        <w:rPr/>
      </w:pPr>
      <w:r w:rsidDel="00000000" w:rsidR="00000000" w:rsidRPr="00000000">
        <w:rPr>
          <w:rtl w:val="0"/>
        </w:rPr>
        <w:t xml:space="preserve">Located in northern Portugal, </w:t>
      </w:r>
      <w:r w:rsidDel="00000000" w:rsidR="00000000" w:rsidRPr="00000000">
        <w:rPr>
          <w:b w:val="1"/>
          <w:rtl w:val="0"/>
        </w:rPr>
        <w:t xml:space="preserve">Porto</w:t>
      </w:r>
      <w:r w:rsidDel="00000000" w:rsidR="00000000" w:rsidRPr="00000000">
        <w:rPr>
          <w:rtl w:val="0"/>
        </w:rPr>
        <w:t xml:space="preserve"> is famous for its historic architecture, riverfront scenery, and world-class wine industry. While slightly cooler than the Algarve, Porto offers a lower cost of living, great healthcare, and a more traditional Portuguese atmosphere. Its friendly locals and excellent public transport system make it a convenient and attractive option for retirees. The </w:t>
      </w:r>
      <w:r w:rsidDel="00000000" w:rsidR="00000000" w:rsidRPr="00000000">
        <w:rPr>
          <w:b w:val="1"/>
          <w:rtl w:val="0"/>
        </w:rPr>
        <w:t xml:space="preserve">Douro River Valley</w:t>
      </w:r>
      <w:r w:rsidDel="00000000" w:rsidR="00000000" w:rsidRPr="00000000">
        <w:rPr>
          <w:rtl w:val="0"/>
        </w:rPr>
        <w:t xml:space="preserve">, just outside Porto, provides a peaceful countryside escape with rolling vineyards and charming villages.</w:t>
      </w:r>
    </w:p>
    <w:p w:rsidR="00000000" w:rsidDel="00000000" w:rsidP="00000000" w:rsidRDefault="00000000" w:rsidRPr="00000000" w14:paraId="0000027F">
      <w:pPr>
        <w:pStyle w:val="Heading3"/>
        <w:keepNext w:val="0"/>
        <w:keepLines w:val="0"/>
        <w:spacing w:before="280" w:lineRule="auto"/>
        <w:rPr>
          <w:b w:val="1"/>
          <w:color w:val="000000"/>
          <w:sz w:val="26"/>
          <w:szCs w:val="26"/>
        </w:rPr>
      </w:pPr>
      <w:bookmarkStart w:colFirst="0" w:colLast="0" w:name="_khd3ss8mt9vx" w:id="199"/>
      <w:bookmarkEnd w:id="199"/>
      <w:r w:rsidDel="00000000" w:rsidR="00000000" w:rsidRPr="00000000">
        <w:rPr>
          <w:b w:val="1"/>
          <w:color w:val="000000"/>
          <w:sz w:val="26"/>
          <w:szCs w:val="26"/>
          <w:rtl w:val="0"/>
        </w:rPr>
        <w:t xml:space="preserve">Silver Coast: Óbidos, Nazaré &amp; Caldas da Rainha</w:t>
      </w:r>
    </w:p>
    <w:p w:rsidR="00000000" w:rsidDel="00000000" w:rsidP="00000000" w:rsidRDefault="00000000" w:rsidRPr="00000000" w14:paraId="00000280">
      <w:pPr>
        <w:spacing w:after="240" w:before="240" w:lineRule="auto"/>
        <w:rPr/>
      </w:pPr>
      <w:r w:rsidDel="00000000" w:rsidR="00000000" w:rsidRPr="00000000">
        <w:rPr>
          <w:rtl w:val="0"/>
        </w:rPr>
        <w:t xml:space="preserve">The </w:t>
      </w:r>
      <w:r w:rsidDel="00000000" w:rsidR="00000000" w:rsidRPr="00000000">
        <w:rPr>
          <w:b w:val="1"/>
          <w:rtl w:val="0"/>
        </w:rPr>
        <w:t xml:space="preserve">Silver Coast (Costa de Prata)</w:t>
      </w:r>
      <w:r w:rsidDel="00000000" w:rsidR="00000000" w:rsidRPr="00000000">
        <w:rPr>
          <w:rtl w:val="0"/>
        </w:rPr>
        <w:t xml:space="preserve"> is an emerging favorite for retirees seeking affordability, coastal beauty, and a more traditional Portuguese lifestyle. This stretch of Atlantic coastline between Lisbon and Porto is less developed than the Algarve, yet it offers stunning beaches, charming towns, and a slower pace of life.</w:t>
      </w:r>
    </w:p>
    <w:p w:rsidR="00000000" w:rsidDel="00000000" w:rsidP="00000000" w:rsidRDefault="00000000" w:rsidRPr="00000000" w14:paraId="0000028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Óbidos</w:t>
      </w:r>
      <w:r w:rsidDel="00000000" w:rsidR="00000000" w:rsidRPr="00000000">
        <w:rPr>
          <w:rtl w:val="0"/>
        </w:rPr>
        <w:t xml:space="preserve"> is a medieval walled town with whitewashed houses, cobbled streets, and a strong cultural scene. Its annual chocolate and medieval festivals bring in visitors, but daily life here is tranquil and picturesque.</w:t>
      </w:r>
    </w:p>
    <w:p w:rsidR="00000000" w:rsidDel="00000000" w:rsidP="00000000" w:rsidRDefault="00000000" w:rsidRPr="00000000" w14:paraId="00000282">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Nazaré</w:t>
      </w:r>
      <w:r w:rsidDel="00000000" w:rsidR="00000000" w:rsidRPr="00000000">
        <w:rPr>
          <w:rtl w:val="0"/>
        </w:rPr>
        <w:t xml:space="preserve">, once a quiet fishing village, has gained global fame for its massive waves and surf culture. But beyond its extreme sports appeal, it remains a welcoming town with golden beaches, affordable housing, and stunning ocean views.</w:t>
      </w:r>
    </w:p>
    <w:p w:rsidR="00000000" w:rsidDel="00000000" w:rsidP="00000000" w:rsidRDefault="00000000" w:rsidRPr="00000000" w14:paraId="00000283">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Caldas da Rainha</w:t>
      </w:r>
      <w:r w:rsidDel="00000000" w:rsidR="00000000" w:rsidRPr="00000000">
        <w:rPr>
          <w:rtl w:val="0"/>
        </w:rPr>
        <w:t xml:space="preserve"> is a lively town with a renowned thermal hospital, a vibrant arts community, and a cost of living significantly lower than Lisbon or the Algarve. It offers the perfect mix of urban convenience and small-town charm.</w:t>
      </w:r>
    </w:p>
    <w:p w:rsidR="00000000" w:rsidDel="00000000" w:rsidP="00000000" w:rsidRDefault="00000000" w:rsidRPr="00000000" w14:paraId="00000284">
      <w:pPr>
        <w:pStyle w:val="Heading3"/>
        <w:keepNext w:val="0"/>
        <w:keepLines w:val="0"/>
        <w:spacing w:before="280" w:lineRule="auto"/>
        <w:rPr>
          <w:b w:val="1"/>
          <w:color w:val="000000"/>
          <w:sz w:val="26"/>
          <w:szCs w:val="26"/>
        </w:rPr>
      </w:pPr>
      <w:bookmarkStart w:colFirst="0" w:colLast="0" w:name="_yaz2rnl02vzd" w:id="200"/>
      <w:bookmarkEnd w:id="200"/>
      <w:r w:rsidDel="00000000" w:rsidR="00000000" w:rsidRPr="00000000">
        <w:rPr>
          <w:rtl w:val="0"/>
        </w:rPr>
      </w:r>
    </w:p>
    <w:p w:rsidR="00000000" w:rsidDel="00000000" w:rsidP="00000000" w:rsidRDefault="00000000" w:rsidRPr="00000000" w14:paraId="00000285">
      <w:pPr>
        <w:pStyle w:val="Heading3"/>
        <w:keepNext w:val="0"/>
        <w:keepLines w:val="0"/>
        <w:spacing w:before="280" w:lineRule="auto"/>
        <w:rPr>
          <w:b w:val="1"/>
          <w:color w:val="000000"/>
          <w:sz w:val="26"/>
          <w:szCs w:val="26"/>
        </w:rPr>
      </w:pPr>
      <w:bookmarkStart w:colFirst="0" w:colLast="0" w:name="_sk6uyiya2jbq" w:id="201"/>
      <w:bookmarkEnd w:id="201"/>
      <w:r w:rsidDel="00000000" w:rsidR="00000000" w:rsidRPr="00000000">
        <w:rPr>
          <w:b w:val="1"/>
          <w:color w:val="000000"/>
          <w:sz w:val="26"/>
          <w:szCs w:val="26"/>
          <w:rtl w:val="0"/>
        </w:rPr>
        <w:t xml:space="preserve">Coimbra: The City of Knowledge</w:t>
      </w:r>
    </w:p>
    <w:p w:rsidR="00000000" w:rsidDel="00000000" w:rsidP="00000000" w:rsidRDefault="00000000" w:rsidRPr="00000000" w14:paraId="00000286">
      <w:pPr>
        <w:spacing w:after="240" w:before="240" w:lineRule="auto"/>
        <w:rPr/>
      </w:pPr>
      <w:r w:rsidDel="00000000" w:rsidR="00000000" w:rsidRPr="00000000">
        <w:rPr>
          <w:b w:val="1"/>
          <w:rtl w:val="0"/>
        </w:rPr>
        <w:t xml:space="preserve">Coimbra</w:t>
      </w:r>
      <w:r w:rsidDel="00000000" w:rsidR="00000000" w:rsidRPr="00000000">
        <w:rPr>
          <w:rtl w:val="0"/>
        </w:rPr>
        <w:t xml:space="preserve">, home to one of Europe’s oldest universities, is a charming, affordable city that blends historical elegance with a youthful energy. With its relaxed pace of life, easy access to healthcare, and cultural richness, Coimbra is a great option for retirees seeking an authentic Portuguese experience without the crowds of Lisbon or Porto. The city’s riverfront setting and traditional Fado music scene make it a hidden gem for those who want a mix of history and livability.</w:t>
      </w:r>
    </w:p>
    <w:p w:rsidR="00000000" w:rsidDel="00000000" w:rsidP="00000000" w:rsidRDefault="00000000" w:rsidRPr="00000000" w14:paraId="00000287">
      <w:pPr>
        <w:pStyle w:val="Heading3"/>
        <w:keepNext w:val="0"/>
        <w:keepLines w:val="0"/>
        <w:spacing w:before="280" w:lineRule="auto"/>
        <w:rPr>
          <w:b w:val="1"/>
          <w:color w:val="000000"/>
          <w:sz w:val="26"/>
          <w:szCs w:val="26"/>
        </w:rPr>
      </w:pPr>
      <w:bookmarkStart w:colFirst="0" w:colLast="0" w:name="_904i00x9eqdn" w:id="202"/>
      <w:bookmarkEnd w:id="202"/>
      <w:r w:rsidDel="00000000" w:rsidR="00000000" w:rsidRPr="00000000">
        <w:rPr>
          <w:b w:val="1"/>
          <w:color w:val="000000"/>
          <w:sz w:val="26"/>
          <w:szCs w:val="26"/>
          <w:rtl w:val="0"/>
        </w:rPr>
        <w:t xml:space="preserve">Évora &amp; the Alentejo Region: A Taste of Traditional Portugal</w:t>
      </w:r>
    </w:p>
    <w:p w:rsidR="00000000" w:rsidDel="00000000" w:rsidP="00000000" w:rsidRDefault="00000000" w:rsidRPr="00000000" w14:paraId="00000288">
      <w:pPr>
        <w:spacing w:after="240" w:before="240" w:lineRule="auto"/>
        <w:rPr/>
      </w:pPr>
      <w:r w:rsidDel="00000000" w:rsidR="00000000" w:rsidRPr="00000000">
        <w:rPr>
          <w:rtl w:val="0"/>
        </w:rPr>
        <w:t xml:space="preserve">If you dream of wide-open landscapes, golden rolling hills, and a slower pace of life, then </w:t>
      </w:r>
      <w:r w:rsidDel="00000000" w:rsidR="00000000" w:rsidRPr="00000000">
        <w:rPr>
          <w:b w:val="1"/>
          <w:rtl w:val="0"/>
        </w:rPr>
        <w:t xml:space="preserve">Évora and the Alentejo region</w:t>
      </w:r>
      <w:r w:rsidDel="00000000" w:rsidR="00000000" w:rsidRPr="00000000">
        <w:rPr>
          <w:rtl w:val="0"/>
        </w:rPr>
        <w:t xml:space="preserve"> might be for you. Known as Portugal’s "breadbasket," this region is famous for its vineyards, cork forests, olive groves, and historic towns.</w:t>
      </w:r>
    </w:p>
    <w:p w:rsidR="00000000" w:rsidDel="00000000" w:rsidP="00000000" w:rsidRDefault="00000000" w:rsidRPr="00000000" w14:paraId="0000028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Évora</w:t>
      </w:r>
      <w:r w:rsidDel="00000000" w:rsidR="00000000" w:rsidRPr="00000000">
        <w:rPr>
          <w:rtl w:val="0"/>
        </w:rPr>
        <w:t xml:space="preserve">, a UNESCO World Heritage city, is one of Portugal’s most beautifully preserved historic towns. Its Roman temple, medieval cathedral, and lively city squares make it a cultural hub in a peaceful setting.</w:t>
      </w:r>
    </w:p>
    <w:p w:rsidR="00000000" w:rsidDel="00000000" w:rsidP="00000000" w:rsidRDefault="00000000" w:rsidRPr="00000000" w14:paraId="0000028A">
      <w:pPr>
        <w:spacing w:after="240" w:lineRule="auto"/>
        <w:ind w:left="720" w:hanging="360"/>
        <w:rPr/>
      </w:pPr>
      <w:r w:rsidDel="00000000" w:rsidR="00000000" w:rsidRPr="00000000">
        <w:rPr>
          <w:rtl w:val="0"/>
        </w:rPr>
      </w:r>
    </w:p>
    <w:p w:rsidR="00000000" w:rsidDel="00000000" w:rsidP="00000000" w:rsidRDefault="00000000" w:rsidRPr="00000000" w14:paraId="0000028B">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Smaller towns like </w:t>
      </w:r>
      <w:r w:rsidDel="00000000" w:rsidR="00000000" w:rsidRPr="00000000">
        <w:rPr>
          <w:b w:val="1"/>
          <w:rtl w:val="0"/>
        </w:rPr>
        <w:t xml:space="preserve">Monsaraz</w:t>
      </w:r>
      <w:r w:rsidDel="00000000" w:rsidR="00000000" w:rsidRPr="00000000">
        <w:rPr>
          <w:rtl w:val="0"/>
        </w:rPr>
        <w:t xml:space="preserve"> and </w:t>
      </w:r>
      <w:r w:rsidDel="00000000" w:rsidR="00000000" w:rsidRPr="00000000">
        <w:rPr>
          <w:b w:val="1"/>
          <w:rtl w:val="0"/>
        </w:rPr>
        <w:t xml:space="preserve">Estremoz</w:t>
      </w:r>
      <w:r w:rsidDel="00000000" w:rsidR="00000000" w:rsidRPr="00000000">
        <w:rPr>
          <w:rtl w:val="0"/>
        </w:rPr>
        <w:t xml:space="preserve"> offer even quieter lifestyles, where you can enjoy low-cost living, warm summers, and some of the country’s best wines.</w:t>
      </w:r>
    </w:p>
    <w:p w:rsidR="00000000" w:rsidDel="00000000" w:rsidP="00000000" w:rsidRDefault="00000000" w:rsidRPr="00000000" w14:paraId="0000028C">
      <w:pPr>
        <w:spacing w:after="240" w:before="240" w:lineRule="auto"/>
        <w:rPr/>
      </w:pPr>
      <w:r w:rsidDel="00000000" w:rsidR="00000000" w:rsidRPr="00000000">
        <w:rPr>
          <w:rtl w:val="0"/>
        </w:rPr>
        <w:t xml:space="preserve">The Alentejo is perfect for retirees looking for space, tranquility, and an authentic connection to rural Portugal, but it is more suited to those who enjoy driving or don’t mind being farther from international airports.</w:t>
      </w:r>
    </w:p>
    <w:p w:rsidR="00000000" w:rsidDel="00000000" w:rsidP="00000000" w:rsidRDefault="00000000" w:rsidRPr="00000000" w14:paraId="0000028D">
      <w:pPr>
        <w:pStyle w:val="Heading3"/>
        <w:keepNext w:val="0"/>
        <w:keepLines w:val="0"/>
        <w:spacing w:before="280" w:lineRule="auto"/>
        <w:rPr>
          <w:b w:val="1"/>
          <w:color w:val="000000"/>
          <w:sz w:val="26"/>
          <w:szCs w:val="26"/>
        </w:rPr>
      </w:pPr>
      <w:bookmarkStart w:colFirst="0" w:colLast="0" w:name="_sh9tfc6vy1c7" w:id="203"/>
      <w:bookmarkEnd w:id="203"/>
      <w:r w:rsidDel="00000000" w:rsidR="00000000" w:rsidRPr="00000000">
        <w:rPr>
          <w:b w:val="1"/>
          <w:color w:val="000000"/>
          <w:sz w:val="26"/>
          <w:szCs w:val="26"/>
          <w:rtl w:val="0"/>
        </w:rPr>
        <w:t xml:space="preserve">Madeira &amp; Azores Islands: Island Paradise Living</w:t>
      </w:r>
    </w:p>
    <w:p w:rsidR="00000000" w:rsidDel="00000000" w:rsidP="00000000" w:rsidRDefault="00000000" w:rsidRPr="00000000" w14:paraId="0000028E">
      <w:pPr>
        <w:spacing w:after="240" w:before="240" w:lineRule="auto"/>
        <w:rPr/>
      </w:pPr>
      <w:r w:rsidDel="00000000" w:rsidR="00000000" w:rsidRPr="00000000">
        <w:rPr>
          <w:rtl w:val="0"/>
        </w:rPr>
        <w:t xml:space="preserve">For those who</w:t>
      </w:r>
      <w:r w:rsidDel="00000000" w:rsidR="00000000" w:rsidRPr="00000000">
        <w:rPr>
          <w:b w:val="1"/>
          <w:rtl w:val="0"/>
        </w:rPr>
        <w:t xml:space="preserve"> love island life</w:t>
      </w:r>
      <w:r w:rsidDel="00000000" w:rsidR="00000000" w:rsidRPr="00000000">
        <w:rPr>
          <w:rtl w:val="0"/>
        </w:rPr>
        <w:t xml:space="preserve">, Portugal’s </w:t>
      </w:r>
      <w:r w:rsidDel="00000000" w:rsidR="00000000" w:rsidRPr="00000000">
        <w:rPr>
          <w:b w:val="1"/>
          <w:rtl w:val="0"/>
        </w:rPr>
        <w:t xml:space="preserve">Madeira and Azores </w:t>
      </w:r>
      <w:r w:rsidDel="00000000" w:rsidR="00000000" w:rsidRPr="00000000">
        <w:rPr>
          <w:rtl w:val="0"/>
        </w:rPr>
        <w:t xml:space="preserve">archipelagos offer stunning scenery, a mild climate year-round, and a laid-back way of life.</w:t>
      </w:r>
    </w:p>
    <w:p w:rsidR="00000000" w:rsidDel="00000000" w:rsidP="00000000" w:rsidRDefault="00000000" w:rsidRPr="00000000" w14:paraId="0000028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Madeira</w:t>
      </w:r>
      <w:r w:rsidDel="00000000" w:rsidR="00000000" w:rsidRPr="00000000">
        <w:rPr>
          <w:rtl w:val="0"/>
        </w:rPr>
        <w:t xml:space="preserve">, often called the "Hawaii of Europe," is a lush, mountainous island in the Atlantic known for its stunning coastline, botanical gardens, and wine culture. With modern infrastructure, excellent healthcare, and affordable property prices, it’s becoming a top destination for retirees seeking natural beauty and a slower pace.</w:t>
      </w:r>
    </w:p>
    <w:p w:rsidR="00000000" w:rsidDel="00000000" w:rsidP="00000000" w:rsidRDefault="00000000" w:rsidRPr="00000000" w14:paraId="00000290">
      <w:pPr>
        <w:spacing w:after="240" w:lineRule="auto"/>
        <w:ind w:left="720" w:hanging="360"/>
        <w:rPr/>
      </w:pPr>
      <w:r w:rsidDel="00000000" w:rsidR="00000000" w:rsidRPr="00000000">
        <w:rPr>
          <w:rtl w:val="0"/>
        </w:rPr>
      </w:r>
    </w:p>
    <w:p w:rsidR="00000000" w:rsidDel="00000000" w:rsidP="00000000" w:rsidRDefault="00000000" w:rsidRPr="00000000" w14:paraId="00000291">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w:t>
      </w:r>
      <w:r w:rsidDel="00000000" w:rsidR="00000000" w:rsidRPr="00000000">
        <w:rPr>
          <w:b w:val="1"/>
          <w:rtl w:val="0"/>
        </w:rPr>
        <w:t xml:space="preserve">Azores</w:t>
      </w:r>
      <w:r w:rsidDel="00000000" w:rsidR="00000000" w:rsidRPr="00000000">
        <w:rPr>
          <w:rtl w:val="0"/>
        </w:rPr>
        <w:t xml:space="preserve">, an autonomous region of Portugal, consists of nine volcanic islands with dramatic landscapes, hot springs, and strong sustainability initiatives. Towns like </w:t>
      </w:r>
      <w:r w:rsidDel="00000000" w:rsidR="00000000" w:rsidRPr="00000000">
        <w:rPr>
          <w:b w:val="1"/>
          <w:rtl w:val="0"/>
        </w:rPr>
        <w:t xml:space="preserve">Ponta Delgada (on São Miguel island)</w:t>
      </w:r>
      <w:r w:rsidDel="00000000" w:rsidR="00000000" w:rsidRPr="00000000">
        <w:rPr>
          <w:rtl w:val="0"/>
        </w:rPr>
        <w:t xml:space="preserve"> offer a quiet yet comfortable lifestyle with low crime rates, fresh seafood, and a strong sense of community.</w:t>
      </w:r>
    </w:p>
    <w:p w:rsidR="00000000" w:rsidDel="00000000" w:rsidP="00000000" w:rsidRDefault="00000000" w:rsidRPr="00000000" w14:paraId="00000292">
      <w:pPr>
        <w:spacing w:after="240" w:before="240" w:lineRule="auto"/>
        <w:rPr>
          <w:b w:val="1"/>
        </w:rPr>
      </w:pPr>
      <w:r w:rsidDel="00000000" w:rsidR="00000000" w:rsidRPr="00000000">
        <w:rPr>
          <w:rtl w:val="0"/>
        </w:rPr>
        <w:t xml:space="preserve">Both archipelagos offer lower living costs compared to mainland Portugal but require a willingness to embrace a more self-sufficient island lifestyle.</w:t>
      </w:r>
      <w:r w:rsidDel="00000000" w:rsidR="00000000" w:rsidRPr="00000000">
        <w:rPr>
          <w:b w:val="1"/>
          <w:rtl w:val="0"/>
        </w:rPr>
        <w:t xml:space="preserve"> </w:t>
      </w:r>
    </w:p>
    <w:p w:rsidR="00000000" w:rsidDel="00000000" w:rsidP="00000000" w:rsidRDefault="00000000" w:rsidRPr="00000000" w14:paraId="0000029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4">
      <w:pPr>
        <w:pStyle w:val="Heading3"/>
        <w:keepNext w:val="0"/>
        <w:keepLines w:val="0"/>
        <w:spacing w:before="280" w:lineRule="auto"/>
        <w:rPr>
          <w:b w:val="1"/>
          <w:color w:val="000000"/>
          <w:sz w:val="26"/>
          <w:szCs w:val="26"/>
        </w:rPr>
      </w:pPr>
      <w:bookmarkStart w:colFirst="0" w:colLast="0" w:name="_6554k12wz4j" w:id="204"/>
      <w:bookmarkEnd w:id="204"/>
      <w:r w:rsidDel="00000000" w:rsidR="00000000" w:rsidRPr="00000000">
        <w:rPr>
          <w:rtl w:val="0"/>
        </w:rPr>
      </w:r>
    </w:p>
    <w:p w:rsidR="00000000" w:rsidDel="00000000" w:rsidP="00000000" w:rsidRDefault="00000000" w:rsidRPr="00000000" w14:paraId="00000295">
      <w:pPr>
        <w:pStyle w:val="Heading3"/>
        <w:keepNext w:val="0"/>
        <w:keepLines w:val="0"/>
        <w:spacing w:before="280" w:lineRule="auto"/>
        <w:rPr>
          <w:b w:val="1"/>
          <w:color w:val="000000"/>
          <w:sz w:val="26"/>
          <w:szCs w:val="26"/>
        </w:rPr>
      </w:pPr>
      <w:bookmarkStart w:colFirst="0" w:colLast="0" w:name="_ysukik7tlc4l" w:id="205"/>
      <w:bookmarkEnd w:id="205"/>
      <w:r w:rsidDel="00000000" w:rsidR="00000000" w:rsidRPr="00000000">
        <w:rPr>
          <w:b w:val="1"/>
          <w:color w:val="000000"/>
          <w:sz w:val="26"/>
          <w:szCs w:val="26"/>
          <w:rtl w:val="0"/>
        </w:rPr>
        <w:t xml:space="preserve">💰 Cost of Living in Portugal</w:t>
      </w:r>
    </w:p>
    <w:p w:rsidR="00000000" w:rsidDel="00000000" w:rsidP="00000000" w:rsidRDefault="00000000" w:rsidRPr="00000000" w14:paraId="00000296">
      <w:pPr>
        <w:spacing w:after="240" w:before="240" w:lineRule="auto"/>
        <w:rPr/>
      </w:pPr>
      <w:r w:rsidDel="00000000" w:rsidR="00000000" w:rsidRPr="00000000">
        <w:rPr>
          <w:rtl w:val="0"/>
        </w:rPr>
        <w:t xml:space="preserve">Portugal is one of the most affordable countries in Western Europe, making it ideal for retirees looking to maximize their budget.</w:t>
      </w:r>
    </w:p>
    <w:p w:rsidR="00000000" w:rsidDel="00000000" w:rsidP="00000000" w:rsidRDefault="00000000" w:rsidRPr="00000000" w14:paraId="0000029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Housing:</w:t>
      </w:r>
      <w:r w:rsidDel="00000000" w:rsidR="00000000" w:rsidRPr="00000000">
        <w:rPr>
          <w:rtl w:val="0"/>
        </w:rPr>
        <w:t xml:space="preserve"> Rent for a one-bedroom apartment in Lisbon averages </w:t>
      </w:r>
      <w:r w:rsidDel="00000000" w:rsidR="00000000" w:rsidRPr="00000000">
        <w:rPr>
          <w:b w:val="1"/>
          <w:rtl w:val="0"/>
        </w:rPr>
        <w:t xml:space="preserve">€900–€1,500</w:t>
      </w:r>
      <w:r w:rsidDel="00000000" w:rsidR="00000000" w:rsidRPr="00000000">
        <w:rPr>
          <w:rtl w:val="0"/>
        </w:rPr>
        <w:t xml:space="preserve">, while in smaller cities or the Algarve, it can be as low as </w:t>
      </w:r>
      <w:r w:rsidDel="00000000" w:rsidR="00000000" w:rsidRPr="00000000">
        <w:rPr>
          <w:b w:val="1"/>
          <w:rtl w:val="0"/>
        </w:rPr>
        <w:t xml:space="preserve">€600–€1,000</w:t>
      </w:r>
      <w:r w:rsidDel="00000000" w:rsidR="00000000" w:rsidRPr="00000000">
        <w:rPr>
          <w:rtl w:val="0"/>
        </w:rPr>
        <w:t xml:space="preserve">. Buying property is also relatively affordable compared to other European countries.</w:t>
      </w:r>
    </w:p>
    <w:p w:rsidR="00000000" w:rsidDel="00000000" w:rsidP="00000000" w:rsidRDefault="00000000" w:rsidRPr="00000000" w14:paraId="00000298">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 &amp; Dining:</w:t>
      </w:r>
      <w:r w:rsidDel="00000000" w:rsidR="00000000" w:rsidRPr="00000000">
        <w:rPr>
          <w:rtl w:val="0"/>
        </w:rPr>
        <w:t xml:space="preserve"> Fresh produce, seafood, and wine are all inexpensive. A couple can eat out at a local restaurant for </w:t>
      </w:r>
      <w:r w:rsidDel="00000000" w:rsidR="00000000" w:rsidRPr="00000000">
        <w:rPr>
          <w:b w:val="1"/>
          <w:rtl w:val="0"/>
        </w:rPr>
        <w:t xml:space="preserve">€10–€15 per person</w:t>
      </w:r>
      <w:r w:rsidDel="00000000" w:rsidR="00000000" w:rsidRPr="00000000">
        <w:rPr>
          <w:rtl w:val="0"/>
        </w:rPr>
        <w:t xml:space="preserve">, while a three-course meal at a mid-range restaurant costs around </w:t>
      </w:r>
      <w:r w:rsidDel="00000000" w:rsidR="00000000" w:rsidRPr="00000000">
        <w:rPr>
          <w:b w:val="1"/>
          <w:rtl w:val="0"/>
        </w:rPr>
        <w:t xml:space="preserve">€30–€50</w:t>
      </w:r>
      <w:r w:rsidDel="00000000" w:rsidR="00000000" w:rsidRPr="00000000">
        <w:rPr>
          <w:rtl w:val="0"/>
        </w:rPr>
        <w:t xml:space="preserve"> for two.</w:t>
      </w:r>
    </w:p>
    <w:p w:rsidR="00000000" w:rsidDel="00000000" w:rsidP="00000000" w:rsidRDefault="00000000" w:rsidRPr="00000000" w14:paraId="00000299">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Transportation:</w:t>
      </w:r>
      <w:r w:rsidDel="00000000" w:rsidR="00000000" w:rsidRPr="00000000">
        <w:rPr>
          <w:rtl w:val="0"/>
        </w:rPr>
        <w:t xml:space="preserve"> Monthly utilities (electricity, water, internet) average </w:t>
      </w:r>
      <w:r w:rsidDel="00000000" w:rsidR="00000000" w:rsidRPr="00000000">
        <w:rPr>
          <w:b w:val="1"/>
          <w:rtl w:val="0"/>
        </w:rPr>
        <w:t xml:space="preserve">€100–€150</w:t>
      </w:r>
      <w:r w:rsidDel="00000000" w:rsidR="00000000" w:rsidRPr="00000000">
        <w:rPr>
          <w:rtl w:val="0"/>
        </w:rPr>
        <w:t xml:space="preserve">, and public transport is highly affordable and efficient. A monthly metro pass in Lisbon costs around </w:t>
      </w:r>
      <w:r w:rsidDel="00000000" w:rsidR="00000000" w:rsidRPr="00000000">
        <w:rPr>
          <w:b w:val="1"/>
          <w:rtl w:val="0"/>
        </w:rPr>
        <w:t xml:space="preserve">€40</w:t>
      </w:r>
      <w:r w:rsidDel="00000000" w:rsidR="00000000" w:rsidRPr="00000000">
        <w:rPr>
          <w:rtl w:val="0"/>
        </w:rPr>
        <w:t xml:space="preserve">.</w:t>
      </w:r>
    </w:p>
    <w:p w:rsidR="00000000" w:rsidDel="00000000" w:rsidP="00000000" w:rsidRDefault="00000000" w:rsidRPr="00000000" w14:paraId="0000029A">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Private health insurance for expats starts at </w:t>
      </w:r>
      <w:r w:rsidDel="00000000" w:rsidR="00000000" w:rsidRPr="00000000">
        <w:rPr>
          <w:b w:val="1"/>
          <w:rtl w:val="0"/>
        </w:rPr>
        <w:t xml:space="preserve">€50–€100 per month</w:t>
      </w:r>
      <w:r w:rsidDel="00000000" w:rsidR="00000000" w:rsidRPr="00000000">
        <w:rPr>
          <w:rtl w:val="0"/>
        </w:rPr>
        <w:t xml:space="preserve">, and public healthcare is either free or low-cost for legal residents.</w:t>
      </w:r>
    </w:p>
    <w:p w:rsidR="00000000" w:rsidDel="00000000" w:rsidP="00000000" w:rsidRDefault="00000000" w:rsidRPr="00000000" w14:paraId="0000029B">
      <w:pPr>
        <w:spacing w:after="240" w:before="240" w:lineRule="auto"/>
        <w:rPr/>
      </w:pPr>
      <w:r w:rsidDel="00000000" w:rsidR="00000000" w:rsidRPr="00000000">
        <w:rPr>
          <w:rtl w:val="0"/>
        </w:rPr>
        <w:t xml:space="preserve">A retired couple can live comfortably on</w:t>
      </w:r>
      <w:r w:rsidDel="00000000" w:rsidR="00000000" w:rsidRPr="00000000">
        <w:rPr>
          <w:b w:val="1"/>
          <w:rtl w:val="0"/>
        </w:rPr>
        <w:t xml:space="preserve"> €2,000–€2,500 per month</w:t>
      </w:r>
      <w:r w:rsidDel="00000000" w:rsidR="00000000" w:rsidRPr="00000000">
        <w:rPr>
          <w:rtl w:val="0"/>
        </w:rPr>
        <w:t xml:space="preserve"> in most parts of Portugal, and even less in smaller towns.</w:t>
      </w:r>
    </w:p>
    <w:p w:rsidR="00000000" w:rsidDel="00000000" w:rsidP="00000000" w:rsidRDefault="00000000" w:rsidRPr="00000000" w14:paraId="0000029C">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D">
      <w:pPr>
        <w:pStyle w:val="Heading3"/>
        <w:keepNext w:val="0"/>
        <w:keepLines w:val="0"/>
        <w:spacing w:before="280" w:lineRule="auto"/>
        <w:rPr>
          <w:b w:val="1"/>
          <w:color w:val="000000"/>
          <w:sz w:val="26"/>
          <w:szCs w:val="26"/>
        </w:rPr>
      </w:pPr>
      <w:bookmarkStart w:colFirst="0" w:colLast="0" w:name="_x62i5z8brtf7" w:id="206"/>
      <w:bookmarkEnd w:id="206"/>
      <w:r w:rsidDel="00000000" w:rsidR="00000000" w:rsidRPr="00000000">
        <w:rPr>
          <w:b w:val="1"/>
          <w:color w:val="000000"/>
          <w:sz w:val="26"/>
          <w:szCs w:val="26"/>
          <w:rtl w:val="0"/>
        </w:rPr>
        <w:t xml:space="preserve">Is Portugal Right for You?</w:t>
      </w:r>
    </w:p>
    <w:p w:rsidR="00000000" w:rsidDel="00000000" w:rsidP="00000000" w:rsidRDefault="00000000" w:rsidRPr="00000000" w14:paraId="0000029E">
      <w:pPr>
        <w:spacing w:after="240" w:before="240" w:lineRule="auto"/>
        <w:rPr/>
      </w:pPr>
      <w:r w:rsidDel="00000000" w:rsidR="00000000" w:rsidRPr="00000000">
        <w:rPr>
          <w:rtl w:val="0"/>
        </w:rPr>
        <w:t xml:space="preserve">Portugal offers a perfect blend of European elegance, affordable living, and a relaxed pace of life. If you’re looking for sunshine, friendly locals, excellent food, and a strong sense of history and culture, Portugal might be your ideal retirement destination.</w:t>
      </w:r>
    </w:p>
    <w:p w:rsidR="00000000" w:rsidDel="00000000" w:rsidP="00000000" w:rsidRDefault="00000000" w:rsidRPr="00000000" w14:paraId="0000029F">
      <w:pPr>
        <w:spacing w:after="240" w:before="240" w:lineRule="auto"/>
        <w:rPr/>
      </w:pPr>
      <w:r w:rsidDel="00000000" w:rsidR="00000000" w:rsidRPr="00000000">
        <w:rPr>
          <w:rtl w:val="0"/>
        </w:rPr>
        <w:t xml:space="preserve">For those who want beachfront living, the </w:t>
      </w:r>
      <w:r w:rsidDel="00000000" w:rsidR="00000000" w:rsidRPr="00000000">
        <w:rPr>
          <w:b w:val="1"/>
          <w:rtl w:val="0"/>
        </w:rPr>
        <w:t xml:space="preserve">Algarve</w:t>
      </w:r>
      <w:r w:rsidDel="00000000" w:rsidR="00000000" w:rsidRPr="00000000">
        <w:rPr>
          <w:rtl w:val="0"/>
        </w:rPr>
        <w:t xml:space="preserve"> is hard to beat. If you crave the energy of a vibrant European capital, </w:t>
      </w:r>
      <w:r w:rsidDel="00000000" w:rsidR="00000000" w:rsidRPr="00000000">
        <w:rPr>
          <w:b w:val="1"/>
          <w:rtl w:val="0"/>
        </w:rPr>
        <w:t xml:space="preserve">Lisbon</w:t>
      </w:r>
      <w:r w:rsidDel="00000000" w:rsidR="00000000" w:rsidRPr="00000000">
        <w:rPr>
          <w:rtl w:val="0"/>
        </w:rPr>
        <w:t xml:space="preserve"> offers modern conveniences wrapped in old-world charm. For wine lovers and history buffs, </w:t>
      </w:r>
      <w:r w:rsidDel="00000000" w:rsidR="00000000" w:rsidRPr="00000000">
        <w:rPr>
          <w:b w:val="1"/>
          <w:rtl w:val="0"/>
        </w:rPr>
        <w:t xml:space="preserve">Porto</w:t>
      </w:r>
      <w:r w:rsidDel="00000000" w:rsidR="00000000" w:rsidRPr="00000000">
        <w:rPr>
          <w:rtl w:val="0"/>
        </w:rPr>
        <w:t xml:space="preserve"> provides a breathtaking setting. And for those seeking affordability without sacrificing culture, smaller towns like </w:t>
      </w:r>
      <w:r w:rsidDel="00000000" w:rsidR="00000000" w:rsidRPr="00000000">
        <w:rPr>
          <w:b w:val="1"/>
          <w:rtl w:val="0"/>
        </w:rPr>
        <w:t xml:space="preserve">Coimbra or Évora</w:t>
      </w:r>
      <w:r w:rsidDel="00000000" w:rsidR="00000000" w:rsidRPr="00000000">
        <w:rPr>
          <w:rtl w:val="0"/>
        </w:rPr>
        <w:t xml:space="preserve"> may be just right.</w:t>
      </w:r>
    </w:p>
    <w:p w:rsidR="00000000" w:rsidDel="00000000" w:rsidP="00000000" w:rsidRDefault="00000000" w:rsidRPr="00000000" w14:paraId="000002A0">
      <w:pPr>
        <w:pStyle w:val="Heading1"/>
        <w:keepNext w:val="0"/>
        <w:keepLines w:val="0"/>
        <w:spacing w:before="480" w:lineRule="auto"/>
        <w:rPr>
          <w:b w:val="1"/>
          <w:sz w:val="22"/>
          <w:szCs w:val="22"/>
        </w:rPr>
      </w:pPr>
      <w:bookmarkStart w:colFirst="0" w:colLast="0" w:name="_vnjpr3wp08v" w:id="207"/>
      <w:bookmarkEnd w:id="207"/>
      <w:r w:rsidDel="00000000" w:rsidR="00000000" w:rsidRPr="00000000">
        <w:rPr>
          <w:b w:val="1"/>
          <w:sz w:val="22"/>
          <w:szCs w:val="22"/>
          <w:rtl w:val="0"/>
        </w:rPr>
        <w:t xml:space="preserve">With a simple residency process, high-quality healthcare, and a welcoming atmosphere, Portugal is a place where retirees can live well without breaking the bank. If you’re dreaming of a life filled with sunny afternoons, cobblestone streets, and ocean breezes, Portugal is ready to welcome you home.</w:t>
      </w:r>
    </w:p>
    <w:p w:rsidR="00000000" w:rsidDel="00000000" w:rsidP="00000000" w:rsidRDefault="00000000" w:rsidRPr="00000000" w14:paraId="000002A1">
      <w:pPr>
        <w:pStyle w:val="Heading1"/>
        <w:keepNext w:val="0"/>
        <w:keepLines w:val="0"/>
        <w:spacing w:before="480" w:lineRule="auto"/>
        <w:rPr>
          <w:b w:val="1"/>
          <w:sz w:val="46"/>
          <w:szCs w:val="46"/>
        </w:rPr>
      </w:pPr>
      <w:bookmarkStart w:colFirst="0" w:colLast="0" w:name="_7omwl94js8kc" w:id="208"/>
      <w:bookmarkEnd w:id="208"/>
      <w:r w:rsidDel="00000000" w:rsidR="00000000" w:rsidRPr="00000000">
        <w:rPr>
          <w:rtl w:val="0"/>
        </w:rPr>
      </w:r>
    </w:p>
    <w:p w:rsidR="00000000" w:rsidDel="00000000" w:rsidP="00000000" w:rsidRDefault="00000000" w:rsidRPr="00000000" w14:paraId="000002A2">
      <w:pPr>
        <w:pStyle w:val="Heading1"/>
        <w:keepNext w:val="0"/>
        <w:keepLines w:val="0"/>
        <w:spacing w:before="480" w:lineRule="auto"/>
        <w:rPr>
          <w:b w:val="1"/>
          <w:sz w:val="46"/>
          <w:szCs w:val="46"/>
        </w:rPr>
      </w:pPr>
      <w:bookmarkStart w:colFirst="0" w:colLast="0" w:name="_lbqr4kgpnsp6" w:id="209"/>
      <w:bookmarkEnd w:id="209"/>
      <w:r w:rsidDel="00000000" w:rsidR="00000000" w:rsidRPr="00000000">
        <w:rPr>
          <w:rtl w:val="0"/>
        </w:rPr>
      </w:r>
    </w:p>
    <w:p w:rsidR="00000000" w:rsidDel="00000000" w:rsidP="00000000" w:rsidRDefault="00000000" w:rsidRPr="00000000" w14:paraId="000002A3">
      <w:pPr>
        <w:pStyle w:val="Heading1"/>
        <w:keepNext w:val="0"/>
        <w:keepLines w:val="0"/>
        <w:spacing w:before="480" w:lineRule="auto"/>
        <w:rPr>
          <w:b w:val="1"/>
          <w:sz w:val="46"/>
          <w:szCs w:val="46"/>
        </w:rPr>
      </w:pPr>
      <w:bookmarkStart w:colFirst="0" w:colLast="0" w:name="_vt99d15xqlca" w:id="210"/>
      <w:bookmarkEnd w:id="210"/>
      <w:r w:rsidDel="00000000" w:rsidR="00000000" w:rsidRPr="00000000">
        <w:rPr>
          <w:b w:val="1"/>
          <w:sz w:val="46"/>
          <w:szCs w:val="46"/>
          <w:rtl w:val="0"/>
        </w:rPr>
        <w:t xml:space="preserve">Chapter 14: Costa Rica: The Land of Pura Vida</w:t>
      </w:r>
    </w:p>
    <w:p w:rsidR="00000000" w:rsidDel="00000000" w:rsidP="00000000" w:rsidRDefault="00000000" w:rsidRPr="00000000" w14:paraId="000002A4">
      <w:pPr>
        <w:spacing w:after="240" w:before="240" w:lineRule="auto"/>
        <w:rPr/>
      </w:pPr>
      <w:r w:rsidDel="00000000" w:rsidR="00000000" w:rsidRPr="00000000">
        <w:rPr>
          <w:rtl w:val="0"/>
        </w:rPr>
        <w:t xml:space="preserve">Nestled between the Pacific Ocean and the Caribbean Sea, </w:t>
      </w:r>
      <w:r w:rsidDel="00000000" w:rsidR="00000000" w:rsidRPr="00000000">
        <w:rPr>
          <w:b w:val="1"/>
          <w:rtl w:val="0"/>
        </w:rPr>
        <w:t xml:space="preserve">Costa Rica</w:t>
      </w:r>
      <w:r w:rsidDel="00000000" w:rsidR="00000000" w:rsidRPr="00000000">
        <w:rPr>
          <w:rtl w:val="0"/>
        </w:rPr>
        <w:t xml:space="preserve"> is a nature-lover’s dream, where lush rainforests, active volcanoes, and pristine beaches come together in an unforgettable landscape. It’s a country where sloths nap in jungle canopies, toucans glide across the sky, and whales breach just off the coastline. But Costa Rica is more than just a picturesque postcard—it’s a nation dedicated to peace, sustainability, and a high quality of life.</w:t>
      </w:r>
    </w:p>
    <w:p w:rsidR="00000000" w:rsidDel="00000000" w:rsidP="00000000" w:rsidRDefault="00000000" w:rsidRPr="00000000" w14:paraId="000002A5">
      <w:pPr>
        <w:spacing w:after="240" w:before="240" w:lineRule="auto"/>
        <w:rPr/>
      </w:pPr>
      <w:r w:rsidDel="00000000" w:rsidR="00000000" w:rsidRPr="00000000">
        <w:rPr>
          <w:rtl w:val="0"/>
        </w:rPr>
        <w:t xml:space="preserve">Costa Rica is consistently ranked as one of the happiest countries in the world, thanks to its strong sense of community, emphasis on well-being, and lack of a standing military (abolished in 1948). Instead of spending on defense, the country invests heavily in education, healthcare, and environmental protection—making it a leader in sustainability and green energy. Nearly 99% of its electricity comes from renewable sources, and over 25% of its land is protected in national parks and reserves.</w:t>
      </w:r>
    </w:p>
    <w:p w:rsidR="00000000" w:rsidDel="00000000" w:rsidP="00000000" w:rsidRDefault="00000000" w:rsidRPr="00000000" w14:paraId="000002A6">
      <w:pPr>
        <w:spacing w:after="240" w:before="240" w:lineRule="auto"/>
        <w:rPr/>
      </w:pPr>
      <w:r w:rsidDel="00000000" w:rsidR="00000000" w:rsidRPr="00000000">
        <w:rPr>
          <w:rtl w:val="0"/>
        </w:rPr>
        <w:t xml:space="preserve">For retirees, Costa Rica offers a perfect balance of adventure and relaxation. The country’s laid-back motto,</w:t>
      </w:r>
      <w:r w:rsidDel="00000000" w:rsidR="00000000" w:rsidRPr="00000000">
        <w:rPr>
          <w:b w:val="1"/>
          <w:rtl w:val="0"/>
        </w:rPr>
        <w:t xml:space="preserve"> “Pura Vida” (Pure Life)</w:t>
      </w:r>
      <w:r w:rsidDel="00000000" w:rsidR="00000000" w:rsidRPr="00000000">
        <w:rPr>
          <w:rtl w:val="0"/>
        </w:rPr>
        <w:t xml:space="preserve">, isn’t just a saying—it’s a lifestyle. Locals and expats alike embrace a slower pace, where afternoons are spent sipping rich, locally grown coffee, and weekends are for hiking misty cloud forests or lounging on sun-drenched beaches. The healthcare system is excellent, the cost of living is reasonable, and residency programs make it easy for foreigners to settle in.</w:t>
      </w:r>
    </w:p>
    <w:p w:rsidR="00000000" w:rsidDel="00000000" w:rsidP="00000000" w:rsidRDefault="00000000" w:rsidRPr="00000000" w14:paraId="000002A7">
      <w:pPr>
        <w:spacing w:after="240" w:before="240" w:lineRule="auto"/>
        <w:rPr/>
      </w:pPr>
      <w:r w:rsidDel="00000000" w:rsidR="00000000" w:rsidRPr="00000000">
        <w:rPr>
          <w:rtl w:val="0"/>
        </w:rPr>
        <w:t xml:space="preserve">Whether you dream of waking up to the sound of howler monkeys in the jungle, enjoying a beachfront home with Pacific sunsets, or immersing yourself in a vibrant, friendly culture, Costa Rica provides an enticing backdrop for your next chapter.</w:t>
      </w:r>
    </w:p>
    <w:p w:rsidR="00000000" w:rsidDel="00000000" w:rsidP="00000000" w:rsidRDefault="00000000" w:rsidRPr="00000000" w14:paraId="000002A8">
      <w:pPr>
        <w:pStyle w:val="Heading1"/>
        <w:keepNext w:val="0"/>
        <w:keepLines w:val="0"/>
        <w:spacing w:before="480" w:lineRule="auto"/>
        <w:jc w:val="center"/>
        <w:rPr>
          <w:b w:val="1"/>
          <w:sz w:val="46"/>
          <w:szCs w:val="46"/>
        </w:rPr>
      </w:pPr>
      <w:bookmarkStart w:colFirst="0" w:colLast="0" w:name="_j7v7kvv0kf8l" w:id="211"/>
      <w:bookmarkEnd w:id="21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9">
      <w:pPr>
        <w:pStyle w:val="Heading2"/>
        <w:keepNext w:val="0"/>
        <w:keepLines w:val="0"/>
        <w:spacing w:after="80" w:lineRule="auto"/>
        <w:ind w:left="720" w:firstLine="0"/>
        <w:rPr>
          <w:b w:val="1"/>
          <w:sz w:val="34"/>
          <w:szCs w:val="34"/>
        </w:rPr>
      </w:pPr>
      <w:bookmarkStart w:colFirst="0" w:colLast="0" w:name="_omt6m68vxilw" w:id="212"/>
      <w:bookmarkEnd w:id="212"/>
      <w:r w:rsidDel="00000000" w:rsidR="00000000" w:rsidRPr="00000000">
        <w:rPr>
          <w:b w:val="1"/>
          <w:sz w:val="34"/>
          <w:szCs w:val="34"/>
          <w:rtl w:val="0"/>
        </w:rPr>
        <w:t xml:space="preserve">🌟 Key Benefits of Retiring in Costa Rica</w:t>
      </w:r>
    </w:p>
    <w:p w:rsidR="00000000" w:rsidDel="00000000" w:rsidP="00000000" w:rsidRDefault="00000000" w:rsidRPr="00000000" w14:paraId="000002AA">
      <w:pPr>
        <w:pStyle w:val="Heading3"/>
        <w:keepNext w:val="0"/>
        <w:keepLines w:val="0"/>
        <w:spacing w:before="280" w:lineRule="auto"/>
        <w:ind w:left="720" w:firstLine="0"/>
        <w:rPr>
          <w:b w:val="1"/>
          <w:color w:val="000000"/>
          <w:sz w:val="26"/>
          <w:szCs w:val="26"/>
        </w:rPr>
      </w:pPr>
      <w:bookmarkStart w:colFirst="0" w:colLast="0" w:name="_6ymobd1lntwi" w:id="213"/>
      <w:bookmarkEnd w:id="213"/>
      <w:r w:rsidDel="00000000" w:rsidR="00000000" w:rsidRPr="00000000">
        <w:rPr>
          <w:b w:val="1"/>
          <w:color w:val="000000"/>
          <w:sz w:val="26"/>
          <w:szCs w:val="26"/>
          <w:rtl w:val="0"/>
        </w:rPr>
        <w:t xml:space="preserve">A Climate for Every Preference</w:t>
      </w:r>
    </w:p>
    <w:p w:rsidR="00000000" w:rsidDel="00000000" w:rsidP="00000000" w:rsidRDefault="00000000" w:rsidRPr="00000000" w14:paraId="000002AB">
      <w:pPr>
        <w:spacing w:after="240" w:before="240" w:lineRule="auto"/>
        <w:rPr/>
      </w:pPr>
      <w:r w:rsidDel="00000000" w:rsidR="00000000" w:rsidRPr="00000000">
        <w:rPr>
          <w:rtl w:val="0"/>
        </w:rPr>
        <w:t xml:space="preserve">Costa Rica’s diverse geography means there’s a climate to suit every lifestyle. Along the Pacific and Caribbean coasts, you’ll find tropical beaches with warm temperatures year-round, while the Central Valley offers a cooler, spring-like climate, thanks to its elevation. Whether you love the heat of the lowlands or the crisp air of the highlands, you’ll find your perfect weather in Costa Rica.</w:t>
      </w:r>
    </w:p>
    <w:p w:rsidR="00000000" w:rsidDel="00000000" w:rsidP="00000000" w:rsidRDefault="00000000" w:rsidRPr="00000000" w14:paraId="000002AC">
      <w:pPr>
        <w:pStyle w:val="Heading3"/>
        <w:keepNext w:val="0"/>
        <w:keepLines w:val="0"/>
        <w:spacing w:before="280" w:lineRule="auto"/>
        <w:ind w:left="720" w:firstLine="0"/>
        <w:rPr>
          <w:b w:val="1"/>
          <w:color w:val="000000"/>
          <w:sz w:val="26"/>
          <w:szCs w:val="26"/>
        </w:rPr>
      </w:pPr>
      <w:bookmarkStart w:colFirst="0" w:colLast="0" w:name="_13vk2sv0ir9k" w:id="214"/>
      <w:bookmarkEnd w:id="214"/>
      <w:r w:rsidDel="00000000" w:rsidR="00000000" w:rsidRPr="00000000">
        <w:rPr>
          <w:b w:val="1"/>
          <w:color w:val="000000"/>
          <w:sz w:val="26"/>
          <w:szCs w:val="26"/>
          <w:rtl w:val="0"/>
        </w:rPr>
        <w:t xml:space="preserve">World-Class Healthcare</w:t>
      </w:r>
    </w:p>
    <w:p w:rsidR="00000000" w:rsidDel="00000000" w:rsidP="00000000" w:rsidRDefault="00000000" w:rsidRPr="00000000" w14:paraId="000002AD">
      <w:pPr>
        <w:spacing w:after="240" w:before="240" w:lineRule="auto"/>
        <w:rPr/>
      </w:pPr>
      <w:r w:rsidDel="00000000" w:rsidR="00000000" w:rsidRPr="00000000">
        <w:rPr>
          <w:rtl w:val="0"/>
        </w:rPr>
        <w:t xml:space="preserve">Costa Rica has one of the best healthcare systems in Latin America, offering both high-quality public and private medical care at a fraction of U.S. prices. Many doctors and specialists are U.S.-trained, and major hospitals are located in </w:t>
      </w:r>
      <w:r w:rsidDel="00000000" w:rsidR="00000000" w:rsidRPr="00000000">
        <w:rPr>
          <w:b w:val="1"/>
          <w:rtl w:val="0"/>
        </w:rPr>
        <w:t xml:space="preserve">San José, Escazú</w:t>
      </w:r>
      <w:r w:rsidDel="00000000" w:rsidR="00000000" w:rsidRPr="00000000">
        <w:rPr>
          <w:rtl w:val="0"/>
        </w:rPr>
        <w:t xml:space="preserve">, and </w:t>
      </w:r>
      <w:r w:rsidDel="00000000" w:rsidR="00000000" w:rsidRPr="00000000">
        <w:rPr>
          <w:b w:val="1"/>
          <w:rtl w:val="0"/>
        </w:rPr>
        <w:t xml:space="preserve">Liberia</w:t>
      </w:r>
      <w:r w:rsidDel="00000000" w:rsidR="00000000" w:rsidRPr="00000000">
        <w:rPr>
          <w:rtl w:val="0"/>
        </w:rPr>
        <w:t xml:space="preserve">. The country’s </w:t>
      </w:r>
      <w:r w:rsidDel="00000000" w:rsidR="00000000" w:rsidRPr="00000000">
        <w:rPr>
          <w:b w:val="1"/>
          <w:rtl w:val="0"/>
        </w:rPr>
        <w:t xml:space="preserve">Caja (public healthcare system)</w:t>
      </w:r>
      <w:r w:rsidDel="00000000" w:rsidR="00000000" w:rsidRPr="00000000">
        <w:rPr>
          <w:rtl w:val="0"/>
        </w:rPr>
        <w:t xml:space="preserve"> is available to legal residents at an affordable monthly cost, while private insurance options provide access to modern hospitals with short wait times.</w:t>
      </w:r>
    </w:p>
    <w:p w:rsidR="00000000" w:rsidDel="00000000" w:rsidP="00000000" w:rsidRDefault="00000000" w:rsidRPr="00000000" w14:paraId="000002AE">
      <w:pPr>
        <w:pStyle w:val="Heading3"/>
        <w:keepNext w:val="0"/>
        <w:keepLines w:val="0"/>
        <w:spacing w:before="280" w:lineRule="auto"/>
        <w:ind w:left="720" w:firstLine="0"/>
        <w:rPr>
          <w:b w:val="1"/>
          <w:color w:val="000000"/>
          <w:sz w:val="26"/>
          <w:szCs w:val="26"/>
        </w:rPr>
      </w:pPr>
      <w:bookmarkStart w:colFirst="0" w:colLast="0" w:name="_bj05oxqwimmp" w:id="215"/>
      <w:bookmarkEnd w:id="215"/>
      <w:r w:rsidDel="00000000" w:rsidR="00000000" w:rsidRPr="00000000">
        <w:rPr>
          <w:b w:val="1"/>
          <w:color w:val="000000"/>
          <w:sz w:val="26"/>
          <w:szCs w:val="26"/>
          <w:rtl w:val="0"/>
        </w:rPr>
        <w:t xml:space="preserve">Affordable, Sustainable Living</w:t>
      </w:r>
    </w:p>
    <w:p w:rsidR="00000000" w:rsidDel="00000000" w:rsidP="00000000" w:rsidRDefault="00000000" w:rsidRPr="00000000" w14:paraId="000002AF">
      <w:pPr>
        <w:spacing w:after="240" w:before="240" w:lineRule="auto"/>
        <w:rPr/>
      </w:pPr>
      <w:r w:rsidDel="00000000" w:rsidR="00000000" w:rsidRPr="00000000">
        <w:rPr>
          <w:rtl w:val="0"/>
        </w:rPr>
        <w:t xml:space="preserve">Compared to North America or Europe, Costa Rica offers a lower cost of living, especially outside the tourist-heavy areas. Fresh, locally grown produce is abundant, and utilities and healthcare costs are much lower than in the U.S. Many expats choose to embrace a more sustainable, minimalist lifestyle, enjoying the country’s natural beauty rather than material excess.</w:t>
      </w:r>
    </w:p>
    <w:p w:rsidR="00000000" w:rsidDel="00000000" w:rsidP="00000000" w:rsidRDefault="00000000" w:rsidRPr="00000000" w14:paraId="000002B0">
      <w:pPr>
        <w:pStyle w:val="Heading3"/>
        <w:keepNext w:val="0"/>
        <w:keepLines w:val="0"/>
        <w:spacing w:before="280" w:lineRule="auto"/>
        <w:ind w:left="720" w:firstLine="0"/>
        <w:rPr>
          <w:b w:val="1"/>
          <w:color w:val="000000"/>
          <w:sz w:val="26"/>
          <w:szCs w:val="26"/>
        </w:rPr>
      </w:pPr>
      <w:bookmarkStart w:colFirst="0" w:colLast="0" w:name="_3r5uqb10rb7l" w:id="216"/>
      <w:bookmarkEnd w:id="216"/>
      <w:r w:rsidDel="00000000" w:rsidR="00000000" w:rsidRPr="00000000">
        <w:rPr>
          <w:b w:val="1"/>
          <w:color w:val="000000"/>
          <w:sz w:val="26"/>
          <w:szCs w:val="26"/>
          <w:rtl w:val="0"/>
        </w:rPr>
        <w:t xml:space="preserve">Residency and Expat-Friendly Policies</w:t>
      </w:r>
    </w:p>
    <w:p w:rsidR="00000000" w:rsidDel="00000000" w:rsidP="00000000" w:rsidRDefault="00000000" w:rsidRPr="00000000" w14:paraId="000002B1">
      <w:pPr>
        <w:spacing w:after="240" w:before="240" w:lineRule="auto"/>
        <w:rPr/>
      </w:pPr>
      <w:r w:rsidDel="00000000" w:rsidR="00000000" w:rsidRPr="00000000">
        <w:rPr>
          <w:rtl w:val="0"/>
        </w:rPr>
        <w:t xml:space="preserve">Costa Rica welcomes retirees through its Pensionado program, which grants residency to individuals with a minimum pension or Social Security income of $1,000 per month. Other options, like the </w:t>
      </w:r>
      <w:r w:rsidDel="00000000" w:rsidR="00000000" w:rsidRPr="00000000">
        <w:rPr>
          <w:b w:val="1"/>
          <w:rtl w:val="0"/>
        </w:rPr>
        <w:t xml:space="preserve">Rentista</w:t>
      </w:r>
      <w:r w:rsidDel="00000000" w:rsidR="00000000" w:rsidRPr="00000000">
        <w:rPr>
          <w:rtl w:val="0"/>
        </w:rPr>
        <w:t xml:space="preserve"> program, allow non-pensioners to qualify. The government also allows foreigners to own property without restrictions, making it easy to invest in a home or business.</w:t>
      </w:r>
    </w:p>
    <w:p w:rsidR="00000000" w:rsidDel="00000000" w:rsidP="00000000" w:rsidRDefault="00000000" w:rsidRPr="00000000" w14:paraId="000002B2">
      <w:pPr>
        <w:pStyle w:val="Heading1"/>
        <w:keepNext w:val="0"/>
        <w:keepLines w:val="0"/>
        <w:spacing w:before="480" w:lineRule="auto"/>
        <w:jc w:val="center"/>
        <w:rPr>
          <w:b w:val="1"/>
          <w:sz w:val="46"/>
          <w:szCs w:val="46"/>
        </w:rPr>
      </w:pPr>
      <w:bookmarkStart w:colFirst="0" w:colLast="0" w:name="_bajggnksqffj" w:id="217"/>
      <w:bookmarkEnd w:id="21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3">
      <w:pPr>
        <w:pStyle w:val="Heading2"/>
        <w:keepNext w:val="0"/>
        <w:keepLines w:val="0"/>
        <w:spacing w:after="80" w:lineRule="auto"/>
        <w:ind w:left="720" w:firstLine="0"/>
        <w:rPr>
          <w:b w:val="1"/>
          <w:sz w:val="34"/>
          <w:szCs w:val="34"/>
        </w:rPr>
      </w:pPr>
      <w:bookmarkStart w:colFirst="0" w:colLast="0" w:name="_u1drz2djc2hk" w:id="218"/>
      <w:bookmarkEnd w:id="218"/>
      <w:r w:rsidDel="00000000" w:rsidR="00000000" w:rsidRPr="00000000">
        <w:rPr>
          <w:rtl w:val="0"/>
        </w:rPr>
      </w:r>
    </w:p>
    <w:p w:rsidR="00000000" w:rsidDel="00000000" w:rsidP="00000000" w:rsidRDefault="00000000" w:rsidRPr="00000000" w14:paraId="000002B4">
      <w:pPr>
        <w:pStyle w:val="Heading2"/>
        <w:keepNext w:val="0"/>
        <w:keepLines w:val="0"/>
        <w:spacing w:after="80" w:lineRule="auto"/>
        <w:ind w:left="720" w:firstLine="0"/>
        <w:rPr>
          <w:b w:val="1"/>
          <w:sz w:val="34"/>
          <w:szCs w:val="34"/>
        </w:rPr>
      </w:pPr>
      <w:bookmarkStart w:colFirst="0" w:colLast="0" w:name="_us79dqgv59tj" w:id="219"/>
      <w:bookmarkEnd w:id="219"/>
      <w:r w:rsidDel="00000000" w:rsidR="00000000" w:rsidRPr="00000000">
        <w:rPr>
          <w:rtl w:val="0"/>
        </w:rPr>
      </w:r>
    </w:p>
    <w:p w:rsidR="00000000" w:rsidDel="00000000" w:rsidP="00000000" w:rsidRDefault="00000000" w:rsidRPr="00000000" w14:paraId="000002B5">
      <w:pPr>
        <w:pStyle w:val="Heading2"/>
        <w:keepNext w:val="0"/>
        <w:keepLines w:val="0"/>
        <w:spacing w:after="80" w:lineRule="auto"/>
        <w:ind w:left="720" w:firstLine="0"/>
        <w:rPr>
          <w:b w:val="1"/>
          <w:sz w:val="34"/>
          <w:szCs w:val="34"/>
        </w:rPr>
      </w:pPr>
      <w:bookmarkStart w:colFirst="0" w:colLast="0" w:name="_z6it7nxnl39j" w:id="220"/>
      <w:bookmarkEnd w:id="220"/>
      <w:r w:rsidDel="00000000" w:rsidR="00000000" w:rsidRPr="00000000">
        <w:rPr>
          <w:b w:val="1"/>
          <w:sz w:val="34"/>
          <w:szCs w:val="34"/>
          <w:rtl w:val="0"/>
        </w:rPr>
        <w:t xml:space="preserve">🏡 Best Places to Retire in Costa Rica</w:t>
      </w:r>
    </w:p>
    <w:p w:rsidR="00000000" w:rsidDel="00000000" w:rsidP="00000000" w:rsidRDefault="00000000" w:rsidRPr="00000000" w14:paraId="000002B6">
      <w:pPr>
        <w:pStyle w:val="Heading3"/>
        <w:keepNext w:val="0"/>
        <w:keepLines w:val="0"/>
        <w:spacing w:before="280" w:lineRule="auto"/>
        <w:ind w:left="720" w:firstLine="0"/>
        <w:rPr>
          <w:b w:val="1"/>
          <w:color w:val="000000"/>
          <w:sz w:val="26"/>
          <w:szCs w:val="26"/>
        </w:rPr>
      </w:pPr>
      <w:bookmarkStart w:colFirst="0" w:colLast="0" w:name="_8apqwefvibc6" w:id="221"/>
      <w:bookmarkEnd w:id="221"/>
      <w:r w:rsidDel="00000000" w:rsidR="00000000" w:rsidRPr="00000000">
        <w:rPr>
          <w:b w:val="1"/>
          <w:color w:val="000000"/>
          <w:sz w:val="26"/>
          <w:szCs w:val="26"/>
          <w:rtl w:val="0"/>
        </w:rPr>
        <w:t xml:space="preserve">Escazú &amp; Santa Ana: Modern Comforts Near San José</w:t>
      </w:r>
    </w:p>
    <w:p w:rsidR="00000000" w:rsidDel="00000000" w:rsidP="00000000" w:rsidRDefault="00000000" w:rsidRPr="00000000" w14:paraId="000002B7">
      <w:pPr>
        <w:spacing w:after="240" w:before="240" w:lineRule="auto"/>
        <w:rPr/>
      </w:pPr>
      <w:r w:rsidDel="00000000" w:rsidR="00000000" w:rsidRPr="00000000">
        <w:rPr>
          <w:rtl w:val="0"/>
        </w:rPr>
        <w:t xml:space="preserve">For retirees who want urban convenience with a relaxed atmosphere, </w:t>
      </w:r>
      <w:r w:rsidDel="00000000" w:rsidR="00000000" w:rsidRPr="00000000">
        <w:rPr>
          <w:b w:val="1"/>
          <w:rtl w:val="0"/>
        </w:rPr>
        <w:t xml:space="preserve">Escazú</w:t>
      </w:r>
      <w:r w:rsidDel="00000000" w:rsidR="00000000" w:rsidRPr="00000000">
        <w:rPr>
          <w:rtl w:val="0"/>
        </w:rPr>
        <w:t xml:space="preserve"> and </w:t>
      </w:r>
      <w:r w:rsidDel="00000000" w:rsidR="00000000" w:rsidRPr="00000000">
        <w:rPr>
          <w:b w:val="1"/>
          <w:rtl w:val="0"/>
        </w:rPr>
        <w:t xml:space="preserve">Santa Ana</w:t>
      </w:r>
      <w:r w:rsidDel="00000000" w:rsidR="00000000" w:rsidRPr="00000000">
        <w:rPr>
          <w:rtl w:val="0"/>
        </w:rPr>
        <w:t xml:space="preserve">, just outside </w:t>
      </w:r>
      <w:r w:rsidDel="00000000" w:rsidR="00000000" w:rsidRPr="00000000">
        <w:rPr>
          <w:b w:val="1"/>
          <w:rtl w:val="0"/>
        </w:rPr>
        <w:t xml:space="preserve">San José</w:t>
      </w:r>
      <w:r w:rsidDel="00000000" w:rsidR="00000000" w:rsidRPr="00000000">
        <w:rPr>
          <w:rtl w:val="0"/>
        </w:rPr>
        <w:t xml:space="preserve">, offer high-end shopping, international restaurants, and top-tier healthcare. These areas provide modern condos and gated communities, perfect for those who prefer an easy transition into Costa Rican life while still having access to quality medical care.</w:t>
      </w:r>
    </w:p>
    <w:p w:rsidR="00000000" w:rsidDel="00000000" w:rsidP="00000000" w:rsidRDefault="00000000" w:rsidRPr="00000000" w14:paraId="000002B8">
      <w:pPr>
        <w:pStyle w:val="Heading3"/>
        <w:keepNext w:val="0"/>
        <w:keepLines w:val="0"/>
        <w:spacing w:before="280" w:lineRule="auto"/>
        <w:ind w:left="720" w:firstLine="0"/>
        <w:rPr>
          <w:b w:val="1"/>
          <w:color w:val="000000"/>
          <w:sz w:val="26"/>
          <w:szCs w:val="26"/>
        </w:rPr>
      </w:pPr>
      <w:bookmarkStart w:colFirst="0" w:colLast="0" w:name="_bjoabkjeefw7" w:id="222"/>
      <w:bookmarkEnd w:id="222"/>
      <w:r w:rsidDel="00000000" w:rsidR="00000000" w:rsidRPr="00000000">
        <w:rPr>
          <w:b w:val="1"/>
          <w:color w:val="000000"/>
          <w:sz w:val="26"/>
          <w:szCs w:val="26"/>
          <w:rtl w:val="0"/>
        </w:rPr>
        <w:t xml:space="preserve">Atenas &amp; Arenal: Perfect Climate and Natural Beauty</w:t>
      </w:r>
    </w:p>
    <w:p w:rsidR="00000000" w:rsidDel="00000000" w:rsidP="00000000" w:rsidRDefault="00000000" w:rsidRPr="00000000" w14:paraId="000002B9">
      <w:pPr>
        <w:spacing w:after="240" w:before="240" w:lineRule="auto"/>
        <w:rPr/>
      </w:pPr>
      <w:r w:rsidDel="00000000" w:rsidR="00000000" w:rsidRPr="00000000">
        <w:rPr>
          <w:b w:val="1"/>
          <w:rtl w:val="0"/>
        </w:rPr>
        <w:t xml:space="preserve">Atenas</w:t>
      </w:r>
      <w:r w:rsidDel="00000000" w:rsidR="00000000" w:rsidRPr="00000000">
        <w:rPr>
          <w:rtl w:val="0"/>
        </w:rPr>
        <w:t xml:space="preserve">, located in Costa Rica’s </w:t>
      </w:r>
      <w:r w:rsidDel="00000000" w:rsidR="00000000" w:rsidRPr="00000000">
        <w:rPr>
          <w:b w:val="1"/>
          <w:rtl w:val="0"/>
        </w:rPr>
        <w:t xml:space="preserve">Central Valley</w:t>
      </w:r>
      <w:r w:rsidDel="00000000" w:rsidR="00000000" w:rsidRPr="00000000">
        <w:rPr>
          <w:rtl w:val="0"/>
        </w:rPr>
        <w:t xml:space="preserve">, has long been celebrated for its near-perfect climate—mild temperatures year-round, low humidity, and fresh mountain air. It’s a peaceful town with a strong expat community, offering local farmers’ markets, boutique coffee farms, and a relaxed, small-town atmosphere. Despite its quiet charm, Atenas is just 30 minutes from San José’s international airport, making travel easy. Many retirees here enjoy stunning mountain views, spacious homes with lush gardens, and a lower cost of living compared to coastal areas.</w:t>
      </w:r>
    </w:p>
    <w:p w:rsidR="00000000" w:rsidDel="00000000" w:rsidP="00000000" w:rsidRDefault="00000000" w:rsidRPr="00000000" w14:paraId="000002BA">
      <w:pPr>
        <w:spacing w:after="240" w:before="240" w:lineRule="auto"/>
        <w:rPr/>
      </w:pPr>
      <w:r w:rsidDel="00000000" w:rsidR="00000000" w:rsidRPr="00000000">
        <w:rPr>
          <w:rtl w:val="0"/>
        </w:rPr>
        <w:t xml:space="preserve">A bit farther north, the </w:t>
      </w:r>
      <w:r w:rsidDel="00000000" w:rsidR="00000000" w:rsidRPr="00000000">
        <w:rPr>
          <w:b w:val="1"/>
          <w:rtl w:val="0"/>
        </w:rPr>
        <w:t xml:space="preserve">Arenal</w:t>
      </w:r>
      <w:r w:rsidDel="00000000" w:rsidR="00000000" w:rsidRPr="00000000">
        <w:rPr>
          <w:rtl w:val="0"/>
        </w:rPr>
        <w:t xml:space="preserve"> region offers a different kind of paradise. The town of </w:t>
      </w:r>
      <w:r w:rsidDel="00000000" w:rsidR="00000000" w:rsidRPr="00000000">
        <w:rPr>
          <w:b w:val="1"/>
          <w:rtl w:val="0"/>
        </w:rPr>
        <w:t xml:space="preserve">La Fortuna</w:t>
      </w:r>
      <w:r w:rsidDel="00000000" w:rsidR="00000000" w:rsidRPr="00000000">
        <w:rPr>
          <w:rtl w:val="0"/>
        </w:rPr>
        <w:t xml:space="preserve">, near </w:t>
      </w:r>
      <w:r w:rsidDel="00000000" w:rsidR="00000000" w:rsidRPr="00000000">
        <w:rPr>
          <w:b w:val="1"/>
          <w:rtl w:val="0"/>
        </w:rPr>
        <w:t xml:space="preserve">Arenal Volcano National Park</w:t>
      </w:r>
      <w:r w:rsidDel="00000000" w:rsidR="00000000" w:rsidRPr="00000000">
        <w:rPr>
          <w:rtl w:val="0"/>
        </w:rPr>
        <w:t xml:space="preserve">, is famous for its hot springs, waterfalls, and lush rainforests. This area is ideal for nature-loving retirees who want adventure at their doorstep—hiking, birdwatching, and even thermal spas. While it’s a bit more remote, Arenal has a growing community of expats drawn to its breathtaking scenery, wellness-focused lifestyle, and tranquil lakeside living near </w:t>
      </w:r>
      <w:r w:rsidDel="00000000" w:rsidR="00000000" w:rsidRPr="00000000">
        <w:rPr>
          <w:b w:val="1"/>
          <w:rtl w:val="0"/>
        </w:rPr>
        <w:t xml:space="preserve">Lake Arenal</w:t>
      </w:r>
      <w:r w:rsidDel="00000000" w:rsidR="00000000" w:rsidRPr="00000000">
        <w:rPr>
          <w:rtl w:val="0"/>
        </w:rPr>
        <w:t xml:space="preserve">.</w:t>
      </w:r>
    </w:p>
    <w:p w:rsidR="00000000" w:rsidDel="00000000" w:rsidP="00000000" w:rsidRDefault="00000000" w:rsidRPr="00000000" w14:paraId="000002BB">
      <w:pPr>
        <w:pStyle w:val="Heading3"/>
        <w:keepNext w:val="0"/>
        <w:keepLines w:val="0"/>
        <w:spacing w:before="280" w:lineRule="auto"/>
        <w:ind w:left="720" w:firstLine="0"/>
        <w:rPr>
          <w:b w:val="1"/>
          <w:color w:val="000000"/>
          <w:sz w:val="26"/>
          <w:szCs w:val="26"/>
        </w:rPr>
      </w:pPr>
      <w:bookmarkStart w:colFirst="0" w:colLast="0" w:name="_cm48goy5w8l5" w:id="223"/>
      <w:bookmarkEnd w:id="223"/>
      <w:r w:rsidDel="00000000" w:rsidR="00000000" w:rsidRPr="00000000">
        <w:rPr>
          <w:b w:val="1"/>
          <w:color w:val="000000"/>
          <w:sz w:val="26"/>
          <w:szCs w:val="26"/>
          <w:rtl w:val="0"/>
        </w:rPr>
        <w:t xml:space="preserve">Tamarindo &amp; The Gold Coast: Beachfront Living on the Pacific</w:t>
      </w:r>
    </w:p>
    <w:p w:rsidR="00000000" w:rsidDel="00000000" w:rsidP="00000000" w:rsidRDefault="00000000" w:rsidRPr="00000000" w14:paraId="000002BC">
      <w:pPr>
        <w:spacing w:after="240" w:before="240" w:lineRule="auto"/>
        <w:rPr/>
      </w:pPr>
      <w:r w:rsidDel="00000000" w:rsidR="00000000" w:rsidRPr="00000000">
        <w:rPr>
          <w:rtl w:val="0"/>
        </w:rPr>
        <w:t xml:space="preserve">If you dream of living by the ocean, </w:t>
      </w:r>
      <w:r w:rsidDel="00000000" w:rsidR="00000000" w:rsidRPr="00000000">
        <w:rPr>
          <w:b w:val="1"/>
          <w:rtl w:val="0"/>
        </w:rPr>
        <w:t xml:space="preserve">Tamarindo</w:t>
      </w:r>
      <w:r w:rsidDel="00000000" w:rsidR="00000000" w:rsidRPr="00000000">
        <w:rPr>
          <w:rtl w:val="0"/>
        </w:rPr>
        <w:t xml:space="preserve"> and the surrounding</w:t>
      </w:r>
      <w:r w:rsidDel="00000000" w:rsidR="00000000" w:rsidRPr="00000000">
        <w:rPr>
          <w:b w:val="1"/>
          <w:rtl w:val="0"/>
        </w:rPr>
        <w:t xml:space="preserve"> “Gold Coast”</w:t>
      </w:r>
      <w:r w:rsidDel="00000000" w:rsidR="00000000" w:rsidRPr="00000000">
        <w:rPr>
          <w:rtl w:val="0"/>
        </w:rPr>
        <w:t xml:space="preserve"> of </w:t>
      </w:r>
      <w:r w:rsidDel="00000000" w:rsidR="00000000" w:rsidRPr="00000000">
        <w:rPr>
          <w:b w:val="1"/>
          <w:rtl w:val="0"/>
        </w:rPr>
        <w:t xml:space="preserve">Guanacaste</w:t>
      </w:r>
      <w:r w:rsidDel="00000000" w:rsidR="00000000" w:rsidRPr="00000000">
        <w:rPr>
          <w:rtl w:val="0"/>
        </w:rPr>
        <w:t xml:space="preserve"> offer breathtaking beaches, world-class surfing, and vibrant expat communities. Towns like </w:t>
      </w:r>
      <w:r w:rsidDel="00000000" w:rsidR="00000000" w:rsidRPr="00000000">
        <w:rPr>
          <w:b w:val="1"/>
          <w:rtl w:val="0"/>
        </w:rPr>
        <w:t xml:space="preserve">Playa Flamingo, Nosara</w:t>
      </w:r>
      <w:r w:rsidDel="00000000" w:rsidR="00000000" w:rsidRPr="00000000">
        <w:rPr>
          <w:rtl w:val="0"/>
        </w:rPr>
        <w:t xml:space="preserve">, and </w:t>
      </w:r>
      <w:r w:rsidDel="00000000" w:rsidR="00000000" w:rsidRPr="00000000">
        <w:rPr>
          <w:b w:val="1"/>
          <w:rtl w:val="0"/>
        </w:rPr>
        <w:t xml:space="preserve">Samara</w:t>
      </w:r>
      <w:r w:rsidDel="00000000" w:rsidR="00000000" w:rsidRPr="00000000">
        <w:rPr>
          <w:rtl w:val="0"/>
        </w:rPr>
        <w:t xml:space="preserve"> offer laid-back beach living with modern amenities, while still being close to hospitals, shopping, and international airports.</w:t>
      </w:r>
    </w:p>
    <w:p w:rsidR="00000000" w:rsidDel="00000000" w:rsidP="00000000" w:rsidRDefault="00000000" w:rsidRPr="00000000" w14:paraId="000002BD">
      <w:pPr>
        <w:pStyle w:val="Heading3"/>
        <w:keepNext w:val="0"/>
        <w:keepLines w:val="0"/>
        <w:spacing w:before="280" w:lineRule="auto"/>
        <w:ind w:left="720" w:firstLine="0"/>
        <w:rPr>
          <w:b w:val="1"/>
          <w:color w:val="000000"/>
          <w:sz w:val="26"/>
          <w:szCs w:val="26"/>
        </w:rPr>
      </w:pPr>
      <w:bookmarkStart w:colFirst="0" w:colLast="0" w:name="_co6019curm3z" w:id="224"/>
      <w:bookmarkEnd w:id="224"/>
      <w:r w:rsidDel="00000000" w:rsidR="00000000" w:rsidRPr="00000000">
        <w:rPr>
          <w:b w:val="1"/>
          <w:color w:val="000000"/>
          <w:sz w:val="26"/>
          <w:szCs w:val="26"/>
          <w:rtl w:val="0"/>
        </w:rPr>
        <w:t xml:space="preserve">The Southern Zone: Ojochal, Uvita &amp; Dominical</w:t>
      </w:r>
    </w:p>
    <w:p w:rsidR="00000000" w:rsidDel="00000000" w:rsidP="00000000" w:rsidRDefault="00000000" w:rsidRPr="00000000" w14:paraId="000002BE">
      <w:pPr>
        <w:spacing w:after="240" w:before="240" w:lineRule="auto"/>
        <w:rPr/>
      </w:pPr>
      <w:r w:rsidDel="00000000" w:rsidR="00000000" w:rsidRPr="00000000">
        <w:rPr>
          <w:rtl w:val="0"/>
        </w:rPr>
        <w:t xml:space="preserve">For a more secluded, nature-focused lifestyle, the </w:t>
      </w:r>
      <w:r w:rsidDel="00000000" w:rsidR="00000000" w:rsidRPr="00000000">
        <w:rPr>
          <w:b w:val="1"/>
          <w:rtl w:val="0"/>
        </w:rPr>
        <w:t xml:space="preserve">Southern Pacific Zone</w:t>
      </w:r>
      <w:r w:rsidDel="00000000" w:rsidR="00000000" w:rsidRPr="00000000">
        <w:rPr>
          <w:rtl w:val="0"/>
        </w:rPr>
        <w:t xml:space="preserve"> is a tropical paradise. </w:t>
      </w:r>
      <w:r w:rsidDel="00000000" w:rsidR="00000000" w:rsidRPr="00000000">
        <w:rPr>
          <w:b w:val="1"/>
          <w:rtl w:val="0"/>
        </w:rPr>
        <w:t xml:space="preserve">Ojochal, Uvita</w:t>
      </w:r>
      <w:r w:rsidDel="00000000" w:rsidR="00000000" w:rsidRPr="00000000">
        <w:rPr>
          <w:rtl w:val="0"/>
        </w:rPr>
        <w:t xml:space="preserve">, and </w:t>
      </w:r>
      <w:r w:rsidDel="00000000" w:rsidR="00000000" w:rsidRPr="00000000">
        <w:rPr>
          <w:b w:val="1"/>
          <w:rtl w:val="0"/>
        </w:rPr>
        <w:t xml:space="preserve">Dominical</w:t>
      </w:r>
      <w:r w:rsidDel="00000000" w:rsidR="00000000" w:rsidRPr="00000000">
        <w:rPr>
          <w:rtl w:val="0"/>
        </w:rPr>
        <w:t xml:space="preserve"> offer rainforests, waterfalls, and stunning beaches, attracting retirees who want to live in harmony with nature. These areas have affordable real estate, organic farms, and strong expat communities focused on sustainability.</w:t>
      </w:r>
    </w:p>
    <w:p w:rsidR="00000000" w:rsidDel="00000000" w:rsidP="00000000" w:rsidRDefault="00000000" w:rsidRPr="00000000" w14:paraId="000002BF">
      <w:pPr>
        <w:pStyle w:val="Heading3"/>
        <w:keepNext w:val="0"/>
        <w:keepLines w:val="0"/>
        <w:spacing w:before="280" w:lineRule="auto"/>
        <w:ind w:left="720" w:firstLine="0"/>
        <w:rPr>
          <w:b w:val="1"/>
          <w:color w:val="000000"/>
          <w:sz w:val="26"/>
          <w:szCs w:val="26"/>
        </w:rPr>
      </w:pPr>
      <w:bookmarkStart w:colFirst="0" w:colLast="0" w:name="_y4wfwdhu4wvr" w:id="225"/>
      <w:bookmarkEnd w:id="225"/>
      <w:r w:rsidDel="00000000" w:rsidR="00000000" w:rsidRPr="00000000">
        <w:rPr>
          <w:b w:val="1"/>
          <w:color w:val="000000"/>
          <w:sz w:val="26"/>
          <w:szCs w:val="26"/>
          <w:rtl w:val="0"/>
        </w:rPr>
        <w:t xml:space="preserve">Puerto Viejo &amp; The Caribbean Coast: Laid-Back Tropical Living</w:t>
      </w:r>
    </w:p>
    <w:p w:rsidR="00000000" w:rsidDel="00000000" w:rsidP="00000000" w:rsidRDefault="00000000" w:rsidRPr="00000000" w14:paraId="000002C0">
      <w:pPr>
        <w:spacing w:after="240" w:before="240" w:lineRule="auto"/>
        <w:rPr/>
      </w:pPr>
      <w:r w:rsidDel="00000000" w:rsidR="00000000" w:rsidRPr="00000000">
        <w:rPr>
          <w:rtl w:val="0"/>
        </w:rPr>
        <w:t xml:space="preserve">The </w:t>
      </w:r>
      <w:r w:rsidDel="00000000" w:rsidR="00000000" w:rsidRPr="00000000">
        <w:rPr>
          <w:b w:val="1"/>
          <w:rtl w:val="0"/>
        </w:rPr>
        <w:t xml:space="preserve">Caribbean Coast</w:t>
      </w:r>
      <w:r w:rsidDel="00000000" w:rsidR="00000000" w:rsidRPr="00000000">
        <w:rPr>
          <w:rtl w:val="0"/>
        </w:rPr>
        <w:t xml:space="preserve"> of Costa Rica has a completely different vibe from the Pacific side—think Afro-Caribbean culture, reggae beats, and a slower, more relaxed pace of life.</w:t>
      </w:r>
      <w:r w:rsidDel="00000000" w:rsidR="00000000" w:rsidRPr="00000000">
        <w:rPr>
          <w:b w:val="1"/>
          <w:rtl w:val="0"/>
        </w:rPr>
        <w:t xml:space="preserve"> Puerto Viejo de Talamanca</w:t>
      </w:r>
      <w:r w:rsidDel="00000000" w:rsidR="00000000" w:rsidRPr="00000000">
        <w:rPr>
          <w:rtl w:val="0"/>
        </w:rPr>
        <w:t xml:space="preserve">, the heart of the region, is a small beach town with colorful streets, organic food markets, and a growing expat presence. Here, you’ll find secluded golden-sand beaches, lush jungles teeming with wildlife, and a more off-the-beaten-path atmosphere compared to the tourist-heavy Pacific coast.</w:t>
      </w:r>
    </w:p>
    <w:p w:rsidR="00000000" w:rsidDel="00000000" w:rsidP="00000000" w:rsidRDefault="00000000" w:rsidRPr="00000000" w14:paraId="000002C1">
      <w:pPr>
        <w:spacing w:after="240" w:before="240" w:lineRule="auto"/>
        <w:rPr/>
      </w:pPr>
      <w:r w:rsidDel="00000000" w:rsidR="00000000" w:rsidRPr="00000000">
        <w:rPr>
          <w:rtl w:val="0"/>
        </w:rPr>
        <w:t xml:space="preserve">Life on the Caribbean side is low-cost, eco-friendly, and centered around wellness and nature. The nearby </w:t>
      </w:r>
      <w:r w:rsidDel="00000000" w:rsidR="00000000" w:rsidRPr="00000000">
        <w:rPr>
          <w:b w:val="1"/>
          <w:rtl w:val="0"/>
        </w:rPr>
        <w:t xml:space="preserve">Cahuita National Park</w:t>
      </w:r>
      <w:r w:rsidDel="00000000" w:rsidR="00000000" w:rsidRPr="00000000">
        <w:rPr>
          <w:rtl w:val="0"/>
        </w:rPr>
        <w:t xml:space="preserve"> offers stunning wildlife and coral reefs, while smaller towns like </w:t>
      </w:r>
      <w:r w:rsidDel="00000000" w:rsidR="00000000" w:rsidRPr="00000000">
        <w:rPr>
          <w:b w:val="1"/>
          <w:rtl w:val="0"/>
        </w:rPr>
        <w:t xml:space="preserve">Manzanillo</w:t>
      </w:r>
      <w:r w:rsidDel="00000000" w:rsidR="00000000" w:rsidRPr="00000000">
        <w:rPr>
          <w:rtl w:val="0"/>
        </w:rPr>
        <w:t xml:space="preserve"> and </w:t>
      </w:r>
      <w:r w:rsidDel="00000000" w:rsidR="00000000" w:rsidRPr="00000000">
        <w:rPr>
          <w:b w:val="1"/>
          <w:rtl w:val="0"/>
        </w:rPr>
        <w:t xml:space="preserve">Punta Uva</w:t>
      </w:r>
      <w:r w:rsidDel="00000000" w:rsidR="00000000" w:rsidRPr="00000000">
        <w:rPr>
          <w:rtl w:val="0"/>
        </w:rPr>
        <w:t xml:space="preserve"> provide even more tranquil, untouched beaches. While healthcare and infrastructure are less developed than in the </w:t>
      </w:r>
      <w:r w:rsidDel="00000000" w:rsidR="00000000" w:rsidRPr="00000000">
        <w:rPr>
          <w:b w:val="1"/>
          <w:rtl w:val="0"/>
        </w:rPr>
        <w:t xml:space="preserve">Central Valley</w:t>
      </w:r>
      <w:r w:rsidDel="00000000" w:rsidR="00000000" w:rsidRPr="00000000">
        <w:rPr>
          <w:rtl w:val="0"/>
        </w:rPr>
        <w:t xml:space="preserve"> or Guanacaste, the trade-off is a truly authentic, stress-free coastal lifestyle where many retirees live affordably and happily.</w:t>
      </w:r>
    </w:p>
    <w:p w:rsidR="00000000" w:rsidDel="00000000" w:rsidP="00000000" w:rsidRDefault="00000000" w:rsidRPr="00000000" w14:paraId="000002C2">
      <w:pPr>
        <w:pStyle w:val="Heading1"/>
        <w:keepNext w:val="0"/>
        <w:keepLines w:val="0"/>
        <w:spacing w:before="480" w:lineRule="auto"/>
        <w:jc w:val="center"/>
        <w:rPr>
          <w:b w:val="1"/>
          <w:sz w:val="46"/>
          <w:szCs w:val="46"/>
        </w:rPr>
      </w:pPr>
      <w:bookmarkStart w:colFirst="0" w:colLast="0" w:name="_c5ehkr7zg1ak" w:id="226"/>
      <w:bookmarkEnd w:id="22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3">
      <w:pPr>
        <w:pStyle w:val="Heading2"/>
        <w:keepNext w:val="0"/>
        <w:keepLines w:val="0"/>
        <w:spacing w:after="80" w:lineRule="auto"/>
        <w:ind w:left="720" w:firstLine="0"/>
        <w:rPr>
          <w:b w:val="1"/>
          <w:sz w:val="34"/>
          <w:szCs w:val="34"/>
        </w:rPr>
      </w:pPr>
      <w:bookmarkStart w:colFirst="0" w:colLast="0" w:name="_1mb3gfrntod3" w:id="227"/>
      <w:bookmarkEnd w:id="227"/>
      <w:r w:rsidDel="00000000" w:rsidR="00000000" w:rsidRPr="00000000">
        <w:rPr>
          <w:b w:val="1"/>
          <w:sz w:val="34"/>
          <w:szCs w:val="34"/>
          <w:rtl w:val="0"/>
        </w:rPr>
        <w:t xml:space="preserve">💰 Cost of Living in Costa Rica</w:t>
      </w:r>
    </w:p>
    <w:p w:rsidR="00000000" w:rsidDel="00000000" w:rsidP="00000000" w:rsidRDefault="00000000" w:rsidRPr="00000000" w14:paraId="000002C4">
      <w:pPr>
        <w:spacing w:after="240" w:before="240" w:lineRule="auto"/>
        <w:rPr/>
      </w:pPr>
      <w:r w:rsidDel="00000000" w:rsidR="00000000" w:rsidRPr="00000000">
        <w:rPr>
          <w:rtl w:val="0"/>
        </w:rPr>
        <w:t xml:space="preserve">Costa Rica offers an affordable lifestyle compared to North America or Europe, though costs vary by location and lifestyle.</w:t>
      </w:r>
    </w:p>
    <w:p w:rsidR="00000000" w:rsidDel="00000000" w:rsidP="00000000" w:rsidRDefault="00000000" w:rsidRPr="00000000" w14:paraId="000002C5">
      <w:pPr>
        <w:spacing w:after="240" w:before="240" w:lineRule="auto"/>
        <w:rPr/>
      </w:pPr>
      <w:r w:rsidDel="00000000" w:rsidR="00000000" w:rsidRPr="00000000">
        <w:rPr>
          <w:rtl w:val="0"/>
        </w:rPr>
        <w:t xml:space="preserve">●       A couple can live comfortably in smaller towns for </w:t>
      </w:r>
      <w:r w:rsidDel="00000000" w:rsidR="00000000" w:rsidRPr="00000000">
        <w:rPr>
          <w:b w:val="1"/>
          <w:rtl w:val="0"/>
        </w:rPr>
        <w:t xml:space="preserve">$2,000–$2,500 per month</w:t>
      </w:r>
      <w:r w:rsidDel="00000000" w:rsidR="00000000" w:rsidRPr="00000000">
        <w:rPr>
          <w:rtl w:val="0"/>
        </w:rPr>
        <w:t xml:space="preserve">, including rent, food, healthcare, and entertainment.</w:t>
      </w:r>
    </w:p>
    <w:p w:rsidR="00000000" w:rsidDel="00000000" w:rsidP="00000000" w:rsidRDefault="00000000" w:rsidRPr="00000000" w14:paraId="000002C6">
      <w:pPr>
        <w:spacing w:after="240" w:before="240" w:lineRule="auto"/>
        <w:rPr/>
      </w:pPr>
      <w:r w:rsidDel="00000000" w:rsidR="00000000" w:rsidRPr="00000000">
        <w:rPr>
          <w:rtl w:val="0"/>
        </w:rPr>
        <w:t xml:space="preserve">●       Beachfront areas and luxury communities (like Escazú or Tamarindo) have higher costs, while inland towns like</w:t>
      </w:r>
      <w:r w:rsidDel="00000000" w:rsidR="00000000" w:rsidRPr="00000000">
        <w:rPr>
          <w:b w:val="1"/>
          <w:rtl w:val="0"/>
        </w:rPr>
        <w:t xml:space="preserve"> Atenas</w:t>
      </w:r>
      <w:r w:rsidDel="00000000" w:rsidR="00000000" w:rsidRPr="00000000">
        <w:rPr>
          <w:rtl w:val="0"/>
        </w:rPr>
        <w:t xml:space="preserve"> or </w:t>
      </w:r>
      <w:r w:rsidDel="00000000" w:rsidR="00000000" w:rsidRPr="00000000">
        <w:rPr>
          <w:b w:val="1"/>
          <w:rtl w:val="0"/>
        </w:rPr>
        <w:t xml:space="preserve">San Ramón</w:t>
      </w:r>
      <w:r w:rsidDel="00000000" w:rsidR="00000000" w:rsidRPr="00000000">
        <w:rPr>
          <w:rtl w:val="0"/>
        </w:rPr>
        <w:t xml:space="preserve"> offer a lower budget.</w:t>
      </w:r>
    </w:p>
    <w:p w:rsidR="00000000" w:rsidDel="00000000" w:rsidP="00000000" w:rsidRDefault="00000000" w:rsidRPr="00000000" w14:paraId="000002C7">
      <w:pPr>
        <w:spacing w:after="240" w:before="240" w:lineRule="auto"/>
        <w:rPr/>
      </w:pPr>
      <w:r w:rsidDel="00000000" w:rsidR="00000000" w:rsidRPr="00000000">
        <w:rPr>
          <w:rtl w:val="0"/>
        </w:rPr>
        <w:t xml:space="preserve">●       Utilities and transportation costs are lower than in the U.S., and fresh produce is inexpensive at local farmers' markets.</w:t>
      </w:r>
    </w:p>
    <w:p w:rsidR="00000000" w:rsidDel="00000000" w:rsidP="00000000" w:rsidRDefault="00000000" w:rsidRPr="00000000" w14:paraId="000002C8">
      <w:pPr>
        <w:spacing w:after="240" w:before="240" w:lineRule="auto"/>
        <w:rPr/>
      </w:pPr>
      <w:r w:rsidDel="00000000" w:rsidR="00000000" w:rsidRPr="00000000">
        <w:rPr>
          <w:rtl w:val="0"/>
        </w:rPr>
        <w:t xml:space="preserve">●       The Caja public healthcare system allows retirees to access affordable, high-quality medical care for around</w:t>
      </w:r>
      <w:r w:rsidDel="00000000" w:rsidR="00000000" w:rsidRPr="00000000">
        <w:rPr>
          <w:b w:val="1"/>
          <w:rtl w:val="0"/>
        </w:rPr>
        <w:t xml:space="preserve"> $100–$200 per month</w:t>
      </w:r>
      <w:r w:rsidDel="00000000" w:rsidR="00000000" w:rsidRPr="00000000">
        <w:rPr>
          <w:rtl w:val="0"/>
        </w:rPr>
        <w:t xml:space="preserve">.</w:t>
      </w:r>
    </w:p>
    <w:p w:rsidR="00000000" w:rsidDel="00000000" w:rsidP="00000000" w:rsidRDefault="00000000" w:rsidRPr="00000000" w14:paraId="000002C9">
      <w:pPr>
        <w:pStyle w:val="Heading1"/>
        <w:keepNext w:val="0"/>
        <w:keepLines w:val="0"/>
        <w:spacing w:before="480" w:lineRule="auto"/>
        <w:jc w:val="center"/>
        <w:rPr>
          <w:b w:val="1"/>
          <w:sz w:val="46"/>
          <w:szCs w:val="46"/>
        </w:rPr>
      </w:pPr>
      <w:bookmarkStart w:colFirst="0" w:colLast="0" w:name="_6p70kmh0pv5a" w:id="228"/>
      <w:bookmarkEnd w:id="228"/>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A">
      <w:pPr>
        <w:pStyle w:val="Heading2"/>
        <w:keepNext w:val="0"/>
        <w:keepLines w:val="0"/>
        <w:spacing w:after="80" w:lineRule="auto"/>
        <w:ind w:left="720" w:firstLine="0"/>
        <w:rPr>
          <w:b w:val="1"/>
          <w:sz w:val="34"/>
          <w:szCs w:val="34"/>
        </w:rPr>
      </w:pPr>
      <w:bookmarkStart w:colFirst="0" w:colLast="0" w:name="_wenkzdc1km1t" w:id="229"/>
      <w:bookmarkEnd w:id="229"/>
      <w:r w:rsidDel="00000000" w:rsidR="00000000" w:rsidRPr="00000000">
        <w:rPr>
          <w:b w:val="1"/>
          <w:sz w:val="34"/>
          <w:szCs w:val="34"/>
          <w:rtl w:val="0"/>
        </w:rPr>
        <w:t xml:space="preserve">🤔 Is Costa Rica Right for You?</w:t>
      </w:r>
    </w:p>
    <w:p w:rsidR="00000000" w:rsidDel="00000000" w:rsidP="00000000" w:rsidRDefault="00000000" w:rsidRPr="00000000" w14:paraId="000002CB">
      <w:pPr>
        <w:pStyle w:val="Heading3"/>
        <w:keepNext w:val="0"/>
        <w:keepLines w:val="0"/>
        <w:spacing w:before="280" w:lineRule="auto"/>
        <w:ind w:left="720" w:firstLine="0"/>
        <w:rPr>
          <w:b w:val="1"/>
          <w:color w:val="000000"/>
          <w:sz w:val="26"/>
          <w:szCs w:val="26"/>
        </w:rPr>
      </w:pPr>
      <w:bookmarkStart w:colFirst="0" w:colLast="0" w:name="_ljur9at1ibug" w:id="230"/>
      <w:bookmarkEnd w:id="230"/>
      <w:r w:rsidDel="00000000" w:rsidR="00000000" w:rsidRPr="00000000">
        <w:rPr>
          <w:b w:val="1"/>
          <w:color w:val="000000"/>
          <w:sz w:val="26"/>
          <w:szCs w:val="26"/>
          <w:rtl w:val="0"/>
        </w:rPr>
        <w:t xml:space="preserve">A Good Fit If…</w:t>
      </w:r>
    </w:p>
    <w:p w:rsidR="00000000" w:rsidDel="00000000" w:rsidP="00000000" w:rsidRDefault="00000000" w:rsidRPr="00000000" w14:paraId="000002CC">
      <w:pPr>
        <w:spacing w:after="240" w:before="240" w:lineRule="auto"/>
        <w:rPr/>
      </w:pPr>
      <w:r w:rsidDel="00000000" w:rsidR="00000000" w:rsidRPr="00000000">
        <w:rPr>
          <w:rtl w:val="0"/>
        </w:rPr>
        <w:t xml:space="preserve">●       You love nature, outdoor living, and a warm climate.</w:t>
      </w:r>
    </w:p>
    <w:p w:rsidR="00000000" w:rsidDel="00000000" w:rsidP="00000000" w:rsidRDefault="00000000" w:rsidRPr="00000000" w14:paraId="000002CD">
      <w:pPr>
        <w:spacing w:after="240" w:before="240" w:lineRule="auto"/>
        <w:rPr/>
      </w:pPr>
      <w:r w:rsidDel="00000000" w:rsidR="00000000" w:rsidRPr="00000000">
        <w:rPr>
          <w:rtl w:val="0"/>
        </w:rPr>
        <w:t xml:space="preserve">●       You want an affordable yet high-quality lifestyle with access to good healthcare.</w:t>
      </w:r>
    </w:p>
    <w:p w:rsidR="00000000" w:rsidDel="00000000" w:rsidP="00000000" w:rsidRDefault="00000000" w:rsidRPr="00000000" w14:paraId="000002CE">
      <w:pPr>
        <w:spacing w:after="240" w:before="240" w:lineRule="auto"/>
        <w:rPr/>
      </w:pPr>
      <w:r w:rsidDel="00000000" w:rsidR="00000000" w:rsidRPr="00000000">
        <w:rPr>
          <w:rtl w:val="0"/>
        </w:rPr>
        <w:t xml:space="preserve">●       You appreciate friendly, welcoming communities and a slower pace of life.</w:t>
      </w:r>
    </w:p>
    <w:p w:rsidR="00000000" w:rsidDel="00000000" w:rsidP="00000000" w:rsidRDefault="00000000" w:rsidRPr="00000000" w14:paraId="000002CF">
      <w:pPr>
        <w:spacing w:after="240" w:before="240" w:lineRule="auto"/>
        <w:rPr/>
      </w:pPr>
      <w:r w:rsidDel="00000000" w:rsidR="00000000" w:rsidRPr="00000000">
        <w:rPr>
          <w:rtl w:val="0"/>
        </w:rPr>
        <w:t xml:space="preserve">●       You’re looking for an expat-friendly country with straightforward residency options.</w:t>
      </w:r>
    </w:p>
    <w:p w:rsidR="00000000" w:rsidDel="00000000" w:rsidP="00000000" w:rsidRDefault="00000000" w:rsidRPr="00000000" w14:paraId="000002D0">
      <w:pPr>
        <w:spacing w:after="240" w:before="240" w:lineRule="auto"/>
        <w:rPr/>
      </w:pPr>
      <w:r w:rsidDel="00000000" w:rsidR="00000000" w:rsidRPr="00000000">
        <w:rPr>
          <w:rtl w:val="0"/>
        </w:rPr>
      </w:r>
    </w:p>
    <w:p w:rsidR="00000000" w:rsidDel="00000000" w:rsidP="00000000" w:rsidRDefault="00000000" w:rsidRPr="00000000" w14:paraId="000002D1">
      <w:pPr>
        <w:spacing w:after="240" w:before="240" w:lineRule="auto"/>
        <w:rPr/>
      </w:pPr>
      <w:r w:rsidDel="00000000" w:rsidR="00000000" w:rsidRPr="00000000">
        <w:rPr>
          <w:rtl w:val="0"/>
        </w:rPr>
        <w:t xml:space="preserve">Challenges to Consider</w:t>
      </w:r>
    </w:p>
    <w:p w:rsidR="00000000" w:rsidDel="00000000" w:rsidP="00000000" w:rsidRDefault="00000000" w:rsidRPr="00000000" w14:paraId="000002D2">
      <w:pPr>
        <w:spacing w:after="240" w:before="240" w:lineRule="auto"/>
        <w:rPr/>
      </w:pPr>
      <w:r w:rsidDel="00000000" w:rsidR="00000000" w:rsidRPr="00000000">
        <w:rPr>
          <w:rtl w:val="0"/>
        </w:rPr>
        <w:t xml:space="preserve">●       Spanish is the official language, and while many people speak English, learning basic Spanish is beneficial.</w:t>
      </w:r>
    </w:p>
    <w:p w:rsidR="00000000" w:rsidDel="00000000" w:rsidP="00000000" w:rsidRDefault="00000000" w:rsidRPr="00000000" w14:paraId="000002D3">
      <w:pPr>
        <w:spacing w:after="240" w:before="240" w:lineRule="auto"/>
        <w:rPr/>
      </w:pPr>
      <w:r w:rsidDel="00000000" w:rsidR="00000000" w:rsidRPr="00000000">
        <w:rPr>
          <w:rtl w:val="0"/>
        </w:rPr>
        <w:t xml:space="preserve">●       Some areas, especially tourist zones, have higher living costs.</w:t>
      </w:r>
    </w:p>
    <w:p w:rsidR="00000000" w:rsidDel="00000000" w:rsidP="00000000" w:rsidRDefault="00000000" w:rsidRPr="00000000" w14:paraId="000002D4">
      <w:pPr>
        <w:spacing w:after="240" w:before="240" w:lineRule="auto"/>
        <w:rPr/>
      </w:pPr>
      <w:r w:rsidDel="00000000" w:rsidR="00000000" w:rsidRPr="00000000">
        <w:rPr>
          <w:rtl w:val="0"/>
        </w:rPr>
        <w:t xml:space="preserve">●       Infrastructure can be inconsistent, with occasional road issues, power outages, or slow bureaucracy.</w:t>
      </w:r>
    </w:p>
    <w:p w:rsidR="00000000" w:rsidDel="00000000" w:rsidP="00000000" w:rsidRDefault="00000000" w:rsidRPr="00000000" w14:paraId="000002D5">
      <w:pPr>
        <w:spacing w:after="240" w:before="240" w:lineRule="auto"/>
        <w:rPr/>
      </w:pPr>
      <w:r w:rsidDel="00000000" w:rsidR="00000000" w:rsidRPr="00000000">
        <w:rPr>
          <w:rtl w:val="0"/>
        </w:rPr>
        <w:t xml:space="preserve">Costa Rica offers an unmatched quality of life for retirees, whether you want the energy of a beach town, the peace of the mountains, or the convenience of a modern city. If you’re ready to embrace the Pura Vida lifestyle, this Central American paradise might be your perfect retirement destination.</w:t>
      </w:r>
    </w:p>
    <w:p w:rsidR="00000000" w:rsidDel="00000000" w:rsidP="00000000" w:rsidRDefault="00000000" w:rsidRPr="00000000" w14:paraId="000002D6">
      <w:pPr>
        <w:pStyle w:val="Heading1"/>
        <w:keepNext w:val="0"/>
        <w:keepLines w:val="0"/>
        <w:spacing w:after="80" w:before="480" w:lineRule="auto"/>
        <w:rPr>
          <w:b w:val="1"/>
          <w:sz w:val="46"/>
          <w:szCs w:val="46"/>
        </w:rPr>
      </w:pPr>
      <w:bookmarkStart w:colFirst="0" w:colLast="0" w:name="_dlauhhfakmqy" w:id="231"/>
      <w:bookmarkEnd w:id="231"/>
      <w:r w:rsidDel="00000000" w:rsidR="00000000" w:rsidRPr="00000000">
        <w:rPr>
          <w:rtl w:val="0"/>
        </w:rPr>
      </w:r>
    </w:p>
    <w:p w:rsidR="00000000" w:rsidDel="00000000" w:rsidP="00000000" w:rsidRDefault="00000000" w:rsidRPr="00000000" w14:paraId="000002D7">
      <w:pPr>
        <w:pStyle w:val="Heading1"/>
        <w:keepNext w:val="0"/>
        <w:keepLines w:val="0"/>
        <w:spacing w:after="80" w:before="480" w:lineRule="auto"/>
        <w:rPr>
          <w:b w:val="1"/>
          <w:sz w:val="46"/>
          <w:szCs w:val="46"/>
        </w:rPr>
      </w:pPr>
      <w:bookmarkStart w:colFirst="0" w:colLast="0" w:name="_mdnkdwmb6oi4" w:id="232"/>
      <w:bookmarkEnd w:id="232"/>
      <w:r w:rsidDel="00000000" w:rsidR="00000000" w:rsidRPr="00000000">
        <w:rPr>
          <w:rtl w:val="0"/>
        </w:rPr>
      </w:r>
    </w:p>
    <w:p w:rsidR="00000000" w:rsidDel="00000000" w:rsidP="00000000" w:rsidRDefault="00000000" w:rsidRPr="00000000" w14:paraId="000002D8">
      <w:pPr>
        <w:pStyle w:val="Heading1"/>
        <w:keepNext w:val="0"/>
        <w:keepLines w:val="0"/>
        <w:spacing w:after="80" w:before="480" w:lineRule="auto"/>
        <w:rPr>
          <w:b w:val="1"/>
          <w:sz w:val="46"/>
          <w:szCs w:val="46"/>
        </w:rPr>
      </w:pPr>
      <w:bookmarkStart w:colFirst="0" w:colLast="0" w:name="_snldat86a0cc" w:id="233"/>
      <w:bookmarkEnd w:id="233"/>
      <w:r w:rsidDel="00000000" w:rsidR="00000000" w:rsidRPr="00000000">
        <w:rPr>
          <w:rtl w:val="0"/>
        </w:rPr>
      </w:r>
    </w:p>
    <w:p w:rsidR="00000000" w:rsidDel="00000000" w:rsidP="00000000" w:rsidRDefault="00000000" w:rsidRPr="00000000" w14:paraId="000002D9">
      <w:pPr>
        <w:pStyle w:val="Heading1"/>
        <w:keepNext w:val="0"/>
        <w:keepLines w:val="0"/>
        <w:spacing w:after="80" w:before="480" w:lineRule="auto"/>
        <w:rPr>
          <w:b w:val="1"/>
          <w:sz w:val="46"/>
          <w:szCs w:val="46"/>
        </w:rPr>
      </w:pPr>
      <w:bookmarkStart w:colFirst="0" w:colLast="0" w:name="_k4qa2pvq7qo1" w:id="234"/>
      <w:bookmarkEnd w:id="234"/>
      <w:r w:rsidDel="00000000" w:rsidR="00000000" w:rsidRPr="00000000">
        <w:rPr>
          <w:b w:val="1"/>
          <w:sz w:val="46"/>
          <w:szCs w:val="46"/>
          <w:rtl w:val="0"/>
        </w:rPr>
        <w:t xml:space="preserve">Chapter 15: Mexico; A Vibrant &amp; Diverse Retirement Haven</w:t>
      </w:r>
    </w:p>
    <w:p w:rsidR="00000000" w:rsidDel="00000000" w:rsidP="00000000" w:rsidRDefault="00000000" w:rsidRPr="00000000" w14:paraId="000002DA">
      <w:pPr>
        <w:pStyle w:val="Heading3"/>
        <w:keepNext w:val="0"/>
        <w:keepLines w:val="0"/>
        <w:spacing w:before="280" w:lineRule="auto"/>
        <w:rPr>
          <w:b w:val="1"/>
          <w:color w:val="000000"/>
          <w:sz w:val="26"/>
          <w:szCs w:val="26"/>
        </w:rPr>
      </w:pPr>
      <w:bookmarkStart w:colFirst="0" w:colLast="0" w:name="_b1cuowpq9sok" w:id="235"/>
      <w:bookmarkEnd w:id="235"/>
      <w:r w:rsidDel="00000000" w:rsidR="00000000" w:rsidRPr="00000000">
        <w:rPr>
          <w:b w:val="1"/>
          <w:color w:val="000000"/>
          <w:sz w:val="26"/>
          <w:szCs w:val="26"/>
          <w:rtl w:val="0"/>
        </w:rPr>
        <w:t xml:space="preserve">A Land of Endless Possibilities</w:t>
      </w:r>
    </w:p>
    <w:p w:rsidR="00000000" w:rsidDel="00000000" w:rsidP="00000000" w:rsidRDefault="00000000" w:rsidRPr="00000000" w14:paraId="000002DB">
      <w:pPr>
        <w:spacing w:after="240" w:before="240" w:lineRule="auto"/>
        <w:rPr/>
      </w:pPr>
      <w:r w:rsidDel="00000000" w:rsidR="00000000" w:rsidRPr="00000000">
        <w:rPr>
          <w:b w:val="1"/>
          <w:rtl w:val="0"/>
        </w:rPr>
        <w:t xml:space="preserve">Mexico</w:t>
      </w:r>
      <w:r w:rsidDel="00000000" w:rsidR="00000000" w:rsidRPr="00000000">
        <w:rPr>
          <w:rtl w:val="0"/>
        </w:rPr>
        <w:t xml:space="preserve"> is a land of rich history, stunning natural beauty, and an unbeatable cost of living, making it one of the most attractive retirement destinations in the world. From cobblestone colonial towns to pristine beaches, and from cosmopolitan cities to tranquil lakeside villages, Mexico offers a setting to suit every lifestyle.</w:t>
      </w:r>
    </w:p>
    <w:p w:rsidR="00000000" w:rsidDel="00000000" w:rsidP="00000000" w:rsidRDefault="00000000" w:rsidRPr="00000000" w14:paraId="000002DC">
      <w:pPr>
        <w:spacing w:after="240" w:before="240" w:lineRule="auto"/>
        <w:rPr/>
      </w:pPr>
      <w:r w:rsidDel="00000000" w:rsidR="00000000" w:rsidRPr="00000000">
        <w:rPr>
          <w:rtl w:val="0"/>
        </w:rPr>
        <w:t xml:space="preserve">What makes Mexico stand out is its exceptional quality of life. The country seamlessly blends modern comforts with old-world charm, offering everything from high-speed internet and world-class healthcare to vibrant local markets and centuries-old traditions. Whether you're sipping a margarita on a sun-drenched terrace, exploring ancient Mayan ruins, or strolling through a lively artisan plaza, every day in Mexico feels like an adventure.</w:t>
      </w:r>
    </w:p>
    <w:p w:rsidR="00000000" w:rsidDel="00000000" w:rsidP="00000000" w:rsidRDefault="00000000" w:rsidRPr="00000000" w14:paraId="000002DD">
      <w:pPr>
        <w:spacing w:after="240" w:before="240" w:lineRule="auto"/>
        <w:rPr/>
      </w:pPr>
      <w:r w:rsidDel="00000000" w:rsidR="00000000" w:rsidRPr="00000000">
        <w:rPr>
          <w:rtl w:val="0"/>
        </w:rPr>
        <w:t xml:space="preserve">Beyond its beauty, Mexico is a financially savvy choice for retirees. The low cost of living, combined with affordable healthcare and real estate, means your retirement dollars stretch significantly further here than in most Western countries. Many expats enjoy a comfortable, even luxurious, lifestyle at a fraction of what it would cost in the U.S. or Canada.</w:t>
      </w:r>
    </w:p>
    <w:p w:rsidR="00000000" w:rsidDel="00000000" w:rsidP="00000000" w:rsidRDefault="00000000" w:rsidRPr="00000000" w14:paraId="000002DE">
      <w:pPr>
        <w:spacing w:after="240" w:before="240" w:lineRule="auto"/>
        <w:rPr/>
      </w:pPr>
      <w:r w:rsidDel="00000000" w:rsidR="00000000" w:rsidRPr="00000000">
        <w:rPr>
          <w:rtl w:val="0"/>
        </w:rPr>
        <w:t xml:space="preserve">With its friendly locals, warm climate, and diverse landscapes, Mexico is a place where expats don’t just visit—they stay, thrive, and fall in love with its</w:t>
      </w:r>
      <w:r w:rsidDel="00000000" w:rsidR="00000000" w:rsidRPr="00000000">
        <w:rPr>
          <w:b w:val="1"/>
          <w:rtl w:val="0"/>
        </w:rPr>
        <w:t xml:space="preserve"> relaxed, welcoming culture</w:t>
      </w:r>
      <w:r w:rsidDel="00000000" w:rsidR="00000000" w:rsidRPr="00000000">
        <w:rPr>
          <w:rtl w:val="0"/>
        </w:rPr>
        <w:t xml:space="preserve">. If you're looking for an exciting yet affordable place to spend your golden years, Mexico might just be the perfect fit.</w:t>
      </w:r>
    </w:p>
    <w:p w:rsidR="00000000" w:rsidDel="00000000" w:rsidP="00000000" w:rsidRDefault="00000000" w:rsidRPr="00000000" w14:paraId="000002DF">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0">
      <w:pPr>
        <w:pStyle w:val="Heading3"/>
        <w:keepNext w:val="0"/>
        <w:keepLines w:val="0"/>
        <w:spacing w:before="280" w:lineRule="auto"/>
        <w:rPr>
          <w:b w:val="1"/>
          <w:color w:val="000000"/>
          <w:sz w:val="26"/>
          <w:szCs w:val="26"/>
        </w:rPr>
      </w:pPr>
      <w:bookmarkStart w:colFirst="0" w:colLast="0" w:name="_qfayvm1fk3u2" w:id="236"/>
      <w:bookmarkEnd w:id="236"/>
      <w:r w:rsidDel="00000000" w:rsidR="00000000" w:rsidRPr="00000000">
        <w:rPr>
          <w:rFonts w:ascii="Fira Mono" w:cs="Fira Mono" w:eastAsia="Fira Mono" w:hAnsi="Fira Mono"/>
          <w:b w:val="1"/>
          <w:color w:val="000000"/>
          <w:sz w:val="26"/>
          <w:szCs w:val="26"/>
          <w:rtl w:val="0"/>
        </w:rPr>
        <w:t xml:space="preserve">⭐ Key Benefits of Retiring in Mexico</w:t>
      </w:r>
    </w:p>
    <w:p w:rsidR="00000000" w:rsidDel="00000000" w:rsidP="00000000" w:rsidRDefault="00000000" w:rsidRPr="00000000" w14:paraId="000002E1">
      <w:pPr>
        <w:pStyle w:val="Heading3"/>
        <w:keepNext w:val="0"/>
        <w:keepLines w:val="0"/>
        <w:spacing w:before="280" w:lineRule="auto"/>
        <w:rPr>
          <w:b w:val="1"/>
          <w:color w:val="000000"/>
          <w:sz w:val="26"/>
          <w:szCs w:val="26"/>
        </w:rPr>
      </w:pPr>
      <w:bookmarkStart w:colFirst="0" w:colLast="0" w:name="_bodjgaw8phht" w:id="237"/>
      <w:bookmarkEnd w:id="237"/>
      <w:r w:rsidDel="00000000" w:rsidR="00000000" w:rsidRPr="00000000">
        <w:rPr>
          <w:b w:val="1"/>
          <w:color w:val="000000"/>
          <w:sz w:val="26"/>
          <w:szCs w:val="26"/>
          <w:rtl w:val="0"/>
        </w:rPr>
        <w:t xml:space="preserve">Low Cost of Living with High Quality of Life</w:t>
      </w:r>
    </w:p>
    <w:p w:rsidR="00000000" w:rsidDel="00000000" w:rsidP="00000000" w:rsidRDefault="00000000" w:rsidRPr="00000000" w14:paraId="000002E2">
      <w:pPr>
        <w:spacing w:after="240" w:before="240" w:lineRule="auto"/>
        <w:rPr/>
      </w:pPr>
      <w:r w:rsidDel="00000000" w:rsidR="00000000" w:rsidRPr="00000000">
        <w:rPr>
          <w:rtl w:val="0"/>
        </w:rPr>
        <w:t xml:space="preserve">One of Mexico’s biggest draws is its affordability. From housing and healthcare to dining and entertainment, retirees can live comfortably on a budget that would be impossible in North America or Europe. In many areas, a couple can enjoy a comfortable lifestyle for as little as</w:t>
      </w:r>
      <w:r w:rsidDel="00000000" w:rsidR="00000000" w:rsidRPr="00000000">
        <w:rPr>
          <w:b w:val="1"/>
          <w:rtl w:val="0"/>
        </w:rPr>
        <w:t xml:space="preserve"> $2,000 per month</w:t>
      </w:r>
      <w:r w:rsidDel="00000000" w:rsidR="00000000" w:rsidRPr="00000000">
        <w:rPr>
          <w:rtl w:val="0"/>
        </w:rPr>
        <w:t xml:space="preserve">, including rent.</w:t>
      </w:r>
    </w:p>
    <w:p w:rsidR="00000000" w:rsidDel="00000000" w:rsidP="00000000" w:rsidRDefault="00000000" w:rsidRPr="00000000" w14:paraId="000002E3">
      <w:pPr>
        <w:pStyle w:val="Heading3"/>
        <w:keepNext w:val="0"/>
        <w:keepLines w:val="0"/>
        <w:spacing w:before="280" w:lineRule="auto"/>
        <w:rPr>
          <w:b w:val="1"/>
          <w:color w:val="000000"/>
          <w:sz w:val="26"/>
          <w:szCs w:val="26"/>
        </w:rPr>
      </w:pPr>
      <w:bookmarkStart w:colFirst="0" w:colLast="0" w:name="_1f99m4bgolav" w:id="238"/>
      <w:bookmarkEnd w:id="238"/>
      <w:r w:rsidDel="00000000" w:rsidR="00000000" w:rsidRPr="00000000">
        <w:rPr>
          <w:b w:val="1"/>
          <w:color w:val="000000"/>
          <w:sz w:val="26"/>
          <w:szCs w:val="26"/>
          <w:rtl w:val="0"/>
        </w:rPr>
        <w:t xml:space="preserve">World-Class Healthcare at Affordable Prices</w:t>
      </w:r>
    </w:p>
    <w:p w:rsidR="00000000" w:rsidDel="00000000" w:rsidP="00000000" w:rsidRDefault="00000000" w:rsidRPr="00000000" w14:paraId="000002E4">
      <w:pPr>
        <w:spacing w:after="240" w:before="240" w:lineRule="auto"/>
        <w:rPr/>
      </w:pPr>
      <w:r w:rsidDel="00000000" w:rsidR="00000000" w:rsidRPr="00000000">
        <w:rPr>
          <w:rtl w:val="0"/>
        </w:rPr>
        <w:t xml:space="preserve">Mexico has an excellent healthcare system, with modern hospitals, highly trained doctors, and affordable medical care. Many expats take advantage of private healthcare, which is significantly cheaper than in the U.S., or enroll in Mexico’s public healthcare system, which offers quality services at a minimal cost.</w:t>
      </w:r>
    </w:p>
    <w:p w:rsidR="00000000" w:rsidDel="00000000" w:rsidP="00000000" w:rsidRDefault="00000000" w:rsidRPr="00000000" w14:paraId="000002E5">
      <w:pPr>
        <w:pStyle w:val="Heading3"/>
        <w:keepNext w:val="0"/>
        <w:keepLines w:val="0"/>
        <w:spacing w:before="280" w:lineRule="auto"/>
        <w:rPr>
          <w:b w:val="1"/>
          <w:color w:val="000000"/>
          <w:sz w:val="26"/>
          <w:szCs w:val="26"/>
        </w:rPr>
      </w:pPr>
      <w:bookmarkStart w:colFirst="0" w:colLast="0" w:name="_1hpfd4j6yny2" w:id="239"/>
      <w:bookmarkEnd w:id="239"/>
      <w:r w:rsidDel="00000000" w:rsidR="00000000" w:rsidRPr="00000000">
        <w:rPr>
          <w:b w:val="1"/>
          <w:color w:val="000000"/>
          <w:sz w:val="26"/>
          <w:szCs w:val="26"/>
          <w:rtl w:val="0"/>
        </w:rPr>
        <w:t xml:space="preserve">Diverse Climates and Lifestyles</w:t>
      </w:r>
    </w:p>
    <w:p w:rsidR="00000000" w:rsidDel="00000000" w:rsidP="00000000" w:rsidRDefault="00000000" w:rsidRPr="00000000" w14:paraId="000002E6">
      <w:pPr>
        <w:spacing w:after="240" w:before="240" w:lineRule="auto"/>
        <w:rPr/>
      </w:pPr>
      <w:r w:rsidDel="00000000" w:rsidR="00000000" w:rsidRPr="00000000">
        <w:rPr>
          <w:rtl w:val="0"/>
        </w:rPr>
        <w:t xml:space="preserve">Whether you prefer sun-drenched beaches, mild mountain towns, or bustling cities, Mexico offers a climate and environment to match. Coastal towns boast warm, tropical weather year-round, while central highland cities offer mild, spring-like temperatures.</w:t>
      </w:r>
    </w:p>
    <w:p w:rsidR="00000000" w:rsidDel="00000000" w:rsidP="00000000" w:rsidRDefault="00000000" w:rsidRPr="00000000" w14:paraId="000002E7">
      <w:pPr>
        <w:pStyle w:val="Heading3"/>
        <w:keepNext w:val="0"/>
        <w:keepLines w:val="0"/>
        <w:spacing w:before="280" w:lineRule="auto"/>
        <w:rPr>
          <w:b w:val="1"/>
          <w:color w:val="000000"/>
          <w:sz w:val="26"/>
          <w:szCs w:val="26"/>
        </w:rPr>
      </w:pPr>
      <w:bookmarkStart w:colFirst="0" w:colLast="0" w:name="_ce3k3nfmwurv" w:id="240"/>
      <w:bookmarkEnd w:id="240"/>
      <w:r w:rsidDel="00000000" w:rsidR="00000000" w:rsidRPr="00000000">
        <w:rPr>
          <w:b w:val="1"/>
          <w:color w:val="000000"/>
          <w:sz w:val="26"/>
          <w:szCs w:val="26"/>
          <w:rtl w:val="0"/>
        </w:rPr>
        <w:t xml:space="preserve">Close Proximity to the U.S. &amp; Canada</w:t>
      </w:r>
    </w:p>
    <w:p w:rsidR="00000000" w:rsidDel="00000000" w:rsidP="00000000" w:rsidRDefault="00000000" w:rsidRPr="00000000" w14:paraId="000002E8">
      <w:pPr>
        <w:spacing w:after="240" w:before="240" w:lineRule="auto"/>
        <w:rPr/>
      </w:pPr>
      <w:r w:rsidDel="00000000" w:rsidR="00000000" w:rsidRPr="00000000">
        <w:rPr>
          <w:rtl w:val="0"/>
        </w:rPr>
        <w:t xml:space="preserve">For North Americans, Mexico is conveniently close, with direct flights from major cities. This makes visiting family, handling business, or simply making a quick trip back home incredibly easy.</w:t>
      </w:r>
    </w:p>
    <w:p w:rsidR="00000000" w:rsidDel="00000000" w:rsidP="00000000" w:rsidRDefault="00000000" w:rsidRPr="00000000" w14:paraId="000002E9">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A">
      <w:pPr>
        <w:pStyle w:val="Heading3"/>
        <w:keepNext w:val="0"/>
        <w:keepLines w:val="0"/>
        <w:spacing w:before="280" w:lineRule="auto"/>
        <w:rPr>
          <w:b w:val="1"/>
          <w:color w:val="000000"/>
          <w:sz w:val="26"/>
          <w:szCs w:val="26"/>
        </w:rPr>
      </w:pPr>
      <w:bookmarkStart w:colFirst="0" w:colLast="0" w:name="_wf3ct66nd71b" w:id="241"/>
      <w:bookmarkEnd w:id="241"/>
      <w:r w:rsidDel="00000000" w:rsidR="00000000" w:rsidRPr="00000000">
        <w:rPr>
          <w:b w:val="1"/>
          <w:color w:val="000000"/>
          <w:sz w:val="26"/>
          <w:szCs w:val="26"/>
          <w:rtl w:val="0"/>
        </w:rPr>
        <w:t xml:space="preserve">🏡 Best Places to Retire in Mexico</w:t>
      </w:r>
    </w:p>
    <w:p w:rsidR="00000000" w:rsidDel="00000000" w:rsidP="00000000" w:rsidRDefault="00000000" w:rsidRPr="00000000" w14:paraId="000002EB">
      <w:pPr>
        <w:pStyle w:val="Heading3"/>
        <w:keepNext w:val="0"/>
        <w:keepLines w:val="0"/>
        <w:spacing w:before="280" w:lineRule="auto"/>
        <w:rPr>
          <w:b w:val="1"/>
          <w:color w:val="000000"/>
          <w:sz w:val="26"/>
          <w:szCs w:val="26"/>
        </w:rPr>
      </w:pPr>
      <w:bookmarkStart w:colFirst="0" w:colLast="0" w:name="_x8amb728lgah" w:id="242"/>
      <w:bookmarkEnd w:id="242"/>
      <w:r w:rsidDel="00000000" w:rsidR="00000000" w:rsidRPr="00000000">
        <w:rPr>
          <w:b w:val="1"/>
          <w:color w:val="000000"/>
          <w:sz w:val="26"/>
          <w:szCs w:val="26"/>
          <w:rtl w:val="0"/>
        </w:rPr>
        <w:t xml:space="preserve">Puerto Vallarta &amp; Bay of Banderas: Beachfront Paradise</w:t>
      </w:r>
    </w:p>
    <w:p w:rsidR="00000000" w:rsidDel="00000000" w:rsidP="00000000" w:rsidRDefault="00000000" w:rsidRPr="00000000" w14:paraId="000002EC">
      <w:pPr>
        <w:spacing w:after="240" w:before="240" w:lineRule="auto"/>
        <w:rPr>
          <w:b w:val="1"/>
        </w:rPr>
      </w:pPr>
      <w:r w:rsidDel="00000000" w:rsidR="00000000" w:rsidRPr="00000000">
        <w:rPr>
          <w:rtl w:val="0"/>
        </w:rPr>
        <w:t xml:space="preserve">With its golden beaches, breathtaking sunsets, and lively expat community, </w:t>
      </w:r>
      <w:r w:rsidDel="00000000" w:rsidR="00000000" w:rsidRPr="00000000">
        <w:rPr>
          <w:b w:val="1"/>
          <w:rtl w:val="0"/>
        </w:rPr>
        <w:t xml:space="preserve">Puerto Vallarta</w:t>
      </w:r>
      <w:r w:rsidDel="00000000" w:rsidR="00000000" w:rsidRPr="00000000">
        <w:rPr>
          <w:rtl w:val="0"/>
        </w:rPr>
        <w:t xml:space="preserve"> is one of the most popular retirement destinations in Mexico. The cit</w:t>
      </w:r>
      <w:r w:rsidDel="00000000" w:rsidR="00000000" w:rsidRPr="00000000">
        <w:rPr>
          <w:b w:val="1"/>
          <w:rtl w:val="0"/>
        </w:rPr>
        <w:t xml:space="preserve">y offers a blend of modern conveniences, vibrant nightlife, and charming cobblestone streets, making it an ideal place to live for both active retirees and those seeking tranquility.</w:t>
      </w:r>
    </w:p>
    <w:p w:rsidR="00000000" w:rsidDel="00000000" w:rsidP="00000000" w:rsidRDefault="00000000" w:rsidRPr="00000000" w14:paraId="000002ED">
      <w:pPr>
        <w:spacing w:after="240" w:before="240" w:lineRule="auto"/>
        <w:rPr/>
      </w:pPr>
      <w:r w:rsidDel="00000000" w:rsidR="00000000" w:rsidRPr="00000000">
        <w:rPr>
          <w:rtl w:val="0"/>
        </w:rPr>
        <w:t xml:space="preserve">Nearby towns in </w:t>
      </w:r>
      <w:r w:rsidDel="00000000" w:rsidR="00000000" w:rsidRPr="00000000">
        <w:rPr>
          <w:b w:val="1"/>
          <w:rtl w:val="0"/>
        </w:rPr>
        <w:t xml:space="preserve">the Bay of Banderas</w:t>
      </w:r>
      <w:r w:rsidDel="00000000" w:rsidR="00000000" w:rsidRPr="00000000">
        <w:rPr>
          <w:rtl w:val="0"/>
        </w:rPr>
        <w:t xml:space="preserve"> region, such as </w:t>
      </w:r>
      <w:r w:rsidDel="00000000" w:rsidR="00000000" w:rsidRPr="00000000">
        <w:rPr>
          <w:b w:val="1"/>
          <w:rtl w:val="0"/>
        </w:rPr>
        <w:t xml:space="preserve">Bucerías, Sayulita, and Punta Mita</w:t>
      </w:r>
      <w:r w:rsidDel="00000000" w:rsidR="00000000" w:rsidRPr="00000000">
        <w:rPr>
          <w:rtl w:val="0"/>
        </w:rPr>
        <w:t xml:space="preserve">, provide quieter, more relaxed alternatives while still being close to Puerto Vallarta’s amenities. Whether you prefer a condo with ocean views or a villa in the hills, this area has something for everyone.</w:t>
      </w:r>
    </w:p>
    <w:p w:rsidR="00000000" w:rsidDel="00000000" w:rsidP="00000000" w:rsidRDefault="00000000" w:rsidRPr="00000000" w14:paraId="000002EE">
      <w:pPr>
        <w:pStyle w:val="Heading3"/>
        <w:keepNext w:val="0"/>
        <w:keepLines w:val="0"/>
        <w:spacing w:before="280" w:lineRule="auto"/>
        <w:rPr>
          <w:b w:val="1"/>
          <w:color w:val="000000"/>
          <w:sz w:val="26"/>
          <w:szCs w:val="26"/>
        </w:rPr>
      </w:pPr>
      <w:bookmarkStart w:colFirst="0" w:colLast="0" w:name="_dc6hfpper0z1" w:id="243"/>
      <w:bookmarkEnd w:id="243"/>
      <w:r w:rsidDel="00000000" w:rsidR="00000000" w:rsidRPr="00000000">
        <w:rPr>
          <w:b w:val="1"/>
          <w:color w:val="000000"/>
          <w:sz w:val="26"/>
          <w:szCs w:val="26"/>
          <w:rtl w:val="0"/>
        </w:rPr>
        <w:t xml:space="preserve">Mérida: Colonial Elegance in the Yucatán</w:t>
      </w:r>
    </w:p>
    <w:p w:rsidR="00000000" w:rsidDel="00000000" w:rsidP="00000000" w:rsidRDefault="00000000" w:rsidRPr="00000000" w14:paraId="000002EF">
      <w:pPr>
        <w:spacing w:after="240" w:before="240" w:lineRule="auto"/>
        <w:rPr/>
      </w:pPr>
      <w:r w:rsidDel="00000000" w:rsidR="00000000" w:rsidRPr="00000000">
        <w:rPr>
          <w:rtl w:val="0"/>
        </w:rPr>
        <w:t xml:space="preserve">Mérida, the cultural heart of the</w:t>
      </w:r>
      <w:r w:rsidDel="00000000" w:rsidR="00000000" w:rsidRPr="00000000">
        <w:rPr>
          <w:b w:val="1"/>
          <w:rtl w:val="0"/>
        </w:rPr>
        <w:t xml:space="preserve"> Yucatán Peninsula</w:t>
      </w:r>
      <w:r w:rsidDel="00000000" w:rsidR="00000000" w:rsidRPr="00000000">
        <w:rPr>
          <w:rtl w:val="0"/>
        </w:rPr>
        <w:t xml:space="preserve">, is famous for its colonial architecture, vibrant arts scene, and incredibly low cost of living. Known as one of the safest cities in Mexico, Mérida offers retirees a relaxed pace of life, with traditional markets, elegant plazas, and world-class dining. Its proximity to M</w:t>
      </w:r>
      <w:r w:rsidDel="00000000" w:rsidR="00000000" w:rsidRPr="00000000">
        <w:rPr>
          <w:b w:val="1"/>
          <w:rtl w:val="0"/>
        </w:rPr>
        <w:t xml:space="preserve">ayan ruins, cenotes, and Gulf Coast beaches</w:t>
      </w:r>
      <w:r w:rsidDel="00000000" w:rsidR="00000000" w:rsidRPr="00000000">
        <w:rPr>
          <w:rtl w:val="0"/>
        </w:rPr>
        <w:t xml:space="preserve"> makes it an ideal place for adventure and exploration.</w:t>
      </w:r>
    </w:p>
    <w:p w:rsidR="00000000" w:rsidDel="00000000" w:rsidP="00000000" w:rsidRDefault="00000000" w:rsidRPr="00000000" w14:paraId="000002F0">
      <w:pPr>
        <w:pStyle w:val="Heading3"/>
        <w:keepNext w:val="0"/>
        <w:keepLines w:val="0"/>
        <w:spacing w:before="280" w:lineRule="auto"/>
        <w:rPr>
          <w:b w:val="1"/>
          <w:color w:val="000000"/>
          <w:sz w:val="26"/>
          <w:szCs w:val="26"/>
        </w:rPr>
      </w:pPr>
      <w:bookmarkStart w:colFirst="0" w:colLast="0" w:name="_vvnzhkyuws03" w:id="244"/>
      <w:bookmarkEnd w:id="244"/>
      <w:r w:rsidDel="00000000" w:rsidR="00000000" w:rsidRPr="00000000">
        <w:rPr>
          <w:b w:val="1"/>
          <w:color w:val="000000"/>
          <w:sz w:val="26"/>
          <w:szCs w:val="26"/>
          <w:rtl w:val="0"/>
        </w:rPr>
        <w:t xml:space="preserve">Playa del Carmen &amp; The Riviera Maya: Caribbean Dreaming</w:t>
      </w:r>
    </w:p>
    <w:p w:rsidR="00000000" w:rsidDel="00000000" w:rsidP="00000000" w:rsidRDefault="00000000" w:rsidRPr="00000000" w14:paraId="000002F1">
      <w:pPr>
        <w:spacing w:after="240" w:before="240" w:lineRule="auto"/>
        <w:rPr/>
      </w:pPr>
      <w:r w:rsidDel="00000000" w:rsidR="00000000" w:rsidRPr="00000000">
        <w:rPr>
          <w:rtl w:val="0"/>
        </w:rPr>
        <w:t xml:space="preserve">For those who crave turquoise waters and soft white sand, </w:t>
      </w:r>
      <w:r w:rsidDel="00000000" w:rsidR="00000000" w:rsidRPr="00000000">
        <w:rPr>
          <w:b w:val="1"/>
          <w:rtl w:val="0"/>
        </w:rPr>
        <w:t xml:space="preserve">Playa del Carmen</w:t>
      </w:r>
      <w:r w:rsidDel="00000000" w:rsidR="00000000" w:rsidRPr="00000000">
        <w:rPr>
          <w:rtl w:val="0"/>
        </w:rPr>
        <w:t xml:space="preserve"> and the </w:t>
      </w:r>
      <w:r w:rsidDel="00000000" w:rsidR="00000000" w:rsidRPr="00000000">
        <w:rPr>
          <w:b w:val="1"/>
          <w:rtl w:val="0"/>
        </w:rPr>
        <w:t xml:space="preserve">Riviera Maya</w:t>
      </w:r>
      <w:r w:rsidDel="00000000" w:rsidR="00000000" w:rsidRPr="00000000">
        <w:rPr>
          <w:rtl w:val="0"/>
        </w:rPr>
        <w:t xml:space="preserve"> are unbeatable. Playa del Carmen offers a cosmopolitan feel with trendy cafés, international restaurants, and a lively expat scene, while nearby areas like </w:t>
      </w:r>
      <w:r w:rsidDel="00000000" w:rsidR="00000000" w:rsidRPr="00000000">
        <w:rPr>
          <w:b w:val="1"/>
          <w:rtl w:val="0"/>
        </w:rPr>
        <w:t xml:space="preserve">Tulum</w:t>
      </w:r>
      <w:r w:rsidDel="00000000" w:rsidR="00000000" w:rsidRPr="00000000">
        <w:rPr>
          <w:rtl w:val="0"/>
        </w:rPr>
        <w:t xml:space="preserve"> and</w:t>
      </w:r>
      <w:r w:rsidDel="00000000" w:rsidR="00000000" w:rsidRPr="00000000">
        <w:rPr>
          <w:b w:val="1"/>
          <w:rtl w:val="0"/>
        </w:rPr>
        <w:t xml:space="preserve"> Akumal</w:t>
      </w:r>
      <w:r w:rsidDel="00000000" w:rsidR="00000000" w:rsidRPr="00000000">
        <w:rPr>
          <w:rtl w:val="0"/>
        </w:rPr>
        <w:t xml:space="preserve"> provide a quieter, more nature-focused lifestyle. With its laid-back Caribbean charm, it’s easy to see why so many retirees call this paradise home.</w:t>
      </w:r>
    </w:p>
    <w:p w:rsidR="00000000" w:rsidDel="00000000" w:rsidP="00000000" w:rsidRDefault="00000000" w:rsidRPr="00000000" w14:paraId="000002F2">
      <w:pPr>
        <w:pStyle w:val="Heading3"/>
        <w:keepNext w:val="0"/>
        <w:keepLines w:val="0"/>
        <w:spacing w:before="280" w:lineRule="auto"/>
        <w:rPr>
          <w:b w:val="1"/>
          <w:color w:val="000000"/>
          <w:sz w:val="26"/>
          <w:szCs w:val="26"/>
        </w:rPr>
      </w:pPr>
      <w:bookmarkStart w:colFirst="0" w:colLast="0" w:name="_jsxbd64xmxq5" w:id="245"/>
      <w:bookmarkEnd w:id="245"/>
      <w:r w:rsidDel="00000000" w:rsidR="00000000" w:rsidRPr="00000000">
        <w:rPr>
          <w:b w:val="1"/>
          <w:color w:val="000000"/>
          <w:sz w:val="26"/>
          <w:szCs w:val="26"/>
          <w:rtl w:val="0"/>
        </w:rPr>
        <w:t xml:space="preserve">San Miguel de Allende: The Perfect Colonial Escape</w:t>
      </w:r>
    </w:p>
    <w:p w:rsidR="00000000" w:rsidDel="00000000" w:rsidP="00000000" w:rsidRDefault="00000000" w:rsidRPr="00000000" w14:paraId="000002F3">
      <w:pPr>
        <w:spacing w:after="240" w:before="240" w:lineRule="auto"/>
        <w:rPr/>
      </w:pPr>
      <w:r w:rsidDel="00000000" w:rsidR="00000000" w:rsidRPr="00000000">
        <w:rPr>
          <w:rtl w:val="0"/>
        </w:rPr>
        <w:t xml:space="preserve">With its colorful streets, artistic vibe, and </w:t>
      </w:r>
      <w:r w:rsidDel="00000000" w:rsidR="00000000" w:rsidRPr="00000000">
        <w:rPr>
          <w:b w:val="1"/>
          <w:rtl w:val="0"/>
        </w:rPr>
        <w:t xml:space="preserve">UNESCO-listed historic center</w:t>
      </w:r>
      <w:r w:rsidDel="00000000" w:rsidR="00000000" w:rsidRPr="00000000">
        <w:rPr>
          <w:rtl w:val="0"/>
        </w:rPr>
        <w:t xml:space="preserve">, </w:t>
      </w:r>
      <w:r w:rsidDel="00000000" w:rsidR="00000000" w:rsidRPr="00000000">
        <w:rPr>
          <w:b w:val="1"/>
          <w:rtl w:val="0"/>
        </w:rPr>
        <w:t xml:space="preserve">San Miguel de Allende</w:t>
      </w:r>
      <w:r w:rsidDel="00000000" w:rsidR="00000000" w:rsidRPr="00000000">
        <w:rPr>
          <w:rtl w:val="0"/>
        </w:rPr>
        <w:t xml:space="preserve"> is a favorite among expats seeking colonial charm with a touch of luxury. This highland town offers a pleasant climate, a thriving arts community, and a relaxed yet sophisticated lifestyle. It’s no wonder it consistently ranks among the best places to retire in the world.</w:t>
      </w:r>
    </w:p>
    <w:p w:rsidR="00000000" w:rsidDel="00000000" w:rsidP="00000000" w:rsidRDefault="00000000" w:rsidRPr="00000000" w14:paraId="000002F4">
      <w:pPr>
        <w:pStyle w:val="Heading3"/>
        <w:keepNext w:val="0"/>
        <w:keepLines w:val="0"/>
        <w:spacing w:before="280" w:lineRule="auto"/>
        <w:rPr>
          <w:b w:val="1"/>
          <w:color w:val="000000"/>
          <w:sz w:val="26"/>
          <w:szCs w:val="26"/>
        </w:rPr>
      </w:pPr>
      <w:bookmarkStart w:colFirst="0" w:colLast="0" w:name="_c98vjjysuz1m" w:id="246"/>
      <w:bookmarkEnd w:id="246"/>
      <w:r w:rsidDel="00000000" w:rsidR="00000000" w:rsidRPr="00000000">
        <w:rPr>
          <w:b w:val="1"/>
          <w:color w:val="000000"/>
          <w:sz w:val="26"/>
          <w:szCs w:val="26"/>
          <w:rtl w:val="0"/>
        </w:rPr>
        <w:t xml:space="preserve">Mexico City: Culture, Cuisine &amp; Cosmopolitan Living</w:t>
      </w:r>
    </w:p>
    <w:p w:rsidR="00000000" w:rsidDel="00000000" w:rsidP="00000000" w:rsidRDefault="00000000" w:rsidRPr="00000000" w14:paraId="000002F5">
      <w:pPr>
        <w:spacing w:after="240" w:before="240" w:lineRule="auto"/>
        <w:rPr/>
      </w:pPr>
      <w:r w:rsidDel="00000000" w:rsidR="00000000" w:rsidRPr="00000000">
        <w:rPr>
          <w:rtl w:val="0"/>
        </w:rPr>
        <w:t xml:space="preserve">Mexico’s vibrant capital might not be the first place that comes to mind for retirement, but for those who love big-city excitement, world-class museums, and incredible food, </w:t>
      </w:r>
      <w:r w:rsidDel="00000000" w:rsidR="00000000" w:rsidRPr="00000000">
        <w:rPr>
          <w:b w:val="1"/>
          <w:rtl w:val="0"/>
        </w:rPr>
        <w:t xml:space="preserve">Mexico City</w:t>
      </w:r>
      <w:r w:rsidDel="00000000" w:rsidR="00000000" w:rsidRPr="00000000">
        <w:rPr>
          <w:rtl w:val="0"/>
        </w:rPr>
        <w:t xml:space="preserve"> offers an unparalleled experience. With its historic neighborhoods like </w:t>
      </w:r>
      <w:r w:rsidDel="00000000" w:rsidR="00000000" w:rsidRPr="00000000">
        <w:rPr>
          <w:b w:val="1"/>
          <w:rtl w:val="0"/>
        </w:rPr>
        <w:t xml:space="preserve">Coyoacán and Roma Norte</w:t>
      </w:r>
      <w:r w:rsidDel="00000000" w:rsidR="00000000" w:rsidRPr="00000000">
        <w:rPr>
          <w:rtl w:val="0"/>
        </w:rPr>
        <w:t xml:space="preserve">, retirees can enjoy a cosmopolitan lifestyle at an affordable price, with access to excellent healthcare and international amenities.</w:t>
      </w:r>
    </w:p>
    <w:p w:rsidR="00000000" w:rsidDel="00000000" w:rsidP="00000000" w:rsidRDefault="00000000" w:rsidRPr="00000000" w14:paraId="000002F6">
      <w:pPr>
        <w:pStyle w:val="Heading3"/>
        <w:keepNext w:val="0"/>
        <w:keepLines w:val="0"/>
        <w:spacing w:before="280" w:lineRule="auto"/>
        <w:rPr>
          <w:b w:val="1"/>
          <w:color w:val="000000"/>
          <w:sz w:val="26"/>
          <w:szCs w:val="26"/>
        </w:rPr>
      </w:pPr>
      <w:bookmarkStart w:colFirst="0" w:colLast="0" w:name="_83vt8i115huy" w:id="247"/>
      <w:bookmarkEnd w:id="247"/>
      <w:r w:rsidDel="00000000" w:rsidR="00000000" w:rsidRPr="00000000">
        <w:rPr>
          <w:b w:val="1"/>
          <w:color w:val="000000"/>
          <w:sz w:val="26"/>
          <w:szCs w:val="26"/>
          <w:rtl w:val="0"/>
        </w:rPr>
        <w:t xml:space="preserve">Lake Chapala &amp; Ajijic: A Lakeside Haven</w:t>
      </w:r>
    </w:p>
    <w:p w:rsidR="00000000" w:rsidDel="00000000" w:rsidP="00000000" w:rsidRDefault="00000000" w:rsidRPr="00000000" w14:paraId="000002F7">
      <w:pPr>
        <w:spacing w:after="240" w:before="240" w:lineRule="auto"/>
        <w:rPr/>
      </w:pPr>
      <w:r w:rsidDel="00000000" w:rsidR="00000000" w:rsidRPr="00000000">
        <w:rPr>
          <w:rtl w:val="0"/>
        </w:rPr>
        <w:t xml:space="preserve">Nestled in Mexico’s highlands, </w:t>
      </w:r>
      <w:r w:rsidDel="00000000" w:rsidR="00000000" w:rsidRPr="00000000">
        <w:rPr>
          <w:b w:val="1"/>
          <w:rtl w:val="0"/>
        </w:rPr>
        <w:t xml:space="preserve">Lake Chapala</w:t>
      </w:r>
      <w:r w:rsidDel="00000000" w:rsidR="00000000" w:rsidRPr="00000000">
        <w:rPr>
          <w:rtl w:val="0"/>
        </w:rPr>
        <w:t xml:space="preserve"> is home to one of the largest and most established expat communities in the country. The town of </w:t>
      </w:r>
      <w:r w:rsidDel="00000000" w:rsidR="00000000" w:rsidRPr="00000000">
        <w:rPr>
          <w:b w:val="1"/>
          <w:rtl w:val="0"/>
        </w:rPr>
        <w:t xml:space="preserve">Ajijic</w:t>
      </w:r>
      <w:r w:rsidDel="00000000" w:rsidR="00000000" w:rsidRPr="00000000">
        <w:rPr>
          <w:rtl w:val="0"/>
        </w:rPr>
        <w:t xml:space="preserve"> offers charming cobblestone streets, year-round spring-like weather, and a friendly, welcoming community. With an abundance of social clubs, cultural events, and wellness activities, this lakeside retreat is ideal for retirees looking for an active yet relaxed lifestyle.</w:t>
      </w:r>
    </w:p>
    <w:p w:rsidR="00000000" w:rsidDel="00000000" w:rsidP="00000000" w:rsidRDefault="00000000" w:rsidRPr="00000000" w14:paraId="000002F8">
      <w:pPr>
        <w:pStyle w:val="Heading3"/>
        <w:keepNext w:val="0"/>
        <w:keepLines w:val="0"/>
        <w:spacing w:before="280" w:lineRule="auto"/>
        <w:rPr>
          <w:b w:val="1"/>
          <w:color w:val="000000"/>
          <w:sz w:val="26"/>
          <w:szCs w:val="26"/>
        </w:rPr>
      </w:pPr>
      <w:bookmarkStart w:colFirst="0" w:colLast="0" w:name="_oa7qh469ni7f" w:id="248"/>
      <w:bookmarkEnd w:id="248"/>
      <w:r w:rsidDel="00000000" w:rsidR="00000000" w:rsidRPr="00000000">
        <w:rPr>
          <w:b w:val="1"/>
          <w:color w:val="000000"/>
          <w:sz w:val="26"/>
          <w:szCs w:val="26"/>
          <w:rtl w:val="0"/>
        </w:rPr>
        <w:t xml:space="preserve">Baja California: Ensenada, Rosarito, La Paz &amp; The Cape Region</w:t>
      </w:r>
    </w:p>
    <w:p w:rsidR="00000000" w:rsidDel="00000000" w:rsidP="00000000" w:rsidRDefault="00000000" w:rsidRPr="00000000" w14:paraId="000002F9">
      <w:pPr>
        <w:spacing w:after="240" w:before="240" w:lineRule="auto"/>
        <w:rPr/>
      </w:pPr>
      <w:r w:rsidDel="00000000" w:rsidR="00000000" w:rsidRPr="00000000">
        <w:rPr>
          <w:rtl w:val="0"/>
        </w:rPr>
        <w:t xml:space="preserve">For retirees who want to stay close to the U.S., </w:t>
      </w:r>
      <w:r w:rsidDel="00000000" w:rsidR="00000000" w:rsidRPr="00000000">
        <w:rPr>
          <w:b w:val="1"/>
          <w:rtl w:val="0"/>
        </w:rPr>
        <w:t xml:space="preserve">Baja California</w:t>
      </w:r>
      <w:r w:rsidDel="00000000" w:rsidR="00000000" w:rsidRPr="00000000">
        <w:rPr>
          <w:rtl w:val="0"/>
        </w:rPr>
        <w:t xml:space="preserve"> offers stunning coastal living within driving distance of California and Arizona. </w:t>
      </w:r>
      <w:r w:rsidDel="00000000" w:rsidR="00000000" w:rsidRPr="00000000">
        <w:rPr>
          <w:b w:val="1"/>
          <w:rtl w:val="0"/>
        </w:rPr>
        <w:t xml:space="preserve">Rosarito and Ensenada</w:t>
      </w:r>
      <w:r w:rsidDel="00000000" w:rsidR="00000000" w:rsidRPr="00000000">
        <w:rPr>
          <w:rtl w:val="0"/>
        </w:rPr>
        <w:t xml:space="preserve"> are perfect for those seeking an affordable beach lifestyle, while </w:t>
      </w:r>
      <w:r w:rsidDel="00000000" w:rsidR="00000000" w:rsidRPr="00000000">
        <w:rPr>
          <w:b w:val="1"/>
          <w:rtl w:val="0"/>
        </w:rPr>
        <w:t xml:space="preserve">La Paz and the Cape Region</w:t>
      </w:r>
      <w:r w:rsidDel="00000000" w:rsidR="00000000" w:rsidRPr="00000000">
        <w:rPr>
          <w:rtl w:val="0"/>
        </w:rPr>
        <w:t xml:space="preserve"> </w:t>
      </w:r>
      <w:r w:rsidDel="00000000" w:rsidR="00000000" w:rsidRPr="00000000">
        <w:rPr>
          <w:b w:val="1"/>
          <w:rtl w:val="0"/>
        </w:rPr>
        <w:t xml:space="preserve">(Cabo San Lucas &amp; San José del Cabo)</w:t>
      </w:r>
      <w:r w:rsidDel="00000000" w:rsidR="00000000" w:rsidRPr="00000000">
        <w:rPr>
          <w:rtl w:val="0"/>
        </w:rPr>
        <w:t xml:space="preserve"> offer a mix of luxury, adventure, and natural beauty.</w:t>
      </w:r>
    </w:p>
    <w:p w:rsidR="00000000" w:rsidDel="00000000" w:rsidP="00000000" w:rsidRDefault="00000000" w:rsidRPr="00000000" w14:paraId="000002FA">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B">
      <w:pPr>
        <w:pStyle w:val="Heading3"/>
        <w:keepNext w:val="0"/>
        <w:keepLines w:val="0"/>
        <w:spacing w:before="280" w:lineRule="auto"/>
        <w:rPr>
          <w:b w:val="1"/>
          <w:color w:val="000000"/>
          <w:sz w:val="26"/>
          <w:szCs w:val="26"/>
        </w:rPr>
      </w:pPr>
      <w:bookmarkStart w:colFirst="0" w:colLast="0" w:name="_5ziwimvkq3j" w:id="249"/>
      <w:bookmarkEnd w:id="249"/>
      <w:r w:rsidDel="00000000" w:rsidR="00000000" w:rsidRPr="00000000">
        <w:rPr>
          <w:rtl w:val="0"/>
        </w:rPr>
      </w:r>
    </w:p>
    <w:p w:rsidR="00000000" w:rsidDel="00000000" w:rsidP="00000000" w:rsidRDefault="00000000" w:rsidRPr="00000000" w14:paraId="000002FC">
      <w:pPr>
        <w:pStyle w:val="Heading3"/>
        <w:keepNext w:val="0"/>
        <w:keepLines w:val="0"/>
        <w:spacing w:before="280" w:lineRule="auto"/>
        <w:rPr>
          <w:b w:val="1"/>
          <w:color w:val="000000"/>
          <w:sz w:val="26"/>
          <w:szCs w:val="26"/>
        </w:rPr>
      </w:pPr>
      <w:bookmarkStart w:colFirst="0" w:colLast="0" w:name="_7hbm82jdbzux" w:id="250"/>
      <w:bookmarkEnd w:id="250"/>
      <w:r w:rsidDel="00000000" w:rsidR="00000000" w:rsidRPr="00000000">
        <w:rPr>
          <w:rtl w:val="0"/>
        </w:rPr>
      </w:r>
    </w:p>
    <w:p w:rsidR="00000000" w:rsidDel="00000000" w:rsidP="00000000" w:rsidRDefault="00000000" w:rsidRPr="00000000" w14:paraId="000002FD">
      <w:pPr>
        <w:pStyle w:val="Heading3"/>
        <w:keepNext w:val="0"/>
        <w:keepLines w:val="0"/>
        <w:spacing w:before="280" w:lineRule="auto"/>
        <w:rPr>
          <w:b w:val="1"/>
          <w:color w:val="000000"/>
          <w:sz w:val="26"/>
          <w:szCs w:val="26"/>
        </w:rPr>
      </w:pPr>
      <w:bookmarkStart w:colFirst="0" w:colLast="0" w:name="_6zol4ahbbk0c" w:id="251"/>
      <w:bookmarkEnd w:id="251"/>
      <w:r w:rsidDel="00000000" w:rsidR="00000000" w:rsidRPr="00000000">
        <w:rPr>
          <w:b w:val="1"/>
          <w:color w:val="000000"/>
          <w:sz w:val="26"/>
          <w:szCs w:val="26"/>
          <w:rtl w:val="0"/>
        </w:rPr>
        <w:t xml:space="preserve">💰 Cost of Living in Mexico</w:t>
      </w:r>
    </w:p>
    <w:p w:rsidR="00000000" w:rsidDel="00000000" w:rsidP="00000000" w:rsidRDefault="00000000" w:rsidRPr="00000000" w14:paraId="000002FE">
      <w:pPr>
        <w:spacing w:after="240" w:before="240" w:lineRule="auto"/>
        <w:rPr/>
      </w:pPr>
      <w:r w:rsidDel="00000000" w:rsidR="00000000" w:rsidRPr="00000000">
        <w:rPr>
          <w:rtl w:val="0"/>
        </w:rPr>
        <w:t xml:space="preserve">Living in Mexico is significantly more affordable than in the US and Canada. The cost of living varies by location, but in most places, a </w:t>
      </w:r>
      <w:r w:rsidDel="00000000" w:rsidR="00000000" w:rsidRPr="00000000">
        <w:rPr>
          <w:b w:val="1"/>
          <w:rtl w:val="0"/>
        </w:rPr>
        <w:t xml:space="preserve">couple can live comfortably on $1,800–$2,500 per month</w:t>
      </w:r>
      <w:r w:rsidDel="00000000" w:rsidR="00000000" w:rsidRPr="00000000">
        <w:rPr>
          <w:rtl w:val="0"/>
        </w:rPr>
        <w:t xml:space="preserve">, including rent, groceries, healthcare, and entertainment. In smaller towns, that number can be even lower.</w:t>
      </w:r>
    </w:p>
    <w:p w:rsidR="00000000" w:rsidDel="00000000" w:rsidP="00000000" w:rsidRDefault="00000000" w:rsidRPr="00000000" w14:paraId="000002FF">
      <w:pPr>
        <w:spacing w:after="240" w:before="240" w:lineRule="auto"/>
        <w:rPr/>
      </w:pPr>
      <w:r w:rsidDel="00000000" w:rsidR="00000000" w:rsidRPr="00000000">
        <w:rPr>
          <w:rtl w:val="0"/>
        </w:rPr>
        <w:t xml:space="preserve">Healthcare costs are another major advantage. Private healthcare is top-notch and a fraction of U.S. prices, with visits to a specialist costing as little as $40–$60 and high-quality health insurance available for under $100 per month.</w:t>
      </w:r>
    </w:p>
    <w:p w:rsidR="00000000" w:rsidDel="00000000" w:rsidP="00000000" w:rsidRDefault="00000000" w:rsidRPr="00000000" w14:paraId="00000300">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1">
      <w:pPr>
        <w:pStyle w:val="Heading3"/>
        <w:keepNext w:val="0"/>
        <w:keepLines w:val="0"/>
        <w:spacing w:before="280" w:lineRule="auto"/>
        <w:rPr>
          <w:b w:val="1"/>
          <w:color w:val="000000"/>
          <w:sz w:val="26"/>
          <w:szCs w:val="26"/>
        </w:rPr>
      </w:pPr>
      <w:bookmarkStart w:colFirst="0" w:colLast="0" w:name="_39z75vu7eocj" w:id="252"/>
      <w:bookmarkEnd w:id="252"/>
      <w:r w:rsidDel="00000000" w:rsidR="00000000" w:rsidRPr="00000000">
        <w:rPr>
          <w:b w:val="1"/>
          <w:color w:val="000000"/>
          <w:sz w:val="26"/>
          <w:szCs w:val="26"/>
          <w:rtl w:val="0"/>
        </w:rPr>
        <w:t xml:space="preserve">Is Mexico Right for You?</w:t>
      </w:r>
    </w:p>
    <w:p w:rsidR="00000000" w:rsidDel="00000000" w:rsidP="00000000" w:rsidRDefault="00000000" w:rsidRPr="00000000" w14:paraId="00000302">
      <w:pPr>
        <w:spacing w:after="240" w:before="240" w:lineRule="auto"/>
        <w:rPr/>
      </w:pPr>
      <w:r w:rsidDel="00000000" w:rsidR="00000000" w:rsidRPr="00000000">
        <w:rPr>
          <w:rtl w:val="0"/>
        </w:rPr>
        <w:t xml:space="preserve">If you're looking for affordable, high-quality living in a warm and welcoming culture, Mexico offers a lifestyle that’s hard to beat. Whether you prefer the bustling streets of a historic city, the tranquility of a lakeside village, or the rhythm of the ocean, Mexico has a place for you.</w:t>
      </w:r>
    </w:p>
    <w:p w:rsidR="00000000" w:rsidDel="00000000" w:rsidP="00000000" w:rsidRDefault="00000000" w:rsidRPr="00000000" w14:paraId="00000303">
      <w:pPr>
        <w:spacing w:after="240" w:before="240" w:lineRule="auto"/>
        <w:rPr/>
      </w:pPr>
      <w:r w:rsidDel="00000000" w:rsidR="00000000" w:rsidRPr="00000000">
        <w:rPr>
          <w:rtl w:val="0"/>
        </w:rPr>
        <w:t xml:space="preserve">With its affordable cost of living, excellent healthcare, stunning natural beauty, and diverse expat communities, it’s no surprise that so many retirees are choosing to call Mexico home.</w:t>
      </w:r>
    </w:p>
    <w:p w:rsidR="00000000" w:rsidDel="00000000" w:rsidP="00000000" w:rsidRDefault="00000000" w:rsidRPr="00000000" w14:paraId="00000304">
      <w:pPr>
        <w:spacing w:after="240" w:before="240" w:lineRule="auto"/>
        <w:rPr/>
      </w:pPr>
      <w:r w:rsidDel="00000000" w:rsidR="00000000" w:rsidRPr="00000000">
        <w:rPr>
          <w:rtl w:val="0"/>
        </w:rPr>
        <w:t xml:space="preserve">So, is Mexico right for you? If you’re ready to embrace vibrant culture, breathtaking landscapes, and an affordable yet fulfilling retirement, then the answer is yes.</w:t>
      </w:r>
    </w:p>
    <w:p w:rsidR="00000000" w:rsidDel="00000000" w:rsidP="00000000" w:rsidRDefault="00000000" w:rsidRPr="00000000" w14:paraId="00000305">
      <w:pPr>
        <w:pStyle w:val="Heading1"/>
        <w:keepNext w:val="0"/>
        <w:keepLines w:val="0"/>
        <w:spacing w:before="480" w:lineRule="auto"/>
        <w:rPr>
          <w:b w:val="1"/>
          <w:sz w:val="46"/>
          <w:szCs w:val="46"/>
        </w:rPr>
      </w:pPr>
      <w:bookmarkStart w:colFirst="0" w:colLast="0" w:name="_jwnhnfdmwdaf" w:id="253"/>
      <w:bookmarkEnd w:id="253"/>
      <w:r w:rsidDel="00000000" w:rsidR="00000000" w:rsidRPr="00000000">
        <w:rPr>
          <w:b w:val="1"/>
          <w:sz w:val="46"/>
          <w:szCs w:val="46"/>
          <w:rtl w:val="0"/>
        </w:rPr>
        <w:t xml:space="preserve">Chapter 16: France; Timeless Elegance and a Life Well-Lived</w:t>
      </w:r>
    </w:p>
    <w:p w:rsidR="00000000" w:rsidDel="00000000" w:rsidP="00000000" w:rsidRDefault="00000000" w:rsidRPr="00000000" w14:paraId="00000306">
      <w:pPr>
        <w:pStyle w:val="Heading3"/>
        <w:keepNext w:val="0"/>
        <w:keepLines w:val="0"/>
        <w:spacing w:before="280" w:lineRule="auto"/>
        <w:rPr>
          <w:b w:val="1"/>
          <w:color w:val="000000"/>
          <w:sz w:val="26"/>
          <w:szCs w:val="26"/>
        </w:rPr>
      </w:pPr>
      <w:bookmarkStart w:colFirst="0" w:colLast="0" w:name="_2ooalgdu6s0x" w:id="254"/>
      <w:bookmarkEnd w:id="254"/>
      <w:r w:rsidDel="00000000" w:rsidR="00000000" w:rsidRPr="00000000">
        <w:rPr>
          <w:b w:val="1"/>
          <w:color w:val="000000"/>
          <w:sz w:val="26"/>
          <w:szCs w:val="26"/>
          <w:rtl w:val="0"/>
        </w:rPr>
        <w:t xml:space="preserve">The Allure of La Belle Vie</w:t>
      </w:r>
    </w:p>
    <w:p w:rsidR="00000000" w:rsidDel="00000000" w:rsidP="00000000" w:rsidRDefault="00000000" w:rsidRPr="00000000" w14:paraId="00000307">
      <w:pPr>
        <w:spacing w:after="240" w:before="240" w:lineRule="auto"/>
        <w:rPr/>
      </w:pPr>
      <w:r w:rsidDel="00000000" w:rsidR="00000000" w:rsidRPr="00000000">
        <w:rPr>
          <w:b w:val="1"/>
          <w:rtl w:val="0"/>
        </w:rPr>
        <w:t xml:space="preserve">France</w:t>
      </w:r>
      <w:r w:rsidDel="00000000" w:rsidR="00000000" w:rsidRPr="00000000">
        <w:rPr>
          <w:rtl w:val="0"/>
        </w:rPr>
        <w:t xml:space="preserve"> has long been synonymous with sophistication, culture, and an unparalleled quality of life. Whether it’s the romantic boulevards of </w:t>
      </w:r>
      <w:r w:rsidDel="00000000" w:rsidR="00000000" w:rsidRPr="00000000">
        <w:rPr>
          <w:b w:val="1"/>
          <w:rtl w:val="0"/>
        </w:rPr>
        <w:t xml:space="preserve">Paris</w:t>
      </w:r>
      <w:r w:rsidDel="00000000" w:rsidR="00000000" w:rsidRPr="00000000">
        <w:rPr>
          <w:rtl w:val="0"/>
        </w:rPr>
        <w:t xml:space="preserve">, the sun-kissed vineyards of</w:t>
      </w:r>
      <w:r w:rsidDel="00000000" w:rsidR="00000000" w:rsidRPr="00000000">
        <w:rPr>
          <w:b w:val="1"/>
          <w:rtl w:val="0"/>
        </w:rPr>
        <w:t xml:space="preserve"> Bordeaux</w:t>
      </w:r>
      <w:r w:rsidDel="00000000" w:rsidR="00000000" w:rsidRPr="00000000">
        <w:rPr>
          <w:rtl w:val="0"/>
        </w:rPr>
        <w:t xml:space="preserve">, or the lavender fields of </w:t>
      </w:r>
      <w:r w:rsidDel="00000000" w:rsidR="00000000" w:rsidRPr="00000000">
        <w:rPr>
          <w:b w:val="1"/>
          <w:rtl w:val="0"/>
        </w:rPr>
        <w:t xml:space="preserve">Provence</w:t>
      </w:r>
      <w:r w:rsidDel="00000000" w:rsidR="00000000" w:rsidRPr="00000000">
        <w:rPr>
          <w:rtl w:val="0"/>
        </w:rPr>
        <w:t xml:space="preserve">, France exudes a timeless charm that draws retirees from around the world. The country’s deep appreciation for art, history, gastronomy, and leisurely living makes it an ideal destination for those seeking an enriching and fulfilling retirement.</w:t>
      </w:r>
    </w:p>
    <w:p w:rsidR="00000000" w:rsidDel="00000000" w:rsidP="00000000" w:rsidRDefault="00000000" w:rsidRPr="00000000" w14:paraId="00000308">
      <w:pPr>
        <w:spacing w:after="240" w:before="240" w:lineRule="auto"/>
        <w:rPr/>
      </w:pPr>
      <w:r w:rsidDel="00000000" w:rsidR="00000000" w:rsidRPr="00000000">
        <w:rPr>
          <w:rtl w:val="0"/>
        </w:rPr>
        <w:t xml:space="preserve">Beyond its beauty, France is a country of contrasts and variety. The Mediterranean coastline offers glamorous seaside retreats, the countryside is filled with idyllic villages and rolling vineyards, and the cities pulse with a mix of modern innovation and old-world grandeur. No matter your preferred lifestyle, France has a place for you.</w:t>
      </w:r>
    </w:p>
    <w:p w:rsidR="00000000" w:rsidDel="00000000" w:rsidP="00000000" w:rsidRDefault="00000000" w:rsidRPr="00000000" w14:paraId="00000309">
      <w:pPr>
        <w:spacing w:after="240" w:before="240" w:lineRule="auto"/>
        <w:rPr/>
      </w:pPr>
      <w:r w:rsidDel="00000000" w:rsidR="00000000" w:rsidRPr="00000000">
        <w:rPr>
          <w:rtl w:val="0"/>
        </w:rPr>
        <w:t xml:space="preserve">One of the greatest joys of retiring in France is the daily rhythm of life. Meals are unhurried, markets are bustling with fresh produce, and socializing over a café au lait or a glass of wine is part of the cultural fabric. The emphasis on work-life balance and the celebration of life’s pleasures make France an ideal setting for retirees who want to savor every moment.</w:t>
      </w:r>
    </w:p>
    <w:p w:rsidR="00000000" w:rsidDel="00000000" w:rsidP="00000000" w:rsidRDefault="00000000" w:rsidRPr="00000000" w14:paraId="0000030A">
      <w:pPr>
        <w:spacing w:after="240" w:before="240" w:lineRule="auto"/>
        <w:rPr/>
      </w:pPr>
      <w:r w:rsidDel="00000000" w:rsidR="00000000" w:rsidRPr="00000000">
        <w:rPr>
          <w:rtl w:val="0"/>
        </w:rPr>
        <w:t xml:space="preserve">With its excellent healthcare system, rich history, and world-class food and wine, France offers retirees a high standard of living in one of the most enchanting places on Earth. Whether you dream of strolling through the cobblestone streets of a medieval town or enjoying the laid-back elegance of the </w:t>
      </w:r>
      <w:r w:rsidDel="00000000" w:rsidR="00000000" w:rsidRPr="00000000">
        <w:rPr>
          <w:b w:val="1"/>
          <w:rtl w:val="0"/>
        </w:rPr>
        <w:t xml:space="preserve">Côte d’Azur</w:t>
      </w:r>
      <w:r w:rsidDel="00000000" w:rsidR="00000000" w:rsidRPr="00000000">
        <w:rPr>
          <w:rtl w:val="0"/>
        </w:rPr>
        <w:t xml:space="preserve">, France promises a retirement experience steeped in beauty, culture, and joie de vivre.</w:t>
      </w:r>
    </w:p>
    <w:p w:rsidR="00000000" w:rsidDel="00000000" w:rsidP="00000000" w:rsidRDefault="00000000" w:rsidRPr="00000000" w14:paraId="0000030B">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C">
      <w:pPr>
        <w:pStyle w:val="Heading3"/>
        <w:keepNext w:val="0"/>
        <w:keepLines w:val="0"/>
        <w:spacing w:before="280" w:lineRule="auto"/>
        <w:rPr>
          <w:b w:val="1"/>
          <w:color w:val="000000"/>
          <w:sz w:val="26"/>
          <w:szCs w:val="26"/>
        </w:rPr>
      </w:pPr>
      <w:bookmarkStart w:colFirst="0" w:colLast="0" w:name="_t8vri0hggybd" w:id="255"/>
      <w:bookmarkEnd w:id="255"/>
      <w:r w:rsidDel="00000000" w:rsidR="00000000" w:rsidRPr="00000000">
        <w:rPr>
          <w:rFonts w:ascii="Fira Mono" w:cs="Fira Mono" w:eastAsia="Fira Mono" w:hAnsi="Fira Mono"/>
          <w:b w:val="1"/>
          <w:color w:val="000000"/>
          <w:sz w:val="26"/>
          <w:szCs w:val="26"/>
          <w:rtl w:val="0"/>
        </w:rPr>
        <w:t xml:space="preserve">⭐ Key Benefits of Retiring in France</w:t>
      </w:r>
    </w:p>
    <w:p w:rsidR="00000000" w:rsidDel="00000000" w:rsidP="00000000" w:rsidRDefault="00000000" w:rsidRPr="00000000" w14:paraId="0000030D">
      <w:pPr>
        <w:pStyle w:val="Heading3"/>
        <w:keepNext w:val="0"/>
        <w:keepLines w:val="0"/>
        <w:spacing w:before="280" w:lineRule="auto"/>
        <w:rPr>
          <w:b w:val="1"/>
          <w:color w:val="000000"/>
          <w:sz w:val="26"/>
          <w:szCs w:val="26"/>
        </w:rPr>
      </w:pPr>
      <w:bookmarkStart w:colFirst="0" w:colLast="0" w:name="_s38tvjdusw3" w:id="256"/>
      <w:bookmarkEnd w:id="256"/>
      <w:r w:rsidDel="00000000" w:rsidR="00000000" w:rsidRPr="00000000">
        <w:rPr>
          <w:b w:val="1"/>
          <w:color w:val="000000"/>
          <w:sz w:val="26"/>
          <w:szCs w:val="26"/>
          <w:rtl w:val="0"/>
        </w:rPr>
        <w:t xml:space="preserve">A World-Class Healthcare System</w:t>
      </w:r>
    </w:p>
    <w:p w:rsidR="00000000" w:rsidDel="00000000" w:rsidP="00000000" w:rsidRDefault="00000000" w:rsidRPr="00000000" w14:paraId="0000030E">
      <w:pPr>
        <w:spacing w:after="240" w:before="240" w:lineRule="auto"/>
        <w:rPr/>
      </w:pPr>
      <w:r w:rsidDel="00000000" w:rsidR="00000000" w:rsidRPr="00000000">
        <w:rPr>
          <w:rtl w:val="0"/>
        </w:rPr>
        <w:t xml:space="preserve">France boasts one of the</w:t>
      </w:r>
      <w:r w:rsidDel="00000000" w:rsidR="00000000" w:rsidRPr="00000000">
        <w:rPr>
          <w:b w:val="1"/>
          <w:rtl w:val="0"/>
        </w:rPr>
        <w:t xml:space="preserve"> best healthcare systems in the world</w:t>
      </w:r>
      <w:r w:rsidDel="00000000" w:rsidR="00000000" w:rsidRPr="00000000">
        <w:rPr>
          <w:rtl w:val="0"/>
        </w:rPr>
        <w:t xml:space="preserve">, ranking high for both affordability and quality. Expats who obtain residency can access universal healthcare, known as </w:t>
      </w:r>
      <w:r w:rsidDel="00000000" w:rsidR="00000000" w:rsidRPr="00000000">
        <w:rPr>
          <w:b w:val="1"/>
          <w:rtl w:val="0"/>
        </w:rPr>
        <w:t xml:space="preserve">PUMA (Protection Universelle Maladie)</w:t>
      </w:r>
      <w:r w:rsidDel="00000000" w:rsidR="00000000" w:rsidRPr="00000000">
        <w:rPr>
          <w:rtl w:val="0"/>
        </w:rPr>
        <w:t xml:space="preserve">, which provides excellent coverage. Private insurance is also available for those who want additional services, but overall, medical costs in France are significantly lower than in the U.S.</w:t>
      </w:r>
    </w:p>
    <w:p w:rsidR="00000000" w:rsidDel="00000000" w:rsidP="00000000" w:rsidRDefault="00000000" w:rsidRPr="00000000" w14:paraId="0000030F">
      <w:pPr>
        <w:pStyle w:val="Heading3"/>
        <w:keepNext w:val="0"/>
        <w:keepLines w:val="0"/>
        <w:spacing w:before="280" w:lineRule="auto"/>
        <w:rPr>
          <w:b w:val="1"/>
          <w:color w:val="000000"/>
          <w:sz w:val="26"/>
          <w:szCs w:val="26"/>
        </w:rPr>
      </w:pPr>
      <w:bookmarkStart w:colFirst="0" w:colLast="0" w:name="_j5ncigw1a2op" w:id="257"/>
      <w:bookmarkEnd w:id="257"/>
      <w:r w:rsidDel="00000000" w:rsidR="00000000" w:rsidRPr="00000000">
        <w:rPr>
          <w:b w:val="1"/>
          <w:color w:val="000000"/>
          <w:sz w:val="26"/>
          <w:szCs w:val="26"/>
          <w:rtl w:val="0"/>
        </w:rPr>
        <w:t xml:space="preserve">An Unparalleled Culinary and Wine Culture</w:t>
      </w:r>
    </w:p>
    <w:p w:rsidR="00000000" w:rsidDel="00000000" w:rsidP="00000000" w:rsidRDefault="00000000" w:rsidRPr="00000000" w14:paraId="00000310">
      <w:pPr>
        <w:spacing w:after="240" w:before="240" w:lineRule="auto"/>
        <w:rPr/>
      </w:pPr>
      <w:r w:rsidDel="00000000" w:rsidR="00000000" w:rsidRPr="00000000">
        <w:rPr>
          <w:rtl w:val="0"/>
        </w:rPr>
        <w:t xml:space="preserve">France is a food lover’s paradise, and retiring here means daily access to fresh, locally sourced ingredients, artisanal cheeses, and world-renowned wines. Whether you’re enjoying a Michelin-starred meal in </w:t>
      </w:r>
      <w:r w:rsidDel="00000000" w:rsidR="00000000" w:rsidRPr="00000000">
        <w:rPr>
          <w:b w:val="1"/>
          <w:rtl w:val="0"/>
        </w:rPr>
        <w:t xml:space="preserve">Lyon</w:t>
      </w:r>
      <w:r w:rsidDel="00000000" w:rsidR="00000000" w:rsidRPr="00000000">
        <w:rPr>
          <w:rtl w:val="0"/>
        </w:rPr>
        <w:t xml:space="preserve">, a baguette and café on a Parisian terrace, or a hearty cassoulet in </w:t>
      </w:r>
      <w:r w:rsidDel="00000000" w:rsidR="00000000" w:rsidRPr="00000000">
        <w:rPr>
          <w:b w:val="1"/>
          <w:rtl w:val="0"/>
        </w:rPr>
        <w:t xml:space="preserve">Toulouse</w:t>
      </w:r>
      <w:r w:rsidDel="00000000" w:rsidR="00000000" w:rsidRPr="00000000">
        <w:rPr>
          <w:rtl w:val="0"/>
        </w:rPr>
        <w:t xml:space="preserve">, the French approach to food and wine is a true art form.</w:t>
      </w:r>
    </w:p>
    <w:p w:rsidR="00000000" w:rsidDel="00000000" w:rsidP="00000000" w:rsidRDefault="00000000" w:rsidRPr="00000000" w14:paraId="00000311">
      <w:pPr>
        <w:pStyle w:val="Heading3"/>
        <w:keepNext w:val="0"/>
        <w:keepLines w:val="0"/>
        <w:spacing w:before="280" w:lineRule="auto"/>
        <w:rPr>
          <w:b w:val="1"/>
          <w:color w:val="000000"/>
          <w:sz w:val="26"/>
          <w:szCs w:val="26"/>
        </w:rPr>
      </w:pPr>
      <w:bookmarkStart w:colFirst="0" w:colLast="0" w:name="_8jox6zn8r091" w:id="258"/>
      <w:bookmarkEnd w:id="258"/>
      <w:r w:rsidDel="00000000" w:rsidR="00000000" w:rsidRPr="00000000">
        <w:rPr>
          <w:b w:val="1"/>
          <w:color w:val="000000"/>
          <w:sz w:val="26"/>
          <w:szCs w:val="26"/>
          <w:rtl w:val="0"/>
        </w:rPr>
        <w:t xml:space="preserve">A Slower, More Enjoyable Pace of Life</w:t>
      </w:r>
    </w:p>
    <w:p w:rsidR="00000000" w:rsidDel="00000000" w:rsidP="00000000" w:rsidRDefault="00000000" w:rsidRPr="00000000" w14:paraId="00000312">
      <w:pPr>
        <w:spacing w:after="240" w:before="240" w:lineRule="auto"/>
        <w:rPr/>
      </w:pPr>
      <w:r w:rsidDel="00000000" w:rsidR="00000000" w:rsidRPr="00000000">
        <w:rPr>
          <w:rtl w:val="0"/>
        </w:rPr>
        <w:t xml:space="preserve">In France, life moves at a gentler, more intentional pace. Long lunches, leisurely strolls, and a deep respect for quality over quantity define the culture. The French prioritize balance, well-being, and the appreciation of simple pleasures, making it an ideal place to enjoy a stress-free, fulfilling retirement.</w:t>
      </w:r>
    </w:p>
    <w:p w:rsidR="00000000" w:rsidDel="00000000" w:rsidP="00000000" w:rsidRDefault="00000000" w:rsidRPr="00000000" w14:paraId="00000313">
      <w:pPr>
        <w:pStyle w:val="Heading3"/>
        <w:keepNext w:val="0"/>
        <w:keepLines w:val="0"/>
        <w:spacing w:before="280" w:lineRule="auto"/>
        <w:rPr>
          <w:b w:val="1"/>
          <w:color w:val="000000"/>
          <w:sz w:val="26"/>
          <w:szCs w:val="26"/>
        </w:rPr>
      </w:pPr>
      <w:bookmarkStart w:colFirst="0" w:colLast="0" w:name="_93pgg1uxg2i" w:id="259"/>
      <w:bookmarkEnd w:id="259"/>
      <w:r w:rsidDel="00000000" w:rsidR="00000000" w:rsidRPr="00000000">
        <w:rPr>
          <w:b w:val="1"/>
          <w:color w:val="000000"/>
          <w:sz w:val="26"/>
          <w:szCs w:val="26"/>
          <w:rtl w:val="0"/>
        </w:rPr>
        <w:t xml:space="preserve">Diverse Landscapes and Cultural Richness</w:t>
      </w:r>
    </w:p>
    <w:p w:rsidR="00000000" w:rsidDel="00000000" w:rsidP="00000000" w:rsidRDefault="00000000" w:rsidRPr="00000000" w14:paraId="00000314">
      <w:pPr>
        <w:spacing w:after="240" w:before="240" w:lineRule="auto"/>
        <w:rPr/>
      </w:pPr>
      <w:r w:rsidDel="00000000" w:rsidR="00000000" w:rsidRPr="00000000">
        <w:rPr>
          <w:rtl w:val="0"/>
        </w:rPr>
        <w:t xml:space="preserve">From the </w:t>
      </w:r>
      <w:r w:rsidDel="00000000" w:rsidR="00000000" w:rsidRPr="00000000">
        <w:rPr>
          <w:b w:val="1"/>
          <w:rtl w:val="0"/>
        </w:rPr>
        <w:t xml:space="preserve">Alps</w:t>
      </w:r>
      <w:r w:rsidDel="00000000" w:rsidR="00000000" w:rsidRPr="00000000">
        <w:rPr>
          <w:rtl w:val="0"/>
        </w:rPr>
        <w:t xml:space="preserve"> to the </w:t>
      </w:r>
      <w:r w:rsidDel="00000000" w:rsidR="00000000" w:rsidRPr="00000000">
        <w:rPr>
          <w:b w:val="1"/>
          <w:rtl w:val="0"/>
        </w:rPr>
        <w:t xml:space="preserve">Riviera</w:t>
      </w:r>
      <w:r w:rsidDel="00000000" w:rsidR="00000000" w:rsidRPr="00000000">
        <w:rPr>
          <w:rtl w:val="0"/>
        </w:rPr>
        <w:t xml:space="preserve">, and from medieval villages to cosmopolitan cities, France offers an astonishing variety of landscapes and lifestyles. The rich artistic, literary, and musical heritage means there’s always something to discover—whether it’s a museum in </w:t>
      </w:r>
      <w:r w:rsidDel="00000000" w:rsidR="00000000" w:rsidRPr="00000000">
        <w:rPr>
          <w:b w:val="1"/>
          <w:rtl w:val="0"/>
        </w:rPr>
        <w:t xml:space="preserve">Paris</w:t>
      </w:r>
      <w:r w:rsidDel="00000000" w:rsidR="00000000" w:rsidRPr="00000000">
        <w:rPr>
          <w:rtl w:val="0"/>
        </w:rPr>
        <w:t xml:space="preserve">, a château in the </w:t>
      </w:r>
      <w:r w:rsidDel="00000000" w:rsidR="00000000" w:rsidRPr="00000000">
        <w:rPr>
          <w:b w:val="1"/>
          <w:rtl w:val="0"/>
        </w:rPr>
        <w:t xml:space="preserve">Loire Valley</w:t>
      </w:r>
      <w:r w:rsidDel="00000000" w:rsidR="00000000" w:rsidRPr="00000000">
        <w:rPr>
          <w:rtl w:val="0"/>
        </w:rPr>
        <w:t xml:space="preserve">, or an outdoor market in </w:t>
      </w:r>
      <w:r w:rsidDel="00000000" w:rsidR="00000000" w:rsidRPr="00000000">
        <w:rPr>
          <w:b w:val="1"/>
          <w:rtl w:val="0"/>
        </w:rPr>
        <w:t xml:space="preserve">Provence</w:t>
      </w:r>
      <w:r w:rsidDel="00000000" w:rsidR="00000000" w:rsidRPr="00000000">
        <w:rPr>
          <w:rtl w:val="0"/>
        </w:rPr>
        <w:t xml:space="preserve">.</w:t>
      </w:r>
    </w:p>
    <w:p w:rsidR="00000000" w:rsidDel="00000000" w:rsidP="00000000" w:rsidRDefault="00000000" w:rsidRPr="00000000" w14:paraId="00000315">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6">
      <w:pPr>
        <w:pStyle w:val="Heading3"/>
        <w:keepNext w:val="0"/>
        <w:keepLines w:val="0"/>
        <w:spacing w:before="280" w:lineRule="auto"/>
        <w:rPr>
          <w:b w:val="1"/>
          <w:color w:val="000000"/>
          <w:sz w:val="26"/>
          <w:szCs w:val="26"/>
        </w:rPr>
      </w:pPr>
      <w:bookmarkStart w:colFirst="0" w:colLast="0" w:name="_iostjvmlouop" w:id="260"/>
      <w:bookmarkEnd w:id="260"/>
      <w:r w:rsidDel="00000000" w:rsidR="00000000" w:rsidRPr="00000000">
        <w:rPr>
          <w:b w:val="1"/>
          <w:color w:val="000000"/>
          <w:sz w:val="26"/>
          <w:szCs w:val="26"/>
          <w:rtl w:val="0"/>
        </w:rPr>
        <w:t xml:space="preserve">🏡 Best Places to Retire in France</w:t>
      </w:r>
    </w:p>
    <w:p w:rsidR="00000000" w:rsidDel="00000000" w:rsidP="00000000" w:rsidRDefault="00000000" w:rsidRPr="00000000" w14:paraId="00000317">
      <w:pPr>
        <w:pStyle w:val="Heading3"/>
        <w:keepNext w:val="0"/>
        <w:keepLines w:val="0"/>
        <w:spacing w:before="280" w:lineRule="auto"/>
        <w:rPr>
          <w:b w:val="1"/>
          <w:color w:val="000000"/>
          <w:sz w:val="26"/>
          <w:szCs w:val="26"/>
        </w:rPr>
      </w:pPr>
      <w:bookmarkStart w:colFirst="0" w:colLast="0" w:name="_5dncrcy31zil" w:id="261"/>
      <w:bookmarkEnd w:id="261"/>
      <w:r w:rsidDel="00000000" w:rsidR="00000000" w:rsidRPr="00000000">
        <w:rPr>
          <w:b w:val="1"/>
          <w:color w:val="000000"/>
          <w:sz w:val="26"/>
          <w:szCs w:val="26"/>
          <w:rtl w:val="0"/>
        </w:rPr>
        <w:t xml:space="preserve">🌆 Paris – The Heart of French Culture</w:t>
      </w:r>
    </w:p>
    <w:p w:rsidR="00000000" w:rsidDel="00000000" w:rsidP="00000000" w:rsidRDefault="00000000" w:rsidRPr="00000000" w14:paraId="00000318">
      <w:pPr>
        <w:spacing w:after="240" w:before="240" w:lineRule="auto"/>
        <w:rPr/>
      </w:pPr>
      <w:r w:rsidDel="00000000" w:rsidR="00000000" w:rsidRPr="00000000">
        <w:rPr>
          <w:rtl w:val="0"/>
        </w:rPr>
        <w:t xml:space="preserve">For those who love the energy of city life, </w:t>
      </w:r>
      <w:r w:rsidDel="00000000" w:rsidR="00000000" w:rsidRPr="00000000">
        <w:rPr>
          <w:b w:val="1"/>
          <w:rtl w:val="0"/>
        </w:rPr>
        <w:t xml:space="preserve">Paris</w:t>
      </w:r>
      <w:r w:rsidDel="00000000" w:rsidR="00000000" w:rsidRPr="00000000">
        <w:rPr>
          <w:rtl w:val="0"/>
        </w:rPr>
        <w:t xml:space="preserve"> is an irresistible choice. While it’s more expensive than other regions, retirees can enjoy world-class museums, Michelin-starred restaurants, charming cafés, and cultural events year-round. The city’s public transportation system makes it easy to navigate, and with its grand architecture and artistic legacy, Paris remains one of the most iconic retirement destinations in the world.</w:t>
      </w:r>
    </w:p>
    <w:p w:rsidR="00000000" w:rsidDel="00000000" w:rsidP="00000000" w:rsidRDefault="00000000" w:rsidRPr="00000000" w14:paraId="00000319">
      <w:pPr>
        <w:pStyle w:val="Heading3"/>
        <w:keepNext w:val="0"/>
        <w:keepLines w:val="0"/>
        <w:spacing w:before="280" w:lineRule="auto"/>
        <w:rPr>
          <w:b w:val="1"/>
          <w:color w:val="000000"/>
          <w:sz w:val="26"/>
          <w:szCs w:val="26"/>
        </w:rPr>
      </w:pPr>
      <w:bookmarkStart w:colFirst="0" w:colLast="0" w:name="_d0xwjo4yhmq9" w:id="262"/>
      <w:bookmarkEnd w:id="262"/>
      <w:r w:rsidDel="00000000" w:rsidR="00000000" w:rsidRPr="00000000">
        <w:rPr>
          <w:b w:val="1"/>
          <w:color w:val="000000"/>
          <w:sz w:val="26"/>
          <w:szCs w:val="26"/>
          <w:rtl w:val="0"/>
        </w:rPr>
        <w:t xml:space="preserve">🌿 Provence – A Dreamy Countryside Escape</w:t>
      </w:r>
    </w:p>
    <w:p w:rsidR="00000000" w:rsidDel="00000000" w:rsidP="00000000" w:rsidRDefault="00000000" w:rsidRPr="00000000" w14:paraId="0000031A">
      <w:pPr>
        <w:spacing w:after="240" w:before="240" w:lineRule="auto"/>
        <w:rPr/>
      </w:pPr>
      <w:r w:rsidDel="00000000" w:rsidR="00000000" w:rsidRPr="00000000">
        <w:rPr>
          <w:b w:val="1"/>
          <w:rtl w:val="0"/>
        </w:rPr>
        <w:t xml:space="preserve">Provence</w:t>
      </w:r>
      <w:r w:rsidDel="00000000" w:rsidR="00000000" w:rsidRPr="00000000">
        <w:rPr>
          <w:rtl w:val="0"/>
        </w:rPr>
        <w:t xml:space="preserve"> is perfect for retirees who want quaint villages, rolling vineyards, and Mediterranean sunshine. Towns like </w:t>
      </w:r>
      <w:r w:rsidDel="00000000" w:rsidR="00000000" w:rsidRPr="00000000">
        <w:rPr>
          <w:b w:val="1"/>
          <w:rtl w:val="0"/>
        </w:rPr>
        <w:t xml:space="preserve">Aix-en-Provence </w:t>
      </w:r>
      <w:r w:rsidDel="00000000" w:rsidR="00000000" w:rsidRPr="00000000">
        <w:rPr>
          <w:rtl w:val="0"/>
        </w:rPr>
        <w:t xml:space="preserve">and </w:t>
      </w:r>
      <w:r w:rsidDel="00000000" w:rsidR="00000000" w:rsidRPr="00000000">
        <w:rPr>
          <w:b w:val="1"/>
          <w:rtl w:val="0"/>
        </w:rPr>
        <w:t xml:space="preserve">Avignon</w:t>
      </w:r>
      <w:r w:rsidDel="00000000" w:rsidR="00000000" w:rsidRPr="00000000">
        <w:rPr>
          <w:rtl w:val="0"/>
        </w:rPr>
        <w:t xml:space="preserve"> offer a slower pace of life, charming</w:t>
      </w:r>
      <w:r w:rsidDel="00000000" w:rsidR="00000000" w:rsidRPr="00000000">
        <w:rPr>
          <w:b w:val="1"/>
          <w:rtl w:val="0"/>
        </w:rPr>
        <w:t xml:space="preserve"> </w:t>
      </w:r>
      <w:r w:rsidDel="00000000" w:rsidR="00000000" w:rsidRPr="00000000">
        <w:rPr>
          <w:rtl w:val="0"/>
        </w:rPr>
        <w:t xml:space="preserve">markets, and beautiful landscapes. The region is known for its </w:t>
      </w:r>
      <w:r w:rsidDel="00000000" w:rsidR="00000000" w:rsidRPr="00000000">
        <w:rPr>
          <w:b w:val="1"/>
          <w:rtl w:val="0"/>
        </w:rPr>
        <w:t xml:space="preserve">l</w:t>
      </w:r>
      <w:r w:rsidDel="00000000" w:rsidR="00000000" w:rsidRPr="00000000">
        <w:rPr>
          <w:rtl w:val="0"/>
        </w:rPr>
        <w:t xml:space="preserve">avender fields, outdoor dining, and relaxed way of living, making it an idyllic place to settle.</w:t>
      </w:r>
    </w:p>
    <w:p w:rsidR="00000000" w:rsidDel="00000000" w:rsidP="00000000" w:rsidRDefault="00000000" w:rsidRPr="00000000" w14:paraId="0000031B">
      <w:pPr>
        <w:pStyle w:val="Heading3"/>
        <w:keepNext w:val="0"/>
        <w:keepLines w:val="0"/>
        <w:spacing w:before="280" w:lineRule="auto"/>
        <w:rPr>
          <w:b w:val="1"/>
          <w:color w:val="000000"/>
          <w:sz w:val="26"/>
          <w:szCs w:val="26"/>
        </w:rPr>
      </w:pPr>
      <w:bookmarkStart w:colFirst="0" w:colLast="0" w:name="_925h7pc85004" w:id="263"/>
      <w:bookmarkEnd w:id="263"/>
      <w:r w:rsidDel="00000000" w:rsidR="00000000" w:rsidRPr="00000000">
        <w:rPr>
          <w:b w:val="1"/>
          <w:color w:val="000000"/>
          <w:sz w:val="26"/>
          <w:szCs w:val="26"/>
          <w:rtl w:val="0"/>
        </w:rPr>
        <w:t xml:space="preserve">🍷 Bordeaux – The Wine Capital of the World</w:t>
      </w:r>
    </w:p>
    <w:p w:rsidR="00000000" w:rsidDel="00000000" w:rsidP="00000000" w:rsidRDefault="00000000" w:rsidRPr="00000000" w14:paraId="0000031C">
      <w:pPr>
        <w:spacing w:after="240" w:before="240" w:lineRule="auto"/>
        <w:rPr/>
      </w:pPr>
      <w:r w:rsidDel="00000000" w:rsidR="00000000" w:rsidRPr="00000000">
        <w:rPr>
          <w:b w:val="1"/>
          <w:rtl w:val="0"/>
        </w:rPr>
        <w:t xml:space="preserve">Bordeaux</w:t>
      </w:r>
      <w:r w:rsidDel="00000000" w:rsidR="00000000" w:rsidRPr="00000000">
        <w:rPr>
          <w:rtl w:val="0"/>
        </w:rPr>
        <w:t xml:space="preserve"> is an elegant yet affordable city, known for its world-famous vineyards and beautiful riverside setting. The region offers mild weather, excellent healthcare, and a vibrant cultural scene, all with a cost of living lower than Paris. With nearby wine country and a thriving expat community, Bordeaux is one of France’s best-kept retirement secrets.</w:t>
      </w:r>
    </w:p>
    <w:p w:rsidR="00000000" w:rsidDel="00000000" w:rsidP="00000000" w:rsidRDefault="00000000" w:rsidRPr="00000000" w14:paraId="0000031D">
      <w:pPr>
        <w:pStyle w:val="Heading3"/>
        <w:keepNext w:val="0"/>
        <w:keepLines w:val="0"/>
        <w:spacing w:before="280" w:lineRule="auto"/>
        <w:rPr>
          <w:b w:val="1"/>
          <w:color w:val="000000"/>
          <w:sz w:val="26"/>
          <w:szCs w:val="26"/>
        </w:rPr>
      </w:pPr>
      <w:bookmarkStart w:colFirst="0" w:colLast="0" w:name="_lck63e4r8srh" w:id="264"/>
      <w:bookmarkEnd w:id="264"/>
      <w:r w:rsidDel="00000000" w:rsidR="00000000" w:rsidRPr="00000000">
        <w:rPr>
          <w:b w:val="1"/>
          <w:color w:val="000000"/>
          <w:sz w:val="26"/>
          <w:szCs w:val="26"/>
          <w:rtl w:val="0"/>
        </w:rPr>
        <w:t xml:space="preserve">🏖️ The French Riviera – Coastal Glamour and Sun-Drenched Living</w:t>
      </w:r>
    </w:p>
    <w:p w:rsidR="00000000" w:rsidDel="00000000" w:rsidP="00000000" w:rsidRDefault="00000000" w:rsidRPr="00000000" w14:paraId="0000031E">
      <w:pPr>
        <w:spacing w:after="240" w:before="240" w:lineRule="auto"/>
        <w:rPr/>
      </w:pPr>
      <w:r w:rsidDel="00000000" w:rsidR="00000000" w:rsidRPr="00000000">
        <w:rPr>
          <w:rtl w:val="0"/>
        </w:rPr>
        <w:t xml:space="preserve">For retirees who dream of azure waters, sunny beaches, and a luxurious lifestyle, the </w:t>
      </w:r>
      <w:r w:rsidDel="00000000" w:rsidR="00000000" w:rsidRPr="00000000">
        <w:rPr>
          <w:b w:val="1"/>
          <w:rtl w:val="0"/>
        </w:rPr>
        <w:t xml:space="preserve">French Riviera (Côte d’Azur)</w:t>
      </w:r>
      <w:r w:rsidDel="00000000" w:rsidR="00000000" w:rsidRPr="00000000">
        <w:rPr>
          <w:rtl w:val="0"/>
        </w:rPr>
        <w:t xml:space="preserve"> is an unparalleled choice. Cities like </w:t>
      </w:r>
      <w:r w:rsidDel="00000000" w:rsidR="00000000" w:rsidRPr="00000000">
        <w:rPr>
          <w:b w:val="1"/>
          <w:rtl w:val="0"/>
        </w:rPr>
        <w:t xml:space="preserve">Nice, Antibes</w:t>
      </w:r>
      <w:r w:rsidDel="00000000" w:rsidR="00000000" w:rsidRPr="00000000">
        <w:rPr>
          <w:rtl w:val="0"/>
        </w:rPr>
        <w:t xml:space="preserve">, and</w:t>
      </w:r>
      <w:r w:rsidDel="00000000" w:rsidR="00000000" w:rsidRPr="00000000">
        <w:rPr>
          <w:b w:val="1"/>
          <w:rtl w:val="0"/>
        </w:rPr>
        <w:t xml:space="preserve"> Menton</w:t>
      </w:r>
      <w:r w:rsidDel="00000000" w:rsidR="00000000" w:rsidRPr="00000000">
        <w:rPr>
          <w:rtl w:val="0"/>
        </w:rPr>
        <w:t xml:space="preserve"> offer a blend of cosmopolitan living, seaside relaxation, and a Mediterranean climate. While real estate can be pricey, there are affordable coastal towns nearby for a more budget-friendly retirement.</w:t>
      </w:r>
    </w:p>
    <w:p w:rsidR="00000000" w:rsidDel="00000000" w:rsidP="00000000" w:rsidRDefault="00000000" w:rsidRPr="00000000" w14:paraId="0000031F">
      <w:pPr>
        <w:pStyle w:val="Heading3"/>
        <w:keepNext w:val="0"/>
        <w:keepLines w:val="0"/>
        <w:spacing w:before="280" w:lineRule="auto"/>
        <w:rPr>
          <w:b w:val="1"/>
          <w:color w:val="000000"/>
          <w:sz w:val="26"/>
          <w:szCs w:val="26"/>
        </w:rPr>
      </w:pPr>
      <w:bookmarkStart w:colFirst="0" w:colLast="0" w:name="_37mubfecae04" w:id="265"/>
      <w:bookmarkEnd w:id="265"/>
      <w:r w:rsidDel="00000000" w:rsidR="00000000" w:rsidRPr="00000000">
        <w:rPr>
          <w:rtl w:val="0"/>
        </w:rPr>
      </w:r>
    </w:p>
    <w:p w:rsidR="00000000" w:rsidDel="00000000" w:rsidP="00000000" w:rsidRDefault="00000000" w:rsidRPr="00000000" w14:paraId="00000320">
      <w:pPr>
        <w:pStyle w:val="Heading3"/>
        <w:keepNext w:val="0"/>
        <w:keepLines w:val="0"/>
        <w:spacing w:before="280" w:lineRule="auto"/>
        <w:rPr>
          <w:b w:val="1"/>
          <w:color w:val="000000"/>
          <w:sz w:val="26"/>
          <w:szCs w:val="26"/>
        </w:rPr>
      </w:pPr>
      <w:bookmarkStart w:colFirst="0" w:colLast="0" w:name="_4vb6dlejj422" w:id="266"/>
      <w:bookmarkEnd w:id="266"/>
      <w:r w:rsidDel="00000000" w:rsidR="00000000" w:rsidRPr="00000000">
        <w:rPr>
          <w:rtl w:val="0"/>
        </w:rPr>
      </w:r>
    </w:p>
    <w:p w:rsidR="00000000" w:rsidDel="00000000" w:rsidP="00000000" w:rsidRDefault="00000000" w:rsidRPr="00000000" w14:paraId="00000321">
      <w:pPr>
        <w:pStyle w:val="Heading3"/>
        <w:keepNext w:val="0"/>
        <w:keepLines w:val="0"/>
        <w:spacing w:before="280" w:lineRule="auto"/>
        <w:rPr>
          <w:b w:val="1"/>
          <w:color w:val="000000"/>
          <w:sz w:val="26"/>
          <w:szCs w:val="26"/>
        </w:rPr>
      </w:pPr>
      <w:bookmarkStart w:colFirst="0" w:colLast="0" w:name="_g4byxhr15drf" w:id="267"/>
      <w:bookmarkEnd w:id="267"/>
      <w:r w:rsidDel="00000000" w:rsidR="00000000" w:rsidRPr="00000000">
        <w:rPr>
          <w:b w:val="1"/>
          <w:color w:val="000000"/>
          <w:sz w:val="26"/>
          <w:szCs w:val="26"/>
          <w:rtl w:val="0"/>
        </w:rPr>
        <w:t xml:space="preserve">⛰️ Annecy – A Lakeside Alpine Gem</w:t>
      </w:r>
    </w:p>
    <w:p w:rsidR="00000000" w:rsidDel="00000000" w:rsidP="00000000" w:rsidRDefault="00000000" w:rsidRPr="00000000" w14:paraId="00000322">
      <w:pPr>
        <w:spacing w:after="240" w:before="240" w:lineRule="auto"/>
        <w:rPr/>
      </w:pPr>
      <w:r w:rsidDel="00000000" w:rsidR="00000000" w:rsidRPr="00000000">
        <w:rPr>
          <w:rtl w:val="0"/>
        </w:rPr>
        <w:t xml:space="preserve">For those who love mountain landscapes and outdoor adventures, </w:t>
      </w:r>
      <w:r w:rsidDel="00000000" w:rsidR="00000000" w:rsidRPr="00000000">
        <w:rPr>
          <w:b w:val="1"/>
          <w:rtl w:val="0"/>
        </w:rPr>
        <w:t xml:space="preserve">Annecy</w:t>
      </w:r>
      <w:r w:rsidDel="00000000" w:rsidR="00000000" w:rsidRPr="00000000">
        <w:rPr>
          <w:rtl w:val="0"/>
        </w:rPr>
        <w:t xml:space="preserve"> is a picturesque lakeside town near the French Alps. With its charming canals, breathtaking scenery, and proximity to world-class skiing, Annecy is a perfect blend of nature, culture, and tranquility.</w:t>
      </w:r>
    </w:p>
    <w:p w:rsidR="00000000" w:rsidDel="00000000" w:rsidP="00000000" w:rsidRDefault="00000000" w:rsidRPr="00000000" w14:paraId="00000323">
      <w:pPr>
        <w:pStyle w:val="Heading3"/>
        <w:keepNext w:val="0"/>
        <w:keepLines w:val="0"/>
        <w:spacing w:before="280" w:lineRule="auto"/>
        <w:rPr>
          <w:b w:val="1"/>
          <w:color w:val="000000"/>
          <w:sz w:val="26"/>
          <w:szCs w:val="26"/>
        </w:rPr>
      </w:pPr>
      <w:bookmarkStart w:colFirst="0" w:colLast="0" w:name="_fcubnmlf4bzq" w:id="268"/>
      <w:bookmarkEnd w:id="268"/>
      <w:r w:rsidDel="00000000" w:rsidR="00000000" w:rsidRPr="00000000">
        <w:rPr>
          <w:b w:val="1"/>
          <w:color w:val="000000"/>
          <w:sz w:val="26"/>
          <w:szCs w:val="26"/>
          <w:rtl w:val="0"/>
        </w:rPr>
        <w:t xml:space="preserve">🏰 Dordogne – A Fairytale Landscape of Castles and Countryside</w:t>
      </w:r>
    </w:p>
    <w:p w:rsidR="00000000" w:rsidDel="00000000" w:rsidP="00000000" w:rsidRDefault="00000000" w:rsidRPr="00000000" w14:paraId="00000324">
      <w:pPr>
        <w:spacing w:after="240" w:before="240" w:lineRule="auto"/>
        <w:rPr/>
      </w:pPr>
      <w:r w:rsidDel="00000000" w:rsidR="00000000" w:rsidRPr="00000000">
        <w:rPr>
          <w:rtl w:val="0"/>
        </w:rPr>
        <w:t xml:space="preserve">If your dream retirement includes historic villages, lush green valleys, and a slow, peaceful pace of life, then </w:t>
      </w:r>
      <w:r w:rsidDel="00000000" w:rsidR="00000000" w:rsidRPr="00000000">
        <w:rPr>
          <w:b w:val="1"/>
          <w:rtl w:val="0"/>
        </w:rPr>
        <w:t xml:space="preserve">Dordogne</w:t>
      </w:r>
      <w:r w:rsidDel="00000000" w:rsidR="00000000" w:rsidRPr="00000000">
        <w:rPr>
          <w:rtl w:val="0"/>
        </w:rPr>
        <w:t xml:space="preserve"> is a perfect choice. Nestled in southwest France, this region is famous for its storybook landscapes, medieval castles, and world-class cuisine. Towns like </w:t>
      </w:r>
      <w:r w:rsidDel="00000000" w:rsidR="00000000" w:rsidRPr="00000000">
        <w:rPr>
          <w:b w:val="1"/>
          <w:rtl w:val="0"/>
        </w:rPr>
        <w:t xml:space="preserve">Sarlat-la-Canéda</w:t>
      </w:r>
      <w:r w:rsidDel="00000000" w:rsidR="00000000" w:rsidRPr="00000000">
        <w:rPr>
          <w:rtl w:val="0"/>
        </w:rPr>
        <w:t xml:space="preserve"> offer stunning medieval architecture and vibrant outdoor markets, while the quiet riverside villages of </w:t>
      </w:r>
      <w:r w:rsidDel="00000000" w:rsidR="00000000" w:rsidRPr="00000000">
        <w:rPr>
          <w:b w:val="1"/>
          <w:rtl w:val="0"/>
        </w:rPr>
        <w:t xml:space="preserve">Domme, Beynac</w:t>
      </w:r>
      <w:r w:rsidDel="00000000" w:rsidR="00000000" w:rsidRPr="00000000">
        <w:rPr>
          <w:rtl w:val="0"/>
        </w:rPr>
        <w:t xml:space="preserve">, and </w:t>
      </w:r>
      <w:r w:rsidDel="00000000" w:rsidR="00000000" w:rsidRPr="00000000">
        <w:rPr>
          <w:b w:val="1"/>
          <w:rtl w:val="0"/>
        </w:rPr>
        <w:t xml:space="preserve">La Roque-Gageac</w:t>
      </w:r>
      <w:r w:rsidDel="00000000" w:rsidR="00000000" w:rsidRPr="00000000">
        <w:rPr>
          <w:rtl w:val="0"/>
        </w:rPr>
        <w:t xml:space="preserve"> provide a serene setting to enjoy the simple pleasures of French country living.</w:t>
      </w:r>
    </w:p>
    <w:p w:rsidR="00000000" w:rsidDel="00000000" w:rsidP="00000000" w:rsidRDefault="00000000" w:rsidRPr="00000000" w14:paraId="00000325">
      <w:pPr>
        <w:spacing w:after="240" w:before="240" w:lineRule="auto"/>
        <w:rPr/>
      </w:pPr>
      <w:r w:rsidDel="00000000" w:rsidR="00000000" w:rsidRPr="00000000">
        <w:rPr>
          <w:rtl w:val="0"/>
        </w:rPr>
        <w:t xml:space="preserve">Dordogne is known for its affordable cost of living compared to </w:t>
      </w:r>
      <w:r w:rsidDel="00000000" w:rsidR="00000000" w:rsidRPr="00000000">
        <w:rPr>
          <w:b w:val="1"/>
          <w:rtl w:val="0"/>
        </w:rPr>
        <w:t xml:space="preserve">Provence</w:t>
      </w:r>
      <w:r w:rsidDel="00000000" w:rsidR="00000000" w:rsidRPr="00000000">
        <w:rPr>
          <w:rtl w:val="0"/>
        </w:rPr>
        <w:t xml:space="preserve"> and the </w:t>
      </w:r>
      <w:r w:rsidDel="00000000" w:rsidR="00000000" w:rsidRPr="00000000">
        <w:rPr>
          <w:b w:val="1"/>
          <w:rtl w:val="0"/>
        </w:rPr>
        <w:t xml:space="preserve">Riviera</w:t>
      </w:r>
      <w:r w:rsidDel="00000000" w:rsidR="00000000" w:rsidRPr="00000000">
        <w:rPr>
          <w:rtl w:val="0"/>
        </w:rPr>
        <w:t xml:space="preserve">, making it an attractive option for retirees looking to stretch their budget without sacrificing quality of life. The region is also a paradise for outdoor lovers, with opportunities for hiking, canoeing on the</w:t>
      </w:r>
      <w:r w:rsidDel="00000000" w:rsidR="00000000" w:rsidRPr="00000000">
        <w:rPr>
          <w:b w:val="1"/>
          <w:rtl w:val="0"/>
        </w:rPr>
        <w:t xml:space="preserve"> Dordogne River</w:t>
      </w:r>
      <w:r w:rsidDel="00000000" w:rsidR="00000000" w:rsidRPr="00000000">
        <w:rPr>
          <w:rtl w:val="0"/>
        </w:rPr>
        <w:t xml:space="preserve">, and exploring prehistoric cave art in </w:t>
      </w:r>
      <w:r w:rsidDel="00000000" w:rsidR="00000000" w:rsidRPr="00000000">
        <w:rPr>
          <w:b w:val="1"/>
          <w:rtl w:val="0"/>
        </w:rPr>
        <w:t xml:space="preserve">Lascaux</w:t>
      </w:r>
      <w:r w:rsidDel="00000000" w:rsidR="00000000" w:rsidRPr="00000000">
        <w:rPr>
          <w:rtl w:val="0"/>
        </w:rPr>
        <w:t xml:space="preserve">. With its friendly locals, excellent local produce, and a relaxed atmosphere, Dordogne offers a charming and affordable French countryside retreat.</w:t>
      </w:r>
    </w:p>
    <w:p w:rsidR="00000000" w:rsidDel="00000000" w:rsidP="00000000" w:rsidRDefault="00000000" w:rsidRPr="00000000" w14:paraId="00000326">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7">
      <w:pPr>
        <w:pStyle w:val="Heading3"/>
        <w:keepNext w:val="0"/>
        <w:keepLines w:val="0"/>
        <w:spacing w:before="280" w:lineRule="auto"/>
        <w:rPr>
          <w:b w:val="1"/>
          <w:color w:val="000000"/>
          <w:sz w:val="26"/>
          <w:szCs w:val="26"/>
        </w:rPr>
      </w:pPr>
      <w:bookmarkStart w:colFirst="0" w:colLast="0" w:name="_erq1msw70eqj" w:id="269"/>
      <w:bookmarkEnd w:id="269"/>
      <w:r w:rsidDel="00000000" w:rsidR="00000000" w:rsidRPr="00000000">
        <w:rPr>
          <w:b w:val="1"/>
          <w:color w:val="000000"/>
          <w:sz w:val="26"/>
          <w:szCs w:val="26"/>
          <w:rtl w:val="0"/>
        </w:rPr>
        <w:t xml:space="preserve">💰 Cost of Living in France</w:t>
      </w:r>
    </w:p>
    <w:p w:rsidR="00000000" w:rsidDel="00000000" w:rsidP="00000000" w:rsidRDefault="00000000" w:rsidRPr="00000000" w14:paraId="00000328">
      <w:pPr>
        <w:spacing w:after="240" w:before="240" w:lineRule="auto"/>
        <w:rPr/>
      </w:pPr>
      <w:r w:rsidDel="00000000" w:rsidR="00000000" w:rsidRPr="00000000">
        <w:rPr>
          <w:rtl w:val="0"/>
        </w:rPr>
        <w:t xml:space="preserve">While France is not the cheapest country to retire in, it offers an exceptional quality of life for the cost. Your expenses will vary depending on location, but here’s a general breakdown:</w:t>
      </w:r>
    </w:p>
    <w:p w:rsidR="00000000" w:rsidDel="00000000" w:rsidP="00000000" w:rsidRDefault="00000000" w:rsidRPr="00000000" w14:paraId="0000032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Paris can cost </w:t>
      </w:r>
      <w:r w:rsidDel="00000000" w:rsidR="00000000" w:rsidRPr="00000000">
        <w:rPr>
          <w:b w:val="1"/>
          <w:rtl w:val="0"/>
        </w:rPr>
        <w:t xml:space="preserve">$1,500–$3,000 per month</w:t>
      </w:r>
      <w:r w:rsidDel="00000000" w:rsidR="00000000" w:rsidRPr="00000000">
        <w:rPr>
          <w:rtl w:val="0"/>
        </w:rPr>
        <w:t xml:space="preserve">, while in smaller cities like Bordeaux or Annecy, it ranges from </w:t>
      </w:r>
      <w:r w:rsidDel="00000000" w:rsidR="00000000" w:rsidRPr="00000000">
        <w:rPr>
          <w:b w:val="1"/>
          <w:rtl w:val="0"/>
        </w:rPr>
        <w:t xml:space="preserve">$800–$1,500</w:t>
      </w:r>
      <w:r w:rsidDel="00000000" w:rsidR="00000000" w:rsidRPr="00000000">
        <w:rPr>
          <w:rtl w:val="0"/>
        </w:rPr>
        <w:t xml:space="preserve">. Rural areas can be even more affordable.</w:t>
      </w:r>
    </w:p>
    <w:p w:rsidR="00000000" w:rsidDel="00000000" w:rsidP="00000000" w:rsidRDefault="00000000" w:rsidRPr="00000000" w14:paraId="0000032A">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Food &amp; Dining:</w:t>
      </w:r>
      <w:r w:rsidDel="00000000" w:rsidR="00000000" w:rsidRPr="00000000">
        <w:rPr>
          <w:rtl w:val="0"/>
        </w:rPr>
        <w:t xml:space="preserve"> A couple can enjoy farmers' markets, bakeries, and quality groceries for</w:t>
      </w:r>
      <w:r w:rsidDel="00000000" w:rsidR="00000000" w:rsidRPr="00000000">
        <w:rPr>
          <w:b w:val="1"/>
          <w:rtl w:val="0"/>
        </w:rPr>
        <w:t xml:space="preserve"> $400–$600 per month</w:t>
      </w:r>
      <w:r w:rsidDel="00000000" w:rsidR="00000000" w:rsidRPr="00000000">
        <w:rPr>
          <w:rtl w:val="0"/>
        </w:rPr>
        <w:t xml:space="preserve">. Dining out at a bistro costs around </w:t>
      </w:r>
      <w:r w:rsidDel="00000000" w:rsidR="00000000" w:rsidRPr="00000000">
        <w:rPr>
          <w:b w:val="1"/>
          <w:rtl w:val="0"/>
        </w:rPr>
        <w:t xml:space="preserve">$15–$30 per meal</w:t>
      </w:r>
      <w:r w:rsidDel="00000000" w:rsidR="00000000" w:rsidRPr="00000000">
        <w:rPr>
          <w:rtl w:val="0"/>
        </w:rPr>
        <w:t xml:space="preserve">, while Michelin-starred dining is also within reach.</w:t>
      </w:r>
    </w:p>
    <w:p w:rsidR="00000000" w:rsidDel="00000000" w:rsidP="00000000" w:rsidRDefault="00000000" w:rsidRPr="00000000" w14:paraId="0000032B">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Monthly health insurance costs around </w:t>
      </w:r>
      <w:r w:rsidDel="00000000" w:rsidR="00000000" w:rsidRPr="00000000">
        <w:rPr>
          <w:b w:val="1"/>
          <w:rtl w:val="0"/>
        </w:rPr>
        <w:t xml:space="preserve">$100–$300</w:t>
      </w:r>
      <w:r w:rsidDel="00000000" w:rsidR="00000000" w:rsidRPr="00000000">
        <w:rPr>
          <w:rtl w:val="0"/>
        </w:rPr>
        <w:t xml:space="preserve">, but many retirees qualify for affordable public healthcare once they gain residency.</w:t>
      </w:r>
    </w:p>
    <w:p w:rsidR="00000000" w:rsidDel="00000000" w:rsidP="00000000" w:rsidRDefault="00000000" w:rsidRPr="00000000" w14:paraId="0000032C">
      <w:pPr>
        <w:spacing w:after="240" w:before="240" w:lineRule="auto"/>
        <w:rPr/>
      </w:pPr>
      <w:r w:rsidDel="00000000" w:rsidR="00000000" w:rsidRPr="00000000">
        <w:rPr>
          <w:rtl w:val="0"/>
        </w:rPr>
        <w:t xml:space="preserve">Overall, retirees can live well in France for </w:t>
      </w:r>
      <w:r w:rsidDel="00000000" w:rsidR="00000000" w:rsidRPr="00000000">
        <w:rPr>
          <w:b w:val="1"/>
          <w:rtl w:val="0"/>
        </w:rPr>
        <w:t xml:space="preserve">$2,500–$4,500 per month</w:t>
      </w:r>
      <w:r w:rsidDel="00000000" w:rsidR="00000000" w:rsidRPr="00000000">
        <w:rPr>
          <w:rtl w:val="0"/>
        </w:rPr>
        <w:t xml:space="preserve">, depending on their lifestyle and location.</w:t>
      </w:r>
    </w:p>
    <w:p w:rsidR="00000000" w:rsidDel="00000000" w:rsidP="00000000" w:rsidRDefault="00000000" w:rsidRPr="00000000" w14:paraId="0000032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E">
      <w:pPr>
        <w:pStyle w:val="Heading3"/>
        <w:keepNext w:val="0"/>
        <w:keepLines w:val="0"/>
        <w:spacing w:before="280" w:lineRule="auto"/>
        <w:rPr>
          <w:b w:val="1"/>
          <w:color w:val="000000"/>
          <w:sz w:val="26"/>
          <w:szCs w:val="26"/>
        </w:rPr>
      </w:pPr>
      <w:bookmarkStart w:colFirst="0" w:colLast="0" w:name="_ulynesrcjwc9" w:id="270"/>
      <w:bookmarkEnd w:id="270"/>
      <w:r w:rsidDel="00000000" w:rsidR="00000000" w:rsidRPr="00000000">
        <w:rPr>
          <w:b w:val="1"/>
          <w:color w:val="000000"/>
          <w:sz w:val="26"/>
          <w:szCs w:val="26"/>
          <w:rtl w:val="0"/>
        </w:rPr>
        <w:t xml:space="preserve">🌟 Is France Right for You?</w:t>
      </w:r>
    </w:p>
    <w:p w:rsidR="00000000" w:rsidDel="00000000" w:rsidP="00000000" w:rsidRDefault="00000000" w:rsidRPr="00000000" w14:paraId="0000032F">
      <w:pPr>
        <w:spacing w:after="240" w:before="240" w:lineRule="auto"/>
        <w:rPr/>
      </w:pPr>
      <w:r w:rsidDel="00000000" w:rsidR="00000000" w:rsidRPr="00000000">
        <w:rPr>
          <w:rtl w:val="0"/>
        </w:rPr>
        <w:t xml:space="preserve">France is a dream retirement destination for those who appreciate history, culture, fine dining, and an elevated quality of life. The country offers outstanding healthcare, a rich artistic and intellectual scene, and some of the most breathtaking landscapes in the world.</w:t>
      </w:r>
    </w:p>
    <w:p w:rsidR="00000000" w:rsidDel="00000000" w:rsidP="00000000" w:rsidRDefault="00000000" w:rsidRPr="00000000" w14:paraId="00000330">
      <w:pPr>
        <w:spacing w:after="240" w:before="240" w:lineRule="auto"/>
        <w:rPr/>
      </w:pPr>
      <w:r w:rsidDel="00000000" w:rsidR="00000000" w:rsidRPr="00000000">
        <w:rPr>
          <w:rtl w:val="0"/>
        </w:rPr>
        <w:t xml:space="preserve">However, there are considerations. While English is widely spoken in cities, learning some French will make daily life much easier. The visa and residency process requires some planning, and the cost of living in certain areas can be high. But for those who embrace the lifestyle, enjoy European travel, and want to experience life’s pleasures to the fullest, France is a truly magical place to retire.</w:t>
      </w:r>
    </w:p>
    <w:p w:rsidR="00000000" w:rsidDel="00000000" w:rsidP="00000000" w:rsidRDefault="00000000" w:rsidRPr="00000000" w14:paraId="00000331">
      <w:pPr>
        <w:spacing w:after="240" w:before="240" w:lineRule="auto"/>
        <w:rPr>
          <w:b w:val="1"/>
        </w:rPr>
      </w:pPr>
      <w:r w:rsidDel="00000000" w:rsidR="00000000" w:rsidRPr="00000000">
        <w:rPr>
          <w:b w:val="1"/>
          <w:rtl w:val="0"/>
        </w:rPr>
        <w:t xml:space="preserve">Are you ready to say “oui” to retirement in France?</w:t>
      </w:r>
    </w:p>
    <w:p w:rsidR="00000000" w:rsidDel="00000000" w:rsidP="00000000" w:rsidRDefault="00000000" w:rsidRPr="00000000" w14:paraId="00000332">
      <w:pPr>
        <w:pStyle w:val="Heading1"/>
        <w:keepNext w:val="0"/>
        <w:keepLines w:val="0"/>
        <w:spacing w:before="480" w:lineRule="auto"/>
        <w:rPr>
          <w:b w:val="1"/>
          <w:sz w:val="46"/>
          <w:szCs w:val="46"/>
        </w:rPr>
      </w:pPr>
      <w:bookmarkStart w:colFirst="0" w:colLast="0" w:name="_u17629qu6uzr" w:id="271"/>
      <w:bookmarkEnd w:id="271"/>
      <w:r w:rsidDel="00000000" w:rsidR="00000000" w:rsidRPr="00000000">
        <w:rPr>
          <w:rtl w:val="0"/>
        </w:rPr>
      </w:r>
    </w:p>
    <w:p w:rsidR="00000000" w:rsidDel="00000000" w:rsidP="00000000" w:rsidRDefault="00000000" w:rsidRPr="00000000" w14:paraId="00000333">
      <w:pPr>
        <w:pStyle w:val="Heading1"/>
        <w:keepNext w:val="0"/>
        <w:keepLines w:val="0"/>
        <w:spacing w:before="480" w:lineRule="auto"/>
        <w:rPr>
          <w:b w:val="1"/>
          <w:sz w:val="46"/>
          <w:szCs w:val="46"/>
        </w:rPr>
      </w:pPr>
      <w:bookmarkStart w:colFirst="0" w:colLast="0" w:name="_ue2108xgozft" w:id="272"/>
      <w:bookmarkEnd w:id="272"/>
      <w:r w:rsidDel="00000000" w:rsidR="00000000" w:rsidRPr="00000000">
        <w:rPr>
          <w:rtl w:val="0"/>
        </w:rPr>
      </w:r>
    </w:p>
    <w:p w:rsidR="00000000" w:rsidDel="00000000" w:rsidP="00000000" w:rsidRDefault="00000000" w:rsidRPr="00000000" w14:paraId="00000334">
      <w:pPr>
        <w:pStyle w:val="Heading1"/>
        <w:keepNext w:val="0"/>
        <w:keepLines w:val="0"/>
        <w:spacing w:before="480" w:lineRule="auto"/>
        <w:rPr>
          <w:b w:val="1"/>
          <w:sz w:val="46"/>
          <w:szCs w:val="46"/>
        </w:rPr>
      </w:pPr>
      <w:bookmarkStart w:colFirst="0" w:colLast="0" w:name="_w00ae9cp3e9" w:id="273"/>
      <w:bookmarkEnd w:id="273"/>
      <w:r w:rsidDel="00000000" w:rsidR="00000000" w:rsidRPr="00000000">
        <w:rPr>
          <w:rtl w:val="0"/>
        </w:rPr>
      </w:r>
    </w:p>
    <w:p w:rsidR="00000000" w:rsidDel="00000000" w:rsidP="00000000" w:rsidRDefault="00000000" w:rsidRPr="00000000" w14:paraId="00000335">
      <w:pPr>
        <w:pStyle w:val="Heading1"/>
        <w:keepNext w:val="0"/>
        <w:keepLines w:val="0"/>
        <w:spacing w:before="480" w:lineRule="auto"/>
        <w:rPr>
          <w:b w:val="1"/>
          <w:sz w:val="46"/>
          <w:szCs w:val="46"/>
        </w:rPr>
      </w:pPr>
      <w:bookmarkStart w:colFirst="0" w:colLast="0" w:name="_s3do6krjvqy3" w:id="274"/>
      <w:bookmarkEnd w:id="274"/>
      <w:r w:rsidDel="00000000" w:rsidR="00000000" w:rsidRPr="00000000">
        <w:rPr>
          <w:rtl w:val="0"/>
        </w:rPr>
      </w:r>
    </w:p>
    <w:p w:rsidR="00000000" w:rsidDel="00000000" w:rsidP="00000000" w:rsidRDefault="00000000" w:rsidRPr="00000000" w14:paraId="00000336">
      <w:pPr>
        <w:pStyle w:val="Heading1"/>
        <w:keepNext w:val="0"/>
        <w:keepLines w:val="0"/>
        <w:spacing w:before="480" w:lineRule="auto"/>
        <w:rPr>
          <w:b w:val="1"/>
          <w:sz w:val="46"/>
          <w:szCs w:val="46"/>
        </w:rPr>
      </w:pPr>
      <w:bookmarkStart w:colFirst="0" w:colLast="0" w:name="_xf1qxya6c0b1" w:id="275"/>
      <w:bookmarkEnd w:id="275"/>
      <w:r w:rsidDel="00000000" w:rsidR="00000000" w:rsidRPr="00000000">
        <w:rPr>
          <w:rtl w:val="0"/>
        </w:rPr>
      </w:r>
    </w:p>
    <w:p w:rsidR="00000000" w:rsidDel="00000000" w:rsidP="00000000" w:rsidRDefault="00000000" w:rsidRPr="00000000" w14:paraId="00000337">
      <w:pPr>
        <w:pStyle w:val="Heading1"/>
        <w:keepNext w:val="0"/>
        <w:keepLines w:val="0"/>
        <w:spacing w:before="480" w:lineRule="auto"/>
        <w:rPr>
          <w:b w:val="1"/>
          <w:sz w:val="46"/>
          <w:szCs w:val="46"/>
        </w:rPr>
      </w:pPr>
      <w:bookmarkStart w:colFirst="0" w:colLast="0" w:name="_ri9j7p1fevlt" w:id="276"/>
      <w:bookmarkEnd w:id="276"/>
      <w:r w:rsidDel="00000000" w:rsidR="00000000" w:rsidRPr="00000000">
        <w:rPr>
          <w:b w:val="1"/>
          <w:sz w:val="46"/>
          <w:szCs w:val="46"/>
          <w:rtl w:val="0"/>
        </w:rPr>
        <w:t xml:space="preserve">Chapter 17: Retiring in Spain; The Perfect Blend of Culture, Climate, and Affordability</w:t>
      </w:r>
    </w:p>
    <w:p w:rsidR="00000000" w:rsidDel="00000000" w:rsidP="00000000" w:rsidRDefault="00000000" w:rsidRPr="00000000" w14:paraId="00000338">
      <w:pPr>
        <w:spacing w:after="240" w:before="240" w:lineRule="auto"/>
        <w:rPr/>
      </w:pPr>
      <w:r w:rsidDel="00000000" w:rsidR="00000000" w:rsidRPr="00000000">
        <w:rPr>
          <w:b w:val="1"/>
          <w:rtl w:val="0"/>
        </w:rPr>
        <w:t xml:space="preserve">Spain</w:t>
      </w:r>
      <w:r w:rsidDel="00000000" w:rsidR="00000000" w:rsidRPr="00000000">
        <w:rPr>
          <w:rtl w:val="0"/>
        </w:rPr>
        <w:t xml:space="preserve"> is a land where ancient history meets modern comforts, where golden beaches stretch for miles, and where a vibrant lifestyle is balanced with an easygoing Mediterranean pace. Whether you're drawn to the bustling streets of </w:t>
      </w:r>
      <w:r w:rsidDel="00000000" w:rsidR="00000000" w:rsidRPr="00000000">
        <w:rPr>
          <w:b w:val="1"/>
          <w:rtl w:val="0"/>
        </w:rPr>
        <w:t xml:space="preserve">Madrid</w:t>
      </w:r>
      <w:r w:rsidDel="00000000" w:rsidR="00000000" w:rsidRPr="00000000">
        <w:rPr>
          <w:rtl w:val="0"/>
        </w:rPr>
        <w:t xml:space="preserve">, the sun-kissed shores of </w:t>
      </w:r>
      <w:r w:rsidDel="00000000" w:rsidR="00000000" w:rsidRPr="00000000">
        <w:rPr>
          <w:b w:val="1"/>
          <w:rtl w:val="0"/>
        </w:rPr>
        <w:t xml:space="preserve">Costa del Sol</w:t>
      </w:r>
      <w:r w:rsidDel="00000000" w:rsidR="00000000" w:rsidRPr="00000000">
        <w:rPr>
          <w:rtl w:val="0"/>
        </w:rPr>
        <w:t xml:space="preserve">, or the artistic allure of </w:t>
      </w:r>
      <w:r w:rsidDel="00000000" w:rsidR="00000000" w:rsidRPr="00000000">
        <w:rPr>
          <w:b w:val="1"/>
          <w:rtl w:val="0"/>
        </w:rPr>
        <w:t xml:space="preserve">Barcelona</w:t>
      </w:r>
      <w:r w:rsidDel="00000000" w:rsidR="00000000" w:rsidRPr="00000000">
        <w:rPr>
          <w:rtl w:val="0"/>
        </w:rPr>
        <w:t xml:space="preserve">,</w:t>
      </w:r>
      <w:r w:rsidDel="00000000" w:rsidR="00000000" w:rsidRPr="00000000">
        <w:rPr>
          <w:b w:val="1"/>
          <w:rtl w:val="0"/>
        </w:rPr>
        <w:t xml:space="preserve"> Spain</w:t>
      </w:r>
      <w:r w:rsidDel="00000000" w:rsidR="00000000" w:rsidRPr="00000000">
        <w:rPr>
          <w:rtl w:val="0"/>
        </w:rPr>
        <w:t xml:space="preserve"> offers an irresistible mix of affordability, culture, and high quality of life.</w:t>
      </w:r>
    </w:p>
    <w:p w:rsidR="00000000" w:rsidDel="00000000" w:rsidP="00000000" w:rsidRDefault="00000000" w:rsidRPr="00000000" w14:paraId="00000339">
      <w:pPr>
        <w:spacing w:after="240" w:before="240" w:lineRule="auto"/>
        <w:rPr/>
      </w:pPr>
      <w:r w:rsidDel="00000000" w:rsidR="00000000" w:rsidRPr="00000000">
        <w:rPr>
          <w:rtl w:val="0"/>
        </w:rPr>
        <w:t xml:space="preserve">For retirees, </w:t>
      </w:r>
      <w:r w:rsidDel="00000000" w:rsidR="00000000" w:rsidRPr="00000000">
        <w:rPr>
          <w:b w:val="1"/>
          <w:rtl w:val="0"/>
        </w:rPr>
        <w:t xml:space="preserve">Spain</w:t>
      </w:r>
      <w:r w:rsidDel="00000000" w:rsidR="00000000" w:rsidRPr="00000000">
        <w:rPr>
          <w:rtl w:val="0"/>
        </w:rPr>
        <w:t xml:space="preserve"> is an exceptionally welcoming destination. With its top-tier healthcare system, affordable living costs, and diverse regions, it appeals to a wide range of lifestyles. You can enjoy the fast-paced energy of a city, the relaxed charm of a coastal village, or the rustic beauty of the countryside—all within a country that’s well-connected by high-speed trains and modern highways.</w:t>
      </w:r>
    </w:p>
    <w:p w:rsidR="00000000" w:rsidDel="00000000" w:rsidP="00000000" w:rsidRDefault="00000000" w:rsidRPr="00000000" w14:paraId="0000033A">
      <w:pPr>
        <w:spacing w:after="240" w:before="240" w:lineRule="auto"/>
        <w:rPr/>
      </w:pPr>
      <w:r w:rsidDel="00000000" w:rsidR="00000000" w:rsidRPr="00000000">
        <w:rPr>
          <w:b w:val="1"/>
          <w:rtl w:val="0"/>
        </w:rPr>
        <w:t xml:space="preserve">Spain’s climate</w:t>
      </w:r>
      <w:r w:rsidDel="00000000" w:rsidR="00000000" w:rsidRPr="00000000">
        <w:rPr>
          <w:rtl w:val="0"/>
        </w:rPr>
        <w:t xml:space="preserve"> is another major draw. Mild winters in the south, warm Mediterranean summers, and lush green landscapes in the north mean there’s a perfect spot for every preference. Whether you're sipping wine in </w:t>
      </w:r>
      <w:r w:rsidDel="00000000" w:rsidR="00000000" w:rsidRPr="00000000">
        <w:rPr>
          <w:b w:val="1"/>
          <w:rtl w:val="0"/>
        </w:rPr>
        <w:t xml:space="preserve">Andalusia’s </w:t>
      </w:r>
      <w:r w:rsidDel="00000000" w:rsidR="00000000" w:rsidRPr="00000000">
        <w:rPr>
          <w:rtl w:val="0"/>
        </w:rPr>
        <w:t xml:space="preserve">rolling vineyards, enjoying fresh seafood along the</w:t>
      </w:r>
      <w:r w:rsidDel="00000000" w:rsidR="00000000" w:rsidRPr="00000000">
        <w:rPr>
          <w:b w:val="1"/>
          <w:rtl w:val="0"/>
        </w:rPr>
        <w:t xml:space="preserve"> Costa Blanca</w:t>
      </w:r>
      <w:r w:rsidDel="00000000" w:rsidR="00000000" w:rsidRPr="00000000">
        <w:rPr>
          <w:rtl w:val="0"/>
        </w:rPr>
        <w:t xml:space="preserve">, or exploring the cobbled streets of medieval towns, Spain delivers a rich, immersive experience at every turn.</w:t>
      </w:r>
    </w:p>
    <w:p w:rsidR="00000000" w:rsidDel="00000000" w:rsidP="00000000" w:rsidRDefault="00000000" w:rsidRPr="00000000" w14:paraId="0000033B">
      <w:pPr>
        <w:spacing w:after="240" w:before="240" w:lineRule="auto"/>
        <w:rPr/>
      </w:pPr>
      <w:r w:rsidDel="00000000" w:rsidR="00000000" w:rsidRPr="00000000">
        <w:rPr>
          <w:rtl w:val="0"/>
        </w:rPr>
        <w:t xml:space="preserve">From its laid-back siesta culture to its world-famous cuisine, welcoming expat communities, and rich traditions, </w:t>
      </w:r>
      <w:r w:rsidDel="00000000" w:rsidR="00000000" w:rsidRPr="00000000">
        <w:rPr>
          <w:b w:val="1"/>
          <w:rtl w:val="0"/>
        </w:rPr>
        <w:t xml:space="preserve">Spain</w:t>
      </w:r>
      <w:r w:rsidDel="00000000" w:rsidR="00000000" w:rsidRPr="00000000">
        <w:rPr>
          <w:rtl w:val="0"/>
        </w:rPr>
        <w:t xml:space="preserve"> offers the chance to embrace a slower, more fulfilling lifestyle without breaking the bank.</w:t>
      </w:r>
    </w:p>
    <w:p w:rsidR="00000000" w:rsidDel="00000000" w:rsidP="00000000" w:rsidRDefault="00000000" w:rsidRPr="00000000" w14:paraId="0000033C">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D">
      <w:pPr>
        <w:pStyle w:val="Heading3"/>
        <w:keepNext w:val="0"/>
        <w:keepLines w:val="0"/>
        <w:spacing w:before="280" w:lineRule="auto"/>
        <w:rPr>
          <w:b w:val="1"/>
          <w:color w:val="000000"/>
          <w:sz w:val="26"/>
          <w:szCs w:val="26"/>
        </w:rPr>
      </w:pPr>
      <w:bookmarkStart w:colFirst="0" w:colLast="0" w:name="_krwd8j8v43zf" w:id="277"/>
      <w:bookmarkEnd w:id="277"/>
      <w:r w:rsidDel="00000000" w:rsidR="00000000" w:rsidRPr="00000000">
        <w:rPr>
          <w:b w:val="1"/>
          <w:color w:val="000000"/>
          <w:sz w:val="26"/>
          <w:szCs w:val="26"/>
          <w:rtl w:val="0"/>
        </w:rPr>
        <w:t xml:space="preserve">🌟 Key Benefits of Retiring in Spain</w:t>
      </w:r>
    </w:p>
    <w:p w:rsidR="00000000" w:rsidDel="00000000" w:rsidP="00000000" w:rsidRDefault="00000000" w:rsidRPr="00000000" w14:paraId="0000033E">
      <w:pPr>
        <w:pStyle w:val="Heading3"/>
        <w:keepNext w:val="0"/>
        <w:keepLines w:val="0"/>
        <w:spacing w:before="280" w:lineRule="auto"/>
        <w:rPr>
          <w:b w:val="1"/>
          <w:color w:val="000000"/>
          <w:sz w:val="26"/>
          <w:szCs w:val="26"/>
        </w:rPr>
      </w:pPr>
      <w:bookmarkStart w:colFirst="0" w:colLast="0" w:name="_w7ng2gr0ymx" w:id="278"/>
      <w:bookmarkEnd w:id="278"/>
      <w:r w:rsidDel="00000000" w:rsidR="00000000" w:rsidRPr="00000000">
        <w:rPr>
          <w:b w:val="1"/>
          <w:color w:val="000000"/>
          <w:sz w:val="26"/>
          <w:szCs w:val="26"/>
          <w:rtl w:val="0"/>
        </w:rPr>
        <w:t xml:space="preserve">🏖️ A Dream Mediterranean Climate</w:t>
      </w:r>
    </w:p>
    <w:p w:rsidR="00000000" w:rsidDel="00000000" w:rsidP="00000000" w:rsidRDefault="00000000" w:rsidRPr="00000000" w14:paraId="0000033F">
      <w:pPr>
        <w:spacing w:after="240" w:before="240" w:lineRule="auto"/>
        <w:rPr/>
      </w:pPr>
      <w:r w:rsidDel="00000000" w:rsidR="00000000" w:rsidRPr="00000000">
        <w:rPr>
          <w:b w:val="1"/>
          <w:rtl w:val="0"/>
        </w:rPr>
        <w:t xml:space="preserve">Spain’s</w:t>
      </w:r>
      <w:r w:rsidDel="00000000" w:rsidR="00000000" w:rsidRPr="00000000">
        <w:rPr>
          <w:rtl w:val="0"/>
        </w:rPr>
        <w:t xml:space="preserve"> climate varies across its regions, but mild winters and sunny summers make it one of the best destinations for retirees. </w:t>
      </w:r>
      <w:r w:rsidDel="00000000" w:rsidR="00000000" w:rsidRPr="00000000">
        <w:rPr>
          <w:b w:val="1"/>
          <w:rtl w:val="0"/>
        </w:rPr>
        <w:t xml:space="preserve">The Costa del Sol and Costa Blanca</w:t>
      </w:r>
      <w:r w:rsidDel="00000000" w:rsidR="00000000" w:rsidRPr="00000000">
        <w:rPr>
          <w:rtl w:val="0"/>
        </w:rPr>
        <w:t xml:space="preserve"> offer year-round warmth, while </w:t>
      </w:r>
      <w:r w:rsidDel="00000000" w:rsidR="00000000" w:rsidRPr="00000000">
        <w:rPr>
          <w:b w:val="1"/>
          <w:rtl w:val="0"/>
        </w:rPr>
        <w:t xml:space="preserve">northern Spain</w:t>
      </w:r>
      <w:r w:rsidDel="00000000" w:rsidR="00000000" w:rsidRPr="00000000">
        <w:rPr>
          <w:rtl w:val="0"/>
        </w:rPr>
        <w:t xml:space="preserve">, like </w:t>
      </w:r>
      <w:r w:rsidDel="00000000" w:rsidR="00000000" w:rsidRPr="00000000">
        <w:rPr>
          <w:b w:val="1"/>
          <w:rtl w:val="0"/>
        </w:rPr>
        <w:t xml:space="preserve">Galicia</w:t>
      </w:r>
      <w:r w:rsidDel="00000000" w:rsidR="00000000" w:rsidRPr="00000000">
        <w:rPr>
          <w:rtl w:val="0"/>
        </w:rPr>
        <w:t xml:space="preserve"> and the </w:t>
      </w:r>
      <w:r w:rsidDel="00000000" w:rsidR="00000000" w:rsidRPr="00000000">
        <w:rPr>
          <w:b w:val="1"/>
          <w:rtl w:val="0"/>
        </w:rPr>
        <w:t xml:space="preserve">Basque Country</w:t>
      </w:r>
      <w:r w:rsidDel="00000000" w:rsidR="00000000" w:rsidRPr="00000000">
        <w:rPr>
          <w:rtl w:val="0"/>
        </w:rPr>
        <w:t xml:space="preserve">, features a lush, temperate climate with cooler summers.</w:t>
      </w:r>
    </w:p>
    <w:p w:rsidR="00000000" w:rsidDel="00000000" w:rsidP="00000000" w:rsidRDefault="00000000" w:rsidRPr="00000000" w14:paraId="00000340">
      <w:pPr>
        <w:pStyle w:val="Heading3"/>
        <w:keepNext w:val="0"/>
        <w:keepLines w:val="0"/>
        <w:spacing w:before="280" w:lineRule="auto"/>
        <w:rPr>
          <w:b w:val="1"/>
          <w:color w:val="000000"/>
          <w:sz w:val="26"/>
          <w:szCs w:val="26"/>
        </w:rPr>
      </w:pPr>
      <w:bookmarkStart w:colFirst="0" w:colLast="0" w:name="_1cue2mv9ugdd" w:id="279"/>
      <w:bookmarkEnd w:id="279"/>
      <w:r w:rsidDel="00000000" w:rsidR="00000000" w:rsidRPr="00000000">
        <w:rPr>
          <w:b w:val="1"/>
          <w:color w:val="000000"/>
          <w:sz w:val="26"/>
          <w:szCs w:val="26"/>
          <w:rtl w:val="0"/>
        </w:rPr>
        <w:t xml:space="preserve">💰 Affordable Cost of Living</w:t>
      </w:r>
    </w:p>
    <w:p w:rsidR="00000000" w:rsidDel="00000000" w:rsidP="00000000" w:rsidRDefault="00000000" w:rsidRPr="00000000" w14:paraId="00000341">
      <w:pPr>
        <w:spacing w:after="240" w:before="240" w:lineRule="auto"/>
        <w:rPr/>
      </w:pPr>
      <w:r w:rsidDel="00000000" w:rsidR="00000000" w:rsidRPr="00000000">
        <w:rPr>
          <w:rtl w:val="0"/>
        </w:rPr>
        <w:t xml:space="preserve">Compared to the U.S., Canada, and much of Western Europe, </w:t>
      </w:r>
      <w:r w:rsidDel="00000000" w:rsidR="00000000" w:rsidRPr="00000000">
        <w:rPr>
          <w:b w:val="1"/>
          <w:rtl w:val="0"/>
        </w:rPr>
        <w:t xml:space="preserve">Spain </w:t>
      </w:r>
      <w:r w:rsidDel="00000000" w:rsidR="00000000" w:rsidRPr="00000000">
        <w:rPr>
          <w:rtl w:val="0"/>
        </w:rPr>
        <w:t xml:space="preserve">offers a significantly lower cost of living. From fresh produce at local markets to budget-friendly healthcare, your retirement savings can stretch further. Renting or buying property is also more affordable, particularly in smaller towns and coastal areas.</w:t>
      </w:r>
    </w:p>
    <w:p w:rsidR="00000000" w:rsidDel="00000000" w:rsidP="00000000" w:rsidRDefault="00000000" w:rsidRPr="00000000" w14:paraId="00000342">
      <w:pPr>
        <w:pStyle w:val="Heading3"/>
        <w:keepNext w:val="0"/>
        <w:keepLines w:val="0"/>
        <w:spacing w:before="280" w:lineRule="auto"/>
        <w:rPr>
          <w:b w:val="1"/>
          <w:color w:val="000000"/>
          <w:sz w:val="26"/>
          <w:szCs w:val="26"/>
        </w:rPr>
      </w:pPr>
      <w:bookmarkStart w:colFirst="0" w:colLast="0" w:name="_jcefcpwkcqvg" w:id="280"/>
      <w:bookmarkEnd w:id="280"/>
      <w:r w:rsidDel="00000000" w:rsidR="00000000" w:rsidRPr="00000000">
        <w:rPr>
          <w:b w:val="1"/>
          <w:color w:val="000000"/>
          <w:sz w:val="26"/>
          <w:szCs w:val="26"/>
          <w:rtl w:val="0"/>
        </w:rPr>
        <w:t xml:space="preserve">🍷 World-Class Cuisine and Wine</w:t>
      </w:r>
    </w:p>
    <w:p w:rsidR="00000000" w:rsidDel="00000000" w:rsidP="00000000" w:rsidRDefault="00000000" w:rsidRPr="00000000" w14:paraId="00000343">
      <w:pPr>
        <w:spacing w:after="240" w:before="240" w:lineRule="auto"/>
        <w:rPr/>
      </w:pPr>
      <w:r w:rsidDel="00000000" w:rsidR="00000000" w:rsidRPr="00000000">
        <w:rPr>
          <w:b w:val="1"/>
          <w:rtl w:val="0"/>
        </w:rPr>
        <w:t xml:space="preserve">Spain</w:t>
      </w:r>
      <w:r w:rsidDel="00000000" w:rsidR="00000000" w:rsidRPr="00000000">
        <w:rPr>
          <w:rtl w:val="0"/>
        </w:rPr>
        <w:t xml:space="preserve"> is a food lover’s paradise, with tapas culture, fresh seafood, and Michelin-starred restaurants at reasonable prices. Whether indulging in paella by the coast, pintxos in</w:t>
      </w:r>
      <w:r w:rsidDel="00000000" w:rsidR="00000000" w:rsidRPr="00000000">
        <w:rPr>
          <w:b w:val="1"/>
          <w:rtl w:val="0"/>
        </w:rPr>
        <w:t xml:space="preserve"> Basque country, </w:t>
      </w:r>
      <w:r w:rsidDel="00000000" w:rsidR="00000000" w:rsidRPr="00000000">
        <w:rPr>
          <w:rtl w:val="0"/>
        </w:rPr>
        <w:t xml:space="preserve">or hearty stews in the interior, the culinary experiences here are unmatched. Pair that with affordable, high-quality wine, and every meal feels like a celebration.</w:t>
      </w:r>
    </w:p>
    <w:p w:rsidR="00000000" w:rsidDel="00000000" w:rsidP="00000000" w:rsidRDefault="00000000" w:rsidRPr="00000000" w14:paraId="00000344">
      <w:pPr>
        <w:pStyle w:val="Heading3"/>
        <w:keepNext w:val="0"/>
        <w:keepLines w:val="0"/>
        <w:spacing w:before="280" w:lineRule="auto"/>
        <w:rPr>
          <w:b w:val="1"/>
          <w:color w:val="000000"/>
          <w:sz w:val="26"/>
          <w:szCs w:val="26"/>
        </w:rPr>
      </w:pPr>
      <w:bookmarkStart w:colFirst="0" w:colLast="0" w:name="_hhvww5zdjz6v" w:id="281"/>
      <w:bookmarkEnd w:id="281"/>
      <w:r w:rsidDel="00000000" w:rsidR="00000000" w:rsidRPr="00000000">
        <w:rPr>
          <w:b w:val="1"/>
          <w:color w:val="000000"/>
          <w:sz w:val="26"/>
          <w:szCs w:val="26"/>
          <w:rtl w:val="0"/>
        </w:rPr>
        <w:t xml:space="preserve">🏥 Excellent Healthcare System</w:t>
      </w:r>
    </w:p>
    <w:p w:rsidR="00000000" w:rsidDel="00000000" w:rsidP="00000000" w:rsidRDefault="00000000" w:rsidRPr="00000000" w14:paraId="00000345">
      <w:pPr>
        <w:spacing w:after="240" w:before="240" w:lineRule="auto"/>
        <w:rPr/>
      </w:pPr>
      <w:r w:rsidDel="00000000" w:rsidR="00000000" w:rsidRPr="00000000">
        <w:rPr>
          <w:rtl w:val="0"/>
        </w:rPr>
        <w:t xml:space="preserve">Spain boasts one of the best public and private healthcare systems in</w:t>
      </w:r>
      <w:r w:rsidDel="00000000" w:rsidR="00000000" w:rsidRPr="00000000">
        <w:rPr>
          <w:b w:val="1"/>
          <w:rtl w:val="0"/>
        </w:rPr>
        <w:t xml:space="preserve"> Europe</w:t>
      </w:r>
      <w:r w:rsidDel="00000000" w:rsidR="00000000" w:rsidRPr="00000000">
        <w:rPr>
          <w:rtl w:val="0"/>
        </w:rPr>
        <w:t xml:space="preserve">. Many expats opt for private health insurance, which remains far cheaper than in North America. The country’s modern hospitals, English-speaking doctors, and efficient healthcare services ensure high-quality medical care.</w:t>
      </w:r>
    </w:p>
    <w:p w:rsidR="00000000" w:rsidDel="00000000" w:rsidP="00000000" w:rsidRDefault="00000000" w:rsidRPr="00000000" w14:paraId="00000346">
      <w:pPr>
        <w:pStyle w:val="Heading3"/>
        <w:keepNext w:val="0"/>
        <w:keepLines w:val="0"/>
        <w:spacing w:before="280" w:lineRule="auto"/>
        <w:rPr>
          <w:b w:val="1"/>
          <w:color w:val="000000"/>
          <w:sz w:val="26"/>
          <w:szCs w:val="26"/>
        </w:rPr>
      </w:pPr>
      <w:bookmarkStart w:colFirst="0" w:colLast="0" w:name="_5s0sfngw7m77" w:id="282"/>
      <w:bookmarkEnd w:id="282"/>
      <w:r w:rsidDel="00000000" w:rsidR="00000000" w:rsidRPr="00000000">
        <w:rPr>
          <w:b w:val="1"/>
          <w:color w:val="000000"/>
          <w:sz w:val="26"/>
          <w:szCs w:val="26"/>
          <w:rtl w:val="0"/>
        </w:rPr>
        <w:t xml:space="preserve">✈️ Well-Connected for European Travel</w:t>
      </w:r>
    </w:p>
    <w:p w:rsidR="00000000" w:rsidDel="00000000" w:rsidP="00000000" w:rsidRDefault="00000000" w:rsidRPr="00000000" w14:paraId="00000347">
      <w:pPr>
        <w:spacing w:after="240" w:before="240" w:lineRule="auto"/>
        <w:rPr/>
      </w:pPr>
      <w:r w:rsidDel="00000000" w:rsidR="00000000" w:rsidRPr="00000000">
        <w:rPr>
          <w:rtl w:val="0"/>
        </w:rPr>
        <w:t xml:space="preserve">Spain is an excellent hub for travel, with affordable high-speed trains, well-maintained highways, and budget-friendly flights to the rest of Europe. Whether you want to explore </w:t>
      </w:r>
      <w:r w:rsidDel="00000000" w:rsidR="00000000" w:rsidRPr="00000000">
        <w:rPr>
          <w:b w:val="1"/>
          <w:rtl w:val="0"/>
        </w:rPr>
        <w:t xml:space="preserve">Portugal, Italy, </w:t>
      </w:r>
      <w:r w:rsidDel="00000000" w:rsidR="00000000" w:rsidRPr="00000000">
        <w:rPr>
          <w:rtl w:val="0"/>
        </w:rPr>
        <w:t xml:space="preserve">or </w:t>
      </w:r>
      <w:r w:rsidDel="00000000" w:rsidR="00000000" w:rsidRPr="00000000">
        <w:rPr>
          <w:b w:val="1"/>
          <w:rtl w:val="0"/>
        </w:rPr>
        <w:t xml:space="preserve">France</w:t>
      </w:r>
      <w:r w:rsidDel="00000000" w:rsidR="00000000" w:rsidRPr="00000000">
        <w:rPr>
          <w:rtl w:val="0"/>
        </w:rPr>
        <w:t xml:space="preserve">, international travel is easy and inexpensive.</w:t>
      </w:r>
    </w:p>
    <w:p w:rsidR="00000000" w:rsidDel="00000000" w:rsidP="00000000" w:rsidRDefault="00000000" w:rsidRPr="00000000" w14:paraId="00000348">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9">
      <w:pPr>
        <w:pStyle w:val="Heading3"/>
        <w:keepNext w:val="0"/>
        <w:keepLines w:val="0"/>
        <w:spacing w:before="280" w:lineRule="auto"/>
        <w:rPr>
          <w:b w:val="1"/>
          <w:color w:val="000000"/>
          <w:sz w:val="26"/>
          <w:szCs w:val="26"/>
        </w:rPr>
      </w:pPr>
      <w:bookmarkStart w:colFirst="0" w:colLast="0" w:name="_o0gyhzc6vtot" w:id="283"/>
      <w:bookmarkEnd w:id="283"/>
      <w:r w:rsidDel="00000000" w:rsidR="00000000" w:rsidRPr="00000000">
        <w:rPr>
          <w:b w:val="1"/>
          <w:color w:val="000000"/>
          <w:sz w:val="26"/>
          <w:szCs w:val="26"/>
          <w:rtl w:val="0"/>
        </w:rPr>
        <w:t xml:space="preserve">🏡 Best Places to Retire in Spain</w:t>
      </w:r>
    </w:p>
    <w:p w:rsidR="00000000" w:rsidDel="00000000" w:rsidP="00000000" w:rsidRDefault="00000000" w:rsidRPr="00000000" w14:paraId="0000034A">
      <w:pPr>
        <w:pStyle w:val="Heading3"/>
        <w:keepNext w:val="0"/>
        <w:keepLines w:val="0"/>
        <w:spacing w:before="280" w:lineRule="auto"/>
        <w:rPr>
          <w:b w:val="1"/>
          <w:color w:val="000000"/>
          <w:sz w:val="26"/>
          <w:szCs w:val="26"/>
        </w:rPr>
      </w:pPr>
      <w:bookmarkStart w:colFirst="0" w:colLast="0" w:name="_o8bd3ip1ey83" w:id="284"/>
      <w:bookmarkEnd w:id="284"/>
      <w:r w:rsidDel="00000000" w:rsidR="00000000" w:rsidRPr="00000000">
        <w:rPr>
          <w:b w:val="1"/>
          <w:color w:val="000000"/>
          <w:sz w:val="26"/>
          <w:szCs w:val="26"/>
          <w:rtl w:val="0"/>
        </w:rPr>
        <w:t xml:space="preserve">🏙️ Madrid – The Cultural Heart of Spain</w:t>
      </w:r>
    </w:p>
    <w:p w:rsidR="00000000" w:rsidDel="00000000" w:rsidP="00000000" w:rsidRDefault="00000000" w:rsidRPr="00000000" w14:paraId="0000034B">
      <w:pPr>
        <w:spacing w:after="240" w:before="240" w:lineRule="auto"/>
        <w:rPr/>
      </w:pPr>
      <w:r w:rsidDel="00000000" w:rsidR="00000000" w:rsidRPr="00000000">
        <w:rPr>
          <w:rtl w:val="0"/>
        </w:rPr>
        <w:t xml:space="preserve">For those who love city life, </w:t>
      </w:r>
      <w:r w:rsidDel="00000000" w:rsidR="00000000" w:rsidRPr="00000000">
        <w:rPr>
          <w:b w:val="1"/>
          <w:rtl w:val="0"/>
        </w:rPr>
        <w:t xml:space="preserve">Madrid</w:t>
      </w:r>
      <w:r w:rsidDel="00000000" w:rsidR="00000000" w:rsidRPr="00000000">
        <w:rPr>
          <w:rtl w:val="0"/>
        </w:rPr>
        <w:t xml:space="preserve"> offers a mix of historic charm, modern conveniences, and endless cultural attractions. The Spanish capital is home to world-renowned museums, beautiful parks like Retiro, and an exceptional food scene. Despite being a major metropolis, </w:t>
      </w:r>
      <w:r w:rsidDel="00000000" w:rsidR="00000000" w:rsidRPr="00000000">
        <w:rPr>
          <w:b w:val="1"/>
          <w:rtl w:val="0"/>
        </w:rPr>
        <w:t xml:space="preserve">Madrid</w:t>
      </w:r>
      <w:r w:rsidDel="00000000" w:rsidR="00000000" w:rsidRPr="00000000">
        <w:rPr>
          <w:rtl w:val="0"/>
        </w:rPr>
        <w:t xml:space="preserve"> has a strong sense of community, and its affordable neighborhoods make it possible to enjoy city living without a high price tag.</w:t>
      </w:r>
    </w:p>
    <w:p w:rsidR="00000000" w:rsidDel="00000000" w:rsidP="00000000" w:rsidRDefault="00000000" w:rsidRPr="00000000" w14:paraId="0000034C">
      <w:pPr>
        <w:pStyle w:val="Heading3"/>
        <w:keepNext w:val="0"/>
        <w:keepLines w:val="0"/>
        <w:spacing w:before="280" w:lineRule="auto"/>
        <w:rPr>
          <w:b w:val="1"/>
          <w:color w:val="000000"/>
          <w:sz w:val="26"/>
          <w:szCs w:val="26"/>
        </w:rPr>
      </w:pPr>
      <w:bookmarkStart w:colFirst="0" w:colLast="0" w:name="_dr5mhvyxlz8i" w:id="285"/>
      <w:bookmarkEnd w:id="285"/>
      <w:r w:rsidDel="00000000" w:rsidR="00000000" w:rsidRPr="00000000">
        <w:rPr>
          <w:b w:val="1"/>
          <w:color w:val="000000"/>
          <w:sz w:val="26"/>
          <w:szCs w:val="26"/>
          <w:rtl w:val="0"/>
        </w:rPr>
        <w:t xml:space="preserve">🏖️ Costa del Sol – Sunshine and Seaside Living</w:t>
      </w:r>
    </w:p>
    <w:p w:rsidR="00000000" w:rsidDel="00000000" w:rsidP="00000000" w:rsidRDefault="00000000" w:rsidRPr="00000000" w14:paraId="0000034D">
      <w:pPr>
        <w:spacing w:after="240" w:before="240" w:lineRule="auto"/>
        <w:rPr/>
      </w:pPr>
      <w:r w:rsidDel="00000000" w:rsidR="00000000" w:rsidRPr="00000000">
        <w:rPr>
          <w:rtl w:val="0"/>
        </w:rPr>
        <w:t xml:space="preserve">The </w:t>
      </w:r>
      <w:r w:rsidDel="00000000" w:rsidR="00000000" w:rsidRPr="00000000">
        <w:rPr>
          <w:b w:val="1"/>
          <w:rtl w:val="0"/>
        </w:rPr>
        <w:t xml:space="preserve">Costa del Sol</w:t>
      </w:r>
      <w:r w:rsidDel="00000000" w:rsidR="00000000" w:rsidRPr="00000000">
        <w:rPr>
          <w:rtl w:val="0"/>
        </w:rPr>
        <w:t xml:space="preserve"> is one of the most popular retirement destinations in </w:t>
      </w:r>
      <w:r w:rsidDel="00000000" w:rsidR="00000000" w:rsidRPr="00000000">
        <w:rPr>
          <w:b w:val="1"/>
          <w:rtl w:val="0"/>
        </w:rPr>
        <w:t xml:space="preserve">Spain</w:t>
      </w:r>
      <w:r w:rsidDel="00000000" w:rsidR="00000000" w:rsidRPr="00000000">
        <w:rPr>
          <w:rtl w:val="0"/>
        </w:rPr>
        <w:t xml:space="preserve">, and for good reason. With its warm climate, stunning Mediterranean beaches, and affordable living costs, it offers an unbeatable quality of life. Towns like </w:t>
      </w:r>
      <w:r w:rsidDel="00000000" w:rsidR="00000000" w:rsidRPr="00000000">
        <w:rPr>
          <w:b w:val="1"/>
          <w:rtl w:val="0"/>
        </w:rPr>
        <w:t xml:space="preserve">Málaga, Marbella, </w:t>
      </w:r>
      <w:r w:rsidDel="00000000" w:rsidR="00000000" w:rsidRPr="00000000">
        <w:rPr>
          <w:rtl w:val="0"/>
        </w:rPr>
        <w:t xml:space="preserve">and</w:t>
      </w:r>
      <w:r w:rsidDel="00000000" w:rsidR="00000000" w:rsidRPr="00000000">
        <w:rPr>
          <w:b w:val="1"/>
          <w:rtl w:val="0"/>
        </w:rPr>
        <w:t xml:space="preserve"> Nerja</w:t>
      </w:r>
      <w:r w:rsidDel="00000000" w:rsidR="00000000" w:rsidRPr="00000000">
        <w:rPr>
          <w:rtl w:val="0"/>
        </w:rPr>
        <w:t xml:space="preserve"> boast stunning ocean views, vibrant expat communities, and a relaxed coastal lifestyle.</w:t>
      </w:r>
    </w:p>
    <w:p w:rsidR="00000000" w:rsidDel="00000000" w:rsidP="00000000" w:rsidRDefault="00000000" w:rsidRPr="00000000" w14:paraId="0000034E">
      <w:pPr>
        <w:pStyle w:val="Heading3"/>
        <w:keepNext w:val="0"/>
        <w:keepLines w:val="0"/>
        <w:spacing w:before="280" w:lineRule="auto"/>
        <w:rPr>
          <w:b w:val="1"/>
          <w:color w:val="000000"/>
          <w:sz w:val="26"/>
          <w:szCs w:val="26"/>
        </w:rPr>
      </w:pPr>
      <w:bookmarkStart w:colFirst="0" w:colLast="0" w:name="_2wxbdjgnnndl" w:id="286"/>
      <w:bookmarkEnd w:id="286"/>
      <w:r w:rsidDel="00000000" w:rsidR="00000000" w:rsidRPr="00000000">
        <w:rPr>
          <w:b w:val="1"/>
          <w:color w:val="000000"/>
          <w:sz w:val="26"/>
          <w:szCs w:val="26"/>
          <w:rtl w:val="0"/>
        </w:rPr>
        <w:t xml:space="preserve">🌴 Valencia – A Coastal Gem with a Low Cost of Living</w:t>
      </w:r>
    </w:p>
    <w:p w:rsidR="00000000" w:rsidDel="00000000" w:rsidP="00000000" w:rsidRDefault="00000000" w:rsidRPr="00000000" w14:paraId="0000034F">
      <w:pPr>
        <w:spacing w:after="240" w:before="240" w:lineRule="auto"/>
        <w:rPr/>
      </w:pPr>
      <w:r w:rsidDel="00000000" w:rsidR="00000000" w:rsidRPr="00000000">
        <w:rPr>
          <w:rtl w:val="0"/>
        </w:rPr>
        <w:t xml:space="preserve">Valencia is a perfect blend of city and beach life, with its stunning coastline, lively markets, and iconic City of Arts and Sciences. It’s cheaper than</w:t>
      </w:r>
      <w:r w:rsidDel="00000000" w:rsidR="00000000" w:rsidRPr="00000000">
        <w:rPr>
          <w:b w:val="1"/>
          <w:rtl w:val="0"/>
        </w:rPr>
        <w:t xml:space="preserve"> Madrid</w:t>
      </w:r>
      <w:r w:rsidDel="00000000" w:rsidR="00000000" w:rsidRPr="00000000">
        <w:rPr>
          <w:rtl w:val="0"/>
        </w:rPr>
        <w:t xml:space="preserve"> or </w:t>
      </w:r>
      <w:r w:rsidDel="00000000" w:rsidR="00000000" w:rsidRPr="00000000">
        <w:rPr>
          <w:b w:val="1"/>
          <w:rtl w:val="0"/>
        </w:rPr>
        <w:t xml:space="preserve">Barcelona</w:t>
      </w:r>
      <w:r w:rsidDel="00000000" w:rsidR="00000000" w:rsidRPr="00000000">
        <w:rPr>
          <w:rtl w:val="0"/>
        </w:rPr>
        <w:t xml:space="preserve"> but still offers excellent amenities, making it a top choice for retirees. Plus, the famous </w:t>
      </w:r>
      <w:r w:rsidDel="00000000" w:rsidR="00000000" w:rsidRPr="00000000">
        <w:rPr>
          <w:b w:val="1"/>
          <w:rtl w:val="0"/>
        </w:rPr>
        <w:t xml:space="preserve">Valencian paella</w:t>
      </w:r>
      <w:r w:rsidDel="00000000" w:rsidR="00000000" w:rsidRPr="00000000">
        <w:rPr>
          <w:rtl w:val="0"/>
        </w:rPr>
        <w:t xml:space="preserve">, making it a food lover’s paradise.</w:t>
      </w:r>
    </w:p>
    <w:p w:rsidR="00000000" w:rsidDel="00000000" w:rsidP="00000000" w:rsidRDefault="00000000" w:rsidRPr="00000000" w14:paraId="00000350">
      <w:pPr>
        <w:pStyle w:val="Heading3"/>
        <w:keepNext w:val="0"/>
        <w:keepLines w:val="0"/>
        <w:spacing w:before="280" w:lineRule="auto"/>
        <w:rPr>
          <w:b w:val="1"/>
          <w:color w:val="000000"/>
          <w:sz w:val="26"/>
          <w:szCs w:val="26"/>
        </w:rPr>
      </w:pPr>
      <w:bookmarkStart w:colFirst="0" w:colLast="0" w:name="_uqis4q9v194d" w:id="287"/>
      <w:bookmarkEnd w:id="287"/>
      <w:r w:rsidDel="00000000" w:rsidR="00000000" w:rsidRPr="00000000">
        <w:rPr>
          <w:b w:val="1"/>
          <w:color w:val="000000"/>
          <w:sz w:val="26"/>
          <w:szCs w:val="26"/>
          <w:rtl w:val="0"/>
        </w:rPr>
        <w:t xml:space="preserve">🏰 Seville – The Soul of Andalusia</w:t>
      </w:r>
    </w:p>
    <w:p w:rsidR="00000000" w:rsidDel="00000000" w:rsidP="00000000" w:rsidRDefault="00000000" w:rsidRPr="00000000" w14:paraId="00000351">
      <w:pPr>
        <w:spacing w:after="240" w:before="240" w:lineRule="auto"/>
        <w:rPr/>
      </w:pPr>
      <w:r w:rsidDel="00000000" w:rsidR="00000000" w:rsidRPr="00000000">
        <w:rPr>
          <w:rtl w:val="0"/>
        </w:rPr>
        <w:t xml:space="preserve">If you dream of </w:t>
      </w:r>
      <w:r w:rsidDel="00000000" w:rsidR="00000000" w:rsidRPr="00000000">
        <w:rPr>
          <w:b w:val="1"/>
          <w:rtl w:val="0"/>
        </w:rPr>
        <w:t xml:space="preserve">Spain</w:t>
      </w:r>
      <w:r w:rsidDel="00000000" w:rsidR="00000000" w:rsidRPr="00000000">
        <w:rPr>
          <w:rtl w:val="0"/>
        </w:rPr>
        <w:t xml:space="preserve">, with flamenco, cobblestone streets, and Moorish architecture, </w:t>
      </w:r>
      <w:r w:rsidDel="00000000" w:rsidR="00000000" w:rsidRPr="00000000">
        <w:rPr>
          <w:b w:val="1"/>
          <w:rtl w:val="0"/>
        </w:rPr>
        <w:t xml:space="preserve">Seville</w:t>
      </w:r>
      <w:r w:rsidDel="00000000" w:rsidR="00000000" w:rsidRPr="00000000">
        <w:rPr>
          <w:rtl w:val="0"/>
        </w:rPr>
        <w:t xml:space="preserve"> is the perfect city. It’s one of Spain’s most affordable cities, with a warm climate, low-cost living, and a deep sense of culture. Its walkable streets, vibrant plazas, and welcoming locals make it an ideal choice for retirees.</w:t>
      </w:r>
    </w:p>
    <w:p w:rsidR="00000000" w:rsidDel="00000000" w:rsidP="00000000" w:rsidRDefault="00000000" w:rsidRPr="00000000" w14:paraId="00000352">
      <w:pPr>
        <w:pStyle w:val="Heading3"/>
        <w:keepNext w:val="0"/>
        <w:keepLines w:val="0"/>
        <w:spacing w:before="280" w:lineRule="auto"/>
        <w:rPr>
          <w:b w:val="1"/>
          <w:color w:val="000000"/>
          <w:sz w:val="26"/>
          <w:szCs w:val="26"/>
        </w:rPr>
      </w:pPr>
      <w:bookmarkStart w:colFirst="0" w:colLast="0" w:name="_tgkumsg3enp3" w:id="288"/>
      <w:bookmarkEnd w:id="288"/>
      <w:r w:rsidDel="00000000" w:rsidR="00000000" w:rsidRPr="00000000">
        <w:rPr>
          <w:b w:val="1"/>
          <w:color w:val="000000"/>
          <w:sz w:val="26"/>
          <w:szCs w:val="26"/>
          <w:rtl w:val="0"/>
        </w:rPr>
        <w:t xml:space="preserve">🌊 The Balearic Islands – Mallorca &amp; Menorca</w:t>
      </w:r>
    </w:p>
    <w:p w:rsidR="00000000" w:rsidDel="00000000" w:rsidP="00000000" w:rsidRDefault="00000000" w:rsidRPr="00000000" w14:paraId="00000353">
      <w:pPr>
        <w:spacing w:after="240" w:before="240" w:lineRule="auto"/>
        <w:rPr/>
      </w:pPr>
      <w:r w:rsidDel="00000000" w:rsidR="00000000" w:rsidRPr="00000000">
        <w:rPr>
          <w:rtl w:val="0"/>
        </w:rPr>
        <w:t xml:space="preserve">For those looking for</w:t>
      </w:r>
      <w:r w:rsidDel="00000000" w:rsidR="00000000" w:rsidRPr="00000000">
        <w:rPr>
          <w:b w:val="1"/>
          <w:rtl w:val="0"/>
        </w:rPr>
        <w:t xml:space="preserve"> island life with European sophistication</w:t>
      </w:r>
      <w:r w:rsidDel="00000000" w:rsidR="00000000" w:rsidRPr="00000000">
        <w:rPr>
          <w:rtl w:val="0"/>
        </w:rPr>
        <w:t xml:space="preserve">, </w:t>
      </w:r>
      <w:r w:rsidDel="00000000" w:rsidR="00000000" w:rsidRPr="00000000">
        <w:rPr>
          <w:b w:val="1"/>
          <w:rtl w:val="0"/>
        </w:rPr>
        <w:t xml:space="preserve">Mallorca</w:t>
      </w:r>
      <w:r w:rsidDel="00000000" w:rsidR="00000000" w:rsidRPr="00000000">
        <w:rPr>
          <w:rtl w:val="0"/>
        </w:rPr>
        <w:t xml:space="preserve"> and </w:t>
      </w:r>
      <w:r w:rsidDel="00000000" w:rsidR="00000000" w:rsidRPr="00000000">
        <w:rPr>
          <w:b w:val="1"/>
          <w:rtl w:val="0"/>
        </w:rPr>
        <w:t xml:space="preserve">Menorca</w:t>
      </w:r>
      <w:r w:rsidDel="00000000" w:rsidR="00000000" w:rsidRPr="00000000">
        <w:rPr>
          <w:rtl w:val="0"/>
        </w:rPr>
        <w:t xml:space="preserve"> offer breathtaking coastal landscapes, Mediterranean cuisine, and a peaceful pace of life. These islands have strong expat communities, a warm climate, and modern amenities while still maintaining a relaxed, small-town feel.</w:t>
      </w:r>
    </w:p>
    <w:p w:rsidR="00000000" w:rsidDel="00000000" w:rsidP="00000000" w:rsidRDefault="00000000" w:rsidRPr="00000000" w14:paraId="00000354">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5">
      <w:pPr>
        <w:pStyle w:val="Heading3"/>
        <w:keepNext w:val="0"/>
        <w:keepLines w:val="0"/>
        <w:spacing w:before="280" w:lineRule="auto"/>
        <w:rPr>
          <w:b w:val="1"/>
          <w:color w:val="000000"/>
          <w:sz w:val="26"/>
          <w:szCs w:val="26"/>
        </w:rPr>
      </w:pPr>
      <w:bookmarkStart w:colFirst="0" w:colLast="0" w:name="_77he4pcoc3v0" w:id="289"/>
      <w:bookmarkEnd w:id="289"/>
      <w:r w:rsidDel="00000000" w:rsidR="00000000" w:rsidRPr="00000000">
        <w:rPr>
          <w:b w:val="1"/>
          <w:color w:val="000000"/>
          <w:sz w:val="26"/>
          <w:szCs w:val="26"/>
          <w:rtl w:val="0"/>
        </w:rPr>
        <w:t xml:space="preserve">💰 Cost of Living in Spain</w:t>
      </w:r>
    </w:p>
    <w:p w:rsidR="00000000" w:rsidDel="00000000" w:rsidP="00000000" w:rsidRDefault="00000000" w:rsidRPr="00000000" w14:paraId="00000356">
      <w:pPr>
        <w:spacing w:after="240" w:before="240" w:lineRule="auto"/>
        <w:rPr/>
      </w:pPr>
      <w:r w:rsidDel="00000000" w:rsidR="00000000" w:rsidRPr="00000000">
        <w:rPr>
          <w:rtl w:val="0"/>
        </w:rPr>
        <w:t xml:space="preserve">Retiring in Spain can be surprisingly affordable, especially compared to the U.S., Canada, or other Western European countries. Major cities like </w:t>
      </w:r>
      <w:r w:rsidDel="00000000" w:rsidR="00000000" w:rsidRPr="00000000">
        <w:rPr>
          <w:b w:val="1"/>
          <w:rtl w:val="0"/>
        </w:rPr>
        <w:t xml:space="preserve">Madrid</w:t>
      </w:r>
      <w:r w:rsidDel="00000000" w:rsidR="00000000" w:rsidRPr="00000000">
        <w:rPr>
          <w:rtl w:val="0"/>
        </w:rPr>
        <w:t xml:space="preserve"> and</w:t>
      </w:r>
      <w:r w:rsidDel="00000000" w:rsidR="00000000" w:rsidRPr="00000000">
        <w:rPr>
          <w:b w:val="1"/>
          <w:rtl w:val="0"/>
        </w:rPr>
        <w:t xml:space="preserve"> Barcelona</w:t>
      </w:r>
      <w:r w:rsidDel="00000000" w:rsidR="00000000" w:rsidRPr="00000000">
        <w:rPr>
          <w:rtl w:val="0"/>
        </w:rPr>
        <w:t xml:space="preserve"> are pricier, but smaller towns and coastal areas offer excellent value for money.</w:t>
      </w:r>
    </w:p>
    <w:p w:rsidR="00000000" w:rsidDel="00000000" w:rsidP="00000000" w:rsidRDefault="00000000" w:rsidRPr="00000000" w14:paraId="0000035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Housing:</w:t>
      </w:r>
      <w:r w:rsidDel="00000000" w:rsidR="00000000" w:rsidRPr="00000000">
        <w:rPr>
          <w:rtl w:val="0"/>
        </w:rPr>
        <w:t xml:space="preserve"> Rent for a one-bedroom apartment in Valencia or Málaga can be as low as </w:t>
      </w:r>
      <w:r w:rsidDel="00000000" w:rsidR="00000000" w:rsidRPr="00000000">
        <w:rPr>
          <w:b w:val="1"/>
          <w:rtl w:val="0"/>
        </w:rPr>
        <w:t xml:space="preserve">€600–€900 per month</w:t>
      </w:r>
      <w:r w:rsidDel="00000000" w:rsidR="00000000" w:rsidRPr="00000000">
        <w:rPr>
          <w:rtl w:val="0"/>
        </w:rPr>
        <w:t xml:space="preserve">, while a similar property in Madrid or Barcelona may cost </w:t>
      </w:r>
      <w:r w:rsidDel="00000000" w:rsidR="00000000" w:rsidRPr="00000000">
        <w:rPr>
          <w:b w:val="1"/>
          <w:rtl w:val="0"/>
        </w:rPr>
        <w:t xml:space="preserve">€1,200+</w:t>
      </w:r>
      <w:r w:rsidDel="00000000" w:rsidR="00000000" w:rsidRPr="00000000">
        <w:rPr>
          <w:rtl w:val="0"/>
        </w:rPr>
        <w:t xml:space="preserve">.</w:t>
      </w:r>
    </w:p>
    <w:p w:rsidR="00000000" w:rsidDel="00000000" w:rsidP="00000000" w:rsidRDefault="00000000" w:rsidRPr="00000000" w14:paraId="00000358">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Food:</w:t>
      </w:r>
      <w:r w:rsidDel="00000000" w:rsidR="00000000" w:rsidRPr="00000000">
        <w:rPr>
          <w:rtl w:val="0"/>
        </w:rPr>
        <w:t xml:space="preserve"> A meal at a mid-range restaurant costs </w:t>
      </w:r>
      <w:r w:rsidDel="00000000" w:rsidR="00000000" w:rsidRPr="00000000">
        <w:rPr>
          <w:b w:val="1"/>
          <w:rtl w:val="0"/>
        </w:rPr>
        <w:t xml:space="preserve">€10–€15</w:t>
      </w:r>
      <w:r w:rsidDel="00000000" w:rsidR="00000000" w:rsidRPr="00000000">
        <w:rPr>
          <w:rtl w:val="0"/>
        </w:rPr>
        <w:t xml:space="preserve">, and fresh produce from local markets is inexpensive and high quality.</w:t>
      </w:r>
    </w:p>
    <w:p w:rsidR="00000000" w:rsidDel="00000000" w:rsidP="00000000" w:rsidRDefault="00000000" w:rsidRPr="00000000" w14:paraId="00000359">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Private insurance costs range from </w:t>
      </w:r>
      <w:r w:rsidDel="00000000" w:rsidR="00000000" w:rsidRPr="00000000">
        <w:rPr>
          <w:b w:val="1"/>
          <w:rtl w:val="0"/>
        </w:rPr>
        <w:t xml:space="preserve">€50–€200 per month</w:t>
      </w:r>
      <w:r w:rsidDel="00000000" w:rsidR="00000000" w:rsidRPr="00000000">
        <w:rPr>
          <w:rtl w:val="0"/>
        </w:rPr>
        <w:t xml:space="preserve">, depending on coverage.</w:t>
      </w:r>
    </w:p>
    <w:p w:rsidR="00000000" w:rsidDel="00000000" w:rsidP="00000000" w:rsidRDefault="00000000" w:rsidRPr="00000000" w14:paraId="0000035A">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Transportation:</w:t>
      </w:r>
      <w:r w:rsidDel="00000000" w:rsidR="00000000" w:rsidRPr="00000000">
        <w:rPr>
          <w:rtl w:val="0"/>
        </w:rPr>
        <w:t xml:space="preserve"> A monthly public transport pass costs around </w:t>
      </w:r>
      <w:r w:rsidDel="00000000" w:rsidR="00000000" w:rsidRPr="00000000">
        <w:rPr>
          <w:b w:val="1"/>
          <w:rtl w:val="0"/>
        </w:rPr>
        <w:t xml:space="preserve">€40–€55</w:t>
      </w:r>
      <w:r w:rsidDel="00000000" w:rsidR="00000000" w:rsidRPr="00000000">
        <w:rPr>
          <w:rtl w:val="0"/>
        </w:rPr>
        <w:t xml:space="preserve">, while taxis and rideshares are inexpensive.</w:t>
      </w:r>
    </w:p>
    <w:p w:rsidR="00000000" w:rsidDel="00000000" w:rsidP="00000000" w:rsidRDefault="00000000" w:rsidRPr="00000000" w14:paraId="0000035B">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C">
      <w:pPr>
        <w:pStyle w:val="Heading3"/>
        <w:keepNext w:val="0"/>
        <w:keepLines w:val="0"/>
        <w:spacing w:before="280" w:lineRule="auto"/>
        <w:rPr>
          <w:b w:val="1"/>
          <w:color w:val="000000"/>
          <w:sz w:val="26"/>
          <w:szCs w:val="26"/>
        </w:rPr>
      </w:pPr>
      <w:bookmarkStart w:colFirst="0" w:colLast="0" w:name="_40utdbtm4cuf" w:id="290"/>
      <w:bookmarkEnd w:id="290"/>
      <w:r w:rsidDel="00000000" w:rsidR="00000000" w:rsidRPr="00000000">
        <w:rPr>
          <w:b w:val="1"/>
          <w:color w:val="000000"/>
          <w:sz w:val="26"/>
          <w:szCs w:val="26"/>
          <w:rtl w:val="0"/>
        </w:rPr>
        <w:t xml:space="preserve">🤔 Is Spain Right for You?</w:t>
      </w:r>
    </w:p>
    <w:p w:rsidR="00000000" w:rsidDel="00000000" w:rsidP="00000000" w:rsidRDefault="00000000" w:rsidRPr="00000000" w14:paraId="0000035D">
      <w:pPr>
        <w:spacing w:after="240" w:before="240" w:lineRule="auto"/>
        <w:rPr/>
      </w:pPr>
      <w:r w:rsidDel="00000000" w:rsidR="00000000" w:rsidRPr="00000000">
        <w:rPr>
          <w:rtl w:val="0"/>
        </w:rPr>
        <w:t xml:space="preserve">Spain is a diverse country that offers something for every retiree. If you value sunshine, a relaxed lifestyle, great food, and a strong expat community, Spain is a fantastic choice. The affordability of housing, healthcare, and daily expenses makes it possible to enjoy a high standard of living without overspending.</w:t>
      </w:r>
    </w:p>
    <w:p w:rsidR="00000000" w:rsidDel="00000000" w:rsidP="00000000" w:rsidRDefault="00000000" w:rsidRPr="00000000" w14:paraId="0000035E">
      <w:pPr>
        <w:spacing w:after="240" w:before="240" w:lineRule="auto"/>
        <w:rPr/>
      </w:pPr>
      <w:r w:rsidDel="00000000" w:rsidR="00000000" w:rsidRPr="00000000">
        <w:rPr>
          <w:rtl w:val="0"/>
        </w:rPr>
        <w:t xml:space="preserve">However, adapting to Spanish bureaucracy can take patience, and in smaller towns, a basic knowledge of Spanish is helpful. While Spain is safe overall, some urban areas experience petty theft, so it's important to be mindful.</w:t>
      </w:r>
    </w:p>
    <w:p w:rsidR="00000000" w:rsidDel="00000000" w:rsidP="00000000" w:rsidRDefault="00000000" w:rsidRPr="00000000" w14:paraId="0000035F">
      <w:pPr>
        <w:spacing w:after="240" w:before="240" w:lineRule="auto"/>
        <w:rPr/>
      </w:pPr>
      <w:r w:rsidDel="00000000" w:rsidR="00000000" w:rsidRPr="00000000">
        <w:rPr>
          <w:rtl w:val="0"/>
        </w:rPr>
        <w:t xml:space="preserve">If you're looking for a warm, welcoming country with a rich culture, modern infrastructure, and affordable coastal or city living, Spain might just be your perfect retirement destination.</w:t>
      </w:r>
    </w:p>
    <w:p w:rsidR="00000000" w:rsidDel="00000000" w:rsidP="00000000" w:rsidRDefault="00000000" w:rsidRPr="00000000" w14:paraId="00000360">
      <w:pPr>
        <w:spacing w:after="240" w:before="240" w:lineRule="auto"/>
        <w:rPr/>
      </w:pPr>
      <w:r w:rsidDel="00000000" w:rsidR="00000000" w:rsidRPr="00000000">
        <w:rPr>
          <w:rtl w:val="0"/>
        </w:rPr>
        <w:t xml:space="preserve"> </w:t>
      </w:r>
    </w:p>
    <w:p w:rsidR="00000000" w:rsidDel="00000000" w:rsidP="00000000" w:rsidRDefault="00000000" w:rsidRPr="00000000" w14:paraId="00000361">
      <w:pPr>
        <w:pStyle w:val="Heading1"/>
        <w:keepNext w:val="0"/>
        <w:keepLines w:val="0"/>
        <w:spacing w:before="480" w:lineRule="auto"/>
        <w:rPr>
          <w:b w:val="1"/>
          <w:sz w:val="22"/>
          <w:szCs w:val="22"/>
        </w:rPr>
      </w:pPr>
      <w:bookmarkStart w:colFirst="0" w:colLast="0" w:name="_ge1qeczfp3gp" w:id="291"/>
      <w:bookmarkEnd w:id="291"/>
      <w:r w:rsidDel="00000000" w:rsidR="00000000" w:rsidRPr="00000000">
        <w:rPr>
          <w:b w:val="1"/>
          <w:sz w:val="22"/>
          <w:szCs w:val="22"/>
          <w:rtl w:val="0"/>
        </w:rPr>
        <w:t xml:space="preserve"> </w:t>
      </w:r>
    </w:p>
    <w:p w:rsidR="00000000" w:rsidDel="00000000" w:rsidP="00000000" w:rsidRDefault="00000000" w:rsidRPr="00000000" w14:paraId="00000362">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363">
      <w:pPr>
        <w:spacing w:after="240" w:before="240" w:lineRule="auto"/>
        <w:rPr/>
      </w:pPr>
      <w:r w:rsidDel="00000000" w:rsidR="00000000" w:rsidRPr="00000000">
        <w:rPr>
          <w:rtl w:val="0"/>
        </w:rPr>
        <w:t xml:space="preserve"> </w:t>
      </w:r>
    </w:p>
    <w:p w:rsidR="00000000" w:rsidDel="00000000" w:rsidP="00000000" w:rsidRDefault="00000000" w:rsidRPr="00000000" w14:paraId="00000364">
      <w:pPr>
        <w:pStyle w:val="Heading1"/>
        <w:keepNext w:val="0"/>
        <w:keepLines w:val="0"/>
        <w:spacing w:before="480" w:lineRule="auto"/>
        <w:rPr>
          <w:b w:val="1"/>
          <w:sz w:val="46"/>
          <w:szCs w:val="46"/>
        </w:rPr>
      </w:pPr>
      <w:bookmarkStart w:colFirst="0" w:colLast="0" w:name="_7kmu3pc2kv7v" w:id="292"/>
      <w:bookmarkEnd w:id="292"/>
      <w:r w:rsidDel="00000000" w:rsidR="00000000" w:rsidRPr="00000000">
        <w:rPr>
          <w:b w:val="1"/>
          <w:sz w:val="46"/>
          <w:szCs w:val="46"/>
          <w:rtl w:val="0"/>
        </w:rPr>
        <w:t xml:space="preserve">Chapter 18: Thailand; The Land of Smiles and an Expat’s Paradise</w:t>
      </w:r>
    </w:p>
    <w:p w:rsidR="00000000" w:rsidDel="00000000" w:rsidP="00000000" w:rsidRDefault="00000000" w:rsidRPr="00000000" w14:paraId="00000365">
      <w:pPr>
        <w:pStyle w:val="Heading3"/>
        <w:keepNext w:val="0"/>
        <w:keepLines w:val="0"/>
        <w:spacing w:before="280" w:lineRule="auto"/>
        <w:rPr>
          <w:b w:val="1"/>
          <w:color w:val="000000"/>
          <w:sz w:val="26"/>
          <w:szCs w:val="26"/>
        </w:rPr>
      </w:pPr>
      <w:bookmarkStart w:colFirst="0" w:colLast="0" w:name="_8jxn2e91tmf2" w:id="293"/>
      <w:bookmarkEnd w:id="293"/>
      <w:r w:rsidDel="00000000" w:rsidR="00000000" w:rsidRPr="00000000">
        <w:rPr>
          <w:b w:val="1"/>
          <w:color w:val="000000"/>
          <w:sz w:val="26"/>
          <w:szCs w:val="26"/>
          <w:rtl w:val="0"/>
        </w:rPr>
        <w:t xml:space="preserve">A Tropical Haven with Endless Charm</w:t>
      </w:r>
    </w:p>
    <w:p w:rsidR="00000000" w:rsidDel="00000000" w:rsidP="00000000" w:rsidRDefault="00000000" w:rsidRPr="00000000" w14:paraId="00000366">
      <w:pPr>
        <w:spacing w:after="240" w:before="240" w:lineRule="auto"/>
        <w:rPr/>
      </w:pPr>
      <w:r w:rsidDel="00000000" w:rsidR="00000000" w:rsidRPr="00000000">
        <w:rPr>
          <w:rtl w:val="0"/>
        </w:rPr>
        <w:t xml:space="preserve">Thailand has long been a magnet for retirees seeking an affordable, adventure-filled, and culturally rich lifestyle. Known as the </w:t>
      </w:r>
      <w:r w:rsidDel="00000000" w:rsidR="00000000" w:rsidRPr="00000000">
        <w:rPr>
          <w:b w:val="1"/>
          <w:rtl w:val="0"/>
        </w:rPr>
        <w:t xml:space="preserve">“Land of Smiles,”</w:t>
      </w:r>
      <w:r w:rsidDel="00000000" w:rsidR="00000000" w:rsidRPr="00000000">
        <w:rPr>
          <w:rtl w:val="0"/>
        </w:rPr>
        <w:t xml:space="preserve"> Thailand offers a warm welcome, stunning landscapes, and a laid-back way of life that makes it an enticing choice for those looking to spend their golden years in paradise.</w:t>
      </w:r>
    </w:p>
    <w:p w:rsidR="00000000" w:rsidDel="00000000" w:rsidP="00000000" w:rsidRDefault="00000000" w:rsidRPr="00000000" w14:paraId="00000367">
      <w:pPr>
        <w:spacing w:after="240" w:before="240" w:lineRule="auto"/>
        <w:rPr/>
      </w:pPr>
      <w:r w:rsidDel="00000000" w:rsidR="00000000" w:rsidRPr="00000000">
        <w:rPr>
          <w:rtl w:val="0"/>
        </w:rPr>
        <w:t xml:space="preserve">From the pristine beaches of </w:t>
      </w:r>
      <w:r w:rsidDel="00000000" w:rsidR="00000000" w:rsidRPr="00000000">
        <w:rPr>
          <w:b w:val="1"/>
          <w:rtl w:val="0"/>
        </w:rPr>
        <w:t xml:space="preserve">Phuket and Koh Samui</w:t>
      </w:r>
      <w:r w:rsidDel="00000000" w:rsidR="00000000" w:rsidRPr="00000000">
        <w:rPr>
          <w:rtl w:val="0"/>
        </w:rPr>
        <w:t xml:space="preserve"> to the mountain retreats of </w:t>
      </w:r>
      <w:r w:rsidDel="00000000" w:rsidR="00000000" w:rsidRPr="00000000">
        <w:rPr>
          <w:b w:val="1"/>
          <w:rtl w:val="0"/>
        </w:rPr>
        <w:t xml:space="preserve">Chiang Mai</w:t>
      </w:r>
      <w:r w:rsidDel="00000000" w:rsidR="00000000" w:rsidRPr="00000000">
        <w:rPr>
          <w:rtl w:val="0"/>
        </w:rPr>
        <w:t xml:space="preserve"> and the cosmopolitan buzz of </w:t>
      </w:r>
      <w:r w:rsidDel="00000000" w:rsidR="00000000" w:rsidRPr="00000000">
        <w:rPr>
          <w:b w:val="1"/>
          <w:rtl w:val="0"/>
        </w:rPr>
        <w:t xml:space="preserve">Bangkok</w:t>
      </w:r>
      <w:r w:rsidDel="00000000" w:rsidR="00000000" w:rsidRPr="00000000">
        <w:rPr>
          <w:rtl w:val="0"/>
        </w:rPr>
        <w:t xml:space="preserve">, Thailand offers a diverse range of living environments. Whether you dream of a seaside escape, a bustling urban lifestyle, or a tranquil rural retreat, you’ll find a perfect home in this Southeast Asian gem.</w:t>
      </w:r>
    </w:p>
    <w:p w:rsidR="00000000" w:rsidDel="00000000" w:rsidP="00000000" w:rsidRDefault="00000000" w:rsidRPr="00000000" w14:paraId="00000368">
      <w:pPr>
        <w:spacing w:after="240" w:before="240" w:lineRule="auto"/>
        <w:rPr/>
      </w:pPr>
      <w:r w:rsidDel="00000000" w:rsidR="00000000" w:rsidRPr="00000000">
        <w:rPr>
          <w:rtl w:val="0"/>
        </w:rPr>
        <w:t xml:space="preserve">Beyond its natural beauty, Thailand is also deeply spiritual and culturally rich, with its golden Buddhist temples, traditional floating markets, and vibrant street food culture. Life here revolves around community, mindfulness, and enjoying the present moment—an aspect that draws many retirees seeking a more relaxed and meaningful lifestyle.</w:t>
      </w:r>
    </w:p>
    <w:p w:rsidR="00000000" w:rsidDel="00000000" w:rsidP="00000000" w:rsidRDefault="00000000" w:rsidRPr="00000000" w14:paraId="00000369">
      <w:pPr>
        <w:spacing w:after="240" w:before="240" w:lineRule="auto"/>
        <w:rPr/>
      </w:pPr>
      <w:r w:rsidDel="00000000" w:rsidR="00000000" w:rsidRPr="00000000">
        <w:rPr>
          <w:rtl w:val="0"/>
        </w:rPr>
        <w:t xml:space="preserve">With its affordable cost of living, excellent healthcare, and welcoming expat community, Thailand has become one of the world’s top retirement destinations. Whether you’re drawn to its tropical climate, world-class cuisine, or adventure-filled lifestyle, Thailand offers a retirement experience like no other.</w:t>
      </w:r>
    </w:p>
    <w:p w:rsidR="00000000" w:rsidDel="00000000" w:rsidP="00000000" w:rsidRDefault="00000000" w:rsidRPr="00000000" w14:paraId="0000036A">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B">
      <w:pPr>
        <w:pStyle w:val="Heading3"/>
        <w:keepNext w:val="0"/>
        <w:keepLines w:val="0"/>
        <w:spacing w:before="280" w:lineRule="auto"/>
        <w:rPr>
          <w:b w:val="1"/>
          <w:color w:val="000000"/>
          <w:sz w:val="26"/>
          <w:szCs w:val="26"/>
        </w:rPr>
      </w:pPr>
      <w:bookmarkStart w:colFirst="0" w:colLast="0" w:name="_oexpxlpgnxzi" w:id="294"/>
      <w:bookmarkEnd w:id="294"/>
      <w:r w:rsidDel="00000000" w:rsidR="00000000" w:rsidRPr="00000000">
        <w:rPr>
          <w:rFonts w:ascii="Fira Mono" w:cs="Fira Mono" w:eastAsia="Fira Mono" w:hAnsi="Fira Mono"/>
          <w:b w:val="1"/>
          <w:color w:val="000000"/>
          <w:sz w:val="26"/>
          <w:szCs w:val="26"/>
          <w:rtl w:val="0"/>
        </w:rPr>
        <w:t xml:space="preserve">⭐ Key Benefits of Retiring in Thailand</w:t>
      </w:r>
    </w:p>
    <w:p w:rsidR="00000000" w:rsidDel="00000000" w:rsidP="00000000" w:rsidRDefault="00000000" w:rsidRPr="00000000" w14:paraId="0000036C">
      <w:pPr>
        <w:pStyle w:val="Heading3"/>
        <w:keepNext w:val="0"/>
        <w:keepLines w:val="0"/>
        <w:spacing w:before="280" w:lineRule="auto"/>
        <w:rPr>
          <w:b w:val="1"/>
          <w:color w:val="000000"/>
          <w:sz w:val="26"/>
          <w:szCs w:val="26"/>
        </w:rPr>
      </w:pPr>
      <w:bookmarkStart w:colFirst="0" w:colLast="0" w:name="_plmsxmess4qa" w:id="295"/>
      <w:bookmarkEnd w:id="295"/>
      <w:r w:rsidDel="00000000" w:rsidR="00000000" w:rsidRPr="00000000">
        <w:rPr>
          <w:b w:val="1"/>
          <w:color w:val="000000"/>
          <w:sz w:val="26"/>
          <w:szCs w:val="26"/>
          <w:rtl w:val="0"/>
        </w:rPr>
        <w:t xml:space="preserve">Low Cost of Living with a High Quality of Life</w:t>
      </w:r>
    </w:p>
    <w:p w:rsidR="00000000" w:rsidDel="00000000" w:rsidP="00000000" w:rsidRDefault="00000000" w:rsidRPr="00000000" w14:paraId="0000036D">
      <w:pPr>
        <w:spacing w:after="240" w:before="240" w:lineRule="auto"/>
        <w:rPr/>
      </w:pPr>
      <w:r w:rsidDel="00000000" w:rsidR="00000000" w:rsidRPr="00000000">
        <w:rPr>
          <w:rtl w:val="0"/>
        </w:rPr>
        <w:t xml:space="preserve">Thailand is one of the most affordable retirement destinations in the world. Whether you choose to live in a beachfront condo, a city apartment, or a countryside villa, you’ll find housing, food, and entertainment to be significantly cheaper than in Western countries. Retirees can enjoy a comfortable lifestyle on as little as </w:t>
      </w:r>
      <w:r w:rsidDel="00000000" w:rsidR="00000000" w:rsidRPr="00000000">
        <w:rPr>
          <w:b w:val="1"/>
          <w:rtl w:val="0"/>
        </w:rPr>
        <w:t xml:space="preserve">$1,500–$3,000 per month</w:t>
      </w:r>
      <w:r w:rsidDel="00000000" w:rsidR="00000000" w:rsidRPr="00000000">
        <w:rPr>
          <w:rtl w:val="0"/>
        </w:rPr>
        <w:t xml:space="preserve">.</w:t>
      </w:r>
    </w:p>
    <w:p w:rsidR="00000000" w:rsidDel="00000000" w:rsidP="00000000" w:rsidRDefault="00000000" w:rsidRPr="00000000" w14:paraId="0000036E">
      <w:pPr>
        <w:pStyle w:val="Heading3"/>
        <w:keepNext w:val="0"/>
        <w:keepLines w:val="0"/>
        <w:spacing w:before="280" w:lineRule="auto"/>
        <w:rPr>
          <w:b w:val="1"/>
          <w:color w:val="000000"/>
          <w:sz w:val="26"/>
          <w:szCs w:val="26"/>
        </w:rPr>
      </w:pPr>
      <w:bookmarkStart w:colFirst="0" w:colLast="0" w:name="_yrqsfmesshv1" w:id="296"/>
      <w:bookmarkEnd w:id="296"/>
      <w:r w:rsidDel="00000000" w:rsidR="00000000" w:rsidRPr="00000000">
        <w:rPr>
          <w:b w:val="1"/>
          <w:color w:val="000000"/>
          <w:sz w:val="26"/>
          <w:szCs w:val="26"/>
          <w:rtl w:val="0"/>
        </w:rPr>
        <w:t xml:space="preserve">World-Class Healthcare at a Fraction of the Cost</w:t>
      </w:r>
    </w:p>
    <w:p w:rsidR="00000000" w:rsidDel="00000000" w:rsidP="00000000" w:rsidRDefault="00000000" w:rsidRPr="00000000" w14:paraId="0000036F">
      <w:pPr>
        <w:spacing w:after="240" w:before="240" w:lineRule="auto"/>
        <w:rPr/>
      </w:pPr>
      <w:r w:rsidDel="00000000" w:rsidR="00000000" w:rsidRPr="00000000">
        <w:rPr>
          <w:rtl w:val="0"/>
        </w:rPr>
        <w:t xml:space="preserve">Thailand is home to some of</w:t>
      </w:r>
      <w:r w:rsidDel="00000000" w:rsidR="00000000" w:rsidRPr="00000000">
        <w:rPr>
          <w:b w:val="1"/>
          <w:rtl w:val="0"/>
        </w:rPr>
        <w:t xml:space="preserve"> Asia’s best private hospitals</w:t>
      </w:r>
      <w:r w:rsidDel="00000000" w:rsidR="00000000" w:rsidRPr="00000000">
        <w:rPr>
          <w:rtl w:val="0"/>
        </w:rPr>
        <w:t xml:space="preserve">, offering state-of-the-art medical facilities, highly trained doctors, and affordable treatment costs. Cities like </w:t>
      </w:r>
      <w:r w:rsidDel="00000000" w:rsidR="00000000" w:rsidRPr="00000000">
        <w:rPr>
          <w:b w:val="1"/>
          <w:rtl w:val="0"/>
        </w:rPr>
        <w:t xml:space="preserve">Bangkok, Chiang Mai, and Phuket</w:t>
      </w:r>
      <w:r w:rsidDel="00000000" w:rsidR="00000000" w:rsidRPr="00000000">
        <w:rPr>
          <w:rtl w:val="0"/>
        </w:rPr>
        <w:t xml:space="preserve"> have world-renowned hospitals where English-speaking staff provide excellent care at a fraction of the price in Western countries. Many retirees opt for comprehensive private insurance, but even out-of-pocket medical expenses are often very reasonable.</w:t>
      </w:r>
    </w:p>
    <w:p w:rsidR="00000000" w:rsidDel="00000000" w:rsidP="00000000" w:rsidRDefault="00000000" w:rsidRPr="00000000" w14:paraId="00000370">
      <w:pPr>
        <w:pStyle w:val="Heading3"/>
        <w:keepNext w:val="0"/>
        <w:keepLines w:val="0"/>
        <w:spacing w:before="280" w:lineRule="auto"/>
        <w:rPr>
          <w:b w:val="1"/>
          <w:color w:val="000000"/>
          <w:sz w:val="26"/>
          <w:szCs w:val="26"/>
        </w:rPr>
      </w:pPr>
      <w:bookmarkStart w:colFirst="0" w:colLast="0" w:name="_kq1fh2jj30ck" w:id="297"/>
      <w:bookmarkEnd w:id="297"/>
      <w:r w:rsidDel="00000000" w:rsidR="00000000" w:rsidRPr="00000000">
        <w:rPr>
          <w:rtl w:val="0"/>
        </w:rPr>
      </w:r>
    </w:p>
    <w:p w:rsidR="00000000" w:rsidDel="00000000" w:rsidP="00000000" w:rsidRDefault="00000000" w:rsidRPr="00000000" w14:paraId="00000371">
      <w:pPr>
        <w:pStyle w:val="Heading3"/>
        <w:keepNext w:val="0"/>
        <w:keepLines w:val="0"/>
        <w:spacing w:before="280" w:lineRule="auto"/>
        <w:rPr>
          <w:b w:val="1"/>
          <w:color w:val="000000"/>
          <w:sz w:val="26"/>
          <w:szCs w:val="26"/>
        </w:rPr>
      </w:pPr>
      <w:bookmarkStart w:colFirst="0" w:colLast="0" w:name="_eucr3dhnl8vv" w:id="298"/>
      <w:bookmarkEnd w:id="298"/>
      <w:r w:rsidDel="00000000" w:rsidR="00000000" w:rsidRPr="00000000">
        <w:rPr>
          <w:rtl w:val="0"/>
        </w:rPr>
      </w:r>
    </w:p>
    <w:p w:rsidR="00000000" w:rsidDel="00000000" w:rsidP="00000000" w:rsidRDefault="00000000" w:rsidRPr="00000000" w14:paraId="00000372">
      <w:pPr>
        <w:pStyle w:val="Heading3"/>
        <w:keepNext w:val="0"/>
        <w:keepLines w:val="0"/>
        <w:spacing w:before="280" w:lineRule="auto"/>
        <w:rPr>
          <w:b w:val="1"/>
          <w:color w:val="000000"/>
          <w:sz w:val="26"/>
          <w:szCs w:val="26"/>
        </w:rPr>
      </w:pPr>
      <w:bookmarkStart w:colFirst="0" w:colLast="0" w:name="_8kb5rrkumfkp" w:id="299"/>
      <w:bookmarkEnd w:id="299"/>
      <w:r w:rsidDel="00000000" w:rsidR="00000000" w:rsidRPr="00000000">
        <w:rPr>
          <w:b w:val="1"/>
          <w:color w:val="000000"/>
          <w:sz w:val="26"/>
          <w:szCs w:val="26"/>
          <w:rtl w:val="0"/>
        </w:rPr>
        <w:t xml:space="preserve">A Warm Climate and Natural Beauty</w:t>
      </w:r>
    </w:p>
    <w:p w:rsidR="00000000" w:rsidDel="00000000" w:rsidP="00000000" w:rsidRDefault="00000000" w:rsidRPr="00000000" w14:paraId="00000373">
      <w:pPr>
        <w:spacing w:after="240" w:before="240" w:lineRule="auto"/>
        <w:rPr/>
      </w:pPr>
      <w:r w:rsidDel="00000000" w:rsidR="00000000" w:rsidRPr="00000000">
        <w:rPr>
          <w:rtl w:val="0"/>
        </w:rPr>
        <w:t xml:space="preserve">If you love</w:t>
      </w:r>
      <w:r w:rsidDel="00000000" w:rsidR="00000000" w:rsidRPr="00000000">
        <w:rPr>
          <w:b w:val="1"/>
          <w:rtl w:val="0"/>
        </w:rPr>
        <w:t xml:space="preserve"> tropical weather, lush jungles, and stunning beaches</w:t>
      </w:r>
      <w:r w:rsidDel="00000000" w:rsidR="00000000" w:rsidRPr="00000000">
        <w:rPr>
          <w:rtl w:val="0"/>
        </w:rPr>
        <w:t xml:space="preserve">, Thailand is the perfect place to retire. With year-round sunshine, picturesque islands, and a diverse landscape, you’ll never run out of beautiful places to explore. Whether it’s hiking in the mountains, snorkeling in crystal-clear waters, or simply relaxing by the beach, Thailand’s natural beauty offers something for everyone.</w:t>
      </w:r>
    </w:p>
    <w:p w:rsidR="00000000" w:rsidDel="00000000" w:rsidP="00000000" w:rsidRDefault="00000000" w:rsidRPr="00000000" w14:paraId="00000374">
      <w:pPr>
        <w:pStyle w:val="Heading3"/>
        <w:keepNext w:val="0"/>
        <w:keepLines w:val="0"/>
        <w:spacing w:before="280" w:lineRule="auto"/>
        <w:rPr>
          <w:b w:val="1"/>
          <w:color w:val="000000"/>
          <w:sz w:val="26"/>
          <w:szCs w:val="26"/>
        </w:rPr>
      </w:pPr>
      <w:bookmarkStart w:colFirst="0" w:colLast="0" w:name="_amhrjxgci3av" w:id="300"/>
      <w:bookmarkEnd w:id="300"/>
      <w:r w:rsidDel="00000000" w:rsidR="00000000" w:rsidRPr="00000000">
        <w:rPr>
          <w:b w:val="1"/>
          <w:color w:val="000000"/>
          <w:sz w:val="26"/>
          <w:szCs w:val="26"/>
          <w:rtl w:val="0"/>
        </w:rPr>
        <w:t xml:space="preserve">A Friendly and Welcoming Expat Community</w:t>
      </w:r>
    </w:p>
    <w:p w:rsidR="00000000" w:rsidDel="00000000" w:rsidP="00000000" w:rsidRDefault="00000000" w:rsidRPr="00000000" w14:paraId="00000375">
      <w:pPr>
        <w:spacing w:after="240" w:before="240" w:lineRule="auto"/>
        <w:rPr/>
      </w:pPr>
      <w:r w:rsidDel="00000000" w:rsidR="00000000" w:rsidRPr="00000000">
        <w:rPr>
          <w:rtl w:val="0"/>
        </w:rPr>
        <w:t xml:space="preserve">Thailand has a well-established expat and retiree communit</w:t>
      </w:r>
      <w:r w:rsidDel="00000000" w:rsidR="00000000" w:rsidRPr="00000000">
        <w:rPr>
          <w:b w:val="1"/>
          <w:rtl w:val="0"/>
        </w:rPr>
        <w:t xml:space="preserve">y</w:t>
      </w:r>
      <w:r w:rsidDel="00000000" w:rsidR="00000000" w:rsidRPr="00000000">
        <w:rPr>
          <w:rtl w:val="0"/>
        </w:rPr>
        <w:t xml:space="preserve">, making it easy to find social connections and support. Whether in </w:t>
      </w:r>
      <w:r w:rsidDel="00000000" w:rsidR="00000000" w:rsidRPr="00000000">
        <w:rPr>
          <w:b w:val="1"/>
          <w:rtl w:val="0"/>
        </w:rPr>
        <w:t xml:space="preserve">Chiang Mai, Bangkok</w:t>
      </w:r>
      <w:r w:rsidDel="00000000" w:rsidR="00000000" w:rsidRPr="00000000">
        <w:rPr>
          <w:rtl w:val="0"/>
        </w:rPr>
        <w:t xml:space="preserve">, or coastal towns like </w:t>
      </w:r>
      <w:r w:rsidDel="00000000" w:rsidR="00000000" w:rsidRPr="00000000">
        <w:rPr>
          <w:b w:val="1"/>
          <w:rtl w:val="0"/>
        </w:rPr>
        <w:t xml:space="preserve">Hua Hin</w:t>
      </w:r>
      <w:r w:rsidDel="00000000" w:rsidR="00000000" w:rsidRPr="00000000">
        <w:rPr>
          <w:rtl w:val="0"/>
        </w:rPr>
        <w:t xml:space="preserve">, you’ll find expat meetups, social clubs, and language exchange groups to help you settle in quickly.</w:t>
      </w:r>
    </w:p>
    <w:p w:rsidR="00000000" w:rsidDel="00000000" w:rsidP="00000000" w:rsidRDefault="00000000" w:rsidRPr="00000000" w14:paraId="00000376">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7">
      <w:pPr>
        <w:pStyle w:val="Heading3"/>
        <w:keepNext w:val="0"/>
        <w:keepLines w:val="0"/>
        <w:spacing w:before="280" w:lineRule="auto"/>
        <w:rPr>
          <w:b w:val="1"/>
          <w:color w:val="000000"/>
          <w:sz w:val="26"/>
          <w:szCs w:val="26"/>
        </w:rPr>
      </w:pPr>
      <w:bookmarkStart w:colFirst="0" w:colLast="0" w:name="_dbv7r74b71jn" w:id="301"/>
      <w:bookmarkEnd w:id="301"/>
      <w:r w:rsidDel="00000000" w:rsidR="00000000" w:rsidRPr="00000000">
        <w:rPr>
          <w:b w:val="1"/>
          <w:color w:val="000000"/>
          <w:sz w:val="26"/>
          <w:szCs w:val="26"/>
          <w:rtl w:val="0"/>
        </w:rPr>
        <w:t xml:space="preserve">🏡 Best Places to Retire in Thailand</w:t>
      </w:r>
    </w:p>
    <w:p w:rsidR="00000000" w:rsidDel="00000000" w:rsidP="00000000" w:rsidRDefault="00000000" w:rsidRPr="00000000" w14:paraId="00000378">
      <w:pPr>
        <w:pStyle w:val="Heading3"/>
        <w:keepNext w:val="0"/>
        <w:keepLines w:val="0"/>
        <w:spacing w:before="280" w:lineRule="auto"/>
        <w:rPr>
          <w:b w:val="1"/>
          <w:color w:val="000000"/>
          <w:sz w:val="26"/>
          <w:szCs w:val="26"/>
        </w:rPr>
      </w:pPr>
      <w:bookmarkStart w:colFirst="0" w:colLast="0" w:name="_jxpiuid4ollj" w:id="302"/>
      <w:bookmarkEnd w:id="302"/>
      <w:r w:rsidDel="00000000" w:rsidR="00000000" w:rsidRPr="00000000">
        <w:rPr>
          <w:b w:val="1"/>
          <w:color w:val="000000"/>
          <w:sz w:val="26"/>
          <w:szCs w:val="26"/>
          <w:rtl w:val="0"/>
        </w:rPr>
        <w:t xml:space="preserve">🌆 Bangkok – A Cosmopolitan Hub with Endless Opportunities</w:t>
      </w:r>
    </w:p>
    <w:p w:rsidR="00000000" w:rsidDel="00000000" w:rsidP="00000000" w:rsidRDefault="00000000" w:rsidRPr="00000000" w14:paraId="00000379">
      <w:pPr>
        <w:spacing w:after="240" w:before="240" w:lineRule="auto"/>
        <w:rPr/>
      </w:pPr>
      <w:r w:rsidDel="00000000" w:rsidR="00000000" w:rsidRPr="00000000">
        <w:rPr>
          <w:rtl w:val="0"/>
        </w:rPr>
        <w:t xml:space="preserve">Thailand’s vibrant capital, Bangkok, offers a fast-paced, modern lifestyle with excellent amenities, world-class shopping, and a dynamic food scene. It’s ideal for retirees who love city life, luxury condos, and easy access to international airports. The cost of living is higher than in other Thai cities, but it remains far more affordable than Western capitals.</w:t>
      </w:r>
    </w:p>
    <w:p w:rsidR="00000000" w:rsidDel="00000000" w:rsidP="00000000" w:rsidRDefault="00000000" w:rsidRPr="00000000" w14:paraId="0000037A">
      <w:pPr>
        <w:pStyle w:val="Heading3"/>
        <w:keepNext w:val="0"/>
        <w:keepLines w:val="0"/>
        <w:spacing w:before="280" w:lineRule="auto"/>
        <w:rPr>
          <w:b w:val="1"/>
          <w:color w:val="000000"/>
          <w:sz w:val="26"/>
          <w:szCs w:val="26"/>
        </w:rPr>
      </w:pPr>
      <w:bookmarkStart w:colFirst="0" w:colLast="0" w:name="_aqmmqlu23v61" w:id="303"/>
      <w:bookmarkEnd w:id="303"/>
      <w:r w:rsidDel="00000000" w:rsidR="00000000" w:rsidRPr="00000000">
        <w:rPr>
          <w:b w:val="1"/>
          <w:color w:val="000000"/>
          <w:sz w:val="26"/>
          <w:szCs w:val="26"/>
          <w:rtl w:val="0"/>
        </w:rPr>
        <w:t xml:space="preserve">⛰️ Chiang Mai – A Cultural Haven in the Mountains</w:t>
      </w:r>
    </w:p>
    <w:p w:rsidR="00000000" w:rsidDel="00000000" w:rsidP="00000000" w:rsidRDefault="00000000" w:rsidRPr="00000000" w14:paraId="0000037B">
      <w:pPr>
        <w:spacing w:after="240" w:before="240" w:lineRule="auto"/>
        <w:rPr/>
      </w:pPr>
      <w:r w:rsidDel="00000000" w:rsidR="00000000" w:rsidRPr="00000000">
        <w:rPr>
          <w:b w:val="1"/>
          <w:rtl w:val="0"/>
        </w:rPr>
        <w:t xml:space="preserve">Chiang Mai</w:t>
      </w:r>
      <w:r w:rsidDel="00000000" w:rsidR="00000000" w:rsidRPr="00000000">
        <w:rPr>
          <w:rtl w:val="0"/>
        </w:rPr>
        <w:t xml:space="preserve"> is Thailand’s most popular retirement destination, thanks to its low cost of living, cooler climate, and strong expat community. This northern city is known for its beautiful temples, lush surroundings, and relaxed atmosphere. With affordable housing, great healthcare, and a thriving social scene, it’s an ideal choice for retirees.</w:t>
      </w:r>
    </w:p>
    <w:p w:rsidR="00000000" w:rsidDel="00000000" w:rsidP="00000000" w:rsidRDefault="00000000" w:rsidRPr="00000000" w14:paraId="0000037C">
      <w:pPr>
        <w:pStyle w:val="Heading3"/>
        <w:keepNext w:val="0"/>
        <w:keepLines w:val="0"/>
        <w:spacing w:before="280" w:lineRule="auto"/>
        <w:rPr>
          <w:b w:val="1"/>
          <w:color w:val="000000"/>
          <w:sz w:val="26"/>
          <w:szCs w:val="26"/>
        </w:rPr>
      </w:pPr>
      <w:bookmarkStart w:colFirst="0" w:colLast="0" w:name="_q4xw1frz1c8n" w:id="304"/>
      <w:bookmarkEnd w:id="304"/>
      <w:r w:rsidDel="00000000" w:rsidR="00000000" w:rsidRPr="00000000">
        <w:rPr>
          <w:b w:val="1"/>
          <w:color w:val="000000"/>
          <w:sz w:val="26"/>
          <w:szCs w:val="26"/>
          <w:rtl w:val="0"/>
        </w:rPr>
        <w:t xml:space="preserve">🌊 Hua Hin – A Tranquil Seaside Retreat</w:t>
      </w:r>
    </w:p>
    <w:p w:rsidR="00000000" w:rsidDel="00000000" w:rsidP="00000000" w:rsidRDefault="00000000" w:rsidRPr="00000000" w14:paraId="0000037D">
      <w:pPr>
        <w:spacing w:after="240" w:before="240" w:lineRule="auto"/>
        <w:rPr/>
      </w:pPr>
      <w:r w:rsidDel="00000000" w:rsidR="00000000" w:rsidRPr="00000000">
        <w:rPr>
          <w:rtl w:val="0"/>
        </w:rPr>
        <w:t xml:space="preserve">Once a favorite retreat of the Thai royal family, </w:t>
      </w:r>
      <w:r w:rsidDel="00000000" w:rsidR="00000000" w:rsidRPr="00000000">
        <w:rPr>
          <w:b w:val="1"/>
          <w:rtl w:val="0"/>
        </w:rPr>
        <w:t xml:space="preserve">Hua Hin</w:t>
      </w:r>
      <w:r w:rsidDel="00000000" w:rsidR="00000000" w:rsidRPr="00000000">
        <w:rPr>
          <w:rtl w:val="0"/>
        </w:rPr>
        <w:t xml:space="preserve"> is a charming beach town with modern conveniences, golf courses, and a relaxed atmosphere. It’s perfect for retirees who want to enjoy coastal living without the heavy tourist crowds found in places like </w:t>
      </w:r>
      <w:r w:rsidDel="00000000" w:rsidR="00000000" w:rsidRPr="00000000">
        <w:rPr>
          <w:b w:val="1"/>
          <w:rtl w:val="0"/>
        </w:rPr>
        <w:t xml:space="preserve">Phuket</w:t>
      </w:r>
      <w:r w:rsidDel="00000000" w:rsidR="00000000" w:rsidRPr="00000000">
        <w:rPr>
          <w:rtl w:val="0"/>
        </w:rPr>
        <w:t xml:space="preserve"> or </w:t>
      </w:r>
      <w:r w:rsidDel="00000000" w:rsidR="00000000" w:rsidRPr="00000000">
        <w:rPr>
          <w:b w:val="1"/>
          <w:rtl w:val="0"/>
        </w:rPr>
        <w:t xml:space="preserve">Pattaya</w:t>
      </w:r>
      <w:r w:rsidDel="00000000" w:rsidR="00000000" w:rsidRPr="00000000">
        <w:rPr>
          <w:rtl w:val="0"/>
        </w:rPr>
        <w:t xml:space="preserve">.</w:t>
      </w:r>
    </w:p>
    <w:p w:rsidR="00000000" w:rsidDel="00000000" w:rsidP="00000000" w:rsidRDefault="00000000" w:rsidRPr="00000000" w14:paraId="0000037E">
      <w:pPr>
        <w:pStyle w:val="Heading3"/>
        <w:keepNext w:val="0"/>
        <w:keepLines w:val="0"/>
        <w:spacing w:before="280" w:lineRule="auto"/>
        <w:rPr>
          <w:b w:val="1"/>
          <w:color w:val="000000"/>
          <w:sz w:val="26"/>
          <w:szCs w:val="26"/>
        </w:rPr>
      </w:pPr>
      <w:bookmarkStart w:colFirst="0" w:colLast="0" w:name="_vcgslqe229cm" w:id="305"/>
      <w:bookmarkEnd w:id="305"/>
      <w:r w:rsidDel="00000000" w:rsidR="00000000" w:rsidRPr="00000000">
        <w:rPr>
          <w:b w:val="1"/>
          <w:color w:val="000000"/>
          <w:sz w:val="26"/>
          <w:szCs w:val="26"/>
          <w:rtl w:val="0"/>
        </w:rPr>
        <w:t xml:space="preserve">🏝️ Phuket – Island Living with Modern Comforts</w:t>
      </w:r>
    </w:p>
    <w:p w:rsidR="00000000" w:rsidDel="00000000" w:rsidP="00000000" w:rsidRDefault="00000000" w:rsidRPr="00000000" w14:paraId="0000037F">
      <w:pPr>
        <w:spacing w:after="240" w:before="240" w:lineRule="auto"/>
        <w:rPr/>
      </w:pPr>
      <w:r w:rsidDel="00000000" w:rsidR="00000000" w:rsidRPr="00000000">
        <w:rPr>
          <w:b w:val="1"/>
          <w:rtl w:val="0"/>
        </w:rPr>
        <w:t xml:space="preserve">Phuket</w:t>
      </w:r>
      <w:r w:rsidDel="00000000" w:rsidR="00000000" w:rsidRPr="00000000">
        <w:rPr>
          <w:rtl w:val="0"/>
        </w:rPr>
        <w:t xml:space="preserve"> is Thailand’s largest island and a world-famous tropical destination. With its stunning beaches, luxury resorts, and excellent healthcare, it offers retirees a comfortable and scenic place to live. While some areas can be pricey, there are plenty of affordable local communities to choose from.</w:t>
      </w:r>
    </w:p>
    <w:p w:rsidR="00000000" w:rsidDel="00000000" w:rsidP="00000000" w:rsidRDefault="00000000" w:rsidRPr="00000000" w14:paraId="00000380">
      <w:pPr>
        <w:pStyle w:val="Heading3"/>
        <w:keepNext w:val="0"/>
        <w:keepLines w:val="0"/>
        <w:spacing w:before="280" w:lineRule="auto"/>
        <w:rPr>
          <w:b w:val="1"/>
          <w:color w:val="000000"/>
          <w:sz w:val="26"/>
          <w:szCs w:val="26"/>
        </w:rPr>
      </w:pPr>
      <w:bookmarkStart w:colFirst="0" w:colLast="0" w:name="_owo86lm2yoya" w:id="306"/>
      <w:bookmarkEnd w:id="306"/>
      <w:r w:rsidDel="00000000" w:rsidR="00000000" w:rsidRPr="00000000">
        <w:rPr>
          <w:b w:val="1"/>
          <w:color w:val="000000"/>
          <w:sz w:val="26"/>
          <w:szCs w:val="26"/>
          <w:rtl w:val="0"/>
        </w:rPr>
        <w:t xml:space="preserve">🌴 Koh Samui – A Laid-Back Paradise</w:t>
      </w:r>
    </w:p>
    <w:p w:rsidR="00000000" w:rsidDel="00000000" w:rsidP="00000000" w:rsidRDefault="00000000" w:rsidRPr="00000000" w14:paraId="00000381">
      <w:pPr>
        <w:spacing w:after="240" w:before="240" w:lineRule="auto"/>
        <w:rPr/>
      </w:pPr>
      <w:r w:rsidDel="00000000" w:rsidR="00000000" w:rsidRPr="00000000">
        <w:rPr>
          <w:rtl w:val="0"/>
        </w:rPr>
        <w:t xml:space="preserve">For those dreaming of quiet island life with modern amenities, </w:t>
      </w:r>
      <w:r w:rsidDel="00000000" w:rsidR="00000000" w:rsidRPr="00000000">
        <w:rPr>
          <w:b w:val="1"/>
          <w:rtl w:val="0"/>
        </w:rPr>
        <w:t xml:space="preserve">Koh Samui</w:t>
      </w:r>
      <w:r w:rsidDel="00000000" w:rsidR="00000000" w:rsidRPr="00000000">
        <w:rPr>
          <w:rtl w:val="0"/>
        </w:rPr>
        <w:t xml:space="preserve"> is a fantastic choice. It offers a slower pace of life, pristine beaches, and a welcoming expat community. While island prices can be higher than the mainland, Samui remains a great option for those seeking tropical tranquility.</w:t>
      </w:r>
    </w:p>
    <w:p w:rsidR="00000000" w:rsidDel="00000000" w:rsidP="00000000" w:rsidRDefault="00000000" w:rsidRPr="00000000" w14:paraId="00000382">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3">
      <w:pPr>
        <w:pStyle w:val="Heading3"/>
        <w:keepNext w:val="0"/>
        <w:keepLines w:val="0"/>
        <w:spacing w:before="280" w:lineRule="auto"/>
        <w:rPr>
          <w:b w:val="1"/>
          <w:color w:val="000000"/>
          <w:sz w:val="26"/>
          <w:szCs w:val="26"/>
        </w:rPr>
      </w:pPr>
      <w:bookmarkStart w:colFirst="0" w:colLast="0" w:name="_p3z64irrq9of" w:id="307"/>
      <w:bookmarkEnd w:id="307"/>
      <w:r w:rsidDel="00000000" w:rsidR="00000000" w:rsidRPr="00000000">
        <w:rPr>
          <w:b w:val="1"/>
          <w:color w:val="000000"/>
          <w:sz w:val="26"/>
          <w:szCs w:val="26"/>
          <w:rtl w:val="0"/>
        </w:rPr>
        <w:t xml:space="preserve">💰 Cost of Living in Thailand</w:t>
      </w:r>
    </w:p>
    <w:p w:rsidR="00000000" w:rsidDel="00000000" w:rsidP="00000000" w:rsidRDefault="00000000" w:rsidRPr="00000000" w14:paraId="00000384">
      <w:pPr>
        <w:spacing w:after="240" w:before="240" w:lineRule="auto"/>
        <w:rPr/>
      </w:pPr>
      <w:r w:rsidDel="00000000" w:rsidR="00000000" w:rsidRPr="00000000">
        <w:rPr>
          <w:rtl w:val="0"/>
        </w:rPr>
        <w:t xml:space="preserve">Thailand offers an exceptional quality of life at a fraction of Western cost</w:t>
      </w:r>
      <w:r w:rsidDel="00000000" w:rsidR="00000000" w:rsidRPr="00000000">
        <w:rPr>
          <w:b w:val="1"/>
          <w:rtl w:val="0"/>
        </w:rPr>
        <w:t xml:space="preserve">s</w:t>
      </w:r>
      <w:r w:rsidDel="00000000" w:rsidR="00000000" w:rsidRPr="00000000">
        <w:rPr>
          <w:rtl w:val="0"/>
        </w:rPr>
        <w:t xml:space="preserve">. The cost of living varies depending on the city and lifestyle, but here’s a general idea:</w:t>
      </w:r>
    </w:p>
    <w:p w:rsidR="00000000" w:rsidDel="00000000" w:rsidP="00000000" w:rsidRDefault="00000000" w:rsidRPr="00000000" w14:paraId="0000038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modern one-bedroom apartment in Chiang Mai can cost </w:t>
      </w:r>
      <w:r w:rsidDel="00000000" w:rsidR="00000000" w:rsidRPr="00000000">
        <w:rPr>
          <w:b w:val="1"/>
          <w:rtl w:val="0"/>
        </w:rPr>
        <w:t xml:space="preserve">$400–$800 per month</w:t>
      </w:r>
      <w:r w:rsidDel="00000000" w:rsidR="00000000" w:rsidRPr="00000000">
        <w:rPr>
          <w:rtl w:val="0"/>
        </w:rPr>
        <w:t xml:space="preserve">, while a beachfront condo in Phuket or Koh Samui ranges from </w:t>
      </w:r>
      <w:r w:rsidDel="00000000" w:rsidR="00000000" w:rsidRPr="00000000">
        <w:rPr>
          <w:b w:val="1"/>
          <w:rtl w:val="0"/>
        </w:rPr>
        <w:t xml:space="preserve">$800–$2,000</w:t>
      </w:r>
      <w:r w:rsidDel="00000000" w:rsidR="00000000" w:rsidRPr="00000000">
        <w:rPr>
          <w:rtl w:val="0"/>
        </w:rPr>
        <w:t xml:space="preserve">.</w:t>
      </w:r>
    </w:p>
    <w:p w:rsidR="00000000" w:rsidDel="00000000" w:rsidP="00000000" w:rsidRDefault="00000000" w:rsidRPr="00000000" w14:paraId="00000386">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Fresh produce, seafood, and local delicacies are very affordable. A couple can comfortably shop for </w:t>
      </w:r>
      <w:r w:rsidDel="00000000" w:rsidR="00000000" w:rsidRPr="00000000">
        <w:rPr>
          <w:b w:val="1"/>
          <w:rtl w:val="0"/>
        </w:rPr>
        <w:t xml:space="preserve">$200–$400 per month</w:t>
      </w:r>
      <w:r w:rsidDel="00000000" w:rsidR="00000000" w:rsidRPr="00000000">
        <w:rPr>
          <w:rtl w:val="0"/>
        </w:rPr>
        <w:t xml:space="preserve">.</w:t>
      </w:r>
    </w:p>
    <w:p w:rsidR="00000000" w:rsidDel="00000000" w:rsidP="00000000" w:rsidRDefault="00000000" w:rsidRPr="00000000" w14:paraId="00000387">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Street food meals cost </w:t>
      </w:r>
      <w:r w:rsidDel="00000000" w:rsidR="00000000" w:rsidRPr="00000000">
        <w:rPr>
          <w:b w:val="1"/>
          <w:rtl w:val="0"/>
        </w:rPr>
        <w:t xml:space="preserve">$1–$3</w:t>
      </w:r>
      <w:r w:rsidDel="00000000" w:rsidR="00000000" w:rsidRPr="00000000">
        <w:rPr>
          <w:rtl w:val="0"/>
        </w:rPr>
        <w:t xml:space="preserve">, while a nice dinner at a sit-down restaurant costs </w:t>
      </w:r>
      <w:r w:rsidDel="00000000" w:rsidR="00000000" w:rsidRPr="00000000">
        <w:rPr>
          <w:b w:val="1"/>
          <w:rtl w:val="0"/>
        </w:rPr>
        <w:t xml:space="preserve">$10–$25</w:t>
      </w:r>
      <w:r w:rsidDel="00000000" w:rsidR="00000000" w:rsidRPr="00000000">
        <w:rPr>
          <w:rtl w:val="0"/>
        </w:rPr>
        <w:t xml:space="preserve"> per person.</w:t>
      </w:r>
    </w:p>
    <w:p w:rsidR="00000000" w:rsidDel="00000000" w:rsidP="00000000" w:rsidRDefault="00000000" w:rsidRPr="00000000" w14:paraId="00000388">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A routine doctor’s visit at a private hospital costs </w:t>
      </w:r>
      <w:r w:rsidDel="00000000" w:rsidR="00000000" w:rsidRPr="00000000">
        <w:rPr>
          <w:b w:val="1"/>
          <w:rtl w:val="0"/>
        </w:rPr>
        <w:t xml:space="preserve">$30–$50</w:t>
      </w:r>
      <w:r w:rsidDel="00000000" w:rsidR="00000000" w:rsidRPr="00000000">
        <w:rPr>
          <w:rtl w:val="0"/>
        </w:rPr>
        <w:t xml:space="preserve">, and comprehensive private insurance can be obtained for </w:t>
      </w:r>
      <w:r w:rsidDel="00000000" w:rsidR="00000000" w:rsidRPr="00000000">
        <w:rPr>
          <w:b w:val="1"/>
          <w:rtl w:val="0"/>
        </w:rPr>
        <w:t xml:space="preserve">$1,200–$3,000 per year</w:t>
      </w:r>
      <w:r w:rsidDel="00000000" w:rsidR="00000000" w:rsidRPr="00000000">
        <w:rPr>
          <w:rtl w:val="0"/>
        </w:rPr>
        <w:t xml:space="preserve">.</w:t>
      </w:r>
    </w:p>
    <w:p w:rsidR="00000000" w:rsidDel="00000000" w:rsidP="00000000" w:rsidRDefault="00000000" w:rsidRPr="00000000" w14:paraId="00000389">
      <w:pPr>
        <w:spacing w:after="240" w:before="240" w:lineRule="auto"/>
        <w:rPr/>
      </w:pPr>
      <w:r w:rsidDel="00000000" w:rsidR="00000000" w:rsidRPr="00000000">
        <w:rPr>
          <w:rtl w:val="0"/>
        </w:rPr>
        <w:t xml:space="preserve">Retirees who live modestly in Thailand can comfortably</w:t>
      </w:r>
      <w:r w:rsidDel="00000000" w:rsidR="00000000" w:rsidRPr="00000000">
        <w:rPr>
          <w:b w:val="1"/>
          <w:rtl w:val="0"/>
        </w:rPr>
        <w:t xml:space="preserve"> get by on $1,500–$2,500 per month</w:t>
      </w:r>
      <w:r w:rsidDel="00000000" w:rsidR="00000000" w:rsidRPr="00000000">
        <w:rPr>
          <w:rtl w:val="0"/>
        </w:rPr>
        <w:t xml:space="preserve">, while those seeking </w:t>
      </w:r>
      <w:r w:rsidDel="00000000" w:rsidR="00000000" w:rsidRPr="00000000">
        <w:rPr>
          <w:b w:val="1"/>
          <w:rtl w:val="0"/>
        </w:rPr>
        <w:t xml:space="preserve">a more luxurious lifestyle</w:t>
      </w:r>
      <w:r w:rsidDel="00000000" w:rsidR="00000000" w:rsidRPr="00000000">
        <w:rPr>
          <w:rtl w:val="0"/>
        </w:rPr>
        <w:t xml:space="preserve"> can enjoy a high standard of living for around </w:t>
      </w:r>
      <w:r w:rsidDel="00000000" w:rsidR="00000000" w:rsidRPr="00000000">
        <w:rPr>
          <w:b w:val="1"/>
          <w:rtl w:val="0"/>
        </w:rPr>
        <w:t xml:space="preserve">$3,000–$4,500 per month</w:t>
      </w:r>
      <w:r w:rsidDel="00000000" w:rsidR="00000000" w:rsidRPr="00000000">
        <w:rPr>
          <w:rtl w:val="0"/>
        </w:rPr>
        <w:t xml:space="preserve">.</w:t>
      </w:r>
    </w:p>
    <w:p w:rsidR="00000000" w:rsidDel="00000000" w:rsidP="00000000" w:rsidRDefault="00000000" w:rsidRPr="00000000" w14:paraId="0000038A">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B">
      <w:pPr>
        <w:pStyle w:val="Heading3"/>
        <w:keepNext w:val="0"/>
        <w:keepLines w:val="0"/>
        <w:spacing w:before="280" w:lineRule="auto"/>
        <w:rPr>
          <w:b w:val="1"/>
          <w:color w:val="000000"/>
          <w:sz w:val="26"/>
          <w:szCs w:val="26"/>
        </w:rPr>
      </w:pPr>
      <w:bookmarkStart w:colFirst="0" w:colLast="0" w:name="_iijkbnpe9vms" w:id="308"/>
      <w:bookmarkEnd w:id="308"/>
      <w:r w:rsidDel="00000000" w:rsidR="00000000" w:rsidRPr="00000000">
        <w:rPr>
          <w:b w:val="1"/>
          <w:color w:val="000000"/>
          <w:sz w:val="26"/>
          <w:szCs w:val="26"/>
          <w:rtl w:val="0"/>
        </w:rPr>
        <w:t xml:space="preserve">🌟 Is Thailand Right for You?</w:t>
      </w:r>
    </w:p>
    <w:p w:rsidR="00000000" w:rsidDel="00000000" w:rsidP="00000000" w:rsidRDefault="00000000" w:rsidRPr="00000000" w14:paraId="0000038C">
      <w:pPr>
        <w:spacing w:after="240" w:before="240" w:lineRule="auto"/>
        <w:rPr/>
      </w:pPr>
      <w:r w:rsidDel="00000000" w:rsidR="00000000" w:rsidRPr="00000000">
        <w:rPr>
          <w:rtl w:val="0"/>
        </w:rPr>
        <w:t xml:space="preserve">Thailand is an excellent choice for retirees looking for affordability, adventure, and a high quality of life. If you love warm weather, delicious food, and a culture that values relaxation and enjoyment, Thailand is hard to beat.</w:t>
      </w:r>
    </w:p>
    <w:p w:rsidR="00000000" w:rsidDel="00000000" w:rsidP="00000000" w:rsidRDefault="00000000" w:rsidRPr="00000000" w14:paraId="0000038D">
      <w:pPr>
        <w:spacing w:after="240" w:before="240" w:lineRule="auto"/>
        <w:rPr/>
      </w:pPr>
      <w:r w:rsidDel="00000000" w:rsidR="00000000" w:rsidRPr="00000000">
        <w:rPr>
          <w:rtl w:val="0"/>
        </w:rPr>
        <w:t xml:space="preserve">However, there are challenges to consider. While many Thais speak English in major cities, learning basic Thai will greatly improve your experience. Additionally, the visa process requires careful planning, as retirees must qualify for a retirement visa </w:t>
      </w:r>
      <w:r w:rsidDel="00000000" w:rsidR="00000000" w:rsidRPr="00000000">
        <w:rPr>
          <w:b w:val="1"/>
          <w:rtl w:val="0"/>
        </w:rPr>
        <w:t xml:space="preserve">(Non-Immigrant O-A or O-X visa)</w:t>
      </w:r>
      <w:r w:rsidDel="00000000" w:rsidR="00000000" w:rsidRPr="00000000">
        <w:rPr>
          <w:rtl w:val="0"/>
        </w:rPr>
        <w:t xml:space="preserve"> and show proof of financial stability.</w:t>
      </w:r>
    </w:p>
    <w:p w:rsidR="00000000" w:rsidDel="00000000" w:rsidP="00000000" w:rsidRDefault="00000000" w:rsidRPr="00000000" w14:paraId="0000038E">
      <w:pPr>
        <w:spacing w:after="240" w:before="240" w:lineRule="auto"/>
        <w:rPr/>
      </w:pPr>
      <w:r w:rsidDel="00000000" w:rsidR="00000000" w:rsidRPr="00000000">
        <w:rPr>
          <w:rtl w:val="0"/>
        </w:rPr>
        <w:t xml:space="preserve">If you’re looking for a vibrant, welcoming, and budget-friendly retirement destination where you can enjoy a tropical climate, excellent healthcare, and an enriching cultural experience, Thailand might just be the perfect place for you. 🇹🇭✨</w:t>
      </w:r>
    </w:p>
    <w:p w:rsidR="00000000" w:rsidDel="00000000" w:rsidP="00000000" w:rsidRDefault="00000000" w:rsidRPr="00000000" w14:paraId="0000038F">
      <w:pPr>
        <w:spacing w:after="240" w:before="240" w:lineRule="auto"/>
        <w:rPr/>
      </w:pPr>
      <w:r w:rsidDel="00000000" w:rsidR="00000000" w:rsidRPr="00000000">
        <w:rPr>
          <w:rtl w:val="0"/>
        </w:rPr>
        <w:t xml:space="preserve"> </w:t>
      </w:r>
    </w:p>
    <w:p w:rsidR="00000000" w:rsidDel="00000000" w:rsidP="00000000" w:rsidRDefault="00000000" w:rsidRPr="00000000" w14:paraId="00000390">
      <w:pPr>
        <w:pStyle w:val="Heading1"/>
        <w:keepNext w:val="0"/>
        <w:keepLines w:val="0"/>
        <w:spacing w:after="240" w:before="480" w:lineRule="auto"/>
        <w:rPr>
          <w:b w:val="1"/>
          <w:sz w:val="46"/>
          <w:szCs w:val="46"/>
        </w:rPr>
      </w:pPr>
      <w:bookmarkStart w:colFirst="0" w:colLast="0" w:name="_zpbugt925zi" w:id="309"/>
      <w:bookmarkEnd w:id="309"/>
      <w:r w:rsidDel="00000000" w:rsidR="00000000" w:rsidRPr="00000000">
        <w:rPr>
          <w:rtl w:val="0"/>
        </w:rPr>
      </w:r>
    </w:p>
    <w:p w:rsidR="00000000" w:rsidDel="00000000" w:rsidP="00000000" w:rsidRDefault="00000000" w:rsidRPr="00000000" w14:paraId="00000391">
      <w:pPr>
        <w:pStyle w:val="Heading1"/>
        <w:keepNext w:val="0"/>
        <w:keepLines w:val="0"/>
        <w:spacing w:after="240" w:before="480" w:lineRule="auto"/>
        <w:rPr>
          <w:b w:val="1"/>
          <w:sz w:val="46"/>
          <w:szCs w:val="46"/>
        </w:rPr>
      </w:pPr>
      <w:bookmarkStart w:colFirst="0" w:colLast="0" w:name="_eo7js6rdh0k7" w:id="310"/>
      <w:bookmarkEnd w:id="310"/>
      <w:r w:rsidDel="00000000" w:rsidR="00000000" w:rsidRPr="00000000">
        <w:rPr>
          <w:rtl w:val="0"/>
        </w:rPr>
      </w:r>
    </w:p>
    <w:p w:rsidR="00000000" w:rsidDel="00000000" w:rsidP="00000000" w:rsidRDefault="00000000" w:rsidRPr="00000000" w14:paraId="00000392">
      <w:pPr>
        <w:pStyle w:val="Heading1"/>
        <w:keepNext w:val="0"/>
        <w:keepLines w:val="0"/>
        <w:spacing w:after="240" w:before="480" w:lineRule="auto"/>
        <w:rPr>
          <w:b w:val="1"/>
          <w:sz w:val="46"/>
          <w:szCs w:val="46"/>
        </w:rPr>
      </w:pPr>
      <w:bookmarkStart w:colFirst="0" w:colLast="0" w:name="_409bhwov23k7" w:id="311"/>
      <w:bookmarkEnd w:id="311"/>
      <w:r w:rsidDel="00000000" w:rsidR="00000000" w:rsidRPr="00000000">
        <w:rPr>
          <w:b w:val="1"/>
          <w:sz w:val="46"/>
          <w:szCs w:val="46"/>
          <w:rtl w:val="0"/>
        </w:rPr>
        <w:t xml:space="preserve">Chapter 19: Italy; The Timeless Allure of La Dolce Vita</w:t>
      </w:r>
    </w:p>
    <w:p w:rsidR="00000000" w:rsidDel="00000000" w:rsidP="00000000" w:rsidRDefault="00000000" w:rsidRPr="00000000" w14:paraId="00000393">
      <w:pPr>
        <w:pStyle w:val="Heading3"/>
        <w:keepNext w:val="0"/>
        <w:keepLines w:val="0"/>
        <w:spacing w:before="280" w:lineRule="auto"/>
        <w:rPr>
          <w:b w:val="1"/>
          <w:color w:val="000000"/>
          <w:sz w:val="26"/>
          <w:szCs w:val="26"/>
        </w:rPr>
      </w:pPr>
      <w:bookmarkStart w:colFirst="0" w:colLast="0" w:name="_40susp3heqzt" w:id="312"/>
      <w:bookmarkEnd w:id="312"/>
      <w:r w:rsidDel="00000000" w:rsidR="00000000" w:rsidRPr="00000000">
        <w:rPr>
          <w:b w:val="1"/>
          <w:color w:val="000000"/>
          <w:sz w:val="26"/>
          <w:szCs w:val="26"/>
          <w:rtl w:val="0"/>
        </w:rPr>
        <w:t xml:space="preserve">A Land of History, Culture, and Unparalleled Beauty</w:t>
      </w:r>
    </w:p>
    <w:p w:rsidR="00000000" w:rsidDel="00000000" w:rsidP="00000000" w:rsidRDefault="00000000" w:rsidRPr="00000000" w14:paraId="00000394">
      <w:pPr>
        <w:spacing w:after="240" w:before="240" w:lineRule="auto"/>
        <w:rPr/>
      </w:pPr>
      <w:r w:rsidDel="00000000" w:rsidR="00000000" w:rsidRPr="00000000">
        <w:rPr>
          <w:b w:val="1"/>
          <w:rtl w:val="0"/>
        </w:rPr>
        <w:t xml:space="preserve">Italy</w:t>
      </w:r>
      <w:r w:rsidDel="00000000" w:rsidR="00000000" w:rsidRPr="00000000">
        <w:rPr>
          <w:rtl w:val="0"/>
        </w:rPr>
        <w:t xml:space="preserve"> is not just a place to retire—it’s an experience, a lifestyle, and a journey through history, culture, and natural beauty. Few countries in the world offer the diverse landscapes, world-class cuisine, artistic treasures, and romantic charm that Italy does. Whether you dream of strolling through cobblestone streets in medieval villages, sipping espresso in a sun-drenched piazza, or enjoying a seaside retreat along the </w:t>
      </w:r>
      <w:r w:rsidDel="00000000" w:rsidR="00000000" w:rsidRPr="00000000">
        <w:rPr>
          <w:b w:val="1"/>
          <w:rtl w:val="0"/>
        </w:rPr>
        <w:t xml:space="preserve">Amalfi Coast</w:t>
      </w:r>
      <w:r w:rsidDel="00000000" w:rsidR="00000000" w:rsidRPr="00000000">
        <w:rPr>
          <w:rtl w:val="0"/>
        </w:rPr>
        <w:t xml:space="preserve">, Italy offers a retirement experience like no other.</w:t>
      </w:r>
    </w:p>
    <w:p w:rsidR="00000000" w:rsidDel="00000000" w:rsidP="00000000" w:rsidRDefault="00000000" w:rsidRPr="00000000" w14:paraId="00000395">
      <w:pPr>
        <w:spacing w:after="240" w:before="240" w:lineRule="auto"/>
        <w:rPr/>
      </w:pPr>
      <w:r w:rsidDel="00000000" w:rsidR="00000000" w:rsidRPr="00000000">
        <w:rPr>
          <w:rtl w:val="0"/>
        </w:rPr>
        <w:t xml:space="preserve">Beyond its postcard-perfect scenery, Italy boasts a rich and vibrant culture, where family, food, and tradition form the heartbeat of daily life. Retiring here means embracing </w:t>
      </w:r>
      <w:r w:rsidDel="00000000" w:rsidR="00000000" w:rsidRPr="00000000">
        <w:rPr>
          <w:b w:val="1"/>
          <w:rtl w:val="0"/>
        </w:rPr>
        <w:t xml:space="preserve">"La Dolce Vita"—the sweet life</w:t>
      </w:r>
      <w:r w:rsidDel="00000000" w:rsidR="00000000" w:rsidRPr="00000000">
        <w:rPr>
          <w:rtl w:val="0"/>
        </w:rPr>
        <w:t xml:space="preserve">—where pleasure, leisure, and social connection take precedence over the daily grind. With its slow-paced afternoons, emphasis on fresh, locally sourced food, and strong sense of community, Italy allows retirees to enjoy a higher quality of life at a more relaxed tempo.</w:t>
      </w:r>
    </w:p>
    <w:p w:rsidR="00000000" w:rsidDel="00000000" w:rsidP="00000000" w:rsidRDefault="00000000" w:rsidRPr="00000000" w14:paraId="00000396">
      <w:pPr>
        <w:spacing w:after="240" w:before="240" w:lineRule="auto"/>
        <w:rPr/>
      </w:pPr>
      <w:r w:rsidDel="00000000" w:rsidR="00000000" w:rsidRPr="00000000">
        <w:rPr>
          <w:rtl w:val="0"/>
        </w:rPr>
        <w:t xml:space="preserve">One of Italy’s greatest draws is its diverse regions, each with its own distinct personality, flavors, and charm. From the rolling hills of </w:t>
      </w:r>
      <w:r w:rsidDel="00000000" w:rsidR="00000000" w:rsidRPr="00000000">
        <w:rPr>
          <w:b w:val="1"/>
          <w:rtl w:val="0"/>
        </w:rPr>
        <w:t xml:space="preserve">Tuscany and Umbria</w:t>
      </w:r>
      <w:r w:rsidDel="00000000" w:rsidR="00000000" w:rsidRPr="00000000">
        <w:rPr>
          <w:rtl w:val="0"/>
        </w:rPr>
        <w:t xml:space="preserve"> to the sun-soaked coastlines of </w:t>
      </w:r>
      <w:r w:rsidDel="00000000" w:rsidR="00000000" w:rsidRPr="00000000">
        <w:rPr>
          <w:b w:val="1"/>
          <w:rtl w:val="0"/>
        </w:rPr>
        <w:t xml:space="preserve">Sicily and Puglia</w:t>
      </w:r>
      <w:r w:rsidDel="00000000" w:rsidR="00000000" w:rsidRPr="00000000">
        <w:rPr>
          <w:rtl w:val="0"/>
        </w:rPr>
        <w:t xml:space="preserve">, and from the cultural splendor of </w:t>
      </w:r>
      <w:r w:rsidDel="00000000" w:rsidR="00000000" w:rsidRPr="00000000">
        <w:rPr>
          <w:b w:val="1"/>
          <w:rtl w:val="0"/>
        </w:rPr>
        <w:t xml:space="preserve">Florence and Rome</w:t>
      </w:r>
      <w:r w:rsidDel="00000000" w:rsidR="00000000" w:rsidRPr="00000000">
        <w:rPr>
          <w:rtl w:val="0"/>
        </w:rPr>
        <w:t xml:space="preserve"> to the serene lakes of </w:t>
      </w:r>
      <w:r w:rsidDel="00000000" w:rsidR="00000000" w:rsidRPr="00000000">
        <w:rPr>
          <w:b w:val="1"/>
          <w:rtl w:val="0"/>
        </w:rPr>
        <w:t xml:space="preserve">Como and Garda</w:t>
      </w:r>
      <w:r w:rsidDel="00000000" w:rsidR="00000000" w:rsidRPr="00000000">
        <w:rPr>
          <w:rtl w:val="0"/>
        </w:rPr>
        <w:t xml:space="preserve">, Italy offers an endless variety of places to call home.</w:t>
      </w:r>
    </w:p>
    <w:p w:rsidR="00000000" w:rsidDel="00000000" w:rsidP="00000000" w:rsidRDefault="00000000" w:rsidRPr="00000000" w14:paraId="00000397">
      <w:pPr>
        <w:spacing w:after="240" w:before="240" w:lineRule="auto"/>
        <w:rPr/>
      </w:pPr>
      <w:r w:rsidDel="00000000" w:rsidR="00000000" w:rsidRPr="00000000">
        <w:rPr>
          <w:rtl w:val="0"/>
        </w:rPr>
        <w:t xml:space="preserve">While Italy’s bureaucracy can be challenging, its healthcare system is excellent, its cost of living can be surprisingly affordable in certain regions, and its residency options are attainable for retirees. For those who dream of waking up to breathtaking landscapes, world-renowned cuisine, and a lifestyle deeply rooted in history and culture, Italy is an irresistible retirement destination.</w:t>
      </w:r>
    </w:p>
    <w:p w:rsidR="00000000" w:rsidDel="00000000" w:rsidP="00000000" w:rsidRDefault="00000000" w:rsidRPr="00000000" w14:paraId="00000398">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9">
      <w:pPr>
        <w:pStyle w:val="Heading3"/>
        <w:keepNext w:val="0"/>
        <w:keepLines w:val="0"/>
        <w:spacing w:before="280" w:lineRule="auto"/>
        <w:rPr>
          <w:b w:val="1"/>
          <w:color w:val="000000"/>
          <w:sz w:val="26"/>
          <w:szCs w:val="26"/>
        </w:rPr>
      </w:pPr>
      <w:bookmarkStart w:colFirst="0" w:colLast="0" w:name="_rdlifupwnhzb" w:id="313"/>
      <w:bookmarkEnd w:id="313"/>
      <w:r w:rsidDel="00000000" w:rsidR="00000000" w:rsidRPr="00000000">
        <w:rPr>
          <w:rFonts w:ascii="Fira Mono" w:cs="Fira Mono" w:eastAsia="Fira Mono" w:hAnsi="Fira Mono"/>
          <w:b w:val="1"/>
          <w:color w:val="000000"/>
          <w:sz w:val="26"/>
          <w:szCs w:val="26"/>
          <w:rtl w:val="0"/>
        </w:rPr>
        <w:t xml:space="preserve">⭐ Key Benefits of Retiring in Italy</w:t>
      </w:r>
    </w:p>
    <w:p w:rsidR="00000000" w:rsidDel="00000000" w:rsidP="00000000" w:rsidRDefault="00000000" w:rsidRPr="00000000" w14:paraId="0000039A">
      <w:pPr>
        <w:pStyle w:val="Heading3"/>
        <w:keepNext w:val="0"/>
        <w:keepLines w:val="0"/>
        <w:spacing w:before="280" w:lineRule="auto"/>
        <w:rPr>
          <w:b w:val="1"/>
          <w:color w:val="000000"/>
          <w:sz w:val="26"/>
          <w:szCs w:val="26"/>
        </w:rPr>
      </w:pPr>
      <w:bookmarkStart w:colFirst="0" w:colLast="0" w:name="_o3lua0ku0bvk" w:id="314"/>
      <w:bookmarkEnd w:id="314"/>
      <w:r w:rsidDel="00000000" w:rsidR="00000000" w:rsidRPr="00000000">
        <w:rPr>
          <w:b w:val="1"/>
          <w:color w:val="000000"/>
          <w:sz w:val="26"/>
          <w:szCs w:val="26"/>
          <w:rtl w:val="0"/>
        </w:rPr>
        <w:t xml:space="preserve">A Dream Lifestyle Rooted in Culture and Tradition</w:t>
      </w:r>
    </w:p>
    <w:p w:rsidR="00000000" w:rsidDel="00000000" w:rsidP="00000000" w:rsidRDefault="00000000" w:rsidRPr="00000000" w14:paraId="0000039B">
      <w:pPr>
        <w:spacing w:after="240" w:before="240" w:lineRule="auto"/>
        <w:rPr/>
      </w:pPr>
      <w:r w:rsidDel="00000000" w:rsidR="00000000" w:rsidRPr="00000000">
        <w:rPr>
          <w:rtl w:val="0"/>
        </w:rPr>
        <w:t xml:space="preserve">Retiring in Italy means immersing yourself in a culture that values connection, beauty, and the simple pleasures of life. Whether it’s enjoying a leisurely three-hour lunch, exploring vibrant local markets, or attending an evening passeggiata (stroll) in the piazza, Italy’s way of life is designed to be savored, not rushed.</w:t>
      </w:r>
    </w:p>
    <w:p w:rsidR="00000000" w:rsidDel="00000000" w:rsidP="00000000" w:rsidRDefault="00000000" w:rsidRPr="00000000" w14:paraId="0000039C">
      <w:pPr>
        <w:pStyle w:val="Heading3"/>
        <w:keepNext w:val="0"/>
        <w:keepLines w:val="0"/>
        <w:spacing w:before="280" w:lineRule="auto"/>
        <w:rPr>
          <w:b w:val="1"/>
          <w:color w:val="000000"/>
          <w:sz w:val="26"/>
          <w:szCs w:val="26"/>
        </w:rPr>
      </w:pPr>
      <w:bookmarkStart w:colFirst="0" w:colLast="0" w:name="_165j6xpd0s5m" w:id="315"/>
      <w:bookmarkEnd w:id="315"/>
      <w:r w:rsidDel="00000000" w:rsidR="00000000" w:rsidRPr="00000000">
        <w:rPr>
          <w:b w:val="1"/>
          <w:color w:val="000000"/>
          <w:sz w:val="26"/>
          <w:szCs w:val="26"/>
          <w:rtl w:val="0"/>
        </w:rPr>
        <w:t xml:space="preserve">World-Class Healthcare</w:t>
      </w:r>
    </w:p>
    <w:p w:rsidR="00000000" w:rsidDel="00000000" w:rsidP="00000000" w:rsidRDefault="00000000" w:rsidRPr="00000000" w14:paraId="0000039D">
      <w:pPr>
        <w:spacing w:after="240" w:before="240" w:lineRule="auto"/>
        <w:rPr/>
      </w:pPr>
      <w:r w:rsidDel="00000000" w:rsidR="00000000" w:rsidRPr="00000000">
        <w:rPr>
          <w:rtl w:val="0"/>
        </w:rPr>
        <w:t xml:space="preserve">Italy’s universal healthcare system ranks among the best in the world, offering high-quality medical care at a fraction of the cost in the U.S. or Canada. Once you become a resident, you can access Italy’s public healthcare system for a small annual fee, or opt for affordable private healthcare options.</w:t>
      </w:r>
    </w:p>
    <w:p w:rsidR="00000000" w:rsidDel="00000000" w:rsidP="00000000" w:rsidRDefault="00000000" w:rsidRPr="00000000" w14:paraId="0000039E">
      <w:pPr>
        <w:pStyle w:val="Heading3"/>
        <w:keepNext w:val="0"/>
        <w:keepLines w:val="0"/>
        <w:spacing w:before="280" w:lineRule="auto"/>
        <w:rPr>
          <w:b w:val="1"/>
          <w:color w:val="000000"/>
          <w:sz w:val="26"/>
          <w:szCs w:val="26"/>
        </w:rPr>
      </w:pPr>
      <w:bookmarkStart w:colFirst="0" w:colLast="0" w:name="_vsbjltoe79zz" w:id="316"/>
      <w:bookmarkEnd w:id="316"/>
      <w:r w:rsidDel="00000000" w:rsidR="00000000" w:rsidRPr="00000000">
        <w:rPr>
          <w:b w:val="1"/>
          <w:color w:val="000000"/>
          <w:sz w:val="26"/>
          <w:szCs w:val="26"/>
          <w:rtl w:val="0"/>
        </w:rPr>
        <w:t xml:space="preserve">Affordable Living in the Right Regions</w:t>
      </w:r>
    </w:p>
    <w:p w:rsidR="00000000" w:rsidDel="00000000" w:rsidP="00000000" w:rsidRDefault="00000000" w:rsidRPr="00000000" w14:paraId="0000039F">
      <w:pPr>
        <w:spacing w:after="240" w:before="240" w:lineRule="auto"/>
        <w:rPr/>
      </w:pPr>
      <w:r w:rsidDel="00000000" w:rsidR="00000000" w:rsidRPr="00000000">
        <w:rPr>
          <w:rtl w:val="0"/>
        </w:rPr>
        <w:t xml:space="preserve">While major cities like </w:t>
      </w:r>
      <w:r w:rsidDel="00000000" w:rsidR="00000000" w:rsidRPr="00000000">
        <w:rPr>
          <w:b w:val="1"/>
          <w:rtl w:val="0"/>
        </w:rPr>
        <w:t xml:space="preserve">Rome, Milan, and Florence</w:t>
      </w:r>
      <w:r w:rsidDel="00000000" w:rsidR="00000000" w:rsidRPr="00000000">
        <w:rPr>
          <w:rtl w:val="0"/>
        </w:rPr>
        <w:t xml:space="preserve"> can be expensive, many smaller towns and rural regions offer a surprisingly affordable cost of living. Italy’s $1 homes program in select villages has also made headlines, drawing retirees eager to restore and live in historic homes at a fraction of the price of similar European locations.</w:t>
      </w:r>
    </w:p>
    <w:p w:rsidR="00000000" w:rsidDel="00000000" w:rsidP="00000000" w:rsidRDefault="00000000" w:rsidRPr="00000000" w14:paraId="000003A0">
      <w:pPr>
        <w:pStyle w:val="Heading3"/>
        <w:keepNext w:val="0"/>
        <w:keepLines w:val="0"/>
        <w:spacing w:before="280" w:lineRule="auto"/>
        <w:rPr>
          <w:b w:val="1"/>
          <w:color w:val="000000"/>
          <w:sz w:val="26"/>
          <w:szCs w:val="26"/>
        </w:rPr>
      </w:pPr>
      <w:bookmarkStart w:colFirst="0" w:colLast="0" w:name="_c1l35yjk95q" w:id="317"/>
      <w:bookmarkEnd w:id="317"/>
      <w:r w:rsidDel="00000000" w:rsidR="00000000" w:rsidRPr="00000000">
        <w:rPr>
          <w:b w:val="1"/>
          <w:color w:val="000000"/>
          <w:sz w:val="26"/>
          <w:szCs w:val="26"/>
          <w:rtl w:val="0"/>
        </w:rPr>
        <w:t xml:space="preserve">A Mild Climate with Stunning Natural Beauty</w:t>
      </w:r>
    </w:p>
    <w:p w:rsidR="00000000" w:rsidDel="00000000" w:rsidP="00000000" w:rsidRDefault="00000000" w:rsidRPr="00000000" w14:paraId="000003A1">
      <w:pPr>
        <w:spacing w:after="240" w:before="240" w:lineRule="auto"/>
        <w:rPr/>
      </w:pPr>
      <w:r w:rsidDel="00000000" w:rsidR="00000000" w:rsidRPr="00000000">
        <w:rPr>
          <w:rtl w:val="0"/>
        </w:rPr>
        <w:t xml:space="preserve">From the snow-capped Alps in the north to the sun-drenched beaches of </w:t>
      </w:r>
      <w:r w:rsidDel="00000000" w:rsidR="00000000" w:rsidRPr="00000000">
        <w:rPr>
          <w:b w:val="1"/>
          <w:rtl w:val="0"/>
        </w:rPr>
        <w:t xml:space="preserve">Sicily</w:t>
      </w:r>
      <w:r w:rsidDel="00000000" w:rsidR="00000000" w:rsidRPr="00000000">
        <w:rPr>
          <w:rtl w:val="0"/>
        </w:rPr>
        <w:t xml:space="preserve">, Italy’s diverse geography offers a climate for every preference. Coastal areas enjoy a Mediterranean climate with warm summers and mild winters, while central and northern regions offer four distinct seasons with stunning fall foliage and spring blooms.</w:t>
      </w:r>
    </w:p>
    <w:p w:rsidR="00000000" w:rsidDel="00000000" w:rsidP="00000000" w:rsidRDefault="00000000" w:rsidRPr="00000000" w14:paraId="000003A2">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3">
      <w:pPr>
        <w:pStyle w:val="Heading3"/>
        <w:keepNext w:val="0"/>
        <w:keepLines w:val="0"/>
        <w:spacing w:before="280" w:lineRule="auto"/>
        <w:rPr>
          <w:b w:val="1"/>
          <w:color w:val="000000"/>
          <w:sz w:val="26"/>
          <w:szCs w:val="26"/>
        </w:rPr>
      </w:pPr>
      <w:bookmarkStart w:colFirst="0" w:colLast="0" w:name="_h2b14kfk1q5p" w:id="318"/>
      <w:bookmarkEnd w:id="318"/>
      <w:r w:rsidDel="00000000" w:rsidR="00000000" w:rsidRPr="00000000">
        <w:rPr>
          <w:b w:val="1"/>
          <w:color w:val="000000"/>
          <w:sz w:val="26"/>
          <w:szCs w:val="26"/>
          <w:rtl w:val="0"/>
        </w:rPr>
        <w:t xml:space="preserve">🏡 Best Places to Retire in Italy</w:t>
      </w:r>
    </w:p>
    <w:p w:rsidR="00000000" w:rsidDel="00000000" w:rsidP="00000000" w:rsidRDefault="00000000" w:rsidRPr="00000000" w14:paraId="000003A4">
      <w:pPr>
        <w:pStyle w:val="Heading3"/>
        <w:keepNext w:val="0"/>
        <w:keepLines w:val="0"/>
        <w:spacing w:before="280" w:lineRule="auto"/>
        <w:rPr>
          <w:b w:val="1"/>
          <w:color w:val="000000"/>
          <w:sz w:val="26"/>
          <w:szCs w:val="26"/>
        </w:rPr>
      </w:pPr>
      <w:bookmarkStart w:colFirst="0" w:colLast="0" w:name="_qnm2dtobcnne" w:id="319"/>
      <w:bookmarkEnd w:id="319"/>
      <w:r w:rsidDel="00000000" w:rsidR="00000000" w:rsidRPr="00000000">
        <w:rPr>
          <w:b w:val="1"/>
          <w:color w:val="000000"/>
          <w:sz w:val="26"/>
          <w:szCs w:val="26"/>
          <w:rtl w:val="0"/>
        </w:rPr>
        <w:t xml:space="preserve">🏰 Tuscany – Rolling Hills, Vineyards, and Renaissance Splendor</w:t>
      </w:r>
    </w:p>
    <w:p w:rsidR="00000000" w:rsidDel="00000000" w:rsidP="00000000" w:rsidRDefault="00000000" w:rsidRPr="00000000" w14:paraId="000003A5">
      <w:pPr>
        <w:spacing w:after="240" w:before="240" w:lineRule="auto"/>
        <w:rPr/>
      </w:pPr>
      <w:r w:rsidDel="00000000" w:rsidR="00000000" w:rsidRPr="00000000">
        <w:rPr>
          <w:b w:val="1"/>
          <w:rtl w:val="0"/>
        </w:rPr>
        <w:t xml:space="preserve">Tuscany</w:t>
      </w:r>
      <w:r w:rsidDel="00000000" w:rsidR="00000000" w:rsidRPr="00000000">
        <w:rPr>
          <w:rtl w:val="0"/>
        </w:rPr>
        <w:t xml:space="preserve"> offers the quintessential Italian experience, with medieval hilltop towns, world-famous wine, and an elegant countryside lifestyle. Towns like </w:t>
      </w:r>
      <w:r w:rsidDel="00000000" w:rsidR="00000000" w:rsidRPr="00000000">
        <w:rPr>
          <w:b w:val="1"/>
          <w:rtl w:val="0"/>
        </w:rPr>
        <w:t xml:space="preserve">Lucca, Siena, and Montepulciano</w:t>
      </w:r>
      <w:r w:rsidDel="00000000" w:rsidR="00000000" w:rsidRPr="00000000">
        <w:rPr>
          <w:rtl w:val="0"/>
        </w:rPr>
        <w:t xml:space="preserve"> provide an authentic Italian atmosphere, while still being close to cultural hubs like </w:t>
      </w:r>
      <w:r w:rsidDel="00000000" w:rsidR="00000000" w:rsidRPr="00000000">
        <w:rPr>
          <w:b w:val="1"/>
          <w:rtl w:val="0"/>
        </w:rPr>
        <w:t xml:space="preserve">Florence and Pisa</w:t>
      </w:r>
      <w:r w:rsidDel="00000000" w:rsidR="00000000" w:rsidRPr="00000000">
        <w:rPr>
          <w:rtl w:val="0"/>
        </w:rPr>
        <w:t xml:space="preserve">.</w:t>
      </w:r>
    </w:p>
    <w:p w:rsidR="00000000" w:rsidDel="00000000" w:rsidP="00000000" w:rsidRDefault="00000000" w:rsidRPr="00000000" w14:paraId="000003A6">
      <w:pPr>
        <w:pStyle w:val="Heading3"/>
        <w:keepNext w:val="0"/>
        <w:keepLines w:val="0"/>
        <w:spacing w:before="280" w:lineRule="auto"/>
        <w:rPr>
          <w:b w:val="1"/>
          <w:color w:val="000000"/>
          <w:sz w:val="26"/>
          <w:szCs w:val="26"/>
        </w:rPr>
      </w:pPr>
      <w:bookmarkStart w:colFirst="0" w:colLast="0" w:name="_7dbgn4nw18cz" w:id="320"/>
      <w:bookmarkEnd w:id="320"/>
      <w:r w:rsidDel="00000000" w:rsidR="00000000" w:rsidRPr="00000000">
        <w:rPr>
          <w:b w:val="1"/>
          <w:color w:val="000000"/>
          <w:sz w:val="26"/>
          <w:szCs w:val="26"/>
          <w:rtl w:val="0"/>
        </w:rPr>
        <w:t xml:space="preserve">🌊 Puglia – A Sun-Drenched Coastal Retreat in the South</w:t>
      </w:r>
    </w:p>
    <w:p w:rsidR="00000000" w:rsidDel="00000000" w:rsidP="00000000" w:rsidRDefault="00000000" w:rsidRPr="00000000" w14:paraId="000003A7">
      <w:pPr>
        <w:spacing w:after="240" w:before="240" w:lineRule="auto"/>
        <w:rPr/>
      </w:pPr>
      <w:r w:rsidDel="00000000" w:rsidR="00000000" w:rsidRPr="00000000">
        <w:rPr>
          <w:rtl w:val="0"/>
        </w:rPr>
        <w:t xml:space="preserve">Located in the heel of Italy’s boot, </w:t>
      </w:r>
      <w:r w:rsidDel="00000000" w:rsidR="00000000" w:rsidRPr="00000000">
        <w:rPr>
          <w:b w:val="1"/>
          <w:rtl w:val="0"/>
        </w:rPr>
        <w:t xml:space="preserve">Puglia</w:t>
      </w:r>
      <w:r w:rsidDel="00000000" w:rsidR="00000000" w:rsidRPr="00000000">
        <w:rPr>
          <w:rtl w:val="0"/>
        </w:rPr>
        <w:t xml:space="preserve"> is one of the country’s most affordable and picturesque coastal regions. Towns like </w:t>
      </w:r>
      <w:r w:rsidDel="00000000" w:rsidR="00000000" w:rsidRPr="00000000">
        <w:rPr>
          <w:b w:val="1"/>
          <w:rtl w:val="0"/>
        </w:rPr>
        <w:t xml:space="preserve">Lecce, Ostuni, and Polignano a Mare</w:t>
      </w:r>
      <w:r w:rsidDel="00000000" w:rsidR="00000000" w:rsidRPr="00000000">
        <w:rPr>
          <w:rtl w:val="0"/>
        </w:rPr>
        <w:t xml:space="preserve"> offer stunning beaches, whitewashed villages, and a relaxed Mediterranean vibe at a fraction of the cost of</w:t>
      </w:r>
      <w:r w:rsidDel="00000000" w:rsidR="00000000" w:rsidRPr="00000000">
        <w:rPr>
          <w:b w:val="1"/>
          <w:rtl w:val="0"/>
        </w:rPr>
        <w:t xml:space="preserve"> Tuscany </w:t>
      </w:r>
      <w:r w:rsidDel="00000000" w:rsidR="00000000" w:rsidRPr="00000000">
        <w:rPr>
          <w:rtl w:val="0"/>
        </w:rPr>
        <w:t xml:space="preserve">or the </w:t>
      </w:r>
      <w:r w:rsidDel="00000000" w:rsidR="00000000" w:rsidRPr="00000000">
        <w:rPr>
          <w:b w:val="1"/>
          <w:rtl w:val="0"/>
        </w:rPr>
        <w:t xml:space="preserve">Amalfi Coast</w:t>
      </w:r>
      <w:r w:rsidDel="00000000" w:rsidR="00000000" w:rsidRPr="00000000">
        <w:rPr>
          <w:rtl w:val="0"/>
        </w:rPr>
        <w:t xml:space="preserve">.</w:t>
      </w:r>
    </w:p>
    <w:p w:rsidR="00000000" w:rsidDel="00000000" w:rsidP="00000000" w:rsidRDefault="00000000" w:rsidRPr="00000000" w14:paraId="000003A8">
      <w:pPr>
        <w:pStyle w:val="Heading3"/>
        <w:keepNext w:val="0"/>
        <w:keepLines w:val="0"/>
        <w:spacing w:before="280" w:lineRule="auto"/>
        <w:rPr>
          <w:b w:val="1"/>
          <w:color w:val="000000"/>
          <w:sz w:val="26"/>
          <w:szCs w:val="26"/>
        </w:rPr>
      </w:pPr>
      <w:bookmarkStart w:colFirst="0" w:colLast="0" w:name="_7hfcom6u0t8u" w:id="321"/>
      <w:bookmarkEnd w:id="321"/>
      <w:r w:rsidDel="00000000" w:rsidR="00000000" w:rsidRPr="00000000">
        <w:rPr>
          <w:b w:val="1"/>
          <w:color w:val="000000"/>
          <w:sz w:val="26"/>
          <w:szCs w:val="26"/>
          <w:rtl w:val="0"/>
        </w:rPr>
        <w:t xml:space="preserve">🏛️ Rome – The Eternal City for History Lovers</w:t>
      </w:r>
    </w:p>
    <w:p w:rsidR="00000000" w:rsidDel="00000000" w:rsidP="00000000" w:rsidRDefault="00000000" w:rsidRPr="00000000" w14:paraId="000003A9">
      <w:pPr>
        <w:spacing w:after="240" w:before="240" w:lineRule="auto"/>
        <w:rPr/>
      </w:pPr>
      <w:r w:rsidDel="00000000" w:rsidR="00000000" w:rsidRPr="00000000">
        <w:rPr>
          <w:rtl w:val="0"/>
        </w:rPr>
        <w:t xml:space="preserve">For those who love history, art, and a bustling urban atmosphere, </w:t>
      </w:r>
      <w:r w:rsidDel="00000000" w:rsidR="00000000" w:rsidRPr="00000000">
        <w:rPr>
          <w:b w:val="1"/>
          <w:rtl w:val="0"/>
        </w:rPr>
        <w:t xml:space="preserve">Rome</w:t>
      </w:r>
      <w:r w:rsidDel="00000000" w:rsidR="00000000" w:rsidRPr="00000000">
        <w:rPr>
          <w:rtl w:val="0"/>
        </w:rPr>
        <w:t xml:space="preserve"> offers a vibrant yet livable city experience. While central Rome can be pricey, many retirees settle in quieter, more affordable neighborhoods like </w:t>
      </w:r>
      <w:r w:rsidDel="00000000" w:rsidR="00000000" w:rsidRPr="00000000">
        <w:rPr>
          <w:b w:val="1"/>
          <w:rtl w:val="0"/>
        </w:rPr>
        <w:t xml:space="preserve">Trastevere, Testaccio, or Monteverde</w:t>
      </w:r>
      <w:r w:rsidDel="00000000" w:rsidR="00000000" w:rsidRPr="00000000">
        <w:rPr>
          <w:rtl w:val="0"/>
        </w:rPr>
        <w:t xml:space="preserve">.</w:t>
      </w:r>
    </w:p>
    <w:p w:rsidR="00000000" w:rsidDel="00000000" w:rsidP="00000000" w:rsidRDefault="00000000" w:rsidRPr="00000000" w14:paraId="000003AA">
      <w:pPr>
        <w:pStyle w:val="Heading3"/>
        <w:keepNext w:val="0"/>
        <w:keepLines w:val="0"/>
        <w:spacing w:before="280" w:lineRule="auto"/>
        <w:rPr>
          <w:b w:val="1"/>
          <w:color w:val="000000"/>
          <w:sz w:val="26"/>
          <w:szCs w:val="26"/>
        </w:rPr>
      </w:pPr>
      <w:bookmarkStart w:colFirst="0" w:colLast="0" w:name="_5f2e7tx0349o" w:id="322"/>
      <w:bookmarkEnd w:id="322"/>
      <w:r w:rsidDel="00000000" w:rsidR="00000000" w:rsidRPr="00000000">
        <w:rPr>
          <w:b w:val="1"/>
          <w:color w:val="000000"/>
          <w:sz w:val="26"/>
          <w:szCs w:val="26"/>
          <w:rtl w:val="0"/>
        </w:rPr>
        <w:t xml:space="preserve">⛵ Sicily – Island Life with Affordable Prices</w:t>
      </w:r>
    </w:p>
    <w:p w:rsidR="00000000" w:rsidDel="00000000" w:rsidP="00000000" w:rsidRDefault="00000000" w:rsidRPr="00000000" w14:paraId="000003AB">
      <w:pPr>
        <w:spacing w:after="240" w:before="240" w:lineRule="auto"/>
        <w:rPr/>
      </w:pPr>
      <w:r w:rsidDel="00000000" w:rsidR="00000000" w:rsidRPr="00000000">
        <w:rPr>
          <w:b w:val="1"/>
          <w:rtl w:val="0"/>
        </w:rPr>
        <w:t xml:space="preserve">Sicily</w:t>
      </w:r>
      <w:r w:rsidDel="00000000" w:rsidR="00000000" w:rsidRPr="00000000">
        <w:rPr>
          <w:rtl w:val="0"/>
        </w:rPr>
        <w:t xml:space="preserve"> offers an authentic Italian experience with breathtaking coastlines, ancient ruins, and an affordable cost of living. Cities like </w:t>
      </w:r>
      <w:r w:rsidDel="00000000" w:rsidR="00000000" w:rsidRPr="00000000">
        <w:rPr>
          <w:b w:val="1"/>
          <w:rtl w:val="0"/>
        </w:rPr>
        <w:t xml:space="preserve">Palermo, Catania, and Syracuse</w:t>
      </w:r>
      <w:r w:rsidDel="00000000" w:rsidR="00000000" w:rsidRPr="00000000">
        <w:rPr>
          <w:rtl w:val="0"/>
        </w:rPr>
        <w:t xml:space="preserve"> provide a mix of culture, history, and seaside beauty at a lower cost than mainland Italy.</w:t>
      </w:r>
    </w:p>
    <w:p w:rsidR="00000000" w:rsidDel="00000000" w:rsidP="00000000" w:rsidRDefault="00000000" w:rsidRPr="00000000" w14:paraId="000003AC">
      <w:pPr>
        <w:pStyle w:val="Heading3"/>
        <w:keepNext w:val="0"/>
        <w:keepLines w:val="0"/>
        <w:spacing w:before="280" w:lineRule="auto"/>
        <w:rPr>
          <w:b w:val="1"/>
          <w:color w:val="000000"/>
          <w:sz w:val="26"/>
          <w:szCs w:val="26"/>
        </w:rPr>
      </w:pPr>
      <w:bookmarkStart w:colFirst="0" w:colLast="0" w:name="_gpy19kbt1j6v" w:id="323"/>
      <w:bookmarkEnd w:id="323"/>
      <w:r w:rsidDel="00000000" w:rsidR="00000000" w:rsidRPr="00000000">
        <w:rPr>
          <w:b w:val="1"/>
          <w:color w:val="000000"/>
          <w:sz w:val="26"/>
          <w:szCs w:val="26"/>
          <w:rtl w:val="0"/>
        </w:rPr>
        <w:t xml:space="preserve">🏞️ Lake Como &amp; Northern Lakes – Elegance and Alpine Beauty</w:t>
      </w:r>
    </w:p>
    <w:p w:rsidR="00000000" w:rsidDel="00000000" w:rsidP="00000000" w:rsidRDefault="00000000" w:rsidRPr="00000000" w14:paraId="000003AD">
      <w:pPr>
        <w:spacing w:after="240" w:before="240" w:lineRule="auto"/>
        <w:rPr/>
      </w:pPr>
      <w:r w:rsidDel="00000000" w:rsidR="00000000" w:rsidRPr="00000000">
        <w:rPr>
          <w:rtl w:val="0"/>
        </w:rPr>
        <w:t xml:space="preserve">If you dream of lakefront living with postcard-perfect views, the Northern Lakes region—especially </w:t>
      </w:r>
      <w:r w:rsidDel="00000000" w:rsidR="00000000" w:rsidRPr="00000000">
        <w:rPr>
          <w:b w:val="1"/>
          <w:rtl w:val="0"/>
        </w:rPr>
        <w:t xml:space="preserve">Lake Como, Lake Garda, and Lake Maggiore</w:t>
      </w:r>
      <w:r w:rsidDel="00000000" w:rsidR="00000000" w:rsidRPr="00000000">
        <w:rPr>
          <w:rtl w:val="0"/>
        </w:rPr>
        <w:t xml:space="preserve">—offers a peaceful and upscale retirement setting.</w:t>
      </w:r>
    </w:p>
    <w:p w:rsidR="00000000" w:rsidDel="00000000" w:rsidP="00000000" w:rsidRDefault="00000000" w:rsidRPr="00000000" w14:paraId="000003AE">
      <w:pPr>
        <w:jc w:val="left"/>
        <w:rPr>
          <w:b w:val="1"/>
          <w:color w:val="000000"/>
          <w:sz w:val="26"/>
          <w:szCs w:val="26"/>
        </w:rPr>
      </w:pPr>
      <w:r w:rsidDel="00000000" w:rsidR="00000000" w:rsidRPr="00000000">
        <w:rPr>
          <w:b w:val="1"/>
          <w:color w:val="000000"/>
          <w:sz w:val="26"/>
          <w:szCs w:val="26"/>
          <w:rtl w:val="0"/>
        </w:rPr>
        <w:t xml:space="preserve">💰 Cost of Living in Italy</w:t>
      </w:r>
    </w:p>
    <w:p w:rsidR="00000000" w:rsidDel="00000000" w:rsidP="00000000" w:rsidRDefault="00000000" w:rsidRPr="00000000" w14:paraId="000003AF">
      <w:pPr>
        <w:spacing w:after="240" w:before="240" w:lineRule="auto"/>
        <w:rPr/>
      </w:pPr>
      <w:r w:rsidDel="00000000" w:rsidR="00000000" w:rsidRPr="00000000">
        <w:rPr>
          <w:rtl w:val="0"/>
        </w:rPr>
        <w:t xml:space="preserve">The cost of living in Italy varies dramatically depending on the region. While cities like </w:t>
      </w:r>
      <w:r w:rsidDel="00000000" w:rsidR="00000000" w:rsidRPr="00000000">
        <w:rPr>
          <w:b w:val="1"/>
          <w:rtl w:val="0"/>
        </w:rPr>
        <w:t xml:space="preserve">Rome, Milan, and Florence</w:t>
      </w:r>
      <w:r w:rsidDel="00000000" w:rsidR="00000000" w:rsidRPr="00000000">
        <w:rPr>
          <w:rtl w:val="0"/>
        </w:rPr>
        <w:t xml:space="preserve"> can be expensive, smaller towns and southern regions offer a more budget-friendly lifestyle.</w:t>
      </w:r>
    </w:p>
    <w:p w:rsidR="00000000" w:rsidDel="00000000" w:rsidP="00000000" w:rsidRDefault="00000000" w:rsidRPr="00000000" w14:paraId="000003B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Florence or Rome can cost </w:t>
      </w:r>
      <w:r w:rsidDel="00000000" w:rsidR="00000000" w:rsidRPr="00000000">
        <w:rPr>
          <w:b w:val="1"/>
          <w:rtl w:val="0"/>
        </w:rPr>
        <w:t xml:space="preserve">$1,000–$2,000 per month</w:t>
      </w:r>
      <w:r w:rsidDel="00000000" w:rsidR="00000000" w:rsidRPr="00000000">
        <w:rPr>
          <w:rtl w:val="0"/>
        </w:rPr>
        <w:t xml:space="preserve">, but in smaller towns or the south, it can be as low as </w:t>
      </w:r>
      <w:r w:rsidDel="00000000" w:rsidR="00000000" w:rsidRPr="00000000">
        <w:rPr>
          <w:b w:val="1"/>
          <w:rtl w:val="0"/>
        </w:rPr>
        <w:t xml:space="preserve">$500–$800</w:t>
      </w:r>
      <w:r w:rsidDel="00000000" w:rsidR="00000000" w:rsidRPr="00000000">
        <w:rPr>
          <w:rtl w:val="0"/>
        </w:rPr>
        <w:t xml:space="preserve">.</w:t>
      </w:r>
    </w:p>
    <w:p w:rsidR="00000000" w:rsidDel="00000000" w:rsidP="00000000" w:rsidRDefault="00000000" w:rsidRPr="00000000" w14:paraId="000003B1">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Fresh produce, meats, and cheeses are affordable, and a couple can eat well on</w:t>
      </w:r>
      <w:r w:rsidDel="00000000" w:rsidR="00000000" w:rsidRPr="00000000">
        <w:rPr>
          <w:b w:val="1"/>
          <w:rtl w:val="0"/>
        </w:rPr>
        <w:t xml:space="preserve"> $300–$500 per month</w:t>
      </w:r>
      <w:r w:rsidDel="00000000" w:rsidR="00000000" w:rsidRPr="00000000">
        <w:rPr>
          <w:rtl w:val="0"/>
        </w:rPr>
        <w:t xml:space="preserve">.</w:t>
      </w:r>
    </w:p>
    <w:p w:rsidR="00000000" w:rsidDel="00000000" w:rsidP="00000000" w:rsidRDefault="00000000" w:rsidRPr="00000000" w14:paraId="000003B2">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A meal at a local trattoria costs </w:t>
      </w:r>
      <w:r w:rsidDel="00000000" w:rsidR="00000000" w:rsidRPr="00000000">
        <w:rPr>
          <w:b w:val="1"/>
          <w:rtl w:val="0"/>
        </w:rPr>
        <w:t xml:space="preserve">$12–$20 per person</w:t>
      </w:r>
      <w:r w:rsidDel="00000000" w:rsidR="00000000" w:rsidRPr="00000000">
        <w:rPr>
          <w:rtl w:val="0"/>
        </w:rPr>
        <w:t xml:space="preserve">, while a cappuccino is around </w:t>
      </w:r>
      <w:r w:rsidDel="00000000" w:rsidR="00000000" w:rsidRPr="00000000">
        <w:rPr>
          <w:b w:val="1"/>
          <w:rtl w:val="0"/>
        </w:rPr>
        <w:t xml:space="preserve">$1.50</w:t>
      </w:r>
      <w:r w:rsidDel="00000000" w:rsidR="00000000" w:rsidRPr="00000000">
        <w:rPr>
          <w:rtl w:val="0"/>
        </w:rPr>
        <w:t xml:space="preserve">.</w:t>
      </w:r>
    </w:p>
    <w:p w:rsidR="00000000" w:rsidDel="00000000" w:rsidP="00000000" w:rsidRDefault="00000000" w:rsidRPr="00000000" w14:paraId="000003B3">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Public healthcare is low-cost or free for residents, while private insurance costs </w:t>
      </w:r>
      <w:r w:rsidDel="00000000" w:rsidR="00000000" w:rsidRPr="00000000">
        <w:rPr>
          <w:b w:val="1"/>
          <w:rtl w:val="0"/>
        </w:rPr>
        <w:t xml:space="preserve">$1,000–$2,000 per year</w:t>
      </w:r>
      <w:r w:rsidDel="00000000" w:rsidR="00000000" w:rsidRPr="00000000">
        <w:rPr>
          <w:rtl w:val="0"/>
        </w:rPr>
        <w:t xml:space="preserve"> for comprehensive coverage.</w:t>
      </w:r>
    </w:p>
    <w:p w:rsidR="00000000" w:rsidDel="00000000" w:rsidP="00000000" w:rsidRDefault="00000000" w:rsidRPr="00000000" w14:paraId="000003B4">
      <w:pPr>
        <w:spacing w:after="240" w:before="240" w:lineRule="auto"/>
        <w:rPr/>
      </w:pPr>
      <w:r w:rsidDel="00000000" w:rsidR="00000000" w:rsidRPr="00000000">
        <w:rPr>
          <w:rtl w:val="0"/>
        </w:rPr>
        <w:t xml:space="preserve">For retirees with modest needs, living in Italy on</w:t>
      </w:r>
      <w:r w:rsidDel="00000000" w:rsidR="00000000" w:rsidRPr="00000000">
        <w:rPr>
          <w:b w:val="1"/>
          <w:rtl w:val="0"/>
        </w:rPr>
        <w:t xml:space="preserve"> $2,000–$3,500 per month</w:t>
      </w:r>
      <w:r w:rsidDel="00000000" w:rsidR="00000000" w:rsidRPr="00000000">
        <w:rPr>
          <w:rtl w:val="0"/>
        </w:rPr>
        <w:t xml:space="preserve"> is possible, especially outside of major cities.</w:t>
      </w:r>
    </w:p>
    <w:p w:rsidR="00000000" w:rsidDel="00000000" w:rsidP="00000000" w:rsidRDefault="00000000" w:rsidRPr="00000000" w14:paraId="000003B5">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6">
      <w:pPr>
        <w:pStyle w:val="Heading3"/>
        <w:keepNext w:val="0"/>
        <w:keepLines w:val="0"/>
        <w:spacing w:before="280" w:lineRule="auto"/>
        <w:rPr>
          <w:b w:val="1"/>
          <w:color w:val="000000"/>
          <w:sz w:val="26"/>
          <w:szCs w:val="26"/>
        </w:rPr>
      </w:pPr>
      <w:bookmarkStart w:colFirst="0" w:colLast="0" w:name="_rg7e6b9vro5a" w:id="324"/>
      <w:bookmarkEnd w:id="324"/>
      <w:r w:rsidDel="00000000" w:rsidR="00000000" w:rsidRPr="00000000">
        <w:rPr>
          <w:b w:val="1"/>
          <w:color w:val="000000"/>
          <w:sz w:val="26"/>
          <w:szCs w:val="26"/>
          <w:rtl w:val="0"/>
        </w:rPr>
        <w:t xml:space="preserve">🌟 Is Italy Right for You?</w:t>
      </w:r>
    </w:p>
    <w:p w:rsidR="00000000" w:rsidDel="00000000" w:rsidP="00000000" w:rsidRDefault="00000000" w:rsidRPr="00000000" w14:paraId="000003B7">
      <w:pPr>
        <w:spacing w:after="240" w:before="240" w:lineRule="auto"/>
        <w:rPr/>
      </w:pPr>
      <w:r w:rsidDel="00000000" w:rsidR="00000000" w:rsidRPr="00000000">
        <w:rPr>
          <w:rtl w:val="0"/>
        </w:rPr>
        <w:t xml:space="preserve">Italy is a dream retirement destination for those who appreciate history, culture, and the finer things in life. If you love beautiful landscapes, a relaxed pace of life, and world-class cuisine, Italy may be the perfect fit.</w:t>
      </w:r>
    </w:p>
    <w:p w:rsidR="00000000" w:rsidDel="00000000" w:rsidP="00000000" w:rsidRDefault="00000000" w:rsidRPr="00000000" w14:paraId="000003B8">
      <w:pPr>
        <w:spacing w:after="240" w:before="240" w:lineRule="auto"/>
        <w:rPr/>
      </w:pPr>
      <w:r w:rsidDel="00000000" w:rsidR="00000000" w:rsidRPr="00000000">
        <w:rPr>
          <w:rtl w:val="0"/>
        </w:rPr>
        <w:t xml:space="preserve">However, there are challenges. Bureaucracy in Italy is notoriously slow, and the visa and residency process can be complex. While many Italians speak English in tourist areas, learning Italian is crucial for full integration.</w:t>
      </w:r>
    </w:p>
    <w:p w:rsidR="00000000" w:rsidDel="00000000" w:rsidP="00000000" w:rsidRDefault="00000000" w:rsidRPr="00000000" w14:paraId="000003B9">
      <w:pPr>
        <w:spacing w:after="240" w:before="240" w:lineRule="auto"/>
        <w:rPr/>
      </w:pPr>
      <w:r w:rsidDel="00000000" w:rsidR="00000000" w:rsidRPr="00000000">
        <w:rPr>
          <w:rtl w:val="0"/>
        </w:rPr>
        <w:t xml:space="preserve">If you’re looking for an affordable, culture-rich lifestyle in a stunningly beautiful and historically significant country, and you’re willing to navigate the quirks of Italian bureaucracy, then Italy could be your perfect retirement destination.</w:t>
      </w:r>
    </w:p>
    <w:p w:rsidR="00000000" w:rsidDel="00000000" w:rsidP="00000000" w:rsidRDefault="00000000" w:rsidRPr="00000000" w14:paraId="000003BA">
      <w:pPr>
        <w:pStyle w:val="Heading1"/>
        <w:keepNext w:val="0"/>
        <w:keepLines w:val="0"/>
        <w:spacing w:before="480" w:lineRule="auto"/>
        <w:rPr>
          <w:b w:val="1"/>
          <w:sz w:val="46"/>
          <w:szCs w:val="46"/>
        </w:rPr>
      </w:pPr>
      <w:bookmarkStart w:colFirst="0" w:colLast="0" w:name="_lxrgd7rj2onh" w:id="325"/>
      <w:bookmarkEnd w:id="325"/>
      <w:r w:rsidDel="00000000" w:rsidR="00000000" w:rsidRPr="00000000">
        <w:rPr>
          <w:rtl w:val="0"/>
        </w:rPr>
      </w:r>
    </w:p>
    <w:p w:rsidR="00000000" w:rsidDel="00000000" w:rsidP="00000000" w:rsidRDefault="00000000" w:rsidRPr="00000000" w14:paraId="000003BB">
      <w:pPr>
        <w:pStyle w:val="Heading1"/>
        <w:keepNext w:val="0"/>
        <w:keepLines w:val="0"/>
        <w:spacing w:before="480" w:lineRule="auto"/>
        <w:rPr>
          <w:b w:val="1"/>
          <w:sz w:val="46"/>
          <w:szCs w:val="46"/>
        </w:rPr>
      </w:pPr>
      <w:bookmarkStart w:colFirst="0" w:colLast="0" w:name="_z8szr0xpjv5i" w:id="326"/>
      <w:bookmarkEnd w:id="326"/>
      <w:r w:rsidDel="00000000" w:rsidR="00000000" w:rsidRPr="00000000">
        <w:rPr>
          <w:rtl w:val="0"/>
        </w:rPr>
      </w:r>
    </w:p>
    <w:p w:rsidR="00000000" w:rsidDel="00000000" w:rsidP="00000000" w:rsidRDefault="00000000" w:rsidRPr="00000000" w14:paraId="000003BC">
      <w:pPr>
        <w:pStyle w:val="Heading1"/>
        <w:keepNext w:val="0"/>
        <w:keepLines w:val="0"/>
        <w:spacing w:before="480" w:lineRule="auto"/>
        <w:rPr>
          <w:b w:val="1"/>
          <w:sz w:val="46"/>
          <w:szCs w:val="46"/>
        </w:rPr>
      </w:pPr>
      <w:bookmarkStart w:colFirst="0" w:colLast="0" w:name="_4hr88mwwn22b" w:id="327"/>
      <w:bookmarkEnd w:id="327"/>
      <w:r w:rsidDel="00000000" w:rsidR="00000000" w:rsidRPr="00000000">
        <w:rPr>
          <w:rtl w:val="0"/>
        </w:rPr>
      </w:r>
    </w:p>
    <w:p w:rsidR="00000000" w:rsidDel="00000000" w:rsidP="00000000" w:rsidRDefault="00000000" w:rsidRPr="00000000" w14:paraId="000003BD">
      <w:pPr>
        <w:pStyle w:val="Heading1"/>
        <w:keepNext w:val="0"/>
        <w:keepLines w:val="0"/>
        <w:spacing w:before="480" w:lineRule="auto"/>
        <w:rPr>
          <w:b w:val="1"/>
          <w:sz w:val="46"/>
          <w:szCs w:val="46"/>
        </w:rPr>
      </w:pPr>
      <w:bookmarkStart w:colFirst="0" w:colLast="0" w:name="_4kq3lj8t8n6o" w:id="328"/>
      <w:bookmarkEnd w:id="328"/>
      <w:r w:rsidDel="00000000" w:rsidR="00000000" w:rsidRPr="00000000">
        <w:rPr>
          <w:rtl w:val="0"/>
        </w:rPr>
      </w:r>
    </w:p>
    <w:p w:rsidR="00000000" w:rsidDel="00000000" w:rsidP="00000000" w:rsidRDefault="00000000" w:rsidRPr="00000000" w14:paraId="000003BE">
      <w:pPr>
        <w:pStyle w:val="Heading1"/>
        <w:keepNext w:val="0"/>
        <w:keepLines w:val="0"/>
        <w:spacing w:before="480" w:lineRule="auto"/>
        <w:rPr>
          <w:b w:val="1"/>
          <w:sz w:val="46"/>
          <w:szCs w:val="46"/>
        </w:rPr>
      </w:pPr>
      <w:bookmarkStart w:colFirst="0" w:colLast="0" w:name="_cgifep33t603" w:id="329"/>
      <w:bookmarkEnd w:id="329"/>
      <w:r w:rsidDel="00000000" w:rsidR="00000000" w:rsidRPr="00000000">
        <w:rPr>
          <w:b w:val="1"/>
          <w:sz w:val="46"/>
          <w:szCs w:val="46"/>
          <w:rtl w:val="0"/>
        </w:rPr>
        <w:t xml:space="preserve">Chapter 20: Greece; A Timeless Mediterranean Paradise for Retirees</w:t>
      </w:r>
    </w:p>
    <w:p w:rsidR="00000000" w:rsidDel="00000000" w:rsidP="00000000" w:rsidRDefault="00000000" w:rsidRPr="00000000" w14:paraId="000003BF">
      <w:pPr>
        <w:pStyle w:val="Heading3"/>
        <w:keepNext w:val="0"/>
        <w:keepLines w:val="0"/>
        <w:spacing w:before="280" w:lineRule="auto"/>
        <w:rPr>
          <w:b w:val="1"/>
          <w:color w:val="000000"/>
          <w:sz w:val="26"/>
          <w:szCs w:val="26"/>
        </w:rPr>
      </w:pPr>
      <w:bookmarkStart w:colFirst="0" w:colLast="0" w:name="_90k40l4o3vto" w:id="330"/>
      <w:bookmarkEnd w:id="330"/>
      <w:r w:rsidDel="00000000" w:rsidR="00000000" w:rsidRPr="00000000">
        <w:rPr>
          <w:b w:val="1"/>
          <w:color w:val="000000"/>
          <w:sz w:val="26"/>
          <w:szCs w:val="26"/>
          <w:rtl w:val="0"/>
        </w:rPr>
        <w:t xml:space="preserve">A Land of Ancient History, Breathtaking Scenery, and Warm Hospitality</w:t>
      </w:r>
    </w:p>
    <w:p w:rsidR="00000000" w:rsidDel="00000000" w:rsidP="00000000" w:rsidRDefault="00000000" w:rsidRPr="00000000" w14:paraId="000003C0">
      <w:pPr>
        <w:spacing w:after="240" w:before="240" w:lineRule="auto"/>
        <w:rPr/>
      </w:pPr>
      <w:r w:rsidDel="00000000" w:rsidR="00000000" w:rsidRPr="00000000">
        <w:rPr>
          <w:b w:val="1"/>
          <w:rtl w:val="0"/>
        </w:rPr>
        <w:t xml:space="preserve">Greece</w:t>
      </w:r>
      <w:r w:rsidDel="00000000" w:rsidR="00000000" w:rsidRPr="00000000">
        <w:rPr>
          <w:rtl w:val="0"/>
        </w:rPr>
        <w:t xml:space="preserve">, the cradle of Western civilization, is a land where history, culture, and natural beauty converge in perfect harmony. From the sun-drenched shores of the Aegean to the rugged mountains of the mainland, this Mediterranean paradise offers a relaxed, affordable, and endlessly inspiring lifestyle. Whether you’re strolling through the ancient ruins of </w:t>
      </w:r>
      <w:r w:rsidDel="00000000" w:rsidR="00000000" w:rsidRPr="00000000">
        <w:rPr>
          <w:b w:val="1"/>
          <w:rtl w:val="0"/>
        </w:rPr>
        <w:t xml:space="preserve">Athens</w:t>
      </w:r>
      <w:r w:rsidDel="00000000" w:rsidR="00000000" w:rsidRPr="00000000">
        <w:rPr>
          <w:rtl w:val="0"/>
        </w:rPr>
        <w:t xml:space="preserve">, watching the sunset over Santorini’s whitewashed villages, or savoring freshly caught seafood in a seaside taverna, Greece has a way of capturing hearts and never letting go.</w:t>
      </w:r>
    </w:p>
    <w:p w:rsidR="00000000" w:rsidDel="00000000" w:rsidP="00000000" w:rsidRDefault="00000000" w:rsidRPr="00000000" w14:paraId="000003C1">
      <w:pPr>
        <w:spacing w:after="240" w:before="240" w:lineRule="auto"/>
        <w:rPr/>
      </w:pPr>
      <w:r w:rsidDel="00000000" w:rsidR="00000000" w:rsidRPr="00000000">
        <w:rPr>
          <w:rtl w:val="0"/>
        </w:rPr>
        <w:t xml:space="preserve">Beyond its postcard-perfect landscapes, Greece is a country that embraces slow living. Life here revolves around leisurely meals, strong community ties, and a deep appreciation for nature and tradition. Greek culture places a high value on family, hospitality, and simple pleasures, making it a welcoming destination for retirees looking to enjoy a relaxed, fulfilling lifestyle.</w:t>
      </w:r>
    </w:p>
    <w:p w:rsidR="00000000" w:rsidDel="00000000" w:rsidP="00000000" w:rsidRDefault="00000000" w:rsidRPr="00000000" w14:paraId="000003C2">
      <w:pPr>
        <w:spacing w:after="240" w:before="240" w:lineRule="auto"/>
        <w:rPr/>
      </w:pPr>
      <w:r w:rsidDel="00000000" w:rsidR="00000000" w:rsidRPr="00000000">
        <w:rPr>
          <w:rtl w:val="0"/>
        </w:rPr>
        <w:t xml:space="preserve">With over 6,000 islands and an abundance of charming coastal and mountain towns, retirees have endless choices for where to settle. The country’s Mediterranean climate brings mild winters and warm, sun-filled summers, making outdoor living a year-round pleasure. Whether you dream of a quiet life in a traditional village or a vibrant urban retirement filled with cultural experiences, Greece has something for everyone.</w:t>
      </w:r>
    </w:p>
    <w:p w:rsidR="00000000" w:rsidDel="00000000" w:rsidP="00000000" w:rsidRDefault="00000000" w:rsidRPr="00000000" w14:paraId="000003C3">
      <w:pPr>
        <w:spacing w:after="240" w:before="240" w:lineRule="auto"/>
        <w:rPr/>
      </w:pPr>
      <w:r w:rsidDel="00000000" w:rsidR="00000000" w:rsidRPr="00000000">
        <w:rPr>
          <w:rtl w:val="0"/>
        </w:rPr>
        <w:t xml:space="preserve">Despite its rich cultural heritage, Greece is surprisingly affordable compared to other European destinations. With a low cost of living, excellent healthcare system, and a straightforward residency process, Greece is becoming an increasingly popular choice for retirees seeking a peaceful, sun-kissed life by the sea.</w:t>
      </w:r>
    </w:p>
    <w:p w:rsidR="00000000" w:rsidDel="00000000" w:rsidP="00000000" w:rsidRDefault="00000000" w:rsidRPr="00000000" w14:paraId="000003C4">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5">
      <w:pPr>
        <w:pStyle w:val="Heading3"/>
        <w:keepNext w:val="0"/>
        <w:keepLines w:val="0"/>
        <w:spacing w:before="280" w:lineRule="auto"/>
        <w:rPr>
          <w:b w:val="1"/>
          <w:color w:val="000000"/>
          <w:sz w:val="26"/>
          <w:szCs w:val="26"/>
        </w:rPr>
      </w:pPr>
      <w:bookmarkStart w:colFirst="0" w:colLast="0" w:name="_hyzikabp136g" w:id="331"/>
      <w:bookmarkEnd w:id="331"/>
      <w:r w:rsidDel="00000000" w:rsidR="00000000" w:rsidRPr="00000000">
        <w:rPr>
          <w:rFonts w:ascii="Fira Mono" w:cs="Fira Mono" w:eastAsia="Fira Mono" w:hAnsi="Fira Mono"/>
          <w:b w:val="1"/>
          <w:color w:val="000000"/>
          <w:sz w:val="26"/>
          <w:szCs w:val="26"/>
          <w:rtl w:val="0"/>
        </w:rPr>
        <w:t xml:space="preserve">⭐ Key Benefits of Retiring in Greece</w:t>
      </w:r>
    </w:p>
    <w:p w:rsidR="00000000" w:rsidDel="00000000" w:rsidP="00000000" w:rsidRDefault="00000000" w:rsidRPr="00000000" w14:paraId="000003C6">
      <w:pPr>
        <w:pStyle w:val="Heading3"/>
        <w:keepNext w:val="0"/>
        <w:keepLines w:val="0"/>
        <w:spacing w:before="280" w:lineRule="auto"/>
        <w:rPr>
          <w:b w:val="1"/>
          <w:color w:val="000000"/>
          <w:sz w:val="26"/>
          <w:szCs w:val="26"/>
        </w:rPr>
      </w:pPr>
      <w:bookmarkStart w:colFirst="0" w:colLast="0" w:name="_jas6x0h8od8v" w:id="332"/>
      <w:bookmarkEnd w:id="332"/>
      <w:r w:rsidDel="00000000" w:rsidR="00000000" w:rsidRPr="00000000">
        <w:rPr>
          <w:b w:val="1"/>
          <w:color w:val="000000"/>
          <w:sz w:val="26"/>
          <w:szCs w:val="26"/>
          <w:rtl w:val="0"/>
        </w:rPr>
        <w:t xml:space="preserve">A Stunning Mediterranean Setting</w:t>
      </w:r>
    </w:p>
    <w:p w:rsidR="00000000" w:rsidDel="00000000" w:rsidP="00000000" w:rsidRDefault="00000000" w:rsidRPr="00000000" w14:paraId="000003C7">
      <w:pPr>
        <w:spacing w:after="240" w:before="240" w:lineRule="auto"/>
        <w:rPr/>
      </w:pPr>
      <w:r w:rsidDel="00000000" w:rsidR="00000000" w:rsidRPr="00000000">
        <w:rPr>
          <w:rtl w:val="0"/>
        </w:rPr>
        <w:t xml:space="preserve">Few places in the world can rival Greece’s natural beauty and diverse landscapes. Whether you’re drawn to the iconic islands with their crystal-clear waters and whitewashed homes, the olive-grove-covered countryside, or the mountainous regions dotted with medieval villages, Greece offers a breathtaking backdrop for retirement.</w:t>
      </w:r>
    </w:p>
    <w:p w:rsidR="00000000" w:rsidDel="00000000" w:rsidP="00000000" w:rsidRDefault="00000000" w:rsidRPr="00000000" w14:paraId="000003C8">
      <w:pPr>
        <w:spacing w:after="240" w:before="240" w:lineRule="auto"/>
        <w:rPr/>
      </w:pPr>
      <w:r w:rsidDel="00000000" w:rsidR="00000000" w:rsidRPr="00000000">
        <w:rPr>
          <w:rtl w:val="0"/>
        </w:rPr>
        <w:t xml:space="preserve">The country’s coastal charm, pristine beaches, and laid-back lifestyle make it an ideal destination for those who dream of spending their golden years swimming, sailing, and soaking up the Mediterranean sun. The warm climate also means year-round outdoor activities, from hiking and cycling to exploring ancient ruins and vibrant local markets.</w:t>
      </w:r>
    </w:p>
    <w:p w:rsidR="00000000" w:rsidDel="00000000" w:rsidP="00000000" w:rsidRDefault="00000000" w:rsidRPr="00000000" w14:paraId="000003C9">
      <w:pPr>
        <w:pStyle w:val="Heading3"/>
        <w:keepNext w:val="0"/>
        <w:keepLines w:val="0"/>
        <w:spacing w:before="280" w:lineRule="auto"/>
        <w:rPr>
          <w:b w:val="1"/>
          <w:color w:val="000000"/>
          <w:sz w:val="26"/>
          <w:szCs w:val="26"/>
        </w:rPr>
      </w:pPr>
      <w:bookmarkStart w:colFirst="0" w:colLast="0" w:name="_8ymqo0qm7b3h" w:id="333"/>
      <w:bookmarkEnd w:id="333"/>
      <w:r w:rsidDel="00000000" w:rsidR="00000000" w:rsidRPr="00000000">
        <w:rPr>
          <w:rtl w:val="0"/>
        </w:rPr>
      </w:r>
    </w:p>
    <w:p w:rsidR="00000000" w:rsidDel="00000000" w:rsidP="00000000" w:rsidRDefault="00000000" w:rsidRPr="00000000" w14:paraId="000003CA">
      <w:pPr>
        <w:pStyle w:val="Heading3"/>
        <w:keepNext w:val="0"/>
        <w:keepLines w:val="0"/>
        <w:spacing w:before="280" w:lineRule="auto"/>
        <w:rPr>
          <w:b w:val="1"/>
          <w:color w:val="000000"/>
          <w:sz w:val="26"/>
          <w:szCs w:val="26"/>
        </w:rPr>
      </w:pPr>
      <w:bookmarkStart w:colFirst="0" w:colLast="0" w:name="_m8tp1pk5tlnk" w:id="334"/>
      <w:bookmarkEnd w:id="334"/>
      <w:r w:rsidDel="00000000" w:rsidR="00000000" w:rsidRPr="00000000">
        <w:rPr>
          <w:b w:val="1"/>
          <w:color w:val="000000"/>
          <w:sz w:val="26"/>
          <w:szCs w:val="26"/>
          <w:rtl w:val="0"/>
        </w:rPr>
        <w:t xml:space="preserve">Affordable Cost of Living</w:t>
      </w:r>
    </w:p>
    <w:p w:rsidR="00000000" w:rsidDel="00000000" w:rsidP="00000000" w:rsidRDefault="00000000" w:rsidRPr="00000000" w14:paraId="000003CB">
      <w:pPr>
        <w:spacing w:after="240" w:before="240" w:lineRule="auto"/>
        <w:rPr/>
      </w:pPr>
      <w:r w:rsidDel="00000000" w:rsidR="00000000" w:rsidRPr="00000000">
        <w:rPr>
          <w:rtl w:val="0"/>
        </w:rPr>
        <w:t xml:space="preserve">One of Greece’s most attractive benefits is its affordability. Compared to Western Europe and North America, the cost of living is significantly lower, especially in smaller towns and islands. Fresh, locally sourced food is inexpensive, dining out is affordable, and housing costs remain reasonable, particularly outside of major tourist hotspots.</w:t>
      </w:r>
    </w:p>
    <w:p w:rsidR="00000000" w:rsidDel="00000000" w:rsidP="00000000" w:rsidRDefault="00000000" w:rsidRPr="00000000" w14:paraId="000003CC">
      <w:pPr>
        <w:spacing w:after="240" w:before="240" w:lineRule="auto"/>
        <w:rPr/>
      </w:pPr>
      <w:r w:rsidDel="00000000" w:rsidR="00000000" w:rsidRPr="00000000">
        <w:rPr>
          <w:rtl w:val="0"/>
        </w:rPr>
        <w:t xml:space="preserve">A couple can comfortably live in Greece for </w:t>
      </w:r>
      <w:r w:rsidDel="00000000" w:rsidR="00000000" w:rsidRPr="00000000">
        <w:rPr>
          <w:b w:val="1"/>
          <w:rtl w:val="0"/>
        </w:rPr>
        <w:t xml:space="preserve">$1,500 to $2,500 per month</w:t>
      </w:r>
      <w:r w:rsidDel="00000000" w:rsidR="00000000" w:rsidRPr="00000000">
        <w:rPr>
          <w:rtl w:val="0"/>
        </w:rPr>
        <w:t xml:space="preserve">, depending on their location and lifestyle. The low cost of essentials like groceries, transportation, and healthcare allows retirees to enjoy a high quality of life without breaking the bank.</w:t>
      </w:r>
    </w:p>
    <w:p w:rsidR="00000000" w:rsidDel="00000000" w:rsidP="00000000" w:rsidRDefault="00000000" w:rsidRPr="00000000" w14:paraId="000003CD">
      <w:pPr>
        <w:pStyle w:val="Heading3"/>
        <w:keepNext w:val="0"/>
        <w:keepLines w:val="0"/>
        <w:spacing w:before="280" w:lineRule="auto"/>
        <w:rPr>
          <w:b w:val="1"/>
          <w:color w:val="000000"/>
          <w:sz w:val="26"/>
          <w:szCs w:val="26"/>
        </w:rPr>
      </w:pPr>
      <w:bookmarkStart w:colFirst="0" w:colLast="0" w:name="_jsoe0548ti9b" w:id="335"/>
      <w:bookmarkEnd w:id="335"/>
      <w:r w:rsidDel="00000000" w:rsidR="00000000" w:rsidRPr="00000000">
        <w:rPr>
          <w:b w:val="1"/>
          <w:color w:val="000000"/>
          <w:sz w:val="26"/>
          <w:szCs w:val="26"/>
          <w:rtl w:val="0"/>
        </w:rPr>
        <w:t xml:space="preserve">Warm and Welcoming Culture</w:t>
      </w:r>
    </w:p>
    <w:p w:rsidR="00000000" w:rsidDel="00000000" w:rsidP="00000000" w:rsidRDefault="00000000" w:rsidRPr="00000000" w14:paraId="000003CE">
      <w:pPr>
        <w:spacing w:after="240" w:before="240" w:lineRule="auto"/>
        <w:rPr/>
      </w:pPr>
      <w:r w:rsidDel="00000000" w:rsidR="00000000" w:rsidRPr="00000000">
        <w:rPr>
          <w:rtl w:val="0"/>
        </w:rPr>
        <w:t xml:space="preserve">Greek hospitality is legendary. Locals take great pride in welcoming newcomers, and expats often find it easy to integrate into the friendly, community-driven way of life. Whether in a small village or a bustling city, retirees quickly become part of the local fabric, enjoying the social atmosphere of markets, cafés, and town squares.</w:t>
      </w:r>
    </w:p>
    <w:p w:rsidR="00000000" w:rsidDel="00000000" w:rsidP="00000000" w:rsidRDefault="00000000" w:rsidRPr="00000000" w14:paraId="000003CF">
      <w:pPr>
        <w:spacing w:after="240" w:before="240" w:lineRule="auto"/>
        <w:rPr/>
      </w:pPr>
      <w:r w:rsidDel="00000000" w:rsidR="00000000" w:rsidRPr="00000000">
        <w:rPr>
          <w:rtl w:val="0"/>
        </w:rPr>
        <w:t xml:space="preserve">The Greek way of life is centered around family, tradition, and enjoying the present moment. Meals are a time for connection, and socializing is a way of life. Expats who embrace this slow-paced, communal lifestyle often find themselves thriving in Greece.</w:t>
      </w:r>
    </w:p>
    <w:p w:rsidR="00000000" w:rsidDel="00000000" w:rsidP="00000000" w:rsidRDefault="00000000" w:rsidRPr="00000000" w14:paraId="000003D0">
      <w:pPr>
        <w:pStyle w:val="Heading3"/>
        <w:keepNext w:val="0"/>
        <w:keepLines w:val="0"/>
        <w:spacing w:before="280" w:lineRule="auto"/>
        <w:rPr>
          <w:b w:val="1"/>
          <w:color w:val="000000"/>
          <w:sz w:val="26"/>
          <w:szCs w:val="26"/>
        </w:rPr>
      </w:pPr>
      <w:bookmarkStart w:colFirst="0" w:colLast="0" w:name="_1fjmwwe7gmvw" w:id="336"/>
      <w:bookmarkEnd w:id="336"/>
      <w:r w:rsidDel="00000000" w:rsidR="00000000" w:rsidRPr="00000000">
        <w:rPr>
          <w:b w:val="1"/>
          <w:color w:val="000000"/>
          <w:sz w:val="26"/>
          <w:szCs w:val="26"/>
          <w:rtl w:val="0"/>
        </w:rPr>
        <w:t xml:space="preserve">Excellent Healthcare and EU Access</w:t>
      </w:r>
    </w:p>
    <w:p w:rsidR="00000000" w:rsidDel="00000000" w:rsidP="00000000" w:rsidRDefault="00000000" w:rsidRPr="00000000" w14:paraId="000003D1">
      <w:pPr>
        <w:spacing w:after="240" w:before="240" w:lineRule="auto"/>
        <w:rPr/>
      </w:pPr>
      <w:r w:rsidDel="00000000" w:rsidR="00000000" w:rsidRPr="00000000">
        <w:rPr>
          <w:rtl w:val="0"/>
        </w:rPr>
        <w:t xml:space="preserve">Greece offers high-quality, affordable healthcare, with modern hospitals and well-trained doctors. Public healthcare is accessible to residents, while private healthcare remains cost-effective compared to the U.S. and other Western countries. Many retirees opt for private insurance for additional coverage.</w:t>
      </w:r>
    </w:p>
    <w:p w:rsidR="00000000" w:rsidDel="00000000" w:rsidP="00000000" w:rsidRDefault="00000000" w:rsidRPr="00000000" w14:paraId="000003D2">
      <w:pPr>
        <w:spacing w:after="240" w:before="240" w:lineRule="auto"/>
        <w:rPr/>
      </w:pPr>
      <w:r w:rsidDel="00000000" w:rsidR="00000000" w:rsidRPr="00000000">
        <w:rPr>
          <w:rtl w:val="0"/>
        </w:rPr>
        <w:t xml:space="preserve">As a European Union (EU) country, Greece provides easy access to travel within the Schengen Area, making it a fantastic home base for retirees who love to explore </w:t>
      </w:r>
      <w:r w:rsidDel="00000000" w:rsidR="00000000" w:rsidRPr="00000000">
        <w:rPr>
          <w:b w:val="1"/>
          <w:rtl w:val="0"/>
        </w:rPr>
        <w:t xml:space="preserve">Italy, France, Spain,</w:t>
      </w:r>
      <w:r w:rsidDel="00000000" w:rsidR="00000000" w:rsidRPr="00000000">
        <w:rPr>
          <w:rtl w:val="0"/>
        </w:rPr>
        <w:t xml:space="preserve"> and beyond.</w:t>
      </w:r>
    </w:p>
    <w:p w:rsidR="00000000" w:rsidDel="00000000" w:rsidP="00000000" w:rsidRDefault="00000000" w:rsidRPr="00000000" w14:paraId="000003D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4">
      <w:pPr>
        <w:pStyle w:val="Heading3"/>
        <w:keepNext w:val="0"/>
        <w:keepLines w:val="0"/>
        <w:spacing w:before="280" w:lineRule="auto"/>
        <w:rPr>
          <w:b w:val="1"/>
          <w:color w:val="000000"/>
          <w:sz w:val="26"/>
          <w:szCs w:val="26"/>
        </w:rPr>
      </w:pPr>
      <w:bookmarkStart w:colFirst="0" w:colLast="0" w:name="_1ll7p9nb0dbv" w:id="337"/>
      <w:bookmarkEnd w:id="337"/>
      <w:r w:rsidDel="00000000" w:rsidR="00000000" w:rsidRPr="00000000">
        <w:rPr>
          <w:b w:val="1"/>
          <w:color w:val="000000"/>
          <w:sz w:val="26"/>
          <w:szCs w:val="26"/>
          <w:rtl w:val="0"/>
        </w:rPr>
        <w:t xml:space="preserve">🏡 Best Places to Retire in Greece</w:t>
      </w:r>
    </w:p>
    <w:p w:rsidR="00000000" w:rsidDel="00000000" w:rsidP="00000000" w:rsidRDefault="00000000" w:rsidRPr="00000000" w14:paraId="000003D5">
      <w:pPr>
        <w:pStyle w:val="Heading3"/>
        <w:keepNext w:val="0"/>
        <w:keepLines w:val="0"/>
        <w:spacing w:before="280" w:lineRule="auto"/>
        <w:rPr>
          <w:b w:val="1"/>
          <w:color w:val="000000"/>
          <w:sz w:val="26"/>
          <w:szCs w:val="26"/>
        </w:rPr>
      </w:pPr>
      <w:bookmarkStart w:colFirst="0" w:colLast="0" w:name="_lt857vw0412l" w:id="338"/>
      <w:bookmarkEnd w:id="338"/>
      <w:r w:rsidDel="00000000" w:rsidR="00000000" w:rsidRPr="00000000">
        <w:rPr>
          <w:b w:val="1"/>
          <w:color w:val="000000"/>
          <w:sz w:val="26"/>
          <w:szCs w:val="26"/>
          <w:rtl w:val="0"/>
        </w:rPr>
        <w:t xml:space="preserve">🏛️ Athens – A Cultural and Historical Hub</w:t>
      </w:r>
    </w:p>
    <w:p w:rsidR="00000000" w:rsidDel="00000000" w:rsidP="00000000" w:rsidRDefault="00000000" w:rsidRPr="00000000" w14:paraId="000003D6">
      <w:pPr>
        <w:spacing w:after="240" w:before="240" w:lineRule="auto"/>
        <w:rPr/>
      </w:pPr>
      <w:r w:rsidDel="00000000" w:rsidR="00000000" w:rsidRPr="00000000">
        <w:rPr>
          <w:rtl w:val="0"/>
        </w:rPr>
        <w:t xml:space="preserve">For retirees who love city life and cultural immersion, </w:t>
      </w:r>
      <w:r w:rsidDel="00000000" w:rsidR="00000000" w:rsidRPr="00000000">
        <w:rPr>
          <w:b w:val="1"/>
          <w:rtl w:val="0"/>
        </w:rPr>
        <w:t xml:space="preserve">Athens</w:t>
      </w:r>
      <w:r w:rsidDel="00000000" w:rsidR="00000000" w:rsidRPr="00000000">
        <w:rPr>
          <w:rtl w:val="0"/>
        </w:rPr>
        <w:t xml:space="preserve"> offers a mix of ancient history, modern conveniences, and vibrant neighborhoods. With world-class museums, restaurants, and healthcare facilities, it’s an excellent choice for those who want to stay active and engaged.</w:t>
      </w:r>
    </w:p>
    <w:p w:rsidR="00000000" w:rsidDel="00000000" w:rsidP="00000000" w:rsidRDefault="00000000" w:rsidRPr="00000000" w14:paraId="000003D7">
      <w:pPr>
        <w:pStyle w:val="Heading3"/>
        <w:keepNext w:val="0"/>
        <w:keepLines w:val="0"/>
        <w:spacing w:before="280" w:lineRule="auto"/>
        <w:rPr>
          <w:b w:val="1"/>
          <w:color w:val="000000"/>
          <w:sz w:val="26"/>
          <w:szCs w:val="26"/>
        </w:rPr>
      </w:pPr>
      <w:bookmarkStart w:colFirst="0" w:colLast="0" w:name="_no0mtnxkcuto" w:id="339"/>
      <w:bookmarkEnd w:id="339"/>
      <w:r w:rsidDel="00000000" w:rsidR="00000000" w:rsidRPr="00000000">
        <w:rPr>
          <w:b w:val="1"/>
          <w:color w:val="000000"/>
          <w:sz w:val="26"/>
          <w:szCs w:val="26"/>
          <w:rtl w:val="0"/>
        </w:rPr>
        <w:t xml:space="preserve">🌅 Crete – A Relaxed Island Lifestyle</w:t>
      </w:r>
    </w:p>
    <w:p w:rsidR="00000000" w:rsidDel="00000000" w:rsidP="00000000" w:rsidRDefault="00000000" w:rsidRPr="00000000" w14:paraId="000003D8">
      <w:pPr>
        <w:spacing w:after="240" w:before="240" w:lineRule="auto"/>
        <w:rPr/>
      </w:pPr>
      <w:r w:rsidDel="00000000" w:rsidR="00000000" w:rsidRPr="00000000">
        <w:rPr>
          <w:rtl w:val="0"/>
        </w:rPr>
        <w:t xml:space="preserve">Greece’s largest island, </w:t>
      </w:r>
      <w:r w:rsidDel="00000000" w:rsidR="00000000" w:rsidRPr="00000000">
        <w:rPr>
          <w:b w:val="1"/>
          <w:rtl w:val="0"/>
        </w:rPr>
        <w:t xml:space="preserve">Crete</w:t>
      </w:r>
      <w:r w:rsidDel="00000000" w:rsidR="00000000" w:rsidRPr="00000000">
        <w:rPr>
          <w:rtl w:val="0"/>
        </w:rPr>
        <w:t xml:space="preserve">, is a diverse and beautiful paradise, with gorgeous beaches, rugged mountains, and charming villages. The island’s affordable living, strong local traditions, and thriving expat community make it a top choice for retirees.</w:t>
      </w:r>
    </w:p>
    <w:p w:rsidR="00000000" w:rsidDel="00000000" w:rsidP="00000000" w:rsidRDefault="00000000" w:rsidRPr="00000000" w14:paraId="000003D9">
      <w:pPr>
        <w:pStyle w:val="Heading3"/>
        <w:keepNext w:val="0"/>
        <w:keepLines w:val="0"/>
        <w:spacing w:before="280" w:lineRule="auto"/>
        <w:rPr>
          <w:b w:val="1"/>
          <w:color w:val="000000"/>
          <w:sz w:val="26"/>
          <w:szCs w:val="26"/>
        </w:rPr>
      </w:pPr>
      <w:bookmarkStart w:colFirst="0" w:colLast="0" w:name="_ges8y294mu51" w:id="340"/>
      <w:bookmarkEnd w:id="340"/>
      <w:r w:rsidDel="00000000" w:rsidR="00000000" w:rsidRPr="00000000">
        <w:rPr>
          <w:rtl w:val="0"/>
        </w:rPr>
      </w:r>
    </w:p>
    <w:p w:rsidR="00000000" w:rsidDel="00000000" w:rsidP="00000000" w:rsidRDefault="00000000" w:rsidRPr="00000000" w14:paraId="000003DA">
      <w:pPr>
        <w:pStyle w:val="Heading3"/>
        <w:keepNext w:val="0"/>
        <w:keepLines w:val="0"/>
        <w:spacing w:before="280" w:lineRule="auto"/>
        <w:rPr>
          <w:b w:val="1"/>
          <w:color w:val="000000"/>
          <w:sz w:val="26"/>
          <w:szCs w:val="26"/>
        </w:rPr>
      </w:pPr>
      <w:bookmarkStart w:colFirst="0" w:colLast="0" w:name="_b5ejptblrmtc" w:id="341"/>
      <w:bookmarkEnd w:id="341"/>
      <w:r w:rsidDel="00000000" w:rsidR="00000000" w:rsidRPr="00000000">
        <w:rPr>
          <w:b w:val="1"/>
          <w:color w:val="000000"/>
          <w:sz w:val="26"/>
          <w:szCs w:val="26"/>
          <w:rtl w:val="0"/>
        </w:rPr>
        <w:t xml:space="preserve">🏝️ Santorini &amp; Mykonos – Iconic Island Living</w:t>
      </w:r>
    </w:p>
    <w:p w:rsidR="00000000" w:rsidDel="00000000" w:rsidP="00000000" w:rsidRDefault="00000000" w:rsidRPr="00000000" w14:paraId="000003DB">
      <w:pPr>
        <w:spacing w:after="240" w:before="240" w:lineRule="auto"/>
        <w:rPr/>
      </w:pPr>
      <w:r w:rsidDel="00000000" w:rsidR="00000000" w:rsidRPr="00000000">
        <w:rPr>
          <w:rtl w:val="0"/>
        </w:rPr>
        <w:t xml:space="preserve">For those dreaming of a luxurious island retreat, Santorini and Mykonos offer breathtaking views, a relaxed lifestyle, and stunning architecture. While more expensive than other areas, they provide a high-end, peaceful retirement with world-famous beauty.</w:t>
      </w:r>
    </w:p>
    <w:p w:rsidR="00000000" w:rsidDel="00000000" w:rsidP="00000000" w:rsidRDefault="00000000" w:rsidRPr="00000000" w14:paraId="000003DC">
      <w:pPr>
        <w:pStyle w:val="Heading3"/>
        <w:keepNext w:val="0"/>
        <w:keepLines w:val="0"/>
        <w:spacing w:before="280" w:lineRule="auto"/>
        <w:rPr>
          <w:b w:val="1"/>
          <w:color w:val="000000"/>
          <w:sz w:val="26"/>
          <w:szCs w:val="26"/>
        </w:rPr>
      </w:pPr>
      <w:bookmarkStart w:colFirst="0" w:colLast="0" w:name="_493z2lpjwnfv" w:id="342"/>
      <w:bookmarkEnd w:id="342"/>
      <w:r w:rsidDel="00000000" w:rsidR="00000000" w:rsidRPr="00000000">
        <w:rPr>
          <w:b w:val="1"/>
          <w:color w:val="000000"/>
          <w:sz w:val="26"/>
          <w:szCs w:val="26"/>
          <w:rtl w:val="0"/>
        </w:rPr>
        <w:t xml:space="preserve">⛵ Corfu &amp; the Ionian Islands – Lush and Tranquil</w:t>
      </w:r>
    </w:p>
    <w:p w:rsidR="00000000" w:rsidDel="00000000" w:rsidP="00000000" w:rsidRDefault="00000000" w:rsidRPr="00000000" w14:paraId="000003DD">
      <w:pPr>
        <w:spacing w:after="240" w:before="240" w:lineRule="auto"/>
        <w:rPr/>
      </w:pPr>
      <w:r w:rsidDel="00000000" w:rsidR="00000000" w:rsidRPr="00000000">
        <w:rPr>
          <w:rtl w:val="0"/>
        </w:rPr>
        <w:t xml:space="preserve">The Ionian Islands, including </w:t>
      </w:r>
      <w:r w:rsidDel="00000000" w:rsidR="00000000" w:rsidRPr="00000000">
        <w:rPr>
          <w:b w:val="1"/>
          <w:rtl w:val="0"/>
        </w:rPr>
        <w:t xml:space="preserve">Corfu, Kefalonia, and Zakynthos</w:t>
      </w:r>
      <w:r w:rsidDel="00000000" w:rsidR="00000000" w:rsidRPr="00000000">
        <w:rPr>
          <w:rtl w:val="0"/>
        </w:rPr>
        <w:t xml:space="preserve">, are known for their green landscapes, Venetian architecture, and turquoise waters. These islands provide a laid-back, community-oriented retirement with excellent local produce and a lower cost of living.</w:t>
      </w:r>
    </w:p>
    <w:p w:rsidR="00000000" w:rsidDel="00000000" w:rsidP="00000000" w:rsidRDefault="00000000" w:rsidRPr="00000000" w14:paraId="000003DE">
      <w:pPr>
        <w:pStyle w:val="Heading3"/>
        <w:keepNext w:val="0"/>
        <w:keepLines w:val="0"/>
        <w:spacing w:before="280" w:lineRule="auto"/>
        <w:rPr>
          <w:b w:val="1"/>
          <w:color w:val="000000"/>
          <w:sz w:val="26"/>
          <w:szCs w:val="26"/>
        </w:rPr>
      </w:pPr>
      <w:bookmarkStart w:colFirst="0" w:colLast="0" w:name="_a4j4c4lih6fs" w:id="343"/>
      <w:bookmarkEnd w:id="343"/>
      <w:r w:rsidDel="00000000" w:rsidR="00000000" w:rsidRPr="00000000">
        <w:rPr>
          <w:b w:val="1"/>
          <w:color w:val="000000"/>
          <w:sz w:val="26"/>
          <w:szCs w:val="26"/>
          <w:rtl w:val="0"/>
        </w:rPr>
        <w:t xml:space="preserve">🏖️ Rhodes – Sun, History, and Community</w:t>
      </w:r>
    </w:p>
    <w:p w:rsidR="00000000" w:rsidDel="00000000" w:rsidP="00000000" w:rsidRDefault="00000000" w:rsidRPr="00000000" w14:paraId="000003DF">
      <w:pPr>
        <w:spacing w:after="240" w:before="240" w:lineRule="auto"/>
        <w:rPr/>
      </w:pPr>
      <w:r w:rsidDel="00000000" w:rsidR="00000000" w:rsidRPr="00000000">
        <w:rPr>
          <w:rtl w:val="0"/>
        </w:rPr>
        <w:t xml:space="preserve">With its medieval </w:t>
      </w:r>
      <w:r w:rsidDel="00000000" w:rsidR="00000000" w:rsidRPr="00000000">
        <w:rPr>
          <w:b w:val="1"/>
          <w:rtl w:val="0"/>
        </w:rPr>
        <w:t xml:space="preserve">Old Town, </w:t>
      </w:r>
      <w:r w:rsidDel="00000000" w:rsidR="00000000" w:rsidRPr="00000000">
        <w:rPr>
          <w:rtl w:val="0"/>
        </w:rPr>
        <w:t xml:space="preserve">endless sunshine, and friendly locals, </w:t>
      </w:r>
      <w:r w:rsidDel="00000000" w:rsidR="00000000" w:rsidRPr="00000000">
        <w:rPr>
          <w:b w:val="1"/>
          <w:rtl w:val="0"/>
        </w:rPr>
        <w:t xml:space="preserve">Rhodes</w:t>
      </w:r>
      <w:r w:rsidDel="00000000" w:rsidR="00000000" w:rsidRPr="00000000">
        <w:rPr>
          <w:rtl w:val="0"/>
        </w:rPr>
        <w:t xml:space="preserve"> is a fantastic destination for retirees looking for a mix of history, beach life, and an active expat community.</w:t>
      </w:r>
    </w:p>
    <w:p w:rsidR="00000000" w:rsidDel="00000000" w:rsidP="00000000" w:rsidRDefault="00000000" w:rsidRPr="00000000" w14:paraId="000003E0">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1">
      <w:pPr>
        <w:pStyle w:val="Heading3"/>
        <w:keepNext w:val="0"/>
        <w:keepLines w:val="0"/>
        <w:spacing w:before="280" w:lineRule="auto"/>
        <w:rPr>
          <w:b w:val="1"/>
          <w:color w:val="000000"/>
          <w:sz w:val="26"/>
          <w:szCs w:val="26"/>
        </w:rPr>
      </w:pPr>
      <w:bookmarkStart w:colFirst="0" w:colLast="0" w:name="_29yc9lsbbbw3" w:id="344"/>
      <w:bookmarkEnd w:id="344"/>
      <w:r w:rsidDel="00000000" w:rsidR="00000000" w:rsidRPr="00000000">
        <w:rPr>
          <w:b w:val="1"/>
          <w:color w:val="000000"/>
          <w:sz w:val="26"/>
          <w:szCs w:val="26"/>
          <w:rtl w:val="0"/>
        </w:rPr>
        <w:t xml:space="preserve">💰 Cost of Living in Greece</w:t>
      </w:r>
    </w:p>
    <w:p w:rsidR="00000000" w:rsidDel="00000000" w:rsidP="00000000" w:rsidRDefault="00000000" w:rsidRPr="00000000" w14:paraId="000003E2">
      <w:pPr>
        <w:spacing w:after="240" w:before="240" w:lineRule="auto"/>
        <w:rPr/>
      </w:pPr>
      <w:r w:rsidDel="00000000" w:rsidR="00000000" w:rsidRPr="00000000">
        <w:rPr>
          <w:rtl w:val="0"/>
        </w:rPr>
        <w:t xml:space="preserve">Greece offers affordable living compared to other Mediterranean destinations:</w:t>
      </w:r>
    </w:p>
    <w:p w:rsidR="00000000" w:rsidDel="00000000" w:rsidP="00000000" w:rsidRDefault="00000000" w:rsidRPr="00000000" w14:paraId="000003E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smaller towns or islands costs </w:t>
      </w:r>
      <w:r w:rsidDel="00000000" w:rsidR="00000000" w:rsidRPr="00000000">
        <w:rPr>
          <w:b w:val="1"/>
          <w:rtl w:val="0"/>
        </w:rPr>
        <w:t xml:space="preserve">$400–$800 per month</w:t>
      </w:r>
      <w:r w:rsidDel="00000000" w:rsidR="00000000" w:rsidRPr="00000000">
        <w:rPr>
          <w:rtl w:val="0"/>
        </w:rPr>
        <w:t xml:space="preserve">, while in Athens, it ranges from </w:t>
      </w:r>
      <w:r w:rsidDel="00000000" w:rsidR="00000000" w:rsidRPr="00000000">
        <w:rPr>
          <w:b w:val="1"/>
          <w:rtl w:val="0"/>
        </w:rPr>
        <w:t xml:space="preserve">$700–$1,200 per month</w:t>
      </w:r>
      <w:r w:rsidDel="00000000" w:rsidR="00000000" w:rsidRPr="00000000">
        <w:rPr>
          <w:rtl w:val="0"/>
        </w:rPr>
        <w:t xml:space="preserve">.</w:t>
      </w:r>
    </w:p>
    <w:p w:rsidR="00000000" w:rsidDel="00000000" w:rsidP="00000000" w:rsidRDefault="00000000" w:rsidRPr="00000000" w14:paraId="000003E4">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Internet:</w:t>
      </w:r>
      <w:r w:rsidDel="00000000" w:rsidR="00000000" w:rsidRPr="00000000">
        <w:rPr>
          <w:rtl w:val="0"/>
        </w:rPr>
        <w:t xml:space="preserve"> Around </w:t>
      </w:r>
      <w:r w:rsidDel="00000000" w:rsidR="00000000" w:rsidRPr="00000000">
        <w:rPr>
          <w:b w:val="1"/>
          <w:rtl w:val="0"/>
        </w:rPr>
        <w:t xml:space="preserve">$100–$150 per month</w:t>
      </w:r>
      <w:r w:rsidDel="00000000" w:rsidR="00000000" w:rsidRPr="00000000">
        <w:rPr>
          <w:rtl w:val="0"/>
        </w:rPr>
        <w:t xml:space="preserve">.</w:t>
      </w:r>
    </w:p>
    <w:p w:rsidR="00000000" w:rsidDel="00000000" w:rsidP="00000000" w:rsidRDefault="00000000" w:rsidRPr="00000000" w14:paraId="000003E5">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Fresh produce, seafood, and dairy are incredibly affordable, with a couple’s monthly grocery bill ranging from </w:t>
      </w:r>
      <w:r w:rsidDel="00000000" w:rsidR="00000000" w:rsidRPr="00000000">
        <w:rPr>
          <w:b w:val="1"/>
          <w:rtl w:val="0"/>
        </w:rPr>
        <w:t xml:space="preserve">$300–$500</w:t>
      </w:r>
      <w:r w:rsidDel="00000000" w:rsidR="00000000" w:rsidRPr="00000000">
        <w:rPr>
          <w:rtl w:val="0"/>
        </w:rPr>
        <w:t xml:space="preserve">.</w:t>
      </w:r>
    </w:p>
    <w:p w:rsidR="00000000" w:rsidDel="00000000" w:rsidP="00000000" w:rsidRDefault="00000000" w:rsidRPr="00000000" w14:paraId="000003E6">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A meal at a taverna costs </w:t>
      </w:r>
      <w:r w:rsidDel="00000000" w:rsidR="00000000" w:rsidRPr="00000000">
        <w:rPr>
          <w:b w:val="1"/>
          <w:rtl w:val="0"/>
        </w:rPr>
        <w:t xml:space="preserve">$10–$15 per person</w:t>
      </w:r>
      <w:r w:rsidDel="00000000" w:rsidR="00000000" w:rsidRPr="00000000">
        <w:rPr>
          <w:rtl w:val="0"/>
        </w:rPr>
        <w:t xml:space="preserve">, while a coffee in a seaside café is around </w:t>
      </w:r>
      <w:r w:rsidDel="00000000" w:rsidR="00000000" w:rsidRPr="00000000">
        <w:rPr>
          <w:b w:val="1"/>
          <w:rtl w:val="0"/>
        </w:rPr>
        <w:t xml:space="preserve">$2–$3</w:t>
      </w:r>
      <w:r w:rsidDel="00000000" w:rsidR="00000000" w:rsidRPr="00000000">
        <w:rPr>
          <w:rtl w:val="0"/>
        </w:rPr>
        <w:t xml:space="preserve">.</w:t>
      </w:r>
    </w:p>
    <w:p w:rsidR="00000000" w:rsidDel="00000000" w:rsidP="00000000" w:rsidRDefault="00000000" w:rsidRPr="00000000" w14:paraId="000003E7">
      <w:pPr>
        <w:spacing w:after="240" w:before="240" w:lineRule="auto"/>
        <w:rPr/>
      </w:pPr>
      <w:r w:rsidDel="00000000" w:rsidR="00000000" w:rsidRPr="00000000">
        <w:rPr>
          <w:rtl w:val="0"/>
        </w:rPr>
        <w:t xml:space="preserve">Healthcare is also </w:t>
      </w:r>
      <w:r w:rsidDel="00000000" w:rsidR="00000000" w:rsidRPr="00000000">
        <w:rPr>
          <w:b w:val="1"/>
          <w:rtl w:val="0"/>
        </w:rPr>
        <w:t xml:space="preserve">reasonably priced, with private insurance costing $50–$150 per month</w:t>
      </w:r>
      <w:r w:rsidDel="00000000" w:rsidR="00000000" w:rsidRPr="00000000">
        <w:rPr>
          <w:rtl w:val="0"/>
        </w:rPr>
        <w:t xml:space="preserve">, depending on coverage.</w:t>
      </w:r>
    </w:p>
    <w:p w:rsidR="00000000" w:rsidDel="00000000" w:rsidP="00000000" w:rsidRDefault="00000000" w:rsidRPr="00000000" w14:paraId="000003E8">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9">
      <w:pPr>
        <w:pStyle w:val="Heading3"/>
        <w:keepNext w:val="0"/>
        <w:keepLines w:val="0"/>
        <w:spacing w:before="280" w:lineRule="auto"/>
        <w:rPr>
          <w:b w:val="1"/>
          <w:color w:val="000000"/>
          <w:sz w:val="26"/>
          <w:szCs w:val="26"/>
        </w:rPr>
      </w:pPr>
      <w:bookmarkStart w:colFirst="0" w:colLast="0" w:name="_2raemt3yj9f9" w:id="345"/>
      <w:bookmarkEnd w:id="345"/>
      <w:r w:rsidDel="00000000" w:rsidR="00000000" w:rsidRPr="00000000">
        <w:rPr>
          <w:b w:val="1"/>
          <w:color w:val="000000"/>
          <w:sz w:val="26"/>
          <w:szCs w:val="26"/>
          <w:rtl w:val="0"/>
        </w:rPr>
        <w:t xml:space="preserve">🌟 Is Greece Right for You?</w:t>
      </w:r>
    </w:p>
    <w:p w:rsidR="00000000" w:rsidDel="00000000" w:rsidP="00000000" w:rsidRDefault="00000000" w:rsidRPr="00000000" w14:paraId="000003EA">
      <w:pPr>
        <w:spacing w:after="240" w:before="240" w:lineRule="auto"/>
        <w:rPr/>
      </w:pPr>
      <w:r w:rsidDel="00000000" w:rsidR="00000000" w:rsidRPr="00000000">
        <w:rPr>
          <w:rtl w:val="0"/>
        </w:rPr>
        <w:t xml:space="preserve">Greece is an idyllic retirement destination for those seeking sun, history, culture, and a relaxed lifestyle. The low cost of living, welcoming locals, and breathtaking scenery make it one of the best places in the world to retire.</w:t>
      </w:r>
    </w:p>
    <w:p w:rsidR="00000000" w:rsidDel="00000000" w:rsidP="00000000" w:rsidRDefault="00000000" w:rsidRPr="00000000" w14:paraId="000003EB">
      <w:pPr>
        <w:spacing w:after="240" w:before="240" w:lineRule="auto"/>
        <w:rPr/>
      </w:pPr>
      <w:r w:rsidDel="00000000" w:rsidR="00000000" w:rsidRPr="00000000">
        <w:rPr>
          <w:rtl w:val="0"/>
        </w:rPr>
        <w:t xml:space="preserve">However, navigating the bureaucratic system can be challenging, and learning some basic Greek will help with everyday interactions, especially in rural areas. The pace of life is also slower and less structured, which some retirees love, while others may find it frustrating.</w:t>
      </w:r>
    </w:p>
    <w:p w:rsidR="00000000" w:rsidDel="00000000" w:rsidP="00000000" w:rsidRDefault="00000000" w:rsidRPr="00000000" w14:paraId="000003EC">
      <w:pPr>
        <w:spacing w:after="240" w:before="240" w:lineRule="auto"/>
        <w:rPr/>
      </w:pPr>
      <w:r w:rsidDel="00000000" w:rsidR="00000000" w:rsidRPr="00000000">
        <w:rPr>
          <w:rtl w:val="0"/>
        </w:rPr>
        <w:t xml:space="preserve">If you’re drawn to Mediterranean charm, affordable island living, fresh food, and a deep sense of history and tradition, then Greece might just be your perfect retirement paradise.</w:t>
      </w:r>
    </w:p>
    <w:p w:rsidR="00000000" w:rsidDel="00000000" w:rsidP="00000000" w:rsidRDefault="00000000" w:rsidRPr="00000000" w14:paraId="000003ED">
      <w:pPr>
        <w:pStyle w:val="Heading1"/>
        <w:keepNext w:val="0"/>
        <w:keepLines w:val="0"/>
        <w:spacing w:before="480" w:lineRule="auto"/>
        <w:rPr>
          <w:b w:val="1"/>
          <w:sz w:val="46"/>
          <w:szCs w:val="46"/>
        </w:rPr>
      </w:pPr>
      <w:bookmarkStart w:colFirst="0" w:colLast="0" w:name="_niey3d2m3gwm" w:id="346"/>
      <w:bookmarkEnd w:id="346"/>
      <w:r w:rsidDel="00000000" w:rsidR="00000000" w:rsidRPr="00000000">
        <w:rPr>
          <w:rtl w:val="0"/>
        </w:rPr>
      </w:r>
    </w:p>
    <w:p w:rsidR="00000000" w:rsidDel="00000000" w:rsidP="00000000" w:rsidRDefault="00000000" w:rsidRPr="00000000" w14:paraId="000003EE">
      <w:pPr>
        <w:pStyle w:val="Heading1"/>
        <w:keepNext w:val="0"/>
        <w:keepLines w:val="0"/>
        <w:spacing w:before="480" w:lineRule="auto"/>
        <w:rPr>
          <w:b w:val="1"/>
          <w:sz w:val="46"/>
          <w:szCs w:val="46"/>
        </w:rPr>
      </w:pPr>
      <w:bookmarkStart w:colFirst="0" w:colLast="0" w:name="_7seqqhqic1ew" w:id="347"/>
      <w:bookmarkEnd w:id="347"/>
      <w:r w:rsidDel="00000000" w:rsidR="00000000" w:rsidRPr="00000000">
        <w:rPr>
          <w:rtl w:val="0"/>
        </w:rPr>
      </w:r>
    </w:p>
    <w:p w:rsidR="00000000" w:rsidDel="00000000" w:rsidP="00000000" w:rsidRDefault="00000000" w:rsidRPr="00000000" w14:paraId="000003EF">
      <w:pPr>
        <w:pStyle w:val="Heading1"/>
        <w:keepNext w:val="0"/>
        <w:keepLines w:val="0"/>
        <w:spacing w:before="480" w:lineRule="auto"/>
        <w:rPr>
          <w:b w:val="1"/>
          <w:sz w:val="46"/>
          <w:szCs w:val="46"/>
        </w:rPr>
      </w:pPr>
      <w:bookmarkStart w:colFirst="0" w:colLast="0" w:name="_b1rmaa7rc953" w:id="348"/>
      <w:bookmarkEnd w:id="348"/>
      <w:r w:rsidDel="00000000" w:rsidR="00000000" w:rsidRPr="00000000">
        <w:rPr>
          <w:rtl w:val="0"/>
        </w:rPr>
      </w:r>
    </w:p>
    <w:p w:rsidR="00000000" w:rsidDel="00000000" w:rsidP="00000000" w:rsidRDefault="00000000" w:rsidRPr="00000000" w14:paraId="000003F0">
      <w:pPr>
        <w:pStyle w:val="Heading1"/>
        <w:keepNext w:val="0"/>
        <w:keepLines w:val="0"/>
        <w:spacing w:before="480" w:lineRule="auto"/>
        <w:rPr>
          <w:b w:val="1"/>
          <w:sz w:val="46"/>
          <w:szCs w:val="46"/>
        </w:rPr>
      </w:pPr>
      <w:bookmarkStart w:colFirst="0" w:colLast="0" w:name="_kkxznagouewq" w:id="349"/>
      <w:bookmarkEnd w:id="349"/>
      <w:r w:rsidDel="00000000" w:rsidR="00000000" w:rsidRPr="00000000">
        <w:rPr>
          <w:rtl w:val="0"/>
        </w:rPr>
      </w:r>
    </w:p>
    <w:p w:rsidR="00000000" w:rsidDel="00000000" w:rsidP="00000000" w:rsidRDefault="00000000" w:rsidRPr="00000000" w14:paraId="000003F1">
      <w:pPr>
        <w:pStyle w:val="Heading1"/>
        <w:keepNext w:val="0"/>
        <w:keepLines w:val="0"/>
        <w:spacing w:before="480" w:lineRule="auto"/>
        <w:rPr>
          <w:b w:val="1"/>
          <w:sz w:val="46"/>
          <w:szCs w:val="46"/>
        </w:rPr>
      </w:pPr>
      <w:bookmarkStart w:colFirst="0" w:colLast="0" w:name="_c62wv5ljhdfo" w:id="350"/>
      <w:bookmarkEnd w:id="350"/>
      <w:r w:rsidDel="00000000" w:rsidR="00000000" w:rsidRPr="00000000">
        <w:rPr>
          <w:rtl w:val="0"/>
        </w:rPr>
      </w:r>
    </w:p>
    <w:p w:rsidR="00000000" w:rsidDel="00000000" w:rsidP="00000000" w:rsidRDefault="00000000" w:rsidRPr="00000000" w14:paraId="000003F2">
      <w:pPr>
        <w:pStyle w:val="Heading1"/>
        <w:keepNext w:val="0"/>
        <w:keepLines w:val="0"/>
        <w:spacing w:before="480" w:lineRule="auto"/>
        <w:rPr>
          <w:b w:val="1"/>
          <w:sz w:val="46"/>
          <w:szCs w:val="46"/>
        </w:rPr>
      </w:pPr>
      <w:bookmarkStart w:colFirst="0" w:colLast="0" w:name="_pj0ppqdgj6e2" w:id="351"/>
      <w:bookmarkEnd w:id="351"/>
      <w:r w:rsidDel="00000000" w:rsidR="00000000" w:rsidRPr="00000000">
        <w:rPr>
          <w:rtl w:val="0"/>
        </w:rPr>
      </w:r>
    </w:p>
    <w:p w:rsidR="00000000" w:rsidDel="00000000" w:rsidP="00000000" w:rsidRDefault="00000000" w:rsidRPr="00000000" w14:paraId="000003F3">
      <w:pPr>
        <w:pStyle w:val="Heading1"/>
        <w:keepNext w:val="0"/>
        <w:keepLines w:val="0"/>
        <w:spacing w:before="480" w:lineRule="auto"/>
        <w:rPr>
          <w:b w:val="1"/>
          <w:sz w:val="46"/>
          <w:szCs w:val="46"/>
        </w:rPr>
      </w:pPr>
      <w:bookmarkStart w:colFirst="0" w:colLast="0" w:name="_hur5kz69x272" w:id="352"/>
      <w:bookmarkEnd w:id="352"/>
      <w:r w:rsidDel="00000000" w:rsidR="00000000" w:rsidRPr="00000000">
        <w:rPr>
          <w:rtl w:val="0"/>
        </w:rPr>
      </w:r>
    </w:p>
    <w:p w:rsidR="00000000" w:rsidDel="00000000" w:rsidP="00000000" w:rsidRDefault="00000000" w:rsidRPr="00000000" w14:paraId="000003F4">
      <w:pPr>
        <w:pStyle w:val="Heading1"/>
        <w:keepNext w:val="0"/>
        <w:keepLines w:val="0"/>
        <w:spacing w:before="480" w:lineRule="auto"/>
        <w:rPr>
          <w:b w:val="1"/>
          <w:sz w:val="46"/>
          <w:szCs w:val="46"/>
        </w:rPr>
      </w:pPr>
      <w:bookmarkStart w:colFirst="0" w:colLast="0" w:name="_rooqz6yx8jh3" w:id="353"/>
      <w:bookmarkEnd w:id="353"/>
      <w:r w:rsidDel="00000000" w:rsidR="00000000" w:rsidRPr="00000000">
        <w:rPr>
          <w:b w:val="1"/>
          <w:sz w:val="46"/>
          <w:szCs w:val="46"/>
          <w:rtl w:val="0"/>
        </w:rPr>
        <w:t xml:space="preserve">Chapter 21: Malaysia; A Tropical Paradise with Modern Comforts</w:t>
      </w:r>
    </w:p>
    <w:p w:rsidR="00000000" w:rsidDel="00000000" w:rsidP="00000000" w:rsidRDefault="00000000" w:rsidRPr="00000000" w14:paraId="000003F5">
      <w:pPr>
        <w:pStyle w:val="Heading3"/>
        <w:keepNext w:val="0"/>
        <w:keepLines w:val="0"/>
        <w:spacing w:before="280" w:lineRule="auto"/>
        <w:rPr>
          <w:b w:val="1"/>
          <w:color w:val="000000"/>
          <w:sz w:val="26"/>
          <w:szCs w:val="26"/>
        </w:rPr>
      </w:pPr>
      <w:bookmarkStart w:colFirst="0" w:colLast="0" w:name="_vaz3pj8kn8gg" w:id="354"/>
      <w:bookmarkEnd w:id="354"/>
      <w:r w:rsidDel="00000000" w:rsidR="00000000" w:rsidRPr="00000000">
        <w:rPr>
          <w:b w:val="1"/>
          <w:color w:val="000000"/>
          <w:sz w:val="26"/>
          <w:szCs w:val="26"/>
          <w:rtl w:val="0"/>
        </w:rPr>
        <w:t xml:space="preserve">The Perfect Blend of Tradition, Nature, and Modernity</w:t>
      </w:r>
    </w:p>
    <w:p w:rsidR="00000000" w:rsidDel="00000000" w:rsidP="00000000" w:rsidRDefault="00000000" w:rsidRPr="00000000" w14:paraId="000003F6">
      <w:pPr>
        <w:spacing w:after="240" w:before="240" w:lineRule="auto"/>
        <w:rPr/>
      </w:pPr>
      <w:r w:rsidDel="00000000" w:rsidR="00000000" w:rsidRPr="00000000">
        <w:rPr>
          <w:b w:val="1"/>
          <w:rtl w:val="0"/>
        </w:rPr>
        <w:t xml:space="preserve">Malaysia</w:t>
      </w:r>
      <w:r w:rsidDel="00000000" w:rsidR="00000000" w:rsidRPr="00000000">
        <w:rPr>
          <w:rtl w:val="0"/>
        </w:rPr>
        <w:t xml:space="preserve"> is a land of fascinating contrasts, where ancient traditions meet modern skyscrapers, and pristine beaches border lush rainforests. Located in </w:t>
      </w:r>
      <w:r w:rsidDel="00000000" w:rsidR="00000000" w:rsidRPr="00000000">
        <w:rPr>
          <w:b w:val="1"/>
          <w:rtl w:val="0"/>
        </w:rPr>
        <w:t xml:space="preserve">Southeast Asia</w:t>
      </w:r>
      <w:r w:rsidDel="00000000" w:rsidR="00000000" w:rsidRPr="00000000">
        <w:rPr>
          <w:rtl w:val="0"/>
        </w:rPr>
        <w:t xml:space="preserve">, Malaysia is one of the most appealing retirement destinations for those seeking an affordable yet high-quality lifestyle. With its friendly locals, excellent infrastructure, and stunning natural beauty, it offers an inviting mix of comfort, adventure, and cultural diversity.</w:t>
      </w:r>
    </w:p>
    <w:p w:rsidR="00000000" w:rsidDel="00000000" w:rsidP="00000000" w:rsidRDefault="00000000" w:rsidRPr="00000000" w14:paraId="000003F7">
      <w:pPr>
        <w:spacing w:after="240" w:before="240" w:lineRule="auto"/>
        <w:rPr/>
      </w:pPr>
      <w:r w:rsidDel="00000000" w:rsidR="00000000" w:rsidRPr="00000000">
        <w:rPr>
          <w:rtl w:val="0"/>
        </w:rPr>
        <w:t xml:space="preserve">Unlike many tropical destinations, Malaysia provides a seamless blend of urban convenience and nature’s tranquility. In cities like </w:t>
      </w:r>
      <w:r w:rsidDel="00000000" w:rsidR="00000000" w:rsidRPr="00000000">
        <w:rPr>
          <w:b w:val="1"/>
          <w:rtl w:val="0"/>
        </w:rPr>
        <w:t xml:space="preserve">Kuala Lumpur and Penang</w:t>
      </w:r>
      <w:r w:rsidDel="00000000" w:rsidR="00000000" w:rsidRPr="00000000">
        <w:rPr>
          <w:rtl w:val="0"/>
        </w:rPr>
        <w:t xml:space="preserve">, retirees enjoy world-class healthcare, efficient public transport, and modern shopping malls, while in places like </w:t>
      </w:r>
      <w:r w:rsidDel="00000000" w:rsidR="00000000" w:rsidRPr="00000000">
        <w:rPr>
          <w:b w:val="1"/>
          <w:rtl w:val="0"/>
        </w:rPr>
        <w:t xml:space="preserve">Langkawi and Borneo</w:t>
      </w:r>
      <w:r w:rsidDel="00000000" w:rsidR="00000000" w:rsidRPr="00000000">
        <w:rPr>
          <w:rtl w:val="0"/>
        </w:rPr>
        <w:t xml:space="preserve">, they can retreat to serene island life, surrounded by turquoise waters and dense rainforests. This balance between urban and rural life means retirees can choose a lifestyle that suits them best—whether it's a bustling cityscape or a quiet beachside retreat.</w:t>
      </w:r>
    </w:p>
    <w:p w:rsidR="00000000" w:rsidDel="00000000" w:rsidP="00000000" w:rsidRDefault="00000000" w:rsidRPr="00000000" w14:paraId="000003F8">
      <w:pPr>
        <w:spacing w:after="240" w:before="240" w:lineRule="auto"/>
        <w:rPr/>
      </w:pPr>
      <w:r w:rsidDel="00000000" w:rsidR="00000000" w:rsidRPr="00000000">
        <w:rPr>
          <w:rtl w:val="0"/>
        </w:rPr>
        <w:t xml:space="preserve">One of Malaysia’s biggest draws is its affordable cost of living, making it an attractive option for those looking to stretch their retirement savings. From reasonably priced housing to low-cost street food and healthcare, Malaysia offers an excellent quality of life at a fraction of the price compared to Western countries. With a strong expat community and the</w:t>
      </w:r>
      <w:r w:rsidDel="00000000" w:rsidR="00000000" w:rsidRPr="00000000">
        <w:rPr>
          <w:b w:val="1"/>
          <w:rtl w:val="0"/>
        </w:rPr>
        <w:t xml:space="preserve"> Malaysia My Second Home (MM2H) visa program</w:t>
      </w:r>
      <w:r w:rsidDel="00000000" w:rsidR="00000000" w:rsidRPr="00000000">
        <w:rPr>
          <w:rtl w:val="0"/>
        </w:rPr>
        <w:t xml:space="preserve">, the country is welcoming to foreign retirees, offering long-term residency options with ease.</w:t>
      </w:r>
    </w:p>
    <w:p w:rsidR="00000000" w:rsidDel="00000000" w:rsidP="00000000" w:rsidRDefault="00000000" w:rsidRPr="00000000" w14:paraId="000003F9">
      <w:pPr>
        <w:spacing w:after="240" w:before="240" w:lineRule="auto"/>
        <w:rPr/>
      </w:pPr>
      <w:r w:rsidDel="00000000" w:rsidR="00000000" w:rsidRPr="00000000">
        <w:rPr>
          <w:rtl w:val="0"/>
        </w:rPr>
        <w:t xml:space="preserve">With its warm tropical climate, diverse cuisine, rich history, and modern amenities, Malaysia is a hidden gem for retirement—a place where retirees can experience the best of Asia without sacrificing comfort and convenience.</w:t>
      </w:r>
    </w:p>
    <w:p w:rsidR="00000000" w:rsidDel="00000000" w:rsidP="00000000" w:rsidRDefault="00000000" w:rsidRPr="00000000" w14:paraId="000003FA">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B">
      <w:pPr>
        <w:pStyle w:val="Heading3"/>
        <w:keepNext w:val="0"/>
        <w:keepLines w:val="0"/>
        <w:spacing w:before="280" w:lineRule="auto"/>
        <w:rPr>
          <w:b w:val="1"/>
          <w:color w:val="000000"/>
          <w:sz w:val="26"/>
          <w:szCs w:val="26"/>
        </w:rPr>
      </w:pPr>
      <w:bookmarkStart w:colFirst="0" w:colLast="0" w:name="_c2ufv5ujwkcu" w:id="355"/>
      <w:bookmarkEnd w:id="355"/>
      <w:r w:rsidDel="00000000" w:rsidR="00000000" w:rsidRPr="00000000">
        <w:rPr>
          <w:rFonts w:ascii="Fira Mono" w:cs="Fira Mono" w:eastAsia="Fira Mono" w:hAnsi="Fira Mono"/>
          <w:b w:val="1"/>
          <w:color w:val="000000"/>
          <w:sz w:val="26"/>
          <w:szCs w:val="26"/>
          <w:rtl w:val="0"/>
        </w:rPr>
        <w:t xml:space="preserve">⭐ Key Benefits of Retiring in Malaysia</w:t>
      </w:r>
    </w:p>
    <w:p w:rsidR="00000000" w:rsidDel="00000000" w:rsidP="00000000" w:rsidRDefault="00000000" w:rsidRPr="00000000" w14:paraId="000003FC">
      <w:pPr>
        <w:pStyle w:val="Heading3"/>
        <w:keepNext w:val="0"/>
        <w:keepLines w:val="0"/>
        <w:spacing w:before="280" w:lineRule="auto"/>
        <w:rPr>
          <w:b w:val="1"/>
          <w:color w:val="000000"/>
          <w:sz w:val="26"/>
          <w:szCs w:val="26"/>
        </w:rPr>
      </w:pPr>
      <w:bookmarkStart w:colFirst="0" w:colLast="0" w:name="_tmk4ckkv7cpy" w:id="356"/>
      <w:bookmarkEnd w:id="356"/>
      <w:r w:rsidDel="00000000" w:rsidR="00000000" w:rsidRPr="00000000">
        <w:rPr>
          <w:b w:val="1"/>
          <w:color w:val="000000"/>
          <w:sz w:val="26"/>
          <w:szCs w:val="26"/>
          <w:rtl w:val="0"/>
        </w:rPr>
        <w:t xml:space="preserve">Affordable Cost of Living with Western Amenities</w:t>
      </w:r>
    </w:p>
    <w:p w:rsidR="00000000" w:rsidDel="00000000" w:rsidP="00000000" w:rsidRDefault="00000000" w:rsidRPr="00000000" w14:paraId="000003FD">
      <w:pPr>
        <w:spacing w:after="240" w:before="240" w:lineRule="auto"/>
        <w:rPr/>
      </w:pPr>
      <w:r w:rsidDel="00000000" w:rsidR="00000000" w:rsidRPr="00000000">
        <w:rPr>
          <w:rtl w:val="0"/>
        </w:rPr>
        <w:t xml:space="preserve">Malaysia offers an exceptionally high standard of living at a surprisingly low cost. Compared to </w:t>
      </w:r>
      <w:r w:rsidDel="00000000" w:rsidR="00000000" w:rsidRPr="00000000">
        <w:rPr>
          <w:b w:val="1"/>
          <w:rtl w:val="0"/>
        </w:rPr>
        <w:t xml:space="preserve">Europe, North America, or Australia</w:t>
      </w:r>
      <w:r w:rsidDel="00000000" w:rsidR="00000000" w:rsidRPr="00000000">
        <w:rPr>
          <w:rtl w:val="0"/>
        </w:rPr>
        <w:t xml:space="preserve">, everyday expenses—such as housing, groceries, dining, and healthcare—are much more affordable. A comfortable life, including dining out regularly and enjoying leisure activities, can be maintained on a modest budget of </w:t>
      </w:r>
      <w:r w:rsidDel="00000000" w:rsidR="00000000" w:rsidRPr="00000000">
        <w:rPr>
          <w:b w:val="1"/>
          <w:rtl w:val="0"/>
        </w:rPr>
        <w:t xml:space="preserve">$1,500–$2,500 per month</w:t>
      </w:r>
      <w:r w:rsidDel="00000000" w:rsidR="00000000" w:rsidRPr="00000000">
        <w:rPr>
          <w:rtl w:val="0"/>
        </w:rPr>
        <w:t xml:space="preserve">.</w:t>
      </w:r>
    </w:p>
    <w:p w:rsidR="00000000" w:rsidDel="00000000" w:rsidP="00000000" w:rsidRDefault="00000000" w:rsidRPr="00000000" w14:paraId="000003FE">
      <w:pPr>
        <w:spacing w:after="240" w:before="240" w:lineRule="auto"/>
        <w:rPr/>
      </w:pPr>
      <w:r w:rsidDel="00000000" w:rsidR="00000000" w:rsidRPr="00000000">
        <w:rPr>
          <w:rtl w:val="0"/>
        </w:rPr>
        <w:t xml:space="preserve">Despite its affordability, Malaysia doesn’t compromise on modern infrastructure and amenities. The country boasts high-speed internet, modern shopping centers, well-maintained roads, and an efficient public transportation system, making it one of the most developed nations in Southeast Asia. This makes Malaysia a great choice for retirees who want to enjoy modern comforts without breaking the bank.</w:t>
      </w:r>
    </w:p>
    <w:p w:rsidR="00000000" w:rsidDel="00000000" w:rsidP="00000000" w:rsidRDefault="00000000" w:rsidRPr="00000000" w14:paraId="000003FF">
      <w:pPr>
        <w:pStyle w:val="Heading3"/>
        <w:keepNext w:val="0"/>
        <w:keepLines w:val="0"/>
        <w:spacing w:before="280" w:lineRule="auto"/>
        <w:rPr>
          <w:b w:val="1"/>
          <w:color w:val="000000"/>
          <w:sz w:val="26"/>
          <w:szCs w:val="26"/>
        </w:rPr>
      </w:pPr>
      <w:bookmarkStart w:colFirst="0" w:colLast="0" w:name="_2ut8nhclc481" w:id="357"/>
      <w:bookmarkEnd w:id="357"/>
      <w:r w:rsidDel="00000000" w:rsidR="00000000" w:rsidRPr="00000000">
        <w:rPr>
          <w:b w:val="1"/>
          <w:color w:val="000000"/>
          <w:sz w:val="26"/>
          <w:szCs w:val="26"/>
          <w:rtl w:val="0"/>
        </w:rPr>
        <w:t xml:space="preserve">World-Class Healthcare at a Fraction of the Cost</w:t>
      </w:r>
    </w:p>
    <w:p w:rsidR="00000000" w:rsidDel="00000000" w:rsidP="00000000" w:rsidRDefault="00000000" w:rsidRPr="00000000" w14:paraId="00000400">
      <w:pPr>
        <w:spacing w:after="240" w:before="240" w:lineRule="auto"/>
        <w:rPr/>
      </w:pPr>
      <w:r w:rsidDel="00000000" w:rsidR="00000000" w:rsidRPr="00000000">
        <w:rPr>
          <w:rtl w:val="0"/>
        </w:rPr>
        <w:t xml:space="preserve">One of Malaysia’s biggest advantages is its excellent and affordable healthcare system. The country is home to world-class hospitals, internationally trained doctors, and state-of-the-art medical facilities, particularly in </w:t>
      </w:r>
      <w:r w:rsidDel="00000000" w:rsidR="00000000" w:rsidRPr="00000000">
        <w:rPr>
          <w:b w:val="1"/>
          <w:rtl w:val="0"/>
        </w:rPr>
        <w:t xml:space="preserve">Kuala Lumpur, Penang, and Johor Bahru</w:t>
      </w:r>
      <w:r w:rsidDel="00000000" w:rsidR="00000000" w:rsidRPr="00000000">
        <w:rPr>
          <w:rtl w:val="0"/>
        </w:rPr>
        <w:t xml:space="preserve">. Many hospitals cater to international patients, with English-speaking doctors and high standards of care.</w:t>
      </w:r>
    </w:p>
    <w:p w:rsidR="00000000" w:rsidDel="00000000" w:rsidP="00000000" w:rsidRDefault="00000000" w:rsidRPr="00000000" w14:paraId="00000401">
      <w:pPr>
        <w:spacing w:after="240" w:before="240" w:lineRule="auto"/>
        <w:rPr/>
      </w:pPr>
      <w:r w:rsidDel="00000000" w:rsidR="00000000" w:rsidRPr="00000000">
        <w:rPr>
          <w:rtl w:val="0"/>
        </w:rPr>
        <w:t xml:space="preserve">Medical procedures and treatments in Malaysia cost a fraction of what they would in the U.S. or Europe, making it a hub for medical tourism. Expats can either pay out-of-pocket for services or opt for affordable private health insurance plans, ensuring high-quality care without financial stress.</w:t>
      </w:r>
    </w:p>
    <w:p w:rsidR="00000000" w:rsidDel="00000000" w:rsidP="00000000" w:rsidRDefault="00000000" w:rsidRPr="00000000" w14:paraId="00000402">
      <w:pPr>
        <w:pStyle w:val="Heading3"/>
        <w:keepNext w:val="0"/>
        <w:keepLines w:val="0"/>
        <w:spacing w:before="280" w:lineRule="auto"/>
        <w:rPr>
          <w:b w:val="1"/>
          <w:color w:val="000000"/>
          <w:sz w:val="26"/>
          <w:szCs w:val="26"/>
        </w:rPr>
      </w:pPr>
      <w:bookmarkStart w:colFirst="0" w:colLast="0" w:name="_5n5qnwn0ao31" w:id="358"/>
      <w:bookmarkEnd w:id="358"/>
      <w:r w:rsidDel="00000000" w:rsidR="00000000" w:rsidRPr="00000000">
        <w:rPr>
          <w:b w:val="1"/>
          <w:color w:val="000000"/>
          <w:sz w:val="26"/>
          <w:szCs w:val="26"/>
          <w:rtl w:val="0"/>
        </w:rPr>
        <w:t xml:space="preserve">A Multicultural Society with a Large Expat Community</w:t>
      </w:r>
    </w:p>
    <w:p w:rsidR="00000000" w:rsidDel="00000000" w:rsidP="00000000" w:rsidRDefault="00000000" w:rsidRPr="00000000" w14:paraId="00000403">
      <w:pPr>
        <w:spacing w:after="240" w:before="240" w:lineRule="auto"/>
        <w:rPr/>
      </w:pPr>
      <w:r w:rsidDel="00000000" w:rsidR="00000000" w:rsidRPr="00000000">
        <w:rPr>
          <w:rtl w:val="0"/>
        </w:rPr>
        <w:t xml:space="preserve">Malaysia is one of the most multicultural nations in Asia, with a blend of </w:t>
      </w:r>
      <w:r w:rsidDel="00000000" w:rsidR="00000000" w:rsidRPr="00000000">
        <w:rPr>
          <w:b w:val="1"/>
          <w:rtl w:val="0"/>
        </w:rPr>
        <w:t xml:space="preserve">Malay, Chinese, Indian, and Western </w:t>
      </w:r>
      <w:r w:rsidDel="00000000" w:rsidR="00000000" w:rsidRPr="00000000">
        <w:rPr>
          <w:rtl w:val="0"/>
        </w:rPr>
        <w:t xml:space="preserve">influences. This diversity is reflected in its cuisine, festivals, and lifestyle, making it an exciting place to experience different cultures while feeling welcome as a foreigner.</w:t>
      </w:r>
    </w:p>
    <w:p w:rsidR="00000000" w:rsidDel="00000000" w:rsidP="00000000" w:rsidRDefault="00000000" w:rsidRPr="00000000" w14:paraId="00000404">
      <w:pPr>
        <w:spacing w:after="240" w:before="240" w:lineRule="auto"/>
        <w:rPr/>
      </w:pPr>
      <w:r w:rsidDel="00000000" w:rsidR="00000000" w:rsidRPr="00000000">
        <w:rPr>
          <w:rtl w:val="0"/>
        </w:rPr>
        <w:t xml:space="preserve">The country also has a well-established expat community, particularly in places like </w:t>
      </w:r>
      <w:r w:rsidDel="00000000" w:rsidR="00000000" w:rsidRPr="00000000">
        <w:rPr>
          <w:b w:val="1"/>
          <w:rtl w:val="0"/>
        </w:rPr>
        <w:t xml:space="preserve">Penang, Kuala Lumpur, and Johor Bahru</w:t>
      </w:r>
      <w:r w:rsidDel="00000000" w:rsidR="00000000" w:rsidRPr="00000000">
        <w:rPr>
          <w:rtl w:val="0"/>
        </w:rPr>
        <w:t xml:space="preserve">. There are numerous retiree groups, expat clubs, and social events, making it easy for newcomers to meet like-minded people and build a fulfilling social life.</w:t>
      </w:r>
    </w:p>
    <w:p w:rsidR="00000000" w:rsidDel="00000000" w:rsidP="00000000" w:rsidRDefault="00000000" w:rsidRPr="00000000" w14:paraId="00000405">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6">
      <w:pPr>
        <w:pStyle w:val="Heading3"/>
        <w:keepNext w:val="0"/>
        <w:keepLines w:val="0"/>
        <w:spacing w:before="280" w:lineRule="auto"/>
        <w:rPr>
          <w:b w:val="1"/>
          <w:color w:val="000000"/>
          <w:sz w:val="26"/>
          <w:szCs w:val="26"/>
        </w:rPr>
      </w:pPr>
      <w:bookmarkStart w:colFirst="0" w:colLast="0" w:name="_bctthih7rx9u" w:id="359"/>
      <w:bookmarkEnd w:id="359"/>
      <w:r w:rsidDel="00000000" w:rsidR="00000000" w:rsidRPr="00000000">
        <w:rPr>
          <w:b w:val="1"/>
          <w:color w:val="000000"/>
          <w:sz w:val="26"/>
          <w:szCs w:val="26"/>
          <w:rtl w:val="0"/>
        </w:rPr>
        <w:t xml:space="preserve">🏡 Best Places to Retire in Malaysia</w:t>
      </w:r>
    </w:p>
    <w:p w:rsidR="00000000" w:rsidDel="00000000" w:rsidP="00000000" w:rsidRDefault="00000000" w:rsidRPr="00000000" w14:paraId="00000407">
      <w:pPr>
        <w:pStyle w:val="Heading3"/>
        <w:keepNext w:val="0"/>
        <w:keepLines w:val="0"/>
        <w:spacing w:before="280" w:lineRule="auto"/>
        <w:rPr>
          <w:b w:val="1"/>
          <w:color w:val="000000"/>
          <w:sz w:val="26"/>
          <w:szCs w:val="26"/>
        </w:rPr>
      </w:pPr>
      <w:bookmarkStart w:colFirst="0" w:colLast="0" w:name="_un1m7fz77p47" w:id="360"/>
      <w:bookmarkEnd w:id="360"/>
      <w:r w:rsidDel="00000000" w:rsidR="00000000" w:rsidRPr="00000000">
        <w:rPr>
          <w:b w:val="1"/>
          <w:color w:val="000000"/>
          <w:sz w:val="26"/>
          <w:szCs w:val="26"/>
          <w:rtl w:val="0"/>
        </w:rPr>
        <w:t xml:space="preserve">🏙️ Kuala Lumpur – A Cosmopolitan Capital with Modern Comforts</w:t>
      </w:r>
    </w:p>
    <w:p w:rsidR="00000000" w:rsidDel="00000000" w:rsidP="00000000" w:rsidRDefault="00000000" w:rsidRPr="00000000" w14:paraId="00000408">
      <w:pPr>
        <w:spacing w:after="240" w:before="240" w:lineRule="auto"/>
        <w:rPr/>
      </w:pPr>
      <w:r w:rsidDel="00000000" w:rsidR="00000000" w:rsidRPr="00000000">
        <w:rPr>
          <w:rtl w:val="0"/>
        </w:rPr>
        <w:t xml:space="preserve">For those who enjoy a vibrant city life, </w:t>
      </w:r>
      <w:r w:rsidDel="00000000" w:rsidR="00000000" w:rsidRPr="00000000">
        <w:rPr>
          <w:b w:val="1"/>
          <w:rtl w:val="0"/>
        </w:rPr>
        <w:t xml:space="preserve">Kuala Lumpur (KL)</w:t>
      </w:r>
      <w:r w:rsidDel="00000000" w:rsidR="00000000" w:rsidRPr="00000000">
        <w:rPr>
          <w:rtl w:val="0"/>
        </w:rPr>
        <w:t xml:space="preserve"> is a fantastic option. As Malaysia’s capital, KL offers a blend of modern skyscrapers, luxury shopping malls, and lush green parks. The city boasts excellent healthcare, efficient public transport, and a thriving culinary scene, making it a top choice for retirees who appreciate urban convenience with a touch of Southeast Asian charm.</w:t>
      </w:r>
    </w:p>
    <w:p w:rsidR="00000000" w:rsidDel="00000000" w:rsidP="00000000" w:rsidRDefault="00000000" w:rsidRPr="00000000" w14:paraId="00000409">
      <w:pPr>
        <w:pStyle w:val="Heading3"/>
        <w:keepNext w:val="0"/>
        <w:keepLines w:val="0"/>
        <w:spacing w:before="280" w:lineRule="auto"/>
        <w:rPr>
          <w:b w:val="1"/>
          <w:color w:val="000000"/>
          <w:sz w:val="26"/>
          <w:szCs w:val="26"/>
        </w:rPr>
      </w:pPr>
      <w:bookmarkStart w:colFirst="0" w:colLast="0" w:name="_9qm5h9t1913l" w:id="361"/>
      <w:bookmarkEnd w:id="361"/>
      <w:r w:rsidDel="00000000" w:rsidR="00000000" w:rsidRPr="00000000">
        <w:rPr>
          <w:b w:val="1"/>
          <w:color w:val="000000"/>
          <w:sz w:val="26"/>
          <w:szCs w:val="26"/>
          <w:rtl w:val="0"/>
        </w:rPr>
        <w:t xml:space="preserve">🏝️ Penang – The Cultural &amp; Culinary Paradise</w:t>
      </w:r>
    </w:p>
    <w:p w:rsidR="00000000" w:rsidDel="00000000" w:rsidP="00000000" w:rsidRDefault="00000000" w:rsidRPr="00000000" w14:paraId="0000040A">
      <w:pPr>
        <w:spacing w:after="240" w:before="240" w:lineRule="auto"/>
        <w:rPr/>
      </w:pPr>
      <w:r w:rsidDel="00000000" w:rsidR="00000000" w:rsidRPr="00000000">
        <w:rPr>
          <w:b w:val="1"/>
          <w:rtl w:val="0"/>
        </w:rPr>
        <w:t xml:space="preserve">Penang</w:t>
      </w:r>
      <w:r w:rsidDel="00000000" w:rsidR="00000000" w:rsidRPr="00000000">
        <w:rPr>
          <w:rtl w:val="0"/>
        </w:rPr>
        <w:t xml:space="preserve">, often called the </w:t>
      </w:r>
      <w:r w:rsidDel="00000000" w:rsidR="00000000" w:rsidRPr="00000000">
        <w:rPr>
          <w:b w:val="1"/>
          <w:rtl w:val="0"/>
        </w:rPr>
        <w:t xml:space="preserve">"Pearl of the Orient,"</w:t>
      </w:r>
      <w:r w:rsidDel="00000000" w:rsidR="00000000" w:rsidRPr="00000000">
        <w:rPr>
          <w:rtl w:val="0"/>
        </w:rPr>
        <w:t xml:space="preserve"> is a favorite among retirees due to its affordable cost of living, historic charm, and world-famous cuisine. The island’s capital, </w:t>
      </w:r>
      <w:r w:rsidDel="00000000" w:rsidR="00000000" w:rsidRPr="00000000">
        <w:rPr>
          <w:b w:val="1"/>
          <w:rtl w:val="0"/>
        </w:rPr>
        <w:t xml:space="preserve">George Town</w:t>
      </w:r>
      <w:r w:rsidDel="00000000" w:rsidR="00000000" w:rsidRPr="00000000">
        <w:rPr>
          <w:rtl w:val="0"/>
        </w:rPr>
        <w:t xml:space="preserve">, is a </w:t>
      </w:r>
      <w:r w:rsidDel="00000000" w:rsidR="00000000" w:rsidRPr="00000000">
        <w:rPr>
          <w:b w:val="1"/>
          <w:rtl w:val="0"/>
        </w:rPr>
        <w:t xml:space="preserve">UNESCO World Heritage Site</w:t>
      </w:r>
      <w:r w:rsidDel="00000000" w:rsidR="00000000" w:rsidRPr="00000000">
        <w:rPr>
          <w:rtl w:val="0"/>
        </w:rPr>
        <w:t xml:space="preserve">, known for its colonial architecture, colorful street art, and lively markets. The island also has beautiful beaches, a thriving expat scene, and excellent healthcare, making it one of the top retirement spots in Malaysia.</w:t>
      </w:r>
    </w:p>
    <w:p w:rsidR="00000000" w:rsidDel="00000000" w:rsidP="00000000" w:rsidRDefault="00000000" w:rsidRPr="00000000" w14:paraId="0000040B">
      <w:pPr>
        <w:pStyle w:val="Heading3"/>
        <w:keepNext w:val="0"/>
        <w:keepLines w:val="0"/>
        <w:spacing w:before="280" w:lineRule="auto"/>
        <w:rPr>
          <w:b w:val="1"/>
          <w:color w:val="000000"/>
          <w:sz w:val="26"/>
          <w:szCs w:val="26"/>
        </w:rPr>
      </w:pPr>
      <w:bookmarkStart w:colFirst="0" w:colLast="0" w:name="_fv7tinm04u" w:id="362"/>
      <w:bookmarkEnd w:id="362"/>
      <w:r w:rsidDel="00000000" w:rsidR="00000000" w:rsidRPr="00000000">
        <w:rPr>
          <w:rtl w:val="0"/>
        </w:rPr>
      </w:r>
    </w:p>
    <w:p w:rsidR="00000000" w:rsidDel="00000000" w:rsidP="00000000" w:rsidRDefault="00000000" w:rsidRPr="00000000" w14:paraId="0000040C">
      <w:pPr>
        <w:pStyle w:val="Heading3"/>
        <w:keepNext w:val="0"/>
        <w:keepLines w:val="0"/>
        <w:spacing w:before="280" w:lineRule="auto"/>
        <w:rPr>
          <w:b w:val="1"/>
          <w:color w:val="000000"/>
          <w:sz w:val="26"/>
          <w:szCs w:val="26"/>
        </w:rPr>
      </w:pPr>
      <w:bookmarkStart w:colFirst="0" w:colLast="0" w:name="_fxktkvix61e8" w:id="363"/>
      <w:bookmarkEnd w:id="363"/>
      <w:r w:rsidDel="00000000" w:rsidR="00000000" w:rsidRPr="00000000">
        <w:rPr>
          <w:b w:val="1"/>
          <w:color w:val="000000"/>
          <w:sz w:val="26"/>
          <w:szCs w:val="26"/>
          <w:rtl w:val="0"/>
        </w:rPr>
        <w:t xml:space="preserve">🏖️ Langkawi – Island Paradise with Tax-Free Living</w:t>
      </w:r>
    </w:p>
    <w:p w:rsidR="00000000" w:rsidDel="00000000" w:rsidP="00000000" w:rsidRDefault="00000000" w:rsidRPr="00000000" w14:paraId="0000040D">
      <w:pPr>
        <w:spacing w:after="240" w:before="240" w:lineRule="auto"/>
        <w:rPr/>
      </w:pPr>
      <w:r w:rsidDel="00000000" w:rsidR="00000000" w:rsidRPr="00000000">
        <w:rPr>
          <w:rtl w:val="0"/>
        </w:rPr>
        <w:t xml:space="preserve">If a beachfront lifestyle is your dream, then </w:t>
      </w:r>
      <w:r w:rsidDel="00000000" w:rsidR="00000000" w:rsidRPr="00000000">
        <w:rPr>
          <w:b w:val="1"/>
          <w:rtl w:val="0"/>
        </w:rPr>
        <w:t xml:space="preserve">Langkawi</w:t>
      </w:r>
      <w:r w:rsidDel="00000000" w:rsidR="00000000" w:rsidRPr="00000000">
        <w:rPr>
          <w:rtl w:val="0"/>
        </w:rPr>
        <w:t xml:space="preserve"> is an excellent choice. This duty-free island offers stunning turquoise waters, lush rainforests, and a relaxed pace of life. It’s perfect for retirees looking for peace, nature, and a lower cost of living. With its welcoming locals and growing expat community, Langkawi provides a perfect blend of tranquility and convenience.</w:t>
      </w:r>
    </w:p>
    <w:p w:rsidR="00000000" w:rsidDel="00000000" w:rsidP="00000000" w:rsidRDefault="00000000" w:rsidRPr="00000000" w14:paraId="0000040E">
      <w:pPr>
        <w:pStyle w:val="Heading3"/>
        <w:keepNext w:val="0"/>
        <w:keepLines w:val="0"/>
        <w:spacing w:before="280" w:lineRule="auto"/>
        <w:rPr>
          <w:b w:val="1"/>
          <w:color w:val="000000"/>
          <w:sz w:val="26"/>
          <w:szCs w:val="26"/>
        </w:rPr>
      </w:pPr>
      <w:bookmarkStart w:colFirst="0" w:colLast="0" w:name="_8q86n28xjl1m" w:id="364"/>
      <w:bookmarkEnd w:id="364"/>
      <w:r w:rsidDel="00000000" w:rsidR="00000000" w:rsidRPr="00000000">
        <w:rPr>
          <w:b w:val="1"/>
          <w:color w:val="000000"/>
          <w:sz w:val="26"/>
          <w:szCs w:val="26"/>
          <w:rtl w:val="0"/>
        </w:rPr>
        <w:t xml:space="preserve">🌆 Johor Bahru – Affordable Living Near Singapore</w:t>
      </w:r>
    </w:p>
    <w:p w:rsidR="00000000" w:rsidDel="00000000" w:rsidP="00000000" w:rsidRDefault="00000000" w:rsidRPr="00000000" w14:paraId="0000040F">
      <w:pPr>
        <w:spacing w:after="240" w:before="240" w:lineRule="auto"/>
        <w:rPr/>
      </w:pPr>
      <w:r w:rsidDel="00000000" w:rsidR="00000000" w:rsidRPr="00000000">
        <w:rPr>
          <w:rtl w:val="0"/>
        </w:rPr>
        <w:t xml:space="preserve">J</w:t>
      </w:r>
      <w:r w:rsidDel="00000000" w:rsidR="00000000" w:rsidRPr="00000000">
        <w:rPr>
          <w:b w:val="1"/>
          <w:rtl w:val="0"/>
        </w:rPr>
        <w:t xml:space="preserve">ohor Bahru (JB)</w:t>
      </w:r>
      <w:r w:rsidDel="00000000" w:rsidR="00000000" w:rsidRPr="00000000">
        <w:rPr>
          <w:rtl w:val="0"/>
        </w:rPr>
        <w:t xml:space="preserve"> is a great choice for retirees who want affordable living with easy access to </w:t>
      </w:r>
      <w:r w:rsidDel="00000000" w:rsidR="00000000" w:rsidRPr="00000000">
        <w:rPr>
          <w:b w:val="1"/>
          <w:rtl w:val="0"/>
        </w:rPr>
        <w:t xml:space="preserve">Singapore</w:t>
      </w:r>
      <w:r w:rsidDel="00000000" w:rsidR="00000000" w:rsidRPr="00000000">
        <w:rPr>
          <w:rtl w:val="0"/>
        </w:rPr>
        <w:t xml:space="preserve">. Just across the border from the city-state, JB offers lower property prices, inexpensive dining options, and quality healthcare. Many retirees enjoy the best of both worlds—living in Malaysia while taking occasional trips to Singapore for business or leisure.</w:t>
      </w:r>
    </w:p>
    <w:p w:rsidR="00000000" w:rsidDel="00000000" w:rsidP="00000000" w:rsidRDefault="00000000" w:rsidRPr="00000000" w14:paraId="00000410">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1">
      <w:pPr>
        <w:pStyle w:val="Heading3"/>
        <w:keepNext w:val="0"/>
        <w:keepLines w:val="0"/>
        <w:spacing w:before="280" w:lineRule="auto"/>
        <w:rPr>
          <w:b w:val="1"/>
          <w:color w:val="000000"/>
          <w:sz w:val="26"/>
          <w:szCs w:val="26"/>
        </w:rPr>
      </w:pPr>
      <w:bookmarkStart w:colFirst="0" w:colLast="0" w:name="_pp7gylalb0g9" w:id="365"/>
      <w:bookmarkEnd w:id="365"/>
      <w:r w:rsidDel="00000000" w:rsidR="00000000" w:rsidRPr="00000000">
        <w:rPr>
          <w:b w:val="1"/>
          <w:color w:val="000000"/>
          <w:sz w:val="26"/>
          <w:szCs w:val="26"/>
          <w:rtl w:val="0"/>
        </w:rPr>
        <w:t xml:space="preserve">💰 Cost of Living in Malaysia</w:t>
      </w:r>
    </w:p>
    <w:p w:rsidR="00000000" w:rsidDel="00000000" w:rsidP="00000000" w:rsidRDefault="00000000" w:rsidRPr="00000000" w14:paraId="00000412">
      <w:pPr>
        <w:spacing w:after="240" w:before="240" w:lineRule="auto"/>
        <w:rPr/>
      </w:pPr>
      <w:r w:rsidDel="00000000" w:rsidR="00000000" w:rsidRPr="00000000">
        <w:rPr>
          <w:rtl w:val="0"/>
        </w:rPr>
        <w:t xml:space="preserve">Malaysia is one of the most affordable retirement destinations in Asia, with most retirees living comfortably on </w:t>
      </w:r>
      <w:r w:rsidDel="00000000" w:rsidR="00000000" w:rsidRPr="00000000">
        <w:rPr>
          <w:b w:val="1"/>
          <w:rtl w:val="0"/>
        </w:rPr>
        <w:t xml:space="preserve">$1,500–$2,500 per month</w:t>
      </w:r>
      <w:r w:rsidDel="00000000" w:rsidR="00000000" w:rsidRPr="00000000">
        <w:rPr>
          <w:rtl w:val="0"/>
        </w:rPr>
        <w:t xml:space="preserve">.</w:t>
      </w:r>
    </w:p>
    <w:p w:rsidR="00000000" w:rsidDel="00000000" w:rsidP="00000000" w:rsidRDefault="00000000" w:rsidRPr="00000000" w14:paraId="0000041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modern apartment in Kuala Lumpur costs </w:t>
      </w:r>
      <w:r w:rsidDel="00000000" w:rsidR="00000000" w:rsidRPr="00000000">
        <w:rPr>
          <w:b w:val="1"/>
          <w:rtl w:val="0"/>
        </w:rPr>
        <w:t xml:space="preserve">$500–$1,200 per month</w:t>
      </w:r>
      <w:r w:rsidDel="00000000" w:rsidR="00000000" w:rsidRPr="00000000">
        <w:rPr>
          <w:rtl w:val="0"/>
        </w:rPr>
        <w:t xml:space="preserve">, while housing in </w:t>
      </w:r>
      <w:r w:rsidDel="00000000" w:rsidR="00000000" w:rsidRPr="00000000">
        <w:rPr>
          <w:b w:val="1"/>
          <w:rtl w:val="0"/>
        </w:rPr>
        <w:t xml:space="preserve">Penang or Johor Bahru</w:t>
      </w:r>
      <w:r w:rsidDel="00000000" w:rsidR="00000000" w:rsidRPr="00000000">
        <w:rPr>
          <w:rtl w:val="0"/>
        </w:rPr>
        <w:t xml:space="preserve"> is even cheaper.</w:t>
      </w:r>
    </w:p>
    <w:p w:rsidR="00000000" w:rsidDel="00000000" w:rsidP="00000000" w:rsidRDefault="00000000" w:rsidRPr="00000000" w14:paraId="00000414">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Food</w:t>
      </w:r>
      <w:r w:rsidDel="00000000" w:rsidR="00000000" w:rsidRPr="00000000">
        <w:rPr>
          <w:rtl w:val="0"/>
        </w:rPr>
        <w:t xml:space="preserve">: Local street food meals cost </w:t>
      </w:r>
      <w:r w:rsidDel="00000000" w:rsidR="00000000" w:rsidRPr="00000000">
        <w:rPr>
          <w:b w:val="1"/>
          <w:rtl w:val="0"/>
        </w:rPr>
        <w:t xml:space="preserve">$2–$5</w:t>
      </w:r>
      <w:r w:rsidDel="00000000" w:rsidR="00000000" w:rsidRPr="00000000">
        <w:rPr>
          <w:rtl w:val="0"/>
        </w:rPr>
        <w:t xml:space="preserve">, while high-end dining remains affordable.</w:t>
      </w:r>
    </w:p>
    <w:p w:rsidR="00000000" w:rsidDel="00000000" w:rsidP="00000000" w:rsidRDefault="00000000" w:rsidRPr="00000000" w14:paraId="00000415">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Private medical consultations typically cost </w:t>
      </w:r>
      <w:r w:rsidDel="00000000" w:rsidR="00000000" w:rsidRPr="00000000">
        <w:rPr>
          <w:b w:val="1"/>
          <w:rtl w:val="0"/>
        </w:rPr>
        <w:t xml:space="preserve">$20–$50</w:t>
      </w:r>
      <w:r w:rsidDel="00000000" w:rsidR="00000000" w:rsidRPr="00000000">
        <w:rPr>
          <w:rtl w:val="0"/>
        </w:rPr>
        <w:t xml:space="preserve">, with major procedures significantly cheaper than in Western countries.</w:t>
      </w:r>
    </w:p>
    <w:p w:rsidR="00000000" w:rsidDel="00000000" w:rsidP="00000000" w:rsidRDefault="00000000" w:rsidRPr="00000000" w14:paraId="00000416">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Internet</w:t>
      </w:r>
      <w:r w:rsidDel="00000000" w:rsidR="00000000" w:rsidRPr="00000000">
        <w:rPr>
          <w:rtl w:val="0"/>
        </w:rPr>
        <w:t xml:space="preserve">: Monthly costs are </w:t>
      </w:r>
      <w:r w:rsidDel="00000000" w:rsidR="00000000" w:rsidRPr="00000000">
        <w:rPr>
          <w:b w:val="1"/>
          <w:rtl w:val="0"/>
        </w:rPr>
        <w:t xml:space="preserve">$50–$100</w:t>
      </w:r>
      <w:r w:rsidDel="00000000" w:rsidR="00000000" w:rsidRPr="00000000">
        <w:rPr>
          <w:rtl w:val="0"/>
        </w:rPr>
        <w:t xml:space="preserve"> depending on lifestyle.</w:t>
      </w:r>
    </w:p>
    <w:p w:rsidR="00000000" w:rsidDel="00000000" w:rsidP="00000000" w:rsidRDefault="00000000" w:rsidRPr="00000000" w14:paraId="00000417">
      <w:pPr>
        <w:spacing w:after="240" w:before="240" w:lineRule="auto"/>
        <w:rPr/>
      </w:pPr>
      <w:r w:rsidDel="00000000" w:rsidR="00000000" w:rsidRPr="00000000">
        <w:rPr>
          <w:rtl w:val="0"/>
        </w:rPr>
        <w:t xml:space="preserve">Malaysia offers an unbeatable mix of affordable luxury, modern comforts, and high-quality living, making it one of the best-value destinations for retirees.</w:t>
      </w:r>
    </w:p>
    <w:p w:rsidR="00000000" w:rsidDel="00000000" w:rsidP="00000000" w:rsidRDefault="00000000" w:rsidRPr="00000000" w14:paraId="00000418">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9">
      <w:pPr>
        <w:pStyle w:val="Heading3"/>
        <w:keepNext w:val="0"/>
        <w:keepLines w:val="0"/>
        <w:spacing w:before="280" w:lineRule="auto"/>
        <w:rPr>
          <w:b w:val="1"/>
          <w:color w:val="000000"/>
          <w:sz w:val="26"/>
          <w:szCs w:val="26"/>
        </w:rPr>
      </w:pPr>
      <w:bookmarkStart w:colFirst="0" w:colLast="0" w:name="_j3573a50nyov" w:id="366"/>
      <w:bookmarkEnd w:id="366"/>
      <w:r w:rsidDel="00000000" w:rsidR="00000000" w:rsidRPr="00000000">
        <w:rPr>
          <w:b w:val="1"/>
          <w:color w:val="000000"/>
          <w:sz w:val="26"/>
          <w:szCs w:val="26"/>
          <w:rtl w:val="0"/>
        </w:rPr>
        <w:t xml:space="preserve">Is Malaysia Right for You?</w:t>
      </w:r>
    </w:p>
    <w:p w:rsidR="00000000" w:rsidDel="00000000" w:rsidP="00000000" w:rsidRDefault="00000000" w:rsidRPr="00000000" w14:paraId="0000041A">
      <w:pPr>
        <w:spacing w:after="240" w:before="240" w:lineRule="auto"/>
        <w:rPr/>
      </w:pPr>
      <w:r w:rsidDel="00000000" w:rsidR="00000000" w:rsidRPr="00000000">
        <w:rPr>
          <w:rtl w:val="0"/>
        </w:rPr>
        <w:t xml:space="preserve">Malaysia is perfect for retirees who seek an affordable, tropical lifestyle with modern amenities. With excellent healthcare, a warm climate, and a diverse cultural scene, the country offers a comfortable yet exciting place to retire.</w:t>
      </w:r>
    </w:p>
    <w:p w:rsidR="00000000" w:rsidDel="00000000" w:rsidP="00000000" w:rsidRDefault="00000000" w:rsidRPr="00000000" w14:paraId="0000041B">
      <w:pPr>
        <w:spacing w:after="240" w:before="240" w:lineRule="auto"/>
        <w:rPr/>
      </w:pPr>
      <w:r w:rsidDel="00000000" w:rsidR="00000000" w:rsidRPr="00000000">
        <w:rPr>
          <w:rtl w:val="0"/>
        </w:rPr>
        <w:t xml:space="preserve">However, Malaysia may not be ideal for those who prefer a cooler climate, as it remains hot and humid year-round. Additionally, while English is widely spoken in major cities, some retirees may face a language barrier in more rural areas.</w:t>
      </w:r>
    </w:p>
    <w:p w:rsidR="00000000" w:rsidDel="00000000" w:rsidP="00000000" w:rsidRDefault="00000000" w:rsidRPr="00000000" w14:paraId="0000041C">
      <w:pPr>
        <w:spacing w:after="240" w:before="240" w:lineRule="auto"/>
        <w:rPr/>
      </w:pPr>
      <w:r w:rsidDel="00000000" w:rsidR="00000000" w:rsidRPr="00000000">
        <w:rPr>
          <w:rtl w:val="0"/>
        </w:rPr>
        <w:t xml:space="preserve">If you’re looking for a welcoming, cost-effective, and well-developed country with both urban excitement and natural beauty, Malaysia could be your perfect retirement destination.</w:t>
      </w:r>
    </w:p>
    <w:p w:rsidR="00000000" w:rsidDel="00000000" w:rsidP="00000000" w:rsidRDefault="00000000" w:rsidRPr="00000000" w14:paraId="0000041D">
      <w:pPr>
        <w:pStyle w:val="Heading1"/>
        <w:keepNext w:val="0"/>
        <w:keepLines w:val="0"/>
        <w:spacing w:before="480" w:lineRule="auto"/>
        <w:rPr>
          <w:b w:val="1"/>
          <w:sz w:val="46"/>
          <w:szCs w:val="46"/>
        </w:rPr>
      </w:pPr>
      <w:bookmarkStart w:colFirst="0" w:colLast="0" w:name="_tynrq8g8dxyx" w:id="367"/>
      <w:bookmarkEnd w:id="367"/>
      <w:r w:rsidDel="00000000" w:rsidR="00000000" w:rsidRPr="00000000">
        <w:rPr>
          <w:b w:val="1"/>
          <w:sz w:val="46"/>
          <w:szCs w:val="46"/>
          <w:rtl w:val="0"/>
        </w:rPr>
        <w:t xml:space="preserve">Chapter 22: Uruguay; A Tranquil Haven of Stability, Beauty, and Quality Living</w:t>
      </w:r>
    </w:p>
    <w:p w:rsidR="00000000" w:rsidDel="00000000" w:rsidP="00000000" w:rsidRDefault="00000000" w:rsidRPr="00000000" w14:paraId="0000041E">
      <w:pPr>
        <w:pStyle w:val="Heading3"/>
        <w:keepNext w:val="0"/>
        <w:keepLines w:val="0"/>
        <w:spacing w:before="280" w:lineRule="auto"/>
        <w:rPr>
          <w:b w:val="1"/>
          <w:color w:val="000000"/>
          <w:sz w:val="26"/>
          <w:szCs w:val="26"/>
        </w:rPr>
      </w:pPr>
      <w:bookmarkStart w:colFirst="0" w:colLast="0" w:name="_yo64ennpch2" w:id="368"/>
      <w:bookmarkEnd w:id="368"/>
      <w:r w:rsidDel="00000000" w:rsidR="00000000" w:rsidRPr="00000000">
        <w:rPr>
          <w:b w:val="1"/>
          <w:color w:val="000000"/>
          <w:sz w:val="26"/>
          <w:szCs w:val="26"/>
          <w:rtl w:val="0"/>
        </w:rPr>
        <w:t xml:space="preserve">South America’s Best-Kept Secret</w:t>
      </w:r>
    </w:p>
    <w:p w:rsidR="00000000" w:rsidDel="00000000" w:rsidP="00000000" w:rsidRDefault="00000000" w:rsidRPr="00000000" w14:paraId="0000041F">
      <w:pPr>
        <w:spacing w:after="240" w:before="240" w:lineRule="auto"/>
        <w:rPr/>
      </w:pPr>
      <w:r w:rsidDel="00000000" w:rsidR="00000000" w:rsidRPr="00000000">
        <w:rPr>
          <w:b w:val="1"/>
          <w:rtl w:val="0"/>
        </w:rPr>
        <w:t xml:space="preserve">Uruguay</w:t>
      </w:r>
      <w:r w:rsidDel="00000000" w:rsidR="00000000" w:rsidRPr="00000000">
        <w:rPr>
          <w:rtl w:val="0"/>
        </w:rPr>
        <w:t xml:space="preserve">, a small yet sophisticated country tucked between Argentina and Brazil, is often overlooked by retirees seeking a new life abroad. But for those in the know, this peaceful, progressive nation offers an unparalleled quality of life. With its pristine beaches, modern infrastructure, and stable government, Uruguay stands out as one of the most livable and retiree-friendly countries in </w:t>
      </w:r>
      <w:r w:rsidDel="00000000" w:rsidR="00000000" w:rsidRPr="00000000">
        <w:rPr>
          <w:b w:val="1"/>
          <w:rtl w:val="0"/>
        </w:rPr>
        <w:t xml:space="preserve">Latin America</w:t>
      </w:r>
      <w:r w:rsidDel="00000000" w:rsidR="00000000" w:rsidRPr="00000000">
        <w:rPr>
          <w:rtl w:val="0"/>
        </w:rPr>
        <w:t xml:space="preserve">.</w:t>
      </w:r>
    </w:p>
    <w:p w:rsidR="00000000" w:rsidDel="00000000" w:rsidP="00000000" w:rsidRDefault="00000000" w:rsidRPr="00000000" w14:paraId="00000420">
      <w:pPr>
        <w:spacing w:after="240" w:before="240" w:lineRule="auto"/>
        <w:rPr/>
      </w:pPr>
      <w:r w:rsidDel="00000000" w:rsidR="00000000" w:rsidRPr="00000000">
        <w:rPr>
          <w:rtl w:val="0"/>
        </w:rPr>
        <w:t xml:space="preserve">Unlike its larger neighbors, Uruguay exudes a calm and easygoing energy. Life here moves at a slower, more deliberate pace—one that values long conversations over coffee, unhurried afternoons by the sea, and strong community ties. The country’s low crime rate, excellent healthcare system, and modern amenities make it an attractive choice for retirees who seek both tranquility and convenience.</w:t>
      </w:r>
    </w:p>
    <w:p w:rsidR="00000000" w:rsidDel="00000000" w:rsidP="00000000" w:rsidRDefault="00000000" w:rsidRPr="00000000" w14:paraId="00000421">
      <w:pPr>
        <w:spacing w:after="240" w:before="240" w:lineRule="auto"/>
        <w:rPr/>
      </w:pPr>
      <w:r w:rsidDel="00000000" w:rsidR="00000000" w:rsidRPr="00000000">
        <w:rPr>
          <w:rtl w:val="0"/>
        </w:rPr>
        <w:t xml:space="preserve">Uruguay’s natural beauty is another major draw. Whether it’s the golden beaches stretching along the Atlantic coast, the rolling countryside dotted with charming colonial towns, or the bustling yet laid-back capital of</w:t>
      </w:r>
      <w:r w:rsidDel="00000000" w:rsidR="00000000" w:rsidRPr="00000000">
        <w:rPr>
          <w:b w:val="1"/>
          <w:rtl w:val="0"/>
        </w:rPr>
        <w:t xml:space="preserve"> Montevideo</w:t>
      </w:r>
      <w:r w:rsidDel="00000000" w:rsidR="00000000" w:rsidRPr="00000000">
        <w:rPr>
          <w:rtl w:val="0"/>
        </w:rPr>
        <w:t xml:space="preserve">, there’s a perfect setting for every lifestyle. Uruguay’s commitment to sustainability and clean energy also makes it one of the most environmentally conscious nations in the world.</w:t>
      </w:r>
    </w:p>
    <w:p w:rsidR="00000000" w:rsidDel="00000000" w:rsidP="00000000" w:rsidRDefault="00000000" w:rsidRPr="00000000" w14:paraId="00000422">
      <w:pPr>
        <w:spacing w:after="240" w:before="240" w:lineRule="auto"/>
        <w:rPr/>
      </w:pPr>
      <w:r w:rsidDel="00000000" w:rsidR="00000000" w:rsidRPr="00000000">
        <w:rPr>
          <w:rtl w:val="0"/>
        </w:rPr>
        <w:t xml:space="preserve">With friendly locals, a strong expat presence, and straightforward residency options, Uruguay is an ideal destination for those looking to retire in a safe, welcoming, and high-quality environment. The country’s political and economic stability—a rarity in South America—adds to its appeal, making it a worry-free choice for retirees seeking long-term security.</w:t>
      </w:r>
    </w:p>
    <w:p w:rsidR="00000000" w:rsidDel="00000000" w:rsidP="00000000" w:rsidRDefault="00000000" w:rsidRPr="00000000" w14:paraId="0000042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4">
      <w:pPr>
        <w:pStyle w:val="Heading3"/>
        <w:keepNext w:val="0"/>
        <w:keepLines w:val="0"/>
        <w:spacing w:before="280" w:lineRule="auto"/>
        <w:rPr>
          <w:b w:val="1"/>
          <w:color w:val="000000"/>
          <w:sz w:val="26"/>
          <w:szCs w:val="26"/>
        </w:rPr>
      </w:pPr>
      <w:bookmarkStart w:colFirst="0" w:colLast="0" w:name="_dr3us5xfysc9" w:id="369"/>
      <w:bookmarkEnd w:id="369"/>
      <w:r w:rsidDel="00000000" w:rsidR="00000000" w:rsidRPr="00000000">
        <w:rPr>
          <w:rFonts w:ascii="Fira Mono" w:cs="Fira Mono" w:eastAsia="Fira Mono" w:hAnsi="Fira Mono"/>
          <w:b w:val="1"/>
          <w:color w:val="000000"/>
          <w:sz w:val="26"/>
          <w:szCs w:val="26"/>
          <w:rtl w:val="0"/>
        </w:rPr>
        <w:t xml:space="preserve">⭐ Key Benefits of Retiring in Uruguay</w:t>
      </w:r>
    </w:p>
    <w:p w:rsidR="00000000" w:rsidDel="00000000" w:rsidP="00000000" w:rsidRDefault="00000000" w:rsidRPr="00000000" w14:paraId="00000425">
      <w:pPr>
        <w:pStyle w:val="Heading3"/>
        <w:keepNext w:val="0"/>
        <w:keepLines w:val="0"/>
        <w:spacing w:before="280" w:lineRule="auto"/>
        <w:rPr>
          <w:b w:val="1"/>
          <w:color w:val="000000"/>
          <w:sz w:val="26"/>
          <w:szCs w:val="26"/>
        </w:rPr>
      </w:pPr>
      <w:bookmarkStart w:colFirst="0" w:colLast="0" w:name="_jb6f5vht827v" w:id="370"/>
      <w:bookmarkEnd w:id="370"/>
      <w:r w:rsidDel="00000000" w:rsidR="00000000" w:rsidRPr="00000000">
        <w:rPr>
          <w:b w:val="1"/>
          <w:color w:val="000000"/>
          <w:sz w:val="26"/>
          <w:szCs w:val="26"/>
          <w:rtl w:val="0"/>
        </w:rPr>
        <w:t xml:space="preserve">A Safe and Stable Country</w:t>
      </w:r>
    </w:p>
    <w:p w:rsidR="00000000" w:rsidDel="00000000" w:rsidP="00000000" w:rsidRDefault="00000000" w:rsidRPr="00000000" w14:paraId="00000426">
      <w:pPr>
        <w:spacing w:after="240" w:before="240" w:lineRule="auto"/>
        <w:rPr/>
      </w:pPr>
      <w:r w:rsidDel="00000000" w:rsidR="00000000" w:rsidRPr="00000000">
        <w:rPr>
          <w:rtl w:val="0"/>
        </w:rPr>
        <w:t xml:space="preserve">Uruguay is known as one of the safest countries in Latin America, with low crime rates, a strong rule of law, and a stable democracy. It has progressive social policies, a thriving middle class, and minimal political turmoil, making it an ideal location for retirees who prioritize peace of mind and security.</w:t>
      </w:r>
    </w:p>
    <w:p w:rsidR="00000000" w:rsidDel="00000000" w:rsidP="00000000" w:rsidRDefault="00000000" w:rsidRPr="00000000" w14:paraId="00000427">
      <w:pPr>
        <w:pStyle w:val="Heading3"/>
        <w:keepNext w:val="0"/>
        <w:keepLines w:val="0"/>
        <w:spacing w:before="280" w:lineRule="auto"/>
        <w:rPr>
          <w:b w:val="1"/>
          <w:color w:val="000000"/>
          <w:sz w:val="26"/>
          <w:szCs w:val="26"/>
        </w:rPr>
      </w:pPr>
      <w:bookmarkStart w:colFirst="0" w:colLast="0" w:name="_57tz78y1664x" w:id="371"/>
      <w:bookmarkEnd w:id="371"/>
      <w:r w:rsidDel="00000000" w:rsidR="00000000" w:rsidRPr="00000000">
        <w:rPr>
          <w:b w:val="1"/>
          <w:color w:val="000000"/>
          <w:sz w:val="26"/>
          <w:szCs w:val="26"/>
          <w:rtl w:val="0"/>
        </w:rPr>
        <w:t xml:space="preserve">Excellent Healthcare System</w:t>
      </w:r>
    </w:p>
    <w:p w:rsidR="00000000" w:rsidDel="00000000" w:rsidP="00000000" w:rsidRDefault="00000000" w:rsidRPr="00000000" w14:paraId="00000428">
      <w:pPr>
        <w:spacing w:after="240" w:before="240" w:lineRule="auto"/>
        <w:rPr/>
      </w:pPr>
      <w:r w:rsidDel="00000000" w:rsidR="00000000" w:rsidRPr="00000000">
        <w:rPr>
          <w:rtl w:val="0"/>
        </w:rPr>
        <w:t xml:space="preserve">Uruguay’s healthcare system is one of the best in Latin America, with modern hospitals, highly trained doctors, and affordable private healthcare options. Many retirees opt into the </w:t>
      </w:r>
      <w:r w:rsidDel="00000000" w:rsidR="00000000" w:rsidRPr="00000000">
        <w:rPr>
          <w:b w:val="1"/>
          <w:rtl w:val="0"/>
        </w:rPr>
        <w:t xml:space="preserve">Mutualista system</w:t>
      </w:r>
      <w:r w:rsidDel="00000000" w:rsidR="00000000" w:rsidRPr="00000000">
        <w:rPr>
          <w:rtl w:val="0"/>
        </w:rPr>
        <w:t xml:space="preserve">, a low-cost healthcare membership that provides comprehensive medical care for as little as </w:t>
      </w:r>
      <w:r w:rsidDel="00000000" w:rsidR="00000000" w:rsidRPr="00000000">
        <w:rPr>
          <w:b w:val="1"/>
          <w:rtl w:val="0"/>
        </w:rPr>
        <w:t xml:space="preserve">$100–$150 per month</w:t>
      </w:r>
      <w:r w:rsidDel="00000000" w:rsidR="00000000" w:rsidRPr="00000000">
        <w:rPr>
          <w:rtl w:val="0"/>
        </w:rPr>
        <w:t xml:space="preserve">.</w:t>
      </w:r>
    </w:p>
    <w:p w:rsidR="00000000" w:rsidDel="00000000" w:rsidP="00000000" w:rsidRDefault="00000000" w:rsidRPr="00000000" w14:paraId="00000429">
      <w:pPr>
        <w:pStyle w:val="Heading3"/>
        <w:keepNext w:val="0"/>
        <w:keepLines w:val="0"/>
        <w:spacing w:before="280" w:lineRule="auto"/>
        <w:rPr>
          <w:b w:val="1"/>
          <w:color w:val="000000"/>
          <w:sz w:val="26"/>
          <w:szCs w:val="26"/>
        </w:rPr>
      </w:pPr>
      <w:bookmarkStart w:colFirst="0" w:colLast="0" w:name="_pp3zn7l3we1i" w:id="372"/>
      <w:bookmarkEnd w:id="372"/>
      <w:r w:rsidDel="00000000" w:rsidR="00000000" w:rsidRPr="00000000">
        <w:rPr>
          <w:b w:val="1"/>
          <w:color w:val="000000"/>
          <w:sz w:val="26"/>
          <w:szCs w:val="26"/>
          <w:rtl w:val="0"/>
        </w:rPr>
        <w:t xml:space="preserve">Beautiful Beaches and Mild Climate</w:t>
      </w:r>
    </w:p>
    <w:p w:rsidR="00000000" w:rsidDel="00000000" w:rsidP="00000000" w:rsidRDefault="00000000" w:rsidRPr="00000000" w14:paraId="0000042A">
      <w:pPr>
        <w:spacing w:after="240" w:before="240" w:lineRule="auto"/>
        <w:rPr/>
      </w:pPr>
      <w:r w:rsidDel="00000000" w:rsidR="00000000" w:rsidRPr="00000000">
        <w:rPr>
          <w:rtl w:val="0"/>
        </w:rPr>
        <w:t xml:space="preserve">With over 400 miles of Atlantic coastline, Uruguay is a beach lover’s paradise. The climate is mild, with warm summers and cool winters, but no extreme weather. Unlike other South American countries, Uruguay does not experience hurricanes, earthquakes, or major natural disasters, making it a safe and comfortable place to settle.</w:t>
      </w:r>
    </w:p>
    <w:p w:rsidR="00000000" w:rsidDel="00000000" w:rsidP="00000000" w:rsidRDefault="00000000" w:rsidRPr="00000000" w14:paraId="0000042B">
      <w:pPr>
        <w:pStyle w:val="Heading3"/>
        <w:keepNext w:val="0"/>
        <w:keepLines w:val="0"/>
        <w:spacing w:before="280" w:lineRule="auto"/>
        <w:rPr>
          <w:b w:val="1"/>
          <w:color w:val="000000"/>
          <w:sz w:val="26"/>
          <w:szCs w:val="26"/>
        </w:rPr>
      </w:pPr>
      <w:bookmarkStart w:colFirst="0" w:colLast="0" w:name="_o2gv6ehe6gei" w:id="373"/>
      <w:bookmarkEnd w:id="373"/>
      <w:r w:rsidDel="00000000" w:rsidR="00000000" w:rsidRPr="00000000">
        <w:rPr>
          <w:b w:val="1"/>
          <w:color w:val="000000"/>
          <w:sz w:val="26"/>
          <w:szCs w:val="26"/>
          <w:rtl w:val="0"/>
        </w:rPr>
        <w:t xml:space="preserve">A Relaxed and Livable Lifestyle</w:t>
      </w:r>
    </w:p>
    <w:p w:rsidR="00000000" w:rsidDel="00000000" w:rsidP="00000000" w:rsidRDefault="00000000" w:rsidRPr="00000000" w14:paraId="0000042C">
      <w:pPr>
        <w:spacing w:after="240" w:before="240" w:lineRule="auto"/>
        <w:rPr>
          <w:b w:val="1"/>
        </w:rPr>
      </w:pPr>
      <w:r w:rsidDel="00000000" w:rsidR="00000000" w:rsidRPr="00000000">
        <w:rPr>
          <w:rtl w:val="0"/>
        </w:rPr>
        <w:t xml:space="preserve">Uruguayans embrace a laid-back way of life, prioritizing family, leisure, and outdoor living. Whether it’s sipping mate (the national drink) on a park bench, enjoying long lunches with friends, or strolling along</w:t>
      </w:r>
      <w:r w:rsidDel="00000000" w:rsidR="00000000" w:rsidRPr="00000000">
        <w:rPr>
          <w:b w:val="1"/>
          <w:rtl w:val="0"/>
        </w:rPr>
        <w:t xml:space="preserve"> Montevideo’s</w:t>
      </w:r>
      <w:r w:rsidDel="00000000" w:rsidR="00000000" w:rsidRPr="00000000">
        <w:rPr>
          <w:rtl w:val="0"/>
        </w:rPr>
        <w:t xml:space="preserve"> famous </w:t>
      </w:r>
      <w:r w:rsidDel="00000000" w:rsidR="00000000" w:rsidRPr="00000000">
        <w:rPr>
          <w:b w:val="1"/>
          <w:rtl w:val="0"/>
        </w:rPr>
        <w:t xml:space="preserve">Rambla</w:t>
      </w:r>
      <w:r w:rsidDel="00000000" w:rsidR="00000000" w:rsidRPr="00000000">
        <w:rPr>
          <w:rtl w:val="0"/>
        </w:rPr>
        <w:t xml:space="preserve">, the Uruguayan lifestyle is perfect for those who want to </w:t>
      </w:r>
      <w:r w:rsidDel="00000000" w:rsidR="00000000" w:rsidRPr="00000000">
        <w:rPr>
          <w:b w:val="1"/>
          <w:rtl w:val="0"/>
        </w:rPr>
        <w:t xml:space="preserve">slow down and truly enjoy their retirement.</w:t>
      </w:r>
    </w:p>
    <w:p w:rsidR="00000000" w:rsidDel="00000000" w:rsidP="00000000" w:rsidRDefault="00000000" w:rsidRPr="00000000" w14:paraId="0000042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E">
      <w:pPr>
        <w:pStyle w:val="Heading3"/>
        <w:keepNext w:val="0"/>
        <w:keepLines w:val="0"/>
        <w:spacing w:before="280" w:lineRule="auto"/>
        <w:rPr>
          <w:b w:val="1"/>
          <w:color w:val="000000"/>
          <w:sz w:val="26"/>
          <w:szCs w:val="26"/>
        </w:rPr>
      </w:pPr>
      <w:bookmarkStart w:colFirst="0" w:colLast="0" w:name="_b43ye2jez8md" w:id="374"/>
      <w:bookmarkEnd w:id="374"/>
      <w:r w:rsidDel="00000000" w:rsidR="00000000" w:rsidRPr="00000000">
        <w:rPr>
          <w:b w:val="1"/>
          <w:color w:val="000000"/>
          <w:sz w:val="26"/>
          <w:szCs w:val="26"/>
          <w:rtl w:val="0"/>
        </w:rPr>
        <w:t xml:space="preserve">🏡 Best Places to Retire in Uruguay</w:t>
      </w:r>
    </w:p>
    <w:p w:rsidR="00000000" w:rsidDel="00000000" w:rsidP="00000000" w:rsidRDefault="00000000" w:rsidRPr="00000000" w14:paraId="0000042F">
      <w:pPr>
        <w:pStyle w:val="Heading3"/>
        <w:keepNext w:val="0"/>
        <w:keepLines w:val="0"/>
        <w:spacing w:before="280" w:lineRule="auto"/>
        <w:rPr>
          <w:b w:val="1"/>
          <w:color w:val="000000"/>
          <w:sz w:val="26"/>
          <w:szCs w:val="26"/>
        </w:rPr>
      </w:pPr>
      <w:bookmarkStart w:colFirst="0" w:colLast="0" w:name="_30owpg70u9nz" w:id="375"/>
      <w:bookmarkEnd w:id="375"/>
      <w:r w:rsidDel="00000000" w:rsidR="00000000" w:rsidRPr="00000000">
        <w:rPr>
          <w:b w:val="1"/>
          <w:color w:val="000000"/>
          <w:sz w:val="26"/>
          <w:szCs w:val="26"/>
          <w:rtl w:val="0"/>
        </w:rPr>
        <w:t xml:space="preserve">🏙️ Montevideo – A Cosmopolitan Capital with a Coastal Vibe</w:t>
      </w:r>
    </w:p>
    <w:p w:rsidR="00000000" w:rsidDel="00000000" w:rsidP="00000000" w:rsidRDefault="00000000" w:rsidRPr="00000000" w14:paraId="00000430">
      <w:pPr>
        <w:spacing w:after="240" w:before="240" w:lineRule="auto"/>
        <w:rPr/>
      </w:pPr>
      <w:r w:rsidDel="00000000" w:rsidR="00000000" w:rsidRPr="00000000">
        <w:rPr>
          <w:rtl w:val="0"/>
        </w:rPr>
        <w:t xml:space="preserve">Uruguay’s capital city offers a blend of modern amenities, rich culture, and coastal beauty. Retirees love the walkability, excellent healthcare, and vibrant arts scene. The city’s mild climate, oceanfront promenade </w:t>
      </w:r>
      <w:r w:rsidDel="00000000" w:rsidR="00000000" w:rsidRPr="00000000">
        <w:rPr>
          <w:b w:val="1"/>
          <w:rtl w:val="0"/>
        </w:rPr>
        <w:t xml:space="preserve">(Rambla),</w:t>
      </w:r>
      <w:r w:rsidDel="00000000" w:rsidR="00000000" w:rsidRPr="00000000">
        <w:rPr>
          <w:rtl w:val="0"/>
        </w:rPr>
        <w:t xml:space="preserve"> and charming old town make it a fantastic place for an urban yet relaxed retirement.</w:t>
      </w:r>
    </w:p>
    <w:p w:rsidR="00000000" w:rsidDel="00000000" w:rsidP="00000000" w:rsidRDefault="00000000" w:rsidRPr="00000000" w14:paraId="00000431">
      <w:pPr>
        <w:pStyle w:val="Heading3"/>
        <w:keepNext w:val="0"/>
        <w:keepLines w:val="0"/>
        <w:spacing w:before="280" w:lineRule="auto"/>
        <w:rPr>
          <w:b w:val="1"/>
          <w:color w:val="000000"/>
          <w:sz w:val="26"/>
          <w:szCs w:val="26"/>
        </w:rPr>
      </w:pPr>
      <w:bookmarkStart w:colFirst="0" w:colLast="0" w:name="_ur9g9swxui0x" w:id="376"/>
      <w:bookmarkEnd w:id="376"/>
      <w:r w:rsidDel="00000000" w:rsidR="00000000" w:rsidRPr="00000000">
        <w:rPr>
          <w:b w:val="1"/>
          <w:color w:val="000000"/>
          <w:sz w:val="26"/>
          <w:szCs w:val="26"/>
          <w:rtl w:val="0"/>
        </w:rPr>
        <w:t xml:space="preserve">🏖️ Punta del Este – The St. Tropez of South America</w:t>
      </w:r>
    </w:p>
    <w:p w:rsidR="00000000" w:rsidDel="00000000" w:rsidP="00000000" w:rsidRDefault="00000000" w:rsidRPr="00000000" w14:paraId="00000432">
      <w:pPr>
        <w:spacing w:after="240" w:before="240" w:lineRule="auto"/>
        <w:rPr/>
      </w:pPr>
      <w:r w:rsidDel="00000000" w:rsidR="00000000" w:rsidRPr="00000000">
        <w:rPr>
          <w:rtl w:val="0"/>
        </w:rPr>
        <w:t xml:space="preserve">Often called the </w:t>
      </w:r>
      <w:r w:rsidDel="00000000" w:rsidR="00000000" w:rsidRPr="00000000">
        <w:rPr>
          <w:b w:val="1"/>
          <w:rtl w:val="0"/>
        </w:rPr>
        <w:t xml:space="preserve">"Monte Carlo of South America,"</w:t>
      </w:r>
      <w:r w:rsidDel="00000000" w:rsidR="00000000" w:rsidRPr="00000000">
        <w:rPr>
          <w:rtl w:val="0"/>
        </w:rPr>
        <w:t xml:space="preserve"> </w:t>
      </w:r>
      <w:r w:rsidDel="00000000" w:rsidR="00000000" w:rsidRPr="00000000">
        <w:rPr>
          <w:b w:val="1"/>
          <w:rtl w:val="0"/>
        </w:rPr>
        <w:t xml:space="preserve">Punta del Este</w:t>
      </w:r>
      <w:r w:rsidDel="00000000" w:rsidR="00000000" w:rsidRPr="00000000">
        <w:rPr>
          <w:rtl w:val="0"/>
        </w:rPr>
        <w:t xml:space="preserve"> is a stunning coastal city known for pristine beaches, fine dining, and a sophisticated lifestyle. While it’s a luxury destination during peak summer months, many retirees enjoy a quieter, more affordable life here year-round.</w:t>
      </w:r>
    </w:p>
    <w:p w:rsidR="00000000" w:rsidDel="00000000" w:rsidP="00000000" w:rsidRDefault="00000000" w:rsidRPr="00000000" w14:paraId="00000433">
      <w:pPr>
        <w:pStyle w:val="Heading3"/>
        <w:keepNext w:val="0"/>
        <w:keepLines w:val="0"/>
        <w:spacing w:before="280" w:lineRule="auto"/>
        <w:rPr>
          <w:b w:val="1"/>
          <w:color w:val="000000"/>
          <w:sz w:val="26"/>
          <w:szCs w:val="26"/>
        </w:rPr>
      </w:pPr>
      <w:bookmarkStart w:colFirst="0" w:colLast="0" w:name="_bp2zrp159mca" w:id="377"/>
      <w:bookmarkEnd w:id="377"/>
      <w:r w:rsidDel="00000000" w:rsidR="00000000" w:rsidRPr="00000000">
        <w:rPr>
          <w:b w:val="1"/>
          <w:color w:val="000000"/>
          <w:sz w:val="26"/>
          <w:szCs w:val="26"/>
          <w:rtl w:val="0"/>
        </w:rPr>
        <w:t xml:space="preserve">🌊 La Paloma &amp; Rocha – Tranquil Coastal Living</w:t>
      </w:r>
    </w:p>
    <w:p w:rsidR="00000000" w:rsidDel="00000000" w:rsidP="00000000" w:rsidRDefault="00000000" w:rsidRPr="00000000" w14:paraId="00000434">
      <w:pPr>
        <w:spacing w:after="240" w:before="240" w:lineRule="auto"/>
        <w:rPr/>
      </w:pPr>
      <w:r w:rsidDel="00000000" w:rsidR="00000000" w:rsidRPr="00000000">
        <w:rPr>
          <w:rtl w:val="0"/>
        </w:rPr>
        <w:t xml:space="preserve">For those seeking a peaceful beachside retirement, the towns of</w:t>
      </w:r>
      <w:r w:rsidDel="00000000" w:rsidR="00000000" w:rsidRPr="00000000">
        <w:rPr>
          <w:b w:val="1"/>
          <w:rtl w:val="0"/>
        </w:rPr>
        <w:t xml:space="preserve"> La Paloma, Punta del Diablo, and José Ignacio</w:t>
      </w:r>
      <w:r w:rsidDel="00000000" w:rsidR="00000000" w:rsidRPr="00000000">
        <w:rPr>
          <w:rtl w:val="0"/>
        </w:rPr>
        <w:t xml:space="preserve"> along the </w:t>
      </w:r>
      <w:r w:rsidDel="00000000" w:rsidR="00000000" w:rsidRPr="00000000">
        <w:rPr>
          <w:b w:val="1"/>
          <w:rtl w:val="0"/>
        </w:rPr>
        <w:t xml:space="preserve">Rocha</w:t>
      </w:r>
      <w:r w:rsidDel="00000000" w:rsidR="00000000" w:rsidRPr="00000000">
        <w:rPr>
          <w:rtl w:val="0"/>
        </w:rPr>
        <w:t xml:space="preserve"> coastline provide a low-key, nature-filled lifestyle with fewer crowds and lower costs. These areas attract retirees who love fishing, surfing, and the great outdoors.</w:t>
      </w:r>
    </w:p>
    <w:p w:rsidR="00000000" w:rsidDel="00000000" w:rsidP="00000000" w:rsidRDefault="00000000" w:rsidRPr="00000000" w14:paraId="00000435">
      <w:pPr>
        <w:pStyle w:val="Heading3"/>
        <w:keepNext w:val="0"/>
        <w:keepLines w:val="0"/>
        <w:spacing w:before="280" w:lineRule="auto"/>
        <w:rPr>
          <w:b w:val="1"/>
          <w:color w:val="000000"/>
          <w:sz w:val="26"/>
          <w:szCs w:val="26"/>
        </w:rPr>
      </w:pPr>
      <w:bookmarkStart w:colFirst="0" w:colLast="0" w:name="_5d6dr4vqsjrg" w:id="378"/>
      <w:bookmarkEnd w:id="378"/>
      <w:r w:rsidDel="00000000" w:rsidR="00000000" w:rsidRPr="00000000">
        <w:rPr>
          <w:b w:val="1"/>
          <w:color w:val="000000"/>
          <w:sz w:val="26"/>
          <w:szCs w:val="26"/>
          <w:rtl w:val="0"/>
        </w:rPr>
        <w:t xml:space="preserve">🌄 Colonia del Sacramento – Colonial Charm on the Río de la Plata</w:t>
      </w:r>
    </w:p>
    <w:p w:rsidR="00000000" w:rsidDel="00000000" w:rsidP="00000000" w:rsidRDefault="00000000" w:rsidRPr="00000000" w14:paraId="00000436">
      <w:pPr>
        <w:spacing w:after="240" w:before="240" w:lineRule="auto"/>
        <w:rPr/>
      </w:pPr>
      <w:r w:rsidDel="00000000" w:rsidR="00000000" w:rsidRPr="00000000">
        <w:rPr>
          <w:rtl w:val="0"/>
        </w:rPr>
        <w:t xml:space="preserve">This </w:t>
      </w:r>
      <w:r w:rsidDel="00000000" w:rsidR="00000000" w:rsidRPr="00000000">
        <w:rPr>
          <w:b w:val="1"/>
          <w:rtl w:val="0"/>
        </w:rPr>
        <w:t xml:space="preserve">UNESCO World Heritage</w:t>
      </w:r>
      <w:r w:rsidDel="00000000" w:rsidR="00000000" w:rsidRPr="00000000">
        <w:rPr>
          <w:rtl w:val="0"/>
        </w:rPr>
        <w:t xml:space="preserve"> town is one of Uruguay’s most picturesque locations, with cobblestone streets, charming colonial buildings, and riverfront views. It’s a perfect mix of history, small-town charm, and easy access to </w:t>
      </w:r>
      <w:r w:rsidDel="00000000" w:rsidR="00000000" w:rsidRPr="00000000">
        <w:rPr>
          <w:b w:val="1"/>
          <w:rtl w:val="0"/>
        </w:rPr>
        <w:t xml:space="preserve">Buenos Aires</w:t>
      </w:r>
      <w:r w:rsidDel="00000000" w:rsidR="00000000" w:rsidRPr="00000000">
        <w:rPr>
          <w:rtl w:val="0"/>
        </w:rPr>
        <w:t xml:space="preserve"> via ferry.</w:t>
      </w:r>
    </w:p>
    <w:p w:rsidR="00000000" w:rsidDel="00000000" w:rsidP="00000000" w:rsidRDefault="00000000" w:rsidRPr="00000000" w14:paraId="00000437">
      <w:pPr>
        <w:pStyle w:val="Heading3"/>
        <w:keepNext w:val="0"/>
        <w:keepLines w:val="0"/>
        <w:spacing w:before="280" w:lineRule="auto"/>
        <w:rPr>
          <w:b w:val="1"/>
          <w:color w:val="000000"/>
          <w:sz w:val="26"/>
          <w:szCs w:val="26"/>
        </w:rPr>
      </w:pPr>
      <w:bookmarkStart w:colFirst="0" w:colLast="0" w:name="_o69u7qvp3fjc" w:id="379"/>
      <w:bookmarkEnd w:id="379"/>
      <w:r w:rsidDel="00000000" w:rsidR="00000000" w:rsidRPr="00000000">
        <w:rPr>
          <w:b w:val="1"/>
          <w:color w:val="000000"/>
          <w:sz w:val="26"/>
          <w:szCs w:val="26"/>
          <w:rtl w:val="0"/>
        </w:rPr>
        <w:t xml:space="preserve">🌿 Piriápolis – A Relaxed Beach Town with European Flair</w:t>
      </w:r>
    </w:p>
    <w:p w:rsidR="00000000" w:rsidDel="00000000" w:rsidP="00000000" w:rsidRDefault="00000000" w:rsidRPr="00000000" w14:paraId="00000438">
      <w:pPr>
        <w:spacing w:after="240" w:before="240" w:lineRule="auto"/>
        <w:rPr/>
      </w:pPr>
      <w:r w:rsidDel="00000000" w:rsidR="00000000" w:rsidRPr="00000000">
        <w:rPr>
          <w:rtl w:val="0"/>
        </w:rPr>
        <w:t xml:space="preserve">Nestled between the Atlantic Ocean and rolling hills, </w:t>
      </w:r>
      <w:r w:rsidDel="00000000" w:rsidR="00000000" w:rsidRPr="00000000">
        <w:rPr>
          <w:b w:val="1"/>
          <w:rtl w:val="0"/>
        </w:rPr>
        <w:t xml:space="preserve">Piriápolis</w:t>
      </w:r>
      <w:r w:rsidDel="00000000" w:rsidR="00000000" w:rsidRPr="00000000">
        <w:rPr>
          <w:rtl w:val="0"/>
        </w:rPr>
        <w:t xml:space="preserve"> is an affordable alternative to </w:t>
      </w:r>
      <w:r w:rsidDel="00000000" w:rsidR="00000000" w:rsidRPr="00000000">
        <w:rPr>
          <w:b w:val="1"/>
          <w:rtl w:val="0"/>
        </w:rPr>
        <w:t xml:space="preserve">Punta del Este</w:t>
      </w:r>
      <w:r w:rsidDel="00000000" w:rsidR="00000000" w:rsidRPr="00000000">
        <w:rPr>
          <w:rtl w:val="0"/>
        </w:rPr>
        <w:t xml:space="preserve">, offering a seaside lifestyle with a laid-back, community-driven atmosphere.</w:t>
      </w:r>
    </w:p>
    <w:p w:rsidR="00000000" w:rsidDel="00000000" w:rsidP="00000000" w:rsidRDefault="00000000" w:rsidRPr="00000000" w14:paraId="00000439">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A">
      <w:pPr>
        <w:pStyle w:val="Heading3"/>
        <w:keepNext w:val="0"/>
        <w:keepLines w:val="0"/>
        <w:spacing w:before="280" w:lineRule="auto"/>
        <w:rPr>
          <w:b w:val="1"/>
          <w:color w:val="000000"/>
          <w:sz w:val="26"/>
          <w:szCs w:val="26"/>
        </w:rPr>
      </w:pPr>
      <w:bookmarkStart w:colFirst="0" w:colLast="0" w:name="_1p4ie4iojzxl" w:id="380"/>
      <w:bookmarkEnd w:id="380"/>
      <w:r w:rsidDel="00000000" w:rsidR="00000000" w:rsidRPr="00000000">
        <w:rPr>
          <w:b w:val="1"/>
          <w:color w:val="000000"/>
          <w:sz w:val="26"/>
          <w:szCs w:val="26"/>
          <w:rtl w:val="0"/>
        </w:rPr>
        <w:t xml:space="preserve">💰 Cost of Living in Uruguay</w:t>
      </w:r>
    </w:p>
    <w:p w:rsidR="00000000" w:rsidDel="00000000" w:rsidP="00000000" w:rsidRDefault="00000000" w:rsidRPr="00000000" w14:paraId="0000043B">
      <w:pPr>
        <w:spacing w:after="240" w:before="240" w:lineRule="auto"/>
        <w:rPr/>
      </w:pPr>
      <w:r w:rsidDel="00000000" w:rsidR="00000000" w:rsidRPr="00000000">
        <w:rPr>
          <w:rtl w:val="0"/>
        </w:rPr>
        <w:t xml:space="preserve">Uruguay is more expensive than many of its Latin American neighbors, but it still offers a high quality of life at a reasonable cost compared to North America or Europe.</w:t>
      </w:r>
    </w:p>
    <w:p w:rsidR="00000000" w:rsidDel="00000000" w:rsidP="00000000" w:rsidRDefault="00000000" w:rsidRPr="00000000" w14:paraId="0000043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Montevideo costs </w:t>
      </w:r>
      <w:r w:rsidDel="00000000" w:rsidR="00000000" w:rsidRPr="00000000">
        <w:rPr>
          <w:b w:val="1"/>
          <w:rtl w:val="0"/>
        </w:rPr>
        <w:t xml:space="preserve">$600–$1,000 per month</w:t>
      </w:r>
      <w:r w:rsidDel="00000000" w:rsidR="00000000" w:rsidRPr="00000000">
        <w:rPr>
          <w:rtl w:val="0"/>
        </w:rPr>
        <w:t xml:space="preserve">, while in smaller towns, it can be as low as </w:t>
      </w:r>
      <w:r w:rsidDel="00000000" w:rsidR="00000000" w:rsidRPr="00000000">
        <w:rPr>
          <w:b w:val="1"/>
          <w:rtl w:val="0"/>
        </w:rPr>
        <w:t xml:space="preserve">$400–$700</w:t>
      </w:r>
      <w:r w:rsidDel="00000000" w:rsidR="00000000" w:rsidRPr="00000000">
        <w:rPr>
          <w:rtl w:val="0"/>
        </w:rPr>
        <w:t xml:space="preserve">.</w:t>
      </w:r>
    </w:p>
    <w:p w:rsidR="00000000" w:rsidDel="00000000" w:rsidP="00000000" w:rsidRDefault="00000000" w:rsidRPr="00000000" w14:paraId="0000043D">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Internet:</w:t>
      </w:r>
      <w:r w:rsidDel="00000000" w:rsidR="00000000" w:rsidRPr="00000000">
        <w:rPr>
          <w:rtl w:val="0"/>
        </w:rPr>
        <w:t xml:space="preserve"> Around </w:t>
      </w:r>
      <w:r w:rsidDel="00000000" w:rsidR="00000000" w:rsidRPr="00000000">
        <w:rPr>
          <w:b w:val="1"/>
          <w:rtl w:val="0"/>
        </w:rPr>
        <w:t xml:space="preserve">$100–$150 per month</w:t>
      </w:r>
      <w:r w:rsidDel="00000000" w:rsidR="00000000" w:rsidRPr="00000000">
        <w:rPr>
          <w:rtl w:val="0"/>
        </w:rPr>
        <w:t xml:space="preserve">.</w:t>
      </w:r>
    </w:p>
    <w:p w:rsidR="00000000" w:rsidDel="00000000" w:rsidP="00000000" w:rsidRDefault="00000000" w:rsidRPr="00000000" w14:paraId="0000043E">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Uruguay has high-quality food, but it can be more expensive than in other Latin American countries. A monthly grocery bill for a couple is around </w:t>
      </w:r>
      <w:r w:rsidDel="00000000" w:rsidR="00000000" w:rsidRPr="00000000">
        <w:rPr>
          <w:b w:val="1"/>
          <w:rtl w:val="0"/>
        </w:rPr>
        <w:t xml:space="preserve">$400–$600</w:t>
      </w:r>
      <w:r w:rsidDel="00000000" w:rsidR="00000000" w:rsidRPr="00000000">
        <w:rPr>
          <w:rtl w:val="0"/>
        </w:rPr>
        <w:t xml:space="preserve">.</w:t>
      </w:r>
    </w:p>
    <w:p w:rsidR="00000000" w:rsidDel="00000000" w:rsidP="00000000" w:rsidRDefault="00000000" w:rsidRPr="00000000" w14:paraId="0000043F">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A meal at a mid-range restaurant costs </w:t>
      </w:r>
      <w:r w:rsidDel="00000000" w:rsidR="00000000" w:rsidRPr="00000000">
        <w:rPr>
          <w:b w:val="1"/>
          <w:rtl w:val="0"/>
        </w:rPr>
        <w:t xml:space="preserve">$10–$15 per person</w:t>
      </w:r>
      <w:r w:rsidDel="00000000" w:rsidR="00000000" w:rsidRPr="00000000">
        <w:rPr>
          <w:rtl w:val="0"/>
        </w:rPr>
        <w:t xml:space="preserve">, while a coffee is around </w:t>
      </w:r>
      <w:r w:rsidDel="00000000" w:rsidR="00000000" w:rsidRPr="00000000">
        <w:rPr>
          <w:b w:val="1"/>
          <w:rtl w:val="0"/>
        </w:rPr>
        <w:t xml:space="preserve">$2–$3</w:t>
      </w:r>
      <w:r w:rsidDel="00000000" w:rsidR="00000000" w:rsidRPr="00000000">
        <w:rPr>
          <w:rtl w:val="0"/>
        </w:rPr>
        <w:t xml:space="preserve">.</w:t>
      </w:r>
    </w:p>
    <w:p w:rsidR="00000000" w:rsidDel="00000000" w:rsidP="00000000" w:rsidRDefault="00000000" w:rsidRPr="00000000" w14:paraId="00000440">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The </w:t>
      </w:r>
      <w:r w:rsidDel="00000000" w:rsidR="00000000" w:rsidRPr="00000000">
        <w:rPr>
          <w:b w:val="1"/>
          <w:rtl w:val="0"/>
        </w:rPr>
        <w:t xml:space="preserve">Mutualista system</w:t>
      </w:r>
      <w:r w:rsidDel="00000000" w:rsidR="00000000" w:rsidRPr="00000000">
        <w:rPr>
          <w:rtl w:val="0"/>
        </w:rPr>
        <w:t xml:space="preserve"> offers high-quality private healthcare for </w:t>
      </w:r>
      <w:r w:rsidDel="00000000" w:rsidR="00000000" w:rsidRPr="00000000">
        <w:rPr>
          <w:b w:val="1"/>
          <w:rtl w:val="0"/>
        </w:rPr>
        <w:t xml:space="preserve">$100–$150 per month</w:t>
      </w:r>
      <w:r w:rsidDel="00000000" w:rsidR="00000000" w:rsidRPr="00000000">
        <w:rPr>
          <w:rtl w:val="0"/>
        </w:rPr>
        <w:t xml:space="preserve">, while pay-as-you-go doctor visits are affordable.</w:t>
      </w:r>
    </w:p>
    <w:p w:rsidR="00000000" w:rsidDel="00000000" w:rsidP="00000000" w:rsidRDefault="00000000" w:rsidRPr="00000000" w14:paraId="00000441">
      <w:pPr>
        <w:spacing w:after="240" w:before="240" w:lineRule="auto"/>
        <w:rPr/>
      </w:pPr>
      <w:r w:rsidDel="00000000" w:rsidR="00000000" w:rsidRPr="00000000">
        <w:rPr>
          <w:rtl w:val="0"/>
        </w:rPr>
        <w:t xml:space="preserve">While some goods and services are pricier than in neighboring Argentina or Brazil, Uruguay’s safety, stability, and excellent infrastructure make it worth the cost.</w:t>
      </w:r>
    </w:p>
    <w:p w:rsidR="00000000" w:rsidDel="00000000" w:rsidP="00000000" w:rsidRDefault="00000000" w:rsidRPr="00000000" w14:paraId="00000442">
      <w:pPr>
        <w:jc w:val="left"/>
        <w:rPr>
          <w:b w:val="1"/>
          <w:color w:val="000000"/>
          <w:sz w:val="26"/>
          <w:szCs w:val="26"/>
        </w:rPr>
      </w:pPr>
      <w:r w:rsidDel="00000000" w:rsidR="00000000" w:rsidRPr="00000000">
        <w:rPr>
          <w:b w:val="1"/>
          <w:color w:val="000000"/>
          <w:sz w:val="26"/>
          <w:szCs w:val="26"/>
          <w:rtl w:val="0"/>
        </w:rPr>
        <w:t xml:space="preserve">🌟 Is Uruguay Right for You?</w:t>
      </w:r>
    </w:p>
    <w:p w:rsidR="00000000" w:rsidDel="00000000" w:rsidP="00000000" w:rsidRDefault="00000000" w:rsidRPr="00000000" w14:paraId="00000443">
      <w:pPr>
        <w:spacing w:after="240" w:before="240" w:lineRule="auto"/>
        <w:rPr/>
      </w:pPr>
      <w:r w:rsidDel="00000000" w:rsidR="00000000" w:rsidRPr="00000000">
        <w:rPr>
          <w:rtl w:val="0"/>
        </w:rPr>
        <w:t xml:space="preserve">Uruguay is a fantastic retirement destination for those seeking a peaceful, safe, and well-developed country with a high quality of life. It offers European-style infrastructure, a welcoming community, and an easygoing lifestyle.</w:t>
      </w:r>
    </w:p>
    <w:p w:rsidR="00000000" w:rsidDel="00000000" w:rsidP="00000000" w:rsidRDefault="00000000" w:rsidRPr="00000000" w14:paraId="00000444">
      <w:pPr>
        <w:spacing w:after="240" w:before="240" w:lineRule="auto"/>
        <w:rPr/>
      </w:pPr>
      <w:r w:rsidDel="00000000" w:rsidR="00000000" w:rsidRPr="00000000">
        <w:rPr>
          <w:rtl w:val="0"/>
        </w:rPr>
        <w:t xml:space="preserve">However, it may not be for everyone. Winters can be cool and damp, and while Uruguay is not as cheap as other Latin American destinations, it compensates with modern comforts, low crime, and long-term stability. Spanish is the official language, and while many people in Montevideo and Punta del Este speak some English, learning Spanish will significantly enhance your experience.</w:t>
      </w:r>
    </w:p>
    <w:p w:rsidR="00000000" w:rsidDel="00000000" w:rsidP="00000000" w:rsidRDefault="00000000" w:rsidRPr="00000000" w14:paraId="00000445">
      <w:pPr>
        <w:spacing w:after="240" w:before="240" w:lineRule="auto"/>
        <w:rPr/>
      </w:pPr>
      <w:r w:rsidDel="00000000" w:rsidR="00000000" w:rsidRPr="00000000">
        <w:rPr>
          <w:rtl w:val="0"/>
        </w:rPr>
        <w:t xml:space="preserve">If you dream of retiring in a country with beautiful beaches, friendly people, great healthcare, and a relaxed pace of life, Uruguay might just be your perfect retirement destination.</w:t>
      </w:r>
    </w:p>
    <w:p w:rsidR="00000000" w:rsidDel="00000000" w:rsidP="00000000" w:rsidRDefault="00000000" w:rsidRPr="00000000" w14:paraId="00000446">
      <w:pPr>
        <w:spacing w:after="240" w:before="240" w:lineRule="auto"/>
        <w:rPr/>
      </w:pPr>
      <w:r w:rsidDel="00000000" w:rsidR="00000000" w:rsidRPr="00000000">
        <w:rPr>
          <w:rtl w:val="0"/>
        </w:rPr>
        <w:t xml:space="preserve"> </w:t>
      </w:r>
    </w:p>
    <w:p w:rsidR="00000000" w:rsidDel="00000000" w:rsidP="00000000" w:rsidRDefault="00000000" w:rsidRPr="00000000" w14:paraId="00000447">
      <w:pPr>
        <w:pStyle w:val="Heading1"/>
        <w:keepNext w:val="0"/>
        <w:keepLines w:val="0"/>
        <w:spacing w:before="480" w:lineRule="auto"/>
        <w:rPr>
          <w:b w:val="1"/>
          <w:sz w:val="46"/>
          <w:szCs w:val="46"/>
        </w:rPr>
      </w:pPr>
      <w:bookmarkStart w:colFirst="0" w:colLast="0" w:name="_2m2kidv5k0yv" w:id="381"/>
      <w:bookmarkEnd w:id="381"/>
      <w:r w:rsidDel="00000000" w:rsidR="00000000" w:rsidRPr="00000000">
        <w:rPr>
          <w:rtl w:val="0"/>
        </w:rPr>
      </w:r>
    </w:p>
    <w:p w:rsidR="00000000" w:rsidDel="00000000" w:rsidP="00000000" w:rsidRDefault="00000000" w:rsidRPr="00000000" w14:paraId="00000448">
      <w:pPr>
        <w:pStyle w:val="Heading1"/>
        <w:keepNext w:val="0"/>
        <w:keepLines w:val="0"/>
        <w:spacing w:before="480" w:lineRule="auto"/>
        <w:rPr>
          <w:b w:val="1"/>
          <w:sz w:val="46"/>
          <w:szCs w:val="46"/>
        </w:rPr>
      </w:pPr>
      <w:bookmarkStart w:colFirst="0" w:colLast="0" w:name="_txve66r5fnpi" w:id="382"/>
      <w:bookmarkEnd w:id="382"/>
      <w:r w:rsidDel="00000000" w:rsidR="00000000" w:rsidRPr="00000000">
        <w:rPr>
          <w:rtl w:val="0"/>
        </w:rPr>
      </w:r>
    </w:p>
    <w:p w:rsidR="00000000" w:rsidDel="00000000" w:rsidP="00000000" w:rsidRDefault="00000000" w:rsidRPr="00000000" w14:paraId="00000449">
      <w:pPr>
        <w:pStyle w:val="Heading1"/>
        <w:keepNext w:val="0"/>
        <w:keepLines w:val="0"/>
        <w:spacing w:before="480" w:lineRule="auto"/>
        <w:rPr>
          <w:b w:val="1"/>
          <w:sz w:val="46"/>
          <w:szCs w:val="46"/>
        </w:rPr>
      </w:pPr>
      <w:bookmarkStart w:colFirst="0" w:colLast="0" w:name="_dzwc2zigdw9m" w:id="383"/>
      <w:bookmarkEnd w:id="383"/>
      <w:r w:rsidDel="00000000" w:rsidR="00000000" w:rsidRPr="00000000">
        <w:rPr>
          <w:rtl w:val="0"/>
        </w:rPr>
      </w:r>
    </w:p>
    <w:p w:rsidR="00000000" w:rsidDel="00000000" w:rsidP="00000000" w:rsidRDefault="00000000" w:rsidRPr="00000000" w14:paraId="0000044A">
      <w:pPr>
        <w:pStyle w:val="Heading1"/>
        <w:keepNext w:val="0"/>
        <w:keepLines w:val="0"/>
        <w:spacing w:before="480" w:lineRule="auto"/>
        <w:rPr>
          <w:b w:val="1"/>
          <w:sz w:val="46"/>
          <w:szCs w:val="46"/>
        </w:rPr>
      </w:pPr>
      <w:bookmarkStart w:colFirst="0" w:colLast="0" w:name="_7kknfh50t6wa" w:id="384"/>
      <w:bookmarkEnd w:id="384"/>
      <w:r w:rsidDel="00000000" w:rsidR="00000000" w:rsidRPr="00000000">
        <w:rPr>
          <w:b w:val="1"/>
          <w:sz w:val="46"/>
          <w:szCs w:val="46"/>
          <w:rtl w:val="0"/>
        </w:rPr>
        <w:t xml:space="preserve">Chapter 23: Vietnam; A Land of Stunning Beauty, Rich Culture, and Affordable Living</w:t>
      </w:r>
    </w:p>
    <w:p w:rsidR="00000000" w:rsidDel="00000000" w:rsidP="00000000" w:rsidRDefault="00000000" w:rsidRPr="00000000" w14:paraId="0000044B">
      <w:pPr>
        <w:pStyle w:val="Heading3"/>
        <w:keepNext w:val="0"/>
        <w:keepLines w:val="0"/>
        <w:spacing w:before="280" w:lineRule="auto"/>
        <w:rPr>
          <w:b w:val="1"/>
          <w:color w:val="000000"/>
          <w:sz w:val="26"/>
          <w:szCs w:val="26"/>
        </w:rPr>
      </w:pPr>
      <w:bookmarkStart w:colFirst="0" w:colLast="0" w:name="_i4364qo896f7" w:id="385"/>
      <w:bookmarkEnd w:id="385"/>
      <w:r w:rsidDel="00000000" w:rsidR="00000000" w:rsidRPr="00000000">
        <w:rPr>
          <w:b w:val="1"/>
          <w:color w:val="000000"/>
          <w:sz w:val="26"/>
          <w:szCs w:val="26"/>
          <w:rtl w:val="0"/>
        </w:rPr>
        <w:t xml:space="preserve">A Country of Contrasts and Endless Charm</w:t>
      </w:r>
    </w:p>
    <w:p w:rsidR="00000000" w:rsidDel="00000000" w:rsidP="00000000" w:rsidRDefault="00000000" w:rsidRPr="00000000" w14:paraId="0000044C">
      <w:pPr>
        <w:spacing w:after="240" w:before="240" w:lineRule="auto"/>
        <w:rPr/>
      </w:pPr>
      <w:r w:rsidDel="00000000" w:rsidR="00000000" w:rsidRPr="00000000">
        <w:rPr>
          <w:rtl w:val="0"/>
        </w:rPr>
        <w:t xml:space="preserve">Vietnam is a country of breathtaking landscapes, dynamic cities, and deep-rooted traditions, offering a vibrant and affordable lifestyle for retirees seeking adventure, culture, and an excellent standard of living. From the misty mountains of </w:t>
      </w:r>
      <w:r w:rsidDel="00000000" w:rsidR="00000000" w:rsidRPr="00000000">
        <w:rPr>
          <w:b w:val="1"/>
          <w:rtl w:val="0"/>
        </w:rPr>
        <w:t xml:space="preserve">Sapa</w:t>
      </w:r>
      <w:r w:rsidDel="00000000" w:rsidR="00000000" w:rsidRPr="00000000">
        <w:rPr>
          <w:rtl w:val="0"/>
        </w:rPr>
        <w:t xml:space="preserve"> to the emerald waters of </w:t>
      </w:r>
      <w:r w:rsidDel="00000000" w:rsidR="00000000" w:rsidRPr="00000000">
        <w:rPr>
          <w:b w:val="1"/>
          <w:rtl w:val="0"/>
        </w:rPr>
        <w:t xml:space="preserve">Ha Long Bay</w:t>
      </w:r>
      <w:r w:rsidDel="00000000" w:rsidR="00000000" w:rsidRPr="00000000">
        <w:rPr>
          <w:rtl w:val="0"/>
        </w:rPr>
        <w:t xml:space="preserve">, the serene rivers of the </w:t>
      </w:r>
      <w:r w:rsidDel="00000000" w:rsidR="00000000" w:rsidRPr="00000000">
        <w:rPr>
          <w:b w:val="1"/>
          <w:rtl w:val="0"/>
        </w:rPr>
        <w:t xml:space="preserve">Mekong Delta</w:t>
      </w:r>
      <w:r w:rsidDel="00000000" w:rsidR="00000000" w:rsidRPr="00000000">
        <w:rPr>
          <w:rtl w:val="0"/>
        </w:rPr>
        <w:t xml:space="preserve">, and the bustling energy of </w:t>
      </w:r>
      <w:r w:rsidDel="00000000" w:rsidR="00000000" w:rsidRPr="00000000">
        <w:rPr>
          <w:b w:val="1"/>
          <w:rtl w:val="0"/>
        </w:rPr>
        <w:t xml:space="preserve">Hanoi and Ho Chi Minh City</w:t>
      </w:r>
      <w:r w:rsidDel="00000000" w:rsidR="00000000" w:rsidRPr="00000000">
        <w:rPr>
          <w:rtl w:val="0"/>
        </w:rPr>
        <w:t xml:space="preserve">, Vietnam is a country of stunning contrasts.</w:t>
      </w:r>
    </w:p>
    <w:p w:rsidR="00000000" w:rsidDel="00000000" w:rsidP="00000000" w:rsidRDefault="00000000" w:rsidRPr="00000000" w14:paraId="0000044D">
      <w:pPr>
        <w:spacing w:after="240" w:before="240" w:lineRule="auto"/>
        <w:rPr/>
      </w:pPr>
      <w:r w:rsidDel="00000000" w:rsidR="00000000" w:rsidRPr="00000000">
        <w:rPr>
          <w:rtl w:val="0"/>
        </w:rPr>
        <w:t xml:space="preserve">With a history that stretches back thousands of years, Vietnam is rich in heritage, traditions, and culinary excellence. Retirees can immerse themselves in a culture where ancient pagodas stand beside modern skyscrapers, where the rhythms of daily life blend old and new, and where the warmth of the people creates a deep sense of community. Vietnamese hospitality is legendary, and many expats find themselves quickly embraced by the local culture.</w:t>
      </w:r>
    </w:p>
    <w:p w:rsidR="00000000" w:rsidDel="00000000" w:rsidP="00000000" w:rsidRDefault="00000000" w:rsidRPr="00000000" w14:paraId="0000044E">
      <w:pPr>
        <w:spacing w:after="240" w:before="240" w:lineRule="auto"/>
        <w:rPr/>
      </w:pPr>
      <w:r w:rsidDel="00000000" w:rsidR="00000000" w:rsidRPr="00000000">
        <w:rPr>
          <w:rtl w:val="0"/>
        </w:rPr>
        <w:t xml:space="preserve">Vietnam is also a paradise for food lovers, with one of the world’s most celebrated cuisines. Whether it’s a steaming bowl of pho in a street-side eatery, fresh seafood along the coast, or French-inspired pastries in a charming café, the flavors of Vietnam are a daily delight. The country’s year-round warm climate, breathtaking scenery, and low cost of living make it an appealing destination for retirees looking for a balance of relaxation, culture, and affordability.</w:t>
      </w:r>
    </w:p>
    <w:p w:rsidR="00000000" w:rsidDel="00000000" w:rsidP="00000000" w:rsidRDefault="00000000" w:rsidRPr="00000000" w14:paraId="0000044F">
      <w:pPr>
        <w:spacing w:after="240" w:before="240" w:lineRule="auto"/>
        <w:rPr/>
      </w:pPr>
      <w:r w:rsidDel="00000000" w:rsidR="00000000" w:rsidRPr="00000000">
        <w:rPr>
          <w:rtl w:val="0"/>
        </w:rPr>
        <w:t xml:space="preserve">With its modern infrastructure, high-speed internet, excellent public transport, and quality healthcare, Vietnam is emerging as a top retirement destination in Southeast Asia. Whether you seek the fast-paced energy of urban life or the tranquility of coastal and countryside retreats, Vietnam offers something for every kind of retiree.</w:t>
      </w:r>
    </w:p>
    <w:p w:rsidR="00000000" w:rsidDel="00000000" w:rsidP="00000000" w:rsidRDefault="00000000" w:rsidRPr="00000000" w14:paraId="00000450">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1">
      <w:pPr>
        <w:pStyle w:val="Heading3"/>
        <w:keepNext w:val="0"/>
        <w:keepLines w:val="0"/>
        <w:spacing w:before="280" w:lineRule="auto"/>
        <w:rPr>
          <w:b w:val="1"/>
          <w:color w:val="000000"/>
          <w:sz w:val="26"/>
          <w:szCs w:val="26"/>
        </w:rPr>
      </w:pPr>
      <w:bookmarkStart w:colFirst="0" w:colLast="0" w:name="_asn1a321ygip" w:id="386"/>
      <w:bookmarkEnd w:id="386"/>
      <w:r w:rsidDel="00000000" w:rsidR="00000000" w:rsidRPr="00000000">
        <w:rPr>
          <w:rFonts w:ascii="Fira Mono" w:cs="Fira Mono" w:eastAsia="Fira Mono" w:hAnsi="Fira Mono"/>
          <w:b w:val="1"/>
          <w:color w:val="000000"/>
          <w:sz w:val="26"/>
          <w:szCs w:val="26"/>
          <w:rtl w:val="0"/>
        </w:rPr>
        <w:t xml:space="preserve">⭐ Key Benefits of Retiring in Vietnam</w:t>
      </w:r>
    </w:p>
    <w:p w:rsidR="00000000" w:rsidDel="00000000" w:rsidP="00000000" w:rsidRDefault="00000000" w:rsidRPr="00000000" w14:paraId="00000452">
      <w:pPr>
        <w:pStyle w:val="Heading3"/>
        <w:keepNext w:val="0"/>
        <w:keepLines w:val="0"/>
        <w:spacing w:before="280" w:lineRule="auto"/>
        <w:rPr>
          <w:b w:val="1"/>
          <w:color w:val="000000"/>
          <w:sz w:val="26"/>
          <w:szCs w:val="26"/>
        </w:rPr>
      </w:pPr>
      <w:bookmarkStart w:colFirst="0" w:colLast="0" w:name="_2cohs951iepi" w:id="387"/>
      <w:bookmarkEnd w:id="387"/>
      <w:r w:rsidDel="00000000" w:rsidR="00000000" w:rsidRPr="00000000">
        <w:rPr>
          <w:b w:val="1"/>
          <w:color w:val="000000"/>
          <w:sz w:val="26"/>
          <w:szCs w:val="26"/>
          <w:rtl w:val="0"/>
        </w:rPr>
        <w:t xml:space="preserve">Affordable Cost of Living &amp; High Quality of Life</w:t>
      </w:r>
    </w:p>
    <w:p w:rsidR="00000000" w:rsidDel="00000000" w:rsidP="00000000" w:rsidRDefault="00000000" w:rsidRPr="00000000" w14:paraId="00000453">
      <w:pPr>
        <w:spacing w:after="240" w:before="240" w:lineRule="auto"/>
        <w:rPr/>
      </w:pPr>
      <w:r w:rsidDel="00000000" w:rsidR="00000000" w:rsidRPr="00000000">
        <w:rPr>
          <w:rtl w:val="0"/>
        </w:rPr>
        <w:t xml:space="preserve">Vietnam is one of the most affordable retirement destinations in the world, allowing retirees to live comfortably on a modest budget. Rent, groceries, dining, and healthcare are significantly cheaper than in Western countries, while still offering modern conveniences and a high quality of life.</w:t>
      </w:r>
    </w:p>
    <w:p w:rsidR="00000000" w:rsidDel="00000000" w:rsidP="00000000" w:rsidRDefault="00000000" w:rsidRPr="00000000" w14:paraId="00000454">
      <w:pPr>
        <w:spacing w:after="240" w:before="240" w:lineRule="auto"/>
        <w:rPr/>
      </w:pPr>
      <w:r w:rsidDel="00000000" w:rsidR="00000000" w:rsidRPr="00000000">
        <w:rPr>
          <w:rtl w:val="0"/>
        </w:rPr>
        <w:t xml:space="preserve">Even in major cities like </w:t>
      </w:r>
      <w:r w:rsidDel="00000000" w:rsidR="00000000" w:rsidRPr="00000000">
        <w:rPr>
          <w:b w:val="1"/>
          <w:rtl w:val="0"/>
        </w:rPr>
        <w:t xml:space="preserve">Ho Chi Minh City and Hanoi</w:t>
      </w:r>
      <w:r w:rsidDel="00000000" w:rsidR="00000000" w:rsidRPr="00000000">
        <w:rPr>
          <w:rtl w:val="0"/>
        </w:rPr>
        <w:t xml:space="preserve">, a couple can </w:t>
      </w:r>
      <w:r w:rsidDel="00000000" w:rsidR="00000000" w:rsidRPr="00000000">
        <w:rPr>
          <w:b w:val="1"/>
          <w:rtl w:val="0"/>
        </w:rPr>
        <w:t xml:space="preserve">l</w:t>
      </w:r>
      <w:r w:rsidDel="00000000" w:rsidR="00000000" w:rsidRPr="00000000">
        <w:rPr>
          <w:rtl w:val="0"/>
        </w:rPr>
        <w:t xml:space="preserve">ive well for under $1,500 per month, and in smaller towns or beachside retreats, costs can be even lower. The affordability of fresh, locally sourced food, inexpensive public transport, and budget-friendly entertainment makes Vietnam a financially attractive place to retire.</w:t>
      </w:r>
    </w:p>
    <w:p w:rsidR="00000000" w:rsidDel="00000000" w:rsidP="00000000" w:rsidRDefault="00000000" w:rsidRPr="00000000" w14:paraId="00000455">
      <w:pPr>
        <w:pStyle w:val="Heading3"/>
        <w:keepNext w:val="0"/>
        <w:keepLines w:val="0"/>
        <w:spacing w:before="280" w:lineRule="auto"/>
        <w:rPr>
          <w:b w:val="1"/>
          <w:color w:val="000000"/>
          <w:sz w:val="26"/>
          <w:szCs w:val="26"/>
        </w:rPr>
      </w:pPr>
      <w:bookmarkStart w:colFirst="0" w:colLast="0" w:name="_vwhs3vw99vxg" w:id="388"/>
      <w:bookmarkEnd w:id="388"/>
      <w:r w:rsidDel="00000000" w:rsidR="00000000" w:rsidRPr="00000000">
        <w:rPr>
          <w:b w:val="1"/>
          <w:color w:val="000000"/>
          <w:sz w:val="26"/>
          <w:szCs w:val="26"/>
          <w:rtl w:val="0"/>
        </w:rPr>
        <w:t xml:space="preserve">Stunning Natural Beauty &amp; Warm Climate</w:t>
      </w:r>
    </w:p>
    <w:p w:rsidR="00000000" w:rsidDel="00000000" w:rsidP="00000000" w:rsidRDefault="00000000" w:rsidRPr="00000000" w14:paraId="00000456">
      <w:pPr>
        <w:spacing w:after="240" w:before="240" w:lineRule="auto"/>
        <w:rPr/>
      </w:pPr>
      <w:r w:rsidDel="00000000" w:rsidR="00000000" w:rsidRPr="00000000">
        <w:rPr>
          <w:rtl w:val="0"/>
        </w:rPr>
        <w:t xml:space="preserve">Vietnam’s landscapes are incredibly diverse, ranging from towering limestone cliffs and rice terraces to sun-drenched beaches and winding rivers. The country enjoys a warm, tropical climate, with sunshine year-round, particularly in southern destinations like </w:t>
      </w:r>
      <w:r w:rsidDel="00000000" w:rsidR="00000000" w:rsidRPr="00000000">
        <w:rPr>
          <w:b w:val="1"/>
          <w:rtl w:val="0"/>
        </w:rPr>
        <w:t xml:space="preserve">Da Nang and Nha Trang</w:t>
      </w:r>
      <w:r w:rsidDel="00000000" w:rsidR="00000000" w:rsidRPr="00000000">
        <w:rPr>
          <w:rtl w:val="0"/>
        </w:rPr>
        <w:t xml:space="preserve">.</w:t>
      </w:r>
    </w:p>
    <w:p w:rsidR="00000000" w:rsidDel="00000000" w:rsidP="00000000" w:rsidRDefault="00000000" w:rsidRPr="00000000" w14:paraId="00000457">
      <w:pPr>
        <w:spacing w:after="240" w:before="240" w:lineRule="auto"/>
        <w:rPr/>
      </w:pPr>
      <w:r w:rsidDel="00000000" w:rsidR="00000000" w:rsidRPr="00000000">
        <w:rPr>
          <w:rtl w:val="0"/>
        </w:rPr>
        <w:t xml:space="preserve">For retirees who love the outdoors, Vietnam offers gorgeous beaches, scenic mountain trails, and lush jungles to explore. The country's national parks, waterfalls, and coastal retreats make it ideal for active retirees who enjoy hiking, swimming, and immersing themselves in nature.</w:t>
      </w:r>
    </w:p>
    <w:p w:rsidR="00000000" w:rsidDel="00000000" w:rsidP="00000000" w:rsidRDefault="00000000" w:rsidRPr="00000000" w14:paraId="00000458">
      <w:pPr>
        <w:pStyle w:val="Heading3"/>
        <w:keepNext w:val="0"/>
        <w:keepLines w:val="0"/>
        <w:spacing w:before="280" w:lineRule="auto"/>
        <w:rPr>
          <w:b w:val="1"/>
          <w:color w:val="000000"/>
          <w:sz w:val="26"/>
          <w:szCs w:val="26"/>
        </w:rPr>
      </w:pPr>
      <w:bookmarkStart w:colFirst="0" w:colLast="0" w:name="_jhfizffujs2j" w:id="389"/>
      <w:bookmarkEnd w:id="389"/>
      <w:r w:rsidDel="00000000" w:rsidR="00000000" w:rsidRPr="00000000">
        <w:rPr>
          <w:b w:val="1"/>
          <w:color w:val="000000"/>
          <w:sz w:val="26"/>
          <w:szCs w:val="26"/>
          <w:rtl w:val="0"/>
        </w:rPr>
        <w:t xml:space="preserve">Excellent Healthcare &amp; Modern Amenities</w:t>
      </w:r>
    </w:p>
    <w:p w:rsidR="00000000" w:rsidDel="00000000" w:rsidP="00000000" w:rsidRDefault="00000000" w:rsidRPr="00000000" w14:paraId="00000459">
      <w:pPr>
        <w:spacing w:after="240" w:before="240" w:lineRule="auto"/>
        <w:rPr/>
      </w:pPr>
      <w:r w:rsidDel="00000000" w:rsidR="00000000" w:rsidRPr="00000000">
        <w:rPr>
          <w:rtl w:val="0"/>
        </w:rPr>
        <w:t xml:space="preserve">Vietnam’s healthcare system has improved dramatically in recent years, with world-class private hospitals in major cities that offer affordable, high-quality medical care. Many doctors are trained overseas, and private healthcare is a fraction of the cost compared to Western countries.</w:t>
      </w:r>
    </w:p>
    <w:p w:rsidR="00000000" w:rsidDel="00000000" w:rsidP="00000000" w:rsidRDefault="00000000" w:rsidRPr="00000000" w14:paraId="0000045A">
      <w:pPr>
        <w:spacing w:after="240" w:before="240" w:lineRule="auto"/>
        <w:rPr/>
      </w:pPr>
      <w:r w:rsidDel="00000000" w:rsidR="00000000" w:rsidRPr="00000000">
        <w:rPr>
          <w:rtl w:val="0"/>
        </w:rPr>
        <w:t xml:space="preserve">Public transport, modern shopping malls, co-working spaces, and a fast-growing infrastructure make daily life convenient. The country’s high-speed internet and reliable utilities make it easy for retirees to stay connected with family and friends worldwide.</w:t>
      </w:r>
    </w:p>
    <w:p w:rsidR="00000000" w:rsidDel="00000000" w:rsidP="00000000" w:rsidRDefault="00000000" w:rsidRPr="00000000" w14:paraId="0000045B">
      <w:pPr>
        <w:pStyle w:val="Heading3"/>
        <w:keepNext w:val="0"/>
        <w:keepLines w:val="0"/>
        <w:spacing w:before="280" w:lineRule="auto"/>
        <w:rPr>
          <w:b w:val="1"/>
          <w:color w:val="000000"/>
          <w:sz w:val="26"/>
          <w:szCs w:val="26"/>
        </w:rPr>
      </w:pPr>
      <w:bookmarkStart w:colFirst="0" w:colLast="0" w:name="_aqw7si4abpsa" w:id="390"/>
      <w:bookmarkEnd w:id="390"/>
      <w:r w:rsidDel="00000000" w:rsidR="00000000" w:rsidRPr="00000000">
        <w:rPr>
          <w:rtl w:val="0"/>
        </w:rPr>
      </w:r>
    </w:p>
    <w:p w:rsidR="00000000" w:rsidDel="00000000" w:rsidP="00000000" w:rsidRDefault="00000000" w:rsidRPr="00000000" w14:paraId="0000045C">
      <w:pPr>
        <w:pStyle w:val="Heading3"/>
        <w:keepNext w:val="0"/>
        <w:keepLines w:val="0"/>
        <w:spacing w:before="280" w:lineRule="auto"/>
        <w:rPr>
          <w:b w:val="1"/>
          <w:color w:val="000000"/>
          <w:sz w:val="26"/>
          <w:szCs w:val="26"/>
        </w:rPr>
      </w:pPr>
      <w:bookmarkStart w:colFirst="0" w:colLast="0" w:name="_4o1qit2b5uod" w:id="391"/>
      <w:bookmarkEnd w:id="391"/>
      <w:r w:rsidDel="00000000" w:rsidR="00000000" w:rsidRPr="00000000">
        <w:rPr>
          <w:b w:val="1"/>
          <w:color w:val="000000"/>
          <w:sz w:val="26"/>
          <w:szCs w:val="26"/>
          <w:rtl w:val="0"/>
        </w:rPr>
        <w:t xml:space="preserve">Rich Culture, Friendly People &amp; Expat Communities</w:t>
      </w:r>
    </w:p>
    <w:p w:rsidR="00000000" w:rsidDel="00000000" w:rsidP="00000000" w:rsidRDefault="00000000" w:rsidRPr="00000000" w14:paraId="0000045D">
      <w:pPr>
        <w:spacing w:after="240" w:before="240" w:lineRule="auto"/>
        <w:rPr/>
      </w:pPr>
      <w:r w:rsidDel="00000000" w:rsidR="00000000" w:rsidRPr="00000000">
        <w:rPr>
          <w:rtl w:val="0"/>
        </w:rPr>
        <w:t xml:space="preserve">Vietnam is deeply cultural and welcoming, making it easy for retirees to feel at home. Whether you’re enjoying a cup of Vietnamese coffee in a local café, exploring centuries-old temples, or joining in traditional festivals and celebrations, you’ll be immersed in a country with a rich heritage and warm hospitality.</w:t>
      </w:r>
    </w:p>
    <w:p w:rsidR="00000000" w:rsidDel="00000000" w:rsidP="00000000" w:rsidRDefault="00000000" w:rsidRPr="00000000" w14:paraId="0000045E">
      <w:pPr>
        <w:spacing w:after="240" w:before="240" w:lineRule="auto"/>
        <w:rPr/>
      </w:pPr>
      <w:r w:rsidDel="00000000" w:rsidR="00000000" w:rsidRPr="00000000">
        <w:rPr>
          <w:rtl w:val="0"/>
        </w:rPr>
        <w:t xml:space="preserve">While Vietnamese is the official language, many locals speak English, especially in major cities and tourist areas. The growing expat communities in places like </w:t>
      </w:r>
      <w:r w:rsidDel="00000000" w:rsidR="00000000" w:rsidRPr="00000000">
        <w:rPr>
          <w:b w:val="1"/>
          <w:rtl w:val="0"/>
        </w:rPr>
        <w:t xml:space="preserve">Da Nang, Ho Chi Minh City, and Hoi An</w:t>
      </w:r>
      <w:r w:rsidDel="00000000" w:rsidR="00000000" w:rsidRPr="00000000">
        <w:rPr>
          <w:rtl w:val="0"/>
        </w:rPr>
        <w:t xml:space="preserve"> ensure retirees can easily connect with like-minded individuals.</w:t>
      </w:r>
    </w:p>
    <w:p w:rsidR="00000000" w:rsidDel="00000000" w:rsidP="00000000" w:rsidRDefault="00000000" w:rsidRPr="00000000" w14:paraId="0000045F">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0">
      <w:pPr>
        <w:pStyle w:val="Heading3"/>
        <w:keepNext w:val="0"/>
        <w:keepLines w:val="0"/>
        <w:spacing w:before="280" w:lineRule="auto"/>
        <w:rPr>
          <w:b w:val="1"/>
          <w:color w:val="000000"/>
          <w:sz w:val="26"/>
          <w:szCs w:val="26"/>
        </w:rPr>
      </w:pPr>
      <w:bookmarkStart w:colFirst="0" w:colLast="0" w:name="_elveo2v8ocpj" w:id="392"/>
      <w:bookmarkEnd w:id="392"/>
      <w:r w:rsidDel="00000000" w:rsidR="00000000" w:rsidRPr="00000000">
        <w:rPr>
          <w:b w:val="1"/>
          <w:color w:val="000000"/>
          <w:sz w:val="26"/>
          <w:szCs w:val="26"/>
          <w:rtl w:val="0"/>
        </w:rPr>
        <w:t xml:space="preserve">🏡 Best Places to Retire in Vietnam</w:t>
      </w:r>
    </w:p>
    <w:p w:rsidR="00000000" w:rsidDel="00000000" w:rsidP="00000000" w:rsidRDefault="00000000" w:rsidRPr="00000000" w14:paraId="00000461">
      <w:pPr>
        <w:pStyle w:val="Heading3"/>
        <w:keepNext w:val="0"/>
        <w:keepLines w:val="0"/>
        <w:spacing w:before="280" w:lineRule="auto"/>
        <w:rPr>
          <w:b w:val="1"/>
          <w:color w:val="000000"/>
          <w:sz w:val="26"/>
          <w:szCs w:val="26"/>
        </w:rPr>
      </w:pPr>
      <w:bookmarkStart w:colFirst="0" w:colLast="0" w:name="_v9gy7nyt79kl" w:id="393"/>
      <w:bookmarkEnd w:id="393"/>
      <w:r w:rsidDel="00000000" w:rsidR="00000000" w:rsidRPr="00000000">
        <w:rPr>
          <w:b w:val="1"/>
          <w:color w:val="000000"/>
          <w:sz w:val="26"/>
          <w:szCs w:val="26"/>
          <w:rtl w:val="0"/>
        </w:rPr>
        <w:t xml:space="preserve">🌆 Ho Chi Minh City – The Bustling, Modern Metropolis</w:t>
      </w:r>
    </w:p>
    <w:p w:rsidR="00000000" w:rsidDel="00000000" w:rsidP="00000000" w:rsidRDefault="00000000" w:rsidRPr="00000000" w14:paraId="00000462">
      <w:pPr>
        <w:spacing w:after="240" w:before="240" w:lineRule="auto"/>
        <w:rPr/>
      </w:pPr>
      <w:r w:rsidDel="00000000" w:rsidR="00000000" w:rsidRPr="00000000">
        <w:rPr>
          <w:rtl w:val="0"/>
        </w:rPr>
        <w:t xml:space="preserve">Vietnam’s largest city, </w:t>
      </w:r>
      <w:r w:rsidDel="00000000" w:rsidR="00000000" w:rsidRPr="00000000">
        <w:rPr>
          <w:b w:val="1"/>
          <w:rtl w:val="0"/>
        </w:rPr>
        <w:t xml:space="preserve">Ho Chi Minh City (Saigon)</w:t>
      </w:r>
      <w:r w:rsidDel="00000000" w:rsidR="00000000" w:rsidRPr="00000000">
        <w:rPr>
          <w:rtl w:val="0"/>
        </w:rPr>
        <w:t xml:space="preserve">, is a dynamic urban hub with world-class dining, shopping, and cultural experiences. It offers a mix of modern apartments and colonial-style homes, along with excellent healthcare and international amenities.</w:t>
      </w:r>
    </w:p>
    <w:p w:rsidR="00000000" w:rsidDel="00000000" w:rsidP="00000000" w:rsidRDefault="00000000" w:rsidRPr="00000000" w14:paraId="00000463">
      <w:pPr>
        <w:pStyle w:val="Heading3"/>
        <w:keepNext w:val="0"/>
        <w:keepLines w:val="0"/>
        <w:spacing w:before="280" w:lineRule="auto"/>
        <w:rPr>
          <w:b w:val="1"/>
          <w:color w:val="000000"/>
          <w:sz w:val="26"/>
          <w:szCs w:val="26"/>
        </w:rPr>
      </w:pPr>
      <w:bookmarkStart w:colFirst="0" w:colLast="0" w:name="_lqrgf1t41zzs" w:id="394"/>
      <w:bookmarkEnd w:id="394"/>
      <w:r w:rsidDel="00000000" w:rsidR="00000000" w:rsidRPr="00000000">
        <w:rPr>
          <w:b w:val="1"/>
          <w:color w:val="000000"/>
          <w:sz w:val="26"/>
          <w:szCs w:val="26"/>
          <w:rtl w:val="0"/>
        </w:rPr>
        <w:t xml:space="preserve">🏖️ Da Nang – The Perfect Balance of City &amp; Beach</w:t>
      </w:r>
    </w:p>
    <w:p w:rsidR="00000000" w:rsidDel="00000000" w:rsidP="00000000" w:rsidRDefault="00000000" w:rsidRPr="00000000" w14:paraId="00000464">
      <w:pPr>
        <w:spacing w:after="240" w:before="240" w:lineRule="auto"/>
        <w:rPr/>
      </w:pPr>
      <w:r w:rsidDel="00000000" w:rsidR="00000000" w:rsidRPr="00000000">
        <w:rPr>
          <w:rtl w:val="0"/>
        </w:rPr>
        <w:t xml:space="preserve">Often ranked as Vietnam’s most livable city, </w:t>
      </w:r>
      <w:r w:rsidDel="00000000" w:rsidR="00000000" w:rsidRPr="00000000">
        <w:rPr>
          <w:b w:val="1"/>
          <w:rtl w:val="0"/>
        </w:rPr>
        <w:t xml:space="preserve">Da Nang</w:t>
      </w:r>
      <w:r w:rsidDel="00000000" w:rsidR="00000000" w:rsidRPr="00000000">
        <w:rPr>
          <w:rtl w:val="0"/>
        </w:rPr>
        <w:t xml:space="preserve"> offers retirees a relaxed coastal lifestyle with urban conveniences. With white-sand beaches, scenic mountains, and a growing expat community, it’s ideal for those looking for a balanced lifestyle.</w:t>
      </w:r>
    </w:p>
    <w:p w:rsidR="00000000" w:rsidDel="00000000" w:rsidP="00000000" w:rsidRDefault="00000000" w:rsidRPr="00000000" w14:paraId="00000465">
      <w:pPr>
        <w:pStyle w:val="Heading3"/>
        <w:keepNext w:val="0"/>
        <w:keepLines w:val="0"/>
        <w:spacing w:before="280" w:lineRule="auto"/>
        <w:rPr>
          <w:b w:val="1"/>
          <w:color w:val="000000"/>
          <w:sz w:val="26"/>
          <w:szCs w:val="26"/>
        </w:rPr>
      </w:pPr>
      <w:bookmarkStart w:colFirst="0" w:colLast="0" w:name="_hyayl23f5zfc" w:id="395"/>
      <w:bookmarkEnd w:id="395"/>
      <w:r w:rsidDel="00000000" w:rsidR="00000000" w:rsidRPr="00000000">
        <w:rPr>
          <w:b w:val="1"/>
          <w:color w:val="000000"/>
          <w:sz w:val="26"/>
          <w:szCs w:val="26"/>
          <w:rtl w:val="0"/>
        </w:rPr>
        <w:t xml:space="preserve">🌿 Hoi An – A Charming, Historic Haven</w:t>
      </w:r>
    </w:p>
    <w:p w:rsidR="00000000" w:rsidDel="00000000" w:rsidP="00000000" w:rsidRDefault="00000000" w:rsidRPr="00000000" w14:paraId="00000466">
      <w:pPr>
        <w:spacing w:after="240" w:before="240" w:lineRule="auto"/>
        <w:rPr/>
      </w:pPr>
      <w:r w:rsidDel="00000000" w:rsidR="00000000" w:rsidRPr="00000000">
        <w:rPr>
          <w:rtl w:val="0"/>
        </w:rPr>
        <w:t xml:space="preserve">Hoi An is a </w:t>
      </w:r>
      <w:r w:rsidDel="00000000" w:rsidR="00000000" w:rsidRPr="00000000">
        <w:rPr>
          <w:b w:val="1"/>
          <w:rtl w:val="0"/>
        </w:rPr>
        <w:t xml:space="preserve">UNESCO World Heritage</w:t>
      </w:r>
      <w:r w:rsidDel="00000000" w:rsidR="00000000" w:rsidRPr="00000000">
        <w:rPr>
          <w:rtl w:val="0"/>
        </w:rPr>
        <w:t xml:space="preserve"> town, known for its picturesque streets, lantern-lit evenings, and tranquil riverside setting. It’s a favorite among retirees looking for a slow, peaceful way of life with a strong sense of community.</w:t>
      </w:r>
    </w:p>
    <w:p w:rsidR="00000000" w:rsidDel="00000000" w:rsidP="00000000" w:rsidRDefault="00000000" w:rsidRPr="00000000" w14:paraId="00000467">
      <w:pPr>
        <w:pStyle w:val="Heading3"/>
        <w:keepNext w:val="0"/>
        <w:keepLines w:val="0"/>
        <w:spacing w:before="280" w:lineRule="auto"/>
        <w:rPr>
          <w:b w:val="1"/>
          <w:color w:val="000000"/>
          <w:sz w:val="26"/>
          <w:szCs w:val="26"/>
        </w:rPr>
      </w:pPr>
      <w:bookmarkStart w:colFirst="0" w:colLast="0" w:name="_ph9i7onl3mqd" w:id="396"/>
      <w:bookmarkEnd w:id="396"/>
      <w:r w:rsidDel="00000000" w:rsidR="00000000" w:rsidRPr="00000000">
        <w:rPr>
          <w:b w:val="1"/>
          <w:color w:val="000000"/>
          <w:sz w:val="26"/>
          <w:szCs w:val="26"/>
          <w:rtl w:val="0"/>
        </w:rPr>
        <w:t xml:space="preserve">🏔️ Dalat – A Cool Mountain Retreat</w:t>
      </w:r>
    </w:p>
    <w:p w:rsidR="00000000" w:rsidDel="00000000" w:rsidP="00000000" w:rsidRDefault="00000000" w:rsidRPr="00000000" w14:paraId="00000468">
      <w:pPr>
        <w:spacing w:after="240" w:before="240" w:lineRule="auto"/>
        <w:rPr/>
      </w:pPr>
      <w:r w:rsidDel="00000000" w:rsidR="00000000" w:rsidRPr="00000000">
        <w:rPr>
          <w:rtl w:val="0"/>
        </w:rPr>
        <w:t xml:space="preserve">For those who prefer mild weather and lush green surroundings, Dalat offers a European-inspired retreat in the Vietnamese highlands. It’s known for its fresh air, scenic landscapes, and relaxed pace of life.</w:t>
      </w:r>
    </w:p>
    <w:p w:rsidR="00000000" w:rsidDel="00000000" w:rsidP="00000000" w:rsidRDefault="00000000" w:rsidRPr="00000000" w14:paraId="00000469">
      <w:pPr>
        <w:pStyle w:val="Heading3"/>
        <w:keepNext w:val="0"/>
        <w:keepLines w:val="0"/>
        <w:spacing w:before="280" w:lineRule="auto"/>
        <w:rPr>
          <w:b w:val="1"/>
          <w:color w:val="000000"/>
          <w:sz w:val="26"/>
          <w:szCs w:val="26"/>
        </w:rPr>
      </w:pPr>
      <w:bookmarkStart w:colFirst="0" w:colLast="0" w:name="_rglkzmgmjzk9" w:id="397"/>
      <w:bookmarkEnd w:id="397"/>
      <w:r w:rsidDel="00000000" w:rsidR="00000000" w:rsidRPr="00000000">
        <w:rPr>
          <w:b w:val="1"/>
          <w:color w:val="000000"/>
          <w:sz w:val="26"/>
          <w:szCs w:val="26"/>
          <w:rtl w:val="0"/>
        </w:rPr>
        <w:t xml:space="preserve">🏝️ Nha Trang – A Tropical Beach Paradise</w:t>
      </w:r>
    </w:p>
    <w:p w:rsidR="00000000" w:rsidDel="00000000" w:rsidP="00000000" w:rsidRDefault="00000000" w:rsidRPr="00000000" w14:paraId="0000046A">
      <w:pPr>
        <w:spacing w:after="240" w:before="240" w:lineRule="auto"/>
        <w:rPr/>
      </w:pPr>
      <w:r w:rsidDel="00000000" w:rsidR="00000000" w:rsidRPr="00000000">
        <w:rPr>
          <w:rtl w:val="0"/>
        </w:rPr>
        <w:t xml:space="preserve">For retirees who love the ocean, </w:t>
      </w:r>
      <w:r w:rsidDel="00000000" w:rsidR="00000000" w:rsidRPr="00000000">
        <w:rPr>
          <w:b w:val="1"/>
          <w:rtl w:val="0"/>
        </w:rPr>
        <w:t xml:space="preserve">Nha Trang</w:t>
      </w:r>
      <w:r w:rsidDel="00000000" w:rsidR="00000000" w:rsidRPr="00000000">
        <w:rPr>
          <w:rtl w:val="0"/>
        </w:rPr>
        <w:t xml:space="preserve"> is a coastal city with stunning beaches, affordable housing, and great seafood. The city has a growing expat community and modern amenities, making it an ideal beach retirement destination.</w:t>
      </w:r>
    </w:p>
    <w:p w:rsidR="00000000" w:rsidDel="00000000" w:rsidP="00000000" w:rsidRDefault="00000000" w:rsidRPr="00000000" w14:paraId="0000046B">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C">
      <w:pPr>
        <w:pStyle w:val="Heading3"/>
        <w:keepNext w:val="0"/>
        <w:keepLines w:val="0"/>
        <w:spacing w:before="280" w:lineRule="auto"/>
        <w:rPr>
          <w:b w:val="1"/>
          <w:color w:val="000000"/>
          <w:sz w:val="26"/>
          <w:szCs w:val="26"/>
        </w:rPr>
      </w:pPr>
      <w:bookmarkStart w:colFirst="0" w:colLast="0" w:name="_gjqw0v7xo6i0" w:id="398"/>
      <w:bookmarkEnd w:id="398"/>
      <w:r w:rsidDel="00000000" w:rsidR="00000000" w:rsidRPr="00000000">
        <w:rPr>
          <w:b w:val="1"/>
          <w:color w:val="000000"/>
          <w:sz w:val="26"/>
          <w:szCs w:val="26"/>
          <w:rtl w:val="0"/>
        </w:rPr>
        <w:t xml:space="preserve">💰 Cost of Living in Vietnam</w:t>
      </w:r>
    </w:p>
    <w:p w:rsidR="00000000" w:rsidDel="00000000" w:rsidP="00000000" w:rsidRDefault="00000000" w:rsidRPr="00000000" w14:paraId="0000046D">
      <w:pPr>
        <w:spacing w:after="240" w:before="240" w:lineRule="auto"/>
        <w:rPr/>
      </w:pPr>
      <w:r w:rsidDel="00000000" w:rsidR="00000000" w:rsidRPr="00000000">
        <w:rPr>
          <w:rtl w:val="0"/>
        </w:rPr>
        <w:t xml:space="preserve">Vietnam is one of the most budget-friendly places to retire. Here’s what to expect:</w:t>
      </w:r>
    </w:p>
    <w:p w:rsidR="00000000" w:rsidDel="00000000" w:rsidP="00000000" w:rsidRDefault="00000000" w:rsidRPr="00000000" w14:paraId="0000046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a major city costs </w:t>
      </w:r>
      <w:r w:rsidDel="00000000" w:rsidR="00000000" w:rsidRPr="00000000">
        <w:rPr>
          <w:b w:val="1"/>
          <w:rtl w:val="0"/>
        </w:rPr>
        <w:t xml:space="preserve">$400–$800 per month</w:t>
      </w:r>
      <w:r w:rsidDel="00000000" w:rsidR="00000000" w:rsidRPr="00000000">
        <w:rPr>
          <w:rtl w:val="0"/>
        </w:rPr>
        <w:t xml:space="preserve">, while in smaller towns, rent can be as low as </w:t>
      </w:r>
      <w:r w:rsidDel="00000000" w:rsidR="00000000" w:rsidRPr="00000000">
        <w:rPr>
          <w:b w:val="1"/>
          <w:rtl w:val="0"/>
        </w:rPr>
        <w:t xml:space="preserve">$250 per month</w:t>
      </w:r>
      <w:r w:rsidDel="00000000" w:rsidR="00000000" w:rsidRPr="00000000">
        <w:rPr>
          <w:rtl w:val="0"/>
        </w:rPr>
        <w:t xml:space="preserve">.</w:t>
      </w:r>
    </w:p>
    <w:p w:rsidR="00000000" w:rsidDel="00000000" w:rsidP="00000000" w:rsidRDefault="00000000" w:rsidRPr="00000000" w14:paraId="0000046F">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Internet:</w:t>
      </w:r>
      <w:r w:rsidDel="00000000" w:rsidR="00000000" w:rsidRPr="00000000">
        <w:rPr>
          <w:rtl w:val="0"/>
        </w:rPr>
        <w:t xml:space="preserve"> Around </w:t>
      </w:r>
      <w:r w:rsidDel="00000000" w:rsidR="00000000" w:rsidRPr="00000000">
        <w:rPr>
          <w:b w:val="1"/>
          <w:rtl w:val="0"/>
        </w:rPr>
        <w:t xml:space="preserve">$50–$100 per month</w:t>
      </w:r>
      <w:r w:rsidDel="00000000" w:rsidR="00000000" w:rsidRPr="00000000">
        <w:rPr>
          <w:rtl w:val="0"/>
        </w:rPr>
        <w:t xml:space="preserve">.</w:t>
      </w:r>
    </w:p>
    <w:p w:rsidR="00000000" w:rsidDel="00000000" w:rsidP="00000000" w:rsidRDefault="00000000" w:rsidRPr="00000000" w14:paraId="00000470">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A couple can comfortably shop for </w:t>
      </w:r>
      <w:r w:rsidDel="00000000" w:rsidR="00000000" w:rsidRPr="00000000">
        <w:rPr>
          <w:b w:val="1"/>
          <w:rtl w:val="0"/>
        </w:rPr>
        <w:t xml:space="preserve">$200–$400 per month</w:t>
      </w:r>
      <w:r w:rsidDel="00000000" w:rsidR="00000000" w:rsidRPr="00000000">
        <w:rPr>
          <w:rtl w:val="0"/>
        </w:rPr>
        <w:t xml:space="preserve">, thanks to affordable local markets and fresh produce.</w:t>
      </w:r>
    </w:p>
    <w:p w:rsidR="00000000" w:rsidDel="00000000" w:rsidP="00000000" w:rsidRDefault="00000000" w:rsidRPr="00000000" w14:paraId="00000471">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Street food meals cost </w:t>
      </w:r>
      <w:r w:rsidDel="00000000" w:rsidR="00000000" w:rsidRPr="00000000">
        <w:rPr>
          <w:b w:val="1"/>
          <w:rtl w:val="0"/>
        </w:rPr>
        <w:t xml:space="preserve">$2–$5</w:t>
      </w:r>
      <w:r w:rsidDel="00000000" w:rsidR="00000000" w:rsidRPr="00000000">
        <w:rPr>
          <w:rtl w:val="0"/>
        </w:rPr>
        <w:t xml:space="preserve">, while dining at a good restaurant costs </w:t>
      </w:r>
      <w:r w:rsidDel="00000000" w:rsidR="00000000" w:rsidRPr="00000000">
        <w:rPr>
          <w:b w:val="1"/>
          <w:rtl w:val="0"/>
        </w:rPr>
        <w:t xml:space="preserve">$10–$20 per person</w:t>
      </w:r>
      <w:r w:rsidDel="00000000" w:rsidR="00000000" w:rsidRPr="00000000">
        <w:rPr>
          <w:rtl w:val="0"/>
        </w:rPr>
        <w:t xml:space="preserve">.</w:t>
      </w:r>
    </w:p>
    <w:p w:rsidR="00000000" w:rsidDel="00000000" w:rsidP="00000000" w:rsidRDefault="00000000" w:rsidRPr="00000000" w14:paraId="00000472">
      <w:pPr>
        <w:spacing w:after="240" w:before="240" w:lineRule="auto"/>
        <w:rPr/>
      </w:pPr>
      <w:r w:rsidDel="00000000" w:rsidR="00000000" w:rsidRPr="00000000">
        <w:rPr>
          <w:rtl w:val="0"/>
        </w:rPr>
        <w:t xml:space="preserve">Vietnam offers affordable healthcare, with private hospital visits costing a fraction of Western prices. Many expats supplement with private insurance for comprehensive coverage.</w:t>
      </w:r>
    </w:p>
    <w:p w:rsidR="00000000" w:rsidDel="00000000" w:rsidP="00000000" w:rsidRDefault="00000000" w:rsidRPr="00000000" w14:paraId="0000047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4">
      <w:pPr>
        <w:pStyle w:val="Heading3"/>
        <w:keepNext w:val="0"/>
        <w:keepLines w:val="0"/>
        <w:spacing w:before="280" w:lineRule="auto"/>
        <w:rPr>
          <w:b w:val="1"/>
          <w:color w:val="000000"/>
          <w:sz w:val="26"/>
          <w:szCs w:val="26"/>
        </w:rPr>
      </w:pPr>
      <w:bookmarkStart w:colFirst="0" w:colLast="0" w:name="_a53rdpo4ma6j" w:id="399"/>
      <w:bookmarkEnd w:id="399"/>
      <w:r w:rsidDel="00000000" w:rsidR="00000000" w:rsidRPr="00000000">
        <w:rPr>
          <w:b w:val="1"/>
          <w:color w:val="000000"/>
          <w:sz w:val="26"/>
          <w:szCs w:val="26"/>
          <w:rtl w:val="0"/>
        </w:rPr>
        <w:t xml:space="preserve">🌟 Is Vietnam Right for You?</w:t>
      </w:r>
    </w:p>
    <w:p w:rsidR="00000000" w:rsidDel="00000000" w:rsidP="00000000" w:rsidRDefault="00000000" w:rsidRPr="00000000" w14:paraId="00000475">
      <w:pPr>
        <w:spacing w:after="240" w:before="240" w:lineRule="auto"/>
        <w:rPr/>
      </w:pPr>
      <w:r w:rsidDel="00000000" w:rsidR="00000000" w:rsidRPr="00000000">
        <w:rPr>
          <w:rtl w:val="0"/>
        </w:rPr>
        <w:t xml:space="preserve">Vietnam is a vibrant, diverse, and affordable retirement destination, offering a high quality of life at a low cost. Its stunning natural beauty, rich culture, warm climate, and welcoming locals make it one of the best places to retire in </w:t>
      </w:r>
      <w:r w:rsidDel="00000000" w:rsidR="00000000" w:rsidRPr="00000000">
        <w:rPr>
          <w:b w:val="1"/>
          <w:rtl w:val="0"/>
        </w:rPr>
        <w:t xml:space="preserve">Southeast Asia</w:t>
      </w:r>
      <w:r w:rsidDel="00000000" w:rsidR="00000000" w:rsidRPr="00000000">
        <w:rPr>
          <w:rtl w:val="0"/>
        </w:rPr>
        <w:t xml:space="preserve">.</w:t>
      </w:r>
    </w:p>
    <w:p w:rsidR="00000000" w:rsidDel="00000000" w:rsidP="00000000" w:rsidRDefault="00000000" w:rsidRPr="00000000" w14:paraId="00000476">
      <w:pPr>
        <w:spacing w:after="240" w:before="240" w:lineRule="auto"/>
        <w:rPr/>
      </w:pPr>
      <w:r w:rsidDel="00000000" w:rsidR="00000000" w:rsidRPr="00000000">
        <w:rPr>
          <w:rtl w:val="0"/>
        </w:rPr>
        <w:t xml:space="preserve">However, Vietnam may not be ideal for those who prefer Western-style conveniences everywhere, as infrastructure in some rural areas can be less developed. The visa system requires renewals, which some retirees may find inconvenient.</w:t>
      </w:r>
    </w:p>
    <w:p w:rsidR="00000000" w:rsidDel="00000000" w:rsidP="00000000" w:rsidRDefault="00000000" w:rsidRPr="00000000" w14:paraId="00000477">
      <w:pPr>
        <w:spacing w:after="240" w:before="240" w:lineRule="auto"/>
        <w:rPr/>
      </w:pPr>
      <w:r w:rsidDel="00000000" w:rsidR="00000000" w:rsidRPr="00000000">
        <w:rPr>
          <w:rtl w:val="0"/>
        </w:rPr>
        <w:t xml:space="preserve">If you’re looking for a retirement filled with adventure, culture, affordability, and warm hospitality, Vietnam is a top choice for retirees who want to embrace a dynamic, rewarding lifestyle.</w:t>
      </w:r>
    </w:p>
    <w:p w:rsidR="00000000" w:rsidDel="00000000" w:rsidP="00000000" w:rsidRDefault="00000000" w:rsidRPr="00000000" w14:paraId="00000478">
      <w:pPr>
        <w:spacing w:after="240" w:before="240" w:lineRule="auto"/>
        <w:rPr/>
      </w:pPr>
      <w:r w:rsidDel="00000000" w:rsidR="00000000" w:rsidRPr="00000000">
        <w:rPr>
          <w:rtl w:val="0"/>
        </w:rPr>
        <w:t xml:space="preserve"> </w:t>
      </w:r>
    </w:p>
    <w:p w:rsidR="00000000" w:rsidDel="00000000" w:rsidP="00000000" w:rsidRDefault="00000000" w:rsidRPr="00000000" w14:paraId="00000479">
      <w:pPr>
        <w:pStyle w:val="Heading1"/>
        <w:keepNext w:val="0"/>
        <w:keepLines w:val="0"/>
        <w:spacing w:before="480" w:lineRule="auto"/>
        <w:rPr>
          <w:b w:val="1"/>
          <w:sz w:val="46"/>
          <w:szCs w:val="46"/>
        </w:rPr>
      </w:pPr>
      <w:bookmarkStart w:colFirst="0" w:colLast="0" w:name="_bhx9n92ogmwo" w:id="400"/>
      <w:bookmarkEnd w:id="400"/>
      <w:r w:rsidDel="00000000" w:rsidR="00000000" w:rsidRPr="00000000">
        <w:rPr>
          <w:rtl w:val="0"/>
        </w:rPr>
      </w:r>
    </w:p>
    <w:p w:rsidR="00000000" w:rsidDel="00000000" w:rsidP="00000000" w:rsidRDefault="00000000" w:rsidRPr="00000000" w14:paraId="0000047A">
      <w:pPr>
        <w:pStyle w:val="Heading1"/>
        <w:keepNext w:val="0"/>
        <w:keepLines w:val="0"/>
        <w:spacing w:before="480" w:lineRule="auto"/>
        <w:rPr>
          <w:b w:val="1"/>
          <w:sz w:val="46"/>
          <w:szCs w:val="46"/>
        </w:rPr>
      </w:pPr>
      <w:bookmarkStart w:colFirst="0" w:colLast="0" w:name="_hewpk7cuxhu4" w:id="401"/>
      <w:bookmarkEnd w:id="401"/>
      <w:r w:rsidDel="00000000" w:rsidR="00000000" w:rsidRPr="00000000">
        <w:rPr>
          <w:rtl w:val="0"/>
        </w:rPr>
      </w:r>
    </w:p>
    <w:p w:rsidR="00000000" w:rsidDel="00000000" w:rsidP="00000000" w:rsidRDefault="00000000" w:rsidRPr="00000000" w14:paraId="0000047B">
      <w:pPr>
        <w:pStyle w:val="Heading1"/>
        <w:keepNext w:val="0"/>
        <w:keepLines w:val="0"/>
        <w:spacing w:before="480" w:lineRule="auto"/>
        <w:rPr>
          <w:b w:val="1"/>
          <w:sz w:val="46"/>
          <w:szCs w:val="46"/>
        </w:rPr>
      </w:pPr>
      <w:bookmarkStart w:colFirst="0" w:colLast="0" w:name="_3lystcrahp5g" w:id="402"/>
      <w:bookmarkEnd w:id="402"/>
      <w:r w:rsidDel="00000000" w:rsidR="00000000" w:rsidRPr="00000000">
        <w:rPr>
          <w:rtl w:val="0"/>
        </w:rPr>
      </w:r>
    </w:p>
    <w:p w:rsidR="00000000" w:rsidDel="00000000" w:rsidP="00000000" w:rsidRDefault="00000000" w:rsidRPr="00000000" w14:paraId="0000047C">
      <w:pPr>
        <w:pStyle w:val="Heading1"/>
        <w:keepNext w:val="0"/>
        <w:keepLines w:val="0"/>
        <w:spacing w:before="480" w:lineRule="auto"/>
        <w:rPr>
          <w:b w:val="1"/>
          <w:sz w:val="46"/>
          <w:szCs w:val="46"/>
        </w:rPr>
      </w:pPr>
      <w:bookmarkStart w:colFirst="0" w:colLast="0" w:name="_pvbul4bztk2d" w:id="403"/>
      <w:bookmarkEnd w:id="403"/>
      <w:r w:rsidDel="00000000" w:rsidR="00000000" w:rsidRPr="00000000">
        <w:rPr>
          <w:rtl w:val="0"/>
        </w:rPr>
      </w:r>
    </w:p>
    <w:p w:rsidR="00000000" w:rsidDel="00000000" w:rsidP="00000000" w:rsidRDefault="00000000" w:rsidRPr="00000000" w14:paraId="0000047D">
      <w:pPr>
        <w:pStyle w:val="Heading1"/>
        <w:keepNext w:val="0"/>
        <w:keepLines w:val="0"/>
        <w:spacing w:before="480" w:lineRule="auto"/>
        <w:rPr>
          <w:b w:val="1"/>
          <w:sz w:val="46"/>
          <w:szCs w:val="46"/>
        </w:rPr>
      </w:pPr>
      <w:bookmarkStart w:colFirst="0" w:colLast="0" w:name="_8nrcspa4ltv4" w:id="404"/>
      <w:bookmarkEnd w:id="404"/>
      <w:r w:rsidDel="00000000" w:rsidR="00000000" w:rsidRPr="00000000">
        <w:rPr>
          <w:rtl w:val="0"/>
        </w:rPr>
      </w:r>
    </w:p>
    <w:p w:rsidR="00000000" w:rsidDel="00000000" w:rsidP="00000000" w:rsidRDefault="00000000" w:rsidRPr="00000000" w14:paraId="0000047E">
      <w:pPr>
        <w:pStyle w:val="Heading1"/>
        <w:keepNext w:val="0"/>
        <w:keepLines w:val="0"/>
        <w:spacing w:before="480" w:lineRule="auto"/>
        <w:rPr>
          <w:b w:val="1"/>
          <w:sz w:val="46"/>
          <w:szCs w:val="46"/>
        </w:rPr>
      </w:pPr>
      <w:bookmarkStart w:colFirst="0" w:colLast="0" w:name="_16dd8neno20" w:id="405"/>
      <w:bookmarkEnd w:id="405"/>
      <w:r w:rsidDel="00000000" w:rsidR="00000000" w:rsidRPr="00000000">
        <w:rPr>
          <w:rtl w:val="0"/>
        </w:rPr>
      </w:r>
    </w:p>
    <w:p w:rsidR="00000000" w:rsidDel="00000000" w:rsidP="00000000" w:rsidRDefault="00000000" w:rsidRPr="00000000" w14:paraId="0000047F">
      <w:pPr>
        <w:pStyle w:val="Heading1"/>
        <w:keepNext w:val="0"/>
        <w:keepLines w:val="0"/>
        <w:spacing w:before="480" w:lineRule="auto"/>
        <w:rPr>
          <w:b w:val="1"/>
          <w:sz w:val="46"/>
          <w:szCs w:val="46"/>
        </w:rPr>
      </w:pPr>
      <w:bookmarkStart w:colFirst="0" w:colLast="0" w:name="_dzbu1mtbl2h9" w:id="406"/>
      <w:bookmarkEnd w:id="406"/>
      <w:r w:rsidDel="00000000" w:rsidR="00000000" w:rsidRPr="00000000">
        <w:rPr>
          <w:b w:val="1"/>
          <w:sz w:val="46"/>
          <w:szCs w:val="46"/>
          <w:rtl w:val="0"/>
        </w:rPr>
        <w:t xml:space="preserve">Chapter 24: Belize; The Caribbean Jewel with a Laid-Back Lifestyle</w:t>
      </w:r>
    </w:p>
    <w:p w:rsidR="00000000" w:rsidDel="00000000" w:rsidP="00000000" w:rsidRDefault="00000000" w:rsidRPr="00000000" w14:paraId="00000480">
      <w:pPr>
        <w:pStyle w:val="Heading3"/>
        <w:keepNext w:val="0"/>
        <w:keepLines w:val="0"/>
        <w:spacing w:before="280" w:lineRule="auto"/>
        <w:rPr>
          <w:b w:val="1"/>
          <w:color w:val="000000"/>
          <w:sz w:val="26"/>
          <w:szCs w:val="26"/>
        </w:rPr>
      </w:pPr>
      <w:bookmarkStart w:colFirst="0" w:colLast="0" w:name="_o0y05cb3zsop" w:id="407"/>
      <w:bookmarkEnd w:id="407"/>
      <w:r w:rsidDel="00000000" w:rsidR="00000000" w:rsidRPr="00000000">
        <w:rPr>
          <w:b w:val="1"/>
          <w:color w:val="000000"/>
          <w:sz w:val="26"/>
          <w:szCs w:val="26"/>
          <w:rtl w:val="0"/>
        </w:rPr>
        <w:t xml:space="preserve">A Tropical Escape with a Rich Cultural Tapestry</w:t>
      </w:r>
    </w:p>
    <w:p w:rsidR="00000000" w:rsidDel="00000000" w:rsidP="00000000" w:rsidRDefault="00000000" w:rsidRPr="00000000" w14:paraId="00000481">
      <w:pPr>
        <w:spacing w:after="240" w:before="240" w:lineRule="auto"/>
        <w:rPr/>
      </w:pPr>
      <w:r w:rsidDel="00000000" w:rsidR="00000000" w:rsidRPr="00000000">
        <w:rPr>
          <w:rtl w:val="0"/>
        </w:rPr>
        <w:t xml:space="preserve">Nestled on the eastern coast of Central America, </w:t>
      </w:r>
      <w:r w:rsidDel="00000000" w:rsidR="00000000" w:rsidRPr="00000000">
        <w:rPr>
          <w:b w:val="1"/>
          <w:rtl w:val="0"/>
        </w:rPr>
        <w:t xml:space="preserve">Belize</w:t>
      </w:r>
      <w:r w:rsidDel="00000000" w:rsidR="00000000" w:rsidRPr="00000000">
        <w:rPr>
          <w:rtl w:val="0"/>
        </w:rPr>
        <w:t xml:space="preserve"> is a paradise where turquoise Caribbean waters meet lush jungles and ancient </w:t>
      </w:r>
      <w:r w:rsidDel="00000000" w:rsidR="00000000" w:rsidRPr="00000000">
        <w:rPr>
          <w:b w:val="1"/>
          <w:rtl w:val="0"/>
        </w:rPr>
        <w:t xml:space="preserve">Mayan ruins</w:t>
      </w:r>
      <w:r w:rsidDel="00000000" w:rsidR="00000000" w:rsidRPr="00000000">
        <w:rPr>
          <w:rtl w:val="0"/>
        </w:rPr>
        <w:t xml:space="preserve">. Known for its laid-back charm, friendly locals, and breathtaking natural beauty, Belize is a dream destination for retirees seeking a simpler, more relaxed way of life. Whether you’re strolling along powdery white beaches, exploring vibrant coral reefs, or immersing yourself in the country’s rich cultural heritage, Belize offers an idyllic escape from the hustle and bustle of modern life.</w:t>
      </w:r>
    </w:p>
    <w:p w:rsidR="00000000" w:rsidDel="00000000" w:rsidP="00000000" w:rsidRDefault="00000000" w:rsidRPr="00000000" w14:paraId="00000482">
      <w:pPr>
        <w:spacing w:after="240" w:before="240" w:lineRule="auto"/>
        <w:rPr/>
      </w:pPr>
      <w:r w:rsidDel="00000000" w:rsidR="00000000" w:rsidRPr="00000000">
        <w:rPr>
          <w:rtl w:val="0"/>
        </w:rPr>
        <w:t xml:space="preserve">Despite its small size, Belize boasts an incredible diversity of landscapes and lifestyles. The coastal cayes (islands) and beach towns offer sun-soaked serenity, while the inland regions provide a lush, jungle-covered retreat with cascading waterfalls and ancient ruins. From the rhythmic sounds of </w:t>
      </w:r>
      <w:r w:rsidDel="00000000" w:rsidR="00000000" w:rsidRPr="00000000">
        <w:rPr>
          <w:b w:val="1"/>
          <w:rtl w:val="0"/>
        </w:rPr>
        <w:t xml:space="preserve">Garifuna drumming</w:t>
      </w:r>
      <w:r w:rsidDel="00000000" w:rsidR="00000000" w:rsidRPr="00000000">
        <w:rPr>
          <w:rtl w:val="0"/>
        </w:rPr>
        <w:t xml:space="preserve"> to the warm hospitality of the Belizean people, this is a country where everyday life moves at an easygoing pace.</w:t>
      </w:r>
    </w:p>
    <w:p w:rsidR="00000000" w:rsidDel="00000000" w:rsidP="00000000" w:rsidRDefault="00000000" w:rsidRPr="00000000" w14:paraId="00000483">
      <w:pPr>
        <w:spacing w:after="240" w:before="240" w:lineRule="auto"/>
        <w:rPr/>
      </w:pPr>
      <w:r w:rsidDel="00000000" w:rsidR="00000000" w:rsidRPr="00000000">
        <w:rPr>
          <w:rtl w:val="0"/>
        </w:rPr>
        <w:t xml:space="preserve">One of Belize’s biggest draws is its English-speaking population, a rare find in Central America. As the only country in the region where English is the official language, Belize makes it incredibly easy for expats to settle in, navigate daily life, and connect with the local community. Combined with a favorable tax system, a retiree-friendly residency program, and an affordable cost of living, it’s no wonder Belize has become a top destination for those looking to trade stress for sunshine.</w:t>
      </w:r>
    </w:p>
    <w:p w:rsidR="00000000" w:rsidDel="00000000" w:rsidP="00000000" w:rsidRDefault="00000000" w:rsidRPr="00000000" w14:paraId="00000484">
      <w:pPr>
        <w:spacing w:after="240" w:before="240" w:lineRule="auto"/>
        <w:rPr/>
      </w:pPr>
      <w:r w:rsidDel="00000000" w:rsidR="00000000" w:rsidRPr="00000000">
        <w:rPr>
          <w:rtl w:val="0"/>
        </w:rPr>
        <w:t xml:space="preserve">But Belize isn’t just about the beaches—this is a country where adventure awaits around every corner. Whether it’s snorkeling in the</w:t>
      </w:r>
      <w:r w:rsidDel="00000000" w:rsidR="00000000" w:rsidRPr="00000000">
        <w:rPr>
          <w:b w:val="1"/>
          <w:rtl w:val="0"/>
        </w:rPr>
        <w:t xml:space="preserve"> Belize Barrier Reef, </w:t>
      </w:r>
      <w:r w:rsidDel="00000000" w:rsidR="00000000" w:rsidRPr="00000000">
        <w:rPr>
          <w:rtl w:val="0"/>
        </w:rPr>
        <w:t xml:space="preserve">exploring ancient</w:t>
      </w:r>
      <w:r w:rsidDel="00000000" w:rsidR="00000000" w:rsidRPr="00000000">
        <w:rPr>
          <w:b w:val="1"/>
          <w:rtl w:val="0"/>
        </w:rPr>
        <w:t xml:space="preserve"> Mayan temples,</w:t>
      </w:r>
      <w:r w:rsidDel="00000000" w:rsidR="00000000" w:rsidRPr="00000000">
        <w:rPr>
          <w:rtl w:val="0"/>
        </w:rPr>
        <w:t xml:space="preserve"> or hiking through lush rainforests, Belize offers a perfect balance of relaxation and adventure for retirees seeking a vibrant, nature-filled lifestyle.</w:t>
      </w:r>
    </w:p>
    <w:p w:rsidR="00000000" w:rsidDel="00000000" w:rsidP="00000000" w:rsidRDefault="00000000" w:rsidRPr="00000000" w14:paraId="00000485">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6">
      <w:pPr>
        <w:pStyle w:val="Heading3"/>
        <w:keepNext w:val="0"/>
        <w:keepLines w:val="0"/>
        <w:spacing w:before="280" w:lineRule="auto"/>
        <w:rPr>
          <w:b w:val="1"/>
          <w:color w:val="000000"/>
          <w:sz w:val="26"/>
          <w:szCs w:val="26"/>
        </w:rPr>
      </w:pPr>
      <w:bookmarkStart w:colFirst="0" w:colLast="0" w:name="_5urlalynvmu6" w:id="408"/>
      <w:bookmarkEnd w:id="408"/>
      <w:r w:rsidDel="00000000" w:rsidR="00000000" w:rsidRPr="00000000">
        <w:rPr>
          <w:rFonts w:ascii="Fira Mono" w:cs="Fira Mono" w:eastAsia="Fira Mono" w:hAnsi="Fira Mono"/>
          <w:b w:val="1"/>
          <w:color w:val="000000"/>
          <w:sz w:val="26"/>
          <w:szCs w:val="26"/>
          <w:rtl w:val="0"/>
        </w:rPr>
        <w:t xml:space="preserve">⭐ Key Benefits of Retiring in Belize</w:t>
      </w:r>
    </w:p>
    <w:p w:rsidR="00000000" w:rsidDel="00000000" w:rsidP="00000000" w:rsidRDefault="00000000" w:rsidRPr="00000000" w14:paraId="00000487">
      <w:pPr>
        <w:pStyle w:val="Heading3"/>
        <w:keepNext w:val="0"/>
        <w:keepLines w:val="0"/>
        <w:spacing w:before="280" w:lineRule="auto"/>
        <w:rPr>
          <w:b w:val="1"/>
          <w:color w:val="000000"/>
          <w:sz w:val="26"/>
          <w:szCs w:val="26"/>
        </w:rPr>
      </w:pPr>
      <w:bookmarkStart w:colFirst="0" w:colLast="0" w:name="_shwn5wfcidmv" w:id="409"/>
      <w:bookmarkEnd w:id="409"/>
      <w:r w:rsidDel="00000000" w:rsidR="00000000" w:rsidRPr="00000000">
        <w:rPr>
          <w:b w:val="1"/>
          <w:color w:val="000000"/>
          <w:sz w:val="26"/>
          <w:szCs w:val="26"/>
          <w:rtl w:val="0"/>
        </w:rPr>
        <w:t xml:space="preserve">Tropical Beauty &amp; Caribbean Lifestyle</w:t>
      </w:r>
    </w:p>
    <w:p w:rsidR="00000000" w:rsidDel="00000000" w:rsidP="00000000" w:rsidRDefault="00000000" w:rsidRPr="00000000" w14:paraId="00000488">
      <w:pPr>
        <w:spacing w:after="240" w:before="240" w:lineRule="auto"/>
        <w:rPr/>
      </w:pPr>
      <w:r w:rsidDel="00000000" w:rsidR="00000000" w:rsidRPr="00000000">
        <w:rPr>
          <w:rtl w:val="0"/>
        </w:rPr>
        <w:t xml:space="preserve">Belize’s greatest allure is its natural beauty. With turquoise waters, white-sand beaches, and dense rainforests, the country is a true Caribbean paradise. The </w:t>
      </w:r>
      <w:r w:rsidDel="00000000" w:rsidR="00000000" w:rsidRPr="00000000">
        <w:rPr>
          <w:b w:val="1"/>
          <w:rtl w:val="0"/>
        </w:rPr>
        <w:t xml:space="preserve">Belize Barrier Reef</w:t>
      </w:r>
      <w:r w:rsidDel="00000000" w:rsidR="00000000" w:rsidRPr="00000000">
        <w:rPr>
          <w:rtl w:val="0"/>
        </w:rPr>
        <w:t xml:space="preserve">, the second-largest in the world, offers some of the best diving and snorkeling on the planet, with colorful coral gardens, exotic marine life, and legendary dive spots like the </w:t>
      </w:r>
      <w:r w:rsidDel="00000000" w:rsidR="00000000" w:rsidRPr="00000000">
        <w:rPr>
          <w:b w:val="1"/>
          <w:rtl w:val="0"/>
        </w:rPr>
        <w:t xml:space="preserve">Great Blue Hole</w:t>
      </w:r>
      <w:r w:rsidDel="00000000" w:rsidR="00000000" w:rsidRPr="00000000">
        <w:rPr>
          <w:rtl w:val="0"/>
        </w:rPr>
        <w:t xml:space="preserve">.</w:t>
      </w:r>
    </w:p>
    <w:p w:rsidR="00000000" w:rsidDel="00000000" w:rsidP="00000000" w:rsidRDefault="00000000" w:rsidRPr="00000000" w14:paraId="00000489">
      <w:pPr>
        <w:spacing w:after="240" w:before="240" w:lineRule="auto"/>
        <w:rPr/>
      </w:pPr>
      <w:r w:rsidDel="00000000" w:rsidR="00000000" w:rsidRPr="00000000">
        <w:rPr>
          <w:rtl w:val="0"/>
        </w:rPr>
        <w:t xml:space="preserve">Beyond the coast, Belize’s inland treasures include the </w:t>
      </w:r>
      <w:r w:rsidDel="00000000" w:rsidR="00000000" w:rsidRPr="00000000">
        <w:rPr>
          <w:b w:val="1"/>
          <w:rtl w:val="0"/>
        </w:rPr>
        <w:t xml:space="preserve">Maya Mountains</w:t>
      </w:r>
      <w:r w:rsidDel="00000000" w:rsidR="00000000" w:rsidRPr="00000000">
        <w:rPr>
          <w:rtl w:val="0"/>
        </w:rPr>
        <w:t xml:space="preserve">, vast cave systems, and wildlife-rich rainforests. Retirees can spend their days birdwatching, river tubing, or exploring the ruins of ancient civilizations, all while soaking in the warm tropical air.</w:t>
      </w:r>
    </w:p>
    <w:p w:rsidR="00000000" w:rsidDel="00000000" w:rsidP="00000000" w:rsidRDefault="00000000" w:rsidRPr="00000000" w14:paraId="0000048A">
      <w:pPr>
        <w:pStyle w:val="Heading3"/>
        <w:keepNext w:val="0"/>
        <w:keepLines w:val="0"/>
        <w:spacing w:before="280" w:lineRule="auto"/>
        <w:rPr>
          <w:b w:val="1"/>
          <w:color w:val="000000"/>
          <w:sz w:val="26"/>
          <w:szCs w:val="26"/>
        </w:rPr>
      </w:pPr>
      <w:bookmarkStart w:colFirst="0" w:colLast="0" w:name="_qp24vjs98gay" w:id="410"/>
      <w:bookmarkEnd w:id="410"/>
      <w:r w:rsidDel="00000000" w:rsidR="00000000" w:rsidRPr="00000000">
        <w:rPr>
          <w:rtl w:val="0"/>
        </w:rPr>
      </w:r>
    </w:p>
    <w:p w:rsidR="00000000" w:rsidDel="00000000" w:rsidP="00000000" w:rsidRDefault="00000000" w:rsidRPr="00000000" w14:paraId="0000048B">
      <w:pPr>
        <w:pStyle w:val="Heading3"/>
        <w:keepNext w:val="0"/>
        <w:keepLines w:val="0"/>
        <w:spacing w:before="280" w:lineRule="auto"/>
        <w:rPr>
          <w:b w:val="1"/>
          <w:color w:val="000000"/>
          <w:sz w:val="26"/>
          <w:szCs w:val="26"/>
        </w:rPr>
      </w:pPr>
      <w:bookmarkStart w:colFirst="0" w:colLast="0" w:name="_72xm8abiandd" w:id="411"/>
      <w:bookmarkEnd w:id="411"/>
      <w:r w:rsidDel="00000000" w:rsidR="00000000" w:rsidRPr="00000000">
        <w:rPr>
          <w:b w:val="1"/>
          <w:color w:val="000000"/>
          <w:sz w:val="26"/>
          <w:szCs w:val="26"/>
          <w:rtl w:val="0"/>
        </w:rPr>
        <w:t xml:space="preserve">English-Speaking &amp; Easy Integration</w:t>
      </w:r>
    </w:p>
    <w:p w:rsidR="00000000" w:rsidDel="00000000" w:rsidP="00000000" w:rsidRDefault="00000000" w:rsidRPr="00000000" w14:paraId="0000048C">
      <w:pPr>
        <w:spacing w:after="240" w:before="240" w:lineRule="auto"/>
        <w:rPr/>
      </w:pPr>
      <w:r w:rsidDel="00000000" w:rsidR="00000000" w:rsidRPr="00000000">
        <w:rPr>
          <w:rtl w:val="0"/>
        </w:rPr>
        <w:t xml:space="preserve">Unlike its Spanish-speaking neighbors, Belize’s official language is English, making it one of the easiest destinations for North American retirees to integrate without a language barrier. From grocery shopping to doctor’s appointments, daily life is hassle-free.</w:t>
      </w:r>
    </w:p>
    <w:p w:rsidR="00000000" w:rsidDel="00000000" w:rsidP="00000000" w:rsidRDefault="00000000" w:rsidRPr="00000000" w14:paraId="0000048D">
      <w:pPr>
        <w:spacing w:after="240" w:before="240" w:lineRule="auto"/>
        <w:rPr/>
      </w:pPr>
      <w:r w:rsidDel="00000000" w:rsidR="00000000" w:rsidRPr="00000000">
        <w:rPr>
          <w:rtl w:val="0"/>
        </w:rPr>
        <w:t xml:space="preserve">Belize also has a friendly and welcoming culture, with a growing expat community. Whether you prefer the seaside villages or the jungle retreats, it’s easy to find like-minded retirees and build a fulfilling social life.</w:t>
      </w:r>
    </w:p>
    <w:p w:rsidR="00000000" w:rsidDel="00000000" w:rsidP="00000000" w:rsidRDefault="00000000" w:rsidRPr="00000000" w14:paraId="0000048E">
      <w:pPr>
        <w:pStyle w:val="Heading3"/>
        <w:keepNext w:val="0"/>
        <w:keepLines w:val="0"/>
        <w:spacing w:before="280" w:lineRule="auto"/>
        <w:rPr>
          <w:b w:val="1"/>
          <w:color w:val="000000"/>
          <w:sz w:val="26"/>
          <w:szCs w:val="26"/>
        </w:rPr>
      </w:pPr>
      <w:bookmarkStart w:colFirst="0" w:colLast="0" w:name="_n0dm72n5ppxr" w:id="412"/>
      <w:bookmarkEnd w:id="412"/>
      <w:r w:rsidDel="00000000" w:rsidR="00000000" w:rsidRPr="00000000">
        <w:rPr>
          <w:b w:val="1"/>
          <w:color w:val="000000"/>
          <w:sz w:val="26"/>
          <w:szCs w:val="26"/>
          <w:rtl w:val="0"/>
        </w:rPr>
        <w:t xml:space="preserve">Favorable Tax Benefits &amp; Retirement Incentives</w:t>
      </w:r>
    </w:p>
    <w:p w:rsidR="00000000" w:rsidDel="00000000" w:rsidP="00000000" w:rsidRDefault="00000000" w:rsidRPr="00000000" w14:paraId="0000048F">
      <w:pPr>
        <w:spacing w:after="240" w:before="240" w:lineRule="auto"/>
        <w:rPr/>
      </w:pPr>
      <w:r w:rsidDel="00000000" w:rsidR="00000000" w:rsidRPr="00000000">
        <w:rPr>
          <w:rtl w:val="0"/>
        </w:rPr>
        <w:t xml:space="preserve">Belize offers one of the most retiree-friendly residency programs in the world: the </w:t>
      </w:r>
      <w:r w:rsidDel="00000000" w:rsidR="00000000" w:rsidRPr="00000000">
        <w:rPr>
          <w:b w:val="1"/>
          <w:rtl w:val="0"/>
        </w:rPr>
        <w:t xml:space="preserve">Qualified Retired Persons (QRP) program</w:t>
      </w:r>
      <w:r w:rsidDel="00000000" w:rsidR="00000000" w:rsidRPr="00000000">
        <w:rPr>
          <w:rtl w:val="0"/>
        </w:rPr>
        <w:t xml:space="preserve">. This allows expats over 45 to live tax-free on foreign-earned income, import personal goods duty-free, and enjoy a low-cost residency process.</w:t>
      </w:r>
    </w:p>
    <w:p w:rsidR="00000000" w:rsidDel="00000000" w:rsidP="00000000" w:rsidRDefault="00000000" w:rsidRPr="00000000" w14:paraId="00000490">
      <w:pPr>
        <w:spacing w:after="240" w:before="240" w:lineRule="auto"/>
        <w:rPr/>
      </w:pPr>
      <w:r w:rsidDel="00000000" w:rsidR="00000000" w:rsidRPr="00000000">
        <w:rPr>
          <w:rtl w:val="0"/>
        </w:rPr>
        <w:t xml:space="preserve">Additionally, Belize has no capital gains tax and no estate or inheritance tax, making it a fiscally attractive option for retirees. Property taxes are also incredibly low, making homeownership an affordable option.</w:t>
      </w:r>
    </w:p>
    <w:p w:rsidR="00000000" w:rsidDel="00000000" w:rsidP="00000000" w:rsidRDefault="00000000" w:rsidRPr="00000000" w14:paraId="00000491">
      <w:pPr>
        <w:pStyle w:val="Heading3"/>
        <w:keepNext w:val="0"/>
        <w:keepLines w:val="0"/>
        <w:spacing w:before="280" w:lineRule="auto"/>
        <w:rPr>
          <w:b w:val="1"/>
          <w:color w:val="000000"/>
          <w:sz w:val="26"/>
          <w:szCs w:val="26"/>
        </w:rPr>
      </w:pPr>
      <w:bookmarkStart w:colFirst="0" w:colLast="0" w:name="_d28dmv3hhvsu" w:id="413"/>
      <w:bookmarkEnd w:id="413"/>
      <w:r w:rsidDel="00000000" w:rsidR="00000000" w:rsidRPr="00000000">
        <w:rPr>
          <w:b w:val="1"/>
          <w:color w:val="000000"/>
          <w:sz w:val="26"/>
          <w:szCs w:val="26"/>
          <w:rtl w:val="0"/>
        </w:rPr>
        <w:t xml:space="preserve">Affordable &amp; Relaxed Living</w:t>
      </w:r>
    </w:p>
    <w:p w:rsidR="00000000" w:rsidDel="00000000" w:rsidP="00000000" w:rsidRDefault="00000000" w:rsidRPr="00000000" w14:paraId="00000492">
      <w:pPr>
        <w:spacing w:after="240" w:before="240" w:lineRule="auto"/>
        <w:rPr/>
      </w:pPr>
      <w:r w:rsidDel="00000000" w:rsidR="00000000" w:rsidRPr="00000000">
        <w:rPr>
          <w:rtl w:val="0"/>
        </w:rPr>
        <w:t xml:space="preserve">Belize offers a low cost of living, with affordable housing, fresh local produce, and low healthcare costs. The slow-paced lifestyle means there’s little need for expensive entertainment, as everyday life revolves around nature, the beach, and community gatherings.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3">
      <w:pPr>
        <w:pStyle w:val="Heading3"/>
        <w:keepNext w:val="0"/>
        <w:keepLines w:val="0"/>
        <w:spacing w:before="280" w:lineRule="auto"/>
        <w:rPr>
          <w:b w:val="1"/>
          <w:color w:val="000000"/>
          <w:sz w:val="26"/>
          <w:szCs w:val="26"/>
        </w:rPr>
      </w:pPr>
      <w:bookmarkStart w:colFirst="0" w:colLast="0" w:name="_h0djdz93wh6l" w:id="414"/>
      <w:bookmarkEnd w:id="414"/>
      <w:r w:rsidDel="00000000" w:rsidR="00000000" w:rsidRPr="00000000">
        <w:rPr>
          <w:b w:val="1"/>
          <w:color w:val="000000"/>
          <w:sz w:val="26"/>
          <w:szCs w:val="26"/>
          <w:rtl w:val="0"/>
        </w:rPr>
        <w:t xml:space="preserve">🏡 Best Places to Retire in Belize</w:t>
      </w:r>
    </w:p>
    <w:p w:rsidR="00000000" w:rsidDel="00000000" w:rsidP="00000000" w:rsidRDefault="00000000" w:rsidRPr="00000000" w14:paraId="00000494">
      <w:pPr>
        <w:pStyle w:val="Heading3"/>
        <w:keepNext w:val="0"/>
        <w:keepLines w:val="0"/>
        <w:spacing w:before="280" w:lineRule="auto"/>
        <w:rPr>
          <w:b w:val="1"/>
          <w:color w:val="000000"/>
          <w:sz w:val="26"/>
          <w:szCs w:val="26"/>
        </w:rPr>
      </w:pPr>
      <w:bookmarkStart w:colFirst="0" w:colLast="0" w:name="_aargobpmbn83" w:id="415"/>
      <w:bookmarkEnd w:id="415"/>
      <w:r w:rsidDel="00000000" w:rsidR="00000000" w:rsidRPr="00000000">
        <w:rPr>
          <w:b w:val="1"/>
          <w:color w:val="000000"/>
          <w:sz w:val="26"/>
          <w:szCs w:val="26"/>
          <w:rtl w:val="0"/>
        </w:rPr>
        <w:t xml:space="preserve">🏝️ Ambergris Caye – The Quintessential Island Escape</w:t>
      </w:r>
    </w:p>
    <w:p w:rsidR="00000000" w:rsidDel="00000000" w:rsidP="00000000" w:rsidRDefault="00000000" w:rsidRPr="00000000" w14:paraId="00000495">
      <w:pPr>
        <w:spacing w:after="240" w:before="240" w:lineRule="auto"/>
        <w:rPr/>
      </w:pPr>
      <w:r w:rsidDel="00000000" w:rsidR="00000000" w:rsidRPr="00000000">
        <w:rPr>
          <w:b w:val="1"/>
          <w:rtl w:val="0"/>
        </w:rPr>
        <w:t xml:space="preserve">Ambergris Caye</w:t>
      </w:r>
      <w:r w:rsidDel="00000000" w:rsidR="00000000" w:rsidRPr="00000000">
        <w:rPr>
          <w:rtl w:val="0"/>
        </w:rPr>
        <w:t xml:space="preserve"> is Belize’s most famous island, offering a perfect blend of luxury, relaxation, and adventure. The island’s main town, </w:t>
      </w:r>
      <w:r w:rsidDel="00000000" w:rsidR="00000000" w:rsidRPr="00000000">
        <w:rPr>
          <w:b w:val="1"/>
          <w:rtl w:val="0"/>
        </w:rPr>
        <w:t xml:space="preserve">San Pedro</w:t>
      </w:r>
      <w:r w:rsidDel="00000000" w:rsidR="00000000" w:rsidRPr="00000000">
        <w:rPr>
          <w:rtl w:val="0"/>
        </w:rPr>
        <w:t xml:space="preserve">, has a lively social scene, excellent restaurants, and modern amenities, making it a favorite among retirees. </w:t>
      </w:r>
      <w:r w:rsidDel="00000000" w:rsidR="00000000" w:rsidRPr="00000000">
        <w:rPr>
          <w:b w:val="1"/>
          <w:rtl w:val="0"/>
        </w:rPr>
        <w:t xml:space="preserve">Secret Beach</w:t>
      </w:r>
      <w:r w:rsidDel="00000000" w:rsidR="00000000" w:rsidRPr="00000000">
        <w:rPr>
          <w:rtl w:val="0"/>
        </w:rPr>
        <w:t xml:space="preserve">, on the west side of the island, offers some of the nicest swimming water in all of Belize. Golf carts are the main mode of transportation, adding to the relaxed, island vibe.</w:t>
      </w:r>
    </w:p>
    <w:p w:rsidR="00000000" w:rsidDel="00000000" w:rsidP="00000000" w:rsidRDefault="00000000" w:rsidRPr="00000000" w14:paraId="00000496">
      <w:pPr>
        <w:pStyle w:val="Heading3"/>
        <w:keepNext w:val="0"/>
        <w:keepLines w:val="0"/>
        <w:spacing w:before="280" w:lineRule="auto"/>
        <w:rPr>
          <w:b w:val="1"/>
          <w:color w:val="000000"/>
          <w:sz w:val="26"/>
          <w:szCs w:val="26"/>
        </w:rPr>
      </w:pPr>
      <w:bookmarkStart w:colFirst="0" w:colLast="0" w:name="_wk9m4itauwrl" w:id="416"/>
      <w:bookmarkEnd w:id="416"/>
      <w:r w:rsidDel="00000000" w:rsidR="00000000" w:rsidRPr="00000000">
        <w:rPr>
          <w:b w:val="1"/>
          <w:color w:val="000000"/>
          <w:sz w:val="26"/>
          <w:szCs w:val="26"/>
          <w:rtl w:val="0"/>
        </w:rPr>
        <w:t xml:space="preserve">🌊 Placencia – Seaside Serenity &amp; Barefoot Luxury</w:t>
      </w:r>
    </w:p>
    <w:p w:rsidR="00000000" w:rsidDel="00000000" w:rsidP="00000000" w:rsidRDefault="00000000" w:rsidRPr="00000000" w14:paraId="00000497">
      <w:pPr>
        <w:spacing w:after="240" w:before="240" w:lineRule="auto"/>
        <w:rPr/>
      </w:pPr>
      <w:r w:rsidDel="00000000" w:rsidR="00000000" w:rsidRPr="00000000">
        <w:rPr>
          <w:rtl w:val="0"/>
        </w:rPr>
        <w:t xml:space="preserve">If you’re looking for tranquil beaches without the crowds, </w:t>
      </w:r>
      <w:r w:rsidDel="00000000" w:rsidR="00000000" w:rsidRPr="00000000">
        <w:rPr>
          <w:b w:val="1"/>
          <w:rtl w:val="0"/>
        </w:rPr>
        <w:t xml:space="preserve">Placencia</w:t>
      </w:r>
      <w:r w:rsidDel="00000000" w:rsidR="00000000" w:rsidRPr="00000000">
        <w:rPr>
          <w:rtl w:val="0"/>
        </w:rPr>
        <w:t xml:space="preserve"> is an ideal choice. This charming coastal village features golden beaches, a welcoming community, and a thriving expat scene. Retirees enjoy the laid-back pace, while still having access to great seafood, local markets, and water activities like fishing and kayaking.</w:t>
      </w:r>
    </w:p>
    <w:p w:rsidR="00000000" w:rsidDel="00000000" w:rsidP="00000000" w:rsidRDefault="00000000" w:rsidRPr="00000000" w14:paraId="00000498">
      <w:pPr>
        <w:pStyle w:val="Heading3"/>
        <w:keepNext w:val="0"/>
        <w:keepLines w:val="0"/>
        <w:spacing w:before="280" w:lineRule="auto"/>
        <w:rPr>
          <w:b w:val="1"/>
          <w:color w:val="000000"/>
          <w:sz w:val="26"/>
          <w:szCs w:val="26"/>
        </w:rPr>
      </w:pPr>
      <w:bookmarkStart w:colFirst="0" w:colLast="0" w:name="_3twbcohu09ew" w:id="417"/>
      <w:bookmarkEnd w:id="417"/>
      <w:r w:rsidDel="00000000" w:rsidR="00000000" w:rsidRPr="00000000">
        <w:rPr>
          <w:b w:val="1"/>
          <w:color w:val="000000"/>
          <w:sz w:val="26"/>
          <w:szCs w:val="26"/>
          <w:rtl w:val="0"/>
        </w:rPr>
        <w:t xml:space="preserve">🌿 Cayo District – A Jungle Paradise</w:t>
      </w:r>
    </w:p>
    <w:p w:rsidR="00000000" w:rsidDel="00000000" w:rsidP="00000000" w:rsidRDefault="00000000" w:rsidRPr="00000000" w14:paraId="00000499">
      <w:pPr>
        <w:spacing w:after="240" w:before="240" w:lineRule="auto"/>
        <w:rPr/>
      </w:pPr>
      <w:r w:rsidDel="00000000" w:rsidR="00000000" w:rsidRPr="00000000">
        <w:rPr>
          <w:rtl w:val="0"/>
        </w:rPr>
        <w:t xml:space="preserve">For those who prefer mountain views over ocean waves, the </w:t>
      </w:r>
      <w:r w:rsidDel="00000000" w:rsidR="00000000" w:rsidRPr="00000000">
        <w:rPr>
          <w:b w:val="1"/>
          <w:rtl w:val="0"/>
        </w:rPr>
        <w:t xml:space="preserve">Cayo District</w:t>
      </w:r>
      <w:r w:rsidDel="00000000" w:rsidR="00000000" w:rsidRPr="00000000">
        <w:rPr>
          <w:rtl w:val="0"/>
        </w:rPr>
        <w:t xml:space="preserve"> is Belize’s lush, inland retreat. Home to </w:t>
      </w:r>
      <w:r w:rsidDel="00000000" w:rsidR="00000000" w:rsidRPr="00000000">
        <w:rPr>
          <w:b w:val="1"/>
          <w:rtl w:val="0"/>
        </w:rPr>
        <w:t xml:space="preserve">San Ignacio</w:t>
      </w:r>
      <w:r w:rsidDel="00000000" w:rsidR="00000000" w:rsidRPr="00000000">
        <w:rPr>
          <w:rtl w:val="0"/>
        </w:rPr>
        <w:t xml:space="preserve">, this area is known for its rolling hills, waterfalls, and archaeological sites. It’s ideal for retirees who love hiking, wildlife, and a quieter way of life.</w:t>
      </w:r>
    </w:p>
    <w:p w:rsidR="00000000" w:rsidDel="00000000" w:rsidP="00000000" w:rsidRDefault="00000000" w:rsidRPr="00000000" w14:paraId="0000049A">
      <w:pPr>
        <w:pStyle w:val="Heading3"/>
        <w:keepNext w:val="0"/>
        <w:keepLines w:val="0"/>
        <w:spacing w:before="280" w:lineRule="auto"/>
        <w:rPr>
          <w:b w:val="1"/>
          <w:color w:val="000000"/>
          <w:sz w:val="26"/>
          <w:szCs w:val="26"/>
        </w:rPr>
      </w:pPr>
      <w:bookmarkStart w:colFirst="0" w:colLast="0" w:name="_eva0ty9rjn1f" w:id="418"/>
      <w:bookmarkEnd w:id="418"/>
      <w:r w:rsidDel="00000000" w:rsidR="00000000" w:rsidRPr="00000000">
        <w:rPr>
          <w:rtl w:val="0"/>
        </w:rPr>
      </w:r>
    </w:p>
    <w:p w:rsidR="00000000" w:rsidDel="00000000" w:rsidP="00000000" w:rsidRDefault="00000000" w:rsidRPr="00000000" w14:paraId="0000049B">
      <w:pPr>
        <w:pStyle w:val="Heading3"/>
        <w:keepNext w:val="0"/>
        <w:keepLines w:val="0"/>
        <w:spacing w:before="280" w:lineRule="auto"/>
        <w:rPr>
          <w:b w:val="1"/>
          <w:color w:val="000000"/>
          <w:sz w:val="26"/>
          <w:szCs w:val="26"/>
        </w:rPr>
      </w:pPr>
      <w:bookmarkStart w:colFirst="0" w:colLast="0" w:name="_xakk6myiuq2e" w:id="419"/>
      <w:bookmarkEnd w:id="419"/>
      <w:r w:rsidDel="00000000" w:rsidR="00000000" w:rsidRPr="00000000">
        <w:rPr>
          <w:b w:val="1"/>
          <w:color w:val="000000"/>
          <w:sz w:val="26"/>
          <w:szCs w:val="26"/>
          <w:rtl w:val="0"/>
        </w:rPr>
        <w:t xml:space="preserve">🏖️ Corozal – Affordable Coastal Living</w:t>
      </w:r>
    </w:p>
    <w:p w:rsidR="00000000" w:rsidDel="00000000" w:rsidP="00000000" w:rsidRDefault="00000000" w:rsidRPr="00000000" w14:paraId="0000049C">
      <w:pPr>
        <w:spacing w:after="240" w:before="240" w:lineRule="auto"/>
        <w:rPr/>
      </w:pPr>
      <w:r w:rsidDel="00000000" w:rsidR="00000000" w:rsidRPr="00000000">
        <w:rPr>
          <w:rtl w:val="0"/>
        </w:rPr>
        <w:t xml:space="preserve">Located near the </w:t>
      </w:r>
      <w:r w:rsidDel="00000000" w:rsidR="00000000" w:rsidRPr="00000000">
        <w:rPr>
          <w:b w:val="1"/>
          <w:rtl w:val="0"/>
        </w:rPr>
        <w:t xml:space="preserve">Mexican border</w:t>
      </w:r>
      <w:r w:rsidDel="00000000" w:rsidR="00000000" w:rsidRPr="00000000">
        <w:rPr>
          <w:rtl w:val="0"/>
        </w:rPr>
        <w:t xml:space="preserve">, Corozal offers an affordable beachfront lifestyle with easy access to the conveniences of nearby </w:t>
      </w:r>
      <w:r w:rsidDel="00000000" w:rsidR="00000000" w:rsidRPr="00000000">
        <w:rPr>
          <w:b w:val="1"/>
          <w:rtl w:val="0"/>
        </w:rPr>
        <w:t xml:space="preserve">Chetumal, Mexico</w:t>
      </w:r>
      <w:r w:rsidDel="00000000" w:rsidR="00000000" w:rsidRPr="00000000">
        <w:rPr>
          <w:rtl w:val="0"/>
        </w:rPr>
        <w:t xml:space="preserve">. This small town is one of the most budget-friendly expat destinations in Belize, making it perfect for retirees looking to stretch their retirement savings.</w:t>
      </w:r>
    </w:p>
    <w:p w:rsidR="00000000" w:rsidDel="00000000" w:rsidP="00000000" w:rsidRDefault="00000000" w:rsidRPr="00000000" w14:paraId="0000049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E">
      <w:pPr>
        <w:pStyle w:val="Heading3"/>
        <w:keepNext w:val="0"/>
        <w:keepLines w:val="0"/>
        <w:spacing w:before="280" w:lineRule="auto"/>
        <w:rPr>
          <w:b w:val="1"/>
          <w:color w:val="000000"/>
          <w:sz w:val="26"/>
          <w:szCs w:val="26"/>
        </w:rPr>
      </w:pPr>
      <w:bookmarkStart w:colFirst="0" w:colLast="0" w:name="_x8i3dutgdo2p" w:id="420"/>
      <w:bookmarkEnd w:id="420"/>
      <w:r w:rsidDel="00000000" w:rsidR="00000000" w:rsidRPr="00000000">
        <w:rPr>
          <w:b w:val="1"/>
          <w:color w:val="000000"/>
          <w:sz w:val="26"/>
          <w:szCs w:val="26"/>
          <w:rtl w:val="0"/>
        </w:rPr>
        <w:t xml:space="preserve">💰 Cost of Living in Belize</w:t>
      </w:r>
    </w:p>
    <w:p w:rsidR="00000000" w:rsidDel="00000000" w:rsidP="00000000" w:rsidRDefault="00000000" w:rsidRPr="00000000" w14:paraId="0000049F">
      <w:pPr>
        <w:spacing w:after="240" w:before="240" w:lineRule="auto"/>
        <w:rPr/>
      </w:pPr>
      <w:r w:rsidDel="00000000" w:rsidR="00000000" w:rsidRPr="00000000">
        <w:rPr>
          <w:rtl w:val="0"/>
        </w:rPr>
        <w:t xml:space="preserve">Belize is more affordable than most Caribbean nations, but prices vary by location. Here’s what to expect:</w:t>
      </w:r>
    </w:p>
    <w:p w:rsidR="00000000" w:rsidDel="00000000" w:rsidP="00000000" w:rsidRDefault="00000000" w:rsidRPr="00000000" w14:paraId="000004A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w:t>
      </w:r>
      <w:r w:rsidDel="00000000" w:rsidR="00000000" w:rsidRPr="00000000">
        <w:rPr>
          <w:b w:val="1"/>
          <w:rtl w:val="0"/>
        </w:rPr>
        <w:t xml:space="preserve">San Pedro or Placencia</w:t>
      </w:r>
      <w:r w:rsidDel="00000000" w:rsidR="00000000" w:rsidRPr="00000000">
        <w:rPr>
          <w:rtl w:val="0"/>
        </w:rPr>
        <w:t xml:space="preserve"> costs </w:t>
      </w:r>
      <w:r w:rsidDel="00000000" w:rsidR="00000000" w:rsidRPr="00000000">
        <w:rPr>
          <w:b w:val="1"/>
          <w:rtl w:val="0"/>
        </w:rPr>
        <w:t xml:space="preserve">$800–$1,500 per month</w:t>
      </w:r>
      <w:r w:rsidDel="00000000" w:rsidR="00000000" w:rsidRPr="00000000">
        <w:rPr>
          <w:rtl w:val="0"/>
        </w:rPr>
        <w:t xml:space="preserve">, while in smaller towns like </w:t>
      </w:r>
      <w:r w:rsidDel="00000000" w:rsidR="00000000" w:rsidRPr="00000000">
        <w:rPr>
          <w:b w:val="1"/>
          <w:rtl w:val="0"/>
        </w:rPr>
        <w:t xml:space="preserve">Corozal</w:t>
      </w:r>
      <w:r w:rsidDel="00000000" w:rsidR="00000000" w:rsidRPr="00000000">
        <w:rPr>
          <w:rtl w:val="0"/>
        </w:rPr>
        <w:t xml:space="preserve">, you can rent for </w:t>
      </w:r>
      <w:r w:rsidDel="00000000" w:rsidR="00000000" w:rsidRPr="00000000">
        <w:rPr>
          <w:b w:val="1"/>
          <w:rtl w:val="0"/>
        </w:rPr>
        <w:t xml:space="preserve">$400–$800 per month</w:t>
      </w:r>
      <w:r w:rsidDel="00000000" w:rsidR="00000000" w:rsidRPr="00000000">
        <w:rPr>
          <w:rtl w:val="0"/>
        </w:rPr>
        <w:t xml:space="preserve">.</w:t>
      </w:r>
    </w:p>
    <w:p w:rsidR="00000000" w:rsidDel="00000000" w:rsidP="00000000" w:rsidRDefault="00000000" w:rsidRPr="00000000" w14:paraId="000004A1">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Internet:</w:t>
      </w:r>
      <w:r w:rsidDel="00000000" w:rsidR="00000000" w:rsidRPr="00000000">
        <w:rPr>
          <w:rtl w:val="0"/>
        </w:rPr>
        <w:t xml:space="preserve"> Around </w:t>
      </w:r>
      <w:r w:rsidDel="00000000" w:rsidR="00000000" w:rsidRPr="00000000">
        <w:rPr>
          <w:b w:val="1"/>
          <w:rtl w:val="0"/>
        </w:rPr>
        <w:t xml:space="preserve">$100–$150 per month</w:t>
      </w:r>
      <w:r w:rsidDel="00000000" w:rsidR="00000000" w:rsidRPr="00000000">
        <w:rPr>
          <w:rtl w:val="0"/>
        </w:rPr>
        <w:t xml:space="preserve">.</w:t>
      </w:r>
    </w:p>
    <w:p w:rsidR="00000000" w:rsidDel="00000000" w:rsidP="00000000" w:rsidRDefault="00000000" w:rsidRPr="00000000" w14:paraId="000004A2">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A couple can comfortably shop for </w:t>
      </w:r>
      <w:r w:rsidDel="00000000" w:rsidR="00000000" w:rsidRPr="00000000">
        <w:rPr>
          <w:b w:val="1"/>
          <w:rtl w:val="0"/>
        </w:rPr>
        <w:t xml:space="preserve">$300–$500 per month</w:t>
      </w:r>
      <w:r w:rsidDel="00000000" w:rsidR="00000000" w:rsidRPr="00000000">
        <w:rPr>
          <w:rtl w:val="0"/>
        </w:rPr>
        <w:t xml:space="preserve">, especially if buying local produce.</w:t>
      </w:r>
    </w:p>
    <w:p w:rsidR="00000000" w:rsidDel="00000000" w:rsidP="00000000" w:rsidRDefault="00000000" w:rsidRPr="00000000" w14:paraId="000004A3">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A casual meal costs </w:t>
      </w:r>
      <w:r w:rsidDel="00000000" w:rsidR="00000000" w:rsidRPr="00000000">
        <w:rPr>
          <w:b w:val="1"/>
          <w:rtl w:val="0"/>
        </w:rPr>
        <w:t xml:space="preserve">$7–$12</w:t>
      </w:r>
      <w:r w:rsidDel="00000000" w:rsidR="00000000" w:rsidRPr="00000000">
        <w:rPr>
          <w:rtl w:val="0"/>
        </w:rPr>
        <w:t xml:space="preserve">, while a nice restaurant meal runs </w:t>
      </w:r>
      <w:r w:rsidDel="00000000" w:rsidR="00000000" w:rsidRPr="00000000">
        <w:rPr>
          <w:b w:val="1"/>
          <w:rtl w:val="0"/>
        </w:rPr>
        <w:t xml:space="preserve">$20–$30 per person</w:t>
      </w:r>
      <w:r w:rsidDel="00000000" w:rsidR="00000000" w:rsidRPr="00000000">
        <w:rPr>
          <w:rtl w:val="0"/>
        </w:rPr>
        <w:t xml:space="preserve">.</w:t>
      </w:r>
    </w:p>
    <w:p w:rsidR="00000000" w:rsidDel="00000000" w:rsidP="00000000" w:rsidRDefault="00000000" w:rsidRPr="00000000" w14:paraId="000004A4">
      <w:pPr>
        <w:spacing w:after="240" w:before="240" w:lineRule="auto"/>
        <w:rPr/>
      </w:pPr>
      <w:r w:rsidDel="00000000" w:rsidR="00000000" w:rsidRPr="00000000">
        <w:rPr>
          <w:rtl w:val="0"/>
        </w:rPr>
        <w:t xml:space="preserve">Belize’s healthcare system is affordable but basic, so many retirees supplement with private health insurance or seek medical care in nearby Mexico for more specialized treatments.</w:t>
      </w:r>
    </w:p>
    <w:p w:rsidR="00000000" w:rsidDel="00000000" w:rsidP="00000000" w:rsidRDefault="00000000" w:rsidRPr="00000000" w14:paraId="000004A5">
      <w:pPr>
        <w:pStyle w:val="Heading3"/>
        <w:keepNext w:val="0"/>
        <w:keepLines w:val="0"/>
        <w:spacing w:before="280" w:lineRule="auto"/>
        <w:rPr>
          <w:b w:val="1"/>
          <w:color w:val="000000"/>
          <w:sz w:val="26"/>
          <w:szCs w:val="26"/>
        </w:rPr>
      </w:pPr>
      <w:bookmarkStart w:colFirst="0" w:colLast="0" w:name="_s9abhmq94o5i" w:id="421"/>
      <w:bookmarkEnd w:id="421"/>
      <w:r w:rsidDel="00000000" w:rsidR="00000000" w:rsidRPr="00000000">
        <w:rPr>
          <w:b w:val="1"/>
          <w:color w:val="000000"/>
          <w:sz w:val="26"/>
          <w:szCs w:val="26"/>
          <w:rtl w:val="0"/>
        </w:rPr>
        <w:t xml:space="preserve">🌟 Is Belize Right for You?</w:t>
      </w:r>
    </w:p>
    <w:p w:rsidR="00000000" w:rsidDel="00000000" w:rsidP="00000000" w:rsidRDefault="00000000" w:rsidRPr="00000000" w14:paraId="000004A6">
      <w:pPr>
        <w:spacing w:after="240" w:before="240" w:lineRule="auto"/>
        <w:rPr/>
      </w:pPr>
      <w:r w:rsidDel="00000000" w:rsidR="00000000" w:rsidRPr="00000000">
        <w:rPr>
          <w:rtl w:val="0"/>
        </w:rPr>
        <w:t xml:space="preserve">Belize is a dream retirement destination for those seeking a Caribbean lifestyle with an adventurous spirit. Its English-speaking population, warm climate, affordable cost of living, and favorable tax laws make it an appealing option for North American retirees.</w:t>
      </w:r>
    </w:p>
    <w:p w:rsidR="00000000" w:rsidDel="00000000" w:rsidP="00000000" w:rsidRDefault="00000000" w:rsidRPr="00000000" w14:paraId="000004A7">
      <w:pPr>
        <w:spacing w:after="240" w:before="240" w:lineRule="auto"/>
        <w:rPr/>
      </w:pPr>
      <w:r w:rsidDel="00000000" w:rsidR="00000000" w:rsidRPr="00000000">
        <w:rPr>
          <w:rtl w:val="0"/>
        </w:rPr>
        <w:t xml:space="preserve">However, Belize may not be ideal for those who require high-end healthcare facilities, as medical services are limited outside major areas. It also has a relaxed approach to infrastructure, meaning roads and services can be less developed than in other countries.</w:t>
      </w:r>
    </w:p>
    <w:p w:rsidR="00000000" w:rsidDel="00000000" w:rsidP="00000000" w:rsidRDefault="00000000" w:rsidRPr="00000000" w14:paraId="000004A8">
      <w:pPr>
        <w:spacing w:after="240" w:before="240" w:lineRule="auto"/>
        <w:rPr/>
      </w:pPr>
      <w:r w:rsidDel="00000000" w:rsidR="00000000" w:rsidRPr="00000000">
        <w:rPr>
          <w:rtl w:val="0"/>
        </w:rPr>
        <w:t xml:space="preserve">If you’re looking for a tropical retreat where you can embrace nature, enjoy a laid-back pace, and live affordably in paradise, Belize might just be your perfect slice of the Caribbean.</w:t>
      </w:r>
    </w:p>
    <w:p w:rsidR="00000000" w:rsidDel="00000000" w:rsidP="00000000" w:rsidRDefault="00000000" w:rsidRPr="00000000" w14:paraId="000004A9">
      <w:pPr>
        <w:spacing w:after="240" w:before="240" w:lineRule="auto"/>
        <w:rPr/>
      </w:pPr>
      <w:r w:rsidDel="00000000" w:rsidR="00000000" w:rsidRPr="00000000">
        <w:rPr>
          <w:rtl w:val="0"/>
        </w:rPr>
        <w:t xml:space="preserve"> </w:t>
      </w:r>
    </w:p>
    <w:p w:rsidR="00000000" w:rsidDel="00000000" w:rsidP="00000000" w:rsidRDefault="00000000" w:rsidRPr="00000000" w14:paraId="000004AA">
      <w:pPr>
        <w:pStyle w:val="Heading1"/>
        <w:keepNext w:val="0"/>
        <w:keepLines w:val="0"/>
        <w:spacing w:before="480" w:lineRule="auto"/>
        <w:rPr>
          <w:b w:val="1"/>
          <w:sz w:val="46"/>
          <w:szCs w:val="46"/>
        </w:rPr>
      </w:pPr>
      <w:bookmarkStart w:colFirst="0" w:colLast="0" w:name="_lvez7vhb0n76" w:id="422"/>
      <w:bookmarkEnd w:id="422"/>
      <w:r w:rsidDel="00000000" w:rsidR="00000000" w:rsidRPr="00000000">
        <w:rPr>
          <w:rtl w:val="0"/>
        </w:rPr>
      </w:r>
    </w:p>
    <w:p w:rsidR="00000000" w:rsidDel="00000000" w:rsidP="00000000" w:rsidRDefault="00000000" w:rsidRPr="00000000" w14:paraId="000004AB">
      <w:pPr>
        <w:pStyle w:val="Heading1"/>
        <w:keepNext w:val="0"/>
        <w:keepLines w:val="0"/>
        <w:spacing w:before="480" w:lineRule="auto"/>
        <w:rPr>
          <w:b w:val="1"/>
          <w:sz w:val="46"/>
          <w:szCs w:val="46"/>
        </w:rPr>
      </w:pPr>
      <w:bookmarkStart w:colFirst="0" w:colLast="0" w:name="_ppsjybvsj5eq" w:id="423"/>
      <w:bookmarkEnd w:id="423"/>
      <w:r w:rsidDel="00000000" w:rsidR="00000000" w:rsidRPr="00000000">
        <w:rPr>
          <w:rtl w:val="0"/>
        </w:rPr>
      </w:r>
    </w:p>
    <w:p w:rsidR="00000000" w:rsidDel="00000000" w:rsidP="00000000" w:rsidRDefault="00000000" w:rsidRPr="00000000" w14:paraId="000004AC">
      <w:pPr>
        <w:pStyle w:val="Heading1"/>
        <w:keepNext w:val="0"/>
        <w:keepLines w:val="0"/>
        <w:spacing w:before="480" w:lineRule="auto"/>
        <w:rPr>
          <w:b w:val="1"/>
          <w:sz w:val="46"/>
          <w:szCs w:val="46"/>
        </w:rPr>
      </w:pPr>
      <w:bookmarkStart w:colFirst="0" w:colLast="0" w:name="_d0qx5mij51f4" w:id="424"/>
      <w:bookmarkEnd w:id="424"/>
      <w:r w:rsidDel="00000000" w:rsidR="00000000" w:rsidRPr="00000000">
        <w:rPr>
          <w:rtl w:val="0"/>
        </w:rPr>
      </w:r>
    </w:p>
    <w:p w:rsidR="00000000" w:rsidDel="00000000" w:rsidP="00000000" w:rsidRDefault="00000000" w:rsidRPr="00000000" w14:paraId="000004AD">
      <w:pPr>
        <w:pStyle w:val="Heading1"/>
        <w:keepNext w:val="0"/>
        <w:keepLines w:val="0"/>
        <w:spacing w:before="480" w:lineRule="auto"/>
        <w:rPr>
          <w:b w:val="1"/>
          <w:sz w:val="46"/>
          <w:szCs w:val="46"/>
        </w:rPr>
      </w:pPr>
      <w:bookmarkStart w:colFirst="0" w:colLast="0" w:name="_61r18nkcwiqq" w:id="425"/>
      <w:bookmarkEnd w:id="425"/>
      <w:r w:rsidDel="00000000" w:rsidR="00000000" w:rsidRPr="00000000">
        <w:rPr>
          <w:b w:val="1"/>
          <w:sz w:val="46"/>
          <w:szCs w:val="46"/>
          <w:rtl w:val="0"/>
        </w:rPr>
        <w:t xml:space="preserve">Chapter 25: Malta; A Mediterranean Gem with Timeless Appeal</w:t>
      </w:r>
    </w:p>
    <w:p w:rsidR="00000000" w:rsidDel="00000000" w:rsidP="00000000" w:rsidRDefault="00000000" w:rsidRPr="00000000" w14:paraId="000004AE">
      <w:pPr>
        <w:pStyle w:val="Heading3"/>
        <w:keepNext w:val="0"/>
        <w:keepLines w:val="0"/>
        <w:spacing w:before="280" w:lineRule="auto"/>
        <w:rPr>
          <w:b w:val="1"/>
          <w:color w:val="000000"/>
          <w:sz w:val="26"/>
          <w:szCs w:val="26"/>
        </w:rPr>
      </w:pPr>
      <w:bookmarkStart w:colFirst="0" w:colLast="0" w:name="_p93dclqjuhkt" w:id="426"/>
      <w:bookmarkEnd w:id="426"/>
      <w:r w:rsidDel="00000000" w:rsidR="00000000" w:rsidRPr="00000000">
        <w:rPr>
          <w:b w:val="1"/>
          <w:color w:val="000000"/>
          <w:sz w:val="26"/>
          <w:szCs w:val="26"/>
          <w:rtl w:val="0"/>
        </w:rPr>
        <w:t xml:space="preserve">A Sun-Drenched Haven Steeped in History</w:t>
      </w:r>
    </w:p>
    <w:p w:rsidR="00000000" w:rsidDel="00000000" w:rsidP="00000000" w:rsidRDefault="00000000" w:rsidRPr="00000000" w14:paraId="000004AF">
      <w:pPr>
        <w:spacing w:after="240" w:before="240" w:lineRule="auto"/>
        <w:rPr/>
      </w:pPr>
      <w:r w:rsidDel="00000000" w:rsidR="00000000" w:rsidRPr="00000000">
        <w:rPr>
          <w:rtl w:val="0"/>
        </w:rPr>
        <w:t xml:space="preserve">Set in the heart of the </w:t>
      </w:r>
      <w:r w:rsidDel="00000000" w:rsidR="00000000" w:rsidRPr="00000000">
        <w:rPr>
          <w:b w:val="1"/>
          <w:rtl w:val="0"/>
        </w:rPr>
        <w:t xml:space="preserve">Mediterranean Sea</w:t>
      </w:r>
      <w:r w:rsidDel="00000000" w:rsidR="00000000" w:rsidRPr="00000000">
        <w:rPr>
          <w:rtl w:val="0"/>
        </w:rPr>
        <w:t xml:space="preserve">, </w:t>
      </w:r>
      <w:r w:rsidDel="00000000" w:rsidR="00000000" w:rsidRPr="00000000">
        <w:rPr>
          <w:b w:val="1"/>
          <w:rtl w:val="0"/>
        </w:rPr>
        <w:t xml:space="preserve">Malta</w:t>
      </w:r>
      <w:r w:rsidDel="00000000" w:rsidR="00000000" w:rsidRPr="00000000">
        <w:rPr>
          <w:rtl w:val="0"/>
        </w:rPr>
        <w:t xml:space="preserve"> is a jewel-like island nation that has long captivated visitors with its sun-drenched landscapes, rich history, and welcoming atmosphere. Despite its small size, Malta is a land of immense character, where ancient architecture, crystal-clear waters, and a vibrant culture come together to create a truly unique retirement destination.</w:t>
      </w:r>
    </w:p>
    <w:p w:rsidR="00000000" w:rsidDel="00000000" w:rsidP="00000000" w:rsidRDefault="00000000" w:rsidRPr="00000000" w14:paraId="000004B0">
      <w:pPr>
        <w:spacing w:after="240" w:before="240" w:lineRule="auto"/>
        <w:rPr/>
      </w:pPr>
      <w:r w:rsidDel="00000000" w:rsidR="00000000" w:rsidRPr="00000000">
        <w:rPr>
          <w:rtl w:val="0"/>
        </w:rPr>
        <w:t xml:space="preserve">For centuries, Malta has served as a crossroads of civilizations, influenced by Phoenicians, Romans, Arabs, Normans, and the Knights of St. John. Today, remnants of these cultures can be seen in honey-colored fortresses, Baroque cathedrals, and charming old towns. But Malta is more than just a historical treasure trove—it’s also a modern and dynamic country with excellent infrastructure, world-class healthcare, and one of the best climates in Europe.</w:t>
      </w:r>
    </w:p>
    <w:p w:rsidR="00000000" w:rsidDel="00000000" w:rsidP="00000000" w:rsidRDefault="00000000" w:rsidRPr="00000000" w14:paraId="000004B1">
      <w:pPr>
        <w:spacing w:after="240" w:before="240" w:lineRule="auto"/>
        <w:rPr/>
      </w:pPr>
      <w:r w:rsidDel="00000000" w:rsidR="00000000" w:rsidRPr="00000000">
        <w:rPr>
          <w:rtl w:val="0"/>
        </w:rPr>
        <w:t xml:space="preserve">Beyond its fascinating past, Malta is a paradise for sun-seekers and sea lovers. The country enjoys over 300 days of sunshine a year, with stunning beaches, dramatic coastlines, and charming fishing villages. The azure waters of the Mediterranean are perfect for swimming, sailing, and diving, making Malta an ideal destination for those who love an active, outdoor lifestyle.</w:t>
      </w:r>
    </w:p>
    <w:p w:rsidR="00000000" w:rsidDel="00000000" w:rsidP="00000000" w:rsidRDefault="00000000" w:rsidRPr="00000000" w14:paraId="000004B2">
      <w:pPr>
        <w:spacing w:after="240" w:before="240" w:lineRule="auto"/>
        <w:rPr/>
      </w:pPr>
      <w:r w:rsidDel="00000000" w:rsidR="00000000" w:rsidRPr="00000000">
        <w:rPr>
          <w:rtl w:val="0"/>
        </w:rPr>
        <w:t xml:space="preserve">Malta’s appeal extends beyond its natural beauty and history—it is also a highly livable, tax-friendly, and English-speaking nation. Whether you’re drawn to the buzzing capital of </w:t>
      </w:r>
      <w:r w:rsidDel="00000000" w:rsidR="00000000" w:rsidRPr="00000000">
        <w:rPr>
          <w:b w:val="1"/>
          <w:rtl w:val="0"/>
        </w:rPr>
        <w:t xml:space="preserve">Valletta</w:t>
      </w:r>
      <w:r w:rsidDel="00000000" w:rsidR="00000000" w:rsidRPr="00000000">
        <w:rPr>
          <w:rtl w:val="0"/>
        </w:rPr>
        <w:t xml:space="preserve">, the quiet charm of </w:t>
      </w:r>
      <w:r w:rsidDel="00000000" w:rsidR="00000000" w:rsidRPr="00000000">
        <w:rPr>
          <w:b w:val="1"/>
          <w:rtl w:val="0"/>
        </w:rPr>
        <w:t xml:space="preserve">Gozo</w:t>
      </w:r>
      <w:r w:rsidDel="00000000" w:rsidR="00000000" w:rsidRPr="00000000">
        <w:rPr>
          <w:rtl w:val="0"/>
        </w:rPr>
        <w:t xml:space="preserve">, or the seaside elegance of </w:t>
      </w:r>
      <w:r w:rsidDel="00000000" w:rsidR="00000000" w:rsidRPr="00000000">
        <w:rPr>
          <w:b w:val="1"/>
          <w:rtl w:val="0"/>
        </w:rPr>
        <w:t xml:space="preserve">Sliema</w:t>
      </w:r>
      <w:r w:rsidDel="00000000" w:rsidR="00000000" w:rsidRPr="00000000">
        <w:rPr>
          <w:rtl w:val="0"/>
        </w:rPr>
        <w:t xml:space="preserve">, Malta offers a warm, safe, and convenient environment for retirees seeking a Mediterranean escape.</w:t>
      </w:r>
    </w:p>
    <w:p w:rsidR="00000000" w:rsidDel="00000000" w:rsidP="00000000" w:rsidRDefault="00000000" w:rsidRPr="00000000" w14:paraId="000004B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4">
      <w:pPr>
        <w:pStyle w:val="Heading3"/>
        <w:keepNext w:val="0"/>
        <w:keepLines w:val="0"/>
        <w:spacing w:before="280" w:lineRule="auto"/>
        <w:rPr>
          <w:b w:val="1"/>
          <w:color w:val="000000"/>
          <w:sz w:val="26"/>
          <w:szCs w:val="26"/>
        </w:rPr>
      </w:pPr>
      <w:bookmarkStart w:colFirst="0" w:colLast="0" w:name="_euuyc9p7qnz" w:id="427"/>
      <w:bookmarkEnd w:id="427"/>
      <w:r w:rsidDel="00000000" w:rsidR="00000000" w:rsidRPr="00000000">
        <w:rPr>
          <w:rFonts w:ascii="Fira Mono" w:cs="Fira Mono" w:eastAsia="Fira Mono" w:hAnsi="Fira Mono"/>
          <w:b w:val="1"/>
          <w:color w:val="000000"/>
          <w:sz w:val="26"/>
          <w:szCs w:val="26"/>
          <w:rtl w:val="0"/>
        </w:rPr>
        <w:t xml:space="preserve">⭐ Key Benefits of Retiring in Malta</w:t>
      </w:r>
    </w:p>
    <w:p w:rsidR="00000000" w:rsidDel="00000000" w:rsidP="00000000" w:rsidRDefault="00000000" w:rsidRPr="00000000" w14:paraId="000004B5">
      <w:pPr>
        <w:pStyle w:val="Heading3"/>
        <w:keepNext w:val="0"/>
        <w:keepLines w:val="0"/>
        <w:spacing w:before="280" w:lineRule="auto"/>
        <w:rPr>
          <w:b w:val="1"/>
          <w:color w:val="000000"/>
          <w:sz w:val="26"/>
          <w:szCs w:val="26"/>
        </w:rPr>
      </w:pPr>
      <w:bookmarkStart w:colFirst="0" w:colLast="0" w:name="_iw98zgs64jvy" w:id="428"/>
      <w:bookmarkEnd w:id="428"/>
      <w:r w:rsidDel="00000000" w:rsidR="00000000" w:rsidRPr="00000000">
        <w:rPr>
          <w:b w:val="1"/>
          <w:color w:val="000000"/>
          <w:sz w:val="26"/>
          <w:szCs w:val="26"/>
          <w:rtl w:val="0"/>
        </w:rPr>
        <w:t xml:space="preserve">Mediterranean Climate &amp; Stunning Natural Beauty</w:t>
      </w:r>
    </w:p>
    <w:p w:rsidR="00000000" w:rsidDel="00000000" w:rsidP="00000000" w:rsidRDefault="00000000" w:rsidRPr="00000000" w14:paraId="000004B6">
      <w:pPr>
        <w:spacing w:after="240" w:before="240" w:lineRule="auto"/>
        <w:rPr/>
      </w:pPr>
      <w:r w:rsidDel="00000000" w:rsidR="00000000" w:rsidRPr="00000000">
        <w:rPr>
          <w:rtl w:val="0"/>
        </w:rPr>
        <w:t xml:space="preserve">One of Malta’s greatest draws is its exceptional climate. With mild winters and long, sunny summers, Malta offers the kind of weather that makes outdoor living a pleasure year-round. Whether you’re enjoying a leisurely walk along the seafront, sipping coffee in a sun-drenched piazza, or taking a boat trip to the </w:t>
      </w:r>
      <w:r w:rsidDel="00000000" w:rsidR="00000000" w:rsidRPr="00000000">
        <w:rPr>
          <w:b w:val="1"/>
          <w:rtl w:val="0"/>
        </w:rPr>
        <w:t xml:space="preserve">Blue Grotto</w:t>
      </w:r>
      <w:r w:rsidDel="00000000" w:rsidR="00000000" w:rsidRPr="00000000">
        <w:rPr>
          <w:rtl w:val="0"/>
        </w:rPr>
        <w:t xml:space="preserve">, Malta’s weather enhances every moment.</w:t>
      </w:r>
    </w:p>
    <w:p w:rsidR="00000000" w:rsidDel="00000000" w:rsidP="00000000" w:rsidRDefault="00000000" w:rsidRPr="00000000" w14:paraId="000004B7">
      <w:pPr>
        <w:spacing w:after="240" w:before="240" w:lineRule="auto"/>
        <w:rPr/>
      </w:pPr>
      <w:r w:rsidDel="00000000" w:rsidR="00000000" w:rsidRPr="00000000">
        <w:rPr>
          <w:rtl w:val="0"/>
        </w:rPr>
        <w:t xml:space="preserve">The island’s natural beauty is equally captivating. From the golden beaches of </w:t>
      </w:r>
      <w:r w:rsidDel="00000000" w:rsidR="00000000" w:rsidRPr="00000000">
        <w:rPr>
          <w:b w:val="1"/>
          <w:rtl w:val="0"/>
        </w:rPr>
        <w:t xml:space="preserve">Mellieħa and Għajn Tuffieħa</w:t>
      </w:r>
      <w:r w:rsidDel="00000000" w:rsidR="00000000" w:rsidRPr="00000000">
        <w:rPr>
          <w:rtl w:val="0"/>
        </w:rPr>
        <w:t xml:space="preserve"> to the dramatic cliffs of </w:t>
      </w:r>
      <w:r w:rsidDel="00000000" w:rsidR="00000000" w:rsidRPr="00000000">
        <w:rPr>
          <w:b w:val="1"/>
          <w:rtl w:val="0"/>
        </w:rPr>
        <w:t xml:space="preserve">Dingli</w:t>
      </w:r>
      <w:r w:rsidDel="00000000" w:rsidR="00000000" w:rsidRPr="00000000">
        <w:rPr>
          <w:rtl w:val="0"/>
        </w:rPr>
        <w:t xml:space="preserve">, Malta offers diverse and breathtaking landscapes. The neighboring island of </w:t>
      </w:r>
      <w:r w:rsidDel="00000000" w:rsidR="00000000" w:rsidRPr="00000000">
        <w:rPr>
          <w:b w:val="1"/>
          <w:rtl w:val="0"/>
        </w:rPr>
        <w:t xml:space="preserve">Gozo</w:t>
      </w:r>
      <w:r w:rsidDel="00000000" w:rsidR="00000000" w:rsidRPr="00000000">
        <w:rPr>
          <w:rtl w:val="0"/>
        </w:rPr>
        <w:t xml:space="preserve">, with its lush countryside and slower pace of life, is another gem, perfect for those seeking tranquility and natural beauty.</w:t>
      </w:r>
    </w:p>
    <w:p w:rsidR="00000000" w:rsidDel="00000000" w:rsidP="00000000" w:rsidRDefault="00000000" w:rsidRPr="00000000" w14:paraId="000004B8">
      <w:pPr>
        <w:pStyle w:val="Heading3"/>
        <w:keepNext w:val="0"/>
        <w:keepLines w:val="0"/>
        <w:spacing w:before="280" w:lineRule="auto"/>
        <w:rPr>
          <w:b w:val="1"/>
          <w:color w:val="000000"/>
          <w:sz w:val="26"/>
          <w:szCs w:val="26"/>
        </w:rPr>
      </w:pPr>
      <w:bookmarkStart w:colFirst="0" w:colLast="0" w:name="_yce30lj2qww6" w:id="429"/>
      <w:bookmarkEnd w:id="429"/>
      <w:r w:rsidDel="00000000" w:rsidR="00000000" w:rsidRPr="00000000">
        <w:rPr>
          <w:rtl w:val="0"/>
        </w:rPr>
      </w:r>
    </w:p>
    <w:p w:rsidR="00000000" w:rsidDel="00000000" w:rsidP="00000000" w:rsidRDefault="00000000" w:rsidRPr="00000000" w14:paraId="000004B9">
      <w:pPr>
        <w:pStyle w:val="Heading3"/>
        <w:keepNext w:val="0"/>
        <w:keepLines w:val="0"/>
        <w:spacing w:before="280" w:lineRule="auto"/>
        <w:rPr>
          <w:b w:val="1"/>
          <w:color w:val="000000"/>
          <w:sz w:val="26"/>
          <w:szCs w:val="26"/>
        </w:rPr>
      </w:pPr>
      <w:bookmarkStart w:colFirst="0" w:colLast="0" w:name="_2bisqxufh0q1" w:id="430"/>
      <w:bookmarkEnd w:id="430"/>
      <w:r w:rsidDel="00000000" w:rsidR="00000000" w:rsidRPr="00000000">
        <w:rPr>
          <w:b w:val="1"/>
          <w:color w:val="000000"/>
          <w:sz w:val="26"/>
          <w:szCs w:val="26"/>
          <w:rtl w:val="0"/>
        </w:rPr>
        <w:t xml:space="preserve">English-Speaking &amp; Expat-Friendly Community</w:t>
      </w:r>
    </w:p>
    <w:p w:rsidR="00000000" w:rsidDel="00000000" w:rsidP="00000000" w:rsidRDefault="00000000" w:rsidRPr="00000000" w14:paraId="000004BA">
      <w:pPr>
        <w:spacing w:after="240" w:before="240" w:lineRule="auto"/>
        <w:rPr/>
      </w:pPr>
      <w:r w:rsidDel="00000000" w:rsidR="00000000" w:rsidRPr="00000000">
        <w:rPr>
          <w:rtl w:val="0"/>
        </w:rPr>
        <w:t xml:space="preserve">Malta is one of the few countries in Europe where English is an official language, making it extremely accessible for retirees from English-speaking countries. This eliminates language barriers when dealing with bureaucracy, healthcare, and everyday life.</w:t>
      </w:r>
    </w:p>
    <w:p w:rsidR="00000000" w:rsidDel="00000000" w:rsidP="00000000" w:rsidRDefault="00000000" w:rsidRPr="00000000" w14:paraId="000004BB">
      <w:pPr>
        <w:spacing w:after="240" w:before="240" w:lineRule="auto"/>
        <w:rPr/>
      </w:pPr>
      <w:r w:rsidDel="00000000" w:rsidR="00000000" w:rsidRPr="00000000">
        <w:rPr>
          <w:rtl w:val="0"/>
        </w:rPr>
        <w:t xml:space="preserve">The country also boasts a large and active expat community, with social clubs, networking groups, and meetups catering to retirees from the UK, Canada, the US, and other parts of Europe. Whether you want to join a sailing club, take up painting, or immerse yourself in history, there are endless opportunities to connect with like-minded individuals.</w:t>
      </w:r>
    </w:p>
    <w:p w:rsidR="00000000" w:rsidDel="00000000" w:rsidP="00000000" w:rsidRDefault="00000000" w:rsidRPr="00000000" w14:paraId="000004BC">
      <w:pPr>
        <w:pStyle w:val="Heading3"/>
        <w:keepNext w:val="0"/>
        <w:keepLines w:val="0"/>
        <w:spacing w:before="280" w:lineRule="auto"/>
        <w:rPr>
          <w:b w:val="1"/>
          <w:color w:val="000000"/>
          <w:sz w:val="26"/>
          <w:szCs w:val="26"/>
        </w:rPr>
      </w:pPr>
      <w:bookmarkStart w:colFirst="0" w:colLast="0" w:name="_urer7wlwlqb6" w:id="431"/>
      <w:bookmarkEnd w:id="431"/>
      <w:r w:rsidDel="00000000" w:rsidR="00000000" w:rsidRPr="00000000">
        <w:rPr>
          <w:b w:val="1"/>
          <w:color w:val="000000"/>
          <w:sz w:val="26"/>
          <w:szCs w:val="26"/>
          <w:rtl w:val="0"/>
        </w:rPr>
        <w:t xml:space="preserve">Excellent Healthcare &amp; Residency Options</w:t>
      </w:r>
    </w:p>
    <w:p w:rsidR="00000000" w:rsidDel="00000000" w:rsidP="00000000" w:rsidRDefault="00000000" w:rsidRPr="00000000" w14:paraId="000004BD">
      <w:pPr>
        <w:spacing w:after="240" w:before="240" w:lineRule="auto"/>
        <w:rPr/>
      </w:pPr>
      <w:r w:rsidDel="00000000" w:rsidR="00000000" w:rsidRPr="00000000">
        <w:rPr>
          <w:rtl w:val="0"/>
        </w:rPr>
        <w:t xml:space="preserve">Malta has a highly ranked healthcare system, with both public and private options. As an EU member, the country’s medical standards are on par with those of </w:t>
      </w:r>
      <w:r w:rsidDel="00000000" w:rsidR="00000000" w:rsidRPr="00000000">
        <w:rPr>
          <w:b w:val="1"/>
          <w:rtl w:val="0"/>
        </w:rPr>
        <w:t xml:space="preserve">Western Europe</w:t>
      </w:r>
      <w:r w:rsidDel="00000000" w:rsidR="00000000" w:rsidRPr="00000000">
        <w:rPr>
          <w:rtl w:val="0"/>
        </w:rPr>
        <w:t xml:space="preserve">, and English-speaking doctors and specialists are readily available.</w:t>
      </w:r>
    </w:p>
    <w:p w:rsidR="00000000" w:rsidDel="00000000" w:rsidP="00000000" w:rsidRDefault="00000000" w:rsidRPr="00000000" w14:paraId="000004BE">
      <w:pPr>
        <w:spacing w:after="240" w:before="240" w:lineRule="auto"/>
        <w:rPr/>
      </w:pPr>
      <w:r w:rsidDel="00000000" w:rsidR="00000000" w:rsidRPr="00000000">
        <w:rPr>
          <w:rtl w:val="0"/>
        </w:rPr>
        <w:t xml:space="preserve">Malta also offers various residency programs that make it easy for retirees to settle. The </w:t>
      </w:r>
      <w:r w:rsidDel="00000000" w:rsidR="00000000" w:rsidRPr="00000000">
        <w:rPr>
          <w:b w:val="1"/>
          <w:rtl w:val="0"/>
        </w:rPr>
        <w:t xml:space="preserve">Malta Permanent Residence Programme (MPRP)</w:t>
      </w:r>
      <w:r w:rsidDel="00000000" w:rsidR="00000000" w:rsidRPr="00000000">
        <w:rPr>
          <w:rtl w:val="0"/>
        </w:rPr>
        <w:t xml:space="preserve"> and the </w:t>
      </w:r>
      <w:r w:rsidDel="00000000" w:rsidR="00000000" w:rsidRPr="00000000">
        <w:rPr>
          <w:b w:val="1"/>
          <w:rtl w:val="0"/>
        </w:rPr>
        <w:t xml:space="preserve">Global Residence Programme (GRP)</w:t>
      </w:r>
      <w:r w:rsidDel="00000000" w:rsidR="00000000" w:rsidRPr="00000000">
        <w:rPr>
          <w:rtl w:val="0"/>
        </w:rPr>
        <w:t xml:space="preserve"> provide attractive options for non-EU retirees, while EU citizens can reside freely under Malta’s relaxed immigration laws.</w:t>
      </w:r>
    </w:p>
    <w:p w:rsidR="00000000" w:rsidDel="00000000" w:rsidP="00000000" w:rsidRDefault="00000000" w:rsidRPr="00000000" w14:paraId="000004BF">
      <w:pPr>
        <w:pStyle w:val="Heading3"/>
        <w:keepNext w:val="0"/>
        <w:keepLines w:val="0"/>
        <w:spacing w:before="280" w:lineRule="auto"/>
        <w:rPr>
          <w:b w:val="1"/>
          <w:color w:val="000000"/>
          <w:sz w:val="26"/>
          <w:szCs w:val="26"/>
        </w:rPr>
      </w:pPr>
      <w:bookmarkStart w:colFirst="0" w:colLast="0" w:name="_2p62bdln4syi" w:id="432"/>
      <w:bookmarkEnd w:id="432"/>
      <w:r w:rsidDel="00000000" w:rsidR="00000000" w:rsidRPr="00000000">
        <w:rPr>
          <w:rtl w:val="0"/>
        </w:rPr>
      </w:r>
    </w:p>
    <w:p w:rsidR="00000000" w:rsidDel="00000000" w:rsidP="00000000" w:rsidRDefault="00000000" w:rsidRPr="00000000" w14:paraId="000004C0">
      <w:pPr>
        <w:pStyle w:val="Heading3"/>
        <w:keepNext w:val="0"/>
        <w:keepLines w:val="0"/>
        <w:spacing w:before="280" w:lineRule="auto"/>
        <w:rPr>
          <w:b w:val="1"/>
          <w:color w:val="000000"/>
          <w:sz w:val="26"/>
          <w:szCs w:val="26"/>
        </w:rPr>
      </w:pPr>
      <w:bookmarkStart w:colFirst="0" w:colLast="0" w:name="_nnpcc0qtvd3w" w:id="433"/>
      <w:bookmarkEnd w:id="433"/>
      <w:r w:rsidDel="00000000" w:rsidR="00000000" w:rsidRPr="00000000">
        <w:rPr>
          <w:b w:val="1"/>
          <w:color w:val="000000"/>
          <w:sz w:val="26"/>
          <w:szCs w:val="26"/>
          <w:rtl w:val="0"/>
        </w:rPr>
        <w:t xml:space="preserve">Favorable Tax Benefits &amp; Cost of Living</w:t>
      </w:r>
    </w:p>
    <w:p w:rsidR="00000000" w:rsidDel="00000000" w:rsidP="00000000" w:rsidRDefault="00000000" w:rsidRPr="00000000" w14:paraId="000004C1">
      <w:pPr>
        <w:spacing w:after="240" w:before="240" w:lineRule="auto"/>
        <w:rPr/>
      </w:pPr>
      <w:r w:rsidDel="00000000" w:rsidR="00000000" w:rsidRPr="00000000">
        <w:rPr>
          <w:rtl w:val="0"/>
        </w:rPr>
        <w:t xml:space="preserve">Malta has a beneficial tax system that appeals to many expats. The country offers a remittance-based tax system, meaning that foreign income not remitted to Malta is not taxed. Additionally, there is no inheritance tax, wealth tax, or property tax, making it an appealing financial choice for retirees.</w:t>
      </w:r>
    </w:p>
    <w:p w:rsidR="00000000" w:rsidDel="00000000" w:rsidP="00000000" w:rsidRDefault="00000000" w:rsidRPr="00000000" w14:paraId="000004C2">
      <w:pPr>
        <w:spacing w:after="240" w:before="240" w:lineRule="auto"/>
        <w:rPr/>
      </w:pPr>
      <w:r w:rsidDel="00000000" w:rsidR="00000000" w:rsidRPr="00000000">
        <w:rPr>
          <w:rtl w:val="0"/>
        </w:rPr>
        <w:t xml:space="preserve">While Malta isn’t the cheapest retirement destination in Europe, it remains more affordable than many parts of Western Europe, offering a high quality of life at a reasonable cost.</w:t>
      </w:r>
    </w:p>
    <w:p w:rsidR="00000000" w:rsidDel="00000000" w:rsidP="00000000" w:rsidRDefault="00000000" w:rsidRPr="00000000" w14:paraId="000004C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4">
      <w:pPr>
        <w:pStyle w:val="Heading3"/>
        <w:keepNext w:val="0"/>
        <w:keepLines w:val="0"/>
        <w:spacing w:before="280" w:lineRule="auto"/>
        <w:rPr>
          <w:b w:val="1"/>
          <w:color w:val="000000"/>
          <w:sz w:val="26"/>
          <w:szCs w:val="26"/>
        </w:rPr>
      </w:pPr>
      <w:bookmarkStart w:colFirst="0" w:colLast="0" w:name="_esx4rfnndhbe" w:id="434"/>
      <w:bookmarkEnd w:id="434"/>
      <w:r w:rsidDel="00000000" w:rsidR="00000000" w:rsidRPr="00000000">
        <w:rPr>
          <w:b w:val="1"/>
          <w:color w:val="000000"/>
          <w:sz w:val="26"/>
          <w:szCs w:val="26"/>
          <w:rtl w:val="0"/>
        </w:rPr>
        <w:t xml:space="preserve">🏡 Best Places to Retire in Malta</w:t>
      </w:r>
    </w:p>
    <w:p w:rsidR="00000000" w:rsidDel="00000000" w:rsidP="00000000" w:rsidRDefault="00000000" w:rsidRPr="00000000" w14:paraId="000004C5">
      <w:pPr>
        <w:pStyle w:val="Heading3"/>
        <w:keepNext w:val="0"/>
        <w:keepLines w:val="0"/>
        <w:spacing w:before="280" w:lineRule="auto"/>
        <w:rPr>
          <w:b w:val="1"/>
          <w:color w:val="000000"/>
          <w:sz w:val="26"/>
          <w:szCs w:val="26"/>
        </w:rPr>
      </w:pPr>
      <w:bookmarkStart w:colFirst="0" w:colLast="0" w:name="_7r7831rg1epf" w:id="435"/>
      <w:bookmarkEnd w:id="435"/>
      <w:r w:rsidDel="00000000" w:rsidR="00000000" w:rsidRPr="00000000">
        <w:rPr>
          <w:b w:val="1"/>
          <w:color w:val="000000"/>
          <w:sz w:val="26"/>
          <w:szCs w:val="26"/>
          <w:rtl w:val="0"/>
        </w:rPr>
        <w:t xml:space="preserve">🏛️ Valletta – The Capital with Timeless Charm</w:t>
      </w:r>
    </w:p>
    <w:p w:rsidR="00000000" w:rsidDel="00000000" w:rsidP="00000000" w:rsidRDefault="00000000" w:rsidRPr="00000000" w14:paraId="000004C6">
      <w:pPr>
        <w:spacing w:after="240" w:before="240" w:lineRule="auto"/>
        <w:rPr/>
      </w:pPr>
      <w:r w:rsidDel="00000000" w:rsidR="00000000" w:rsidRPr="00000000">
        <w:rPr>
          <w:rtl w:val="0"/>
        </w:rPr>
        <w:t xml:space="preserve">A </w:t>
      </w:r>
      <w:r w:rsidDel="00000000" w:rsidR="00000000" w:rsidRPr="00000000">
        <w:rPr>
          <w:b w:val="1"/>
          <w:rtl w:val="0"/>
        </w:rPr>
        <w:t xml:space="preserve">UNESCO World Heritage city</w:t>
      </w:r>
      <w:r w:rsidDel="00000000" w:rsidR="00000000" w:rsidRPr="00000000">
        <w:rPr>
          <w:rtl w:val="0"/>
        </w:rPr>
        <w:t xml:space="preserve">, </w:t>
      </w:r>
      <w:r w:rsidDel="00000000" w:rsidR="00000000" w:rsidRPr="00000000">
        <w:rPr>
          <w:b w:val="1"/>
          <w:rtl w:val="0"/>
        </w:rPr>
        <w:t xml:space="preserve">Valletta</w:t>
      </w:r>
      <w:r w:rsidDel="00000000" w:rsidR="00000000" w:rsidRPr="00000000">
        <w:rPr>
          <w:rtl w:val="0"/>
        </w:rPr>
        <w:t xml:space="preserve"> is one of Europe’s most beautiful and historic capitals. With golden limestone buildings, cobbled streets, and stunning sea views, Valletta is a haven for history lovers and culture enthusiasts. The city offers a lively social scene, fantastic restaurants, and easy access to healthcare and amenities, making it an ideal choice for retirees who want convenience with old-world charm.</w:t>
      </w:r>
    </w:p>
    <w:p w:rsidR="00000000" w:rsidDel="00000000" w:rsidP="00000000" w:rsidRDefault="00000000" w:rsidRPr="00000000" w14:paraId="000004C7">
      <w:pPr>
        <w:pStyle w:val="Heading3"/>
        <w:keepNext w:val="0"/>
        <w:keepLines w:val="0"/>
        <w:spacing w:before="280" w:lineRule="auto"/>
        <w:rPr>
          <w:b w:val="1"/>
          <w:color w:val="000000"/>
          <w:sz w:val="26"/>
          <w:szCs w:val="26"/>
        </w:rPr>
      </w:pPr>
      <w:bookmarkStart w:colFirst="0" w:colLast="0" w:name="_msempcwagl3c" w:id="436"/>
      <w:bookmarkEnd w:id="436"/>
      <w:r w:rsidDel="00000000" w:rsidR="00000000" w:rsidRPr="00000000">
        <w:rPr>
          <w:rtl w:val="0"/>
        </w:rPr>
      </w:r>
    </w:p>
    <w:p w:rsidR="00000000" w:rsidDel="00000000" w:rsidP="00000000" w:rsidRDefault="00000000" w:rsidRPr="00000000" w14:paraId="000004C8">
      <w:pPr>
        <w:pStyle w:val="Heading3"/>
        <w:keepNext w:val="0"/>
        <w:keepLines w:val="0"/>
        <w:spacing w:before="280" w:lineRule="auto"/>
        <w:rPr>
          <w:b w:val="1"/>
          <w:color w:val="000000"/>
          <w:sz w:val="26"/>
          <w:szCs w:val="26"/>
        </w:rPr>
      </w:pPr>
      <w:bookmarkStart w:colFirst="0" w:colLast="0" w:name="_cvmzwrn7h1wb" w:id="437"/>
      <w:bookmarkEnd w:id="437"/>
      <w:r w:rsidDel="00000000" w:rsidR="00000000" w:rsidRPr="00000000">
        <w:rPr>
          <w:rtl w:val="0"/>
        </w:rPr>
      </w:r>
    </w:p>
    <w:p w:rsidR="00000000" w:rsidDel="00000000" w:rsidP="00000000" w:rsidRDefault="00000000" w:rsidRPr="00000000" w14:paraId="000004C9">
      <w:pPr>
        <w:pStyle w:val="Heading3"/>
        <w:keepNext w:val="0"/>
        <w:keepLines w:val="0"/>
        <w:spacing w:before="280" w:lineRule="auto"/>
        <w:rPr>
          <w:b w:val="1"/>
          <w:color w:val="000000"/>
          <w:sz w:val="26"/>
          <w:szCs w:val="26"/>
        </w:rPr>
      </w:pPr>
      <w:bookmarkStart w:colFirst="0" w:colLast="0" w:name="_huwnxkx3y0xz" w:id="438"/>
      <w:bookmarkEnd w:id="438"/>
      <w:r w:rsidDel="00000000" w:rsidR="00000000" w:rsidRPr="00000000">
        <w:rPr>
          <w:b w:val="1"/>
          <w:color w:val="000000"/>
          <w:sz w:val="26"/>
          <w:szCs w:val="26"/>
          <w:rtl w:val="0"/>
        </w:rPr>
        <w:t xml:space="preserve">🌊 Sliema &amp; St. Julian’s – Modern Seaside Living</w:t>
      </w:r>
    </w:p>
    <w:p w:rsidR="00000000" w:rsidDel="00000000" w:rsidP="00000000" w:rsidRDefault="00000000" w:rsidRPr="00000000" w14:paraId="000004CA">
      <w:pPr>
        <w:spacing w:after="240" w:before="240" w:lineRule="auto"/>
        <w:rPr/>
      </w:pPr>
      <w:r w:rsidDel="00000000" w:rsidR="00000000" w:rsidRPr="00000000">
        <w:rPr>
          <w:rtl w:val="0"/>
        </w:rPr>
        <w:t xml:space="preserve">For those seeking a cosmopolitan lifestyle, </w:t>
      </w:r>
      <w:r w:rsidDel="00000000" w:rsidR="00000000" w:rsidRPr="00000000">
        <w:rPr>
          <w:b w:val="1"/>
          <w:rtl w:val="0"/>
        </w:rPr>
        <w:t xml:space="preserve">Sliema and St. Julian’s</w:t>
      </w:r>
      <w:r w:rsidDel="00000000" w:rsidR="00000000" w:rsidRPr="00000000">
        <w:rPr>
          <w:rtl w:val="0"/>
        </w:rPr>
        <w:t xml:space="preserve"> offer trendy cafes, high-end shopping, and stunning seafront promenades. These areas are home to many expats, providing an ideal balance between modern convenience and Mediterranean beauty. </w:t>
      </w:r>
      <w:r w:rsidDel="00000000" w:rsidR="00000000" w:rsidRPr="00000000">
        <w:rPr>
          <w:b w:val="1"/>
          <w:rtl w:val="0"/>
        </w:rPr>
        <w:t xml:space="preserve">Sliema’s</w:t>
      </w:r>
      <w:r w:rsidDel="00000000" w:rsidR="00000000" w:rsidRPr="00000000">
        <w:rPr>
          <w:rtl w:val="0"/>
        </w:rPr>
        <w:t xml:space="preserve"> waterfront apartments with sea views are particularly popular among retirees.</w:t>
      </w:r>
    </w:p>
    <w:p w:rsidR="00000000" w:rsidDel="00000000" w:rsidP="00000000" w:rsidRDefault="00000000" w:rsidRPr="00000000" w14:paraId="000004CB">
      <w:pPr>
        <w:pStyle w:val="Heading3"/>
        <w:keepNext w:val="0"/>
        <w:keepLines w:val="0"/>
        <w:spacing w:before="280" w:lineRule="auto"/>
        <w:rPr>
          <w:b w:val="1"/>
          <w:color w:val="000000"/>
          <w:sz w:val="26"/>
          <w:szCs w:val="26"/>
        </w:rPr>
      </w:pPr>
      <w:bookmarkStart w:colFirst="0" w:colLast="0" w:name="_mbb3pwfuqeoh" w:id="439"/>
      <w:bookmarkEnd w:id="439"/>
      <w:r w:rsidDel="00000000" w:rsidR="00000000" w:rsidRPr="00000000">
        <w:rPr>
          <w:b w:val="1"/>
          <w:color w:val="000000"/>
          <w:sz w:val="26"/>
          <w:szCs w:val="26"/>
          <w:rtl w:val="0"/>
        </w:rPr>
        <w:t xml:space="preserve">🏝️ Gozo – A Tranquil Island Retreat</w:t>
      </w:r>
    </w:p>
    <w:p w:rsidR="00000000" w:rsidDel="00000000" w:rsidP="00000000" w:rsidRDefault="00000000" w:rsidRPr="00000000" w14:paraId="000004CC">
      <w:pPr>
        <w:spacing w:after="240" w:before="240" w:lineRule="auto"/>
        <w:rPr/>
      </w:pPr>
      <w:r w:rsidDel="00000000" w:rsidR="00000000" w:rsidRPr="00000000">
        <w:rPr>
          <w:rtl w:val="0"/>
        </w:rPr>
        <w:t xml:space="preserve">If you prefer a slower pace of life, the island of </w:t>
      </w:r>
      <w:r w:rsidDel="00000000" w:rsidR="00000000" w:rsidRPr="00000000">
        <w:rPr>
          <w:b w:val="1"/>
          <w:rtl w:val="0"/>
        </w:rPr>
        <w:t xml:space="preserve">Gozo</w:t>
      </w:r>
      <w:r w:rsidDel="00000000" w:rsidR="00000000" w:rsidRPr="00000000">
        <w:rPr>
          <w:rtl w:val="0"/>
        </w:rPr>
        <w:t xml:space="preserve"> is a perfect escape. Known for its rural charm, breathtaking countryside, and quiet beaches, </w:t>
      </w:r>
      <w:r w:rsidDel="00000000" w:rsidR="00000000" w:rsidRPr="00000000">
        <w:rPr>
          <w:b w:val="1"/>
          <w:rtl w:val="0"/>
        </w:rPr>
        <w:t xml:space="preserve">Gozo</w:t>
      </w:r>
      <w:r w:rsidDel="00000000" w:rsidR="00000000" w:rsidRPr="00000000">
        <w:rPr>
          <w:rtl w:val="0"/>
        </w:rPr>
        <w:t xml:space="preserve"> offers peace, serenity, and a strong sense of community. It’s ideal for retirees who want a laid-back lifestyle with access to outdoor activities and fresh, locally grown food.</w:t>
      </w:r>
    </w:p>
    <w:p w:rsidR="00000000" w:rsidDel="00000000" w:rsidP="00000000" w:rsidRDefault="00000000" w:rsidRPr="00000000" w14:paraId="000004CD">
      <w:pPr>
        <w:pStyle w:val="Heading3"/>
        <w:keepNext w:val="0"/>
        <w:keepLines w:val="0"/>
        <w:spacing w:before="280" w:lineRule="auto"/>
        <w:rPr>
          <w:b w:val="1"/>
          <w:color w:val="000000"/>
          <w:sz w:val="26"/>
          <w:szCs w:val="26"/>
        </w:rPr>
      </w:pPr>
      <w:bookmarkStart w:colFirst="0" w:colLast="0" w:name="_85rbg2wowor2" w:id="440"/>
      <w:bookmarkEnd w:id="440"/>
      <w:r w:rsidDel="00000000" w:rsidR="00000000" w:rsidRPr="00000000">
        <w:rPr>
          <w:b w:val="1"/>
          <w:color w:val="000000"/>
          <w:sz w:val="26"/>
          <w:szCs w:val="26"/>
          <w:rtl w:val="0"/>
        </w:rPr>
        <w:t xml:space="preserve">🌅 Mellieħa – Beachside Relaxation</w:t>
      </w:r>
    </w:p>
    <w:p w:rsidR="00000000" w:rsidDel="00000000" w:rsidP="00000000" w:rsidRDefault="00000000" w:rsidRPr="00000000" w14:paraId="000004CE">
      <w:pPr>
        <w:spacing w:after="240" w:before="240" w:lineRule="auto"/>
        <w:rPr/>
      </w:pPr>
      <w:r w:rsidDel="00000000" w:rsidR="00000000" w:rsidRPr="00000000">
        <w:rPr>
          <w:rtl w:val="0"/>
        </w:rPr>
        <w:t xml:space="preserve">Located in the </w:t>
      </w:r>
      <w:r w:rsidDel="00000000" w:rsidR="00000000" w:rsidRPr="00000000">
        <w:rPr>
          <w:b w:val="1"/>
          <w:rtl w:val="0"/>
        </w:rPr>
        <w:t xml:space="preserve">north of Malta</w:t>
      </w:r>
      <w:r w:rsidDel="00000000" w:rsidR="00000000" w:rsidRPr="00000000">
        <w:rPr>
          <w:rtl w:val="0"/>
        </w:rPr>
        <w:t xml:space="preserve">,</w:t>
      </w:r>
      <w:r w:rsidDel="00000000" w:rsidR="00000000" w:rsidRPr="00000000">
        <w:rPr>
          <w:b w:val="1"/>
          <w:rtl w:val="0"/>
        </w:rPr>
        <w:t xml:space="preserve"> Mellieħa</w:t>
      </w:r>
      <w:r w:rsidDel="00000000" w:rsidR="00000000" w:rsidRPr="00000000">
        <w:rPr>
          <w:rtl w:val="0"/>
        </w:rPr>
        <w:t xml:space="preserve"> is known for its expansive beaches, relaxed atmosphere, and stunning coastal views. With charming village life and a growing expat community, it’s a great option for those who want a beachside retirement with all the amenities close at hand.</w:t>
      </w:r>
    </w:p>
    <w:p w:rsidR="00000000" w:rsidDel="00000000" w:rsidP="00000000" w:rsidRDefault="00000000" w:rsidRPr="00000000" w14:paraId="000004CF">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0">
      <w:pPr>
        <w:pStyle w:val="Heading3"/>
        <w:keepNext w:val="0"/>
        <w:keepLines w:val="0"/>
        <w:spacing w:before="280" w:lineRule="auto"/>
        <w:rPr>
          <w:b w:val="1"/>
          <w:color w:val="000000"/>
          <w:sz w:val="26"/>
          <w:szCs w:val="26"/>
        </w:rPr>
      </w:pPr>
      <w:bookmarkStart w:colFirst="0" w:colLast="0" w:name="_48i40thu5mq8" w:id="441"/>
      <w:bookmarkEnd w:id="441"/>
      <w:r w:rsidDel="00000000" w:rsidR="00000000" w:rsidRPr="00000000">
        <w:rPr>
          <w:rtl w:val="0"/>
        </w:rPr>
      </w:r>
    </w:p>
    <w:p w:rsidR="00000000" w:rsidDel="00000000" w:rsidP="00000000" w:rsidRDefault="00000000" w:rsidRPr="00000000" w14:paraId="000004D1">
      <w:pPr>
        <w:pStyle w:val="Heading3"/>
        <w:keepNext w:val="0"/>
        <w:keepLines w:val="0"/>
        <w:spacing w:before="280" w:lineRule="auto"/>
        <w:rPr>
          <w:b w:val="1"/>
          <w:color w:val="000000"/>
          <w:sz w:val="26"/>
          <w:szCs w:val="26"/>
        </w:rPr>
      </w:pPr>
      <w:bookmarkStart w:colFirst="0" w:colLast="0" w:name="_khqw5ym4ql0l" w:id="442"/>
      <w:bookmarkEnd w:id="442"/>
      <w:r w:rsidDel="00000000" w:rsidR="00000000" w:rsidRPr="00000000">
        <w:rPr>
          <w:rtl w:val="0"/>
        </w:rPr>
      </w:r>
    </w:p>
    <w:p w:rsidR="00000000" w:rsidDel="00000000" w:rsidP="00000000" w:rsidRDefault="00000000" w:rsidRPr="00000000" w14:paraId="000004D2">
      <w:pPr>
        <w:pStyle w:val="Heading3"/>
        <w:keepNext w:val="0"/>
        <w:keepLines w:val="0"/>
        <w:spacing w:before="280" w:lineRule="auto"/>
        <w:rPr>
          <w:b w:val="1"/>
          <w:color w:val="000000"/>
          <w:sz w:val="26"/>
          <w:szCs w:val="26"/>
        </w:rPr>
      </w:pPr>
      <w:bookmarkStart w:colFirst="0" w:colLast="0" w:name="_bofu8v1rus7x" w:id="443"/>
      <w:bookmarkEnd w:id="443"/>
      <w:r w:rsidDel="00000000" w:rsidR="00000000" w:rsidRPr="00000000">
        <w:rPr>
          <w:b w:val="1"/>
          <w:color w:val="000000"/>
          <w:sz w:val="26"/>
          <w:szCs w:val="26"/>
          <w:rtl w:val="0"/>
        </w:rPr>
        <w:t xml:space="preserve">💰 Cost of Living in Malta</w:t>
      </w:r>
    </w:p>
    <w:p w:rsidR="00000000" w:rsidDel="00000000" w:rsidP="00000000" w:rsidRDefault="00000000" w:rsidRPr="00000000" w14:paraId="000004D3">
      <w:pPr>
        <w:spacing w:after="240" w:before="240" w:lineRule="auto"/>
        <w:rPr/>
      </w:pPr>
      <w:r w:rsidDel="00000000" w:rsidR="00000000" w:rsidRPr="00000000">
        <w:rPr>
          <w:rtl w:val="0"/>
        </w:rPr>
        <w:t xml:space="preserve">Malta is more affordable than other Mediterranean hotspots like </w:t>
      </w:r>
      <w:r w:rsidDel="00000000" w:rsidR="00000000" w:rsidRPr="00000000">
        <w:rPr>
          <w:b w:val="1"/>
          <w:rtl w:val="0"/>
        </w:rPr>
        <w:t xml:space="preserve">Italy or France</w:t>
      </w:r>
      <w:r w:rsidDel="00000000" w:rsidR="00000000" w:rsidRPr="00000000">
        <w:rPr>
          <w:rtl w:val="0"/>
        </w:rPr>
        <w:t xml:space="preserve">, but costs vary depending on location. Here’s a breakdown of typical expenses:</w:t>
      </w:r>
    </w:p>
    <w:p w:rsidR="00000000" w:rsidDel="00000000" w:rsidP="00000000" w:rsidRDefault="00000000" w:rsidRPr="00000000" w14:paraId="000004D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Valletta or Sliema costs </w:t>
      </w:r>
      <w:r w:rsidDel="00000000" w:rsidR="00000000" w:rsidRPr="00000000">
        <w:rPr>
          <w:b w:val="1"/>
          <w:rtl w:val="0"/>
        </w:rPr>
        <w:t xml:space="preserve">€900–€1,500 per month</w:t>
      </w:r>
      <w:r w:rsidDel="00000000" w:rsidR="00000000" w:rsidRPr="00000000">
        <w:rPr>
          <w:rtl w:val="0"/>
        </w:rPr>
        <w:t xml:space="preserve">, while in smaller towns like Gozo, you can find rentals for </w:t>
      </w:r>
      <w:r w:rsidDel="00000000" w:rsidR="00000000" w:rsidRPr="00000000">
        <w:rPr>
          <w:b w:val="1"/>
          <w:rtl w:val="0"/>
        </w:rPr>
        <w:t xml:space="preserve">€500–€900 per month</w:t>
      </w:r>
      <w:r w:rsidDel="00000000" w:rsidR="00000000" w:rsidRPr="00000000">
        <w:rPr>
          <w:rtl w:val="0"/>
        </w:rPr>
        <w:t xml:space="preserve">.</w:t>
      </w:r>
    </w:p>
    <w:p w:rsidR="00000000" w:rsidDel="00000000" w:rsidP="00000000" w:rsidRDefault="00000000" w:rsidRPr="00000000" w14:paraId="000004D5">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Internet:</w:t>
      </w:r>
      <w:r w:rsidDel="00000000" w:rsidR="00000000" w:rsidRPr="00000000">
        <w:rPr>
          <w:rtl w:val="0"/>
        </w:rPr>
        <w:t xml:space="preserve"> Around </w:t>
      </w:r>
      <w:r w:rsidDel="00000000" w:rsidR="00000000" w:rsidRPr="00000000">
        <w:rPr>
          <w:b w:val="1"/>
          <w:rtl w:val="0"/>
        </w:rPr>
        <w:t xml:space="preserve">€100–€150 per month</w:t>
      </w:r>
      <w:r w:rsidDel="00000000" w:rsidR="00000000" w:rsidRPr="00000000">
        <w:rPr>
          <w:rtl w:val="0"/>
        </w:rPr>
        <w:t xml:space="preserve">.</w:t>
      </w:r>
    </w:p>
    <w:p w:rsidR="00000000" w:rsidDel="00000000" w:rsidP="00000000" w:rsidRDefault="00000000" w:rsidRPr="00000000" w14:paraId="000004D6">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A couple can comfortably shop for </w:t>
      </w:r>
      <w:r w:rsidDel="00000000" w:rsidR="00000000" w:rsidRPr="00000000">
        <w:rPr>
          <w:b w:val="1"/>
          <w:rtl w:val="0"/>
        </w:rPr>
        <w:t xml:space="preserve">€250–€400 per month</w:t>
      </w:r>
      <w:r w:rsidDel="00000000" w:rsidR="00000000" w:rsidRPr="00000000">
        <w:rPr>
          <w:rtl w:val="0"/>
        </w:rPr>
        <w:t xml:space="preserve">.</w:t>
      </w:r>
    </w:p>
    <w:p w:rsidR="00000000" w:rsidDel="00000000" w:rsidP="00000000" w:rsidRDefault="00000000" w:rsidRPr="00000000" w14:paraId="000004D7">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A meal at a mid-range restaurant costs </w:t>
      </w:r>
      <w:r w:rsidDel="00000000" w:rsidR="00000000" w:rsidRPr="00000000">
        <w:rPr>
          <w:b w:val="1"/>
          <w:rtl w:val="0"/>
        </w:rPr>
        <w:t xml:space="preserve">€15–€30 per person</w:t>
      </w:r>
      <w:r w:rsidDel="00000000" w:rsidR="00000000" w:rsidRPr="00000000">
        <w:rPr>
          <w:rtl w:val="0"/>
        </w:rPr>
        <w:t xml:space="preserve">.</w:t>
      </w:r>
    </w:p>
    <w:p w:rsidR="00000000" w:rsidDel="00000000" w:rsidP="00000000" w:rsidRDefault="00000000" w:rsidRPr="00000000" w14:paraId="000004D8">
      <w:pPr>
        <w:spacing w:after="240" w:before="240" w:lineRule="auto"/>
        <w:rPr/>
      </w:pPr>
      <w:r w:rsidDel="00000000" w:rsidR="00000000" w:rsidRPr="00000000">
        <w:rPr>
          <w:rtl w:val="0"/>
        </w:rPr>
        <w:t xml:space="preserve">While Malta is not the cheapest retirement destination, its high quality of life, favorable taxes, and excellent healthcare make it a worthwhile investment.</w:t>
      </w:r>
    </w:p>
    <w:p w:rsidR="00000000" w:rsidDel="00000000" w:rsidP="00000000" w:rsidRDefault="00000000" w:rsidRPr="00000000" w14:paraId="000004D9">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A">
      <w:pPr>
        <w:pStyle w:val="Heading3"/>
        <w:keepNext w:val="0"/>
        <w:keepLines w:val="0"/>
        <w:spacing w:before="280" w:lineRule="auto"/>
        <w:rPr>
          <w:b w:val="1"/>
          <w:color w:val="000000"/>
          <w:sz w:val="26"/>
          <w:szCs w:val="26"/>
        </w:rPr>
      </w:pPr>
      <w:bookmarkStart w:colFirst="0" w:colLast="0" w:name="_3cxe6yjlw9k8" w:id="444"/>
      <w:bookmarkEnd w:id="444"/>
      <w:r w:rsidDel="00000000" w:rsidR="00000000" w:rsidRPr="00000000">
        <w:rPr>
          <w:b w:val="1"/>
          <w:color w:val="000000"/>
          <w:sz w:val="26"/>
          <w:szCs w:val="26"/>
          <w:rtl w:val="0"/>
        </w:rPr>
        <w:t xml:space="preserve">🌟 Is Malta Right for You?</w:t>
      </w:r>
    </w:p>
    <w:p w:rsidR="00000000" w:rsidDel="00000000" w:rsidP="00000000" w:rsidRDefault="00000000" w:rsidRPr="00000000" w14:paraId="000004DB">
      <w:pPr>
        <w:spacing w:after="240" w:before="240" w:lineRule="auto"/>
        <w:rPr/>
      </w:pPr>
      <w:r w:rsidDel="00000000" w:rsidR="00000000" w:rsidRPr="00000000">
        <w:rPr>
          <w:rtl w:val="0"/>
        </w:rPr>
        <w:t xml:space="preserve">Malta is a fantastic retirement destination for those who want a Mediterranean lifestyle with modern conveniences. Its year-round sunshine, English-speaking community, excellent healthcare, and rich cultural heritage make it an appealing choice.</w:t>
      </w:r>
    </w:p>
    <w:p w:rsidR="00000000" w:rsidDel="00000000" w:rsidP="00000000" w:rsidRDefault="00000000" w:rsidRPr="00000000" w14:paraId="000004DC">
      <w:pPr>
        <w:spacing w:after="240" w:before="240" w:lineRule="auto"/>
        <w:rPr/>
      </w:pPr>
      <w:r w:rsidDel="00000000" w:rsidR="00000000" w:rsidRPr="00000000">
        <w:rPr>
          <w:rtl w:val="0"/>
        </w:rPr>
        <w:t xml:space="preserve">However, Malta may not be ideal for those seeking vast green spaces or a completely quiet retreat, as it is densely populated and lively. Traffic congestion and limited public beaches are minor downsides, but many retirees find that the benefits far outweigh these inconveniences.</w:t>
      </w:r>
    </w:p>
    <w:p w:rsidR="00000000" w:rsidDel="00000000" w:rsidP="00000000" w:rsidRDefault="00000000" w:rsidRPr="00000000" w14:paraId="000004DD">
      <w:pPr>
        <w:spacing w:after="240" w:before="240" w:lineRule="auto"/>
        <w:rPr/>
      </w:pPr>
      <w:r w:rsidDel="00000000" w:rsidR="00000000" w:rsidRPr="00000000">
        <w:rPr>
          <w:rtl w:val="0"/>
        </w:rPr>
        <w:t xml:space="preserve">If you dream of an island paradise filled with history, sunshine, and a welcoming expat community, Malta could be the perfect place to start your next chapter.</w:t>
      </w:r>
    </w:p>
    <w:p w:rsidR="00000000" w:rsidDel="00000000" w:rsidP="00000000" w:rsidRDefault="00000000" w:rsidRPr="00000000" w14:paraId="000004DE">
      <w:pPr>
        <w:spacing w:after="240" w:before="240" w:lineRule="auto"/>
        <w:rPr/>
      </w:pPr>
      <w:r w:rsidDel="00000000" w:rsidR="00000000" w:rsidRPr="00000000">
        <w:rPr>
          <w:rtl w:val="0"/>
        </w:rPr>
        <w:t xml:space="preserve"> </w:t>
      </w:r>
    </w:p>
    <w:p w:rsidR="00000000" w:rsidDel="00000000" w:rsidP="00000000" w:rsidRDefault="00000000" w:rsidRPr="00000000" w14:paraId="000004DF">
      <w:pPr>
        <w:pStyle w:val="Heading1"/>
        <w:keepNext w:val="0"/>
        <w:keepLines w:val="0"/>
        <w:spacing w:before="480" w:lineRule="auto"/>
        <w:rPr>
          <w:b w:val="1"/>
          <w:sz w:val="46"/>
          <w:szCs w:val="46"/>
        </w:rPr>
      </w:pPr>
      <w:bookmarkStart w:colFirst="0" w:colLast="0" w:name="_j7iau9bzzxsd" w:id="445"/>
      <w:bookmarkEnd w:id="445"/>
      <w:r w:rsidDel="00000000" w:rsidR="00000000" w:rsidRPr="00000000">
        <w:rPr>
          <w:rtl w:val="0"/>
        </w:rPr>
      </w:r>
    </w:p>
    <w:p w:rsidR="00000000" w:rsidDel="00000000" w:rsidP="00000000" w:rsidRDefault="00000000" w:rsidRPr="00000000" w14:paraId="000004E0">
      <w:pPr>
        <w:pStyle w:val="Heading1"/>
        <w:keepNext w:val="0"/>
        <w:keepLines w:val="0"/>
        <w:spacing w:before="480" w:lineRule="auto"/>
        <w:rPr>
          <w:b w:val="1"/>
          <w:sz w:val="46"/>
          <w:szCs w:val="46"/>
        </w:rPr>
      </w:pPr>
      <w:bookmarkStart w:colFirst="0" w:colLast="0" w:name="_4oqilil7v3qh" w:id="446"/>
      <w:bookmarkEnd w:id="446"/>
      <w:r w:rsidDel="00000000" w:rsidR="00000000" w:rsidRPr="00000000">
        <w:rPr>
          <w:rtl w:val="0"/>
        </w:rPr>
      </w:r>
    </w:p>
    <w:p w:rsidR="00000000" w:rsidDel="00000000" w:rsidP="00000000" w:rsidRDefault="00000000" w:rsidRPr="00000000" w14:paraId="000004E1">
      <w:pPr>
        <w:pStyle w:val="Heading1"/>
        <w:keepNext w:val="0"/>
        <w:keepLines w:val="0"/>
        <w:spacing w:before="480" w:lineRule="auto"/>
        <w:rPr>
          <w:b w:val="1"/>
          <w:sz w:val="46"/>
          <w:szCs w:val="46"/>
        </w:rPr>
      </w:pPr>
      <w:bookmarkStart w:colFirst="0" w:colLast="0" w:name="_hycpjp1glu7g" w:id="447"/>
      <w:bookmarkEnd w:id="447"/>
      <w:r w:rsidDel="00000000" w:rsidR="00000000" w:rsidRPr="00000000">
        <w:rPr>
          <w:rtl w:val="0"/>
        </w:rPr>
      </w:r>
    </w:p>
    <w:p w:rsidR="00000000" w:rsidDel="00000000" w:rsidP="00000000" w:rsidRDefault="00000000" w:rsidRPr="00000000" w14:paraId="000004E2">
      <w:pPr>
        <w:pStyle w:val="Heading1"/>
        <w:keepNext w:val="0"/>
        <w:keepLines w:val="0"/>
        <w:spacing w:before="480" w:lineRule="auto"/>
        <w:rPr>
          <w:b w:val="1"/>
          <w:sz w:val="46"/>
          <w:szCs w:val="46"/>
        </w:rPr>
      </w:pPr>
      <w:bookmarkStart w:colFirst="0" w:colLast="0" w:name="_el7po91qfh95" w:id="448"/>
      <w:bookmarkEnd w:id="448"/>
      <w:r w:rsidDel="00000000" w:rsidR="00000000" w:rsidRPr="00000000">
        <w:rPr>
          <w:rtl w:val="0"/>
        </w:rPr>
      </w:r>
    </w:p>
    <w:p w:rsidR="00000000" w:rsidDel="00000000" w:rsidP="00000000" w:rsidRDefault="00000000" w:rsidRPr="00000000" w14:paraId="000004E3">
      <w:pPr>
        <w:pStyle w:val="Heading1"/>
        <w:keepNext w:val="0"/>
        <w:keepLines w:val="0"/>
        <w:spacing w:before="480" w:lineRule="auto"/>
        <w:rPr>
          <w:b w:val="1"/>
          <w:sz w:val="46"/>
          <w:szCs w:val="46"/>
        </w:rPr>
      </w:pPr>
      <w:bookmarkStart w:colFirst="0" w:colLast="0" w:name="_wzysib4x0i94" w:id="449"/>
      <w:bookmarkEnd w:id="449"/>
      <w:r w:rsidDel="00000000" w:rsidR="00000000" w:rsidRPr="00000000">
        <w:rPr>
          <w:rtl w:val="0"/>
        </w:rPr>
      </w:r>
    </w:p>
    <w:p w:rsidR="00000000" w:rsidDel="00000000" w:rsidP="00000000" w:rsidRDefault="00000000" w:rsidRPr="00000000" w14:paraId="000004E4">
      <w:pPr>
        <w:pStyle w:val="Heading1"/>
        <w:keepNext w:val="0"/>
        <w:keepLines w:val="0"/>
        <w:spacing w:before="480" w:lineRule="auto"/>
        <w:rPr>
          <w:b w:val="1"/>
          <w:sz w:val="46"/>
          <w:szCs w:val="46"/>
        </w:rPr>
      </w:pPr>
      <w:bookmarkStart w:colFirst="0" w:colLast="0" w:name="_101nm0t668bu" w:id="450"/>
      <w:bookmarkEnd w:id="450"/>
      <w:r w:rsidDel="00000000" w:rsidR="00000000" w:rsidRPr="00000000">
        <w:rPr>
          <w:b w:val="1"/>
          <w:sz w:val="46"/>
          <w:szCs w:val="46"/>
          <w:rtl w:val="0"/>
        </w:rPr>
        <w:t xml:space="preserve">Chapter 26: Montenegro; A Hidden Gem on the Adriatic</w:t>
      </w:r>
    </w:p>
    <w:p w:rsidR="00000000" w:rsidDel="00000000" w:rsidP="00000000" w:rsidRDefault="00000000" w:rsidRPr="00000000" w14:paraId="000004E5">
      <w:pPr>
        <w:pStyle w:val="Heading3"/>
        <w:keepNext w:val="0"/>
        <w:keepLines w:val="0"/>
        <w:spacing w:before="280" w:lineRule="auto"/>
        <w:rPr>
          <w:b w:val="1"/>
          <w:color w:val="000000"/>
          <w:sz w:val="26"/>
          <w:szCs w:val="26"/>
        </w:rPr>
      </w:pPr>
      <w:bookmarkStart w:colFirst="0" w:colLast="0" w:name="_ii0phmbg6l13" w:id="451"/>
      <w:bookmarkEnd w:id="451"/>
      <w:r w:rsidDel="00000000" w:rsidR="00000000" w:rsidRPr="00000000">
        <w:rPr>
          <w:b w:val="1"/>
          <w:color w:val="000000"/>
          <w:sz w:val="26"/>
          <w:szCs w:val="26"/>
          <w:rtl w:val="0"/>
        </w:rPr>
        <w:t xml:space="preserve">Where Mountains Meet the Sea in Timeless Beauty</w:t>
      </w:r>
    </w:p>
    <w:p w:rsidR="00000000" w:rsidDel="00000000" w:rsidP="00000000" w:rsidRDefault="00000000" w:rsidRPr="00000000" w14:paraId="000004E6">
      <w:pPr>
        <w:spacing w:after="240" w:before="240" w:lineRule="auto"/>
        <w:rPr/>
      </w:pPr>
      <w:r w:rsidDel="00000000" w:rsidR="00000000" w:rsidRPr="00000000">
        <w:rPr>
          <w:rtl w:val="0"/>
        </w:rPr>
        <w:t xml:space="preserve">Nestled along the sparkling waters of the </w:t>
      </w:r>
      <w:r w:rsidDel="00000000" w:rsidR="00000000" w:rsidRPr="00000000">
        <w:rPr>
          <w:b w:val="1"/>
          <w:rtl w:val="0"/>
        </w:rPr>
        <w:t xml:space="preserve">Adriatic</w:t>
      </w:r>
      <w:r w:rsidDel="00000000" w:rsidR="00000000" w:rsidRPr="00000000">
        <w:rPr>
          <w:rtl w:val="0"/>
        </w:rPr>
        <w:t xml:space="preserve">, </w:t>
      </w:r>
      <w:r w:rsidDel="00000000" w:rsidR="00000000" w:rsidRPr="00000000">
        <w:rPr>
          <w:b w:val="1"/>
          <w:rtl w:val="0"/>
        </w:rPr>
        <w:t xml:space="preserve">Montenegro</w:t>
      </w:r>
      <w:r w:rsidDel="00000000" w:rsidR="00000000" w:rsidRPr="00000000">
        <w:rPr>
          <w:rtl w:val="0"/>
        </w:rPr>
        <w:t xml:space="preserve"> is a small yet breathtakingly diverse country that offers an idyllic setting for retirement. From its rugged, mountainous landscapes to its pristine beaches and medieval towns, Montenegro is a land of contrasts, where natural beauty and Old-World charm coexist harmoniously.</w:t>
      </w:r>
    </w:p>
    <w:p w:rsidR="00000000" w:rsidDel="00000000" w:rsidP="00000000" w:rsidRDefault="00000000" w:rsidRPr="00000000" w14:paraId="000004E7">
      <w:pPr>
        <w:spacing w:after="240" w:before="240" w:lineRule="auto"/>
        <w:rPr/>
      </w:pPr>
      <w:r w:rsidDel="00000000" w:rsidR="00000000" w:rsidRPr="00000000">
        <w:rPr>
          <w:rtl w:val="0"/>
        </w:rPr>
        <w:t xml:space="preserve">Despite its modest size, Montenegro is home to some of Europe’s most stunning coastlines and dramatic inland scenery. The </w:t>
      </w:r>
      <w:r w:rsidDel="00000000" w:rsidR="00000000" w:rsidRPr="00000000">
        <w:rPr>
          <w:b w:val="1"/>
          <w:rtl w:val="0"/>
        </w:rPr>
        <w:t xml:space="preserve">Bay of Kotor</w:t>
      </w:r>
      <w:r w:rsidDel="00000000" w:rsidR="00000000" w:rsidRPr="00000000">
        <w:rPr>
          <w:rtl w:val="0"/>
        </w:rPr>
        <w:t xml:space="preserve">, often compared to a Scandinavian fjord, is a UNESCO-listed treasure filled with medieval towns and stunning mountain backdrops. Inland, the </w:t>
      </w:r>
      <w:r w:rsidDel="00000000" w:rsidR="00000000" w:rsidRPr="00000000">
        <w:rPr>
          <w:b w:val="1"/>
          <w:rtl w:val="0"/>
        </w:rPr>
        <w:t xml:space="preserve">Durmitor National Park</w:t>
      </w:r>
      <w:r w:rsidDel="00000000" w:rsidR="00000000" w:rsidRPr="00000000">
        <w:rPr>
          <w:rtl w:val="0"/>
        </w:rPr>
        <w:t xml:space="preserve"> boasts emerald lakes, deep canyons, and a wealth of outdoor adventures, making it a paradise for nature lovers.</w:t>
      </w:r>
    </w:p>
    <w:p w:rsidR="00000000" w:rsidDel="00000000" w:rsidP="00000000" w:rsidRDefault="00000000" w:rsidRPr="00000000" w14:paraId="000004E8">
      <w:pPr>
        <w:spacing w:after="240" w:before="240" w:lineRule="auto"/>
        <w:rPr/>
      </w:pPr>
      <w:r w:rsidDel="00000000" w:rsidR="00000000" w:rsidRPr="00000000">
        <w:rPr>
          <w:rtl w:val="0"/>
        </w:rPr>
        <w:t xml:space="preserve">Beyond its scenic splendor, Montenegro has a relaxed and welcoming atmosphere. The cost of living remains relatively low compared to Western Europe, and its growing expat community enjoys the country’s laid-back Mediterranean lifestyle, delicious cuisine, and favorable tax benefits. With a mild climate, friendly locals, and easy access to the rest of Europe, Montenegro is quickly emerging as one of the most attractive retirement destinations for those looking for a mix of coastal charm and mountain serenity.</w:t>
      </w:r>
    </w:p>
    <w:p w:rsidR="00000000" w:rsidDel="00000000" w:rsidP="00000000" w:rsidRDefault="00000000" w:rsidRPr="00000000" w14:paraId="000004E9">
      <w:pPr>
        <w:spacing w:after="240" w:before="240" w:lineRule="auto"/>
        <w:rPr/>
      </w:pPr>
      <w:r w:rsidDel="00000000" w:rsidR="00000000" w:rsidRPr="00000000">
        <w:rPr>
          <w:rtl w:val="0"/>
        </w:rPr>
        <w:t xml:space="preserve">Whether you’re drawn to seaside living along the Adriatic, the cultural richness of its historic towns, or the adventure of its national parks, Montenegro offers a unique and undiscovered retirement haven with all the beauty and allure of its more famous neighbors—without the crowds or the price tag.</w:t>
      </w:r>
    </w:p>
    <w:p w:rsidR="00000000" w:rsidDel="00000000" w:rsidP="00000000" w:rsidRDefault="00000000" w:rsidRPr="00000000" w14:paraId="000004EA">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B">
      <w:pPr>
        <w:pStyle w:val="Heading3"/>
        <w:keepNext w:val="0"/>
        <w:keepLines w:val="0"/>
        <w:spacing w:before="280" w:lineRule="auto"/>
        <w:rPr>
          <w:b w:val="1"/>
          <w:color w:val="000000"/>
          <w:sz w:val="26"/>
          <w:szCs w:val="26"/>
        </w:rPr>
      </w:pPr>
      <w:bookmarkStart w:colFirst="0" w:colLast="0" w:name="_4gag8dnh4qpb" w:id="452"/>
      <w:bookmarkEnd w:id="452"/>
      <w:r w:rsidDel="00000000" w:rsidR="00000000" w:rsidRPr="00000000">
        <w:rPr>
          <w:rFonts w:ascii="Fira Mono" w:cs="Fira Mono" w:eastAsia="Fira Mono" w:hAnsi="Fira Mono"/>
          <w:b w:val="1"/>
          <w:color w:val="000000"/>
          <w:sz w:val="26"/>
          <w:szCs w:val="26"/>
          <w:rtl w:val="0"/>
        </w:rPr>
        <w:t xml:space="preserve">⭐ Key Benefits of Retiring in Montenegro</w:t>
      </w:r>
    </w:p>
    <w:p w:rsidR="00000000" w:rsidDel="00000000" w:rsidP="00000000" w:rsidRDefault="00000000" w:rsidRPr="00000000" w14:paraId="000004EC">
      <w:pPr>
        <w:pStyle w:val="Heading3"/>
        <w:keepNext w:val="0"/>
        <w:keepLines w:val="0"/>
        <w:spacing w:before="280" w:lineRule="auto"/>
        <w:rPr>
          <w:b w:val="1"/>
          <w:color w:val="000000"/>
          <w:sz w:val="26"/>
          <w:szCs w:val="26"/>
        </w:rPr>
      </w:pPr>
      <w:bookmarkStart w:colFirst="0" w:colLast="0" w:name="_6c0zy6l045if" w:id="453"/>
      <w:bookmarkEnd w:id="453"/>
      <w:r w:rsidDel="00000000" w:rsidR="00000000" w:rsidRPr="00000000">
        <w:rPr>
          <w:b w:val="1"/>
          <w:color w:val="000000"/>
          <w:sz w:val="26"/>
          <w:szCs w:val="26"/>
          <w:rtl w:val="0"/>
        </w:rPr>
        <w:t xml:space="preserve">Breathtaking Scenery and Outdoor Lifestyle</w:t>
      </w:r>
    </w:p>
    <w:p w:rsidR="00000000" w:rsidDel="00000000" w:rsidP="00000000" w:rsidRDefault="00000000" w:rsidRPr="00000000" w14:paraId="000004ED">
      <w:pPr>
        <w:spacing w:after="240" w:before="240" w:lineRule="auto"/>
        <w:rPr/>
      </w:pPr>
      <w:r w:rsidDel="00000000" w:rsidR="00000000" w:rsidRPr="00000000">
        <w:rPr>
          <w:rtl w:val="0"/>
        </w:rPr>
        <w:t xml:space="preserve">Montenegro may be small, but its landscapes are extraordinarily diverse and breathtaking. From the sun-kissed Adriatic coastline to the majestic peaks of the </w:t>
      </w:r>
      <w:r w:rsidDel="00000000" w:rsidR="00000000" w:rsidRPr="00000000">
        <w:rPr>
          <w:b w:val="1"/>
          <w:rtl w:val="0"/>
        </w:rPr>
        <w:t xml:space="preserve">Dinaric Alps</w:t>
      </w:r>
      <w:r w:rsidDel="00000000" w:rsidR="00000000" w:rsidRPr="00000000">
        <w:rPr>
          <w:rtl w:val="0"/>
        </w:rPr>
        <w:t xml:space="preserve">, retirees can enjoy a wide range of outdoor activities year-round. The country is home to five national parks, each offering hiking, boating, and wildlife spotting in spectacular settings.</w:t>
      </w:r>
    </w:p>
    <w:p w:rsidR="00000000" w:rsidDel="00000000" w:rsidP="00000000" w:rsidRDefault="00000000" w:rsidRPr="00000000" w14:paraId="000004EE">
      <w:pPr>
        <w:spacing w:after="240" w:before="240" w:lineRule="auto"/>
        <w:rPr/>
      </w:pPr>
      <w:r w:rsidDel="00000000" w:rsidR="00000000" w:rsidRPr="00000000">
        <w:rPr>
          <w:rtl w:val="0"/>
        </w:rPr>
        <w:t xml:space="preserve">For those who love the sea, Montenegro’s crystal-clear waters and tranquil bays make it a paradise for sailing, swimming, and sunbathing. The </w:t>
      </w:r>
      <w:r w:rsidDel="00000000" w:rsidR="00000000" w:rsidRPr="00000000">
        <w:rPr>
          <w:b w:val="1"/>
          <w:rtl w:val="0"/>
        </w:rPr>
        <w:t xml:space="preserve">Bay of Kotor</w:t>
      </w:r>
      <w:r w:rsidDel="00000000" w:rsidR="00000000" w:rsidRPr="00000000">
        <w:rPr>
          <w:rtl w:val="0"/>
        </w:rPr>
        <w:t xml:space="preserve">, often called one of the most beautiful bays in the world, is perfect for boat trips and waterfront dining. Further south, beaches in </w:t>
      </w:r>
      <w:r w:rsidDel="00000000" w:rsidR="00000000" w:rsidRPr="00000000">
        <w:rPr>
          <w:b w:val="1"/>
          <w:rtl w:val="0"/>
        </w:rPr>
        <w:t xml:space="preserve">Budva, Sveti Stefan, and Ulcinj</w:t>
      </w:r>
      <w:r w:rsidDel="00000000" w:rsidR="00000000" w:rsidRPr="00000000">
        <w:rPr>
          <w:rtl w:val="0"/>
        </w:rPr>
        <w:t xml:space="preserve"> offer a mix of lively seaside resorts and secluded coastal escapes.</w:t>
      </w:r>
    </w:p>
    <w:p w:rsidR="00000000" w:rsidDel="00000000" w:rsidP="00000000" w:rsidRDefault="00000000" w:rsidRPr="00000000" w14:paraId="000004EF">
      <w:pPr>
        <w:pStyle w:val="Heading3"/>
        <w:keepNext w:val="0"/>
        <w:keepLines w:val="0"/>
        <w:spacing w:before="280" w:lineRule="auto"/>
        <w:rPr>
          <w:b w:val="1"/>
          <w:color w:val="000000"/>
          <w:sz w:val="26"/>
          <w:szCs w:val="26"/>
        </w:rPr>
      </w:pPr>
      <w:bookmarkStart w:colFirst="0" w:colLast="0" w:name="_fgs8a22j95ch" w:id="454"/>
      <w:bookmarkEnd w:id="454"/>
      <w:r w:rsidDel="00000000" w:rsidR="00000000" w:rsidRPr="00000000">
        <w:rPr>
          <w:rtl w:val="0"/>
        </w:rPr>
      </w:r>
    </w:p>
    <w:p w:rsidR="00000000" w:rsidDel="00000000" w:rsidP="00000000" w:rsidRDefault="00000000" w:rsidRPr="00000000" w14:paraId="000004F0">
      <w:pPr>
        <w:pStyle w:val="Heading3"/>
        <w:keepNext w:val="0"/>
        <w:keepLines w:val="0"/>
        <w:spacing w:before="280" w:lineRule="auto"/>
        <w:rPr>
          <w:b w:val="1"/>
          <w:color w:val="000000"/>
          <w:sz w:val="26"/>
          <w:szCs w:val="26"/>
        </w:rPr>
      </w:pPr>
      <w:bookmarkStart w:colFirst="0" w:colLast="0" w:name="_jhhnxosg0boj" w:id="455"/>
      <w:bookmarkEnd w:id="455"/>
      <w:r w:rsidDel="00000000" w:rsidR="00000000" w:rsidRPr="00000000">
        <w:rPr>
          <w:b w:val="1"/>
          <w:color w:val="000000"/>
          <w:sz w:val="26"/>
          <w:szCs w:val="26"/>
          <w:rtl w:val="0"/>
        </w:rPr>
        <w:t xml:space="preserve">Low Cost of Living and Tax Benefits</w:t>
      </w:r>
    </w:p>
    <w:p w:rsidR="00000000" w:rsidDel="00000000" w:rsidP="00000000" w:rsidRDefault="00000000" w:rsidRPr="00000000" w14:paraId="000004F1">
      <w:pPr>
        <w:spacing w:after="240" w:before="240" w:lineRule="auto"/>
        <w:rPr/>
      </w:pPr>
      <w:r w:rsidDel="00000000" w:rsidR="00000000" w:rsidRPr="00000000">
        <w:rPr>
          <w:rtl w:val="0"/>
        </w:rPr>
        <w:t xml:space="preserve">One of Montenegro’s biggest draws is its affordability. Compared to nearby </w:t>
      </w:r>
      <w:r w:rsidDel="00000000" w:rsidR="00000000" w:rsidRPr="00000000">
        <w:rPr>
          <w:b w:val="1"/>
          <w:rtl w:val="0"/>
        </w:rPr>
        <w:t xml:space="preserve">Italy, Croatia, and Greece</w:t>
      </w:r>
      <w:r w:rsidDel="00000000" w:rsidR="00000000" w:rsidRPr="00000000">
        <w:rPr>
          <w:rtl w:val="0"/>
        </w:rPr>
        <w:t xml:space="preserve">, Montenegro offers a high quality of life at a fraction of the cost. Rent, dining, and daily expenses are far lower than in most Western European countries, allowing retirees to stretch their pensions further while enjoying a comfortable lifestyle.</w:t>
      </w:r>
    </w:p>
    <w:p w:rsidR="00000000" w:rsidDel="00000000" w:rsidP="00000000" w:rsidRDefault="00000000" w:rsidRPr="00000000" w14:paraId="000004F2">
      <w:pPr>
        <w:spacing w:after="240" w:before="240" w:lineRule="auto"/>
        <w:rPr/>
      </w:pPr>
      <w:r w:rsidDel="00000000" w:rsidR="00000000" w:rsidRPr="00000000">
        <w:rPr>
          <w:rtl w:val="0"/>
        </w:rPr>
        <w:t xml:space="preserve">Additionally, Montenegro offers tax advantages, with one of the lowest income tax rates in Europe. For those seeking an alternative to high-tax countries, Montenegro’s flat tax system makes it an appealing financial choice. The country also has an attractive residency program, with options for property investors and retirees looking for long-term stays.</w:t>
      </w:r>
    </w:p>
    <w:p w:rsidR="00000000" w:rsidDel="00000000" w:rsidP="00000000" w:rsidRDefault="00000000" w:rsidRPr="00000000" w14:paraId="000004F3">
      <w:pPr>
        <w:pStyle w:val="Heading3"/>
        <w:keepNext w:val="0"/>
        <w:keepLines w:val="0"/>
        <w:spacing w:before="280" w:lineRule="auto"/>
        <w:rPr>
          <w:b w:val="1"/>
          <w:color w:val="000000"/>
          <w:sz w:val="26"/>
          <w:szCs w:val="26"/>
        </w:rPr>
      </w:pPr>
      <w:bookmarkStart w:colFirst="0" w:colLast="0" w:name="_qn1umv4t7mn" w:id="456"/>
      <w:bookmarkEnd w:id="456"/>
      <w:r w:rsidDel="00000000" w:rsidR="00000000" w:rsidRPr="00000000">
        <w:rPr>
          <w:b w:val="1"/>
          <w:color w:val="000000"/>
          <w:sz w:val="26"/>
          <w:szCs w:val="26"/>
          <w:rtl w:val="0"/>
        </w:rPr>
        <w:t xml:space="preserve">Warm Mediterranean Climate</w:t>
      </w:r>
    </w:p>
    <w:p w:rsidR="00000000" w:rsidDel="00000000" w:rsidP="00000000" w:rsidRDefault="00000000" w:rsidRPr="00000000" w14:paraId="000004F4">
      <w:pPr>
        <w:spacing w:after="240" w:before="240" w:lineRule="auto"/>
        <w:rPr/>
      </w:pPr>
      <w:r w:rsidDel="00000000" w:rsidR="00000000" w:rsidRPr="00000000">
        <w:rPr>
          <w:rtl w:val="0"/>
        </w:rPr>
        <w:t xml:space="preserve">Montenegro enjoys a Mediterranean climate along the coast, with hot summers and mild winters, making it a comfortable year-round destination. The inland mountain regions experience cooler temperatures and even snowfall in winter, offering a refreshing contrast for those who enjoy seasonal variety. Whether you prefer sun-soaked beach days or crisp mountain air, Montenegro provides a perfect balance.</w:t>
      </w:r>
    </w:p>
    <w:p w:rsidR="00000000" w:rsidDel="00000000" w:rsidP="00000000" w:rsidRDefault="00000000" w:rsidRPr="00000000" w14:paraId="000004F5">
      <w:pPr>
        <w:pStyle w:val="Heading3"/>
        <w:keepNext w:val="0"/>
        <w:keepLines w:val="0"/>
        <w:spacing w:before="280" w:lineRule="auto"/>
        <w:rPr>
          <w:b w:val="1"/>
          <w:color w:val="000000"/>
          <w:sz w:val="26"/>
          <w:szCs w:val="26"/>
        </w:rPr>
      </w:pPr>
      <w:bookmarkStart w:colFirst="0" w:colLast="0" w:name="_3vid9g5rnt45" w:id="457"/>
      <w:bookmarkEnd w:id="457"/>
      <w:r w:rsidDel="00000000" w:rsidR="00000000" w:rsidRPr="00000000">
        <w:rPr>
          <w:b w:val="1"/>
          <w:color w:val="000000"/>
          <w:sz w:val="26"/>
          <w:szCs w:val="26"/>
          <w:rtl w:val="0"/>
        </w:rPr>
        <w:t xml:space="preserve">Easy Access to Europe and Beyond</w:t>
      </w:r>
    </w:p>
    <w:p w:rsidR="00000000" w:rsidDel="00000000" w:rsidP="00000000" w:rsidRDefault="00000000" w:rsidRPr="00000000" w14:paraId="000004F6">
      <w:pPr>
        <w:spacing w:after="240" w:before="240" w:lineRule="auto"/>
        <w:rPr/>
      </w:pPr>
      <w:r w:rsidDel="00000000" w:rsidR="00000000" w:rsidRPr="00000000">
        <w:rPr>
          <w:rtl w:val="0"/>
        </w:rPr>
        <w:t xml:space="preserve">Situated in the heart of the </w:t>
      </w:r>
      <w:r w:rsidDel="00000000" w:rsidR="00000000" w:rsidRPr="00000000">
        <w:rPr>
          <w:b w:val="1"/>
          <w:rtl w:val="0"/>
        </w:rPr>
        <w:t xml:space="preserve">Balkans</w:t>
      </w:r>
      <w:r w:rsidDel="00000000" w:rsidR="00000000" w:rsidRPr="00000000">
        <w:rPr>
          <w:rtl w:val="0"/>
        </w:rPr>
        <w:t xml:space="preserve">, Montenegro is well-connected to major European destinations. With two international airports in </w:t>
      </w:r>
      <w:r w:rsidDel="00000000" w:rsidR="00000000" w:rsidRPr="00000000">
        <w:rPr>
          <w:b w:val="1"/>
          <w:rtl w:val="0"/>
        </w:rPr>
        <w:t xml:space="preserve">Podgorica and Tivat</w:t>
      </w:r>
      <w:r w:rsidDel="00000000" w:rsidR="00000000" w:rsidRPr="00000000">
        <w:rPr>
          <w:rtl w:val="0"/>
        </w:rPr>
        <w:t xml:space="preserve">, as well as nearby airports in Dubrovnik, Croatia, traveling within Europe is quick and affordable. Whether you want to visit family or explore neighboring countries like </w:t>
      </w:r>
      <w:r w:rsidDel="00000000" w:rsidR="00000000" w:rsidRPr="00000000">
        <w:rPr>
          <w:b w:val="1"/>
          <w:rtl w:val="0"/>
        </w:rPr>
        <w:t xml:space="preserve">Italy, Croatia, Albania, or Serbia</w:t>
      </w:r>
      <w:r w:rsidDel="00000000" w:rsidR="00000000" w:rsidRPr="00000000">
        <w:rPr>
          <w:rtl w:val="0"/>
        </w:rPr>
        <w:t xml:space="preserve">, Montenegro serves as an ideal base.</w:t>
      </w:r>
    </w:p>
    <w:p w:rsidR="00000000" w:rsidDel="00000000" w:rsidP="00000000" w:rsidRDefault="00000000" w:rsidRPr="00000000" w14:paraId="000004F7">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8">
      <w:pPr>
        <w:pStyle w:val="Heading3"/>
        <w:keepNext w:val="0"/>
        <w:keepLines w:val="0"/>
        <w:spacing w:before="280" w:lineRule="auto"/>
        <w:rPr>
          <w:b w:val="1"/>
          <w:color w:val="000000"/>
          <w:sz w:val="26"/>
          <w:szCs w:val="26"/>
        </w:rPr>
      </w:pPr>
      <w:bookmarkStart w:colFirst="0" w:colLast="0" w:name="_875y6rxpim1k" w:id="458"/>
      <w:bookmarkEnd w:id="458"/>
      <w:r w:rsidDel="00000000" w:rsidR="00000000" w:rsidRPr="00000000">
        <w:rPr>
          <w:b w:val="1"/>
          <w:color w:val="000000"/>
          <w:sz w:val="26"/>
          <w:szCs w:val="26"/>
          <w:rtl w:val="0"/>
        </w:rPr>
        <w:t xml:space="preserve">🏡 Best Places to Retire in Montenegro</w:t>
      </w:r>
    </w:p>
    <w:p w:rsidR="00000000" w:rsidDel="00000000" w:rsidP="00000000" w:rsidRDefault="00000000" w:rsidRPr="00000000" w14:paraId="000004F9">
      <w:pPr>
        <w:pStyle w:val="Heading3"/>
        <w:keepNext w:val="0"/>
        <w:keepLines w:val="0"/>
        <w:spacing w:before="280" w:lineRule="auto"/>
        <w:rPr>
          <w:b w:val="1"/>
          <w:color w:val="000000"/>
          <w:sz w:val="26"/>
          <w:szCs w:val="26"/>
        </w:rPr>
      </w:pPr>
      <w:bookmarkStart w:colFirst="0" w:colLast="0" w:name="_4lgsz69jfrsf" w:id="459"/>
      <w:bookmarkEnd w:id="459"/>
      <w:r w:rsidDel="00000000" w:rsidR="00000000" w:rsidRPr="00000000">
        <w:rPr>
          <w:b w:val="1"/>
          <w:color w:val="000000"/>
          <w:sz w:val="26"/>
          <w:szCs w:val="26"/>
          <w:rtl w:val="0"/>
        </w:rPr>
        <w:t xml:space="preserve">🏞️ Kotor – A UNESCO-Listed Coastal Gem</w:t>
      </w:r>
    </w:p>
    <w:p w:rsidR="00000000" w:rsidDel="00000000" w:rsidP="00000000" w:rsidRDefault="00000000" w:rsidRPr="00000000" w14:paraId="000004FA">
      <w:pPr>
        <w:spacing w:after="240" w:before="240" w:lineRule="auto"/>
        <w:rPr/>
      </w:pPr>
      <w:r w:rsidDel="00000000" w:rsidR="00000000" w:rsidRPr="00000000">
        <w:rPr>
          <w:b w:val="1"/>
          <w:rtl w:val="0"/>
        </w:rPr>
        <w:t xml:space="preserve">Kotor</w:t>
      </w:r>
      <w:r w:rsidDel="00000000" w:rsidR="00000000" w:rsidRPr="00000000">
        <w:rPr>
          <w:rtl w:val="0"/>
        </w:rPr>
        <w:t xml:space="preserve"> is one of Montenegro’s most picturesque and historically rich towns, offering a blend of medieval charm, stunning scenery, and a relaxed pace of life. Nestled within the </w:t>
      </w:r>
      <w:r w:rsidDel="00000000" w:rsidR="00000000" w:rsidRPr="00000000">
        <w:rPr>
          <w:b w:val="1"/>
          <w:rtl w:val="0"/>
        </w:rPr>
        <w:t xml:space="preserve">Bay of Kotor</w:t>
      </w:r>
      <w:r w:rsidDel="00000000" w:rsidR="00000000" w:rsidRPr="00000000">
        <w:rPr>
          <w:rtl w:val="0"/>
        </w:rPr>
        <w:t xml:space="preserve">, this UNESCO-listed town is known for its winding stone streets, historic churches, and waterfront cafes. Kotor is an excellent choice for retirees who want breathtaking coastal views, a lively expat scene, and easy access to cultural events.</w:t>
      </w:r>
    </w:p>
    <w:p w:rsidR="00000000" w:rsidDel="00000000" w:rsidP="00000000" w:rsidRDefault="00000000" w:rsidRPr="00000000" w14:paraId="000004FB">
      <w:pPr>
        <w:pStyle w:val="Heading3"/>
        <w:keepNext w:val="0"/>
        <w:keepLines w:val="0"/>
        <w:spacing w:before="280" w:lineRule="auto"/>
        <w:rPr>
          <w:b w:val="1"/>
          <w:color w:val="000000"/>
          <w:sz w:val="26"/>
          <w:szCs w:val="26"/>
        </w:rPr>
      </w:pPr>
      <w:bookmarkStart w:colFirst="0" w:colLast="0" w:name="_q8eveqemtk6h" w:id="460"/>
      <w:bookmarkEnd w:id="460"/>
      <w:r w:rsidDel="00000000" w:rsidR="00000000" w:rsidRPr="00000000">
        <w:rPr>
          <w:b w:val="1"/>
          <w:color w:val="000000"/>
          <w:sz w:val="26"/>
          <w:szCs w:val="26"/>
          <w:rtl w:val="0"/>
        </w:rPr>
        <w:t xml:space="preserve">🌊 Budva – Vibrant Seaside Living</w:t>
      </w:r>
    </w:p>
    <w:p w:rsidR="00000000" w:rsidDel="00000000" w:rsidP="00000000" w:rsidRDefault="00000000" w:rsidRPr="00000000" w14:paraId="000004FC">
      <w:pPr>
        <w:spacing w:after="240" w:before="240" w:lineRule="auto"/>
        <w:rPr/>
      </w:pPr>
      <w:r w:rsidDel="00000000" w:rsidR="00000000" w:rsidRPr="00000000">
        <w:rPr>
          <w:rtl w:val="0"/>
        </w:rPr>
        <w:t xml:space="preserve">For retirees who prefer beachside luxury and modern amenities, </w:t>
      </w:r>
      <w:r w:rsidDel="00000000" w:rsidR="00000000" w:rsidRPr="00000000">
        <w:rPr>
          <w:b w:val="1"/>
          <w:rtl w:val="0"/>
        </w:rPr>
        <w:t xml:space="preserve">Budva</w:t>
      </w:r>
      <w:r w:rsidDel="00000000" w:rsidR="00000000" w:rsidRPr="00000000">
        <w:rPr>
          <w:rtl w:val="0"/>
        </w:rPr>
        <w:t xml:space="preserve"> is the perfect choice. Known for its golden beaches, lively promenade, and historic </w:t>
      </w:r>
      <w:r w:rsidDel="00000000" w:rsidR="00000000" w:rsidRPr="00000000">
        <w:rPr>
          <w:b w:val="1"/>
          <w:rtl w:val="0"/>
        </w:rPr>
        <w:t xml:space="preserve">Old Town, Budva</w:t>
      </w:r>
      <w:r w:rsidDel="00000000" w:rsidR="00000000" w:rsidRPr="00000000">
        <w:rPr>
          <w:rtl w:val="0"/>
        </w:rPr>
        <w:t xml:space="preserve"> combines coastal beauty with a thriving social scene. The town is home to a growing community of expats who enjoy seaside dining, beach clubs, and access to excellent healthcare facilities.</w:t>
      </w:r>
    </w:p>
    <w:p w:rsidR="00000000" w:rsidDel="00000000" w:rsidP="00000000" w:rsidRDefault="00000000" w:rsidRPr="00000000" w14:paraId="000004FD">
      <w:pPr>
        <w:pStyle w:val="Heading3"/>
        <w:keepNext w:val="0"/>
        <w:keepLines w:val="0"/>
        <w:spacing w:before="280" w:lineRule="auto"/>
        <w:rPr>
          <w:b w:val="1"/>
          <w:color w:val="000000"/>
          <w:sz w:val="26"/>
          <w:szCs w:val="26"/>
        </w:rPr>
      </w:pPr>
      <w:bookmarkStart w:colFirst="0" w:colLast="0" w:name="_oezdwhgdjnm1" w:id="461"/>
      <w:bookmarkEnd w:id="461"/>
      <w:r w:rsidDel="00000000" w:rsidR="00000000" w:rsidRPr="00000000">
        <w:rPr>
          <w:b w:val="1"/>
          <w:color w:val="000000"/>
          <w:sz w:val="26"/>
          <w:szCs w:val="26"/>
          <w:rtl w:val="0"/>
        </w:rPr>
        <w:t xml:space="preserve">🌿 Herceg Novi – A Peaceful Coastal Retreat</w:t>
      </w:r>
    </w:p>
    <w:p w:rsidR="00000000" w:rsidDel="00000000" w:rsidP="00000000" w:rsidRDefault="00000000" w:rsidRPr="00000000" w14:paraId="000004FE">
      <w:pPr>
        <w:spacing w:after="240" w:before="240" w:lineRule="auto"/>
        <w:rPr/>
      </w:pPr>
      <w:r w:rsidDel="00000000" w:rsidR="00000000" w:rsidRPr="00000000">
        <w:rPr>
          <w:rtl w:val="0"/>
        </w:rPr>
        <w:t xml:space="preserve">Situated at the entrance of the </w:t>
      </w:r>
      <w:r w:rsidDel="00000000" w:rsidR="00000000" w:rsidRPr="00000000">
        <w:rPr>
          <w:b w:val="1"/>
          <w:rtl w:val="0"/>
        </w:rPr>
        <w:t xml:space="preserve">Bay of Kotor, Herceg Novi</w:t>
      </w:r>
      <w:r w:rsidDel="00000000" w:rsidR="00000000" w:rsidRPr="00000000">
        <w:rPr>
          <w:rtl w:val="0"/>
        </w:rPr>
        <w:t xml:space="preserve"> offers a quieter alternative to</w:t>
      </w:r>
      <w:r w:rsidDel="00000000" w:rsidR="00000000" w:rsidRPr="00000000">
        <w:rPr>
          <w:b w:val="1"/>
          <w:rtl w:val="0"/>
        </w:rPr>
        <w:t xml:space="preserve"> Kotor and Budva</w:t>
      </w:r>
      <w:r w:rsidDel="00000000" w:rsidR="00000000" w:rsidRPr="00000000">
        <w:rPr>
          <w:rtl w:val="0"/>
        </w:rPr>
        <w:t xml:space="preserve">. With its lush gardens, charming old town, and beautiful waterfront, it’s an excellent choice for retirees seeking a slower, more peaceful lifestyle. The town is also known for its thermal springs and wellness centers, making it a great destination for relaxation and health-conscious retirees.</w:t>
      </w:r>
    </w:p>
    <w:p w:rsidR="00000000" w:rsidDel="00000000" w:rsidP="00000000" w:rsidRDefault="00000000" w:rsidRPr="00000000" w14:paraId="000004FF">
      <w:pPr>
        <w:pStyle w:val="Heading3"/>
        <w:keepNext w:val="0"/>
        <w:keepLines w:val="0"/>
        <w:spacing w:before="280" w:lineRule="auto"/>
        <w:rPr>
          <w:b w:val="1"/>
          <w:color w:val="000000"/>
          <w:sz w:val="26"/>
          <w:szCs w:val="26"/>
        </w:rPr>
      </w:pPr>
      <w:bookmarkStart w:colFirst="0" w:colLast="0" w:name="_zgp2f019hu9m" w:id="462"/>
      <w:bookmarkEnd w:id="462"/>
      <w:r w:rsidDel="00000000" w:rsidR="00000000" w:rsidRPr="00000000">
        <w:rPr>
          <w:b w:val="1"/>
          <w:color w:val="000000"/>
          <w:sz w:val="26"/>
          <w:szCs w:val="26"/>
          <w:rtl w:val="0"/>
        </w:rPr>
        <w:t xml:space="preserve">🏔️ Žabljak – A Mountain Lover’s Paradise</w:t>
      </w:r>
    </w:p>
    <w:p w:rsidR="00000000" w:rsidDel="00000000" w:rsidP="00000000" w:rsidRDefault="00000000" w:rsidRPr="00000000" w14:paraId="00000500">
      <w:pPr>
        <w:spacing w:after="240" w:before="240" w:lineRule="auto"/>
        <w:rPr/>
      </w:pPr>
      <w:r w:rsidDel="00000000" w:rsidR="00000000" w:rsidRPr="00000000">
        <w:rPr>
          <w:rtl w:val="0"/>
        </w:rPr>
        <w:t xml:space="preserve">For those who love the great outdoors,</w:t>
      </w:r>
      <w:r w:rsidDel="00000000" w:rsidR="00000000" w:rsidRPr="00000000">
        <w:rPr>
          <w:b w:val="1"/>
          <w:rtl w:val="0"/>
        </w:rPr>
        <w:t xml:space="preserve"> Žabljak</w:t>
      </w:r>
      <w:r w:rsidDel="00000000" w:rsidR="00000000" w:rsidRPr="00000000">
        <w:rPr>
          <w:rtl w:val="0"/>
        </w:rPr>
        <w:t xml:space="preserve">—located in </w:t>
      </w:r>
      <w:r w:rsidDel="00000000" w:rsidR="00000000" w:rsidRPr="00000000">
        <w:rPr>
          <w:b w:val="1"/>
          <w:rtl w:val="0"/>
        </w:rPr>
        <w:t xml:space="preserve">Durmitor National Park</w:t>
      </w:r>
      <w:r w:rsidDel="00000000" w:rsidR="00000000" w:rsidRPr="00000000">
        <w:rPr>
          <w:rtl w:val="0"/>
        </w:rPr>
        <w:t xml:space="preserve">—is a stunning mountain town known for hiking, skiing, and breathtaking alpine scenery. If you dream of cool summers, fresh air, and outdoor adventures, </w:t>
      </w:r>
      <w:r w:rsidDel="00000000" w:rsidR="00000000" w:rsidRPr="00000000">
        <w:rPr>
          <w:b w:val="1"/>
          <w:rtl w:val="0"/>
        </w:rPr>
        <w:t xml:space="preserve">Žabljak</w:t>
      </w:r>
      <w:r w:rsidDel="00000000" w:rsidR="00000000" w:rsidRPr="00000000">
        <w:rPr>
          <w:rtl w:val="0"/>
        </w:rPr>
        <w:t xml:space="preserve"> offers a unique, off-the-beaten-path retirement option.</w:t>
      </w:r>
    </w:p>
    <w:p w:rsidR="00000000" w:rsidDel="00000000" w:rsidP="00000000" w:rsidRDefault="00000000" w:rsidRPr="00000000" w14:paraId="00000501">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2">
      <w:pPr>
        <w:pStyle w:val="Heading3"/>
        <w:keepNext w:val="0"/>
        <w:keepLines w:val="0"/>
        <w:spacing w:before="280" w:lineRule="auto"/>
        <w:rPr>
          <w:b w:val="1"/>
          <w:color w:val="000000"/>
          <w:sz w:val="26"/>
          <w:szCs w:val="26"/>
        </w:rPr>
      </w:pPr>
      <w:bookmarkStart w:colFirst="0" w:colLast="0" w:name="_898j9zublqmq" w:id="463"/>
      <w:bookmarkEnd w:id="463"/>
      <w:r w:rsidDel="00000000" w:rsidR="00000000" w:rsidRPr="00000000">
        <w:rPr>
          <w:b w:val="1"/>
          <w:color w:val="000000"/>
          <w:sz w:val="26"/>
          <w:szCs w:val="26"/>
          <w:rtl w:val="0"/>
        </w:rPr>
        <w:t xml:space="preserve">💰 Cost of Living in Montenegro</w:t>
      </w:r>
    </w:p>
    <w:p w:rsidR="00000000" w:rsidDel="00000000" w:rsidP="00000000" w:rsidRDefault="00000000" w:rsidRPr="00000000" w14:paraId="00000503">
      <w:pPr>
        <w:spacing w:after="240" w:before="240" w:lineRule="auto"/>
        <w:rPr/>
      </w:pPr>
      <w:r w:rsidDel="00000000" w:rsidR="00000000" w:rsidRPr="00000000">
        <w:rPr>
          <w:rtl w:val="0"/>
        </w:rPr>
        <w:t xml:space="preserve">Montenegro is one of the most affordable retirement destinations in Europe. While costs vary depending on location, here’s a rough estimate of expenses:</w:t>
      </w:r>
    </w:p>
    <w:p w:rsidR="00000000" w:rsidDel="00000000" w:rsidP="00000000" w:rsidRDefault="00000000" w:rsidRPr="00000000" w14:paraId="0000050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Kotor or Budva costs </w:t>
      </w:r>
      <w:r w:rsidDel="00000000" w:rsidR="00000000" w:rsidRPr="00000000">
        <w:rPr>
          <w:b w:val="1"/>
          <w:rtl w:val="0"/>
        </w:rPr>
        <w:t xml:space="preserve">€400–€800 per month</w:t>
      </w:r>
      <w:r w:rsidDel="00000000" w:rsidR="00000000" w:rsidRPr="00000000">
        <w:rPr>
          <w:rtl w:val="0"/>
        </w:rPr>
        <w:t xml:space="preserve">, while smaller towns offer rentals for </w:t>
      </w:r>
      <w:r w:rsidDel="00000000" w:rsidR="00000000" w:rsidRPr="00000000">
        <w:rPr>
          <w:b w:val="1"/>
          <w:rtl w:val="0"/>
        </w:rPr>
        <w:t xml:space="preserve">€250–€500 per month</w:t>
      </w:r>
      <w:r w:rsidDel="00000000" w:rsidR="00000000" w:rsidRPr="00000000">
        <w:rPr>
          <w:rtl w:val="0"/>
        </w:rPr>
        <w:t xml:space="preserve">.</w:t>
      </w:r>
    </w:p>
    <w:p w:rsidR="00000000" w:rsidDel="00000000" w:rsidP="00000000" w:rsidRDefault="00000000" w:rsidRPr="00000000" w14:paraId="00000505">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 &amp; Internet:</w:t>
      </w:r>
      <w:r w:rsidDel="00000000" w:rsidR="00000000" w:rsidRPr="00000000">
        <w:rPr>
          <w:rtl w:val="0"/>
        </w:rPr>
        <w:t xml:space="preserve"> Around </w:t>
      </w:r>
      <w:r w:rsidDel="00000000" w:rsidR="00000000" w:rsidRPr="00000000">
        <w:rPr>
          <w:b w:val="1"/>
          <w:rtl w:val="0"/>
        </w:rPr>
        <w:t xml:space="preserve">€100–€150 per month</w:t>
      </w:r>
      <w:r w:rsidDel="00000000" w:rsidR="00000000" w:rsidRPr="00000000">
        <w:rPr>
          <w:rtl w:val="0"/>
        </w:rPr>
        <w:t xml:space="preserve">.</w:t>
      </w:r>
    </w:p>
    <w:p w:rsidR="00000000" w:rsidDel="00000000" w:rsidP="00000000" w:rsidRDefault="00000000" w:rsidRPr="00000000" w14:paraId="00000506">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A couple can comfortably shop for </w:t>
      </w:r>
      <w:r w:rsidDel="00000000" w:rsidR="00000000" w:rsidRPr="00000000">
        <w:rPr>
          <w:b w:val="1"/>
          <w:rtl w:val="0"/>
        </w:rPr>
        <w:t xml:space="preserve">€200–€400 per month</w:t>
      </w:r>
      <w:r w:rsidDel="00000000" w:rsidR="00000000" w:rsidRPr="00000000">
        <w:rPr>
          <w:rtl w:val="0"/>
        </w:rPr>
        <w:t xml:space="preserve">.</w:t>
      </w:r>
    </w:p>
    <w:p w:rsidR="00000000" w:rsidDel="00000000" w:rsidP="00000000" w:rsidRDefault="00000000" w:rsidRPr="00000000" w14:paraId="00000507">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A meal at a local restaurant costs </w:t>
      </w:r>
      <w:r w:rsidDel="00000000" w:rsidR="00000000" w:rsidRPr="00000000">
        <w:rPr>
          <w:b w:val="1"/>
          <w:rtl w:val="0"/>
        </w:rPr>
        <w:t xml:space="preserve">€5–€15</w:t>
      </w:r>
      <w:r w:rsidDel="00000000" w:rsidR="00000000" w:rsidRPr="00000000">
        <w:rPr>
          <w:rtl w:val="0"/>
        </w:rPr>
        <w:t xml:space="preserve">, with fine dining options available at a fraction of Western European prices.</w:t>
      </w:r>
    </w:p>
    <w:p w:rsidR="00000000" w:rsidDel="00000000" w:rsidP="00000000" w:rsidRDefault="00000000" w:rsidRPr="00000000" w14:paraId="00000508">
      <w:pPr>
        <w:spacing w:after="240" w:before="240" w:lineRule="auto"/>
        <w:rPr/>
      </w:pPr>
      <w:r w:rsidDel="00000000" w:rsidR="00000000" w:rsidRPr="00000000">
        <w:rPr>
          <w:rtl w:val="0"/>
        </w:rPr>
        <w:t xml:space="preserve">Montenegro also offers affordable healthcare, with both public and private options available. Many retirees opt for private health insurance for greater flexibility and shorter wait times.</w:t>
      </w:r>
    </w:p>
    <w:p w:rsidR="00000000" w:rsidDel="00000000" w:rsidP="00000000" w:rsidRDefault="00000000" w:rsidRPr="00000000" w14:paraId="00000509">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A">
      <w:pPr>
        <w:pStyle w:val="Heading3"/>
        <w:keepNext w:val="0"/>
        <w:keepLines w:val="0"/>
        <w:spacing w:before="280" w:lineRule="auto"/>
        <w:rPr>
          <w:b w:val="1"/>
          <w:color w:val="000000"/>
          <w:sz w:val="26"/>
          <w:szCs w:val="26"/>
        </w:rPr>
      </w:pPr>
      <w:bookmarkStart w:colFirst="0" w:colLast="0" w:name="_9k6t4v4adpbx" w:id="464"/>
      <w:bookmarkEnd w:id="464"/>
      <w:r w:rsidDel="00000000" w:rsidR="00000000" w:rsidRPr="00000000">
        <w:rPr>
          <w:b w:val="1"/>
          <w:color w:val="000000"/>
          <w:sz w:val="26"/>
          <w:szCs w:val="26"/>
          <w:rtl w:val="0"/>
        </w:rPr>
        <w:t xml:space="preserve">🌟 Is Montenegro Right for You?</w:t>
      </w:r>
    </w:p>
    <w:p w:rsidR="00000000" w:rsidDel="00000000" w:rsidP="00000000" w:rsidRDefault="00000000" w:rsidRPr="00000000" w14:paraId="0000050B">
      <w:pPr>
        <w:spacing w:after="240" w:before="240" w:lineRule="auto"/>
        <w:rPr/>
      </w:pPr>
      <w:r w:rsidDel="00000000" w:rsidR="00000000" w:rsidRPr="00000000">
        <w:rPr>
          <w:rtl w:val="0"/>
        </w:rPr>
        <w:t xml:space="preserve">Montenegro is an ideal retirement destination for those seeking a laid-back, scenic, and affordable lifestyle. It’s perfect for retirees who value natural beauty, outdoor adventures, and easy access to the rest of Europe. The country’s low taxes, warm climate, and growing expat community make it an increasingly popular choice.</w:t>
      </w:r>
    </w:p>
    <w:p w:rsidR="00000000" w:rsidDel="00000000" w:rsidP="00000000" w:rsidRDefault="00000000" w:rsidRPr="00000000" w14:paraId="0000050C">
      <w:pPr>
        <w:spacing w:after="240" w:before="240" w:lineRule="auto"/>
        <w:rPr/>
      </w:pPr>
      <w:r w:rsidDel="00000000" w:rsidR="00000000" w:rsidRPr="00000000">
        <w:rPr>
          <w:rtl w:val="0"/>
        </w:rPr>
        <w:t xml:space="preserve">However, Montenegro may not be the best fit for those seeking a highly developed infrastructure or extensive public transport options. While the coastal regions are well-developed, some rural areas still have basic amenities. Additionally, while English is widely spoken in tourist areas, learning some Montenegrin can be helpful for daily life.</w:t>
      </w:r>
    </w:p>
    <w:p w:rsidR="00000000" w:rsidDel="00000000" w:rsidP="00000000" w:rsidRDefault="00000000" w:rsidRPr="00000000" w14:paraId="0000050D">
      <w:pPr>
        <w:spacing w:after="240" w:before="240" w:lineRule="auto"/>
        <w:rPr/>
      </w:pPr>
      <w:r w:rsidDel="00000000" w:rsidR="00000000" w:rsidRPr="00000000">
        <w:rPr>
          <w:rtl w:val="0"/>
        </w:rPr>
        <w:t xml:space="preserve">If you dream of a stunning coastal retreat, a relaxed Mediterranean lifestyle, and a lower cost of living, Montenegro could be your perfect retirement destination. 🇲🇪🏡</w:t>
      </w:r>
    </w:p>
    <w:p w:rsidR="00000000" w:rsidDel="00000000" w:rsidP="00000000" w:rsidRDefault="00000000" w:rsidRPr="00000000" w14:paraId="0000050E">
      <w:pPr>
        <w:spacing w:after="240" w:before="240" w:lineRule="auto"/>
        <w:rPr/>
      </w:pPr>
      <w:r w:rsidDel="00000000" w:rsidR="00000000" w:rsidRPr="00000000">
        <w:rPr>
          <w:rtl w:val="0"/>
        </w:rPr>
        <w:t xml:space="preserve"> </w:t>
      </w:r>
    </w:p>
    <w:p w:rsidR="00000000" w:rsidDel="00000000" w:rsidP="00000000" w:rsidRDefault="00000000" w:rsidRPr="00000000" w14:paraId="0000050F">
      <w:pPr>
        <w:pStyle w:val="Heading1"/>
        <w:keepNext w:val="0"/>
        <w:keepLines w:val="0"/>
        <w:spacing w:before="480" w:lineRule="auto"/>
        <w:rPr>
          <w:b w:val="1"/>
          <w:sz w:val="46"/>
          <w:szCs w:val="46"/>
        </w:rPr>
      </w:pPr>
      <w:bookmarkStart w:colFirst="0" w:colLast="0" w:name="_iqrr0nxw72j7" w:id="465"/>
      <w:bookmarkEnd w:id="465"/>
      <w:r w:rsidDel="00000000" w:rsidR="00000000" w:rsidRPr="00000000">
        <w:rPr>
          <w:b w:val="1"/>
          <w:sz w:val="46"/>
          <w:szCs w:val="46"/>
          <w:rtl w:val="0"/>
        </w:rPr>
        <w:t xml:space="preserve">Chapter 27: Ireland; A Storybook Landscape for a Charming Retirement</w:t>
      </w:r>
    </w:p>
    <w:p w:rsidR="00000000" w:rsidDel="00000000" w:rsidP="00000000" w:rsidRDefault="00000000" w:rsidRPr="00000000" w14:paraId="00000510">
      <w:pPr>
        <w:pStyle w:val="Heading3"/>
        <w:keepNext w:val="0"/>
        <w:keepLines w:val="0"/>
        <w:spacing w:before="280" w:lineRule="auto"/>
        <w:rPr>
          <w:b w:val="1"/>
          <w:color w:val="000000"/>
          <w:sz w:val="26"/>
          <w:szCs w:val="26"/>
        </w:rPr>
      </w:pPr>
      <w:bookmarkStart w:colFirst="0" w:colLast="0" w:name="_i3af1n5cds4u" w:id="466"/>
      <w:bookmarkEnd w:id="466"/>
      <w:r w:rsidDel="00000000" w:rsidR="00000000" w:rsidRPr="00000000">
        <w:rPr>
          <w:b w:val="1"/>
          <w:color w:val="000000"/>
          <w:sz w:val="26"/>
          <w:szCs w:val="26"/>
          <w:rtl w:val="0"/>
        </w:rPr>
        <w:t xml:space="preserve">A Land of Myths, Castles, and Timeless Beauty</w:t>
      </w:r>
    </w:p>
    <w:p w:rsidR="00000000" w:rsidDel="00000000" w:rsidP="00000000" w:rsidRDefault="00000000" w:rsidRPr="00000000" w14:paraId="00000511">
      <w:pPr>
        <w:spacing w:after="240" w:before="240" w:lineRule="auto"/>
        <w:rPr/>
      </w:pPr>
      <w:r w:rsidDel="00000000" w:rsidR="00000000" w:rsidRPr="00000000">
        <w:rPr>
          <w:rtl w:val="0"/>
        </w:rPr>
        <w:t xml:space="preserve">Ireland, often called the </w:t>
      </w:r>
      <w:r w:rsidDel="00000000" w:rsidR="00000000" w:rsidRPr="00000000">
        <w:rPr>
          <w:b w:val="1"/>
          <w:rtl w:val="0"/>
        </w:rPr>
        <w:t xml:space="preserve">Emerald Isle</w:t>
      </w:r>
      <w:r w:rsidDel="00000000" w:rsidR="00000000" w:rsidRPr="00000000">
        <w:rPr>
          <w:rtl w:val="0"/>
        </w:rPr>
        <w:t xml:space="preserve">, is a place where rolling green hills, rugged coastal cliffs, and charming villages create an enchanting backdrop for life’s next chapter. With a history that stretches back thousands of years, this small but culturally rich country offers retirees a blend of stunning scenery, welcoming communities, and a deep sense of tradition.</w:t>
      </w:r>
    </w:p>
    <w:p w:rsidR="00000000" w:rsidDel="00000000" w:rsidP="00000000" w:rsidRDefault="00000000" w:rsidRPr="00000000" w14:paraId="00000512">
      <w:pPr>
        <w:spacing w:after="240" w:before="240" w:lineRule="auto"/>
        <w:rPr/>
      </w:pPr>
      <w:r w:rsidDel="00000000" w:rsidR="00000000" w:rsidRPr="00000000">
        <w:rPr>
          <w:rtl w:val="0"/>
        </w:rPr>
        <w:t xml:space="preserve">Beyond its postcard-perfect landscapes, </w:t>
      </w:r>
      <w:r w:rsidDel="00000000" w:rsidR="00000000" w:rsidRPr="00000000">
        <w:rPr>
          <w:b w:val="1"/>
          <w:rtl w:val="0"/>
        </w:rPr>
        <w:t xml:space="preserve">Ireland</w:t>
      </w:r>
      <w:r w:rsidDel="00000000" w:rsidR="00000000" w:rsidRPr="00000000">
        <w:rPr>
          <w:rtl w:val="0"/>
        </w:rPr>
        <w:t xml:space="preserve"> is known for its warm and friendly people. The famous Irish hospitality isn’t just a stereotype—it’s a way of life. Whether chatting with locals in a cozy pub, attending a community festival, or simply taking in the breathtaking views on a coastal walk, retirees will find a strong sense of belonging and camaraderie.</w:t>
      </w:r>
    </w:p>
    <w:p w:rsidR="00000000" w:rsidDel="00000000" w:rsidP="00000000" w:rsidRDefault="00000000" w:rsidRPr="00000000" w14:paraId="00000513">
      <w:pPr>
        <w:spacing w:after="240" w:before="240" w:lineRule="auto"/>
        <w:rPr/>
      </w:pPr>
      <w:r w:rsidDel="00000000" w:rsidR="00000000" w:rsidRPr="00000000">
        <w:rPr>
          <w:rtl w:val="0"/>
        </w:rPr>
        <w:t xml:space="preserve">One of Ireland’s greatest charms is its rich cultural heritage, deeply woven into everyday life. From ancient castles and Neolithic tombs to traditional music sessions and literary festivals, history and creativity are celebrated at every turn. The country is home to world-class museums, theaters, and a vibrant arts scene, ensuring there’s always something to explore.</w:t>
      </w:r>
    </w:p>
    <w:p w:rsidR="00000000" w:rsidDel="00000000" w:rsidP="00000000" w:rsidRDefault="00000000" w:rsidRPr="00000000" w14:paraId="00000514">
      <w:pPr>
        <w:spacing w:after="240" w:before="240" w:lineRule="auto"/>
        <w:rPr/>
      </w:pPr>
      <w:r w:rsidDel="00000000" w:rsidR="00000000" w:rsidRPr="00000000">
        <w:rPr>
          <w:rtl w:val="0"/>
        </w:rPr>
        <w:t xml:space="preserve">For those seeking a retirement filled with natural beauty, cultural immersion, and a slower pace of life, Ireland presents a unique and rewarding opportunity. Whether settling into a quaint village, a lively city, or a coastal retreat, retirees will discover that Ireland’s magic is not just in its landscapes—but in its way of life.</w:t>
      </w:r>
    </w:p>
    <w:p w:rsidR="00000000" w:rsidDel="00000000" w:rsidP="00000000" w:rsidRDefault="00000000" w:rsidRPr="00000000" w14:paraId="00000515">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6">
      <w:pPr>
        <w:pStyle w:val="Heading3"/>
        <w:keepNext w:val="0"/>
        <w:keepLines w:val="0"/>
        <w:spacing w:before="280" w:lineRule="auto"/>
        <w:rPr>
          <w:b w:val="1"/>
          <w:color w:val="000000"/>
          <w:sz w:val="26"/>
          <w:szCs w:val="26"/>
        </w:rPr>
      </w:pPr>
      <w:bookmarkStart w:colFirst="0" w:colLast="0" w:name="_edv5w9w14w2g" w:id="467"/>
      <w:bookmarkEnd w:id="467"/>
      <w:r w:rsidDel="00000000" w:rsidR="00000000" w:rsidRPr="00000000">
        <w:rPr>
          <w:rFonts w:ascii="Fira Mono" w:cs="Fira Mono" w:eastAsia="Fira Mono" w:hAnsi="Fira Mono"/>
          <w:b w:val="1"/>
          <w:color w:val="000000"/>
          <w:sz w:val="26"/>
          <w:szCs w:val="26"/>
          <w:rtl w:val="0"/>
        </w:rPr>
        <w:t xml:space="preserve">⭐ Key Benefits of Retiring in Ireland</w:t>
      </w:r>
    </w:p>
    <w:p w:rsidR="00000000" w:rsidDel="00000000" w:rsidP="00000000" w:rsidRDefault="00000000" w:rsidRPr="00000000" w14:paraId="00000517">
      <w:pPr>
        <w:pStyle w:val="Heading3"/>
        <w:keepNext w:val="0"/>
        <w:keepLines w:val="0"/>
        <w:spacing w:before="280" w:lineRule="auto"/>
        <w:rPr>
          <w:b w:val="1"/>
          <w:color w:val="000000"/>
          <w:sz w:val="26"/>
          <w:szCs w:val="26"/>
        </w:rPr>
      </w:pPr>
      <w:bookmarkStart w:colFirst="0" w:colLast="0" w:name="_63x0qf2ge0gr" w:id="468"/>
      <w:bookmarkEnd w:id="468"/>
      <w:r w:rsidDel="00000000" w:rsidR="00000000" w:rsidRPr="00000000">
        <w:rPr>
          <w:b w:val="1"/>
          <w:color w:val="000000"/>
          <w:sz w:val="26"/>
          <w:szCs w:val="26"/>
          <w:rtl w:val="0"/>
        </w:rPr>
        <w:t xml:space="preserve">Stunning Natural Beauty and Outdoor Adventures</w:t>
      </w:r>
    </w:p>
    <w:p w:rsidR="00000000" w:rsidDel="00000000" w:rsidP="00000000" w:rsidRDefault="00000000" w:rsidRPr="00000000" w14:paraId="00000518">
      <w:pPr>
        <w:spacing w:after="240" w:before="240" w:lineRule="auto"/>
        <w:rPr/>
      </w:pPr>
      <w:r w:rsidDel="00000000" w:rsidR="00000000" w:rsidRPr="00000000">
        <w:rPr>
          <w:rtl w:val="0"/>
        </w:rPr>
        <w:t xml:space="preserve">Ireland’s landscapes are nothing short of spectacular. From the rugged</w:t>
      </w:r>
      <w:r w:rsidDel="00000000" w:rsidR="00000000" w:rsidRPr="00000000">
        <w:rPr>
          <w:b w:val="1"/>
          <w:rtl w:val="0"/>
        </w:rPr>
        <w:t xml:space="preserve"> Cliffs of Moher</w:t>
      </w:r>
      <w:r w:rsidDel="00000000" w:rsidR="00000000" w:rsidRPr="00000000">
        <w:rPr>
          <w:rtl w:val="0"/>
        </w:rPr>
        <w:t xml:space="preserve"> to the serene lakes of </w:t>
      </w:r>
      <w:r w:rsidDel="00000000" w:rsidR="00000000" w:rsidRPr="00000000">
        <w:rPr>
          <w:b w:val="1"/>
          <w:rtl w:val="0"/>
        </w:rPr>
        <w:t xml:space="preserve">Killarney</w:t>
      </w:r>
      <w:r w:rsidDel="00000000" w:rsidR="00000000" w:rsidRPr="00000000">
        <w:rPr>
          <w:rtl w:val="0"/>
        </w:rPr>
        <w:t xml:space="preserve">, the country’s natural beauty is ever-present. The </w:t>
      </w:r>
      <w:r w:rsidDel="00000000" w:rsidR="00000000" w:rsidRPr="00000000">
        <w:rPr>
          <w:b w:val="1"/>
          <w:rtl w:val="0"/>
        </w:rPr>
        <w:t xml:space="preserve">Wild Atlantic Way</w:t>
      </w:r>
      <w:r w:rsidDel="00000000" w:rsidR="00000000" w:rsidRPr="00000000">
        <w:rPr>
          <w:rtl w:val="0"/>
        </w:rPr>
        <w:t xml:space="preserve">, a breathtaking coastal route stretching over 1,500 miles, offers endless opportunities for exploration, with charming fishing villages, historic ruins, and panoramic ocean views along the way.</w:t>
      </w:r>
    </w:p>
    <w:p w:rsidR="00000000" w:rsidDel="00000000" w:rsidP="00000000" w:rsidRDefault="00000000" w:rsidRPr="00000000" w14:paraId="00000519">
      <w:pPr>
        <w:spacing w:after="240" w:before="240" w:lineRule="auto"/>
        <w:rPr/>
      </w:pPr>
      <w:r w:rsidDel="00000000" w:rsidR="00000000" w:rsidRPr="00000000">
        <w:rPr>
          <w:rtl w:val="0"/>
        </w:rPr>
        <w:t xml:space="preserve">Outdoor enthusiasts will find a paradise for hiking, cycling, and scenic drives. The </w:t>
      </w:r>
      <w:r w:rsidDel="00000000" w:rsidR="00000000" w:rsidRPr="00000000">
        <w:rPr>
          <w:b w:val="1"/>
          <w:rtl w:val="0"/>
        </w:rPr>
        <w:t xml:space="preserve">Ring of Kerry, Connemara National Park, and the Wicklow Mountains</w:t>
      </w:r>
      <w:r w:rsidDel="00000000" w:rsidR="00000000" w:rsidRPr="00000000">
        <w:rPr>
          <w:rtl w:val="0"/>
        </w:rPr>
        <w:t xml:space="preserve"> provide endless trails for nature lovers, while the country’s abundant rivers and coastline make it a haven for fishing, boating, and even surfing.</w:t>
      </w:r>
    </w:p>
    <w:p w:rsidR="00000000" w:rsidDel="00000000" w:rsidP="00000000" w:rsidRDefault="00000000" w:rsidRPr="00000000" w14:paraId="0000051A">
      <w:pPr>
        <w:pStyle w:val="Heading3"/>
        <w:keepNext w:val="0"/>
        <w:keepLines w:val="0"/>
        <w:spacing w:before="280" w:lineRule="auto"/>
        <w:rPr>
          <w:b w:val="1"/>
          <w:color w:val="000000"/>
          <w:sz w:val="26"/>
          <w:szCs w:val="26"/>
        </w:rPr>
      </w:pPr>
      <w:bookmarkStart w:colFirst="0" w:colLast="0" w:name="_n4ey81k9r95w" w:id="469"/>
      <w:bookmarkEnd w:id="469"/>
      <w:r w:rsidDel="00000000" w:rsidR="00000000" w:rsidRPr="00000000">
        <w:rPr>
          <w:b w:val="1"/>
          <w:color w:val="000000"/>
          <w:sz w:val="26"/>
          <w:szCs w:val="26"/>
          <w:rtl w:val="0"/>
        </w:rPr>
        <w:t xml:space="preserve">A Rich Cultural and Historical Tapestry</w:t>
      </w:r>
    </w:p>
    <w:p w:rsidR="00000000" w:rsidDel="00000000" w:rsidP="00000000" w:rsidRDefault="00000000" w:rsidRPr="00000000" w14:paraId="0000051B">
      <w:pPr>
        <w:spacing w:after="240" w:before="240" w:lineRule="auto"/>
        <w:rPr/>
      </w:pPr>
      <w:r w:rsidDel="00000000" w:rsidR="00000000" w:rsidRPr="00000000">
        <w:rPr>
          <w:rtl w:val="0"/>
        </w:rPr>
        <w:t xml:space="preserve">Ireland is a storyteller’s dream, steeped in history and folklore. Retirees can wander through ancient castles, medieval abbeys, and centuries-old stone cottages, feeling the weight of history in every step. The country’s deep literary traditions—home to legends like </w:t>
      </w:r>
      <w:r w:rsidDel="00000000" w:rsidR="00000000" w:rsidRPr="00000000">
        <w:rPr>
          <w:b w:val="1"/>
          <w:rtl w:val="0"/>
        </w:rPr>
        <w:t xml:space="preserve">James Joyce, W.B. Yeats, and Oscar Wilde</w:t>
      </w:r>
      <w:r w:rsidDel="00000000" w:rsidR="00000000" w:rsidRPr="00000000">
        <w:rPr>
          <w:rtl w:val="0"/>
        </w:rPr>
        <w:t xml:space="preserve">—make it a paradise for book lovers and creatives alike.</w:t>
      </w:r>
    </w:p>
    <w:p w:rsidR="00000000" w:rsidDel="00000000" w:rsidP="00000000" w:rsidRDefault="00000000" w:rsidRPr="00000000" w14:paraId="0000051C">
      <w:pPr>
        <w:spacing w:after="240" w:before="240" w:lineRule="auto"/>
        <w:rPr/>
      </w:pPr>
      <w:r w:rsidDel="00000000" w:rsidR="00000000" w:rsidRPr="00000000">
        <w:rPr>
          <w:rtl w:val="0"/>
        </w:rPr>
        <w:t xml:space="preserve">Music is also at the heart of Irish culture. In nearly every town, traditional Irish music sessions fill the air with lively fiddle tunes and heartfelt ballads. Whether it’s a small pub performance or a grand festival, retirees will find music and community deeply intertwined in Irish life.</w:t>
      </w:r>
    </w:p>
    <w:p w:rsidR="00000000" w:rsidDel="00000000" w:rsidP="00000000" w:rsidRDefault="00000000" w:rsidRPr="00000000" w14:paraId="0000051D">
      <w:pPr>
        <w:pStyle w:val="Heading3"/>
        <w:keepNext w:val="0"/>
        <w:keepLines w:val="0"/>
        <w:spacing w:before="280" w:lineRule="auto"/>
        <w:rPr>
          <w:b w:val="1"/>
          <w:color w:val="000000"/>
          <w:sz w:val="26"/>
          <w:szCs w:val="26"/>
        </w:rPr>
      </w:pPr>
      <w:bookmarkStart w:colFirst="0" w:colLast="0" w:name="_13l5k9v9t2et" w:id="470"/>
      <w:bookmarkEnd w:id="470"/>
      <w:r w:rsidDel="00000000" w:rsidR="00000000" w:rsidRPr="00000000">
        <w:rPr>
          <w:b w:val="1"/>
          <w:color w:val="000000"/>
          <w:sz w:val="26"/>
          <w:szCs w:val="26"/>
          <w:rtl w:val="0"/>
        </w:rPr>
        <w:t xml:space="preserve">A Safe and Welcoming Atmosphere</w:t>
      </w:r>
    </w:p>
    <w:p w:rsidR="00000000" w:rsidDel="00000000" w:rsidP="00000000" w:rsidRDefault="00000000" w:rsidRPr="00000000" w14:paraId="0000051E">
      <w:pPr>
        <w:spacing w:after="240" w:before="240" w:lineRule="auto"/>
        <w:rPr/>
      </w:pPr>
      <w:r w:rsidDel="00000000" w:rsidR="00000000" w:rsidRPr="00000000">
        <w:rPr>
          <w:rtl w:val="0"/>
        </w:rPr>
        <w:t xml:space="preserve">Ireland consistently ranks as one of the safest countries in the world, with low crime rates and a strong sense of community. The Irish people are famously warm and welcoming, making it easy for newcomers to integrate into local life. Many retirees find that joining local clubs, attending community events, or even just striking up conversations at the pub leads to deep and lasting friendships.</w:t>
      </w:r>
    </w:p>
    <w:p w:rsidR="00000000" w:rsidDel="00000000" w:rsidP="00000000" w:rsidRDefault="00000000" w:rsidRPr="00000000" w14:paraId="0000051F">
      <w:pPr>
        <w:pStyle w:val="Heading3"/>
        <w:keepNext w:val="0"/>
        <w:keepLines w:val="0"/>
        <w:spacing w:before="280" w:lineRule="auto"/>
        <w:rPr>
          <w:b w:val="1"/>
          <w:color w:val="000000"/>
          <w:sz w:val="26"/>
          <w:szCs w:val="26"/>
        </w:rPr>
      </w:pPr>
      <w:bookmarkStart w:colFirst="0" w:colLast="0" w:name="_rhukrpmy2wf0" w:id="471"/>
      <w:bookmarkEnd w:id="471"/>
      <w:r w:rsidDel="00000000" w:rsidR="00000000" w:rsidRPr="00000000">
        <w:rPr>
          <w:b w:val="1"/>
          <w:color w:val="000000"/>
          <w:sz w:val="26"/>
          <w:szCs w:val="26"/>
          <w:rtl w:val="0"/>
        </w:rPr>
        <w:t xml:space="preserve">Access to High-Quality Healthcare</w:t>
      </w:r>
    </w:p>
    <w:p w:rsidR="00000000" w:rsidDel="00000000" w:rsidP="00000000" w:rsidRDefault="00000000" w:rsidRPr="00000000" w14:paraId="00000520">
      <w:pPr>
        <w:spacing w:after="240" w:before="240" w:lineRule="auto"/>
        <w:rPr/>
      </w:pPr>
      <w:r w:rsidDel="00000000" w:rsidR="00000000" w:rsidRPr="00000000">
        <w:rPr>
          <w:rtl w:val="0"/>
        </w:rPr>
        <w:t xml:space="preserve">Ireland provides excellent healthcare, with both public and private options available. Residents can access </w:t>
      </w:r>
      <w:r w:rsidDel="00000000" w:rsidR="00000000" w:rsidRPr="00000000">
        <w:rPr>
          <w:b w:val="1"/>
          <w:rtl w:val="0"/>
        </w:rPr>
        <w:t xml:space="preserve">the Health Service Executive (HSE) system</w:t>
      </w:r>
      <w:r w:rsidDel="00000000" w:rsidR="00000000" w:rsidRPr="00000000">
        <w:rPr>
          <w:rtl w:val="0"/>
        </w:rPr>
        <w:t xml:space="preserve">, which provides government-funded healthcare, though many retirees opt for private health insurance to access shorter wait times and private hospitals. Major cities like </w:t>
      </w:r>
      <w:r w:rsidDel="00000000" w:rsidR="00000000" w:rsidRPr="00000000">
        <w:rPr>
          <w:b w:val="1"/>
          <w:rtl w:val="0"/>
        </w:rPr>
        <w:t xml:space="preserve">Dublin, Cork, and Galway</w:t>
      </w:r>
      <w:r w:rsidDel="00000000" w:rsidR="00000000" w:rsidRPr="00000000">
        <w:rPr>
          <w:rtl w:val="0"/>
        </w:rPr>
        <w:t xml:space="preserve"> have world-class hospitals and specialists, while even rural areas offer well-equipped clinics and medical centers.</w:t>
      </w:r>
    </w:p>
    <w:p w:rsidR="00000000" w:rsidDel="00000000" w:rsidP="00000000" w:rsidRDefault="00000000" w:rsidRPr="00000000" w14:paraId="00000521">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2">
      <w:pPr>
        <w:pStyle w:val="Heading3"/>
        <w:keepNext w:val="0"/>
        <w:keepLines w:val="0"/>
        <w:spacing w:before="280" w:lineRule="auto"/>
        <w:rPr>
          <w:b w:val="1"/>
          <w:color w:val="000000"/>
          <w:sz w:val="26"/>
          <w:szCs w:val="26"/>
        </w:rPr>
      </w:pPr>
      <w:bookmarkStart w:colFirst="0" w:colLast="0" w:name="_j4jy5sawb7mp" w:id="472"/>
      <w:bookmarkEnd w:id="472"/>
      <w:r w:rsidDel="00000000" w:rsidR="00000000" w:rsidRPr="00000000">
        <w:rPr>
          <w:b w:val="1"/>
          <w:color w:val="000000"/>
          <w:sz w:val="26"/>
          <w:szCs w:val="26"/>
          <w:rtl w:val="0"/>
        </w:rPr>
        <w:t xml:space="preserve">🏡 Best Places to Retire in Ireland</w:t>
      </w:r>
    </w:p>
    <w:p w:rsidR="00000000" w:rsidDel="00000000" w:rsidP="00000000" w:rsidRDefault="00000000" w:rsidRPr="00000000" w14:paraId="00000523">
      <w:pPr>
        <w:pStyle w:val="Heading3"/>
        <w:keepNext w:val="0"/>
        <w:keepLines w:val="0"/>
        <w:spacing w:before="280" w:lineRule="auto"/>
        <w:rPr>
          <w:b w:val="1"/>
          <w:color w:val="000000"/>
          <w:sz w:val="26"/>
          <w:szCs w:val="26"/>
        </w:rPr>
      </w:pPr>
      <w:bookmarkStart w:colFirst="0" w:colLast="0" w:name="_7vjaudpeo88y" w:id="473"/>
      <w:bookmarkEnd w:id="473"/>
      <w:r w:rsidDel="00000000" w:rsidR="00000000" w:rsidRPr="00000000">
        <w:rPr>
          <w:b w:val="1"/>
          <w:color w:val="000000"/>
          <w:sz w:val="26"/>
          <w:szCs w:val="26"/>
          <w:rtl w:val="0"/>
        </w:rPr>
        <w:t xml:space="preserve">🏙️ Dublin – A Capital of Culture and Convenience</w:t>
      </w:r>
    </w:p>
    <w:p w:rsidR="00000000" w:rsidDel="00000000" w:rsidP="00000000" w:rsidRDefault="00000000" w:rsidRPr="00000000" w14:paraId="00000524">
      <w:pPr>
        <w:spacing w:after="240" w:before="240" w:lineRule="auto"/>
        <w:rPr/>
      </w:pPr>
      <w:r w:rsidDel="00000000" w:rsidR="00000000" w:rsidRPr="00000000">
        <w:rPr>
          <w:b w:val="1"/>
          <w:rtl w:val="0"/>
        </w:rPr>
        <w:t xml:space="preserve">Dublin</w:t>
      </w:r>
      <w:r w:rsidDel="00000000" w:rsidR="00000000" w:rsidRPr="00000000">
        <w:rPr>
          <w:rtl w:val="0"/>
        </w:rPr>
        <w:t xml:space="preserve"> offers a vibrant mix of history, culture, and modern amenities, making it a fantastic choice for retirees who enjoy urban living with easy access to entertainment, dining, and healthcare. The city is home to world-class museums, theaters, and beautiful parks like </w:t>
      </w:r>
      <w:r w:rsidDel="00000000" w:rsidR="00000000" w:rsidRPr="00000000">
        <w:rPr>
          <w:b w:val="1"/>
          <w:rtl w:val="0"/>
        </w:rPr>
        <w:t xml:space="preserve">St. Stephen’s Green and Phoenix Park</w:t>
      </w:r>
      <w:r w:rsidDel="00000000" w:rsidR="00000000" w:rsidRPr="00000000">
        <w:rPr>
          <w:rtl w:val="0"/>
        </w:rPr>
        <w:t xml:space="preserve">. While Dublin is the most expensive city in Ireland, its accessibility and cultural richness make it a desirable option for those with a comfortable budget.</w:t>
      </w:r>
    </w:p>
    <w:p w:rsidR="00000000" w:rsidDel="00000000" w:rsidP="00000000" w:rsidRDefault="00000000" w:rsidRPr="00000000" w14:paraId="00000525">
      <w:pPr>
        <w:pStyle w:val="Heading3"/>
        <w:keepNext w:val="0"/>
        <w:keepLines w:val="0"/>
        <w:spacing w:before="280" w:lineRule="auto"/>
        <w:rPr>
          <w:b w:val="1"/>
          <w:color w:val="000000"/>
          <w:sz w:val="26"/>
          <w:szCs w:val="26"/>
        </w:rPr>
      </w:pPr>
      <w:bookmarkStart w:colFirst="0" w:colLast="0" w:name="_vyi9mbu05klp" w:id="474"/>
      <w:bookmarkEnd w:id="474"/>
      <w:r w:rsidDel="00000000" w:rsidR="00000000" w:rsidRPr="00000000">
        <w:rPr>
          <w:b w:val="1"/>
          <w:color w:val="000000"/>
          <w:sz w:val="26"/>
          <w:szCs w:val="26"/>
          <w:rtl w:val="0"/>
        </w:rPr>
        <w:t xml:space="preserve">🌊 Galway – Arts, Music, and Seaside Charm</w:t>
      </w:r>
    </w:p>
    <w:p w:rsidR="00000000" w:rsidDel="00000000" w:rsidP="00000000" w:rsidRDefault="00000000" w:rsidRPr="00000000" w14:paraId="00000526">
      <w:pPr>
        <w:spacing w:after="240" w:before="240" w:lineRule="auto"/>
        <w:rPr/>
      </w:pPr>
      <w:r w:rsidDel="00000000" w:rsidR="00000000" w:rsidRPr="00000000">
        <w:rPr>
          <w:rtl w:val="0"/>
        </w:rPr>
        <w:t xml:space="preserve">Often called Ireland’s cultural heart, </w:t>
      </w:r>
      <w:r w:rsidDel="00000000" w:rsidR="00000000" w:rsidRPr="00000000">
        <w:rPr>
          <w:b w:val="1"/>
          <w:rtl w:val="0"/>
        </w:rPr>
        <w:t xml:space="preserve">Galway</w:t>
      </w:r>
      <w:r w:rsidDel="00000000" w:rsidR="00000000" w:rsidRPr="00000000">
        <w:rPr>
          <w:rtl w:val="0"/>
        </w:rPr>
        <w:t xml:space="preserve"> is a lively and artistic city that offers a bohemian atmosphere, stunning coastal scenery, and a rich music and arts scene. With its colorful streets, friendly locals, and proximity to the stunning landscapes of</w:t>
      </w:r>
      <w:r w:rsidDel="00000000" w:rsidR="00000000" w:rsidRPr="00000000">
        <w:rPr>
          <w:b w:val="1"/>
          <w:rtl w:val="0"/>
        </w:rPr>
        <w:t xml:space="preserve"> Connemara</w:t>
      </w:r>
      <w:r w:rsidDel="00000000" w:rsidR="00000000" w:rsidRPr="00000000">
        <w:rPr>
          <w:rtl w:val="0"/>
        </w:rPr>
        <w:t xml:space="preserve">, </w:t>
      </w:r>
      <w:r w:rsidDel="00000000" w:rsidR="00000000" w:rsidRPr="00000000">
        <w:rPr>
          <w:b w:val="1"/>
          <w:rtl w:val="0"/>
        </w:rPr>
        <w:t xml:space="preserve">Galway</w:t>
      </w:r>
      <w:r w:rsidDel="00000000" w:rsidR="00000000" w:rsidRPr="00000000">
        <w:rPr>
          <w:rtl w:val="0"/>
        </w:rPr>
        <w:t xml:space="preserve"> is ideal for retirees looking for a vibrant, walkable city with a strong sense of community.</w:t>
      </w:r>
    </w:p>
    <w:p w:rsidR="00000000" w:rsidDel="00000000" w:rsidP="00000000" w:rsidRDefault="00000000" w:rsidRPr="00000000" w14:paraId="00000527">
      <w:pPr>
        <w:pStyle w:val="Heading3"/>
        <w:keepNext w:val="0"/>
        <w:keepLines w:val="0"/>
        <w:spacing w:before="280" w:lineRule="auto"/>
        <w:rPr>
          <w:b w:val="1"/>
          <w:color w:val="000000"/>
          <w:sz w:val="26"/>
          <w:szCs w:val="26"/>
        </w:rPr>
      </w:pPr>
      <w:bookmarkStart w:colFirst="0" w:colLast="0" w:name="_uoeg1lo0t3n0" w:id="475"/>
      <w:bookmarkEnd w:id="475"/>
      <w:r w:rsidDel="00000000" w:rsidR="00000000" w:rsidRPr="00000000">
        <w:rPr>
          <w:b w:val="1"/>
          <w:color w:val="000000"/>
          <w:sz w:val="26"/>
          <w:szCs w:val="26"/>
          <w:rtl w:val="0"/>
        </w:rPr>
        <w:t xml:space="preserve">🌄 Killarney – Scenic Beauty and Outdoor Living</w:t>
      </w:r>
    </w:p>
    <w:p w:rsidR="00000000" w:rsidDel="00000000" w:rsidP="00000000" w:rsidRDefault="00000000" w:rsidRPr="00000000" w14:paraId="00000528">
      <w:pPr>
        <w:spacing w:after="240" w:before="240" w:lineRule="auto"/>
        <w:rPr/>
      </w:pPr>
      <w:r w:rsidDel="00000000" w:rsidR="00000000" w:rsidRPr="00000000">
        <w:rPr>
          <w:rtl w:val="0"/>
        </w:rPr>
        <w:t xml:space="preserve">For those who love the outdoors, </w:t>
      </w:r>
      <w:r w:rsidDel="00000000" w:rsidR="00000000" w:rsidRPr="00000000">
        <w:rPr>
          <w:b w:val="1"/>
          <w:rtl w:val="0"/>
        </w:rPr>
        <w:t xml:space="preserve">Killarney</w:t>
      </w:r>
      <w:r w:rsidDel="00000000" w:rsidR="00000000" w:rsidRPr="00000000">
        <w:rPr>
          <w:rtl w:val="0"/>
        </w:rPr>
        <w:t xml:space="preserve"> is a dream location. Nestled near the </w:t>
      </w:r>
      <w:r w:rsidDel="00000000" w:rsidR="00000000" w:rsidRPr="00000000">
        <w:rPr>
          <w:b w:val="1"/>
          <w:rtl w:val="0"/>
        </w:rPr>
        <w:t xml:space="preserve">Ring of Kerry and Killarney National Park</w:t>
      </w:r>
      <w:r w:rsidDel="00000000" w:rsidR="00000000" w:rsidRPr="00000000">
        <w:rPr>
          <w:rtl w:val="0"/>
        </w:rPr>
        <w:t xml:space="preserve">, this charming town offers breathtaking mountain views, serene lakes, and abundant wildlife. Retirees here can enjoy hiking, cycling, or simply soaking in the stunning scenery while still having access to excellent local amenities.</w:t>
      </w:r>
    </w:p>
    <w:p w:rsidR="00000000" w:rsidDel="00000000" w:rsidP="00000000" w:rsidRDefault="00000000" w:rsidRPr="00000000" w14:paraId="00000529">
      <w:pPr>
        <w:pStyle w:val="Heading3"/>
        <w:keepNext w:val="0"/>
        <w:keepLines w:val="0"/>
        <w:spacing w:before="280" w:lineRule="auto"/>
        <w:rPr>
          <w:b w:val="1"/>
          <w:color w:val="000000"/>
          <w:sz w:val="26"/>
          <w:szCs w:val="26"/>
        </w:rPr>
      </w:pPr>
      <w:bookmarkStart w:colFirst="0" w:colLast="0" w:name="_2yt2rj92w9h8" w:id="476"/>
      <w:bookmarkEnd w:id="476"/>
      <w:r w:rsidDel="00000000" w:rsidR="00000000" w:rsidRPr="00000000">
        <w:rPr>
          <w:b w:val="1"/>
          <w:color w:val="000000"/>
          <w:sz w:val="26"/>
          <w:szCs w:val="26"/>
          <w:rtl w:val="0"/>
        </w:rPr>
        <w:t xml:space="preserve">🏡 West Cork – Peaceful Coastal Living</w:t>
      </w:r>
    </w:p>
    <w:p w:rsidR="00000000" w:rsidDel="00000000" w:rsidP="00000000" w:rsidRDefault="00000000" w:rsidRPr="00000000" w14:paraId="0000052A">
      <w:pPr>
        <w:spacing w:after="240" w:before="240" w:lineRule="auto"/>
        <w:rPr/>
      </w:pPr>
      <w:r w:rsidDel="00000000" w:rsidR="00000000" w:rsidRPr="00000000">
        <w:rPr>
          <w:b w:val="1"/>
          <w:rtl w:val="0"/>
        </w:rPr>
        <w:t xml:space="preserve">West Cork</w:t>
      </w:r>
      <w:r w:rsidDel="00000000" w:rsidR="00000000" w:rsidRPr="00000000">
        <w:rPr>
          <w:rtl w:val="0"/>
        </w:rPr>
        <w:t xml:space="preserve"> is known for its picturesque villages, rolling countryside, and stunning Atlantic coastline. Towns like </w:t>
      </w:r>
      <w:r w:rsidDel="00000000" w:rsidR="00000000" w:rsidRPr="00000000">
        <w:rPr>
          <w:b w:val="1"/>
          <w:rtl w:val="0"/>
        </w:rPr>
        <w:t xml:space="preserve">Clonakilty, Skibbereen, and Bantry</w:t>
      </w:r>
      <w:r w:rsidDel="00000000" w:rsidR="00000000" w:rsidRPr="00000000">
        <w:rPr>
          <w:rtl w:val="0"/>
        </w:rPr>
        <w:t xml:space="preserve"> offer a laid-back, welcoming atmosphere with affordable housing options compared to the major cities. It’s perfect for retirees looking for a peaceful retreat with a strong local community.</w:t>
      </w:r>
    </w:p>
    <w:p w:rsidR="00000000" w:rsidDel="00000000" w:rsidP="00000000" w:rsidRDefault="00000000" w:rsidRPr="00000000" w14:paraId="0000052B">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C">
      <w:pPr>
        <w:pStyle w:val="Heading3"/>
        <w:keepNext w:val="0"/>
        <w:keepLines w:val="0"/>
        <w:spacing w:before="280" w:lineRule="auto"/>
        <w:rPr>
          <w:b w:val="1"/>
          <w:color w:val="000000"/>
          <w:sz w:val="26"/>
          <w:szCs w:val="26"/>
        </w:rPr>
      </w:pPr>
      <w:bookmarkStart w:colFirst="0" w:colLast="0" w:name="_lljtedek24z8" w:id="477"/>
      <w:bookmarkEnd w:id="477"/>
      <w:r w:rsidDel="00000000" w:rsidR="00000000" w:rsidRPr="00000000">
        <w:rPr>
          <w:b w:val="1"/>
          <w:color w:val="000000"/>
          <w:sz w:val="26"/>
          <w:szCs w:val="26"/>
          <w:rtl w:val="0"/>
        </w:rPr>
        <w:t xml:space="preserve">💰 Cost of Living in Ireland</w:t>
      </w:r>
    </w:p>
    <w:p w:rsidR="00000000" w:rsidDel="00000000" w:rsidP="00000000" w:rsidRDefault="00000000" w:rsidRPr="00000000" w14:paraId="0000052D">
      <w:pPr>
        <w:spacing w:after="240" w:before="240" w:lineRule="auto"/>
        <w:rPr/>
      </w:pPr>
      <w:r w:rsidDel="00000000" w:rsidR="00000000" w:rsidRPr="00000000">
        <w:rPr>
          <w:rtl w:val="0"/>
        </w:rPr>
        <w:t xml:space="preserve">Ireland is not the cheapest retirement destination, but its high quality of life and excellent public services make up for the higher costs. The cost of living varies significantly depending on location, with </w:t>
      </w:r>
      <w:r w:rsidDel="00000000" w:rsidR="00000000" w:rsidRPr="00000000">
        <w:rPr>
          <w:b w:val="1"/>
          <w:rtl w:val="0"/>
        </w:rPr>
        <w:t xml:space="preserve">Dublin</w:t>
      </w:r>
      <w:r w:rsidDel="00000000" w:rsidR="00000000" w:rsidRPr="00000000">
        <w:rPr>
          <w:rtl w:val="0"/>
        </w:rPr>
        <w:t xml:space="preserve"> being the most expensive, while smaller towns and rural areas offer more affordable options.</w:t>
      </w:r>
    </w:p>
    <w:p w:rsidR="00000000" w:rsidDel="00000000" w:rsidP="00000000" w:rsidRDefault="00000000" w:rsidRPr="00000000" w14:paraId="0000052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in Dublin can cost </w:t>
      </w:r>
      <w:r w:rsidDel="00000000" w:rsidR="00000000" w:rsidRPr="00000000">
        <w:rPr>
          <w:b w:val="1"/>
          <w:rtl w:val="0"/>
        </w:rPr>
        <w:t xml:space="preserve">€1,500–€2,500 per month</w:t>
      </w:r>
      <w:r w:rsidDel="00000000" w:rsidR="00000000" w:rsidRPr="00000000">
        <w:rPr>
          <w:rtl w:val="0"/>
        </w:rPr>
        <w:t xml:space="preserve">, while in smaller towns, it may be </w:t>
      </w:r>
      <w:r w:rsidDel="00000000" w:rsidR="00000000" w:rsidRPr="00000000">
        <w:rPr>
          <w:b w:val="1"/>
          <w:rtl w:val="0"/>
        </w:rPr>
        <w:t xml:space="preserve">€800–€1,200 per month</w:t>
      </w:r>
      <w:r w:rsidDel="00000000" w:rsidR="00000000" w:rsidRPr="00000000">
        <w:rPr>
          <w:rtl w:val="0"/>
        </w:rPr>
        <w:t xml:space="preserve">.</w:t>
      </w:r>
    </w:p>
    <w:p w:rsidR="00000000" w:rsidDel="00000000" w:rsidP="00000000" w:rsidRDefault="00000000" w:rsidRPr="00000000" w14:paraId="0000052F">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w:t>
      </w:r>
      <w:r w:rsidDel="00000000" w:rsidR="00000000" w:rsidRPr="00000000">
        <w:rPr>
          <w:rtl w:val="0"/>
        </w:rPr>
        <w:t xml:space="preserve">: Expect to spend around </w:t>
      </w:r>
      <w:r w:rsidDel="00000000" w:rsidR="00000000" w:rsidRPr="00000000">
        <w:rPr>
          <w:b w:val="1"/>
          <w:rtl w:val="0"/>
        </w:rPr>
        <w:t xml:space="preserve">€150–€250 per month</w:t>
      </w:r>
      <w:r w:rsidDel="00000000" w:rsidR="00000000" w:rsidRPr="00000000">
        <w:rPr>
          <w:rtl w:val="0"/>
        </w:rPr>
        <w:t xml:space="preserve"> on electricity, heating, and internet.</w:t>
      </w:r>
    </w:p>
    <w:p w:rsidR="00000000" w:rsidDel="00000000" w:rsidP="00000000" w:rsidRDefault="00000000" w:rsidRPr="00000000" w14:paraId="00000530">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Groceries</w:t>
      </w:r>
      <w:r w:rsidDel="00000000" w:rsidR="00000000" w:rsidRPr="00000000">
        <w:rPr>
          <w:rtl w:val="0"/>
        </w:rPr>
        <w:t xml:space="preserve">: A couple can budget </w:t>
      </w:r>
      <w:r w:rsidDel="00000000" w:rsidR="00000000" w:rsidRPr="00000000">
        <w:rPr>
          <w:b w:val="1"/>
          <w:rtl w:val="0"/>
        </w:rPr>
        <w:t xml:space="preserve">€300–€600 per month</w:t>
      </w:r>
      <w:r w:rsidDel="00000000" w:rsidR="00000000" w:rsidRPr="00000000">
        <w:rPr>
          <w:rtl w:val="0"/>
        </w:rPr>
        <w:t xml:space="preserve">, with local markets and supermarkets offering fresh produce and affordable options.</w:t>
      </w:r>
    </w:p>
    <w:p w:rsidR="00000000" w:rsidDel="00000000" w:rsidP="00000000" w:rsidRDefault="00000000" w:rsidRPr="00000000" w14:paraId="00000531">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Dining out</w:t>
      </w:r>
      <w:r w:rsidDel="00000000" w:rsidR="00000000" w:rsidRPr="00000000">
        <w:rPr>
          <w:rtl w:val="0"/>
        </w:rPr>
        <w:t xml:space="preserve">: Pubs and casual restaurants offer meals for </w:t>
      </w:r>
      <w:r w:rsidDel="00000000" w:rsidR="00000000" w:rsidRPr="00000000">
        <w:rPr>
          <w:b w:val="1"/>
          <w:rtl w:val="0"/>
        </w:rPr>
        <w:t xml:space="preserve">€10–€20 per person</w:t>
      </w:r>
      <w:r w:rsidDel="00000000" w:rsidR="00000000" w:rsidRPr="00000000">
        <w:rPr>
          <w:rtl w:val="0"/>
        </w:rPr>
        <w:t xml:space="preserve">, while fine dining options can be pricier.</w:t>
      </w:r>
    </w:p>
    <w:p w:rsidR="00000000" w:rsidDel="00000000" w:rsidP="00000000" w:rsidRDefault="00000000" w:rsidRPr="00000000" w14:paraId="00000532">
      <w:pPr>
        <w:spacing w:after="240" w:before="240" w:lineRule="auto"/>
        <w:rPr/>
      </w:pPr>
      <w:r w:rsidDel="00000000" w:rsidR="00000000" w:rsidRPr="00000000">
        <w:rPr>
          <w:rtl w:val="0"/>
        </w:rPr>
        <w:t xml:space="preserve">While Ireland is more expensive than some other European retirement destinations, its high safety, strong healthcare, and vibrant cultural scene make it a worthwhile choice.</w:t>
      </w:r>
    </w:p>
    <w:p w:rsidR="00000000" w:rsidDel="00000000" w:rsidP="00000000" w:rsidRDefault="00000000" w:rsidRPr="00000000" w14:paraId="0000053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4">
      <w:pPr>
        <w:pStyle w:val="Heading3"/>
        <w:keepNext w:val="0"/>
        <w:keepLines w:val="0"/>
        <w:spacing w:before="280" w:lineRule="auto"/>
        <w:rPr>
          <w:b w:val="1"/>
          <w:color w:val="000000"/>
          <w:sz w:val="26"/>
          <w:szCs w:val="26"/>
        </w:rPr>
      </w:pPr>
      <w:bookmarkStart w:colFirst="0" w:colLast="0" w:name="_ttx6rili25ux" w:id="478"/>
      <w:bookmarkEnd w:id="478"/>
      <w:r w:rsidDel="00000000" w:rsidR="00000000" w:rsidRPr="00000000">
        <w:rPr>
          <w:b w:val="1"/>
          <w:color w:val="000000"/>
          <w:sz w:val="26"/>
          <w:szCs w:val="26"/>
          <w:rtl w:val="0"/>
        </w:rPr>
        <w:t xml:space="preserve">🍀 Is Ireland Right for You?</w:t>
      </w:r>
    </w:p>
    <w:p w:rsidR="00000000" w:rsidDel="00000000" w:rsidP="00000000" w:rsidRDefault="00000000" w:rsidRPr="00000000" w14:paraId="00000535">
      <w:pPr>
        <w:spacing w:after="240" w:before="240" w:lineRule="auto"/>
        <w:rPr/>
      </w:pPr>
      <w:r w:rsidDel="00000000" w:rsidR="00000000" w:rsidRPr="00000000">
        <w:rPr>
          <w:rtl w:val="0"/>
        </w:rPr>
        <w:t xml:space="preserve">Ireland is perfect for retirees who love history, culture, and natural beauty, and who don’t mind a cooler, rainier climate in exchange for breathtaking landscapes and a rich way of life. It’s ideal for those who value safety, friendly communities, and a strong cultural identity.</w:t>
      </w:r>
    </w:p>
    <w:p w:rsidR="00000000" w:rsidDel="00000000" w:rsidP="00000000" w:rsidRDefault="00000000" w:rsidRPr="00000000" w14:paraId="00000536">
      <w:pPr>
        <w:spacing w:after="240" w:before="240" w:lineRule="auto"/>
        <w:rPr/>
      </w:pPr>
      <w:r w:rsidDel="00000000" w:rsidR="00000000" w:rsidRPr="00000000">
        <w:rPr>
          <w:rtl w:val="0"/>
        </w:rPr>
        <w:t xml:space="preserve">However, those on a tight budget may find Ireland’s cost of living challenging, particularly in larger cities. The weather can also be a factor—while the climate is mild year-round, it can be wet and unpredictable.</w:t>
      </w:r>
    </w:p>
    <w:p w:rsidR="00000000" w:rsidDel="00000000" w:rsidP="00000000" w:rsidRDefault="00000000" w:rsidRPr="00000000" w14:paraId="00000537">
      <w:pPr>
        <w:spacing w:after="240" w:before="240" w:lineRule="auto"/>
        <w:rPr/>
      </w:pPr>
      <w:r w:rsidDel="00000000" w:rsidR="00000000" w:rsidRPr="00000000">
        <w:rPr>
          <w:rtl w:val="0"/>
        </w:rPr>
        <w:t xml:space="preserve">If you dream of cozy pubs, breathtaking coastlines, lively arts and music, and a deep connection to history and heritage, then Ireland might just be your perfect retirement destination.</w:t>
      </w:r>
    </w:p>
    <w:p w:rsidR="00000000" w:rsidDel="00000000" w:rsidP="00000000" w:rsidRDefault="00000000" w:rsidRPr="00000000" w14:paraId="00000538">
      <w:pPr>
        <w:spacing w:after="240" w:before="240" w:lineRule="auto"/>
        <w:rPr/>
      </w:pPr>
      <w:r w:rsidDel="00000000" w:rsidR="00000000" w:rsidRPr="00000000">
        <w:rPr>
          <w:rtl w:val="0"/>
        </w:rPr>
        <w:t xml:space="preserve"> </w:t>
      </w:r>
    </w:p>
    <w:p w:rsidR="00000000" w:rsidDel="00000000" w:rsidP="00000000" w:rsidRDefault="00000000" w:rsidRPr="00000000" w14:paraId="00000539">
      <w:pPr>
        <w:spacing w:after="240" w:before="240" w:lineRule="auto"/>
        <w:rPr/>
      </w:pPr>
      <w:r w:rsidDel="00000000" w:rsidR="00000000" w:rsidRPr="00000000">
        <w:rPr>
          <w:rtl w:val="0"/>
        </w:rPr>
        <w:t xml:space="preserve"> </w:t>
      </w:r>
    </w:p>
    <w:p w:rsidR="00000000" w:rsidDel="00000000" w:rsidP="00000000" w:rsidRDefault="00000000" w:rsidRPr="00000000" w14:paraId="0000053A">
      <w:pPr>
        <w:pStyle w:val="Heading1"/>
        <w:keepNext w:val="0"/>
        <w:keepLines w:val="0"/>
        <w:spacing w:before="480" w:lineRule="auto"/>
        <w:rPr>
          <w:b w:val="1"/>
          <w:sz w:val="46"/>
          <w:szCs w:val="46"/>
        </w:rPr>
      </w:pPr>
      <w:bookmarkStart w:colFirst="0" w:colLast="0" w:name="_4wwj7849vovd" w:id="479"/>
      <w:bookmarkEnd w:id="479"/>
      <w:r w:rsidDel="00000000" w:rsidR="00000000" w:rsidRPr="00000000">
        <w:rPr>
          <w:b w:val="1"/>
          <w:sz w:val="46"/>
          <w:szCs w:val="46"/>
          <w:rtl w:val="0"/>
        </w:rPr>
        <w:t xml:space="preserve">Chapter 28: Roatán; A Caribbean Gem with Affordable Island Living</w:t>
      </w:r>
    </w:p>
    <w:p w:rsidR="00000000" w:rsidDel="00000000" w:rsidP="00000000" w:rsidRDefault="00000000" w:rsidRPr="00000000" w14:paraId="0000053B">
      <w:pPr>
        <w:pStyle w:val="Heading3"/>
        <w:keepNext w:val="0"/>
        <w:keepLines w:val="0"/>
        <w:spacing w:before="280" w:lineRule="auto"/>
        <w:rPr>
          <w:b w:val="1"/>
          <w:color w:val="000000"/>
          <w:sz w:val="26"/>
          <w:szCs w:val="26"/>
        </w:rPr>
      </w:pPr>
      <w:bookmarkStart w:colFirst="0" w:colLast="0" w:name="_7i3k29395m41" w:id="480"/>
      <w:bookmarkEnd w:id="480"/>
      <w:r w:rsidDel="00000000" w:rsidR="00000000" w:rsidRPr="00000000">
        <w:rPr>
          <w:b w:val="1"/>
          <w:color w:val="000000"/>
          <w:sz w:val="26"/>
          <w:szCs w:val="26"/>
          <w:rtl w:val="0"/>
        </w:rPr>
        <w:t xml:space="preserve">A Tropical Haven in the Western Caribbean</w:t>
      </w:r>
    </w:p>
    <w:p w:rsidR="00000000" w:rsidDel="00000000" w:rsidP="00000000" w:rsidRDefault="00000000" w:rsidRPr="00000000" w14:paraId="0000053C">
      <w:pPr>
        <w:spacing w:after="240" w:before="240" w:lineRule="auto"/>
        <w:rPr/>
      </w:pPr>
      <w:r w:rsidDel="00000000" w:rsidR="00000000" w:rsidRPr="00000000">
        <w:rPr>
          <w:rtl w:val="0"/>
        </w:rPr>
        <w:t xml:space="preserve">Nestled in the sparkling </w:t>
      </w:r>
      <w:r w:rsidDel="00000000" w:rsidR="00000000" w:rsidRPr="00000000">
        <w:rPr>
          <w:b w:val="1"/>
          <w:rtl w:val="0"/>
        </w:rPr>
        <w:t xml:space="preserve">Caribbean Sea</w:t>
      </w:r>
      <w:r w:rsidDel="00000000" w:rsidR="00000000" w:rsidRPr="00000000">
        <w:rPr>
          <w:rtl w:val="0"/>
        </w:rPr>
        <w:t xml:space="preserve">, off the northern coast of </w:t>
      </w:r>
      <w:r w:rsidDel="00000000" w:rsidR="00000000" w:rsidRPr="00000000">
        <w:rPr>
          <w:b w:val="1"/>
          <w:rtl w:val="0"/>
        </w:rPr>
        <w:t xml:space="preserve">Honduras</w:t>
      </w:r>
      <w:r w:rsidDel="00000000" w:rsidR="00000000" w:rsidRPr="00000000">
        <w:rPr>
          <w:rtl w:val="0"/>
        </w:rPr>
        <w:t xml:space="preserve">, Roatán is a tropical island paradise that remains affordable and unspoiled, yet offers modern comforts. Surrounded by turquoise waters and coral reefs, this lush, mountainous island is a dream come true for retirees looking for an island escape without the high price tag of other Caribbean destinations.</w:t>
      </w:r>
    </w:p>
    <w:p w:rsidR="00000000" w:rsidDel="00000000" w:rsidP="00000000" w:rsidRDefault="00000000" w:rsidRPr="00000000" w14:paraId="0000053D">
      <w:pPr>
        <w:spacing w:after="240" w:before="240" w:lineRule="auto"/>
        <w:rPr/>
      </w:pPr>
      <w:r w:rsidDel="00000000" w:rsidR="00000000" w:rsidRPr="00000000">
        <w:rPr>
          <w:rtl w:val="0"/>
        </w:rPr>
        <w:t xml:space="preserve">Roatán is part of the </w:t>
      </w:r>
      <w:r w:rsidDel="00000000" w:rsidR="00000000" w:rsidRPr="00000000">
        <w:rPr>
          <w:b w:val="1"/>
          <w:rtl w:val="0"/>
        </w:rPr>
        <w:t xml:space="preserve">Bay Islands</w:t>
      </w:r>
      <w:r w:rsidDel="00000000" w:rsidR="00000000" w:rsidRPr="00000000">
        <w:rPr>
          <w:rtl w:val="0"/>
        </w:rPr>
        <w:t xml:space="preserve">, an archipelago renowned for its exceptional diving, laid-back lifestyle, and friendly locals. While it has become a growing tourist hotspot, the island retains its authentic Caribbean charm, with colorful fishing villages, lively beach bars, and a strong sense of community. The island’s expat population has grown steadily over the years, drawn by the low cost of living, relaxed pace, and welcoming atmosphere.</w:t>
      </w:r>
    </w:p>
    <w:p w:rsidR="00000000" w:rsidDel="00000000" w:rsidP="00000000" w:rsidRDefault="00000000" w:rsidRPr="00000000" w14:paraId="0000053E">
      <w:pPr>
        <w:spacing w:after="240" w:before="240" w:lineRule="auto"/>
        <w:rPr/>
      </w:pPr>
      <w:r w:rsidDel="00000000" w:rsidR="00000000" w:rsidRPr="00000000">
        <w:rPr>
          <w:rtl w:val="0"/>
        </w:rPr>
        <w:t xml:space="preserve">Unlike many Caribbean destinations, Roatán has the benefit of English being widely spoken, as the island has strong British colonial roots. This makes it especially appealing to North American retirees who don’t want to struggle with a language barrier. The island is also easily accessible from the U.S. and Canada, with direct flights from major cities, making it a convenient retirement haven.</w:t>
      </w:r>
    </w:p>
    <w:p w:rsidR="00000000" w:rsidDel="00000000" w:rsidP="00000000" w:rsidRDefault="00000000" w:rsidRPr="00000000" w14:paraId="0000053F">
      <w:pPr>
        <w:spacing w:after="240" w:before="240" w:lineRule="auto"/>
        <w:rPr/>
      </w:pPr>
      <w:r w:rsidDel="00000000" w:rsidR="00000000" w:rsidRPr="00000000">
        <w:rPr>
          <w:rtl w:val="0"/>
        </w:rPr>
        <w:t xml:space="preserve">Whether you’re seeking an active, ocean-focused lifestyle or a peaceful retreat in nature, Roatán offers a little piece of paradise with an affordable cost of living, stunning natural beauty, and a strong expat community to make you feel right at home.</w:t>
      </w:r>
    </w:p>
    <w:p w:rsidR="00000000" w:rsidDel="00000000" w:rsidP="00000000" w:rsidRDefault="00000000" w:rsidRPr="00000000" w14:paraId="00000540">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1">
      <w:pPr>
        <w:pStyle w:val="Heading3"/>
        <w:keepNext w:val="0"/>
        <w:keepLines w:val="0"/>
        <w:spacing w:before="280" w:lineRule="auto"/>
        <w:rPr>
          <w:b w:val="1"/>
          <w:color w:val="000000"/>
          <w:sz w:val="26"/>
          <w:szCs w:val="26"/>
        </w:rPr>
      </w:pPr>
      <w:bookmarkStart w:colFirst="0" w:colLast="0" w:name="_kb8ellxg65iz" w:id="481"/>
      <w:bookmarkEnd w:id="481"/>
      <w:r w:rsidDel="00000000" w:rsidR="00000000" w:rsidRPr="00000000">
        <w:rPr>
          <w:rFonts w:ascii="Fira Mono" w:cs="Fira Mono" w:eastAsia="Fira Mono" w:hAnsi="Fira Mono"/>
          <w:b w:val="1"/>
          <w:color w:val="000000"/>
          <w:sz w:val="26"/>
          <w:szCs w:val="26"/>
          <w:rtl w:val="0"/>
        </w:rPr>
        <w:t xml:space="preserve">⭐ Key Benefits of Retiring in Roatán</w:t>
      </w:r>
    </w:p>
    <w:p w:rsidR="00000000" w:rsidDel="00000000" w:rsidP="00000000" w:rsidRDefault="00000000" w:rsidRPr="00000000" w14:paraId="00000542">
      <w:pPr>
        <w:pStyle w:val="Heading3"/>
        <w:keepNext w:val="0"/>
        <w:keepLines w:val="0"/>
        <w:spacing w:before="280" w:lineRule="auto"/>
        <w:rPr>
          <w:b w:val="1"/>
          <w:color w:val="000000"/>
          <w:sz w:val="26"/>
          <w:szCs w:val="26"/>
        </w:rPr>
      </w:pPr>
      <w:bookmarkStart w:colFirst="0" w:colLast="0" w:name="_4jdul5v176rl" w:id="482"/>
      <w:bookmarkEnd w:id="482"/>
      <w:r w:rsidDel="00000000" w:rsidR="00000000" w:rsidRPr="00000000">
        <w:rPr>
          <w:b w:val="1"/>
          <w:color w:val="000000"/>
          <w:sz w:val="26"/>
          <w:szCs w:val="26"/>
          <w:rtl w:val="0"/>
        </w:rPr>
        <w:t xml:space="preserve">Affordable Island Living Without Sacrificing Comfort</w:t>
      </w:r>
    </w:p>
    <w:p w:rsidR="00000000" w:rsidDel="00000000" w:rsidP="00000000" w:rsidRDefault="00000000" w:rsidRPr="00000000" w14:paraId="00000543">
      <w:pPr>
        <w:spacing w:after="240" w:before="240" w:lineRule="auto"/>
        <w:rPr/>
      </w:pPr>
      <w:r w:rsidDel="00000000" w:rsidR="00000000" w:rsidRPr="00000000">
        <w:rPr>
          <w:rtl w:val="0"/>
        </w:rPr>
        <w:t xml:space="preserve">One of Roatán’s biggest draws is its affordability compared to other Caribbean islands. While places like </w:t>
      </w:r>
      <w:r w:rsidDel="00000000" w:rsidR="00000000" w:rsidRPr="00000000">
        <w:rPr>
          <w:b w:val="1"/>
          <w:rtl w:val="0"/>
        </w:rPr>
        <w:t xml:space="preserve">Grand Cayman, the Bahamas, or Barbados</w:t>
      </w:r>
      <w:r w:rsidDel="00000000" w:rsidR="00000000" w:rsidRPr="00000000">
        <w:rPr>
          <w:rtl w:val="0"/>
        </w:rPr>
        <w:t xml:space="preserve"> can be prohibitively expensive, Roatán offers a </w:t>
      </w:r>
      <w:r w:rsidDel="00000000" w:rsidR="00000000" w:rsidRPr="00000000">
        <w:rPr>
          <w:b w:val="1"/>
          <w:rtl w:val="0"/>
        </w:rPr>
        <w:t xml:space="preserve">similar island</w:t>
      </w:r>
      <w:r w:rsidDel="00000000" w:rsidR="00000000" w:rsidRPr="00000000">
        <w:rPr>
          <w:rtl w:val="0"/>
        </w:rPr>
        <w:t xml:space="preserve"> lifestyle at a fraction of the cost.</w:t>
      </w:r>
    </w:p>
    <w:p w:rsidR="00000000" w:rsidDel="00000000" w:rsidP="00000000" w:rsidRDefault="00000000" w:rsidRPr="00000000" w14:paraId="00000544">
      <w:pPr>
        <w:spacing w:after="240" w:before="240" w:lineRule="auto"/>
        <w:rPr/>
      </w:pPr>
      <w:r w:rsidDel="00000000" w:rsidR="00000000" w:rsidRPr="00000000">
        <w:rPr>
          <w:rtl w:val="0"/>
        </w:rPr>
        <w:t xml:space="preserve">Housing, groceries, dining, and entertainment are surprisingly budget-friendly, especially for those who shop locally and embrace the relaxed Caribbean lifestyle. While imported goods can be pricey, fresh seafood, tropical fruits, and local markets offer high-quality options at low prices.</w:t>
      </w:r>
    </w:p>
    <w:p w:rsidR="00000000" w:rsidDel="00000000" w:rsidP="00000000" w:rsidRDefault="00000000" w:rsidRPr="00000000" w14:paraId="00000545">
      <w:pPr>
        <w:spacing w:after="240" w:before="240" w:lineRule="auto"/>
        <w:rPr/>
      </w:pPr>
      <w:r w:rsidDel="00000000" w:rsidR="00000000" w:rsidRPr="00000000">
        <w:rPr>
          <w:rtl w:val="0"/>
        </w:rPr>
        <w:t xml:space="preserve">Despite its affordability, Roatán provides many modern conveniences, including good healthcare, reliable internet, and well-stocked supermarkets, making it easy to settle in without sacrificing comfort.</w:t>
      </w:r>
    </w:p>
    <w:p w:rsidR="00000000" w:rsidDel="00000000" w:rsidP="00000000" w:rsidRDefault="00000000" w:rsidRPr="00000000" w14:paraId="00000546">
      <w:pPr>
        <w:pStyle w:val="Heading3"/>
        <w:keepNext w:val="0"/>
        <w:keepLines w:val="0"/>
        <w:spacing w:before="280" w:lineRule="auto"/>
        <w:rPr>
          <w:b w:val="1"/>
          <w:color w:val="000000"/>
          <w:sz w:val="26"/>
          <w:szCs w:val="26"/>
        </w:rPr>
      </w:pPr>
      <w:bookmarkStart w:colFirst="0" w:colLast="0" w:name="_3lcqf0dapoqx" w:id="483"/>
      <w:bookmarkEnd w:id="483"/>
      <w:r w:rsidDel="00000000" w:rsidR="00000000" w:rsidRPr="00000000">
        <w:rPr>
          <w:b w:val="1"/>
          <w:color w:val="000000"/>
          <w:sz w:val="26"/>
          <w:szCs w:val="26"/>
          <w:rtl w:val="0"/>
        </w:rPr>
        <w:t xml:space="preserve">World-Class Diving and Outdoor Adventures</w:t>
      </w:r>
    </w:p>
    <w:p w:rsidR="00000000" w:rsidDel="00000000" w:rsidP="00000000" w:rsidRDefault="00000000" w:rsidRPr="00000000" w14:paraId="00000547">
      <w:pPr>
        <w:spacing w:after="240" w:before="240" w:lineRule="auto"/>
        <w:rPr/>
      </w:pPr>
      <w:r w:rsidDel="00000000" w:rsidR="00000000" w:rsidRPr="00000000">
        <w:rPr>
          <w:rtl w:val="0"/>
        </w:rPr>
        <w:t xml:space="preserve">Roatán sits atop the </w:t>
      </w:r>
      <w:r w:rsidDel="00000000" w:rsidR="00000000" w:rsidRPr="00000000">
        <w:rPr>
          <w:b w:val="1"/>
          <w:rtl w:val="0"/>
        </w:rPr>
        <w:t xml:space="preserve">Mesoamerican Barrier Reef</w:t>
      </w:r>
      <w:r w:rsidDel="00000000" w:rsidR="00000000" w:rsidRPr="00000000">
        <w:rPr>
          <w:rtl w:val="0"/>
        </w:rPr>
        <w:t xml:space="preserve">, the second-largest coral reef system in the world, making it a mecca for divers, snorkelers, and marine enthusiasts. The island’s crystal-clear waters, abundant marine life, and stunning coral gardens create an underwater paradise that rivals any in the Caribbean.</w:t>
      </w:r>
    </w:p>
    <w:p w:rsidR="00000000" w:rsidDel="00000000" w:rsidP="00000000" w:rsidRDefault="00000000" w:rsidRPr="00000000" w14:paraId="00000548">
      <w:pPr>
        <w:spacing w:after="240" w:before="240" w:lineRule="auto"/>
        <w:rPr/>
      </w:pPr>
      <w:r w:rsidDel="00000000" w:rsidR="00000000" w:rsidRPr="00000000">
        <w:rPr>
          <w:rtl w:val="0"/>
        </w:rPr>
        <w:t xml:space="preserve">Beyond the ocean, Roatán offers plenty of outdoor activities, including hiking through lush rainforests, zip-lining over jungle canopies, and exploring hidden beaches. The island’s hilly terrain and tropical forests provide a refreshing contrast to its coastal beauty, offering endless opportunities for adventure and relaxation alike.</w:t>
      </w:r>
    </w:p>
    <w:p w:rsidR="00000000" w:rsidDel="00000000" w:rsidP="00000000" w:rsidRDefault="00000000" w:rsidRPr="00000000" w14:paraId="00000549">
      <w:pPr>
        <w:pStyle w:val="Heading3"/>
        <w:keepNext w:val="0"/>
        <w:keepLines w:val="0"/>
        <w:spacing w:before="280" w:lineRule="auto"/>
        <w:rPr>
          <w:b w:val="1"/>
          <w:color w:val="000000"/>
          <w:sz w:val="26"/>
          <w:szCs w:val="26"/>
        </w:rPr>
      </w:pPr>
      <w:bookmarkStart w:colFirst="0" w:colLast="0" w:name="_xk7i0d6umzke" w:id="484"/>
      <w:bookmarkEnd w:id="484"/>
      <w:r w:rsidDel="00000000" w:rsidR="00000000" w:rsidRPr="00000000">
        <w:rPr>
          <w:b w:val="1"/>
          <w:color w:val="000000"/>
          <w:sz w:val="26"/>
          <w:szCs w:val="26"/>
          <w:rtl w:val="0"/>
        </w:rPr>
        <w:t xml:space="preserve">A Welcoming and Growing Expat Community</w:t>
      </w:r>
    </w:p>
    <w:p w:rsidR="00000000" w:rsidDel="00000000" w:rsidP="00000000" w:rsidRDefault="00000000" w:rsidRPr="00000000" w14:paraId="0000054A">
      <w:pPr>
        <w:spacing w:after="240" w:before="240" w:lineRule="auto"/>
        <w:rPr/>
      </w:pPr>
      <w:r w:rsidDel="00000000" w:rsidR="00000000" w:rsidRPr="00000000">
        <w:rPr>
          <w:rtl w:val="0"/>
        </w:rPr>
        <w:t xml:space="preserve">Roatán’s expat community is diverse and welcoming, consisting of retirees, digital nomads, and long-term travelers who have fallen in love with the island’s laid-back lifestyle. Local islanders, known as Bay Islanders, are warm and friendly, making it easy for newcomers to integrate into island life.</w:t>
      </w:r>
    </w:p>
    <w:p w:rsidR="00000000" w:rsidDel="00000000" w:rsidP="00000000" w:rsidRDefault="00000000" w:rsidRPr="00000000" w14:paraId="0000054B">
      <w:pPr>
        <w:spacing w:after="240" w:before="240" w:lineRule="auto"/>
        <w:rPr/>
      </w:pPr>
      <w:r w:rsidDel="00000000" w:rsidR="00000000" w:rsidRPr="00000000">
        <w:rPr>
          <w:rtl w:val="0"/>
        </w:rPr>
        <w:t xml:space="preserve">With numerous expat meetups, community events, and social groups, it’s easy to make friends and build a fulfilling life on the island. Whether it’s sunset happy hours, volunteer opportunities, or community beach cleanups, retirees can find plenty of ways to stay engaged and connected.</w:t>
      </w:r>
    </w:p>
    <w:p w:rsidR="00000000" w:rsidDel="00000000" w:rsidP="00000000" w:rsidRDefault="00000000" w:rsidRPr="00000000" w14:paraId="0000054C">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D">
      <w:pPr>
        <w:pStyle w:val="Heading3"/>
        <w:keepNext w:val="0"/>
        <w:keepLines w:val="0"/>
        <w:spacing w:before="280" w:lineRule="auto"/>
        <w:rPr>
          <w:b w:val="1"/>
          <w:color w:val="000000"/>
          <w:sz w:val="26"/>
          <w:szCs w:val="26"/>
        </w:rPr>
      </w:pPr>
      <w:bookmarkStart w:colFirst="0" w:colLast="0" w:name="_ixzgqcbw9l06" w:id="485"/>
      <w:bookmarkEnd w:id="485"/>
      <w:r w:rsidDel="00000000" w:rsidR="00000000" w:rsidRPr="00000000">
        <w:rPr>
          <w:rtl w:val="0"/>
        </w:rPr>
      </w:r>
    </w:p>
    <w:p w:rsidR="00000000" w:rsidDel="00000000" w:rsidP="00000000" w:rsidRDefault="00000000" w:rsidRPr="00000000" w14:paraId="0000054E">
      <w:pPr>
        <w:pStyle w:val="Heading3"/>
        <w:keepNext w:val="0"/>
        <w:keepLines w:val="0"/>
        <w:spacing w:before="280" w:lineRule="auto"/>
        <w:rPr>
          <w:b w:val="1"/>
          <w:color w:val="000000"/>
          <w:sz w:val="26"/>
          <w:szCs w:val="26"/>
        </w:rPr>
      </w:pPr>
      <w:bookmarkStart w:colFirst="0" w:colLast="0" w:name="_bqgf6a2pkbcx" w:id="486"/>
      <w:bookmarkEnd w:id="486"/>
      <w:r w:rsidDel="00000000" w:rsidR="00000000" w:rsidRPr="00000000">
        <w:rPr>
          <w:rtl w:val="0"/>
        </w:rPr>
      </w:r>
    </w:p>
    <w:p w:rsidR="00000000" w:rsidDel="00000000" w:rsidP="00000000" w:rsidRDefault="00000000" w:rsidRPr="00000000" w14:paraId="0000054F">
      <w:pPr>
        <w:pStyle w:val="Heading3"/>
        <w:keepNext w:val="0"/>
        <w:keepLines w:val="0"/>
        <w:spacing w:before="280" w:lineRule="auto"/>
        <w:rPr>
          <w:b w:val="1"/>
          <w:color w:val="000000"/>
          <w:sz w:val="26"/>
          <w:szCs w:val="26"/>
        </w:rPr>
      </w:pPr>
      <w:bookmarkStart w:colFirst="0" w:colLast="0" w:name="_1n9k7lr5s82z" w:id="487"/>
      <w:bookmarkEnd w:id="487"/>
      <w:r w:rsidDel="00000000" w:rsidR="00000000" w:rsidRPr="00000000">
        <w:rPr>
          <w:b w:val="1"/>
          <w:color w:val="000000"/>
          <w:sz w:val="26"/>
          <w:szCs w:val="26"/>
          <w:rtl w:val="0"/>
        </w:rPr>
        <w:t xml:space="preserve">🏝️ Best Places to Retire in Roatán</w:t>
      </w:r>
    </w:p>
    <w:p w:rsidR="00000000" w:rsidDel="00000000" w:rsidP="00000000" w:rsidRDefault="00000000" w:rsidRPr="00000000" w14:paraId="00000550">
      <w:pPr>
        <w:pStyle w:val="Heading3"/>
        <w:keepNext w:val="0"/>
        <w:keepLines w:val="0"/>
        <w:spacing w:before="280" w:lineRule="auto"/>
        <w:rPr>
          <w:b w:val="1"/>
          <w:color w:val="000000"/>
          <w:sz w:val="26"/>
          <w:szCs w:val="26"/>
        </w:rPr>
      </w:pPr>
      <w:bookmarkStart w:colFirst="0" w:colLast="0" w:name="_xv31ba12j7du" w:id="488"/>
      <w:bookmarkEnd w:id="488"/>
      <w:r w:rsidDel="00000000" w:rsidR="00000000" w:rsidRPr="00000000">
        <w:rPr>
          <w:b w:val="1"/>
          <w:color w:val="000000"/>
          <w:sz w:val="26"/>
          <w:szCs w:val="26"/>
          <w:rtl w:val="0"/>
        </w:rPr>
        <w:t xml:space="preserve">🌊 West End – Vibrant Beachfront Living</w:t>
      </w:r>
    </w:p>
    <w:p w:rsidR="00000000" w:rsidDel="00000000" w:rsidP="00000000" w:rsidRDefault="00000000" w:rsidRPr="00000000" w14:paraId="00000551">
      <w:pPr>
        <w:spacing w:after="240" w:before="240" w:lineRule="auto"/>
        <w:rPr/>
      </w:pPr>
      <w:r w:rsidDel="00000000" w:rsidR="00000000" w:rsidRPr="00000000">
        <w:rPr>
          <w:rtl w:val="0"/>
        </w:rPr>
        <w:t xml:space="preserve">If you’re looking for a social, walkable, and lively area, </w:t>
      </w:r>
      <w:r w:rsidDel="00000000" w:rsidR="00000000" w:rsidRPr="00000000">
        <w:rPr>
          <w:b w:val="1"/>
          <w:rtl w:val="0"/>
        </w:rPr>
        <w:t xml:space="preserve">West End</w:t>
      </w:r>
      <w:r w:rsidDel="00000000" w:rsidR="00000000" w:rsidRPr="00000000">
        <w:rPr>
          <w:rtl w:val="0"/>
        </w:rPr>
        <w:t xml:space="preserve"> is a top choice. This beachfront town is the heart of Roatán’s dive scene, with plenty of restaurants, bars, and small shops lining the sandy streets. Retirees who enjoy an active, beachfront lifestyle will find West End a great mix of energy and relaxation.</w:t>
      </w:r>
    </w:p>
    <w:p w:rsidR="00000000" w:rsidDel="00000000" w:rsidP="00000000" w:rsidRDefault="00000000" w:rsidRPr="00000000" w14:paraId="00000552">
      <w:pPr>
        <w:pStyle w:val="Heading3"/>
        <w:keepNext w:val="0"/>
        <w:keepLines w:val="0"/>
        <w:spacing w:before="280" w:lineRule="auto"/>
        <w:rPr>
          <w:b w:val="1"/>
          <w:color w:val="000000"/>
          <w:sz w:val="26"/>
          <w:szCs w:val="26"/>
        </w:rPr>
      </w:pPr>
      <w:bookmarkStart w:colFirst="0" w:colLast="0" w:name="_i084dkvfj7ue" w:id="489"/>
      <w:bookmarkEnd w:id="489"/>
      <w:r w:rsidDel="00000000" w:rsidR="00000000" w:rsidRPr="00000000">
        <w:rPr>
          <w:b w:val="1"/>
          <w:color w:val="000000"/>
          <w:sz w:val="26"/>
          <w:szCs w:val="26"/>
          <w:rtl w:val="0"/>
        </w:rPr>
        <w:t xml:space="preserve">🏖️ West Bay – High-End Island Comfort</w:t>
      </w:r>
    </w:p>
    <w:p w:rsidR="00000000" w:rsidDel="00000000" w:rsidP="00000000" w:rsidRDefault="00000000" w:rsidRPr="00000000" w14:paraId="00000553">
      <w:pPr>
        <w:spacing w:after="240" w:before="240" w:lineRule="auto"/>
        <w:rPr/>
      </w:pPr>
      <w:r w:rsidDel="00000000" w:rsidR="00000000" w:rsidRPr="00000000">
        <w:rPr>
          <w:b w:val="1"/>
          <w:rtl w:val="0"/>
        </w:rPr>
        <w:t xml:space="preserve">West Bay</w:t>
      </w:r>
      <w:r w:rsidDel="00000000" w:rsidR="00000000" w:rsidRPr="00000000">
        <w:rPr>
          <w:rtl w:val="0"/>
        </w:rPr>
        <w:t xml:space="preserve"> is known for its luxury resorts, upscale beachfront homes, and postcard-perfect white-sand beaches. It’s one of the most beautiful areas on the island, ideal for retirees who want stunning ocean views, peace, and easy access to modern conveniences.</w:t>
      </w:r>
    </w:p>
    <w:p w:rsidR="00000000" w:rsidDel="00000000" w:rsidP="00000000" w:rsidRDefault="00000000" w:rsidRPr="00000000" w14:paraId="00000554">
      <w:pPr>
        <w:pStyle w:val="Heading3"/>
        <w:keepNext w:val="0"/>
        <w:keepLines w:val="0"/>
        <w:spacing w:before="280" w:lineRule="auto"/>
        <w:rPr>
          <w:b w:val="1"/>
          <w:color w:val="000000"/>
          <w:sz w:val="26"/>
          <w:szCs w:val="26"/>
        </w:rPr>
      </w:pPr>
      <w:bookmarkStart w:colFirst="0" w:colLast="0" w:name="_q14xvms6jgch" w:id="490"/>
      <w:bookmarkEnd w:id="490"/>
      <w:r w:rsidDel="00000000" w:rsidR="00000000" w:rsidRPr="00000000">
        <w:rPr>
          <w:b w:val="1"/>
          <w:color w:val="000000"/>
          <w:sz w:val="26"/>
          <w:szCs w:val="26"/>
          <w:rtl w:val="0"/>
        </w:rPr>
        <w:t xml:space="preserve">🌴 Sandy Bay – A Balance of Tranquility and Convenience</w:t>
      </w:r>
    </w:p>
    <w:p w:rsidR="00000000" w:rsidDel="00000000" w:rsidP="00000000" w:rsidRDefault="00000000" w:rsidRPr="00000000" w14:paraId="00000555">
      <w:pPr>
        <w:spacing w:after="240" w:before="240" w:lineRule="auto"/>
        <w:rPr/>
      </w:pPr>
      <w:r w:rsidDel="00000000" w:rsidR="00000000" w:rsidRPr="00000000">
        <w:rPr>
          <w:b w:val="1"/>
          <w:rtl w:val="0"/>
        </w:rPr>
        <w:t xml:space="preserve">Sandy Bay</w:t>
      </w:r>
      <w:r w:rsidDel="00000000" w:rsidR="00000000" w:rsidRPr="00000000">
        <w:rPr>
          <w:rtl w:val="0"/>
        </w:rPr>
        <w:t xml:space="preserve"> offers a more laid-back, residential atmosphere with beautiful beaches, lush nature, and a growing expat community. It’s quieter than West End but still close enough to access its amenities, making it a great balance of peace and convenience.</w:t>
      </w:r>
    </w:p>
    <w:p w:rsidR="00000000" w:rsidDel="00000000" w:rsidP="00000000" w:rsidRDefault="00000000" w:rsidRPr="00000000" w14:paraId="00000556">
      <w:pPr>
        <w:pStyle w:val="Heading3"/>
        <w:keepNext w:val="0"/>
        <w:keepLines w:val="0"/>
        <w:spacing w:before="280" w:lineRule="auto"/>
        <w:rPr>
          <w:b w:val="1"/>
          <w:color w:val="000000"/>
          <w:sz w:val="26"/>
          <w:szCs w:val="26"/>
        </w:rPr>
      </w:pPr>
      <w:bookmarkStart w:colFirst="0" w:colLast="0" w:name="_lnp7zq7iz4oi" w:id="491"/>
      <w:bookmarkEnd w:id="491"/>
      <w:r w:rsidDel="00000000" w:rsidR="00000000" w:rsidRPr="00000000">
        <w:rPr>
          <w:b w:val="1"/>
          <w:color w:val="000000"/>
          <w:sz w:val="26"/>
          <w:szCs w:val="26"/>
          <w:rtl w:val="0"/>
        </w:rPr>
        <w:t xml:space="preserve">🌅 French Harbour – Local Culture and Modern Amenities</w:t>
      </w:r>
    </w:p>
    <w:p w:rsidR="00000000" w:rsidDel="00000000" w:rsidP="00000000" w:rsidRDefault="00000000" w:rsidRPr="00000000" w14:paraId="00000557">
      <w:pPr>
        <w:spacing w:after="240" w:before="240" w:lineRule="auto"/>
        <w:rPr/>
      </w:pPr>
      <w:r w:rsidDel="00000000" w:rsidR="00000000" w:rsidRPr="00000000">
        <w:rPr>
          <w:rtl w:val="0"/>
        </w:rPr>
        <w:t xml:space="preserve">For retirees looking for a blend of local culture and modern comforts, </w:t>
      </w:r>
      <w:r w:rsidDel="00000000" w:rsidR="00000000" w:rsidRPr="00000000">
        <w:rPr>
          <w:b w:val="1"/>
          <w:rtl w:val="0"/>
        </w:rPr>
        <w:t xml:space="preserve">French Harbour</w:t>
      </w:r>
      <w:r w:rsidDel="00000000" w:rsidR="00000000" w:rsidRPr="00000000">
        <w:rPr>
          <w:rtl w:val="0"/>
        </w:rPr>
        <w:t xml:space="preserve"> is a great option. It has larger grocery stores, international restaurants, and a mix of islanders and expats, making it an appealing spot for long-term living.</w:t>
      </w:r>
    </w:p>
    <w:p w:rsidR="00000000" w:rsidDel="00000000" w:rsidP="00000000" w:rsidRDefault="00000000" w:rsidRPr="00000000" w14:paraId="00000558">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9">
      <w:pPr>
        <w:pStyle w:val="Heading3"/>
        <w:keepNext w:val="0"/>
        <w:keepLines w:val="0"/>
        <w:spacing w:before="280" w:lineRule="auto"/>
        <w:rPr>
          <w:b w:val="1"/>
          <w:color w:val="000000"/>
          <w:sz w:val="26"/>
          <w:szCs w:val="26"/>
        </w:rPr>
      </w:pPr>
      <w:bookmarkStart w:colFirst="0" w:colLast="0" w:name="_3xiacs5qzkt3" w:id="492"/>
      <w:bookmarkEnd w:id="492"/>
      <w:r w:rsidDel="00000000" w:rsidR="00000000" w:rsidRPr="00000000">
        <w:rPr>
          <w:b w:val="1"/>
          <w:color w:val="000000"/>
          <w:sz w:val="26"/>
          <w:szCs w:val="26"/>
          <w:rtl w:val="0"/>
        </w:rPr>
        <w:t xml:space="preserve">💰 Cost of Living in Roatán</w:t>
      </w:r>
    </w:p>
    <w:p w:rsidR="00000000" w:rsidDel="00000000" w:rsidP="00000000" w:rsidRDefault="00000000" w:rsidRPr="00000000" w14:paraId="0000055A">
      <w:pPr>
        <w:spacing w:after="240" w:before="240" w:lineRule="auto"/>
        <w:rPr/>
      </w:pPr>
      <w:r w:rsidDel="00000000" w:rsidR="00000000" w:rsidRPr="00000000">
        <w:rPr>
          <w:rtl w:val="0"/>
        </w:rPr>
        <w:t xml:space="preserve">Roatán offers an affordable cost of living compared to other Caribbean islands, making it possible to live comfortably on </w:t>
      </w:r>
      <w:r w:rsidDel="00000000" w:rsidR="00000000" w:rsidRPr="00000000">
        <w:rPr>
          <w:b w:val="1"/>
          <w:rtl w:val="0"/>
        </w:rPr>
        <w:t xml:space="preserve">$1,500–$2,500 per month</w:t>
      </w:r>
      <w:r w:rsidDel="00000000" w:rsidR="00000000" w:rsidRPr="00000000">
        <w:rPr>
          <w:rtl w:val="0"/>
        </w:rPr>
        <w:t xml:space="preserve">.</w:t>
      </w:r>
    </w:p>
    <w:p w:rsidR="00000000" w:rsidDel="00000000" w:rsidP="00000000" w:rsidRDefault="00000000" w:rsidRPr="00000000" w14:paraId="0000055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w:t>
      </w:r>
      <w:r w:rsidDel="00000000" w:rsidR="00000000" w:rsidRPr="00000000">
        <w:rPr>
          <w:rtl w:val="0"/>
        </w:rPr>
        <w:t xml:space="preserve">: A one-bedroom apartment near the beach costs </w:t>
      </w:r>
      <w:r w:rsidDel="00000000" w:rsidR="00000000" w:rsidRPr="00000000">
        <w:rPr>
          <w:b w:val="1"/>
          <w:rtl w:val="0"/>
        </w:rPr>
        <w:t xml:space="preserve">$500–$1,200 per month</w:t>
      </w:r>
      <w:r w:rsidDel="00000000" w:rsidR="00000000" w:rsidRPr="00000000">
        <w:rPr>
          <w:rtl w:val="0"/>
        </w:rPr>
        <w:t xml:space="preserve">, depending on the location and amenities.</w:t>
      </w:r>
    </w:p>
    <w:p w:rsidR="00000000" w:rsidDel="00000000" w:rsidP="00000000" w:rsidRDefault="00000000" w:rsidRPr="00000000" w14:paraId="0000055C">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Utilities</w:t>
      </w:r>
      <w:r w:rsidDel="00000000" w:rsidR="00000000" w:rsidRPr="00000000">
        <w:rPr>
          <w:rtl w:val="0"/>
        </w:rPr>
        <w:t xml:space="preserve">: Electricity is higher than in North America, averaging </w:t>
      </w:r>
      <w:r w:rsidDel="00000000" w:rsidR="00000000" w:rsidRPr="00000000">
        <w:rPr>
          <w:b w:val="1"/>
          <w:rtl w:val="0"/>
        </w:rPr>
        <w:t xml:space="preserve">$100–$200 per month</w:t>
      </w:r>
      <w:r w:rsidDel="00000000" w:rsidR="00000000" w:rsidRPr="00000000">
        <w:rPr>
          <w:rtl w:val="0"/>
        </w:rPr>
        <w:t xml:space="preserve">, especially if using air conditioning frequently.</w:t>
      </w:r>
    </w:p>
    <w:p w:rsidR="00000000" w:rsidDel="00000000" w:rsidP="00000000" w:rsidRDefault="00000000" w:rsidRPr="00000000" w14:paraId="0000055D">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Food</w:t>
      </w:r>
      <w:r w:rsidDel="00000000" w:rsidR="00000000" w:rsidRPr="00000000">
        <w:rPr>
          <w:rtl w:val="0"/>
        </w:rPr>
        <w:t xml:space="preserve">: Local seafood, fresh fruits, and vegetables are inexpensive, but imported goods can be pricier. Dining out is affordable, with meals at local restaurants costing </w:t>
      </w:r>
      <w:r w:rsidDel="00000000" w:rsidR="00000000" w:rsidRPr="00000000">
        <w:rPr>
          <w:b w:val="1"/>
          <w:rtl w:val="0"/>
        </w:rPr>
        <w:t xml:space="preserve">$5–$15 per person</w:t>
      </w:r>
      <w:r w:rsidDel="00000000" w:rsidR="00000000" w:rsidRPr="00000000">
        <w:rPr>
          <w:rtl w:val="0"/>
        </w:rPr>
        <w:t xml:space="preserve">.</w:t>
      </w:r>
    </w:p>
    <w:p w:rsidR="00000000" w:rsidDel="00000000" w:rsidP="00000000" w:rsidRDefault="00000000" w:rsidRPr="00000000" w14:paraId="0000055E">
      <w:pPr>
        <w:spacing w:after="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Basic healthcare is available on the island, with major hospitals on the mainland in </w:t>
      </w:r>
      <w:r w:rsidDel="00000000" w:rsidR="00000000" w:rsidRPr="00000000">
        <w:rPr>
          <w:b w:val="1"/>
          <w:rtl w:val="0"/>
        </w:rPr>
        <w:t xml:space="preserve">La Ceiba and San Pedro Sula</w:t>
      </w:r>
      <w:r w:rsidDel="00000000" w:rsidR="00000000" w:rsidRPr="00000000">
        <w:rPr>
          <w:rtl w:val="0"/>
        </w:rPr>
        <w:t xml:space="preserve"> for specialized treatment. Many retirees opt for private health insurance or medical evacuations to the U.S. for complex procedures.</w:t>
      </w:r>
    </w:p>
    <w:p w:rsidR="00000000" w:rsidDel="00000000" w:rsidP="00000000" w:rsidRDefault="00000000" w:rsidRPr="00000000" w14:paraId="0000055F">
      <w:pPr>
        <w:spacing w:after="240" w:before="240" w:lineRule="auto"/>
        <w:rPr/>
      </w:pPr>
      <w:r w:rsidDel="00000000" w:rsidR="00000000" w:rsidRPr="00000000">
        <w:rPr>
          <w:rtl w:val="0"/>
        </w:rPr>
        <w:t xml:space="preserve">Roatán offers a comfortable, high-quality life at a budget-friendly price, especially for those who embrace the relaxed island lifestyle.</w:t>
      </w:r>
    </w:p>
    <w:p w:rsidR="00000000" w:rsidDel="00000000" w:rsidP="00000000" w:rsidRDefault="00000000" w:rsidRPr="00000000" w14:paraId="00000560">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1">
      <w:pPr>
        <w:pStyle w:val="Heading3"/>
        <w:keepNext w:val="0"/>
        <w:keepLines w:val="0"/>
        <w:spacing w:before="280" w:lineRule="auto"/>
        <w:rPr>
          <w:b w:val="1"/>
          <w:color w:val="000000"/>
          <w:sz w:val="26"/>
          <w:szCs w:val="26"/>
        </w:rPr>
      </w:pPr>
      <w:bookmarkStart w:colFirst="0" w:colLast="0" w:name="_ueo050ax4tr9" w:id="493"/>
      <w:bookmarkEnd w:id="493"/>
      <w:r w:rsidDel="00000000" w:rsidR="00000000" w:rsidRPr="00000000">
        <w:rPr>
          <w:b w:val="1"/>
          <w:color w:val="000000"/>
          <w:sz w:val="26"/>
          <w:szCs w:val="26"/>
          <w:rtl w:val="0"/>
        </w:rPr>
        <w:t xml:space="preserve">🏝️ Is Roatán Right for You?</w:t>
      </w:r>
    </w:p>
    <w:p w:rsidR="00000000" w:rsidDel="00000000" w:rsidP="00000000" w:rsidRDefault="00000000" w:rsidRPr="00000000" w14:paraId="00000562">
      <w:pPr>
        <w:spacing w:after="240" w:before="240" w:lineRule="auto"/>
        <w:rPr/>
      </w:pPr>
      <w:r w:rsidDel="00000000" w:rsidR="00000000" w:rsidRPr="00000000">
        <w:rPr>
          <w:rtl w:val="0"/>
        </w:rPr>
        <w:t xml:space="preserve">Roatán is a tropical paradise that offers affordable island living, a vibrant expat community, and breathtaking natural beauty. It’s perfect for retirees who love the ocean, enjoy a slower pace of life, and appreciate outdoor adventures.</w:t>
      </w:r>
    </w:p>
    <w:p w:rsidR="00000000" w:rsidDel="00000000" w:rsidP="00000000" w:rsidRDefault="00000000" w:rsidRPr="00000000" w14:paraId="00000563">
      <w:pPr>
        <w:spacing w:after="240" w:before="240" w:lineRule="auto"/>
        <w:rPr/>
      </w:pPr>
      <w:r w:rsidDel="00000000" w:rsidR="00000000" w:rsidRPr="00000000">
        <w:rPr>
          <w:rtl w:val="0"/>
        </w:rPr>
        <w:t xml:space="preserve">However, Roatán may not be ideal for those who need easy access to big cities, extensive medical facilities, or a highly developed infrastructure. The island’s slower pace and occasional power outages require a flexible and relaxed attitude.</w:t>
      </w:r>
    </w:p>
    <w:p w:rsidR="00000000" w:rsidDel="00000000" w:rsidP="00000000" w:rsidRDefault="00000000" w:rsidRPr="00000000" w14:paraId="00000564">
      <w:pPr>
        <w:spacing w:after="240" w:before="240" w:lineRule="auto"/>
        <w:rPr/>
      </w:pPr>
      <w:r w:rsidDel="00000000" w:rsidR="00000000" w:rsidRPr="00000000">
        <w:rPr>
          <w:rtl w:val="0"/>
        </w:rPr>
        <w:t xml:space="preserve">If you’re searching for a warm, welcoming island with affordable beachfront living, incredible diving, and a laid-back community, Roatán might be your perfect retirement escape.</w:t>
      </w:r>
    </w:p>
    <w:p w:rsidR="00000000" w:rsidDel="00000000" w:rsidP="00000000" w:rsidRDefault="00000000" w:rsidRPr="00000000" w14:paraId="00000565">
      <w:pPr>
        <w:spacing w:after="240" w:before="240" w:lineRule="auto"/>
        <w:rPr/>
      </w:pPr>
      <w:r w:rsidDel="00000000" w:rsidR="00000000" w:rsidRPr="00000000">
        <w:rPr>
          <w:rtl w:val="0"/>
        </w:rPr>
        <w:t xml:space="preserve"> </w:t>
      </w:r>
    </w:p>
    <w:p w:rsidR="00000000" w:rsidDel="00000000" w:rsidP="00000000" w:rsidRDefault="00000000" w:rsidRPr="00000000" w14:paraId="00000566">
      <w:pPr>
        <w:pStyle w:val="Heading1"/>
        <w:keepNext w:val="0"/>
        <w:keepLines w:val="0"/>
        <w:spacing w:before="480" w:lineRule="auto"/>
        <w:rPr>
          <w:b w:val="1"/>
          <w:sz w:val="46"/>
          <w:szCs w:val="46"/>
        </w:rPr>
      </w:pPr>
      <w:bookmarkStart w:colFirst="0" w:colLast="0" w:name="_r8pllpx3p5pw" w:id="494"/>
      <w:bookmarkEnd w:id="494"/>
      <w:r w:rsidDel="00000000" w:rsidR="00000000" w:rsidRPr="00000000">
        <w:rPr>
          <w:rtl w:val="0"/>
        </w:rPr>
      </w:r>
    </w:p>
    <w:p w:rsidR="00000000" w:rsidDel="00000000" w:rsidP="00000000" w:rsidRDefault="00000000" w:rsidRPr="00000000" w14:paraId="00000567">
      <w:pPr>
        <w:pStyle w:val="Heading1"/>
        <w:keepNext w:val="0"/>
        <w:keepLines w:val="0"/>
        <w:spacing w:before="480" w:lineRule="auto"/>
        <w:rPr>
          <w:b w:val="1"/>
          <w:sz w:val="46"/>
          <w:szCs w:val="46"/>
        </w:rPr>
      </w:pPr>
      <w:bookmarkStart w:colFirst="0" w:colLast="0" w:name="_vhjserkxftnb" w:id="495"/>
      <w:bookmarkEnd w:id="495"/>
      <w:r w:rsidDel="00000000" w:rsidR="00000000" w:rsidRPr="00000000">
        <w:rPr>
          <w:rtl w:val="0"/>
        </w:rPr>
      </w:r>
    </w:p>
    <w:p w:rsidR="00000000" w:rsidDel="00000000" w:rsidP="00000000" w:rsidRDefault="00000000" w:rsidRPr="00000000" w14:paraId="00000568">
      <w:pPr>
        <w:pStyle w:val="Heading1"/>
        <w:keepNext w:val="0"/>
        <w:keepLines w:val="0"/>
        <w:spacing w:before="480" w:lineRule="auto"/>
        <w:rPr>
          <w:b w:val="1"/>
          <w:sz w:val="46"/>
          <w:szCs w:val="46"/>
        </w:rPr>
      </w:pPr>
      <w:bookmarkStart w:colFirst="0" w:colLast="0" w:name="_rcmj1my29nqf" w:id="496"/>
      <w:bookmarkEnd w:id="496"/>
      <w:r w:rsidDel="00000000" w:rsidR="00000000" w:rsidRPr="00000000">
        <w:rPr>
          <w:rtl w:val="0"/>
        </w:rPr>
      </w:r>
    </w:p>
    <w:p w:rsidR="00000000" w:rsidDel="00000000" w:rsidP="00000000" w:rsidRDefault="00000000" w:rsidRPr="00000000" w14:paraId="00000569">
      <w:pPr>
        <w:pStyle w:val="Heading1"/>
        <w:keepNext w:val="0"/>
        <w:keepLines w:val="0"/>
        <w:spacing w:before="480" w:lineRule="auto"/>
        <w:rPr>
          <w:b w:val="1"/>
          <w:sz w:val="46"/>
          <w:szCs w:val="46"/>
        </w:rPr>
      </w:pPr>
      <w:bookmarkStart w:colFirst="0" w:colLast="0" w:name="_u352qf2a636k" w:id="497"/>
      <w:bookmarkEnd w:id="497"/>
      <w:r w:rsidDel="00000000" w:rsidR="00000000" w:rsidRPr="00000000">
        <w:rPr>
          <w:b w:val="1"/>
          <w:sz w:val="46"/>
          <w:szCs w:val="46"/>
          <w:rtl w:val="0"/>
        </w:rPr>
        <w:t xml:space="preserve">Chapter 29: Bali; The Island of the Gods and a Dream Retirement Destination</w:t>
      </w:r>
    </w:p>
    <w:p w:rsidR="00000000" w:rsidDel="00000000" w:rsidP="00000000" w:rsidRDefault="00000000" w:rsidRPr="00000000" w14:paraId="0000056A">
      <w:pPr>
        <w:pStyle w:val="Heading3"/>
        <w:keepNext w:val="0"/>
        <w:keepLines w:val="0"/>
        <w:spacing w:before="280" w:lineRule="auto"/>
        <w:rPr>
          <w:b w:val="1"/>
          <w:color w:val="000000"/>
          <w:sz w:val="26"/>
          <w:szCs w:val="26"/>
        </w:rPr>
      </w:pPr>
      <w:bookmarkStart w:colFirst="0" w:colLast="0" w:name="_6t2yeb2vyrlb" w:id="498"/>
      <w:bookmarkEnd w:id="498"/>
      <w:r w:rsidDel="00000000" w:rsidR="00000000" w:rsidRPr="00000000">
        <w:rPr>
          <w:b w:val="1"/>
          <w:color w:val="000000"/>
          <w:sz w:val="26"/>
          <w:szCs w:val="26"/>
          <w:rtl w:val="0"/>
        </w:rPr>
        <w:t xml:space="preserve">A Tropical Haven Steeped in Culture and Natural Beauty</w:t>
      </w:r>
    </w:p>
    <w:p w:rsidR="00000000" w:rsidDel="00000000" w:rsidP="00000000" w:rsidRDefault="00000000" w:rsidRPr="00000000" w14:paraId="0000056B">
      <w:pPr>
        <w:spacing w:after="240" w:before="240" w:lineRule="auto"/>
        <w:rPr/>
      </w:pPr>
      <w:r w:rsidDel="00000000" w:rsidR="00000000" w:rsidRPr="00000000">
        <w:rPr>
          <w:b w:val="1"/>
          <w:rtl w:val="0"/>
        </w:rPr>
        <w:t xml:space="preserve">Bali</w:t>
      </w:r>
      <w:r w:rsidDel="00000000" w:rsidR="00000000" w:rsidRPr="00000000">
        <w:rPr>
          <w:rtl w:val="0"/>
        </w:rPr>
        <w:t xml:space="preserve">, known as the </w:t>
      </w:r>
      <w:r w:rsidDel="00000000" w:rsidR="00000000" w:rsidRPr="00000000">
        <w:rPr>
          <w:b w:val="1"/>
          <w:rtl w:val="0"/>
        </w:rPr>
        <w:t xml:space="preserve">"Island of the Gods,"</w:t>
      </w:r>
      <w:r w:rsidDel="00000000" w:rsidR="00000000" w:rsidRPr="00000000">
        <w:rPr>
          <w:rtl w:val="0"/>
        </w:rPr>
        <w:t xml:space="preserve"> is a destination that captures the imagination of travelers and retirees alike. With its lush jungle landscapes, terraced rice fields, golden beaches, and misty volcanic peaks, this Indonesian paradise feels like a world unto itself. Bali’s spiritual and artistic heart beats through its countless temples, colorful ceremonies, and deep-rooted traditions, making it far more than just a tropical retreat—it’s a place where life is lived with a sense of reverence and balance.</w:t>
      </w:r>
    </w:p>
    <w:p w:rsidR="00000000" w:rsidDel="00000000" w:rsidP="00000000" w:rsidRDefault="00000000" w:rsidRPr="00000000" w14:paraId="0000056C">
      <w:pPr>
        <w:spacing w:after="240" w:before="240" w:lineRule="auto"/>
        <w:rPr/>
      </w:pPr>
      <w:r w:rsidDel="00000000" w:rsidR="00000000" w:rsidRPr="00000000">
        <w:rPr>
          <w:rtl w:val="0"/>
        </w:rPr>
        <w:t xml:space="preserve">Beyond its breathtaking scenery, Bali has long been a favorite among expatriates and retirees. Its affordable cost of living, strong expat community, and well-developed infrastructure make it a seamless place to settle down. Whether you dream of a seaside villa, a jungle retreat, or a lively urban experience, Bali offers a range of lifestyles to suit different preferences. From the buzzing nightlife and café culture of </w:t>
      </w:r>
      <w:r w:rsidDel="00000000" w:rsidR="00000000" w:rsidRPr="00000000">
        <w:rPr>
          <w:b w:val="1"/>
          <w:rtl w:val="0"/>
        </w:rPr>
        <w:t xml:space="preserve">Seminyak</w:t>
      </w:r>
      <w:r w:rsidDel="00000000" w:rsidR="00000000" w:rsidRPr="00000000">
        <w:rPr>
          <w:rtl w:val="0"/>
        </w:rPr>
        <w:t xml:space="preserve"> to the serene, wellness-focused ambiance of</w:t>
      </w:r>
      <w:r w:rsidDel="00000000" w:rsidR="00000000" w:rsidRPr="00000000">
        <w:rPr>
          <w:b w:val="1"/>
          <w:rtl w:val="0"/>
        </w:rPr>
        <w:t xml:space="preserve"> Ubud</w:t>
      </w:r>
      <w:r w:rsidDel="00000000" w:rsidR="00000000" w:rsidRPr="00000000">
        <w:rPr>
          <w:rtl w:val="0"/>
        </w:rPr>
        <w:t xml:space="preserve">, the island provides a dynamic mix of options.</w:t>
      </w:r>
    </w:p>
    <w:p w:rsidR="00000000" w:rsidDel="00000000" w:rsidP="00000000" w:rsidRDefault="00000000" w:rsidRPr="00000000" w14:paraId="0000056D">
      <w:pPr>
        <w:spacing w:after="240" w:before="240" w:lineRule="auto"/>
        <w:rPr/>
      </w:pPr>
      <w:r w:rsidDel="00000000" w:rsidR="00000000" w:rsidRPr="00000000">
        <w:rPr>
          <w:rtl w:val="0"/>
        </w:rPr>
        <w:t xml:space="preserve">Bali also offers an unparalleled quality of life, where mornings might start with sunrise yoga by the ocean, afternoons are spent exploring vibrant markets or relaxing in spa retreats, and evenings bring the soft glow of lanterns lighting up beachfront restaurants. The local Balinese people are known for their warmth, kindness, and deep spiritual traditions, making it easy for newcomers to feel at home.</w:t>
      </w:r>
    </w:p>
    <w:p w:rsidR="00000000" w:rsidDel="00000000" w:rsidP="00000000" w:rsidRDefault="00000000" w:rsidRPr="00000000" w14:paraId="0000056E">
      <w:pPr>
        <w:spacing w:after="240" w:before="240" w:lineRule="auto"/>
        <w:rPr/>
      </w:pPr>
      <w:r w:rsidDel="00000000" w:rsidR="00000000" w:rsidRPr="00000000">
        <w:rPr>
          <w:rtl w:val="0"/>
        </w:rPr>
        <w:t xml:space="preserve">For those seeking a laid-back, tropical lifestyle without sacrificing modern conveniences, Bali presents an enticing opportunity to retire in paradise—where the cost of living is low, the community is welcoming, and the natural beauty is nothing short of mesmerizing.</w:t>
      </w:r>
    </w:p>
    <w:p w:rsidR="00000000" w:rsidDel="00000000" w:rsidP="00000000" w:rsidRDefault="00000000" w:rsidRPr="00000000" w14:paraId="0000056F">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0">
      <w:pPr>
        <w:pStyle w:val="Heading3"/>
        <w:keepNext w:val="0"/>
        <w:keepLines w:val="0"/>
        <w:spacing w:before="280" w:lineRule="auto"/>
        <w:rPr>
          <w:b w:val="1"/>
          <w:color w:val="000000"/>
          <w:sz w:val="26"/>
          <w:szCs w:val="26"/>
        </w:rPr>
      </w:pPr>
      <w:bookmarkStart w:colFirst="0" w:colLast="0" w:name="_38b5uw7zi692" w:id="499"/>
      <w:bookmarkEnd w:id="499"/>
      <w:r w:rsidDel="00000000" w:rsidR="00000000" w:rsidRPr="00000000">
        <w:rPr>
          <w:rFonts w:ascii="Fira Mono" w:cs="Fira Mono" w:eastAsia="Fira Mono" w:hAnsi="Fira Mono"/>
          <w:b w:val="1"/>
          <w:color w:val="000000"/>
          <w:sz w:val="26"/>
          <w:szCs w:val="26"/>
          <w:rtl w:val="0"/>
        </w:rPr>
        <w:t xml:space="preserve">⭐ Key Benefits of Retiring in Bali</w:t>
      </w:r>
    </w:p>
    <w:p w:rsidR="00000000" w:rsidDel="00000000" w:rsidP="00000000" w:rsidRDefault="00000000" w:rsidRPr="00000000" w14:paraId="00000571">
      <w:pPr>
        <w:pStyle w:val="Heading3"/>
        <w:keepNext w:val="0"/>
        <w:keepLines w:val="0"/>
        <w:spacing w:before="280" w:lineRule="auto"/>
        <w:rPr>
          <w:b w:val="1"/>
          <w:color w:val="000000"/>
          <w:sz w:val="26"/>
          <w:szCs w:val="26"/>
        </w:rPr>
      </w:pPr>
      <w:bookmarkStart w:colFirst="0" w:colLast="0" w:name="_o4pk2h4hxju0" w:id="500"/>
      <w:bookmarkEnd w:id="500"/>
      <w:r w:rsidDel="00000000" w:rsidR="00000000" w:rsidRPr="00000000">
        <w:rPr>
          <w:b w:val="1"/>
          <w:color w:val="000000"/>
          <w:sz w:val="26"/>
          <w:szCs w:val="26"/>
          <w:rtl w:val="0"/>
        </w:rPr>
        <w:t xml:space="preserve">Affordable Luxury at Your Fingertips</w:t>
      </w:r>
    </w:p>
    <w:p w:rsidR="00000000" w:rsidDel="00000000" w:rsidP="00000000" w:rsidRDefault="00000000" w:rsidRPr="00000000" w14:paraId="00000572">
      <w:pPr>
        <w:spacing w:after="240" w:before="240" w:lineRule="auto"/>
        <w:rPr/>
      </w:pPr>
      <w:r w:rsidDel="00000000" w:rsidR="00000000" w:rsidRPr="00000000">
        <w:rPr>
          <w:rtl w:val="0"/>
        </w:rPr>
        <w:t xml:space="preserve">One of Bali’s greatest draws is its low cost of living combined with access to luxury experiences. Unlike many Western countries where beachfront properties and wellness retreats come with a high price tag, in Bali, retirees can enjoy a comfortable, even lavish, lifestyle on a modest budget. Beautiful villas with private pools, housekeepers, and personal chefs can be rented for a fraction of what they would cost in Europe or North America.</w:t>
      </w:r>
    </w:p>
    <w:p w:rsidR="00000000" w:rsidDel="00000000" w:rsidP="00000000" w:rsidRDefault="00000000" w:rsidRPr="00000000" w14:paraId="00000573">
      <w:pPr>
        <w:spacing w:after="240" w:before="240" w:lineRule="auto"/>
        <w:rPr/>
      </w:pPr>
      <w:r w:rsidDel="00000000" w:rsidR="00000000" w:rsidRPr="00000000">
        <w:rPr>
          <w:rtl w:val="0"/>
        </w:rPr>
        <w:t xml:space="preserve">Dining out is equally affordable—whether indulging in high-end international cuisine or enjoying local Balinese dishes like </w:t>
      </w:r>
      <w:r w:rsidDel="00000000" w:rsidR="00000000" w:rsidRPr="00000000">
        <w:rPr>
          <w:b w:val="1"/>
          <w:rtl w:val="0"/>
        </w:rPr>
        <w:t xml:space="preserve">nasi goreng</w:t>
      </w:r>
      <w:r w:rsidDel="00000000" w:rsidR="00000000" w:rsidRPr="00000000">
        <w:rPr>
          <w:rtl w:val="0"/>
        </w:rPr>
        <w:t xml:space="preserve"> (fried rice) or </w:t>
      </w:r>
      <w:r w:rsidDel="00000000" w:rsidR="00000000" w:rsidRPr="00000000">
        <w:rPr>
          <w:b w:val="1"/>
          <w:rtl w:val="0"/>
        </w:rPr>
        <w:t xml:space="preserve">babi guling</w:t>
      </w:r>
      <w:r w:rsidDel="00000000" w:rsidR="00000000" w:rsidRPr="00000000">
        <w:rPr>
          <w:rtl w:val="0"/>
        </w:rPr>
        <w:t xml:space="preserve"> (roast suckling pig). Transportation, entertainment, and personal services such as massages, spa treatments, and housekeeping are remarkably inexpensive, making daily life both effortless and enjoyable.</w:t>
      </w:r>
    </w:p>
    <w:p w:rsidR="00000000" w:rsidDel="00000000" w:rsidP="00000000" w:rsidRDefault="00000000" w:rsidRPr="00000000" w14:paraId="00000574">
      <w:pPr>
        <w:pStyle w:val="Heading3"/>
        <w:keepNext w:val="0"/>
        <w:keepLines w:val="0"/>
        <w:spacing w:before="280" w:lineRule="auto"/>
        <w:rPr>
          <w:b w:val="1"/>
          <w:color w:val="000000"/>
          <w:sz w:val="26"/>
          <w:szCs w:val="26"/>
        </w:rPr>
      </w:pPr>
      <w:bookmarkStart w:colFirst="0" w:colLast="0" w:name="_elc5a6jmrsns" w:id="501"/>
      <w:bookmarkEnd w:id="501"/>
      <w:r w:rsidDel="00000000" w:rsidR="00000000" w:rsidRPr="00000000">
        <w:rPr>
          <w:b w:val="1"/>
          <w:color w:val="000000"/>
          <w:sz w:val="26"/>
          <w:szCs w:val="26"/>
          <w:rtl w:val="0"/>
        </w:rPr>
        <w:t xml:space="preserve">A Thriving Expat Community &amp; Digital Nomad Hub</w:t>
      </w:r>
    </w:p>
    <w:p w:rsidR="00000000" w:rsidDel="00000000" w:rsidP="00000000" w:rsidRDefault="00000000" w:rsidRPr="00000000" w14:paraId="00000575">
      <w:pPr>
        <w:spacing w:after="240" w:before="240" w:lineRule="auto"/>
        <w:rPr/>
      </w:pPr>
      <w:r w:rsidDel="00000000" w:rsidR="00000000" w:rsidRPr="00000000">
        <w:rPr>
          <w:rtl w:val="0"/>
        </w:rPr>
        <w:t xml:space="preserve">Bali has one of the most established expat communities in Southeast Asia, offering an instant social network for retirees. Cities like </w:t>
      </w:r>
      <w:r w:rsidDel="00000000" w:rsidR="00000000" w:rsidRPr="00000000">
        <w:rPr>
          <w:b w:val="1"/>
          <w:rtl w:val="0"/>
        </w:rPr>
        <w:t xml:space="preserve">Ubud, Canggu, and Sanur</w:t>
      </w:r>
      <w:r w:rsidDel="00000000" w:rsidR="00000000" w:rsidRPr="00000000">
        <w:rPr>
          <w:rtl w:val="0"/>
        </w:rPr>
        <w:t xml:space="preserve"> are filled with meetup groups, social clubs, and co-working spaces, making it easy to connect with like-minded individuals. The island has also become a global hub for remote workers and digital nomads, meaning retirees with online income streams will find excellent internet access, co-working spaces, and networking opportunities.</w:t>
      </w:r>
    </w:p>
    <w:p w:rsidR="00000000" w:rsidDel="00000000" w:rsidP="00000000" w:rsidRDefault="00000000" w:rsidRPr="00000000" w14:paraId="00000576">
      <w:pPr>
        <w:spacing w:after="240" w:before="240" w:lineRule="auto"/>
        <w:rPr/>
      </w:pPr>
      <w:r w:rsidDel="00000000" w:rsidR="00000000" w:rsidRPr="00000000">
        <w:rPr>
          <w:rtl w:val="0"/>
        </w:rPr>
        <w:t xml:space="preserve">For those who want to immerse themselves in local culture, Balinese people are incredibly welcoming and family-oriented. Many expats build strong friendships with locals, participating in ceremonies, festivals, and village life, making for a deeply fulfilling and meaningful retirement.</w:t>
      </w:r>
    </w:p>
    <w:p w:rsidR="00000000" w:rsidDel="00000000" w:rsidP="00000000" w:rsidRDefault="00000000" w:rsidRPr="00000000" w14:paraId="00000577">
      <w:pPr>
        <w:pStyle w:val="Heading3"/>
        <w:keepNext w:val="0"/>
        <w:keepLines w:val="0"/>
        <w:spacing w:before="280" w:lineRule="auto"/>
        <w:rPr>
          <w:b w:val="1"/>
          <w:color w:val="000000"/>
          <w:sz w:val="26"/>
          <w:szCs w:val="26"/>
        </w:rPr>
      </w:pPr>
      <w:bookmarkStart w:colFirst="0" w:colLast="0" w:name="_qmumtdkhyzlo" w:id="502"/>
      <w:bookmarkEnd w:id="502"/>
      <w:r w:rsidDel="00000000" w:rsidR="00000000" w:rsidRPr="00000000">
        <w:rPr>
          <w:b w:val="1"/>
          <w:color w:val="000000"/>
          <w:sz w:val="26"/>
          <w:szCs w:val="26"/>
          <w:rtl w:val="0"/>
        </w:rPr>
        <w:t xml:space="preserve">A Wellness Paradise</w:t>
      </w:r>
    </w:p>
    <w:p w:rsidR="00000000" w:rsidDel="00000000" w:rsidP="00000000" w:rsidRDefault="00000000" w:rsidRPr="00000000" w14:paraId="00000578">
      <w:pPr>
        <w:spacing w:after="240" w:before="240" w:lineRule="auto"/>
        <w:rPr/>
      </w:pPr>
      <w:r w:rsidDel="00000000" w:rsidR="00000000" w:rsidRPr="00000000">
        <w:rPr>
          <w:rtl w:val="0"/>
        </w:rPr>
        <w:t xml:space="preserve">Bali is synonymous with health and wellness, offering an array of yoga retreats, meditation centers, and holistic healing practices. The town of </w:t>
      </w:r>
      <w:r w:rsidDel="00000000" w:rsidR="00000000" w:rsidRPr="00000000">
        <w:rPr>
          <w:b w:val="1"/>
          <w:rtl w:val="0"/>
        </w:rPr>
        <w:t xml:space="preserve">Ubud</w:t>
      </w:r>
      <w:r w:rsidDel="00000000" w:rsidR="00000000" w:rsidRPr="00000000">
        <w:rPr>
          <w:rtl w:val="0"/>
        </w:rPr>
        <w:t xml:space="preserve"> is at the heart of this movement, with world-class detox retreats, organic cafés, and alternative healing centers. Many retirees come to Bali for its slow-paced, mindful way of living, where daily yoga, beach walks, and fresh tropical fruits become part of everyday life.</w:t>
      </w:r>
    </w:p>
    <w:p w:rsidR="00000000" w:rsidDel="00000000" w:rsidP="00000000" w:rsidRDefault="00000000" w:rsidRPr="00000000" w14:paraId="00000579">
      <w:pPr>
        <w:spacing w:after="240" w:before="240" w:lineRule="auto"/>
        <w:rPr/>
      </w:pPr>
      <w:r w:rsidDel="00000000" w:rsidR="00000000" w:rsidRPr="00000000">
        <w:rPr>
          <w:rtl w:val="0"/>
        </w:rPr>
        <w:t xml:space="preserve">The island also has plenty of outdoor activities, from surfing and diving to hiking through rainforests and volcanoes. Whether seeking adventure or inner peace, Bali offers a lifestyle focused on well-being and connection to nature.</w:t>
      </w:r>
    </w:p>
    <w:p w:rsidR="00000000" w:rsidDel="00000000" w:rsidP="00000000" w:rsidRDefault="00000000" w:rsidRPr="00000000" w14:paraId="0000057A">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B">
      <w:pPr>
        <w:pStyle w:val="Heading3"/>
        <w:keepNext w:val="0"/>
        <w:keepLines w:val="0"/>
        <w:spacing w:before="280" w:lineRule="auto"/>
        <w:rPr>
          <w:b w:val="1"/>
          <w:color w:val="000000"/>
          <w:sz w:val="26"/>
          <w:szCs w:val="26"/>
        </w:rPr>
      </w:pPr>
      <w:bookmarkStart w:colFirst="0" w:colLast="0" w:name="_8gkocqrm7xiu" w:id="503"/>
      <w:bookmarkEnd w:id="503"/>
      <w:r w:rsidDel="00000000" w:rsidR="00000000" w:rsidRPr="00000000">
        <w:rPr>
          <w:b w:val="1"/>
          <w:color w:val="000000"/>
          <w:sz w:val="26"/>
          <w:szCs w:val="26"/>
          <w:rtl w:val="0"/>
        </w:rPr>
        <w:t xml:space="preserve">🏡 Best Places to Retire in Bali</w:t>
      </w:r>
    </w:p>
    <w:p w:rsidR="00000000" w:rsidDel="00000000" w:rsidP="00000000" w:rsidRDefault="00000000" w:rsidRPr="00000000" w14:paraId="0000057C">
      <w:pPr>
        <w:pStyle w:val="Heading3"/>
        <w:keepNext w:val="0"/>
        <w:keepLines w:val="0"/>
        <w:spacing w:before="280" w:lineRule="auto"/>
        <w:rPr>
          <w:b w:val="1"/>
          <w:color w:val="000000"/>
          <w:sz w:val="26"/>
          <w:szCs w:val="26"/>
        </w:rPr>
      </w:pPr>
      <w:bookmarkStart w:colFirst="0" w:colLast="0" w:name="_8m2zz3r5ym90" w:id="504"/>
      <w:bookmarkEnd w:id="504"/>
      <w:r w:rsidDel="00000000" w:rsidR="00000000" w:rsidRPr="00000000">
        <w:rPr>
          <w:b w:val="1"/>
          <w:color w:val="000000"/>
          <w:sz w:val="26"/>
          <w:szCs w:val="26"/>
          <w:rtl w:val="0"/>
        </w:rPr>
        <w:t xml:space="preserve">Ubud – The Cultural &amp; Wellness Capital</w:t>
      </w:r>
    </w:p>
    <w:p w:rsidR="00000000" w:rsidDel="00000000" w:rsidP="00000000" w:rsidRDefault="00000000" w:rsidRPr="00000000" w14:paraId="0000057D">
      <w:pPr>
        <w:spacing w:after="240" w:before="240" w:lineRule="auto"/>
        <w:rPr/>
      </w:pPr>
      <w:r w:rsidDel="00000000" w:rsidR="00000000" w:rsidRPr="00000000">
        <w:rPr>
          <w:rtl w:val="0"/>
        </w:rPr>
        <w:t xml:space="preserve">Nestled in the heart of Bali’s lush jungles and famous rice terraces, </w:t>
      </w:r>
      <w:r w:rsidDel="00000000" w:rsidR="00000000" w:rsidRPr="00000000">
        <w:rPr>
          <w:b w:val="1"/>
          <w:rtl w:val="0"/>
        </w:rPr>
        <w:t xml:space="preserve">Ubud</w:t>
      </w:r>
      <w:r w:rsidDel="00000000" w:rsidR="00000000" w:rsidRPr="00000000">
        <w:rPr>
          <w:rtl w:val="0"/>
        </w:rPr>
        <w:t xml:space="preserve"> is the island’s spiritual and artistic hub. Home to world-class yoga studios, holistic healing centers, and organic eateries, it’s the perfect destination for retirees seeking a mindful, nature-focused lifestyle. The town’s strong expat community ensures a welcoming social scene, while nearby villages provide a serene escape from busier tourist areas.</w:t>
      </w:r>
    </w:p>
    <w:p w:rsidR="00000000" w:rsidDel="00000000" w:rsidP="00000000" w:rsidRDefault="00000000" w:rsidRPr="00000000" w14:paraId="0000057E">
      <w:pPr>
        <w:pStyle w:val="Heading3"/>
        <w:keepNext w:val="0"/>
        <w:keepLines w:val="0"/>
        <w:spacing w:before="280" w:lineRule="auto"/>
        <w:rPr>
          <w:b w:val="1"/>
          <w:color w:val="000000"/>
          <w:sz w:val="26"/>
          <w:szCs w:val="26"/>
        </w:rPr>
      </w:pPr>
      <w:bookmarkStart w:colFirst="0" w:colLast="0" w:name="_dygi4jnalee6" w:id="505"/>
      <w:bookmarkEnd w:id="505"/>
      <w:r w:rsidDel="00000000" w:rsidR="00000000" w:rsidRPr="00000000">
        <w:rPr>
          <w:b w:val="1"/>
          <w:color w:val="000000"/>
          <w:sz w:val="26"/>
          <w:szCs w:val="26"/>
          <w:rtl w:val="0"/>
        </w:rPr>
        <w:t xml:space="preserve">Canggu – A Trendy, Laid-Back Beach Town</w:t>
      </w:r>
    </w:p>
    <w:p w:rsidR="00000000" w:rsidDel="00000000" w:rsidP="00000000" w:rsidRDefault="00000000" w:rsidRPr="00000000" w14:paraId="0000057F">
      <w:pPr>
        <w:spacing w:after="240" w:before="240" w:lineRule="auto"/>
        <w:rPr/>
      </w:pPr>
      <w:r w:rsidDel="00000000" w:rsidR="00000000" w:rsidRPr="00000000">
        <w:rPr>
          <w:rtl w:val="0"/>
        </w:rPr>
        <w:t xml:space="preserve">For those who love a mix of modern conveniences and coastal charm, </w:t>
      </w:r>
      <w:r w:rsidDel="00000000" w:rsidR="00000000" w:rsidRPr="00000000">
        <w:rPr>
          <w:b w:val="1"/>
          <w:rtl w:val="0"/>
        </w:rPr>
        <w:t xml:space="preserve">Canggu</w:t>
      </w:r>
      <w:r w:rsidDel="00000000" w:rsidR="00000000" w:rsidRPr="00000000">
        <w:rPr>
          <w:rtl w:val="0"/>
        </w:rPr>
        <w:t xml:space="preserve"> is a fantastic choice. With black sand beaches, trendy cafés, and boutique shops, Canggu attracts a younger, dynamic expat community while still offering a relaxed, small-town feel. It’s a great place for retirees who enjoy an active social life, wellness-focused living, and beachfront sunsets.</w:t>
      </w:r>
    </w:p>
    <w:p w:rsidR="00000000" w:rsidDel="00000000" w:rsidP="00000000" w:rsidRDefault="00000000" w:rsidRPr="00000000" w14:paraId="00000580">
      <w:pPr>
        <w:pStyle w:val="Heading3"/>
        <w:keepNext w:val="0"/>
        <w:keepLines w:val="0"/>
        <w:spacing w:before="280" w:lineRule="auto"/>
        <w:rPr>
          <w:b w:val="1"/>
          <w:color w:val="000000"/>
          <w:sz w:val="26"/>
          <w:szCs w:val="26"/>
        </w:rPr>
      </w:pPr>
      <w:bookmarkStart w:colFirst="0" w:colLast="0" w:name="_xbobyr69xk99" w:id="506"/>
      <w:bookmarkEnd w:id="506"/>
      <w:r w:rsidDel="00000000" w:rsidR="00000000" w:rsidRPr="00000000">
        <w:rPr>
          <w:rtl w:val="0"/>
        </w:rPr>
      </w:r>
    </w:p>
    <w:p w:rsidR="00000000" w:rsidDel="00000000" w:rsidP="00000000" w:rsidRDefault="00000000" w:rsidRPr="00000000" w14:paraId="00000581">
      <w:pPr>
        <w:pStyle w:val="Heading3"/>
        <w:keepNext w:val="0"/>
        <w:keepLines w:val="0"/>
        <w:spacing w:before="280" w:lineRule="auto"/>
        <w:rPr>
          <w:b w:val="1"/>
          <w:color w:val="000000"/>
          <w:sz w:val="26"/>
          <w:szCs w:val="26"/>
        </w:rPr>
      </w:pPr>
      <w:bookmarkStart w:colFirst="0" w:colLast="0" w:name="_eup2p9p04qu2" w:id="507"/>
      <w:bookmarkEnd w:id="507"/>
      <w:r w:rsidDel="00000000" w:rsidR="00000000" w:rsidRPr="00000000">
        <w:rPr>
          <w:rtl w:val="0"/>
        </w:rPr>
      </w:r>
    </w:p>
    <w:p w:rsidR="00000000" w:rsidDel="00000000" w:rsidP="00000000" w:rsidRDefault="00000000" w:rsidRPr="00000000" w14:paraId="00000582">
      <w:pPr>
        <w:pStyle w:val="Heading3"/>
        <w:keepNext w:val="0"/>
        <w:keepLines w:val="0"/>
        <w:spacing w:before="280" w:lineRule="auto"/>
        <w:rPr>
          <w:b w:val="1"/>
          <w:color w:val="000000"/>
          <w:sz w:val="26"/>
          <w:szCs w:val="26"/>
        </w:rPr>
      </w:pPr>
      <w:bookmarkStart w:colFirst="0" w:colLast="0" w:name="_7b3j59dlxsdq" w:id="508"/>
      <w:bookmarkEnd w:id="508"/>
      <w:r w:rsidDel="00000000" w:rsidR="00000000" w:rsidRPr="00000000">
        <w:rPr>
          <w:b w:val="1"/>
          <w:color w:val="000000"/>
          <w:sz w:val="26"/>
          <w:szCs w:val="26"/>
          <w:rtl w:val="0"/>
        </w:rPr>
        <w:t xml:space="preserve">Sanur – Quiet, Beachfront Retirement Bliss</w:t>
      </w:r>
    </w:p>
    <w:p w:rsidR="00000000" w:rsidDel="00000000" w:rsidP="00000000" w:rsidRDefault="00000000" w:rsidRPr="00000000" w14:paraId="00000583">
      <w:pPr>
        <w:keepNext w:val="0"/>
        <w:keepLines w:val="0"/>
        <w:spacing w:before="280" w:lineRule="auto"/>
        <w:rPr/>
      </w:pPr>
      <w:r w:rsidDel="00000000" w:rsidR="00000000" w:rsidRPr="00000000">
        <w:rPr>
          <w:rtl w:val="0"/>
        </w:rPr>
        <w:t xml:space="preserve">Known for its calm waters, relaxed atmosphere, and strong retiree community, </w:t>
      </w:r>
      <w:r w:rsidDel="00000000" w:rsidR="00000000" w:rsidRPr="00000000">
        <w:rPr>
          <w:b w:val="1"/>
          <w:rtl w:val="0"/>
        </w:rPr>
        <w:t xml:space="preserve">Sanur</w:t>
      </w:r>
      <w:r w:rsidDel="00000000" w:rsidR="00000000" w:rsidRPr="00000000">
        <w:rPr>
          <w:rtl w:val="0"/>
        </w:rPr>
        <w:t xml:space="preserve"> is ideal for those seeking a peaceful coastal lifestyle. Unlike the party-heavy beaches of </w:t>
      </w:r>
      <w:r w:rsidDel="00000000" w:rsidR="00000000" w:rsidRPr="00000000">
        <w:rPr>
          <w:b w:val="1"/>
          <w:rtl w:val="0"/>
        </w:rPr>
        <w:t xml:space="preserve">Seminyak and Kuta</w:t>
      </w:r>
      <w:r w:rsidDel="00000000" w:rsidR="00000000" w:rsidRPr="00000000">
        <w:rPr>
          <w:rtl w:val="0"/>
        </w:rPr>
        <w:t xml:space="preserve">, Sanur is quieter, family-friendly, and perfect for long morning walks along the beachfront promenade. With plenty of Western amenities, markets, and charming restaurants, Sanur offers a comfortable yet authentic Balinese experience.</w:t>
      </w:r>
    </w:p>
    <w:p w:rsidR="00000000" w:rsidDel="00000000" w:rsidP="00000000" w:rsidRDefault="00000000" w:rsidRPr="00000000" w14:paraId="00000584">
      <w:pPr>
        <w:pStyle w:val="Heading3"/>
        <w:keepNext w:val="0"/>
        <w:keepLines w:val="0"/>
        <w:spacing w:before="280" w:lineRule="auto"/>
        <w:rPr>
          <w:b w:val="1"/>
          <w:color w:val="000000"/>
          <w:sz w:val="26"/>
          <w:szCs w:val="26"/>
        </w:rPr>
      </w:pPr>
      <w:bookmarkStart w:colFirst="0" w:colLast="0" w:name="_b8qjbx7xmxw5" w:id="509"/>
      <w:bookmarkEnd w:id="509"/>
      <w:r w:rsidDel="00000000" w:rsidR="00000000" w:rsidRPr="00000000">
        <w:rPr>
          <w:b w:val="1"/>
          <w:color w:val="000000"/>
          <w:sz w:val="26"/>
          <w:szCs w:val="26"/>
          <w:rtl w:val="0"/>
        </w:rPr>
        <w:t xml:space="preserve">Uluwatu – Dramatic Cliffs &amp; Stunning Sunsets</w:t>
      </w:r>
    </w:p>
    <w:p w:rsidR="00000000" w:rsidDel="00000000" w:rsidP="00000000" w:rsidRDefault="00000000" w:rsidRPr="00000000" w14:paraId="00000585">
      <w:pPr>
        <w:spacing w:after="240" w:before="240" w:lineRule="auto"/>
        <w:rPr/>
      </w:pPr>
      <w:r w:rsidDel="00000000" w:rsidR="00000000" w:rsidRPr="00000000">
        <w:rPr>
          <w:rtl w:val="0"/>
        </w:rPr>
        <w:t xml:space="preserve">For retirees who prefer breathtaking ocean views and a laid-back lifestyle, </w:t>
      </w:r>
      <w:r w:rsidDel="00000000" w:rsidR="00000000" w:rsidRPr="00000000">
        <w:rPr>
          <w:b w:val="1"/>
          <w:rtl w:val="0"/>
        </w:rPr>
        <w:t xml:space="preserve">Uluwatu</w:t>
      </w:r>
      <w:r w:rsidDel="00000000" w:rsidR="00000000" w:rsidRPr="00000000">
        <w:rPr>
          <w:rtl w:val="0"/>
        </w:rPr>
        <w:t xml:space="preserve"> is an excellent option. This cliffside region is home to some of Bali’s most stunning beaches, world-famous surf breaks, and luxurious resorts. The area remains less crowded than Canggu or Seminyak, making it ideal for those seeking a slower pace of life.</w:t>
      </w:r>
    </w:p>
    <w:p w:rsidR="00000000" w:rsidDel="00000000" w:rsidP="00000000" w:rsidRDefault="00000000" w:rsidRPr="00000000" w14:paraId="00000586">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7">
      <w:pPr>
        <w:pStyle w:val="Heading3"/>
        <w:keepNext w:val="0"/>
        <w:keepLines w:val="0"/>
        <w:spacing w:before="280" w:lineRule="auto"/>
        <w:rPr>
          <w:b w:val="1"/>
          <w:color w:val="000000"/>
          <w:sz w:val="26"/>
          <w:szCs w:val="26"/>
        </w:rPr>
      </w:pPr>
      <w:bookmarkStart w:colFirst="0" w:colLast="0" w:name="_bbbwrmwm9sit" w:id="510"/>
      <w:bookmarkEnd w:id="510"/>
      <w:r w:rsidDel="00000000" w:rsidR="00000000" w:rsidRPr="00000000">
        <w:rPr>
          <w:b w:val="1"/>
          <w:color w:val="000000"/>
          <w:sz w:val="26"/>
          <w:szCs w:val="26"/>
          <w:rtl w:val="0"/>
        </w:rPr>
        <w:t xml:space="preserve">💰 Cost of Living in Bali</w:t>
      </w:r>
    </w:p>
    <w:p w:rsidR="00000000" w:rsidDel="00000000" w:rsidP="00000000" w:rsidRDefault="00000000" w:rsidRPr="00000000" w14:paraId="00000588">
      <w:pPr>
        <w:spacing w:after="240" w:before="240" w:lineRule="auto"/>
        <w:rPr/>
      </w:pPr>
      <w:r w:rsidDel="00000000" w:rsidR="00000000" w:rsidRPr="00000000">
        <w:rPr>
          <w:rtl w:val="0"/>
        </w:rPr>
        <w:t xml:space="preserve">Bali is one of the most affordable retirement destinations in Asia, with many retirees living comfortably on </w:t>
      </w:r>
      <w:r w:rsidDel="00000000" w:rsidR="00000000" w:rsidRPr="00000000">
        <w:rPr>
          <w:b w:val="1"/>
          <w:rtl w:val="0"/>
        </w:rPr>
        <w:t xml:space="preserve">$1,500–$3,000 per month</w:t>
      </w:r>
      <w:r w:rsidDel="00000000" w:rsidR="00000000" w:rsidRPr="00000000">
        <w:rPr>
          <w:rtl w:val="0"/>
        </w:rPr>
        <w:t xml:space="preserve">. A private villa with a pool can be rented for </w:t>
      </w:r>
      <w:r w:rsidDel="00000000" w:rsidR="00000000" w:rsidRPr="00000000">
        <w:rPr>
          <w:b w:val="1"/>
          <w:rtl w:val="0"/>
        </w:rPr>
        <w:t xml:space="preserve">$700–$1,500 per month</w:t>
      </w:r>
      <w:r w:rsidDel="00000000" w:rsidR="00000000" w:rsidRPr="00000000">
        <w:rPr>
          <w:rtl w:val="0"/>
        </w:rPr>
        <w:t xml:space="preserve">, while smaller apartments or traditional Balinese houses (kost) are even cheaper.</w:t>
      </w:r>
    </w:p>
    <w:p w:rsidR="00000000" w:rsidDel="00000000" w:rsidP="00000000" w:rsidRDefault="00000000" w:rsidRPr="00000000" w14:paraId="00000589">
      <w:pPr>
        <w:spacing w:after="240" w:before="240" w:lineRule="auto"/>
        <w:rPr/>
      </w:pPr>
      <w:r w:rsidDel="00000000" w:rsidR="00000000" w:rsidRPr="00000000">
        <w:rPr>
          <w:rtl w:val="0"/>
        </w:rPr>
        <w:t xml:space="preserve">Dining out is inexpensive, with </w:t>
      </w:r>
      <w:r w:rsidDel="00000000" w:rsidR="00000000" w:rsidRPr="00000000">
        <w:rPr>
          <w:b w:val="1"/>
          <w:rtl w:val="0"/>
        </w:rPr>
        <w:t xml:space="preserve">local meals costing $2–$5</w:t>
      </w:r>
      <w:r w:rsidDel="00000000" w:rsidR="00000000" w:rsidRPr="00000000">
        <w:rPr>
          <w:rtl w:val="0"/>
        </w:rPr>
        <w:t xml:space="preserve"> and high-end restaurants still affordable compared to Western prices. Transportation is also budget-friendly, with </w:t>
      </w:r>
      <w:r w:rsidDel="00000000" w:rsidR="00000000" w:rsidRPr="00000000">
        <w:rPr>
          <w:b w:val="1"/>
          <w:rtl w:val="0"/>
        </w:rPr>
        <w:t xml:space="preserve">scooter rentals costing around $50 per month</w:t>
      </w:r>
      <w:r w:rsidDel="00000000" w:rsidR="00000000" w:rsidRPr="00000000">
        <w:rPr>
          <w:rtl w:val="0"/>
        </w:rPr>
        <w:t xml:space="preserve"> and private drivers available for daily hire at reasonable rates.</w:t>
      </w:r>
    </w:p>
    <w:p w:rsidR="00000000" w:rsidDel="00000000" w:rsidP="00000000" w:rsidRDefault="00000000" w:rsidRPr="00000000" w14:paraId="0000058A">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B">
      <w:pPr>
        <w:pStyle w:val="Heading3"/>
        <w:keepNext w:val="0"/>
        <w:keepLines w:val="0"/>
        <w:spacing w:before="280" w:lineRule="auto"/>
        <w:rPr>
          <w:b w:val="1"/>
          <w:color w:val="000000"/>
          <w:sz w:val="26"/>
          <w:szCs w:val="26"/>
        </w:rPr>
      </w:pPr>
      <w:bookmarkStart w:colFirst="0" w:colLast="0" w:name="_wuzz7wbvvhbn" w:id="511"/>
      <w:bookmarkEnd w:id="511"/>
      <w:r w:rsidDel="00000000" w:rsidR="00000000" w:rsidRPr="00000000">
        <w:rPr>
          <w:b w:val="1"/>
          <w:color w:val="000000"/>
          <w:sz w:val="26"/>
          <w:szCs w:val="26"/>
          <w:rtl w:val="0"/>
        </w:rPr>
        <w:t xml:space="preserve">Is Bali Right for You?</w:t>
      </w:r>
    </w:p>
    <w:p w:rsidR="00000000" w:rsidDel="00000000" w:rsidP="00000000" w:rsidRDefault="00000000" w:rsidRPr="00000000" w14:paraId="0000058C">
      <w:pPr>
        <w:spacing w:after="240" w:before="240" w:lineRule="auto"/>
        <w:rPr/>
      </w:pPr>
      <w:r w:rsidDel="00000000" w:rsidR="00000000" w:rsidRPr="00000000">
        <w:rPr>
          <w:rtl w:val="0"/>
        </w:rPr>
        <w:t xml:space="preserve">Bali is a paradise for retirees who value natural beauty, affordability, and a laid-back way of life. Its strong expat community, focus on wellness, and range of lifestyle options make it one of the most popular destinations for Western retirees in Asia.</w:t>
      </w:r>
    </w:p>
    <w:p w:rsidR="00000000" w:rsidDel="00000000" w:rsidP="00000000" w:rsidRDefault="00000000" w:rsidRPr="00000000" w14:paraId="0000058D">
      <w:pPr>
        <w:spacing w:after="240" w:before="240" w:lineRule="auto"/>
        <w:rPr/>
      </w:pPr>
      <w:r w:rsidDel="00000000" w:rsidR="00000000" w:rsidRPr="00000000">
        <w:rPr>
          <w:rtl w:val="0"/>
        </w:rPr>
        <w:t xml:space="preserve">However, Bali isn’t for everyone. Those who prefer a fast-paced city life may find the island too slow, and some areas can be crowded with tourists. Additionally, while healthcare is available, some retirees may prefer to travel to nearby </w:t>
      </w:r>
      <w:r w:rsidDel="00000000" w:rsidR="00000000" w:rsidRPr="00000000">
        <w:rPr>
          <w:b w:val="1"/>
          <w:rtl w:val="0"/>
        </w:rPr>
        <w:t xml:space="preserve">Singapore or Thailand</w:t>
      </w:r>
      <w:r w:rsidDel="00000000" w:rsidR="00000000" w:rsidRPr="00000000">
        <w:rPr>
          <w:rtl w:val="0"/>
        </w:rPr>
        <w:t xml:space="preserve"> for specialized treatments.</w:t>
      </w:r>
    </w:p>
    <w:p w:rsidR="00000000" w:rsidDel="00000000" w:rsidP="00000000" w:rsidRDefault="00000000" w:rsidRPr="00000000" w14:paraId="0000058E">
      <w:pPr>
        <w:spacing w:after="240" w:before="240" w:lineRule="auto"/>
        <w:rPr/>
      </w:pPr>
      <w:r w:rsidDel="00000000" w:rsidR="00000000" w:rsidRPr="00000000">
        <w:rPr>
          <w:rtl w:val="0"/>
        </w:rPr>
        <w:t xml:space="preserve">If you’re seeking a tropical paradise with a strong sense of culture, a relaxed lifestyle, and an affordable cost of living, Bali could be your dream retirement destination.</w:t>
      </w:r>
    </w:p>
    <w:p w:rsidR="00000000" w:rsidDel="00000000" w:rsidP="00000000" w:rsidRDefault="00000000" w:rsidRPr="00000000" w14:paraId="0000058F">
      <w:pPr>
        <w:spacing w:after="240" w:before="240" w:lineRule="auto"/>
        <w:rPr/>
      </w:pPr>
      <w:r w:rsidDel="00000000" w:rsidR="00000000" w:rsidRPr="00000000">
        <w:rPr>
          <w:rtl w:val="0"/>
        </w:rPr>
        <w:t xml:space="preserve"> </w:t>
      </w:r>
    </w:p>
    <w:p w:rsidR="00000000" w:rsidDel="00000000" w:rsidP="00000000" w:rsidRDefault="00000000" w:rsidRPr="00000000" w14:paraId="00000590">
      <w:pPr>
        <w:pStyle w:val="Heading1"/>
        <w:keepNext w:val="0"/>
        <w:keepLines w:val="0"/>
        <w:spacing w:before="480" w:lineRule="auto"/>
        <w:rPr>
          <w:b w:val="1"/>
          <w:sz w:val="46"/>
          <w:szCs w:val="46"/>
        </w:rPr>
      </w:pPr>
      <w:bookmarkStart w:colFirst="0" w:colLast="0" w:name="_nlge2xf629bk" w:id="512"/>
      <w:bookmarkEnd w:id="512"/>
      <w:r w:rsidDel="00000000" w:rsidR="00000000" w:rsidRPr="00000000">
        <w:rPr>
          <w:b w:val="1"/>
          <w:sz w:val="46"/>
          <w:szCs w:val="46"/>
          <w:rtl w:val="0"/>
        </w:rPr>
        <w:t xml:space="preserve">Chapter 30: Ecuador; A Small Country with Big Retirement Perks</w:t>
      </w:r>
    </w:p>
    <w:p w:rsidR="00000000" w:rsidDel="00000000" w:rsidP="00000000" w:rsidRDefault="00000000" w:rsidRPr="00000000" w14:paraId="00000591">
      <w:pPr>
        <w:pStyle w:val="Heading3"/>
        <w:keepNext w:val="0"/>
        <w:keepLines w:val="0"/>
        <w:spacing w:before="280" w:lineRule="auto"/>
        <w:rPr>
          <w:b w:val="1"/>
          <w:color w:val="000000"/>
          <w:sz w:val="26"/>
          <w:szCs w:val="26"/>
        </w:rPr>
      </w:pPr>
      <w:bookmarkStart w:colFirst="0" w:colLast="0" w:name="_p9igq3gnagem" w:id="513"/>
      <w:bookmarkEnd w:id="513"/>
      <w:r w:rsidDel="00000000" w:rsidR="00000000" w:rsidRPr="00000000">
        <w:rPr>
          <w:b w:val="1"/>
          <w:color w:val="000000"/>
          <w:sz w:val="26"/>
          <w:szCs w:val="26"/>
          <w:rtl w:val="0"/>
        </w:rPr>
        <w:t xml:space="preserve">A Land of Stunning Diversity</w:t>
      </w:r>
    </w:p>
    <w:p w:rsidR="00000000" w:rsidDel="00000000" w:rsidP="00000000" w:rsidRDefault="00000000" w:rsidRPr="00000000" w14:paraId="00000592">
      <w:pPr>
        <w:spacing w:after="240" w:before="240" w:lineRule="auto"/>
        <w:rPr/>
      </w:pPr>
      <w:r w:rsidDel="00000000" w:rsidR="00000000" w:rsidRPr="00000000">
        <w:rPr>
          <w:rtl w:val="0"/>
        </w:rPr>
        <w:t xml:space="preserve">Nestled along the equator on South America’s Pacific coast, </w:t>
      </w:r>
      <w:r w:rsidDel="00000000" w:rsidR="00000000" w:rsidRPr="00000000">
        <w:rPr>
          <w:b w:val="1"/>
          <w:rtl w:val="0"/>
        </w:rPr>
        <w:t xml:space="preserve">Ecuado</w:t>
      </w:r>
      <w:r w:rsidDel="00000000" w:rsidR="00000000" w:rsidRPr="00000000">
        <w:rPr>
          <w:rtl w:val="0"/>
        </w:rPr>
        <w:t xml:space="preserve">r is one of the most diverse and rewarding retirement destinations in the world. Despite its small size, it boasts a landscape that shifts dramatically—from snow-capped</w:t>
      </w:r>
      <w:r w:rsidDel="00000000" w:rsidR="00000000" w:rsidRPr="00000000">
        <w:rPr>
          <w:b w:val="1"/>
          <w:rtl w:val="0"/>
        </w:rPr>
        <w:t xml:space="preserve"> Andean </w:t>
      </w:r>
      <w:r w:rsidDel="00000000" w:rsidR="00000000" w:rsidRPr="00000000">
        <w:rPr>
          <w:rtl w:val="0"/>
        </w:rPr>
        <w:t xml:space="preserve">peaks to lush</w:t>
      </w:r>
      <w:r w:rsidDel="00000000" w:rsidR="00000000" w:rsidRPr="00000000">
        <w:rPr>
          <w:b w:val="1"/>
          <w:rtl w:val="0"/>
        </w:rPr>
        <w:t xml:space="preserve"> Amazonian rainforests, </w:t>
      </w:r>
      <w:r w:rsidDel="00000000" w:rsidR="00000000" w:rsidRPr="00000000">
        <w:rPr>
          <w:rtl w:val="0"/>
        </w:rPr>
        <w:t xml:space="preserve">golden beaches, and vibrant colonial cities. Whether you dream of sipping coffee in a quaint mountain town, strolling along a sun-drenched Pacific shoreline, or exploring a bustling historic capital, Ecuador offers a lifestyle that caters to all tastes.</w:t>
      </w:r>
    </w:p>
    <w:p w:rsidR="00000000" w:rsidDel="00000000" w:rsidP="00000000" w:rsidRDefault="00000000" w:rsidRPr="00000000" w14:paraId="00000593">
      <w:pPr>
        <w:spacing w:after="240" w:before="240" w:lineRule="auto"/>
        <w:rPr/>
      </w:pPr>
      <w:r w:rsidDel="00000000" w:rsidR="00000000" w:rsidRPr="00000000">
        <w:rPr>
          <w:rtl w:val="0"/>
        </w:rPr>
        <w:t xml:space="preserve">Ecuador’s low cost of living, mild climate, and world-class healthcare system have drawn an increasing number of retirees in recent years. It’s one of the few places where your retirement income can stretch to provide an excellent standard of living, with affordable housing, inexpensive healthcare, and an abundance of fresh, locally sourced food. Add in a welcoming culture, easy residency options, and a strong expat community, and it's easy to see why Ecuador consistently ranks as one of the best retirement destinations in the world.</w:t>
      </w:r>
    </w:p>
    <w:p w:rsidR="00000000" w:rsidDel="00000000" w:rsidP="00000000" w:rsidRDefault="00000000" w:rsidRPr="00000000" w14:paraId="00000594">
      <w:pPr>
        <w:spacing w:after="240" w:before="240" w:lineRule="auto"/>
        <w:rPr/>
      </w:pPr>
      <w:r w:rsidDel="00000000" w:rsidR="00000000" w:rsidRPr="00000000">
        <w:rPr>
          <w:rtl w:val="0"/>
        </w:rPr>
        <w:t xml:space="preserve">Beyond its practical advantages, Ecuador captivates with its rich history, stunning natural beauty, and laid-back lifestyle. Strolling through the colonial streets of </w:t>
      </w:r>
      <w:r w:rsidDel="00000000" w:rsidR="00000000" w:rsidRPr="00000000">
        <w:rPr>
          <w:b w:val="1"/>
          <w:rtl w:val="0"/>
        </w:rPr>
        <w:t xml:space="preserve">Quito or Cuenca</w:t>
      </w:r>
      <w:r w:rsidDel="00000000" w:rsidR="00000000" w:rsidRPr="00000000">
        <w:rPr>
          <w:rtl w:val="0"/>
        </w:rPr>
        <w:t xml:space="preserve">, you’ll find centuries-old churches, colorful artisan markets, and charming cafés filled with lively conversation. In the countryside, rolling green valleys and cloud forests create a peaceful retreat for nature lovers, while along the Pacific coast, golden beaches and vibrant seafood markets set the stage for a relaxed coastal life.</w:t>
      </w:r>
    </w:p>
    <w:p w:rsidR="00000000" w:rsidDel="00000000" w:rsidP="00000000" w:rsidRDefault="00000000" w:rsidRPr="00000000" w14:paraId="00000595">
      <w:pPr>
        <w:spacing w:after="240" w:before="240" w:lineRule="auto"/>
        <w:rPr/>
      </w:pPr>
      <w:r w:rsidDel="00000000" w:rsidR="00000000" w:rsidRPr="00000000">
        <w:rPr>
          <w:rtl w:val="0"/>
        </w:rPr>
        <w:t xml:space="preserve">For retirees seeking affordable luxury, natural beauty, and a warm, welcoming culture, Ecuador is a hidden gem that offers big rewards on a modest budget.</w:t>
      </w:r>
    </w:p>
    <w:p w:rsidR="00000000" w:rsidDel="00000000" w:rsidP="00000000" w:rsidRDefault="00000000" w:rsidRPr="00000000" w14:paraId="00000596">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7">
      <w:pPr>
        <w:pStyle w:val="Heading3"/>
        <w:keepNext w:val="0"/>
        <w:keepLines w:val="0"/>
        <w:spacing w:before="280" w:lineRule="auto"/>
        <w:rPr>
          <w:b w:val="1"/>
          <w:color w:val="000000"/>
          <w:sz w:val="26"/>
          <w:szCs w:val="26"/>
        </w:rPr>
      </w:pPr>
      <w:bookmarkStart w:colFirst="0" w:colLast="0" w:name="_onc84q7vtyhp" w:id="514"/>
      <w:bookmarkEnd w:id="514"/>
      <w:r w:rsidDel="00000000" w:rsidR="00000000" w:rsidRPr="00000000">
        <w:rPr>
          <w:rFonts w:ascii="Fira Mono" w:cs="Fira Mono" w:eastAsia="Fira Mono" w:hAnsi="Fira Mono"/>
          <w:b w:val="1"/>
          <w:color w:val="000000"/>
          <w:sz w:val="26"/>
          <w:szCs w:val="26"/>
          <w:rtl w:val="0"/>
        </w:rPr>
        <w:t xml:space="preserve">⭐ Key Benefits of Retiring in Ecuador</w:t>
      </w:r>
    </w:p>
    <w:p w:rsidR="00000000" w:rsidDel="00000000" w:rsidP="00000000" w:rsidRDefault="00000000" w:rsidRPr="00000000" w14:paraId="00000598">
      <w:pPr>
        <w:pStyle w:val="Heading3"/>
        <w:keepNext w:val="0"/>
        <w:keepLines w:val="0"/>
        <w:spacing w:before="280" w:lineRule="auto"/>
        <w:rPr>
          <w:b w:val="1"/>
          <w:color w:val="000000"/>
          <w:sz w:val="26"/>
          <w:szCs w:val="26"/>
        </w:rPr>
      </w:pPr>
      <w:bookmarkStart w:colFirst="0" w:colLast="0" w:name="_ipuvdhb2yl05" w:id="515"/>
      <w:bookmarkEnd w:id="515"/>
      <w:r w:rsidDel="00000000" w:rsidR="00000000" w:rsidRPr="00000000">
        <w:rPr>
          <w:b w:val="1"/>
          <w:color w:val="000000"/>
          <w:sz w:val="26"/>
          <w:szCs w:val="26"/>
          <w:rtl w:val="0"/>
        </w:rPr>
        <w:t xml:space="preserve">Low Cost of Living with High Quality of Life</w:t>
      </w:r>
    </w:p>
    <w:p w:rsidR="00000000" w:rsidDel="00000000" w:rsidP="00000000" w:rsidRDefault="00000000" w:rsidRPr="00000000" w14:paraId="00000599">
      <w:pPr>
        <w:spacing w:after="240" w:before="240" w:lineRule="auto"/>
        <w:rPr/>
      </w:pPr>
      <w:r w:rsidDel="00000000" w:rsidR="00000000" w:rsidRPr="00000000">
        <w:rPr>
          <w:rtl w:val="0"/>
        </w:rPr>
        <w:t xml:space="preserve">Ecuador offers an exceptional quality of life at an incredibly affordable price. From housing to healthcare to daily expenses, your money stretches further here than in many other retirement hotspots. Whether you're renting a modern apartment in </w:t>
      </w:r>
      <w:r w:rsidDel="00000000" w:rsidR="00000000" w:rsidRPr="00000000">
        <w:rPr>
          <w:b w:val="1"/>
          <w:rtl w:val="0"/>
        </w:rPr>
        <w:t xml:space="preserve">Cuenca, purchasing a beachfront condo in Salinas</w:t>
      </w:r>
      <w:r w:rsidDel="00000000" w:rsidR="00000000" w:rsidRPr="00000000">
        <w:rPr>
          <w:rtl w:val="0"/>
        </w:rPr>
        <w:t xml:space="preserve">, or settling into a countryside retreat in </w:t>
      </w:r>
      <w:r w:rsidDel="00000000" w:rsidR="00000000" w:rsidRPr="00000000">
        <w:rPr>
          <w:b w:val="1"/>
          <w:rtl w:val="0"/>
        </w:rPr>
        <w:t xml:space="preserve">Vilcabamba</w:t>
      </w:r>
      <w:r w:rsidDel="00000000" w:rsidR="00000000" w:rsidRPr="00000000">
        <w:rPr>
          <w:rtl w:val="0"/>
        </w:rPr>
        <w:t xml:space="preserve">, you’ll find housing options to suit nearly any budget. Dining out is shockingly inexpensive, with full meals available for just $3–$5 at local restaurants.</w:t>
      </w:r>
    </w:p>
    <w:p w:rsidR="00000000" w:rsidDel="00000000" w:rsidP="00000000" w:rsidRDefault="00000000" w:rsidRPr="00000000" w14:paraId="0000059A">
      <w:pPr>
        <w:pStyle w:val="Heading3"/>
        <w:keepNext w:val="0"/>
        <w:keepLines w:val="0"/>
        <w:spacing w:before="280" w:lineRule="auto"/>
        <w:rPr>
          <w:b w:val="1"/>
          <w:color w:val="000000"/>
          <w:sz w:val="26"/>
          <w:szCs w:val="26"/>
        </w:rPr>
      </w:pPr>
      <w:bookmarkStart w:colFirst="0" w:colLast="0" w:name="_dk1wj6itjbm5" w:id="516"/>
      <w:bookmarkEnd w:id="516"/>
      <w:r w:rsidDel="00000000" w:rsidR="00000000" w:rsidRPr="00000000">
        <w:rPr>
          <w:b w:val="1"/>
          <w:color w:val="000000"/>
          <w:sz w:val="26"/>
          <w:szCs w:val="26"/>
          <w:rtl w:val="0"/>
        </w:rPr>
        <w:t xml:space="preserve">Pleasant Climate in Every Region</w:t>
      </w:r>
    </w:p>
    <w:p w:rsidR="00000000" w:rsidDel="00000000" w:rsidP="00000000" w:rsidRDefault="00000000" w:rsidRPr="00000000" w14:paraId="0000059B">
      <w:pPr>
        <w:spacing w:after="240" w:before="240" w:lineRule="auto"/>
        <w:rPr/>
      </w:pPr>
      <w:r w:rsidDel="00000000" w:rsidR="00000000" w:rsidRPr="00000000">
        <w:rPr>
          <w:rtl w:val="0"/>
        </w:rPr>
        <w:t xml:space="preserve">Ecuador’s diverse geography offers a variety of climates, allowing retirees to choose the perfect setting for their lifestyle. Cities in the </w:t>
      </w:r>
      <w:r w:rsidDel="00000000" w:rsidR="00000000" w:rsidRPr="00000000">
        <w:rPr>
          <w:b w:val="1"/>
          <w:rtl w:val="0"/>
        </w:rPr>
        <w:t xml:space="preserve">Andean highlands</w:t>
      </w:r>
      <w:r w:rsidDel="00000000" w:rsidR="00000000" w:rsidRPr="00000000">
        <w:rPr>
          <w:rtl w:val="0"/>
        </w:rPr>
        <w:t xml:space="preserve">—like </w:t>
      </w:r>
      <w:r w:rsidDel="00000000" w:rsidR="00000000" w:rsidRPr="00000000">
        <w:rPr>
          <w:b w:val="1"/>
          <w:rtl w:val="0"/>
        </w:rPr>
        <w:t xml:space="preserve">Cuenca, Quito, and Loja</w:t>
      </w:r>
      <w:r w:rsidDel="00000000" w:rsidR="00000000" w:rsidRPr="00000000">
        <w:rPr>
          <w:rtl w:val="0"/>
        </w:rPr>
        <w:t xml:space="preserve">—offer spring-like temperatures year-round, with warm days and cool nights. Prefer a tropical escape? The coastal towns of</w:t>
      </w:r>
      <w:r w:rsidDel="00000000" w:rsidR="00000000" w:rsidRPr="00000000">
        <w:rPr>
          <w:b w:val="1"/>
          <w:rtl w:val="0"/>
        </w:rPr>
        <w:t xml:space="preserve"> Salinas and Manta</w:t>
      </w:r>
      <w:r w:rsidDel="00000000" w:rsidR="00000000" w:rsidRPr="00000000">
        <w:rPr>
          <w:rtl w:val="0"/>
        </w:rPr>
        <w:t xml:space="preserve"> provide sunny, warm weather year-round. And for those who love the jungle, Ecuador’s Amazon basin offers a lush, humid paradise teeming with wildlife.</w:t>
      </w:r>
    </w:p>
    <w:p w:rsidR="00000000" w:rsidDel="00000000" w:rsidP="00000000" w:rsidRDefault="00000000" w:rsidRPr="00000000" w14:paraId="0000059C">
      <w:pPr>
        <w:pStyle w:val="Heading3"/>
        <w:keepNext w:val="0"/>
        <w:keepLines w:val="0"/>
        <w:spacing w:before="280" w:lineRule="auto"/>
        <w:rPr>
          <w:b w:val="1"/>
          <w:color w:val="000000"/>
          <w:sz w:val="26"/>
          <w:szCs w:val="26"/>
        </w:rPr>
      </w:pPr>
      <w:bookmarkStart w:colFirst="0" w:colLast="0" w:name="_c2zai3h73ij2" w:id="517"/>
      <w:bookmarkEnd w:id="517"/>
      <w:r w:rsidDel="00000000" w:rsidR="00000000" w:rsidRPr="00000000">
        <w:rPr>
          <w:b w:val="1"/>
          <w:color w:val="000000"/>
          <w:sz w:val="26"/>
          <w:szCs w:val="26"/>
          <w:rtl w:val="0"/>
        </w:rPr>
        <w:t xml:space="preserve">Accessible, High-Quality Healthcare</w:t>
      </w:r>
    </w:p>
    <w:p w:rsidR="00000000" w:rsidDel="00000000" w:rsidP="00000000" w:rsidRDefault="00000000" w:rsidRPr="00000000" w14:paraId="0000059D">
      <w:pPr>
        <w:spacing w:after="240" w:before="240" w:lineRule="auto"/>
        <w:rPr/>
      </w:pPr>
      <w:r w:rsidDel="00000000" w:rsidR="00000000" w:rsidRPr="00000000">
        <w:rPr>
          <w:rtl w:val="0"/>
        </w:rPr>
        <w:t xml:space="preserve">Ecuador is home to a high-quality, low-cost healthcare system, with modern hospitals and well-trained doctors available at a fraction of U.S. prices. Private health insurance plans cost as little as $60–$150 per month, and out-of-pocket expenses are significantly lower than in North America. Cities like </w:t>
      </w:r>
      <w:r w:rsidDel="00000000" w:rsidR="00000000" w:rsidRPr="00000000">
        <w:rPr>
          <w:b w:val="1"/>
          <w:rtl w:val="0"/>
        </w:rPr>
        <w:t xml:space="preserve">Quito, Cuenca, and Guayaquil</w:t>
      </w:r>
      <w:r w:rsidDel="00000000" w:rsidR="00000000" w:rsidRPr="00000000">
        <w:rPr>
          <w:rtl w:val="0"/>
        </w:rPr>
        <w:t xml:space="preserve"> have hospitals that are internationally accredited, making Ecuador a popular destination for medical tourism and expat healthcare.</w:t>
      </w:r>
    </w:p>
    <w:p w:rsidR="00000000" w:rsidDel="00000000" w:rsidP="00000000" w:rsidRDefault="00000000" w:rsidRPr="00000000" w14:paraId="0000059E">
      <w:pPr>
        <w:pStyle w:val="Heading3"/>
        <w:keepNext w:val="0"/>
        <w:keepLines w:val="0"/>
        <w:spacing w:before="280" w:lineRule="auto"/>
        <w:rPr>
          <w:b w:val="1"/>
          <w:color w:val="000000"/>
          <w:sz w:val="26"/>
          <w:szCs w:val="26"/>
        </w:rPr>
      </w:pPr>
      <w:bookmarkStart w:colFirst="0" w:colLast="0" w:name="_mrhfbmt97huw" w:id="518"/>
      <w:bookmarkEnd w:id="518"/>
      <w:r w:rsidDel="00000000" w:rsidR="00000000" w:rsidRPr="00000000">
        <w:rPr>
          <w:b w:val="1"/>
          <w:color w:val="000000"/>
          <w:sz w:val="26"/>
          <w:szCs w:val="26"/>
          <w:rtl w:val="0"/>
        </w:rPr>
        <w:t xml:space="preserve">A Friendly and Welcoming Culture</w:t>
      </w:r>
    </w:p>
    <w:p w:rsidR="00000000" w:rsidDel="00000000" w:rsidP="00000000" w:rsidRDefault="00000000" w:rsidRPr="00000000" w14:paraId="0000059F">
      <w:pPr>
        <w:spacing w:after="240" w:before="240" w:lineRule="auto"/>
        <w:rPr/>
      </w:pPr>
      <w:r w:rsidDel="00000000" w:rsidR="00000000" w:rsidRPr="00000000">
        <w:rPr>
          <w:rtl w:val="0"/>
        </w:rPr>
        <w:t xml:space="preserve">Ecuadorians are warm, welcoming, and family-oriented, making it easy for expats to integrate into local communities. In many cities, a strong expat presence provides built-in social networks, while smaller towns offer a more immersive cultural experience. The country’s rich traditions, colorful festivals, and vibrant markets add to the charm, ensuring retirees always feel engaged and connected.</w:t>
      </w:r>
    </w:p>
    <w:p w:rsidR="00000000" w:rsidDel="00000000" w:rsidP="00000000" w:rsidRDefault="00000000" w:rsidRPr="00000000" w14:paraId="000005A0">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1">
      <w:pPr>
        <w:pStyle w:val="Heading3"/>
        <w:keepNext w:val="0"/>
        <w:keepLines w:val="0"/>
        <w:spacing w:before="280" w:lineRule="auto"/>
        <w:rPr>
          <w:b w:val="1"/>
          <w:color w:val="000000"/>
          <w:sz w:val="26"/>
          <w:szCs w:val="26"/>
        </w:rPr>
      </w:pPr>
      <w:bookmarkStart w:colFirst="0" w:colLast="0" w:name="_qksdgpbumvtf" w:id="519"/>
      <w:bookmarkEnd w:id="519"/>
      <w:r w:rsidDel="00000000" w:rsidR="00000000" w:rsidRPr="00000000">
        <w:rPr>
          <w:rtl w:val="0"/>
        </w:rPr>
      </w:r>
    </w:p>
    <w:p w:rsidR="00000000" w:rsidDel="00000000" w:rsidP="00000000" w:rsidRDefault="00000000" w:rsidRPr="00000000" w14:paraId="000005A2">
      <w:pPr>
        <w:pStyle w:val="Heading3"/>
        <w:keepNext w:val="0"/>
        <w:keepLines w:val="0"/>
        <w:spacing w:before="280" w:lineRule="auto"/>
        <w:rPr>
          <w:b w:val="1"/>
          <w:color w:val="000000"/>
          <w:sz w:val="26"/>
          <w:szCs w:val="26"/>
        </w:rPr>
      </w:pPr>
      <w:bookmarkStart w:colFirst="0" w:colLast="0" w:name="_4nyi6oobmpll" w:id="520"/>
      <w:bookmarkEnd w:id="520"/>
      <w:r w:rsidDel="00000000" w:rsidR="00000000" w:rsidRPr="00000000">
        <w:rPr>
          <w:rtl w:val="0"/>
        </w:rPr>
      </w:r>
    </w:p>
    <w:p w:rsidR="00000000" w:rsidDel="00000000" w:rsidP="00000000" w:rsidRDefault="00000000" w:rsidRPr="00000000" w14:paraId="000005A3">
      <w:pPr>
        <w:pStyle w:val="Heading3"/>
        <w:keepNext w:val="0"/>
        <w:keepLines w:val="0"/>
        <w:spacing w:before="280" w:lineRule="auto"/>
        <w:rPr>
          <w:b w:val="1"/>
          <w:color w:val="000000"/>
          <w:sz w:val="26"/>
          <w:szCs w:val="26"/>
        </w:rPr>
      </w:pPr>
      <w:bookmarkStart w:colFirst="0" w:colLast="0" w:name="_q3k57t8qbo2x" w:id="521"/>
      <w:bookmarkEnd w:id="521"/>
      <w:r w:rsidDel="00000000" w:rsidR="00000000" w:rsidRPr="00000000">
        <w:rPr>
          <w:rtl w:val="0"/>
        </w:rPr>
      </w:r>
    </w:p>
    <w:p w:rsidR="00000000" w:rsidDel="00000000" w:rsidP="00000000" w:rsidRDefault="00000000" w:rsidRPr="00000000" w14:paraId="000005A4">
      <w:pPr>
        <w:pStyle w:val="Heading3"/>
        <w:keepNext w:val="0"/>
        <w:keepLines w:val="0"/>
        <w:spacing w:before="280" w:lineRule="auto"/>
        <w:rPr>
          <w:b w:val="1"/>
          <w:color w:val="000000"/>
          <w:sz w:val="26"/>
          <w:szCs w:val="26"/>
        </w:rPr>
      </w:pPr>
      <w:bookmarkStart w:colFirst="0" w:colLast="0" w:name="_2jgfgeqztn38" w:id="522"/>
      <w:bookmarkEnd w:id="522"/>
      <w:r w:rsidDel="00000000" w:rsidR="00000000" w:rsidRPr="00000000">
        <w:rPr>
          <w:b w:val="1"/>
          <w:color w:val="000000"/>
          <w:sz w:val="26"/>
          <w:szCs w:val="26"/>
          <w:rtl w:val="0"/>
        </w:rPr>
        <w:t xml:space="preserve">🏡 Best Places to Retire in Ecuador</w:t>
      </w:r>
    </w:p>
    <w:p w:rsidR="00000000" w:rsidDel="00000000" w:rsidP="00000000" w:rsidRDefault="00000000" w:rsidRPr="00000000" w14:paraId="000005A5">
      <w:pPr>
        <w:pStyle w:val="Heading3"/>
        <w:keepNext w:val="0"/>
        <w:keepLines w:val="0"/>
        <w:spacing w:before="280" w:lineRule="auto"/>
        <w:rPr>
          <w:b w:val="1"/>
          <w:color w:val="000000"/>
          <w:sz w:val="26"/>
          <w:szCs w:val="26"/>
        </w:rPr>
      </w:pPr>
      <w:bookmarkStart w:colFirst="0" w:colLast="0" w:name="_uzwtp140zi1y" w:id="523"/>
      <w:bookmarkEnd w:id="523"/>
      <w:r w:rsidDel="00000000" w:rsidR="00000000" w:rsidRPr="00000000">
        <w:rPr>
          <w:b w:val="1"/>
          <w:color w:val="000000"/>
          <w:sz w:val="26"/>
          <w:szCs w:val="26"/>
          <w:rtl w:val="0"/>
        </w:rPr>
        <w:t xml:space="preserve">Cuenca – A Colonial Gem in the Andes</w:t>
      </w:r>
    </w:p>
    <w:p w:rsidR="00000000" w:rsidDel="00000000" w:rsidP="00000000" w:rsidRDefault="00000000" w:rsidRPr="00000000" w14:paraId="000005A6">
      <w:pPr>
        <w:spacing w:after="240" w:before="240" w:lineRule="auto"/>
        <w:rPr/>
      </w:pPr>
      <w:r w:rsidDel="00000000" w:rsidR="00000000" w:rsidRPr="00000000">
        <w:rPr>
          <w:rtl w:val="0"/>
        </w:rPr>
        <w:t xml:space="preserve">A </w:t>
      </w:r>
      <w:r w:rsidDel="00000000" w:rsidR="00000000" w:rsidRPr="00000000">
        <w:rPr>
          <w:b w:val="1"/>
          <w:rtl w:val="0"/>
        </w:rPr>
        <w:t xml:space="preserve">UNESCO World Heritage</w:t>
      </w:r>
      <w:r w:rsidDel="00000000" w:rsidR="00000000" w:rsidRPr="00000000">
        <w:rPr>
          <w:rtl w:val="0"/>
        </w:rPr>
        <w:t xml:space="preserve"> city, Cuenca is one of Ecuador’s most beloved retirement destinations. Its mild, spring-like climate, European-style architecture, and cobblestone streets make it a picturesque place to live. The city is home to a thriving expat community, high-quality healthcare, and a cost of living that allows retirees to live comfortably on</w:t>
      </w:r>
      <w:r w:rsidDel="00000000" w:rsidR="00000000" w:rsidRPr="00000000">
        <w:rPr>
          <w:b w:val="1"/>
          <w:rtl w:val="0"/>
        </w:rPr>
        <w:t xml:space="preserve"> $1,500–$2,000 per month</w:t>
      </w:r>
      <w:r w:rsidDel="00000000" w:rsidR="00000000" w:rsidRPr="00000000">
        <w:rPr>
          <w:rtl w:val="0"/>
        </w:rPr>
        <w:t xml:space="preserve">. Cuenca’s cultural scene is also rich, with museums, art galleries, live music, and lively markets.</w:t>
      </w:r>
    </w:p>
    <w:p w:rsidR="00000000" w:rsidDel="00000000" w:rsidP="00000000" w:rsidRDefault="00000000" w:rsidRPr="00000000" w14:paraId="000005A7">
      <w:pPr>
        <w:pStyle w:val="Heading3"/>
        <w:keepNext w:val="0"/>
        <w:keepLines w:val="0"/>
        <w:spacing w:before="280" w:lineRule="auto"/>
        <w:rPr>
          <w:b w:val="1"/>
          <w:color w:val="000000"/>
          <w:sz w:val="26"/>
          <w:szCs w:val="26"/>
        </w:rPr>
      </w:pPr>
      <w:bookmarkStart w:colFirst="0" w:colLast="0" w:name="_yqycf6yejeu" w:id="524"/>
      <w:bookmarkEnd w:id="524"/>
      <w:r w:rsidDel="00000000" w:rsidR="00000000" w:rsidRPr="00000000">
        <w:rPr>
          <w:b w:val="1"/>
          <w:color w:val="000000"/>
          <w:sz w:val="26"/>
          <w:szCs w:val="26"/>
          <w:rtl w:val="0"/>
        </w:rPr>
        <w:t xml:space="preserve">Quito – A Mountain Capital with Stunning Views</w:t>
      </w:r>
    </w:p>
    <w:p w:rsidR="00000000" w:rsidDel="00000000" w:rsidP="00000000" w:rsidRDefault="00000000" w:rsidRPr="00000000" w14:paraId="000005A8">
      <w:pPr>
        <w:spacing w:after="240" w:before="240" w:lineRule="auto"/>
        <w:rPr/>
      </w:pPr>
      <w:r w:rsidDel="00000000" w:rsidR="00000000" w:rsidRPr="00000000">
        <w:rPr>
          <w:rtl w:val="0"/>
        </w:rPr>
        <w:t xml:space="preserve">Perched high in the Andes at nearly 9,300 feet, Ecuador’s capital city blends modern conveniences with historic charm. </w:t>
      </w:r>
      <w:r w:rsidDel="00000000" w:rsidR="00000000" w:rsidRPr="00000000">
        <w:rPr>
          <w:b w:val="1"/>
          <w:rtl w:val="0"/>
        </w:rPr>
        <w:t xml:space="preserve">Quito</w:t>
      </w:r>
      <w:r w:rsidDel="00000000" w:rsidR="00000000" w:rsidRPr="00000000">
        <w:rPr>
          <w:rtl w:val="0"/>
        </w:rPr>
        <w:t xml:space="preserve">’s colonial center is one of the best-preserved in Latin America, featuring majestic churches, vibrant plazas, and centuries-old mansions. Expats can enjoy a cosmopolitan lifestyle with international restaurants, world-class museums, and plenty of outdoor activities in the surrounding mountains. The climate is cool and refreshing, and the city has a well-developed public transportation system.</w:t>
      </w:r>
    </w:p>
    <w:p w:rsidR="00000000" w:rsidDel="00000000" w:rsidP="00000000" w:rsidRDefault="00000000" w:rsidRPr="00000000" w14:paraId="000005A9">
      <w:pPr>
        <w:pStyle w:val="Heading3"/>
        <w:keepNext w:val="0"/>
        <w:keepLines w:val="0"/>
        <w:spacing w:before="280" w:lineRule="auto"/>
        <w:rPr>
          <w:b w:val="1"/>
          <w:color w:val="000000"/>
          <w:sz w:val="26"/>
          <w:szCs w:val="26"/>
        </w:rPr>
      </w:pPr>
      <w:bookmarkStart w:colFirst="0" w:colLast="0" w:name="_s4ucmk2shwjj" w:id="525"/>
      <w:bookmarkEnd w:id="525"/>
      <w:r w:rsidDel="00000000" w:rsidR="00000000" w:rsidRPr="00000000">
        <w:rPr>
          <w:b w:val="1"/>
          <w:color w:val="000000"/>
          <w:sz w:val="26"/>
          <w:szCs w:val="26"/>
          <w:rtl w:val="0"/>
        </w:rPr>
        <w:t xml:space="preserve">Salinas &amp; Coastal Towns – Affordable Beachfront Living</w:t>
      </w:r>
    </w:p>
    <w:p w:rsidR="00000000" w:rsidDel="00000000" w:rsidP="00000000" w:rsidRDefault="00000000" w:rsidRPr="00000000" w14:paraId="000005AA">
      <w:pPr>
        <w:spacing w:after="240" w:before="240" w:lineRule="auto"/>
        <w:rPr/>
      </w:pPr>
      <w:r w:rsidDel="00000000" w:rsidR="00000000" w:rsidRPr="00000000">
        <w:rPr>
          <w:rtl w:val="0"/>
        </w:rPr>
        <w:t xml:space="preserve">For retirees dreaming of an oceanfront lifestyle, Ecuador’s Pacific coast delivers warm weather, stunning beaches, and an incredibly affordable cost of living. </w:t>
      </w:r>
      <w:r w:rsidDel="00000000" w:rsidR="00000000" w:rsidRPr="00000000">
        <w:rPr>
          <w:b w:val="1"/>
          <w:rtl w:val="0"/>
        </w:rPr>
        <w:t xml:space="preserve">Salinas</w:t>
      </w:r>
      <w:r w:rsidDel="00000000" w:rsidR="00000000" w:rsidRPr="00000000">
        <w:rPr>
          <w:rtl w:val="0"/>
        </w:rPr>
        <w:t xml:space="preserve"> is a lively beach town with modern condos, an active expat community, and a mix of restaurants and entertainment. </w:t>
      </w:r>
      <w:r w:rsidDel="00000000" w:rsidR="00000000" w:rsidRPr="00000000">
        <w:rPr>
          <w:b w:val="1"/>
          <w:rtl w:val="0"/>
        </w:rPr>
        <w:t xml:space="preserve">Manta</w:t>
      </w:r>
      <w:r w:rsidDel="00000000" w:rsidR="00000000" w:rsidRPr="00000000">
        <w:rPr>
          <w:rtl w:val="0"/>
        </w:rPr>
        <w:t xml:space="preserve"> is Ecuador’s largest coastal city, with a major port and excellent infrastructure. Those seeking a quieter beach retreat may prefer </w:t>
      </w:r>
      <w:r w:rsidDel="00000000" w:rsidR="00000000" w:rsidRPr="00000000">
        <w:rPr>
          <w:b w:val="1"/>
          <w:rtl w:val="0"/>
        </w:rPr>
        <w:t xml:space="preserve">Olón or Montañita</w:t>
      </w:r>
      <w:r w:rsidDel="00000000" w:rsidR="00000000" w:rsidRPr="00000000">
        <w:rPr>
          <w:rtl w:val="0"/>
        </w:rPr>
        <w:t xml:space="preserve">, where laid-back villages meet breathtaking coastal scenery.</w:t>
      </w:r>
    </w:p>
    <w:p w:rsidR="00000000" w:rsidDel="00000000" w:rsidP="00000000" w:rsidRDefault="00000000" w:rsidRPr="00000000" w14:paraId="000005AB">
      <w:pPr>
        <w:pStyle w:val="Heading3"/>
        <w:keepNext w:val="0"/>
        <w:keepLines w:val="0"/>
        <w:spacing w:before="280" w:lineRule="auto"/>
        <w:rPr>
          <w:b w:val="1"/>
          <w:color w:val="000000"/>
          <w:sz w:val="26"/>
          <w:szCs w:val="26"/>
        </w:rPr>
      </w:pPr>
      <w:bookmarkStart w:colFirst="0" w:colLast="0" w:name="_yefhwzcl0429" w:id="526"/>
      <w:bookmarkEnd w:id="526"/>
      <w:r w:rsidDel="00000000" w:rsidR="00000000" w:rsidRPr="00000000">
        <w:rPr>
          <w:b w:val="1"/>
          <w:color w:val="000000"/>
          <w:sz w:val="26"/>
          <w:szCs w:val="26"/>
          <w:rtl w:val="0"/>
        </w:rPr>
        <w:t xml:space="preserve">Vilcabamba – The Valley of Longevity</w:t>
      </w:r>
    </w:p>
    <w:p w:rsidR="00000000" w:rsidDel="00000000" w:rsidP="00000000" w:rsidRDefault="00000000" w:rsidRPr="00000000" w14:paraId="000005AC">
      <w:pPr>
        <w:spacing w:after="240" w:before="240" w:lineRule="auto"/>
        <w:rPr/>
      </w:pPr>
      <w:r w:rsidDel="00000000" w:rsidR="00000000" w:rsidRPr="00000000">
        <w:rPr>
          <w:rtl w:val="0"/>
        </w:rPr>
        <w:t xml:space="preserve">Nestled in Ecuador’s </w:t>
      </w:r>
      <w:r w:rsidDel="00000000" w:rsidR="00000000" w:rsidRPr="00000000">
        <w:rPr>
          <w:b w:val="1"/>
          <w:rtl w:val="0"/>
        </w:rPr>
        <w:t xml:space="preserve">southern highlands</w:t>
      </w:r>
      <w:r w:rsidDel="00000000" w:rsidR="00000000" w:rsidRPr="00000000">
        <w:rPr>
          <w:rtl w:val="0"/>
        </w:rPr>
        <w:t xml:space="preserve">, </w:t>
      </w:r>
      <w:r w:rsidDel="00000000" w:rsidR="00000000" w:rsidRPr="00000000">
        <w:rPr>
          <w:b w:val="1"/>
          <w:rtl w:val="0"/>
        </w:rPr>
        <w:t xml:space="preserve">Vilcabamba</w:t>
      </w:r>
      <w:r w:rsidDel="00000000" w:rsidR="00000000" w:rsidRPr="00000000">
        <w:rPr>
          <w:rtl w:val="0"/>
        </w:rPr>
        <w:t xml:space="preserve"> has gained fame as the </w:t>
      </w:r>
      <w:r w:rsidDel="00000000" w:rsidR="00000000" w:rsidRPr="00000000">
        <w:rPr>
          <w:b w:val="1"/>
          <w:rtl w:val="0"/>
        </w:rPr>
        <w:t xml:space="preserve">"Valley of Longevity"</w:t>
      </w:r>
      <w:r w:rsidDel="00000000" w:rsidR="00000000" w:rsidRPr="00000000">
        <w:rPr>
          <w:rtl w:val="0"/>
        </w:rPr>
        <w:t xml:space="preserve">, where locals are said to live well past 100 years. The lush green landscapes, clean air, and peaceful environment attract retirees seeking a slower pace of life. With a small but growing expat population, Vilcabamba offers affordable homes, farm-to-table dining, and an abundance of outdoor activities.</w:t>
      </w:r>
    </w:p>
    <w:p w:rsidR="00000000" w:rsidDel="00000000" w:rsidP="00000000" w:rsidRDefault="00000000" w:rsidRPr="00000000" w14:paraId="000005AD">
      <w:pPr>
        <w:pStyle w:val="Heading3"/>
        <w:keepNext w:val="0"/>
        <w:keepLines w:val="0"/>
        <w:spacing w:before="280" w:lineRule="auto"/>
        <w:rPr>
          <w:b w:val="1"/>
          <w:color w:val="000000"/>
          <w:sz w:val="26"/>
          <w:szCs w:val="26"/>
        </w:rPr>
      </w:pPr>
      <w:bookmarkStart w:colFirst="0" w:colLast="0" w:name="_yt7jt98qva9i" w:id="527"/>
      <w:bookmarkEnd w:id="527"/>
      <w:r w:rsidDel="00000000" w:rsidR="00000000" w:rsidRPr="00000000">
        <w:rPr>
          <w:b w:val="1"/>
          <w:color w:val="000000"/>
          <w:sz w:val="26"/>
          <w:szCs w:val="26"/>
          <w:rtl w:val="0"/>
        </w:rPr>
        <w:t xml:space="preserve">Loja – A Highland Haven for Culture Lovers</w:t>
      </w:r>
    </w:p>
    <w:p w:rsidR="00000000" w:rsidDel="00000000" w:rsidP="00000000" w:rsidRDefault="00000000" w:rsidRPr="00000000" w14:paraId="000005AE">
      <w:pPr>
        <w:spacing w:after="240" w:before="240" w:lineRule="auto"/>
        <w:rPr/>
      </w:pPr>
      <w:r w:rsidDel="00000000" w:rsidR="00000000" w:rsidRPr="00000000">
        <w:rPr>
          <w:b w:val="1"/>
          <w:rtl w:val="0"/>
        </w:rPr>
        <w:t xml:space="preserve">Loja</w:t>
      </w:r>
      <w:r w:rsidDel="00000000" w:rsidR="00000000" w:rsidRPr="00000000">
        <w:rPr>
          <w:rtl w:val="0"/>
        </w:rPr>
        <w:t xml:space="preserve"> is a charming Andean city rich in music, arts, and culture. Known as Ecuador’s cultural capital, it boasts live performances, historic theaters, and art-filled plazas. Loja is perfect for retirees who want a small-town feel with modern amenities, along with easy access to nature, fresh markets, and mild temperatures year-round. The cost of living is incredibly low, and the city’s strong focus on sustainability makes it an attractive option for eco-conscious retirees.</w:t>
      </w:r>
    </w:p>
    <w:p w:rsidR="00000000" w:rsidDel="00000000" w:rsidP="00000000" w:rsidRDefault="00000000" w:rsidRPr="00000000" w14:paraId="000005AF">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0">
      <w:pPr>
        <w:pStyle w:val="Heading3"/>
        <w:keepNext w:val="0"/>
        <w:keepLines w:val="0"/>
        <w:spacing w:before="280" w:lineRule="auto"/>
        <w:rPr>
          <w:b w:val="1"/>
          <w:color w:val="000000"/>
          <w:sz w:val="26"/>
          <w:szCs w:val="26"/>
        </w:rPr>
      </w:pPr>
      <w:bookmarkStart w:colFirst="0" w:colLast="0" w:name="_5o5fo5kc7xl" w:id="528"/>
      <w:bookmarkEnd w:id="528"/>
      <w:r w:rsidDel="00000000" w:rsidR="00000000" w:rsidRPr="00000000">
        <w:rPr>
          <w:rtl w:val="0"/>
        </w:rPr>
      </w:r>
    </w:p>
    <w:p w:rsidR="00000000" w:rsidDel="00000000" w:rsidP="00000000" w:rsidRDefault="00000000" w:rsidRPr="00000000" w14:paraId="000005B1">
      <w:pPr>
        <w:pStyle w:val="Heading3"/>
        <w:keepNext w:val="0"/>
        <w:keepLines w:val="0"/>
        <w:spacing w:before="280" w:lineRule="auto"/>
        <w:rPr>
          <w:b w:val="1"/>
          <w:color w:val="000000"/>
          <w:sz w:val="26"/>
          <w:szCs w:val="26"/>
        </w:rPr>
      </w:pPr>
      <w:bookmarkStart w:colFirst="0" w:colLast="0" w:name="_5wplth487z1d" w:id="529"/>
      <w:bookmarkEnd w:id="529"/>
      <w:r w:rsidDel="00000000" w:rsidR="00000000" w:rsidRPr="00000000">
        <w:rPr>
          <w:b w:val="1"/>
          <w:color w:val="000000"/>
          <w:sz w:val="26"/>
          <w:szCs w:val="26"/>
          <w:rtl w:val="0"/>
        </w:rPr>
        <w:t xml:space="preserve">💰 Cost of Living in Ecuador</w:t>
      </w:r>
    </w:p>
    <w:p w:rsidR="00000000" w:rsidDel="00000000" w:rsidP="00000000" w:rsidRDefault="00000000" w:rsidRPr="00000000" w14:paraId="000005B2">
      <w:pPr>
        <w:spacing w:after="240" w:before="240" w:lineRule="auto"/>
        <w:rPr/>
      </w:pPr>
      <w:r w:rsidDel="00000000" w:rsidR="00000000" w:rsidRPr="00000000">
        <w:rPr>
          <w:rtl w:val="0"/>
        </w:rPr>
        <w:t xml:space="preserve">Ecuador is one of the most affordable places to retire, with many expats living comfortably on </w:t>
      </w:r>
      <w:r w:rsidDel="00000000" w:rsidR="00000000" w:rsidRPr="00000000">
        <w:rPr>
          <w:b w:val="1"/>
          <w:rtl w:val="0"/>
        </w:rPr>
        <w:t xml:space="preserve">$1,500–$2,500 per month</w:t>
      </w:r>
      <w:r w:rsidDel="00000000" w:rsidR="00000000" w:rsidRPr="00000000">
        <w:rPr>
          <w:rtl w:val="0"/>
        </w:rPr>
        <w:t xml:space="preserve">. Rent for a modern apartment in </w:t>
      </w:r>
      <w:r w:rsidDel="00000000" w:rsidR="00000000" w:rsidRPr="00000000">
        <w:rPr>
          <w:b w:val="1"/>
          <w:rtl w:val="0"/>
        </w:rPr>
        <w:t xml:space="preserve">Cuenca or Quito</w:t>
      </w:r>
      <w:r w:rsidDel="00000000" w:rsidR="00000000" w:rsidRPr="00000000">
        <w:rPr>
          <w:rtl w:val="0"/>
        </w:rPr>
        <w:t xml:space="preserve"> ranges from </w:t>
      </w:r>
      <w:r w:rsidDel="00000000" w:rsidR="00000000" w:rsidRPr="00000000">
        <w:rPr>
          <w:b w:val="1"/>
          <w:rtl w:val="0"/>
        </w:rPr>
        <w:t xml:space="preserve">$400 to $800 per month</w:t>
      </w:r>
      <w:r w:rsidDel="00000000" w:rsidR="00000000" w:rsidRPr="00000000">
        <w:rPr>
          <w:rtl w:val="0"/>
        </w:rPr>
        <w:t xml:space="preserve">, while beachfront condos in </w:t>
      </w:r>
      <w:r w:rsidDel="00000000" w:rsidR="00000000" w:rsidRPr="00000000">
        <w:rPr>
          <w:b w:val="1"/>
          <w:rtl w:val="0"/>
        </w:rPr>
        <w:t xml:space="preserve">Salinas or Manta</w:t>
      </w:r>
      <w:r w:rsidDel="00000000" w:rsidR="00000000" w:rsidRPr="00000000">
        <w:rPr>
          <w:rtl w:val="0"/>
        </w:rPr>
        <w:t xml:space="preserve"> start at around </w:t>
      </w:r>
      <w:r w:rsidDel="00000000" w:rsidR="00000000" w:rsidRPr="00000000">
        <w:rPr>
          <w:b w:val="1"/>
          <w:rtl w:val="0"/>
        </w:rPr>
        <w:t xml:space="preserve">$600 per month</w:t>
      </w:r>
      <w:r w:rsidDel="00000000" w:rsidR="00000000" w:rsidRPr="00000000">
        <w:rPr>
          <w:rtl w:val="0"/>
        </w:rPr>
        <w:t xml:space="preserve">.</w:t>
      </w:r>
    </w:p>
    <w:p w:rsidR="00000000" w:rsidDel="00000000" w:rsidP="00000000" w:rsidRDefault="00000000" w:rsidRPr="00000000" w14:paraId="000005B3">
      <w:pPr>
        <w:spacing w:after="240" w:before="240" w:lineRule="auto"/>
        <w:rPr/>
      </w:pPr>
      <w:r w:rsidDel="00000000" w:rsidR="00000000" w:rsidRPr="00000000">
        <w:rPr>
          <w:rtl w:val="0"/>
        </w:rPr>
        <w:t xml:space="preserve">Groceries, transportation, and dining out are all budget-friendly. A meal at a local restaurant costs around $3–$5, and fresh produce from the market is incredibly cheap. Public transportation is also highly affordable, with bus fares costing as little as $0.30 per ride.</w:t>
      </w:r>
    </w:p>
    <w:p w:rsidR="00000000" w:rsidDel="00000000" w:rsidP="00000000" w:rsidRDefault="00000000" w:rsidRPr="00000000" w14:paraId="000005B4">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5">
      <w:pPr>
        <w:pStyle w:val="Heading3"/>
        <w:keepNext w:val="0"/>
        <w:keepLines w:val="0"/>
        <w:spacing w:before="280" w:lineRule="auto"/>
        <w:rPr>
          <w:b w:val="1"/>
          <w:color w:val="000000"/>
          <w:sz w:val="26"/>
          <w:szCs w:val="26"/>
        </w:rPr>
      </w:pPr>
      <w:bookmarkStart w:colFirst="0" w:colLast="0" w:name="_xuf065de7i5i" w:id="530"/>
      <w:bookmarkEnd w:id="530"/>
      <w:r w:rsidDel="00000000" w:rsidR="00000000" w:rsidRPr="00000000">
        <w:rPr>
          <w:b w:val="1"/>
          <w:color w:val="000000"/>
          <w:sz w:val="26"/>
          <w:szCs w:val="26"/>
          <w:rtl w:val="0"/>
        </w:rPr>
        <w:t xml:space="preserve">Is Ecuador Right for You?</w:t>
      </w:r>
    </w:p>
    <w:p w:rsidR="00000000" w:rsidDel="00000000" w:rsidP="00000000" w:rsidRDefault="00000000" w:rsidRPr="00000000" w14:paraId="000005B6">
      <w:pPr>
        <w:spacing w:after="240" w:before="240" w:lineRule="auto"/>
        <w:rPr/>
      </w:pPr>
      <w:r w:rsidDel="00000000" w:rsidR="00000000" w:rsidRPr="00000000">
        <w:rPr>
          <w:rtl w:val="0"/>
        </w:rPr>
        <w:t xml:space="preserve">Ecuador is an ideal destination for retirees seeking an affordable, adventure-filled, and culturally rich lifestyle. The country’s diverse landscapes, mild climate, low cost of living, and welcoming locals make it a top choice for those looking to stretch their retirement budget without sacrificing quality of life.</w:t>
      </w:r>
    </w:p>
    <w:p w:rsidR="00000000" w:rsidDel="00000000" w:rsidP="00000000" w:rsidRDefault="00000000" w:rsidRPr="00000000" w14:paraId="000005B7">
      <w:pPr>
        <w:spacing w:after="240" w:before="240" w:lineRule="auto"/>
        <w:rPr/>
      </w:pPr>
      <w:r w:rsidDel="00000000" w:rsidR="00000000" w:rsidRPr="00000000">
        <w:rPr>
          <w:rtl w:val="0"/>
        </w:rPr>
        <w:t xml:space="preserve">That said, it’s important to consider the altitude in Andean cities, the need to learn some Spanish, and the slower pace of bureaucracy. If you’re comfortable with these adjustments, Ecuador could be the perfect place to enjoy a laid-back, fulfilling retirement.</w:t>
      </w:r>
    </w:p>
    <w:p w:rsidR="00000000" w:rsidDel="00000000" w:rsidP="00000000" w:rsidRDefault="00000000" w:rsidRPr="00000000" w14:paraId="000005B8">
      <w:pPr>
        <w:spacing w:after="240" w:before="240" w:lineRule="auto"/>
        <w:rPr/>
      </w:pPr>
      <w:r w:rsidDel="00000000" w:rsidR="00000000" w:rsidRPr="00000000">
        <w:rPr>
          <w:rtl w:val="0"/>
        </w:rPr>
        <w:t xml:space="preserve">With its rich history, stunning natural beauty, and unbeatable affordability, Ecuador offers retirees a world of possibilities in a small but mighty package.</w:t>
      </w:r>
    </w:p>
    <w:p w:rsidR="00000000" w:rsidDel="00000000" w:rsidP="00000000" w:rsidRDefault="00000000" w:rsidRPr="00000000" w14:paraId="000005B9">
      <w:pPr>
        <w:spacing w:after="240" w:before="240" w:lineRule="auto"/>
        <w:rPr>
          <w:b w:val="1"/>
          <w:sz w:val="46"/>
          <w:szCs w:val="46"/>
        </w:rPr>
      </w:pPr>
      <w:r w:rsidDel="00000000" w:rsidR="00000000" w:rsidRPr="00000000">
        <w:rPr>
          <w:rtl w:val="0"/>
        </w:rPr>
        <w:t xml:space="preserve"> </w:t>
      </w:r>
      <w:r w:rsidDel="00000000" w:rsidR="00000000" w:rsidRPr="00000000">
        <w:rPr>
          <w:b w:val="1"/>
          <w:sz w:val="46"/>
          <w:szCs w:val="46"/>
          <w:rtl w:val="0"/>
        </w:rPr>
        <w:t xml:space="preserve">Chapter 31: Colombia; South America's Hidden Retirement Gem</w:t>
      </w:r>
    </w:p>
    <w:p w:rsidR="00000000" w:rsidDel="00000000" w:rsidP="00000000" w:rsidRDefault="00000000" w:rsidRPr="00000000" w14:paraId="000005BA">
      <w:pPr>
        <w:pStyle w:val="Heading3"/>
        <w:keepNext w:val="0"/>
        <w:keepLines w:val="0"/>
        <w:spacing w:before="280" w:lineRule="auto"/>
        <w:rPr>
          <w:b w:val="1"/>
          <w:color w:val="000000"/>
          <w:sz w:val="26"/>
          <w:szCs w:val="26"/>
        </w:rPr>
      </w:pPr>
      <w:bookmarkStart w:colFirst="0" w:colLast="0" w:name="_lae1fmfp8r3n" w:id="531"/>
      <w:bookmarkEnd w:id="531"/>
      <w:r w:rsidDel="00000000" w:rsidR="00000000" w:rsidRPr="00000000">
        <w:rPr>
          <w:b w:val="1"/>
          <w:color w:val="000000"/>
          <w:sz w:val="26"/>
          <w:szCs w:val="26"/>
          <w:rtl w:val="0"/>
        </w:rPr>
        <w:t xml:space="preserve">A Land of Contrast and Charm</w:t>
      </w:r>
    </w:p>
    <w:p w:rsidR="00000000" w:rsidDel="00000000" w:rsidP="00000000" w:rsidRDefault="00000000" w:rsidRPr="00000000" w14:paraId="000005BB">
      <w:pPr>
        <w:spacing w:after="240" w:before="240" w:lineRule="auto"/>
        <w:rPr/>
      </w:pPr>
      <w:r w:rsidDel="00000000" w:rsidR="00000000" w:rsidRPr="00000000">
        <w:rPr>
          <w:b w:val="1"/>
          <w:rtl w:val="0"/>
        </w:rPr>
        <w:t xml:space="preserve">Colombia</w:t>
      </w:r>
      <w:r w:rsidDel="00000000" w:rsidR="00000000" w:rsidRPr="00000000">
        <w:rPr>
          <w:rtl w:val="0"/>
        </w:rPr>
        <w:t xml:space="preserve">, once a well-kept secret, is rapidly gaining recognition as one of the best places to retire in Latin America. With its diverse landscapes, vibrant cities, and incredibly affordable cost of living, this South American gem offers retirees the chance to enjoy a rich, fulfilling lifestyle without breaking the bank.</w:t>
      </w:r>
    </w:p>
    <w:p w:rsidR="00000000" w:rsidDel="00000000" w:rsidP="00000000" w:rsidRDefault="00000000" w:rsidRPr="00000000" w14:paraId="000005BC">
      <w:pPr>
        <w:spacing w:after="240" w:before="240" w:lineRule="auto"/>
        <w:rPr/>
      </w:pPr>
      <w:r w:rsidDel="00000000" w:rsidR="00000000" w:rsidRPr="00000000">
        <w:rPr>
          <w:rtl w:val="0"/>
        </w:rPr>
        <w:t xml:space="preserve">The country’s geography is as varied as its culture. Towering Andean peaks, lush coffee plantations, pristine Caribbean beaches, and dense Amazonian jungles—Colombia has it all. Whether you dream of strolling through flower-filled plazas in </w:t>
      </w:r>
      <w:r w:rsidDel="00000000" w:rsidR="00000000" w:rsidRPr="00000000">
        <w:rPr>
          <w:b w:val="1"/>
          <w:rtl w:val="0"/>
        </w:rPr>
        <w:t xml:space="preserve">Medellín</w:t>
      </w:r>
      <w:r w:rsidDel="00000000" w:rsidR="00000000" w:rsidRPr="00000000">
        <w:rPr>
          <w:rtl w:val="0"/>
        </w:rPr>
        <w:t xml:space="preserve">, exploring the colorful colonial streets of </w:t>
      </w:r>
      <w:r w:rsidDel="00000000" w:rsidR="00000000" w:rsidRPr="00000000">
        <w:rPr>
          <w:b w:val="1"/>
          <w:rtl w:val="0"/>
        </w:rPr>
        <w:t xml:space="preserve">Cartagena</w:t>
      </w:r>
      <w:r w:rsidDel="00000000" w:rsidR="00000000" w:rsidRPr="00000000">
        <w:rPr>
          <w:rtl w:val="0"/>
        </w:rPr>
        <w:t xml:space="preserve">, or waking up to the aroma of fresh coffee in the rolling hills of the </w:t>
      </w:r>
      <w:r w:rsidDel="00000000" w:rsidR="00000000" w:rsidRPr="00000000">
        <w:rPr>
          <w:b w:val="1"/>
          <w:rtl w:val="0"/>
        </w:rPr>
        <w:t xml:space="preserve">Coffee Triangle</w:t>
      </w:r>
      <w:r w:rsidDel="00000000" w:rsidR="00000000" w:rsidRPr="00000000">
        <w:rPr>
          <w:rtl w:val="0"/>
        </w:rPr>
        <w:t xml:space="preserve">, Colombia’s diversity means there’s a perfect home for every retiree.</w:t>
      </w:r>
    </w:p>
    <w:p w:rsidR="00000000" w:rsidDel="00000000" w:rsidP="00000000" w:rsidRDefault="00000000" w:rsidRPr="00000000" w14:paraId="000005BD">
      <w:pPr>
        <w:spacing w:after="240" w:before="240" w:lineRule="auto"/>
        <w:rPr/>
      </w:pPr>
      <w:r w:rsidDel="00000000" w:rsidR="00000000" w:rsidRPr="00000000">
        <w:rPr>
          <w:rtl w:val="0"/>
        </w:rPr>
        <w:t xml:space="preserve">Beyond its beauty, Colombia is an affordable and welcoming country with a growing expat community. The Colombian peso offers excellent value for those earning in dollars, and the country boasts world-class healthcare, modern infrastructure, and warm, friendly people. Many locals are eager to share their culture, and in popular expat destinations, English is becoming more widely spoken.</w:t>
      </w:r>
    </w:p>
    <w:p w:rsidR="00000000" w:rsidDel="00000000" w:rsidP="00000000" w:rsidRDefault="00000000" w:rsidRPr="00000000" w14:paraId="000005BE">
      <w:pPr>
        <w:spacing w:after="240" w:before="240" w:lineRule="auto"/>
        <w:rPr/>
      </w:pPr>
      <w:r w:rsidDel="00000000" w:rsidR="00000000" w:rsidRPr="00000000">
        <w:rPr>
          <w:rtl w:val="0"/>
        </w:rPr>
        <w:t xml:space="preserve">With its mild year-round climate, laid-back lifestyle, and endless opportunities for adventure, Colombia is no longer just a place for travelers—it’s a destination for retirees looking for an exciting yet comfortable life abroad.</w:t>
      </w:r>
    </w:p>
    <w:p w:rsidR="00000000" w:rsidDel="00000000" w:rsidP="00000000" w:rsidRDefault="00000000" w:rsidRPr="00000000" w14:paraId="000005BF">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0">
      <w:pPr>
        <w:pStyle w:val="Heading3"/>
        <w:keepNext w:val="0"/>
        <w:keepLines w:val="0"/>
        <w:spacing w:before="280" w:lineRule="auto"/>
        <w:rPr>
          <w:b w:val="1"/>
          <w:color w:val="000000"/>
          <w:sz w:val="26"/>
          <w:szCs w:val="26"/>
        </w:rPr>
      </w:pPr>
      <w:bookmarkStart w:colFirst="0" w:colLast="0" w:name="_ja0awojk9jyw" w:id="532"/>
      <w:bookmarkEnd w:id="532"/>
      <w:r w:rsidDel="00000000" w:rsidR="00000000" w:rsidRPr="00000000">
        <w:rPr>
          <w:rFonts w:ascii="Fira Mono" w:cs="Fira Mono" w:eastAsia="Fira Mono" w:hAnsi="Fira Mono"/>
          <w:b w:val="1"/>
          <w:color w:val="000000"/>
          <w:sz w:val="26"/>
          <w:szCs w:val="26"/>
          <w:rtl w:val="0"/>
        </w:rPr>
        <w:t xml:space="preserve">⭐ Key Benefits of Retiring in Colombia</w:t>
      </w:r>
    </w:p>
    <w:p w:rsidR="00000000" w:rsidDel="00000000" w:rsidP="00000000" w:rsidRDefault="00000000" w:rsidRPr="00000000" w14:paraId="000005C1">
      <w:pPr>
        <w:pStyle w:val="Heading3"/>
        <w:keepNext w:val="0"/>
        <w:keepLines w:val="0"/>
        <w:spacing w:before="280" w:lineRule="auto"/>
        <w:rPr>
          <w:b w:val="1"/>
          <w:color w:val="000000"/>
          <w:sz w:val="26"/>
          <w:szCs w:val="26"/>
        </w:rPr>
      </w:pPr>
      <w:bookmarkStart w:colFirst="0" w:colLast="0" w:name="_mwenlkxluzg5" w:id="533"/>
      <w:bookmarkEnd w:id="533"/>
      <w:r w:rsidDel="00000000" w:rsidR="00000000" w:rsidRPr="00000000">
        <w:rPr>
          <w:b w:val="1"/>
          <w:color w:val="000000"/>
          <w:sz w:val="26"/>
          <w:szCs w:val="26"/>
          <w:rtl w:val="0"/>
        </w:rPr>
        <w:t xml:space="preserve">Affordable Living with First-World Comforts</w:t>
      </w:r>
    </w:p>
    <w:p w:rsidR="00000000" w:rsidDel="00000000" w:rsidP="00000000" w:rsidRDefault="00000000" w:rsidRPr="00000000" w14:paraId="000005C2">
      <w:pPr>
        <w:spacing w:after="240" w:before="240" w:lineRule="auto"/>
        <w:rPr/>
      </w:pPr>
      <w:r w:rsidDel="00000000" w:rsidR="00000000" w:rsidRPr="00000000">
        <w:rPr>
          <w:rtl w:val="0"/>
        </w:rPr>
        <w:t xml:space="preserve">Colombia consistently ranks as one of the most affordable retirement destinations in the world. Whether you're looking for a modern apartment in </w:t>
      </w:r>
      <w:r w:rsidDel="00000000" w:rsidR="00000000" w:rsidRPr="00000000">
        <w:rPr>
          <w:b w:val="1"/>
          <w:rtl w:val="0"/>
        </w:rPr>
        <w:t xml:space="preserve">Medellín</w:t>
      </w:r>
      <w:r w:rsidDel="00000000" w:rsidR="00000000" w:rsidRPr="00000000">
        <w:rPr>
          <w:rtl w:val="0"/>
        </w:rPr>
        <w:t xml:space="preserve">, a colonial home in </w:t>
      </w:r>
      <w:r w:rsidDel="00000000" w:rsidR="00000000" w:rsidRPr="00000000">
        <w:rPr>
          <w:b w:val="1"/>
          <w:rtl w:val="0"/>
        </w:rPr>
        <w:t xml:space="preserve">Cartagena</w:t>
      </w:r>
      <w:r w:rsidDel="00000000" w:rsidR="00000000" w:rsidRPr="00000000">
        <w:rPr>
          <w:rtl w:val="0"/>
        </w:rPr>
        <w:t xml:space="preserve">, or a countryside retreat in the </w:t>
      </w:r>
      <w:r w:rsidDel="00000000" w:rsidR="00000000" w:rsidRPr="00000000">
        <w:rPr>
          <w:b w:val="1"/>
          <w:rtl w:val="0"/>
        </w:rPr>
        <w:t xml:space="preserve">Coffee Region</w:t>
      </w:r>
      <w:r w:rsidDel="00000000" w:rsidR="00000000" w:rsidRPr="00000000">
        <w:rPr>
          <w:rtl w:val="0"/>
        </w:rPr>
        <w:t xml:space="preserve">, your housing budget will stretch significantly further than in the U.S., Canada, or Europe. Dining out, entertainment, and transportation are also incredibly affordable, allowing retirees to enjoy a high quality of life on a modest budget.</w:t>
      </w:r>
    </w:p>
    <w:p w:rsidR="00000000" w:rsidDel="00000000" w:rsidP="00000000" w:rsidRDefault="00000000" w:rsidRPr="00000000" w14:paraId="000005C3">
      <w:pPr>
        <w:pStyle w:val="Heading3"/>
        <w:keepNext w:val="0"/>
        <w:keepLines w:val="0"/>
        <w:spacing w:before="280" w:lineRule="auto"/>
        <w:rPr>
          <w:b w:val="1"/>
          <w:color w:val="000000"/>
          <w:sz w:val="26"/>
          <w:szCs w:val="26"/>
        </w:rPr>
      </w:pPr>
      <w:bookmarkStart w:colFirst="0" w:colLast="0" w:name="_waigv9qdj53f" w:id="534"/>
      <w:bookmarkEnd w:id="534"/>
      <w:r w:rsidDel="00000000" w:rsidR="00000000" w:rsidRPr="00000000">
        <w:rPr>
          <w:b w:val="1"/>
          <w:color w:val="000000"/>
          <w:sz w:val="26"/>
          <w:szCs w:val="26"/>
          <w:rtl w:val="0"/>
        </w:rPr>
        <w:t xml:space="preserve">Perfect Weather Year-Round</w:t>
      </w:r>
    </w:p>
    <w:p w:rsidR="00000000" w:rsidDel="00000000" w:rsidP="00000000" w:rsidRDefault="00000000" w:rsidRPr="00000000" w14:paraId="000005C4">
      <w:pPr>
        <w:spacing w:after="240" w:before="240" w:lineRule="auto"/>
        <w:rPr/>
      </w:pPr>
      <w:r w:rsidDel="00000000" w:rsidR="00000000" w:rsidRPr="00000000">
        <w:rPr>
          <w:rtl w:val="0"/>
        </w:rPr>
        <w:t xml:space="preserve">One of Colombia’s biggest draws is its diverse climate zones. Cities like </w:t>
      </w:r>
      <w:r w:rsidDel="00000000" w:rsidR="00000000" w:rsidRPr="00000000">
        <w:rPr>
          <w:b w:val="1"/>
          <w:rtl w:val="0"/>
        </w:rPr>
        <w:t xml:space="preserve">Medellín, Pereira, and Cali</w:t>
      </w:r>
      <w:r w:rsidDel="00000000" w:rsidR="00000000" w:rsidRPr="00000000">
        <w:rPr>
          <w:rtl w:val="0"/>
        </w:rPr>
        <w:t xml:space="preserve"> offer spring-like weather all year—no need for heating or air conditioning. If you prefer cooler mountain air, </w:t>
      </w:r>
      <w:r w:rsidDel="00000000" w:rsidR="00000000" w:rsidRPr="00000000">
        <w:rPr>
          <w:b w:val="1"/>
          <w:rtl w:val="0"/>
        </w:rPr>
        <w:t xml:space="preserve">Bogotá</w:t>
      </w:r>
      <w:r w:rsidDel="00000000" w:rsidR="00000000" w:rsidRPr="00000000">
        <w:rPr>
          <w:rtl w:val="0"/>
        </w:rPr>
        <w:t xml:space="preserve"> provides a crisp, Andean climate, while the </w:t>
      </w:r>
      <w:r w:rsidDel="00000000" w:rsidR="00000000" w:rsidRPr="00000000">
        <w:rPr>
          <w:b w:val="1"/>
          <w:rtl w:val="0"/>
        </w:rPr>
        <w:t xml:space="preserve">Caribbean coast</w:t>
      </w:r>
      <w:r w:rsidDel="00000000" w:rsidR="00000000" w:rsidRPr="00000000">
        <w:rPr>
          <w:rtl w:val="0"/>
        </w:rPr>
        <w:t xml:space="preserve"> offers a tropical paradise for sun-seekers. No matter your preference, you can find a city or town in Colombia that fits your ideal climate.</w:t>
      </w:r>
    </w:p>
    <w:p w:rsidR="00000000" w:rsidDel="00000000" w:rsidP="00000000" w:rsidRDefault="00000000" w:rsidRPr="00000000" w14:paraId="000005C5">
      <w:pPr>
        <w:pStyle w:val="Heading3"/>
        <w:keepNext w:val="0"/>
        <w:keepLines w:val="0"/>
        <w:spacing w:before="280" w:lineRule="auto"/>
        <w:rPr>
          <w:b w:val="1"/>
          <w:color w:val="000000"/>
          <w:sz w:val="26"/>
          <w:szCs w:val="26"/>
        </w:rPr>
      </w:pPr>
      <w:bookmarkStart w:colFirst="0" w:colLast="0" w:name="_l7oxgsw7fe20" w:id="535"/>
      <w:bookmarkEnd w:id="535"/>
      <w:r w:rsidDel="00000000" w:rsidR="00000000" w:rsidRPr="00000000">
        <w:rPr>
          <w:rtl w:val="0"/>
        </w:rPr>
      </w:r>
    </w:p>
    <w:p w:rsidR="00000000" w:rsidDel="00000000" w:rsidP="00000000" w:rsidRDefault="00000000" w:rsidRPr="00000000" w14:paraId="000005C6">
      <w:pPr>
        <w:pStyle w:val="Heading3"/>
        <w:keepNext w:val="0"/>
        <w:keepLines w:val="0"/>
        <w:spacing w:before="280" w:lineRule="auto"/>
        <w:rPr>
          <w:b w:val="1"/>
          <w:color w:val="000000"/>
          <w:sz w:val="26"/>
          <w:szCs w:val="26"/>
        </w:rPr>
      </w:pPr>
      <w:bookmarkStart w:colFirst="0" w:colLast="0" w:name="_8m2m2ahxuw4x" w:id="536"/>
      <w:bookmarkEnd w:id="536"/>
      <w:r w:rsidDel="00000000" w:rsidR="00000000" w:rsidRPr="00000000">
        <w:rPr>
          <w:b w:val="1"/>
          <w:color w:val="000000"/>
          <w:sz w:val="26"/>
          <w:szCs w:val="26"/>
          <w:rtl w:val="0"/>
        </w:rPr>
        <w:t xml:space="preserve">World-Class Healthcare at a Fraction of the Cost</w:t>
      </w:r>
    </w:p>
    <w:p w:rsidR="00000000" w:rsidDel="00000000" w:rsidP="00000000" w:rsidRDefault="00000000" w:rsidRPr="00000000" w14:paraId="000005C7">
      <w:pPr>
        <w:spacing w:after="240" w:before="240" w:lineRule="auto"/>
        <w:rPr/>
      </w:pPr>
      <w:r w:rsidDel="00000000" w:rsidR="00000000" w:rsidRPr="00000000">
        <w:rPr>
          <w:rtl w:val="0"/>
        </w:rPr>
        <w:t xml:space="preserve">Colombia’s healthcare system is ranked among the best in Latin America, with top hospitals in cities like </w:t>
      </w:r>
      <w:r w:rsidDel="00000000" w:rsidR="00000000" w:rsidRPr="00000000">
        <w:rPr>
          <w:b w:val="1"/>
          <w:rtl w:val="0"/>
        </w:rPr>
        <w:t xml:space="preserve">Medellín, Bogotá, and Cali</w:t>
      </w:r>
      <w:r w:rsidDel="00000000" w:rsidR="00000000" w:rsidRPr="00000000">
        <w:rPr>
          <w:rtl w:val="0"/>
        </w:rPr>
        <w:t xml:space="preserve"> offering world-class services at a fraction of U.S. prices. Many doctors are trained abroad, and medical procedures, specialist visits, and prescriptions cost far less than in North America. The country even has a </w:t>
      </w:r>
      <w:r w:rsidDel="00000000" w:rsidR="00000000" w:rsidRPr="00000000">
        <w:rPr>
          <w:b w:val="1"/>
          <w:rtl w:val="0"/>
        </w:rPr>
        <w:t xml:space="preserve">public healthcare system (EPS) available to foreign residents</w:t>
      </w:r>
      <w:r w:rsidDel="00000000" w:rsidR="00000000" w:rsidRPr="00000000">
        <w:rPr>
          <w:rtl w:val="0"/>
        </w:rPr>
        <w:t xml:space="preserve">, making quality healthcare both accessible and affordable.</w:t>
      </w:r>
    </w:p>
    <w:p w:rsidR="00000000" w:rsidDel="00000000" w:rsidP="00000000" w:rsidRDefault="00000000" w:rsidRPr="00000000" w14:paraId="000005C8">
      <w:pPr>
        <w:pStyle w:val="Heading3"/>
        <w:keepNext w:val="0"/>
        <w:keepLines w:val="0"/>
        <w:spacing w:before="280" w:lineRule="auto"/>
        <w:rPr>
          <w:b w:val="1"/>
          <w:color w:val="000000"/>
          <w:sz w:val="26"/>
          <w:szCs w:val="26"/>
        </w:rPr>
      </w:pPr>
      <w:bookmarkStart w:colFirst="0" w:colLast="0" w:name="_qcc120ifei6g" w:id="537"/>
      <w:bookmarkEnd w:id="537"/>
      <w:r w:rsidDel="00000000" w:rsidR="00000000" w:rsidRPr="00000000">
        <w:rPr>
          <w:b w:val="1"/>
          <w:color w:val="000000"/>
          <w:sz w:val="26"/>
          <w:szCs w:val="26"/>
          <w:rtl w:val="0"/>
        </w:rPr>
        <w:t xml:space="preserve">Vibrant Culture and Friendly People</w:t>
      </w:r>
    </w:p>
    <w:p w:rsidR="00000000" w:rsidDel="00000000" w:rsidP="00000000" w:rsidRDefault="00000000" w:rsidRPr="00000000" w14:paraId="000005C9">
      <w:pPr>
        <w:spacing w:after="240" w:before="240" w:lineRule="auto"/>
        <w:rPr/>
      </w:pPr>
      <w:r w:rsidDel="00000000" w:rsidR="00000000" w:rsidRPr="00000000">
        <w:rPr>
          <w:rtl w:val="0"/>
        </w:rPr>
        <w:t xml:space="preserve">Colombians are known for their warmth and hospitality, making it easy for expats to feel at home. The culture is lively, with salsa dancing, colorful festivals, delicious cuisine, and a deep appreciation for family and community. Whether you enjoy art, music, outdoor adventures, or simply connecting with locals, there’s never a shortage of experiences to enrich your retirement.</w:t>
      </w:r>
    </w:p>
    <w:p w:rsidR="00000000" w:rsidDel="00000000" w:rsidP="00000000" w:rsidRDefault="00000000" w:rsidRPr="00000000" w14:paraId="000005CA">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B">
      <w:pPr>
        <w:pStyle w:val="Heading3"/>
        <w:keepNext w:val="0"/>
        <w:keepLines w:val="0"/>
        <w:spacing w:before="280" w:lineRule="auto"/>
        <w:rPr>
          <w:b w:val="1"/>
          <w:color w:val="000000"/>
          <w:sz w:val="26"/>
          <w:szCs w:val="26"/>
        </w:rPr>
      </w:pPr>
      <w:bookmarkStart w:colFirst="0" w:colLast="0" w:name="_k53ilucxe92x" w:id="538"/>
      <w:bookmarkEnd w:id="538"/>
      <w:r w:rsidDel="00000000" w:rsidR="00000000" w:rsidRPr="00000000">
        <w:rPr>
          <w:b w:val="1"/>
          <w:color w:val="000000"/>
          <w:sz w:val="26"/>
          <w:szCs w:val="26"/>
          <w:rtl w:val="0"/>
        </w:rPr>
        <w:t xml:space="preserve">🏡 Best Places to Retire in Colombia</w:t>
      </w:r>
    </w:p>
    <w:p w:rsidR="00000000" w:rsidDel="00000000" w:rsidP="00000000" w:rsidRDefault="00000000" w:rsidRPr="00000000" w14:paraId="000005CC">
      <w:pPr>
        <w:pStyle w:val="Heading3"/>
        <w:keepNext w:val="0"/>
        <w:keepLines w:val="0"/>
        <w:spacing w:before="280" w:lineRule="auto"/>
        <w:rPr>
          <w:b w:val="1"/>
          <w:color w:val="000000"/>
          <w:sz w:val="26"/>
          <w:szCs w:val="26"/>
        </w:rPr>
      </w:pPr>
      <w:bookmarkStart w:colFirst="0" w:colLast="0" w:name="_mcbpyvon75h8" w:id="539"/>
      <w:bookmarkEnd w:id="539"/>
      <w:r w:rsidDel="00000000" w:rsidR="00000000" w:rsidRPr="00000000">
        <w:rPr>
          <w:b w:val="1"/>
          <w:color w:val="000000"/>
          <w:sz w:val="26"/>
          <w:szCs w:val="26"/>
          <w:rtl w:val="0"/>
        </w:rPr>
        <w:t xml:space="preserve">Medellín – The City of Eternal Spring</w:t>
      </w:r>
    </w:p>
    <w:p w:rsidR="00000000" w:rsidDel="00000000" w:rsidP="00000000" w:rsidRDefault="00000000" w:rsidRPr="00000000" w14:paraId="000005CD">
      <w:pPr>
        <w:spacing w:after="240" w:before="240" w:lineRule="auto"/>
        <w:rPr/>
      </w:pPr>
      <w:r w:rsidDel="00000000" w:rsidR="00000000" w:rsidRPr="00000000">
        <w:rPr>
          <w:rtl w:val="0"/>
        </w:rPr>
        <w:t xml:space="preserve">Once infamous for its turbulent past, </w:t>
      </w:r>
      <w:r w:rsidDel="00000000" w:rsidR="00000000" w:rsidRPr="00000000">
        <w:rPr>
          <w:b w:val="1"/>
          <w:rtl w:val="0"/>
        </w:rPr>
        <w:t xml:space="preserve">Medellín</w:t>
      </w:r>
      <w:r w:rsidDel="00000000" w:rsidR="00000000" w:rsidRPr="00000000">
        <w:rPr>
          <w:rtl w:val="0"/>
        </w:rPr>
        <w:t xml:space="preserve"> has reinvented itself as one of the most progressive and modern cities in Latin America. With its perfect spring-like weather, stunning mountain views, excellent public transportation, and vibrant expat community, Medellín is one of the most popular retirement spots in Colombia. Trendy neighborhoods like </w:t>
      </w:r>
      <w:r w:rsidDel="00000000" w:rsidR="00000000" w:rsidRPr="00000000">
        <w:rPr>
          <w:b w:val="1"/>
          <w:rtl w:val="0"/>
        </w:rPr>
        <w:t xml:space="preserve">El Poblado and Laureles</w:t>
      </w:r>
      <w:r w:rsidDel="00000000" w:rsidR="00000000" w:rsidRPr="00000000">
        <w:rPr>
          <w:rtl w:val="0"/>
        </w:rPr>
        <w:t xml:space="preserve"> offer a mix of modern amenities, international dining, and lush green spaces.</w:t>
      </w:r>
    </w:p>
    <w:p w:rsidR="00000000" w:rsidDel="00000000" w:rsidP="00000000" w:rsidRDefault="00000000" w:rsidRPr="00000000" w14:paraId="000005CE">
      <w:pPr>
        <w:pStyle w:val="Heading3"/>
        <w:keepNext w:val="0"/>
        <w:keepLines w:val="0"/>
        <w:spacing w:before="280" w:lineRule="auto"/>
        <w:rPr>
          <w:b w:val="1"/>
          <w:color w:val="000000"/>
          <w:sz w:val="26"/>
          <w:szCs w:val="26"/>
        </w:rPr>
      </w:pPr>
      <w:bookmarkStart w:colFirst="0" w:colLast="0" w:name="_x435icbizfwe" w:id="540"/>
      <w:bookmarkEnd w:id="540"/>
      <w:r w:rsidDel="00000000" w:rsidR="00000000" w:rsidRPr="00000000">
        <w:rPr>
          <w:b w:val="1"/>
          <w:color w:val="000000"/>
          <w:sz w:val="26"/>
          <w:szCs w:val="26"/>
          <w:rtl w:val="0"/>
        </w:rPr>
        <w:t xml:space="preserve">Bogotá – The Heart of Colombia</w:t>
      </w:r>
    </w:p>
    <w:p w:rsidR="00000000" w:rsidDel="00000000" w:rsidP="00000000" w:rsidRDefault="00000000" w:rsidRPr="00000000" w14:paraId="000005CF">
      <w:pPr>
        <w:spacing w:after="240" w:before="240" w:lineRule="auto"/>
        <w:rPr/>
      </w:pPr>
      <w:r w:rsidDel="00000000" w:rsidR="00000000" w:rsidRPr="00000000">
        <w:rPr>
          <w:rtl w:val="0"/>
        </w:rPr>
        <w:t xml:space="preserve">Colombia’s capital is a cultural powerhouse, boasting world-class museums, fine dining, and a dynamic arts scene. The </w:t>
      </w:r>
      <w:r w:rsidDel="00000000" w:rsidR="00000000" w:rsidRPr="00000000">
        <w:rPr>
          <w:b w:val="1"/>
          <w:rtl w:val="0"/>
        </w:rPr>
        <w:t xml:space="preserve">La Candelaria district</w:t>
      </w:r>
      <w:r w:rsidDel="00000000" w:rsidR="00000000" w:rsidRPr="00000000">
        <w:rPr>
          <w:rtl w:val="0"/>
        </w:rPr>
        <w:t xml:space="preserve"> is a history lover’s dream, with colonial architecture and cobblestone streets, while the upscale </w:t>
      </w:r>
      <w:r w:rsidDel="00000000" w:rsidR="00000000" w:rsidRPr="00000000">
        <w:rPr>
          <w:b w:val="1"/>
          <w:rtl w:val="0"/>
        </w:rPr>
        <w:t xml:space="preserve">Zona G and Zona Rosa</w:t>
      </w:r>
      <w:r w:rsidDel="00000000" w:rsidR="00000000" w:rsidRPr="00000000">
        <w:rPr>
          <w:rtl w:val="0"/>
        </w:rPr>
        <w:t xml:space="preserve"> offer international restaurants and luxury shopping. Though the climate is cooler due to its altitude, Bogotá is ideal for retirees who love big-city energy with a touch of old-world charm.</w:t>
      </w:r>
    </w:p>
    <w:p w:rsidR="00000000" w:rsidDel="00000000" w:rsidP="00000000" w:rsidRDefault="00000000" w:rsidRPr="00000000" w14:paraId="000005D0">
      <w:pPr>
        <w:pStyle w:val="Heading3"/>
        <w:keepNext w:val="0"/>
        <w:keepLines w:val="0"/>
        <w:spacing w:before="280" w:lineRule="auto"/>
        <w:rPr>
          <w:b w:val="1"/>
          <w:color w:val="000000"/>
          <w:sz w:val="26"/>
          <w:szCs w:val="26"/>
        </w:rPr>
      </w:pPr>
      <w:bookmarkStart w:colFirst="0" w:colLast="0" w:name="_wagcgf3g6kr5" w:id="541"/>
      <w:bookmarkEnd w:id="541"/>
      <w:r w:rsidDel="00000000" w:rsidR="00000000" w:rsidRPr="00000000">
        <w:rPr>
          <w:b w:val="1"/>
          <w:color w:val="000000"/>
          <w:sz w:val="26"/>
          <w:szCs w:val="26"/>
          <w:rtl w:val="0"/>
        </w:rPr>
        <w:t xml:space="preserve">Cartagena – Colonial Beauty on the Caribbean</w:t>
      </w:r>
    </w:p>
    <w:p w:rsidR="00000000" w:rsidDel="00000000" w:rsidP="00000000" w:rsidRDefault="00000000" w:rsidRPr="00000000" w14:paraId="000005D1">
      <w:pPr>
        <w:spacing w:after="240" w:before="240" w:lineRule="auto"/>
        <w:rPr/>
      </w:pPr>
      <w:r w:rsidDel="00000000" w:rsidR="00000000" w:rsidRPr="00000000">
        <w:rPr>
          <w:rtl w:val="0"/>
        </w:rPr>
        <w:t xml:space="preserve">With its vibrant colonial architecture, warm Caribbean waters, and romantic cobblestone streets, </w:t>
      </w:r>
      <w:r w:rsidDel="00000000" w:rsidR="00000000" w:rsidRPr="00000000">
        <w:rPr>
          <w:b w:val="1"/>
          <w:rtl w:val="0"/>
        </w:rPr>
        <w:t xml:space="preserve">Cartagena</w:t>
      </w:r>
      <w:r w:rsidDel="00000000" w:rsidR="00000000" w:rsidRPr="00000000">
        <w:rPr>
          <w:rtl w:val="0"/>
        </w:rPr>
        <w:t xml:space="preserve"> is a postcard-perfect retirement destination. The city’s historic walled center is alive with music, markets, and art, while modern areas like </w:t>
      </w:r>
      <w:r w:rsidDel="00000000" w:rsidR="00000000" w:rsidRPr="00000000">
        <w:rPr>
          <w:b w:val="1"/>
          <w:rtl w:val="0"/>
        </w:rPr>
        <w:t xml:space="preserve">Bocagrande</w:t>
      </w:r>
      <w:r w:rsidDel="00000000" w:rsidR="00000000" w:rsidRPr="00000000">
        <w:rPr>
          <w:rtl w:val="0"/>
        </w:rPr>
        <w:t xml:space="preserve"> offer beachfront condos and high-rise living. If you love warm weather, beach life, and an undeniable sense of history, Cartagena is an excellent choice.</w:t>
      </w:r>
    </w:p>
    <w:p w:rsidR="00000000" w:rsidDel="00000000" w:rsidP="00000000" w:rsidRDefault="00000000" w:rsidRPr="00000000" w14:paraId="000005D2">
      <w:pPr>
        <w:pStyle w:val="Heading3"/>
        <w:keepNext w:val="0"/>
        <w:keepLines w:val="0"/>
        <w:spacing w:before="280" w:lineRule="auto"/>
        <w:rPr>
          <w:b w:val="1"/>
          <w:color w:val="000000"/>
          <w:sz w:val="26"/>
          <w:szCs w:val="26"/>
        </w:rPr>
      </w:pPr>
      <w:bookmarkStart w:colFirst="0" w:colLast="0" w:name="_y59ljwqh49k" w:id="542"/>
      <w:bookmarkEnd w:id="542"/>
      <w:r w:rsidDel="00000000" w:rsidR="00000000" w:rsidRPr="00000000">
        <w:rPr>
          <w:b w:val="1"/>
          <w:color w:val="000000"/>
          <w:sz w:val="26"/>
          <w:szCs w:val="26"/>
          <w:rtl w:val="0"/>
        </w:rPr>
        <w:t xml:space="preserve">Santa Marta &amp; Taganga – Relaxed Beach Living</w:t>
      </w:r>
    </w:p>
    <w:p w:rsidR="00000000" w:rsidDel="00000000" w:rsidP="00000000" w:rsidRDefault="00000000" w:rsidRPr="00000000" w14:paraId="000005D3">
      <w:pPr>
        <w:spacing w:after="240" w:before="240" w:lineRule="auto"/>
        <w:rPr/>
      </w:pPr>
      <w:r w:rsidDel="00000000" w:rsidR="00000000" w:rsidRPr="00000000">
        <w:rPr>
          <w:rtl w:val="0"/>
        </w:rPr>
        <w:t xml:space="preserve">For a laid-back coastal retirement, </w:t>
      </w:r>
      <w:r w:rsidDel="00000000" w:rsidR="00000000" w:rsidRPr="00000000">
        <w:rPr>
          <w:b w:val="1"/>
          <w:rtl w:val="0"/>
        </w:rPr>
        <w:t xml:space="preserve">Santa Marta</w:t>
      </w:r>
      <w:r w:rsidDel="00000000" w:rsidR="00000000" w:rsidRPr="00000000">
        <w:rPr>
          <w:rtl w:val="0"/>
        </w:rPr>
        <w:t xml:space="preserve"> and its neighboring fishing village, </w:t>
      </w:r>
      <w:r w:rsidDel="00000000" w:rsidR="00000000" w:rsidRPr="00000000">
        <w:rPr>
          <w:b w:val="1"/>
          <w:rtl w:val="0"/>
        </w:rPr>
        <w:t xml:space="preserve">Taganga</w:t>
      </w:r>
      <w:r w:rsidDel="00000000" w:rsidR="00000000" w:rsidRPr="00000000">
        <w:rPr>
          <w:rtl w:val="0"/>
        </w:rPr>
        <w:t xml:space="preserve">, offer affordable beachfront living. Santa Marta provides a balance of modern conveniences and untouched nature, with easy access to </w:t>
      </w:r>
      <w:r w:rsidDel="00000000" w:rsidR="00000000" w:rsidRPr="00000000">
        <w:rPr>
          <w:b w:val="1"/>
          <w:rtl w:val="0"/>
        </w:rPr>
        <w:t xml:space="preserve">Tayrona National Park</w:t>
      </w:r>
      <w:r w:rsidDel="00000000" w:rsidR="00000000" w:rsidRPr="00000000">
        <w:rPr>
          <w:rtl w:val="0"/>
        </w:rPr>
        <w:t xml:space="preserve">, where jungle meets turquoise sea. It’s a paradise for nature lovers who enjoy hiking, diving, and tranquil Caribbean vibes.</w:t>
      </w:r>
    </w:p>
    <w:p w:rsidR="00000000" w:rsidDel="00000000" w:rsidP="00000000" w:rsidRDefault="00000000" w:rsidRPr="00000000" w14:paraId="000005D4">
      <w:pPr>
        <w:pStyle w:val="Heading3"/>
        <w:keepNext w:val="0"/>
        <w:keepLines w:val="0"/>
        <w:spacing w:before="280" w:lineRule="auto"/>
        <w:rPr>
          <w:b w:val="1"/>
          <w:color w:val="000000"/>
          <w:sz w:val="26"/>
          <w:szCs w:val="26"/>
        </w:rPr>
      </w:pPr>
      <w:bookmarkStart w:colFirst="0" w:colLast="0" w:name="_k1erspaealf0" w:id="543"/>
      <w:bookmarkEnd w:id="543"/>
      <w:r w:rsidDel="00000000" w:rsidR="00000000" w:rsidRPr="00000000">
        <w:rPr>
          <w:b w:val="1"/>
          <w:color w:val="000000"/>
          <w:sz w:val="26"/>
          <w:szCs w:val="26"/>
          <w:rtl w:val="0"/>
        </w:rPr>
        <w:t xml:space="preserve">Pereira &amp; the Coffee Region – Tranquility in the Hills</w:t>
      </w:r>
    </w:p>
    <w:p w:rsidR="00000000" w:rsidDel="00000000" w:rsidP="00000000" w:rsidRDefault="00000000" w:rsidRPr="00000000" w14:paraId="000005D5">
      <w:pPr>
        <w:spacing w:after="240" w:before="240" w:lineRule="auto"/>
        <w:rPr/>
      </w:pPr>
      <w:r w:rsidDel="00000000" w:rsidR="00000000" w:rsidRPr="00000000">
        <w:rPr>
          <w:rtl w:val="0"/>
        </w:rPr>
        <w:t xml:space="preserve">Nestled in Colombia’s famous </w:t>
      </w:r>
      <w:r w:rsidDel="00000000" w:rsidR="00000000" w:rsidRPr="00000000">
        <w:rPr>
          <w:b w:val="1"/>
          <w:rtl w:val="0"/>
        </w:rPr>
        <w:t xml:space="preserve">Eje Cafetero (Coffee Axis)</w:t>
      </w:r>
      <w:r w:rsidDel="00000000" w:rsidR="00000000" w:rsidRPr="00000000">
        <w:rPr>
          <w:rtl w:val="0"/>
        </w:rPr>
        <w:t xml:space="preserve">, </w:t>
      </w:r>
      <w:r w:rsidDel="00000000" w:rsidR="00000000" w:rsidRPr="00000000">
        <w:rPr>
          <w:b w:val="1"/>
          <w:rtl w:val="0"/>
        </w:rPr>
        <w:t xml:space="preserve">Pereira</w:t>
      </w:r>
      <w:r w:rsidDel="00000000" w:rsidR="00000000" w:rsidRPr="00000000">
        <w:rPr>
          <w:rtl w:val="0"/>
        </w:rPr>
        <w:t xml:space="preserve"> and its surrounding towns offer a peaceful, green environment with breathtaking views of rolling coffee farms and misty mountain peaks. This area is perfect for those who prefer a mild climate, a slower pace of life, and easy access to nature. Cities like </w:t>
      </w:r>
      <w:r w:rsidDel="00000000" w:rsidR="00000000" w:rsidRPr="00000000">
        <w:rPr>
          <w:b w:val="1"/>
          <w:rtl w:val="0"/>
        </w:rPr>
        <w:t xml:space="preserve">Manizales and Armenia</w:t>
      </w:r>
      <w:r w:rsidDel="00000000" w:rsidR="00000000" w:rsidRPr="00000000">
        <w:rPr>
          <w:rtl w:val="0"/>
        </w:rPr>
        <w:t xml:space="preserve"> also provide similar lifestyles with a strong sense of community.</w:t>
      </w:r>
    </w:p>
    <w:p w:rsidR="00000000" w:rsidDel="00000000" w:rsidP="00000000" w:rsidRDefault="00000000" w:rsidRPr="00000000" w14:paraId="000005D6">
      <w:pPr>
        <w:pStyle w:val="Heading3"/>
        <w:keepNext w:val="0"/>
        <w:keepLines w:val="0"/>
        <w:spacing w:before="280" w:lineRule="auto"/>
        <w:rPr>
          <w:b w:val="1"/>
          <w:color w:val="000000"/>
          <w:sz w:val="26"/>
          <w:szCs w:val="26"/>
        </w:rPr>
      </w:pPr>
      <w:bookmarkStart w:colFirst="0" w:colLast="0" w:name="_3yx2fw7umo9m" w:id="544"/>
      <w:bookmarkEnd w:id="544"/>
      <w:r w:rsidDel="00000000" w:rsidR="00000000" w:rsidRPr="00000000">
        <w:rPr>
          <w:b w:val="1"/>
          <w:color w:val="000000"/>
          <w:sz w:val="26"/>
          <w:szCs w:val="26"/>
          <w:rtl w:val="0"/>
        </w:rPr>
        <w:t xml:space="preserve">Cali – The Salsa Capital of the World</w:t>
      </w:r>
    </w:p>
    <w:p w:rsidR="00000000" w:rsidDel="00000000" w:rsidP="00000000" w:rsidRDefault="00000000" w:rsidRPr="00000000" w14:paraId="000005D7">
      <w:pPr>
        <w:spacing w:after="240" w:before="240" w:lineRule="auto"/>
        <w:rPr/>
      </w:pPr>
      <w:r w:rsidDel="00000000" w:rsidR="00000000" w:rsidRPr="00000000">
        <w:rPr>
          <w:rtl w:val="0"/>
        </w:rPr>
        <w:t xml:space="preserve">For those who love music, dancing, and warm, welcoming people, </w:t>
      </w:r>
      <w:r w:rsidDel="00000000" w:rsidR="00000000" w:rsidRPr="00000000">
        <w:rPr>
          <w:b w:val="1"/>
          <w:rtl w:val="0"/>
        </w:rPr>
        <w:t xml:space="preserve">Cali</w:t>
      </w:r>
      <w:r w:rsidDel="00000000" w:rsidR="00000000" w:rsidRPr="00000000">
        <w:rPr>
          <w:rtl w:val="0"/>
        </w:rPr>
        <w:t xml:space="preserve"> is an exciting and affordable place to retire. Known as the </w:t>
      </w:r>
      <w:r w:rsidDel="00000000" w:rsidR="00000000" w:rsidRPr="00000000">
        <w:rPr>
          <w:b w:val="1"/>
          <w:rtl w:val="0"/>
        </w:rPr>
        <w:t xml:space="preserve">Salsa capital of the world</w:t>
      </w:r>
      <w:r w:rsidDel="00000000" w:rsidR="00000000" w:rsidRPr="00000000">
        <w:rPr>
          <w:rtl w:val="0"/>
        </w:rPr>
        <w:t xml:space="preserve">, Cali has an energetic nightlife, a rich Afro-Colombian culture, and a lower cost of living compared to </w:t>
      </w:r>
      <w:r w:rsidDel="00000000" w:rsidR="00000000" w:rsidRPr="00000000">
        <w:rPr>
          <w:b w:val="1"/>
          <w:rtl w:val="0"/>
        </w:rPr>
        <w:t xml:space="preserve">Medellín or Bogotá</w:t>
      </w:r>
      <w:r w:rsidDel="00000000" w:rsidR="00000000" w:rsidRPr="00000000">
        <w:rPr>
          <w:rtl w:val="0"/>
        </w:rPr>
        <w:t xml:space="preserve">. The city is also surrounded by lush green valleys, offering stunning scenery and plenty of outdoor activities.</w:t>
      </w:r>
    </w:p>
    <w:p w:rsidR="00000000" w:rsidDel="00000000" w:rsidP="00000000" w:rsidRDefault="00000000" w:rsidRPr="00000000" w14:paraId="000005D8">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9">
      <w:pPr>
        <w:pStyle w:val="Heading3"/>
        <w:keepNext w:val="0"/>
        <w:keepLines w:val="0"/>
        <w:spacing w:before="280" w:lineRule="auto"/>
        <w:rPr>
          <w:b w:val="1"/>
          <w:color w:val="000000"/>
          <w:sz w:val="26"/>
          <w:szCs w:val="26"/>
        </w:rPr>
      </w:pPr>
      <w:bookmarkStart w:colFirst="0" w:colLast="0" w:name="_r9h322z4o8c4" w:id="545"/>
      <w:bookmarkEnd w:id="545"/>
      <w:r w:rsidDel="00000000" w:rsidR="00000000" w:rsidRPr="00000000">
        <w:rPr>
          <w:b w:val="1"/>
          <w:color w:val="000000"/>
          <w:sz w:val="26"/>
          <w:szCs w:val="26"/>
          <w:rtl w:val="0"/>
        </w:rPr>
        <w:t xml:space="preserve">💰 Cost of Living in Colombia</w:t>
      </w:r>
    </w:p>
    <w:p w:rsidR="00000000" w:rsidDel="00000000" w:rsidP="00000000" w:rsidRDefault="00000000" w:rsidRPr="00000000" w14:paraId="000005DA">
      <w:pPr>
        <w:spacing w:after="240" w:before="240" w:lineRule="auto"/>
        <w:rPr/>
      </w:pPr>
      <w:r w:rsidDel="00000000" w:rsidR="00000000" w:rsidRPr="00000000">
        <w:rPr>
          <w:rtl w:val="0"/>
        </w:rPr>
        <w:t xml:space="preserve">Colombia offers an exceptional cost of living, especially for retirees coming from the U.S., Canada, or Europe. Housing is remarkably affordable, with modern apartments in </w:t>
      </w:r>
      <w:r w:rsidDel="00000000" w:rsidR="00000000" w:rsidRPr="00000000">
        <w:rPr>
          <w:b w:val="1"/>
          <w:rtl w:val="0"/>
        </w:rPr>
        <w:t xml:space="preserve">Medellín or Pereira </w:t>
      </w:r>
      <w:r w:rsidDel="00000000" w:rsidR="00000000" w:rsidRPr="00000000">
        <w:rPr>
          <w:rtl w:val="0"/>
        </w:rPr>
        <w:t xml:space="preserve">available for as little as</w:t>
      </w:r>
      <w:r w:rsidDel="00000000" w:rsidR="00000000" w:rsidRPr="00000000">
        <w:rPr>
          <w:b w:val="1"/>
          <w:rtl w:val="0"/>
        </w:rPr>
        <w:t xml:space="preserve"> $500 per month</w:t>
      </w:r>
      <w:r w:rsidDel="00000000" w:rsidR="00000000" w:rsidRPr="00000000">
        <w:rPr>
          <w:rtl w:val="0"/>
        </w:rPr>
        <w:t xml:space="preserve">. Dining out, utilities, and entertainment also come at a fraction of North American prices.</w:t>
      </w:r>
    </w:p>
    <w:p w:rsidR="00000000" w:rsidDel="00000000" w:rsidP="00000000" w:rsidRDefault="00000000" w:rsidRPr="00000000" w14:paraId="000005DB">
      <w:pPr>
        <w:spacing w:after="240" w:before="240" w:lineRule="auto"/>
        <w:rPr/>
      </w:pPr>
      <w:r w:rsidDel="00000000" w:rsidR="00000000" w:rsidRPr="00000000">
        <w:rPr>
          <w:rtl w:val="0"/>
        </w:rPr>
        <w:t xml:space="preserve">Healthcare costs are significantly lower, with a doctor’s visit costing around </w:t>
      </w:r>
      <w:r w:rsidDel="00000000" w:rsidR="00000000" w:rsidRPr="00000000">
        <w:rPr>
          <w:b w:val="1"/>
          <w:rtl w:val="0"/>
        </w:rPr>
        <w:t xml:space="preserve">$30–$50</w:t>
      </w:r>
      <w:r w:rsidDel="00000000" w:rsidR="00000000" w:rsidRPr="00000000">
        <w:rPr>
          <w:rtl w:val="0"/>
        </w:rPr>
        <w:t xml:space="preserve"> and full-coverage health insurance available for </w:t>
      </w:r>
      <w:r w:rsidDel="00000000" w:rsidR="00000000" w:rsidRPr="00000000">
        <w:rPr>
          <w:b w:val="1"/>
          <w:rtl w:val="0"/>
        </w:rPr>
        <w:t xml:space="preserve">$60–$100 per month</w:t>
      </w:r>
      <w:r w:rsidDel="00000000" w:rsidR="00000000" w:rsidRPr="00000000">
        <w:rPr>
          <w:rtl w:val="0"/>
        </w:rPr>
        <w:t xml:space="preserve">. Retirees who live on </w:t>
      </w:r>
      <w:r w:rsidDel="00000000" w:rsidR="00000000" w:rsidRPr="00000000">
        <w:rPr>
          <w:b w:val="1"/>
          <w:rtl w:val="0"/>
        </w:rPr>
        <w:t xml:space="preserve">$1,500–$2,500 per month</w:t>
      </w:r>
      <w:r w:rsidDel="00000000" w:rsidR="00000000" w:rsidRPr="00000000">
        <w:rPr>
          <w:rtl w:val="0"/>
        </w:rPr>
        <w:t xml:space="preserve"> can enjoy a comfortable, even luxurious lifestyle, depending on the city and their personal spending habits.</w:t>
      </w:r>
    </w:p>
    <w:p w:rsidR="00000000" w:rsidDel="00000000" w:rsidP="00000000" w:rsidRDefault="00000000" w:rsidRPr="00000000" w14:paraId="000005DC">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D">
      <w:pPr>
        <w:pStyle w:val="Heading3"/>
        <w:keepNext w:val="0"/>
        <w:keepLines w:val="0"/>
        <w:spacing w:before="280" w:lineRule="auto"/>
        <w:rPr>
          <w:b w:val="1"/>
          <w:color w:val="000000"/>
          <w:sz w:val="26"/>
          <w:szCs w:val="26"/>
        </w:rPr>
      </w:pPr>
      <w:bookmarkStart w:colFirst="0" w:colLast="0" w:name="_qurkzk5uuif4" w:id="546"/>
      <w:bookmarkEnd w:id="546"/>
      <w:r w:rsidDel="00000000" w:rsidR="00000000" w:rsidRPr="00000000">
        <w:rPr>
          <w:b w:val="1"/>
          <w:color w:val="000000"/>
          <w:sz w:val="26"/>
          <w:szCs w:val="26"/>
          <w:rtl w:val="0"/>
        </w:rPr>
        <w:t xml:space="preserve">Is Colombia Right for You?</w:t>
      </w:r>
    </w:p>
    <w:p w:rsidR="00000000" w:rsidDel="00000000" w:rsidP="00000000" w:rsidRDefault="00000000" w:rsidRPr="00000000" w14:paraId="000005DE">
      <w:pPr>
        <w:spacing w:after="240" w:before="240" w:lineRule="auto"/>
        <w:rPr/>
      </w:pPr>
      <w:r w:rsidDel="00000000" w:rsidR="00000000" w:rsidRPr="00000000">
        <w:rPr>
          <w:rtl w:val="0"/>
        </w:rPr>
        <w:t xml:space="preserve">If you’re seeking a vibrant, affordable, and adventure-filled retirement, Colombia is an excellent choice. The country offers a diverse range of lifestyles, from beachfront Caribbean towns to mountain retreats and cosmopolitan cities. With its low cost of living, excellent healthcare, and warm, welcoming culture, Colombia is an ideal place for those looking to stretch their retirement budget without sacrificing quality of life.</w:t>
      </w:r>
    </w:p>
    <w:p w:rsidR="00000000" w:rsidDel="00000000" w:rsidP="00000000" w:rsidRDefault="00000000" w:rsidRPr="00000000" w14:paraId="000005DF">
      <w:pPr>
        <w:spacing w:after="240" w:before="240" w:lineRule="auto"/>
        <w:rPr/>
      </w:pPr>
      <w:r w:rsidDel="00000000" w:rsidR="00000000" w:rsidRPr="00000000">
        <w:rPr>
          <w:rtl w:val="0"/>
        </w:rPr>
        <w:t xml:space="preserve">That said, adjusting to life in Colombia may take time. While safety has drastically improved, it’s essential to choose the right neighborhoods and learn basic Spanish to navigate daily life more easily.</w:t>
      </w:r>
    </w:p>
    <w:p w:rsidR="00000000" w:rsidDel="00000000" w:rsidP="00000000" w:rsidRDefault="00000000" w:rsidRPr="00000000" w14:paraId="000005E0">
      <w:pPr>
        <w:spacing w:after="240" w:before="240" w:lineRule="auto"/>
        <w:rPr/>
      </w:pPr>
      <w:r w:rsidDel="00000000" w:rsidR="00000000" w:rsidRPr="00000000">
        <w:rPr>
          <w:rtl w:val="0"/>
        </w:rPr>
        <w:t xml:space="preserve">For retirees with a sense of adventure, an appreciation for culture, and a love of warm, friendly communities, Colombia is an underrated gem that offers an extraordinary retirement experience at an unbeatable price.</w:t>
      </w:r>
    </w:p>
    <w:p w:rsidR="00000000" w:rsidDel="00000000" w:rsidP="00000000" w:rsidRDefault="00000000" w:rsidRPr="00000000" w14:paraId="000005E1">
      <w:pPr>
        <w:pStyle w:val="Heading1"/>
        <w:spacing w:after="240" w:before="240" w:lineRule="auto"/>
        <w:rPr/>
      </w:pPr>
      <w:bookmarkStart w:colFirst="0" w:colLast="0" w:name="_7qobnljrp19m" w:id="547"/>
      <w:bookmarkEnd w:id="547"/>
      <w:r w:rsidDel="00000000" w:rsidR="00000000" w:rsidRPr="00000000">
        <w:rPr>
          <w:rtl w:val="0"/>
        </w:rPr>
        <w:t xml:space="preserve">Section 3 Detailed Visa Information</w:t>
      </w:r>
    </w:p>
    <w:p w:rsidR="00000000" w:rsidDel="00000000" w:rsidP="00000000" w:rsidRDefault="00000000" w:rsidRPr="00000000" w14:paraId="000005E2">
      <w:pPr>
        <w:spacing w:after="240" w:before="240" w:lineRule="auto"/>
        <w:rPr/>
      </w:pPr>
      <w:r w:rsidDel="00000000" w:rsidR="00000000" w:rsidRPr="00000000">
        <w:rPr>
          <w:rtl w:val="0"/>
        </w:rPr>
        <w:t xml:space="preserve"> </w:t>
      </w:r>
    </w:p>
    <w:p w:rsidR="00000000" w:rsidDel="00000000" w:rsidP="00000000" w:rsidRDefault="00000000" w:rsidRPr="00000000" w14:paraId="000005E3">
      <w:pPr>
        <w:pStyle w:val="Heading1"/>
        <w:keepNext w:val="0"/>
        <w:keepLines w:val="0"/>
        <w:spacing w:before="480" w:lineRule="auto"/>
        <w:rPr>
          <w:b w:val="1"/>
          <w:sz w:val="46"/>
          <w:szCs w:val="46"/>
        </w:rPr>
      </w:pPr>
      <w:bookmarkStart w:colFirst="0" w:colLast="0" w:name="_k82ppb18ieuy" w:id="548"/>
      <w:bookmarkEnd w:id="548"/>
      <w:r w:rsidDel="00000000" w:rsidR="00000000" w:rsidRPr="00000000">
        <w:rPr>
          <w:b w:val="1"/>
          <w:sz w:val="46"/>
          <w:szCs w:val="46"/>
          <w:rtl w:val="0"/>
        </w:rPr>
        <w:t xml:space="preserve">Chapter 32: Retirement Visa Options for Top 20 Countries</w:t>
      </w:r>
    </w:p>
    <w:p w:rsidR="00000000" w:rsidDel="00000000" w:rsidP="00000000" w:rsidRDefault="00000000" w:rsidRPr="00000000" w14:paraId="000005E4">
      <w:pPr>
        <w:spacing w:after="240" w:before="240" w:lineRule="auto"/>
        <w:rPr/>
      </w:pPr>
      <w:r w:rsidDel="00000000" w:rsidR="00000000" w:rsidRPr="00000000">
        <w:rPr>
          <w:rtl w:val="0"/>
        </w:rPr>
        <w:t xml:space="preserve">If you're like many soon-to-be retirees, the idea of spending your golden years in a beautiful, affordable, and adventure-filled destination overseas is incredibly appealing. But as dreamy as that vision might be, there’s a practical side that can’t be ignored—and that’s figuring out how to stay legally in your new country of choice.</w:t>
      </w:r>
    </w:p>
    <w:p w:rsidR="00000000" w:rsidDel="00000000" w:rsidP="00000000" w:rsidRDefault="00000000" w:rsidRPr="00000000" w14:paraId="000005E5">
      <w:pPr>
        <w:spacing w:after="240" w:before="240" w:lineRule="auto"/>
        <w:rPr/>
      </w:pPr>
      <w:r w:rsidDel="00000000" w:rsidR="00000000" w:rsidRPr="00000000">
        <w:rPr>
          <w:rtl w:val="0"/>
        </w:rPr>
        <w:t xml:space="preserve">Enter: the retirement visa.</w:t>
      </w:r>
    </w:p>
    <w:p w:rsidR="00000000" w:rsidDel="00000000" w:rsidP="00000000" w:rsidRDefault="00000000" w:rsidRPr="00000000" w14:paraId="000005E6">
      <w:pPr>
        <w:spacing w:after="240" w:before="240" w:lineRule="auto"/>
        <w:rPr/>
      </w:pPr>
      <w:r w:rsidDel="00000000" w:rsidR="00000000" w:rsidRPr="00000000">
        <w:rPr>
          <w:rtl w:val="0"/>
        </w:rPr>
        <w:t xml:space="preserve">For most international destinations, you can't simply pack your bags, book a one-way ticket, and expect to stay indefinitely. Each country has its own set of immigration rules, paperwork requirements, and bureaucratic hoops to jump through. And let’s be honest: navigating government websites, deciphering vague eligibility criteria, and figuring out which documents need to be notarized or translated can feel more like a test of endurance than the start of a relaxed retirement.</w:t>
      </w:r>
    </w:p>
    <w:p w:rsidR="00000000" w:rsidDel="00000000" w:rsidP="00000000" w:rsidRDefault="00000000" w:rsidRPr="00000000" w14:paraId="000005E7">
      <w:pPr>
        <w:spacing w:after="240" w:before="240" w:lineRule="auto"/>
        <w:rPr/>
      </w:pPr>
      <w:r w:rsidDel="00000000" w:rsidR="00000000" w:rsidRPr="00000000">
        <w:rPr>
          <w:rtl w:val="0"/>
        </w:rPr>
        <w:t xml:space="preserve">If you’ve already tried researching retirement visas on your own, you may have hit a few roadblocks. Maybe you found one blog post saying you need a certain monthly income, another article suggesting a different amount, and an official government page that looks like it hasn’t been updated since dial-up internet. The process can feel overwhelming, especially when the information isn’t in English, or worse—when it contradicts itself.</w:t>
      </w:r>
    </w:p>
    <w:p w:rsidR="00000000" w:rsidDel="00000000" w:rsidP="00000000" w:rsidRDefault="00000000" w:rsidRPr="00000000" w14:paraId="000005E8">
      <w:pPr>
        <w:spacing w:after="240" w:before="240" w:lineRule="auto"/>
        <w:rPr/>
      </w:pPr>
      <w:r w:rsidDel="00000000" w:rsidR="00000000" w:rsidRPr="00000000">
        <w:rPr>
          <w:rtl w:val="0"/>
        </w:rPr>
        <w:t xml:space="preserve">You might even be asking yourself questions like:</w:t>
      </w:r>
    </w:p>
    <w:p w:rsidR="00000000" w:rsidDel="00000000" w:rsidP="00000000" w:rsidRDefault="00000000" w:rsidRPr="00000000" w14:paraId="000005E9">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What if my pension isn’t enough to qualify?</w:t>
      </w:r>
    </w:p>
    <w:p w:rsidR="00000000" w:rsidDel="00000000" w:rsidP="00000000" w:rsidRDefault="00000000" w:rsidRPr="00000000" w14:paraId="000005EA">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Do I need private health insurance before applying?</w:t>
      </w:r>
    </w:p>
    <w:p w:rsidR="00000000" w:rsidDel="00000000" w:rsidP="00000000" w:rsidRDefault="00000000" w:rsidRPr="00000000" w14:paraId="000005EB">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Can I bring my spouse on the same visa?</w:t>
      </w:r>
    </w:p>
    <w:p w:rsidR="00000000" w:rsidDel="00000000" w:rsidP="00000000" w:rsidRDefault="00000000" w:rsidRPr="00000000" w14:paraId="000005EC">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What if I want to work part-time or volunteer?</w:t>
      </w:r>
    </w:p>
    <w:p w:rsidR="00000000" w:rsidDel="00000000" w:rsidP="00000000" w:rsidRDefault="00000000" w:rsidRPr="00000000" w14:paraId="000005ED">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How long does the visa last, and can I renew it easily?</w:t>
        <w:br w:type="textWrapping"/>
      </w:r>
    </w:p>
    <w:p w:rsidR="00000000" w:rsidDel="00000000" w:rsidP="00000000" w:rsidRDefault="00000000" w:rsidRPr="00000000" w14:paraId="000005EE">
      <w:pPr>
        <w:spacing w:before="240" w:lineRule="auto"/>
        <w:ind w:left="720" w:firstLine="0"/>
        <w:rPr/>
      </w:pPr>
      <w:r w:rsidDel="00000000" w:rsidR="00000000" w:rsidRPr="00000000">
        <w:rPr>
          <w:rtl w:val="0"/>
        </w:rPr>
        <w:t xml:space="preserve">These are the right questions to be asking. And this is exactly why we created this guide: to give you clear, organized, and up-to-date information tailored to your unique situation. Because you shouldn’t have to feel like you need a law degree (or a crystal ball) to plan your overseas retirement.</w:t>
      </w:r>
    </w:p>
    <w:p w:rsidR="00000000" w:rsidDel="00000000" w:rsidP="00000000" w:rsidRDefault="00000000" w:rsidRPr="00000000" w14:paraId="000005EF">
      <w:pPr>
        <w:spacing w:after="240" w:before="240" w:lineRule="auto"/>
        <w:rPr/>
      </w:pPr>
      <w:r w:rsidDel="00000000" w:rsidR="00000000" w:rsidRPr="00000000">
        <w:rPr>
          <w:rtl w:val="0"/>
        </w:rPr>
        <w:t xml:space="preserve">In this section, we walk you through the retirement visa options for 20 of the world’s most retiree-friendly countries. These destinations were selected based on affordability, quality of healthcare, strength of expat communities, ease of integration, and of course, visa accessibility.</w:t>
      </w:r>
    </w:p>
    <w:p w:rsidR="00000000" w:rsidDel="00000000" w:rsidP="00000000" w:rsidRDefault="00000000" w:rsidRPr="00000000" w14:paraId="000005F0">
      <w:pPr>
        <w:spacing w:after="240" w:before="240" w:lineRule="auto"/>
        <w:rPr/>
      </w:pPr>
      <w:r w:rsidDel="00000000" w:rsidR="00000000" w:rsidRPr="00000000">
        <w:rPr>
          <w:rtl w:val="0"/>
        </w:rPr>
        <w:t xml:space="preserve">For each country, you’ll find answers to the most common questions, including:</w:t>
      </w:r>
    </w:p>
    <w:p w:rsidR="00000000" w:rsidDel="00000000" w:rsidP="00000000" w:rsidRDefault="00000000" w:rsidRPr="00000000" w14:paraId="000005F1">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Eligibility requirements:</w:t>
      </w:r>
      <w:r w:rsidDel="00000000" w:rsidR="00000000" w:rsidRPr="00000000">
        <w:rPr>
          <w:rtl w:val="0"/>
        </w:rPr>
        <w:t xml:space="preserve"> Income thresholds, age minimums, health coverage, and criminal background checks.</w:t>
      </w:r>
    </w:p>
    <w:p w:rsidR="00000000" w:rsidDel="00000000" w:rsidP="00000000" w:rsidRDefault="00000000" w:rsidRPr="00000000" w14:paraId="000005F2">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Application process:</w:t>
      </w:r>
      <w:r w:rsidDel="00000000" w:rsidR="00000000" w:rsidRPr="00000000">
        <w:rPr>
          <w:rtl w:val="0"/>
        </w:rPr>
        <w:t xml:space="preserve"> Where to apply, how long it takes, and whether you can do it from abroad.</w:t>
      </w:r>
    </w:p>
    <w:p w:rsidR="00000000" w:rsidDel="00000000" w:rsidP="00000000" w:rsidRDefault="00000000" w:rsidRPr="00000000" w14:paraId="000005F3">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Duration and renewability:</w:t>
      </w:r>
      <w:r w:rsidDel="00000000" w:rsidR="00000000" w:rsidRPr="00000000">
        <w:rPr>
          <w:rtl w:val="0"/>
        </w:rPr>
        <w:t xml:space="preserve"> How long your visa is valid, and what steps are needed to renew or transition to permanent residency.</w:t>
      </w:r>
    </w:p>
    <w:p w:rsidR="00000000" w:rsidDel="00000000" w:rsidP="00000000" w:rsidRDefault="00000000" w:rsidRPr="00000000" w14:paraId="000005F4">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Spouse and dependent options:</w:t>
      </w:r>
      <w:r w:rsidDel="00000000" w:rsidR="00000000" w:rsidRPr="00000000">
        <w:rPr>
          <w:rtl w:val="0"/>
        </w:rPr>
        <w:t xml:space="preserve"> Whether your partner or children can be included, and what paperwork is needed.</w:t>
      </w:r>
    </w:p>
    <w:p w:rsidR="00000000" w:rsidDel="00000000" w:rsidP="00000000" w:rsidRDefault="00000000" w:rsidRPr="00000000" w14:paraId="000005F5">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Pros and pitfalls:</w:t>
      </w:r>
      <w:r w:rsidDel="00000000" w:rsidR="00000000" w:rsidRPr="00000000">
        <w:rPr>
          <w:rtl w:val="0"/>
        </w:rPr>
        <w:t xml:space="preserve"> Insider notes on what makes each visa appealing—and what to watch out for.</w:t>
        <w:br w:type="textWrapping"/>
        <w:br w:type="textWrapping"/>
      </w:r>
    </w:p>
    <w:p w:rsidR="00000000" w:rsidDel="00000000" w:rsidP="00000000" w:rsidRDefault="00000000" w:rsidRPr="00000000" w14:paraId="000005F6">
      <w:pPr>
        <w:spacing w:after="240" w:before="240" w:lineRule="auto"/>
        <w:rPr/>
      </w:pPr>
      <w:r w:rsidDel="00000000" w:rsidR="00000000" w:rsidRPr="00000000">
        <w:rPr>
          <w:rtl w:val="0"/>
        </w:rPr>
        <w:t xml:space="preserve">Our goal is to demystify the process so you can make informed, confident decisions without drowning in bureaucracy. This isn’t just about paperwork; it’s about unlocking the next chapter of your life.</w:t>
      </w:r>
    </w:p>
    <w:p w:rsidR="00000000" w:rsidDel="00000000" w:rsidP="00000000" w:rsidRDefault="00000000" w:rsidRPr="00000000" w14:paraId="000005F7">
      <w:pPr>
        <w:spacing w:after="240" w:before="240" w:lineRule="auto"/>
        <w:rPr/>
      </w:pPr>
      <w:r w:rsidDel="00000000" w:rsidR="00000000" w:rsidRPr="00000000">
        <w:rPr>
          <w:rtl w:val="0"/>
        </w:rPr>
        <w:t xml:space="preserve">Whether you’re dreaming of morning walks along Portugal’s Algarve coast, savoring fresh fruit in a Panamanian village, or soaking up the mountain air in Ecuador, your journey starts here. Understanding your visa options is one of the most crucial steps you can take to make your overseas retirement a reality—and we’re right here with you.</w:t>
      </w:r>
    </w:p>
    <w:p w:rsidR="00000000" w:rsidDel="00000000" w:rsidP="00000000" w:rsidRDefault="00000000" w:rsidRPr="00000000" w14:paraId="000005F8">
      <w:pPr>
        <w:spacing w:after="240" w:before="240" w:lineRule="auto"/>
        <w:rPr/>
      </w:pPr>
      <w:r w:rsidDel="00000000" w:rsidR="00000000" w:rsidRPr="00000000">
        <w:rPr>
          <w:b w:val="1"/>
          <w:rtl w:val="0"/>
        </w:rPr>
        <w:t xml:space="preserve">Quick Tip: What Does "Apostilled Documents" Mean?</w:t>
      </w:r>
      <w:r w:rsidDel="00000000" w:rsidR="00000000" w:rsidRPr="00000000">
        <w:rPr>
          <w:rtl w:val="0"/>
        </w:rPr>
        <w:t xml:space="preserve"> An apostilled document is an official copy of a legal document (like a birth certificate or marriage license) that has been certified for use in another country. It’s essentially an international seal of approval that proves the document is authentic. Many countries require apostilled documents as part of their visa application process. I've indicated whether this is required for each country's visa processes.</w:t>
      </w:r>
    </w:p>
    <w:p w:rsidR="00000000" w:rsidDel="00000000" w:rsidP="00000000" w:rsidRDefault="00000000" w:rsidRPr="00000000" w14:paraId="000005F9">
      <w:pPr>
        <w:spacing w:after="240" w:before="240" w:lineRule="auto"/>
        <w:rPr/>
      </w:pPr>
      <w:r w:rsidDel="00000000" w:rsidR="00000000" w:rsidRPr="00000000">
        <w:rPr>
          <w:rtl w:val="0"/>
        </w:rPr>
        <w:t xml:space="preserve">So take a deep breath. Yes, there’s paperwork ahead. But with the right guidance, a bit of preparation, and a solid plan, you’ll be well on your way to living the retirement you’ve imagined.</w:t>
      </w:r>
    </w:p>
    <w:p w:rsidR="00000000" w:rsidDel="00000000" w:rsidP="00000000" w:rsidRDefault="00000000" w:rsidRPr="00000000" w14:paraId="000005FA">
      <w:pPr>
        <w:spacing w:after="240" w:before="240" w:lineRule="auto"/>
        <w:rPr/>
      </w:pPr>
      <w:r w:rsidDel="00000000" w:rsidR="00000000" w:rsidRPr="00000000">
        <w:rPr>
          <w:rtl w:val="0"/>
        </w:rPr>
        <w:t xml:space="preserve">Let’s dive into your options, country by country.</w:t>
      </w:r>
    </w:p>
    <w:p w:rsidR="00000000" w:rsidDel="00000000" w:rsidP="00000000" w:rsidRDefault="00000000" w:rsidRPr="00000000" w14:paraId="000005FB">
      <w:pPr>
        <w:spacing w:after="240" w:before="240" w:lineRule="auto"/>
        <w:rPr/>
      </w:pPr>
      <w:r w:rsidDel="00000000" w:rsidR="00000000" w:rsidRPr="00000000">
        <w:rPr>
          <w:rtl w:val="0"/>
        </w:rPr>
        <w:t xml:space="preserve"> </w:t>
      </w:r>
    </w:p>
    <w:p w:rsidR="00000000" w:rsidDel="00000000" w:rsidP="00000000" w:rsidRDefault="00000000" w:rsidRPr="00000000" w14:paraId="000005FC">
      <w:pPr>
        <w:pStyle w:val="Heading1"/>
        <w:keepNext w:val="0"/>
        <w:keepLines w:val="0"/>
        <w:spacing w:before="480" w:lineRule="auto"/>
        <w:rPr>
          <w:b w:val="1"/>
          <w:sz w:val="46"/>
          <w:szCs w:val="46"/>
        </w:rPr>
      </w:pPr>
      <w:bookmarkStart w:colFirst="0" w:colLast="0" w:name="_d4pg2li5tf3p" w:id="549"/>
      <w:bookmarkEnd w:id="549"/>
      <w:r w:rsidDel="00000000" w:rsidR="00000000" w:rsidRPr="00000000">
        <w:rPr>
          <w:rtl w:val="0"/>
        </w:rPr>
      </w:r>
    </w:p>
    <w:p w:rsidR="00000000" w:rsidDel="00000000" w:rsidP="00000000" w:rsidRDefault="00000000" w:rsidRPr="00000000" w14:paraId="000005FD">
      <w:pPr>
        <w:pStyle w:val="Heading1"/>
        <w:keepNext w:val="0"/>
        <w:keepLines w:val="0"/>
        <w:spacing w:before="480" w:lineRule="auto"/>
        <w:rPr>
          <w:b w:val="1"/>
          <w:sz w:val="46"/>
          <w:szCs w:val="46"/>
        </w:rPr>
      </w:pPr>
      <w:bookmarkStart w:colFirst="0" w:colLast="0" w:name="_w9l8q76nj8bf" w:id="550"/>
      <w:bookmarkEnd w:id="550"/>
      <w:r w:rsidDel="00000000" w:rsidR="00000000" w:rsidRPr="00000000">
        <w:rPr>
          <w:rtl w:val="0"/>
        </w:rPr>
      </w:r>
    </w:p>
    <w:p w:rsidR="00000000" w:rsidDel="00000000" w:rsidP="00000000" w:rsidRDefault="00000000" w:rsidRPr="00000000" w14:paraId="000005FE">
      <w:pPr>
        <w:pStyle w:val="Heading1"/>
        <w:keepNext w:val="0"/>
        <w:keepLines w:val="0"/>
        <w:spacing w:before="480" w:lineRule="auto"/>
        <w:rPr>
          <w:b w:val="1"/>
          <w:sz w:val="46"/>
          <w:szCs w:val="46"/>
        </w:rPr>
      </w:pPr>
      <w:bookmarkStart w:colFirst="0" w:colLast="0" w:name="_x3b6uq8vudx8" w:id="551"/>
      <w:bookmarkEnd w:id="551"/>
      <w:r w:rsidDel="00000000" w:rsidR="00000000" w:rsidRPr="00000000">
        <w:rPr>
          <w:rtl w:val="0"/>
        </w:rPr>
      </w:r>
    </w:p>
    <w:p w:rsidR="00000000" w:rsidDel="00000000" w:rsidP="00000000" w:rsidRDefault="00000000" w:rsidRPr="00000000" w14:paraId="000005FF">
      <w:pPr>
        <w:pStyle w:val="Heading1"/>
        <w:keepNext w:val="0"/>
        <w:keepLines w:val="0"/>
        <w:spacing w:before="480" w:lineRule="auto"/>
        <w:rPr>
          <w:b w:val="1"/>
          <w:sz w:val="46"/>
          <w:szCs w:val="46"/>
        </w:rPr>
      </w:pPr>
      <w:bookmarkStart w:colFirst="0" w:colLast="0" w:name="_akhxu7w6dash" w:id="552"/>
      <w:bookmarkEnd w:id="552"/>
      <w:r w:rsidDel="00000000" w:rsidR="00000000" w:rsidRPr="00000000">
        <w:rPr>
          <w:b w:val="1"/>
          <w:sz w:val="46"/>
          <w:szCs w:val="46"/>
          <w:rtl w:val="0"/>
        </w:rPr>
        <w:t xml:space="preserve">Chapter 33: Panama – Pensionado Program</w:t>
      </w:r>
    </w:p>
    <w:p w:rsidR="00000000" w:rsidDel="00000000" w:rsidP="00000000" w:rsidRDefault="00000000" w:rsidRPr="00000000" w14:paraId="00000600">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Minimum lifetime pension of $1,000 USD per month; reduced to $750 if purchasing property.</w:t>
      </w:r>
    </w:p>
    <w:p w:rsidR="00000000" w:rsidDel="00000000" w:rsidP="00000000" w:rsidRDefault="00000000" w:rsidRPr="00000000" w14:paraId="00000601">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Benefits</w:t>
      </w:r>
      <w:r w:rsidDel="00000000" w:rsidR="00000000" w:rsidRPr="00000000">
        <w:rPr>
          <w:rtl w:val="0"/>
        </w:rPr>
        <w:t xml:space="preserve">: Permanent residency; discounts on various services and goods.</w:t>
      </w:r>
    </w:p>
    <w:p w:rsidR="00000000" w:rsidDel="00000000" w:rsidP="00000000" w:rsidRDefault="00000000" w:rsidRPr="00000000" w14:paraId="00000602">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6">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603">
      <w:pPr>
        <w:spacing w:after="240" w:before="240" w:lineRule="auto"/>
        <w:rPr/>
      </w:pPr>
      <w:r w:rsidDel="00000000" w:rsidR="00000000" w:rsidRPr="00000000">
        <w:rPr>
          <w:rtl w:val="0"/>
        </w:rPr>
        <w:t xml:space="preserve">Panama offers a very attractive and well-established visa option for retirees known as the </w:t>
      </w:r>
      <w:r w:rsidDel="00000000" w:rsidR="00000000" w:rsidRPr="00000000">
        <w:rPr>
          <w:b w:val="1"/>
          <w:rtl w:val="0"/>
        </w:rPr>
        <w:t xml:space="preserve">Panama Pensionado Program (Retirement Visa)</w:t>
      </w:r>
      <w:r w:rsidDel="00000000" w:rsidR="00000000" w:rsidRPr="00000000">
        <w:rPr>
          <w:rtl w:val="0"/>
        </w:rPr>
        <w:t xml:space="preserve">, which provides a straightforward pathway to permanent residency with numerous benefits tailored for retirees.</w:t>
      </w:r>
    </w:p>
    <w:p w:rsidR="00000000" w:rsidDel="00000000" w:rsidP="00000000" w:rsidRDefault="00000000" w:rsidRPr="00000000" w14:paraId="00000604">
      <w:pPr>
        <w:pStyle w:val="Heading3"/>
        <w:keepNext w:val="0"/>
        <w:keepLines w:val="0"/>
        <w:spacing w:before="280" w:lineRule="auto"/>
        <w:ind w:left="720" w:firstLine="0"/>
        <w:rPr>
          <w:b w:val="1"/>
          <w:color w:val="000000"/>
          <w:sz w:val="26"/>
          <w:szCs w:val="26"/>
        </w:rPr>
      </w:pPr>
      <w:bookmarkStart w:colFirst="0" w:colLast="0" w:name="_u9dgkreh2z30" w:id="553"/>
      <w:bookmarkEnd w:id="553"/>
      <w:r w:rsidDel="00000000" w:rsidR="00000000" w:rsidRPr="00000000">
        <w:rPr>
          <w:b w:val="1"/>
          <w:color w:val="000000"/>
          <w:sz w:val="26"/>
          <w:szCs w:val="26"/>
          <w:rtl w:val="0"/>
        </w:rPr>
        <w:t xml:space="preserve">Panama Pensionado Program (Retirement Visa)</w:t>
      </w:r>
    </w:p>
    <w:p w:rsidR="00000000" w:rsidDel="00000000" w:rsidP="00000000" w:rsidRDefault="00000000" w:rsidRPr="00000000" w14:paraId="00000605">
      <w:pPr>
        <w:pStyle w:val="Heading3"/>
        <w:keepNext w:val="0"/>
        <w:keepLines w:val="0"/>
        <w:spacing w:before="280" w:lineRule="auto"/>
        <w:ind w:left="720" w:firstLine="0"/>
        <w:rPr>
          <w:b w:val="1"/>
          <w:color w:val="000000"/>
          <w:sz w:val="26"/>
          <w:szCs w:val="26"/>
        </w:rPr>
      </w:pPr>
      <w:bookmarkStart w:colFirst="0" w:colLast="0" w:name="_xr7hujgyya3v" w:id="554"/>
      <w:bookmarkEnd w:id="554"/>
      <w:r w:rsidDel="00000000" w:rsidR="00000000" w:rsidRPr="00000000">
        <w:rPr>
          <w:b w:val="1"/>
          <w:color w:val="000000"/>
          <w:sz w:val="26"/>
          <w:szCs w:val="26"/>
          <w:rtl w:val="0"/>
        </w:rPr>
        <w:t xml:space="preserve">Eligibility and Requirements</w:t>
      </w:r>
    </w:p>
    <w:p w:rsidR="00000000" w:rsidDel="00000000" w:rsidP="00000000" w:rsidRDefault="00000000" w:rsidRPr="00000000" w14:paraId="00000606">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be at least 18 years old.</w:t>
      </w:r>
    </w:p>
    <w:p w:rsidR="00000000" w:rsidDel="00000000" w:rsidP="00000000" w:rsidRDefault="00000000" w:rsidRPr="00000000" w14:paraId="00000607">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a clean criminal record.</w:t>
      </w:r>
    </w:p>
    <w:p w:rsidR="00000000" w:rsidDel="00000000" w:rsidP="00000000" w:rsidRDefault="00000000" w:rsidRPr="00000000" w14:paraId="00000608">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be in good health and free from contagious diseases.</w:t>
      </w:r>
    </w:p>
    <w:p w:rsidR="00000000" w:rsidDel="00000000" w:rsidP="00000000" w:rsidRDefault="00000000" w:rsidRPr="00000000" w14:paraId="00000609">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demonstrate a lifetime monthly pension income of at least </w:t>
      </w:r>
      <w:r w:rsidDel="00000000" w:rsidR="00000000" w:rsidRPr="00000000">
        <w:rPr>
          <w:b w:val="1"/>
          <w:rtl w:val="0"/>
        </w:rPr>
        <w:t xml:space="preserve">USD 1,000</w:t>
      </w:r>
      <w:r w:rsidDel="00000000" w:rsidR="00000000" w:rsidRPr="00000000">
        <w:rPr>
          <w:rtl w:val="0"/>
        </w:rPr>
        <w:t xml:space="preserve"> from a foreign government, international organization, private pension, mutual funds, trust, bank, or insurance company.</w:t>
      </w:r>
    </w:p>
    <w:p w:rsidR="00000000" w:rsidDel="00000000" w:rsidP="00000000" w:rsidRDefault="00000000" w:rsidRPr="00000000" w14:paraId="0000060A">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If the applicant purchases residential property in Panama worth at least </w:t>
      </w:r>
      <w:r w:rsidDel="00000000" w:rsidR="00000000" w:rsidRPr="00000000">
        <w:rPr>
          <w:b w:val="1"/>
          <w:rtl w:val="0"/>
        </w:rPr>
        <w:t xml:space="preserve">USD 100,000</w:t>
      </w:r>
      <w:r w:rsidDel="00000000" w:rsidR="00000000" w:rsidRPr="00000000">
        <w:rPr>
          <w:rtl w:val="0"/>
        </w:rPr>
        <w:t xml:space="preserve">, the pension income requirement reduces to </w:t>
      </w:r>
      <w:r w:rsidDel="00000000" w:rsidR="00000000" w:rsidRPr="00000000">
        <w:rPr>
          <w:b w:val="1"/>
          <w:rtl w:val="0"/>
        </w:rPr>
        <w:t xml:space="preserve">USD 750 per month</w:t>
      </w:r>
      <w:r w:rsidDel="00000000" w:rsidR="00000000" w:rsidRPr="00000000">
        <w:rPr>
          <w:rtl w:val="0"/>
        </w:rPr>
        <w:t xml:space="preserve">.</w:t>
      </w:r>
    </w:p>
    <w:p w:rsidR="00000000" w:rsidDel="00000000" w:rsidP="00000000" w:rsidRDefault="00000000" w:rsidRPr="00000000" w14:paraId="0000060B">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each dependent included (spouse, minor children, unmarried adult children under 25), an additional </w:t>
      </w:r>
      <w:r w:rsidDel="00000000" w:rsidR="00000000" w:rsidRPr="00000000">
        <w:rPr>
          <w:b w:val="1"/>
          <w:rtl w:val="0"/>
        </w:rPr>
        <w:t xml:space="preserve">USD 250 per month</w:t>
      </w:r>
      <w:r w:rsidDel="00000000" w:rsidR="00000000" w:rsidRPr="00000000">
        <w:rPr>
          <w:rtl w:val="0"/>
        </w:rPr>
        <w:t xml:space="preserve"> is required.</w:t>
      </w:r>
    </w:p>
    <w:p w:rsidR="00000000" w:rsidDel="00000000" w:rsidP="00000000" w:rsidRDefault="00000000" w:rsidRPr="00000000" w14:paraId="0000060C">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Required documents include a valid passport, apostilled police clearance certificate, medical certificate, retirement letter certifying pension income, and proof of domicile in Panama.</w:t>
      </w:r>
    </w:p>
    <w:p w:rsidR="00000000" w:rsidDel="00000000" w:rsidP="00000000" w:rsidRDefault="00000000" w:rsidRPr="00000000" w14:paraId="0000060D">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Applications must be processed through a Panamanian immigration attorney, and applicants must submit the application in Panama.</w:t>
        <w:br w:type="textWrapping"/>
        <w:br w:type="textWrapping"/>
      </w:r>
    </w:p>
    <w:p w:rsidR="00000000" w:rsidDel="00000000" w:rsidP="00000000" w:rsidRDefault="00000000" w:rsidRPr="00000000" w14:paraId="0000060E">
      <w:pPr>
        <w:pStyle w:val="Heading3"/>
        <w:keepNext w:val="0"/>
        <w:keepLines w:val="0"/>
        <w:spacing w:before="280" w:lineRule="auto"/>
        <w:ind w:left="720" w:firstLine="0"/>
        <w:rPr>
          <w:b w:val="1"/>
          <w:color w:val="000000"/>
          <w:sz w:val="26"/>
          <w:szCs w:val="26"/>
        </w:rPr>
      </w:pPr>
      <w:bookmarkStart w:colFirst="0" w:colLast="0" w:name="_xwkxt3e9xdwl" w:id="555"/>
      <w:bookmarkEnd w:id="555"/>
      <w:r w:rsidDel="00000000" w:rsidR="00000000" w:rsidRPr="00000000">
        <w:rPr>
          <w:b w:val="1"/>
          <w:color w:val="000000"/>
          <w:sz w:val="26"/>
          <w:szCs w:val="26"/>
          <w:rtl w:val="0"/>
        </w:rPr>
        <w:t xml:space="preserve">Residency and Family Inclusion</w:t>
      </w:r>
    </w:p>
    <w:p w:rsidR="00000000" w:rsidDel="00000000" w:rsidP="00000000" w:rsidRDefault="00000000" w:rsidRPr="00000000" w14:paraId="0000060F">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program grants </w:t>
      </w:r>
      <w:r w:rsidDel="00000000" w:rsidR="00000000" w:rsidRPr="00000000">
        <w:rPr>
          <w:b w:val="1"/>
          <w:rtl w:val="0"/>
        </w:rPr>
        <w:t xml:space="preserve">immediate permanent residency</w:t>
      </w:r>
      <w:r w:rsidDel="00000000" w:rsidR="00000000" w:rsidRPr="00000000">
        <w:rPr>
          <w:rtl w:val="0"/>
        </w:rPr>
        <w:t xml:space="preserve"> upon approval.</w:t>
      </w:r>
    </w:p>
    <w:p w:rsidR="00000000" w:rsidDel="00000000" w:rsidP="00000000" w:rsidRDefault="00000000" w:rsidRPr="00000000" w14:paraId="00000610">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Dependents such as spouse, minor children, and unmarried adult children under 25 can be included.</w:t>
      </w:r>
    </w:p>
    <w:p w:rsidR="00000000" w:rsidDel="00000000" w:rsidP="00000000" w:rsidRDefault="00000000" w:rsidRPr="00000000" w14:paraId="00000611">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Permanent residents need to visit Panama only once every two years to maintain their status.</w:t>
      </w:r>
    </w:p>
    <w:p w:rsidR="00000000" w:rsidDel="00000000" w:rsidP="00000000" w:rsidRDefault="00000000" w:rsidRPr="00000000" w14:paraId="00000612">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five years of residency, retirees can apply for Panamanian citizenship.</w:t>
        <w:br w:type="textWrapping"/>
        <w:br w:type="textWrapping"/>
      </w:r>
    </w:p>
    <w:p w:rsidR="00000000" w:rsidDel="00000000" w:rsidP="00000000" w:rsidRDefault="00000000" w:rsidRPr="00000000" w14:paraId="00000613">
      <w:pPr>
        <w:pStyle w:val="Heading3"/>
        <w:keepNext w:val="0"/>
        <w:keepLines w:val="0"/>
        <w:spacing w:before="280" w:lineRule="auto"/>
        <w:ind w:left="720" w:firstLine="0"/>
        <w:rPr>
          <w:b w:val="1"/>
          <w:color w:val="000000"/>
          <w:sz w:val="26"/>
          <w:szCs w:val="26"/>
        </w:rPr>
      </w:pPr>
      <w:bookmarkStart w:colFirst="0" w:colLast="0" w:name="_v68sa0qu2wp4" w:id="556"/>
      <w:bookmarkEnd w:id="556"/>
      <w:r w:rsidDel="00000000" w:rsidR="00000000" w:rsidRPr="00000000">
        <w:rPr>
          <w:b w:val="1"/>
          <w:color w:val="000000"/>
          <w:sz w:val="26"/>
          <w:szCs w:val="26"/>
          <w:rtl w:val="0"/>
        </w:rPr>
        <w:t xml:space="preserve">Benefits</w:t>
      </w:r>
    </w:p>
    <w:p w:rsidR="00000000" w:rsidDel="00000000" w:rsidP="00000000" w:rsidRDefault="00000000" w:rsidRPr="00000000" w14:paraId="00000614">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Significant discounts on a wide range of services and products, including:</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25% discount on utility bills.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25% discount on airline tickets and 30% on other transportation.</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20% discount on doctor’s bills and 15% on hospital services.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15% off dental and eye exams.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10% discount on medicines.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50% discount on entrance to movie theaters, cultural and sporting events.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50% discount at hotels Monday to Thursday, 30% on weekends.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Tax exemptions on importing household goods and a new car every two years</w:t>
      </w:r>
    </w:p>
    <w:p w:rsidR="00000000" w:rsidDel="00000000" w:rsidP="00000000" w:rsidRDefault="00000000" w:rsidRPr="00000000" w14:paraId="00000615">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language or investment requirements.   </w:t>
      </w:r>
    </w:p>
    <w:p w:rsidR="00000000" w:rsidDel="00000000" w:rsidP="00000000" w:rsidRDefault="00000000" w:rsidRPr="00000000" w14:paraId="00000616">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Tax advantages include exemption from income tax on foreign income such as pensions and social security.</w:t>
      </w:r>
    </w:p>
    <w:p w:rsidR="00000000" w:rsidDel="00000000" w:rsidP="00000000" w:rsidRDefault="00000000" w:rsidRPr="00000000" w14:paraId="00000617">
      <w:pPr>
        <w:spacing w:before="240" w:lineRule="auto"/>
        <w:ind w:left="360" w:hanging="360"/>
        <w:rPr>
          <w:b w:val="1"/>
          <w:color w:val="000000"/>
          <w:sz w:val="26"/>
          <w:szCs w:val="26"/>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Quality of life improvements with access to Panama’s healthcare and lifestyle discounts.</w:t>
        <w:br w:type="textWrapping"/>
        <w:br w:type="textWrapping"/>
      </w:r>
      <w:r w:rsidDel="00000000" w:rsidR="00000000" w:rsidRPr="00000000">
        <w:rPr>
          <w:b w:val="1"/>
          <w:color w:val="000000"/>
          <w:sz w:val="26"/>
          <w:szCs w:val="26"/>
          <w:rtl w:val="0"/>
        </w:rPr>
        <w:t xml:space="preserve">Application Process</w:t>
      </w:r>
    </w:p>
    <w:p w:rsidR="00000000" w:rsidDel="00000000" w:rsidP="00000000" w:rsidRDefault="00000000" w:rsidRPr="00000000" w14:paraId="00000618">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gather required documents, including apostilled certificates.</w:t>
      </w:r>
    </w:p>
    <w:p w:rsidR="00000000" w:rsidDel="00000000" w:rsidP="00000000" w:rsidRDefault="00000000" w:rsidRPr="00000000" w14:paraId="00000619">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Submit the application in Panama through an immigration lawyer.</w:t>
      </w:r>
    </w:p>
    <w:p w:rsidR="00000000" w:rsidDel="00000000" w:rsidP="00000000" w:rsidRDefault="00000000" w:rsidRPr="00000000" w14:paraId="0000061A">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Processing time typically ranges from 3 to 6 months.</w:t>
      </w:r>
    </w:p>
    <w:p w:rsidR="00000000" w:rsidDel="00000000" w:rsidP="00000000" w:rsidRDefault="00000000" w:rsidRPr="00000000" w14:paraId="0000061B">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Once approved, the retiree receives permanent residency and must visit Panama to obtain the residency card.</w:t>
      </w:r>
    </w:p>
    <w:p w:rsidR="00000000" w:rsidDel="00000000" w:rsidP="00000000" w:rsidRDefault="00000000" w:rsidRPr="00000000" w14:paraId="0000061C">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Spouses and dependents require additional documentation and increase the income threshold by USD 250 per dependent.</w:t>
        <w:br w:type="textWrapping"/>
        <w:br w:type="textWrapping"/>
      </w:r>
    </w:p>
    <w:p w:rsidR="00000000" w:rsidDel="00000000" w:rsidP="00000000" w:rsidRDefault="00000000" w:rsidRPr="00000000" w14:paraId="0000061D">
      <w:pPr>
        <w:pStyle w:val="Heading3"/>
        <w:keepNext w:val="0"/>
        <w:keepLines w:val="0"/>
        <w:spacing w:before="280" w:lineRule="auto"/>
        <w:ind w:left="720" w:firstLine="0"/>
        <w:rPr>
          <w:b w:val="1"/>
          <w:color w:val="000000"/>
          <w:sz w:val="26"/>
          <w:szCs w:val="26"/>
        </w:rPr>
      </w:pPr>
      <w:bookmarkStart w:colFirst="0" w:colLast="0" w:name="_uesr8w92et2b" w:id="557"/>
      <w:bookmarkEnd w:id="557"/>
      <w:r w:rsidDel="00000000" w:rsidR="00000000" w:rsidRPr="00000000">
        <w:rPr>
          <w:b w:val="1"/>
          <w:color w:val="000000"/>
          <w:sz w:val="26"/>
          <w:szCs w:val="26"/>
          <w:rtl w:val="0"/>
        </w:rPr>
        <w:t xml:space="preserve">Other Visa Options for Retirees in Panama</w:t>
      </w:r>
    </w:p>
    <w:p w:rsidR="00000000" w:rsidDel="00000000" w:rsidP="00000000" w:rsidRDefault="00000000" w:rsidRPr="00000000" w14:paraId="0000061E">
      <w:pPr>
        <w:spacing w:after="240" w:before="240" w:lineRule="auto"/>
        <w:rPr/>
      </w:pPr>
      <w:r w:rsidDel="00000000" w:rsidR="00000000" w:rsidRPr="00000000">
        <w:rPr>
          <w:rtl w:val="0"/>
        </w:rPr>
        <w:t xml:space="preserve">While the Pensionado visa is the most popular and tailored for retirees, Panama also offers other visa programs that may suit retirees with different financial profiles or intentions:</w:t>
      </w:r>
    </w:p>
    <w:tbl>
      <w:tblPr>
        <w:tblStyle w:val="Table1"/>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0"/>
        <w:gridCol w:w="2205"/>
        <w:gridCol w:w="1935"/>
        <w:tblGridChange w:id="0">
          <w:tblGrid>
            <w:gridCol w:w="1620"/>
            <w:gridCol w:w="2205"/>
            <w:gridCol w:w="1935"/>
          </w:tblGrid>
        </w:tblGridChange>
      </w:tblGrid>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F">
            <w:pPr>
              <w:spacing w:after="240" w:before="240" w:lineRule="auto"/>
              <w:ind w:left="0" w:firstLine="0"/>
              <w:jc w:val="left"/>
              <w:rPr>
                <w:b w:val="1"/>
              </w:rPr>
            </w:pPr>
            <w:r w:rsidDel="00000000" w:rsidR="00000000" w:rsidRPr="00000000">
              <w:rPr>
                <w:b w:val="1"/>
                <w:rtl w:val="0"/>
              </w:rPr>
              <w:t xml:space="preserve">Visa Program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0">
            <w:pPr>
              <w:spacing w:after="240" w:before="240" w:lineRule="auto"/>
              <w:ind w:left="270" w:firstLine="0"/>
              <w:jc w:val="center"/>
              <w:rPr>
                <w:b w:val="1"/>
              </w:rPr>
            </w:pPr>
            <w:r w:rsidDel="00000000" w:rsidR="00000000" w:rsidRPr="00000000">
              <w:rPr>
                <w:b w:val="1"/>
                <w:rtl w:val="0"/>
              </w:rPr>
              <w:t xml:space="preserve">Basic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1">
            <w:pPr>
              <w:spacing w:after="240" w:before="240" w:lineRule="auto"/>
              <w:ind w:left="180" w:firstLine="0"/>
              <w:jc w:val="left"/>
              <w:rPr>
                <w:b w:val="1"/>
              </w:rPr>
            </w:pPr>
            <w:r w:rsidDel="00000000" w:rsidR="00000000" w:rsidRPr="00000000">
              <w:rPr>
                <w:b w:val="1"/>
                <w:rtl w:val="0"/>
              </w:rPr>
              <w:t xml:space="preserve">Benefits</w:t>
            </w:r>
          </w:p>
        </w:tc>
      </w:tr>
      <w:tr>
        <w:trPr>
          <w:cantSplit w:val="0"/>
          <w:trHeight w:val="2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2">
            <w:pPr>
              <w:spacing w:after="240" w:before="240" w:lineRule="auto"/>
              <w:ind w:left="0" w:right="-30" w:firstLine="0"/>
              <w:rPr/>
            </w:pPr>
            <w:r w:rsidDel="00000000" w:rsidR="00000000" w:rsidRPr="00000000">
              <w:rPr>
                <w:rtl w:val="0"/>
              </w:rPr>
              <w:t xml:space="preserve">Self-Economic Solvency ‘Person of Means’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3">
            <w:pPr>
              <w:spacing w:after="240" w:before="240" w:lineRule="auto"/>
              <w:ind w:left="450" w:firstLine="0"/>
              <w:rPr/>
            </w:pPr>
            <w:r w:rsidDel="00000000" w:rsidR="00000000" w:rsidRPr="00000000">
              <w:rPr>
                <w:rtl w:val="0"/>
              </w:rPr>
              <w:t xml:space="preserve">Demonstrate economic solvency through bank deposits or investments.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4">
            <w:pPr>
              <w:spacing w:after="240" w:before="240" w:lineRule="auto"/>
              <w:ind w:left="180" w:firstLine="0"/>
              <w:rPr/>
            </w:pPr>
            <w:r w:rsidDel="00000000" w:rsidR="00000000" w:rsidRPr="00000000">
              <w:rPr>
                <w:rtl w:val="0"/>
              </w:rPr>
              <w:t xml:space="preserve">Temporary residency initially, leading to permanent residency and citizenship eligibility after 5 years.</w:t>
            </w:r>
          </w:p>
        </w:tc>
      </w:tr>
      <w:tr>
        <w:trPr>
          <w:cantSplit w:val="0"/>
          <w:trHeight w:val="20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5">
            <w:pPr>
              <w:spacing w:after="240" w:before="240" w:lineRule="auto"/>
              <w:ind w:left="0" w:firstLine="0"/>
              <w:rPr/>
            </w:pPr>
            <w:r w:rsidDel="00000000" w:rsidR="00000000" w:rsidRPr="00000000">
              <w:rPr>
                <w:rtl w:val="0"/>
              </w:rPr>
              <w:t xml:space="preserve">Friendly Nations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6">
            <w:pPr>
              <w:spacing w:after="240" w:before="240" w:lineRule="auto"/>
              <w:ind w:left="360" w:firstLine="0"/>
              <w:rPr/>
            </w:pPr>
            <w:r w:rsidDel="00000000" w:rsidR="00000000" w:rsidRPr="00000000">
              <w:rPr>
                <w:rtl w:val="0"/>
              </w:rPr>
              <w:t xml:space="preserve">Citizens of over 50 friendly countries need economic or professional ties, including real estate purchase or bank deposit of at least USD 200,000.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7">
            <w:pPr>
              <w:spacing w:after="240" w:before="240" w:lineRule="auto"/>
              <w:ind w:left="180" w:firstLine="0"/>
              <w:rPr/>
            </w:pPr>
            <w:r w:rsidDel="00000000" w:rsidR="00000000" w:rsidRPr="00000000">
              <w:rPr>
                <w:rtl w:val="0"/>
              </w:rPr>
              <w:t xml:space="preserve">Temporary residency leading to permanent residency and citizenship after 5 years.</w:t>
            </w:r>
          </w:p>
        </w:tc>
      </w:tr>
      <w:tr>
        <w:trPr>
          <w:cantSplit w:val="0"/>
          <w:trHeight w:val="1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8">
            <w:pPr>
              <w:spacing w:after="240" w:before="240" w:lineRule="auto"/>
              <w:ind w:left="0" w:firstLine="0"/>
              <w:rPr/>
            </w:pPr>
            <w:r w:rsidDel="00000000" w:rsidR="00000000" w:rsidRPr="00000000">
              <w:rPr>
                <w:rtl w:val="0"/>
              </w:rPr>
              <w:t xml:space="preserve">Qualified Investor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9">
            <w:pPr>
              <w:spacing w:after="240" w:before="240" w:lineRule="auto"/>
              <w:ind w:left="360" w:firstLine="0"/>
              <w:rPr/>
            </w:pPr>
            <w:r w:rsidDel="00000000" w:rsidR="00000000" w:rsidRPr="00000000">
              <w:rPr>
                <w:rtl w:val="0"/>
              </w:rPr>
              <w:t xml:space="preserve">Investment of USD 500,000 in real estate/securities or USD 750,000 time deposit in a Panamanian bank.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2A">
            <w:pPr>
              <w:spacing w:after="240" w:before="240" w:lineRule="auto"/>
              <w:ind w:left="180" w:firstLine="0"/>
              <w:rPr/>
            </w:pPr>
            <w:r w:rsidDel="00000000" w:rsidR="00000000" w:rsidRPr="00000000">
              <w:rPr>
                <w:rtl w:val="0"/>
              </w:rPr>
              <w:t xml:space="preserve">Immediate permanent residency and citizenship eligibility after 5 years.</w:t>
            </w:r>
          </w:p>
        </w:tc>
      </w:tr>
    </w:tbl>
    <w:p w:rsidR="00000000" w:rsidDel="00000000" w:rsidP="00000000" w:rsidRDefault="00000000" w:rsidRPr="00000000" w14:paraId="0000062B">
      <w:pPr>
        <w:spacing w:after="240" w:before="240" w:lineRule="auto"/>
        <w:rPr/>
      </w:pPr>
      <w:r w:rsidDel="00000000" w:rsidR="00000000" w:rsidRPr="00000000">
        <w:rPr>
          <w:rtl w:val="0"/>
        </w:rPr>
        <w:t xml:space="preserve">These alternatives are generally less focused on retirement income and more on investment or economic ties but can also lead to permanent residency and citizenship.</w:t>
      </w:r>
    </w:p>
    <w:p w:rsidR="00000000" w:rsidDel="00000000" w:rsidP="00000000" w:rsidRDefault="00000000" w:rsidRPr="00000000" w14:paraId="0000062C">
      <w:pPr>
        <w:pStyle w:val="Heading3"/>
        <w:keepNext w:val="0"/>
        <w:keepLines w:val="0"/>
        <w:spacing w:before="280" w:lineRule="auto"/>
        <w:ind w:left="720" w:firstLine="0"/>
        <w:rPr>
          <w:b w:val="1"/>
          <w:color w:val="000000"/>
          <w:sz w:val="26"/>
          <w:szCs w:val="26"/>
        </w:rPr>
      </w:pPr>
      <w:bookmarkStart w:colFirst="0" w:colLast="0" w:name="_1cdio9l1g626" w:id="558"/>
      <w:bookmarkEnd w:id="558"/>
      <w:r w:rsidDel="00000000" w:rsidR="00000000" w:rsidRPr="00000000">
        <w:rPr>
          <w:b w:val="1"/>
          <w:color w:val="000000"/>
          <w:sz w:val="26"/>
          <w:szCs w:val="26"/>
          <w:rtl w:val="0"/>
        </w:rPr>
        <w:t xml:space="preserve">Summary</w:t>
      </w:r>
    </w:p>
    <w:p w:rsidR="00000000" w:rsidDel="00000000" w:rsidP="00000000" w:rsidRDefault="00000000" w:rsidRPr="00000000" w14:paraId="0000062D">
      <w:pPr>
        <w:spacing w:after="240" w:before="240" w:lineRule="auto"/>
        <w:rPr/>
      </w:pPr>
      <w:r w:rsidDel="00000000" w:rsidR="00000000" w:rsidRPr="00000000">
        <w:rPr>
          <w:rtl w:val="0"/>
        </w:rPr>
        <w:t xml:space="preserve">The </w:t>
      </w:r>
      <w:r w:rsidDel="00000000" w:rsidR="00000000" w:rsidRPr="00000000">
        <w:rPr>
          <w:b w:val="1"/>
          <w:rtl w:val="0"/>
        </w:rPr>
        <w:t xml:space="preserve">Panama Pensionado Program</w:t>
      </w:r>
      <w:r w:rsidDel="00000000" w:rsidR="00000000" w:rsidRPr="00000000">
        <w:rPr>
          <w:rtl w:val="0"/>
        </w:rPr>
        <w:t xml:space="preserve"> is the premier visa option for retirees, requiring a modest monthly pension income (USD 1,000 or USD 750 with property purchase), offering immediate permanent residency, family inclusion, and extensive discounts and tax benefits. It is designed to be accessible, with no investment or language requirements, and offers a pathway to citizenship after five years. Other visa options exist for those with investment capacity or professional ties but are less tailored specifically for retirees.</w:t>
      </w:r>
    </w:p>
    <w:p w:rsidR="00000000" w:rsidDel="00000000" w:rsidP="00000000" w:rsidRDefault="00000000" w:rsidRPr="00000000" w14:paraId="0000062E">
      <w:pPr>
        <w:spacing w:after="240" w:before="240" w:lineRule="auto"/>
        <w:rPr/>
      </w:pPr>
      <w:r w:rsidDel="00000000" w:rsidR="00000000" w:rsidRPr="00000000">
        <w:rPr>
          <w:rtl w:val="0"/>
        </w:rPr>
        <w:t xml:space="preserve">This program makes Panama one of the most attractive retirement destinations globally due to its affordability, benefits, and ease of residency maintenance.</w:t>
      </w:r>
    </w:p>
    <w:p w:rsidR="00000000" w:rsidDel="00000000" w:rsidP="00000000" w:rsidRDefault="00000000" w:rsidRPr="00000000" w14:paraId="0000062F">
      <w:pPr>
        <w:pStyle w:val="Heading3"/>
        <w:keepNext w:val="0"/>
        <w:keepLines w:val="0"/>
        <w:spacing w:before="280" w:lineRule="auto"/>
        <w:ind w:left="720" w:firstLine="0"/>
        <w:rPr>
          <w:b w:val="1"/>
          <w:color w:val="000000"/>
          <w:sz w:val="26"/>
          <w:szCs w:val="26"/>
        </w:rPr>
      </w:pPr>
      <w:bookmarkStart w:colFirst="0" w:colLast="0" w:name="_7r8f3l7umn8p" w:id="559"/>
      <w:bookmarkEnd w:id="559"/>
      <w:r w:rsidDel="00000000" w:rsidR="00000000" w:rsidRPr="00000000">
        <w:rPr>
          <w:rtl w:val="0"/>
        </w:rPr>
      </w:r>
    </w:p>
    <w:p w:rsidR="00000000" w:rsidDel="00000000" w:rsidP="00000000" w:rsidRDefault="00000000" w:rsidRPr="00000000" w14:paraId="00000630">
      <w:pPr>
        <w:pStyle w:val="Heading3"/>
        <w:keepNext w:val="0"/>
        <w:keepLines w:val="0"/>
        <w:spacing w:before="280" w:lineRule="auto"/>
        <w:ind w:left="720" w:firstLine="0"/>
        <w:rPr>
          <w:b w:val="1"/>
          <w:color w:val="000000"/>
          <w:sz w:val="26"/>
          <w:szCs w:val="26"/>
        </w:rPr>
      </w:pPr>
      <w:bookmarkStart w:colFirst="0" w:colLast="0" w:name="_dlc7mtuzgy8r" w:id="560"/>
      <w:bookmarkEnd w:id="560"/>
      <w:r w:rsidDel="00000000" w:rsidR="00000000" w:rsidRPr="00000000">
        <w:rPr>
          <w:b w:val="1"/>
          <w:color w:val="000000"/>
          <w:sz w:val="26"/>
          <w:szCs w:val="26"/>
          <w:rtl w:val="0"/>
        </w:rPr>
        <w:t xml:space="preserve">Sources:</w:t>
      </w:r>
    </w:p>
    <w:p w:rsidR="00000000" w:rsidDel="00000000" w:rsidP="00000000" w:rsidRDefault="00000000" w:rsidRPr="00000000" w14:paraId="00000631">
      <w:pPr>
        <w:numPr>
          <w:ilvl w:val="0"/>
          <w:numId w:val="12"/>
        </w:numPr>
        <w:spacing w:after="0" w:afterAutospacing="0" w:before="240" w:lineRule="auto"/>
        <w:ind w:left="360" w:hanging="360"/>
      </w:pPr>
      <w:hyperlink r:id="rId7">
        <w:r w:rsidDel="00000000" w:rsidR="00000000" w:rsidRPr="00000000">
          <w:rPr>
            <w:color w:val="1155cc"/>
            <w:u w:val="single"/>
            <w:rtl w:val="0"/>
          </w:rPr>
          <w:t xml:space="preserve">https://harveylawcorporation.com/panama-pensionado-program/</w:t>
        </w:r>
      </w:hyperlink>
      <w:r w:rsidDel="00000000" w:rsidR="00000000" w:rsidRPr="00000000">
        <w:rPr>
          <w:rtl w:val="0"/>
        </w:rPr>
      </w:r>
    </w:p>
    <w:p w:rsidR="00000000" w:rsidDel="00000000" w:rsidP="00000000" w:rsidRDefault="00000000" w:rsidRPr="00000000" w14:paraId="00000632">
      <w:pPr>
        <w:numPr>
          <w:ilvl w:val="0"/>
          <w:numId w:val="12"/>
        </w:numPr>
        <w:spacing w:after="0" w:afterAutospacing="0" w:lineRule="auto"/>
        <w:ind w:left="360" w:hanging="360"/>
      </w:pPr>
      <w:hyperlink r:id="rId8">
        <w:r w:rsidDel="00000000" w:rsidR="00000000" w:rsidRPr="00000000">
          <w:rPr>
            <w:color w:val="1155cc"/>
            <w:u w:val="single"/>
            <w:rtl w:val="0"/>
          </w:rPr>
          <w:t xml:space="preserve">https://www.ndm.com.pa/legal-services/labor-immigration-law/pensionado-visa/</w:t>
        </w:r>
      </w:hyperlink>
      <w:r w:rsidDel="00000000" w:rsidR="00000000" w:rsidRPr="00000000">
        <w:rPr>
          <w:rtl w:val="0"/>
        </w:rPr>
      </w:r>
    </w:p>
    <w:p w:rsidR="00000000" w:rsidDel="00000000" w:rsidP="00000000" w:rsidRDefault="00000000" w:rsidRPr="00000000" w14:paraId="00000633">
      <w:pPr>
        <w:numPr>
          <w:ilvl w:val="0"/>
          <w:numId w:val="12"/>
        </w:numPr>
        <w:spacing w:after="0" w:afterAutospacing="0" w:lineRule="auto"/>
        <w:ind w:left="360" w:hanging="360"/>
      </w:pPr>
      <w:hyperlink r:id="rId9">
        <w:r w:rsidDel="00000000" w:rsidR="00000000" w:rsidRPr="00000000">
          <w:rPr>
            <w:color w:val="1155cc"/>
            <w:u w:val="single"/>
            <w:rtl w:val="0"/>
          </w:rPr>
          <w:t xml:space="preserve">https://businesspanama.com/special-features/retirement-and-living-in-panama/benefits-of-retiring-in-panama/</w:t>
        </w:r>
      </w:hyperlink>
      <w:r w:rsidDel="00000000" w:rsidR="00000000" w:rsidRPr="00000000">
        <w:rPr>
          <w:rtl w:val="0"/>
        </w:rPr>
      </w:r>
    </w:p>
    <w:p w:rsidR="00000000" w:rsidDel="00000000" w:rsidP="00000000" w:rsidRDefault="00000000" w:rsidRPr="00000000" w14:paraId="00000634">
      <w:pPr>
        <w:numPr>
          <w:ilvl w:val="0"/>
          <w:numId w:val="12"/>
        </w:numPr>
        <w:spacing w:after="0" w:afterAutospacing="0" w:lineRule="auto"/>
        <w:ind w:left="360" w:hanging="360"/>
      </w:pPr>
      <w:hyperlink r:id="rId10">
        <w:r w:rsidDel="00000000" w:rsidR="00000000" w:rsidRPr="00000000">
          <w:rPr>
            <w:color w:val="1155cc"/>
            <w:u w:val="single"/>
            <w:rtl w:val="0"/>
          </w:rPr>
          <w:t xml:space="preserve">https://www.embassyofpanama.org/retire-in-panama</w:t>
        </w:r>
      </w:hyperlink>
      <w:r w:rsidDel="00000000" w:rsidR="00000000" w:rsidRPr="00000000">
        <w:rPr>
          <w:rtl w:val="0"/>
        </w:rPr>
      </w:r>
    </w:p>
    <w:p w:rsidR="00000000" w:rsidDel="00000000" w:rsidP="00000000" w:rsidRDefault="00000000" w:rsidRPr="00000000" w14:paraId="00000635">
      <w:pPr>
        <w:numPr>
          <w:ilvl w:val="0"/>
          <w:numId w:val="12"/>
        </w:numPr>
        <w:spacing w:after="0" w:afterAutospacing="0" w:lineRule="auto"/>
        <w:ind w:left="360" w:hanging="360"/>
      </w:pPr>
      <w:hyperlink r:id="rId11">
        <w:r w:rsidDel="00000000" w:rsidR="00000000" w:rsidRPr="00000000">
          <w:rPr>
            <w:color w:val="1155cc"/>
            <w:u w:val="single"/>
            <w:rtl w:val="0"/>
          </w:rPr>
          <w:t xml:space="preserve">https://internationalliving.com/countries/panama/visa/</w:t>
        </w:r>
      </w:hyperlink>
      <w:r w:rsidDel="00000000" w:rsidR="00000000" w:rsidRPr="00000000">
        <w:rPr>
          <w:rtl w:val="0"/>
        </w:rPr>
      </w:r>
    </w:p>
    <w:p w:rsidR="00000000" w:rsidDel="00000000" w:rsidP="00000000" w:rsidRDefault="00000000" w:rsidRPr="00000000" w14:paraId="00000636">
      <w:pPr>
        <w:numPr>
          <w:ilvl w:val="0"/>
          <w:numId w:val="12"/>
        </w:numPr>
        <w:spacing w:after="0" w:afterAutospacing="0" w:lineRule="auto"/>
        <w:ind w:left="360" w:hanging="360"/>
      </w:pPr>
      <w:hyperlink r:id="rId12">
        <w:r w:rsidDel="00000000" w:rsidR="00000000" w:rsidRPr="00000000">
          <w:rPr>
            <w:color w:val="1155cc"/>
            <w:u w:val="single"/>
            <w:rtl w:val="0"/>
          </w:rPr>
          <w:t xml:space="preserve">https://kraemerlaw.com/en/immigration/panama-retirees-pensioner-visa/</w:t>
        </w:r>
      </w:hyperlink>
      <w:r w:rsidDel="00000000" w:rsidR="00000000" w:rsidRPr="00000000">
        <w:rPr>
          <w:rtl w:val="0"/>
        </w:rPr>
      </w:r>
    </w:p>
    <w:p w:rsidR="00000000" w:rsidDel="00000000" w:rsidP="00000000" w:rsidRDefault="00000000" w:rsidRPr="00000000" w14:paraId="00000637">
      <w:pPr>
        <w:numPr>
          <w:ilvl w:val="0"/>
          <w:numId w:val="12"/>
        </w:numPr>
        <w:spacing w:after="0" w:afterAutospacing="0" w:lineRule="auto"/>
        <w:ind w:left="360" w:hanging="360"/>
      </w:pPr>
      <w:hyperlink r:id="rId13">
        <w:r w:rsidDel="00000000" w:rsidR="00000000" w:rsidRPr="00000000">
          <w:rPr>
            <w:color w:val="1155cc"/>
            <w:u w:val="single"/>
            <w:rtl w:val="0"/>
          </w:rPr>
          <w:t xml:space="preserve">https://panamasovereign.com/residency/retiree-visa/</w:t>
        </w:r>
      </w:hyperlink>
      <w:r w:rsidDel="00000000" w:rsidR="00000000" w:rsidRPr="00000000">
        <w:rPr>
          <w:rtl w:val="0"/>
        </w:rPr>
      </w:r>
    </w:p>
    <w:p w:rsidR="00000000" w:rsidDel="00000000" w:rsidP="00000000" w:rsidRDefault="00000000" w:rsidRPr="00000000" w14:paraId="00000638">
      <w:pPr>
        <w:numPr>
          <w:ilvl w:val="0"/>
          <w:numId w:val="12"/>
        </w:numPr>
        <w:spacing w:after="0" w:afterAutospacing="0" w:lineRule="auto"/>
        <w:ind w:left="360" w:hanging="360"/>
      </w:pPr>
      <w:hyperlink r:id="rId14">
        <w:r w:rsidDel="00000000" w:rsidR="00000000" w:rsidRPr="00000000">
          <w:rPr>
            <w:color w:val="1155cc"/>
            <w:u w:val="single"/>
            <w:rtl w:val="0"/>
          </w:rPr>
          <w:t xml:space="preserve">https://panamarelocationtours.com/retire-in-panama-get-a-pensionado-visa/</w:t>
        </w:r>
      </w:hyperlink>
      <w:r w:rsidDel="00000000" w:rsidR="00000000" w:rsidRPr="00000000">
        <w:rPr>
          <w:rtl w:val="0"/>
        </w:rPr>
      </w:r>
    </w:p>
    <w:p w:rsidR="00000000" w:rsidDel="00000000" w:rsidP="00000000" w:rsidRDefault="00000000" w:rsidRPr="00000000" w14:paraId="00000639">
      <w:pPr>
        <w:numPr>
          <w:ilvl w:val="0"/>
          <w:numId w:val="12"/>
        </w:numPr>
        <w:spacing w:after="0" w:afterAutospacing="0" w:lineRule="auto"/>
        <w:ind w:left="360" w:hanging="360"/>
      </w:pPr>
      <w:hyperlink r:id="rId15">
        <w:r w:rsidDel="00000000" w:rsidR="00000000" w:rsidRPr="00000000">
          <w:rPr>
            <w:color w:val="1155cc"/>
            <w:u w:val="single"/>
            <w:rtl w:val="0"/>
          </w:rPr>
          <w:t xml:space="preserve">https://www.relofirm.com/retired_pensioned_program/</w:t>
        </w:r>
      </w:hyperlink>
      <w:r w:rsidDel="00000000" w:rsidR="00000000" w:rsidRPr="00000000">
        <w:rPr>
          <w:rtl w:val="0"/>
        </w:rPr>
      </w:r>
    </w:p>
    <w:p w:rsidR="00000000" w:rsidDel="00000000" w:rsidP="00000000" w:rsidRDefault="00000000" w:rsidRPr="00000000" w14:paraId="0000063A">
      <w:pPr>
        <w:numPr>
          <w:ilvl w:val="0"/>
          <w:numId w:val="12"/>
        </w:numPr>
        <w:spacing w:after="0" w:afterAutospacing="0" w:lineRule="auto"/>
        <w:ind w:left="360" w:hanging="360"/>
      </w:pPr>
      <w:hyperlink r:id="rId16">
        <w:r w:rsidDel="00000000" w:rsidR="00000000" w:rsidRPr="00000000">
          <w:rPr>
            <w:color w:val="1155cc"/>
            <w:u w:val="single"/>
            <w:rtl w:val="0"/>
          </w:rPr>
          <w:t xml:space="preserve">https://harveylawcorporation.com/retire-in-panama/</w:t>
        </w:r>
      </w:hyperlink>
      <w:r w:rsidDel="00000000" w:rsidR="00000000" w:rsidRPr="00000000">
        <w:rPr>
          <w:rtl w:val="0"/>
        </w:rPr>
      </w:r>
    </w:p>
    <w:p w:rsidR="00000000" w:rsidDel="00000000" w:rsidP="00000000" w:rsidRDefault="00000000" w:rsidRPr="00000000" w14:paraId="0000063B">
      <w:pPr>
        <w:numPr>
          <w:ilvl w:val="0"/>
          <w:numId w:val="12"/>
        </w:numPr>
        <w:spacing w:after="0" w:afterAutospacing="0" w:lineRule="auto"/>
        <w:ind w:left="360" w:hanging="360"/>
      </w:pPr>
      <w:hyperlink r:id="rId17">
        <w:r w:rsidDel="00000000" w:rsidR="00000000" w:rsidRPr="00000000">
          <w:rPr>
            <w:color w:val="1155cc"/>
            <w:u w:val="single"/>
            <w:rtl w:val="0"/>
          </w:rPr>
          <w:t xml:space="preserve">https://www.imidaily.com/panama-rentista-retirado-visa/</w:t>
        </w:r>
      </w:hyperlink>
      <w:r w:rsidDel="00000000" w:rsidR="00000000" w:rsidRPr="00000000">
        <w:rPr>
          <w:rtl w:val="0"/>
        </w:rPr>
      </w:r>
    </w:p>
    <w:p w:rsidR="00000000" w:rsidDel="00000000" w:rsidP="00000000" w:rsidRDefault="00000000" w:rsidRPr="00000000" w14:paraId="0000063C">
      <w:pPr>
        <w:numPr>
          <w:ilvl w:val="0"/>
          <w:numId w:val="12"/>
        </w:numPr>
        <w:spacing w:after="0" w:afterAutospacing="0" w:lineRule="auto"/>
        <w:ind w:left="360" w:hanging="360"/>
      </w:pPr>
      <w:hyperlink r:id="rId18">
        <w:r w:rsidDel="00000000" w:rsidR="00000000" w:rsidRPr="00000000">
          <w:rPr>
            <w:color w:val="1155cc"/>
            <w:u w:val="single"/>
            <w:rtl w:val="0"/>
          </w:rPr>
          <w:t xml:space="preserve">https://brighttax.com/blog/retire-in-panama/</w:t>
        </w:r>
      </w:hyperlink>
      <w:r w:rsidDel="00000000" w:rsidR="00000000" w:rsidRPr="00000000">
        <w:rPr>
          <w:rtl w:val="0"/>
        </w:rPr>
      </w:r>
    </w:p>
    <w:p w:rsidR="00000000" w:rsidDel="00000000" w:rsidP="00000000" w:rsidRDefault="00000000" w:rsidRPr="00000000" w14:paraId="0000063D">
      <w:pPr>
        <w:numPr>
          <w:ilvl w:val="0"/>
          <w:numId w:val="12"/>
        </w:numPr>
        <w:spacing w:after="0" w:afterAutospacing="0" w:lineRule="auto"/>
        <w:ind w:left="360" w:hanging="360"/>
      </w:pPr>
      <w:hyperlink r:id="rId19">
        <w:r w:rsidDel="00000000" w:rsidR="00000000" w:rsidRPr="00000000">
          <w:rPr>
            <w:color w:val="1155cc"/>
            <w:u w:val="single"/>
            <w:rtl w:val="0"/>
          </w:rPr>
          <w:t xml:space="preserve">https://panamarelocationtours.com/other-panama-permanent-residency-visa-options/</w:t>
        </w:r>
      </w:hyperlink>
      <w:r w:rsidDel="00000000" w:rsidR="00000000" w:rsidRPr="00000000">
        <w:rPr>
          <w:rtl w:val="0"/>
        </w:rPr>
      </w:r>
    </w:p>
    <w:p w:rsidR="00000000" w:rsidDel="00000000" w:rsidP="00000000" w:rsidRDefault="00000000" w:rsidRPr="00000000" w14:paraId="0000063E">
      <w:pPr>
        <w:numPr>
          <w:ilvl w:val="0"/>
          <w:numId w:val="12"/>
        </w:numPr>
        <w:spacing w:after="0" w:afterAutospacing="0" w:lineRule="auto"/>
        <w:ind w:left="360" w:hanging="360"/>
      </w:pPr>
      <w:hyperlink r:id="rId20">
        <w:r w:rsidDel="00000000" w:rsidR="00000000" w:rsidRPr="00000000">
          <w:rPr>
            <w:color w:val="1155cc"/>
            <w:u w:val="single"/>
            <w:rtl w:val="0"/>
          </w:rPr>
          <w:t xml:space="preserve">https://www.retireinpanamatours.com/post/canadians-living-in-panama-and-moving-to-panama/</w:t>
        </w:r>
      </w:hyperlink>
      <w:r w:rsidDel="00000000" w:rsidR="00000000" w:rsidRPr="00000000">
        <w:rPr>
          <w:rtl w:val="0"/>
        </w:rPr>
      </w:r>
    </w:p>
    <w:p w:rsidR="00000000" w:rsidDel="00000000" w:rsidP="00000000" w:rsidRDefault="00000000" w:rsidRPr="00000000" w14:paraId="0000063F">
      <w:pPr>
        <w:numPr>
          <w:ilvl w:val="0"/>
          <w:numId w:val="12"/>
        </w:numPr>
        <w:spacing w:after="0" w:afterAutospacing="0" w:lineRule="auto"/>
        <w:ind w:left="360" w:hanging="360"/>
      </w:pPr>
      <w:hyperlink r:id="rId21">
        <w:r w:rsidDel="00000000" w:rsidR="00000000" w:rsidRPr="00000000">
          <w:rPr>
            <w:color w:val="1155cc"/>
            <w:u w:val="single"/>
            <w:rtl w:val="0"/>
          </w:rPr>
          <w:t xml:space="preserve">https://startabroad.com/locations/panama-country-guide/panama-visa-options/</w:t>
        </w:r>
      </w:hyperlink>
      <w:r w:rsidDel="00000000" w:rsidR="00000000" w:rsidRPr="00000000">
        <w:rPr>
          <w:rtl w:val="0"/>
        </w:rPr>
      </w:r>
    </w:p>
    <w:p w:rsidR="00000000" w:rsidDel="00000000" w:rsidP="00000000" w:rsidRDefault="00000000" w:rsidRPr="00000000" w14:paraId="00000640">
      <w:pPr>
        <w:numPr>
          <w:ilvl w:val="0"/>
          <w:numId w:val="12"/>
        </w:numPr>
        <w:spacing w:after="480" w:lineRule="auto"/>
        <w:ind w:left="360" w:hanging="360"/>
      </w:pPr>
      <w:hyperlink r:id="rId22">
        <w:r w:rsidDel="00000000" w:rsidR="00000000" w:rsidRPr="00000000">
          <w:rPr>
            <w:color w:val="1155cc"/>
            <w:u w:val="single"/>
            <w:rtl w:val="0"/>
          </w:rPr>
          <w:t xml:space="preserve">https://residencies.io/residency/panama/permanent-residency/pa5</w:t>
        </w:r>
      </w:hyperlink>
      <w:hyperlink r:id="rId23">
        <w:r w:rsidDel="00000000" w:rsidR="00000000" w:rsidRPr="00000000">
          <w:rPr>
            <w:color w:val="1155cc"/>
            <w:u w:val="single"/>
            <w:rtl w:val="0"/>
          </w:rPr>
          <w:t xml:space="preserve">https://www.embassyofpanama.org/visas-1</w:t>
        </w:r>
      </w:hyperlink>
      <w:r w:rsidDel="00000000" w:rsidR="00000000" w:rsidRPr="00000000">
        <w:rPr>
          <w:rtl w:val="0"/>
        </w:rPr>
      </w:r>
    </w:p>
    <w:p w:rsidR="00000000" w:rsidDel="00000000" w:rsidP="00000000" w:rsidRDefault="00000000" w:rsidRPr="00000000" w14:paraId="00000641">
      <w:pPr>
        <w:pStyle w:val="Heading1"/>
        <w:keepNext w:val="0"/>
        <w:keepLines w:val="0"/>
        <w:spacing w:after="80" w:before="480" w:lineRule="auto"/>
        <w:rPr>
          <w:b w:val="1"/>
          <w:sz w:val="46"/>
          <w:szCs w:val="46"/>
        </w:rPr>
      </w:pPr>
      <w:bookmarkStart w:colFirst="0" w:colLast="0" w:name="_i8mg0nha7buk" w:id="561"/>
      <w:bookmarkEnd w:id="561"/>
      <w:r w:rsidDel="00000000" w:rsidR="00000000" w:rsidRPr="00000000">
        <w:rPr>
          <w:b w:val="1"/>
          <w:sz w:val="46"/>
          <w:szCs w:val="46"/>
          <w:rtl w:val="0"/>
        </w:rPr>
        <w:t xml:space="preserve"> </w:t>
      </w:r>
    </w:p>
    <w:p w:rsidR="00000000" w:rsidDel="00000000" w:rsidP="00000000" w:rsidRDefault="00000000" w:rsidRPr="00000000" w14:paraId="00000642">
      <w:pPr>
        <w:pStyle w:val="Heading1"/>
        <w:keepNext w:val="0"/>
        <w:keepLines w:val="0"/>
        <w:spacing w:after="80" w:before="480" w:lineRule="auto"/>
        <w:rPr>
          <w:b w:val="1"/>
          <w:sz w:val="46"/>
          <w:szCs w:val="46"/>
        </w:rPr>
      </w:pPr>
      <w:bookmarkStart w:colFirst="0" w:colLast="0" w:name="_k4ahis8uudv2" w:id="562"/>
      <w:bookmarkEnd w:id="562"/>
      <w:r w:rsidDel="00000000" w:rsidR="00000000" w:rsidRPr="00000000">
        <w:rPr>
          <w:b w:val="1"/>
          <w:sz w:val="46"/>
          <w:szCs w:val="46"/>
          <w:rtl w:val="0"/>
        </w:rPr>
        <w:t xml:space="preserve">Chapter 33: Portugal Retirement Visa</w:t>
      </w:r>
    </w:p>
    <w:p w:rsidR="00000000" w:rsidDel="00000000" w:rsidP="00000000" w:rsidRDefault="00000000" w:rsidRPr="00000000" w14:paraId="00000643">
      <w:pPr>
        <w:spacing w:after="240" w:before="240" w:lineRule="auto"/>
        <w:rPr/>
      </w:pPr>
      <w:r w:rsidDel="00000000" w:rsidR="00000000" w:rsidRPr="00000000">
        <w:rPr>
          <w:rtl w:val="0"/>
        </w:rPr>
        <w:t xml:space="preserve">Portugal offers two main visa options popular among retirees: the D7 Visa (Passive Income Visa) and the Golden Visa (Investment Visa). The D7 Visa is the primary retirement visa for non-EU nationals with passive income, while the Golden Visa is an investment-based residency program.</w:t>
      </w:r>
    </w:p>
    <w:p w:rsidR="00000000" w:rsidDel="00000000" w:rsidP="00000000" w:rsidRDefault="00000000" w:rsidRPr="00000000" w14:paraId="00000644">
      <w:pPr>
        <w:spacing w:after="240" w:before="240" w:lineRule="auto"/>
        <w:ind w:left="720" w:firstLine="0"/>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5">
      <w:pPr>
        <w:pStyle w:val="Heading3"/>
        <w:keepNext w:val="0"/>
        <w:keepLines w:val="0"/>
        <w:spacing w:before="280" w:lineRule="auto"/>
        <w:ind w:left="360" w:firstLine="0"/>
        <w:rPr>
          <w:b w:val="1"/>
          <w:color w:val="000000"/>
          <w:sz w:val="26"/>
          <w:szCs w:val="26"/>
        </w:rPr>
      </w:pPr>
      <w:bookmarkStart w:colFirst="0" w:colLast="0" w:name="_rrvepoz5on78" w:id="563"/>
      <w:bookmarkEnd w:id="563"/>
      <w:r w:rsidDel="00000000" w:rsidR="00000000" w:rsidRPr="00000000">
        <w:rPr>
          <w:b w:val="1"/>
          <w:color w:val="000000"/>
          <w:sz w:val="26"/>
          <w:szCs w:val="26"/>
          <w:rtl w:val="0"/>
        </w:rPr>
        <w:t xml:space="preserve">1. Portugal Retirement Visa (D7 Visa)</w:t>
      </w:r>
    </w:p>
    <w:p w:rsidR="00000000" w:rsidDel="00000000" w:rsidP="00000000" w:rsidRDefault="00000000" w:rsidRPr="00000000" w14:paraId="00000646">
      <w:pPr>
        <w:pStyle w:val="Heading3"/>
        <w:keepNext w:val="0"/>
        <w:keepLines w:val="0"/>
        <w:spacing w:before="280" w:lineRule="auto"/>
        <w:ind w:left="720" w:firstLine="0"/>
        <w:rPr>
          <w:b w:val="1"/>
          <w:color w:val="000000"/>
          <w:sz w:val="26"/>
          <w:szCs w:val="26"/>
        </w:rPr>
      </w:pPr>
      <w:bookmarkStart w:colFirst="0" w:colLast="0" w:name="_br70aj6b3md6" w:id="564"/>
      <w:bookmarkEnd w:id="564"/>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647">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Nationality: Non-EU/EEA/Swiss nationals.</w:t>
      </w:r>
    </w:p>
    <w:p w:rsidR="00000000" w:rsidDel="00000000" w:rsidP="00000000" w:rsidRDefault="00000000" w:rsidRPr="00000000" w14:paraId="00000648">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Passive Income: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Minimum monthly passive income of approximately €870 for the main applicant (equivalent to Portugal’s minimum wage).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Additional income required for dependents:</w:t>
        <w:br w:type="textWrapping"/>
        <w:br w:type="textWrapping"/>
        <w:tab/>
        <w:t xml:space="preserve">■</w:t>
      </w:r>
      <w:r w:rsidDel="00000000" w:rsidR="00000000" w:rsidRPr="00000000">
        <w:rPr>
          <w:sz w:val="14"/>
          <w:szCs w:val="14"/>
          <w:rtl w:val="0"/>
        </w:rPr>
        <w:t xml:space="preserve">       </w:t>
      </w:r>
      <w:r w:rsidDel="00000000" w:rsidR="00000000" w:rsidRPr="00000000">
        <w:rPr>
          <w:rtl w:val="0"/>
        </w:rPr>
        <w:t xml:space="preserve">50% (€435) extra per spouse or family member over 18 years.</w:t>
        <w:br w:type="textWrapping"/>
        <w:br w:type="textWrapping"/>
        <w:tab/>
        <w:t xml:space="preserve">■</w:t>
      </w:r>
      <w:r w:rsidDel="00000000" w:rsidR="00000000" w:rsidRPr="00000000">
        <w:rPr>
          <w:sz w:val="14"/>
          <w:szCs w:val="14"/>
          <w:rtl w:val="0"/>
        </w:rPr>
        <w:t xml:space="preserve">       </w:t>
      </w:r>
      <w:r w:rsidDel="00000000" w:rsidR="00000000" w:rsidRPr="00000000">
        <w:rPr>
          <w:rtl w:val="0"/>
        </w:rPr>
        <w:t xml:space="preserve">30% (€261) extra per child under 18.</w:t>
        <w:br w:type="textWrapping"/>
        <w:t xml:space="preserve">○</w:t>
      </w:r>
      <w:r w:rsidDel="00000000" w:rsidR="00000000" w:rsidRPr="00000000">
        <w:rPr>
          <w:sz w:val="14"/>
          <w:szCs w:val="14"/>
          <w:rtl w:val="0"/>
        </w:rPr>
        <w:t xml:space="preserve">       </w:t>
      </w:r>
      <w:r w:rsidDel="00000000" w:rsidR="00000000" w:rsidRPr="00000000">
        <w:rPr>
          <w:rtl w:val="0"/>
        </w:rPr>
        <w:t xml:space="preserve">Income sources can include pensions, rental income, dividends, royalties, trusts, annuities, or other stable passive income.</w:t>
      </w:r>
    </w:p>
    <w:p w:rsidR="00000000" w:rsidDel="00000000" w:rsidP="00000000" w:rsidRDefault="00000000" w:rsidRPr="00000000" w14:paraId="00000649">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Funds: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Maintain a minimum balance of €10,440 in a Portuguese bank account for the main applicant, with additional amounts for dependents as above.</w:t>
      </w:r>
    </w:p>
    <w:p w:rsidR="00000000" w:rsidDel="00000000" w:rsidP="00000000" w:rsidRDefault="00000000" w:rsidRPr="00000000" w14:paraId="0000064A">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Accommodation: Must provide proof of accommodation in Portugal (rental agreement or property deed) for at least 12 months.</w:t>
      </w:r>
    </w:p>
    <w:p w:rsidR="00000000" w:rsidDel="00000000" w:rsidP="00000000" w:rsidRDefault="00000000" w:rsidRPr="00000000" w14:paraId="0000064B">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Criminal Record: Clean criminal background certificate required.</w:t>
      </w:r>
    </w:p>
    <w:p w:rsidR="00000000" w:rsidDel="00000000" w:rsidP="00000000" w:rsidRDefault="00000000" w:rsidRPr="00000000" w14:paraId="0000064C">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Valid travel or private health insurance covering Portugal until eligible for the public healthcare system.</w:t>
      </w:r>
    </w:p>
    <w:p w:rsidR="00000000" w:rsidDel="00000000" w:rsidP="00000000" w:rsidRDefault="00000000" w:rsidRPr="00000000" w14:paraId="0000064D">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Physical Presence: Must spend at least 16 months in Portugal during the first two years.</w:t>
      </w:r>
    </w:p>
    <w:p w:rsidR="00000000" w:rsidDel="00000000" w:rsidP="00000000" w:rsidRDefault="00000000" w:rsidRPr="00000000" w14:paraId="0000064E">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Minimum Age: There is no minimum age requirement; retirees and financially independent individuals of any age can apply.</w:t>
        <w:br w:type="textWrapping"/>
      </w:r>
    </w:p>
    <w:p w:rsidR="00000000" w:rsidDel="00000000" w:rsidP="00000000" w:rsidRDefault="00000000" w:rsidRPr="00000000" w14:paraId="0000064F">
      <w:pPr>
        <w:spacing w:before="240" w:lineRule="auto"/>
        <w:ind w:left="1080" w:hanging="36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650">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Submit application at the Portuguese consulate or embassy in your country or via VFS Global if no consulate is available.</w:t>
      </w:r>
    </w:p>
    <w:p w:rsidR="00000000" w:rsidDel="00000000" w:rsidP="00000000" w:rsidRDefault="00000000" w:rsidRPr="00000000" w14:paraId="00000651">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Pay visa application fee (~€80).</w:t>
      </w:r>
    </w:p>
    <w:p w:rsidR="00000000" w:rsidDel="00000000" w:rsidP="00000000" w:rsidRDefault="00000000" w:rsidRPr="00000000" w14:paraId="00000652">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Upon visa approval, travel to Portugal and apply for a residence permit at SEF (Portuguese Immigration and Borders Service).</w:t>
      </w:r>
    </w:p>
    <w:p w:rsidR="00000000" w:rsidDel="00000000" w:rsidP="00000000" w:rsidRDefault="00000000" w:rsidRPr="00000000" w14:paraId="00000653">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Residence permit is initially valid for 2 years, renewable for 3-year periods thereafter.</w:t>
      </w:r>
    </w:p>
    <w:p w:rsidR="00000000" w:rsidDel="00000000" w:rsidP="00000000" w:rsidRDefault="00000000" w:rsidRPr="00000000" w14:paraId="00000654">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5 years of residency, eligible to apply for permanent residency or Portuguese citizenship (subject to language and integration requirements).</w:t>
        <w:br w:type="textWrapping"/>
      </w:r>
    </w:p>
    <w:p w:rsidR="00000000" w:rsidDel="00000000" w:rsidP="00000000" w:rsidRDefault="00000000" w:rsidRPr="00000000" w14:paraId="00000655">
      <w:pPr>
        <w:spacing w:after="240" w:before="240" w:lineRule="auto"/>
        <w:ind w:left="1080" w:hanging="360"/>
        <w:rPr>
          <w:b w:val="1"/>
          <w:color w:val="000000"/>
          <w:sz w:val="26"/>
          <w:szCs w:val="26"/>
        </w:rPr>
      </w:pPr>
      <w:r w:rsidDel="00000000" w:rsidR="00000000" w:rsidRPr="00000000">
        <w:rPr>
          <w:b w:val="1"/>
          <w:color w:val="000000"/>
          <w:sz w:val="26"/>
          <w:szCs w:val="26"/>
          <w:rtl w:val="0"/>
        </w:rPr>
        <w:t xml:space="preserve">Benefits</w:t>
      </w:r>
    </w:p>
    <w:p w:rsidR="00000000" w:rsidDel="00000000" w:rsidP="00000000" w:rsidRDefault="00000000" w:rsidRPr="00000000" w14:paraId="00000656">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Visa-free travel throughout the Schengen Area.</w:t>
      </w:r>
    </w:p>
    <w:p w:rsidR="00000000" w:rsidDel="00000000" w:rsidP="00000000" w:rsidRDefault="00000000" w:rsidRPr="00000000" w14:paraId="00000657">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Access to Portugal’s public healthcare and education systems.</w:t>
      </w:r>
    </w:p>
    <w:p w:rsidR="00000000" w:rsidDel="00000000" w:rsidP="00000000" w:rsidRDefault="00000000" w:rsidRPr="00000000" w14:paraId="00000658">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Right to work, study, and live in Portugal legally.</w:t>
      </w:r>
    </w:p>
    <w:p w:rsidR="00000000" w:rsidDel="00000000" w:rsidP="00000000" w:rsidRDefault="00000000" w:rsidRPr="00000000" w14:paraId="00000659">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Family reunification allowed for spouse, children, dependent parents, and siblings with similar benefits.</w:t>
      </w:r>
    </w:p>
    <w:p w:rsidR="00000000" w:rsidDel="00000000" w:rsidP="00000000" w:rsidRDefault="00000000" w:rsidRPr="00000000" w14:paraId="0000065A">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Pathway to permanent residency and citizenship after 5 years.</w:t>
      </w:r>
    </w:p>
    <w:p w:rsidR="00000000" w:rsidDel="00000000" w:rsidP="00000000" w:rsidRDefault="00000000" w:rsidRPr="00000000" w14:paraId="0000065B">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Relatively affordable compared to investment visas.</w:t>
        <w:br w:type="textWrapping"/>
      </w:r>
    </w:p>
    <w:p w:rsidR="00000000" w:rsidDel="00000000" w:rsidP="00000000" w:rsidRDefault="00000000" w:rsidRPr="00000000" w14:paraId="0000065C">
      <w:pPr>
        <w:pStyle w:val="Heading3"/>
        <w:keepNext w:val="0"/>
        <w:keepLines w:val="0"/>
        <w:spacing w:before="280" w:lineRule="auto"/>
        <w:ind w:left="0" w:firstLine="0"/>
        <w:rPr>
          <w:b w:val="1"/>
          <w:color w:val="000000"/>
          <w:sz w:val="26"/>
          <w:szCs w:val="26"/>
        </w:rPr>
      </w:pPr>
      <w:bookmarkStart w:colFirst="0" w:colLast="0" w:name="_xtubklqrx91m" w:id="565"/>
      <w:bookmarkEnd w:id="565"/>
      <w:r w:rsidDel="00000000" w:rsidR="00000000" w:rsidRPr="00000000">
        <w:rPr>
          <w:b w:val="1"/>
          <w:color w:val="000000"/>
          <w:sz w:val="26"/>
          <w:szCs w:val="26"/>
          <w:rtl w:val="0"/>
        </w:rPr>
        <w:t xml:space="preserve">2. Portugal Golden Visa (Investment Visa)</w:t>
      </w:r>
    </w:p>
    <w:p w:rsidR="00000000" w:rsidDel="00000000" w:rsidP="00000000" w:rsidRDefault="00000000" w:rsidRPr="00000000" w14:paraId="0000065D">
      <w:pPr>
        <w:pStyle w:val="Heading3"/>
        <w:keepNext w:val="0"/>
        <w:keepLines w:val="0"/>
        <w:spacing w:before="280" w:lineRule="auto"/>
        <w:ind w:left="720" w:firstLine="0"/>
        <w:rPr>
          <w:b w:val="1"/>
          <w:color w:val="000000"/>
          <w:sz w:val="26"/>
          <w:szCs w:val="26"/>
        </w:rPr>
      </w:pPr>
      <w:bookmarkStart w:colFirst="0" w:colLast="0" w:name="_u88o1d3do971" w:id="566"/>
      <w:bookmarkEnd w:id="566"/>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65E">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Nationality: Non-EU/EEA/Swiss nationals.</w:t>
      </w:r>
    </w:p>
    <w:p w:rsidR="00000000" w:rsidDel="00000000" w:rsidP="00000000" w:rsidRDefault="00000000" w:rsidRPr="00000000" w14:paraId="0000065F">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Investment Options: Minimum investment starting at €250,000 depending on the chosen route, including:</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Real estate purchase (€280,000 to €500,000 depending on location and property type).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Capital transfer to Portuguese investment funds or businesses.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Donation to cultural or scientific institutions.</w:t>
      </w:r>
    </w:p>
    <w:p w:rsidR="00000000" w:rsidDel="00000000" w:rsidP="00000000" w:rsidRDefault="00000000" w:rsidRPr="00000000" w14:paraId="00000660">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Physical Presence: Requires only 7 days in the first year and 14 days in subsequent two-year periods.</w:t>
      </w:r>
    </w:p>
    <w:p w:rsidR="00000000" w:rsidDel="00000000" w:rsidP="00000000" w:rsidRDefault="00000000" w:rsidRPr="00000000" w14:paraId="00000661">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Clean Criminal Record: Required.</w:t>
      </w:r>
    </w:p>
    <w:p w:rsidR="00000000" w:rsidDel="00000000" w:rsidP="00000000" w:rsidRDefault="00000000" w:rsidRPr="00000000" w14:paraId="00000662">
      <w:pPr>
        <w:spacing w:after="240" w:before="240" w:lineRule="auto"/>
        <w:ind w:left="1080" w:hanging="360"/>
        <w:rPr>
          <w:b w:val="1"/>
          <w:color w:val="000000"/>
          <w:sz w:val="26"/>
          <w:szCs w:val="26"/>
        </w:rPr>
      </w:pPr>
      <w:r w:rsidDel="00000000" w:rsidR="00000000" w:rsidRPr="00000000">
        <w:rPr>
          <w:b w:val="1"/>
          <w:color w:val="000000"/>
          <w:sz w:val="26"/>
          <w:szCs w:val="26"/>
          <w:rtl w:val="0"/>
        </w:rPr>
        <w:t xml:space="preserve">Benefits</w:t>
      </w:r>
    </w:p>
    <w:p w:rsidR="00000000" w:rsidDel="00000000" w:rsidP="00000000" w:rsidRDefault="00000000" w:rsidRPr="00000000" w14:paraId="00000663">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Residency rights for investor and family members.</w:t>
      </w:r>
    </w:p>
    <w:p w:rsidR="00000000" w:rsidDel="00000000" w:rsidP="00000000" w:rsidRDefault="00000000" w:rsidRPr="00000000" w14:paraId="00000664">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Work and study rights in Portugal.</w:t>
      </w:r>
    </w:p>
    <w:p w:rsidR="00000000" w:rsidDel="00000000" w:rsidP="00000000" w:rsidRDefault="00000000" w:rsidRPr="00000000" w14:paraId="00000665">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Visa-free travel in Schengen Area.</w:t>
      </w:r>
    </w:p>
    <w:p w:rsidR="00000000" w:rsidDel="00000000" w:rsidP="00000000" w:rsidRDefault="00000000" w:rsidRPr="00000000" w14:paraId="00000666">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Pathway to permanent residency and citizenship after 5 years.</w:t>
      </w:r>
    </w:p>
    <w:p w:rsidR="00000000" w:rsidDel="00000000" w:rsidP="00000000" w:rsidRDefault="00000000" w:rsidRPr="00000000" w14:paraId="00000667">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Suitable for retirees with substantial capital who want flexible residency requirements.</w:t>
        <w:br w:type="textWrapping"/>
        <w:br w:type="textWrapping"/>
      </w:r>
    </w:p>
    <w:p w:rsidR="00000000" w:rsidDel="00000000" w:rsidP="00000000" w:rsidRDefault="00000000" w:rsidRPr="00000000" w14:paraId="00000668">
      <w:pPr>
        <w:spacing w:after="240" w:before="240" w:lineRule="auto"/>
        <w:ind w:left="720" w:firstLine="0"/>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9">
      <w:pPr>
        <w:pStyle w:val="Heading3"/>
        <w:keepNext w:val="0"/>
        <w:keepLines w:val="0"/>
        <w:spacing w:before="280" w:lineRule="auto"/>
        <w:ind w:left="720" w:firstLine="0"/>
        <w:rPr>
          <w:b w:val="1"/>
          <w:color w:val="000000"/>
          <w:sz w:val="26"/>
          <w:szCs w:val="26"/>
        </w:rPr>
      </w:pPr>
      <w:bookmarkStart w:colFirst="0" w:colLast="0" w:name="_n89evbkdrjxq" w:id="567"/>
      <w:bookmarkEnd w:id="567"/>
      <w:r w:rsidDel="00000000" w:rsidR="00000000" w:rsidRPr="00000000">
        <w:rPr>
          <w:b w:val="1"/>
          <w:color w:val="000000"/>
          <w:sz w:val="26"/>
          <w:szCs w:val="26"/>
          <w:rtl w:val="0"/>
        </w:rPr>
        <w:t xml:space="preserve">Summary Table</w:t>
      </w:r>
    </w:p>
    <w:tbl>
      <w:tblPr>
        <w:tblStyle w:val="Table2"/>
        <w:tblW w:w="58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05"/>
        <w:gridCol w:w="2235"/>
        <w:gridCol w:w="2265"/>
        <w:tblGridChange w:id="0">
          <w:tblGrid>
            <w:gridCol w:w="1305"/>
            <w:gridCol w:w="2235"/>
            <w:gridCol w:w="2265"/>
          </w:tblGrid>
        </w:tblGridChange>
      </w:tblGrid>
      <w:tr>
        <w:trPr>
          <w:cantSplit w:val="0"/>
          <w:trHeight w:val="4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A">
            <w:pPr>
              <w:spacing w:after="240" w:before="240" w:lineRule="auto"/>
              <w:rPr/>
            </w:pPr>
            <w:r w:rsidDel="00000000" w:rsidR="00000000" w:rsidRPr="00000000">
              <w:rPr>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B">
            <w:pPr>
              <w:spacing w:after="240" w:before="240" w:lineRule="auto"/>
              <w:rPr/>
            </w:pPr>
            <w:r w:rsidDel="00000000" w:rsidR="00000000" w:rsidRPr="00000000">
              <w:rPr>
                <w:rtl w:val="0"/>
              </w:rPr>
              <w:t xml:space="preserve">D7 Retirement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C">
            <w:pPr>
              <w:spacing w:after="240" w:before="240" w:lineRule="auto"/>
              <w:rPr/>
            </w:pPr>
            <w:r w:rsidDel="00000000" w:rsidR="00000000" w:rsidRPr="00000000">
              <w:rPr>
                <w:rtl w:val="0"/>
              </w:rPr>
              <w:t xml:space="preserve">Golden Visa (Investment)</w:t>
            </w:r>
          </w:p>
        </w:tc>
      </w:tr>
      <w:tr>
        <w:trPr>
          <w:cantSplit w:val="0"/>
          <w:trHeight w:val="7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D">
            <w:pPr>
              <w:spacing w:after="240" w:before="240" w:lineRule="auto"/>
              <w:rPr/>
            </w:pPr>
            <w:r w:rsidDel="00000000" w:rsidR="00000000" w:rsidRPr="00000000">
              <w:rPr>
                <w:rtl w:val="0"/>
              </w:rPr>
              <w:t xml:space="preserve">Minimum Income/Investment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E">
            <w:pPr>
              <w:spacing w:after="240" w:before="240" w:lineRule="auto"/>
              <w:rPr/>
            </w:pPr>
            <w:r w:rsidDel="00000000" w:rsidR="00000000" w:rsidRPr="00000000">
              <w:rPr>
                <w:rtl w:val="0"/>
              </w:rPr>
              <w:t xml:space="preserve">€870/month passive income + €10,440 bank deposit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F">
            <w:pPr>
              <w:spacing w:after="240" w:before="240" w:lineRule="auto"/>
              <w:rPr/>
            </w:pPr>
            <w:r w:rsidDel="00000000" w:rsidR="00000000" w:rsidRPr="00000000">
              <w:rPr>
                <w:rtl w:val="0"/>
              </w:rPr>
              <w:t xml:space="preserve">Minimum €250,000 investment</w:t>
            </w:r>
          </w:p>
        </w:tc>
      </w:tr>
      <w:tr>
        <w:trPr>
          <w:cantSplit w:val="0"/>
          <w:trHeight w:val="4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0">
            <w:pPr>
              <w:spacing w:after="240" w:before="240" w:lineRule="auto"/>
              <w:rPr/>
            </w:pPr>
            <w:r w:rsidDel="00000000" w:rsidR="00000000" w:rsidRPr="00000000">
              <w:rPr>
                <w:rtl w:val="0"/>
              </w:rPr>
              <w:t xml:space="preserve">Age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1">
            <w:pPr>
              <w:spacing w:after="240" w:before="240" w:lineRule="auto"/>
              <w:rPr/>
            </w:pPr>
            <w:r w:rsidDel="00000000" w:rsidR="00000000" w:rsidRPr="00000000">
              <w:rPr>
                <w:rtl w:val="0"/>
              </w:rPr>
              <w:t xml:space="preserve">None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2">
            <w:pPr>
              <w:spacing w:after="240" w:before="240" w:lineRule="auto"/>
              <w:rPr/>
            </w:pPr>
            <w:r w:rsidDel="00000000" w:rsidR="00000000" w:rsidRPr="00000000">
              <w:rPr>
                <w:rtl w:val="0"/>
              </w:rPr>
              <w:t xml:space="preserve">None</w:t>
            </w:r>
          </w:p>
        </w:tc>
      </w:tr>
      <w:tr>
        <w:trPr>
          <w:cantSplit w:val="0"/>
          <w:trHeight w:val="4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3">
            <w:pPr>
              <w:spacing w:after="240" w:before="240" w:lineRule="auto"/>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4">
            <w:pPr>
              <w:spacing w:after="240" w:before="240" w:lineRule="auto"/>
              <w:rPr/>
            </w:pPr>
            <w:r w:rsidDel="00000000" w:rsidR="00000000" w:rsidRPr="00000000">
              <w:rPr>
                <w:rtl w:val="0"/>
              </w:rPr>
              <w:t xml:space="preserve">2 years, renewable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5">
            <w:pPr>
              <w:spacing w:after="240" w:before="240" w:lineRule="auto"/>
              <w:rPr/>
            </w:pPr>
            <w:r w:rsidDel="00000000" w:rsidR="00000000" w:rsidRPr="00000000">
              <w:rPr>
                <w:rtl w:val="0"/>
              </w:rPr>
              <w:t xml:space="preserve">1 year, renewable</w:t>
            </w:r>
          </w:p>
        </w:tc>
      </w:tr>
      <w:tr>
        <w:trPr>
          <w:cantSplit w:val="0"/>
          <w:trHeight w:val="7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6">
            <w:pPr>
              <w:spacing w:after="240" w:before="240" w:lineRule="auto"/>
              <w:rPr/>
            </w:pPr>
            <w:r w:rsidDel="00000000" w:rsidR="00000000" w:rsidRPr="00000000">
              <w:rPr>
                <w:rtl w:val="0"/>
              </w:rPr>
              <w:t xml:space="preserve">Physical Presence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7">
            <w:pPr>
              <w:spacing w:after="240" w:before="240" w:lineRule="auto"/>
              <w:rPr/>
            </w:pPr>
            <w:r w:rsidDel="00000000" w:rsidR="00000000" w:rsidRPr="00000000">
              <w:rPr>
                <w:rtl w:val="0"/>
              </w:rPr>
              <w:t xml:space="preserve">Minimum 16 months in first 2 years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8">
            <w:pPr>
              <w:spacing w:after="240" w:before="240" w:lineRule="auto"/>
              <w:rPr/>
            </w:pPr>
            <w:r w:rsidDel="00000000" w:rsidR="00000000" w:rsidRPr="00000000">
              <w:rPr>
                <w:rtl w:val="0"/>
              </w:rPr>
              <w:t xml:space="preserve">7 days first year, 14 days every 2 years</w:t>
            </w:r>
          </w:p>
        </w:tc>
      </w:tr>
      <w:tr>
        <w:trPr>
          <w:cantSplit w:val="0"/>
          <w:trHeight w:val="4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9">
            <w:pPr>
              <w:spacing w:after="240" w:before="240" w:lineRule="auto"/>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A">
            <w:pPr>
              <w:spacing w:after="240" w:before="240" w:lineRule="auto"/>
              <w:rPr/>
            </w:pPr>
            <w:r w:rsidDel="00000000" w:rsidR="00000000" w:rsidRPr="00000000">
              <w:rPr>
                <w:rtl w:val="0"/>
              </w:rPr>
              <w:t xml:space="preserve">Yes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B">
            <w:pPr>
              <w:spacing w:after="240" w:before="240" w:lineRule="auto"/>
              <w:rPr/>
            </w:pPr>
            <w:r w:rsidDel="00000000" w:rsidR="00000000" w:rsidRPr="00000000">
              <w:rPr>
                <w:rtl w:val="0"/>
              </w:rPr>
              <w:t xml:space="preserve">Yes</w:t>
            </w:r>
          </w:p>
        </w:tc>
      </w:tr>
      <w:tr>
        <w:trPr>
          <w:cantSplit w:val="0"/>
          <w:trHeight w:val="49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C">
            <w:pPr>
              <w:spacing w:after="240" w:before="240" w:lineRule="auto"/>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D">
            <w:pPr>
              <w:spacing w:after="240" w:before="240" w:lineRule="auto"/>
              <w:rPr/>
            </w:pPr>
            <w:r w:rsidDel="00000000" w:rsidR="00000000" w:rsidRPr="00000000">
              <w:rPr>
                <w:rtl w:val="0"/>
              </w:rPr>
              <w:t xml:space="preserve">Yes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E">
            <w:pPr>
              <w:spacing w:after="240" w:before="240" w:lineRule="auto"/>
              <w:rPr/>
            </w:pPr>
            <w:r w:rsidDel="00000000" w:rsidR="00000000" w:rsidRPr="00000000">
              <w:rPr>
                <w:rtl w:val="0"/>
              </w:rPr>
              <w:t xml:space="preserve">Yes</w:t>
            </w:r>
          </w:p>
        </w:tc>
      </w:tr>
      <w:tr>
        <w:trPr>
          <w:cantSplit w:val="0"/>
          <w:trHeight w:val="7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F">
            <w:pPr>
              <w:spacing w:after="240" w:before="240" w:lineRule="auto"/>
              <w:rPr/>
            </w:pPr>
            <w:r w:rsidDel="00000000" w:rsidR="00000000" w:rsidRPr="00000000">
              <w:rPr>
                <w:rtl w:val="0"/>
              </w:rPr>
              <w:t xml:space="preserve">Path to 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0">
            <w:pPr>
              <w:spacing w:after="240" w:before="240" w:lineRule="auto"/>
              <w:rPr/>
            </w:pPr>
            <w:r w:rsidDel="00000000" w:rsidR="00000000" w:rsidRPr="00000000">
              <w:rPr>
                <w:rtl w:val="0"/>
              </w:rPr>
              <w:t xml:space="preserve">After 5 years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1">
            <w:pPr>
              <w:spacing w:after="240" w:before="240" w:lineRule="auto"/>
              <w:rPr/>
            </w:pPr>
            <w:r w:rsidDel="00000000" w:rsidR="00000000" w:rsidRPr="00000000">
              <w:rPr>
                <w:rtl w:val="0"/>
              </w:rPr>
              <w:t xml:space="preserve">After 5 years</w:t>
            </w:r>
          </w:p>
        </w:tc>
      </w:tr>
      <w:tr>
        <w:trPr>
          <w:cantSplit w:val="0"/>
          <w:trHeight w:val="7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2">
            <w:pPr>
              <w:spacing w:after="240" w:before="240" w:lineRule="auto"/>
              <w:rPr/>
            </w:pPr>
            <w:r w:rsidDel="00000000" w:rsidR="00000000" w:rsidRPr="00000000">
              <w:rPr>
                <w:rtl w:val="0"/>
              </w:rPr>
              <w:t xml:space="preserve">Citizenship Eligibility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3">
            <w:pPr>
              <w:spacing w:after="240" w:before="240" w:lineRule="auto"/>
              <w:rPr/>
            </w:pPr>
            <w:r w:rsidDel="00000000" w:rsidR="00000000" w:rsidRPr="00000000">
              <w:rPr>
                <w:rtl w:val="0"/>
              </w:rPr>
              <w:t xml:space="preserve">After 5 years, language/integration required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4">
            <w:pPr>
              <w:spacing w:after="240" w:before="240" w:lineRule="auto"/>
              <w:rPr/>
            </w:pPr>
            <w:r w:rsidDel="00000000" w:rsidR="00000000" w:rsidRPr="00000000">
              <w:rPr>
                <w:rtl w:val="0"/>
              </w:rPr>
              <w:t xml:space="preserve">After 5 years, language/integration required</w:t>
            </w:r>
          </w:p>
        </w:tc>
      </w:tr>
      <w:tr>
        <w:trPr>
          <w:cantSplit w:val="0"/>
          <w:trHeight w:val="7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5">
            <w:pPr>
              <w:spacing w:after="240" w:before="240" w:lineRule="auto"/>
              <w:rPr/>
            </w:pPr>
            <w:r w:rsidDel="00000000" w:rsidR="00000000" w:rsidRPr="00000000">
              <w:rPr>
                <w:rtl w:val="0"/>
              </w:rPr>
              <w:t xml:space="preserve">Application Fee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6">
            <w:pPr>
              <w:spacing w:after="240" w:before="240" w:lineRule="auto"/>
              <w:rPr/>
            </w:pPr>
            <w:r w:rsidDel="00000000" w:rsidR="00000000" w:rsidRPr="00000000">
              <w:rPr>
                <w:rtl w:val="0"/>
              </w:rPr>
              <w:t xml:space="preserve">Approx. €80 visa + €170 residence permit fees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7">
            <w:pPr>
              <w:spacing w:after="240" w:before="240" w:lineRule="auto"/>
              <w:rPr/>
            </w:pPr>
            <w:r w:rsidDel="00000000" w:rsidR="00000000" w:rsidRPr="00000000">
              <w:rPr>
                <w:rtl w:val="0"/>
              </w:rPr>
              <w:t xml:space="preserve">Approx. €80 visa + residence permit fees</w:t>
            </w:r>
          </w:p>
        </w:tc>
      </w:tr>
    </w:tbl>
    <w:p w:rsidR="00000000" w:rsidDel="00000000" w:rsidP="00000000" w:rsidRDefault="00000000" w:rsidRPr="00000000" w14:paraId="00000688">
      <w:pPr>
        <w:spacing w:after="240" w:before="240" w:lineRule="auto"/>
        <w:ind w:left="720" w:firstLine="0"/>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9">
      <w:pPr>
        <w:pStyle w:val="Heading3"/>
        <w:keepNext w:val="0"/>
        <w:keepLines w:val="0"/>
        <w:spacing w:before="280" w:lineRule="auto"/>
        <w:ind w:left="720" w:firstLine="0"/>
        <w:rPr>
          <w:b w:val="1"/>
          <w:color w:val="000000"/>
          <w:sz w:val="26"/>
          <w:szCs w:val="26"/>
        </w:rPr>
      </w:pPr>
      <w:bookmarkStart w:colFirst="0" w:colLast="0" w:name="_z08sen7eqazi" w:id="568"/>
      <w:bookmarkEnd w:id="568"/>
      <w:r w:rsidDel="00000000" w:rsidR="00000000" w:rsidRPr="00000000">
        <w:rPr>
          <w:rtl w:val="0"/>
        </w:rPr>
      </w:r>
    </w:p>
    <w:p w:rsidR="00000000" w:rsidDel="00000000" w:rsidP="00000000" w:rsidRDefault="00000000" w:rsidRPr="00000000" w14:paraId="0000068A">
      <w:pPr>
        <w:pStyle w:val="Heading3"/>
        <w:keepNext w:val="0"/>
        <w:keepLines w:val="0"/>
        <w:spacing w:before="280" w:lineRule="auto"/>
        <w:ind w:left="720" w:firstLine="0"/>
        <w:rPr>
          <w:b w:val="1"/>
          <w:color w:val="000000"/>
          <w:sz w:val="26"/>
          <w:szCs w:val="26"/>
        </w:rPr>
      </w:pPr>
      <w:bookmarkStart w:colFirst="0" w:colLast="0" w:name="_rdma3urpdx6j" w:id="569"/>
      <w:bookmarkEnd w:id="569"/>
      <w:r w:rsidDel="00000000" w:rsidR="00000000" w:rsidRPr="00000000">
        <w:rPr>
          <w:b w:val="1"/>
          <w:color w:val="000000"/>
          <w:sz w:val="26"/>
          <w:szCs w:val="26"/>
          <w:rtl w:val="0"/>
        </w:rPr>
        <w:t xml:space="preserve">Additional Notes</w:t>
      </w:r>
    </w:p>
    <w:p w:rsidR="00000000" w:rsidDel="00000000" w:rsidP="00000000" w:rsidRDefault="00000000" w:rsidRPr="00000000" w14:paraId="0000068B">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D7 Visa is ideal for retirees with modest passive income who plan to live full-time in Portugal.</w:t>
      </w:r>
    </w:p>
    <w:p w:rsidR="00000000" w:rsidDel="00000000" w:rsidP="00000000" w:rsidRDefault="00000000" w:rsidRPr="00000000" w14:paraId="0000068C">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Golden Visa suits retirees with significant capital who prefer minimal stay requirements.</w:t>
      </w:r>
    </w:p>
    <w:p w:rsidR="00000000" w:rsidDel="00000000" w:rsidP="00000000" w:rsidRDefault="00000000" w:rsidRPr="00000000" w14:paraId="0000068D">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 documents must be apostilled, translated into Portuguese if necessary, and submitted with the application.</w:t>
      </w:r>
    </w:p>
    <w:p w:rsidR="00000000" w:rsidDel="00000000" w:rsidP="00000000" w:rsidRDefault="00000000" w:rsidRPr="00000000" w14:paraId="0000068E">
      <w:pPr>
        <w:spacing w:after="240"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Portugal offers a warm climate, affordable living costs, excellent healthcare, and rich cultural experiences, making it a top retirement destination in Europe.</w:t>
        <w:br w:type="textWrapping"/>
        <w:br w:type="textWrapping"/>
      </w:r>
    </w:p>
    <w:p w:rsidR="00000000" w:rsidDel="00000000" w:rsidP="00000000" w:rsidRDefault="00000000" w:rsidRPr="00000000" w14:paraId="0000068F">
      <w:pPr>
        <w:spacing w:after="240" w:before="240" w:lineRule="auto"/>
        <w:ind w:left="720" w:firstLine="0"/>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0">
      <w:pPr>
        <w:spacing w:after="240" w:before="240" w:lineRule="auto"/>
        <w:rPr>
          <w:color w:val="1155cc"/>
          <w:u w:val="single"/>
        </w:rPr>
      </w:pPr>
      <w:r w:rsidDel="00000000" w:rsidR="00000000" w:rsidRPr="00000000">
        <w:rPr>
          <w:b w:val="1"/>
          <w:rtl w:val="0"/>
        </w:rPr>
        <w:t xml:space="preserve">Sources:</w:t>
        <w:br w:type="textWrapping"/>
      </w:r>
      <w:hyperlink r:id="rId24">
        <w:r w:rsidDel="00000000" w:rsidR="00000000" w:rsidRPr="00000000">
          <w:rPr>
            <w:b w:val="1"/>
            <w:rtl w:val="0"/>
          </w:rPr>
          <w:t xml:space="preserve"> </w:t>
        </w:r>
      </w:hyperlink>
      <w:hyperlink r:id="rId25">
        <w:r w:rsidDel="00000000" w:rsidR="00000000" w:rsidRPr="00000000">
          <w:rPr>
            <w:color w:val="1155cc"/>
            <w:rtl w:val="0"/>
          </w:rPr>
          <w:t xml:space="preserve"> </w:t>
        </w:r>
      </w:hyperlink>
      <w:hyperlink r:id="rId26">
        <w:r w:rsidDel="00000000" w:rsidR="00000000" w:rsidRPr="00000000">
          <w:rPr>
            <w:color w:val="1155cc"/>
            <w:u w:val="single"/>
            <w:rtl w:val="0"/>
          </w:rPr>
          <w:t xml:space="preserve">Global Citizen Solutions – Portugal Retirement Visa Guide (2025)</w:t>
          <w:br w:type="textWrapping"/>
        </w:r>
      </w:hyperlink>
      <w:hyperlink r:id="rId27">
        <w:r w:rsidDel="00000000" w:rsidR="00000000" w:rsidRPr="00000000">
          <w:rPr>
            <w:color w:val="1155cc"/>
            <w:u w:val="single"/>
            <w:rtl w:val="0"/>
          </w:rPr>
          <w:t xml:space="preserve"> </w:t>
        </w:r>
      </w:hyperlink>
      <w:hyperlink r:id="rId28">
        <w:r w:rsidDel="00000000" w:rsidR="00000000" w:rsidRPr="00000000">
          <w:rPr>
            <w:color w:val="1155cc"/>
            <w:rtl w:val="0"/>
          </w:rPr>
          <w:t xml:space="preserve"> </w:t>
        </w:r>
      </w:hyperlink>
      <w:hyperlink r:id="rId29">
        <w:r w:rsidDel="00000000" w:rsidR="00000000" w:rsidRPr="00000000">
          <w:rPr>
            <w:color w:val="1155cc"/>
            <w:u w:val="single"/>
            <w:rtl w:val="0"/>
          </w:rPr>
          <w:t xml:space="preserve">Total Law – Portugal Retirement Visa Requirements (2024)</w:t>
          <w:br w:type="textWrapping"/>
        </w:r>
      </w:hyperlink>
      <w:hyperlink r:id="rId30">
        <w:r w:rsidDel="00000000" w:rsidR="00000000" w:rsidRPr="00000000">
          <w:rPr>
            <w:color w:val="1155cc"/>
            <w:u w:val="single"/>
            <w:rtl w:val="0"/>
          </w:rPr>
          <w:t xml:space="preserve"> </w:t>
        </w:r>
      </w:hyperlink>
      <w:hyperlink r:id="rId31">
        <w:r w:rsidDel="00000000" w:rsidR="00000000" w:rsidRPr="00000000">
          <w:rPr>
            <w:color w:val="1155cc"/>
            <w:rtl w:val="0"/>
          </w:rPr>
          <w:t xml:space="preserve"> </w:t>
        </w:r>
      </w:hyperlink>
      <w:hyperlink r:id="rId32">
        <w:r w:rsidDel="00000000" w:rsidR="00000000" w:rsidRPr="00000000">
          <w:rPr>
            <w:color w:val="1155cc"/>
            <w:u w:val="single"/>
            <w:rtl w:val="0"/>
          </w:rPr>
          <w:t xml:space="preserve">InvestmentVisa.com – Retiring in Portugal (2025)</w:t>
          <w:br w:type="textWrapping"/>
        </w:r>
      </w:hyperlink>
      <w:hyperlink r:id="rId33">
        <w:r w:rsidDel="00000000" w:rsidR="00000000" w:rsidRPr="00000000">
          <w:rPr>
            <w:color w:val="1155cc"/>
            <w:u w:val="single"/>
            <w:rtl w:val="0"/>
          </w:rPr>
          <w:t xml:space="preserve"> </w:t>
        </w:r>
      </w:hyperlink>
      <w:hyperlink r:id="rId34">
        <w:r w:rsidDel="00000000" w:rsidR="00000000" w:rsidRPr="00000000">
          <w:rPr>
            <w:color w:val="1155cc"/>
            <w:rtl w:val="0"/>
          </w:rPr>
          <w:t xml:space="preserve"> </w:t>
        </w:r>
      </w:hyperlink>
      <w:hyperlink r:id="rId35">
        <w:r w:rsidDel="00000000" w:rsidR="00000000" w:rsidRPr="00000000">
          <w:rPr>
            <w:color w:val="1155cc"/>
            <w:u w:val="single"/>
            <w:rtl w:val="0"/>
          </w:rPr>
          <w:t xml:space="preserve">Oliveira Lawyers – Portugal D7 Visa Guide (2025)</w:t>
        </w:r>
      </w:hyperlink>
      <w:r w:rsidDel="00000000" w:rsidR="00000000" w:rsidRPr="00000000">
        <w:rPr>
          <w:rtl w:val="0"/>
        </w:rPr>
      </w:r>
    </w:p>
    <w:p w:rsidR="00000000" w:rsidDel="00000000" w:rsidP="00000000" w:rsidRDefault="00000000" w:rsidRPr="00000000" w14:paraId="00000691">
      <w:pPr>
        <w:spacing w:after="240" w:before="240" w:lineRule="auto"/>
        <w:ind w:left="720" w:firstLine="0"/>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2">
      <w:pPr>
        <w:pStyle w:val="Heading3"/>
        <w:keepNext w:val="0"/>
        <w:keepLines w:val="0"/>
        <w:spacing w:before="280" w:lineRule="auto"/>
        <w:ind w:left="720" w:firstLine="0"/>
        <w:rPr>
          <w:b w:val="1"/>
          <w:color w:val="000000"/>
          <w:sz w:val="26"/>
          <w:szCs w:val="26"/>
        </w:rPr>
      </w:pPr>
      <w:bookmarkStart w:colFirst="0" w:colLast="0" w:name="_uo1bepgtasck" w:id="570"/>
      <w:bookmarkEnd w:id="570"/>
      <w:r w:rsidDel="00000000" w:rsidR="00000000" w:rsidRPr="00000000">
        <w:rPr>
          <w:rtl w:val="0"/>
        </w:rPr>
      </w:r>
    </w:p>
    <w:p w:rsidR="00000000" w:rsidDel="00000000" w:rsidP="00000000" w:rsidRDefault="00000000" w:rsidRPr="00000000" w14:paraId="00000693">
      <w:pPr>
        <w:pStyle w:val="Heading3"/>
        <w:keepNext w:val="0"/>
        <w:keepLines w:val="0"/>
        <w:spacing w:before="280" w:lineRule="auto"/>
        <w:ind w:left="720" w:firstLine="0"/>
        <w:rPr>
          <w:b w:val="1"/>
          <w:color w:val="000000"/>
          <w:sz w:val="26"/>
          <w:szCs w:val="26"/>
        </w:rPr>
      </w:pPr>
      <w:bookmarkStart w:colFirst="0" w:colLast="0" w:name="_qjzi9s3kmvds" w:id="571"/>
      <w:bookmarkEnd w:id="571"/>
      <w:r w:rsidDel="00000000" w:rsidR="00000000" w:rsidRPr="00000000">
        <w:rPr>
          <w:rtl w:val="0"/>
        </w:rPr>
      </w:r>
    </w:p>
    <w:p w:rsidR="00000000" w:rsidDel="00000000" w:rsidP="00000000" w:rsidRDefault="00000000" w:rsidRPr="00000000" w14:paraId="00000694">
      <w:pPr>
        <w:pStyle w:val="Heading3"/>
        <w:keepNext w:val="0"/>
        <w:keepLines w:val="0"/>
        <w:spacing w:before="280" w:lineRule="auto"/>
        <w:ind w:left="720" w:firstLine="0"/>
        <w:rPr>
          <w:b w:val="1"/>
          <w:color w:val="000000"/>
          <w:sz w:val="26"/>
          <w:szCs w:val="26"/>
        </w:rPr>
      </w:pPr>
      <w:bookmarkStart w:colFirst="0" w:colLast="0" w:name="_k66sax3wbbi0" w:id="572"/>
      <w:bookmarkEnd w:id="572"/>
      <w:r w:rsidDel="00000000" w:rsidR="00000000" w:rsidRPr="00000000">
        <w:rPr>
          <w:b w:val="1"/>
          <w:color w:val="000000"/>
          <w:sz w:val="26"/>
          <w:szCs w:val="26"/>
          <w:rtl w:val="0"/>
        </w:rPr>
        <w:t xml:space="preserve">Citations:</w:t>
      </w:r>
    </w:p>
    <w:p w:rsidR="00000000" w:rsidDel="00000000" w:rsidP="00000000" w:rsidRDefault="00000000" w:rsidRPr="00000000" w14:paraId="00000695">
      <w:pPr>
        <w:numPr>
          <w:ilvl w:val="0"/>
          <w:numId w:val="23"/>
        </w:numPr>
        <w:spacing w:after="0" w:afterAutospacing="0" w:before="240" w:lineRule="auto"/>
        <w:ind w:left="720" w:hanging="360"/>
      </w:pPr>
      <w:hyperlink r:id="rId36">
        <w:r w:rsidDel="00000000" w:rsidR="00000000" w:rsidRPr="00000000">
          <w:rPr>
            <w:color w:val="1155cc"/>
            <w:u w:val="single"/>
            <w:rtl w:val="0"/>
          </w:rPr>
          <w:t xml:space="preserve">https://www.globalcitizensolutions.com/portugal-retirement-visa/</w:t>
        </w:r>
      </w:hyperlink>
      <w:r w:rsidDel="00000000" w:rsidR="00000000" w:rsidRPr="00000000">
        <w:rPr>
          <w:rtl w:val="0"/>
        </w:rPr>
      </w:r>
    </w:p>
    <w:p w:rsidR="00000000" w:rsidDel="00000000" w:rsidP="00000000" w:rsidRDefault="00000000" w:rsidRPr="00000000" w14:paraId="00000696">
      <w:pPr>
        <w:numPr>
          <w:ilvl w:val="0"/>
          <w:numId w:val="23"/>
        </w:numPr>
        <w:spacing w:after="0" w:afterAutospacing="0" w:lineRule="auto"/>
        <w:ind w:left="720" w:hanging="360"/>
      </w:pPr>
      <w:hyperlink r:id="rId37">
        <w:r w:rsidDel="00000000" w:rsidR="00000000" w:rsidRPr="00000000">
          <w:rPr>
            <w:color w:val="1155cc"/>
            <w:u w:val="single"/>
            <w:rtl w:val="0"/>
          </w:rPr>
          <w:t xml:space="preserve">https://total.law/pt/residency/retirement-visa-portugal/</w:t>
        </w:r>
      </w:hyperlink>
      <w:r w:rsidDel="00000000" w:rsidR="00000000" w:rsidRPr="00000000">
        <w:rPr>
          <w:rtl w:val="0"/>
        </w:rPr>
      </w:r>
    </w:p>
    <w:p w:rsidR="00000000" w:rsidDel="00000000" w:rsidP="00000000" w:rsidRDefault="00000000" w:rsidRPr="00000000" w14:paraId="00000697">
      <w:pPr>
        <w:numPr>
          <w:ilvl w:val="0"/>
          <w:numId w:val="23"/>
        </w:numPr>
        <w:spacing w:after="0" w:afterAutospacing="0" w:lineRule="auto"/>
        <w:ind w:left="720" w:hanging="360"/>
      </w:pPr>
      <w:hyperlink r:id="rId38">
        <w:r w:rsidDel="00000000" w:rsidR="00000000" w:rsidRPr="00000000">
          <w:rPr>
            <w:color w:val="1155cc"/>
            <w:u w:val="single"/>
            <w:rtl w:val="0"/>
          </w:rPr>
          <w:t xml:space="preserve">https://www.investmentvisa.com/news-and-media/retiring-in-portugal</w:t>
        </w:r>
      </w:hyperlink>
      <w:r w:rsidDel="00000000" w:rsidR="00000000" w:rsidRPr="00000000">
        <w:rPr>
          <w:rtl w:val="0"/>
        </w:rPr>
      </w:r>
    </w:p>
    <w:p w:rsidR="00000000" w:rsidDel="00000000" w:rsidP="00000000" w:rsidRDefault="00000000" w:rsidRPr="00000000" w14:paraId="00000698">
      <w:pPr>
        <w:numPr>
          <w:ilvl w:val="0"/>
          <w:numId w:val="23"/>
        </w:numPr>
        <w:spacing w:after="0" w:afterAutospacing="0" w:lineRule="auto"/>
        <w:ind w:left="720" w:hanging="360"/>
      </w:pPr>
      <w:hyperlink r:id="rId39">
        <w:r w:rsidDel="00000000" w:rsidR="00000000" w:rsidRPr="00000000">
          <w:rPr>
            <w:color w:val="1155cc"/>
            <w:u w:val="single"/>
            <w:rtl w:val="0"/>
          </w:rPr>
          <w:t xml:space="preserve">https://oliveiralawyers.com/services/portugal-immigration/portugal-retirement-visa/</w:t>
        </w:r>
      </w:hyperlink>
      <w:r w:rsidDel="00000000" w:rsidR="00000000" w:rsidRPr="00000000">
        <w:rPr>
          <w:rtl w:val="0"/>
        </w:rPr>
      </w:r>
    </w:p>
    <w:p w:rsidR="00000000" w:rsidDel="00000000" w:rsidP="00000000" w:rsidRDefault="00000000" w:rsidRPr="00000000" w14:paraId="00000699">
      <w:pPr>
        <w:numPr>
          <w:ilvl w:val="0"/>
          <w:numId w:val="23"/>
        </w:numPr>
        <w:spacing w:after="0" w:afterAutospacing="0" w:lineRule="auto"/>
        <w:ind w:left="720" w:hanging="360"/>
      </w:pPr>
      <w:hyperlink r:id="rId40">
        <w:r w:rsidDel="00000000" w:rsidR="00000000" w:rsidRPr="00000000">
          <w:rPr>
            <w:color w:val="1155cc"/>
            <w:u w:val="single"/>
            <w:rtl w:val="0"/>
          </w:rPr>
          <w:t xml:space="preserve">https://total.law/ca-to-pt/residency/portugal-retirement-visa/</w:t>
        </w:r>
      </w:hyperlink>
      <w:r w:rsidDel="00000000" w:rsidR="00000000" w:rsidRPr="00000000">
        <w:rPr>
          <w:rtl w:val="0"/>
        </w:rPr>
      </w:r>
    </w:p>
    <w:p w:rsidR="00000000" w:rsidDel="00000000" w:rsidP="00000000" w:rsidRDefault="00000000" w:rsidRPr="00000000" w14:paraId="0000069A">
      <w:pPr>
        <w:numPr>
          <w:ilvl w:val="0"/>
          <w:numId w:val="23"/>
        </w:numPr>
        <w:spacing w:after="0" w:afterAutospacing="0" w:lineRule="auto"/>
        <w:ind w:left="720" w:hanging="360"/>
      </w:pPr>
      <w:hyperlink r:id="rId41">
        <w:r w:rsidDel="00000000" w:rsidR="00000000" w:rsidRPr="00000000">
          <w:rPr>
            <w:color w:val="1155cc"/>
            <w:u w:val="single"/>
            <w:rtl w:val="0"/>
          </w:rPr>
          <w:t xml:space="preserve">https://immigrantinvest.com/blog/retirement-visa-in-portugal-en/</w:t>
        </w:r>
      </w:hyperlink>
      <w:r w:rsidDel="00000000" w:rsidR="00000000" w:rsidRPr="00000000">
        <w:rPr>
          <w:rtl w:val="0"/>
        </w:rPr>
      </w:r>
    </w:p>
    <w:p w:rsidR="00000000" w:rsidDel="00000000" w:rsidP="00000000" w:rsidRDefault="00000000" w:rsidRPr="00000000" w14:paraId="0000069B">
      <w:pPr>
        <w:numPr>
          <w:ilvl w:val="0"/>
          <w:numId w:val="23"/>
        </w:numPr>
        <w:spacing w:after="0" w:afterAutospacing="0" w:lineRule="auto"/>
        <w:ind w:left="720" w:hanging="360"/>
      </w:pPr>
      <w:hyperlink r:id="rId42">
        <w:r w:rsidDel="00000000" w:rsidR="00000000" w:rsidRPr="00000000">
          <w:rPr>
            <w:color w:val="1155cc"/>
            <w:u w:val="single"/>
            <w:rtl w:val="0"/>
          </w:rPr>
          <w:t xml:space="preserve">https://total.law/ca-to-pt/residency/portugal-d7-visa/</w:t>
        </w:r>
      </w:hyperlink>
      <w:r w:rsidDel="00000000" w:rsidR="00000000" w:rsidRPr="00000000">
        <w:rPr>
          <w:rtl w:val="0"/>
        </w:rPr>
      </w:r>
    </w:p>
    <w:p w:rsidR="00000000" w:rsidDel="00000000" w:rsidP="00000000" w:rsidRDefault="00000000" w:rsidRPr="00000000" w14:paraId="0000069C">
      <w:pPr>
        <w:numPr>
          <w:ilvl w:val="0"/>
          <w:numId w:val="23"/>
        </w:numPr>
        <w:spacing w:after="0" w:afterAutospacing="0" w:lineRule="auto"/>
        <w:ind w:left="720" w:hanging="360"/>
      </w:pPr>
      <w:hyperlink r:id="rId43">
        <w:r w:rsidDel="00000000" w:rsidR="00000000" w:rsidRPr="00000000">
          <w:rPr>
            <w:color w:val="1155cc"/>
            <w:u w:val="single"/>
            <w:rtl w:val="0"/>
          </w:rPr>
          <w:t xml:space="preserve">https://getgoldenvisa.com/retiring-in-portugal</w:t>
        </w:r>
      </w:hyperlink>
      <w:r w:rsidDel="00000000" w:rsidR="00000000" w:rsidRPr="00000000">
        <w:rPr>
          <w:rtl w:val="0"/>
        </w:rPr>
      </w:r>
    </w:p>
    <w:p w:rsidR="00000000" w:rsidDel="00000000" w:rsidP="00000000" w:rsidRDefault="00000000" w:rsidRPr="00000000" w14:paraId="0000069D">
      <w:pPr>
        <w:numPr>
          <w:ilvl w:val="0"/>
          <w:numId w:val="23"/>
        </w:numPr>
        <w:spacing w:after="0" w:afterAutospacing="0" w:lineRule="auto"/>
        <w:ind w:left="720" w:hanging="360"/>
      </w:pPr>
      <w:hyperlink r:id="rId44">
        <w:r w:rsidDel="00000000" w:rsidR="00000000" w:rsidRPr="00000000">
          <w:rPr>
            <w:color w:val="1155cc"/>
            <w:u w:val="single"/>
            <w:rtl w:val="0"/>
          </w:rPr>
          <w:t xml:space="preserve">https://toronto.consuladoportugal.mne.gov.pt/en/consular-matters/visa/residency-visa</w:t>
        </w:r>
      </w:hyperlink>
      <w:r w:rsidDel="00000000" w:rsidR="00000000" w:rsidRPr="00000000">
        <w:rPr>
          <w:rtl w:val="0"/>
        </w:rPr>
      </w:r>
    </w:p>
    <w:p w:rsidR="00000000" w:rsidDel="00000000" w:rsidP="00000000" w:rsidRDefault="00000000" w:rsidRPr="00000000" w14:paraId="0000069E">
      <w:pPr>
        <w:numPr>
          <w:ilvl w:val="0"/>
          <w:numId w:val="23"/>
        </w:numPr>
        <w:spacing w:after="480" w:lineRule="auto"/>
        <w:ind w:left="720" w:hanging="360"/>
      </w:pPr>
      <w:hyperlink r:id="rId45">
        <w:r w:rsidDel="00000000" w:rsidR="00000000" w:rsidRPr="00000000">
          <w:rPr>
            <w:color w:val="1155cc"/>
            <w:u w:val="single"/>
            <w:rtl w:val="0"/>
          </w:rPr>
          <w:t xml:space="preserve">https://www.vfsglobal.com/one-pager/portugal/india/english/pdf/checklist_for_d7_new.pdf</w:t>
        </w:r>
      </w:hyperlink>
      <w:r w:rsidDel="00000000" w:rsidR="00000000" w:rsidRPr="00000000">
        <w:rPr>
          <w:rtl w:val="0"/>
        </w:rPr>
      </w:r>
    </w:p>
    <w:p w:rsidR="00000000" w:rsidDel="00000000" w:rsidP="00000000" w:rsidRDefault="00000000" w:rsidRPr="00000000" w14:paraId="0000069F">
      <w:pPr>
        <w:pStyle w:val="Heading1"/>
        <w:keepNext w:val="0"/>
        <w:keepLines w:val="0"/>
        <w:spacing w:before="280" w:lineRule="auto"/>
        <w:rPr>
          <w:b w:val="1"/>
          <w:sz w:val="46"/>
          <w:szCs w:val="46"/>
        </w:rPr>
      </w:pPr>
      <w:bookmarkStart w:colFirst="0" w:colLast="0" w:name="_155mt24k3dbe" w:id="573"/>
      <w:bookmarkEnd w:id="573"/>
      <w:r w:rsidDel="00000000" w:rsidR="00000000" w:rsidRPr="00000000">
        <w:rPr>
          <w:b w:val="1"/>
          <w:sz w:val="46"/>
          <w:szCs w:val="46"/>
          <w:rtl w:val="0"/>
        </w:rPr>
        <w:t xml:space="preserve"> </w:t>
      </w:r>
    </w:p>
    <w:p w:rsidR="00000000" w:rsidDel="00000000" w:rsidP="00000000" w:rsidRDefault="00000000" w:rsidRPr="00000000" w14:paraId="000006A0">
      <w:pPr>
        <w:pStyle w:val="Heading1"/>
        <w:keepNext w:val="0"/>
        <w:keepLines w:val="0"/>
        <w:spacing w:before="280" w:lineRule="auto"/>
        <w:rPr>
          <w:b w:val="1"/>
          <w:sz w:val="46"/>
          <w:szCs w:val="46"/>
        </w:rPr>
      </w:pPr>
      <w:bookmarkStart w:colFirst="0" w:colLast="0" w:name="_vpe2ynq3ahid" w:id="574"/>
      <w:bookmarkEnd w:id="574"/>
      <w:r w:rsidDel="00000000" w:rsidR="00000000" w:rsidRPr="00000000">
        <w:rPr>
          <w:rtl w:val="0"/>
        </w:rPr>
      </w:r>
    </w:p>
    <w:p w:rsidR="00000000" w:rsidDel="00000000" w:rsidP="00000000" w:rsidRDefault="00000000" w:rsidRPr="00000000" w14:paraId="000006A1">
      <w:pPr>
        <w:pStyle w:val="Heading1"/>
        <w:keepNext w:val="0"/>
        <w:keepLines w:val="0"/>
        <w:spacing w:before="280" w:lineRule="auto"/>
        <w:rPr>
          <w:b w:val="1"/>
          <w:sz w:val="46"/>
          <w:szCs w:val="46"/>
        </w:rPr>
      </w:pPr>
      <w:bookmarkStart w:colFirst="0" w:colLast="0" w:name="_pggsz8d7skm9" w:id="575"/>
      <w:bookmarkEnd w:id="575"/>
      <w:r w:rsidDel="00000000" w:rsidR="00000000" w:rsidRPr="00000000">
        <w:rPr>
          <w:rtl w:val="0"/>
        </w:rPr>
      </w:r>
    </w:p>
    <w:p w:rsidR="00000000" w:rsidDel="00000000" w:rsidP="00000000" w:rsidRDefault="00000000" w:rsidRPr="00000000" w14:paraId="000006A2">
      <w:pPr>
        <w:pStyle w:val="Heading1"/>
        <w:keepNext w:val="0"/>
        <w:keepLines w:val="0"/>
        <w:spacing w:before="280" w:lineRule="auto"/>
        <w:rPr>
          <w:b w:val="1"/>
          <w:sz w:val="46"/>
          <w:szCs w:val="46"/>
        </w:rPr>
      </w:pPr>
      <w:bookmarkStart w:colFirst="0" w:colLast="0" w:name="_opgslpfwlt5i" w:id="576"/>
      <w:bookmarkEnd w:id="576"/>
      <w:r w:rsidDel="00000000" w:rsidR="00000000" w:rsidRPr="00000000">
        <w:rPr>
          <w:b w:val="1"/>
          <w:sz w:val="46"/>
          <w:szCs w:val="46"/>
          <w:rtl w:val="0"/>
        </w:rPr>
        <w:t xml:space="preserve">Chapter 34: Costa Rica – Pensionado Visa</w:t>
      </w:r>
    </w:p>
    <w:p w:rsidR="00000000" w:rsidDel="00000000" w:rsidP="00000000" w:rsidRDefault="00000000" w:rsidRPr="00000000" w14:paraId="000006A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Minimum of $1,000 USD per month from a lifetime pension.</w:t>
      </w:r>
    </w:p>
    <w:p w:rsidR="00000000" w:rsidDel="00000000" w:rsidP="00000000" w:rsidRDefault="00000000" w:rsidRPr="00000000" w14:paraId="000006A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Benefits</w:t>
      </w:r>
      <w:r w:rsidDel="00000000" w:rsidR="00000000" w:rsidRPr="00000000">
        <w:rPr>
          <w:rtl w:val="0"/>
        </w:rPr>
        <w:t xml:space="preserve">: Includes spouse and dependents under 25; access to public healthcare.</w:t>
      </w:r>
    </w:p>
    <w:p w:rsidR="00000000" w:rsidDel="00000000" w:rsidP="00000000" w:rsidRDefault="00000000" w:rsidRPr="00000000" w14:paraId="000006A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Temporary residency, renewable; permanent residency possible after three years.</w:t>
      </w:r>
    </w:p>
    <w:p w:rsidR="00000000" w:rsidDel="00000000" w:rsidP="00000000" w:rsidRDefault="00000000" w:rsidRPr="00000000" w14:paraId="000006A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46">
        <w:r w:rsidDel="00000000" w:rsidR="00000000" w:rsidRPr="00000000">
          <w:rPr>
            <w:color w:val="1155cc"/>
            <w:u w:val="single"/>
            <w:rtl w:val="0"/>
          </w:rPr>
          <w:t xml:space="preserve">Residencies</w:t>
        </w:r>
      </w:hyperlink>
      <w:r w:rsidDel="00000000" w:rsidR="00000000" w:rsidRPr="00000000">
        <w:rPr>
          <w:rtl w:val="0"/>
        </w:rPr>
        <w:t xml:space="preserve">)(</w:t>
      </w:r>
      <w:hyperlink r:id="rId47">
        <w:r w:rsidDel="00000000" w:rsidR="00000000" w:rsidRPr="00000000">
          <w:rPr>
            <w:color w:val="1155cc"/>
            <w:u w:val="single"/>
            <w:rtl w:val="0"/>
          </w:rPr>
          <w:t xml:space="preserve">VisaGuide.World</w:t>
        </w:r>
      </w:hyperlink>
      <w:r w:rsidDel="00000000" w:rsidR="00000000" w:rsidRPr="00000000">
        <w:rPr>
          <w:rtl w:val="0"/>
        </w:rPr>
        <w:t xml:space="preserve">,</w:t>
      </w:r>
      <w:hyperlink r:id="rId48">
        <w:r w:rsidDel="00000000" w:rsidR="00000000" w:rsidRPr="00000000">
          <w:rPr>
            <w:color w:val="1155cc"/>
            <w:rtl w:val="0"/>
          </w:rPr>
          <w:t xml:space="preserve"> </w:t>
        </w:r>
      </w:hyperlink>
      <w:hyperlink r:id="rId49">
        <w:r w:rsidDel="00000000" w:rsidR="00000000" w:rsidRPr="00000000">
          <w:rPr>
            <w:color w:val="1155cc"/>
            <w:u w:val="single"/>
            <w:rtl w:val="0"/>
          </w:rPr>
          <w:t xml:space="preserve">Residencies</w:t>
        </w:r>
      </w:hyperlink>
      <w:r w:rsidDel="00000000" w:rsidR="00000000" w:rsidRPr="00000000">
        <w:rPr>
          <w:rtl w:val="0"/>
        </w:rPr>
        <w:t xml:space="preserve">,</w:t>
      </w:r>
      <w:hyperlink r:id="rId50">
        <w:r w:rsidDel="00000000" w:rsidR="00000000" w:rsidRPr="00000000">
          <w:rPr>
            <w:color w:val="1155cc"/>
            <w:rtl w:val="0"/>
          </w:rPr>
          <w:t xml:space="preserve"> </w:t>
        </w:r>
      </w:hyperlink>
      <w:hyperlink r:id="rId51">
        <w:r w:rsidDel="00000000" w:rsidR="00000000" w:rsidRPr="00000000">
          <w:rPr>
            <w:color w:val="1155cc"/>
            <w:u w:val="single"/>
            <w:rtl w:val="0"/>
          </w:rPr>
          <w:t xml:space="preserve">Live and Invest Overseas</w:t>
        </w:r>
      </w:hyperlink>
      <w:r w:rsidDel="00000000" w:rsidR="00000000" w:rsidRPr="00000000">
        <w:rPr>
          <w:rtl w:val="0"/>
        </w:rPr>
        <w:t xml:space="preserve">)</w:t>
      </w:r>
    </w:p>
    <w:p w:rsidR="00000000" w:rsidDel="00000000" w:rsidP="00000000" w:rsidRDefault="00000000" w:rsidRPr="00000000" w14:paraId="000006A7">
      <w:pPr>
        <w:pStyle w:val="Heading3"/>
        <w:keepNext w:val="0"/>
        <w:keepLines w:val="0"/>
        <w:spacing w:before="280" w:lineRule="auto"/>
        <w:ind w:left="720" w:firstLine="0"/>
        <w:rPr>
          <w:b w:val="1"/>
          <w:color w:val="000000"/>
          <w:sz w:val="26"/>
          <w:szCs w:val="26"/>
        </w:rPr>
      </w:pPr>
      <w:bookmarkStart w:colFirst="0" w:colLast="0" w:name="_r0dsq8po72sh" w:id="577"/>
      <w:bookmarkEnd w:id="577"/>
      <w:r w:rsidDel="00000000" w:rsidR="00000000" w:rsidRPr="00000000">
        <w:rPr>
          <w:b w:val="1"/>
          <w:color w:val="000000"/>
          <w:sz w:val="26"/>
          <w:szCs w:val="26"/>
          <w:rtl w:val="0"/>
        </w:rPr>
        <w:t xml:space="preserve">Costa Rica Retirement Visa (Pensionado Visa) – Detailed Information</w:t>
      </w:r>
    </w:p>
    <w:p w:rsidR="00000000" w:rsidDel="00000000" w:rsidP="00000000" w:rsidRDefault="00000000" w:rsidRPr="00000000" w14:paraId="000006A8">
      <w:pPr>
        <w:spacing w:after="240" w:before="240" w:lineRule="auto"/>
        <w:rPr/>
      </w:pPr>
      <w:r w:rsidDel="00000000" w:rsidR="00000000" w:rsidRPr="00000000">
        <w:rPr>
          <w:rtl w:val="0"/>
        </w:rPr>
        <w:t xml:space="preserve">Costa Rica offers a dedicated retirement visa known as the </w:t>
      </w:r>
      <w:r w:rsidDel="00000000" w:rsidR="00000000" w:rsidRPr="00000000">
        <w:rPr>
          <w:b w:val="1"/>
          <w:rtl w:val="0"/>
        </w:rPr>
        <w:t xml:space="preserve">Pensionado Visa</w:t>
      </w:r>
      <w:r w:rsidDel="00000000" w:rsidR="00000000" w:rsidRPr="00000000">
        <w:rPr>
          <w:rtl w:val="0"/>
        </w:rPr>
        <w:t xml:space="preserve">, designed for retirees or individuals of any age with stable passive income who want to live in Costa Rica long-term.</w:t>
      </w:r>
    </w:p>
    <w:p w:rsidR="00000000" w:rsidDel="00000000" w:rsidP="00000000" w:rsidRDefault="00000000" w:rsidRPr="00000000" w14:paraId="000006A9">
      <w:pPr>
        <w:pStyle w:val="Heading3"/>
        <w:keepNext w:val="0"/>
        <w:keepLines w:val="0"/>
        <w:spacing w:before="280" w:lineRule="auto"/>
        <w:ind w:left="720" w:firstLine="0"/>
        <w:rPr>
          <w:b w:val="1"/>
          <w:color w:val="000000"/>
          <w:sz w:val="26"/>
          <w:szCs w:val="26"/>
        </w:rPr>
      </w:pPr>
      <w:bookmarkStart w:colFirst="0" w:colLast="0" w:name="_tiq787u6o1r" w:id="578"/>
      <w:bookmarkEnd w:id="578"/>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6A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a </w:t>
      </w:r>
      <w:r w:rsidDel="00000000" w:rsidR="00000000" w:rsidRPr="00000000">
        <w:rPr>
          <w:b w:val="1"/>
          <w:rtl w:val="0"/>
        </w:rPr>
        <w:t xml:space="preserve">stable monthly passive income of at least USD 1,000</w:t>
      </w:r>
      <w:r w:rsidDel="00000000" w:rsidR="00000000" w:rsidRPr="00000000">
        <w:rPr>
          <w:rtl w:val="0"/>
        </w:rPr>
        <w:t xml:space="preserve"> from a guaranteed pension or retirement fund.</w:t>
      </w:r>
    </w:p>
    <w:p w:rsidR="00000000" w:rsidDel="00000000" w:rsidP="00000000" w:rsidRDefault="00000000" w:rsidRPr="00000000" w14:paraId="000006A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w:t>
      </w:r>
      <w:r w:rsidDel="00000000" w:rsidR="00000000" w:rsidRPr="00000000">
        <w:rPr>
          <w:rtl w:val="0"/>
        </w:rPr>
        <w:t xml:space="preserve">ources include government pensions (US Social Security), private pensions, military pension, annuities, or any verified retirement income.</w:t>
      </w:r>
    </w:p>
    <w:p w:rsidR="00000000" w:rsidDel="00000000" w:rsidP="00000000" w:rsidRDefault="00000000" w:rsidRPr="00000000" w14:paraId="000006A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minimum age requirement.</w:t>
      </w:r>
    </w:p>
    <w:p w:rsidR="00000000" w:rsidDel="00000000" w:rsidP="00000000" w:rsidRDefault="00000000" w:rsidRPr="00000000" w14:paraId="000006A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Dependents such as spouse and children under 25 (or older if disabled) can be included with additional income proof (usually about USD 250/month per dependent).</w:t>
      </w:r>
    </w:p>
    <w:p w:rsidR="00000000" w:rsidDel="00000000" w:rsidP="00000000" w:rsidRDefault="00000000" w:rsidRPr="00000000" w14:paraId="000006A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have a </w:t>
      </w:r>
      <w:r w:rsidDel="00000000" w:rsidR="00000000" w:rsidRPr="00000000">
        <w:rPr>
          <w:b w:val="1"/>
          <w:rtl w:val="0"/>
        </w:rPr>
        <w:t xml:space="preserve">clean criminal record</w:t>
      </w:r>
      <w:r w:rsidDel="00000000" w:rsidR="00000000" w:rsidRPr="00000000">
        <w:rPr>
          <w:rtl w:val="0"/>
        </w:rPr>
        <w:t xml:space="preserve">.</w:t>
      </w:r>
    </w:p>
    <w:p w:rsidR="00000000" w:rsidDel="00000000" w:rsidP="00000000" w:rsidRDefault="00000000" w:rsidRPr="00000000" w14:paraId="000006A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contribute to Costa Rica’s social security system (Caja Costarricense de Seguro Social - CCSS) through a mandatory healthcare contribution, typically about 9-10% of declared pension income, granting access to universal healthcare.</w:t>
        <w:br w:type="textWrapping"/>
      </w:r>
    </w:p>
    <w:p w:rsidR="00000000" w:rsidDel="00000000" w:rsidP="00000000" w:rsidRDefault="00000000" w:rsidRPr="00000000" w14:paraId="000006B0">
      <w:pPr>
        <w:spacing w:before="240" w:lineRule="auto"/>
        <w:ind w:left="720" w:hanging="360"/>
        <w:rPr>
          <w:b w:val="1"/>
          <w:color w:val="000000"/>
          <w:sz w:val="26"/>
          <w:szCs w:val="26"/>
        </w:rPr>
      </w:pPr>
      <w:r w:rsidDel="00000000" w:rsidR="00000000" w:rsidRPr="00000000">
        <w:rPr>
          <w:b w:val="1"/>
          <w:color w:val="000000"/>
          <w:sz w:val="26"/>
          <w:szCs w:val="26"/>
          <w:rtl w:val="0"/>
        </w:rPr>
        <w:t xml:space="preserve">Benefits</w:t>
      </w:r>
    </w:p>
    <w:p w:rsidR="00000000" w:rsidDel="00000000" w:rsidP="00000000" w:rsidRDefault="00000000" w:rsidRPr="00000000" w14:paraId="000006B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Initial residency permit valid for </w:t>
      </w:r>
      <w:r w:rsidDel="00000000" w:rsidR="00000000" w:rsidRPr="00000000">
        <w:rPr>
          <w:b w:val="1"/>
          <w:rtl w:val="0"/>
        </w:rPr>
        <w:t xml:space="preserve">2 years</w:t>
      </w:r>
      <w:r w:rsidDel="00000000" w:rsidR="00000000" w:rsidRPr="00000000">
        <w:rPr>
          <w:rtl w:val="0"/>
        </w:rPr>
        <w:t xml:space="preserve">, renewable indefinitely if requirements are maintained.</w:t>
      </w:r>
    </w:p>
    <w:p w:rsidR="00000000" w:rsidDel="00000000" w:rsidP="00000000" w:rsidRDefault="00000000" w:rsidRPr="00000000" w14:paraId="000006B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Pathway to </w:t>
      </w:r>
      <w:r w:rsidDel="00000000" w:rsidR="00000000" w:rsidRPr="00000000">
        <w:rPr>
          <w:b w:val="1"/>
          <w:rtl w:val="0"/>
        </w:rPr>
        <w:t xml:space="preserve">permanent residency</w:t>
      </w:r>
      <w:r w:rsidDel="00000000" w:rsidR="00000000" w:rsidRPr="00000000">
        <w:rPr>
          <w:rtl w:val="0"/>
        </w:rPr>
        <w:t xml:space="preserve"> after 3 years of continuous residence.</w:t>
      </w:r>
    </w:p>
    <w:p w:rsidR="00000000" w:rsidDel="00000000" w:rsidP="00000000" w:rsidRDefault="00000000" w:rsidRPr="00000000" w14:paraId="000006B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7 years of residency (temporary or permanent), eligible to apply for </w:t>
      </w:r>
      <w:r w:rsidDel="00000000" w:rsidR="00000000" w:rsidRPr="00000000">
        <w:rPr>
          <w:b w:val="1"/>
          <w:rtl w:val="0"/>
        </w:rPr>
        <w:t xml:space="preserve">Costa Rican citizenship</w:t>
      </w:r>
      <w:r w:rsidDel="00000000" w:rsidR="00000000" w:rsidRPr="00000000">
        <w:rPr>
          <w:rtl w:val="0"/>
        </w:rPr>
        <w:t xml:space="preserve"> with dual citizenship allowed.</w:t>
      </w:r>
    </w:p>
    <w:p w:rsidR="00000000" w:rsidDel="00000000" w:rsidP="00000000" w:rsidRDefault="00000000" w:rsidRPr="00000000" w14:paraId="000006B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Pensionado visa holders can </w:t>
      </w:r>
      <w:r w:rsidDel="00000000" w:rsidR="00000000" w:rsidRPr="00000000">
        <w:rPr>
          <w:b w:val="1"/>
          <w:rtl w:val="0"/>
        </w:rPr>
        <w:t xml:space="preserve">work remotely</w:t>
      </w:r>
      <w:r w:rsidDel="00000000" w:rsidR="00000000" w:rsidRPr="00000000">
        <w:rPr>
          <w:rtl w:val="0"/>
        </w:rPr>
        <w:t xml:space="preserve"> but cannot be employed by a Costa Rican company.</w:t>
      </w:r>
    </w:p>
    <w:p w:rsidR="00000000" w:rsidDel="00000000" w:rsidP="00000000" w:rsidRDefault="00000000" w:rsidRPr="00000000" w14:paraId="000006B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Ability to bring family members under the same visa.</w:t>
      </w:r>
    </w:p>
    <w:p w:rsidR="00000000" w:rsidDel="00000000" w:rsidP="00000000" w:rsidRDefault="00000000" w:rsidRPr="00000000" w14:paraId="000006B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Costa Rica does </w:t>
      </w:r>
      <w:r w:rsidDel="00000000" w:rsidR="00000000" w:rsidRPr="00000000">
        <w:rPr>
          <w:b w:val="1"/>
          <w:rtl w:val="0"/>
        </w:rPr>
        <w:t xml:space="preserve">not tax foreign-source income</w:t>
      </w:r>
      <w:r w:rsidDel="00000000" w:rsidR="00000000" w:rsidRPr="00000000">
        <w:rPr>
          <w:rtl w:val="0"/>
        </w:rPr>
        <w:t xml:space="preserve">, potentially reducing tax burdens on pensions.</w:t>
      </w:r>
    </w:p>
    <w:p w:rsidR="00000000" w:rsidDel="00000000" w:rsidP="00000000" w:rsidRDefault="00000000" w:rsidRPr="00000000" w14:paraId="000006B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Access to Costa Rica’s developed infrastructure, healthcare system, and favorable climate.</w:t>
        <w:br w:type="textWrapping"/>
      </w:r>
    </w:p>
    <w:p w:rsidR="00000000" w:rsidDel="00000000" w:rsidP="00000000" w:rsidRDefault="00000000" w:rsidRPr="00000000" w14:paraId="000006B8">
      <w:pPr>
        <w:spacing w:before="240" w:lineRule="auto"/>
        <w:ind w:left="720" w:hanging="36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6B9">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and copies of all pages.</w:t>
      </w:r>
    </w:p>
    <w:p w:rsidR="00000000" w:rsidDel="00000000" w:rsidP="00000000" w:rsidRDefault="00000000" w:rsidRPr="00000000" w14:paraId="000006BA">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Two recent passport-sized photos.</w:t>
      </w:r>
    </w:p>
    <w:p w:rsidR="00000000" w:rsidDel="00000000" w:rsidP="00000000" w:rsidRDefault="00000000" w:rsidRPr="00000000" w14:paraId="000006BB">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and signed visa application form.</w:t>
      </w:r>
    </w:p>
    <w:p w:rsidR="00000000" w:rsidDel="00000000" w:rsidP="00000000" w:rsidRDefault="00000000" w:rsidRPr="00000000" w14:paraId="000006BC">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passive monthly income (pension statements, Social Security letters, etc.).</w:t>
      </w:r>
    </w:p>
    <w:p w:rsidR="00000000" w:rsidDel="00000000" w:rsidP="00000000" w:rsidRDefault="00000000" w:rsidRPr="00000000" w14:paraId="000006BD">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Clean criminal record certificate from country of residence (apostilled and translated into Spanish).</w:t>
      </w:r>
    </w:p>
    <w:p w:rsidR="00000000" w:rsidDel="00000000" w:rsidP="00000000" w:rsidRDefault="00000000" w:rsidRPr="00000000" w14:paraId="000006BE">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consular registration.</w:t>
      </w:r>
    </w:p>
    <w:p w:rsidR="00000000" w:rsidDel="00000000" w:rsidP="00000000" w:rsidRDefault="00000000" w:rsidRPr="00000000" w14:paraId="000006BF">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Fingerprints record issued by Costa Rican Ministry of Public Safety.</w:t>
      </w:r>
    </w:p>
    <w:p w:rsidR="00000000" w:rsidDel="00000000" w:rsidP="00000000" w:rsidRDefault="00000000" w:rsidRPr="00000000" w14:paraId="000006C0">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Birth certificate (apostilled and translated).</w:t>
      </w:r>
    </w:p>
    <w:p w:rsidR="00000000" w:rsidDel="00000000" w:rsidP="00000000" w:rsidRDefault="00000000" w:rsidRPr="00000000" w14:paraId="000006C1">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Marriage certificate if applying with spouse (apostilled and translated).</w:t>
      </w:r>
    </w:p>
    <w:p w:rsidR="00000000" w:rsidDel="00000000" w:rsidP="00000000" w:rsidRDefault="00000000" w:rsidRPr="00000000" w14:paraId="000006C2">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payment of visa fees.</w:t>
      </w:r>
    </w:p>
    <w:p w:rsidR="00000000" w:rsidDel="00000000" w:rsidP="00000000" w:rsidRDefault="00000000" w:rsidRPr="00000000" w14:paraId="000006C3">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travel and medical insurance.</w:t>
      </w:r>
    </w:p>
    <w:p w:rsidR="00000000" w:rsidDel="00000000" w:rsidP="00000000" w:rsidRDefault="00000000" w:rsidRPr="00000000" w14:paraId="000006C4">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Supporting documents for dependents (passports, birth certificates, marriage certificates, legalized/apostilled and translated).</w:t>
        <w:br w:type="textWrapping"/>
      </w:r>
    </w:p>
    <w:p w:rsidR="00000000" w:rsidDel="00000000" w:rsidP="00000000" w:rsidRDefault="00000000" w:rsidRPr="00000000" w14:paraId="000006C5">
      <w:pPr>
        <w:spacing w:before="240" w:lineRule="auto"/>
        <w:ind w:left="1080" w:hanging="36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6C6">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Applications must be submitted </w:t>
      </w:r>
      <w:r w:rsidDel="00000000" w:rsidR="00000000" w:rsidRPr="00000000">
        <w:rPr>
          <w:b w:val="1"/>
          <w:rtl w:val="0"/>
        </w:rPr>
        <w:t xml:space="preserve">in person at the Dirección General de Migración y Extranjería</w:t>
      </w:r>
      <w:r w:rsidDel="00000000" w:rsidR="00000000" w:rsidRPr="00000000">
        <w:rPr>
          <w:rtl w:val="0"/>
        </w:rPr>
        <w:t xml:space="preserve"> in Costa Rica or at a Costa Rican consulate abroad.</w:t>
      </w:r>
    </w:p>
    <w:p w:rsidR="00000000" w:rsidDel="00000000" w:rsidP="00000000" w:rsidRDefault="00000000" w:rsidRPr="00000000" w14:paraId="000006C7">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process includes document verification, fingerprinting, and payment of fees.</w:t>
      </w:r>
    </w:p>
    <w:p w:rsidR="00000000" w:rsidDel="00000000" w:rsidP="00000000" w:rsidRDefault="00000000" w:rsidRPr="00000000" w14:paraId="000006C8">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Processing time is officially up to </w:t>
      </w:r>
      <w:r w:rsidDel="00000000" w:rsidR="00000000" w:rsidRPr="00000000">
        <w:rPr>
          <w:b w:val="1"/>
          <w:rtl w:val="0"/>
        </w:rPr>
        <w:t xml:space="preserve">90 days</w:t>
      </w:r>
      <w:r w:rsidDel="00000000" w:rsidR="00000000" w:rsidRPr="00000000">
        <w:rPr>
          <w:rtl w:val="0"/>
        </w:rPr>
        <w:t xml:space="preserve">, but it often takes longer (up to 10-18 months in practice).</w:t>
      </w:r>
    </w:p>
    <w:p w:rsidR="00000000" w:rsidDel="00000000" w:rsidP="00000000" w:rsidRDefault="00000000" w:rsidRPr="00000000" w14:paraId="000006C9">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are strongly advised to work with a reputable Costa Rican immigration attorney to navigate the process efficiently.</w:t>
      </w:r>
    </w:p>
    <w:p w:rsidR="00000000" w:rsidDel="00000000" w:rsidP="00000000" w:rsidRDefault="00000000" w:rsidRPr="00000000" w14:paraId="000006CA">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approval, applicants pay a guarantee deposit and register for social security and national ID (cédula).</w:t>
      </w:r>
    </w:p>
    <w:p w:rsidR="00000000" w:rsidDel="00000000" w:rsidP="00000000" w:rsidRDefault="00000000" w:rsidRPr="00000000" w14:paraId="000006CB">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 is required every 2 years, with proof of continued income and residency.</w:t>
        <w:br w:type="textWrapping"/>
      </w:r>
    </w:p>
    <w:p w:rsidR="00000000" w:rsidDel="00000000" w:rsidP="00000000" w:rsidRDefault="00000000" w:rsidRPr="00000000" w14:paraId="000006CC">
      <w:pPr>
        <w:spacing w:before="240" w:lineRule="auto"/>
        <w:ind w:left="1080" w:hanging="360"/>
        <w:rPr/>
      </w:pPr>
      <w:r w:rsidDel="00000000" w:rsidR="00000000" w:rsidRPr="00000000">
        <w:rPr>
          <w:rtl w:val="0"/>
        </w:rPr>
      </w:r>
    </w:p>
    <w:p w:rsidR="00000000" w:rsidDel="00000000" w:rsidP="00000000" w:rsidRDefault="00000000" w:rsidRPr="00000000" w14:paraId="000006CD">
      <w:pPr>
        <w:spacing w:before="240" w:lineRule="auto"/>
        <w:ind w:left="1080" w:hanging="360"/>
        <w:rPr/>
      </w:pPr>
      <w:r w:rsidDel="00000000" w:rsidR="00000000" w:rsidRPr="00000000">
        <w:rPr>
          <w:rtl w:val="0"/>
        </w:rPr>
      </w:r>
    </w:p>
    <w:p w:rsidR="00000000" w:rsidDel="00000000" w:rsidP="00000000" w:rsidRDefault="00000000" w:rsidRPr="00000000" w14:paraId="000006CE">
      <w:pPr>
        <w:spacing w:before="240" w:lineRule="auto"/>
        <w:ind w:left="1080" w:hanging="360"/>
        <w:rPr>
          <w:b w:val="1"/>
          <w:color w:val="000000"/>
          <w:sz w:val="26"/>
          <w:szCs w:val="26"/>
        </w:rPr>
      </w:pPr>
      <w:r w:rsidDel="00000000" w:rsidR="00000000" w:rsidRPr="00000000">
        <w:rPr>
          <w:b w:val="1"/>
          <w:color w:val="000000"/>
          <w:sz w:val="26"/>
          <w:szCs w:val="26"/>
          <w:rtl w:val="0"/>
        </w:rPr>
        <w:t xml:space="preserve">Fees</w:t>
      </w:r>
    </w:p>
    <w:p w:rsidR="00000000" w:rsidDel="00000000" w:rsidP="00000000" w:rsidRDefault="00000000" w:rsidRPr="00000000" w14:paraId="000006CF">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Application fees start around </w:t>
      </w:r>
      <w:r w:rsidDel="00000000" w:rsidR="00000000" w:rsidRPr="00000000">
        <w:rPr>
          <w:b w:val="1"/>
          <w:rtl w:val="0"/>
        </w:rPr>
        <w:t xml:space="preserve">USD 52</w:t>
      </w:r>
      <w:r w:rsidDel="00000000" w:rsidR="00000000" w:rsidRPr="00000000">
        <w:rPr>
          <w:rtl w:val="0"/>
        </w:rPr>
        <w:t xml:space="preserve">, plus nominal fees for document processing.</w:t>
      </w:r>
    </w:p>
    <w:p w:rsidR="00000000" w:rsidDel="00000000" w:rsidP="00000000" w:rsidRDefault="00000000" w:rsidRPr="00000000" w14:paraId="000006D0">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Changing visa type within Costa Rica costs approximately </w:t>
      </w:r>
      <w:r w:rsidDel="00000000" w:rsidR="00000000" w:rsidRPr="00000000">
        <w:rPr>
          <w:b w:val="1"/>
          <w:rtl w:val="0"/>
        </w:rPr>
        <w:t xml:space="preserve">USD 200</w:t>
      </w:r>
      <w:r w:rsidDel="00000000" w:rsidR="00000000" w:rsidRPr="00000000">
        <w:rPr>
          <w:rtl w:val="0"/>
        </w:rPr>
        <w:t xml:space="preserve">.</w:t>
      </w:r>
    </w:p>
    <w:p w:rsidR="00000000" w:rsidDel="00000000" w:rsidP="00000000" w:rsidRDefault="00000000" w:rsidRPr="00000000" w14:paraId="000006D1">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costs include legal fees, translations, apostilles, and health insurance contributions.</w:t>
        <w:br w:type="textWrapping"/>
      </w:r>
    </w:p>
    <w:p w:rsidR="00000000" w:rsidDel="00000000" w:rsidP="00000000" w:rsidRDefault="00000000" w:rsidRPr="00000000" w14:paraId="000006D2">
      <w:pPr>
        <w:spacing w:before="240" w:lineRule="auto"/>
        <w:ind w:left="0" w:firstLine="0"/>
        <w:rPr>
          <w:b w:val="1"/>
          <w:color w:val="000000"/>
          <w:sz w:val="26"/>
          <w:szCs w:val="26"/>
        </w:rPr>
      </w:pPr>
      <w:r w:rsidDel="00000000" w:rsidR="00000000" w:rsidRPr="00000000">
        <w:rPr>
          <w:b w:val="1"/>
          <w:color w:val="000000"/>
          <w:sz w:val="26"/>
          <w:szCs w:val="26"/>
          <w:rtl w:val="0"/>
        </w:rPr>
        <w:t xml:space="preserve">Residency and Stay Requirements</w:t>
      </w:r>
    </w:p>
    <w:p w:rsidR="00000000" w:rsidDel="00000000" w:rsidP="00000000" w:rsidRDefault="00000000" w:rsidRPr="00000000" w14:paraId="000006D3">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must spend at least </w:t>
      </w:r>
      <w:r w:rsidDel="00000000" w:rsidR="00000000" w:rsidRPr="00000000">
        <w:rPr>
          <w:b w:val="1"/>
          <w:rtl w:val="0"/>
        </w:rPr>
        <w:t xml:space="preserve">4 months per year</w:t>
      </w:r>
      <w:r w:rsidDel="00000000" w:rsidR="00000000" w:rsidRPr="00000000">
        <w:rPr>
          <w:rtl w:val="0"/>
        </w:rPr>
        <w:t xml:space="preserve"> physically in Costa Rica (can be continuous or spread throughout the year).</w:t>
      </w:r>
    </w:p>
    <w:p w:rsidR="00000000" w:rsidDel="00000000" w:rsidP="00000000" w:rsidRDefault="00000000" w:rsidRPr="00000000" w14:paraId="000006D4">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3 years of continuous residency, eligible to apply for permanent residency, which requires only a </w:t>
      </w:r>
      <w:r w:rsidDel="00000000" w:rsidR="00000000" w:rsidRPr="00000000">
        <w:rPr>
          <w:b w:val="1"/>
          <w:rtl w:val="0"/>
        </w:rPr>
        <w:t xml:space="preserve">72-hour visit per year</w:t>
      </w:r>
      <w:r w:rsidDel="00000000" w:rsidR="00000000" w:rsidRPr="00000000">
        <w:rPr>
          <w:rtl w:val="0"/>
        </w:rPr>
        <w:t xml:space="preserve"> to maintain.</w:t>
      </w:r>
    </w:p>
    <w:p w:rsidR="00000000" w:rsidDel="00000000" w:rsidP="00000000" w:rsidRDefault="00000000" w:rsidRPr="00000000" w14:paraId="000006D5">
      <w:pPr>
        <w:spacing w:before="240" w:lineRule="auto"/>
        <w:ind w:left="108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Citizenship requires 7 years of residency, passing Spanish language and civics tests, and demonstrating good character with witnesses.</w:t>
        <w:br w:type="textWrapping"/>
      </w:r>
    </w:p>
    <w:p w:rsidR="00000000" w:rsidDel="00000000" w:rsidP="00000000" w:rsidRDefault="00000000" w:rsidRPr="00000000" w14:paraId="000006D6">
      <w:pPr>
        <w:spacing w:before="240" w:lineRule="auto"/>
        <w:ind w:left="1080" w:hanging="360"/>
        <w:rPr>
          <w:b w:val="1"/>
          <w:sz w:val="26"/>
          <w:szCs w:val="26"/>
        </w:rPr>
      </w:pPr>
      <w:r w:rsidDel="00000000" w:rsidR="00000000" w:rsidRPr="00000000">
        <w:rPr>
          <w:rtl w:val="0"/>
        </w:rPr>
      </w:r>
    </w:p>
    <w:p w:rsidR="00000000" w:rsidDel="00000000" w:rsidP="00000000" w:rsidRDefault="00000000" w:rsidRPr="00000000" w14:paraId="000006D7">
      <w:pPr>
        <w:spacing w:before="240" w:lineRule="auto"/>
        <w:ind w:left="1080" w:hanging="360"/>
        <w:rPr>
          <w:b w:val="1"/>
          <w:sz w:val="26"/>
          <w:szCs w:val="26"/>
        </w:rPr>
      </w:pPr>
      <w:r w:rsidDel="00000000" w:rsidR="00000000" w:rsidRPr="00000000">
        <w:rPr>
          <w:rtl w:val="0"/>
        </w:rPr>
      </w:r>
    </w:p>
    <w:p w:rsidR="00000000" w:rsidDel="00000000" w:rsidP="00000000" w:rsidRDefault="00000000" w:rsidRPr="00000000" w14:paraId="000006D8">
      <w:pPr>
        <w:spacing w:before="240" w:lineRule="auto"/>
        <w:ind w:left="1080" w:hanging="360"/>
        <w:rPr>
          <w:b w:val="1"/>
          <w:sz w:val="26"/>
          <w:szCs w:val="26"/>
        </w:rPr>
      </w:pPr>
      <w:r w:rsidDel="00000000" w:rsidR="00000000" w:rsidRPr="00000000">
        <w:rPr>
          <w:rtl w:val="0"/>
        </w:rPr>
      </w:r>
    </w:p>
    <w:p w:rsidR="00000000" w:rsidDel="00000000" w:rsidP="00000000" w:rsidRDefault="00000000" w:rsidRPr="00000000" w14:paraId="000006D9">
      <w:pPr>
        <w:spacing w:before="240" w:lineRule="auto"/>
        <w:ind w:left="1080" w:hanging="360"/>
        <w:rPr>
          <w:b w:val="1"/>
          <w:color w:val="000000"/>
          <w:sz w:val="26"/>
          <w:szCs w:val="26"/>
        </w:rPr>
      </w:pPr>
      <w:r w:rsidDel="00000000" w:rsidR="00000000" w:rsidRPr="00000000">
        <w:rPr>
          <w:b w:val="1"/>
          <w:color w:val="000000"/>
          <w:sz w:val="26"/>
          <w:szCs w:val="26"/>
          <w:rtl w:val="0"/>
        </w:rPr>
        <w:t xml:space="preserve">Summary Table</w:t>
      </w:r>
    </w:p>
    <w:tbl>
      <w:tblPr>
        <w:tblStyle w:val="Table3"/>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60"/>
        <w:gridCol w:w="3900"/>
        <w:tblGridChange w:id="0">
          <w:tblGrid>
            <w:gridCol w:w="1860"/>
            <w:gridCol w:w="390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A">
            <w:pPr>
              <w:spacing w:after="240" w:before="240" w:lineRule="auto"/>
              <w:ind w:left="450" w:right="-15"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B">
            <w:pPr>
              <w:spacing w:after="240" w:before="240" w:lineRule="auto"/>
              <w:ind w:left="72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C">
            <w:pPr>
              <w:spacing w:after="240" w:before="240" w:lineRule="auto"/>
              <w:ind w:left="360" w:firstLine="0"/>
              <w:rPr/>
            </w:pPr>
            <w:r w:rsidDel="00000000" w:rsidR="00000000" w:rsidRPr="00000000">
              <w:rPr>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D">
            <w:pPr>
              <w:spacing w:after="240" w:before="240" w:lineRule="auto"/>
              <w:ind w:left="720" w:firstLine="0"/>
              <w:rPr/>
            </w:pPr>
            <w:r w:rsidDel="00000000" w:rsidR="00000000" w:rsidRPr="00000000">
              <w:rPr>
                <w:rtl w:val="0"/>
              </w:rPr>
              <w:t xml:space="preserve">Pensionado (Retirement) Visa</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E">
            <w:pPr>
              <w:spacing w:after="240" w:before="240" w:lineRule="auto"/>
              <w:ind w:left="360" w:firstLine="0"/>
              <w:rPr/>
            </w:pPr>
            <w:r w:rsidDel="00000000" w:rsidR="00000000" w:rsidRPr="00000000">
              <w:rPr>
                <w:rtl w:val="0"/>
              </w:rPr>
              <w:t xml:space="preserve">Minimum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F">
            <w:pPr>
              <w:spacing w:after="240" w:before="240" w:lineRule="auto"/>
              <w:ind w:left="720" w:firstLine="0"/>
              <w:rPr/>
            </w:pPr>
            <w:r w:rsidDel="00000000" w:rsidR="00000000" w:rsidRPr="00000000">
              <w:rPr>
                <w:rtl w:val="0"/>
              </w:rPr>
              <w:t xml:space="preserve">USD 1,000/month passive income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0">
            <w:pPr>
              <w:spacing w:after="240" w:before="240" w:lineRule="auto"/>
              <w:ind w:left="360" w:firstLine="0"/>
              <w:rPr/>
            </w:pPr>
            <w:r w:rsidDel="00000000" w:rsidR="00000000" w:rsidRPr="00000000">
              <w:rPr>
                <w:rtl w:val="0"/>
              </w:rPr>
              <w:t xml:space="preserve">Income Sources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1">
            <w:pPr>
              <w:spacing w:after="240" w:before="240" w:lineRule="auto"/>
              <w:ind w:left="720" w:firstLine="0"/>
              <w:rPr/>
            </w:pPr>
            <w:r w:rsidDel="00000000" w:rsidR="00000000" w:rsidRPr="00000000">
              <w:rPr>
                <w:rtl w:val="0"/>
              </w:rPr>
              <w:t xml:space="preserve">Government/private pensions, Social Security, annuities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2">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3">
            <w:pPr>
              <w:spacing w:after="240" w:before="240" w:lineRule="auto"/>
              <w:ind w:left="720" w:firstLine="0"/>
              <w:rPr/>
            </w:pPr>
            <w:r w:rsidDel="00000000" w:rsidR="00000000" w:rsidRPr="00000000">
              <w:rPr>
                <w:rtl w:val="0"/>
              </w:rPr>
              <w:t xml:space="preserve">Mandatory contribution to Costa Rica’s social security (approx. 9-10% of pension)</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4">
            <w:pPr>
              <w:spacing w:after="240" w:before="240" w:lineRule="auto"/>
              <w:ind w:left="360" w:firstLine="0"/>
              <w:rPr/>
            </w:pPr>
            <w:r w:rsidDel="00000000" w:rsidR="00000000" w:rsidRPr="00000000">
              <w:rPr>
                <w:rtl w:val="0"/>
              </w:rPr>
              <w:t xml:space="preserve">Criminal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5">
            <w:pPr>
              <w:spacing w:after="240" w:before="240" w:lineRule="auto"/>
              <w:ind w:left="720" w:firstLine="0"/>
              <w:rPr/>
            </w:pPr>
            <w:r w:rsidDel="00000000" w:rsidR="00000000" w:rsidRPr="00000000">
              <w:rPr>
                <w:rtl w:val="0"/>
              </w:rPr>
              <w:t xml:space="preserve">Clean certificate required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6">
            <w:pPr>
              <w:spacing w:after="240" w:before="240" w:lineRule="auto"/>
              <w:ind w:left="360" w:firstLine="0"/>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7">
            <w:pPr>
              <w:spacing w:after="240" w:before="240" w:lineRule="auto"/>
              <w:ind w:left="720" w:firstLine="0"/>
              <w:rPr/>
            </w:pPr>
            <w:r w:rsidDel="00000000" w:rsidR="00000000" w:rsidRPr="00000000">
              <w:rPr>
                <w:rtl w:val="0"/>
              </w:rPr>
              <w:t xml:space="preserve">2 years, renewable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8">
            <w:pPr>
              <w:spacing w:after="240" w:before="240" w:lineRule="auto"/>
              <w:ind w:left="360" w:firstLine="0"/>
              <w:rPr/>
            </w:pPr>
            <w:r w:rsidDel="00000000" w:rsidR="00000000" w:rsidRPr="00000000">
              <w:rPr>
                <w:rtl w:val="0"/>
              </w:rPr>
              <w:t xml:space="preserve">Residency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9">
            <w:pPr>
              <w:spacing w:after="240" w:before="240" w:lineRule="auto"/>
              <w:ind w:left="720" w:firstLine="0"/>
              <w:rPr/>
            </w:pPr>
            <w:r w:rsidDel="00000000" w:rsidR="00000000" w:rsidRPr="00000000">
              <w:rPr>
                <w:rtl w:val="0"/>
              </w:rPr>
              <w:t xml:space="preserve">Minimum 4 months/year physical presence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A">
            <w:pPr>
              <w:spacing w:after="240" w:before="240" w:lineRule="auto"/>
              <w:ind w:left="360" w:firstLine="0"/>
              <w:rPr/>
            </w:pPr>
            <w:r w:rsidDel="00000000" w:rsidR="00000000" w:rsidRPr="00000000">
              <w:rPr>
                <w:rtl w:val="0"/>
              </w:rPr>
              <w:t xml:space="preserve">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B">
            <w:pPr>
              <w:spacing w:after="240" w:before="240" w:lineRule="auto"/>
              <w:ind w:left="720" w:firstLine="0"/>
              <w:rPr/>
            </w:pPr>
            <w:r w:rsidDel="00000000" w:rsidR="00000000" w:rsidRPr="00000000">
              <w:rPr>
                <w:rtl w:val="0"/>
              </w:rPr>
              <w:t xml:space="preserve">After 3 years continuous residency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C">
            <w:pPr>
              <w:spacing w:after="240" w:before="240" w:lineRule="auto"/>
              <w:ind w:left="360" w:firstLine="0"/>
              <w:rPr/>
            </w:pPr>
            <w:r w:rsidDel="00000000" w:rsidR="00000000" w:rsidRPr="00000000">
              <w:rPr>
                <w:rtl w:val="0"/>
              </w:rPr>
              <w:t xml:space="preserve">Citizenship Eligibility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D">
            <w:pPr>
              <w:spacing w:after="240" w:before="240" w:lineRule="auto"/>
              <w:ind w:left="720" w:firstLine="0"/>
              <w:rPr/>
            </w:pPr>
            <w:r w:rsidDel="00000000" w:rsidR="00000000" w:rsidRPr="00000000">
              <w:rPr>
                <w:rtl w:val="0"/>
              </w:rPr>
              <w:t xml:space="preserve">After 7 years continuous residency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E">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EF">
            <w:pPr>
              <w:spacing w:after="240" w:before="240" w:lineRule="auto"/>
              <w:ind w:left="720" w:firstLine="0"/>
              <w:rPr/>
            </w:pPr>
            <w:r w:rsidDel="00000000" w:rsidR="00000000" w:rsidRPr="00000000">
              <w:rPr>
                <w:rtl w:val="0"/>
              </w:rPr>
              <w:t xml:space="preserve">Spouse and children under 25 (or disabled older children)</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F0">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F1">
            <w:pPr>
              <w:spacing w:after="240" w:before="240" w:lineRule="auto"/>
              <w:ind w:left="720" w:firstLine="0"/>
              <w:rPr/>
            </w:pPr>
            <w:r w:rsidDel="00000000" w:rsidR="00000000" w:rsidRPr="00000000">
              <w:rPr>
                <w:rtl w:val="0"/>
              </w:rPr>
              <w:t xml:space="preserve">Remote work allowed; no local employment</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F2">
            <w:pPr>
              <w:spacing w:after="240" w:before="240" w:lineRule="auto"/>
              <w:ind w:left="360" w:firstLine="0"/>
              <w:rPr/>
            </w:pPr>
            <w:r w:rsidDel="00000000" w:rsidR="00000000" w:rsidRPr="00000000">
              <w:rPr>
                <w:rtl w:val="0"/>
              </w:rPr>
              <w:t xml:space="preserve">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F3">
            <w:pPr>
              <w:spacing w:after="240" w:before="240" w:lineRule="auto"/>
              <w:ind w:left="720" w:firstLine="0"/>
              <w:rPr/>
            </w:pPr>
            <w:r w:rsidDel="00000000" w:rsidR="00000000" w:rsidRPr="00000000">
              <w:rPr>
                <w:rtl w:val="0"/>
              </w:rPr>
              <w:t xml:space="preserve">Officially up to 90 days; often 10-18 months</w:t>
            </w:r>
          </w:p>
        </w:tc>
      </w:tr>
    </w:tbl>
    <w:p w:rsidR="00000000" w:rsidDel="00000000" w:rsidP="00000000" w:rsidRDefault="00000000" w:rsidRPr="00000000" w14:paraId="000006F4">
      <w:pPr>
        <w:pStyle w:val="Heading3"/>
        <w:keepNext w:val="0"/>
        <w:keepLines w:val="0"/>
        <w:spacing w:before="280" w:lineRule="auto"/>
        <w:ind w:left="720" w:firstLine="0"/>
        <w:rPr>
          <w:b w:val="1"/>
          <w:color w:val="000000"/>
          <w:sz w:val="26"/>
          <w:szCs w:val="26"/>
        </w:rPr>
      </w:pPr>
      <w:bookmarkStart w:colFirst="0" w:colLast="0" w:name="_me4mqgc25d8q" w:id="579"/>
      <w:bookmarkEnd w:id="579"/>
      <w:r w:rsidDel="00000000" w:rsidR="00000000" w:rsidRPr="00000000">
        <w:rPr>
          <w:b w:val="1"/>
          <w:color w:val="000000"/>
          <w:sz w:val="26"/>
          <w:szCs w:val="26"/>
          <w:rtl w:val="0"/>
        </w:rPr>
        <w:t xml:space="preserve">Additional Notes</w:t>
      </w:r>
    </w:p>
    <w:p w:rsidR="00000000" w:rsidDel="00000000" w:rsidP="00000000" w:rsidRDefault="00000000" w:rsidRPr="00000000" w14:paraId="000006F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Costa Rica’s Pensionado Visa is popular due to its relatively low income requirement and access to universal healthcare.</w:t>
      </w:r>
    </w:p>
    <w:p w:rsidR="00000000" w:rsidDel="00000000" w:rsidP="00000000" w:rsidRDefault="00000000" w:rsidRPr="00000000" w14:paraId="000006F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 documents must be </w:t>
      </w:r>
      <w:r w:rsidDel="00000000" w:rsidR="00000000" w:rsidRPr="00000000">
        <w:rPr>
          <w:b w:val="1"/>
          <w:rtl w:val="0"/>
        </w:rPr>
        <w:t xml:space="preserve">apostilled and translated into Spanish</w:t>
      </w:r>
      <w:r w:rsidDel="00000000" w:rsidR="00000000" w:rsidRPr="00000000">
        <w:rPr>
          <w:rtl w:val="0"/>
        </w:rPr>
        <w:t xml:space="preserve">.</w:t>
      </w:r>
    </w:p>
    <w:p w:rsidR="00000000" w:rsidDel="00000000" w:rsidP="00000000" w:rsidRDefault="00000000" w:rsidRPr="00000000" w14:paraId="000006F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process can be lengthy and complex; professional legal assistance is recommended.</w:t>
      </w:r>
    </w:p>
    <w:p w:rsidR="00000000" w:rsidDel="00000000" w:rsidP="00000000" w:rsidRDefault="00000000" w:rsidRPr="00000000" w14:paraId="000006F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country offers a high quality of life, stable democracy, and attractive climate for retirees.</w:t>
        <w:br w:type="textWrapping"/>
        <w:br w:type="textWrapping"/>
      </w:r>
    </w:p>
    <w:p w:rsidR="00000000" w:rsidDel="00000000" w:rsidP="00000000" w:rsidRDefault="00000000" w:rsidRPr="00000000" w14:paraId="000006F9">
      <w:pPr>
        <w:spacing w:after="240" w:before="240" w:lineRule="auto"/>
        <w:rPr>
          <w:color w:val="1155cc"/>
          <w:u w:val="single"/>
        </w:rPr>
      </w:pPr>
      <w:r w:rsidDel="00000000" w:rsidR="00000000" w:rsidRPr="00000000">
        <w:rPr>
          <w:b w:val="1"/>
          <w:rtl w:val="0"/>
        </w:rPr>
        <w:t xml:space="preserve">Sources:</w:t>
        <w:br w:type="textWrapping"/>
      </w:r>
      <w:hyperlink r:id="rId52">
        <w:r w:rsidDel="00000000" w:rsidR="00000000" w:rsidRPr="00000000">
          <w:rPr>
            <w:rtl w:val="0"/>
          </w:rPr>
          <w:t xml:space="preserve"> </w:t>
        </w:r>
      </w:hyperlink>
      <w:hyperlink r:id="rId53">
        <w:r w:rsidDel="00000000" w:rsidR="00000000" w:rsidRPr="00000000">
          <w:rPr>
            <w:color w:val="1155cc"/>
            <w:u w:val="single"/>
            <w:rtl w:val="0"/>
          </w:rPr>
          <w:t xml:space="preserve"> Residencies.IO – Costa Rica Pensionado Visa</w:t>
          <w:br w:type="textWrapping"/>
        </w:r>
      </w:hyperlink>
      <w:hyperlink r:id="rId54">
        <w:r w:rsidDel="00000000" w:rsidR="00000000" w:rsidRPr="00000000">
          <w:rPr>
            <w:color w:val="1155cc"/>
            <w:u w:val="single"/>
            <w:rtl w:val="0"/>
          </w:rPr>
          <w:t xml:space="preserve">  BridgeZero – Costa Rica Pensionado Visa</w:t>
          <w:br w:type="textWrapping"/>
        </w:r>
      </w:hyperlink>
      <w:hyperlink r:id="rId55">
        <w:r w:rsidDel="00000000" w:rsidR="00000000" w:rsidRPr="00000000">
          <w:rPr>
            <w:color w:val="1155cc"/>
            <w:u w:val="single"/>
            <w:rtl w:val="0"/>
          </w:rPr>
          <w:t xml:space="preserve">  StartAbroad – Costa Rica Visa Options</w:t>
          <w:br w:type="textWrapping"/>
        </w:r>
      </w:hyperlink>
      <w:hyperlink r:id="rId56">
        <w:r w:rsidDel="00000000" w:rsidR="00000000" w:rsidRPr="00000000">
          <w:rPr>
            <w:color w:val="1155cc"/>
            <w:u w:val="single"/>
            <w:rtl w:val="0"/>
          </w:rPr>
          <w:t xml:space="preserve">  BrightTax – Retire in Costa Rica</w:t>
          <w:br w:type="textWrapping"/>
        </w:r>
      </w:hyperlink>
      <w:hyperlink r:id="rId57">
        <w:r w:rsidDel="00000000" w:rsidR="00000000" w:rsidRPr="00000000">
          <w:rPr>
            <w:color w:val="1155cc"/>
            <w:u w:val="single"/>
            <w:rtl w:val="0"/>
          </w:rPr>
          <w:t xml:space="preserve">  Official Costa Rica Immigration</w:t>
          <w:br w:type="textWrapping"/>
        </w:r>
      </w:hyperlink>
      <w:hyperlink r:id="rId58">
        <w:r w:rsidDel="00000000" w:rsidR="00000000" w:rsidRPr="00000000">
          <w:rPr>
            <w:color w:val="1155cc"/>
            <w:u w:val="single"/>
            <w:rtl w:val="0"/>
          </w:rPr>
          <w:t xml:space="preserve">  YouTube – How to Get the Costa Rica Retirement Visa (Pensionado)</w:t>
        </w:r>
      </w:hyperlink>
      <w:r w:rsidDel="00000000" w:rsidR="00000000" w:rsidRPr="00000000">
        <w:rPr>
          <w:rtl w:val="0"/>
        </w:rPr>
      </w:r>
    </w:p>
    <w:p w:rsidR="00000000" w:rsidDel="00000000" w:rsidP="00000000" w:rsidRDefault="00000000" w:rsidRPr="00000000" w14:paraId="000006FA">
      <w:pPr>
        <w:pStyle w:val="Heading3"/>
        <w:keepNext w:val="0"/>
        <w:keepLines w:val="0"/>
        <w:spacing w:before="280" w:lineRule="auto"/>
        <w:ind w:left="720" w:firstLine="0"/>
        <w:rPr>
          <w:b w:val="1"/>
          <w:color w:val="000000"/>
          <w:sz w:val="26"/>
          <w:szCs w:val="26"/>
        </w:rPr>
      </w:pPr>
      <w:bookmarkStart w:colFirst="0" w:colLast="0" w:name="_xeoualjf9jgn" w:id="580"/>
      <w:bookmarkEnd w:id="580"/>
      <w:r w:rsidDel="00000000" w:rsidR="00000000" w:rsidRPr="00000000">
        <w:rPr>
          <w:b w:val="1"/>
          <w:color w:val="000000"/>
          <w:sz w:val="26"/>
          <w:szCs w:val="26"/>
          <w:rtl w:val="0"/>
        </w:rPr>
        <w:t xml:space="preserve">Citations:</w:t>
      </w:r>
    </w:p>
    <w:p w:rsidR="00000000" w:rsidDel="00000000" w:rsidP="00000000" w:rsidRDefault="00000000" w:rsidRPr="00000000" w14:paraId="000006FB">
      <w:pPr>
        <w:numPr>
          <w:ilvl w:val="0"/>
          <w:numId w:val="18"/>
        </w:numPr>
        <w:spacing w:after="0" w:afterAutospacing="0" w:before="240" w:lineRule="auto"/>
        <w:ind w:left="720" w:hanging="360"/>
      </w:pPr>
      <w:hyperlink r:id="rId59">
        <w:r w:rsidDel="00000000" w:rsidR="00000000" w:rsidRPr="00000000">
          <w:rPr>
            <w:color w:val="1155cc"/>
            <w:u w:val="single"/>
            <w:rtl w:val="0"/>
          </w:rPr>
          <w:t xml:space="preserve">https://pumble.com/learn/digital-nomad-visa/costa-rica/</w:t>
        </w:r>
      </w:hyperlink>
      <w:r w:rsidDel="00000000" w:rsidR="00000000" w:rsidRPr="00000000">
        <w:rPr>
          <w:rtl w:val="0"/>
        </w:rPr>
      </w:r>
    </w:p>
    <w:p w:rsidR="00000000" w:rsidDel="00000000" w:rsidP="00000000" w:rsidRDefault="00000000" w:rsidRPr="00000000" w14:paraId="000006FC">
      <w:pPr>
        <w:numPr>
          <w:ilvl w:val="0"/>
          <w:numId w:val="18"/>
        </w:numPr>
        <w:spacing w:after="0" w:afterAutospacing="0" w:lineRule="auto"/>
        <w:ind w:left="720" w:hanging="360"/>
      </w:pPr>
      <w:hyperlink r:id="rId60">
        <w:r w:rsidDel="00000000" w:rsidR="00000000" w:rsidRPr="00000000">
          <w:rPr>
            <w:color w:val="1155cc"/>
            <w:u w:val="single"/>
            <w:rtl w:val="0"/>
          </w:rPr>
          <w:t xml:space="preserve">https://residencies.io/residency/costa-rica/temporary-residency/CR2</w:t>
        </w:r>
      </w:hyperlink>
      <w:r w:rsidDel="00000000" w:rsidR="00000000" w:rsidRPr="00000000">
        <w:rPr>
          <w:rtl w:val="0"/>
        </w:rPr>
      </w:r>
    </w:p>
    <w:p w:rsidR="00000000" w:rsidDel="00000000" w:rsidP="00000000" w:rsidRDefault="00000000" w:rsidRPr="00000000" w14:paraId="000006FD">
      <w:pPr>
        <w:numPr>
          <w:ilvl w:val="0"/>
          <w:numId w:val="18"/>
        </w:numPr>
        <w:spacing w:after="0" w:afterAutospacing="0" w:lineRule="auto"/>
        <w:ind w:left="720" w:hanging="360"/>
      </w:pPr>
      <w:hyperlink r:id="rId61">
        <w:r w:rsidDel="00000000" w:rsidR="00000000" w:rsidRPr="00000000">
          <w:rPr>
            <w:color w:val="1155cc"/>
            <w:u w:val="single"/>
            <w:rtl w:val="0"/>
          </w:rPr>
          <w:t xml:space="preserve">https://bridgezero.com/costa-rica-pensionado-visa</w:t>
        </w:r>
      </w:hyperlink>
      <w:r w:rsidDel="00000000" w:rsidR="00000000" w:rsidRPr="00000000">
        <w:rPr>
          <w:rtl w:val="0"/>
        </w:rPr>
      </w:r>
    </w:p>
    <w:p w:rsidR="00000000" w:rsidDel="00000000" w:rsidP="00000000" w:rsidRDefault="00000000" w:rsidRPr="00000000" w14:paraId="000006FE">
      <w:pPr>
        <w:numPr>
          <w:ilvl w:val="0"/>
          <w:numId w:val="18"/>
        </w:numPr>
        <w:spacing w:after="0" w:afterAutospacing="0" w:lineRule="auto"/>
        <w:ind w:left="720" w:hanging="360"/>
      </w:pPr>
      <w:hyperlink r:id="rId62">
        <w:r w:rsidDel="00000000" w:rsidR="00000000" w:rsidRPr="00000000">
          <w:rPr>
            <w:color w:val="1155cc"/>
            <w:u w:val="single"/>
            <w:rtl w:val="0"/>
          </w:rPr>
          <w:t xml:space="preserve">https://harveylawcorporation.com/move-to-costa-rica-from-us/</w:t>
        </w:r>
      </w:hyperlink>
      <w:r w:rsidDel="00000000" w:rsidR="00000000" w:rsidRPr="00000000">
        <w:rPr>
          <w:rtl w:val="0"/>
        </w:rPr>
      </w:r>
    </w:p>
    <w:p w:rsidR="00000000" w:rsidDel="00000000" w:rsidP="00000000" w:rsidRDefault="00000000" w:rsidRPr="00000000" w14:paraId="000006FF">
      <w:pPr>
        <w:numPr>
          <w:ilvl w:val="0"/>
          <w:numId w:val="18"/>
        </w:numPr>
        <w:spacing w:after="0" w:afterAutospacing="0" w:lineRule="auto"/>
        <w:ind w:left="720" w:hanging="360"/>
      </w:pPr>
      <w:hyperlink r:id="rId63">
        <w:r w:rsidDel="00000000" w:rsidR="00000000" w:rsidRPr="00000000">
          <w:rPr>
            <w:color w:val="1155cc"/>
            <w:u w:val="single"/>
            <w:rtl w:val="0"/>
          </w:rPr>
          <w:t xml:space="preserve">https://startabroad.com/locations/costa-rica-country-guide/costa-rica-visa-options/</w:t>
        </w:r>
      </w:hyperlink>
      <w:r w:rsidDel="00000000" w:rsidR="00000000" w:rsidRPr="00000000">
        <w:rPr>
          <w:rtl w:val="0"/>
        </w:rPr>
      </w:r>
    </w:p>
    <w:p w:rsidR="00000000" w:rsidDel="00000000" w:rsidP="00000000" w:rsidRDefault="00000000" w:rsidRPr="00000000" w14:paraId="00000700">
      <w:pPr>
        <w:numPr>
          <w:ilvl w:val="0"/>
          <w:numId w:val="18"/>
        </w:numPr>
        <w:spacing w:after="0" w:afterAutospacing="0" w:lineRule="auto"/>
        <w:ind w:left="720" w:hanging="360"/>
      </w:pPr>
      <w:hyperlink r:id="rId64">
        <w:r w:rsidDel="00000000" w:rsidR="00000000" w:rsidRPr="00000000">
          <w:rPr>
            <w:color w:val="1155cc"/>
            <w:u w:val="single"/>
            <w:rtl w:val="0"/>
          </w:rPr>
          <w:t xml:space="preserve">https://brighttax.com/blog/retire-in-costa-rica/</w:t>
        </w:r>
      </w:hyperlink>
      <w:r w:rsidDel="00000000" w:rsidR="00000000" w:rsidRPr="00000000">
        <w:rPr>
          <w:rtl w:val="0"/>
        </w:rPr>
      </w:r>
    </w:p>
    <w:p w:rsidR="00000000" w:rsidDel="00000000" w:rsidP="00000000" w:rsidRDefault="00000000" w:rsidRPr="00000000" w14:paraId="00000701">
      <w:pPr>
        <w:numPr>
          <w:ilvl w:val="0"/>
          <w:numId w:val="18"/>
        </w:numPr>
        <w:spacing w:after="0" w:afterAutospacing="0" w:lineRule="auto"/>
        <w:ind w:left="720" w:hanging="360"/>
      </w:pPr>
      <w:hyperlink r:id="rId65">
        <w:r w:rsidDel="00000000" w:rsidR="00000000" w:rsidRPr="00000000">
          <w:rPr>
            <w:color w:val="1155cc"/>
            <w:u w:val="single"/>
            <w:rtl w:val="0"/>
          </w:rPr>
          <w:t xml:space="preserve">https://www.costaricanembassy.co.uk/en/portfolio-view/visas-residencias-permisos/</w:t>
        </w:r>
      </w:hyperlink>
      <w:r w:rsidDel="00000000" w:rsidR="00000000" w:rsidRPr="00000000">
        <w:rPr>
          <w:rtl w:val="0"/>
        </w:rPr>
      </w:r>
    </w:p>
    <w:p w:rsidR="00000000" w:rsidDel="00000000" w:rsidP="00000000" w:rsidRDefault="00000000" w:rsidRPr="00000000" w14:paraId="00000702">
      <w:pPr>
        <w:numPr>
          <w:ilvl w:val="0"/>
          <w:numId w:val="18"/>
        </w:numPr>
        <w:spacing w:after="480" w:lineRule="auto"/>
        <w:ind w:left="720" w:hanging="360"/>
      </w:pPr>
      <w:hyperlink r:id="rId66">
        <w:r w:rsidDel="00000000" w:rsidR="00000000" w:rsidRPr="00000000">
          <w:rPr>
            <w:color w:val="1155cc"/>
            <w:u w:val="single"/>
            <w:rtl w:val="0"/>
          </w:rPr>
          <w:t xml:space="preserve">https://www.youtube.com/watch?v=FIicXL8cncw</w:t>
        </w:r>
      </w:hyperlink>
      <w:r w:rsidDel="00000000" w:rsidR="00000000" w:rsidRPr="00000000">
        <w:rPr>
          <w:rtl w:val="0"/>
        </w:rPr>
      </w:r>
    </w:p>
    <w:p w:rsidR="00000000" w:rsidDel="00000000" w:rsidP="00000000" w:rsidRDefault="00000000" w:rsidRPr="00000000" w14:paraId="00000703">
      <w:pPr>
        <w:pStyle w:val="Heading1"/>
        <w:keepNext w:val="0"/>
        <w:keepLines w:val="0"/>
        <w:spacing w:before="480" w:lineRule="auto"/>
        <w:rPr>
          <w:b w:val="1"/>
          <w:sz w:val="46"/>
          <w:szCs w:val="46"/>
        </w:rPr>
      </w:pPr>
      <w:bookmarkStart w:colFirst="0" w:colLast="0" w:name="_f6rb9owiopqz" w:id="581"/>
      <w:bookmarkEnd w:id="581"/>
      <w:r w:rsidDel="00000000" w:rsidR="00000000" w:rsidRPr="00000000">
        <w:rPr>
          <w:b w:val="1"/>
          <w:sz w:val="46"/>
          <w:szCs w:val="46"/>
          <w:rtl w:val="0"/>
        </w:rPr>
        <w:t xml:space="preserve">Chapter 35: Mexico – Permanent Resident Visa (Retiree)</w:t>
      </w:r>
    </w:p>
    <w:p w:rsidR="00000000" w:rsidDel="00000000" w:rsidP="00000000" w:rsidRDefault="00000000" w:rsidRPr="00000000" w14:paraId="0000070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Approximately $7,323.52 USD monthly, based on 500 times the daily minimum wage in Mexico City.</w:t>
      </w:r>
    </w:p>
    <w:p w:rsidR="00000000" w:rsidDel="00000000" w:rsidP="00000000" w:rsidRDefault="00000000" w:rsidRPr="00000000" w14:paraId="0000070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Documentation</w:t>
      </w:r>
      <w:r w:rsidDel="00000000" w:rsidR="00000000" w:rsidRPr="00000000">
        <w:rPr>
          <w:rtl w:val="0"/>
        </w:rPr>
        <w:t xml:space="preserve">: Proof of pension income, bank statements, and a letter from your financial institution.</w:t>
      </w:r>
    </w:p>
    <w:p w:rsidR="00000000" w:rsidDel="00000000" w:rsidP="00000000" w:rsidRDefault="00000000" w:rsidRPr="00000000" w14:paraId="0000070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Permanent residency status; work is not permitted.</w:t>
      </w:r>
    </w:p>
    <w:p w:rsidR="00000000" w:rsidDel="00000000" w:rsidP="00000000" w:rsidRDefault="00000000" w:rsidRPr="00000000" w14:paraId="0000070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67">
        <w:r w:rsidDel="00000000" w:rsidR="00000000" w:rsidRPr="00000000">
          <w:rPr>
            <w:color w:val="1155cc"/>
            <w:u w:val="single"/>
            <w:rtl w:val="0"/>
          </w:rPr>
          <w:t xml:space="preserve">Consulado Mexicano</w:t>
        </w:r>
      </w:hyperlink>
      <w:r w:rsidDel="00000000" w:rsidR="00000000" w:rsidRPr="00000000">
        <w:rPr>
          <w:rtl w:val="0"/>
        </w:rPr>
        <w:t xml:space="preserve">)(</w:t>
      </w:r>
      <w:hyperlink r:id="rId68">
        <w:r w:rsidDel="00000000" w:rsidR="00000000" w:rsidRPr="00000000">
          <w:rPr>
            <w:color w:val="1155cc"/>
            <w:u w:val="single"/>
            <w:rtl w:val="0"/>
          </w:rPr>
          <w:t xml:space="preserve">Consulado Mexicano</w:t>
        </w:r>
      </w:hyperlink>
      <w:r w:rsidDel="00000000" w:rsidR="00000000" w:rsidRPr="00000000">
        <w:rPr>
          <w:rtl w:val="0"/>
        </w:rPr>
        <w:t xml:space="preserve">,</w:t>
      </w:r>
      <w:hyperlink r:id="rId69">
        <w:r w:rsidDel="00000000" w:rsidR="00000000" w:rsidRPr="00000000">
          <w:rPr>
            <w:color w:val="1155cc"/>
            <w:rtl w:val="0"/>
          </w:rPr>
          <w:t xml:space="preserve"> </w:t>
        </w:r>
      </w:hyperlink>
      <w:hyperlink r:id="rId70">
        <w:r w:rsidDel="00000000" w:rsidR="00000000" w:rsidRPr="00000000">
          <w:rPr>
            <w:color w:val="1155cc"/>
            <w:u w:val="single"/>
            <w:rtl w:val="0"/>
          </w:rPr>
          <w:t xml:space="preserve">Global Citizen Solutions</w:t>
        </w:r>
      </w:hyperlink>
      <w:r w:rsidDel="00000000" w:rsidR="00000000" w:rsidRPr="00000000">
        <w:rPr>
          <w:rtl w:val="0"/>
        </w:rPr>
        <w:t xml:space="preserve">)</w:t>
      </w:r>
    </w:p>
    <w:p w:rsidR="00000000" w:rsidDel="00000000" w:rsidP="00000000" w:rsidRDefault="00000000" w:rsidRPr="00000000" w14:paraId="00000708">
      <w:pPr>
        <w:pStyle w:val="Heading3"/>
        <w:keepNext w:val="0"/>
        <w:keepLines w:val="0"/>
        <w:spacing w:before="280" w:lineRule="auto"/>
        <w:ind w:left="0" w:firstLine="0"/>
        <w:rPr>
          <w:b w:val="1"/>
          <w:color w:val="000000"/>
          <w:sz w:val="26"/>
          <w:szCs w:val="26"/>
        </w:rPr>
      </w:pPr>
      <w:bookmarkStart w:colFirst="0" w:colLast="0" w:name="_oaidmais1vli" w:id="582"/>
      <w:bookmarkEnd w:id="582"/>
      <w:r w:rsidDel="00000000" w:rsidR="00000000" w:rsidRPr="00000000">
        <w:rPr>
          <w:b w:val="1"/>
          <w:color w:val="000000"/>
          <w:sz w:val="26"/>
          <w:szCs w:val="26"/>
          <w:rtl w:val="0"/>
        </w:rPr>
        <w:t xml:space="preserve">Mexico Retirement Visa – Detailed Information</w:t>
      </w:r>
    </w:p>
    <w:p w:rsidR="00000000" w:rsidDel="00000000" w:rsidP="00000000" w:rsidRDefault="00000000" w:rsidRPr="00000000" w14:paraId="00000709">
      <w:pPr>
        <w:spacing w:after="240" w:before="240" w:lineRule="auto"/>
        <w:rPr/>
      </w:pPr>
      <w:r w:rsidDel="00000000" w:rsidR="00000000" w:rsidRPr="00000000">
        <w:rPr>
          <w:rtl w:val="0"/>
        </w:rPr>
        <w:t xml:space="preserve">Mexico offers two main visa options suitable for retirees: the </w:t>
      </w:r>
      <w:r w:rsidDel="00000000" w:rsidR="00000000" w:rsidRPr="00000000">
        <w:rPr>
          <w:b w:val="1"/>
          <w:rtl w:val="0"/>
        </w:rPr>
        <w:t xml:space="preserve">Temporary Resident Visa</w:t>
      </w:r>
      <w:r w:rsidDel="00000000" w:rsidR="00000000" w:rsidRPr="00000000">
        <w:rPr>
          <w:rtl w:val="0"/>
        </w:rPr>
        <w:t xml:space="preserve"> and the </w:t>
      </w:r>
      <w:r w:rsidDel="00000000" w:rsidR="00000000" w:rsidRPr="00000000">
        <w:rPr>
          <w:b w:val="1"/>
          <w:rtl w:val="0"/>
        </w:rPr>
        <w:t xml:space="preserve">Permanent Resident Visa</w:t>
      </w:r>
      <w:r w:rsidDel="00000000" w:rsidR="00000000" w:rsidRPr="00000000">
        <w:rPr>
          <w:rtl w:val="0"/>
        </w:rPr>
        <w:t xml:space="preserve"> through pension or economic solvency.</w:t>
      </w:r>
    </w:p>
    <w:p w:rsidR="00000000" w:rsidDel="00000000" w:rsidP="00000000" w:rsidRDefault="00000000" w:rsidRPr="00000000" w14:paraId="0000070A">
      <w:pPr>
        <w:pStyle w:val="Heading3"/>
        <w:keepNext w:val="0"/>
        <w:keepLines w:val="0"/>
        <w:spacing w:before="280" w:lineRule="auto"/>
        <w:ind w:left="0" w:firstLine="0"/>
        <w:rPr>
          <w:b w:val="1"/>
          <w:color w:val="000000"/>
          <w:sz w:val="26"/>
          <w:szCs w:val="26"/>
        </w:rPr>
      </w:pPr>
      <w:bookmarkStart w:colFirst="0" w:colLast="0" w:name="_914cojd9b0bx" w:id="583"/>
      <w:bookmarkEnd w:id="583"/>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70B">
      <w:pPr>
        <w:pStyle w:val="Heading4"/>
        <w:keepNext w:val="0"/>
        <w:keepLines w:val="0"/>
        <w:spacing w:after="40" w:before="240" w:lineRule="auto"/>
        <w:rPr>
          <w:b w:val="1"/>
          <w:color w:val="000000"/>
          <w:sz w:val="22"/>
          <w:szCs w:val="22"/>
        </w:rPr>
      </w:pPr>
      <w:bookmarkStart w:colFirst="0" w:colLast="0" w:name="_mlfg86q0r5bm" w:id="584"/>
      <w:bookmarkEnd w:id="584"/>
      <w:r w:rsidDel="00000000" w:rsidR="00000000" w:rsidRPr="00000000">
        <w:rPr>
          <w:b w:val="1"/>
          <w:color w:val="000000"/>
          <w:sz w:val="22"/>
          <w:szCs w:val="22"/>
          <w:rtl w:val="0"/>
        </w:rPr>
        <w:t xml:space="preserve">Temporary Resident Visa (Residente Temporal)</w:t>
      </w:r>
    </w:p>
    <w:p w:rsidR="00000000" w:rsidDel="00000000" w:rsidP="00000000" w:rsidRDefault="00000000" w:rsidRPr="00000000" w14:paraId="0000070C">
      <w:pPr>
        <w:spacing w:before="240" w:lineRule="auto"/>
        <w:ind w:left="720" w:hanging="360"/>
        <w:rPr>
          <w:b w:val="1"/>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br w:type="textWrapping"/>
        <w:br w:type="textWrapping"/>
      </w:r>
    </w:p>
    <w:p w:rsidR="00000000" w:rsidDel="00000000" w:rsidP="00000000" w:rsidRDefault="00000000" w:rsidRPr="00000000" w14:paraId="0000070D">
      <w:pPr>
        <w:spacing w:after="240" w:before="240" w:lineRule="auto"/>
        <w:ind w:left="144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 </w:t>
      </w:r>
      <w:r w:rsidDel="00000000" w:rsidR="00000000" w:rsidRPr="00000000">
        <w:rPr>
          <w:b w:val="1"/>
          <w:rtl w:val="0"/>
        </w:rPr>
        <w:t xml:space="preserve">monthly income of approximately USD 4,100 (about 83,700 MXN pesos)</w:t>
      </w:r>
      <w:r w:rsidDel="00000000" w:rsidR="00000000" w:rsidRPr="00000000">
        <w:rPr>
          <w:rtl w:val="0"/>
        </w:rPr>
        <w:t xml:space="preserve"> for the last 6 months, OR</w:t>
      </w:r>
    </w:p>
    <w:p w:rsidR="00000000" w:rsidDel="00000000" w:rsidP="00000000" w:rsidRDefault="00000000" w:rsidRPr="00000000" w14:paraId="0000070E">
      <w:pPr>
        <w:spacing w:after="240" w:before="240" w:lineRule="auto"/>
        <w:ind w:left="144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savings/investments totaling approximately </w:t>
      </w:r>
      <w:r w:rsidDel="00000000" w:rsidR="00000000" w:rsidRPr="00000000">
        <w:rPr>
          <w:b w:val="1"/>
          <w:rtl w:val="0"/>
        </w:rPr>
        <w:t xml:space="preserve">USD 70,000 (about 1,522,459 MXN pesos)</w:t>
      </w:r>
      <w:r w:rsidDel="00000000" w:rsidR="00000000" w:rsidRPr="00000000">
        <w:rPr>
          <w:rtl w:val="0"/>
        </w:rPr>
        <w:t xml:space="preserve"> maintained for the last 12 months.</w:t>
      </w:r>
    </w:p>
    <w:p w:rsidR="00000000" w:rsidDel="00000000" w:rsidP="00000000" w:rsidRDefault="00000000" w:rsidRPr="00000000" w14:paraId="0000070F">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Dependents:</w:t>
      </w:r>
      <w:r w:rsidDel="00000000" w:rsidR="00000000" w:rsidRPr="00000000">
        <w:rPr>
          <w:rtl w:val="0"/>
        </w:rPr>
        <w:t xml:space="preserve"> Additional income of around </w:t>
      </w:r>
      <w:r w:rsidDel="00000000" w:rsidR="00000000" w:rsidRPr="00000000">
        <w:rPr>
          <w:b w:val="1"/>
          <w:rtl w:val="0"/>
        </w:rPr>
        <w:t xml:space="preserve">USD 1,376 (27,900 MXN pesos)</w:t>
      </w:r>
      <w:r w:rsidDel="00000000" w:rsidR="00000000" w:rsidRPr="00000000">
        <w:rPr>
          <w:rtl w:val="0"/>
        </w:rPr>
        <w:t xml:space="preserve"> per month is required for each dependent spouse or child.</w:t>
      </w:r>
    </w:p>
    <w:p w:rsidR="00000000" w:rsidDel="00000000" w:rsidP="00000000" w:rsidRDefault="00000000" w:rsidRPr="00000000" w14:paraId="00000710">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Income must be net (after taxes).</w:t>
      </w:r>
    </w:p>
    <w:p w:rsidR="00000000" w:rsidDel="00000000" w:rsidP="00000000" w:rsidRDefault="00000000" w:rsidRPr="00000000" w14:paraId="00000711">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is initially valid for 1 year and renewable for up to 3 years.</w:t>
        <w:br w:type="textWrapping"/>
      </w:r>
    </w:p>
    <w:p w:rsidR="00000000" w:rsidDel="00000000" w:rsidP="00000000" w:rsidRDefault="00000000" w:rsidRPr="00000000" w14:paraId="00000712">
      <w:pPr>
        <w:spacing w:after="240" w:before="240" w:lineRule="auto"/>
        <w:ind w:left="0" w:firstLine="0"/>
        <w:rPr>
          <w:b w:val="1"/>
          <w:color w:val="000000"/>
          <w:sz w:val="26"/>
          <w:szCs w:val="26"/>
        </w:rPr>
      </w:pPr>
      <w:r w:rsidDel="00000000" w:rsidR="00000000" w:rsidRPr="00000000">
        <w:rPr>
          <w:b w:val="1"/>
          <w:color w:val="000000"/>
          <w:sz w:val="26"/>
          <w:szCs w:val="26"/>
          <w:rtl w:val="0"/>
        </w:rPr>
        <w:t xml:space="preserve">Permanent Resident Visa (Residente Permanente)</w:t>
      </w:r>
    </w:p>
    <w:p w:rsidR="00000000" w:rsidDel="00000000" w:rsidP="00000000" w:rsidRDefault="00000000" w:rsidRPr="00000000" w14:paraId="0000071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 </w:t>
      </w:r>
      <w:r w:rsidDel="00000000" w:rsidR="00000000" w:rsidRPr="00000000">
        <w:rPr>
          <w:b w:val="1"/>
          <w:rtl w:val="0"/>
        </w:rPr>
        <w:t xml:space="preserve">monthly income of approximately USD 7,100 (about 151,758 MXN pesos)</w:t>
      </w:r>
      <w:r w:rsidDel="00000000" w:rsidR="00000000" w:rsidRPr="00000000">
        <w:rPr>
          <w:rtl w:val="0"/>
        </w:rPr>
        <w:t xml:space="preserve"> for the last 6 months, OR</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savings/investments totaling approximately </w:t>
      </w:r>
      <w:r w:rsidDel="00000000" w:rsidR="00000000" w:rsidRPr="00000000">
        <w:rPr>
          <w:b w:val="1"/>
          <w:rtl w:val="0"/>
        </w:rPr>
        <w:t xml:space="preserve">USD 280,000 (about 6,236,640 MXN pesos)</w:t>
      </w:r>
      <w:r w:rsidDel="00000000" w:rsidR="00000000" w:rsidRPr="00000000">
        <w:rPr>
          <w:rtl w:val="0"/>
        </w:rPr>
        <w:t xml:space="preserve"> maintained for the last 12 months.</w:t>
      </w:r>
    </w:p>
    <w:p w:rsidR="00000000" w:rsidDel="00000000" w:rsidP="00000000" w:rsidRDefault="00000000" w:rsidRPr="00000000" w14:paraId="0000071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Some consulates require applicants to be over 64 years old to apply through pension.</w:t>
      </w:r>
    </w:p>
    <w:p w:rsidR="00000000" w:rsidDel="00000000" w:rsidP="00000000" w:rsidRDefault="00000000" w:rsidRPr="00000000" w14:paraId="0000071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income required for dependents similar to the temporary visa.</w:t>
      </w:r>
    </w:p>
    <w:p w:rsidR="00000000" w:rsidDel="00000000" w:rsidP="00000000" w:rsidRDefault="00000000" w:rsidRPr="00000000" w14:paraId="0000071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permanent visa grants indefinite residency without the need to renew every few years.</w:t>
      </w:r>
    </w:p>
    <w:p w:rsidR="00000000" w:rsidDel="00000000" w:rsidP="00000000" w:rsidRDefault="00000000" w:rsidRPr="00000000" w14:paraId="00000717">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71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Apply at a Mexican consulate abroad with required documents including:</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Valid passport.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financial solvency (bank statements, pension letters).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Cover letter stating intent to retire in Mexico.</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dependents if applicable (birth/marriage certificates).</w:t>
      </w:r>
    </w:p>
    <w:p w:rsidR="00000000" w:rsidDel="00000000" w:rsidP="00000000" w:rsidRDefault="00000000" w:rsidRPr="00000000" w14:paraId="0000071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Pay a </w:t>
      </w:r>
      <w:r w:rsidDel="00000000" w:rsidR="00000000" w:rsidRPr="00000000">
        <w:rPr>
          <w:b w:val="1"/>
          <w:rtl w:val="0"/>
        </w:rPr>
        <w:t xml:space="preserve">non-refundable application fee of USD 51.00</w:t>
      </w:r>
      <w:r w:rsidDel="00000000" w:rsidR="00000000" w:rsidRPr="00000000">
        <w:rPr>
          <w:rtl w:val="0"/>
        </w:rPr>
        <w:t xml:space="preserve"> at the consulate.</w:t>
      </w:r>
    </w:p>
    <w:p w:rsidR="00000000" w:rsidDel="00000000" w:rsidP="00000000" w:rsidRDefault="00000000" w:rsidRPr="00000000" w14:paraId="0000071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Upon visa approval, enter Mexico and apply for the resident card at the </w:t>
      </w:r>
      <w:r w:rsidDel="00000000" w:rsidR="00000000" w:rsidRPr="00000000">
        <w:rPr>
          <w:b w:val="1"/>
          <w:rtl w:val="0"/>
        </w:rPr>
        <w:t xml:space="preserve">Instituto Nacional de Migración (INM)</w:t>
      </w:r>
      <w:r w:rsidDel="00000000" w:rsidR="00000000" w:rsidRPr="00000000">
        <w:rPr>
          <w:rtl w:val="0"/>
        </w:rPr>
        <w:t xml:space="preserve"> within 30 days.</w:t>
      </w:r>
    </w:p>
    <w:p w:rsidR="00000000" w:rsidDel="00000000" w:rsidP="00000000" w:rsidRDefault="00000000" w:rsidRPr="00000000" w14:paraId="0000071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resident card fees vary:</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Temporary Resident Card initial fee approx. 5,108 MXN (~USD 250).</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Renewal fees range from 7,654 MXN to 11,488 MXN depending on duration.</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Permanent Resident Card fees approx. 6,226 MXN (~USD 305).</w:t>
      </w:r>
    </w:p>
    <w:p w:rsidR="00000000" w:rsidDel="00000000" w:rsidP="00000000" w:rsidRDefault="00000000" w:rsidRPr="00000000" w14:paraId="0000071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Residency cards must be renewed in person at an immigration office in Mexico.</w:t>
        <w:br w:type="textWrapping"/>
      </w:r>
    </w:p>
    <w:p w:rsidR="00000000" w:rsidDel="00000000" w:rsidP="00000000" w:rsidRDefault="00000000" w:rsidRPr="00000000" w14:paraId="0000071D">
      <w:pPr>
        <w:spacing w:before="240" w:lineRule="auto"/>
        <w:ind w:left="0" w:firstLine="0"/>
        <w:rPr>
          <w:b w:val="1"/>
          <w:color w:val="000000"/>
          <w:sz w:val="26"/>
          <w:szCs w:val="26"/>
        </w:rPr>
      </w:pPr>
      <w:r w:rsidDel="00000000" w:rsidR="00000000" w:rsidRPr="00000000">
        <w:rPr>
          <w:b w:val="1"/>
          <w:color w:val="000000"/>
          <w:sz w:val="26"/>
          <w:szCs w:val="26"/>
          <w:rtl w:val="0"/>
        </w:rPr>
        <w:t xml:space="preserve">Residency and Renewal</w:t>
      </w:r>
    </w:p>
    <w:p w:rsidR="00000000" w:rsidDel="00000000" w:rsidP="00000000" w:rsidRDefault="00000000" w:rsidRPr="00000000" w14:paraId="0000071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Temporary residency is granted for 1 year initially, renewable for up to 3 years total.</w:t>
      </w:r>
    </w:p>
    <w:p w:rsidR="00000000" w:rsidDel="00000000" w:rsidP="00000000" w:rsidRDefault="00000000" w:rsidRPr="00000000" w14:paraId="0000071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4 years of temporary residency, you can apply for permanent residency if financial requirements continue to be met.</w:t>
      </w:r>
    </w:p>
    <w:p w:rsidR="00000000" w:rsidDel="00000000" w:rsidP="00000000" w:rsidRDefault="00000000" w:rsidRPr="00000000" w14:paraId="0000072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Permanent residency allows indefinite stay without renewal requirements.</w:t>
      </w:r>
    </w:p>
    <w:p w:rsidR="00000000" w:rsidDel="00000000" w:rsidP="00000000" w:rsidRDefault="00000000" w:rsidRPr="00000000" w14:paraId="0000072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maintain physical presence and comply with immigration rules.</w:t>
      </w:r>
    </w:p>
    <w:p w:rsidR="00000000" w:rsidDel="00000000" w:rsidP="00000000" w:rsidRDefault="00000000" w:rsidRPr="00000000" w14:paraId="0000072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 applications require submitting forms, paying fees, and may require updated proof of financial solvency, though this is not always requested.</w:t>
      </w:r>
    </w:p>
    <w:p w:rsidR="00000000" w:rsidDel="00000000" w:rsidP="00000000" w:rsidRDefault="00000000" w:rsidRPr="00000000" w14:paraId="00000723">
      <w:pPr>
        <w:spacing w:before="240" w:lineRule="auto"/>
        <w:ind w:left="0" w:firstLine="0"/>
        <w:rPr>
          <w:b w:val="1"/>
          <w:color w:val="000000"/>
          <w:sz w:val="26"/>
          <w:szCs w:val="26"/>
        </w:rPr>
      </w:pPr>
      <w:r w:rsidDel="00000000" w:rsidR="00000000" w:rsidRPr="00000000">
        <w:rPr>
          <w:b w:val="1"/>
          <w:color w:val="000000"/>
          <w:sz w:val="26"/>
          <w:szCs w:val="26"/>
          <w:rtl w:val="0"/>
        </w:rPr>
        <w:t xml:space="preserve">Family Inclusion</w:t>
      </w:r>
    </w:p>
    <w:p w:rsidR="00000000" w:rsidDel="00000000" w:rsidP="00000000" w:rsidRDefault="00000000" w:rsidRPr="00000000" w14:paraId="0000072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Spouses and dependent children can be included in the application.</w:t>
      </w:r>
    </w:p>
    <w:p w:rsidR="00000000" w:rsidDel="00000000" w:rsidP="00000000" w:rsidRDefault="00000000" w:rsidRPr="00000000" w14:paraId="0000072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income must be demonstrated to cover dependents.</w:t>
      </w:r>
    </w:p>
    <w:p w:rsidR="00000000" w:rsidDel="00000000" w:rsidP="00000000" w:rsidRDefault="00000000" w:rsidRPr="00000000" w14:paraId="0000072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family relationships (marriage/birth certificates) must be apostilled and translated if necessary.</w:t>
        <w:br w:type="textWrapping"/>
      </w:r>
    </w:p>
    <w:p w:rsidR="00000000" w:rsidDel="00000000" w:rsidP="00000000" w:rsidRDefault="00000000" w:rsidRPr="00000000" w14:paraId="00000727">
      <w:pPr>
        <w:spacing w:before="240" w:lineRule="auto"/>
        <w:ind w:left="0" w:firstLine="0"/>
        <w:rPr>
          <w:b w:val="1"/>
          <w:color w:val="000000"/>
          <w:sz w:val="26"/>
          <w:szCs w:val="26"/>
        </w:rPr>
      </w:pPr>
      <w:r w:rsidDel="00000000" w:rsidR="00000000" w:rsidRPr="00000000">
        <w:rPr>
          <w:b w:val="1"/>
          <w:color w:val="000000"/>
          <w:sz w:val="26"/>
          <w:szCs w:val="26"/>
          <w:rtl w:val="0"/>
        </w:rPr>
        <w:t xml:space="preserve">Costs Overview</w:t>
      </w:r>
    </w:p>
    <w:tbl>
      <w:tblPr>
        <w:tblStyle w:val="Table4"/>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37.622377622378"/>
        <w:gridCol w:w="3222.377622377622"/>
        <w:tblGridChange w:id="0">
          <w:tblGrid>
            <w:gridCol w:w="2537.622377622378"/>
            <w:gridCol w:w="3222.377622377622"/>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8">
            <w:pPr>
              <w:spacing w:after="240" w:before="240" w:lineRule="auto"/>
              <w:ind w:left="0" w:firstLine="0"/>
              <w:jc w:val="center"/>
              <w:rPr>
                <w:b w:val="1"/>
              </w:rPr>
            </w:pPr>
            <w:r w:rsidDel="00000000" w:rsidR="00000000" w:rsidRPr="00000000">
              <w:rPr>
                <w:b w:val="1"/>
                <w:rtl w:val="0"/>
              </w:rPr>
              <w:t xml:space="preserve">Fee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9">
            <w:pPr>
              <w:spacing w:after="240" w:before="240" w:lineRule="auto"/>
              <w:ind w:left="720" w:firstLine="0"/>
              <w:jc w:val="center"/>
              <w:rPr>
                <w:b w:val="1"/>
              </w:rPr>
            </w:pPr>
            <w:r w:rsidDel="00000000" w:rsidR="00000000" w:rsidRPr="00000000">
              <w:rPr>
                <w:b w:val="1"/>
                <w:rtl w:val="0"/>
              </w:rPr>
              <w:t xml:space="preserve">Approximate Cost (USD)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A">
            <w:pPr>
              <w:spacing w:after="240" w:before="240" w:lineRule="auto"/>
              <w:ind w:left="720" w:firstLine="0"/>
              <w:rPr/>
            </w:pPr>
            <w:r w:rsidDel="00000000" w:rsidR="00000000" w:rsidRPr="00000000">
              <w:rPr>
                <w:rtl w:val="0"/>
              </w:rPr>
              <w:t xml:space="preserve">Visa Application Fee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B">
            <w:pPr>
              <w:spacing w:after="240" w:before="240" w:lineRule="auto"/>
              <w:ind w:left="720" w:firstLine="0"/>
              <w:rPr/>
            </w:pPr>
            <w:r w:rsidDel="00000000" w:rsidR="00000000" w:rsidRPr="00000000">
              <w:rPr>
                <w:rtl w:val="0"/>
              </w:rPr>
              <w:t xml:space="preserve">$51</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C">
            <w:pPr>
              <w:spacing w:after="240" w:before="240" w:lineRule="auto"/>
              <w:ind w:left="720" w:firstLine="0"/>
              <w:rPr/>
            </w:pPr>
            <w:r w:rsidDel="00000000" w:rsidR="00000000" w:rsidRPr="00000000">
              <w:rPr>
                <w:rtl w:val="0"/>
              </w:rPr>
              <w:t xml:space="preserve">Temporary Resident Card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D">
            <w:pPr>
              <w:spacing w:after="240" w:before="240" w:lineRule="auto"/>
              <w:ind w:left="720" w:firstLine="0"/>
              <w:rPr/>
            </w:pPr>
            <w:r w:rsidDel="00000000" w:rsidR="00000000" w:rsidRPr="00000000">
              <w:rPr>
                <w:rtl w:val="0"/>
              </w:rPr>
              <w:t xml:space="preserve">$250 (initial), $375-$560 (renewals)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E">
            <w:pPr>
              <w:spacing w:after="240" w:before="240" w:lineRule="auto"/>
              <w:ind w:left="720" w:firstLine="0"/>
              <w:rPr/>
            </w:pPr>
            <w:r w:rsidDel="00000000" w:rsidR="00000000" w:rsidRPr="00000000">
              <w:rPr>
                <w:rtl w:val="0"/>
              </w:rPr>
              <w:t xml:space="preserve">Permanent Resident Card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2F">
            <w:pPr>
              <w:spacing w:after="240" w:before="240" w:lineRule="auto"/>
              <w:ind w:left="720" w:firstLine="0"/>
              <w:rPr/>
            </w:pPr>
            <w:r w:rsidDel="00000000" w:rsidR="00000000" w:rsidRPr="00000000">
              <w:rPr>
                <w:rtl w:val="0"/>
              </w:rPr>
              <w:t xml:space="preserve">$305</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0">
            <w:pPr>
              <w:spacing w:after="240" w:before="240" w:lineRule="auto"/>
              <w:ind w:left="720" w:firstLine="0"/>
              <w:rPr/>
            </w:pPr>
            <w:r w:rsidDel="00000000" w:rsidR="00000000" w:rsidRPr="00000000">
              <w:rPr>
                <w:rtl w:val="0"/>
              </w:rPr>
              <w:t xml:space="preserve">Citizenship Application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1">
            <w:pPr>
              <w:spacing w:after="240" w:before="240" w:lineRule="auto"/>
              <w:ind w:left="720" w:firstLine="0"/>
              <w:rPr/>
            </w:pPr>
            <w:r w:rsidDel="00000000" w:rsidR="00000000" w:rsidRPr="00000000">
              <w:rPr>
                <w:rtl w:val="0"/>
              </w:rPr>
              <w:t xml:space="preserve">$410</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2">
            <w:pPr>
              <w:spacing w:after="240" w:before="240" w:lineRule="auto"/>
              <w:ind w:left="720" w:firstLine="0"/>
              <w:rPr/>
            </w:pPr>
            <w:r w:rsidDel="00000000" w:rsidR="00000000" w:rsidRPr="00000000">
              <w:rPr>
                <w:rtl w:val="0"/>
              </w:rPr>
              <w:t xml:space="preserve">Document Apostille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3">
            <w:pPr>
              <w:spacing w:after="240" w:before="240" w:lineRule="auto"/>
              <w:ind w:left="720" w:firstLine="0"/>
              <w:rPr/>
            </w:pPr>
            <w:r w:rsidDel="00000000" w:rsidR="00000000" w:rsidRPr="00000000">
              <w:rPr>
                <w:rtl w:val="0"/>
              </w:rPr>
              <w:t xml:space="preserve">Varies (~$20-$60 per document)</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4">
            <w:pPr>
              <w:spacing w:after="240" w:before="240" w:lineRule="auto"/>
              <w:ind w:left="720" w:firstLine="0"/>
              <w:rPr/>
            </w:pPr>
            <w:r w:rsidDel="00000000" w:rsidR="00000000" w:rsidRPr="00000000">
              <w:rPr>
                <w:rtl w:val="0"/>
              </w:rPr>
              <w:t xml:space="preserve">Document Translation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5">
            <w:pPr>
              <w:spacing w:after="240" w:before="240" w:lineRule="auto"/>
              <w:ind w:left="720" w:firstLine="0"/>
              <w:rPr/>
            </w:pPr>
            <w:r w:rsidDel="00000000" w:rsidR="00000000" w:rsidRPr="00000000">
              <w:rPr>
                <w:rtl w:val="0"/>
              </w:rPr>
              <w:t xml:space="preserve">Varies (~$15 per page)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6">
            <w:pPr>
              <w:spacing w:after="240" w:before="240" w:lineRule="auto"/>
              <w:ind w:left="720" w:firstLine="0"/>
              <w:rPr/>
            </w:pPr>
            <w:r w:rsidDel="00000000" w:rsidR="00000000" w:rsidRPr="00000000">
              <w:rPr>
                <w:rtl w:val="0"/>
              </w:rPr>
              <w:t xml:space="preserve">Legal/Consultant Fees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7">
            <w:pPr>
              <w:spacing w:after="240" w:before="240" w:lineRule="auto"/>
              <w:ind w:left="720" w:firstLine="0"/>
              <w:rPr/>
            </w:pPr>
            <w:r w:rsidDel="00000000" w:rsidR="00000000" w:rsidRPr="00000000">
              <w:rPr>
                <w:rtl w:val="0"/>
              </w:rPr>
              <w:t xml:space="preserve">Optional, varies</w:t>
            </w:r>
          </w:p>
        </w:tc>
      </w:tr>
    </w:tbl>
    <w:p w:rsidR="00000000" w:rsidDel="00000000" w:rsidP="00000000" w:rsidRDefault="00000000" w:rsidRPr="00000000" w14:paraId="00000738">
      <w:pPr>
        <w:pStyle w:val="Heading3"/>
        <w:keepNext w:val="0"/>
        <w:keepLines w:val="0"/>
        <w:spacing w:before="280" w:lineRule="auto"/>
        <w:ind w:left="720" w:firstLine="0"/>
        <w:rPr>
          <w:b w:val="1"/>
          <w:color w:val="000000"/>
          <w:sz w:val="26"/>
          <w:szCs w:val="26"/>
        </w:rPr>
      </w:pPr>
      <w:bookmarkStart w:colFirst="0" w:colLast="0" w:name="_pckq7i4jaokm" w:id="585"/>
      <w:bookmarkEnd w:id="585"/>
      <w:r w:rsidDel="00000000" w:rsidR="00000000" w:rsidRPr="00000000">
        <w:rPr>
          <w:b w:val="1"/>
          <w:color w:val="000000"/>
          <w:sz w:val="26"/>
          <w:szCs w:val="26"/>
          <w:rtl w:val="0"/>
        </w:rPr>
        <w:t xml:space="preserve">Summary Table</w:t>
      </w:r>
    </w:p>
    <w:tbl>
      <w:tblPr>
        <w:tblStyle w:val="Table5"/>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65"/>
        <w:gridCol w:w="1905"/>
        <w:gridCol w:w="1890"/>
        <w:tblGridChange w:id="0">
          <w:tblGrid>
            <w:gridCol w:w="1965"/>
            <w:gridCol w:w="1905"/>
            <w:gridCol w:w="1890"/>
          </w:tblGrid>
        </w:tblGridChange>
      </w:tblGrid>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9">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A">
            <w:pPr>
              <w:spacing w:after="240" w:before="240" w:lineRule="auto"/>
              <w:ind w:left="450" w:firstLine="0"/>
              <w:jc w:val="center"/>
              <w:rPr>
                <w:b w:val="1"/>
              </w:rPr>
            </w:pPr>
            <w:r w:rsidDel="00000000" w:rsidR="00000000" w:rsidRPr="00000000">
              <w:rPr>
                <w:b w:val="1"/>
                <w:rtl w:val="0"/>
              </w:rPr>
              <w:t xml:space="preserve">Temporary Resident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B">
            <w:pPr>
              <w:spacing w:after="240" w:before="240" w:lineRule="auto"/>
              <w:ind w:left="360" w:firstLine="0"/>
              <w:jc w:val="center"/>
              <w:rPr>
                <w:b w:val="1"/>
              </w:rPr>
            </w:pPr>
            <w:r w:rsidDel="00000000" w:rsidR="00000000" w:rsidRPr="00000000">
              <w:rPr>
                <w:b w:val="1"/>
                <w:rtl w:val="0"/>
              </w:rPr>
              <w:t xml:space="preserve">Permanent Resident Visa</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C">
            <w:pPr>
              <w:spacing w:after="240" w:before="240" w:lineRule="auto"/>
              <w:ind w:left="720" w:firstLine="0"/>
              <w:rPr/>
            </w:pPr>
            <w:r w:rsidDel="00000000" w:rsidR="00000000" w:rsidRPr="00000000">
              <w:rPr>
                <w:rtl w:val="0"/>
              </w:rPr>
              <w:t xml:space="preserve">Minimum Monthly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D">
            <w:pPr>
              <w:spacing w:after="240" w:before="240" w:lineRule="auto"/>
              <w:ind w:left="720" w:firstLine="0"/>
              <w:rPr/>
            </w:pPr>
            <w:r w:rsidDel="00000000" w:rsidR="00000000" w:rsidRPr="00000000">
              <w:rPr>
                <w:rtl w:val="0"/>
              </w:rPr>
              <w:t xml:space="preserve">~$4,100 USD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E">
            <w:pPr>
              <w:spacing w:after="240" w:before="240" w:lineRule="auto"/>
              <w:ind w:left="720" w:firstLine="0"/>
              <w:rPr/>
            </w:pPr>
            <w:r w:rsidDel="00000000" w:rsidR="00000000" w:rsidRPr="00000000">
              <w:rPr>
                <w:rtl w:val="0"/>
              </w:rPr>
              <w:t xml:space="preserve">~$7,100 USD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3F">
            <w:pPr>
              <w:spacing w:after="240" w:before="240" w:lineRule="auto"/>
              <w:ind w:left="720" w:firstLine="0"/>
              <w:rPr/>
            </w:pPr>
            <w:r w:rsidDel="00000000" w:rsidR="00000000" w:rsidRPr="00000000">
              <w:rPr>
                <w:rtl w:val="0"/>
              </w:rPr>
              <w:t xml:space="preserve">Minimum Savings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0">
            <w:pPr>
              <w:spacing w:after="240" w:before="240" w:lineRule="auto"/>
              <w:ind w:left="720" w:firstLine="0"/>
              <w:rPr/>
            </w:pPr>
            <w:r w:rsidDel="00000000" w:rsidR="00000000" w:rsidRPr="00000000">
              <w:rPr>
                <w:rtl w:val="0"/>
              </w:rPr>
              <w:t xml:space="preserve">~$70,000 USD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1">
            <w:pPr>
              <w:spacing w:after="240" w:before="240" w:lineRule="auto"/>
              <w:ind w:left="720" w:firstLine="0"/>
              <w:rPr/>
            </w:pPr>
            <w:r w:rsidDel="00000000" w:rsidR="00000000" w:rsidRPr="00000000">
              <w:rPr>
                <w:rtl w:val="0"/>
              </w:rPr>
              <w:t xml:space="preserve">~$280,000 USD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2">
            <w:pPr>
              <w:spacing w:after="240" w:before="240" w:lineRule="auto"/>
              <w:ind w:left="720" w:firstLine="0"/>
              <w:rPr/>
            </w:pPr>
            <w:r w:rsidDel="00000000" w:rsidR="00000000" w:rsidRPr="00000000">
              <w:rPr>
                <w:rtl w:val="0"/>
              </w:rPr>
              <w:t xml:space="preserve">Visa Validity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3">
            <w:pPr>
              <w:spacing w:after="240" w:before="240" w:lineRule="auto"/>
              <w:ind w:left="720" w:firstLine="0"/>
              <w:rPr/>
            </w:pPr>
            <w:r w:rsidDel="00000000" w:rsidR="00000000" w:rsidRPr="00000000">
              <w:rPr>
                <w:rtl w:val="0"/>
              </w:rPr>
              <w:t xml:space="preserve">1 year initial, renewable up to 3 years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4">
            <w:pPr>
              <w:spacing w:after="240" w:before="240" w:lineRule="auto"/>
              <w:ind w:left="720" w:firstLine="0"/>
              <w:rPr/>
            </w:pPr>
            <w:r w:rsidDel="00000000" w:rsidR="00000000" w:rsidRPr="00000000">
              <w:rPr>
                <w:rtl w:val="0"/>
              </w:rPr>
              <w:t xml:space="preserve">Indefinite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5">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6">
            <w:pPr>
              <w:spacing w:after="240" w:before="240" w:lineRule="auto"/>
              <w:ind w:left="720" w:firstLine="0"/>
              <w:rPr/>
            </w:pPr>
            <w:r w:rsidDel="00000000" w:rsidR="00000000" w:rsidRPr="00000000">
              <w:rPr>
                <w:rtl w:val="0"/>
              </w:rPr>
              <w:t xml:space="preserve">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7">
            <w:pPr>
              <w:spacing w:after="240" w:before="240" w:lineRule="auto"/>
              <w:ind w:left="720" w:firstLine="0"/>
              <w:rPr/>
            </w:pPr>
            <w:r w:rsidDel="00000000" w:rsidR="00000000" w:rsidRPr="00000000">
              <w:rPr>
                <w:rtl w:val="0"/>
              </w:rPr>
              <w:t xml:space="preserve">No</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8">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9">
            <w:pPr>
              <w:spacing w:after="240" w:before="240" w:lineRule="auto"/>
              <w:ind w:left="720" w:firstLine="0"/>
              <w:rPr/>
            </w:pPr>
            <w:r w:rsidDel="00000000" w:rsidR="00000000" w:rsidRPr="00000000">
              <w:rPr>
                <w:rtl w:val="0"/>
              </w:rPr>
              <w:t xml:space="preserve">Yes, with additional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A">
            <w:pPr>
              <w:spacing w:after="240" w:before="240" w:lineRule="auto"/>
              <w:ind w:left="720" w:firstLine="0"/>
              <w:rPr/>
            </w:pPr>
            <w:r w:rsidDel="00000000" w:rsidR="00000000" w:rsidRPr="00000000">
              <w:rPr>
                <w:rtl w:val="0"/>
              </w:rPr>
              <w:t xml:space="preserve">Yes, with additional income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B">
            <w:pPr>
              <w:spacing w:after="240" w:before="240" w:lineRule="auto"/>
              <w:ind w:left="360" w:firstLine="0"/>
              <w:rPr/>
            </w:pPr>
            <w:r w:rsidDel="00000000" w:rsidR="00000000" w:rsidRPr="00000000">
              <w:rPr>
                <w:rtl w:val="0"/>
              </w:rPr>
              <w:t xml:space="preserve">Application Location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C">
            <w:pPr>
              <w:spacing w:after="240" w:before="240" w:lineRule="auto"/>
              <w:ind w:left="720" w:firstLine="0"/>
              <w:rPr/>
            </w:pPr>
            <w:r w:rsidDel="00000000" w:rsidR="00000000" w:rsidRPr="00000000">
              <w:rPr>
                <w:rtl w:val="0"/>
              </w:rPr>
              <w:t xml:space="preserve">Mexican consulate abroad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D">
            <w:pPr>
              <w:spacing w:after="240" w:before="240" w:lineRule="auto"/>
              <w:ind w:left="720" w:firstLine="0"/>
              <w:rPr/>
            </w:pPr>
            <w:r w:rsidDel="00000000" w:rsidR="00000000" w:rsidRPr="00000000">
              <w:rPr>
                <w:rtl w:val="0"/>
              </w:rPr>
              <w:t xml:space="preserve">Mexican consulate abroad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E">
            <w:pPr>
              <w:spacing w:after="240" w:before="240" w:lineRule="auto"/>
              <w:ind w:left="360" w:firstLine="0"/>
              <w:rPr/>
            </w:pPr>
            <w:r w:rsidDel="00000000" w:rsidR="00000000" w:rsidRPr="00000000">
              <w:rPr>
                <w:rtl w:val="0"/>
              </w:rPr>
              <w:t xml:space="preserve">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F">
            <w:pPr>
              <w:spacing w:after="240" w:before="240" w:lineRule="auto"/>
              <w:ind w:left="720" w:firstLine="0"/>
              <w:rPr/>
            </w:pPr>
            <w:r w:rsidDel="00000000" w:rsidR="00000000" w:rsidRPr="00000000">
              <w:rPr>
                <w:rtl w:val="0"/>
              </w:rPr>
              <w:t xml:space="preserve">Several weeks to months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50">
            <w:pPr>
              <w:spacing w:after="240" w:before="240" w:lineRule="auto"/>
              <w:ind w:left="720" w:firstLine="0"/>
              <w:rPr/>
            </w:pPr>
            <w:r w:rsidDel="00000000" w:rsidR="00000000" w:rsidRPr="00000000">
              <w:rPr>
                <w:rtl w:val="0"/>
              </w:rPr>
              <w:t xml:space="preserve">Several weeks to months</w:t>
            </w:r>
          </w:p>
        </w:tc>
      </w:tr>
    </w:tbl>
    <w:p w:rsidR="00000000" w:rsidDel="00000000" w:rsidP="00000000" w:rsidRDefault="00000000" w:rsidRPr="00000000" w14:paraId="00000751">
      <w:pPr>
        <w:pStyle w:val="Heading3"/>
        <w:keepNext w:val="0"/>
        <w:keepLines w:val="0"/>
        <w:spacing w:before="280" w:lineRule="auto"/>
        <w:ind w:left="0" w:firstLine="0"/>
        <w:rPr>
          <w:b w:val="1"/>
          <w:color w:val="000000"/>
          <w:sz w:val="26"/>
          <w:szCs w:val="26"/>
        </w:rPr>
      </w:pPr>
      <w:bookmarkStart w:colFirst="0" w:colLast="0" w:name="_46805ucaivlo" w:id="586"/>
      <w:bookmarkEnd w:id="586"/>
      <w:r w:rsidDel="00000000" w:rsidR="00000000" w:rsidRPr="00000000">
        <w:rPr>
          <w:b w:val="1"/>
          <w:color w:val="000000"/>
          <w:sz w:val="26"/>
          <w:szCs w:val="26"/>
          <w:rtl w:val="0"/>
        </w:rPr>
        <w:t xml:space="preserve">Additional Notes</w:t>
      </w:r>
    </w:p>
    <w:p w:rsidR="00000000" w:rsidDel="00000000" w:rsidP="00000000" w:rsidRDefault="00000000" w:rsidRPr="00000000" w14:paraId="0000075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Income and savings requirements vary slightly by consulate; always confirm with your local Mexican consulate.</w:t>
      </w:r>
    </w:p>
    <w:p w:rsidR="00000000" w:rsidDel="00000000" w:rsidP="00000000" w:rsidRDefault="00000000" w:rsidRPr="00000000" w14:paraId="0000075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over 64 years old may have simplified requirements under the pension route.</w:t>
      </w:r>
    </w:p>
    <w:p w:rsidR="00000000" w:rsidDel="00000000" w:rsidP="00000000" w:rsidRDefault="00000000" w:rsidRPr="00000000" w14:paraId="0000075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process requires careful documentation, including apostilles and translations for foreign documents.</w:t>
      </w:r>
    </w:p>
    <w:p w:rsidR="00000000" w:rsidDel="00000000" w:rsidP="00000000" w:rsidRDefault="00000000" w:rsidRPr="00000000" w14:paraId="0000075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Renewals must be done in Mexico in person; cannot be done at consulates abroad.</w:t>
      </w:r>
    </w:p>
    <w:p w:rsidR="00000000" w:rsidDel="00000000" w:rsidP="00000000" w:rsidRDefault="00000000" w:rsidRPr="00000000" w14:paraId="0000075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permanent residency, after 5 years of continuous residence, you may apply for Mexican citizenship.</w:t>
      </w:r>
    </w:p>
    <w:p w:rsidR="00000000" w:rsidDel="00000000" w:rsidP="00000000" w:rsidRDefault="00000000" w:rsidRPr="00000000" w14:paraId="0000075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Mexico offers affordable healthcare options, vibrant culture, and relatively low cost of living, making it a popular retirement destination.</w:t>
        <w:br w:type="textWrapping"/>
        <w:br w:type="textWrapping"/>
      </w:r>
    </w:p>
    <w:p w:rsidR="00000000" w:rsidDel="00000000" w:rsidP="00000000" w:rsidRDefault="00000000" w:rsidRPr="00000000" w14:paraId="00000758">
      <w:pPr>
        <w:spacing w:after="240" w:before="240" w:lineRule="auto"/>
        <w:rPr>
          <w:color w:val="1155cc"/>
          <w:u w:val="single"/>
        </w:rPr>
      </w:pPr>
      <w:r w:rsidDel="00000000" w:rsidR="00000000" w:rsidRPr="00000000">
        <w:rPr>
          <w:b w:val="1"/>
          <w:rtl w:val="0"/>
        </w:rPr>
        <w:t xml:space="preserve">Sources:</w:t>
        <w:br w:type="textWrapping"/>
      </w:r>
      <w:hyperlink r:id="rId71">
        <w:r w:rsidDel="00000000" w:rsidR="00000000" w:rsidRPr="00000000">
          <w:rPr>
            <w:b w:val="1"/>
            <w:rtl w:val="0"/>
          </w:rPr>
          <w:t xml:space="preserve"> </w:t>
        </w:r>
      </w:hyperlink>
      <w:hyperlink r:id="rId72">
        <w:r w:rsidDel="00000000" w:rsidR="00000000" w:rsidRPr="00000000">
          <w:rPr>
            <w:color w:val="1155cc"/>
            <w:rtl w:val="0"/>
          </w:rPr>
          <w:t xml:space="preserve"> </w:t>
        </w:r>
      </w:hyperlink>
      <w:hyperlink r:id="rId73">
        <w:r w:rsidDel="00000000" w:rsidR="00000000" w:rsidRPr="00000000">
          <w:rPr>
            <w:color w:val="1155cc"/>
            <w:u w:val="single"/>
            <w:rtl w:val="0"/>
          </w:rPr>
          <w:t xml:space="preserve">Consulados de México - Permanent Resident Visa Through Pension</w:t>
          <w:br w:type="textWrapping"/>
        </w:r>
      </w:hyperlink>
      <w:hyperlink r:id="rId74">
        <w:r w:rsidDel="00000000" w:rsidR="00000000" w:rsidRPr="00000000">
          <w:rPr>
            <w:color w:val="1155cc"/>
            <w:u w:val="single"/>
            <w:rtl w:val="0"/>
          </w:rPr>
          <w:t xml:space="preserve"> </w:t>
        </w:r>
      </w:hyperlink>
      <w:hyperlink r:id="rId75">
        <w:r w:rsidDel="00000000" w:rsidR="00000000" w:rsidRPr="00000000">
          <w:rPr>
            <w:color w:val="1155cc"/>
            <w:rtl w:val="0"/>
          </w:rPr>
          <w:t xml:space="preserve"> </w:t>
        </w:r>
      </w:hyperlink>
      <w:hyperlink r:id="rId76">
        <w:r w:rsidDel="00000000" w:rsidR="00000000" w:rsidRPr="00000000">
          <w:rPr>
            <w:color w:val="1155cc"/>
            <w:u w:val="single"/>
            <w:rtl w:val="0"/>
          </w:rPr>
          <w:t xml:space="preserve">Mexperience – Financial Criteria for Residency in Mexico 2025</w:t>
          <w:br w:type="textWrapping"/>
        </w:r>
      </w:hyperlink>
      <w:hyperlink r:id="rId77">
        <w:r w:rsidDel="00000000" w:rsidR="00000000" w:rsidRPr="00000000">
          <w:rPr>
            <w:color w:val="1155cc"/>
            <w:u w:val="single"/>
            <w:rtl w:val="0"/>
          </w:rPr>
          <w:t xml:space="preserve"> </w:t>
        </w:r>
      </w:hyperlink>
      <w:hyperlink r:id="rId78">
        <w:r w:rsidDel="00000000" w:rsidR="00000000" w:rsidRPr="00000000">
          <w:rPr>
            <w:color w:val="1155cc"/>
            <w:rtl w:val="0"/>
          </w:rPr>
          <w:t xml:space="preserve"> </w:t>
        </w:r>
      </w:hyperlink>
      <w:hyperlink r:id="rId79">
        <w:r w:rsidDel="00000000" w:rsidR="00000000" w:rsidRPr="00000000">
          <w:rPr>
            <w:color w:val="1155cc"/>
            <w:u w:val="single"/>
            <w:rtl w:val="0"/>
          </w:rPr>
          <w:t xml:space="preserve">International Living – Guide to Visa Types and Residency Application in Mexico 2025</w:t>
          <w:br w:type="textWrapping"/>
        </w:r>
      </w:hyperlink>
      <w:hyperlink r:id="rId80">
        <w:r w:rsidDel="00000000" w:rsidR="00000000" w:rsidRPr="00000000">
          <w:rPr>
            <w:color w:val="1155cc"/>
            <w:u w:val="single"/>
            <w:rtl w:val="0"/>
          </w:rPr>
          <w:t xml:space="preserve"> </w:t>
        </w:r>
      </w:hyperlink>
      <w:hyperlink r:id="rId81">
        <w:r w:rsidDel="00000000" w:rsidR="00000000" w:rsidRPr="00000000">
          <w:rPr>
            <w:color w:val="1155cc"/>
            <w:rtl w:val="0"/>
          </w:rPr>
          <w:t xml:space="preserve"> </w:t>
        </w:r>
      </w:hyperlink>
      <w:hyperlink r:id="rId82">
        <w:r w:rsidDel="00000000" w:rsidR="00000000" w:rsidRPr="00000000">
          <w:rPr>
            <w:color w:val="1155cc"/>
            <w:u w:val="single"/>
            <w:rtl w:val="0"/>
          </w:rPr>
          <w:t xml:space="preserve">Lincoln Global Partners – Mexico Retirement Visa Guide</w:t>
          <w:br w:type="textWrapping"/>
        </w:r>
      </w:hyperlink>
      <w:hyperlink r:id="rId83">
        <w:r w:rsidDel="00000000" w:rsidR="00000000" w:rsidRPr="00000000">
          <w:rPr>
            <w:color w:val="1155cc"/>
            <w:u w:val="single"/>
            <w:rtl w:val="0"/>
          </w:rPr>
          <w:t xml:space="preserve"> </w:t>
        </w:r>
      </w:hyperlink>
      <w:hyperlink r:id="rId84">
        <w:r w:rsidDel="00000000" w:rsidR="00000000" w:rsidRPr="00000000">
          <w:rPr>
            <w:color w:val="1155cc"/>
            <w:rtl w:val="0"/>
          </w:rPr>
          <w:t xml:space="preserve"> </w:t>
        </w:r>
      </w:hyperlink>
      <w:hyperlink r:id="rId85">
        <w:r w:rsidDel="00000000" w:rsidR="00000000" w:rsidRPr="00000000">
          <w:rPr>
            <w:color w:val="1155cc"/>
            <w:u w:val="single"/>
            <w:rtl w:val="0"/>
          </w:rPr>
          <w:t xml:space="preserve">BrightTax – Retire in Mexico Guide</w:t>
          <w:br w:type="textWrapping"/>
        </w:r>
      </w:hyperlink>
      <w:hyperlink r:id="rId86">
        <w:r w:rsidDel="00000000" w:rsidR="00000000" w:rsidRPr="00000000">
          <w:rPr>
            <w:color w:val="1155cc"/>
            <w:u w:val="single"/>
            <w:rtl w:val="0"/>
          </w:rPr>
          <w:t xml:space="preserve"> </w:t>
        </w:r>
      </w:hyperlink>
      <w:hyperlink r:id="rId87">
        <w:r w:rsidDel="00000000" w:rsidR="00000000" w:rsidRPr="00000000">
          <w:rPr>
            <w:color w:val="1155cc"/>
            <w:rtl w:val="0"/>
          </w:rPr>
          <w:t xml:space="preserve"> </w:t>
        </w:r>
      </w:hyperlink>
      <w:hyperlink r:id="rId88">
        <w:r w:rsidDel="00000000" w:rsidR="00000000" w:rsidRPr="00000000">
          <w:rPr>
            <w:color w:val="1155cc"/>
            <w:u w:val="single"/>
            <w:rtl w:val="0"/>
          </w:rPr>
          <w:t xml:space="preserve">Pacific Prime – How to Get a Mexico Retirement Visa</w:t>
          <w:br w:type="textWrapping"/>
        </w:r>
      </w:hyperlink>
      <w:hyperlink r:id="rId89">
        <w:r w:rsidDel="00000000" w:rsidR="00000000" w:rsidRPr="00000000">
          <w:rPr>
            <w:color w:val="1155cc"/>
            <w:u w:val="single"/>
            <w:rtl w:val="0"/>
          </w:rPr>
          <w:t xml:space="preserve"> </w:t>
        </w:r>
      </w:hyperlink>
      <w:hyperlink r:id="rId90">
        <w:r w:rsidDel="00000000" w:rsidR="00000000" w:rsidRPr="00000000">
          <w:rPr>
            <w:color w:val="1155cc"/>
            <w:rtl w:val="0"/>
          </w:rPr>
          <w:t xml:space="preserve"> </w:t>
        </w:r>
      </w:hyperlink>
      <w:hyperlink r:id="rId91">
        <w:r w:rsidDel="00000000" w:rsidR="00000000" w:rsidRPr="00000000">
          <w:rPr>
            <w:color w:val="1155cc"/>
            <w:u w:val="single"/>
            <w:rtl w:val="0"/>
          </w:rPr>
          <w:t xml:space="preserve">Mexperience – How to Renew Your Mexico Residency Card</w:t>
          <w:br w:type="textWrapping"/>
        </w:r>
      </w:hyperlink>
      <w:hyperlink r:id="rId92">
        <w:r w:rsidDel="00000000" w:rsidR="00000000" w:rsidRPr="00000000">
          <w:rPr>
            <w:color w:val="1155cc"/>
            <w:u w:val="single"/>
            <w:rtl w:val="0"/>
          </w:rPr>
          <w:t xml:space="preserve"> </w:t>
        </w:r>
      </w:hyperlink>
      <w:hyperlink r:id="rId93">
        <w:r w:rsidDel="00000000" w:rsidR="00000000" w:rsidRPr="00000000">
          <w:rPr>
            <w:color w:val="1155cc"/>
            <w:rtl w:val="0"/>
          </w:rPr>
          <w:t xml:space="preserve"> </w:t>
        </w:r>
      </w:hyperlink>
      <w:hyperlink r:id="rId94">
        <w:r w:rsidDel="00000000" w:rsidR="00000000" w:rsidRPr="00000000">
          <w:rPr>
            <w:color w:val="1155cc"/>
            <w:u w:val="single"/>
            <w:rtl w:val="0"/>
          </w:rPr>
          <w:t xml:space="preserve">Mexico Relocation Guide – Retire in Mexico</w:t>
        </w:r>
      </w:hyperlink>
      <w:r w:rsidDel="00000000" w:rsidR="00000000" w:rsidRPr="00000000">
        <w:rPr>
          <w:rtl w:val="0"/>
        </w:rPr>
      </w:r>
    </w:p>
    <w:p w:rsidR="00000000" w:rsidDel="00000000" w:rsidP="00000000" w:rsidRDefault="00000000" w:rsidRPr="00000000" w14:paraId="00000759">
      <w:pPr>
        <w:pStyle w:val="Heading3"/>
        <w:keepNext w:val="0"/>
        <w:keepLines w:val="0"/>
        <w:spacing w:before="280" w:lineRule="auto"/>
        <w:ind w:left="720" w:firstLine="0"/>
        <w:rPr>
          <w:b w:val="1"/>
          <w:color w:val="000000"/>
          <w:sz w:val="26"/>
          <w:szCs w:val="26"/>
        </w:rPr>
      </w:pPr>
      <w:bookmarkStart w:colFirst="0" w:colLast="0" w:name="_idhgnsvbs5k2" w:id="587"/>
      <w:bookmarkEnd w:id="587"/>
      <w:r w:rsidDel="00000000" w:rsidR="00000000" w:rsidRPr="00000000">
        <w:rPr>
          <w:b w:val="1"/>
          <w:color w:val="000000"/>
          <w:sz w:val="26"/>
          <w:szCs w:val="26"/>
          <w:rtl w:val="0"/>
        </w:rPr>
        <w:t xml:space="preserve">Citations:</w:t>
      </w:r>
    </w:p>
    <w:p w:rsidR="00000000" w:rsidDel="00000000" w:rsidP="00000000" w:rsidRDefault="00000000" w:rsidRPr="00000000" w14:paraId="0000075A">
      <w:pPr>
        <w:numPr>
          <w:ilvl w:val="0"/>
          <w:numId w:val="21"/>
        </w:numPr>
        <w:spacing w:after="0" w:afterAutospacing="0" w:before="240" w:lineRule="auto"/>
        <w:ind w:left="720" w:hanging="360"/>
      </w:pPr>
      <w:hyperlink r:id="rId95">
        <w:r w:rsidDel="00000000" w:rsidR="00000000" w:rsidRPr="00000000">
          <w:rPr>
            <w:color w:val="1155cc"/>
            <w:u w:val="single"/>
            <w:rtl w:val="0"/>
          </w:rPr>
          <w:t xml:space="preserve">https://consulmex.sre.gob.mx/houston/index.php/visas/visas/18-visas/91-requirements-permanent-resident-visa-retired</w:t>
        </w:r>
      </w:hyperlink>
      <w:r w:rsidDel="00000000" w:rsidR="00000000" w:rsidRPr="00000000">
        <w:rPr>
          <w:rtl w:val="0"/>
        </w:rPr>
      </w:r>
    </w:p>
    <w:p w:rsidR="00000000" w:rsidDel="00000000" w:rsidP="00000000" w:rsidRDefault="00000000" w:rsidRPr="00000000" w14:paraId="0000075B">
      <w:pPr>
        <w:numPr>
          <w:ilvl w:val="0"/>
          <w:numId w:val="21"/>
        </w:numPr>
        <w:spacing w:after="0" w:afterAutospacing="0" w:lineRule="auto"/>
        <w:ind w:left="720" w:hanging="360"/>
      </w:pPr>
      <w:hyperlink r:id="rId96">
        <w:r w:rsidDel="00000000" w:rsidR="00000000" w:rsidRPr="00000000">
          <w:rPr>
            <w:color w:val="1155cc"/>
            <w:u w:val="single"/>
            <w:rtl w:val="0"/>
          </w:rPr>
          <w:t xml:space="preserve">https://www.mexperience.com/financial-criteria-for-residency-in-mexico/</w:t>
        </w:r>
      </w:hyperlink>
      <w:r w:rsidDel="00000000" w:rsidR="00000000" w:rsidRPr="00000000">
        <w:rPr>
          <w:rtl w:val="0"/>
        </w:rPr>
      </w:r>
    </w:p>
    <w:p w:rsidR="00000000" w:rsidDel="00000000" w:rsidP="00000000" w:rsidRDefault="00000000" w:rsidRPr="00000000" w14:paraId="0000075C">
      <w:pPr>
        <w:numPr>
          <w:ilvl w:val="0"/>
          <w:numId w:val="21"/>
        </w:numPr>
        <w:spacing w:after="0" w:afterAutospacing="0" w:lineRule="auto"/>
        <w:ind w:left="720" w:hanging="360"/>
      </w:pPr>
      <w:hyperlink r:id="rId97">
        <w:r w:rsidDel="00000000" w:rsidR="00000000" w:rsidRPr="00000000">
          <w:rPr>
            <w:color w:val="1155cc"/>
            <w:u w:val="single"/>
            <w:rtl w:val="0"/>
          </w:rPr>
          <w:t xml:space="preserve">https://internationalliving.com/countries/mexico/visa/</w:t>
        </w:r>
      </w:hyperlink>
      <w:r w:rsidDel="00000000" w:rsidR="00000000" w:rsidRPr="00000000">
        <w:rPr>
          <w:rtl w:val="0"/>
        </w:rPr>
      </w:r>
    </w:p>
    <w:p w:rsidR="00000000" w:rsidDel="00000000" w:rsidP="00000000" w:rsidRDefault="00000000" w:rsidRPr="00000000" w14:paraId="0000075D">
      <w:pPr>
        <w:numPr>
          <w:ilvl w:val="0"/>
          <w:numId w:val="21"/>
        </w:numPr>
        <w:spacing w:after="0" w:afterAutospacing="0" w:lineRule="auto"/>
        <w:ind w:left="720" w:hanging="360"/>
      </w:pPr>
      <w:hyperlink r:id="rId98">
        <w:r w:rsidDel="00000000" w:rsidR="00000000" w:rsidRPr="00000000">
          <w:rPr>
            <w:color w:val="1155cc"/>
            <w:u w:val="single"/>
            <w:rtl w:val="0"/>
          </w:rPr>
          <w:t xml:space="preserve">https://www.lincolnglobalpartners.com/mexico-retirment-visa-economic-solvency-program/</w:t>
        </w:r>
      </w:hyperlink>
      <w:r w:rsidDel="00000000" w:rsidR="00000000" w:rsidRPr="00000000">
        <w:rPr>
          <w:rtl w:val="0"/>
        </w:rPr>
      </w:r>
    </w:p>
    <w:p w:rsidR="00000000" w:rsidDel="00000000" w:rsidP="00000000" w:rsidRDefault="00000000" w:rsidRPr="00000000" w14:paraId="0000075E">
      <w:pPr>
        <w:numPr>
          <w:ilvl w:val="0"/>
          <w:numId w:val="21"/>
        </w:numPr>
        <w:spacing w:after="0" w:afterAutospacing="0" w:lineRule="auto"/>
        <w:ind w:left="720" w:hanging="360"/>
      </w:pPr>
      <w:hyperlink r:id="rId99">
        <w:r w:rsidDel="00000000" w:rsidR="00000000" w:rsidRPr="00000000">
          <w:rPr>
            <w:color w:val="1155cc"/>
            <w:u w:val="single"/>
            <w:rtl w:val="0"/>
          </w:rPr>
          <w:t xml:space="preserve">https://brighttax.com/blog/retire-to-mexico/</w:t>
        </w:r>
      </w:hyperlink>
      <w:r w:rsidDel="00000000" w:rsidR="00000000" w:rsidRPr="00000000">
        <w:rPr>
          <w:rtl w:val="0"/>
        </w:rPr>
      </w:r>
    </w:p>
    <w:p w:rsidR="00000000" w:rsidDel="00000000" w:rsidP="00000000" w:rsidRDefault="00000000" w:rsidRPr="00000000" w14:paraId="0000075F">
      <w:pPr>
        <w:numPr>
          <w:ilvl w:val="0"/>
          <w:numId w:val="21"/>
        </w:numPr>
        <w:spacing w:after="0" w:afterAutospacing="0" w:lineRule="auto"/>
        <w:ind w:left="720" w:hanging="360"/>
      </w:pPr>
      <w:hyperlink r:id="rId100">
        <w:r w:rsidDel="00000000" w:rsidR="00000000" w:rsidRPr="00000000">
          <w:rPr>
            <w:color w:val="1155cc"/>
            <w:u w:val="single"/>
            <w:rtl w:val="0"/>
          </w:rPr>
          <w:t xml:space="preserve">https://www.pacificprime.com/blog/how-to-get-mexico-retirement-visa.html</w:t>
        </w:r>
      </w:hyperlink>
      <w:r w:rsidDel="00000000" w:rsidR="00000000" w:rsidRPr="00000000">
        <w:rPr>
          <w:rtl w:val="0"/>
        </w:rPr>
      </w:r>
    </w:p>
    <w:p w:rsidR="00000000" w:rsidDel="00000000" w:rsidP="00000000" w:rsidRDefault="00000000" w:rsidRPr="00000000" w14:paraId="00000760">
      <w:pPr>
        <w:numPr>
          <w:ilvl w:val="0"/>
          <w:numId w:val="21"/>
        </w:numPr>
        <w:spacing w:after="0" w:afterAutospacing="0" w:lineRule="auto"/>
        <w:ind w:left="720" w:hanging="360"/>
      </w:pPr>
      <w:hyperlink r:id="rId101">
        <w:r w:rsidDel="00000000" w:rsidR="00000000" w:rsidRPr="00000000">
          <w:rPr>
            <w:color w:val="1155cc"/>
            <w:u w:val="single"/>
            <w:rtl w:val="0"/>
          </w:rPr>
          <w:t xml:space="preserve">https://www.mexperience.com/about-renewing-your-mexico-resident-permit/</w:t>
        </w:r>
      </w:hyperlink>
      <w:r w:rsidDel="00000000" w:rsidR="00000000" w:rsidRPr="00000000">
        <w:rPr>
          <w:rtl w:val="0"/>
        </w:rPr>
      </w:r>
    </w:p>
    <w:p w:rsidR="00000000" w:rsidDel="00000000" w:rsidP="00000000" w:rsidRDefault="00000000" w:rsidRPr="00000000" w14:paraId="00000761">
      <w:pPr>
        <w:numPr>
          <w:ilvl w:val="0"/>
          <w:numId w:val="21"/>
        </w:numPr>
        <w:spacing w:after="0" w:afterAutospacing="0" w:lineRule="auto"/>
        <w:ind w:left="720" w:hanging="360"/>
      </w:pPr>
      <w:hyperlink r:id="rId102">
        <w:r w:rsidDel="00000000" w:rsidR="00000000" w:rsidRPr="00000000">
          <w:rPr>
            <w:color w:val="1155cc"/>
            <w:u w:val="single"/>
            <w:rtl w:val="0"/>
          </w:rPr>
          <w:t xml:space="preserve">https://mexicorelocationguide.com/retire-in-mexico/</w:t>
        </w:r>
      </w:hyperlink>
      <w:r w:rsidDel="00000000" w:rsidR="00000000" w:rsidRPr="00000000">
        <w:rPr>
          <w:rtl w:val="0"/>
        </w:rPr>
      </w:r>
    </w:p>
    <w:p w:rsidR="00000000" w:rsidDel="00000000" w:rsidP="00000000" w:rsidRDefault="00000000" w:rsidRPr="00000000" w14:paraId="00000762">
      <w:pPr>
        <w:numPr>
          <w:ilvl w:val="0"/>
          <w:numId w:val="21"/>
        </w:numPr>
        <w:spacing w:after="480" w:lineRule="auto"/>
        <w:ind w:left="720" w:hanging="360"/>
      </w:pPr>
      <w:hyperlink r:id="rId103">
        <w:r w:rsidDel="00000000" w:rsidR="00000000" w:rsidRPr="00000000">
          <w:rPr>
            <w:color w:val="1155cc"/>
            <w:u w:val="single"/>
            <w:rtl w:val="0"/>
          </w:rPr>
          <w:t xml:space="preserve">https://www.mexperience.com/mexico-residency-related-fees/</w:t>
        </w:r>
      </w:hyperlink>
      <w:r w:rsidDel="00000000" w:rsidR="00000000" w:rsidRPr="00000000">
        <w:rPr>
          <w:rtl w:val="0"/>
        </w:rPr>
      </w:r>
    </w:p>
    <w:p w:rsidR="00000000" w:rsidDel="00000000" w:rsidP="00000000" w:rsidRDefault="00000000" w:rsidRPr="00000000" w14:paraId="00000763">
      <w:pPr>
        <w:spacing w:after="240" w:before="240" w:lineRule="auto"/>
        <w:ind w:left="720" w:firstLine="0"/>
        <w:rPr>
          <w:color w:val="1155cc"/>
          <w:u w:val="single"/>
        </w:rPr>
      </w:pPr>
      <w:r w:rsidDel="00000000" w:rsidR="00000000" w:rsidRPr="00000000">
        <w:rPr>
          <w:color w:val="1155cc"/>
          <w:u w:val="single"/>
          <w:rtl w:val="0"/>
        </w:rPr>
        <w:br w:type="textWrapping"/>
        <w:br w:type="textWrapping"/>
        <w:br w:type="textWrapping"/>
      </w:r>
    </w:p>
    <w:p w:rsidR="00000000" w:rsidDel="00000000" w:rsidP="00000000" w:rsidRDefault="00000000" w:rsidRPr="00000000" w14:paraId="00000764">
      <w:pPr>
        <w:pStyle w:val="Heading1"/>
        <w:keepNext w:val="0"/>
        <w:keepLines w:val="0"/>
        <w:spacing w:before="480" w:lineRule="auto"/>
        <w:rPr>
          <w:b w:val="1"/>
          <w:sz w:val="46"/>
          <w:szCs w:val="46"/>
        </w:rPr>
      </w:pPr>
      <w:bookmarkStart w:colFirst="0" w:colLast="0" w:name="_na6669v7z34i" w:id="588"/>
      <w:bookmarkEnd w:id="588"/>
      <w:r w:rsidDel="00000000" w:rsidR="00000000" w:rsidRPr="00000000">
        <w:rPr>
          <w:rtl w:val="0"/>
        </w:rPr>
      </w:r>
    </w:p>
    <w:p w:rsidR="00000000" w:rsidDel="00000000" w:rsidP="00000000" w:rsidRDefault="00000000" w:rsidRPr="00000000" w14:paraId="00000765">
      <w:pPr>
        <w:pStyle w:val="Heading1"/>
        <w:keepNext w:val="0"/>
        <w:keepLines w:val="0"/>
        <w:spacing w:before="480" w:lineRule="auto"/>
        <w:rPr>
          <w:b w:val="1"/>
          <w:sz w:val="46"/>
          <w:szCs w:val="46"/>
        </w:rPr>
      </w:pPr>
      <w:bookmarkStart w:colFirst="0" w:colLast="0" w:name="_s26pxzan1qlv" w:id="589"/>
      <w:bookmarkEnd w:id="589"/>
      <w:r w:rsidDel="00000000" w:rsidR="00000000" w:rsidRPr="00000000">
        <w:rPr>
          <w:rtl w:val="0"/>
        </w:rPr>
      </w:r>
    </w:p>
    <w:p w:rsidR="00000000" w:rsidDel="00000000" w:rsidP="00000000" w:rsidRDefault="00000000" w:rsidRPr="00000000" w14:paraId="00000766">
      <w:pPr>
        <w:pStyle w:val="Heading1"/>
        <w:keepNext w:val="0"/>
        <w:keepLines w:val="0"/>
        <w:spacing w:before="480" w:lineRule="auto"/>
        <w:rPr>
          <w:b w:val="1"/>
          <w:sz w:val="46"/>
          <w:szCs w:val="46"/>
        </w:rPr>
      </w:pPr>
      <w:bookmarkStart w:colFirst="0" w:colLast="0" w:name="_6zrcufbwklob" w:id="590"/>
      <w:bookmarkEnd w:id="590"/>
      <w:r w:rsidDel="00000000" w:rsidR="00000000" w:rsidRPr="00000000">
        <w:rPr>
          <w:rtl w:val="0"/>
        </w:rPr>
      </w:r>
    </w:p>
    <w:p w:rsidR="00000000" w:rsidDel="00000000" w:rsidP="00000000" w:rsidRDefault="00000000" w:rsidRPr="00000000" w14:paraId="00000767">
      <w:pPr>
        <w:pStyle w:val="Heading1"/>
        <w:keepNext w:val="0"/>
        <w:keepLines w:val="0"/>
        <w:spacing w:before="480" w:lineRule="auto"/>
        <w:rPr>
          <w:b w:val="1"/>
          <w:sz w:val="46"/>
          <w:szCs w:val="46"/>
        </w:rPr>
      </w:pPr>
      <w:bookmarkStart w:colFirst="0" w:colLast="0" w:name="_gd3y2gd7pn5g" w:id="591"/>
      <w:bookmarkEnd w:id="591"/>
      <w:r w:rsidDel="00000000" w:rsidR="00000000" w:rsidRPr="00000000">
        <w:rPr>
          <w:b w:val="1"/>
          <w:sz w:val="46"/>
          <w:szCs w:val="46"/>
          <w:rtl w:val="0"/>
        </w:rPr>
        <w:t xml:space="preserve">Chapter 36: France – Long-Stay Visitor Visa</w:t>
      </w:r>
    </w:p>
    <w:p w:rsidR="00000000" w:rsidDel="00000000" w:rsidP="00000000" w:rsidRDefault="00000000" w:rsidRPr="00000000" w14:paraId="0000076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Sufficient income to live without working; exact amount varies by region.</w:t>
      </w:r>
    </w:p>
    <w:p w:rsidR="00000000" w:rsidDel="00000000" w:rsidP="00000000" w:rsidRDefault="00000000" w:rsidRPr="00000000" w14:paraId="0000076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One-year visa, renewable; path to permanent residency after five years.</w:t>
      </w:r>
    </w:p>
    <w:p w:rsidR="00000000" w:rsidDel="00000000" w:rsidP="00000000" w:rsidRDefault="00000000" w:rsidRPr="00000000" w14:paraId="0000076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104">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76B">
      <w:pPr>
        <w:spacing w:after="240" w:before="240" w:lineRule="auto"/>
        <w:rPr/>
      </w:pPr>
      <w:r w:rsidDel="00000000" w:rsidR="00000000" w:rsidRPr="00000000">
        <w:rPr>
          <w:rtl w:val="0"/>
        </w:rPr>
        <w:t xml:space="preserve">France does not have a specific visa officially called a "retirement visa," but retirees commonly use the </w:t>
      </w:r>
      <w:r w:rsidDel="00000000" w:rsidR="00000000" w:rsidRPr="00000000">
        <w:rPr>
          <w:b w:val="1"/>
          <w:rtl w:val="0"/>
        </w:rPr>
        <w:t xml:space="preserve">Long Stay Visitor Visa (Visa de Long Séjour Visiteur, VLS-TS)</w:t>
      </w:r>
      <w:r w:rsidDel="00000000" w:rsidR="00000000" w:rsidRPr="00000000">
        <w:rPr>
          <w:rtl w:val="0"/>
        </w:rPr>
        <w:t xml:space="preserve"> to live in France without working. This visa is suitable for retirees living off passive income such as pensions, savings, or investments.</w:t>
      </w:r>
    </w:p>
    <w:p w:rsidR="00000000" w:rsidDel="00000000" w:rsidP="00000000" w:rsidRDefault="00000000" w:rsidRPr="00000000" w14:paraId="0000076C">
      <w:pPr>
        <w:pStyle w:val="Heading3"/>
        <w:keepNext w:val="0"/>
        <w:keepLines w:val="0"/>
        <w:spacing w:before="280" w:lineRule="auto"/>
        <w:ind w:left="0" w:firstLine="0"/>
        <w:rPr>
          <w:b w:val="1"/>
          <w:color w:val="000000"/>
          <w:sz w:val="26"/>
          <w:szCs w:val="26"/>
        </w:rPr>
      </w:pPr>
      <w:bookmarkStart w:colFirst="0" w:colLast="0" w:name="_bbiu5d6c8d1j" w:id="592"/>
      <w:bookmarkEnd w:id="592"/>
      <w:r w:rsidDel="00000000" w:rsidR="00000000" w:rsidRPr="00000000">
        <w:rPr>
          <w:b w:val="1"/>
          <w:color w:val="000000"/>
          <w:sz w:val="26"/>
          <w:szCs w:val="26"/>
          <w:rtl w:val="0"/>
        </w:rPr>
        <w:t xml:space="preserve">Long Stay Visitor Visa (Retirement Visa Equivalent)</w:t>
      </w:r>
    </w:p>
    <w:p w:rsidR="00000000" w:rsidDel="00000000" w:rsidP="00000000" w:rsidRDefault="00000000" w:rsidRPr="00000000" w14:paraId="0000076D">
      <w:pPr>
        <w:pStyle w:val="Heading3"/>
        <w:keepNext w:val="0"/>
        <w:keepLines w:val="0"/>
        <w:spacing w:before="280" w:lineRule="auto"/>
        <w:ind w:left="0" w:firstLine="0"/>
        <w:rPr>
          <w:b w:val="1"/>
          <w:color w:val="000000"/>
          <w:sz w:val="26"/>
          <w:szCs w:val="26"/>
        </w:rPr>
      </w:pPr>
      <w:bookmarkStart w:colFirst="0" w:colLast="0" w:name="_gqc76m7ryeyx" w:id="593"/>
      <w:bookmarkEnd w:id="593"/>
      <w:r w:rsidDel="00000000" w:rsidR="00000000" w:rsidRPr="00000000">
        <w:rPr>
          <w:b w:val="1"/>
          <w:color w:val="000000"/>
          <w:sz w:val="26"/>
          <w:szCs w:val="26"/>
          <w:rtl w:val="0"/>
        </w:rPr>
        <w:t xml:space="preserve">Eligibility and Requirements</w:t>
      </w:r>
    </w:p>
    <w:p w:rsidR="00000000" w:rsidDel="00000000" w:rsidP="00000000" w:rsidRDefault="00000000" w:rsidRPr="00000000" w14:paraId="0000076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be a non-EU/EEA/Swiss citizen.</w:t>
      </w:r>
    </w:p>
    <w:p w:rsidR="00000000" w:rsidDel="00000000" w:rsidP="00000000" w:rsidRDefault="00000000" w:rsidRPr="00000000" w14:paraId="0000076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prove you are retired and no longer working</w:t>
      </w:r>
    </w:p>
    <w:p w:rsidR="00000000" w:rsidDel="00000000" w:rsidP="00000000" w:rsidRDefault="00000000" w:rsidRPr="00000000" w14:paraId="0000077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demonstrate sufficient financial resources to support yourself without working in France. The minimum income requirement generally aligns with the French minimum wage (SMIC), approximately </w:t>
      </w:r>
      <w:r w:rsidDel="00000000" w:rsidR="00000000" w:rsidRPr="00000000">
        <w:rPr>
          <w:b w:val="1"/>
          <w:rtl w:val="0"/>
        </w:rPr>
        <w:t xml:space="preserve">€1,400 net per month</w:t>
      </w:r>
      <w:r w:rsidDel="00000000" w:rsidR="00000000" w:rsidRPr="00000000">
        <w:rPr>
          <w:rtl w:val="0"/>
        </w:rPr>
        <w:t xml:space="preserve"> as of 2024, or about </w:t>
      </w:r>
      <w:r w:rsidDel="00000000" w:rsidR="00000000" w:rsidRPr="00000000">
        <w:rPr>
          <w:b w:val="1"/>
          <w:rtl w:val="0"/>
        </w:rPr>
        <w:t xml:space="preserve">€16,800 annually</w:t>
      </w:r>
      <w:r w:rsidDel="00000000" w:rsidR="00000000" w:rsidRPr="00000000">
        <w:rPr>
          <w:rtl w:val="0"/>
        </w:rPr>
        <w:t xml:space="preserve">.</w:t>
      </w:r>
    </w:p>
    <w:p w:rsidR="00000000" w:rsidDel="00000000" w:rsidP="00000000" w:rsidRDefault="00000000" w:rsidRPr="00000000" w14:paraId="0000077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Financial means can come from pensions, savings, investments, rental income, or other passive income.</w:t>
      </w:r>
    </w:p>
    <w:p w:rsidR="00000000" w:rsidDel="00000000" w:rsidP="00000000" w:rsidRDefault="00000000" w:rsidRPr="00000000" w14:paraId="0000077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valid private health insurance covering all medical and hospital expenses during your stay, including repatriation and death.</w:t>
      </w:r>
    </w:p>
    <w:p w:rsidR="00000000" w:rsidDel="00000000" w:rsidP="00000000" w:rsidRDefault="00000000" w:rsidRPr="00000000" w14:paraId="0000077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provide proof of accommodation in France (rental contract, property deed, or invitation letter).</w:t>
      </w:r>
    </w:p>
    <w:p w:rsidR="00000000" w:rsidDel="00000000" w:rsidP="00000000" w:rsidRDefault="00000000" w:rsidRPr="00000000" w14:paraId="0000077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Clean criminal record certificate may be required.</w:t>
      </w:r>
    </w:p>
    <w:p w:rsidR="00000000" w:rsidDel="00000000" w:rsidP="00000000" w:rsidRDefault="00000000" w:rsidRPr="00000000" w14:paraId="0000077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with at least six months validity beyond intended stay.</w:t>
        <w:br w:type="textWrapping"/>
      </w:r>
    </w:p>
    <w:p w:rsidR="00000000" w:rsidDel="00000000" w:rsidP="00000000" w:rsidRDefault="00000000" w:rsidRPr="00000000" w14:paraId="00000776">
      <w:pPr>
        <w:spacing w:before="240" w:lineRule="auto"/>
        <w:ind w:left="720" w:hanging="36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77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Apply for the Long Stay Visitor Visa at the French embassy or consulate in your home country.</w:t>
      </w:r>
    </w:p>
    <w:p w:rsidR="00000000" w:rsidDel="00000000" w:rsidP="00000000" w:rsidRDefault="00000000" w:rsidRPr="00000000" w14:paraId="0000077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validity ranges from 4 months to 1 year.</w:t>
      </w:r>
    </w:p>
    <w:p w:rsidR="00000000" w:rsidDel="00000000" w:rsidP="00000000" w:rsidRDefault="00000000" w:rsidRPr="00000000" w14:paraId="0000077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cost is approximately </w:t>
      </w:r>
      <w:r w:rsidDel="00000000" w:rsidR="00000000" w:rsidRPr="00000000">
        <w:rPr>
          <w:b w:val="1"/>
          <w:rtl w:val="0"/>
        </w:rPr>
        <w:t xml:space="preserve">€99 to €250</w:t>
      </w:r>
      <w:r w:rsidDel="00000000" w:rsidR="00000000" w:rsidRPr="00000000">
        <w:rPr>
          <w:rtl w:val="0"/>
        </w:rPr>
        <w:t xml:space="preserve"> depending on the source and type.</w:t>
      </w:r>
    </w:p>
    <w:p w:rsidR="00000000" w:rsidDel="00000000" w:rsidP="00000000" w:rsidRDefault="00000000" w:rsidRPr="00000000" w14:paraId="0000077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Upon arrival in France, you must validate your VLS-TS online with the French Office of Immigration and Integration (OFII) within three months.</w:t>
      </w:r>
    </w:p>
    <w:p w:rsidR="00000000" w:rsidDel="00000000" w:rsidP="00000000" w:rsidRDefault="00000000" w:rsidRPr="00000000" w14:paraId="0000077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validation, you will be invited to a medical examination and asked to sign a commitment form (CIR).</w:t>
      </w:r>
    </w:p>
    <w:p w:rsidR="00000000" w:rsidDel="00000000" w:rsidP="00000000" w:rsidRDefault="00000000" w:rsidRPr="00000000" w14:paraId="0000077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Before the visa expires, apply for a </w:t>
      </w:r>
      <w:r w:rsidDel="00000000" w:rsidR="00000000" w:rsidRPr="00000000">
        <w:rPr>
          <w:b w:val="1"/>
          <w:rtl w:val="0"/>
        </w:rPr>
        <w:t xml:space="preserve">Temporary Residence Permit (Carte de Séjour Temporaire)</w:t>
      </w:r>
      <w:r w:rsidDel="00000000" w:rsidR="00000000" w:rsidRPr="00000000">
        <w:rPr>
          <w:rtl w:val="0"/>
        </w:rPr>
        <w:t xml:space="preserve"> at your local préfecture to extend your stay; this permit is valid for 1 year and costs about </w:t>
      </w:r>
      <w:r w:rsidDel="00000000" w:rsidR="00000000" w:rsidRPr="00000000">
        <w:rPr>
          <w:b w:val="1"/>
          <w:rtl w:val="0"/>
        </w:rPr>
        <w:t xml:space="preserve">€225</w:t>
      </w:r>
      <w:r w:rsidDel="00000000" w:rsidR="00000000" w:rsidRPr="00000000">
        <w:rPr>
          <w:rtl w:val="0"/>
        </w:rPr>
        <w:t xml:space="preserve">.</w:t>
      </w:r>
    </w:p>
    <w:p w:rsidR="00000000" w:rsidDel="00000000" w:rsidP="00000000" w:rsidRDefault="00000000" w:rsidRPr="00000000" w14:paraId="0000077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two years, you can apply for a </w:t>
      </w:r>
      <w:r w:rsidDel="00000000" w:rsidR="00000000" w:rsidRPr="00000000">
        <w:rPr>
          <w:b w:val="1"/>
          <w:rtl w:val="0"/>
        </w:rPr>
        <w:t xml:space="preserve">Carte de Séjour Pluriannuelle</w:t>
      </w:r>
      <w:r w:rsidDel="00000000" w:rsidR="00000000" w:rsidRPr="00000000">
        <w:rPr>
          <w:rtl w:val="0"/>
        </w:rPr>
        <w:t xml:space="preserve"> (multi-year residence permit) valid for 4 years.</w:t>
      </w:r>
    </w:p>
    <w:p w:rsidR="00000000" w:rsidDel="00000000" w:rsidP="00000000" w:rsidRDefault="00000000" w:rsidRPr="00000000" w14:paraId="0000077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five years of continuous residence, you may apply for a </w:t>
      </w:r>
      <w:r w:rsidDel="00000000" w:rsidR="00000000" w:rsidRPr="00000000">
        <w:rPr>
          <w:b w:val="1"/>
          <w:rtl w:val="0"/>
        </w:rPr>
        <w:t xml:space="preserve">Carte de Résident</w:t>
      </w:r>
      <w:r w:rsidDel="00000000" w:rsidR="00000000" w:rsidRPr="00000000">
        <w:rPr>
          <w:rtl w:val="0"/>
        </w:rPr>
        <w:t xml:space="preserve"> (renewable permanent residence card), which is automatically granted to retirees over 60 who have consecutively held two residence permits.</w:t>
        <w:br w:type="textWrapping"/>
      </w:r>
    </w:p>
    <w:p w:rsidR="00000000" w:rsidDel="00000000" w:rsidP="00000000" w:rsidRDefault="00000000" w:rsidRPr="00000000" w14:paraId="0000077F">
      <w:pPr>
        <w:spacing w:before="240" w:lineRule="auto"/>
        <w:ind w:left="720" w:hanging="360"/>
        <w:rPr>
          <w:b w:val="1"/>
          <w:color w:val="000000"/>
          <w:sz w:val="26"/>
          <w:szCs w:val="26"/>
        </w:rPr>
      </w:pPr>
      <w:r w:rsidDel="00000000" w:rsidR="00000000" w:rsidRPr="00000000">
        <w:rPr>
          <w:b w:val="1"/>
          <w:color w:val="000000"/>
          <w:sz w:val="26"/>
          <w:szCs w:val="26"/>
          <w:rtl w:val="0"/>
        </w:rPr>
        <w:t xml:space="preserve">Restrictions and Benefits</w:t>
      </w:r>
    </w:p>
    <w:p w:rsidR="00000000" w:rsidDel="00000000" w:rsidP="00000000" w:rsidRDefault="00000000" w:rsidRPr="00000000" w14:paraId="0000078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Visitor Visa does </w:t>
      </w:r>
      <w:r w:rsidDel="00000000" w:rsidR="00000000" w:rsidRPr="00000000">
        <w:rPr>
          <w:b w:val="1"/>
          <w:rtl w:val="0"/>
        </w:rPr>
        <w:t xml:space="preserve">not</w:t>
      </w:r>
      <w:r w:rsidDel="00000000" w:rsidR="00000000" w:rsidRPr="00000000">
        <w:rPr>
          <w:rtl w:val="0"/>
        </w:rPr>
        <w:t xml:space="preserve"> allow you to work in France.</w:t>
      </w:r>
    </w:p>
    <w:p w:rsidR="00000000" w:rsidDel="00000000" w:rsidP="00000000" w:rsidRDefault="00000000" w:rsidRPr="00000000" w14:paraId="0000078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You must reside in France and renew your residence permits to maintain legal status.</w:t>
      </w:r>
    </w:p>
    <w:p w:rsidR="00000000" w:rsidDel="00000000" w:rsidP="00000000" w:rsidRDefault="00000000" w:rsidRPr="00000000" w14:paraId="0000078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and residence permits allow you to enjoy France’s high quality of life, healthcare, and cultural environment.</w:t>
      </w:r>
    </w:p>
    <w:p w:rsidR="00000000" w:rsidDel="00000000" w:rsidP="00000000" w:rsidRDefault="00000000" w:rsidRPr="00000000" w14:paraId="0000078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language proficiency is required for the visa application.</w:t>
      </w:r>
    </w:p>
    <w:p w:rsidR="00000000" w:rsidDel="00000000" w:rsidP="00000000" w:rsidRDefault="00000000" w:rsidRPr="00000000" w14:paraId="0000078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process requires careful documentation and adherence to renewal timelines.</w:t>
        <w:br w:type="textWrapping"/>
        <w:br w:type="textWrapping"/>
      </w:r>
    </w:p>
    <w:p w:rsidR="00000000" w:rsidDel="00000000" w:rsidP="00000000" w:rsidRDefault="00000000" w:rsidRPr="00000000" w14:paraId="00000785">
      <w:pPr>
        <w:pStyle w:val="Heading3"/>
        <w:keepNext w:val="0"/>
        <w:keepLines w:val="0"/>
        <w:spacing w:before="280" w:lineRule="auto"/>
        <w:ind w:left="0" w:firstLine="0"/>
        <w:rPr>
          <w:b w:val="1"/>
          <w:color w:val="000000"/>
          <w:sz w:val="26"/>
          <w:szCs w:val="26"/>
        </w:rPr>
      </w:pPr>
      <w:bookmarkStart w:colFirst="0" w:colLast="0" w:name="_h7cwsmcpy0fp" w:id="594"/>
      <w:bookmarkEnd w:id="594"/>
      <w:r w:rsidDel="00000000" w:rsidR="00000000" w:rsidRPr="00000000">
        <w:rPr>
          <w:b w:val="1"/>
          <w:color w:val="000000"/>
          <w:sz w:val="26"/>
          <w:szCs w:val="26"/>
          <w:rtl w:val="0"/>
        </w:rPr>
        <w:t xml:space="preserve">Alternative: Talent Passport Business Investor Visa</w:t>
      </w:r>
    </w:p>
    <w:p w:rsidR="00000000" w:rsidDel="00000000" w:rsidP="00000000" w:rsidRDefault="00000000" w:rsidRPr="00000000" w14:paraId="0000078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retirees who want to invest in France, there is a </w:t>
      </w:r>
      <w:r w:rsidDel="00000000" w:rsidR="00000000" w:rsidRPr="00000000">
        <w:rPr>
          <w:b w:val="1"/>
          <w:rtl w:val="0"/>
        </w:rPr>
        <w:t xml:space="preserve">Talent Passport Business Investor</w:t>
      </w:r>
      <w:r w:rsidDel="00000000" w:rsidR="00000000" w:rsidRPr="00000000">
        <w:rPr>
          <w:rtl w:val="0"/>
        </w:rPr>
        <w:t xml:space="preserve"> visa.</w:t>
      </w:r>
    </w:p>
    <w:p w:rsidR="00000000" w:rsidDel="00000000" w:rsidP="00000000" w:rsidRDefault="00000000" w:rsidRPr="00000000" w14:paraId="0000078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Requires a minimum investment of </w:t>
      </w:r>
      <w:r w:rsidDel="00000000" w:rsidR="00000000" w:rsidRPr="00000000">
        <w:rPr>
          <w:b w:val="1"/>
          <w:rtl w:val="0"/>
        </w:rPr>
        <w:t xml:space="preserve">€300,000</w:t>
      </w:r>
      <w:r w:rsidDel="00000000" w:rsidR="00000000" w:rsidRPr="00000000">
        <w:rPr>
          <w:rtl w:val="0"/>
        </w:rPr>
        <w:t xml:space="preserve"> either personally or through a company where you hold at least 30% shares.</w:t>
      </w:r>
    </w:p>
    <w:p w:rsidR="00000000" w:rsidDel="00000000" w:rsidP="00000000" w:rsidRDefault="00000000" w:rsidRPr="00000000" w14:paraId="0000078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Allows residency and the right to work.</w:t>
      </w:r>
    </w:p>
    <w:p w:rsidR="00000000" w:rsidDel="00000000" w:rsidP="00000000" w:rsidRDefault="00000000" w:rsidRPr="00000000" w14:paraId="0000078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Leads to permanent residency and citizenship eligibility after five years.</w:t>
        <w:br w:type="textWrapping"/>
      </w:r>
    </w:p>
    <w:p w:rsidR="00000000" w:rsidDel="00000000" w:rsidP="00000000" w:rsidRDefault="00000000" w:rsidRPr="00000000" w14:paraId="0000078A">
      <w:pPr>
        <w:spacing w:before="240" w:lineRule="auto"/>
        <w:ind w:left="720" w:hanging="360"/>
        <w:rPr>
          <w:b w:val="1"/>
          <w:color w:val="000000"/>
          <w:sz w:val="26"/>
          <w:szCs w:val="26"/>
        </w:rPr>
      </w:pPr>
      <w:r w:rsidDel="00000000" w:rsidR="00000000" w:rsidRPr="00000000">
        <w:rPr>
          <w:b w:val="1"/>
          <w:color w:val="000000"/>
          <w:sz w:val="26"/>
          <w:szCs w:val="26"/>
          <w:rtl w:val="0"/>
        </w:rPr>
        <w:t xml:space="preserve">Summary Table</w:t>
      </w:r>
    </w:p>
    <w:tbl>
      <w:tblPr>
        <w:tblStyle w:val="Table6"/>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5"/>
        <w:gridCol w:w="2085"/>
        <w:gridCol w:w="1800"/>
        <w:tblGridChange w:id="0">
          <w:tblGrid>
            <w:gridCol w:w="1875"/>
            <w:gridCol w:w="2085"/>
            <w:gridCol w:w="1800"/>
          </w:tblGrid>
        </w:tblGridChange>
      </w:tblGrid>
      <w:tr>
        <w:trPr>
          <w:cantSplit w:val="0"/>
          <w:trHeight w:val="1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B">
            <w:pPr>
              <w:spacing w:after="240" w:before="240" w:lineRule="auto"/>
              <w:ind w:left="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C">
            <w:pPr>
              <w:spacing w:after="240" w:before="240" w:lineRule="auto"/>
              <w:ind w:left="360" w:firstLine="0"/>
              <w:jc w:val="center"/>
              <w:rPr>
                <w:b w:val="1"/>
              </w:rPr>
            </w:pPr>
            <w:r w:rsidDel="00000000" w:rsidR="00000000" w:rsidRPr="00000000">
              <w:rPr>
                <w:b w:val="1"/>
                <w:rtl w:val="0"/>
              </w:rPr>
              <w:t xml:space="preserve">Long Stay Visitor Visa (Retirement)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D">
            <w:pPr>
              <w:spacing w:after="240" w:before="240" w:lineRule="auto"/>
              <w:ind w:left="360" w:firstLine="0"/>
              <w:jc w:val="center"/>
              <w:rPr>
                <w:b w:val="1"/>
              </w:rPr>
            </w:pPr>
            <w:r w:rsidDel="00000000" w:rsidR="00000000" w:rsidRPr="00000000">
              <w:rPr>
                <w:b w:val="1"/>
                <w:rtl w:val="0"/>
              </w:rPr>
              <w:t xml:space="preserve">Talent Passport Business Investor Visa</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E">
            <w:pPr>
              <w:spacing w:after="240" w:before="240" w:lineRule="auto"/>
              <w:ind w:left="360" w:firstLine="0"/>
              <w:rPr/>
            </w:pPr>
            <w:r w:rsidDel="00000000" w:rsidR="00000000" w:rsidRPr="00000000">
              <w:rPr>
                <w:rtl w:val="0"/>
              </w:rPr>
              <w:t xml:space="preserve">Purpose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8F">
            <w:pPr>
              <w:spacing w:after="240" w:before="240" w:lineRule="auto"/>
              <w:ind w:left="360" w:firstLine="0"/>
              <w:rPr/>
            </w:pPr>
            <w:r w:rsidDel="00000000" w:rsidR="00000000" w:rsidRPr="00000000">
              <w:rPr>
                <w:rtl w:val="0"/>
              </w:rPr>
              <w:t xml:space="preserve">Residency for retirees living off passive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0">
            <w:pPr>
              <w:spacing w:after="240" w:before="240" w:lineRule="auto"/>
              <w:ind w:left="360" w:firstLine="0"/>
              <w:rPr/>
            </w:pPr>
            <w:r w:rsidDel="00000000" w:rsidR="00000000" w:rsidRPr="00000000">
              <w:rPr>
                <w:rtl w:val="0"/>
              </w:rPr>
              <w:t xml:space="preserve">Residency through investment</w:t>
            </w:r>
          </w:p>
        </w:tc>
      </w:tr>
      <w:tr>
        <w:trPr>
          <w:cantSplit w:val="0"/>
          <w:trHeight w:val="1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1">
            <w:pPr>
              <w:spacing w:after="240" w:before="240" w:lineRule="auto"/>
              <w:ind w:left="360" w:firstLine="0"/>
              <w:rPr/>
            </w:pPr>
            <w:r w:rsidDel="00000000" w:rsidR="00000000" w:rsidRPr="00000000">
              <w:rPr>
                <w:rtl w:val="0"/>
              </w:rPr>
              <w:t xml:space="preserve">Minimum Financial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2">
            <w:pPr>
              <w:spacing w:after="240" w:before="240" w:lineRule="auto"/>
              <w:ind w:left="360" w:firstLine="0"/>
              <w:rPr/>
            </w:pPr>
            <w:r w:rsidDel="00000000" w:rsidR="00000000" w:rsidRPr="00000000">
              <w:rPr>
                <w:rtl w:val="0"/>
              </w:rPr>
              <w:t xml:space="preserve">Approx. €1,400 net/month (SMIC) or equivalent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3">
            <w:pPr>
              <w:spacing w:after="240" w:before="240" w:lineRule="auto"/>
              <w:ind w:left="360" w:firstLine="0"/>
              <w:rPr/>
            </w:pPr>
            <w:r w:rsidDel="00000000" w:rsidR="00000000" w:rsidRPr="00000000">
              <w:rPr>
                <w:rtl w:val="0"/>
              </w:rPr>
              <w:t xml:space="preserve">Minimum €300,000 investment</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4">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5">
            <w:pPr>
              <w:spacing w:after="240" w:before="240" w:lineRule="auto"/>
              <w:ind w:left="360" w:firstLine="0"/>
              <w:rPr/>
            </w:pPr>
            <w:r w:rsidDel="00000000" w:rsidR="00000000" w:rsidRPr="00000000">
              <w:rPr>
                <w:rtl w:val="0"/>
              </w:rPr>
              <w:t xml:space="preserve">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6">
            <w:pPr>
              <w:spacing w:after="240" w:before="240" w:lineRule="auto"/>
              <w:ind w:left="360" w:firstLine="0"/>
              <w:rPr/>
            </w:pPr>
            <w:r w:rsidDel="00000000" w:rsidR="00000000" w:rsidRPr="00000000">
              <w:rPr>
                <w:rtl w:val="0"/>
              </w:rPr>
              <w:t xml:space="preserve">Yes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7">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8">
            <w:pPr>
              <w:spacing w:after="240" w:before="240" w:lineRule="auto"/>
              <w:ind w:left="360" w:firstLine="0"/>
              <w:rPr/>
            </w:pPr>
            <w:r w:rsidDel="00000000" w:rsidR="00000000" w:rsidRPr="00000000">
              <w:rPr>
                <w:rtl w:val="0"/>
              </w:rPr>
              <w:t xml:space="preserve">Mandatory private 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9">
            <w:pPr>
              <w:spacing w:after="240" w:before="240" w:lineRule="auto"/>
              <w:ind w:left="360" w:firstLine="0"/>
              <w:rPr/>
            </w:pPr>
            <w:r w:rsidDel="00000000" w:rsidR="00000000" w:rsidRPr="00000000">
              <w:rPr>
                <w:rtl w:val="0"/>
              </w:rPr>
              <w:t xml:space="preserve">Mandatory private health insurance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A">
            <w:pPr>
              <w:spacing w:after="240" w:before="240" w:lineRule="auto"/>
              <w:ind w:left="360" w:firstLine="0"/>
              <w:rPr/>
            </w:pPr>
            <w:r w:rsidDel="00000000" w:rsidR="00000000" w:rsidRPr="00000000">
              <w:rPr>
                <w:rtl w:val="0"/>
              </w:rPr>
              <w:t xml:space="preserve">Initial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B">
            <w:pPr>
              <w:spacing w:after="240" w:before="240" w:lineRule="auto"/>
              <w:ind w:left="360" w:firstLine="0"/>
              <w:rPr/>
            </w:pPr>
            <w:r w:rsidDel="00000000" w:rsidR="00000000" w:rsidRPr="00000000">
              <w:rPr>
                <w:rtl w:val="0"/>
              </w:rPr>
              <w:t xml:space="preserve">Up to 1 year, renewable via residence permits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C">
            <w:pPr>
              <w:spacing w:after="240" w:before="240" w:lineRule="auto"/>
              <w:ind w:left="360" w:firstLine="0"/>
              <w:rPr/>
            </w:pPr>
            <w:r w:rsidDel="00000000" w:rsidR="00000000" w:rsidRPr="00000000">
              <w:rPr>
                <w:rtl w:val="0"/>
              </w:rPr>
              <w:t xml:space="preserve">Up to 4 years, renewable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D">
            <w:pPr>
              <w:spacing w:after="240" w:before="240" w:lineRule="auto"/>
              <w:ind w:left="360" w:firstLine="0"/>
              <w:rPr/>
            </w:pPr>
            <w:r w:rsidDel="00000000" w:rsidR="00000000" w:rsidRPr="00000000">
              <w:rPr>
                <w:rtl w:val="0"/>
              </w:rPr>
              <w:t xml:space="preserve">Residency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E">
            <w:pPr>
              <w:spacing w:after="240" w:before="240" w:lineRule="auto"/>
              <w:ind w:left="360" w:firstLine="0"/>
              <w:rPr/>
            </w:pPr>
            <w:r w:rsidDel="00000000" w:rsidR="00000000" w:rsidRPr="00000000">
              <w:rPr>
                <w:rtl w:val="0"/>
              </w:rPr>
              <w:t xml:space="preserve">Must reside in France and renew permits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9F">
            <w:pPr>
              <w:spacing w:after="240" w:before="240" w:lineRule="auto"/>
              <w:ind w:left="360" w:firstLine="0"/>
              <w:rPr/>
            </w:pPr>
            <w:r w:rsidDel="00000000" w:rsidR="00000000" w:rsidRPr="00000000">
              <w:rPr>
                <w:rtl w:val="0"/>
              </w:rPr>
              <w:t xml:space="preserve">No minimum stay required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0">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1">
            <w:pPr>
              <w:spacing w:after="240" w:before="240" w:lineRule="auto"/>
              <w:ind w:left="360" w:firstLine="0"/>
              <w:rPr/>
            </w:pPr>
            <w:r w:rsidDel="00000000" w:rsidR="00000000" w:rsidRPr="00000000">
              <w:rPr>
                <w:rtl w:val="0"/>
              </w:rPr>
              <w:t xml:space="preserve">Yes, with proof of additional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2">
            <w:pPr>
              <w:spacing w:after="240" w:before="240" w:lineRule="auto"/>
              <w:ind w:left="360" w:firstLine="0"/>
              <w:rPr/>
            </w:pPr>
            <w:r w:rsidDel="00000000" w:rsidR="00000000" w:rsidRPr="00000000">
              <w:rPr>
                <w:rtl w:val="0"/>
              </w:rPr>
              <w:t xml:space="preserve">Yes</w:t>
            </w:r>
          </w:p>
        </w:tc>
      </w:tr>
      <w:tr>
        <w:trPr>
          <w:cantSplit w:val="0"/>
          <w:trHeight w:val="1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3">
            <w:pPr>
              <w:spacing w:after="240" w:before="240" w:lineRule="auto"/>
              <w:ind w:left="360" w:firstLine="0"/>
              <w:rPr/>
            </w:pPr>
            <w:r w:rsidDel="00000000" w:rsidR="00000000" w:rsidRPr="00000000">
              <w:rPr>
                <w:rtl w:val="0"/>
              </w:rPr>
              <w:t xml:space="preserve">Path to 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4">
            <w:pPr>
              <w:spacing w:after="240" w:before="240" w:lineRule="auto"/>
              <w:ind w:left="360" w:firstLine="0"/>
              <w:rPr/>
            </w:pPr>
            <w:r w:rsidDel="00000000" w:rsidR="00000000" w:rsidRPr="00000000">
              <w:rPr>
                <w:rtl w:val="0"/>
              </w:rPr>
              <w:t xml:space="preserve">After 5 years continuous residence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A5">
            <w:pPr>
              <w:spacing w:after="240" w:before="240" w:lineRule="auto"/>
              <w:ind w:left="360" w:firstLine="0"/>
              <w:rPr/>
            </w:pPr>
            <w:r w:rsidDel="00000000" w:rsidR="00000000" w:rsidRPr="00000000">
              <w:rPr>
                <w:rtl w:val="0"/>
              </w:rPr>
              <w:t xml:space="preserve">After 5 years continuous residence</w:t>
            </w:r>
          </w:p>
        </w:tc>
      </w:tr>
    </w:tbl>
    <w:p w:rsidR="00000000" w:rsidDel="00000000" w:rsidP="00000000" w:rsidRDefault="00000000" w:rsidRPr="00000000" w14:paraId="000007A6">
      <w:pPr>
        <w:pStyle w:val="Heading3"/>
        <w:keepNext w:val="0"/>
        <w:keepLines w:val="0"/>
        <w:spacing w:before="280" w:lineRule="auto"/>
        <w:ind w:left="0" w:firstLine="0"/>
        <w:rPr>
          <w:b w:val="1"/>
          <w:color w:val="000000"/>
          <w:sz w:val="26"/>
          <w:szCs w:val="26"/>
        </w:rPr>
      </w:pPr>
      <w:bookmarkStart w:colFirst="0" w:colLast="0" w:name="_wfx0j5w9ifzm" w:id="595"/>
      <w:bookmarkEnd w:id="595"/>
      <w:r w:rsidDel="00000000" w:rsidR="00000000" w:rsidRPr="00000000">
        <w:rPr>
          <w:b w:val="1"/>
          <w:color w:val="000000"/>
          <w:sz w:val="26"/>
          <w:szCs w:val="26"/>
          <w:rtl w:val="0"/>
        </w:rPr>
        <w:t xml:space="preserve">Key Points</w:t>
      </w:r>
    </w:p>
    <w:p w:rsidR="00000000" w:rsidDel="00000000" w:rsidP="00000000" w:rsidRDefault="00000000" w:rsidRPr="00000000" w14:paraId="000007A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French retirement visa is essentially the </w:t>
      </w:r>
      <w:r w:rsidDel="00000000" w:rsidR="00000000" w:rsidRPr="00000000">
        <w:rPr>
          <w:b w:val="1"/>
          <w:rtl w:val="0"/>
        </w:rPr>
        <w:t xml:space="preserve">Long Stay Visitor Visa</w:t>
      </w:r>
      <w:r w:rsidDel="00000000" w:rsidR="00000000" w:rsidRPr="00000000">
        <w:rPr>
          <w:rtl w:val="0"/>
        </w:rPr>
        <w:t xml:space="preserve"> for retirees living off passive income.</w:t>
      </w:r>
    </w:p>
    <w:p w:rsidR="00000000" w:rsidDel="00000000" w:rsidP="00000000" w:rsidRDefault="00000000" w:rsidRPr="00000000" w14:paraId="000007A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prove financial self-sufficiency approximately equal to or above the French minimum wage.</w:t>
      </w:r>
    </w:p>
    <w:p w:rsidR="00000000" w:rsidDel="00000000" w:rsidP="00000000" w:rsidRDefault="00000000" w:rsidRPr="00000000" w14:paraId="000007A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covering all risks is mandatory.</w:t>
      </w:r>
    </w:p>
    <w:p w:rsidR="00000000" w:rsidDel="00000000" w:rsidP="00000000" w:rsidRDefault="00000000" w:rsidRPr="00000000" w14:paraId="000007A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requires validation with OFII and subsequent residence permit renewals.</w:t>
      </w:r>
    </w:p>
    <w:p w:rsidR="00000000" w:rsidDel="00000000" w:rsidP="00000000" w:rsidRDefault="00000000" w:rsidRPr="00000000" w14:paraId="000007A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five years, retirees can apply for permanent residency.</w:t>
      </w:r>
    </w:p>
    <w:p w:rsidR="00000000" w:rsidDel="00000000" w:rsidP="00000000" w:rsidRDefault="00000000" w:rsidRPr="00000000" w14:paraId="000007A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over 60 with two consecutive residence permits are automatically eligible for permanent residency.</w:t>
      </w:r>
    </w:p>
    <w:p w:rsidR="00000000" w:rsidDel="00000000" w:rsidP="00000000" w:rsidRDefault="00000000" w:rsidRPr="00000000" w14:paraId="000007A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process involves multiple steps: visa application, OFII validation, medical exam, residence permit applications, and renewals.</w:t>
        <w:br w:type="textWrapping"/>
        <w:br w:type="textWrapping"/>
      </w:r>
    </w:p>
    <w:p w:rsidR="00000000" w:rsidDel="00000000" w:rsidP="00000000" w:rsidRDefault="00000000" w:rsidRPr="00000000" w14:paraId="000007AE">
      <w:pPr>
        <w:spacing w:after="240" w:before="240" w:lineRule="auto"/>
        <w:rPr/>
      </w:pPr>
      <w:r w:rsidDel="00000000" w:rsidR="00000000" w:rsidRPr="00000000">
        <w:rPr>
          <w:rtl w:val="0"/>
        </w:rPr>
        <w:t xml:space="preserve">This visa route allows retirees to enjoy France’s lifestyle and healthcare without working, provided they meet financial and health insurance requirements and comply with residency rules</w:t>
      </w:r>
      <w:hyperlink r:id="rId105">
        <w:r w:rsidDel="00000000" w:rsidR="00000000" w:rsidRPr="00000000">
          <w:rPr>
            <w:color w:val="1155cc"/>
            <w:u w:val="single"/>
            <w:rtl w:val="0"/>
          </w:rPr>
          <w:t xml:space="preserve">1</w:t>
        </w:r>
      </w:hyperlink>
      <w:r w:rsidDel="00000000" w:rsidR="00000000" w:rsidRPr="00000000">
        <w:rPr>
          <w:rtl w:val="0"/>
        </w:rPr>
        <w:t xml:space="preserve">,</w:t>
      </w:r>
      <w:hyperlink r:id="rId106">
        <w:r w:rsidDel="00000000" w:rsidR="00000000" w:rsidRPr="00000000">
          <w:rPr>
            <w:rtl w:val="0"/>
          </w:rPr>
          <w:t xml:space="preserve"> </w:t>
        </w:r>
      </w:hyperlink>
      <w:hyperlink r:id="rId107">
        <w:r w:rsidDel="00000000" w:rsidR="00000000" w:rsidRPr="00000000">
          <w:rPr>
            <w:color w:val="1155cc"/>
            <w:u w:val="single"/>
            <w:rtl w:val="0"/>
          </w:rPr>
          <w:t xml:space="preserve">2</w:t>
        </w:r>
      </w:hyperlink>
      <w:r w:rsidDel="00000000" w:rsidR="00000000" w:rsidRPr="00000000">
        <w:rPr>
          <w:rtl w:val="0"/>
        </w:rPr>
        <w:t xml:space="preserve">,</w:t>
      </w:r>
      <w:hyperlink r:id="rId108">
        <w:r w:rsidDel="00000000" w:rsidR="00000000" w:rsidRPr="00000000">
          <w:rPr>
            <w:rtl w:val="0"/>
          </w:rPr>
          <w:t xml:space="preserve"> </w:t>
        </w:r>
      </w:hyperlink>
      <w:hyperlink r:id="rId109">
        <w:r w:rsidDel="00000000" w:rsidR="00000000" w:rsidRPr="00000000">
          <w:rPr>
            <w:color w:val="1155cc"/>
            <w:u w:val="single"/>
            <w:rtl w:val="0"/>
          </w:rPr>
          <w:t xml:space="preserve">3</w:t>
        </w:r>
      </w:hyperlink>
      <w:r w:rsidDel="00000000" w:rsidR="00000000" w:rsidRPr="00000000">
        <w:rPr>
          <w:rtl w:val="0"/>
        </w:rPr>
        <w:t xml:space="preserve">,</w:t>
      </w:r>
      <w:hyperlink r:id="rId110">
        <w:r w:rsidDel="00000000" w:rsidR="00000000" w:rsidRPr="00000000">
          <w:rPr>
            <w:rtl w:val="0"/>
          </w:rPr>
          <w:t xml:space="preserve"> </w:t>
        </w:r>
      </w:hyperlink>
      <w:hyperlink r:id="rId111">
        <w:r w:rsidDel="00000000" w:rsidR="00000000" w:rsidRPr="00000000">
          <w:rPr>
            <w:color w:val="1155cc"/>
            <w:u w:val="single"/>
            <w:rtl w:val="0"/>
          </w:rPr>
          <w:t xml:space="preserve">4</w:t>
        </w:r>
      </w:hyperlink>
      <w:r w:rsidDel="00000000" w:rsidR="00000000" w:rsidRPr="00000000">
        <w:rPr>
          <w:rtl w:val="0"/>
        </w:rPr>
        <w:t xml:space="preserve">,</w:t>
      </w:r>
      <w:hyperlink r:id="rId112">
        <w:r w:rsidDel="00000000" w:rsidR="00000000" w:rsidRPr="00000000">
          <w:rPr>
            <w:rtl w:val="0"/>
          </w:rPr>
          <w:t xml:space="preserve"> </w:t>
        </w:r>
      </w:hyperlink>
      <w:hyperlink r:id="rId113">
        <w:r w:rsidDel="00000000" w:rsidR="00000000" w:rsidRPr="00000000">
          <w:rPr>
            <w:color w:val="1155cc"/>
            <w:u w:val="single"/>
            <w:rtl w:val="0"/>
          </w:rPr>
          <w:t xml:space="preserve">5</w:t>
        </w:r>
      </w:hyperlink>
      <w:r w:rsidDel="00000000" w:rsidR="00000000" w:rsidRPr="00000000">
        <w:rPr>
          <w:rtl w:val="0"/>
        </w:rPr>
        <w:t xml:space="preserve">.</w:t>
      </w:r>
    </w:p>
    <w:p w:rsidR="00000000" w:rsidDel="00000000" w:rsidP="00000000" w:rsidRDefault="00000000" w:rsidRPr="00000000" w14:paraId="000007AF">
      <w:pPr>
        <w:pStyle w:val="Heading3"/>
        <w:keepNext w:val="0"/>
        <w:keepLines w:val="0"/>
        <w:spacing w:before="280" w:lineRule="auto"/>
        <w:ind w:left="720" w:firstLine="0"/>
        <w:rPr>
          <w:b w:val="1"/>
          <w:color w:val="000000"/>
          <w:sz w:val="26"/>
          <w:szCs w:val="26"/>
        </w:rPr>
      </w:pPr>
      <w:bookmarkStart w:colFirst="0" w:colLast="0" w:name="_nn4r8xd4d36i" w:id="596"/>
      <w:bookmarkEnd w:id="596"/>
      <w:r w:rsidDel="00000000" w:rsidR="00000000" w:rsidRPr="00000000">
        <w:rPr>
          <w:b w:val="1"/>
          <w:color w:val="000000"/>
          <w:sz w:val="26"/>
          <w:szCs w:val="26"/>
          <w:rtl w:val="0"/>
        </w:rPr>
        <w:t xml:space="preserve">Citations:</w:t>
      </w:r>
    </w:p>
    <w:p w:rsidR="00000000" w:rsidDel="00000000" w:rsidP="00000000" w:rsidRDefault="00000000" w:rsidRPr="00000000" w14:paraId="000007B0">
      <w:pPr>
        <w:numPr>
          <w:ilvl w:val="0"/>
          <w:numId w:val="11"/>
        </w:numPr>
        <w:spacing w:after="0" w:afterAutospacing="0" w:before="240" w:lineRule="auto"/>
        <w:ind w:left="720" w:hanging="360"/>
      </w:pPr>
      <w:hyperlink r:id="rId114">
        <w:r w:rsidDel="00000000" w:rsidR="00000000" w:rsidRPr="00000000">
          <w:rPr>
            <w:color w:val="1155cc"/>
            <w:u w:val="single"/>
            <w:rtl w:val="0"/>
          </w:rPr>
          <w:t xml:space="preserve">https://total.law/fr/residence-permit-france/retirement-visa-france/</w:t>
        </w:r>
      </w:hyperlink>
      <w:r w:rsidDel="00000000" w:rsidR="00000000" w:rsidRPr="00000000">
        <w:rPr>
          <w:rtl w:val="0"/>
        </w:rPr>
      </w:r>
    </w:p>
    <w:p w:rsidR="00000000" w:rsidDel="00000000" w:rsidP="00000000" w:rsidRDefault="00000000" w:rsidRPr="00000000" w14:paraId="000007B1">
      <w:pPr>
        <w:numPr>
          <w:ilvl w:val="0"/>
          <w:numId w:val="11"/>
        </w:numPr>
        <w:spacing w:after="0" w:afterAutospacing="0" w:lineRule="auto"/>
        <w:ind w:left="720" w:hanging="360"/>
      </w:pPr>
      <w:hyperlink r:id="rId115">
        <w:r w:rsidDel="00000000" w:rsidR="00000000" w:rsidRPr="00000000">
          <w:rPr>
            <w:color w:val="1155cc"/>
            <w:u w:val="single"/>
            <w:rtl w:val="0"/>
          </w:rPr>
          <w:t xml:space="preserve">https://total.law/us-to-fr/residence-permit-france/retirement-visa-france/</w:t>
        </w:r>
      </w:hyperlink>
      <w:r w:rsidDel="00000000" w:rsidR="00000000" w:rsidRPr="00000000">
        <w:rPr>
          <w:rtl w:val="0"/>
        </w:rPr>
      </w:r>
    </w:p>
    <w:p w:rsidR="00000000" w:rsidDel="00000000" w:rsidP="00000000" w:rsidRDefault="00000000" w:rsidRPr="00000000" w14:paraId="000007B2">
      <w:pPr>
        <w:numPr>
          <w:ilvl w:val="0"/>
          <w:numId w:val="11"/>
        </w:numPr>
        <w:spacing w:after="0" w:afterAutospacing="0" w:lineRule="auto"/>
        <w:ind w:left="720" w:hanging="360"/>
      </w:pPr>
      <w:hyperlink r:id="rId116">
        <w:r w:rsidDel="00000000" w:rsidR="00000000" w:rsidRPr="00000000">
          <w:rPr>
            <w:color w:val="1155cc"/>
            <w:u w:val="single"/>
            <w:rtl w:val="0"/>
          </w:rPr>
          <w:t xml:space="preserve">https://goldenharbors.com/articles/france-financially-independent-person-visa</w:t>
        </w:r>
      </w:hyperlink>
      <w:r w:rsidDel="00000000" w:rsidR="00000000" w:rsidRPr="00000000">
        <w:rPr>
          <w:rtl w:val="0"/>
        </w:rPr>
      </w:r>
    </w:p>
    <w:p w:rsidR="00000000" w:rsidDel="00000000" w:rsidP="00000000" w:rsidRDefault="00000000" w:rsidRPr="00000000" w14:paraId="000007B3">
      <w:pPr>
        <w:numPr>
          <w:ilvl w:val="0"/>
          <w:numId w:val="11"/>
        </w:numPr>
        <w:spacing w:after="0" w:afterAutospacing="0" w:lineRule="auto"/>
        <w:ind w:left="720" w:hanging="360"/>
      </w:pPr>
      <w:hyperlink r:id="rId117">
        <w:r w:rsidDel="00000000" w:rsidR="00000000" w:rsidRPr="00000000">
          <w:rPr>
            <w:color w:val="1155cc"/>
            <w:u w:val="single"/>
            <w:rtl w:val="0"/>
          </w:rPr>
          <w:t xml:space="preserve">https://total.law/ca-to-fr/residence-permit-france/retirement-visa-france/</w:t>
        </w:r>
      </w:hyperlink>
      <w:r w:rsidDel="00000000" w:rsidR="00000000" w:rsidRPr="00000000">
        <w:rPr>
          <w:rtl w:val="0"/>
        </w:rPr>
      </w:r>
    </w:p>
    <w:p w:rsidR="00000000" w:rsidDel="00000000" w:rsidP="00000000" w:rsidRDefault="00000000" w:rsidRPr="00000000" w14:paraId="000007B4">
      <w:pPr>
        <w:numPr>
          <w:ilvl w:val="0"/>
          <w:numId w:val="11"/>
        </w:numPr>
        <w:spacing w:after="0" w:afterAutospacing="0" w:lineRule="auto"/>
        <w:ind w:left="720" w:hanging="360"/>
      </w:pPr>
      <w:hyperlink r:id="rId118">
        <w:r w:rsidDel="00000000" w:rsidR="00000000" w:rsidRPr="00000000">
          <w:rPr>
            <w:color w:val="1155cc"/>
            <w:u w:val="single"/>
            <w:rtl w:val="0"/>
          </w:rPr>
          <w:t xml:space="preserve">https://www.fabexpat.com/french-visa/the-retirement-visa-in-france/</w:t>
        </w:r>
      </w:hyperlink>
      <w:r w:rsidDel="00000000" w:rsidR="00000000" w:rsidRPr="00000000">
        <w:rPr>
          <w:rtl w:val="0"/>
        </w:rPr>
      </w:r>
    </w:p>
    <w:p w:rsidR="00000000" w:rsidDel="00000000" w:rsidP="00000000" w:rsidRDefault="00000000" w:rsidRPr="00000000" w14:paraId="000007B5">
      <w:pPr>
        <w:numPr>
          <w:ilvl w:val="0"/>
          <w:numId w:val="11"/>
        </w:numPr>
        <w:spacing w:after="0" w:afterAutospacing="0" w:lineRule="auto"/>
        <w:ind w:left="720" w:hanging="360"/>
      </w:pPr>
      <w:hyperlink r:id="rId119">
        <w:r w:rsidDel="00000000" w:rsidR="00000000" w:rsidRPr="00000000">
          <w:rPr>
            <w:color w:val="1155cc"/>
            <w:u w:val="single"/>
            <w:rtl w:val="0"/>
          </w:rPr>
          <w:t xml:space="preserve">https://france-visas.gouv.fr/en-US/web/france-visas/your-arrival-in-france</w:t>
        </w:r>
      </w:hyperlink>
      <w:r w:rsidDel="00000000" w:rsidR="00000000" w:rsidRPr="00000000">
        <w:rPr>
          <w:rtl w:val="0"/>
        </w:rPr>
      </w:r>
    </w:p>
    <w:p w:rsidR="00000000" w:rsidDel="00000000" w:rsidP="00000000" w:rsidRDefault="00000000" w:rsidRPr="00000000" w14:paraId="000007B6">
      <w:pPr>
        <w:numPr>
          <w:ilvl w:val="0"/>
          <w:numId w:val="11"/>
        </w:numPr>
        <w:spacing w:after="0" w:afterAutospacing="0" w:lineRule="auto"/>
        <w:ind w:left="720" w:hanging="360"/>
      </w:pPr>
      <w:hyperlink r:id="rId120">
        <w:r w:rsidDel="00000000" w:rsidR="00000000" w:rsidRPr="00000000">
          <w:rPr>
            <w:color w:val="1155cc"/>
            <w:u w:val="single"/>
            <w:rtl w:val="0"/>
          </w:rPr>
          <w:t xml:space="preserve">https://www.d7visa.com/long-stay-visa-france-vls-ts/</w:t>
        </w:r>
      </w:hyperlink>
      <w:r w:rsidDel="00000000" w:rsidR="00000000" w:rsidRPr="00000000">
        <w:rPr>
          <w:rtl w:val="0"/>
        </w:rPr>
      </w:r>
    </w:p>
    <w:p w:rsidR="00000000" w:rsidDel="00000000" w:rsidP="00000000" w:rsidRDefault="00000000" w:rsidRPr="00000000" w14:paraId="000007B7">
      <w:pPr>
        <w:numPr>
          <w:ilvl w:val="0"/>
          <w:numId w:val="11"/>
        </w:numPr>
        <w:spacing w:after="0" w:afterAutospacing="0" w:lineRule="auto"/>
        <w:ind w:left="720" w:hanging="360"/>
      </w:pPr>
      <w:hyperlink r:id="rId121">
        <w:r w:rsidDel="00000000" w:rsidR="00000000" w:rsidRPr="00000000">
          <w:rPr>
            <w:color w:val="1155cc"/>
            <w:u w:val="single"/>
            <w:rtl w:val="0"/>
          </w:rPr>
          <w:t xml:space="preserve">https://www.lexidy.com/blog/visitor-visa-france/</w:t>
        </w:r>
      </w:hyperlink>
      <w:r w:rsidDel="00000000" w:rsidR="00000000" w:rsidRPr="00000000">
        <w:rPr>
          <w:rtl w:val="0"/>
        </w:rPr>
      </w:r>
    </w:p>
    <w:p w:rsidR="00000000" w:rsidDel="00000000" w:rsidP="00000000" w:rsidRDefault="00000000" w:rsidRPr="00000000" w14:paraId="000007B8">
      <w:pPr>
        <w:numPr>
          <w:ilvl w:val="0"/>
          <w:numId w:val="11"/>
        </w:numPr>
        <w:spacing w:after="0" w:afterAutospacing="0" w:lineRule="auto"/>
        <w:ind w:left="720" w:hanging="360"/>
      </w:pPr>
      <w:hyperlink r:id="rId122">
        <w:r w:rsidDel="00000000" w:rsidR="00000000" w:rsidRPr="00000000">
          <w:rPr>
            <w:color w:val="1155cc"/>
            <w:u w:val="single"/>
            <w:rtl w:val="0"/>
          </w:rPr>
          <w:t xml:space="preserve">https://iworld.com/en/blog/residence-permit-france-financially-independent-persons</w:t>
        </w:r>
      </w:hyperlink>
      <w:r w:rsidDel="00000000" w:rsidR="00000000" w:rsidRPr="00000000">
        <w:rPr>
          <w:rtl w:val="0"/>
        </w:rPr>
      </w:r>
    </w:p>
    <w:p w:rsidR="00000000" w:rsidDel="00000000" w:rsidP="00000000" w:rsidRDefault="00000000" w:rsidRPr="00000000" w14:paraId="000007B9">
      <w:pPr>
        <w:numPr>
          <w:ilvl w:val="0"/>
          <w:numId w:val="11"/>
        </w:numPr>
        <w:spacing w:after="0" w:afterAutospacing="0" w:lineRule="auto"/>
        <w:ind w:left="720" w:hanging="360"/>
      </w:pPr>
      <w:hyperlink r:id="rId123">
        <w:r w:rsidDel="00000000" w:rsidR="00000000" w:rsidRPr="00000000">
          <w:rPr>
            <w:color w:val="1155cc"/>
            <w:u w:val="single"/>
            <w:rtl w:val="0"/>
          </w:rPr>
          <w:t xml:space="preserve">https://france-visas.gouv.fr/en/tourist-or-private-visit</w:t>
        </w:r>
      </w:hyperlink>
      <w:r w:rsidDel="00000000" w:rsidR="00000000" w:rsidRPr="00000000">
        <w:rPr>
          <w:rtl w:val="0"/>
        </w:rPr>
      </w:r>
    </w:p>
    <w:p w:rsidR="00000000" w:rsidDel="00000000" w:rsidP="00000000" w:rsidRDefault="00000000" w:rsidRPr="00000000" w14:paraId="000007BA">
      <w:pPr>
        <w:numPr>
          <w:ilvl w:val="0"/>
          <w:numId w:val="11"/>
        </w:numPr>
        <w:spacing w:after="0" w:afterAutospacing="0" w:lineRule="auto"/>
        <w:ind w:left="720" w:hanging="360"/>
      </w:pPr>
      <w:hyperlink r:id="rId124">
        <w:r w:rsidDel="00000000" w:rsidR="00000000" w:rsidRPr="00000000">
          <w:rPr>
            <w:color w:val="1155cc"/>
            <w:u w:val="single"/>
            <w:rtl w:val="0"/>
          </w:rPr>
          <w:t xml:space="preserve">https://yourfriendinparis.com/how-to-retire-in-france/</w:t>
        </w:r>
      </w:hyperlink>
      <w:r w:rsidDel="00000000" w:rsidR="00000000" w:rsidRPr="00000000">
        <w:rPr>
          <w:rtl w:val="0"/>
        </w:rPr>
      </w:r>
    </w:p>
    <w:p w:rsidR="00000000" w:rsidDel="00000000" w:rsidP="00000000" w:rsidRDefault="00000000" w:rsidRPr="00000000" w14:paraId="000007BB">
      <w:pPr>
        <w:numPr>
          <w:ilvl w:val="0"/>
          <w:numId w:val="11"/>
        </w:numPr>
        <w:spacing w:after="0" w:afterAutospacing="0" w:lineRule="auto"/>
        <w:ind w:left="720" w:hanging="360"/>
      </w:pPr>
      <w:hyperlink r:id="rId125">
        <w:r w:rsidDel="00000000" w:rsidR="00000000" w:rsidRPr="00000000">
          <w:rPr>
            <w:color w:val="1155cc"/>
            <w:u w:val="single"/>
            <w:rtl w:val="0"/>
          </w:rPr>
          <w:t xml:space="preserve">https://www.welcometofrance.com/en/fiche/long-stay-visa</w:t>
        </w:r>
      </w:hyperlink>
      <w:r w:rsidDel="00000000" w:rsidR="00000000" w:rsidRPr="00000000">
        <w:rPr>
          <w:rtl w:val="0"/>
        </w:rPr>
      </w:r>
    </w:p>
    <w:p w:rsidR="00000000" w:rsidDel="00000000" w:rsidP="00000000" w:rsidRDefault="00000000" w:rsidRPr="00000000" w14:paraId="000007BC">
      <w:pPr>
        <w:numPr>
          <w:ilvl w:val="0"/>
          <w:numId w:val="11"/>
        </w:numPr>
        <w:spacing w:after="0" w:afterAutospacing="0" w:lineRule="auto"/>
        <w:ind w:left="720" w:hanging="360"/>
      </w:pPr>
      <w:hyperlink r:id="rId126">
        <w:r w:rsidDel="00000000" w:rsidR="00000000" w:rsidRPr="00000000">
          <w:rPr>
            <w:color w:val="1155cc"/>
            <w:u w:val="single"/>
            <w:rtl w:val="0"/>
          </w:rPr>
          <w:t xml:space="preserve">https://garantin.com/en/articles/vnzh-francii-dlya-fnl-cherez-garantin</w:t>
        </w:r>
      </w:hyperlink>
      <w:r w:rsidDel="00000000" w:rsidR="00000000" w:rsidRPr="00000000">
        <w:rPr>
          <w:rtl w:val="0"/>
        </w:rPr>
      </w:r>
    </w:p>
    <w:p w:rsidR="00000000" w:rsidDel="00000000" w:rsidP="00000000" w:rsidRDefault="00000000" w:rsidRPr="00000000" w14:paraId="000007BD">
      <w:pPr>
        <w:numPr>
          <w:ilvl w:val="0"/>
          <w:numId w:val="11"/>
        </w:numPr>
        <w:spacing w:after="0" w:afterAutospacing="0" w:lineRule="auto"/>
        <w:ind w:left="720" w:hanging="360"/>
      </w:pPr>
      <w:hyperlink r:id="rId127">
        <w:r w:rsidDel="00000000" w:rsidR="00000000" w:rsidRPr="00000000">
          <w:rPr>
            <w:color w:val="1155cc"/>
            <w:u w:val="single"/>
            <w:rtl w:val="0"/>
          </w:rPr>
          <w:t xml:space="preserve">https://france-visas.gouv.fr/en/canada</w:t>
        </w:r>
      </w:hyperlink>
      <w:r w:rsidDel="00000000" w:rsidR="00000000" w:rsidRPr="00000000">
        <w:rPr>
          <w:rtl w:val="0"/>
        </w:rPr>
      </w:r>
    </w:p>
    <w:p w:rsidR="00000000" w:rsidDel="00000000" w:rsidP="00000000" w:rsidRDefault="00000000" w:rsidRPr="00000000" w14:paraId="000007BE">
      <w:pPr>
        <w:numPr>
          <w:ilvl w:val="0"/>
          <w:numId w:val="11"/>
        </w:numPr>
        <w:spacing w:after="0" w:afterAutospacing="0" w:lineRule="auto"/>
        <w:ind w:left="720" w:hanging="360"/>
      </w:pPr>
      <w:hyperlink r:id="rId128">
        <w:r w:rsidDel="00000000" w:rsidR="00000000" w:rsidRPr="00000000">
          <w:rPr>
            <w:color w:val="1155cc"/>
            <w:u w:val="single"/>
            <w:rtl w:val="0"/>
          </w:rPr>
          <w:t xml:space="preserve">https://brighttax.com/blog/americans-retiring-in-france/</w:t>
        </w:r>
      </w:hyperlink>
      <w:r w:rsidDel="00000000" w:rsidR="00000000" w:rsidRPr="00000000">
        <w:rPr>
          <w:rtl w:val="0"/>
        </w:rPr>
      </w:r>
    </w:p>
    <w:p w:rsidR="00000000" w:rsidDel="00000000" w:rsidP="00000000" w:rsidRDefault="00000000" w:rsidRPr="00000000" w14:paraId="000007BF">
      <w:pPr>
        <w:numPr>
          <w:ilvl w:val="0"/>
          <w:numId w:val="11"/>
        </w:numPr>
        <w:spacing w:after="0" w:afterAutospacing="0" w:lineRule="auto"/>
        <w:ind w:left="720" w:hanging="360"/>
      </w:pPr>
      <w:hyperlink r:id="rId129">
        <w:r w:rsidDel="00000000" w:rsidR="00000000" w:rsidRPr="00000000">
          <w:rPr>
            <w:color w:val="1155cc"/>
            <w:u w:val="single"/>
            <w:rtl w:val="0"/>
          </w:rPr>
          <w:t xml:space="preserve">https://www.service-public.fr/particuliers/vosdroits/F16162?lang=en</w:t>
        </w:r>
      </w:hyperlink>
      <w:r w:rsidDel="00000000" w:rsidR="00000000" w:rsidRPr="00000000">
        <w:rPr>
          <w:rtl w:val="0"/>
        </w:rPr>
      </w:r>
    </w:p>
    <w:p w:rsidR="00000000" w:rsidDel="00000000" w:rsidP="00000000" w:rsidRDefault="00000000" w:rsidRPr="00000000" w14:paraId="000007C0">
      <w:pPr>
        <w:numPr>
          <w:ilvl w:val="0"/>
          <w:numId w:val="11"/>
        </w:numPr>
        <w:spacing w:after="0" w:afterAutospacing="0" w:lineRule="auto"/>
        <w:ind w:left="720" w:hanging="360"/>
      </w:pPr>
      <w:hyperlink r:id="rId130">
        <w:r w:rsidDel="00000000" w:rsidR="00000000" w:rsidRPr="00000000">
          <w:rPr>
            <w:color w:val="1155cc"/>
            <w:u w:val="single"/>
            <w:rtl w:val="0"/>
          </w:rPr>
          <w:t xml:space="preserve">https://www.imidaily.com/france-financially-independent-person/</w:t>
        </w:r>
      </w:hyperlink>
      <w:r w:rsidDel="00000000" w:rsidR="00000000" w:rsidRPr="00000000">
        <w:rPr>
          <w:rtl w:val="0"/>
        </w:rPr>
      </w:r>
    </w:p>
    <w:p w:rsidR="00000000" w:rsidDel="00000000" w:rsidP="00000000" w:rsidRDefault="00000000" w:rsidRPr="00000000" w14:paraId="000007C1">
      <w:pPr>
        <w:numPr>
          <w:ilvl w:val="0"/>
          <w:numId w:val="11"/>
        </w:numPr>
        <w:spacing w:after="0" w:afterAutospacing="0" w:lineRule="auto"/>
        <w:ind w:left="720" w:hanging="360"/>
      </w:pPr>
      <w:hyperlink r:id="rId131">
        <w:r w:rsidDel="00000000" w:rsidR="00000000" w:rsidRPr="00000000">
          <w:rPr>
            <w:color w:val="1155cc"/>
            <w:u w:val="single"/>
            <w:rtl w:val="0"/>
          </w:rPr>
          <w:t xml:space="preserve">https://visaguide.world/retirement-visa/france/</w:t>
        </w:r>
      </w:hyperlink>
      <w:r w:rsidDel="00000000" w:rsidR="00000000" w:rsidRPr="00000000">
        <w:rPr>
          <w:rtl w:val="0"/>
        </w:rPr>
      </w:r>
    </w:p>
    <w:p w:rsidR="00000000" w:rsidDel="00000000" w:rsidP="00000000" w:rsidRDefault="00000000" w:rsidRPr="00000000" w14:paraId="000007C2">
      <w:pPr>
        <w:numPr>
          <w:ilvl w:val="0"/>
          <w:numId w:val="11"/>
        </w:numPr>
        <w:spacing w:after="0" w:afterAutospacing="0" w:lineRule="auto"/>
        <w:ind w:left="720" w:hanging="360"/>
      </w:pPr>
      <w:hyperlink r:id="rId132">
        <w:r w:rsidDel="00000000" w:rsidR="00000000" w:rsidRPr="00000000">
          <w:rPr>
            <w:color w:val="1155cc"/>
            <w:u w:val="single"/>
            <w:rtl w:val="0"/>
          </w:rPr>
          <w:t xml:space="preserve">https://france-visas.gouv.fr/en/long-stay-visa</w:t>
        </w:r>
      </w:hyperlink>
      <w:r w:rsidDel="00000000" w:rsidR="00000000" w:rsidRPr="00000000">
        <w:rPr>
          <w:rtl w:val="0"/>
        </w:rPr>
      </w:r>
    </w:p>
    <w:p w:rsidR="00000000" w:rsidDel="00000000" w:rsidP="00000000" w:rsidRDefault="00000000" w:rsidRPr="00000000" w14:paraId="000007C3">
      <w:pPr>
        <w:numPr>
          <w:ilvl w:val="0"/>
          <w:numId w:val="11"/>
        </w:numPr>
        <w:spacing w:after="480" w:lineRule="auto"/>
        <w:ind w:left="720" w:hanging="360"/>
      </w:pPr>
      <w:hyperlink r:id="rId133">
        <w:r w:rsidDel="00000000" w:rsidR="00000000" w:rsidRPr="00000000">
          <w:rPr>
            <w:color w:val="1155cc"/>
            <w:u w:val="single"/>
            <w:rtl w:val="0"/>
          </w:rPr>
          <w:t xml:space="preserve">https://www.welcometofrance.com/en/fiche/resident-card</w:t>
        </w:r>
      </w:hyperlink>
      <w:r w:rsidDel="00000000" w:rsidR="00000000" w:rsidRPr="00000000">
        <w:rPr>
          <w:rtl w:val="0"/>
        </w:rPr>
      </w:r>
    </w:p>
    <w:p w:rsidR="00000000" w:rsidDel="00000000" w:rsidP="00000000" w:rsidRDefault="00000000" w:rsidRPr="00000000" w14:paraId="000007C4">
      <w:pPr>
        <w:spacing w:after="240" w:before="240" w:lineRule="auto"/>
        <w:ind w:left="720" w:firstLine="0"/>
        <w:rPr>
          <w:b w:val="1"/>
        </w:rPr>
      </w:pPr>
      <w:r w:rsidDel="00000000" w:rsidR="00000000" w:rsidRPr="00000000">
        <w:rPr>
          <w:b w:val="1"/>
          <w:rtl w:val="0"/>
        </w:rPr>
        <w:t xml:space="preserve"> </w:t>
      </w:r>
    </w:p>
    <w:p w:rsidR="00000000" w:rsidDel="00000000" w:rsidP="00000000" w:rsidRDefault="00000000" w:rsidRPr="00000000" w14:paraId="000007C5">
      <w:pPr>
        <w:spacing w:after="240" w:before="240" w:lineRule="auto"/>
        <w:ind w:left="720" w:firstLine="0"/>
        <w:rPr/>
      </w:pPr>
      <w:r w:rsidDel="00000000" w:rsidR="00000000" w:rsidRPr="00000000">
        <w:rPr>
          <w:rtl w:val="0"/>
        </w:rPr>
        <w:t xml:space="preserve"> </w:t>
      </w:r>
    </w:p>
    <w:p w:rsidR="00000000" w:rsidDel="00000000" w:rsidP="00000000" w:rsidRDefault="00000000" w:rsidRPr="00000000" w14:paraId="000007C6">
      <w:pPr>
        <w:pStyle w:val="Heading1"/>
        <w:keepNext w:val="0"/>
        <w:keepLines w:val="0"/>
        <w:spacing w:before="480" w:lineRule="auto"/>
        <w:rPr>
          <w:b w:val="1"/>
          <w:sz w:val="46"/>
          <w:szCs w:val="46"/>
        </w:rPr>
      </w:pPr>
      <w:bookmarkStart w:colFirst="0" w:colLast="0" w:name="_qm5g6kelub4n" w:id="597"/>
      <w:bookmarkEnd w:id="597"/>
      <w:r w:rsidDel="00000000" w:rsidR="00000000" w:rsidRPr="00000000">
        <w:rPr>
          <w:rtl w:val="0"/>
        </w:rPr>
      </w:r>
    </w:p>
    <w:p w:rsidR="00000000" w:rsidDel="00000000" w:rsidP="00000000" w:rsidRDefault="00000000" w:rsidRPr="00000000" w14:paraId="000007C7">
      <w:pPr>
        <w:pStyle w:val="Heading1"/>
        <w:keepNext w:val="0"/>
        <w:keepLines w:val="0"/>
        <w:spacing w:before="480" w:lineRule="auto"/>
        <w:rPr>
          <w:b w:val="1"/>
          <w:sz w:val="46"/>
          <w:szCs w:val="46"/>
        </w:rPr>
      </w:pPr>
      <w:bookmarkStart w:colFirst="0" w:colLast="0" w:name="_rtruiqsfacf0" w:id="598"/>
      <w:bookmarkEnd w:id="598"/>
      <w:r w:rsidDel="00000000" w:rsidR="00000000" w:rsidRPr="00000000">
        <w:rPr>
          <w:rtl w:val="0"/>
        </w:rPr>
      </w:r>
    </w:p>
    <w:p w:rsidR="00000000" w:rsidDel="00000000" w:rsidP="00000000" w:rsidRDefault="00000000" w:rsidRPr="00000000" w14:paraId="000007C8">
      <w:pPr>
        <w:pStyle w:val="Heading1"/>
        <w:keepNext w:val="0"/>
        <w:keepLines w:val="0"/>
        <w:spacing w:before="480" w:lineRule="auto"/>
        <w:rPr>
          <w:b w:val="1"/>
          <w:sz w:val="46"/>
          <w:szCs w:val="46"/>
        </w:rPr>
      </w:pPr>
      <w:bookmarkStart w:colFirst="0" w:colLast="0" w:name="_she5qtnav1um" w:id="599"/>
      <w:bookmarkEnd w:id="599"/>
      <w:r w:rsidDel="00000000" w:rsidR="00000000" w:rsidRPr="00000000">
        <w:rPr>
          <w:rtl w:val="0"/>
        </w:rPr>
      </w:r>
    </w:p>
    <w:p w:rsidR="00000000" w:rsidDel="00000000" w:rsidP="00000000" w:rsidRDefault="00000000" w:rsidRPr="00000000" w14:paraId="000007C9">
      <w:pPr>
        <w:pStyle w:val="Heading1"/>
        <w:keepNext w:val="0"/>
        <w:keepLines w:val="0"/>
        <w:spacing w:before="480" w:lineRule="auto"/>
        <w:rPr>
          <w:b w:val="1"/>
          <w:sz w:val="46"/>
          <w:szCs w:val="46"/>
        </w:rPr>
      </w:pPr>
      <w:bookmarkStart w:colFirst="0" w:colLast="0" w:name="_pif7nn34mnwg" w:id="600"/>
      <w:bookmarkEnd w:id="600"/>
      <w:r w:rsidDel="00000000" w:rsidR="00000000" w:rsidRPr="00000000">
        <w:rPr>
          <w:b w:val="1"/>
          <w:sz w:val="46"/>
          <w:szCs w:val="46"/>
          <w:rtl w:val="0"/>
        </w:rPr>
        <w:t xml:space="preserve">Chapter 37: Spain – Non-Lucrative Visa</w:t>
      </w:r>
    </w:p>
    <w:p w:rsidR="00000000" w:rsidDel="00000000" w:rsidP="00000000" w:rsidRDefault="00000000" w:rsidRPr="00000000" w14:paraId="000007C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Minimum monthly income of €2,400; additional funds required for dependents.</w:t>
      </w:r>
    </w:p>
    <w:p w:rsidR="00000000" w:rsidDel="00000000" w:rsidP="00000000" w:rsidRDefault="00000000" w:rsidRPr="00000000" w14:paraId="000007C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One-year visa, renewable; path to permanent residency after five years.</w:t>
      </w:r>
    </w:p>
    <w:p w:rsidR="00000000" w:rsidDel="00000000" w:rsidP="00000000" w:rsidRDefault="00000000" w:rsidRPr="00000000" w14:paraId="000007C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134">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7CD">
      <w:pPr>
        <w:spacing w:after="240" w:before="240" w:lineRule="auto"/>
        <w:rPr/>
      </w:pPr>
      <w:r w:rsidDel="00000000" w:rsidR="00000000" w:rsidRPr="00000000">
        <w:rPr>
          <w:rtl w:val="0"/>
        </w:rPr>
        <w:t xml:space="preserve">Spain does not offer a specific visa labeled as a "retirement visa," but retirees-especially non-EU citizens-commonly use two main visa options to live in Spain without working: the </w:t>
      </w:r>
      <w:r w:rsidDel="00000000" w:rsidR="00000000" w:rsidRPr="00000000">
        <w:rPr>
          <w:b w:val="1"/>
          <w:rtl w:val="0"/>
        </w:rPr>
        <w:t xml:space="preserve">Non-Lucrative Visa</w:t>
      </w:r>
      <w:r w:rsidDel="00000000" w:rsidR="00000000" w:rsidRPr="00000000">
        <w:rPr>
          <w:rtl w:val="0"/>
        </w:rPr>
        <w:t xml:space="preserve"> and the </w:t>
      </w:r>
      <w:r w:rsidDel="00000000" w:rsidR="00000000" w:rsidRPr="00000000">
        <w:rPr>
          <w:b w:val="1"/>
          <w:rtl w:val="0"/>
        </w:rPr>
        <w:t xml:space="preserve">Golden Visa (Investor Visa)</w:t>
      </w:r>
      <w:r w:rsidDel="00000000" w:rsidR="00000000" w:rsidRPr="00000000">
        <w:rPr>
          <w:rtl w:val="0"/>
        </w:rPr>
        <w:t xml:space="preserve">.</w:t>
      </w:r>
    </w:p>
    <w:p w:rsidR="00000000" w:rsidDel="00000000" w:rsidP="00000000" w:rsidRDefault="00000000" w:rsidRPr="00000000" w14:paraId="000007CE">
      <w:pPr>
        <w:pStyle w:val="Heading3"/>
        <w:keepNext w:val="0"/>
        <w:keepLines w:val="0"/>
        <w:spacing w:before="280" w:lineRule="auto"/>
        <w:ind w:left="0" w:firstLine="0"/>
        <w:rPr>
          <w:b w:val="1"/>
          <w:color w:val="000000"/>
          <w:sz w:val="26"/>
          <w:szCs w:val="26"/>
        </w:rPr>
      </w:pPr>
      <w:bookmarkStart w:colFirst="0" w:colLast="0" w:name="_83t41tzdli1q" w:id="601"/>
      <w:bookmarkEnd w:id="601"/>
      <w:r w:rsidDel="00000000" w:rsidR="00000000" w:rsidRPr="00000000">
        <w:rPr>
          <w:b w:val="1"/>
          <w:color w:val="000000"/>
          <w:sz w:val="26"/>
          <w:szCs w:val="26"/>
          <w:rtl w:val="0"/>
        </w:rPr>
        <w:t xml:space="preserve">1. Non-Lucrative Visa (Most Popular for Retirees)</w:t>
      </w:r>
    </w:p>
    <w:p w:rsidR="00000000" w:rsidDel="00000000" w:rsidP="00000000" w:rsidRDefault="00000000" w:rsidRPr="00000000" w14:paraId="000007CF">
      <w:pPr>
        <w:pStyle w:val="Heading3"/>
        <w:keepNext w:val="0"/>
        <w:keepLines w:val="0"/>
        <w:spacing w:before="280" w:lineRule="auto"/>
        <w:ind w:left="0" w:firstLine="0"/>
        <w:rPr>
          <w:b w:val="1"/>
          <w:color w:val="000000"/>
          <w:sz w:val="26"/>
          <w:szCs w:val="26"/>
        </w:rPr>
      </w:pPr>
      <w:bookmarkStart w:colFirst="0" w:colLast="0" w:name="_ioc5cp42rpd5" w:id="602"/>
      <w:bookmarkEnd w:id="602"/>
      <w:r w:rsidDel="00000000" w:rsidR="00000000" w:rsidRPr="00000000">
        <w:rPr>
          <w:b w:val="1"/>
          <w:color w:val="000000"/>
          <w:sz w:val="26"/>
          <w:szCs w:val="26"/>
          <w:rtl w:val="0"/>
        </w:rPr>
        <w:t xml:space="preserve">Overview</w:t>
      </w:r>
    </w:p>
    <w:p w:rsidR="00000000" w:rsidDel="00000000" w:rsidP="00000000" w:rsidRDefault="00000000" w:rsidRPr="00000000" w14:paraId="000007D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Designed for financially independent individuals who want to live in Spain long-term without engaging in any work or professional activities.</w:t>
      </w:r>
    </w:p>
    <w:p w:rsidR="00000000" w:rsidDel="00000000" w:rsidP="00000000" w:rsidRDefault="00000000" w:rsidRPr="00000000" w14:paraId="000007D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Allows residency for an initial period of one year, renewable for two-year periods.</w:t>
      </w:r>
    </w:p>
    <w:p w:rsidR="00000000" w:rsidDel="00000000" w:rsidP="00000000" w:rsidRDefault="00000000" w:rsidRPr="00000000" w14:paraId="000007D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five years of continuous residency, holders can apply for permanent residency.</w:t>
        <w:br w:type="textWrapping"/>
      </w:r>
    </w:p>
    <w:p w:rsidR="00000000" w:rsidDel="00000000" w:rsidP="00000000" w:rsidRDefault="00000000" w:rsidRPr="00000000" w14:paraId="000007D3">
      <w:pPr>
        <w:spacing w:before="240" w:lineRule="auto"/>
        <w:ind w:left="720" w:hanging="360"/>
        <w:rPr>
          <w:b w:val="1"/>
          <w:color w:val="000000"/>
          <w:sz w:val="26"/>
          <w:szCs w:val="26"/>
        </w:rPr>
      </w:pPr>
      <w:r w:rsidDel="00000000" w:rsidR="00000000" w:rsidRPr="00000000">
        <w:rPr>
          <w:b w:val="1"/>
          <w:color w:val="000000"/>
          <w:sz w:val="26"/>
          <w:szCs w:val="26"/>
          <w:rtl w:val="0"/>
        </w:rPr>
        <w:t xml:space="preserve">Eligibility Criteria</w:t>
      </w:r>
    </w:p>
    <w:p w:rsidR="00000000" w:rsidDel="00000000" w:rsidP="00000000" w:rsidRDefault="00000000" w:rsidRPr="00000000" w14:paraId="000007D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be a non-EU/EEA/Swiss citizen.</w:t>
      </w:r>
    </w:p>
    <w:p w:rsidR="00000000" w:rsidDel="00000000" w:rsidP="00000000" w:rsidRDefault="00000000" w:rsidRPr="00000000" w14:paraId="000007D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Demonstrate sufficient financial means to support yourself and any dependents without working in Spain.</w:t>
      </w:r>
    </w:p>
    <w:p w:rsidR="00000000" w:rsidDel="00000000" w:rsidP="00000000" w:rsidRDefault="00000000" w:rsidRPr="00000000" w14:paraId="000007D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Have private health insurance valid in Spain with coverage of at least €30,000 per person per year, no co-payments or deductibles.</w:t>
      </w:r>
    </w:p>
    <w:p w:rsidR="00000000" w:rsidDel="00000000" w:rsidP="00000000" w:rsidRDefault="00000000" w:rsidRPr="00000000" w14:paraId="000007D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Clean criminal record.</w:t>
      </w:r>
    </w:p>
    <w:p w:rsidR="00000000" w:rsidDel="00000000" w:rsidP="00000000" w:rsidRDefault="00000000" w:rsidRPr="00000000" w14:paraId="000007D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Medical certificate confirming no serious health risks or contagious diseases.</w:t>
      </w:r>
    </w:p>
    <w:p w:rsidR="00000000" w:rsidDel="00000000" w:rsidP="00000000" w:rsidRDefault="00000000" w:rsidRPr="00000000" w14:paraId="000007D9">
      <w:pPr>
        <w:spacing w:before="240" w:lineRule="auto"/>
        <w:ind w:left="720" w:hanging="360"/>
        <w:rPr>
          <w:b w:val="1"/>
          <w:color w:val="000000"/>
          <w:sz w:val="26"/>
          <w:szCs w:val="26"/>
        </w:rPr>
      </w:pPr>
      <w:r w:rsidDel="00000000" w:rsidR="00000000" w:rsidRPr="00000000">
        <w:rPr>
          <w:b w:val="1"/>
          <w:color w:val="000000"/>
          <w:sz w:val="26"/>
          <w:szCs w:val="26"/>
          <w:rtl w:val="0"/>
        </w:rPr>
        <w:t xml:space="preserve">Financial Requirements</w:t>
      </w:r>
    </w:p>
    <w:p w:rsidR="00000000" w:rsidDel="00000000" w:rsidP="00000000" w:rsidRDefault="00000000" w:rsidRPr="00000000" w14:paraId="000007D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Minimum income of </w:t>
      </w:r>
      <w:r w:rsidDel="00000000" w:rsidR="00000000" w:rsidRPr="00000000">
        <w:rPr>
          <w:b w:val="1"/>
          <w:rtl w:val="0"/>
        </w:rPr>
        <w:t xml:space="preserve">€2,400 per month</w:t>
      </w:r>
      <w:r w:rsidDel="00000000" w:rsidR="00000000" w:rsidRPr="00000000">
        <w:rPr>
          <w:rtl w:val="0"/>
        </w:rPr>
        <w:t xml:space="preserve"> (equivalent to 400% of Spain’s IPREM) for the main applicant, totaling </w:t>
      </w:r>
      <w:r w:rsidDel="00000000" w:rsidR="00000000" w:rsidRPr="00000000">
        <w:rPr>
          <w:b w:val="1"/>
          <w:rtl w:val="0"/>
        </w:rPr>
        <w:t xml:space="preserve">€28,800 annually</w:t>
      </w:r>
      <w:r w:rsidDel="00000000" w:rsidR="00000000" w:rsidRPr="00000000">
        <w:rPr>
          <w:rtl w:val="0"/>
        </w:rPr>
        <w:t xml:space="preserve">.</w:t>
      </w:r>
    </w:p>
    <w:p w:rsidR="00000000" w:rsidDel="00000000" w:rsidP="00000000" w:rsidRDefault="00000000" w:rsidRPr="00000000" w14:paraId="000007D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each dependent family member, an additional </w:t>
      </w:r>
      <w:r w:rsidDel="00000000" w:rsidR="00000000" w:rsidRPr="00000000">
        <w:rPr>
          <w:b w:val="1"/>
          <w:rtl w:val="0"/>
        </w:rPr>
        <w:t xml:space="preserve">€600 per month</w:t>
      </w:r>
      <w:r w:rsidDel="00000000" w:rsidR="00000000" w:rsidRPr="00000000">
        <w:rPr>
          <w:rtl w:val="0"/>
        </w:rPr>
        <w:t xml:space="preserve"> or </w:t>
      </w:r>
      <w:r w:rsidDel="00000000" w:rsidR="00000000" w:rsidRPr="00000000">
        <w:rPr>
          <w:b w:val="1"/>
          <w:rtl w:val="0"/>
        </w:rPr>
        <w:t xml:space="preserve">€7,200 annually</w:t>
      </w:r>
      <w:r w:rsidDel="00000000" w:rsidR="00000000" w:rsidRPr="00000000">
        <w:rPr>
          <w:rtl w:val="0"/>
        </w:rPr>
        <w:t xml:space="preserve"> is required.</w:t>
      </w:r>
    </w:p>
    <w:p w:rsidR="00000000" w:rsidDel="00000000" w:rsidP="00000000" w:rsidRDefault="00000000" w:rsidRPr="00000000" w14:paraId="000007D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income can come from pensions, savings, investments, or other passive income sources.</w:t>
      </w:r>
    </w:p>
    <w:p w:rsidR="00000000" w:rsidDel="00000000" w:rsidP="00000000" w:rsidRDefault="00000000" w:rsidRPr="00000000" w14:paraId="000007D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Savings can also be used to meet financial requirements, demonstrated through bank statements or official documentation.</w:t>
      </w:r>
    </w:p>
    <w:p w:rsidR="00000000" w:rsidDel="00000000" w:rsidP="00000000" w:rsidRDefault="00000000" w:rsidRPr="00000000" w14:paraId="000007DE">
      <w:pPr>
        <w:spacing w:before="240" w:lineRule="auto"/>
        <w:ind w:left="720" w:hanging="360"/>
        <w:rPr/>
      </w:pPr>
      <w:r w:rsidDel="00000000" w:rsidR="00000000" w:rsidRPr="00000000">
        <w:rPr>
          <w:rtl w:val="0"/>
        </w:rPr>
      </w:r>
    </w:p>
    <w:p w:rsidR="00000000" w:rsidDel="00000000" w:rsidP="00000000" w:rsidRDefault="00000000" w:rsidRPr="00000000" w14:paraId="000007DF">
      <w:pPr>
        <w:spacing w:before="240" w:lineRule="auto"/>
        <w:ind w:left="720" w:hanging="36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7E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(minimum 6 months validity).</w:t>
      </w:r>
    </w:p>
    <w:p w:rsidR="00000000" w:rsidDel="00000000" w:rsidP="00000000" w:rsidRDefault="00000000" w:rsidRPr="00000000" w14:paraId="000007E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visa application form with passport-sized photos.</w:t>
      </w:r>
    </w:p>
    <w:p w:rsidR="00000000" w:rsidDel="00000000" w:rsidP="00000000" w:rsidRDefault="00000000" w:rsidRPr="00000000" w14:paraId="000007E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financial means (bank statements, pension certificates, investment documents).</w:t>
      </w:r>
    </w:p>
    <w:p w:rsidR="00000000" w:rsidDel="00000000" w:rsidP="00000000" w:rsidRDefault="00000000" w:rsidRPr="00000000" w14:paraId="000007E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Private health insurance certificate.</w:t>
      </w:r>
    </w:p>
    <w:p w:rsidR="00000000" w:rsidDel="00000000" w:rsidP="00000000" w:rsidRDefault="00000000" w:rsidRPr="00000000" w14:paraId="000007E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Criminal record certificate legalized or apostilled.</w:t>
      </w:r>
    </w:p>
    <w:p w:rsidR="00000000" w:rsidDel="00000000" w:rsidP="00000000" w:rsidRDefault="00000000" w:rsidRPr="00000000" w14:paraId="000007E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Medical certificate.</w:t>
      </w:r>
    </w:p>
    <w:p w:rsidR="00000000" w:rsidDel="00000000" w:rsidP="00000000" w:rsidRDefault="00000000" w:rsidRPr="00000000" w14:paraId="000007E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accommodation in Spain (rental agreement, property deed, or invitation letter).</w:t>
      </w:r>
    </w:p>
    <w:p w:rsidR="00000000" w:rsidDel="00000000" w:rsidP="00000000" w:rsidRDefault="00000000" w:rsidRPr="00000000" w14:paraId="000007E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If including family members, additional documents such as birth certificates, marriage certificates, and proof of financial dependence are needed.</w:t>
      </w:r>
    </w:p>
    <w:p w:rsidR="00000000" w:rsidDel="00000000" w:rsidP="00000000" w:rsidRDefault="00000000" w:rsidRPr="00000000" w14:paraId="000007E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 foreign documents must be legalized/apostilled and translated into Spanish by a sworn translator.</w:t>
        <w:br w:type="textWrapping"/>
      </w:r>
    </w:p>
    <w:p w:rsidR="00000000" w:rsidDel="00000000" w:rsidP="00000000" w:rsidRDefault="00000000" w:rsidRPr="00000000" w14:paraId="000007E9">
      <w:pPr>
        <w:spacing w:before="240" w:lineRule="auto"/>
        <w:ind w:left="720" w:hanging="360"/>
        <w:rPr>
          <w:b w:val="1"/>
          <w:color w:val="000000"/>
          <w:sz w:val="26"/>
          <w:szCs w:val="26"/>
        </w:rPr>
      </w:pPr>
      <w:r w:rsidDel="00000000" w:rsidR="00000000" w:rsidRPr="00000000">
        <w:rPr>
          <w:b w:val="1"/>
          <w:color w:val="000000"/>
          <w:sz w:val="26"/>
          <w:szCs w:val="26"/>
          <w:rtl w:val="0"/>
        </w:rPr>
        <w:t xml:space="preserve">Residency Obligations and Benefits</w:t>
      </w:r>
    </w:p>
    <w:p w:rsidR="00000000" w:rsidDel="00000000" w:rsidP="00000000" w:rsidRDefault="00000000" w:rsidRPr="00000000" w14:paraId="000007E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reside in Spain at least 183 days per year to maintain residency.</w:t>
      </w:r>
    </w:p>
    <w:p w:rsidR="00000000" w:rsidDel="00000000" w:rsidP="00000000" w:rsidRDefault="00000000" w:rsidRPr="00000000" w14:paraId="000007E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cannot work or perform professional activities in Spain.</w:t>
      </w:r>
    </w:p>
    <w:p w:rsidR="00000000" w:rsidDel="00000000" w:rsidP="00000000" w:rsidRDefault="00000000" w:rsidRPr="00000000" w14:paraId="000007E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Family members (spouse, dependent children, dependent parents) can be included if additional financial means are proven.</w:t>
      </w:r>
    </w:p>
    <w:p w:rsidR="00000000" w:rsidDel="00000000" w:rsidP="00000000" w:rsidRDefault="00000000" w:rsidRPr="00000000" w14:paraId="000007E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five years, eligible to apply for permanent residency.</w:t>
        <w:br w:type="textWrapping"/>
      </w:r>
    </w:p>
    <w:p w:rsidR="00000000" w:rsidDel="00000000" w:rsidP="00000000" w:rsidRDefault="00000000" w:rsidRPr="00000000" w14:paraId="000007EE">
      <w:pPr>
        <w:spacing w:before="240" w:lineRule="auto"/>
        <w:ind w:left="360" w:hanging="360"/>
        <w:rPr>
          <w:b w:val="1"/>
          <w:color w:val="000000"/>
          <w:sz w:val="26"/>
          <w:szCs w:val="26"/>
        </w:rPr>
      </w:pPr>
      <w:r w:rsidDel="00000000" w:rsidR="00000000" w:rsidRPr="00000000">
        <w:rPr>
          <w:b w:val="1"/>
          <w:color w:val="000000"/>
          <w:sz w:val="26"/>
          <w:szCs w:val="26"/>
          <w:rtl w:val="0"/>
        </w:rPr>
        <w:t xml:space="preserve">2. Golden Visa (Investor Visa)</w:t>
      </w:r>
    </w:p>
    <w:p w:rsidR="00000000" w:rsidDel="00000000" w:rsidP="00000000" w:rsidRDefault="00000000" w:rsidRPr="00000000" w14:paraId="000007EF">
      <w:pPr>
        <w:pStyle w:val="Heading3"/>
        <w:keepNext w:val="0"/>
        <w:keepLines w:val="0"/>
        <w:spacing w:before="280" w:lineRule="auto"/>
        <w:ind w:left="0" w:firstLine="0"/>
        <w:rPr>
          <w:b w:val="1"/>
          <w:color w:val="000000"/>
          <w:sz w:val="26"/>
          <w:szCs w:val="26"/>
        </w:rPr>
      </w:pPr>
      <w:bookmarkStart w:colFirst="0" w:colLast="0" w:name="_s0ay4ybmvka" w:id="603"/>
      <w:bookmarkEnd w:id="603"/>
      <w:r w:rsidDel="00000000" w:rsidR="00000000" w:rsidRPr="00000000">
        <w:rPr>
          <w:b w:val="1"/>
          <w:color w:val="000000"/>
          <w:sz w:val="26"/>
          <w:szCs w:val="26"/>
          <w:rtl w:val="0"/>
        </w:rPr>
        <w:t xml:space="preserve">Overview</w:t>
      </w:r>
    </w:p>
    <w:p w:rsidR="00000000" w:rsidDel="00000000" w:rsidP="00000000" w:rsidRDefault="00000000" w:rsidRPr="00000000" w14:paraId="000007F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Available to those who make a significant investment in Spain, such as purchasing real estate worth at least €500,000.</w:t>
      </w:r>
    </w:p>
    <w:p w:rsidR="00000000" w:rsidDel="00000000" w:rsidP="00000000" w:rsidRDefault="00000000" w:rsidRPr="00000000" w14:paraId="000007F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Provides residency rights without the requirement to live in Spain full-time.</w:t>
      </w:r>
    </w:p>
    <w:p w:rsidR="00000000" w:rsidDel="00000000" w:rsidP="00000000" w:rsidRDefault="00000000" w:rsidRPr="00000000" w14:paraId="000007F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Allows working and studying in Spain.</w:t>
      </w:r>
    </w:p>
    <w:p w:rsidR="00000000" w:rsidDel="00000000" w:rsidP="00000000" w:rsidRDefault="00000000" w:rsidRPr="00000000" w14:paraId="000007F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Leads to permanent residency and citizenship eligibility after five years.</w:t>
        <w:br w:type="textWrapping"/>
      </w:r>
    </w:p>
    <w:p w:rsidR="00000000" w:rsidDel="00000000" w:rsidP="00000000" w:rsidRDefault="00000000" w:rsidRPr="00000000" w14:paraId="000007F4">
      <w:pPr>
        <w:spacing w:before="240" w:lineRule="auto"/>
        <w:ind w:left="720" w:hanging="360"/>
        <w:rPr>
          <w:b w:val="1"/>
          <w:color w:val="000000"/>
          <w:sz w:val="26"/>
          <w:szCs w:val="26"/>
        </w:rPr>
      </w:pPr>
      <w:r w:rsidDel="00000000" w:rsidR="00000000" w:rsidRPr="00000000">
        <w:rPr>
          <w:b w:val="1"/>
          <w:color w:val="000000"/>
          <w:sz w:val="26"/>
          <w:szCs w:val="26"/>
          <w:rtl w:val="0"/>
        </w:rPr>
        <w:t xml:space="preserve">Suitability for Retirees</w:t>
      </w:r>
    </w:p>
    <w:p w:rsidR="00000000" w:rsidDel="00000000" w:rsidP="00000000" w:rsidRDefault="00000000" w:rsidRPr="00000000" w14:paraId="000007F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Suitable for retirees who have substantial capital to invest.</w:t>
      </w:r>
    </w:p>
    <w:p w:rsidR="00000000" w:rsidDel="00000000" w:rsidP="00000000" w:rsidRDefault="00000000" w:rsidRPr="00000000" w14:paraId="000007F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Offers more flexibility regarding work and travel compared to the Non-Lucrative Visa.</w:t>
        <w:br w:type="textWrapping"/>
        <w:br w:type="textWrapping"/>
      </w:r>
    </w:p>
    <w:p w:rsidR="00000000" w:rsidDel="00000000" w:rsidP="00000000" w:rsidRDefault="00000000" w:rsidRPr="00000000" w14:paraId="000007F7">
      <w:pPr>
        <w:pStyle w:val="Heading3"/>
        <w:keepNext w:val="0"/>
        <w:keepLines w:val="0"/>
        <w:spacing w:before="280" w:lineRule="auto"/>
        <w:ind w:left="0" w:firstLine="0"/>
        <w:rPr>
          <w:b w:val="1"/>
          <w:color w:val="000000"/>
          <w:sz w:val="26"/>
          <w:szCs w:val="26"/>
        </w:rPr>
      </w:pPr>
      <w:bookmarkStart w:colFirst="0" w:colLast="0" w:name="_63nfx3lfdqb3" w:id="604"/>
      <w:bookmarkEnd w:id="604"/>
      <w:r w:rsidDel="00000000" w:rsidR="00000000" w:rsidRPr="00000000">
        <w:rPr>
          <w:b w:val="1"/>
          <w:color w:val="000000"/>
          <w:sz w:val="26"/>
          <w:szCs w:val="26"/>
          <w:rtl w:val="0"/>
        </w:rPr>
        <w:t xml:space="preserve">Summary Table</w:t>
      </w:r>
    </w:p>
    <w:tbl>
      <w:tblPr>
        <w:tblStyle w:val="Table7"/>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95"/>
        <w:gridCol w:w="2295"/>
        <w:gridCol w:w="1770"/>
        <w:tblGridChange w:id="0">
          <w:tblGrid>
            <w:gridCol w:w="1695"/>
            <w:gridCol w:w="2295"/>
            <w:gridCol w:w="1770"/>
          </w:tblGrid>
        </w:tblGridChange>
      </w:tblGrid>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8">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9">
            <w:pPr>
              <w:spacing w:after="240" w:before="240" w:lineRule="auto"/>
              <w:ind w:left="360" w:firstLine="0"/>
              <w:jc w:val="center"/>
              <w:rPr>
                <w:b w:val="1"/>
              </w:rPr>
            </w:pPr>
            <w:r w:rsidDel="00000000" w:rsidR="00000000" w:rsidRPr="00000000">
              <w:rPr>
                <w:b w:val="1"/>
                <w:rtl w:val="0"/>
              </w:rPr>
              <w:t xml:space="preserve">Non-Lucrative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A">
            <w:pPr>
              <w:spacing w:after="240" w:before="240" w:lineRule="auto"/>
              <w:ind w:left="360" w:firstLine="0"/>
              <w:jc w:val="center"/>
              <w:rPr>
                <w:b w:val="1"/>
              </w:rPr>
            </w:pPr>
            <w:r w:rsidDel="00000000" w:rsidR="00000000" w:rsidRPr="00000000">
              <w:rPr>
                <w:b w:val="1"/>
                <w:rtl w:val="0"/>
              </w:rPr>
              <w:t xml:space="preserve">Golden Visa (Investor Visa)</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B">
            <w:pPr>
              <w:spacing w:after="240" w:before="240" w:lineRule="auto"/>
              <w:ind w:left="360" w:firstLine="0"/>
              <w:rPr/>
            </w:pPr>
            <w:r w:rsidDel="00000000" w:rsidR="00000000" w:rsidRPr="00000000">
              <w:rPr>
                <w:rtl w:val="0"/>
              </w:rPr>
              <w:t xml:space="preserve">Purpose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C">
            <w:pPr>
              <w:spacing w:after="240" w:before="240" w:lineRule="auto"/>
              <w:ind w:left="360" w:firstLine="0"/>
              <w:rPr/>
            </w:pPr>
            <w:r w:rsidDel="00000000" w:rsidR="00000000" w:rsidRPr="00000000">
              <w:rPr>
                <w:rtl w:val="0"/>
              </w:rPr>
              <w:t xml:space="preserve">Residency without working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D">
            <w:pPr>
              <w:spacing w:after="240" w:before="240" w:lineRule="auto"/>
              <w:ind w:left="360" w:firstLine="0"/>
              <w:rPr/>
            </w:pPr>
            <w:r w:rsidDel="00000000" w:rsidR="00000000" w:rsidRPr="00000000">
              <w:rPr>
                <w:rtl w:val="0"/>
              </w:rPr>
              <w:t xml:space="preserve">Residency through investment</w:t>
            </w:r>
          </w:p>
        </w:tc>
      </w:tr>
      <w:tr>
        <w:trPr>
          <w:cantSplit w:val="0"/>
          <w:trHeight w:val="1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E">
            <w:pPr>
              <w:spacing w:after="240" w:before="240" w:lineRule="auto"/>
              <w:ind w:left="360" w:firstLine="0"/>
              <w:rPr/>
            </w:pPr>
            <w:r w:rsidDel="00000000" w:rsidR="00000000" w:rsidRPr="00000000">
              <w:rPr>
                <w:rtl w:val="0"/>
              </w:rPr>
              <w:t xml:space="preserve">Minimum Financial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FF">
            <w:pPr>
              <w:spacing w:after="240" w:before="240" w:lineRule="auto"/>
              <w:ind w:left="360" w:firstLine="0"/>
              <w:rPr/>
            </w:pPr>
            <w:r w:rsidDel="00000000" w:rsidR="00000000" w:rsidRPr="00000000">
              <w:rPr>
                <w:rtl w:val="0"/>
              </w:rPr>
              <w:t xml:space="preserve">€2,400/month (main applicant) + €600/month per dependent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0">
            <w:pPr>
              <w:spacing w:after="240" w:before="240" w:lineRule="auto"/>
              <w:ind w:left="360" w:firstLine="0"/>
              <w:rPr/>
            </w:pPr>
            <w:r w:rsidDel="00000000" w:rsidR="00000000" w:rsidRPr="00000000">
              <w:rPr>
                <w:rtl w:val="0"/>
              </w:rPr>
              <w:t xml:space="preserve">€500,000 real estate investment minimum</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1">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2">
            <w:pPr>
              <w:spacing w:after="240" w:before="240" w:lineRule="auto"/>
              <w:ind w:left="360" w:firstLine="0"/>
              <w:rPr/>
            </w:pPr>
            <w:r w:rsidDel="00000000" w:rsidR="00000000" w:rsidRPr="00000000">
              <w:rPr>
                <w:rtl w:val="0"/>
              </w:rPr>
              <w:t xml:space="preserve">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3">
            <w:pPr>
              <w:spacing w:after="240" w:before="240" w:lineRule="auto"/>
              <w:ind w:left="360" w:firstLine="0"/>
              <w:rPr/>
            </w:pPr>
            <w:r w:rsidDel="00000000" w:rsidR="00000000" w:rsidRPr="00000000">
              <w:rPr>
                <w:rtl w:val="0"/>
              </w:rPr>
              <w:t xml:space="preserve">Yes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4">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5">
            <w:pPr>
              <w:spacing w:after="240" w:before="240" w:lineRule="auto"/>
              <w:ind w:left="360" w:firstLine="0"/>
              <w:rPr/>
            </w:pPr>
            <w:r w:rsidDel="00000000" w:rsidR="00000000" w:rsidRPr="00000000">
              <w:rPr>
                <w:rtl w:val="0"/>
              </w:rPr>
              <w:t xml:space="preserve">Mandatory private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6">
            <w:pPr>
              <w:spacing w:after="240" w:before="240" w:lineRule="auto"/>
              <w:ind w:left="360" w:firstLine="0"/>
              <w:rPr/>
            </w:pPr>
            <w:r w:rsidDel="00000000" w:rsidR="00000000" w:rsidRPr="00000000">
              <w:rPr>
                <w:rtl w:val="0"/>
              </w:rPr>
              <w:t xml:space="preserve">Mandatory private insurance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7">
            <w:pPr>
              <w:spacing w:after="240" w:before="240" w:lineRule="auto"/>
              <w:ind w:left="360" w:firstLine="0"/>
              <w:rPr/>
            </w:pPr>
            <w:r w:rsidDel="00000000" w:rsidR="00000000" w:rsidRPr="00000000">
              <w:rPr>
                <w:rtl w:val="0"/>
              </w:rPr>
              <w:t xml:space="preserve">Initial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8">
            <w:pPr>
              <w:spacing w:after="240" w:before="240" w:lineRule="auto"/>
              <w:ind w:left="360" w:firstLine="0"/>
              <w:rPr/>
            </w:pPr>
            <w:r w:rsidDel="00000000" w:rsidR="00000000" w:rsidRPr="00000000">
              <w:rPr>
                <w:rtl w:val="0"/>
              </w:rPr>
              <w:t xml:space="preserve">1 year, renewable for 2-year periods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9">
            <w:pPr>
              <w:spacing w:after="240" w:before="240" w:lineRule="auto"/>
              <w:ind w:left="360" w:firstLine="0"/>
              <w:rPr/>
            </w:pPr>
            <w:r w:rsidDel="00000000" w:rsidR="00000000" w:rsidRPr="00000000">
              <w:rPr>
                <w:rtl w:val="0"/>
              </w:rPr>
              <w:t xml:space="preserve">1 year, renewable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A">
            <w:pPr>
              <w:spacing w:after="240" w:before="240" w:lineRule="auto"/>
              <w:ind w:left="360" w:firstLine="0"/>
              <w:rPr/>
            </w:pPr>
            <w:r w:rsidDel="00000000" w:rsidR="00000000" w:rsidRPr="00000000">
              <w:rPr>
                <w:rtl w:val="0"/>
              </w:rPr>
              <w:t xml:space="preserve">Residency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B">
            <w:pPr>
              <w:spacing w:after="240" w:before="240" w:lineRule="auto"/>
              <w:ind w:left="360" w:firstLine="0"/>
              <w:rPr/>
            </w:pPr>
            <w:r w:rsidDel="00000000" w:rsidR="00000000" w:rsidRPr="00000000">
              <w:rPr>
                <w:rtl w:val="0"/>
              </w:rPr>
              <w:t xml:space="preserve">Must live in Spain at least 183 days/year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C">
            <w:pPr>
              <w:spacing w:after="240" w:before="240" w:lineRule="auto"/>
              <w:ind w:left="360" w:firstLine="0"/>
              <w:rPr/>
            </w:pPr>
            <w:r w:rsidDel="00000000" w:rsidR="00000000" w:rsidRPr="00000000">
              <w:rPr>
                <w:rtl w:val="0"/>
              </w:rPr>
              <w:t xml:space="preserve">No minimum stay required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D">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E">
            <w:pPr>
              <w:spacing w:after="240" w:before="240" w:lineRule="auto"/>
              <w:ind w:left="360" w:firstLine="0"/>
              <w:rPr/>
            </w:pPr>
            <w:r w:rsidDel="00000000" w:rsidR="00000000" w:rsidRPr="00000000">
              <w:rPr>
                <w:rtl w:val="0"/>
              </w:rPr>
              <w:t xml:space="preserve">Yes, with proof of additional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F">
            <w:pPr>
              <w:spacing w:after="240" w:before="240" w:lineRule="auto"/>
              <w:ind w:left="360" w:firstLine="0"/>
              <w:rPr/>
            </w:pPr>
            <w:r w:rsidDel="00000000" w:rsidR="00000000" w:rsidRPr="00000000">
              <w:rPr>
                <w:rtl w:val="0"/>
              </w:rPr>
              <w:t xml:space="preserve">Yes</w:t>
            </w:r>
          </w:p>
        </w:tc>
      </w:tr>
      <w:tr>
        <w:trPr>
          <w:cantSplit w:val="0"/>
          <w:trHeight w:val="1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10">
            <w:pPr>
              <w:spacing w:after="240" w:before="240" w:lineRule="auto"/>
              <w:ind w:left="360" w:firstLine="0"/>
              <w:rPr/>
            </w:pPr>
            <w:r w:rsidDel="00000000" w:rsidR="00000000" w:rsidRPr="00000000">
              <w:rPr>
                <w:rtl w:val="0"/>
              </w:rPr>
              <w:t xml:space="preserve">Path to 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11">
            <w:pPr>
              <w:spacing w:after="240" w:before="240" w:lineRule="auto"/>
              <w:ind w:left="360" w:firstLine="0"/>
              <w:rPr/>
            </w:pPr>
            <w:r w:rsidDel="00000000" w:rsidR="00000000" w:rsidRPr="00000000">
              <w:rPr>
                <w:rtl w:val="0"/>
              </w:rPr>
              <w:t xml:space="preserve">After 5 years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12">
            <w:pPr>
              <w:spacing w:after="240" w:before="240" w:lineRule="auto"/>
              <w:ind w:left="360" w:firstLine="0"/>
              <w:rPr/>
            </w:pPr>
            <w:r w:rsidDel="00000000" w:rsidR="00000000" w:rsidRPr="00000000">
              <w:rPr>
                <w:rtl w:val="0"/>
              </w:rPr>
              <w:t xml:space="preserve">After 5 years</w:t>
            </w:r>
          </w:p>
        </w:tc>
      </w:tr>
    </w:tbl>
    <w:p w:rsidR="00000000" w:rsidDel="00000000" w:rsidP="00000000" w:rsidRDefault="00000000" w:rsidRPr="00000000" w14:paraId="00000813">
      <w:pPr>
        <w:pStyle w:val="Heading3"/>
        <w:keepNext w:val="0"/>
        <w:keepLines w:val="0"/>
        <w:spacing w:before="280" w:lineRule="auto"/>
        <w:ind w:left="0" w:firstLine="0"/>
        <w:rPr>
          <w:b w:val="1"/>
          <w:color w:val="000000"/>
          <w:sz w:val="26"/>
          <w:szCs w:val="26"/>
        </w:rPr>
      </w:pPr>
      <w:bookmarkStart w:colFirst="0" w:colLast="0" w:name="_sipdeunnes56" w:id="605"/>
      <w:bookmarkEnd w:id="605"/>
      <w:r w:rsidDel="00000000" w:rsidR="00000000" w:rsidRPr="00000000">
        <w:rPr>
          <w:b w:val="1"/>
          <w:color w:val="000000"/>
          <w:sz w:val="26"/>
          <w:szCs w:val="26"/>
          <w:rtl w:val="0"/>
        </w:rPr>
        <w:t xml:space="preserve">Additional Notes</w:t>
      </w:r>
    </w:p>
    <w:p w:rsidR="00000000" w:rsidDel="00000000" w:rsidP="00000000" w:rsidRDefault="00000000" w:rsidRPr="00000000" w14:paraId="0000081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EU citizens do not require visas or residence permits to retire in Spain.</w:t>
      </w:r>
    </w:p>
    <w:p w:rsidR="00000000" w:rsidDel="00000000" w:rsidP="00000000" w:rsidRDefault="00000000" w:rsidRPr="00000000" w14:paraId="0000081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non-lucrative visa is often referred to as the "retirement visa" due to its popularity among retirees.</w:t>
      </w:r>
    </w:p>
    <w:p w:rsidR="00000000" w:rsidDel="00000000" w:rsidP="00000000" w:rsidRDefault="00000000" w:rsidRPr="00000000" w14:paraId="0000081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ensure all documents are properly legalized/apostilled and translated.</w:t>
      </w:r>
    </w:p>
    <w:p w:rsidR="00000000" w:rsidDel="00000000" w:rsidP="00000000" w:rsidRDefault="00000000" w:rsidRPr="00000000" w14:paraId="0000081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must cover all risks insured by Spain’s public health system with no co-payments or deductibles.</w:t>
        <w:br w:type="textWrapping"/>
        <w:br w:type="textWrapping"/>
      </w:r>
    </w:p>
    <w:p w:rsidR="00000000" w:rsidDel="00000000" w:rsidP="00000000" w:rsidRDefault="00000000" w:rsidRPr="00000000" w14:paraId="00000818">
      <w:pPr>
        <w:spacing w:after="240" w:before="240" w:lineRule="auto"/>
        <w:rPr/>
      </w:pPr>
      <w:r w:rsidDel="00000000" w:rsidR="00000000" w:rsidRPr="00000000">
        <w:rPr>
          <w:rtl w:val="0"/>
        </w:rPr>
        <w:t xml:space="preserve">Spain’s retiree visa options offer a clear path to legal residency with the ability to bring family members and access quality healthcare, provided applicants meet financial and health requirements.</w:t>
      </w:r>
    </w:p>
    <w:p w:rsidR="00000000" w:rsidDel="00000000" w:rsidP="00000000" w:rsidRDefault="00000000" w:rsidRPr="00000000" w14:paraId="00000819">
      <w:pPr>
        <w:spacing w:after="240" w:before="240" w:lineRule="auto"/>
        <w:rPr/>
      </w:pPr>
      <w:r w:rsidDel="00000000" w:rsidR="00000000" w:rsidRPr="00000000">
        <w:rPr>
          <w:rtl w:val="0"/>
        </w:rPr>
        <w:t xml:space="preserve">This makes Spain an attractive retirement destination for non-EU citizens who can demonstrate sufficient income or investment capacity to support themselves without working locally.</w:t>
      </w:r>
    </w:p>
    <w:p w:rsidR="00000000" w:rsidDel="00000000" w:rsidP="00000000" w:rsidRDefault="00000000" w:rsidRPr="00000000" w14:paraId="0000081A">
      <w:pPr>
        <w:spacing w:after="240" w:before="240" w:lineRule="auto"/>
        <w:rPr/>
      </w:pPr>
      <w:hyperlink r:id="rId135">
        <w:r w:rsidDel="00000000" w:rsidR="00000000" w:rsidRPr="00000000">
          <w:rPr>
            <w:color w:val="1155cc"/>
            <w:u w:val="single"/>
            <w:rtl w:val="0"/>
          </w:rPr>
          <w:t xml:space="preserve">1</w:t>
        </w:r>
      </w:hyperlink>
      <w:r w:rsidDel="00000000" w:rsidR="00000000" w:rsidRPr="00000000">
        <w:rPr>
          <w:rtl w:val="0"/>
        </w:rPr>
        <w:t xml:space="preserve">,</w:t>
      </w:r>
      <w:hyperlink r:id="rId136">
        <w:r w:rsidDel="00000000" w:rsidR="00000000" w:rsidRPr="00000000">
          <w:rPr>
            <w:rtl w:val="0"/>
          </w:rPr>
          <w:t xml:space="preserve"> </w:t>
        </w:r>
      </w:hyperlink>
      <w:hyperlink r:id="rId137">
        <w:r w:rsidDel="00000000" w:rsidR="00000000" w:rsidRPr="00000000">
          <w:rPr>
            <w:color w:val="1155cc"/>
            <w:u w:val="single"/>
            <w:rtl w:val="0"/>
          </w:rPr>
          <w:t xml:space="preserve">2</w:t>
        </w:r>
      </w:hyperlink>
      <w:r w:rsidDel="00000000" w:rsidR="00000000" w:rsidRPr="00000000">
        <w:rPr>
          <w:rtl w:val="0"/>
        </w:rPr>
        <w:t xml:space="preserve">,</w:t>
      </w:r>
      <w:hyperlink r:id="rId138">
        <w:r w:rsidDel="00000000" w:rsidR="00000000" w:rsidRPr="00000000">
          <w:rPr>
            <w:rtl w:val="0"/>
          </w:rPr>
          <w:t xml:space="preserve"> </w:t>
        </w:r>
      </w:hyperlink>
      <w:hyperlink r:id="rId139">
        <w:r w:rsidDel="00000000" w:rsidR="00000000" w:rsidRPr="00000000">
          <w:rPr>
            <w:color w:val="1155cc"/>
            <w:u w:val="single"/>
            <w:rtl w:val="0"/>
          </w:rPr>
          <w:t xml:space="preserve">3</w:t>
        </w:r>
      </w:hyperlink>
      <w:r w:rsidDel="00000000" w:rsidR="00000000" w:rsidRPr="00000000">
        <w:rPr>
          <w:rtl w:val="0"/>
        </w:rPr>
        <w:t xml:space="preserve">,</w:t>
      </w:r>
      <w:hyperlink r:id="rId140">
        <w:r w:rsidDel="00000000" w:rsidR="00000000" w:rsidRPr="00000000">
          <w:rPr>
            <w:rtl w:val="0"/>
          </w:rPr>
          <w:t xml:space="preserve"> </w:t>
        </w:r>
      </w:hyperlink>
      <w:hyperlink r:id="rId141">
        <w:r w:rsidDel="00000000" w:rsidR="00000000" w:rsidRPr="00000000">
          <w:rPr>
            <w:color w:val="1155cc"/>
            <w:u w:val="single"/>
            <w:rtl w:val="0"/>
          </w:rPr>
          <w:t xml:space="preserve">4</w:t>
        </w:r>
      </w:hyperlink>
      <w:r w:rsidDel="00000000" w:rsidR="00000000" w:rsidRPr="00000000">
        <w:rPr>
          <w:rtl w:val="0"/>
        </w:rPr>
        <w:t xml:space="preserve">,</w:t>
      </w:r>
      <w:hyperlink r:id="rId142">
        <w:r w:rsidDel="00000000" w:rsidR="00000000" w:rsidRPr="00000000">
          <w:rPr>
            <w:rtl w:val="0"/>
          </w:rPr>
          <w:t xml:space="preserve"> </w:t>
        </w:r>
      </w:hyperlink>
      <w:hyperlink r:id="rId143">
        <w:r w:rsidDel="00000000" w:rsidR="00000000" w:rsidRPr="00000000">
          <w:rPr>
            <w:color w:val="1155cc"/>
            <w:u w:val="single"/>
            <w:rtl w:val="0"/>
          </w:rPr>
          <w:t xml:space="preserve">5</w:t>
        </w:r>
      </w:hyperlink>
      <w:r w:rsidDel="00000000" w:rsidR="00000000" w:rsidRPr="00000000">
        <w:rPr>
          <w:rtl w:val="0"/>
        </w:rPr>
        <w:t xml:space="preserve">,</w:t>
      </w:r>
      <w:hyperlink r:id="rId144">
        <w:r w:rsidDel="00000000" w:rsidR="00000000" w:rsidRPr="00000000">
          <w:rPr>
            <w:rtl w:val="0"/>
          </w:rPr>
          <w:t xml:space="preserve"> </w:t>
        </w:r>
      </w:hyperlink>
      <w:hyperlink r:id="rId145">
        <w:r w:rsidDel="00000000" w:rsidR="00000000" w:rsidRPr="00000000">
          <w:rPr>
            <w:color w:val="1155cc"/>
            <w:u w:val="single"/>
            <w:rtl w:val="0"/>
          </w:rPr>
          <w:t xml:space="preserve">6</w:t>
        </w:r>
      </w:hyperlink>
      <w:r w:rsidDel="00000000" w:rsidR="00000000" w:rsidRPr="00000000">
        <w:rPr>
          <w:rtl w:val="0"/>
        </w:rPr>
        <w:t xml:space="preserve">,</w:t>
      </w:r>
      <w:hyperlink r:id="rId146">
        <w:r w:rsidDel="00000000" w:rsidR="00000000" w:rsidRPr="00000000">
          <w:rPr>
            <w:rtl w:val="0"/>
          </w:rPr>
          <w:t xml:space="preserve"> </w:t>
        </w:r>
      </w:hyperlink>
      <w:hyperlink r:id="rId147">
        <w:r w:rsidDel="00000000" w:rsidR="00000000" w:rsidRPr="00000000">
          <w:rPr>
            <w:color w:val="1155cc"/>
            <w:u w:val="single"/>
            <w:rtl w:val="0"/>
          </w:rPr>
          <w:t xml:space="preserve">7</w:t>
        </w:r>
      </w:hyperlink>
      <w:r w:rsidDel="00000000" w:rsidR="00000000" w:rsidRPr="00000000">
        <w:rPr>
          <w:rtl w:val="0"/>
        </w:rPr>
        <w:t xml:space="preserve">.</w:t>
      </w:r>
    </w:p>
    <w:p w:rsidR="00000000" w:rsidDel="00000000" w:rsidP="00000000" w:rsidRDefault="00000000" w:rsidRPr="00000000" w14:paraId="0000081B">
      <w:pPr>
        <w:pStyle w:val="Heading3"/>
        <w:keepNext w:val="0"/>
        <w:keepLines w:val="0"/>
        <w:spacing w:before="280" w:lineRule="auto"/>
        <w:ind w:left="720" w:firstLine="0"/>
        <w:rPr>
          <w:b w:val="1"/>
          <w:color w:val="000000"/>
          <w:sz w:val="26"/>
          <w:szCs w:val="26"/>
        </w:rPr>
      </w:pPr>
      <w:bookmarkStart w:colFirst="0" w:colLast="0" w:name="_azfm2artcqw6" w:id="606"/>
      <w:bookmarkEnd w:id="606"/>
      <w:r w:rsidDel="00000000" w:rsidR="00000000" w:rsidRPr="00000000">
        <w:rPr>
          <w:b w:val="1"/>
          <w:color w:val="000000"/>
          <w:sz w:val="26"/>
          <w:szCs w:val="26"/>
          <w:rtl w:val="0"/>
        </w:rPr>
        <w:t xml:space="preserve">Citations:</w:t>
      </w:r>
    </w:p>
    <w:p w:rsidR="00000000" w:rsidDel="00000000" w:rsidP="00000000" w:rsidRDefault="00000000" w:rsidRPr="00000000" w14:paraId="0000081C">
      <w:pPr>
        <w:numPr>
          <w:ilvl w:val="0"/>
          <w:numId w:val="3"/>
        </w:numPr>
        <w:spacing w:after="0" w:afterAutospacing="0" w:before="240" w:lineRule="auto"/>
        <w:ind w:left="720" w:hanging="360"/>
      </w:pPr>
      <w:hyperlink r:id="rId148">
        <w:r w:rsidDel="00000000" w:rsidR="00000000" w:rsidRPr="00000000">
          <w:rPr>
            <w:color w:val="1155cc"/>
            <w:u w:val="single"/>
            <w:rtl w:val="0"/>
          </w:rPr>
          <w:t xml:space="preserve">https://iasservices.org.uk/es/residency/retirement-visa/</w:t>
        </w:r>
      </w:hyperlink>
      <w:r w:rsidDel="00000000" w:rsidR="00000000" w:rsidRPr="00000000">
        <w:rPr>
          <w:rtl w:val="0"/>
        </w:rPr>
      </w:r>
    </w:p>
    <w:p w:rsidR="00000000" w:rsidDel="00000000" w:rsidP="00000000" w:rsidRDefault="00000000" w:rsidRPr="00000000" w14:paraId="0000081D">
      <w:pPr>
        <w:numPr>
          <w:ilvl w:val="0"/>
          <w:numId w:val="3"/>
        </w:numPr>
        <w:spacing w:after="0" w:afterAutospacing="0" w:lineRule="auto"/>
        <w:ind w:left="720" w:hanging="360"/>
      </w:pPr>
      <w:hyperlink r:id="rId149">
        <w:r w:rsidDel="00000000" w:rsidR="00000000" w:rsidRPr="00000000">
          <w:rPr>
            <w:color w:val="1155cc"/>
            <w:u w:val="single"/>
            <w:rtl w:val="0"/>
          </w:rPr>
          <w:t xml:space="preserve">https://globalresidenceindex.com/spain-non-lucrative-visa/</w:t>
        </w:r>
      </w:hyperlink>
      <w:r w:rsidDel="00000000" w:rsidR="00000000" w:rsidRPr="00000000">
        <w:rPr>
          <w:rtl w:val="0"/>
        </w:rPr>
      </w:r>
    </w:p>
    <w:p w:rsidR="00000000" w:rsidDel="00000000" w:rsidP="00000000" w:rsidRDefault="00000000" w:rsidRPr="00000000" w14:paraId="0000081E">
      <w:pPr>
        <w:numPr>
          <w:ilvl w:val="0"/>
          <w:numId w:val="3"/>
        </w:numPr>
        <w:spacing w:after="0" w:afterAutospacing="0" w:lineRule="auto"/>
        <w:ind w:left="720" w:hanging="360"/>
      </w:pPr>
      <w:hyperlink r:id="rId150">
        <w:r w:rsidDel="00000000" w:rsidR="00000000" w:rsidRPr="00000000">
          <w:rPr>
            <w:color w:val="1155cc"/>
            <w:u w:val="single"/>
            <w:rtl w:val="0"/>
          </w:rPr>
          <w:t xml:space="preserve">https://www.globalcitizensolutions.com/spain-non-lucrative-visa/</w:t>
        </w:r>
      </w:hyperlink>
      <w:r w:rsidDel="00000000" w:rsidR="00000000" w:rsidRPr="00000000">
        <w:rPr>
          <w:rtl w:val="0"/>
        </w:rPr>
      </w:r>
    </w:p>
    <w:p w:rsidR="00000000" w:rsidDel="00000000" w:rsidP="00000000" w:rsidRDefault="00000000" w:rsidRPr="00000000" w14:paraId="0000081F">
      <w:pPr>
        <w:numPr>
          <w:ilvl w:val="0"/>
          <w:numId w:val="3"/>
        </w:numPr>
        <w:spacing w:after="0" w:afterAutospacing="0" w:lineRule="auto"/>
        <w:ind w:left="720" w:hanging="360"/>
      </w:pPr>
      <w:hyperlink r:id="rId151">
        <w:r w:rsidDel="00000000" w:rsidR="00000000" w:rsidRPr="00000000">
          <w:rPr>
            <w:color w:val="1155cc"/>
            <w:u w:val="single"/>
            <w:rtl w:val="0"/>
          </w:rPr>
          <w:t xml:space="preserve">https://marfourlaw.com/spain-retirement-visa/</w:t>
        </w:r>
      </w:hyperlink>
      <w:r w:rsidDel="00000000" w:rsidR="00000000" w:rsidRPr="00000000">
        <w:rPr>
          <w:rtl w:val="0"/>
        </w:rPr>
      </w:r>
    </w:p>
    <w:p w:rsidR="00000000" w:rsidDel="00000000" w:rsidP="00000000" w:rsidRDefault="00000000" w:rsidRPr="00000000" w14:paraId="00000820">
      <w:pPr>
        <w:numPr>
          <w:ilvl w:val="0"/>
          <w:numId w:val="3"/>
        </w:numPr>
        <w:spacing w:after="0" w:afterAutospacing="0" w:lineRule="auto"/>
        <w:ind w:left="720" w:hanging="360"/>
      </w:pPr>
      <w:hyperlink r:id="rId152">
        <w:r w:rsidDel="00000000" w:rsidR="00000000" w:rsidRPr="00000000">
          <w:rPr>
            <w:color w:val="1155cc"/>
            <w:u w:val="single"/>
            <w:rtl w:val="0"/>
          </w:rPr>
          <w:t xml:space="preserve">https://visaguide.world/retirement-visa/spain/</w:t>
        </w:r>
      </w:hyperlink>
      <w:r w:rsidDel="00000000" w:rsidR="00000000" w:rsidRPr="00000000">
        <w:rPr>
          <w:rtl w:val="0"/>
        </w:rPr>
      </w:r>
    </w:p>
    <w:p w:rsidR="00000000" w:rsidDel="00000000" w:rsidP="00000000" w:rsidRDefault="00000000" w:rsidRPr="00000000" w14:paraId="00000821">
      <w:pPr>
        <w:numPr>
          <w:ilvl w:val="0"/>
          <w:numId w:val="3"/>
        </w:numPr>
        <w:spacing w:after="0" w:afterAutospacing="0" w:lineRule="auto"/>
        <w:ind w:left="720" w:hanging="360"/>
      </w:pPr>
      <w:hyperlink r:id="rId153">
        <w:r w:rsidDel="00000000" w:rsidR="00000000" w:rsidRPr="00000000">
          <w:rPr>
            <w:color w:val="1155cc"/>
            <w:u w:val="single"/>
            <w:rtl w:val="0"/>
          </w:rPr>
          <w:t xml:space="preserve">https://myspainvisa.com/retirement-spain/</w:t>
        </w:r>
      </w:hyperlink>
      <w:r w:rsidDel="00000000" w:rsidR="00000000" w:rsidRPr="00000000">
        <w:rPr>
          <w:rtl w:val="0"/>
        </w:rPr>
      </w:r>
    </w:p>
    <w:p w:rsidR="00000000" w:rsidDel="00000000" w:rsidP="00000000" w:rsidRDefault="00000000" w:rsidRPr="00000000" w14:paraId="00000822">
      <w:pPr>
        <w:numPr>
          <w:ilvl w:val="0"/>
          <w:numId w:val="3"/>
        </w:numPr>
        <w:spacing w:after="0" w:afterAutospacing="0" w:lineRule="auto"/>
        <w:ind w:left="720" w:hanging="360"/>
      </w:pPr>
      <w:hyperlink r:id="rId154">
        <w:r w:rsidDel="00000000" w:rsidR="00000000" w:rsidRPr="00000000">
          <w:rPr>
            <w:color w:val="1155cc"/>
            <w:u w:val="single"/>
            <w:rtl w:val="0"/>
          </w:rPr>
          <w:t xml:space="preserve">https://brighttax.com/blog/retire-in-spain-visas-healthcare-taxes-more/</w:t>
        </w:r>
      </w:hyperlink>
      <w:r w:rsidDel="00000000" w:rsidR="00000000" w:rsidRPr="00000000">
        <w:rPr>
          <w:rtl w:val="0"/>
        </w:rPr>
      </w:r>
    </w:p>
    <w:p w:rsidR="00000000" w:rsidDel="00000000" w:rsidP="00000000" w:rsidRDefault="00000000" w:rsidRPr="00000000" w14:paraId="00000823">
      <w:pPr>
        <w:numPr>
          <w:ilvl w:val="0"/>
          <w:numId w:val="3"/>
        </w:numPr>
        <w:spacing w:after="0" w:afterAutospacing="0" w:lineRule="auto"/>
        <w:ind w:left="720" w:hanging="360"/>
      </w:pPr>
      <w:hyperlink r:id="rId155">
        <w:r w:rsidDel="00000000" w:rsidR="00000000" w:rsidRPr="00000000">
          <w:rPr>
            <w:color w:val="1155cc"/>
            <w:u w:val="single"/>
            <w:rtl w:val="0"/>
          </w:rPr>
          <w:t xml:space="preserve">https://www.exteriores.gob.es/Consulados/sanfrancisco/en/ServiciosConsulares/Paginas/Consular/Visado-de-residencia-no-lucrativa.aspx</w:t>
        </w:r>
      </w:hyperlink>
      <w:r w:rsidDel="00000000" w:rsidR="00000000" w:rsidRPr="00000000">
        <w:rPr>
          <w:rtl w:val="0"/>
        </w:rPr>
      </w:r>
    </w:p>
    <w:p w:rsidR="00000000" w:rsidDel="00000000" w:rsidP="00000000" w:rsidRDefault="00000000" w:rsidRPr="00000000" w14:paraId="00000824">
      <w:pPr>
        <w:numPr>
          <w:ilvl w:val="0"/>
          <w:numId w:val="3"/>
        </w:numPr>
        <w:spacing w:after="0" w:afterAutospacing="0" w:lineRule="auto"/>
        <w:ind w:left="720" w:hanging="360"/>
      </w:pPr>
      <w:hyperlink r:id="rId156">
        <w:r w:rsidDel="00000000" w:rsidR="00000000" w:rsidRPr="00000000">
          <w:rPr>
            <w:color w:val="1155cc"/>
            <w:u w:val="single"/>
            <w:rtl w:val="0"/>
          </w:rPr>
          <w:t xml:space="preserve">https://www.myspanishresidency.com/retirement-visa/</w:t>
        </w:r>
      </w:hyperlink>
      <w:r w:rsidDel="00000000" w:rsidR="00000000" w:rsidRPr="00000000">
        <w:rPr>
          <w:rtl w:val="0"/>
        </w:rPr>
      </w:r>
    </w:p>
    <w:p w:rsidR="00000000" w:rsidDel="00000000" w:rsidP="00000000" w:rsidRDefault="00000000" w:rsidRPr="00000000" w14:paraId="00000825">
      <w:pPr>
        <w:numPr>
          <w:ilvl w:val="0"/>
          <w:numId w:val="3"/>
        </w:numPr>
        <w:spacing w:after="0" w:afterAutospacing="0" w:lineRule="auto"/>
        <w:ind w:left="720" w:hanging="360"/>
      </w:pPr>
      <w:hyperlink r:id="rId157">
        <w:r w:rsidDel="00000000" w:rsidR="00000000" w:rsidRPr="00000000">
          <w:rPr>
            <w:color w:val="1155cc"/>
            <w:u w:val="single"/>
            <w:rtl w:val="0"/>
          </w:rPr>
          <w:t xml:space="preserve">https://myspainvisa.com/non-lucrative-visa-spain/</w:t>
        </w:r>
      </w:hyperlink>
      <w:r w:rsidDel="00000000" w:rsidR="00000000" w:rsidRPr="00000000">
        <w:rPr>
          <w:rtl w:val="0"/>
        </w:rPr>
      </w:r>
    </w:p>
    <w:p w:rsidR="00000000" w:rsidDel="00000000" w:rsidP="00000000" w:rsidRDefault="00000000" w:rsidRPr="00000000" w14:paraId="00000826">
      <w:pPr>
        <w:numPr>
          <w:ilvl w:val="0"/>
          <w:numId w:val="3"/>
        </w:numPr>
        <w:spacing w:after="0" w:afterAutospacing="0" w:lineRule="auto"/>
        <w:ind w:left="720" w:hanging="360"/>
      </w:pPr>
      <w:hyperlink r:id="rId158">
        <w:r w:rsidDel="00000000" w:rsidR="00000000" w:rsidRPr="00000000">
          <w:rPr>
            <w:color w:val="1155cc"/>
            <w:u w:val="single"/>
            <w:rtl w:val="0"/>
          </w:rPr>
          <w:t xml:space="preserve">https://immigrantinvest.com/blog/retiring-in-spain-en/</w:t>
        </w:r>
      </w:hyperlink>
      <w:r w:rsidDel="00000000" w:rsidR="00000000" w:rsidRPr="00000000">
        <w:rPr>
          <w:rtl w:val="0"/>
        </w:rPr>
      </w:r>
    </w:p>
    <w:p w:rsidR="00000000" w:rsidDel="00000000" w:rsidP="00000000" w:rsidRDefault="00000000" w:rsidRPr="00000000" w14:paraId="00000827">
      <w:pPr>
        <w:numPr>
          <w:ilvl w:val="0"/>
          <w:numId w:val="3"/>
        </w:numPr>
        <w:spacing w:after="0" w:afterAutospacing="0" w:lineRule="auto"/>
        <w:ind w:left="720" w:hanging="360"/>
      </w:pPr>
      <w:hyperlink r:id="rId159">
        <w:r w:rsidDel="00000000" w:rsidR="00000000" w:rsidRPr="00000000">
          <w:rPr>
            <w:color w:val="1155cc"/>
            <w:u w:val="single"/>
            <w:rtl w:val="0"/>
          </w:rPr>
          <w:t xml:space="preserve">https://www.nimextranjeria.com/spain-non-lucrative-visa-for-retirees/</w:t>
        </w:r>
      </w:hyperlink>
      <w:r w:rsidDel="00000000" w:rsidR="00000000" w:rsidRPr="00000000">
        <w:rPr>
          <w:rtl w:val="0"/>
        </w:rPr>
      </w:r>
    </w:p>
    <w:p w:rsidR="00000000" w:rsidDel="00000000" w:rsidP="00000000" w:rsidRDefault="00000000" w:rsidRPr="00000000" w14:paraId="00000828">
      <w:pPr>
        <w:numPr>
          <w:ilvl w:val="0"/>
          <w:numId w:val="3"/>
        </w:numPr>
        <w:spacing w:after="0" w:afterAutospacing="0" w:lineRule="auto"/>
        <w:ind w:left="720" w:hanging="360"/>
      </w:pPr>
      <w:hyperlink r:id="rId160">
        <w:r w:rsidDel="00000000" w:rsidR="00000000" w:rsidRPr="00000000">
          <w:rPr>
            <w:color w:val="1155cc"/>
            <w:u w:val="single"/>
            <w:rtl w:val="0"/>
          </w:rPr>
          <w:t xml:space="preserve">https://immigrate-spain.com/retire-to-spain/</w:t>
        </w:r>
      </w:hyperlink>
      <w:r w:rsidDel="00000000" w:rsidR="00000000" w:rsidRPr="00000000">
        <w:rPr>
          <w:rtl w:val="0"/>
        </w:rPr>
      </w:r>
    </w:p>
    <w:p w:rsidR="00000000" w:rsidDel="00000000" w:rsidP="00000000" w:rsidRDefault="00000000" w:rsidRPr="00000000" w14:paraId="00000829">
      <w:pPr>
        <w:numPr>
          <w:ilvl w:val="0"/>
          <w:numId w:val="3"/>
        </w:numPr>
        <w:spacing w:after="0" w:afterAutospacing="0" w:lineRule="auto"/>
        <w:ind w:left="720" w:hanging="360"/>
      </w:pPr>
      <w:hyperlink r:id="rId161">
        <w:r w:rsidDel="00000000" w:rsidR="00000000" w:rsidRPr="00000000">
          <w:rPr>
            <w:color w:val="1155cc"/>
            <w:u w:val="single"/>
            <w:rtl w:val="0"/>
          </w:rPr>
          <w:t xml:space="preserve">https://total.law/ca-to-es/residency/non-lucrative-visa/</w:t>
        </w:r>
      </w:hyperlink>
      <w:r w:rsidDel="00000000" w:rsidR="00000000" w:rsidRPr="00000000">
        <w:rPr>
          <w:rtl w:val="0"/>
        </w:rPr>
      </w:r>
    </w:p>
    <w:p w:rsidR="00000000" w:rsidDel="00000000" w:rsidP="00000000" w:rsidRDefault="00000000" w:rsidRPr="00000000" w14:paraId="0000082A">
      <w:pPr>
        <w:numPr>
          <w:ilvl w:val="0"/>
          <w:numId w:val="3"/>
        </w:numPr>
        <w:spacing w:after="0" w:afterAutospacing="0" w:lineRule="auto"/>
        <w:ind w:left="720" w:hanging="360"/>
      </w:pPr>
      <w:hyperlink r:id="rId162">
        <w:r w:rsidDel="00000000" w:rsidR="00000000" w:rsidRPr="00000000">
          <w:rPr>
            <w:color w:val="1155cc"/>
            <w:u w:val="single"/>
            <w:rtl w:val="0"/>
          </w:rPr>
          <w:t xml:space="preserve">https://spainresidency.com/blogs/retiring-in-paradise-spains-retirement-visa-and-living-opportunities/</w:t>
        </w:r>
      </w:hyperlink>
      <w:r w:rsidDel="00000000" w:rsidR="00000000" w:rsidRPr="00000000">
        <w:rPr>
          <w:rtl w:val="0"/>
        </w:rPr>
      </w:r>
    </w:p>
    <w:p w:rsidR="00000000" w:rsidDel="00000000" w:rsidP="00000000" w:rsidRDefault="00000000" w:rsidRPr="00000000" w14:paraId="0000082B">
      <w:pPr>
        <w:numPr>
          <w:ilvl w:val="0"/>
          <w:numId w:val="3"/>
        </w:numPr>
        <w:spacing w:after="0" w:afterAutospacing="0" w:lineRule="auto"/>
        <w:ind w:left="720" w:hanging="360"/>
      </w:pPr>
      <w:hyperlink r:id="rId163">
        <w:r w:rsidDel="00000000" w:rsidR="00000000" w:rsidRPr="00000000">
          <w:rPr>
            <w:color w:val="1155cc"/>
            <w:u w:val="single"/>
            <w:rtl w:val="0"/>
          </w:rPr>
          <w:t xml:space="preserve">https://total.law/ca-to-es/residency/spain-retirement-visa/</w:t>
        </w:r>
      </w:hyperlink>
      <w:r w:rsidDel="00000000" w:rsidR="00000000" w:rsidRPr="00000000">
        <w:rPr>
          <w:rtl w:val="0"/>
        </w:rPr>
      </w:r>
    </w:p>
    <w:p w:rsidR="00000000" w:rsidDel="00000000" w:rsidP="00000000" w:rsidRDefault="00000000" w:rsidRPr="00000000" w14:paraId="0000082C">
      <w:pPr>
        <w:numPr>
          <w:ilvl w:val="0"/>
          <w:numId w:val="3"/>
        </w:numPr>
        <w:spacing w:after="0" w:afterAutospacing="0" w:lineRule="auto"/>
        <w:ind w:left="720" w:hanging="360"/>
      </w:pPr>
      <w:hyperlink r:id="rId164">
        <w:r w:rsidDel="00000000" w:rsidR="00000000" w:rsidRPr="00000000">
          <w:rPr>
            <w:color w:val="1155cc"/>
            <w:u w:val="single"/>
            <w:rtl w:val="0"/>
          </w:rPr>
          <w:t xml:space="preserve">https://visaguide.world/europe/spain-visa/non-lucrative-visa/</w:t>
        </w:r>
      </w:hyperlink>
      <w:r w:rsidDel="00000000" w:rsidR="00000000" w:rsidRPr="00000000">
        <w:rPr>
          <w:rtl w:val="0"/>
        </w:rPr>
      </w:r>
    </w:p>
    <w:p w:rsidR="00000000" w:rsidDel="00000000" w:rsidP="00000000" w:rsidRDefault="00000000" w:rsidRPr="00000000" w14:paraId="0000082D">
      <w:pPr>
        <w:numPr>
          <w:ilvl w:val="0"/>
          <w:numId w:val="3"/>
        </w:numPr>
        <w:spacing w:after="0" w:afterAutospacing="0" w:lineRule="auto"/>
        <w:ind w:left="720" w:hanging="360"/>
      </w:pPr>
      <w:hyperlink r:id="rId165">
        <w:r w:rsidDel="00000000" w:rsidR="00000000" w:rsidRPr="00000000">
          <w:rPr>
            <w:color w:val="1155cc"/>
            <w:u w:val="single"/>
            <w:rtl w:val="0"/>
          </w:rPr>
          <w:t xml:space="preserve">https://www.movingto.io/es/retiring-spain-from-canada</w:t>
        </w:r>
      </w:hyperlink>
      <w:r w:rsidDel="00000000" w:rsidR="00000000" w:rsidRPr="00000000">
        <w:rPr>
          <w:rtl w:val="0"/>
        </w:rPr>
      </w:r>
    </w:p>
    <w:p w:rsidR="00000000" w:rsidDel="00000000" w:rsidP="00000000" w:rsidRDefault="00000000" w:rsidRPr="00000000" w14:paraId="0000082E">
      <w:pPr>
        <w:numPr>
          <w:ilvl w:val="0"/>
          <w:numId w:val="3"/>
        </w:numPr>
        <w:spacing w:after="0" w:afterAutospacing="0" w:lineRule="auto"/>
        <w:ind w:left="720" w:hanging="360"/>
      </w:pPr>
      <w:hyperlink r:id="rId166">
        <w:r w:rsidDel="00000000" w:rsidR="00000000" w:rsidRPr="00000000">
          <w:rPr>
            <w:color w:val="1155cc"/>
            <w:u w:val="single"/>
            <w:rtl w:val="0"/>
          </w:rPr>
          <w:t xml:space="preserve">https://www.exteriores.gob.es/Embajadas/ottawa/en/ServiciosConsulares/Paginas/Consular/Visado-de-residencia-no-lucrativa.aspx</w:t>
        </w:r>
      </w:hyperlink>
      <w:r w:rsidDel="00000000" w:rsidR="00000000" w:rsidRPr="00000000">
        <w:rPr>
          <w:rtl w:val="0"/>
        </w:rPr>
      </w:r>
    </w:p>
    <w:p w:rsidR="00000000" w:rsidDel="00000000" w:rsidP="00000000" w:rsidRDefault="00000000" w:rsidRPr="00000000" w14:paraId="0000082F">
      <w:pPr>
        <w:numPr>
          <w:ilvl w:val="0"/>
          <w:numId w:val="3"/>
        </w:numPr>
        <w:spacing w:after="480" w:lineRule="auto"/>
        <w:ind w:left="720" w:hanging="360"/>
      </w:pPr>
      <w:hyperlink r:id="rId167">
        <w:r w:rsidDel="00000000" w:rsidR="00000000" w:rsidRPr="00000000">
          <w:rPr>
            <w:color w:val="1155cc"/>
            <w:u w:val="single"/>
            <w:rtl w:val="0"/>
          </w:rPr>
          <w:t xml:space="preserve">https://www.exteriores.gob.es/Consulados/losangeles/en/ServiciosConsulares/Paginas/Consular/Visado-de-residencia-no-lucrativa.aspx</w:t>
        </w:r>
      </w:hyperlink>
      <w:r w:rsidDel="00000000" w:rsidR="00000000" w:rsidRPr="00000000">
        <w:rPr>
          <w:rtl w:val="0"/>
        </w:rPr>
      </w:r>
    </w:p>
    <w:p w:rsidR="00000000" w:rsidDel="00000000" w:rsidP="00000000" w:rsidRDefault="00000000" w:rsidRPr="00000000" w14:paraId="00000830">
      <w:pPr>
        <w:pStyle w:val="Heading1"/>
        <w:keepNext w:val="0"/>
        <w:keepLines w:val="0"/>
        <w:spacing w:before="280" w:lineRule="auto"/>
        <w:rPr>
          <w:b w:val="1"/>
          <w:sz w:val="46"/>
          <w:szCs w:val="46"/>
        </w:rPr>
      </w:pPr>
      <w:bookmarkStart w:colFirst="0" w:colLast="0" w:name="_a9bti3gjnnae" w:id="607"/>
      <w:bookmarkEnd w:id="607"/>
      <w:r w:rsidDel="00000000" w:rsidR="00000000" w:rsidRPr="00000000">
        <w:rPr>
          <w:b w:val="1"/>
          <w:sz w:val="46"/>
          <w:szCs w:val="46"/>
          <w:rtl w:val="0"/>
        </w:rPr>
        <w:t xml:space="preserve"> </w:t>
      </w:r>
    </w:p>
    <w:p w:rsidR="00000000" w:rsidDel="00000000" w:rsidP="00000000" w:rsidRDefault="00000000" w:rsidRPr="00000000" w14:paraId="00000831">
      <w:pPr>
        <w:pStyle w:val="Heading1"/>
        <w:keepNext w:val="0"/>
        <w:keepLines w:val="0"/>
        <w:spacing w:before="480" w:lineRule="auto"/>
        <w:rPr>
          <w:b w:val="1"/>
          <w:sz w:val="46"/>
          <w:szCs w:val="46"/>
        </w:rPr>
      </w:pPr>
      <w:bookmarkStart w:colFirst="0" w:colLast="0" w:name="_3uapa7xzp9qj" w:id="608"/>
      <w:bookmarkEnd w:id="608"/>
      <w:r w:rsidDel="00000000" w:rsidR="00000000" w:rsidRPr="00000000">
        <w:rPr>
          <w:b w:val="1"/>
          <w:sz w:val="46"/>
          <w:szCs w:val="46"/>
          <w:rtl w:val="0"/>
        </w:rPr>
        <w:t xml:space="preserve">Chapter 38: Thailand – Retirement Visa (O-A and O-X)</w:t>
      </w:r>
    </w:p>
    <w:p w:rsidR="00000000" w:rsidDel="00000000" w:rsidP="00000000" w:rsidRDefault="00000000" w:rsidRPr="00000000" w14:paraId="0000083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Varies by visa type; generally requires proof of income or bank deposit.</w:t>
      </w:r>
    </w:p>
    <w:p w:rsidR="00000000" w:rsidDel="00000000" w:rsidP="00000000" w:rsidRDefault="00000000" w:rsidRPr="00000000" w14:paraId="0000083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Eligibility</w:t>
      </w:r>
      <w:r w:rsidDel="00000000" w:rsidR="00000000" w:rsidRPr="00000000">
        <w:rPr>
          <w:rtl w:val="0"/>
        </w:rPr>
        <w:t xml:space="preserve">: Applicants must be 50 years or older; health insurance required.</w:t>
      </w:r>
    </w:p>
    <w:p w:rsidR="00000000" w:rsidDel="00000000" w:rsidP="00000000" w:rsidRDefault="00000000" w:rsidRPr="00000000" w14:paraId="0000083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One-year visa, renewable; O-X visa offers a 10-year option for certain nationalities.</w:t>
      </w:r>
    </w:p>
    <w:p w:rsidR="00000000" w:rsidDel="00000000" w:rsidP="00000000" w:rsidRDefault="00000000" w:rsidRPr="00000000" w14:paraId="0000083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168">
        <w:r w:rsidDel="00000000" w:rsidR="00000000" w:rsidRPr="00000000">
          <w:rPr>
            <w:color w:val="1155cc"/>
            <w:u w:val="single"/>
            <w:rtl w:val="0"/>
          </w:rPr>
          <w:t xml:space="preserve">VisaGuide.World</w:t>
        </w:r>
      </w:hyperlink>
      <w:r w:rsidDel="00000000" w:rsidR="00000000" w:rsidRPr="00000000">
        <w:rPr>
          <w:rtl w:val="0"/>
        </w:rPr>
        <w:t xml:space="preserve">)(</w:t>
      </w:r>
      <w:hyperlink r:id="rId169">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836">
      <w:pPr>
        <w:pStyle w:val="Heading3"/>
        <w:keepNext w:val="0"/>
        <w:keepLines w:val="0"/>
        <w:spacing w:before="280" w:lineRule="auto"/>
        <w:ind w:left="0" w:firstLine="0"/>
        <w:rPr>
          <w:b w:val="1"/>
          <w:color w:val="000000"/>
          <w:sz w:val="26"/>
          <w:szCs w:val="26"/>
        </w:rPr>
      </w:pPr>
      <w:bookmarkStart w:colFirst="0" w:colLast="0" w:name="_cbbh7whuqv5l" w:id="609"/>
      <w:bookmarkEnd w:id="609"/>
      <w:r w:rsidDel="00000000" w:rsidR="00000000" w:rsidRPr="00000000">
        <w:rPr>
          <w:b w:val="1"/>
          <w:color w:val="000000"/>
          <w:sz w:val="26"/>
          <w:szCs w:val="26"/>
          <w:rtl w:val="0"/>
        </w:rPr>
        <w:t xml:space="preserve">Thailand Retirement Visa Options for Retirees</w:t>
      </w:r>
    </w:p>
    <w:p w:rsidR="00000000" w:rsidDel="00000000" w:rsidP="00000000" w:rsidRDefault="00000000" w:rsidRPr="00000000" w14:paraId="00000837">
      <w:pPr>
        <w:spacing w:after="240" w:before="240" w:lineRule="auto"/>
        <w:rPr/>
      </w:pPr>
      <w:r w:rsidDel="00000000" w:rsidR="00000000" w:rsidRPr="00000000">
        <w:rPr>
          <w:rtl w:val="0"/>
        </w:rPr>
        <w:t xml:space="preserve">Thailand offers two main retirement visa options for foreigners aged 50 and above who wish to live in Thailand long-term without working: the </w:t>
      </w:r>
      <w:r w:rsidDel="00000000" w:rsidR="00000000" w:rsidRPr="00000000">
        <w:rPr>
          <w:b w:val="1"/>
          <w:rtl w:val="0"/>
        </w:rPr>
        <w:t xml:space="preserve">Non-Immigrant O-A Visa (Retirement Visa, 1 year)</w:t>
      </w:r>
      <w:r w:rsidDel="00000000" w:rsidR="00000000" w:rsidRPr="00000000">
        <w:rPr>
          <w:rtl w:val="0"/>
        </w:rPr>
        <w:t xml:space="preserve"> and the </w:t>
      </w:r>
      <w:r w:rsidDel="00000000" w:rsidR="00000000" w:rsidRPr="00000000">
        <w:rPr>
          <w:b w:val="1"/>
          <w:rtl w:val="0"/>
        </w:rPr>
        <w:t xml:space="preserve">Non-Immigrant O-X Visa (Long Stay Retirement Visa, 10 years)</w:t>
      </w:r>
      <w:r w:rsidDel="00000000" w:rsidR="00000000" w:rsidRPr="00000000">
        <w:rPr>
          <w:rtl w:val="0"/>
        </w:rPr>
        <w:t xml:space="preserve">.</w:t>
      </w:r>
    </w:p>
    <w:p w:rsidR="00000000" w:rsidDel="00000000" w:rsidP="00000000" w:rsidRDefault="00000000" w:rsidRPr="00000000" w14:paraId="00000838">
      <w:pPr>
        <w:pStyle w:val="Heading3"/>
        <w:keepNext w:val="0"/>
        <w:keepLines w:val="0"/>
        <w:spacing w:before="280" w:lineRule="auto"/>
        <w:ind w:left="0" w:firstLine="0"/>
        <w:rPr>
          <w:b w:val="1"/>
          <w:color w:val="000000"/>
          <w:sz w:val="26"/>
          <w:szCs w:val="26"/>
        </w:rPr>
      </w:pPr>
      <w:bookmarkStart w:colFirst="0" w:colLast="0" w:name="_l4nmzebq9lqx" w:id="610"/>
      <w:bookmarkEnd w:id="610"/>
      <w:r w:rsidDel="00000000" w:rsidR="00000000" w:rsidRPr="00000000">
        <w:rPr>
          <w:b w:val="1"/>
          <w:color w:val="000000"/>
          <w:sz w:val="26"/>
          <w:szCs w:val="26"/>
          <w:rtl w:val="0"/>
        </w:rPr>
        <w:t xml:space="preserve">1. Non-Immigrant O-A Visa (Retirement Visa, 1 Year)</w:t>
      </w:r>
    </w:p>
    <w:p w:rsidR="00000000" w:rsidDel="00000000" w:rsidP="00000000" w:rsidRDefault="00000000" w:rsidRPr="00000000" w14:paraId="00000839">
      <w:pPr>
        <w:spacing w:after="240" w:before="240" w:lineRule="auto"/>
        <w:rPr>
          <w:b w:val="1"/>
        </w:rPr>
      </w:pPr>
      <w:r w:rsidDel="00000000" w:rsidR="00000000" w:rsidRPr="00000000">
        <w:rPr>
          <w:rtl w:val="0"/>
        </w:rPr>
      </w:r>
    </w:p>
    <w:p w:rsidR="00000000" w:rsidDel="00000000" w:rsidP="00000000" w:rsidRDefault="00000000" w:rsidRPr="00000000" w14:paraId="0000083A">
      <w:pPr>
        <w:spacing w:after="240" w:before="240" w:lineRule="auto"/>
        <w:rPr>
          <w:b w:val="1"/>
        </w:rPr>
      </w:pPr>
      <w:r w:rsidDel="00000000" w:rsidR="00000000" w:rsidRPr="00000000">
        <w:rPr>
          <w:rtl w:val="0"/>
        </w:rPr>
      </w:r>
    </w:p>
    <w:p w:rsidR="00000000" w:rsidDel="00000000" w:rsidP="00000000" w:rsidRDefault="00000000" w:rsidRPr="00000000" w14:paraId="0000083B">
      <w:pPr>
        <w:spacing w:after="240" w:before="240" w:lineRule="auto"/>
        <w:rPr>
          <w:b w:val="1"/>
        </w:rPr>
      </w:pPr>
      <w:r w:rsidDel="00000000" w:rsidR="00000000" w:rsidRPr="00000000">
        <w:rPr>
          <w:b w:val="1"/>
          <w:rtl w:val="0"/>
        </w:rPr>
        <w:t xml:space="preserve">Eligibility:</w:t>
      </w:r>
    </w:p>
    <w:p w:rsidR="00000000" w:rsidDel="00000000" w:rsidP="00000000" w:rsidRDefault="00000000" w:rsidRPr="00000000" w14:paraId="0000083C">
      <w:pPr>
        <w:spacing w:befor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be at least 50 years old.</w:t>
      </w:r>
    </w:p>
    <w:p w:rsidR="00000000" w:rsidDel="00000000" w:rsidP="00000000" w:rsidRDefault="00000000" w:rsidRPr="00000000" w14:paraId="0000083D">
      <w:pPr>
        <w:spacing w:befor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not work or engage in business activities in Thailand.</w:t>
      </w:r>
    </w:p>
    <w:p w:rsidR="00000000" w:rsidDel="00000000" w:rsidP="00000000" w:rsidRDefault="00000000" w:rsidRPr="00000000" w14:paraId="0000083E">
      <w:pPr>
        <w:spacing w:befor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Clean criminal record and good health.</w:t>
        <w:br w:type="textWrapping"/>
      </w:r>
    </w:p>
    <w:p w:rsidR="00000000" w:rsidDel="00000000" w:rsidP="00000000" w:rsidRDefault="00000000" w:rsidRPr="00000000" w14:paraId="0000083F">
      <w:pPr>
        <w:spacing w:before="240" w:lineRule="auto"/>
        <w:ind w:left="0" w:firstLine="0"/>
        <w:rPr>
          <w:b w:val="1"/>
        </w:rPr>
      </w:pPr>
      <w:r w:rsidDel="00000000" w:rsidR="00000000" w:rsidRPr="00000000">
        <w:rPr>
          <w:b w:val="1"/>
          <w:rtl w:val="0"/>
        </w:rPr>
        <w:t xml:space="preserve">Financial Requirements (choose one):</w:t>
      </w:r>
    </w:p>
    <w:p w:rsidR="00000000" w:rsidDel="00000000" w:rsidP="00000000" w:rsidRDefault="00000000" w:rsidRPr="00000000" w14:paraId="0000084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 security deposit of at least </w:t>
      </w:r>
      <w:r w:rsidDel="00000000" w:rsidR="00000000" w:rsidRPr="00000000">
        <w:rPr>
          <w:b w:val="1"/>
          <w:rtl w:val="0"/>
        </w:rPr>
        <w:t xml:space="preserve">800,000 THB</w:t>
      </w:r>
      <w:r w:rsidDel="00000000" w:rsidR="00000000" w:rsidRPr="00000000">
        <w:rPr>
          <w:rtl w:val="0"/>
        </w:rPr>
        <w:t xml:space="preserve"> (~$22,000 USD) in a Thai bank account for at least 2 months prior to application.</w:t>
      </w:r>
    </w:p>
    <w:p w:rsidR="00000000" w:rsidDel="00000000" w:rsidP="00000000" w:rsidRDefault="00000000" w:rsidRPr="00000000" w14:paraId="0000084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 monthly income or pension of at least </w:t>
      </w:r>
      <w:r w:rsidDel="00000000" w:rsidR="00000000" w:rsidRPr="00000000">
        <w:rPr>
          <w:b w:val="1"/>
          <w:rtl w:val="0"/>
        </w:rPr>
        <w:t xml:space="preserve">65,000 THB</w:t>
      </w:r>
      <w:r w:rsidDel="00000000" w:rsidR="00000000" w:rsidRPr="00000000">
        <w:rPr>
          <w:rtl w:val="0"/>
        </w:rPr>
        <w:t xml:space="preserve"> (~$1,900 USD).</w:t>
      </w:r>
    </w:p>
    <w:p w:rsidR="00000000" w:rsidDel="00000000" w:rsidP="00000000" w:rsidRDefault="00000000" w:rsidRPr="00000000" w14:paraId="0000084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Or a combination of bank deposit and annual income totaling </w:t>
      </w:r>
      <w:r w:rsidDel="00000000" w:rsidR="00000000" w:rsidRPr="00000000">
        <w:rPr>
          <w:b w:val="1"/>
          <w:rtl w:val="0"/>
        </w:rPr>
        <w:t xml:space="preserve">800,000 THB</w:t>
      </w:r>
      <w:r w:rsidDel="00000000" w:rsidR="00000000" w:rsidRPr="00000000">
        <w:rPr>
          <w:rtl w:val="0"/>
        </w:rPr>
        <w:t xml:space="preserve">.</w:t>
        <w:br w:type="textWrapping"/>
      </w:r>
    </w:p>
    <w:p w:rsidR="00000000" w:rsidDel="00000000" w:rsidP="00000000" w:rsidRDefault="00000000" w:rsidRPr="00000000" w14:paraId="00000843">
      <w:pPr>
        <w:spacing w:before="240" w:lineRule="auto"/>
        <w:ind w:left="0" w:firstLine="0"/>
        <w:rPr>
          <w:b w:val="1"/>
        </w:rPr>
      </w:pPr>
      <w:r w:rsidDel="00000000" w:rsidR="00000000" w:rsidRPr="00000000">
        <w:rPr>
          <w:b w:val="1"/>
          <w:rtl w:val="0"/>
        </w:rPr>
        <w:t xml:space="preserve">Health Insurance:</w:t>
      </w:r>
    </w:p>
    <w:p w:rsidR="00000000" w:rsidDel="00000000" w:rsidP="00000000" w:rsidRDefault="00000000" w:rsidRPr="00000000" w14:paraId="00000844">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Mandatory health insurance covering at least 400,000 THB for inpatient care and 40,000 THB for outpatient care.</w:t>
        <w:br w:type="textWrapping"/>
      </w:r>
    </w:p>
    <w:p w:rsidR="00000000" w:rsidDel="00000000" w:rsidP="00000000" w:rsidRDefault="00000000" w:rsidRPr="00000000" w14:paraId="00000845">
      <w:pPr>
        <w:spacing w:after="240" w:before="240" w:lineRule="auto"/>
        <w:ind w:left="0" w:firstLine="0"/>
        <w:rPr>
          <w:b w:val="1"/>
        </w:rPr>
      </w:pPr>
      <w:r w:rsidDel="00000000" w:rsidR="00000000" w:rsidRPr="00000000">
        <w:rPr>
          <w:b w:val="1"/>
          <w:rtl w:val="0"/>
        </w:rPr>
        <w:t xml:space="preserve">Documents Required:</w:t>
      </w:r>
    </w:p>
    <w:p w:rsidR="00000000" w:rsidDel="00000000" w:rsidP="00000000" w:rsidRDefault="00000000" w:rsidRPr="00000000" w14:paraId="0000084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with at least 6 months validity.</w:t>
      </w:r>
    </w:p>
    <w:p w:rsidR="00000000" w:rsidDel="00000000" w:rsidP="00000000" w:rsidRDefault="00000000" w:rsidRPr="00000000" w14:paraId="0000084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financial means (bank statements, pension letters, embassy income letter).</w:t>
      </w:r>
    </w:p>
    <w:p w:rsidR="00000000" w:rsidDel="00000000" w:rsidP="00000000" w:rsidRDefault="00000000" w:rsidRPr="00000000" w14:paraId="0000084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certificate.</w:t>
      </w:r>
    </w:p>
    <w:p w:rsidR="00000000" w:rsidDel="00000000" w:rsidP="00000000" w:rsidRDefault="00000000" w:rsidRPr="00000000" w14:paraId="0000084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Medical certificate.</w:t>
      </w:r>
    </w:p>
    <w:p w:rsidR="00000000" w:rsidDel="00000000" w:rsidP="00000000" w:rsidRDefault="00000000" w:rsidRPr="00000000" w14:paraId="0000084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Police clearance certificate (if applying from abroad).</w:t>
      </w:r>
    </w:p>
    <w:p w:rsidR="00000000" w:rsidDel="00000000" w:rsidP="00000000" w:rsidRDefault="00000000" w:rsidRPr="00000000" w14:paraId="0000084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residence in Thailand (for extensions).</w:t>
        <w:br w:type="textWrapping"/>
      </w:r>
    </w:p>
    <w:p w:rsidR="00000000" w:rsidDel="00000000" w:rsidP="00000000" w:rsidRDefault="00000000" w:rsidRPr="00000000" w14:paraId="0000084C">
      <w:pPr>
        <w:spacing w:before="240" w:lineRule="auto"/>
        <w:ind w:left="0" w:firstLine="0"/>
        <w:rPr>
          <w:b w:val="1"/>
        </w:rPr>
      </w:pPr>
      <w:r w:rsidDel="00000000" w:rsidR="00000000" w:rsidRPr="00000000">
        <w:rPr>
          <w:b w:val="1"/>
          <w:rtl w:val="0"/>
        </w:rPr>
        <w:t xml:space="preserve">Validity and Renewal:</w:t>
      </w:r>
    </w:p>
    <w:p w:rsidR="00000000" w:rsidDel="00000000" w:rsidP="00000000" w:rsidRDefault="00000000" w:rsidRPr="00000000" w14:paraId="0000084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is valid for 1 year.</w:t>
      </w:r>
    </w:p>
    <w:p w:rsidR="00000000" w:rsidDel="00000000" w:rsidP="00000000" w:rsidRDefault="00000000" w:rsidRPr="00000000" w14:paraId="0000084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Renewable annually inside Thailand.</w:t>
      </w:r>
    </w:p>
    <w:p w:rsidR="00000000" w:rsidDel="00000000" w:rsidP="00000000" w:rsidRDefault="00000000" w:rsidRPr="00000000" w14:paraId="0000084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Requires 90-day reporting of address to immigration.</w:t>
      </w:r>
    </w:p>
    <w:p w:rsidR="00000000" w:rsidDel="00000000" w:rsidP="00000000" w:rsidRDefault="00000000" w:rsidRPr="00000000" w14:paraId="0000085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maintain financial requirements for renewals.</w:t>
        <w:br w:type="textWrapping"/>
        <w:br w:type="textWrapping"/>
      </w:r>
    </w:p>
    <w:p w:rsidR="00000000" w:rsidDel="00000000" w:rsidP="00000000" w:rsidRDefault="00000000" w:rsidRPr="00000000" w14:paraId="00000851">
      <w:pPr>
        <w:spacing w:before="240" w:lineRule="auto"/>
        <w:ind w:left="0" w:firstLine="0"/>
        <w:rPr>
          <w:b w:val="1"/>
          <w:color w:val="000000"/>
          <w:sz w:val="26"/>
          <w:szCs w:val="26"/>
        </w:rPr>
      </w:pPr>
      <w:r w:rsidDel="00000000" w:rsidR="00000000" w:rsidRPr="00000000">
        <w:rPr>
          <w:b w:val="1"/>
          <w:color w:val="000000"/>
          <w:sz w:val="26"/>
          <w:szCs w:val="26"/>
          <w:rtl w:val="0"/>
        </w:rPr>
        <w:t xml:space="preserve">2. Non-Immigrant O-X Visa (Long Stay Retirement Visa, 10 Years)</w:t>
      </w:r>
    </w:p>
    <w:p w:rsidR="00000000" w:rsidDel="00000000" w:rsidP="00000000" w:rsidRDefault="00000000" w:rsidRPr="00000000" w14:paraId="00000852">
      <w:pPr>
        <w:spacing w:after="240" w:before="240" w:lineRule="auto"/>
        <w:rPr>
          <w:b w:val="1"/>
        </w:rPr>
      </w:pPr>
      <w:r w:rsidDel="00000000" w:rsidR="00000000" w:rsidRPr="00000000">
        <w:rPr>
          <w:b w:val="1"/>
          <w:rtl w:val="0"/>
        </w:rPr>
        <w:t xml:space="preserve">Eligibility:</w:t>
      </w:r>
    </w:p>
    <w:p w:rsidR="00000000" w:rsidDel="00000000" w:rsidP="00000000" w:rsidRDefault="00000000" w:rsidRPr="00000000" w14:paraId="0000085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be at least 50 years old.</w:t>
      </w:r>
    </w:p>
    <w:p w:rsidR="00000000" w:rsidDel="00000000" w:rsidP="00000000" w:rsidRDefault="00000000" w:rsidRPr="00000000" w14:paraId="0000085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hold a passport from eligible countries (e.g., Canada, USA, UK, Australia, Japan, EU countries).</w:t>
      </w:r>
    </w:p>
    <w:p w:rsidR="00000000" w:rsidDel="00000000" w:rsidP="00000000" w:rsidRDefault="00000000" w:rsidRPr="00000000" w14:paraId="0000085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criminal record and good health.</w:t>
        <w:br w:type="textWrapping"/>
      </w:r>
    </w:p>
    <w:p w:rsidR="00000000" w:rsidDel="00000000" w:rsidP="00000000" w:rsidRDefault="00000000" w:rsidRPr="00000000" w14:paraId="00000856">
      <w:pPr>
        <w:spacing w:before="240" w:lineRule="auto"/>
        <w:ind w:left="0" w:firstLine="0"/>
        <w:rPr>
          <w:b w:val="1"/>
        </w:rPr>
      </w:pPr>
      <w:r w:rsidDel="00000000" w:rsidR="00000000" w:rsidRPr="00000000">
        <w:rPr>
          <w:b w:val="1"/>
          <w:rtl w:val="0"/>
        </w:rPr>
        <w:t xml:space="preserve">Financial Requirements (choose one):</w:t>
      </w:r>
    </w:p>
    <w:p w:rsidR="00000000" w:rsidDel="00000000" w:rsidP="00000000" w:rsidRDefault="00000000" w:rsidRPr="00000000" w14:paraId="0000085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Deposit of at least </w:t>
      </w:r>
      <w:r w:rsidDel="00000000" w:rsidR="00000000" w:rsidRPr="00000000">
        <w:rPr>
          <w:b w:val="1"/>
          <w:rtl w:val="0"/>
        </w:rPr>
        <w:t xml:space="preserve">3,000,000 THB</w:t>
      </w:r>
      <w:r w:rsidDel="00000000" w:rsidR="00000000" w:rsidRPr="00000000">
        <w:rPr>
          <w:rtl w:val="0"/>
        </w:rPr>
        <w:t xml:space="preserve"> (~$85,000 USD) in a Thai bank account for at least 3 months before application.</w:t>
      </w:r>
    </w:p>
    <w:p w:rsidR="00000000" w:rsidDel="00000000" w:rsidP="00000000" w:rsidRDefault="00000000" w:rsidRPr="00000000" w14:paraId="0000085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Or a deposit of </w:t>
      </w:r>
      <w:r w:rsidDel="00000000" w:rsidR="00000000" w:rsidRPr="00000000">
        <w:rPr>
          <w:b w:val="1"/>
          <w:rtl w:val="0"/>
        </w:rPr>
        <w:t xml:space="preserve">1,800,000 THB</w:t>
      </w:r>
      <w:r w:rsidDel="00000000" w:rsidR="00000000" w:rsidRPr="00000000">
        <w:rPr>
          <w:rtl w:val="0"/>
        </w:rPr>
        <w:t xml:space="preserve"> plus an annual income of at least </w:t>
      </w:r>
      <w:r w:rsidDel="00000000" w:rsidR="00000000" w:rsidRPr="00000000">
        <w:rPr>
          <w:b w:val="1"/>
          <w:rtl w:val="0"/>
        </w:rPr>
        <w:t xml:space="preserve">1,200,000 THB</w:t>
      </w:r>
      <w:r w:rsidDel="00000000" w:rsidR="00000000" w:rsidRPr="00000000">
        <w:rPr>
          <w:rtl w:val="0"/>
        </w:rPr>
        <w:t xml:space="preserve"> (~$34,000 USD).</w:t>
        <w:br w:type="textWrapping"/>
      </w:r>
    </w:p>
    <w:p w:rsidR="00000000" w:rsidDel="00000000" w:rsidP="00000000" w:rsidRDefault="00000000" w:rsidRPr="00000000" w14:paraId="00000859">
      <w:pPr>
        <w:spacing w:before="240" w:lineRule="auto"/>
        <w:ind w:left="0" w:firstLine="0"/>
        <w:rPr>
          <w:b w:val="1"/>
        </w:rPr>
      </w:pPr>
      <w:r w:rsidDel="00000000" w:rsidR="00000000" w:rsidRPr="00000000">
        <w:rPr>
          <w:b w:val="1"/>
          <w:rtl w:val="0"/>
        </w:rPr>
        <w:t xml:space="preserve">Health Insurance:</w:t>
      </w:r>
    </w:p>
    <w:p w:rsidR="00000000" w:rsidDel="00000000" w:rsidP="00000000" w:rsidRDefault="00000000" w:rsidRPr="00000000" w14:paraId="0000085A">
      <w:pPr>
        <w:spacing w:after="240"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health insurance covering the entire stay.</w:t>
        <w:br w:type="textWrapping"/>
      </w:r>
    </w:p>
    <w:p w:rsidR="00000000" w:rsidDel="00000000" w:rsidP="00000000" w:rsidRDefault="00000000" w:rsidRPr="00000000" w14:paraId="0000085B">
      <w:pPr>
        <w:spacing w:after="240" w:before="240" w:lineRule="auto"/>
        <w:ind w:left="0" w:firstLine="0"/>
        <w:rPr>
          <w:b w:val="1"/>
        </w:rPr>
      </w:pPr>
      <w:r w:rsidDel="00000000" w:rsidR="00000000" w:rsidRPr="00000000">
        <w:rPr>
          <w:b w:val="1"/>
          <w:rtl w:val="0"/>
        </w:rPr>
        <w:t xml:space="preserve">Documents Required:</w:t>
      </w:r>
    </w:p>
    <w:p w:rsidR="00000000" w:rsidDel="00000000" w:rsidP="00000000" w:rsidRDefault="00000000" w:rsidRPr="00000000" w14:paraId="0000085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Similar to the O-A visa but with stricter proof of funds.</w:t>
      </w:r>
    </w:p>
    <w:p w:rsidR="00000000" w:rsidDel="00000000" w:rsidP="00000000" w:rsidRDefault="00000000" w:rsidRPr="00000000" w14:paraId="0000085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Medical certificate, police clearance, and health insurance.</w:t>
      </w:r>
    </w:p>
    <w:p w:rsidR="00000000" w:rsidDel="00000000" w:rsidP="00000000" w:rsidRDefault="00000000" w:rsidRPr="00000000" w14:paraId="0000085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financial means and bank deposit certificates.</w:t>
        <w:br w:type="textWrapping"/>
        <w:br w:type="textWrapping"/>
      </w:r>
    </w:p>
    <w:p w:rsidR="00000000" w:rsidDel="00000000" w:rsidP="00000000" w:rsidRDefault="00000000" w:rsidRPr="00000000" w14:paraId="0000085F">
      <w:pPr>
        <w:spacing w:before="240" w:lineRule="auto"/>
        <w:ind w:left="0" w:firstLine="0"/>
        <w:rPr>
          <w:b w:val="1"/>
        </w:rPr>
      </w:pPr>
      <w:r w:rsidDel="00000000" w:rsidR="00000000" w:rsidRPr="00000000">
        <w:rPr>
          <w:b w:val="1"/>
          <w:rtl w:val="0"/>
        </w:rPr>
        <w:t xml:space="preserve">Validity and Renewal:</w:t>
      </w:r>
    </w:p>
    <w:p w:rsidR="00000000" w:rsidDel="00000000" w:rsidP="00000000" w:rsidRDefault="00000000" w:rsidRPr="00000000" w14:paraId="0000086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for 5 years initially, renewable for another 5 years (total 10 years).</w:t>
      </w:r>
    </w:p>
    <w:p w:rsidR="00000000" w:rsidDel="00000000" w:rsidP="00000000" w:rsidRDefault="00000000" w:rsidRPr="00000000" w14:paraId="0000086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Requires 90-day reporting to immigration.</w:t>
      </w:r>
    </w:p>
    <w:p w:rsidR="00000000" w:rsidDel="00000000" w:rsidP="00000000" w:rsidRDefault="00000000" w:rsidRPr="00000000" w14:paraId="0000086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maintain financial requirements throughout.</w:t>
      </w:r>
    </w:p>
    <w:p w:rsidR="00000000" w:rsidDel="00000000" w:rsidP="00000000" w:rsidRDefault="00000000" w:rsidRPr="00000000" w14:paraId="0000086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Offers longer-term security and fewer renewals.</w:t>
        <w:br w:type="textWrapping"/>
      </w:r>
    </w:p>
    <w:p w:rsidR="00000000" w:rsidDel="00000000" w:rsidP="00000000" w:rsidRDefault="00000000" w:rsidRPr="00000000" w14:paraId="00000864">
      <w:pPr>
        <w:spacing w:before="240" w:lineRule="auto"/>
        <w:ind w:left="0" w:firstLine="0"/>
        <w:rPr>
          <w:b w:val="1"/>
          <w:color w:val="000000"/>
          <w:sz w:val="26"/>
          <w:szCs w:val="26"/>
        </w:rPr>
      </w:pPr>
      <w:r w:rsidDel="00000000" w:rsidR="00000000" w:rsidRPr="00000000">
        <w:rPr>
          <w:b w:val="1"/>
          <w:color w:val="000000"/>
          <w:sz w:val="26"/>
          <w:szCs w:val="26"/>
          <w:rtl w:val="0"/>
        </w:rPr>
        <w:t xml:space="preserve">Additional Notes</w:t>
      </w:r>
    </w:p>
    <w:p w:rsidR="00000000" w:rsidDel="00000000" w:rsidP="00000000" w:rsidRDefault="00000000" w:rsidRPr="00000000" w14:paraId="0000086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Both visas do </w:t>
      </w:r>
      <w:r w:rsidDel="00000000" w:rsidR="00000000" w:rsidRPr="00000000">
        <w:rPr>
          <w:b w:val="1"/>
          <w:rtl w:val="0"/>
        </w:rPr>
        <w:t xml:space="preserve">not permit employment</w:t>
      </w:r>
      <w:r w:rsidDel="00000000" w:rsidR="00000000" w:rsidRPr="00000000">
        <w:rPr>
          <w:rtl w:val="0"/>
        </w:rPr>
        <w:t xml:space="preserve"> or business activities in Thailand.</w:t>
      </w:r>
    </w:p>
    <w:p w:rsidR="00000000" w:rsidDel="00000000" w:rsidP="00000000" w:rsidRDefault="00000000" w:rsidRPr="00000000" w14:paraId="0000086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can apply from their home country at a Thai embassy or consulate or apply for extensions inside Thailand.</w:t>
      </w:r>
    </w:p>
    <w:p w:rsidR="00000000" w:rsidDel="00000000" w:rsidP="00000000" w:rsidRDefault="00000000" w:rsidRPr="00000000" w14:paraId="0000086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visa renewal, the bank deposit must be maintained for at least 3 months prior to renewal.</w:t>
      </w:r>
    </w:p>
    <w:p w:rsidR="00000000" w:rsidDel="00000000" w:rsidP="00000000" w:rsidRDefault="00000000" w:rsidRPr="00000000" w14:paraId="0000086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must report their address to immigration every 90 days.</w:t>
      </w:r>
    </w:p>
    <w:p w:rsidR="00000000" w:rsidDel="00000000" w:rsidP="00000000" w:rsidRDefault="00000000" w:rsidRPr="00000000" w14:paraId="0000086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O-X visa is more demanding financially but provides a longer stay and fewer renewals.</w:t>
      </w:r>
    </w:p>
    <w:p w:rsidR="00000000" w:rsidDel="00000000" w:rsidP="00000000" w:rsidRDefault="00000000" w:rsidRPr="00000000" w14:paraId="0000086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is mandatory for both visas and must meet Thai government criteria.</w:t>
        <w:br w:type="textWrapping"/>
        <w:br w:type="textWrapping"/>
      </w:r>
    </w:p>
    <w:p w:rsidR="00000000" w:rsidDel="00000000" w:rsidP="00000000" w:rsidRDefault="00000000" w:rsidRPr="00000000" w14:paraId="0000086B">
      <w:pPr>
        <w:pStyle w:val="Heading3"/>
        <w:keepNext w:val="0"/>
        <w:keepLines w:val="0"/>
        <w:spacing w:before="280" w:lineRule="auto"/>
        <w:ind w:left="0" w:firstLine="0"/>
        <w:rPr>
          <w:b w:val="1"/>
          <w:color w:val="000000"/>
          <w:sz w:val="26"/>
          <w:szCs w:val="26"/>
        </w:rPr>
      </w:pPr>
      <w:bookmarkStart w:colFirst="0" w:colLast="0" w:name="_1ko936bjxa97" w:id="611"/>
      <w:bookmarkEnd w:id="611"/>
      <w:r w:rsidDel="00000000" w:rsidR="00000000" w:rsidRPr="00000000">
        <w:rPr>
          <w:b w:val="1"/>
          <w:color w:val="000000"/>
          <w:sz w:val="26"/>
          <w:szCs w:val="26"/>
          <w:rtl w:val="0"/>
        </w:rPr>
        <w:t xml:space="preserve">Summary Table</w:t>
      </w:r>
    </w:p>
    <w:tbl>
      <w:tblPr>
        <w:tblStyle w:val="Table8"/>
        <w:tblW w:w="57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25"/>
        <w:gridCol w:w="1920"/>
        <w:gridCol w:w="1800"/>
        <w:tblGridChange w:id="0">
          <w:tblGrid>
            <w:gridCol w:w="2025"/>
            <w:gridCol w:w="1920"/>
            <w:gridCol w:w="1800"/>
          </w:tblGrid>
        </w:tblGridChange>
      </w:tblGrid>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C">
            <w:pPr>
              <w:spacing w:after="240" w:before="240" w:lineRule="auto"/>
              <w:ind w:left="360" w:right="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D">
            <w:pPr>
              <w:spacing w:after="240" w:before="240" w:lineRule="auto"/>
              <w:ind w:left="360" w:firstLine="0"/>
              <w:jc w:val="center"/>
              <w:rPr>
                <w:b w:val="1"/>
              </w:rPr>
            </w:pPr>
            <w:r w:rsidDel="00000000" w:rsidR="00000000" w:rsidRPr="00000000">
              <w:rPr>
                <w:b w:val="1"/>
                <w:rtl w:val="0"/>
              </w:rPr>
              <w:t xml:space="preserve">Non-Immigrant O-A Visa (1 Year)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E">
            <w:pPr>
              <w:spacing w:after="240" w:before="240" w:lineRule="auto"/>
              <w:ind w:left="360" w:firstLine="0"/>
              <w:jc w:val="center"/>
              <w:rPr>
                <w:b w:val="1"/>
              </w:rPr>
            </w:pPr>
            <w:r w:rsidDel="00000000" w:rsidR="00000000" w:rsidRPr="00000000">
              <w:rPr>
                <w:b w:val="1"/>
                <w:rtl w:val="0"/>
              </w:rPr>
              <w:t xml:space="preserve">Non-Immigrant O-X Visa (10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F">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0">
            <w:pPr>
              <w:spacing w:after="240" w:before="240" w:lineRule="auto"/>
              <w:ind w:left="360" w:firstLine="0"/>
              <w:rPr/>
            </w:pPr>
            <w:r w:rsidDel="00000000" w:rsidR="00000000" w:rsidRPr="00000000">
              <w:rPr>
                <w:rtl w:val="0"/>
              </w:rPr>
              <w:t xml:space="preserve">50 years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1">
            <w:pPr>
              <w:spacing w:after="240" w:before="240" w:lineRule="auto"/>
              <w:ind w:left="360" w:firstLine="0"/>
              <w:rPr/>
            </w:pPr>
            <w:r w:rsidDel="00000000" w:rsidR="00000000" w:rsidRPr="00000000">
              <w:rPr>
                <w:rtl w:val="0"/>
              </w:rPr>
              <w:t xml:space="preserve">50 years</w:t>
            </w:r>
          </w:p>
        </w:tc>
      </w:tr>
      <w:tr>
        <w:trPr>
          <w:cantSplit w:val="0"/>
          <w:trHeight w:val="1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2">
            <w:pPr>
              <w:spacing w:after="240" w:before="240" w:lineRule="auto"/>
              <w:ind w:left="360" w:firstLine="0"/>
              <w:rPr/>
            </w:pPr>
            <w:r w:rsidDel="00000000" w:rsidR="00000000" w:rsidRPr="00000000">
              <w:rPr>
                <w:rtl w:val="0"/>
              </w:rPr>
              <w:t xml:space="preserve">Financial Requirements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3">
            <w:pPr>
              <w:spacing w:after="240" w:before="240" w:lineRule="auto"/>
              <w:ind w:left="360" w:firstLine="0"/>
              <w:rPr/>
            </w:pPr>
            <w:r w:rsidDel="00000000" w:rsidR="00000000" w:rsidRPr="00000000">
              <w:rPr>
                <w:rtl w:val="0"/>
              </w:rPr>
              <w:t xml:space="preserve">800,000 THB deposit or 65,000 THB/month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4">
            <w:pPr>
              <w:spacing w:after="240" w:before="240" w:lineRule="auto"/>
              <w:ind w:left="360" w:firstLine="0"/>
              <w:rPr/>
            </w:pPr>
            <w:r w:rsidDel="00000000" w:rsidR="00000000" w:rsidRPr="00000000">
              <w:rPr>
                <w:rtl w:val="0"/>
              </w:rPr>
              <w:t xml:space="preserve">3,000,000 THB deposit or 1,800,000 THB + 1,200,000 THB annual income</w:t>
            </w:r>
          </w:p>
        </w:tc>
      </w:tr>
      <w:tr>
        <w:trPr>
          <w:cantSplit w:val="0"/>
          <w:trHeight w:val="1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5">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6">
            <w:pPr>
              <w:spacing w:after="240" w:before="240" w:lineRule="auto"/>
              <w:ind w:left="360" w:firstLine="0"/>
              <w:rPr/>
            </w:pPr>
            <w:r w:rsidDel="00000000" w:rsidR="00000000" w:rsidRPr="00000000">
              <w:rPr>
                <w:rtl w:val="0"/>
              </w:rPr>
              <w:t xml:space="preserve">Required (400,000 THB inpatient, 40,000 THB outpatient)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7">
            <w:pPr>
              <w:spacing w:after="240" w:before="240" w:lineRule="auto"/>
              <w:ind w:left="360" w:firstLine="0"/>
              <w:rPr/>
            </w:pPr>
            <w:r w:rsidDel="00000000" w:rsidR="00000000" w:rsidRPr="00000000">
              <w:rPr>
                <w:rtl w:val="0"/>
              </w:rPr>
              <w:t xml:space="preserve">Required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8">
            <w:pPr>
              <w:spacing w:after="240" w:before="240" w:lineRule="auto"/>
              <w:ind w:left="360" w:firstLine="0"/>
              <w:rPr/>
            </w:pPr>
            <w:r w:rsidDel="00000000" w:rsidR="00000000" w:rsidRPr="00000000">
              <w:rPr>
                <w:rtl w:val="0"/>
              </w:rPr>
              <w:t xml:space="preserve">Validity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9">
            <w:pPr>
              <w:spacing w:after="240" w:before="240" w:lineRule="auto"/>
              <w:ind w:left="360" w:firstLine="0"/>
              <w:rPr/>
            </w:pPr>
            <w:r w:rsidDel="00000000" w:rsidR="00000000" w:rsidRPr="00000000">
              <w:rPr>
                <w:rtl w:val="0"/>
              </w:rPr>
              <w:t xml:space="preserve">1 year, renewable annually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A">
            <w:pPr>
              <w:spacing w:after="240" w:before="240" w:lineRule="auto"/>
              <w:ind w:left="360" w:firstLine="0"/>
              <w:rPr/>
            </w:pPr>
            <w:r w:rsidDel="00000000" w:rsidR="00000000" w:rsidRPr="00000000">
              <w:rPr>
                <w:rtl w:val="0"/>
              </w:rPr>
              <w:t xml:space="preserve">5 years initial, renewable once (total 10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B">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C">
            <w:pPr>
              <w:spacing w:after="240" w:before="240" w:lineRule="auto"/>
              <w:ind w:left="360" w:firstLine="0"/>
              <w:rPr/>
            </w:pPr>
            <w:r w:rsidDel="00000000" w:rsidR="00000000" w:rsidRPr="00000000">
              <w:rPr>
                <w:rtl w:val="0"/>
              </w:rPr>
              <w:t xml:space="preserve">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D">
            <w:pPr>
              <w:spacing w:after="240" w:before="240" w:lineRule="auto"/>
              <w:ind w:left="360" w:firstLine="0"/>
              <w:rPr/>
            </w:pPr>
            <w:r w:rsidDel="00000000" w:rsidR="00000000" w:rsidRPr="00000000">
              <w:rPr>
                <w:rtl w:val="0"/>
              </w:rPr>
              <w:t xml:space="preserve">No</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E">
            <w:pPr>
              <w:spacing w:after="240" w:before="240" w:lineRule="auto"/>
              <w:ind w:left="360" w:firstLine="0"/>
              <w:rPr/>
            </w:pPr>
            <w:r w:rsidDel="00000000" w:rsidR="00000000" w:rsidRPr="00000000">
              <w:rPr>
                <w:rtl w:val="0"/>
              </w:rPr>
              <w:t xml:space="preserve">90-Day Reporting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F">
            <w:pPr>
              <w:spacing w:after="240" w:before="240" w:lineRule="auto"/>
              <w:ind w:left="360" w:firstLine="0"/>
              <w:rPr/>
            </w:pPr>
            <w:r w:rsidDel="00000000" w:rsidR="00000000" w:rsidRPr="00000000">
              <w:rPr>
                <w:rtl w:val="0"/>
              </w:rPr>
              <w:t xml:space="preserve">Required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0">
            <w:pPr>
              <w:spacing w:after="240" w:before="240" w:lineRule="auto"/>
              <w:ind w:left="360" w:firstLine="0"/>
              <w:rPr/>
            </w:pPr>
            <w:r w:rsidDel="00000000" w:rsidR="00000000" w:rsidRPr="00000000">
              <w:rPr>
                <w:rtl w:val="0"/>
              </w:rPr>
              <w:t xml:space="preserve">Required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1">
            <w:pPr>
              <w:spacing w:after="240" w:before="240" w:lineRule="auto"/>
              <w:ind w:left="360" w:firstLine="0"/>
              <w:rPr/>
            </w:pPr>
            <w:r w:rsidDel="00000000" w:rsidR="00000000" w:rsidRPr="00000000">
              <w:rPr>
                <w:rtl w:val="0"/>
              </w:rPr>
              <w:t xml:space="preserve">Application Location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2">
            <w:pPr>
              <w:spacing w:after="240" w:before="240" w:lineRule="auto"/>
              <w:ind w:left="360" w:firstLine="0"/>
              <w:rPr/>
            </w:pPr>
            <w:r w:rsidDel="00000000" w:rsidR="00000000" w:rsidRPr="00000000">
              <w:rPr>
                <w:rtl w:val="0"/>
              </w:rPr>
              <w:t xml:space="preserve">Thai embassy, consulate or in Thailand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3">
            <w:pPr>
              <w:spacing w:after="240" w:before="240" w:lineRule="auto"/>
              <w:ind w:left="360" w:firstLine="0"/>
              <w:rPr/>
            </w:pPr>
            <w:r w:rsidDel="00000000" w:rsidR="00000000" w:rsidRPr="00000000">
              <w:rPr>
                <w:rtl w:val="0"/>
              </w:rPr>
              <w:t xml:space="preserve">Thai embassy, consulate</w:t>
            </w:r>
          </w:p>
        </w:tc>
      </w:tr>
    </w:tbl>
    <w:p w:rsidR="00000000" w:rsidDel="00000000" w:rsidP="00000000" w:rsidRDefault="00000000" w:rsidRPr="00000000" w14:paraId="00000884">
      <w:pPr>
        <w:pStyle w:val="Heading3"/>
        <w:keepNext w:val="0"/>
        <w:keepLines w:val="0"/>
        <w:spacing w:before="280" w:lineRule="auto"/>
        <w:ind w:left="0" w:firstLine="0"/>
        <w:rPr>
          <w:b w:val="1"/>
          <w:color w:val="000000"/>
          <w:sz w:val="26"/>
          <w:szCs w:val="26"/>
        </w:rPr>
      </w:pPr>
      <w:bookmarkStart w:colFirst="0" w:colLast="0" w:name="_vx91pg2grby3" w:id="612"/>
      <w:bookmarkEnd w:id="612"/>
      <w:r w:rsidDel="00000000" w:rsidR="00000000" w:rsidRPr="00000000">
        <w:rPr>
          <w:b w:val="1"/>
          <w:color w:val="000000"/>
          <w:sz w:val="26"/>
          <w:szCs w:val="26"/>
          <w:rtl w:val="0"/>
        </w:rPr>
        <w:t xml:space="preserve">Conclusion</w:t>
      </w:r>
    </w:p>
    <w:p w:rsidR="00000000" w:rsidDel="00000000" w:rsidP="00000000" w:rsidRDefault="00000000" w:rsidRPr="00000000" w14:paraId="00000885">
      <w:pPr>
        <w:spacing w:after="240" w:before="240" w:lineRule="auto"/>
        <w:rPr/>
      </w:pPr>
      <w:r w:rsidDel="00000000" w:rsidR="00000000" w:rsidRPr="00000000">
        <w:rPr>
          <w:rtl w:val="0"/>
        </w:rPr>
        <w:t xml:space="preserve">Thailand’s retirement visa system is well-established, offering retirees aged 50+ two main visa options depending on their financial situation and desired length of stay. The </w:t>
      </w:r>
      <w:r w:rsidDel="00000000" w:rsidR="00000000" w:rsidRPr="00000000">
        <w:rPr>
          <w:b w:val="1"/>
          <w:rtl w:val="0"/>
        </w:rPr>
        <w:t xml:space="preserve">O-A visa</w:t>
      </w:r>
      <w:r w:rsidDel="00000000" w:rsidR="00000000" w:rsidRPr="00000000">
        <w:rPr>
          <w:rtl w:val="0"/>
        </w:rPr>
        <w:t xml:space="preserve"> suits retirees with moderate income or savings who prefer annual renewals, while the </w:t>
      </w:r>
      <w:r w:rsidDel="00000000" w:rsidR="00000000" w:rsidRPr="00000000">
        <w:rPr>
          <w:b w:val="1"/>
          <w:rtl w:val="0"/>
        </w:rPr>
        <w:t xml:space="preserve">O-X visa</w:t>
      </w:r>
      <w:r w:rsidDel="00000000" w:rsidR="00000000" w:rsidRPr="00000000">
        <w:rPr>
          <w:rtl w:val="0"/>
        </w:rPr>
        <w:t xml:space="preserve"> suits wealthier retirees seeking a longer-term visa with fewer renewals. Both require health insurance and adherence to reporting and financial maintenance rules.</w:t>
      </w:r>
    </w:p>
    <w:p w:rsidR="00000000" w:rsidDel="00000000" w:rsidP="00000000" w:rsidRDefault="00000000" w:rsidRPr="00000000" w14:paraId="00000886">
      <w:pPr>
        <w:spacing w:after="240" w:before="240" w:lineRule="auto"/>
        <w:rPr/>
      </w:pPr>
      <w:r w:rsidDel="00000000" w:rsidR="00000000" w:rsidRPr="00000000">
        <w:rPr>
          <w:rtl w:val="0"/>
        </w:rPr>
        <w:t xml:space="preserve">This makes Thailand an attractive retirement destination due to its relatively low financial thresholds, affordable healthcare, and warm climate.</w:t>
      </w:r>
    </w:p>
    <w:p w:rsidR="00000000" w:rsidDel="00000000" w:rsidP="00000000" w:rsidRDefault="00000000" w:rsidRPr="00000000" w14:paraId="00000887">
      <w:pPr>
        <w:spacing w:after="240" w:before="240" w:lineRule="auto"/>
        <w:rPr>
          <w:color w:val="1155cc"/>
          <w:u w:val="single"/>
        </w:rPr>
      </w:pPr>
      <w:r w:rsidDel="00000000" w:rsidR="00000000" w:rsidRPr="00000000">
        <w:rPr>
          <w:b w:val="1"/>
          <w:rtl w:val="0"/>
        </w:rPr>
        <w:t xml:space="preserve">Sources:</w:t>
        <w:br w:type="textWrapping"/>
        <w:t xml:space="preserve"> </w:t>
      </w:r>
      <w:r w:rsidDel="00000000" w:rsidR="00000000" w:rsidRPr="00000000">
        <w:rPr>
          <w:rtl w:val="0"/>
        </w:rPr>
        <w:t xml:space="preserve"> [Thai Embassy - Retirement Visa Requirements and Process]</w:t>
      </w:r>
      <w:hyperlink r:id="rId170">
        <w:r w:rsidDel="00000000" w:rsidR="00000000" w:rsidRPr="00000000">
          <w:rPr>
            <w:color w:val="1155cc"/>
            <w:u w:val="single"/>
            <w:rtl w:val="0"/>
          </w:rPr>
          <w:t xml:space="preserve">2</w:t>
          <w:br w:type="textWrapping"/>
        </w:r>
      </w:hyperlink>
      <w:r w:rsidDel="00000000" w:rsidR="00000000" w:rsidRPr="00000000">
        <w:rPr>
          <w:color w:val="1155cc"/>
          <w:u w:val="single"/>
          <w:rtl w:val="0"/>
        </w:rPr>
        <w:t xml:space="preserve"> </w:t>
      </w:r>
      <w:r w:rsidDel="00000000" w:rsidR="00000000" w:rsidRPr="00000000">
        <w:rPr>
          <w:rtl w:val="0"/>
        </w:rPr>
        <w:t xml:space="preserve"> [Thai Consulate Vancouver - Retirement Visa O-X]</w:t>
      </w:r>
      <w:hyperlink r:id="rId171">
        <w:r w:rsidDel="00000000" w:rsidR="00000000" w:rsidRPr="00000000">
          <w:rPr>
            <w:color w:val="1155cc"/>
            <w:u w:val="single"/>
            <w:rtl w:val="0"/>
          </w:rPr>
          <w:t xml:space="preserve">1</w:t>
        </w:r>
      </w:hyperlink>
      <w:hyperlink r:id="rId172">
        <w:r w:rsidDel="00000000" w:rsidR="00000000" w:rsidRPr="00000000">
          <w:rPr>
            <w:color w:val="1155cc"/>
            <w:u w:val="single"/>
            <w:rtl w:val="0"/>
          </w:rPr>
          <w:t xml:space="preserve">3</w:t>
          <w:br w:type="textWrapping"/>
        </w:r>
      </w:hyperlink>
      <w:r w:rsidDel="00000000" w:rsidR="00000000" w:rsidRPr="00000000">
        <w:rPr>
          <w:color w:val="1155cc"/>
          <w:u w:val="single"/>
          <w:rtl w:val="0"/>
        </w:rPr>
        <w:t xml:space="preserve"> </w:t>
      </w:r>
      <w:r w:rsidDel="00000000" w:rsidR="00000000" w:rsidRPr="00000000">
        <w:rPr>
          <w:rtl w:val="0"/>
        </w:rPr>
        <w:t xml:space="preserve"> [Siam Legal - Retirement Visa Details]</w:t>
      </w:r>
      <w:hyperlink r:id="rId173">
        <w:r w:rsidDel="00000000" w:rsidR="00000000" w:rsidRPr="00000000">
          <w:rPr>
            <w:color w:val="1155cc"/>
            <w:u w:val="single"/>
            <w:rtl w:val="0"/>
          </w:rPr>
          <w:t xml:space="preserve">4</w:t>
        </w:r>
      </w:hyperlink>
      <w:hyperlink r:id="rId174">
        <w:r w:rsidDel="00000000" w:rsidR="00000000" w:rsidRPr="00000000">
          <w:rPr>
            <w:color w:val="1155cc"/>
            <w:u w:val="single"/>
            <w:rtl w:val="0"/>
          </w:rPr>
          <w:t xml:space="preserve">5</w:t>
          <w:br w:type="textWrapping"/>
        </w:r>
      </w:hyperlink>
      <w:r w:rsidDel="00000000" w:rsidR="00000000" w:rsidRPr="00000000">
        <w:rPr>
          <w:color w:val="1155cc"/>
          <w:u w:val="single"/>
          <w:rtl w:val="0"/>
        </w:rPr>
        <w:t xml:space="preserve"> </w:t>
      </w:r>
      <w:r w:rsidDel="00000000" w:rsidR="00000000" w:rsidRPr="00000000">
        <w:rPr>
          <w:rtl w:val="0"/>
        </w:rPr>
        <w:t xml:space="preserve"> [Movingto.io - Thailand Retirement Visa Guide]</w:t>
      </w:r>
      <w:hyperlink r:id="rId175">
        <w:r w:rsidDel="00000000" w:rsidR="00000000" w:rsidRPr="00000000">
          <w:rPr>
            <w:color w:val="1155cc"/>
            <w:u w:val="single"/>
            <w:rtl w:val="0"/>
          </w:rPr>
          <w:t xml:space="preserve">6</w:t>
        </w:r>
      </w:hyperlink>
      <w:r w:rsidDel="00000000" w:rsidR="00000000" w:rsidRPr="00000000">
        <w:rPr>
          <w:rtl w:val="0"/>
        </w:rPr>
      </w:r>
    </w:p>
    <w:p w:rsidR="00000000" w:rsidDel="00000000" w:rsidP="00000000" w:rsidRDefault="00000000" w:rsidRPr="00000000" w14:paraId="00000888">
      <w:pPr>
        <w:pStyle w:val="Heading3"/>
        <w:keepNext w:val="0"/>
        <w:keepLines w:val="0"/>
        <w:spacing w:before="280" w:lineRule="auto"/>
        <w:ind w:left="720" w:firstLine="0"/>
        <w:rPr>
          <w:b w:val="1"/>
          <w:color w:val="000000"/>
          <w:sz w:val="26"/>
          <w:szCs w:val="26"/>
        </w:rPr>
      </w:pPr>
      <w:bookmarkStart w:colFirst="0" w:colLast="0" w:name="_2vszaxmfvyty" w:id="613"/>
      <w:bookmarkEnd w:id="613"/>
      <w:r w:rsidDel="00000000" w:rsidR="00000000" w:rsidRPr="00000000">
        <w:rPr>
          <w:b w:val="1"/>
          <w:color w:val="000000"/>
          <w:sz w:val="26"/>
          <w:szCs w:val="26"/>
          <w:rtl w:val="0"/>
        </w:rPr>
        <w:t xml:space="preserve">Citations:</w:t>
      </w:r>
    </w:p>
    <w:p w:rsidR="00000000" w:rsidDel="00000000" w:rsidP="00000000" w:rsidRDefault="00000000" w:rsidRPr="00000000" w14:paraId="00000889">
      <w:pPr>
        <w:numPr>
          <w:ilvl w:val="0"/>
          <w:numId w:val="16"/>
        </w:numPr>
        <w:spacing w:after="0" w:afterAutospacing="0" w:before="240" w:lineRule="auto"/>
        <w:ind w:left="720" w:hanging="360"/>
      </w:pPr>
      <w:hyperlink r:id="rId176">
        <w:r w:rsidDel="00000000" w:rsidR="00000000" w:rsidRPr="00000000">
          <w:rPr>
            <w:color w:val="1155cc"/>
            <w:u w:val="single"/>
            <w:rtl w:val="0"/>
          </w:rPr>
          <w:t xml:space="preserve">https://www.thaiconsulatevancouver.ca/ox/</w:t>
        </w:r>
      </w:hyperlink>
      <w:r w:rsidDel="00000000" w:rsidR="00000000" w:rsidRPr="00000000">
        <w:rPr>
          <w:rtl w:val="0"/>
        </w:rPr>
      </w:r>
    </w:p>
    <w:p w:rsidR="00000000" w:rsidDel="00000000" w:rsidP="00000000" w:rsidRDefault="00000000" w:rsidRPr="00000000" w14:paraId="0000088A">
      <w:pPr>
        <w:numPr>
          <w:ilvl w:val="0"/>
          <w:numId w:val="16"/>
        </w:numPr>
        <w:spacing w:after="0" w:afterAutospacing="0" w:lineRule="auto"/>
        <w:ind w:left="720" w:hanging="360"/>
      </w:pPr>
      <w:hyperlink r:id="rId177">
        <w:r w:rsidDel="00000000" w:rsidR="00000000" w:rsidRPr="00000000">
          <w:rPr>
            <w:color w:val="1155cc"/>
            <w:u w:val="single"/>
            <w:rtl w:val="0"/>
          </w:rPr>
          <w:t xml:space="preserve">https://www.thaiembassy.com/thailand-visa/retirement-visa</w:t>
        </w:r>
      </w:hyperlink>
      <w:r w:rsidDel="00000000" w:rsidR="00000000" w:rsidRPr="00000000">
        <w:rPr>
          <w:rtl w:val="0"/>
        </w:rPr>
      </w:r>
    </w:p>
    <w:p w:rsidR="00000000" w:rsidDel="00000000" w:rsidP="00000000" w:rsidRDefault="00000000" w:rsidRPr="00000000" w14:paraId="0000088B">
      <w:pPr>
        <w:numPr>
          <w:ilvl w:val="0"/>
          <w:numId w:val="16"/>
        </w:numPr>
        <w:spacing w:after="0" w:afterAutospacing="0" w:lineRule="auto"/>
        <w:ind w:left="720" w:hanging="360"/>
      </w:pPr>
      <w:hyperlink r:id="rId178">
        <w:r w:rsidDel="00000000" w:rsidR="00000000" w:rsidRPr="00000000">
          <w:rPr>
            <w:color w:val="1155cc"/>
            <w:u w:val="single"/>
            <w:rtl w:val="0"/>
          </w:rPr>
          <w:t xml:space="preserve">https://www.thaiconsulatevancouver.ca/retirement-visa/</w:t>
        </w:r>
      </w:hyperlink>
      <w:r w:rsidDel="00000000" w:rsidR="00000000" w:rsidRPr="00000000">
        <w:rPr>
          <w:rtl w:val="0"/>
        </w:rPr>
      </w:r>
    </w:p>
    <w:p w:rsidR="00000000" w:rsidDel="00000000" w:rsidP="00000000" w:rsidRDefault="00000000" w:rsidRPr="00000000" w14:paraId="0000088C">
      <w:pPr>
        <w:numPr>
          <w:ilvl w:val="0"/>
          <w:numId w:val="16"/>
        </w:numPr>
        <w:spacing w:after="0" w:afterAutospacing="0" w:lineRule="auto"/>
        <w:ind w:left="720" w:hanging="360"/>
      </w:pPr>
      <w:hyperlink r:id="rId179">
        <w:r w:rsidDel="00000000" w:rsidR="00000000" w:rsidRPr="00000000">
          <w:rPr>
            <w:color w:val="1155cc"/>
            <w:u w:val="single"/>
            <w:rtl w:val="0"/>
          </w:rPr>
          <w:t xml:space="preserve">https://canada.siam-legal.com/Thailand-Retirement-Visa-for-Canadian-Citizens.php</w:t>
        </w:r>
      </w:hyperlink>
      <w:r w:rsidDel="00000000" w:rsidR="00000000" w:rsidRPr="00000000">
        <w:rPr>
          <w:rtl w:val="0"/>
        </w:rPr>
      </w:r>
    </w:p>
    <w:p w:rsidR="00000000" w:rsidDel="00000000" w:rsidP="00000000" w:rsidRDefault="00000000" w:rsidRPr="00000000" w14:paraId="0000088D">
      <w:pPr>
        <w:numPr>
          <w:ilvl w:val="0"/>
          <w:numId w:val="16"/>
        </w:numPr>
        <w:spacing w:after="0" w:afterAutospacing="0" w:lineRule="auto"/>
        <w:ind w:left="720" w:hanging="360"/>
      </w:pPr>
      <w:hyperlink r:id="rId180">
        <w:r w:rsidDel="00000000" w:rsidR="00000000" w:rsidRPr="00000000">
          <w:rPr>
            <w:color w:val="1155cc"/>
            <w:u w:val="single"/>
            <w:rtl w:val="0"/>
          </w:rPr>
          <w:t xml:space="preserve">https://www.siam-legal.com/thailand-visa/5-year-thai-retirement-visa.php</w:t>
        </w:r>
      </w:hyperlink>
      <w:r w:rsidDel="00000000" w:rsidR="00000000" w:rsidRPr="00000000">
        <w:rPr>
          <w:rtl w:val="0"/>
        </w:rPr>
      </w:r>
    </w:p>
    <w:p w:rsidR="00000000" w:rsidDel="00000000" w:rsidP="00000000" w:rsidRDefault="00000000" w:rsidRPr="00000000" w14:paraId="0000088E">
      <w:pPr>
        <w:numPr>
          <w:ilvl w:val="0"/>
          <w:numId w:val="16"/>
        </w:numPr>
        <w:spacing w:after="0" w:afterAutospacing="0" w:lineRule="auto"/>
        <w:ind w:left="720" w:hanging="360"/>
      </w:pPr>
      <w:hyperlink r:id="rId181">
        <w:r w:rsidDel="00000000" w:rsidR="00000000" w:rsidRPr="00000000">
          <w:rPr>
            <w:color w:val="1155cc"/>
            <w:u w:val="single"/>
            <w:rtl w:val="0"/>
          </w:rPr>
          <w:t xml:space="preserve">https://www.movingto.io/th/thailand-retirement-visa</w:t>
        </w:r>
      </w:hyperlink>
      <w:r w:rsidDel="00000000" w:rsidR="00000000" w:rsidRPr="00000000">
        <w:rPr>
          <w:rtl w:val="0"/>
        </w:rPr>
      </w:r>
    </w:p>
    <w:p w:rsidR="00000000" w:rsidDel="00000000" w:rsidP="00000000" w:rsidRDefault="00000000" w:rsidRPr="00000000" w14:paraId="0000088F">
      <w:pPr>
        <w:numPr>
          <w:ilvl w:val="0"/>
          <w:numId w:val="16"/>
        </w:numPr>
        <w:spacing w:after="0" w:afterAutospacing="0" w:lineRule="auto"/>
        <w:ind w:left="720" w:hanging="360"/>
      </w:pPr>
      <w:hyperlink r:id="rId182">
        <w:r w:rsidDel="00000000" w:rsidR="00000000" w:rsidRPr="00000000">
          <w:rPr>
            <w:color w:val="1155cc"/>
            <w:u w:val="single"/>
            <w:rtl w:val="0"/>
          </w:rPr>
          <w:t xml:space="preserve">https://retirementvillages.asia/thailand/retirement-visa-thailand/the-ultimate-guide-to-thailand-retirement-visas/</w:t>
        </w:r>
      </w:hyperlink>
      <w:r w:rsidDel="00000000" w:rsidR="00000000" w:rsidRPr="00000000">
        <w:rPr>
          <w:rtl w:val="0"/>
        </w:rPr>
      </w:r>
    </w:p>
    <w:p w:rsidR="00000000" w:rsidDel="00000000" w:rsidP="00000000" w:rsidRDefault="00000000" w:rsidRPr="00000000" w14:paraId="00000890">
      <w:pPr>
        <w:numPr>
          <w:ilvl w:val="0"/>
          <w:numId w:val="16"/>
        </w:numPr>
        <w:spacing w:after="480" w:lineRule="auto"/>
        <w:ind w:left="720" w:hanging="360"/>
      </w:pPr>
      <w:hyperlink r:id="rId183">
        <w:r w:rsidDel="00000000" w:rsidR="00000000" w:rsidRPr="00000000">
          <w:rPr>
            <w:color w:val="1155cc"/>
            <w:u w:val="single"/>
            <w:rtl w:val="0"/>
          </w:rPr>
          <w:t xml:space="preserve">https://www.thaiembassy.com/thailand-visa/ltr-visa-thailand-eases-eligibility-requirements</w:t>
        </w:r>
      </w:hyperlink>
      <w:r w:rsidDel="00000000" w:rsidR="00000000" w:rsidRPr="00000000">
        <w:rPr>
          <w:rtl w:val="0"/>
        </w:rPr>
      </w:r>
    </w:p>
    <w:p w:rsidR="00000000" w:rsidDel="00000000" w:rsidP="00000000" w:rsidRDefault="00000000" w:rsidRPr="00000000" w14:paraId="00000891">
      <w:pPr>
        <w:pStyle w:val="Heading1"/>
        <w:keepNext w:val="0"/>
        <w:keepLines w:val="0"/>
        <w:spacing w:before="480" w:lineRule="auto"/>
        <w:rPr>
          <w:b w:val="1"/>
          <w:sz w:val="46"/>
          <w:szCs w:val="46"/>
        </w:rPr>
      </w:pPr>
      <w:bookmarkStart w:colFirst="0" w:colLast="0" w:name="_lyjdoot7fvuh" w:id="614"/>
      <w:bookmarkEnd w:id="614"/>
      <w:r w:rsidDel="00000000" w:rsidR="00000000" w:rsidRPr="00000000">
        <w:rPr>
          <w:rtl w:val="0"/>
        </w:rPr>
      </w:r>
    </w:p>
    <w:p w:rsidR="00000000" w:rsidDel="00000000" w:rsidP="00000000" w:rsidRDefault="00000000" w:rsidRPr="00000000" w14:paraId="00000892">
      <w:pPr>
        <w:pStyle w:val="Heading1"/>
        <w:keepNext w:val="0"/>
        <w:keepLines w:val="0"/>
        <w:spacing w:before="480" w:lineRule="auto"/>
        <w:rPr>
          <w:b w:val="1"/>
          <w:sz w:val="46"/>
          <w:szCs w:val="46"/>
        </w:rPr>
      </w:pPr>
      <w:bookmarkStart w:colFirst="0" w:colLast="0" w:name="_nwm4702p1b9i" w:id="615"/>
      <w:bookmarkEnd w:id="615"/>
      <w:r w:rsidDel="00000000" w:rsidR="00000000" w:rsidRPr="00000000">
        <w:rPr>
          <w:rtl w:val="0"/>
        </w:rPr>
      </w:r>
    </w:p>
    <w:p w:rsidR="00000000" w:rsidDel="00000000" w:rsidP="00000000" w:rsidRDefault="00000000" w:rsidRPr="00000000" w14:paraId="00000893">
      <w:pPr>
        <w:pStyle w:val="Heading1"/>
        <w:keepNext w:val="0"/>
        <w:keepLines w:val="0"/>
        <w:spacing w:before="480" w:lineRule="auto"/>
        <w:rPr>
          <w:b w:val="1"/>
          <w:sz w:val="46"/>
          <w:szCs w:val="46"/>
        </w:rPr>
      </w:pPr>
      <w:bookmarkStart w:colFirst="0" w:colLast="0" w:name="_kjadtj3es3gj" w:id="616"/>
      <w:bookmarkEnd w:id="616"/>
      <w:r w:rsidDel="00000000" w:rsidR="00000000" w:rsidRPr="00000000">
        <w:rPr>
          <w:rtl w:val="0"/>
        </w:rPr>
      </w:r>
    </w:p>
    <w:p w:rsidR="00000000" w:rsidDel="00000000" w:rsidP="00000000" w:rsidRDefault="00000000" w:rsidRPr="00000000" w14:paraId="00000894">
      <w:pPr>
        <w:pStyle w:val="Heading1"/>
        <w:keepNext w:val="0"/>
        <w:keepLines w:val="0"/>
        <w:spacing w:before="480" w:lineRule="auto"/>
        <w:rPr>
          <w:b w:val="1"/>
          <w:sz w:val="46"/>
          <w:szCs w:val="46"/>
        </w:rPr>
      </w:pPr>
      <w:bookmarkStart w:colFirst="0" w:colLast="0" w:name="_gpj9uw9a9hsh" w:id="617"/>
      <w:bookmarkEnd w:id="617"/>
      <w:r w:rsidDel="00000000" w:rsidR="00000000" w:rsidRPr="00000000">
        <w:rPr>
          <w:rtl w:val="0"/>
        </w:rPr>
      </w:r>
    </w:p>
    <w:p w:rsidR="00000000" w:rsidDel="00000000" w:rsidP="00000000" w:rsidRDefault="00000000" w:rsidRPr="00000000" w14:paraId="00000895">
      <w:pPr>
        <w:pStyle w:val="Heading1"/>
        <w:keepNext w:val="0"/>
        <w:keepLines w:val="0"/>
        <w:spacing w:before="480" w:lineRule="auto"/>
        <w:rPr>
          <w:b w:val="1"/>
          <w:sz w:val="46"/>
          <w:szCs w:val="46"/>
        </w:rPr>
      </w:pPr>
      <w:bookmarkStart w:colFirst="0" w:colLast="0" w:name="_rr9qhy23b0wq" w:id="618"/>
      <w:bookmarkEnd w:id="618"/>
      <w:r w:rsidDel="00000000" w:rsidR="00000000" w:rsidRPr="00000000">
        <w:rPr>
          <w:b w:val="1"/>
          <w:sz w:val="46"/>
          <w:szCs w:val="46"/>
          <w:rtl w:val="0"/>
        </w:rPr>
        <w:t xml:space="preserve">Chapter 39: Italy – Elective Residence Visa</w:t>
      </w:r>
    </w:p>
    <w:p w:rsidR="00000000" w:rsidDel="00000000" w:rsidP="00000000" w:rsidRDefault="00000000" w:rsidRPr="00000000" w14:paraId="0000089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Sufficient income from pensions, annuities, or other passive sources; employment income not accepted.</w:t>
      </w:r>
    </w:p>
    <w:p w:rsidR="00000000" w:rsidDel="00000000" w:rsidP="00000000" w:rsidRDefault="00000000" w:rsidRPr="00000000" w14:paraId="0000089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One-year visa, renewable; path to permanent residency after five years.</w:t>
      </w:r>
    </w:p>
    <w:p w:rsidR="00000000" w:rsidDel="00000000" w:rsidP="00000000" w:rsidRDefault="00000000" w:rsidRPr="00000000" w14:paraId="0000089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184">
        <w:r w:rsidDel="00000000" w:rsidR="00000000" w:rsidRPr="00000000">
          <w:rPr>
            <w:color w:val="1155cc"/>
            <w:u w:val="single"/>
            <w:rtl w:val="0"/>
          </w:rPr>
          <w:t xml:space="preserve">The Italian Lawyer</w:t>
        </w:r>
      </w:hyperlink>
      <w:r w:rsidDel="00000000" w:rsidR="00000000" w:rsidRPr="00000000">
        <w:rPr>
          <w:rtl w:val="0"/>
        </w:rPr>
        <w:t xml:space="preserve">)(</w:t>
      </w:r>
      <w:hyperlink r:id="rId185">
        <w:r w:rsidDel="00000000" w:rsidR="00000000" w:rsidRPr="00000000">
          <w:rPr>
            <w:color w:val="1155cc"/>
            <w:u w:val="single"/>
            <w:rtl w:val="0"/>
          </w:rPr>
          <w:t xml:space="preserve">Global Citizen Solutions</w:t>
        </w:r>
      </w:hyperlink>
      <w:r w:rsidDel="00000000" w:rsidR="00000000" w:rsidRPr="00000000">
        <w:rPr>
          <w:rtl w:val="0"/>
        </w:rPr>
        <w:t xml:space="preserve">)</w:t>
      </w:r>
    </w:p>
    <w:p w:rsidR="00000000" w:rsidDel="00000000" w:rsidP="00000000" w:rsidRDefault="00000000" w:rsidRPr="00000000" w14:paraId="00000899">
      <w:pPr>
        <w:pStyle w:val="Heading3"/>
        <w:keepNext w:val="0"/>
        <w:keepLines w:val="0"/>
        <w:spacing w:before="280" w:lineRule="auto"/>
        <w:ind w:left="0" w:firstLine="0"/>
        <w:rPr>
          <w:b w:val="1"/>
          <w:color w:val="000000"/>
          <w:sz w:val="26"/>
          <w:szCs w:val="26"/>
        </w:rPr>
      </w:pPr>
      <w:bookmarkStart w:colFirst="0" w:colLast="0" w:name="_t2ndxobc1df5" w:id="619"/>
      <w:bookmarkEnd w:id="619"/>
      <w:r w:rsidDel="00000000" w:rsidR="00000000" w:rsidRPr="00000000">
        <w:rPr>
          <w:b w:val="1"/>
          <w:color w:val="000000"/>
          <w:sz w:val="26"/>
          <w:szCs w:val="26"/>
          <w:rtl w:val="0"/>
        </w:rPr>
        <w:t xml:space="preserve">Italy Retirement Visa: Elective Residence Visa (Visto per Residenza Elettiva)</w:t>
      </w:r>
    </w:p>
    <w:p w:rsidR="00000000" w:rsidDel="00000000" w:rsidP="00000000" w:rsidRDefault="00000000" w:rsidRPr="00000000" w14:paraId="0000089A">
      <w:pPr>
        <w:spacing w:after="240" w:before="240" w:lineRule="auto"/>
        <w:rPr/>
      </w:pPr>
      <w:r w:rsidDel="00000000" w:rsidR="00000000" w:rsidRPr="00000000">
        <w:rPr>
          <w:rtl w:val="0"/>
        </w:rPr>
        <w:t xml:space="preserve">Italy’s main visa option for retirees and financially independent individuals who want to live in Italy without working is the </w:t>
      </w:r>
      <w:r w:rsidDel="00000000" w:rsidR="00000000" w:rsidRPr="00000000">
        <w:rPr>
          <w:b w:val="1"/>
          <w:rtl w:val="0"/>
        </w:rPr>
        <w:t xml:space="preserve">Elective Residence Visa</w:t>
      </w:r>
      <w:r w:rsidDel="00000000" w:rsidR="00000000" w:rsidRPr="00000000">
        <w:rPr>
          <w:rtl w:val="0"/>
        </w:rPr>
        <w:t xml:space="preserve">. It is a long-stay visa designed for those who can support themselves through stable passive income.</w:t>
      </w:r>
    </w:p>
    <w:p w:rsidR="00000000" w:rsidDel="00000000" w:rsidP="00000000" w:rsidRDefault="00000000" w:rsidRPr="00000000" w14:paraId="0000089B">
      <w:pPr>
        <w:pStyle w:val="Heading3"/>
        <w:keepNext w:val="0"/>
        <w:keepLines w:val="0"/>
        <w:spacing w:before="280" w:lineRule="auto"/>
        <w:ind w:left="0" w:firstLine="0"/>
        <w:rPr>
          <w:b w:val="1"/>
          <w:color w:val="000000"/>
          <w:sz w:val="26"/>
          <w:szCs w:val="26"/>
        </w:rPr>
      </w:pPr>
      <w:bookmarkStart w:colFirst="0" w:colLast="0" w:name="_wkx3xsm1npui" w:id="620"/>
      <w:bookmarkEnd w:id="620"/>
      <w:r w:rsidDel="00000000" w:rsidR="00000000" w:rsidRPr="00000000">
        <w:rPr>
          <w:b w:val="1"/>
          <w:color w:val="000000"/>
          <w:sz w:val="26"/>
          <w:szCs w:val="26"/>
          <w:rtl w:val="0"/>
        </w:rPr>
        <w:t xml:space="preserve">Eligibility Criteria</w:t>
      </w:r>
    </w:p>
    <w:p w:rsidR="00000000" w:rsidDel="00000000" w:rsidP="00000000" w:rsidRDefault="00000000" w:rsidRPr="00000000" w14:paraId="0000089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Age:</w:t>
      </w:r>
      <w:r w:rsidDel="00000000" w:rsidR="00000000" w:rsidRPr="00000000">
        <w:rPr>
          <w:rtl w:val="0"/>
        </w:rPr>
        <w:t xml:space="preserve"> Must be at least 18 years old.</w:t>
      </w:r>
    </w:p>
    <w:p w:rsidR="00000000" w:rsidDel="00000000" w:rsidP="00000000" w:rsidRDefault="00000000" w:rsidRPr="00000000" w14:paraId="0000089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Financial Self-Sufficiency:</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Minimum annual passive income of approximately </w:t>
      </w:r>
      <w:r w:rsidDel="00000000" w:rsidR="00000000" w:rsidRPr="00000000">
        <w:rPr>
          <w:b w:val="1"/>
          <w:rtl w:val="0"/>
        </w:rPr>
        <w:t xml:space="preserve">€32,000</w:t>
      </w:r>
      <w:r w:rsidDel="00000000" w:rsidR="00000000" w:rsidRPr="00000000">
        <w:rPr>
          <w:rtl w:val="0"/>
        </w:rPr>
        <w:t xml:space="preserve"> for a single applicant.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For couples, the minimum rises to about </w:t>
      </w:r>
      <w:r w:rsidDel="00000000" w:rsidR="00000000" w:rsidRPr="00000000">
        <w:rPr>
          <w:b w:val="1"/>
          <w:rtl w:val="0"/>
        </w:rPr>
        <w:t xml:space="preserve">€38,000 per year</w:t>
      </w:r>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Each dependent child requires an additional </w:t>
      </w:r>
      <w:r w:rsidDel="00000000" w:rsidR="00000000" w:rsidRPr="00000000">
        <w:rPr>
          <w:b w:val="1"/>
          <w:rtl w:val="0"/>
        </w:rPr>
        <w:t xml:space="preserve">€6,200</w:t>
      </w:r>
      <w:r w:rsidDel="00000000" w:rsidR="00000000" w:rsidRPr="00000000">
        <w:rPr>
          <w:rtl w:val="0"/>
        </w:rPr>
        <w:t xml:space="preserve"> per year.</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Income must come from passive sources such as pensions, rental income, dividends, investments, or other stable economic activities.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Employment income or working in Italy is </w:t>
      </w:r>
      <w:r w:rsidDel="00000000" w:rsidR="00000000" w:rsidRPr="00000000">
        <w:rPr>
          <w:b w:val="1"/>
          <w:rtl w:val="0"/>
        </w:rPr>
        <w:t xml:space="preserve">not permitted</w:t>
      </w:r>
      <w:r w:rsidDel="00000000" w:rsidR="00000000" w:rsidRPr="00000000">
        <w:rPr>
          <w:rtl w:val="0"/>
        </w:rPr>
        <w:t xml:space="preserve"> under this visa.</w:t>
        <w:br w:type="textWrapping"/>
        <w:br w:type="textWrapping"/>
      </w:r>
    </w:p>
    <w:p w:rsidR="00000000" w:rsidDel="00000000" w:rsidP="00000000" w:rsidRDefault="00000000" w:rsidRPr="00000000" w14:paraId="0000089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Accommodation:</w:t>
      </w:r>
      <w:r w:rsidDel="00000000" w:rsidR="00000000" w:rsidRPr="00000000">
        <w:rPr>
          <w:rtl w:val="0"/>
        </w:rPr>
        <w:t xml:space="preserve"> Must have secured long-term accommodation in Italy, evidenced by a registered lease agreement or property deed. Short-term stays like hotels or third-party hospitality are not accepted.</w:t>
      </w:r>
    </w:p>
    <w:p w:rsidR="00000000" w:rsidDel="00000000" w:rsidP="00000000" w:rsidRDefault="00000000" w:rsidRPr="00000000" w14:paraId="0000089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 Insurance:</w:t>
      </w:r>
      <w:r w:rsidDel="00000000" w:rsidR="00000000" w:rsidRPr="00000000">
        <w:rPr>
          <w:rtl w:val="0"/>
        </w:rPr>
        <w:t xml:space="preserve"> Comprehensive private health insurance covering at least </w:t>
      </w:r>
      <w:r w:rsidDel="00000000" w:rsidR="00000000" w:rsidRPr="00000000">
        <w:rPr>
          <w:b w:val="1"/>
          <w:rtl w:val="0"/>
        </w:rPr>
        <w:t xml:space="preserve">€60,000</w:t>
      </w:r>
      <w:r w:rsidDel="00000000" w:rsidR="00000000" w:rsidRPr="00000000">
        <w:rPr>
          <w:rtl w:val="0"/>
        </w:rPr>
        <w:t xml:space="preserve"> for medical expenses is mandatory.</w:t>
      </w:r>
    </w:p>
    <w:p w:rsidR="00000000" w:rsidDel="00000000" w:rsidP="00000000" w:rsidRDefault="00000000" w:rsidRPr="00000000" w14:paraId="000008A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Clean Criminal Record:</w:t>
      </w:r>
      <w:r w:rsidDel="00000000" w:rsidR="00000000" w:rsidRPr="00000000">
        <w:rPr>
          <w:rtl w:val="0"/>
        </w:rPr>
        <w:t xml:space="preserve"> Applicants must provide a police clearance certificate showing no criminal history.</w:t>
      </w:r>
    </w:p>
    <w:p w:rsidR="00000000" w:rsidDel="00000000" w:rsidP="00000000" w:rsidRDefault="00000000" w:rsidRPr="00000000" w14:paraId="000008A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Valid Passport:</w:t>
      </w:r>
      <w:r w:rsidDel="00000000" w:rsidR="00000000" w:rsidRPr="00000000">
        <w:rPr>
          <w:rtl w:val="0"/>
        </w:rPr>
        <w:t xml:space="preserve"> Passport must be valid for at least three months beyond the intended stay.</w:t>
        <w:br w:type="textWrapping"/>
        <w:br w:type="textWrapping"/>
      </w:r>
    </w:p>
    <w:p w:rsidR="00000000" w:rsidDel="00000000" w:rsidP="00000000" w:rsidRDefault="00000000" w:rsidRPr="00000000" w14:paraId="000008A2">
      <w:pPr>
        <w:pStyle w:val="Heading3"/>
        <w:keepNext w:val="0"/>
        <w:keepLines w:val="0"/>
        <w:spacing w:before="280" w:lineRule="auto"/>
        <w:ind w:left="720" w:firstLine="0"/>
        <w:rPr>
          <w:b w:val="1"/>
          <w:color w:val="000000"/>
          <w:sz w:val="26"/>
          <w:szCs w:val="26"/>
        </w:rPr>
      </w:pPr>
      <w:bookmarkStart w:colFirst="0" w:colLast="0" w:name="_a3yzltmms9e9" w:id="621"/>
      <w:bookmarkEnd w:id="621"/>
      <w:r w:rsidDel="00000000" w:rsidR="00000000" w:rsidRPr="00000000">
        <w:rPr>
          <w:rtl w:val="0"/>
        </w:rPr>
      </w:r>
    </w:p>
    <w:p w:rsidR="00000000" w:rsidDel="00000000" w:rsidP="00000000" w:rsidRDefault="00000000" w:rsidRPr="00000000" w14:paraId="000008A3">
      <w:pPr>
        <w:pStyle w:val="Heading3"/>
        <w:keepNext w:val="0"/>
        <w:keepLines w:val="0"/>
        <w:spacing w:before="280" w:lineRule="auto"/>
        <w:ind w:left="720" w:firstLine="0"/>
        <w:rPr>
          <w:b w:val="1"/>
          <w:color w:val="000000"/>
          <w:sz w:val="26"/>
          <w:szCs w:val="26"/>
        </w:rPr>
      </w:pPr>
      <w:bookmarkStart w:colFirst="0" w:colLast="0" w:name="_ldd9v1f3ew49" w:id="622"/>
      <w:bookmarkEnd w:id="622"/>
      <w:r w:rsidDel="00000000" w:rsidR="00000000" w:rsidRPr="00000000">
        <w:rPr>
          <w:rtl w:val="0"/>
        </w:rPr>
      </w:r>
    </w:p>
    <w:p w:rsidR="00000000" w:rsidDel="00000000" w:rsidP="00000000" w:rsidRDefault="00000000" w:rsidRPr="00000000" w14:paraId="000008A4">
      <w:pPr>
        <w:pStyle w:val="Heading3"/>
        <w:keepNext w:val="0"/>
        <w:keepLines w:val="0"/>
        <w:spacing w:before="280" w:lineRule="auto"/>
        <w:ind w:left="0" w:firstLine="0"/>
        <w:rPr>
          <w:b w:val="1"/>
          <w:color w:val="000000"/>
          <w:sz w:val="26"/>
          <w:szCs w:val="26"/>
        </w:rPr>
      </w:pPr>
      <w:bookmarkStart w:colFirst="0" w:colLast="0" w:name="_6ltpfl14ygs7" w:id="623"/>
      <w:bookmarkEnd w:id="623"/>
      <w:r w:rsidDel="00000000" w:rsidR="00000000" w:rsidRPr="00000000">
        <w:rPr>
          <w:b w:val="1"/>
          <w:color w:val="000000"/>
          <w:sz w:val="26"/>
          <w:szCs w:val="26"/>
          <w:rtl w:val="0"/>
        </w:rPr>
        <w:t xml:space="preserve">Required Documents</w:t>
      </w:r>
    </w:p>
    <w:p w:rsidR="00000000" w:rsidDel="00000000" w:rsidP="00000000" w:rsidRDefault="00000000" w:rsidRPr="00000000" w14:paraId="000008A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visa application form.</w:t>
      </w:r>
    </w:p>
    <w:p w:rsidR="00000000" w:rsidDel="00000000" w:rsidP="00000000" w:rsidRDefault="00000000" w:rsidRPr="00000000" w14:paraId="000008A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with at least two blank pages.</w:t>
      </w:r>
    </w:p>
    <w:p w:rsidR="00000000" w:rsidDel="00000000" w:rsidP="00000000" w:rsidRDefault="00000000" w:rsidRPr="00000000" w14:paraId="000008A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passive income (bank statements, pension certificates, rental agreements, investment documents, tax returns for the last two years).</w:t>
      </w:r>
    </w:p>
    <w:p w:rsidR="00000000" w:rsidDel="00000000" w:rsidP="00000000" w:rsidRDefault="00000000" w:rsidRPr="00000000" w14:paraId="000008A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accommodation (rental contract or property ownership documents).</w:t>
      </w:r>
    </w:p>
    <w:p w:rsidR="00000000" w:rsidDel="00000000" w:rsidP="00000000" w:rsidRDefault="00000000" w:rsidRPr="00000000" w14:paraId="000008A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Comprehensive health insurance certificate.</w:t>
      </w:r>
    </w:p>
    <w:p w:rsidR="00000000" w:rsidDel="00000000" w:rsidP="00000000" w:rsidRDefault="00000000" w:rsidRPr="00000000" w14:paraId="000008A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Police clearance certificate (criminal record check).</w:t>
      </w:r>
    </w:p>
    <w:p w:rsidR="00000000" w:rsidDel="00000000" w:rsidP="00000000" w:rsidRDefault="00000000" w:rsidRPr="00000000" w14:paraId="000008A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Motivation letter explaining the purpose of residency.</w:t>
      </w:r>
    </w:p>
    <w:p w:rsidR="00000000" w:rsidDel="00000000" w:rsidP="00000000" w:rsidRDefault="00000000" w:rsidRPr="00000000" w14:paraId="000008A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fee payment receipt (approximately €80).</w:t>
      </w:r>
    </w:p>
    <w:p w:rsidR="00000000" w:rsidDel="00000000" w:rsidP="00000000" w:rsidRDefault="00000000" w:rsidRPr="00000000" w14:paraId="000008A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 documents must be translated into Italian and legalized/apostilled as required.</w:t>
        <w:br w:type="textWrapping"/>
        <w:br w:type="textWrapping"/>
      </w:r>
    </w:p>
    <w:p w:rsidR="00000000" w:rsidDel="00000000" w:rsidP="00000000" w:rsidRDefault="00000000" w:rsidRPr="00000000" w14:paraId="000008AE">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 and Duration</w:t>
      </w:r>
    </w:p>
    <w:p w:rsidR="00000000" w:rsidDel="00000000" w:rsidP="00000000" w:rsidRDefault="00000000" w:rsidRPr="00000000" w14:paraId="000008A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Apply at the Italian consulate or embassy in your home country.</w:t>
      </w:r>
    </w:p>
    <w:p w:rsidR="00000000" w:rsidDel="00000000" w:rsidP="00000000" w:rsidRDefault="00000000" w:rsidRPr="00000000" w14:paraId="000008B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is issued for </w:t>
      </w:r>
      <w:r w:rsidDel="00000000" w:rsidR="00000000" w:rsidRPr="00000000">
        <w:rPr>
          <w:b w:val="1"/>
          <w:rtl w:val="0"/>
        </w:rPr>
        <w:t xml:space="preserve">one year</w:t>
      </w:r>
      <w:r w:rsidDel="00000000" w:rsidR="00000000" w:rsidRPr="00000000">
        <w:rPr>
          <w:rtl w:val="0"/>
        </w:rPr>
        <w:t xml:space="preserve"> initially.</w:t>
      </w:r>
    </w:p>
    <w:p w:rsidR="00000000" w:rsidDel="00000000" w:rsidP="00000000" w:rsidRDefault="00000000" w:rsidRPr="00000000" w14:paraId="000008B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It can be renewed for </w:t>
      </w:r>
      <w:r w:rsidDel="00000000" w:rsidR="00000000" w:rsidRPr="00000000">
        <w:rPr>
          <w:b w:val="1"/>
          <w:rtl w:val="0"/>
        </w:rPr>
        <w:t xml:space="preserve">two-year periods indefinitely</w:t>
      </w:r>
      <w:r w:rsidDel="00000000" w:rsidR="00000000" w:rsidRPr="00000000">
        <w:rPr>
          <w:rtl w:val="0"/>
        </w:rPr>
        <w:t xml:space="preserve">, provided financial and other requirements continue to be met.</w:t>
      </w:r>
    </w:p>
    <w:p w:rsidR="00000000" w:rsidDel="00000000" w:rsidP="00000000" w:rsidRDefault="00000000" w:rsidRPr="00000000" w14:paraId="000008B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five years</w:t>
      </w:r>
      <w:r w:rsidDel="00000000" w:rsidR="00000000" w:rsidRPr="00000000">
        <w:rPr>
          <w:rtl w:val="0"/>
        </w:rPr>
        <w:t xml:space="preserve"> of continuous residence, you may apply for </w:t>
      </w:r>
      <w:r w:rsidDel="00000000" w:rsidR="00000000" w:rsidRPr="00000000">
        <w:rPr>
          <w:b w:val="1"/>
          <w:rtl w:val="0"/>
        </w:rPr>
        <w:t xml:space="preserve">permanent residency</w:t>
      </w:r>
      <w:r w:rsidDel="00000000" w:rsidR="00000000" w:rsidRPr="00000000">
        <w:rPr>
          <w:rtl w:val="0"/>
        </w:rPr>
        <w:t xml:space="preserve">.</w:t>
      </w:r>
    </w:p>
    <w:p w:rsidR="00000000" w:rsidDel="00000000" w:rsidP="00000000" w:rsidRDefault="00000000" w:rsidRPr="00000000" w14:paraId="000008B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ten years</w:t>
      </w:r>
      <w:r w:rsidDel="00000000" w:rsidR="00000000" w:rsidRPr="00000000">
        <w:rPr>
          <w:rtl w:val="0"/>
        </w:rPr>
        <w:t xml:space="preserve"> of residency, you may apply for </w:t>
      </w:r>
      <w:r w:rsidDel="00000000" w:rsidR="00000000" w:rsidRPr="00000000">
        <w:rPr>
          <w:b w:val="1"/>
          <w:rtl w:val="0"/>
        </w:rPr>
        <w:t xml:space="preserve">Italian citizenship</w:t>
      </w:r>
      <w:r w:rsidDel="00000000" w:rsidR="00000000" w:rsidRPr="00000000">
        <w:rPr>
          <w:rtl w:val="0"/>
        </w:rPr>
        <w:t xml:space="preserve">.</w:t>
      </w:r>
    </w:p>
    <w:p w:rsidR="00000000" w:rsidDel="00000000" w:rsidP="00000000" w:rsidRDefault="00000000" w:rsidRPr="00000000" w14:paraId="000008B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must make Italy their primary residence and register with local authorities for civil and tax purposes.</w:t>
      </w:r>
    </w:p>
    <w:p w:rsidR="00000000" w:rsidDel="00000000" w:rsidP="00000000" w:rsidRDefault="00000000" w:rsidRPr="00000000" w14:paraId="000008B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Employment or professional activities in Italy are prohibited under this visa.</w:t>
        <w:br w:type="textWrapping"/>
      </w:r>
    </w:p>
    <w:p w:rsidR="00000000" w:rsidDel="00000000" w:rsidP="00000000" w:rsidRDefault="00000000" w:rsidRPr="00000000" w14:paraId="000008B6">
      <w:pPr>
        <w:spacing w:before="240" w:lineRule="auto"/>
        <w:ind w:left="0" w:firstLine="0"/>
        <w:rPr>
          <w:b w:val="1"/>
          <w:color w:val="000000"/>
          <w:sz w:val="26"/>
          <w:szCs w:val="26"/>
        </w:rPr>
      </w:pPr>
      <w:r w:rsidDel="00000000" w:rsidR="00000000" w:rsidRPr="00000000">
        <w:rPr>
          <w:b w:val="1"/>
          <w:color w:val="000000"/>
          <w:sz w:val="26"/>
          <w:szCs w:val="26"/>
          <w:rtl w:val="0"/>
        </w:rPr>
        <w:t xml:space="preserve">Family Inclusion</w:t>
      </w:r>
    </w:p>
    <w:p w:rsidR="00000000" w:rsidDel="00000000" w:rsidP="00000000" w:rsidRDefault="00000000" w:rsidRPr="00000000" w14:paraId="000008B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Spouses and dependent children can be included in the application.</w:t>
      </w:r>
    </w:p>
    <w:p w:rsidR="00000000" w:rsidDel="00000000" w:rsidP="00000000" w:rsidRDefault="00000000" w:rsidRPr="00000000" w14:paraId="000008B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income requirements apply for each family member.</w:t>
      </w:r>
    </w:p>
    <w:p w:rsidR="00000000" w:rsidDel="00000000" w:rsidP="00000000" w:rsidRDefault="00000000" w:rsidRPr="00000000" w14:paraId="000008B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Each dependent must have their own health insurance coverage.</w:t>
      </w:r>
    </w:p>
    <w:p w:rsidR="00000000" w:rsidDel="00000000" w:rsidP="00000000" w:rsidRDefault="00000000" w:rsidRPr="00000000" w14:paraId="000008B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documents such as marriage and birth certificates are required.</w:t>
        <w:br w:type="textWrapping"/>
        <w:br w:type="textWrapping"/>
      </w:r>
    </w:p>
    <w:p w:rsidR="00000000" w:rsidDel="00000000" w:rsidP="00000000" w:rsidRDefault="00000000" w:rsidRPr="00000000" w14:paraId="000008BB">
      <w:pPr>
        <w:pStyle w:val="Heading3"/>
        <w:keepNext w:val="0"/>
        <w:keepLines w:val="0"/>
        <w:spacing w:before="280" w:lineRule="auto"/>
        <w:ind w:left="720" w:firstLine="0"/>
        <w:rPr>
          <w:b w:val="1"/>
          <w:color w:val="000000"/>
          <w:sz w:val="26"/>
          <w:szCs w:val="26"/>
        </w:rPr>
      </w:pPr>
      <w:bookmarkStart w:colFirst="0" w:colLast="0" w:name="_1jjydafjtwul" w:id="624"/>
      <w:bookmarkEnd w:id="624"/>
      <w:r w:rsidDel="00000000" w:rsidR="00000000" w:rsidRPr="00000000">
        <w:rPr>
          <w:rtl w:val="0"/>
        </w:rPr>
      </w:r>
    </w:p>
    <w:p w:rsidR="00000000" w:rsidDel="00000000" w:rsidP="00000000" w:rsidRDefault="00000000" w:rsidRPr="00000000" w14:paraId="000008BC">
      <w:pPr>
        <w:pStyle w:val="Heading3"/>
        <w:keepNext w:val="0"/>
        <w:keepLines w:val="0"/>
        <w:spacing w:before="280" w:lineRule="auto"/>
        <w:ind w:left="0" w:firstLine="0"/>
        <w:rPr>
          <w:b w:val="1"/>
          <w:color w:val="000000"/>
          <w:sz w:val="26"/>
          <w:szCs w:val="26"/>
        </w:rPr>
      </w:pPr>
      <w:bookmarkStart w:colFirst="0" w:colLast="0" w:name="_i7vrfk70cxe4" w:id="625"/>
      <w:bookmarkEnd w:id="625"/>
      <w:r w:rsidDel="00000000" w:rsidR="00000000" w:rsidRPr="00000000">
        <w:rPr>
          <w:b w:val="1"/>
          <w:color w:val="000000"/>
          <w:sz w:val="26"/>
          <w:szCs w:val="26"/>
          <w:rtl w:val="0"/>
        </w:rPr>
        <w:t xml:space="preserve">Summary Table</w:t>
      </w:r>
    </w:p>
    <w:tbl>
      <w:tblPr>
        <w:tblStyle w:val="Table9"/>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20"/>
        <w:gridCol w:w="3540"/>
        <w:tblGridChange w:id="0">
          <w:tblGrid>
            <w:gridCol w:w="2220"/>
            <w:gridCol w:w="354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BD">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BE">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BF">
            <w:pPr>
              <w:spacing w:after="240" w:before="240" w:lineRule="auto"/>
              <w:ind w:left="360" w:firstLine="0"/>
              <w:rPr/>
            </w:pPr>
            <w:r w:rsidDel="00000000" w:rsidR="00000000" w:rsidRPr="00000000">
              <w:rPr>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0">
            <w:pPr>
              <w:spacing w:after="240" w:before="240" w:lineRule="auto"/>
              <w:ind w:left="720" w:firstLine="0"/>
              <w:rPr/>
            </w:pPr>
            <w:r w:rsidDel="00000000" w:rsidR="00000000" w:rsidRPr="00000000">
              <w:rPr>
                <w:rtl w:val="0"/>
              </w:rPr>
              <w:t xml:space="preserve">Elective Residence Visa (Retirement Visa equivalent)</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1">
            <w:pPr>
              <w:spacing w:after="240" w:before="240" w:lineRule="auto"/>
              <w:ind w:left="360" w:firstLine="0"/>
              <w:rPr/>
            </w:pPr>
            <w:r w:rsidDel="00000000" w:rsidR="00000000" w:rsidRPr="00000000">
              <w:rPr>
                <w:rtl w:val="0"/>
              </w:rPr>
              <w:t xml:space="preserve">Minimum Annual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2">
            <w:pPr>
              <w:spacing w:after="240" w:before="240" w:lineRule="auto"/>
              <w:ind w:left="720" w:firstLine="0"/>
              <w:rPr/>
            </w:pPr>
            <w:r w:rsidDel="00000000" w:rsidR="00000000" w:rsidRPr="00000000">
              <w:rPr>
                <w:rtl w:val="0"/>
              </w:rPr>
              <w:t xml:space="preserve">€32,000 single; €38,000 couple; +€6,200 per child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3">
            <w:pPr>
              <w:spacing w:after="240" w:before="240" w:lineRule="auto"/>
              <w:ind w:left="360" w:firstLine="0"/>
              <w:rPr/>
            </w:pPr>
            <w:r w:rsidDel="00000000" w:rsidR="00000000" w:rsidRPr="00000000">
              <w:rPr>
                <w:rtl w:val="0"/>
              </w:rPr>
              <w:t xml:space="preserve">Income Source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4">
            <w:pPr>
              <w:spacing w:after="240" w:before="240" w:lineRule="auto"/>
              <w:ind w:left="720" w:firstLine="0"/>
              <w:rPr/>
            </w:pPr>
            <w:r w:rsidDel="00000000" w:rsidR="00000000" w:rsidRPr="00000000">
              <w:rPr>
                <w:rtl w:val="0"/>
              </w:rPr>
              <w:t xml:space="preserve">Passive income only (pensions, rental, investments)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5">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6">
            <w:pPr>
              <w:spacing w:after="240" w:before="240" w:lineRule="auto"/>
              <w:ind w:left="720" w:firstLine="0"/>
              <w:rPr/>
            </w:pPr>
            <w:r w:rsidDel="00000000" w:rsidR="00000000" w:rsidRPr="00000000">
              <w:rPr>
                <w:rtl w:val="0"/>
              </w:rPr>
              <w:t xml:space="preserve">No</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7">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8">
            <w:pPr>
              <w:spacing w:after="240" w:before="240" w:lineRule="auto"/>
              <w:ind w:left="720" w:firstLine="0"/>
              <w:rPr/>
            </w:pPr>
            <w:r w:rsidDel="00000000" w:rsidR="00000000" w:rsidRPr="00000000">
              <w:rPr>
                <w:rtl w:val="0"/>
              </w:rPr>
              <w:t xml:space="preserve">Mandatory, minimum €60,000 coverage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9">
            <w:pPr>
              <w:spacing w:after="240" w:before="240" w:lineRule="auto"/>
              <w:ind w:left="360" w:firstLine="0"/>
              <w:rPr/>
            </w:pPr>
            <w:r w:rsidDel="00000000" w:rsidR="00000000" w:rsidRPr="00000000">
              <w:rPr>
                <w:rtl w:val="0"/>
              </w:rPr>
              <w:t xml:space="preserve">Accommodation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A">
            <w:pPr>
              <w:spacing w:after="240" w:before="240" w:lineRule="auto"/>
              <w:ind w:left="720" w:firstLine="0"/>
              <w:rPr/>
            </w:pPr>
            <w:r w:rsidDel="00000000" w:rsidR="00000000" w:rsidRPr="00000000">
              <w:rPr>
                <w:rtl w:val="0"/>
              </w:rPr>
              <w:t xml:space="preserve">Long-term lease or property ownership required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B">
            <w:pPr>
              <w:spacing w:after="240" w:before="240" w:lineRule="auto"/>
              <w:ind w:left="360" w:firstLine="0"/>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C">
            <w:pPr>
              <w:spacing w:after="240" w:before="240" w:lineRule="auto"/>
              <w:ind w:left="720" w:firstLine="0"/>
              <w:rPr/>
            </w:pPr>
            <w:r w:rsidDel="00000000" w:rsidR="00000000" w:rsidRPr="00000000">
              <w:rPr>
                <w:rtl w:val="0"/>
              </w:rPr>
              <w:t xml:space="preserve">1 year</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D">
            <w:pPr>
              <w:spacing w:after="240" w:before="240" w:lineRule="auto"/>
              <w:ind w:left="360" w:firstLine="0"/>
              <w:rPr/>
            </w:pPr>
            <w:r w:rsidDel="00000000" w:rsidR="00000000" w:rsidRPr="00000000">
              <w:rPr>
                <w:rtl w:val="0"/>
              </w:rPr>
              <w:t xml:space="preserve">Renewal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E">
            <w:pPr>
              <w:spacing w:after="240" w:before="240" w:lineRule="auto"/>
              <w:ind w:left="720" w:firstLine="0"/>
              <w:rPr/>
            </w:pPr>
            <w:r w:rsidDel="00000000" w:rsidR="00000000" w:rsidRPr="00000000">
              <w:rPr>
                <w:rtl w:val="0"/>
              </w:rPr>
              <w:t xml:space="preserve">Renewable for 2-year periods indefinitely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CF">
            <w:pPr>
              <w:spacing w:after="240" w:before="240" w:lineRule="auto"/>
              <w:ind w:left="360" w:firstLine="0"/>
              <w:rPr/>
            </w:pPr>
            <w:r w:rsidDel="00000000" w:rsidR="00000000" w:rsidRPr="00000000">
              <w:rPr>
                <w:rtl w:val="0"/>
              </w:rPr>
              <w:t xml:space="preserve">Path to 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D0">
            <w:pPr>
              <w:spacing w:after="240" w:before="240" w:lineRule="auto"/>
              <w:ind w:left="720" w:firstLine="0"/>
              <w:rPr/>
            </w:pPr>
            <w:r w:rsidDel="00000000" w:rsidR="00000000" w:rsidRPr="00000000">
              <w:rPr>
                <w:rtl w:val="0"/>
              </w:rPr>
              <w:t xml:space="preserve">After 5 years of continuous residence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D1">
            <w:pPr>
              <w:spacing w:after="240" w:before="240" w:lineRule="auto"/>
              <w:ind w:left="360" w:firstLine="0"/>
              <w:rPr/>
            </w:pPr>
            <w:r w:rsidDel="00000000" w:rsidR="00000000" w:rsidRPr="00000000">
              <w:rPr>
                <w:rtl w:val="0"/>
              </w:rPr>
              <w:t xml:space="preserve">Path to Citizenship</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D2">
            <w:pPr>
              <w:spacing w:after="240" w:before="240" w:lineRule="auto"/>
              <w:ind w:left="720" w:firstLine="0"/>
              <w:rPr/>
            </w:pPr>
            <w:r w:rsidDel="00000000" w:rsidR="00000000" w:rsidRPr="00000000">
              <w:rPr>
                <w:rtl w:val="0"/>
              </w:rPr>
              <w:t xml:space="preserve">After 10 years of continuous residence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D3">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D4">
            <w:pPr>
              <w:spacing w:after="240" w:before="240" w:lineRule="auto"/>
              <w:ind w:left="720" w:firstLine="0"/>
              <w:rPr/>
            </w:pPr>
            <w:r w:rsidDel="00000000" w:rsidR="00000000" w:rsidRPr="00000000">
              <w:rPr>
                <w:rtl w:val="0"/>
              </w:rPr>
              <w:t xml:space="preserve">Allowed with increased income and insurance requirements</w:t>
            </w:r>
          </w:p>
        </w:tc>
      </w:tr>
    </w:tbl>
    <w:p w:rsidR="00000000" w:rsidDel="00000000" w:rsidP="00000000" w:rsidRDefault="00000000" w:rsidRPr="00000000" w14:paraId="000008D5">
      <w:pPr>
        <w:pStyle w:val="Heading3"/>
        <w:keepNext w:val="0"/>
        <w:keepLines w:val="0"/>
        <w:spacing w:before="280" w:lineRule="auto"/>
        <w:ind w:left="0" w:firstLine="0"/>
        <w:rPr>
          <w:b w:val="1"/>
          <w:color w:val="000000"/>
          <w:sz w:val="26"/>
          <w:szCs w:val="26"/>
        </w:rPr>
      </w:pPr>
      <w:bookmarkStart w:colFirst="0" w:colLast="0" w:name="_655gw7jyplf7" w:id="626"/>
      <w:bookmarkEnd w:id="626"/>
      <w:r w:rsidDel="00000000" w:rsidR="00000000" w:rsidRPr="00000000">
        <w:rPr>
          <w:b w:val="1"/>
          <w:color w:val="000000"/>
          <w:sz w:val="26"/>
          <w:szCs w:val="26"/>
          <w:rtl w:val="0"/>
        </w:rPr>
        <w:t xml:space="preserve">Additional Notes</w:t>
      </w:r>
    </w:p>
    <w:p w:rsidR="00000000" w:rsidDel="00000000" w:rsidP="00000000" w:rsidRDefault="00000000" w:rsidRPr="00000000" w14:paraId="000008D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Elective Residence Visa is ideal for retirees who have stable and substantial passive income and want to live in Italy without working.</w:t>
      </w:r>
    </w:p>
    <w:p w:rsidR="00000000" w:rsidDel="00000000" w:rsidP="00000000" w:rsidRDefault="00000000" w:rsidRPr="00000000" w14:paraId="000008D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continuous income and accommodation is critical for approval and renewals.</w:t>
      </w:r>
    </w:p>
    <w:p w:rsidR="00000000" w:rsidDel="00000000" w:rsidP="00000000" w:rsidRDefault="00000000" w:rsidRPr="00000000" w14:paraId="000008D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Italy requires applicants to maintain primary residence status in Italy and comply with local registration and tax obligations.</w:t>
      </w:r>
    </w:p>
    <w:p w:rsidR="00000000" w:rsidDel="00000000" w:rsidP="00000000" w:rsidRDefault="00000000" w:rsidRPr="00000000" w14:paraId="000008D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provides access to Italy’s rich culture, lifestyle, and healthcare system (private insurance required).</w:t>
      </w:r>
    </w:p>
    <w:p w:rsidR="00000000" w:rsidDel="00000000" w:rsidP="00000000" w:rsidRDefault="00000000" w:rsidRPr="00000000" w14:paraId="000008D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application process can be complex; consulting with immigration experts or legal advisors is recommended.</w:t>
        <w:br w:type="textWrapping"/>
        <w:br w:type="textWrapping"/>
      </w:r>
    </w:p>
    <w:p w:rsidR="00000000" w:rsidDel="00000000" w:rsidP="00000000" w:rsidRDefault="00000000" w:rsidRPr="00000000" w14:paraId="000008DB">
      <w:pPr>
        <w:spacing w:after="240" w:before="240" w:lineRule="auto"/>
        <w:rPr/>
      </w:pPr>
      <w:r w:rsidDel="00000000" w:rsidR="00000000" w:rsidRPr="00000000">
        <w:rPr>
          <w:rtl w:val="0"/>
        </w:rPr>
        <w:t xml:space="preserve">This visa makes Italy an attractive retirement destination for financially independent individuals seeking long-term residence in Europe with access to the Italian lifestyle and healthcare, without employment obligations.</w:t>
      </w:r>
    </w:p>
    <w:p w:rsidR="00000000" w:rsidDel="00000000" w:rsidP="00000000" w:rsidRDefault="00000000" w:rsidRPr="00000000" w14:paraId="000008DC">
      <w:pPr>
        <w:spacing w:after="240" w:before="240" w:lineRule="auto"/>
        <w:rPr>
          <w:color w:val="1155cc"/>
          <w:u w:val="single"/>
        </w:rPr>
      </w:pPr>
      <w:r w:rsidDel="00000000" w:rsidR="00000000" w:rsidRPr="00000000">
        <w:rPr>
          <w:b w:val="1"/>
          <w:rtl w:val="0"/>
        </w:rPr>
        <w:t xml:space="preserve">Sources:</w:t>
        <w:br w:type="textWrapping"/>
        <w:t xml:space="preserve"> </w:t>
      </w:r>
      <w:r w:rsidDel="00000000" w:rsidR="00000000" w:rsidRPr="00000000">
        <w:rPr>
          <w:rtl w:val="0"/>
        </w:rPr>
        <w:t xml:space="preserve"> [The Italian Lawyer - Italy Elective Residence Visa Guide 2025]</w:t>
      </w:r>
      <w:hyperlink r:id="rId186">
        <w:r w:rsidDel="00000000" w:rsidR="00000000" w:rsidRPr="00000000">
          <w:rPr>
            <w:color w:val="1155cc"/>
            <w:u w:val="single"/>
            <w:rtl w:val="0"/>
          </w:rPr>
          <w:t xml:space="preserve">1</w:t>
          <w:br w:type="textWrapping"/>
        </w:r>
      </w:hyperlink>
      <w:r w:rsidDel="00000000" w:rsidR="00000000" w:rsidRPr="00000000">
        <w:rPr>
          <w:color w:val="1155cc"/>
          <w:u w:val="single"/>
          <w:rtl w:val="0"/>
        </w:rPr>
        <w:t xml:space="preserve"> </w:t>
      </w:r>
      <w:r w:rsidDel="00000000" w:rsidR="00000000" w:rsidRPr="00000000">
        <w:rPr>
          <w:rtl w:val="0"/>
        </w:rPr>
        <w:t xml:space="preserve"> [Movingto.io - Elective Residency Visa Italy 2025]</w:t>
      </w:r>
      <w:hyperlink r:id="rId187">
        <w:r w:rsidDel="00000000" w:rsidR="00000000" w:rsidRPr="00000000">
          <w:rPr>
            <w:color w:val="1155cc"/>
            <w:u w:val="single"/>
            <w:rtl w:val="0"/>
          </w:rPr>
          <w:t xml:space="preserve">2</w:t>
          <w:br w:type="textWrapping"/>
        </w:r>
      </w:hyperlink>
      <w:r w:rsidDel="00000000" w:rsidR="00000000" w:rsidRPr="00000000">
        <w:rPr>
          <w:color w:val="1155cc"/>
          <w:u w:val="single"/>
          <w:rtl w:val="0"/>
        </w:rPr>
        <w:t xml:space="preserve"> </w:t>
      </w:r>
      <w:r w:rsidDel="00000000" w:rsidR="00000000" w:rsidRPr="00000000">
        <w:rPr>
          <w:rtl w:val="0"/>
        </w:rPr>
        <w:t xml:space="preserve"> [Lexidy - Italy Elective Residence Visa Requirements 2025]</w:t>
      </w:r>
      <w:hyperlink r:id="rId188">
        <w:r w:rsidDel="00000000" w:rsidR="00000000" w:rsidRPr="00000000">
          <w:rPr>
            <w:color w:val="1155cc"/>
            <w:u w:val="single"/>
            <w:rtl w:val="0"/>
          </w:rPr>
          <w:t xml:space="preserve">3</w:t>
          <w:br w:type="textWrapping"/>
        </w:r>
      </w:hyperlink>
      <w:r w:rsidDel="00000000" w:rsidR="00000000" w:rsidRPr="00000000">
        <w:rPr>
          <w:color w:val="1155cc"/>
          <w:u w:val="single"/>
          <w:rtl w:val="0"/>
        </w:rPr>
        <w:t xml:space="preserve"> </w:t>
      </w:r>
      <w:r w:rsidDel="00000000" w:rsidR="00000000" w:rsidRPr="00000000">
        <w:rPr>
          <w:rtl w:val="0"/>
        </w:rPr>
        <w:t xml:space="preserve"> [Global Citizen Solutions - Elective Residency Visa Italy]</w:t>
      </w:r>
      <w:hyperlink r:id="rId189">
        <w:r w:rsidDel="00000000" w:rsidR="00000000" w:rsidRPr="00000000">
          <w:rPr>
            <w:color w:val="1155cc"/>
            <w:u w:val="single"/>
            <w:rtl w:val="0"/>
          </w:rPr>
          <w:t xml:space="preserve">5</w:t>
          <w:br w:type="textWrapping"/>
        </w:r>
      </w:hyperlink>
      <w:r w:rsidDel="00000000" w:rsidR="00000000" w:rsidRPr="00000000">
        <w:rPr>
          <w:color w:val="1155cc"/>
          <w:u w:val="single"/>
          <w:rtl w:val="0"/>
        </w:rPr>
        <w:t xml:space="preserve"> </w:t>
      </w:r>
      <w:r w:rsidDel="00000000" w:rsidR="00000000" w:rsidRPr="00000000">
        <w:rPr>
          <w:rtl w:val="0"/>
        </w:rPr>
        <w:t xml:space="preserve"> [Bright!Tax - Retire in Italy 2025]</w:t>
      </w:r>
      <w:hyperlink r:id="rId190">
        <w:r w:rsidDel="00000000" w:rsidR="00000000" w:rsidRPr="00000000">
          <w:rPr>
            <w:color w:val="1155cc"/>
            <w:u w:val="single"/>
            <w:rtl w:val="0"/>
          </w:rPr>
          <w:t xml:space="preserve">7</w:t>
        </w:r>
      </w:hyperlink>
      <w:r w:rsidDel="00000000" w:rsidR="00000000" w:rsidRPr="00000000">
        <w:rPr>
          <w:rtl w:val="0"/>
        </w:rPr>
      </w:r>
    </w:p>
    <w:p w:rsidR="00000000" w:rsidDel="00000000" w:rsidP="00000000" w:rsidRDefault="00000000" w:rsidRPr="00000000" w14:paraId="000008DD">
      <w:pPr>
        <w:pStyle w:val="Heading3"/>
        <w:keepNext w:val="0"/>
        <w:keepLines w:val="0"/>
        <w:spacing w:before="280" w:lineRule="auto"/>
        <w:ind w:left="720" w:firstLine="0"/>
        <w:rPr>
          <w:b w:val="1"/>
          <w:color w:val="000000"/>
          <w:sz w:val="26"/>
          <w:szCs w:val="26"/>
        </w:rPr>
      </w:pPr>
      <w:bookmarkStart w:colFirst="0" w:colLast="0" w:name="_x3qx3rml2m06" w:id="627"/>
      <w:bookmarkEnd w:id="627"/>
      <w:r w:rsidDel="00000000" w:rsidR="00000000" w:rsidRPr="00000000">
        <w:rPr>
          <w:b w:val="1"/>
          <w:color w:val="000000"/>
          <w:sz w:val="26"/>
          <w:szCs w:val="26"/>
          <w:rtl w:val="0"/>
        </w:rPr>
        <w:t xml:space="preserve">Citations:</w:t>
      </w:r>
    </w:p>
    <w:p w:rsidR="00000000" w:rsidDel="00000000" w:rsidP="00000000" w:rsidRDefault="00000000" w:rsidRPr="00000000" w14:paraId="000008DE">
      <w:pPr>
        <w:numPr>
          <w:ilvl w:val="0"/>
          <w:numId w:val="19"/>
        </w:numPr>
        <w:spacing w:after="0" w:afterAutospacing="0" w:before="240" w:lineRule="auto"/>
        <w:ind w:left="720" w:hanging="360"/>
      </w:pPr>
      <w:hyperlink r:id="rId191">
        <w:r w:rsidDel="00000000" w:rsidR="00000000" w:rsidRPr="00000000">
          <w:rPr>
            <w:color w:val="1155cc"/>
            <w:u w:val="single"/>
            <w:rtl w:val="0"/>
          </w:rPr>
          <w:t xml:space="preserve">https://theitalianlawyer.com/italy-elective-residence-visa/</w:t>
        </w:r>
      </w:hyperlink>
      <w:r w:rsidDel="00000000" w:rsidR="00000000" w:rsidRPr="00000000">
        <w:rPr>
          <w:rtl w:val="0"/>
        </w:rPr>
      </w:r>
    </w:p>
    <w:p w:rsidR="00000000" w:rsidDel="00000000" w:rsidP="00000000" w:rsidRDefault="00000000" w:rsidRPr="00000000" w14:paraId="000008DF">
      <w:pPr>
        <w:numPr>
          <w:ilvl w:val="0"/>
          <w:numId w:val="19"/>
        </w:numPr>
        <w:spacing w:after="0" w:afterAutospacing="0" w:lineRule="auto"/>
        <w:ind w:left="720" w:hanging="360"/>
      </w:pPr>
      <w:hyperlink r:id="rId192">
        <w:r w:rsidDel="00000000" w:rsidR="00000000" w:rsidRPr="00000000">
          <w:rPr>
            <w:color w:val="1155cc"/>
            <w:u w:val="single"/>
            <w:rtl w:val="0"/>
          </w:rPr>
          <w:t xml:space="preserve">https://www.movingto.io/it/elective-residency-visa-italy</w:t>
        </w:r>
      </w:hyperlink>
      <w:r w:rsidDel="00000000" w:rsidR="00000000" w:rsidRPr="00000000">
        <w:rPr>
          <w:rtl w:val="0"/>
        </w:rPr>
      </w:r>
    </w:p>
    <w:p w:rsidR="00000000" w:rsidDel="00000000" w:rsidP="00000000" w:rsidRDefault="00000000" w:rsidRPr="00000000" w14:paraId="000008E0">
      <w:pPr>
        <w:numPr>
          <w:ilvl w:val="0"/>
          <w:numId w:val="19"/>
        </w:numPr>
        <w:spacing w:after="0" w:afterAutospacing="0" w:lineRule="auto"/>
        <w:ind w:left="720" w:hanging="360"/>
      </w:pPr>
      <w:hyperlink r:id="rId193">
        <w:r w:rsidDel="00000000" w:rsidR="00000000" w:rsidRPr="00000000">
          <w:rPr>
            <w:color w:val="1155cc"/>
            <w:u w:val="single"/>
            <w:rtl w:val="0"/>
          </w:rPr>
          <w:t xml:space="preserve">https://www.lexidy.com/blog/italy-elective-residence-visa-requirements/</w:t>
        </w:r>
      </w:hyperlink>
      <w:r w:rsidDel="00000000" w:rsidR="00000000" w:rsidRPr="00000000">
        <w:rPr>
          <w:rtl w:val="0"/>
        </w:rPr>
      </w:r>
    </w:p>
    <w:p w:rsidR="00000000" w:rsidDel="00000000" w:rsidP="00000000" w:rsidRDefault="00000000" w:rsidRPr="00000000" w14:paraId="000008E1">
      <w:pPr>
        <w:numPr>
          <w:ilvl w:val="0"/>
          <w:numId w:val="19"/>
        </w:numPr>
        <w:spacing w:after="0" w:afterAutospacing="0" w:lineRule="auto"/>
        <w:ind w:left="720" w:hanging="360"/>
      </w:pPr>
      <w:hyperlink r:id="rId194">
        <w:r w:rsidDel="00000000" w:rsidR="00000000" w:rsidRPr="00000000">
          <w:rPr>
            <w:color w:val="1155cc"/>
            <w:u w:val="single"/>
            <w:rtl w:val="0"/>
          </w:rPr>
          <w:t xml:space="preserve">https://theitalianlawyer.com/elective-residence-visa-how-to-get-one/</w:t>
        </w:r>
      </w:hyperlink>
      <w:r w:rsidDel="00000000" w:rsidR="00000000" w:rsidRPr="00000000">
        <w:rPr>
          <w:rtl w:val="0"/>
        </w:rPr>
      </w:r>
    </w:p>
    <w:p w:rsidR="00000000" w:rsidDel="00000000" w:rsidP="00000000" w:rsidRDefault="00000000" w:rsidRPr="00000000" w14:paraId="000008E2">
      <w:pPr>
        <w:numPr>
          <w:ilvl w:val="0"/>
          <w:numId w:val="19"/>
        </w:numPr>
        <w:spacing w:after="0" w:afterAutospacing="0" w:lineRule="auto"/>
        <w:ind w:left="720" w:hanging="360"/>
      </w:pPr>
      <w:hyperlink r:id="rId195">
        <w:r w:rsidDel="00000000" w:rsidR="00000000" w:rsidRPr="00000000">
          <w:rPr>
            <w:color w:val="1155cc"/>
            <w:u w:val="single"/>
            <w:rtl w:val="0"/>
          </w:rPr>
          <w:t xml:space="preserve">https://www.globalcitizensolutions.com/elective-residency-visa-italy/</w:t>
        </w:r>
      </w:hyperlink>
      <w:r w:rsidDel="00000000" w:rsidR="00000000" w:rsidRPr="00000000">
        <w:rPr>
          <w:rtl w:val="0"/>
        </w:rPr>
      </w:r>
    </w:p>
    <w:p w:rsidR="00000000" w:rsidDel="00000000" w:rsidP="00000000" w:rsidRDefault="00000000" w:rsidRPr="00000000" w14:paraId="000008E3">
      <w:pPr>
        <w:numPr>
          <w:ilvl w:val="0"/>
          <w:numId w:val="19"/>
        </w:numPr>
        <w:spacing w:after="0" w:afterAutospacing="0" w:lineRule="auto"/>
        <w:ind w:left="720" w:hanging="360"/>
      </w:pPr>
      <w:hyperlink r:id="rId196">
        <w:r w:rsidDel="00000000" w:rsidR="00000000" w:rsidRPr="00000000">
          <w:rPr>
            <w:color w:val="1155cc"/>
            <w:u w:val="single"/>
            <w:rtl w:val="0"/>
          </w:rPr>
          <w:t xml:space="preserve">https://conschicago.esteri.it/en/servizi-consolari-e-visti/servizi-per-il-cittadino-straniero/visti/visa-categories-and-requirements/elective-residence-national-long-term-visa/</w:t>
        </w:r>
      </w:hyperlink>
      <w:r w:rsidDel="00000000" w:rsidR="00000000" w:rsidRPr="00000000">
        <w:rPr>
          <w:rtl w:val="0"/>
        </w:rPr>
      </w:r>
    </w:p>
    <w:p w:rsidR="00000000" w:rsidDel="00000000" w:rsidP="00000000" w:rsidRDefault="00000000" w:rsidRPr="00000000" w14:paraId="000008E4">
      <w:pPr>
        <w:numPr>
          <w:ilvl w:val="0"/>
          <w:numId w:val="19"/>
        </w:numPr>
        <w:spacing w:after="0" w:afterAutospacing="0" w:lineRule="auto"/>
        <w:ind w:left="720" w:hanging="360"/>
      </w:pPr>
      <w:hyperlink r:id="rId197">
        <w:r w:rsidDel="00000000" w:rsidR="00000000" w:rsidRPr="00000000">
          <w:rPr>
            <w:color w:val="1155cc"/>
            <w:u w:val="single"/>
            <w:rtl w:val="0"/>
          </w:rPr>
          <w:t xml:space="preserve">https://brighttax.com/blog/retire-in-italy/</w:t>
        </w:r>
      </w:hyperlink>
      <w:r w:rsidDel="00000000" w:rsidR="00000000" w:rsidRPr="00000000">
        <w:rPr>
          <w:rtl w:val="0"/>
        </w:rPr>
      </w:r>
    </w:p>
    <w:p w:rsidR="00000000" w:rsidDel="00000000" w:rsidP="00000000" w:rsidRDefault="00000000" w:rsidRPr="00000000" w14:paraId="000008E5">
      <w:pPr>
        <w:numPr>
          <w:ilvl w:val="0"/>
          <w:numId w:val="19"/>
        </w:numPr>
        <w:spacing w:after="0" w:afterAutospacing="0" w:lineRule="auto"/>
        <w:ind w:left="720" w:hanging="360"/>
      </w:pPr>
      <w:hyperlink r:id="rId198">
        <w:r w:rsidDel="00000000" w:rsidR="00000000" w:rsidRPr="00000000">
          <w:rPr>
            <w:color w:val="1155cc"/>
            <w:u w:val="single"/>
            <w:rtl w:val="0"/>
          </w:rPr>
          <w:t xml:space="preserve">https://www.lincolnglobalpartners.com/italian-elective-visa/</w:t>
        </w:r>
      </w:hyperlink>
      <w:r w:rsidDel="00000000" w:rsidR="00000000" w:rsidRPr="00000000">
        <w:rPr>
          <w:rtl w:val="0"/>
        </w:rPr>
      </w:r>
    </w:p>
    <w:p w:rsidR="00000000" w:rsidDel="00000000" w:rsidP="00000000" w:rsidRDefault="00000000" w:rsidRPr="00000000" w14:paraId="000008E6">
      <w:pPr>
        <w:numPr>
          <w:ilvl w:val="0"/>
          <w:numId w:val="19"/>
        </w:numPr>
        <w:spacing w:after="480" w:lineRule="auto"/>
        <w:ind w:left="720" w:hanging="360"/>
      </w:pPr>
      <w:hyperlink r:id="rId199">
        <w:r w:rsidDel="00000000" w:rsidR="00000000" w:rsidRPr="00000000">
          <w:rPr>
            <w:color w:val="1155cc"/>
            <w:u w:val="single"/>
            <w:rtl w:val="0"/>
          </w:rPr>
          <w:t xml:space="preserve">https://mbersanilaw.com/elective-residence-visa-italy/</w:t>
        </w:r>
      </w:hyperlink>
      <w:r w:rsidDel="00000000" w:rsidR="00000000" w:rsidRPr="00000000">
        <w:rPr>
          <w:rtl w:val="0"/>
        </w:rPr>
      </w:r>
    </w:p>
    <w:p w:rsidR="00000000" w:rsidDel="00000000" w:rsidP="00000000" w:rsidRDefault="00000000" w:rsidRPr="00000000" w14:paraId="000008E7">
      <w:pPr>
        <w:pStyle w:val="Heading1"/>
        <w:keepNext w:val="0"/>
        <w:keepLines w:val="0"/>
        <w:spacing w:before="280" w:lineRule="auto"/>
        <w:rPr>
          <w:b w:val="1"/>
          <w:sz w:val="46"/>
          <w:szCs w:val="46"/>
        </w:rPr>
      </w:pPr>
      <w:bookmarkStart w:colFirst="0" w:colLast="0" w:name="_tuztvhe9yyfo" w:id="628"/>
      <w:bookmarkEnd w:id="628"/>
      <w:r w:rsidDel="00000000" w:rsidR="00000000" w:rsidRPr="00000000">
        <w:rPr>
          <w:b w:val="1"/>
          <w:sz w:val="46"/>
          <w:szCs w:val="46"/>
          <w:rtl w:val="0"/>
        </w:rPr>
        <w:t xml:space="preserve"> </w:t>
      </w:r>
    </w:p>
    <w:p w:rsidR="00000000" w:rsidDel="00000000" w:rsidP="00000000" w:rsidRDefault="00000000" w:rsidRPr="00000000" w14:paraId="000008E8">
      <w:pPr>
        <w:pStyle w:val="Heading1"/>
        <w:keepNext w:val="0"/>
        <w:keepLines w:val="0"/>
        <w:spacing w:before="480" w:lineRule="auto"/>
        <w:rPr>
          <w:b w:val="1"/>
          <w:sz w:val="46"/>
          <w:szCs w:val="46"/>
        </w:rPr>
      </w:pPr>
      <w:bookmarkStart w:colFirst="0" w:colLast="0" w:name="_8yuca9kx8np4" w:id="629"/>
      <w:bookmarkEnd w:id="629"/>
      <w:r w:rsidDel="00000000" w:rsidR="00000000" w:rsidRPr="00000000">
        <w:rPr>
          <w:rtl w:val="0"/>
        </w:rPr>
      </w:r>
    </w:p>
    <w:p w:rsidR="00000000" w:rsidDel="00000000" w:rsidP="00000000" w:rsidRDefault="00000000" w:rsidRPr="00000000" w14:paraId="000008E9">
      <w:pPr>
        <w:pStyle w:val="Heading1"/>
        <w:keepNext w:val="0"/>
        <w:keepLines w:val="0"/>
        <w:spacing w:before="480" w:lineRule="auto"/>
        <w:rPr>
          <w:b w:val="1"/>
          <w:sz w:val="46"/>
          <w:szCs w:val="46"/>
        </w:rPr>
      </w:pPr>
      <w:bookmarkStart w:colFirst="0" w:colLast="0" w:name="_rxnvib8z7e4m" w:id="630"/>
      <w:bookmarkEnd w:id="630"/>
      <w:r w:rsidDel="00000000" w:rsidR="00000000" w:rsidRPr="00000000">
        <w:rPr>
          <w:rtl w:val="0"/>
        </w:rPr>
      </w:r>
    </w:p>
    <w:p w:rsidR="00000000" w:rsidDel="00000000" w:rsidP="00000000" w:rsidRDefault="00000000" w:rsidRPr="00000000" w14:paraId="000008EA">
      <w:pPr>
        <w:pStyle w:val="Heading1"/>
        <w:keepNext w:val="0"/>
        <w:keepLines w:val="0"/>
        <w:spacing w:before="480" w:lineRule="auto"/>
        <w:rPr>
          <w:b w:val="1"/>
          <w:sz w:val="46"/>
          <w:szCs w:val="46"/>
        </w:rPr>
      </w:pPr>
      <w:bookmarkStart w:colFirst="0" w:colLast="0" w:name="_hfe2soju32l6" w:id="631"/>
      <w:bookmarkEnd w:id="631"/>
      <w:r w:rsidDel="00000000" w:rsidR="00000000" w:rsidRPr="00000000">
        <w:rPr>
          <w:rtl w:val="0"/>
        </w:rPr>
      </w:r>
    </w:p>
    <w:p w:rsidR="00000000" w:rsidDel="00000000" w:rsidP="00000000" w:rsidRDefault="00000000" w:rsidRPr="00000000" w14:paraId="000008EB">
      <w:pPr>
        <w:pStyle w:val="Heading1"/>
        <w:keepNext w:val="0"/>
        <w:keepLines w:val="0"/>
        <w:spacing w:before="480" w:lineRule="auto"/>
        <w:rPr>
          <w:b w:val="1"/>
          <w:sz w:val="46"/>
          <w:szCs w:val="46"/>
        </w:rPr>
      </w:pPr>
      <w:bookmarkStart w:colFirst="0" w:colLast="0" w:name="_bx344f950xwm" w:id="632"/>
      <w:bookmarkEnd w:id="632"/>
      <w:r w:rsidDel="00000000" w:rsidR="00000000" w:rsidRPr="00000000">
        <w:rPr>
          <w:b w:val="1"/>
          <w:sz w:val="46"/>
          <w:szCs w:val="46"/>
          <w:rtl w:val="0"/>
        </w:rPr>
        <w:t xml:space="preserve">Chapter 40: Greece – Financially Independent Person (FIP) Visa</w:t>
      </w:r>
    </w:p>
    <w:p w:rsidR="00000000" w:rsidDel="00000000" w:rsidP="00000000" w:rsidRDefault="00000000" w:rsidRPr="00000000" w14:paraId="000008E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Minimum of €3,500 per month; additional amounts for dependents.</w:t>
      </w:r>
    </w:p>
    <w:p w:rsidR="00000000" w:rsidDel="00000000" w:rsidP="00000000" w:rsidRDefault="00000000" w:rsidRPr="00000000" w14:paraId="000008E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Two-year residence permit, renewable; option to apply for permanent residency after five years.</w:t>
      </w:r>
    </w:p>
    <w:p w:rsidR="00000000" w:rsidDel="00000000" w:rsidP="00000000" w:rsidRDefault="00000000" w:rsidRPr="00000000" w14:paraId="000008E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200">
        <w:r w:rsidDel="00000000" w:rsidR="00000000" w:rsidRPr="00000000">
          <w:rPr>
            <w:color w:val="1155cc"/>
            <w:u w:val="single"/>
            <w:rtl w:val="0"/>
          </w:rPr>
          <w:t xml:space="preserve">Global Citizen Solutions</w:t>
        </w:r>
      </w:hyperlink>
      <w:r w:rsidDel="00000000" w:rsidR="00000000" w:rsidRPr="00000000">
        <w:rPr>
          <w:rtl w:val="0"/>
        </w:rPr>
        <w:t xml:space="preserve">)(</w:t>
      </w:r>
      <w:hyperlink r:id="rId201">
        <w:r w:rsidDel="00000000" w:rsidR="00000000" w:rsidRPr="00000000">
          <w:rPr>
            <w:color w:val="1155cc"/>
            <w:u w:val="single"/>
            <w:rtl w:val="0"/>
          </w:rPr>
          <w:t xml:space="preserve">Global Citizen Solutions</w:t>
        </w:r>
      </w:hyperlink>
      <w:r w:rsidDel="00000000" w:rsidR="00000000" w:rsidRPr="00000000">
        <w:rPr>
          <w:rtl w:val="0"/>
        </w:rPr>
        <w:t xml:space="preserve">)</w:t>
      </w:r>
    </w:p>
    <w:p w:rsidR="00000000" w:rsidDel="00000000" w:rsidP="00000000" w:rsidRDefault="00000000" w:rsidRPr="00000000" w14:paraId="000008EF">
      <w:pPr>
        <w:pStyle w:val="Heading3"/>
        <w:keepNext w:val="0"/>
        <w:keepLines w:val="0"/>
        <w:spacing w:before="280" w:lineRule="auto"/>
        <w:ind w:left="0" w:firstLine="0"/>
        <w:rPr>
          <w:b w:val="1"/>
          <w:color w:val="000000"/>
          <w:sz w:val="26"/>
          <w:szCs w:val="26"/>
        </w:rPr>
      </w:pPr>
      <w:bookmarkStart w:colFirst="0" w:colLast="0" w:name="_oqslx8w69933" w:id="633"/>
      <w:bookmarkEnd w:id="633"/>
      <w:r w:rsidDel="00000000" w:rsidR="00000000" w:rsidRPr="00000000">
        <w:rPr>
          <w:b w:val="1"/>
          <w:color w:val="000000"/>
          <w:sz w:val="26"/>
          <w:szCs w:val="26"/>
          <w:rtl w:val="0"/>
        </w:rPr>
        <w:t xml:space="preserve">Greece Retirement Visa (Financially Independent Person Visa) – Detailed Information</w:t>
      </w:r>
    </w:p>
    <w:p w:rsidR="00000000" w:rsidDel="00000000" w:rsidP="00000000" w:rsidRDefault="00000000" w:rsidRPr="00000000" w14:paraId="000008F0">
      <w:pPr>
        <w:spacing w:after="240" w:before="240" w:lineRule="auto"/>
        <w:rPr/>
      </w:pPr>
      <w:r w:rsidDel="00000000" w:rsidR="00000000" w:rsidRPr="00000000">
        <w:rPr>
          <w:rtl w:val="0"/>
        </w:rPr>
        <w:t xml:space="preserve">Greece offers a specific visa for retirees and financially independent non-EU nationals called the </w:t>
      </w:r>
      <w:r w:rsidDel="00000000" w:rsidR="00000000" w:rsidRPr="00000000">
        <w:rPr>
          <w:b w:val="1"/>
          <w:rtl w:val="0"/>
        </w:rPr>
        <w:t xml:space="preserve">Financially Independent Person (FIP) Visa</w:t>
      </w:r>
      <w:r w:rsidDel="00000000" w:rsidR="00000000" w:rsidRPr="00000000">
        <w:rPr>
          <w:rtl w:val="0"/>
        </w:rPr>
        <w:t xml:space="preserve">, commonly referred to as the Greece Retirement Visa. It allows retirees to reside in Greece without working, provided they meet strict financial and documentation requirements.</w:t>
      </w:r>
    </w:p>
    <w:p w:rsidR="00000000" w:rsidDel="00000000" w:rsidP="00000000" w:rsidRDefault="00000000" w:rsidRPr="00000000" w14:paraId="000008F1">
      <w:pPr>
        <w:pStyle w:val="Heading3"/>
        <w:keepNext w:val="0"/>
        <w:keepLines w:val="0"/>
        <w:spacing w:before="280" w:lineRule="auto"/>
        <w:ind w:left="0" w:firstLine="0"/>
        <w:rPr>
          <w:b w:val="1"/>
          <w:color w:val="000000"/>
          <w:sz w:val="26"/>
          <w:szCs w:val="26"/>
        </w:rPr>
      </w:pPr>
      <w:bookmarkStart w:colFirst="0" w:colLast="0" w:name="_9rvhhlju1ceb" w:id="634"/>
      <w:bookmarkEnd w:id="634"/>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8F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be a </w:t>
      </w:r>
      <w:r w:rsidDel="00000000" w:rsidR="00000000" w:rsidRPr="00000000">
        <w:rPr>
          <w:b w:val="1"/>
          <w:rtl w:val="0"/>
        </w:rPr>
        <w:t xml:space="preserve">non-EU/EEA/Swiss citizen</w:t>
      </w:r>
      <w:r w:rsidDel="00000000" w:rsidR="00000000" w:rsidRPr="00000000">
        <w:rPr>
          <w:rtl w:val="0"/>
        </w:rPr>
        <w:t xml:space="preserve">.</w:t>
      </w:r>
    </w:p>
    <w:p w:rsidR="00000000" w:rsidDel="00000000" w:rsidP="00000000" w:rsidRDefault="00000000" w:rsidRPr="00000000" w14:paraId="000008F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prove </w:t>
      </w:r>
      <w:r w:rsidDel="00000000" w:rsidR="00000000" w:rsidRPr="00000000">
        <w:rPr>
          <w:b w:val="1"/>
          <w:rtl w:val="0"/>
        </w:rPr>
        <w:t xml:space="preserve">financial independence</w:t>
      </w:r>
      <w:r w:rsidDel="00000000" w:rsidR="00000000" w:rsidRPr="00000000">
        <w:rPr>
          <w:rtl w:val="0"/>
        </w:rPr>
        <w:t xml:space="preserve"> with a </w:t>
      </w:r>
      <w:r w:rsidDel="00000000" w:rsidR="00000000" w:rsidRPr="00000000">
        <w:rPr>
          <w:b w:val="1"/>
          <w:rtl w:val="0"/>
        </w:rPr>
        <w:t xml:space="preserve">stable, passive income of at least €3,500 per month</w:t>
      </w:r>
      <w:r w:rsidDel="00000000" w:rsidR="00000000" w:rsidRPr="00000000">
        <w:rPr>
          <w:rtl w:val="0"/>
        </w:rPr>
        <w:t xml:space="preserve"> for a single applicant.</w:t>
      </w:r>
    </w:p>
    <w:p w:rsidR="00000000" w:rsidDel="00000000" w:rsidP="00000000" w:rsidRDefault="00000000" w:rsidRPr="00000000" w14:paraId="000008F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spouses, the income requirement increases by </w:t>
      </w:r>
      <w:r w:rsidDel="00000000" w:rsidR="00000000" w:rsidRPr="00000000">
        <w:rPr>
          <w:b w:val="1"/>
          <w:rtl w:val="0"/>
        </w:rPr>
        <w:t xml:space="preserve">20% (€4,200/month total)</w:t>
      </w:r>
      <w:r w:rsidDel="00000000" w:rsidR="00000000" w:rsidRPr="00000000">
        <w:rPr>
          <w:rtl w:val="0"/>
        </w:rPr>
        <w:t xml:space="preserve">.</w:t>
      </w:r>
    </w:p>
    <w:p w:rsidR="00000000" w:rsidDel="00000000" w:rsidP="00000000" w:rsidRDefault="00000000" w:rsidRPr="00000000" w14:paraId="000008F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each dependent child, add </w:t>
      </w:r>
      <w:r w:rsidDel="00000000" w:rsidR="00000000" w:rsidRPr="00000000">
        <w:rPr>
          <w:b w:val="1"/>
          <w:rtl w:val="0"/>
        </w:rPr>
        <w:t xml:space="preserve">15%</w:t>
      </w:r>
      <w:r w:rsidDel="00000000" w:rsidR="00000000" w:rsidRPr="00000000">
        <w:rPr>
          <w:rtl w:val="0"/>
        </w:rPr>
        <w:t xml:space="preserve"> more income.</w:t>
      </w:r>
    </w:p>
    <w:p w:rsidR="00000000" w:rsidDel="00000000" w:rsidP="00000000" w:rsidRDefault="00000000" w:rsidRPr="00000000" w14:paraId="000008F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Alternatively, applicants can qualify by depositing sufficient </w:t>
      </w:r>
      <w:r w:rsidDel="00000000" w:rsidR="00000000" w:rsidRPr="00000000">
        <w:rPr>
          <w:b w:val="1"/>
          <w:rtl w:val="0"/>
        </w:rPr>
        <w:t xml:space="preserve">savings in a Greek bank account</w:t>
      </w:r>
      <w:r w:rsidDel="00000000" w:rsidR="00000000" w:rsidRPr="00000000">
        <w:rPr>
          <w:rtl w:val="0"/>
        </w:rPr>
        <w:t xml:space="preserve"> to cover the entire visa duration:</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€72,000 for a single applicant (3 years),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€86,400 for a couple,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€112,000 for a family of four.</w:t>
      </w:r>
    </w:p>
    <w:p w:rsidR="00000000" w:rsidDel="00000000" w:rsidP="00000000" w:rsidRDefault="00000000" w:rsidRPr="00000000" w14:paraId="000008F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Income sources must be </w:t>
      </w:r>
      <w:r w:rsidDel="00000000" w:rsidR="00000000" w:rsidRPr="00000000">
        <w:rPr>
          <w:b w:val="1"/>
          <w:rtl w:val="0"/>
        </w:rPr>
        <w:t xml:space="preserve">passive and stable</w:t>
      </w:r>
      <w:r w:rsidDel="00000000" w:rsidR="00000000" w:rsidRPr="00000000">
        <w:rPr>
          <w:rtl w:val="0"/>
        </w:rPr>
        <w:t xml:space="preserve">, such as pensions, rental income, dividends, or trust funds. Employment or active business income is </w:t>
      </w:r>
      <w:r w:rsidDel="00000000" w:rsidR="00000000" w:rsidRPr="00000000">
        <w:rPr>
          <w:b w:val="1"/>
          <w:rtl w:val="0"/>
        </w:rPr>
        <w:t xml:space="preserve">not accepted</w:t>
      </w:r>
      <w:r w:rsidDel="00000000" w:rsidR="00000000" w:rsidRPr="00000000">
        <w:rPr>
          <w:rtl w:val="0"/>
        </w:rPr>
        <w:t xml:space="preserve">.</w:t>
      </w:r>
    </w:p>
    <w:p w:rsidR="00000000" w:rsidDel="00000000" w:rsidP="00000000" w:rsidRDefault="00000000" w:rsidRPr="00000000" w14:paraId="000008F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w:t>
      </w:r>
      <w:r w:rsidDel="00000000" w:rsidR="00000000" w:rsidRPr="00000000">
        <w:rPr>
          <w:b w:val="1"/>
          <w:rtl w:val="0"/>
        </w:rPr>
        <w:t xml:space="preserve">private health insurance</w:t>
      </w:r>
      <w:r w:rsidDel="00000000" w:rsidR="00000000" w:rsidRPr="00000000">
        <w:rPr>
          <w:rtl w:val="0"/>
        </w:rPr>
        <w:t xml:space="preserve"> covering medical treatment, hospital stays, and emergencies in Greece for the visa duration.</w:t>
      </w:r>
    </w:p>
    <w:p w:rsidR="00000000" w:rsidDel="00000000" w:rsidP="00000000" w:rsidRDefault="00000000" w:rsidRPr="00000000" w14:paraId="000008F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provide a </w:t>
      </w:r>
      <w:r w:rsidDel="00000000" w:rsidR="00000000" w:rsidRPr="00000000">
        <w:rPr>
          <w:b w:val="1"/>
          <w:rtl w:val="0"/>
        </w:rPr>
        <w:t xml:space="preserve">clean criminal record certificate</w:t>
      </w:r>
      <w:r w:rsidDel="00000000" w:rsidR="00000000" w:rsidRPr="00000000">
        <w:rPr>
          <w:rtl w:val="0"/>
        </w:rPr>
        <w:t xml:space="preserve"> from the country of residence.</w:t>
      </w:r>
    </w:p>
    <w:p w:rsidR="00000000" w:rsidDel="00000000" w:rsidP="00000000" w:rsidRDefault="00000000" w:rsidRPr="00000000" w14:paraId="000008F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a </w:t>
      </w:r>
      <w:r w:rsidDel="00000000" w:rsidR="00000000" w:rsidRPr="00000000">
        <w:rPr>
          <w:b w:val="1"/>
          <w:rtl w:val="0"/>
        </w:rPr>
        <w:t xml:space="preserve">medical certificate</w:t>
      </w:r>
      <w:r w:rsidDel="00000000" w:rsidR="00000000" w:rsidRPr="00000000">
        <w:rPr>
          <w:rtl w:val="0"/>
        </w:rPr>
        <w:t xml:space="preserve"> proving good health and no contagious diseases.</w:t>
      </w:r>
    </w:p>
    <w:p w:rsidR="00000000" w:rsidDel="00000000" w:rsidP="00000000" w:rsidRDefault="00000000" w:rsidRPr="00000000" w14:paraId="000008F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own or lease property in Greece and provide proof (deed or rental contract registered with Greek tax authorities).</w:t>
      </w:r>
    </w:p>
    <w:p w:rsidR="00000000" w:rsidDel="00000000" w:rsidP="00000000" w:rsidRDefault="00000000" w:rsidRPr="00000000" w14:paraId="000008F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spend at least </w:t>
      </w:r>
      <w:r w:rsidDel="00000000" w:rsidR="00000000" w:rsidRPr="00000000">
        <w:rPr>
          <w:b w:val="1"/>
          <w:rtl w:val="0"/>
        </w:rPr>
        <w:t xml:space="preserve">183 days per year in Greece</w:t>
      </w:r>
      <w:r w:rsidDel="00000000" w:rsidR="00000000" w:rsidRPr="00000000">
        <w:rPr>
          <w:rtl w:val="0"/>
        </w:rPr>
        <w:t xml:space="preserve"> to maintain residency.</w:t>
        <w:br w:type="textWrapping"/>
        <w:br w:type="textWrapping"/>
      </w:r>
    </w:p>
    <w:p w:rsidR="00000000" w:rsidDel="00000000" w:rsidP="00000000" w:rsidRDefault="00000000" w:rsidRPr="00000000" w14:paraId="000008FD">
      <w:pPr>
        <w:pStyle w:val="Heading3"/>
        <w:keepNext w:val="0"/>
        <w:keepLines w:val="0"/>
        <w:spacing w:before="280" w:lineRule="auto"/>
        <w:ind w:left="0" w:firstLine="0"/>
        <w:rPr>
          <w:b w:val="1"/>
          <w:color w:val="000000"/>
          <w:sz w:val="26"/>
          <w:szCs w:val="26"/>
        </w:rPr>
      </w:pPr>
      <w:bookmarkStart w:colFirst="0" w:colLast="0" w:name="_98nqa8bm3t7x" w:id="635"/>
      <w:bookmarkEnd w:id="635"/>
      <w:r w:rsidDel="00000000" w:rsidR="00000000" w:rsidRPr="00000000">
        <w:rPr>
          <w:b w:val="1"/>
          <w:color w:val="000000"/>
          <w:sz w:val="26"/>
          <w:szCs w:val="26"/>
          <w:rtl w:val="0"/>
        </w:rPr>
        <w:t xml:space="preserve">Required Documents</w:t>
      </w:r>
    </w:p>
    <w:p w:rsidR="00000000" w:rsidDel="00000000" w:rsidP="00000000" w:rsidRDefault="00000000" w:rsidRPr="00000000" w14:paraId="000008F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(issued within last 10 years, valid at least 3 months beyond visa expiry, with two blank pages).</w:t>
      </w:r>
    </w:p>
    <w:p w:rsidR="00000000" w:rsidDel="00000000" w:rsidP="00000000" w:rsidRDefault="00000000" w:rsidRPr="00000000" w14:paraId="000008F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visa application form and passport photos.</w:t>
      </w:r>
    </w:p>
    <w:p w:rsidR="00000000" w:rsidDel="00000000" w:rsidP="00000000" w:rsidRDefault="00000000" w:rsidRPr="00000000" w14:paraId="0000090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financial means (pension statements, bank statements, investment documents).</w:t>
      </w:r>
    </w:p>
    <w:p w:rsidR="00000000" w:rsidDel="00000000" w:rsidP="00000000" w:rsidRDefault="00000000" w:rsidRPr="00000000" w14:paraId="0000090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property ownership or rental agreement in Greece.</w:t>
      </w:r>
    </w:p>
    <w:p w:rsidR="00000000" w:rsidDel="00000000" w:rsidP="00000000" w:rsidRDefault="00000000" w:rsidRPr="00000000" w14:paraId="0000090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Private health insurance certificate valid in Greece.</w:t>
      </w:r>
    </w:p>
    <w:p w:rsidR="00000000" w:rsidDel="00000000" w:rsidP="00000000" w:rsidRDefault="00000000" w:rsidRPr="00000000" w14:paraId="0000090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Clean criminal record certificate (apostilled or legalized).</w:t>
      </w:r>
    </w:p>
    <w:p w:rsidR="00000000" w:rsidDel="00000000" w:rsidP="00000000" w:rsidRDefault="00000000" w:rsidRPr="00000000" w14:paraId="00000904">
      <w:pPr>
        <w:spacing w:befor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Medical certificate confirming good health.</w:t>
      </w:r>
    </w:p>
    <w:p w:rsidR="00000000" w:rsidDel="00000000" w:rsidP="00000000" w:rsidRDefault="00000000" w:rsidRPr="00000000" w14:paraId="00000905">
      <w:pPr>
        <w:spacing w:befor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accommodation in Greece.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payment of visa fees.</w:t>
        <w:br w:type="textWrapping"/>
      </w:r>
    </w:p>
    <w:p w:rsidR="00000000" w:rsidDel="00000000" w:rsidP="00000000" w:rsidRDefault="00000000" w:rsidRPr="00000000" w14:paraId="00000906">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 and Duration</w:t>
      </w:r>
    </w:p>
    <w:p w:rsidR="00000000" w:rsidDel="00000000" w:rsidP="00000000" w:rsidRDefault="00000000" w:rsidRPr="00000000" w14:paraId="0000090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Apply for a </w:t>
      </w:r>
      <w:r w:rsidDel="00000000" w:rsidR="00000000" w:rsidRPr="00000000">
        <w:rPr>
          <w:b w:val="1"/>
          <w:rtl w:val="0"/>
        </w:rPr>
        <w:t xml:space="preserve">Type D National Visa</w:t>
      </w:r>
      <w:r w:rsidDel="00000000" w:rsidR="00000000" w:rsidRPr="00000000">
        <w:rPr>
          <w:rtl w:val="0"/>
        </w:rPr>
        <w:t xml:space="preserve"> at the Greek consulate or embassy in your home country before arrival.</w:t>
      </w:r>
    </w:p>
    <w:p w:rsidR="00000000" w:rsidDel="00000000" w:rsidP="00000000" w:rsidRDefault="00000000" w:rsidRPr="00000000" w14:paraId="0000090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is typically issued for </w:t>
      </w:r>
      <w:r w:rsidDel="00000000" w:rsidR="00000000" w:rsidRPr="00000000">
        <w:rPr>
          <w:b w:val="1"/>
          <w:rtl w:val="0"/>
        </w:rPr>
        <w:t xml:space="preserve">1 year</w:t>
      </w:r>
      <w:r w:rsidDel="00000000" w:rsidR="00000000" w:rsidRPr="00000000">
        <w:rPr>
          <w:rtl w:val="0"/>
        </w:rPr>
        <w:t xml:space="preserve"> initially.</w:t>
      </w:r>
    </w:p>
    <w:p w:rsidR="00000000" w:rsidDel="00000000" w:rsidP="00000000" w:rsidRDefault="00000000" w:rsidRPr="00000000" w14:paraId="0000090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arrival, apply for a </w:t>
      </w:r>
      <w:r w:rsidDel="00000000" w:rsidR="00000000" w:rsidRPr="00000000">
        <w:rPr>
          <w:b w:val="1"/>
          <w:rtl w:val="0"/>
        </w:rPr>
        <w:t xml:space="preserve">residence permit</w:t>
      </w:r>
      <w:r w:rsidDel="00000000" w:rsidR="00000000" w:rsidRPr="00000000">
        <w:rPr>
          <w:rtl w:val="0"/>
        </w:rPr>
        <w:t xml:space="preserve"> at the local immigration office in Greece.</w:t>
      </w:r>
    </w:p>
    <w:p w:rsidR="00000000" w:rsidDel="00000000" w:rsidP="00000000" w:rsidRDefault="00000000" w:rsidRPr="00000000" w14:paraId="0000090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residence permit is usually valid for </w:t>
      </w:r>
      <w:r w:rsidDel="00000000" w:rsidR="00000000" w:rsidRPr="00000000">
        <w:rPr>
          <w:b w:val="1"/>
          <w:rtl w:val="0"/>
        </w:rPr>
        <w:t xml:space="preserve">2 years</w:t>
      </w:r>
      <w:r w:rsidDel="00000000" w:rsidR="00000000" w:rsidRPr="00000000">
        <w:rPr>
          <w:rtl w:val="0"/>
        </w:rPr>
        <w:t xml:space="preserve"> and renewable.</w:t>
      </w:r>
    </w:p>
    <w:p w:rsidR="00000000" w:rsidDel="00000000" w:rsidP="00000000" w:rsidRDefault="00000000" w:rsidRPr="00000000" w14:paraId="0000090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Renewals require proof of continued financial means, health insurance, and residence.</w:t>
      </w:r>
    </w:p>
    <w:p w:rsidR="00000000" w:rsidDel="00000000" w:rsidP="00000000" w:rsidRDefault="00000000" w:rsidRPr="00000000" w14:paraId="0000090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5 years</w:t>
      </w:r>
      <w:r w:rsidDel="00000000" w:rsidR="00000000" w:rsidRPr="00000000">
        <w:rPr>
          <w:rtl w:val="0"/>
        </w:rPr>
        <w:t xml:space="preserve"> of continuous residence, retirees can apply for </w:t>
      </w:r>
      <w:r w:rsidDel="00000000" w:rsidR="00000000" w:rsidRPr="00000000">
        <w:rPr>
          <w:b w:val="1"/>
          <w:rtl w:val="0"/>
        </w:rPr>
        <w:t xml:space="preserve">permanent residency</w:t>
      </w:r>
      <w:r w:rsidDel="00000000" w:rsidR="00000000" w:rsidRPr="00000000">
        <w:rPr>
          <w:rtl w:val="0"/>
        </w:rPr>
        <w:t xml:space="preserve">.</w:t>
      </w:r>
    </w:p>
    <w:p w:rsidR="00000000" w:rsidDel="00000000" w:rsidP="00000000" w:rsidRDefault="00000000" w:rsidRPr="00000000" w14:paraId="0000090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Citizenship eligibility generally comes after </w:t>
      </w:r>
      <w:r w:rsidDel="00000000" w:rsidR="00000000" w:rsidRPr="00000000">
        <w:rPr>
          <w:b w:val="1"/>
          <w:rtl w:val="0"/>
        </w:rPr>
        <w:t xml:space="preserve">7 years</w:t>
      </w:r>
      <w:r w:rsidDel="00000000" w:rsidR="00000000" w:rsidRPr="00000000">
        <w:rPr>
          <w:rtl w:val="0"/>
        </w:rPr>
        <w:t xml:space="preserve"> of residence.</w:t>
        <w:br w:type="textWrapping"/>
      </w:r>
    </w:p>
    <w:p w:rsidR="00000000" w:rsidDel="00000000" w:rsidP="00000000" w:rsidRDefault="00000000" w:rsidRPr="00000000" w14:paraId="0000090E">
      <w:pPr>
        <w:spacing w:before="240" w:lineRule="auto"/>
        <w:ind w:left="0" w:firstLine="0"/>
        <w:rPr>
          <w:b w:val="1"/>
          <w:color w:val="000000"/>
          <w:sz w:val="26"/>
          <w:szCs w:val="26"/>
        </w:rPr>
      </w:pPr>
      <w:r w:rsidDel="00000000" w:rsidR="00000000" w:rsidRPr="00000000">
        <w:rPr>
          <w:b w:val="1"/>
          <w:color w:val="000000"/>
          <w:sz w:val="26"/>
          <w:szCs w:val="26"/>
          <w:rtl w:val="0"/>
        </w:rPr>
        <w:t xml:space="preserve">Family Inclusion</w:t>
      </w:r>
    </w:p>
    <w:p w:rsidR="00000000" w:rsidDel="00000000" w:rsidP="00000000" w:rsidRDefault="00000000" w:rsidRPr="00000000" w14:paraId="0000090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Spouse and dependent children can be included in the application.</w:t>
      </w:r>
    </w:p>
    <w:p w:rsidR="00000000" w:rsidDel="00000000" w:rsidP="00000000" w:rsidRDefault="00000000" w:rsidRPr="00000000" w14:paraId="0000091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income requirements apply for each dependent.</w:t>
      </w:r>
    </w:p>
    <w:p w:rsidR="00000000" w:rsidDel="00000000" w:rsidP="00000000" w:rsidRDefault="00000000" w:rsidRPr="00000000" w14:paraId="0000091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Family members must have health insurance coverage.</w:t>
      </w:r>
    </w:p>
    <w:p w:rsidR="00000000" w:rsidDel="00000000" w:rsidP="00000000" w:rsidRDefault="00000000" w:rsidRPr="00000000" w14:paraId="0000091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documentation such as marriage and birth certificates is required.</w:t>
        <w:br w:type="textWrapping"/>
        <w:br w:type="textWrapping"/>
      </w:r>
    </w:p>
    <w:p w:rsidR="00000000" w:rsidDel="00000000" w:rsidP="00000000" w:rsidRDefault="00000000" w:rsidRPr="00000000" w14:paraId="00000913">
      <w:pPr>
        <w:pStyle w:val="Heading3"/>
        <w:keepNext w:val="0"/>
        <w:keepLines w:val="0"/>
        <w:spacing w:before="280" w:lineRule="auto"/>
        <w:ind w:left="0" w:firstLine="0"/>
        <w:rPr>
          <w:b w:val="1"/>
          <w:color w:val="000000"/>
          <w:sz w:val="26"/>
          <w:szCs w:val="26"/>
        </w:rPr>
      </w:pPr>
      <w:bookmarkStart w:colFirst="0" w:colLast="0" w:name="_53y7r5m3whqp" w:id="636"/>
      <w:bookmarkEnd w:id="636"/>
      <w:r w:rsidDel="00000000" w:rsidR="00000000" w:rsidRPr="00000000">
        <w:rPr>
          <w:b w:val="1"/>
          <w:color w:val="000000"/>
          <w:sz w:val="26"/>
          <w:szCs w:val="26"/>
          <w:rtl w:val="0"/>
        </w:rPr>
        <w:t xml:space="preserve">Summary Table</w:t>
      </w:r>
    </w:p>
    <w:tbl>
      <w:tblPr>
        <w:tblStyle w:val="Table10"/>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05"/>
        <w:gridCol w:w="3555"/>
        <w:tblGridChange w:id="0">
          <w:tblGrid>
            <w:gridCol w:w="2205"/>
            <w:gridCol w:w="3555"/>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4">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5">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6">
            <w:pPr>
              <w:spacing w:after="240" w:before="240" w:lineRule="auto"/>
              <w:ind w:left="360" w:firstLine="0"/>
              <w:rPr/>
            </w:pPr>
            <w:r w:rsidDel="00000000" w:rsidR="00000000" w:rsidRPr="00000000">
              <w:rPr>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7">
            <w:pPr>
              <w:spacing w:after="240" w:before="240" w:lineRule="auto"/>
              <w:ind w:left="720" w:firstLine="0"/>
              <w:rPr/>
            </w:pPr>
            <w:r w:rsidDel="00000000" w:rsidR="00000000" w:rsidRPr="00000000">
              <w:rPr>
                <w:rtl w:val="0"/>
              </w:rPr>
              <w:t xml:space="preserve">Financially Independent Person (FIP) Visa (Retirement Visa)</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8">
            <w:pPr>
              <w:spacing w:after="240" w:before="240" w:lineRule="auto"/>
              <w:ind w:left="360" w:firstLine="0"/>
              <w:rPr/>
            </w:pPr>
            <w:r w:rsidDel="00000000" w:rsidR="00000000" w:rsidRPr="00000000">
              <w:rPr>
                <w:rtl w:val="0"/>
              </w:rPr>
              <w:t xml:space="preserve">Minimum Monthly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9">
            <w:pPr>
              <w:spacing w:after="240" w:before="240" w:lineRule="auto"/>
              <w:ind w:left="720" w:firstLine="0"/>
              <w:rPr/>
            </w:pPr>
            <w:r w:rsidDel="00000000" w:rsidR="00000000" w:rsidRPr="00000000">
              <w:rPr>
                <w:rtl w:val="0"/>
              </w:rPr>
              <w:t xml:space="preserve">€3,500 single; €4,200 with spouse; +15% per child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A">
            <w:pPr>
              <w:spacing w:after="240" w:before="240" w:lineRule="auto"/>
              <w:ind w:left="360" w:firstLine="0"/>
              <w:rPr/>
            </w:pPr>
            <w:r w:rsidDel="00000000" w:rsidR="00000000" w:rsidRPr="00000000">
              <w:rPr>
                <w:rtl w:val="0"/>
              </w:rPr>
              <w:t xml:space="preserve">Savings Option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B">
            <w:pPr>
              <w:spacing w:after="240" w:before="240" w:lineRule="auto"/>
              <w:ind w:left="720" w:firstLine="0"/>
              <w:rPr/>
            </w:pPr>
            <w:r w:rsidDel="00000000" w:rsidR="00000000" w:rsidRPr="00000000">
              <w:rPr>
                <w:rtl w:val="0"/>
              </w:rPr>
              <w:t xml:space="preserve">€72,000 single; €86,400 couple; €112,000 family (3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C">
            <w:pPr>
              <w:spacing w:after="240" w:before="240" w:lineRule="auto"/>
              <w:ind w:left="360" w:firstLine="0"/>
              <w:rPr/>
            </w:pPr>
            <w:r w:rsidDel="00000000" w:rsidR="00000000" w:rsidRPr="00000000">
              <w:rPr>
                <w:rtl w:val="0"/>
              </w:rPr>
              <w:t xml:space="preserve">Income Source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D">
            <w:pPr>
              <w:spacing w:after="240" w:before="240" w:lineRule="auto"/>
              <w:ind w:left="720" w:firstLine="0"/>
              <w:rPr/>
            </w:pPr>
            <w:r w:rsidDel="00000000" w:rsidR="00000000" w:rsidRPr="00000000">
              <w:rPr>
                <w:rtl w:val="0"/>
              </w:rPr>
              <w:t xml:space="preserve">Passive income only (pensions, rental, dividends, trust funds)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E">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1F">
            <w:pPr>
              <w:spacing w:after="240" w:before="240" w:lineRule="auto"/>
              <w:ind w:left="720" w:firstLine="0"/>
              <w:rPr/>
            </w:pPr>
            <w:r w:rsidDel="00000000" w:rsidR="00000000" w:rsidRPr="00000000">
              <w:rPr>
                <w:rtl w:val="0"/>
              </w:rPr>
              <w:t xml:space="preserve">Mandatory private insurance covering Greece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0">
            <w:pPr>
              <w:spacing w:after="240" w:before="240" w:lineRule="auto"/>
              <w:ind w:left="360" w:firstLine="0"/>
              <w:rPr/>
            </w:pPr>
            <w:r w:rsidDel="00000000" w:rsidR="00000000" w:rsidRPr="00000000">
              <w:rPr>
                <w:rtl w:val="0"/>
              </w:rPr>
              <w:t xml:space="preserve">Criminal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1">
            <w:pPr>
              <w:spacing w:after="240" w:before="240" w:lineRule="auto"/>
              <w:ind w:left="720" w:firstLine="0"/>
              <w:rPr/>
            </w:pPr>
            <w:r w:rsidDel="00000000" w:rsidR="00000000" w:rsidRPr="00000000">
              <w:rPr>
                <w:rtl w:val="0"/>
              </w:rPr>
              <w:t xml:space="preserve">Clean certificate required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2">
            <w:pPr>
              <w:spacing w:after="240" w:before="240" w:lineRule="auto"/>
              <w:ind w:left="360" w:firstLine="0"/>
              <w:rPr/>
            </w:pPr>
            <w:r w:rsidDel="00000000" w:rsidR="00000000" w:rsidRPr="00000000">
              <w:rPr>
                <w:rtl w:val="0"/>
              </w:rPr>
              <w:t xml:space="preserve">Accommodation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3">
            <w:pPr>
              <w:spacing w:after="240" w:before="240" w:lineRule="auto"/>
              <w:ind w:left="720" w:firstLine="0"/>
              <w:rPr/>
            </w:pPr>
            <w:r w:rsidDel="00000000" w:rsidR="00000000" w:rsidRPr="00000000">
              <w:rPr>
                <w:rtl w:val="0"/>
              </w:rPr>
              <w:t xml:space="preserve">Proof of ownership or rental required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4">
            <w:pPr>
              <w:spacing w:after="240" w:before="240" w:lineRule="auto"/>
              <w:ind w:left="360" w:firstLine="0"/>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5">
            <w:pPr>
              <w:spacing w:after="240" w:before="240" w:lineRule="auto"/>
              <w:ind w:left="720" w:firstLine="0"/>
              <w:rPr/>
            </w:pPr>
            <w:r w:rsidDel="00000000" w:rsidR="00000000" w:rsidRPr="00000000">
              <w:rPr>
                <w:rtl w:val="0"/>
              </w:rPr>
              <w:t xml:space="preserve">1 year</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6">
            <w:pPr>
              <w:spacing w:after="240" w:before="240" w:lineRule="auto"/>
              <w:ind w:left="360" w:firstLine="0"/>
              <w:rPr/>
            </w:pPr>
            <w:r w:rsidDel="00000000" w:rsidR="00000000" w:rsidRPr="00000000">
              <w:rPr>
                <w:rtl w:val="0"/>
              </w:rPr>
              <w:t xml:space="preserve">Residence Permit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7">
            <w:pPr>
              <w:spacing w:after="240" w:before="240" w:lineRule="auto"/>
              <w:ind w:left="720" w:firstLine="0"/>
              <w:rPr/>
            </w:pPr>
            <w:r w:rsidDel="00000000" w:rsidR="00000000" w:rsidRPr="00000000">
              <w:rPr>
                <w:rtl w:val="0"/>
              </w:rPr>
              <w:t xml:space="preserve">2 years, renewable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8">
            <w:pPr>
              <w:spacing w:after="240" w:before="240" w:lineRule="auto"/>
              <w:ind w:left="360" w:firstLine="0"/>
              <w:rPr/>
            </w:pPr>
            <w:r w:rsidDel="00000000" w:rsidR="00000000" w:rsidRPr="00000000">
              <w:rPr>
                <w:rtl w:val="0"/>
              </w:rPr>
              <w:t xml:space="preserve">Residency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9">
            <w:pPr>
              <w:spacing w:after="240" w:before="240" w:lineRule="auto"/>
              <w:ind w:left="720" w:firstLine="0"/>
              <w:rPr/>
            </w:pPr>
            <w:r w:rsidDel="00000000" w:rsidR="00000000" w:rsidRPr="00000000">
              <w:rPr>
                <w:rtl w:val="0"/>
              </w:rPr>
              <w:t xml:space="preserve">Minimum 183 days/year in Greece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A">
            <w:pPr>
              <w:spacing w:after="240" w:before="240" w:lineRule="auto"/>
              <w:ind w:left="360" w:firstLine="0"/>
              <w:rPr/>
            </w:pPr>
            <w:r w:rsidDel="00000000" w:rsidR="00000000" w:rsidRPr="00000000">
              <w:rPr>
                <w:rtl w:val="0"/>
              </w:rPr>
              <w:t xml:space="preserve">Path to 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B">
            <w:pPr>
              <w:spacing w:after="240" w:before="240" w:lineRule="auto"/>
              <w:ind w:left="720" w:firstLine="0"/>
              <w:rPr/>
            </w:pPr>
            <w:r w:rsidDel="00000000" w:rsidR="00000000" w:rsidRPr="00000000">
              <w:rPr>
                <w:rtl w:val="0"/>
              </w:rPr>
              <w:t xml:space="preserve">After 5 years continuous residence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C">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D">
            <w:pPr>
              <w:spacing w:after="240" w:before="240" w:lineRule="auto"/>
              <w:ind w:left="720" w:firstLine="0"/>
              <w:rPr/>
            </w:pPr>
            <w:r w:rsidDel="00000000" w:rsidR="00000000" w:rsidRPr="00000000">
              <w:rPr>
                <w:rtl w:val="0"/>
              </w:rPr>
              <w:t xml:space="preserve">Allowed with increased income and insurance</w:t>
            </w:r>
          </w:p>
        </w:tc>
      </w:tr>
    </w:tbl>
    <w:p w:rsidR="00000000" w:rsidDel="00000000" w:rsidP="00000000" w:rsidRDefault="00000000" w:rsidRPr="00000000" w14:paraId="0000092E">
      <w:pPr>
        <w:pStyle w:val="Heading3"/>
        <w:keepNext w:val="0"/>
        <w:keepLines w:val="0"/>
        <w:spacing w:before="280" w:lineRule="auto"/>
        <w:ind w:left="0" w:firstLine="0"/>
        <w:rPr>
          <w:b w:val="1"/>
          <w:color w:val="000000"/>
          <w:sz w:val="26"/>
          <w:szCs w:val="26"/>
        </w:rPr>
      </w:pPr>
      <w:bookmarkStart w:colFirst="0" w:colLast="0" w:name="_bty6k4e2chye" w:id="637"/>
      <w:bookmarkEnd w:id="637"/>
      <w:r w:rsidDel="00000000" w:rsidR="00000000" w:rsidRPr="00000000">
        <w:rPr>
          <w:b w:val="1"/>
          <w:color w:val="000000"/>
          <w:sz w:val="26"/>
          <w:szCs w:val="26"/>
          <w:rtl w:val="0"/>
        </w:rPr>
        <w:t xml:space="preserve">Additional Notes</w:t>
      </w:r>
    </w:p>
    <w:p w:rsidR="00000000" w:rsidDel="00000000" w:rsidP="00000000" w:rsidRDefault="00000000" w:rsidRPr="00000000" w14:paraId="0000092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Greece does </w:t>
      </w:r>
      <w:r w:rsidDel="00000000" w:rsidR="00000000" w:rsidRPr="00000000">
        <w:rPr>
          <w:b w:val="1"/>
          <w:rtl w:val="0"/>
        </w:rPr>
        <w:t xml:space="preserve">not</w:t>
      </w:r>
      <w:r w:rsidDel="00000000" w:rsidR="00000000" w:rsidRPr="00000000">
        <w:rPr>
          <w:rtl w:val="0"/>
        </w:rPr>
        <w:t xml:space="preserve"> allow retirees on this visa to work or engage in business activities.</w:t>
      </w:r>
    </w:p>
    <w:p w:rsidR="00000000" w:rsidDel="00000000" w:rsidP="00000000" w:rsidRDefault="00000000" w:rsidRPr="00000000" w14:paraId="0000093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offers access to Greece’s Mediterranean lifestyle, affordable cost of living, and private healthcare.</w:t>
      </w:r>
    </w:p>
    <w:p w:rsidR="00000000" w:rsidDel="00000000" w:rsidP="00000000" w:rsidRDefault="00000000" w:rsidRPr="00000000" w14:paraId="0000093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carefully prepare financial documentation to prove stable income.</w:t>
      </w:r>
    </w:p>
    <w:p w:rsidR="00000000" w:rsidDel="00000000" w:rsidP="00000000" w:rsidRDefault="00000000" w:rsidRPr="00000000" w14:paraId="0000093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must cover all medical needs in Greece; travel insurance or insurance from other countries is insufficient.</w:t>
      </w:r>
    </w:p>
    <w:p w:rsidR="00000000" w:rsidDel="00000000" w:rsidP="00000000" w:rsidRDefault="00000000" w:rsidRPr="00000000" w14:paraId="0000093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process involves two stages: visa application abroad, then residence permit application in Greece.</w:t>
      </w:r>
    </w:p>
    <w:p w:rsidR="00000000" w:rsidDel="00000000" w:rsidP="00000000" w:rsidRDefault="00000000" w:rsidRPr="00000000" w14:paraId="0000093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Greek authorities are strict about documentation, translations, and meeting all requirements to avoid delays or denials.</w:t>
        <w:br w:type="textWrapping"/>
        <w:br w:type="textWrapping"/>
      </w:r>
    </w:p>
    <w:p w:rsidR="00000000" w:rsidDel="00000000" w:rsidP="00000000" w:rsidRDefault="00000000" w:rsidRPr="00000000" w14:paraId="00000935">
      <w:pPr>
        <w:spacing w:after="240" w:before="240" w:lineRule="auto"/>
        <w:rPr/>
      </w:pPr>
      <w:r w:rsidDel="00000000" w:rsidR="00000000" w:rsidRPr="00000000">
        <w:rPr>
          <w:rtl w:val="0"/>
        </w:rPr>
        <w:t xml:space="preserve">This visa program makes Greece an attractive retirement destination for financially independent non-EU nationals seeking long-term residence in a Mediterranean climate with a rich cultural environment and relatively low living costs.</w:t>
      </w:r>
    </w:p>
    <w:p w:rsidR="00000000" w:rsidDel="00000000" w:rsidP="00000000" w:rsidRDefault="00000000" w:rsidRPr="00000000" w14:paraId="00000936">
      <w:pPr>
        <w:spacing w:after="240" w:before="240" w:lineRule="auto"/>
        <w:rPr>
          <w:color w:val="1155cc"/>
          <w:u w:val="single"/>
        </w:rPr>
      </w:pPr>
      <w:r w:rsidDel="00000000" w:rsidR="00000000" w:rsidRPr="00000000">
        <w:rPr>
          <w:b w:val="1"/>
          <w:rtl w:val="0"/>
        </w:rPr>
        <w:t xml:space="preserve">Sources:</w:t>
        <w:br w:type="textWrapping"/>
        <w:t xml:space="preserve"> </w:t>
      </w:r>
      <w:r w:rsidDel="00000000" w:rsidR="00000000" w:rsidRPr="00000000">
        <w:rPr>
          <w:rtl w:val="0"/>
        </w:rPr>
        <w:t xml:space="preserve"> [Lexidy – How to Retire in Greece as a Non-EU Citizen (2025)]</w:t>
      </w:r>
      <w:hyperlink r:id="rId202">
        <w:r w:rsidDel="00000000" w:rsidR="00000000" w:rsidRPr="00000000">
          <w:rPr>
            <w:color w:val="1155cc"/>
            <w:u w:val="single"/>
            <w:rtl w:val="0"/>
          </w:rPr>
          <w:t xml:space="preserve">1</w:t>
          <w:br w:type="textWrapping"/>
        </w:r>
      </w:hyperlink>
      <w:r w:rsidDel="00000000" w:rsidR="00000000" w:rsidRPr="00000000">
        <w:rPr>
          <w:color w:val="1155cc"/>
          <w:u w:val="single"/>
          <w:rtl w:val="0"/>
        </w:rPr>
        <w:t xml:space="preserve"> </w:t>
      </w:r>
      <w:r w:rsidDel="00000000" w:rsidR="00000000" w:rsidRPr="00000000">
        <w:rPr>
          <w:rtl w:val="0"/>
        </w:rPr>
        <w:t xml:space="preserve"> [Global Citizen Solutions – Greece Retirement Visa Guide (2025)]</w:t>
      </w:r>
      <w:hyperlink r:id="rId203">
        <w:r w:rsidDel="00000000" w:rsidR="00000000" w:rsidRPr="00000000">
          <w:rPr>
            <w:color w:val="1155cc"/>
            <w:u w:val="single"/>
            <w:rtl w:val="0"/>
          </w:rPr>
          <w:t xml:space="preserve">2</w:t>
          <w:br w:type="textWrapping"/>
        </w:r>
      </w:hyperlink>
      <w:r w:rsidDel="00000000" w:rsidR="00000000" w:rsidRPr="00000000">
        <w:rPr>
          <w:color w:val="1155cc"/>
          <w:u w:val="single"/>
          <w:rtl w:val="0"/>
        </w:rPr>
        <w:t xml:space="preserve"> </w:t>
      </w:r>
      <w:r w:rsidDel="00000000" w:rsidR="00000000" w:rsidRPr="00000000">
        <w:rPr>
          <w:rtl w:val="0"/>
        </w:rPr>
        <w:t xml:space="preserve"> [VisaGuide.World – Greece Retirement Visa Requirements]</w:t>
      </w:r>
      <w:hyperlink r:id="rId204">
        <w:r w:rsidDel="00000000" w:rsidR="00000000" w:rsidRPr="00000000">
          <w:rPr>
            <w:color w:val="1155cc"/>
            <w:u w:val="single"/>
            <w:rtl w:val="0"/>
          </w:rPr>
          <w:t xml:space="preserve">3</w:t>
          <w:br w:type="textWrapping"/>
        </w:r>
      </w:hyperlink>
      <w:r w:rsidDel="00000000" w:rsidR="00000000" w:rsidRPr="00000000">
        <w:rPr>
          <w:color w:val="1155cc"/>
          <w:u w:val="single"/>
          <w:rtl w:val="0"/>
        </w:rPr>
        <w:t xml:space="preserve"> </w:t>
      </w:r>
      <w:r w:rsidDel="00000000" w:rsidR="00000000" w:rsidRPr="00000000">
        <w:rPr>
          <w:rtl w:val="0"/>
        </w:rPr>
        <w:t xml:space="preserve"> [Totsi.gr – Greek Retirement Visa Ultimate Guide (2025)]</w:t>
      </w:r>
      <w:hyperlink r:id="rId205">
        <w:r w:rsidDel="00000000" w:rsidR="00000000" w:rsidRPr="00000000">
          <w:rPr>
            <w:color w:val="1155cc"/>
            <w:u w:val="single"/>
            <w:rtl w:val="0"/>
          </w:rPr>
          <w:t xml:space="preserve">5</w:t>
          <w:br w:type="textWrapping"/>
        </w:r>
      </w:hyperlink>
      <w:r w:rsidDel="00000000" w:rsidR="00000000" w:rsidRPr="00000000">
        <w:rPr>
          <w:color w:val="1155cc"/>
          <w:u w:val="single"/>
          <w:rtl w:val="0"/>
        </w:rPr>
        <w:t xml:space="preserve"> </w:t>
      </w:r>
      <w:r w:rsidDel="00000000" w:rsidR="00000000" w:rsidRPr="00000000">
        <w:rPr>
          <w:rtl w:val="0"/>
        </w:rPr>
        <w:t xml:space="preserve"> [Immigration-Greece.com – Retire to Greece Visa Info]</w:t>
      </w:r>
      <w:hyperlink r:id="rId206">
        <w:r w:rsidDel="00000000" w:rsidR="00000000" w:rsidRPr="00000000">
          <w:rPr>
            <w:color w:val="1155cc"/>
            <w:u w:val="single"/>
            <w:rtl w:val="0"/>
          </w:rPr>
          <w:t xml:space="preserve">7</w:t>
        </w:r>
      </w:hyperlink>
      <w:r w:rsidDel="00000000" w:rsidR="00000000" w:rsidRPr="00000000">
        <w:rPr>
          <w:rtl w:val="0"/>
        </w:rPr>
      </w:r>
    </w:p>
    <w:p w:rsidR="00000000" w:rsidDel="00000000" w:rsidP="00000000" w:rsidRDefault="00000000" w:rsidRPr="00000000" w14:paraId="00000937">
      <w:pPr>
        <w:pStyle w:val="Heading3"/>
        <w:keepNext w:val="0"/>
        <w:keepLines w:val="0"/>
        <w:spacing w:before="280" w:lineRule="auto"/>
        <w:ind w:left="720" w:firstLine="0"/>
        <w:rPr>
          <w:b w:val="1"/>
          <w:color w:val="000000"/>
          <w:sz w:val="26"/>
          <w:szCs w:val="26"/>
        </w:rPr>
      </w:pPr>
      <w:bookmarkStart w:colFirst="0" w:colLast="0" w:name="_nqczb5vfnnmp" w:id="638"/>
      <w:bookmarkEnd w:id="638"/>
      <w:r w:rsidDel="00000000" w:rsidR="00000000" w:rsidRPr="00000000">
        <w:rPr>
          <w:b w:val="1"/>
          <w:color w:val="000000"/>
          <w:sz w:val="26"/>
          <w:szCs w:val="26"/>
          <w:rtl w:val="0"/>
        </w:rPr>
        <w:t xml:space="preserve">Citations:</w:t>
      </w:r>
    </w:p>
    <w:p w:rsidR="00000000" w:rsidDel="00000000" w:rsidP="00000000" w:rsidRDefault="00000000" w:rsidRPr="00000000" w14:paraId="00000938">
      <w:pPr>
        <w:numPr>
          <w:ilvl w:val="0"/>
          <w:numId w:val="10"/>
        </w:numPr>
        <w:spacing w:after="0" w:afterAutospacing="0" w:before="240" w:lineRule="auto"/>
        <w:ind w:left="720" w:hanging="360"/>
      </w:pPr>
      <w:hyperlink r:id="rId207">
        <w:r w:rsidDel="00000000" w:rsidR="00000000" w:rsidRPr="00000000">
          <w:rPr>
            <w:color w:val="1155cc"/>
            <w:u w:val="single"/>
            <w:rtl w:val="0"/>
          </w:rPr>
          <w:t xml:space="preserve">https://www.lexidy.com/blog/how-to-retire-in-greece-as-a-non-eu-citizen/</w:t>
        </w:r>
      </w:hyperlink>
      <w:r w:rsidDel="00000000" w:rsidR="00000000" w:rsidRPr="00000000">
        <w:rPr>
          <w:rtl w:val="0"/>
        </w:rPr>
      </w:r>
    </w:p>
    <w:p w:rsidR="00000000" w:rsidDel="00000000" w:rsidP="00000000" w:rsidRDefault="00000000" w:rsidRPr="00000000" w14:paraId="00000939">
      <w:pPr>
        <w:numPr>
          <w:ilvl w:val="0"/>
          <w:numId w:val="10"/>
        </w:numPr>
        <w:spacing w:after="0" w:afterAutospacing="0" w:lineRule="auto"/>
        <w:ind w:left="720" w:hanging="360"/>
      </w:pPr>
      <w:hyperlink r:id="rId208">
        <w:r w:rsidDel="00000000" w:rsidR="00000000" w:rsidRPr="00000000">
          <w:rPr>
            <w:color w:val="1155cc"/>
            <w:u w:val="single"/>
            <w:rtl w:val="0"/>
          </w:rPr>
          <w:t xml:space="preserve">https://www.globalcitizensolutions.com/greece-retirement-visa/</w:t>
        </w:r>
      </w:hyperlink>
      <w:r w:rsidDel="00000000" w:rsidR="00000000" w:rsidRPr="00000000">
        <w:rPr>
          <w:rtl w:val="0"/>
        </w:rPr>
      </w:r>
    </w:p>
    <w:p w:rsidR="00000000" w:rsidDel="00000000" w:rsidP="00000000" w:rsidRDefault="00000000" w:rsidRPr="00000000" w14:paraId="0000093A">
      <w:pPr>
        <w:numPr>
          <w:ilvl w:val="0"/>
          <w:numId w:val="10"/>
        </w:numPr>
        <w:spacing w:after="0" w:afterAutospacing="0" w:lineRule="auto"/>
        <w:ind w:left="720" w:hanging="360"/>
      </w:pPr>
      <w:hyperlink r:id="rId209">
        <w:r w:rsidDel="00000000" w:rsidR="00000000" w:rsidRPr="00000000">
          <w:rPr>
            <w:color w:val="1155cc"/>
            <w:u w:val="single"/>
            <w:rtl w:val="0"/>
          </w:rPr>
          <w:t xml:space="preserve">https://visaguide.world/retirement-visa/greece/</w:t>
        </w:r>
      </w:hyperlink>
      <w:r w:rsidDel="00000000" w:rsidR="00000000" w:rsidRPr="00000000">
        <w:rPr>
          <w:rtl w:val="0"/>
        </w:rPr>
      </w:r>
    </w:p>
    <w:p w:rsidR="00000000" w:rsidDel="00000000" w:rsidP="00000000" w:rsidRDefault="00000000" w:rsidRPr="00000000" w14:paraId="0000093B">
      <w:pPr>
        <w:numPr>
          <w:ilvl w:val="0"/>
          <w:numId w:val="10"/>
        </w:numPr>
        <w:spacing w:after="0" w:afterAutospacing="0" w:lineRule="auto"/>
        <w:ind w:left="720" w:hanging="360"/>
      </w:pPr>
      <w:hyperlink r:id="rId210">
        <w:r w:rsidDel="00000000" w:rsidR="00000000" w:rsidRPr="00000000">
          <w:rPr>
            <w:color w:val="1155cc"/>
            <w:u w:val="single"/>
            <w:rtl w:val="0"/>
          </w:rPr>
          <w:t xml:space="preserve">https://www.lincolnglobalpartners.com/greece-financially-independent-person-visa/</w:t>
        </w:r>
      </w:hyperlink>
      <w:r w:rsidDel="00000000" w:rsidR="00000000" w:rsidRPr="00000000">
        <w:rPr>
          <w:rtl w:val="0"/>
        </w:rPr>
      </w:r>
    </w:p>
    <w:p w:rsidR="00000000" w:rsidDel="00000000" w:rsidP="00000000" w:rsidRDefault="00000000" w:rsidRPr="00000000" w14:paraId="0000093C">
      <w:pPr>
        <w:numPr>
          <w:ilvl w:val="0"/>
          <w:numId w:val="10"/>
        </w:numPr>
        <w:spacing w:after="0" w:afterAutospacing="0" w:lineRule="auto"/>
        <w:ind w:left="720" w:hanging="360"/>
      </w:pPr>
      <w:hyperlink r:id="rId211">
        <w:r w:rsidDel="00000000" w:rsidR="00000000" w:rsidRPr="00000000">
          <w:rPr>
            <w:color w:val="1155cc"/>
            <w:u w:val="single"/>
            <w:rtl w:val="0"/>
          </w:rPr>
          <w:t xml:space="preserve">https://totsi.gr/greek-retirement-visa/</w:t>
        </w:r>
      </w:hyperlink>
      <w:r w:rsidDel="00000000" w:rsidR="00000000" w:rsidRPr="00000000">
        <w:rPr>
          <w:rtl w:val="0"/>
        </w:rPr>
      </w:r>
    </w:p>
    <w:p w:rsidR="00000000" w:rsidDel="00000000" w:rsidP="00000000" w:rsidRDefault="00000000" w:rsidRPr="00000000" w14:paraId="0000093D">
      <w:pPr>
        <w:numPr>
          <w:ilvl w:val="0"/>
          <w:numId w:val="10"/>
        </w:numPr>
        <w:spacing w:after="0" w:afterAutospacing="0" w:lineRule="auto"/>
        <w:ind w:left="720" w:hanging="360"/>
      </w:pPr>
      <w:hyperlink r:id="rId212">
        <w:r w:rsidDel="00000000" w:rsidR="00000000" w:rsidRPr="00000000">
          <w:rPr>
            <w:color w:val="1155cc"/>
            <w:u w:val="single"/>
            <w:rtl w:val="0"/>
          </w:rPr>
          <w:t xml:space="preserve">https://totsi.gr/greek-retirement-visa/how-to-get-greek-retirement-visa/</w:t>
        </w:r>
      </w:hyperlink>
      <w:r w:rsidDel="00000000" w:rsidR="00000000" w:rsidRPr="00000000">
        <w:rPr>
          <w:rtl w:val="0"/>
        </w:rPr>
      </w:r>
    </w:p>
    <w:p w:rsidR="00000000" w:rsidDel="00000000" w:rsidP="00000000" w:rsidRDefault="00000000" w:rsidRPr="00000000" w14:paraId="0000093E">
      <w:pPr>
        <w:numPr>
          <w:ilvl w:val="0"/>
          <w:numId w:val="10"/>
        </w:numPr>
        <w:spacing w:after="0" w:afterAutospacing="0" w:lineRule="auto"/>
        <w:ind w:left="720" w:hanging="360"/>
      </w:pPr>
      <w:hyperlink r:id="rId213">
        <w:r w:rsidDel="00000000" w:rsidR="00000000" w:rsidRPr="00000000">
          <w:rPr>
            <w:color w:val="1155cc"/>
            <w:u w:val="single"/>
            <w:rtl w:val="0"/>
          </w:rPr>
          <w:t xml:space="preserve">https://immigration-greece.com/retire-to-greece/</w:t>
        </w:r>
      </w:hyperlink>
      <w:r w:rsidDel="00000000" w:rsidR="00000000" w:rsidRPr="00000000">
        <w:rPr>
          <w:rtl w:val="0"/>
        </w:rPr>
      </w:r>
    </w:p>
    <w:p w:rsidR="00000000" w:rsidDel="00000000" w:rsidP="00000000" w:rsidRDefault="00000000" w:rsidRPr="00000000" w14:paraId="0000093F">
      <w:pPr>
        <w:numPr>
          <w:ilvl w:val="0"/>
          <w:numId w:val="10"/>
        </w:numPr>
        <w:spacing w:after="480" w:lineRule="auto"/>
        <w:ind w:left="720" w:hanging="360"/>
      </w:pPr>
      <w:hyperlink r:id="rId214">
        <w:r w:rsidDel="00000000" w:rsidR="00000000" w:rsidRPr="00000000">
          <w:rPr>
            <w:color w:val="1155cc"/>
            <w:u w:val="single"/>
            <w:rtl w:val="0"/>
          </w:rPr>
          <w:t xml:space="preserve">https://www.lexidy.com/services/greece/immigration/retirement-visa/</w:t>
        </w:r>
      </w:hyperlink>
      <w:r w:rsidDel="00000000" w:rsidR="00000000" w:rsidRPr="00000000">
        <w:rPr>
          <w:rtl w:val="0"/>
        </w:rPr>
      </w:r>
    </w:p>
    <w:p w:rsidR="00000000" w:rsidDel="00000000" w:rsidP="00000000" w:rsidRDefault="00000000" w:rsidRPr="00000000" w14:paraId="00000940">
      <w:pPr>
        <w:pStyle w:val="Heading1"/>
        <w:keepNext w:val="0"/>
        <w:keepLines w:val="0"/>
        <w:spacing w:before="480" w:lineRule="auto"/>
        <w:rPr>
          <w:b w:val="1"/>
          <w:sz w:val="46"/>
          <w:szCs w:val="46"/>
        </w:rPr>
      </w:pPr>
      <w:bookmarkStart w:colFirst="0" w:colLast="0" w:name="_hd1zuvs1df9k" w:id="639"/>
      <w:bookmarkEnd w:id="639"/>
      <w:r w:rsidDel="00000000" w:rsidR="00000000" w:rsidRPr="00000000">
        <w:rPr>
          <w:b w:val="1"/>
          <w:sz w:val="46"/>
          <w:szCs w:val="46"/>
          <w:rtl w:val="0"/>
        </w:rPr>
        <w:t xml:space="preserve">Chapter 41: Malaysia – Malaysia My Second Home (MM2H)</w:t>
      </w:r>
    </w:p>
    <w:p w:rsidR="00000000" w:rsidDel="00000000" w:rsidP="00000000" w:rsidRDefault="00000000" w:rsidRPr="00000000" w14:paraId="0000094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Monthly income of RM 10,000 (approx. $2,370 USD); fixed deposit of RM 350,000 (approx. $83,000 USD) for applicants over 50.</w:t>
      </w:r>
    </w:p>
    <w:p w:rsidR="00000000" w:rsidDel="00000000" w:rsidP="00000000" w:rsidRDefault="00000000" w:rsidRPr="00000000" w14:paraId="0000094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10-year visa, renewable; allows multiple entries.</w:t>
      </w:r>
    </w:p>
    <w:p w:rsidR="00000000" w:rsidDel="00000000" w:rsidP="00000000" w:rsidRDefault="00000000" w:rsidRPr="00000000" w14:paraId="0000094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215">
        <w:r w:rsidDel="00000000" w:rsidR="00000000" w:rsidRPr="00000000">
          <w:rPr>
            <w:color w:val="1155cc"/>
            <w:u w:val="single"/>
            <w:rtl w:val="0"/>
          </w:rPr>
          <w:t xml:space="preserve">VisaGuide.World</w:t>
        </w:r>
      </w:hyperlink>
      <w:r w:rsidDel="00000000" w:rsidR="00000000" w:rsidRPr="00000000">
        <w:rPr>
          <w:rtl w:val="0"/>
        </w:rPr>
        <w:t xml:space="preserve">)(</w:t>
      </w:r>
      <w:hyperlink r:id="rId216">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944">
      <w:pPr>
        <w:pStyle w:val="Heading3"/>
        <w:keepNext w:val="0"/>
        <w:keepLines w:val="0"/>
        <w:spacing w:before="280" w:lineRule="auto"/>
        <w:ind w:left="0" w:firstLine="0"/>
        <w:rPr>
          <w:b w:val="1"/>
          <w:color w:val="000000"/>
          <w:sz w:val="26"/>
          <w:szCs w:val="26"/>
        </w:rPr>
      </w:pPr>
      <w:bookmarkStart w:colFirst="0" w:colLast="0" w:name="_48ueib3em465" w:id="640"/>
      <w:bookmarkEnd w:id="640"/>
      <w:r w:rsidDel="00000000" w:rsidR="00000000" w:rsidRPr="00000000">
        <w:rPr>
          <w:b w:val="1"/>
          <w:color w:val="000000"/>
          <w:sz w:val="26"/>
          <w:szCs w:val="26"/>
          <w:rtl w:val="0"/>
        </w:rPr>
        <w:t xml:space="preserve">Malaysia Retirement Visa: Malaysia My Second Home (MM2H) Program – Detailed Information</w:t>
      </w:r>
    </w:p>
    <w:p w:rsidR="00000000" w:rsidDel="00000000" w:rsidP="00000000" w:rsidRDefault="00000000" w:rsidRPr="00000000" w14:paraId="00000945">
      <w:pPr>
        <w:spacing w:after="240" w:before="240" w:lineRule="auto"/>
        <w:rPr/>
      </w:pPr>
      <w:r w:rsidDel="00000000" w:rsidR="00000000" w:rsidRPr="00000000">
        <w:rPr>
          <w:rtl w:val="0"/>
        </w:rPr>
        <w:t xml:space="preserve">Malaysia offers a popular retirement visa program called the </w:t>
      </w:r>
      <w:r w:rsidDel="00000000" w:rsidR="00000000" w:rsidRPr="00000000">
        <w:rPr>
          <w:b w:val="1"/>
          <w:rtl w:val="0"/>
        </w:rPr>
        <w:t xml:space="preserve">Malaysia My Second Home (MM2H)</w:t>
      </w:r>
      <w:r w:rsidDel="00000000" w:rsidR="00000000" w:rsidRPr="00000000">
        <w:rPr>
          <w:rtl w:val="0"/>
        </w:rPr>
        <w:t xml:space="preserve">, designed for foreigners, including retirees, who wish to live in Malaysia long-term with multiple-entry privileges.</w:t>
      </w:r>
    </w:p>
    <w:p w:rsidR="00000000" w:rsidDel="00000000" w:rsidP="00000000" w:rsidRDefault="00000000" w:rsidRPr="00000000" w14:paraId="00000946">
      <w:pPr>
        <w:pStyle w:val="Heading3"/>
        <w:keepNext w:val="0"/>
        <w:keepLines w:val="0"/>
        <w:spacing w:before="280" w:lineRule="auto"/>
        <w:ind w:left="0" w:firstLine="0"/>
        <w:rPr>
          <w:b w:val="1"/>
          <w:color w:val="000000"/>
          <w:sz w:val="26"/>
          <w:szCs w:val="26"/>
        </w:rPr>
      </w:pPr>
      <w:bookmarkStart w:colFirst="0" w:colLast="0" w:name="_1fe82e8hxtha" w:id="641"/>
      <w:bookmarkEnd w:id="641"/>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94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Minimum Age:</w:t>
      </w:r>
      <w:r w:rsidDel="00000000" w:rsidR="00000000" w:rsidRPr="00000000">
        <w:rPr>
          <w:rtl w:val="0"/>
        </w:rPr>
        <w:t xml:space="preserve"> Applicants must be at least </w:t>
      </w:r>
      <w:r w:rsidDel="00000000" w:rsidR="00000000" w:rsidRPr="00000000">
        <w:rPr>
          <w:b w:val="1"/>
          <w:rtl w:val="0"/>
        </w:rPr>
        <w:t xml:space="preserve">50 years old</w:t>
      </w:r>
      <w:r w:rsidDel="00000000" w:rsidR="00000000" w:rsidRPr="00000000">
        <w:rPr>
          <w:rtl w:val="0"/>
        </w:rPr>
        <w:t xml:space="preserve"> to qualify as retirees.</w:t>
      </w:r>
    </w:p>
    <w:p w:rsidR="00000000" w:rsidDel="00000000" w:rsidP="00000000" w:rsidRDefault="00000000" w:rsidRPr="00000000" w14:paraId="0000094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Financial Criteria:</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Demonstrate a </w:t>
      </w:r>
      <w:r w:rsidDel="00000000" w:rsidR="00000000" w:rsidRPr="00000000">
        <w:rPr>
          <w:b w:val="1"/>
          <w:rtl w:val="0"/>
        </w:rPr>
        <w:t xml:space="preserve">monthly offshore income of at least RM 10,000</w:t>
      </w:r>
      <w:r w:rsidDel="00000000" w:rsidR="00000000" w:rsidRPr="00000000">
        <w:rPr>
          <w:rtl w:val="0"/>
        </w:rPr>
        <w:t xml:space="preserve"> (approximately USD 2,500).</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Maintain a </w:t>
      </w:r>
      <w:r w:rsidDel="00000000" w:rsidR="00000000" w:rsidRPr="00000000">
        <w:rPr>
          <w:b w:val="1"/>
          <w:rtl w:val="0"/>
        </w:rPr>
        <w:t xml:space="preserve">minimum offshore liquid asset worth RM 350,000</w:t>
      </w:r>
      <w:r w:rsidDel="00000000" w:rsidR="00000000" w:rsidRPr="00000000">
        <w:rPr>
          <w:rtl w:val="0"/>
        </w:rPr>
        <w:t xml:space="preserve"> (approximately USD 87,500).</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Alternatively, pensioners with a monthly income of RM 10,000 may be exempt from the fixed deposit requirement.</w:t>
      </w:r>
    </w:p>
    <w:p w:rsidR="00000000" w:rsidDel="00000000" w:rsidP="00000000" w:rsidRDefault="00000000" w:rsidRPr="00000000" w14:paraId="0000094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Fixed Deposit Requirement (after visa approval):</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aged 50 and above must place a fixed deposit of </w:t>
      </w:r>
      <w:r w:rsidDel="00000000" w:rsidR="00000000" w:rsidRPr="00000000">
        <w:rPr>
          <w:b w:val="1"/>
          <w:rtl w:val="0"/>
        </w:rPr>
        <w:t xml:space="preserve">RM 150,000</w:t>
      </w:r>
      <w:r w:rsidDel="00000000" w:rsidR="00000000" w:rsidRPr="00000000">
        <w:rPr>
          <w:rtl w:val="0"/>
        </w:rPr>
        <w:t xml:space="preserve"> (~USD 37,500) in a Malaysian bank.</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Applicants under 50 must place </w:t>
      </w:r>
      <w:r w:rsidDel="00000000" w:rsidR="00000000" w:rsidRPr="00000000">
        <w:rPr>
          <w:b w:val="1"/>
          <w:rtl w:val="0"/>
        </w:rPr>
        <w:t xml:space="preserve">RM 300,000</w:t>
      </w:r>
      <w:r w:rsidDel="00000000" w:rsidR="00000000" w:rsidRPr="00000000">
        <w:rPr>
          <w:rtl w:val="0"/>
        </w:rPr>
        <w:t xml:space="preserve"> (~USD 75,000).</w:t>
      </w:r>
    </w:p>
    <w:p w:rsidR="00000000" w:rsidDel="00000000" w:rsidP="00000000" w:rsidRDefault="00000000" w:rsidRPr="00000000" w14:paraId="0000094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Dependents such as legal spouses and unmarried children under 21 years old can be included and enjoy similar rights.</w:t>
      </w:r>
    </w:p>
    <w:p w:rsidR="00000000" w:rsidDel="00000000" w:rsidP="00000000" w:rsidRDefault="00000000" w:rsidRPr="00000000" w14:paraId="0000094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have a valid passport with at least 6 months validity.</w:t>
        <w:br w:type="textWrapping"/>
      </w:r>
    </w:p>
    <w:p w:rsidR="00000000" w:rsidDel="00000000" w:rsidP="00000000" w:rsidRDefault="00000000" w:rsidRPr="00000000" w14:paraId="0000094C">
      <w:pPr>
        <w:spacing w:before="240" w:lineRule="auto"/>
        <w:ind w:left="720" w:hanging="360"/>
        <w:rPr>
          <w:b w:val="1"/>
          <w:color w:val="000000"/>
          <w:sz w:val="26"/>
          <w:szCs w:val="26"/>
        </w:rPr>
      </w:pPr>
      <w:r w:rsidDel="00000000" w:rsidR="00000000" w:rsidRPr="00000000">
        <w:rPr>
          <w:b w:val="1"/>
          <w:color w:val="000000"/>
          <w:sz w:val="26"/>
          <w:szCs w:val="26"/>
          <w:rtl w:val="0"/>
        </w:rPr>
        <w:t xml:space="preserve">Benefits and Rights</w:t>
      </w:r>
    </w:p>
    <w:p w:rsidR="00000000" w:rsidDel="00000000" w:rsidP="00000000" w:rsidRDefault="00000000" w:rsidRPr="00000000" w14:paraId="0000094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MM2H visa grants a </w:t>
      </w:r>
      <w:r w:rsidDel="00000000" w:rsidR="00000000" w:rsidRPr="00000000">
        <w:rPr>
          <w:b w:val="1"/>
          <w:rtl w:val="0"/>
        </w:rPr>
        <w:t xml:space="preserve">10-year multiple-entry visa</w:t>
      </w:r>
      <w:r w:rsidDel="00000000" w:rsidR="00000000" w:rsidRPr="00000000">
        <w:rPr>
          <w:rtl w:val="0"/>
        </w:rPr>
        <w:t xml:space="preserve">, renewable indefinitely.</w:t>
      </w:r>
    </w:p>
    <w:p w:rsidR="00000000" w:rsidDel="00000000" w:rsidP="00000000" w:rsidRDefault="00000000" w:rsidRPr="00000000" w14:paraId="0000094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can:</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Purchase property in Malaysia (subject to minimum price thresholds).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Own a car.</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Start and own businesses.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Access education services.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Hire domestic helpers.</w:t>
      </w:r>
    </w:p>
    <w:p w:rsidR="00000000" w:rsidDel="00000000" w:rsidP="00000000" w:rsidRDefault="00000000" w:rsidRPr="00000000" w14:paraId="0000094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Money transferred into Malaysia by MM2H holders is </w:t>
      </w:r>
      <w:r w:rsidDel="00000000" w:rsidR="00000000" w:rsidRPr="00000000">
        <w:rPr>
          <w:b w:val="1"/>
          <w:rtl w:val="0"/>
        </w:rPr>
        <w:t xml:space="preserve">tax-free</w:t>
      </w:r>
      <w:r w:rsidDel="00000000" w:rsidR="00000000" w:rsidRPr="00000000">
        <w:rPr>
          <w:rtl w:val="0"/>
        </w:rPr>
        <w:t xml:space="preserve">.</w:t>
      </w:r>
    </w:p>
    <w:p w:rsidR="00000000" w:rsidDel="00000000" w:rsidP="00000000" w:rsidRDefault="00000000" w:rsidRPr="00000000" w14:paraId="0000095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w:t>
      </w:r>
      <w:r w:rsidDel="00000000" w:rsidR="00000000" w:rsidRPr="00000000">
        <w:rPr>
          <w:b w:val="1"/>
          <w:rtl w:val="0"/>
        </w:rPr>
        <w:t xml:space="preserve">cannot be converted to permanent residence or citizenship</w:t>
      </w:r>
      <w:r w:rsidDel="00000000" w:rsidR="00000000" w:rsidRPr="00000000">
        <w:rPr>
          <w:rtl w:val="0"/>
        </w:rPr>
        <w:t xml:space="preserve">.</w:t>
      </w:r>
    </w:p>
    <w:p w:rsidR="00000000" w:rsidDel="00000000" w:rsidP="00000000" w:rsidRDefault="00000000" w:rsidRPr="00000000" w14:paraId="0000095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enjoy freedom to travel in and out of Malaysia during the visa validity.</w:t>
        <w:br w:type="textWrapping"/>
      </w:r>
    </w:p>
    <w:p w:rsidR="00000000" w:rsidDel="00000000" w:rsidP="00000000" w:rsidRDefault="00000000" w:rsidRPr="00000000" w14:paraId="00000952">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 and Timeline</w:t>
      </w:r>
    </w:p>
    <w:p w:rsidR="00000000" w:rsidDel="00000000" w:rsidP="00000000" w:rsidRDefault="00000000" w:rsidRPr="00000000" w14:paraId="0000095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Submit the application and required documents to an authorized </w:t>
      </w:r>
      <w:r w:rsidDel="00000000" w:rsidR="00000000" w:rsidRPr="00000000">
        <w:rPr>
          <w:b w:val="1"/>
          <w:rtl w:val="0"/>
        </w:rPr>
        <w:t xml:space="preserve">MM2H Centre</w:t>
      </w:r>
      <w:r w:rsidDel="00000000" w:rsidR="00000000" w:rsidRPr="00000000">
        <w:rPr>
          <w:rtl w:val="0"/>
        </w:rPr>
        <w:t xml:space="preserve"> or representative agency.</w:t>
      </w:r>
    </w:p>
    <w:p w:rsidR="00000000" w:rsidDel="00000000" w:rsidP="00000000" w:rsidRDefault="00000000" w:rsidRPr="00000000" w14:paraId="00000954">
      <w:pPr>
        <w:spacing w:before="240" w:lineRule="auto"/>
        <w:ind w:left="144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Required documents include: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Completed application form.</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Valid passport.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Letter of good conduct (police clearance) from country of residence.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Medical report from a recognized medical institution.</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financial means (bank statements, pension statements).</w:t>
      </w:r>
    </w:p>
    <w:p w:rsidR="00000000" w:rsidDel="00000000" w:rsidP="00000000" w:rsidRDefault="00000000" w:rsidRPr="00000000" w14:paraId="00000955">
      <w:pPr>
        <w:spacing w:before="240" w:lineRule="auto"/>
        <w:ind w:left="144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processing time is typically around </w:t>
      </w:r>
      <w:r w:rsidDel="00000000" w:rsidR="00000000" w:rsidRPr="00000000">
        <w:rPr>
          <w:b w:val="1"/>
          <w:rtl w:val="0"/>
        </w:rPr>
        <w:t xml:space="preserve">90 days</w:t>
      </w:r>
      <w:r w:rsidDel="00000000" w:rsidR="00000000" w:rsidRPr="00000000">
        <w:rPr>
          <w:rtl w:val="0"/>
        </w:rPr>
        <w:t xml:space="preserve">.</w:t>
      </w:r>
    </w:p>
    <w:p w:rsidR="00000000" w:rsidDel="00000000" w:rsidP="00000000" w:rsidRDefault="00000000" w:rsidRPr="00000000" w14:paraId="00000956">
      <w:pPr>
        <w:spacing w:before="240" w:lineRule="auto"/>
        <w:ind w:left="144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Upon approval, applicants must open a fixed deposit account in Malaysia and place the required funds.</w:t>
      </w:r>
    </w:p>
    <w:p w:rsidR="00000000" w:rsidDel="00000000" w:rsidP="00000000" w:rsidRDefault="00000000" w:rsidRPr="00000000" w14:paraId="00000957">
      <w:pPr>
        <w:spacing w:before="240" w:lineRule="auto"/>
        <w:ind w:left="144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fulfilling the fixed deposit requirement, the visa is issued.</w:t>
        <w:br w:type="textWrapping"/>
      </w:r>
    </w:p>
    <w:p w:rsidR="00000000" w:rsidDel="00000000" w:rsidP="00000000" w:rsidRDefault="00000000" w:rsidRPr="00000000" w14:paraId="00000958">
      <w:pPr>
        <w:spacing w:before="240" w:lineRule="auto"/>
        <w:ind w:left="0" w:firstLine="0"/>
        <w:rPr>
          <w:b w:val="1"/>
          <w:color w:val="000000"/>
          <w:sz w:val="26"/>
          <w:szCs w:val="26"/>
        </w:rPr>
      </w:pPr>
      <w:r w:rsidDel="00000000" w:rsidR="00000000" w:rsidRPr="00000000">
        <w:rPr>
          <w:b w:val="1"/>
          <w:color w:val="000000"/>
          <w:sz w:val="26"/>
          <w:szCs w:val="26"/>
          <w:rtl w:val="0"/>
        </w:rPr>
        <w:t xml:space="preserve">Costs and Fees</w:t>
      </w:r>
    </w:p>
    <w:p w:rsidR="00000000" w:rsidDel="00000000" w:rsidP="00000000" w:rsidRDefault="00000000" w:rsidRPr="00000000" w14:paraId="0000095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Principal applicant fee: </w:t>
      </w:r>
      <w:r w:rsidDel="00000000" w:rsidR="00000000" w:rsidRPr="00000000">
        <w:rPr>
          <w:b w:val="1"/>
          <w:rtl w:val="0"/>
        </w:rPr>
        <w:t xml:space="preserve">USD 1,400</w:t>
      </w:r>
      <w:r w:rsidDel="00000000" w:rsidR="00000000" w:rsidRPr="00000000">
        <w:rPr>
          <w:rtl w:val="0"/>
        </w:rPr>
        <w:t xml:space="preserve">.</w:t>
      </w:r>
    </w:p>
    <w:p w:rsidR="00000000" w:rsidDel="00000000" w:rsidP="00000000" w:rsidRDefault="00000000" w:rsidRPr="00000000" w14:paraId="0000095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Dependent fee: </w:t>
      </w:r>
      <w:r w:rsidDel="00000000" w:rsidR="00000000" w:rsidRPr="00000000">
        <w:rPr>
          <w:b w:val="1"/>
          <w:rtl w:val="0"/>
        </w:rPr>
        <w:t xml:space="preserve">USD 300</w:t>
      </w:r>
      <w:r w:rsidDel="00000000" w:rsidR="00000000" w:rsidRPr="00000000">
        <w:rPr>
          <w:rtl w:val="0"/>
        </w:rPr>
        <w:t xml:space="preserve"> per dependent.</w:t>
      </w:r>
    </w:p>
    <w:p w:rsidR="00000000" w:rsidDel="00000000" w:rsidP="00000000" w:rsidRDefault="00000000" w:rsidRPr="00000000" w14:paraId="0000095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costs include medical exams, police clearance certificates, and agency fees if using a representative.</w:t>
        <w:br w:type="textWrapping"/>
      </w:r>
    </w:p>
    <w:p w:rsidR="00000000" w:rsidDel="00000000" w:rsidP="00000000" w:rsidRDefault="00000000" w:rsidRPr="00000000" w14:paraId="0000095C">
      <w:pPr>
        <w:spacing w:before="240" w:lineRule="auto"/>
        <w:ind w:left="0" w:firstLine="0"/>
        <w:rPr>
          <w:b w:val="1"/>
          <w:color w:val="000000"/>
          <w:sz w:val="26"/>
          <w:szCs w:val="26"/>
        </w:rPr>
      </w:pPr>
      <w:r w:rsidDel="00000000" w:rsidR="00000000" w:rsidRPr="00000000">
        <w:rPr>
          <w:b w:val="1"/>
          <w:color w:val="000000"/>
          <w:sz w:val="26"/>
          <w:szCs w:val="26"/>
          <w:rtl w:val="0"/>
        </w:rPr>
        <w:t xml:space="preserve">Renewal Process</w:t>
      </w:r>
    </w:p>
    <w:p w:rsidR="00000000" w:rsidDel="00000000" w:rsidP="00000000" w:rsidRDefault="00000000" w:rsidRPr="00000000" w14:paraId="0000095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MM2H visa is renewable every 10 years.</w:t>
      </w:r>
    </w:p>
    <w:p w:rsidR="00000000" w:rsidDel="00000000" w:rsidP="00000000" w:rsidRDefault="00000000" w:rsidRPr="00000000" w14:paraId="0000095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 requires submission of updated documents and payment of renewal fees.</w:t>
      </w:r>
    </w:p>
    <w:p w:rsidR="00000000" w:rsidDel="00000000" w:rsidP="00000000" w:rsidRDefault="00000000" w:rsidRPr="00000000" w14:paraId="0000095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fixed deposit must be maintained or partially withdrawn according to MM2H guidelines (some funds can be withdrawn for approved expenses after one year).</w:t>
      </w:r>
    </w:p>
    <w:p w:rsidR="00000000" w:rsidDel="00000000" w:rsidP="00000000" w:rsidRDefault="00000000" w:rsidRPr="00000000" w14:paraId="0000096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 processing times vary but should be started well before expiry to avoid status gaps.</w:t>
        <w:br w:type="textWrapping"/>
        <w:br w:type="textWrapping"/>
      </w:r>
    </w:p>
    <w:p w:rsidR="00000000" w:rsidDel="00000000" w:rsidP="00000000" w:rsidRDefault="00000000" w:rsidRPr="00000000" w14:paraId="00000961">
      <w:pPr>
        <w:pStyle w:val="Heading3"/>
        <w:keepNext w:val="0"/>
        <w:keepLines w:val="0"/>
        <w:spacing w:before="280" w:lineRule="auto"/>
        <w:ind w:left="0" w:firstLine="0"/>
        <w:rPr>
          <w:b w:val="1"/>
          <w:color w:val="000000"/>
          <w:sz w:val="26"/>
          <w:szCs w:val="26"/>
        </w:rPr>
      </w:pPr>
      <w:bookmarkStart w:colFirst="0" w:colLast="0" w:name="_ula4ynz5xw5k" w:id="642"/>
      <w:bookmarkEnd w:id="642"/>
      <w:r w:rsidDel="00000000" w:rsidR="00000000" w:rsidRPr="00000000">
        <w:rPr>
          <w:b w:val="1"/>
          <w:color w:val="000000"/>
          <w:sz w:val="26"/>
          <w:szCs w:val="26"/>
          <w:rtl w:val="0"/>
        </w:rPr>
        <w:t xml:space="preserve">Summary Table</w:t>
      </w:r>
    </w:p>
    <w:tbl>
      <w:tblPr>
        <w:tblStyle w:val="Table11"/>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00"/>
        <w:gridCol w:w="3660"/>
        <w:tblGridChange w:id="0">
          <w:tblGrid>
            <w:gridCol w:w="2100"/>
            <w:gridCol w:w="366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2">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3">
            <w:pPr>
              <w:spacing w:after="240" w:before="240" w:lineRule="auto"/>
              <w:ind w:left="720" w:firstLine="0"/>
              <w:jc w:val="center"/>
              <w:rPr>
                <w:b w:val="1"/>
              </w:rPr>
            </w:pPr>
            <w:r w:rsidDel="00000000" w:rsidR="00000000" w:rsidRPr="00000000">
              <w:rPr>
                <w:b w:val="1"/>
                <w:rtl w:val="0"/>
              </w:rPr>
              <w:t xml:space="preserve">Details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4">
            <w:pPr>
              <w:spacing w:after="240" w:before="240" w:lineRule="auto"/>
              <w:ind w:left="360" w:firstLine="0"/>
              <w:rPr/>
            </w:pPr>
            <w:r w:rsidDel="00000000" w:rsidR="00000000" w:rsidRPr="00000000">
              <w:rPr>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5">
            <w:pPr>
              <w:spacing w:after="240" w:before="240" w:lineRule="auto"/>
              <w:ind w:left="720" w:firstLine="0"/>
              <w:rPr/>
            </w:pPr>
            <w:r w:rsidDel="00000000" w:rsidR="00000000" w:rsidRPr="00000000">
              <w:rPr>
                <w:rtl w:val="0"/>
              </w:rPr>
              <w:t xml:space="preserve">Malaysia My Second Home (MM2H) Retirement Visa</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6">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7">
            <w:pPr>
              <w:spacing w:after="240" w:before="240" w:lineRule="auto"/>
              <w:ind w:left="720" w:firstLine="0"/>
              <w:rPr/>
            </w:pPr>
            <w:r w:rsidDel="00000000" w:rsidR="00000000" w:rsidRPr="00000000">
              <w:rPr>
                <w:rtl w:val="0"/>
              </w:rPr>
              <w:t xml:space="preserve">50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8">
            <w:pPr>
              <w:spacing w:after="240" w:before="240" w:lineRule="auto"/>
              <w:ind w:left="360" w:firstLine="0"/>
              <w:rPr/>
            </w:pPr>
            <w:r w:rsidDel="00000000" w:rsidR="00000000" w:rsidRPr="00000000">
              <w:rPr>
                <w:rtl w:val="0"/>
              </w:rPr>
              <w:t xml:space="preserve">Financial Requirements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9">
            <w:pPr>
              <w:spacing w:after="240" w:before="240" w:lineRule="auto"/>
              <w:ind w:left="720" w:firstLine="0"/>
              <w:rPr/>
            </w:pPr>
            <w:r w:rsidDel="00000000" w:rsidR="00000000" w:rsidRPr="00000000">
              <w:rPr>
                <w:rtl w:val="0"/>
              </w:rPr>
              <w:t xml:space="preserve">RM 10,000/month offshore income + RM 350,000 liquid assets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A">
            <w:pPr>
              <w:spacing w:after="240" w:before="240" w:lineRule="auto"/>
              <w:ind w:left="360" w:firstLine="0"/>
              <w:rPr/>
            </w:pPr>
            <w:r w:rsidDel="00000000" w:rsidR="00000000" w:rsidRPr="00000000">
              <w:rPr>
                <w:rtl w:val="0"/>
              </w:rPr>
              <w:t xml:space="preserve">Fixed Deposit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B">
            <w:pPr>
              <w:spacing w:after="240" w:before="240" w:lineRule="auto"/>
              <w:ind w:left="720" w:firstLine="0"/>
              <w:rPr/>
            </w:pPr>
            <w:r w:rsidDel="00000000" w:rsidR="00000000" w:rsidRPr="00000000">
              <w:rPr>
                <w:rtl w:val="0"/>
              </w:rPr>
              <w:t xml:space="preserve">RM 150,000 (50+) or RM 300,000 (&lt;50) after approval</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C">
            <w:pPr>
              <w:spacing w:after="240" w:before="240" w:lineRule="auto"/>
              <w:ind w:left="360" w:firstLine="0"/>
              <w:rPr/>
            </w:pPr>
            <w:r w:rsidDel="00000000" w:rsidR="00000000" w:rsidRPr="00000000">
              <w:rPr>
                <w:rtl w:val="0"/>
              </w:rPr>
              <w:t xml:space="preserve">Visa Validity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D">
            <w:pPr>
              <w:spacing w:after="240" w:before="240" w:lineRule="auto"/>
              <w:ind w:left="720" w:firstLine="0"/>
              <w:rPr/>
            </w:pPr>
            <w:r w:rsidDel="00000000" w:rsidR="00000000" w:rsidRPr="00000000">
              <w:rPr>
                <w:rtl w:val="0"/>
              </w:rPr>
              <w:t xml:space="preserve">10 years, multiple-entry, renewable indefinitely</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E">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F">
            <w:pPr>
              <w:spacing w:after="240" w:before="240" w:lineRule="auto"/>
              <w:ind w:left="720" w:firstLine="0"/>
              <w:rPr/>
            </w:pPr>
            <w:r w:rsidDel="00000000" w:rsidR="00000000" w:rsidRPr="00000000">
              <w:rPr>
                <w:rtl w:val="0"/>
              </w:rPr>
              <w:t xml:space="preserve">No (business ownership allowed)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0">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1">
            <w:pPr>
              <w:spacing w:after="240" w:before="240" w:lineRule="auto"/>
              <w:ind w:left="720" w:firstLine="0"/>
              <w:rPr/>
            </w:pPr>
            <w:r w:rsidDel="00000000" w:rsidR="00000000" w:rsidRPr="00000000">
              <w:rPr>
                <w:rtl w:val="0"/>
              </w:rPr>
              <w:t xml:space="preserve">Spouse and unmarried children under 21</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2">
            <w:pPr>
              <w:spacing w:after="240" w:before="240" w:lineRule="auto"/>
              <w:ind w:left="360" w:firstLine="0"/>
              <w:rPr/>
            </w:pPr>
            <w:r w:rsidDel="00000000" w:rsidR="00000000" w:rsidRPr="00000000">
              <w:rPr>
                <w:rtl w:val="0"/>
              </w:rPr>
              <w:t xml:space="preserve">Application Fee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3">
            <w:pPr>
              <w:spacing w:after="240" w:before="240" w:lineRule="auto"/>
              <w:ind w:left="720" w:firstLine="0"/>
              <w:rPr/>
            </w:pPr>
            <w:r w:rsidDel="00000000" w:rsidR="00000000" w:rsidRPr="00000000">
              <w:rPr>
                <w:rtl w:val="0"/>
              </w:rPr>
              <w:t xml:space="preserve">USD 1,400 principal + USD 300 per dependent</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4">
            <w:pPr>
              <w:spacing w:after="240" w:before="240" w:lineRule="auto"/>
              <w:ind w:left="360" w:firstLine="0"/>
              <w:rPr/>
            </w:pPr>
            <w:r w:rsidDel="00000000" w:rsidR="00000000" w:rsidRPr="00000000">
              <w:rPr>
                <w:rtl w:val="0"/>
              </w:rPr>
              <w:t xml:space="preserve">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5">
            <w:pPr>
              <w:spacing w:after="240" w:before="240" w:lineRule="auto"/>
              <w:ind w:left="720" w:firstLine="0"/>
              <w:rPr/>
            </w:pPr>
            <w:r w:rsidDel="00000000" w:rsidR="00000000" w:rsidRPr="00000000">
              <w:rPr>
                <w:rtl w:val="0"/>
              </w:rPr>
              <w:t xml:space="preserve">Approximately 90 days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6">
            <w:pPr>
              <w:spacing w:after="240" w:before="240" w:lineRule="auto"/>
              <w:ind w:left="360" w:firstLine="0"/>
              <w:rPr/>
            </w:pPr>
            <w:r w:rsidDel="00000000" w:rsidR="00000000" w:rsidRPr="00000000">
              <w:rPr>
                <w:rtl w:val="0"/>
              </w:rPr>
              <w:t xml:space="preserve">Conversion to PR/Citizenship</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77">
            <w:pPr>
              <w:spacing w:after="240" w:before="240" w:lineRule="auto"/>
              <w:ind w:left="720" w:firstLine="0"/>
              <w:rPr/>
            </w:pPr>
            <w:r w:rsidDel="00000000" w:rsidR="00000000" w:rsidRPr="00000000">
              <w:rPr>
                <w:rtl w:val="0"/>
              </w:rPr>
              <w:t xml:space="preserve">Not allowed</w:t>
            </w:r>
          </w:p>
        </w:tc>
      </w:tr>
    </w:tbl>
    <w:p w:rsidR="00000000" w:rsidDel="00000000" w:rsidP="00000000" w:rsidRDefault="00000000" w:rsidRPr="00000000" w14:paraId="00000978">
      <w:pPr>
        <w:pStyle w:val="Heading3"/>
        <w:keepNext w:val="0"/>
        <w:keepLines w:val="0"/>
        <w:spacing w:before="280" w:lineRule="auto"/>
        <w:ind w:left="0" w:firstLine="0"/>
        <w:rPr>
          <w:b w:val="1"/>
          <w:color w:val="000000"/>
          <w:sz w:val="26"/>
          <w:szCs w:val="26"/>
        </w:rPr>
      </w:pPr>
      <w:bookmarkStart w:colFirst="0" w:colLast="0" w:name="_j0b6k2acbhar" w:id="643"/>
      <w:bookmarkEnd w:id="643"/>
      <w:r w:rsidDel="00000000" w:rsidR="00000000" w:rsidRPr="00000000">
        <w:rPr>
          <w:b w:val="1"/>
          <w:color w:val="000000"/>
          <w:sz w:val="26"/>
          <w:szCs w:val="26"/>
          <w:rtl w:val="0"/>
        </w:rPr>
        <w:t xml:space="preserve">Additional Notes</w:t>
      </w:r>
    </w:p>
    <w:p w:rsidR="00000000" w:rsidDel="00000000" w:rsidP="00000000" w:rsidRDefault="00000000" w:rsidRPr="00000000" w14:paraId="0000097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MM2H program is highly regarded for its flexibility, low tax burden, and quality of life in Malaysia.</w:t>
      </w:r>
    </w:p>
    <w:p w:rsidR="00000000" w:rsidDel="00000000" w:rsidP="00000000" w:rsidRDefault="00000000" w:rsidRPr="00000000" w14:paraId="0000097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should ensure all documents are complete and apostilled where necessary.</w:t>
      </w:r>
    </w:p>
    <w:p w:rsidR="00000000" w:rsidDel="00000000" w:rsidP="00000000" w:rsidRDefault="00000000" w:rsidRPr="00000000" w14:paraId="0000097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Using an authorized MM2H agent or company can streamline the application process.</w:t>
      </w:r>
    </w:p>
    <w:p w:rsidR="00000000" w:rsidDel="00000000" w:rsidP="00000000" w:rsidRDefault="00000000" w:rsidRPr="00000000" w14:paraId="0000097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program encourages retirees to enjoy Malaysia’s tropical climate, affordable healthcare, and multicultural environment.</w:t>
        <w:br w:type="textWrapping"/>
        <w:br w:type="textWrapping"/>
      </w:r>
    </w:p>
    <w:p w:rsidR="00000000" w:rsidDel="00000000" w:rsidP="00000000" w:rsidRDefault="00000000" w:rsidRPr="00000000" w14:paraId="0000097D">
      <w:pPr>
        <w:spacing w:after="240" w:before="240" w:lineRule="auto"/>
        <w:rPr>
          <w:color w:val="1155cc"/>
          <w:u w:val="single"/>
        </w:rPr>
      </w:pPr>
      <w:r w:rsidDel="00000000" w:rsidR="00000000" w:rsidRPr="00000000">
        <w:rPr>
          <w:b w:val="1"/>
          <w:rtl w:val="0"/>
        </w:rPr>
        <w:t xml:space="preserve">Sources:</w:t>
        <w:br w:type="textWrapping"/>
      </w:r>
      <w:hyperlink r:id="rId217">
        <w:r w:rsidDel="00000000" w:rsidR="00000000" w:rsidRPr="00000000">
          <w:rPr>
            <w:b w:val="1"/>
            <w:rtl w:val="0"/>
          </w:rPr>
          <w:t xml:space="preserve"> </w:t>
        </w:r>
      </w:hyperlink>
      <w:hyperlink r:id="rId218">
        <w:r w:rsidDel="00000000" w:rsidR="00000000" w:rsidRPr="00000000">
          <w:rPr>
            <w:color w:val="1155cc"/>
            <w:rtl w:val="0"/>
          </w:rPr>
          <w:t xml:space="preserve"> </w:t>
        </w:r>
      </w:hyperlink>
      <w:hyperlink r:id="rId219">
        <w:r w:rsidDel="00000000" w:rsidR="00000000" w:rsidRPr="00000000">
          <w:rPr>
            <w:color w:val="1155cc"/>
            <w:u w:val="single"/>
            <w:rtl w:val="0"/>
          </w:rPr>
          <w:t xml:space="preserve">VisaGuide.World – Malaysia Retirement Visa</w:t>
          <w:br w:type="textWrapping"/>
        </w:r>
      </w:hyperlink>
      <w:hyperlink r:id="rId220">
        <w:r w:rsidDel="00000000" w:rsidR="00000000" w:rsidRPr="00000000">
          <w:rPr>
            <w:color w:val="1155cc"/>
            <w:u w:val="single"/>
            <w:rtl w:val="0"/>
          </w:rPr>
          <w:t xml:space="preserve"> </w:t>
        </w:r>
      </w:hyperlink>
      <w:hyperlink r:id="rId221">
        <w:r w:rsidDel="00000000" w:rsidR="00000000" w:rsidRPr="00000000">
          <w:rPr>
            <w:color w:val="1155cc"/>
            <w:rtl w:val="0"/>
          </w:rPr>
          <w:t xml:space="preserve"> </w:t>
        </w:r>
      </w:hyperlink>
      <w:hyperlink r:id="rId222">
        <w:r w:rsidDel="00000000" w:rsidR="00000000" w:rsidRPr="00000000">
          <w:rPr>
            <w:color w:val="1155cc"/>
            <w:u w:val="single"/>
            <w:rtl w:val="0"/>
          </w:rPr>
          <w:t xml:space="preserve">Malaysian Immigration Department – MM2H Program</w:t>
          <w:br w:type="textWrapping"/>
        </w:r>
      </w:hyperlink>
      <w:hyperlink r:id="rId223">
        <w:r w:rsidDel="00000000" w:rsidR="00000000" w:rsidRPr="00000000">
          <w:rPr>
            <w:color w:val="1155cc"/>
            <w:u w:val="single"/>
            <w:rtl w:val="0"/>
          </w:rPr>
          <w:t xml:space="preserve"> </w:t>
        </w:r>
      </w:hyperlink>
      <w:hyperlink r:id="rId224">
        <w:r w:rsidDel="00000000" w:rsidR="00000000" w:rsidRPr="00000000">
          <w:rPr>
            <w:color w:val="1155cc"/>
            <w:rtl w:val="0"/>
          </w:rPr>
          <w:t xml:space="preserve"> </w:t>
        </w:r>
      </w:hyperlink>
      <w:hyperlink r:id="rId225">
        <w:r w:rsidDel="00000000" w:rsidR="00000000" w:rsidRPr="00000000">
          <w:rPr>
            <w:color w:val="1155cc"/>
            <w:u w:val="single"/>
            <w:rtl w:val="0"/>
          </w:rPr>
          <w:t xml:space="preserve">Harvey Law Corporation – Retire in Malaysia Guide</w:t>
          <w:br w:type="textWrapping"/>
        </w:r>
      </w:hyperlink>
      <w:hyperlink r:id="rId226">
        <w:r w:rsidDel="00000000" w:rsidR="00000000" w:rsidRPr="00000000">
          <w:rPr>
            <w:color w:val="1155cc"/>
            <w:u w:val="single"/>
            <w:rtl w:val="0"/>
          </w:rPr>
          <w:t xml:space="preserve"> </w:t>
        </w:r>
      </w:hyperlink>
      <w:hyperlink r:id="rId227">
        <w:r w:rsidDel="00000000" w:rsidR="00000000" w:rsidRPr="00000000">
          <w:rPr>
            <w:color w:val="1155cc"/>
            <w:rtl w:val="0"/>
          </w:rPr>
          <w:t xml:space="preserve"> </w:t>
        </w:r>
      </w:hyperlink>
      <w:hyperlink r:id="rId228">
        <w:r w:rsidDel="00000000" w:rsidR="00000000" w:rsidRPr="00000000">
          <w:rPr>
            <w:color w:val="1155cc"/>
            <w:u w:val="single"/>
            <w:rtl w:val="0"/>
          </w:rPr>
          <w:t xml:space="preserve">ExpatBuddy – Malaysia Retirement Visa</w:t>
          <w:br w:type="textWrapping"/>
        </w:r>
      </w:hyperlink>
      <w:hyperlink r:id="rId229">
        <w:r w:rsidDel="00000000" w:rsidR="00000000" w:rsidRPr="00000000">
          <w:rPr>
            <w:color w:val="1155cc"/>
            <w:u w:val="single"/>
            <w:rtl w:val="0"/>
          </w:rPr>
          <w:t xml:space="preserve"> </w:t>
        </w:r>
      </w:hyperlink>
      <w:hyperlink r:id="rId230">
        <w:r w:rsidDel="00000000" w:rsidR="00000000" w:rsidRPr="00000000">
          <w:rPr>
            <w:color w:val="1155cc"/>
            <w:rtl w:val="0"/>
          </w:rPr>
          <w:t xml:space="preserve"> </w:t>
        </w:r>
      </w:hyperlink>
      <w:hyperlink r:id="rId231">
        <w:r w:rsidDel="00000000" w:rsidR="00000000" w:rsidRPr="00000000">
          <w:rPr>
            <w:color w:val="1155cc"/>
            <w:u w:val="single"/>
            <w:rtl w:val="0"/>
          </w:rPr>
          <w:t xml:space="preserve">AllianceVisas – Malaysia Retirement Visa</w:t>
        </w:r>
      </w:hyperlink>
      <w:r w:rsidDel="00000000" w:rsidR="00000000" w:rsidRPr="00000000">
        <w:rPr>
          <w:rtl w:val="0"/>
        </w:rPr>
      </w:r>
    </w:p>
    <w:p w:rsidR="00000000" w:rsidDel="00000000" w:rsidP="00000000" w:rsidRDefault="00000000" w:rsidRPr="00000000" w14:paraId="0000097E">
      <w:pPr>
        <w:pStyle w:val="Heading3"/>
        <w:keepNext w:val="0"/>
        <w:keepLines w:val="0"/>
        <w:spacing w:before="280" w:lineRule="auto"/>
        <w:ind w:left="720" w:firstLine="0"/>
        <w:rPr>
          <w:b w:val="1"/>
          <w:color w:val="000000"/>
          <w:sz w:val="26"/>
          <w:szCs w:val="26"/>
        </w:rPr>
      </w:pPr>
      <w:bookmarkStart w:colFirst="0" w:colLast="0" w:name="_w8060hz9yo8c" w:id="644"/>
      <w:bookmarkEnd w:id="644"/>
      <w:r w:rsidDel="00000000" w:rsidR="00000000" w:rsidRPr="00000000">
        <w:rPr>
          <w:b w:val="1"/>
          <w:color w:val="000000"/>
          <w:sz w:val="26"/>
          <w:szCs w:val="26"/>
          <w:rtl w:val="0"/>
        </w:rPr>
        <w:t xml:space="preserve">Citations:</w:t>
      </w:r>
    </w:p>
    <w:p w:rsidR="00000000" w:rsidDel="00000000" w:rsidP="00000000" w:rsidRDefault="00000000" w:rsidRPr="00000000" w14:paraId="0000097F">
      <w:pPr>
        <w:numPr>
          <w:ilvl w:val="0"/>
          <w:numId w:val="6"/>
        </w:numPr>
        <w:spacing w:after="0" w:afterAutospacing="0" w:before="240" w:lineRule="auto"/>
        <w:ind w:left="720" w:hanging="360"/>
      </w:pPr>
      <w:hyperlink r:id="rId232">
        <w:r w:rsidDel="00000000" w:rsidR="00000000" w:rsidRPr="00000000">
          <w:rPr>
            <w:color w:val="1155cc"/>
            <w:u w:val="single"/>
            <w:rtl w:val="0"/>
          </w:rPr>
          <w:t xml:space="preserve">https://visaguide.world/retirement-visa/malaysia/</w:t>
        </w:r>
      </w:hyperlink>
      <w:r w:rsidDel="00000000" w:rsidR="00000000" w:rsidRPr="00000000">
        <w:rPr>
          <w:rtl w:val="0"/>
        </w:rPr>
      </w:r>
    </w:p>
    <w:p w:rsidR="00000000" w:rsidDel="00000000" w:rsidP="00000000" w:rsidRDefault="00000000" w:rsidRPr="00000000" w14:paraId="00000980">
      <w:pPr>
        <w:numPr>
          <w:ilvl w:val="0"/>
          <w:numId w:val="6"/>
        </w:numPr>
        <w:spacing w:after="0" w:afterAutospacing="0" w:lineRule="auto"/>
        <w:ind w:left="720" w:hanging="360"/>
      </w:pPr>
      <w:hyperlink r:id="rId233">
        <w:r w:rsidDel="00000000" w:rsidR="00000000" w:rsidRPr="00000000">
          <w:rPr>
            <w:color w:val="1155cc"/>
            <w:u w:val="single"/>
            <w:rtl w:val="0"/>
          </w:rPr>
          <w:t xml:space="preserve">https://www.imi.gov.my/index.php/en/main-services/malaysia-my-second-home-mmh2-en/</w:t>
        </w:r>
      </w:hyperlink>
      <w:r w:rsidDel="00000000" w:rsidR="00000000" w:rsidRPr="00000000">
        <w:rPr>
          <w:rtl w:val="0"/>
        </w:rPr>
      </w:r>
    </w:p>
    <w:p w:rsidR="00000000" w:rsidDel="00000000" w:rsidP="00000000" w:rsidRDefault="00000000" w:rsidRPr="00000000" w14:paraId="00000981">
      <w:pPr>
        <w:numPr>
          <w:ilvl w:val="0"/>
          <w:numId w:val="6"/>
        </w:numPr>
        <w:spacing w:after="0" w:afterAutospacing="0" w:lineRule="auto"/>
        <w:ind w:left="720" w:hanging="360"/>
      </w:pPr>
      <w:hyperlink r:id="rId234">
        <w:r w:rsidDel="00000000" w:rsidR="00000000" w:rsidRPr="00000000">
          <w:rPr>
            <w:color w:val="1155cc"/>
            <w:u w:val="single"/>
            <w:rtl w:val="0"/>
          </w:rPr>
          <w:t xml:space="preserve">https://harveylawcorporation.com/retire-in-malaysia/</w:t>
        </w:r>
      </w:hyperlink>
      <w:r w:rsidDel="00000000" w:rsidR="00000000" w:rsidRPr="00000000">
        <w:rPr>
          <w:rtl w:val="0"/>
        </w:rPr>
      </w:r>
    </w:p>
    <w:p w:rsidR="00000000" w:rsidDel="00000000" w:rsidP="00000000" w:rsidRDefault="00000000" w:rsidRPr="00000000" w14:paraId="00000982">
      <w:pPr>
        <w:numPr>
          <w:ilvl w:val="0"/>
          <w:numId w:val="6"/>
        </w:numPr>
        <w:spacing w:after="0" w:afterAutospacing="0" w:lineRule="auto"/>
        <w:ind w:left="720" w:hanging="360"/>
      </w:pPr>
      <w:hyperlink r:id="rId235">
        <w:r w:rsidDel="00000000" w:rsidR="00000000" w:rsidRPr="00000000">
          <w:rPr>
            <w:color w:val="1155cc"/>
            <w:u w:val="single"/>
            <w:rtl w:val="0"/>
          </w:rPr>
          <w:t xml:space="preserve">https://www.malaysia.gov.my/portal/content/15167</w:t>
        </w:r>
      </w:hyperlink>
      <w:r w:rsidDel="00000000" w:rsidR="00000000" w:rsidRPr="00000000">
        <w:rPr>
          <w:rtl w:val="0"/>
        </w:rPr>
      </w:r>
    </w:p>
    <w:p w:rsidR="00000000" w:rsidDel="00000000" w:rsidP="00000000" w:rsidRDefault="00000000" w:rsidRPr="00000000" w14:paraId="00000983">
      <w:pPr>
        <w:numPr>
          <w:ilvl w:val="0"/>
          <w:numId w:val="6"/>
        </w:numPr>
        <w:spacing w:after="0" w:afterAutospacing="0" w:lineRule="auto"/>
        <w:ind w:left="720" w:hanging="360"/>
      </w:pPr>
      <w:hyperlink r:id="rId236">
        <w:r w:rsidDel="00000000" w:rsidR="00000000" w:rsidRPr="00000000">
          <w:rPr>
            <w:color w:val="1155cc"/>
            <w:u w:val="single"/>
            <w:rtl w:val="0"/>
          </w:rPr>
          <w:t xml:space="preserve">https://www.expatbuddy.com/malaysia-retirement-visa/</w:t>
        </w:r>
      </w:hyperlink>
      <w:r w:rsidDel="00000000" w:rsidR="00000000" w:rsidRPr="00000000">
        <w:rPr>
          <w:rtl w:val="0"/>
        </w:rPr>
      </w:r>
    </w:p>
    <w:p w:rsidR="00000000" w:rsidDel="00000000" w:rsidP="00000000" w:rsidRDefault="00000000" w:rsidRPr="00000000" w14:paraId="00000984">
      <w:pPr>
        <w:numPr>
          <w:ilvl w:val="0"/>
          <w:numId w:val="6"/>
        </w:numPr>
        <w:spacing w:after="0" w:afterAutospacing="0" w:lineRule="auto"/>
        <w:ind w:left="720" w:hanging="360"/>
      </w:pPr>
      <w:hyperlink r:id="rId237">
        <w:r w:rsidDel="00000000" w:rsidR="00000000" w:rsidRPr="00000000">
          <w:rPr>
            <w:color w:val="1155cc"/>
            <w:u w:val="single"/>
            <w:rtl w:val="0"/>
          </w:rPr>
          <w:t xml:space="preserve">https://www.imi.gov.my/index.php/en/main-services/pass/visitor-pass/social-visit-pass/long-term-social-visit-pass/</w:t>
        </w:r>
      </w:hyperlink>
      <w:r w:rsidDel="00000000" w:rsidR="00000000" w:rsidRPr="00000000">
        <w:rPr>
          <w:rtl w:val="0"/>
        </w:rPr>
      </w:r>
    </w:p>
    <w:p w:rsidR="00000000" w:rsidDel="00000000" w:rsidP="00000000" w:rsidRDefault="00000000" w:rsidRPr="00000000" w14:paraId="00000985">
      <w:pPr>
        <w:numPr>
          <w:ilvl w:val="0"/>
          <w:numId w:val="6"/>
        </w:numPr>
        <w:spacing w:after="0" w:afterAutospacing="0" w:lineRule="auto"/>
        <w:ind w:left="720" w:hanging="360"/>
      </w:pPr>
      <w:hyperlink r:id="rId238">
        <w:r w:rsidDel="00000000" w:rsidR="00000000" w:rsidRPr="00000000">
          <w:rPr>
            <w:color w:val="1155cc"/>
            <w:u w:val="single"/>
            <w:rtl w:val="0"/>
          </w:rPr>
          <w:t xml:space="preserve">https://alliancevisas.com/retirement-visas/malaysia-retirement-visa/</w:t>
        </w:r>
      </w:hyperlink>
      <w:r w:rsidDel="00000000" w:rsidR="00000000" w:rsidRPr="00000000">
        <w:rPr>
          <w:rtl w:val="0"/>
        </w:rPr>
      </w:r>
    </w:p>
    <w:p w:rsidR="00000000" w:rsidDel="00000000" w:rsidP="00000000" w:rsidRDefault="00000000" w:rsidRPr="00000000" w14:paraId="00000986">
      <w:pPr>
        <w:numPr>
          <w:ilvl w:val="0"/>
          <w:numId w:val="6"/>
        </w:numPr>
        <w:spacing w:after="480" w:lineRule="auto"/>
        <w:ind w:left="720" w:hanging="360"/>
      </w:pPr>
      <w:hyperlink r:id="rId239">
        <w:r w:rsidDel="00000000" w:rsidR="00000000" w:rsidRPr="00000000">
          <w:rPr>
            <w:color w:val="1155cc"/>
            <w:u w:val="single"/>
            <w:rtl w:val="0"/>
          </w:rPr>
          <w:t xml:space="preserve">https://globalresidenceindex.com/malaysia-mm2h/</w:t>
        </w:r>
      </w:hyperlink>
      <w:r w:rsidDel="00000000" w:rsidR="00000000" w:rsidRPr="00000000">
        <w:rPr>
          <w:rtl w:val="0"/>
        </w:rPr>
      </w:r>
    </w:p>
    <w:p w:rsidR="00000000" w:rsidDel="00000000" w:rsidP="00000000" w:rsidRDefault="00000000" w:rsidRPr="00000000" w14:paraId="00000987">
      <w:pPr>
        <w:spacing w:after="240" w:before="240" w:lineRule="auto"/>
        <w:ind w:left="0" w:firstLine="0"/>
        <w:rPr>
          <w:b w:val="1"/>
          <w:sz w:val="46"/>
          <w:szCs w:val="46"/>
        </w:rPr>
      </w:pPr>
      <w:r w:rsidDel="00000000" w:rsidR="00000000" w:rsidRPr="00000000">
        <w:rPr>
          <w:b w:val="1"/>
          <w:sz w:val="46"/>
          <w:szCs w:val="46"/>
          <w:rtl w:val="0"/>
        </w:rPr>
        <w:t xml:space="preserve">Chapter 42: Uruguay – Pensionado Visa</w:t>
      </w:r>
    </w:p>
    <w:p w:rsidR="00000000" w:rsidDel="00000000" w:rsidP="00000000" w:rsidRDefault="00000000" w:rsidRPr="00000000" w14:paraId="0000098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Monthly income of at least $1,500 USD from a pension or other retirement sources.</w:t>
      </w:r>
    </w:p>
    <w:p w:rsidR="00000000" w:rsidDel="00000000" w:rsidP="00000000" w:rsidRDefault="00000000" w:rsidRPr="00000000" w14:paraId="0000098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Permanent residency; no minimum age requirement.</w:t>
      </w:r>
    </w:p>
    <w:p w:rsidR="00000000" w:rsidDel="00000000" w:rsidP="00000000" w:rsidRDefault="00000000" w:rsidRPr="00000000" w14:paraId="0000098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240">
        <w:r w:rsidDel="00000000" w:rsidR="00000000" w:rsidRPr="00000000">
          <w:rPr>
            <w:color w:val="1155cc"/>
            <w:u w:val="single"/>
            <w:rtl w:val="0"/>
          </w:rPr>
          <w:t xml:space="preserve">Golden Harbors</w:t>
        </w:r>
      </w:hyperlink>
      <w:r w:rsidDel="00000000" w:rsidR="00000000" w:rsidRPr="00000000">
        <w:rPr>
          <w:rtl w:val="0"/>
        </w:rPr>
        <w:t xml:space="preserve">)(</w:t>
      </w:r>
      <w:hyperlink r:id="rId241">
        <w:r w:rsidDel="00000000" w:rsidR="00000000" w:rsidRPr="00000000">
          <w:rPr>
            <w:color w:val="1155cc"/>
            <w:u w:val="single"/>
            <w:rtl w:val="0"/>
          </w:rPr>
          <w:t xml:space="preserve">Golden Harbors</w:t>
        </w:r>
      </w:hyperlink>
      <w:r w:rsidDel="00000000" w:rsidR="00000000" w:rsidRPr="00000000">
        <w:rPr>
          <w:rtl w:val="0"/>
        </w:rPr>
        <w:t xml:space="preserve">)</w:t>
      </w:r>
    </w:p>
    <w:p w:rsidR="00000000" w:rsidDel="00000000" w:rsidP="00000000" w:rsidRDefault="00000000" w:rsidRPr="00000000" w14:paraId="0000098B">
      <w:pPr>
        <w:pStyle w:val="Heading3"/>
        <w:keepNext w:val="0"/>
        <w:keepLines w:val="0"/>
        <w:spacing w:before="280" w:lineRule="auto"/>
        <w:ind w:left="0" w:firstLine="0"/>
        <w:rPr>
          <w:b w:val="1"/>
          <w:color w:val="000000"/>
          <w:sz w:val="26"/>
          <w:szCs w:val="26"/>
        </w:rPr>
      </w:pPr>
      <w:bookmarkStart w:colFirst="0" w:colLast="0" w:name="_ue19tfsbqg8b" w:id="645"/>
      <w:bookmarkEnd w:id="645"/>
      <w:r w:rsidDel="00000000" w:rsidR="00000000" w:rsidRPr="00000000">
        <w:rPr>
          <w:b w:val="1"/>
          <w:color w:val="000000"/>
          <w:sz w:val="26"/>
          <w:szCs w:val="26"/>
          <w:rtl w:val="0"/>
        </w:rPr>
        <w:t xml:space="preserve">Uruguay Retirement Visa (Pensionado Visa) – Detailed Information</w:t>
      </w:r>
    </w:p>
    <w:p w:rsidR="00000000" w:rsidDel="00000000" w:rsidP="00000000" w:rsidRDefault="00000000" w:rsidRPr="00000000" w14:paraId="0000098C">
      <w:pPr>
        <w:spacing w:after="240" w:before="240" w:lineRule="auto"/>
        <w:rPr/>
      </w:pPr>
      <w:r w:rsidDel="00000000" w:rsidR="00000000" w:rsidRPr="00000000">
        <w:rPr>
          <w:rtl w:val="0"/>
        </w:rPr>
        <w:t xml:space="preserve">Uruguay offers a popular and accessible retirement visa option commonly referred to as the </w:t>
      </w:r>
      <w:r w:rsidDel="00000000" w:rsidR="00000000" w:rsidRPr="00000000">
        <w:rPr>
          <w:b w:val="1"/>
          <w:rtl w:val="0"/>
        </w:rPr>
        <w:t xml:space="preserve">Pensionado Visa</w:t>
      </w:r>
      <w:r w:rsidDel="00000000" w:rsidR="00000000" w:rsidRPr="00000000">
        <w:rPr>
          <w:rtl w:val="0"/>
        </w:rPr>
        <w:t xml:space="preserve"> or Retirement Visa, designed for retirees who want to live in Uruguay with permanent residency rights.</w:t>
      </w:r>
    </w:p>
    <w:p w:rsidR="00000000" w:rsidDel="00000000" w:rsidP="00000000" w:rsidRDefault="00000000" w:rsidRPr="00000000" w14:paraId="0000098D">
      <w:pPr>
        <w:pStyle w:val="Heading3"/>
        <w:keepNext w:val="0"/>
        <w:keepLines w:val="0"/>
        <w:spacing w:before="280" w:lineRule="auto"/>
        <w:ind w:left="0" w:firstLine="0"/>
        <w:rPr>
          <w:b w:val="1"/>
          <w:color w:val="000000"/>
          <w:sz w:val="26"/>
          <w:szCs w:val="26"/>
        </w:rPr>
      </w:pPr>
      <w:bookmarkStart w:colFirst="0" w:colLast="0" w:name="_b3fthefnw8lh" w:id="646"/>
      <w:bookmarkEnd w:id="646"/>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98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minimum age requirement</w:t>
      </w:r>
      <w:r w:rsidDel="00000000" w:rsidR="00000000" w:rsidRPr="00000000">
        <w:rPr>
          <w:rtl w:val="0"/>
        </w:rPr>
        <w:t xml:space="preserve"> to apply.</w:t>
      </w:r>
    </w:p>
    <w:p w:rsidR="00000000" w:rsidDel="00000000" w:rsidP="00000000" w:rsidRDefault="00000000" w:rsidRPr="00000000" w14:paraId="0000098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demonstrate a </w:t>
      </w:r>
      <w:r w:rsidDel="00000000" w:rsidR="00000000" w:rsidRPr="00000000">
        <w:rPr>
          <w:b w:val="1"/>
          <w:rtl w:val="0"/>
        </w:rPr>
        <w:t xml:space="preserve">stable monthly passive income of at least USD 1,500</w:t>
      </w:r>
      <w:r w:rsidDel="00000000" w:rsidR="00000000" w:rsidRPr="00000000">
        <w:rPr>
          <w:rtl w:val="0"/>
        </w:rPr>
        <w:t xml:space="preserve"> from pensions, retirement funds, investments, or other retirement sources.</w:t>
      </w:r>
    </w:p>
    <w:p w:rsidR="00000000" w:rsidDel="00000000" w:rsidP="00000000" w:rsidRDefault="00000000" w:rsidRPr="00000000" w14:paraId="0000099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Additionally, applicants are required to make an </w:t>
      </w:r>
      <w:r w:rsidDel="00000000" w:rsidR="00000000" w:rsidRPr="00000000">
        <w:rPr>
          <w:b w:val="1"/>
          <w:rtl w:val="0"/>
        </w:rPr>
        <w:t xml:space="preserve">investment of at least USD 100,000</w:t>
      </w:r>
      <w:r w:rsidDel="00000000" w:rsidR="00000000" w:rsidRPr="00000000">
        <w:rPr>
          <w:rtl w:val="0"/>
        </w:rPr>
        <w:t xml:space="preserve"> in Uruguayan real estate or public securities, held for a minimum of 10 years.</w:t>
      </w:r>
    </w:p>
    <w:p w:rsidR="00000000" w:rsidDel="00000000" w:rsidP="00000000" w:rsidRDefault="00000000" w:rsidRPr="00000000" w14:paraId="0000099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Income and investment proofs must be consistent and well-documented.</w:t>
      </w:r>
    </w:p>
    <w:p w:rsidR="00000000" w:rsidDel="00000000" w:rsidP="00000000" w:rsidRDefault="00000000" w:rsidRPr="00000000" w14:paraId="0000099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couples or dependents, higher income may be necessary to cover additional family members.</w:t>
      </w:r>
    </w:p>
    <w:p w:rsidR="00000000" w:rsidDel="00000000" w:rsidP="00000000" w:rsidRDefault="00000000" w:rsidRPr="00000000" w14:paraId="0000099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have a </w:t>
      </w:r>
      <w:r w:rsidDel="00000000" w:rsidR="00000000" w:rsidRPr="00000000">
        <w:rPr>
          <w:b w:val="1"/>
          <w:rtl w:val="0"/>
        </w:rPr>
        <w:t xml:space="preserve">clean criminal record</w:t>
      </w:r>
      <w:r w:rsidDel="00000000" w:rsidR="00000000" w:rsidRPr="00000000">
        <w:rPr>
          <w:rtl w:val="0"/>
        </w:rPr>
        <w:t xml:space="preserve">.</w:t>
      </w:r>
    </w:p>
    <w:p w:rsidR="00000000" w:rsidDel="00000000" w:rsidP="00000000" w:rsidRDefault="00000000" w:rsidRPr="00000000" w14:paraId="0000099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pass a basic medical examination to prove general wellness.</w:t>
        <w:br w:type="textWrapping"/>
      </w:r>
    </w:p>
    <w:p w:rsidR="00000000" w:rsidDel="00000000" w:rsidP="00000000" w:rsidRDefault="00000000" w:rsidRPr="00000000" w14:paraId="00000995">
      <w:pPr>
        <w:spacing w:before="240" w:lineRule="auto"/>
        <w:ind w:left="720" w:hanging="36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99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w:t>
      </w:r>
    </w:p>
    <w:p w:rsidR="00000000" w:rsidDel="00000000" w:rsidP="00000000" w:rsidRDefault="00000000" w:rsidRPr="00000000" w14:paraId="0000099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monthly income (pension statements, bank statements).</w:t>
      </w:r>
    </w:p>
    <w:p w:rsidR="00000000" w:rsidDel="00000000" w:rsidP="00000000" w:rsidRDefault="00000000" w:rsidRPr="00000000" w14:paraId="0000099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Evidence of real estate purchase or securities investment in Uruguay worth at least USD 100,000.</w:t>
      </w:r>
    </w:p>
    <w:p w:rsidR="00000000" w:rsidDel="00000000" w:rsidP="00000000" w:rsidRDefault="00000000" w:rsidRPr="00000000" w14:paraId="0000099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Police clearance certificate.</w:t>
      </w:r>
    </w:p>
    <w:p w:rsidR="00000000" w:rsidDel="00000000" w:rsidP="00000000" w:rsidRDefault="00000000" w:rsidRPr="00000000" w14:paraId="0000099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Medical certificate from a certified clinic in Uruguay.</w:t>
      </w:r>
    </w:p>
    <w:p w:rsidR="00000000" w:rsidDel="00000000" w:rsidP="00000000" w:rsidRDefault="00000000" w:rsidRPr="00000000" w14:paraId="0000099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health insurance (public or private).</w:t>
      </w:r>
    </w:p>
    <w:p w:rsidR="00000000" w:rsidDel="00000000" w:rsidP="00000000" w:rsidRDefault="00000000" w:rsidRPr="00000000" w14:paraId="0000099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Passport-sized photographs.</w:t>
      </w:r>
    </w:p>
    <w:p w:rsidR="00000000" w:rsidDel="00000000" w:rsidP="00000000" w:rsidRDefault="00000000" w:rsidRPr="00000000" w14:paraId="0000099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 foreign documents must be </w:t>
      </w:r>
      <w:r w:rsidDel="00000000" w:rsidR="00000000" w:rsidRPr="00000000">
        <w:rPr>
          <w:b w:val="1"/>
          <w:rtl w:val="0"/>
        </w:rPr>
        <w:t xml:space="preserve">apostilled and translated into Spanish</w:t>
      </w:r>
      <w:r w:rsidDel="00000000" w:rsidR="00000000" w:rsidRPr="00000000">
        <w:rPr>
          <w:rtl w:val="0"/>
        </w:rPr>
        <w:t xml:space="preserve">.</w:t>
        <w:br w:type="textWrapping"/>
        <w:br w:type="textWrapping"/>
      </w:r>
    </w:p>
    <w:p w:rsidR="00000000" w:rsidDel="00000000" w:rsidP="00000000" w:rsidRDefault="00000000" w:rsidRPr="00000000" w14:paraId="0000099E">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99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typically enter Uruguay on a tourist visa (or visa-free entry depending on nationality).</w:t>
      </w:r>
    </w:p>
    <w:p w:rsidR="00000000" w:rsidDel="00000000" w:rsidP="00000000" w:rsidRDefault="00000000" w:rsidRPr="00000000" w14:paraId="000009A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retirement visa application must be submitted </w:t>
      </w:r>
      <w:r w:rsidDel="00000000" w:rsidR="00000000" w:rsidRPr="00000000">
        <w:rPr>
          <w:b w:val="1"/>
          <w:rtl w:val="0"/>
        </w:rPr>
        <w:t xml:space="preserve">in person in Uruguay</w:t>
      </w:r>
      <w:r w:rsidDel="00000000" w:rsidR="00000000" w:rsidRPr="00000000">
        <w:rPr>
          <w:rtl w:val="0"/>
        </w:rPr>
        <w:t xml:space="preserve">, usually at immigration offices in Montevideo.</w:t>
      </w:r>
    </w:p>
    <w:p w:rsidR="00000000" w:rsidDel="00000000" w:rsidP="00000000" w:rsidRDefault="00000000" w:rsidRPr="00000000" w14:paraId="000009A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submitting the application, applicants receive a </w:t>
      </w:r>
      <w:r w:rsidDel="00000000" w:rsidR="00000000" w:rsidRPr="00000000">
        <w:rPr>
          <w:b w:val="1"/>
          <w:rtl w:val="0"/>
        </w:rPr>
        <w:t xml:space="preserve">temporary residence card (cédula de identidad)</w:t>
      </w:r>
      <w:r w:rsidDel="00000000" w:rsidR="00000000" w:rsidRPr="00000000">
        <w:rPr>
          <w:rtl w:val="0"/>
        </w:rPr>
        <w:t xml:space="preserve"> valid for two years, usually within 10 days.</w:t>
      </w:r>
    </w:p>
    <w:p w:rsidR="00000000" w:rsidDel="00000000" w:rsidP="00000000" w:rsidRDefault="00000000" w:rsidRPr="00000000" w14:paraId="000009A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three months of temporary residency, applicants can apply for </w:t>
      </w:r>
      <w:r w:rsidDel="00000000" w:rsidR="00000000" w:rsidRPr="00000000">
        <w:rPr>
          <w:b w:val="1"/>
          <w:rtl w:val="0"/>
        </w:rPr>
        <w:t xml:space="preserve">permanent residency</w:t>
      </w:r>
      <w:r w:rsidDel="00000000" w:rsidR="00000000" w:rsidRPr="00000000">
        <w:rPr>
          <w:rtl w:val="0"/>
        </w:rPr>
        <w:t xml:space="preserve">.</w:t>
      </w:r>
    </w:p>
    <w:p w:rsidR="00000000" w:rsidDel="00000000" w:rsidP="00000000" w:rsidRDefault="00000000" w:rsidRPr="00000000" w14:paraId="000009A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permanent residency application process can take </w:t>
      </w:r>
      <w:r w:rsidDel="00000000" w:rsidR="00000000" w:rsidRPr="00000000">
        <w:rPr>
          <w:b w:val="1"/>
          <w:rtl w:val="0"/>
        </w:rPr>
        <w:t xml:space="preserve">6 to 12 months</w:t>
      </w:r>
      <w:r w:rsidDel="00000000" w:rsidR="00000000" w:rsidRPr="00000000">
        <w:rPr>
          <w:rtl w:val="0"/>
        </w:rPr>
        <w:t xml:space="preserve">.</w:t>
      </w:r>
    </w:p>
    <w:p w:rsidR="00000000" w:rsidDel="00000000" w:rsidP="00000000" w:rsidRDefault="00000000" w:rsidRPr="00000000" w14:paraId="000009A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There is </w:t>
      </w:r>
      <w:r w:rsidDel="00000000" w:rsidR="00000000" w:rsidRPr="00000000">
        <w:rPr>
          <w:b w:val="1"/>
          <w:rtl w:val="0"/>
        </w:rPr>
        <w:t xml:space="preserve">no official government fee for the visa itself</w:t>
      </w:r>
      <w:r w:rsidDel="00000000" w:rsidR="00000000" w:rsidRPr="00000000">
        <w:rPr>
          <w:rtl w:val="0"/>
        </w:rPr>
        <w:t xml:space="preserve">, but applicants should budget for document legalization, translation, and professional assistance fees (starting around USD 3,000 total).</w:t>
      </w:r>
    </w:p>
    <w:p w:rsidR="00000000" w:rsidDel="00000000" w:rsidP="00000000" w:rsidRDefault="00000000" w:rsidRPr="00000000" w14:paraId="000009A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Residency must be maintained by spending at least six months per year in Uruguay.</w:t>
        <w:br w:type="textWrapping"/>
      </w:r>
    </w:p>
    <w:p w:rsidR="00000000" w:rsidDel="00000000" w:rsidP="00000000" w:rsidRDefault="00000000" w:rsidRPr="00000000" w14:paraId="000009A6">
      <w:pPr>
        <w:spacing w:before="240" w:lineRule="auto"/>
        <w:ind w:left="0" w:firstLine="0"/>
        <w:rPr>
          <w:b w:val="1"/>
          <w:color w:val="000000"/>
          <w:sz w:val="26"/>
          <w:szCs w:val="26"/>
        </w:rPr>
      </w:pPr>
      <w:r w:rsidDel="00000000" w:rsidR="00000000" w:rsidRPr="00000000">
        <w:rPr>
          <w:b w:val="1"/>
          <w:color w:val="000000"/>
          <w:sz w:val="26"/>
          <w:szCs w:val="26"/>
          <w:rtl w:val="0"/>
        </w:rPr>
        <w:t xml:space="preserve">Benefits and Residency Rights</w:t>
      </w:r>
    </w:p>
    <w:p w:rsidR="00000000" w:rsidDel="00000000" w:rsidP="00000000" w:rsidRDefault="00000000" w:rsidRPr="00000000" w14:paraId="000009A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Permanent residents have access to Uruguay’s </w:t>
      </w:r>
      <w:r w:rsidDel="00000000" w:rsidR="00000000" w:rsidRPr="00000000">
        <w:rPr>
          <w:b w:val="1"/>
          <w:rtl w:val="0"/>
        </w:rPr>
        <w:t xml:space="preserve">universal healthcare system (SNIS)</w:t>
      </w:r>
      <w:r w:rsidDel="00000000" w:rsidR="00000000" w:rsidRPr="00000000">
        <w:rPr>
          <w:rtl w:val="0"/>
        </w:rPr>
        <w:t xml:space="preserve"> and can opt for private healthcare plans (“Mutualistas”).</w:t>
      </w:r>
    </w:p>
    <w:p w:rsidR="00000000" w:rsidDel="00000000" w:rsidP="00000000" w:rsidRDefault="00000000" w:rsidRPr="00000000" w14:paraId="000009A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Uruguay’s </w:t>
      </w:r>
      <w:r w:rsidDel="00000000" w:rsidR="00000000" w:rsidRPr="00000000">
        <w:rPr>
          <w:b w:val="1"/>
          <w:rtl w:val="0"/>
        </w:rPr>
        <w:t xml:space="preserve">territorial tax system</w:t>
      </w:r>
      <w:r w:rsidDel="00000000" w:rsidR="00000000" w:rsidRPr="00000000">
        <w:rPr>
          <w:rtl w:val="0"/>
        </w:rPr>
        <w:t xml:space="preserve"> means foreign-sourced retirement income (e.g., Social Security, pensions) is generally </w:t>
      </w:r>
      <w:r w:rsidDel="00000000" w:rsidR="00000000" w:rsidRPr="00000000">
        <w:rPr>
          <w:b w:val="1"/>
          <w:rtl w:val="0"/>
        </w:rPr>
        <w:t xml:space="preserve">not taxed</w:t>
      </w:r>
      <w:r w:rsidDel="00000000" w:rsidR="00000000" w:rsidRPr="00000000">
        <w:rPr>
          <w:rtl w:val="0"/>
        </w:rPr>
        <w:t xml:space="preserve">.</w:t>
      </w:r>
    </w:p>
    <w:p w:rsidR="00000000" w:rsidDel="00000000" w:rsidP="00000000" w:rsidRDefault="00000000" w:rsidRPr="00000000" w14:paraId="000009A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Residents pay tax only on income generated within Uruguay.</w:t>
      </w:r>
    </w:p>
    <w:p w:rsidR="00000000" w:rsidDel="00000000" w:rsidP="00000000" w:rsidRDefault="00000000" w:rsidRPr="00000000" w14:paraId="000009A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country is considered safe, politically stable, and offers a high quality of life.</w:t>
      </w:r>
    </w:p>
    <w:p w:rsidR="00000000" w:rsidDel="00000000" w:rsidP="00000000" w:rsidRDefault="00000000" w:rsidRPr="00000000" w14:paraId="000009A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3 years of residency (if married)</w:t>
      </w:r>
      <w:r w:rsidDel="00000000" w:rsidR="00000000" w:rsidRPr="00000000">
        <w:rPr>
          <w:rtl w:val="0"/>
        </w:rPr>
        <w:t xml:space="preserve"> or </w:t>
      </w:r>
      <w:r w:rsidDel="00000000" w:rsidR="00000000" w:rsidRPr="00000000">
        <w:rPr>
          <w:b w:val="1"/>
          <w:rtl w:val="0"/>
        </w:rPr>
        <w:t xml:space="preserve">5 years (if single)</w:t>
      </w:r>
      <w:r w:rsidDel="00000000" w:rsidR="00000000" w:rsidRPr="00000000">
        <w:rPr>
          <w:rtl w:val="0"/>
        </w:rPr>
        <w:t xml:space="preserve">, residents can apply for </w:t>
      </w:r>
      <w:r w:rsidDel="00000000" w:rsidR="00000000" w:rsidRPr="00000000">
        <w:rPr>
          <w:b w:val="1"/>
          <w:rtl w:val="0"/>
        </w:rPr>
        <w:t xml:space="preserve">Uruguayan citizenship</w:t>
      </w:r>
      <w:r w:rsidDel="00000000" w:rsidR="00000000" w:rsidRPr="00000000">
        <w:rPr>
          <w:rtl w:val="0"/>
        </w:rPr>
        <w:t xml:space="preserve"> and a passport.</w:t>
      </w:r>
    </w:p>
    <w:p w:rsidR="00000000" w:rsidDel="00000000" w:rsidP="00000000" w:rsidRDefault="00000000" w:rsidRPr="00000000" w14:paraId="000009A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Dual citizenship is allowed; renouncing previous citizenship is not required.</w:t>
        <w:br w:type="textWrapping"/>
        <w:br w:type="textWrapping"/>
      </w:r>
    </w:p>
    <w:p w:rsidR="00000000" w:rsidDel="00000000" w:rsidP="00000000" w:rsidRDefault="00000000" w:rsidRPr="00000000" w14:paraId="000009AD">
      <w:pPr>
        <w:pStyle w:val="Heading3"/>
        <w:keepNext w:val="0"/>
        <w:keepLines w:val="0"/>
        <w:spacing w:before="280" w:lineRule="auto"/>
        <w:ind w:left="0" w:firstLine="0"/>
        <w:rPr>
          <w:b w:val="1"/>
          <w:color w:val="000000"/>
          <w:sz w:val="26"/>
          <w:szCs w:val="26"/>
        </w:rPr>
      </w:pPr>
      <w:bookmarkStart w:colFirst="0" w:colLast="0" w:name="_34ce9uwqhg71" w:id="647"/>
      <w:bookmarkEnd w:id="647"/>
      <w:r w:rsidDel="00000000" w:rsidR="00000000" w:rsidRPr="00000000">
        <w:rPr>
          <w:b w:val="1"/>
          <w:color w:val="000000"/>
          <w:sz w:val="26"/>
          <w:szCs w:val="26"/>
          <w:rtl w:val="0"/>
        </w:rPr>
        <w:t xml:space="preserve">Summary Table</w:t>
      </w:r>
    </w:p>
    <w:tbl>
      <w:tblPr>
        <w:tblStyle w:val="Table12"/>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70"/>
        <w:gridCol w:w="3690"/>
        <w:tblGridChange w:id="0">
          <w:tblGrid>
            <w:gridCol w:w="2070"/>
            <w:gridCol w:w="369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AE">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AF">
            <w:pPr>
              <w:spacing w:after="240" w:before="240" w:lineRule="auto"/>
              <w:rPr>
                <w:b w:val="1"/>
              </w:rPr>
            </w:pPr>
            <w:r w:rsidDel="00000000" w:rsidR="00000000" w:rsidRPr="00000000">
              <w:rPr>
                <w:b w:val="1"/>
                <w:rtl w:val="0"/>
              </w:rPr>
              <w:t xml:space="preserve">       </w:t>
              <w:tab/>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0">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1">
            <w:pPr>
              <w:spacing w:after="240" w:before="240" w:lineRule="auto"/>
              <w:ind w:left="720" w:firstLine="0"/>
              <w:rPr/>
            </w:pPr>
            <w:r w:rsidDel="00000000" w:rsidR="00000000" w:rsidRPr="00000000">
              <w:rPr>
                <w:rtl w:val="0"/>
              </w:rPr>
              <w:t xml:space="preserve">None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2">
            <w:pPr>
              <w:spacing w:after="240" w:before="240" w:lineRule="auto"/>
              <w:ind w:left="360" w:firstLine="0"/>
              <w:rPr/>
            </w:pPr>
            <w:r w:rsidDel="00000000" w:rsidR="00000000" w:rsidRPr="00000000">
              <w:rPr>
                <w:rtl w:val="0"/>
              </w:rPr>
              <w:t xml:space="preserve">Minimum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3">
            <w:pPr>
              <w:spacing w:after="240" w:before="240" w:lineRule="auto"/>
              <w:ind w:left="720" w:firstLine="0"/>
              <w:rPr/>
            </w:pPr>
            <w:r w:rsidDel="00000000" w:rsidR="00000000" w:rsidRPr="00000000">
              <w:rPr>
                <w:rtl w:val="0"/>
              </w:rPr>
              <w:t xml:space="preserve">USD 1,500/month passive income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4">
            <w:pPr>
              <w:spacing w:after="240" w:before="240" w:lineRule="auto"/>
              <w:ind w:left="360" w:firstLine="0"/>
              <w:rPr/>
            </w:pPr>
            <w:r w:rsidDel="00000000" w:rsidR="00000000" w:rsidRPr="00000000">
              <w:rPr>
                <w:rtl w:val="0"/>
              </w:rPr>
              <w:t xml:space="preserve">Investment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5">
            <w:pPr>
              <w:spacing w:after="240" w:before="240" w:lineRule="auto"/>
              <w:ind w:left="720" w:firstLine="0"/>
              <w:rPr/>
            </w:pPr>
            <w:r w:rsidDel="00000000" w:rsidR="00000000" w:rsidRPr="00000000">
              <w:rPr>
                <w:rtl w:val="0"/>
              </w:rPr>
              <w:t xml:space="preserve">USD 100,000 in real estate or public securities (10-year hold)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6">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7">
            <w:pPr>
              <w:spacing w:after="240" w:before="240" w:lineRule="auto"/>
              <w:ind w:left="720" w:firstLine="0"/>
              <w:rPr/>
            </w:pPr>
            <w:r w:rsidDel="00000000" w:rsidR="00000000" w:rsidRPr="00000000">
              <w:rPr>
                <w:rtl w:val="0"/>
              </w:rPr>
              <w:t xml:space="preserve">Required (public or private)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8">
            <w:pPr>
              <w:spacing w:after="240" w:before="240" w:lineRule="auto"/>
              <w:ind w:left="360" w:firstLine="0"/>
              <w:rPr/>
            </w:pPr>
            <w:r w:rsidDel="00000000" w:rsidR="00000000" w:rsidRPr="00000000">
              <w:rPr>
                <w:rtl w:val="0"/>
              </w:rPr>
              <w:t xml:space="preserve">Criminal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9">
            <w:pPr>
              <w:spacing w:after="240" w:before="240" w:lineRule="auto"/>
              <w:ind w:left="720" w:firstLine="0"/>
              <w:rPr/>
            </w:pPr>
            <w:r w:rsidDel="00000000" w:rsidR="00000000" w:rsidRPr="00000000">
              <w:rPr>
                <w:rtl w:val="0"/>
              </w:rPr>
              <w:t xml:space="preserve">Clean record required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A">
            <w:pPr>
              <w:spacing w:after="240" w:before="240" w:lineRule="auto"/>
              <w:ind w:left="360" w:firstLine="0"/>
              <w:rPr/>
            </w:pPr>
            <w:r w:rsidDel="00000000" w:rsidR="00000000" w:rsidRPr="00000000">
              <w:rPr>
                <w:rtl w:val="0"/>
              </w:rPr>
              <w:t xml:space="preserve">Initial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B">
            <w:pPr>
              <w:spacing w:after="240" w:before="240" w:lineRule="auto"/>
              <w:ind w:left="720" w:firstLine="0"/>
              <w:rPr/>
            </w:pPr>
            <w:r w:rsidDel="00000000" w:rsidR="00000000" w:rsidRPr="00000000">
              <w:rPr>
                <w:rtl w:val="0"/>
              </w:rPr>
              <w:t xml:space="preserve">Temporary residence card valid for 2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C">
            <w:pPr>
              <w:spacing w:after="240" w:before="240" w:lineRule="auto"/>
              <w:ind w:left="360" w:firstLine="0"/>
              <w:rPr/>
            </w:pPr>
            <w:r w:rsidDel="00000000" w:rsidR="00000000" w:rsidRPr="00000000">
              <w:rPr>
                <w:rtl w:val="0"/>
              </w:rPr>
              <w:t xml:space="preserve">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D">
            <w:pPr>
              <w:spacing w:after="240" w:before="240" w:lineRule="auto"/>
              <w:ind w:left="720" w:firstLine="0"/>
              <w:rPr/>
            </w:pPr>
            <w:r w:rsidDel="00000000" w:rsidR="00000000" w:rsidRPr="00000000">
              <w:rPr>
                <w:rtl w:val="0"/>
              </w:rPr>
              <w:t xml:space="preserve">Apply after 3 months temporary residency; process takes 6-12 months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E">
            <w:pPr>
              <w:spacing w:after="240" w:before="240" w:lineRule="auto"/>
              <w:ind w:left="360" w:firstLine="0"/>
              <w:rPr/>
            </w:pPr>
            <w:r w:rsidDel="00000000" w:rsidR="00000000" w:rsidRPr="00000000">
              <w:rPr>
                <w:rtl w:val="0"/>
              </w:rPr>
              <w:t xml:space="preserve">Citizenship Eligibility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BF">
            <w:pPr>
              <w:spacing w:after="240" w:before="240" w:lineRule="auto"/>
              <w:ind w:left="720" w:firstLine="0"/>
              <w:rPr/>
            </w:pPr>
            <w:r w:rsidDel="00000000" w:rsidR="00000000" w:rsidRPr="00000000">
              <w:rPr>
                <w:rtl w:val="0"/>
              </w:rPr>
              <w:t xml:space="preserve">After 3 years (married) or 5 years (single)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0">
            <w:pPr>
              <w:spacing w:after="240" w:before="240" w:lineRule="auto"/>
              <w:ind w:left="360" w:firstLine="0"/>
              <w:rPr/>
            </w:pPr>
            <w:r w:rsidDel="00000000" w:rsidR="00000000" w:rsidRPr="00000000">
              <w:rPr>
                <w:rtl w:val="0"/>
              </w:rPr>
              <w:t xml:space="preserve">Residency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1">
            <w:pPr>
              <w:spacing w:after="240" w:before="240" w:lineRule="auto"/>
              <w:ind w:left="720" w:firstLine="0"/>
              <w:rPr/>
            </w:pPr>
            <w:r w:rsidDel="00000000" w:rsidR="00000000" w:rsidRPr="00000000">
              <w:rPr>
                <w:rtl w:val="0"/>
              </w:rPr>
              <w:t xml:space="preserve">Must reside at least 6 months per year</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2">
            <w:pPr>
              <w:spacing w:after="240" w:before="240" w:lineRule="auto"/>
              <w:ind w:left="360" w:firstLine="0"/>
              <w:rPr/>
            </w:pPr>
            <w:r w:rsidDel="00000000" w:rsidR="00000000" w:rsidRPr="00000000">
              <w:rPr>
                <w:rtl w:val="0"/>
              </w:rPr>
              <w:t xml:space="preserve">Taxation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3">
            <w:pPr>
              <w:spacing w:after="240" w:before="240" w:lineRule="auto"/>
              <w:ind w:left="720" w:firstLine="0"/>
              <w:rPr/>
            </w:pPr>
            <w:r w:rsidDel="00000000" w:rsidR="00000000" w:rsidRPr="00000000">
              <w:rPr>
                <w:rtl w:val="0"/>
              </w:rPr>
              <w:t xml:space="preserve">Territorial system; foreign pensions generally tax-exempt</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4">
            <w:pPr>
              <w:spacing w:after="240" w:before="240" w:lineRule="auto"/>
              <w:ind w:left="360" w:firstLine="0"/>
              <w:rPr/>
            </w:pPr>
            <w:r w:rsidDel="00000000" w:rsidR="00000000" w:rsidRPr="00000000">
              <w:rPr>
                <w:rtl w:val="0"/>
              </w:rPr>
              <w:t xml:space="preserve">Application Location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5">
            <w:pPr>
              <w:spacing w:after="240" w:before="240" w:lineRule="auto"/>
              <w:ind w:left="720" w:firstLine="0"/>
              <w:rPr/>
            </w:pPr>
            <w:r w:rsidDel="00000000" w:rsidR="00000000" w:rsidRPr="00000000">
              <w:rPr>
                <w:rtl w:val="0"/>
              </w:rPr>
              <w:t xml:space="preserve">In person in Uruguay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6">
            <w:pPr>
              <w:spacing w:after="240" w:before="240" w:lineRule="auto"/>
              <w:ind w:left="360" w:firstLine="0"/>
              <w:rPr/>
            </w:pPr>
            <w:r w:rsidDel="00000000" w:rsidR="00000000" w:rsidRPr="00000000">
              <w:rPr>
                <w:rtl w:val="0"/>
              </w:rPr>
              <w:t xml:space="preserve">Document Requirements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7">
            <w:pPr>
              <w:spacing w:after="240" w:before="240" w:lineRule="auto"/>
              <w:ind w:left="720" w:firstLine="0"/>
              <w:rPr/>
            </w:pPr>
            <w:r w:rsidDel="00000000" w:rsidR="00000000" w:rsidRPr="00000000">
              <w:rPr>
                <w:rtl w:val="0"/>
              </w:rPr>
              <w:t xml:space="preserve">Apostilled and Spanish-translated documents</w:t>
            </w:r>
          </w:p>
        </w:tc>
      </w:tr>
    </w:tbl>
    <w:p w:rsidR="00000000" w:rsidDel="00000000" w:rsidP="00000000" w:rsidRDefault="00000000" w:rsidRPr="00000000" w14:paraId="000009C8">
      <w:pPr>
        <w:pStyle w:val="Heading3"/>
        <w:keepNext w:val="0"/>
        <w:keepLines w:val="0"/>
        <w:spacing w:before="280" w:lineRule="auto"/>
        <w:ind w:left="0" w:firstLine="0"/>
        <w:rPr>
          <w:b w:val="1"/>
          <w:color w:val="000000"/>
          <w:sz w:val="26"/>
          <w:szCs w:val="26"/>
        </w:rPr>
      </w:pPr>
      <w:bookmarkStart w:colFirst="0" w:colLast="0" w:name="_ww9xzeh0vppp" w:id="648"/>
      <w:bookmarkEnd w:id="648"/>
      <w:r w:rsidDel="00000000" w:rsidR="00000000" w:rsidRPr="00000000">
        <w:rPr>
          <w:b w:val="1"/>
          <w:color w:val="000000"/>
          <w:sz w:val="26"/>
          <w:szCs w:val="26"/>
          <w:rtl w:val="0"/>
        </w:rPr>
        <w:t xml:space="preserve">Additional Notes</w:t>
      </w:r>
    </w:p>
    <w:p w:rsidR="00000000" w:rsidDel="00000000" w:rsidP="00000000" w:rsidRDefault="00000000" w:rsidRPr="00000000" w14:paraId="000009C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Uruguay is highly regarded for its peaceful environment, excellent healthcare system, and welcoming culture.</w:t>
      </w:r>
    </w:p>
    <w:p w:rsidR="00000000" w:rsidDel="00000000" w:rsidP="00000000" w:rsidRDefault="00000000" w:rsidRPr="00000000" w14:paraId="000009C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cost of living is moderate, with many retirees finding USD 3,000/month sufficient for a comfortable lifestyle.</w:t>
      </w:r>
    </w:p>
    <w:p w:rsidR="00000000" w:rsidDel="00000000" w:rsidP="00000000" w:rsidRDefault="00000000" w:rsidRPr="00000000" w14:paraId="000009C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process is considered straightforward but requires careful document preparation and legalization.</w:t>
      </w:r>
    </w:p>
    <w:p w:rsidR="00000000" w:rsidDel="00000000" w:rsidP="00000000" w:rsidRDefault="00000000" w:rsidRPr="00000000" w14:paraId="000009C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are advised to engage immigration professionals to facilitate the process.</w:t>
        <w:br w:type="textWrapping"/>
        <w:br w:type="textWrapping"/>
        <w:t xml:space="preserve">This retirement visa makes Uruguay an attractive destination for folks seeking permanent residence in South America with relatively modest income requirements, stable governance, and high quality of life.</w:t>
      </w:r>
    </w:p>
    <w:p w:rsidR="00000000" w:rsidDel="00000000" w:rsidP="00000000" w:rsidRDefault="00000000" w:rsidRPr="00000000" w14:paraId="000009CD">
      <w:pPr>
        <w:spacing w:after="240" w:before="240" w:lineRule="auto"/>
        <w:rPr/>
      </w:pPr>
      <w:r w:rsidDel="00000000" w:rsidR="00000000" w:rsidRPr="00000000">
        <w:rPr>
          <w:b w:val="1"/>
          <w:rtl w:val="0"/>
        </w:rPr>
        <w:t xml:space="preserve">Sources:</w:t>
        <w:br w:type="textWrapping"/>
      </w:r>
      <w:hyperlink r:id="rId242">
        <w:r w:rsidDel="00000000" w:rsidR="00000000" w:rsidRPr="00000000">
          <w:rPr>
            <w:b w:val="1"/>
            <w:rtl w:val="0"/>
          </w:rPr>
          <w:t xml:space="preserve"> </w:t>
        </w:r>
      </w:hyperlink>
      <w:hyperlink r:id="rId243">
        <w:r w:rsidDel="00000000" w:rsidR="00000000" w:rsidRPr="00000000">
          <w:rPr>
            <w:color w:val="1155cc"/>
            <w:rtl w:val="0"/>
          </w:rPr>
          <w:t xml:space="preserve"> </w:t>
        </w:r>
      </w:hyperlink>
      <w:hyperlink r:id="rId244">
        <w:r w:rsidDel="00000000" w:rsidR="00000000" w:rsidRPr="00000000">
          <w:rPr>
            <w:color w:val="1155cc"/>
            <w:u w:val="single"/>
            <w:rtl w:val="0"/>
          </w:rPr>
          <w:t xml:space="preserve">1</w:t>
        </w:r>
      </w:hyperlink>
      <w:r w:rsidDel="00000000" w:rsidR="00000000" w:rsidRPr="00000000">
        <w:rPr>
          <w:rtl w:val="0"/>
        </w:rPr>
        <w:t xml:space="preserve"> Realestate-in-uruguay.com – Essential Insights for Retiring in Uruguay 2025</w:t>
        <w:br w:type="textWrapping"/>
      </w:r>
      <w:hyperlink r:id="rId245">
        <w:r w:rsidDel="00000000" w:rsidR="00000000" w:rsidRPr="00000000">
          <w:rPr>
            <w:rtl w:val="0"/>
          </w:rPr>
          <w:t xml:space="preserve"> </w:t>
        </w:r>
      </w:hyperlink>
      <w:hyperlink r:id="rId246">
        <w:r w:rsidDel="00000000" w:rsidR="00000000" w:rsidRPr="00000000">
          <w:rPr>
            <w:color w:val="1155cc"/>
            <w:rtl w:val="0"/>
          </w:rPr>
          <w:t xml:space="preserve"> </w:t>
        </w:r>
      </w:hyperlink>
      <w:hyperlink r:id="rId247">
        <w:r w:rsidDel="00000000" w:rsidR="00000000" w:rsidRPr="00000000">
          <w:rPr>
            <w:color w:val="1155cc"/>
            <w:u w:val="single"/>
            <w:rtl w:val="0"/>
          </w:rPr>
          <w:t xml:space="preserve">2</w:t>
        </w:r>
      </w:hyperlink>
      <w:r w:rsidDel="00000000" w:rsidR="00000000" w:rsidRPr="00000000">
        <w:rPr>
          <w:rtl w:val="0"/>
        </w:rPr>
        <w:t xml:space="preserve"> Goldenharbors.com – Uruguay Retirement Visa: Everything You Need to Know (2024)</w:t>
        <w:br w:type="textWrapping"/>
      </w:r>
      <w:hyperlink r:id="rId248">
        <w:r w:rsidDel="00000000" w:rsidR="00000000" w:rsidRPr="00000000">
          <w:rPr>
            <w:rtl w:val="0"/>
          </w:rPr>
          <w:t xml:space="preserve"> </w:t>
        </w:r>
      </w:hyperlink>
      <w:hyperlink r:id="rId249">
        <w:r w:rsidDel="00000000" w:rsidR="00000000" w:rsidRPr="00000000">
          <w:rPr>
            <w:color w:val="1155cc"/>
            <w:rtl w:val="0"/>
          </w:rPr>
          <w:t xml:space="preserve"> </w:t>
        </w:r>
      </w:hyperlink>
      <w:hyperlink r:id="rId250">
        <w:r w:rsidDel="00000000" w:rsidR="00000000" w:rsidRPr="00000000">
          <w:rPr>
            <w:color w:val="1155cc"/>
            <w:u w:val="single"/>
            <w:rtl w:val="0"/>
          </w:rPr>
          <w:t xml:space="preserve">3</w:t>
        </w:r>
      </w:hyperlink>
      <w:r w:rsidDel="00000000" w:rsidR="00000000" w:rsidRPr="00000000">
        <w:rPr>
          <w:rtl w:val="0"/>
        </w:rPr>
        <w:t xml:space="preserve"> Brighttax.com – Retire in Uruguay: Visas, Healthcare, Taxes &amp; More (2025)</w:t>
        <w:br w:type="textWrapping"/>
      </w:r>
      <w:hyperlink r:id="rId251">
        <w:r w:rsidDel="00000000" w:rsidR="00000000" w:rsidRPr="00000000">
          <w:rPr>
            <w:rtl w:val="0"/>
          </w:rPr>
          <w:t xml:space="preserve"> </w:t>
        </w:r>
      </w:hyperlink>
      <w:hyperlink r:id="rId252">
        <w:r w:rsidDel="00000000" w:rsidR="00000000" w:rsidRPr="00000000">
          <w:rPr>
            <w:color w:val="1155cc"/>
            <w:rtl w:val="0"/>
          </w:rPr>
          <w:t xml:space="preserve"> </w:t>
        </w:r>
      </w:hyperlink>
      <w:hyperlink r:id="rId253">
        <w:r w:rsidDel="00000000" w:rsidR="00000000" w:rsidRPr="00000000">
          <w:rPr>
            <w:color w:val="1155cc"/>
            <w:u w:val="single"/>
            <w:rtl w:val="0"/>
          </w:rPr>
          <w:t xml:space="preserve">5</w:t>
        </w:r>
      </w:hyperlink>
      <w:r w:rsidDel="00000000" w:rsidR="00000000" w:rsidRPr="00000000">
        <w:rPr>
          <w:rtl w:val="0"/>
        </w:rPr>
        <w:t xml:space="preserve"> Visadb.io – Uruguay Retirement Visa Details</w:t>
        <w:br w:type="textWrapping"/>
      </w:r>
      <w:hyperlink r:id="rId254">
        <w:r w:rsidDel="00000000" w:rsidR="00000000" w:rsidRPr="00000000">
          <w:rPr>
            <w:rtl w:val="0"/>
          </w:rPr>
          <w:t xml:space="preserve"> </w:t>
        </w:r>
      </w:hyperlink>
      <w:hyperlink r:id="rId255">
        <w:r w:rsidDel="00000000" w:rsidR="00000000" w:rsidRPr="00000000">
          <w:rPr>
            <w:color w:val="1155cc"/>
            <w:rtl w:val="0"/>
          </w:rPr>
          <w:t xml:space="preserve"> </w:t>
        </w:r>
      </w:hyperlink>
      <w:hyperlink r:id="rId256">
        <w:r w:rsidDel="00000000" w:rsidR="00000000" w:rsidRPr="00000000">
          <w:rPr>
            <w:color w:val="1155cc"/>
            <w:u w:val="single"/>
            <w:rtl w:val="0"/>
          </w:rPr>
          <w:t xml:space="preserve">6</w:t>
        </w:r>
      </w:hyperlink>
      <w:r w:rsidDel="00000000" w:rsidR="00000000" w:rsidRPr="00000000">
        <w:rPr>
          <w:rtl w:val="0"/>
        </w:rPr>
        <w:t xml:space="preserve"> Unbiased.com – Retiring in Uruguay (2024)</w:t>
      </w:r>
    </w:p>
    <w:p w:rsidR="00000000" w:rsidDel="00000000" w:rsidP="00000000" w:rsidRDefault="00000000" w:rsidRPr="00000000" w14:paraId="000009CE">
      <w:pPr>
        <w:pStyle w:val="Heading3"/>
        <w:keepNext w:val="0"/>
        <w:keepLines w:val="0"/>
        <w:spacing w:before="280" w:lineRule="auto"/>
        <w:ind w:left="720" w:firstLine="0"/>
        <w:rPr>
          <w:b w:val="1"/>
          <w:color w:val="000000"/>
          <w:sz w:val="26"/>
          <w:szCs w:val="26"/>
        </w:rPr>
      </w:pPr>
      <w:bookmarkStart w:colFirst="0" w:colLast="0" w:name="_mjqsfj8jqkjh" w:id="649"/>
      <w:bookmarkEnd w:id="649"/>
      <w:r w:rsidDel="00000000" w:rsidR="00000000" w:rsidRPr="00000000">
        <w:rPr>
          <w:b w:val="1"/>
          <w:color w:val="000000"/>
          <w:sz w:val="26"/>
          <w:szCs w:val="26"/>
          <w:rtl w:val="0"/>
        </w:rPr>
        <w:t xml:space="preserve">Citations:</w:t>
      </w:r>
    </w:p>
    <w:p w:rsidR="00000000" w:rsidDel="00000000" w:rsidP="00000000" w:rsidRDefault="00000000" w:rsidRPr="00000000" w14:paraId="000009CF">
      <w:pPr>
        <w:numPr>
          <w:ilvl w:val="0"/>
          <w:numId w:val="5"/>
        </w:numPr>
        <w:spacing w:after="0" w:afterAutospacing="0" w:before="240" w:lineRule="auto"/>
        <w:ind w:left="720" w:hanging="360"/>
      </w:pPr>
      <w:hyperlink r:id="rId257">
        <w:r w:rsidDel="00000000" w:rsidR="00000000" w:rsidRPr="00000000">
          <w:rPr>
            <w:color w:val="1155cc"/>
            <w:u w:val="single"/>
            <w:rtl w:val="0"/>
          </w:rPr>
          <w:t xml:space="preserve">https://www.realestate-in-uruguay.com/blog/essential-insights-for-retiring-in-uruguay-in-2025/</w:t>
        </w:r>
      </w:hyperlink>
      <w:r w:rsidDel="00000000" w:rsidR="00000000" w:rsidRPr="00000000">
        <w:rPr>
          <w:rtl w:val="0"/>
        </w:rPr>
      </w:r>
    </w:p>
    <w:p w:rsidR="00000000" w:rsidDel="00000000" w:rsidP="00000000" w:rsidRDefault="00000000" w:rsidRPr="00000000" w14:paraId="000009D0">
      <w:pPr>
        <w:numPr>
          <w:ilvl w:val="0"/>
          <w:numId w:val="5"/>
        </w:numPr>
        <w:spacing w:after="0" w:afterAutospacing="0" w:lineRule="auto"/>
        <w:ind w:left="720" w:hanging="360"/>
      </w:pPr>
      <w:hyperlink r:id="rId258">
        <w:r w:rsidDel="00000000" w:rsidR="00000000" w:rsidRPr="00000000">
          <w:rPr>
            <w:color w:val="1155cc"/>
            <w:u w:val="single"/>
            <w:rtl w:val="0"/>
          </w:rPr>
          <w:t xml:space="preserve">https://goldenharbors.com/articles/uruguay-retirement-visa</w:t>
        </w:r>
      </w:hyperlink>
      <w:r w:rsidDel="00000000" w:rsidR="00000000" w:rsidRPr="00000000">
        <w:rPr>
          <w:rtl w:val="0"/>
        </w:rPr>
      </w:r>
    </w:p>
    <w:p w:rsidR="00000000" w:rsidDel="00000000" w:rsidP="00000000" w:rsidRDefault="00000000" w:rsidRPr="00000000" w14:paraId="000009D1">
      <w:pPr>
        <w:numPr>
          <w:ilvl w:val="0"/>
          <w:numId w:val="5"/>
        </w:numPr>
        <w:spacing w:after="0" w:afterAutospacing="0" w:lineRule="auto"/>
        <w:ind w:left="720" w:hanging="360"/>
      </w:pPr>
      <w:hyperlink r:id="rId259">
        <w:r w:rsidDel="00000000" w:rsidR="00000000" w:rsidRPr="00000000">
          <w:rPr>
            <w:color w:val="1155cc"/>
            <w:u w:val="single"/>
            <w:rtl w:val="0"/>
          </w:rPr>
          <w:t xml:space="preserve">https://brighttax.com/blog/retire-in-uruguay/</w:t>
        </w:r>
      </w:hyperlink>
      <w:r w:rsidDel="00000000" w:rsidR="00000000" w:rsidRPr="00000000">
        <w:rPr>
          <w:rtl w:val="0"/>
        </w:rPr>
      </w:r>
    </w:p>
    <w:p w:rsidR="00000000" w:rsidDel="00000000" w:rsidP="00000000" w:rsidRDefault="00000000" w:rsidRPr="00000000" w14:paraId="000009D2">
      <w:pPr>
        <w:numPr>
          <w:ilvl w:val="0"/>
          <w:numId w:val="5"/>
        </w:numPr>
        <w:spacing w:after="0" w:afterAutospacing="0" w:lineRule="auto"/>
        <w:ind w:left="720" w:hanging="360"/>
      </w:pPr>
      <w:hyperlink r:id="rId260">
        <w:r w:rsidDel="00000000" w:rsidR="00000000" w:rsidRPr="00000000">
          <w:rPr>
            <w:color w:val="1155cc"/>
            <w:u w:val="single"/>
            <w:rtl w:val="0"/>
          </w:rPr>
          <w:t xml:space="preserve">https://smartasset.com/financial-advisor/retire-in-uruguay</w:t>
        </w:r>
      </w:hyperlink>
      <w:r w:rsidDel="00000000" w:rsidR="00000000" w:rsidRPr="00000000">
        <w:rPr>
          <w:rtl w:val="0"/>
        </w:rPr>
      </w:r>
    </w:p>
    <w:p w:rsidR="00000000" w:rsidDel="00000000" w:rsidP="00000000" w:rsidRDefault="00000000" w:rsidRPr="00000000" w14:paraId="000009D3">
      <w:pPr>
        <w:numPr>
          <w:ilvl w:val="0"/>
          <w:numId w:val="5"/>
        </w:numPr>
        <w:spacing w:after="0" w:afterAutospacing="0" w:lineRule="auto"/>
        <w:ind w:left="720" w:hanging="360"/>
      </w:pPr>
      <w:hyperlink r:id="rId261">
        <w:r w:rsidDel="00000000" w:rsidR="00000000" w:rsidRPr="00000000">
          <w:rPr>
            <w:color w:val="1155cc"/>
            <w:u w:val="single"/>
            <w:rtl w:val="0"/>
          </w:rPr>
          <w:t xml:space="preserve">https://visadb.io/visa/temporary-stay/Anywhere/Uruguay/61c206561feb2eb87adf09e1</w:t>
        </w:r>
      </w:hyperlink>
      <w:r w:rsidDel="00000000" w:rsidR="00000000" w:rsidRPr="00000000">
        <w:rPr>
          <w:rtl w:val="0"/>
        </w:rPr>
      </w:r>
    </w:p>
    <w:p w:rsidR="00000000" w:rsidDel="00000000" w:rsidP="00000000" w:rsidRDefault="00000000" w:rsidRPr="00000000" w14:paraId="000009D4">
      <w:pPr>
        <w:numPr>
          <w:ilvl w:val="0"/>
          <w:numId w:val="5"/>
        </w:numPr>
        <w:spacing w:after="0" w:afterAutospacing="0" w:lineRule="auto"/>
        <w:ind w:left="720" w:hanging="360"/>
      </w:pPr>
      <w:hyperlink r:id="rId262">
        <w:r w:rsidDel="00000000" w:rsidR="00000000" w:rsidRPr="00000000">
          <w:rPr>
            <w:color w:val="1155cc"/>
            <w:u w:val="single"/>
            <w:rtl w:val="0"/>
          </w:rPr>
          <w:t xml:space="preserve">https://www.unbiased.com/discover/retirement/retire-in-uruguay</w:t>
        </w:r>
      </w:hyperlink>
      <w:r w:rsidDel="00000000" w:rsidR="00000000" w:rsidRPr="00000000">
        <w:rPr>
          <w:rtl w:val="0"/>
        </w:rPr>
      </w:r>
    </w:p>
    <w:p w:rsidR="00000000" w:rsidDel="00000000" w:rsidP="00000000" w:rsidRDefault="00000000" w:rsidRPr="00000000" w14:paraId="000009D5">
      <w:pPr>
        <w:numPr>
          <w:ilvl w:val="0"/>
          <w:numId w:val="5"/>
        </w:numPr>
        <w:spacing w:after="0" w:afterAutospacing="0" w:lineRule="auto"/>
        <w:ind w:left="720" w:hanging="360"/>
      </w:pPr>
      <w:hyperlink r:id="rId263">
        <w:r w:rsidDel="00000000" w:rsidR="00000000" w:rsidRPr="00000000">
          <w:rPr>
            <w:color w:val="1155cc"/>
            <w:u w:val="single"/>
            <w:rtl w:val="0"/>
          </w:rPr>
          <w:t xml:space="preserve">https://internationalliving.com/countries/uruguay/visa/</w:t>
        </w:r>
      </w:hyperlink>
      <w:r w:rsidDel="00000000" w:rsidR="00000000" w:rsidRPr="00000000">
        <w:rPr>
          <w:rtl w:val="0"/>
        </w:rPr>
      </w:r>
    </w:p>
    <w:p w:rsidR="00000000" w:rsidDel="00000000" w:rsidP="00000000" w:rsidRDefault="00000000" w:rsidRPr="00000000" w14:paraId="000009D6">
      <w:pPr>
        <w:numPr>
          <w:ilvl w:val="0"/>
          <w:numId w:val="5"/>
        </w:numPr>
        <w:spacing w:after="0" w:afterAutospacing="0" w:lineRule="auto"/>
        <w:ind w:left="720" w:hanging="360"/>
      </w:pPr>
      <w:hyperlink r:id="rId264">
        <w:r w:rsidDel="00000000" w:rsidR="00000000" w:rsidRPr="00000000">
          <w:rPr>
            <w:color w:val="1155cc"/>
            <w:u w:val="single"/>
            <w:rtl w:val="0"/>
          </w:rPr>
          <w:t xml:space="preserve">https://www.visasupply.com/passports-and-visas-101/post/how-to-obtain-an-uruguay-retirement-visa</w:t>
        </w:r>
      </w:hyperlink>
      <w:r w:rsidDel="00000000" w:rsidR="00000000" w:rsidRPr="00000000">
        <w:rPr>
          <w:rtl w:val="0"/>
        </w:rPr>
      </w:r>
    </w:p>
    <w:p w:rsidR="00000000" w:rsidDel="00000000" w:rsidP="00000000" w:rsidRDefault="00000000" w:rsidRPr="00000000" w14:paraId="000009D7">
      <w:pPr>
        <w:numPr>
          <w:ilvl w:val="0"/>
          <w:numId w:val="5"/>
        </w:numPr>
        <w:spacing w:after="0" w:afterAutospacing="0" w:lineRule="auto"/>
        <w:ind w:left="720" w:hanging="360"/>
      </w:pPr>
      <w:hyperlink r:id="rId265">
        <w:r w:rsidDel="00000000" w:rsidR="00000000" w:rsidRPr="00000000">
          <w:rPr>
            <w:color w:val="1155cc"/>
            <w:u w:val="single"/>
            <w:rtl w:val="0"/>
          </w:rPr>
          <w:t xml:space="preserve">https://www.guruguay.com/retiring-to-uruguay/</w:t>
        </w:r>
      </w:hyperlink>
      <w:r w:rsidDel="00000000" w:rsidR="00000000" w:rsidRPr="00000000">
        <w:rPr>
          <w:rtl w:val="0"/>
        </w:rPr>
      </w:r>
    </w:p>
    <w:p w:rsidR="00000000" w:rsidDel="00000000" w:rsidP="00000000" w:rsidRDefault="00000000" w:rsidRPr="00000000" w14:paraId="000009D8">
      <w:pPr>
        <w:numPr>
          <w:ilvl w:val="0"/>
          <w:numId w:val="5"/>
        </w:numPr>
        <w:spacing w:after="480" w:lineRule="auto"/>
        <w:ind w:left="720" w:hanging="360"/>
      </w:pPr>
      <w:hyperlink r:id="rId266">
        <w:r w:rsidDel="00000000" w:rsidR="00000000" w:rsidRPr="00000000">
          <w:rPr>
            <w:color w:val="1155cc"/>
            <w:u w:val="single"/>
            <w:rtl w:val="0"/>
          </w:rPr>
          <w:t xml:space="preserve">https://immiguides.com/immigration-guides/uruguay/</w:t>
        </w:r>
      </w:hyperlink>
      <w:r w:rsidDel="00000000" w:rsidR="00000000" w:rsidRPr="00000000">
        <w:rPr>
          <w:rtl w:val="0"/>
        </w:rPr>
      </w:r>
    </w:p>
    <w:p w:rsidR="00000000" w:rsidDel="00000000" w:rsidP="00000000" w:rsidRDefault="00000000" w:rsidRPr="00000000" w14:paraId="000009D9">
      <w:pPr>
        <w:spacing w:after="480" w:lineRule="auto"/>
        <w:ind w:left="0" w:firstLine="0"/>
        <w:rPr>
          <w:b w:val="1"/>
          <w:sz w:val="46"/>
          <w:szCs w:val="46"/>
        </w:rPr>
      </w:pPr>
      <w:r w:rsidDel="00000000" w:rsidR="00000000" w:rsidRPr="00000000">
        <w:rPr>
          <w:b w:val="1"/>
          <w:sz w:val="46"/>
          <w:szCs w:val="46"/>
          <w:rtl w:val="0"/>
        </w:rPr>
        <w:t xml:space="preserve">Chapter 43: Vietnam – Retirement Options</w:t>
      </w:r>
    </w:p>
    <w:p w:rsidR="00000000" w:rsidDel="00000000" w:rsidP="00000000" w:rsidRDefault="00000000" w:rsidRPr="00000000" w14:paraId="000009D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Note</w:t>
      </w:r>
      <w:r w:rsidDel="00000000" w:rsidR="00000000" w:rsidRPr="00000000">
        <w:rPr>
          <w:rtl w:val="0"/>
        </w:rPr>
        <w:t xml:space="preserve">: Vietnam does not offer a specific retirement visa.</w:t>
      </w:r>
    </w:p>
    <w:p w:rsidR="00000000" w:rsidDel="00000000" w:rsidP="00000000" w:rsidRDefault="00000000" w:rsidRPr="00000000" w14:paraId="000009D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Alternatives</w:t>
      </w:r>
      <w:r w:rsidDel="00000000" w:rsidR="00000000" w:rsidRPr="00000000">
        <w:rPr>
          <w:rtl w:val="0"/>
        </w:rPr>
        <w:t xml:space="preserve">: Retirees may consider business or investor visas; requirements vary.</w:t>
      </w:r>
    </w:p>
    <w:p w:rsidR="00000000" w:rsidDel="00000000" w:rsidP="00000000" w:rsidRDefault="00000000" w:rsidRPr="00000000" w14:paraId="000009D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267">
        <w:r w:rsidDel="00000000" w:rsidR="00000000" w:rsidRPr="00000000">
          <w:rPr>
            <w:color w:val="1155cc"/>
            <w:u w:val="single"/>
            <w:rtl w:val="0"/>
          </w:rPr>
          <w:t xml:space="preserve">VisaGuide.World</w:t>
        </w:r>
      </w:hyperlink>
      <w:r w:rsidDel="00000000" w:rsidR="00000000" w:rsidRPr="00000000">
        <w:rPr>
          <w:rtl w:val="0"/>
        </w:rPr>
        <w:t xml:space="preserve">)(</w:t>
      </w:r>
      <w:hyperlink r:id="rId268">
        <w:r w:rsidDel="00000000" w:rsidR="00000000" w:rsidRPr="00000000">
          <w:rPr>
            <w:color w:val="1155cc"/>
            <w:u w:val="single"/>
            <w:rtl w:val="0"/>
          </w:rPr>
          <w:t xml:space="preserve">SmartAsset</w:t>
        </w:r>
      </w:hyperlink>
      <w:r w:rsidDel="00000000" w:rsidR="00000000" w:rsidRPr="00000000">
        <w:rPr>
          <w:rtl w:val="0"/>
        </w:rPr>
        <w:t xml:space="preserve">,</w:t>
      </w:r>
      <w:hyperlink r:id="rId269">
        <w:r w:rsidDel="00000000" w:rsidR="00000000" w:rsidRPr="00000000">
          <w:rPr>
            <w:color w:val="1155cc"/>
            <w:rtl w:val="0"/>
          </w:rPr>
          <w:t xml:space="preserve"> </w:t>
        </w:r>
      </w:hyperlink>
      <w:hyperlink r:id="rId270">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9DD">
      <w:pPr>
        <w:pStyle w:val="Heading3"/>
        <w:keepNext w:val="0"/>
        <w:keepLines w:val="0"/>
        <w:spacing w:before="280" w:lineRule="auto"/>
        <w:ind w:left="0" w:firstLine="0"/>
        <w:rPr>
          <w:b w:val="1"/>
          <w:color w:val="000000"/>
          <w:sz w:val="26"/>
          <w:szCs w:val="26"/>
        </w:rPr>
      </w:pPr>
      <w:bookmarkStart w:colFirst="0" w:colLast="0" w:name="_lvs5101ktti2" w:id="650"/>
      <w:bookmarkEnd w:id="650"/>
      <w:r w:rsidDel="00000000" w:rsidR="00000000" w:rsidRPr="00000000">
        <w:rPr>
          <w:b w:val="1"/>
          <w:color w:val="000000"/>
          <w:sz w:val="26"/>
          <w:szCs w:val="26"/>
          <w:rtl w:val="0"/>
        </w:rPr>
        <w:t xml:space="preserve">Vietnam Retirement Visa and Options for Retirees – Detailed Information</w:t>
      </w:r>
    </w:p>
    <w:p w:rsidR="00000000" w:rsidDel="00000000" w:rsidP="00000000" w:rsidRDefault="00000000" w:rsidRPr="00000000" w14:paraId="000009DE">
      <w:pPr>
        <w:spacing w:after="240" w:before="240" w:lineRule="auto"/>
        <w:rPr/>
      </w:pPr>
      <w:r w:rsidDel="00000000" w:rsidR="00000000" w:rsidRPr="00000000">
        <w:rPr>
          <w:rtl w:val="0"/>
        </w:rPr>
        <w:t xml:space="preserve">Vietnam </w:t>
      </w:r>
      <w:r w:rsidDel="00000000" w:rsidR="00000000" w:rsidRPr="00000000">
        <w:rPr>
          <w:b w:val="1"/>
          <w:rtl w:val="0"/>
        </w:rPr>
        <w:t xml:space="preserve">does not currently offer a specific official retirement visa</w:t>
      </w:r>
      <w:r w:rsidDel="00000000" w:rsidR="00000000" w:rsidRPr="00000000">
        <w:rPr>
          <w:rtl w:val="0"/>
        </w:rPr>
        <w:t xml:space="preserve"> like some other countries. However, retirees can live long-term in Vietnam through alternative visa options, primarily by demonstrating financial independence or by obtaining investor visas. Here is a detailed overview based on the latest available information:</w:t>
      </w:r>
    </w:p>
    <w:p w:rsidR="00000000" w:rsidDel="00000000" w:rsidP="00000000" w:rsidRDefault="00000000" w:rsidRPr="00000000" w14:paraId="000009DF">
      <w:pPr>
        <w:pStyle w:val="Heading3"/>
        <w:keepNext w:val="0"/>
        <w:keepLines w:val="0"/>
        <w:spacing w:before="280" w:lineRule="auto"/>
        <w:ind w:left="0" w:firstLine="0"/>
        <w:rPr>
          <w:b w:val="1"/>
          <w:color w:val="000000"/>
          <w:sz w:val="26"/>
          <w:szCs w:val="26"/>
        </w:rPr>
      </w:pPr>
      <w:bookmarkStart w:colFirst="0" w:colLast="0" w:name="_93f4i5d9dtvv" w:id="651"/>
      <w:bookmarkEnd w:id="651"/>
      <w:r w:rsidDel="00000000" w:rsidR="00000000" w:rsidRPr="00000000">
        <w:rPr>
          <w:b w:val="1"/>
          <w:color w:val="000000"/>
          <w:sz w:val="26"/>
          <w:szCs w:val="26"/>
          <w:rtl w:val="0"/>
        </w:rPr>
        <w:t xml:space="preserve">1. No Specific Retirement Visa but Alternative Options</w:t>
      </w:r>
    </w:p>
    <w:p w:rsidR="00000000" w:rsidDel="00000000" w:rsidP="00000000" w:rsidRDefault="00000000" w:rsidRPr="00000000" w14:paraId="000009E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typically use </w:t>
      </w:r>
      <w:r w:rsidDel="00000000" w:rsidR="00000000" w:rsidRPr="00000000">
        <w:rPr>
          <w:b w:val="1"/>
          <w:rtl w:val="0"/>
        </w:rPr>
        <w:t xml:space="preserve">long-term tourist visas</w:t>
      </w:r>
      <w:r w:rsidDel="00000000" w:rsidR="00000000" w:rsidRPr="00000000">
        <w:rPr>
          <w:rtl w:val="0"/>
        </w:rPr>
        <w:t xml:space="preserve">, </w:t>
      </w:r>
      <w:r w:rsidDel="00000000" w:rsidR="00000000" w:rsidRPr="00000000">
        <w:rPr>
          <w:b w:val="1"/>
          <w:rtl w:val="0"/>
        </w:rPr>
        <w:t xml:space="preserve">investor visas</w:t>
      </w:r>
      <w:r w:rsidDel="00000000" w:rsidR="00000000" w:rsidRPr="00000000">
        <w:rPr>
          <w:rtl w:val="0"/>
        </w:rPr>
        <w:t xml:space="preserve">, or other residence permits to stay in Vietnam.</w:t>
      </w:r>
    </w:p>
    <w:p w:rsidR="00000000" w:rsidDel="00000000" w:rsidP="00000000" w:rsidRDefault="00000000" w:rsidRPr="00000000" w14:paraId="000009E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Some retirees apply for </w:t>
      </w:r>
      <w:r w:rsidDel="00000000" w:rsidR="00000000" w:rsidRPr="00000000">
        <w:rPr>
          <w:b w:val="1"/>
          <w:rtl w:val="0"/>
        </w:rPr>
        <w:t xml:space="preserve">temporary or long-term residence permits</w:t>
      </w:r>
      <w:r w:rsidDel="00000000" w:rsidR="00000000" w:rsidRPr="00000000">
        <w:rPr>
          <w:rtl w:val="0"/>
        </w:rPr>
        <w:t xml:space="preserve"> after entering on tourist or business visas.</w:t>
      </w:r>
    </w:p>
    <w:p w:rsidR="00000000" w:rsidDel="00000000" w:rsidP="00000000" w:rsidRDefault="00000000" w:rsidRPr="00000000" w14:paraId="000009E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must </w:t>
      </w:r>
      <w:r w:rsidDel="00000000" w:rsidR="00000000" w:rsidRPr="00000000">
        <w:rPr>
          <w:b w:val="1"/>
          <w:rtl w:val="0"/>
        </w:rPr>
        <w:t xml:space="preserve">demonstrate stable monthly income or financial means</w:t>
      </w:r>
      <w:r w:rsidDel="00000000" w:rsidR="00000000" w:rsidRPr="00000000">
        <w:rPr>
          <w:rtl w:val="0"/>
        </w:rPr>
        <w:t xml:space="preserve"> to support themselves without working locally.</w:t>
      </w:r>
    </w:p>
    <w:p w:rsidR="00000000" w:rsidDel="00000000" w:rsidP="00000000" w:rsidRDefault="00000000" w:rsidRPr="00000000" w14:paraId="000009E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coverage is required to cover medical expenses during their stay.</w:t>
        <w:br w:type="textWrapping"/>
        <w:br w:type="textWrapping"/>
      </w:r>
    </w:p>
    <w:p w:rsidR="00000000" w:rsidDel="00000000" w:rsidP="00000000" w:rsidRDefault="00000000" w:rsidRPr="00000000" w14:paraId="000009E4">
      <w:pPr>
        <w:pStyle w:val="Heading3"/>
        <w:keepNext w:val="0"/>
        <w:keepLines w:val="0"/>
        <w:spacing w:before="280" w:lineRule="auto"/>
        <w:ind w:left="0" w:firstLine="0"/>
        <w:rPr>
          <w:b w:val="1"/>
          <w:color w:val="000000"/>
          <w:sz w:val="26"/>
          <w:szCs w:val="26"/>
        </w:rPr>
      </w:pPr>
      <w:bookmarkStart w:colFirst="0" w:colLast="0" w:name="_l7d4v07lurm9" w:id="652"/>
      <w:bookmarkEnd w:id="652"/>
      <w:r w:rsidDel="00000000" w:rsidR="00000000" w:rsidRPr="00000000">
        <w:rPr>
          <w:b w:val="1"/>
          <w:color w:val="000000"/>
          <w:sz w:val="26"/>
          <w:szCs w:val="26"/>
          <w:rtl w:val="0"/>
        </w:rPr>
        <w:t xml:space="preserve">2. Financial Requirements and Proof of Income</w:t>
      </w:r>
    </w:p>
    <w:p w:rsidR="00000000" w:rsidDel="00000000" w:rsidP="00000000" w:rsidRDefault="00000000" w:rsidRPr="00000000" w14:paraId="000009E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must show </w:t>
      </w:r>
      <w:r w:rsidDel="00000000" w:rsidR="00000000" w:rsidRPr="00000000">
        <w:rPr>
          <w:b w:val="1"/>
          <w:rtl w:val="0"/>
        </w:rPr>
        <w:t xml:space="preserve">stable monthly income or savings</w:t>
      </w:r>
      <w:r w:rsidDel="00000000" w:rsidR="00000000" w:rsidRPr="00000000">
        <w:rPr>
          <w:rtl w:val="0"/>
        </w:rPr>
        <w:t xml:space="preserve"> from pensions, investments, or other passive sources sufficient to cover living expenses in Vietnam.</w:t>
      </w:r>
    </w:p>
    <w:p w:rsidR="00000000" w:rsidDel="00000000" w:rsidP="00000000" w:rsidRDefault="00000000" w:rsidRPr="00000000" w14:paraId="000009E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While there is no fixed official minimum income published, estimates suggest retirees should have at least </w:t>
      </w:r>
      <w:r w:rsidDel="00000000" w:rsidR="00000000" w:rsidRPr="00000000">
        <w:rPr>
          <w:b w:val="1"/>
          <w:rtl w:val="0"/>
        </w:rPr>
        <w:t xml:space="preserve">USD 1,200 to USD 2,000 per month</w:t>
      </w:r>
      <w:r w:rsidDel="00000000" w:rsidR="00000000" w:rsidRPr="00000000">
        <w:rPr>
          <w:rtl w:val="0"/>
        </w:rPr>
        <w:t xml:space="preserve"> to live comfortably.</w:t>
      </w:r>
    </w:p>
    <w:p w:rsidR="00000000" w:rsidDel="00000000" w:rsidP="00000000" w:rsidRDefault="00000000" w:rsidRPr="00000000" w14:paraId="000009E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funds is typically demonstrated through bank statements, pension certificates, or investment documents.</w:t>
      </w:r>
    </w:p>
    <w:p w:rsidR="00000000" w:rsidDel="00000000" w:rsidP="00000000" w:rsidRDefault="00000000" w:rsidRPr="00000000" w14:paraId="000009E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Some visa types require investment in Vietnam, which can also justify long-term residence.</w:t>
        <w:br w:type="textWrapping"/>
        <w:br w:type="textWrapping"/>
      </w:r>
    </w:p>
    <w:p w:rsidR="00000000" w:rsidDel="00000000" w:rsidP="00000000" w:rsidRDefault="00000000" w:rsidRPr="00000000" w14:paraId="000009E9">
      <w:pPr>
        <w:pStyle w:val="Heading3"/>
        <w:keepNext w:val="0"/>
        <w:keepLines w:val="0"/>
        <w:spacing w:before="280" w:lineRule="auto"/>
        <w:ind w:left="0" w:firstLine="0"/>
        <w:rPr>
          <w:b w:val="1"/>
          <w:color w:val="000000"/>
          <w:sz w:val="26"/>
          <w:szCs w:val="26"/>
        </w:rPr>
      </w:pPr>
      <w:bookmarkStart w:colFirst="0" w:colLast="0" w:name="_1v4gs9khce8a" w:id="653"/>
      <w:bookmarkEnd w:id="653"/>
      <w:r w:rsidDel="00000000" w:rsidR="00000000" w:rsidRPr="00000000">
        <w:rPr>
          <w:b w:val="1"/>
          <w:color w:val="000000"/>
          <w:sz w:val="26"/>
          <w:szCs w:val="26"/>
          <w:rtl w:val="0"/>
        </w:rPr>
        <w:t xml:space="preserve">3. Visa Types Commonly Used by Retirees</w:t>
      </w:r>
    </w:p>
    <w:tbl>
      <w:tblPr>
        <w:tblStyle w:val="Table13"/>
        <w:tblW w:w="6030.0" w:type="dxa"/>
        <w:jc w:val="left"/>
        <w:tblInd w:w="-3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70"/>
        <w:gridCol w:w="1395"/>
        <w:gridCol w:w="1335"/>
        <w:gridCol w:w="1005"/>
        <w:gridCol w:w="1125"/>
        <w:tblGridChange w:id="0">
          <w:tblGrid>
            <w:gridCol w:w="1170"/>
            <w:gridCol w:w="1395"/>
            <w:gridCol w:w="1335"/>
            <w:gridCol w:w="1005"/>
            <w:gridCol w:w="1125"/>
          </w:tblGrid>
        </w:tblGridChange>
      </w:tblGrid>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EA">
            <w:pPr>
              <w:spacing w:after="240" w:before="240" w:lineRule="auto"/>
              <w:ind w:left="-180" w:right="60" w:firstLine="0"/>
              <w:jc w:val="center"/>
              <w:rPr>
                <w:b w:val="1"/>
                <w:sz w:val="18"/>
                <w:szCs w:val="18"/>
              </w:rPr>
            </w:pPr>
            <w:r w:rsidDel="00000000" w:rsidR="00000000" w:rsidRPr="00000000">
              <w:rPr>
                <w:b w:val="1"/>
                <w:sz w:val="18"/>
                <w:szCs w:val="18"/>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EB">
            <w:pPr>
              <w:spacing w:after="240" w:before="240" w:lineRule="auto"/>
              <w:ind w:left="-240" w:firstLine="0"/>
              <w:rPr>
                <w:b w:val="1"/>
                <w:sz w:val="18"/>
                <w:szCs w:val="18"/>
              </w:rPr>
            </w:pPr>
            <w:r w:rsidDel="00000000" w:rsidR="00000000" w:rsidRPr="00000000">
              <w:rPr>
                <w:b w:val="1"/>
                <w:rtl w:val="0"/>
              </w:rPr>
              <w:t xml:space="preserve">  </w:t>
            </w:r>
            <w:r w:rsidDel="00000000" w:rsidR="00000000" w:rsidRPr="00000000">
              <w:rPr>
                <w:b w:val="1"/>
                <w:sz w:val="18"/>
                <w:szCs w:val="18"/>
                <w:rtl w:val="0"/>
              </w:rPr>
              <w:t xml:space="preserve">Description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EC">
            <w:pPr>
              <w:spacing w:after="240" w:before="240" w:lineRule="auto"/>
              <w:ind w:left="-20" w:firstLine="0"/>
              <w:rPr>
                <w:b w:val="1"/>
                <w:sz w:val="18"/>
                <w:szCs w:val="18"/>
              </w:rPr>
            </w:pPr>
            <w:r w:rsidDel="00000000" w:rsidR="00000000" w:rsidRPr="00000000">
              <w:rPr>
                <w:b w:val="1"/>
                <w:sz w:val="18"/>
                <w:szCs w:val="18"/>
                <w:rtl w:val="0"/>
              </w:rPr>
              <w:t xml:space="preserve">Duration &amp; Renewal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ED">
            <w:pPr>
              <w:spacing w:after="240" w:before="240" w:lineRule="auto"/>
              <w:ind w:left="-20" w:firstLine="0"/>
              <w:rPr>
                <w:b w:val="1"/>
                <w:sz w:val="18"/>
                <w:szCs w:val="18"/>
              </w:rPr>
            </w:pPr>
            <w:r w:rsidDel="00000000" w:rsidR="00000000" w:rsidRPr="00000000">
              <w:rPr>
                <w:b w:val="1"/>
                <w:sz w:val="18"/>
                <w:szCs w:val="18"/>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EE">
            <w:pPr>
              <w:spacing w:after="240" w:before="240" w:lineRule="auto"/>
              <w:ind w:left="0" w:firstLine="0"/>
              <w:rPr>
                <w:b w:val="1"/>
                <w:sz w:val="18"/>
                <w:szCs w:val="18"/>
              </w:rPr>
            </w:pPr>
            <w:r w:rsidDel="00000000" w:rsidR="00000000" w:rsidRPr="00000000">
              <w:rPr>
                <w:b w:val="1"/>
                <w:sz w:val="18"/>
                <w:szCs w:val="18"/>
                <w:rtl w:val="0"/>
              </w:rPr>
              <w:t xml:space="preserve">Notes</w:t>
            </w:r>
          </w:p>
        </w:tc>
      </w:tr>
      <w:tr>
        <w:trPr>
          <w:cantSplit w:val="0"/>
          <w:trHeight w:val="261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EF">
            <w:pPr>
              <w:spacing w:after="240" w:before="240" w:lineRule="auto"/>
              <w:ind w:left="-90" w:firstLine="0"/>
              <w:rPr>
                <w:sz w:val="18"/>
                <w:szCs w:val="18"/>
              </w:rPr>
            </w:pPr>
            <w:r w:rsidDel="00000000" w:rsidR="00000000" w:rsidRPr="00000000">
              <w:rPr>
                <w:sz w:val="18"/>
                <w:szCs w:val="18"/>
                <w:rtl w:val="0"/>
              </w:rPr>
              <w:t xml:space="preserve">Tourist Visa (DL)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0">
            <w:pPr>
              <w:spacing w:after="240" w:before="240" w:lineRule="auto"/>
              <w:ind w:left="-90" w:right="-150" w:firstLine="0"/>
              <w:rPr>
                <w:sz w:val="18"/>
                <w:szCs w:val="18"/>
              </w:rPr>
            </w:pPr>
            <w:r w:rsidDel="00000000" w:rsidR="00000000" w:rsidRPr="00000000">
              <w:rPr>
                <w:sz w:val="18"/>
                <w:szCs w:val="18"/>
                <w:rtl w:val="0"/>
              </w:rPr>
              <w:t xml:space="preserve"> Short-term visa for tourism; can be extended or multiple-entry for up to 180 days.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1">
            <w:pPr>
              <w:spacing w:after="240" w:before="240" w:lineRule="auto"/>
              <w:ind w:left="-20" w:firstLine="0"/>
              <w:rPr>
                <w:sz w:val="18"/>
                <w:szCs w:val="18"/>
              </w:rPr>
            </w:pPr>
            <w:r w:rsidDel="00000000" w:rsidR="00000000" w:rsidRPr="00000000">
              <w:rPr>
                <w:sz w:val="18"/>
                <w:szCs w:val="18"/>
                <w:rtl w:val="0"/>
              </w:rPr>
              <w:t xml:space="preserve">Up to 3-6 months; extensions possible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2">
            <w:pPr>
              <w:spacing w:after="240" w:before="240" w:lineRule="auto"/>
              <w:ind w:left="-20" w:firstLine="0"/>
              <w:rPr>
                <w:sz w:val="18"/>
                <w:szCs w:val="18"/>
              </w:rPr>
            </w:pPr>
            <w:r w:rsidDel="00000000" w:rsidR="00000000" w:rsidRPr="00000000">
              <w:rPr>
                <w:sz w:val="18"/>
                <w:szCs w:val="18"/>
                <w:rtl w:val="0"/>
              </w:rPr>
              <w:t xml:space="preserve">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3">
            <w:pPr>
              <w:spacing w:after="240" w:before="240" w:lineRule="auto"/>
              <w:ind w:left="-90" w:right="-135" w:firstLine="0"/>
              <w:rPr>
                <w:sz w:val="18"/>
                <w:szCs w:val="18"/>
              </w:rPr>
            </w:pPr>
            <w:r w:rsidDel="00000000" w:rsidR="00000000" w:rsidRPr="00000000">
              <w:rPr>
                <w:sz w:val="18"/>
                <w:szCs w:val="18"/>
                <w:rtl w:val="0"/>
              </w:rPr>
              <w:t xml:space="preserve">Not suitable for permanent retirement; requires exit/entry or visa extension</w:t>
            </w:r>
          </w:p>
        </w:tc>
      </w:tr>
      <w:tr>
        <w:trPr>
          <w:cantSplit w:val="0"/>
          <w:trHeight w:val="2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4">
            <w:pPr>
              <w:spacing w:after="240" w:before="240" w:lineRule="auto"/>
              <w:ind w:left="90" w:firstLine="0"/>
              <w:rPr>
                <w:sz w:val="18"/>
                <w:szCs w:val="18"/>
              </w:rPr>
            </w:pPr>
            <w:r w:rsidDel="00000000" w:rsidR="00000000" w:rsidRPr="00000000">
              <w:rPr>
                <w:sz w:val="18"/>
                <w:szCs w:val="18"/>
                <w:rtl w:val="0"/>
              </w:rPr>
              <w:t xml:space="preserve">Business/Investor Visa (DT)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5">
            <w:pPr>
              <w:spacing w:after="240" w:before="240" w:lineRule="auto"/>
              <w:ind w:left="-20" w:firstLine="0"/>
              <w:rPr>
                <w:sz w:val="18"/>
                <w:szCs w:val="18"/>
              </w:rPr>
            </w:pPr>
            <w:r w:rsidDel="00000000" w:rsidR="00000000" w:rsidRPr="00000000">
              <w:rPr>
                <w:sz w:val="18"/>
                <w:szCs w:val="18"/>
                <w:rtl w:val="0"/>
              </w:rPr>
              <w:t xml:space="preserve">For investors or business owners; allows long-term stay and multiple entries.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6">
            <w:pPr>
              <w:spacing w:after="240" w:before="240" w:lineRule="auto"/>
              <w:ind w:left="-20" w:firstLine="0"/>
              <w:rPr>
                <w:sz w:val="18"/>
                <w:szCs w:val="18"/>
              </w:rPr>
            </w:pPr>
            <w:r w:rsidDel="00000000" w:rsidR="00000000" w:rsidRPr="00000000">
              <w:rPr>
                <w:sz w:val="18"/>
                <w:szCs w:val="18"/>
                <w:rtl w:val="0"/>
              </w:rPr>
              <w:t xml:space="preserve">1 to 5 years, renewable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7">
            <w:pPr>
              <w:spacing w:after="240" w:before="240" w:lineRule="auto"/>
              <w:ind w:left="-20" w:firstLine="0"/>
              <w:rPr>
                <w:sz w:val="18"/>
                <w:szCs w:val="18"/>
              </w:rPr>
            </w:pPr>
            <w:r w:rsidDel="00000000" w:rsidR="00000000" w:rsidRPr="00000000">
              <w:rPr>
                <w:sz w:val="18"/>
                <w:szCs w:val="18"/>
                <w:rtl w:val="0"/>
              </w:rPr>
              <w:t xml:space="preserve">Yes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8">
            <w:pPr>
              <w:spacing w:after="240" w:before="240" w:lineRule="auto"/>
              <w:ind w:left="-20" w:firstLine="0"/>
              <w:rPr>
                <w:sz w:val="18"/>
                <w:szCs w:val="18"/>
              </w:rPr>
            </w:pPr>
            <w:r w:rsidDel="00000000" w:rsidR="00000000" w:rsidRPr="00000000">
              <w:rPr>
                <w:sz w:val="18"/>
                <w:szCs w:val="18"/>
                <w:rtl w:val="0"/>
              </w:rPr>
              <w:t xml:space="preserve">Requires investment; popular for retirees with capital to invest</w:t>
            </w:r>
          </w:p>
        </w:tc>
      </w:tr>
      <w:tr>
        <w:trPr>
          <w:cantSplit w:val="0"/>
          <w:trHeight w:val="2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9">
            <w:pPr>
              <w:spacing w:after="240" w:before="240" w:lineRule="auto"/>
              <w:ind w:left="90" w:firstLine="0"/>
              <w:rPr>
                <w:sz w:val="18"/>
                <w:szCs w:val="18"/>
              </w:rPr>
            </w:pPr>
            <w:r w:rsidDel="00000000" w:rsidR="00000000" w:rsidRPr="00000000">
              <w:rPr>
                <w:sz w:val="18"/>
                <w:szCs w:val="18"/>
                <w:rtl w:val="0"/>
              </w:rPr>
              <w:t xml:space="preserve">Temporary Residence Card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A">
            <w:pPr>
              <w:spacing w:after="240" w:before="240" w:lineRule="auto"/>
              <w:ind w:left="0" w:firstLine="0"/>
              <w:rPr>
                <w:sz w:val="18"/>
                <w:szCs w:val="18"/>
              </w:rPr>
            </w:pPr>
            <w:r w:rsidDel="00000000" w:rsidR="00000000" w:rsidRPr="00000000">
              <w:rPr>
                <w:sz w:val="18"/>
                <w:szCs w:val="18"/>
                <w:rtl w:val="0"/>
              </w:rPr>
              <w:t xml:space="preserve">Issued after visa approval; allows longer stay without repeated visa runs.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B">
            <w:pPr>
              <w:spacing w:after="240" w:before="240" w:lineRule="auto"/>
              <w:ind w:left="15" w:right="285" w:firstLine="0"/>
              <w:rPr>
                <w:sz w:val="18"/>
                <w:szCs w:val="18"/>
              </w:rPr>
            </w:pPr>
            <w:r w:rsidDel="00000000" w:rsidR="00000000" w:rsidRPr="00000000">
              <w:rPr>
                <w:sz w:val="18"/>
                <w:szCs w:val="18"/>
                <w:rtl w:val="0"/>
              </w:rPr>
              <w:t xml:space="preserve">1 to 5 years, renewable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C">
            <w:pPr>
              <w:spacing w:after="240" w:before="240" w:lineRule="auto"/>
              <w:ind w:left="-90" w:firstLine="0"/>
              <w:rPr>
                <w:sz w:val="18"/>
                <w:szCs w:val="18"/>
              </w:rPr>
            </w:pPr>
            <w:r w:rsidDel="00000000" w:rsidR="00000000" w:rsidRPr="00000000">
              <w:rPr>
                <w:sz w:val="18"/>
                <w:szCs w:val="18"/>
                <w:rtl w:val="0"/>
              </w:rPr>
              <w:t xml:space="preserve">Depends on 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D">
            <w:pPr>
              <w:spacing w:after="240" w:before="240" w:lineRule="auto"/>
              <w:ind w:left="-20" w:firstLine="0"/>
              <w:rPr>
                <w:sz w:val="18"/>
                <w:szCs w:val="18"/>
              </w:rPr>
            </w:pPr>
            <w:r w:rsidDel="00000000" w:rsidR="00000000" w:rsidRPr="00000000">
              <w:rPr>
                <w:sz w:val="18"/>
                <w:szCs w:val="18"/>
                <w:rtl w:val="0"/>
              </w:rPr>
              <w:t xml:space="preserve">Can be obtained through DT visa or other long-term visas</w:t>
            </w:r>
          </w:p>
        </w:tc>
      </w:tr>
      <w:tr>
        <w:trPr>
          <w:cantSplit w:val="0"/>
          <w:trHeight w:val="2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E">
            <w:pPr>
              <w:spacing w:after="240" w:before="240" w:lineRule="auto"/>
              <w:ind w:left="-20" w:firstLine="0"/>
              <w:rPr>
                <w:sz w:val="18"/>
                <w:szCs w:val="18"/>
              </w:rPr>
            </w:pPr>
            <w:r w:rsidDel="00000000" w:rsidR="00000000" w:rsidRPr="00000000">
              <w:rPr>
                <w:sz w:val="18"/>
                <w:szCs w:val="18"/>
                <w:rtl w:val="0"/>
              </w:rPr>
              <w:t xml:space="preserve">Visa Exemption (for spouses)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FF">
            <w:pPr>
              <w:spacing w:after="240" w:before="240" w:lineRule="auto"/>
              <w:ind w:left="-20" w:firstLine="0"/>
              <w:rPr>
                <w:sz w:val="18"/>
                <w:szCs w:val="18"/>
              </w:rPr>
            </w:pPr>
            <w:r w:rsidDel="00000000" w:rsidR="00000000" w:rsidRPr="00000000">
              <w:rPr>
                <w:sz w:val="18"/>
                <w:szCs w:val="18"/>
                <w:rtl w:val="0"/>
              </w:rPr>
              <w:t xml:space="preserve">Foreign spouses of Vietnamese citizens can obtain long-term stay exemptions or residence permits.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00">
            <w:pPr>
              <w:spacing w:after="240" w:before="240" w:lineRule="auto"/>
              <w:ind w:left="-20" w:firstLine="0"/>
              <w:rPr>
                <w:sz w:val="18"/>
                <w:szCs w:val="18"/>
              </w:rPr>
            </w:pPr>
            <w:r w:rsidDel="00000000" w:rsidR="00000000" w:rsidRPr="00000000">
              <w:rPr>
                <w:sz w:val="18"/>
                <w:szCs w:val="18"/>
                <w:rtl w:val="0"/>
              </w:rPr>
              <w:t xml:space="preserve">Up to 5 years, renewable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01">
            <w:pPr>
              <w:spacing w:after="240" w:before="240" w:lineRule="auto"/>
              <w:ind w:left="-20" w:firstLine="0"/>
              <w:rPr>
                <w:sz w:val="18"/>
                <w:szCs w:val="18"/>
              </w:rPr>
            </w:pPr>
            <w:r w:rsidDel="00000000" w:rsidR="00000000" w:rsidRPr="00000000">
              <w:rPr>
                <w:sz w:val="18"/>
                <w:szCs w:val="18"/>
                <w:rtl w:val="0"/>
              </w:rPr>
              <w:t xml:space="preserve">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02">
            <w:pPr>
              <w:spacing w:after="240" w:before="240" w:lineRule="auto"/>
              <w:ind w:left="-20" w:firstLine="0"/>
              <w:rPr>
                <w:sz w:val="18"/>
                <w:szCs w:val="18"/>
              </w:rPr>
            </w:pPr>
            <w:r w:rsidDel="00000000" w:rsidR="00000000" w:rsidRPr="00000000">
              <w:rPr>
                <w:sz w:val="18"/>
                <w:szCs w:val="18"/>
                <w:rtl w:val="0"/>
              </w:rPr>
              <w:t xml:space="preserve">Requires marriage certificate and spouse’s documents</w:t>
            </w:r>
          </w:p>
        </w:tc>
      </w:tr>
    </w:tbl>
    <w:p w:rsidR="00000000" w:rsidDel="00000000" w:rsidP="00000000" w:rsidRDefault="00000000" w:rsidRPr="00000000" w14:paraId="00000A03">
      <w:pPr>
        <w:pStyle w:val="Heading3"/>
        <w:keepNext w:val="0"/>
        <w:keepLines w:val="0"/>
        <w:spacing w:before="280" w:lineRule="auto"/>
        <w:ind w:left="0" w:firstLine="0"/>
        <w:rPr>
          <w:b w:val="1"/>
          <w:color w:val="000000"/>
          <w:sz w:val="26"/>
          <w:szCs w:val="26"/>
        </w:rPr>
      </w:pPr>
      <w:bookmarkStart w:colFirst="0" w:colLast="0" w:name="_35g15e3930o3" w:id="654"/>
      <w:bookmarkEnd w:id="654"/>
      <w:r w:rsidDel="00000000" w:rsidR="00000000" w:rsidRPr="00000000">
        <w:rPr>
          <w:b w:val="1"/>
          <w:color w:val="000000"/>
          <w:sz w:val="26"/>
          <w:szCs w:val="26"/>
          <w:rtl w:val="0"/>
        </w:rPr>
        <w:t xml:space="preserve">4. Investor Visa (DT Visa) – Popular for Wealthier Retirees</w:t>
      </w:r>
    </w:p>
    <w:p w:rsidR="00000000" w:rsidDel="00000000" w:rsidP="00000000" w:rsidRDefault="00000000" w:rsidRPr="00000000" w14:paraId="00000A0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w:t>
      </w:r>
      <w:r w:rsidDel="00000000" w:rsidR="00000000" w:rsidRPr="00000000">
        <w:rPr>
          <w:b w:val="1"/>
          <w:rtl w:val="0"/>
        </w:rPr>
        <w:t xml:space="preserve">DT visa</w:t>
      </w:r>
      <w:r w:rsidDel="00000000" w:rsidR="00000000" w:rsidRPr="00000000">
        <w:rPr>
          <w:rtl w:val="0"/>
        </w:rPr>
        <w:t xml:space="preserve"> is issued to foreign investors and allows stays up to 5 years.</w:t>
      </w:r>
    </w:p>
    <w:p w:rsidR="00000000" w:rsidDel="00000000" w:rsidP="00000000" w:rsidRDefault="00000000" w:rsidRPr="00000000" w14:paraId="00000A0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Investment thresholds vary by visa subclass: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DT1: Minimum investment of approx. </w:t>
      </w:r>
      <w:r w:rsidDel="00000000" w:rsidR="00000000" w:rsidRPr="00000000">
        <w:rPr>
          <w:b w:val="1"/>
          <w:rtl w:val="0"/>
        </w:rPr>
        <w:t xml:space="preserve">VND 100 billion (~USD 4.3 million)</w:t>
      </w:r>
      <w:r w:rsidDel="00000000" w:rsidR="00000000" w:rsidRPr="00000000">
        <w:rPr>
          <w:rtl w:val="0"/>
        </w:rPr>
        <w:t xml:space="preserve">, valid 5 years.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DT2: Investment between </w:t>
      </w:r>
      <w:r w:rsidDel="00000000" w:rsidR="00000000" w:rsidRPr="00000000">
        <w:rPr>
          <w:b w:val="1"/>
          <w:rtl w:val="0"/>
        </w:rPr>
        <w:t xml:space="preserve">VND 50 billion - 100 billion (~USD 2.15 - 4.3 million)</w:t>
      </w:r>
      <w:r w:rsidDel="00000000" w:rsidR="00000000" w:rsidRPr="00000000">
        <w:rPr>
          <w:rtl w:val="0"/>
        </w:rPr>
        <w:t xml:space="preserve">, valid 5 years.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DT3: Investment between </w:t>
      </w:r>
      <w:r w:rsidDel="00000000" w:rsidR="00000000" w:rsidRPr="00000000">
        <w:rPr>
          <w:b w:val="1"/>
          <w:rtl w:val="0"/>
        </w:rPr>
        <w:t xml:space="preserve">VND 3 billion - 50 billion (~USD 130,000 - 2.15 million)</w:t>
      </w:r>
      <w:r w:rsidDel="00000000" w:rsidR="00000000" w:rsidRPr="00000000">
        <w:rPr>
          <w:rtl w:val="0"/>
        </w:rPr>
        <w:t xml:space="preserve">, valid 3 years.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DT4: Investment below </w:t>
      </w:r>
      <w:r w:rsidDel="00000000" w:rsidR="00000000" w:rsidRPr="00000000">
        <w:rPr>
          <w:b w:val="1"/>
          <w:rtl w:val="0"/>
        </w:rPr>
        <w:t xml:space="preserve">VND 3 billion (~USD 130,000)</w:t>
      </w:r>
      <w:r w:rsidDel="00000000" w:rsidR="00000000" w:rsidRPr="00000000">
        <w:rPr>
          <w:rtl w:val="0"/>
        </w:rPr>
        <w:t xml:space="preserve">, valid 1 year.</w:t>
      </w:r>
    </w:p>
    <w:p w:rsidR="00000000" w:rsidDel="00000000" w:rsidP="00000000" w:rsidRDefault="00000000" w:rsidRPr="00000000" w14:paraId="00000A0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Investors can bring spouse and children under 18 on dependent visas.</w:t>
      </w:r>
    </w:p>
    <w:p w:rsidR="00000000" w:rsidDel="00000000" w:rsidP="00000000" w:rsidRDefault="00000000" w:rsidRPr="00000000" w14:paraId="00000A0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Work permits are generally tied to the investment activities.</w:t>
      </w:r>
    </w:p>
    <w:p w:rsidR="00000000" w:rsidDel="00000000" w:rsidP="00000000" w:rsidRDefault="00000000" w:rsidRPr="00000000" w14:paraId="00000A0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This visa type requires business registration and investment certificates.</w:t>
        <w:br w:type="textWrapping"/>
      </w:r>
    </w:p>
    <w:p w:rsidR="00000000" w:rsidDel="00000000" w:rsidP="00000000" w:rsidRDefault="00000000" w:rsidRPr="00000000" w14:paraId="00000A09">
      <w:pPr>
        <w:spacing w:before="240" w:lineRule="auto"/>
        <w:ind w:left="0" w:firstLine="0"/>
        <w:rPr>
          <w:b w:val="1"/>
          <w:color w:val="000000"/>
          <w:sz w:val="26"/>
          <w:szCs w:val="26"/>
        </w:rPr>
      </w:pPr>
      <w:r w:rsidDel="00000000" w:rsidR="00000000" w:rsidRPr="00000000">
        <w:rPr>
          <w:b w:val="1"/>
          <w:color w:val="000000"/>
          <w:sz w:val="26"/>
          <w:szCs w:val="26"/>
          <w:rtl w:val="0"/>
        </w:rPr>
        <w:t xml:space="preserve">5. Health Insurance</w:t>
      </w:r>
    </w:p>
    <w:p w:rsidR="00000000" w:rsidDel="00000000" w:rsidP="00000000" w:rsidRDefault="00000000" w:rsidRPr="00000000" w14:paraId="00000A0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must have </w:t>
      </w:r>
      <w:r w:rsidDel="00000000" w:rsidR="00000000" w:rsidRPr="00000000">
        <w:rPr>
          <w:b w:val="1"/>
          <w:rtl w:val="0"/>
        </w:rPr>
        <w:t xml:space="preserve">health insurance coverage</w:t>
      </w:r>
      <w:r w:rsidDel="00000000" w:rsidR="00000000" w:rsidRPr="00000000">
        <w:rPr>
          <w:rtl w:val="0"/>
        </w:rPr>
        <w:t xml:space="preserve"> valid in Vietnam.</w:t>
      </w:r>
    </w:p>
    <w:p w:rsidR="00000000" w:rsidDel="00000000" w:rsidP="00000000" w:rsidRDefault="00000000" w:rsidRPr="00000000" w14:paraId="00000A0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Private health insurance is recommended, especially for access to international-standard hospitals.</w:t>
      </w:r>
    </w:p>
    <w:p w:rsidR="00000000" w:rsidDel="00000000" w:rsidP="00000000" w:rsidRDefault="00000000" w:rsidRPr="00000000" w14:paraId="00000A0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Some visas require proof of health insurance as part of the application.</w:t>
        <w:br w:type="textWrapping"/>
      </w:r>
    </w:p>
    <w:p w:rsidR="00000000" w:rsidDel="00000000" w:rsidP="00000000" w:rsidRDefault="00000000" w:rsidRPr="00000000" w14:paraId="00000A0D">
      <w:pPr>
        <w:spacing w:before="240" w:lineRule="auto"/>
        <w:ind w:left="0" w:firstLine="0"/>
        <w:rPr>
          <w:b w:val="1"/>
          <w:color w:val="000000"/>
          <w:sz w:val="26"/>
          <w:szCs w:val="26"/>
        </w:rPr>
      </w:pPr>
      <w:r w:rsidDel="00000000" w:rsidR="00000000" w:rsidRPr="00000000">
        <w:rPr>
          <w:b w:val="1"/>
          <w:color w:val="000000"/>
          <w:sz w:val="26"/>
          <w:szCs w:val="26"/>
          <w:rtl w:val="0"/>
        </w:rPr>
        <w:t xml:space="preserve">6. Residency and Renewal</w:t>
      </w:r>
    </w:p>
    <w:p w:rsidR="00000000" w:rsidDel="00000000" w:rsidP="00000000" w:rsidRDefault="00000000" w:rsidRPr="00000000" w14:paraId="00000A0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on tourist visas must frequently renew or leave the country due to short validity.</w:t>
      </w:r>
    </w:p>
    <w:p w:rsidR="00000000" w:rsidDel="00000000" w:rsidP="00000000" w:rsidRDefault="00000000" w:rsidRPr="00000000" w14:paraId="00000A0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Those on investor or business visas can obtain </w:t>
      </w:r>
      <w:r w:rsidDel="00000000" w:rsidR="00000000" w:rsidRPr="00000000">
        <w:rPr>
          <w:b w:val="1"/>
          <w:rtl w:val="0"/>
        </w:rPr>
        <w:t xml:space="preserve">temporary residence cards</w:t>
      </w:r>
      <w:r w:rsidDel="00000000" w:rsidR="00000000" w:rsidRPr="00000000">
        <w:rPr>
          <w:rtl w:val="0"/>
        </w:rPr>
        <w:t xml:space="preserve"> valid for 1 to 5 years.</w:t>
      </w:r>
    </w:p>
    <w:p w:rsidR="00000000" w:rsidDel="00000000" w:rsidP="00000000" w:rsidRDefault="00000000" w:rsidRPr="00000000" w14:paraId="00000A1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Long-term residence permits allow retirees to avoid repeated visa runs.</w:t>
      </w:r>
    </w:p>
    <w:p w:rsidR="00000000" w:rsidDel="00000000" w:rsidP="00000000" w:rsidRDefault="00000000" w:rsidRPr="00000000" w14:paraId="00000A1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married to Vietnamese citizens can apply for long-term residence or visa exemptions.</w:t>
        <w:br w:type="textWrapping"/>
        <w:br w:type="textWrapping"/>
      </w:r>
    </w:p>
    <w:p w:rsidR="00000000" w:rsidDel="00000000" w:rsidP="00000000" w:rsidRDefault="00000000" w:rsidRPr="00000000" w14:paraId="00000A12">
      <w:pPr>
        <w:pStyle w:val="Heading3"/>
        <w:keepNext w:val="0"/>
        <w:keepLines w:val="0"/>
        <w:spacing w:before="280" w:lineRule="auto"/>
        <w:ind w:left="0" w:firstLine="0"/>
        <w:rPr>
          <w:b w:val="1"/>
          <w:color w:val="000000"/>
          <w:sz w:val="26"/>
          <w:szCs w:val="26"/>
        </w:rPr>
      </w:pPr>
      <w:bookmarkStart w:colFirst="0" w:colLast="0" w:name="_vcuqo1ieklpw" w:id="655"/>
      <w:bookmarkEnd w:id="655"/>
      <w:r w:rsidDel="00000000" w:rsidR="00000000" w:rsidRPr="00000000">
        <w:rPr>
          <w:b w:val="1"/>
          <w:color w:val="000000"/>
          <w:sz w:val="26"/>
          <w:szCs w:val="26"/>
          <w:rtl w:val="0"/>
        </w:rPr>
        <w:t xml:space="preserve">7. Work and Business</w:t>
      </w:r>
    </w:p>
    <w:p w:rsidR="00000000" w:rsidDel="00000000" w:rsidP="00000000" w:rsidRDefault="00000000" w:rsidRPr="00000000" w14:paraId="00000A1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Tourist and retirement-type visas </w:t>
      </w:r>
      <w:r w:rsidDel="00000000" w:rsidR="00000000" w:rsidRPr="00000000">
        <w:rPr>
          <w:b w:val="1"/>
          <w:rtl w:val="0"/>
        </w:rPr>
        <w:t xml:space="preserve">do not permit working</w:t>
      </w:r>
      <w:r w:rsidDel="00000000" w:rsidR="00000000" w:rsidRPr="00000000">
        <w:rPr>
          <w:rtl w:val="0"/>
        </w:rPr>
        <w:t xml:space="preserve"> in Vietnam.</w:t>
      </w:r>
    </w:p>
    <w:p w:rsidR="00000000" w:rsidDel="00000000" w:rsidP="00000000" w:rsidRDefault="00000000" w:rsidRPr="00000000" w14:paraId="00000A1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Investor visas allow retirees to </w:t>
      </w:r>
      <w:r w:rsidDel="00000000" w:rsidR="00000000" w:rsidRPr="00000000">
        <w:rPr>
          <w:b w:val="1"/>
          <w:rtl w:val="0"/>
        </w:rPr>
        <w:t xml:space="preserve">engage in business activities</w:t>
      </w:r>
      <w:r w:rsidDel="00000000" w:rsidR="00000000" w:rsidRPr="00000000">
        <w:rPr>
          <w:rtl w:val="0"/>
        </w:rPr>
        <w:t xml:space="preserve"> related to their investment.</w:t>
      </w:r>
    </w:p>
    <w:p w:rsidR="00000000" w:rsidDel="00000000" w:rsidP="00000000" w:rsidRDefault="00000000" w:rsidRPr="00000000" w14:paraId="00000A1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interested in opening a business or investing can use the DT visa route.</w:t>
      </w:r>
    </w:p>
    <w:p w:rsidR="00000000" w:rsidDel="00000000" w:rsidP="00000000" w:rsidRDefault="00000000" w:rsidRPr="00000000" w14:paraId="00000A16">
      <w:pPr>
        <w:spacing w:before="240" w:lineRule="auto"/>
        <w:ind w:left="0" w:firstLine="0"/>
        <w:rPr>
          <w:b w:val="1"/>
          <w:color w:val="000000"/>
          <w:sz w:val="26"/>
          <w:szCs w:val="26"/>
        </w:rPr>
      </w:pPr>
      <w:r w:rsidDel="00000000" w:rsidR="00000000" w:rsidRPr="00000000">
        <w:rPr>
          <w:b w:val="1"/>
          <w:color w:val="000000"/>
          <w:sz w:val="26"/>
          <w:szCs w:val="26"/>
          <w:rtl w:val="0"/>
        </w:rPr>
        <w:t xml:space="preserve">8. Cost of Living and Lifestyle</w:t>
      </w:r>
    </w:p>
    <w:p w:rsidR="00000000" w:rsidDel="00000000" w:rsidP="00000000" w:rsidRDefault="00000000" w:rsidRPr="00000000" w14:paraId="00000A1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Vietnam offers a </w:t>
      </w:r>
      <w:r w:rsidDel="00000000" w:rsidR="00000000" w:rsidRPr="00000000">
        <w:rPr>
          <w:b w:val="1"/>
          <w:rtl w:val="0"/>
        </w:rPr>
        <w:t xml:space="preserve">low cost of living</w:t>
      </w:r>
      <w:r w:rsidDel="00000000" w:rsidR="00000000" w:rsidRPr="00000000">
        <w:rPr>
          <w:rtl w:val="0"/>
        </w:rPr>
        <w:t xml:space="preserve">; retirees can live comfortably on </w:t>
      </w:r>
      <w:r w:rsidDel="00000000" w:rsidR="00000000" w:rsidRPr="00000000">
        <w:rPr>
          <w:b w:val="1"/>
          <w:rtl w:val="0"/>
        </w:rPr>
        <w:t xml:space="preserve">$800 to $2,000 per month</w:t>
      </w:r>
      <w:r w:rsidDel="00000000" w:rsidR="00000000" w:rsidRPr="00000000">
        <w:rPr>
          <w:rtl w:val="0"/>
        </w:rPr>
        <w:t xml:space="preserve">, depending on lifestyle and location.</w:t>
      </w:r>
    </w:p>
    <w:p w:rsidR="00000000" w:rsidDel="00000000" w:rsidP="00000000" w:rsidRDefault="00000000" w:rsidRPr="00000000" w14:paraId="00000A1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Healthcare is affordable with improving facilities in major cities.</w:t>
      </w:r>
    </w:p>
    <w:p w:rsidR="00000000" w:rsidDel="00000000" w:rsidP="00000000" w:rsidRDefault="00000000" w:rsidRPr="00000000" w14:paraId="00000A1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Vietnam offers diverse environments: vibrant cities, beaches, mountains, and cultural heritage.</w:t>
        <w:br w:type="textWrapping"/>
        <w:br w:type="textWrapping"/>
      </w:r>
    </w:p>
    <w:p w:rsidR="00000000" w:rsidDel="00000000" w:rsidP="00000000" w:rsidRDefault="00000000" w:rsidRPr="00000000" w14:paraId="00000A1A">
      <w:pPr>
        <w:pStyle w:val="Heading3"/>
        <w:keepNext w:val="0"/>
        <w:keepLines w:val="0"/>
        <w:spacing w:before="280" w:lineRule="auto"/>
        <w:ind w:left="0" w:firstLine="0"/>
        <w:rPr>
          <w:b w:val="1"/>
          <w:color w:val="000000"/>
          <w:sz w:val="26"/>
          <w:szCs w:val="26"/>
        </w:rPr>
      </w:pPr>
      <w:bookmarkStart w:colFirst="0" w:colLast="0" w:name="_uzpzmh8aszou" w:id="656"/>
      <w:bookmarkEnd w:id="656"/>
      <w:r w:rsidDel="00000000" w:rsidR="00000000" w:rsidRPr="00000000">
        <w:rPr>
          <w:b w:val="1"/>
          <w:color w:val="000000"/>
          <w:sz w:val="26"/>
          <w:szCs w:val="26"/>
          <w:rtl w:val="0"/>
        </w:rPr>
        <w:t xml:space="preserve">Summary Table</w:t>
      </w:r>
    </w:p>
    <w:tbl>
      <w:tblPr>
        <w:tblStyle w:val="Table14"/>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30"/>
        <w:gridCol w:w="3930"/>
        <w:tblGridChange w:id="0">
          <w:tblGrid>
            <w:gridCol w:w="1830"/>
            <w:gridCol w:w="393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1B">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1C">
            <w:pPr>
              <w:spacing w:after="240" w:before="240" w:lineRule="auto"/>
              <w:ind w:left="720" w:firstLine="0"/>
              <w:jc w:val="center"/>
              <w:rPr>
                <w:b w:val="1"/>
              </w:rPr>
            </w:pPr>
            <w:r w:rsidDel="00000000" w:rsidR="00000000" w:rsidRPr="00000000">
              <w:rPr>
                <w:b w:val="1"/>
                <w:rtl w:val="0"/>
              </w:rPr>
              <w:t xml:space="preserve">Details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1D">
            <w:pPr>
              <w:spacing w:after="240" w:before="240" w:lineRule="auto"/>
              <w:ind w:left="360" w:firstLine="0"/>
              <w:rPr/>
            </w:pPr>
            <w:r w:rsidDel="00000000" w:rsidR="00000000" w:rsidRPr="00000000">
              <w:rPr>
                <w:rtl w:val="0"/>
              </w:rPr>
              <w:t xml:space="preserve">Specific Retirement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1E">
            <w:pPr>
              <w:spacing w:after="240" w:before="240" w:lineRule="auto"/>
              <w:ind w:left="720" w:firstLine="0"/>
              <w:rPr/>
            </w:pPr>
            <w:r w:rsidDel="00000000" w:rsidR="00000000" w:rsidRPr="00000000">
              <w:rPr>
                <w:rtl w:val="0"/>
              </w:rPr>
              <w:t xml:space="preserve">No official retirement visa</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1F">
            <w:pPr>
              <w:spacing w:after="240" w:before="240" w:lineRule="auto"/>
              <w:ind w:left="360" w:firstLine="0"/>
              <w:rPr/>
            </w:pPr>
            <w:r w:rsidDel="00000000" w:rsidR="00000000" w:rsidRPr="00000000">
              <w:rPr>
                <w:rtl w:val="0"/>
              </w:rPr>
              <w:t xml:space="preserve">Alternative Visa Options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0">
            <w:pPr>
              <w:spacing w:after="240" w:before="240" w:lineRule="auto"/>
              <w:ind w:left="720" w:firstLine="0"/>
              <w:rPr/>
            </w:pPr>
            <w:r w:rsidDel="00000000" w:rsidR="00000000" w:rsidRPr="00000000">
              <w:rPr>
                <w:rtl w:val="0"/>
              </w:rPr>
              <w:t xml:space="preserve">Tourist visa, Investor (DT) visa, Temporary residence permit</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1">
            <w:pPr>
              <w:spacing w:after="240" w:before="240" w:lineRule="auto"/>
              <w:ind w:left="360" w:firstLine="0"/>
              <w:rPr/>
            </w:pPr>
            <w:r w:rsidDel="00000000" w:rsidR="00000000" w:rsidRPr="00000000">
              <w:rPr>
                <w:rtl w:val="0"/>
              </w:rPr>
              <w:t xml:space="preserve">Financial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2">
            <w:pPr>
              <w:spacing w:after="240" w:before="240" w:lineRule="auto"/>
              <w:ind w:left="720" w:firstLine="0"/>
              <w:rPr/>
            </w:pPr>
            <w:r w:rsidDel="00000000" w:rsidR="00000000" w:rsidRPr="00000000">
              <w:rPr>
                <w:rtl w:val="0"/>
              </w:rPr>
              <w:t xml:space="preserve">Stable monthly income or sufficient savings (~$1,200-$2,000/month)</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3">
            <w:pPr>
              <w:spacing w:after="240" w:before="240" w:lineRule="auto"/>
              <w:ind w:left="360" w:firstLine="0"/>
              <w:rPr/>
            </w:pPr>
            <w:r w:rsidDel="00000000" w:rsidR="00000000" w:rsidRPr="00000000">
              <w:rPr>
                <w:rtl w:val="0"/>
              </w:rPr>
              <w:t xml:space="preserve">Investment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4">
            <w:pPr>
              <w:spacing w:after="240" w:before="240" w:lineRule="auto"/>
              <w:ind w:left="720" w:firstLine="0"/>
              <w:rPr/>
            </w:pPr>
            <w:r w:rsidDel="00000000" w:rsidR="00000000" w:rsidRPr="00000000">
              <w:rPr>
                <w:rtl w:val="0"/>
              </w:rPr>
              <w:t xml:space="preserve">Optional; DT visa requires investment starting approx. $130,000+</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5">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6">
            <w:pPr>
              <w:spacing w:after="240" w:before="240" w:lineRule="auto"/>
              <w:ind w:left="720" w:firstLine="0"/>
              <w:rPr/>
            </w:pPr>
            <w:r w:rsidDel="00000000" w:rsidR="00000000" w:rsidRPr="00000000">
              <w:rPr>
                <w:rtl w:val="0"/>
              </w:rPr>
              <w:t xml:space="preserve">Mandatory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7">
            <w:pPr>
              <w:spacing w:after="240" w:before="240" w:lineRule="auto"/>
              <w:ind w:left="360" w:firstLine="0"/>
              <w:rPr/>
            </w:pPr>
            <w:r w:rsidDel="00000000" w:rsidR="00000000" w:rsidRPr="00000000">
              <w:rPr>
                <w:rtl w:val="0"/>
              </w:rPr>
              <w:t xml:space="preserve">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8">
            <w:pPr>
              <w:spacing w:after="240" w:before="240" w:lineRule="auto"/>
              <w:ind w:left="720" w:firstLine="0"/>
              <w:rPr/>
            </w:pPr>
            <w:r w:rsidDel="00000000" w:rsidR="00000000" w:rsidRPr="00000000">
              <w:rPr>
                <w:rtl w:val="0"/>
              </w:rPr>
              <w:t xml:space="preserve">Tourist: up to 180 days; Investor: 1-5 years; Residence permit renewable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9">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A">
            <w:pPr>
              <w:spacing w:after="240" w:before="240" w:lineRule="auto"/>
              <w:ind w:left="720" w:firstLine="0"/>
              <w:rPr/>
            </w:pPr>
            <w:r w:rsidDel="00000000" w:rsidR="00000000" w:rsidRPr="00000000">
              <w:rPr>
                <w:rtl w:val="0"/>
              </w:rPr>
              <w:t xml:space="preserve">No (except investor visa linked to business)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B">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C">
            <w:pPr>
              <w:spacing w:after="240" w:before="240" w:lineRule="auto"/>
              <w:ind w:left="720" w:firstLine="0"/>
              <w:rPr/>
            </w:pPr>
            <w:r w:rsidDel="00000000" w:rsidR="00000000" w:rsidRPr="00000000">
              <w:rPr>
                <w:rtl w:val="0"/>
              </w:rPr>
              <w:t xml:space="preserve">Yes, with dependent visas or spouse visa exemption</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D">
            <w:pPr>
              <w:spacing w:after="240" w:before="240" w:lineRule="auto"/>
              <w:ind w:left="360" w:firstLine="0"/>
              <w:rPr/>
            </w:pPr>
            <w:r w:rsidDel="00000000" w:rsidR="00000000" w:rsidRPr="00000000">
              <w:rPr>
                <w:rtl w:val="0"/>
              </w:rPr>
              <w:t xml:space="preserve">Residency Maintenance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2E">
            <w:pPr>
              <w:spacing w:after="240" w:before="240" w:lineRule="auto"/>
              <w:ind w:left="720" w:firstLine="0"/>
              <w:rPr/>
            </w:pPr>
            <w:r w:rsidDel="00000000" w:rsidR="00000000" w:rsidRPr="00000000">
              <w:rPr>
                <w:rtl w:val="0"/>
              </w:rPr>
              <w:t xml:space="preserve">Frequent visa renewal or residence permit required</w:t>
            </w:r>
          </w:p>
        </w:tc>
      </w:tr>
    </w:tbl>
    <w:p w:rsidR="00000000" w:rsidDel="00000000" w:rsidP="00000000" w:rsidRDefault="00000000" w:rsidRPr="00000000" w14:paraId="00000A2F">
      <w:pPr>
        <w:pStyle w:val="Heading3"/>
        <w:keepNext w:val="0"/>
        <w:keepLines w:val="0"/>
        <w:spacing w:before="280" w:lineRule="auto"/>
        <w:ind w:left="0" w:firstLine="0"/>
        <w:rPr>
          <w:b w:val="1"/>
          <w:color w:val="000000"/>
          <w:sz w:val="26"/>
          <w:szCs w:val="26"/>
        </w:rPr>
      </w:pPr>
      <w:bookmarkStart w:colFirst="0" w:colLast="0" w:name="_c4he5lkrqzwc" w:id="657"/>
      <w:bookmarkEnd w:id="657"/>
      <w:r w:rsidDel="00000000" w:rsidR="00000000" w:rsidRPr="00000000">
        <w:rPr>
          <w:b w:val="1"/>
          <w:color w:val="000000"/>
          <w:sz w:val="26"/>
          <w:szCs w:val="26"/>
          <w:rtl w:val="0"/>
        </w:rPr>
        <w:t xml:space="preserve">Conclusion</w:t>
      </w:r>
    </w:p>
    <w:p w:rsidR="00000000" w:rsidDel="00000000" w:rsidP="00000000" w:rsidRDefault="00000000" w:rsidRPr="00000000" w14:paraId="00000A30">
      <w:pPr>
        <w:spacing w:after="240" w:before="240" w:lineRule="auto"/>
        <w:rPr/>
      </w:pPr>
      <w:r w:rsidDel="00000000" w:rsidR="00000000" w:rsidRPr="00000000">
        <w:rPr>
          <w:rtl w:val="0"/>
        </w:rPr>
        <w:t xml:space="preserve">Vietnam does not have a dedicated retirement visa but offers several visa options suitable for retirees, especially those who can demonstrate financial independence or make qualifying investments. The </w:t>
      </w:r>
      <w:r w:rsidDel="00000000" w:rsidR="00000000" w:rsidRPr="00000000">
        <w:rPr>
          <w:b w:val="1"/>
          <w:rtl w:val="0"/>
        </w:rPr>
        <w:t xml:space="preserve">Investor (DT) visa</w:t>
      </w:r>
      <w:r w:rsidDel="00000000" w:rsidR="00000000" w:rsidRPr="00000000">
        <w:rPr>
          <w:rtl w:val="0"/>
        </w:rPr>
        <w:t xml:space="preserve"> is the most practical long-term visa for wealthier retirees, while others may use tourist visas with extensions or residence permits. Health insurance and proof of financial means are essential. Vietnam’s low cost of living, improving healthcare, and vibrant culture make it an attractive retirement destination despite the lack of a formal retirement visa.</w:t>
      </w:r>
    </w:p>
    <w:p w:rsidR="00000000" w:rsidDel="00000000" w:rsidP="00000000" w:rsidRDefault="00000000" w:rsidRPr="00000000" w14:paraId="00000A31">
      <w:pPr>
        <w:spacing w:after="240" w:before="240" w:lineRule="auto"/>
        <w:rPr>
          <w:color w:val="1155cc"/>
          <w:u w:val="single"/>
        </w:rPr>
      </w:pPr>
      <w:r w:rsidDel="00000000" w:rsidR="00000000" w:rsidRPr="00000000">
        <w:rPr>
          <w:b w:val="1"/>
          <w:rtl w:val="0"/>
        </w:rPr>
        <w:t xml:space="preserve">Sources:</w:t>
        <w:br w:type="textWrapping"/>
      </w:r>
      <w:hyperlink r:id="rId271">
        <w:r w:rsidDel="00000000" w:rsidR="00000000" w:rsidRPr="00000000">
          <w:rPr>
            <w:b w:val="1"/>
            <w:rtl w:val="0"/>
          </w:rPr>
          <w:t xml:space="preserve"> </w:t>
        </w:r>
      </w:hyperlink>
      <w:hyperlink r:id="rId272">
        <w:r w:rsidDel="00000000" w:rsidR="00000000" w:rsidRPr="00000000">
          <w:rPr>
            <w:color w:val="1155cc"/>
            <w:rtl w:val="0"/>
          </w:rPr>
          <w:t xml:space="preserve"> </w:t>
        </w:r>
      </w:hyperlink>
      <w:hyperlink r:id="rId273">
        <w:r w:rsidDel="00000000" w:rsidR="00000000" w:rsidRPr="00000000">
          <w:rPr>
            <w:color w:val="1155cc"/>
            <w:u w:val="single"/>
            <w:rtl w:val="0"/>
          </w:rPr>
          <w:t xml:space="preserve">Alliance Visas – Vietnam Retirement Visa</w:t>
          <w:br w:type="textWrapping"/>
        </w:r>
      </w:hyperlink>
      <w:hyperlink r:id="rId274">
        <w:r w:rsidDel="00000000" w:rsidR="00000000" w:rsidRPr="00000000">
          <w:rPr>
            <w:color w:val="1155cc"/>
            <w:u w:val="single"/>
            <w:rtl w:val="0"/>
          </w:rPr>
          <w:t xml:space="preserve"> </w:t>
        </w:r>
      </w:hyperlink>
      <w:hyperlink r:id="rId275">
        <w:r w:rsidDel="00000000" w:rsidR="00000000" w:rsidRPr="00000000">
          <w:rPr>
            <w:color w:val="1155cc"/>
            <w:rtl w:val="0"/>
          </w:rPr>
          <w:t xml:space="preserve"> </w:t>
        </w:r>
      </w:hyperlink>
      <w:hyperlink r:id="rId276">
        <w:r w:rsidDel="00000000" w:rsidR="00000000" w:rsidRPr="00000000">
          <w:rPr>
            <w:color w:val="1155cc"/>
            <w:u w:val="single"/>
            <w:rtl w:val="0"/>
          </w:rPr>
          <w:t xml:space="preserve">VisaGuide.World – Vietnam Retirement Visa</w:t>
          <w:br w:type="textWrapping"/>
        </w:r>
      </w:hyperlink>
      <w:hyperlink r:id="rId277">
        <w:r w:rsidDel="00000000" w:rsidR="00000000" w:rsidRPr="00000000">
          <w:rPr>
            <w:color w:val="1155cc"/>
            <w:u w:val="single"/>
            <w:rtl w:val="0"/>
          </w:rPr>
          <w:t xml:space="preserve"> </w:t>
        </w:r>
      </w:hyperlink>
      <w:hyperlink r:id="rId278">
        <w:r w:rsidDel="00000000" w:rsidR="00000000" w:rsidRPr="00000000">
          <w:rPr>
            <w:color w:val="1155cc"/>
            <w:rtl w:val="0"/>
          </w:rPr>
          <w:t xml:space="preserve"> </w:t>
        </w:r>
      </w:hyperlink>
      <w:hyperlink r:id="rId279">
        <w:r w:rsidDel="00000000" w:rsidR="00000000" w:rsidRPr="00000000">
          <w:rPr>
            <w:color w:val="1155cc"/>
            <w:u w:val="single"/>
            <w:rtl w:val="0"/>
          </w:rPr>
          <w:t xml:space="preserve">Unbiased.com – Retiring in Vietnam</w:t>
          <w:br w:type="textWrapping"/>
        </w:r>
      </w:hyperlink>
      <w:hyperlink r:id="rId280">
        <w:r w:rsidDel="00000000" w:rsidR="00000000" w:rsidRPr="00000000">
          <w:rPr>
            <w:color w:val="1155cc"/>
            <w:u w:val="single"/>
            <w:rtl w:val="0"/>
          </w:rPr>
          <w:t xml:space="preserve"> </w:t>
        </w:r>
      </w:hyperlink>
      <w:hyperlink r:id="rId281">
        <w:r w:rsidDel="00000000" w:rsidR="00000000" w:rsidRPr="00000000">
          <w:rPr>
            <w:color w:val="1155cc"/>
            <w:rtl w:val="0"/>
          </w:rPr>
          <w:t xml:space="preserve"> </w:t>
        </w:r>
      </w:hyperlink>
      <w:hyperlink r:id="rId282">
        <w:r w:rsidDel="00000000" w:rsidR="00000000" w:rsidRPr="00000000">
          <w:rPr>
            <w:color w:val="1155cc"/>
            <w:u w:val="single"/>
            <w:rtl w:val="0"/>
          </w:rPr>
          <w:t xml:space="preserve">Emerhub – How to Retire in Vietnam</w:t>
          <w:br w:type="textWrapping"/>
        </w:r>
      </w:hyperlink>
      <w:hyperlink r:id="rId283">
        <w:r w:rsidDel="00000000" w:rsidR="00000000" w:rsidRPr="00000000">
          <w:rPr>
            <w:color w:val="1155cc"/>
            <w:u w:val="single"/>
            <w:rtl w:val="0"/>
          </w:rPr>
          <w:t xml:space="preserve"> </w:t>
        </w:r>
      </w:hyperlink>
      <w:hyperlink r:id="rId284">
        <w:r w:rsidDel="00000000" w:rsidR="00000000" w:rsidRPr="00000000">
          <w:rPr>
            <w:color w:val="1155cc"/>
            <w:rtl w:val="0"/>
          </w:rPr>
          <w:t xml:space="preserve"> </w:t>
        </w:r>
      </w:hyperlink>
      <w:hyperlink r:id="rId285">
        <w:r w:rsidDel="00000000" w:rsidR="00000000" w:rsidRPr="00000000">
          <w:rPr>
            <w:color w:val="1155cc"/>
            <w:u w:val="single"/>
            <w:rtl w:val="0"/>
          </w:rPr>
          <w:t xml:space="preserve">Evisa Vietnam – National Electronic Visa System</w:t>
        </w:r>
      </w:hyperlink>
      <w:r w:rsidDel="00000000" w:rsidR="00000000" w:rsidRPr="00000000">
        <w:rPr>
          <w:rtl w:val="0"/>
        </w:rPr>
      </w:r>
    </w:p>
    <w:p w:rsidR="00000000" w:rsidDel="00000000" w:rsidP="00000000" w:rsidRDefault="00000000" w:rsidRPr="00000000" w14:paraId="00000A32">
      <w:pPr>
        <w:pStyle w:val="Heading3"/>
        <w:keepNext w:val="0"/>
        <w:keepLines w:val="0"/>
        <w:spacing w:before="280" w:lineRule="auto"/>
        <w:ind w:left="720" w:firstLine="0"/>
        <w:rPr>
          <w:b w:val="1"/>
          <w:color w:val="000000"/>
          <w:sz w:val="26"/>
          <w:szCs w:val="26"/>
        </w:rPr>
      </w:pPr>
      <w:bookmarkStart w:colFirst="0" w:colLast="0" w:name="_8ue7c79e0do" w:id="658"/>
      <w:bookmarkEnd w:id="658"/>
      <w:r w:rsidDel="00000000" w:rsidR="00000000" w:rsidRPr="00000000">
        <w:rPr>
          <w:b w:val="1"/>
          <w:color w:val="000000"/>
          <w:sz w:val="26"/>
          <w:szCs w:val="26"/>
          <w:rtl w:val="0"/>
        </w:rPr>
        <w:t xml:space="preserve">Citations:</w:t>
      </w:r>
    </w:p>
    <w:p w:rsidR="00000000" w:rsidDel="00000000" w:rsidP="00000000" w:rsidRDefault="00000000" w:rsidRPr="00000000" w14:paraId="00000A33">
      <w:pPr>
        <w:numPr>
          <w:ilvl w:val="0"/>
          <w:numId w:val="25"/>
        </w:numPr>
        <w:spacing w:after="0" w:afterAutospacing="0" w:before="240" w:lineRule="auto"/>
        <w:ind w:left="720" w:hanging="360"/>
      </w:pPr>
      <w:hyperlink r:id="rId286">
        <w:r w:rsidDel="00000000" w:rsidR="00000000" w:rsidRPr="00000000">
          <w:rPr>
            <w:color w:val="1155cc"/>
            <w:u w:val="single"/>
            <w:rtl w:val="0"/>
          </w:rPr>
          <w:t xml:space="preserve">https://alliancevisas.com/retirement-visas/vietnam-retirement-visa/</w:t>
        </w:r>
      </w:hyperlink>
      <w:r w:rsidDel="00000000" w:rsidR="00000000" w:rsidRPr="00000000">
        <w:rPr>
          <w:rtl w:val="0"/>
        </w:rPr>
      </w:r>
    </w:p>
    <w:p w:rsidR="00000000" w:rsidDel="00000000" w:rsidP="00000000" w:rsidRDefault="00000000" w:rsidRPr="00000000" w14:paraId="00000A34">
      <w:pPr>
        <w:numPr>
          <w:ilvl w:val="0"/>
          <w:numId w:val="25"/>
        </w:numPr>
        <w:spacing w:after="0" w:afterAutospacing="0" w:lineRule="auto"/>
        <w:ind w:left="720" w:hanging="360"/>
      </w:pPr>
      <w:hyperlink r:id="rId287">
        <w:r w:rsidDel="00000000" w:rsidR="00000000" w:rsidRPr="00000000">
          <w:rPr>
            <w:color w:val="1155cc"/>
            <w:u w:val="single"/>
            <w:rtl w:val="0"/>
          </w:rPr>
          <w:t xml:space="preserve">https://visaguide.world/retirement-visa/vietnam/</w:t>
        </w:r>
      </w:hyperlink>
      <w:r w:rsidDel="00000000" w:rsidR="00000000" w:rsidRPr="00000000">
        <w:rPr>
          <w:rtl w:val="0"/>
        </w:rPr>
      </w:r>
    </w:p>
    <w:p w:rsidR="00000000" w:rsidDel="00000000" w:rsidP="00000000" w:rsidRDefault="00000000" w:rsidRPr="00000000" w14:paraId="00000A35">
      <w:pPr>
        <w:numPr>
          <w:ilvl w:val="0"/>
          <w:numId w:val="25"/>
        </w:numPr>
        <w:spacing w:after="0" w:afterAutospacing="0" w:lineRule="auto"/>
        <w:ind w:left="720" w:hanging="360"/>
      </w:pPr>
      <w:hyperlink r:id="rId288">
        <w:r w:rsidDel="00000000" w:rsidR="00000000" w:rsidRPr="00000000">
          <w:rPr>
            <w:color w:val="1155cc"/>
            <w:u w:val="single"/>
            <w:rtl w:val="0"/>
          </w:rPr>
          <w:t xml:space="preserve">https://www.unbiased.com/discover/retirement/retire-in-vietnam</w:t>
        </w:r>
      </w:hyperlink>
      <w:r w:rsidDel="00000000" w:rsidR="00000000" w:rsidRPr="00000000">
        <w:rPr>
          <w:rtl w:val="0"/>
        </w:rPr>
      </w:r>
    </w:p>
    <w:p w:rsidR="00000000" w:rsidDel="00000000" w:rsidP="00000000" w:rsidRDefault="00000000" w:rsidRPr="00000000" w14:paraId="00000A36">
      <w:pPr>
        <w:numPr>
          <w:ilvl w:val="0"/>
          <w:numId w:val="25"/>
        </w:numPr>
        <w:spacing w:after="0" w:afterAutospacing="0" w:lineRule="auto"/>
        <w:ind w:left="720" w:hanging="360"/>
      </w:pPr>
      <w:hyperlink r:id="rId289">
        <w:r w:rsidDel="00000000" w:rsidR="00000000" w:rsidRPr="00000000">
          <w:rPr>
            <w:color w:val="1155cc"/>
            <w:u w:val="single"/>
            <w:rtl w:val="0"/>
          </w:rPr>
          <w:t xml:space="preserve">https://smartasset.com/financial-advisor/retire-in-vietnam</w:t>
        </w:r>
      </w:hyperlink>
      <w:r w:rsidDel="00000000" w:rsidR="00000000" w:rsidRPr="00000000">
        <w:rPr>
          <w:rtl w:val="0"/>
        </w:rPr>
      </w:r>
    </w:p>
    <w:p w:rsidR="00000000" w:rsidDel="00000000" w:rsidP="00000000" w:rsidRDefault="00000000" w:rsidRPr="00000000" w14:paraId="00000A37">
      <w:pPr>
        <w:numPr>
          <w:ilvl w:val="0"/>
          <w:numId w:val="25"/>
        </w:numPr>
        <w:spacing w:after="0" w:afterAutospacing="0" w:lineRule="auto"/>
        <w:ind w:left="720" w:hanging="360"/>
      </w:pPr>
      <w:hyperlink r:id="rId290">
        <w:r w:rsidDel="00000000" w:rsidR="00000000" w:rsidRPr="00000000">
          <w:rPr>
            <w:color w:val="1155cc"/>
            <w:u w:val="single"/>
            <w:rtl w:val="0"/>
          </w:rPr>
          <w:t xml:space="preserve">https://evisa-vietnams.com/blog/vietnam-retirement-visa-guide</w:t>
        </w:r>
      </w:hyperlink>
      <w:r w:rsidDel="00000000" w:rsidR="00000000" w:rsidRPr="00000000">
        <w:rPr>
          <w:rtl w:val="0"/>
        </w:rPr>
      </w:r>
    </w:p>
    <w:p w:rsidR="00000000" w:rsidDel="00000000" w:rsidP="00000000" w:rsidRDefault="00000000" w:rsidRPr="00000000" w14:paraId="00000A38">
      <w:pPr>
        <w:numPr>
          <w:ilvl w:val="0"/>
          <w:numId w:val="25"/>
        </w:numPr>
        <w:spacing w:after="0" w:afterAutospacing="0" w:lineRule="auto"/>
        <w:ind w:left="720" w:hanging="360"/>
      </w:pPr>
      <w:hyperlink r:id="rId291">
        <w:r w:rsidDel="00000000" w:rsidR="00000000" w:rsidRPr="00000000">
          <w:rPr>
            <w:color w:val="1155cc"/>
            <w:u w:val="single"/>
            <w:rtl w:val="0"/>
          </w:rPr>
          <w:t xml:space="preserve">https://vietnamvisavoa.com/visa-guide-to-retire-in-vietnam-a892</w:t>
        </w:r>
      </w:hyperlink>
      <w:r w:rsidDel="00000000" w:rsidR="00000000" w:rsidRPr="00000000">
        <w:rPr>
          <w:rtl w:val="0"/>
        </w:rPr>
      </w:r>
    </w:p>
    <w:p w:rsidR="00000000" w:rsidDel="00000000" w:rsidP="00000000" w:rsidRDefault="00000000" w:rsidRPr="00000000" w14:paraId="00000A39">
      <w:pPr>
        <w:numPr>
          <w:ilvl w:val="0"/>
          <w:numId w:val="25"/>
        </w:numPr>
        <w:spacing w:after="0" w:afterAutospacing="0" w:lineRule="auto"/>
        <w:ind w:left="720" w:hanging="360"/>
      </w:pPr>
      <w:hyperlink r:id="rId292">
        <w:r w:rsidDel="00000000" w:rsidR="00000000" w:rsidRPr="00000000">
          <w:rPr>
            <w:color w:val="1155cc"/>
            <w:u w:val="single"/>
            <w:rtl w:val="0"/>
          </w:rPr>
          <w:t xml:space="preserve">https://emerhub.com/vietnam/how-to-retire-in-vietnam-as-a-foreign-expat/</w:t>
        </w:r>
      </w:hyperlink>
      <w:r w:rsidDel="00000000" w:rsidR="00000000" w:rsidRPr="00000000">
        <w:rPr>
          <w:rtl w:val="0"/>
        </w:rPr>
      </w:r>
    </w:p>
    <w:p w:rsidR="00000000" w:rsidDel="00000000" w:rsidP="00000000" w:rsidRDefault="00000000" w:rsidRPr="00000000" w14:paraId="00000A3A">
      <w:pPr>
        <w:numPr>
          <w:ilvl w:val="0"/>
          <w:numId w:val="25"/>
        </w:numPr>
        <w:spacing w:after="480" w:lineRule="auto"/>
        <w:ind w:left="720" w:hanging="360"/>
      </w:pPr>
      <w:hyperlink r:id="rId293">
        <w:r w:rsidDel="00000000" w:rsidR="00000000" w:rsidRPr="00000000">
          <w:rPr>
            <w:color w:val="1155cc"/>
            <w:u w:val="single"/>
            <w:rtl w:val="0"/>
          </w:rPr>
          <w:t xml:space="preserve">https://evisa.gov.vn/instruction</w:t>
        </w:r>
      </w:hyperlink>
      <w:r w:rsidDel="00000000" w:rsidR="00000000" w:rsidRPr="00000000">
        <w:rPr>
          <w:rtl w:val="0"/>
        </w:rPr>
      </w:r>
    </w:p>
    <w:p w:rsidR="00000000" w:rsidDel="00000000" w:rsidP="00000000" w:rsidRDefault="00000000" w:rsidRPr="00000000" w14:paraId="00000A3B">
      <w:pPr>
        <w:pStyle w:val="Heading1"/>
        <w:keepNext w:val="0"/>
        <w:keepLines w:val="0"/>
        <w:spacing w:before="280" w:lineRule="auto"/>
        <w:rPr>
          <w:b w:val="1"/>
          <w:sz w:val="46"/>
          <w:szCs w:val="46"/>
        </w:rPr>
      </w:pPr>
      <w:bookmarkStart w:colFirst="0" w:colLast="0" w:name="_jum12t2o9dxn" w:id="659"/>
      <w:bookmarkEnd w:id="659"/>
      <w:r w:rsidDel="00000000" w:rsidR="00000000" w:rsidRPr="00000000">
        <w:rPr>
          <w:b w:val="1"/>
          <w:sz w:val="46"/>
          <w:szCs w:val="46"/>
          <w:rtl w:val="0"/>
        </w:rPr>
        <w:t xml:space="preserve"> </w:t>
      </w:r>
    </w:p>
    <w:p w:rsidR="00000000" w:rsidDel="00000000" w:rsidP="00000000" w:rsidRDefault="00000000" w:rsidRPr="00000000" w14:paraId="00000A3C">
      <w:pPr>
        <w:pStyle w:val="Heading1"/>
        <w:keepNext w:val="0"/>
        <w:keepLines w:val="0"/>
        <w:spacing w:before="280" w:lineRule="auto"/>
        <w:rPr>
          <w:b w:val="1"/>
          <w:sz w:val="46"/>
          <w:szCs w:val="46"/>
        </w:rPr>
      </w:pPr>
      <w:bookmarkStart w:colFirst="0" w:colLast="0" w:name="_2mxqsgnv1soe" w:id="660"/>
      <w:bookmarkEnd w:id="660"/>
      <w:r w:rsidDel="00000000" w:rsidR="00000000" w:rsidRPr="00000000">
        <w:rPr>
          <w:rtl w:val="0"/>
        </w:rPr>
      </w:r>
    </w:p>
    <w:p w:rsidR="00000000" w:rsidDel="00000000" w:rsidP="00000000" w:rsidRDefault="00000000" w:rsidRPr="00000000" w14:paraId="00000A3D">
      <w:pPr>
        <w:pStyle w:val="Heading1"/>
        <w:keepNext w:val="0"/>
        <w:keepLines w:val="0"/>
        <w:spacing w:before="280" w:lineRule="auto"/>
        <w:rPr>
          <w:b w:val="1"/>
          <w:sz w:val="46"/>
          <w:szCs w:val="46"/>
        </w:rPr>
      </w:pPr>
      <w:bookmarkStart w:colFirst="0" w:colLast="0" w:name="_kus7zo1q5wbs" w:id="661"/>
      <w:bookmarkEnd w:id="661"/>
      <w:r w:rsidDel="00000000" w:rsidR="00000000" w:rsidRPr="00000000">
        <w:rPr>
          <w:rtl w:val="0"/>
        </w:rPr>
      </w:r>
    </w:p>
    <w:p w:rsidR="00000000" w:rsidDel="00000000" w:rsidP="00000000" w:rsidRDefault="00000000" w:rsidRPr="00000000" w14:paraId="00000A3E">
      <w:pPr>
        <w:pStyle w:val="Heading1"/>
        <w:keepNext w:val="0"/>
        <w:keepLines w:val="0"/>
        <w:spacing w:before="280" w:lineRule="auto"/>
        <w:rPr>
          <w:b w:val="1"/>
          <w:sz w:val="46"/>
          <w:szCs w:val="46"/>
        </w:rPr>
      </w:pPr>
      <w:bookmarkStart w:colFirst="0" w:colLast="0" w:name="_7pnh0wkv9hem" w:id="662"/>
      <w:bookmarkEnd w:id="662"/>
      <w:r w:rsidDel="00000000" w:rsidR="00000000" w:rsidRPr="00000000">
        <w:rPr>
          <w:rtl w:val="0"/>
        </w:rPr>
      </w:r>
    </w:p>
    <w:p w:rsidR="00000000" w:rsidDel="00000000" w:rsidP="00000000" w:rsidRDefault="00000000" w:rsidRPr="00000000" w14:paraId="00000A3F">
      <w:pPr>
        <w:pStyle w:val="Heading1"/>
        <w:keepNext w:val="0"/>
        <w:keepLines w:val="0"/>
        <w:spacing w:before="280" w:lineRule="auto"/>
        <w:rPr>
          <w:b w:val="1"/>
          <w:sz w:val="46"/>
          <w:szCs w:val="46"/>
        </w:rPr>
      </w:pPr>
      <w:bookmarkStart w:colFirst="0" w:colLast="0" w:name="_eh3s7olr25k4" w:id="663"/>
      <w:bookmarkEnd w:id="663"/>
      <w:r w:rsidDel="00000000" w:rsidR="00000000" w:rsidRPr="00000000">
        <w:rPr>
          <w:rtl w:val="0"/>
        </w:rPr>
      </w:r>
    </w:p>
    <w:p w:rsidR="00000000" w:rsidDel="00000000" w:rsidP="00000000" w:rsidRDefault="00000000" w:rsidRPr="00000000" w14:paraId="00000A40">
      <w:pPr>
        <w:pStyle w:val="Heading1"/>
        <w:keepNext w:val="0"/>
        <w:keepLines w:val="0"/>
        <w:spacing w:before="280" w:lineRule="auto"/>
        <w:rPr>
          <w:b w:val="1"/>
          <w:sz w:val="46"/>
          <w:szCs w:val="46"/>
        </w:rPr>
      </w:pPr>
      <w:bookmarkStart w:colFirst="0" w:colLast="0" w:name="_6s5hw22hbzly" w:id="664"/>
      <w:bookmarkEnd w:id="664"/>
      <w:r w:rsidDel="00000000" w:rsidR="00000000" w:rsidRPr="00000000">
        <w:rPr>
          <w:rtl w:val="0"/>
        </w:rPr>
      </w:r>
    </w:p>
    <w:p w:rsidR="00000000" w:rsidDel="00000000" w:rsidP="00000000" w:rsidRDefault="00000000" w:rsidRPr="00000000" w14:paraId="00000A41">
      <w:pPr>
        <w:pStyle w:val="Heading1"/>
        <w:keepNext w:val="0"/>
        <w:keepLines w:val="0"/>
        <w:spacing w:before="280" w:lineRule="auto"/>
        <w:rPr>
          <w:b w:val="1"/>
          <w:sz w:val="46"/>
          <w:szCs w:val="46"/>
        </w:rPr>
      </w:pPr>
      <w:bookmarkStart w:colFirst="0" w:colLast="0" w:name="_akcioauumhcb" w:id="665"/>
      <w:bookmarkEnd w:id="665"/>
      <w:r w:rsidDel="00000000" w:rsidR="00000000" w:rsidRPr="00000000">
        <w:rPr>
          <w:b w:val="1"/>
          <w:sz w:val="46"/>
          <w:szCs w:val="46"/>
          <w:rtl w:val="0"/>
        </w:rPr>
        <w:t xml:space="preserve">Chapter 44: Belize – Qualified Retired Persons (QRP) Program</w:t>
      </w:r>
    </w:p>
    <w:p w:rsidR="00000000" w:rsidDel="00000000" w:rsidP="00000000" w:rsidRDefault="00000000" w:rsidRPr="00000000" w14:paraId="00000A4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Minimum of $2,000 USD per month from a source outside Belize.</w:t>
      </w:r>
    </w:p>
    <w:p w:rsidR="00000000" w:rsidDel="00000000" w:rsidP="00000000" w:rsidRDefault="00000000" w:rsidRPr="00000000" w14:paraId="00000A4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Eligibility</w:t>
      </w:r>
      <w:r w:rsidDel="00000000" w:rsidR="00000000" w:rsidRPr="00000000">
        <w:rPr>
          <w:rtl w:val="0"/>
        </w:rPr>
        <w:t xml:space="preserve">: Applicants must be 40 years or older; includes dependents.</w:t>
      </w:r>
    </w:p>
    <w:p w:rsidR="00000000" w:rsidDel="00000000" w:rsidP="00000000" w:rsidRDefault="00000000" w:rsidRPr="00000000" w14:paraId="00000A4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Special residency status; tax exemptions on income and imports.</w:t>
      </w:r>
    </w:p>
    <w:p w:rsidR="00000000" w:rsidDel="00000000" w:rsidP="00000000" w:rsidRDefault="00000000" w:rsidRPr="00000000" w14:paraId="00000A4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294">
        <w:r w:rsidDel="00000000" w:rsidR="00000000" w:rsidRPr="00000000">
          <w:rPr>
            <w:color w:val="1155cc"/>
            <w:u w:val="single"/>
            <w:rtl w:val="0"/>
          </w:rPr>
          <w:t xml:space="preserve">Belize Tourism Board</w:t>
        </w:r>
      </w:hyperlink>
      <w:r w:rsidDel="00000000" w:rsidR="00000000" w:rsidRPr="00000000">
        <w:rPr>
          <w:rtl w:val="0"/>
        </w:rPr>
        <w:t xml:space="preserve">)(</w:t>
      </w:r>
      <w:hyperlink r:id="rId295">
        <w:r w:rsidDel="00000000" w:rsidR="00000000" w:rsidRPr="00000000">
          <w:rPr>
            <w:color w:val="1155cc"/>
            <w:u w:val="single"/>
            <w:rtl w:val="0"/>
          </w:rPr>
          <w:t xml:space="preserve">Belize Tourism Board</w:t>
        </w:r>
      </w:hyperlink>
      <w:r w:rsidDel="00000000" w:rsidR="00000000" w:rsidRPr="00000000">
        <w:rPr>
          <w:rtl w:val="0"/>
        </w:rPr>
        <w:t xml:space="preserve">)</w:t>
      </w:r>
    </w:p>
    <w:p w:rsidR="00000000" w:rsidDel="00000000" w:rsidP="00000000" w:rsidRDefault="00000000" w:rsidRPr="00000000" w14:paraId="00000A46">
      <w:pPr>
        <w:pStyle w:val="Heading3"/>
        <w:keepNext w:val="0"/>
        <w:keepLines w:val="0"/>
        <w:spacing w:before="280" w:lineRule="auto"/>
        <w:ind w:left="0" w:firstLine="0"/>
        <w:rPr>
          <w:b w:val="1"/>
          <w:color w:val="000000"/>
          <w:sz w:val="26"/>
          <w:szCs w:val="26"/>
        </w:rPr>
      </w:pPr>
      <w:bookmarkStart w:colFirst="0" w:colLast="0" w:name="_286evsencsiz" w:id="666"/>
      <w:bookmarkEnd w:id="666"/>
      <w:r w:rsidDel="00000000" w:rsidR="00000000" w:rsidRPr="00000000">
        <w:rPr>
          <w:b w:val="1"/>
          <w:color w:val="000000"/>
          <w:sz w:val="26"/>
          <w:szCs w:val="26"/>
          <w:rtl w:val="0"/>
        </w:rPr>
        <w:t xml:space="preserve">Belize Retirement Visa: Qualified Retirement Program (QRP) – Detailed Information</w:t>
      </w:r>
    </w:p>
    <w:p w:rsidR="00000000" w:rsidDel="00000000" w:rsidP="00000000" w:rsidRDefault="00000000" w:rsidRPr="00000000" w14:paraId="00000A47">
      <w:pPr>
        <w:spacing w:after="240" w:before="240" w:lineRule="auto"/>
        <w:rPr/>
      </w:pPr>
      <w:r w:rsidDel="00000000" w:rsidR="00000000" w:rsidRPr="00000000">
        <w:rPr>
          <w:rtl w:val="0"/>
        </w:rPr>
        <w:t xml:space="preserve">Belize offers a dedicated retirement visa program called the </w:t>
      </w:r>
      <w:r w:rsidDel="00000000" w:rsidR="00000000" w:rsidRPr="00000000">
        <w:rPr>
          <w:b w:val="1"/>
          <w:rtl w:val="0"/>
        </w:rPr>
        <w:t xml:space="preserve">Qualified Retirement Program (QRP)</w:t>
      </w:r>
      <w:r w:rsidDel="00000000" w:rsidR="00000000" w:rsidRPr="00000000">
        <w:rPr>
          <w:rtl w:val="0"/>
        </w:rPr>
        <w:t xml:space="preserve">, administered by the Belize Tourism Board. It is designed for retirees who have a stable income from outside Belize and want to live in Belize with residency benefits.</w:t>
      </w:r>
    </w:p>
    <w:p w:rsidR="00000000" w:rsidDel="00000000" w:rsidP="00000000" w:rsidRDefault="00000000" w:rsidRPr="00000000" w14:paraId="00000A48">
      <w:pPr>
        <w:pStyle w:val="Heading3"/>
        <w:keepNext w:val="0"/>
        <w:keepLines w:val="0"/>
        <w:spacing w:before="280" w:lineRule="auto"/>
        <w:ind w:left="0" w:firstLine="0"/>
        <w:rPr>
          <w:b w:val="1"/>
          <w:color w:val="000000"/>
          <w:sz w:val="26"/>
          <w:szCs w:val="26"/>
        </w:rPr>
      </w:pPr>
      <w:bookmarkStart w:colFirst="0" w:colLast="0" w:name="_41u1byvr6fry" w:id="667"/>
      <w:bookmarkEnd w:id="667"/>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A4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Minimum Age:</w:t>
      </w:r>
      <w:r w:rsidDel="00000000" w:rsidR="00000000" w:rsidRPr="00000000">
        <w:rPr>
          <w:rtl w:val="0"/>
        </w:rPr>
        <w:t xml:space="preserve"> 40 years old (recently reduced from 45).</w:t>
      </w:r>
    </w:p>
    <w:p w:rsidR="00000000" w:rsidDel="00000000" w:rsidP="00000000" w:rsidRDefault="00000000" w:rsidRPr="00000000" w14:paraId="00000A4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Must have a </w:t>
      </w:r>
      <w:r w:rsidDel="00000000" w:rsidR="00000000" w:rsidRPr="00000000">
        <w:rPr>
          <w:b w:val="1"/>
          <w:rtl w:val="0"/>
        </w:rPr>
        <w:t xml:space="preserve">minimum monthly retirement income of USD 2,000</w:t>
      </w:r>
      <w:r w:rsidDel="00000000" w:rsidR="00000000" w:rsidRPr="00000000">
        <w:rPr>
          <w:rtl w:val="0"/>
        </w:rPr>
        <w:t xml:space="preserve"> or </w:t>
      </w:r>
      <w:r w:rsidDel="00000000" w:rsidR="00000000" w:rsidRPr="00000000">
        <w:rPr>
          <w:b w:val="1"/>
          <w:rtl w:val="0"/>
        </w:rPr>
        <w:t xml:space="preserve">USD 24,000 annually</w:t>
      </w:r>
      <w:r w:rsidDel="00000000" w:rsidR="00000000" w:rsidRPr="00000000">
        <w:rPr>
          <w:rtl w:val="0"/>
        </w:rPr>
        <w:t xml:space="preserve">, derived from a source outside Belize (pension, Social Security, annuity, inheritance, savings, etc.).</w:t>
      </w:r>
    </w:p>
    <w:p w:rsidR="00000000" w:rsidDel="00000000" w:rsidP="00000000" w:rsidRDefault="00000000" w:rsidRPr="00000000" w14:paraId="00000A4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This income must be deposited monthly or annually into a Belize bank account.</w:t>
      </w:r>
    </w:p>
    <w:p w:rsidR="00000000" w:rsidDel="00000000" w:rsidP="00000000" w:rsidRDefault="00000000" w:rsidRPr="00000000" w14:paraId="00000A4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Dependents:</w:t>
      </w:r>
      <w:r w:rsidDel="00000000" w:rsidR="00000000" w:rsidRPr="00000000">
        <w:rPr>
          <w:rtl w:val="0"/>
        </w:rPr>
        <w:t xml:space="preserve"> Spouses and children under 18 years can be included in the application; additional documentation is required.</w:t>
      </w:r>
    </w:p>
    <w:p w:rsidR="00000000" w:rsidDel="00000000" w:rsidP="00000000" w:rsidRDefault="00000000" w:rsidRPr="00000000" w14:paraId="00000A4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Physical Presence:</w:t>
      </w:r>
      <w:r w:rsidDel="00000000" w:rsidR="00000000" w:rsidRPr="00000000">
        <w:rPr>
          <w:rtl w:val="0"/>
        </w:rPr>
        <w:t xml:space="preserve"> Must reside in Belize for at least </w:t>
      </w:r>
      <w:r w:rsidDel="00000000" w:rsidR="00000000" w:rsidRPr="00000000">
        <w:rPr>
          <w:b w:val="1"/>
          <w:rtl w:val="0"/>
        </w:rPr>
        <w:t xml:space="preserve">30 consecutive days per year</w:t>
      </w:r>
      <w:r w:rsidDel="00000000" w:rsidR="00000000" w:rsidRPr="00000000">
        <w:rPr>
          <w:rtl w:val="0"/>
        </w:rPr>
        <w:t xml:space="preserve">.</w:t>
      </w:r>
    </w:p>
    <w:p w:rsidR="00000000" w:rsidDel="00000000" w:rsidP="00000000" w:rsidRDefault="00000000" w:rsidRPr="00000000" w14:paraId="00000A4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Good Health:</w:t>
      </w:r>
      <w:r w:rsidDel="00000000" w:rsidR="00000000" w:rsidRPr="00000000">
        <w:rPr>
          <w:rtl w:val="0"/>
        </w:rPr>
        <w:t xml:space="preserve"> Must provide a recent medical certificate including an HIV test.</w:t>
      </w:r>
    </w:p>
    <w:p w:rsidR="00000000" w:rsidDel="00000000" w:rsidP="00000000" w:rsidRDefault="00000000" w:rsidRPr="00000000" w14:paraId="00000A4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Criminal Record:</w:t>
      </w:r>
      <w:r w:rsidDel="00000000" w:rsidR="00000000" w:rsidRPr="00000000">
        <w:rPr>
          <w:rtl w:val="0"/>
        </w:rPr>
        <w:t xml:space="preserve"> Police clearance certificate required from last place of residence.</w:t>
        <w:br w:type="textWrapping"/>
      </w:r>
    </w:p>
    <w:p w:rsidR="00000000" w:rsidDel="00000000" w:rsidP="00000000" w:rsidRDefault="00000000" w:rsidRPr="00000000" w14:paraId="00000A50">
      <w:pPr>
        <w:spacing w:before="240" w:lineRule="auto"/>
        <w:ind w:left="0" w:firstLine="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A5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and signed </w:t>
      </w:r>
      <w:r w:rsidDel="00000000" w:rsidR="00000000" w:rsidRPr="00000000">
        <w:rPr>
          <w:b w:val="1"/>
          <w:rtl w:val="0"/>
        </w:rPr>
        <w:t xml:space="preserve">QRP Application Form</w:t>
      </w:r>
      <w:r w:rsidDel="00000000" w:rsidR="00000000" w:rsidRPr="00000000">
        <w:rPr>
          <w:rtl w:val="0"/>
        </w:rPr>
        <w:t xml:space="preserve"> for applicant and dependents.</w:t>
      </w:r>
    </w:p>
    <w:p w:rsidR="00000000" w:rsidDel="00000000" w:rsidP="00000000" w:rsidRDefault="00000000" w:rsidRPr="00000000" w14:paraId="00000A5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Notarized or certified </w:t>
      </w:r>
      <w:r w:rsidDel="00000000" w:rsidR="00000000" w:rsidRPr="00000000">
        <w:rPr>
          <w:b w:val="1"/>
          <w:rtl w:val="0"/>
        </w:rPr>
        <w:t xml:space="preserve">birth certificate</w:t>
      </w:r>
      <w:r w:rsidDel="00000000" w:rsidR="00000000" w:rsidRPr="00000000">
        <w:rPr>
          <w:rtl w:val="0"/>
        </w:rPr>
        <w:t xml:space="preserve"> for applicant and dependents.</w:t>
      </w:r>
    </w:p>
    <w:p w:rsidR="00000000" w:rsidDel="00000000" w:rsidP="00000000" w:rsidRDefault="00000000" w:rsidRPr="00000000" w14:paraId="00000A5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Notarized or certified </w:t>
      </w:r>
      <w:r w:rsidDel="00000000" w:rsidR="00000000" w:rsidRPr="00000000">
        <w:rPr>
          <w:b w:val="1"/>
          <w:rtl w:val="0"/>
        </w:rPr>
        <w:t xml:space="preserve">marriage certificate</w:t>
      </w:r>
      <w:r w:rsidDel="00000000" w:rsidR="00000000" w:rsidRPr="00000000">
        <w:rPr>
          <w:rtl w:val="0"/>
        </w:rPr>
        <w:t xml:space="preserve"> (if applicable).</w:t>
      </w:r>
    </w:p>
    <w:p w:rsidR="00000000" w:rsidDel="00000000" w:rsidP="00000000" w:rsidRDefault="00000000" w:rsidRPr="00000000" w14:paraId="00000A5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Original </w:t>
      </w:r>
      <w:r w:rsidDel="00000000" w:rsidR="00000000" w:rsidRPr="00000000">
        <w:rPr>
          <w:b w:val="1"/>
          <w:rtl w:val="0"/>
        </w:rPr>
        <w:t xml:space="preserve">police record</w:t>
      </w:r>
      <w:r w:rsidDel="00000000" w:rsidR="00000000" w:rsidRPr="00000000">
        <w:rPr>
          <w:rtl w:val="0"/>
        </w:rPr>
        <w:t xml:space="preserve"> or certificate no older than 6 months.</w:t>
      </w:r>
    </w:p>
    <w:p w:rsidR="00000000" w:rsidDel="00000000" w:rsidP="00000000" w:rsidRDefault="00000000" w:rsidRPr="00000000" w14:paraId="00000A5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Notarized or certified full copy of valid </w:t>
      </w:r>
      <w:r w:rsidDel="00000000" w:rsidR="00000000" w:rsidRPr="00000000">
        <w:rPr>
          <w:b w:val="1"/>
          <w:rtl w:val="0"/>
        </w:rPr>
        <w:t xml:space="preserve">passport</w:t>
      </w:r>
      <w:r w:rsidDel="00000000" w:rsidR="00000000" w:rsidRPr="00000000">
        <w:rPr>
          <w:rtl w:val="0"/>
        </w:rPr>
        <w:t xml:space="preserve"> including all blank pages.</w:t>
      </w:r>
    </w:p>
    <w:p w:rsidR="00000000" w:rsidDel="00000000" w:rsidP="00000000" w:rsidRDefault="00000000" w:rsidRPr="00000000" w14:paraId="00000A5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income: Official bank or financial institution statement certifying monthly income of at least USD 2,000 from retirement sources outside Belize.</w:t>
      </w:r>
    </w:p>
    <w:p w:rsidR="00000000" w:rsidDel="00000000" w:rsidP="00000000" w:rsidRDefault="00000000" w:rsidRPr="00000000" w14:paraId="00000A5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Bank statement</w:t>
      </w:r>
      <w:r w:rsidDel="00000000" w:rsidR="00000000" w:rsidRPr="00000000">
        <w:rPr>
          <w:rtl w:val="0"/>
        </w:rPr>
        <w:t xml:space="preserve"> from a Belize financial institution showing deposits of retirement income.</w:t>
      </w:r>
    </w:p>
    <w:p w:rsidR="00000000" w:rsidDel="00000000" w:rsidP="00000000" w:rsidRDefault="00000000" w:rsidRPr="00000000" w14:paraId="00000A5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Written </w:t>
      </w:r>
      <w:r w:rsidDel="00000000" w:rsidR="00000000" w:rsidRPr="00000000">
        <w:rPr>
          <w:b w:val="1"/>
          <w:rtl w:val="0"/>
        </w:rPr>
        <w:t xml:space="preserve">Undertaking Letter</w:t>
      </w:r>
      <w:r w:rsidDel="00000000" w:rsidR="00000000" w:rsidRPr="00000000">
        <w:rPr>
          <w:rtl w:val="0"/>
        </w:rPr>
        <w:t xml:space="preserve"> declaring that the required funds will be deposited into a Belize bank account.</w:t>
      </w:r>
    </w:p>
    <w:p w:rsidR="00000000" w:rsidDel="00000000" w:rsidP="00000000" w:rsidRDefault="00000000" w:rsidRPr="00000000" w14:paraId="00000A5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Recent </w:t>
      </w:r>
      <w:r w:rsidDel="00000000" w:rsidR="00000000" w:rsidRPr="00000000">
        <w:rPr>
          <w:b w:val="1"/>
          <w:rtl w:val="0"/>
        </w:rPr>
        <w:t xml:space="preserve">medical certificate</w:t>
      </w:r>
      <w:r w:rsidDel="00000000" w:rsidR="00000000" w:rsidRPr="00000000">
        <w:rPr>
          <w:rtl w:val="0"/>
        </w:rPr>
        <w:t xml:space="preserve"> including HIV test results (within 3 months).</w:t>
      </w:r>
    </w:p>
    <w:p w:rsidR="00000000" w:rsidDel="00000000" w:rsidP="00000000" w:rsidRDefault="00000000" w:rsidRPr="00000000" w14:paraId="00000A5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Two recent </w:t>
      </w:r>
      <w:r w:rsidDel="00000000" w:rsidR="00000000" w:rsidRPr="00000000">
        <w:rPr>
          <w:b w:val="1"/>
          <w:rtl w:val="0"/>
        </w:rPr>
        <w:t xml:space="preserve">passport-sized photos</w:t>
      </w:r>
      <w:r w:rsidDel="00000000" w:rsidR="00000000" w:rsidRPr="00000000">
        <w:rPr>
          <w:rtl w:val="0"/>
        </w:rPr>
        <w:t xml:space="preserve"> (2”x2”) for applicant and dependents.</w:t>
        <w:br w:type="textWrapping"/>
      </w:r>
    </w:p>
    <w:p w:rsidR="00000000" w:rsidDel="00000000" w:rsidP="00000000" w:rsidRDefault="00000000" w:rsidRPr="00000000" w14:paraId="00000A5B">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 and Timeline</w:t>
      </w:r>
    </w:p>
    <w:p w:rsidR="00000000" w:rsidDel="00000000" w:rsidP="00000000" w:rsidRDefault="00000000" w:rsidRPr="00000000" w14:paraId="00000A5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Submit the completed application and supporting documents to the Belize Tourism Board office in Belize City.</w:t>
      </w:r>
    </w:p>
    <w:p w:rsidR="00000000" w:rsidDel="00000000" w:rsidP="00000000" w:rsidRDefault="00000000" w:rsidRPr="00000000" w14:paraId="00000A5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Processing time typically takes </w:t>
      </w:r>
      <w:r w:rsidDel="00000000" w:rsidR="00000000" w:rsidRPr="00000000">
        <w:rPr>
          <w:b w:val="1"/>
          <w:rtl w:val="0"/>
        </w:rPr>
        <w:t xml:space="preserve">1 to 2 months</w:t>
      </w:r>
      <w:r w:rsidDel="00000000" w:rsidR="00000000" w:rsidRPr="00000000">
        <w:rPr>
          <w:rtl w:val="0"/>
        </w:rPr>
        <w:t xml:space="preserve">.</w:t>
      </w:r>
    </w:p>
    <w:p w:rsidR="00000000" w:rsidDel="00000000" w:rsidP="00000000" w:rsidRDefault="00000000" w:rsidRPr="00000000" w14:paraId="00000A5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Upon approval, applicants receive a </w:t>
      </w:r>
      <w:r w:rsidDel="00000000" w:rsidR="00000000" w:rsidRPr="00000000">
        <w:rPr>
          <w:b w:val="1"/>
          <w:rtl w:val="0"/>
        </w:rPr>
        <w:t xml:space="preserve">QRP card</w:t>
      </w:r>
      <w:r w:rsidDel="00000000" w:rsidR="00000000" w:rsidRPr="00000000">
        <w:rPr>
          <w:rtl w:val="0"/>
        </w:rPr>
        <w:t xml:space="preserve">, which grants residency status allowing multiple entries without a visa.</w:t>
      </w:r>
    </w:p>
    <w:p w:rsidR="00000000" w:rsidDel="00000000" w:rsidP="00000000" w:rsidRDefault="00000000" w:rsidRPr="00000000" w14:paraId="00000A5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QRP card must be </w:t>
      </w:r>
      <w:r w:rsidDel="00000000" w:rsidR="00000000" w:rsidRPr="00000000">
        <w:rPr>
          <w:b w:val="1"/>
          <w:rtl w:val="0"/>
        </w:rPr>
        <w:t xml:space="preserve">renewed annually</w:t>
      </w:r>
      <w:r w:rsidDel="00000000" w:rsidR="00000000" w:rsidRPr="00000000">
        <w:rPr>
          <w:rtl w:val="0"/>
        </w:rPr>
        <w:t xml:space="preserve"> by submitting updated documents such as bank statements and passport copies.</w:t>
      </w:r>
    </w:p>
    <w:p w:rsidR="00000000" w:rsidDel="00000000" w:rsidP="00000000" w:rsidRDefault="00000000" w:rsidRPr="00000000" w14:paraId="00000A6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If the QRP card is lost, a replacement can be requested via the Belize Tourism Board website.</w:t>
        <w:br w:type="textWrapping"/>
      </w:r>
    </w:p>
    <w:p w:rsidR="00000000" w:rsidDel="00000000" w:rsidP="00000000" w:rsidRDefault="00000000" w:rsidRPr="00000000" w14:paraId="00000A61">
      <w:pPr>
        <w:spacing w:before="240" w:lineRule="auto"/>
        <w:ind w:left="0" w:firstLine="0"/>
        <w:rPr>
          <w:b w:val="1"/>
          <w:color w:val="000000"/>
          <w:sz w:val="26"/>
          <w:szCs w:val="26"/>
        </w:rPr>
      </w:pPr>
      <w:r w:rsidDel="00000000" w:rsidR="00000000" w:rsidRPr="00000000">
        <w:rPr>
          <w:b w:val="1"/>
          <w:color w:val="000000"/>
          <w:sz w:val="26"/>
          <w:szCs w:val="26"/>
          <w:rtl w:val="0"/>
        </w:rPr>
        <w:t xml:space="preserve">Benefits of the Qualified Retirement Program</w:t>
      </w:r>
    </w:p>
    <w:p w:rsidR="00000000" w:rsidDel="00000000" w:rsidP="00000000" w:rsidRDefault="00000000" w:rsidRPr="00000000" w14:paraId="00000A6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 Status:</w:t>
      </w:r>
      <w:r w:rsidDel="00000000" w:rsidR="00000000" w:rsidRPr="00000000">
        <w:rPr>
          <w:rtl w:val="0"/>
        </w:rPr>
        <w:t xml:space="preserve"> You and your dependents receive residency status with multiple-entry privileges.</w:t>
      </w:r>
    </w:p>
    <w:p w:rsidR="00000000" w:rsidDel="00000000" w:rsidP="00000000" w:rsidRDefault="00000000" w:rsidRPr="00000000" w14:paraId="00000A6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Tax and Duty Exemptions:</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Duty-free import of household and personal effects with no value limit.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Duty-free import of one motor vehicle (no older than 5 years), with replacement allowed every 4 years.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Duty-free import of light aircraft (under 17,000 kg) and motorboats.</w:t>
      </w:r>
    </w:p>
    <w:p w:rsidR="00000000" w:rsidDel="00000000" w:rsidP="00000000" w:rsidRDefault="00000000" w:rsidRPr="00000000" w14:paraId="00000A6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Requirement to Purchase Property:</w:t>
      </w:r>
      <w:r w:rsidDel="00000000" w:rsidR="00000000" w:rsidRPr="00000000">
        <w:rPr>
          <w:rtl w:val="0"/>
        </w:rPr>
        <w:t xml:space="preserve"> Long-term renting is permitted.</w:t>
      </w:r>
    </w:p>
    <w:p w:rsidR="00000000" w:rsidDel="00000000" w:rsidP="00000000" w:rsidRDefault="00000000" w:rsidRPr="00000000" w14:paraId="00000A6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Taxes on Foreign Income:</w:t>
      </w:r>
      <w:r w:rsidDel="00000000" w:rsidR="00000000" w:rsidRPr="00000000">
        <w:rPr>
          <w:rtl w:val="0"/>
        </w:rPr>
        <w:t xml:space="preserve"> Belize does not tax foreign-sourced retirement income, capital gains, or inheritance.</w:t>
      </w:r>
    </w:p>
    <w:p w:rsidR="00000000" w:rsidDel="00000000" w:rsidP="00000000" w:rsidRDefault="00000000" w:rsidRPr="00000000" w14:paraId="00000A6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English is the Official Language:</w:t>
      </w:r>
      <w:r w:rsidDel="00000000" w:rsidR="00000000" w:rsidRPr="00000000">
        <w:rPr>
          <w:rtl w:val="0"/>
        </w:rPr>
        <w:t xml:space="preserve"> Simplifies integration for many retirees.</w:t>
      </w:r>
    </w:p>
    <w:p w:rsidR="00000000" w:rsidDel="00000000" w:rsidP="00000000" w:rsidRDefault="00000000" w:rsidRPr="00000000" w14:paraId="00000A6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Low Cost of Living:</w:t>
      </w:r>
      <w:r w:rsidDel="00000000" w:rsidR="00000000" w:rsidRPr="00000000">
        <w:rPr>
          <w:rtl w:val="0"/>
        </w:rPr>
        <w:t xml:space="preserve"> Belize offers an affordable lifestyle with tropical climate and natural beauty.</w:t>
        <w:br w:type="textWrapping"/>
      </w:r>
    </w:p>
    <w:p w:rsidR="00000000" w:rsidDel="00000000" w:rsidP="00000000" w:rsidRDefault="00000000" w:rsidRPr="00000000" w14:paraId="00000A68">
      <w:pPr>
        <w:spacing w:before="240" w:lineRule="auto"/>
        <w:ind w:left="0" w:firstLine="0"/>
        <w:rPr>
          <w:b w:val="1"/>
          <w:color w:val="000000"/>
          <w:sz w:val="26"/>
          <w:szCs w:val="26"/>
        </w:rPr>
      </w:pPr>
      <w:r w:rsidDel="00000000" w:rsidR="00000000" w:rsidRPr="00000000">
        <w:rPr>
          <w:b w:val="1"/>
          <w:color w:val="000000"/>
          <w:sz w:val="26"/>
          <w:szCs w:val="26"/>
          <w:rtl w:val="0"/>
        </w:rPr>
        <w:t xml:space="preserve">Residency and Citizenship Pathway</w:t>
      </w:r>
    </w:p>
    <w:p w:rsidR="00000000" w:rsidDel="00000000" w:rsidP="00000000" w:rsidRDefault="00000000" w:rsidRPr="00000000" w14:paraId="00000A6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1 year</w:t>
      </w:r>
      <w:r w:rsidDel="00000000" w:rsidR="00000000" w:rsidRPr="00000000">
        <w:rPr>
          <w:rtl w:val="0"/>
        </w:rPr>
        <w:t xml:space="preserve"> of legal residence under QRP, you become eligible to apply for </w:t>
      </w:r>
      <w:r w:rsidDel="00000000" w:rsidR="00000000" w:rsidRPr="00000000">
        <w:rPr>
          <w:b w:val="1"/>
          <w:rtl w:val="0"/>
        </w:rPr>
        <w:t xml:space="preserve">permanent residency</w:t>
      </w:r>
      <w:r w:rsidDel="00000000" w:rsidR="00000000" w:rsidRPr="00000000">
        <w:rPr>
          <w:rtl w:val="0"/>
        </w:rPr>
        <w:t xml:space="preserve">.</w:t>
      </w:r>
    </w:p>
    <w:p w:rsidR="00000000" w:rsidDel="00000000" w:rsidP="00000000" w:rsidRDefault="00000000" w:rsidRPr="00000000" w14:paraId="00000A6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5 years</w:t>
      </w:r>
      <w:r w:rsidDel="00000000" w:rsidR="00000000" w:rsidRPr="00000000">
        <w:rPr>
          <w:rtl w:val="0"/>
        </w:rPr>
        <w:t xml:space="preserve"> of permanent residency, you may apply for </w:t>
      </w:r>
      <w:r w:rsidDel="00000000" w:rsidR="00000000" w:rsidRPr="00000000">
        <w:rPr>
          <w:b w:val="1"/>
          <w:rtl w:val="0"/>
        </w:rPr>
        <w:t xml:space="preserve">Belizean citizenship</w:t>
      </w:r>
      <w:r w:rsidDel="00000000" w:rsidR="00000000" w:rsidRPr="00000000">
        <w:rPr>
          <w:rtl w:val="0"/>
        </w:rPr>
        <w:t xml:space="preserve">.</w:t>
      </w:r>
    </w:p>
    <w:p w:rsidR="00000000" w:rsidDel="00000000" w:rsidP="00000000" w:rsidRDefault="00000000" w:rsidRPr="00000000" w14:paraId="00000A6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Permanent residency and citizenship require continuous residence and compliance with Belizean laws.</w:t>
        <w:br w:type="textWrapping"/>
        <w:br w:type="textWrapping"/>
      </w:r>
    </w:p>
    <w:p w:rsidR="00000000" w:rsidDel="00000000" w:rsidP="00000000" w:rsidRDefault="00000000" w:rsidRPr="00000000" w14:paraId="00000A6C">
      <w:pPr>
        <w:pStyle w:val="Heading3"/>
        <w:keepNext w:val="0"/>
        <w:keepLines w:val="0"/>
        <w:spacing w:before="280" w:lineRule="auto"/>
        <w:ind w:left="0" w:firstLine="0"/>
        <w:rPr>
          <w:b w:val="1"/>
          <w:color w:val="000000"/>
          <w:sz w:val="26"/>
          <w:szCs w:val="26"/>
        </w:rPr>
      </w:pPr>
      <w:bookmarkStart w:colFirst="0" w:colLast="0" w:name="_n2q9zyan68pv" w:id="668"/>
      <w:bookmarkEnd w:id="668"/>
      <w:r w:rsidDel="00000000" w:rsidR="00000000" w:rsidRPr="00000000">
        <w:rPr>
          <w:b w:val="1"/>
          <w:color w:val="000000"/>
          <w:sz w:val="26"/>
          <w:szCs w:val="26"/>
          <w:rtl w:val="0"/>
        </w:rPr>
        <w:t xml:space="preserve">Summary Table</w:t>
      </w:r>
    </w:p>
    <w:tbl>
      <w:tblPr>
        <w:tblStyle w:val="Table15"/>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13.1103678929767"/>
        <w:gridCol w:w="3746.8896321070233"/>
        <w:tblGridChange w:id="0">
          <w:tblGrid>
            <w:gridCol w:w="2013.1103678929767"/>
            <w:gridCol w:w="3746.8896321070233"/>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6D">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6E">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6F">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0">
            <w:pPr>
              <w:spacing w:after="240" w:before="240" w:lineRule="auto"/>
              <w:ind w:left="720" w:firstLine="0"/>
              <w:rPr/>
            </w:pPr>
            <w:r w:rsidDel="00000000" w:rsidR="00000000" w:rsidRPr="00000000">
              <w:rPr>
                <w:rtl w:val="0"/>
              </w:rPr>
              <w:t xml:space="preserve">40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1">
            <w:pPr>
              <w:spacing w:after="240" w:before="240" w:lineRule="auto"/>
              <w:ind w:left="360" w:firstLine="0"/>
              <w:rPr/>
            </w:pPr>
            <w:r w:rsidDel="00000000" w:rsidR="00000000" w:rsidRPr="00000000">
              <w:rPr>
                <w:rtl w:val="0"/>
              </w:rPr>
              <w:t xml:space="preserve">Minimum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2">
            <w:pPr>
              <w:spacing w:after="240" w:before="240" w:lineRule="auto"/>
              <w:ind w:left="720" w:firstLine="0"/>
              <w:rPr/>
            </w:pPr>
            <w:r w:rsidDel="00000000" w:rsidR="00000000" w:rsidRPr="00000000">
              <w:rPr>
                <w:rtl w:val="0"/>
              </w:rPr>
              <w:t xml:space="preserve">USD 2,000/month or USD 24,000/year from outside Belize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3">
            <w:pPr>
              <w:spacing w:after="240" w:before="240" w:lineRule="auto"/>
              <w:ind w:left="360" w:firstLine="0"/>
              <w:rPr/>
            </w:pPr>
            <w:r w:rsidDel="00000000" w:rsidR="00000000" w:rsidRPr="00000000">
              <w:rPr>
                <w:rtl w:val="0"/>
              </w:rPr>
              <w:t xml:space="preserve">Dependents Included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4">
            <w:pPr>
              <w:spacing w:after="240" w:before="240" w:lineRule="auto"/>
              <w:ind w:left="720" w:firstLine="0"/>
              <w:rPr/>
            </w:pPr>
            <w:r w:rsidDel="00000000" w:rsidR="00000000" w:rsidRPr="00000000">
              <w:rPr>
                <w:rtl w:val="0"/>
              </w:rPr>
              <w:t xml:space="preserve">Spouse and children under 18</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5">
            <w:pPr>
              <w:spacing w:after="240" w:before="240" w:lineRule="auto"/>
              <w:ind w:left="360" w:firstLine="0"/>
              <w:rPr/>
            </w:pPr>
            <w:r w:rsidDel="00000000" w:rsidR="00000000" w:rsidRPr="00000000">
              <w:rPr>
                <w:rtl w:val="0"/>
              </w:rPr>
              <w:t xml:space="preserve">Physical Presence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6">
            <w:pPr>
              <w:spacing w:after="240" w:before="240" w:lineRule="auto"/>
              <w:ind w:left="720" w:firstLine="0"/>
              <w:rPr/>
            </w:pPr>
            <w:r w:rsidDel="00000000" w:rsidR="00000000" w:rsidRPr="00000000">
              <w:rPr>
                <w:rtl w:val="0"/>
              </w:rPr>
              <w:t xml:space="preserve">Minimum 30 consecutive days per year in Belize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7">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8">
            <w:pPr>
              <w:spacing w:after="240" w:before="240" w:lineRule="auto"/>
              <w:ind w:left="720" w:firstLine="0"/>
              <w:rPr/>
            </w:pPr>
            <w:r w:rsidDel="00000000" w:rsidR="00000000" w:rsidRPr="00000000">
              <w:rPr>
                <w:rtl w:val="0"/>
              </w:rPr>
              <w:t xml:space="preserve">Not explicitly required but recommended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9">
            <w:pPr>
              <w:spacing w:after="240" w:before="240" w:lineRule="auto"/>
              <w:ind w:left="360" w:firstLine="0"/>
              <w:rPr/>
            </w:pPr>
            <w:r w:rsidDel="00000000" w:rsidR="00000000" w:rsidRPr="00000000">
              <w:rPr>
                <w:rtl w:val="0"/>
              </w:rPr>
              <w:t xml:space="preserve">Criminal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A">
            <w:pPr>
              <w:spacing w:after="240" w:before="240" w:lineRule="auto"/>
              <w:ind w:left="720" w:firstLine="0"/>
              <w:rPr/>
            </w:pPr>
            <w:r w:rsidDel="00000000" w:rsidR="00000000" w:rsidRPr="00000000">
              <w:rPr>
                <w:rtl w:val="0"/>
              </w:rPr>
              <w:t xml:space="preserve">Clean police record required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B">
            <w:pPr>
              <w:spacing w:after="240" w:before="240" w:lineRule="auto"/>
              <w:ind w:left="360" w:firstLine="0"/>
              <w:rPr/>
            </w:pPr>
            <w:r w:rsidDel="00000000" w:rsidR="00000000" w:rsidRPr="00000000">
              <w:rPr>
                <w:rtl w:val="0"/>
              </w:rPr>
              <w:t xml:space="preserve">Initial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C">
            <w:pPr>
              <w:spacing w:after="240" w:before="240" w:lineRule="auto"/>
              <w:ind w:left="720" w:firstLine="0"/>
              <w:rPr/>
            </w:pPr>
            <w:r w:rsidDel="00000000" w:rsidR="00000000" w:rsidRPr="00000000">
              <w:rPr>
                <w:rtl w:val="0"/>
              </w:rPr>
              <w:t xml:space="preserve">QRP card issued, renewable annually</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D">
            <w:pPr>
              <w:spacing w:after="240" w:before="240" w:lineRule="auto"/>
              <w:ind w:left="360" w:firstLine="0"/>
              <w:rPr/>
            </w:pPr>
            <w:r w:rsidDel="00000000" w:rsidR="00000000" w:rsidRPr="00000000">
              <w:rPr>
                <w:rtl w:val="0"/>
              </w:rPr>
              <w:t xml:space="preserve">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E">
            <w:pPr>
              <w:spacing w:after="240" w:before="240" w:lineRule="auto"/>
              <w:ind w:left="720" w:firstLine="0"/>
              <w:rPr/>
            </w:pPr>
            <w:r w:rsidDel="00000000" w:rsidR="00000000" w:rsidRPr="00000000">
              <w:rPr>
                <w:rtl w:val="0"/>
              </w:rPr>
              <w:t xml:space="preserve">Eligible after 1 year</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F">
            <w:pPr>
              <w:spacing w:after="240" w:before="240" w:lineRule="auto"/>
              <w:ind w:left="360" w:firstLine="0"/>
              <w:rPr/>
            </w:pPr>
            <w:r w:rsidDel="00000000" w:rsidR="00000000" w:rsidRPr="00000000">
              <w:rPr>
                <w:rtl w:val="0"/>
              </w:rPr>
              <w:t xml:space="preserve">Citizenship Eligibility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0">
            <w:pPr>
              <w:spacing w:after="240" w:before="240" w:lineRule="auto"/>
              <w:ind w:left="720" w:firstLine="0"/>
              <w:rPr/>
            </w:pPr>
            <w:r w:rsidDel="00000000" w:rsidR="00000000" w:rsidRPr="00000000">
              <w:rPr>
                <w:rtl w:val="0"/>
              </w:rPr>
              <w:t xml:space="preserve">Eligible after 5 years permanent residency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1">
            <w:pPr>
              <w:spacing w:after="240" w:before="240" w:lineRule="auto"/>
              <w:ind w:left="360" w:firstLine="0"/>
              <w:rPr/>
            </w:pPr>
            <w:r w:rsidDel="00000000" w:rsidR="00000000" w:rsidRPr="00000000">
              <w:rPr>
                <w:rtl w:val="0"/>
              </w:rPr>
              <w:t xml:space="preserve">Tax Benefits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2">
            <w:pPr>
              <w:spacing w:after="240" w:before="240" w:lineRule="auto"/>
              <w:ind w:left="720" w:firstLine="0"/>
              <w:rPr/>
            </w:pPr>
            <w:r w:rsidDel="00000000" w:rsidR="00000000" w:rsidRPr="00000000">
              <w:rPr>
                <w:rtl w:val="0"/>
              </w:rPr>
              <w:t xml:space="preserve">No tax on foreign income, capital gains, or inheritance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3">
            <w:pPr>
              <w:spacing w:after="240" w:before="240" w:lineRule="auto"/>
              <w:ind w:left="360" w:firstLine="0"/>
              <w:rPr/>
            </w:pPr>
            <w:r w:rsidDel="00000000" w:rsidR="00000000" w:rsidRPr="00000000">
              <w:rPr>
                <w:rtl w:val="0"/>
              </w:rPr>
              <w:t xml:space="preserve">Import Duty Exemptions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4">
            <w:pPr>
              <w:spacing w:after="240" w:before="240" w:lineRule="auto"/>
              <w:ind w:left="720" w:firstLine="0"/>
              <w:rPr/>
            </w:pPr>
            <w:r w:rsidDel="00000000" w:rsidR="00000000" w:rsidRPr="00000000">
              <w:rPr>
                <w:rtl w:val="0"/>
              </w:rPr>
              <w:t xml:space="preserve">Household goods, one vehicle, light aircraft, motorboat</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5">
            <w:pPr>
              <w:spacing w:after="240" w:before="240" w:lineRule="auto"/>
              <w:ind w:left="360" w:firstLine="0"/>
              <w:rPr/>
            </w:pPr>
            <w:r w:rsidDel="00000000" w:rsidR="00000000" w:rsidRPr="00000000">
              <w:rPr>
                <w:rtl w:val="0"/>
              </w:rPr>
              <w:t xml:space="preserve">Application 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6">
            <w:pPr>
              <w:spacing w:after="240" w:before="240" w:lineRule="auto"/>
              <w:ind w:left="720" w:firstLine="0"/>
              <w:rPr/>
            </w:pPr>
            <w:r w:rsidDel="00000000" w:rsidR="00000000" w:rsidRPr="00000000">
              <w:rPr>
                <w:rtl w:val="0"/>
              </w:rPr>
              <w:t xml:space="preserve">1–2 months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7">
            <w:pPr>
              <w:spacing w:after="240" w:before="240" w:lineRule="auto"/>
              <w:ind w:left="360" w:firstLine="0"/>
              <w:rPr/>
            </w:pPr>
            <w:r w:rsidDel="00000000" w:rsidR="00000000" w:rsidRPr="00000000">
              <w:rPr>
                <w:rtl w:val="0"/>
              </w:rPr>
              <w:t xml:space="preserve">Application Location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8">
            <w:pPr>
              <w:spacing w:after="240" w:before="240" w:lineRule="auto"/>
              <w:ind w:left="720" w:firstLine="0"/>
              <w:rPr/>
            </w:pPr>
            <w:r w:rsidDel="00000000" w:rsidR="00000000" w:rsidRPr="00000000">
              <w:rPr>
                <w:rtl w:val="0"/>
              </w:rPr>
              <w:t xml:space="preserve">Belize Tourism Board, Belize City</w:t>
            </w:r>
          </w:p>
        </w:tc>
      </w:tr>
    </w:tbl>
    <w:p w:rsidR="00000000" w:rsidDel="00000000" w:rsidP="00000000" w:rsidRDefault="00000000" w:rsidRPr="00000000" w14:paraId="00000A89">
      <w:pPr>
        <w:pStyle w:val="Heading3"/>
        <w:keepNext w:val="0"/>
        <w:keepLines w:val="0"/>
        <w:spacing w:before="280" w:lineRule="auto"/>
        <w:ind w:left="0" w:firstLine="0"/>
        <w:rPr>
          <w:b w:val="1"/>
          <w:color w:val="000000"/>
          <w:sz w:val="26"/>
          <w:szCs w:val="26"/>
        </w:rPr>
      </w:pPr>
      <w:bookmarkStart w:colFirst="0" w:colLast="0" w:name="_ixovugbeyj5m" w:id="669"/>
      <w:bookmarkEnd w:id="669"/>
      <w:r w:rsidDel="00000000" w:rsidR="00000000" w:rsidRPr="00000000">
        <w:rPr>
          <w:b w:val="1"/>
          <w:color w:val="000000"/>
          <w:sz w:val="26"/>
          <w:szCs w:val="26"/>
          <w:rtl w:val="0"/>
        </w:rPr>
        <w:t xml:space="preserve">Additional Notes</w:t>
      </w:r>
    </w:p>
    <w:p w:rsidR="00000000" w:rsidDel="00000000" w:rsidP="00000000" w:rsidRDefault="00000000" w:rsidRPr="00000000" w14:paraId="00000A8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QRP is a </w:t>
      </w:r>
      <w:r w:rsidDel="00000000" w:rsidR="00000000" w:rsidRPr="00000000">
        <w:rPr>
          <w:b w:val="1"/>
          <w:rtl w:val="0"/>
        </w:rPr>
        <w:t xml:space="preserve">popular and straightforward retirement option</w:t>
      </w:r>
      <w:r w:rsidDel="00000000" w:rsidR="00000000" w:rsidRPr="00000000">
        <w:rPr>
          <w:rtl w:val="0"/>
        </w:rPr>
        <w:t xml:space="preserve"> for those with stable foreign income.</w:t>
      </w:r>
    </w:p>
    <w:p w:rsidR="00000000" w:rsidDel="00000000" w:rsidP="00000000" w:rsidRDefault="00000000" w:rsidRPr="00000000" w14:paraId="00000A8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open a Belize bank account and deposit their retirement income as part of the program requirements.</w:t>
      </w:r>
    </w:p>
    <w:p w:rsidR="00000000" w:rsidDel="00000000" w:rsidP="00000000" w:rsidRDefault="00000000" w:rsidRPr="00000000" w14:paraId="00000A8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Hiring an immigration lawyer or consultant can help ensure a smooth application process.</w:t>
      </w:r>
    </w:p>
    <w:p w:rsidR="00000000" w:rsidDel="00000000" w:rsidP="00000000" w:rsidRDefault="00000000" w:rsidRPr="00000000" w14:paraId="00000A8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Belize’s English-speaking environment, tropical climate, and relaxed lifestyle are major draws for retirees.</w:t>
        <w:br w:type="textWrapping"/>
        <w:br w:type="textWrapping"/>
      </w:r>
    </w:p>
    <w:p w:rsidR="00000000" w:rsidDel="00000000" w:rsidP="00000000" w:rsidRDefault="00000000" w:rsidRPr="00000000" w14:paraId="00000A8E">
      <w:pPr>
        <w:spacing w:after="240" w:before="240" w:lineRule="auto"/>
        <w:rPr/>
      </w:pPr>
      <w:r w:rsidDel="00000000" w:rsidR="00000000" w:rsidRPr="00000000">
        <w:rPr>
          <w:rtl w:val="0"/>
        </w:rPr>
        <w:t xml:space="preserve">This program makes Belize an attractive retirement destination for those seeking legal residency with financial ease, tax advantages, and lifestyle benefits in Central America.</w:t>
      </w:r>
    </w:p>
    <w:p w:rsidR="00000000" w:rsidDel="00000000" w:rsidP="00000000" w:rsidRDefault="00000000" w:rsidRPr="00000000" w14:paraId="00000A8F">
      <w:pPr>
        <w:spacing w:after="240" w:before="240" w:lineRule="auto"/>
        <w:rPr>
          <w:color w:val="1155cc"/>
          <w:u w:val="single"/>
        </w:rPr>
      </w:pPr>
      <w:r w:rsidDel="00000000" w:rsidR="00000000" w:rsidRPr="00000000">
        <w:rPr>
          <w:b w:val="1"/>
          <w:rtl w:val="0"/>
        </w:rPr>
        <w:t xml:space="preserve">Sources:</w:t>
        <w:br w:type="textWrapping"/>
        <w:t xml:space="preserve"> </w:t>
      </w:r>
      <w:r w:rsidDel="00000000" w:rsidR="00000000" w:rsidRPr="00000000">
        <w:rPr>
          <w:rtl w:val="0"/>
        </w:rPr>
        <w:t xml:space="preserve"> [Belize Tourism Board – Qualified Retirement Program (2025)]</w:t>
      </w:r>
      <w:hyperlink r:id="rId296">
        <w:r w:rsidDel="00000000" w:rsidR="00000000" w:rsidRPr="00000000">
          <w:rPr>
            <w:color w:val="1155cc"/>
            <w:u w:val="single"/>
            <w:rtl w:val="0"/>
          </w:rPr>
          <w:t xml:space="preserve">1</w:t>
          <w:br w:type="textWrapping"/>
        </w:r>
      </w:hyperlink>
      <w:r w:rsidDel="00000000" w:rsidR="00000000" w:rsidRPr="00000000">
        <w:rPr>
          <w:color w:val="1155cc"/>
          <w:u w:val="single"/>
          <w:rtl w:val="0"/>
        </w:rPr>
        <w:t xml:space="preserve"> </w:t>
      </w:r>
      <w:r w:rsidDel="00000000" w:rsidR="00000000" w:rsidRPr="00000000">
        <w:rPr>
          <w:rtl w:val="0"/>
        </w:rPr>
        <w:t xml:space="preserve"> [IAS Services UK – How to Apply for QRP Belize (2023)]</w:t>
      </w:r>
      <w:hyperlink r:id="rId297">
        <w:r w:rsidDel="00000000" w:rsidR="00000000" w:rsidRPr="00000000">
          <w:rPr>
            <w:color w:val="1155cc"/>
            <w:u w:val="single"/>
            <w:rtl w:val="0"/>
          </w:rPr>
          <w:t xml:space="preserve">2</w:t>
          <w:br w:type="textWrapping"/>
        </w:r>
      </w:hyperlink>
      <w:r w:rsidDel="00000000" w:rsidR="00000000" w:rsidRPr="00000000">
        <w:rPr>
          <w:color w:val="1155cc"/>
          <w:u w:val="single"/>
          <w:rtl w:val="0"/>
        </w:rPr>
        <w:t xml:space="preserve"> </w:t>
      </w:r>
      <w:r w:rsidDel="00000000" w:rsidR="00000000" w:rsidRPr="00000000">
        <w:rPr>
          <w:rtl w:val="0"/>
        </w:rPr>
        <w:t xml:space="preserve"> [Law Belize – Qualified Retirement Program (2024)]</w:t>
      </w:r>
      <w:hyperlink r:id="rId298">
        <w:r w:rsidDel="00000000" w:rsidR="00000000" w:rsidRPr="00000000">
          <w:rPr>
            <w:color w:val="1155cc"/>
            <w:u w:val="single"/>
            <w:rtl w:val="0"/>
          </w:rPr>
          <w:t xml:space="preserve">3</w:t>
          <w:br w:type="textWrapping"/>
        </w:r>
      </w:hyperlink>
      <w:r w:rsidDel="00000000" w:rsidR="00000000" w:rsidRPr="00000000">
        <w:rPr>
          <w:color w:val="1155cc"/>
          <w:u w:val="single"/>
          <w:rtl w:val="0"/>
        </w:rPr>
        <w:t xml:space="preserve"> </w:t>
      </w:r>
      <w:r w:rsidDel="00000000" w:rsidR="00000000" w:rsidRPr="00000000">
        <w:rPr>
          <w:rtl w:val="0"/>
        </w:rPr>
        <w:t xml:space="preserve"> [Unbiased – Retiring in Belize (2024)]</w:t>
      </w:r>
      <w:hyperlink r:id="rId299">
        <w:r w:rsidDel="00000000" w:rsidR="00000000" w:rsidRPr="00000000">
          <w:rPr>
            <w:color w:val="1155cc"/>
            <w:u w:val="single"/>
            <w:rtl w:val="0"/>
          </w:rPr>
          <w:t xml:space="preserve">4</w:t>
          <w:br w:type="textWrapping"/>
        </w:r>
      </w:hyperlink>
      <w:r w:rsidDel="00000000" w:rsidR="00000000" w:rsidRPr="00000000">
        <w:rPr>
          <w:color w:val="1155cc"/>
          <w:u w:val="single"/>
          <w:rtl w:val="0"/>
        </w:rPr>
        <w:t xml:space="preserve"> </w:t>
      </w:r>
      <w:r w:rsidDel="00000000" w:rsidR="00000000" w:rsidRPr="00000000">
        <w:rPr>
          <w:rtl w:val="0"/>
        </w:rPr>
        <w:t xml:space="preserve"> [Residencies.io – Belize Temporary Residency and QRP]</w:t>
      </w:r>
      <w:hyperlink r:id="rId300">
        <w:r w:rsidDel="00000000" w:rsidR="00000000" w:rsidRPr="00000000">
          <w:rPr>
            <w:color w:val="1155cc"/>
            <w:u w:val="single"/>
            <w:rtl w:val="0"/>
          </w:rPr>
          <w:t xml:space="preserve">5</w:t>
          <w:br w:type="textWrapping"/>
        </w:r>
      </w:hyperlink>
      <w:r w:rsidDel="00000000" w:rsidR="00000000" w:rsidRPr="00000000">
        <w:rPr>
          <w:color w:val="1155cc"/>
          <w:u w:val="single"/>
          <w:rtl w:val="0"/>
        </w:rPr>
        <w:t xml:space="preserve"> </w:t>
      </w:r>
      <w:r w:rsidDel="00000000" w:rsidR="00000000" w:rsidRPr="00000000">
        <w:rPr>
          <w:rtl w:val="0"/>
        </w:rPr>
        <w:t xml:space="preserve"> [Brighttax – Retire in Belize (2025)]</w:t>
      </w:r>
      <w:hyperlink r:id="rId301">
        <w:r w:rsidDel="00000000" w:rsidR="00000000" w:rsidRPr="00000000">
          <w:rPr>
            <w:color w:val="1155cc"/>
            <w:u w:val="single"/>
            <w:rtl w:val="0"/>
          </w:rPr>
          <w:t xml:space="preserve">6</w:t>
        </w:r>
      </w:hyperlink>
      <w:r w:rsidDel="00000000" w:rsidR="00000000" w:rsidRPr="00000000">
        <w:rPr>
          <w:rtl w:val="0"/>
        </w:rPr>
      </w:r>
    </w:p>
    <w:p w:rsidR="00000000" w:rsidDel="00000000" w:rsidP="00000000" w:rsidRDefault="00000000" w:rsidRPr="00000000" w14:paraId="00000A90">
      <w:pPr>
        <w:pStyle w:val="Heading3"/>
        <w:keepNext w:val="0"/>
        <w:keepLines w:val="0"/>
        <w:spacing w:before="280" w:lineRule="auto"/>
        <w:ind w:left="720" w:firstLine="0"/>
        <w:rPr>
          <w:b w:val="1"/>
          <w:color w:val="000000"/>
          <w:sz w:val="26"/>
          <w:szCs w:val="26"/>
        </w:rPr>
      </w:pPr>
      <w:bookmarkStart w:colFirst="0" w:colLast="0" w:name="_fsbh0xc8twga" w:id="670"/>
      <w:bookmarkEnd w:id="670"/>
      <w:r w:rsidDel="00000000" w:rsidR="00000000" w:rsidRPr="00000000">
        <w:rPr>
          <w:b w:val="1"/>
          <w:color w:val="000000"/>
          <w:sz w:val="26"/>
          <w:szCs w:val="26"/>
          <w:rtl w:val="0"/>
        </w:rPr>
        <w:t xml:space="preserve">Citations:</w:t>
      </w:r>
    </w:p>
    <w:p w:rsidR="00000000" w:rsidDel="00000000" w:rsidP="00000000" w:rsidRDefault="00000000" w:rsidRPr="00000000" w14:paraId="00000A91">
      <w:pPr>
        <w:numPr>
          <w:ilvl w:val="0"/>
          <w:numId w:val="2"/>
        </w:numPr>
        <w:spacing w:after="0" w:afterAutospacing="0" w:before="240" w:lineRule="auto"/>
        <w:ind w:left="720" w:hanging="360"/>
      </w:pPr>
      <w:hyperlink r:id="rId302">
        <w:r w:rsidDel="00000000" w:rsidR="00000000" w:rsidRPr="00000000">
          <w:rPr>
            <w:color w:val="1155cc"/>
            <w:u w:val="single"/>
            <w:rtl w:val="0"/>
          </w:rPr>
          <w:t xml:space="preserve">https://www.belizetourismboard.org/programs-events/retirement-program/</w:t>
        </w:r>
      </w:hyperlink>
      <w:r w:rsidDel="00000000" w:rsidR="00000000" w:rsidRPr="00000000">
        <w:rPr>
          <w:rtl w:val="0"/>
        </w:rPr>
      </w:r>
    </w:p>
    <w:p w:rsidR="00000000" w:rsidDel="00000000" w:rsidP="00000000" w:rsidRDefault="00000000" w:rsidRPr="00000000" w14:paraId="00000A92">
      <w:pPr>
        <w:numPr>
          <w:ilvl w:val="0"/>
          <w:numId w:val="2"/>
        </w:numPr>
        <w:spacing w:after="0" w:afterAutospacing="0" w:lineRule="auto"/>
        <w:ind w:left="720" w:hanging="360"/>
      </w:pPr>
      <w:hyperlink r:id="rId303">
        <w:r w:rsidDel="00000000" w:rsidR="00000000" w:rsidRPr="00000000">
          <w:rPr>
            <w:color w:val="1155cc"/>
            <w:u w:val="single"/>
            <w:rtl w:val="0"/>
          </w:rPr>
          <w:t xml:space="preserve">https://us.iasservices.org.uk/how-to-retire-in-belize/</w:t>
        </w:r>
      </w:hyperlink>
      <w:r w:rsidDel="00000000" w:rsidR="00000000" w:rsidRPr="00000000">
        <w:rPr>
          <w:rtl w:val="0"/>
        </w:rPr>
      </w:r>
    </w:p>
    <w:p w:rsidR="00000000" w:rsidDel="00000000" w:rsidP="00000000" w:rsidRDefault="00000000" w:rsidRPr="00000000" w14:paraId="00000A93">
      <w:pPr>
        <w:numPr>
          <w:ilvl w:val="0"/>
          <w:numId w:val="2"/>
        </w:numPr>
        <w:spacing w:after="0" w:afterAutospacing="0" w:lineRule="auto"/>
        <w:ind w:left="720" w:hanging="360"/>
      </w:pPr>
      <w:hyperlink r:id="rId304">
        <w:r w:rsidDel="00000000" w:rsidR="00000000" w:rsidRPr="00000000">
          <w:rPr>
            <w:color w:val="1155cc"/>
            <w:u w:val="single"/>
            <w:rtl w:val="0"/>
          </w:rPr>
          <w:t xml:space="preserve">https://lawbelize.bz/services/belize-qualified-retirement-program/</w:t>
        </w:r>
      </w:hyperlink>
      <w:r w:rsidDel="00000000" w:rsidR="00000000" w:rsidRPr="00000000">
        <w:rPr>
          <w:rtl w:val="0"/>
        </w:rPr>
      </w:r>
    </w:p>
    <w:p w:rsidR="00000000" w:rsidDel="00000000" w:rsidP="00000000" w:rsidRDefault="00000000" w:rsidRPr="00000000" w14:paraId="00000A94">
      <w:pPr>
        <w:numPr>
          <w:ilvl w:val="0"/>
          <w:numId w:val="2"/>
        </w:numPr>
        <w:spacing w:after="0" w:afterAutospacing="0" w:lineRule="auto"/>
        <w:ind w:left="720" w:hanging="360"/>
      </w:pPr>
      <w:hyperlink r:id="rId305">
        <w:r w:rsidDel="00000000" w:rsidR="00000000" w:rsidRPr="00000000">
          <w:rPr>
            <w:color w:val="1155cc"/>
            <w:u w:val="single"/>
            <w:rtl w:val="0"/>
          </w:rPr>
          <w:t xml:space="preserve">https://www.unbiased.com/discover/retirement/retire-in-belize</w:t>
        </w:r>
      </w:hyperlink>
      <w:r w:rsidDel="00000000" w:rsidR="00000000" w:rsidRPr="00000000">
        <w:rPr>
          <w:rtl w:val="0"/>
        </w:rPr>
      </w:r>
    </w:p>
    <w:p w:rsidR="00000000" w:rsidDel="00000000" w:rsidP="00000000" w:rsidRDefault="00000000" w:rsidRPr="00000000" w14:paraId="00000A95">
      <w:pPr>
        <w:numPr>
          <w:ilvl w:val="0"/>
          <w:numId w:val="2"/>
        </w:numPr>
        <w:spacing w:after="0" w:afterAutospacing="0" w:lineRule="auto"/>
        <w:ind w:left="720" w:hanging="360"/>
      </w:pPr>
      <w:hyperlink r:id="rId306">
        <w:r w:rsidDel="00000000" w:rsidR="00000000" w:rsidRPr="00000000">
          <w:rPr>
            <w:color w:val="1155cc"/>
            <w:u w:val="single"/>
            <w:rtl w:val="0"/>
          </w:rPr>
          <w:t xml:space="preserve">https://residencies.io/residency/belize/temporary-residency/bz1</w:t>
        </w:r>
      </w:hyperlink>
      <w:r w:rsidDel="00000000" w:rsidR="00000000" w:rsidRPr="00000000">
        <w:rPr>
          <w:rtl w:val="0"/>
        </w:rPr>
      </w:r>
    </w:p>
    <w:p w:rsidR="00000000" w:rsidDel="00000000" w:rsidP="00000000" w:rsidRDefault="00000000" w:rsidRPr="00000000" w14:paraId="00000A96">
      <w:pPr>
        <w:numPr>
          <w:ilvl w:val="0"/>
          <w:numId w:val="2"/>
        </w:numPr>
        <w:spacing w:after="0" w:afterAutospacing="0" w:lineRule="auto"/>
        <w:ind w:left="720" w:hanging="360"/>
      </w:pPr>
      <w:hyperlink r:id="rId307">
        <w:r w:rsidDel="00000000" w:rsidR="00000000" w:rsidRPr="00000000">
          <w:rPr>
            <w:color w:val="1155cc"/>
            <w:u w:val="single"/>
            <w:rtl w:val="0"/>
          </w:rPr>
          <w:t xml:space="preserve">https://brighttax.com/blog/retire-in-belize/</w:t>
        </w:r>
      </w:hyperlink>
      <w:r w:rsidDel="00000000" w:rsidR="00000000" w:rsidRPr="00000000">
        <w:rPr>
          <w:rtl w:val="0"/>
        </w:rPr>
      </w:r>
    </w:p>
    <w:p w:rsidR="00000000" w:rsidDel="00000000" w:rsidP="00000000" w:rsidRDefault="00000000" w:rsidRPr="00000000" w14:paraId="00000A97">
      <w:pPr>
        <w:numPr>
          <w:ilvl w:val="0"/>
          <w:numId w:val="2"/>
        </w:numPr>
        <w:spacing w:after="0" w:afterAutospacing="0" w:lineRule="auto"/>
        <w:ind w:left="720" w:hanging="360"/>
      </w:pPr>
      <w:hyperlink r:id="rId308">
        <w:r w:rsidDel="00000000" w:rsidR="00000000" w:rsidRPr="00000000">
          <w:rPr>
            <w:color w:val="1155cc"/>
            <w:u w:val="single"/>
            <w:rtl w:val="0"/>
          </w:rPr>
          <w:t xml:space="preserve">https://www.travelbelize.org/retirement/application-requirements/</w:t>
        </w:r>
      </w:hyperlink>
      <w:r w:rsidDel="00000000" w:rsidR="00000000" w:rsidRPr="00000000">
        <w:rPr>
          <w:rtl w:val="0"/>
        </w:rPr>
      </w:r>
    </w:p>
    <w:p w:rsidR="00000000" w:rsidDel="00000000" w:rsidP="00000000" w:rsidRDefault="00000000" w:rsidRPr="00000000" w14:paraId="00000A98">
      <w:pPr>
        <w:numPr>
          <w:ilvl w:val="0"/>
          <w:numId w:val="2"/>
        </w:numPr>
        <w:spacing w:after="0" w:afterAutospacing="0" w:lineRule="auto"/>
        <w:ind w:left="720" w:hanging="360"/>
      </w:pPr>
      <w:hyperlink r:id="rId309">
        <w:r w:rsidDel="00000000" w:rsidR="00000000" w:rsidRPr="00000000">
          <w:rPr>
            <w:color w:val="1155cc"/>
            <w:u w:val="single"/>
            <w:rtl w:val="0"/>
          </w:rPr>
          <w:t xml:space="preserve">https://www.imidaily.com/belize-qualified-retirement-program-qpr/</w:t>
        </w:r>
      </w:hyperlink>
      <w:r w:rsidDel="00000000" w:rsidR="00000000" w:rsidRPr="00000000">
        <w:rPr>
          <w:rtl w:val="0"/>
        </w:rPr>
      </w:r>
    </w:p>
    <w:p w:rsidR="00000000" w:rsidDel="00000000" w:rsidP="00000000" w:rsidRDefault="00000000" w:rsidRPr="00000000" w14:paraId="00000A99">
      <w:pPr>
        <w:numPr>
          <w:ilvl w:val="0"/>
          <w:numId w:val="2"/>
        </w:numPr>
        <w:spacing w:after="0" w:afterAutospacing="0" w:lineRule="auto"/>
        <w:ind w:left="720" w:hanging="360"/>
      </w:pPr>
      <w:hyperlink r:id="rId310">
        <w:r w:rsidDel="00000000" w:rsidR="00000000" w:rsidRPr="00000000">
          <w:rPr>
            <w:color w:val="1155cc"/>
            <w:u w:val="single"/>
            <w:rtl w:val="0"/>
          </w:rPr>
          <w:t xml:space="preserve">https://www.belizerealestateagent.com/belize-retirement-program/</w:t>
        </w:r>
      </w:hyperlink>
      <w:r w:rsidDel="00000000" w:rsidR="00000000" w:rsidRPr="00000000">
        <w:rPr>
          <w:rtl w:val="0"/>
        </w:rPr>
      </w:r>
    </w:p>
    <w:p w:rsidR="00000000" w:rsidDel="00000000" w:rsidP="00000000" w:rsidRDefault="00000000" w:rsidRPr="00000000" w14:paraId="00000A9A">
      <w:pPr>
        <w:numPr>
          <w:ilvl w:val="0"/>
          <w:numId w:val="2"/>
        </w:numPr>
        <w:spacing w:after="480" w:lineRule="auto"/>
        <w:ind w:left="720" w:hanging="360"/>
      </w:pPr>
      <w:hyperlink r:id="rId311">
        <w:r w:rsidDel="00000000" w:rsidR="00000000" w:rsidRPr="00000000">
          <w:rPr>
            <w:color w:val="1155cc"/>
            <w:u w:val="single"/>
            <w:rtl w:val="0"/>
          </w:rPr>
          <w:t xml:space="preserve">https://belizerealestatesearch.com/residency-in-belize-guide/</w:t>
        </w:r>
      </w:hyperlink>
      <w:r w:rsidDel="00000000" w:rsidR="00000000" w:rsidRPr="00000000">
        <w:rPr>
          <w:rtl w:val="0"/>
        </w:rPr>
      </w:r>
    </w:p>
    <w:p w:rsidR="00000000" w:rsidDel="00000000" w:rsidP="00000000" w:rsidRDefault="00000000" w:rsidRPr="00000000" w14:paraId="00000A9B">
      <w:pPr>
        <w:pStyle w:val="Heading1"/>
        <w:keepNext w:val="0"/>
        <w:keepLines w:val="0"/>
        <w:spacing w:before="280" w:lineRule="auto"/>
        <w:rPr>
          <w:b w:val="1"/>
          <w:sz w:val="46"/>
          <w:szCs w:val="46"/>
        </w:rPr>
      </w:pPr>
      <w:bookmarkStart w:colFirst="0" w:colLast="0" w:name="_lapf2qhmc8qg" w:id="671"/>
      <w:bookmarkEnd w:id="671"/>
      <w:r w:rsidDel="00000000" w:rsidR="00000000" w:rsidRPr="00000000">
        <w:rPr>
          <w:b w:val="1"/>
          <w:sz w:val="46"/>
          <w:szCs w:val="46"/>
          <w:rtl w:val="0"/>
        </w:rPr>
        <w:t xml:space="preserve"> </w:t>
      </w:r>
    </w:p>
    <w:p w:rsidR="00000000" w:rsidDel="00000000" w:rsidP="00000000" w:rsidRDefault="00000000" w:rsidRPr="00000000" w14:paraId="00000A9C">
      <w:pPr>
        <w:pStyle w:val="Heading1"/>
        <w:keepNext w:val="0"/>
        <w:keepLines w:val="0"/>
        <w:spacing w:before="480" w:lineRule="auto"/>
        <w:rPr>
          <w:b w:val="1"/>
          <w:sz w:val="46"/>
          <w:szCs w:val="46"/>
        </w:rPr>
      </w:pPr>
      <w:bookmarkStart w:colFirst="0" w:colLast="0" w:name="_vhsxbak5xauu" w:id="672"/>
      <w:bookmarkEnd w:id="672"/>
      <w:r w:rsidDel="00000000" w:rsidR="00000000" w:rsidRPr="00000000">
        <w:rPr>
          <w:rtl w:val="0"/>
        </w:rPr>
      </w:r>
    </w:p>
    <w:p w:rsidR="00000000" w:rsidDel="00000000" w:rsidP="00000000" w:rsidRDefault="00000000" w:rsidRPr="00000000" w14:paraId="00000A9D">
      <w:pPr>
        <w:pStyle w:val="Heading1"/>
        <w:keepNext w:val="0"/>
        <w:keepLines w:val="0"/>
        <w:spacing w:before="480" w:lineRule="auto"/>
        <w:rPr>
          <w:b w:val="1"/>
          <w:sz w:val="46"/>
          <w:szCs w:val="46"/>
        </w:rPr>
      </w:pPr>
      <w:bookmarkStart w:colFirst="0" w:colLast="0" w:name="_kp5tiy65i0fp" w:id="673"/>
      <w:bookmarkEnd w:id="673"/>
      <w:r w:rsidDel="00000000" w:rsidR="00000000" w:rsidRPr="00000000">
        <w:rPr>
          <w:rtl w:val="0"/>
        </w:rPr>
      </w:r>
    </w:p>
    <w:p w:rsidR="00000000" w:rsidDel="00000000" w:rsidP="00000000" w:rsidRDefault="00000000" w:rsidRPr="00000000" w14:paraId="00000A9E">
      <w:pPr>
        <w:pStyle w:val="Heading1"/>
        <w:keepNext w:val="0"/>
        <w:keepLines w:val="0"/>
        <w:spacing w:before="480" w:lineRule="auto"/>
        <w:rPr>
          <w:b w:val="1"/>
          <w:sz w:val="46"/>
          <w:szCs w:val="46"/>
        </w:rPr>
      </w:pPr>
      <w:bookmarkStart w:colFirst="0" w:colLast="0" w:name="_wzobm745xk0" w:id="674"/>
      <w:bookmarkEnd w:id="674"/>
      <w:r w:rsidDel="00000000" w:rsidR="00000000" w:rsidRPr="00000000">
        <w:rPr>
          <w:rtl w:val="0"/>
        </w:rPr>
      </w:r>
    </w:p>
    <w:p w:rsidR="00000000" w:rsidDel="00000000" w:rsidP="00000000" w:rsidRDefault="00000000" w:rsidRPr="00000000" w14:paraId="00000A9F">
      <w:pPr>
        <w:pStyle w:val="Heading1"/>
        <w:keepNext w:val="0"/>
        <w:keepLines w:val="0"/>
        <w:spacing w:before="480" w:lineRule="auto"/>
        <w:rPr>
          <w:b w:val="1"/>
          <w:sz w:val="46"/>
          <w:szCs w:val="46"/>
        </w:rPr>
      </w:pPr>
      <w:bookmarkStart w:colFirst="0" w:colLast="0" w:name="_15nqsgv7yda8" w:id="675"/>
      <w:bookmarkEnd w:id="675"/>
      <w:r w:rsidDel="00000000" w:rsidR="00000000" w:rsidRPr="00000000">
        <w:rPr>
          <w:rtl w:val="0"/>
        </w:rPr>
      </w:r>
    </w:p>
    <w:p w:rsidR="00000000" w:rsidDel="00000000" w:rsidP="00000000" w:rsidRDefault="00000000" w:rsidRPr="00000000" w14:paraId="00000AA0">
      <w:pPr>
        <w:pStyle w:val="Heading1"/>
        <w:keepNext w:val="0"/>
        <w:keepLines w:val="0"/>
        <w:spacing w:before="480" w:lineRule="auto"/>
        <w:rPr>
          <w:b w:val="1"/>
          <w:sz w:val="46"/>
          <w:szCs w:val="46"/>
        </w:rPr>
      </w:pPr>
      <w:bookmarkStart w:colFirst="0" w:colLast="0" w:name="_alqad4al76q4" w:id="676"/>
      <w:bookmarkEnd w:id="676"/>
      <w:r w:rsidDel="00000000" w:rsidR="00000000" w:rsidRPr="00000000">
        <w:rPr>
          <w:rtl w:val="0"/>
        </w:rPr>
      </w:r>
    </w:p>
    <w:p w:rsidR="00000000" w:rsidDel="00000000" w:rsidP="00000000" w:rsidRDefault="00000000" w:rsidRPr="00000000" w14:paraId="00000AA1">
      <w:pPr>
        <w:pStyle w:val="Heading1"/>
        <w:keepNext w:val="0"/>
        <w:keepLines w:val="0"/>
        <w:spacing w:before="480" w:lineRule="auto"/>
        <w:rPr>
          <w:b w:val="1"/>
          <w:sz w:val="46"/>
          <w:szCs w:val="46"/>
        </w:rPr>
      </w:pPr>
      <w:bookmarkStart w:colFirst="0" w:colLast="0" w:name="_4wghb3z5vj9x" w:id="677"/>
      <w:bookmarkEnd w:id="677"/>
      <w:r w:rsidDel="00000000" w:rsidR="00000000" w:rsidRPr="00000000">
        <w:rPr>
          <w:b w:val="1"/>
          <w:sz w:val="46"/>
          <w:szCs w:val="46"/>
          <w:rtl w:val="0"/>
        </w:rPr>
        <w:t xml:space="preserve">Chapter 45: Malta – Retirement Programme</w:t>
      </w:r>
    </w:p>
    <w:p w:rsidR="00000000" w:rsidDel="00000000" w:rsidP="00000000" w:rsidRDefault="00000000" w:rsidRPr="00000000" w14:paraId="00000AA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Pension must constitute at least 75% of taxable income.</w:t>
      </w:r>
    </w:p>
    <w:p w:rsidR="00000000" w:rsidDel="00000000" w:rsidP="00000000" w:rsidRDefault="00000000" w:rsidRPr="00000000" w14:paraId="00000AA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Special tax status; must own or rent property in Malta and have health insurance.</w:t>
      </w:r>
    </w:p>
    <w:p w:rsidR="00000000" w:rsidDel="00000000" w:rsidP="00000000" w:rsidRDefault="00000000" w:rsidRPr="00000000" w14:paraId="00000AA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312">
        <w:r w:rsidDel="00000000" w:rsidR="00000000" w:rsidRPr="00000000">
          <w:rPr>
            <w:color w:val="1155cc"/>
            <w:u w:val="single"/>
            <w:rtl w:val="0"/>
          </w:rPr>
          <w:t xml:space="preserve">Lincoln Global Partners</w:t>
        </w:r>
      </w:hyperlink>
      <w:r w:rsidDel="00000000" w:rsidR="00000000" w:rsidRPr="00000000">
        <w:rPr>
          <w:rtl w:val="0"/>
        </w:rPr>
        <w:t xml:space="preserve">)(</w:t>
      </w:r>
      <w:hyperlink r:id="rId313">
        <w:r w:rsidDel="00000000" w:rsidR="00000000" w:rsidRPr="00000000">
          <w:rPr>
            <w:color w:val="1155cc"/>
            <w:u w:val="single"/>
            <w:rtl w:val="0"/>
          </w:rPr>
          <w:t xml:space="preserve">Global Citizen Solutions</w:t>
        </w:r>
      </w:hyperlink>
      <w:r w:rsidDel="00000000" w:rsidR="00000000" w:rsidRPr="00000000">
        <w:rPr>
          <w:rtl w:val="0"/>
        </w:rPr>
        <w:t xml:space="preserve">)</w:t>
      </w:r>
    </w:p>
    <w:p w:rsidR="00000000" w:rsidDel="00000000" w:rsidP="00000000" w:rsidRDefault="00000000" w:rsidRPr="00000000" w14:paraId="00000AA5">
      <w:pPr>
        <w:pStyle w:val="Heading3"/>
        <w:keepNext w:val="0"/>
        <w:keepLines w:val="0"/>
        <w:spacing w:before="280" w:lineRule="auto"/>
        <w:ind w:left="0" w:firstLine="0"/>
        <w:rPr>
          <w:b w:val="1"/>
          <w:color w:val="000000"/>
          <w:sz w:val="26"/>
          <w:szCs w:val="26"/>
        </w:rPr>
      </w:pPr>
      <w:bookmarkStart w:colFirst="0" w:colLast="0" w:name="_120vibr3oc7j" w:id="678"/>
      <w:bookmarkEnd w:id="678"/>
      <w:r w:rsidDel="00000000" w:rsidR="00000000" w:rsidRPr="00000000">
        <w:rPr>
          <w:b w:val="1"/>
          <w:color w:val="000000"/>
          <w:sz w:val="26"/>
          <w:szCs w:val="26"/>
          <w:rtl w:val="0"/>
        </w:rPr>
        <w:t xml:space="preserve">Malta Retirement Visa: Malta Retirement Programme (MRP) – Detailed Information</w:t>
      </w:r>
    </w:p>
    <w:p w:rsidR="00000000" w:rsidDel="00000000" w:rsidP="00000000" w:rsidRDefault="00000000" w:rsidRPr="00000000" w14:paraId="00000AA6">
      <w:pPr>
        <w:spacing w:after="240" w:before="240" w:lineRule="auto"/>
        <w:rPr/>
      </w:pPr>
      <w:r w:rsidDel="00000000" w:rsidR="00000000" w:rsidRPr="00000000">
        <w:rPr>
          <w:rtl w:val="0"/>
        </w:rPr>
        <w:t xml:space="preserve">Malta offers a dedicated retirement visa scheme called the </w:t>
      </w:r>
      <w:r w:rsidDel="00000000" w:rsidR="00000000" w:rsidRPr="00000000">
        <w:rPr>
          <w:b w:val="1"/>
          <w:rtl w:val="0"/>
        </w:rPr>
        <w:t xml:space="preserve">Malta Retirement Programme (MRP)</w:t>
      </w:r>
      <w:r w:rsidDel="00000000" w:rsidR="00000000" w:rsidRPr="00000000">
        <w:rPr>
          <w:rtl w:val="0"/>
        </w:rPr>
        <w:t xml:space="preserve">, designed for retirees (both EU and non-EU nationals) who want to live in Malta with favorable tax treatment and residency rights.</w:t>
      </w:r>
    </w:p>
    <w:p w:rsidR="00000000" w:rsidDel="00000000" w:rsidP="00000000" w:rsidRDefault="00000000" w:rsidRPr="00000000" w14:paraId="00000AA7">
      <w:pPr>
        <w:pStyle w:val="Heading3"/>
        <w:keepNext w:val="0"/>
        <w:keepLines w:val="0"/>
        <w:spacing w:before="280" w:lineRule="auto"/>
        <w:ind w:left="0" w:firstLine="0"/>
        <w:rPr>
          <w:b w:val="1"/>
          <w:color w:val="000000"/>
          <w:sz w:val="26"/>
          <w:szCs w:val="26"/>
        </w:rPr>
      </w:pPr>
      <w:bookmarkStart w:colFirst="0" w:colLast="0" w:name="_fjxbziixozbg" w:id="679"/>
      <w:bookmarkEnd w:id="679"/>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AA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Minimum Age:</w:t>
      </w:r>
      <w:r w:rsidDel="00000000" w:rsidR="00000000" w:rsidRPr="00000000">
        <w:rPr>
          <w:rtl w:val="0"/>
        </w:rPr>
        <w:t xml:space="preserve"> 55 years old.</w:t>
      </w:r>
    </w:p>
    <w:p w:rsidR="00000000" w:rsidDel="00000000" w:rsidP="00000000" w:rsidRDefault="00000000" w:rsidRPr="00000000" w14:paraId="00000AA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w:t>
      </w:r>
      <w:r w:rsidDel="00000000" w:rsidR="00000000" w:rsidRPr="00000000">
        <w:rPr>
          <w:rtl w:val="0"/>
        </w:rPr>
        <w:t xml:space="preserve"> At least </w:t>
      </w:r>
      <w:r w:rsidDel="00000000" w:rsidR="00000000" w:rsidRPr="00000000">
        <w:rPr>
          <w:b w:val="1"/>
          <w:rtl w:val="0"/>
        </w:rPr>
        <w:t xml:space="preserve">75% of your taxable income must come from a pension</w:t>
      </w:r>
      <w:r w:rsidDel="00000000" w:rsidR="00000000" w:rsidRPr="00000000">
        <w:rPr>
          <w:rtl w:val="0"/>
        </w:rPr>
        <w:t xml:space="preserve"> or retirement income.</w:t>
      </w:r>
    </w:p>
    <w:p w:rsidR="00000000" w:rsidDel="00000000" w:rsidP="00000000" w:rsidRDefault="00000000" w:rsidRPr="00000000" w14:paraId="00000AA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Property:</w:t>
      </w:r>
      <w:r w:rsidDel="00000000" w:rsidR="00000000" w:rsidRPr="00000000">
        <w:rPr>
          <w:rtl w:val="0"/>
        </w:rPr>
        <w:t xml:space="preserve"> Must own or lease qualifying property in Malta:</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Purchase property worth at least </w:t>
      </w:r>
      <w:r w:rsidDel="00000000" w:rsidR="00000000" w:rsidRPr="00000000">
        <w:rPr>
          <w:b w:val="1"/>
          <w:rtl w:val="0"/>
        </w:rPr>
        <w:t xml:space="preserve">€275,000</w:t>
      </w:r>
      <w:r w:rsidDel="00000000" w:rsidR="00000000" w:rsidRPr="00000000">
        <w:rPr>
          <w:rtl w:val="0"/>
        </w:rPr>
        <w:t xml:space="preserve"> in Malta or </w:t>
      </w:r>
      <w:r w:rsidDel="00000000" w:rsidR="00000000" w:rsidRPr="00000000">
        <w:rPr>
          <w:b w:val="1"/>
          <w:rtl w:val="0"/>
        </w:rPr>
        <w:t xml:space="preserve">€220,000</w:t>
      </w:r>
      <w:r w:rsidDel="00000000" w:rsidR="00000000" w:rsidRPr="00000000">
        <w:rPr>
          <w:rtl w:val="0"/>
        </w:rPr>
        <w:t xml:space="preserve"> in Gozo or South Malta.</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Or rent property with a minimum annual rent of </w:t>
      </w:r>
      <w:r w:rsidDel="00000000" w:rsidR="00000000" w:rsidRPr="00000000">
        <w:rPr>
          <w:b w:val="1"/>
          <w:rtl w:val="0"/>
        </w:rPr>
        <w:t xml:space="preserve">€9,600</w:t>
      </w:r>
      <w:r w:rsidDel="00000000" w:rsidR="00000000" w:rsidRPr="00000000">
        <w:rPr>
          <w:rtl w:val="0"/>
        </w:rPr>
        <w:t xml:space="preserve"> in Malta or </w:t>
      </w:r>
      <w:r w:rsidDel="00000000" w:rsidR="00000000" w:rsidRPr="00000000">
        <w:rPr>
          <w:b w:val="1"/>
          <w:rtl w:val="0"/>
        </w:rPr>
        <w:t xml:space="preserve">€8,750</w:t>
      </w:r>
      <w:r w:rsidDel="00000000" w:rsidR="00000000" w:rsidRPr="00000000">
        <w:rPr>
          <w:rtl w:val="0"/>
        </w:rPr>
        <w:t xml:space="preserve"> in Gozo/South Malta.</w:t>
      </w:r>
    </w:p>
    <w:p w:rsidR="00000000" w:rsidDel="00000000" w:rsidP="00000000" w:rsidRDefault="00000000" w:rsidRPr="00000000" w14:paraId="00000AA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 Insurance:</w:t>
      </w:r>
      <w:r w:rsidDel="00000000" w:rsidR="00000000" w:rsidRPr="00000000">
        <w:rPr>
          <w:rtl w:val="0"/>
        </w:rPr>
        <w:t xml:space="preserve"> Must have comprehensive private health insurance covering Malta and the EU.</w:t>
      </w:r>
    </w:p>
    <w:p w:rsidR="00000000" w:rsidDel="00000000" w:rsidP="00000000" w:rsidRDefault="00000000" w:rsidRPr="00000000" w14:paraId="00000AA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Must make Malta your primary residence and spend at least </w:t>
      </w:r>
      <w:r w:rsidDel="00000000" w:rsidR="00000000" w:rsidRPr="00000000">
        <w:rPr>
          <w:b w:val="1"/>
          <w:rtl w:val="0"/>
        </w:rPr>
        <w:t xml:space="preserve">90 days per year</w:t>
      </w:r>
      <w:r w:rsidDel="00000000" w:rsidR="00000000" w:rsidRPr="00000000">
        <w:rPr>
          <w:rtl w:val="0"/>
        </w:rPr>
        <w:t xml:space="preserve"> in Malta (averaged over five years).</w:t>
      </w:r>
    </w:p>
    <w:p w:rsidR="00000000" w:rsidDel="00000000" w:rsidP="00000000" w:rsidRDefault="00000000" w:rsidRPr="00000000" w14:paraId="00000AA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Clean Criminal Record:</w:t>
      </w:r>
      <w:r w:rsidDel="00000000" w:rsidR="00000000" w:rsidRPr="00000000">
        <w:rPr>
          <w:rtl w:val="0"/>
        </w:rPr>
        <w:t xml:space="preserve"> Required for applicants over 18.</w:t>
      </w:r>
    </w:p>
    <w:p w:rsidR="00000000" w:rsidDel="00000000" w:rsidP="00000000" w:rsidRDefault="00000000" w:rsidRPr="00000000" w14:paraId="00000AA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Tax Residency:</w:t>
      </w:r>
      <w:r w:rsidDel="00000000" w:rsidR="00000000" w:rsidRPr="00000000">
        <w:rPr>
          <w:rtl w:val="0"/>
        </w:rPr>
        <w:t xml:space="preserve"> Must not be domiciled in Malta or plan to establish domicile within five years.</w:t>
      </w:r>
    </w:p>
    <w:p w:rsidR="00000000" w:rsidDel="00000000" w:rsidP="00000000" w:rsidRDefault="00000000" w:rsidRPr="00000000" w14:paraId="00000AA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Employment:</w:t>
      </w:r>
      <w:r w:rsidDel="00000000" w:rsidR="00000000" w:rsidRPr="00000000">
        <w:rPr>
          <w:rtl w:val="0"/>
        </w:rPr>
        <w:t xml:space="preserve"> Working in Malta is not allowed under this program, except for certain directorship roles.</w:t>
      </w:r>
    </w:p>
    <w:p w:rsidR="00000000" w:rsidDel="00000000" w:rsidP="00000000" w:rsidRDefault="00000000" w:rsidRPr="00000000" w14:paraId="00000AB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Language:</w:t>
      </w:r>
      <w:r w:rsidDel="00000000" w:rsidR="00000000" w:rsidRPr="00000000">
        <w:rPr>
          <w:rtl w:val="0"/>
        </w:rPr>
        <w:t xml:space="preserve"> Applicants should speak English or Maltese.</w:t>
      </w:r>
    </w:p>
    <w:p w:rsidR="00000000" w:rsidDel="00000000" w:rsidP="00000000" w:rsidRDefault="00000000" w:rsidRPr="00000000" w14:paraId="00000AB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Prior Visa Denials:</w:t>
      </w:r>
      <w:r w:rsidDel="00000000" w:rsidR="00000000" w:rsidRPr="00000000">
        <w:rPr>
          <w:rtl w:val="0"/>
        </w:rPr>
        <w:t xml:space="preserve"> Must not have been denied visas by countries with visa waiver agreements with Malta.</w:t>
      </w:r>
    </w:p>
    <w:p w:rsidR="00000000" w:rsidDel="00000000" w:rsidP="00000000" w:rsidRDefault="00000000" w:rsidRPr="00000000" w14:paraId="00000AB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Other Maltese Residence Program:</w:t>
      </w:r>
      <w:r w:rsidDel="00000000" w:rsidR="00000000" w:rsidRPr="00000000">
        <w:rPr>
          <w:rtl w:val="0"/>
        </w:rPr>
        <w:t xml:space="preserve"> Cannot benefit from other Maltese residence or citizenship programs.</w:t>
        <w:br w:type="textWrapping"/>
      </w:r>
    </w:p>
    <w:p w:rsidR="00000000" w:rsidDel="00000000" w:rsidP="00000000" w:rsidRDefault="00000000" w:rsidRPr="00000000" w14:paraId="00000AB3">
      <w:pPr>
        <w:spacing w:before="240" w:lineRule="auto"/>
        <w:ind w:left="360" w:firstLine="0"/>
        <w:rPr/>
      </w:pPr>
      <w:r w:rsidDel="00000000" w:rsidR="00000000" w:rsidRPr="00000000">
        <w:rPr>
          <w:rtl w:val="0"/>
        </w:rPr>
      </w:r>
    </w:p>
    <w:p w:rsidR="00000000" w:rsidDel="00000000" w:rsidP="00000000" w:rsidRDefault="00000000" w:rsidRPr="00000000" w14:paraId="00000AB4">
      <w:pPr>
        <w:spacing w:before="240" w:lineRule="auto"/>
        <w:ind w:left="360" w:firstLine="0"/>
        <w:rPr/>
      </w:pPr>
      <w:r w:rsidDel="00000000" w:rsidR="00000000" w:rsidRPr="00000000">
        <w:rPr>
          <w:rtl w:val="0"/>
        </w:rPr>
      </w:r>
    </w:p>
    <w:p w:rsidR="00000000" w:rsidDel="00000000" w:rsidP="00000000" w:rsidRDefault="00000000" w:rsidRPr="00000000" w14:paraId="00000AB5">
      <w:pPr>
        <w:spacing w:before="240" w:lineRule="auto"/>
        <w:ind w:left="360" w:firstLine="0"/>
        <w:rPr>
          <w:b w:val="1"/>
          <w:color w:val="000000"/>
          <w:sz w:val="26"/>
          <w:szCs w:val="26"/>
        </w:rPr>
      </w:pPr>
      <w:r w:rsidDel="00000000" w:rsidR="00000000" w:rsidRPr="00000000">
        <w:rPr>
          <w:b w:val="1"/>
          <w:color w:val="000000"/>
          <w:sz w:val="26"/>
          <w:szCs w:val="26"/>
          <w:rtl w:val="0"/>
        </w:rPr>
        <w:t xml:space="preserve">Tax Benefits</w:t>
      </w:r>
    </w:p>
    <w:p w:rsidR="00000000" w:rsidDel="00000000" w:rsidP="00000000" w:rsidRDefault="00000000" w:rsidRPr="00000000" w14:paraId="00000AB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Flat </w:t>
      </w:r>
      <w:r w:rsidDel="00000000" w:rsidR="00000000" w:rsidRPr="00000000">
        <w:rPr>
          <w:b w:val="1"/>
          <w:rtl w:val="0"/>
        </w:rPr>
        <w:t xml:space="preserve">15% tax rate</w:t>
      </w:r>
      <w:r w:rsidDel="00000000" w:rsidR="00000000" w:rsidRPr="00000000">
        <w:rPr>
          <w:rtl w:val="0"/>
        </w:rPr>
        <w:t xml:space="preserve"> on foreign pension income remitted to Malta.</w:t>
      </w:r>
    </w:p>
    <w:p w:rsidR="00000000" w:rsidDel="00000000" w:rsidP="00000000" w:rsidRDefault="00000000" w:rsidRPr="00000000" w14:paraId="00000AB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Minimum annual tax liability of </w:t>
      </w:r>
      <w:r w:rsidDel="00000000" w:rsidR="00000000" w:rsidRPr="00000000">
        <w:rPr>
          <w:b w:val="1"/>
          <w:rtl w:val="0"/>
        </w:rPr>
        <w:t xml:space="preserve">€7,500</w:t>
      </w:r>
      <w:r w:rsidDel="00000000" w:rsidR="00000000" w:rsidRPr="00000000">
        <w:rPr>
          <w:rtl w:val="0"/>
        </w:rPr>
        <w:t xml:space="preserve"> plus </w:t>
      </w:r>
      <w:r w:rsidDel="00000000" w:rsidR="00000000" w:rsidRPr="00000000">
        <w:rPr>
          <w:b w:val="1"/>
          <w:rtl w:val="0"/>
        </w:rPr>
        <w:t xml:space="preserve">€500 per dependent</w:t>
      </w:r>
      <w:r w:rsidDel="00000000" w:rsidR="00000000" w:rsidRPr="00000000">
        <w:rPr>
          <w:rtl w:val="0"/>
        </w:rPr>
        <w:t xml:space="preserve">.</w:t>
      </w:r>
    </w:p>
    <w:p w:rsidR="00000000" w:rsidDel="00000000" w:rsidP="00000000" w:rsidRDefault="00000000" w:rsidRPr="00000000" w14:paraId="00000AB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tax on foreign income not remitted to Malta.</w:t>
      </w:r>
    </w:p>
    <w:p w:rsidR="00000000" w:rsidDel="00000000" w:rsidP="00000000" w:rsidRDefault="00000000" w:rsidRPr="00000000" w14:paraId="00000AB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inheritance, wealth, or estate tax.</w:t>
      </w:r>
    </w:p>
    <w:p w:rsidR="00000000" w:rsidDel="00000000" w:rsidP="00000000" w:rsidRDefault="00000000" w:rsidRPr="00000000" w14:paraId="00000AB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Income earned within Malta is taxed at standard rates (0%-35%).</w:t>
      </w:r>
    </w:p>
    <w:p w:rsidR="00000000" w:rsidDel="00000000" w:rsidP="00000000" w:rsidRDefault="00000000" w:rsidRPr="00000000" w14:paraId="00000AB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Capital gains realized outside Malta remain tax-free, even if funds are brought into Malta.</w:t>
        <w:br w:type="textWrapping"/>
      </w:r>
    </w:p>
    <w:p w:rsidR="00000000" w:rsidDel="00000000" w:rsidP="00000000" w:rsidRDefault="00000000" w:rsidRPr="00000000" w14:paraId="00000ABC">
      <w:pPr>
        <w:spacing w:before="240" w:lineRule="auto"/>
        <w:ind w:left="0" w:firstLine="0"/>
        <w:rPr>
          <w:b w:val="1"/>
          <w:color w:val="000000"/>
          <w:sz w:val="26"/>
          <w:szCs w:val="26"/>
        </w:rPr>
      </w:pPr>
      <w:r w:rsidDel="00000000" w:rsidR="00000000" w:rsidRPr="00000000">
        <w:rPr>
          <w:b w:val="1"/>
          <w:color w:val="000000"/>
          <w:sz w:val="26"/>
          <w:szCs w:val="26"/>
          <w:rtl w:val="0"/>
        </w:rPr>
        <w:t xml:space="preserve">Family Inclusion</w:t>
      </w:r>
    </w:p>
    <w:p w:rsidR="00000000" w:rsidDel="00000000" w:rsidP="00000000" w:rsidRDefault="00000000" w:rsidRPr="00000000" w14:paraId="00000AB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Spouse (married or civil partners) and dependent children can be included.</w:t>
      </w:r>
    </w:p>
    <w:p w:rsidR="00000000" w:rsidDel="00000000" w:rsidP="00000000" w:rsidRDefault="00000000" w:rsidRPr="00000000" w14:paraId="00000AB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Dependents must meet health insurance requirements.</w:t>
      </w:r>
    </w:p>
    <w:p w:rsidR="00000000" w:rsidDel="00000000" w:rsidP="00000000" w:rsidRDefault="00000000" w:rsidRPr="00000000" w14:paraId="00000AB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taxes apply for dependents (€500 per dependent annually).</w:t>
      </w:r>
    </w:p>
    <w:p w:rsidR="00000000" w:rsidDel="00000000" w:rsidP="00000000" w:rsidRDefault="00000000" w:rsidRPr="00000000" w14:paraId="00000AC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relationship (marriage certificate, birth certificates) required.</w:t>
        <w:br w:type="textWrapping"/>
      </w:r>
    </w:p>
    <w:p w:rsidR="00000000" w:rsidDel="00000000" w:rsidP="00000000" w:rsidRDefault="00000000" w:rsidRPr="00000000" w14:paraId="00000AC1">
      <w:pPr>
        <w:spacing w:before="240" w:lineRule="auto"/>
        <w:ind w:left="0" w:firstLine="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AC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application form and questionnaire.</w:t>
      </w:r>
    </w:p>
    <w:p w:rsidR="00000000" w:rsidDel="00000000" w:rsidP="00000000" w:rsidRDefault="00000000" w:rsidRPr="00000000" w14:paraId="00000AC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Passport copy and two recent passport photos.</w:t>
      </w:r>
    </w:p>
    <w:p w:rsidR="00000000" w:rsidDel="00000000" w:rsidP="00000000" w:rsidRDefault="00000000" w:rsidRPr="00000000" w14:paraId="00000AC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Birth certificate.</w:t>
      </w:r>
    </w:p>
    <w:p w:rsidR="00000000" w:rsidDel="00000000" w:rsidP="00000000" w:rsidRDefault="00000000" w:rsidRPr="00000000" w14:paraId="00000AC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Marriage certificate (if applicable).</w:t>
      </w:r>
    </w:p>
    <w:p w:rsidR="00000000" w:rsidDel="00000000" w:rsidP="00000000" w:rsidRDefault="00000000" w:rsidRPr="00000000" w14:paraId="00000AC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Police conduct certificate (issued within 6 months).</w:t>
      </w:r>
    </w:p>
    <w:p w:rsidR="00000000" w:rsidDel="00000000" w:rsidP="00000000" w:rsidRDefault="00000000" w:rsidRPr="00000000" w14:paraId="00000AC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Sworn affidavit and explanation of any criminal proceedings.</w:t>
      </w:r>
    </w:p>
    <w:p w:rsidR="00000000" w:rsidDel="00000000" w:rsidP="00000000" w:rsidRDefault="00000000" w:rsidRPr="00000000" w14:paraId="00000AC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pension income.</w:t>
      </w:r>
    </w:p>
    <w:p w:rsidR="00000000" w:rsidDel="00000000" w:rsidP="00000000" w:rsidRDefault="00000000" w:rsidRPr="00000000" w14:paraId="00000AC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Lease agreement or property deed.</w:t>
      </w:r>
    </w:p>
    <w:p w:rsidR="00000000" w:rsidDel="00000000" w:rsidP="00000000" w:rsidRDefault="00000000" w:rsidRPr="00000000" w14:paraId="00000AC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policy.</w:t>
      </w:r>
    </w:p>
    <w:p w:rsidR="00000000" w:rsidDel="00000000" w:rsidP="00000000" w:rsidRDefault="00000000" w:rsidRPr="00000000" w14:paraId="00000AC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Utility bills showing current residential address.</w:t>
      </w:r>
    </w:p>
    <w:p w:rsidR="00000000" w:rsidDel="00000000" w:rsidP="00000000" w:rsidRDefault="00000000" w:rsidRPr="00000000" w14:paraId="00000AC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Bank statements or statement of good standing.</w:t>
      </w:r>
    </w:p>
    <w:p w:rsidR="00000000" w:rsidDel="00000000" w:rsidP="00000000" w:rsidRDefault="00000000" w:rsidRPr="00000000" w14:paraId="00000AC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Contract of service for household staff (if applicable).</w:t>
        <w:br w:type="textWrapping"/>
        <w:br w:type="textWrapping"/>
      </w:r>
    </w:p>
    <w:p w:rsidR="00000000" w:rsidDel="00000000" w:rsidP="00000000" w:rsidRDefault="00000000" w:rsidRPr="00000000" w14:paraId="00000ACE">
      <w:pPr>
        <w:spacing w:after="240" w:before="240" w:lineRule="auto"/>
        <w:rPr/>
      </w:pPr>
      <w:r w:rsidDel="00000000" w:rsidR="00000000" w:rsidRPr="00000000">
        <w:rPr>
          <w:rtl w:val="0"/>
        </w:rPr>
        <w:t xml:space="preserve">Non-EU documents must be apostilled or legalized and translated into English.</w:t>
      </w:r>
    </w:p>
    <w:p w:rsidR="00000000" w:rsidDel="00000000" w:rsidP="00000000" w:rsidRDefault="00000000" w:rsidRPr="00000000" w14:paraId="00000ACF">
      <w:pPr>
        <w:pStyle w:val="Heading3"/>
        <w:keepNext w:val="0"/>
        <w:keepLines w:val="0"/>
        <w:spacing w:before="280" w:lineRule="auto"/>
        <w:ind w:left="0" w:firstLine="0"/>
        <w:rPr>
          <w:b w:val="1"/>
          <w:color w:val="000000"/>
          <w:sz w:val="26"/>
          <w:szCs w:val="26"/>
        </w:rPr>
      </w:pPr>
      <w:bookmarkStart w:colFirst="0" w:colLast="0" w:name="_5b0ekhw9fuly" w:id="680"/>
      <w:bookmarkEnd w:id="680"/>
      <w:r w:rsidDel="00000000" w:rsidR="00000000" w:rsidRPr="00000000">
        <w:rPr>
          <w:b w:val="1"/>
          <w:color w:val="000000"/>
          <w:sz w:val="26"/>
          <w:szCs w:val="26"/>
          <w:rtl w:val="0"/>
        </w:rPr>
        <w:t xml:space="preserve">Application Process and Timeline</w:t>
      </w:r>
    </w:p>
    <w:p w:rsidR="00000000" w:rsidDel="00000000" w:rsidP="00000000" w:rsidRDefault="00000000" w:rsidRPr="00000000" w14:paraId="00000AD0">
      <w:pPr>
        <w:numPr>
          <w:ilvl w:val="0"/>
          <w:numId w:val="13"/>
        </w:numPr>
        <w:spacing w:after="0" w:afterAutospacing="0" w:before="240" w:lineRule="auto"/>
        <w:ind w:left="720" w:hanging="360"/>
      </w:pPr>
      <w:r w:rsidDel="00000000" w:rsidR="00000000" w:rsidRPr="00000000">
        <w:rPr>
          <w:b w:val="1"/>
          <w:rtl w:val="0"/>
        </w:rPr>
        <w:t xml:space="preserve">Submission:</w:t>
      </w:r>
      <w:r w:rsidDel="00000000" w:rsidR="00000000" w:rsidRPr="00000000">
        <w:rPr>
          <w:rtl w:val="0"/>
        </w:rPr>
        <w:t xml:space="preserve"> Apply in person or by mail to the Commissioner for Revenue with all document and a non-refundable administrative fee of </w:t>
      </w:r>
      <w:r w:rsidDel="00000000" w:rsidR="00000000" w:rsidRPr="00000000">
        <w:rPr>
          <w:b w:val="1"/>
          <w:rtl w:val="0"/>
        </w:rPr>
        <w:t xml:space="preserve">€2,500</w:t>
      </w:r>
      <w:r w:rsidDel="00000000" w:rsidR="00000000" w:rsidRPr="00000000">
        <w:rPr>
          <w:rtl w:val="0"/>
        </w:rPr>
        <w:t xml:space="preserve">.</w:t>
        <w:br w:type="textWrapping"/>
        <w:br w:type="textWrapping"/>
      </w:r>
    </w:p>
    <w:p w:rsidR="00000000" w:rsidDel="00000000" w:rsidP="00000000" w:rsidRDefault="00000000" w:rsidRPr="00000000" w14:paraId="00000AD1">
      <w:pPr>
        <w:numPr>
          <w:ilvl w:val="0"/>
          <w:numId w:val="13"/>
        </w:numPr>
        <w:spacing w:after="0" w:afterAutospacing="0" w:lineRule="auto"/>
        <w:ind w:left="720" w:hanging="360"/>
      </w:pPr>
      <w:r w:rsidDel="00000000" w:rsidR="00000000" w:rsidRPr="00000000">
        <w:rPr>
          <w:b w:val="1"/>
          <w:rtl w:val="0"/>
        </w:rPr>
        <w:t xml:space="preserve">Initial Review:</w:t>
      </w:r>
      <w:r w:rsidDel="00000000" w:rsidR="00000000" w:rsidRPr="00000000">
        <w:rPr>
          <w:rtl w:val="0"/>
        </w:rPr>
        <w:t xml:space="preserve"> Application checked for completeness; any missing documents will be requested.</w:t>
        <w:br w:type="textWrapping"/>
        <w:br w:type="textWrapping"/>
      </w:r>
    </w:p>
    <w:p w:rsidR="00000000" w:rsidDel="00000000" w:rsidP="00000000" w:rsidRDefault="00000000" w:rsidRPr="00000000" w14:paraId="00000AD2">
      <w:pPr>
        <w:numPr>
          <w:ilvl w:val="0"/>
          <w:numId w:val="13"/>
        </w:numPr>
        <w:spacing w:after="0" w:afterAutospacing="0" w:lineRule="auto"/>
        <w:ind w:left="720" w:hanging="360"/>
      </w:pPr>
      <w:r w:rsidDel="00000000" w:rsidR="00000000" w:rsidRPr="00000000">
        <w:rPr>
          <w:b w:val="1"/>
          <w:rtl w:val="0"/>
        </w:rPr>
        <w:t xml:space="preserve">Property Requirement:</w:t>
      </w:r>
      <w:r w:rsidDel="00000000" w:rsidR="00000000" w:rsidRPr="00000000">
        <w:rPr>
          <w:rtl w:val="0"/>
        </w:rPr>
        <w:t xml:space="preserve"> Final deed or lease agreement can be submitted within 12 months after initial acceptance.</w:t>
        <w:br w:type="textWrapping"/>
        <w:br w:type="textWrapping"/>
      </w:r>
    </w:p>
    <w:p w:rsidR="00000000" w:rsidDel="00000000" w:rsidP="00000000" w:rsidRDefault="00000000" w:rsidRPr="00000000" w14:paraId="00000AD3">
      <w:pPr>
        <w:numPr>
          <w:ilvl w:val="0"/>
          <w:numId w:val="13"/>
        </w:numPr>
        <w:spacing w:after="0" w:afterAutospacing="0" w:lineRule="auto"/>
        <w:ind w:left="720" w:hanging="360"/>
      </w:pPr>
      <w:r w:rsidDel="00000000" w:rsidR="00000000" w:rsidRPr="00000000">
        <w:rPr>
          <w:b w:val="1"/>
          <w:rtl w:val="0"/>
        </w:rPr>
        <w:t xml:space="preserve">Letter of Intent:</w:t>
      </w:r>
      <w:r w:rsidDel="00000000" w:rsidR="00000000" w:rsidRPr="00000000">
        <w:rPr>
          <w:rtl w:val="0"/>
        </w:rPr>
        <w:t xml:space="preserve"> Issued by Commissioner for Revenue, valid for 12 months.</w:t>
        <w:br w:type="textWrapping"/>
        <w:br w:type="textWrapping"/>
      </w:r>
    </w:p>
    <w:p w:rsidR="00000000" w:rsidDel="00000000" w:rsidP="00000000" w:rsidRDefault="00000000" w:rsidRPr="00000000" w14:paraId="00000AD4">
      <w:pPr>
        <w:numPr>
          <w:ilvl w:val="0"/>
          <w:numId w:val="13"/>
        </w:numPr>
        <w:spacing w:after="0" w:afterAutospacing="0" w:lineRule="auto"/>
        <w:ind w:left="720" w:hanging="360"/>
      </w:pPr>
      <w:r w:rsidDel="00000000" w:rsidR="00000000" w:rsidRPr="00000000">
        <w:rPr>
          <w:b w:val="1"/>
          <w:rtl w:val="0"/>
        </w:rPr>
        <w:t xml:space="preserve">Final Submission:</w:t>
      </w:r>
      <w:r w:rsidDel="00000000" w:rsidR="00000000" w:rsidRPr="00000000">
        <w:rPr>
          <w:rtl w:val="0"/>
        </w:rPr>
        <w:t xml:space="preserve"> Submit Notice of Primary Residence, proof of property, and tax payment receipt.</w:t>
        <w:br w:type="textWrapping"/>
        <w:br w:type="textWrapping"/>
      </w:r>
    </w:p>
    <w:p w:rsidR="00000000" w:rsidDel="00000000" w:rsidP="00000000" w:rsidRDefault="00000000" w:rsidRPr="00000000" w14:paraId="00000AD5">
      <w:pPr>
        <w:numPr>
          <w:ilvl w:val="0"/>
          <w:numId w:val="13"/>
        </w:numPr>
        <w:spacing w:after="0" w:afterAutospacing="0" w:lineRule="auto"/>
        <w:ind w:left="720" w:hanging="360"/>
      </w:pPr>
      <w:r w:rsidDel="00000000" w:rsidR="00000000" w:rsidRPr="00000000">
        <w:rPr>
          <w:b w:val="1"/>
          <w:rtl w:val="0"/>
        </w:rPr>
        <w:t xml:space="preserve">Grant of Special Tax Status:</w:t>
      </w:r>
      <w:r w:rsidDel="00000000" w:rsidR="00000000" w:rsidRPr="00000000">
        <w:rPr>
          <w:rtl w:val="0"/>
        </w:rPr>
        <w:t xml:space="preserve"> Upon verification, special tax status is granted.</w:t>
        <w:br w:type="textWrapping"/>
        <w:br w:type="textWrapping"/>
      </w:r>
    </w:p>
    <w:p w:rsidR="00000000" w:rsidDel="00000000" w:rsidP="00000000" w:rsidRDefault="00000000" w:rsidRPr="00000000" w14:paraId="00000AD6">
      <w:pPr>
        <w:numPr>
          <w:ilvl w:val="0"/>
          <w:numId w:val="13"/>
        </w:numPr>
        <w:spacing w:after="0" w:afterAutospacing="0" w:lineRule="auto"/>
        <w:ind w:left="720" w:hanging="360"/>
      </w:pPr>
      <w:r w:rsidDel="00000000" w:rsidR="00000000" w:rsidRPr="00000000">
        <w:rPr>
          <w:b w:val="1"/>
          <w:rtl w:val="0"/>
        </w:rPr>
        <w:t xml:space="preserve">Residency Application:</w:t>
      </w:r>
      <w:r w:rsidDel="00000000" w:rsidR="00000000" w:rsidRPr="00000000">
        <w:rPr>
          <w:rtl w:val="0"/>
        </w:rPr>
        <w:t xml:space="preserve"> Apply online for residence permit; attend Malta for biometrics and receive residence card.</w:t>
        <w:br w:type="textWrapping"/>
        <w:br w:type="textWrapping"/>
      </w:r>
    </w:p>
    <w:p w:rsidR="00000000" w:rsidDel="00000000" w:rsidP="00000000" w:rsidRDefault="00000000" w:rsidRPr="00000000" w14:paraId="00000AD7">
      <w:pPr>
        <w:numPr>
          <w:ilvl w:val="0"/>
          <w:numId w:val="13"/>
        </w:numPr>
        <w:spacing w:after="480" w:lineRule="auto"/>
        <w:ind w:left="720" w:hanging="360"/>
      </w:pPr>
      <w:r w:rsidDel="00000000" w:rsidR="00000000" w:rsidRPr="00000000">
        <w:rPr>
          <w:b w:val="1"/>
          <w:rtl w:val="0"/>
        </w:rPr>
        <w:t xml:space="preserve">Renewals:</w:t>
      </w:r>
      <w:r w:rsidDel="00000000" w:rsidR="00000000" w:rsidRPr="00000000">
        <w:rPr>
          <w:rtl w:val="0"/>
        </w:rPr>
        <w:t xml:space="preserve"> Residency initially granted for 1 year, then renewable for 2-year periods indefinitely, subject to compliance.</w:t>
      </w:r>
    </w:p>
    <w:p w:rsidR="00000000" w:rsidDel="00000000" w:rsidP="00000000" w:rsidRDefault="00000000" w:rsidRPr="00000000" w14:paraId="00000AD8">
      <w:pPr>
        <w:spacing w:after="480" w:lineRule="auto"/>
        <w:ind w:left="720" w:firstLine="0"/>
        <w:rPr/>
      </w:pPr>
      <w:r w:rsidDel="00000000" w:rsidR="00000000" w:rsidRPr="00000000">
        <w:rPr>
          <w:b w:val="1"/>
          <w:rtl w:val="0"/>
        </w:rPr>
        <w:t xml:space="preserve">Typical processing time:</w:t>
      </w:r>
      <w:r w:rsidDel="00000000" w:rsidR="00000000" w:rsidRPr="00000000">
        <w:rPr>
          <w:rtl w:val="0"/>
        </w:rPr>
        <w:t xml:space="preserve"> 3 to 4 months if all documents are in order.</w:t>
      </w:r>
    </w:p>
    <w:p w:rsidR="00000000" w:rsidDel="00000000" w:rsidP="00000000" w:rsidRDefault="00000000" w:rsidRPr="00000000" w14:paraId="00000AD9">
      <w:pPr>
        <w:pStyle w:val="Heading3"/>
        <w:keepNext w:val="0"/>
        <w:keepLines w:val="0"/>
        <w:spacing w:before="280" w:lineRule="auto"/>
        <w:ind w:left="0" w:firstLine="0"/>
        <w:rPr>
          <w:b w:val="1"/>
          <w:color w:val="000000"/>
          <w:sz w:val="26"/>
          <w:szCs w:val="26"/>
        </w:rPr>
      </w:pPr>
      <w:bookmarkStart w:colFirst="0" w:colLast="0" w:name="_mzegb3mt80po" w:id="681"/>
      <w:bookmarkEnd w:id="681"/>
      <w:r w:rsidDel="00000000" w:rsidR="00000000" w:rsidRPr="00000000">
        <w:rPr>
          <w:b w:val="1"/>
          <w:color w:val="000000"/>
          <w:sz w:val="26"/>
          <w:szCs w:val="26"/>
          <w:rtl w:val="0"/>
        </w:rPr>
        <w:t xml:space="preserve">Residency and Stay Requirements</w:t>
      </w:r>
    </w:p>
    <w:p w:rsidR="00000000" w:rsidDel="00000000" w:rsidP="00000000" w:rsidRDefault="00000000" w:rsidRPr="00000000" w14:paraId="00000AD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spend at least </w:t>
      </w:r>
      <w:r w:rsidDel="00000000" w:rsidR="00000000" w:rsidRPr="00000000">
        <w:rPr>
          <w:b w:val="1"/>
          <w:rtl w:val="0"/>
        </w:rPr>
        <w:t xml:space="preserve">90 days per year</w:t>
      </w:r>
      <w:r w:rsidDel="00000000" w:rsidR="00000000" w:rsidRPr="00000000">
        <w:rPr>
          <w:rtl w:val="0"/>
        </w:rPr>
        <w:t xml:space="preserve"> in Malta (averaged over five years).</w:t>
      </w:r>
    </w:p>
    <w:p w:rsidR="00000000" w:rsidDel="00000000" w:rsidP="00000000" w:rsidRDefault="00000000" w:rsidRPr="00000000" w14:paraId="00000AD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Cannot spend more than 183 days in any other single country annually.</w:t>
      </w:r>
    </w:p>
    <w:p w:rsidR="00000000" w:rsidDel="00000000" w:rsidP="00000000" w:rsidRDefault="00000000" w:rsidRPr="00000000" w14:paraId="00000AD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Residency card granted for 1 year, renewable thereafter.</w:t>
      </w:r>
    </w:p>
    <w:p w:rsidR="00000000" w:rsidDel="00000000" w:rsidP="00000000" w:rsidRDefault="00000000" w:rsidRPr="00000000" w14:paraId="00000AD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Residency status can be maintained indefinitely with compliance.</w:t>
        <w:br w:type="textWrapping"/>
        <w:br w:type="textWrapping"/>
      </w:r>
    </w:p>
    <w:p w:rsidR="00000000" w:rsidDel="00000000" w:rsidP="00000000" w:rsidRDefault="00000000" w:rsidRPr="00000000" w14:paraId="00000ADE">
      <w:pPr>
        <w:pStyle w:val="Heading3"/>
        <w:keepNext w:val="0"/>
        <w:keepLines w:val="0"/>
        <w:spacing w:before="280" w:lineRule="auto"/>
        <w:ind w:left="0" w:firstLine="0"/>
        <w:rPr>
          <w:b w:val="1"/>
          <w:color w:val="000000"/>
          <w:sz w:val="26"/>
          <w:szCs w:val="26"/>
        </w:rPr>
      </w:pPr>
      <w:bookmarkStart w:colFirst="0" w:colLast="0" w:name="_mp1b7cl36umm" w:id="682"/>
      <w:bookmarkEnd w:id="682"/>
      <w:r w:rsidDel="00000000" w:rsidR="00000000" w:rsidRPr="00000000">
        <w:rPr>
          <w:b w:val="1"/>
          <w:color w:val="000000"/>
          <w:sz w:val="26"/>
          <w:szCs w:val="26"/>
          <w:rtl w:val="0"/>
        </w:rPr>
        <w:t xml:space="preserve">Summary Table</w:t>
      </w:r>
    </w:p>
    <w:tbl>
      <w:tblPr>
        <w:tblStyle w:val="Table16"/>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5"/>
        <w:gridCol w:w="3885"/>
        <w:tblGridChange w:id="0">
          <w:tblGrid>
            <w:gridCol w:w="1875"/>
            <w:gridCol w:w="3885"/>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DF">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0">
            <w:pPr>
              <w:spacing w:after="240" w:before="240" w:lineRule="auto"/>
              <w:ind w:left="72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1">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2">
            <w:pPr>
              <w:spacing w:after="240" w:before="240" w:lineRule="auto"/>
              <w:ind w:left="1080" w:firstLine="0"/>
              <w:rPr/>
            </w:pPr>
            <w:r w:rsidDel="00000000" w:rsidR="00000000" w:rsidRPr="00000000">
              <w:rPr>
                <w:rtl w:val="0"/>
              </w:rPr>
              <w:t xml:space="preserve">55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3">
            <w:pPr>
              <w:spacing w:after="240" w:before="240" w:lineRule="auto"/>
              <w:ind w:left="360" w:firstLine="0"/>
              <w:rPr/>
            </w:pPr>
            <w:r w:rsidDel="00000000" w:rsidR="00000000" w:rsidRPr="00000000">
              <w:rPr>
                <w:rtl w:val="0"/>
              </w:rPr>
              <w:t xml:space="preserve">Income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4">
            <w:pPr>
              <w:spacing w:after="240" w:before="240" w:lineRule="auto"/>
              <w:ind w:left="1080" w:firstLine="0"/>
              <w:rPr/>
            </w:pPr>
            <w:r w:rsidDel="00000000" w:rsidR="00000000" w:rsidRPr="00000000">
              <w:rPr>
                <w:rtl w:val="0"/>
              </w:rPr>
              <w:t xml:space="preserve">75% of taxable income from pension</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5">
            <w:pPr>
              <w:spacing w:after="240" w:before="240" w:lineRule="auto"/>
              <w:ind w:left="360" w:firstLine="0"/>
              <w:rPr/>
            </w:pPr>
            <w:r w:rsidDel="00000000" w:rsidR="00000000" w:rsidRPr="00000000">
              <w:rPr>
                <w:rtl w:val="0"/>
              </w:rPr>
              <w:t xml:space="preserve">Property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6">
            <w:pPr>
              <w:spacing w:after="240" w:before="240" w:lineRule="auto"/>
              <w:ind w:left="1080" w:firstLine="0"/>
              <w:rPr/>
            </w:pPr>
            <w:r w:rsidDel="00000000" w:rsidR="00000000" w:rsidRPr="00000000">
              <w:rPr>
                <w:rFonts w:ascii="Arial Unicode MS" w:cs="Arial Unicode MS" w:eastAsia="Arial Unicode MS" w:hAnsi="Arial Unicode MS"/>
                <w:rtl w:val="0"/>
              </w:rPr>
              <w:t xml:space="preserve">Buy ≥ €275,000 (Malta) or €220,000 (Gozo/South Malta) or rent ≥ €9,600/€8,750 annually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7">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8">
            <w:pPr>
              <w:spacing w:after="240" w:before="240" w:lineRule="auto"/>
              <w:ind w:left="1170" w:firstLine="0"/>
              <w:rPr/>
            </w:pPr>
            <w:r w:rsidDel="00000000" w:rsidR="00000000" w:rsidRPr="00000000">
              <w:rPr>
                <w:rtl w:val="0"/>
              </w:rPr>
              <w:t xml:space="preserve">Mandatory private insurance covering Malta and EU</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9">
            <w:pPr>
              <w:spacing w:after="240" w:before="240" w:lineRule="auto"/>
              <w:ind w:left="360" w:firstLine="0"/>
              <w:rPr/>
            </w:pPr>
            <w:r w:rsidDel="00000000" w:rsidR="00000000" w:rsidRPr="00000000">
              <w:rPr>
                <w:rtl w:val="0"/>
              </w:rPr>
              <w:t xml:space="preserve">Residency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A">
            <w:pPr>
              <w:spacing w:after="240" w:before="240" w:lineRule="auto"/>
              <w:ind w:left="1080" w:firstLine="0"/>
              <w:rPr/>
            </w:pPr>
            <w:r w:rsidDel="00000000" w:rsidR="00000000" w:rsidRPr="00000000">
              <w:rPr>
                <w:rtl w:val="0"/>
              </w:rPr>
              <w:t xml:space="preserve">Minimum 90 days/year in Malta (averaged over 5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B">
            <w:pPr>
              <w:spacing w:after="240" w:before="240" w:lineRule="auto"/>
              <w:ind w:left="360" w:firstLine="0"/>
              <w:rPr/>
            </w:pPr>
            <w:r w:rsidDel="00000000" w:rsidR="00000000" w:rsidRPr="00000000">
              <w:rPr>
                <w:rtl w:val="0"/>
              </w:rPr>
              <w:t xml:space="preserve">Tax Rate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C">
            <w:pPr>
              <w:spacing w:after="240" w:before="240" w:lineRule="auto"/>
              <w:ind w:left="1080" w:firstLine="0"/>
              <w:rPr/>
            </w:pPr>
            <w:r w:rsidDel="00000000" w:rsidR="00000000" w:rsidRPr="00000000">
              <w:rPr>
                <w:rtl w:val="0"/>
              </w:rPr>
              <w:t xml:space="preserve">15% flat on foreign pension income remitted; minimum €7,500 + €500 per dependent</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D">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E">
            <w:pPr>
              <w:spacing w:after="240" w:before="240" w:lineRule="auto"/>
              <w:ind w:left="1080" w:firstLine="0"/>
              <w:rPr/>
            </w:pPr>
            <w:r w:rsidDel="00000000" w:rsidR="00000000" w:rsidRPr="00000000">
              <w:rPr>
                <w:rtl w:val="0"/>
              </w:rPr>
              <w:t xml:space="preserve">No (except certain directorship roles)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F">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0">
            <w:pPr>
              <w:spacing w:after="240" w:before="240" w:lineRule="auto"/>
              <w:ind w:left="1080" w:firstLine="0"/>
              <w:rPr/>
            </w:pPr>
            <w:r w:rsidDel="00000000" w:rsidR="00000000" w:rsidRPr="00000000">
              <w:rPr>
                <w:rtl w:val="0"/>
              </w:rPr>
              <w:t xml:space="preserve">Yes, with additional tax and insurance requirements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1">
            <w:pPr>
              <w:spacing w:after="240" w:before="240" w:lineRule="auto"/>
              <w:ind w:left="360" w:firstLine="0"/>
              <w:rPr/>
            </w:pPr>
            <w:r w:rsidDel="00000000" w:rsidR="00000000" w:rsidRPr="00000000">
              <w:rPr>
                <w:rtl w:val="0"/>
              </w:rPr>
              <w:t xml:space="preserve">Application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2">
            <w:pPr>
              <w:spacing w:after="240" w:before="240" w:lineRule="auto"/>
              <w:ind w:left="1080" w:firstLine="0"/>
              <w:rPr/>
            </w:pPr>
            <w:r w:rsidDel="00000000" w:rsidR="00000000" w:rsidRPr="00000000">
              <w:rPr>
                <w:rtl w:val="0"/>
              </w:rPr>
              <w:t xml:space="preserve">3 to 4 months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3">
            <w:pPr>
              <w:spacing w:after="240" w:before="240" w:lineRule="auto"/>
              <w:ind w:left="360" w:firstLine="0"/>
              <w:rPr/>
            </w:pPr>
            <w:r w:rsidDel="00000000" w:rsidR="00000000" w:rsidRPr="00000000">
              <w:rPr>
                <w:rtl w:val="0"/>
              </w:rPr>
              <w:t xml:space="preserve">Residency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4">
            <w:pPr>
              <w:spacing w:after="240" w:before="240" w:lineRule="auto"/>
              <w:ind w:left="1080" w:firstLine="0"/>
              <w:rPr/>
            </w:pPr>
            <w:r w:rsidDel="00000000" w:rsidR="00000000" w:rsidRPr="00000000">
              <w:rPr>
                <w:rtl w:val="0"/>
              </w:rPr>
              <w:t xml:space="preserve">1 year initial, then renewable for 2 years indefinitely</w:t>
            </w:r>
          </w:p>
        </w:tc>
      </w:tr>
    </w:tbl>
    <w:p w:rsidR="00000000" w:rsidDel="00000000" w:rsidP="00000000" w:rsidRDefault="00000000" w:rsidRPr="00000000" w14:paraId="00000AF5">
      <w:pPr>
        <w:pStyle w:val="Heading3"/>
        <w:keepNext w:val="0"/>
        <w:keepLines w:val="0"/>
        <w:spacing w:before="280" w:lineRule="auto"/>
        <w:ind w:left="0" w:firstLine="0"/>
        <w:rPr>
          <w:b w:val="1"/>
          <w:color w:val="000000"/>
          <w:sz w:val="26"/>
          <w:szCs w:val="26"/>
        </w:rPr>
      </w:pPr>
      <w:bookmarkStart w:colFirst="0" w:colLast="0" w:name="_ru8vqh1rouo7" w:id="683"/>
      <w:bookmarkEnd w:id="683"/>
      <w:r w:rsidDel="00000000" w:rsidR="00000000" w:rsidRPr="00000000">
        <w:rPr>
          <w:b w:val="1"/>
          <w:color w:val="000000"/>
          <w:sz w:val="26"/>
          <w:szCs w:val="26"/>
          <w:rtl w:val="0"/>
        </w:rPr>
        <w:t xml:space="preserve">Benefits of Retiring in Malta</w:t>
      </w:r>
    </w:p>
    <w:p w:rsidR="00000000" w:rsidDel="00000000" w:rsidP="00000000" w:rsidRDefault="00000000" w:rsidRPr="00000000" w14:paraId="00000AF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Mediterranean climate and high quality of life.</w:t>
      </w:r>
    </w:p>
    <w:p w:rsidR="00000000" w:rsidDel="00000000" w:rsidP="00000000" w:rsidRDefault="00000000" w:rsidRPr="00000000" w14:paraId="00000AF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English-speaking environment.</w:t>
      </w:r>
    </w:p>
    <w:p w:rsidR="00000000" w:rsidDel="00000000" w:rsidP="00000000" w:rsidRDefault="00000000" w:rsidRPr="00000000" w14:paraId="00000AF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Access to Malta’s healthcare and EU benefits.</w:t>
      </w:r>
    </w:p>
    <w:p w:rsidR="00000000" w:rsidDel="00000000" w:rsidP="00000000" w:rsidRDefault="00000000" w:rsidRPr="00000000" w14:paraId="00000AF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Favorable tax regime on pension income.</w:t>
      </w:r>
    </w:p>
    <w:p w:rsidR="00000000" w:rsidDel="00000000" w:rsidP="00000000" w:rsidRDefault="00000000" w:rsidRPr="00000000" w14:paraId="00000AF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Safe, stable, and culturally rich country.</w:t>
      </w:r>
    </w:p>
    <w:p w:rsidR="00000000" w:rsidDel="00000000" w:rsidP="00000000" w:rsidRDefault="00000000" w:rsidRPr="00000000" w14:paraId="00000AF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Flexible property options (buy or rent).</w:t>
      </w:r>
    </w:p>
    <w:p w:rsidR="00000000" w:rsidDel="00000000" w:rsidP="00000000" w:rsidRDefault="00000000" w:rsidRPr="00000000" w14:paraId="00000AF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wealth, inheritance, or estate taxes.</w:t>
        <w:br w:type="textWrapping"/>
      </w:r>
    </w:p>
    <w:p w:rsidR="00000000" w:rsidDel="00000000" w:rsidP="00000000" w:rsidRDefault="00000000" w:rsidRPr="00000000" w14:paraId="00000AFD">
      <w:pPr>
        <w:spacing w:before="240" w:lineRule="auto"/>
        <w:ind w:left="0" w:firstLine="0"/>
        <w:rPr>
          <w:b w:val="1"/>
          <w:color w:val="000000"/>
          <w:sz w:val="26"/>
          <w:szCs w:val="26"/>
        </w:rPr>
      </w:pPr>
      <w:r w:rsidDel="00000000" w:rsidR="00000000" w:rsidRPr="00000000">
        <w:rPr>
          <w:b w:val="1"/>
          <w:color w:val="000000"/>
          <w:sz w:val="26"/>
          <w:szCs w:val="26"/>
          <w:rtl w:val="0"/>
        </w:rPr>
        <w:t xml:space="preserve">Additional Notes</w:t>
      </w:r>
    </w:p>
    <w:p w:rsidR="00000000" w:rsidDel="00000000" w:rsidP="00000000" w:rsidRDefault="00000000" w:rsidRPr="00000000" w14:paraId="00000AF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Malta Retirement Programme is suitable for retirees with moderate to high pension income who want to enjoy Mediterranean living with tax advantages.</w:t>
      </w:r>
    </w:p>
    <w:p w:rsidR="00000000" w:rsidDel="00000000" w:rsidP="00000000" w:rsidRDefault="00000000" w:rsidRPr="00000000" w14:paraId="00000AF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can apply </w:t>
      </w:r>
      <w:r w:rsidDel="00000000" w:rsidR="00000000" w:rsidRPr="00000000">
        <w:rPr>
          <w:b w:val="1"/>
          <w:rtl w:val="0"/>
        </w:rPr>
        <w:t xml:space="preserve">from within Malta</w:t>
      </w:r>
      <w:r w:rsidDel="00000000" w:rsidR="00000000" w:rsidRPr="00000000">
        <w:rPr>
          <w:rtl w:val="0"/>
        </w:rPr>
        <w:t xml:space="preserve"> on a tourist visa or from abroad.</w:t>
      </w:r>
    </w:p>
    <w:p w:rsidR="00000000" w:rsidDel="00000000" w:rsidP="00000000" w:rsidRDefault="00000000" w:rsidRPr="00000000" w14:paraId="00000B0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Accuracy and completeness in documentation are critical to avoid delays.</w:t>
      </w:r>
    </w:p>
    <w:p w:rsidR="00000000" w:rsidDel="00000000" w:rsidP="00000000" w:rsidRDefault="00000000" w:rsidRPr="00000000" w14:paraId="00000B0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program excludes applicants from certain restricted countries.</w:t>
      </w:r>
    </w:p>
    <w:p w:rsidR="00000000" w:rsidDel="00000000" w:rsidP="00000000" w:rsidRDefault="00000000" w:rsidRPr="00000000" w14:paraId="00000B0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Household staff can apply for work permits separately if employed by the retiree.</w:t>
        <w:br w:type="textWrapping"/>
        <w:br w:type="textWrapping"/>
      </w:r>
    </w:p>
    <w:p w:rsidR="00000000" w:rsidDel="00000000" w:rsidP="00000000" w:rsidRDefault="00000000" w:rsidRPr="00000000" w14:paraId="00000B03">
      <w:pPr>
        <w:spacing w:after="240" w:before="240" w:lineRule="auto"/>
        <w:rPr/>
      </w:pPr>
      <w:r w:rsidDel="00000000" w:rsidR="00000000" w:rsidRPr="00000000">
        <w:rPr>
          <w:rtl w:val="0"/>
        </w:rPr>
        <w:t xml:space="preserve">This program makes Malta an attractive retirement destination for those seeking a warm climate, EU residency, and a favorable tax environment.</w:t>
      </w:r>
    </w:p>
    <w:p w:rsidR="00000000" w:rsidDel="00000000" w:rsidP="00000000" w:rsidRDefault="00000000" w:rsidRPr="00000000" w14:paraId="00000B04">
      <w:pPr>
        <w:spacing w:after="240" w:before="240" w:lineRule="auto"/>
        <w:rPr>
          <w:color w:val="1155cc"/>
          <w:u w:val="single"/>
        </w:rPr>
      </w:pPr>
      <w:r w:rsidDel="00000000" w:rsidR="00000000" w:rsidRPr="00000000">
        <w:rPr>
          <w:b w:val="1"/>
          <w:rtl w:val="0"/>
        </w:rPr>
        <w:t xml:space="preserve">Sources:</w:t>
        <w:br w:type="textWrapping"/>
        <w:t xml:space="preserve"> </w:t>
      </w:r>
      <w:r w:rsidDel="00000000" w:rsidR="00000000" w:rsidRPr="00000000">
        <w:rPr>
          <w:rtl w:val="0"/>
        </w:rPr>
        <w:t xml:space="preserve"> [Global Citizen Solutions – Retiring in Malta 2025]</w:t>
      </w:r>
      <w:hyperlink r:id="rId314">
        <w:r w:rsidDel="00000000" w:rsidR="00000000" w:rsidRPr="00000000">
          <w:rPr>
            <w:color w:val="1155cc"/>
            <w:u w:val="single"/>
            <w:rtl w:val="0"/>
          </w:rPr>
          <w:t xml:space="preserve">1</w:t>
          <w:br w:type="textWrapping"/>
        </w:r>
      </w:hyperlink>
      <w:r w:rsidDel="00000000" w:rsidR="00000000" w:rsidRPr="00000000">
        <w:rPr>
          <w:color w:val="1155cc"/>
          <w:u w:val="single"/>
          <w:rtl w:val="0"/>
        </w:rPr>
        <w:t xml:space="preserve"> </w:t>
      </w:r>
      <w:r w:rsidDel="00000000" w:rsidR="00000000" w:rsidRPr="00000000">
        <w:rPr>
          <w:rtl w:val="0"/>
        </w:rPr>
        <w:t xml:space="preserve"> [Global Citizen Solutions – Malta Retirement Programme 2025]</w:t>
      </w:r>
      <w:hyperlink r:id="rId315">
        <w:r w:rsidDel="00000000" w:rsidR="00000000" w:rsidRPr="00000000">
          <w:rPr>
            <w:color w:val="1155cc"/>
            <w:u w:val="single"/>
            <w:rtl w:val="0"/>
          </w:rPr>
          <w:t xml:space="preserve">2</w:t>
          <w:br w:type="textWrapping"/>
        </w:r>
      </w:hyperlink>
      <w:r w:rsidDel="00000000" w:rsidR="00000000" w:rsidRPr="00000000">
        <w:rPr>
          <w:color w:val="1155cc"/>
          <w:u w:val="single"/>
          <w:rtl w:val="0"/>
        </w:rPr>
        <w:t xml:space="preserve"> </w:t>
      </w:r>
      <w:r w:rsidDel="00000000" w:rsidR="00000000" w:rsidRPr="00000000">
        <w:rPr>
          <w:rtl w:val="0"/>
        </w:rPr>
        <w:t xml:space="preserve"> [Lincoln Global Partners – Malta Retirement Visa Guide]</w:t>
      </w:r>
      <w:hyperlink r:id="rId316">
        <w:r w:rsidDel="00000000" w:rsidR="00000000" w:rsidRPr="00000000">
          <w:rPr>
            <w:color w:val="1155cc"/>
            <w:u w:val="single"/>
            <w:rtl w:val="0"/>
          </w:rPr>
          <w:t xml:space="preserve">3</w:t>
          <w:br w:type="textWrapping"/>
        </w:r>
      </w:hyperlink>
      <w:r w:rsidDel="00000000" w:rsidR="00000000" w:rsidRPr="00000000">
        <w:rPr>
          <w:color w:val="1155cc"/>
          <w:u w:val="single"/>
          <w:rtl w:val="0"/>
        </w:rPr>
        <w:t xml:space="preserve"> </w:t>
      </w:r>
      <w:r w:rsidDel="00000000" w:rsidR="00000000" w:rsidRPr="00000000">
        <w:rPr>
          <w:rtl w:val="0"/>
        </w:rPr>
        <w:t xml:space="preserve"> [Golden Visas Malta – Malta Retirement Visa 2024]</w:t>
      </w:r>
      <w:hyperlink r:id="rId317">
        <w:r w:rsidDel="00000000" w:rsidR="00000000" w:rsidRPr="00000000">
          <w:rPr>
            <w:color w:val="1155cc"/>
            <w:u w:val="single"/>
            <w:rtl w:val="0"/>
          </w:rPr>
          <w:t xml:space="preserve">6</w:t>
        </w:r>
      </w:hyperlink>
      <w:r w:rsidDel="00000000" w:rsidR="00000000" w:rsidRPr="00000000">
        <w:rPr>
          <w:rtl w:val="0"/>
        </w:rPr>
      </w:r>
    </w:p>
    <w:p w:rsidR="00000000" w:rsidDel="00000000" w:rsidP="00000000" w:rsidRDefault="00000000" w:rsidRPr="00000000" w14:paraId="00000B05">
      <w:pPr>
        <w:pStyle w:val="Heading3"/>
        <w:keepNext w:val="0"/>
        <w:keepLines w:val="0"/>
        <w:spacing w:before="280" w:lineRule="auto"/>
        <w:ind w:left="720" w:firstLine="0"/>
        <w:rPr>
          <w:b w:val="1"/>
          <w:color w:val="000000"/>
          <w:sz w:val="26"/>
          <w:szCs w:val="26"/>
        </w:rPr>
      </w:pPr>
      <w:bookmarkStart w:colFirst="0" w:colLast="0" w:name="_9dcupw4yjnob" w:id="684"/>
      <w:bookmarkEnd w:id="684"/>
      <w:r w:rsidDel="00000000" w:rsidR="00000000" w:rsidRPr="00000000">
        <w:rPr>
          <w:b w:val="1"/>
          <w:color w:val="000000"/>
          <w:sz w:val="26"/>
          <w:szCs w:val="26"/>
          <w:rtl w:val="0"/>
        </w:rPr>
        <w:t xml:space="preserve">Citations:</w:t>
      </w:r>
    </w:p>
    <w:p w:rsidR="00000000" w:rsidDel="00000000" w:rsidP="00000000" w:rsidRDefault="00000000" w:rsidRPr="00000000" w14:paraId="00000B06">
      <w:pPr>
        <w:numPr>
          <w:ilvl w:val="0"/>
          <w:numId w:val="9"/>
        </w:numPr>
        <w:spacing w:after="0" w:afterAutospacing="0" w:before="240" w:lineRule="auto"/>
        <w:ind w:left="720" w:hanging="360"/>
      </w:pPr>
      <w:hyperlink r:id="rId318">
        <w:r w:rsidDel="00000000" w:rsidR="00000000" w:rsidRPr="00000000">
          <w:rPr>
            <w:color w:val="1155cc"/>
            <w:u w:val="single"/>
            <w:rtl w:val="0"/>
          </w:rPr>
          <w:t xml:space="preserve">https://www.globalcitizensolutions.com/retiring-in-malta/</w:t>
        </w:r>
      </w:hyperlink>
      <w:r w:rsidDel="00000000" w:rsidR="00000000" w:rsidRPr="00000000">
        <w:rPr>
          <w:rtl w:val="0"/>
        </w:rPr>
      </w:r>
    </w:p>
    <w:p w:rsidR="00000000" w:rsidDel="00000000" w:rsidP="00000000" w:rsidRDefault="00000000" w:rsidRPr="00000000" w14:paraId="00000B07">
      <w:pPr>
        <w:numPr>
          <w:ilvl w:val="0"/>
          <w:numId w:val="9"/>
        </w:numPr>
        <w:spacing w:after="0" w:afterAutospacing="0" w:lineRule="auto"/>
        <w:ind w:left="720" w:hanging="360"/>
      </w:pPr>
      <w:hyperlink r:id="rId319">
        <w:r w:rsidDel="00000000" w:rsidR="00000000" w:rsidRPr="00000000">
          <w:rPr>
            <w:color w:val="1155cc"/>
            <w:u w:val="single"/>
            <w:rtl w:val="0"/>
          </w:rPr>
          <w:t xml:space="preserve">https://www.globalcitizensolutions.com/malta-retirement-programme/</w:t>
        </w:r>
      </w:hyperlink>
      <w:r w:rsidDel="00000000" w:rsidR="00000000" w:rsidRPr="00000000">
        <w:rPr>
          <w:rtl w:val="0"/>
        </w:rPr>
      </w:r>
    </w:p>
    <w:p w:rsidR="00000000" w:rsidDel="00000000" w:rsidP="00000000" w:rsidRDefault="00000000" w:rsidRPr="00000000" w14:paraId="00000B08">
      <w:pPr>
        <w:numPr>
          <w:ilvl w:val="0"/>
          <w:numId w:val="9"/>
        </w:numPr>
        <w:spacing w:after="0" w:afterAutospacing="0" w:lineRule="auto"/>
        <w:ind w:left="720" w:hanging="360"/>
      </w:pPr>
      <w:hyperlink r:id="rId320">
        <w:r w:rsidDel="00000000" w:rsidR="00000000" w:rsidRPr="00000000">
          <w:rPr>
            <w:color w:val="1155cc"/>
            <w:u w:val="single"/>
            <w:rtl w:val="0"/>
          </w:rPr>
          <w:t xml:space="preserve">https://www.lincolnglobalpartners.com/the-ultimate-guide-to-the-malta-retirement-visa/</w:t>
        </w:r>
      </w:hyperlink>
      <w:r w:rsidDel="00000000" w:rsidR="00000000" w:rsidRPr="00000000">
        <w:rPr>
          <w:rtl w:val="0"/>
        </w:rPr>
      </w:r>
    </w:p>
    <w:p w:rsidR="00000000" w:rsidDel="00000000" w:rsidP="00000000" w:rsidRDefault="00000000" w:rsidRPr="00000000" w14:paraId="00000B09">
      <w:pPr>
        <w:numPr>
          <w:ilvl w:val="0"/>
          <w:numId w:val="9"/>
        </w:numPr>
        <w:spacing w:after="0" w:afterAutospacing="0" w:lineRule="auto"/>
        <w:ind w:left="720" w:hanging="360"/>
      </w:pPr>
      <w:hyperlink r:id="rId321">
        <w:r w:rsidDel="00000000" w:rsidR="00000000" w:rsidRPr="00000000">
          <w:rPr>
            <w:color w:val="1155cc"/>
            <w:u w:val="single"/>
            <w:rtl w:val="0"/>
          </w:rPr>
          <w:t xml:space="preserve">https://www.imidaily.com/malta-retirement-visa/</w:t>
        </w:r>
      </w:hyperlink>
      <w:r w:rsidDel="00000000" w:rsidR="00000000" w:rsidRPr="00000000">
        <w:rPr>
          <w:rtl w:val="0"/>
        </w:rPr>
      </w:r>
    </w:p>
    <w:p w:rsidR="00000000" w:rsidDel="00000000" w:rsidP="00000000" w:rsidRDefault="00000000" w:rsidRPr="00000000" w14:paraId="00000B0A">
      <w:pPr>
        <w:numPr>
          <w:ilvl w:val="0"/>
          <w:numId w:val="9"/>
        </w:numPr>
        <w:spacing w:after="0" w:afterAutospacing="0" w:lineRule="auto"/>
        <w:ind w:left="720" w:hanging="360"/>
      </w:pPr>
      <w:hyperlink r:id="rId322">
        <w:r w:rsidDel="00000000" w:rsidR="00000000" w:rsidRPr="00000000">
          <w:rPr>
            <w:color w:val="1155cc"/>
            <w:u w:val="single"/>
            <w:rtl w:val="0"/>
          </w:rPr>
          <w:t xml:space="preserve">https://papilioservices.com/mt/residency-services/malta-retirement-programme/</w:t>
        </w:r>
      </w:hyperlink>
      <w:r w:rsidDel="00000000" w:rsidR="00000000" w:rsidRPr="00000000">
        <w:rPr>
          <w:rtl w:val="0"/>
        </w:rPr>
      </w:r>
    </w:p>
    <w:p w:rsidR="00000000" w:rsidDel="00000000" w:rsidP="00000000" w:rsidRDefault="00000000" w:rsidRPr="00000000" w14:paraId="00000B0B">
      <w:pPr>
        <w:numPr>
          <w:ilvl w:val="0"/>
          <w:numId w:val="9"/>
        </w:numPr>
        <w:spacing w:after="0" w:afterAutospacing="0" w:lineRule="auto"/>
        <w:ind w:left="720" w:hanging="360"/>
      </w:pPr>
      <w:hyperlink r:id="rId323">
        <w:r w:rsidDel="00000000" w:rsidR="00000000" w:rsidRPr="00000000">
          <w:rPr>
            <w:color w:val="1155cc"/>
            <w:u w:val="single"/>
            <w:rtl w:val="0"/>
          </w:rPr>
          <w:t xml:space="preserve">https://www.goldenvisas.mt/malta-retirement-visa-program/</w:t>
        </w:r>
      </w:hyperlink>
      <w:r w:rsidDel="00000000" w:rsidR="00000000" w:rsidRPr="00000000">
        <w:rPr>
          <w:rtl w:val="0"/>
        </w:rPr>
      </w:r>
    </w:p>
    <w:p w:rsidR="00000000" w:rsidDel="00000000" w:rsidP="00000000" w:rsidRDefault="00000000" w:rsidRPr="00000000" w14:paraId="00000B0C">
      <w:pPr>
        <w:numPr>
          <w:ilvl w:val="0"/>
          <w:numId w:val="9"/>
        </w:numPr>
        <w:spacing w:after="0" w:afterAutospacing="0" w:lineRule="auto"/>
        <w:ind w:left="720" w:hanging="360"/>
      </w:pPr>
      <w:hyperlink r:id="rId324">
        <w:r w:rsidDel="00000000" w:rsidR="00000000" w:rsidRPr="00000000">
          <w:rPr>
            <w:color w:val="1155cc"/>
            <w:u w:val="single"/>
            <w:rtl w:val="0"/>
          </w:rPr>
          <w:t xml:space="preserve">https://globalresidenceindex.com/retiring-in-malta-residence-options/</w:t>
        </w:r>
      </w:hyperlink>
      <w:r w:rsidDel="00000000" w:rsidR="00000000" w:rsidRPr="00000000">
        <w:rPr>
          <w:rtl w:val="0"/>
        </w:rPr>
      </w:r>
    </w:p>
    <w:p w:rsidR="00000000" w:rsidDel="00000000" w:rsidP="00000000" w:rsidRDefault="00000000" w:rsidRPr="00000000" w14:paraId="00000B0D">
      <w:pPr>
        <w:numPr>
          <w:ilvl w:val="0"/>
          <w:numId w:val="9"/>
        </w:numPr>
        <w:spacing w:after="480" w:lineRule="auto"/>
        <w:ind w:left="720" w:hanging="360"/>
      </w:pPr>
      <w:hyperlink r:id="rId325">
        <w:r w:rsidDel="00000000" w:rsidR="00000000" w:rsidRPr="00000000">
          <w:rPr>
            <w:color w:val="1155cc"/>
            <w:u w:val="single"/>
            <w:rtl w:val="0"/>
          </w:rPr>
          <w:t xml:space="preserve">https://imin-malta.com/blog/malta-visa-residence-permit-types/</w:t>
        </w:r>
      </w:hyperlink>
      <w:r w:rsidDel="00000000" w:rsidR="00000000" w:rsidRPr="00000000">
        <w:rPr>
          <w:rtl w:val="0"/>
        </w:rPr>
      </w:r>
    </w:p>
    <w:p w:rsidR="00000000" w:rsidDel="00000000" w:rsidP="00000000" w:rsidRDefault="00000000" w:rsidRPr="00000000" w14:paraId="00000B0E">
      <w:pPr>
        <w:pStyle w:val="Heading1"/>
        <w:keepNext w:val="0"/>
        <w:keepLines w:val="0"/>
        <w:spacing w:before="280" w:lineRule="auto"/>
        <w:rPr>
          <w:b w:val="1"/>
          <w:sz w:val="46"/>
          <w:szCs w:val="46"/>
        </w:rPr>
      </w:pPr>
      <w:bookmarkStart w:colFirst="0" w:colLast="0" w:name="_1swynghxk9ob" w:id="685"/>
      <w:bookmarkEnd w:id="685"/>
      <w:r w:rsidDel="00000000" w:rsidR="00000000" w:rsidRPr="00000000">
        <w:rPr>
          <w:b w:val="1"/>
          <w:sz w:val="46"/>
          <w:szCs w:val="46"/>
          <w:rtl w:val="0"/>
        </w:rPr>
        <w:t xml:space="preserve"> </w:t>
      </w:r>
    </w:p>
    <w:p w:rsidR="00000000" w:rsidDel="00000000" w:rsidP="00000000" w:rsidRDefault="00000000" w:rsidRPr="00000000" w14:paraId="00000B0F">
      <w:pPr>
        <w:pStyle w:val="Heading1"/>
        <w:keepNext w:val="0"/>
        <w:keepLines w:val="0"/>
        <w:spacing w:before="480" w:lineRule="auto"/>
        <w:rPr>
          <w:b w:val="1"/>
          <w:sz w:val="46"/>
          <w:szCs w:val="46"/>
        </w:rPr>
      </w:pPr>
      <w:bookmarkStart w:colFirst="0" w:colLast="0" w:name="_yprattrh9stm" w:id="686"/>
      <w:bookmarkEnd w:id="686"/>
      <w:r w:rsidDel="00000000" w:rsidR="00000000" w:rsidRPr="00000000">
        <w:rPr>
          <w:rtl w:val="0"/>
        </w:rPr>
      </w:r>
    </w:p>
    <w:p w:rsidR="00000000" w:rsidDel="00000000" w:rsidP="00000000" w:rsidRDefault="00000000" w:rsidRPr="00000000" w14:paraId="00000B10">
      <w:pPr>
        <w:pStyle w:val="Heading1"/>
        <w:keepNext w:val="0"/>
        <w:keepLines w:val="0"/>
        <w:spacing w:before="480" w:lineRule="auto"/>
        <w:rPr>
          <w:b w:val="1"/>
          <w:sz w:val="46"/>
          <w:szCs w:val="46"/>
        </w:rPr>
      </w:pPr>
      <w:bookmarkStart w:colFirst="0" w:colLast="0" w:name="_jhi9kdg4julv" w:id="687"/>
      <w:bookmarkEnd w:id="687"/>
      <w:r w:rsidDel="00000000" w:rsidR="00000000" w:rsidRPr="00000000">
        <w:rPr>
          <w:rtl w:val="0"/>
        </w:rPr>
      </w:r>
    </w:p>
    <w:p w:rsidR="00000000" w:rsidDel="00000000" w:rsidP="00000000" w:rsidRDefault="00000000" w:rsidRPr="00000000" w14:paraId="00000B11">
      <w:pPr>
        <w:pStyle w:val="Heading1"/>
        <w:keepNext w:val="0"/>
        <w:keepLines w:val="0"/>
        <w:spacing w:before="480" w:lineRule="auto"/>
        <w:rPr>
          <w:b w:val="1"/>
          <w:sz w:val="46"/>
          <w:szCs w:val="46"/>
        </w:rPr>
      </w:pPr>
      <w:bookmarkStart w:colFirst="0" w:colLast="0" w:name="_1pvqg9heu2b4" w:id="688"/>
      <w:bookmarkEnd w:id="688"/>
      <w:r w:rsidDel="00000000" w:rsidR="00000000" w:rsidRPr="00000000">
        <w:rPr>
          <w:rtl w:val="0"/>
        </w:rPr>
      </w:r>
    </w:p>
    <w:p w:rsidR="00000000" w:rsidDel="00000000" w:rsidP="00000000" w:rsidRDefault="00000000" w:rsidRPr="00000000" w14:paraId="00000B12">
      <w:pPr>
        <w:pStyle w:val="Heading1"/>
        <w:keepNext w:val="0"/>
        <w:keepLines w:val="0"/>
        <w:spacing w:before="480" w:lineRule="auto"/>
        <w:rPr>
          <w:b w:val="1"/>
          <w:sz w:val="46"/>
          <w:szCs w:val="46"/>
        </w:rPr>
      </w:pPr>
      <w:bookmarkStart w:colFirst="0" w:colLast="0" w:name="_fdk30i9r9s6q" w:id="689"/>
      <w:bookmarkEnd w:id="689"/>
      <w:r w:rsidDel="00000000" w:rsidR="00000000" w:rsidRPr="00000000">
        <w:rPr>
          <w:rtl w:val="0"/>
        </w:rPr>
      </w:r>
    </w:p>
    <w:p w:rsidR="00000000" w:rsidDel="00000000" w:rsidP="00000000" w:rsidRDefault="00000000" w:rsidRPr="00000000" w14:paraId="00000B13">
      <w:pPr>
        <w:pStyle w:val="Heading1"/>
        <w:keepNext w:val="0"/>
        <w:keepLines w:val="0"/>
        <w:spacing w:before="480" w:lineRule="auto"/>
        <w:rPr>
          <w:b w:val="1"/>
          <w:sz w:val="46"/>
          <w:szCs w:val="46"/>
        </w:rPr>
      </w:pPr>
      <w:bookmarkStart w:colFirst="0" w:colLast="0" w:name="_es7qxri61ige" w:id="690"/>
      <w:bookmarkEnd w:id="690"/>
      <w:r w:rsidDel="00000000" w:rsidR="00000000" w:rsidRPr="00000000">
        <w:rPr>
          <w:rtl w:val="0"/>
        </w:rPr>
      </w:r>
    </w:p>
    <w:p w:rsidR="00000000" w:rsidDel="00000000" w:rsidP="00000000" w:rsidRDefault="00000000" w:rsidRPr="00000000" w14:paraId="00000B14">
      <w:pPr>
        <w:pStyle w:val="Heading1"/>
        <w:keepNext w:val="0"/>
        <w:keepLines w:val="0"/>
        <w:spacing w:before="480" w:lineRule="auto"/>
        <w:rPr>
          <w:b w:val="1"/>
          <w:sz w:val="46"/>
          <w:szCs w:val="46"/>
        </w:rPr>
      </w:pPr>
      <w:bookmarkStart w:colFirst="0" w:colLast="0" w:name="_cxof4a2jfmqz" w:id="691"/>
      <w:bookmarkEnd w:id="691"/>
      <w:r w:rsidDel="00000000" w:rsidR="00000000" w:rsidRPr="00000000">
        <w:rPr>
          <w:b w:val="1"/>
          <w:sz w:val="46"/>
          <w:szCs w:val="46"/>
          <w:rtl w:val="0"/>
        </w:rPr>
        <w:t xml:space="preserve">Chapter 46: Montenegro – Temporary Residence Permit</w:t>
      </w:r>
    </w:p>
    <w:p w:rsidR="00000000" w:rsidDel="00000000" w:rsidP="00000000" w:rsidRDefault="00000000" w:rsidRPr="00000000" w14:paraId="00000B1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Monthly income of approximately $1,500 USD.</w:t>
      </w:r>
    </w:p>
    <w:p w:rsidR="00000000" w:rsidDel="00000000" w:rsidP="00000000" w:rsidRDefault="00000000" w:rsidRPr="00000000" w14:paraId="00000B1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Two-year residence permit, renewable; path to permanent residency after five years.</w:t>
      </w:r>
    </w:p>
    <w:p w:rsidR="00000000" w:rsidDel="00000000" w:rsidP="00000000" w:rsidRDefault="00000000" w:rsidRPr="00000000" w14:paraId="00000B1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326">
        <w:r w:rsidDel="00000000" w:rsidR="00000000" w:rsidRPr="00000000">
          <w:rPr>
            <w:color w:val="1155cc"/>
            <w:u w:val="single"/>
            <w:rtl w:val="0"/>
          </w:rPr>
          <w:t xml:space="preserve">Live and Invest Overseas</w:t>
        </w:r>
      </w:hyperlink>
      <w:r w:rsidDel="00000000" w:rsidR="00000000" w:rsidRPr="00000000">
        <w:rPr>
          <w:rtl w:val="0"/>
        </w:rPr>
        <w:t xml:space="preserve">)(</w:t>
      </w:r>
      <w:hyperlink r:id="rId327">
        <w:r w:rsidDel="00000000" w:rsidR="00000000" w:rsidRPr="00000000">
          <w:rPr>
            <w:color w:val="1155cc"/>
            <w:u w:val="single"/>
            <w:rtl w:val="0"/>
          </w:rPr>
          <w:t xml:space="preserve">Live and Invest Overseas</w:t>
        </w:r>
      </w:hyperlink>
      <w:r w:rsidDel="00000000" w:rsidR="00000000" w:rsidRPr="00000000">
        <w:rPr>
          <w:rtl w:val="0"/>
        </w:rPr>
        <w:t xml:space="preserve">)</w:t>
      </w:r>
    </w:p>
    <w:p w:rsidR="00000000" w:rsidDel="00000000" w:rsidP="00000000" w:rsidRDefault="00000000" w:rsidRPr="00000000" w14:paraId="00000B18">
      <w:pPr>
        <w:pStyle w:val="Heading3"/>
        <w:keepNext w:val="0"/>
        <w:keepLines w:val="0"/>
        <w:spacing w:before="280" w:lineRule="auto"/>
        <w:ind w:left="0" w:firstLine="0"/>
        <w:rPr>
          <w:b w:val="1"/>
          <w:color w:val="000000"/>
          <w:sz w:val="26"/>
          <w:szCs w:val="26"/>
        </w:rPr>
      </w:pPr>
      <w:bookmarkStart w:colFirst="0" w:colLast="0" w:name="_3zmf49t0pgjd" w:id="692"/>
      <w:bookmarkEnd w:id="692"/>
      <w:r w:rsidDel="00000000" w:rsidR="00000000" w:rsidRPr="00000000">
        <w:rPr>
          <w:b w:val="1"/>
          <w:color w:val="000000"/>
          <w:sz w:val="26"/>
          <w:szCs w:val="26"/>
          <w:rtl w:val="0"/>
        </w:rPr>
        <w:t xml:space="preserve">Montenegro Retirement Visa and Residency Options – Detailed Information</w:t>
      </w:r>
    </w:p>
    <w:p w:rsidR="00000000" w:rsidDel="00000000" w:rsidP="00000000" w:rsidRDefault="00000000" w:rsidRPr="00000000" w14:paraId="00000B19">
      <w:pPr>
        <w:spacing w:after="240" w:before="240" w:lineRule="auto"/>
        <w:rPr/>
      </w:pPr>
      <w:r w:rsidDel="00000000" w:rsidR="00000000" w:rsidRPr="00000000">
        <w:rPr>
          <w:rtl w:val="0"/>
        </w:rPr>
        <w:t xml:space="preserve">Montenegro does </w:t>
      </w:r>
      <w:r w:rsidDel="00000000" w:rsidR="00000000" w:rsidRPr="00000000">
        <w:rPr>
          <w:b w:val="1"/>
          <w:rtl w:val="0"/>
        </w:rPr>
        <w:t xml:space="preserve">not offer a specific retirement visa</w:t>
      </w:r>
      <w:r w:rsidDel="00000000" w:rsidR="00000000" w:rsidRPr="00000000">
        <w:rPr>
          <w:rtl w:val="0"/>
        </w:rPr>
        <w:t xml:space="preserve"> officially labeled as such, but retirees can obtain </w:t>
      </w:r>
      <w:r w:rsidDel="00000000" w:rsidR="00000000" w:rsidRPr="00000000">
        <w:rPr>
          <w:b w:val="1"/>
          <w:rtl w:val="0"/>
        </w:rPr>
        <w:t xml:space="preserve">temporary residence permits</w:t>
      </w:r>
      <w:r w:rsidDel="00000000" w:rsidR="00000000" w:rsidRPr="00000000">
        <w:rPr>
          <w:rtl w:val="0"/>
        </w:rPr>
        <w:t xml:space="preserve"> based on proof of stable income and other criteria. This allows retirees to live legally in Montenegro with options to renew and eventually apply for permanent residency.</w:t>
      </w:r>
    </w:p>
    <w:p w:rsidR="00000000" w:rsidDel="00000000" w:rsidP="00000000" w:rsidRDefault="00000000" w:rsidRPr="00000000" w14:paraId="00000B1A">
      <w:pPr>
        <w:pStyle w:val="Heading3"/>
        <w:keepNext w:val="0"/>
        <w:keepLines w:val="0"/>
        <w:spacing w:before="280" w:lineRule="auto"/>
        <w:ind w:left="0" w:firstLine="0"/>
        <w:rPr>
          <w:b w:val="1"/>
          <w:color w:val="000000"/>
          <w:sz w:val="26"/>
          <w:szCs w:val="26"/>
        </w:rPr>
      </w:pPr>
      <w:bookmarkStart w:colFirst="0" w:colLast="0" w:name="_4ck2h4n5bnm7" w:id="693"/>
      <w:bookmarkEnd w:id="693"/>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B1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must demonstrate a </w:t>
      </w:r>
      <w:r w:rsidDel="00000000" w:rsidR="00000000" w:rsidRPr="00000000">
        <w:rPr>
          <w:b w:val="1"/>
          <w:rtl w:val="0"/>
        </w:rPr>
        <w:t xml:space="preserve">stable monthly income of approximately USD 1,500</w:t>
      </w:r>
      <w:r w:rsidDel="00000000" w:rsidR="00000000" w:rsidRPr="00000000">
        <w:rPr>
          <w:rtl w:val="0"/>
        </w:rPr>
        <w:t xml:space="preserve"> (around €1,400) from pensions, savings, or other passive income sources</w:t>
      </w:r>
      <w:hyperlink r:id="rId328">
        <w:r w:rsidDel="00000000" w:rsidR="00000000" w:rsidRPr="00000000">
          <w:rPr>
            <w:color w:val="1155cc"/>
            <w:u w:val="single"/>
            <w:rtl w:val="0"/>
          </w:rPr>
          <w:t xml:space="preserve">1</w:t>
        </w:r>
      </w:hyperlink>
      <w:hyperlink r:id="rId329">
        <w:r w:rsidDel="00000000" w:rsidR="00000000" w:rsidRPr="00000000">
          <w:rPr>
            <w:color w:val="1155cc"/>
            <w:u w:val="single"/>
            <w:rtl w:val="0"/>
          </w:rPr>
          <w:t xml:space="preserve">5</w:t>
        </w:r>
      </w:hyperlink>
      <w:r w:rsidDel="00000000" w:rsidR="00000000" w:rsidRPr="00000000">
        <w:rPr>
          <w:rtl w:val="0"/>
        </w:rPr>
        <w:t xml:space="preserve">.</w:t>
      </w:r>
    </w:p>
    <w:p w:rsidR="00000000" w:rsidDel="00000000" w:rsidP="00000000" w:rsidRDefault="00000000" w:rsidRPr="00000000" w14:paraId="00000B1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income is required through bank statements, pension certificates, or other official documents.</w:t>
      </w:r>
    </w:p>
    <w:p w:rsidR="00000000" w:rsidDel="00000000" w:rsidP="00000000" w:rsidRDefault="00000000" w:rsidRPr="00000000" w14:paraId="00000B1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valid in Montenegro is mandatory.</w:t>
      </w:r>
    </w:p>
    <w:p w:rsidR="00000000" w:rsidDel="00000000" w:rsidP="00000000" w:rsidRDefault="00000000" w:rsidRPr="00000000" w14:paraId="00000B1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Clean criminal record certificate is required.</w:t>
      </w:r>
    </w:p>
    <w:p w:rsidR="00000000" w:rsidDel="00000000" w:rsidP="00000000" w:rsidRDefault="00000000" w:rsidRPr="00000000" w14:paraId="00000B1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accommodation in Montenegro (rental contract or property ownership) must be provided.</w:t>
      </w:r>
    </w:p>
    <w:p w:rsidR="00000000" w:rsidDel="00000000" w:rsidP="00000000" w:rsidRDefault="00000000" w:rsidRPr="00000000" w14:paraId="00000B2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have valid travel documents (passport).</w:t>
      </w:r>
    </w:p>
    <w:p w:rsidR="00000000" w:rsidDel="00000000" w:rsidP="00000000" w:rsidRDefault="00000000" w:rsidRPr="00000000" w14:paraId="00000B2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family applications, income requirements are multiplied by the number of family members</w:t>
      </w:r>
      <w:hyperlink r:id="rId330">
        <w:r w:rsidDel="00000000" w:rsidR="00000000" w:rsidRPr="00000000">
          <w:rPr>
            <w:color w:val="1155cc"/>
            <w:u w:val="single"/>
            <w:rtl w:val="0"/>
          </w:rPr>
          <w:t xml:space="preserve">6</w:t>
        </w:r>
      </w:hyperlink>
      <w:r w:rsidDel="00000000" w:rsidR="00000000" w:rsidRPr="00000000">
        <w:rPr>
          <w:rtl w:val="0"/>
        </w:rPr>
        <w:t xml:space="preserve">.</w:t>
        <w:br w:type="textWrapping"/>
      </w:r>
    </w:p>
    <w:p w:rsidR="00000000" w:rsidDel="00000000" w:rsidP="00000000" w:rsidRDefault="00000000" w:rsidRPr="00000000" w14:paraId="00000B22">
      <w:pPr>
        <w:spacing w:before="240" w:lineRule="auto"/>
        <w:ind w:left="0" w:firstLine="0"/>
        <w:rPr>
          <w:b w:val="1"/>
          <w:color w:val="000000"/>
          <w:sz w:val="26"/>
          <w:szCs w:val="26"/>
        </w:rPr>
      </w:pPr>
      <w:r w:rsidDel="00000000" w:rsidR="00000000" w:rsidRPr="00000000">
        <w:rPr>
          <w:b w:val="1"/>
          <w:color w:val="000000"/>
          <w:sz w:val="26"/>
          <w:szCs w:val="26"/>
          <w:rtl w:val="0"/>
        </w:rPr>
        <w:t xml:space="preserve">Visa and Residency Permits</w:t>
      </w:r>
    </w:p>
    <w:p w:rsidR="00000000" w:rsidDel="00000000" w:rsidP="00000000" w:rsidRDefault="00000000" w:rsidRPr="00000000" w14:paraId="00000B23">
      <w:pPr>
        <w:spacing w:before="240" w:lineRule="auto"/>
        <w:ind w:left="45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Temporary Residence Permit:</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Initially granted for </w:t>
      </w:r>
      <w:r w:rsidDel="00000000" w:rsidR="00000000" w:rsidRPr="00000000">
        <w:rPr>
          <w:b w:val="1"/>
          <w:rtl w:val="0"/>
        </w:rPr>
        <w:t xml:space="preserve">1 year</w:t>
      </w:r>
      <w:r w:rsidDel="00000000" w:rsidR="00000000" w:rsidRPr="00000000">
        <w:rPr>
          <w:rtl w:val="0"/>
        </w:rPr>
        <w:t xml:space="preserve">, renewable annually.</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Allows extended stay beyond the 90-day visa-free or tourist period.</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Requires proof of income, accommodation, health insurance, and clean criminal record.</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Can be obtained through several pathways including proof of income, property ownership, company formation, or investment</w:t>
      </w:r>
      <w:hyperlink r:id="rId331">
        <w:r w:rsidDel="00000000" w:rsidR="00000000" w:rsidRPr="00000000">
          <w:rPr>
            <w:color w:val="1155cc"/>
            <w:u w:val="single"/>
            <w:rtl w:val="0"/>
          </w:rPr>
          <w:t xml:space="preserve">5</w:t>
        </w:r>
      </w:hyperlink>
      <w:r w:rsidDel="00000000" w:rsidR="00000000" w:rsidRPr="00000000">
        <w:rPr>
          <w:rtl w:val="0"/>
        </w:rPr>
        <w:t xml:space="preserve">,</w:t>
      </w:r>
      <w:hyperlink r:id="rId332">
        <w:r w:rsidDel="00000000" w:rsidR="00000000" w:rsidRPr="00000000">
          <w:rPr>
            <w:rtl w:val="0"/>
          </w:rPr>
          <w:t xml:space="preserve"> </w:t>
        </w:r>
      </w:hyperlink>
      <w:hyperlink r:id="rId333">
        <w:r w:rsidDel="00000000" w:rsidR="00000000" w:rsidRPr="00000000">
          <w:rPr>
            <w:color w:val="1155cc"/>
            <w:u w:val="single"/>
            <w:rtl w:val="0"/>
          </w:rPr>
          <w:t xml:space="preserve">6</w:t>
        </w:r>
      </w:hyperlink>
      <w:r w:rsidDel="00000000" w:rsidR="00000000" w:rsidRPr="00000000">
        <w:rPr>
          <w:rtl w:val="0"/>
        </w:rPr>
        <w:t xml:space="preserve">,</w:t>
      </w:r>
      <w:hyperlink r:id="rId334">
        <w:r w:rsidDel="00000000" w:rsidR="00000000" w:rsidRPr="00000000">
          <w:rPr>
            <w:rtl w:val="0"/>
          </w:rPr>
          <w:t xml:space="preserve"> </w:t>
        </w:r>
      </w:hyperlink>
      <w:hyperlink r:id="rId335">
        <w:r w:rsidDel="00000000" w:rsidR="00000000" w:rsidRPr="00000000">
          <w:rPr>
            <w:color w:val="1155cc"/>
            <w:u w:val="single"/>
            <w:rtl w:val="0"/>
          </w:rPr>
          <w:t xml:space="preserve">11</w:t>
        </w:r>
      </w:hyperlink>
      <w:r w:rsidDel="00000000" w:rsidR="00000000" w:rsidRPr="00000000">
        <w:rPr>
          <w:rtl w:val="0"/>
        </w:rPr>
        <w:t xml:space="preserve">.</w:t>
        <w:br w:type="textWrapping"/>
      </w:r>
    </w:p>
    <w:p w:rsidR="00000000" w:rsidDel="00000000" w:rsidP="00000000" w:rsidRDefault="00000000" w:rsidRPr="00000000" w14:paraId="00000B24">
      <w:pPr>
        <w:spacing w:before="240" w:lineRule="auto"/>
        <w:ind w:left="36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Long-Term and Permanent Residency:</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5 years of uninterrupted temporary residence</w:t>
      </w:r>
      <w:r w:rsidDel="00000000" w:rsidR="00000000" w:rsidRPr="00000000">
        <w:rPr>
          <w:rtl w:val="0"/>
        </w:rPr>
        <w:t xml:space="preserve">, retirees can apply for </w:t>
      </w:r>
      <w:r w:rsidDel="00000000" w:rsidR="00000000" w:rsidRPr="00000000">
        <w:rPr>
          <w:b w:val="1"/>
          <w:rtl w:val="0"/>
        </w:rPr>
        <w:t xml:space="preserve">permanent residency</w:t>
      </w:r>
      <w:hyperlink r:id="rId336">
        <w:r w:rsidDel="00000000" w:rsidR="00000000" w:rsidRPr="00000000">
          <w:rPr>
            <w:color w:val="1155cc"/>
            <w:u w:val="single"/>
            <w:rtl w:val="0"/>
          </w:rPr>
          <w:t xml:space="preserve">6</w:t>
        </w:r>
      </w:hyperlink>
      <w:r w:rsidDel="00000000" w:rsidR="00000000" w:rsidRPr="00000000">
        <w:rPr>
          <w:rtl w:val="0"/>
        </w:rPr>
        <w:t xml:space="preserve">,</w:t>
      </w:r>
      <w:hyperlink r:id="rId337">
        <w:r w:rsidDel="00000000" w:rsidR="00000000" w:rsidRPr="00000000">
          <w:rPr>
            <w:rtl w:val="0"/>
          </w:rPr>
          <w:t xml:space="preserve"> </w:t>
        </w:r>
      </w:hyperlink>
      <w:hyperlink r:id="rId338">
        <w:r w:rsidDel="00000000" w:rsidR="00000000" w:rsidRPr="00000000">
          <w:rPr>
            <w:color w:val="1155cc"/>
            <w:u w:val="single"/>
            <w:rtl w:val="0"/>
          </w:rPr>
          <w:t xml:space="preserve">7</w:t>
        </w:r>
      </w:hyperlink>
      <w:r w:rsidDel="00000000" w:rsidR="00000000" w:rsidRPr="00000000">
        <w:rPr>
          <w:rtl w:val="0"/>
        </w:rPr>
        <w:t xml:space="preserve">,</w:t>
      </w:r>
      <w:hyperlink r:id="rId339">
        <w:r w:rsidDel="00000000" w:rsidR="00000000" w:rsidRPr="00000000">
          <w:rPr>
            <w:rtl w:val="0"/>
          </w:rPr>
          <w:t xml:space="preserve"> </w:t>
        </w:r>
      </w:hyperlink>
      <w:hyperlink r:id="rId340">
        <w:r w:rsidDel="00000000" w:rsidR="00000000" w:rsidRPr="00000000">
          <w:rPr>
            <w:color w:val="1155cc"/>
            <w:u w:val="single"/>
            <w:rtl w:val="0"/>
          </w:rPr>
          <w:t xml:space="preserve">10</w:t>
        </w:r>
      </w:hyperlink>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Permanent residence permits are valid for 5 years and renewable.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Permanent residents enjoy most rights except voting and holding a Montenegrin passport.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Citizenship can be applied for after permanent residency, typically after 10 years, or sooner under special conditions</w:t>
      </w:r>
      <w:hyperlink r:id="rId341">
        <w:r w:rsidDel="00000000" w:rsidR="00000000" w:rsidRPr="00000000">
          <w:rPr>
            <w:color w:val="1155cc"/>
            <w:u w:val="single"/>
            <w:rtl w:val="0"/>
          </w:rPr>
          <w:t xml:space="preserve">5</w:t>
        </w:r>
      </w:hyperlink>
      <w:r w:rsidDel="00000000" w:rsidR="00000000" w:rsidRPr="00000000">
        <w:rPr>
          <w:rtl w:val="0"/>
        </w:rPr>
        <w:t xml:space="preserve">,</w:t>
      </w:r>
      <w:hyperlink r:id="rId342">
        <w:r w:rsidDel="00000000" w:rsidR="00000000" w:rsidRPr="00000000">
          <w:rPr>
            <w:rtl w:val="0"/>
          </w:rPr>
          <w:t xml:space="preserve"> </w:t>
        </w:r>
      </w:hyperlink>
      <w:hyperlink r:id="rId343">
        <w:r w:rsidDel="00000000" w:rsidR="00000000" w:rsidRPr="00000000">
          <w:rPr>
            <w:color w:val="1155cc"/>
            <w:u w:val="single"/>
            <w:rtl w:val="0"/>
          </w:rPr>
          <w:t xml:space="preserve">7</w:t>
        </w:r>
      </w:hyperlink>
      <w:r w:rsidDel="00000000" w:rsidR="00000000" w:rsidRPr="00000000">
        <w:rPr>
          <w:rtl w:val="0"/>
        </w:rPr>
        <w:t xml:space="preserve">.</w:t>
        <w:br w:type="textWrapping"/>
      </w:r>
    </w:p>
    <w:p w:rsidR="00000000" w:rsidDel="00000000" w:rsidP="00000000" w:rsidRDefault="00000000" w:rsidRPr="00000000" w14:paraId="00000B25">
      <w:pPr>
        <w:spacing w:before="240" w:lineRule="auto"/>
        <w:ind w:left="360" w:hanging="36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B2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Apply for a </w:t>
      </w:r>
      <w:r w:rsidDel="00000000" w:rsidR="00000000" w:rsidRPr="00000000">
        <w:rPr>
          <w:b w:val="1"/>
          <w:rtl w:val="0"/>
        </w:rPr>
        <w:t xml:space="preserve">long-term visa</w:t>
      </w:r>
      <w:r w:rsidDel="00000000" w:rsidR="00000000" w:rsidRPr="00000000">
        <w:rPr>
          <w:rtl w:val="0"/>
        </w:rPr>
        <w:t xml:space="preserve"> (if required based on nationality) before arrival or enter visa-free and apply for residence permit in Montenegro.</w:t>
      </w:r>
    </w:p>
    <w:p w:rsidR="00000000" w:rsidDel="00000000" w:rsidP="00000000" w:rsidRDefault="00000000" w:rsidRPr="00000000" w14:paraId="00000B2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Submit application for temporary residence permit at the local police or immigration office.</w:t>
      </w:r>
    </w:p>
    <w:p w:rsidR="00000000" w:rsidDel="00000000" w:rsidP="00000000" w:rsidRDefault="00000000" w:rsidRPr="00000000" w14:paraId="00000B2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Provide documents including:</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Valid passport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income or financial means (bank statements, pension proof)</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accommodation (property deed or rental contract)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Health insurance coverage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Clean criminal record certificate (issued within 6 months)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Marriage and birth certificates for family members</w:t>
      </w:r>
      <w:hyperlink r:id="rId344">
        <w:r w:rsidDel="00000000" w:rsidR="00000000" w:rsidRPr="00000000">
          <w:rPr>
            <w:color w:val="1155cc"/>
            <w:u w:val="single"/>
            <w:rtl w:val="0"/>
          </w:rPr>
          <w:t xml:space="preserve">5</w:t>
        </w:r>
      </w:hyperlink>
      <w:r w:rsidDel="00000000" w:rsidR="00000000" w:rsidRPr="00000000">
        <w:rPr>
          <w:rtl w:val="0"/>
        </w:rPr>
        <w:t xml:space="preserve">,</w:t>
      </w:r>
      <w:hyperlink r:id="rId345">
        <w:r w:rsidDel="00000000" w:rsidR="00000000" w:rsidRPr="00000000">
          <w:rPr>
            <w:rtl w:val="0"/>
          </w:rPr>
          <w:t xml:space="preserve"> </w:t>
        </w:r>
      </w:hyperlink>
      <w:hyperlink r:id="rId346">
        <w:r w:rsidDel="00000000" w:rsidR="00000000" w:rsidRPr="00000000">
          <w:rPr>
            <w:color w:val="1155cc"/>
            <w:u w:val="single"/>
            <w:rtl w:val="0"/>
          </w:rPr>
          <w:t xml:space="preserve">6</w:t>
        </w:r>
      </w:hyperlink>
      <w:r w:rsidDel="00000000" w:rsidR="00000000" w:rsidRPr="00000000">
        <w:rPr>
          <w:rtl w:val="0"/>
        </w:rPr>
        <w:t xml:space="preserve">.</w:t>
      </w:r>
    </w:p>
    <w:p w:rsidR="00000000" w:rsidDel="00000000" w:rsidP="00000000" w:rsidRDefault="00000000" w:rsidRPr="00000000" w14:paraId="00000B2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Processing time for residence permit is typically around </w:t>
      </w:r>
      <w:r w:rsidDel="00000000" w:rsidR="00000000" w:rsidRPr="00000000">
        <w:rPr>
          <w:b w:val="1"/>
          <w:rtl w:val="0"/>
        </w:rPr>
        <w:t xml:space="preserve">20 days</w:t>
      </w:r>
      <w:r w:rsidDel="00000000" w:rsidR="00000000" w:rsidRPr="00000000">
        <w:rPr>
          <w:rtl w:val="0"/>
        </w:rPr>
        <w:t xml:space="preserve"> but may vary</w:t>
      </w:r>
      <w:hyperlink r:id="rId347">
        <w:r w:rsidDel="00000000" w:rsidR="00000000" w:rsidRPr="00000000">
          <w:rPr>
            <w:color w:val="1155cc"/>
            <w:u w:val="single"/>
            <w:rtl w:val="0"/>
          </w:rPr>
          <w:t xml:space="preserve">6</w:t>
        </w:r>
      </w:hyperlink>
      <w:r w:rsidDel="00000000" w:rsidR="00000000" w:rsidRPr="00000000">
        <w:rPr>
          <w:rtl w:val="0"/>
        </w:rPr>
        <w:t xml:space="preserve">.</w:t>
      </w:r>
    </w:p>
    <w:p w:rsidR="00000000" w:rsidDel="00000000" w:rsidP="00000000" w:rsidRDefault="00000000" w:rsidRPr="00000000" w14:paraId="00000B2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 requires updated proof of income, insurance, and accommodation.</w:t>
        <w:br w:type="textWrapping"/>
        <w:br w:type="textWrapping"/>
      </w:r>
    </w:p>
    <w:p w:rsidR="00000000" w:rsidDel="00000000" w:rsidP="00000000" w:rsidRDefault="00000000" w:rsidRPr="00000000" w14:paraId="00000B2B">
      <w:pPr>
        <w:pStyle w:val="Heading3"/>
        <w:keepNext w:val="0"/>
        <w:keepLines w:val="0"/>
        <w:spacing w:before="280" w:lineRule="auto"/>
        <w:ind w:left="0" w:firstLine="0"/>
        <w:rPr>
          <w:b w:val="1"/>
          <w:color w:val="000000"/>
          <w:sz w:val="26"/>
          <w:szCs w:val="26"/>
        </w:rPr>
      </w:pPr>
      <w:bookmarkStart w:colFirst="0" w:colLast="0" w:name="_ejw81tl30ubs" w:id="694"/>
      <w:bookmarkEnd w:id="694"/>
      <w:r w:rsidDel="00000000" w:rsidR="00000000" w:rsidRPr="00000000">
        <w:rPr>
          <w:b w:val="1"/>
          <w:color w:val="000000"/>
          <w:sz w:val="26"/>
          <w:szCs w:val="26"/>
          <w:rtl w:val="0"/>
        </w:rPr>
        <w:t xml:space="preserve">Alternative Residency Options for Retirees</w:t>
      </w:r>
    </w:p>
    <w:p w:rsidR="00000000" w:rsidDel="00000000" w:rsidP="00000000" w:rsidRDefault="00000000" w:rsidRPr="00000000" w14:paraId="00000B2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 by Company Formation:</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can open a company in Montenegro (no minimum turnover required) and obtain residency based on business ownership</w:t>
      </w:r>
      <w:hyperlink r:id="rId348">
        <w:r w:rsidDel="00000000" w:rsidR="00000000" w:rsidRPr="00000000">
          <w:rPr>
            <w:color w:val="1155cc"/>
            <w:u w:val="single"/>
            <w:rtl w:val="0"/>
          </w:rPr>
          <w:t xml:space="preserve">11</w:t>
        </w:r>
      </w:hyperlink>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This option allows work rights and can be renewed indefinitely.</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Family members can apply for residence permits based on this</w:t>
      </w:r>
      <w:hyperlink r:id="rId349">
        <w:r w:rsidDel="00000000" w:rsidR="00000000" w:rsidRPr="00000000">
          <w:rPr>
            <w:color w:val="1155cc"/>
            <w:u w:val="single"/>
            <w:rtl w:val="0"/>
          </w:rPr>
          <w:t xml:space="preserve">11</w:t>
        </w:r>
      </w:hyperlink>
      <w:r w:rsidDel="00000000" w:rsidR="00000000" w:rsidRPr="00000000">
        <w:rPr>
          <w:rtl w:val="0"/>
        </w:rPr>
        <w:t xml:space="preserve">.</w:t>
      </w:r>
    </w:p>
    <w:p w:rsidR="00000000" w:rsidDel="00000000" w:rsidP="00000000" w:rsidRDefault="00000000" w:rsidRPr="00000000" w14:paraId="00000B2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Investment-Based Residency:</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Residency can be granted through real estate investment or business investment.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Montenegro previously had a Citizenship by Investment program, but it has been discontinued as of end 2022</w:t>
      </w:r>
      <w:hyperlink r:id="rId350">
        <w:r w:rsidDel="00000000" w:rsidR="00000000" w:rsidRPr="00000000">
          <w:rPr>
            <w:color w:val="1155cc"/>
            <w:u w:val="single"/>
            <w:rtl w:val="0"/>
          </w:rPr>
          <w:t xml:space="preserve">5</w:t>
        </w:r>
      </w:hyperlink>
      <w:r w:rsidDel="00000000" w:rsidR="00000000" w:rsidRPr="00000000">
        <w:rPr>
          <w:rtl w:val="0"/>
        </w:rPr>
        <w:t xml:space="preserve">,</w:t>
      </w:r>
      <w:hyperlink r:id="rId351">
        <w:r w:rsidDel="00000000" w:rsidR="00000000" w:rsidRPr="00000000">
          <w:rPr>
            <w:rtl w:val="0"/>
          </w:rPr>
          <w:t xml:space="preserve"> </w:t>
        </w:r>
      </w:hyperlink>
      <w:hyperlink r:id="rId352">
        <w:r w:rsidDel="00000000" w:rsidR="00000000" w:rsidRPr="00000000">
          <w:rPr>
            <w:color w:val="1155cc"/>
            <w:u w:val="single"/>
            <w:rtl w:val="0"/>
          </w:rPr>
          <w:t xml:space="preserve">7</w:t>
        </w:r>
      </w:hyperlink>
      <w:r w:rsidDel="00000000" w:rsidR="00000000" w:rsidRPr="00000000">
        <w:rPr>
          <w:rtl w:val="0"/>
        </w:rPr>
        <w:t xml:space="preserve">.</w:t>
      </w:r>
    </w:p>
    <w:p w:rsidR="00000000" w:rsidDel="00000000" w:rsidP="00000000" w:rsidRDefault="00000000" w:rsidRPr="00000000" w14:paraId="00000B2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Yacht Residency:</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Owners of motor or sailing yachts with mooring contracts in Montenegro’s marinas may apply for residency based on yacht ownership</w:t>
      </w:r>
      <w:hyperlink r:id="rId353">
        <w:r w:rsidDel="00000000" w:rsidR="00000000" w:rsidRPr="00000000">
          <w:rPr>
            <w:color w:val="1155cc"/>
            <w:u w:val="single"/>
            <w:rtl w:val="0"/>
          </w:rPr>
          <w:t xml:space="preserve">11</w:t>
        </w:r>
      </w:hyperlink>
      <w:r w:rsidDel="00000000" w:rsidR="00000000" w:rsidRPr="00000000">
        <w:rPr>
          <w:rtl w:val="0"/>
        </w:rPr>
        <w:t xml:space="preserve">.</w:t>
        <w:br w:type="textWrapping"/>
      </w:r>
    </w:p>
    <w:p w:rsidR="00000000" w:rsidDel="00000000" w:rsidP="00000000" w:rsidRDefault="00000000" w:rsidRPr="00000000" w14:paraId="00000B2F">
      <w:pPr>
        <w:spacing w:before="240" w:lineRule="auto"/>
        <w:ind w:left="0" w:firstLine="0"/>
        <w:rPr>
          <w:b w:val="1"/>
          <w:color w:val="000000"/>
          <w:sz w:val="26"/>
          <w:szCs w:val="26"/>
        </w:rPr>
      </w:pPr>
      <w:r w:rsidDel="00000000" w:rsidR="00000000" w:rsidRPr="00000000">
        <w:rPr>
          <w:b w:val="1"/>
          <w:color w:val="000000"/>
          <w:sz w:val="26"/>
          <w:szCs w:val="26"/>
          <w:rtl w:val="0"/>
        </w:rPr>
        <w:t xml:space="preserve">Financial and Lifestyle Considerations</w:t>
      </w:r>
    </w:p>
    <w:p w:rsidR="00000000" w:rsidDel="00000000" w:rsidP="00000000" w:rsidRDefault="00000000" w:rsidRPr="00000000" w14:paraId="00000B3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Montenegro uses the </w:t>
      </w:r>
      <w:r w:rsidDel="00000000" w:rsidR="00000000" w:rsidRPr="00000000">
        <w:rPr>
          <w:b w:val="1"/>
          <w:rtl w:val="0"/>
        </w:rPr>
        <w:t xml:space="preserve">Euro (EUR)</w:t>
      </w:r>
      <w:r w:rsidDel="00000000" w:rsidR="00000000" w:rsidRPr="00000000">
        <w:rPr>
          <w:rtl w:val="0"/>
        </w:rPr>
        <w:t xml:space="preserve"> as its currency.</w:t>
      </w:r>
    </w:p>
    <w:p w:rsidR="00000000" w:rsidDel="00000000" w:rsidP="00000000" w:rsidRDefault="00000000" w:rsidRPr="00000000" w14:paraId="00000B3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Cost of living is relatively low compared to Western Europe; retirees typically need between </w:t>
      </w:r>
      <w:r w:rsidDel="00000000" w:rsidR="00000000" w:rsidRPr="00000000">
        <w:rPr>
          <w:b w:val="1"/>
          <w:rtl w:val="0"/>
        </w:rPr>
        <w:t xml:space="preserve">$1,200 and $2,500 per month</w:t>
      </w:r>
      <w:r w:rsidDel="00000000" w:rsidR="00000000" w:rsidRPr="00000000">
        <w:rPr>
          <w:rtl w:val="0"/>
        </w:rPr>
        <w:t xml:space="preserve"> depending on lifestyle and location</w:t>
      </w:r>
      <w:hyperlink r:id="rId354">
        <w:r w:rsidDel="00000000" w:rsidR="00000000" w:rsidRPr="00000000">
          <w:rPr>
            <w:color w:val="1155cc"/>
            <w:u w:val="single"/>
            <w:rtl w:val="0"/>
          </w:rPr>
          <w:t xml:space="preserve">12</w:t>
        </w:r>
      </w:hyperlink>
      <w:r w:rsidDel="00000000" w:rsidR="00000000" w:rsidRPr="00000000">
        <w:rPr>
          <w:rtl w:val="0"/>
        </w:rPr>
        <w:t xml:space="preserve">.</w:t>
      </w:r>
    </w:p>
    <w:p w:rsidR="00000000" w:rsidDel="00000000" w:rsidP="00000000" w:rsidRDefault="00000000" w:rsidRPr="00000000" w14:paraId="00000B3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Healthcare is accessible, though private insurance is recommended.</w:t>
      </w:r>
    </w:p>
    <w:p w:rsidR="00000000" w:rsidDel="00000000" w:rsidP="00000000" w:rsidRDefault="00000000" w:rsidRPr="00000000" w14:paraId="00000B3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Montenegro has favorable tax policies, including no worldwide income tax for non-residents; local income may be taxed</w:t>
      </w:r>
      <w:hyperlink r:id="rId355">
        <w:r w:rsidDel="00000000" w:rsidR="00000000" w:rsidRPr="00000000">
          <w:rPr>
            <w:color w:val="1155cc"/>
            <w:u w:val="single"/>
            <w:rtl w:val="0"/>
          </w:rPr>
          <w:t xml:space="preserve">5</w:t>
        </w:r>
      </w:hyperlink>
      <w:r w:rsidDel="00000000" w:rsidR="00000000" w:rsidRPr="00000000">
        <w:rPr>
          <w:rtl w:val="0"/>
        </w:rPr>
        <w:t xml:space="preserve">,</w:t>
      </w:r>
      <w:hyperlink r:id="rId356">
        <w:r w:rsidDel="00000000" w:rsidR="00000000" w:rsidRPr="00000000">
          <w:rPr>
            <w:rtl w:val="0"/>
          </w:rPr>
          <w:t xml:space="preserve"> </w:t>
        </w:r>
      </w:hyperlink>
      <w:hyperlink r:id="rId357">
        <w:r w:rsidDel="00000000" w:rsidR="00000000" w:rsidRPr="00000000">
          <w:rPr>
            <w:color w:val="1155cc"/>
            <w:u w:val="single"/>
            <w:rtl w:val="0"/>
          </w:rPr>
          <w:t xml:space="preserve">11</w:t>
        </w:r>
      </w:hyperlink>
      <w:r w:rsidDel="00000000" w:rsidR="00000000" w:rsidRPr="00000000">
        <w:rPr>
          <w:rtl w:val="0"/>
        </w:rPr>
        <w:t xml:space="preserve">.</w:t>
      </w:r>
    </w:p>
    <w:p w:rsidR="00000000" w:rsidDel="00000000" w:rsidP="00000000" w:rsidRDefault="00000000" w:rsidRPr="00000000" w14:paraId="00000B3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must maintain health insurance and residency requirements to keep their permits valid.</w:t>
        <w:br w:type="textWrapping"/>
        <w:br w:type="textWrapping"/>
      </w:r>
    </w:p>
    <w:p w:rsidR="00000000" w:rsidDel="00000000" w:rsidP="00000000" w:rsidRDefault="00000000" w:rsidRPr="00000000" w14:paraId="00000B35">
      <w:pPr>
        <w:pStyle w:val="Heading3"/>
        <w:keepNext w:val="0"/>
        <w:keepLines w:val="0"/>
        <w:spacing w:before="280" w:lineRule="auto"/>
        <w:ind w:left="0" w:firstLine="0"/>
        <w:rPr>
          <w:b w:val="1"/>
          <w:color w:val="000000"/>
          <w:sz w:val="26"/>
          <w:szCs w:val="26"/>
        </w:rPr>
      </w:pPr>
      <w:bookmarkStart w:colFirst="0" w:colLast="0" w:name="_e863d4bz8p8i" w:id="695"/>
      <w:bookmarkEnd w:id="695"/>
      <w:r w:rsidDel="00000000" w:rsidR="00000000" w:rsidRPr="00000000">
        <w:rPr>
          <w:rtl w:val="0"/>
        </w:rPr>
      </w:r>
    </w:p>
    <w:p w:rsidR="00000000" w:rsidDel="00000000" w:rsidP="00000000" w:rsidRDefault="00000000" w:rsidRPr="00000000" w14:paraId="00000B36">
      <w:pPr>
        <w:pStyle w:val="Heading3"/>
        <w:keepNext w:val="0"/>
        <w:keepLines w:val="0"/>
        <w:spacing w:before="280" w:lineRule="auto"/>
        <w:ind w:left="0" w:firstLine="0"/>
        <w:rPr>
          <w:b w:val="1"/>
          <w:color w:val="000000"/>
          <w:sz w:val="26"/>
          <w:szCs w:val="26"/>
        </w:rPr>
      </w:pPr>
      <w:bookmarkStart w:colFirst="0" w:colLast="0" w:name="_x244phtc1dv9" w:id="696"/>
      <w:bookmarkEnd w:id="696"/>
      <w:r w:rsidDel="00000000" w:rsidR="00000000" w:rsidRPr="00000000">
        <w:rPr>
          <w:b w:val="1"/>
          <w:color w:val="000000"/>
          <w:sz w:val="26"/>
          <w:szCs w:val="26"/>
          <w:rtl w:val="0"/>
        </w:rPr>
        <w:t xml:space="preserve">Summary Table</w:t>
      </w:r>
    </w:p>
    <w:tbl>
      <w:tblPr>
        <w:tblStyle w:val="Table17"/>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38.4415584415583"/>
        <w:gridCol w:w="3721.5584415584412"/>
        <w:tblGridChange w:id="0">
          <w:tblGrid>
            <w:gridCol w:w="2038.4415584415583"/>
            <w:gridCol w:w="3721.5584415584412"/>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7">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8">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9">
            <w:pPr>
              <w:spacing w:after="240" w:before="240" w:lineRule="auto"/>
              <w:ind w:left="360" w:firstLine="0"/>
              <w:rPr/>
            </w:pPr>
            <w:r w:rsidDel="00000000" w:rsidR="00000000" w:rsidRPr="00000000">
              <w:rPr>
                <w:rtl w:val="0"/>
              </w:rPr>
              <w:t xml:space="preserve">Specific Retirement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A">
            <w:pPr>
              <w:spacing w:after="240" w:before="240" w:lineRule="auto"/>
              <w:ind w:left="720" w:firstLine="0"/>
              <w:rPr/>
            </w:pPr>
            <w:r w:rsidDel="00000000" w:rsidR="00000000" w:rsidRPr="00000000">
              <w:rPr>
                <w:rtl w:val="0"/>
              </w:rPr>
              <w:t xml:space="preserve">No dedicated retirement visa; temporary residence permit used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B">
            <w:pPr>
              <w:spacing w:after="240" w:before="240" w:lineRule="auto"/>
              <w:ind w:left="360" w:firstLine="0"/>
              <w:rPr/>
            </w:pPr>
            <w:r w:rsidDel="00000000" w:rsidR="00000000" w:rsidRPr="00000000">
              <w:rPr>
                <w:rtl w:val="0"/>
              </w:rPr>
              <w:t xml:space="preserve">Minimum Monthly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C">
            <w:pPr>
              <w:spacing w:after="240" w:before="240" w:lineRule="auto"/>
              <w:ind w:left="720" w:firstLine="0"/>
              <w:rPr/>
            </w:pPr>
            <w:r w:rsidDel="00000000" w:rsidR="00000000" w:rsidRPr="00000000">
              <w:rPr>
                <w:rtl w:val="0"/>
              </w:rPr>
              <w:t xml:space="preserve">Approx. USD 1,500 (~€1,400)</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D">
            <w:pPr>
              <w:spacing w:after="240" w:before="240" w:lineRule="auto"/>
              <w:ind w:left="360" w:firstLine="0"/>
              <w:rPr/>
            </w:pPr>
            <w:r w:rsidDel="00000000" w:rsidR="00000000" w:rsidRPr="00000000">
              <w:rPr>
                <w:rtl w:val="0"/>
              </w:rPr>
              <w:t xml:space="preserve">Accommodation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E">
            <w:pPr>
              <w:spacing w:after="240" w:before="240" w:lineRule="auto"/>
              <w:ind w:left="720" w:firstLine="0"/>
              <w:rPr/>
            </w:pPr>
            <w:r w:rsidDel="00000000" w:rsidR="00000000" w:rsidRPr="00000000">
              <w:rPr>
                <w:rtl w:val="0"/>
              </w:rPr>
              <w:t xml:space="preserve">Proof of property ownership or rental contract</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F">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0">
            <w:pPr>
              <w:spacing w:after="240" w:before="240" w:lineRule="auto"/>
              <w:ind w:left="720" w:firstLine="0"/>
              <w:rPr/>
            </w:pPr>
            <w:r w:rsidDel="00000000" w:rsidR="00000000" w:rsidRPr="00000000">
              <w:rPr>
                <w:rtl w:val="0"/>
              </w:rPr>
              <w:t xml:space="preserve">Mandatory</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1">
            <w:pPr>
              <w:spacing w:after="240" w:before="240" w:lineRule="auto"/>
              <w:ind w:left="360" w:firstLine="0"/>
              <w:rPr/>
            </w:pPr>
            <w:r w:rsidDel="00000000" w:rsidR="00000000" w:rsidRPr="00000000">
              <w:rPr>
                <w:rtl w:val="0"/>
              </w:rPr>
              <w:t xml:space="preserve">Initial Residence Permit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2">
            <w:pPr>
              <w:spacing w:after="240" w:before="240" w:lineRule="auto"/>
              <w:ind w:left="720" w:firstLine="0"/>
              <w:rPr/>
            </w:pPr>
            <w:r w:rsidDel="00000000" w:rsidR="00000000" w:rsidRPr="00000000">
              <w:rPr>
                <w:rtl w:val="0"/>
              </w:rPr>
              <w:t xml:space="preserve">1 year, renewable annually</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3">
            <w:pPr>
              <w:spacing w:after="240" w:before="240" w:lineRule="auto"/>
              <w:ind w:left="360" w:firstLine="0"/>
              <w:rPr/>
            </w:pPr>
            <w:r w:rsidDel="00000000" w:rsidR="00000000" w:rsidRPr="00000000">
              <w:rPr>
                <w:rtl w:val="0"/>
              </w:rPr>
              <w:t xml:space="preserve">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4">
            <w:pPr>
              <w:spacing w:after="240" w:before="240" w:lineRule="auto"/>
              <w:ind w:left="720" w:firstLine="0"/>
              <w:rPr/>
            </w:pPr>
            <w:r w:rsidDel="00000000" w:rsidR="00000000" w:rsidRPr="00000000">
              <w:rPr>
                <w:rtl w:val="0"/>
              </w:rPr>
              <w:t xml:space="preserve">After 5 years of continuous temporary residence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5">
            <w:pPr>
              <w:spacing w:after="240" w:before="240" w:lineRule="auto"/>
              <w:ind w:left="360" w:firstLine="0"/>
              <w:rPr/>
            </w:pPr>
            <w:r w:rsidDel="00000000" w:rsidR="00000000" w:rsidRPr="00000000">
              <w:rPr>
                <w:rtl w:val="0"/>
              </w:rPr>
              <w:t xml:space="preserve">Citizenship Eligibility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6">
            <w:pPr>
              <w:spacing w:after="240" w:before="240" w:lineRule="auto"/>
              <w:ind w:left="720" w:firstLine="0"/>
              <w:rPr/>
            </w:pPr>
            <w:r w:rsidDel="00000000" w:rsidR="00000000" w:rsidRPr="00000000">
              <w:rPr>
                <w:rtl w:val="0"/>
              </w:rPr>
              <w:t xml:space="preserve">After permanent residency, typically 10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7">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8">
            <w:pPr>
              <w:spacing w:after="240" w:before="240" w:lineRule="auto"/>
              <w:ind w:left="720" w:firstLine="0"/>
              <w:rPr/>
            </w:pPr>
            <w:r w:rsidDel="00000000" w:rsidR="00000000" w:rsidRPr="00000000">
              <w:rPr>
                <w:rtl w:val="0"/>
              </w:rPr>
              <w:t xml:space="preserve">Spouse and children included with increased income proof</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9">
            <w:pPr>
              <w:spacing w:after="240" w:before="240" w:lineRule="auto"/>
              <w:ind w:left="360" w:firstLine="0"/>
              <w:rPr/>
            </w:pPr>
            <w:r w:rsidDel="00000000" w:rsidR="00000000" w:rsidRPr="00000000">
              <w:rPr>
                <w:rtl w:val="0"/>
              </w:rPr>
              <w:t xml:space="preserve">Alternative Residency Options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A">
            <w:pPr>
              <w:spacing w:after="240" w:before="240" w:lineRule="auto"/>
              <w:ind w:left="720" w:firstLine="0"/>
              <w:rPr/>
            </w:pPr>
            <w:r w:rsidDel="00000000" w:rsidR="00000000" w:rsidRPr="00000000">
              <w:rPr>
                <w:rtl w:val="0"/>
              </w:rPr>
              <w:t xml:space="preserve">Company formation, investment, yacht ownership</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B">
            <w:pPr>
              <w:spacing w:after="240" w:before="240" w:lineRule="auto"/>
              <w:ind w:left="360" w:firstLine="0"/>
              <w:rPr/>
            </w:pPr>
            <w:r w:rsidDel="00000000" w:rsidR="00000000" w:rsidRPr="00000000">
              <w:rPr>
                <w:rtl w:val="0"/>
              </w:rPr>
              <w:t xml:space="preserve">Application 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C">
            <w:pPr>
              <w:spacing w:after="240" w:before="240" w:lineRule="auto"/>
              <w:ind w:left="720" w:firstLine="0"/>
              <w:rPr/>
            </w:pPr>
            <w:r w:rsidDel="00000000" w:rsidR="00000000" w:rsidRPr="00000000">
              <w:rPr>
                <w:rtl w:val="0"/>
              </w:rPr>
              <w:t xml:space="preserve">Around 20 days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D">
            <w:pPr>
              <w:spacing w:after="240" w:before="240" w:lineRule="auto"/>
              <w:ind w:left="360" w:firstLine="0"/>
              <w:rPr/>
            </w:pPr>
            <w:r w:rsidDel="00000000" w:rsidR="00000000" w:rsidRPr="00000000">
              <w:rPr>
                <w:rtl w:val="0"/>
              </w:rPr>
              <w:t xml:space="preserve">Cost of Living Estimate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E">
            <w:pPr>
              <w:spacing w:after="240" w:before="240" w:lineRule="auto"/>
              <w:ind w:left="720" w:firstLine="0"/>
              <w:rPr/>
            </w:pPr>
            <w:r w:rsidDel="00000000" w:rsidR="00000000" w:rsidRPr="00000000">
              <w:rPr>
                <w:rtl w:val="0"/>
              </w:rPr>
              <w:t xml:space="preserve">$1,200–$2,500 per month depending on location and lifestyle</w:t>
            </w:r>
          </w:p>
        </w:tc>
      </w:tr>
    </w:tbl>
    <w:p w:rsidR="00000000" w:rsidDel="00000000" w:rsidP="00000000" w:rsidRDefault="00000000" w:rsidRPr="00000000" w14:paraId="00000B4F">
      <w:pPr>
        <w:pStyle w:val="Heading3"/>
        <w:keepNext w:val="0"/>
        <w:keepLines w:val="0"/>
        <w:spacing w:before="280" w:lineRule="auto"/>
        <w:ind w:left="0" w:firstLine="0"/>
        <w:rPr>
          <w:b w:val="1"/>
          <w:color w:val="000000"/>
          <w:sz w:val="26"/>
          <w:szCs w:val="26"/>
        </w:rPr>
      </w:pPr>
      <w:bookmarkStart w:colFirst="0" w:colLast="0" w:name="_qewp21neexsd" w:id="697"/>
      <w:bookmarkEnd w:id="697"/>
      <w:r w:rsidDel="00000000" w:rsidR="00000000" w:rsidRPr="00000000">
        <w:rPr>
          <w:b w:val="1"/>
          <w:color w:val="000000"/>
          <w:sz w:val="26"/>
          <w:szCs w:val="26"/>
          <w:rtl w:val="0"/>
        </w:rPr>
        <w:t xml:space="preserve">Conclusion</w:t>
      </w:r>
    </w:p>
    <w:p w:rsidR="00000000" w:rsidDel="00000000" w:rsidP="00000000" w:rsidRDefault="00000000" w:rsidRPr="00000000" w14:paraId="00000B50">
      <w:pPr>
        <w:spacing w:after="240" w:before="240" w:lineRule="auto"/>
        <w:rPr/>
      </w:pPr>
      <w:r w:rsidDel="00000000" w:rsidR="00000000" w:rsidRPr="00000000">
        <w:rPr>
          <w:rtl w:val="0"/>
        </w:rPr>
        <w:t xml:space="preserve">Montenegro offers a straightforward pathway for retirees to live legally through temporary residence permits based on proof of stable income, health insurance, and accommodation. While there is no official retirement visa, the temporary residence permit is renewable and leads to permanent residency after five years. Alternative residency options include company formation and investment. Montenegro’s low cost of living, beautiful Adriatic coast, and favorable tax environment make it an increasingly popular retirement destination in Europe.</w:t>
      </w:r>
    </w:p>
    <w:p w:rsidR="00000000" w:rsidDel="00000000" w:rsidP="00000000" w:rsidRDefault="00000000" w:rsidRPr="00000000" w14:paraId="00000B51">
      <w:pPr>
        <w:spacing w:after="240" w:before="240" w:lineRule="auto"/>
        <w:rPr/>
      </w:pPr>
      <w:r w:rsidDel="00000000" w:rsidR="00000000" w:rsidRPr="00000000">
        <w:rPr>
          <w:b w:val="1"/>
          <w:rtl w:val="0"/>
        </w:rPr>
        <w:t xml:space="preserve">Sources:</w:t>
        <w:br w:type="textWrapping"/>
      </w:r>
      <w:hyperlink r:id="rId358">
        <w:r w:rsidDel="00000000" w:rsidR="00000000" w:rsidRPr="00000000">
          <w:rPr>
            <w:b w:val="1"/>
            <w:rtl w:val="0"/>
          </w:rPr>
          <w:t xml:space="preserve"> </w:t>
        </w:r>
      </w:hyperlink>
      <w:hyperlink r:id="rId359">
        <w:r w:rsidDel="00000000" w:rsidR="00000000" w:rsidRPr="00000000">
          <w:rPr>
            <w:color w:val="1155cc"/>
            <w:rtl w:val="0"/>
          </w:rPr>
          <w:t xml:space="preserve"> </w:t>
        </w:r>
      </w:hyperlink>
      <w:hyperlink r:id="rId360">
        <w:r w:rsidDel="00000000" w:rsidR="00000000" w:rsidRPr="00000000">
          <w:rPr>
            <w:color w:val="1155cc"/>
            <w:u w:val="single"/>
            <w:rtl w:val="0"/>
          </w:rPr>
          <w:t xml:space="preserve">1</w:t>
        </w:r>
      </w:hyperlink>
      <w:r w:rsidDel="00000000" w:rsidR="00000000" w:rsidRPr="00000000">
        <w:rPr>
          <w:rtl w:val="0"/>
        </w:rPr>
        <w:t xml:space="preserve"> Live and Invest Overseas – Retirement Options in Montenegro</w:t>
        <w:br w:type="textWrapping"/>
      </w:r>
      <w:hyperlink r:id="rId361">
        <w:r w:rsidDel="00000000" w:rsidR="00000000" w:rsidRPr="00000000">
          <w:rPr>
            <w:rtl w:val="0"/>
          </w:rPr>
          <w:t xml:space="preserve"> </w:t>
        </w:r>
      </w:hyperlink>
      <w:hyperlink r:id="rId362">
        <w:r w:rsidDel="00000000" w:rsidR="00000000" w:rsidRPr="00000000">
          <w:rPr>
            <w:color w:val="1155cc"/>
            <w:rtl w:val="0"/>
          </w:rPr>
          <w:t xml:space="preserve"> </w:t>
        </w:r>
      </w:hyperlink>
      <w:hyperlink r:id="rId363">
        <w:r w:rsidDel="00000000" w:rsidR="00000000" w:rsidRPr="00000000">
          <w:rPr>
            <w:color w:val="1155cc"/>
            <w:u w:val="single"/>
            <w:rtl w:val="0"/>
          </w:rPr>
          <w:t xml:space="preserve">5</w:t>
        </w:r>
      </w:hyperlink>
      <w:r w:rsidDel="00000000" w:rsidR="00000000" w:rsidRPr="00000000">
        <w:rPr>
          <w:rtl w:val="0"/>
        </w:rPr>
        <w:t xml:space="preserve"> Royal Town Kotor – How to Retire in Montenegro as a Foreigner</w:t>
        <w:br w:type="textWrapping"/>
      </w:r>
      <w:hyperlink r:id="rId364">
        <w:r w:rsidDel="00000000" w:rsidR="00000000" w:rsidRPr="00000000">
          <w:rPr>
            <w:rtl w:val="0"/>
          </w:rPr>
          <w:t xml:space="preserve"> </w:t>
        </w:r>
      </w:hyperlink>
      <w:hyperlink r:id="rId365">
        <w:r w:rsidDel="00000000" w:rsidR="00000000" w:rsidRPr="00000000">
          <w:rPr>
            <w:color w:val="1155cc"/>
            <w:rtl w:val="0"/>
          </w:rPr>
          <w:t xml:space="preserve"> </w:t>
        </w:r>
      </w:hyperlink>
      <w:hyperlink r:id="rId366">
        <w:r w:rsidDel="00000000" w:rsidR="00000000" w:rsidRPr="00000000">
          <w:rPr>
            <w:color w:val="1155cc"/>
            <w:u w:val="single"/>
            <w:rtl w:val="0"/>
          </w:rPr>
          <w:t xml:space="preserve">6</w:t>
        </w:r>
      </w:hyperlink>
      <w:r w:rsidDel="00000000" w:rsidR="00000000" w:rsidRPr="00000000">
        <w:rPr>
          <w:rtl w:val="0"/>
        </w:rPr>
        <w:t xml:space="preserve"> Lawyers Montenegro – Residency Permit Guide 2025</w:t>
        <w:br w:type="textWrapping"/>
      </w:r>
      <w:hyperlink r:id="rId367">
        <w:r w:rsidDel="00000000" w:rsidR="00000000" w:rsidRPr="00000000">
          <w:rPr>
            <w:rtl w:val="0"/>
          </w:rPr>
          <w:t xml:space="preserve"> </w:t>
        </w:r>
      </w:hyperlink>
      <w:hyperlink r:id="rId368">
        <w:r w:rsidDel="00000000" w:rsidR="00000000" w:rsidRPr="00000000">
          <w:rPr>
            <w:color w:val="1155cc"/>
            <w:rtl w:val="0"/>
          </w:rPr>
          <w:t xml:space="preserve"> </w:t>
        </w:r>
      </w:hyperlink>
      <w:hyperlink r:id="rId369">
        <w:r w:rsidDel="00000000" w:rsidR="00000000" w:rsidRPr="00000000">
          <w:rPr>
            <w:color w:val="1155cc"/>
            <w:u w:val="single"/>
            <w:rtl w:val="0"/>
          </w:rPr>
          <w:t xml:space="preserve">7</w:t>
        </w:r>
      </w:hyperlink>
      <w:r w:rsidDel="00000000" w:rsidR="00000000" w:rsidRPr="00000000">
        <w:rPr>
          <w:rtl w:val="0"/>
        </w:rPr>
        <w:t xml:space="preserve"> Traveling Kangaroo – Visas, Residency &amp; Retirement Montenegro 2025</w:t>
        <w:br w:type="textWrapping"/>
      </w:r>
      <w:hyperlink r:id="rId370">
        <w:r w:rsidDel="00000000" w:rsidR="00000000" w:rsidRPr="00000000">
          <w:rPr>
            <w:rtl w:val="0"/>
          </w:rPr>
          <w:t xml:space="preserve"> </w:t>
        </w:r>
      </w:hyperlink>
      <w:hyperlink r:id="rId371">
        <w:r w:rsidDel="00000000" w:rsidR="00000000" w:rsidRPr="00000000">
          <w:rPr>
            <w:color w:val="1155cc"/>
            <w:rtl w:val="0"/>
          </w:rPr>
          <w:t xml:space="preserve"> </w:t>
        </w:r>
      </w:hyperlink>
      <w:hyperlink r:id="rId372">
        <w:r w:rsidDel="00000000" w:rsidR="00000000" w:rsidRPr="00000000">
          <w:rPr>
            <w:color w:val="1155cc"/>
            <w:u w:val="single"/>
            <w:rtl w:val="0"/>
          </w:rPr>
          <w:t xml:space="preserve">10</w:t>
        </w:r>
      </w:hyperlink>
      <w:r w:rsidDel="00000000" w:rsidR="00000000" w:rsidRPr="00000000">
        <w:rPr>
          <w:rtl w:val="0"/>
        </w:rPr>
        <w:t xml:space="preserve"> Government of Montenegro – Permanent Residence Information</w:t>
        <w:br w:type="textWrapping"/>
      </w:r>
      <w:hyperlink r:id="rId373">
        <w:r w:rsidDel="00000000" w:rsidR="00000000" w:rsidRPr="00000000">
          <w:rPr>
            <w:rtl w:val="0"/>
          </w:rPr>
          <w:t xml:space="preserve"> </w:t>
        </w:r>
      </w:hyperlink>
      <w:hyperlink r:id="rId374">
        <w:r w:rsidDel="00000000" w:rsidR="00000000" w:rsidRPr="00000000">
          <w:rPr>
            <w:color w:val="1155cc"/>
            <w:rtl w:val="0"/>
          </w:rPr>
          <w:t xml:space="preserve"> </w:t>
        </w:r>
      </w:hyperlink>
      <w:hyperlink r:id="rId375">
        <w:r w:rsidDel="00000000" w:rsidR="00000000" w:rsidRPr="00000000">
          <w:rPr>
            <w:color w:val="1155cc"/>
            <w:u w:val="single"/>
            <w:rtl w:val="0"/>
          </w:rPr>
          <w:t xml:space="preserve">11</w:t>
        </w:r>
      </w:hyperlink>
      <w:r w:rsidDel="00000000" w:rsidR="00000000" w:rsidRPr="00000000">
        <w:rPr>
          <w:rtl w:val="0"/>
        </w:rPr>
        <w:t xml:space="preserve"> Adriacom – Retire in Montenegro Guide</w:t>
        <w:br w:type="textWrapping"/>
      </w:r>
      <w:hyperlink r:id="rId376">
        <w:r w:rsidDel="00000000" w:rsidR="00000000" w:rsidRPr="00000000">
          <w:rPr>
            <w:rtl w:val="0"/>
          </w:rPr>
          <w:t xml:space="preserve"> </w:t>
        </w:r>
      </w:hyperlink>
      <w:hyperlink r:id="rId377">
        <w:r w:rsidDel="00000000" w:rsidR="00000000" w:rsidRPr="00000000">
          <w:rPr>
            <w:color w:val="1155cc"/>
            <w:rtl w:val="0"/>
          </w:rPr>
          <w:t xml:space="preserve"> </w:t>
        </w:r>
      </w:hyperlink>
      <w:hyperlink r:id="rId378">
        <w:r w:rsidDel="00000000" w:rsidR="00000000" w:rsidRPr="00000000">
          <w:rPr>
            <w:color w:val="1155cc"/>
            <w:u w:val="single"/>
            <w:rtl w:val="0"/>
          </w:rPr>
          <w:t xml:space="preserve">12</w:t>
        </w:r>
      </w:hyperlink>
      <w:r w:rsidDel="00000000" w:rsidR="00000000" w:rsidRPr="00000000">
        <w:rPr>
          <w:rtl w:val="0"/>
        </w:rPr>
        <w:t xml:space="preserve"> USA Wire – Americans Retiring in Montenegro: Costs and Lifestyle</w:t>
      </w:r>
    </w:p>
    <w:p w:rsidR="00000000" w:rsidDel="00000000" w:rsidP="00000000" w:rsidRDefault="00000000" w:rsidRPr="00000000" w14:paraId="00000B52">
      <w:pPr>
        <w:pStyle w:val="Heading3"/>
        <w:keepNext w:val="0"/>
        <w:keepLines w:val="0"/>
        <w:spacing w:before="280" w:lineRule="auto"/>
        <w:ind w:left="720" w:firstLine="0"/>
        <w:rPr>
          <w:b w:val="1"/>
          <w:color w:val="000000"/>
          <w:sz w:val="26"/>
          <w:szCs w:val="26"/>
        </w:rPr>
      </w:pPr>
      <w:bookmarkStart w:colFirst="0" w:colLast="0" w:name="_7yaved8a559d" w:id="698"/>
      <w:bookmarkEnd w:id="698"/>
      <w:r w:rsidDel="00000000" w:rsidR="00000000" w:rsidRPr="00000000">
        <w:rPr>
          <w:b w:val="1"/>
          <w:color w:val="000000"/>
          <w:sz w:val="26"/>
          <w:szCs w:val="26"/>
          <w:rtl w:val="0"/>
        </w:rPr>
        <w:t xml:space="preserve">Citations:</w:t>
      </w:r>
    </w:p>
    <w:p w:rsidR="00000000" w:rsidDel="00000000" w:rsidP="00000000" w:rsidRDefault="00000000" w:rsidRPr="00000000" w14:paraId="00000B53">
      <w:pPr>
        <w:numPr>
          <w:ilvl w:val="0"/>
          <w:numId w:val="8"/>
        </w:numPr>
        <w:spacing w:after="0" w:afterAutospacing="0" w:before="240" w:lineRule="auto"/>
        <w:ind w:left="720" w:hanging="360"/>
      </w:pPr>
      <w:hyperlink r:id="rId379">
        <w:r w:rsidDel="00000000" w:rsidR="00000000" w:rsidRPr="00000000">
          <w:rPr>
            <w:color w:val="1155cc"/>
            <w:u w:val="single"/>
            <w:rtl w:val="0"/>
          </w:rPr>
          <w:t xml:space="preserve">https://www.liveandinvestoverseas.com/retirement-living/retirement-real-estate-and-visa-options/</w:t>
        </w:r>
      </w:hyperlink>
      <w:r w:rsidDel="00000000" w:rsidR="00000000" w:rsidRPr="00000000">
        <w:rPr>
          <w:rtl w:val="0"/>
        </w:rPr>
      </w:r>
    </w:p>
    <w:p w:rsidR="00000000" w:rsidDel="00000000" w:rsidP="00000000" w:rsidRDefault="00000000" w:rsidRPr="00000000" w14:paraId="00000B54">
      <w:pPr>
        <w:numPr>
          <w:ilvl w:val="0"/>
          <w:numId w:val="8"/>
        </w:numPr>
        <w:spacing w:after="0" w:afterAutospacing="0" w:lineRule="auto"/>
        <w:ind w:left="720" w:hanging="360"/>
      </w:pPr>
      <w:hyperlink r:id="rId380">
        <w:r w:rsidDel="00000000" w:rsidR="00000000" w:rsidRPr="00000000">
          <w:rPr>
            <w:color w:val="1155cc"/>
            <w:u w:val="single"/>
            <w:rtl w:val="0"/>
          </w:rPr>
          <w:t xml:space="preserve">https://lawyersmontenegro.eu/obtain-residence-permit-in-montenegro/</w:t>
        </w:r>
      </w:hyperlink>
      <w:r w:rsidDel="00000000" w:rsidR="00000000" w:rsidRPr="00000000">
        <w:rPr>
          <w:rtl w:val="0"/>
        </w:rPr>
      </w:r>
    </w:p>
    <w:p w:rsidR="00000000" w:rsidDel="00000000" w:rsidP="00000000" w:rsidRDefault="00000000" w:rsidRPr="00000000" w14:paraId="00000B55">
      <w:pPr>
        <w:numPr>
          <w:ilvl w:val="0"/>
          <w:numId w:val="8"/>
        </w:numPr>
        <w:spacing w:after="0" w:afterAutospacing="0" w:lineRule="auto"/>
        <w:ind w:left="720" w:hanging="360"/>
      </w:pPr>
      <w:hyperlink r:id="rId381">
        <w:r w:rsidDel="00000000" w:rsidR="00000000" w:rsidRPr="00000000">
          <w:rPr>
            <w:color w:val="1155cc"/>
            <w:u w:val="single"/>
            <w:rtl w:val="0"/>
          </w:rPr>
          <w:t xml:space="preserve">https://www.youtube.com/watch?v=o0SFH6xyhKs</w:t>
        </w:r>
      </w:hyperlink>
      <w:r w:rsidDel="00000000" w:rsidR="00000000" w:rsidRPr="00000000">
        <w:rPr>
          <w:rtl w:val="0"/>
        </w:rPr>
      </w:r>
    </w:p>
    <w:p w:rsidR="00000000" w:rsidDel="00000000" w:rsidP="00000000" w:rsidRDefault="00000000" w:rsidRPr="00000000" w14:paraId="00000B56">
      <w:pPr>
        <w:numPr>
          <w:ilvl w:val="0"/>
          <w:numId w:val="8"/>
        </w:numPr>
        <w:spacing w:after="0" w:afterAutospacing="0" w:lineRule="auto"/>
        <w:ind w:left="720" w:hanging="360"/>
      </w:pPr>
      <w:hyperlink r:id="rId382">
        <w:r w:rsidDel="00000000" w:rsidR="00000000" w:rsidRPr="00000000">
          <w:rPr>
            <w:color w:val="1155cc"/>
            <w:u w:val="single"/>
            <w:rtl w:val="0"/>
          </w:rPr>
          <w:t xml:space="preserve">https://www.travelandleisure.com/montenegro-emerging-retirement-destination-in-2025-8782996</w:t>
        </w:r>
      </w:hyperlink>
      <w:r w:rsidDel="00000000" w:rsidR="00000000" w:rsidRPr="00000000">
        <w:rPr>
          <w:rtl w:val="0"/>
        </w:rPr>
      </w:r>
    </w:p>
    <w:p w:rsidR="00000000" w:rsidDel="00000000" w:rsidP="00000000" w:rsidRDefault="00000000" w:rsidRPr="00000000" w14:paraId="00000B57">
      <w:pPr>
        <w:numPr>
          <w:ilvl w:val="0"/>
          <w:numId w:val="8"/>
        </w:numPr>
        <w:spacing w:after="0" w:afterAutospacing="0" w:lineRule="auto"/>
        <w:ind w:left="720" w:hanging="360"/>
      </w:pPr>
      <w:hyperlink r:id="rId383">
        <w:r w:rsidDel="00000000" w:rsidR="00000000" w:rsidRPr="00000000">
          <w:rPr>
            <w:color w:val="1155cc"/>
            <w:u w:val="single"/>
            <w:rtl w:val="0"/>
          </w:rPr>
          <w:t xml:space="preserve">https://royaltownkotor.com/how-to-retire-in-montenegro-as-a-foreigner/</w:t>
        </w:r>
      </w:hyperlink>
      <w:r w:rsidDel="00000000" w:rsidR="00000000" w:rsidRPr="00000000">
        <w:rPr>
          <w:rtl w:val="0"/>
        </w:rPr>
      </w:r>
    </w:p>
    <w:p w:rsidR="00000000" w:rsidDel="00000000" w:rsidP="00000000" w:rsidRDefault="00000000" w:rsidRPr="00000000" w14:paraId="00000B58">
      <w:pPr>
        <w:numPr>
          <w:ilvl w:val="0"/>
          <w:numId w:val="8"/>
        </w:numPr>
        <w:spacing w:after="0" w:afterAutospacing="0" w:lineRule="auto"/>
        <w:ind w:left="720" w:hanging="360"/>
      </w:pPr>
      <w:hyperlink r:id="rId384">
        <w:r w:rsidDel="00000000" w:rsidR="00000000" w:rsidRPr="00000000">
          <w:rPr>
            <w:color w:val="1155cc"/>
            <w:u w:val="single"/>
            <w:rtl w:val="0"/>
          </w:rPr>
          <w:t xml:space="preserve">https://montenegroguides.co/residence/permit/</w:t>
        </w:r>
      </w:hyperlink>
      <w:r w:rsidDel="00000000" w:rsidR="00000000" w:rsidRPr="00000000">
        <w:rPr>
          <w:rtl w:val="0"/>
        </w:rPr>
      </w:r>
    </w:p>
    <w:p w:rsidR="00000000" w:rsidDel="00000000" w:rsidP="00000000" w:rsidRDefault="00000000" w:rsidRPr="00000000" w14:paraId="00000B59">
      <w:pPr>
        <w:numPr>
          <w:ilvl w:val="0"/>
          <w:numId w:val="8"/>
        </w:numPr>
        <w:spacing w:after="0" w:afterAutospacing="0" w:lineRule="auto"/>
        <w:ind w:left="720" w:hanging="360"/>
      </w:pPr>
      <w:hyperlink r:id="rId385">
        <w:r w:rsidDel="00000000" w:rsidR="00000000" w:rsidRPr="00000000">
          <w:rPr>
            <w:color w:val="1155cc"/>
            <w:u w:val="single"/>
            <w:rtl w:val="0"/>
          </w:rPr>
          <w:t xml:space="preserve">https://montenegrodigitalnomad.com/residency-in-montenegro/</w:t>
        </w:r>
      </w:hyperlink>
      <w:r w:rsidDel="00000000" w:rsidR="00000000" w:rsidRPr="00000000">
        <w:rPr>
          <w:rtl w:val="0"/>
        </w:rPr>
      </w:r>
    </w:p>
    <w:p w:rsidR="00000000" w:rsidDel="00000000" w:rsidP="00000000" w:rsidRDefault="00000000" w:rsidRPr="00000000" w14:paraId="00000B5A">
      <w:pPr>
        <w:numPr>
          <w:ilvl w:val="0"/>
          <w:numId w:val="8"/>
        </w:numPr>
        <w:spacing w:after="0" w:afterAutospacing="0" w:lineRule="auto"/>
        <w:ind w:left="720" w:hanging="360"/>
      </w:pPr>
      <w:hyperlink r:id="rId386">
        <w:r w:rsidDel="00000000" w:rsidR="00000000" w:rsidRPr="00000000">
          <w:rPr>
            <w:color w:val="1155cc"/>
            <w:u w:val="single"/>
            <w:rtl w:val="0"/>
          </w:rPr>
          <w:t xml:space="preserve">https://nomadcapitalist.com/global-citizen/how-to-get-montenegro-residency/</w:t>
        </w:r>
      </w:hyperlink>
      <w:r w:rsidDel="00000000" w:rsidR="00000000" w:rsidRPr="00000000">
        <w:rPr>
          <w:rtl w:val="0"/>
        </w:rPr>
      </w:r>
    </w:p>
    <w:p w:rsidR="00000000" w:rsidDel="00000000" w:rsidP="00000000" w:rsidRDefault="00000000" w:rsidRPr="00000000" w14:paraId="00000B5B">
      <w:pPr>
        <w:numPr>
          <w:ilvl w:val="0"/>
          <w:numId w:val="8"/>
        </w:numPr>
        <w:spacing w:after="0" w:afterAutospacing="0" w:lineRule="auto"/>
        <w:ind w:left="720" w:hanging="360"/>
      </w:pPr>
      <w:hyperlink r:id="rId387">
        <w:r w:rsidDel="00000000" w:rsidR="00000000" w:rsidRPr="00000000">
          <w:rPr>
            <w:color w:val="1155cc"/>
            <w:u w:val="single"/>
            <w:rtl w:val="0"/>
          </w:rPr>
          <w:t xml:space="preserve">https://lusticabay.com/blog/retirement-in-montenegro/</w:t>
        </w:r>
      </w:hyperlink>
      <w:r w:rsidDel="00000000" w:rsidR="00000000" w:rsidRPr="00000000">
        <w:rPr>
          <w:rtl w:val="0"/>
        </w:rPr>
      </w:r>
    </w:p>
    <w:p w:rsidR="00000000" w:rsidDel="00000000" w:rsidP="00000000" w:rsidRDefault="00000000" w:rsidRPr="00000000" w14:paraId="00000B5C">
      <w:pPr>
        <w:numPr>
          <w:ilvl w:val="0"/>
          <w:numId w:val="8"/>
        </w:numPr>
        <w:spacing w:after="0" w:afterAutospacing="0" w:lineRule="auto"/>
        <w:ind w:left="720" w:hanging="360"/>
      </w:pPr>
      <w:hyperlink r:id="rId388">
        <w:r w:rsidDel="00000000" w:rsidR="00000000" w:rsidRPr="00000000">
          <w:rPr>
            <w:color w:val="1155cc"/>
            <w:u w:val="single"/>
            <w:rtl w:val="0"/>
          </w:rPr>
          <w:t xml:space="preserve">https://www.gov.me/en/article/permanent-residence</w:t>
        </w:r>
      </w:hyperlink>
      <w:r w:rsidDel="00000000" w:rsidR="00000000" w:rsidRPr="00000000">
        <w:rPr>
          <w:rtl w:val="0"/>
        </w:rPr>
      </w:r>
    </w:p>
    <w:p w:rsidR="00000000" w:rsidDel="00000000" w:rsidP="00000000" w:rsidRDefault="00000000" w:rsidRPr="00000000" w14:paraId="00000B5D">
      <w:pPr>
        <w:numPr>
          <w:ilvl w:val="0"/>
          <w:numId w:val="8"/>
        </w:numPr>
        <w:spacing w:after="0" w:afterAutospacing="0" w:lineRule="auto"/>
        <w:ind w:left="720" w:hanging="360"/>
      </w:pPr>
      <w:hyperlink r:id="rId389">
        <w:r w:rsidDel="00000000" w:rsidR="00000000" w:rsidRPr="00000000">
          <w:rPr>
            <w:color w:val="1155cc"/>
            <w:u w:val="single"/>
            <w:rtl w:val="0"/>
          </w:rPr>
          <w:t xml:space="preserve">https://adriacom.me/retire-in-montenegro/</w:t>
        </w:r>
      </w:hyperlink>
      <w:r w:rsidDel="00000000" w:rsidR="00000000" w:rsidRPr="00000000">
        <w:rPr>
          <w:rtl w:val="0"/>
        </w:rPr>
      </w:r>
    </w:p>
    <w:p w:rsidR="00000000" w:rsidDel="00000000" w:rsidP="00000000" w:rsidRDefault="00000000" w:rsidRPr="00000000" w14:paraId="00000B5E">
      <w:pPr>
        <w:numPr>
          <w:ilvl w:val="0"/>
          <w:numId w:val="8"/>
        </w:numPr>
        <w:spacing w:after="480" w:lineRule="auto"/>
        <w:ind w:left="720" w:hanging="360"/>
      </w:pPr>
      <w:hyperlink r:id="rId390">
        <w:r w:rsidDel="00000000" w:rsidR="00000000" w:rsidRPr="00000000">
          <w:rPr>
            <w:color w:val="1155cc"/>
            <w:u w:val="single"/>
            <w:rtl w:val="0"/>
          </w:rPr>
          <w:t xml:space="preserve">https://usawire.com/americans-retiring-in-montenegro-what-you-need-to-know-about-property-and-lifestyle/</w:t>
        </w:r>
      </w:hyperlink>
      <w:r w:rsidDel="00000000" w:rsidR="00000000" w:rsidRPr="00000000">
        <w:rPr>
          <w:rtl w:val="0"/>
        </w:rPr>
      </w:r>
    </w:p>
    <w:p w:rsidR="00000000" w:rsidDel="00000000" w:rsidP="00000000" w:rsidRDefault="00000000" w:rsidRPr="00000000" w14:paraId="00000B5F">
      <w:pPr>
        <w:pStyle w:val="Heading1"/>
        <w:keepNext w:val="0"/>
        <w:keepLines w:val="0"/>
        <w:spacing w:before="280" w:lineRule="auto"/>
        <w:rPr>
          <w:b w:val="1"/>
          <w:sz w:val="46"/>
          <w:szCs w:val="46"/>
        </w:rPr>
      </w:pPr>
      <w:bookmarkStart w:colFirst="0" w:colLast="0" w:name="_xcva7gthwk4a" w:id="699"/>
      <w:bookmarkEnd w:id="699"/>
      <w:r w:rsidDel="00000000" w:rsidR="00000000" w:rsidRPr="00000000">
        <w:rPr>
          <w:b w:val="1"/>
          <w:sz w:val="46"/>
          <w:szCs w:val="46"/>
          <w:rtl w:val="0"/>
        </w:rPr>
        <w:t xml:space="preserve"> </w:t>
      </w:r>
    </w:p>
    <w:p w:rsidR="00000000" w:rsidDel="00000000" w:rsidP="00000000" w:rsidRDefault="00000000" w:rsidRPr="00000000" w14:paraId="00000B60">
      <w:pPr>
        <w:pStyle w:val="Heading1"/>
        <w:keepNext w:val="0"/>
        <w:keepLines w:val="0"/>
        <w:spacing w:before="280" w:lineRule="auto"/>
        <w:rPr>
          <w:b w:val="1"/>
          <w:sz w:val="46"/>
          <w:szCs w:val="46"/>
        </w:rPr>
      </w:pPr>
      <w:bookmarkStart w:colFirst="0" w:colLast="0" w:name="_vc1lzb5ppa4n" w:id="700"/>
      <w:bookmarkEnd w:id="700"/>
      <w:r w:rsidDel="00000000" w:rsidR="00000000" w:rsidRPr="00000000">
        <w:rPr>
          <w:rtl w:val="0"/>
        </w:rPr>
      </w:r>
    </w:p>
    <w:p w:rsidR="00000000" w:rsidDel="00000000" w:rsidP="00000000" w:rsidRDefault="00000000" w:rsidRPr="00000000" w14:paraId="00000B61">
      <w:pPr>
        <w:pStyle w:val="Heading1"/>
        <w:keepNext w:val="0"/>
        <w:keepLines w:val="0"/>
        <w:spacing w:before="280" w:lineRule="auto"/>
        <w:rPr>
          <w:b w:val="1"/>
          <w:sz w:val="46"/>
          <w:szCs w:val="46"/>
        </w:rPr>
      </w:pPr>
      <w:bookmarkStart w:colFirst="0" w:colLast="0" w:name="_ljek26d2pg4r" w:id="701"/>
      <w:bookmarkEnd w:id="701"/>
      <w:r w:rsidDel="00000000" w:rsidR="00000000" w:rsidRPr="00000000">
        <w:rPr>
          <w:rtl w:val="0"/>
        </w:rPr>
      </w:r>
    </w:p>
    <w:p w:rsidR="00000000" w:rsidDel="00000000" w:rsidP="00000000" w:rsidRDefault="00000000" w:rsidRPr="00000000" w14:paraId="00000B62">
      <w:pPr>
        <w:pStyle w:val="Heading1"/>
        <w:keepNext w:val="0"/>
        <w:keepLines w:val="0"/>
        <w:spacing w:before="280" w:lineRule="auto"/>
        <w:rPr>
          <w:b w:val="1"/>
          <w:sz w:val="46"/>
          <w:szCs w:val="46"/>
        </w:rPr>
      </w:pPr>
      <w:bookmarkStart w:colFirst="0" w:colLast="0" w:name="_wmry43saravu" w:id="702"/>
      <w:bookmarkEnd w:id="702"/>
      <w:r w:rsidDel="00000000" w:rsidR="00000000" w:rsidRPr="00000000">
        <w:rPr>
          <w:rtl w:val="0"/>
        </w:rPr>
      </w:r>
    </w:p>
    <w:p w:rsidR="00000000" w:rsidDel="00000000" w:rsidP="00000000" w:rsidRDefault="00000000" w:rsidRPr="00000000" w14:paraId="00000B63">
      <w:pPr>
        <w:pStyle w:val="Heading1"/>
        <w:keepNext w:val="0"/>
        <w:keepLines w:val="0"/>
        <w:spacing w:before="280" w:lineRule="auto"/>
        <w:rPr>
          <w:b w:val="1"/>
          <w:sz w:val="46"/>
          <w:szCs w:val="46"/>
        </w:rPr>
      </w:pPr>
      <w:bookmarkStart w:colFirst="0" w:colLast="0" w:name="_jv5nn6r6on84" w:id="703"/>
      <w:bookmarkEnd w:id="703"/>
      <w:r w:rsidDel="00000000" w:rsidR="00000000" w:rsidRPr="00000000">
        <w:rPr>
          <w:rtl w:val="0"/>
        </w:rPr>
      </w:r>
    </w:p>
    <w:p w:rsidR="00000000" w:rsidDel="00000000" w:rsidP="00000000" w:rsidRDefault="00000000" w:rsidRPr="00000000" w14:paraId="00000B64">
      <w:pPr>
        <w:pStyle w:val="Heading1"/>
        <w:keepNext w:val="0"/>
        <w:keepLines w:val="0"/>
        <w:spacing w:before="280" w:lineRule="auto"/>
        <w:rPr>
          <w:b w:val="1"/>
          <w:sz w:val="46"/>
          <w:szCs w:val="46"/>
        </w:rPr>
      </w:pPr>
      <w:bookmarkStart w:colFirst="0" w:colLast="0" w:name="_klu5qdimrlnj" w:id="704"/>
      <w:bookmarkEnd w:id="704"/>
      <w:r w:rsidDel="00000000" w:rsidR="00000000" w:rsidRPr="00000000">
        <w:rPr>
          <w:rtl w:val="0"/>
        </w:rPr>
      </w:r>
    </w:p>
    <w:p w:rsidR="00000000" w:rsidDel="00000000" w:rsidP="00000000" w:rsidRDefault="00000000" w:rsidRPr="00000000" w14:paraId="00000B65">
      <w:pPr>
        <w:pStyle w:val="Heading1"/>
        <w:keepNext w:val="0"/>
        <w:keepLines w:val="0"/>
        <w:spacing w:before="280" w:lineRule="auto"/>
        <w:rPr>
          <w:b w:val="1"/>
          <w:sz w:val="46"/>
          <w:szCs w:val="46"/>
        </w:rPr>
      </w:pPr>
      <w:bookmarkStart w:colFirst="0" w:colLast="0" w:name="_u2ng5zuarg5v" w:id="705"/>
      <w:bookmarkEnd w:id="705"/>
      <w:r w:rsidDel="00000000" w:rsidR="00000000" w:rsidRPr="00000000">
        <w:rPr>
          <w:rtl w:val="0"/>
        </w:rPr>
      </w:r>
    </w:p>
    <w:p w:rsidR="00000000" w:rsidDel="00000000" w:rsidP="00000000" w:rsidRDefault="00000000" w:rsidRPr="00000000" w14:paraId="00000B66">
      <w:pPr>
        <w:pStyle w:val="Heading1"/>
        <w:keepNext w:val="0"/>
        <w:keepLines w:val="0"/>
        <w:spacing w:before="280" w:lineRule="auto"/>
        <w:rPr>
          <w:b w:val="1"/>
          <w:sz w:val="46"/>
          <w:szCs w:val="46"/>
        </w:rPr>
      </w:pPr>
      <w:bookmarkStart w:colFirst="0" w:colLast="0" w:name="_quuxk9yqaeso" w:id="706"/>
      <w:bookmarkEnd w:id="706"/>
      <w:r w:rsidDel="00000000" w:rsidR="00000000" w:rsidRPr="00000000">
        <w:rPr>
          <w:b w:val="1"/>
          <w:sz w:val="46"/>
          <w:szCs w:val="46"/>
          <w:rtl w:val="0"/>
        </w:rPr>
        <w:t xml:space="preserve">Chapter 47: Ireland – Retirement Visa</w:t>
      </w:r>
    </w:p>
    <w:p w:rsidR="00000000" w:rsidDel="00000000" w:rsidP="00000000" w:rsidRDefault="00000000" w:rsidRPr="00000000" w14:paraId="00000B6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Annual income of €50,000 per person; additional lump sum to cover unforeseen expenses.</w:t>
      </w:r>
    </w:p>
    <w:p w:rsidR="00000000" w:rsidDel="00000000" w:rsidP="00000000" w:rsidRDefault="00000000" w:rsidRPr="00000000" w14:paraId="00000B6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Long Stay 'D' Visa; renewable annually for the first five years, then every five years.</w:t>
      </w:r>
    </w:p>
    <w:p w:rsidR="00000000" w:rsidDel="00000000" w:rsidP="00000000" w:rsidRDefault="00000000" w:rsidRPr="00000000" w14:paraId="00000B6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391">
        <w:r w:rsidDel="00000000" w:rsidR="00000000" w:rsidRPr="00000000">
          <w:rPr>
            <w:color w:val="1155cc"/>
            <w:u w:val="single"/>
            <w:rtl w:val="0"/>
          </w:rPr>
          <w:t xml:space="preserve">Immigration Service Delivery</w:t>
        </w:r>
      </w:hyperlink>
      <w:r w:rsidDel="00000000" w:rsidR="00000000" w:rsidRPr="00000000">
        <w:rPr>
          <w:rtl w:val="0"/>
        </w:rPr>
        <w:t xml:space="preserve">)(</w:t>
      </w:r>
      <w:hyperlink r:id="rId392">
        <w:r w:rsidDel="00000000" w:rsidR="00000000" w:rsidRPr="00000000">
          <w:rPr>
            <w:color w:val="1155cc"/>
            <w:u w:val="single"/>
            <w:rtl w:val="0"/>
          </w:rPr>
          <w:t xml:space="preserve">Immigration Service Delivery</w:t>
        </w:r>
      </w:hyperlink>
      <w:r w:rsidDel="00000000" w:rsidR="00000000" w:rsidRPr="00000000">
        <w:rPr>
          <w:rtl w:val="0"/>
        </w:rPr>
        <w:t xml:space="preserve">,</w:t>
      </w:r>
      <w:hyperlink r:id="rId393">
        <w:r w:rsidDel="00000000" w:rsidR="00000000" w:rsidRPr="00000000">
          <w:rPr>
            <w:color w:val="1155cc"/>
            <w:rtl w:val="0"/>
          </w:rPr>
          <w:t xml:space="preserve"> </w:t>
        </w:r>
      </w:hyperlink>
      <w:hyperlink r:id="rId394">
        <w:r w:rsidDel="00000000" w:rsidR="00000000" w:rsidRPr="00000000">
          <w:rPr>
            <w:color w:val="1155cc"/>
            <w:u w:val="single"/>
            <w:rtl w:val="0"/>
          </w:rPr>
          <w:t xml:space="preserve">Immigration Advice Service</w:t>
        </w:r>
      </w:hyperlink>
      <w:r w:rsidDel="00000000" w:rsidR="00000000" w:rsidRPr="00000000">
        <w:rPr>
          <w:rtl w:val="0"/>
        </w:rPr>
        <w:t xml:space="preserve">)</w:t>
      </w:r>
    </w:p>
    <w:p w:rsidR="00000000" w:rsidDel="00000000" w:rsidP="00000000" w:rsidRDefault="00000000" w:rsidRPr="00000000" w14:paraId="00000B6A">
      <w:pPr>
        <w:pStyle w:val="Heading3"/>
        <w:keepNext w:val="0"/>
        <w:keepLines w:val="0"/>
        <w:spacing w:before="280" w:lineRule="auto"/>
        <w:ind w:left="0" w:firstLine="0"/>
        <w:rPr>
          <w:b w:val="1"/>
          <w:color w:val="000000"/>
          <w:sz w:val="26"/>
          <w:szCs w:val="26"/>
        </w:rPr>
      </w:pPr>
      <w:bookmarkStart w:colFirst="0" w:colLast="0" w:name="_1mpewmqo99bv" w:id="707"/>
      <w:bookmarkEnd w:id="707"/>
      <w:r w:rsidDel="00000000" w:rsidR="00000000" w:rsidRPr="00000000">
        <w:rPr>
          <w:b w:val="1"/>
          <w:color w:val="000000"/>
          <w:sz w:val="26"/>
          <w:szCs w:val="26"/>
          <w:rtl w:val="0"/>
        </w:rPr>
        <w:t xml:space="preserve">Ireland Retirement Visa – Detailed Information</w:t>
      </w:r>
    </w:p>
    <w:p w:rsidR="00000000" w:rsidDel="00000000" w:rsidP="00000000" w:rsidRDefault="00000000" w:rsidRPr="00000000" w14:paraId="00000B6B">
      <w:pPr>
        <w:spacing w:after="240" w:before="240" w:lineRule="auto"/>
        <w:rPr/>
      </w:pPr>
      <w:r w:rsidDel="00000000" w:rsidR="00000000" w:rsidRPr="00000000">
        <w:rPr>
          <w:rtl w:val="0"/>
        </w:rPr>
        <w:t xml:space="preserve">Ireland offers a retirement visa scheme for </w:t>
      </w:r>
      <w:r w:rsidDel="00000000" w:rsidR="00000000" w:rsidRPr="00000000">
        <w:rPr>
          <w:b w:val="1"/>
          <w:rtl w:val="0"/>
        </w:rPr>
        <w:t xml:space="preserve">people of independent means</w:t>
      </w:r>
      <w:r w:rsidDel="00000000" w:rsidR="00000000" w:rsidRPr="00000000">
        <w:rPr>
          <w:rtl w:val="0"/>
        </w:rPr>
        <w:t xml:space="preserve"> who wish to retire in Ireland without relying on the state. This visa is often referred to as the </w:t>
      </w:r>
      <w:r w:rsidDel="00000000" w:rsidR="00000000" w:rsidRPr="00000000">
        <w:rPr>
          <w:b w:val="1"/>
          <w:rtl w:val="0"/>
        </w:rPr>
        <w:t xml:space="preserve">Stamp 0 permission</w:t>
      </w:r>
      <w:r w:rsidDel="00000000" w:rsidR="00000000" w:rsidRPr="00000000">
        <w:rPr>
          <w:rtl w:val="0"/>
        </w:rPr>
        <w:t xml:space="preserve"> or Retirement Visa.</w:t>
      </w:r>
    </w:p>
    <w:p w:rsidR="00000000" w:rsidDel="00000000" w:rsidP="00000000" w:rsidRDefault="00000000" w:rsidRPr="00000000" w14:paraId="00000B6C">
      <w:pPr>
        <w:pStyle w:val="Heading3"/>
        <w:keepNext w:val="0"/>
        <w:keepLines w:val="0"/>
        <w:spacing w:before="280" w:lineRule="auto"/>
        <w:ind w:left="0" w:firstLine="0"/>
        <w:rPr>
          <w:b w:val="1"/>
          <w:color w:val="000000"/>
          <w:sz w:val="26"/>
          <w:szCs w:val="26"/>
        </w:rPr>
      </w:pPr>
      <w:bookmarkStart w:colFirst="0" w:colLast="0" w:name="_scqd7hepfgon" w:id="708"/>
      <w:bookmarkEnd w:id="708"/>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B6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an </w:t>
      </w:r>
      <w:r w:rsidDel="00000000" w:rsidR="00000000" w:rsidRPr="00000000">
        <w:rPr>
          <w:b w:val="1"/>
          <w:rtl w:val="0"/>
        </w:rPr>
        <w:t xml:space="preserve">individual annual income of at least €50,000</w:t>
      </w:r>
      <w:r w:rsidDel="00000000" w:rsidR="00000000" w:rsidRPr="00000000">
        <w:rPr>
          <w:rtl w:val="0"/>
        </w:rPr>
        <w:t xml:space="preserve"> from pensions or other passive income sources.</w:t>
      </w:r>
    </w:p>
    <w:p w:rsidR="00000000" w:rsidDel="00000000" w:rsidP="00000000" w:rsidRDefault="00000000" w:rsidRPr="00000000" w14:paraId="00000B6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For couples, a </w:t>
      </w:r>
      <w:r w:rsidDel="00000000" w:rsidR="00000000" w:rsidRPr="00000000">
        <w:rPr>
          <w:b w:val="1"/>
          <w:rtl w:val="0"/>
        </w:rPr>
        <w:t xml:space="preserve">joint income of at least €100,000 per year</w:t>
      </w:r>
      <w:r w:rsidDel="00000000" w:rsidR="00000000" w:rsidRPr="00000000">
        <w:rPr>
          <w:rtl w:val="0"/>
        </w:rPr>
        <w:t xml:space="preserve"> is required.</w:t>
      </w:r>
    </w:p>
    <w:p w:rsidR="00000000" w:rsidDel="00000000" w:rsidP="00000000" w:rsidRDefault="00000000" w:rsidRPr="00000000" w14:paraId="00000B6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access to a </w:t>
      </w:r>
      <w:r w:rsidDel="00000000" w:rsidR="00000000" w:rsidRPr="00000000">
        <w:rPr>
          <w:b w:val="1"/>
          <w:rtl w:val="0"/>
        </w:rPr>
        <w:t xml:space="preserve">lump sum of approximately €200,000</w:t>
      </w:r>
      <w:r w:rsidDel="00000000" w:rsidR="00000000" w:rsidRPr="00000000">
        <w:rPr>
          <w:rtl w:val="0"/>
        </w:rPr>
        <w:t xml:space="preserve"> (or equivalent) available for sudden expenses such as buying residential property in Ireland.</w:t>
      </w:r>
    </w:p>
    <w:p w:rsidR="00000000" w:rsidDel="00000000" w:rsidP="00000000" w:rsidRDefault="00000000" w:rsidRPr="00000000" w14:paraId="00000B7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Income must be stable and sufficient to support yourself without recourse to public funds.</w:t>
      </w:r>
    </w:p>
    <w:p w:rsidR="00000000" w:rsidDel="00000000" w:rsidP="00000000" w:rsidRDefault="00000000" w:rsidRPr="00000000" w14:paraId="00000B7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w:t>
      </w:r>
      <w:r w:rsidDel="00000000" w:rsidR="00000000" w:rsidRPr="00000000">
        <w:rPr>
          <w:b w:val="1"/>
          <w:rtl w:val="0"/>
        </w:rPr>
        <w:t xml:space="preserve">private medical insurance</w:t>
      </w:r>
      <w:r w:rsidDel="00000000" w:rsidR="00000000" w:rsidRPr="00000000">
        <w:rPr>
          <w:rtl w:val="0"/>
        </w:rPr>
        <w:t xml:space="preserve"> covering medical treatment and hospital admissions in Ireland.</w:t>
      </w:r>
    </w:p>
    <w:p w:rsidR="00000000" w:rsidDel="00000000" w:rsidP="00000000" w:rsidRDefault="00000000" w:rsidRPr="00000000" w14:paraId="00000B7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w:t>
      </w:r>
      <w:r w:rsidDel="00000000" w:rsidR="00000000" w:rsidRPr="00000000">
        <w:rPr>
          <w:b w:val="1"/>
          <w:rtl w:val="0"/>
        </w:rPr>
        <w:t xml:space="preserve">not receive any state benefits</w:t>
      </w:r>
      <w:r w:rsidDel="00000000" w:rsidR="00000000" w:rsidRPr="00000000">
        <w:rPr>
          <w:rtl w:val="0"/>
        </w:rPr>
        <w:t xml:space="preserve">.</w:t>
      </w:r>
    </w:p>
    <w:p w:rsidR="00000000" w:rsidDel="00000000" w:rsidP="00000000" w:rsidRDefault="00000000" w:rsidRPr="00000000" w14:paraId="00000B7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w:t>
      </w:r>
      <w:r w:rsidDel="00000000" w:rsidR="00000000" w:rsidRPr="00000000">
        <w:rPr>
          <w:b w:val="1"/>
          <w:rtl w:val="0"/>
        </w:rPr>
        <w:t xml:space="preserve">abide by Irish laws</w:t>
      </w:r>
      <w:r w:rsidDel="00000000" w:rsidR="00000000" w:rsidRPr="00000000">
        <w:rPr>
          <w:rtl w:val="0"/>
        </w:rPr>
        <w:t xml:space="preserve"> and </w:t>
      </w:r>
      <w:r w:rsidDel="00000000" w:rsidR="00000000" w:rsidRPr="00000000">
        <w:rPr>
          <w:b w:val="1"/>
          <w:rtl w:val="0"/>
        </w:rPr>
        <w:t xml:space="preserve">continuously reside in Ireland</w:t>
      </w:r>
      <w:r w:rsidDel="00000000" w:rsidR="00000000" w:rsidRPr="00000000">
        <w:rPr>
          <w:rtl w:val="0"/>
        </w:rPr>
        <w:t xml:space="preserve">.</w:t>
      </w:r>
    </w:p>
    <w:p w:rsidR="00000000" w:rsidDel="00000000" w:rsidP="00000000" w:rsidRDefault="00000000" w:rsidRPr="00000000" w14:paraId="00000B7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You </w:t>
      </w:r>
      <w:r w:rsidDel="00000000" w:rsidR="00000000" w:rsidRPr="00000000">
        <w:rPr>
          <w:b w:val="1"/>
          <w:rtl w:val="0"/>
        </w:rPr>
        <w:t xml:space="preserve">cannot sponsor family members</w:t>
      </w:r>
      <w:r w:rsidDel="00000000" w:rsidR="00000000" w:rsidRPr="00000000">
        <w:rPr>
          <w:rtl w:val="0"/>
        </w:rPr>
        <w:t xml:space="preserve"> to join you under this visa; they must apply separately if eligible.</w:t>
      </w:r>
    </w:p>
    <w:p w:rsidR="00000000" w:rsidDel="00000000" w:rsidP="00000000" w:rsidRDefault="00000000" w:rsidRPr="00000000" w14:paraId="00000B7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have a </w:t>
      </w:r>
      <w:r w:rsidDel="00000000" w:rsidR="00000000" w:rsidRPr="00000000">
        <w:rPr>
          <w:b w:val="1"/>
          <w:rtl w:val="0"/>
        </w:rPr>
        <w:t xml:space="preserve">clean criminal record</w:t>
      </w:r>
      <w:r w:rsidDel="00000000" w:rsidR="00000000" w:rsidRPr="00000000">
        <w:rPr>
          <w:rtl w:val="0"/>
        </w:rPr>
        <w:t xml:space="preserve"> and be in good health.</w:t>
        <w:br w:type="textWrapping"/>
      </w:r>
    </w:p>
    <w:p w:rsidR="00000000" w:rsidDel="00000000" w:rsidP="00000000" w:rsidRDefault="00000000" w:rsidRPr="00000000" w14:paraId="00000B76">
      <w:pPr>
        <w:spacing w:before="240" w:lineRule="auto"/>
        <w:ind w:left="0" w:firstLine="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B7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Clear copies of all pages of your valid passport.</w:t>
      </w:r>
    </w:p>
    <w:p w:rsidR="00000000" w:rsidDel="00000000" w:rsidP="00000000" w:rsidRDefault="00000000" w:rsidRPr="00000000" w14:paraId="00000B7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Birth certificate.</w:t>
      </w:r>
    </w:p>
    <w:p w:rsidR="00000000" w:rsidDel="00000000" w:rsidP="00000000" w:rsidRDefault="00000000" w:rsidRPr="00000000" w14:paraId="00000B7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Marriage certificate (if applicable).</w:t>
      </w:r>
    </w:p>
    <w:p w:rsidR="00000000" w:rsidDel="00000000" w:rsidP="00000000" w:rsidRDefault="00000000" w:rsidRPr="00000000" w14:paraId="00000B7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 detailed letter explaining your reason for retiring in Ireland.</w:t>
      </w:r>
    </w:p>
    <w:p w:rsidR="00000000" w:rsidDel="00000000" w:rsidP="00000000" w:rsidRDefault="00000000" w:rsidRPr="00000000" w14:paraId="00000B7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Details of any family members residing in Ireland and their legal status.</w:t>
      </w:r>
    </w:p>
    <w:p w:rsidR="00000000" w:rsidDel="00000000" w:rsidP="00000000" w:rsidRDefault="00000000" w:rsidRPr="00000000" w14:paraId="00000B7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Evidence of finances: bank statements, payslips, pension statements for the last six months.</w:t>
      </w:r>
    </w:p>
    <w:p w:rsidR="00000000" w:rsidDel="00000000" w:rsidP="00000000" w:rsidRDefault="00000000" w:rsidRPr="00000000" w14:paraId="00000B7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 financial spreadsheet certified by an Irish accountant showing yearly income and liabilities. Only pension income and readily accessible funds count; investments do not.</w:t>
      </w:r>
    </w:p>
    <w:p w:rsidR="00000000" w:rsidDel="00000000" w:rsidP="00000000" w:rsidRDefault="00000000" w:rsidRPr="00000000" w14:paraId="00000B7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private medical insurance with full coverage in private hospitals in Ireland.</w:t>
      </w:r>
    </w:p>
    <w:p w:rsidR="00000000" w:rsidDel="00000000" w:rsidP="00000000" w:rsidRDefault="00000000" w:rsidRPr="00000000" w14:paraId="00000B7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Police clearance certificate.</w:t>
      </w:r>
    </w:p>
    <w:p w:rsidR="00000000" w:rsidDel="00000000" w:rsidP="00000000" w:rsidRDefault="00000000" w:rsidRPr="00000000" w14:paraId="00000B8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declaration.</w:t>
      </w:r>
    </w:p>
    <w:p w:rsidR="00000000" w:rsidDel="00000000" w:rsidP="00000000" w:rsidRDefault="00000000" w:rsidRPr="00000000" w14:paraId="00000B8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Any other documents relevant to your case.</w:t>
        <w:br w:type="textWrapping"/>
      </w:r>
    </w:p>
    <w:p w:rsidR="00000000" w:rsidDel="00000000" w:rsidP="00000000" w:rsidRDefault="00000000" w:rsidRPr="00000000" w14:paraId="00000B82">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B83">
      <w:pPr>
        <w:numPr>
          <w:ilvl w:val="0"/>
          <w:numId w:val="1"/>
        </w:numPr>
        <w:spacing w:after="0" w:afterAutospacing="0" w:before="240" w:lineRule="auto"/>
        <w:ind w:left="720" w:hanging="360"/>
      </w:pPr>
      <w:r w:rsidDel="00000000" w:rsidR="00000000" w:rsidRPr="00000000">
        <w:rPr>
          <w:b w:val="1"/>
          <w:rtl w:val="0"/>
        </w:rPr>
        <w:t xml:space="preserve">Apply for Stamp 0 Permission:</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Submit an application letter and documents to the Domestic Residence and Permissions Division, Immigration Service Delivery (ISD) in Ireland.</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If approved, you receive a </w:t>
      </w:r>
      <w:r w:rsidDel="00000000" w:rsidR="00000000" w:rsidRPr="00000000">
        <w:rPr>
          <w:b w:val="1"/>
          <w:rtl w:val="0"/>
        </w:rPr>
        <w:t xml:space="preserve">Conditional Letter of Offer</w:t>
      </w:r>
      <w:r w:rsidDel="00000000" w:rsidR="00000000" w:rsidRPr="00000000">
        <w:rPr>
          <w:rtl w:val="0"/>
        </w:rPr>
        <w:t xml:space="preserve"> and an agreement form to sign.</w:t>
        <w:br w:type="textWrapping"/>
      </w:r>
    </w:p>
    <w:p w:rsidR="00000000" w:rsidDel="00000000" w:rsidP="00000000" w:rsidRDefault="00000000" w:rsidRPr="00000000" w14:paraId="00000B84">
      <w:pPr>
        <w:numPr>
          <w:ilvl w:val="0"/>
          <w:numId w:val="1"/>
        </w:numPr>
        <w:spacing w:after="0" w:afterAutospacing="0" w:before="0" w:beforeAutospacing="0" w:lineRule="auto"/>
        <w:ind w:left="720" w:hanging="360"/>
      </w:pPr>
      <w:r w:rsidDel="00000000" w:rsidR="00000000" w:rsidRPr="00000000">
        <w:rPr>
          <w:b w:val="1"/>
          <w:rtl w:val="0"/>
        </w:rPr>
        <w:t xml:space="preserve">Visa Application (if required):</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If you are from a visa-required country, apply for a D-residence visa at your local Irish visa office including the Conditional Letter of Offer.</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Visa is required before traveling to Ireland.</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Non-visa-required nationals can travel immediately after receiving the Conditional Letter of Offer but must prove legitimate reasons at border control.</w:t>
        <w:br w:type="textWrapping"/>
        <w:br w:type="textWrapping"/>
      </w:r>
    </w:p>
    <w:p w:rsidR="00000000" w:rsidDel="00000000" w:rsidP="00000000" w:rsidRDefault="00000000" w:rsidRPr="00000000" w14:paraId="00000B85">
      <w:pPr>
        <w:numPr>
          <w:ilvl w:val="0"/>
          <w:numId w:val="20"/>
        </w:numPr>
        <w:spacing w:after="240" w:lineRule="auto"/>
        <w:ind w:left="720" w:hanging="360"/>
      </w:pPr>
      <w:r w:rsidDel="00000000" w:rsidR="00000000" w:rsidRPr="00000000">
        <w:rPr>
          <w:b w:val="1"/>
          <w:rtl w:val="0"/>
        </w:rPr>
        <w:t xml:space="preserve">Complete Application in Ireland:</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Upon arrival, submit the signed agreement, Conditional Letter of Offer, and passport to ISD.</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If all requirements are met, permission is granted by stamping your passport.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Register your permission at the Garda National Immigration Bureau or local Garda station.</w:t>
        <w:br w:type="textWrapping"/>
        <w:br w:type="textWrapping"/>
      </w:r>
    </w:p>
    <w:p w:rsidR="00000000" w:rsidDel="00000000" w:rsidP="00000000" w:rsidRDefault="00000000" w:rsidRPr="00000000" w14:paraId="00000B86">
      <w:pPr>
        <w:pStyle w:val="Heading3"/>
        <w:keepNext w:val="0"/>
        <w:keepLines w:val="0"/>
        <w:spacing w:before="280" w:lineRule="auto"/>
        <w:ind w:left="0" w:firstLine="0"/>
        <w:rPr>
          <w:b w:val="1"/>
          <w:color w:val="000000"/>
          <w:sz w:val="26"/>
          <w:szCs w:val="26"/>
        </w:rPr>
      </w:pPr>
      <w:bookmarkStart w:colFirst="0" w:colLast="0" w:name="_c0wxe0rl01ef" w:id="709"/>
      <w:bookmarkEnd w:id="709"/>
      <w:r w:rsidDel="00000000" w:rsidR="00000000" w:rsidRPr="00000000">
        <w:rPr>
          <w:b w:val="1"/>
          <w:color w:val="000000"/>
          <w:sz w:val="26"/>
          <w:szCs w:val="26"/>
          <w:rtl w:val="0"/>
        </w:rPr>
        <w:t xml:space="preserve">Residency and Conditions</w:t>
      </w:r>
    </w:p>
    <w:p w:rsidR="00000000" w:rsidDel="00000000" w:rsidP="00000000" w:rsidRDefault="00000000" w:rsidRPr="00000000" w14:paraId="00000B8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Permission is granted typically for </w:t>
      </w:r>
      <w:r w:rsidDel="00000000" w:rsidR="00000000" w:rsidRPr="00000000">
        <w:rPr>
          <w:b w:val="1"/>
          <w:rtl w:val="0"/>
        </w:rPr>
        <w:t xml:space="preserve">1 year initially</w:t>
      </w:r>
      <w:r w:rsidDel="00000000" w:rsidR="00000000" w:rsidRPr="00000000">
        <w:rPr>
          <w:rtl w:val="0"/>
        </w:rPr>
        <w:t xml:space="preserve">, renewable annually.</w:t>
      </w:r>
    </w:p>
    <w:p w:rsidR="00000000" w:rsidDel="00000000" w:rsidP="00000000" w:rsidRDefault="00000000" w:rsidRPr="00000000" w14:paraId="00000B8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You must </w:t>
      </w:r>
      <w:r w:rsidDel="00000000" w:rsidR="00000000" w:rsidRPr="00000000">
        <w:rPr>
          <w:b w:val="1"/>
          <w:rtl w:val="0"/>
        </w:rPr>
        <w:t xml:space="preserve">live in Ireland continuously</w:t>
      </w:r>
      <w:r w:rsidDel="00000000" w:rsidR="00000000" w:rsidRPr="00000000">
        <w:rPr>
          <w:rtl w:val="0"/>
        </w:rPr>
        <w:t xml:space="preserve"> to maintain your status.</w:t>
      </w:r>
    </w:p>
    <w:p w:rsidR="00000000" w:rsidDel="00000000" w:rsidP="00000000" w:rsidRDefault="00000000" w:rsidRPr="00000000" w14:paraId="00000B8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You cannot work or receive state benefits.</w:t>
      </w:r>
    </w:p>
    <w:p w:rsidR="00000000" w:rsidDel="00000000" w:rsidP="00000000" w:rsidRDefault="00000000" w:rsidRPr="00000000" w14:paraId="00000B8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You cannot sponsor family members based on your retirement visa.</w:t>
      </w:r>
    </w:p>
    <w:p w:rsidR="00000000" w:rsidDel="00000000" w:rsidP="00000000" w:rsidRDefault="00000000" w:rsidRPr="00000000" w14:paraId="00000B8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Private health insurance must be maintained throughout your stay.</w:t>
        <w:br w:type="textWrapping"/>
      </w:r>
    </w:p>
    <w:p w:rsidR="00000000" w:rsidDel="00000000" w:rsidP="00000000" w:rsidRDefault="00000000" w:rsidRPr="00000000" w14:paraId="00000B8C">
      <w:pPr>
        <w:spacing w:before="240" w:lineRule="auto"/>
        <w:ind w:left="0" w:firstLine="0"/>
        <w:rPr>
          <w:b w:val="1"/>
          <w:color w:val="000000"/>
          <w:sz w:val="26"/>
          <w:szCs w:val="26"/>
        </w:rPr>
      </w:pPr>
      <w:r w:rsidDel="00000000" w:rsidR="00000000" w:rsidRPr="00000000">
        <w:rPr>
          <w:b w:val="1"/>
          <w:color w:val="000000"/>
          <w:sz w:val="26"/>
          <w:szCs w:val="26"/>
          <w:rtl w:val="0"/>
        </w:rPr>
        <w:t xml:space="preserve">Processing Time</w:t>
      </w:r>
    </w:p>
    <w:p w:rsidR="00000000" w:rsidDel="00000000" w:rsidP="00000000" w:rsidRDefault="00000000" w:rsidRPr="00000000" w14:paraId="00000B8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Processing typically takes about </w:t>
      </w:r>
      <w:r w:rsidDel="00000000" w:rsidR="00000000" w:rsidRPr="00000000">
        <w:rPr>
          <w:b w:val="1"/>
          <w:rtl w:val="0"/>
        </w:rPr>
        <w:t xml:space="preserve">4 months</w:t>
      </w:r>
      <w:r w:rsidDel="00000000" w:rsidR="00000000" w:rsidRPr="00000000">
        <w:rPr>
          <w:rtl w:val="0"/>
        </w:rPr>
        <w:t xml:space="preserve"> but can vary depending on the completeness of the application and time of year.</w:t>
      </w:r>
    </w:p>
    <w:p w:rsidR="00000000" w:rsidDel="00000000" w:rsidP="00000000" w:rsidRDefault="00000000" w:rsidRPr="00000000" w14:paraId="00000B8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Delays occur if documents are missing or incomplete.</w:t>
        <w:br w:type="textWrapping"/>
        <w:br w:type="textWrapping"/>
      </w:r>
    </w:p>
    <w:p w:rsidR="00000000" w:rsidDel="00000000" w:rsidP="00000000" w:rsidRDefault="00000000" w:rsidRPr="00000000" w14:paraId="00000B8F">
      <w:pPr>
        <w:pStyle w:val="Heading3"/>
        <w:keepNext w:val="0"/>
        <w:keepLines w:val="0"/>
        <w:spacing w:before="280" w:lineRule="auto"/>
        <w:ind w:left="0" w:firstLine="0"/>
        <w:rPr>
          <w:b w:val="1"/>
          <w:color w:val="000000"/>
          <w:sz w:val="26"/>
          <w:szCs w:val="26"/>
        </w:rPr>
      </w:pPr>
      <w:bookmarkStart w:colFirst="0" w:colLast="0" w:name="_4rlfvdk5wxvm" w:id="710"/>
      <w:bookmarkEnd w:id="710"/>
      <w:r w:rsidDel="00000000" w:rsidR="00000000" w:rsidRPr="00000000">
        <w:rPr>
          <w:b w:val="1"/>
          <w:color w:val="000000"/>
          <w:sz w:val="26"/>
          <w:szCs w:val="26"/>
          <w:rtl w:val="0"/>
        </w:rPr>
        <w:t xml:space="preserve">Summary Table</w:t>
      </w:r>
    </w:p>
    <w:tbl>
      <w:tblPr>
        <w:tblStyle w:val="Table18"/>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90"/>
        <w:gridCol w:w="3270"/>
        <w:tblGridChange w:id="0">
          <w:tblGrid>
            <w:gridCol w:w="2490"/>
            <w:gridCol w:w="327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0">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1">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2">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3">
            <w:pPr>
              <w:spacing w:after="240" w:before="240" w:lineRule="auto"/>
              <w:ind w:left="720" w:firstLine="0"/>
              <w:rPr/>
            </w:pPr>
            <w:r w:rsidDel="00000000" w:rsidR="00000000" w:rsidRPr="00000000">
              <w:rPr>
                <w:rtl w:val="0"/>
              </w:rPr>
              <w:t xml:space="preserve">No specific age limit</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4">
            <w:pPr>
              <w:spacing w:after="240" w:before="240" w:lineRule="auto"/>
              <w:ind w:left="360" w:firstLine="0"/>
              <w:rPr/>
            </w:pPr>
            <w:r w:rsidDel="00000000" w:rsidR="00000000" w:rsidRPr="00000000">
              <w:rPr>
                <w:rtl w:val="0"/>
              </w:rPr>
              <w:t xml:space="preserve">Minimum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5">
            <w:pPr>
              <w:spacing w:after="240" w:before="240" w:lineRule="auto"/>
              <w:ind w:left="720" w:firstLine="0"/>
              <w:rPr/>
            </w:pPr>
            <w:r w:rsidDel="00000000" w:rsidR="00000000" w:rsidRPr="00000000">
              <w:rPr>
                <w:rtl w:val="0"/>
              </w:rPr>
              <w:t xml:space="preserve">€50,000 individual; €100,000 joint (couples)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6">
            <w:pPr>
              <w:spacing w:after="240" w:before="240" w:lineRule="auto"/>
              <w:ind w:left="360" w:firstLine="0"/>
              <w:rPr/>
            </w:pPr>
            <w:r w:rsidDel="00000000" w:rsidR="00000000" w:rsidRPr="00000000">
              <w:rPr>
                <w:rtl w:val="0"/>
              </w:rPr>
              <w:t xml:space="preserve">Lump Sum Savings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7">
            <w:pPr>
              <w:spacing w:after="240" w:before="240" w:lineRule="auto"/>
              <w:ind w:left="720" w:firstLine="0"/>
              <w:rPr/>
            </w:pPr>
            <w:r w:rsidDel="00000000" w:rsidR="00000000" w:rsidRPr="00000000">
              <w:rPr>
                <w:rtl w:val="0"/>
              </w:rPr>
              <w:t xml:space="preserve">Approx. €200,000 for emergencies/property purchase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8">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9">
            <w:pPr>
              <w:spacing w:after="240" w:before="240" w:lineRule="auto"/>
              <w:ind w:left="720" w:firstLine="0"/>
              <w:rPr/>
            </w:pPr>
            <w:r w:rsidDel="00000000" w:rsidR="00000000" w:rsidRPr="00000000">
              <w:rPr>
                <w:rtl w:val="0"/>
              </w:rPr>
              <w:t xml:space="preserve">Mandatory private medical insurance covering Ireland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A">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B">
            <w:pPr>
              <w:spacing w:after="240" w:before="240" w:lineRule="auto"/>
              <w:ind w:left="720" w:firstLine="0"/>
              <w:rPr/>
            </w:pPr>
            <w:r w:rsidDel="00000000" w:rsidR="00000000" w:rsidRPr="00000000">
              <w:rPr>
                <w:rtl w:val="0"/>
              </w:rPr>
              <w:t xml:space="preserve">No</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C">
            <w:pPr>
              <w:spacing w:after="240" w:before="240" w:lineRule="auto"/>
              <w:ind w:left="360" w:firstLine="0"/>
              <w:rPr/>
            </w:pPr>
            <w:r w:rsidDel="00000000" w:rsidR="00000000" w:rsidRPr="00000000">
              <w:rPr>
                <w:rtl w:val="0"/>
              </w:rPr>
              <w:t xml:space="preserve">State Benefits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D">
            <w:pPr>
              <w:spacing w:after="240" w:before="240" w:lineRule="auto"/>
              <w:ind w:left="720" w:firstLine="0"/>
              <w:rPr/>
            </w:pPr>
            <w:r w:rsidDel="00000000" w:rsidR="00000000" w:rsidRPr="00000000">
              <w:rPr>
                <w:rtl w:val="0"/>
              </w:rPr>
              <w:t xml:space="preserve">Not allowed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E">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9F">
            <w:pPr>
              <w:spacing w:after="240" w:before="240" w:lineRule="auto"/>
              <w:ind w:left="720" w:firstLine="0"/>
              <w:rPr/>
            </w:pPr>
            <w:r w:rsidDel="00000000" w:rsidR="00000000" w:rsidRPr="00000000">
              <w:rPr>
                <w:rtl w:val="0"/>
              </w:rPr>
              <w:t xml:space="preserve">Not allowed to sponsor dependents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0">
            <w:pPr>
              <w:spacing w:after="240" w:before="240" w:lineRule="auto"/>
              <w:ind w:left="360" w:firstLine="0"/>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1">
            <w:pPr>
              <w:spacing w:after="240" w:before="240" w:lineRule="auto"/>
              <w:ind w:left="720" w:firstLine="0"/>
              <w:rPr/>
            </w:pPr>
            <w:r w:rsidDel="00000000" w:rsidR="00000000" w:rsidRPr="00000000">
              <w:rPr>
                <w:rtl w:val="0"/>
              </w:rPr>
              <w:t xml:space="preserve">1 year, renewable annually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2">
            <w:pPr>
              <w:spacing w:after="240" w:before="240" w:lineRule="auto"/>
              <w:ind w:left="360" w:firstLine="0"/>
              <w:rPr/>
            </w:pPr>
            <w:r w:rsidDel="00000000" w:rsidR="00000000" w:rsidRPr="00000000">
              <w:rPr>
                <w:rtl w:val="0"/>
              </w:rPr>
              <w:t xml:space="preserve">Residency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3">
            <w:pPr>
              <w:spacing w:after="240" w:before="240" w:lineRule="auto"/>
              <w:ind w:left="720" w:firstLine="0"/>
              <w:rPr/>
            </w:pPr>
            <w:r w:rsidDel="00000000" w:rsidR="00000000" w:rsidRPr="00000000">
              <w:rPr>
                <w:rtl w:val="0"/>
              </w:rPr>
              <w:t xml:space="preserve">Continuous residence in Ireland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4">
            <w:pPr>
              <w:spacing w:after="240" w:before="240" w:lineRule="auto"/>
              <w:ind w:left="360" w:firstLine="0"/>
              <w:rPr/>
            </w:pPr>
            <w:r w:rsidDel="00000000" w:rsidR="00000000" w:rsidRPr="00000000">
              <w:rPr>
                <w:rtl w:val="0"/>
              </w:rPr>
              <w:t xml:space="preserve">Criminal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5">
            <w:pPr>
              <w:spacing w:after="240" w:before="240" w:lineRule="auto"/>
              <w:ind w:left="720" w:firstLine="0"/>
              <w:rPr/>
            </w:pPr>
            <w:r w:rsidDel="00000000" w:rsidR="00000000" w:rsidRPr="00000000">
              <w:rPr>
                <w:rtl w:val="0"/>
              </w:rPr>
              <w:t xml:space="preserve">Clean record required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6">
            <w:pPr>
              <w:spacing w:after="240" w:before="240" w:lineRule="auto"/>
              <w:ind w:left="360" w:firstLine="0"/>
              <w:rPr/>
            </w:pPr>
            <w:r w:rsidDel="00000000" w:rsidR="00000000" w:rsidRPr="00000000">
              <w:rPr>
                <w:rtl w:val="0"/>
              </w:rPr>
              <w:t xml:space="preserve">Application 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A7">
            <w:pPr>
              <w:spacing w:after="240" w:before="240" w:lineRule="auto"/>
              <w:ind w:left="720" w:firstLine="0"/>
              <w:rPr/>
            </w:pPr>
            <w:r w:rsidDel="00000000" w:rsidR="00000000" w:rsidRPr="00000000">
              <w:rPr>
                <w:rtl w:val="0"/>
              </w:rPr>
              <w:t xml:space="preserve">Approximately 4 months</w:t>
            </w:r>
          </w:p>
        </w:tc>
      </w:tr>
    </w:tbl>
    <w:p w:rsidR="00000000" w:rsidDel="00000000" w:rsidP="00000000" w:rsidRDefault="00000000" w:rsidRPr="00000000" w14:paraId="00000BA8">
      <w:pPr>
        <w:pStyle w:val="Heading3"/>
        <w:keepNext w:val="0"/>
        <w:keepLines w:val="0"/>
        <w:spacing w:before="280" w:lineRule="auto"/>
        <w:ind w:left="0" w:firstLine="0"/>
        <w:rPr>
          <w:b w:val="1"/>
          <w:color w:val="000000"/>
          <w:sz w:val="26"/>
          <w:szCs w:val="26"/>
        </w:rPr>
      </w:pPr>
      <w:bookmarkStart w:colFirst="0" w:colLast="0" w:name="_o6wc6gmsuv3u" w:id="711"/>
      <w:bookmarkEnd w:id="711"/>
      <w:r w:rsidDel="00000000" w:rsidR="00000000" w:rsidRPr="00000000">
        <w:rPr>
          <w:b w:val="1"/>
          <w:color w:val="000000"/>
          <w:sz w:val="26"/>
          <w:szCs w:val="26"/>
          <w:rtl w:val="0"/>
        </w:rPr>
        <w:t xml:space="preserve">Additional Notes</w:t>
      </w:r>
    </w:p>
    <w:p w:rsidR="00000000" w:rsidDel="00000000" w:rsidP="00000000" w:rsidRDefault="00000000" w:rsidRPr="00000000" w14:paraId="00000BA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retirement visa is designed for financially independent retirees who will not rely on public funds.</w:t>
      </w:r>
    </w:p>
    <w:p w:rsidR="00000000" w:rsidDel="00000000" w:rsidP="00000000" w:rsidRDefault="00000000" w:rsidRPr="00000000" w14:paraId="00000BA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demonstrate strong financial documentation certified by an Irish accountant.</w:t>
      </w:r>
    </w:p>
    <w:p w:rsidR="00000000" w:rsidDel="00000000" w:rsidP="00000000" w:rsidRDefault="00000000" w:rsidRPr="00000000" w14:paraId="00000BA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is sometimes called "Stamp 0" and is a permission to reside, not a work permit.</w:t>
      </w:r>
    </w:p>
    <w:p w:rsidR="00000000" w:rsidDel="00000000" w:rsidP="00000000" w:rsidRDefault="00000000" w:rsidRPr="00000000" w14:paraId="00000BA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It is recommended to engage immigration experts or lawyers to assist with the complex application process.</w:t>
      </w:r>
    </w:p>
    <w:p w:rsidR="00000000" w:rsidDel="00000000" w:rsidP="00000000" w:rsidRDefault="00000000" w:rsidRPr="00000000" w14:paraId="00000BA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Irish citizens and EEA nationals have different residency rights and do not require this visa.</w:t>
        <w:br w:type="textWrapping"/>
        <w:br w:type="textWrapping"/>
      </w:r>
    </w:p>
    <w:p w:rsidR="00000000" w:rsidDel="00000000" w:rsidP="00000000" w:rsidRDefault="00000000" w:rsidRPr="00000000" w14:paraId="00000BAE">
      <w:pPr>
        <w:spacing w:after="240" w:before="240" w:lineRule="auto"/>
        <w:rPr/>
      </w:pPr>
      <w:r w:rsidDel="00000000" w:rsidR="00000000" w:rsidRPr="00000000">
        <w:rPr>
          <w:rtl w:val="0"/>
        </w:rPr>
        <w:t xml:space="preserve">This retirement visa program makes Ireland accessible to retirees with sufficient financial means seeking a high quality of life in a safe, English-speaking EU country with excellent healthcare and cultural amenities.</w:t>
      </w:r>
    </w:p>
    <w:p w:rsidR="00000000" w:rsidDel="00000000" w:rsidP="00000000" w:rsidRDefault="00000000" w:rsidRPr="00000000" w14:paraId="00000BAF">
      <w:pPr>
        <w:spacing w:after="240" w:before="240" w:lineRule="auto"/>
        <w:rPr>
          <w:color w:val="1155cc"/>
          <w:u w:val="single"/>
        </w:rPr>
      </w:pPr>
      <w:r w:rsidDel="00000000" w:rsidR="00000000" w:rsidRPr="00000000">
        <w:rPr>
          <w:b w:val="1"/>
          <w:rtl w:val="0"/>
        </w:rPr>
        <w:t xml:space="preserve">Sources:</w:t>
        <w:br w:type="textWrapping"/>
      </w:r>
      <w:hyperlink r:id="rId395">
        <w:r w:rsidDel="00000000" w:rsidR="00000000" w:rsidRPr="00000000">
          <w:rPr>
            <w:b w:val="1"/>
            <w:rtl w:val="0"/>
          </w:rPr>
          <w:t xml:space="preserve"> </w:t>
        </w:r>
      </w:hyperlink>
      <w:hyperlink r:id="rId396">
        <w:r w:rsidDel="00000000" w:rsidR="00000000" w:rsidRPr="00000000">
          <w:rPr>
            <w:color w:val="1155cc"/>
            <w:rtl w:val="0"/>
          </w:rPr>
          <w:t xml:space="preserve"> </w:t>
        </w:r>
      </w:hyperlink>
      <w:hyperlink r:id="rId397">
        <w:r w:rsidDel="00000000" w:rsidR="00000000" w:rsidRPr="00000000">
          <w:rPr>
            <w:color w:val="1155cc"/>
            <w:u w:val="single"/>
            <w:rtl w:val="0"/>
          </w:rPr>
          <w:t xml:space="preserve">Irish Immigration Service Delivery – Retiring to Ireland</w:t>
          <w:br w:type="textWrapping"/>
        </w:r>
      </w:hyperlink>
      <w:hyperlink r:id="rId398">
        <w:r w:rsidDel="00000000" w:rsidR="00000000" w:rsidRPr="00000000">
          <w:rPr>
            <w:color w:val="1155cc"/>
            <w:u w:val="single"/>
            <w:rtl w:val="0"/>
          </w:rPr>
          <w:t xml:space="preserve"> </w:t>
        </w:r>
      </w:hyperlink>
      <w:hyperlink r:id="rId399">
        <w:r w:rsidDel="00000000" w:rsidR="00000000" w:rsidRPr="00000000">
          <w:rPr>
            <w:color w:val="1155cc"/>
            <w:rtl w:val="0"/>
          </w:rPr>
          <w:t xml:space="preserve"> </w:t>
        </w:r>
      </w:hyperlink>
      <w:hyperlink r:id="rId400">
        <w:r w:rsidDel="00000000" w:rsidR="00000000" w:rsidRPr="00000000">
          <w:rPr>
            <w:color w:val="1155cc"/>
            <w:u w:val="single"/>
            <w:rtl w:val="0"/>
          </w:rPr>
          <w:t xml:space="preserve">Total Law – Ireland Retirement Visa for Canadian Citizens</w:t>
          <w:br w:type="textWrapping"/>
        </w:r>
      </w:hyperlink>
      <w:hyperlink r:id="rId401">
        <w:r w:rsidDel="00000000" w:rsidR="00000000" w:rsidRPr="00000000">
          <w:rPr>
            <w:color w:val="1155cc"/>
            <w:u w:val="single"/>
            <w:rtl w:val="0"/>
          </w:rPr>
          <w:t xml:space="preserve"> </w:t>
        </w:r>
      </w:hyperlink>
      <w:hyperlink r:id="rId402">
        <w:r w:rsidDel="00000000" w:rsidR="00000000" w:rsidRPr="00000000">
          <w:rPr>
            <w:color w:val="1155cc"/>
            <w:rtl w:val="0"/>
          </w:rPr>
          <w:t xml:space="preserve"> </w:t>
        </w:r>
      </w:hyperlink>
      <w:hyperlink r:id="rId403">
        <w:r w:rsidDel="00000000" w:rsidR="00000000" w:rsidRPr="00000000">
          <w:rPr>
            <w:color w:val="1155cc"/>
            <w:u w:val="single"/>
            <w:rtl w:val="0"/>
          </w:rPr>
          <w:t xml:space="preserve">Immigration Advice Service – Ireland Retirement Visa</w:t>
          <w:br w:type="textWrapping"/>
        </w:r>
      </w:hyperlink>
      <w:hyperlink r:id="rId404">
        <w:r w:rsidDel="00000000" w:rsidR="00000000" w:rsidRPr="00000000">
          <w:rPr>
            <w:color w:val="1155cc"/>
            <w:u w:val="single"/>
            <w:rtl w:val="0"/>
          </w:rPr>
          <w:t xml:space="preserve"> </w:t>
        </w:r>
      </w:hyperlink>
      <w:hyperlink r:id="rId405">
        <w:r w:rsidDel="00000000" w:rsidR="00000000" w:rsidRPr="00000000">
          <w:rPr>
            <w:color w:val="1155cc"/>
            <w:rtl w:val="0"/>
          </w:rPr>
          <w:t xml:space="preserve"> </w:t>
        </w:r>
      </w:hyperlink>
      <w:hyperlink r:id="rId406">
        <w:r w:rsidDel="00000000" w:rsidR="00000000" w:rsidRPr="00000000">
          <w:rPr>
            <w:color w:val="1155cc"/>
            <w:u w:val="single"/>
            <w:rtl w:val="0"/>
          </w:rPr>
          <w:t xml:space="preserve">Citizens Information – Retiring to Ireland</w:t>
          <w:br w:type="textWrapping"/>
        </w:r>
      </w:hyperlink>
      <w:hyperlink r:id="rId407">
        <w:r w:rsidDel="00000000" w:rsidR="00000000" w:rsidRPr="00000000">
          <w:rPr>
            <w:color w:val="1155cc"/>
            <w:u w:val="single"/>
            <w:rtl w:val="0"/>
          </w:rPr>
          <w:t xml:space="preserve"> </w:t>
        </w:r>
      </w:hyperlink>
      <w:hyperlink r:id="rId408">
        <w:r w:rsidDel="00000000" w:rsidR="00000000" w:rsidRPr="00000000">
          <w:rPr>
            <w:color w:val="1155cc"/>
            <w:rtl w:val="0"/>
          </w:rPr>
          <w:t xml:space="preserve"> </w:t>
        </w:r>
      </w:hyperlink>
      <w:hyperlink r:id="rId409">
        <w:r w:rsidDel="00000000" w:rsidR="00000000" w:rsidRPr="00000000">
          <w:rPr>
            <w:color w:val="1155cc"/>
            <w:u w:val="single"/>
            <w:rtl w:val="0"/>
          </w:rPr>
          <w:t xml:space="preserve">IASServices – Retirement Visa Ireland</w:t>
          <w:br w:type="textWrapping"/>
        </w:r>
      </w:hyperlink>
      <w:hyperlink r:id="rId410">
        <w:r w:rsidDel="00000000" w:rsidR="00000000" w:rsidRPr="00000000">
          <w:rPr>
            <w:color w:val="1155cc"/>
            <w:u w:val="single"/>
            <w:rtl w:val="0"/>
          </w:rPr>
          <w:t xml:space="preserve"> </w:t>
        </w:r>
      </w:hyperlink>
      <w:hyperlink r:id="rId411">
        <w:r w:rsidDel="00000000" w:rsidR="00000000" w:rsidRPr="00000000">
          <w:rPr>
            <w:color w:val="1155cc"/>
            <w:rtl w:val="0"/>
          </w:rPr>
          <w:t xml:space="preserve"> </w:t>
        </w:r>
      </w:hyperlink>
      <w:hyperlink r:id="rId412">
        <w:r w:rsidDel="00000000" w:rsidR="00000000" w:rsidRPr="00000000">
          <w:rPr>
            <w:color w:val="1155cc"/>
            <w:u w:val="single"/>
            <w:rtl w:val="0"/>
          </w:rPr>
          <w:t xml:space="preserve">Department of Foreign Affairs – Visas for Ireland</w:t>
        </w:r>
      </w:hyperlink>
      <w:r w:rsidDel="00000000" w:rsidR="00000000" w:rsidRPr="00000000">
        <w:rPr>
          <w:rtl w:val="0"/>
        </w:rPr>
      </w:r>
    </w:p>
    <w:p w:rsidR="00000000" w:rsidDel="00000000" w:rsidP="00000000" w:rsidRDefault="00000000" w:rsidRPr="00000000" w14:paraId="00000BB0">
      <w:pPr>
        <w:pStyle w:val="Heading3"/>
        <w:keepNext w:val="0"/>
        <w:keepLines w:val="0"/>
        <w:spacing w:before="280" w:lineRule="auto"/>
        <w:ind w:left="720" w:firstLine="0"/>
        <w:rPr>
          <w:b w:val="1"/>
          <w:color w:val="000000"/>
          <w:sz w:val="26"/>
          <w:szCs w:val="26"/>
        </w:rPr>
      </w:pPr>
      <w:bookmarkStart w:colFirst="0" w:colLast="0" w:name="_4s1n4mks48j" w:id="712"/>
      <w:bookmarkEnd w:id="712"/>
      <w:r w:rsidDel="00000000" w:rsidR="00000000" w:rsidRPr="00000000">
        <w:rPr>
          <w:b w:val="1"/>
          <w:color w:val="000000"/>
          <w:sz w:val="26"/>
          <w:szCs w:val="26"/>
          <w:rtl w:val="0"/>
        </w:rPr>
        <w:t xml:space="preserve">Citations:</w:t>
      </w:r>
    </w:p>
    <w:p w:rsidR="00000000" w:rsidDel="00000000" w:rsidP="00000000" w:rsidRDefault="00000000" w:rsidRPr="00000000" w14:paraId="00000BB1">
      <w:pPr>
        <w:numPr>
          <w:ilvl w:val="0"/>
          <w:numId w:val="7"/>
        </w:numPr>
        <w:spacing w:after="0" w:afterAutospacing="0" w:before="240" w:lineRule="auto"/>
        <w:ind w:left="720" w:hanging="360"/>
      </w:pPr>
      <w:hyperlink r:id="rId413">
        <w:r w:rsidDel="00000000" w:rsidR="00000000" w:rsidRPr="00000000">
          <w:rPr>
            <w:color w:val="1155cc"/>
            <w:u w:val="single"/>
            <w:rtl w:val="0"/>
          </w:rPr>
          <w:t xml:space="preserve">https://www.irishimmigration.ie/coming-to-live-in-ireland/i-want-to-retire-to-ireland/</w:t>
        </w:r>
      </w:hyperlink>
      <w:r w:rsidDel="00000000" w:rsidR="00000000" w:rsidRPr="00000000">
        <w:rPr>
          <w:rtl w:val="0"/>
        </w:rPr>
      </w:r>
    </w:p>
    <w:p w:rsidR="00000000" w:rsidDel="00000000" w:rsidP="00000000" w:rsidRDefault="00000000" w:rsidRPr="00000000" w14:paraId="00000BB2">
      <w:pPr>
        <w:numPr>
          <w:ilvl w:val="0"/>
          <w:numId w:val="7"/>
        </w:numPr>
        <w:spacing w:after="0" w:afterAutospacing="0" w:lineRule="auto"/>
        <w:ind w:left="720" w:hanging="360"/>
      </w:pPr>
      <w:hyperlink r:id="rId414">
        <w:r w:rsidDel="00000000" w:rsidR="00000000" w:rsidRPr="00000000">
          <w:rPr>
            <w:color w:val="1155cc"/>
            <w:u w:val="single"/>
            <w:rtl w:val="0"/>
          </w:rPr>
          <w:t xml:space="preserve">https://total.law/ca-to-ie/residency/retirement-visa/</w:t>
        </w:r>
      </w:hyperlink>
      <w:r w:rsidDel="00000000" w:rsidR="00000000" w:rsidRPr="00000000">
        <w:rPr>
          <w:rtl w:val="0"/>
        </w:rPr>
      </w:r>
    </w:p>
    <w:p w:rsidR="00000000" w:rsidDel="00000000" w:rsidP="00000000" w:rsidRDefault="00000000" w:rsidRPr="00000000" w14:paraId="00000BB3">
      <w:pPr>
        <w:numPr>
          <w:ilvl w:val="0"/>
          <w:numId w:val="7"/>
        </w:numPr>
        <w:spacing w:after="0" w:afterAutospacing="0" w:lineRule="auto"/>
        <w:ind w:left="720" w:hanging="360"/>
      </w:pPr>
      <w:hyperlink r:id="rId415">
        <w:r w:rsidDel="00000000" w:rsidR="00000000" w:rsidRPr="00000000">
          <w:rPr>
            <w:color w:val="1155cc"/>
            <w:u w:val="single"/>
            <w:rtl w:val="0"/>
          </w:rPr>
          <w:t xml:space="preserve">https://ie.iasservices.org.uk/retirement-visa/</w:t>
        </w:r>
      </w:hyperlink>
      <w:r w:rsidDel="00000000" w:rsidR="00000000" w:rsidRPr="00000000">
        <w:rPr>
          <w:rtl w:val="0"/>
        </w:rPr>
      </w:r>
    </w:p>
    <w:p w:rsidR="00000000" w:rsidDel="00000000" w:rsidP="00000000" w:rsidRDefault="00000000" w:rsidRPr="00000000" w14:paraId="00000BB4">
      <w:pPr>
        <w:numPr>
          <w:ilvl w:val="0"/>
          <w:numId w:val="7"/>
        </w:numPr>
        <w:spacing w:after="0" w:afterAutospacing="0" w:lineRule="auto"/>
        <w:ind w:left="720" w:hanging="360"/>
      </w:pPr>
      <w:hyperlink r:id="rId416">
        <w:r w:rsidDel="00000000" w:rsidR="00000000" w:rsidRPr="00000000">
          <w:rPr>
            <w:color w:val="1155cc"/>
            <w:u w:val="single"/>
            <w:rtl w:val="0"/>
          </w:rPr>
          <w:t xml:space="preserve">https://www.citizensinformation.ie/en/returning-to-ireland/retiring-to-ireland/retiring-to-ireland-as-a-returning-irish-emigrant/</w:t>
        </w:r>
      </w:hyperlink>
      <w:r w:rsidDel="00000000" w:rsidR="00000000" w:rsidRPr="00000000">
        <w:rPr>
          <w:rtl w:val="0"/>
        </w:rPr>
      </w:r>
    </w:p>
    <w:p w:rsidR="00000000" w:rsidDel="00000000" w:rsidP="00000000" w:rsidRDefault="00000000" w:rsidRPr="00000000" w14:paraId="00000BB5">
      <w:pPr>
        <w:numPr>
          <w:ilvl w:val="0"/>
          <w:numId w:val="7"/>
        </w:numPr>
        <w:spacing w:after="0" w:afterAutospacing="0" w:lineRule="auto"/>
        <w:ind w:left="720" w:hanging="360"/>
      </w:pPr>
      <w:hyperlink r:id="rId417">
        <w:r w:rsidDel="00000000" w:rsidR="00000000" w:rsidRPr="00000000">
          <w:rPr>
            <w:color w:val="1155cc"/>
            <w:u w:val="single"/>
            <w:rtl w:val="0"/>
          </w:rPr>
          <w:t xml:space="preserve">https://iasservices.org.uk/ie/residency/irish-retirement-visa/</w:t>
        </w:r>
      </w:hyperlink>
      <w:r w:rsidDel="00000000" w:rsidR="00000000" w:rsidRPr="00000000">
        <w:rPr>
          <w:rtl w:val="0"/>
        </w:rPr>
      </w:r>
    </w:p>
    <w:p w:rsidR="00000000" w:rsidDel="00000000" w:rsidP="00000000" w:rsidRDefault="00000000" w:rsidRPr="00000000" w14:paraId="00000BB6">
      <w:pPr>
        <w:numPr>
          <w:ilvl w:val="0"/>
          <w:numId w:val="7"/>
        </w:numPr>
        <w:spacing w:after="0" w:afterAutospacing="0" w:lineRule="auto"/>
        <w:ind w:left="720" w:hanging="360"/>
      </w:pPr>
      <w:hyperlink r:id="rId418">
        <w:r w:rsidDel="00000000" w:rsidR="00000000" w:rsidRPr="00000000">
          <w:rPr>
            <w:color w:val="1155cc"/>
            <w:u w:val="single"/>
            <w:rtl w:val="0"/>
          </w:rPr>
          <w:t xml:space="preserve">https://us.iasservices.org.uk/ie/residency/retirement-visa-to-ireland/</w:t>
        </w:r>
      </w:hyperlink>
      <w:r w:rsidDel="00000000" w:rsidR="00000000" w:rsidRPr="00000000">
        <w:rPr>
          <w:rtl w:val="0"/>
        </w:rPr>
      </w:r>
    </w:p>
    <w:p w:rsidR="00000000" w:rsidDel="00000000" w:rsidP="00000000" w:rsidRDefault="00000000" w:rsidRPr="00000000" w14:paraId="00000BB7">
      <w:pPr>
        <w:numPr>
          <w:ilvl w:val="0"/>
          <w:numId w:val="7"/>
        </w:numPr>
        <w:spacing w:after="0" w:afterAutospacing="0" w:lineRule="auto"/>
        <w:ind w:left="720" w:hanging="360"/>
      </w:pPr>
      <w:hyperlink r:id="rId419">
        <w:r w:rsidDel="00000000" w:rsidR="00000000" w:rsidRPr="00000000">
          <w:rPr>
            <w:color w:val="1155cc"/>
            <w:u w:val="single"/>
            <w:rtl w:val="0"/>
          </w:rPr>
          <w:t xml:space="preserve">https://www.ireland.ie/en/dfa/visas-for-ireland/</w:t>
        </w:r>
      </w:hyperlink>
      <w:r w:rsidDel="00000000" w:rsidR="00000000" w:rsidRPr="00000000">
        <w:rPr>
          <w:rtl w:val="0"/>
        </w:rPr>
      </w:r>
    </w:p>
    <w:p w:rsidR="00000000" w:rsidDel="00000000" w:rsidP="00000000" w:rsidRDefault="00000000" w:rsidRPr="00000000" w14:paraId="00000BB8">
      <w:pPr>
        <w:numPr>
          <w:ilvl w:val="0"/>
          <w:numId w:val="7"/>
        </w:numPr>
        <w:spacing w:after="480" w:lineRule="auto"/>
        <w:ind w:left="720" w:hanging="360"/>
      </w:pPr>
      <w:hyperlink r:id="rId420">
        <w:r w:rsidDel="00000000" w:rsidR="00000000" w:rsidRPr="00000000">
          <w:rPr>
            <w:color w:val="1155cc"/>
            <w:u w:val="single"/>
            <w:rtl w:val="0"/>
          </w:rPr>
          <w:t xml:space="preserve">https://www.ireland.ie/en/greatbritain/london/services/visas/visa-processing-times-and-weekly-decision-reports/</w:t>
        </w:r>
      </w:hyperlink>
      <w:r w:rsidDel="00000000" w:rsidR="00000000" w:rsidRPr="00000000">
        <w:rPr>
          <w:rtl w:val="0"/>
        </w:rPr>
      </w:r>
    </w:p>
    <w:p w:rsidR="00000000" w:rsidDel="00000000" w:rsidP="00000000" w:rsidRDefault="00000000" w:rsidRPr="00000000" w14:paraId="00000BB9">
      <w:pPr>
        <w:pStyle w:val="Heading1"/>
        <w:keepNext w:val="0"/>
        <w:keepLines w:val="0"/>
        <w:spacing w:before="280" w:lineRule="auto"/>
        <w:rPr>
          <w:b w:val="1"/>
          <w:sz w:val="46"/>
          <w:szCs w:val="46"/>
        </w:rPr>
      </w:pPr>
      <w:bookmarkStart w:colFirst="0" w:colLast="0" w:name="_wmu14isliquu" w:id="713"/>
      <w:bookmarkEnd w:id="713"/>
      <w:r w:rsidDel="00000000" w:rsidR="00000000" w:rsidRPr="00000000">
        <w:rPr>
          <w:b w:val="1"/>
          <w:sz w:val="46"/>
          <w:szCs w:val="46"/>
          <w:rtl w:val="0"/>
        </w:rPr>
        <w:t xml:space="preserve"> </w:t>
      </w:r>
    </w:p>
    <w:p w:rsidR="00000000" w:rsidDel="00000000" w:rsidP="00000000" w:rsidRDefault="00000000" w:rsidRPr="00000000" w14:paraId="00000BBA">
      <w:pPr>
        <w:pStyle w:val="Heading1"/>
        <w:keepNext w:val="0"/>
        <w:keepLines w:val="0"/>
        <w:spacing w:before="480" w:lineRule="auto"/>
        <w:rPr>
          <w:b w:val="1"/>
          <w:sz w:val="46"/>
          <w:szCs w:val="46"/>
        </w:rPr>
      </w:pPr>
      <w:bookmarkStart w:colFirst="0" w:colLast="0" w:name="_9oc785vparpo" w:id="714"/>
      <w:bookmarkEnd w:id="714"/>
      <w:r w:rsidDel="00000000" w:rsidR="00000000" w:rsidRPr="00000000">
        <w:rPr>
          <w:rtl w:val="0"/>
        </w:rPr>
      </w:r>
    </w:p>
    <w:p w:rsidR="00000000" w:rsidDel="00000000" w:rsidP="00000000" w:rsidRDefault="00000000" w:rsidRPr="00000000" w14:paraId="00000BBB">
      <w:pPr>
        <w:pStyle w:val="Heading1"/>
        <w:keepNext w:val="0"/>
        <w:keepLines w:val="0"/>
        <w:spacing w:before="480" w:lineRule="auto"/>
        <w:rPr>
          <w:b w:val="1"/>
          <w:sz w:val="46"/>
          <w:szCs w:val="46"/>
        </w:rPr>
      </w:pPr>
      <w:bookmarkStart w:colFirst="0" w:colLast="0" w:name="_g9mzuyaq55z5" w:id="715"/>
      <w:bookmarkEnd w:id="715"/>
      <w:r w:rsidDel="00000000" w:rsidR="00000000" w:rsidRPr="00000000">
        <w:rPr>
          <w:b w:val="1"/>
          <w:sz w:val="46"/>
          <w:szCs w:val="46"/>
          <w:rtl w:val="0"/>
        </w:rPr>
        <w:t xml:space="preserve">Chapter 48: Roatan, Honduras – Pensionado Visa</w:t>
      </w:r>
    </w:p>
    <w:p w:rsidR="00000000" w:rsidDel="00000000" w:rsidP="00000000" w:rsidRDefault="00000000" w:rsidRPr="00000000" w14:paraId="00000BB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Minimum of $1,500 USD per month from a pension.</w:t>
      </w:r>
    </w:p>
    <w:p w:rsidR="00000000" w:rsidDel="00000000" w:rsidP="00000000" w:rsidRDefault="00000000" w:rsidRPr="00000000" w14:paraId="00000BB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Permanent residency; allows for property ownership and other benefits.</w:t>
      </w:r>
    </w:p>
    <w:p w:rsidR="00000000" w:rsidDel="00000000" w:rsidP="00000000" w:rsidRDefault="00000000" w:rsidRPr="00000000" w14:paraId="00000BB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421">
        <w:r w:rsidDel="00000000" w:rsidR="00000000" w:rsidRPr="00000000">
          <w:rPr>
            <w:color w:val="1155cc"/>
            <w:u w:val="single"/>
            <w:rtl w:val="0"/>
          </w:rPr>
          <w:t xml:space="preserve">My Latin Life</w:t>
        </w:r>
      </w:hyperlink>
      <w:r w:rsidDel="00000000" w:rsidR="00000000" w:rsidRPr="00000000">
        <w:rPr>
          <w:rtl w:val="0"/>
        </w:rPr>
        <w:t xml:space="preserve">)(</w:t>
      </w:r>
      <w:hyperlink r:id="rId422">
        <w:r w:rsidDel="00000000" w:rsidR="00000000" w:rsidRPr="00000000">
          <w:rPr>
            <w:color w:val="1155cc"/>
            <w:u w:val="single"/>
            <w:rtl w:val="0"/>
          </w:rPr>
          <w:t xml:space="preserve">Golden Harbors</w:t>
        </w:r>
      </w:hyperlink>
      <w:r w:rsidDel="00000000" w:rsidR="00000000" w:rsidRPr="00000000">
        <w:rPr>
          <w:rtl w:val="0"/>
        </w:rPr>
        <w:t xml:space="preserve">)</w:t>
      </w:r>
    </w:p>
    <w:p w:rsidR="00000000" w:rsidDel="00000000" w:rsidP="00000000" w:rsidRDefault="00000000" w:rsidRPr="00000000" w14:paraId="00000BBF">
      <w:pPr>
        <w:pStyle w:val="Heading3"/>
        <w:keepNext w:val="0"/>
        <w:keepLines w:val="0"/>
        <w:spacing w:before="280" w:lineRule="auto"/>
        <w:ind w:left="0" w:firstLine="0"/>
        <w:rPr>
          <w:b w:val="1"/>
          <w:color w:val="000000"/>
          <w:sz w:val="26"/>
          <w:szCs w:val="26"/>
        </w:rPr>
      </w:pPr>
      <w:bookmarkStart w:colFirst="0" w:colLast="0" w:name="_uen1dli9u73g" w:id="716"/>
      <w:bookmarkEnd w:id="716"/>
      <w:r w:rsidDel="00000000" w:rsidR="00000000" w:rsidRPr="00000000">
        <w:rPr>
          <w:b w:val="1"/>
          <w:color w:val="000000"/>
          <w:sz w:val="26"/>
          <w:szCs w:val="26"/>
          <w:rtl w:val="0"/>
        </w:rPr>
        <w:t xml:space="preserve">Honduras Retirement Visa and Residency Options – Detailed Information</w:t>
      </w:r>
    </w:p>
    <w:p w:rsidR="00000000" w:rsidDel="00000000" w:rsidP="00000000" w:rsidRDefault="00000000" w:rsidRPr="00000000" w14:paraId="00000BC0">
      <w:pPr>
        <w:spacing w:after="240" w:before="240" w:lineRule="auto"/>
        <w:rPr/>
      </w:pPr>
      <w:r w:rsidDel="00000000" w:rsidR="00000000" w:rsidRPr="00000000">
        <w:rPr>
          <w:rtl w:val="0"/>
        </w:rPr>
        <w:t xml:space="preserve">Honduras offers specific visa categories suitable for retirees, primarily the </w:t>
      </w:r>
      <w:r w:rsidDel="00000000" w:rsidR="00000000" w:rsidRPr="00000000">
        <w:rPr>
          <w:b w:val="1"/>
          <w:rtl w:val="0"/>
        </w:rPr>
        <w:t xml:space="preserve">Pensionado (Retiree) Visa</w:t>
      </w:r>
      <w:r w:rsidDel="00000000" w:rsidR="00000000" w:rsidRPr="00000000">
        <w:rPr>
          <w:rtl w:val="0"/>
        </w:rPr>
        <w:t xml:space="preserve"> and the </w:t>
      </w:r>
      <w:r w:rsidDel="00000000" w:rsidR="00000000" w:rsidRPr="00000000">
        <w:rPr>
          <w:b w:val="1"/>
          <w:rtl w:val="0"/>
        </w:rPr>
        <w:t xml:space="preserve">Rentista Visa</w:t>
      </w:r>
      <w:r w:rsidDel="00000000" w:rsidR="00000000" w:rsidRPr="00000000">
        <w:rPr>
          <w:rtl w:val="0"/>
        </w:rPr>
        <w:t xml:space="preserve">, both allowing long-term residency based on proof of stable passive income.</w:t>
      </w:r>
    </w:p>
    <w:p w:rsidR="00000000" w:rsidDel="00000000" w:rsidP="00000000" w:rsidRDefault="00000000" w:rsidRPr="00000000" w14:paraId="00000BC1">
      <w:pPr>
        <w:pStyle w:val="Heading3"/>
        <w:keepNext w:val="0"/>
        <w:keepLines w:val="0"/>
        <w:spacing w:before="280" w:lineRule="auto"/>
        <w:ind w:left="0" w:firstLine="0"/>
        <w:rPr>
          <w:b w:val="1"/>
          <w:color w:val="000000"/>
          <w:sz w:val="26"/>
          <w:szCs w:val="26"/>
        </w:rPr>
      </w:pPr>
      <w:bookmarkStart w:colFirst="0" w:colLast="0" w:name="_88ixix7xfpbs" w:id="717"/>
      <w:bookmarkEnd w:id="717"/>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BC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Pensionado Visa (Retiree Visa):</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Must prove a </w:t>
      </w:r>
      <w:r w:rsidDel="00000000" w:rsidR="00000000" w:rsidRPr="00000000">
        <w:rPr>
          <w:b w:val="1"/>
          <w:rtl w:val="0"/>
        </w:rPr>
        <w:t xml:space="preserve">lifetime monthly pension income of at least USD 1,500</w:t>
      </w:r>
      <w:r w:rsidDel="00000000" w:rsidR="00000000" w:rsidRPr="00000000">
        <w:rPr>
          <w:rtl w:val="0"/>
        </w:rPr>
        <w:t xml:space="preserve"> from a private or government institution abroad.</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No minimum age requirement.</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Income must be verifiable and stable.</w:t>
      </w:r>
    </w:p>
    <w:p w:rsidR="00000000" w:rsidDel="00000000" w:rsidP="00000000" w:rsidRDefault="00000000" w:rsidRPr="00000000" w14:paraId="00000BC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Rentista Visa (Investor/Passive Income Visa):</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Requires proof of a </w:t>
      </w:r>
      <w:r w:rsidDel="00000000" w:rsidR="00000000" w:rsidRPr="00000000">
        <w:rPr>
          <w:b w:val="1"/>
          <w:rtl w:val="0"/>
        </w:rPr>
        <w:t xml:space="preserve">monthly passive income of at least USD 2,500</w:t>
      </w:r>
      <w:r w:rsidDel="00000000" w:rsidR="00000000" w:rsidRPr="00000000">
        <w:rPr>
          <w:rtl w:val="0"/>
        </w:rPr>
        <w:t xml:space="preserve"> from sources such as dividends, annuities, rental income, or investments.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Additional income is required for dependents.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Income must be deposited into a local bank account in Honduras.</w:t>
        <w:br w:type="textWrapping"/>
      </w:r>
    </w:p>
    <w:p w:rsidR="00000000" w:rsidDel="00000000" w:rsidP="00000000" w:rsidRDefault="00000000" w:rsidRPr="00000000" w14:paraId="00000BC4">
      <w:pPr>
        <w:spacing w:before="240" w:lineRule="auto"/>
        <w:ind w:left="0" w:firstLine="0"/>
        <w:rPr>
          <w:b w:val="1"/>
          <w:color w:val="000000"/>
          <w:sz w:val="26"/>
          <w:szCs w:val="26"/>
        </w:rPr>
      </w:pPr>
      <w:r w:rsidDel="00000000" w:rsidR="00000000" w:rsidRPr="00000000">
        <w:rPr>
          <w:b w:val="1"/>
          <w:color w:val="000000"/>
          <w:sz w:val="26"/>
          <w:szCs w:val="26"/>
          <w:rtl w:val="0"/>
        </w:rPr>
        <w:t xml:space="preserve">Residency Duration and Citizenship</w:t>
      </w:r>
    </w:p>
    <w:p w:rsidR="00000000" w:rsidDel="00000000" w:rsidP="00000000" w:rsidRDefault="00000000" w:rsidRPr="00000000" w14:paraId="00000BC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Initial visa/residence permit is typically valid for </w:t>
      </w:r>
      <w:r w:rsidDel="00000000" w:rsidR="00000000" w:rsidRPr="00000000">
        <w:rPr>
          <w:b w:val="1"/>
          <w:rtl w:val="0"/>
        </w:rPr>
        <w:t xml:space="preserve">1 to 2 years</w:t>
      </w:r>
      <w:r w:rsidDel="00000000" w:rsidR="00000000" w:rsidRPr="00000000">
        <w:rPr>
          <w:rtl w:val="0"/>
        </w:rPr>
        <w:t xml:space="preserve">, renewable indefinitely as long as income requirements are met.</w:t>
      </w:r>
    </w:p>
    <w:p w:rsidR="00000000" w:rsidDel="00000000" w:rsidP="00000000" w:rsidRDefault="00000000" w:rsidRPr="00000000" w14:paraId="00000BC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w:t>
      </w:r>
      <w:r w:rsidDel="00000000" w:rsidR="00000000" w:rsidRPr="00000000">
        <w:rPr>
          <w:b w:val="1"/>
          <w:rtl w:val="0"/>
        </w:rPr>
        <w:t xml:space="preserve">3 years of continuous legal residency</w:t>
      </w:r>
      <w:r w:rsidDel="00000000" w:rsidR="00000000" w:rsidRPr="00000000">
        <w:rPr>
          <w:rtl w:val="0"/>
        </w:rPr>
        <w:t xml:space="preserve">, retirees can apply for </w:t>
      </w:r>
      <w:r w:rsidDel="00000000" w:rsidR="00000000" w:rsidRPr="00000000">
        <w:rPr>
          <w:b w:val="1"/>
          <w:rtl w:val="0"/>
        </w:rPr>
        <w:t xml:space="preserve">Honduran citizenship</w:t>
      </w:r>
      <w:r w:rsidDel="00000000" w:rsidR="00000000" w:rsidRPr="00000000">
        <w:rPr>
          <w:rtl w:val="0"/>
        </w:rPr>
        <w:t xml:space="preserve">.</w:t>
      </w:r>
    </w:p>
    <w:p w:rsidR="00000000" w:rsidDel="00000000" w:rsidP="00000000" w:rsidRDefault="00000000" w:rsidRPr="00000000" w14:paraId="00000BC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demonstrate knowledge of Honduran civics and the Spanish language for citizenship.</w:t>
      </w:r>
    </w:p>
    <w:p w:rsidR="00000000" w:rsidDel="00000000" w:rsidP="00000000" w:rsidRDefault="00000000" w:rsidRPr="00000000" w14:paraId="00000BC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Dual citizenship is permitted.</w:t>
        <w:br w:type="textWrapping"/>
      </w:r>
    </w:p>
    <w:p w:rsidR="00000000" w:rsidDel="00000000" w:rsidP="00000000" w:rsidRDefault="00000000" w:rsidRPr="00000000" w14:paraId="00000BC9">
      <w:pPr>
        <w:spacing w:before="240" w:lineRule="auto"/>
        <w:ind w:left="0" w:firstLine="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BC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with at least one year validity.</w:t>
      </w:r>
    </w:p>
    <w:p w:rsidR="00000000" w:rsidDel="00000000" w:rsidP="00000000" w:rsidRDefault="00000000" w:rsidRPr="00000000" w14:paraId="00000BC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Apostilled and translated birth certificate.</w:t>
      </w:r>
    </w:p>
    <w:p w:rsidR="00000000" w:rsidDel="00000000" w:rsidP="00000000" w:rsidRDefault="00000000" w:rsidRPr="00000000" w14:paraId="00000BC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Apostilled and translated marriage certificate (if applicable).</w:t>
      </w:r>
    </w:p>
    <w:p w:rsidR="00000000" w:rsidDel="00000000" w:rsidP="00000000" w:rsidRDefault="00000000" w:rsidRPr="00000000" w14:paraId="00000BC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Apostilled police clearance certificate from country of residence.</w:t>
      </w:r>
    </w:p>
    <w:p w:rsidR="00000000" w:rsidDel="00000000" w:rsidP="00000000" w:rsidRDefault="00000000" w:rsidRPr="00000000" w14:paraId="00000BC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Apostilled health certificate from a recognized doctor.</w:t>
      </w:r>
    </w:p>
    <w:p w:rsidR="00000000" w:rsidDel="00000000" w:rsidP="00000000" w:rsidRDefault="00000000" w:rsidRPr="00000000" w14:paraId="00000BC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Passport-sized photographs (6 cm x 6 cm).</w:t>
      </w:r>
    </w:p>
    <w:p w:rsidR="00000000" w:rsidDel="00000000" w:rsidP="00000000" w:rsidRDefault="00000000" w:rsidRPr="00000000" w14:paraId="00000BD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income: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For Pensionado: bank references and pension statements authenticated by a notary.</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For Rentista: proof of passive income authenticated by a notary.</w:t>
      </w:r>
    </w:p>
    <w:p w:rsidR="00000000" w:rsidDel="00000000" w:rsidP="00000000" w:rsidRDefault="00000000" w:rsidRPr="00000000" w14:paraId="00000BD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residency application form and signed affidavit before Honduran consulate or immigration office.</w:t>
      </w:r>
    </w:p>
    <w:p w:rsidR="00000000" w:rsidDel="00000000" w:rsidP="00000000" w:rsidRDefault="00000000" w:rsidRPr="00000000" w14:paraId="00000BD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accommodation in Honduras (rental contract or property deed).</w:t>
      </w:r>
    </w:p>
    <w:p w:rsidR="00000000" w:rsidDel="00000000" w:rsidP="00000000" w:rsidRDefault="00000000" w:rsidRPr="00000000" w14:paraId="00000BD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 documents must be translated into Spanish by an authorized translator.</w:t>
        <w:br w:type="textWrapping"/>
      </w:r>
    </w:p>
    <w:p w:rsidR="00000000" w:rsidDel="00000000" w:rsidP="00000000" w:rsidRDefault="00000000" w:rsidRPr="00000000" w14:paraId="00000BD4">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BD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Applications must be submitted </w:t>
      </w:r>
      <w:r w:rsidDel="00000000" w:rsidR="00000000" w:rsidRPr="00000000">
        <w:rPr>
          <w:b w:val="1"/>
          <w:rtl w:val="0"/>
        </w:rPr>
        <w:t xml:space="preserve">in Honduras</w:t>
      </w:r>
      <w:r w:rsidDel="00000000" w:rsidR="00000000" w:rsidRPr="00000000">
        <w:rPr>
          <w:rtl w:val="0"/>
        </w:rPr>
        <w:t xml:space="preserve">, typically through an immigration lawyer or attorney registered with the Honduran Bar Association.</w:t>
      </w:r>
    </w:p>
    <w:p w:rsidR="00000000" w:rsidDel="00000000" w:rsidP="00000000" w:rsidRDefault="00000000" w:rsidRPr="00000000" w14:paraId="00000BD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attorney handles submission to the Ministry of Foreign Affairs and other government bodies.</w:t>
      </w:r>
    </w:p>
    <w:p w:rsidR="00000000" w:rsidDel="00000000" w:rsidP="00000000" w:rsidRDefault="00000000" w:rsidRPr="00000000" w14:paraId="00000BD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may enter Honduras on a tourist visa and apply for residency from within the country.</w:t>
      </w:r>
    </w:p>
    <w:p w:rsidR="00000000" w:rsidDel="00000000" w:rsidP="00000000" w:rsidRDefault="00000000" w:rsidRPr="00000000" w14:paraId="00000BD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Processing time ranges from </w:t>
      </w:r>
      <w:r w:rsidDel="00000000" w:rsidR="00000000" w:rsidRPr="00000000">
        <w:rPr>
          <w:b w:val="1"/>
          <w:rtl w:val="0"/>
        </w:rPr>
        <w:t xml:space="preserve">4 to 9 months</w:t>
      </w:r>
      <w:r w:rsidDel="00000000" w:rsidR="00000000" w:rsidRPr="00000000">
        <w:rPr>
          <w:rtl w:val="0"/>
        </w:rPr>
        <w:t xml:space="preserve">.</w:t>
      </w:r>
    </w:p>
    <w:p w:rsidR="00000000" w:rsidDel="00000000" w:rsidP="00000000" w:rsidRDefault="00000000" w:rsidRPr="00000000" w14:paraId="00000BD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Fees vary but generally include: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Visa application fees ($100–$200).</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Residency card fees ($50–$100).</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Legal assistance fees ($1,000–$3,000).</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Medical exam and document translation costs.</w:t>
        <w:br w:type="textWrapping"/>
      </w:r>
    </w:p>
    <w:p w:rsidR="00000000" w:rsidDel="00000000" w:rsidP="00000000" w:rsidRDefault="00000000" w:rsidRPr="00000000" w14:paraId="00000BDA">
      <w:pPr>
        <w:spacing w:before="240" w:lineRule="auto"/>
        <w:ind w:left="0" w:firstLine="0"/>
        <w:rPr>
          <w:b w:val="1"/>
          <w:color w:val="000000"/>
          <w:sz w:val="26"/>
          <w:szCs w:val="26"/>
        </w:rPr>
      </w:pPr>
      <w:r w:rsidDel="00000000" w:rsidR="00000000" w:rsidRPr="00000000">
        <w:rPr>
          <w:b w:val="1"/>
          <w:color w:val="000000"/>
          <w:sz w:val="26"/>
          <w:szCs w:val="26"/>
          <w:rtl w:val="0"/>
        </w:rPr>
        <w:t xml:space="preserve">Benefits and Considerations</w:t>
      </w:r>
    </w:p>
    <w:p w:rsidR="00000000" w:rsidDel="00000000" w:rsidP="00000000" w:rsidRDefault="00000000" w:rsidRPr="00000000" w14:paraId="00000BD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Honduras allows </w:t>
      </w:r>
      <w:r w:rsidDel="00000000" w:rsidR="00000000" w:rsidRPr="00000000">
        <w:rPr>
          <w:b w:val="1"/>
          <w:rtl w:val="0"/>
        </w:rPr>
        <w:t xml:space="preserve">duty-free importation of household goods and one vehicle</w:t>
      </w:r>
      <w:r w:rsidDel="00000000" w:rsidR="00000000" w:rsidRPr="00000000">
        <w:rPr>
          <w:rtl w:val="0"/>
        </w:rPr>
        <w:t xml:space="preserve"> under certain residency conditions.</w:t>
      </w:r>
    </w:p>
    <w:p w:rsidR="00000000" w:rsidDel="00000000" w:rsidP="00000000" w:rsidRDefault="00000000" w:rsidRPr="00000000" w14:paraId="00000BD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requirement to renounce previous citizenship.</w:t>
      </w:r>
    </w:p>
    <w:p w:rsidR="00000000" w:rsidDel="00000000" w:rsidP="00000000" w:rsidRDefault="00000000" w:rsidRPr="00000000" w14:paraId="00000BD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Low cost of living and affordable real estate make Honduras attractive for retirees.</w:t>
      </w:r>
    </w:p>
    <w:p w:rsidR="00000000" w:rsidDel="00000000" w:rsidP="00000000" w:rsidRDefault="00000000" w:rsidRPr="00000000" w14:paraId="00000BD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Healthcare quality varies; private health insurance is recommended.</w:t>
      </w:r>
    </w:p>
    <w:p w:rsidR="00000000" w:rsidDel="00000000" w:rsidP="00000000" w:rsidRDefault="00000000" w:rsidRPr="00000000" w14:paraId="00000BD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Residency permits allow indefinite stay as long as income requirements are maintained.</w:t>
      </w:r>
    </w:p>
    <w:p w:rsidR="00000000" w:rsidDel="00000000" w:rsidP="00000000" w:rsidRDefault="00000000" w:rsidRPr="00000000" w14:paraId="00000BE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No minimum stay requirement but maintaining residency status requires compliance with local laws.</w:t>
        <w:br w:type="textWrapping"/>
        <w:br w:type="textWrapping"/>
      </w:r>
    </w:p>
    <w:p w:rsidR="00000000" w:rsidDel="00000000" w:rsidP="00000000" w:rsidRDefault="00000000" w:rsidRPr="00000000" w14:paraId="00000BE1">
      <w:pPr>
        <w:pStyle w:val="Heading3"/>
        <w:keepNext w:val="0"/>
        <w:keepLines w:val="0"/>
        <w:spacing w:before="280" w:lineRule="auto"/>
        <w:ind w:left="0" w:firstLine="0"/>
        <w:rPr>
          <w:b w:val="1"/>
          <w:color w:val="000000"/>
          <w:sz w:val="26"/>
          <w:szCs w:val="26"/>
        </w:rPr>
      </w:pPr>
      <w:bookmarkStart w:colFirst="0" w:colLast="0" w:name="_57vpsytpzl32" w:id="718"/>
      <w:bookmarkEnd w:id="718"/>
      <w:r w:rsidDel="00000000" w:rsidR="00000000" w:rsidRPr="00000000">
        <w:rPr>
          <w:b w:val="1"/>
          <w:color w:val="000000"/>
          <w:sz w:val="26"/>
          <w:szCs w:val="26"/>
          <w:rtl w:val="0"/>
        </w:rPr>
        <w:t xml:space="preserve">Summary Table</w:t>
      </w:r>
    </w:p>
    <w:tbl>
      <w:tblPr>
        <w:tblStyle w:val="Table19"/>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0"/>
        <w:gridCol w:w="4020"/>
        <w:tblGridChange w:id="0">
          <w:tblGrid>
            <w:gridCol w:w="1740"/>
            <w:gridCol w:w="402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2">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3">
            <w:pPr>
              <w:spacing w:after="240" w:before="240" w:lineRule="auto"/>
              <w:ind w:left="72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4">
            <w:pPr>
              <w:spacing w:after="240" w:before="240" w:lineRule="auto"/>
              <w:ind w:left="360" w:firstLine="0"/>
              <w:rPr/>
            </w:pPr>
            <w:r w:rsidDel="00000000" w:rsidR="00000000" w:rsidRPr="00000000">
              <w:rPr>
                <w:rtl w:val="0"/>
              </w:rPr>
              <w:t xml:space="preserve">Visa Types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5">
            <w:pPr>
              <w:spacing w:after="240" w:before="240" w:lineRule="auto"/>
              <w:ind w:left="720" w:firstLine="0"/>
              <w:rPr/>
            </w:pPr>
            <w:r w:rsidDel="00000000" w:rsidR="00000000" w:rsidRPr="00000000">
              <w:rPr>
                <w:rtl w:val="0"/>
              </w:rPr>
              <w:t xml:space="preserve">Pensionado (Retiree), Rentista (Passive Income)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6">
            <w:pPr>
              <w:spacing w:after="240" w:before="240" w:lineRule="auto"/>
              <w:ind w:left="360" w:firstLine="0"/>
              <w:rPr/>
            </w:pPr>
            <w:r w:rsidDel="00000000" w:rsidR="00000000" w:rsidRPr="00000000">
              <w:rPr>
                <w:rtl w:val="0"/>
              </w:rPr>
              <w:t xml:space="preserve">Minimum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7">
            <w:pPr>
              <w:spacing w:after="240" w:before="240" w:lineRule="auto"/>
              <w:ind w:left="720" w:firstLine="0"/>
              <w:rPr/>
            </w:pPr>
            <w:r w:rsidDel="00000000" w:rsidR="00000000" w:rsidRPr="00000000">
              <w:rPr>
                <w:rtl w:val="0"/>
              </w:rPr>
              <w:t xml:space="preserve">Pensionado: USD 1,500/month; Rentista: USD 2,500/month</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8">
            <w:pPr>
              <w:spacing w:after="240" w:before="240" w:lineRule="auto"/>
              <w:ind w:left="360" w:firstLine="0"/>
              <w:rPr/>
            </w:pPr>
            <w:r w:rsidDel="00000000" w:rsidR="00000000" w:rsidRPr="00000000">
              <w:rPr>
                <w:rtl w:val="0"/>
              </w:rPr>
              <w:t xml:space="preserve">Income Source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9">
            <w:pPr>
              <w:spacing w:after="240" w:before="240" w:lineRule="auto"/>
              <w:ind w:left="720" w:firstLine="0"/>
              <w:rPr/>
            </w:pPr>
            <w:r w:rsidDel="00000000" w:rsidR="00000000" w:rsidRPr="00000000">
              <w:rPr>
                <w:rtl w:val="0"/>
              </w:rPr>
              <w:t xml:space="preserve">Lifetime pension or passive income from foreign sources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A">
            <w:pPr>
              <w:spacing w:after="240" w:before="240" w:lineRule="auto"/>
              <w:ind w:left="360" w:firstLine="0"/>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B">
            <w:pPr>
              <w:spacing w:after="240" w:before="240" w:lineRule="auto"/>
              <w:ind w:left="720" w:firstLine="0"/>
              <w:rPr/>
            </w:pPr>
            <w:r w:rsidDel="00000000" w:rsidR="00000000" w:rsidRPr="00000000">
              <w:rPr>
                <w:rtl w:val="0"/>
              </w:rPr>
              <w:t xml:space="preserve">1 to 2 years, renewable indefinitely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C">
            <w:pPr>
              <w:spacing w:after="240" w:before="240" w:lineRule="auto"/>
              <w:ind w:left="360" w:firstLine="0"/>
              <w:rPr/>
            </w:pPr>
            <w:r w:rsidDel="00000000" w:rsidR="00000000" w:rsidRPr="00000000">
              <w:rPr>
                <w:rtl w:val="0"/>
              </w:rPr>
              <w:t xml:space="preserve">Citizenship Eligibility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D">
            <w:pPr>
              <w:spacing w:after="240" w:before="240" w:lineRule="auto"/>
              <w:ind w:left="720" w:firstLine="0"/>
              <w:rPr/>
            </w:pPr>
            <w:r w:rsidDel="00000000" w:rsidR="00000000" w:rsidRPr="00000000">
              <w:rPr>
                <w:rtl w:val="0"/>
              </w:rPr>
              <w:t xml:space="preserve">After 3 years continuous residency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E">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F">
            <w:pPr>
              <w:spacing w:after="240" w:before="240" w:lineRule="auto"/>
              <w:ind w:left="720" w:firstLine="0"/>
              <w:rPr/>
            </w:pPr>
            <w:r w:rsidDel="00000000" w:rsidR="00000000" w:rsidRPr="00000000">
              <w:rPr>
                <w:rtl w:val="0"/>
              </w:rPr>
              <w:t xml:space="preserve">Allowed, with additional income proof</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0">
            <w:pPr>
              <w:spacing w:after="240" w:before="240" w:lineRule="auto"/>
              <w:ind w:left="360" w:firstLine="0"/>
              <w:rPr/>
            </w:pPr>
            <w:r w:rsidDel="00000000" w:rsidR="00000000" w:rsidRPr="00000000">
              <w:rPr>
                <w:rtl w:val="0"/>
              </w:rPr>
              <w:t xml:space="preserve">Required Documents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1">
            <w:pPr>
              <w:spacing w:after="240" w:before="240" w:lineRule="auto"/>
              <w:ind w:left="720" w:firstLine="0"/>
              <w:rPr/>
            </w:pPr>
            <w:r w:rsidDel="00000000" w:rsidR="00000000" w:rsidRPr="00000000">
              <w:rPr>
                <w:rtl w:val="0"/>
              </w:rPr>
              <w:t xml:space="preserve">Passport, birth/marriage certificates, police &amp; health certificates, proof of income, photos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2">
            <w:pPr>
              <w:spacing w:after="240" w:before="240" w:lineRule="auto"/>
              <w:ind w:left="360" w:firstLine="0"/>
              <w:rPr/>
            </w:pPr>
            <w:r w:rsidDel="00000000" w:rsidR="00000000" w:rsidRPr="00000000">
              <w:rPr>
                <w:rtl w:val="0"/>
              </w:rPr>
              <w:t xml:space="preserve">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3">
            <w:pPr>
              <w:spacing w:after="240" w:before="240" w:lineRule="auto"/>
              <w:ind w:left="720" w:firstLine="0"/>
              <w:rPr/>
            </w:pPr>
            <w:r w:rsidDel="00000000" w:rsidR="00000000" w:rsidRPr="00000000">
              <w:rPr>
                <w:rtl w:val="0"/>
              </w:rPr>
              <w:t xml:space="preserve">4 to 9 months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4">
            <w:pPr>
              <w:spacing w:after="240" w:before="240" w:lineRule="auto"/>
              <w:ind w:left="360" w:firstLine="0"/>
              <w:rPr/>
            </w:pPr>
            <w:r w:rsidDel="00000000" w:rsidR="00000000" w:rsidRPr="00000000">
              <w:rPr>
                <w:rtl w:val="0"/>
              </w:rPr>
              <w:t xml:space="preserve">Application Location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5">
            <w:pPr>
              <w:spacing w:after="240" w:before="240" w:lineRule="auto"/>
              <w:ind w:left="720" w:firstLine="0"/>
              <w:rPr/>
            </w:pPr>
            <w:r w:rsidDel="00000000" w:rsidR="00000000" w:rsidRPr="00000000">
              <w:rPr>
                <w:rtl w:val="0"/>
              </w:rPr>
              <w:t xml:space="preserve">In Honduras, via registered attorney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6">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7">
            <w:pPr>
              <w:spacing w:after="240" w:before="240" w:lineRule="auto"/>
              <w:ind w:left="720" w:firstLine="0"/>
              <w:rPr/>
            </w:pPr>
            <w:r w:rsidDel="00000000" w:rsidR="00000000" w:rsidRPr="00000000">
              <w:rPr>
                <w:rtl w:val="0"/>
              </w:rPr>
              <w:t xml:space="preserve">Recommended private insurance</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8">
            <w:pPr>
              <w:spacing w:after="240" w:before="240" w:lineRule="auto"/>
              <w:ind w:left="360" w:firstLine="0"/>
              <w:rPr/>
            </w:pPr>
            <w:r w:rsidDel="00000000" w:rsidR="00000000" w:rsidRPr="00000000">
              <w:rPr>
                <w:rtl w:val="0"/>
              </w:rPr>
              <w:t xml:space="preserve">Cost of Living Estimate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9">
            <w:pPr>
              <w:spacing w:after="240" w:before="240" w:lineRule="auto"/>
              <w:ind w:left="720" w:firstLine="0"/>
              <w:rPr/>
            </w:pPr>
            <w:r w:rsidDel="00000000" w:rsidR="00000000" w:rsidRPr="00000000">
              <w:rPr>
                <w:rtl w:val="0"/>
              </w:rPr>
              <w:t xml:space="preserve">Low; affordable housing and services</w:t>
            </w:r>
          </w:p>
        </w:tc>
      </w:tr>
    </w:tbl>
    <w:p w:rsidR="00000000" w:rsidDel="00000000" w:rsidP="00000000" w:rsidRDefault="00000000" w:rsidRPr="00000000" w14:paraId="00000BFA">
      <w:pPr>
        <w:pStyle w:val="Heading3"/>
        <w:keepNext w:val="0"/>
        <w:keepLines w:val="0"/>
        <w:spacing w:before="280" w:lineRule="auto"/>
        <w:ind w:left="0" w:firstLine="0"/>
        <w:rPr>
          <w:b w:val="1"/>
          <w:color w:val="000000"/>
          <w:sz w:val="26"/>
          <w:szCs w:val="26"/>
        </w:rPr>
      </w:pPr>
      <w:bookmarkStart w:colFirst="0" w:colLast="0" w:name="_6sauu1yp8adk" w:id="719"/>
      <w:bookmarkEnd w:id="719"/>
      <w:r w:rsidDel="00000000" w:rsidR="00000000" w:rsidRPr="00000000">
        <w:rPr>
          <w:b w:val="1"/>
          <w:color w:val="000000"/>
          <w:sz w:val="26"/>
          <w:szCs w:val="26"/>
          <w:rtl w:val="0"/>
        </w:rPr>
        <w:t xml:space="preserve">Additional Notes</w:t>
      </w:r>
    </w:p>
    <w:p w:rsidR="00000000" w:rsidDel="00000000" w:rsidP="00000000" w:rsidRDefault="00000000" w:rsidRPr="00000000" w14:paraId="00000BF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Retirees must work with a licensed Honduran attorney to navigate the residency process.</w:t>
      </w:r>
    </w:p>
    <w:p w:rsidR="00000000" w:rsidDel="00000000" w:rsidP="00000000" w:rsidRDefault="00000000" w:rsidRPr="00000000" w14:paraId="00000BF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All foreign documents require apostille and official Spanish translation.</w:t>
      </w:r>
    </w:p>
    <w:p w:rsidR="00000000" w:rsidDel="00000000" w:rsidP="00000000" w:rsidRDefault="00000000" w:rsidRPr="00000000" w14:paraId="00000BF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should budget for legal fees and government charges.</w:t>
      </w:r>
    </w:p>
    <w:p w:rsidR="00000000" w:rsidDel="00000000" w:rsidP="00000000" w:rsidRDefault="00000000" w:rsidRPr="00000000" w14:paraId="00000BF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Honduras offers a warm climate, Caribbean coast access (e.g., Roatan), and a friendly expat community.</w:t>
        <w:br w:type="textWrapping"/>
        <w:br w:type="textWrapping"/>
      </w:r>
    </w:p>
    <w:p w:rsidR="00000000" w:rsidDel="00000000" w:rsidP="00000000" w:rsidRDefault="00000000" w:rsidRPr="00000000" w14:paraId="00000BFF">
      <w:pPr>
        <w:spacing w:after="240" w:before="240" w:lineRule="auto"/>
        <w:rPr/>
      </w:pPr>
      <w:r w:rsidDel="00000000" w:rsidR="00000000" w:rsidRPr="00000000">
        <w:rPr>
          <w:rtl w:val="0"/>
        </w:rPr>
        <w:t xml:space="preserve">This retirement visa program makes Honduras an accessible and affordable destination for retirees with stable foreign income seeking permanent residency and eventual citizenship in Central America.</w:t>
      </w:r>
    </w:p>
    <w:p w:rsidR="00000000" w:rsidDel="00000000" w:rsidP="00000000" w:rsidRDefault="00000000" w:rsidRPr="00000000" w14:paraId="00000C00">
      <w:pPr>
        <w:spacing w:after="240" w:before="240" w:lineRule="auto"/>
        <w:rPr/>
      </w:pPr>
      <w:r w:rsidDel="00000000" w:rsidR="00000000" w:rsidRPr="00000000">
        <w:rPr>
          <w:b w:val="1"/>
          <w:rtl w:val="0"/>
        </w:rPr>
        <w:t xml:space="preserve">Sources:</w:t>
        <w:br w:type="textWrapping"/>
      </w:r>
      <w:hyperlink r:id="rId423">
        <w:r w:rsidDel="00000000" w:rsidR="00000000" w:rsidRPr="00000000">
          <w:rPr>
            <w:b w:val="1"/>
            <w:rtl w:val="0"/>
          </w:rPr>
          <w:t xml:space="preserve"> </w:t>
        </w:r>
      </w:hyperlink>
      <w:hyperlink r:id="rId424">
        <w:r w:rsidDel="00000000" w:rsidR="00000000" w:rsidRPr="00000000">
          <w:rPr>
            <w:color w:val="1155cc"/>
            <w:rtl w:val="0"/>
          </w:rPr>
          <w:t xml:space="preserve"> </w:t>
        </w:r>
      </w:hyperlink>
      <w:hyperlink r:id="rId425">
        <w:r w:rsidDel="00000000" w:rsidR="00000000" w:rsidRPr="00000000">
          <w:rPr>
            <w:color w:val="1155cc"/>
            <w:u w:val="single"/>
            <w:rtl w:val="0"/>
          </w:rPr>
          <w:t xml:space="preserve">1</w:t>
        </w:r>
      </w:hyperlink>
      <w:r w:rsidDel="00000000" w:rsidR="00000000" w:rsidRPr="00000000">
        <w:rPr>
          <w:rtl w:val="0"/>
        </w:rPr>
        <w:t xml:space="preserve"> Visadb.io – Honduras Retirement Visa</w:t>
        <w:br w:type="textWrapping"/>
      </w:r>
      <w:hyperlink r:id="rId426">
        <w:r w:rsidDel="00000000" w:rsidR="00000000" w:rsidRPr="00000000">
          <w:rPr>
            <w:rtl w:val="0"/>
          </w:rPr>
          <w:t xml:space="preserve"> </w:t>
        </w:r>
      </w:hyperlink>
      <w:hyperlink r:id="rId427">
        <w:r w:rsidDel="00000000" w:rsidR="00000000" w:rsidRPr="00000000">
          <w:rPr>
            <w:color w:val="1155cc"/>
            <w:rtl w:val="0"/>
          </w:rPr>
          <w:t xml:space="preserve"> </w:t>
        </w:r>
      </w:hyperlink>
      <w:hyperlink r:id="rId428">
        <w:r w:rsidDel="00000000" w:rsidR="00000000" w:rsidRPr="00000000">
          <w:rPr>
            <w:color w:val="1155cc"/>
            <w:u w:val="single"/>
            <w:rtl w:val="0"/>
          </w:rPr>
          <w:t xml:space="preserve">2</w:t>
        </w:r>
      </w:hyperlink>
      <w:r w:rsidDel="00000000" w:rsidR="00000000" w:rsidRPr="00000000">
        <w:rPr>
          <w:rtl w:val="0"/>
        </w:rPr>
        <w:t xml:space="preserve"> Roatan Tourism Bureau – Residency and Visas in Honduras</w:t>
        <w:br w:type="textWrapping"/>
      </w:r>
      <w:hyperlink r:id="rId429">
        <w:r w:rsidDel="00000000" w:rsidR="00000000" w:rsidRPr="00000000">
          <w:rPr>
            <w:rtl w:val="0"/>
          </w:rPr>
          <w:t xml:space="preserve"> </w:t>
        </w:r>
      </w:hyperlink>
      <w:hyperlink r:id="rId430">
        <w:r w:rsidDel="00000000" w:rsidR="00000000" w:rsidRPr="00000000">
          <w:rPr>
            <w:color w:val="1155cc"/>
            <w:rtl w:val="0"/>
          </w:rPr>
          <w:t xml:space="preserve"> </w:t>
        </w:r>
      </w:hyperlink>
      <w:hyperlink r:id="rId431">
        <w:r w:rsidDel="00000000" w:rsidR="00000000" w:rsidRPr="00000000">
          <w:rPr>
            <w:color w:val="1155cc"/>
            <w:u w:val="single"/>
            <w:rtl w:val="0"/>
          </w:rPr>
          <w:t xml:space="preserve">3</w:t>
        </w:r>
      </w:hyperlink>
      <w:r w:rsidDel="00000000" w:rsidR="00000000" w:rsidRPr="00000000">
        <w:rPr>
          <w:rtl w:val="0"/>
        </w:rPr>
        <w:t xml:space="preserve"> IMI Daily – Honduras Independent Means Visas</w:t>
        <w:br w:type="textWrapping"/>
      </w:r>
      <w:hyperlink r:id="rId432">
        <w:r w:rsidDel="00000000" w:rsidR="00000000" w:rsidRPr="00000000">
          <w:rPr>
            <w:rtl w:val="0"/>
          </w:rPr>
          <w:t xml:space="preserve"> </w:t>
        </w:r>
      </w:hyperlink>
      <w:hyperlink r:id="rId433">
        <w:r w:rsidDel="00000000" w:rsidR="00000000" w:rsidRPr="00000000">
          <w:rPr>
            <w:color w:val="1155cc"/>
            <w:rtl w:val="0"/>
          </w:rPr>
          <w:t xml:space="preserve"> </w:t>
        </w:r>
      </w:hyperlink>
      <w:hyperlink r:id="rId434">
        <w:r w:rsidDel="00000000" w:rsidR="00000000" w:rsidRPr="00000000">
          <w:rPr>
            <w:color w:val="1155cc"/>
            <w:u w:val="single"/>
            <w:rtl w:val="0"/>
          </w:rPr>
          <w:t xml:space="preserve">4</w:t>
        </w:r>
      </w:hyperlink>
      <w:r w:rsidDel="00000000" w:rsidR="00000000" w:rsidRPr="00000000">
        <w:rPr>
          <w:rtl w:val="0"/>
        </w:rPr>
        <w:t xml:space="preserve"> My Latin Life – Honduras Rentista and Pensionado Visas</w:t>
        <w:br w:type="textWrapping"/>
      </w:r>
      <w:hyperlink r:id="rId435">
        <w:r w:rsidDel="00000000" w:rsidR="00000000" w:rsidRPr="00000000">
          <w:rPr>
            <w:rtl w:val="0"/>
          </w:rPr>
          <w:t xml:space="preserve"> </w:t>
        </w:r>
      </w:hyperlink>
      <w:hyperlink r:id="rId436">
        <w:r w:rsidDel="00000000" w:rsidR="00000000" w:rsidRPr="00000000">
          <w:rPr>
            <w:color w:val="1155cc"/>
            <w:rtl w:val="0"/>
          </w:rPr>
          <w:t xml:space="preserve"> </w:t>
        </w:r>
      </w:hyperlink>
      <w:hyperlink r:id="rId437">
        <w:r w:rsidDel="00000000" w:rsidR="00000000" w:rsidRPr="00000000">
          <w:rPr>
            <w:color w:val="1155cc"/>
            <w:u w:val="single"/>
            <w:rtl w:val="0"/>
          </w:rPr>
          <w:t xml:space="preserve">5</w:t>
        </w:r>
      </w:hyperlink>
      <w:r w:rsidDel="00000000" w:rsidR="00000000" w:rsidRPr="00000000">
        <w:rPr>
          <w:rtl w:val="0"/>
        </w:rPr>
        <w:t xml:space="preserve"> InternationalLiving.com – Visa and Residency in Honduras</w:t>
        <w:br w:type="textWrapping"/>
      </w:r>
      <w:hyperlink r:id="rId438">
        <w:r w:rsidDel="00000000" w:rsidR="00000000" w:rsidRPr="00000000">
          <w:rPr>
            <w:rtl w:val="0"/>
          </w:rPr>
          <w:t xml:space="preserve"> </w:t>
        </w:r>
      </w:hyperlink>
      <w:hyperlink r:id="rId439">
        <w:r w:rsidDel="00000000" w:rsidR="00000000" w:rsidRPr="00000000">
          <w:rPr>
            <w:color w:val="1155cc"/>
            <w:rtl w:val="0"/>
          </w:rPr>
          <w:t xml:space="preserve"> </w:t>
        </w:r>
      </w:hyperlink>
      <w:hyperlink r:id="rId440">
        <w:r w:rsidDel="00000000" w:rsidR="00000000" w:rsidRPr="00000000">
          <w:rPr>
            <w:color w:val="1155cc"/>
            <w:u w:val="single"/>
            <w:rtl w:val="0"/>
          </w:rPr>
          <w:t xml:space="preserve">6</w:t>
        </w:r>
      </w:hyperlink>
      <w:r w:rsidDel="00000000" w:rsidR="00000000" w:rsidRPr="00000000">
        <w:rPr>
          <w:rtl w:val="0"/>
        </w:rPr>
        <w:t xml:space="preserve"> Consulate of Honduras in Montreal – Residency Information</w:t>
        <w:br w:type="textWrapping"/>
      </w:r>
      <w:hyperlink r:id="rId441">
        <w:r w:rsidDel="00000000" w:rsidR="00000000" w:rsidRPr="00000000">
          <w:rPr>
            <w:rtl w:val="0"/>
          </w:rPr>
          <w:t xml:space="preserve"> </w:t>
        </w:r>
      </w:hyperlink>
      <w:hyperlink r:id="rId442">
        <w:r w:rsidDel="00000000" w:rsidR="00000000" w:rsidRPr="00000000">
          <w:rPr>
            <w:color w:val="1155cc"/>
            <w:rtl w:val="0"/>
          </w:rPr>
          <w:t xml:space="preserve"> </w:t>
        </w:r>
      </w:hyperlink>
      <w:hyperlink r:id="rId443">
        <w:r w:rsidDel="00000000" w:rsidR="00000000" w:rsidRPr="00000000">
          <w:rPr>
            <w:color w:val="1155cc"/>
            <w:u w:val="single"/>
            <w:rtl w:val="0"/>
          </w:rPr>
          <w:t xml:space="preserve">7</w:t>
        </w:r>
      </w:hyperlink>
      <w:r w:rsidDel="00000000" w:rsidR="00000000" w:rsidRPr="00000000">
        <w:rPr>
          <w:rtl w:val="0"/>
        </w:rPr>
        <w:t xml:space="preserve"> SmartAsset – How to Retire in Honduras</w:t>
        <w:br w:type="textWrapping"/>
      </w:r>
      <w:hyperlink r:id="rId444">
        <w:r w:rsidDel="00000000" w:rsidR="00000000" w:rsidRPr="00000000">
          <w:rPr>
            <w:rtl w:val="0"/>
          </w:rPr>
          <w:t xml:space="preserve"> </w:t>
        </w:r>
      </w:hyperlink>
      <w:hyperlink r:id="rId445">
        <w:r w:rsidDel="00000000" w:rsidR="00000000" w:rsidRPr="00000000">
          <w:rPr>
            <w:color w:val="1155cc"/>
            <w:rtl w:val="0"/>
          </w:rPr>
          <w:t xml:space="preserve"> </w:t>
        </w:r>
      </w:hyperlink>
      <w:hyperlink r:id="rId446">
        <w:r w:rsidDel="00000000" w:rsidR="00000000" w:rsidRPr="00000000">
          <w:rPr>
            <w:color w:val="1155cc"/>
            <w:u w:val="single"/>
            <w:rtl w:val="0"/>
          </w:rPr>
          <w:t xml:space="preserve">8</w:t>
        </w:r>
      </w:hyperlink>
      <w:r w:rsidDel="00000000" w:rsidR="00000000" w:rsidRPr="00000000">
        <w:rPr>
          <w:rtl w:val="0"/>
        </w:rPr>
        <w:t xml:space="preserve"> Global Affairs Canada – Canada and Honduras Relations</w:t>
      </w:r>
    </w:p>
    <w:p w:rsidR="00000000" w:rsidDel="00000000" w:rsidP="00000000" w:rsidRDefault="00000000" w:rsidRPr="00000000" w14:paraId="00000C01">
      <w:pPr>
        <w:pStyle w:val="Heading3"/>
        <w:keepNext w:val="0"/>
        <w:keepLines w:val="0"/>
        <w:spacing w:before="280" w:lineRule="auto"/>
        <w:ind w:left="720" w:firstLine="0"/>
        <w:rPr>
          <w:b w:val="1"/>
          <w:color w:val="000000"/>
          <w:sz w:val="26"/>
          <w:szCs w:val="26"/>
        </w:rPr>
      </w:pPr>
      <w:bookmarkStart w:colFirst="0" w:colLast="0" w:name="_5t8sha3ui3ll" w:id="720"/>
      <w:bookmarkEnd w:id="720"/>
      <w:r w:rsidDel="00000000" w:rsidR="00000000" w:rsidRPr="00000000">
        <w:rPr>
          <w:rtl w:val="0"/>
        </w:rPr>
      </w:r>
    </w:p>
    <w:p w:rsidR="00000000" w:rsidDel="00000000" w:rsidP="00000000" w:rsidRDefault="00000000" w:rsidRPr="00000000" w14:paraId="00000C02">
      <w:pPr>
        <w:pStyle w:val="Heading3"/>
        <w:keepNext w:val="0"/>
        <w:keepLines w:val="0"/>
        <w:spacing w:before="280" w:lineRule="auto"/>
        <w:ind w:left="720" w:firstLine="0"/>
        <w:rPr>
          <w:b w:val="1"/>
          <w:color w:val="000000"/>
          <w:sz w:val="26"/>
          <w:szCs w:val="26"/>
        </w:rPr>
      </w:pPr>
      <w:bookmarkStart w:colFirst="0" w:colLast="0" w:name="_j0efhimn8ixt" w:id="721"/>
      <w:bookmarkEnd w:id="721"/>
      <w:r w:rsidDel="00000000" w:rsidR="00000000" w:rsidRPr="00000000">
        <w:rPr>
          <w:rtl w:val="0"/>
        </w:rPr>
      </w:r>
    </w:p>
    <w:p w:rsidR="00000000" w:rsidDel="00000000" w:rsidP="00000000" w:rsidRDefault="00000000" w:rsidRPr="00000000" w14:paraId="00000C03">
      <w:pPr>
        <w:pStyle w:val="Heading3"/>
        <w:keepNext w:val="0"/>
        <w:keepLines w:val="0"/>
        <w:spacing w:before="280" w:lineRule="auto"/>
        <w:ind w:left="720" w:firstLine="0"/>
        <w:rPr>
          <w:b w:val="1"/>
          <w:color w:val="000000"/>
          <w:sz w:val="26"/>
          <w:szCs w:val="26"/>
        </w:rPr>
      </w:pPr>
      <w:bookmarkStart w:colFirst="0" w:colLast="0" w:name="_ui8p57b51iw8" w:id="722"/>
      <w:bookmarkEnd w:id="722"/>
      <w:r w:rsidDel="00000000" w:rsidR="00000000" w:rsidRPr="00000000">
        <w:rPr>
          <w:b w:val="1"/>
          <w:color w:val="000000"/>
          <w:sz w:val="26"/>
          <w:szCs w:val="26"/>
          <w:rtl w:val="0"/>
        </w:rPr>
        <w:t xml:space="preserve">Citations:</w:t>
      </w:r>
    </w:p>
    <w:p w:rsidR="00000000" w:rsidDel="00000000" w:rsidP="00000000" w:rsidRDefault="00000000" w:rsidRPr="00000000" w14:paraId="00000C04">
      <w:pPr>
        <w:numPr>
          <w:ilvl w:val="0"/>
          <w:numId w:val="22"/>
        </w:numPr>
        <w:spacing w:after="0" w:afterAutospacing="0" w:before="240" w:lineRule="auto"/>
        <w:ind w:left="720" w:hanging="360"/>
      </w:pPr>
      <w:hyperlink r:id="rId447">
        <w:r w:rsidDel="00000000" w:rsidR="00000000" w:rsidRPr="00000000">
          <w:rPr>
            <w:color w:val="1155cc"/>
            <w:u w:val="single"/>
            <w:rtl w:val="0"/>
          </w:rPr>
          <w:t xml:space="preserve">https://visadb.io/visa/temporary-stay/Anywhere/Honduras/61c206561feb2eb87adf0a98</w:t>
        </w:r>
      </w:hyperlink>
      <w:r w:rsidDel="00000000" w:rsidR="00000000" w:rsidRPr="00000000">
        <w:rPr>
          <w:rtl w:val="0"/>
        </w:rPr>
      </w:r>
    </w:p>
    <w:p w:rsidR="00000000" w:rsidDel="00000000" w:rsidP="00000000" w:rsidRDefault="00000000" w:rsidRPr="00000000" w14:paraId="00000C05">
      <w:pPr>
        <w:numPr>
          <w:ilvl w:val="0"/>
          <w:numId w:val="22"/>
        </w:numPr>
        <w:spacing w:after="0" w:afterAutospacing="0" w:lineRule="auto"/>
        <w:ind w:left="720" w:hanging="360"/>
      </w:pPr>
      <w:hyperlink r:id="rId448">
        <w:r w:rsidDel="00000000" w:rsidR="00000000" w:rsidRPr="00000000">
          <w:rPr>
            <w:color w:val="1155cc"/>
            <w:u w:val="single"/>
            <w:rtl w:val="0"/>
          </w:rPr>
          <w:t xml:space="preserve">https://roatantourismbureau.com/residency-and-visas</w:t>
        </w:r>
      </w:hyperlink>
      <w:r w:rsidDel="00000000" w:rsidR="00000000" w:rsidRPr="00000000">
        <w:rPr>
          <w:rtl w:val="0"/>
        </w:rPr>
      </w:r>
    </w:p>
    <w:p w:rsidR="00000000" w:rsidDel="00000000" w:rsidP="00000000" w:rsidRDefault="00000000" w:rsidRPr="00000000" w14:paraId="00000C06">
      <w:pPr>
        <w:numPr>
          <w:ilvl w:val="0"/>
          <w:numId w:val="22"/>
        </w:numPr>
        <w:spacing w:after="0" w:afterAutospacing="0" w:lineRule="auto"/>
        <w:ind w:left="720" w:hanging="360"/>
      </w:pPr>
      <w:hyperlink r:id="rId449">
        <w:r w:rsidDel="00000000" w:rsidR="00000000" w:rsidRPr="00000000">
          <w:rPr>
            <w:color w:val="1155cc"/>
            <w:u w:val="single"/>
            <w:rtl w:val="0"/>
          </w:rPr>
          <w:t xml:space="preserve">https://www.imidaily.com/honduras-independent-means-visas/</w:t>
        </w:r>
      </w:hyperlink>
      <w:r w:rsidDel="00000000" w:rsidR="00000000" w:rsidRPr="00000000">
        <w:rPr>
          <w:rtl w:val="0"/>
        </w:rPr>
      </w:r>
    </w:p>
    <w:p w:rsidR="00000000" w:rsidDel="00000000" w:rsidP="00000000" w:rsidRDefault="00000000" w:rsidRPr="00000000" w14:paraId="00000C07">
      <w:pPr>
        <w:numPr>
          <w:ilvl w:val="0"/>
          <w:numId w:val="22"/>
        </w:numPr>
        <w:spacing w:after="0" w:afterAutospacing="0" w:lineRule="auto"/>
        <w:ind w:left="720" w:hanging="360"/>
      </w:pPr>
      <w:hyperlink r:id="rId450">
        <w:r w:rsidDel="00000000" w:rsidR="00000000" w:rsidRPr="00000000">
          <w:rPr>
            <w:color w:val="1155cc"/>
            <w:u w:val="single"/>
            <w:rtl w:val="0"/>
          </w:rPr>
          <w:t xml:space="preserve">https://mylatinlife.com/honduras-rentista-pensionado-visas/</w:t>
        </w:r>
      </w:hyperlink>
      <w:r w:rsidDel="00000000" w:rsidR="00000000" w:rsidRPr="00000000">
        <w:rPr>
          <w:rtl w:val="0"/>
        </w:rPr>
      </w:r>
    </w:p>
    <w:p w:rsidR="00000000" w:rsidDel="00000000" w:rsidP="00000000" w:rsidRDefault="00000000" w:rsidRPr="00000000" w14:paraId="00000C08">
      <w:pPr>
        <w:numPr>
          <w:ilvl w:val="0"/>
          <w:numId w:val="22"/>
        </w:numPr>
        <w:spacing w:after="0" w:afterAutospacing="0" w:lineRule="auto"/>
        <w:ind w:left="720" w:hanging="360"/>
      </w:pPr>
      <w:hyperlink r:id="rId451">
        <w:r w:rsidDel="00000000" w:rsidR="00000000" w:rsidRPr="00000000">
          <w:rPr>
            <w:color w:val="1155cc"/>
            <w:u w:val="single"/>
            <w:rtl w:val="0"/>
          </w:rPr>
          <w:t xml:space="preserve">https://internationalliving.com/countries/honduras/visa/</w:t>
        </w:r>
      </w:hyperlink>
      <w:r w:rsidDel="00000000" w:rsidR="00000000" w:rsidRPr="00000000">
        <w:rPr>
          <w:rtl w:val="0"/>
        </w:rPr>
      </w:r>
    </w:p>
    <w:p w:rsidR="00000000" w:rsidDel="00000000" w:rsidP="00000000" w:rsidRDefault="00000000" w:rsidRPr="00000000" w14:paraId="00000C09">
      <w:pPr>
        <w:numPr>
          <w:ilvl w:val="0"/>
          <w:numId w:val="22"/>
        </w:numPr>
        <w:spacing w:after="0" w:afterAutospacing="0" w:lineRule="auto"/>
        <w:ind w:left="720" w:hanging="360"/>
      </w:pPr>
      <w:hyperlink r:id="rId452">
        <w:r w:rsidDel="00000000" w:rsidR="00000000" w:rsidRPr="00000000">
          <w:rPr>
            <w:color w:val="1155cc"/>
            <w:u w:val="single"/>
            <w:rtl w:val="0"/>
          </w:rPr>
          <w:t xml:space="preserve">https://www.consuladohondurasmontreal.com/residencia?lang=en</w:t>
        </w:r>
      </w:hyperlink>
      <w:r w:rsidDel="00000000" w:rsidR="00000000" w:rsidRPr="00000000">
        <w:rPr>
          <w:rtl w:val="0"/>
        </w:rPr>
      </w:r>
    </w:p>
    <w:p w:rsidR="00000000" w:rsidDel="00000000" w:rsidP="00000000" w:rsidRDefault="00000000" w:rsidRPr="00000000" w14:paraId="00000C0A">
      <w:pPr>
        <w:numPr>
          <w:ilvl w:val="0"/>
          <w:numId w:val="22"/>
        </w:numPr>
        <w:spacing w:after="0" w:afterAutospacing="0" w:lineRule="auto"/>
        <w:ind w:left="720" w:hanging="360"/>
      </w:pPr>
      <w:hyperlink r:id="rId453">
        <w:r w:rsidDel="00000000" w:rsidR="00000000" w:rsidRPr="00000000">
          <w:rPr>
            <w:color w:val="1155cc"/>
            <w:u w:val="single"/>
            <w:rtl w:val="0"/>
          </w:rPr>
          <w:t xml:space="preserve">https://smartasset.com/retirement/retire-in-honduras</w:t>
        </w:r>
      </w:hyperlink>
      <w:r w:rsidDel="00000000" w:rsidR="00000000" w:rsidRPr="00000000">
        <w:rPr>
          <w:rtl w:val="0"/>
        </w:rPr>
      </w:r>
    </w:p>
    <w:p w:rsidR="00000000" w:rsidDel="00000000" w:rsidP="00000000" w:rsidRDefault="00000000" w:rsidRPr="00000000" w14:paraId="00000C0B">
      <w:pPr>
        <w:numPr>
          <w:ilvl w:val="0"/>
          <w:numId w:val="22"/>
        </w:numPr>
        <w:spacing w:after="480" w:lineRule="auto"/>
        <w:ind w:left="720" w:hanging="360"/>
      </w:pPr>
      <w:hyperlink r:id="rId454">
        <w:r w:rsidDel="00000000" w:rsidR="00000000" w:rsidRPr="00000000">
          <w:rPr>
            <w:color w:val="1155cc"/>
            <w:u w:val="single"/>
            <w:rtl w:val="0"/>
          </w:rPr>
          <w:t xml:space="preserve">https://www.international.gc.ca/country-pays/honduras/index.aspx?lang=eng</w:t>
        </w:r>
      </w:hyperlink>
      <w:r w:rsidDel="00000000" w:rsidR="00000000" w:rsidRPr="00000000">
        <w:rPr>
          <w:rtl w:val="0"/>
        </w:rPr>
      </w:r>
    </w:p>
    <w:p w:rsidR="00000000" w:rsidDel="00000000" w:rsidP="00000000" w:rsidRDefault="00000000" w:rsidRPr="00000000" w14:paraId="00000C0C">
      <w:pPr>
        <w:pStyle w:val="Heading1"/>
        <w:keepNext w:val="0"/>
        <w:keepLines w:val="0"/>
        <w:spacing w:after="240" w:before="280" w:lineRule="auto"/>
        <w:ind w:firstLine="720"/>
        <w:rPr>
          <w:b w:val="1"/>
          <w:sz w:val="46"/>
          <w:szCs w:val="46"/>
        </w:rPr>
      </w:pPr>
      <w:bookmarkStart w:colFirst="0" w:colLast="0" w:name="_rjvn9gy5czlz" w:id="723"/>
      <w:bookmarkEnd w:id="723"/>
      <w:r w:rsidDel="00000000" w:rsidR="00000000" w:rsidRPr="00000000">
        <w:rPr>
          <w:b w:val="1"/>
          <w:sz w:val="46"/>
          <w:szCs w:val="46"/>
          <w:rtl w:val="0"/>
        </w:rPr>
        <w:t xml:space="preserve"> </w:t>
      </w:r>
    </w:p>
    <w:p w:rsidR="00000000" w:rsidDel="00000000" w:rsidP="00000000" w:rsidRDefault="00000000" w:rsidRPr="00000000" w14:paraId="00000C0D">
      <w:pPr>
        <w:pStyle w:val="Heading1"/>
        <w:keepNext w:val="0"/>
        <w:keepLines w:val="0"/>
        <w:spacing w:before="480" w:lineRule="auto"/>
        <w:rPr>
          <w:b w:val="1"/>
          <w:sz w:val="46"/>
          <w:szCs w:val="46"/>
        </w:rPr>
      </w:pPr>
      <w:bookmarkStart w:colFirst="0" w:colLast="0" w:name="_b9aqj5h0hx5u" w:id="724"/>
      <w:bookmarkEnd w:id="724"/>
      <w:r w:rsidDel="00000000" w:rsidR="00000000" w:rsidRPr="00000000">
        <w:rPr>
          <w:rtl w:val="0"/>
        </w:rPr>
      </w:r>
    </w:p>
    <w:p w:rsidR="00000000" w:rsidDel="00000000" w:rsidP="00000000" w:rsidRDefault="00000000" w:rsidRPr="00000000" w14:paraId="00000C0E">
      <w:pPr>
        <w:pStyle w:val="Heading1"/>
        <w:keepNext w:val="0"/>
        <w:keepLines w:val="0"/>
        <w:spacing w:before="480" w:lineRule="auto"/>
        <w:rPr>
          <w:b w:val="1"/>
          <w:sz w:val="46"/>
          <w:szCs w:val="46"/>
        </w:rPr>
      </w:pPr>
      <w:bookmarkStart w:colFirst="0" w:colLast="0" w:name="_dknjfbv85etd" w:id="725"/>
      <w:bookmarkEnd w:id="725"/>
      <w:r w:rsidDel="00000000" w:rsidR="00000000" w:rsidRPr="00000000">
        <w:rPr>
          <w:rtl w:val="0"/>
        </w:rPr>
      </w:r>
    </w:p>
    <w:p w:rsidR="00000000" w:rsidDel="00000000" w:rsidP="00000000" w:rsidRDefault="00000000" w:rsidRPr="00000000" w14:paraId="00000C0F">
      <w:pPr>
        <w:pStyle w:val="Heading1"/>
        <w:keepNext w:val="0"/>
        <w:keepLines w:val="0"/>
        <w:spacing w:before="480" w:lineRule="auto"/>
        <w:rPr>
          <w:b w:val="1"/>
          <w:sz w:val="46"/>
          <w:szCs w:val="46"/>
        </w:rPr>
      </w:pPr>
      <w:bookmarkStart w:colFirst="0" w:colLast="0" w:name="_5nfg3mw0sgwz" w:id="726"/>
      <w:bookmarkEnd w:id="726"/>
      <w:r w:rsidDel="00000000" w:rsidR="00000000" w:rsidRPr="00000000">
        <w:rPr>
          <w:b w:val="1"/>
          <w:sz w:val="46"/>
          <w:szCs w:val="46"/>
          <w:rtl w:val="0"/>
        </w:rPr>
        <w:t xml:space="preserve">Chapter 49: Bali, Indonesia – Retirement Visa</w:t>
      </w:r>
    </w:p>
    <w:p w:rsidR="00000000" w:rsidDel="00000000" w:rsidP="00000000" w:rsidRDefault="00000000" w:rsidRPr="00000000" w14:paraId="00000C1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At least $1,500 USD per month or $18,000 USD per year.</w:t>
      </w:r>
    </w:p>
    <w:p w:rsidR="00000000" w:rsidDel="00000000" w:rsidP="00000000" w:rsidRDefault="00000000" w:rsidRPr="00000000" w14:paraId="00000C1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Eligibility</w:t>
      </w:r>
      <w:r w:rsidDel="00000000" w:rsidR="00000000" w:rsidRPr="00000000">
        <w:rPr>
          <w:rtl w:val="0"/>
        </w:rPr>
        <w:t xml:space="preserve">: Applicants must be 55 years or older.</w:t>
      </w:r>
    </w:p>
    <w:p w:rsidR="00000000" w:rsidDel="00000000" w:rsidP="00000000" w:rsidRDefault="00000000" w:rsidRPr="00000000" w14:paraId="00000C1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One-year visa, renewable annually; long-term stay possible.</w:t>
      </w:r>
    </w:p>
    <w:p w:rsidR="00000000" w:rsidDel="00000000" w:rsidP="00000000" w:rsidRDefault="00000000" w:rsidRPr="00000000" w14:paraId="00000C1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455">
        <w:r w:rsidDel="00000000" w:rsidR="00000000" w:rsidRPr="00000000">
          <w:rPr>
            <w:color w:val="1155cc"/>
            <w:u w:val="single"/>
            <w:rtl w:val="0"/>
          </w:rPr>
          <w:t xml:space="preserve">VisaGuide.World</w:t>
        </w:r>
      </w:hyperlink>
      <w:r w:rsidDel="00000000" w:rsidR="00000000" w:rsidRPr="00000000">
        <w:rPr>
          <w:rtl w:val="0"/>
        </w:rPr>
        <w:t xml:space="preserve">)(</w:t>
      </w:r>
      <w:hyperlink r:id="rId456">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C14">
      <w:pPr>
        <w:pStyle w:val="Heading3"/>
        <w:keepNext w:val="0"/>
        <w:keepLines w:val="0"/>
        <w:spacing w:before="280" w:lineRule="auto"/>
        <w:ind w:left="0" w:firstLine="0"/>
        <w:rPr>
          <w:b w:val="1"/>
          <w:color w:val="000000"/>
          <w:sz w:val="26"/>
          <w:szCs w:val="26"/>
        </w:rPr>
      </w:pPr>
      <w:bookmarkStart w:colFirst="0" w:colLast="0" w:name="_dgu1v96wqqej" w:id="727"/>
      <w:bookmarkEnd w:id="727"/>
      <w:r w:rsidDel="00000000" w:rsidR="00000000" w:rsidRPr="00000000">
        <w:rPr>
          <w:b w:val="1"/>
          <w:color w:val="000000"/>
          <w:sz w:val="26"/>
          <w:szCs w:val="26"/>
          <w:rtl w:val="0"/>
        </w:rPr>
        <w:t xml:space="preserve">Indonesia Retirement Visa – Detailed Information</w:t>
      </w:r>
    </w:p>
    <w:p w:rsidR="00000000" w:rsidDel="00000000" w:rsidP="00000000" w:rsidRDefault="00000000" w:rsidRPr="00000000" w14:paraId="00000C15">
      <w:pPr>
        <w:spacing w:after="240" w:before="240" w:lineRule="auto"/>
        <w:rPr/>
      </w:pPr>
      <w:r w:rsidDel="00000000" w:rsidR="00000000" w:rsidRPr="00000000">
        <w:rPr>
          <w:rtl w:val="0"/>
        </w:rPr>
        <w:t xml:space="preserve">Indonesia offers a </w:t>
      </w:r>
      <w:r w:rsidDel="00000000" w:rsidR="00000000" w:rsidRPr="00000000">
        <w:rPr>
          <w:b w:val="1"/>
          <w:rtl w:val="0"/>
        </w:rPr>
        <w:t xml:space="preserve">Retirement Visa (KITAS)</w:t>
      </w:r>
      <w:r w:rsidDel="00000000" w:rsidR="00000000" w:rsidRPr="00000000">
        <w:rPr>
          <w:rtl w:val="0"/>
        </w:rPr>
        <w:t xml:space="preserve"> that allows foreigners aged 55 and above to live in Indonesia long-term without working. This visa is popular among retirees seeking to enjoy Indonesia’s tropical climate and culture.</w:t>
      </w:r>
    </w:p>
    <w:p w:rsidR="00000000" w:rsidDel="00000000" w:rsidP="00000000" w:rsidRDefault="00000000" w:rsidRPr="00000000" w14:paraId="00000C16">
      <w:pPr>
        <w:pStyle w:val="Heading3"/>
        <w:keepNext w:val="0"/>
        <w:keepLines w:val="0"/>
        <w:spacing w:before="280" w:lineRule="auto"/>
        <w:ind w:left="0" w:firstLine="0"/>
        <w:rPr>
          <w:b w:val="1"/>
          <w:color w:val="000000"/>
          <w:sz w:val="26"/>
          <w:szCs w:val="26"/>
        </w:rPr>
      </w:pPr>
      <w:bookmarkStart w:colFirst="0" w:colLast="0" w:name="_rhbjd8txhkn2" w:id="728"/>
      <w:bookmarkEnd w:id="728"/>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C1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Minimum Age:</w:t>
      </w:r>
      <w:r w:rsidDel="00000000" w:rsidR="00000000" w:rsidRPr="00000000">
        <w:rPr>
          <w:rtl w:val="0"/>
        </w:rPr>
        <w:t xml:space="preserve"> 55 years old (some sources mention 60 or 65, but generally 55 is accepted).</w:t>
      </w:r>
    </w:p>
    <w:p w:rsidR="00000000" w:rsidDel="00000000" w:rsidP="00000000" w:rsidRDefault="00000000" w:rsidRPr="00000000" w14:paraId="00000C1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Non-Working:</w:t>
      </w:r>
      <w:r w:rsidDel="00000000" w:rsidR="00000000" w:rsidRPr="00000000">
        <w:rPr>
          <w:rtl w:val="0"/>
        </w:rPr>
        <w:t xml:space="preserve"> You must have no intention to work or earn income in Indonesia.</w:t>
      </w:r>
    </w:p>
    <w:p w:rsidR="00000000" w:rsidDel="00000000" w:rsidP="00000000" w:rsidRDefault="00000000" w:rsidRPr="00000000" w14:paraId="00000C1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 and Life Insurance:</w:t>
      </w:r>
      <w:r w:rsidDel="00000000" w:rsidR="00000000" w:rsidRPr="00000000">
        <w:rPr>
          <w:rtl w:val="0"/>
        </w:rPr>
        <w:t xml:space="preserve"> Must have insurance with a minimum coverage of around </w:t>
      </w:r>
      <w:r w:rsidDel="00000000" w:rsidR="00000000" w:rsidRPr="00000000">
        <w:rPr>
          <w:b w:val="1"/>
          <w:rtl w:val="0"/>
        </w:rPr>
        <w:t xml:space="preserve">Rp 25 million (~USD 1,600)</w:t>
      </w:r>
      <w:r w:rsidDel="00000000" w:rsidR="00000000" w:rsidRPr="00000000">
        <w:rPr>
          <w:rtl w:val="0"/>
        </w:rPr>
        <w:t xml:space="preserve">.</w:t>
      </w:r>
    </w:p>
    <w:p w:rsidR="00000000" w:rsidDel="00000000" w:rsidP="00000000" w:rsidRDefault="00000000" w:rsidRPr="00000000" w14:paraId="00000C1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Accommodation:</w:t>
      </w:r>
      <w:r w:rsidDel="00000000" w:rsidR="00000000" w:rsidRPr="00000000">
        <w:rPr>
          <w:rtl w:val="0"/>
        </w:rPr>
        <w:t xml:space="preserve"> Required to sign a </w:t>
      </w:r>
      <w:r w:rsidDel="00000000" w:rsidR="00000000" w:rsidRPr="00000000">
        <w:rPr>
          <w:b w:val="1"/>
          <w:rtl w:val="0"/>
        </w:rPr>
        <w:t xml:space="preserve">one-year lease agreement</w:t>
      </w:r>
      <w:r w:rsidDel="00000000" w:rsidR="00000000" w:rsidRPr="00000000">
        <w:rPr>
          <w:rtl w:val="0"/>
        </w:rPr>
        <w:t xml:space="preserve"> for your residence in Indonesia.</w:t>
      </w:r>
    </w:p>
    <w:p w:rsidR="00000000" w:rsidDel="00000000" w:rsidP="00000000" w:rsidRDefault="00000000" w:rsidRPr="00000000" w14:paraId="00000C1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Employment of Domestic Helper:</w:t>
      </w:r>
      <w:r w:rsidDel="00000000" w:rsidR="00000000" w:rsidRPr="00000000">
        <w:rPr>
          <w:rtl w:val="0"/>
        </w:rPr>
        <w:t xml:space="preserve"> Must commit to hiring a local maid or domestic helper.</w:t>
      </w:r>
    </w:p>
    <w:p w:rsidR="00000000" w:rsidDel="00000000" w:rsidP="00000000" w:rsidRDefault="00000000" w:rsidRPr="00000000" w14:paraId="00000C1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Financial Means:</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pension or savings sufficient to cover living expenses, typically a minimum of </w:t>
      </w:r>
      <w:r w:rsidDel="00000000" w:rsidR="00000000" w:rsidRPr="00000000">
        <w:rPr>
          <w:b w:val="1"/>
          <w:rtl w:val="0"/>
        </w:rPr>
        <w:t xml:space="preserve">USD 18,000 per year</w:t>
      </w:r>
      <w:r w:rsidDel="00000000" w:rsidR="00000000" w:rsidRPr="00000000">
        <w:rPr>
          <w:rtl w:val="0"/>
        </w:rPr>
        <w:t xml:space="preserve"> (approximately USD 1,500 per month).</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Some sources mention higher amounts (e.g., USD 3,000/month) for certain visa classifications or regions like Bali.</w:t>
      </w:r>
    </w:p>
    <w:p w:rsidR="00000000" w:rsidDel="00000000" w:rsidP="00000000" w:rsidRDefault="00000000" w:rsidRPr="00000000" w14:paraId="00000C1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Passport Validity:</w:t>
      </w:r>
      <w:r w:rsidDel="00000000" w:rsidR="00000000" w:rsidRPr="00000000">
        <w:rPr>
          <w:rtl w:val="0"/>
        </w:rPr>
        <w:t xml:space="preserve"> Passport must be valid for at least 18 months with at least 6 blank visa pages.</w:t>
      </w:r>
    </w:p>
    <w:p w:rsidR="00000000" w:rsidDel="00000000" w:rsidP="00000000" w:rsidRDefault="00000000" w:rsidRPr="00000000" w14:paraId="00000C1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Eligible Nationalities:</w:t>
      </w:r>
      <w:r w:rsidDel="00000000" w:rsidR="00000000" w:rsidRPr="00000000">
        <w:rPr>
          <w:rtl w:val="0"/>
        </w:rPr>
        <w:t xml:space="preserve"> Citizens of most countries can apply, except some restricted countries (e.g., Afghanistan, North Korea, Nigeria, Somalia, etc.).</w:t>
        <w:br w:type="textWrapping"/>
      </w:r>
    </w:p>
    <w:p w:rsidR="00000000" w:rsidDel="00000000" w:rsidP="00000000" w:rsidRDefault="00000000" w:rsidRPr="00000000" w14:paraId="00000C1F">
      <w:pPr>
        <w:spacing w:before="240" w:lineRule="auto"/>
        <w:ind w:left="0" w:firstLine="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C2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with required validity and blank pages.</w:t>
      </w:r>
    </w:p>
    <w:p w:rsidR="00000000" w:rsidDel="00000000" w:rsidP="00000000" w:rsidRDefault="00000000" w:rsidRPr="00000000" w14:paraId="00000C2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Recent passport-sized photos with a red background.</w:t>
      </w:r>
    </w:p>
    <w:p w:rsidR="00000000" w:rsidDel="00000000" w:rsidP="00000000" w:rsidRDefault="00000000" w:rsidRPr="00000000" w14:paraId="00000C2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health and life insurance.</w:t>
      </w:r>
    </w:p>
    <w:p w:rsidR="00000000" w:rsidDel="00000000" w:rsidP="00000000" w:rsidRDefault="00000000" w:rsidRPr="00000000" w14:paraId="00000C2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Copy of lease agreement including landlord’s details and property information.</w:t>
      </w:r>
    </w:p>
    <w:p w:rsidR="00000000" w:rsidDel="00000000" w:rsidP="00000000" w:rsidRDefault="00000000" w:rsidRPr="00000000" w14:paraId="00000C2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Financial statements showing pension income or savings.</w:t>
      </w:r>
    </w:p>
    <w:p w:rsidR="00000000" w:rsidDel="00000000" w:rsidP="00000000" w:rsidRDefault="00000000" w:rsidRPr="00000000" w14:paraId="00000C2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Letter stating no intention to work, commitment to hire domestic helper, and proof of accommodation.</w:t>
      </w:r>
    </w:p>
    <w:p w:rsidR="00000000" w:rsidDel="00000000" w:rsidP="00000000" w:rsidRDefault="00000000" w:rsidRPr="00000000" w14:paraId="00000C2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Curriculum Vitae (CV).</w:t>
      </w:r>
    </w:p>
    <w:p w:rsidR="00000000" w:rsidDel="00000000" w:rsidP="00000000" w:rsidRDefault="00000000" w:rsidRPr="00000000" w14:paraId="00000C2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Marriage certificate (if spouse applies).</w:t>
      </w:r>
    </w:p>
    <w:p w:rsidR="00000000" w:rsidDel="00000000" w:rsidP="00000000" w:rsidRDefault="00000000" w:rsidRPr="00000000" w14:paraId="00000C2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Birth certificates for dependent children (if applicable).</w:t>
      </w:r>
    </w:p>
    <w:p w:rsidR="00000000" w:rsidDel="00000000" w:rsidP="00000000" w:rsidRDefault="00000000" w:rsidRPr="00000000" w14:paraId="00000C2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Employer’s ID and documents for domestic helper(s).</w:t>
      </w:r>
    </w:p>
    <w:p w:rsidR="00000000" w:rsidDel="00000000" w:rsidP="00000000" w:rsidRDefault="00000000" w:rsidRPr="00000000" w14:paraId="00000C2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Return flight ticket (for embassy visa processing).</w:t>
      </w:r>
    </w:p>
    <w:p w:rsidR="00000000" w:rsidDel="00000000" w:rsidP="00000000" w:rsidRDefault="00000000" w:rsidRPr="00000000" w14:paraId="00000C2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Other documents may be required by Indonesian embassy or immigration.</w:t>
        <w:br w:type="textWrapping"/>
      </w:r>
    </w:p>
    <w:p w:rsidR="00000000" w:rsidDel="00000000" w:rsidP="00000000" w:rsidRDefault="00000000" w:rsidRPr="00000000" w14:paraId="00000C2C">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C2D">
      <w:pPr>
        <w:numPr>
          <w:ilvl w:val="0"/>
          <w:numId w:val="17"/>
        </w:numPr>
        <w:spacing w:after="0" w:afterAutospacing="0" w:before="240" w:lineRule="auto"/>
        <w:ind w:left="720" w:hanging="360"/>
      </w:pPr>
      <w:r w:rsidDel="00000000" w:rsidR="00000000" w:rsidRPr="00000000">
        <w:rPr>
          <w:b w:val="1"/>
          <w:rtl w:val="0"/>
        </w:rPr>
        <w:t xml:space="preserve">Document Preparation:</w:t>
      </w:r>
      <w:r w:rsidDel="00000000" w:rsidR="00000000" w:rsidRPr="00000000">
        <w:rPr>
          <w:rtl w:val="0"/>
        </w:rPr>
        <w:t xml:space="preserve"> Gather and prepare all required documents, including translations and apostilles if necessary.</w:t>
        <w:br w:type="textWrapping"/>
        <w:br w:type="textWrapping"/>
      </w:r>
    </w:p>
    <w:p w:rsidR="00000000" w:rsidDel="00000000" w:rsidP="00000000" w:rsidRDefault="00000000" w:rsidRPr="00000000" w14:paraId="00000C2E">
      <w:pPr>
        <w:numPr>
          <w:ilvl w:val="0"/>
          <w:numId w:val="17"/>
        </w:numPr>
        <w:spacing w:after="0" w:afterAutospacing="0" w:lineRule="auto"/>
        <w:ind w:left="720" w:hanging="360"/>
      </w:pPr>
      <w:r w:rsidDel="00000000" w:rsidR="00000000" w:rsidRPr="00000000">
        <w:rPr>
          <w:b w:val="1"/>
          <w:rtl w:val="0"/>
        </w:rPr>
        <w:t xml:space="preserve">Visa Application:</w:t>
      </w:r>
      <w:r w:rsidDel="00000000" w:rsidR="00000000" w:rsidRPr="00000000">
        <w:rPr>
          <w:rtl w:val="0"/>
        </w:rPr>
        <w:t xml:space="preserve"> Apply for a </w:t>
      </w:r>
      <w:r w:rsidDel="00000000" w:rsidR="00000000" w:rsidRPr="00000000">
        <w:rPr>
          <w:b w:val="1"/>
          <w:rtl w:val="0"/>
        </w:rPr>
        <w:t xml:space="preserve">Telex Visa</w:t>
      </w:r>
      <w:r w:rsidDel="00000000" w:rsidR="00000000" w:rsidRPr="00000000">
        <w:rPr>
          <w:rtl w:val="0"/>
        </w:rPr>
        <w:t xml:space="preserve"> at an Indonesian embassy or consulate in your home country. This visa allows entry to Indonesia for retirement purposes.</w:t>
        <w:br w:type="textWrapping"/>
        <w:br w:type="textWrapping"/>
      </w:r>
    </w:p>
    <w:p w:rsidR="00000000" w:rsidDel="00000000" w:rsidP="00000000" w:rsidRDefault="00000000" w:rsidRPr="00000000" w14:paraId="00000C2F">
      <w:pPr>
        <w:numPr>
          <w:ilvl w:val="0"/>
          <w:numId w:val="17"/>
        </w:numPr>
        <w:spacing w:after="0" w:afterAutospacing="0" w:lineRule="auto"/>
        <w:ind w:left="720" w:hanging="360"/>
      </w:pPr>
      <w:r w:rsidDel="00000000" w:rsidR="00000000" w:rsidRPr="00000000">
        <w:rPr>
          <w:b w:val="1"/>
          <w:rtl w:val="0"/>
        </w:rPr>
        <w:t xml:space="preserve">Arrival and KITAS Conversion:</w:t>
      </w:r>
      <w:r w:rsidDel="00000000" w:rsidR="00000000" w:rsidRPr="00000000">
        <w:rPr>
          <w:rtl w:val="0"/>
        </w:rPr>
        <w:t xml:space="preserve"> Upon arrival, convert your visa into a </w:t>
      </w:r>
      <w:r w:rsidDel="00000000" w:rsidR="00000000" w:rsidRPr="00000000">
        <w:rPr>
          <w:b w:val="1"/>
          <w:rtl w:val="0"/>
        </w:rPr>
        <w:t xml:space="preserve">Retirement KITAS (Limited Stay Permit)</w:t>
      </w:r>
      <w:r w:rsidDel="00000000" w:rsidR="00000000" w:rsidRPr="00000000">
        <w:rPr>
          <w:rtl w:val="0"/>
        </w:rPr>
        <w:t xml:space="preserve"> by registering with local immigration, providing biometric data, and completing paperwork.</w:t>
        <w:br w:type="textWrapping"/>
        <w:br w:type="textWrapping"/>
      </w:r>
    </w:p>
    <w:p w:rsidR="00000000" w:rsidDel="00000000" w:rsidP="00000000" w:rsidRDefault="00000000" w:rsidRPr="00000000" w14:paraId="00000C30">
      <w:pPr>
        <w:numPr>
          <w:ilvl w:val="0"/>
          <w:numId w:val="17"/>
        </w:numPr>
        <w:spacing w:after="0" w:afterAutospacing="0" w:lineRule="auto"/>
        <w:ind w:left="720" w:hanging="360"/>
      </w:pPr>
      <w:r w:rsidDel="00000000" w:rsidR="00000000" w:rsidRPr="00000000">
        <w:rPr>
          <w:b w:val="1"/>
          <w:rtl w:val="0"/>
        </w:rPr>
        <w:t xml:space="preserve">Validity and Renewal:</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Retirement KITAS is valid for </w:t>
      </w:r>
      <w:r w:rsidDel="00000000" w:rsidR="00000000" w:rsidRPr="00000000">
        <w:rPr>
          <w:b w:val="1"/>
          <w:rtl w:val="0"/>
        </w:rPr>
        <w:t xml:space="preserve">1 year</w:t>
      </w:r>
      <w:r w:rsidDel="00000000" w:rsidR="00000000" w:rsidRPr="00000000">
        <w:rPr>
          <w:rtl w:val="0"/>
        </w:rPr>
        <w:t xml:space="preserve"> initially.</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It can be renewed annually for up to </w:t>
      </w:r>
      <w:r w:rsidDel="00000000" w:rsidR="00000000" w:rsidRPr="00000000">
        <w:rPr>
          <w:b w:val="1"/>
          <w:rtl w:val="0"/>
        </w:rPr>
        <w:t xml:space="preserve">5 years</w:t>
      </w:r>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After 5 years, retirees may apply for a </w:t>
      </w:r>
      <w:r w:rsidDel="00000000" w:rsidR="00000000" w:rsidRPr="00000000">
        <w:rPr>
          <w:b w:val="1"/>
          <w:rtl w:val="0"/>
        </w:rPr>
        <w:t xml:space="preserve">permanent residence permit (KITAP)</w:t>
      </w:r>
      <w:r w:rsidDel="00000000" w:rsidR="00000000" w:rsidRPr="00000000">
        <w:rPr>
          <w:rtl w:val="0"/>
        </w:rPr>
        <w:t xml:space="preserve">.</w:t>
        <w:br w:type="textWrapping"/>
        <w:br w:type="textWrapping"/>
      </w:r>
    </w:p>
    <w:p w:rsidR="00000000" w:rsidDel="00000000" w:rsidP="00000000" w:rsidRDefault="00000000" w:rsidRPr="00000000" w14:paraId="00000C31">
      <w:pPr>
        <w:numPr>
          <w:ilvl w:val="0"/>
          <w:numId w:val="15"/>
        </w:numPr>
        <w:spacing w:after="0" w:afterAutospacing="0" w:lineRule="auto"/>
        <w:ind w:left="720" w:hanging="360"/>
      </w:pPr>
      <w:r w:rsidDel="00000000" w:rsidR="00000000" w:rsidRPr="00000000">
        <w:rPr>
          <w:b w:val="1"/>
          <w:rtl w:val="0"/>
        </w:rPr>
        <w:t xml:space="preserve">Exit and Re-entry Permits:</w:t>
      </w:r>
      <w:r w:rsidDel="00000000" w:rsidR="00000000" w:rsidRPr="00000000">
        <w:rPr>
          <w:rtl w:val="0"/>
        </w:rPr>
        <w:t xml:space="preserve"> If you leave Indonesia during your stay, you must apply for Exit and Re-entry Permits (ERP) or Multiple Exit and Re-entry Permits (MERP) to maintain your visa status.</w:t>
        <w:br w:type="textWrapping"/>
        <w:br w:type="textWrapping"/>
      </w:r>
    </w:p>
    <w:p w:rsidR="00000000" w:rsidDel="00000000" w:rsidP="00000000" w:rsidRDefault="00000000" w:rsidRPr="00000000" w14:paraId="00000C32">
      <w:pPr>
        <w:numPr>
          <w:ilvl w:val="0"/>
          <w:numId w:val="15"/>
        </w:numPr>
        <w:spacing w:after="480" w:lineRule="auto"/>
        <w:ind w:left="720" w:hanging="360"/>
      </w:pPr>
      <w:r w:rsidDel="00000000" w:rsidR="00000000" w:rsidRPr="00000000">
        <w:rPr>
          <w:b w:val="1"/>
          <w:rtl w:val="0"/>
        </w:rPr>
        <w:t xml:space="preserve">Visa Extensions:</w:t>
      </w:r>
      <w:r w:rsidDel="00000000" w:rsidR="00000000" w:rsidRPr="00000000">
        <w:rPr>
          <w:rtl w:val="0"/>
        </w:rPr>
        <w:t xml:space="preserve"> Extensions must be applied for about one month before KITAS expiry and require being physically present in Indonesia.</w:t>
        <w:br w:type="textWrapping"/>
      </w:r>
    </w:p>
    <w:p w:rsidR="00000000" w:rsidDel="00000000" w:rsidP="00000000" w:rsidRDefault="00000000" w:rsidRPr="00000000" w14:paraId="00000C33">
      <w:pPr>
        <w:spacing w:after="480" w:lineRule="auto"/>
        <w:ind w:left="0" w:firstLine="0"/>
        <w:rPr>
          <w:b w:val="1"/>
          <w:color w:val="000000"/>
          <w:sz w:val="26"/>
          <w:szCs w:val="26"/>
        </w:rPr>
      </w:pPr>
      <w:r w:rsidDel="00000000" w:rsidR="00000000" w:rsidRPr="00000000">
        <w:rPr>
          <w:b w:val="1"/>
          <w:color w:val="000000"/>
          <w:sz w:val="26"/>
          <w:szCs w:val="26"/>
          <w:rtl w:val="0"/>
        </w:rPr>
        <w:t xml:space="preserve">Benefits and Restrictions</w:t>
      </w:r>
    </w:p>
    <w:p w:rsidR="00000000" w:rsidDel="00000000" w:rsidP="00000000" w:rsidRDefault="00000000" w:rsidRPr="00000000" w14:paraId="00000C3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Multiple Entry:</w:t>
      </w:r>
      <w:r w:rsidDel="00000000" w:rsidR="00000000" w:rsidRPr="00000000">
        <w:rPr>
          <w:rtl w:val="0"/>
        </w:rPr>
        <w:t xml:space="preserve"> The retirement visa allows multiple entries and exits with proper permits.</w:t>
      </w:r>
    </w:p>
    <w:p w:rsidR="00000000" w:rsidDel="00000000" w:rsidP="00000000" w:rsidRDefault="00000000" w:rsidRPr="00000000" w14:paraId="00000C3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No Work Allowed:</w:t>
      </w:r>
      <w:r w:rsidDel="00000000" w:rsidR="00000000" w:rsidRPr="00000000">
        <w:rPr>
          <w:rtl w:val="0"/>
        </w:rPr>
        <w:t xml:space="preserve"> Employment or business activities are prohibited under this visa.</w:t>
      </w:r>
    </w:p>
    <w:p w:rsidR="00000000" w:rsidDel="00000000" w:rsidP="00000000" w:rsidRDefault="00000000" w:rsidRPr="00000000" w14:paraId="00000C3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Long-Term Stay:</w:t>
      </w:r>
      <w:r w:rsidDel="00000000" w:rsidR="00000000" w:rsidRPr="00000000">
        <w:rPr>
          <w:rtl w:val="0"/>
        </w:rPr>
        <w:t xml:space="preserve"> Enables retirees to stay in Indonesia legally for up to 5 years, with the option for permanent residency thereafter.</w:t>
      </w:r>
    </w:p>
    <w:p w:rsidR="00000000" w:rsidDel="00000000" w:rsidP="00000000" w:rsidRDefault="00000000" w:rsidRPr="00000000" w14:paraId="00000C3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Family Inclusion:</w:t>
      </w:r>
      <w:r w:rsidDel="00000000" w:rsidR="00000000" w:rsidRPr="00000000">
        <w:rPr>
          <w:rtl w:val="0"/>
        </w:rPr>
        <w:t xml:space="preserve"> Spouses and dependent children can be included in the application.</w:t>
      </w:r>
    </w:p>
    <w:p w:rsidR="00000000" w:rsidDel="00000000" w:rsidP="00000000" w:rsidRDefault="00000000" w:rsidRPr="00000000" w14:paraId="00000C3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Healthcare:</w:t>
      </w:r>
      <w:r w:rsidDel="00000000" w:rsidR="00000000" w:rsidRPr="00000000">
        <w:rPr>
          <w:rtl w:val="0"/>
        </w:rPr>
        <w:t xml:space="preserve"> Health insurance is mandatory; retirees should secure coverage valid in Indonesia.</w:t>
      </w:r>
    </w:p>
    <w:p w:rsidR="00000000" w:rsidDel="00000000" w:rsidP="00000000" w:rsidRDefault="00000000" w:rsidRPr="00000000" w14:paraId="00000C3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Lifestyle:</w:t>
      </w:r>
      <w:r w:rsidDel="00000000" w:rsidR="00000000" w:rsidRPr="00000000">
        <w:rPr>
          <w:rtl w:val="0"/>
        </w:rPr>
        <w:t xml:space="preserve"> Retirees can enjoy Indonesia’s diverse culture, tropical climate, and relatively low cost of living.</w:t>
        <w:br w:type="textWrapping"/>
        <w:br w:type="textWrapping"/>
      </w:r>
    </w:p>
    <w:p w:rsidR="00000000" w:rsidDel="00000000" w:rsidP="00000000" w:rsidRDefault="00000000" w:rsidRPr="00000000" w14:paraId="00000C3A">
      <w:pPr>
        <w:pStyle w:val="Heading3"/>
        <w:keepNext w:val="0"/>
        <w:keepLines w:val="0"/>
        <w:spacing w:before="280" w:lineRule="auto"/>
        <w:ind w:left="720" w:firstLine="0"/>
        <w:rPr>
          <w:b w:val="1"/>
          <w:color w:val="000000"/>
          <w:sz w:val="26"/>
          <w:szCs w:val="26"/>
        </w:rPr>
      </w:pPr>
      <w:bookmarkStart w:colFirst="0" w:colLast="0" w:name="_ufsrwcsrz032" w:id="729"/>
      <w:bookmarkEnd w:id="729"/>
      <w:r w:rsidDel="00000000" w:rsidR="00000000" w:rsidRPr="00000000">
        <w:rPr>
          <w:rtl w:val="0"/>
        </w:rPr>
      </w:r>
    </w:p>
    <w:p w:rsidR="00000000" w:rsidDel="00000000" w:rsidP="00000000" w:rsidRDefault="00000000" w:rsidRPr="00000000" w14:paraId="00000C3B">
      <w:pPr>
        <w:pStyle w:val="Heading3"/>
        <w:keepNext w:val="0"/>
        <w:keepLines w:val="0"/>
        <w:spacing w:before="280" w:lineRule="auto"/>
        <w:ind w:left="720" w:firstLine="0"/>
        <w:rPr>
          <w:b w:val="1"/>
          <w:color w:val="000000"/>
          <w:sz w:val="26"/>
          <w:szCs w:val="26"/>
        </w:rPr>
      </w:pPr>
      <w:bookmarkStart w:colFirst="0" w:colLast="0" w:name="_zigzaua0w9fu" w:id="730"/>
      <w:bookmarkEnd w:id="730"/>
      <w:r w:rsidDel="00000000" w:rsidR="00000000" w:rsidRPr="00000000">
        <w:rPr>
          <w:rtl w:val="0"/>
        </w:rPr>
      </w:r>
    </w:p>
    <w:p w:rsidR="00000000" w:rsidDel="00000000" w:rsidP="00000000" w:rsidRDefault="00000000" w:rsidRPr="00000000" w14:paraId="00000C3C">
      <w:pPr>
        <w:pStyle w:val="Heading3"/>
        <w:keepNext w:val="0"/>
        <w:keepLines w:val="0"/>
        <w:spacing w:before="280" w:lineRule="auto"/>
        <w:ind w:left="720" w:firstLine="0"/>
        <w:rPr>
          <w:b w:val="1"/>
          <w:color w:val="000000"/>
          <w:sz w:val="26"/>
          <w:szCs w:val="26"/>
        </w:rPr>
      </w:pPr>
      <w:bookmarkStart w:colFirst="0" w:colLast="0" w:name="_36y437wmgzpn" w:id="731"/>
      <w:bookmarkEnd w:id="731"/>
      <w:r w:rsidDel="00000000" w:rsidR="00000000" w:rsidRPr="00000000">
        <w:rPr>
          <w:b w:val="1"/>
          <w:color w:val="000000"/>
          <w:sz w:val="26"/>
          <w:szCs w:val="26"/>
          <w:rtl w:val="0"/>
        </w:rPr>
        <w:t xml:space="preserve">Summary Table</w:t>
      </w:r>
    </w:p>
    <w:tbl>
      <w:tblPr>
        <w:tblStyle w:val="Table20"/>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90"/>
        <w:gridCol w:w="3570"/>
        <w:tblGridChange w:id="0">
          <w:tblGrid>
            <w:gridCol w:w="2190"/>
            <w:gridCol w:w="3570"/>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3D">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3E">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3F">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0">
            <w:pPr>
              <w:spacing w:after="240" w:before="240" w:lineRule="auto"/>
              <w:ind w:left="1080" w:firstLine="0"/>
              <w:rPr/>
            </w:pPr>
            <w:r w:rsidDel="00000000" w:rsidR="00000000" w:rsidRPr="00000000">
              <w:rPr>
                <w:rtl w:val="0"/>
              </w:rPr>
              <w:t xml:space="preserve">55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1">
            <w:pPr>
              <w:spacing w:after="240" w:before="240" w:lineRule="auto"/>
              <w:ind w:left="360" w:firstLine="0"/>
              <w:rPr/>
            </w:pPr>
            <w:r w:rsidDel="00000000" w:rsidR="00000000" w:rsidRPr="00000000">
              <w:rPr>
                <w:rtl w:val="0"/>
              </w:rPr>
              <w:t xml:space="preserve">Financial Requirement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2">
            <w:pPr>
              <w:spacing w:after="240" w:before="240" w:lineRule="auto"/>
              <w:ind w:left="1080" w:firstLine="0"/>
              <w:rPr/>
            </w:pPr>
            <w:r w:rsidDel="00000000" w:rsidR="00000000" w:rsidRPr="00000000">
              <w:rPr>
                <w:rtl w:val="0"/>
              </w:rPr>
              <w:t xml:space="preserve">Minimum USD 18,000/year (approx. USD 1,500/month)</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3">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4">
            <w:pPr>
              <w:spacing w:after="240" w:before="240" w:lineRule="auto"/>
              <w:ind w:left="1080" w:firstLine="0"/>
              <w:rPr/>
            </w:pPr>
            <w:r w:rsidDel="00000000" w:rsidR="00000000" w:rsidRPr="00000000">
              <w:rPr>
                <w:rtl w:val="0"/>
              </w:rPr>
              <w:t xml:space="preserve">Mandatory with minimum coverage of Rp 25 million (~USD 1,600)</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5">
            <w:pPr>
              <w:spacing w:after="240" w:before="240" w:lineRule="auto"/>
              <w:ind w:left="360" w:firstLine="0"/>
              <w:rPr/>
            </w:pPr>
            <w:r w:rsidDel="00000000" w:rsidR="00000000" w:rsidRPr="00000000">
              <w:rPr>
                <w:rtl w:val="0"/>
              </w:rPr>
              <w:t xml:space="preserve">Accommodation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6">
            <w:pPr>
              <w:spacing w:after="240" w:before="240" w:lineRule="auto"/>
              <w:ind w:left="1080" w:firstLine="0"/>
              <w:rPr/>
            </w:pPr>
            <w:r w:rsidDel="00000000" w:rsidR="00000000" w:rsidRPr="00000000">
              <w:rPr>
                <w:rtl w:val="0"/>
              </w:rPr>
              <w:t xml:space="preserve">One-year lease agreement required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7">
            <w:pPr>
              <w:spacing w:after="240" w:before="240" w:lineRule="auto"/>
              <w:ind w:left="360" w:firstLine="0"/>
              <w:rPr/>
            </w:pPr>
            <w:r w:rsidDel="00000000" w:rsidR="00000000" w:rsidRPr="00000000">
              <w:rPr>
                <w:rtl w:val="0"/>
              </w:rPr>
              <w:t xml:space="preserve">Domestic Helper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8">
            <w:pPr>
              <w:spacing w:after="240" w:before="240" w:lineRule="auto"/>
              <w:ind w:left="1080" w:firstLine="0"/>
              <w:rPr/>
            </w:pPr>
            <w:r w:rsidDel="00000000" w:rsidR="00000000" w:rsidRPr="00000000">
              <w:rPr>
                <w:rtl w:val="0"/>
              </w:rPr>
              <w:t xml:space="preserve">Must hire at least one local domestic helper</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9">
            <w:pPr>
              <w:spacing w:after="240" w:before="240" w:lineRule="auto"/>
              <w:ind w:left="360" w:firstLine="0"/>
              <w:rPr/>
            </w:pPr>
            <w:r w:rsidDel="00000000" w:rsidR="00000000" w:rsidRPr="00000000">
              <w:rPr>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A">
            <w:pPr>
              <w:spacing w:after="240" w:before="240" w:lineRule="auto"/>
              <w:ind w:left="1080" w:firstLine="0"/>
              <w:rPr/>
            </w:pPr>
            <w:r w:rsidDel="00000000" w:rsidR="00000000" w:rsidRPr="00000000">
              <w:rPr>
                <w:rtl w:val="0"/>
              </w:rPr>
              <w:t xml:space="preserve">Retirement KITAS (Limited Stay Permit)</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B">
            <w:pPr>
              <w:spacing w:after="240" w:before="240" w:lineRule="auto"/>
              <w:ind w:left="720" w:hanging="360"/>
              <w:rPr/>
            </w:pPr>
            <w:r w:rsidDel="00000000" w:rsidR="00000000" w:rsidRPr="00000000">
              <w:rPr>
                <w:rtl w:val="0"/>
              </w:rPr>
              <w:t xml:space="preserve">Initial Validity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C">
            <w:pPr>
              <w:spacing w:after="240" w:before="240" w:lineRule="auto"/>
              <w:ind w:left="1080" w:firstLine="0"/>
              <w:rPr/>
            </w:pPr>
            <w:r w:rsidDel="00000000" w:rsidR="00000000" w:rsidRPr="00000000">
              <w:rPr>
                <w:rtl w:val="0"/>
              </w:rPr>
              <w:t xml:space="preserve">1 year, renewable annually</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D">
            <w:pPr>
              <w:spacing w:after="240" w:before="240" w:lineRule="auto"/>
              <w:ind w:left="360" w:firstLine="0"/>
              <w:rPr/>
            </w:pPr>
            <w:r w:rsidDel="00000000" w:rsidR="00000000" w:rsidRPr="00000000">
              <w:rPr>
                <w:rtl w:val="0"/>
              </w:rPr>
              <w:t xml:space="preserve">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E">
            <w:pPr>
              <w:spacing w:after="240" w:before="240" w:lineRule="auto"/>
              <w:ind w:left="1080" w:firstLine="0"/>
              <w:rPr/>
            </w:pPr>
            <w:r w:rsidDel="00000000" w:rsidR="00000000" w:rsidRPr="00000000">
              <w:rPr>
                <w:rtl w:val="0"/>
              </w:rPr>
              <w:t xml:space="preserve">Eligible after 5 years of continuous stay</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F">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50">
            <w:pPr>
              <w:spacing w:after="240" w:before="240" w:lineRule="auto"/>
              <w:ind w:left="1080" w:firstLine="0"/>
              <w:rPr/>
            </w:pPr>
            <w:r w:rsidDel="00000000" w:rsidR="00000000" w:rsidRPr="00000000">
              <w:rPr>
                <w:rtl w:val="0"/>
              </w:rPr>
              <w:t xml:space="preserve">No</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51">
            <w:pPr>
              <w:spacing w:after="240" w:before="240" w:lineRule="auto"/>
              <w:ind w:left="720" w:hanging="36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52">
            <w:pPr>
              <w:spacing w:after="240" w:before="240" w:lineRule="auto"/>
              <w:ind w:left="1080" w:firstLine="0"/>
              <w:rPr/>
            </w:pPr>
            <w:r w:rsidDel="00000000" w:rsidR="00000000" w:rsidRPr="00000000">
              <w:rPr>
                <w:rtl w:val="0"/>
              </w:rPr>
              <w:t xml:space="preserve">Yes, spouse and dependent children</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53">
            <w:pPr>
              <w:spacing w:after="240" w:before="240" w:lineRule="auto"/>
              <w:ind w:left="360" w:firstLine="0"/>
              <w:rPr/>
            </w:pPr>
            <w:r w:rsidDel="00000000" w:rsidR="00000000" w:rsidRPr="00000000">
              <w:rPr>
                <w:rtl w:val="0"/>
              </w:rPr>
              <w:t xml:space="preserve">Application Process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54">
            <w:pPr>
              <w:spacing w:after="240" w:before="240" w:lineRule="auto"/>
              <w:ind w:left="1080" w:firstLine="0"/>
              <w:rPr/>
            </w:pPr>
            <w:r w:rsidDel="00000000" w:rsidR="00000000" w:rsidRPr="00000000">
              <w:rPr>
                <w:rtl w:val="0"/>
              </w:rPr>
              <w:t xml:space="preserve">Apply for Telex Visa at embassy, convert to KITAS in Indonesia</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55">
            <w:pPr>
              <w:spacing w:after="240" w:before="240" w:lineRule="auto"/>
              <w:ind w:left="360" w:firstLine="0"/>
              <w:rPr/>
            </w:pPr>
            <w:r w:rsidDel="00000000" w:rsidR="00000000" w:rsidRPr="00000000">
              <w:rPr>
                <w:rtl w:val="0"/>
              </w:rPr>
              <w:t xml:space="preserve">Visa Extensions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56">
            <w:pPr>
              <w:spacing w:after="240" w:before="240" w:lineRule="auto"/>
              <w:ind w:left="1080" w:firstLine="0"/>
              <w:rPr/>
            </w:pPr>
            <w:r w:rsidDel="00000000" w:rsidR="00000000" w:rsidRPr="00000000">
              <w:rPr>
                <w:rtl w:val="0"/>
              </w:rPr>
              <w:t xml:space="preserve">Annual renewal required; must apply in Indonesia</w:t>
            </w:r>
          </w:p>
        </w:tc>
      </w:tr>
    </w:tbl>
    <w:p w:rsidR="00000000" w:rsidDel="00000000" w:rsidP="00000000" w:rsidRDefault="00000000" w:rsidRPr="00000000" w14:paraId="00000C57">
      <w:pPr>
        <w:pStyle w:val="Heading3"/>
        <w:keepNext w:val="0"/>
        <w:keepLines w:val="0"/>
        <w:spacing w:before="280" w:lineRule="auto"/>
        <w:ind w:left="0" w:firstLine="0"/>
        <w:rPr>
          <w:b w:val="1"/>
          <w:color w:val="000000"/>
          <w:sz w:val="26"/>
          <w:szCs w:val="26"/>
        </w:rPr>
      </w:pPr>
      <w:bookmarkStart w:colFirst="0" w:colLast="0" w:name="_s0vb704xbeew" w:id="732"/>
      <w:bookmarkEnd w:id="732"/>
      <w:r w:rsidDel="00000000" w:rsidR="00000000" w:rsidRPr="00000000">
        <w:rPr>
          <w:b w:val="1"/>
          <w:color w:val="000000"/>
          <w:sz w:val="26"/>
          <w:szCs w:val="26"/>
          <w:rtl w:val="0"/>
        </w:rPr>
        <w:t xml:space="preserve">Additional Notes</w:t>
      </w:r>
    </w:p>
    <w:p w:rsidR="00000000" w:rsidDel="00000000" w:rsidP="00000000" w:rsidRDefault="00000000" w:rsidRPr="00000000" w14:paraId="00000C5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retirement visa application process can be complex; many applicants use authorized visa agents or immigration consultants.</w:t>
      </w:r>
    </w:p>
    <w:p w:rsidR="00000000" w:rsidDel="00000000" w:rsidP="00000000" w:rsidRDefault="00000000" w:rsidRPr="00000000" w14:paraId="00000C5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Indonesian government recently introduced the </w:t>
      </w:r>
      <w:r w:rsidDel="00000000" w:rsidR="00000000" w:rsidRPr="00000000">
        <w:rPr>
          <w:b w:val="1"/>
          <w:rtl w:val="0"/>
        </w:rPr>
        <w:t xml:space="preserve">Silver Hair Visa</w:t>
      </w:r>
      <w:r w:rsidDel="00000000" w:rsidR="00000000" w:rsidRPr="00000000">
        <w:rPr>
          <w:rtl w:val="0"/>
        </w:rPr>
        <w:t xml:space="preserve">, a 5-year retirement visa for applicants over 55 with a pension of at least USD 3,000/month, but this is limited to certain nationalities and regions.</w:t>
      </w:r>
    </w:p>
    <w:p w:rsidR="00000000" w:rsidDel="00000000" w:rsidP="00000000" w:rsidRDefault="00000000" w:rsidRPr="00000000" w14:paraId="00000C5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ensure timely renewal to avoid visa lapses.</w:t>
      </w:r>
    </w:p>
    <w:p w:rsidR="00000000" w:rsidDel="00000000" w:rsidP="00000000" w:rsidRDefault="00000000" w:rsidRPr="00000000" w14:paraId="00000C5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does not grant permanent residence or citizenship automatically; these require separate applications after meeting residency requirements.</w:t>
        <w:br w:type="textWrapping"/>
        <w:br w:type="textWrapping"/>
      </w:r>
    </w:p>
    <w:p w:rsidR="00000000" w:rsidDel="00000000" w:rsidP="00000000" w:rsidRDefault="00000000" w:rsidRPr="00000000" w14:paraId="00000C5C">
      <w:pPr>
        <w:spacing w:after="240" w:before="240" w:lineRule="auto"/>
        <w:rPr>
          <w:color w:val="1155cc"/>
          <w:u w:val="single"/>
        </w:rPr>
      </w:pPr>
      <w:r w:rsidDel="00000000" w:rsidR="00000000" w:rsidRPr="00000000">
        <w:rPr>
          <w:b w:val="1"/>
          <w:rtl w:val="0"/>
        </w:rPr>
        <w:t xml:space="preserve">Sources:</w:t>
        <w:br w:type="textWrapping"/>
        <w:t xml:space="preserve"> </w:t>
      </w:r>
      <w:r w:rsidDel="00000000" w:rsidR="00000000" w:rsidRPr="00000000">
        <w:rPr>
          <w:rtl w:val="0"/>
        </w:rPr>
        <w:t xml:space="preserve"> [Emerhub – Retirement Visa Indonesia Guide (2025)]</w:t>
      </w:r>
      <w:hyperlink r:id="rId457">
        <w:r w:rsidDel="00000000" w:rsidR="00000000" w:rsidRPr="00000000">
          <w:rPr>
            <w:color w:val="1155cc"/>
            <w:u w:val="single"/>
            <w:rtl w:val="0"/>
          </w:rPr>
          <w:t xml:space="preserve">1</w:t>
          <w:br w:type="textWrapping"/>
        </w:r>
      </w:hyperlink>
      <w:r w:rsidDel="00000000" w:rsidR="00000000" w:rsidRPr="00000000">
        <w:rPr>
          <w:color w:val="1155cc"/>
          <w:u w:val="single"/>
          <w:rtl w:val="0"/>
        </w:rPr>
        <w:t xml:space="preserve"> </w:t>
      </w:r>
      <w:r w:rsidDel="00000000" w:rsidR="00000000" w:rsidRPr="00000000">
        <w:rPr>
          <w:rtl w:val="0"/>
        </w:rPr>
        <w:t xml:space="preserve"> [VisaGuide.World – Indonesia Retirement Visa]</w:t>
      </w:r>
      <w:hyperlink r:id="rId458">
        <w:r w:rsidDel="00000000" w:rsidR="00000000" w:rsidRPr="00000000">
          <w:rPr>
            <w:color w:val="1155cc"/>
            <w:u w:val="single"/>
            <w:rtl w:val="0"/>
          </w:rPr>
          <w:t xml:space="preserve">2</w:t>
          <w:br w:type="textWrapping"/>
        </w:r>
      </w:hyperlink>
      <w:r w:rsidDel="00000000" w:rsidR="00000000" w:rsidRPr="00000000">
        <w:rPr>
          <w:color w:val="1155cc"/>
          <w:u w:val="single"/>
          <w:rtl w:val="0"/>
        </w:rPr>
        <w:t xml:space="preserve"> </w:t>
      </w:r>
      <w:r w:rsidDel="00000000" w:rsidR="00000000" w:rsidRPr="00000000">
        <w:rPr>
          <w:rtl w:val="0"/>
        </w:rPr>
        <w:t xml:space="preserve"> [PNB Immigration Law Firm – Indonesia Retirement Visa]</w:t>
      </w:r>
      <w:hyperlink r:id="rId459">
        <w:r w:rsidDel="00000000" w:rsidR="00000000" w:rsidRPr="00000000">
          <w:rPr>
            <w:color w:val="1155cc"/>
            <w:u w:val="single"/>
            <w:rtl w:val="0"/>
          </w:rPr>
          <w:t xml:space="preserve">3</w:t>
          <w:br w:type="textWrapping"/>
        </w:r>
      </w:hyperlink>
      <w:r w:rsidDel="00000000" w:rsidR="00000000" w:rsidRPr="00000000">
        <w:rPr>
          <w:color w:val="1155cc"/>
          <w:u w:val="single"/>
          <w:rtl w:val="0"/>
        </w:rPr>
        <w:t xml:space="preserve"> </w:t>
      </w:r>
      <w:r w:rsidDel="00000000" w:rsidR="00000000" w:rsidRPr="00000000">
        <w:rPr>
          <w:rtl w:val="0"/>
        </w:rPr>
        <w:t xml:space="preserve"> [InvestinAsia – How to Apply for Indonesia Retirement Visa]</w:t>
      </w:r>
      <w:hyperlink r:id="rId460">
        <w:r w:rsidDel="00000000" w:rsidR="00000000" w:rsidRPr="00000000">
          <w:rPr>
            <w:color w:val="1155cc"/>
            <w:u w:val="single"/>
            <w:rtl w:val="0"/>
          </w:rPr>
          <w:t xml:space="preserve">4</w:t>
          <w:br w:type="textWrapping"/>
        </w:r>
      </w:hyperlink>
      <w:r w:rsidDel="00000000" w:rsidR="00000000" w:rsidRPr="00000000">
        <w:rPr>
          <w:color w:val="1155cc"/>
          <w:u w:val="single"/>
          <w:rtl w:val="0"/>
        </w:rPr>
        <w:t xml:space="preserve"> </w:t>
      </w:r>
      <w:r w:rsidDel="00000000" w:rsidR="00000000" w:rsidRPr="00000000">
        <w:rPr>
          <w:rtl w:val="0"/>
        </w:rPr>
        <w:t xml:space="preserve"> [LetsMoveIndonesia – Retirement KITAS]</w:t>
      </w:r>
      <w:hyperlink r:id="rId461">
        <w:r w:rsidDel="00000000" w:rsidR="00000000" w:rsidRPr="00000000">
          <w:rPr>
            <w:color w:val="1155cc"/>
            <w:u w:val="single"/>
            <w:rtl w:val="0"/>
          </w:rPr>
          <w:t xml:space="preserve">5</w:t>
          <w:br w:type="textWrapping"/>
        </w:r>
      </w:hyperlink>
      <w:r w:rsidDel="00000000" w:rsidR="00000000" w:rsidRPr="00000000">
        <w:rPr>
          <w:color w:val="1155cc"/>
          <w:u w:val="single"/>
          <w:rtl w:val="0"/>
        </w:rPr>
        <w:t xml:space="preserve"> </w:t>
      </w:r>
      <w:r w:rsidDel="00000000" w:rsidR="00000000" w:rsidRPr="00000000">
        <w:rPr>
          <w:rtl w:val="0"/>
        </w:rPr>
        <w:t xml:space="preserve"> [HoviCare – Retirement Visa in Indonesia Guide]</w:t>
      </w:r>
      <w:hyperlink r:id="rId462">
        <w:r w:rsidDel="00000000" w:rsidR="00000000" w:rsidRPr="00000000">
          <w:rPr>
            <w:color w:val="1155cc"/>
            <w:u w:val="single"/>
            <w:rtl w:val="0"/>
          </w:rPr>
          <w:t xml:space="preserve">6</w:t>
          <w:br w:type="textWrapping"/>
        </w:r>
      </w:hyperlink>
      <w:r w:rsidDel="00000000" w:rsidR="00000000" w:rsidRPr="00000000">
        <w:rPr>
          <w:color w:val="1155cc"/>
          <w:u w:val="single"/>
          <w:rtl w:val="0"/>
        </w:rPr>
        <w:t xml:space="preserve"> </w:t>
      </w:r>
      <w:r w:rsidDel="00000000" w:rsidR="00000000" w:rsidRPr="00000000">
        <w:rPr>
          <w:rtl w:val="0"/>
        </w:rPr>
        <w:t xml:space="preserve"> [MPG Bali – Retirement Visa Bali]</w:t>
      </w:r>
      <w:hyperlink r:id="rId463">
        <w:r w:rsidDel="00000000" w:rsidR="00000000" w:rsidRPr="00000000">
          <w:rPr>
            <w:color w:val="1155cc"/>
            <w:u w:val="single"/>
            <w:rtl w:val="0"/>
          </w:rPr>
          <w:t xml:space="preserve">7</w:t>
          <w:br w:type="textWrapping"/>
        </w:r>
      </w:hyperlink>
      <w:r w:rsidDel="00000000" w:rsidR="00000000" w:rsidRPr="00000000">
        <w:rPr>
          <w:color w:val="1155cc"/>
          <w:u w:val="single"/>
          <w:rtl w:val="0"/>
        </w:rPr>
        <w:t xml:space="preserve"> </w:t>
      </w:r>
      <w:r w:rsidDel="00000000" w:rsidR="00000000" w:rsidRPr="00000000">
        <w:rPr>
          <w:rtl w:val="0"/>
        </w:rPr>
        <w:t xml:space="preserve"> [Incorp Asia – KITAS Indonesia Overview]</w:t>
      </w:r>
      <w:hyperlink r:id="rId464">
        <w:r w:rsidDel="00000000" w:rsidR="00000000" w:rsidRPr="00000000">
          <w:rPr>
            <w:color w:val="1155cc"/>
            <w:u w:val="single"/>
            <w:rtl w:val="0"/>
          </w:rPr>
          <w:t xml:space="preserve">8</w:t>
          <w:br w:type="textWrapping"/>
        </w:r>
      </w:hyperlink>
      <w:r w:rsidDel="00000000" w:rsidR="00000000" w:rsidRPr="00000000">
        <w:rPr>
          <w:color w:val="1155cc"/>
          <w:u w:val="single"/>
          <w:rtl w:val="0"/>
        </w:rPr>
        <w:t xml:space="preserve"> </w:t>
      </w:r>
      <w:r w:rsidDel="00000000" w:rsidR="00000000" w:rsidRPr="00000000">
        <w:rPr>
          <w:rtl w:val="0"/>
        </w:rPr>
        <w:t xml:space="preserve"> [Y-Axis – Indonesian Retirement Visa Guide]</w:t>
      </w:r>
      <w:hyperlink r:id="rId465">
        <w:r w:rsidDel="00000000" w:rsidR="00000000" w:rsidRPr="00000000">
          <w:rPr>
            <w:color w:val="1155cc"/>
            <w:u w:val="single"/>
            <w:rtl w:val="0"/>
          </w:rPr>
          <w:t xml:space="preserve">9</w:t>
          <w:br w:type="textWrapping"/>
        </w:r>
      </w:hyperlink>
      <w:r w:rsidDel="00000000" w:rsidR="00000000" w:rsidRPr="00000000">
        <w:rPr>
          <w:color w:val="1155cc"/>
          <w:u w:val="single"/>
          <w:rtl w:val="0"/>
        </w:rPr>
        <w:t xml:space="preserve"> </w:t>
      </w:r>
      <w:r w:rsidDel="00000000" w:rsidR="00000000" w:rsidRPr="00000000">
        <w:rPr>
          <w:rtl w:val="0"/>
        </w:rPr>
        <w:t xml:space="preserve"> [CCI Indonesia – Retired KITAP Requirements]</w:t>
      </w:r>
      <w:hyperlink r:id="rId466">
        <w:r w:rsidDel="00000000" w:rsidR="00000000" w:rsidRPr="00000000">
          <w:rPr>
            <w:color w:val="1155cc"/>
            <w:u w:val="single"/>
            <w:rtl w:val="0"/>
          </w:rPr>
          <w:t xml:space="preserve">10</w:t>
        </w:r>
      </w:hyperlink>
      <w:r w:rsidDel="00000000" w:rsidR="00000000" w:rsidRPr="00000000">
        <w:rPr>
          <w:rtl w:val="0"/>
        </w:rPr>
      </w:r>
    </w:p>
    <w:p w:rsidR="00000000" w:rsidDel="00000000" w:rsidP="00000000" w:rsidRDefault="00000000" w:rsidRPr="00000000" w14:paraId="00000C5D">
      <w:pPr>
        <w:spacing w:after="240" w:before="240" w:lineRule="auto"/>
        <w:rPr/>
      </w:pPr>
      <w:r w:rsidDel="00000000" w:rsidR="00000000" w:rsidRPr="00000000">
        <w:rPr>
          <w:rtl w:val="0"/>
        </w:rPr>
        <w:t xml:space="preserve">This retirement visa program makes Indonesia an attractive destination for retirees seeking a tropical lifestyle with legal long-term residency, provided they meet financial, health, and accommodation requirements.</w:t>
      </w:r>
    </w:p>
    <w:p w:rsidR="00000000" w:rsidDel="00000000" w:rsidP="00000000" w:rsidRDefault="00000000" w:rsidRPr="00000000" w14:paraId="00000C5E">
      <w:pPr>
        <w:pStyle w:val="Heading3"/>
        <w:keepNext w:val="0"/>
        <w:keepLines w:val="0"/>
        <w:spacing w:before="280" w:lineRule="auto"/>
        <w:ind w:left="720" w:firstLine="0"/>
        <w:rPr>
          <w:b w:val="1"/>
          <w:color w:val="000000"/>
          <w:sz w:val="26"/>
          <w:szCs w:val="26"/>
        </w:rPr>
      </w:pPr>
      <w:bookmarkStart w:colFirst="0" w:colLast="0" w:name="_2p8alcqswm6n" w:id="733"/>
      <w:bookmarkEnd w:id="733"/>
      <w:r w:rsidDel="00000000" w:rsidR="00000000" w:rsidRPr="00000000">
        <w:rPr>
          <w:b w:val="1"/>
          <w:color w:val="000000"/>
          <w:sz w:val="26"/>
          <w:szCs w:val="26"/>
          <w:rtl w:val="0"/>
        </w:rPr>
        <w:t xml:space="preserve">Citations:</w:t>
      </w:r>
    </w:p>
    <w:p w:rsidR="00000000" w:rsidDel="00000000" w:rsidP="00000000" w:rsidRDefault="00000000" w:rsidRPr="00000000" w14:paraId="00000C5F">
      <w:pPr>
        <w:numPr>
          <w:ilvl w:val="0"/>
          <w:numId w:val="24"/>
        </w:numPr>
        <w:spacing w:after="0" w:afterAutospacing="0" w:before="240" w:lineRule="auto"/>
        <w:ind w:left="720" w:hanging="360"/>
      </w:pPr>
      <w:hyperlink r:id="rId467">
        <w:r w:rsidDel="00000000" w:rsidR="00000000" w:rsidRPr="00000000">
          <w:rPr>
            <w:color w:val="1155cc"/>
            <w:u w:val="single"/>
            <w:rtl w:val="0"/>
          </w:rPr>
          <w:t xml:space="preserve">https://emerhub.com/indonesia/retirement-visa-indonesia-guide/</w:t>
        </w:r>
      </w:hyperlink>
      <w:r w:rsidDel="00000000" w:rsidR="00000000" w:rsidRPr="00000000">
        <w:rPr>
          <w:rtl w:val="0"/>
        </w:rPr>
      </w:r>
    </w:p>
    <w:p w:rsidR="00000000" w:rsidDel="00000000" w:rsidP="00000000" w:rsidRDefault="00000000" w:rsidRPr="00000000" w14:paraId="00000C60">
      <w:pPr>
        <w:numPr>
          <w:ilvl w:val="0"/>
          <w:numId w:val="24"/>
        </w:numPr>
        <w:spacing w:after="0" w:afterAutospacing="0" w:lineRule="auto"/>
        <w:ind w:left="720" w:hanging="360"/>
      </w:pPr>
      <w:hyperlink r:id="rId468">
        <w:r w:rsidDel="00000000" w:rsidR="00000000" w:rsidRPr="00000000">
          <w:rPr>
            <w:color w:val="1155cc"/>
            <w:u w:val="single"/>
            <w:rtl w:val="0"/>
          </w:rPr>
          <w:t xml:space="preserve">https://visaguide.world/retirement-visa/indonesia/</w:t>
        </w:r>
      </w:hyperlink>
      <w:r w:rsidDel="00000000" w:rsidR="00000000" w:rsidRPr="00000000">
        <w:rPr>
          <w:rtl w:val="0"/>
        </w:rPr>
      </w:r>
    </w:p>
    <w:p w:rsidR="00000000" w:rsidDel="00000000" w:rsidP="00000000" w:rsidRDefault="00000000" w:rsidRPr="00000000" w14:paraId="00000C61">
      <w:pPr>
        <w:numPr>
          <w:ilvl w:val="0"/>
          <w:numId w:val="24"/>
        </w:numPr>
        <w:spacing w:after="0" w:afterAutospacing="0" w:lineRule="auto"/>
        <w:ind w:left="720" w:hanging="360"/>
      </w:pPr>
      <w:hyperlink r:id="rId469">
        <w:r w:rsidDel="00000000" w:rsidR="00000000" w:rsidRPr="00000000">
          <w:rPr>
            <w:color w:val="1155cc"/>
            <w:u w:val="single"/>
            <w:rtl w:val="0"/>
          </w:rPr>
          <w:t xml:space="preserve">https://www.pnbimmigrationlawfirm.com/indonesia-retirement-visa/</w:t>
        </w:r>
      </w:hyperlink>
      <w:r w:rsidDel="00000000" w:rsidR="00000000" w:rsidRPr="00000000">
        <w:rPr>
          <w:rtl w:val="0"/>
        </w:rPr>
      </w:r>
    </w:p>
    <w:p w:rsidR="00000000" w:rsidDel="00000000" w:rsidP="00000000" w:rsidRDefault="00000000" w:rsidRPr="00000000" w14:paraId="00000C62">
      <w:pPr>
        <w:numPr>
          <w:ilvl w:val="0"/>
          <w:numId w:val="24"/>
        </w:numPr>
        <w:spacing w:after="0" w:afterAutospacing="0" w:lineRule="auto"/>
        <w:ind w:left="720" w:hanging="360"/>
      </w:pPr>
      <w:hyperlink r:id="rId470">
        <w:r w:rsidDel="00000000" w:rsidR="00000000" w:rsidRPr="00000000">
          <w:rPr>
            <w:color w:val="1155cc"/>
            <w:u w:val="single"/>
            <w:rtl w:val="0"/>
          </w:rPr>
          <w:t xml:space="preserve">https://investinasia.id/blog/how-to-apply-for-indonesia-retirement-visa/</w:t>
        </w:r>
      </w:hyperlink>
      <w:r w:rsidDel="00000000" w:rsidR="00000000" w:rsidRPr="00000000">
        <w:rPr>
          <w:rtl w:val="0"/>
        </w:rPr>
      </w:r>
    </w:p>
    <w:p w:rsidR="00000000" w:rsidDel="00000000" w:rsidP="00000000" w:rsidRDefault="00000000" w:rsidRPr="00000000" w14:paraId="00000C63">
      <w:pPr>
        <w:numPr>
          <w:ilvl w:val="0"/>
          <w:numId w:val="24"/>
        </w:numPr>
        <w:spacing w:after="0" w:afterAutospacing="0" w:lineRule="auto"/>
        <w:ind w:left="720" w:hanging="360"/>
      </w:pPr>
      <w:hyperlink r:id="rId471">
        <w:r w:rsidDel="00000000" w:rsidR="00000000" w:rsidRPr="00000000">
          <w:rPr>
            <w:color w:val="1155cc"/>
            <w:u w:val="single"/>
            <w:rtl w:val="0"/>
          </w:rPr>
          <w:t xml:space="preserve">https://www.letsmoveindonesia.com/indonesia-retirement-visa/</w:t>
        </w:r>
      </w:hyperlink>
      <w:r w:rsidDel="00000000" w:rsidR="00000000" w:rsidRPr="00000000">
        <w:rPr>
          <w:rtl w:val="0"/>
        </w:rPr>
      </w:r>
    </w:p>
    <w:p w:rsidR="00000000" w:rsidDel="00000000" w:rsidP="00000000" w:rsidRDefault="00000000" w:rsidRPr="00000000" w14:paraId="00000C64">
      <w:pPr>
        <w:numPr>
          <w:ilvl w:val="0"/>
          <w:numId w:val="24"/>
        </w:numPr>
        <w:spacing w:after="0" w:afterAutospacing="0" w:lineRule="auto"/>
        <w:ind w:left="720" w:hanging="360"/>
      </w:pPr>
      <w:hyperlink r:id="rId472">
        <w:r w:rsidDel="00000000" w:rsidR="00000000" w:rsidRPr="00000000">
          <w:rPr>
            <w:color w:val="1155cc"/>
            <w:u w:val="single"/>
            <w:rtl w:val="0"/>
          </w:rPr>
          <w:t xml:space="preserve">https://hovicare.com/retirement-visa-in-indonesia-a-guide-for-pensioners-seeking-a-long-term-stay/</w:t>
        </w:r>
      </w:hyperlink>
      <w:r w:rsidDel="00000000" w:rsidR="00000000" w:rsidRPr="00000000">
        <w:rPr>
          <w:rtl w:val="0"/>
        </w:rPr>
      </w:r>
    </w:p>
    <w:p w:rsidR="00000000" w:rsidDel="00000000" w:rsidP="00000000" w:rsidRDefault="00000000" w:rsidRPr="00000000" w14:paraId="00000C65">
      <w:pPr>
        <w:numPr>
          <w:ilvl w:val="0"/>
          <w:numId w:val="24"/>
        </w:numPr>
        <w:spacing w:after="0" w:afterAutospacing="0" w:lineRule="auto"/>
        <w:ind w:left="720" w:hanging="360"/>
      </w:pPr>
      <w:hyperlink r:id="rId473">
        <w:r w:rsidDel="00000000" w:rsidR="00000000" w:rsidRPr="00000000">
          <w:rPr>
            <w:color w:val="1155cc"/>
            <w:u w:val="single"/>
            <w:rtl w:val="0"/>
          </w:rPr>
          <w:t xml:space="preserve">https://mpgbali.com/retirement-visa-bali/</w:t>
        </w:r>
      </w:hyperlink>
      <w:r w:rsidDel="00000000" w:rsidR="00000000" w:rsidRPr="00000000">
        <w:rPr>
          <w:rtl w:val="0"/>
        </w:rPr>
      </w:r>
    </w:p>
    <w:p w:rsidR="00000000" w:rsidDel="00000000" w:rsidP="00000000" w:rsidRDefault="00000000" w:rsidRPr="00000000" w14:paraId="00000C66">
      <w:pPr>
        <w:numPr>
          <w:ilvl w:val="0"/>
          <w:numId w:val="24"/>
        </w:numPr>
        <w:spacing w:after="0" w:afterAutospacing="0" w:lineRule="auto"/>
        <w:ind w:left="720" w:hanging="360"/>
      </w:pPr>
      <w:hyperlink r:id="rId474">
        <w:r w:rsidDel="00000000" w:rsidR="00000000" w:rsidRPr="00000000">
          <w:rPr>
            <w:color w:val="1155cc"/>
            <w:u w:val="single"/>
            <w:rtl w:val="0"/>
          </w:rPr>
          <w:t xml:space="preserve">https://indonesia.incorp.asia/blogs/kitas-indonesia-overview/</w:t>
        </w:r>
      </w:hyperlink>
      <w:r w:rsidDel="00000000" w:rsidR="00000000" w:rsidRPr="00000000">
        <w:rPr>
          <w:rtl w:val="0"/>
        </w:rPr>
      </w:r>
    </w:p>
    <w:p w:rsidR="00000000" w:rsidDel="00000000" w:rsidP="00000000" w:rsidRDefault="00000000" w:rsidRPr="00000000" w14:paraId="00000C67">
      <w:pPr>
        <w:numPr>
          <w:ilvl w:val="0"/>
          <w:numId w:val="24"/>
        </w:numPr>
        <w:spacing w:after="0" w:afterAutospacing="0" w:lineRule="auto"/>
        <w:ind w:left="720" w:hanging="360"/>
      </w:pPr>
      <w:hyperlink r:id="rId475">
        <w:r w:rsidDel="00000000" w:rsidR="00000000" w:rsidRPr="00000000">
          <w:rPr>
            <w:color w:val="1155cc"/>
            <w:u w:val="single"/>
            <w:rtl w:val="0"/>
          </w:rPr>
          <w:t xml:space="preserve">https://www.y-axis.com/blog/brief-guide-indonesian-retirement-visa/?no</w:t>
        </w:r>
      </w:hyperlink>
      <w:r w:rsidDel="00000000" w:rsidR="00000000" w:rsidRPr="00000000">
        <w:rPr>
          <w:rtl w:val="0"/>
        </w:rPr>
      </w:r>
    </w:p>
    <w:p w:rsidR="00000000" w:rsidDel="00000000" w:rsidP="00000000" w:rsidRDefault="00000000" w:rsidRPr="00000000" w14:paraId="00000C68">
      <w:pPr>
        <w:numPr>
          <w:ilvl w:val="0"/>
          <w:numId w:val="24"/>
        </w:numPr>
        <w:spacing w:after="480" w:lineRule="auto"/>
        <w:ind w:left="720" w:hanging="360"/>
      </w:pPr>
      <w:hyperlink r:id="rId476">
        <w:r w:rsidDel="00000000" w:rsidR="00000000" w:rsidRPr="00000000">
          <w:rPr>
            <w:color w:val="1155cc"/>
            <w:u w:val="single"/>
            <w:rtl w:val="0"/>
          </w:rPr>
          <w:t xml:space="preserve">https://www.cciindonesia.com/retired-kitap-requirement/</w:t>
        </w:r>
      </w:hyperlink>
      <w:r w:rsidDel="00000000" w:rsidR="00000000" w:rsidRPr="00000000">
        <w:rPr>
          <w:rtl w:val="0"/>
        </w:rPr>
      </w:r>
    </w:p>
    <w:p w:rsidR="00000000" w:rsidDel="00000000" w:rsidP="00000000" w:rsidRDefault="00000000" w:rsidRPr="00000000" w14:paraId="00000C69">
      <w:pPr>
        <w:pStyle w:val="Heading1"/>
        <w:keepNext w:val="0"/>
        <w:keepLines w:val="0"/>
        <w:spacing w:after="240" w:before="280" w:lineRule="auto"/>
        <w:ind w:firstLine="720"/>
        <w:rPr>
          <w:b w:val="1"/>
          <w:sz w:val="46"/>
          <w:szCs w:val="46"/>
        </w:rPr>
      </w:pPr>
      <w:bookmarkStart w:colFirst="0" w:colLast="0" w:name="_q5syw1ghxu6" w:id="734"/>
      <w:bookmarkEnd w:id="734"/>
      <w:r w:rsidDel="00000000" w:rsidR="00000000" w:rsidRPr="00000000">
        <w:rPr>
          <w:b w:val="1"/>
          <w:sz w:val="46"/>
          <w:szCs w:val="46"/>
          <w:rtl w:val="0"/>
        </w:rPr>
        <w:t xml:space="preserve"> </w:t>
      </w:r>
    </w:p>
    <w:p w:rsidR="00000000" w:rsidDel="00000000" w:rsidP="00000000" w:rsidRDefault="00000000" w:rsidRPr="00000000" w14:paraId="00000C6A">
      <w:pPr>
        <w:pStyle w:val="Heading1"/>
        <w:keepNext w:val="0"/>
        <w:keepLines w:val="0"/>
        <w:spacing w:before="480" w:lineRule="auto"/>
        <w:rPr>
          <w:b w:val="1"/>
          <w:sz w:val="46"/>
          <w:szCs w:val="46"/>
        </w:rPr>
      </w:pPr>
      <w:bookmarkStart w:colFirst="0" w:colLast="0" w:name="_rgog99eser7d" w:id="735"/>
      <w:bookmarkEnd w:id="735"/>
      <w:r w:rsidDel="00000000" w:rsidR="00000000" w:rsidRPr="00000000">
        <w:rPr>
          <w:rtl w:val="0"/>
        </w:rPr>
      </w:r>
    </w:p>
    <w:p w:rsidR="00000000" w:rsidDel="00000000" w:rsidP="00000000" w:rsidRDefault="00000000" w:rsidRPr="00000000" w14:paraId="00000C6B">
      <w:pPr>
        <w:pStyle w:val="Heading1"/>
        <w:keepNext w:val="0"/>
        <w:keepLines w:val="0"/>
        <w:spacing w:before="480" w:lineRule="auto"/>
        <w:rPr>
          <w:b w:val="1"/>
          <w:sz w:val="46"/>
          <w:szCs w:val="46"/>
        </w:rPr>
      </w:pPr>
      <w:bookmarkStart w:colFirst="0" w:colLast="0" w:name="_yxq3gqk8m9o1" w:id="736"/>
      <w:bookmarkEnd w:id="736"/>
      <w:r w:rsidDel="00000000" w:rsidR="00000000" w:rsidRPr="00000000">
        <w:rPr>
          <w:rtl w:val="0"/>
        </w:rPr>
      </w:r>
    </w:p>
    <w:p w:rsidR="00000000" w:rsidDel="00000000" w:rsidP="00000000" w:rsidRDefault="00000000" w:rsidRPr="00000000" w14:paraId="00000C6C">
      <w:pPr>
        <w:pStyle w:val="Heading1"/>
        <w:keepNext w:val="0"/>
        <w:keepLines w:val="0"/>
        <w:spacing w:before="480" w:lineRule="auto"/>
        <w:rPr>
          <w:b w:val="1"/>
          <w:sz w:val="46"/>
          <w:szCs w:val="46"/>
        </w:rPr>
      </w:pPr>
      <w:bookmarkStart w:colFirst="0" w:colLast="0" w:name="_44cgzc4mk7i6" w:id="737"/>
      <w:bookmarkEnd w:id="737"/>
      <w:r w:rsidDel="00000000" w:rsidR="00000000" w:rsidRPr="00000000">
        <w:rPr>
          <w:b w:val="1"/>
          <w:sz w:val="46"/>
          <w:szCs w:val="46"/>
          <w:rtl w:val="0"/>
        </w:rPr>
        <w:t xml:space="preserve">Chapter 50: Ecuador – Retirement Visa</w:t>
      </w:r>
    </w:p>
    <w:p w:rsidR="00000000" w:rsidDel="00000000" w:rsidP="00000000" w:rsidRDefault="00000000" w:rsidRPr="00000000" w14:paraId="00000C6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Minimum of $1,475 USD per month from a guaranteed pension.</w:t>
      </w:r>
    </w:p>
    <w:p w:rsidR="00000000" w:rsidDel="00000000" w:rsidP="00000000" w:rsidRDefault="00000000" w:rsidRPr="00000000" w14:paraId="00000C6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Documentation</w:t>
      </w:r>
      <w:r w:rsidDel="00000000" w:rsidR="00000000" w:rsidRPr="00000000">
        <w:rPr>
          <w:rtl w:val="0"/>
        </w:rPr>
        <w:t xml:space="preserve">: Valid passport, pension verification letter, background checks, and health insurance.</w:t>
      </w:r>
    </w:p>
    <w:p w:rsidR="00000000" w:rsidDel="00000000" w:rsidP="00000000" w:rsidRDefault="00000000" w:rsidRPr="00000000" w14:paraId="00000C6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Temporary residency, renewable; permanent residency possible after 21 months.</w:t>
      </w:r>
    </w:p>
    <w:p w:rsidR="00000000" w:rsidDel="00000000" w:rsidP="00000000" w:rsidRDefault="00000000" w:rsidRPr="00000000" w14:paraId="00000C7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477">
        <w:r w:rsidDel="00000000" w:rsidR="00000000" w:rsidRPr="00000000">
          <w:rPr>
            <w:color w:val="1155cc"/>
            <w:u w:val="single"/>
            <w:rtl w:val="0"/>
          </w:rPr>
          <w:t xml:space="preserve">Gringo Visas</w:t>
        </w:r>
      </w:hyperlink>
      <w:r w:rsidDel="00000000" w:rsidR="00000000" w:rsidRPr="00000000">
        <w:rPr>
          <w:rtl w:val="0"/>
        </w:rPr>
        <w:t xml:space="preserve">)(</w:t>
      </w:r>
      <w:hyperlink r:id="rId478">
        <w:r w:rsidDel="00000000" w:rsidR="00000000" w:rsidRPr="00000000">
          <w:rPr>
            <w:color w:val="1155cc"/>
            <w:u w:val="single"/>
            <w:rtl w:val="0"/>
          </w:rPr>
          <w:t xml:space="preserve">Gringo Visas</w:t>
        </w:r>
      </w:hyperlink>
      <w:r w:rsidDel="00000000" w:rsidR="00000000" w:rsidRPr="00000000">
        <w:rPr>
          <w:rtl w:val="0"/>
        </w:rPr>
        <w:t xml:space="preserve">,</w:t>
      </w:r>
      <w:hyperlink r:id="rId479">
        <w:r w:rsidDel="00000000" w:rsidR="00000000" w:rsidRPr="00000000">
          <w:rPr>
            <w:color w:val="1155cc"/>
            <w:rtl w:val="0"/>
          </w:rPr>
          <w:t xml:space="preserve"> </w:t>
        </w:r>
      </w:hyperlink>
      <w:hyperlink r:id="rId480">
        <w:r w:rsidDel="00000000" w:rsidR="00000000" w:rsidRPr="00000000">
          <w:rPr>
            <w:color w:val="1155cc"/>
            <w:u w:val="single"/>
            <w:rtl w:val="0"/>
          </w:rPr>
          <w:t xml:space="preserve">VisaGuide.World</w:t>
        </w:r>
      </w:hyperlink>
      <w:r w:rsidDel="00000000" w:rsidR="00000000" w:rsidRPr="00000000">
        <w:rPr>
          <w:rtl w:val="0"/>
        </w:rPr>
        <w:t xml:space="preserve">,</w:t>
      </w:r>
      <w:hyperlink r:id="rId481">
        <w:r w:rsidDel="00000000" w:rsidR="00000000" w:rsidRPr="00000000">
          <w:rPr>
            <w:color w:val="1155cc"/>
            <w:rtl w:val="0"/>
          </w:rPr>
          <w:t xml:space="preserve"> </w:t>
        </w:r>
      </w:hyperlink>
      <w:hyperlink r:id="rId482">
        <w:r w:rsidDel="00000000" w:rsidR="00000000" w:rsidRPr="00000000">
          <w:rPr>
            <w:color w:val="1155cc"/>
            <w:u w:val="single"/>
            <w:rtl w:val="0"/>
          </w:rPr>
          <w:t xml:space="preserve">Immigration Advice Service</w:t>
        </w:r>
      </w:hyperlink>
      <w:r w:rsidDel="00000000" w:rsidR="00000000" w:rsidRPr="00000000">
        <w:rPr>
          <w:rtl w:val="0"/>
        </w:rPr>
        <w:t xml:space="preserve">)</w:t>
      </w:r>
    </w:p>
    <w:p w:rsidR="00000000" w:rsidDel="00000000" w:rsidP="00000000" w:rsidRDefault="00000000" w:rsidRPr="00000000" w14:paraId="00000C71">
      <w:pPr>
        <w:pStyle w:val="Heading3"/>
        <w:keepNext w:val="0"/>
        <w:keepLines w:val="0"/>
        <w:spacing w:before="280" w:lineRule="auto"/>
        <w:ind w:left="0" w:firstLine="0"/>
        <w:rPr>
          <w:b w:val="1"/>
          <w:color w:val="000000"/>
          <w:sz w:val="26"/>
          <w:szCs w:val="26"/>
        </w:rPr>
      </w:pPr>
      <w:bookmarkStart w:colFirst="0" w:colLast="0" w:name="_qclrrvgj3tin" w:id="738"/>
      <w:bookmarkEnd w:id="738"/>
      <w:r w:rsidDel="00000000" w:rsidR="00000000" w:rsidRPr="00000000">
        <w:rPr>
          <w:b w:val="1"/>
          <w:color w:val="000000"/>
          <w:sz w:val="26"/>
          <w:szCs w:val="26"/>
          <w:rtl w:val="0"/>
        </w:rPr>
        <w:t xml:space="preserve">Ecuador Retirement Visa (Pensionado Visa) – Detailed Information</w:t>
      </w:r>
    </w:p>
    <w:p w:rsidR="00000000" w:rsidDel="00000000" w:rsidP="00000000" w:rsidRDefault="00000000" w:rsidRPr="00000000" w14:paraId="00000C72">
      <w:pPr>
        <w:spacing w:after="240" w:before="240" w:lineRule="auto"/>
        <w:rPr/>
      </w:pPr>
      <w:r w:rsidDel="00000000" w:rsidR="00000000" w:rsidRPr="00000000">
        <w:rPr>
          <w:rtl w:val="0"/>
        </w:rPr>
        <w:t xml:space="preserve">Ecuador offers a popular and accessible retirement visa known as the </w:t>
      </w:r>
      <w:r w:rsidDel="00000000" w:rsidR="00000000" w:rsidRPr="00000000">
        <w:rPr>
          <w:b w:val="1"/>
          <w:rtl w:val="0"/>
        </w:rPr>
        <w:t xml:space="preserve">Pensionado Visa</w:t>
      </w:r>
      <w:r w:rsidDel="00000000" w:rsidR="00000000" w:rsidRPr="00000000">
        <w:rPr>
          <w:rtl w:val="0"/>
        </w:rPr>
        <w:t xml:space="preserve">, designed for retirees who receive a guaranteed pension income and want to live in Ecuador long-term.</w:t>
      </w:r>
    </w:p>
    <w:p w:rsidR="00000000" w:rsidDel="00000000" w:rsidP="00000000" w:rsidRDefault="00000000" w:rsidRPr="00000000" w14:paraId="00000C73">
      <w:pPr>
        <w:pStyle w:val="Heading3"/>
        <w:keepNext w:val="0"/>
        <w:keepLines w:val="0"/>
        <w:spacing w:before="280" w:lineRule="auto"/>
        <w:ind w:left="0" w:firstLine="0"/>
        <w:rPr>
          <w:b w:val="1"/>
          <w:color w:val="000000"/>
          <w:sz w:val="26"/>
          <w:szCs w:val="26"/>
        </w:rPr>
      </w:pPr>
      <w:bookmarkStart w:colFirst="0" w:colLast="0" w:name="_rys28pg7scgf" w:id="739"/>
      <w:bookmarkEnd w:id="739"/>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C7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Age:</w:t>
      </w:r>
      <w:r w:rsidDel="00000000" w:rsidR="00000000" w:rsidRPr="00000000">
        <w:rPr>
          <w:rtl w:val="0"/>
        </w:rPr>
        <w:t xml:space="preserve"> No strict minimum age requirement; however, retirees aged </w:t>
      </w:r>
      <w:r w:rsidDel="00000000" w:rsidR="00000000" w:rsidRPr="00000000">
        <w:rPr>
          <w:b w:val="1"/>
          <w:rtl w:val="0"/>
        </w:rPr>
        <w:t xml:space="preserve">65 and older</w:t>
      </w:r>
      <w:r w:rsidDel="00000000" w:rsidR="00000000" w:rsidRPr="00000000">
        <w:rPr>
          <w:rtl w:val="0"/>
        </w:rPr>
        <w:t xml:space="preserve"> may access additional elderly benefits.</w:t>
      </w:r>
    </w:p>
    <w:p w:rsidR="00000000" w:rsidDel="00000000" w:rsidP="00000000" w:rsidRDefault="00000000" w:rsidRPr="00000000" w14:paraId="00000C7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w:t>
      </w:r>
      <w:r w:rsidDel="00000000" w:rsidR="00000000" w:rsidRPr="00000000">
        <w:rPr>
          <w:rtl w:val="0"/>
        </w:rPr>
        <w:t xml:space="preserve"> Must demonstrate a </w:t>
      </w:r>
      <w:r w:rsidDel="00000000" w:rsidR="00000000" w:rsidRPr="00000000">
        <w:rPr>
          <w:b w:val="1"/>
          <w:rtl w:val="0"/>
        </w:rPr>
        <w:t xml:space="preserve">guaranteed monthly pension income of at least USD 1,410 (for 2025)</w:t>
      </w:r>
      <w:r w:rsidDel="00000000" w:rsidR="00000000" w:rsidRPr="00000000">
        <w:rPr>
          <w:rtl w:val="0"/>
        </w:rPr>
        <w:t xml:space="preserve">, approximately three times the Ecuadorian minimum wage (which is about USD 470/month in 2025).</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For each dependent included (spouse or biological children), an additional </w:t>
      </w:r>
      <w:r w:rsidDel="00000000" w:rsidR="00000000" w:rsidRPr="00000000">
        <w:rPr>
          <w:b w:val="1"/>
          <w:rtl w:val="0"/>
        </w:rPr>
        <w:t xml:space="preserve">USD 250 per month</w:t>
      </w:r>
      <w:r w:rsidDel="00000000" w:rsidR="00000000" w:rsidRPr="00000000">
        <w:rPr>
          <w:rtl w:val="0"/>
        </w:rPr>
        <w:t xml:space="preserve"> is required.</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Income must come from stable sources such as Social Security, government or private pensions, 401(k), IRA, or annuities.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Rental income from property owned outright can also qualify under the Pensionado Visa.</w:t>
      </w:r>
    </w:p>
    <w:p w:rsidR="00000000" w:rsidDel="00000000" w:rsidP="00000000" w:rsidRDefault="00000000" w:rsidRPr="00000000" w14:paraId="00000C7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Proof of Income:</w:t>
      </w:r>
      <w:r w:rsidDel="00000000" w:rsidR="00000000" w:rsidRPr="00000000">
        <w:rPr>
          <w:rtl w:val="0"/>
        </w:rPr>
        <w:t xml:space="preserve"> Official verification letters or certificates proving pension income are required. Dividends, royalties, or passive investment income are generally </w:t>
      </w:r>
      <w:r w:rsidDel="00000000" w:rsidR="00000000" w:rsidRPr="00000000">
        <w:rPr>
          <w:b w:val="1"/>
          <w:rtl w:val="0"/>
        </w:rPr>
        <w:t xml:space="preserve">not accepted</w:t>
      </w:r>
      <w:r w:rsidDel="00000000" w:rsidR="00000000" w:rsidRPr="00000000">
        <w:rPr>
          <w:rtl w:val="0"/>
        </w:rPr>
        <w:t xml:space="preserve"> unless they are structured as annuities.</w:t>
      </w:r>
    </w:p>
    <w:p w:rsidR="00000000" w:rsidDel="00000000" w:rsidP="00000000" w:rsidRDefault="00000000" w:rsidRPr="00000000" w14:paraId="00000C7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 Insurance:</w:t>
      </w:r>
      <w:r w:rsidDel="00000000" w:rsidR="00000000" w:rsidRPr="00000000">
        <w:rPr>
          <w:rtl w:val="0"/>
        </w:rPr>
        <w:t xml:space="preserve"> Must have private health insurance covering at least the first 90 days in Ecuador.</w:t>
      </w:r>
    </w:p>
    <w:p w:rsidR="00000000" w:rsidDel="00000000" w:rsidP="00000000" w:rsidRDefault="00000000" w:rsidRPr="00000000" w14:paraId="00000C7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Clean Criminal Record:</w:t>
      </w:r>
      <w:r w:rsidDel="00000000" w:rsidR="00000000" w:rsidRPr="00000000">
        <w:rPr>
          <w:rtl w:val="0"/>
        </w:rPr>
        <w:t xml:space="preserve"> Applicants must provide police clearance certificates from their country of residence and any country lived in during the last five years.</w:t>
      </w:r>
    </w:p>
    <w:p w:rsidR="00000000" w:rsidDel="00000000" w:rsidP="00000000" w:rsidRDefault="00000000" w:rsidRPr="00000000" w14:paraId="00000C7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Passport Validity:</w:t>
      </w:r>
      <w:r w:rsidDel="00000000" w:rsidR="00000000" w:rsidRPr="00000000">
        <w:rPr>
          <w:rtl w:val="0"/>
        </w:rPr>
        <w:t xml:space="preserve"> Passport must be valid for at least 12 months at the time of application.</w:t>
        <w:br w:type="textWrapping"/>
        <w:br w:type="textWrapping"/>
      </w:r>
    </w:p>
    <w:p w:rsidR="00000000" w:rsidDel="00000000" w:rsidP="00000000" w:rsidRDefault="00000000" w:rsidRPr="00000000" w14:paraId="00000C7A">
      <w:pPr>
        <w:pStyle w:val="Heading3"/>
        <w:keepNext w:val="0"/>
        <w:keepLines w:val="0"/>
        <w:spacing w:before="280" w:lineRule="auto"/>
        <w:ind w:left="0" w:firstLine="0"/>
        <w:rPr>
          <w:b w:val="1"/>
          <w:color w:val="000000"/>
          <w:sz w:val="26"/>
          <w:szCs w:val="26"/>
        </w:rPr>
      </w:pPr>
      <w:bookmarkStart w:colFirst="0" w:colLast="0" w:name="_h7nq9j1q0450" w:id="740"/>
      <w:bookmarkEnd w:id="740"/>
      <w:r w:rsidDel="00000000" w:rsidR="00000000" w:rsidRPr="00000000">
        <w:rPr>
          <w:rtl w:val="0"/>
        </w:rPr>
      </w:r>
    </w:p>
    <w:p w:rsidR="00000000" w:rsidDel="00000000" w:rsidP="00000000" w:rsidRDefault="00000000" w:rsidRPr="00000000" w14:paraId="00000C7B">
      <w:pPr>
        <w:pStyle w:val="Heading3"/>
        <w:keepNext w:val="0"/>
        <w:keepLines w:val="0"/>
        <w:spacing w:before="280" w:lineRule="auto"/>
        <w:ind w:left="0" w:firstLine="0"/>
        <w:rPr>
          <w:b w:val="1"/>
          <w:color w:val="000000"/>
          <w:sz w:val="26"/>
          <w:szCs w:val="26"/>
        </w:rPr>
      </w:pPr>
      <w:bookmarkStart w:colFirst="0" w:colLast="0" w:name="_s4bke42jzh4t" w:id="741"/>
      <w:bookmarkEnd w:id="741"/>
      <w:r w:rsidDel="00000000" w:rsidR="00000000" w:rsidRPr="00000000">
        <w:rPr>
          <w:b w:val="1"/>
          <w:color w:val="000000"/>
          <w:sz w:val="26"/>
          <w:szCs w:val="26"/>
          <w:rtl w:val="0"/>
        </w:rPr>
        <w:t xml:space="preserve">Application Process</w:t>
      </w:r>
    </w:p>
    <w:p w:rsidR="00000000" w:rsidDel="00000000" w:rsidP="00000000" w:rsidRDefault="00000000" w:rsidRPr="00000000" w14:paraId="00000C7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Where to Apply:</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can apply </w:t>
      </w:r>
      <w:r w:rsidDel="00000000" w:rsidR="00000000" w:rsidRPr="00000000">
        <w:rPr>
          <w:b w:val="1"/>
          <w:rtl w:val="0"/>
        </w:rPr>
        <w:t xml:space="preserve">in Ecuador</w:t>
      </w:r>
      <w:r w:rsidDel="00000000" w:rsidR="00000000" w:rsidRPr="00000000">
        <w:rPr>
          <w:rtl w:val="0"/>
        </w:rPr>
        <w:t xml:space="preserve"> after entering on a tourist visa (valid for 90 days for many nationalities).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Alternatively, apply at an </w:t>
      </w:r>
      <w:r w:rsidDel="00000000" w:rsidR="00000000" w:rsidRPr="00000000">
        <w:rPr>
          <w:b w:val="1"/>
          <w:rtl w:val="0"/>
        </w:rPr>
        <w:t xml:space="preserve">Ecuadorian consulate or embassy abroad</w:t>
      </w:r>
      <w:r w:rsidDel="00000000" w:rsidR="00000000" w:rsidRPr="00000000">
        <w:rPr>
          <w:rtl w:val="0"/>
        </w:rPr>
        <w:t xml:space="preserve"> or via the Ministry of Foreign Affairs and Human Mobility’s online system.</w:t>
      </w:r>
    </w:p>
    <w:p w:rsidR="00000000" w:rsidDel="00000000" w:rsidP="00000000" w:rsidRDefault="00000000" w:rsidRPr="00000000" w14:paraId="00000C7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Documents Required:</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visa application form.</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Valid passport and copies.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pension income (e.g., Social Security letter, pension statements).</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Police clearance certificate(s), apostilled and translated into Spanish.</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Health insurance certificate for initial coverage.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Marriage certificate and birth certificates for dependents (if applicable).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Proof of accommodation in Ecuador (rental agreement or property deed).</w:t>
      </w:r>
    </w:p>
    <w:p w:rsidR="00000000" w:rsidDel="00000000" w:rsidP="00000000" w:rsidRDefault="00000000" w:rsidRPr="00000000" w14:paraId="00000C7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Fees:</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Application fee around USD 50.</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Approval fee approximately USD 270 (50% discount for applicants over 65).</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Additional costs include police record certification, translation, and obtaining the Ecuadorian ID card (cédula).</w:t>
      </w:r>
    </w:p>
    <w:p w:rsidR="00000000" w:rsidDel="00000000" w:rsidP="00000000" w:rsidRDefault="00000000" w:rsidRPr="00000000" w14:paraId="00000C7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Processing Time:</w:t>
      </w:r>
      <w:r w:rsidDel="00000000" w:rsidR="00000000" w:rsidRPr="00000000">
        <w:rPr>
          <w:rtl w:val="0"/>
        </w:rPr>
        <w:t xml:space="preserve"> Typically </w:t>
      </w:r>
      <w:r w:rsidDel="00000000" w:rsidR="00000000" w:rsidRPr="00000000">
        <w:rPr>
          <w:b w:val="1"/>
          <w:rtl w:val="0"/>
        </w:rPr>
        <w:t xml:space="preserve">2 weeks to 3 months</w:t>
      </w:r>
      <w:r w:rsidDel="00000000" w:rsidR="00000000" w:rsidRPr="00000000">
        <w:rPr>
          <w:rtl w:val="0"/>
        </w:rPr>
        <w:t xml:space="preserve">, depending on completeness of documents and processing speed.</w:t>
        <w:br w:type="textWrapping"/>
      </w:r>
    </w:p>
    <w:p w:rsidR="00000000" w:rsidDel="00000000" w:rsidP="00000000" w:rsidRDefault="00000000" w:rsidRPr="00000000" w14:paraId="00000C80">
      <w:pPr>
        <w:spacing w:before="240" w:lineRule="auto"/>
        <w:ind w:left="0" w:firstLine="0"/>
        <w:rPr>
          <w:b w:val="1"/>
          <w:color w:val="000000"/>
          <w:sz w:val="26"/>
          <w:szCs w:val="26"/>
        </w:rPr>
      </w:pPr>
      <w:r w:rsidDel="00000000" w:rsidR="00000000" w:rsidRPr="00000000">
        <w:rPr>
          <w:b w:val="1"/>
          <w:color w:val="000000"/>
          <w:sz w:val="26"/>
          <w:szCs w:val="26"/>
          <w:rtl w:val="0"/>
        </w:rPr>
        <w:t xml:space="preserve">Residency and Renewal</w:t>
      </w:r>
    </w:p>
    <w:p w:rsidR="00000000" w:rsidDel="00000000" w:rsidP="00000000" w:rsidRDefault="00000000" w:rsidRPr="00000000" w14:paraId="00000C8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Pensionado Visa is initially valid for </w:t>
      </w:r>
      <w:r w:rsidDel="00000000" w:rsidR="00000000" w:rsidRPr="00000000">
        <w:rPr>
          <w:b w:val="1"/>
          <w:rtl w:val="0"/>
        </w:rPr>
        <w:t xml:space="preserve">2 years</w:t>
      </w:r>
      <w:r w:rsidDel="00000000" w:rsidR="00000000" w:rsidRPr="00000000">
        <w:rPr>
          <w:rtl w:val="0"/>
        </w:rPr>
        <w:t xml:space="preserve">.</w:t>
      </w:r>
    </w:p>
    <w:p w:rsidR="00000000" w:rsidDel="00000000" w:rsidP="00000000" w:rsidRDefault="00000000" w:rsidRPr="00000000" w14:paraId="00000C8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It can be renewed indefinitely for subsequent 2-year periods.</w:t>
      </w:r>
    </w:p>
    <w:p w:rsidR="00000000" w:rsidDel="00000000" w:rsidP="00000000" w:rsidRDefault="00000000" w:rsidRPr="00000000" w14:paraId="00000C8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can travel in and out of Ecuador without restrictions during validity.</w:t>
      </w:r>
    </w:p>
    <w:p w:rsidR="00000000" w:rsidDel="00000000" w:rsidP="00000000" w:rsidRDefault="00000000" w:rsidRPr="00000000" w14:paraId="00000C8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holding the visa for </w:t>
      </w:r>
      <w:r w:rsidDel="00000000" w:rsidR="00000000" w:rsidRPr="00000000">
        <w:rPr>
          <w:b w:val="1"/>
          <w:rtl w:val="0"/>
        </w:rPr>
        <w:t xml:space="preserve">21 months</w:t>
      </w:r>
      <w:r w:rsidDel="00000000" w:rsidR="00000000" w:rsidRPr="00000000">
        <w:rPr>
          <w:rtl w:val="0"/>
        </w:rPr>
        <w:t xml:space="preserve"> with no more than 90 days spent outside Ecuador, applicants become eligible to apply for </w:t>
      </w:r>
      <w:r w:rsidDel="00000000" w:rsidR="00000000" w:rsidRPr="00000000">
        <w:rPr>
          <w:b w:val="1"/>
          <w:rtl w:val="0"/>
        </w:rPr>
        <w:t xml:space="preserve">permanent residency</w:t>
      </w:r>
      <w:r w:rsidDel="00000000" w:rsidR="00000000" w:rsidRPr="00000000">
        <w:rPr>
          <w:rtl w:val="0"/>
        </w:rPr>
        <w:t xml:space="preserve">.</w:t>
      </w:r>
    </w:p>
    <w:p w:rsidR="00000000" w:rsidDel="00000000" w:rsidP="00000000" w:rsidRDefault="00000000" w:rsidRPr="00000000" w14:paraId="00000C8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Permanent residency leads to eligibility for citizenship after 5 years of continuous residence.</w:t>
        <w:br w:type="textWrapping"/>
        <w:br w:type="textWrapping"/>
      </w:r>
    </w:p>
    <w:p w:rsidR="00000000" w:rsidDel="00000000" w:rsidP="00000000" w:rsidRDefault="00000000" w:rsidRPr="00000000" w14:paraId="00000C86">
      <w:pPr>
        <w:pStyle w:val="Heading3"/>
        <w:keepNext w:val="0"/>
        <w:keepLines w:val="0"/>
        <w:spacing w:before="280" w:lineRule="auto"/>
        <w:ind w:left="0" w:firstLine="0"/>
        <w:rPr>
          <w:b w:val="1"/>
          <w:color w:val="000000"/>
          <w:sz w:val="26"/>
          <w:szCs w:val="26"/>
        </w:rPr>
      </w:pPr>
      <w:bookmarkStart w:colFirst="0" w:colLast="0" w:name="_16gfklit5kz" w:id="742"/>
      <w:bookmarkEnd w:id="742"/>
      <w:r w:rsidDel="00000000" w:rsidR="00000000" w:rsidRPr="00000000">
        <w:rPr>
          <w:b w:val="1"/>
          <w:color w:val="000000"/>
          <w:sz w:val="26"/>
          <w:szCs w:val="26"/>
          <w:rtl w:val="0"/>
        </w:rPr>
        <w:t xml:space="preserve">Benefits and Rights</w:t>
      </w:r>
    </w:p>
    <w:p w:rsidR="00000000" w:rsidDel="00000000" w:rsidP="00000000" w:rsidRDefault="00000000" w:rsidRPr="00000000" w14:paraId="00000C8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Pensionado Visa holders gain access to Ecuador’s </w:t>
      </w:r>
      <w:r w:rsidDel="00000000" w:rsidR="00000000" w:rsidRPr="00000000">
        <w:rPr>
          <w:b w:val="1"/>
          <w:rtl w:val="0"/>
        </w:rPr>
        <w:t xml:space="preserve">national healthcare system</w:t>
      </w:r>
      <w:r w:rsidDel="00000000" w:rsidR="00000000" w:rsidRPr="00000000">
        <w:rPr>
          <w:rtl w:val="0"/>
        </w:rPr>
        <w:t xml:space="preserve"> and may participate in the social security system.</w:t>
      </w:r>
    </w:p>
    <w:p w:rsidR="00000000" w:rsidDel="00000000" w:rsidP="00000000" w:rsidRDefault="00000000" w:rsidRPr="00000000" w14:paraId="00000C8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They enjoy </w:t>
      </w:r>
      <w:r w:rsidDel="00000000" w:rsidR="00000000" w:rsidRPr="00000000">
        <w:rPr>
          <w:b w:val="1"/>
          <w:rtl w:val="0"/>
        </w:rPr>
        <w:t xml:space="preserve">tax exemptions on foreign income</w:t>
      </w:r>
      <w:r w:rsidDel="00000000" w:rsidR="00000000" w:rsidRPr="00000000">
        <w:rPr>
          <w:rtl w:val="0"/>
        </w:rPr>
        <w:t xml:space="preserve"> and exemption from import taxes on household goods and personal items.</w:t>
      </w:r>
    </w:p>
    <w:p w:rsidR="00000000" w:rsidDel="00000000" w:rsidP="00000000" w:rsidRDefault="00000000" w:rsidRPr="00000000" w14:paraId="00000C8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can open bank accounts, purchase property, and enjoy a low cost of living.</w:t>
      </w:r>
    </w:p>
    <w:p w:rsidR="00000000" w:rsidDel="00000000" w:rsidP="00000000" w:rsidRDefault="00000000" w:rsidRPr="00000000" w14:paraId="00000C8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visa does </w:t>
      </w:r>
      <w:r w:rsidDel="00000000" w:rsidR="00000000" w:rsidRPr="00000000">
        <w:rPr>
          <w:b w:val="1"/>
          <w:rtl w:val="0"/>
        </w:rPr>
        <w:t xml:space="preserve">not allow employment</w:t>
      </w:r>
      <w:r w:rsidDel="00000000" w:rsidR="00000000" w:rsidRPr="00000000">
        <w:rPr>
          <w:rtl w:val="0"/>
        </w:rPr>
        <w:t xml:space="preserve"> in Ecuador.</w:t>
      </w:r>
    </w:p>
    <w:p w:rsidR="00000000" w:rsidDel="00000000" w:rsidP="00000000" w:rsidRDefault="00000000" w:rsidRPr="00000000" w14:paraId="00000C8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Dependents (spouse and children) can be included in the visa application and receive the same residency rights.</w:t>
        <w:br w:type="textWrapping"/>
        <w:br w:type="textWrapping"/>
      </w:r>
    </w:p>
    <w:p w:rsidR="00000000" w:rsidDel="00000000" w:rsidP="00000000" w:rsidRDefault="00000000" w:rsidRPr="00000000" w14:paraId="00000C8C">
      <w:pPr>
        <w:pStyle w:val="Heading3"/>
        <w:keepNext w:val="0"/>
        <w:keepLines w:val="0"/>
        <w:spacing w:before="280" w:lineRule="auto"/>
        <w:ind w:left="0" w:firstLine="0"/>
        <w:rPr>
          <w:b w:val="1"/>
          <w:color w:val="000000"/>
          <w:sz w:val="26"/>
          <w:szCs w:val="26"/>
        </w:rPr>
      </w:pPr>
      <w:bookmarkStart w:colFirst="0" w:colLast="0" w:name="_7md2wn67hl5j" w:id="743"/>
      <w:bookmarkEnd w:id="743"/>
      <w:r w:rsidDel="00000000" w:rsidR="00000000" w:rsidRPr="00000000">
        <w:rPr>
          <w:b w:val="1"/>
          <w:color w:val="000000"/>
          <w:sz w:val="26"/>
          <w:szCs w:val="26"/>
          <w:rtl w:val="0"/>
        </w:rPr>
        <w:t xml:space="preserve">Summary Table</w:t>
      </w:r>
    </w:p>
    <w:tbl>
      <w:tblPr>
        <w:tblStyle w:val="Table21"/>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26.2337662337663"/>
        <w:gridCol w:w="3833.766233766233"/>
        <w:tblGridChange w:id="0">
          <w:tblGrid>
            <w:gridCol w:w="1926.2337662337663"/>
            <w:gridCol w:w="3833.766233766233"/>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8D">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8E">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8F">
            <w:pPr>
              <w:spacing w:after="240" w:before="240" w:lineRule="auto"/>
              <w:ind w:left="360" w:firstLine="0"/>
              <w:rPr/>
            </w:pPr>
            <w:r w:rsidDel="00000000" w:rsidR="00000000" w:rsidRPr="00000000">
              <w:rPr>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0">
            <w:pPr>
              <w:spacing w:after="240" w:before="240" w:lineRule="auto"/>
              <w:ind w:left="720" w:firstLine="0"/>
              <w:rPr/>
            </w:pPr>
            <w:r w:rsidDel="00000000" w:rsidR="00000000" w:rsidRPr="00000000">
              <w:rPr>
                <w:rtl w:val="0"/>
              </w:rPr>
              <w:t xml:space="preserve">Pensionado (Retirement) Visa</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1">
            <w:pPr>
              <w:spacing w:after="240" w:before="240" w:lineRule="auto"/>
              <w:ind w:left="360" w:firstLine="0"/>
              <w:rPr/>
            </w:pPr>
            <w:r w:rsidDel="00000000" w:rsidR="00000000" w:rsidRPr="00000000">
              <w:rPr>
                <w:rtl w:val="0"/>
              </w:rPr>
              <w:t xml:space="preserve">Minimum 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2">
            <w:pPr>
              <w:spacing w:after="240" w:before="240" w:lineRule="auto"/>
              <w:ind w:left="720" w:firstLine="0"/>
              <w:rPr/>
            </w:pPr>
            <w:r w:rsidDel="00000000" w:rsidR="00000000" w:rsidRPr="00000000">
              <w:rPr>
                <w:rtl w:val="0"/>
              </w:rPr>
              <w:t xml:space="preserve">None (65+ get additional benefits)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3">
            <w:pPr>
              <w:spacing w:after="240" w:before="240" w:lineRule="auto"/>
              <w:ind w:left="360" w:firstLine="0"/>
              <w:rPr/>
            </w:pPr>
            <w:r w:rsidDel="00000000" w:rsidR="00000000" w:rsidRPr="00000000">
              <w:rPr>
                <w:rtl w:val="0"/>
              </w:rPr>
              <w:t xml:space="preserve">Minimum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4">
            <w:pPr>
              <w:spacing w:after="240" w:before="240" w:lineRule="auto"/>
              <w:ind w:left="720" w:firstLine="0"/>
              <w:rPr/>
            </w:pPr>
            <w:r w:rsidDel="00000000" w:rsidR="00000000" w:rsidRPr="00000000">
              <w:rPr>
                <w:rtl w:val="0"/>
              </w:rPr>
              <w:t xml:space="preserve">USD 1,410/month (2025), plus USD 250/month per dependent</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5">
            <w:pPr>
              <w:spacing w:after="240" w:before="240" w:lineRule="auto"/>
              <w:ind w:left="360" w:firstLine="0"/>
              <w:rPr/>
            </w:pPr>
            <w:r w:rsidDel="00000000" w:rsidR="00000000" w:rsidRPr="00000000">
              <w:rPr>
                <w:rtl w:val="0"/>
              </w:rPr>
              <w:t xml:space="preserve">Income Source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6">
            <w:pPr>
              <w:spacing w:after="240" w:before="240" w:lineRule="auto"/>
              <w:ind w:left="720" w:firstLine="0"/>
              <w:rPr/>
            </w:pPr>
            <w:r w:rsidDel="00000000" w:rsidR="00000000" w:rsidRPr="00000000">
              <w:rPr>
                <w:rtl w:val="0"/>
              </w:rPr>
              <w:t xml:space="preserve">Guaranteed pension (Social Security, private pensions, annuities)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7">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8">
            <w:pPr>
              <w:spacing w:after="240" w:before="240" w:lineRule="auto"/>
              <w:ind w:left="720" w:firstLine="0"/>
              <w:rPr/>
            </w:pPr>
            <w:r w:rsidDel="00000000" w:rsidR="00000000" w:rsidRPr="00000000">
              <w:rPr>
                <w:rtl w:val="0"/>
              </w:rPr>
              <w:t xml:space="preserve">Mandatory for initial 90 days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9">
            <w:pPr>
              <w:spacing w:after="240" w:before="240" w:lineRule="auto"/>
              <w:ind w:left="360" w:firstLine="0"/>
              <w:rPr/>
            </w:pPr>
            <w:r w:rsidDel="00000000" w:rsidR="00000000" w:rsidRPr="00000000">
              <w:rPr>
                <w:rtl w:val="0"/>
              </w:rPr>
              <w:t xml:space="preserve">Criminal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A">
            <w:pPr>
              <w:spacing w:after="240" w:before="240" w:lineRule="auto"/>
              <w:ind w:left="720" w:firstLine="0"/>
              <w:rPr/>
            </w:pPr>
            <w:r w:rsidDel="00000000" w:rsidR="00000000" w:rsidRPr="00000000">
              <w:rPr>
                <w:rtl w:val="0"/>
              </w:rPr>
              <w:t xml:space="preserve">Clean record required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B">
            <w:pPr>
              <w:spacing w:after="240" w:before="240" w:lineRule="auto"/>
              <w:ind w:left="360" w:firstLine="0"/>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C">
            <w:pPr>
              <w:spacing w:after="240" w:before="240" w:lineRule="auto"/>
              <w:ind w:left="720" w:firstLine="0"/>
              <w:rPr/>
            </w:pPr>
            <w:r w:rsidDel="00000000" w:rsidR="00000000" w:rsidRPr="00000000">
              <w:rPr>
                <w:rtl w:val="0"/>
              </w:rPr>
              <w:t xml:space="preserve">2 years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D">
            <w:pPr>
              <w:spacing w:after="240" w:before="240" w:lineRule="auto"/>
              <w:ind w:left="360" w:firstLine="0"/>
              <w:rPr/>
            </w:pPr>
            <w:r w:rsidDel="00000000" w:rsidR="00000000" w:rsidRPr="00000000">
              <w:rPr>
                <w:rtl w:val="0"/>
              </w:rPr>
              <w:t xml:space="preserve">Renewal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E">
            <w:pPr>
              <w:spacing w:after="240" w:before="240" w:lineRule="auto"/>
              <w:ind w:left="720" w:firstLine="0"/>
              <w:rPr/>
            </w:pPr>
            <w:r w:rsidDel="00000000" w:rsidR="00000000" w:rsidRPr="00000000">
              <w:rPr>
                <w:rtl w:val="0"/>
              </w:rPr>
              <w:t xml:space="preserve">Renewable indefinitely every 2 years</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9F">
            <w:pPr>
              <w:spacing w:after="240" w:before="240" w:lineRule="auto"/>
              <w:ind w:left="360" w:firstLine="0"/>
              <w:rPr/>
            </w:pPr>
            <w:r w:rsidDel="00000000" w:rsidR="00000000" w:rsidRPr="00000000">
              <w:rPr>
                <w:rtl w:val="0"/>
              </w:rPr>
              <w:t xml:space="preserve">Path to Permanent Residency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0">
            <w:pPr>
              <w:spacing w:after="240" w:before="240" w:lineRule="auto"/>
              <w:ind w:left="720" w:firstLine="0"/>
              <w:rPr/>
            </w:pPr>
            <w:r w:rsidDel="00000000" w:rsidR="00000000" w:rsidRPr="00000000">
              <w:rPr>
                <w:rtl w:val="0"/>
              </w:rPr>
              <w:t xml:space="preserve">After 21 months of residency with limited time abroad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1">
            <w:pPr>
              <w:spacing w:after="240" w:before="240" w:lineRule="auto"/>
              <w:ind w:left="360" w:firstLine="0"/>
              <w:rPr/>
            </w:pPr>
            <w:r w:rsidDel="00000000" w:rsidR="00000000" w:rsidRPr="00000000">
              <w:rPr>
                <w:rtl w:val="0"/>
              </w:rPr>
              <w:t xml:space="preserve">Citizenship Eligibility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2">
            <w:pPr>
              <w:spacing w:after="240" w:before="240" w:lineRule="auto"/>
              <w:ind w:left="720" w:firstLine="0"/>
              <w:rPr/>
            </w:pPr>
            <w:r w:rsidDel="00000000" w:rsidR="00000000" w:rsidRPr="00000000">
              <w:rPr>
                <w:rtl w:val="0"/>
              </w:rPr>
              <w:t xml:space="preserve">After 5 years continuous residence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3">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4">
            <w:pPr>
              <w:spacing w:after="240" w:before="240" w:lineRule="auto"/>
              <w:ind w:left="720" w:firstLine="0"/>
              <w:rPr/>
            </w:pPr>
            <w:r w:rsidDel="00000000" w:rsidR="00000000" w:rsidRPr="00000000">
              <w:rPr>
                <w:rtl w:val="0"/>
              </w:rPr>
              <w:t xml:space="preserve">Spouse and dependent children included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5">
            <w:pPr>
              <w:spacing w:after="240" w:before="240" w:lineRule="auto"/>
              <w:ind w:left="360" w:firstLine="0"/>
              <w:rPr/>
            </w:pPr>
            <w:r w:rsidDel="00000000" w:rsidR="00000000" w:rsidRPr="00000000">
              <w:rPr>
                <w:rtl w:val="0"/>
              </w:rPr>
              <w:t xml:space="preserve">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6">
            <w:pPr>
              <w:spacing w:after="240" w:before="240" w:lineRule="auto"/>
              <w:ind w:left="720" w:firstLine="0"/>
              <w:rPr/>
            </w:pPr>
            <w:r w:rsidDel="00000000" w:rsidR="00000000" w:rsidRPr="00000000">
              <w:rPr>
                <w:rtl w:val="0"/>
              </w:rPr>
              <w:t xml:space="preserve">2 weeks to 3 months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7">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A8">
            <w:pPr>
              <w:spacing w:after="240" w:before="240" w:lineRule="auto"/>
              <w:ind w:left="720" w:firstLine="0"/>
              <w:rPr/>
            </w:pPr>
            <w:r w:rsidDel="00000000" w:rsidR="00000000" w:rsidRPr="00000000">
              <w:rPr>
                <w:rtl w:val="0"/>
              </w:rPr>
              <w:t xml:space="preserve">No</w:t>
            </w:r>
          </w:p>
        </w:tc>
      </w:tr>
    </w:tbl>
    <w:p w:rsidR="00000000" w:rsidDel="00000000" w:rsidP="00000000" w:rsidRDefault="00000000" w:rsidRPr="00000000" w14:paraId="00000CA9">
      <w:pPr>
        <w:pStyle w:val="Heading3"/>
        <w:keepNext w:val="0"/>
        <w:keepLines w:val="0"/>
        <w:spacing w:before="280" w:lineRule="auto"/>
        <w:rPr>
          <w:b w:val="1"/>
          <w:color w:val="000000"/>
          <w:sz w:val="26"/>
          <w:szCs w:val="26"/>
        </w:rPr>
      </w:pPr>
      <w:bookmarkStart w:colFirst="0" w:colLast="0" w:name="_qpnu68bi1ly1" w:id="744"/>
      <w:bookmarkEnd w:id="744"/>
      <w:r w:rsidDel="00000000" w:rsidR="00000000" w:rsidRPr="00000000">
        <w:rPr>
          <w:b w:val="1"/>
          <w:color w:val="000000"/>
          <w:sz w:val="26"/>
          <w:szCs w:val="26"/>
          <w:rtl w:val="0"/>
        </w:rPr>
        <w:t xml:space="preserve">Additional Notes</w:t>
      </w:r>
    </w:p>
    <w:p w:rsidR="00000000" w:rsidDel="00000000" w:rsidP="00000000" w:rsidRDefault="00000000" w:rsidRPr="00000000" w14:paraId="00000CA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Pensionado Visa is Ecuador’s most popular visa for retirees due to relatively low income requirements and ease of renewal.</w:t>
      </w:r>
    </w:p>
    <w:p w:rsidR="00000000" w:rsidDel="00000000" w:rsidP="00000000" w:rsidRDefault="00000000" w:rsidRPr="00000000" w14:paraId="00000CA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ensure all documents are </w:t>
      </w:r>
      <w:r w:rsidDel="00000000" w:rsidR="00000000" w:rsidRPr="00000000">
        <w:rPr>
          <w:b w:val="1"/>
          <w:rtl w:val="0"/>
        </w:rPr>
        <w:t xml:space="preserve">apostilled, translated into Spanish, and notarized</w:t>
      </w:r>
      <w:r w:rsidDel="00000000" w:rsidR="00000000" w:rsidRPr="00000000">
        <w:rPr>
          <w:rtl w:val="0"/>
        </w:rPr>
        <w:t xml:space="preserve"> as required.</w:t>
      </w:r>
    </w:p>
    <w:p w:rsidR="00000000" w:rsidDel="00000000" w:rsidP="00000000" w:rsidRDefault="00000000" w:rsidRPr="00000000" w14:paraId="00000CA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Learning some Spanish is highly recommended for integration and daily life.</w:t>
      </w:r>
    </w:p>
    <w:p w:rsidR="00000000" w:rsidDel="00000000" w:rsidP="00000000" w:rsidRDefault="00000000" w:rsidRPr="00000000" w14:paraId="00000CA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Ecuadorian ID card (cédula) must be obtained within 15 days of visa approval.</w:t>
      </w:r>
    </w:p>
    <w:p w:rsidR="00000000" w:rsidDel="00000000" w:rsidP="00000000" w:rsidRDefault="00000000" w:rsidRPr="00000000" w14:paraId="00000CA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cost of living in Ecuador is affordable, with access to diverse climates and natural beauty.</w:t>
      </w:r>
    </w:p>
    <w:p w:rsidR="00000000" w:rsidDel="00000000" w:rsidP="00000000" w:rsidRDefault="00000000" w:rsidRPr="00000000" w14:paraId="00000CAF">
      <w:pPr>
        <w:spacing w:before="240" w:lineRule="auto"/>
        <w:ind w:left="720" w:hanging="360"/>
        <w:rPr>
          <w:color w:val="1155cc"/>
          <w:u w:val="single"/>
        </w:rPr>
      </w:pPr>
      <w:r w:rsidDel="00000000" w:rsidR="00000000" w:rsidRPr="00000000">
        <w:rPr>
          <w:b w:val="1"/>
          <w:rtl w:val="0"/>
        </w:rPr>
        <w:t xml:space="preserve">Sources:</w:t>
        <w:br w:type="textWrapping"/>
      </w:r>
      <w:hyperlink r:id="rId483">
        <w:r w:rsidDel="00000000" w:rsidR="00000000" w:rsidRPr="00000000">
          <w:rPr>
            <w:b w:val="1"/>
            <w:rtl w:val="0"/>
          </w:rPr>
          <w:t xml:space="preserve"> </w:t>
        </w:r>
      </w:hyperlink>
      <w:hyperlink r:id="rId484">
        <w:r w:rsidDel="00000000" w:rsidR="00000000" w:rsidRPr="00000000">
          <w:rPr>
            <w:color w:val="1155cc"/>
            <w:rtl w:val="0"/>
          </w:rPr>
          <w:t xml:space="preserve"> </w:t>
        </w:r>
      </w:hyperlink>
      <w:hyperlink r:id="rId485">
        <w:r w:rsidDel="00000000" w:rsidR="00000000" w:rsidRPr="00000000">
          <w:rPr>
            <w:color w:val="1155cc"/>
            <w:u w:val="single"/>
            <w:rtl w:val="0"/>
          </w:rPr>
          <w:t xml:space="preserve">Expat Law Group – Ecuador Retirement Visa Requirements (2024)</w:t>
          <w:br w:type="textWrapping"/>
        </w:r>
      </w:hyperlink>
      <w:hyperlink r:id="rId486">
        <w:r w:rsidDel="00000000" w:rsidR="00000000" w:rsidRPr="00000000">
          <w:rPr>
            <w:color w:val="1155cc"/>
            <w:u w:val="single"/>
            <w:rtl w:val="0"/>
          </w:rPr>
          <w:t xml:space="preserve"> </w:t>
        </w:r>
      </w:hyperlink>
      <w:hyperlink r:id="rId487">
        <w:r w:rsidDel="00000000" w:rsidR="00000000" w:rsidRPr="00000000">
          <w:rPr>
            <w:color w:val="1155cc"/>
            <w:rtl w:val="0"/>
          </w:rPr>
          <w:t xml:space="preserve"> </w:t>
        </w:r>
      </w:hyperlink>
      <w:hyperlink r:id="rId488">
        <w:r w:rsidDel="00000000" w:rsidR="00000000" w:rsidRPr="00000000">
          <w:rPr>
            <w:color w:val="1155cc"/>
            <w:u w:val="single"/>
            <w:rtl w:val="0"/>
          </w:rPr>
          <w:t xml:space="preserve">Gringo Visas – Ecuadorian Retirement Visa</w:t>
          <w:br w:type="textWrapping"/>
        </w:r>
      </w:hyperlink>
      <w:hyperlink r:id="rId489">
        <w:r w:rsidDel="00000000" w:rsidR="00000000" w:rsidRPr="00000000">
          <w:rPr>
            <w:color w:val="1155cc"/>
            <w:u w:val="single"/>
            <w:rtl w:val="0"/>
          </w:rPr>
          <w:t xml:space="preserve"> </w:t>
        </w:r>
      </w:hyperlink>
      <w:hyperlink r:id="rId490">
        <w:r w:rsidDel="00000000" w:rsidR="00000000" w:rsidRPr="00000000">
          <w:rPr>
            <w:color w:val="1155cc"/>
            <w:rtl w:val="0"/>
          </w:rPr>
          <w:t xml:space="preserve"> </w:t>
        </w:r>
      </w:hyperlink>
      <w:hyperlink r:id="rId491">
        <w:r w:rsidDel="00000000" w:rsidR="00000000" w:rsidRPr="00000000">
          <w:rPr>
            <w:color w:val="1155cc"/>
            <w:u w:val="single"/>
            <w:rtl w:val="0"/>
          </w:rPr>
          <w:t xml:space="preserve">Bright!Tax – Retire in Ecuador (2025)</w:t>
          <w:br w:type="textWrapping"/>
        </w:r>
      </w:hyperlink>
      <w:hyperlink r:id="rId492">
        <w:r w:rsidDel="00000000" w:rsidR="00000000" w:rsidRPr="00000000">
          <w:rPr>
            <w:color w:val="1155cc"/>
            <w:u w:val="single"/>
            <w:rtl w:val="0"/>
          </w:rPr>
          <w:t xml:space="preserve"> </w:t>
        </w:r>
      </w:hyperlink>
      <w:hyperlink r:id="rId493">
        <w:r w:rsidDel="00000000" w:rsidR="00000000" w:rsidRPr="00000000">
          <w:rPr>
            <w:color w:val="1155cc"/>
            <w:rtl w:val="0"/>
          </w:rPr>
          <w:t xml:space="preserve"> </w:t>
        </w:r>
      </w:hyperlink>
      <w:hyperlink r:id="rId494">
        <w:r w:rsidDel="00000000" w:rsidR="00000000" w:rsidRPr="00000000">
          <w:rPr>
            <w:color w:val="1155cc"/>
            <w:u w:val="single"/>
            <w:rtl w:val="0"/>
          </w:rPr>
          <w:t xml:space="preserve">Visa-to-Travel – Ecuador Retirement Visa</w:t>
          <w:br w:type="textWrapping"/>
        </w:r>
      </w:hyperlink>
      <w:hyperlink r:id="rId495">
        <w:r w:rsidDel="00000000" w:rsidR="00000000" w:rsidRPr="00000000">
          <w:rPr>
            <w:color w:val="1155cc"/>
            <w:u w:val="single"/>
            <w:rtl w:val="0"/>
          </w:rPr>
          <w:t xml:space="preserve"> </w:t>
        </w:r>
      </w:hyperlink>
      <w:hyperlink r:id="rId496">
        <w:r w:rsidDel="00000000" w:rsidR="00000000" w:rsidRPr="00000000">
          <w:rPr>
            <w:color w:val="1155cc"/>
            <w:rtl w:val="0"/>
          </w:rPr>
          <w:t xml:space="preserve"> </w:t>
        </w:r>
      </w:hyperlink>
      <w:hyperlink r:id="rId497">
        <w:r w:rsidDel="00000000" w:rsidR="00000000" w:rsidRPr="00000000">
          <w:rPr>
            <w:color w:val="1155cc"/>
            <w:u w:val="single"/>
            <w:rtl w:val="0"/>
          </w:rPr>
          <w:t xml:space="preserve">EcuaAssist – Ecuador Visa and Residency Process</w:t>
          <w:br w:type="textWrapping"/>
        </w:r>
      </w:hyperlink>
      <w:hyperlink r:id="rId498">
        <w:r w:rsidDel="00000000" w:rsidR="00000000" w:rsidRPr="00000000">
          <w:rPr>
            <w:color w:val="1155cc"/>
            <w:u w:val="single"/>
            <w:rtl w:val="0"/>
          </w:rPr>
          <w:t xml:space="preserve"> </w:t>
        </w:r>
      </w:hyperlink>
      <w:hyperlink r:id="rId499">
        <w:r w:rsidDel="00000000" w:rsidR="00000000" w:rsidRPr="00000000">
          <w:rPr>
            <w:color w:val="1155cc"/>
            <w:rtl w:val="0"/>
          </w:rPr>
          <w:t xml:space="preserve"> </w:t>
        </w:r>
      </w:hyperlink>
      <w:hyperlink r:id="rId500">
        <w:r w:rsidDel="00000000" w:rsidR="00000000" w:rsidRPr="00000000">
          <w:rPr>
            <w:color w:val="1155cc"/>
            <w:u w:val="single"/>
            <w:rtl w:val="0"/>
          </w:rPr>
          <w:t xml:space="preserve">IAS Services – How to Retire in Ecuador (2025)</w:t>
        </w:r>
      </w:hyperlink>
      <w:r w:rsidDel="00000000" w:rsidR="00000000" w:rsidRPr="00000000">
        <w:rPr>
          <w:rtl w:val="0"/>
        </w:rPr>
      </w:r>
    </w:p>
    <w:p w:rsidR="00000000" w:rsidDel="00000000" w:rsidP="00000000" w:rsidRDefault="00000000" w:rsidRPr="00000000" w14:paraId="00000CB0">
      <w:pPr>
        <w:pStyle w:val="Heading3"/>
        <w:keepNext w:val="0"/>
        <w:keepLines w:val="0"/>
        <w:spacing w:before="280" w:lineRule="auto"/>
        <w:ind w:left="720" w:firstLine="0"/>
        <w:rPr>
          <w:b w:val="1"/>
          <w:color w:val="000000"/>
          <w:sz w:val="26"/>
          <w:szCs w:val="26"/>
        </w:rPr>
      </w:pPr>
      <w:bookmarkStart w:colFirst="0" w:colLast="0" w:name="_u8nspdy5hg29" w:id="745"/>
      <w:bookmarkEnd w:id="745"/>
      <w:r w:rsidDel="00000000" w:rsidR="00000000" w:rsidRPr="00000000">
        <w:rPr>
          <w:b w:val="1"/>
          <w:color w:val="000000"/>
          <w:sz w:val="26"/>
          <w:szCs w:val="26"/>
          <w:rtl w:val="0"/>
        </w:rPr>
        <w:t xml:space="preserve">Citations:</w:t>
      </w:r>
    </w:p>
    <w:p w:rsidR="00000000" w:rsidDel="00000000" w:rsidP="00000000" w:rsidRDefault="00000000" w:rsidRPr="00000000" w14:paraId="00000CB1">
      <w:pPr>
        <w:numPr>
          <w:ilvl w:val="0"/>
          <w:numId w:val="14"/>
        </w:numPr>
        <w:spacing w:after="0" w:afterAutospacing="0" w:before="240" w:lineRule="auto"/>
        <w:ind w:left="720" w:hanging="360"/>
      </w:pPr>
      <w:hyperlink r:id="rId501">
        <w:r w:rsidDel="00000000" w:rsidR="00000000" w:rsidRPr="00000000">
          <w:rPr>
            <w:color w:val="1155cc"/>
            <w:u w:val="single"/>
            <w:rtl w:val="0"/>
          </w:rPr>
          <w:t xml:space="preserve">https://expatlawgroup.com/visas/ecuador-visa-changes-2025-a-simple-guide/</w:t>
        </w:r>
      </w:hyperlink>
      <w:r w:rsidDel="00000000" w:rsidR="00000000" w:rsidRPr="00000000">
        <w:rPr>
          <w:rtl w:val="0"/>
        </w:rPr>
      </w:r>
    </w:p>
    <w:p w:rsidR="00000000" w:rsidDel="00000000" w:rsidP="00000000" w:rsidRDefault="00000000" w:rsidRPr="00000000" w14:paraId="00000CB2">
      <w:pPr>
        <w:numPr>
          <w:ilvl w:val="0"/>
          <w:numId w:val="14"/>
        </w:numPr>
        <w:spacing w:after="0" w:afterAutospacing="0" w:lineRule="auto"/>
        <w:ind w:left="720" w:hanging="360"/>
      </w:pPr>
      <w:hyperlink r:id="rId502">
        <w:r w:rsidDel="00000000" w:rsidR="00000000" w:rsidRPr="00000000">
          <w:rPr>
            <w:color w:val="1155cc"/>
            <w:u w:val="single"/>
            <w:rtl w:val="0"/>
          </w:rPr>
          <w:t xml:space="preserve">https://www.gringovisas.com/equadorian-retirement-visa</w:t>
        </w:r>
      </w:hyperlink>
      <w:r w:rsidDel="00000000" w:rsidR="00000000" w:rsidRPr="00000000">
        <w:rPr>
          <w:rtl w:val="0"/>
        </w:rPr>
      </w:r>
    </w:p>
    <w:p w:rsidR="00000000" w:rsidDel="00000000" w:rsidP="00000000" w:rsidRDefault="00000000" w:rsidRPr="00000000" w14:paraId="00000CB3">
      <w:pPr>
        <w:numPr>
          <w:ilvl w:val="0"/>
          <w:numId w:val="14"/>
        </w:numPr>
        <w:spacing w:after="0" w:afterAutospacing="0" w:lineRule="auto"/>
        <w:ind w:left="720" w:hanging="360"/>
      </w:pPr>
      <w:hyperlink r:id="rId503">
        <w:r w:rsidDel="00000000" w:rsidR="00000000" w:rsidRPr="00000000">
          <w:rPr>
            <w:color w:val="1155cc"/>
            <w:u w:val="single"/>
            <w:rtl w:val="0"/>
          </w:rPr>
          <w:t xml:space="preserve">https://expatlawgroup.com/visas/ecuador-retirement-visa-requirements/</w:t>
        </w:r>
      </w:hyperlink>
      <w:r w:rsidDel="00000000" w:rsidR="00000000" w:rsidRPr="00000000">
        <w:rPr>
          <w:rtl w:val="0"/>
        </w:rPr>
      </w:r>
    </w:p>
    <w:p w:rsidR="00000000" w:rsidDel="00000000" w:rsidP="00000000" w:rsidRDefault="00000000" w:rsidRPr="00000000" w14:paraId="00000CB4">
      <w:pPr>
        <w:numPr>
          <w:ilvl w:val="0"/>
          <w:numId w:val="14"/>
        </w:numPr>
        <w:spacing w:after="0" w:afterAutospacing="0" w:lineRule="auto"/>
        <w:ind w:left="720" w:hanging="360"/>
      </w:pPr>
      <w:hyperlink r:id="rId504">
        <w:r w:rsidDel="00000000" w:rsidR="00000000" w:rsidRPr="00000000">
          <w:rPr>
            <w:color w:val="1155cc"/>
            <w:u w:val="single"/>
            <w:rtl w:val="0"/>
          </w:rPr>
          <w:t xml:space="preserve">https://brighttax.com/blog/retire-in-ecuador/</w:t>
        </w:r>
      </w:hyperlink>
      <w:r w:rsidDel="00000000" w:rsidR="00000000" w:rsidRPr="00000000">
        <w:rPr>
          <w:rtl w:val="0"/>
        </w:rPr>
      </w:r>
    </w:p>
    <w:p w:rsidR="00000000" w:rsidDel="00000000" w:rsidP="00000000" w:rsidRDefault="00000000" w:rsidRPr="00000000" w14:paraId="00000CB5">
      <w:pPr>
        <w:numPr>
          <w:ilvl w:val="0"/>
          <w:numId w:val="14"/>
        </w:numPr>
        <w:spacing w:after="0" w:afterAutospacing="0" w:lineRule="auto"/>
        <w:ind w:left="720" w:hanging="360"/>
      </w:pPr>
      <w:hyperlink r:id="rId505">
        <w:r w:rsidDel="00000000" w:rsidR="00000000" w:rsidRPr="00000000">
          <w:rPr>
            <w:color w:val="1155cc"/>
            <w:u w:val="single"/>
            <w:rtl w:val="0"/>
          </w:rPr>
          <w:t xml:space="preserve">https://visa-to-travel.com/ecuador/ecuador-retirement-visa/</w:t>
        </w:r>
      </w:hyperlink>
      <w:r w:rsidDel="00000000" w:rsidR="00000000" w:rsidRPr="00000000">
        <w:rPr>
          <w:rtl w:val="0"/>
        </w:rPr>
      </w:r>
    </w:p>
    <w:p w:rsidR="00000000" w:rsidDel="00000000" w:rsidP="00000000" w:rsidRDefault="00000000" w:rsidRPr="00000000" w14:paraId="00000CB6">
      <w:pPr>
        <w:numPr>
          <w:ilvl w:val="0"/>
          <w:numId w:val="14"/>
        </w:numPr>
        <w:spacing w:after="0" w:afterAutospacing="0" w:lineRule="auto"/>
        <w:ind w:left="720" w:hanging="360"/>
      </w:pPr>
      <w:hyperlink r:id="rId506">
        <w:r w:rsidDel="00000000" w:rsidR="00000000" w:rsidRPr="00000000">
          <w:rPr>
            <w:color w:val="1155cc"/>
            <w:u w:val="single"/>
            <w:rtl w:val="0"/>
          </w:rPr>
          <w:t xml:space="preserve">https://thewanderinginvestor.com/services/residency-and-citizenship-by-investment/how-to-obtain-residency-in-ecuador/</w:t>
        </w:r>
      </w:hyperlink>
      <w:r w:rsidDel="00000000" w:rsidR="00000000" w:rsidRPr="00000000">
        <w:rPr>
          <w:rtl w:val="0"/>
        </w:rPr>
      </w:r>
    </w:p>
    <w:p w:rsidR="00000000" w:rsidDel="00000000" w:rsidP="00000000" w:rsidRDefault="00000000" w:rsidRPr="00000000" w14:paraId="00000CB7">
      <w:pPr>
        <w:numPr>
          <w:ilvl w:val="0"/>
          <w:numId w:val="14"/>
        </w:numPr>
        <w:spacing w:after="0" w:afterAutospacing="0" w:lineRule="auto"/>
        <w:ind w:left="720" w:hanging="360"/>
      </w:pPr>
      <w:hyperlink r:id="rId507">
        <w:r w:rsidDel="00000000" w:rsidR="00000000" w:rsidRPr="00000000">
          <w:rPr>
            <w:color w:val="1155cc"/>
            <w:u w:val="single"/>
            <w:rtl w:val="0"/>
          </w:rPr>
          <w:t xml:space="preserve">https://www.ecuaassist.com/popular-visas-to-ecuador</w:t>
        </w:r>
      </w:hyperlink>
      <w:r w:rsidDel="00000000" w:rsidR="00000000" w:rsidRPr="00000000">
        <w:rPr>
          <w:rtl w:val="0"/>
        </w:rPr>
      </w:r>
    </w:p>
    <w:p w:rsidR="00000000" w:rsidDel="00000000" w:rsidP="00000000" w:rsidRDefault="00000000" w:rsidRPr="00000000" w14:paraId="00000CB8">
      <w:pPr>
        <w:numPr>
          <w:ilvl w:val="0"/>
          <w:numId w:val="14"/>
        </w:numPr>
        <w:spacing w:after="0" w:afterAutospacing="0" w:lineRule="auto"/>
        <w:ind w:left="720" w:hanging="360"/>
      </w:pPr>
      <w:hyperlink r:id="rId508">
        <w:r w:rsidDel="00000000" w:rsidR="00000000" w:rsidRPr="00000000">
          <w:rPr>
            <w:color w:val="1155cc"/>
            <w:u w:val="single"/>
            <w:rtl w:val="0"/>
          </w:rPr>
          <w:t xml:space="preserve">https://us.iasservices.org.uk/how-to-retire-in-ecuador/</w:t>
        </w:r>
      </w:hyperlink>
      <w:r w:rsidDel="00000000" w:rsidR="00000000" w:rsidRPr="00000000">
        <w:rPr>
          <w:rtl w:val="0"/>
        </w:rPr>
      </w:r>
    </w:p>
    <w:p w:rsidR="00000000" w:rsidDel="00000000" w:rsidP="00000000" w:rsidRDefault="00000000" w:rsidRPr="00000000" w14:paraId="00000CB9">
      <w:pPr>
        <w:numPr>
          <w:ilvl w:val="0"/>
          <w:numId w:val="14"/>
        </w:numPr>
        <w:spacing w:after="480" w:lineRule="auto"/>
        <w:ind w:left="720" w:hanging="360"/>
      </w:pPr>
      <w:hyperlink r:id="rId509">
        <w:r w:rsidDel="00000000" w:rsidR="00000000" w:rsidRPr="00000000">
          <w:rPr>
            <w:color w:val="1155cc"/>
            <w:u w:val="single"/>
            <w:rtl w:val="0"/>
          </w:rPr>
          <w:t xml:space="preserve">https://expatsecuador.com/visas/ecuador-visa-requirements/</w:t>
        </w:r>
      </w:hyperlink>
      <w:r w:rsidDel="00000000" w:rsidR="00000000" w:rsidRPr="00000000">
        <w:rPr>
          <w:rtl w:val="0"/>
        </w:rPr>
      </w:r>
    </w:p>
    <w:p w:rsidR="00000000" w:rsidDel="00000000" w:rsidP="00000000" w:rsidRDefault="00000000" w:rsidRPr="00000000" w14:paraId="00000CBA">
      <w:pPr>
        <w:pStyle w:val="Heading1"/>
        <w:keepNext w:val="0"/>
        <w:keepLines w:val="0"/>
        <w:spacing w:after="240" w:before="280" w:lineRule="auto"/>
        <w:ind w:left="0" w:firstLine="0"/>
        <w:rPr>
          <w:b w:val="1"/>
          <w:sz w:val="46"/>
          <w:szCs w:val="46"/>
        </w:rPr>
      </w:pPr>
      <w:bookmarkStart w:colFirst="0" w:colLast="0" w:name="_c86z37utph7i" w:id="746"/>
      <w:bookmarkEnd w:id="746"/>
      <w:r w:rsidDel="00000000" w:rsidR="00000000" w:rsidRPr="00000000">
        <w:rPr>
          <w:b w:val="1"/>
          <w:sz w:val="46"/>
          <w:szCs w:val="46"/>
          <w:rtl w:val="0"/>
        </w:rPr>
        <w:t xml:space="preserve">Chapter 51: Colombia – Pensionado Visa</w:t>
      </w:r>
    </w:p>
    <w:p w:rsidR="00000000" w:rsidDel="00000000" w:rsidP="00000000" w:rsidRDefault="00000000" w:rsidRPr="00000000" w14:paraId="00000CB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r>
      <w:r w:rsidDel="00000000" w:rsidR="00000000" w:rsidRPr="00000000">
        <w:rPr>
          <w:rtl w:val="0"/>
        </w:rPr>
        <w:t xml:space="preserve">: At least three times the minimum monthly wage in Colombia.</w:t>
      </w:r>
    </w:p>
    <w:p w:rsidR="00000000" w:rsidDel="00000000" w:rsidP="00000000" w:rsidRDefault="00000000" w:rsidRPr="00000000" w14:paraId="00000CB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Documentation</w:t>
      </w:r>
      <w:r w:rsidDel="00000000" w:rsidR="00000000" w:rsidRPr="00000000">
        <w:rPr>
          <w:rtl w:val="0"/>
        </w:rPr>
        <w:t xml:space="preserve">: Proof of pension income, valid passport, and application form.</w:t>
      </w:r>
    </w:p>
    <w:p w:rsidR="00000000" w:rsidDel="00000000" w:rsidP="00000000" w:rsidRDefault="00000000" w:rsidRPr="00000000" w14:paraId="00000CB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w:t>
      </w:r>
      <w:r w:rsidDel="00000000" w:rsidR="00000000" w:rsidRPr="00000000">
        <w:rPr>
          <w:rtl w:val="0"/>
        </w:rPr>
        <w:t xml:space="preserve">: Temporary residency, renewable; permanent residency possible after five years.</w:t>
      </w:r>
    </w:p>
    <w:p w:rsidR="00000000" w:rsidDel="00000000" w:rsidP="00000000" w:rsidRDefault="00000000" w:rsidRPr="00000000" w14:paraId="00000CB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Source</w:t>
      </w:r>
      <w:r w:rsidDel="00000000" w:rsidR="00000000" w:rsidRPr="00000000">
        <w:rPr>
          <w:rtl w:val="0"/>
        </w:rPr>
        <w:t xml:space="preserve">: (</w:t>
      </w:r>
      <w:hyperlink r:id="rId510">
        <w:r w:rsidDel="00000000" w:rsidR="00000000" w:rsidRPr="00000000">
          <w:rPr>
            <w:color w:val="1155cc"/>
            <w:u w:val="single"/>
            <w:rtl w:val="0"/>
          </w:rPr>
          <w:t xml:space="preserve">Cancillería</w:t>
        </w:r>
      </w:hyperlink>
      <w:r w:rsidDel="00000000" w:rsidR="00000000" w:rsidRPr="00000000">
        <w:rPr>
          <w:rtl w:val="0"/>
        </w:rPr>
        <w:t xml:space="preserve">)(</w:t>
      </w:r>
      <w:hyperlink r:id="rId511">
        <w:r w:rsidDel="00000000" w:rsidR="00000000" w:rsidRPr="00000000">
          <w:rPr>
            <w:color w:val="1155cc"/>
            <w:u w:val="single"/>
            <w:rtl w:val="0"/>
          </w:rPr>
          <w:t xml:space="preserve">VisaGuide.World</w:t>
        </w:r>
      </w:hyperlink>
      <w:r w:rsidDel="00000000" w:rsidR="00000000" w:rsidRPr="00000000">
        <w:rPr>
          <w:rtl w:val="0"/>
        </w:rPr>
        <w:t xml:space="preserve">)</w:t>
      </w:r>
    </w:p>
    <w:p w:rsidR="00000000" w:rsidDel="00000000" w:rsidP="00000000" w:rsidRDefault="00000000" w:rsidRPr="00000000" w14:paraId="00000CBF">
      <w:pPr>
        <w:pStyle w:val="Heading3"/>
        <w:keepNext w:val="0"/>
        <w:keepLines w:val="0"/>
        <w:spacing w:before="280" w:lineRule="auto"/>
        <w:ind w:left="0" w:firstLine="0"/>
        <w:rPr>
          <w:b w:val="1"/>
          <w:color w:val="000000"/>
          <w:sz w:val="26"/>
          <w:szCs w:val="26"/>
        </w:rPr>
      </w:pPr>
      <w:bookmarkStart w:colFirst="0" w:colLast="0" w:name="_bc6k8htdi2" w:id="747"/>
      <w:bookmarkEnd w:id="747"/>
      <w:r w:rsidDel="00000000" w:rsidR="00000000" w:rsidRPr="00000000">
        <w:rPr>
          <w:b w:val="1"/>
          <w:color w:val="000000"/>
          <w:sz w:val="26"/>
          <w:szCs w:val="26"/>
          <w:rtl w:val="0"/>
        </w:rPr>
        <w:t xml:space="preserve">Colombia Retirement Visa – Detailed Information</w:t>
      </w:r>
    </w:p>
    <w:p w:rsidR="00000000" w:rsidDel="00000000" w:rsidP="00000000" w:rsidRDefault="00000000" w:rsidRPr="00000000" w14:paraId="00000CC0">
      <w:pPr>
        <w:spacing w:after="240" w:before="240" w:lineRule="auto"/>
        <w:rPr/>
      </w:pPr>
      <w:r w:rsidDel="00000000" w:rsidR="00000000" w:rsidRPr="00000000">
        <w:rPr>
          <w:rtl w:val="0"/>
        </w:rPr>
        <w:t xml:space="preserve">Colombia offers a specific </w:t>
      </w:r>
      <w:r w:rsidDel="00000000" w:rsidR="00000000" w:rsidRPr="00000000">
        <w:rPr>
          <w:b w:val="1"/>
          <w:rtl w:val="0"/>
        </w:rPr>
        <w:t xml:space="preserve">Retirement Visa (Visa M - Pensionado)</w:t>
      </w:r>
      <w:r w:rsidDel="00000000" w:rsidR="00000000" w:rsidRPr="00000000">
        <w:rPr>
          <w:rtl w:val="0"/>
        </w:rPr>
        <w:t xml:space="preserve"> designed for retirees who want to live long-term in Colombia based on stable pension or retirement income.</w:t>
      </w:r>
    </w:p>
    <w:p w:rsidR="00000000" w:rsidDel="00000000" w:rsidP="00000000" w:rsidRDefault="00000000" w:rsidRPr="00000000" w14:paraId="00000CC1">
      <w:pPr>
        <w:pStyle w:val="Heading3"/>
        <w:keepNext w:val="0"/>
        <w:keepLines w:val="0"/>
        <w:spacing w:before="280" w:lineRule="auto"/>
        <w:ind w:left="0" w:firstLine="0"/>
        <w:rPr>
          <w:b w:val="1"/>
          <w:color w:val="000000"/>
          <w:sz w:val="26"/>
          <w:szCs w:val="26"/>
        </w:rPr>
      </w:pPr>
      <w:bookmarkStart w:colFirst="0" w:colLast="0" w:name="_ifago33wtzdg" w:id="748"/>
      <w:bookmarkEnd w:id="748"/>
      <w:r w:rsidDel="00000000" w:rsidR="00000000" w:rsidRPr="00000000">
        <w:rPr>
          <w:b w:val="1"/>
          <w:color w:val="000000"/>
          <w:sz w:val="26"/>
          <w:szCs w:val="26"/>
          <w:rtl w:val="0"/>
        </w:rPr>
        <w:t xml:space="preserve">Eligibility and Financial Requirements</w:t>
      </w:r>
    </w:p>
    <w:p w:rsidR="00000000" w:rsidDel="00000000" w:rsidP="00000000" w:rsidRDefault="00000000" w:rsidRPr="00000000" w14:paraId="00000CC2">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Requirement:</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Applicants must demonstrate a </w:t>
      </w:r>
      <w:r w:rsidDel="00000000" w:rsidR="00000000" w:rsidRPr="00000000">
        <w:rPr>
          <w:b w:val="1"/>
          <w:rtl w:val="0"/>
        </w:rPr>
        <w:t xml:space="preserve">monthly retirement or pension income of at least three times the Colombian legal monthly minimum wage</w:t>
      </w:r>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For 2025, the minimum wage is approximately </w:t>
      </w:r>
      <w:r w:rsidDel="00000000" w:rsidR="00000000" w:rsidRPr="00000000">
        <w:rPr>
          <w:b w:val="1"/>
          <w:rtl w:val="0"/>
        </w:rPr>
        <w:t xml:space="preserve">COP 1,300,606 (~USD 330)</w:t>
      </w:r>
      <w:r w:rsidDel="00000000" w:rsidR="00000000" w:rsidRPr="00000000">
        <w:rPr>
          <w:rtl w:val="0"/>
        </w:rPr>
        <w:t xml:space="preserve">, so the income requirement is about </w:t>
      </w:r>
      <w:r w:rsidDel="00000000" w:rsidR="00000000" w:rsidRPr="00000000">
        <w:rPr>
          <w:b w:val="1"/>
          <w:rtl w:val="0"/>
        </w:rPr>
        <w:t xml:space="preserve">COP 3,901,818 (~USD 1,000) per month</w:t>
      </w:r>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Alternatively, applicants without a pension can demonstrate a monthly income of at least </w:t>
      </w:r>
      <w:r w:rsidDel="00000000" w:rsidR="00000000" w:rsidRPr="00000000">
        <w:rPr>
          <w:b w:val="1"/>
          <w:rtl w:val="0"/>
        </w:rPr>
        <w:t xml:space="preserve">10 times the legal minimum wage (~COP 13,006,060 / USD 3,300)</w:t>
      </w:r>
      <w:r w:rsidDel="00000000" w:rsidR="00000000" w:rsidRPr="00000000">
        <w:rPr>
          <w:rtl w:val="0"/>
        </w:rPr>
        <w:t xml:space="preserve"> from other stable sources certified by a recognized entity.</w:t>
      </w:r>
    </w:p>
    <w:p w:rsidR="00000000" w:rsidDel="00000000" w:rsidP="00000000" w:rsidRDefault="00000000" w:rsidRPr="00000000" w14:paraId="00000CC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Income Sources Accepted:</w:t>
      </w:r>
      <w:r w:rsidDel="00000000" w:rsidR="00000000" w:rsidRPr="00000000">
        <w:rPr>
          <w:rtl w:val="0"/>
        </w:rPr>
        <w:t xml:space="preserve"> Pension payments from government or private institutions, Social Security, annuities, or other verified retirement income.</w:t>
      </w:r>
    </w:p>
    <w:p w:rsidR="00000000" w:rsidDel="00000000" w:rsidP="00000000" w:rsidRDefault="00000000" w:rsidRPr="00000000" w14:paraId="00000CC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Work Restriction:</w:t>
      </w:r>
      <w:r w:rsidDel="00000000" w:rsidR="00000000" w:rsidRPr="00000000">
        <w:rPr>
          <w:rtl w:val="0"/>
        </w:rPr>
        <w:t xml:space="preserve"> Retirement visa holders </w:t>
      </w:r>
      <w:r w:rsidDel="00000000" w:rsidR="00000000" w:rsidRPr="00000000">
        <w:rPr>
          <w:b w:val="1"/>
          <w:rtl w:val="0"/>
        </w:rPr>
        <w:t xml:space="preserve">cannot work for Colombian employers</w:t>
      </w:r>
      <w:r w:rsidDel="00000000" w:rsidR="00000000" w:rsidRPr="00000000">
        <w:rPr>
          <w:rtl w:val="0"/>
        </w:rPr>
        <w:t xml:space="preserve"> but may work remotely for foreign employers or receive income from abroad.</w:t>
      </w:r>
    </w:p>
    <w:p w:rsidR="00000000" w:rsidDel="00000000" w:rsidP="00000000" w:rsidRDefault="00000000" w:rsidRPr="00000000" w14:paraId="00000CC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Residency Requirement:</w:t>
      </w:r>
      <w:r w:rsidDel="00000000" w:rsidR="00000000" w:rsidRPr="00000000">
        <w:rPr>
          <w:rtl w:val="0"/>
        </w:rPr>
        <w:t xml:space="preserve"> Must spend at least </w:t>
      </w:r>
      <w:r w:rsidDel="00000000" w:rsidR="00000000" w:rsidRPr="00000000">
        <w:rPr>
          <w:b w:val="1"/>
          <w:rtl w:val="0"/>
        </w:rPr>
        <w:t xml:space="preserve">180 days per year in Colombia</w:t>
      </w:r>
      <w:r w:rsidDel="00000000" w:rsidR="00000000" w:rsidRPr="00000000">
        <w:rPr>
          <w:rtl w:val="0"/>
        </w:rPr>
        <w:t xml:space="preserve"> to maintain and renew the visa.</w:t>
      </w:r>
    </w:p>
    <w:p w:rsidR="00000000" w:rsidDel="00000000" w:rsidP="00000000" w:rsidRDefault="00000000" w:rsidRPr="00000000" w14:paraId="00000CC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Criminal Record:</w:t>
      </w:r>
      <w:r w:rsidDel="00000000" w:rsidR="00000000" w:rsidRPr="00000000">
        <w:rPr>
          <w:rtl w:val="0"/>
        </w:rPr>
        <w:t xml:space="preserve"> Clean criminal record certificates are required from countries of residence for the last 3 years.</w:t>
      </w:r>
    </w:p>
    <w:p w:rsidR="00000000" w:rsidDel="00000000" w:rsidP="00000000" w:rsidRDefault="00000000" w:rsidRPr="00000000" w14:paraId="00000CC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Health Insurance:</w:t>
      </w:r>
      <w:r w:rsidDel="00000000" w:rsidR="00000000" w:rsidRPr="00000000">
        <w:rPr>
          <w:rtl w:val="0"/>
        </w:rPr>
        <w:t xml:space="preserve"> Proof of health insurance valid in Colombia is required.</w:t>
        <w:br w:type="textWrapping"/>
      </w:r>
    </w:p>
    <w:p w:rsidR="00000000" w:rsidDel="00000000" w:rsidP="00000000" w:rsidRDefault="00000000" w:rsidRPr="00000000" w14:paraId="00000CC8">
      <w:pPr>
        <w:spacing w:before="240" w:lineRule="auto"/>
        <w:ind w:left="0" w:firstLine="0"/>
        <w:rPr>
          <w:b w:val="1"/>
          <w:color w:val="000000"/>
          <w:sz w:val="26"/>
          <w:szCs w:val="26"/>
        </w:rPr>
      </w:pPr>
      <w:r w:rsidDel="00000000" w:rsidR="00000000" w:rsidRPr="00000000">
        <w:rPr>
          <w:b w:val="1"/>
          <w:color w:val="000000"/>
          <w:sz w:val="26"/>
          <w:szCs w:val="26"/>
          <w:rtl w:val="0"/>
        </w:rPr>
        <w:t xml:space="preserve">Required Documents</w:t>
      </w:r>
    </w:p>
    <w:p w:rsidR="00000000" w:rsidDel="00000000" w:rsidP="00000000" w:rsidRDefault="00000000" w:rsidRPr="00000000" w14:paraId="00000CC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Completed visa application form (Form DP-FO-67).</w:t>
      </w:r>
    </w:p>
    <w:p w:rsidR="00000000" w:rsidDel="00000000" w:rsidP="00000000" w:rsidRDefault="00000000" w:rsidRPr="00000000" w14:paraId="00000CC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Valid passport with at least 6 months validity.</w:t>
      </w:r>
    </w:p>
    <w:p w:rsidR="00000000" w:rsidDel="00000000" w:rsidP="00000000" w:rsidRDefault="00000000" w:rsidRPr="00000000" w14:paraId="00000CC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pension or retirement income (official pension statements or certification).</w:t>
      </w:r>
    </w:p>
    <w:p w:rsidR="00000000" w:rsidDel="00000000" w:rsidP="00000000" w:rsidRDefault="00000000" w:rsidRPr="00000000" w14:paraId="00000CC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Apostilled and officially translated criminal record certificates.</w:t>
      </w:r>
    </w:p>
    <w:p w:rsidR="00000000" w:rsidDel="00000000" w:rsidP="00000000" w:rsidRDefault="00000000" w:rsidRPr="00000000" w14:paraId="00000CCD">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Health insurance certificate valid in Colombia.</w:t>
      </w:r>
    </w:p>
    <w:p w:rsidR="00000000" w:rsidDel="00000000" w:rsidP="00000000" w:rsidRDefault="00000000" w:rsidRPr="00000000" w14:paraId="00000CCE">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Passport-sized photographs.</w:t>
      </w:r>
    </w:p>
    <w:p w:rsidR="00000000" w:rsidDel="00000000" w:rsidP="00000000" w:rsidRDefault="00000000" w:rsidRPr="00000000" w14:paraId="00000CCF">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address or accommodation in Colombia (rental agreement or property deed).</w:t>
      </w:r>
    </w:p>
    <w:p w:rsidR="00000000" w:rsidDel="00000000" w:rsidP="00000000" w:rsidRDefault="00000000" w:rsidRPr="00000000" w14:paraId="00000CD0">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Marriage and birth certificates if including dependents (apostilled and translated).</w:t>
      </w:r>
    </w:p>
    <w:p w:rsidR="00000000" w:rsidDel="00000000" w:rsidP="00000000" w:rsidRDefault="00000000" w:rsidRPr="00000000" w14:paraId="00000CD1">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Additional documents may be requested by immigration authorities.</w:t>
        <w:br w:type="textWrapping"/>
      </w:r>
    </w:p>
    <w:p w:rsidR="00000000" w:rsidDel="00000000" w:rsidP="00000000" w:rsidRDefault="00000000" w:rsidRPr="00000000" w14:paraId="00000CD2">
      <w:pPr>
        <w:spacing w:before="240" w:lineRule="auto"/>
        <w:ind w:left="0" w:firstLine="0"/>
        <w:rPr>
          <w:b w:val="1"/>
          <w:color w:val="000000"/>
          <w:sz w:val="26"/>
          <w:szCs w:val="26"/>
        </w:rPr>
      </w:pPr>
      <w:r w:rsidDel="00000000" w:rsidR="00000000" w:rsidRPr="00000000">
        <w:rPr>
          <w:b w:val="1"/>
          <w:color w:val="000000"/>
          <w:sz w:val="26"/>
          <w:szCs w:val="26"/>
          <w:rtl w:val="0"/>
        </w:rPr>
        <w:t xml:space="preserve">Application Process</w:t>
      </w:r>
    </w:p>
    <w:p w:rsidR="00000000" w:rsidDel="00000000" w:rsidP="00000000" w:rsidRDefault="00000000" w:rsidRPr="00000000" w14:paraId="00000CD3">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Online Application:</w:t>
      </w:r>
      <w:r w:rsidDel="00000000" w:rsidR="00000000" w:rsidRPr="00000000">
        <w:rPr>
          <w:rtl w:val="0"/>
        </w:rPr>
        <w:t xml:space="preserve"> Submit the visa application online through the Colombian Ministry of Foreign Affairs website by uploading scanned documents.</w:t>
      </w:r>
    </w:p>
    <w:p w:rsidR="00000000" w:rsidDel="00000000" w:rsidP="00000000" w:rsidRDefault="00000000" w:rsidRPr="00000000" w14:paraId="00000CD4">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Fees:</w:t>
        <w:br w:type="textWrapping"/>
        <w:br w:type="textWrapping"/>
      </w: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study fee: approximately </w:t>
      </w:r>
      <w:r w:rsidDel="00000000" w:rsidR="00000000" w:rsidRPr="00000000">
        <w:rPr>
          <w:b w:val="1"/>
          <w:rtl w:val="0"/>
        </w:rPr>
        <w:t xml:space="preserve">USD 54</w:t>
      </w:r>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Visa issuance fee: approximately </w:t>
      </w:r>
      <w:r w:rsidDel="00000000" w:rsidR="00000000" w:rsidRPr="00000000">
        <w:rPr>
          <w:b w:val="1"/>
          <w:rtl w:val="0"/>
        </w:rPr>
        <w:t xml:space="preserve">USD 270</w:t>
      </w:r>
      <w:r w:rsidDel="00000000" w:rsidR="00000000" w:rsidRPr="00000000">
        <w:rPr>
          <w:rtl w:val="0"/>
        </w:rPr>
        <w:t xml:space="preserve">.</w:t>
        <w:br w:type="textWrapping"/>
        <w:br w:type="textWrapping"/>
        <w:t xml:space="preserve">○</w:t>
      </w:r>
      <w:r w:rsidDel="00000000" w:rsidR="00000000" w:rsidRPr="00000000">
        <w:rPr>
          <w:sz w:val="14"/>
          <w:szCs w:val="14"/>
          <w:rtl w:val="0"/>
        </w:rPr>
        <w:t xml:space="preserve">       </w:t>
      </w:r>
      <w:r w:rsidDel="00000000" w:rsidR="00000000" w:rsidRPr="00000000">
        <w:rPr>
          <w:rtl w:val="0"/>
        </w:rPr>
        <w:t xml:space="preserve">Additional costs for apostilles, translations, health insurance, and procurement apply.</w:t>
      </w:r>
    </w:p>
    <w:p w:rsidR="00000000" w:rsidDel="00000000" w:rsidP="00000000" w:rsidRDefault="00000000" w:rsidRPr="00000000" w14:paraId="00000CD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Processing Time:</w:t>
      </w:r>
      <w:r w:rsidDel="00000000" w:rsidR="00000000" w:rsidRPr="00000000">
        <w:rPr>
          <w:rtl w:val="0"/>
        </w:rPr>
        <w:t xml:space="preserve"> The government typically responds within </w:t>
      </w:r>
      <w:r w:rsidDel="00000000" w:rsidR="00000000" w:rsidRPr="00000000">
        <w:rPr>
          <w:b w:val="1"/>
          <w:rtl w:val="0"/>
        </w:rPr>
        <w:t xml:space="preserve">30 days</w:t>
      </w:r>
      <w:r w:rsidDel="00000000" w:rsidR="00000000" w:rsidRPr="00000000">
        <w:rPr>
          <w:rtl w:val="0"/>
        </w:rPr>
        <w:t xml:space="preserve">. The entire process, including document preparation, usually takes </w:t>
      </w:r>
      <w:r w:rsidDel="00000000" w:rsidR="00000000" w:rsidRPr="00000000">
        <w:rPr>
          <w:b w:val="1"/>
          <w:rtl w:val="0"/>
        </w:rPr>
        <w:t xml:space="preserve">45 to 60 days</w:t>
      </w:r>
      <w:r w:rsidDel="00000000" w:rsidR="00000000" w:rsidRPr="00000000">
        <w:rPr>
          <w:rtl w:val="0"/>
        </w:rPr>
        <w:t xml:space="preserve">.</w:t>
      </w:r>
    </w:p>
    <w:p w:rsidR="00000000" w:rsidDel="00000000" w:rsidP="00000000" w:rsidRDefault="00000000" w:rsidRPr="00000000" w14:paraId="00000CD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Visa Stamping:</w:t>
      </w:r>
      <w:r w:rsidDel="00000000" w:rsidR="00000000" w:rsidRPr="00000000">
        <w:rPr>
          <w:rtl w:val="0"/>
        </w:rPr>
        <w:t xml:space="preserve"> Once approved, applicants must have the visa stamped in their passport at a Colombian consulate abroad or at the Ministry of Foreign Affairs in Bogotá after entering Colombia on a tourist visa.</w:t>
      </w:r>
    </w:p>
    <w:p w:rsidR="00000000" w:rsidDel="00000000" w:rsidP="00000000" w:rsidRDefault="00000000" w:rsidRPr="00000000" w14:paraId="00000CD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b w:val="1"/>
          <w:rtl w:val="0"/>
        </w:rPr>
        <w:t xml:space="preserve">Foreign ID Card (Cédula de Extranjería):</w:t>
      </w:r>
      <w:r w:rsidDel="00000000" w:rsidR="00000000" w:rsidRPr="00000000">
        <w:rPr>
          <w:rtl w:val="0"/>
        </w:rPr>
        <w:t xml:space="preserve"> After visa approval, apply for the foreigner ID card, which allows legal residence and access to services.</w:t>
        <w:br w:type="textWrapping"/>
      </w:r>
    </w:p>
    <w:p w:rsidR="00000000" w:rsidDel="00000000" w:rsidP="00000000" w:rsidRDefault="00000000" w:rsidRPr="00000000" w14:paraId="00000CD8">
      <w:pPr>
        <w:spacing w:before="240" w:lineRule="auto"/>
        <w:ind w:left="0" w:firstLine="0"/>
        <w:rPr>
          <w:b w:val="1"/>
          <w:color w:val="000000"/>
          <w:sz w:val="26"/>
          <w:szCs w:val="26"/>
        </w:rPr>
      </w:pPr>
      <w:r w:rsidDel="00000000" w:rsidR="00000000" w:rsidRPr="00000000">
        <w:rPr>
          <w:b w:val="1"/>
          <w:color w:val="000000"/>
          <w:sz w:val="26"/>
          <w:szCs w:val="26"/>
          <w:rtl w:val="0"/>
        </w:rPr>
        <w:t xml:space="preserve">Residency and Renewal</w:t>
      </w:r>
    </w:p>
    <w:p w:rsidR="00000000" w:rsidDel="00000000" w:rsidP="00000000" w:rsidRDefault="00000000" w:rsidRPr="00000000" w14:paraId="00000CD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Retirement Visa is typically issued for </w:t>
      </w:r>
      <w:r w:rsidDel="00000000" w:rsidR="00000000" w:rsidRPr="00000000">
        <w:rPr>
          <w:b w:val="1"/>
          <w:rtl w:val="0"/>
        </w:rPr>
        <w:t xml:space="preserve">1 to 3 years</w:t>
      </w:r>
      <w:r w:rsidDel="00000000" w:rsidR="00000000" w:rsidRPr="00000000">
        <w:rPr>
          <w:rtl w:val="0"/>
        </w:rPr>
        <w:t xml:space="preserve">, renewable indefinitely.</w:t>
      </w:r>
    </w:p>
    <w:p w:rsidR="00000000" w:rsidDel="00000000" w:rsidP="00000000" w:rsidRDefault="00000000" w:rsidRPr="00000000" w14:paraId="00000CDA">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Renewal requires maintaining income requirements and spending at least 180 days per year in Colombia.</w:t>
      </w:r>
    </w:p>
    <w:p w:rsidR="00000000" w:rsidDel="00000000" w:rsidP="00000000" w:rsidRDefault="00000000" w:rsidRPr="00000000" w14:paraId="00000CDB">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Visa holders can travel freely in and out of Colombia during visa validity.</w:t>
      </w:r>
    </w:p>
    <w:p w:rsidR="00000000" w:rsidDel="00000000" w:rsidP="00000000" w:rsidRDefault="00000000" w:rsidRPr="00000000" w14:paraId="00000CDC">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After continuous residency of </w:t>
      </w:r>
      <w:r w:rsidDel="00000000" w:rsidR="00000000" w:rsidRPr="00000000">
        <w:rPr>
          <w:b w:val="1"/>
          <w:rtl w:val="0"/>
        </w:rPr>
        <w:t xml:space="preserve">5 years</w:t>
      </w:r>
      <w:r w:rsidDel="00000000" w:rsidR="00000000" w:rsidRPr="00000000">
        <w:rPr>
          <w:rtl w:val="0"/>
        </w:rPr>
        <w:t xml:space="preserve">, retirees may apply for permanent residency or citizenship.</w:t>
        <w:br w:type="textWrapping"/>
        <w:br w:type="textWrapping"/>
      </w:r>
    </w:p>
    <w:p w:rsidR="00000000" w:rsidDel="00000000" w:rsidP="00000000" w:rsidRDefault="00000000" w:rsidRPr="00000000" w14:paraId="00000CDD">
      <w:pPr>
        <w:pStyle w:val="Heading3"/>
        <w:keepNext w:val="0"/>
        <w:keepLines w:val="0"/>
        <w:spacing w:before="280" w:lineRule="auto"/>
        <w:ind w:left="720" w:firstLine="0"/>
        <w:rPr>
          <w:b w:val="1"/>
          <w:color w:val="000000"/>
          <w:sz w:val="26"/>
          <w:szCs w:val="26"/>
        </w:rPr>
      </w:pPr>
      <w:bookmarkStart w:colFirst="0" w:colLast="0" w:name="_hyarpllza1bw" w:id="749"/>
      <w:bookmarkEnd w:id="749"/>
      <w:r w:rsidDel="00000000" w:rsidR="00000000" w:rsidRPr="00000000">
        <w:rPr>
          <w:rtl w:val="0"/>
        </w:rPr>
      </w:r>
    </w:p>
    <w:p w:rsidR="00000000" w:rsidDel="00000000" w:rsidP="00000000" w:rsidRDefault="00000000" w:rsidRPr="00000000" w14:paraId="00000CDE">
      <w:pPr>
        <w:pStyle w:val="Heading3"/>
        <w:keepNext w:val="0"/>
        <w:keepLines w:val="0"/>
        <w:spacing w:before="280" w:lineRule="auto"/>
        <w:ind w:left="720" w:firstLine="0"/>
        <w:rPr>
          <w:b w:val="1"/>
          <w:color w:val="000000"/>
          <w:sz w:val="26"/>
          <w:szCs w:val="26"/>
        </w:rPr>
      </w:pPr>
      <w:bookmarkStart w:colFirst="0" w:colLast="0" w:name="_imzcdokd68kz" w:id="750"/>
      <w:bookmarkEnd w:id="750"/>
      <w:r w:rsidDel="00000000" w:rsidR="00000000" w:rsidRPr="00000000">
        <w:rPr>
          <w:b w:val="1"/>
          <w:color w:val="000000"/>
          <w:sz w:val="26"/>
          <w:szCs w:val="26"/>
          <w:rtl w:val="0"/>
        </w:rPr>
        <w:t xml:space="preserve">Costs Overview</w:t>
      </w:r>
    </w:p>
    <w:tbl>
      <w:tblPr>
        <w:tblStyle w:val="Table22"/>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44.311377245509"/>
        <w:gridCol w:w="3115.6886227544915"/>
        <w:tblGridChange w:id="0">
          <w:tblGrid>
            <w:gridCol w:w="2644.311377245509"/>
            <w:gridCol w:w="3115.6886227544915"/>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DF">
            <w:pPr>
              <w:spacing w:after="240" w:before="240" w:lineRule="auto"/>
              <w:ind w:left="360" w:firstLine="0"/>
              <w:jc w:val="center"/>
              <w:rPr>
                <w:b w:val="1"/>
              </w:rPr>
            </w:pPr>
            <w:r w:rsidDel="00000000" w:rsidR="00000000" w:rsidRPr="00000000">
              <w:rPr>
                <w:b w:val="1"/>
                <w:rtl w:val="0"/>
              </w:rPr>
              <w:t xml:space="preserve">Fee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0">
            <w:pPr>
              <w:spacing w:after="240" w:before="240" w:lineRule="auto"/>
              <w:ind w:left="360" w:firstLine="0"/>
              <w:jc w:val="center"/>
              <w:rPr>
                <w:b w:val="1"/>
              </w:rPr>
            </w:pPr>
            <w:r w:rsidDel="00000000" w:rsidR="00000000" w:rsidRPr="00000000">
              <w:rPr>
                <w:b w:val="1"/>
                <w:rtl w:val="0"/>
              </w:rPr>
              <w:t xml:space="preserve">Approximate Cost (USD)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1">
            <w:pPr>
              <w:spacing w:after="240" w:before="240" w:lineRule="auto"/>
              <w:ind w:left="360" w:firstLine="0"/>
              <w:rPr/>
            </w:pPr>
            <w:r w:rsidDel="00000000" w:rsidR="00000000" w:rsidRPr="00000000">
              <w:rPr>
                <w:rtl w:val="0"/>
              </w:rPr>
              <w:t xml:space="preserve">Visa Study Fee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2">
            <w:pPr>
              <w:spacing w:after="240" w:before="240" w:lineRule="auto"/>
              <w:ind w:left="720" w:firstLine="0"/>
              <w:rPr/>
            </w:pPr>
            <w:r w:rsidDel="00000000" w:rsidR="00000000" w:rsidRPr="00000000">
              <w:rPr>
                <w:rtl w:val="0"/>
              </w:rPr>
              <w:t xml:space="preserve">$54</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3">
            <w:pPr>
              <w:spacing w:after="240" w:before="240" w:lineRule="auto"/>
              <w:ind w:left="360" w:firstLine="0"/>
              <w:rPr/>
            </w:pPr>
            <w:r w:rsidDel="00000000" w:rsidR="00000000" w:rsidRPr="00000000">
              <w:rPr>
                <w:rtl w:val="0"/>
              </w:rPr>
              <w:t xml:space="preserve">Visa Issuance Fee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4">
            <w:pPr>
              <w:spacing w:after="240" w:before="240" w:lineRule="auto"/>
              <w:ind w:left="720" w:firstLine="0"/>
              <w:rPr/>
            </w:pPr>
            <w:r w:rsidDel="00000000" w:rsidR="00000000" w:rsidRPr="00000000">
              <w:rPr>
                <w:rtl w:val="0"/>
              </w:rPr>
              <w:t xml:space="preserve">$270</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5">
            <w:pPr>
              <w:spacing w:after="240" w:before="240" w:lineRule="auto"/>
              <w:ind w:left="360" w:firstLine="0"/>
              <w:rPr/>
            </w:pPr>
            <w:r w:rsidDel="00000000" w:rsidR="00000000" w:rsidRPr="00000000">
              <w:rPr>
                <w:rtl w:val="0"/>
              </w:rPr>
              <w:t xml:space="preserve">Foreign ID Card (Cédula)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6">
            <w:pPr>
              <w:spacing w:after="240" w:before="240" w:lineRule="auto"/>
              <w:ind w:left="720" w:firstLine="0"/>
              <w:rPr/>
            </w:pPr>
            <w:r w:rsidDel="00000000" w:rsidR="00000000" w:rsidRPr="00000000">
              <w:rPr>
                <w:rtl w:val="0"/>
              </w:rPr>
              <w:t xml:space="preserve">~$50</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7">
            <w:pPr>
              <w:spacing w:after="240" w:before="240" w:lineRule="auto"/>
              <w:ind w:left="360" w:firstLine="0"/>
              <w:rPr/>
            </w:pPr>
            <w:r w:rsidDel="00000000" w:rsidR="00000000" w:rsidRPr="00000000">
              <w:rPr>
                <w:rtl w:val="0"/>
              </w:rPr>
              <w:t xml:space="preserve">Apostille per Document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8">
            <w:pPr>
              <w:spacing w:after="240" w:before="240" w:lineRule="auto"/>
              <w:ind w:left="720" w:firstLine="0"/>
              <w:rPr/>
            </w:pPr>
            <w:r w:rsidDel="00000000" w:rsidR="00000000" w:rsidRPr="00000000">
              <w:rPr>
                <w:rtl w:val="0"/>
              </w:rPr>
              <w:t xml:space="preserve">$60</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9">
            <w:pPr>
              <w:spacing w:after="240" w:before="240" w:lineRule="auto"/>
              <w:ind w:left="360" w:firstLine="0"/>
              <w:rPr/>
            </w:pPr>
            <w:r w:rsidDel="00000000" w:rsidR="00000000" w:rsidRPr="00000000">
              <w:rPr>
                <w:rtl w:val="0"/>
              </w:rPr>
              <w:t xml:space="preserve">Document Translation (per page)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A">
            <w:pPr>
              <w:spacing w:after="240" w:before="240" w:lineRule="auto"/>
              <w:ind w:left="720" w:firstLine="0"/>
              <w:rPr/>
            </w:pPr>
            <w:r w:rsidDel="00000000" w:rsidR="00000000" w:rsidRPr="00000000">
              <w:rPr>
                <w:rtl w:val="0"/>
              </w:rPr>
              <w:t xml:space="preserve">$15</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B">
            <w:pPr>
              <w:spacing w:after="240" w:before="240" w:lineRule="auto"/>
              <w:ind w:left="360" w:firstLine="0"/>
              <w:rPr/>
            </w:pPr>
            <w:r w:rsidDel="00000000" w:rsidR="00000000" w:rsidRPr="00000000">
              <w:rPr>
                <w:rtl w:val="0"/>
              </w:rPr>
              <w:t xml:space="preserve">Legal/Attorney Fees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C">
            <w:pPr>
              <w:spacing w:after="240" w:before="240" w:lineRule="auto"/>
              <w:ind w:left="720" w:firstLine="0"/>
              <w:rPr/>
            </w:pPr>
            <w:r w:rsidDel="00000000" w:rsidR="00000000" w:rsidRPr="00000000">
              <w:rPr>
                <w:rtl w:val="0"/>
              </w:rPr>
              <w:t xml:space="preserve">$300–$700 (optional but recommended)</w:t>
            </w:r>
          </w:p>
        </w:tc>
      </w:tr>
    </w:tbl>
    <w:p w:rsidR="00000000" w:rsidDel="00000000" w:rsidP="00000000" w:rsidRDefault="00000000" w:rsidRPr="00000000" w14:paraId="00000CED">
      <w:pPr>
        <w:pStyle w:val="Heading3"/>
        <w:keepNext w:val="0"/>
        <w:keepLines w:val="0"/>
        <w:spacing w:before="280" w:lineRule="auto"/>
        <w:ind w:left="0" w:firstLine="0"/>
        <w:rPr>
          <w:b w:val="1"/>
          <w:color w:val="000000"/>
          <w:sz w:val="26"/>
          <w:szCs w:val="26"/>
        </w:rPr>
      </w:pPr>
      <w:bookmarkStart w:colFirst="0" w:colLast="0" w:name="_2uk6l6kbeexe" w:id="751"/>
      <w:bookmarkEnd w:id="751"/>
      <w:r w:rsidDel="00000000" w:rsidR="00000000" w:rsidRPr="00000000">
        <w:rPr>
          <w:b w:val="1"/>
          <w:color w:val="000000"/>
          <w:sz w:val="26"/>
          <w:szCs w:val="26"/>
          <w:rtl w:val="0"/>
        </w:rPr>
        <w:t xml:space="preserve">Summary Table</w:t>
      </w:r>
    </w:p>
    <w:tbl>
      <w:tblPr>
        <w:tblStyle w:val="Table23"/>
        <w:tblW w:w="5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16.8831168831166"/>
        <w:gridCol w:w="3843.1168831168834"/>
        <w:tblGridChange w:id="0">
          <w:tblGrid>
            <w:gridCol w:w="1916.8831168831166"/>
            <w:gridCol w:w="3843.1168831168834"/>
          </w:tblGrid>
        </w:tblGridChange>
      </w:tblGrid>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E">
            <w:pPr>
              <w:spacing w:after="240" w:before="240" w:lineRule="auto"/>
              <w:ind w:left="360" w:firstLine="0"/>
              <w:jc w:val="center"/>
              <w:rPr>
                <w:b w:val="1"/>
              </w:rPr>
            </w:pPr>
            <w:r w:rsidDel="00000000" w:rsidR="00000000" w:rsidRPr="00000000">
              <w:rPr>
                <w:b w:val="1"/>
                <w:rtl w:val="0"/>
              </w:rPr>
              <w:t xml:space="preserve">Feature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EF">
            <w:pPr>
              <w:spacing w:after="240" w:before="240" w:lineRule="auto"/>
              <w:ind w:left="360" w:firstLine="0"/>
              <w:jc w:val="center"/>
              <w:rPr>
                <w:b w:val="1"/>
              </w:rPr>
            </w:pPr>
            <w:r w:rsidDel="00000000" w:rsidR="00000000" w:rsidRPr="00000000">
              <w:rPr>
                <w:b w:val="1"/>
                <w:rtl w:val="0"/>
              </w:rPr>
              <w:t xml:space="preserve">Details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0">
            <w:pPr>
              <w:spacing w:after="240" w:before="240" w:lineRule="auto"/>
              <w:ind w:left="360" w:firstLine="0"/>
              <w:rPr/>
            </w:pPr>
            <w:r w:rsidDel="00000000" w:rsidR="00000000" w:rsidRPr="00000000">
              <w:rPr>
                <w:rtl w:val="0"/>
              </w:rPr>
              <w:t xml:space="preserve">Visa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1">
            <w:pPr>
              <w:spacing w:after="240" w:before="240" w:lineRule="auto"/>
              <w:ind w:left="720" w:firstLine="0"/>
              <w:rPr/>
            </w:pPr>
            <w:r w:rsidDel="00000000" w:rsidR="00000000" w:rsidRPr="00000000">
              <w:rPr>
                <w:rtl w:val="0"/>
              </w:rPr>
              <w:t xml:space="preserve">Retirement Visa (Visa M - Pensionado)</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2">
            <w:pPr>
              <w:spacing w:after="240" w:before="240" w:lineRule="auto"/>
              <w:ind w:left="360" w:firstLine="0"/>
              <w:rPr/>
            </w:pPr>
            <w:r w:rsidDel="00000000" w:rsidR="00000000" w:rsidRPr="00000000">
              <w:rPr>
                <w:rtl w:val="0"/>
              </w:rPr>
              <w:t xml:space="preserve">Minimum Income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3">
            <w:pPr>
              <w:spacing w:after="240" w:before="240" w:lineRule="auto"/>
              <w:ind w:left="720" w:firstLine="0"/>
              <w:rPr/>
            </w:pPr>
            <w:r w:rsidDel="00000000" w:rsidR="00000000" w:rsidRPr="00000000">
              <w:rPr>
                <w:rtl w:val="0"/>
              </w:rPr>
              <w:t xml:space="preserve">~USD 1,000/month pension or ~USD 3,300/month other income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4">
            <w:pPr>
              <w:spacing w:after="240" w:before="240" w:lineRule="auto"/>
              <w:ind w:left="360" w:firstLine="0"/>
              <w:rPr/>
            </w:pPr>
            <w:r w:rsidDel="00000000" w:rsidR="00000000" w:rsidRPr="00000000">
              <w:rPr>
                <w:rtl w:val="0"/>
              </w:rPr>
              <w:t xml:space="preserve">Income Source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5">
            <w:pPr>
              <w:spacing w:after="240" w:before="240" w:lineRule="auto"/>
              <w:ind w:left="720" w:firstLine="0"/>
              <w:rPr/>
            </w:pPr>
            <w:r w:rsidDel="00000000" w:rsidR="00000000" w:rsidRPr="00000000">
              <w:rPr>
                <w:rtl w:val="0"/>
              </w:rPr>
              <w:t xml:space="preserve">Pension, Social Security, annuities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6">
            <w:pPr>
              <w:spacing w:after="240" w:before="240" w:lineRule="auto"/>
              <w:ind w:left="360" w:firstLine="0"/>
              <w:rPr/>
            </w:pPr>
            <w:r w:rsidDel="00000000" w:rsidR="00000000" w:rsidRPr="00000000">
              <w:rPr>
                <w:rtl w:val="0"/>
              </w:rPr>
              <w:t xml:space="preserve">Work Allowed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7">
            <w:pPr>
              <w:spacing w:after="240" w:before="240" w:lineRule="auto"/>
              <w:ind w:left="720" w:firstLine="0"/>
              <w:rPr/>
            </w:pPr>
            <w:r w:rsidDel="00000000" w:rsidR="00000000" w:rsidRPr="00000000">
              <w:rPr>
                <w:rtl w:val="0"/>
              </w:rPr>
              <w:t xml:space="preserve">No (remote work allowed)</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8">
            <w:pPr>
              <w:spacing w:after="240" w:before="240" w:lineRule="auto"/>
              <w:ind w:left="360" w:firstLine="0"/>
              <w:rPr/>
            </w:pPr>
            <w:r w:rsidDel="00000000" w:rsidR="00000000" w:rsidRPr="00000000">
              <w:rPr>
                <w:rtl w:val="0"/>
              </w:rPr>
              <w:t xml:space="preserve">Health Insurance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9">
            <w:pPr>
              <w:spacing w:after="240" w:before="240" w:lineRule="auto"/>
              <w:ind w:left="720" w:firstLine="0"/>
              <w:rPr/>
            </w:pPr>
            <w:r w:rsidDel="00000000" w:rsidR="00000000" w:rsidRPr="00000000">
              <w:rPr>
                <w:rtl w:val="0"/>
              </w:rPr>
              <w:t xml:space="preserve">Mandatory</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A">
            <w:pPr>
              <w:spacing w:after="240" w:before="240" w:lineRule="auto"/>
              <w:ind w:left="360" w:firstLine="0"/>
              <w:rPr/>
            </w:pPr>
            <w:r w:rsidDel="00000000" w:rsidR="00000000" w:rsidRPr="00000000">
              <w:rPr>
                <w:rtl w:val="0"/>
              </w:rPr>
              <w:t xml:space="preserve">Initial Visa Duration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B">
            <w:pPr>
              <w:spacing w:after="240" w:before="240" w:lineRule="auto"/>
              <w:ind w:left="720" w:firstLine="0"/>
              <w:rPr/>
            </w:pPr>
            <w:r w:rsidDel="00000000" w:rsidR="00000000" w:rsidRPr="00000000">
              <w:rPr>
                <w:rtl w:val="0"/>
              </w:rPr>
              <w:t xml:space="preserve">1 to 3 years</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C">
            <w:pPr>
              <w:spacing w:after="240" w:before="240" w:lineRule="auto"/>
              <w:ind w:left="360" w:firstLine="0"/>
              <w:rPr/>
            </w:pPr>
            <w:r w:rsidDel="00000000" w:rsidR="00000000" w:rsidRPr="00000000">
              <w:rPr>
                <w:rtl w:val="0"/>
              </w:rPr>
              <w:t xml:space="preserve">Renewal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D">
            <w:pPr>
              <w:spacing w:after="240" w:before="240" w:lineRule="auto"/>
              <w:ind w:left="720" w:firstLine="0"/>
              <w:rPr/>
            </w:pPr>
            <w:r w:rsidDel="00000000" w:rsidR="00000000" w:rsidRPr="00000000">
              <w:rPr>
                <w:rtl w:val="0"/>
              </w:rPr>
              <w:t xml:space="preserve">Indefinite renewals, requires 180 days/year residency</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E">
            <w:pPr>
              <w:spacing w:after="240" w:before="240" w:lineRule="auto"/>
              <w:ind w:left="360" w:firstLine="0"/>
              <w:rPr/>
            </w:pPr>
            <w:r w:rsidDel="00000000" w:rsidR="00000000" w:rsidRPr="00000000">
              <w:rPr>
                <w:rtl w:val="0"/>
              </w:rPr>
              <w:t xml:space="preserve">Criminal Record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FF">
            <w:pPr>
              <w:spacing w:after="240" w:before="240" w:lineRule="auto"/>
              <w:ind w:left="720" w:firstLine="0"/>
              <w:rPr/>
            </w:pPr>
            <w:r w:rsidDel="00000000" w:rsidR="00000000" w:rsidRPr="00000000">
              <w:rPr>
                <w:rtl w:val="0"/>
              </w:rPr>
              <w:t xml:space="preserve">Clean record required</w:t>
            </w:r>
          </w:p>
        </w:tc>
      </w:tr>
      <w:tr>
        <w:trPr>
          <w:cantSplit w:val="0"/>
          <w:trHeight w:val="12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D00">
            <w:pPr>
              <w:spacing w:after="240" w:before="240" w:lineRule="auto"/>
              <w:ind w:left="360" w:firstLine="0"/>
              <w:rPr/>
            </w:pPr>
            <w:r w:rsidDel="00000000" w:rsidR="00000000" w:rsidRPr="00000000">
              <w:rPr>
                <w:rtl w:val="0"/>
              </w:rPr>
              <w:t xml:space="preserve">Application Processing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D01">
            <w:pPr>
              <w:spacing w:after="240" w:before="240" w:lineRule="auto"/>
              <w:ind w:left="720" w:firstLine="0"/>
              <w:rPr/>
            </w:pPr>
            <w:r w:rsidDel="00000000" w:rsidR="00000000" w:rsidRPr="00000000">
              <w:rPr>
                <w:rtl w:val="0"/>
              </w:rPr>
              <w:t xml:space="preserve">Approximately 30 days (plus document prep time)</w:t>
            </w:r>
          </w:p>
        </w:tc>
      </w:tr>
      <w:tr>
        <w:trPr>
          <w:cantSplit w:val="0"/>
          <w:trHeight w:val="96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D02">
            <w:pPr>
              <w:spacing w:after="240" w:before="240" w:lineRule="auto"/>
              <w:ind w:left="360" w:firstLine="0"/>
              <w:rPr/>
            </w:pPr>
            <w:r w:rsidDel="00000000" w:rsidR="00000000" w:rsidRPr="00000000">
              <w:rPr>
                <w:rtl w:val="0"/>
              </w:rPr>
              <w:t xml:space="preserve">Family Inclusion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D03">
            <w:pPr>
              <w:spacing w:after="240" w:before="240" w:lineRule="auto"/>
              <w:ind w:left="720" w:firstLine="0"/>
              <w:rPr/>
            </w:pPr>
            <w:r w:rsidDel="00000000" w:rsidR="00000000" w:rsidRPr="00000000">
              <w:rPr>
                <w:rtl w:val="0"/>
              </w:rPr>
              <w:t xml:space="preserve">Allowed with additional documentation</w:t>
            </w:r>
          </w:p>
        </w:tc>
      </w:tr>
    </w:tbl>
    <w:p w:rsidR="00000000" w:rsidDel="00000000" w:rsidP="00000000" w:rsidRDefault="00000000" w:rsidRPr="00000000" w14:paraId="00000D04">
      <w:pPr>
        <w:pStyle w:val="Heading3"/>
        <w:keepNext w:val="0"/>
        <w:keepLines w:val="0"/>
        <w:spacing w:before="280" w:lineRule="auto"/>
        <w:ind w:left="0" w:firstLine="0"/>
        <w:rPr>
          <w:b w:val="1"/>
          <w:color w:val="000000"/>
          <w:sz w:val="26"/>
          <w:szCs w:val="26"/>
        </w:rPr>
      </w:pPr>
      <w:bookmarkStart w:colFirst="0" w:colLast="0" w:name="_8c9h40lyssv5" w:id="752"/>
      <w:bookmarkEnd w:id="752"/>
      <w:r w:rsidDel="00000000" w:rsidR="00000000" w:rsidRPr="00000000">
        <w:rPr>
          <w:b w:val="1"/>
          <w:color w:val="000000"/>
          <w:sz w:val="26"/>
          <w:szCs w:val="26"/>
          <w:rtl w:val="0"/>
        </w:rPr>
        <w:t xml:space="preserve">Additional Notes</w:t>
      </w:r>
    </w:p>
    <w:p w:rsidR="00000000" w:rsidDel="00000000" w:rsidP="00000000" w:rsidRDefault="00000000" w:rsidRPr="00000000" w14:paraId="00000D05">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Working with an immigration attorney or professional is highly recommended to navigate document requirements and application steps smoothly.</w:t>
      </w:r>
    </w:p>
    <w:p w:rsidR="00000000" w:rsidDel="00000000" w:rsidP="00000000" w:rsidRDefault="00000000" w:rsidRPr="00000000" w14:paraId="00000D06">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Documents must be apostilled and officially translated into Spanish.</w:t>
      </w:r>
    </w:p>
    <w:p w:rsidR="00000000" w:rsidDel="00000000" w:rsidP="00000000" w:rsidRDefault="00000000" w:rsidRPr="00000000" w14:paraId="00000D07">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Proof of pension income from the U.S. Social Security Administration requires an official Benefit Verification Letter apostilled by the U.S. Department of State.</w:t>
      </w:r>
    </w:p>
    <w:p w:rsidR="00000000" w:rsidDel="00000000" w:rsidP="00000000" w:rsidRDefault="00000000" w:rsidRPr="00000000" w14:paraId="00000D08">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Spending less than 180 days in Colombia annually may lead to visa cancellation.</w:t>
      </w:r>
    </w:p>
    <w:p w:rsidR="00000000" w:rsidDel="00000000" w:rsidP="00000000" w:rsidRDefault="00000000" w:rsidRPr="00000000" w14:paraId="00000D09">
      <w:pPr>
        <w:spacing w:before="240" w:lineRule="auto"/>
        <w:ind w:left="720" w:hanging="36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retirement visa provides a path to legal residency, healthcare access, and eventual permanent residency or citizenship.</w:t>
        <w:br w:type="textWrapping"/>
        <w:br w:type="textWrapping"/>
      </w:r>
    </w:p>
    <w:p w:rsidR="00000000" w:rsidDel="00000000" w:rsidP="00000000" w:rsidRDefault="00000000" w:rsidRPr="00000000" w14:paraId="00000D0A">
      <w:pPr>
        <w:spacing w:after="240" w:before="240" w:lineRule="auto"/>
        <w:rPr/>
      </w:pPr>
      <w:r w:rsidDel="00000000" w:rsidR="00000000" w:rsidRPr="00000000">
        <w:rPr>
          <w:b w:val="1"/>
          <w:rtl w:val="0"/>
        </w:rPr>
        <w:t xml:space="preserve">Sources:</w:t>
        <w:br w:type="textWrapping"/>
      </w:r>
      <w:hyperlink r:id="rId512">
        <w:r w:rsidDel="00000000" w:rsidR="00000000" w:rsidRPr="00000000">
          <w:rPr>
            <w:b w:val="1"/>
            <w:rtl w:val="0"/>
          </w:rPr>
          <w:t xml:space="preserve"> </w:t>
        </w:r>
      </w:hyperlink>
      <w:hyperlink r:id="rId513">
        <w:r w:rsidDel="00000000" w:rsidR="00000000" w:rsidRPr="00000000">
          <w:rPr>
            <w:color w:val="1155cc"/>
            <w:rtl w:val="0"/>
          </w:rPr>
          <w:t xml:space="preserve"> </w:t>
        </w:r>
      </w:hyperlink>
      <w:hyperlink r:id="rId514">
        <w:r w:rsidDel="00000000" w:rsidR="00000000" w:rsidRPr="00000000">
          <w:rPr>
            <w:color w:val="1155cc"/>
            <w:u w:val="single"/>
            <w:rtl w:val="0"/>
          </w:rPr>
          <w:t xml:space="preserve">1</w:t>
        </w:r>
      </w:hyperlink>
      <w:r w:rsidDel="00000000" w:rsidR="00000000" w:rsidRPr="00000000">
        <w:rPr>
          <w:rtl w:val="0"/>
        </w:rPr>
        <w:t xml:space="preserve"> Colombian Visa Services – Retirement Visa Overview (2024)</w:t>
        <w:br w:type="textWrapping"/>
      </w:r>
      <w:hyperlink r:id="rId515">
        <w:r w:rsidDel="00000000" w:rsidR="00000000" w:rsidRPr="00000000">
          <w:rPr>
            <w:rtl w:val="0"/>
          </w:rPr>
          <w:t xml:space="preserve"> </w:t>
        </w:r>
      </w:hyperlink>
      <w:hyperlink r:id="rId516">
        <w:r w:rsidDel="00000000" w:rsidR="00000000" w:rsidRPr="00000000">
          <w:rPr>
            <w:color w:val="1155cc"/>
            <w:rtl w:val="0"/>
          </w:rPr>
          <w:t xml:space="preserve"> </w:t>
        </w:r>
      </w:hyperlink>
      <w:hyperlink r:id="rId517">
        <w:r w:rsidDel="00000000" w:rsidR="00000000" w:rsidRPr="00000000">
          <w:rPr>
            <w:color w:val="1155cc"/>
            <w:u w:val="single"/>
            <w:rtl w:val="0"/>
          </w:rPr>
          <w:t xml:space="preserve">3</w:t>
        </w:r>
      </w:hyperlink>
      <w:r w:rsidDel="00000000" w:rsidR="00000000" w:rsidRPr="00000000">
        <w:rPr>
          <w:rtl w:val="0"/>
        </w:rPr>
        <w:t xml:space="preserve"> Golden Harbors – Colombia Retirement Visa Guide (2025)</w:t>
        <w:br w:type="textWrapping"/>
      </w:r>
      <w:hyperlink r:id="rId518">
        <w:r w:rsidDel="00000000" w:rsidR="00000000" w:rsidRPr="00000000">
          <w:rPr>
            <w:rtl w:val="0"/>
          </w:rPr>
          <w:t xml:space="preserve"> </w:t>
        </w:r>
      </w:hyperlink>
      <w:hyperlink r:id="rId519">
        <w:r w:rsidDel="00000000" w:rsidR="00000000" w:rsidRPr="00000000">
          <w:rPr>
            <w:color w:val="1155cc"/>
            <w:rtl w:val="0"/>
          </w:rPr>
          <w:t xml:space="preserve"> </w:t>
        </w:r>
      </w:hyperlink>
      <w:hyperlink r:id="rId520">
        <w:r w:rsidDel="00000000" w:rsidR="00000000" w:rsidRPr="00000000">
          <w:rPr>
            <w:color w:val="1155cc"/>
            <w:u w:val="single"/>
            <w:rtl w:val="0"/>
          </w:rPr>
          <w:t xml:space="preserve">4</w:t>
        </w:r>
      </w:hyperlink>
      <w:r w:rsidDel="00000000" w:rsidR="00000000" w:rsidRPr="00000000">
        <w:rPr>
          <w:rtl w:val="0"/>
        </w:rPr>
        <w:t xml:space="preserve"> Expat Group – Retirement Visa in Colombia (2024)</w:t>
        <w:br w:type="textWrapping"/>
      </w:r>
      <w:hyperlink r:id="rId521">
        <w:r w:rsidDel="00000000" w:rsidR="00000000" w:rsidRPr="00000000">
          <w:rPr>
            <w:rtl w:val="0"/>
          </w:rPr>
          <w:t xml:space="preserve"> </w:t>
        </w:r>
      </w:hyperlink>
      <w:hyperlink r:id="rId522">
        <w:r w:rsidDel="00000000" w:rsidR="00000000" w:rsidRPr="00000000">
          <w:rPr>
            <w:color w:val="1155cc"/>
            <w:rtl w:val="0"/>
          </w:rPr>
          <w:t xml:space="preserve"> </w:t>
        </w:r>
      </w:hyperlink>
      <w:hyperlink r:id="rId523">
        <w:r w:rsidDel="00000000" w:rsidR="00000000" w:rsidRPr="00000000">
          <w:rPr>
            <w:color w:val="1155cc"/>
            <w:u w:val="single"/>
            <w:rtl w:val="0"/>
          </w:rPr>
          <w:t xml:space="preserve">8</w:t>
        </w:r>
      </w:hyperlink>
      <w:r w:rsidDel="00000000" w:rsidR="00000000" w:rsidRPr="00000000">
        <w:rPr>
          <w:rtl w:val="0"/>
        </w:rPr>
        <w:t xml:space="preserve"> Nexo Legal – Colombian Retirement Visa Fees and Requirements (2025)</w:t>
        <w:br w:type="textWrapping"/>
      </w:r>
      <w:hyperlink r:id="rId524">
        <w:r w:rsidDel="00000000" w:rsidR="00000000" w:rsidRPr="00000000">
          <w:rPr>
            <w:rtl w:val="0"/>
          </w:rPr>
          <w:t xml:space="preserve"> </w:t>
        </w:r>
      </w:hyperlink>
      <w:hyperlink r:id="rId525">
        <w:r w:rsidDel="00000000" w:rsidR="00000000" w:rsidRPr="00000000">
          <w:rPr>
            <w:color w:val="1155cc"/>
            <w:rtl w:val="0"/>
          </w:rPr>
          <w:t xml:space="preserve"> </w:t>
        </w:r>
      </w:hyperlink>
      <w:hyperlink r:id="rId526">
        <w:r w:rsidDel="00000000" w:rsidR="00000000" w:rsidRPr="00000000">
          <w:rPr>
            <w:color w:val="1155cc"/>
            <w:u w:val="single"/>
            <w:rtl w:val="0"/>
          </w:rPr>
          <w:t xml:space="preserve">6</w:t>
        </w:r>
      </w:hyperlink>
      <w:r w:rsidDel="00000000" w:rsidR="00000000" w:rsidRPr="00000000">
        <w:rPr>
          <w:rtl w:val="0"/>
        </w:rPr>
        <w:t xml:space="preserve"> VisaGuide.World – Colombia Visa Application and Fees</w:t>
        <w:br w:type="textWrapping"/>
      </w:r>
      <w:hyperlink r:id="rId527">
        <w:r w:rsidDel="00000000" w:rsidR="00000000" w:rsidRPr="00000000">
          <w:rPr>
            <w:rtl w:val="0"/>
          </w:rPr>
          <w:t xml:space="preserve"> </w:t>
        </w:r>
      </w:hyperlink>
      <w:hyperlink r:id="rId528">
        <w:r w:rsidDel="00000000" w:rsidR="00000000" w:rsidRPr="00000000">
          <w:rPr>
            <w:color w:val="1155cc"/>
            <w:rtl w:val="0"/>
          </w:rPr>
          <w:t xml:space="preserve"> </w:t>
        </w:r>
      </w:hyperlink>
      <w:hyperlink r:id="rId529">
        <w:r w:rsidDel="00000000" w:rsidR="00000000" w:rsidRPr="00000000">
          <w:rPr>
            <w:color w:val="1155cc"/>
            <w:u w:val="single"/>
            <w:rtl w:val="0"/>
          </w:rPr>
          <w:t xml:space="preserve">7</w:t>
        </w:r>
      </w:hyperlink>
      <w:r w:rsidDel="00000000" w:rsidR="00000000" w:rsidRPr="00000000">
        <w:rPr>
          <w:rtl w:val="0"/>
        </w:rPr>
        <w:t xml:space="preserve"> Colombia Law Connection – Retirement Visa Age and Requirements</w:t>
      </w:r>
    </w:p>
    <w:p w:rsidR="00000000" w:rsidDel="00000000" w:rsidP="00000000" w:rsidRDefault="00000000" w:rsidRPr="00000000" w14:paraId="00000D0B">
      <w:pPr>
        <w:pStyle w:val="Heading3"/>
        <w:keepNext w:val="0"/>
        <w:keepLines w:val="0"/>
        <w:spacing w:before="280" w:lineRule="auto"/>
        <w:ind w:left="720" w:firstLine="0"/>
        <w:rPr>
          <w:b w:val="1"/>
          <w:color w:val="000000"/>
          <w:sz w:val="26"/>
          <w:szCs w:val="26"/>
        </w:rPr>
      </w:pPr>
      <w:bookmarkStart w:colFirst="0" w:colLast="0" w:name="_un1mw41stlqw" w:id="753"/>
      <w:bookmarkEnd w:id="753"/>
      <w:r w:rsidDel="00000000" w:rsidR="00000000" w:rsidRPr="00000000">
        <w:rPr>
          <w:b w:val="1"/>
          <w:color w:val="000000"/>
          <w:sz w:val="26"/>
          <w:szCs w:val="26"/>
          <w:rtl w:val="0"/>
        </w:rPr>
        <w:t xml:space="preserve">Citations:</w:t>
      </w:r>
    </w:p>
    <w:p w:rsidR="00000000" w:rsidDel="00000000" w:rsidP="00000000" w:rsidRDefault="00000000" w:rsidRPr="00000000" w14:paraId="00000D0C">
      <w:pPr>
        <w:numPr>
          <w:ilvl w:val="0"/>
          <w:numId w:val="4"/>
        </w:numPr>
        <w:spacing w:after="0" w:afterAutospacing="0" w:before="240" w:lineRule="auto"/>
        <w:ind w:left="720" w:hanging="360"/>
      </w:pPr>
      <w:hyperlink r:id="rId530">
        <w:r w:rsidDel="00000000" w:rsidR="00000000" w:rsidRPr="00000000">
          <w:rPr>
            <w:color w:val="1155cc"/>
            <w:u w:val="single"/>
            <w:rtl w:val="0"/>
          </w:rPr>
          <w:t xml:space="preserve">https://www.colombianvisaservices.com/retirement-visa</w:t>
        </w:r>
      </w:hyperlink>
      <w:r w:rsidDel="00000000" w:rsidR="00000000" w:rsidRPr="00000000">
        <w:rPr>
          <w:rtl w:val="0"/>
        </w:rPr>
      </w:r>
    </w:p>
    <w:p w:rsidR="00000000" w:rsidDel="00000000" w:rsidP="00000000" w:rsidRDefault="00000000" w:rsidRPr="00000000" w14:paraId="00000D0D">
      <w:pPr>
        <w:numPr>
          <w:ilvl w:val="0"/>
          <w:numId w:val="4"/>
        </w:numPr>
        <w:spacing w:after="0" w:afterAutospacing="0" w:lineRule="auto"/>
        <w:ind w:left="720" w:hanging="360"/>
      </w:pPr>
      <w:hyperlink r:id="rId531">
        <w:r w:rsidDel="00000000" w:rsidR="00000000" w:rsidRPr="00000000">
          <w:rPr>
            <w:color w:val="1155cc"/>
            <w:u w:val="single"/>
            <w:rtl w:val="0"/>
          </w:rPr>
          <w:t xml:space="preserve">https://www.cancilleria.gov.co/en/special-temporary-pensioners-visa-0</w:t>
        </w:r>
      </w:hyperlink>
      <w:r w:rsidDel="00000000" w:rsidR="00000000" w:rsidRPr="00000000">
        <w:rPr>
          <w:rtl w:val="0"/>
        </w:rPr>
      </w:r>
    </w:p>
    <w:p w:rsidR="00000000" w:rsidDel="00000000" w:rsidP="00000000" w:rsidRDefault="00000000" w:rsidRPr="00000000" w14:paraId="00000D0E">
      <w:pPr>
        <w:numPr>
          <w:ilvl w:val="0"/>
          <w:numId w:val="4"/>
        </w:numPr>
        <w:spacing w:after="0" w:afterAutospacing="0" w:lineRule="auto"/>
        <w:ind w:left="720" w:hanging="360"/>
      </w:pPr>
      <w:hyperlink r:id="rId532">
        <w:r w:rsidDel="00000000" w:rsidR="00000000" w:rsidRPr="00000000">
          <w:rPr>
            <w:color w:val="1155cc"/>
            <w:u w:val="single"/>
            <w:rtl w:val="0"/>
          </w:rPr>
          <w:t xml:space="preserve">https://goldenharbors.com/articles/colombia-retirement-visa</w:t>
        </w:r>
      </w:hyperlink>
      <w:r w:rsidDel="00000000" w:rsidR="00000000" w:rsidRPr="00000000">
        <w:rPr>
          <w:rtl w:val="0"/>
        </w:rPr>
      </w:r>
    </w:p>
    <w:p w:rsidR="00000000" w:rsidDel="00000000" w:rsidP="00000000" w:rsidRDefault="00000000" w:rsidRPr="00000000" w14:paraId="00000D0F">
      <w:pPr>
        <w:numPr>
          <w:ilvl w:val="0"/>
          <w:numId w:val="4"/>
        </w:numPr>
        <w:spacing w:after="0" w:afterAutospacing="0" w:lineRule="auto"/>
        <w:ind w:left="720" w:hanging="360"/>
      </w:pPr>
      <w:hyperlink r:id="rId533">
        <w:r w:rsidDel="00000000" w:rsidR="00000000" w:rsidRPr="00000000">
          <w:rPr>
            <w:color w:val="1155cc"/>
            <w:u w:val="single"/>
            <w:rtl w:val="0"/>
          </w:rPr>
          <w:t xml:space="preserve">https://expatgroup.co/english/news/retirement-visa/</w:t>
        </w:r>
      </w:hyperlink>
      <w:r w:rsidDel="00000000" w:rsidR="00000000" w:rsidRPr="00000000">
        <w:rPr>
          <w:rtl w:val="0"/>
        </w:rPr>
      </w:r>
    </w:p>
    <w:p w:rsidR="00000000" w:rsidDel="00000000" w:rsidP="00000000" w:rsidRDefault="00000000" w:rsidRPr="00000000" w14:paraId="00000D10">
      <w:pPr>
        <w:numPr>
          <w:ilvl w:val="0"/>
          <w:numId w:val="4"/>
        </w:numPr>
        <w:spacing w:after="0" w:afterAutospacing="0" w:lineRule="auto"/>
        <w:ind w:left="720" w:hanging="360"/>
      </w:pPr>
      <w:hyperlink r:id="rId534">
        <w:r w:rsidDel="00000000" w:rsidR="00000000" w:rsidRPr="00000000">
          <w:rPr>
            <w:color w:val="1155cc"/>
            <w:u w:val="single"/>
            <w:rtl w:val="0"/>
          </w:rPr>
          <w:t xml:space="preserve">https://www.colombiavisas.com/wp-content/uploads/2020/05/Colombia-Pension-Visa-Fees.pdf</w:t>
        </w:r>
      </w:hyperlink>
      <w:r w:rsidDel="00000000" w:rsidR="00000000" w:rsidRPr="00000000">
        <w:rPr>
          <w:rtl w:val="0"/>
        </w:rPr>
      </w:r>
    </w:p>
    <w:p w:rsidR="00000000" w:rsidDel="00000000" w:rsidP="00000000" w:rsidRDefault="00000000" w:rsidRPr="00000000" w14:paraId="00000D11">
      <w:pPr>
        <w:numPr>
          <w:ilvl w:val="0"/>
          <w:numId w:val="4"/>
        </w:numPr>
        <w:spacing w:after="0" w:afterAutospacing="0" w:lineRule="auto"/>
        <w:ind w:left="720" w:hanging="360"/>
      </w:pPr>
      <w:hyperlink r:id="rId535">
        <w:r w:rsidDel="00000000" w:rsidR="00000000" w:rsidRPr="00000000">
          <w:rPr>
            <w:color w:val="1155cc"/>
            <w:u w:val="single"/>
            <w:rtl w:val="0"/>
          </w:rPr>
          <w:t xml:space="preserve">https://visaguide.world/south-america/colombia-visa/</w:t>
        </w:r>
      </w:hyperlink>
      <w:r w:rsidDel="00000000" w:rsidR="00000000" w:rsidRPr="00000000">
        <w:rPr>
          <w:rtl w:val="0"/>
        </w:rPr>
      </w:r>
    </w:p>
    <w:p w:rsidR="00000000" w:rsidDel="00000000" w:rsidP="00000000" w:rsidRDefault="00000000" w:rsidRPr="00000000" w14:paraId="00000D12">
      <w:pPr>
        <w:numPr>
          <w:ilvl w:val="0"/>
          <w:numId w:val="4"/>
        </w:numPr>
        <w:spacing w:after="0" w:afterAutospacing="0" w:lineRule="auto"/>
        <w:ind w:left="720" w:hanging="360"/>
      </w:pPr>
      <w:hyperlink r:id="rId536">
        <w:r w:rsidDel="00000000" w:rsidR="00000000" w:rsidRPr="00000000">
          <w:rPr>
            <w:color w:val="1155cc"/>
            <w:u w:val="single"/>
            <w:rtl w:val="0"/>
          </w:rPr>
          <w:t xml:space="preserve">https://blog.colombialawconnection.com/retirement-visa-age-requirements/</w:t>
        </w:r>
      </w:hyperlink>
      <w:r w:rsidDel="00000000" w:rsidR="00000000" w:rsidRPr="00000000">
        <w:rPr>
          <w:rtl w:val="0"/>
        </w:rPr>
      </w:r>
    </w:p>
    <w:p w:rsidR="00000000" w:rsidDel="00000000" w:rsidP="00000000" w:rsidRDefault="00000000" w:rsidRPr="00000000" w14:paraId="00000D13">
      <w:pPr>
        <w:numPr>
          <w:ilvl w:val="0"/>
          <w:numId w:val="4"/>
        </w:numPr>
        <w:spacing w:after="480" w:lineRule="auto"/>
        <w:ind w:left="720" w:hanging="360"/>
      </w:pPr>
      <w:hyperlink r:id="rId537">
        <w:r w:rsidDel="00000000" w:rsidR="00000000" w:rsidRPr="00000000">
          <w:rPr>
            <w:color w:val="1155cc"/>
            <w:u w:val="single"/>
            <w:rtl w:val="0"/>
          </w:rPr>
          <w:t xml:space="preserve">https://nexo.legal/home/service-areas/immigration-law-firm-immigration-to-colombia/colombian-visa-m-retirement/</w:t>
        </w:r>
      </w:hyperlink>
      <w:r w:rsidDel="00000000" w:rsidR="00000000" w:rsidRPr="00000000">
        <w:rPr>
          <w:rtl w:val="0"/>
        </w:rPr>
      </w:r>
    </w:p>
    <w:p w:rsidR="00000000" w:rsidDel="00000000" w:rsidP="00000000" w:rsidRDefault="00000000" w:rsidRPr="00000000" w14:paraId="00000D14">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5">
      <w:pPr>
        <w:spacing w:after="240" w:before="240" w:lineRule="auto"/>
        <w:rPr/>
      </w:pPr>
      <w:r w:rsidDel="00000000" w:rsidR="00000000" w:rsidRPr="00000000">
        <w:rPr>
          <w:rtl w:val="0"/>
        </w:rPr>
        <w:t xml:space="preserve">This compilation provides a snapshot of retirement visa options in these countries. Remember that visa programs change or get updated frequently from country to country. For detailed and up to date information and application procedures, please refer to the official immigration websites or consult with immigration professionals.</w:t>
      </w:r>
    </w:p>
    <w:p w:rsidR="00000000" w:rsidDel="00000000" w:rsidP="00000000" w:rsidRDefault="00000000" w:rsidRPr="00000000" w14:paraId="00000D16">
      <w:pPr>
        <w:spacing w:after="240" w:before="240" w:lineRule="auto"/>
        <w:rPr/>
      </w:pPr>
      <w:r w:rsidDel="00000000" w:rsidR="00000000" w:rsidRPr="00000000">
        <w:rPr>
          <w:rtl w:val="0"/>
        </w:rPr>
        <w:t xml:space="preserve"> </w:t>
      </w:r>
    </w:p>
    <w:p w:rsidR="00000000" w:rsidDel="00000000" w:rsidP="00000000" w:rsidRDefault="00000000" w:rsidRPr="00000000" w14:paraId="00000D17">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8">
      <w:pPr>
        <w:pStyle w:val="Heading2"/>
        <w:keepNext w:val="0"/>
        <w:keepLines w:val="0"/>
        <w:spacing w:after="80" w:lineRule="auto"/>
        <w:rPr>
          <w:b w:val="1"/>
          <w:sz w:val="34"/>
          <w:szCs w:val="34"/>
        </w:rPr>
      </w:pPr>
      <w:bookmarkStart w:colFirst="0" w:colLast="0" w:name="_9wwtptobiywc" w:id="754"/>
      <w:bookmarkEnd w:id="754"/>
      <w:r w:rsidDel="00000000" w:rsidR="00000000" w:rsidRPr="00000000">
        <w:rPr>
          <w:rtl w:val="0"/>
        </w:rPr>
      </w:r>
    </w:p>
    <w:p w:rsidR="00000000" w:rsidDel="00000000" w:rsidP="00000000" w:rsidRDefault="00000000" w:rsidRPr="00000000" w14:paraId="00000D19">
      <w:pPr>
        <w:pStyle w:val="Heading2"/>
        <w:keepNext w:val="0"/>
        <w:keepLines w:val="0"/>
        <w:spacing w:after="80" w:lineRule="auto"/>
        <w:rPr>
          <w:b w:val="1"/>
          <w:sz w:val="34"/>
          <w:szCs w:val="34"/>
        </w:rPr>
      </w:pPr>
      <w:bookmarkStart w:colFirst="0" w:colLast="0" w:name="_929gpamh3ptp" w:id="755"/>
      <w:bookmarkEnd w:id="755"/>
      <w:r w:rsidDel="00000000" w:rsidR="00000000" w:rsidRPr="00000000">
        <w:rPr>
          <w:rtl w:val="0"/>
        </w:rPr>
      </w:r>
    </w:p>
    <w:p w:rsidR="00000000" w:rsidDel="00000000" w:rsidP="00000000" w:rsidRDefault="00000000" w:rsidRPr="00000000" w14:paraId="00000D1A">
      <w:pPr>
        <w:pStyle w:val="Heading2"/>
        <w:keepNext w:val="0"/>
        <w:keepLines w:val="0"/>
        <w:spacing w:after="80" w:lineRule="auto"/>
        <w:rPr>
          <w:b w:val="1"/>
          <w:sz w:val="34"/>
          <w:szCs w:val="34"/>
        </w:rPr>
      </w:pPr>
      <w:bookmarkStart w:colFirst="0" w:colLast="0" w:name="_7s40xo19i7ss" w:id="756"/>
      <w:bookmarkEnd w:id="756"/>
      <w:r w:rsidDel="00000000" w:rsidR="00000000" w:rsidRPr="00000000">
        <w:rPr>
          <w:rtl w:val="0"/>
        </w:rPr>
      </w:r>
    </w:p>
    <w:p w:rsidR="00000000" w:rsidDel="00000000" w:rsidP="00000000" w:rsidRDefault="00000000" w:rsidRPr="00000000" w14:paraId="00000D1B">
      <w:pPr>
        <w:pStyle w:val="Heading2"/>
        <w:keepNext w:val="0"/>
        <w:keepLines w:val="0"/>
        <w:spacing w:after="80" w:lineRule="auto"/>
        <w:rPr>
          <w:b w:val="1"/>
          <w:sz w:val="34"/>
          <w:szCs w:val="34"/>
        </w:rPr>
      </w:pPr>
      <w:bookmarkStart w:colFirst="0" w:colLast="0" w:name="_chom4sfytj7w" w:id="757"/>
      <w:bookmarkEnd w:id="757"/>
      <w:r w:rsidDel="00000000" w:rsidR="00000000" w:rsidRPr="00000000">
        <w:rPr>
          <w:rtl w:val="0"/>
        </w:rPr>
      </w:r>
    </w:p>
    <w:p w:rsidR="00000000" w:rsidDel="00000000" w:rsidP="00000000" w:rsidRDefault="00000000" w:rsidRPr="00000000" w14:paraId="00000D1C">
      <w:pPr>
        <w:pStyle w:val="Heading2"/>
        <w:keepNext w:val="0"/>
        <w:keepLines w:val="0"/>
        <w:spacing w:after="80" w:lineRule="auto"/>
        <w:rPr>
          <w:b w:val="1"/>
          <w:sz w:val="34"/>
          <w:szCs w:val="34"/>
        </w:rPr>
      </w:pPr>
      <w:bookmarkStart w:colFirst="0" w:colLast="0" w:name="_lg8moke1ozp1" w:id="758"/>
      <w:bookmarkEnd w:id="758"/>
      <w:r w:rsidDel="00000000" w:rsidR="00000000" w:rsidRPr="00000000">
        <w:rPr>
          <w:rtl w:val="0"/>
        </w:rPr>
      </w:r>
    </w:p>
    <w:p w:rsidR="00000000" w:rsidDel="00000000" w:rsidP="00000000" w:rsidRDefault="00000000" w:rsidRPr="00000000" w14:paraId="00000D1D">
      <w:pPr>
        <w:pStyle w:val="Heading2"/>
        <w:keepNext w:val="0"/>
        <w:keepLines w:val="0"/>
        <w:spacing w:after="80" w:lineRule="auto"/>
        <w:rPr>
          <w:b w:val="1"/>
          <w:sz w:val="34"/>
          <w:szCs w:val="34"/>
        </w:rPr>
      </w:pPr>
      <w:bookmarkStart w:colFirst="0" w:colLast="0" w:name="_g3xgj0ttza4b" w:id="759"/>
      <w:bookmarkEnd w:id="759"/>
      <w:r w:rsidDel="00000000" w:rsidR="00000000" w:rsidRPr="00000000">
        <w:rPr>
          <w:rtl w:val="0"/>
        </w:rPr>
      </w:r>
    </w:p>
    <w:p w:rsidR="00000000" w:rsidDel="00000000" w:rsidP="00000000" w:rsidRDefault="00000000" w:rsidRPr="00000000" w14:paraId="00000D1E">
      <w:pPr>
        <w:pStyle w:val="Heading1"/>
        <w:keepNext w:val="0"/>
        <w:keepLines w:val="0"/>
        <w:spacing w:after="80" w:lineRule="auto"/>
        <w:rPr>
          <w:b w:val="1"/>
        </w:rPr>
      </w:pPr>
      <w:bookmarkStart w:colFirst="0" w:colLast="0" w:name="_l6s8saj8wwkj" w:id="760"/>
      <w:bookmarkEnd w:id="760"/>
      <w:r w:rsidDel="00000000" w:rsidR="00000000" w:rsidRPr="00000000">
        <w:rPr>
          <w:b w:val="1"/>
          <w:rtl w:val="0"/>
        </w:rPr>
        <w:t xml:space="preserve">Chapter 52: Conclusion– Your Retirement Journey Starts Here</w:t>
      </w:r>
    </w:p>
    <w:p w:rsidR="00000000" w:rsidDel="00000000" w:rsidP="00000000" w:rsidRDefault="00000000" w:rsidRPr="00000000" w14:paraId="00000D1F">
      <w:pPr>
        <w:spacing w:after="240" w:before="240" w:lineRule="auto"/>
        <w:rPr/>
      </w:pPr>
      <w:r w:rsidDel="00000000" w:rsidR="00000000" w:rsidRPr="00000000">
        <w:rPr>
          <w:rtl w:val="0"/>
        </w:rPr>
        <w:t xml:space="preserve">If you’ve made it to this point in the book, then you’ve already done something incredibly important—you’ve taken the first real step toward building a better, more affordable, and more adventurous retirement.</w:t>
      </w:r>
    </w:p>
    <w:p w:rsidR="00000000" w:rsidDel="00000000" w:rsidP="00000000" w:rsidRDefault="00000000" w:rsidRPr="00000000" w14:paraId="00000D20">
      <w:pPr>
        <w:spacing w:after="240" w:before="240" w:lineRule="auto"/>
        <w:rPr/>
      </w:pPr>
      <w:r w:rsidDel="00000000" w:rsidR="00000000" w:rsidRPr="00000000">
        <w:rPr>
          <w:rtl w:val="0"/>
        </w:rPr>
        <w:t xml:space="preserve">That step may not seem like much on the surface. You haven’t booked a one-way ticket, sold your house, or packed your bags just yet. But you’ve opened your mind to a possibility that many people never allow themselves to consider: that there’s more than one way to retire well. That you don’t need a million-dollar nest egg to enjoy a meaningful, connected, and vibrant life overseas. That freedom, community, and adventure are still on the table—even if your savings are more modest than you’d hoped.</w:t>
      </w:r>
    </w:p>
    <w:p w:rsidR="00000000" w:rsidDel="00000000" w:rsidP="00000000" w:rsidRDefault="00000000" w:rsidRPr="00000000" w14:paraId="00000D21">
      <w:pPr>
        <w:spacing w:after="240" w:before="240" w:lineRule="auto"/>
        <w:rPr/>
      </w:pPr>
      <w:r w:rsidDel="00000000" w:rsidR="00000000" w:rsidRPr="00000000">
        <w:rPr>
          <w:rtl w:val="0"/>
        </w:rPr>
        <w:t xml:space="preserve">This journey you’re on isn’t just about moving to another country. It’s about reclaiming what retirement was always supposed to be: a chapter of life filled with choice, joy, and exploration.</w:t>
      </w:r>
    </w:p>
    <w:p w:rsidR="00000000" w:rsidDel="00000000" w:rsidP="00000000" w:rsidRDefault="00000000" w:rsidRPr="00000000" w14:paraId="00000D22">
      <w:pPr>
        <w:spacing w:after="240" w:before="240" w:lineRule="auto"/>
        <w:rPr>
          <w:b w:val="1"/>
        </w:rPr>
      </w:pPr>
      <w:r w:rsidDel="00000000" w:rsidR="00000000" w:rsidRPr="00000000">
        <w:rPr>
          <w:rtl w:val="0"/>
        </w:rPr>
        <w:t xml:space="preserve">And while that vision may feel far off right now, I want you to hear this; </w:t>
      </w:r>
      <w:r w:rsidDel="00000000" w:rsidR="00000000" w:rsidRPr="00000000">
        <w:rPr>
          <w:b w:val="1"/>
          <w:rtl w:val="0"/>
        </w:rPr>
        <w:t xml:space="preserve">it’s absolutely within reach.</w:t>
      </w:r>
    </w:p>
    <w:p w:rsidR="00000000" w:rsidDel="00000000" w:rsidP="00000000" w:rsidRDefault="00000000" w:rsidRPr="00000000" w14:paraId="00000D23">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4">
      <w:pPr>
        <w:pStyle w:val="Heading3"/>
        <w:keepNext w:val="0"/>
        <w:keepLines w:val="0"/>
        <w:spacing w:before="280" w:lineRule="auto"/>
        <w:rPr>
          <w:b w:val="1"/>
          <w:color w:val="000000"/>
          <w:sz w:val="26"/>
          <w:szCs w:val="26"/>
        </w:rPr>
      </w:pPr>
      <w:bookmarkStart w:colFirst="0" w:colLast="0" w:name="_sh2sn9ypjzj5" w:id="761"/>
      <w:bookmarkEnd w:id="761"/>
      <w:r w:rsidDel="00000000" w:rsidR="00000000" w:rsidRPr="00000000">
        <w:rPr>
          <w:b w:val="1"/>
          <w:color w:val="000000"/>
          <w:sz w:val="26"/>
          <w:szCs w:val="26"/>
          <w:rtl w:val="0"/>
        </w:rPr>
        <w:t xml:space="preserve">You Don’t Have to Figure It All Out Today</w:t>
      </w:r>
    </w:p>
    <w:p w:rsidR="00000000" w:rsidDel="00000000" w:rsidP="00000000" w:rsidRDefault="00000000" w:rsidRPr="00000000" w14:paraId="00000D25">
      <w:pPr>
        <w:spacing w:after="240" w:before="240" w:lineRule="auto"/>
        <w:rPr/>
      </w:pPr>
      <w:r w:rsidDel="00000000" w:rsidR="00000000" w:rsidRPr="00000000">
        <w:rPr>
          <w:rtl w:val="0"/>
        </w:rPr>
        <w:t xml:space="preserve">If you're feeling overwhelmed, you're not alone. Choosing the right country, understanding visa rules, figuring out how far your budget can go…it’s a lot. And truthfully, that’s one of the biggest reasons I created this guide and started </w:t>
      </w:r>
      <w:r w:rsidDel="00000000" w:rsidR="00000000" w:rsidRPr="00000000">
        <w:rPr>
          <w:i w:val="1"/>
          <w:rtl w:val="0"/>
        </w:rPr>
        <w:t xml:space="preserve">Smart Retirement Lifestyle</w:t>
      </w:r>
      <w:r w:rsidDel="00000000" w:rsidR="00000000" w:rsidRPr="00000000">
        <w:rPr>
          <w:rtl w:val="0"/>
        </w:rPr>
        <w:t xml:space="preserve"> in the first place.</w:t>
      </w:r>
    </w:p>
    <w:p w:rsidR="00000000" w:rsidDel="00000000" w:rsidP="00000000" w:rsidRDefault="00000000" w:rsidRPr="00000000" w14:paraId="00000D26">
      <w:pPr>
        <w:spacing w:after="240" w:before="240" w:lineRule="auto"/>
        <w:rPr/>
      </w:pPr>
      <w:r w:rsidDel="00000000" w:rsidR="00000000" w:rsidRPr="00000000">
        <w:rPr>
          <w:rtl w:val="0"/>
        </w:rPr>
        <w:t xml:space="preserve">When my wife and I first started thinking seriously about retiring overseas, we didn’t know where to begin either. We were excited, sure—but we were also unsure. We weren’t wealthy. We had questions about healthcare, culture, affordability, and how to even get started. And back then, the resources out there felt either too generic or way too glossy. They painted a perfect picture without showing the real work behind it.</w:t>
      </w:r>
    </w:p>
    <w:p w:rsidR="00000000" w:rsidDel="00000000" w:rsidP="00000000" w:rsidRDefault="00000000" w:rsidRPr="00000000" w14:paraId="00000D27">
      <w:pPr>
        <w:spacing w:after="240" w:before="240" w:lineRule="auto"/>
        <w:rPr/>
      </w:pPr>
      <w:r w:rsidDel="00000000" w:rsidR="00000000" w:rsidRPr="00000000">
        <w:rPr>
          <w:rtl w:val="0"/>
        </w:rPr>
        <w:t xml:space="preserve">So I rolled up my sleeves and started researching. I spent months diving into everything from cost-of-living data to local expat communities, visas, and healthcare systems. I wasn’t looking for the “perfect” place—I was looking for the </w:t>
      </w:r>
      <w:r w:rsidDel="00000000" w:rsidR="00000000" w:rsidRPr="00000000">
        <w:rPr>
          <w:i w:val="1"/>
          <w:rtl w:val="0"/>
        </w:rPr>
        <w:t xml:space="preserve">right</w:t>
      </w:r>
      <w:r w:rsidDel="00000000" w:rsidR="00000000" w:rsidRPr="00000000">
        <w:rPr>
          <w:rtl w:val="0"/>
        </w:rPr>
        <w:t xml:space="preserve"> one for us.</w:t>
      </w:r>
    </w:p>
    <w:p w:rsidR="00000000" w:rsidDel="00000000" w:rsidP="00000000" w:rsidRDefault="00000000" w:rsidRPr="00000000" w14:paraId="00000D28">
      <w:pPr>
        <w:spacing w:after="240" w:before="240" w:lineRule="auto"/>
        <w:rPr/>
      </w:pPr>
      <w:r w:rsidDel="00000000" w:rsidR="00000000" w:rsidRPr="00000000">
        <w:rPr>
          <w:rtl w:val="0"/>
        </w:rPr>
        <w:t xml:space="preserve">Now I want to help you do the same.</w:t>
      </w:r>
    </w:p>
    <w:p w:rsidR="00000000" w:rsidDel="00000000" w:rsidP="00000000" w:rsidRDefault="00000000" w:rsidRPr="00000000" w14:paraId="00000D29">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A">
      <w:pPr>
        <w:pStyle w:val="Heading3"/>
        <w:keepNext w:val="0"/>
        <w:keepLines w:val="0"/>
        <w:spacing w:before="280" w:lineRule="auto"/>
        <w:rPr>
          <w:b w:val="1"/>
          <w:color w:val="000000"/>
          <w:sz w:val="26"/>
          <w:szCs w:val="26"/>
        </w:rPr>
      </w:pPr>
      <w:bookmarkStart w:colFirst="0" w:colLast="0" w:name="_rs5citixy17o" w:id="762"/>
      <w:bookmarkEnd w:id="762"/>
      <w:r w:rsidDel="00000000" w:rsidR="00000000" w:rsidRPr="00000000">
        <w:rPr>
          <w:b w:val="1"/>
          <w:color w:val="000000"/>
          <w:sz w:val="26"/>
          <w:szCs w:val="26"/>
          <w:rtl w:val="0"/>
        </w:rPr>
        <w:t xml:space="preserve">Let’s Keep the Conversation Going</w:t>
      </w:r>
    </w:p>
    <w:p w:rsidR="00000000" w:rsidDel="00000000" w:rsidP="00000000" w:rsidRDefault="00000000" w:rsidRPr="00000000" w14:paraId="00000D2B">
      <w:pPr>
        <w:spacing w:after="240" w:before="240" w:lineRule="auto"/>
        <w:rPr/>
      </w:pPr>
      <w:r w:rsidDel="00000000" w:rsidR="00000000" w:rsidRPr="00000000">
        <w:rPr>
          <w:rtl w:val="0"/>
        </w:rPr>
        <w:t xml:space="preserve">This book is a starting point, not a final destination. If you're feeling inspired but still have questions, or if you’re unsure what your next step should be, I invite you to keep exploring—with me.</w:t>
      </w:r>
    </w:p>
    <w:p w:rsidR="00000000" w:rsidDel="00000000" w:rsidP="00000000" w:rsidRDefault="00000000" w:rsidRPr="00000000" w14:paraId="00000D2C">
      <w:pPr>
        <w:spacing w:after="240" w:before="240" w:lineRule="auto"/>
        <w:rPr/>
      </w:pPr>
      <w:r w:rsidDel="00000000" w:rsidR="00000000" w:rsidRPr="00000000">
        <w:rPr>
          <w:rtl w:val="0"/>
        </w:rPr>
        <w:t xml:space="preserve">Every week, I send out a free email newsletter to subscribers who are on this same journey. It’s called </w:t>
      </w:r>
      <w:r w:rsidDel="00000000" w:rsidR="00000000" w:rsidRPr="00000000">
        <w:rPr>
          <w:i w:val="1"/>
          <w:rtl w:val="0"/>
        </w:rPr>
        <w:t xml:space="preserve">The Smart Retirement Lifestyle Dispatch</w:t>
      </w:r>
      <w:r w:rsidDel="00000000" w:rsidR="00000000" w:rsidRPr="00000000">
        <w:rPr>
          <w:rtl w:val="0"/>
        </w:rPr>
        <w:t xml:space="preserve">, and it’s where I share new articles, cost-saving strategies, country deep dives, and real stories from people who are already living their dream overseas.</w:t>
      </w:r>
    </w:p>
    <w:p w:rsidR="00000000" w:rsidDel="00000000" w:rsidP="00000000" w:rsidRDefault="00000000" w:rsidRPr="00000000" w14:paraId="00000D2D">
      <w:pPr>
        <w:spacing w:after="240" w:before="240" w:lineRule="auto"/>
        <w:rPr/>
      </w:pPr>
      <w:r w:rsidDel="00000000" w:rsidR="00000000" w:rsidRPr="00000000">
        <w:rPr>
          <w:rtl w:val="0"/>
        </w:rPr>
        <w:t xml:space="preserve">You won’t get fluff or sugar-coated sales pitches. Just thoughtful, practical advice delivered in a friendly tone—like a friend checking in with updates and tips that help you move forward, one step at a time.</w:t>
      </w:r>
    </w:p>
    <w:p w:rsidR="00000000" w:rsidDel="00000000" w:rsidP="00000000" w:rsidRDefault="00000000" w:rsidRPr="00000000" w14:paraId="00000D2E">
      <w:pPr>
        <w:spacing w:after="240" w:before="240" w:lineRule="auto"/>
        <w:rPr>
          <w:b w:val="1"/>
        </w:rPr>
      </w:pPr>
      <w:r w:rsidDel="00000000" w:rsidR="00000000" w:rsidRPr="00000000">
        <w:rPr>
          <w:rtl w:val="0"/>
        </w:rPr>
        <w:t xml:space="preserve">You can sign up here:</w:t>
        <w:br w:type="textWrapping"/>
        <w:t xml:space="preserve">  👉 </w:t>
      </w:r>
      <w:r w:rsidDel="00000000" w:rsidR="00000000" w:rsidRPr="00000000">
        <w:rPr>
          <w:b w:val="1"/>
          <w:rtl w:val="0"/>
        </w:rPr>
        <w:t xml:space="preserve">SmartRetirementLifestyle.com/newsletter</w:t>
      </w:r>
    </w:p>
    <w:p w:rsidR="00000000" w:rsidDel="00000000" w:rsidP="00000000" w:rsidRDefault="00000000" w:rsidRPr="00000000" w14:paraId="00000D2F">
      <w:pPr>
        <w:spacing w:after="240" w:before="240" w:lineRule="auto"/>
        <w:rPr/>
      </w:pPr>
      <w:r w:rsidDel="00000000" w:rsidR="00000000" w:rsidRPr="00000000">
        <w:rPr>
          <w:rtl w:val="0"/>
        </w:rPr>
        <w:t xml:space="preserve">It’s totally free, and you can unsubscribe anytime. But I think you’ll find it’s one of the best ways to stay focused and motivated as you plan your overseas future.</w:t>
      </w:r>
    </w:p>
    <w:p w:rsidR="00000000" w:rsidDel="00000000" w:rsidP="00000000" w:rsidRDefault="00000000" w:rsidRPr="00000000" w14:paraId="00000D30">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1">
      <w:pPr>
        <w:pStyle w:val="Heading3"/>
        <w:keepNext w:val="0"/>
        <w:keepLines w:val="0"/>
        <w:spacing w:before="280" w:lineRule="auto"/>
        <w:rPr>
          <w:b w:val="1"/>
          <w:color w:val="000000"/>
          <w:sz w:val="26"/>
          <w:szCs w:val="26"/>
        </w:rPr>
      </w:pPr>
      <w:bookmarkStart w:colFirst="0" w:colLast="0" w:name="_ozrmi6gd387q" w:id="763"/>
      <w:bookmarkEnd w:id="763"/>
      <w:r w:rsidDel="00000000" w:rsidR="00000000" w:rsidRPr="00000000">
        <w:rPr>
          <w:b w:val="1"/>
          <w:color w:val="000000"/>
          <w:sz w:val="26"/>
          <w:szCs w:val="26"/>
          <w:rtl w:val="0"/>
        </w:rPr>
        <w:t xml:space="preserve">You’re Not Alone on This Path</w:t>
      </w:r>
    </w:p>
    <w:p w:rsidR="00000000" w:rsidDel="00000000" w:rsidP="00000000" w:rsidRDefault="00000000" w:rsidRPr="00000000" w14:paraId="00000D32">
      <w:pPr>
        <w:spacing w:after="240" w:before="240" w:lineRule="auto"/>
        <w:rPr/>
      </w:pPr>
      <w:r w:rsidDel="00000000" w:rsidR="00000000" w:rsidRPr="00000000">
        <w:rPr>
          <w:rtl w:val="0"/>
        </w:rPr>
        <w:t xml:space="preserve">One of the most powerful things I’ve learned during this process is that there’s a whole world of people just like you—people who want a richer, freer, more affordable retirement and are willing to think outside the box to get there.</w:t>
      </w:r>
    </w:p>
    <w:p w:rsidR="00000000" w:rsidDel="00000000" w:rsidP="00000000" w:rsidRDefault="00000000" w:rsidRPr="00000000" w14:paraId="00000D33">
      <w:pPr>
        <w:spacing w:after="240" w:before="240" w:lineRule="auto"/>
        <w:rPr/>
      </w:pPr>
      <w:r w:rsidDel="00000000" w:rsidR="00000000" w:rsidRPr="00000000">
        <w:rPr>
          <w:rtl w:val="0"/>
        </w:rPr>
        <w:t xml:space="preserve">That’s why I’ve also created a private Facebook group for future expats and overseas retirees. It’s a welcoming, no-pressure place to ask questions, share ideas, and learn from others who are walking the same road.</w:t>
      </w:r>
    </w:p>
    <w:p w:rsidR="00000000" w:rsidDel="00000000" w:rsidP="00000000" w:rsidRDefault="00000000" w:rsidRPr="00000000" w14:paraId="00000D34">
      <w:pPr>
        <w:spacing w:after="240" w:before="240" w:lineRule="auto"/>
        <w:rPr>
          <w:b w:val="1"/>
        </w:rPr>
      </w:pPr>
      <w:r w:rsidDel="00000000" w:rsidR="00000000" w:rsidRPr="00000000">
        <w:rPr>
          <w:rtl w:val="0"/>
        </w:rPr>
        <w:t xml:space="preserve">If that sounds like your kind of community, come join us:</w:t>
        <w:br w:type="textWrapping"/>
        <w:t xml:space="preserve">  👉 </w:t>
      </w:r>
      <w:r w:rsidDel="00000000" w:rsidR="00000000" w:rsidRPr="00000000">
        <w:rPr>
          <w:b w:val="1"/>
          <w:rtl w:val="0"/>
        </w:rPr>
        <w:t xml:space="preserve">SmartRetirementLifestyle.com/community</w:t>
      </w:r>
    </w:p>
    <w:p w:rsidR="00000000" w:rsidDel="00000000" w:rsidP="00000000" w:rsidRDefault="00000000" w:rsidRPr="00000000" w14:paraId="00000D35">
      <w:pPr>
        <w:spacing w:after="240" w:before="240" w:lineRule="auto"/>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6">
      <w:pPr>
        <w:pStyle w:val="Heading3"/>
        <w:keepNext w:val="0"/>
        <w:keepLines w:val="0"/>
        <w:spacing w:before="280" w:lineRule="auto"/>
        <w:rPr>
          <w:b w:val="1"/>
          <w:color w:val="000000"/>
          <w:sz w:val="26"/>
          <w:szCs w:val="26"/>
        </w:rPr>
      </w:pPr>
      <w:bookmarkStart w:colFirst="0" w:colLast="0" w:name="_mc67gaqp8rhw" w:id="764"/>
      <w:bookmarkEnd w:id="764"/>
      <w:r w:rsidDel="00000000" w:rsidR="00000000" w:rsidRPr="00000000">
        <w:rPr>
          <w:b w:val="1"/>
          <w:color w:val="000000"/>
          <w:sz w:val="26"/>
          <w:szCs w:val="26"/>
          <w:rtl w:val="0"/>
        </w:rPr>
        <w:t xml:space="preserve">One Last Thing...</w:t>
      </w:r>
    </w:p>
    <w:p w:rsidR="00000000" w:rsidDel="00000000" w:rsidP="00000000" w:rsidRDefault="00000000" w:rsidRPr="00000000" w14:paraId="00000D37">
      <w:pPr>
        <w:spacing w:after="240" w:before="240" w:lineRule="auto"/>
        <w:rPr/>
      </w:pPr>
      <w:r w:rsidDel="00000000" w:rsidR="00000000" w:rsidRPr="00000000">
        <w:rPr>
          <w:rtl w:val="0"/>
        </w:rPr>
        <w:t xml:space="preserve">If you’ve read this far, I want to thank you.</w:t>
      </w:r>
    </w:p>
    <w:p w:rsidR="00000000" w:rsidDel="00000000" w:rsidP="00000000" w:rsidRDefault="00000000" w:rsidRPr="00000000" w14:paraId="00000D38">
      <w:pPr>
        <w:spacing w:after="240" w:before="240" w:lineRule="auto"/>
        <w:rPr/>
      </w:pPr>
      <w:r w:rsidDel="00000000" w:rsidR="00000000" w:rsidRPr="00000000">
        <w:rPr>
          <w:rtl w:val="0"/>
        </w:rPr>
        <w:t xml:space="preserve">Not just for investing your time in this book, but for believing that something better is possible.</w:t>
      </w:r>
    </w:p>
    <w:p w:rsidR="00000000" w:rsidDel="00000000" w:rsidP="00000000" w:rsidRDefault="00000000" w:rsidRPr="00000000" w14:paraId="00000D39">
      <w:pPr>
        <w:spacing w:after="240" w:before="240" w:lineRule="auto"/>
        <w:rPr/>
      </w:pPr>
      <w:r w:rsidDel="00000000" w:rsidR="00000000" w:rsidRPr="00000000">
        <w:rPr>
          <w:rtl w:val="0"/>
        </w:rPr>
        <w:t xml:space="preserve">you’re just getting started or already packing your bags, know this: you’re not too late, you’re not alone, and you absolutely </w:t>
      </w:r>
      <w:r w:rsidDel="00000000" w:rsidR="00000000" w:rsidRPr="00000000">
        <w:rPr>
          <w:i w:val="1"/>
          <w:rtl w:val="0"/>
        </w:rPr>
        <w:t xml:space="preserve">can</w:t>
      </w:r>
      <w:r w:rsidDel="00000000" w:rsidR="00000000" w:rsidRPr="00000000">
        <w:rPr>
          <w:rtl w:val="0"/>
        </w:rPr>
        <w:t xml:space="preserve"> do this.</w:t>
      </w:r>
    </w:p>
    <w:p w:rsidR="00000000" w:rsidDel="00000000" w:rsidP="00000000" w:rsidRDefault="00000000" w:rsidRPr="00000000" w14:paraId="00000D3A">
      <w:pPr>
        <w:spacing w:after="240" w:before="240" w:lineRule="auto"/>
        <w:rPr/>
      </w:pPr>
      <w:r w:rsidDel="00000000" w:rsidR="00000000" w:rsidRPr="00000000">
        <w:rPr>
          <w:rtl w:val="0"/>
        </w:rPr>
        <w:t xml:space="preserve">And I’ll be here to help.</w:t>
      </w:r>
    </w:p>
    <w:p w:rsidR="00000000" w:rsidDel="00000000" w:rsidP="00000000" w:rsidRDefault="00000000" w:rsidRPr="00000000" w14:paraId="00000D3B">
      <w:pPr>
        <w:spacing w:after="240" w:before="240" w:lineRule="auto"/>
        <w:rPr>
          <w:i w:val="1"/>
        </w:rPr>
      </w:pPr>
      <w:r w:rsidDel="00000000" w:rsidR="00000000" w:rsidRPr="00000000">
        <w:rPr>
          <w:rtl w:val="0"/>
        </w:rPr>
        <w:t xml:space="preserve">To your smart, adventurous, and fulfilling retirement,</w:t>
        <w:br w:type="textWrapping"/>
        <w:t xml:space="preserve">  </w:t>
      </w:r>
      <w:r w:rsidDel="00000000" w:rsidR="00000000" w:rsidRPr="00000000">
        <w:rPr>
          <w:b w:val="1"/>
          <w:rtl w:val="0"/>
        </w:rPr>
        <w:t xml:space="preserve">– Michael</w:t>
        <w:br w:type="textWrapping"/>
        <w:t xml:space="preserve"> </w:t>
      </w:r>
      <w:r w:rsidDel="00000000" w:rsidR="00000000" w:rsidRPr="00000000">
        <w:rPr>
          <w:rtl w:val="0"/>
        </w:rPr>
        <w:t xml:space="preserve"> </w:t>
      </w:r>
      <w:r w:rsidDel="00000000" w:rsidR="00000000" w:rsidRPr="00000000">
        <w:rPr>
          <w:i w:val="1"/>
          <w:rtl w:val="0"/>
        </w:rPr>
        <w:t xml:space="preserve">Founder, Smart Retirement Lifestyle</w:t>
      </w:r>
    </w:p>
    <w:p w:rsidR="00000000" w:rsidDel="00000000" w:rsidP="00000000" w:rsidRDefault="00000000" w:rsidRPr="00000000" w14:paraId="00000D3C">
      <w:pPr>
        <w:spacing w:after="240" w:before="240" w:lineRule="auto"/>
        <w:rPr/>
      </w:pPr>
      <w:r w:rsidDel="00000000" w:rsidR="00000000" w:rsidRPr="00000000">
        <w:rPr>
          <w:rtl w:val="0"/>
        </w:rPr>
        <w:t xml:space="preserve"> </w:t>
      </w:r>
    </w:p>
    <w:p w:rsidR="00000000" w:rsidDel="00000000" w:rsidP="00000000" w:rsidRDefault="00000000" w:rsidRPr="00000000" w14:paraId="00000D3D">
      <w:pPr>
        <w:spacing w:after="240" w:before="240" w:lineRule="auto"/>
        <w:rPr/>
      </w:pPr>
      <w:r w:rsidDel="00000000" w:rsidR="00000000" w:rsidRPr="00000000">
        <w:rPr>
          <w:rtl w:val="0"/>
        </w:rPr>
        <w:t xml:space="preserve"> </w:t>
      </w:r>
    </w:p>
    <w:p w:rsidR="00000000" w:rsidDel="00000000" w:rsidP="00000000" w:rsidRDefault="00000000" w:rsidRPr="00000000" w14:paraId="00000D3E">
      <w:pPr>
        <w:spacing w:after="240" w:before="240" w:lineRule="auto"/>
        <w:rPr/>
      </w:pPr>
      <w:r w:rsidDel="00000000" w:rsidR="00000000" w:rsidRPr="00000000">
        <w:rPr>
          <w:rtl w:val="0"/>
        </w:rPr>
        <w:t xml:space="preserve"> </w:t>
      </w:r>
    </w:p>
    <w:p w:rsidR="00000000" w:rsidDel="00000000" w:rsidP="00000000" w:rsidRDefault="00000000" w:rsidRPr="00000000" w14:paraId="00000D3F">
      <w:pPr>
        <w:spacing w:line="276" w:lineRule="auto"/>
        <w:rPr/>
      </w:pPr>
      <w:r w:rsidDel="00000000" w:rsidR="00000000" w:rsidRPr="00000000">
        <w:rPr>
          <w:rtl w:val="0"/>
        </w:rPr>
      </w:r>
    </w:p>
    <w:p w:rsidR="00000000" w:rsidDel="00000000" w:rsidP="00000000" w:rsidRDefault="00000000" w:rsidRPr="00000000" w14:paraId="00000D40">
      <w:pPr>
        <w:spacing w:after="240" w:before="240" w:lineRule="auto"/>
        <w:rPr/>
      </w:pPr>
      <w:r w:rsidDel="00000000" w:rsidR="00000000" w:rsidRPr="00000000">
        <w:rPr>
          <w:rtl w:val="0"/>
        </w:rPr>
        <w:t xml:space="preserve"> </w:t>
      </w:r>
    </w:p>
    <w:p w:rsidR="00000000" w:rsidDel="00000000" w:rsidP="00000000" w:rsidRDefault="00000000" w:rsidRPr="00000000" w14:paraId="00000D41">
      <w:pPr>
        <w:spacing w:after="240" w:before="240" w:lineRule="auto"/>
        <w:rPr/>
      </w:pPr>
      <w:r w:rsidDel="00000000" w:rsidR="00000000" w:rsidRPr="00000000">
        <w:rPr>
          <w:rtl w:val="0"/>
        </w:rPr>
        <w:t xml:space="preserve"> </w:t>
      </w:r>
    </w:p>
    <w:p w:rsidR="00000000" w:rsidDel="00000000" w:rsidP="00000000" w:rsidRDefault="00000000" w:rsidRPr="00000000" w14:paraId="00000D42">
      <w:pPr>
        <w:spacing w:after="240" w:before="240" w:lineRule="auto"/>
        <w:rPr/>
      </w:pPr>
      <w:r w:rsidDel="00000000" w:rsidR="00000000" w:rsidRPr="00000000">
        <w:rPr>
          <w:rtl w:val="0"/>
        </w:rPr>
        <w:t xml:space="preserve"> </w:t>
      </w:r>
    </w:p>
    <w:p w:rsidR="00000000" w:rsidDel="00000000" w:rsidP="00000000" w:rsidRDefault="00000000" w:rsidRPr="00000000" w14:paraId="00000D43">
      <w:pPr>
        <w:rPr/>
      </w:pPr>
      <w:r w:rsidDel="00000000" w:rsidR="00000000" w:rsidRPr="00000000">
        <w:rPr>
          <w:rtl w:val="0"/>
        </w:rPr>
      </w:r>
    </w:p>
    <w:sectPr>
      <w:pgSz w:h="12960" w:w="8640" w:orient="portrait"/>
      <w:pgMar w:bottom="1440" w:top="1440" w:left="153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Fira Mono">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90" Type="http://schemas.openxmlformats.org/officeDocument/2006/relationships/hyperlink" Target="https://brighttax.com/blog/retire-in-italy/" TargetMode="External"/><Relationship Id="rId194" Type="http://schemas.openxmlformats.org/officeDocument/2006/relationships/hyperlink" Target="https://theitalianlawyer.com/elective-residence-visa-how-to-get-one/" TargetMode="External"/><Relationship Id="rId193" Type="http://schemas.openxmlformats.org/officeDocument/2006/relationships/hyperlink" Target="https://www.lexidy.com/blog/italy-elective-residence-visa-requirements/" TargetMode="External"/><Relationship Id="rId192" Type="http://schemas.openxmlformats.org/officeDocument/2006/relationships/hyperlink" Target="https://www.movingto.io/it/elective-residency-visa-italy" TargetMode="External"/><Relationship Id="rId191" Type="http://schemas.openxmlformats.org/officeDocument/2006/relationships/hyperlink" Target="https://theitalianlawyer.com/italy-elective-residence-visa/" TargetMode="External"/><Relationship Id="rId187" Type="http://schemas.openxmlformats.org/officeDocument/2006/relationships/hyperlink" Target="https://www.movingto.io/it/elective-residency-visa-italy" TargetMode="External"/><Relationship Id="rId186" Type="http://schemas.openxmlformats.org/officeDocument/2006/relationships/hyperlink" Target="https://theitalianlawyer.com/italy-elective-residence-visa/" TargetMode="External"/><Relationship Id="rId185" Type="http://schemas.openxmlformats.org/officeDocument/2006/relationships/hyperlink" Target="https://www.globalcitizensolutions.com/greece-retirement-visa/?utm_source=chatgpt.com" TargetMode="External"/><Relationship Id="rId184" Type="http://schemas.openxmlformats.org/officeDocument/2006/relationships/hyperlink" Target="https://theitalianlawyer.com/elective-residence-visa-how-to-get-one/?utm_source=chatgpt.com" TargetMode="External"/><Relationship Id="rId189" Type="http://schemas.openxmlformats.org/officeDocument/2006/relationships/hyperlink" Target="https://www.globalcitizensolutions.com/elective-residency-visa-italy/" TargetMode="External"/><Relationship Id="rId188" Type="http://schemas.openxmlformats.org/officeDocument/2006/relationships/hyperlink" Target="https://www.lexidy.com/blog/italy-elective-residence-visa-requirements/" TargetMode="External"/><Relationship Id="rId183" Type="http://schemas.openxmlformats.org/officeDocument/2006/relationships/hyperlink" Target="https://www.thaiembassy.com/thailand-visa/ltr-visa-thailand-eases-eligibility-requirements" TargetMode="External"/><Relationship Id="rId182" Type="http://schemas.openxmlformats.org/officeDocument/2006/relationships/hyperlink" Target="https://retirementvillages.asia/thailand/retirement-visa-thailand/the-ultimate-guide-to-thailand-retirement-visas/" TargetMode="External"/><Relationship Id="rId181" Type="http://schemas.openxmlformats.org/officeDocument/2006/relationships/hyperlink" Target="https://www.movingto.io/th/thailand-retirement-visa" TargetMode="External"/><Relationship Id="rId180" Type="http://schemas.openxmlformats.org/officeDocument/2006/relationships/hyperlink" Target="https://www.siam-legal.com/thailand-visa/5-year-thai-retirement-visa.php" TargetMode="External"/><Relationship Id="rId176" Type="http://schemas.openxmlformats.org/officeDocument/2006/relationships/hyperlink" Target="https://www.thaiconsulatevancouver.ca/ox/" TargetMode="External"/><Relationship Id="rId297" Type="http://schemas.openxmlformats.org/officeDocument/2006/relationships/hyperlink" Target="https://us.iasservices.org.uk/how-to-retire-in-belize/" TargetMode="External"/><Relationship Id="rId175" Type="http://schemas.openxmlformats.org/officeDocument/2006/relationships/hyperlink" Target="https://www.movingto.io/th/thailand-retirement-visa" TargetMode="External"/><Relationship Id="rId296" Type="http://schemas.openxmlformats.org/officeDocument/2006/relationships/hyperlink" Target="https://www.belizetourismboard.org/programs-events/retirement-program/" TargetMode="External"/><Relationship Id="rId174" Type="http://schemas.openxmlformats.org/officeDocument/2006/relationships/hyperlink" Target="https://www.siam-legal.com/thailand-visa/5-year-thai-retirement-visa.php" TargetMode="External"/><Relationship Id="rId295" Type="http://schemas.openxmlformats.org/officeDocument/2006/relationships/hyperlink" Target="https://www.belizetourismboard.org/programs-events/retirement-program/?utm_source=chatgpt.com" TargetMode="External"/><Relationship Id="rId173" Type="http://schemas.openxmlformats.org/officeDocument/2006/relationships/hyperlink" Target="https://canada.siam-legal.com/Thailand-Retirement-Visa-for-Canadian-Citizens.php" TargetMode="External"/><Relationship Id="rId294" Type="http://schemas.openxmlformats.org/officeDocument/2006/relationships/hyperlink" Target="https://www.belizetourismboard.org/programs-events/retirement-program/?utm_source=chatgpt.com" TargetMode="External"/><Relationship Id="rId179" Type="http://schemas.openxmlformats.org/officeDocument/2006/relationships/hyperlink" Target="https://canada.siam-legal.com/Thailand-Retirement-Visa-for-Canadian-Citizens.php" TargetMode="External"/><Relationship Id="rId178" Type="http://schemas.openxmlformats.org/officeDocument/2006/relationships/hyperlink" Target="https://www.thaiconsulatevancouver.ca/retirement-visa/" TargetMode="External"/><Relationship Id="rId299" Type="http://schemas.openxmlformats.org/officeDocument/2006/relationships/hyperlink" Target="https://www.unbiased.com/discover/retirement/retire-in-belize" TargetMode="External"/><Relationship Id="rId177" Type="http://schemas.openxmlformats.org/officeDocument/2006/relationships/hyperlink" Target="https://www.thaiembassy.com/thailand-visa/retirement-visa" TargetMode="External"/><Relationship Id="rId298" Type="http://schemas.openxmlformats.org/officeDocument/2006/relationships/hyperlink" Target="https://lawbelize.bz/services/belize-qualified-retirement-program/" TargetMode="External"/><Relationship Id="rId198" Type="http://schemas.openxmlformats.org/officeDocument/2006/relationships/hyperlink" Target="https://www.lincolnglobalpartners.com/italian-elective-visa/" TargetMode="External"/><Relationship Id="rId197" Type="http://schemas.openxmlformats.org/officeDocument/2006/relationships/hyperlink" Target="https://brighttax.com/blog/retire-in-italy/" TargetMode="External"/><Relationship Id="rId196" Type="http://schemas.openxmlformats.org/officeDocument/2006/relationships/hyperlink" Target="https://conschicago.esteri.it/en/servizi-consolari-e-visti/servizi-per-il-cittadino-straniero/visti/visa-categories-and-requirements/elective-residence-national-long-term-visa/" TargetMode="External"/><Relationship Id="rId195" Type="http://schemas.openxmlformats.org/officeDocument/2006/relationships/hyperlink" Target="https://www.globalcitizensolutions.com/elective-residency-visa-italy/" TargetMode="External"/><Relationship Id="rId199" Type="http://schemas.openxmlformats.org/officeDocument/2006/relationships/hyperlink" Target="https://mbersanilaw.com/elective-residence-visa-italy/" TargetMode="External"/><Relationship Id="rId150" Type="http://schemas.openxmlformats.org/officeDocument/2006/relationships/hyperlink" Target="https://www.globalcitizensolutions.com/spain-non-lucrative-visa/" TargetMode="External"/><Relationship Id="rId271" Type="http://schemas.openxmlformats.org/officeDocument/2006/relationships/hyperlink" Target="https://alliancevisas.com/retirement-visas/vietnam-retirement-visa/" TargetMode="External"/><Relationship Id="rId392" Type="http://schemas.openxmlformats.org/officeDocument/2006/relationships/hyperlink" Target="https://www.irishimmigration.ie/coming-to-live-in-ireland/i-want-to-retire-to-ireland/?utm_source=chatgpt.com" TargetMode="External"/><Relationship Id="rId270" Type="http://schemas.openxmlformats.org/officeDocument/2006/relationships/hyperlink" Target="https://visaguide.world/retirement-visa/vietnam/?utm_source=chatgpt.com" TargetMode="External"/><Relationship Id="rId391" Type="http://schemas.openxmlformats.org/officeDocument/2006/relationships/hyperlink" Target="https://www.irishimmigration.ie/coming-to-live-in-ireland/i-want-to-retire-to-ireland/?utm_source=chatgpt.com" TargetMode="External"/><Relationship Id="rId390" Type="http://schemas.openxmlformats.org/officeDocument/2006/relationships/hyperlink" Target="https://usawire.com/americans-retiring-in-montenegro-what-you-need-to-know-about-property-and-lifestyl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globalresidenceindex.com/spain-non-lucrative-visa/" TargetMode="External"/><Relationship Id="rId4" Type="http://schemas.openxmlformats.org/officeDocument/2006/relationships/numbering" Target="numbering.xml"/><Relationship Id="rId148" Type="http://schemas.openxmlformats.org/officeDocument/2006/relationships/hyperlink" Target="https://iasservices.org.uk/es/residency/retirement-visa/" TargetMode="External"/><Relationship Id="rId269" Type="http://schemas.openxmlformats.org/officeDocument/2006/relationships/hyperlink" Target="https://visaguide.world/retirement-visa/vietnam/?utm_source=chatgpt.com" TargetMode="External"/><Relationship Id="rId9" Type="http://schemas.openxmlformats.org/officeDocument/2006/relationships/hyperlink" Target="https://businesspanama.com/special-features/retirement-and-living-in-panama/benefits-of-retiring-in-panama/" TargetMode="External"/><Relationship Id="rId143" Type="http://schemas.openxmlformats.org/officeDocument/2006/relationships/hyperlink" Target="https://visaguide.world/retirement-visa/spain/" TargetMode="External"/><Relationship Id="rId264" Type="http://schemas.openxmlformats.org/officeDocument/2006/relationships/hyperlink" Target="https://www.visasupply.com/passports-and-visas-101/post/how-to-obtain-an-uruguay-retirement-visa" TargetMode="External"/><Relationship Id="rId385" Type="http://schemas.openxmlformats.org/officeDocument/2006/relationships/hyperlink" Target="https://montenegrodigitalnomad.com/residency-in-montenegro/" TargetMode="External"/><Relationship Id="rId142" Type="http://schemas.openxmlformats.org/officeDocument/2006/relationships/hyperlink" Target="https://visaguide.world/retirement-visa/spain/" TargetMode="External"/><Relationship Id="rId263" Type="http://schemas.openxmlformats.org/officeDocument/2006/relationships/hyperlink" Target="https://internationalliving.com/countries/uruguay/visa/" TargetMode="External"/><Relationship Id="rId384" Type="http://schemas.openxmlformats.org/officeDocument/2006/relationships/hyperlink" Target="https://montenegroguides.co/residence/permit/" TargetMode="External"/><Relationship Id="rId141" Type="http://schemas.openxmlformats.org/officeDocument/2006/relationships/hyperlink" Target="https://marfourlaw.com/spain-retirement-visa/" TargetMode="External"/><Relationship Id="rId262" Type="http://schemas.openxmlformats.org/officeDocument/2006/relationships/hyperlink" Target="https://www.unbiased.com/discover/retirement/retire-in-uruguay" TargetMode="External"/><Relationship Id="rId383" Type="http://schemas.openxmlformats.org/officeDocument/2006/relationships/hyperlink" Target="https://royaltownkotor.com/how-to-retire-in-montenegro-as-a-foreigner/" TargetMode="External"/><Relationship Id="rId140" Type="http://schemas.openxmlformats.org/officeDocument/2006/relationships/hyperlink" Target="https://marfourlaw.com/spain-retirement-visa/" TargetMode="External"/><Relationship Id="rId261" Type="http://schemas.openxmlformats.org/officeDocument/2006/relationships/hyperlink" Target="https://visadb.io/visa/temporary-stay/Anywhere/Uruguay/61c206561feb2eb87adf09e1" TargetMode="External"/><Relationship Id="rId382" Type="http://schemas.openxmlformats.org/officeDocument/2006/relationships/hyperlink" Target="https://www.travelandleisure.com/montenegro-emerging-retirement-destination-in-2025-8782996" TargetMode="External"/><Relationship Id="rId5" Type="http://schemas.openxmlformats.org/officeDocument/2006/relationships/styles" Target="styles.xml"/><Relationship Id="rId147" Type="http://schemas.openxmlformats.org/officeDocument/2006/relationships/hyperlink" Target="https://brighttax.com/blog/retire-in-spain-visas-healthcare-taxes-more/" TargetMode="External"/><Relationship Id="rId268" Type="http://schemas.openxmlformats.org/officeDocument/2006/relationships/hyperlink" Target="https://smartasset.com/financial-advisor/retire-in-vietnam?utm_source=chatgpt.com" TargetMode="External"/><Relationship Id="rId389" Type="http://schemas.openxmlformats.org/officeDocument/2006/relationships/hyperlink" Target="https://adriacom.me/retire-in-montenegro/" TargetMode="External"/><Relationship Id="rId6" Type="http://schemas.openxmlformats.org/officeDocument/2006/relationships/hyperlink" Target="https://visaguide.world/retirement-visa/malaysia/?utm_source=chatgpt.com" TargetMode="External"/><Relationship Id="rId146" Type="http://schemas.openxmlformats.org/officeDocument/2006/relationships/hyperlink" Target="https://brighttax.com/blog/retire-in-spain-visas-healthcare-taxes-more/" TargetMode="External"/><Relationship Id="rId267" Type="http://schemas.openxmlformats.org/officeDocument/2006/relationships/hyperlink" Target="https://visaguide.world/retirement-visa/vietnam/?utm_source=chatgpt.com" TargetMode="External"/><Relationship Id="rId388" Type="http://schemas.openxmlformats.org/officeDocument/2006/relationships/hyperlink" Target="https://www.gov.me/en/article/permanent-residence" TargetMode="External"/><Relationship Id="rId7" Type="http://schemas.openxmlformats.org/officeDocument/2006/relationships/hyperlink" Target="https://harveylawcorporation.com/panama-pensionado-program/" TargetMode="External"/><Relationship Id="rId145" Type="http://schemas.openxmlformats.org/officeDocument/2006/relationships/hyperlink" Target="https://myspainvisa.com/retirement-spain/" TargetMode="External"/><Relationship Id="rId266" Type="http://schemas.openxmlformats.org/officeDocument/2006/relationships/hyperlink" Target="https://immiguides.com/immigration-guides/uruguay/" TargetMode="External"/><Relationship Id="rId387" Type="http://schemas.openxmlformats.org/officeDocument/2006/relationships/hyperlink" Target="https://lusticabay.com/blog/retirement-in-montenegro/" TargetMode="External"/><Relationship Id="rId8" Type="http://schemas.openxmlformats.org/officeDocument/2006/relationships/hyperlink" Target="https://www.ndm.com.pa/legal-services/labor-immigration-law/pensionado-visa/" TargetMode="External"/><Relationship Id="rId144" Type="http://schemas.openxmlformats.org/officeDocument/2006/relationships/hyperlink" Target="https://myspainvisa.com/retirement-spain/" TargetMode="External"/><Relationship Id="rId265" Type="http://schemas.openxmlformats.org/officeDocument/2006/relationships/hyperlink" Target="https://www.guruguay.com/retiring-to-uruguay/" TargetMode="External"/><Relationship Id="rId386" Type="http://schemas.openxmlformats.org/officeDocument/2006/relationships/hyperlink" Target="https://nomadcapitalist.com/global-citizen/how-to-get-montenegro-residency/" TargetMode="External"/><Relationship Id="rId260" Type="http://schemas.openxmlformats.org/officeDocument/2006/relationships/hyperlink" Target="https://smartasset.com/financial-advisor/retire-in-uruguay" TargetMode="External"/><Relationship Id="rId381" Type="http://schemas.openxmlformats.org/officeDocument/2006/relationships/hyperlink" Target="https://www.youtube.com/watch?v=o0SFH6xyhKs" TargetMode="External"/><Relationship Id="rId380" Type="http://schemas.openxmlformats.org/officeDocument/2006/relationships/hyperlink" Target="https://lawyersmontenegro.eu/obtain-residence-permit-in-montenegro/" TargetMode="External"/><Relationship Id="rId139" Type="http://schemas.openxmlformats.org/officeDocument/2006/relationships/hyperlink" Target="https://www.globalcitizensolutions.com/spain-non-lucrative-visa/" TargetMode="External"/><Relationship Id="rId138" Type="http://schemas.openxmlformats.org/officeDocument/2006/relationships/hyperlink" Target="https://www.globalcitizensolutions.com/spain-non-lucrative-visa/" TargetMode="External"/><Relationship Id="rId259" Type="http://schemas.openxmlformats.org/officeDocument/2006/relationships/hyperlink" Target="https://brighttax.com/blog/retire-in-uruguay/" TargetMode="External"/><Relationship Id="rId137" Type="http://schemas.openxmlformats.org/officeDocument/2006/relationships/hyperlink" Target="https://globalresidenceindex.com/spain-non-lucrative-visa/" TargetMode="External"/><Relationship Id="rId258" Type="http://schemas.openxmlformats.org/officeDocument/2006/relationships/hyperlink" Target="https://goldenharbors.com/articles/uruguay-retirement-visa" TargetMode="External"/><Relationship Id="rId379" Type="http://schemas.openxmlformats.org/officeDocument/2006/relationships/hyperlink" Target="https://www.liveandinvestoverseas.com/retirement-living/retirement-real-estate-and-visa-options/" TargetMode="External"/><Relationship Id="rId132" Type="http://schemas.openxmlformats.org/officeDocument/2006/relationships/hyperlink" Target="https://france-visas.gouv.fr/en/long-stay-visa" TargetMode="External"/><Relationship Id="rId253" Type="http://schemas.openxmlformats.org/officeDocument/2006/relationships/hyperlink" Target="https://visadb.io/visa/temporary-stay/Anywhere/Uruguay/61c206561feb2eb87adf09e1" TargetMode="External"/><Relationship Id="rId374" Type="http://schemas.openxmlformats.org/officeDocument/2006/relationships/hyperlink" Target="https://adriacom.me/retire-in-montenegro/" TargetMode="External"/><Relationship Id="rId495" Type="http://schemas.openxmlformats.org/officeDocument/2006/relationships/hyperlink" Target="https://www.ecuaassist.com/popular-visas-to-ecuador" TargetMode="External"/><Relationship Id="rId131" Type="http://schemas.openxmlformats.org/officeDocument/2006/relationships/hyperlink" Target="https://visaguide.world/retirement-visa/france/" TargetMode="External"/><Relationship Id="rId252" Type="http://schemas.openxmlformats.org/officeDocument/2006/relationships/hyperlink" Target="https://visadb.io/visa/temporary-stay/Anywhere/Uruguay/61c206561feb2eb87adf09e1" TargetMode="External"/><Relationship Id="rId373" Type="http://schemas.openxmlformats.org/officeDocument/2006/relationships/hyperlink" Target="https://adriacom.me/retire-in-montenegro/" TargetMode="External"/><Relationship Id="rId494" Type="http://schemas.openxmlformats.org/officeDocument/2006/relationships/hyperlink" Target="https://visa-to-travel.com/ecuador/ecuador-retirement-visa/" TargetMode="External"/><Relationship Id="rId130" Type="http://schemas.openxmlformats.org/officeDocument/2006/relationships/hyperlink" Target="https://www.imidaily.com/france-financially-independent-person/" TargetMode="External"/><Relationship Id="rId251" Type="http://schemas.openxmlformats.org/officeDocument/2006/relationships/hyperlink" Target="https://visadb.io/visa/temporary-stay/Anywhere/Uruguay/61c206561feb2eb87adf09e1" TargetMode="External"/><Relationship Id="rId372" Type="http://schemas.openxmlformats.org/officeDocument/2006/relationships/hyperlink" Target="https://www.gov.me/en/article/permanent-residence" TargetMode="External"/><Relationship Id="rId493" Type="http://schemas.openxmlformats.org/officeDocument/2006/relationships/hyperlink" Target="https://visa-to-travel.com/ecuador/ecuador-retirement-visa/" TargetMode="External"/><Relationship Id="rId250" Type="http://schemas.openxmlformats.org/officeDocument/2006/relationships/hyperlink" Target="https://brighttax.com/blog/retire-in-uruguay/" TargetMode="External"/><Relationship Id="rId371" Type="http://schemas.openxmlformats.org/officeDocument/2006/relationships/hyperlink" Target="https://www.gov.me/en/article/permanent-residence" TargetMode="External"/><Relationship Id="rId492" Type="http://schemas.openxmlformats.org/officeDocument/2006/relationships/hyperlink" Target="https://visa-to-travel.com/ecuador/ecuador-retirement-visa/" TargetMode="External"/><Relationship Id="rId136" Type="http://schemas.openxmlformats.org/officeDocument/2006/relationships/hyperlink" Target="https://globalresidenceindex.com/spain-non-lucrative-visa/" TargetMode="External"/><Relationship Id="rId257" Type="http://schemas.openxmlformats.org/officeDocument/2006/relationships/hyperlink" Target="https://www.realestate-in-uruguay.com/blog/essential-insights-for-retiring-in-uruguay-in-2025/" TargetMode="External"/><Relationship Id="rId378" Type="http://schemas.openxmlformats.org/officeDocument/2006/relationships/hyperlink" Target="https://usawire.com/americans-retiring-in-montenegro-what-you-need-to-know-about-property-and-lifestyle/" TargetMode="External"/><Relationship Id="rId499" Type="http://schemas.openxmlformats.org/officeDocument/2006/relationships/hyperlink" Target="https://us.iasservices.org.uk/how-to-retire-in-ecuador/" TargetMode="External"/><Relationship Id="rId135" Type="http://schemas.openxmlformats.org/officeDocument/2006/relationships/hyperlink" Target="https://iasservices.org.uk/es/residency/retirement-visa/" TargetMode="External"/><Relationship Id="rId256" Type="http://schemas.openxmlformats.org/officeDocument/2006/relationships/hyperlink" Target="https://www.unbiased.com/discover/retirement/retire-in-uruguay" TargetMode="External"/><Relationship Id="rId377" Type="http://schemas.openxmlformats.org/officeDocument/2006/relationships/hyperlink" Target="https://usawire.com/americans-retiring-in-montenegro-what-you-need-to-know-about-property-and-lifestyle/" TargetMode="External"/><Relationship Id="rId498" Type="http://schemas.openxmlformats.org/officeDocument/2006/relationships/hyperlink" Target="https://us.iasservices.org.uk/how-to-retire-in-ecuador/" TargetMode="External"/><Relationship Id="rId134" Type="http://schemas.openxmlformats.org/officeDocument/2006/relationships/hyperlink" Target="https://visaguide.world/retirement-visa/malaysia/?utm_source=chatgpt.com" TargetMode="External"/><Relationship Id="rId255" Type="http://schemas.openxmlformats.org/officeDocument/2006/relationships/hyperlink" Target="https://www.unbiased.com/discover/retirement/retire-in-uruguay" TargetMode="External"/><Relationship Id="rId376" Type="http://schemas.openxmlformats.org/officeDocument/2006/relationships/hyperlink" Target="https://usawire.com/americans-retiring-in-montenegro-what-you-need-to-know-about-property-and-lifestyle/" TargetMode="External"/><Relationship Id="rId497" Type="http://schemas.openxmlformats.org/officeDocument/2006/relationships/hyperlink" Target="https://www.ecuaassist.com/popular-visas-to-ecuador" TargetMode="External"/><Relationship Id="rId133" Type="http://schemas.openxmlformats.org/officeDocument/2006/relationships/hyperlink" Target="https://www.welcometofrance.com/en/fiche/resident-card" TargetMode="External"/><Relationship Id="rId254" Type="http://schemas.openxmlformats.org/officeDocument/2006/relationships/hyperlink" Target="https://www.unbiased.com/discover/retirement/retire-in-uruguay" TargetMode="External"/><Relationship Id="rId375" Type="http://schemas.openxmlformats.org/officeDocument/2006/relationships/hyperlink" Target="https://adriacom.me/retire-in-montenegro/" TargetMode="External"/><Relationship Id="rId496" Type="http://schemas.openxmlformats.org/officeDocument/2006/relationships/hyperlink" Target="https://www.ecuaassist.com/popular-visas-to-ecuador" TargetMode="External"/><Relationship Id="rId172" Type="http://schemas.openxmlformats.org/officeDocument/2006/relationships/hyperlink" Target="https://www.thaiconsulatevancouver.ca/retirement-visa/" TargetMode="External"/><Relationship Id="rId293" Type="http://schemas.openxmlformats.org/officeDocument/2006/relationships/hyperlink" Target="https://evisa.gov.vn/instruction" TargetMode="External"/><Relationship Id="rId171" Type="http://schemas.openxmlformats.org/officeDocument/2006/relationships/hyperlink" Target="https://www.thaiconsulatevancouver.ca/ox/" TargetMode="External"/><Relationship Id="rId292" Type="http://schemas.openxmlformats.org/officeDocument/2006/relationships/hyperlink" Target="https://emerhub.com/vietnam/how-to-retire-in-vietnam-as-a-foreign-expat/" TargetMode="External"/><Relationship Id="rId170" Type="http://schemas.openxmlformats.org/officeDocument/2006/relationships/hyperlink" Target="https://www.thaiembassy.com/thailand-visa/retirement-visa" TargetMode="External"/><Relationship Id="rId291" Type="http://schemas.openxmlformats.org/officeDocument/2006/relationships/hyperlink" Target="https://vietnamvisavoa.com/visa-guide-to-retire-in-vietnam-a892" TargetMode="External"/><Relationship Id="rId290" Type="http://schemas.openxmlformats.org/officeDocument/2006/relationships/hyperlink" Target="https://evisa-vietnams.com/blog/vietnam-retirement-visa-guide" TargetMode="External"/><Relationship Id="rId165" Type="http://schemas.openxmlformats.org/officeDocument/2006/relationships/hyperlink" Target="https://www.movingto.io/es/retiring-spain-from-canada" TargetMode="External"/><Relationship Id="rId286" Type="http://schemas.openxmlformats.org/officeDocument/2006/relationships/hyperlink" Target="https://alliancevisas.com/retirement-visas/vietnam-retirement-visa/" TargetMode="External"/><Relationship Id="rId164" Type="http://schemas.openxmlformats.org/officeDocument/2006/relationships/hyperlink" Target="https://visaguide.world/europe/spain-visa/non-lucrative-visa/" TargetMode="External"/><Relationship Id="rId285" Type="http://schemas.openxmlformats.org/officeDocument/2006/relationships/hyperlink" Target="https://evisa.gov.vn/instruction" TargetMode="External"/><Relationship Id="rId163" Type="http://schemas.openxmlformats.org/officeDocument/2006/relationships/hyperlink" Target="https://total.law/ca-to-es/residency/spain-retirement-visa/" TargetMode="External"/><Relationship Id="rId284" Type="http://schemas.openxmlformats.org/officeDocument/2006/relationships/hyperlink" Target="https://evisa.gov.vn/instruction" TargetMode="External"/><Relationship Id="rId162" Type="http://schemas.openxmlformats.org/officeDocument/2006/relationships/hyperlink" Target="https://spainresidency.com/blogs/retiring-in-paradise-spains-retirement-visa-and-living-opportunities/" TargetMode="External"/><Relationship Id="rId283" Type="http://schemas.openxmlformats.org/officeDocument/2006/relationships/hyperlink" Target="https://evisa.gov.vn/instruction" TargetMode="External"/><Relationship Id="rId169" Type="http://schemas.openxmlformats.org/officeDocument/2006/relationships/hyperlink" Target="https://visaguide.world/retirement-visa/italy/?utm_source=chatgpt.com" TargetMode="External"/><Relationship Id="rId168" Type="http://schemas.openxmlformats.org/officeDocument/2006/relationships/hyperlink" Target="https://visaguide.world/retirement-visa/malaysia/?utm_source=chatgpt.com" TargetMode="External"/><Relationship Id="rId289" Type="http://schemas.openxmlformats.org/officeDocument/2006/relationships/hyperlink" Target="https://smartasset.com/financial-advisor/retire-in-vietnam" TargetMode="External"/><Relationship Id="rId167" Type="http://schemas.openxmlformats.org/officeDocument/2006/relationships/hyperlink" Target="https://www.exteriores.gob.es/Consulados/losangeles/en/ServiciosConsulares/Paginas/Consular/Visado-de-residencia-no-lucrativa.aspx" TargetMode="External"/><Relationship Id="rId288" Type="http://schemas.openxmlformats.org/officeDocument/2006/relationships/hyperlink" Target="https://www.unbiased.com/discover/retirement/retire-in-vietnam" TargetMode="External"/><Relationship Id="rId166" Type="http://schemas.openxmlformats.org/officeDocument/2006/relationships/hyperlink" Target="https://www.exteriores.gob.es/Embajadas/ottawa/en/ServiciosConsulares/Paginas/Consular/Visado-de-residencia-no-lucrativa.aspx" TargetMode="External"/><Relationship Id="rId287" Type="http://schemas.openxmlformats.org/officeDocument/2006/relationships/hyperlink" Target="https://visaguide.world/retirement-visa/vietnam/" TargetMode="External"/><Relationship Id="rId161" Type="http://schemas.openxmlformats.org/officeDocument/2006/relationships/hyperlink" Target="https://total.law/ca-to-es/residency/non-lucrative-visa/" TargetMode="External"/><Relationship Id="rId282" Type="http://schemas.openxmlformats.org/officeDocument/2006/relationships/hyperlink" Target="https://emerhub.com/vietnam/how-to-retire-in-vietnam-as-a-foreign-expat/" TargetMode="External"/><Relationship Id="rId160" Type="http://schemas.openxmlformats.org/officeDocument/2006/relationships/hyperlink" Target="https://immigrate-spain.com/retire-to-spain/" TargetMode="External"/><Relationship Id="rId281" Type="http://schemas.openxmlformats.org/officeDocument/2006/relationships/hyperlink" Target="https://emerhub.com/vietnam/how-to-retire-in-vietnam-as-a-foreign-expat/" TargetMode="External"/><Relationship Id="rId280" Type="http://schemas.openxmlformats.org/officeDocument/2006/relationships/hyperlink" Target="https://emerhub.com/vietnam/how-to-retire-in-vietnam-as-a-foreign-expat/" TargetMode="External"/><Relationship Id="rId159" Type="http://schemas.openxmlformats.org/officeDocument/2006/relationships/hyperlink" Target="https://www.nimextranjeria.com/spain-non-lucrative-visa-for-retirees/" TargetMode="External"/><Relationship Id="rId154" Type="http://schemas.openxmlformats.org/officeDocument/2006/relationships/hyperlink" Target="https://brighttax.com/blog/retire-in-spain-visas-healthcare-taxes-more/" TargetMode="External"/><Relationship Id="rId275" Type="http://schemas.openxmlformats.org/officeDocument/2006/relationships/hyperlink" Target="https://visaguide.world/retirement-visa/vietnam/" TargetMode="External"/><Relationship Id="rId396" Type="http://schemas.openxmlformats.org/officeDocument/2006/relationships/hyperlink" Target="https://www.irishimmigration.ie/coming-to-live-in-ireland/i-want-to-retire-to-ireland/" TargetMode="External"/><Relationship Id="rId153" Type="http://schemas.openxmlformats.org/officeDocument/2006/relationships/hyperlink" Target="https://myspainvisa.com/retirement-spain/" TargetMode="External"/><Relationship Id="rId274" Type="http://schemas.openxmlformats.org/officeDocument/2006/relationships/hyperlink" Target="https://visaguide.world/retirement-visa/vietnam/" TargetMode="External"/><Relationship Id="rId395" Type="http://schemas.openxmlformats.org/officeDocument/2006/relationships/hyperlink" Target="https://www.irishimmigration.ie/coming-to-live-in-ireland/i-want-to-retire-to-ireland/" TargetMode="External"/><Relationship Id="rId152" Type="http://schemas.openxmlformats.org/officeDocument/2006/relationships/hyperlink" Target="https://visaguide.world/retirement-visa/spain/" TargetMode="External"/><Relationship Id="rId273" Type="http://schemas.openxmlformats.org/officeDocument/2006/relationships/hyperlink" Target="https://alliancevisas.com/retirement-visas/vietnam-retirement-visa/" TargetMode="External"/><Relationship Id="rId394" Type="http://schemas.openxmlformats.org/officeDocument/2006/relationships/hyperlink" Target="https://us.iasservices.org.uk/ie/residency/retirement-visa-to-ireland/?utm_source=chatgpt.com" TargetMode="External"/><Relationship Id="rId151" Type="http://schemas.openxmlformats.org/officeDocument/2006/relationships/hyperlink" Target="https://marfourlaw.com/spain-retirement-visa/" TargetMode="External"/><Relationship Id="rId272" Type="http://schemas.openxmlformats.org/officeDocument/2006/relationships/hyperlink" Target="https://alliancevisas.com/retirement-visas/vietnam-retirement-visa/" TargetMode="External"/><Relationship Id="rId393" Type="http://schemas.openxmlformats.org/officeDocument/2006/relationships/hyperlink" Target="https://us.iasservices.org.uk/ie/residency/retirement-visa-to-ireland/?utm_source=chatgpt.com" TargetMode="External"/><Relationship Id="rId158" Type="http://schemas.openxmlformats.org/officeDocument/2006/relationships/hyperlink" Target="https://immigrantinvest.com/blog/retiring-in-spain-en/" TargetMode="External"/><Relationship Id="rId279" Type="http://schemas.openxmlformats.org/officeDocument/2006/relationships/hyperlink" Target="https://www.unbiased.com/discover/retirement/retire-in-vietnam" TargetMode="External"/><Relationship Id="rId157" Type="http://schemas.openxmlformats.org/officeDocument/2006/relationships/hyperlink" Target="https://myspainvisa.com/non-lucrative-visa-spain/" TargetMode="External"/><Relationship Id="rId278" Type="http://schemas.openxmlformats.org/officeDocument/2006/relationships/hyperlink" Target="https://www.unbiased.com/discover/retirement/retire-in-vietnam" TargetMode="External"/><Relationship Id="rId399" Type="http://schemas.openxmlformats.org/officeDocument/2006/relationships/hyperlink" Target="https://total.law/ca-to-ie/residency/retirement-visa/" TargetMode="External"/><Relationship Id="rId156" Type="http://schemas.openxmlformats.org/officeDocument/2006/relationships/hyperlink" Target="https://www.myspanishresidency.com/retirement-visa/" TargetMode="External"/><Relationship Id="rId277" Type="http://schemas.openxmlformats.org/officeDocument/2006/relationships/hyperlink" Target="https://www.unbiased.com/discover/retirement/retire-in-vietnam" TargetMode="External"/><Relationship Id="rId398" Type="http://schemas.openxmlformats.org/officeDocument/2006/relationships/hyperlink" Target="https://total.law/ca-to-ie/residency/retirement-visa/" TargetMode="External"/><Relationship Id="rId155" Type="http://schemas.openxmlformats.org/officeDocument/2006/relationships/hyperlink" Target="https://www.exteriores.gob.es/Consulados/sanfrancisco/en/ServiciosConsulares/Paginas/Consular/Visado-de-residencia-no-lucrativa.aspx" TargetMode="External"/><Relationship Id="rId276" Type="http://schemas.openxmlformats.org/officeDocument/2006/relationships/hyperlink" Target="https://visaguide.world/retirement-visa/vietnam/" TargetMode="External"/><Relationship Id="rId397" Type="http://schemas.openxmlformats.org/officeDocument/2006/relationships/hyperlink" Target="https://www.irishimmigration.ie/coming-to-live-in-ireland/i-want-to-retire-to-ireland/" TargetMode="External"/><Relationship Id="rId40" Type="http://schemas.openxmlformats.org/officeDocument/2006/relationships/hyperlink" Target="https://total.law/ca-to-pt/residency/portugal-retirement-visa/" TargetMode="External"/><Relationship Id="rId42" Type="http://schemas.openxmlformats.org/officeDocument/2006/relationships/hyperlink" Target="https://total.law/ca-to-pt/residency/portugal-d7-visa/" TargetMode="External"/><Relationship Id="rId41" Type="http://schemas.openxmlformats.org/officeDocument/2006/relationships/hyperlink" Target="https://immigrantinvest.com/blog/retirement-visa-in-portugal-en/" TargetMode="External"/><Relationship Id="rId44" Type="http://schemas.openxmlformats.org/officeDocument/2006/relationships/hyperlink" Target="https://toronto.consuladoportugal.mne.gov.pt/en/consular-matters/visa/residency-visa" TargetMode="External"/><Relationship Id="rId43" Type="http://schemas.openxmlformats.org/officeDocument/2006/relationships/hyperlink" Target="https://getgoldenvisa.com/retiring-in-portugal" TargetMode="External"/><Relationship Id="rId46" Type="http://schemas.openxmlformats.org/officeDocument/2006/relationships/hyperlink" Target="https://residencies.io/residency/costa-rica/temporary-residency/CR2?utm_source=chatgpt.com" TargetMode="External"/><Relationship Id="rId45" Type="http://schemas.openxmlformats.org/officeDocument/2006/relationships/hyperlink" Target="https://www.vfsglobal.com/one-pager/portugal/india/english/pdf/checklist_for_d7_new.pdf" TargetMode="External"/><Relationship Id="rId509" Type="http://schemas.openxmlformats.org/officeDocument/2006/relationships/hyperlink" Target="https://expatsecuador.com/visas/ecuador-visa-requirements/" TargetMode="External"/><Relationship Id="rId508" Type="http://schemas.openxmlformats.org/officeDocument/2006/relationships/hyperlink" Target="https://us.iasservices.org.uk/how-to-retire-in-ecuador/" TargetMode="External"/><Relationship Id="rId503" Type="http://schemas.openxmlformats.org/officeDocument/2006/relationships/hyperlink" Target="https://expatlawgroup.com/visas/ecuador-retirement-visa-requirements/" TargetMode="External"/><Relationship Id="rId502" Type="http://schemas.openxmlformats.org/officeDocument/2006/relationships/hyperlink" Target="https://www.gringovisas.com/equadorian-retirement-visa" TargetMode="External"/><Relationship Id="rId501" Type="http://schemas.openxmlformats.org/officeDocument/2006/relationships/hyperlink" Target="https://expatlawgroup.com/visas/ecuador-visa-changes-2025-a-simple-guide/" TargetMode="External"/><Relationship Id="rId500" Type="http://schemas.openxmlformats.org/officeDocument/2006/relationships/hyperlink" Target="https://us.iasservices.org.uk/how-to-retire-in-ecuador/" TargetMode="External"/><Relationship Id="rId507" Type="http://schemas.openxmlformats.org/officeDocument/2006/relationships/hyperlink" Target="https://www.ecuaassist.com/popular-visas-to-ecuador" TargetMode="External"/><Relationship Id="rId506" Type="http://schemas.openxmlformats.org/officeDocument/2006/relationships/hyperlink" Target="https://thewanderinginvestor.com/services/residency-and-citizenship-by-investment/how-to-obtain-residency-in-ecuador/" TargetMode="External"/><Relationship Id="rId505" Type="http://schemas.openxmlformats.org/officeDocument/2006/relationships/hyperlink" Target="https://visa-to-travel.com/ecuador/ecuador-retirement-visa/" TargetMode="External"/><Relationship Id="rId504" Type="http://schemas.openxmlformats.org/officeDocument/2006/relationships/hyperlink" Target="https://brighttax.com/blog/retire-in-ecuador/" TargetMode="External"/><Relationship Id="rId48" Type="http://schemas.openxmlformats.org/officeDocument/2006/relationships/hyperlink" Target="https://residencies.io/residency/costa-rica/temporary-residency/CR2?utm_source=chatgpt.com" TargetMode="External"/><Relationship Id="rId47" Type="http://schemas.openxmlformats.org/officeDocument/2006/relationships/hyperlink" Target="https://visaguide.world/retirement-visa/indonesia/?utm_source=chatgpt.com" TargetMode="External"/><Relationship Id="rId49" Type="http://schemas.openxmlformats.org/officeDocument/2006/relationships/hyperlink" Target="https://residencies.io/residency/costa-rica/temporary-residency/CR2?utm_source=chatgpt.com" TargetMode="External"/><Relationship Id="rId31" Type="http://schemas.openxmlformats.org/officeDocument/2006/relationships/hyperlink" Target="https://www.investmentvisa.com/news-and-media/retiring-in-portugal" TargetMode="External"/><Relationship Id="rId30" Type="http://schemas.openxmlformats.org/officeDocument/2006/relationships/hyperlink" Target="https://www.investmentvisa.com/news-and-media/retiring-in-portugal" TargetMode="External"/><Relationship Id="rId33" Type="http://schemas.openxmlformats.org/officeDocument/2006/relationships/hyperlink" Target="https://oliveiralawyers.com/services/portugal-immigration/portugal-retirement-visa/" TargetMode="External"/><Relationship Id="rId32" Type="http://schemas.openxmlformats.org/officeDocument/2006/relationships/hyperlink" Target="https://www.investmentvisa.com/news-and-media/retiring-in-portugal" TargetMode="External"/><Relationship Id="rId35" Type="http://schemas.openxmlformats.org/officeDocument/2006/relationships/hyperlink" Target="https://oliveiralawyers.com/services/portugal-immigration/portugal-retirement-visa/" TargetMode="External"/><Relationship Id="rId34" Type="http://schemas.openxmlformats.org/officeDocument/2006/relationships/hyperlink" Target="https://oliveiralawyers.com/services/portugal-immigration/portugal-retirement-visa/" TargetMode="External"/><Relationship Id="rId37" Type="http://schemas.openxmlformats.org/officeDocument/2006/relationships/hyperlink" Target="https://total.law/pt/residency/retirement-visa-portugal/" TargetMode="External"/><Relationship Id="rId36" Type="http://schemas.openxmlformats.org/officeDocument/2006/relationships/hyperlink" Target="https://www.globalcitizensolutions.com/portugal-retirement-visa/" TargetMode="External"/><Relationship Id="rId39" Type="http://schemas.openxmlformats.org/officeDocument/2006/relationships/hyperlink" Target="https://oliveiralawyers.com/services/portugal-immigration/portugal-retirement-visa/" TargetMode="External"/><Relationship Id="rId38" Type="http://schemas.openxmlformats.org/officeDocument/2006/relationships/hyperlink" Target="https://www.investmentvisa.com/news-and-media/retiring-in-portugal" TargetMode="External"/><Relationship Id="rId20" Type="http://schemas.openxmlformats.org/officeDocument/2006/relationships/hyperlink" Target="https://www.retireinpanamatours.com/post/canadians-living-in-panama-and-moving-to-panama/" TargetMode="External"/><Relationship Id="rId22" Type="http://schemas.openxmlformats.org/officeDocument/2006/relationships/hyperlink" Target="https://residencies.io/residency/panama/permanent-residency/pa5" TargetMode="External"/><Relationship Id="rId21" Type="http://schemas.openxmlformats.org/officeDocument/2006/relationships/hyperlink" Target="https://startabroad.com/locations/panama-country-guide/panama-visa-options/" TargetMode="External"/><Relationship Id="rId24" Type="http://schemas.openxmlformats.org/officeDocument/2006/relationships/hyperlink" Target="https://www.globalcitizensolutions.com/portugal-retirement-visa/" TargetMode="External"/><Relationship Id="rId23" Type="http://schemas.openxmlformats.org/officeDocument/2006/relationships/hyperlink" Target="https://www.embassyofpanama.org/visas-1" TargetMode="External"/><Relationship Id="rId409" Type="http://schemas.openxmlformats.org/officeDocument/2006/relationships/hyperlink" Target="https://iasservices.org.uk/ie/residency/irish-retirement-visa/" TargetMode="External"/><Relationship Id="rId404" Type="http://schemas.openxmlformats.org/officeDocument/2006/relationships/hyperlink" Target="https://www.citizensinformation.ie/en/returning-to-ireland/retiring-to-ireland/retiring-to-ireland-as-a-returning-irish-emigrant/" TargetMode="External"/><Relationship Id="rId525" Type="http://schemas.openxmlformats.org/officeDocument/2006/relationships/hyperlink" Target="https://visaguide.world/south-america/colombia-visa/" TargetMode="External"/><Relationship Id="rId403" Type="http://schemas.openxmlformats.org/officeDocument/2006/relationships/hyperlink" Target="https://ie.iasservices.org.uk/retirement-visa/" TargetMode="External"/><Relationship Id="rId524" Type="http://schemas.openxmlformats.org/officeDocument/2006/relationships/hyperlink" Target="https://visaguide.world/south-america/colombia-visa/" TargetMode="External"/><Relationship Id="rId402" Type="http://schemas.openxmlformats.org/officeDocument/2006/relationships/hyperlink" Target="https://ie.iasservices.org.uk/retirement-visa/" TargetMode="External"/><Relationship Id="rId523" Type="http://schemas.openxmlformats.org/officeDocument/2006/relationships/hyperlink" Target="https://nexo.legal/home/service-areas/immigration-law-firm-immigration-to-colombia/colombian-visa-m-retirement/" TargetMode="External"/><Relationship Id="rId401" Type="http://schemas.openxmlformats.org/officeDocument/2006/relationships/hyperlink" Target="https://ie.iasservices.org.uk/retirement-visa/" TargetMode="External"/><Relationship Id="rId522" Type="http://schemas.openxmlformats.org/officeDocument/2006/relationships/hyperlink" Target="https://nexo.legal/home/service-areas/immigration-law-firm-immigration-to-colombia/colombian-visa-m-retirement/" TargetMode="External"/><Relationship Id="rId408" Type="http://schemas.openxmlformats.org/officeDocument/2006/relationships/hyperlink" Target="https://iasservices.org.uk/ie/residency/irish-retirement-visa/" TargetMode="External"/><Relationship Id="rId529" Type="http://schemas.openxmlformats.org/officeDocument/2006/relationships/hyperlink" Target="https://blog.colombialawconnection.com/retirement-visa-age-requirements/" TargetMode="External"/><Relationship Id="rId407" Type="http://schemas.openxmlformats.org/officeDocument/2006/relationships/hyperlink" Target="https://iasservices.org.uk/ie/residency/irish-retirement-visa/" TargetMode="External"/><Relationship Id="rId528" Type="http://schemas.openxmlformats.org/officeDocument/2006/relationships/hyperlink" Target="https://blog.colombialawconnection.com/retirement-visa-age-requirements/" TargetMode="External"/><Relationship Id="rId406" Type="http://schemas.openxmlformats.org/officeDocument/2006/relationships/hyperlink" Target="https://www.citizensinformation.ie/en/returning-to-ireland/retiring-to-ireland/retiring-to-ireland-as-a-returning-irish-emigrant/" TargetMode="External"/><Relationship Id="rId527" Type="http://schemas.openxmlformats.org/officeDocument/2006/relationships/hyperlink" Target="https://blog.colombialawconnection.com/retirement-visa-age-requirements/" TargetMode="External"/><Relationship Id="rId405" Type="http://schemas.openxmlformats.org/officeDocument/2006/relationships/hyperlink" Target="https://www.citizensinformation.ie/en/returning-to-ireland/retiring-to-ireland/retiring-to-ireland-as-a-returning-irish-emigrant/" TargetMode="External"/><Relationship Id="rId526" Type="http://schemas.openxmlformats.org/officeDocument/2006/relationships/hyperlink" Target="https://visaguide.world/south-america/colombia-visa/" TargetMode="External"/><Relationship Id="rId26" Type="http://schemas.openxmlformats.org/officeDocument/2006/relationships/hyperlink" Target="https://www.globalcitizensolutions.com/portugal-retirement-visa/" TargetMode="External"/><Relationship Id="rId25" Type="http://schemas.openxmlformats.org/officeDocument/2006/relationships/hyperlink" Target="https://www.globalcitizensolutions.com/portugal-retirement-visa/" TargetMode="External"/><Relationship Id="rId28" Type="http://schemas.openxmlformats.org/officeDocument/2006/relationships/hyperlink" Target="https://total.law/pt/residency/retirement-visa-portugal/" TargetMode="External"/><Relationship Id="rId27" Type="http://schemas.openxmlformats.org/officeDocument/2006/relationships/hyperlink" Target="https://total.law/pt/residency/retirement-visa-portugal/" TargetMode="External"/><Relationship Id="rId400" Type="http://schemas.openxmlformats.org/officeDocument/2006/relationships/hyperlink" Target="https://total.law/ca-to-ie/residency/retirement-visa/" TargetMode="External"/><Relationship Id="rId521" Type="http://schemas.openxmlformats.org/officeDocument/2006/relationships/hyperlink" Target="https://nexo.legal/home/service-areas/immigration-law-firm-immigration-to-colombia/colombian-visa-m-retirement/" TargetMode="External"/><Relationship Id="rId29" Type="http://schemas.openxmlformats.org/officeDocument/2006/relationships/hyperlink" Target="https://total.law/pt/residency/retirement-visa-portugal/" TargetMode="External"/><Relationship Id="rId520" Type="http://schemas.openxmlformats.org/officeDocument/2006/relationships/hyperlink" Target="https://expatgroup.co/english/news/retirement-visa/" TargetMode="External"/><Relationship Id="rId11" Type="http://schemas.openxmlformats.org/officeDocument/2006/relationships/hyperlink" Target="https://internationalliving.com/countries/panama/visa/" TargetMode="External"/><Relationship Id="rId10" Type="http://schemas.openxmlformats.org/officeDocument/2006/relationships/hyperlink" Target="https://www.embassyofpanama.org/retire-in-panama" TargetMode="External"/><Relationship Id="rId13" Type="http://schemas.openxmlformats.org/officeDocument/2006/relationships/hyperlink" Target="https://panamasovereign.com/residency/retiree-visa/" TargetMode="External"/><Relationship Id="rId12" Type="http://schemas.openxmlformats.org/officeDocument/2006/relationships/hyperlink" Target="https://kraemerlaw.com/en/immigration/panama-retirees-pensioner-visa/" TargetMode="External"/><Relationship Id="rId519" Type="http://schemas.openxmlformats.org/officeDocument/2006/relationships/hyperlink" Target="https://expatgroup.co/english/news/retirement-visa/" TargetMode="External"/><Relationship Id="rId514" Type="http://schemas.openxmlformats.org/officeDocument/2006/relationships/hyperlink" Target="https://www.colombianvisaservices.com/retirement-visa" TargetMode="External"/><Relationship Id="rId513" Type="http://schemas.openxmlformats.org/officeDocument/2006/relationships/hyperlink" Target="https://www.colombianvisaservices.com/retirement-visa" TargetMode="External"/><Relationship Id="rId512" Type="http://schemas.openxmlformats.org/officeDocument/2006/relationships/hyperlink" Target="https://www.colombianvisaservices.com/retirement-visa" TargetMode="External"/><Relationship Id="rId511" Type="http://schemas.openxmlformats.org/officeDocument/2006/relationships/hyperlink" Target="https://visaguide.world/retirement-visa/indonesia/?utm_source=chatgpt.com" TargetMode="External"/><Relationship Id="rId518" Type="http://schemas.openxmlformats.org/officeDocument/2006/relationships/hyperlink" Target="https://expatgroup.co/english/news/retirement-visa/" TargetMode="External"/><Relationship Id="rId517" Type="http://schemas.openxmlformats.org/officeDocument/2006/relationships/hyperlink" Target="https://goldenharbors.com/articles/colombia-retirement-visa" TargetMode="External"/><Relationship Id="rId516" Type="http://schemas.openxmlformats.org/officeDocument/2006/relationships/hyperlink" Target="https://goldenharbors.com/articles/colombia-retirement-visa" TargetMode="External"/><Relationship Id="rId515" Type="http://schemas.openxmlformats.org/officeDocument/2006/relationships/hyperlink" Target="https://goldenharbors.com/articles/colombia-retirement-visa" TargetMode="External"/><Relationship Id="rId15" Type="http://schemas.openxmlformats.org/officeDocument/2006/relationships/hyperlink" Target="https://www.relofirm.com/retired_pensioned_program/" TargetMode="External"/><Relationship Id="rId14" Type="http://schemas.openxmlformats.org/officeDocument/2006/relationships/hyperlink" Target="https://panamarelocationtours.com/retire-in-panama-get-a-pensionado-visa/" TargetMode="External"/><Relationship Id="rId17" Type="http://schemas.openxmlformats.org/officeDocument/2006/relationships/hyperlink" Target="https://www.imidaily.com/panama-rentista-retirado-visa/" TargetMode="External"/><Relationship Id="rId16" Type="http://schemas.openxmlformats.org/officeDocument/2006/relationships/hyperlink" Target="https://harveylawcorporation.com/retire-in-panama/" TargetMode="External"/><Relationship Id="rId19" Type="http://schemas.openxmlformats.org/officeDocument/2006/relationships/hyperlink" Target="https://panamarelocationtours.com/other-panama-permanent-residency-visa-options/" TargetMode="External"/><Relationship Id="rId510" Type="http://schemas.openxmlformats.org/officeDocument/2006/relationships/hyperlink" Target="https://www.cancilleria.gov.co/en/special-temporary-pensioners-visa-0?utm_source=chatgpt.com" TargetMode="External"/><Relationship Id="rId18" Type="http://schemas.openxmlformats.org/officeDocument/2006/relationships/hyperlink" Target="https://brighttax.com/blog/retire-in-panama/" TargetMode="External"/><Relationship Id="rId84" Type="http://schemas.openxmlformats.org/officeDocument/2006/relationships/hyperlink" Target="https://brighttax.com/blog/retire-to-mexico/" TargetMode="External"/><Relationship Id="rId83" Type="http://schemas.openxmlformats.org/officeDocument/2006/relationships/hyperlink" Target="https://brighttax.com/blog/retire-to-mexico/" TargetMode="External"/><Relationship Id="rId86" Type="http://schemas.openxmlformats.org/officeDocument/2006/relationships/hyperlink" Target="https://www.pacificprime.com/blog/how-to-get-mexico-retirement-visa.html" TargetMode="External"/><Relationship Id="rId85" Type="http://schemas.openxmlformats.org/officeDocument/2006/relationships/hyperlink" Target="https://brighttax.com/blog/retire-to-mexico/" TargetMode="External"/><Relationship Id="rId88" Type="http://schemas.openxmlformats.org/officeDocument/2006/relationships/hyperlink" Target="https://www.pacificprime.com/blog/how-to-get-mexico-retirement-visa.html" TargetMode="External"/><Relationship Id="rId87" Type="http://schemas.openxmlformats.org/officeDocument/2006/relationships/hyperlink" Target="https://www.pacificprime.com/blog/how-to-get-mexico-retirement-visa.html" TargetMode="External"/><Relationship Id="rId89" Type="http://schemas.openxmlformats.org/officeDocument/2006/relationships/hyperlink" Target="https://www.mexperience.com/about-renewing-your-mexico-resident-permit/" TargetMode="External"/><Relationship Id="rId80" Type="http://schemas.openxmlformats.org/officeDocument/2006/relationships/hyperlink" Target="https://www.lincolnglobalpartners.com/mexico-retirment-visa-economic-solvency-program/" TargetMode="External"/><Relationship Id="rId82" Type="http://schemas.openxmlformats.org/officeDocument/2006/relationships/hyperlink" Target="https://www.lincolnglobalpartners.com/mexico-retirment-visa-economic-solvency-program/" TargetMode="External"/><Relationship Id="rId81" Type="http://schemas.openxmlformats.org/officeDocument/2006/relationships/hyperlink" Target="https://www.lincolnglobalpartners.com/mexico-retirment-visa-economic-solvency-program/" TargetMode="External"/><Relationship Id="rId73" Type="http://schemas.openxmlformats.org/officeDocument/2006/relationships/hyperlink" Target="https://consulmex.sre.gob.mx/houston/index.php/visas/visas/18-visas/91-requirements-permanent-resident-visa-retired" TargetMode="External"/><Relationship Id="rId72" Type="http://schemas.openxmlformats.org/officeDocument/2006/relationships/hyperlink" Target="https://consulmex.sre.gob.mx/houston/index.php/visas/visas/18-visas/91-requirements-permanent-resident-visa-retired" TargetMode="External"/><Relationship Id="rId75" Type="http://schemas.openxmlformats.org/officeDocument/2006/relationships/hyperlink" Target="https://www.mexperience.com/financial-criteria-for-residency-in-mexico/" TargetMode="External"/><Relationship Id="rId74" Type="http://schemas.openxmlformats.org/officeDocument/2006/relationships/hyperlink" Target="https://www.mexperience.com/financial-criteria-for-residency-in-mexico/" TargetMode="External"/><Relationship Id="rId77" Type="http://schemas.openxmlformats.org/officeDocument/2006/relationships/hyperlink" Target="https://internationalliving.com/countries/mexico/visa/" TargetMode="External"/><Relationship Id="rId76" Type="http://schemas.openxmlformats.org/officeDocument/2006/relationships/hyperlink" Target="https://www.mexperience.com/financial-criteria-for-residency-in-mexico/" TargetMode="External"/><Relationship Id="rId79" Type="http://schemas.openxmlformats.org/officeDocument/2006/relationships/hyperlink" Target="https://internationalliving.com/countries/mexico/visa/" TargetMode="External"/><Relationship Id="rId78" Type="http://schemas.openxmlformats.org/officeDocument/2006/relationships/hyperlink" Target="https://internationalliving.com/countries/mexico/visa/" TargetMode="External"/><Relationship Id="rId71" Type="http://schemas.openxmlformats.org/officeDocument/2006/relationships/hyperlink" Target="https://consulmex.sre.gob.mx/houston/index.php/visas/visas/18-visas/91-requirements-permanent-resident-visa-retired" TargetMode="External"/><Relationship Id="rId70" Type="http://schemas.openxmlformats.org/officeDocument/2006/relationships/hyperlink" Target="https://www.globalcitizensolutions.com/greece-retirement-visa/?utm_source=chatgpt.com" TargetMode="External"/><Relationship Id="rId62" Type="http://schemas.openxmlformats.org/officeDocument/2006/relationships/hyperlink" Target="https://harveylawcorporation.com/move-to-costa-rica-from-us/" TargetMode="External"/><Relationship Id="rId61" Type="http://schemas.openxmlformats.org/officeDocument/2006/relationships/hyperlink" Target="https://bridgezero.com/costa-rica-pensionado-visa" TargetMode="External"/><Relationship Id="rId64" Type="http://schemas.openxmlformats.org/officeDocument/2006/relationships/hyperlink" Target="https://brighttax.com/blog/retire-in-costa-rica/" TargetMode="External"/><Relationship Id="rId63" Type="http://schemas.openxmlformats.org/officeDocument/2006/relationships/hyperlink" Target="https://startabroad.com/locations/costa-rica-country-guide/costa-rica-visa-options/" TargetMode="External"/><Relationship Id="rId66" Type="http://schemas.openxmlformats.org/officeDocument/2006/relationships/hyperlink" Target="https://www.youtube.com/watch?v=FIicXL8cncw" TargetMode="External"/><Relationship Id="rId65" Type="http://schemas.openxmlformats.org/officeDocument/2006/relationships/hyperlink" Target="https://www.costaricanembassy.co.uk/en/portfolio-view/visas-residencias-permisos/" TargetMode="External"/><Relationship Id="rId68" Type="http://schemas.openxmlformats.org/officeDocument/2006/relationships/hyperlink" Target="https://consulmex.sre.gob.mx/houston/index.php/visas/visas/18-visas/91-requirements-permanent-resident-visa-retired?utm_source=chatgpt.com" TargetMode="External"/><Relationship Id="rId67" Type="http://schemas.openxmlformats.org/officeDocument/2006/relationships/hyperlink" Target="https://consulmex.sre.gob.mx/houston/index.php/visas/visas/18-visas/91-requirements-permanent-resident-visa-retired?utm_source=chatgpt.com" TargetMode="External"/><Relationship Id="rId60" Type="http://schemas.openxmlformats.org/officeDocument/2006/relationships/hyperlink" Target="https://residencies.io/residency/costa-rica/temporary-residency/CR2" TargetMode="External"/><Relationship Id="rId69" Type="http://schemas.openxmlformats.org/officeDocument/2006/relationships/hyperlink" Target="https://www.globalcitizensolutions.com/greece-retirement-visa/?utm_source=chatgpt.com" TargetMode="External"/><Relationship Id="rId51" Type="http://schemas.openxmlformats.org/officeDocument/2006/relationships/hyperlink" Target="https://www.liveandinvestoverseas.com/retirement-living/retirement-real-estate-and-visa-options/?utm_source=chatgpt.com" TargetMode="External"/><Relationship Id="rId50" Type="http://schemas.openxmlformats.org/officeDocument/2006/relationships/hyperlink" Target="https://www.liveandinvestoverseas.com/retirement-living/retirement-real-estate-and-visa-options/?utm_source=chatgpt.com" TargetMode="External"/><Relationship Id="rId53" Type="http://schemas.openxmlformats.org/officeDocument/2006/relationships/hyperlink" Target="https://residencies.io/residency/costa-rica/temporary-residency/CR2" TargetMode="External"/><Relationship Id="rId52" Type="http://schemas.openxmlformats.org/officeDocument/2006/relationships/hyperlink" Target="https://residencies.io/residency/costa-rica/temporary-residency/CR2" TargetMode="External"/><Relationship Id="rId55" Type="http://schemas.openxmlformats.org/officeDocument/2006/relationships/hyperlink" Target="https://startabroad.com/locations/costa-rica-country-guide/costa-rica-visa-options/" TargetMode="External"/><Relationship Id="rId54" Type="http://schemas.openxmlformats.org/officeDocument/2006/relationships/hyperlink" Target="https://bridgezero.com/costa-rica-pensionado-visa" TargetMode="External"/><Relationship Id="rId57" Type="http://schemas.openxmlformats.org/officeDocument/2006/relationships/hyperlink" Target="https://www.migracion.go.cr/" TargetMode="External"/><Relationship Id="rId56" Type="http://schemas.openxmlformats.org/officeDocument/2006/relationships/hyperlink" Target="https://brighttax.com/blog/retire-in-costa-rica/" TargetMode="External"/><Relationship Id="rId59" Type="http://schemas.openxmlformats.org/officeDocument/2006/relationships/hyperlink" Target="https://pumble.com/learn/digital-nomad-visa/costa-rica/" TargetMode="External"/><Relationship Id="rId58" Type="http://schemas.openxmlformats.org/officeDocument/2006/relationships/hyperlink" Target="https://www.youtube.com/watch?v=FIicXL8cncw" TargetMode="External"/><Relationship Id="rId107" Type="http://schemas.openxmlformats.org/officeDocument/2006/relationships/hyperlink" Target="https://total.law/us-to-fr/residence-permit-france/retirement-visa-france/" TargetMode="External"/><Relationship Id="rId228" Type="http://schemas.openxmlformats.org/officeDocument/2006/relationships/hyperlink" Target="https://www.expatbuddy.com/malaysia-retirement-visa/" TargetMode="External"/><Relationship Id="rId349" Type="http://schemas.openxmlformats.org/officeDocument/2006/relationships/hyperlink" Target="https://adriacom.me/retire-in-montenegro/" TargetMode="External"/><Relationship Id="rId106" Type="http://schemas.openxmlformats.org/officeDocument/2006/relationships/hyperlink" Target="https://total.law/us-to-fr/residence-permit-france/retirement-visa-france/" TargetMode="External"/><Relationship Id="rId227" Type="http://schemas.openxmlformats.org/officeDocument/2006/relationships/hyperlink" Target="https://www.expatbuddy.com/malaysia-retirement-visa/" TargetMode="External"/><Relationship Id="rId348" Type="http://schemas.openxmlformats.org/officeDocument/2006/relationships/hyperlink" Target="https://adriacom.me/retire-in-montenegro/" TargetMode="External"/><Relationship Id="rId469" Type="http://schemas.openxmlformats.org/officeDocument/2006/relationships/hyperlink" Target="https://www.pnbimmigrationlawfirm.com/indonesia-retirement-visa/" TargetMode="External"/><Relationship Id="rId105" Type="http://schemas.openxmlformats.org/officeDocument/2006/relationships/hyperlink" Target="https://total.law/fr/residence-permit-france/retirement-visa-france/" TargetMode="External"/><Relationship Id="rId226" Type="http://schemas.openxmlformats.org/officeDocument/2006/relationships/hyperlink" Target="https://www.expatbuddy.com/malaysia-retirement-visa/" TargetMode="External"/><Relationship Id="rId347" Type="http://schemas.openxmlformats.org/officeDocument/2006/relationships/hyperlink" Target="https://montenegroguides.co/residence/permit/" TargetMode="External"/><Relationship Id="rId468" Type="http://schemas.openxmlformats.org/officeDocument/2006/relationships/hyperlink" Target="https://visaguide.world/retirement-visa/indonesia/" TargetMode="External"/><Relationship Id="rId104" Type="http://schemas.openxmlformats.org/officeDocument/2006/relationships/hyperlink" Target="https://visaguide.world/retirement-visa/malaysia/?utm_source=chatgpt.com" TargetMode="External"/><Relationship Id="rId225" Type="http://schemas.openxmlformats.org/officeDocument/2006/relationships/hyperlink" Target="https://harveylawcorporation.com/retire-in-malaysia/" TargetMode="External"/><Relationship Id="rId346" Type="http://schemas.openxmlformats.org/officeDocument/2006/relationships/hyperlink" Target="https://montenegroguides.co/residence/permit/" TargetMode="External"/><Relationship Id="rId467" Type="http://schemas.openxmlformats.org/officeDocument/2006/relationships/hyperlink" Target="https://emerhub.com/indonesia/retirement-visa-indonesia-guide/" TargetMode="External"/><Relationship Id="rId109" Type="http://schemas.openxmlformats.org/officeDocument/2006/relationships/hyperlink" Target="https://goldenharbors.com/articles/france-financially-independent-person-visa" TargetMode="External"/><Relationship Id="rId108" Type="http://schemas.openxmlformats.org/officeDocument/2006/relationships/hyperlink" Target="https://goldenharbors.com/articles/france-financially-independent-person-visa" TargetMode="External"/><Relationship Id="rId229" Type="http://schemas.openxmlformats.org/officeDocument/2006/relationships/hyperlink" Target="https://alliancevisas.com/retirement-visas/malaysia-retirement-visa/" TargetMode="External"/><Relationship Id="rId220" Type="http://schemas.openxmlformats.org/officeDocument/2006/relationships/hyperlink" Target="https://www.imi.gov.my/index.php/en/main-services/malaysia-my-second-home-mmh2-en/" TargetMode="External"/><Relationship Id="rId341" Type="http://schemas.openxmlformats.org/officeDocument/2006/relationships/hyperlink" Target="https://royaltownkotor.com/how-to-retire-in-montenegro-as-a-foreigner/" TargetMode="External"/><Relationship Id="rId462" Type="http://schemas.openxmlformats.org/officeDocument/2006/relationships/hyperlink" Target="https://hovicare.com/retirement-visa-in-indonesia-a-guide-for-pensioners-seeking-a-long-term-stay/" TargetMode="External"/><Relationship Id="rId340" Type="http://schemas.openxmlformats.org/officeDocument/2006/relationships/hyperlink" Target="https://www.gov.me/en/article/permanent-residence" TargetMode="External"/><Relationship Id="rId461" Type="http://schemas.openxmlformats.org/officeDocument/2006/relationships/hyperlink" Target="https://www.letsmoveindonesia.com/indonesia-retirement-visa/" TargetMode="External"/><Relationship Id="rId460" Type="http://schemas.openxmlformats.org/officeDocument/2006/relationships/hyperlink" Target="https://investinasia.id/blog/how-to-apply-for-indonesia-retirement-visa/" TargetMode="External"/><Relationship Id="rId103" Type="http://schemas.openxmlformats.org/officeDocument/2006/relationships/hyperlink" Target="https://www.mexperience.com/mexico-residency-related-fees/" TargetMode="External"/><Relationship Id="rId224" Type="http://schemas.openxmlformats.org/officeDocument/2006/relationships/hyperlink" Target="https://harveylawcorporation.com/retire-in-malaysia/" TargetMode="External"/><Relationship Id="rId345" Type="http://schemas.openxmlformats.org/officeDocument/2006/relationships/hyperlink" Target="https://montenegroguides.co/residence/permit/" TargetMode="External"/><Relationship Id="rId466" Type="http://schemas.openxmlformats.org/officeDocument/2006/relationships/hyperlink" Target="https://www.cciindonesia.com/retired-kitap-requirement/" TargetMode="External"/><Relationship Id="rId102" Type="http://schemas.openxmlformats.org/officeDocument/2006/relationships/hyperlink" Target="https://mexicorelocationguide.com/retire-in-mexico/" TargetMode="External"/><Relationship Id="rId223" Type="http://schemas.openxmlformats.org/officeDocument/2006/relationships/hyperlink" Target="https://harveylawcorporation.com/retire-in-malaysia/" TargetMode="External"/><Relationship Id="rId344" Type="http://schemas.openxmlformats.org/officeDocument/2006/relationships/hyperlink" Target="https://royaltownkotor.com/how-to-retire-in-montenegro-as-a-foreigner/" TargetMode="External"/><Relationship Id="rId465" Type="http://schemas.openxmlformats.org/officeDocument/2006/relationships/hyperlink" Target="https://www.y-axis.com/blog/brief-guide-indonesian-retirement-visa/?no" TargetMode="External"/><Relationship Id="rId101" Type="http://schemas.openxmlformats.org/officeDocument/2006/relationships/hyperlink" Target="https://www.mexperience.com/about-renewing-your-mexico-resident-permit/" TargetMode="External"/><Relationship Id="rId222" Type="http://schemas.openxmlformats.org/officeDocument/2006/relationships/hyperlink" Target="https://www.imi.gov.my/index.php/en/main-services/malaysia-my-second-home-mmh2-en/" TargetMode="External"/><Relationship Id="rId343" Type="http://schemas.openxmlformats.org/officeDocument/2006/relationships/hyperlink" Target="https://montenegrodigitalnomad.com/residency-in-montenegro/" TargetMode="External"/><Relationship Id="rId464" Type="http://schemas.openxmlformats.org/officeDocument/2006/relationships/hyperlink" Target="https://indonesia.incorp.asia/blogs/kitas-indonesia-overview/" TargetMode="External"/><Relationship Id="rId100" Type="http://schemas.openxmlformats.org/officeDocument/2006/relationships/hyperlink" Target="https://www.pacificprime.com/blog/how-to-get-mexico-retirement-visa.html" TargetMode="External"/><Relationship Id="rId221" Type="http://schemas.openxmlformats.org/officeDocument/2006/relationships/hyperlink" Target="https://www.imi.gov.my/index.php/en/main-services/malaysia-my-second-home-mmh2-en/" TargetMode="External"/><Relationship Id="rId342" Type="http://schemas.openxmlformats.org/officeDocument/2006/relationships/hyperlink" Target="https://montenegrodigitalnomad.com/residency-in-montenegro/" TargetMode="External"/><Relationship Id="rId463" Type="http://schemas.openxmlformats.org/officeDocument/2006/relationships/hyperlink" Target="https://mpgbali.com/retirement-visa-bali/" TargetMode="External"/><Relationship Id="rId217" Type="http://schemas.openxmlformats.org/officeDocument/2006/relationships/hyperlink" Target="https://visaguide.world/retirement-visa/malaysia/" TargetMode="External"/><Relationship Id="rId338" Type="http://schemas.openxmlformats.org/officeDocument/2006/relationships/hyperlink" Target="https://montenegrodigitalnomad.com/residency-in-montenegro/" TargetMode="External"/><Relationship Id="rId459" Type="http://schemas.openxmlformats.org/officeDocument/2006/relationships/hyperlink" Target="https://www.pnbimmigrationlawfirm.com/indonesia-retirement-visa/" TargetMode="External"/><Relationship Id="rId216" Type="http://schemas.openxmlformats.org/officeDocument/2006/relationships/hyperlink" Target="https://visaguide.world/retirement-visa/malaysia/?utm_source=chatgpt.com" TargetMode="External"/><Relationship Id="rId337" Type="http://schemas.openxmlformats.org/officeDocument/2006/relationships/hyperlink" Target="https://montenegrodigitalnomad.com/residency-in-montenegro/" TargetMode="External"/><Relationship Id="rId458" Type="http://schemas.openxmlformats.org/officeDocument/2006/relationships/hyperlink" Target="https://visaguide.world/retirement-visa/indonesia/" TargetMode="External"/><Relationship Id="rId215" Type="http://schemas.openxmlformats.org/officeDocument/2006/relationships/hyperlink" Target="https://visaguide.world/retirement-visa/malaysia/?utm_source=chatgpt.com" TargetMode="External"/><Relationship Id="rId336" Type="http://schemas.openxmlformats.org/officeDocument/2006/relationships/hyperlink" Target="https://montenegroguides.co/residence/permit/" TargetMode="External"/><Relationship Id="rId457" Type="http://schemas.openxmlformats.org/officeDocument/2006/relationships/hyperlink" Target="https://emerhub.com/indonesia/retirement-visa-indonesia-guide/" TargetMode="External"/><Relationship Id="rId214" Type="http://schemas.openxmlformats.org/officeDocument/2006/relationships/hyperlink" Target="https://www.lexidy.com/services/greece/immigration/retirement-visa/" TargetMode="External"/><Relationship Id="rId335" Type="http://schemas.openxmlformats.org/officeDocument/2006/relationships/hyperlink" Target="https://adriacom.me/retire-in-montenegro/" TargetMode="External"/><Relationship Id="rId456" Type="http://schemas.openxmlformats.org/officeDocument/2006/relationships/hyperlink" Target="https://visaguide.world/retirement-visa/indonesia/?utm_source=chatgpt.com" TargetMode="External"/><Relationship Id="rId219" Type="http://schemas.openxmlformats.org/officeDocument/2006/relationships/hyperlink" Target="https://visaguide.world/retirement-visa/malaysia/" TargetMode="External"/><Relationship Id="rId218" Type="http://schemas.openxmlformats.org/officeDocument/2006/relationships/hyperlink" Target="https://visaguide.world/retirement-visa/malaysia/" TargetMode="External"/><Relationship Id="rId339" Type="http://schemas.openxmlformats.org/officeDocument/2006/relationships/hyperlink" Target="https://www.gov.me/en/article/permanent-residence" TargetMode="External"/><Relationship Id="rId330" Type="http://schemas.openxmlformats.org/officeDocument/2006/relationships/hyperlink" Target="https://montenegroguides.co/residence/permit/" TargetMode="External"/><Relationship Id="rId451" Type="http://schemas.openxmlformats.org/officeDocument/2006/relationships/hyperlink" Target="https://internationalliving.com/countries/honduras/visa/" TargetMode="External"/><Relationship Id="rId450" Type="http://schemas.openxmlformats.org/officeDocument/2006/relationships/hyperlink" Target="https://mylatinlife.com/honduras-rentista-pensionado-visas/" TargetMode="External"/><Relationship Id="rId213" Type="http://schemas.openxmlformats.org/officeDocument/2006/relationships/hyperlink" Target="https://immigration-greece.com/retire-to-greece/" TargetMode="External"/><Relationship Id="rId334" Type="http://schemas.openxmlformats.org/officeDocument/2006/relationships/hyperlink" Target="https://adriacom.me/retire-in-montenegro/" TargetMode="External"/><Relationship Id="rId455" Type="http://schemas.openxmlformats.org/officeDocument/2006/relationships/hyperlink" Target="https://visaguide.world/retirement-visa/indonesia/?utm_source=chatgpt.com" TargetMode="External"/><Relationship Id="rId212" Type="http://schemas.openxmlformats.org/officeDocument/2006/relationships/hyperlink" Target="https://totsi.gr/greek-retirement-visa/how-to-get-greek-retirement-visa/" TargetMode="External"/><Relationship Id="rId333" Type="http://schemas.openxmlformats.org/officeDocument/2006/relationships/hyperlink" Target="https://montenegroguides.co/residence/permit/" TargetMode="External"/><Relationship Id="rId454" Type="http://schemas.openxmlformats.org/officeDocument/2006/relationships/hyperlink" Target="https://www.international.gc.ca/country-pays/honduras/index.aspx?lang=eng" TargetMode="External"/><Relationship Id="rId211" Type="http://schemas.openxmlformats.org/officeDocument/2006/relationships/hyperlink" Target="https://totsi.gr/greek-retirement-visa/" TargetMode="External"/><Relationship Id="rId332" Type="http://schemas.openxmlformats.org/officeDocument/2006/relationships/hyperlink" Target="https://montenegroguides.co/residence/permit/" TargetMode="External"/><Relationship Id="rId453" Type="http://schemas.openxmlformats.org/officeDocument/2006/relationships/hyperlink" Target="https://smartasset.com/retirement/retire-in-honduras" TargetMode="External"/><Relationship Id="rId210" Type="http://schemas.openxmlformats.org/officeDocument/2006/relationships/hyperlink" Target="https://www.lincolnglobalpartners.com/greece-financially-independent-person-visa/" TargetMode="External"/><Relationship Id="rId331" Type="http://schemas.openxmlformats.org/officeDocument/2006/relationships/hyperlink" Target="https://royaltownkotor.com/how-to-retire-in-montenegro-as-a-foreigner/" TargetMode="External"/><Relationship Id="rId452" Type="http://schemas.openxmlformats.org/officeDocument/2006/relationships/hyperlink" Target="https://www.consuladohondurasmontreal.com/residencia?lang=en" TargetMode="External"/><Relationship Id="rId370" Type="http://schemas.openxmlformats.org/officeDocument/2006/relationships/hyperlink" Target="https://www.gov.me/en/article/permanent-residence" TargetMode="External"/><Relationship Id="rId491" Type="http://schemas.openxmlformats.org/officeDocument/2006/relationships/hyperlink" Target="https://brighttax.com/blog/retire-in-ecuador/" TargetMode="External"/><Relationship Id="rId490" Type="http://schemas.openxmlformats.org/officeDocument/2006/relationships/hyperlink" Target="https://brighttax.com/blog/retire-in-ecuador/" TargetMode="External"/><Relationship Id="rId129" Type="http://schemas.openxmlformats.org/officeDocument/2006/relationships/hyperlink" Target="https://www.service-public.fr/particuliers/vosdroits/F16162?lang=en" TargetMode="External"/><Relationship Id="rId128" Type="http://schemas.openxmlformats.org/officeDocument/2006/relationships/hyperlink" Target="https://brighttax.com/blog/americans-retiring-in-france/" TargetMode="External"/><Relationship Id="rId249" Type="http://schemas.openxmlformats.org/officeDocument/2006/relationships/hyperlink" Target="https://brighttax.com/blog/retire-in-uruguay/" TargetMode="External"/><Relationship Id="rId127" Type="http://schemas.openxmlformats.org/officeDocument/2006/relationships/hyperlink" Target="https://france-visas.gouv.fr/en/canada" TargetMode="External"/><Relationship Id="rId248" Type="http://schemas.openxmlformats.org/officeDocument/2006/relationships/hyperlink" Target="https://brighttax.com/blog/retire-in-uruguay/" TargetMode="External"/><Relationship Id="rId369" Type="http://schemas.openxmlformats.org/officeDocument/2006/relationships/hyperlink" Target="https://montenegrodigitalnomad.com/residency-in-montenegro/" TargetMode="External"/><Relationship Id="rId126" Type="http://schemas.openxmlformats.org/officeDocument/2006/relationships/hyperlink" Target="https://garantin.com/en/articles/vnzh-francii-dlya-fnl-cherez-garantin" TargetMode="External"/><Relationship Id="rId247" Type="http://schemas.openxmlformats.org/officeDocument/2006/relationships/hyperlink" Target="https://goldenharbors.com/articles/uruguay-retirement-visa" TargetMode="External"/><Relationship Id="rId368" Type="http://schemas.openxmlformats.org/officeDocument/2006/relationships/hyperlink" Target="https://montenegrodigitalnomad.com/residency-in-montenegro/" TargetMode="External"/><Relationship Id="rId489" Type="http://schemas.openxmlformats.org/officeDocument/2006/relationships/hyperlink" Target="https://brighttax.com/blog/retire-in-ecuador/" TargetMode="External"/><Relationship Id="rId121" Type="http://schemas.openxmlformats.org/officeDocument/2006/relationships/hyperlink" Target="https://www.lexidy.com/blog/visitor-visa-france/" TargetMode="External"/><Relationship Id="rId242" Type="http://schemas.openxmlformats.org/officeDocument/2006/relationships/hyperlink" Target="https://www.realestate-in-uruguay.com/blog/essential-insights-for-retiring-in-uruguay-in-2025/" TargetMode="External"/><Relationship Id="rId363" Type="http://schemas.openxmlformats.org/officeDocument/2006/relationships/hyperlink" Target="https://royaltownkotor.com/how-to-retire-in-montenegro-as-a-foreigner/" TargetMode="External"/><Relationship Id="rId484" Type="http://schemas.openxmlformats.org/officeDocument/2006/relationships/hyperlink" Target="https://expatlawgroup.com/visas/ecuador-retirement-visa-requirements/" TargetMode="External"/><Relationship Id="rId120" Type="http://schemas.openxmlformats.org/officeDocument/2006/relationships/hyperlink" Target="https://www.d7visa.com/long-stay-visa-france-vls-ts/" TargetMode="External"/><Relationship Id="rId241" Type="http://schemas.openxmlformats.org/officeDocument/2006/relationships/hyperlink" Target="https://goldenharbors.com/articles/uruguay-retirement-visa?utm_source=chatgpt.com" TargetMode="External"/><Relationship Id="rId362" Type="http://schemas.openxmlformats.org/officeDocument/2006/relationships/hyperlink" Target="https://royaltownkotor.com/how-to-retire-in-montenegro-as-a-foreigner/" TargetMode="External"/><Relationship Id="rId483" Type="http://schemas.openxmlformats.org/officeDocument/2006/relationships/hyperlink" Target="https://expatlawgroup.com/visas/ecuador-retirement-visa-requirements/" TargetMode="External"/><Relationship Id="rId240" Type="http://schemas.openxmlformats.org/officeDocument/2006/relationships/hyperlink" Target="https://goldenharbors.com/articles/uruguay-retirement-visa?utm_source=chatgpt.com" TargetMode="External"/><Relationship Id="rId361" Type="http://schemas.openxmlformats.org/officeDocument/2006/relationships/hyperlink" Target="https://royaltownkotor.com/how-to-retire-in-montenegro-as-a-foreigner/" TargetMode="External"/><Relationship Id="rId482" Type="http://schemas.openxmlformats.org/officeDocument/2006/relationships/hyperlink" Target="https://us.iasservices.org.uk/how-to-retire-in-ecuador/?utm_source=chatgpt.com" TargetMode="External"/><Relationship Id="rId360" Type="http://schemas.openxmlformats.org/officeDocument/2006/relationships/hyperlink" Target="https://www.liveandinvestoverseas.com/retirement-living/retirement-real-estate-and-visa-options/" TargetMode="External"/><Relationship Id="rId481" Type="http://schemas.openxmlformats.org/officeDocument/2006/relationships/hyperlink" Target="https://us.iasservices.org.uk/how-to-retire-in-ecuador/?utm_source=chatgpt.com" TargetMode="External"/><Relationship Id="rId125" Type="http://schemas.openxmlformats.org/officeDocument/2006/relationships/hyperlink" Target="https://www.welcometofrance.com/en/fiche/long-stay-visa" TargetMode="External"/><Relationship Id="rId246" Type="http://schemas.openxmlformats.org/officeDocument/2006/relationships/hyperlink" Target="https://goldenharbors.com/articles/uruguay-retirement-visa" TargetMode="External"/><Relationship Id="rId367" Type="http://schemas.openxmlformats.org/officeDocument/2006/relationships/hyperlink" Target="https://montenegrodigitalnomad.com/residency-in-montenegro/" TargetMode="External"/><Relationship Id="rId488" Type="http://schemas.openxmlformats.org/officeDocument/2006/relationships/hyperlink" Target="https://www.gringovisas.com/equadorian-retirement-visa" TargetMode="External"/><Relationship Id="rId124" Type="http://schemas.openxmlformats.org/officeDocument/2006/relationships/hyperlink" Target="https://yourfriendinparis.com/how-to-retire-in-france/" TargetMode="External"/><Relationship Id="rId245" Type="http://schemas.openxmlformats.org/officeDocument/2006/relationships/hyperlink" Target="https://goldenharbors.com/articles/uruguay-retirement-visa" TargetMode="External"/><Relationship Id="rId366" Type="http://schemas.openxmlformats.org/officeDocument/2006/relationships/hyperlink" Target="https://montenegroguides.co/residence/permit/" TargetMode="External"/><Relationship Id="rId487" Type="http://schemas.openxmlformats.org/officeDocument/2006/relationships/hyperlink" Target="https://www.gringovisas.com/equadorian-retirement-visa" TargetMode="External"/><Relationship Id="rId123" Type="http://schemas.openxmlformats.org/officeDocument/2006/relationships/hyperlink" Target="https://france-visas.gouv.fr/en/tourist-or-private-visit" TargetMode="External"/><Relationship Id="rId244" Type="http://schemas.openxmlformats.org/officeDocument/2006/relationships/hyperlink" Target="https://www.realestate-in-uruguay.com/blog/essential-insights-for-retiring-in-uruguay-in-2025/" TargetMode="External"/><Relationship Id="rId365" Type="http://schemas.openxmlformats.org/officeDocument/2006/relationships/hyperlink" Target="https://montenegroguides.co/residence/permit/" TargetMode="External"/><Relationship Id="rId486" Type="http://schemas.openxmlformats.org/officeDocument/2006/relationships/hyperlink" Target="https://www.gringovisas.com/equadorian-retirement-visa" TargetMode="External"/><Relationship Id="rId122" Type="http://schemas.openxmlformats.org/officeDocument/2006/relationships/hyperlink" Target="https://iworld.com/en/blog/residence-permit-france-financially-independent-persons" TargetMode="External"/><Relationship Id="rId243" Type="http://schemas.openxmlformats.org/officeDocument/2006/relationships/hyperlink" Target="https://www.realestate-in-uruguay.com/blog/essential-insights-for-retiring-in-uruguay-in-2025/" TargetMode="External"/><Relationship Id="rId364" Type="http://schemas.openxmlformats.org/officeDocument/2006/relationships/hyperlink" Target="https://montenegroguides.co/residence/permit/" TargetMode="External"/><Relationship Id="rId485" Type="http://schemas.openxmlformats.org/officeDocument/2006/relationships/hyperlink" Target="https://expatlawgroup.com/visas/ecuador-retirement-visa-requirements/" TargetMode="External"/><Relationship Id="rId95" Type="http://schemas.openxmlformats.org/officeDocument/2006/relationships/hyperlink" Target="https://consulmex.sre.gob.mx/houston/index.php/visas/visas/18-visas/91-requirements-permanent-resident-visa-retired" TargetMode="External"/><Relationship Id="rId94" Type="http://schemas.openxmlformats.org/officeDocument/2006/relationships/hyperlink" Target="https://mexicorelocationguide.com/retire-in-mexico/" TargetMode="External"/><Relationship Id="rId97" Type="http://schemas.openxmlformats.org/officeDocument/2006/relationships/hyperlink" Target="https://internationalliving.com/countries/mexico/visa/" TargetMode="External"/><Relationship Id="rId96" Type="http://schemas.openxmlformats.org/officeDocument/2006/relationships/hyperlink" Target="https://www.mexperience.com/financial-criteria-for-residency-in-mexico/" TargetMode="External"/><Relationship Id="rId99" Type="http://schemas.openxmlformats.org/officeDocument/2006/relationships/hyperlink" Target="https://brighttax.com/blog/retire-to-mexico/" TargetMode="External"/><Relationship Id="rId480" Type="http://schemas.openxmlformats.org/officeDocument/2006/relationships/hyperlink" Target="https://visaguide.world/retirement-visa/italy/?utm_source=chatgpt.com" TargetMode="External"/><Relationship Id="rId98" Type="http://schemas.openxmlformats.org/officeDocument/2006/relationships/hyperlink" Target="https://www.lincolnglobalpartners.com/mexico-retirment-visa-economic-solvency-program/" TargetMode="External"/><Relationship Id="rId91" Type="http://schemas.openxmlformats.org/officeDocument/2006/relationships/hyperlink" Target="https://www.mexperience.com/about-renewing-your-mexico-resident-permit/" TargetMode="External"/><Relationship Id="rId90" Type="http://schemas.openxmlformats.org/officeDocument/2006/relationships/hyperlink" Target="https://www.mexperience.com/about-renewing-your-mexico-resident-permit/" TargetMode="External"/><Relationship Id="rId93" Type="http://schemas.openxmlformats.org/officeDocument/2006/relationships/hyperlink" Target="https://mexicorelocationguide.com/retire-in-mexico/" TargetMode="External"/><Relationship Id="rId92" Type="http://schemas.openxmlformats.org/officeDocument/2006/relationships/hyperlink" Target="https://mexicorelocationguide.com/retire-in-mexico/" TargetMode="External"/><Relationship Id="rId118" Type="http://schemas.openxmlformats.org/officeDocument/2006/relationships/hyperlink" Target="https://www.fabexpat.com/french-visa/the-retirement-visa-in-france/" TargetMode="External"/><Relationship Id="rId239" Type="http://schemas.openxmlformats.org/officeDocument/2006/relationships/hyperlink" Target="https://globalresidenceindex.com/malaysia-mm2h/" TargetMode="External"/><Relationship Id="rId117" Type="http://schemas.openxmlformats.org/officeDocument/2006/relationships/hyperlink" Target="https://total.law/ca-to-fr/residence-permit-france/retirement-visa-france/" TargetMode="External"/><Relationship Id="rId238" Type="http://schemas.openxmlformats.org/officeDocument/2006/relationships/hyperlink" Target="https://alliancevisas.com/retirement-visas/malaysia-retirement-visa/" TargetMode="External"/><Relationship Id="rId359" Type="http://schemas.openxmlformats.org/officeDocument/2006/relationships/hyperlink" Target="https://www.liveandinvestoverseas.com/retirement-living/retirement-real-estate-and-visa-options/" TargetMode="External"/><Relationship Id="rId116" Type="http://schemas.openxmlformats.org/officeDocument/2006/relationships/hyperlink" Target="https://goldenharbors.com/articles/france-financially-independent-person-visa" TargetMode="External"/><Relationship Id="rId237" Type="http://schemas.openxmlformats.org/officeDocument/2006/relationships/hyperlink" Target="https://www.imi.gov.my/index.php/en/main-services/pass/visitor-pass/social-visit-pass/long-term-social-visit-pass/" TargetMode="External"/><Relationship Id="rId358" Type="http://schemas.openxmlformats.org/officeDocument/2006/relationships/hyperlink" Target="https://www.liveandinvestoverseas.com/retirement-living/retirement-real-estate-and-visa-options/" TargetMode="External"/><Relationship Id="rId479" Type="http://schemas.openxmlformats.org/officeDocument/2006/relationships/hyperlink" Target="https://visaguide.world/retirement-visa/italy/?utm_source=chatgpt.com" TargetMode="External"/><Relationship Id="rId115" Type="http://schemas.openxmlformats.org/officeDocument/2006/relationships/hyperlink" Target="https://total.law/us-to-fr/residence-permit-france/retirement-visa-france/" TargetMode="External"/><Relationship Id="rId236" Type="http://schemas.openxmlformats.org/officeDocument/2006/relationships/hyperlink" Target="https://www.expatbuddy.com/malaysia-retirement-visa/" TargetMode="External"/><Relationship Id="rId357" Type="http://schemas.openxmlformats.org/officeDocument/2006/relationships/hyperlink" Target="https://adriacom.me/retire-in-montenegro/" TargetMode="External"/><Relationship Id="rId478" Type="http://schemas.openxmlformats.org/officeDocument/2006/relationships/hyperlink" Target="https://www.gringovisas.com/equadorian-retirement-visa?utm_source=chatgpt.com" TargetMode="External"/><Relationship Id="rId119" Type="http://schemas.openxmlformats.org/officeDocument/2006/relationships/hyperlink" Target="https://france-visas.gouv.fr/en-US/web/france-visas/your-arrival-in-france" TargetMode="External"/><Relationship Id="rId110" Type="http://schemas.openxmlformats.org/officeDocument/2006/relationships/hyperlink" Target="https://total.law/ca-to-fr/residence-permit-france/retirement-visa-france/" TargetMode="External"/><Relationship Id="rId231" Type="http://schemas.openxmlformats.org/officeDocument/2006/relationships/hyperlink" Target="https://alliancevisas.com/retirement-visas/malaysia-retirement-visa/" TargetMode="External"/><Relationship Id="rId352" Type="http://schemas.openxmlformats.org/officeDocument/2006/relationships/hyperlink" Target="https://montenegrodigitalnomad.com/residency-in-montenegro/" TargetMode="External"/><Relationship Id="rId473" Type="http://schemas.openxmlformats.org/officeDocument/2006/relationships/hyperlink" Target="https://mpgbali.com/retirement-visa-bali/" TargetMode="External"/><Relationship Id="rId230" Type="http://schemas.openxmlformats.org/officeDocument/2006/relationships/hyperlink" Target="https://alliancevisas.com/retirement-visas/malaysia-retirement-visa/" TargetMode="External"/><Relationship Id="rId351" Type="http://schemas.openxmlformats.org/officeDocument/2006/relationships/hyperlink" Target="https://montenegrodigitalnomad.com/residency-in-montenegro/" TargetMode="External"/><Relationship Id="rId472" Type="http://schemas.openxmlformats.org/officeDocument/2006/relationships/hyperlink" Target="https://hovicare.com/retirement-visa-in-indonesia-a-guide-for-pensioners-seeking-a-long-term-stay/" TargetMode="External"/><Relationship Id="rId350" Type="http://schemas.openxmlformats.org/officeDocument/2006/relationships/hyperlink" Target="https://royaltownkotor.com/how-to-retire-in-montenegro-as-a-foreigner/" TargetMode="External"/><Relationship Id="rId471" Type="http://schemas.openxmlformats.org/officeDocument/2006/relationships/hyperlink" Target="https://www.letsmoveindonesia.com/indonesia-retirement-visa/" TargetMode="External"/><Relationship Id="rId470" Type="http://schemas.openxmlformats.org/officeDocument/2006/relationships/hyperlink" Target="https://investinasia.id/blog/how-to-apply-for-indonesia-retirement-visa/" TargetMode="External"/><Relationship Id="rId114" Type="http://schemas.openxmlformats.org/officeDocument/2006/relationships/hyperlink" Target="https://total.law/fr/residence-permit-france/retirement-visa-france/" TargetMode="External"/><Relationship Id="rId235" Type="http://schemas.openxmlformats.org/officeDocument/2006/relationships/hyperlink" Target="https://www.malaysia.gov.my/portal/content/15167" TargetMode="External"/><Relationship Id="rId356" Type="http://schemas.openxmlformats.org/officeDocument/2006/relationships/hyperlink" Target="https://adriacom.me/retire-in-montenegro/" TargetMode="External"/><Relationship Id="rId477" Type="http://schemas.openxmlformats.org/officeDocument/2006/relationships/hyperlink" Target="https://www.gringovisas.com/equadorian-retirement-visa?utm_source=chatgpt.com" TargetMode="External"/><Relationship Id="rId113" Type="http://schemas.openxmlformats.org/officeDocument/2006/relationships/hyperlink" Target="https://www.fabexpat.com/french-visa/the-retirement-visa-in-france/" TargetMode="External"/><Relationship Id="rId234" Type="http://schemas.openxmlformats.org/officeDocument/2006/relationships/hyperlink" Target="https://harveylawcorporation.com/retire-in-malaysia/" TargetMode="External"/><Relationship Id="rId355" Type="http://schemas.openxmlformats.org/officeDocument/2006/relationships/hyperlink" Target="https://royaltownkotor.com/how-to-retire-in-montenegro-as-a-foreigner/" TargetMode="External"/><Relationship Id="rId476" Type="http://schemas.openxmlformats.org/officeDocument/2006/relationships/hyperlink" Target="https://www.cciindonesia.com/retired-kitap-requirement/" TargetMode="External"/><Relationship Id="rId112" Type="http://schemas.openxmlformats.org/officeDocument/2006/relationships/hyperlink" Target="https://www.fabexpat.com/french-visa/the-retirement-visa-in-france/" TargetMode="External"/><Relationship Id="rId233" Type="http://schemas.openxmlformats.org/officeDocument/2006/relationships/hyperlink" Target="https://www.imi.gov.my/index.php/en/main-services/malaysia-my-second-home-mmh2-en/" TargetMode="External"/><Relationship Id="rId354" Type="http://schemas.openxmlformats.org/officeDocument/2006/relationships/hyperlink" Target="https://usawire.com/americans-retiring-in-montenegro-what-you-need-to-know-about-property-and-lifestyle/" TargetMode="External"/><Relationship Id="rId475" Type="http://schemas.openxmlformats.org/officeDocument/2006/relationships/hyperlink" Target="https://www.y-axis.com/blog/brief-guide-indonesian-retirement-visa/?no" TargetMode="External"/><Relationship Id="rId111" Type="http://schemas.openxmlformats.org/officeDocument/2006/relationships/hyperlink" Target="https://total.law/ca-to-fr/residence-permit-france/retirement-visa-france/" TargetMode="External"/><Relationship Id="rId232" Type="http://schemas.openxmlformats.org/officeDocument/2006/relationships/hyperlink" Target="https://visaguide.world/retirement-visa/malaysia/" TargetMode="External"/><Relationship Id="rId353" Type="http://schemas.openxmlformats.org/officeDocument/2006/relationships/hyperlink" Target="https://adriacom.me/retire-in-montenegro/" TargetMode="External"/><Relationship Id="rId474" Type="http://schemas.openxmlformats.org/officeDocument/2006/relationships/hyperlink" Target="https://indonesia.incorp.asia/blogs/kitas-indonesia-overview/" TargetMode="External"/><Relationship Id="rId305" Type="http://schemas.openxmlformats.org/officeDocument/2006/relationships/hyperlink" Target="https://www.unbiased.com/discover/retirement/retire-in-belize" TargetMode="External"/><Relationship Id="rId426" Type="http://schemas.openxmlformats.org/officeDocument/2006/relationships/hyperlink" Target="https://roatantourismbureau.com/residency-and-visas" TargetMode="External"/><Relationship Id="rId304" Type="http://schemas.openxmlformats.org/officeDocument/2006/relationships/hyperlink" Target="https://lawbelize.bz/services/belize-qualified-retirement-program/" TargetMode="External"/><Relationship Id="rId425" Type="http://schemas.openxmlformats.org/officeDocument/2006/relationships/hyperlink" Target="https://visadb.io/visa/temporary-stay/Anywhere/Honduras/61c206561feb2eb87adf0a98" TargetMode="External"/><Relationship Id="rId303" Type="http://schemas.openxmlformats.org/officeDocument/2006/relationships/hyperlink" Target="https://us.iasservices.org.uk/how-to-retire-in-belize/" TargetMode="External"/><Relationship Id="rId424" Type="http://schemas.openxmlformats.org/officeDocument/2006/relationships/hyperlink" Target="https://visadb.io/visa/temporary-stay/Anywhere/Honduras/61c206561feb2eb87adf0a98" TargetMode="External"/><Relationship Id="rId302" Type="http://schemas.openxmlformats.org/officeDocument/2006/relationships/hyperlink" Target="https://www.belizetourismboard.org/programs-events/retirement-program/" TargetMode="External"/><Relationship Id="rId423" Type="http://schemas.openxmlformats.org/officeDocument/2006/relationships/hyperlink" Target="https://visadb.io/visa/temporary-stay/Anywhere/Honduras/61c206561feb2eb87adf0a98" TargetMode="External"/><Relationship Id="rId309" Type="http://schemas.openxmlformats.org/officeDocument/2006/relationships/hyperlink" Target="https://www.imidaily.com/belize-qualified-retirement-program-qpr/" TargetMode="External"/><Relationship Id="rId308" Type="http://schemas.openxmlformats.org/officeDocument/2006/relationships/hyperlink" Target="https://www.travelbelize.org/retirement/application-requirements/" TargetMode="External"/><Relationship Id="rId429" Type="http://schemas.openxmlformats.org/officeDocument/2006/relationships/hyperlink" Target="https://www.imidaily.com/honduras-independent-means-visas/" TargetMode="External"/><Relationship Id="rId307" Type="http://schemas.openxmlformats.org/officeDocument/2006/relationships/hyperlink" Target="https://brighttax.com/blog/retire-in-belize/" TargetMode="External"/><Relationship Id="rId428" Type="http://schemas.openxmlformats.org/officeDocument/2006/relationships/hyperlink" Target="https://roatantourismbureau.com/residency-and-visas" TargetMode="External"/><Relationship Id="rId306" Type="http://schemas.openxmlformats.org/officeDocument/2006/relationships/hyperlink" Target="https://residencies.io/residency/belize/temporary-residency/bz1" TargetMode="External"/><Relationship Id="rId427" Type="http://schemas.openxmlformats.org/officeDocument/2006/relationships/hyperlink" Target="https://roatantourismbureau.com/residency-and-visas" TargetMode="External"/><Relationship Id="rId301" Type="http://schemas.openxmlformats.org/officeDocument/2006/relationships/hyperlink" Target="https://brighttax.com/blog/retire-in-belize/" TargetMode="External"/><Relationship Id="rId422" Type="http://schemas.openxmlformats.org/officeDocument/2006/relationships/hyperlink" Target="https://goldenharbors.com/articles/uruguay-retirement-visa?utm_source=chatgpt.com" TargetMode="External"/><Relationship Id="rId300" Type="http://schemas.openxmlformats.org/officeDocument/2006/relationships/hyperlink" Target="https://residencies.io/residency/belize/temporary-residency/bz1" TargetMode="External"/><Relationship Id="rId421" Type="http://schemas.openxmlformats.org/officeDocument/2006/relationships/hyperlink" Target="https://mylatinlife.com/honduras-rentista-pensionado-visas/?utm_source=chatgpt.com" TargetMode="External"/><Relationship Id="rId420" Type="http://schemas.openxmlformats.org/officeDocument/2006/relationships/hyperlink" Target="https://www.ireland.ie/en/greatbritain/london/services/visas/visa-processing-times-and-weekly-decision-reports/" TargetMode="External"/><Relationship Id="rId415" Type="http://schemas.openxmlformats.org/officeDocument/2006/relationships/hyperlink" Target="https://ie.iasservices.org.uk/retirement-visa/" TargetMode="External"/><Relationship Id="rId536" Type="http://schemas.openxmlformats.org/officeDocument/2006/relationships/hyperlink" Target="https://blog.colombialawconnection.com/retirement-visa-age-requirements/" TargetMode="External"/><Relationship Id="rId414" Type="http://schemas.openxmlformats.org/officeDocument/2006/relationships/hyperlink" Target="https://total.law/ca-to-ie/residency/retirement-visa/" TargetMode="External"/><Relationship Id="rId535" Type="http://schemas.openxmlformats.org/officeDocument/2006/relationships/hyperlink" Target="https://visaguide.world/south-america/colombia-visa/" TargetMode="External"/><Relationship Id="rId413" Type="http://schemas.openxmlformats.org/officeDocument/2006/relationships/hyperlink" Target="https://www.irishimmigration.ie/coming-to-live-in-ireland/i-want-to-retire-to-ireland/" TargetMode="External"/><Relationship Id="rId534" Type="http://schemas.openxmlformats.org/officeDocument/2006/relationships/hyperlink" Target="https://www.colombiavisas.com/wp-content/uploads/2020/05/Colombia-Pension-Visa-Fees.pdf" TargetMode="External"/><Relationship Id="rId412" Type="http://schemas.openxmlformats.org/officeDocument/2006/relationships/hyperlink" Target="https://www.ireland.ie/en/dfa/visas-for-ireland/" TargetMode="External"/><Relationship Id="rId533" Type="http://schemas.openxmlformats.org/officeDocument/2006/relationships/hyperlink" Target="https://expatgroup.co/english/news/retirement-visa/" TargetMode="External"/><Relationship Id="rId419" Type="http://schemas.openxmlformats.org/officeDocument/2006/relationships/hyperlink" Target="https://www.ireland.ie/en/dfa/visas-for-ireland/" TargetMode="External"/><Relationship Id="rId418" Type="http://schemas.openxmlformats.org/officeDocument/2006/relationships/hyperlink" Target="https://us.iasservices.org.uk/ie/residency/retirement-visa-to-ireland/" TargetMode="External"/><Relationship Id="rId417" Type="http://schemas.openxmlformats.org/officeDocument/2006/relationships/hyperlink" Target="https://iasservices.org.uk/ie/residency/irish-retirement-visa/" TargetMode="External"/><Relationship Id="rId416" Type="http://schemas.openxmlformats.org/officeDocument/2006/relationships/hyperlink" Target="https://www.citizensinformation.ie/en/returning-to-ireland/retiring-to-ireland/retiring-to-ireland-as-a-returning-irish-emigrant/" TargetMode="External"/><Relationship Id="rId537" Type="http://schemas.openxmlformats.org/officeDocument/2006/relationships/hyperlink" Target="https://nexo.legal/home/service-areas/immigration-law-firm-immigration-to-colombia/colombian-visa-m-retirement/" TargetMode="External"/><Relationship Id="rId411" Type="http://schemas.openxmlformats.org/officeDocument/2006/relationships/hyperlink" Target="https://www.ireland.ie/en/dfa/visas-for-ireland/" TargetMode="External"/><Relationship Id="rId532" Type="http://schemas.openxmlformats.org/officeDocument/2006/relationships/hyperlink" Target="https://goldenharbors.com/articles/colombia-retirement-visa" TargetMode="External"/><Relationship Id="rId410" Type="http://schemas.openxmlformats.org/officeDocument/2006/relationships/hyperlink" Target="https://www.ireland.ie/en/dfa/visas-for-ireland/" TargetMode="External"/><Relationship Id="rId531" Type="http://schemas.openxmlformats.org/officeDocument/2006/relationships/hyperlink" Target="https://www.cancilleria.gov.co/en/special-temporary-pensioners-visa-0" TargetMode="External"/><Relationship Id="rId530" Type="http://schemas.openxmlformats.org/officeDocument/2006/relationships/hyperlink" Target="https://www.colombianvisaservices.com/retirement-visa" TargetMode="External"/><Relationship Id="rId206" Type="http://schemas.openxmlformats.org/officeDocument/2006/relationships/hyperlink" Target="https://immigration-greece.com/retire-to-greece/" TargetMode="External"/><Relationship Id="rId327" Type="http://schemas.openxmlformats.org/officeDocument/2006/relationships/hyperlink" Target="https://www.liveandinvestoverseas.com/retirement-living/retirement-real-estate-and-visa-options/?utm_source=chatgpt.com" TargetMode="External"/><Relationship Id="rId448" Type="http://schemas.openxmlformats.org/officeDocument/2006/relationships/hyperlink" Target="https://roatantourismbureau.com/residency-and-visas" TargetMode="External"/><Relationship Id="rId205" Type="http://schemas.openxmlformats.org/officeDocument/2006/relationships/hyperlink" Target="https://totsi.gr/greek-retirement-visa/" TargetMode="External"/><Relationship Id="rId326" Type="http://schemas.openxmlformats.org/officeDocument/2006/relationships/hyperlink" Target="https://www.liveandinvestoverseas.com/retirement-living/retirement-real-estate-and-visa-options/?utm_source=chatgpt.com" TargetMode="External"/><Relationship Id="rId447" Type="http://schemas.openxmlformats.org/officeDocument/2006/relationships/hyperlink" Target="https://visadb.io/visa/temporary-stay/Anywhere/Honduras/61c206561feb2eb87adf0a98" TargetMode="External"/><Relationship Id="rId204" Type="http://schemas.openxmlformats.org/officeDocument/2006/relationships/hyperlink" Target="https://visaguide.world/retirement-visa/greece/" TargetMode="External"/><Relationship Id="rId325" Type="http://schemas.openxmlformats.org/officeDocument/2006/relationships/hyperlink" Target="https://imin-malta.com/blog/malta-visa-residence-permit-types/" TargetMode="External"/><Relationship Id="rId446" Type="http://schemas.openxmlformats.org/officeDocument/2006/relationships/hyperlink" Target="https://www.international.gc.ca/country-pays/honduras/index.aspx?lang=eng" TargetMode="External"/><Relationship Id="rId203" Type="http://schemas.openxmlformats.org/officeDocument/2006/relationships/hyperlink" Target="https://www.globalcitizensolutions.com/greece-retirement-visa/" TargetMode="External"/><Relationship Id="rId324" Type="http://schemas.openxmlformats.org/officeDocument/2006/relationships/hyperlink" Target="https://globalresidenceindex.com/retiring-in-malta-residence-options/" TargetMode="External"/><Relationship Id="rId445" Type="http://schemas.openxmlformats.org/officeDocument/2006/relationships/hyperlink" Target="https://www.international.gc.ca/country-pays/honduras/index.aspx?lang=eng" TargetMode="External"/><Relationship Id="rId209" Type="http://schemas.openxmlformats.org/officeDocument/2006/relationships/hyperlink" Target="https://visaguide.world/retirement-visa/greece/" TargetMode="External"/><Relationship Id="rId208" Type="http://schemas.openxmlformats.org/officeDocument/2006/relationships/hyperlink" Target="https://www.globalcitizensolutions.com/greece-retirement-visa/" TargetMode="External"/><Relationship Id="rId329" Type="http://schemas.openxmlformats.org/officeDocument/2006/relationships/hyperlink" Target="https://royaltownkotor.com/how-to-retire-in-montenegro-as-a-foreigner/" TargetMode="External"/><Relationship Id="rId207" Type="http://schemas.openxmlformats.org/officeDocument/2006/relationships/hyperlink" Target="https://www.lexidy.com/blog/how-to-retire-in-greece-as-a-non-eu-citizen/" TargetMode="External"/><Relationship Id="rId328" Type="http://schemas.openxmlformats.org/officeDocument/2006/relationships/hyperlink" Target="https://www.liveandinvestoverseas.com/retirement-living/retirement-real-estate-and-visa-options/" TargetMode="External"/><Relationship Id="rId449" Type="http://schemas.openxmlformats.org/officeDocument/2006/relationships/hyperlink" Target="https://www.imidaily.com/honduras-independent-means-visas/" TargetMode="External"/><Relationship Id="rId440" Type="http://schemas.openxmlformats.org/officeDocument/2006/relationships/hyperlink" Target="https://www.consuladohondurasmontreal.com/residencia?lang=en" TargetMode="External"/><Relationship Id="rId202" Type="http://schemas.openxmlformats.org/officeDocument/2006/relationships/hyperlink" Target="https://www.lexidy.com/blog/how-to-retire-in-greece-as-a-non-eu-citizen/" TargetMode="External"/><Relationship Id="rId323" Type="http://schemas.openxmlformats.org/officeDocument/2006/relationships/hyperlink" Target="https://www.goldenvisas.mt/malta-retirement-visa-program/" TargetMode="External"/><Relationship Id="rId444" Type="http://schemas.openxmlformats.org/officeDocument/2006/relationships/hyperlink" Target="https://www.international.gc.ca/country-pays/honduras/index.aspx?lang=eng" TargetMode="External"/><Relationship Id="rId201" Type="http://schemas.openxmlformats.org/officeDocument/2006/relationships/hyperlink" Target="https://www.globalcitizensolutions.com/greece-retirement-visa/?utm_source=chatgpt.com" TargetMode="External"/><Relationship Id="rId322" Type="http://schemas.openxmlformats.org/officeDocument/2006/relationships/hyperlink" Target="https://papilioservices.com/mt/residency-services/malta-retirement-programme/" TargetMode="External"/><Relationship Id="rId443" Type="http://schemas.openxmlformats.org/officeDocument/2006/relationships/hyperlink" Target="https://smartasset.com/retirement/retire-in-honduras" TargetMode="External"/><Relationship Id="rId200" Type="http://schemas.openxmlformats.org/officeDocument/2006/relationships/hyperlink" Target="https://www.globalcitizensolutions.com/greece-retirement-visa/?utm_source=chatgpt.com" TargetMode="External"/><Relationship Id="rId321" Type="http://schemas.openxmlformats.org/officeDocument/2006/relationships/hyperlink" Target="https://www.imidaily.com/malta-retirement-visa/" TargetMode="External"/><Relationship Id="rId442" Type="http://schemas.openxmlformats.org/officeDocument/2006/relationships/hyperlink" Target="https://smartasset.com/retirement/retire-in-honduras" TargetMode="External"/><Relationship Id="rId320" Type="http://schemas.openxmlformats.org/officeDocument/2006/relationships/hyperlink" Target="https://www.lincolnglobalpartners.com/the-ultimate-guide-to-the-malta-retirement-visa/" TargetMode="External"/><Relationship Id="rId441" Type="http://schemas.openxmlformats.org/officeDocument/2006/relationships/hyperlink" Target="https://smartasset.com/retirement/retire-in-honduras" TargetMode="External"/><Relationship Id="rId316" Type="http://schemas.openxmlformats.org/officeDocument/2006/relationships/hyperlink" Target="https://www.lincolnglobalpartners.com/the-ultimate-guide-to-the-malta-retirement-visa/" TargetMode="External"/><Relationship Id="rId437" Type="http://schemas.openxmlformats.org/officeDocument/2006/relationships/hyperlink" Target="https://internationalliving.com/countries/honduras/visa/" TargetMode="External"/><Relationship Id="rId315" Type="http://schemas.openxmlformats.org/officeDocument/2006/relationships/hyperlink" Target="https://www.globalcitizensolutions.com/malta-retirement-programme/" TargetMode="External"/><Relationship Id="rId436" Type="http://schemas.openxmlformats.org/officeDocument/2006/relationships/hyperlink" Target="https://internationalliving.com/countries/honduras/visa/" TargetMode="External"/><Relationship Id="rId314" Type="http://schemas.openxmlformats.org/officeDocument/2006/relationships/hyperlink" Target="https://www.globalcitizensolutions.com/retiring-in-malta/" TargetMode="External"/><Relationship Id="rId435" Type="http://schemas.openxmlformats.org/officeDocument/2006/relationships/hyperlink" Target="https://internationalliving.com/countries/honduras/visa/" TargetMode="External"/><Relationship Id="rId313" Type="http://schemas.openxmlformats.org/officeDocument/2006/relationships/hyperlink" Target="https://www.globalcitizensolutions.com/malta-retirement-programme/?utm_source=chatgpt.com" TargetMode="External"/><Relationship Id="rId434" Type="http://schemas.openxmlformats.org/officeDocument/2006/relationships/hyperlink" Target="https://mylatinlife.com/honduras-rentista-pensionado-visas/" TargetMode="External"/><Relationship Id="rId319" Type="http://schemas.openxmlformats.org/officeDocument/2006/relationships/hyperlink" Target="https://www.globalcitizensolutions.com/malta-retirement-programme/" TargetMode="External"/><Relationship Id="rId318" Type="http://schemas.openxmlformats.org/officeDocument/2006/relationships/hyperlink" Target="https://www.globalcitizensolutions.com/retiring-in-malta/" TargetMode="External"/><Relationship Id="rId439" Type="http://schemas.openxmlformats.org/officeDocument/2006/relationships/hyperlink" Target="https://www.consuladohondurasmontreal.com/residencia?lang=en" TargetMode="External"/><Relationship Id="rId317" Type="http://schemas.openxmlformats.org/officeDocument/2006/relationships/hyperlink" Target="https://www.goldenvisas.mt/malta-retirement-visa-program/" TargetMode="External"/><Relationship Id="rId438" Type="http://schemas.openxmlformats.org/officeDocument/2006/relationships/hyperlink" Target="https://www.consuladohondurasmontreal.com/residencia?lang=en" TargetMode="External"/><Relationship Id="rId312" Type="http://schemas.openxmlformats.org/officeDocument/2006/relationships/hyperlink" Target="https://www.lincolnglobalpartners.com/the-ultimate-guide-to-the-malta-retirement-visa/?utm_source=chatgpt.com" TargetMode="External"/><Relationship Id="rId433" Type="http://schemas.openxmlformats.org/officeDocument/2006/relationships/hyperlink" Target="https://mylatinlife.com/honduras-rentista-pensionado-visas/" TargetMode="External"/><Relationship Id="rId311" Type="http://schemas.openxmlformats.org/officeDocument/2006/relationships/hyperlink" Target="https://belizerealestatesearch.com/residency-in-belize-guide/" TargetMode="External"/><Relationship Id="rId432" Type="http://schemas.openxmlformats.org/officeDocument/2006/relationships/hyperlink" Target="https://mylatinlife.com/honduras-rentista-pensionado-visas/" TargetMode="External"/><Relationship Id="rId310" Type="http://schemas.openxmlformats.org/officeDocument/2006/relationships/hyperlink" Target="https://www.belizerealestateagent.com/belize-retirement-program/" TargetMode="External"/><Relationship Id="rId431" Type="http://schemas.openxmlformats.org/officeDocument/2006/relationships/hyperlink" Target="https://www.imidaily.com/honduras-independent-means-visas/" TargetMode="External"/><Relationship Id="rId430" Type="http://schemas.openxmlformats.org/officeDocument/2006/relationships/hyperlink" Target="https://www.imidaily.com/honduras-independent-means-vis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