
<file path=[Content_Types].xml><?xml version="1.0" encoding="utf-8"?>
<Types xmlns="http://schemas.openxmlformats.org/package/2006/content-types">
  <Default Extension="jfif"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4B5A0DDB" w14:textId="77777777" w:rsidR="0088783B" w:rsidRPr="007D2330" w:rsidRDefault="0088783B" w:rsidP="001A7D24">
      <w:pPr>
        <w:jc w:val="center"/>
        <w:rPr>
          <w:rFonts w:ascii="Arial" w:hAnsi="Arial" w:cs="Arial"/>
          <w:b/>
          <w:bCs/>
          <w:sz w:val="32"/>
          <w:szCs w:val="32"/>
        </w:rPr>
      </w:pPr>
    </w:p>
    <w:p w14:paraId="58D2703C" w14:textId="77777777" w:rsidR="00DD7191" w:rsidRPr="007D2330" w:rsidRDefault="00CF71D4" w:rsidP="001A7D24">
      <w:pPr>
        <w:jc w:val="center"/>
        <w:rPr>
          <w:rFonts w:ascii="Arial" w:hAnsi="Arial" w:cs="Arial"/>
          <w:b/>
          <w:bCs/>
          <w:sz w:val="44"/>
          <w:szCs w:val="44"/>
        </w:rPr>
      </w:pPr>
      <w:r w:rsidRPr="007D2330">
        <w:rPr>
          <w:rFonts w:ascii="Arial" w:hAnsi="Arial" w:cs="Arial"/>
          <w:b/>
          <w:bCs/>
          <w:sz w:val="44"/>
          <w:szCs w:val="44"/>
        </w:rPr>
        <w:t>Manejo de Pacientes que Passaram por Relacionamentos Abusivos</w:t>
      </w:r>
      <w:r w:rsidR="00DD7191" w:rsidRPr="007D2330">
        <w:rPr>
          <w:rFonts w:ascii="Arial" w:hAnsi="Arial" w:cs="Arial"/>
          <w:b/>
          <w:bCs/>
          <w:sz w:val="44"/>
          <w:szCs w:val="44"/>
        </w:rPr>
        <w:t xml:space="preserve">: </w:t>
      </w:r>
    </w:p>
    <w:p w14:paraId="1C289A4C" w14:textId="77777777" w:rsidR="00CF71D4" w:rsidRPr="007D2330" w:rsidRDefault="00CF71D4" w:rsidP="001A7D24">
      <w:pPr>
        <w:jc w:val="center"/>
        <w:rPr>
          <w:rFonts w:ascii="Arial" w:hAnsi="Arial" w:cs="Arial"/>
          <w:b/>
          <w:bCs/>
          <w:sz w:val="32"/>
          <w:szCs w:val="32"/>
        </w:rPr>
      </w:pPr>
      <w:r w:rsidRPr="007D2330">
        <w:rPr>
          <w:rFonts w:ascii="Arial" w:hAnsi="Arial" w:cs="Arial"/>
          <w:b/>
          <w:bCs/>
          <w:sz w:val="44"/>
          <w:szCs w:val="44"/>
        </w:rPr>
        <w:t xml:space="preserve">Um Guia para </w:t>
      </w:r>
      <w:r w:rsidR="001A7D24" w:rsidRPr="007D2330">
        <w:rPr>
          <w:rFonts w:ascii="Arial" w:hAnsi="Arial" w:cs="Arial"/>
          <w:b/>
          <w:bCs/>
          <w:sz w:val="44"/>
          <w:szCs w:val="44"/>
        </w:rPr>
        <w:t>Terapeutas</w:t>
      </w:r>
    </w:p>
    <w:p w14:paraId="5CB409AF" w14:textId="77777777" w:rsidR="001A7D24" w:rsidRPr="007D2330" w:rsidRDefault="001A7D24" w:rsidP="00CF71D4">
      <w:pPr>
        <w:jc w:val="both"/>
        <w:rPr>
          <w:rFonts w:ascii="Arial" w:hAnsi="Arial" w:cs="Arial"/>
          <w:sz w:val="24"/>
          <w:szCs w:val="24"/>
        </w:rPr>
      </w:pPr>
    </w:p>
    <w:p w14:paraId="01E461A2" w14:textId="79377128" w:rsidR="001A7D24" w:rsidRPr="007D2330" w:rsidRDefault="001A7D24" w:rsidP="00CF71D4">
      <w:pPr>
        <w:jc w:val="both"/>
        <w:rPr>
          <w:rFonts w:ascii="Arial" w:hAnsi="Arial" w:cs="Arial"/>
          <w:sz w:val="24"/>
          <w:szCs w:val="24"/>
        </w:rPr>
      </w:pPr>
    </w:p>
    <w:p w14:paraId="31823C46" w14:textId="77777777" w:rsidR="001A7D24" w:rsidRPr="007D2330" w:rsidRDefault="001A7D24" w:rsidP="00CF71D4">
      <w:pPr>
        <w:jc w:val="both"/>
        <w:rPr>
          <w:rFonts w:ascii="Arial" w:hAnsi="Arial" w:cs="Arial"/>
          <w:noProof/>
          <w:sz w:val="24"/>
          <w:szCs w:val="24"/>
        </w:rPr>
      </w:pPr>
    </w:p>
    <w:p w14:paraId="6C4F1AA7" w14:textId="77777777" w:rsidR="00FA3A81" w:rsidRPr="007D2330" w:rsidRDefault="00FA3A81" w:rsidP="00CF71D4">
      <w:pPr>
        <w:jc w:val="both"/>
        <w:rPr>
          <w:rFonts w:ascii="Arial" w:hAnsi="Arial" w:cs="Arial"/>
          <w:noProof/>
          <w:sz w:val="24"/>
          <w:szCs w:val="24"/>
        </w:rPr>
      </w:pPr>
    </w:p>
    <w:p w14:paraId="31BE659D" w14:textId="2AE931F1" w:rsidR="00FA3A81" w:rsidRDefault="00E303EE" w:rsidP="00E303EE">
      <w:pPr>
        <w:jc w:val="center"/>
        <w:rPr>
          <w:rFonts w:ascii="Arial" w:hAnsi="Arial" w:cs="Arial"/>
          <w:noProof/>
          <w:sz w:val="24"/>
          <w:szCs w:val="24"/>
        </w:rPr>
      </w:pPr>
      <w:r>
        <w:rPr>
          <w:rFonts w:ascii="Arial" w:hAnsi="Arial" w:cs="Arial"/>
          <w:noProof/>
          <w:sz w:val="24"/>
          <w:szCs w:val="24"/>
        </w:rPr>
        <w:drawing>
          <wp:inline distT="0" distB="0" distL="0" distR="0" wp14:anchorId="4F2DB6D4" wp14:editId="501CEA37">
            <wp:extent cx="2395063" cy="2990850"/>
            <wp:effectExtent l="0" t="0" r="5715" b="0"/>
            <wp:docPr id="36671739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717390" name="Imagem 366717390"/>
                    <pic:cNvPicPr/>
                  </pic:nvPicPr>
                  <pic:blipFill>
                    <a:blip r:embed="rId8">
                      <a:extLst>
                        <a:ext uri="{28A0092B-C50C-407E-A947-70E740481C1C}">
                          <a14:useLocalDpi xmlns:a14="http://schemas.microsoft.com/office/drawing/2010/main" val="0"/>
                        </a:ext>
                      </a:extLst>
                    </a:blip>
                    <a:stretch>
                      <a:fillRect/>
                    </a:stretch>
                  </pic:blipFill>
                  <pic:spPr>
                    <a:xfrm>
                      <a:off x="0" y="0"/>
                      <a:ext cx="2395063" cy="2990850"/>
                    </a:xfrm>
                    <a:prstGeom prst="rect">
                      <a:avLst/>
                    </a:prstGeom>
                  </pic:spPr>
                </pic:pic>
              </a:graphicData>
            </a:graphic>
          </wp:inline>
        </w:drawing>
      </w:r>
    </w:p>
    <w:p w14:paraId="6B3941FD" w14:textId="2F316003" w:rsidR="00656486" w:rsidRPr="007D2330" w:rsidRDefault="00656486" w:rsidP="00E303EE">
      <w:pPr>
        <w:jc w:val="center"/>
        <w:rPr>
          <w:rFonts w:ascii="Arial" w:hAnsi="Arial" w:cs="Arial"/>
          <w:noProof/>
          <w:sz w:val="24"/>
          <w:szCs w:val="24"/>
        </w:rPr>
      </w:pPr>
      <w:r>
        <w:rPr>
          <w:rFonts w:ascii="Arial" w:hAnsi="Arial" w:cs="Arial"/>
          <w:noProof/>
          <w:sz w:val="24"/>
          <w:szCs w:val="24"/>
        </w:rPr>
        <w:t>(Esta é uma arte de Christian Schloe, mas gostaria de uma imagem semelhante).</w:t>
      </w:r>
    </w:p>
    <w:p w14:paraId="704D1611" w14:textId="77777777" w:rsidR="00FA3A81" w:rsidRPr="007D2330" w:rsidRDefault="00FA3A81" w:rsidP="00CF71D4">
      <w:pPr>
        <w:jc w:val="both"/>
        <w:rPr>
          <w:rFonts w:ascii="Arial" w:hAnsi="Arial" w:cs="Arial"/>
          <w:noProof/>
          <w:sz w:val="24"/>
          <w:szCs w:val="24"/>
        </w:rPr>
      </w:pPr>
    </w:p>
    <w:p w14:paraId="585488CE" w14:textId="77777777" w:rsidR="00FA3A81" w:rsidRPr="007D2330" w:rsidRDefault="00FA3A81" w:rsidP="00CF71D4">
      <w:pPr>
        <w:jc w:val="both"/>
        <w:rPr>
          <w:rFonts w:ascii="Arial" w:hAnsi="Arial" w:cs="Arial"/>
          <w:noProof/>
          <w:sz w:val="24"/>
          <w:szCs w:val="24"/>
        </w:rPr>
      </w:pPr>
    </w:p>
    <w:p w14:paraId="3E111FC7" w14:textId="77777777" w:rsidR="00FA3A81" w:rsidRPr="007D2330" w:rsidRDefault="00FA3A81" w:rsidP="00CF71D4">
      <w:pPr>
        <w:jc w:val="both"/>
        <w:rPr>
          <w:rFonts w:ascii="Arial" w:hAnsi="Arial" w:cs="Arial"/>
          <w:noProof/>
          <w:sz w:val="24"/>
          <w:szCs w:val="24"/>
        </w:rPr>
      </w:pPr>
    </w:p>
    <w:p w14:paraId="31FCE013" w14:textId="77777777" w:rsidR="00FA3A81" w:rsidRPr="007D2330" w:rsidRDefault="00FA3A81" w:rsidP="00CF71D4">
      <w:pPr>
        <w:jc w:val="both"/>
        <w:rPr>
          <w:rFonts w:ascii="Arial" w:hAnsi="Arial" w:cs="Arial"/>
          <w:noProof/>
          <w:sz w:val="24"/>
          <w:szCs w:val="24"/>
        </w:rPr>
      </w:pPr>
    </w:p>
    <w:p w14:paraId="4D2CF704" w14:textId="77777777" w:rsidR="00FA3A81" w:rsidRPr="007D2330" w:rsidRDefault="00FA3A81" w:rsidP="00CF71D4">
      <w:pPr>
        <w:jc w:val="both"/>
        <w:rPr>
          <w:rFonts w:ascii="Arial" w:hAnsi="Arial" w:cs="Arial"/>
          <w:noProof/>
          <w:sz w:val="24"/>
          <w:szCs w:val="24"/>
        </w:rPr>
      </w:pPr>
    </w:p>
    <w:p w14:paraId="510D448C" w14:textId="77777777" w:rsidR="00FA3A81" w:rsidRPr="007D2330" w:rsidRDefault="00FA3A81" w:rsidP="00CF71D4">
      <w:pPr>
        <w:jc w:val="both"/>
        <w:rPr>
          <w:rFonts w:ascii="Arial" w:hAnsi="Arial" w:cs="Arial"/>
          <w:noProof/>
          <w:sz w:val="24"/>
          <w:szCs w:val="24"/>
        </w:rPr>
      </w:pPr>
    </w:p>
    <w:p w14:paraId="050B7E83" w14:textId="77777777" w:rsidR="00FA3A81" w:rsidRPr="007D2330" w:rsidRDefault="00FA3A81" w:rsidP="00CF71D4">
      <w:pPr>
        <w:jc w:val="both"/>
        <w:rPr>
          <w:rFonts w:ascii="Arial" w:hAnsi="Arial" w:cs="Arial"/>
          <w:noProof/>
          <w:sz w:val="24"/>
          <w:szCs w:val="24"/>
        </w:rPr>
      </w:pPr>
    </w:p>
    <w:p w14:paraId="36F3C74A" w14:textId="77777777" w:rsidR="00FA3A81" w:rsidRPr="007D2330" w:rsidRDefault="00FA3A81" w:rsidP="00CF71D4">
      <w:pPr>
        <w:jc w:val="both"/>
        <w:rPr>
          <w:rFonts w:ascii="Arial" w:hAnsi="Arial" w:cs="Arial"/>
          <w:sz w:val="24"/>
          <w:szCs w:val="24"/>
        </w:rPr>
      </w:pPr>
    </w:p>
    <w:p w14:paraId="3216BB80" w14:textId="77777777" w:rsidR="001A7D24" w:rsidRPr="007D2330" w:rsidRDefault="001A7D24" w:rsidP="0088783B">
      <w:pPr>
        <w:jc w:val="center"/>
        <w:rPr>
          <w:rFonts w:ascii="Arial" w:hAnsi="Arial" w:cs="Arial"/>
          <w:b/>
          <w:bCs/>
          <w:sz w:val="32"/>
          <w:szCs w:val="32"/>
        </w:rPr>
      </w:pPr>
      <w:r w:rsidRPr="007D2330">
        <w:rPr>
          <w:rFonts w:ascii="Arial" w:hAnsi="Arial" w:cs="Arial"/>
          <w:b/>
          <w:bCs/>
          <w:sz w:val="32"/>
          <w:szCs w:val="32"/>
        </w:rPr>
        <w:t>Luciana França</w:t>
      </w:r>
    </w:p>
    <w:p w14:paraId="2D23DC4B" w14:textId="77777777" w:rsidR="0088783B" w:rsidRPr="007D2330" w:rsidRDefault="00F92D8D" w:rsidP="00CF71D4">
      <w:pPr>
        <w:jc w:val="both"/>
        <w:rPr>
          <w:rFonts w:ascii="Arial" w:hAnsi="Arial" w:cs="Arial"/>
          <w:sz w:val="24"/>
          <w:szCs w:val="24"/>
        </w:rPr>
      </w:pPr>
      <w:r w:rsidRPr="007D2330">
        <w:rPr>
          <w:rFonts w:ascii="Arial" w:hAnsi="Arial" w:cs="Arial"/>
          <w:noProof/>
          <w:sz w:val="24"/>
          <w:szCs w:val="24"/>
        </w:rPr>
        <w:lastRenderedPageBreak/>
        <mc:AlternateContent>
          <mc:Choice Requires="wps">
            <w:drawing>
              <wp:anchor distT="45720" distB="45720" distL="114300" distR="114300" simplePos="0" relativeHeight="251659264" behindDoc="0" locked="0" layoutInCell="1" allowOverlap="1" wp14:anchorId="2FAB407A" wp14:editId="65641CDD">
                <wp:simplePos x="0" y="0"/>
                <wp:positionH relativeFrom="column">
                  <wp:posOffset>1415415</wp:posOffset>
                </wp:positionH>
                <wp:positionV relativeFrom="paragraph">
                  <wp:posOffset>14605</wp:posOffset>
                </wp:positionV>
                <wp:extent cx="2371725" cy="1404620"/>
                <wp:effectExtent l="0" t="0" r="28575" b="28575"/>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1725" cy="1404620"/>
                        </a:xfrm>
                        <a:prstGeom prst="rect">
                          <a:avLst/>
                        </a:prstGeom>
                        <a:solidFill>
                          <a:srgbClr val="FFFFFF"/>
                        </a:solidFill>
                        <a:ln w="9525">
                          <a:solidFill>
                            <a:srgbClr val="000000"/>
                          </a:solidFill>
                          <a:miter lim="800000"/>
                          <a:headEnd/>
                          <a:tailEnd/>
                        </a:ln>
                      </wps:spPr>
                      <wps:txbx>
                        <w:txbxContent>
                          <w:p w14:paraId="39951169" w14:textId="77777777" w:rsidR="00F92D8D" w:rsidRPr="00F92D8D" w:rsidRDefault="00F92D8D" w:rsidP="00F92D8D">
                            <w:pPr>
                              <w:jc w:val="center"/>
                              <w:rPr>
                                <w:rFonts w:ascii="Helvetica Neue" w:hAnsi="Helvetica Neue"/>
                                <w:b/>
                                <w:bCs/>
                                <w:sz w:val="36"/>
                                <w:szCs w:val="36"/>
                              </w:rPr>
                            </w:pPr>
                            <w:r w:rsidRPr="00F92D8D">
                              <w:rPr>
                                <w:rFonts w:ascii="Helvetica Neue" w:hAnsi="Helvetica Neue"/>
                                <w:b/>
                                <w:bCs/>
                                <w:sz w:val="36"/>
                                <w:szCs w:val="36"/>
                              </w:rPr>
                              <w:t>SUMÁRIO</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FAB407A" id="_x0000_t202" coordsize="21600,21600" o:spt="202" path="m,l,21600r21600,l21600,xe">
                <v:stroke joinstyle="miter"/>
                <v:path gradientshapeok="t" o:connecttype="rect"/>
              </v:shapetype>
              <v:shape id="Caixa de Texto 2" o:spid="_x0000_s1026" type="#_x0000_t202" style="position:absolute;left:0;text-align:left;margin-left:111.45pt;margin-top:1.15pt;width:186.75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">
                <v:textbox style="mso-fit-shape-to-text:t">
                  <w:txbxContent>
                    <w:p w14:paraId="39951169" w14:textId="77777777" w:rsidR="00F92D8D" w:rsidRPr="00F92D8D" w:rsidRDefault="00F92D8D" w:rsidP="00F92D8D">
                      <w:pPr>
                        <w:jc w:val="center"/>
                        <w:rPr>
                          <w:rFonts w:ascii="Helvetica Neue" w:hAnsi="Helvetica Neue"/>
                          <w:b/>
                          <w:bCs/>
                          <w:sz w:val="36"/>
                          <w:szCs w:val="36"/>
                        </w:rPr>
                      </w:pPr>
                      <w:r w:rsidRPr="00F92D8D">
                        <w:rPr>
                          <w:rFonts w:ascii="Helvetica Neue" w:hAnsi="Helvetica Neue"/>
                          <w:b/>
                          <w:bCs/>
                          <w:sz w:val="36"/>
                          <w:szCs w:val="36"/>
                        </w:rPr>
                        <w:t>SUMÁRIO</w:t>
                      </w:r>
                    </w:p>
                  </w:txbxContent>
                </v:textbox>
                <w10:wrap type="square"/>
              </v:shape>
            </w:pict>
          </mc:Fallback>
        </mc:AlternateContent>
      </w:r>
    </w:p>
    <w:p w14:paraId="53C6E4F7" w14:textId="77777777" w:rsidR="00CF3F81" w:rsidRPr="007D2330" w:rsidRDefault="00CF3F81" w:rsidP="00CF71D4">
      <w:pPr>
        <w:jc w:val="both"/>
        <w:rPr>
          <w:rFonts w:ascii="Arial" w:hAnsi="Arial" w:cs="Arial"/>
          <w:b/>
          <w:bCs/>
          <w:sz w:val="24"/>
          <w:szCs w:val="24"/>
        </w:rPr>
      </w:pPr>
    </w:p>
    <w:p w14:paraId="104AA8A8" w14:textId="77777777" w:rsidR="00204136" w:rsidRPr="007D2330" w:rsidRDefault="00204136" w:rsidP="00CF71D4">
      <w:pPr>
        <w:jc w:val="both"/>
        <w:rPr>
          <w:rFonts w:ascii="Arial" w:hAnsi="Arial" w:cs="Arial"/>
          <w:b/>
          <w:bCs/>
          <w:sz w:val="24"/>
          <w:szCs w:val="24"/>
        </w:rPr>
      </w:pPr>
    </w:p>
    <w:p w14:paraId="1B34EF1A" w14:textId="77777777" w:rsidR="00F92D8D" w:rsidRPr="007D2330" w:rsidRDefault="00F92D8D" w:rsidP="00CF71D4">
      <w:pPr>
        <w:jc w:val="both"/>
        <w:rPr>
          <w:rFonts w:ascii="Arial" w:hAnsi="Arial" w:cs="Arial"/>
          <w:b/>
          <w:bCs/>
          <w:sz w:val="24"/>
          <w:szCs w:val="24"/>
        </w:rPr>
      </w:pPr>
      <w:r w:rsidRPr="007D2330">
        <w:rPr>
          <w:rFonts w:ascii="Arial" w:hAnsi="Arial" w:cs="Arial"/>
          <w:b/>
          <w:bCs/>
          <w:sz w:val="24"/>
          <w:szCs w:val="24"/>
        </w:rPr>
        <w:t>Apresentação</w:t>
      </w:r>
    </w:p>
    <w:p w14:paraId="58C58984" w14:textId="77777777" w:rsidR="00CF71D4" w:rsidRPr="007D2330" w:rsidRDefault="00CF71D4" w:rsidP="00CF71D4">
      <w:pPr>
        <w:jc w:val="both"/>
        <w:rPr>
          <w:rFonts w:ascii="Arial" w:hAnsi="Arial" w:cs="Arial"/>
          <w:b/>
          <w:bCs/>
          <w:sz w:val="24"/>
          <w:szCs w:val="24"/>
        </w:rPr>
      </w:pPr>
      <w:r w:rsidRPr="007D2330">
        <w:rPr>
          <w:rFonts w:ascii="Arial" w:hAnsi="Arial" w:cs="Arial"/>
          <w:b/>
          <w:bCs/>
          <w:sz w:val="24"/>
          <w:szCs w:val="24"/>
        </w:rPr>
        <w:t>Introdução</w:t>
      </w:r>
    </w:p>
    <w:p w14:paraId="2D397B53" w14:textId="77777777" w:rsidR="00CF71D4" w:rsidRPr="007D2330" w:rsidRDefault="00CF71D4" w:rsidP="00CF71D4">
      <w:pPr>
        <w:jc w:val="both"/>
        <w:rPr>
          <w:rFonts w:ascii="Arial" w:hAnsi="Arial" w:cs="Arial"/>
          <w:b/>
          <w:bCs/>
          <w:sz w:val="24"/>
          <w:szCs w:val="24"/>
        </w:rPr>
      </w:pPr>
      <w:r w:rsidRPr="007D2330">
        <w:rPr>
          <w:rFonts w:ascii="Arial" w:hAnsi="Arial" w:cs="Arial"/>
          <w:b/>
          <w:bCs/>
          <w:sz w:val="24"/>
          <w:szCs w:val="24"/>
        </w:rPr>
        <w:t>Capítulo 1: Compreendendo Relacionamentos Abusivos</w:t>
      </w:r>
      <w:r w:rsidR="00DD7191" w:rsidRPr="007D2330">
        <w:rPr>
          <w:rFonts w:ascii="Arial" w:hAnsi="Arial" w:cs="Arial"/>
          <w:b/>
          <w:bCs/>
          <w:sz w:val="24"/>
          <w:szCs w:val="24"/>
        </w:rPr>
        <w:t xml:space="preserve"> </w:t>
      </w:r>
    </w:p>
    <w:p w14:paraId="113CE7FC" w14:textId="77777777" w:rsidR="00CF71D4" w:rsidRPr="007D2330" w:rsidRDefault="00CF71D4" w:rsidP="00CF3F81">
      <w:pPr>
        <w:pStyle w:val="PargrafodaLista"/>
        <w:numPr>
          <w:ilvl w:val="1"/>
          <w:numId w:val="1"/>
        </w:numPr>
        <w:jc w:val="both"/>
        <w:rPr>
          <w:rFonts w:ascii="Arial" w:hAnsi="Arial" w:cs="Arial"/>
          <w:sz w:val="24"/>
          <w:szCs w:val="24"/>
        </w:rPr>
      </w:pPr>
      <w:r w:rsidRPr="007D2330">
        <w:rPr>
          <w:rFonts w:ascii="Arial" w:hAnsi="Arial" w:cs="Arial"/>
          <w:sz w:val="24"/>
          <w:szCs w:val="24"/>
        </w:rPr>
        <w:t>Definição e Tipos de Abuso</w:t>
      </w:r>
    </w:p>
    <w:p w14:paraId="689C774D" w14:textId="77777777" w:rsidR="00CF71D4" w:rsidRPr="007D2330" w:rsidRDefault="00CF71D4" w:rsidP="0089290A">
      <w:pPr>
        <w:pStyle w:val="PargrafodaLista"/>
        <w:numPr>
          <w:ilvl w:val="1"/>
          <w:numId w:val="1"/>
        </w:numPr>
        <w:jc w:val="both"/>
        <w:rPr>
          <w:rFonts w:ascii="Arial" w:hAnsi="Arial" w:cs="Arial"/>
          <w:sz w:val="24"/>
          <w:szCs w:val="24"/>
        </w:rPr>
      </w:pPr>
      <w:r w:rsidRPr="007D2330">
        <w:rPr>
          <w:rFonts w:ascii="Arial" w:hAnsi="Arial" w:cs="Arial"/>
          <w:sz w:val="24"/>
          <w:szCs w:val="24"/>
        </w:rPr>
        <w:t>Ciclo do Abuso</w:t>
      </w:r>
    </w:p>
    <w:p w14:paraId="5599AD1F" w14:textId="77777777" w:rsidR="000721C9" w:rsidRPr="007D2330" w:rsidRDefault="0089290A" w:rsidP="00CE7CFC">
      <w:pPr>
        <w:pStyle w:val="PargrafodaLista"/>
        <w:numPr>
          <w:ilvl w:val="1"/>
          <w:numId w:val="1"/>
        </w:numPr>
        <w:jc w:val="both"/>
        <w:rPr>
          <w:rFonts w:ascii="Arial" w:hAnsi="Arial" w:cs="Arial"/>
          <w:sz w:val="24"/>
          <w:szCs w:val="24"/>
        </w:rPr>
      </w:pPr>
      <w:r w:rsidRPr="007D2330">
        <w:rPr>
          <w:rFonts w:ascii="Arial" w:hAnsi="Arial" w:cs="Arial"/>
          <w:sz w:val="24"/>
          <w:szCs w:val="24"/>
        </w:rPr>
        <w:t>Perfil do abusador</w:t>
      </w:r>
    </w:p>
    <w:p w14:paraId="03936A8A" w14:textId="77777777" w:rsidR="00CF71D4" w:rsidRPr="007D2330" w:rsidRDefault="00CF71D4" w:rsidP="00CE7CFC">
      <w:pPr>
        <w:pStyle w:val="PargrafodaLista"/>
        <w:numPr>
          <w:ilvl w:val="1"/>
          <w:numId w:val="1"/>
        </w:numPr>
        <w:jc w:val="both"/>
        <w:rPr>
          <w:rFonts w:ascii="Arial" w:hAnsi="Arial" w:cs="Arial"/>
          <w:sz w:val="24"/>
          <w:szCs w:val="24"/>
        </w:rPr>
      </w:pPr>
      <w:r w:rsidRPr="007D2330">
        <w:rPr>
          <w:rFonts w:ascii="Arial" w:hAnsi="Arial" w:cs="Arial"/>
          <w:sz w:val="24"/>
          <w:szCs w:val="24"/>
        </w:rPr>
        <w:t>Impactos Psicológicos do</w:t>
      </w:r>
      <w:r w:rsidR="000721C9" w:rsidRPr="007D2330">
        <w:rPr>
          <w:rFonts w:ascii="Arial" w:hAnsi="Arial" w:cs="Arial"/>
          <w:sz w:val="24"/>
          <w:szCs w:val="24"/>
        </w:rPr>
        <w:t>s relacionamentos</w:t>
      </w:r>
      <w:r w:rsidRPr="007D2330">
        <w:rPr>
          <w:rFonts w:ascii="Arial" w:hAnsi="Arial" w:cs="Arial"/>
          <w:sz w:val="24"/>
          <w:szCs w:val="24"/>
        </w:rPr>
        <w:t xml:space="preserve"> </w:t>
      </w:r>
      <w:r w:rsidR="000721C9" w:rsidRPr="007D2330">
        <w:rPr>
          <w:rFonts w:ascii="Arial" w:hAnsi="Arial" w:cs="Arial"/>
          <w:sz w:val="24"/>
          <w:szCs w:val="24"/>
        </w:rPr>
        <w:t>a</w:t>
      </w:r>
      <w:r w:rsidRPr="007D2330">
        <w:rPr>
          <w:rFonts w:ascii="Arial" w:hAnsi="Arial" w:cs="Arial"/>
          <w:sz w:val="24"/>
          <w:szCs w:val="24"/>
        </w:rPr>
        <w:t>b</w:t>
      </w:r>
      <w:r w:rsidR="000721C9" w:rsidRPr="007D2330">
        <w:rPr>
          <w:rFonts w:ascii="Arial" w:hAnsi="Arial" w:cs="Arial"/>
          <w:sz w:val="24"/>
          <w:szCs w:val="24"/>
        </w:rPr>
        <w:t>usivos</w:t>
      </w:r>
      <w:r w:rsidRPr="007D2330">
        <w:rPr>
          <w:rFonts w:ascii="Arial" w:hAnsi="Arial" w:cs="Arial"/>
          <w:sz w:val="24"/>
          <w:szCs w:val="24"/>
        </w:rPr>
        <w:t xml:space="preserve"> </w:t>
      </w:r>
    </w:p>
    <w:p w14:paraId="496ACF4E" w14:textId="77777777" w:rsidR="00CF71D4" w:rsidRPr="007D2330" w:rsidRDefault="00CF71D4" w:rsidP="00CF71D4">
      <w:pPr>
        <w:jc w:val="both"/>
        <w:rPr>
          <w:rFonts w:ascii="Arial" w:hAnsi="Arial" w:cs="Arial"/>
          <w:b/>
          <w:bCs/>
          <w:sz w:val="24"/>
          <w:szCs w:val="24"/>
        </w:rPr>
      </w:pPr>
      <w:r w:rsidRPr="007D2330">
        <w:rPr>
          <w:rFonts w:ascii="Arial" w:hAnsi="Arial" w:cs="Arial"/>
          <w:b/>
          <w:bCs/>
          <w:sz w:val="24"/>
          <w:szCs w:val="24"/>
        </w:rPr>
        <w:t>Capítulo 2: Identificando os Efeitos do Abuso em Pacientes</w:t>
      </w:r>
    </w:p>
    <w:p w14:paraId="219FAC65" w14:textId="58875690" w:rsidR="00CF71D4" w:rsidRPr="007D2330" w:rsidRDefault="00CF3F81" w:rsidP="00CF71D4">
      <w:pPr>
        <w:jc w:val="both"/>
        <w:rPr>
          <w:rFonts w:ascii="Arial" w:hAnsi="Arial" w:cs="Arial"/>
          <w:sz w:val="24"/>
          <w:szCs w:val="24"/>
        </w:rPr>
      </w:pPr>
      <w:r w:rsidRPr="007D2330">
        <w:rPr>
          <w:rFonts w:ascii="Arial" w:hAnsi="Arial" w:cs="Arial"/>
          <w:sz w:val="24"/>
          <w:szCs w:val="24"/>
        </w:rPr>
        <w:t>2.1.</w:t>
      </w:r>
      <w:r w:rsidR="00CF71D4" w:rsidRPr="007D2330">
        <w:rPr>
          <w:rFonts w:ascii="Arial" w:hAnsi="Arial" w:cs="Arial"/>
          <w:sz w:val="24"/>
          <w:szCs w:val="24"/>
        </w:rPr>
        <w:t xml:space="preserve"> Sinais Comuns</w:t>
      </w:r>
      <w:r w:rsidR="002A52D3">
        <w:rPr>
          <w:rFonts w:ascii="Arial" w:hAnsi="Arial" w:cs="Arial"/>
          <w:sz w:val="24"/>
          <w:szCs w:val="24"/>
        </w:rPr>
        <w:t xml:space="preserve"> </w:t>
      </w:r>
      <w:r w:rsidR="00CF71D4" w:rsidRPr="007D2330">
        <w:rPr>
          <w:rFonts w:ascii="Arial" w:hAnsi="Arial" w:cs="Arial"/>
          <w:sz w:val="24"/>
          <w:szCs w:val="24"/>
        </w:rPr>
        <w:t>em vítimas de abuso</w:t>
      </w:r>
    </w:p>
    <w:p w14:paraId="32E0A6B3" w14:textId="7D26AAB0" w:rsidR="00CF71D4" w:rsidRDefault="00CF3F81" w:rsidP="00CF71D4">
      <w:pPr>
        <w:jc w:val="both"/>
        <w:rPr>
          <w:rFonts w:ascii="Arial" w:hAnsi="Arial" w:cs="Arial"/>
          <w:sz w:val="24"/>
          <w:szCs w:val="24"/>
        </w:rPr>
      </w:pPr>
      <w:r w:rsidRPr="007D2330">
        <w:rPr>
          <w:rFonts w:ascii="Arial" w:hAnsi="Arial" w:cs="Arial"/>
          <w:sz w:val="24"/>
          <w:szCs w:val="24"/>
        </w:rPr>
        <w:t>2.</w:t>
      </w:r>
      <w:r w:rsidR="002A52D3">
        <w:rPr>
          <w:rFonts w:ascii="Arial" w:hAnsi="Arial" w:cs="Arial"/>
          <w:sz w:val="24"/>
          <w:szCs w:val="24"/>
        </w:rPr>
        <w:t>2</w:t>
      </w:r>
      <w:r w:rsidRPr="007D2330">
        <w:rPr>
          <w:rFonts w:ascii="Arial" w:hAnsi="Arial" w:cs="Arial"/>
          <w:sz w:val="24"/>
          <w:szCs w:val="24"/>
        </w:rPr>
        <w:t xml:space="preserve">. </w:t>
      </w:r>
      <w:r w:rsidR="00CF71D4" w:rsidRPr="007D2330">
        <w:rPr>
          <w:rFonts w:ascii="Arial" w:hAnsi="Arial" w:cs="Arial"/>
          <w:sz w:val="24"/>
          <w:szCs w:val="24"/>
        </w:rPr>
        <w:t>Considerações Culturais e de Gênero</w:t>
      </w:r>
    </w:p>
    <w:p w14:paraId="729DB1EE" w14:textId="0FD77A9B" w:rsidR="002A52D3" w:rsidRPr="007D2330" w:rsidRDefault="002A52D3" w:rsidP="00CF71D4">
      <w:pPr>
        <w:jc w:val="both"/>
        <w:rPr>
          <w:rFonts w:ascii="Arial" w:hAnsi="Arial" w:cs="Arial"/>
          <w:sz w:val="24"/>
          <w:szCs w:val="24"/>
        </w:rPr>
      </w:pPr>
      <w:r>
        <w:rPr>
          <w:rFonts w:ascii="Arial" w:hAnsi="Arial" w:cs="Arial"/>
          <w:sz w:val="24"/>
          <w:szCs w:val="24"/>
        </w:rPr>
        <w:t>2.3. Avaliação psicológica e conceitualização cognitiva</w:t>
      </w:r>
    </w:p>
    <w:p w14:paraId="6F67E80F" w14:textId="77777777" w:rsidR="00CF71D4" w:rsidRPr="007D2330" w:rsidRDefault="00CF71D4" w:rsidP="00CF71D4">
      <w:pPr>
        <w:jc w:val="both"/>
        <w:rPr>
          <w:rFonts w:ascii="Arial" w:hAnsi="Arial" w:cs="Arial"/>
          <w:b/>
          <w:bCs/>
          <w:sz w:val="24"/>
          <w:szCs w:val="24"/>
        </w:rPr>
      </w:pPr>
      <w:r w:rsidRPr="007D2330">
        <w:rPr>
          <w:rFonts w:ascii="Arial" w:hAnsi="Arial" w:cs="Arial"/>
          <w:b/>
          <w:bCs/>
          <w:sz w:val="24"/>
          <w:szCs w:val="24"/>
        </w:rPr>
        <w:t>Capítulo 3: Estratégias de Intervenção</w:t>
      </w:r>
    </w:p>
    <w:p w14:paraId="003E68C9" w14:textId="77777777" w:rsidR="00CF71D4" w:rsidRPr="007D2330" w:rsidRDefault="00CF3F81" w:rsidP="00CF71D4">
      <w:pPr>
        <w:jc w:val="both"/>
        <w:rPr>
          <w:rFonts w:ascii="Arial" w:hAnsi="Arial" w:cs="Arial"/>
          <w:sz w:val="24"/>
          <w:szCs w:val="24"/>
        </w:rPr>
      </w:pPr>
      <w:r w:rsidRPr="007D2330">
        <w:rPr>
          <w:rFonts w:ascii="Arial" w:hAnsi="Arial" w:cs="Arial"/>
          <w:sz w:val="24"/>
          <w:szCs w:val="24"/>
        </w:rPr>
        <w:t>3.1.</w:t>
      </w:r>
      <w:r w:rsidR="00CF71D4" w:rsidRPr="007D2330">
        <w:rPr>
          <w:rFonts w:ascii="Arial" w:hAnsi="Arial" w:cs="Arial"/>
          <w:sz w:val="24"/>
          <w:szCs w:val="24"/>
        </w:rPr>
        <w:t xml:space="preserve"> Estabelecendo um Ambiente Seguro: Como criar um espaço de confiança e segurança para o paciente.</w:t>
      </w:r>
    </w:p>
    <w:p w14:paraId="754698B2" w14:textId="77777777" w:rsidR="00CF71D4" w:rsidRPr="007D2330" w:rsidRDefault="00CF3F81" w:rsidP="00CF71D4">
      <w:pPr>
        <w:jc w:val="both"/>
        <w:rPr>
          <w:rFonts w:ascii="Arial" w:hAnsi="Arial" w:cs="Arial"/>
          <w:sz w:val="24"/>
          <w:szCs w:val="24"/>
        </w:rPr>
      </w:pPr>
      <w:r w:rsidRPr="007D2330">
        <w:rPr>
          <w:rFonts w:ascii="Arial" w:hAnsi="Arial" w:cs="Arial"/>
          <w:sz w:val="24"/>
          <w:szCs w:val="24"/>
        </w:rPr>
        <w:t>3.2.</w:t>
      </w:r>
      <w:r w:rsidR="00CF71D4" w:rsidRPr="007D2330">
        <w:rPr>
          <w:rFonts w:ascii="Arial" w:hAnsi="Arial" w:cs="Arial"/>
          <w:sz w:val="24"/>
          <w:szCs w:val="24"/>
        </w:rPr>
        <w:t xml:space="preserve"> Psicoeducação: Educando o paciente sobre os efeitos do abuso e o processo de recuperação.</w:t>
      </w:r>
    </w:p>
    <w:p w14:paraId="305CCEEA" w14:textId="77777777" w:rsidR="00E02A87" w:rsidRPr="007D2330" w:rsidRDefault="00CF3F81" w:rsidP="00CF71D4">
      <w:pPr>
        <w:jc w:val="both"/>
        <w:rPr>
          <w:rFonts w:ascii="Arial" w:hAnsi="Arial" w:cs="Arial"/>
          <w:sz w:val="24"/>
          <w:szCs w:val="24"/>
        </w:rPr>
      </w:pPr>
      <w:r w:rsidRPr="007D2330">
        <w:rPr>
          <w:rFonts w:ascii="Arial" w:hAnsi="Arial" w:cs="Arial"/>
          <w:sz w:val="24"/>
          <w:szCs w:val="24"/>
        </w:rPr>
        <w:t>3.</w:t>
      </w:r>
      <w:proofErr w:type="gramStart"/>
      <w:r w:rsidRPr="007D2330">
        <w:rPr>
          <w:rFonts w:ascii="Arial" w:hAnsi="Arial" w:cs="Arial"/>
          <w:sz w:val="24"/>
          <w:szCs w:val="24"/>
        </w:rPr>
        <w:t>3.</w:t>
      </w:r>
      <w:r w:rsidR="00CF71D4" w:rsidRPr="007D2330">
        <w:rPr>
          <w:rFonts w:ascii="Arial" w:hAnsi="Arial" w:cs="Arial"/>
          <w:sz w:val="24"/>
          <w:szCs w:val="24"/>
        </w:rPr>
        <w:t>Técnicas</w:t>
      </w:r>
      <w:proofErr w:type="gramEnd"/>
      <w:r w:rsidR="00CF71D4" w:rsidRPr="007D2330">
        <w:rPr>
          <w:rFonts w:ascii="Arial" w:hAnsi="Arial" w:cs="Arial"/>
          <w:sz w:val="24"/>
          <w:szCs w:val="24"/>
        </w:rPr>
        <w:t xml:space="preserve"> Cognitivo-Comportamentais (TCC</w:t>
      </w:r>
      <w:r w:rsidR="00E02A87" w:rsidRPr="007D2330">
        <w:rPr>
          <w:rFonts w:ascii="Arial" w:hAnsi="Arial" w:cs="Arial"/>
          <w:sz w:val="24"/>
          <w:szCs w:val="24"/>
        </w:rPr>
        <w:t>)</w:t>
      </w:r>
    </w:p>
    <w:p w14:paraId="737ABE99" w14:textId="77777777" w:rsidR="00806588" w:rsidRPr="007D2330" w:rsidRDefault="00CF3F81" w:rsidP="00CF71D4">
      <w:pPr>
        <w:jc w:val="both"/>
        <w:rPr>
          <w:rFonts w:ascii="Arial" w:hAnsi="Arial" w:cs="Arial"/>
          <w:sz w:val="24"/>
          <w:szCs w:val="24"/>
        </w:rPr>
      </w:pPr>
      <w:r w:rsidRPr="007D2330">
        <w:rPr>
          <w:rFonts w:ascii="Arial" w:hAnsi="Arial" w:cs="Arial"/>
          <w:sz w:val="24"/>
          <w:szCs w:val="24"/>
        </w:rPr>
        <w:t>3.4.</w:t>
      </w:r>
      <w:r w:rsidR="00806588" w:rsidRPr="007D2330">
        <w:rPr>
          <w:rFonts w:ascii="Arial" w:hAnsi="Arial" w:cs="Arial"/>
          <w:sz w:val="24"/>
          <w:szCs w:val="24"/>
        </w:rPr>
        <w:t xml:space="preserve"> Terapia do Esquema e relacionamentos </w:t>
      </w:r>
    </w:p>
    <w:p w14:paraId="46EEDA62" w14:textId="77777777" w:rsidR="00CF71D4" w:rsidRPr="007D2330" w:rsidRDefault="00CF3F81" w:rsidP="00CF71D4">
      <w:pPr>
        <w:jc w:val="both"/>
        <w:rPr>
          <w:rFonts w:ascii="Arial" w:hAnsi="Arial" w:cs="Arial"/>
          <w:sz w:val="24"/>
          <w:szCs w:val="24"/>
        </w:rPr>
      </w:pPr>
      <w:r w:rsidRPr="007D2330">
        <w:rPr>
          <w:rFonts w:ascii="Arial" w:hAnsi="Arial" w:cs="Arial"/>
          <w:sz w:val="24"/>
          <w:szCs w:val="24"/>
        </w:rPr>
        <w:t>3.5</w:t>
      </w:r>
      <w:r w:rsidR="00CF71D4" w:rsidRPr="007D2330">
        <w:rPr>
          <w:rFonts w:ascii="Arial" w:hAnsi="Arial" w:cs="Arial"/>
          <w:sz w:val="24"/>
          <w:szCs w:val="24"/>
        </w:rPr>
        <w:t xml:space="preserve"> Intervenções Focadas no Trauma: Técnicas específicas para lidar com traumas decorrentes de abuso.</w:t>
      </w:r>
    </w:p>
    <w:p w14:paraId="543CC388" w14:textId="77777777" w:rsidR="00CF71D4" w:rsidRPr="007D2330" w:rsidRDefault="00CF71D4" w:rsidP="00CF71D4">
      <w:pPr>
        <w:jc w:val="both"/>
        <w:rPr>
          <w:rFonts w:ascii="Arial" w:hAnsi="Arial" w:cs="Arial"/>
          <w:b/>
          <w:bCs/>
          <w:sz w:val="24"/>
          <w:szCs w:val="24"/>
        </w:rPr>
      </w:pPr>
      <w:r w:rsidRPr="007D2330">
        <w:rPr>
          <w:rFonts w:ascii="Arial" w:hAnsi="Arial" w:cs="Arial"/>
          <w:b/>
          <w:bCs/>
          <w:sz w:val="24"/>
          <w:szCs w:val="24"/>
        </w:rPr>
        <w:t>Capítulo 4: Desenvolvendo a Resiliência</w:t>
      </w:r>
      <w:r w:rsidR="00CF3F81" w:rsidRPr="007D2330">
        <w:rPr>
          <w:rFonts w:ascii="Arial" w:hAnsi="Arial" w:cs="Arial"/>
          <w:b/>
          <w:bCs/>
          <w:sz w:val="24"/>
          <w:szCs w:val="24"/>
        </w:rPr>
        <w:t>, a Autocompaixão</w:t>
      </w:r>
      <w:r w:rsidRPr="007D2330">
        <w:rPr>
          <w:rFonts w:ascii="Arial" w:hAnsi="Arial" w:cs="Arial"/>
          <w:b/>
          <w:bCs/>
          <w:sz w:val="24"/>
          <w:szCs w:val="24"/>
        </w:rPr>
        <w:t xml:space="preserve"> e a Autoestima</w:t>
      </w:r>
    </w:p>
    <w:p w14:paraId="3A2621C2" w14:textId="77777777" w:rsidR="00CF71D4" w:rsidRPr="007D2330" w:rsidRDefault="00CF3F81" w:rsidP="00CF71D4">
      <w:pPr>
        <w:jc w:val="both"/>
        <w:rPr>
          <w:rFonts w:ascii="Arial" w:hAnsi="Arial" w:cs="Arial"/>
          <w:sz w:val="24"/>
          <w:szCs w:val="24"/>
        </w:rPr>
      </w:pPr>
      <w:r w:rsidRPr="007D2330">
        <w:rPr>
          <w:rFonts w:ascii="Arial" w:hAnsi="Arial" w:cs="Arial"/>
          <w:sz w:val="24"/>
          <w:szCs w:val="24"/>
        </w:rPr>
        <w:t>4.1.</w:t>
      </w:r>
      <w:r w:rsidR="00CF71D4" w:rsidRPr="007D2330">
        <w:rPr>
          <w:rFonts w:ascii="Arial" w:hAnsi="Arial" w:cs="Arial"/>
          <w:sz w:val="24"/>
          <w:szCs w:val="24"/>
        </w:rPr>
        <w:t xml:space="preserve"> Fortalecimento da Autoestima: Técnicas para ajudar o paciente a reconstruir a autoestima.</w:t>
      </w:r>
    </w:p>
    <w:p w14:paraId="63E9D1C9" w14:textId="77777777" w:rsidR="00CF3F81" w:rsidRPr="007D2330" w:rsidRDefault="00CF3F81" w:rsidP="00CF71D4">
      <w:pPr>
        <w:jc w:val="both"/>
        <w:rPr>
          <w:rFonts w:ascii="Arial" w:hAnsi="Arial" w:cs="Arial"/>
          <w:sz w:val="24"/>
          <w:szCs w:val="24"/>
        </w:rPr>
      </w:pPr>
      <w:r w:rsidRPr="007D2330">
        <w:rPr>
          <w:rFonts w:ascii="Arial" w:hAnsi="Arial" w:cs="Arial"/>
          <w:sz w:val="24"/>
          <w:szCs w:val="24"/>
        </w:rPr>
        <w:t>4.2. A importância da Autocompaixão</w:t>
      </w:r>
    </w:p>
    <w:p w14:paraId="1C2202B5" w14:textId="77777777" w:rsidR="00CF3F81" w:rsidRPr="007D2330" w:rsidRDefault="00CF3F81" w:rsidP="00CF71D4">
      <w:pPr>
        <w:jc w:val="both"/>
        <w:rPr>
          <w:rFonts w:ascii="Arial" w:hAnsi="Arial" w:cs="Arial"/>
          <w:sz w:val="24"/>
          <w:szCs w:val="24"/>
        </w:rPr>
      </w:pPr>
      <w:r w:rsidRPr="007D2330">
        <w:rPr>
          <w:rFonts w:ascii="Arial" w:hAnsi="Arial" w:cs="Arial"/>
          <w:sz w:val="24"/>
          <w:szCs w:val="24"/>
        </w:rPr>
        <w:t>4.3.</w:t>
      </w:r>
      <w:r w:rsidR="00CF71D4" w:rsidRPr="007D2330">
        <w:rPr>
          <w:rFonts w:ascii="Arial" w:hAnsi="Arial" w:cs="Arial"/>
          <w:sz w:val="24"/>
          <w:szCs w:val="24"/>
        </w:rPr>
        <w:t xml:space="preserve"> Promovendo a Autonomia: Estratégias para incentivar a independência emocional e psicológica.</w:t>
      </w:r>
    </w:p>
    <w:p w14:paraId="5FCEA8CD" w14:textId="77777777" w:rsidR="00CF71D4" w:rsidRPr="007D2330" w:rsidRDefault="00CF3F81" w:rsidP="00CF71D4">
      <w:pPr>
        <w:jc w:val="both"/>
        <w:rPr>
          <w:rFonts w:ascii="Arial" w:hAnsi="Arial" w:cs="Arial"/>
          <w:sz w:val="24"/>
          <w:szCs w:val="24"/>
        </w:rPr>
      </w:pPr>
      <w:r w:rsidRPr="007D2330">
        <w:rPr>
          <w:rFonts w:ascii="Arial" w:hAnsi="Arial" w:cs="Arial"/>
          <w:sz w:val="24"/>
          <w:szCs w:val="24"/>
        </w:rPr>
        <w:t>4.4.</w:t>
      </w:r>
      <w:r w:rsidR="00CF71D4" w:rsidRPr="007D2330">
        <w:rPr>
          <w:rFonts w:ascii="Arial" w:hAnsi="Arial" w:cs="Arial"/>
          <w:sz w:val="24"/>
          <w:szCs w:val="24"/>
        </w:rPr>
        <w:t xml:space="preserve"> Construção de Novas Relações Saudáveis: Ajudando o paciente a identificar e construir relacionamentos saudáveis.</w:t>
      </w:r>
    </w:p>
    <w:p w14:paraId="162EB284" w14:textId="77777777" w:rsidR="00CF71D4" w:rsidRPr="007D2330" w:rsidRDefault="00CF71D4" w:rsidP="00CF71D4">
      <w:pPr>
        <w:jc w:val="both"/>
        <w:rPr>
          <w:rFonts w:ascii="Arial" w:hAnsi="Arial" w:cs="Arial"/>
          <w:b/>
          <w:bCs/>
          <w:sz w:val="24"/>
          <w:szCs w:val="24"/>
        </w:rPr>
      </w:pPr>
      <w:r w:rsidRPr="007D2330">
        <w:rPr>
          <w:rFonts w:ascii="Arial" w:hAnsi="Arial" w:cs="Arial"/>
          <w:b/>
          <w:bCs/>
          <w:sz w:val="24"/>
          <w:szCs w:val="24"/>
        </w:rPr>
        <w:t>Capítulo 5: Desafios no Tratamento</w:t>
      </w:r>
    </w:p>
    <w:p w14:paraId="188336F7" w14:textId="77777777" w:rsidR="00CF71D4" w:rsidRPr="007D2330" w:rsidRDefault="00CF3F81" w:rsidP="00CF71D4">
      <w:pPr>
        <w:jc w:val="both"/>
        <w:rPr>
          <w:rFonts w:ascii="Arial" w:hAnsi="Arial" w:cs="Arial"/>
          <w:sz w:val="24"/>
          <w:szCs w:val="24"/>
        </w:rPr>
      </w:pPr>
      <w:r w:rsidRPr="007D2330">
        <w:rPr>
          <w:rFonts w:ascii="Arial" w:hAnsi="Arial" w:cs="Arial"/>
          <w:sz w:val="24"/>
          <w:szCs w:val="24"/>
        </w:rPr>
        <w:t>5.1.</w:t>
      </w:r>
      <w:r w:rsidR="00CF71D4" w:rsidRPr="007D2330">
        <w:rPr>
          <w:rFonts w:ascii="Arial" w:hAnsi="Arial" w:cs="Arial"/>
          <w:sz w:val="24"/>
          <w:szCs w:val="24"/>
        </w:rPr>
        <w:t xml:space="preserve"> Resistência ao Tratamento: Como lidar com a resistência ou dificuldade do paciente em se abrir.</w:t>
      </w:r>
    </w:p>
    <w:p w14:paraId="7CE0605E" w14:textId="77777777" w:rsidR="00CF71D4" w:rsidRPr="007D2330" w:rsidRDefault="00CF3F81" w:rsidP="00CF71D4">
      <w:pPr>
        <w:jc w:val="both"/>
        <w:rPr>
          <w:rFonts w:ascii="Arial" w:hAnsi="Arial" w:cs="Arial"/>
          <w:sz w:val="24"/>
          <w:szCs w:val="24"/>
        </w:rPr>
      </w:pPr>
      <w:r w:rsidRPr="007D2330">
        <w:rPr>
          <w:rFonts w:ascii="Arial" w:hAnsi="Arial" w:cs="Arial"/>
          <w:sz w:val="24"/>
          <w:szCs w:val="24"/>
        </w:rPr>
        <w:lastRenderedPageBreak/>
        <w:t>5.2.</w:t>
      </w:r>
      <w:r w:rsidR="00CF71D4" w:rsidRPr="007D2330">
        <w:rPr>
          <w:rFonts w:ascii="Arial" w:hAnsi="Arial" w:cs="Arial"/>
          <w:sz w:val="24"/>
          <w:szCs w:val="24"/>
        </w:rPr>
        <w:t xml:space="preserve"> Re</w:t>
      </w:r>
      <w:r w:rsidRPr="007D2330">
        <w:rPr>
          <w:rFonts w:ascii="Arial" w:hAnsi="Arial" w:cs="Arial"/>
          <w:sz w:val="24"/>
          <w:szCs w:val="24"/>
        </w:rPr>
        <w:t>caídas</w:t>
      </w:r>
      <w:r w:rsidR="00CF71D4" w:rsidRPr="007D2330">
        <w:rPr>
          <w:rFonts w:ascii="Arial" w:hAnsi="Arial" w:cs="Arial"/>
          <w:sz w:val="24"/>
          <w:szCs w:val="24"/>
        </w:rPr>
        <w:t xml:space="preserve"> e Regressões: Gerenciando recaídas e momentos de retrocesso no processo de recuperação.</w:t>
      </w:r>
    </w:p>
    <w:p w14:paraId="46DDF0A8" w14:textId="77777777" w:rsidR="00CF71D4" w:rsidRPr="007D2330" w:rsidRDefault="00CF3F81" w:rsidP="00CF71D4">
      <w:pPr>
        <w:jc w:val="both"/>
        <w:rPr>
          <w:rFonts w:ascii="Arial" w:hAnsi="Arial" w:cs="Arial"/>
          <w:sz w:val="24"/>
          <w:szCs w:val="24"/>
        </w:rPr>
      </w:pPr>
      <w:r w:rsidRPr="007D2330">
        <w:rPr>
          <w:rFonts w:ascii="Arial" w:hAnsi="Arial" w:cs="Arial"/>
          <w:sz w:val="24"/>
          <w:szCs w:val="24"/>
        </w:rPr>
        <w:t>5.3.</w:t>
      </w:r>
      <w:r w:rsidR="00CF71D4" w:rsidRPr="007D2330">
        <w:rPr>
          <w:rFonts w:ascii="Arial" w:hAnsi="Arial" w:cs="Arial"/>
          <w:sz w:val="24"/>
          <w:szCs w:val="24"/>
        </w:rPr>
        <w:t xml:space="preserve"> Cuidados </w:t>
      </w:r>
      <w:r w:rsidRPr="007D2330">
        <w:rPr>
          <w:rFonts w:ascii="Arial" w:hAnsi="Arial" w:cs="Arial"/>
          <w:sz w:val="24"/>
          <w:szCs w:val="24"/>
        </w:rPr>
        <w:t>do Terapeuta</w:t>
      </w:r>
      <w:r w:rsidR="00CF71D4" w:rsidRPr="007D2330">
        <w:rPr>
          <w:rFonts w:ascii="Arial" w:hAnsi="Arial" w:cs="Arial"/>
          <w:sz w:val="24"/>
          <w:szCs w:val="24"/>
        </w:rPr>
        <w:t>: Importância do autocuidado e da supervisão clínica para profissionais que tratam vítimas de abuso.</w:t>
      </w:r>
    </w:p>
    <w:p w14:paraId="4B663645" w14:textId="6D52860E" w:rsidR="000B3361" w:rsidRPr="007D2330" w:rsidRDefault="00227A8D" w:rsidP="000B3361">
      <w:pPr>
        <w:jc w:val="both"/>
        <w:rPr>
          <w:rFonts w:ascii="Arial" w:hAnsi="Arial" w:cs="Arial"/>
          <w:b/>
          <w:bCs/>
          <w:sz w:val="24"/>
          <w:szCs w:val="24"/>
        </w:rPr>
      </w:pPr>
      <w:r>
        <w:rPr>
          <w:rFonts w:ascii="Arial" w:hAnsi="Arial" w:cs="Arial"/>
          <w:b/>
          <w:bCs/>
          <w:sz w:val="24"/>
          <w:szCs w:val="24"/>
        </w:rPr>
        <w:t xml:space="preserve">6. </w:t>
      </w:r>
      <w:r w:rsidR="000B3361" w:rsidRPr="007D2330">
        <w:rPr>
          <w:rFonts w:ascii="Arial" w:hAnsi="Arial" w:cs="Arial"/>
          <w:b/>
          <w:bCs/>
          <w:sz w:val="24"/>
          <w:szCs w:val="24"/>
        </w:rPr>
        <w:t>Conclusão</w:t>
      </w:r>
      <w:r>
        <w:rPr>
          <w:rFonts w:ascii="Arial" w:hAnsi="Arial" w:cs="Arial"/>
          <w:b/>
          <w:bCs/>
          <w:sz w:val="24"/>
          <w:szCs w:val="24"/>
        </w:rPr>
        <w:t xml:space="preserve"> e Recursos Complementares</w:t>
      </w:r>
    </w:p>
    <w:p w14:paraId="58C5F5D6" w14:textId="581897A4" w:rsidR="000B3361" w:rsidRPr="007D2330" w:rsidRDefault="00656486" w:rsidP="000B3361">
      <w:pPr>
        <w:jc w:val="both"/>
        <w:rPr>
          <w:rFonts w:ascii="Arial" w:hAnsi="Arial" w:cs="Arial"/>
          <w:sz w:val="24"/>
          <w:szCs w:val="24"/>
        </w:rPr>
      </w:pPr>
      <w:r>
        <w:rPr>
          <w:rFonts w:ascii="Arial" w:hAnsi="Arial" w:cs="Arial"/>
          <w:sz w:val="24"/>
          <w:szCs w:val="24"/>
        </w:rPr>
        <w:t xml:space="preserve">6.1. </w:t>
      </w:r>
      <w:r w:rsidR="000B3361" w:rsidRPr="007D2330">
        <w:rPr>
          <w:rFonts w:ascii="Arial" w:hAnsi="Arial" w:cs="Arial"/>
          <w:sz w:val="24"/>
          <w:szCs w:val="24"/>
        </w:rPr>
        <w:t>Reflexão sobre a importância contínua do apoio a vítimas de abuso e do desenvolvimento profissional contínuo.</w:t>
      </w:r>
    </w:p>
    <w:p w14:paraId="4D3418CE" w14:textId="5BA03E63" w:rsidR="00CF71D4" w:rsidRPr="007D2330" w:rsidRDefault="00227A8D" w:rsidP="00CF71D4">
      <w:pPr>
        <w:jc w:val="both"/>
        <w:rPr>
          <w:rFonts w:ascii="Arial" w:hAnsi="Arial" w:cs="Arial"/>
          <w:sz w:val="24"/>
          <w:szCs w:val="24"/>
        </w:rPr>
      </w:pPr>
      <w:bookmarkStart w:id="0" w:name="_Hlk176858091"/>
      <w:r>
        <w:rPr>
          <w:rFonts w:ascii="Arial" w:hAnsi="Arial" w:cs="Arial"/>
          <w:sz w:val="24"/>
          <w:szCs w:val="24"/>
        </w:rPr>
        <w:t>6.2</w:t>
      </w:r>
      <w:r w:rsidR="00CF3F81" w:rsidRPr="007D2330">
        <w:rPr>
          <w:rFonts w:ascii="Arial" w:hAnsi="Arial" w:cs="Arial"/>
          <w:sz w:val="24"/>
          <w:szCs w:val="24"/>
        </w:rPr>
        <w:t>.</w:t>
      </w:r>
      <w:r w:rsidR="00CF71D4" w:rsidRPr="007D2330">
        <w:rPr>
          <w:rFonts w:ascii="Arial" w:hAnsi="Arial" w:cs="Arial"/>
          <w:sz w:val="24"/>
          <w:szCs w:val="24"/>
        </w:rPr>
        <w:t xml:space="preserve"> Referências para Leitura</w:t>
      </w:r>
      <w:r w:rsidR="00967E62" w:rsidRPr="007D2330">
        <w:rPr>
          <w:rFonts w:ascii="Arial" w:hAnsi="Arial" w:cs="Arial"/>
          <w:sz w:val="24"/>
          <w:szCs w:val="24"/>
        </w:rPr>
        <w:t xml:space="preserve">, vídeos e outros recursos. </w:t>
      </w:r>
    </w:p>
    <w:p w14:paraId="62A86E33" w14:textId="59B69438" w:rsidR="00CF71D4" w:rsidRPr="007D2330" w:rsidRDefault="00227A8D" w:rsidP="00CF71D4">
      <w:pPr>
        <w:jc w:val="both"/>
        <w:rPr>
          <w:rFonts w:ascii="Arial" w:hAnsi="Arial" w:cs="Arial"/>
          <w:sz w:val="24"/>
          <w:szCs w:val="24"/>
        </w:rPr>
      </w:pPr>
      <w:r>
        <w:rPr>
          <w:rFonts w:ascii="Arial" w:hAnsi="Arial" w:cs="Arial"/>
          <w:sz w:val="24"/>
          <w:szCs w:val="24"/>
        </w:rPr>
        <w:t>6</w:t>
      </w:r>
      <w:r w:rsidR="00CF3F81" w:rsidRPr="007D2330">
        <w:rPr>
          <w:rFonts w:ascii="Arial" w:hAnsi="Arial" w:cs="Arial"/>
          <w:sz w:val="24"/>
          <w:szCs w:val="24"/>
        </w:rPr>
        <w:t>.</w:t>
      </w:r>
      <w:r>
        <w:rPr>
          <w:rFonts w:ascii="Arial" w:hAnsi="Arial" w:cs="Arial"/>
          <w:sz w:val="24"/>
          <w:szCs w:val="24"/>
        </w:rPr>
        <w:t>3</w:t>
      </w:r>
      <w:r w:rsidR="00CF3F81" w:rsidRPr="007D2330">
        <w:rPr>
          <w:rFonts w:ascii="Arial" w:hAnsi="Arial" w:cs="Arial"/>
          <w:sz w:val="24"/>
          <w:szCs w:val="24"/>
        </w:rPr>
        <w:t>.</w:t>
      </w:r>
      <w:r w:rsidR="00CF71D4" w:rsidRPr="007D2330">
        <w:rPr>
          <w:rFonts w:ascii="Arial" w:hAnsi="Arial" w:cs="Arial"/>
          <w:sz w:val="24"/>
          <w:szCs w:val="24"/>
        </w:rPr>
        <w:t xml:space="preserve"> Organizações e Serviços de Apoio: Listagem de recursos e serviços para apoio complementar.</w:t>
      </w:r>
    </w:p>
    <w:p w14:paraId="62441750" w14:textId="77777777" w:rsidR="00577D30" w:rsidRPr="007D2330" w:rsidRDefault="00577D30" w:rsidP="00CF71D4">
      <w:pPr>
        <w:jc w:val="both"/>
        <w:rPr>
          <w:rFonts w:ascii="Arial" w:hAnsi="Arial" w:cs="Arial"/>
          <w:sz w:val="24"/>
          <w:szCs w:val="24"/>
        </w:rPr>
      </w:pPr>
    </w:p>
    <w:p w14:paraId="693F4049" w14:textId="77777777" w:rsidR="00CF71D4" w:rsidRDefault="00CF3F81" w:rsidP="00CF71D4">
      <w:pPr>
        <w:jc w:val="both"/>
        <w:rPr>
          <w:rFonts w:ascii="Arial" w:hAnsi="Arial" w:cs="Arial"/>
          <w:b/>
          <w:bCs/>
          <w:sz w:val="24"/>
          <w:szCs w:val="24"/>
        </w:rPr>
      </w:pPr>
      <w:r w:rsidRPr="007D2330">
        <w:rPr>
          <w:rFonts w:ascii="Arial" w:hAnsi="Arial" w:cs="Arial"/>
          <w:b/>
          <w:bCs/>
          <w:sz w:val="24"/>
          <w:szCs w:val="24"/>
        </w:rPr>
        <w:t>Referências</w:t>
      </w:r>
    </w:p>
    <w:p w14:paraId="0859F310" w14:textId="09CC7EF5" w:rsidR="00EC18D2" w:rsidRDefault="00EC18D2" w:rsidP="00CF71D4">
      <w:pPr>
        <w:jc w:val="both"/>
        <w:rPr>
          <w:rFonts w:ascii="Arial" w:hAnsi="Arial" w:cs="Arial"/>
          <w:b/>
          <w:bCs/>
          <w:sz w:val="24"/>
          <w:szCs w:val="24"/>
        </w:rPr>
      </w:pPr>
      <w:r>
        <w:rPr>
          <w:rFonts w:ascii="Arial" w:hAnsi="Arial" w:cs="Arial"/>
          <w:b/>
          <w:bCs/>
          <w:sz w:val="24"/>
          <w:szCs w:val="24"/>
        </w:rPr>
        <w:t>Anexos</w:t>
      </w:r>
    </w:p>
    <w:p w14:paraId="7D837A70" w14:textId="77777777" w:rsidR="00EC18D2" w:rsidRPr="007D2330" w:rsidRDefault="00EC18D2" w:rsidP="00CF71D4">
      <w:pPr>
        <w:jc w:val="both"/>
        <w:rPr>
          <w:rFonts w:ascii="Arial" w:hAnsi="Arial" w:cs="Arial"/>
          <w:b/>
          <w:bCs/>
          <w:sz w:val="24"/>
          <w:szCs w:val="24"/>
        </w:rPr>
      </w:pPr>
    </w:p>
    <w:bookmarkEnd w:id="0"/>
    <w:p w14:paraId="3A9223C3" w14:textId="77777777" w:rsidR="00CF71D4" w:rsidRPr="007D2330" w:rsidRDefault="00CF71D4" w:rsidP="00CF71D4">
      <w:pPr>
        <w:jc w:val="both"/>
        <w:rPr>
          <w:rFonts w:ascii="Arial" w:hAnsi="Arial" w:cs="Arial"/>
          <w:sz w:val="24"/>
          <w:szCs w:val="24"/>
        </w:rPr>
      </w:pPr>
    </w:p>
    <w:p w14:paraId="1372B141" w14:textId="77777777" w:rsidR="00CF71D4" w:rsidRPr="007D2330" w:rsidRDefault="00CF71D4" w:rsidP="00CF71D4">
      <w:pPr>
        <w:jc w:val="both"/>
        <w:rPr>
          <w:rFonts w:ascii="Arial" w:hAnsi="Arial" w:cs="Arial"/>
          <w:sz w:val="24"/>
          <w:szCs w:val="24"/>
        </w:rPr>
      </w:pPr>
    </w:p>
    <w:p w14:paraId="3206D40B" w14:textId="77777777" w:rsidR="00900FB6" w:rsidRPr="007D2330" w:rsidRDefault="00900FB6" w:rsidP="00F92D8D">
      <w:pPr>
        <w:jc w:val="both"/>
        <w:rPr>
          <w:rFonts w:ascii="Arial" w:hAnsi="Arial" w:cs="Arial"/>
          <w:sz w:val="24"/>
          <w:szCs w:val="24"/>
        </w:rPr>
      </w:pPr>
    </w:p>
    <w:p w14:paraId="4B018422" w14:textId="77777777" w:rsidR="00900FB6" w:rsidRPr="007D2330" w:rsidRDefault="00900FB6" w:rsidP="00F92D8D">
      <w:pPr>
        <w:jc w:val="both"/>
        <w:rPr>
          <w:rFonts w:ascii="Arial" w:hAnsi="Arial" w:cs="Arial"/>
          <w:sz w:val="24"/>
          <w:szCs w:val="24"/>
        </w:rPr>
      </w:pPr>
    </w:p>
    <w:p w14:paraId="1436F9E6" w14:textId="77777777" w:rsidR="00900FB6" w:rsidRPr="007D2330" w:rsidRDefault="00900FB6" w:rsidP="00F92D8D">
      <w:pPr>
        <w:jc w:val="both"/>
        <w:rPr>
          <w:rFonts w:ascii="Arial" w:hAnsi="Arial" w:cs="Arial"/>
          <w:sz w:val="24"/>
          <w:szCs w:val="24"/>
        </w:rPr>
      </w:pPr>
    </w:p>
    <w:p w14:paraId="1C1DB576" w14:textId="77777777" w:rsidR="00900FB6" w:rsidRPr="007D2330" w:rsidRDefault="00900FB6" w:rsidP="00F92D8D">
      <w:pPr>
        <w:jc w:val="both"/>
        <w:rPr>
          <w:rFonts w:ascii="Arial" w:hAnsi="Arial" w:cs="Arial"/>
          <w:sz w:val="24"/>
          <w:szCs w:val="24"/>
        </w:rPr>
      </w:pPr>
    </w:p>
    <w:p w14:paraId="3AC73F97" w14:textId="77777777" w:rsidR="008078BF" w:rsidRPr="007D2330" w:rsidRDefault="008078BF" w:rsidP="00F92D8D">
      <w:pPr>
        <w:jc w:val="both"/>
        <w:rPr>
          <w:rFonts w:ascii="Arial" w:hAnsi="Arial" w:cs="Arial"/>
          <w:sz w:val="24"/>
          <w:szCs w:val="24"/>
        </w:rPr>
      </w:pPr>
    </w:p>
    <w:p w14:paraId="08DF67E3" w14:textId="77777777" w:rsidR="008078BF" w:rsidRDefault="008078BF" w:rsidP="00F92D8D">
      <w:pPr>
        <w:jc w:val="both"/>
        <w:rPr>
          <w:rFonts w:ascii="Arial" w:hAnsi="Arial" w:cs="Arial"/>
          <w:sz w:val="24"/>
          <w:szCs w:val="24"/>
        </w:rPr>
      </w:pPr>
    </w:p>
    <w:p w14:paraId="08EEC3C7" w14:textId="77777777" w:rsidR="00656486" w:rsidRDefault="00656486" w:rsidP="00F92D8D">
      <w:pPr>
        <w:jc w:val="both"/>
        <w:rPr>
          <w:rFonts w:ascii="Arial" w:hAnsi="Arial" w:cs="Arial"/>
          <w:sz w:val="24"/>
          <w:szCs w:val="24"/>
        </w:rPr>
      </w:pPr>
    </w:p>
    <w:p w14:paraId="1FB94221" w14:textId="77777777" w:rsidR="00F63320" w:rsidRDefault="00F63320" w:rsidP="00F92D8D">
      <w:pPr>
        <w:jc w:val="both"/>
        <w:rPr>
          <w:rFonts w:ascii="Arial" w:hAnsi="Arial" w:cs="Arial"/>
          <w:sz w:val="24"/>
          <w:szCs w:val="24"/>
        </w:rPr>
      </w:pPr>
    </w:p>
    <w:p w14:paraId="7E452698" w14:textId="77777777" w:rsidR="00F63320" w:rsidRDefault="00F63320" w:rsidP="00F92D8D">
      <w:pPr>
        <w:jc w:val="both"/>
        <w:rPr>
          <w:rFonts w:ascii="Arial" w:hAnsi="Arial" w:cs="Arial"/>
          <w:sz w:val="24"/>
          <w:szCs w:val="24"/>
        </w:rPr>
      </w:pPr>
    </w:p>
    <w:p w14:paraId="0DCEDA01" w14:textId="77777777" w:rsidR="00656486" w:rsidRDefault="00656486" w:rsidP="00F92D8D">
      <w:pPr>
        <w:jc w:val="both"/>
        <w:rPr>
          <w:rFonts w:ascii="Arial" w:hAnsi="Arial" w:cs="Arial"/>
          <w:sz w:val="24"/>
          <w:szCs w:val="24"/>
        </w:rPr>
      </w:pPr>
    </w:p>
    <w:p w14:paraId="2550ABEF" w14:textId="77777777" w:rsidR="00096027" w:rsidRDefault="00096027" w:rsidP="00F92D8D">
      <w:pPr>
        <w:jc w:val="both"/>
        <w:rPr>
          <w:rFonts w:ascii="Arial" w:hAnsi="Arial" w:cs="Arial"/>
          <w:sz w:val="24"/>
          <w:szCs w:val="24"/>
        </w:rPr>
      </w:pPr>
    </w:p>
    <w:p w14:paraId="218EDF7F" w14:textId="77777777" w:rsidR="00096027" w:rsidRDefault="00096027" w:rsidP="00F92D8D">
      <w:pPr>
        <w:jc w:val="both"/>
        <w:rPr>
          <w:rFonts w:ascii="Arial" w:hAnsi="Arial" w:cs="Arial"/>
          <w:sz w:val="24"/>
          <w:szCs w:val="24"/>
        </w:rPr>
      </w:pPr>
    </w:p>
    <w:p w14:paraId="657A5260" w14:textId="77777777" w:rsidR="00096027" w:rsidRDefault="00096027" w:rsidP="00F92D8D">
      <w:pPr>
        <w:jc w:val="both"/>
        <w:rPr>
          <w:rFonts w:ascii="Arial" w:hAnsi="Arial" w:cs="Arial"/>
          <w:sz w:val="24"/>
          <w:szCs w:val="24"/>
        </w:rPr>
      </w:pPr>
    </w:p>
    <w:p w14:paraId="0ACDCFC4" w14:textId="77777777" w:rsidR="00656486" w:rsidRDefault="00656486" w:rsidP="00F92D8D">
      <w:pPr>
        <w:jc w:val="both"/>
        <w:rPr>
          <w:rFonts w:ascii="Arial" w:hAnsi="Arial" w:cs="Arial"/>
          <w:sz w:val="24"/>
          <w:szCs w:val="24"/>
        </w:rPr>
      </w:pPr>
    </w:p>
    <w:p w14:paraId="154F83DA" w14:textId="77777777" w:rsidR="00656486" w:rsidRPr="007D2330" w:rsidRDefault="00656486" w:rsidP="00F92D8D">
      <w:pPr>
        <w:jc w:val="both"/>
        <w:rPr>
          <w:rFonts w:ascii="Arial" w:hAnsi="Arial" w:cs="Arial"/>
          <w:sz w:val="24"/>
          <w:szCs w:val="24"/>
        </w:rPr>
      </w:pPr>
    </w:p>
    <w:p w14:paraId="7DA135BF" w14:textId="77777777" w:rsidR="008078BF" w:rsidRPr="007D2330" w:rsidRDefault="008078BF" w:rsidP="00F92D8D">
      <w:pPr>
        <w:jc w:val="both"/>
        <w:rPr>
          <w:rFonts w:ascii="Arial" w:hAnsi="Arial" w:cs="Arial"/>
          <w:sz w:val="24"/>
          <w:szCs w:val="24"/>
        </w:rPr>
      </w:pPr>
    </w:p>
    <w:p w14:paraId="442196EC" w14:textId="77777777" w:rsidR="00CF3F81" w:rsidRPr="007D2330" w:rsidRDefault="00CF3F81" w:rsidP="00F92D8D">
      <w:pPr>
        <w:jc w:val="both"/>
        <w:rPr>
          <w:rFonts w:ascii="Arial" w:hAnsi="Arial" w:cs="Arial"/>
          <w:b/>
          <w:bCs/>
          <w:sz w:val="24"/>
          <w:szCs w:val="24"/>
        </w:rPr>
      </w:pPr>
      <w:r w:rsidRPr="007D2330">
        <w:rPr>
          <w:rFonts w:ascii="Arial" w:hAnsi="Arial" w:cs="Arial"/>
          <w:b/>
          <w:bCs/>
          <w:sz w:val="24"/>
          <w:szCs w:val="24"/>
        </w:rPr>
        <w:lastRenderedPageBreak/>
        <w:t>Apresentação</w:t>
      </w:r>
    </w:p>
    <w:p w14:paraId="57A7B114" w14:textId="77777777" w:rsidR="00900FB6" w:rsidRPr="007D2330" w:rsidRDefault="00900FB6" w:rsidP="00F92D8D">
      <w:pPr>
        <w:jc w:val="both"/>
        <w:rPr>
          <w:rFonts w:ascii="Arial" w:hAnsi="Arial" w:cs="Arial"/>
          <w:b/>
          <w:bCs/>
          <w:sz w:val="24"/>
          <w:szCs w:val="24"/>
        </w:rPr>
      </w:pPr>
    </w:p>
    <w:p w14:paraId="574121D5" w14:textId="77777777" w:rsidR="00900FB6" w:rsidRPr="007D2330" w:rsidRDefault="00900FB6" w:rsidP="00900FB6">
      <w:pPr>
        <w:spacing w:line="360" w:lineRule="auto"/>
        <w:ind w:firstLine="1134"/>
        <w:jc w:val="both"/>
        <w:rPr>
          <w:rFonts w:ascii="Arial" w:hAnsi="Arial" w:cs="Arial"/>
          <w:sz w:val="24"/>
          <w:szCs w:val="24"/>
        </w:rPr>
      </w:pPr>
      <w:r w:rsidRPr="007D2330">
        <w:rPr>
          <w:rFonts w:ascii="Arial" w:hAnsi="Arial" w:cs="Arial"/>
          <w:sz w:val="24"/>
          <w:szCs w:val="24"/>
        </w:rPr>
        <w:t>Olá!</w:t>
      </w:r>
    </w:p>
    <w:p w14:paraId="78BBD2D9" w14:textId="50B558EA" w:rsidR="00900FB6" w:rsidRPr="007D2330" w:rsidRDefault="00900FB6" w:rsidP="00900FB6">
      <w:pPr>
        <w:spacing w:line="360" w:lineRule="auto"/>
        <w:ind w:firstLine="1134"/>
        <w:jc w:val="both"/>
        <w:rPr>
          <w:rFonts w:ascii="Arial" w:hAnsi="Arial" w:cs="Arial"/>
          <w:sz w:val="24"/>
          <w:szCs w:val="24"/>
        </w:rPr>
      </w:pPr>
      <w:r w:rsidRPr="007D2330">
        <w:rPr>
          <w:rFonts w:ascii="Arial" w:hAnsi="Arial" w:cs="Arial"/>
          <w:sz w:val="24"/>
          <w:szCs w:val="24"/>
        </w:rPr>
        <w:t xml:space="preserve">Meu nome é Luciana França, </w:t>
      </w:r>
      <w:r w:rsidR="00FD02F1" w:rsidRPr="007D2330">
        <w:rPr>
          <w:rFonts w:ascii="Arial" w:hAnsi="Arial" w:cs="Arial"/>
          <w:sz w:val="24"/>
          <w:szCs w:val="24"/>
        </w:rPr>
        <w:t>graduada em Psicologia em 2009</w:t>
      </w:r>
      <w:r w:rsidR="00F95523">
        <w:rPr>
          <w:rFonts w:ascii="Arial" w:hAnsi="Arial" w:cs="Arial"/>
          <w:sz w:val="24"/>
          <w:szCs w:val="24"/>
        </w:rPr>
        <w:t>, mestre e Doutoranda em Ciências da Saúde pela UNIFESP</w:t>
      </w:r>
      <w:r w:rsidR="00FD02F1" w:rsidRPr="007D2330">
        <w:rPr>
          <w:rFonts w:ascii="Arial" w:hAnsi="Arial" w:cs="Arial"/>
          <w:sz w:val="24"/>
          <w:szCs w:val="24"/>
        </w:rPr>
        <w:t xml:space="preserve"> </w:t>
      </w:r>
      <w:r w:rsidRPr="007D2330">
        <w:rPr>
          <w:rFonts w:ascii="Arial" w:hAnsi="Arial" w:cs="Arial"/>
          <w:sz w:val="24"/>
          <w:szCs w:val="24"/>
        </w:rPr>
        <w:t>e tenho interesse por várias temáticas dentro da minha área. Entre elas, destacam-se os estudos sobre comportamento suicida e luto.</w:t>
      </w:r>
    </w:p>
    <w:p w14:paraId="5894D34E" w14:textId="370FD516" w:rsidR="00247959" w:rsidRPr="007D2330" w:rsidRDefault="00900FB6" w:rsidP="00900FB6">
      <w:pPr>
        <w:spacing w:line="360" w:lineRule="auto"/>
        <w:ind w:firstLine="1134"/>
        <w:jc w:val="both"/>
        <w:rPr>
          <w:rFonts w:ascii="Arial" w:hAnsi="Arial" w:cs="Arial"/>
          <w:sz w:val="24"/>
          <w:szCs w:val="24"/>
        </w:rPr>
      </w:pPr>
      <w:r w:rsidRPr="007D2330">
        <w:rPr>
          <w:rFonts w:ascii="Arial" w:hAnsi="Arial" w:cs="Arial"/>
          <w:sz w:val="24"/>
          <w:szCs w:val="24"/>
        </w:rPr>
        <w:t xml:space="preserve">Porém, outro assunto se tornou importante para mim: o impacto dos relacionamentos abusivos em pessoas que passaram por esse tipo de </w:t>
      </w:r>
      <w:r w:rsidR="0069163F" w:rsidRPr="007D2330">
        <w:rPr>
          <w:rFonts w:ascii="Arial" w:hAnsi="Arial" w:cs="Arial"/>
          <w:sz w:val="24"/>
          <w:szCs w:val="24"/>
        </w:rPr>
        <w:t>vínculo</w:t>
      </w:r>
      <w:r w:rsidRPr="007D2330">
        <w:rPr>
          <w:rFonts w:ascii="Arial" w:hAnsi="Arial" w:cs="Arial"/>
          <w:sz w:val="24"/>
          <w:szCs w:val="24"/>
        </w:rPr>
        <w:t>. E neste caso, meu primeiro contato</w:t>
      </w:r>
      <w:r w:rsidR="00247959" w:rsidRPr="007D2330">
        <w:rPr>
          <w:rFonts w:ascii="Arial" w:hAnsi="Arial" w:cs="Arial"/>
          <w:sz w:val="24"/>
          <w:szCs w:val="24"/>
        </w:rPr>
        <w:t xml:space="preserve"> com o tema</w:t>
      </w:r>
      <w:r w:rsidRPr="007D2330">
        <w:rPr>
          <w:rFonts w:ascii="Arial" w:hAnsi="Arial" w:cs="Arial"/>
          <w:sz w:val="24"/>
          <w:szCs w:val="24"/>
        </w:rPr>
        <w:t xml:space="preserve"> foi a partir de uma experiência pessoal.</w:t>
      </w:r>
      <w:r w:rsidR="00247959" w:rsidRPr="007D2330">
        <w:rPr>
          <w:rFonts w:ascii="Arial" w:hAnsi="Arial" w:cs="Arial"/>
          <w:sz w:val="24"/>
          <w:szCs w:val="24"/>
        </w:rPr>
        <w:t xml:space="preserve"> Vivi um relacionamento que trouxe muito sofrimento emocional, e como sempre busquei conforto nos livros, comecei a estudar sobre relacionamentos tóxicos, relacionamentos abusivos, pessoas com características narcisistas, principais perfis de pessoas que se tornam vítimas destes relacionamentos que não são saudáveis ... e as marcas emocionais, físicas, financeiras e sociais que ficam para boa parte das pessoas que vivenciam esse tipo de </w:t>
      </w:r>
      <w:r w:rsidR="0069163F" w:rsidRPr="007D2330">
        <w:rPr>
          <w:rFonts w:ascii="Arial" w:hAnsi="Arial" w:cs="Arial"/>
          <w:sz w:val="24"/>
          <w:szCs w:val="24"/>
        </w:rPr>
        <w:t>experiência</w:t>
      </w:r>
      <w:r w:rsidR="00247959" w:rsidRPr="007D2330">
        <w:rPr>
          <w:rFonts w:ascii="Arial" w:hAnsi="Arial" w:cs="Arial"/>
          <w:sz w:val="24"/>
          <w:szCs w:val="24"/>
        </w:rPr>
        <w:t xml:space="preserve">. Passar por um relacionamento como este e por seu término é diferente de experienciar outros tipos de relacionamento, pois existe toda uma complexidade nos relacionamentos abusivos.   </w:t>
      </w:r>
    </w:p>
    <w:p w14:paraId="607B3691" w14:textId="77777777" w:rsidR="007D0A99" w:rsidRPr="007D2330" w:rsidRDefault="00247959" w:rsidP="007D0A99">
      <w:pPr>
        <w:spacing w:line="360" w:lineRule="auto"/>
        <w:ind w:firstLine="1134"/>
        <w:jc w:val="both"/>
        <w:rPr>
          <w:rFonts w:ascii="Arial" w:hAnsi="Arial" w:cs="Arial"/>
          <w:sz w:val="24"/>
          <w:szCs w:val="24"/>
        </w:rPr>
      </w:pPr>
      <w:r w:rsidRPr="007D2330">
        <w:rPr>
          <w:rFonts w:ascii="Arial" w:hAnsi="Arial" w:cs="Arial"/>
          <w:sz w:val="24"/>
          <w:szCs w:val="24"/>
        </w:rPr>
        <w:t>A partir da minha experiência</w:t>
      </w:r>
      <w:r w:rsidR="00FD02F1" w:rsidRPr="007D2330">
        <w:rPr>
          <w:rFonts w:ascii="Arial" w:hAnsi="Arial" w:cs="Arial"/>
          <w:sz w:val="24"/>
          <w:szCs w:val="24"/>
        </w:rPr>
        <w:t xml:space="preserve"> e i</w:t>
      </w:r>
      <w:r w:rsidRPr="007D2330">
        <w:rPr>
          <w:rFonts w:ascii="Arial" w:hAnsi="Arial" w:cs="Arial"/>
          <w:sz w:val="24"/>
          <w:szCs w:val="24"/>
        </w:rPr>
        <w:t>ntegrando meus conhecimentos como especialista em Terapia Cognitivo Comportamental</w:t>
      </w:r>
      <w:r w:rsidR="00DD28BA" w:rsidRPr="007D2330">
        <w:rPr>
          <w:rFonts w:ascii="Arial" w:hAnsi="Arial" w:cs="Arial"/>
          <w:sz w:val="24"/>
          <w:szCs w:val="24"/>
        </w:rPr>
        <w:t xml:space="preserve"> e dos meus estudos em</w:t>
      </w:r>
      <w:r w:rsidRPr="007D2330">
        <w:rPr>
          <w:rFonts w:ascii="Arial" w:hAnsi="Arial" w:cs="Arial"/>
          <w:sz w:val="24"/>
          <w:szCs w:val="24"/>
        </w:rPr>
        <w:t xml:space="preserve"> Terapia do Esquema, em Luto e Comportamento Suicida, preparei este material, com o objetivo de contribuir no aprimoramento de profissionais que oferecem manejo e cuidado de pessoas que passaram por relacionamentos abusivos e buscam um suporte específico. </w:t>
      </w:r>
      <w:r w:rsidR="007D0A99" w:rsidRPr="007D2330">
        <w:rPr>
          <w:rFonts w:ascii="Arial" w:hAnsi="Arial" w:cs="Arial"/>
          <w:sz w:val="24"/>
          <w:szCs w:val="24"/>
        </w:rPr>
        <w:t>A partir da leitura, espero que você possa identificar os principais aspectos dos relacionamentos abusivos e oferecer estratégias terapêuticas eficazes, baseadas em evidências, promovendo intervenções empáticas e embasadas para o manejo clínico.</w:t>
      </w:r>
    </w:p>
    <w:p w14:paraId="71E953B5" w14:textId="77777777" w:rsidR="00DD28BA" w:rsidRPr="007D2330" w:rsidRDefault="00DD28BA" w:rsidP="00900FB6">
      <w:pPr>
        <w:spacing w:line="360" w:lineRule="auto"/>
        <w:ind w:firstLine="1134"/>
        <w:jc w:val="both"/>
        <w:rPr>
          <w:rFonts w:ascii="Arial" w:hAnsi="Arial" w:cs="Arial"/>
          <w:color w:val="2191C9" w:themeColor="background2" w:themeShade="80"/>
          <w:sz w:val="24"/>
          <w:szCs w:val="24"/>
        </w:rPr>
      </w:pPr>
      <w:r w:rsidRPr="007D2330">
        <w:rPr>
          <w:rFonts w:ascii="Arial" w:hAnsi="Arial" w:cs="Arial"/>
          <w:sz w:val="24"/>
          <w:szCs w:val="24"/>
        </w:rPr>
        <w:t xml:space="preserve">Ficarei feliz em receber seus comentários e sugestões no email </w:t>
      </w:r>
      <w:hyperlink r:id="rId9" w:history="1">
        <w:r w:rsidRPr="007D2330">
          <w:rPr>
            <w:rStyle w:val="Hyperlink"/>
            <w:rFonts w:ascii="Arial" w:hAnsi="Arial" w:cs="Arial"/>
            <w:color w:val="2191C9" w:themeColor="background2" w:themeShade="80"/>
            <w:sz w:val="24"/>
            <w:szCs w:val="24"/>
          </w:rPr>
          <w:t>luciana.cescon@gmail.com</w:t>
        </w:r>
      </w:hyperlink>
      <w:r w:rsidRPr="007D2330">
        <w:rPr>
          <w:rFonts w:ascii="Arial" w:hAnsi="Arial" w:cs="Arial"/>
          <w:color w:val="2191C9" w:themeColor="background2" w:themeShade="80"/>
          <w:sz w:val="24"/>
          <w:szCs w:val="24"/>
        </w:rPr>
        <w:t>.</w:t>
      </w:r>
    </w:p>
    <w:p w14:paraId="1F3D2A56" w14:textId="77777777" w:rsidR="00900FB6" w:rsidRPr="007D2330" w:rsidRDefault="00DD28BA" w:rsidP="00900FB6">
      <w:pPr>
        <w:spacing w:line="360" w:lineRule="auto"/>
        <w:ind w:firstLine="1134"/>
        <w:jc w:val="both"/>
        <w:rPr>
          <w:rFonts w:ascii="Arial" w:hAnsi="Arial" w:cs="Arial"/>
          <w:sz w:val="24"/>
          <w:szCs w:val="24"/>
        </w:rPr>
      </w:pPr>
      <w:r w:rsidRPr="007D2330">
        <w:rPr>
          <w:rFonts w:ascii="Arial" w:hAnsi="Arial" w:cs="Arial"/>
          <w:sz w:val="24"/>
          <w:szCs w:val="24"/>
        </w:rPr>
        <w:t xml:space="preserve">Boa leitura! </w:t>
      </w:r>
      <w:r w:rsidR="00247959" w:rsidRPr="007D2330">
        <w:rPr>
          <w:rFonts w:ascii="Arial" w:hAnsi="Arial" w:cs="Arial"/>
          <w:sz w:val="24"/>
          <w:szCs w:val="24"/>
        </w:rPr>
        <w:t xml:space="preserve">    </w:t>
      </w:r>
      <w:r w:rsidR="00900FB6" w:rsidRPr="007D2330">
        <w:rPr>
          <w:rFonts w:ascii="Arial" w:hAnsi="Arial" w:cs="Arial"/>
          <w:sz w:val="24"/>
          <w:szCs w:val="24"/>
        </w:rPr>
        <w:t xml:space="preserve">    </w:t>
      </w:r>
    </w:p>
    <w:p w14:paraId="345951D2" w14:textId="77777777" w:rsidR="002A38C3" w:rsidRDefault="002A38C3" w:rsidP="00F92D8D">
      <w:pPr>
        <w:jc w:val="both"/>
        <w:rPr>
          <w:rFonts w:ascii="Arial" w:hAnsi="Arial" w:cs="Arial"/>
          <w:b/>
          <w:bCs/>
          <w:sz w:val="24"/>
          <w:szCs w:val="24"/>
        </w:rPr>
      </w:pPr>
    </w:p>
    <w:p w14:paraId="088DE828" w14:textId="7257FB87" w:rsidR="00CF3F81" w:rsidRPr="007D2330" w:rsidRDefault="00CF3F81" w:rsidP="00F92D8D">
      <w:pPr>
        <w:jc w:val="both"/>
        <w:rPr>
          <w:rFonts w:ascii="Arial" w:hAnsi="Arial" w:cs="Arial"/>
          <w:b/>
          <w:bCs/>
          <w:sz w:val="24"/>
          <w:szCs w:val="24"/>
        </w:rPr>
      </w:pPr>
      <w:r w:rsidRPr="007D2330">
        <w:rPr>
          <w:rFonts w:ascii="Arial" w:hAnsi="Arial" w:cs="Arial"/>
          <w:b/>
          <w:bCs/>
          <w:sz w:val="24"/>
          <w:szCs w:val="24"/>
        </w:rPr>
        <w:lastRenderedPageBreak/>
        <w:t>Introdução</w:t>
      </w:r>
    </w:p>
    <w:p w14:paraId="471001E0" w14:textId="77777777" w:rsidR="00C47B3F" w:rsidRPr="007D2330" w:rsidRDefault="00C47B3F" w:rsidP="00F92D8D">
      <w:pPr>
        <w:jc w:val="both"/>
        <w:rPr>
          <w:rFonts w:ascii="Arial" w:hAnsi="Arial" w:cs="Arial"/>
          <w:sz w:val="24"/>
          <w:szCs w:val="24"/>
        </w:rPr>
      </w:pPr>
    </w:p>
    <w:p w14:paraId="4C24C2D2" w14:textId="77777777" w:rsidR="00667522" w:rsidRPr="007D2330" w:rsidRDefault="00667522" w:rsidP="0042338D">
      <w:pPr>
        <w:spacing w:line="360" w:lineRule="auto"/>
        <w:ind w:firstLine="1134"/>
        <w:jc w:val="both"/>
        <w:rPr>
          <w:rFonts w:ascii="Arial" w:hAnsi="Arial" w:cs="Arial"/>
          <w:sz w:val="24"/>
          <w:szCs w:val="24"/>
        </w:rPr>
      </w:pPr>
      <w:r w:rsidRPr="007D2330">
        <w:rPr>
          <w:rFonts w:ascii="Arial" w:hAnsi="Arial" w:cs="Arial"/>
          <w:sz w:val="24"/>
          <w:szCs w:val="24"/>
        </w:rPr>
        <w:t xml:space="preserve">Este material traz informações importantes e atualizadas sobre relacionamentos abusivos, com o </w:t>
      </w:r>
      <w:r w:rsidR="00F92D8D" w:rsidRPr="007D2330">
        <w:rPr>
          <w:rFonts w:ascii="Arial" w:hAnsi="Arial" w:cs="Arial"/>
          <w:sz w:val="24"/>
          <w:szCs w:val="24"/>
        </w:rPr>
        <w:t>propósito d</w:t>
      </w:r>
      <w:r w:rsidRPr="007D2330">
        <w:rPr>
          <w:rFonts w:ascii="Arial" w:hAnsi="Arial" w:cs="Arial"/>
          <w:sz w:val="24"/>
          <w:szCs w:val="24"/>
        </w:rPr>
        <w:t>e capacitar ainda mais os profissionais de Psicologia que atendem essa demanda.</w:t>
      </w:r>
    </w:p>
    <w:p w14:paraId="3952C0F7" w14:textId="77777777" w:rsidR="00F92D8D" w:rsidRPr="007D2330" w:rsidRDefault="00667522" w:rsidP="0042338D">
      <w:pPr>
        <w:spacing w:line="360" w:lineRule="auto"/>
        <w:ind w:firstLine="1134"/>
        <w:jc w:val="both"/>
        <w:rPr>
          <w:rFonts w:ascii="Arial" w:hAnsi="Arial" w:cs="Arial"/>
          <w:sz w:val="24"/>
          <w:szCs w:val="24"/>
        </w:rPr>
      </w:pPr>
      <w:r w:rsidRPr="007D2330">
        <w:rPr>
          <w:rFonts w:ascii="Arial" w:hAnsi="Arial" w:cs="Arial"/>
          <w:sz w:val="24"/>
          <w:szCs w:val="24"/>
        </w:rPr>
        <w:t xml:space="preserve">O manejo e suporte psicológicos adequados podem fazer toda a diferença na vida de vítimas de relacionamentos </w:t>
      </w:r>
      <w:r w:rsidR="00A07311" w:rsidRPr="007D2330">
        <w:rPr>
          <w:rFonts w:ascii="Arial" w:hAnsi="Arial" w:cs="Arial"/>
          <w:sz w:val="24"/>
          <w:szCs w:val="24"/>
        </w:rPr>
        <w:t>abusivos</w:t>
      </w:r>
      <w:r w:rsidRPr="007D2330">
        <w:rPr>
          <w:rFonts w:ascii="Arial" w:hAnsi="Arial" w:cs="Arial"/>
          <w:sz w:val="24"/>
          <w:szCs w:val="24"/>
        </w:rPr>
        <w:t xml:space="preserve">, incluindo a violência psicológica que manipuladores, narcisistas e demais abusadores emocionais praticam com suas vítimas. </w:t>
      </w:r>
    </w:p>
    <w:p w14:paraId="3B2E8E13" w14:textId="425591B9" w:rsidR="00B27B6B" w:rsidRPr="007D2330" w:rsidRDefault="00A07311" w:rsidP="00DD7191">
      <w:pPr>
        <w:spacing w:line="360" w:lineRule="auto"/>
        <w:ind w:firstLine="1134"/>
        <w:jc w:val="both"/>
        <w:rPr>
          <w:rFonts w:ascii="Arial" w:hAnsi="Arial" w:cs="Arial"/>
          <w:sz w:val="24"/>
          <w:szCs w:val="24"/>
        </w:rPr>
      </w:pPr>
      <w:r w:rsidRPr="007D2330">
        <w:rPr>
          <w:rFonts w:ascii="Arial" w:hAnsi="Arial" w:cs="Arial"/>
          <w:sz w:val="24"/>
          <w:szCs w:val="24"/>
        </w:rPr>
        <w:t>Aprofundar o conhecimento sobre</w:t>
      </w:r>
      <w:r w:rsidR="00667522" w:rsidRPr="007D2330">
        <w:rPr>
          <w:rFonts w:ascii="Arial" w:hAnsi="Arial" w:cs="Arial"/>
          <w:sz w:val="24"/>
          <w:szCs w:val="24"/>
        </w:rPr>
        <w:t xml:space="preserve"> as especificidades desse cuidado </w:t>
      </w:r>
      <w:r w:rsidRPr="007D2330">
        <w:rPr>
          <w:rFonts w:ascii="Arial" w:hAnsi="Arial" w:cs="Arial"/>
          <w:sz w:val="24"/>
          <w:szCs w:val="24"/>
        </w:rPr>
        <w:t xml:space="preserve">e de recursos e estratégias para o processo de apoio destes casos </w:t>
      </w:r>
      <w:r w:rsidR="00667522" w:rsidRPr="007D2330">
        <w:rPr>
          <w:rFonts w:ascii="Arial" w:hAnsi="Arial" w:cs="Arial"/>
          <w:sz w:val="24"/>
          <w:szCs w:val="24"/>
        </w:rPr>
        <w:t xml:space="preserve">é o objetivo deste material, que </w:t>
      </w:r>
      <w:proofErr w:type="gramStart"/>
      <w:r w:rsidR="00667522" w:rsidRPr="007D2330">
        <w:rPr>
          <w:rFonts w:ascii="Arial" w:hAnsi="Arial" w:cs="Arial"/>
          <w:sz w:val="24"/>
          <w:szCs w:val="24"/>
        </w:rPr>
        <w:t>traz</w:t>
      </w:r>
      <w:r w:rsidR="00E33D2E" w:rsidRPr="007D2330">
        <w:rPr>
          <w:rFonts w:ascii="Arial" w:hAnsi="Arial" w:cs="Arial"/>
          <w:sz w:val="24"/>
          <w:szCs w:val="24"/>
        </w:rPr>
        <w:t xml:space="preserve"> </w:t>
      </w:r>
      <w:r w:rsidR="00667522" w:rsidRPr="007D2330">
        <w:rPr>
          <w:rFonts w:ascii="Arial" w:hAnsi="Arial" w:cs="Arial"/>
          <w:sz w:val="24"/>
          <w:szCs w:val="24"/>
        </w:rPr>
        <w:t xml:space="preserve"> propostas</w:t>
      </w:r>
      <w:proofErr w:type="gramEnd"/>
      <w:r w:rsidR="00667522" w:rsidRPr="007D2330">
        <w:rPr>
          <w:rFonts w:ascii="Arial" w:hAnsi="Arial" w:cs="Arial"/>
          <w:sz w:val="24"/>
          <w:szCs w:val="24"/>
        </w:rPr>
        <w:t xml:space="preserve"> de intervenções</w:t>
      </w:r>
      <w:r w:rsidR="006F1EAC" w:rsidRPr="007D2330">
        <w:rPr>
          <w:rFonts w:ascii="Arial" w:hAnsi="Arial" w:cs="Arial"/>
          <w:sz w:val="24"/>
          <w:szCs w:val="24"/>
        </w:rPr>
        <w:t xml:space="preserve"> originais e também de outros autores, </w:t>
      </w:r>
      <w:r w:rsidR="00667522" w:rsidRPr="007D2330">
        <w:rPr>
          <w:rFonts w:ascii="Arial" w:hAnsi="Arial" w:cs="Arial"/>
          <w:sz w:val="24"/>
          <w:szCs w:val="24"/>
        </w:rPr>
        <w:t>devidamente referenciad</w:t>
      </w:r>
      <w:r w:rsidR="006F1EAC" w:rsidRPr="007D2330">
        <w:rPr>
          <w:rFonts w:ascii="Arial" w:hAnsi="Arial" w:cs="Arial"/>
          <w:sz w:val="24"/>
          <w:szCs w:val="24"/>
        </w:rPr>
        <w:t>o</w:t>
      </w:r>
      <w:r w:rsidR="00667522" w:rsidRPr="007D2330">
        <w:rPr>
          <w:rFonts w:ascii="Arial" w:hAnsi="Arial" w:cs="Arial"/>
          <w:sz w:val="24"/>
          <w:szCs w:val="24"/>
        </w:rPr>
        <w:t xml:space="preserve">s. </w:t>
      </w:r>
    </w:p>
    <w:p w14:paraId="040D5209" w14:textId="77777777" w:rsidR="00E33D2E" w:rsidRPr="007D2330" w:rsidRDefault="00E33D2E" w:rsidP="0042338D">
      <w:pPr>
        <w:spacing w:line="360" w:lineRule="auto"/>
        <w:ind w:firstLine="1134"/>
        <w:jc w:val="both"/>
        <w:rPr>
          <w:rFonts w:ascii="Arial" w:hAnsi="Arial" w:cs="Arial"/>
          <w:sz w:val="24"/>
          <w:szCs w:val="24"/>
        </w:rPr>
      </w:pPr>
    </w:p>
    <w:p w14:paraId="0E10E2AA" w14:textId="77777777" w:rsidR="0067762E" w:rsidRPr="007D2330" w:rsidRDefault="0067762E" w:rsidP="00CF71D4">
      <w:pPr>
        <w:jc w:val="both"/>
        <w:rPr>
          <w:rFonts w:ascii="Arial" w:hAnsi="Arial" w:cs="Arial"/>
          <w:b/>
          <w:bCs/>
          <w:sz w:val="24"/>
          <w:szCs w:val="24"/>
        </w:rPr>
      </w:pPr>
    </w:p>
    <w:p w14:paraId="38D43A7F" w14:textId="77777777" w:rsidR="0067762E" w:rsidRPr="007D2330" w:rsidRDefault="0067762E" w:rsidP="00CF71D4">
      <w:pPr>
        <w:jc w:val="both"/>
        <w:rPr>
          <w:rFonts w:ascii="Arial" w:hAnsi="Arial" w:cs="Arial"/>
          <w:b/>
          <w:bCs/>
          <w:sz w:val="24"/>
          <w:szCs w:val="24"/>
        </w:rPr>
      </w:pPr>
    </w:p>
    <w:p w14:paraId="40D4F074" w14:textId="77777777" w:rsidR="0067762E" w:rsidRPr="007D2330" w:rsidRDefault="0067762E" w:rsidP="00CF71D4">
      <w:pPr>
        <w:jc w:val="both"/>
        <w:rPr>
          <w:rFonts w:ascii="Arial" w:hAnsi="Arial" w:cs="Arial"/>
          <w:b/>
          <w:bCs/>
          <w:sz w:val="24"/>
          <w:szCs w:val="24"/>
        </w:rPr>
      </w:pPr>
    </w:p>
    <w:p w14:paraId="44197592" w14:textId="77777777" w:rsidR="0067762E" w:rsidRPr="007D2330" w:rsidRDefault="0067762E" w:rsidP="00CF71D4">
      <w:pPr>
        <w:jc w:val="both"/>
        <w:rPr>
          <w:rFonts w:ascii="Arial" w:hAnsi="Arial" w:cs="Arial"/>
          <w:b/>
          <w:bCs/>
          <w:sz w:val="24"/>
          <w:szCs w:val="24"/>
        </w:rPr>
      </w:pPr>
    </w:p>
    <w:p w14:paraId="1FC03D4E" w14:textId="77777777" w:rsidR="0067762E" w:rsidRPr="007D2330" w:rsidRDefault="0067762E" w:rsidP="00CF71D4">
      <w:pPr>
        <w:jc w:val="both"/>
        <w:rPr>
          <w:rFonts w:ascii="Arial" w:hAnsi="Arial" w:cs="Arial"/>
          <w:b/>
          <w:bCs/>
          <w:sz w:val="24"/>
          <w:szCs w:val="24"/>
        </w:rPr>
      </w:pPr>
    </w:p>
    <w:p w14:paraId="2CFC95F4" w14:textId="77777777" w:rsidR="0067762E" w:rsidRPr="007D2330" w:rsidRDefault="0067762E" w:rsidP="00CF71D4">
      <w:pPr>
        <w:jc w:val="both"/>
        <w:rPr>
          <w:rFonts w:ascii="Arial" w:hAnsi="Arial" w:cs="Arial"/>
          <w:b/>
          <w:bCs/>
          <w:sz w:val="24"/>
          <w:szCs w:val="24"/>
        </w:rPr>
      </w:pPr>
    </w:p>
    <w:p w14:paraId="71118974" w14:textId="77777777" w:rsidR="0067762E" w:rsidRPr="007D2330" w:rsidRDefault="0067762E" w:rsidP="00CF71D4">
      <w:pPr>
        <w:jc w:val="both"/>
        <w:rPr>
          <w:rFonts w:ascii="Arial" w:hAnsi="Arial" w:cs="Arial"/>
          <w:b/>
          <w:bCs/>
          <w:sz w:val="24"/>
          <w:szCs w:val="24"/>
        </w:rPr>
      </w:pPr>
    </w:p>
    <w:p w14:paraId="48D322D9" w14:textId="77777777" w:rsidR="0067762E" w:rsidRPr="007D2330" w:rsidRDefault="0067762E" w:rsidP="00CF71D4">
      <w:pPr>
        <w:jc w:val="both"/>
        <w:rPr>
          <w:rFonts w:ascii="Arial" w:hAnsi="Arial" w:cs="Arial"/>
          <w:b/>
          <w:bCs/>
          <w:sz w:val="24"/>
          <w:szCs w:val="24"/>
        </w:rPr>
      </w:pPr>
    </w:p>
    <w:p w14:paraId="66ECB479" w14:textId="77777777" w:rsidR="00577D30" w:rsidRDefault="00577D30" w:rsidP="00CF71D4">
      <w:pPr>
        <w:jc w:val="both"/>
        <w:rPr>
          <w:rFonts w:ascii="Arial" w:hAnsi="Arial" w:cs="Arial"/>
          <w:b/>
          <w:bCs/>
          <w:sz w:val="24"/>
          <w:szCs w:val="24"/>
        </w:rPr>
      </w:pPr>
    </w:p>
    <w:p w14:paraId="29B1C574" w14:textId="77777777" w:rsidR="002A52D3" w:rsidRDefault="002A52D3" w:rsidP="00CF71D4">
      <w:pPr>
        <w:jc w:val="both"/>
        <w:rPr>
          <w:rFonts w:ascii="Arial" w:hAnsi="Arial" w:cs="Arial"/>
          <w:b/>
          <w:bCs/>
          <w:sz w:val="24"/>
          <w:szCs w:val="24"/>
        </w:rPr>
      </w:pPr>
    </w:p>
    <w:p w14:paraId="660900F8" w14:textId="77777777" w:rsidR="002A52D3" w:rsidRDefault="002A52D3" w:rsidP="00CF71D4">
      <w:pPr>
        <w:jc w:val="both"/>
        <w:rPr>
          <w:rFonts w:ascii="Arial" w:hAnsi="Arial" w:cs="Arial"/>
          <w:b/>
          <w:bCs/>
          <w:sz w:val="24"/>
          <w:szCs w:val="24"/>
        </w:rPr>
      </w:pPr>
    </w:p>
    <w:p w14:paraId="2CECC1D5" w14:textId="77777777" w:rsidR="002A52D3" w:rsidRPr="007D2330" w:rsidRDefault="002A52D3" w:rsidP="00CF71D4">
      <w:pPr>
        <w:jc w:val="both"/>
        <w:rPr>
          <w:rFonts w:ascii="Arial" w:hAnsi="Arial" w:cs="Arial"/>
          <w:b/>
          <w:bCs/>
          <w:sz w:val="24"/>
          <w:szCs w:val="24"/>
        </w:rPr>
      </w:pPr>
    </w:p>
    <w:p w14:paraId="5C4D18E0" w14:textId="77777777" w:rsidR="00F72F22" w:rsidRPr="007D2330" w:rsidRDefault="00F72F22" w:rsidP="00CF71D4">
      <w:pPr>
        <w:jc w:val="both"/>
        <w:rPr>
          <w:rFonts w:ascii="Arial" w:hAnsi="Arial" w:cs="Arial"/>
          <w:b/>
          <w:bCs/>
          <w:sz w:val="24"/>
          <w:szCs w:val="24"/>
        </w:rPr>
      </w:pPr>
    </w:p>
    <w:p w14:paraId="29FCC7B0" w14:textId="77777777" w:rsidR="00F72F22" w:rsidRPr="007D2330" w:rsidRDefault="00F72F22" w:rsidP="00CF71D4">
      <w:pPr>
        <w:jc w:val="both"/>
        <w:rPr>
          <w:rFonts w:ascii="Arial" w:hAnsi="Arial" w:cs="Arial"/>
          <w:b/>
          <w:bCs/>
          <w:sz w:val="24"/>
          <w:szCs w:val="24"/>
        </w:rPr>
      </w:pPr>
    </w:p>
    <w:p w14:paraId="5963620D" w14:textId="77777777" w:rsidR="00F72F22" w:rsidRPr="007D2330" w:rsidRDefault="00F72F22" w:rsidP="00CF71D4">
      <w:pPr>
        <w:jc w:val="both"/>
        <w:rPr>
          <w:rFonts w:ascii="Arial" w:hAnsi="Arial" w:cs="Arial"/>
          <w:b/>
          <w:bCs/>
          <w:sz w:val="24"/>
          <w:szCs w:val="24"/>
        </w:rPr>
      </w:pPr>
    </w:p>
    <w:p w14:paraId="5048DBAC" w14:textId="77777777" w:rsidR="00F72F22" w:rsidRPr="007D2330" w:rsidRDefault="00F72F22" w:rsidP="00CF71D4">
      <w:pPr>
        <w:jc w:val="both"/>
        <w:rPr>
          <w:rFonts w:ascii="Arial" w:hAnsi="Arial" w:cs="Arial"/>
          <w:b/>
          <w:bCs/>
          <w:sz w:val="24"/>
          <w:szCs w:val="24"/>
        </w:rPr>
      </w:pPr>
    </w:p>
    <w:p w14:paraId="431C65FB" w14:textId="1E61D51D" w:rsidR="00811A13" w:rsidRDefault="00811A13" w:rsidP="0042338D">
      <w:pPr>
        <w:jc w:val="both"/>
        <w:rPr>
          <w:rFonts w:ascii="Arial" w:hAnsi="Arial" w:cs="Arial"/>
          <w:b/>
          <w:bCs/>
          <w:sz w:val="24"/>
          <w:szCs w:val="24"/>
        </w:rPr>
      </w:pPr>
      <w:r w:rsidRPr="007D2330">
        <w:rPr>
          <w:rFonts w:ascii="Arial" w:hAnsi="Arial" w:cs="Arial"/>
          <w:b/>
          <w:bCs/>
          <w:noProof/>
          <w:sz w:val="24"/>
          <w:szCs w:val="24"/>
        </w:rPr>
        <w:lastRenderedPageBreak/>
        <mc:AlternateContent>
          <mc:Choice Requires="wps">
            <w:drawing>
              <wp:anchor distT="0" distB="0" distL="114300" distR="114300" simplePos="0" relativeHeight="251660288" behindDoc="0" locked="0" layoutInCell="1" allowOverlap="1" wp14:anchorId="773D9379" wp14:editId="7AF18A52">
                <wp:simplePos x="0" y="0"/>
                <wp:positionH relativeFrom="column">
                  <wp:posOffset>48895</wp:posOffset>
                </wp:positionH>
                <wp:positionV relativeFrom="paragraph">
                  <wp:posOffset>214630</wp:posOffset>
                </wp:positionV>
                <wp:extent cx="5419725" cy="2276475"/>
                <wp:effectExtent l="0" t="0" r="28575" b="333375"/>
                <wp:wrapNone/>
                <wp:docPr id="792761469" name="Balão de Fala: Retângulo 2"/>
                <wp:cNvGraphicFramePr/>
                <a:graphic xmlns:a="http://schemas.openxmlformats.org/drawingml/2006/main">
                  <a:graphicData uri="http://schemas.microsoft.com/office/word/2010/wordprocessingShape">
                    <wps:wsp>
                      <wps:cNvSpPr/>
                      <wps:spPr>
                        <a:xfrm>
                          <a:off x="0" y="0"/>
                          <a:ext cx="5419725" cy="2276475"/>
                        </a:xfrm>
                        <a:prstGeom prst="wedgeRectCallout">
                          <a:avLst/>
                        </a:prstGeom>
                      </wps:spPr>
                      <wps:style>
                        <a:lnRef idx="2">
                          <a:schemeClr val="accent6"/>
                        </a:lnRef>
                        <a:fillRef idx="1">
                          <a:schemeClr val="lt1"/>
                        </a:fillRef>
                        <a:effectRef idx="0">
                          <a:schemeClr val="accent6"/>
                        </a:effectRef>
                        <a:fontRef idx="minor">
                          <a:schemeClr val="dk1"/>
                        </a:fontRef>
                      </wps:style>
                      <wps:txbx>
                        <w:txbxContent>
                          <w:p w14:paraId="167A1279" w14:textId="77777777" w:rsidR="00811A13" w:rsidRPr="007D2330" w:rsidRDefault="00811A13" w:rsidP="00811A13">
                            <w:pPr>
                              <w:jc w:val="both"/>
                              <w:rPr>
                                <w:rFonts w:ascii="Arial" w:hAnsi="Arial" w:cs="Arial"/>
                                <w:b/>
                                <w:bCs/>
                                <w:sz w:val="28"/>
                                <w:szCs w:val="28"/>
                              </w:rPr>
                            </w:pPr>
                            <w:r w:rsidRPr="007D2330">
                              <w:rPr>
                                <w:rFonts w:ascii="Arial" w:hAnsi="Arial" w:cs="Arial"/>
                                <w:b/>
                                <w:bCs/>
                                <w:sz w:val="28"/>
                                <w:szCs w:val="28"/>
                              </w:rPr>
                              <w:t>Capítulo 1: Compreendendo Relacionamentos Abusivos</w:t>
                            </w:r>
                          </w:p>
                          <w:p w14:paraId="6423625A" w14:textId="77777777" w:rsidR="00811A13" w:rsidRPr="007D2330" w:rsidRDefault="00811A13" w:rsidP="00811A13">
                            <w:pPr>
                              <w:jc w:val="both"/>
                              <w:rPr>
                                <w:rFonts w:ascii="Arial" w:hAnsi="Arial" w:cs="Arial"/>
                                <w:sz w:val="28"/>
                                <w:szCs w:val="28"/>
                              </w:rPr>
                            </w:pPr>
                          </w:p>
                          <w:p w14:paraId="3C8111F4" w14:textId="77777777" w:rsidR="00811A13" w:rsidRPr="007D2330" w:rsidRDefault="00811A13" w:rsidP="00811A13">
                            <w:pPr>
                              <w:jc w:val="both"/>
                              <w:rPr>
                                <w:rFonts w:ascii="Arial" w:hAnsi="Arial" w:cs="Arial"/>
                                <w:sz w:val="28"/>
                                <w:szCs w:val="28"/>
                              </w:rPr>
                            </w:pPr>
                            <w:r w:rsidRPr="007D2330">
                              <w:rPr>
                                <w:rFonts w:ascii="Arial" w:hAnsi="Arial" w:cs="Arial"/>
                                <w:sz w:val="28"/>
                                <w:szCs w:val="28"/>
                              </w:rPr>
                              <w:t>Neste capítulo, os tópicos são:</w:t>
                            </w:r>
                          </w:p>
                          <w:p w14:paraId="3E9A8FC3" w14:textId="77777777" w:rsidR="00811A13" w:rsidRPr="007D2330" w:rsidRDefault="00811A13" w:rsidP="00811A13">
                            <w:pPr>
                              <w:jc w:val="both"/>
                              <w:rPr>
                                <w:rFonts w:ascii="Arial" w:hAnsi="Arial" w:cs="Arial"/>
                                <w:sz w:val="28"/>
                                <w:szCs w:val="28"/>
                              </w:rPr>
                            </w:pPr>
                            <w:r w:rsidRPr="007D2330">
                              <w:rPr>
                                <w:rFonts w:ascii="Arial" w:hAnsi="Arial" w:cs="Arial"/>
                                <w:sz w:val="28"/>
                                <w:szCs w:val="28"/>
                              </w:rPr>
                              <w:t>1.1.</w:t>
                            </w:r>
                            <w:r w:rsidRPr="007D2330">
                              <w:rPr>
                                <w:rFonts w:ascii="Arial" w:hAnsi="Arial" w:cs="Arial"/>
                                <w:sz w:val="28"/>
                                <w:szCs w:val="28"/>
                              </w:rPr>
                              <w:tab/>
                              <w:t>Definição Geral de Relacionamento Abusivo</w:t>
                            </w:r>
                          </w:p>
                          <w:p w14:paraId="4A8A08AD" w14:textId="77777777" w:rsidR="00811A13" w:rsidRPr="007D2330" w:rsidRDefault="00811A13" w:rsidP="00811A13">
                            <w:pPr>
                              <w:jc w:val="both"/>
                              <w:rPr>
                                <w:rFonts w:ascii="Arial" w:hAnsi="Arial" w:cs="Arial"/>
                                <w:sz w:val="28"/>
                                <w:szCs w:val="28"/>
                              </w:rPr>
                            </w:pPr>
                            <w:r w:rsidRPr="007D2330">
                              <w:rPr>
                                <w:rFonts w:ascii="Arial" w:hAnsi="Arial" w:cs="Arial"/>
                                <w:sz w:val="28"/>
                                <w:szCs w:val="28"/>
                              </w:rPr>
                              <w:t>1.2.</w:t>
                            </w:r>
                            <w:r w:rsidRPr="007D2330">
                              <w:rPr>
                                <w:rFonts w:ascii="Arial" w:hAnsi="Arial" w:cs="Arial"/>
                                <w:sz w:val="28"/>
                                <w:szCs w:val="28"/>
                              </w:rPr>
                              <w:tab/>
                              <w:t>Ciclo do Abuso</w:t>
                            </w:r>
                          </w:p>
                          <w:p w14:paraId="3E14B3AB" w14:textId="2C7BB0B6" w:rsidR="00811A13" w:rsidRPr="007D2330" w:rsidRDefault="00811A13" w:rsidP="00811A13">
                            <w:pPr>
                              <w:jc w:val="both"/>
                              <w:rPr>
                                <w:rFonts w:ascii="Arial" w:hAnsi="Arial" w:cs="Arial"/>
                                <w:sz w:val="28"/>
                                <w:szCs w:val="28"/>
                              </w:rPr>
                            </w:pPr>
                            <w:r w:rsidRPr="007D2330">
                              <w:rPr>
                                <w:rFonts w:ascii="Arial" w:hAnsi="Arial" w:cs="Arial"/>
                                <w:sz w:val="28"/>
                                <w:szCs w:val="28"/>
                              </w:rPr>
                              <w:t>1.3.</w:t>
                            </w:r>
                            <w:r w:rsidRPr="007D2330">
                              <w:rPr>
                                <w:rFonts w:ascii="Arial" w:hAnsi="Arial" w:cs="Arial"/>
                                <w:sz w:val="28"/>
                                <w:szCs w:val="28"/>
                              </w:rPr>
                              <w:tab/>
                              <w:t>Impactos Psicológicos do Abuso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73D9379"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Balão de Fala: Retângulo 2" o:spid="_x0000_s1027" type="#_x0000_t61" style="position:absolute;left:0;text-align:left;margin-left:3.85pt;margin-top:16.9pt;width:426.75pt;height:179.2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" adj="6300,24300" fillcolor="white [3201]" strokecolor="#a5c249 [3209]" strokeweight="1pt">
                <v:textbox>
                  <w:txbxContent>
                    <w:p w14:paraId="167A1279" w14:textId="77777777" w:rsidR="00811A13" w:rsidRPr="007D2330" w:rsidRDefault="00811A13" w:rsidP="00811A13">
                      <w:pPr>
                        <w:jc w:val="both"/>
                        <w:rPr>
                          <w:rFonts w:ascii="Arial" w:hAnsi="Arial" w:cs="Arial"/>
                          <w:b/>
                          <w:bCs/>
                          <w:sz w:val="28"/>
                          <w:szCs w:val="28"/>
                        </w:rPr>
                      </w:pPr>
                      <w:r w:rsidRPr="007D2330">
                        <w:rPr>
                          <w:rFonts w:ascii="Arial" w:hAnsi="Arial" w:cs="Arial"/>
                          <w:b/>
                          <w:bCs/>
                          <w:sz w:val="28"/>
                          <w:szCs w:val="28"/>
                        </w:rPr>
                        <w:t>Capítulo 1: Compreendendo Relacionamentos Abusivos</w:t>
                      </w:r>
                    </w:p>
                    <w:p w14:paraId="6423625A" w14:textId="77777777" w:rsidR="00811A13" w:rsidRPr="007D2330" w:rsidRDefault="00811A13" w:rsidP="00811A13">
                      <w:pPr>
                        <w:jc w:val="both"/>
                        <w:rPr>
                          <w:rFonts w:ascii="Arial" w:hAnsi="Arial" w:cs="Arial"/>
                          <w:sz w:val="28"/>
                          <w:szCs w:val="28"/>
                        </w:rPr>
                      </w:pPr>
                    </w:p>
                    <w:p w14:paraId="3C8111F4" w14:textId="77777777" w:rsidR="00811A13" w:rsidRPr="007D2330" w:rsidRDefault="00811A13" w:rsidP="00811A13">
                      <w:pPr>
                        <w:jc w:val="both"/>
                        <w:rPr>
                          <w:rFonts w:ascii="Arial" w:hAnsi="Arial" w:cs="Arial"/>
                          <w:sz w:val="28"/>
                          <w:szCs w:val="28"/>
                        </w:rPr>
                      </w:pPr>
                      <w:r w:rsidRPr="007D2330">
                        <w:rPr>
                          <w:rFonts w:ascii="Arial" w:hAnsi="Arial" w:cs="Arial"/>
                          <w:sz w:val="28"/>
                          <w:szCs w:val="28"/>
                        </w:rPr>
                        <w:t>Neste capítulo, os tópicos são:</w:t>
                      </w:r>
                    </w:p>
                    <w:p w14:paraId="3E9A8FC3" w14:textId="77777777" w:rsidR="00811A13" w:rsidRPr="007D2330" w:rsidRDefault="00811A13" w:rsidP="00811A13">
                      <w:pPr>
                        <w:jc w:val="both"/>
                        <w:rPr>
                          <w:rFonts w:ascii="Arial" w:hAnsi="Arial" w:cs="Arial"/>
                          <w:sz w:val="28"/>
                          <w:szCs w:val="28"/>
                        </w:rPr>
                      </w:pPr>
                      <w:r w:rsidRPr="007D2330">
                        <w:rPr>
                          <w:rFonts w:ascii="Arial" w:hAnsi="Arial" w:cs="Arial"/>
                          <w:sz w:val="28"/>
                          <w:szCs w:val="28"/>
                        </w:rPr>
                        <w:t>1.1.</w:t>
                      </w:r>
                      <w:r w:rsidRPr="007D2330">
                        <w:rPr>
                          <w:rFonts w:ascii="Arial" w:hAnsi="Arial" w:cs="Arial"/>
                          <w:sz w:val="28"/>
                          <w:szCs w:val="28"/>
                        </w:rPr>
                        <w:tab/>
                        <w:t>Definição Geral de Relacionamento Abusivo</w:t>
                      </w:r>
                    </w:p>
                    <w:p w14:paraId="4A8A08AD" w14:textId="77777777" w:rsidR="00811A13" w:rsidRPr="007D2330" w:rsidRDefault="00811A13" w:rsidP="00811A13">
                      <w:pPr>
                        <w:jc w:val="both"/>
                        <w:rPr>
                          <w:rFonts w:ascii="Arial" w:hAnsi="Arial" w:cs="Arial"/>
                          <w:sz w:val="28"/>
                          <w:szCs w:val="28"/>
                        </w:rPr>
                      </w:pPr>
                      <w:r w:rsidRPr="007D2330">
                        <w:rPr>
                          <w:rFonts w:ascii="Arial" w:hAnsi="Arial" w:cs="Arial"/>
                          <w:sz w:val="28"/>
                          <w:szCs w:val="28"/>
                        </w:rPr>
                        <w:t>1.2.</w:t>
                      </w:r>
                      <w:r w:rsidRPr="007D2330">
                        <w:rPr>
                          <w:rFonts w:ascii="Arial" w:hAnsi="Arial" w:cs="Arial"/>
                          <w:sz w:val="28"/>
                          <w:szCs w:val="28"/>
                        </w:rPr>
                        <w:tab/>
                        <w:t>Ciclo do Abuso</w:t>
                      </w:r>
                    </w:p>
                    <w:p w14:paraId="3E14B3AB" w14:textId="2C7BB0B6" w:rsidR="00811A13" w:rsidRPr="007D2330" w:rsidRDefault="00811A13" w:rsidP="00811A13">
                      <w:pPr>
                        <w:jc w:val="both"/>
                        <w:rPr>
                          <w:rFonts w:ascii="Arial" w:hAnsi="Arial" w:cs="Arial"/>
                          <w:sz w:val="28"/>
                          <w:szCs w:val="28"/>
                        </w:rPr>
                      </w:pPr>
                      <w:r w:rsidRPr="007D2330">
                        <w:rPr>
                          <w:rFonts w:ascii="Arial" w:hAnsi="Arial" w:cs="Arial"/>
                          <w:sz w:val="28"/>
                          <w:szCs w:val="28"/>
                        </w:rPr>
                        <w:t>1.3.</w:t>
                      </w:r>
                      <w:r w:rsidRPr="007D2330">
                        <w:rPr>
                          <w:rFonts w:ascii="Arial" w:hAnsi="Arial" w:cs="Arial"/>
                          <w:sz w:val="28"/>
                          <w:szCs w:val="28"/>
                        </w:rPr>
                        <w:tab/>
                        <w:t>Impactos Psicológicos do Abuso</w:t>
                      </w:r>
                    </w:p>
                  </w:txbxContent>
                </v:textbox>
              </v:shape>
            </w:pict>
          </mc:Fallback>
        </mc:AlternateContent>
      </w:r>
    </w:p>
    <w:p w14:paraId="7B25BA95" w14:textId="77777777" w:rsidR="00156AB2" w:rsidRPr="007D2330" w:rsidRDefault="00156AB2" w:rsidP="0042338D">
      <w:pPr>
        <w:jc w:val="both"/>
        <w:rPr>
          <w:rFonts w:ascii="Arial" w:hAnsi="Arial" w:cs="Arial"/>
          <w:b/>
          <w:bCs/>
          <w:sz w:val="24"/>
          <w:szCs w:val="24"/>
        </w:rPr>
      </w:pPr>
    </w:p>
    <w:p w14:paraId="7AAA59B7" w14:textId="77777777" w:rsidR="00811A13" w:rsidRPr="007D2330" w:rsidRDefault="00811A13" w:rsidP="0042338D">
      <w:pPr>
        <w:jc w:val="both"/>
        <w:rPr>
          <w:rFonts w:ascii="Arial" w:hAnsi="Arial" w:cs="Arial"/>
          <w:b/>
          <w:bCs/>
          <w:sz w:val="24"/>
          <w:szCs w:val="24"/>
        </w:rPr>
      </w:pPr>
    </w:p>
    <w:p w14:paraId="013929A2" w14:textId="77777777" w:rsidR="00811A13" w:rsidRPr="007D2330" w:rsidRDefault="00811A13" w:rsidP="0042338D">
      <w:pPr>
        <w:jc w:val="both"/>
        <w:rPr>
          <w:rFonts w:ascii="Arial" w:hAnsi="Arial" w:cs="Arial"/>
          <w:b/>
          <w:bCs/>
          <w:sz w:val="24"/>
          <w:szCs w:val="24"/>
        </w:rPr>
      </w:pPr>
    </w:p>
    <w:p w14:paraId="3437D1C9" w14:textId="77777777" w:rsidR="00811A13" w:rsidRPr="007D2330" w:rsidRDefault="00811A13" w:rsidP="0042338D">
      <w:pPr>
        <w:jc w:val="both"/>
        <w:rPr>
          <w:rFonts w:ascii="Arial" w:hAnsi="Arial" w:cs="Arial"/>
          <w:b/>
          <w:bCs/>
          <w:sz w:val="24"/>
          <w:szCs w:val="24"/>
        </w:rPr>
      </w:pPr>
    </w:p>
    <w:p w14:paraId="7D627A0B" w14:textId="77777777" w:rsidR="00811A13" w:rsidRPr="007D2330" w:rsidRDefault="00811A13" w:rsidP="0042338D">
      <w:pPr>
        <w:jc w:val="both"/>
        <w:rPr>
          <w:rFonts w:ascii="Arial" w:hAnsi="Arial" w:cs="Arial"/>
          <w:b/>
          <w:bCs/>
          <w:sz w:val="24"/>
          <w:szCs w:val="24"/>
        </w:rPr>
      </w:pPr>
    </w:p>
    <w:p w14:paraId="4A4E98C0" w14:textId="77777777" w:rsidR="00811A13" w:rsidRPr="007D2330" w:rsidRDefault="00811A13" w:rsidP="0042338D">
      <w:pPr>
        <w:jc w:val="both"/>
        <w:rPr>
          <w:rFonts w:ascii="Arial" w:hAnsi="Arial" w:cs="Arial"/>
          <w:b/>
          <w:bCs/>
          <w:sz w:val="24"/>
          <w:szCs w:val="24"/>
        </w:rPr>
      </w:pPr>
    </w:p>
    <w:p w14:paraId="6F28123D" w14:textId="77777777" w:rsidR="00811A13" w:rsidRPr="007D2330" w:rsidRDefault="00811A13" w:rsidP="0042338D">
      <w:pPr>
        <w:jc w:val="both"/>
        <w:rPr>
          <w:rFonts w:ascii="Arial" w:hAnsi="Arial" w:cs="Arial"/>
          <w:b/>
          <w:bCs/>
          <w:sz w:val="24"/>
          <w:szCs w:val="24"/>
        </w:rPr>
      </w:pPr>
    </w:p>
    <w:p w14:paraId="01588456" w14:textId="77777777" w:rsidR="00811A13" w:rsidRPr="007D2330" w:rsidRDefault="00811A13" w:rsidP="0042338D">
      <w:pPr>
        <w:jc w:val="both"/>
        <w:rPr>
          <w:rFonts w:ascii="Arial" w:hAnsi="Arial" w:cs="Arial"/>
          <w:b/>
          <w:bCs/>
          <w:sz w:val="24"/>
          <w:szCs w:val="24"/>
        </w:rPr>
      </w:pPr>
    </w:p>
    <w:p w14:paraId="704B0B3D" w14:textId="2037041F" w:rsidR="00811A13" w:rsidRPr="007D2330" w:rsidRDefault="00811A13" w:rsidP="00811A13">
      <w:pPr>
        <w:tabs>
          <w:tab w:val="left" w:pos="1860"/>
        </w:tabs>
        <w:jc w:val="both"/>
        <w:rPr>
          <w:rFonts w:ascii="Arial" w:hAnsi="Arial" w:cs="Arial"/>
          <w:b/>
          <w:bCs/>
          <w:sz w:val="24"/>
          <w:szCs w:val="24"/>
        </w:rPr>
      </w:pPr>
      <w:r w:rsidRPr="007D2330">
        <w:rPr>
          <w:rFonts w:ascii="Arial" w:hAnsi="Arial" w:cs="Arial"/>
          <w:b/>
          <w:bCs/>
          <w:sz w:val="24"/>
          <w:szCs w:val="24"/>
        </w:rPr>
        <w:tab/>
      </w:r>
    </w:p>
    <w:p w14:paraId="7EEF5F14" w14:textId="77777777" w:rsidR="00B27B6B" w:rsidRPr="007D2330" w:rsidRDefault="0042338D" w:rsidP="00CF71D4">
      <w:pPr>
        <w:jc w:val="both"/>
        <w:rPr>
          <w:rFonts w:ascii="Arial" w:hAnsi="Arial" w:cs="Arial"/>
          <w:b/>
          <w:bCs/>
          <w:sz w:val="24"/>
          <w:szCs w:val="24"/>
        </w:rPr>
      </w:pPr>
      <w:r w:rsidRPr="007D2330">
        <w:rPr>
          <w:rFonts w:ascii="Arial" w:hAnsi="Arial" w:cs="Arial"/>
          <w:b/>
          <w:bCs/>
          <w:sz w:val="24"/>
          <w:szCs w:val="24"/>
        </w:rPr>
        <w:t>1.1.</w:t>
      </w:r>
      <w:r w:rsidR="00CF71D4" w:rsidRPr="007D2330">
        <w:rPr>
          <w:rFonts w:ascii="Arial" w:hAnsi="Arial" w:cs="Arial"/>
          <w:b/>
          <w:bCs/>
          <w:sz w:val="24"/>
          <w:szCs w:val="24"/>
        </w:rPr>
        <w:t xml:space="preserve"> Definição Geral de Relacionamento Abusivo </w:t>
      </w:r>
    </w:p>
    <w:p w14:paraId="401F90EE" w14:textId="77777777" w:rsidR="00DD7191" w:rsidRPr="007D2330" w:rsidRDefault="00DD7191" w:rsidP="00DD7191">
      <w:pPr>
        <w:jc w:val="both"/>
        <w:rPr>
          <w:rFonts w:ascii="Arial" w:hAnsi="Arial" w:cs="Arial"/>
          <w:sz w:val="24"/>
          <w:szCs w:val="24"/>
        </w:rPr>
      </w:pPr>
    </w:p>
    <w:p w14:paraId="1607CE4F" w14:textId="14EB196E" w:rsidR="00814F07" w:rsidRPr="007D2330" w:rsidRDefault="0067762E" w:rsidP="007D0A99">
      <w:pPr>
        <w:spacing w:line="360" w:lineRule="auto"/>
        <w:ind w:firstLine="1134"/>
        <w:jc w:val="both"/>
        <w:rPr>
          <w:rFonts w:ascii="Arial" w:hAnsi="Arial" w:cs="Arial"/>
          <w:sz w:val="24"/>
          <w:szCs w:val="24"/>
        </w:rPr>
      </w:pPr>
      <w:r w:rsidRPr="007D2330">
        <w:rPr>
          <w:rFonts w:ascii="Arial" w:hAnsi="Arial" w:cs="Arial"/>
          <w:sz w:val="24"/>
          <w:szCs w:val="24"/>
        </w:rPr>
        <w:t>Antes de conceituar os relacionamentos abusivos, é importante trazer alguns dados sobre violência</w:t>
      </w:r>
      <w:r w:rsidR="0046583F">
        <w:rPr>
          <w:rFonts w:ascii="Arial" w:hAnsi="Arial" w:cs="Arial"/>
          <w:sz w:val="24"/>
          <w:szCs w:val="24"/>
        </w:rPr>
        <w:t>, especialmente em relacionamentos amorosos e familiares</w:t>
      </w:r>
      <w:r w:rsidR="00814F07" w:rsidRPr="007D2330">
        <w:rPr>
          <w:rFonts w:ascii="Arial" w:hAnsi="Arial" w:cs="Arial"/>
          <w:sz w:val="24"/>
          <w:szCs w:val="24"/>
        </w:rPr>
        <w:t>.</w:t>
      </w:r>
    </w:p>
    <w:p w14:paraId="448269FE" w14:textId="77777777" w:rsidR="00814F07" w:rsidRPr="007D2330" w:rsidRDefault="00814F07" w:rsidP="007D0A99">
      <w:pPr>
        <w:spacing w:line="360" w:lineRule="auto"/>
        <w:ind w:firstLine="1134"/>
        <w:jc w:val="both"/>
        <w:rPr>
          <w:rFonts w:ascii="Arial" w:hAnsi="Arial" w:cs="Arial"/>
          <w:sz w:val="24"/>
          <w:szCs w:val="24"/>
        </w:rPr>
      </w:pPr>
      <w:r w:rsidRPr="007D2330">
        <w:rPr>
          <w:rFonts w:ascii="Arial" w:hAnsi="Arial" w:cs="Arial"/>
          <w:sz w:val="24"/>
          <w:szCs w:val="24"/>
        </w:rPr>
        <w:t>A Organização Mundial de Saúde (OMS, 2002) define violência como o “uso intencional de força física ou do poder, real ou uma ameaça, contra si próprio, contra outra pessoa, ou contra um grupo ou uma comunidade, que resulta ou tenha grande possibilidade de resultar em lesão, morte, dano psicológico, deficiência de desenvolvimento ou privação”.</w:t>
      </w:r>
    </w:p>
    <w:p w14:paraId="5A28FF14" w14:textId="77777777" w:rsidR="00DD7191" w:rsidRPr="007D2330" w:rsidRDefault="00DD7191" w:rsidP="007D0A99">
      <w:pPr>
        <w:spacing w:line="360" w:lineRule="auto"/>
        <w:ind w:firstLine="1134"/>
        <w:jc w:val="both"/>
        <w:rPr>
          <w:rFonts w:ascii="Arial" w:hAnsi="Arial" w:cs="Arial"/>
          <w:sz w:val="24"/>
          <w:szCs w:val="24"/>
        </w:rPr>
      </w:pPr>
      <w:r w:rsidRPr="007D2330">
        <w:rPr>
          <w:rFonts w:ascii="Arial" w:hAnsi="Arial" w:cs="Arial"/>
          <w:sz w:val="24"/>
          <w:szCs w:val="24"/>
        </w:rPr>
        <w:t>De acordo com a Organização Pan-Americana de Saúde:</w:t>
      </w:r>
    </w:p>
    <w:p w14:paraId="71CE78E1" w14:textId="77777777" w:rsidR="00DD7191" w:rsidRPr="007D2330" w:rsidRDefault="00DD7191" w:rsidP="00511E99">
      <w:pPr>
        <w:pStyle w:val="PargrafodaLista"/>
        <w:numPr>
          <w:ilvl w:val="0"/>
          <w:numId w:val="2"/>
        </w:numPr>
        <w:spacing w:line="360" w:lineRule="auto"/>
        <w:ind w:left="0" w:firstLine="0"/>
        <w:jc w:val="both"/>
        <w:rPr>
          <w:rFonts w:ascii="Arial" w:hAnsi="Arial" w:cs="Arial"/>
          <w:sz w:val="24"/>
          <w:szCs w:val="24"/>
        </w:rPr>
      </w:pPr>
      <w:r w:rsidRPr="007D2330">
        <w:rPr>
          <w:rFonts w:ascii="Arial" w:hAnsi="Arial" w:cs="Arial"/>
          <w:sz w:val="24"/>
          <w:szCs w:val="24"/>
        </w:rPr>
        <w:t xml:space="preserve">Uma em cada quatro mulheres e meninas com 15 anos ou mais nas Américas já sofreram violência física e/ou sexual por parte de um parceiro. A violência por parte do parceiro se refere ao comportamento de um parceiro ou ex-parceiro que causa danos físicos, sexuais ou psicológicos – incluindo agressão física, coerção sexual, abuso psicológico e comportamentos de controle.  </w:t>
      </w:r>
    </w:p>
    <w:p w14:paraId="19004F0B" w14:textId="77777777" w:rsidR="00DD7191" w:rsidRPr="007D2330" w:rsidRDefault="00DD7191" w:rsidP="00511E99">
      <w:pPr>
        <w:pStyle w:val="PargrafodaLista"/>
        <w:numPr>
          <w:ilvl w:val="0"/>
          <w:numId w:val="2"/>
        </w:numPr>
        <w:spacing w:line="360" w:lineRule="auto"/>
        <w:ind w:left="0" w:firstLine="0"/>
        <w:jc w:val="both"/>
        <w:rPr>
          <w:rFonts w:ascii="Arial" w:hAnsi="Arial" w:cs="Arial"/>
          <w:sz w:val="24"/>
          <w:szCs w:val="24"/>
        </w:rPr>
      </w:pPr>
      <w:r w:rsidRPr="007D2330">
        <w:rPr>
          <w:rFonts w:ascii="Arial" w:hAnsi="Arial" w:cs="Arial"/>
          <w:sz w:val="24"/>
          <w:szCs w:val="24"/>
        </w:rPr>
        <w:t xml:space="preserve">A violência cometida por parceiros e a violência sexual causam sérios problemas para a saúde física, mental, sexual e reprodutiva a curto e a longo prazo para sobreviventes e seus filhos, e levam a altos custos sociais e econômicos.  </w:t>
      </w:r>
    </w:p>
    <w:p w14:paraId="3BE523DA" w14:textId="77777777" w:rsidR="00DD7191" w:rsidRPr="007D2330" w:rsidRDefault="00DD7191" w:rsidP="00511E99">
      <w:pPr>
        <w:pStyle w:val="PargrafodaLista"/>
        <w:numPr>
          <w:ilvl w:val="0"/>
          <w:numId w:val="2"/>
        </w:numPr>
        <w:spacing w:line="360" w:lineRule="auto"/>
        <w:ind w:left="0" w:firstLine="0"/>
        <w:jc w:val="both"/>
        <w:rPr>
          <w:rFonts w:ascii="Arial" w:hAnsi="Arial" w:cs="Arial"/>
          <w:sz w:val="24"/>
          <w:szCs w:val="24"/>
        </w:rPr>
      </w:pPr>
      <w:r w:rsidRPr="007D2330">
        <w:rPr>
          <w:rFonts w:ascii="Arial" w:hAnsi="Arial" w:cs="Arial"/>
          <w:sz w:val="24"/>
          <w:szCs w:val="24"/>
        </w:rPr>
        <w:t>A violência contra as mulheres pode ter consequências mortais, como o homicídio ou o suicídio.</w:t>
      </w:r>
    </w:p>
    <w:p w14:paraId="609D2747" w14:textId="77777777" w:rsidR="00DD7191" w:rsidRPr="007D2330" w:rsidRDefault="0067762E" w:rsidP="00511E99">
      <w:pPr>
        <w:pStyle w:val="PargrafodaLista"/>
        <w:numPr>
          <w:ilvl w:val="0"/>
          <w:numId w:val="2"/>
        </w:numPr>
        <w:spacing w:line="360" w:lineRule="auto"/>
        <w:ind w:left="0" w:firstLine="0"/>
        <w:jc w:val="both"/>
        <w:rPr>
          <w:rFonts w:ascii="Arial" w:hAnsi="Arial" w:cs="Arial"/>
          <w:sz w:val="24"/>
          <w:szCs w:val="24"/>
        </w:rPr>
      </w:pPr>
      <w:r w:rsidRPr="007D2330">
        <w:rPr>
          <w:rFonts w:ascii="Arial" w:hAnsi="Arial" w:cs="Arial"/>
          <w:sz w:val="24"/>
          <w:szCs w:val="24"/>
        </w:rPr>
        <w:lastRenderedPageBreak/>
        <w:t>A</w:t>
      </w:r>
      <w:r w:rsidR="00DD7191" w:rsidRPr="007D2330">
        <w:rPr>
          <w:rFonts w:ascii="Arial" w:hAnsi="Arial" w:cs="Arial"/>
          <w:sz w:val="24"/>
          <w:szCs w:val="24"/>
        </w:rPr>
        <w:t>lém disso, 42% das mulheres vítimas de violência por parte do parceiro relatam lesões como consequência da violência.</w:t>
      </w:r>
    </w:p>
    <w:p w14:paraId="07F8BAC5" w14:textId="77777777" w:rsidR="00DD7191" w:rsidRPr="007D2330" w:rsidRDefault="00DD7191" w:rsidP="00511E99">
      <w:pPr>
        <w:pStyle w:val="PargrafodaLista"/>
        <w:numPr>
          <w:ilvl w:val="0"/>
          <w:numId w:val="2"/>
        </w:numPr>
        <w:spacing w:line="360" w:lineRule="auto"/>
        <w:ind w:left="0" w:firstLine="0"/>
        <w:jc w:val="both"/>
        <w:rPr>
          <w:rFonts w:ascii="Arial" w:hAnsi="Arial" w:cs="Arial"/>
          <w:sz w:val="24"/>
          <w:szCs w:val="24"/>
        </w:rPr>
      </w:pPr>
      <w:r w:rsidRPr="007D2330">
        <w:rPr>
          <w:rFonts w:ascii="Arial" w:hAnsi="Arial" w:cs="Arial"/>
          <w:sz w:val="24"/>
          <w:szCs w:val="24"/>
        </w:rPr>
        <w:t>Crianças que crescem em famílias onde há violência podem sofrer uma série de transtornos comportamentais e emocionais. Esses transtornos também podem ser associados à perpetração da violência ou sofrimento com atos violentos em fases posteriores da vida.</w:t>
      </w:r>
    </w:p>
    <w:p w14:paraId="6C21C139" w14:textId="77777777" w:rsidR="00DD7191" w:rsidRPr="007D2330" w:rsidRDefault="00DD7191" w:rsidP="007D0A99">
      <w:pPr>
        <w:spacing w:line="360" w:lineRule="auto"/>
        <w:ind w:firstLine="1134"/>
        <w:jc w:val="both"/>
        <w:rPr>
          <w:rFonts w:ascii="Arial" w:hAnsi="Arial" w:cs="Arial"/>
          <w:sz w:val="24"/>
          <w:szCs w:val="24"/>
        </w:rPr>
      </w:pPr>
      <w:r w:rsidRPr="007D2330">
        <w:rPr>
          <w:rFonts w:ascii="Arial" w:hAnsi="Arial" w:cs="Arial"/>
          <w:sz w:val="24"/>
          <w:szCs w:val="24"/>
        </w:rPr>
        <w:t>O Boletim Epidemiológico: Violência por parceiro íntimo contra homens e mulheres no Brasil - dados da Vigilância de Violências e Acidentes (2020) apontou que:</w:t>
      </w:r>
    </w:p>
    <w:p w14:paraId="65FEA79C" w14:textId="77777777" w:rsidR="00DD7191" w:rsidRPr="007D2330" w:rsidRDefault="00DD7191" w:rsidP="00511E99">
      <w:pPr>
        <w:pStyle w:val="PargrafodaLista"/>
        <w:numPr>
          <w:ilvl w:val="0"/>
          <w:numId w:val="3"/>
        </w:numPr>
        <w:spacing w:line="360" w:lineRule="auto"/>
        <w:ind w:left="284" w:hanging="284"/>
        <w:jc w:val="both"/>
        <w:rPr>
          <w:rFonts w:ascii="Arial" w:hAnsi="Arial" w:cs="Arial"/>
          <w:sz w:val="24"/>
          <w:szCs w:val="24"/>
        </w:rPr>
      </w:pPr>
      <w:r w:rsidRPr="007D2330">
        <w:rPr>
          <w:rFonts w:ascii="Arial" w:hAnsi="Arial" w:cs="Arial"/>
          <w:sz w:val="24"/>
          <w:szCs w:val="24"/>
        </w:rPr>
        <w:t>A violência por parceiro íntimo (VPI) é um importante problema de saúde pública no mundo e refere-se a um conjunto de comportamentos de violência física, sexual, psicológica ou perseguição perpetrados pelo parceiro íntimo, que pode ser caracterizado pelo atual ou ex-cônjuge, namorado(a), parceiro sexual ou outra pessoa com quem a vítima mantenha ou tenha mantido um relacionamento pessoal próximo.</w:t>
      </w:r>
    </w:p>
    <w:p w14:paraId="7570E7E8" w14:textId="77777777" w:rsidR="00DD7191" w:rsidRPr="007D2330" w:rsidRDefault="00DD7191" w:rsidP="00511E99">
      <w:pPr>
        <w:pStyle w:val="PargrafodaLista"/>
        <w:numPr>
          <w:ilvl w:val="0"/>
          <w:numId w:val="3"/>
        </w:numPr>
        <w:spacing w:line="360" w:lineRule="auto"/>
        <w:ind w:left="284" w:hanging="284"/>
        <w:jc w:val="both"/>
        <w:rPr>
          <w:rFonts w:ascii="Arial" w:hAnsi="Arial" w:cs="Arial"/>
          <w:sz w:val="24"/>
          <w:szCs w:val="24"/>
        </w:rPr>
      </w:pPr>
      <w:r w:rsidRPr="007D2330">
        <w:rPr>
          <w:rFonts w:ascii="Arial" w:hAnsi="Arial" w:cs="Arial"/>
          <w:sz w:val="24"/>
          <w:szCs w:val="24"/>
        </w:rPr>
        <w:t>Estima-se que um terço das mulheres no mundo tenham sofrido violência física ou sexual por um parceiro íntimo ou violência sexual por um não parceiro, aproximadamente 30% das mulheres que estiveram em um relacionamento sofreram alguma forma de violência física ou sexual pelo parceiro, e 38% dos homicídios de mulheres são perpetrados pelo parceiro íntimo.</w:t>
      </w:r>
    </w:p>
    <w:p w14:paraId="077DA021" w14:textId="77777777" w:rsidR="00DD7191" w:rsidRPr="007D2330" w:rsidRDefault="00DD7191" w:rsidP="00511E99">
      <w:pPr>
        <w:pStyle w:val="PargrafodaLista"/>
        <w:numPr>
          <w:ilvl w:val="0"/>
          <w:numId w:val="3"/>
        </w:numPr>
        <w:spacing w:line="360" w:lineRule="auto"/>
        <w:ind w:left="284" w:hanging="284"/>
        <w:jc w:val="both"/>
        <w:rPr>
          <w:rFonts w:ascii="Arial" w:hAnsi="Arial" w:cs="Arial"/>
          <w:sz w:val="24"/>
          <w:szCs w:val="24"/>
        </w:rPr>
      </w:pPr>
      <w:r w:rsidRPr="007D2330">
        <w:rPr>
          <w:rFonts w:ascii="Arial" w:hAnsi="Arial" w:cs="Arial"/>
          <w:sz w:val="24"/>
          <w:szCs w:val="24"/>
        </w:rPr>
        <w:t xml:space="preserve">Em 2018, foram notificados 350.354 casos de violência interpessoal e autoprovocada, dos quais 211.090 foram casos de violência interpessoal em pessoas com 10 anos de idade ou mais, e 78.393 foram perpetrados por parceiro íntimo da vítima. As faixas etárias de 20 a 29 (49,7%), 30 a 39 (55,9%) e 40 a 49 anos (51,0%) apresentaram as maiores proporções de violência perpetrada por parceiro íntimo. </w:t>
      </w:r>
    </w:p>
    <w:p w14:paraId="7974B461" w14:textId="77777777" w:rsidR="00DD7191" w:rsidRPr="007D2330" w:rsidRDefault="00DD7191" w:rsidP="00511E99">
      <w:pPr>
        <w:pStyle w:val="PargrafodaLista"/>
        <w:numPr>
          <w:ilvl w:val="0"/>
          <w:numId w:val="3"/>
        </w:numPr>
        <w:spacing w:line="360" w:lineRule="auto"/>
        <w:ind w:left="284" w:hanging="284"/>
        <w:jc w:val="both"/>
        <w:rPr>
          <w:rFonts w:ascii="Arial" w:hAnsi="Arial" w:cs="Arial"/>
          <w:sz w:val="24"/>
          <w:szCs w:val="24"/>
        </w:rPr>
      </w:pPr>
      <w:r w:rsidRPr="007D2330">
        <w:rPr>
          <w:rFonts w:ascii="Arial" w:hAnsi="Arial" w:cs="Arial"/>
          <w:sz w:val="24"/>
          <w:szCs w:val="24"/>
        </w:rPr>
        <w:t xml:space="preserve">Embora as mulheres tenham representado 91,5% do total de notificações de violência por parceiro íntimo em 2018, é importante lembrar que homens também podem ser vítimas de relacionamentos violentos e/ou abusivos. Esses resultados podem indicar que homens tendem a procurar menos os serviços de saúde em função de agressões sofridas, somente o fazendo em casos de agressões mais graves. </w:t>
      </w:r>
    </w:p>
    <w:p w14:paraId="0D38D564" w14:textId="77777777" w:rsidR="00DD7191" w:rsidRPr="007D2330" w:rsidRDefault="00DD7191" w:rsidP="00511E99">
      <w:pPr>
        <w:pStyle w:val="PargrafodaLista"/>
        <w:numPr>
          <w:ilvl w:val="0"/>
          <w:numId w:val="3"/>
        </w:numPr>
        <w:spacing w:line="360" w:lineRule="auto"/>
        <w:ind w:left="284" w:hanging="284"/>
        <w:jc w:val="both"/>
        <w:rPr>
          <w:rFonts w:ascii="Arial" w:hAnsi="Arial" w:cs="Arial"/>
          <w:sz w:val="24"/>
          <w:szCs w:val="24"/>
        </w:rPr>
      </w:pPr>
      <w:r w:rsidRPr="007D2330">
        <w:rPr>
          <w:rFonts w:ascii="Arial" w:hAnsi="Arial" w:cs="Arial"/>
          <w:sz w:val="24"/>
          <w:szCs w:val="24"/>
        </w:rPr>
        <w:lastRenderedPageBreak/>
        <w:t>Além disso, os resultados podem refletir um comportamento de profissionais de saúde no sentido de não notificar violências leves sofridas por homens.</w:t>
      </w:r>
    </w:p>
    <w:p w14:paraId="585F2363" w14:textId="77777777" w:rsidR="00CF71D4" w:rsidRPr="007D2330" w:rsidRDefault="00DD7191" w:rsidP="00511E99">
      <w:pPr>
        <w:pStyle w:val="PargrafodaLista"/>
        <w:numPr>
          <w:ilvl w:val="0"/>
          <w:numId w:val="3"/>
        </w:numPr>
        <w:spacing w:line="360" w:lineRule="auto"/>
        <w:ind w:left="284" w:hanging="284"/>
        <w:jc w:val="both"/>
        <w:rPr>
          <w:rFonts w:ascii="Arial" w:hAnsi="Arial" w:cs="Arial"/>
          <w:sz w:val="24"/>
          <w:szCs w:val="24"/>
        </w:rPr>
      </w:pPr>
      <w:r w:rsidRPr="007D2330">
        <w:rPr>
          <w:rFonts w:ascii="Arial" w:hAnsi="Arial" w:cs="Arial"/>
          <w:sz w:val="24"/>
          <w:szCs w:val="24"/>
        </w:rPr>
        <w:t>A literatura também aponta para diferenças nas motivações para violência entre os sexos. Estudos tem indicado que, ao passo que homens tendem a engajar em comportamentos violentos por motivações de poder e controle sobre a parceira, mulheres tendem a engajar em comportamentos violentos mais frequentemente como forma de autodefesa ou como resposta a sentimentos negativos de raiva.</w:t>
      </w:r>
    </w:p>
    <w:p w14:paraId="54DD606F" w14:textId="77777777" w:rsidR="00814F07" w:rsidRPr="007D2330" w:rsidRDefault="00814F07" w:rsidP="007D0A99">
      <w:pPr>
        <w:spacing w:line="360" w:lineRule="auto"/>
        <w:ind w:firstLine="1134"/>
        <w:jc w:val="both"/>
        <w:rPr>
          <w:rFonts w:ascii="Arial" w:hAnsi="Arial" w:cs="Arial"/>
          <w:sz w:val="24"/>
          <w:szCs w:val="24"/>
        </w:rPr>
      </w:pPr>
      <w:r w:rsidRPr="007D2330">
        <w:rPr>
          <w:rFonts w:ascii="Arial" w:hAnsi="Arial" w:cs="Arial"/>
          <w:sz w:val="24"/>
          <w:szCs w:val="24"/>
        </w:rPr>
        <w:t xml:space="preserve">O termo violência entre parceiros íntimos refere-se </w:t>
      </w:r>
      <w:proofErr w:type="gramStart"/>
      <w:r w:rsidRPr="007D2330">
        <w:rPr>
          <w:rFonts w:ascii="Arial" w:hAnsi="Arial" w:cs="Arial"/>
          <w:sz w:val="24"/>
          <w:szCs w:val="24"/>
        </w:rPr>
        <w:t>a  todo</w:t>
      </w:r>
      <w:proofErr w:type="gramEnd"/>
      <w:r w:rsidRPr="007D2330">
        <w:rPr>
          <w:rFonts w:ascii="Arial" w:hAnsi="Arial" w:cs="Arial"/>
          <w:sz w:val="24"/>
          <w:szCs w:val="24"/>
        </w:rPr>
        <w:t xml:space="preserve"> e qualquer comportamento de violência cometida tanto na unidade doméstica como em qualquer relação íntima de afeto, independentemente de coabitação, e compreende as violências física, psicológica, sexual, moral, patrimonial e o comportamento controlador.</w:t>
      </w:r>
    </w:p>
    <w:p w14:paraId="4BC96980" w14:textId="77777777" w:rsidR="0089290A" w:rsidRPr="007D2330" w:rsidRDefault="000F1242" w:rsidP="0089290A">
      <w:pPr>
        <w:spacing w:line="360" w:lineRule="auto"/>
        <w:ind w:firstLine="1134"/>
        <w:jc w:val="both"/>
        <w:rPr>
          <w:rFonts w:ascii="Arial" w:hAnsi="Arial" w:cs="Arial"/>
          <w:sz w:val="24"/>
          <w:szCs w:val="24"/>
        </w:rPr>
      </w:pPr>
      <w:r w:rsidRPr="007D2330">
        <w:rPr>
          <w:rFonts w:ascii="Arial" w:hAnsi="Arial" w:cs="Arial"/>
          <w:sz w:val="24"/>
          <w:szCs w:val="24"/>
        </w:rPr>
        <w:t xml:space="preserve">A violência física é facilmente identificável, pois um tapa ou um empurrão não podem ser interpretados de outra forma que não seja uma agressão. O abuso, porém, pode surgir na justificativa e na manipulação do agressor, que tenta culpar a própria vítima por ter “perdido a paciência”, por ter “provocado” a agressão ... </w:t>
      </w:r>
      <w:r w:rsidR="0089290A" w:rsidRPr="007D2330">
        <w:rPr>
          <w:rFonts w:ascii="Arial" w:hAnsi="Arial" w:cs="Arial"/>
          <w:sz w:val="24"/>
          <w:szCs w:val="24"/>
        </w:rPr>
        <w:t>Uma relação abusiva é marcada por padrões de controle, dominação e manipulação, incluindo comportamentos recorrentes que ferem emocionalmente, fisicamente ou psicologicamente o outro.</w:t>
      </w:r>
    </w:p>
    <w:p w14:paraId="08E131EA" w14:textId="77777777" w:rsidR="000F1242" w:rsidRPr="007D2330" w:rsidRDefault="00842412" w:rsidP="007D0A99">
      <w:pPr>
        <w:spacing w:line="360" w:lineRule="auto"/>
        <w:ind w:firstLine="1134"/>
        <w:jc w:val="both"/>
        <w:rPr>
          <w:rFonts w:ascii="Arial" w:hAnsi="Arial" w:cs="Arial"/>
          <w:sz w:val="24"/>
          <w:szCs w:val="24"/>
        </w:rPr>
      </w:pPr>
      <w:r w:rsidRPr="007D2330">
        <w:rPr>
          <w:rFonts w:ascii="Arial" w:hAnsi="Arial" w:cs="Arial"/>
          <w:sz w:val="24"/>
          <w:szCs w:val="24"/>
        </w:rPr>
        <w:t>Um r</w:t>
      </w:r>
      <w:r w:rsidR="009B3442" w:rsidRPr="007D2330">
        <w:rPr>
          <w:rFonts w:ascii="Arial" w:hAnsi="Arial" w:cs="Arial"/>
          <w:sz w:val="24"/>
          <w:szCs w:val="24"/>
        </w:rPr>
        <w:t xml:space="preserve">elacionamento abusivo </w:t>
      </w:r>
      <w:r w:rsidR="0089290A" w:rsidRPr="007D2330">
        <w:rPr>
          <w:rFonts w:ascii="Arial" w:hAnsi="Arial" w:cs="Arial"/>
          <w:sz w:val="24"/>
          <w:szCs w:val="24"/>
        </w:rPr>
        <w:t xml:space="preserve">pode ocorrer em qualquer tipo de vínculo (afetivo, familiar, profissional); </w:t>
      </w:r>
      <w:r w:rsidR="009B3442" w:rsidRPr="007D2330">
        <w:rPr>
          <w:rFonts w:ascii="Arial" w:hAnsi="Arial" w:cs="Arial"/>
          <w:sz w:val="24"/>
          <w:szCs w:val="24"/>
        </w:rPr>
        <w:t xml:space="preserve">é aquele em que o(a) abusador (a) utiliza o poder para manipular, isolar, privar, violentar, controlar ou explorar a vítima. Isso pode ocorrer por meio de violência física, emocional, financeira ou sexual. </w:t>
      </w:r>
      <w:r w:rsidR="0089290A" w:rsidRPr="007D2330">
        <w:rPr>
          <w:rFonts w:ascii="Arial" w:hAnsi="Arial" w:cs="Arial"/>
          <w:sz w:val="24"/>
          <w:szCs w:val="24"/>
        </w:rPr>
        <w:t>Alguns exemplos: a</w:t>
      </w:r>
      <w:r w:rsidR="000F1242" w:rsidRPr="007D2330">
        <w:rPr>
          <w:rFonts w:ascii="Arial" w:hAnsi="Arial" w:cs="Arial"/>
          <w:sz w:val="24"/>
          <w:szCs w:val="24"/>
        </w:rPr>
        <w:t xml:space="preserve">quele que abusa pode não pedir dinheiro diretamente, mas sugerir que precisa de um presente ou demonstrar excessiva preocupação ou sofrimento por não poder pagar uma conta, por exemplo. Uma </w:t>
      </w:r>
      <w:r w:rsidR="00973097" w:rsidRPr="007D2330">
        <w:rPr>
          <w:rFonts w:ascii="Arial" w:hAnsi="Arial" w:cs="Arial"/>
          <w:sz w:val="24"/>
          <w:szCs w:val="24"/>
        </w:rPr>
        <w:t xml:space="preserve">briga causada por ciúmes de uma roupa ou de uma mensagem no celular pode ser justificada por um “amor exagerado”.  </w:t>
      </w:r>
      <w:r w:rsidR="000F1242" w:rsidRPr="007D2330">
        <w:rPr>
          <w:rFonts w:ascii="Arial" w:hAnsi="Arial" w:cs="Arial"/>
          <w:sz w:val="24"/>
          <w:szCs w:val="24"/>
        </w:rPr>
        <w:t xml:space="preserve">  </w:t>
      </w:r>
    </w:p>
    <w:p w14:paraId="287FF5DC" w14:textId="3B0032C5" w:rsidR="0069163F" w:rsidRPr="007D2330" w:rsidRDefault="0069163F" w:rsidP="007D0A99">
      <w:pPr>
        <w:spacing w:line="360" w:lineRule="auto"/>
        <w:ind w:firstLine="1134"/>
        <w:jc w:val="both"/>
        <w:rPr>
          <w:rFonts w:ascii="Arial" w:hAnsi="Arial" w:cs="Arial"/>
          <w:sz w:val="24"/>
          <w:szCs w:val="24"/>
        </w:rPr>
      </w:pPr>
      <w:r w:rsidRPr="007D2330">
        <w:rPr>
          <w:rFonts w:ascii="Arial" w:hAnsi="Arial" w:cs="Arial"/>
          <w:sz w:val="24"/>
          <w:szCs w:val="24"/>
        </w:rPr>
        <w:t>Segundo o 18° Anuário Brasileiro de Segurança Pública (2024</w:t>
      </w:r>
      <w:proofErr w:type="gramStart"/>
      <w:r w:rsidRPr="007D2330">
        <w:rPr>
          <w:rFonts w:ascii="Arial" w:hAnsi="Arial" w:cs="Arial"/>
          <w:sz w:val="24"/>
          <w:szCs w:val="24"/>
        </w:rPr>
        <w:t>),  houve</w:t>
      </w:r>
      <w:proofErr w:type="gramEnd"/>
      <w:r w:rsidRPr="007D2330">
        <w:rPr>
          <w:rFonts w:ascii="Arial" w:hAnsi="Arial" w:cs="Arial"/>
          <w:sz w:val="24"/>
          <w:szCs w:val="24"/>
        </w:rPr>
        <w:t xml:space="preserve"> aumento de mulheres vítimas de perseguição (</w:t>
      </w:r>
      <w:proofErr w:type="spellStart"/>
      <w:r w:rsidRPr="007D2330">
        <w:rPr>
          <w:rFonts w:ascii="Arial" w:hAnsi="Arial" w:cs="Arial"/>
          <w:sz w:val="24"/>
          <w:szCs w:val="24"/>
        </w:rPr>
        <w:t>stalking</w:t>
      </w:r>
      <w:proofErr w:type="spellEnd"/>
      <w:r w:rsidRPr="007D2330">
        <w:rPr>
          <w:rFonts w:ascii="Arial" w:hAnsi="Arial" w:cs="Arial"/>
          <w:sz w:val="24"/>
          <w:szCs w:val="24"/>
        </w:rPr>
        <w:t xml:space="preserve">) e violência psicológica. Em 2023 foram 77.083 casos de </w:t>
      </w:r>
      <w:proofErr w:type="spellStart"/>
      <w:r w:rsidRPr="007D2330">
        <w:rPr>
          <w:rFonts w:ascii="Arial" w:hAnsi="Arial" w:cs="Arial"/>
          <w:sz w:val="24"/>
          <w:szCs w:val="24"/>
        </w:rPr>
        <w:t>stalking</w:t>
      </w:r>
      <w:proofErr w:type="spellEnd"/>
      <w:r w:rsidRPr="007D2330">
        <w:rPr>
          <w:rFonts w:ascii="Arial" w:hAnsi="Arial" w:cs="Arial"/>
          <w:sz w:val="24"/>
          <w:szCs w:val="24"/>
        </w:rPr>
        <w:t>, o que representou um aumento de 34,5% em relação a 2022. E 38.507 casos de violência psicológica, também um número maior em relação a 2022.</w:t>
      </w:r>
    </w:p>
    <w:p w14:paraId="7B2B4185" w14:textId="77777777" w:rsidR="006F1EAC" w:rsidRPr="007D2330" w:rsidRDefault="006F1EAC" w:rsidP="006F1EAC">
      <w:pPr>
        <w:spacing w:line="360" w:lineRule="auto"/>
        <w:ind w:firstLine="1134"/>
        <w:jc w:val="both"/>
        <w:rPr>
          <w:rFonts w:ascii="Arial" w:hAnsi="Arial" w:cs="Arial"/>
          <w:sz w:val="24"/>
          <w:szCs w:val="24"/>
        </w:rPr>
      </w:pPr>
      <w:r w:rsidRPr="007D2330">
        <w:rPr>
          <w:rFonts w:ascii="Arial" w:hAnsi="Arial" w:cs="Arial"/>
          <w:sz w:val="24"/>
          <w:szCs w:val="24"/>
        </w:rPr>
        <w:lastRenderedPageBreak/>
        <w:t>A pessoa que pratica abuso pode ser homem ou mulher, pois relacionamentos heterossexuais e homossexuais podem incluir violência. As pessoas podem aprender, através da cultura, dos modelos familiares (por exemplo, quando se cresce em uma família onde os pais usam formas agressivas para educar ou onde há qualquer tipo de violência entre o casal; dos amigos e de exemplos midiáticos que usar a agressão pode ser uma maneira “normal” de resolver problemas. Além disso, a falta de amor, de carinho e de capacidade para lidar com sentimentos como raiva ou tristeza também podem contribuir para isso. Muitas vezes, quem vive este tipo de situação acaba por acreditar que “amar é sofrer” ou que “todos os homens” ou “todas as mulheres são iguais”, achando normal vivenciar relacionamentos abusivos e/ou violentos. Assim, algumas pessoas preferem continuar nesse tipo de relação a ficarem sozinhas, por pensarem que é o melhor que conseguem (e merecem) ter.</w:t>
      </w:r>
    </w:p>
    <w:p w14:paraId="42448C63" w14:textId="1DBC313B" w:rsidR="009B3442" w:rsidRPr="007D2330" w:rsidRDefault="009B3442" w:rsidP="007D0A99">
      <w:pPr>
        <w:spacing w:line="360" w:lineRule="auto"/>
        <w:ind w:firstLine="1134"/>
        <w:jc w:val="both"/>
        <w:rPr>
          <w:rFonts w:ascii="Arial" w:hAnsi="Arial" w:cs="Arial"/>
          <w:sz w:val="24"/>
          <w:szCs w:val="24"/>
        </w:rPr>
      </w:pPr>
      <w:r w:rsidRPr="007D2330">
        <w:rPr>
          <w:rFonts w:ascii="Arial" w:hAnsi="Arial" w:cs="Arial"/>
          <w:sz w:val="24"/>
          <w:szCs w:val="24"/>
        </w:rPr>
        <w:t xml:space="preserve">É </w:t>
      </w:r>
      <w:r w:rsidR="00973097" w:rsidRPr="007D2330">
        <w:rPr>
          <w:rFonts w:ascii="Arial" w:hAnsi="Arial" w:cs="Arial"/>
          <w:sz w:val="24"/>
          <w:szCs w:val="24"/>
        </w:rPr>
        <w:t>comum</w:t>
      </w:r>
      <w:r w:rsidRPr="007D2330">
        <w:rPr>
          <w:rFonts w:ascii="Arial" w:hAnsi="Arial" w:cs="Arial"/>
          <w:sz w:val="24"/>
          <w:szCs w:val="24"/>
        </w:rPr>
        <w:t xml:space="preserve"> que, diante </w:t>
      </w:r>
      <w:r w:rsidR="00973097" w:rsidRPr="007D2330">
        <w:rPr>
          <w:rFonts w:ascii="Arial" w:hAnsi="Arial" w:cs="Arial"/>
          <w:sz w:val="24"/>
          <w:szCs w:val="24"/>
        </w:rPr>
        <w:t xml:space="preserve">das queixas </w:t>
      </w:r>
      <w:r w:rsidRPr="007D2330">
        <w:rPr>
          <w:rFonts w:ascii="Arial" w:hAnsi="Arial" w:cs="Arial"/>
          <w:sz w:val="24"/>
          <w:szCs w:val="24"/>
        </w:rPr>
        <w:t>e questionamentos</w:t>
      </w:r>
      <w:r w:rsidR="00973097" w:rsidRPr="007D2330">
        <w:rPr>
          <w:rFonts w:ascii="Arial" w:hAnsi="Arial" w:cs="Arial"/>
          <w:sz w:val="24"/>
          <w:szCs w:val="24"/>
        </w:rPr>
        <w:t xml:space="preserve"> da vít</w:t>
      </w:r>
      <w:r w:rsidR="008078BF" w:rsidRPr="007D2330">
        <w:rPr>
          <w:rFonts w:ascii="Arial" w:hAnsi="Arial" w:cs="Arial"/>
          <w:sz w:val="24"/>
          <w:szCs w:val="24"/>
        </w:rPr>
        <w:t>i</w:t>
      </w:r>
      <w:r w:rsidR="00973097" w:rsidRPr="007D2330">
        <w:rPr>
          <w:rFonts w:ascii="Arial" w:hAnsi="Arial" w:cs="Arial"/>
          <w:sz w:val="24"/>
          <w:szCs w:val="24"/>
        </w:rPr>
        <w:t>ma</w:t>
      </w:r>
      <w:r w:rsidRPr="007D2330">
        <w:rPr>
          <w:rFonts w:ascii="Arial" w:hAnsi="Arial" w:cs="Arial"/>
          <w:sz w:val="24"/>
          <w:szCs w:val="24"/>
        </w:rPr>
        <w:t xml:space="preserve"> </w:t>
      </w:r>
      <w:r w:rsidR="00973097" w:rsidRPr="007D2330">
        <w:rPr>
          <w:rFonts w:ascii="Arial" w:hAnsi="Arial" w:cs="Arial"/>
          <w:sz w:val="24"/>
          <w:szCs w:val="24"/>
        </w:rPr>
        <w:t xml:space="preserve">por estes comportamentos </w:t>
      </w:r>
      <w:r w:rsidRPr="007D2330">
        <w:rPr>
          <w:rFonts w:ascii="Arial" w:hAnsi="Arial" w:cs="Arial"/>
          <w:sz w:val="24"/>
          <w:szCs w:val="24"/>
        </w:rPr>
        <w:t>abusiv</w:t>
      </w:r>
      <w:r w:rsidR="00973097" w:rsidRPr="007D2330">
        <w:rPr>
          <w:rFonts w:ascii="Arial" w:hAnsi="Arial" w:cs="Arial"/>
          <w:sz w:val="24"/>
          <w:szCs w:val="24"/>
        </w:rPr>
        <w:t>o</w:t>
      </w:r>
      <w:r w:rsidRPr="007D2330">
        <w:rPr>
          <w:rFonts w:ascii="Arial" w:hAnsi="Arial" w:cs="Arial"/>
          <w:sz w:val="24"/>
          <w:szCs w:val="24"/>
        </w:rPr>
        <w:t>s, o(a) abusador</w:t>
      </w:r>
      <w:r w:rsidR="00973097" w:rsidRPr="007D2330">
        <w:rPr>
          <w:rFonts w:ascii="Arial" w:hAnsi="Arial" w:cs="Arial"/>
          <w:sz w:val="24"/>
          <w:szCs w:val="24"/>
        </w:rPr>
        <w:t>(a)</w:t>
      </w:r>
      <w:r w:rsidRPr="007D2330">
        <w:rPr>
          <w:rFonts w:ascii="Arial" w:hAnsi="Arial" w:cs="Arial"/>
          <w:sz w:val="24"/>
          <w:szCs w:val="24"/>
        </w:rPr>
        <w:t xml:space="preserve"> justifique os </w:t>
      </w:r>
      <w:r w:rsidR="00973097" w:rsidRPr="007D2330">
        <w:rPr>
          <w:rFonts w:ascii="Arial" w:hAnsi="Arial" w:cs="Arial"/>
          <w:sz w:val="24"/>
          <w:szCs w:val="24"/>
        </w:rPr>
        <w:t>“</w:t>
      </w:r>
      <w:r w:rsidRPr="007D2330">
        <w:rPr>
          <w:rFonts w:ascii="Arial" w:hAnsi="Arial" w:cs="Arial"/>
          <w:sz w:val="24"/>
          <w:szCs w:val="24"/>
        </w:rPr>
        <w:t>excessos</w:t>
      </w:r>
      <w:r w:rsidR="00973097" w:rsidRPr="007D2330">
        <w:rPr>
          <w:rFonts w:ascii="Arial" w:hAnsi="Arial" w:cs="Arial"/>
          <w:sz w:val="24"/>
          <w:szCs w:val="24"/>
        </w:rPr>
        <w:t>”</w:t>
      </w:r>
      <w:r w:rsidRPr="007D2330">
        <w:rPr>
          <w:rFonts w:ascii="Arial" w:hAnsi="Arial" w:cs="Arial"/>
          <w:sz w:val="24"/>
          <w:szCs w:val="24"/>
        </w:rPr>
        <w:t xml:space="preserve"> como uma demonstração de afeto. Muitas vezes, a vítima fica fixada nas memórias do começo da relação e tem dificuldade para reconhecer e aceitar que as condutas da pessoa são incompatíveis com a representação inicial</w:t>
      </w:r>
      <w:r w:rsidR="00973097" w:rsidRPr="007D2330">
        <w:rPr>
          <w:rFonts w:ascii="Arial" w:hAnsi="Arial" w:cs="Arial"/>
          <w:sz w:val="24"/>
          <w:szCs w:val="24"/>
        </w:rPr>
        <w:t xml:space="preserve"> de ter encontrado sua </w:t>
      </w:r>
      <w:r w:rsidR="00820854" w:rsidRPr="007D2330">
        <w:rPr>
          <w:rFonts w:ascii="Arial" w:hAnsi="Arial" w:cs="Arial"/>
          <w:sz w:val="24"/>
          <w:szCs w:val="24"/>
        </w:rPr>
        <w:t>“</w:t>
      </w:r>
      <w:r w:rsidR="00973097" w:rsidRPr="007D2330">
        <w:rPr>
          <w:rFonts w:ascii="Arial" w:hAnsi="Arial" w:cs="Arial"/>
          <w:sz w:val="24"/>
          <w:szCs w:val="24"/>
        </w:rPr>
        <w:t>alma gêmea</w:t>
      </w:r>
      <w:r w:rsidR="00820854" w:rsidRPr="007D2330">
        <w:rPr>
          <w:rFonts w:ascii="Arial" w:hAnsi="Arial" w:cs="Arial"/>
          <w:sz w:val="24"/>
          <w:szCs w:val="24"/>
        </w:rPr>
        <w:t>”</w:t>
      </w:r>
      <w:r w:rsidR="00973097" w:rsidRPr="007D2330">
        <w:rPr>
          <w:rFonts w:ascii="Arial" w:hAnsi="Arial" w:cs="Arial"/>
          <w:sz w:val="24"/>
          <w:szCs w:val="24"/>
        </w:rPr>
        <w:t>.</w:t>
      </w:r>
    </w:p>
    <w:p w14:paraId="77BA3381" w14:textId="13A94A3A" w:rsidR="006F1EAC" w:rsidRDefault="006F1EAC" w:rsidP="007D0A99">
      <w:pPr>
        <w:spacing w:line="360" w:lineRule="auto"/>
        <w:ind w:firstLine="1134"/>
        <w:jc w:val="both"/>
        <w:rPr>
          <w:rFonts w:ascii="Arial" w:hAnsi="Arial" w:cs="Arial"/>
          <w:sz w:val="24"/>
          <w:szCs w:val="24"/>
        </w:rPr>
      </w:pPr>
      <w:r w:rsidRPr="007D2330">
        <w:rPr>
          <w:rFonts w:ascii="Arial" w:hAnsi="Arial" w:cs="Arial"/>
          <w:sz w:val="24"/>
          <w:szCs w:val="24"/>
        </w:rPr>
        <w:t>No Brasil, a violência contra a mulher é influenciada por um histórico de desigualdade de gênero alicerçada em uma cultura machista e patriarcal</w:t>
      </w:r>
      <w:r w:rsidR="00A72160" w:rsidRPr="007D2330">
        <w:rPr>
          <w:rFonts w:ascii="Arial" w:hAnsi="Arial" w:cs="Arial"/>
          <w:sz w:val="24"/>
          <w:szCs w:val="24"/>
        </w:rPr>
        <w:t>, na qual a submissão da mulher à “superioridade” do homem ainda é naturalizada</w:t>
      </w:r>
      <w:r w:rsidRPr="007D2330">
        <w:rPr>
          <w:rFonts w:ascii="Arial" w:hAnsi="Arial" w:cs="Arial"/>
          <w:sz w:val="24"/>
          <w:szCs w:val="24"/>
        </w:rPr>
        <w:t xml:space="preserve"> (Murta et al, 2014; </w:t>
      </w:r>
      <w:proofErr w:type="spellStart"/>
      <w:r w:rsidRPr="007D2330">
        <w:rPr>
          <w:rFonts w:ascii="Arial" w:hAnsi="Arial" w:cs="Arial"/>
          <w:sz w:val="24"/>
          <w:szCs w:val="24"/>
        </w:rPr>
        <w:t>Zanello</w:t>
      </w:r>
      <w:proofErr w:type="spellEnd"/>
      <w:r w:rsidRPr="007D2330">
        <w:rPr>
          <w:rFonts w:ascii="Arial" w:hAnsi="Arial" w:cs="Arial"/>
          <w:sz w:val="24"/>
          <w:szCs w:val="24"/>
        </w:rPr>
        <w:t xml:space="preserve">, </w:t>
      </w:r>
      <w:r w:rsidR="00A72160" w:rsidRPr="007D2330">
        <w:rPr>
          <w:rFonts w:ascii="Arial" w:hAnsi="Arial" w:cs="Arial"/>
          <w:sz w:val="24"/>
          <w:szCs w:val="24"/>
        </w:rPr>
        <w:t>2018</w:t>
      </w:r>
      <w:r w:rsidRPr="007D2330">
        <w:rPr>
          <w:rFonts w:ascii="Arial" w:hAnsi="Arial" w:cs="Arial"/>
          <w:sz w:val="24"/>
          <w:szCs w:val="24"/>
        </w:rPr>
        <w:t xml:space="preserve">; Zamora e </w:t>
      </w:r>
      <w:proofErr w:type="spellStart"/>
      <w:r w:rsidRPr="007D2330">
        <w:rPr>
          <w:rFonts w:ascii="Arial" w:hAnsi="Arial" w:cs="Arial"/>
          <w:sz w:val="24"/>
          <w:szCs w:val="24"/>
        </w:rPr>
        <w:t>Habigzang</w:t>
      </w:r>
      <w:proofErr w:type="spellEnd"/>
      <w:r w:rsidRPr="007D2330">
        <w:rPr>
          <w:rFonts w:ascii="Arial" w:hAnsi="Arial" w:cs="Arial"/>
          <w:sz w:val="24"/>
          <w:szCs w:val="24"/>
        </w:rPr>
        <w:t xml:space="preserve">, 2021).   </w:t>
      </w:r>
    </w:p>
    <w:p w14:paraId="4AC91513" w14:textId="45A425BA" w:rsidR="0046583F" w:rsidRPr="0046583F" w:rsidRDefault="0046583F" w:rsidP="0046583F">
      <w:pPr>
        <w:spacing w:line="360" w:lineRule="auto"/>
        <w:ind w:firstLine="1134"/>
        <w:jc w:val="both"/>
        <w:rPr>
          <w:rFonts w:ascii="Arial" w:hAnsi="Arial" w:cs="Arial"/>
          <w:sz w:val="24"/>
          <w:szCs w:val="24"/>
        </w:rPr>
      </w:pPr>
      <w:r>
        <w:rPr>
          <w:rFonts w:ascii="Arial" w:hAnsi="Arial" w:cs="Arial"/>
          <w:sz w:val="24"/>
          <w:szCs w:val="24"/>
        </w:rPr>
        <w:t>São t</w:t>
      </w:r>
      <w:r w:rsidRPr="0046583F">
        <w:rPr>
          <w:rFonts w:ascii="Arial" w:hAnsi="Arial" w:cs="Arial"/>
          <w:sz w:val="24"/>
          <w:szCs w:val="24"/>
        </w:rPr>
        <w:t>ipos de abuso:</w:t>
      </w:r>
    </w:p>
    <w:p w14:paraId="1F3A5E29" w14:textId="1B8FB226" w:rsidR="0046583F" w:rsidRPr="0046583F" w:rsidRDefault="0046583F" w:rsidP="0046583F">
      <w:pPr>
        <w:spacing w:line="360" w:lineRule="auto"/>
        <w:jc w:val="both"/>
        <w:rPr>
          <w:rFonts w:ascii="Arial" w:hAnsi="Arial" w:cs="Arial"/>
          <w:sz w:val="24"/>
          <w:szCs w:val="24"/>
        </w:rPr>
      </w:pPr>
      <w:r w:rsidRPr="0046583F">
        <w:rPr>
          <w:rFonts w:ascii="Arial" w:hAnsi="Arial" w:cs="Arial"/>
          <w:sz w:val="24"/>
          <w:szCs w:val="24"/>
        </w:rPr>
        <w:t>•</w:t>
      </w:r>
      <w:r>
        <w:rPr>
          <w:rFonts w:ascii="Arial" w:hAnsi="Arial" w:cs="Arial"/>
          <w:sz w:val="24"/>
          <w:szCs w:val="24"/>
        </w:rPr>
        <w:t xml:space="preserve"> </w:t>
      </w:r>
      <w:r w:rsidRPr="0046583F">
        <w:rPr>
          <w:rFonts w:ascii="Arial" w:hAnsi="Arial" w:cs="Arial"/>
          <w:sz w:val="24"/>
          <w:szCs w:val="24"/>
        </w:rPr>
        <w:t>Físico: Agressões físicas, como tapas, socos, empurrões, etc.</w:t>
      </w:r>
    </w:p>
    <w:p w14:paraId="1D3AFFB9" w14:textId="4C831E99" w:rsidR="0046583F" w:rsidRPr="0046583F" w:rsidRDefault="0046583F" w:rsidP="0046583F">
      <w:pPr>
        <w:spacing w:line="360" w:lineRule="auto"/>
        <w:jc w:val="both"/>
        <w:rPr>
          <w:rFonts w:ascii="Arial" w:hAnsi="Arial" w:cs="Arial"/>
          <w:sz w:val="24"/>
          <w:szCs w:val="24"/>
        </w:rPr>
      </w:pPr>
      <w:r w:rsidRPr="0046583F">
        <w:rPr>
          <w:rFonts w:ascii="Arial" w:hAnsi="Arial" w:cs="Arial"/>
          <w:sz w:val="24"/>
          <w:szCs w:val="24"/>
        </w:rPr>
        <w:t>•Emocional/Psicológico: Manipulação, humilhação, isolamento, chantagem emocional.</w:t>
      </w:r>
    </w:p>
    <w:p w14:paraId="7B7111DA" w14:textId="5C6419AA" w:rsidR="0046583F" w:rsidRPr="0046583F" w:rsidRDefault="0046583F" w:rsidP="0046583F">
      <w:pPr>
        <w:spacing w:line="360" w:lineRule="auto"/>
        <w:jc w:val="both"/>
        <w:rPr>
          <w:rFonts w:ascii="Arial" w:hAnsi="Arial" w:cs="Arial"/>
          <w:sz w:val="24"/>
          <w:szCs w:val="24"/>
        </w:rPr>
      </w:pPr>
      <w:r w:rsidRPr="0046583F">
        <w:rPr>
          <w:rFonts w:ascii="Arial" w:hAnsi="Arial" w:cs="Arial"/>
          <w:sz w:val="24"/>
          <w:szCs w:val="24"/>
        </w:rPr>
        <w:t>•</w:t>
      </w:r>
      <w:r>
        <w:rPr>
          <w:rFonts w:ascii="Arial" w:hAnsi="Arial" w:cs="Arial"/>
          <w:sz w:val="24"/>
          <w:szCs w:val="24"/>
        </w:rPr>
        <w:t xml:space="preserve"> </w:t>
      </w:r>
      <w:r w:rsidRPr="0046583F">
        <w:rPr>
          <w:rFonts w:ascii="Arial" w:hAnsi="Arial" w:cs="Arial"/>
          <w:sz w:val="24"/>
          <w:szCs w:val="24"/>
        </w:rPr>
        <w:t>Verbal: Insultos, críticas constantes, ameaças.</w:t>
      </w:r>
    </w:p>
    <w:p w14:paraId="3BC6DA7F" w14:textId="42573145" w:rsidR="0046583F" w:rsidRPr="0046583F" w:rsidRDefault="0046583F" w:rsidP="0046583F">
      <w:pPr>
        <w:spacing w:line="360" w:lineRule="auto"/>
        <w:jc w:val="both"/>
        <w:rPr>
          <w:rFonts w:ascii="Arial" w:hAnsi="Arial" w:cs="Arial"/>
          <w:sz w:val="24"/>
          <w:szCs w:val="24"/>
        </w:rPr>
      </w:pPr>
      <w:r w:rsidRPr="0046583F">
        <w:rPr>
          <w:rFonts w:ascii="Arial" w:hAnsi="Arial" w:cs="Arial"/>
          <w:sz w:val="24"/>
          <w:szCs w:val="24"/>
        </w:rPr>
        <w:t>•</w:t>
      </w:r>
      <w:r>
        <w:rPr>
          <w:rFonts w:ascii="Arial" w:hAnsi="Arial" w:cs="Arial"/>
          <w:sz w:val="24"/>
          <w:szCs w:val="24"/>
        </w:rPr>
        <w:t xml:space="preserve"> </w:t>
      </w:r>
      <w:r w:rsidRPr="0046583F">
        <w:rPr>
          <w:rFonts w:ascii="Arial" w:hAnsi="Arial" w:cs="Arial"/>
          <w:sz w:val="24"/>
          <w:szCs w:val="24"/>
        </w:rPr>
        <w:t>Sexual: Coerção ou forçamento a atos sexuais sem consentimento.</w:t>
      </w:r>
    </w:p>
    <w:p w14:paraId="56B90F2E" w14:textId="66CC110F" w:rsidR="0046583F" w:rsidRPr="0046583F" w:rsidRDefault="0046583F" w:rsidP="0046583F">
      <w:pPr>
        <w:spacing w:line="360" w:lineRule="auto"/>
        <w:jc w:val="both"/>
        <w:rPr>
          <w:rFonts w:ascii="Arial" w:hAnsi="Arial" w:cs="Arial"/>
          <w:sz w:val="24"/>
          <w:szCs w:val="24"/>
        </w:rPr>
      </w:pPr>
      <w:r w:rsidRPr="0046583F">
        <w:rPr>
          <w:rFonts w:ascii="Arial" w:hAnsi="Arial" w:cs="Arial"/>
          <w:sz w:val="24"/>
          <w:szCs w:val="24"/>
        </w:rPr>
        <w:t>•</w:t>
      </w:r>
      <w:r>
        <w:rPr>
          <w:rFonts w:ascii="Arial" w:hAnsi="Arial" w:cs="Arial"/>
          <w:sz w:val="24"/>
          <w:szCs w:val="24"/>
        </w:rPr>
        <w:t xml:space="preserve"> </w:t>
      </w:r>
      <w:r w:rsidRPr="0046583F">
        <w:rPr>
          <w:rFonts w:ascii="Arial" w:hAnsi="Arial" w:cs="Arial"/>
          <w:sz w:val="24"/>
          <w:szCs w:val="24"/>
        </w:rPr>
        <w:t>Financeiro: Controle absoluto das finanças, impedir o parceiro de trabalhar.</w:t>
      </w:r>
    </w:p>
    <w:p w14:paraId="4B32EFB6" w14:textId="12853C67" w:rsidR="0046583F" w:rsidRPr="007D2330" w:rsidRDefault="0046583F" w:rsidP="0046583F">
      <w:pPr>
        <w:spacing w:line="360" w:lineRule="auto"/>
        <w:jc w:val="both"/>
        <w:rPr>
          <w:rFonts w:ascii="Arial" w:hAnsi="Arial" w:cs="Arial"/>
          <w:sz w:val="24"/>
          <w:szCs w:val="24"/>
        </w:rPr>
      </w:pPr>
      <w:r w:rsidRPr="0046583F">
        <w:rPr>
          <w:rFonts w:ascii="Arial" w:hAnsi="Arial" w:cs="Arial"/>
          <w:sz w:val="24"/>
          <w:szCs w:val="24"/>
        </w:rPr>
        <w:t>•</w:t>
      </w:r>
      <w:r>
        <w:rPr>
          <w:rFonts w:ascii="Arial" w:hAnsi="Arial" w:cs="Arial"/>
          <w:sz w:val="24"/>
          <w:szCs w:val="24"/>
        </w:rPr>
        <w:t xml:space="preserve"> </w:t>
      </w:r>
      <w:r w:rsidRPr="0046583F">
        <w:rPr>
          <w:rFonts w:ascii="Arial" w:hAnsi="Arial" w:cs="Arial"/>
          <w:sz w:val="24"/>
          <w:szCs w:val="24"/>
        </w:rPr>
        <w:t>Digital:</w:t>
      </w:r>
      <w:r>
        <w:rPr>
          <w:rFonts w:ascii="Arial" w:hAnsi="Arial" w:cs="Arial"/>
          <w:sz w:val="24"/>
          <w:szCs w:val="24"/>
        </w:rPr>
        <w:t xml:space="preserve"> </w:t>
      </w:r>
      <w:r w:rsidRPr="0046583F">
        <w:rPr>
          <w:rFonts w:ascii="Arial" w:hAnsi="Arial" w:cs="Arial"/>
          <w:sz w:val="24"/>
          <w:szCs w:val="24"/>
        </w:rPr>
        <w:t>Monitoramento das atividades online, mensagens abusivas, humilhações em redes sociais.</w:t>
      </w:r>
    </w:p>
    <w:p w14:paraId="1559D929" w14:textId="5AC5F7A4" w:rsidR="00814F07" w:rsidRPr="007D2330" w:rsidRDefault="00814F07" w:rsidP="007D0A99">
      <w:pPr>
        <w:spacing w:line="360" w:lineRule="auto"/>
        <w:ind w:firstLine="1134"/>
        <w:jc w:val="both"/>
        <w:rPr>
          <w:rFonts w:ascii="Arial" w:hAnsi="Arial" w:cs="Arial"/>
          <w:sz w:val="24"/>
          <w:szCs w:val="24"/>
        </w:rPr>
      </w:pPr>
      <w:r w:rsidRPr="007D2330">
        <w:rPr>
          <w:rFonts w:ascii="Arial" w:hAnsi="Arial" w:cs="Arial"/>
          <w:sz w:val="24"/>
          <w:szCs w:val="24"/>
        </w:rPr>
        <w:lastRenderedPageBreak/>
        <w:t>A lei 11.340, conhecida como “Lei Maria da Penha</w:t>
      </w:r>
      <w:r w:rsidR="00F409A5" w:rsidRPr="007D2330">
        <w:rPr>
          <w:rFonts w:ascii="Arial" w:hAnsi="Arial" w:cs="Arial"/>
          <w:sz w:val="24"/>
          <w:szCs w:val="24"/>
        </w:rPr>
        <w:t>” (BRASIL, 2006)</w:t>
      </w:r>
      <w:r w:rsidRPr="007D2330">
        <w:rPr>
          <w:rFonts w:ascii="Arial" w:hAnsi="Arial" w:cs="Arial"/>
          <w:sz w:val="24"/>
          <w:szCs w:val="24"/>
        </w:rPr>
        <w:t xml:space="preserve"> e tendo a atualização mais recente em 2024, reconhece como formas de formas de violência doméstica e familiar contra a mulher, entre outras:</w:t>
      </w:r>
    </w:p>
    <w:p w14:paraId="32ECADE5" w14:textId="67E99E0B" w:rsidR="00814F07" w:rsidRPr="007D2330" w:rsidRDefault="00814F07" w:rsidP="009A4B51">
      <w:pPr>
        <w:spacing w:line="240" w:lineRule="auto"/>
        <w:ind w:left="2268"/>
        <w:jc w:val="both"/>
        <w:rPr>
          <w:rFonts w:ascii="Arial" w:hAnsi="Arial" w:cs="Arial"/>
        </w:rPr>
      </w:pPr>
      <w:r w:rsidRPr="007D2330">
        <w:rPr>
          <w:rFonts w:ascii="Arial" w:hAnsi="Arial" w:cs="Arial"/>
        </w:rPr>
        <w:t xml:space="preserve">I - </w:t>
      </w:r>
      <w:proofErr w:type="gramStart"/>
      <w:r w:rsidRPr="007D2330">
        <w:rPr>
          <w:rFonts w:ascii="Arial" w:hAnsi="Arial" w:cs="Arial"/>
        </w:rPr>
        <w:t>a</w:t>
      </w:r>
      <w:proofErr w:type="gramEnd"/>
      <w:r w:rsidRPr="007D2330">
        <w:rPr>
          <w:rFonts w:ascii="Arial" w:hAnsi="Arial" w:cs="Arial"/>
        </w:rPr>
        <w:t xml:space="preserve"> violência física, entendida como qualquer conduta que ofenda sua integridade ou saúde corporal;</w:t>
      </w:r>
    </w:p>
    <w:p w14:paraId="3CD80647" w14:textId="08610D07" w:rsidR="00814F07" w:rsidRPr="007D2330" w:rsidRDefault="00814F07" w:rsidP="009A4B51">
      <w:pPr>
        <w:spacing w:line="240" w:lineRule="auto"/>
        <w:ind w:left="2268"/>
        <w:jc w:val="both"/>
        <w:rPr>
          <w:rFonts w:ascii="Arial" w:hAnsi="Arial" w:cs="Arial"/>
        </w:rPr>
      </w:pPr>
      <w:r w:rsidRPr="007D2330">
        <w:rPr>
          <w:rFonts w:ascii="Arial" w:hAnsi="Arial" w:cs="Arial"/>
        </w:rPr>
        <w:t xml:space="preserve">II - a violência psicológica, entendida como qualquer conduta que lhe cause </w:t>
      </w:r>
      <w:proofErr w:type="spellStart"/>
      <w:r w:rsidRPr="007D2330">
        <w:rPr>
          <w:rFonts w:ascii="Arial" w:hAnsi="Arial" w:cs="Arial"/>
        </w:rPr>
        <w:t>dano</w:t>
      </w:r>
      <w:proofErr w:type="spellEnd"/>
      <w:r w:rsidRPr="007D2330">
        <w:rPr>
          <w:rFonts w:ascii="Arial" w:hAnsi="Arial" w:cs="Arial"/>
        </w:rPr>
        <w:t xml:space="preserve"> emocional e diminuição da autoestima ou que lhe prejudique e perturbe o pleno desenvolvimento ou que vise degradar ou controlar suas ações, comportamentos, crenças e decisões, mediante ameaça, constrangimento, humilhação, manipulação, isolamento, vigilância constante, perseguição contumaz, insulto, chantagem, ridicularização, exploração e limitação do direito de ir e vir ou qualquer outro meio que lhe cause prejuízo à saúde psicológica e à autodeterminação;</w:t>
      </w:r>
    </w:p>
    <w:p w14:paraId="4675B4B3" w14:textId="09AC4F53" w:rsidR="00814F07" w:rsidRPr="007D2330" w:rsidRDefault="00814F07" w:rsidP="009A4B51">
      <w:pPr>
        <w:spacing w:line="240" w:lineRule="auto"/>
        <w:ind w:left="2268"/>
        <w:jc w:val="both"/>
        <w:rPr>
          <w:rFonts w:ascii="Arial" w:hAnsi="Arial" w:cs="Arial"/>
        </w:rPr>
      </w:pPr>
      <w:r w:rsidRPr="007D2330">
        <w:rPr>
          <w:rFonts w:ascii="Arial" w:hAnsi="Arial" w:cs="Arial"/>
        </w:rPr>
        <w:t xml:space="preserve">II - a violência psicológica, entendida como qualquer conduta que lhe cause </w:t>
      </w:r>
      <w:proofErr w:type="spellStart"/>
      <w:r w:rsidRPr="007D2330">
        <w:rPr>
          <w:rFonts w:ascii="Arial" w:hAnsi="Arial" w:cs="Arial"/>
        </w:rPr>
        <w:t>dano</w:t>
      </w:r>
      <w:proofErr w:type="spellEnd"/>
      <w:r w:rsidRPr="007D2330">
        <w:rPr>
          <w:rFonts w:ascii="Arial" w:hAnsi="Arial" w:cs="Arial"/>
        </w:rPr>
        <w:t xml:space="preserve"> emocional e diminuição da autoestima ou que lhe prejudique e perturbe o pleno desenvolvimento ou que vise degradar ou controlar suas ações, comportamentos, crenças e decisões, mediante ameaça, constrangimento, humilhação, manipulação, isolamento, vigilância constante, perseguição contumaz, insulto, chantagem, violação de sua intimidade, ridicularização, exploração e limitação do direito de ir e vir ou qualquer outro meio que lhe cause prejuízo à saúde psicológica e à autodeterminação; (Redação dada pela Lei nº 13.772, de 2018)</w:t>
      </w:r>
    </w:p>
    <w:p w14:paraId="2CA207E0" w14:textId="77777777" w:rsidR="00814F07" w:rsidRPr="007D2330" w:rsidRDefault="00814F07" w:rsidP="009A4B51">
      <w:pPr>
        <w:spacing w:line="240" w:lineRule="auto"/>
        <w:ind w:left="2268"/>
        <w:jc w:val="both"/>
        <w:rPr>
          <w:rFonts w:ascii="Arial" w:hAnsi="Arial" w:cs="Arial"/>
        </w:rPr>
      </w:pPr>
      <w:r w:rsidRPr="007D2330">
        <w:rPr>
          <w:rFonts w:ascii="Arial" w:hAnsi="Arial" w:cs="Arial"/>
        </w:rPr>
        <w:t>III - a violência sexual, entendida como qualquer conduta que a constranja a presenciar, a manter ou a participar de relação sexual não desejada, mediante intimidação, ameaça, coação ou uso da força; que a induza a comercializar ou a utilizar, de qualquer modo, a sua sexualidade, que a impeça de usar qualquer método contraceptivo ou que a force ao matrimônio, à gravidez, ao aborto ou à prostituição, mediante coação, chantagem, suborno ou manipulação; ou que limite ou anule o exercício de seus direitos sexuais e reprodutivos;</w:t>
      </w:r>
    </w:p>
    <w:p w14:paraId="5F14F5D6" w14:textId="77777777" w:rsidR="00814F07" w:rsidRPr="007D2330" w:rsidRDefault="00814F07" w:rsidP="009A4B51">
      <w:pPr>
        <w:spacing w:line="240" w:lineRule="auto"/>
        <w:ind w:left="2268"/>
        <w:jc w:val="both"/>
        <w:rPr>
          <w:rFonts w:ascii="Arial" w:hAnsi="Arial" w:cs="Arial"/>
        </w:rPr>
      </w:pPr>
      <w:r w:rsidRPr="007D2330">
        <w:rPr>
          <w:rFonts w:ascii="Arial" w:hAnsi="Arial" w:cs="Arial"/>
        </w:rPr>
        <w:t xml:space="preserve">IV - </w:t>
      </w:r>
      <w:proofErr w:type="gramStart"/>
      <w:r w:rsidRPr="007D2330">
        <w:rPr>
          <w:rFonts w:ascii="Arial" w:hAnsi="Arial" w:cs="Arial"/>
        </w:rPr>
        <w:t>a</w:t>
      </w:r>
      <w:proofErr w:type="gramEnd"/>
      <w:r w:rsidRPr="007D2330">
        <w:rPr>
          <w:rFonts w:ascii="Arial" w:hAnsi="Arial" w:cs="Arial"/>
        </w:rPr>
        <w:t xml:space="preserve"> violência patrimonial, entendida como qualquer conduta que configure retenção, subtração, destruição parcial ou total de seus objetos, instrumentos de trabalho, documentos pessoais, bens, valores e direitos ou recursos econômicos, incluindo os destinados a satisfazer suas necessidades;</w:t>
      </w:r>
    </w:p>
    <w:p w14:paraId="42280E4D" w14:textId="77777777" w:rsidR="00814F07" w:rsidRPr="007D2330" w:rsidRDefault="00814F07" w:rsidP="009A4B51">
      <w:pPr>
        <w:spacing w:line="240" w:lineRule="auto"/>
        <w:ind w:left="2268"/>
        <w:jc w:val="both"/>
        <w:rPr>
          <w:rFonts w:ascii="Arial" w:hAnsi="Arial" w:cs="Arial"/>
        </w:rPr>
      </w:pPr>
      <w:r w:rsidRPr="007D2330">
        <w:rPr>
          <w:rFonts w:ascii="Arial" w:hAnsi="Arial" w:cs="Arial"/>
        </w:rPr>
        <w:t xml:space="preserve">V - </w:t>
      </w:r>
      <w:proofErr w:type="gramStart"/>
      <w:r w:rsidRPr="007D2330">
        <w:rPr>
          <w:rFonts w:ascii="Arial" w:hAnsi="Arial" w:cs="Arial"/>
        </w:rPr>
        <w:t>a</w:t>
      </w:r>
      <w:proofErr w:type="gramEnd"/>
      <w:r w:rsidRPr="007D2330">
        <w:rPr>
          <w:rFonts w:ascii="Arial" w:hAnsi="Arial" w:cs="Arial"/>
        </w:rPr>
        <w:t xml:space="preserve"> violência moral, entendida como qualquer conduta que configure calúnia, difamação ou injúria</w:t>
      </w:r>
      <w:r w:rsidR="009B3442" w:rsidRPr="007D2330">
        <w:rPr>
          <w:rFonts w:ascii="Arial" w:hAnsi="Arial" w:cs="Arial"/>
        </w:rPr>
        <w:t>”</w:t>
      </w:r>
      <w:r w:rsidRPr="007D2330">
        <w:rPr>
          <w:rFonts w:ascii="Arial" w:hAnsi="Arial" w:cs="Arial"/>
        </w:rPr>
        <w:t>.</w:t>
      </w:r>
    </w:p>
    <w:p w14:paraId="02A8B1E4" w14:textId="77777777" w:rsidR="00394B50" w:rsidRDefault="00394B50" w:rsidP="007D0A99">
      <w:pPr>
        <w:spacing w:line="360" w:lineRule="auto"/>
        <w:ind w:firstLine="1134"/>
        <w:jc w:val="both"/>
        <w:rPr>
          <w:rFonts w:ascii="Arial" w:hAnsi="Arial" w:cs="Arial"/>
          <w:sz w:val="24"/>
          <w:szCs w:val="24"/>
        </w:rPr>
      </w:pPr>
    </w:p>
    <w:p w14:paraId="15B9679B" w14:textId="06082CBB" w:rsidR="009B3442" w:rsidRPr="007D2330" w:rsidRDefault="008078BF" w:rsidP="007D0A99">
      <w:pPr>
        <w:spacing w:line="360" w:lineRule="auto"/>
        <w:ind w:firstLine="1134"/>
        <w:jc w:val="both"/>
        <w:rPr>
          <w:rFonts w:ascii="Arial" w:hAnsi="Arial" w:cs="Arial"/>
          <w:sz w:val="24"/>
          <w:szCs w:val="24"/>
        </w:rPr>
      </w:pPr>
      <w:r w:rsidRPr="007D2330">
        <w:rPr>
          <w:rFonts w:ascii="Arial" w:hAnsi="Arial" w:cs="Arial"/>
          <w:sz w:val="24"/>
          <w:szCs w:val="24"/>
        </w:rPr>
        <w:t xml:space="preserve">De acordo com a Universidade Federal de Santa Catarina (2014), estudos apontam que a violência psicológica ocorre como o evento mais frequente durante a vida de mulheres, e que as vítimas podem sofrer efeitos permanentes em termos de </w:t>
      </w:r>
      <w:r w:rsidRPr="007D2330">
        <w:rPr>
          <w:rFonts w:ascii="Arial" w:hAnsi="Arial" w:cs="Arial"/>
          <w:sz w:val="24"/>
          <w:szCs w:val="24"/>
        </w:rPr>
        <w:lastRenderedPageBreak/>
        <w:t>autoestima e autoimagem, e tornarem-se menos seguras do seu valor e mais propensas à depressão.</w:t>
      </w:r>
    </w:p>
    <w:p w14:paraId="7304C7C0" w14:textId="0480045A" w:rsidR="00FD2AA5" w:rsidRPr="007D2330" w:rsidRDefault="00FD2AA5" w:rsidP="007D0A99">
      <w:pPr>
        <w:spacing w:line="360" w:lineRule="auto"/>
        <w:ind w:firstLine="1134"/>
        <w:jc w:val="both"/>
        <w:rPr>
          <w:rFonts w:ascii="Arial" w:hAnsi="Arial" w:cs="Arial"/>
          <w:sz w:val="24"/>
          <w:szCs w:val="24"/>
        </w:rPr>
      </w:pPr>
      <w:r w:rsidRPr="007D2330">
        <w:rPr>
          <w:rFonts w:ascii="Arial" w:hAnsi="Arial" w:cs="Arial"/>
          <w:sz w:val="24"/>
          <w:szCs w:val="24"/>
        </w:rPr>
        <w:t xml:space="preserve">Muitas vezes, as pessoas que procuram suporte psicológico relatando sintomas de depressão, comportamentos </w:t>
      </w:r>
      <w:proofErr w:type="spellStart"/>
      <w:r w:rsidRPr="007D2330">
        <w:rPr>
          <w:rFonts w:ascii="Arial" w:hAnsi="Arial" w:cs="Arial"/>
          <w:sz w:val="24"/>
          <w:szCs w:val="24"/>
        </w:rPr>
        <w:t>autolesivos</w:t>
      </w:r>
      <w:proofErr w:type="spellEnd"/>
      <w:r w:rsidRPr="007D2330">
        <w:rPr>
          <w:rFonts w:ascii="Arial" w:hAnsi="Arial" w:cs="Arial"/>
          <w:sz w:val="24"/>
          <w:szCs w:val="24"/>
        </w:rPr>
        <w:t xml:space="preserve"> ou dependência química, entre outros, </w:t>
      </w:r>
      <w:r w:rsidR="00445E14" w:rsidRPr="007D2330">
        <w:rPr>
          <w:rFonts w:ascii="Arial" w:hAnsi="Arial" w:cs="Arial"/>
          <w:sz w:val="24"/>
          <w:szCs w:val="24"/>
        </w:rPr>
        <w:t xml:space="preserve">adoeceram inicialmente por terem vivido um relacionamento abusivo. Por isso, é importante que os terapeutas </w:t>
      </w:r>
      <w:r w:rsidR="00223BE9" w:rsidRPr="007D2330">
        <w:rPr>
          <w:rFonts w:ascii="Arial" w:hAnsi="Arial" w:cs="Arial"/>
          <w:sz w:val="24"/>
          <w:szCs w:val="24"/>
        </w:rPr>
        <w:t>aprofundem seus conhecimentos sobre as especificidades desse tipo de cuidado.</w:t>
      </w:r>
      <w:r w:rsidRPr="007D2330">
        <w:rPr>
          <w:rFonts w:ascii="Arial" w:hAnsi="Arial" w:cs="Arial"/>
          <w:sz w:val="24"/>
          <w:szCs w:val="24"/>
        </w:rPr>
        <w:t xml:space="preserve">  </w:t>
      </w:r>
    </w:p>
    <w:p w14:paraId="04C871AA" w14:textId="77777777" w:rsidR="00A07311" w:rsidRPr="007D2330" w:rsidRDefault="00A07311" w:rsidP="00CF71D4">
      <w:pPr>
        <w:jc w:val="both"/>
        <w:rPr>
          <w:rFonts w:ascii="Arial" w:hAnsi="Arial" w:cs="Arial"/>
          <w:b/>
          <w:bCs/>
          <w:sz w:val="24"/>
          <w:szCs w:val="24"/>
        </w:rPr>
      </w:pPr>
    </w:p>
    <w:p w14:paraId="18BD3DC2" w14:textId="77777777" w:rsidR="00CF71D4" w:rsidRPr="007D2330" w:rsidRDefault="00CF71D4" w:rsidP="00CF71D4">
      <w:pPr>
        <w:jc w:val="both"/>
        <w:rPr>
          <w:rFonts w:ascii="Arial" w:hAnsi="Arial" w:cs="Arial"/>
          <w:b/>
          <w:bCs/>
          <w:sz w:val="24"/>
          <w:szCs w:val="24"/>
        </w:rPr>
      </w:pPr>
      <w:r w:rsidRPr="007D2330">
        <w:rPr>
          <w:rFonts w:ascii="Arial" w:hAnsi="Arial" w:cs="Arial"/>
          <w:b/>
          <w:bCs/>
          <w:sz w:val="24"/>
          <w:szCs w:val="24"/>
        </w:rPr>
        <w:t>1.2 Ciclo do Abuso</w:t>
      </w:r>
    </w:p>
    <w:p w14:paraId="375349F4" w14:textId="77777777" w:rsidR="00F72F22" w:rsidRPr="007D2330" w:rsidRDefault="00F72F22" w:rsidP="007D0A99">
      <w:pPr>
        <w:spacing w:line="360" w:lineRule="auto"/>
        <w:ind w:firstLine="1134"/>
        <w:jc w:val="both"/>
        <w:rPr>
          <w:rFonts w:ascii="Arial" w:hAnsi="Arial" w:cs="Arial"/>
          <w:color w:val="000000" w:themeColor="text1"/>
          <w:sz w:val="24"/>
          <w:szCs w:val="24"/>
        </w:rPr>
      </w:pPr>
    </w:p>
    <w:p w14:paraId="6F6E2A4E" w14:textId="3AFA81D3" w:rsidR="00223BE9" w:rsidRPr="007D2330" w:rsidRDefault="00223BE9" w:rsidP="007D0A99">
      <w:pPr>
        <w:spacing w:line="360" w:lineRule="auto"/>
        <w:ind w:firstLine="1134"/>
        <w:jc w:val="both"/>
        <w:rPr>
          <w:rFonts w:ascii="Arial" w:hAnsi="Arial" w:cs="Arial"/>
          <w:color w:val="000000" w:themeColor="text1"/>
          <w:sz w:val="24"/>
          <w:szCs w:val="24"/>
        </w:rPr>
      </w:pPr>
      <w:r w:rsidRPr="007D2330">
        <w:rPr>
          <w:rFonts w:ascii="Arial" w:hAnsi="Arial" w:cs="Arial"/>
          <w:color w:val="000000" w:themeColor="text1"/>
          <w:sz w:val="24"/>
          <w:szCs w:val="24"/>
        </w:rPr>
        <w:t>Quando pensamos em relacionamentos abusivos, é comum imaginar que a violência ocorre de forma contínua e previsível. No entanto, muitas vezes, essas relações seguem uma dinâmica cíclica, que alterna momentos de tensão, agressão e aparente reconciliação. Essa oscilação gera confusão emocional, fazendo com que a pessoa que sofre o abuso questione sua percepção, suas emoções e, frequentemente, se sinta presa na esperança de que o parceiro mude. Entender essa dinâmica é fundamental para reconhecer os sinais de um relacionamento abusivo e compreender por que, muitas vezes, não é fácil romper com esse ciclo.</w:t>
      </w:r>
    </w:p>
    <w:p w14:paraId="541702D8" w14:textId="19D58B29" w:rsidR="00973097" w:rsidRPr="007D2330" w:rsidRDefault="00973097" w:rsidP="007D0A99">
      <w:pPr>
        <w:spacing w:line="360" w:lineRule="auto"/>
        <w:ind w:firstLine="1134"/>
        <w:jc w:val="both"/>
        <w:rPr>
          <w:rFonts w:ascii="Arial" w:hAnsi="Arial" w:cs="Arial"/>
          <w:color w:val="000000" w:themeColor="text1"/>
          <w:sz w:val="24"/>
          <w:szCs w:val="24"/>
        </w:rPr>
      </w:pPr>
      <w:r w:rsidRPr="007D2330">
        <w:rPr>
          <w:rFonts w:ascii="Arial" w:hAnsi="Arial" w:cs="Arial"/>
          <w:color w:val="000000" w:themeColor="text1"/>
          <w:sz w:val="24"/>
          <w:szCs w:val="24"/>
        </w:rPr>
        <w:t>O ciclo de abuso (ou ciclo de violência) é uma </w:t>
      </w:r>
      <w:hyperlink r:id="rId10" w:tooltip="Teoria do ciclo social (página não existe)" w:history="1">
        <w:r w:rsidRPr="007D2330">
          <w:rPr>
            <w:rStyle w:val="Hyperlink"/>
            <w:rFonts w:ascii="Arial" w:hAnsi="Arial" w:cs="Arial"/>
            <w:color w:val="000000" w:themeColor="text1"/>
            <w:sz w:val="24"/>
            <w:szCs w:val="24"/>
            <w:u w:val="none"/>
          </w:rPr>
          <w:t>teoria do ciclo social</w:t>
        </w:r>
      </w:hyperlink>
      <w:r w:rsidRPr="007D2330">
        <w:rPr>
          <w:rFonts w:ascii="Arial" w:hAnsi="Arial" w:cs="Arial"/>
          <w:color w:val="000000" w:themeColor="text1"/>
          <w:sz w:val="24"/>
          <w:szCs w:val="24"/>
        </w:rPr>
        <w:t> desenvolvida</w:t>
      </w:r>
      <w:r w:rsidR="00F75927" w:rsidRPr="007D2330">
        <w:rPr>
          <w:rFonts w:ascii="Arial" w:hAnsi="Arial" w:cs="Arial"/>
          <w:color w:val="000000" w:themeColor="text1"/>
          <w:sz w:val="24"/>
          <w:szCs w:val="24"/>
        </w:rPr>
        <w:t xml:space="preserve"> no final da década de 70 por </w:t>
      </w:r>
      <w:r w:rsidRPr="007D2330">
        <w:rPr>
          <w:rFonts w:ascii="Arial" w:hAnsi="Arial" w:cs="Arial"/>
          <w:color w:val="000000" w:themeColor="text1"/>
          <w:sz w:val="24"/>
          <w:szCs w:val="24"/>
        </w:rPr>
        <w:t>Walker para explicar padrões de comportamento em uma relação </w:t>
      </w:r>
      <w:hyperlink r:id="rId11" w:tooltip="Abuso" w:history="1">
        <w:r w:rsidRPr="007D2330">
          <w:rPr>
            <w:rStyle w:val="Hyperlink"/>
            <w:rFonts w:ascii="Arial" w:hAnsi="Arial" w:cs="Arial"/>
            <w:color w:val="000000" w:themeColor="text1"/>
            <w:sz w:val="24"/>
            <w:szCs w:val="24"/>
            <w:u w:val="none"/>
          </w:rPr>
          <w:t>abusiva</w:t>
        </w:r>
      </w:hyperlink>
      <w:r w:rsidR="006F1EAC" w:rsidRPr="007D2330">
        <w:rPr>
          <w:rFonts w:ascii="Arial" w:hAnsi="Arial" w:cs="Arial"/>
        </w:rPr>
        <w:t xml:space="preserve"> </w:t>
      </w:r>
      <w:r w:rsidR="006F1EAC" w:rsidRPr="007D2330">
        <w:rPr>
          <w:rFonts w:ascii="Arial" w:hAnsi="Arial" w:cs="Arial"/>
          <w:sz w:val="24"/>
          <w:szCs w:val="24"/>
        </w:rPr>
        <w:t>(C</w:t>
      </w:r>
      <w:r w:rsidR="0046583F">
        <w:rPr>
          <w:rFonts w:ascii="Arial" w:hAnsi="Arial" w:cs="Arial"/>
          <w:sz w:val="24"/>
          <w:szCs w:val="24"/>
        </w:rPr>
        <w:t>RISIS HOUSE</w:t>
      </w:r>
      <w:r w:rsidR="006F1EAC" w:rsidRPr="007D2330">
        <w:rPr>
          <w:rFonts w:ascii="Arial" w:hAnsi="Arial" w:cs="Arial"/>
          <w:sz w:val="24"/>
          <w:szCs w:val="24"/>
        </w:rPr>
        <w:t>, 2023)</w:t>
      </w:r>
      <w:r w:rsidRPr="007D2330">
        <w:rPr>
          <w:rFonts w:ascii="Arial" w:hAnsi="Arial" w:cs="Arial"/>
          <w:color w:val="000000" w:themeColor="text1"/>
          <w:sz w:val="24"/>
          <w:szCs w:val="24"/>
        </w:rPr>
        <w:t>.</w:t>
      </w:r>
    </w:p>
    <w:p w14:paraId="11D4F84E" w14:textId="77777777" w:rsidR="00973097" w:rsidRPr="007D2330" w:rsidRDefault="00973097" w:rsidP="007D0A99">
      <w:pPr>
        <w:spacing w:line="360" w:lineRule="auto"/>
        <w:ind w:firstLine="1134"/>
        <w:jc w:val="both"/>
        <w:rPr>
          <w:rFonts w:ascii="Arial" w:hAnsi="Arial" w:cs="Arial"/>
          <w:color w:val="000000" w:themeColor="text1"/>
          <w:sz w:val="24"/>
          <w:szCs w:val="24"/>
        </w:rPr>
      </w:pPr>
      <w:r w:rsidRPr="007D2330">
        <w:rPr>
          <w:rFonts w:ascii="Arial" w:hAnsi="Arial" w:cs="Arial"/>
          <w:color w:val="000000" w:themeColor="text1"/>
          <w:sz w:val="24"/>
          <w:szCs w:val="24"/>
        </w:rPr>
        <w:t>O ciclo geralmente ocorre na seguinte ordem:</w:t>
      </w:r>
    </w:p>
    <w:p w14:paraId="32468807" w14:textId="77777777" w:rsidR="00973097" w:rsidRPr="007D2330" w:rsidRDefault="00CF71D4" w:rsidP="007D0A99">
      <w:pPr>
        <w:spacing w:line="360" w:lineRule="auto"/>
        <w:jc w:val="both"/>
        <w:rPr>
          <w:rFonts w:ascii="Arial" w:hAnsi="Arial" w:cs="Arial"/>
          <w:sz w:val="24"/>
          <w:szCs w:val="24"/>
        </w:rPr>
      </w:pPr>
      <w:r w:rsidRPr="007D2330">
        <w:rPr>
          <w:rFonts w:ascii="Arial" w:hAnsi="Arial" w:cs="Arial"/>
          <w:b/>
          <w:bCs/>
          <w:sz w:val="24"/>
          <w:szCs w:val="24"/>
        </w:rPr>
        <w:t>- Fase de Tensão:</w:t>
      </w:r>
      <w:r w:rsidR="00CC6347" w:rsidRPr="007D2330">
        <w:rPr>
          <w:rFonts w:ascii="Arial" w:hAnsi="Arial" w:cs="Arial"/>
          <w:sz w:val="24"/>
          <w:szCs w:val="24"/>
        </w:rPr>
        <w:t xml:space="preserve"> </w:t>
      </w:r>
      <w:r w:rsidR="00973097" w:rsidRPr="007D2330">
        <w:rPr>
          <w:rFonts w:ascii="Arial" w:hAnsi="Arial" w:cs="Arial"/>
          <w:sz w:val="24"/>
          <w:szCs w:val="24"/>
        </w:rPr>
        <w:t>Surge a partir de</w:t>
      </w:r>
      <w:r w:rsidRPr="007D2330">
        <w:rPr>
          <w:rFonts w:ascii="Arial" w:hAnsi="Arial" w:cs="Arial"/>
          <w:sz w:val="24"/>
          <w:szCs w:val="24"/>
        </w:rPr>
        <w:t xml:space="preserve"> tensões e conflitos</w:t>
      </w:r>
      <w:r w:rsidR="00973097" w:rsidRPr="007D2330">
        <w:rPr>
          <w:rFonts w:ascii="Arial" w:hAnsi="Arial" w:cs="Arial"/>
          <w:sz w:val="24"/>
          <w:szCs w:val="24"/>
        </w:rPr>
        <w:t xml:space="preserve"> do dia a dia, como ciúmes, </w:t>
      </w:r>
      <w:r w:rsidR="00973097" w:rsidRPr="007D2330">
        <w:rPr>
          <w:rFonts w:ascii="Arial" w:hAnsi="Arial" w:cs="Arial"/>
        </w:rPr>
        <w:t>problemas conjugais, doenças, problemas financeiros ou outros. Durante este período, o agressor se sente ignorado, ameaçado, irritado ou injustiçado. Este sentimento pode durar horas, dias ou meses.</w:t>
      </w:r>
      <w:hyperlink r:id="rId12" w:anchor="cite_note-Johnson_p._31-7" w:history="1"/>
      <w:r w:rsidR="00973097" w:rsidRPr="007D2330">
        <w:rPr>
          <w:rFonts w:ascii="Arial" w:hAnsi="Arial" w:cs="Arial"/>
        </w:rPr>
        <w:t xml:space="preserve"> </w:t>
      </w:r>
      <w:r w:rsidR="00973097" w:rsidRPr="007D2330">
        <w:rPr>
          <w:rFonts w:ascii="Arial" w:hAnsi="Arial" w:cs="Arial"/>
          <w:sz w:val="24"/>
          <w:szCs w:val="24"/>
        </w:rPr>
        <w:t xml:space="preserve">Para evitar a violência, a vítima pode tentar reduzir a tensão, tornando-se submissa e atenciosa. Ou, para acabar com o abuso, se preparar para a violência ou diminuir o grau de lesão, a vítima pode provocar o agressor. </w:t>
      </w:r>
    </w:p>
    <w:p w14:paraId="56DD3727" w14:textId="77777777" w:rsidR="001F3711" w:rsidRPr="007D2330" w:rsidRDefault="00CF71D4" w:rsidP="007D0A99">
      <w:pPr>
        <w:spacing w:line="360" w:lineRule="auto"/>
        <w:jc w:val="both"/>
        <w:rPr>
          <w:rFonts w:ascii="Arial" w:hAnsi="Arial" w:cs="Arial"/>
          <w:sz w:val="24"/>
          <w:szCs w:val="24"/>
        </w:rPr>
      </w:pPr>
      <w:r w:rsidRPr="007D2330">
        <w:rPr>
          <w:rFonts w:ascii="Arial" w:hAnsi="Arial" w:cs="Arial"/>
          <w:b/>
          <w:bCs/>
          <w:sz w:val="24"/>
          <w:szCs w:val="24"/>
        </w:rPr>
        <w:t>- Fase de Explosão:</w:t>
      </w:r>
      <w:r w:rsidR="00CC6347" w:rsidRPr="007D2330">
        <w:rPr>
          <w:rFonts w:ascii="Arial" w:hAnsi="Arial" w:cs="Arial"/>
          <w:sz w:val="24"/>
          <w:szCs w:val="24"/>
        </w:rPr>
        <w:t xml:space="preserve"> </w:t>
      </w:r>
      <w:r w:rsidRPr="007D2330">
        <w:rPr>
          <w:rFonts w:ascii="Arial" w:hAnsi="Arial" w:cs="Arial"/>
          <w:sz w:val="24"/>
          <w:szCs w:val="24"/>
        </w:rPr>
        <w:t xml:space="preserve">Ocorrência do abuso direto (físico, verbal, </w:t>
      </w:r>
      <w:r w:rsidR="001B742D" w:rsidRPr="007D2330">
        <w:rPr>
          <w:rFonts w:ascii="Arial" w:hAnsi="Arial" w:cs="Arial"/>
          <w:sz w:val="24"/>
          <w:szCs w:val="24"/>
        </w:rPr>
        <w:t xml:space="preserve">psicológico, </w:t>
      </w:r>
      <w:proofErr w:type="spellStart"/>
      <w:r w:rsidRPr="007D2330">
        <w:rPr>
          <w:rFonts w:ascii="Arial" w:hAnsi="Arial" w:cs="Arial"/>
          <w:sz w:val="24"/>
          <w:szCs w:val="24"/>
        </w:rPr>
        <w:t>etc</w:t>
      </w:r>
      <w:proofErr w:type="spellEnd"/>
      <w:r w:rsidR="001F3711" w:rsidRPr="007D2330">
        <w:rPr>
          <w:rFonts w:ascii="Arial" w:hAnsi="Arial" w:cs="Arial"/>
          <w:sz w:val="24"/>
          <w:szCs w:val="24"/>
        </w:rPr>
        <w:t xml:space="preserve">) na qual o agressor tenta dominar o seu parceiro com o uso da violência. Na violência de parceiro íntimo, as crianças são afetadas negativamente por terem testemunhado a </w:t>
      </w:r>
      <w:r w:rsidR="001F3711" w:rsidRPr="007D2330">
        <w:rPr>
          <w:rFonts w:ascii="Arial" w:hAnsi="Arial" w:cs="Arial"/>
          <w:sz w:val="24"/>
          <w:szCs w:val="24"/>
        </w:rPr>
        <w:lastRenderedPageBreak/>
        <w:t>violência e a relação do parceiro também se deteriora. A liberação da energia reduz a tensão e o agressor pode sentir ou expressar que a vítima teve o que mereceu.</w:t>
      </w:r>
    </w:p>
    <w:p w14:paraId="7F99BF5C" w14:textId="77777777" w:rsidR="001F3711" w:rsidRPr="007D2330" w:rsidRDefault="00CF71D4" w:rsidP="007D0A99">
      <w:pPr>
        <w:spacing w:line="360" w:lineRule="auto"/>
        <w:jc w:val="both"/>
        <w:rPr>
          <w:rFonts w:ascii="Arial" w:hAnsi="Arial" w:cs="Arial"/>
          <w:sz w:val="24"/>
          <w:szCs w:val="24"/>
        </w:rPr>
      </w:pPr>
      <w:r w:rsidRPr="007D2330">
        <w:rPr>
          <w:rFonts w:ascii="Arial" w:hAnsi="Arial" w:cs="Arial"/>
          <w:b/>
          <w:bCs/>
          <w:sz w:val="24"/>
          <w:szCs w:val="24"/>
        </w:rPr>
        <w:t>- Fase de Reconciliação:</w:t>
      </w:r>
      <w:r w:rsidR="00CC6347" w:rsidRPr="007D2330">
        <w:rPr>
          <w:rFonts w:ascii="Arial" w:hAnsi="Arial" w:cs="Arial"/>
          <w:sz w:val="24"/>
          <w:szCs w:val="24"/>
        </w:rPr>
        <w:t xml:space="preserve"> </w:t>
      </w:r>
      <w:r w:rsidR="001F3711" w:rsidRPr="007D2330">
        <w:rPr>
          <w:rFonts w:ascii="Arial" w:hAnsi="Arial" w:cs="Arial"/>
          <w:sz w:val="24"/>
          <w:szCs w:val="24"/>
        </w:rPr>
        <w:t xml:space="preserve">O abusador pode começar a sentir remorso, </w:t>
      </w:r>
      <w:proofErr w:type="spellStart"/>
      <w:r w:rsidR="001F3711" w:rsidRPr="007D2330">
        <w:rPr>
          <w:rFonts w:ascii="Arial" w:hAnsi="Arial" w:cs="Arial"/>
          <w:sz w:val="24"/>
          <w:szCs w:val="24"/>
        </w:rPr>
        <w:t>sentimentos</w:t>
      </w:r>
      <w:proofErr w:type="spellEnd"/>
      <w:r w:rsidR="001F3711" w:rsidRPr="007D2330">
        <w:rPr>
          <w:rFonts w:ascii="Arial" w:hAnsi="Arial" w:cs="Arial"/>
          <w:sz w:val="24"/>
          <w:szCs w:val="24"/>
        </w:rPr>
        <w:t xml:space="preserve"> de culpa ou temer que seu parceiro saia ou ligue para a polícia. A vítima sente dor, medo, humilhação, desrespeito, confusão e pode sentir-se equivocadamente responsável.</w:t>
      </w:r>
      <w:r w:rsidR="001F3711" w:rsidRPr="007D2330">
        <w:rPr>
          <w:rFonts w:ascii="Arial" w:hAnsi="Arial" w:cs="Arial"/>
        </w:rPr>
        <w:t xml:space="preserve"> </w:t>
      </w:r>
      <w:r w:rsidR="001F3711" w:rsidRPr="007D2330">
        <w:rPr>
          <w:rFonts w:ascii="Arial" w:hAnsi="Arial" w:cs="Arial"/>
          <w:sz w:val="24"/>
          <w:szCs w:val="24"/>
        </w:rPr>
        <w:t>Caracterizado por carinho, desculpas ou, alternativamente, ignorando o incidente, esta fase marca um aparente fim de violência, com garantias de que nunca mais irá acontecer, ou que o agressor fará o melhor para mudar.</w:t>
      </w:r>
      <w:r w:rsidR="00114032" w:rsidRPr="007D2330">
        <w:rPr>
          <w:rFonts w:ascii="Arial" w:hAnsi="Arial" w:cs="Arial"/>
          <w:sz w:val="24"/>
          <w:szCs w:val="24"/>
        </w:rPr>
        <w:t xml:space="preserve"> O abusador pode se autojulgar ou fazer ameaças de suicídio para ganhar simpatia e/ou evitar que o sobrevivente abandone o relacionamento.</w:t>
      </w:r>
    </w:p>
    <w:p w14:paraId="484F37B7" w14:textId="77777777" w:rsidR="00114032" w:rsidRPr="007D2330" w:rsidRDefault="00CF71D4" w:rsidP="007D0A99">
      <w:pPr>
        <w:spacing w:line="360" w:lineRule="auto"/>
        <w:jc w:val="both"/>
        <w:rPr>
          <w:rFonts w:ascii="Arial" w:hAnsi="Arial" w:cs="Arial"/>
          <w:sz w:val="24"/>
          <w:szCs w:val="24"/>
        </w:rPr>
      </w:pPr>
      <w:r w:rsidRPr="007D2330">
        <w:rPr>
          <w:rFonts w:ascii="Arial" w:hAnsi="Arial" w:cs="Arial"/>
          <w:b/>
          <w:bCs/>
          <w:sz w:val="24"/>
          <w:szCs w:val="24"/>
        </w:rPr>
        <w:t>- Fase de Lua de Mel:</w:t>
      </w:r>
      <w:r w:rsidR="00CC6347" w:rsidRPr="007D2330">
        <w:rPr>
          <w:rFonts w:ascii="Arial" w:hAnsi="Arial" w:cs="Arial"/>
          <w:sz w:val="24"/>
          <w:szCs w:val="24"/>
        </w:rPr>
        <w:t xml:space="preserve"> </w:t>
      </w:r>
      <w:r w:rsidRPr="007D2330">
        <w:rPr>
          <w:rFonts w:ascii="Arial" w:hAnsi="Arial" w:cs="Arial"/>
          <w:sz w:val="24"/>
          <w:szCs w:val="24"/>
        </w:rPr>
        <w:t>Período de calma onde o abusador age de forma carinhosa, o que pode criar um ciclo de esperança e confusão na vítima.</w:t>
      </w:r>
      <w:r w:rsidR="00114032" w:rsidRPr="007D2330">
        <w:rPr>
          <w:rFonts w:ascii="Arial" w:hAnsi="Arial" w:cs="Arial"/>
          <w:sz w:val="24"/>
          <w:szCs w:val="24"/>
        </w:rPr>
        <w:t xml:space="preserve"> Durante este período, o agressor pode concordar em se aconselhar, pedir perdão e criar uma atmosfera normal. Em relacionamentos de parceiros íntimos, o abusador pode comprar presentes ou o casal pode se engajar em sexo apaixonado. Ao longo do tempo, as desculpas do agressor e os pedidos de perdão tornam-se menos sinceros e são geralmente declarados para evitar separação ou intervenção. No entanto, as dificuldades interpessoais surgirão inevitavelmente, levando novamente à fase de construção da tensão. </w:t>
      </w:r>
    </w:p>
    <w:p w14:paraId="221934BC" w14:textId="77777777" w:rsidR="00114032" w:rsidRPr="007D2330" w:rsidRDefault="00114032" w:rsidP="007D0A99">
      <w:pPr>
        <w:spacing w:line="360" w:lineRule="auto"/>
        <w:ind w:firstLine="1134"/>
        <w:jc w:val="both"/>
        <w:rPr>
          <w:rFonts w:ascii="Arial" w:hAnsi="Arial" w:cs="Arial"/>
          <w:sz w:val="24"/>
          <w:szCs w:val="24"/>
        </w:rPr>
      </w:pPr>
      <w:r w:rsidRPr="007D2330">
        <w:rPr>
          <w:rFonts w:ascii="Arial" w:hAnsi="Arial" w:cs="Arial"/>
          <w:sz w:val="24"/>
          <w:szCs w:val="24"/>
        </w:rPr>
        <w:t>O ciclo pode ocorrer centenas de vezes em um relacionamento abusivo, o ciclo total pode levar de algumas horas a um ano ou mais para se completar. No entanto, a duração do ciclo geralmente diminui ao longo do tempo para que os estágios de "reconciliação" e "calmaria" possam desaparecer, a violência se torna mais intensa e os ciclos se tornam mais frequentes.</w:t>
      </w:r>
    </w:p>
    <w:p w14:paraId="38DAE2A0" w14:textId="565EC282" w:rsidR="00CF71D4" w:rsidRPr="007D2330" w:rsidRDefault="009A4B51" w:rsidP="00E02A87">
      <w:pPr>
        <w:spacing w:line="360" w:lineRule="auto"/>
        <w:ind w:firstLine="1134"/>
        <w:jc w:val="both"/>
        <w:rPr>
          <w:rFonts w:ascii="Arial" w:hAnsi="Arial" w:cs="Arial"/>
          <w:sz w:val="24"/>
          <w:szCs w:val="24"/>
        </w:rPr>
      </w:pPr>
      <w:r w:rsidRPr="007D2330">
        <w:rPr>
          <w:rFonts w:ascii="Arial" w:hAnsi="Arial" w:cs="Arial"/>
          <w:sz w:val="24"/>
          <w:szCs w:val="24"/>
        </w:rPr>
        <w:t>Este</w:t>
      </w:r>
      <w:r w:rsidR="00114032" w:rsidRPr="007D2330">
        <w:rPr>
          <w:rFonts w:ascii="Arial" w:hAnsi="Arial" w:cs="Arial"/>
          <w:sz w:val="24"/>
          <w:szCs w:val="24"/>
        </w:rPr>
        <w:t xml:space="preserve"> </w:t>
      </w:r>
      <w:r w:rsidR="00797449" w:rsidRPr="007D2330">
        <w:rPr>
          <w:rFonts w:ascii="Arial" w:hAnsi="Arial" w:cs="Arial"/>
          <w:sz w:val="24"/>
          <w:szCs w:val="24"/>
        </w:rPr>
        <w:t>ciclo</w:t>
      </w:r>
      <w:r w:rsidRPr="007D2330">
        <w:rPr>
          <w:rFonts w:ascii="Arial" w:hAnsi="Arial" w:cs="Arial"/>
          <w:sz w:val="24"/>
          <w:szCs w:val="24"/>
        </w:rPr>
        <w:t xml:space="preserve"> do abuso</w:t>
      </w:r>
      <w:r w:rsidR="00797449" w:rsidRPr="007D2330">
        <w:rPr>
          <w:rFonts w:ascii="Arial" w:hAnsi="Arial" w:cs="Arial"/>
          <w:sz w:val="24"/>
          <w:szCs w:val="24"/>
        </w:rPr>
        <w:t xml:space="preserve"> se repete e aprofunda os vínculos traumáticos, trazendo efeitos como </w:t>
      </w:r>
      <w:r w:rsidR="00114032" w:rsidRPr="007D2330">
        <w:rPr>
          <w:rFonts w:ascii="Arial" w:hAnsi="Arial" w:cs="Arial"/>
          <w:sz w:val="24"/>
          <w:szCs w:val="24"/>
        </w:rPr>
        <w:t xml:space="preserve">perda de </w:t>
      </w:r>
      <w:r w:rsidR="00797449" w:rsidRPr="007D2330">
        <w:rPr>
          <w:rFonts w:ascii="Arial" w:hAnsi="Arial" w:cs="Arial"/>
          <w:sz w:val="24"/>
          <w:szCs w:val="24"/>
        </w:rPr>
        <w:t>autoestima</w:t>
      </w:r>
      <w:r w:rsidR="00114032" w:rsidRPr="007D2330">
        <w:rPr>
          <w:rFonts w:ascii="Arial" w:hAnsi="Arial" w:cs="Arial"/>
          <w:sz w:val="24"/>
          <w:szCs w:val="24"/>
        </w:rPr>
        <w:t xml:space="preserve">, </w:t>
      </w:r>
      <w:r w:rsidR="00797449" w:rsidRPr="007D2330">
        <w:rPr>
          <w:rFonts w:ascii="Arial" w:hAnsi="Arial" w:cs="Arial"/>
          <w:sz w:val="24"/>
          <w:szCs w:val="24"/>
        </w:rPr>
        <w:t xml:space="preserve">sensação de </w:t>
      </w:r>
      <w:r w:rsidR="00114032" w:rsidRPr="007D2330">
        <w:rPr>
          <w:rFonts w:ascii="Arial" w:hAnsi="Arial" w:cs="Arial"/>
          <w:sz w:val="24"/>
          <w:szCs w:val="24"/>
        </w:rPr>
        <w:t>desprezo, angústia e/ou deficiência física. De acordo com a teoria, o ciclo se repetirá até que o conflito seja interrompido, geralmente pelo sobrevivente abandonando completamente o relacionamento ou alguma forma de intervenção.</w:t>
      </w:r>
      <w:r w:rsidR="00E02A87" w:rsidRPr="007D2330">
        <w:rPr>
          <w:rFonts w:ascii="Arial" w:hAnsi="Arial" w:cs="Arial"/>
          <w:sz w:val="24"/>
          <w:szCs w:val="24"/>
        </w:rPr>
        <w:t xml:space="preserve"> </w:t>
      </w:r>
    </w:p>
    <w:p w14:paraId="4034F023" w14:textId="77777777" w:rsidR="0089290A" w:rsidRPr="007D2330" w:rsidRDefault="0089290A" w:rsidP="007D0A99">
      <w:pPr>
        <w:spacing w:line="360" w:lineRule="auto"/>
        <w:ind w:firstLine="1134"/>
        <w:jc w:val="both"/>
        <w:rPr>
          <w:rFonts w:ascii="Arial" w:hAnsi="Arial" w:cs="Arial"/>
          <w:sz w:val="24"/>
          <w:szCs w:val="24"/>
        </w:rPr>
      </w:pPr>
    </w:p>
    <w:p w14:paraId="49ED4AA7" w14:textId="77777777" w:rsidR="0089290A" w:rsidRPr="007D2330" w:rsidRDefault="0089290A" w:rsidP="0089290A">
      <w:pPr>
        <w:spacing w:line="360" w:lineRule="auto"/>
        <w:jc w:val="both"/>
        <w:rPr>
          <w:rFonts w:ascii="Arial" w:hAnsi="Arial" w:cs="Arial"/>
          <w:b/>
          <w:bCs/>
          <w:sz w:val="24"/>
          <w:szCs w:val="24"/>
        </w:rPr>
      </w:pPr>
      <w:r w:rsidRPr="007D2330">
        <w:rPr>
          <w:rFonts w:ascii="Arial" w:hAnsi="Arial" w:cs="Arial"/>
          <w:b/>
          <w:bCs/>
          <w:sz w:val="24"/>
          <w:szCs w:val="24"/>
        </w:rPr>
        <w:t>1.3 Perfil do abusador</w:t>
      </w:r>
    </w:p>
    <w:p w14:paraId="70A87D3A" w14:textId="7205DED4" w:rsidR="00F75927" w:rsidRPr="007D2330" w:rsidRDefault="0072527A" w:rsidP="004F5039">
      <w:pPr>
        <w:spacing w:line="360" w:lineRule="auto"/>
        <w:ind w:firstLine="1134"/>
        <w:jc w:val="both"/>
        <w:rPr>
          <w:rFonts w:ascii="Arial" w:hAnsi="Arial" w:cs="Arial"/>
          <w:sz w:val="24"/>
          <w:szCs w:val="24"/>
        </w:rPr>
      </w:pPr>
      <w:r w:rsidRPr="007D2330">
        <w:rPr>
          <w:rFonts w:ascii="Arial" w:hAnsi="Arial" w:cs="Arial"/>
          <w:sz w:val="24"/>
          <w:szCs w:val="24"/>
        </w:rPr>
        <w:lastRenderedPageBreak/>
        <w:t>Nenhum fator isolado leva alguém a cometer violência, e o perfil de um agressor varia consideravelmente</w:t>
      </w:r>
      <w:r w:rsidR="004F5039" w:rsidRPr="007D2330">
        <w:rPr>
          <w:rFonts w:ascii="Arial" w:hAnsi="Arial" w:cs="Arial"/>
          <w:sz w:val="24"/>
          <w:szCs w:val="24"/>
        </w:rPr>
        <w:t>, de acordo com cada caso</w:t>
      </w:r>
      <w:r w:rsidRPr="007D2330">
        <w:rPr>
          <w:rFonts w:ascii="Arial" w:hAnsi="Arial" w:cs="Arial"/>
          <w:sz w:val="24"/>
          <w:szCs w:val="24"/>
        </w:rPr>
        <w:t xml:space="preserve">. No entanto, o comportamento de uma pessoa abusiva pode ser influenciado por uma série de fatores, incluindo experiências passadas e traços de personalidade, entre outros. </w:t>
      </w:r>
    </w:p>
    <w:p w14:paraId="0D558EB4" w14:textId="1E34A85D" w:rsidR="0072527A" w:rsidRPr="007D2330" w:rsidRDefault="0072527A" w:rsidP="004F5039">
      <w:pPr>
        <w:spacing w:line="360" w:lineRule="auto"/>
        <w:ind w:firstLine="1134"/>
        <w:jc w:val="both"/>
        <w:rPr>
          <w:rFonts w:ascii="Arial" w:hAnsi="Arial" w:cs="Arial"/>
          <w:sz w:val="24"/>
          <w:szCs w:val="24"/>
        </w:rPr>
      </w:pPr>
      <w:r w:rsidRPr="007D2330">
        <w:rPr>
          <w:rFonts w:ascii="Arial" w:hAnsi="Arial" w:cs="Arial"/>
          <w:sz w:val="24"/>
          <w:szCs w:val="24"/>
        </w:rPr>
        <w:t xml:space="preserve">Pesquisas mostram que indivíduos que sofreram violência no passado têm maior probabilidade de normalizar a situação e se envolver em violência doméstica. Isso pode incluir abuso na infância, exposição à violência </w:t>
      </w:r>
      <w:r w:rsidR="004F5039" w:rsidRPr="007D2330">
        <w:rPr>
          <w:rFonts w:ascii="Arial" w:hAnsi="Arial" w:cs="Arial"/>
          <w:sz w:val="24"/>
          <w:szCs w:val="24"/>
        </w:rPr>
        <w:t>o</w:t>
      </w:r>
      <w:r w:rsidRPr="007D2330">
        <w:rPr>
          <w:rFonts w:ascii="Arial" w:hAnsi="Arial" w:cs="Arial"/>
          <w:sz w:val="24"/>
          <w:szCs w:val="24"/>
        </w:rPr>
        <w:t xml:space="preserve">u outras experiências traumáticas. </w:t>
      </w:r>
    </w:p>
    <w:p w14:paraId="320B7DE9" w14:textId="309D8D9B" w:rsidR="0072527A" w:rsidRPr="007D2330" w:rsidRDefault="0072527A" w:rsidP="004F5039">
      <w:pPr>
        <w:spacing w:line="360" w:lineRule="auto"/>
        <w:ind w:firstLine="1134"/>
        <w:jc w:val="both"/>
        <w:rPr>
          <w:rFonts w:ascii="Arial" w:hAnsi="Arial" w:cs="Arial"/>
          <w:sz w:val="24"/>
          <w:szCs w:val="24"/>
        </w:rPr>
      </w:pPr>
      <w:r w:rsidRPr="007D2330">
        <w:rPr>
          <w:rFonts w:ascii="Arial" w:hAnsi="Arial" w:cs="Arial"/>
          <w:sz w:val="24"/>
          <w:szCs w:val="24"/>
        </w:rPr>
        <w:t>Alguns estudos também encontraram uma correlação entre abuso de substâncias e violência. O uso de drogas e álcool pode prejudicar o julgamento e aumentar a agressividade, tornando os indivíduos mais propensos a se envolver em comportamentos violentos, especialmente se normalizaram essa combinação por estar presente em sua criação.</w:t>
      </w:r>
    </w:p>
    <w:p w14:paraId="5E36A69C" w14:textId="77777777" w:rsidR="004F5039" w:rsidRPr="007D2330" w:rsidRDefault="0072527A" w:rsidP="004F5039">
      <w:pPr>
        <w:spacing w:line="360" w:lineRule="auto"/>
        <w:ind w:firstLine="1134"/>
        <w:jc w:val="both"/>
        <w:rPr>
          <w:rFonts w:ascii="Arial" w:hAnsi="Arial" w:cs="Arial"/>
          <w:sz w:val="24"/>
          <w:szCs w:val="24"/>
        </w:rPr>
      </w:pPr>
      <w:r w:rsidRPr="007D2330">
        <w:rPr>
          <w:rFonts w:ascii="Arial" w:hAnsi="Arial" w:cs="Arial"/>
          <w:sz w:val="24"/>
          <w:szCs w:val="24"/>
        </w:rPr>
        <w:t xml:space="preserve">Certos traços de personalidade também podem contribuir para a probabilidade de um indivíduo se envolver em violência. Estes podem incluir baixa autoestima, narcisismo, falta de empatia e outros. Indivíduos que apresentam esses traços podem ser mais propensos a se envolver em comportamentos controladores, como abuso emocional, violência física ou sexual. </w:t>
      </w:r>
    </w:p>
    <w:p w14:paraId="2ED9A56B" w14:textId="3C03A7F1" w:rsidR="0072527A" w:rsidRPr="007D2330" w:rsidRDefault="00F72F22" w:rsidP="004F5039">
      <w:pPr>
        <w:spacing w:line="360" w:lineRule="auto"/>
        <w:ind w:firstLine="1134"/>
        <w:jc w:val="both"/>
        <w:rPr>
          <w:rFonts w:ascii="Arial" w:hAnsi="Arial" w:cs="Arial"/>
          <w:sz w:val="24"/>
          <w:szCs w:val="24"/>
        </w:rPr>
      </w:pPr>
      <w:r w:rsidRPr="007D2330">
        <w:rPr>
          <w:rFonts w:ascii="Arial" w:hAnsi="Arial" w:cs="Arial"/>
          <w:sz w:val="24"/>
          <w:szCs w:val="24"/>
        </w:rPr>
        <w:t>De acordo com estudos, o</w:t>
      </w:r>
      <w:r w:rsidR="0072527A" w:rsidRPr="007D2330">
        <w:rPr>
          <w:rFonts w:ascii="Arial" w:hAnsi="Arial" w:cs="Arial"/>
          <w:sz w:val="24"/>
          <w:szCs w:val="24"/>
        </w:rPr>
        <w:t xml:space="preserve"> perfil de um homem emocionalmente abusivo, por exemplo, pode incluir o seguinte:</w:t>
      </w:r>
    </w:p>
    <w:p w14:paraId="4EA6D8A7" w14:textId="29F6F291" w:rsidR="0072527A" w:rsidRPr="007D2330" w:rsidRDefault="0072527A" w:rsidP="00511E99">
      <w:pPr>
        <w:pStyle w:val="PargrafodaLista"/>
        <w:numPr>
          <w:ilvl w:val="0"/>
          <w:numId w:val="71"/>
        </w:numPr>
        <w:spacing w:line="360" w:lineRule="auto"/>
        <w:ind w:left="284" w:hanging="284"/>
        <w:jc w:val="both"/>
        <w:rPr>
          <w:rFonts w:ascii="Arial" w:hAnsi="Arial" w:cs="Arial"/>
          <w:sz w:val="24"/>
          <w:szCs w:val="24"/>
        </w:rPr>
      </w:pPr>
      <w:r w:rsidRPr="007D2330">
        <w:rPr>
          <w:rFonts w:ascii="Arial" w:hAnsi="Arial" w:cs="Arial"/>
          <w:sz w:val="24"/>
          <w:szCs w:val="24"/>
        </w:rPr>
        <w:t xml:space="preserve">Baixa autoestima </w:t>
      </w:r>
    </w:p>
    <w:p w14:paraId="3057A558" w14:textId="6A58DE12" w:rsidR="0072527A" w:rsidRPr="007D2330" w:rsidRDefault="0072527A" w:rsidP="00511E99">
      <w:pPr>
        <w:pStyle w:val="PargrafodaLista"/>
        <w:numPr>
          <w:ilvl w:val="0"/>
          <w:numId w:val="71"/>
        </w:numPr>
        <w:spacing w:line="360" w:lineRule="auto"/>
        <w:ind w:left="284" w:hanging="284"/>
        <w:jc w:val="both"/>
        <w:rPr>
          <w:rFonts w:ascii="Arial" w:hAnsi="Arial" w:cs="Arial"/>
          <w:sz w:val="24"/>
          <w:szCs w:val="24"/>
        </w:rPr>
      </w:pPr>
      <w:r w:rsidRPr="007D2330">
        <w:rPr>
          <w:rFonts w:ascii="Arial" w:hAnsi="Arial" w:cs="Arial"/>
          <w:sz w:val="24"/>
          <w:szCs w:val="24"/>
        </w:rPr>
        <w:t>Uma sensação de que os outros “devem”</w:t>
      </w:r>
      <w:r w:rsidR="004F5039" w:rsidRPr="007D2330">
        <w:rPr>
          <w:rFonts w:ascii="Arial" w:hAnsi="Arial" w:cs="Arial"/>
          <w:sz w:val="24"/>
          <w:szCs w:val="24"/>
        </w:rPr>
        <w:t xml:space="preserve"> oferecer</w:t>
      </w:r>
      <w:r w:rsidRPr="007D2330">
        <w:rPr>
          <w:rFonts w:ascii="Arial" w:hAnsi="Arial" w:cs="Arial"/>
          <w:sz w:val="24"/>
          <w:szCs w:val="24"/>
        </w:rPr>
        <w:t xml:space="preserve"> tudo o que desejam</w:t>
      </w:r>
    </w:p>
    <w:p w14:paraId="2F55BDA3" w14:textId="0AD90DEA" w:rsidR="000721C9" w:rsidRPr="007D2330" w:rsidRDefault="000721C9" w:rsidP="00511E99">
      <w:pPr>
        <w:pStyle w:val="PargrafodaLista"/>
        <w:numPr>
          <w:ilvl w:val="0"/>
          <w:numId w:val="71"/>
        </w:numPr>
        <w:spacing w:line="360" w:lineRule="auto"/>
        <w:ind w:left="284" w:hanging="284"/>
        <w:jc w:val="both"/>
        <w:rPr>
          <w:rFonts w:ascii="Arial" w:hAnsi="Arial" w:cs="Arial"/>
          <w:sz w:val="24"/>
          <w:szCs w:val="24"/>
        </w:rPr>
      </w:pPr>
      <w:r w:rsidRPr="007D2330">
        <w:rPr>
          <w:rFonts w:ascii="Arial" w:hAnsi="Arial" w:cs="Arial"/>
          <w:sz w:val="24"/>
          <w:szCs w:val="24"/>
        </w:rPr>
        <w:t>Necessidade extrema de controle e superioridade</w:t>
      </w:r>
    </w:p>
    <w:p w14:paraId="79E15C0C" w14:textId="77777777" w:rsidR="000721C9" w:rsidRPr="007D2330" w:rsidRDefault="000721C9" w:rsidP="00511E99">
      <w:pPr>
        <w:pStyle w:val="PargrafodaLista"/>
        <w:numPr>
          <w:ilvl w:val="0"/>
          <w:numId w:val="71"/>
        </w:numPr>
        <w:spacing w:line="360" w:lineRule="auto"/>
        <w:ind w:left="284" w:hanging="284"/>
        <w:jc w:val="both"/>
        <w:rPr>
          <w:rFonts w:ascii="Arial" w:hAnsi="Arial" w:cs="Arial"/>
          <w:sz w:val="24"/>
          <w:szCs w:val="24"/>
        </w:rPr>
      </w:pPr>
      <w:r w:rsidRPr="007D2330">
        <w:rPr>
          <w:rFonts w:ascii="Arial" w:hAnsi="Arial" w:cs="Arial"/>
          <w:sz w:val="24"/>
          <w:szCs w:val="24"/>
        </w:rPr>
        <w:t>Tendência a desvalorizar o(a) parceiro(a) e superestimar a si mesmo</w:t>
      </w:r>
    </w:p>
    <w:p w14:paraId="55953AF5" w14:textId="60E6CF9E" w:rsidR="00114032" w:rsidRPr="007D2330" w:rsidRDefault="000721C9" w:rsidP="00511E99">
      <w:pPr>
        <w:pStyle w:val="PargrafodaLista"/>
        <w:numPr>
          <w:ilvl w:val="0"/>
          <w:numId w:val="71"/>
        </w:numPr>
        <w:spacing w:line="360" w:lineRule="auto"/>
        <w:ind w:left="284" w:hanging="284"/>
        <w:jc w:val="both"/>
        <w:rPr>
          <w:rFonts w:ascii="Arial" w:hAnsi="Arial" w:cs="Arial"/>
          <w:sz w:val="24"/>
          <w:szCs w:val="24"/>
        </w:rPr>
      </w:pPr>
      <w:r w:rsidRPr="007D2330">
        <w:rPr>
          <w:rFonts w:ascii="Arial" w:hAnsi="Arial" w:cs="Arial"/>
          <w:sz w:val="24"/>
          <w:szCs w:val="24"/>
        </w:rPr>
        <w:t xml:space="preserve">Padrões de manipulação: </w:t>
      </w:r>
      <w:r w:rsidR="004F5039" w:rsidRPr="007D2330">
        <w:rPr>
          <w:rFonts w:ascii="Arial" w:hAnsi="Arial" w:cs="Arial"/>
          <w:sz w:val="24"/>
          <w:szCs w:val="24"/>
        </w:rPr>
        <w:t xml:space="preserve">uma sequência de </w:t>
      </w:r>
      <w:r w:rsidRPr="007D2330">
        <w:rPr>
          <w:rFonts w:ascii="Arial" w:hAnsi="Arial" w:cs="Arial"/>
          <w:sz w:val="24"/>
          <w:szCs w:val="24"/>
        </w:rPr>
        <w:t>idealização</w:t>
      </w:r>
      <w:r w:rsidR="004F5039" w:rsidRPr="007D2330">
        <w:rPr>
          <w:rFonts w:ascii="Arial" w:hAnsi="Arial" w:cs="Arial"/>
          <w:sz w:val="24"/>
          <w:szCs w:val="24"/>
        </w:rPr>
        <w:t>,</w:t>
      </w:r>
      <w:r w:rsidRPr="007D2330">
        <w:rPr>
          <w:rFonts w:ascii="Arial" w:hAnsi="Arial" w:cs="Arial"/>
          <w:sz w:val="24"/>
          <w:szCs w:val="24"/>
        </w:rPr>
        <w:t xml:space="preserve"> desvalorização</w:t>
      </w:r>
      <w:r w:rsidR="004F5039" w:rsidRPr="007D2330">
        <w:rPr>
          <w:rFonts w:ascii="Arial" w:hAnsi="Arial" w:cs="Arial"/>
          <w:sz w:val="24"/>
          <w:szCs w:val="24"/>
        </w:rPr>
        <w:t xml:space="preserve"> e </w:t>
      </w:r>
      <w:r w:rsidRPr="007D2330">
        <w:rPr>
          <w:rFonts w:ascii="Arial" w:hAnsi="Arial" w:cs="Arial"/>
          <w:sz w:val="24"/>
          <w:szCs w:val="24"/>
        </w:rPr>
        <w:t>descarte</w:t>
      </w:r>
      <w:r w:rsidR="004F5039" w:rsidRPr="007D2330">
        <w:rPr>
          <w:rFonts w:ascii="Arial" w:hAnsi="Arial" w:cs="Arial"/>
          <w:sz w:val="24"/>
          <w:szCs w:val="24"/>
        </w:rPr>
        <w:t xml:space="preserve"> do(a) outro(a). </w:t>
      </w:r>
    </w:p>
    <w:p w14:paraId="148617B2" w14:textId="1E9A55AE" w:rsidR="0072527A" w:rsidRPr="007D2330" w:rsidRDefault="0072527A" w:rsidP="00511E99">
      <w:pPr>
        <w:pStyle w:val="PargrafodaLista"/>
        <w:numPr>
          <w:ilvl w:val="0"/>
          <w:numId w:val="72"/>
        </w:numPr>
        <w:spacing w:line="360" w:lineRule="auto"/>
        <w:ind w:left="0" w:firstLine="0"/>
        <w:jc w:val="both"/>
        <w:rPr>
          <w:rFonts w:ascii="Arial" w:hAnsi="Arial" w:cs="Arial"/>
          <w:sz w:val="24"/>
          <w:szCs w:val="24"/>
        </w:rPr>
      </w:pPr>
      <w:r w:rsidRPr="007D2330">
        <w:rPr>
          <w:rFonts w:ascii="Arial" w:hAnsi="Arial" w:cs="Arial"/>
          <w:sz w:val="24"/>
          <w:szCs w:val="24"/>
        </w:rPr>
        <w:t>Indivíduos que sofrem de depressão, ansiedade ou outros problemas de saúde mental podem ser mais propensos a explosões violentas</w:t>
      </w:r>
      <w:r w:rsidR="00A72160" w:rsidRPr="007D2330">
        <w:rPr>
          <w:rFonts w:ascii="Arial" w:hAnsi="Arial" w:cs="Arial"/>
          <w:sz w:val="24"/>
          <w:szCs w:val="24"/>
        </w:rPr>
        <w:t>.</w:t>
      </w:r>
    </w:p>
    <w:p w14:paraId="70C11506" w14:textId="77777777" w:rsidR="00A72160" w:rsidRPr="007D2330" w:rsidRDefault="0072527A" w:rsidP="00511E99">
      <w:pPr>
        <w:pStyle w:val="PargrafodaLista"/>
        <w:numPr>
          <w:ilvl w:val="0"/>
          <w:numId w:val="72"/>
        </w:numPr>
        <w:spacing w:line="360" w:lineRule="auto"/>
        <w:ind w:left="0" w:firstLine="0"/>
        <w:jc w:val="both"/>
        <w:rPr>
          <w:rFonts w:ascii="Arial" w:hAnsi="Arial" w:cs="Arial"/>
          <w:sz w:val="24"/>
          <w:szCs w:val="24"/>
        </w:rPr>
      </w:pPr>
      <w:r w:rsidRPr="007D2330">
        <w:rPr>
          <w:rFonts w:ascii="Arial" w:hAnsi="Arial" w:cs="Arial"/>
          <w:sz w:val="24"/>
          <w:szCs w:val="24"/>
        </w:rPr>
        <w:t xml:space="preserve">O estresse financeiro também pode levar a </w:t>
      </w:r>
      <w:proofErr w:type="spellStart"/>
      <w:r w:rsidRPr="007D2330">
        <w:rPr>
          <w:rFonts w:ascii="Arial" w:hAnsi="Arial" w:cs="Arial"/>
          <w:sz w:val="24"/>
          <w:szCs w:val="24"/>
        </w:rPr>
        <w:t>sentimentos</w:t>
      </w:r>
      <w:proofErr w:type="spellEnd"/>
      <w:r w:rsidRPr="007D2330">
        <w:rPr>
          <w:rFonts w:ascii="Arial" w:hAnsi="Arial" w:cs="Arial"/>
          <w:sz w:val="24"/>
          <w:szCs w:val="24"/>
        </w:rPr>
        <w:t xml:space="preserve"> de impotência, frustração e raiva, o que pode aumentar a probabilidade de comportamento abusivo.</w:t>
      </w:r>
    </w:p>
    <w:p w14:paraId="08F32442" w14:textId="68E9E9F4" w:rsidR="0072527A" w:rsidRPr="007D2330" w:rsidRDefault="0072527A" w:rsidP="00511E99">
      <w:pPr>
        <w:pStyle w:val="PargrafodaLista"/>
        <w:numPr>
          <w:ilvl w:val="0"/>
          <w:numId w:val="72"/>
        </w:numPr>
        <w:spacing w:line="360" w:lineRule="auto"/>
        <w:ind w:left="0" w:firstLine="0"/>
        <w:jc w:val="both"/>
        <w:rPr>
          <w:rFonts w:ascii="Arial" w:hAnsi="Arial" w:cs="Arial"/>
          <w:sz w:val="24"/>
          <w:szCs w:val="24"/>
        </w:rPr>
      </w:pPr>
      <w:r w:rsidRPr="007D2330">
        <w:rPr>
          <w:rFonts w:ascii="Arial" w:hAnsi="Arial" w:cs="Arial"/>
          <w:sz w:val="24"/>
          <w:szCs w:val="24"/>
        </w:rPr>
        <w:lastRenderedPageBreak/>
        <w:t>A falta de apoio social pode fazer com que os indivíduos se sintam isolados e vulneráveis, o que pode exacerbar sentimentos de raiva e agressão (CAWC).</w:t>
      </w:r>
    </w:p>
    <w:p w14:paraId="4B273D1E" w14:textId="5ADEA792" w:rsidR="00A12A12" w:rsidRPr="007D2330" w:rsidRDefault="00A12A12" w:rsidP="0072527A">
      <w:pPr>
        <w:spacing w:line="360" w:lineRule="auto"/>
        <w:ind w:firstLine="1134"/>
        <w:jc w:val="both"/>
        <w:rPr>
          <w:rFonts w:ascii="Arial" w:hAnsi="Arial" w:cs="Arial"/>
          <w:sz w:val="24"/>
          <w:szCs w:val="24"/>
        </w:rPr>
      </w:pPr>
      <w:r w:rsidRPr="007D2330">
        <w:rPr>
          <w:rFonts w:ascii="Arial" w:hAnsi="Arial" w:cs="Arial"/>
          <w:sz w:val="24"/>
          <w:szCs w:val="24"/>
        </w:rPr>
        <w:t xml:space="preserve">Um abusador pode parecer </w:t>
      </w:r>
      <w:r w:rsidR="00845544" w:rsidRPr="007D2330">
        <w:rPr>
          <w:rFonts w:ascii="Arial" w:hAnsi="Arial" w:cs="Arial"/>
          <w:sz w:val="24"/>
          <w:szCs w:val="24"/>
        </w:rPr>
        <w:t>encantador</w:t>
      </w:r>
      <w:r w:rsidRPr="007D2330">
        <w:rPr>
          <w:rFonts w:ascii="Arial" w:hAnsi="Arial" w:cs="Arial"/>
          <w:sz w:val="24"/>
          <w:szCs w:val="24"/>
        </w:rPr>
        <w:t xml:space="preserve"> às vezes, como nos perfis narcisistas, que aprofundaremos posteriormente. Mas, na maioria das vezes, uma pessoa abusiva demonstra ciúmes, comportamento controlador, </w:t>
      </w:r>
      <w:r w:rsidR="00210DDD" w:rsidRPr="007D2330">
        <w:rPr>
          <w:rFonts w:ascii="Arial" w:hAnsi="Arial" w:cs="Arial"/>
          <w:sz w:val="24"/>
          <w:szCs w:val="24"/>
        </w:rPr>
        <w:t xml:space="preserve">tem </w:t>
      </w:r>
      <w:r w:rsidRPr="007D2330">
        <w:rPr>
          <w:rFonts w:ascii="Arial" w:hAnsi="Arial" w:cs="Arial"/>
          <w:sz w:val="24"/>
          <w:szCs w:val="24"/>
        </w:rPr>
        <w:t>expectativas irreais, culpa os outros pelos problemas e por sentimentos, pratica abuso verbal frequentemente, e pode fazer ameaças de violência, quebrar   objetos ou fazer uso de força durante uma discussão.</w:t>
      </w:r>
    </w:p>
    <w:p w14:paraId="667FC147" w14:textId="300ACE50" w:rsidR="00B2422E" w:rsidRPr="007D2330" w:rsidRDefault="00B2422E" w:rsidP="00B2422E">
      <w:pPr>
        <w:spacing w:line="360" w:lineRule="auto"/>
        <w:ind w:firstLine="1134"/>
        <w:jc w:val="both"/>
        <w:rPr>
          <w:rFonts w:ascii="Arial" w:hAnsi="Arial" w:cs="Arial"/>
          <w:sz w:val="24"/>
          <w:szCs w:val="24"/>
        </w:rPr>
      </w:pPr>
      <w:r w:rsidRPr="007D2330">
        <w:rPr>
          <w:rFonts w:ascii="Arial" w:hAnsi="Arial" w:cs="Arial"/>
          <w:sz w:val="24"/>
          <w:szCs w:val="24"/>
        </w:rPr>
        <w:t>Uma das formas mais comuns de abuso é o isolamento e a restrição de liberdade. Isso pode começar</w:t>
      </w:r>
      <w:r w:rsidR="004F5039" w:rsidRPr="007D2330">
        <w:rPr>
          <w:rFonts w:ascii="Arial" w:hAnsi="Arial" w:cs="Arial"/>
          <w:sz w:val="24"/>
          <w:szCs w:val="24"/>
        </w:rPr>
        <w:t xml:space="preserve"> sendo interpretado como excesso de atenção:</w:t>
      </w:r>
      <w:r w:rsidRPr="007D2330">
        <w:rPr>
          <w:rFonts w:ascii="Arial" w:hAnsi="Arial" w:cs="Arial"/>
          <w:sz w:val="24"/>
          <w:szCs w:val="24"/>
        </w:rPr>
        <w:t xml:space="preserve"> o parceiro quer passar o tempo todo com você. Mas</w:t>
      </w:r>
      <w:r w:rsidR="004F5039" w:rsidRPr="007D2330">
        <w:rPr>
          <w:rFonts w:ascii="Arial" w:hAnsi="Arial" w:cs="Arial"/>
          <w:sz w:val="24"/>
          <w:szCs w:val="24"/>
        </w:rPr>
        <w:t>,</w:t>
      </w:r>
      <w:r w:rsidRPr="007D2330">
        <w:rPr>
          <w:rFonts w:ascii="Arial" w:hAnsi="Arial" w:cs="Arial"/>
          <w:sz w:val="24"/>
          <w:szCs w:val="24"/>
        </w:rPr>
        <w:t xml:space="preserve"> </w:t>
      </w:r>
      <w:r w:rsidR="004F5039" w:rsidRPr="007D2330">
        <w:rPr>
          <w:rFonts w:ascii="Arial" w:hAnsi="Arial" w:cs="Arial"/>
          <w:sz w:val="24"/>
          <w:szCs w:val="24"/>
        </w:rPr>
        <w:t>na verdade, esse comportamento pode ser resultado</w:t>
      </w:r>
      <w:r w:rsidRPr="007D2330">
        <w:rPr>
          <w:rFonts w:ascii="Arial" w:hAnsi="Arial" w:cs="Arial"/>
          <w:sz w:val="24"/>
          <w:szCs w:val="24"/>
        </w:rPr>
        <w:t xml:space="preserve"> </w:t>
      </w:r>
      <w:r w:rsidR="004F5039" w:rsidRPr="007D2330">
        <w:rPr>
          <w:rFonts w:ascii="Arial" w:hAnsi="Arial" w:cs="Arial"/>
          <w:sz w:val="24"/>
          <w:szCs w:val="24"/>
        </w:rPr>
        <w:t>de um</w:t>
      </w:r>
      <w:r w:rsidRPr="007D2330">
        <w:rPr>
          <w:rFonts w:ascii="Arial" w:hAnsi="Arial" w:cs="Arial"/>
          <w:sz w:val="24"/>
          <w:szCs w:val="24"/>
        </w:rPr>
        <w:t xml:space="preserve"> ciúme tóxico e da necessidade de controle</w:t>
      </w:r>
      <w:r w:rsidR="004F5039" w:rsidRPr="007D2330">
        <w:rPr>
          <w:rFonts w:ascii="Arial" w:hAnsi="Arial" w:cs="Arial"/>
          <w:sz w:val="24"/>
          <w:szCs w:val="24"/>
        </w:rPr>
        <w:t>, isolando a vítima do contato com</w:t>
      </w:r>
      <w:r w:rsidRPr="007D2330">
        <w:rPr>
          <w:rFonts w:ascii="Arial" w:hAnsi="Arial" w:cs="Arial"/>
          <w:sz w:val="24"/>
          <w:szCs w:val="24"/>
        </w:rPr>
        <w:t xml:space="preserve"> amigos, familiares e de todos </w:t>
      </w:r>
      <w:r w:rsidR="004F5039" w:rsidRPr="007D2330">
        <w:rPr>
          <w:rFonts w:ascii="Arial" w:hAnsi="Arial" w:cs="Arial"/>
          <w:sz w:val="24"/>
          <w:szCs w:val="24"/>
        </w:rPr>
        <w:t>a</w:t>
      </w:r>
      <w:r w:rsidRPr="007D2330">
        <w:rPr>
          <w:rFonts w:ascii="Arial" w:hAnsi="Arial" w:cs="Arial"/>
          <w:sz w:val="24"/>
          <w:szCs w:val="24"/>
        </w:rPr>
        <w:t xml:space="preserve">s </w:t>
      </w:r>
      <w:r w:rsidR="004F5039" w:rsidRPr="007D2330">
        <w:rPr>
          <w:rFonts w:ascii="Arial" w:hAnsi="Arial" w:cs="Arial"/>
          <w:sz w:val="24"/>
          <w:szCs w:val="24"/>
        </w:rPr>
        <w:t>situações nas quais</w:t>
      </w:r>
      <w:r w:rsidRPr="007D2330">
        <w:rPr>
          <w:rFonts w:ascii="Arial" w:hAnsi="Arial" w:cs="Arial"/>
          <w:sz w:val="24"/>
          <w:szCs w:val="24"/>
        </w:rPr>
        <w:t xml:space="preserve"> o parceiro </w:t>
      </w:r>
      <w:r w:rsidR="004F5039" w:rsidRPr="007D2330">
        <w:rPr>
          <w:rFonts w:ascii="Arial" w:hAnsi="Arial" w:cs="Arial"/>
          <w:sz w:val="24"/>
          <w:szCs w:val="24"/>
        </w:rPr>
        <w:t xml:space="preserve">sente que </w:t>
      </w:r>
      <w:r w:rsidRPr="007D2330">
        <w:rPr>
          <w:rFonts w:ascii="Arial" w:hAnsi="Arial" w:cs="Arial"/>
          <w:sz w:val="24"/>
          <w:szCs w:val="24"/>
        </w:rPr>
        <w:t xml:space="preserve">não está no controle. Isso pode envolver monitorar </w:t>
      </w:r>
      <w:r w:rsidR="004F5039" w:rsidRPr="007D2330">
        <w:rPr>
          <w:rFonts w:ascii="Arial" w:hAnsi="Arial" w:cs="Arial"/>
          <w:sz w:val="24"/>
          <w:szCs w:val="24"/>
        </w:rPr>
        <w:t>o</w:t>
      </w:r>
      <w:r w:rsidRPr="007D2330">
        <w:rPr>
          <w:rFonts w:ascii="Arial" w:hAnsi="Arial" w:cs="Arial"/>
          <w:sz w:val="24"/>
          <w:szCs w:val="24"/>
        </w:rPr>
        <w:t xml:space="preserve"> telefone, e-mail e outras contas de mídia social para ver com quem </w:t>
      </w:r>
      <w:r w:rsidR="004F5039" w:rsidRPr="007D2330">
        <w:rPr>
          <w:rFonts w:ascii="Arial" w:hAnsi="Arial" w:cs="Arial"/>
          <w:sz w:val="24"/>
          <w:szCs w:val="24"/>
        </w:rPr>
        <w:t>a vítima</w:t>
      </w:r>
      <w:r w:rsidRPr="007D2330">
        <w:rPr>
          <w:rFonts w:ascii="Arial" w:hAnsi="Arial" w:cs="Arial"/>
          <w:sz w:val="24"/>
          <w:szCs w:val="24"/>
        </w:rPr>
        <w:t xml:space="preserve"> está falando.</w:t>
      </w:r>
      <w:r w:rsidR="004F5039" w:rsidRPr="007D2330">
        <w:rPr>
          <w:rFonts w:ascii="Arial" w:hAnsi="Arial" w:cs="Arial"/>
          <w:sz w:val="24"/>
          <w:szCs w:val="24"/>
        </w:rPr>
        <w:t xml:space="preserve"> </w:t>
      </w:r>
      <w:r w:rsidRPr="007D2330">
        <w:rPr>
          <w:rFonts w:ascii="Arial" w:hAnsi="Arial" w:cs="Arial"/>
          <w:sz w:val="24"/>
          <w:szCs w:val="24"/>
        </w:rPr>
        <w:t xml:space="preserve">Sem esses contatos, </w:t>
      </w:r>
      <w:r w:rsidR="004F5039" w:rsidRPr="007D2330">
        <w:rPr>
          <w:rFonts w:ascii="Arial" w:hAnsi="Arial" w:cs="Arial"/>
          <w:sz w:val="24"/>
          <w:szCs w:val="24"/>
        </w:rPr>
        <w:t xml:space="preserve">a vítima </w:t>
      </w:r>
      <w:r w:rsidRPr="007D2330">
        <w:rPr>
          <w:rFonts w:ascii="Arial" w:hAnsi="Arial" w:cs="Arial"/>
          <w:sz w:val="24"/>
          <w:szCs w:val="24"/>
        </w:rPr>
        <w:t xml:space="preserve">não tem com quem conversar e menos pessoas conseguem </w:t>
      </w:r>
      <w:r w:rsidR="004F5039" w:rsidRPr="007D2330">
        <w:rPr>
          <w:rFonts w:ascii="Arial" w:hAnsi="Arial" w:cs="Arial"/>
          <w:sz w:val="24"/>
          <w:szCs w:val="24"/>
        </w:rPr>
        <w:t>perceber</w:t>
      </w:r>
      <w:r w:rsidRPr="007D2330">
        <w:rPr>
          <w:rFonts w:ascii="Arial" w:hAnsi="Arial" w:cs="Arial"/>
          <w:sz w:val="24"/>
          <w:szCs w:val="24"/>
        </w:rPr>
        <w:t xml:space="preserve"> sinais do abuso. </w:t>
      </w:r>
    </w:p>
    <w:p w14:paraId="155B4209" w14:textId="2C93941D" w:rsidR="00B2422E" w:rsidRPr="007D2330" w:rsidRDefault="00B2422E" w:rsidP="00B2422E">
      <w:pPr>
        <w:spacing w:line="360" w:lineRule="auto"/>
        <w:ind w:firstLine="1134"/>
        <w:jc w:val="both"/>
        <w:rPr>
          <w:rFonts w:ascii="Arial" w:hAnsi="Arial" w:cs="Arial"/>
          <w:sz w:val="24"/>
          <w:szCs w:val="24"/>
        </w:rPr>
      </w:pPr>
      <w:r w:rsidRPr="007D2330">
        <w:rPr>
          <w:rFonts w:ascii="Arial" w:hAnsi="Arial" w:cs="Arial"/>
          <w:sz w:val="24"/>
          <w:szCs w:val="24"/>
        </w:rPr>
        <w:t xml:space="preserve">A intimidação é uma ferramenta verbal e mental usada por um agressor para estabelecer domínio e interromper perguntas. Ela visa fazer com que </w:t>
      </w:r>
      <w:r w:rsidR="004F5039" w:rsidRPr="007D2330">
        <w:rPr>
          <w:rFonts w:ascii="Arial" w:hAnsi="Arial" w:cs="Arial"/>
          <w:sz w:val="24"/>
          <w:szCs w:val="24"/>
        </w:rPr>
        <w:t xml:space="preserve">a vítima </w:t>
      </w:r>
      <w:r w:rsidRPr="007D2330">
        <w:rPr>
          <w:rFonts w:ascii="Arial" w:hAnsi="Arial" w:cs="Arial"/>
          <w:sz w:val="24"/>
          <w:szCs w:val="24"/>
        </w:rPr>
        <w:t xml:space="preserve">se acovarde e tenha medo de falar ou se defender. </w:t>
      </w:r>
      <w:r w:rsidR="004F5039" w:rsidRPr="007D2330">
        <w:rPr>
          <w:rFonts w:ascii="Arial" w:hAnsi="Arial" w:cs="Arial"/>
          <w:sz w:val="24"/>
          <w:szCs w:val="24"/>
        </w:rPr>
        <w:t>A i</w:t>
      </w:r>
      <w:r w:rsidRPr="007D2330">
        <w:rPr>
          <w:rFonts w:ascii="Arial" w:hAnsi="Arial" w:cs="Arial"/>
          <w:sz w:val="24"/>
          <w:szCs w:val="24"/>
        </w:rPr>
        <w:t xml:space="preserve">ntimidação pode incluir não deixar </w:t>
      </w:r>
      <w:r w:rsidR="004F5039" w:rsidRPr="007D2330">
        <w:rPr>
          <w:rFonts w:ascii="Arial" w:hAnsi="Arial" w:cs="Arial"/>
          <w:sz w:val="24"/>
          <w:szCs w:val="24"/>
        </w:rPr>
        <w:t>a vítima</w:t>
      </w:r>
      <w:r w:rsidRPr="007D2330">
        <w:rPr>
          <w:rFonts w:ascii="Arial" w:hAnsi="Arial" w:cs="Arial"/>
          <w:sz w:val="24"/>
          <w:szCs w:val="24"/>
        </w:rPr>
        <w:t xml:space="preserve"> terminar uma frase, atacá-l</w:t>
      </w:r>
      <w:r w:rsidR="004F5039" w:rsidRPr="007D2330">
        <w:rPr>
          <w:rFonts w:ascii="Arial" w:hAnsi="Arial" w:cs="Arial"/>
          <w:sz w:val="24"/>
          <w:szCs w:val="24"/>
        </w:rPr>
        <w:t>a</w:t>
      </w:r>
      <w:r w:rsidRPr="007D2330">
        <w:rPr>
          <w:rFonts w:ascii="Arial" w:hAnsi="Arial" w:cs="Arial"/>
          <w:sz w:val="24"/>
          <w:szCs w:val="24"/>
        </w:rPr>
        <w:t xml:space="preserve"> por pequenas divergências, </w:t>
      </w:r>
      <w:r w:rsidR="004F5039" w:rsidRPr="007D2330">
        <w:rPr>
          <w:rFonts w:ascii="Arial" w:hAnsi="Arial" w:cs="Arial"/>
          <w:sz w:val="24"/>
          <w:szCs w:val="24"/>
        </w:rPr>
        <w:t xml:space="preserve">praticar </w:t>
      </w:r>
      <w:r w:rsidRPr="007D2330">
        <w:rPr>
          <w:rFonts w:ascii="Arial" w:hAnsi="Arial" w:cs="Arial"/>
          <w:sz w:val="24"/>
          <w:szCs w:val="24"/>
        </w:rPr>
        <w:t>humilhação pública, ser rigoroso</w:t>
      </w:r>
      <w:r w:rsidR="004F5039" w:rsidRPr="007D2330">
        <w:rPr>
          <w:rFonts w:ascii="Arial" w:hAnsi="Arial" w:cs="Arial"/>
          <w:sz w:val="24"/>
          <w:szCs w:val="24"/>
        </w:rPr>
        <w:t>(a)</w:t>
      </w:r>
      <w:r w:rsidRPr="007D2330">
        <w:rPr>
          <w:rFonts w:ascii="Arial" w:hAnsi="Arial" w:cs="Arial"/>
          <w:sz w:val="24"/>
          <w:szCs w:val="24"/>
        </w:rPr>
        <w:t xml:space="preserve"> sobre quais "regras" devem ser seguidas e </w:t>
      </w:r>
      <w:r w:rsidR="004F5039" w:rsidRPr="007D2330">
        <w:rPr>
          <w:rFonts w:ascii="Arial" w:hAnsi="Arial" w:cs="Arial"/>
          <w:sz w:val="24"/>
          <w:szCs w:val="24"/>
        </w:rPr>
        <w:t>suas punições</w:t>
      </w:r>
      <w:r w:rsidRPr="007D2330">
        <w:rPr>
          <w:rFonts w:ascii="Arial" w:hAnsi="Arial" w:cs="Arial"/>
          <w:sz w:val="24"/>
          <w:szCs w:val="24"/>
        </w:rPr>
        <w:t>. Tudo isso é uma forma de mant</w:t>
      </w:r>
      <w:r w:rsidR="004F5039" w:rsidRPr="007D2330">
        <w:rPr>
          <w:rFonts w:ascii="Arial" w:hAnsi="Arial" w:cs="Arial"/>
          <w:sz w:val="24"/>
          <w:szCs w:val="24"/>
        </w:rPr>
        <w:t>er a vítima</w:t>
      </w:r>
      <w:r w:rsidRPr="007D2330">
        <w:rPr>
          <w:rFonts w:ascii="Arial" w:hAnsi="Arial" w:cs="Arial"/>
          <w:sz w:val="24"/>
          <w:szCs w:val="24"/>
        </w:rPr>
        <w:t xml:space="preserve"> confus</w:t>
      </w:r>
      <w:r w:rsidR="004F5039" w:rsidRPr="007D2330">
        <w:rPr>
          <w:rFonts w:ascii="Arial" w:hAnsi="Arial" w:cs="Arial"/>
          <w:sz w:val="24"/>
          <w:szCs w:val="24"/>
        </w:rPr>
        <w:t>a</w:t>
      </w:r>
      <w:r w:rsidRPr="007D2330">
        <w:rPr>
          <w:rFonts w:ascii="Arial" w:hAnsi="Arial" w:cs="Arial"/>
          <w:sz w:val="24"/>
          <w:szCs w:val="24"/>
        </w:rPr>
        <w:t xml:space="preserve"> e insegur</w:t>
      </w:r>
      <w:r w:rsidR="004F5039" w:rsidRPr="007D2330">
        <w:rPr>
          <w:rFonts w:ascii="Arial" w:hAnsi="Arial" w:cs="Arial"/>
          <w:sz w:val="24"/>
          <w:szCs w:val="24"/>
        </w:rPr>
        <w:t>a</w:t>
      </w:r>
      <w:r w:rsidRPr="007D2330">
        <w:rPr>
          <w:rFonts w:ascii="Arial" w:hAnsi="Arial" w:cs="Arial"/>
          <w:sz w:val="24"/>
          <w:szCs w:val="24"/>
        </w:rPr>
        <w:t>.</w:t>
      </w:r>
    </w:p>
    <w:p w14:paraId="541B6252" w14:textId="60509079" w:rsidR="00B2422E" w:rsidRPr="007D2330" w:rsidRDefault="004F5039" w:rsidP="00B2422E">
      <w:pPr>
        <w:spacing w:line="360" w:lineRule="auto"/>
        <w:ind w:firstLine="1134"/>
        <w:jc w:val="both"/>
        <w:rPr>
          <w:rFonts w:ascii="Arial" w:hAnsi="Arial" w:cs="Arial"/>
          <w:sz w:val="24"/>
          <w:szCs w:val="24"/>
        </w:rPr>
      </w:pPr>
      <w:r w:rsidRPr="007D2330">
        <w:rPr>
          <w:rFonts w:ascii="Arial" w:hAnsi="Arial" w:cs="Arial"/>
          <w:sz w:val="24"/>
          <w:szCs w:val="24"/>
        </w:rPr>
        <w:t>O a</w:t>
      </w:r>
      <w:r w:rsidR="00B2422E" w:rsidRPr="007D2330">
        <w:rPr>
          <w:rFonts w:ascii="Arial" w:hAnsi="Arial" w:cs="Arial"/>
          <w:sz w:val="24"/>
          <w:szCs w:val="24"/>
        </w:rPr>
        <w:t>buso sexual em um relacionamento não tem a ver com sexo</w:t>
      </w:r>
      <w:r w:rsidRPr="007D2330">
        <w:rPr>
          <w:rFonts w:ascii="Arial" w:hAnsi="Arial" w:cs="Arial"/>
          <w:sz w:val="24"/>
          <w:szCs w:val="24"/>
        </w:rPr>
        <w:t>, uma vez que n</w:t>
      </w:r>
      <w:r w:rsidR="00B2422E" w:rsidRPr="007D2330">
        <w:rPr>
          <w:rFonts w:ascii="Arial" w:hAnsi="Arial" w:cs="Arial"/>
          <w:sz w:val="24"/>
          <w:szCs w:val="24"/>
        </w:rPr>
        <w:t>ão se trata da satisfação mútua de necessidades. Tem a ver com violência, intimidação e controle</w:t>
      </w:r>
      <w:r w:rsidRPr="007D2330">
        <w:rPr>
          <w:rFonts w:ascii="Arial" w:hAnsi="Arial" w:cs="Arial"/>
          <w:sz w:val="24"/>
          <w:szCs w:val="24"/>
        </w:rPr>
        <w:t xml:space="preserve">, </w:t>
      </w:r>
      <w:r w:rsidR="00B2422E" w:rsidRPr="007D2330">
        <w:rPr>
          <w:rFonts w:ascii="Arial" w:hAnsi="Arial" w:cs="Arial"/>
          <w:sz w:val="24"/>
          <w:szCs w:val="24"/>
        </w:rPr>
        <w:t>pode</w:t>
      </w:r>
      <w:r w:rsidRPr="007D2330">
        <w:rPr>
          <w:rFonts w:ascii="Arial" w:hAnsi="Arial" w:cs="Arial"/>
          <w:sz w:val="24"/>
          <w:szCs w:val="24"/>
        </w:rPr>
        <w:t>ndo</w:t>
      </w:r>
      <w:r w:rsidR="00B2422E" w:rsidRPr="007D2330">
        <w:rPr>
          <w:rFonts w:ascii="Arial" w:hAnsi="Arial" w:cs="Arial"/>
          <w:sz w:val="24"/>
          <w:szCs w:val="24"/>
        </w:rPr>
        <w:t xml:space="preserve"> assumir muitas formas. Há estupro explícito, juntamente com outras formas de violência sexual (agarrar, acariciar)</w:t>
      </w:r>
      <w:r w:rsidRPr="007D2330">
        <w:rPr>
          <w:rFonts w:ascii="Arial" w:hAnsi="Arial" w:cs="Arial"/>
          <w:sz w:val="24"/>
          <w:szCs w:val="24"/>
        </w:rPr>
        <w:t xml:space="preserve"> sem a permissão da vítima</w:t>
      </w:r>
      <w:r w:rsidR="00B2422E" w:rsidRPr="007D2330">
        <w:rPr>
          <w:rFonts w:ascii="Arial" w:hAnsi="Arial" w:cs="Arial"/>
          <w:sz w:val="24"/>
          <w:szCs w:val="24"/>
        </w:rPr>
        <w:t xml:space="preserve">. </w:t>
      </w:r>
      <w:r w:rsidRPr="007D2330">
        <w:rPr>
          <w:rFonts w:ascii="Arial" w:hAnsi="Arial" w:cs="Arial"/>
          <w:sz w:val="24"/>
          <w:szCs w:val="24"/>
        </w:rPr>
        <w:t>Pode ocorrer por meio da</w:t>
      </w:r>
      <w:r w:rsidR="00B2422E" w:rsidRPr="007D2330">
        <w:rPr>
          <w:rFonts w:ascii="Arial" w:hAnsi="Arial" w:cs="Arial"/>
          <w:sz w:val="24"/>
          <w:szCs w:val="24"/>
        </w:rPr>
        <w:t xml:space="preserve"> exposição indesejada à pornografia ou abuso sexual verbal, frequentemente envolvendo acusações </w:t>
      </w:r>
      <w:r w:rsidRPr="007D2330">
        <w:rPr>
          <w:rFonts w:ascii="Arial" w:hAnsi="Arial" w:cs="Arial"/>
          <w:sz w:val="24"/>
          <w:szCs w:val="24"/>
        </w:rPr>
        <w:t xml:space="preserve">injustas </w:t>
      </w:r>
      <w:r w:rsidR="00B2422E" w:rsidRPr="007D2330">
        <w:rPr>
          <w:rFonts w:ascii="Arial" w:hAnsi="Arial" w:cs="Arial"/>
          <w:sz w:val="24"/>
          <w:szCs w:val="24"/>
        </w:rPr>
        <w:t xml:space="preserve">de infidelidade ou de parceiros sexuais anteriores. </w:t>
      </w:r>
      <w:r w:rsidRPr="007D2330">
        <w:rPr>
          <w:rFonts w:ascii="Arial" w:hAnsi="Arial" w:cs="Arial"/>
          <w:sz w:val="24"/>
          <w:szCs w:val="24"/>
        </w:rPr>
        <w:t xml:space="preserve">Pode </w:t>
      </w:r>
      <w:r w:rsidR="00DD0C3C" w:rsidRPr="007D2330">
        <w:rPr>
          <w:rFonts w:ascii="Arial" w:hAnsi="Arial" w:cs="Arial"/>
          <w:sz w:val="24"/>
          <w:szCs w:val="24"/>
        </w:rPr>
        <w:t>ocorrer</w:t>
      </w:r>
      <w:r w:rsidR="00B2422E" w:rsidRPr="007D2330">
        <w:rPr>
          <w:rFonts w:ascii="Arial" w:hAnsi="Arial" w:cs="Arial"/>
          <w:sz w:val="24"/>
          <w:szCs w:val="24"/>
        </w:rPr>
        <w:t xml:space="preserve"> também </w:t>
      </w:r>
      <w:r w:rsidR="00DD0C3C" w:rsidRPr="007D2330">
        <w:rPr>
          <w:rFonts w:ascii="Arial" w:hAnsi="Arial" w:cs="Arial"/>
          <w:sz w:val="24"/>
          <w:szCs w:val="24"/>
        </w:rPr>
        <w:t>pel</w:t>
      </w:r>
      <w:r w:rsidR="00B2422E" w:rsidRPr="007D2330">
        <w:rPr>
          <w:rFonts w:ascii="Arial" w:hAnsi="Arial" w:cs="Arial"/>
          <w:sz w:val="24"/>
          <w:szCs w:val="24"/>
        </w:rPr>
        <w:t xml:space="preserve">a exigência de que </w:t>
      </w:r>
      <w:r w:rsidR="00DD0C3C" w:rsidRPr="007D2330">
        <w:rPr>
          <w:rFonts w:ascii="Arial" w:hAnsi="Arial" w:cs="Arial"/>
          <w:sz w:val="24"/>
          <w:szCs w:val="24"/>
        </w:rPr>
        <w:t>a parceira</w:t>
      </w:r>
      <w:r w:rsidR="00B2422E" w:rsidRPr="007D2330">
        <w:rPr>
          <w:rFonts w:ascii="Arial" w:hAnsi="Arial" w:cs="Arial"/>
          <w:sz w:val="24"/>
          <w:szCs w:val="24"/>
        </w:rPr>
        <w:t xml:space="preserve"> suspenda o controle de natalidade, a fim de forçar </w:t>
      </w:r>
      <w:r w:rsidR="00DD0C3C" w:rsidRPr="007D2330">
        <w:rPr>
          <w:rFonts w:ascii="Arial" w:hAnsi="Arial" w:cs="Arial"/>
          <w:sz w:val="24"/>
          <w:szCs w:val="24"/>
        </w:rPr>
        <w:t>um</w:t>
      </w:r>
      <w:r w:rsidR="00B2422E" w:rsidRPr="007D2330">
        <w:rPr>
          <w:rFonts w:ascii="Arial" w:hAnsi="Arial" w:cs="Arial"/>
          <w:sz w:val="24"/>
          <w:szCs w:val="24"/>
        </w:rPr>
        <w:t>a gravidez e aumentar a dependência</w:t>
      </w:r>
      <w:r w:rsidR="00DD0C3C" w:rsidRPr="007D2330">
        <w:rPr>
          <w:rFonts w:ascii="Arial" w:hAnsi="Arial" w:cs="Arial"/>
          <w:sz w:val="24"/>
          <w:szCs w:val="24"/>
        </w:rPr>
        <w:t xml:space="preserve"> da vítima</w:t>
      </w:r>
      <w:r w:rsidR="00B2422E" w:rsidRPr="007D2330">
        <w:rPr>
          <w:rFonts w:ascii="Arial" w:hAnsi="Arial" w:cs="Arial"/>
          <w:sz w:val="24"/>
          <w:szCs w:val="24"/>
        </w:rPr>
        <w:t>.</w:t>
      </w:r>
    </w:p>
    <w:p w14:paraId="7123513B" w14:textId="69AF8160" w:rsidR="00B2422E" w:rsidRDefault="00DD0C3C" w:rsidP="00B2422E">
      <w:pPr>
        <w:spacing w:line="360" w:lineRule="auto"/>
        <w:ind w:firstLine="1134"/>
        <w:jc w:val="both"/>
        <w:rPr>
          <w:rFonts w:ascii="Arial" w:hAnsi="Arial" w:cs="Arial"/>
          <w:sz w:val="24"/>
          <w:szCs w:val="24"/>
        </w:rPr>
      </w:pPr>
      <w:r w:rsidRPr="007D2330">
        <w:rPr>
          <w:rFonts w:ascii="Arial" w:hAnsi="Arial" w:cs="Arial"/>
          <w:sz w:val="24"/>
          <w:szCs w:val="24"/>
        </w:rPr>
        <w:lastRenderedPageBreak/>
        <w:t xml:space="preserve">O </w:t>
      </w:r>
      <w:r w:rsidR="00B2422E" w:rsidRPr="007D2330">
        <w:rPr>
          <w:rFonts w:ascii="Arial" w:hAnsi="Arial" w:cs="Arial"/>
          <w:sz w:val="24"/>
          <w:szCs w:val="24"/>
        </w:rPr>
        <w:t>abuso emocional</w:t>
      </w:r>
      <w:r w:rsidRPr="007D2330">
        <w:rPr>
          <w:rFonts w:ascii="Arial" w:hAnsi="Arial" w:cs="Arial"/>
          <w:sz w:val="24"/>
          <w:szCs w:val="24"/>
        </w:rPr>
        <w:t xml:space="preserve"> pode ser sutil, ocorrendo</w:t>
      </w:r>
      <w:r w:rsidR="00B2422E" w:rsidRPr="007D2330">
        <w:rPr>
          <w:rFonts w:ascii="Arial" w:hAnsi="Arial" w:cs="Arial"/>
          <w:sz w:val="24"/>
          <w:szCs w:val="24"/>
        </w:rPr>
        <w:t xml:space="preserve"> em momentos in</w:t>
      </w:r>
      <w:r w:rsidRPr="007D2330">
        <w:rPr>
          <w:rFonts w:ascii="Arial" w:hAnsi="Arial" w:cs="Arial"/>
          <w:sz w:val="24"/>
          <w:szCs w:val="24"/>
        </w:rPr>
        <w:t>esperado</w:t>
      </w:r>
      <w:r w:rsidR="00B2422E" w:rsidRPr="007D2330">
        <w:rPr>
          <w:rFonts w:ascii="Arial" w:hAnsi="Arial" w:cs="Arial"/>
          <w:sz w:val="24"/>
          <w:szCs w:val="24"/>
        </w:rPr>
        <w:t>s, como quando as coisas estão "boas" em um relacionamento</w:t>
      </w:r>
      <w:r w:rsidRPr="007D2330">
        <w:rPr>
          <w:rFonts w:ascii="Arial" w:hAnsi="Arial" w:cs="Arial"/>
          <w:sz w:val="24"/>
          <w:szCs w:val="24"/>
        </w:rPr>
        <w:t>, por meio de oscilações de humor e de comportamento, sem que a vítima entenda o motivo desta mudança</w:t>
      </w:r>
      <w:r w:rsidR="00B2422E" w:rsidRPr="007D2330">
        <w:rPr>
          <w:rFonts w:ascii="Arial" w:hAnsi="Arial" w:cs="Arial"/>
          <w:sz w:val="24"/>
          <w:szCs w:val="24"/>
        </w:rPr>
        <w:t xml:space="preserve">. </w:t>
      </w:r>
      <w:r w:rsidRPr="007D2330">
        <w:rPr>
          <w:rFonts w:ascii="Arial" w:hAnsi="Arial" w:cs="Arial"/>
          <w:sz w:val="24"/>
          <w:szCs w:val="24"/>
        </w:rPr>
        <w:t>Este tipo de comportamento m</w:t>
      </w:r>
      <w:r w:rsidR="00B2422E" w:rsidRPr="007D2330">
        <w:rPr>
          <w:rFonts w:ascii="Arial" w:hAnsi="Arial" w:cs="Arial"/>
          <w:sz w:val="24"/>
          <w:szCs w:val="24"/>
        </w:rPr>
        <w:t xml:space="preserve">antém a vítima desequilibrada, pois ela é frequentemente culpada pelo agressor pelo que está acontecendo. </w:t>
      </w:r>
      <w:r w:rsidRPr="007D2330">
        <w:rPr>
          <w:rFonts w:ascii="Arial" w:hAnsi="Arial" w:cs="Arial"/>
          <w:sz w:val="24"/>
          <w:szCs w:val="24"/>
        </w:rPr>
        <w:t>Humilhações</w:t>
      </w:r>
      <w:r w:rsidR="00B2422E" w:rsidRPr="007D2330">
        <w:rPr>
          <w:rFonts w:ascii="Arial" w:hAnsi="Arial" w:cs="Arial"/>
          <w:sz w:val="24"/>
          <w:szCs w:val="24"/>
        </w:rPr>
        <w:t xml:space="preserve"> constantes,</w:t>
      </w:r>
      <w:r w:rsidRPr="007D2330">
        <w:rPr>
          <w:rFonts w:ascii="Arial" w:hAnsi="Arial" w:cs="Arial"/>
          <w:sz w:val="24"/>
          <w:szCs w:val="24"/>
        </w:rPr>
        <w:t xml:space="preserve"> desprezo</w:t>
      </w:r>
      <w:r w:rsidR="00B2422E" w:rsidRPr="007D2330">
        <w:rPr>
          <w:rFonts w:ascii="Arial" w:hAnsi="Arial" w:cs="Arial"/>
          <w:sz w:val="24"/>
          <w:szCs w:val="24"/>
        </w:rPr>
        <w:t xml:space="preserve"> e explosões rápidas de raiva ou </w:t>
      </w:r>
      <w:r w:rsidRPr="007D2330">
        <w:rPr>
          <w:rFonts w:ascii="Arial" w:hAnsi="Arial" w:cs="Arial"/>
          <w:sz w:val="24"/>
          <w:szCs w:val="24"/>
        </w:rPr>
        <w:t>de silêncio como forma de punição d</w:t>
      </w:r>
      <w:r w:rsidR="00B2422E" w:rsidRPr="007D2330">
        <w:rPr>
          <w:rFonts w:ascii="Arial" w:hAnsi="Arial" w:cs="Arial"/>
          <w:sz w:val="24"/>
          <w:szCs w:val="24"/>
        </w:rPr>
        <w:t>iante de pequenas ofensas podem ser uma forma de abuso emocional.</w:t>
      </w:r>
    </w:p>
    <w:p w14:paraId="316EFCFC" w14:textId="57C11091" w:rsidR="00A72160" w:rsidRPr="007D2330" w:rsidRDefault="00A72160" w:rsidP="00B2422E">
      <w:pPr>
        <w:spacing w:line="360" w:lineRule="auto"/>
        <w:ind w:firstLine="1134"/>
        <w:jc w:val="both"/>
        <w:rPr>
          <w:rFonts w:ascii="Arial" w:hAnsi="Arial" w:cs="Arial"/>
          <w:sz w:val="24"/>
          <w:szCs w:val="24"/>
        </w:rPr>
      </w:pPr>
      <w:r w:rsidRPr="007D2330">
        <w:rPr>
          <w:rFonts w:ascii="Arial" w:hAnsi="Arial" w:cs="Arial"/>
          <w:sz w:val="24"/>
          <w:szCs w:val="24"/>
        </w:rPr>
        <w:t>Diante de tudo isso, quais são os impactos que os relacionamentos abusivos trazem às suas vítimas?</w:t>
      </w:r>
    </w:p>
    <w:p w14:paraId="7419EEA4" w14:textId="77777777" w:rsidR="00223BE9" w:rsidRPr="007D2330" w:rsidRDefault="00223BE9" w:rsidP="0089290A">
      <w:pPr>
        <w:jc w:val="both"/>
        <w:rPr>
          <w:rFonts w:ascii="Arial" w:hAnsi="Arial" w:cs="Arial"/>
          <w:b/>
          <w:bCs/>
          <w:sz w:val="24"/>
          <w:szCs w:val="24"/>
        </w:rPr>
      </w:pPr>
    </w:p>
    <w:p w14:paraId="099D252E" w14:textId="3517FB8C" w:rsidR="008078BF" w:rsidRPr="007D2330" w:rsidRDefault="0089290A" w:rsidP="0089290A">
      <w:pPr>
        <w:jc w:val="both"/>
        <w:rPr>
          <w:rFonts w:ascii="Arial" w:hAnsi="Arial" w:cs="Arial"/>
          <w:sz w:val="24"/>
          <w:szCs w:val="24"/>
        </w:rPr>
      </w:pPr>
      <w:r w:rsidRPr="007D2330">
        <w:rPr>
          <w:rFonts w:ascii="Arial" w:hAnsi="Arial" w:cs="Arial"/>
          <w:b/>
          <w:bCs/>
          <w:sz w:val="24"/>
          <w:szCs w:val="24"/>
        </w:rPr>
        <w:t xml:space="preserve">1.4 </w:t>
      </w:r>
      <w:r w:rsidR="00CF71D4" w:rsidRPr="007D2330">
        <w:rPr>
          <w:rFonts w:ascii="Arial" w:hAnsi="Arial" w:cs="Arial"/>
          <w:b/>
          <w:bCs/>
          <w:sz w:val="24"/>
          <w:szCs w:val="24"/>
        </w:rPr>
        <w:t>Impactos Psicológicos do</w:t>
      </w:r>
      <w:r w:rsidR="000721C9" w:rsidRPr="007D2330">
        <w:rPr>
          <w:rFonts w:ascii="Arial" w:hAnsi="Arial" w:cs="Arial"/>
          <w:b/>
          <w:bCs/>
          <w:sz w:val="24"/>
          <w:szCs w:val="24"/>
        </w:rPr>
        <w:t>s relacionamentos abusivos</w:t>
      </w:r>
    </w:p>
    <w:p w14:paraId="0AD8FE9C" w14:textId="77777777" w:rsidR="0035331D" w:rsidRPr="007D2330" w:rsidRDefault="0035331D" w:rsidP="0035331D">
      <w:pPr>
        <w:spacing w:line="360" w:lineRule="auto"/>
        <w:ind w:firstLine="1134"/>
        <w:jc w:val="both"/>
        <w:rPr>
          <w:rFonts w:ascii="Arial" w:hAnsi="Arial" w:cs="Arial"/>
          <w:sz w:val="24"/>
          <w:szCs w:val="24"/>
        </w:rPr>
      </w:pPr>
    </w:p>
    <w:p w14:paraId="5E29D6F8" w14:textId="1A5BDB5B" w:rsidR="0035331D" w:rsidRPr="007D2330" w:rsidRDefault="009A4B51" w:rsidP="0035331D">
      <w:pPr>
        <w:spacing w:line="360" w:lineRule="auto"/>
        <w:ind w:firstLine="1134"/>
        <w:jc w:val="both"/>
        <w:rPr>
          <w:rFonts w:ascii="Arial" w:hAnsi="Arial" w:cs="Arial"/>
          <w:sz w:val="24"/>
          <w:szCs w:val="24"/>
        </w:rPr>
      </w:pPr>
      <w:r w:rsidRPr="007D2330">
        <w:rPr>
          <w:rFonts w:ascii="Arial" w:hAnsi="Arial" w:cs="Arial"/>
          <w:sz w:val="24"/>
          <w:szCs w:val="24"/>
        </w:rPr>
        <w:t>Diversas pesquisas apontam que</w:t>
      </w:r>
      <w:r w:rsidR="006D7059" w:rsidRPr="007D2330">
        <w:rPr>
          <w:rFonts w:ascii="Arial" w:hAnsi="Arial" w:cs="Arial"/>
          <w:sz w:val="24"/>
          <w:szCs w:val="24"/>
        </w:rPr>
        <w:t xml:space="preserve"> a</w:t>
      </w:r>
      <w:r w:rsidR="0035331D" w:rsidRPr="007D2330">
        <w:rPr>
          <w:rFonts w:ascii="Arial" w:hAnsi="Arial" w:cs="Arial"/>
          <w:sz w:val="24"/>
          <w:szCs w:val="24"/>
        </w:rPr>
        <w:t xml:space="preserve"> experiência de viver um relacionamento abusivo pode trazer sérias consequências psicológicas.</w:t>
      </w:r>
    </w:p>
    <w:p w14:paraId="0AE322CD" w14:textId="5FCC9A5D" w:rsidR="0035331D" w:rsidRPr="00FD3F81" w:rsidRDefault="0035331D" w:rsidP="009A4B51">
      <w:pPr>
        <w:spacing w:line="240" w:lineRule="auto"/>
        <w:ind w:left="2268"/>
        <w:jc w:val="both"/>
        <w:rPr>
          <w:rFonts w:ascii="Arial" w:hAnsi="Arial" w:cs="Arial"/>
          <w:sz w:val="20"/>
          <w:szCs w:val="20"/>
        </w:rPr>
      </w:pPr>
      <w:r w:rsidRPr="00FD3F81">
        <w:rPr>
          <w:rFonts w:ascii="Arial" w:hAnsi="Arial" w:cs="Arial"/>
          <w:sz w:val="20"/>
          <w:szCs w:val="20"/>
        </w:rPr>
        <w:t>É de se esperar, então, que as consequências de vitimização por violência no namoro variem em severidade. Assassinatos e suicídio estão entre as mais graves. Além destas consequências extremas, existem outros efeitos negativos, como desenvolver transtorno de estresse pós-traumático, usar álcool e drogas, perder a concentração nos estudos, diminuir a produtividade no trabalho, sentir-se deprimido e ter medo de envolver-se em novos relacionamentos íntimos (MURTA ET AL, 2014, p. 15).</w:t>
      </w:r>
    </w:p>
    <w:p w14:paraId="2468E901" w14:textId="77777777" w:rsidR="008078BF" w:rsidRPr="007D2330" w:rsidRDefault="008078BF" w:rsidP="00797449">
      <w:pPr>
        <w:spacing w:line="360" w:lineRule="auto"/>
        <w:ind w:firstLine="1134"/>
        <w:jc w:val="both"/>
        <w:rPr>
          <w:rFonts w:ascii="Arial" w:hAnsi="Arial" w:cs="Arial"/>
          <w:sz w:val="24"/>
          <w:szCs w:val="24"/>
        </w:rPr>
      </w:pPr>
      <w:r w:rsidRPr="007D2330">
        <w:rPr>
          <w:rFonts w:ascii="Arial" w:hAnsi="Arial" w:cs="Arial"/>
          <w:sz w:val="24"/>
          <w:szCs w:val="24"/>
        </w:rPr>
        <w:t xml:space="preserve">Entre os problemas mais comuns, destacam-se: </w:t>
      </w:r>
    </w:p>
    <w:p w14:paraId="67BF9338" w14:textId="77777777" w:rsidR="00CF71D4" w:rsidRPr="007D2330" w:rsidRDefault="00CF71D4" w:rsidP="00797449">
      <w:pPr>
        <w:spacing w:line="360" w:lineRule="auto"/>
        <w:jc w:val="both"/>
        <w:rPr>
          <w:rFonts w:ascii="Arial" w:hAnsi="Arial" w:cs="Arial"/>
          <w:sz w:val="24"/>
          <w:szCs w:val="24"/>
        </w:rPr>
      </w:pPr>
      <w:r w:rsidRPr="007D2330">
        <w:rPr>
          <w:rFonts w:ascii="Arial" w:hAnsi="Arial" w:cs="Arial"/>
          <w:b/>
          <w:bCs/>
          <w:sz w:val="24"/>
          <w:szCs w:val="24"/>
        </w:rPr>
        <w:t>- Transtornos de Ansiedade</w:t>
      </w:r>
      <w:r w:rsidRPr="007D2330">
        <w:rPr>
          <w:rFonts w:ascii="Arial" w:hAnsi="Arial" w:cs="Arial"/>
          <w:sz w:val="24"/>
          <w:szCs w:val="24"/>
        </w:rPr>
        <w:t>:</w:t>
      </w:r>
      <w:r w:rsidR="00CC6347" w:rsidRPr="007D2330">
        <w:rPr>
          <w:rFonts w:ascii="Arial" w:hAnsi="Arial" w:cs="Arial"/>
          <w:sz w:val="24"/>
          <w:szCs w:val="24"/>
        </w:rPr>
        <w:t xml:space="preserve"> </w:t>
      </w:r>
      <w:r w:rsidRPr="007D2330">
        <w:rPr>
          <w:rFonts w:ascii="Arial" w:hAnsi="Arial" w:cs="Arial"/>
          <w:sz w:val="24"/>
          <w:szCs w:val="24"/>
        </w:rPr>
        <w:t>o abuso pode gerar ansiedade crônica, ataques de pânico, etc.</w:t>
      </w:r>
    </w:p>
    <w:p w14:paraId="3B7FAC9A" w14:textId="6BCD8BD4" w:rsidR="008435F0" w:rsidRPr="007D2330" w:rsidRDefault="008435F0" w:rsidP="00210DDD">
      <w:pPr>
        <w:spacing w:line="360" w:lineRule="auto"/>
        <w:ind w:firstLine="1134"/>
        <w:jc w:val="both"/>
        <w:rPr>
          <w:rFonts w:ascii="Arial" w:hAnsi="Arial" w:cs="Arial"/>
          <w:sz w:val="24"/>
          <w:szCs w:val="24"/>
        </w:rPr>
      </w:pPr>
      <w:r w:rsidRPr="007D2330">
        <w:rPr>
          <w:rFonts w:ascii="Arial" w:hAnsi="Arial" w:cs="Arial"/>
          <w:sz w:val="24"/>
          <w:szCs w:val="24"/>
        </w:rPr>
        <w:t xml:space="preserve">Para atender aos critérios do DSM-5-TR para </w:t>
      </w:r>
      <w:r w:rsidR="001B6FB7" w:rsidRPr="007D2330">
        <w:rPr>
          <w:rFonts w:ascii="Arial" w:hAnsi="Arial" w:cs="Arial"/>
          <w:sz w:val="24"/>
          <w:szCs w:val="24"/>
        </w:rPr>
        <w:t>Transtorno de Ansiedade Generalizada (</w:t>
      </w:r>
      <w:r w:rsidRPr="007D2330">
        <w:rPr>
          <w:rFonts w:ascii="Arial" w:hAnsi="Arial" w:cs="Arial"/>
          <w:sz w:val="24"/>
          <w:szCs w:val="24"/>
        </w:rPr>
        <w:t>TAG</w:t>
      </w:r>
      <w:r w:rsidR="001B6FB7" w:rsidRPr="007D2330">
        <w:rPr>
          <w:rFonts w:ascii="Arial" w:hAnsi="Arial" w:cs="Arial"/>
          <w:sz w:val="24"/>
          <w:szCs w:val="24"/>
        </w:rPr>
        <w:t>)</w:t>
      </w:r>
      <w:r w:rsidRPr="007D2330">
        <w:rPr>
          <w:rFonts w:ascii="Arial" w:hAnsi="Arial" w:cs="Arial"/>
          <w:sz w:val="24"/>
          <w:szCs w:val="24"/>
        </w:rPr>
        <w:t>,</w:t>
      </w:r>
      <w:r w:rsidR="001B6FB7" w:rsidRPr="007D2330">
        <w:rPr>
          <w:rFonts w:ascii="Arial" w:hAnsi="Arial" w:cs="Arial"/>
          <w:sz w:val="24"/>
          <w:szCs w:val="24"/>
        </w:rPr>
        <w:t xml:space="preserve"> por exemplo, </w:t>
      </w:r>
      <w:r w:rsidRPr="007D2330">
        <w:rPr>
          <w:rFonts w:ascii="Arial" w:hAnsi="Arial" w:cs="Arial"/>
          <w:sz w:val="24"/>
          <w:szCs w:val="24"/>
        </w:rPr>
        <w:t>os pacientes devem ter ansiedade excessiva e se preocupar com várias atividades ou eventos (p</w:t>
      </w:r>
      <w:r w:rsidR="001B6FB7" w:rsidRPr="007D2330">
        <w:rPr>
          <w:rFonts w:ascii="Arial" w:hAnsi="Arial" w:cs="Arial"/>
          <w:sz w:val="24"/>
          <w:szCs w:val="24"/>
        </w:rPr>
        <w:t>or</w:t>
      </w:r>
      <w:r w:rsidRPr="007D2330">
        <w:rPr>
          <w:rFonts w:ascii="Arial" w:hAnsi="Arial" w:cs="Arial"/>
          <w:sz w:val="24"/>
          <w:szCs w:val="24"/>
        </w:rPr>
        <w:t xml:space="preserve"> ex</w:t>
      </w:r>
      <w:r w:rsidR="001B6FB7" w:rsidRPr="007D2330">
        <w:rPr>
          <w:rFonts w:ascii="Arial" w:hAnsi="Arial" w:cs="Arial"/>
          <w:sz w:val="24"/>
          <w:szCs w:val="24"/>
        </w:rPr>
        <w:t>emplo</w:t>
      </w:r>
      <w:r w:rsidRPr="007D2330">
        <w:rPr>
          <w:rFonts w:ascii="Arial" w:hAnsi="Arial" w:cs="Arial"/>
          <w:sz w:val="24"/>
          <w:szCs w:val="24"/>
        </w:rPr>
        <w:t xml:space="preserve"> desempenho no trabalho e na escola), ocorrendo </w:t>
      </w:r>
      <w:r w:rsidR="001B6FB7" w:rsidRPr="007D2330">
        <w:rPr>
          <w:rFonts w:ascii="Arial" w:hAnsi="Arial" w:cs="Arial"/>
          <w:sz w:val="24"/>
          <w:szCs w:val="24"/>
        </w:rPr>
        <w:t>frequentemente, por pelo menos seis meses.</w:t>
      </w:r>
    </w:p>
    <w:p w14:paraId="2C0D60F2" w14:textId="1567A4F2" w:rsidR="008435F0" w:rsidRPr="007D2330" w:rsidRDefault="008435F0" w:rsidP="00210DDD">
      <w:pPr>
        <w:spacing w:line="360" w:lineRule="auto"/>
        <w:ind w:firstLine="1134"/>
        <w:jc w:val="both"/>
        <w:rPr>
          <w:rFonts w:ascii="Arial" w:hAnsi="Arial" w:cs="Arial"/>
          <w:sz w:val="24"/>
          <w:szCs w:val="24"/>
        </w:rPr>
      </w:pPr>
      <w:r w:rsidRPr="007D2330">
        <w:rPr>
          <w:rFonts w:ascii="Arial" w:hAnsi="Arial" w:cs="Arial"/>
          <w:sz w:val="24"/>
          <w:szCs w:val="24"/>
        </w:rPr>
        <w:t xml:space="preserve">As preocupações são difíceis de controlar e devem estar associadas a </w:t>
      </w:r>
      <w:r w:rsidR="001B6FB7" w:rsidRPr="007D2330">
        <w:rPr>
          <w:rFonts w:ascii="Arial" w:hAnsi="Arial" w:cs="Arial"/>
          <w:sz w:val="24"/>
          <w:szCs w:val="24"/>
        </w:rPr>
        <w:t xml:space="preserve">pelo menos três </w:t>
      </w:r>
      <w:r w:rsidRPr="007D2330">
        <w:rPr>
          <w:rFonts w:ascii="Arial" w:hAnsi="Arial" w:cs="Arial"/>
          <w:sz w:val="24"/>
          <w:szCs w:val="24"/>
        </w:rPr>
        <w:t>dos seguintes</w:t>
      </w:r>
      <w:r w:rsidR="001B6FB7" w:rsidRPr="007D2330">
        <w:rPr>
          <w:rFonts w:ascii="Arial" w:hAnsi="Arial" w:cs="Arial"/>
          <w:sz w:val="24"/>
          <w:szCs w:val="24"/>
        </w:rPr>
        <w:t xml:space="preserve"> sintomas</w:t>
      </w:r>
      <w:r w:rsidRPr="007D2330">
        <w:rPr>
          <w:rFonts w:ascii="Arial" w:hAnsi="Arial" w:cs="Arial"/>
          <w:sz w:val="24"/>
          <w:szCs w:val="24"/>
        </w:rPr>
        <w:t>:</w:t>
      </w:r>
    </w:p>
    <w:p w14:paraId="184CE4F4" w14:textId="77777777" w:rsidR="008435F0" w:rsidRPr="007D2330" w:rsidRDefault="008435F0" w:rsidP="00511E99">
      <w:pPr>
        <w:pStyle w:val="PargrafodaLista"/>
        <w:numPr>
          <w:ilvl w:val="0"/>
          <w:numId w:val="29"/>
        </w:numPr>
        <w:spacing w:line="360" w:lineRule="auto"/>
        <w:ind w:left="0" w:firstLine="0"/>
        <w:jc w:val="both"/>
        <w:rPr>
          <w:rFonts w:ascii="Arial" w:hAnsi="Arial" w:cs="Arial"/>
          <w:sz w:val="24"/>
          <w:szCs w:val="24"/>
        </w:rPr>
      </w:pPr>
      <w:r w:rsidRPr="007D2330">
        <w:rPr>
          <w:rFonts w:ascii="Arial" w:hAnsi="Arial" w:cs="Arial"/>
          <w:sz w:val="24"/>
          <w:szCs w:val="24"/>
        </w:rPr>
        <w:t>Agitação ou sensação de nervosismo ou tensão</w:t>
      </w:r>
    </w:p>
    <w:p w14:paraId="58F83197" w14:textId="77777777" w:rsidR="008435F0" w:rsidRPr="007D2330" w:rsidRDefault="008435F0" w:rsidP="00511E99">
      <w:pPr>
        <w:pStyle w:val="PargrafodaLista"/>
        <w:numPr>
          <w:ilvl w:val="0"/>
          <w:numId w:val="29"/>
        </w:numPr>
        <w:spacing w:line="360" w:lineRule="auto"/>
        <w:ind w:left="0" w:firstLine="0"/>
        <w:jc w:val="both"/>
        <w:rPr>
          <w:rFonts w:ascii="Arial" w:hAnsi="Arial" w:cs="Arial"/>
          <w:sz w:val="24"/>
          <w:szCs w:val="24"/>
        </w:rPr>
      </w:pPr>
      <w:r w:rsidRPr="007D2330">
        <w:rPr>
          <w:rFonts w:ascii="Arial" w:hAnsi="Arial" w:cs="Arial"/>
          <w:sz w:val="24"/>
          <w:szCs w:val="24"/>
        </w:rPr>
        <w:t>Cansaço fácil</w:t>
      </w:r>
    </w:p>
    <w:p w14:paraId="44935C99" w14:textId="77777777" w:rsidR="008435F0" w:rsidRPr="007D2330" w:rsidRDefault="008435F0" w:rsidP="00511E99">
      <w:pPr>
        <w:pStyle w:val="PargrafodaLista"/>
        <w:numPr>
          <w:ilvl w:val="0"/>
          <w:numId w:val="29"/>
        </w:numPr>
        <w:spacing w:line="360" w:lineRule="auto"/>
        <w:ind w:left="0" w:firstLine="0"/>
        <w:jc w:val="both"/>
        <w:rPr>
          <w:rFonts w:ascii="Arial" w:hAnsi="Arial" w:cs="Arial"/>
          <w:sz w:val="24"/>
          <w:szCs w:val="24"/>
        </w:rPr>
      </w:pPr>
      <w:r w:rsidRPr="007D2330">
        <w:rPr>
          <w:rFonts w:ascii="Arial" w:hAnsi="Arial" w:cs="Arial"/>
          <w:sz w:val="24"/>
          <w:szCs w:val="24"/>
        </w:rPr>
        <w:t>Dificuldade de concentração</w:t>
      </w:r>
    </w:p>
    <w:p w14:paraId="64544541" w14:textId="77777777" w:rsidR="008435F0" w:rsidRPr="007D2330" w:rsidRDefault="008435F0" w:rsidP="00511E99">
      <w:pPr>
        <w:pStyle w:val="PargrafodaLista"/>
        <w:numPr>
          <w:ilvl w:val="0"/>
          <w:numId w:val="29"/>
        </w:numPr>
        <w:spacing w:line="360" w:lineRule="auto"/>
        <w:ind w:left="0" w:firstLine="0"/>
        <w:jc w:val="both"/>
        <w:rPr>
          <w:rFonts w:ascii="Arial" w:hAnsi="Arial" w:cs="Arial"/>
          <w:sz w:val="24"/>
          <w:szCs w:val="24"/>
        </w:rPr>
      </w:pPr>
      <w:r w:rsidRPr="007D2330">
        <w:rPr>
          <w:rFonts w:ascii="Arial" w:hAnsi="Arial" w:cs="Arial"/>
          <w:sz w:val="24"/>
          <w:szCs w:val="24"/>
        </w:rPr>
        <w:lastRenderedPageBreak/>
        <w:t>Irritabilidade</w:t>
      </w:r>
    </w:p>
    <w:p w14:paraId="44F21AA6" w14:textId="77777777" w:rsidR="008435F0" w:rsidRPr="007D2330" w:rsidRDefault="008435F0" w:rsidP="00511E99">
      <w:pPr>
        <w:pStyle w:val="PargrafodaLista"/>
        <w:numPr>
          <w:ilvl w:val="0"/>
          <w:numId w:val="29"/>
        </w:numPr>
        <w:spacing w:line="360" w:lineRule="auto"/>
        <w:ind w:left="0" w:firstLine="0"/>
        <w:jc w:val="both"/>
        <w:rPr>
          <w:rFonts w:ascii="Arial" w:hAnsi="Arial" w:cs="Arial"/>
          <w:sz w:val="24"/>
          <w:szCs w:val="24"/>
        </w:rPr>
      </w:pPr>
      <w:r w:rsidRPr="007D2330">
        <w:rPr>
          <w:rFonts w:ascii="Arial" w:hAnsi="Arial" w:cs="Arial"/>
          <w:sz w:val="24"/>
          <w:szCs w:val="24"/>
        </w:rPr>
        <w:t>Tensão muscular</w:t>
      </w:r>
    </w:p>
    <w:p w14:paraId="16F52CF9" w14:textId="77777777" w:rsidR="008435F0" w:rsidRPr="007D2330" w:rsidRDefault="008435F0" w:rsidP="00511E99">
      <w:pPr>
        <w:pStyle w:val="PargrafodaLista"/>
        <w:numPr>
          <w:ilvl w:val="0"/>
          <w:numId w:val="29"/>
        </w:numPr>
        <w:spacing w:line="360" w:lineRule="auto"/>
        <w:ind w:left="0" w:firstLine="0"/>
        <w:jc w:val="both"/>
        <w:rPr>
          <w:rFonts w:ascii="Arial" w:hAnsi="Arial" w:cs="Arial"/>
          <w:sz w:val="24"/>
          <w:szCs w:val="24"/>
        </w:rPr>
      </w:pPr>
      <w:r w:rsidRPr="007D2330">
        <w:rPr>
          <w:rFonts w:ascii="Arial" w:hAnsi="Arial" w:cs="Arial"/>
          <w:sz w:val="24"/>
          <w:szCs w:val="24"/>
        </w:rPr>
        <w:t>Alterações do sono</w:t>
      </w:r>
    </w:p>
    <w:p w14:paraId="56CAF7B1" w14:textId="77777777" w:rsidR="008435F0" w:rsidRPr="007D2330" w:rsidRDefault="008435F0" w:rsidP="008435F0">
      <w:pPr>
        <w:spacing w:line="360" w:lineRule="auto"/>
        <w:jc w:val="both"/>
        <w:rPr>
          <w:rFonts w:ascii="Arial" w:hAnsi="Arial" w:cs="Arial"/>
          <w:sz w:val="24"/>
          <w:szCs w:val="24"/>
        </w:rPr>
      </w:pPr>
      <w:r w:rsidRPr="007D2330">
        <w:rPr>
          <w:rFonts w:ascii="Arial" w:hAnsi="Arial" w:cs="Arial"/>
          <w:sz w:val="24"/>
          <w:szCs w:val="24"/>
        </w:rPr>
        <w:t>Observação: Os sintomas devem causar sofrimento significativo ou prejudicam muito o funcionamento social ou ocupacional.</w:t>
      </w:r>
    </w:p>
    <w:p w14:paraId="438D13B9" w14:textId="148D4D03" w:rsidR="00CF71D4" w:rsidRPr="007D2330" w:rsidRDefault="00CF71D4" w:rsidP="00797449">
      <w:pPr>
        <w:spacing w:line="360" w:lineRule="auto"/>
        <w:jc w:val="both"/>
        <w:rPr>
          <w:rFonts w:ascii="Arial" w:hAnsi="Arial" w:cs="Arial"/>
          <w:sz w:val="24"/>
          <w:szCs w:val="24"/>
        </w:rPr>
      </w:pPr>
      <w:r w:rsidRPr="007D2330">
        <w:rPr>
          <w:rFonts w:ascii="Arial" w:hAnsi="Arial" w:cs="Arial"/>
          <w:b/>
          <w:bCs/>
          <w:sz w:val="24"/>
          <w:szCs w:val="24"/>
        </w:rPr>
        <w:t>- Depressão</w:t>
      </w:r>
      <w:r w:rsidRPr="007D2330">
        <w:rPr>
          <w:rFonts w:ascii="Arial" w:hAnsi="Arial" w:cs="Arial"/>
          <w:sz w:val="24"/>
          <w:szCs w:val="24"/>
        </w:rPr>
        <w:t xml:space="preserve">: A experiência de abuso </w:t>
      </w:r>
      <w:r w:rsidR="001B6FB7" w:rsidRPr="007D2330">
        <w:rPr>
          <w:rFonts w:ascii="Arial" w:hAnsi="Arial" w:cs="Arial"/>
          <w:sz w:val="24"/>
          <w:szCs w:val="24"/>
        </w:rPr>
        <w:t xml:space="preserve">pode ser </w:t>
      </w:r>
      <w:r w:rsidRPr="007D2330">
        <w:rPr>
          <w:rFonts w:ascii="Arial" w:hAnsi="Arial" w:cs="Arial"/>
          <w:sz w:val="24"/>
          <w:szCs w:val="24"/>
        </w:rPr>
        <w:t>um gatilho para depressão, sentimento de desesperança</w:t>
      </w:r>
      <w:r w:rsidR="00FD3F81">
        <w:rPr>
          <w:rFonts w:ascii="Arial" w:hAnsi="Arial" w:cs="Arial"/>
          <w:sz w:val="24"/>
          <w:szCs w:val="24"/>
        </w:rPr>
        <w:t xml:space="preserve"> e até mesmo para pensamentos de morte</w:t>
      </w:r>
      <w:r w:rsidRPr="007D2330">
        <w:rPr>
          <w:rFonts w:ascii="Arial" w:hAnsi="Arial" w:cs="Arial"/>
          <w:sz w:val="24"/>
          <w:szCs w:val="24"/>
        </w:rPr>
        <w:t>.</w:t>
      </w:r>
    </w:p>
    <w:p w14:paraId="163A728E" w14:textId="7BC39475" w:rsidR="008435F0" w:rsidRPr="007D2330" w:rsidRDefault="008435F0" w:rsidP="00210DDD">
      <w:pPr>
        <w:spacing w:line="360" w:lineRule="auto"/>
        <w:ind w:firstLine="1134"/>
        <w:jc w:val="both"/>
        <w:rPr>
          <w:rFonts w:ascii="Arial" w:hAnsi="Arial" w:cs="Arial"/>
          <w:sz w:val="24"/>
          <w:szCs w:val="24"/>
        </w:rPr>
      </w:pPr>
      <w:r w:rsidRPr="007D2330">
        <w:rPr>
          <w:rFonts w:ascii="Arial" w:hAnsi="Arial" w:cs="Arial"/>
          <w:sz w:val="24"/>
          <w:szCs w:val="24"/>
        </w:rPr>
        <w:t xml:space="preserve">Para o diagnóstico do transtorno depressivo maior, </w:t>
      </w:r>
      <w:r w:rsidR="001B6FB7" w:rsidRPr="007D2330">
        <w:rPr>
          <w:rFonts w:ascii="Arial" w:hAnsi="Arial" w:cs="Arial"/>
          <w:sz w:val="24"/>
          <w:szCs w:val="24"/>
        </w:rPr>
        <w:t xml:space="preserve">por exemplo, de acordo com o DSM V (APA) pelo menos cinco </w:t>
      </w:r>
      <w:r w:rsidRPr="007D2330">
        <w:rPr>
          <w:rFonts w:ascii="Arial" w:hAnsi="Arial" w:cs="Arial"/>
          <w:sz w:val="24"/>
          <w:szCs w:val="24"/>
        </w:rPr>
        <w:t xml:space="preserve">dos seguintes </w:t>
      </w:r>
      <w:r w:rsidR="001B6FB7" w:rsidRPr="007D2330">
        <w:rPr>
          <w:rFonts w:ascii="Arial" w:hAnsi="Arial" w:cs="Arial"/>
          <w:sz w:val="24"/>
          <w:szCs w:val="24"/>
        </w:rPr>
        <w:t xml:space="preserve">sintomas </w:t>
      </w:r>
      <w:r w:rsidRPr="007D2330">
        <w:rPr>
          <w:rFonts w:ascii="Arial" w:hAnsi="Arial" w:cs="Arial"/>
          <w:sz w:val="24"/>
          <w:szCs w:val="24"/>
        </w:rPr>
        <w:t xml:space="preserve">devem estar presentes quase todos os dias durante o período de </w:t>
      </w:r>
      <w:r w:rsidR="001B6FB7" w:rsidRPr="007D2330">
        <w:rPr>
          <w:rFonts w:ascii="Arial" w:hAnsi="Arial" w:cs="Arial"/>
          <w:sz w:val="24"/>
          <w:szCs w:val="24"/>
        </w:rPr>
        <w:t>duas</w:t>
      </w:r>
      <w:r w:rsidRPr="007D2330">
        <w:rPr>
          <w:rFonts w:ascii="Arial" w:hAnsi="Arial" w:cs="Arial"/>
          <w:sz w:val="24"/>
          <w:szCs w:val="24"/>
        </w:rPr>
        <w:t xml:space="preserve"> semanas, e um deles deve ser humor deprimido ou perda de interesse ou prazer:</w:t>
      </w:r>
    </w:p>
    <w:p w14:paraId="5B497CF6" w14:textId="77777777" w:rsidR="008435F0" w:rsidRPr="007D2330" w:rsidRDefault="008435F0" w:rsidP="00511E99">
      <w:pPr>
        <w:pStyle w:val="PargrafodaLista"/>
        <w:numPr>
          <w:ilvl w:val="0"/>
          <w:numId w:val="30"/>
        </w:numPr>
        <w:spacing w:line="360" w:lineRule="auto"/>
        <w:ind w:left="0" w:firstLine="0"/>
        <w:jc w:val="both"/>
        <w:rPr>
          <w:rFonts w:ascii="Arial" w:hAnsi="Arial" w:cs="Arial"/>
          <w:sz w:val="24"/>
          <w:szCs w:val="24"/>
        </w:rPr>
      </w:pPr>
      <w:r w:rsidRPr="007D2330">
        <w:rPr>
          <w:rFonts w:ascii="Arial" w:hAnsi="Arial" w:cs="Arial"/>
          <w:sz w:val="24"/>
          <w:szCs w:val="24"/>
        </w:rPr>
        <w:t>Humor deprimido durante a maior parte do dia</w:t>
      </w:r>
    </w:p>
    <w:p w14:paraId="2D4BDF3B" w14:textId="77777777" w:rsidR="008435F0" w:rsidRPr="007D2330" w:rsidRDefault="008435F0" w:rsidP="00511E99">
      <w:pPr>
        <w:pStyle w:val="PargrafodaLista"/>
        <w:numPr>
          <w:ilvl w:val="0"/>
          <w:numId w:val="30"/>
        </w:numPr>
        <w:spacing w:line="360" w:lineRule="auto"/>
        <w:ind w:left="0" w:firstLine="0"/>
        <w:jc w:val="both"/>
        <w:rPr>
          <w:rFonts w:ascii="Arial" w:hAnsi="Arial" w:cs="Arial"/>
          <w:sz w:val="24"/>
          <w:szCs w:val="24"/>
        </w:rPr>
      </w:pPr>
      <w:r w:rsidRPr="007D2330">
        <w:rPr>
          <w:rFonts w:ascii="Arial" w:hAnsi="Arial" w:cs="Arial"/>
          <w:sz w:val="24"/>
          <w:szCs w:val="24"/>
        </w:rPr>
        <w:t>Diminuição acentuada do interesse ou prazer em todas ou quase todas as atividades durante a maior parte do dia</w:t>
      </w:r>
    </w:p>
    <w:p w14:paraId="52BFA98F" w14:textId="0F03C1AE" w:rsidR="008435F0" w:rsidRPr="007D2330" w:rsidRDefault="008435F0" w:rsidP="00511E99">
      <w:pPr>
        <w:pStyle w:val="PargrafodaLista"/>
        <w:numPr>
          <w:ilvl w:val="0"/>
          <w:numId w:val="30"/>
        </w:numPr>
        <w:spacing w:line="360" w:lineRule="auto"/>
        <w:ind w:left="0" w:firstLine="0"/>
        <w:jc w:val="both"/>
        <w:rPr>
          <w:rFonts w:ascii="Arial" w:hAnsi="Arial" w:cs="Arial"/>
          <w:sz w:val="24"/>
          <w:szCs w:val="24"/>
        </w:rPr>
      </w:pPr>
      <w:r w:rsidRPr="007D2330">
        <w:rPr>
          <w:rFonts w:ascii="Arial" w:hAnsi="Arial" w:cs="Arial"/>
          <w:sz w:val="24"/>
          <w:szCs w:val="24"/>
        </w:rPr>
        <w:t>Ganho ou perda significativ</w:t>
      </w:r>
      <w:r w:rsidR="001B6FB7" w:rsidRPr="007D2330">
        <w:rPr>
          <w:rFonts w:ascii="Arial" w:hAnsi="Arial" w:cs="Arial"/>
          <w:sz w:val="24"/>
          <w:szCs w:val="24"/>
        </w:rPr>
        <w:t>a de peso</w:t>
      </w:r>
      <w:r w:rsidRPr="007D2330">
        <w:rPr>
          <w:rFonts w:ascii="Arial" w:hAnsi="Arial" w:cs="Arial"/>
          <w:sz w:val="24"/>
          <w:szCs w:val="24"/>
        </w:rPr>
        <w:t xml:space="preserve"> ou diminuição ou aumento do apetite</w:t>
      </w:r>
    </w:p>
    <w:p w14:paraId="1DD8A599" w14:textId="4170FA10" w:rsidR="008435F0" w:rsidRPr="007D2330" w:rsidRDefault="008435F0" w:rsidP="00511E99">
      <w:pPr>
        <w:pStyle w:val="PargrafodaLista"/>
        <w:numPr>
          <w:ilvl w:val="0"/>
          <w:numId w:val="30"/>
        </w:numPr>
        <w:spacing w:line="360" w:lineRule="auto"/>
        <w:ind w:left="0" w:firstLine="0"/>
        <w:jc w:val="both"/>
        <w:rPr>
          <w:rFonts w:ascii="Arial" w:hAnsi="Arial" w:cs="Arial"/>
          <w:sz w:val="24"/>
          <w:szCs w:val="24"/>
        </w:rPr>
      </w:pPr>
      <w:r w:rsidRPr="007D2330">
        <w:rPr>
          <w:rFonts w:ascii="Arial" w:hAnsi="Arial" w:cs="Arial"/>
          <w:sz w:val="24"/>
          <w:szCs w:val="24"/>
        </w:rPr>
        <w:t xml:space="preserve">Insônia (muitas vezes insônia de manutenção do sono) ou </w:t>
      </w:r>
      <w:r w:rsidR="001B6FB7" w:rsidRPr="007D2330">
        <w:rPr>
          <w:rFonts w:ascii="Arial" w:hAnsi="Arial" w:cs="Arial"/>
          <w:sz w:val="24"/>
          <w:szCs w:val="24"/>
        </w:rPr>
        <w:t>sono excessivo</w:t>
      </w:r>
    </w:p>
    <w:p w14:paraId="1B559F79" w14:textId="26360092" w:rsidR="008435F0" w:rsidRPr="007D2330" w:rsidRDefault="008435F0" w:rsidP="00511E99">
      <w:pPr>
        <w:pStyle w:val="PargrafodaLista"/>
        <w:numPr>
          <w:ilvl w:val="0"/>
          <w:numId w:val="30"/>
        </w:numPr>
        <w:spacing w:line="360" w:lineRule="auto"/>
        <w:ind w:left="0" w:firstLine="0"/>
        <w:jc w:val="both"/>
        <w:rPr>
          <w:rFonts w:ascii="Arial" w:hAnsi="Arial" w:cs="Arial"/>
          <w:sz w:val="24"/>
          <w:szCs w:val="24"/>
        </w:rPr>
      </w:pPr>
      <w:r w:rsidRPr="007D2330">
        <w:rPr>
          <w:rFonts w:ascii="Arial" w:hAnsi="Arial" w:cs="Arial"/>
          <w:sz w:val="24"/>
          <w:szCs w:val="24"/>
        </w:rPr>
        <w:t xml:space="preserve">Agitação ou atraso psicomotor observado por outros </w:t>
      </w:r>
    </w:p>
    <w:p w14:paraId="3ED3A3F9" w14:textId="77777777" w:rsidR="008435F0" w:rsidRPr="007D2330" w:rsidRDefault="008435F0" w:rsidP="00511E99">
      <w:pPr>
        <w:pStyle w:val="PargrafodaLista"/>
        <w:numPr>
          <w:ilvl w:val="0"/>
          <w:numId w:val="30"/>
        </w:numPr>
        <w:spacing w:line="360" w:lineRule="auto"/>
        <w:ind w:left="0" w:firstLine="0"/>
        <w:jc w:val="both"/>
        <w:rPr>
          <w:rFonts w:ascii="Arial" w:hAnsi="Arial" w:cs="Arial"/>
          <w:sz w:val="24"/>
          <w:szCs w:val="24"/>
        </w:rPr>
      </w:pPr>
      <w:r w:rsidRPr="007D2330">
        <w:rPr>
          <w:rFonts w:ascii="Arial" w:hAnsi="Arial" w:cs="Arial"/>
          <w:sz w:val="24"/>
          <w:szCs w:val="24"/>
        </w:rPr>
        <w:t>Fadiga ou perda de energia</w:t>
      </w:r>
    </w:p>
    <w:p w14:paraId="58465814" w14:textId="77777777" w:rsidR="008435F0" w:rsidRPr="007D2330" w:rsidRDefault="008435F0" w:rsidP="00511E99">
      <w:pPr>
        <w:pStyle w:val="PargrafodaLista"/>
        <w:numPr>
          <w:ilvl w:val="0"/>
          <w:numId w:val="30"/>
        </w:numPr>
        <w:spacing w:line="360" w:lineRule="auto"/>
        <w:ind w:left="0" w:firstLine="0"/>
        <w:jc w:val="both"/>
        <w:rPr>
          <w:rFonts w:ascii="Arial" w:hAnsi="Arial" w:cs="Arial"/>
          <w:sz w:val="24"/>
          <w:szCs w:val="24"/>
        </w:rPr>
      </w:pPr>
      <w:r w:rsidRPr="007D2330">
        <w:rPr>
          <w:rFonts w:ascii="Arial" w:hAnsi="Arial" w:cs="Arial"/>
          <w:sz w:val="24"/>
          <w:szCs w:val="24"/>
        </w:rPr>
        <w:t>Sentimentos de inutilidade ou culpa excessiva ou inapropriada</w:t>
      </w:r>
    </w:p>
    <w:p w14:paraId="1DADE231" w14:textId="77777777" w:rsidR="008435F0" w:rsidRPr="007D2330" w:rsidRDefault="008435F0" w:rsidP="00511E99">
      <w:pPr>
        <w:pStyle w:val="PargrafodaLista"/>
        <w:numPr>
          <w:ilvl w:val="0"/>
          <w:numId w:val="30"/>
        </w:numPr>
        <w:spacing w:line="360" w:lineRule="auto"/>
        <w:ind w:left="0" w:firstLine="0"/>
        <w:jc w:val="both"/>
        <w:rPr>
          <w:rFonts w:ascii="Arial" w:hAnsi="Arial" w:cs="Arial"/>
          <w:sz w:val="24"/>
          <w:szCs w:val="24"/>
        </w:rPr>
      </w:pPr>
      <w:r w:rsidRPr="007D2330">
        <w:rPr>
          <w:rFonts w:ascii="Arial" w:hAnsi="Arial" w:cs="Arial"/>
          <w:sz w:val="24"/>
          <w:szCs w:val="24"/>
        </w:rPr>
        <w:t>Capacidade diminuída de pensar, concentrar-se ou indecisão</w:t>
      </w:r>
    </w:p>
    <w:p w14:paraId="32CB2CFF" w14:textId="77777777" w:rsidR="008435F0" w:rsidRPr="007D2330" w:rsidRDefault="008435F0" w:rsidP="00511E99">
      <w:pPr>
        <w:pStyle w:val="PargrafodaLista"/>
        <w:numPr>
          <w:ilvl w:val="0"/>
          <w:numId w:val="30"/>
        </w:numPr>
        <w:spacing w:line="360" w:lineRule="auto"/>
        <w:ind w:left="0" w:firstLine="0"/>
        <w:jc w:val="both"/>
        <w:rPr>
          <w:rFonts w:ascii="Arial" w:hAnsi="Arial" w:cs="Arial"/>
          <w:sz w:val="24"/>
          <w:szCs w:val="24"/>
        </w:rPr>
      </w:pPr>
      <w:r w:rsidRPr="007D2330">
        <w:rPr>
          <w:rFonts w:ascii="Arial" w:hAnsi="Arial" w:cs="Arial"/>
          <w:sz w:val="24"/>
          <w:szCs w:val="24"/>
        </w:rPr>
        <w:t>Pensamentos recorrentes de morte ou suicídio, tentativa de suicídio ou um plano específico para cometer suicídio</w:t>
      </w:r>
    </w:p>
    <w:p w14:paraId="79DF98AC" w14:textId="77777777" w:rsidR="00A72160" w:rsidRPr="007D2330" w:rsidRDefault="00A72160" w:rsidP="00577D30">
      <w:pPr>
        <w:spacing w:line="360" w:lineRule="auto"/>
        <w:jc w:val="both"/>
        <w:rPr>
          <w:rFonts w:ascii="Arial" w:hAnsi="Arial" w:cs="Arial"/>
          <w:sz w:val="24"/>
          <w:szCs w:val="24"/>
        </w:rPr>
      </w:pPr>
    </w:p>
    <w:p w14:paraId="4327D75C" w14:textId="24A570A8" w:rsidR="00CF71D4" w:rsidRPr="007D2330" w:rsidRDefault="00CF71D4" w:rsidP="00577D30">
      <w:pPr>
        <w:spacing w:line="360" w:lineRule="auto"/>
        <w:jc w:val="both"/>
        <w:rPr>
          <w:rFonts w:ascii="Arial" w:hAnsi="Arial" w:cs="Arial"/>
          <w:sz w:val="24"/>
          <w:szCs w:val="24"/>
        </w:rPr>
      </w:pPr>
      <w:r w:rsidRPr="007D2330">
        <w:rPr>
          <w:rFonts w:ascii="Arial" w:hAnsi="Arial" w:cs="Arial"/>
          <w:sz w:val="24"/>
          <w:szCs w:val="24"/>
        </w:rPr>
        <w:t xml:space="preserve">- </w:t>
      </w:r>
      <w:r w:rsidRPr="007D2330">
        <w:rPr>
          <w:rFonts w:ascii="Arial" w:hAnsi="Arial" w:cs="Arial"/>
          <w:b/>
          <w:bCs/>
          <w:sz w:val="24"/>
          <w:szCs w:val="24"/>
        </w:rPr>
        <w:t>Transtorno de Estresse Pós-Traumático</w:t>
      </w:r>
      <w:r w:rsidRPr="007D2330">
        <w:rPr>
          <w:rFonts w:ascii="Arial" w:hAnsi="Arial" w:cs="Arial"/>
          <w:sz w:val="24"/>
          <w:szCs w:val="24"/>
        </w:rPr>
        <w:t xml:space="preserve"> (TEPT): </w:t>
      </w:r>
      <w:r w:rsidR="001B6FB7" w:rsidRPr="007D2330">
        <w:rPr>
          <w:rFonts w:ascii="Arial" w:hAnsi="Arial" w:cs="Arial"/>
          <w:sz w:val="24"/>
          <w:szCs w:val="24"/>
        </w:rPr>
        <w:t>é comum que s</w:t>
      </w:r>
      <w:r w:rsidRPr="007D2330">
        <w:rPr>
          <w:rFonts w:ascii="Arial" w:hAnsi="Arial" w:cs="Arial"/>
          <w:sz w:val="24"/>
          <w:szCs w:val="24"/>
        </w:rPr>
        <w:t>intomas típicos do TEPT</w:t>
      </w:r>
      <w:r w:rsidR="001B6FB7" w:rsidRPr="007D2330">
        <w:rPr>
          <w:rFonts w:ascii="Arial" w:hAnsi="Arial" w:cs="Arial"/>
          <w:sz w:val="24"/>
          <w:szCs w:val="24"/>
        </w:rPr>
        <w:t xml:space="preserve"> apareçam</w:t>
      </w:r>
      <w:r w:rsidRPr="007D2330">
        <w:rPr>
          <w:rFonts w:ascii="Arial" w:hAnsi="Arial" w:cs="Arial"/>
          <w:sz w:val="24"/>
          <w:szCs w:val="24"/>
        </w:rPr>
        <w:t xml:space="preserve"> em vítimas de abuso, como flashbacks, hipervigilância, etc.</w:t>
      </w:r>
    </w:p>
    <w:p w14:paraId="7343F5AB" w14:textId="131D5C28" w:rsidR="00B8591D" w:rsidRPr="007D2330" w:rsidRDefault="00B8591D" w:rsidP="00210DDD">
      <w:pPr>
        <w:spacing w:line="360" w:lineRule="auto"/>
        <w:ind w:firstLine="1134"/>
        <w:jc w:val="both"/>
        <w:rPr>
          <w:rFonts w:ascii="Arial" w:hAnsi="Arial" w:cs="Arial"/>
          <w:sz w:val="24"/>
          <w:szCs w:val="24"/>
        </w:rPr>
      </w:pPr>
      <w:r w:rsidRPr="007D2330">
        <w:rPr>
          <w:rFonts w:ascii="Arial" w:hAnsi="Arial" w:cs="Arial"/>
          <w:sz w:val="24"/>
          <w:szCs w:val="24"/>
        </w:rPr>
        <w:t xml:space="preserve">Para atender os critérios do DSM-5 para o diagnóstico do transtorno de estresse pós-traumático, os pacientes devem ter sido expostos direta ou indiretamente a um evento traumático e devem ter os sintomas de cada uma das seguintes categorias durante </w:t>
      </w:r>
      <w:r w:rsidR="001B6FB7" w:rsidRPr="007D2330">
        <w:rPr>
          <w:rFonts w:ascii="Arial" w:hAnsi="Arial" w:cs="Arial"/>
          <w:sz w:val="24"/>
          <w:szCs w:val="24"/>
        </w:rPr>
        <w:t>pelo menos</w:t>
      </w:r>
      <w:r w:rsidRPr="007D2330">
        <w:rPr>
          <w:rFonts w:ascii="Arial" w:hAnsi="Arial" w:cs="Arial"/>
          <w:sz w:val="24"/>
          <w:szCs w:val="24"/>
        </w:rPr>
        <w:t xml:space="preserve"> </w:t>
      </w:r>
      <w:r w:rsidR="001B6FB7" w:rsidRPr="007D2330">
        <w:rPr>
          <w:rFonts w:ascii="Arial" w:hAnsi="Arial" w:cs="Arial"/>
          <w:sz w:val="24"/>
          <w:szCs w:val="24"/>
        </w:rPr>
        <w:t>um</w:t>
      </w:r>
      <w:r w:rsidRPr="007D2330">
        <w:rPr>
          <w:rFonts w:ascii="Arial" w:hAnsi="Arial" w:cs="Arial"/>
          <w:sz w:val="24"/>
          <w:szCs w:val="24"/>
        </w:rPr>
        <w:t xml:space="preserve"> mês</w:t>
      </w:r>
      <w:r w:rsidR="001B6FB7" w:rsidRPr="007D2330">
        <w:rPr>
          <w:rFonts w:ascii="Arial" w:hAnsi="Arial" w:cs="Arial"/>
          <w:sz w:val="24"/>
          <w:szCs w:val="24"/>
        </w:rPr>
        <w:t>:</w:t>
      </w:r>
    </w:p>
    <w:p w14:paraId="272FAC2A" w14:textId="54C57539" w:rsidR="00B8591D" w:rsidRPr="007D2330" w:rsidRDefault="00B8591D" w:rsidP="00B8591D">
      <w:pPr>
        <w:spacing w:line="360" w:lineRule="auto"/>
        <w:jc w:val="both"/>
        <w:rPr>
          <w:rFonts w:ascii="Arial" w:hAnsi="Arial" w:cs="Arial"/>
          <w:sz w:val="24"/>
          <w:szCs w:val="24"/>
        </w:rPr>
      </w:pPr>
      <w:r w:rsidRPr="007D2330">
        <w:rPr>
          <w:rFonts w:ascii="Arial" w:hAnsi="Arial" w:cs="Arial"/>
          <w:sz w:val="24"/>
          <w:szCs w:val="24"/>
          <w:u w:val="single"/>
        </w:rPr>
        <w:t>Sintomas de intrusão (</w:t>
      </w:r>
      <w:r w:rsidR="00C91B7F" w:rsidRPr="007D2330">
        <w:rPr>
          <w:rFonts w:ascii="Arial" w:hAnsi="Arial" w:cs="Arial"/>
          <w:sz w:val="24"/>
          <w:szCs w:val="24"/>
          <w:u w:val="single"/>
        </w:rPr>
        <w:t>a</w:t>
      </w:r>
      <w:r w:rsidR="001B6FB7" w:rsidRPr="007D2330">
        <w:rPr>
          <w:rFonts w:ascii="Arial" w:hAnsi="Arial" w:cs="Arial"/>
          <w:sz w:val="24"/>
          <w:szCs w:val="24"/>
          <w:u w:val="single"/>
        </w:rPr>
        <w:t>o menos um</w:t>
      </w:r>
      <w:r w:rsidRPr="007D2330">
        <w:rPr>
          <w:rFonts w:ascii="Arial" w:hAnsi="Arial" w:cs="Arial"/>
          <w:sz w:val="24"/>
          <w:szCs w:val="24"/>
          <w:u w:val="single"/>
        </w:rPr>
        <w:t xml:space="preserve"> dos seguintes)</w:t>
      </w:r>
      <w:r w:rsidRPr="007D2330">
        <w:rPr>
          <w:rFonts w:ascii="Arial" w:hAnsi="Arial" w:cs="Arial"/>
          <w:sz w:val="24"/>
          <w:szCs w:val="24"/>
        </w:rPr>
        <w:t>:</w:t>
      </w:r>
    </w:p>
    <w:p w14:paraId="6AEC982E" w14:textId="77777777" w:rsidR="00B8591D" w:rsidRPr="007D2330" w:rsidRDefault="00B8591D" w:rsidP="00511E99">
      <w:pPr>
        <w:pStyle w:val="PargrafodaLista"/>
        <w:numPr>
          <w:ilvl w:val="0"/>
          <w:numId w:val="31"/>
        </w:numPr>
        <w:spacing w:line="360" w:lineRule="auto"/>
        <w:ind w:left="0" w:firstLine="0"/>
        <w:jc w:val="both"/>
        <w:rPr>
          <w:rFonts w:ascii="Arial" w:hAnsi="Arial" w:cs="Arial"/>
          <w:sz w:val="24"/>
          <w:szCs w:val="24"/>
        </w:rPr>
      </w:pPr>
      <w:r w:rsidRPr="007D2330">
        <w:rPr>
          <w:rFonts w:ascii="Arial" w:hAnsi="Arial" w:cs="Arial"/>
          <w:sz w:val="24"/>
          <w:szCs w:val="24"/>
        </w:rPr>
        <w:lastRenderedPageBreak/>
        <w:t>Ter memórias recorrentes, involuntárias, intrusivas e/ou perturbadoras</w:t>
      </w:r>
    </w:p>
    <w:p w14:paraId="1196FD26" w14:textId="03DEE057" w:rsidR="00B8591D" w:rsidRPr="007D2330" w:rsidRDefault="00B8591D" w:rsidP="00511E99">
      <w:pPr>
        <w:pStyle w:val="PargrafodaLista"/>
        <w:numPr>
          <w:ilvl w:val="0"/>
          <w:numId w:val="31"/>
        </w:numPr>
        <w:spacing w:line="360" w:lineRule="auto"/>
        <w:ind w:left="0" w:firstLine="0"/>
        <w:jc w:val="both"/>
        <w:rPr>
          <w:rFonts w:ascii="Arial" w:hAnsi="Arial" w:cs="Arial"/>
          <w:sz w:val="24"/>
          <w:szCs w:val="24"/>
        </w:rPr>
      </w:pPr>
      <w:r w:rsidRPr="007D2330">
        <w:rPr>
          <w:rFonts w:ascii="Arial" w:hAnsi="Arial" w:cs="Arial"/>
          <w:sz w:val="24"/>
          <w:szCs w:val="24"/>
        </w:rPr>
        <w:t>Ter sonhos perturbadores recorrentes (p</w:t>
      </w:r>
      <w:r w:rsidR="001B6FB7" w:rsidRPr="007D2330">
        <w:rPr>
          <w:rFonts w:ascii="Arial" w:hAnsi="Arial" w:cs="Arial"/>
          <w:sz w:val="24"/>
          <w:szCs w:val="24"/>
        </w:rPr>
        <w:t>or exemplo</w:t>
      </w:r>
      <w:r w:rsidRPr="007D2330">
        <w:rPr>
          <w:rFonts w:ascii="Arial" w:hAnsi="Arial" w:cs="Arial"/>
          <w:sz w:val="24"/>
          <w:szCs w:val="24"/>
        </w:rPr>
        <w:t xml:space="preserve">, pesadelos) </w:t>
      </w:r>
      <w:r w:rsidR="001B6FB7" w:rsidRPr="007D2330">
        <w:rPr>
          <w:rFonts w:ascii="Arial" w:hAnsi="Arial" w:cs="Arial"/>
          <w:sz w:val="24"/>
          <w:szCs w:val="24"/>
        </w:rPr>
        <w:t>relacionados a</w:t>
      </w:r>
      <w:r w:rsidRPr="007D2330">
        <w:rPr>
          <w:rFonts w:ascii="Arial" w:hAnsi="Arial" w:cs="Arial"/>
          <w:sz w:val="24"/>
          <w:szCs w:val="24"/>
        </w:rPr>
        <w:t>o evento</w:t>
      </w:r>
    </w:p>
    <w:p w14:paraId="687A4596" w14:textId="77777777" w:rsidR="00B8591D" w:rsidRPr="007D2330" w:rsidRDefault="00B8591D" w:rsidP="00511E99">
      <w:pPr>
        <w:pStyle w:val="PargrafodaLista"/>
        <w:numPr>
          <w:ilvl w:val="0"/>
          <w:numId w:val="31"/>
        </w:numPr>
        <w:spacing w:line="360" w:lineRule="auto"/>
        <w:ind w:left="0" w:firstLine="0"/>
        <w:jc w:val="both"/>
        <w:rPr>
          <w:rFonts w:ascii="Arial" w:hAnsi="Arial" w:cs="Arial"/>
          <w:sz w:val="24"/>
          <w:szCs w:val="24"/>
        </w:rPr>
      </w:pPr>
      <w:r w:rsidRPr="007D2330">
        <w:rPr>
          <w:rFonts w:ascii="Arial" w:hAnsi="Arial" w:cs="Arial"/>
          <w:sz w:val="24"/>
          <w:szCs w:val="24"/>
        </w:rPr>
        <w:t>Agir ou sentir como se o evento estivesse acontecendo de novo, desde flashbacks até perda total de consciência do ambiente atual</w:t>
      </w:r>
    </w:p>
    <w:p w14:paraId="35CC80D5" w14:textId="4D67652F" w:rsidR="00B8591D" w:rsidRPr="007D2330" w:rsidRDefault="00B8591D" w:rsidP="00511E99">
      <w:pPr>
        <w:pStyle w:val="PargrafodaLista"/>
        <w:numPr>
          <w:ilvl w:val="0"/>
          <w:numId w:val="31"/>
        </w:numPr>
        <w:spacing w:line="360" w:lineRule="auto"/>
        <w:ind w:left="0" w:firstLine="0"/>
        <w:jc w:val="both"/>
        <w:rPr>
          <w:rFonts w:ascii="Arial" w:hAnsi="Arial" w:cs="Arial"/>
          <w:sz w:val="24"/>
          <w:szCs w:val="24"/>
        </w:rPr>
      </w:pPr>
      <w:r w:rsidRPr="007D2330">
        <w:rPr>
          <w:rFonts w:ascii="Arial" w:hAnsi="Arial" w:cs="Arial"/>
          <w:sz w:val="24"/>
          <w:szCs w:val="24"/>
        </w:rPr>
        <w:t>Sentir sofrimento psicológico ou fisiológico intenso ao lembrar o evento (p</w:t>
      </w:r>
      <w:r w:rsidR="001B6FB7" w:rsidRPr="007D2330">
        <w:rPr>
          <w:rFonts w:ascii="Arial" w:hAnsi="Arial" w:cs="Arial"/>
          <w:sz w:val="24"/>
          <w:szCs w:val="24"/>
        </w:rPr>
        <w:t>or</w:t>
      </w:r>
      <w:r w:rsidRPr="007D2330">
        <w:rPr>
          <w:rFonts w:ascii="Arial" w:hAnsi="Arial" w:cs="Arial"/>
          <w:sz w:val="24"/>
          <w:szCs w:val="24"/>
        </w:rPr>
        <w:t xml:space="preserve"> ex</w:t>
      </w:r>
      <w:r w:rsidR="001B6FB7" w:rsidRPr="007D2330">
        <w:rPr>
          <w:rFonts w:ascii="Arial" w:hAnsi="Arial" w:cs="Arial"/>
          <w:sz w:val="24"/>
          <w:szCs w:val="24"/>
        </w:rPr>
        <w:t>emplo,</w:t>
      </w:r>
      <w:r w:rsidRPr="007D2330">
        <w:rPr>
          <w:rFonts w:ascii="Arial" w:hAnsi="Arial" w:cs="Arial"/>
          <w:sz w:val="24"/>
          <w:szCs w:val="24"/>
        </w:rPr>
        <w:t xml:space="preserve"> aniversários do evento, sons semelhantes àqueles ouvidos durante o evento)</w:t>
      </w:r>
    </w:p>
    <w:p w14:paraId="01773018" w14:textId="07C81A73" w:rsidR="00B8591D" w:rsidRPr="007D2330" w:rsidRDefault="00B8591D" w:rsidP="00C91B7F">
      <w:pPr>
        <w:spacing w:line="360" w:lineRule="auto"/>
        <w:jc w:val="both"/>
        <w:rPr>
          <w:rFonts w:ascii="Arial" w:hAnsi="Arial" w:cs="Arial"/>
          <w:sz w:val="24"/>
          <w:szCs w:val="24"/>
        </w:rPr>
      </w:pPr>
      <w:r w:rsidRPr="007D2330">
        <w:rPr>
          <w:rFonts w:ascii="Arial" w:hAnsi="Arial" w:cs="Arial"/>
          <w:sz w:val="24"/>
          <w:szCs w:val="24"/>
          <w:u w:val="single"/>
        </w:rPr>
        <w:t>Sintomas de esquiva (</w:t>
      </w:r>
      <w:r w:rsidR="00C91B7F" w:rsidRPr="007D2330">
        <w:rPr>
          <w:rFonts w:ascii="Arial" w:hAnsi="Arial" w:cs="Arial"/>
          <w:sz w:val="24"/>
          <w:szCs w:val="24"/>
          <w:u w:val="single"/>
        </w:rPr>
        <w:t>a</w:t>
      </w:r>
      <w:r w:rsidR="001B6FB7" w:rsidRPr="007D2330">
        <w:rPr>
          <w:rFonts w:ascii="Arial" w:hAnsi="Arial" w:cs="Arial"/>
          <w:sz w:val="24"/>
          <w:szCs w:val="24"/>
          <w:u w:val="single"/>
        </w:rPr>
        <w:t xml:space="preserve">o menos um </w:t>
      </w:r>
      <w:r w:rsidRPr="007D2330">
        <w:rPr>
          <w:rFonts w:ascii="Arial" w:hAnsi="Arial" w:cs="Arial"/>
          <w:sz w:val="24"/>
          <w:szCs w:val="24"/>
          <w:u w:val="single"/>
        </w:rPr>
        <w:t>dos seguintes)</w:t>
      </w:r>
      <w:r w:rsidRPr="007D2330">
        <w:rPr>
          <w:rFonts w:ascii="Arial" w:hAnsi="Arial" w:cs="Arial"/>
          <w:sz w:val="24"/>
          <w:szCs w:val="24"/>
        </w:rPr>
        <w:t>:</w:t>
      </w:r>
    </w:p>
    <w:p w14:paraId="547CAB7C" w14:textId="77777777" w:rsidR="00B8591D" w:rsidRPr="007D2330" w:rsidRDefault="00B8591D" w:rsidP="00511E99">
      <w:pPr>
        <w:pStyle w:val="PargrafodaLista"/>
        <w:numPr>
          <w:ilvl w:val="0"/>
          <w:numId w:val="32"/>
        </w:numPr>
        <w:spacing w:line="360" w:lineRule="auto"/>
        <w:ind w:left="0" w:firstLine="0"/>
        <w:jc w:val="both"/>
        <w:rPr>
          <w:rFonts w:ascii="Arial" w:hAnsi="Arial" w:cs="Arial"/>
          <w:sz w:val="24"/>
          <w:szCs w:val="24"/>
        </w:rPr>
      </w:pPr>
      <w:r w:rsidRPr="007D2330">
        <w:rPr>
          <w:rFonts w:ascii="Arial" w:hAnsi="Arial" w:cs="Arial"/>
          <w:sz w:val="24"/>
          <w:szCs w:val="24"/>
        </w:rPr>
        <w:t>Evitar pensamentos, sentimentos ou memórias associados ao evento</w:t>
      </w:r>
    </w:p>
    <w:p w14:paraId="4DCB98AD" w14:textId="77777777" w:rsidR="00B8591D" w:rsidRPr="007D2330" w:rsidRDefault="00B8591D" w:rsidP="00511E99">
      <w:pPr>
        <w:pStyle w:val="PargrafodaLista"/>
        <w:numPr>
          <w:ilvl w:val="0"/>
          <w:numId w:val="32"/>
        </w:numPr>
        <w:spacing w:line="360" w:lineRule="auto"/>
        <w:ind w:left="0" w:firstLine="0"/>
        <w:jc w:val="both"/>
        <w:rPr>
          <w:rFonts w:ascii="Arial" w:hAnsi="Arial" w:cs="Arial"/>
          <w:sz w:val="24"/>
          <w:szCs w:val="24"/>
        </w:rPr>
      </w:pPr>
      <w:r w:rsidRPr="007D2330">
        <w:rPr>
          <w:rFonts w:ascii="Arial" w:hAnsi="Arial" w:cs="Arial"/>
          <w:sz w:val="24"/>
          <w:szCs w:val="24"/>
        </w:rPr>
        <w:t>Evitar atividades, locais, conversas ou pessoas que desencadeiam memórias do evento</w:t>
      </w:r>
    </w:p>
    <w:p w14:paraId="16AD07FB" w14:textId="37D87E47" w:rsidR="00B8591D" w:rsidRPr="007D2330" w:rsidRDefault="00B8591D" w:rsidP="00C91B7F">
      <w:pPr>
        <w:spacing w:line="360" w:lineRule="auto"/>
        <w:jc w:val="both"/>
        <w:rPr>
          <w:rFonts w:ascii="Arial" w:hAnsi="Arial" w:cs="Arial"/>
          <w:sz w:val="24"/>
          <w:szCs w:val="24"/>
        </w:rPr>
      </w:pPr>
      <w:r w:rsidRPr="007D2330">
        <w:rPr>
          <w:rFonts w:ascii="Arial" w:hAnsi="Arial" w:cs="Arial"/>
          <w:sz w:val="24"/>
          <w:szCs w:val="24"/>
        </w:rPr>
        <w:t>Efeitos negativos sobre a cognição e o humor (</w:t>
      </w:r>
      <w:r w:rsidR="00C91B7F" w:rsidRPr="007D2330">
        <w:rPr>
          <w:rFonts w:ascii="Arial" w:hAnsi="Arial" w:cs="Arial"/>
          <w:sz w:val="24"/>
          <w:szCs w:val="24"/>
        </w:rPr>
        <w:t>ao menos</w:t>
      </w:r>
      <w:r w:rsidRPr="007D2330">
        <w:rPr>
          <w:rFonts w:ascii="Arial" w:hAnsi="Arial" w:cs="Arial"/>
          <w:sz w:val="24"/>
          <w:szCs w:val="24"/>
        </w:rPr>
        <w:t xml:space="preserve"> </w:t>
      </w:r>
      <w:r w:rsidR="00C91B7F" w:rsidRPr="007D2330">
        <w:rPr>
          <w:rFonts w:ascii="Arial" w:hAnsi="Arial" w:cs="Arial"/>
          <w:sz w:val="24"/>
          <w:szCs w:val="24"/>
        </w:rPr>
        <w:t>dois</w:t>
      </w:r>
      <w:r w:rsidRPr="007D2330">
        <w:rPr>
          <w:rFonts w:ascii="Arial" w:hAnsi="Arial" w:cs="Arial"/>
          <w:sz w:val="24"/>
          <w:szCs w:val="24"/>
        </w:rPr>
        <w:t xml:space="preserve"> dos seguintes):</w:t>
      </w:r>
    </w:p>
    <w:p w14:paraId="0717E794" w14:textId="77777777" w:rsidR="00B8591D" w:rsidRPr="007D2330" w:rsidRDefault="00B8591D" w:rsidP="00511E99">
      <w:pPr>
        <w:pStyle w:val="PargrafodaLista"/>
        <w:numPr>
          <w:ilvl w:val="0"/>
          <w:numId w:val="33"/>
        </w:numPr>
        <w:spacing w:line="360" w:lineRule="auto"/>
        <w:ind w:left="0" w:firstLine="0"/>
        <w:jc w:val="both"/>
        <w:rPr>
          <w:rFonts w:ascii="Arial" w:hAnsi="Arial" w:cs="Arial"/>
          <w:sz w:val="24"/>
          <w:szCs w:val="24"/>
        </w:rPr>
      </w:pPr>
      <w:r w:rsidRPr="007D2330">
        <w:rPr>
          <w:rFonts w:ascii="Arial" w:hAnsi="Arial" w:cs="Arial"/>
          <w:sz w:val="24"/>
          <w:szCs w:val="24"/>
        </w:rPr>
        <w:t>Perda de memória para partes significativas do evento (amnésia dissociativa)</w:t>
      </w:r>
    </w:p>
    <w:p w14:paraId="3B1BBF81" w14:textId="77777777" w:rsidR="00B8591D" w:rsidRPr="007D2330" w:rsidRDefault="00B8591D" w:rsidP="00511E99">
      <w:pPr>
        <w:pStyle w:val="PargrafodaLista"/>
        <w:numPr>
          <w:ilvl w:val="0"/>
          <w:numId w:val="33"/>
        </w:numPr>
        <w:spacing w:line="360" w:lineRule="auto"/>
        <w:ind w:left="0" w:firstLine="0"/>
        <w:jc w:val="both"/>
        <w:rPr>
          <w:rFonts w:ascii="Arial" w:hAnsi="Arial" w:cs="Arial"/>
          <w:sz w:val="24"/>
          <w:szCs w:val="24"/>
        </w:rPr>
      </w:pPr>
      <w:r w:rsidRPr="007D2330">
        <w:rPr>
          <w:rFonts w:ascii="Arial" w:hAnsi="Arial" w:cs="Arial"/>
          <w:sz w:val="24"/>
          <w:szCs w:val="24"/>
        </w:rPr>
        <w:t>Convicções ou expectativas negativas persistentes e exageradas sobre si mesmo, outros ou o mundo</w:t>
      </w:r>
    </w:p>
    <w:p w14:paraId="328E8E2F" w14:textId="77777777" w:rsidR="00B8591D" w:rsidRPr="007D2330" w:rsidRDefault="00B8591D" w:rsidP="00511E99">
      <w:pPr>
        <w:pStyle w:val="PargrafodaLista"/>
        <w:numPr>
          <w:ilvl w:val="0"/>
          <w:numId w:val="33"/>
        </w:numPr>
        <w:spacing w:line="360" w:lineRule="auto"/>
        <w:ind w:left="0" w:firstLine="0"/>
        <w:jc w:val="both"/>
        <w:rPr>
          <w:rFonts w:ascii="Arial" w:hAnsi="Arial" w:cs="Arial"/>
          <w:sz w:val="24"/>
          <w:szCs w:val="24"/>
        </w:rPr>
      </w:pPr>
      <w:r w:rsidRPr="007D2330">
        <w:rPr>
          <w:rFonts w:ascii="Arial" w:hAnsi="Arial" w:cs="Arial"/>
          <w:sz w:val="24"/>
          <w:szCs w:val="24"/>
        </w:rPr>
        <w:t>Pensamentos distorcidos persistentes sobre a causa ou consequências do trauma que levam a culpar a si mesmo ou outros</w:t>
      </w:r>
    </w:p>
    <w:p w14:paraId="21F15E25" w14:textId="77777777" w:rsidR="00B8591D" w:rsidRPr="007D2330" w:rsidRDefault="00B8591D" w:rsidP="00511E99">
      <w:pPr>
        <w:pStyle w:val="PargrafodaLista"/>
        <w:numPr>
          <w:ilvl w:val="0"/>
          <w:numId w:val="33"/>
        </w:numPr>
        <w:spacing w:line="360" w:lineRule="auto"/>
        <w:ind w:left="0" w:firstLine="0"/>
        <w:jc w:val="both"/>
        <w:rPr>
          <w:rFonts w:ascii="Arial" w:hAnsi="Arial" w:cs="Arial"/>
          <w:sz w:val="24"/>
          <w:szCs w:val="24"/>
        </w:rPr>
      </w:pPr>
      <w:r w:rsidRPr="007D2330">
        <w:rPr>
          <w:rFonts w:ascii="Arial" w:hAnsi="Arial" w:cs="Arial"/>
          <w:sz w:val="24"/>
          <w:szCs w:val="24"/>
        </w:rPr>
        <w:t>Estado emocional negativo persistente (p. ex., medo, horror, raiva, culpa, vergonha)</w:t>
      </w:r>
    </w:p>
    <w:p w14:paraId="43B56657" w14:textId="77777777" w:rsidR="00B8591D" w:rsidRPr="007D2330" w:rsidRDefault="00B8591D" w:rsidP="00511E99">
      <w:pPr>
        <w:pStyle w:val="PargrafodaLista"/>
        <w:numPr>
          <w:ilvl w:val="0"/>
          <w:numId w:val="33"/>
        </w:numPr>
        <w:spacing w:line="360" w:lineRule="auto"/>
        <w:ind w:left="0" w:firstLine="0"/>
        <w:jc w:val="both"/>
        <w:rPr>
          <w:rFonts w:ascii="Arial" w:hAnsi="Arial" w:cs="Arial"/>
          <w:sz w:val="24"/>
          <w:szCs w:val="24"/>
        </w:rPr>
      </w:pPr>
      <w:r w:rsidRPr="007D2330">
        <w:rPr>
          <w:rFonts w:ascii="Arial" w:hAnsi="Arial" w:cs="Arial"/>
          <w:sz w:val="24"/>
          <w:szCs w:val="24"/>
        </w:rPr>
        <w:t>Diminuição acentuada do interesse ou participação em atividades significativas</w:t>
      </w:r>
    </w:p>
    <w:p w14:paraId="2123FA97" w14:textId="77777777" w:rsidR="00B8591D" w:rsidRPr="007D2330" w:rsidRDefault="00B8591D" w:rsidP="00511E99">
      <w:pPr>
        <w:pStyle w:val="PargrafodaLista"/>
        <w:numPr>
          <w:ilvl w:val="0"/>
          <w:numId w:val="33"/>
        </w:numPr>
        <w:spacing w:line="360" w:lineRule="auto"/>
        <w:ind w:left="0" w:firstLine="0"/>
        <w:jc w:val="both"/>
        <w:rPr>
          <w:rFonts w:ascii="Arial" w:hAnsi="Arial" w:cs="Arial"/>
          <w:sz w:val="24"/>
          <w:szCs w:val="24"/>
        </w:rPr>
      </w:pPr>
      <w:r w:rsidRPr="007D2330">
        <w:rPr>
          <w:rFonts w:ascii="Arial" w:hAnsi="Arial" w:cs="Arial"/>
          <w:sz w:val="24"/>
          <w:szCs w:val="24"/>
        </w:rPr>
        <w:t>Sensação de distanciamento ou estranhamento em relação a outras pessoas</w:t>
      </w:r>
    </w:p>
    <w:p w14:paraId="4FEAC00B" w14:textId="2F2A7908" w:rsidR="00B8591D" w:rsidRPr="007D2330" w:rsidRDefault="00B8591D" w:rsidP="00511E99">
      <w:pPr>
        <w:pStyle w:val="PargrafodaLista"/>
        <w:numPr>
          <w:ilvl w:val="0"/>
          <w:numId w:val="33"/>
        </w:numPr>
        <w:spacing w:line="360" w:lineRule="auto"/>
        <w:ind w:left="0" w:firstLine="0"/>
        <w:jc w:val="both"/>
        <w:rPr>
          <w:rFonts w:ascii="Arial" w:hAnsi="Arial" w:cs="Arial"/>
          <w:sz w:val="24"/>
          <w:szCs w:val="24"/>
        </w:rPr>
      </w:pPr>
      <w:r w:rsidRPr="007D2330">
        <w:rPr>
          <w:rFonts w:ascii="Arial" w:hAnsi="Arial" w:cs="Arial"/>
          <w:sz w:val="24"/>
          <w:szCs w:val="24"/>
        </w:rPr>
        <w:t>Incapacidade persistente de experimentar emoções positivas</w:t>
      </w:r>
      <w:r w:rsidR="00C91B7F" w:rsidRPr="007D2330">
        <w:rPr>
          <w:rFonts w:ascii="Arial" w:hAnsi="Arial" w:cs="Arial"/>
          <w:sz w:val="24"/>
          <w:szCs w:val="24"/>
        </w:rPr>
        <w:t xml:space="preserve">, </w:t>
      </w:r>
      <w:proofErr w:type="gramStart"/>
      <w:r w:rsidR="00C91B7F" w:rsidRPr="007D2330">
        <w:rPr>
          <w:rFonts w:ascii="Arial" w:hAnsi="Arial" w:cs="Arial"/>
          <w:sz w:val="24"/>
          <w:szCs w:val="24"/>
        </w:rPr>
        <w:t xml:space="preserve">como </w:t>
      </w:r>
      <w:r w:rsidRPr="007D2330">
        <w:rPr>
          <w:rFonts w:ascii="Arial" w:hAnsi="Arial" w:cs="Arial"/>
          <w:sz w:val="24"/>
          <w:szCs w:val="24"/>
        </w:rPr>
        <w:t xml:space="preserve"> felicidade</w:t>
      </w:r>
      <w:proofErr w:type="gramEnd"/>
      <w:r w:rsidRPr="007D2330">
        <w:rPr>
          <w:rFonts w:ascii="Arial" w:hAnsi="Arial" w:cs="Arial"/>
          <w:sz w:val="24"/>
          <w:szCs w:val="24"/>
        </w:rPr>
        <w:t>, satisfação, sentimentos amorosos</w:t>
      </w:r>
      <w:r w:rsidR="00C91B7F" w:rsidRPr="007D2330">
        <w:rPr>
          <w:rFonts w:ascii="Arial" w:hAnsi="Arial" w:cs="Arial"/>
          <w:sz w:val="24"/>
          <w:szCs w:val="24"/>
        </w:rPr>
        <w:t>.</w:t>
      </w:r>
    </w:p>
    <w:p w14:paraId="7BD63BA3" w14:textId="204B068F" w:rsidR="00B8591D" w:rsidRPr="007D2330" w:rsidRDefault="00B8591D" w:rsidP="00C91B7F">
      <w:pPr>
        <w:spacing w:line="360" w:lineRule="auto"/>
        <w:jc w:val="both"/>
        <w:rPr>
          <w:rFonts w:ascii="Arial" w:hAnsi="Arial" w:cs="Arial"/>
          <w:sz w:val="24"/>
          <w:szCs w:val="24"/>
          <w:u w:val="single"/>
        </w:rPr>
      </w:pPr>
      <w:r w:rsidRPr="007D2330">
        <w:rPr>
          <w:rFonts w:ascii="Arial" w:hAnsi="Arial" w:cs="Arial"/>
          <w:sz w:val="24"/>
          <w:szCs w:val="24"/>
          <w:u w:val="single"/>
        </w:rPr>
        <w:t>Reatividade e excitação alteradas (</w:t>
      </w:r>
      <w:r w:rsidR="00C91B7F" w:rsidRPr="007D2330">
        <w:rPr>
          <w:rFonts w:ascii="Arial" w:hAnsi="Arial" w:cs="Arial"/>
          <w:sz w:val="24"/>
          <w:szCs w:val="24"/>
          <w:u w:val="single"/>
        </w:rPr>
        <w:t>ao menos dois</w:t>
      </w:r>
      <w:r w:rsidRPr="007D2330">
        <w:rPr>
          <w:rFonts w:ascii="Arial" w:hAnsi="Arial" w:cs="Arial"/>
          <w:sz w:val="24"/>
          <w:szCs w:val="24"/>
          <w:u w:val="single"/>
        </w:rPr>
        <w:t xml:space="preserve"> dos seguintes):</w:t>
      </w:r>
    </w:p>
    <w:p w14:paraId="64BACDA8" w14:textId="77777777" w:rsidR="00B8591D" w:rsidRPr="007D2330" w:rsidRDefault="00B8591D" w:rsidP="00511E99">
      <w:pPr>
        <w:pStyle w:val="PargrafodaLista"/>
        <w:numPr>
          <w:ilvl w:val="0"/>
          <w:numId w:val="34"/>
        </w:numPr>
        <w:spacing w:line="360" w:lineRule="auto"/>
        <w:ind w:left="0" w:firstLine="0"/>
        <w:jc w:val="both"/>
        <w:rPr>
          <w:rFonts w:ascii="Arial" w:hAnsi="Arial" w:cs="Arial"/>
          <w:sz w:val="24"/>
          <w:szCs w:val="24"/>
        </w:rPr>
      </w:pPr>
      <w:r w:rsidRPr="007D2330">
        <w:rPr>
          <w:rFonts w:ascii="Arial" w:hAnsi="Arial" w:cs="Arial"/>
          <w:sz w:val="24"/>
          <w:szCs w:val="24"/>
        </w:rPr>
        <w:t>Dificuldade para dormir</w:t>
      </w:r>
    </w:p>
    <w:p w14:paraId="6D70802B" w14:textId="77777777" w:rsidR="00B8591D" w:rsidRPr="007D2330" w:rsidRDefault="00B8591D" w:rsidP="00511E99">
      <w:pPr>
        <w:pStyle w:val="PargrafodaLista"/>
        <w:numPr>
          <w:ilvl w:val="0"/>
          <w:numId w:val="34"/>
        </w:numPr>
        <w:spacing w:line="360" w:lineRule="auto"/>
        <w:ind w:left="0" w:firstLine="0"/>
        <w:jc w:val="both"/>
        <w:rPr>
          <w:rFonts w:ascii="Arial" w:hAnsi="Arial" w:cs="Arial"/>
          <w:sz w:val="24"/>
          <w:szCs w:val="24"/>
        </w:rPr>
      </w:pPr>
      <w:r w:rsidRPr="007D2330">
        <w:rPr>
          <w:rFonts w:ascii="Arial" w:hAnsi="Arial" w:cs="Arial"/>
          <w:sz w:val="24"/>
          <w:szCs w:val="24"/>
        </w:rPr>
        <w:t>Irritabilidade ou explosões exacerbadas</w:t>
      </w:r>
    </w:p>
    <w:p w14:paraId="0FF1DF2B" w14:textId="77777777" w:rsidR="00B8591D" w:rsidRPr="007D2330" w:rsidRDefault="00B8591D" w:rsidP="00511E99">
      <w:pPr>
        <w:pStyle w:val="PargrafodaLista"/>
        <w:numPr>
          <w:ilvl w:val="0"/>
          <w:numId w:val="34"/>
        </w:numPr>
        <w:spacing w:line="360" w:lineRule="auto"/>
        <w:ind w:left="0" w:firstLine="0"/>
        <w:jc w:val="both"/>
        <w:rPr>
          <w:rFonts w:ascii="Arial" w:hAnsi="Arial" w:cs="Arial"/>
          <w:sz w:val="24"/>
          <w:szCs w:val="24"/>
        </w:rPr>
      </w:pPr>
      <w:r w:rsidRPr="007D2330">
        <w:rPr>
          <w:rFonts w:ascii="Arial" w:hAnsi="Arial" w:cs="Arial"/>
          <w:sz w:val="24"/>
          <w:szCs w:val="24"/>
        </w:rPr>
        <w:t>Comportamento imprudente ou autodestrutivo</w:t>
      </w:r>
    </w:p>
    <w:p w14:paraId="4D0B3DAD" w14:textId="77777777" w:rsidR="00B8591D" w:rsidRPr="007D2330" w:rsidRDefault="00B8591D" w:rsidP="00511E99">
      <w:pPr>
        <w:pStyle w:val="PargrafodaLista"/>
        <w:numPr>
          <w:ilvl w:val="0"/>
          <w:numId w:val="34"/>
        </w:numPr>
        <w:spacing w:line="360" w:lineRule="auto"/>
        <w:ind w:hanging="720"/>
        <w:jc w:val="both"/>
        <w:rPr>
          <w:rFonts w:ascii="Arial" w:hAnsi="Arial" w:cs="Arial"/>
          <w:sz w:val="24"/>
          <w:szCs w:val="24"/>
        </w:rPr>
      </w:pPr>
      <w:r w:rsidRPr="007D2330">
        <w:rPr>
          <w:rFonts w:ascii="Arial" w:hAnsi="Arial" w:cs="Arial"/>
          <w:sz w:val="24"/>
          <w:szCs w:val="24"/>
        </w:rPr>
        <w:t>Problemas de concentração</w:t>
      </w:r>
    </w:p>
    <w:p w14:paraId="4349F382" w14:textId="77777777" w:rsidR="00B8591D" w:rsidRPr="007D2330" w:rsidRDefault="00B8591D" w:rsidP="00511E99">
      <w:pPr>
        <w:pStyle w:val="PargrafodaLista"/>
        <w:numPr>
          <w:ilvl w:val="0"/>
          <w:numId w:val="34"/>
        </w:numPr>
        <w:spacing w:line="360" w:lineRule="auto"/>
        <w:ind w:hanging="720"/>
        <w:jc w:val="both"/>
        <w:rPr>
          <w:rFonts w:ascii="Arial" w:hAnsi="Arial" w:cs="Arial"/>
          <w:sz w:val="24"/>
          <w:szCs w:val="24"/>
        </w:rPr>
      </w:pPr>
      <w:r w:rsidRPr="007D2330">
        <w:rPr>
          <w:rFonts w:ascii="Arial" w:hAnsi="Arial" w:cs="Arial"/>
          <w:sz w:val="24"/>
          <w:szCs w:val="24"/>
        </w:rPr>
        <w:t>Maior resposta de sobressalto</w:t>
      </w:r>
    </w:p>
    <w:p w14:paraId="070F9E04" w14:textId="77777777" w:rsidR="00B8591D" w:rsidRPr="007D2330" w:rsidRDefault="00B8591D" w:rsidP="00511E99">
      <w:pPr>
        <w:pStyle w:val="PargrafodaLista"/>
        <w:numPr>
          <w:ilvl w:val="0"/>
          <w:numId w:val="34"/>
        </w:numPr>
        <w:spacing w:line="360" w:lineRule="auto"/>
        <w:ind w:hanging="720"/>
        <w:jc w:val="both"/>
        <w:rPr>
          <w:rFonts w:ascii="Arial" w:hAnsi="Arial" w:cs="Arial"/>
          <w:sz w:val="24"/>
          <w:szCs w:val="24"/>
        </w:rPr>
      </w:pPr>
      <w:r w:rsidRPr="007D2330">
        <w:rPr>
          <w:rFonts w:ascii="Arial" w:hAnsi="Arial" w:cs="Arial"/>
          <w:sz w:val="24"/>
          <w:szCs w:val="24"/>
        </w:rPr>
        <w:lastRenderedPageBreak/>
        <w:t>Hipervigilância</w:t>
      </w:r>
    </w:p>
    <w:p w14:paraId="60246461" w14:textId="77777777" w:rsidR="00B8591D" w:rsidRPr="007D2330" w:rsidRDefault="00B8591D" w:rsidP="008C7378">
      <w:pPr>
        <w:spacing w:line="360" w:lineRule="auto"/>
        <w:ind w:firstLine="1134"/>
        <w:jc w:val="both"/>
        <w:rPr>
          <w:rFonts w:ascii="Arial" w:hAnsi="Arial" w:cs="Arial"/>
          <w:sz w:val="24"/>
          <w:szCs w:val="24"/>
        </w:rPr>
      </w:pPr>
      <w:r w:rsidRPr="007D2330">
        <w:rPr>
          <w:rFonts w:ascii="Arial" w:hAnsi="Arial" w:cs="Arial"/>
          <w:sz w:val="24"/>
          <w:szCs w:val="24"/>
        </w:rPr>
        <w:t>Além disso, as manifestações devem causar sofrimento significativo ou prejudicar significativamente o funcionamento social ou ocupacional e não serem atribuíveis aos efeitos fisiológicos de uma substância ou de outra doença médica.</w:t>
      </w:r>
    </w:p>
    <w:p w14:paraId="03CC675F" w14:textId="4A0F0616" w:rsidR="00C91B7F" w:rsidRPr="007D2330" w:rsidRDefault="00C91B7F" w:rsidP="008C7378">
      <w:pPr>
        <w:spacing w:line="360" w:lineRule="auto"/>
        <w:ind w:firstLine="1134"/>
        <w:jc w:val="both"/>
        <w:rPr>
          <w:rFonts w:ascii="Arial" w:hAnsi="Arial" w:cs="Arial"/>
          <w:sz w:val="24"/>
          <w:szCs w:val="24"/>
        </w:rPr>
      </w:pPr>
      <w:r w:rsidRPr="007D2330">
        <w:rPr>
          <w:rFonts w:ascii="Arial" w:hAnsi="Arial" w:cs="Arial"/>
          <w:sz w:val="24"/>
          <w:szCs w:val="24"/>
        </w:rPr>
        <w:t>Outros impactos</w:t>
      </w:r>
      <w:r w:rsidR="00223BE9" w:rsidRPr="007D2330">
        <w:rPr>
          <w:rFonts w:ascii="Arial" w:hAnsi="Arial" w:cs="Arial"/>
          <w:sz w:val="24"/>
          <w:szCs w:val="24"/>
        </w:rPr>
        <w:t xml:space="preserve"> comuns em pessoas que vivenciaram relacionamentos abusivos</w:t>
      </w:r>
      <w:r w:rsidRPr="007D2330">
        <w:rPr>
          <w:rFonts w:ascii="Arial" w:hAnsi="Arial" w:cs="Arial"/>
          <w:sz w:val="24"/>
          <w:szCs w:val="24"/>
        </w:rPr>
        <w:t>:</w:t>
      </w:r>
    </w:p>
    <w:p w14:paraId="6F2BB547" w14:textId="31903738" w:rsidR="00CF71D4" w:rsidRPr="007D2330" w:rsidRDefault="00CF71D4" w:rsidP="008C7378">
      <w:pPr>
        <w:spacing w:line="360" w:lineRule="auto"/>
        <w:jc w:val="both"/>
        <w:rPr>
          <w:rFonts w:ascii="Arial" w:hAnsi="Arial" w:cs="Arial"/>
          <w:sz w:val="24"/>
          <w:szCs w:val="24"/>
        </w:rPr>
      </w:pPr>
      <w:r w:rsidRPr="007D2330">
        <w:rPr>
          <w:rFonts w:ascii="Arial" w:hAnsi="Arial" w:cs="Arial"/>
          <w:sz w:val="24"/>
          <w:szCs w:val="24"/>
        </w:rPr>
        <w:t xml:space="preserve">- </w:t>
      </w:r>
      <w:r w:rsidRPr="007D2330">
        <w:rPr>
          <w:rFonts w:ascii="Arial" w:hAnsi="Arial" w:cs="Arial"/>
          <w:b/>
          <w:bCs/>
          <w:sz w:val="24"/>
          <w:szCs w:val="24"/>
        </w:rPr>
        <w:t>Baixa Autoestima e Autoimagem</w:t>
      </w:r>
      <w:r w:rsidRPr="007D2330">
        <w:rPr>
          <w:rFonts w:ascii="Arial" w:hAnsi="Arial" w:cs="Arial"/>
          <w:sz w:val="24"/>
          <w:szCs w:val="24"/>
        </w:rPr>
        <w:t>: O impacto do abuso na percepção de valor próprio e na imagem que a pessoa tem de si mesma.</w:t>
      </w:r>
      <w:r w:rsidR="00BD2D2E" w:rsidRPr="007D2330">
        <w:rPr>
          <w:rFonts w:ascii="Arial" w:hAnsi="Arial" w:cs="Arial"/>
          <w:sz w:val="24"/>
          <w:szCs w:val="24"/>
        </w:rPr>
        <w:t xml:space="preserve"> As vítimas de relacionamentos abusivos frequentemente enfrentam críticas constantes e desvalorização, levando à perda de autoestima e autoconfiança. Esse processo pode resultar em sentimentos de inferioridade, insegurança, medo e vergonha, além de distorções cognitivas que dificultam a percepção de seus próprios recursos para lidar com a situação.</w:t>
      </w:r>
    </w:p>
    <w:p w14:paraId="03CD1DA6" w14:textId="3FA420ED" w:rsidR="00BD2D2E" w:rsidRPr="007D2330" w:rsidRDefault="00BD2D2E" w:rsidP="008C7378">
      <w:pPr>
        <w:spacing w:line="360" w:lineRule="auto"/>
        <w:jc w:val="both"/>
        <w:rPr>
          <w:rFonts w:ascii="Arial" w:hAnsi="Arial" w:cs="Arial"/>
          <w:sz w:val="24"/>
          <w:szCs w:val="24"/>
        </w:rPr>
      </w:pPr>
      <w:r w:rsidRPr="007D2330">
        <w:rPr>
          <w:rFonts w:ascii="Arial" w:hAnsi="Arial" w:cs="Arial"/>
          <w:b/>
          <w:bCs/>
          <w:sz w:val="24"/>
          <w:szCs w:val="24"/>
        </w:rPr>
        <w:t>- Isolamento social:</w:t>
      </w:r>
      <w:r w:rsidRPr="007D2330">
        <w:rPr>
          <w:rFonts w:ascii="Arial" w:hAnsi="Arial" w:cs="Arial"/>
          <w:sz w:val="24"/>
          <w:szCs w:val="24"/>
        </w:rPr>
        <w:t xml:space="preserve"> O isolamento fortalece o controle do abusador, tornando a vítima mais vulnerável e menos capaz de buscar ajuda. Esse afastamento das redes de apoio, incluindo familiares e amigos, agrava ainda mais a situação da vítima.</w:t>
      </w:r>
    </w:p>
    <w:p w14:paraId="3C8CB0EB" w14:textId="50A0EAEC" w:rsidR="00BD2D2E" w:rsidRPr="007D2330" w:rsidRDefault="00BD2D2E" w:rsidP="008C7378">
      <w:pPr>
        <w:spacing w:line="360" w:lineRule="auto"/>
        <w:jc w:val="both"/>
        <w:rPr>
          <w:rFonts w:ascii="Arial" w:hAnsi="Arial" w:cs="Arial"/>
          <w:sz w:val="24"/>
          <w:szCs w:val="24"/>
        </w:rPr>
      </w:pPr>
      <w:r w:rsidRPr="007D2330">
        <w:rPr>
          <w:rFonts w:ascii="Arial" w:hAnsi="Arial" w:cs="Arial"/>
          <w:b/>
          <w:bCs/>
          <w:sz w:val="24"/>
          <w:szCs w:val="24"/>
        </w:rPr>
        <w:t xml:space="preserve">- Dificuldades cognitivas e de decisão: </w:t>
      </w:r>
      <w:r w:rsidRPr="007D2330">
        <w:rPr>
          <w:rFonts w:ascii="Arial" w:hAnsi="Arial" w:cs="Arial"/>
          <w:sz w:val="24"/>
          <w:szCs w:val="24"/>
        </w:rPr>
        <w:t>O abuso contínuo pode afetar a capacidade da vítima de tomar decisões, levando à confusão mental e dificuldade em concentrar-se. Esses efeitos dificultam a capacidade de</w:t>
      </w:r>
      <w:r w:rsidR="00FD3F81">
        <w:rPr>
          <w:rFonts w:ascii="Arial" w:hAnsi="Arial" w:cs="Arial"/>
          <w:sz w:val="24"/>
          <w:szCs w:val="24"/>
        </w:rPr>
        <w:t xml:space="preserve"> identificar os abusos e de</w:t>
      </w:r>
      <w:r w:rsidRPr="007D2330">
        <w:rPr>
          <w:rFonts w:ascii="Arial" w:hAnsi="Arial" w:cs="Arial"/>
          <w:sz w:val="24"/>
          <w:szCs w:val="24"/>
        </w:rPr>
        <w:t xml:space="preserve"> </w:t>
      </w:r>
      <w:r w:rsidR="00FD3F81">
        <w:rPr>
          <w:rFonts w:ascii="Arial" w:hAnsi="Arial" w:cs="Arial"/>
          <w:sz w:val="24"/>
          <w:szCs w:val="24"/>
        </w:rPr>
        <w:t>romper o ciclo de violência.</w:t>
      </w:r>
    </w:p>
    <w:p w14:paraId="4A10C172" w14:textId="1F2F5279" w:rsidR="00BD2D2E" w:rsidRPr="007D2330" w:rsidRDefault="00BD2D2E" w:rsidP="008C7378">
      <w:pPr>
        <w:spacing w:line="360" w:lineRule="auto"/>
        <w:jc w:val="both"/>
        <w:rPr>
          <w:rFonts w:ascii="Arial" w:hAnsi="Arial" w:cs="Arial"/>
          <w:sz w:val="24"/>
          <w:szCs w:val="24"/>
        </w:rPr>
      </w:pPr>
      <w:r w:rsidRPr="007D2330">
        <w:rPr>
          <w:rFonts w:ascii="Arial" w:hAnsi="Arial" w:cs="Arial"/>
          <w:b/>
          <w:bCs/>
          <w:sz w:val="24"/>
          <w:szCs w:val="24"/>
        </w:rPr>
        <w:t>- Dependência Emocional:</w:t>
      </w:r>
      <w:r w:rsidRPr="007D2330">
        <w:rPr>
          <w:rFonts w:ascii="Arial" w:hAnsi="Arial" w:cs="Arial"/>
          <w:sz w:val="24"/>
          <w:szCs w:val="24"/>
        </w:rPr>
        <w:t xml:space="preserve"> A dependência emocional do agressor é um dos principais fatores que impedem as vítimas de saírem do ciclo de violência. Essa dependência é frequentemente reforçada pela baixa autoestima e pela crença de que a situação pode melhorar</w:t>
      </w:r>
      <w:r w:rsidR="0045739A">
        <w:rPr>
          <w:rFonts w:ascii="Arial" w:hAnsi="Arial" w:cs="Arial"/>
          <w:sz w:val="24"/>
          <w:szCs w:val="24"/>
        </w:rPr>
        <w:t>.</w:t>
      </w:r>
    </w:p>
    <w:p w14:paraId="7AD64F0A" w14:textId="77777777" w:rsidR="00CF71D4" w:rsidRPr="007D2330" w:rsidRDefault="00CF71D4" w:rsidP="008C7378">
      <w:pPr>
        <w:spacing w:line="360" w:lineRule="auto"/>
        <w:jc w:val="both"/>
        <w:rPr>
          <w:rFonts w:ascii="Arial" w:hAnsi="Arial" w:cs="Arial"/>
          <w:sz w:val="24"/>
          <w:szCs w:val="24"/>
        </w:rPr>
      </w:pPr>
      <w:r w:rsidRPr="007D2330">
        <w:rPr>
          <w:rFonts w:ascii="Arial" w:hAnsi="Arial" w:cs="Arial"/>
          <w:b/>
          <w:bCs/>
          <w:sz w:val="24"/>
          <w:szCs w:val="24"/>
        </w:rPr>
        <w:t xml:space="preserve">- Problemas de Relacionamento: </w:t>
      </w:r>
      <w:r w:rsidRPr="007D2330">
        <w:rPr>
          <w:rFonts w:ascii="Arial" w:hAnsi="Arial" w:cs="Arial"/>
          <w:sz w:val="24"/>
          <w:szCs w:val="24"/>
        </w:rPr>
        <w:t>Dificuldades em estabelecer ou confiar em novos relacionamentos após o abuso.</w:t>
      </w:r>
    </w:p>
    <w:p w14:paraId="0AA3225B" w14:textId="07B22F5D" w:rsidR="00CF71D4" w:rsidRPr="007D2330" w:rsidRDefault="00CF71D4" w:rsidP="008C7378">
      <w:pPr>
        <w:spacing w:line="360" w:lineRule="auto"/>
        <w:jc w:val="both"/>
        <w:rPr>
          <w:rFonts w:ascii="Arial" w:hAnsi="Arial" w:cs="Arial"/>
          <w:sz w:val="24"/>
          <w:szCs w:val="24"/>
        </w:rPr>
      </w:pPr>
      <w:r w:rsidRPr="007D2330">
        <w:rPr>
          <w:rFonts w:ascii="Arial" w:hAnsi="Arial" w:cs="Arial"/>
          <w:b/>
          <w:bCs/>
          <w:sz w:val="24"/>
          <w:szCs w:val="24"/>
        </w:rPr>
        <w:t>-</w:t>
      </w:r>
      <w:r w:rsidR="00C91B7F" w:rsidRPr="007D2330">
        <w:rPr>
          <w:rFonts w:ascii="Arial" w:hAnsi="Arial" w:cs="Arial"/>
          <w:b/>
          <w:bCs/>
          <w:sz w:val="24"/>
          <w:szCs w:val="24"/>
        </w:rPr>
        <w:t xml:space="preserve"> </w:t>
      </w:r>
      <w:r w:rsidRPr="007D2330">
        <w:rPr>
          <w:rFonts w:ascii="Arial" w:hAnsi="Arial" w:cs="Arial"/>
          <w:b/>
          <w:bCs/>
          <w:sz w:val="24"/>
          <w:szCs w:val="24"/>
        </w:rPr>
        <w:t>Comportamentos Autodestrutivos:</w:t>
      </w:r>
      <w:r w:rsidRPr="007D2330">
        <w:rPr>
          <w:rFonts w:ascii="Arial" w:hAnsi="Arial" w:cs="Arial"/>
          <w:sz w:val="24"/>
          <w:szCs w:val="24"/>
        </w:rPr>
        <w:t xml:space="preserve"> comportamentos de auto</w:t>
      </w:r>
      <w:r w:rsidR="00BD2D2E" w:rsidRPr="007D2330">
        <w:rPr>
          <w:rFonts w:ascii="Arial" w:hAnsi="Arial" w:cs="Arial"/>
          <w:sz w:val="24"/>
          <w:szCs w:val="24"/>
        </w:rPr>
        <w:t>lesão</w:t>
      </w:r>
      <w:r w:rsidRPr="007D2330">
        <w:rPr>
          <w:rFonts w:ascii="Arial" w:hAnsi="Arial" w:cs="Arial"/>
          <w:sz w:val="24"/>
          <w:szCs w:val="24"/>
        </w:rPr>
        <w:t xml:space="preserve">, abuso de substâncias, etc., como formas de </w:t>
      </w:r>
      <w:r w:rsidR="00FD3F81">
        <w:rPr>
          <w:rFonts w:ascii="Arial" w:hAnsi="Arial" w:cs="Arial"/>
          <w:sz w:val="24"/>
          <w:szCs w:val="24"/>
        </w:rPr>
        <w:t>se anestesiar da dor</w:t>
      </w:r>
      <w:r w:rsidRPr="007D2330">
        <w:rPr>
          <w:rFonts w:ascii="Arial" w:hAnsi="Arial" w:cs="Arial"/>
          <w:sz w:val="24"/>
          <w:szCs w:val="24"/>
        </w:rPr>
        <w:t>.</w:t>
      </w:r>
    </w:p>
    <w:p w14:paraId="2F69A9F1" w14:textId="13668811" w:rsidR="009C5543" w:rsidRPr="007D2330" w:rsidRDefault="00210DDD" w:rsidP="008C7378">
      <w:pPr>
        <w:spacing w:line="360" w:lineRule="auto"/>
        <w:jc w:val="both"/>
        <w:rPr>
          <w:rFonts w:ascii="Arial" w:hAnsi="Arial" w:cs="Arial"/>
          <w:sz w:val="24"/>
          <w:szCs w:val="24"/>
        </w:rPr>
      </w:pPr>
      <w:r w:rsidRPr="007D2330">
        <w:rPr>
          <w:rFonts w:ascii="Arial" w:hAnsi="Arial" w:cs="Arial"/>
          <w:b/>
          <w:bCs/>
          <w:sz w:val="24"/>
          <w:szCs w:val="24"/>
        </w:rPr>
        <w:t>Observação:</w:t>
      </w:r>
      <w:r w:rsidRPr="007D2330">
        <w:rPr>
          <w:rFonts w:ascii="Arial" w:hAnsi="Arial" w:cs="Arial"/>
          <w:sz w:val="24"/>
          <w:szCs w:val="24"/>
        </w:rPr>
        <w:t xml:space="preserve"> </w:t>
      </w:r>
      <w:r w:rsidR="009C5543" w:rsidRPr="007D2330">
        <w:rPr>
          <w:rFonts w:ascii="Arial" w:hAnsi="Arial" w:cs="Arial"/>
          <w:sz w:val="24"/>
          <w:szCs w:val="24"/>
        </w:rPr>
        <w:t xml:space="preserve">Tanto a autolesão quanto o comportamento suicida são violências autoprovocadas e o que os diferencia é a </w:t>
      </w:r>
      <w:r w:rsidR="009C014B">
        <w:rPr>
          <w:rFonts w:ascii="Arial" w:hAnsi="Arial" w:cs="Arial"/>
          <w:sz w:val="24"/>
          <w:szCs w:val="24"/>
        </w:rPr>
        <w:t>intenção</w:t>
      </w:r>
      <w:r w:rsidR="009C5543" w:rsidRPr="007D2330">
        <w:rPr>
          <w:rFonts w:ascii="Arial" w:hAnsi="Arial" w:cs="Arial"/>
          <w:sz w:val="24"/>
          <w:szCs w:val="24"/>
        </w:rPr>
        <w:t xml:space="preserve">, ou seja, o comportamento suicida </w:t>
      </w:r>
      <w:r w:rsidR="009C5543" w:rsidRPr="007D2330">
        <w:rPr>
          <w:rFonts w:ascii="Arial" w:hAnsi="Arial" w:cs="Arial"/>
          <w:sz w:val="24"/>
          <w:szCs w:val="24"/>
        </w:rPr>
        <w:lastRenderedPageBreak/>
        <w:t>SEMPRE vai estar associado à ideia de morte, enquanto a autolesão pode estar ligada a outras questões, como alívio de dores emocionais ou autopunição, por exemplo.</w:t>
      </w:r>
    </w:p>
    <w:p w14:paraId="405DB802" w14:textId="71A3BE74" w:rsidR="00B2422E" w:rsidRPr="007D2330" w:rsidRDefault="00BD2D2E" w:rsidP="008C7378">
      <w:pPr>
        <w:spacing w:line="360" w:lineRule="auto"/>
        <w:jc w:val="both"/>
        <w:rPr>
          <w:rFonts w:ascii="Arial" w:hAnsi="Arial" w:cs="Arial"/>
          <w:sz w:val="24"/>
          <w:szCs w:val="24"/>
        </w:rPr>
      </w:pPr>
      <w:r w:rsidRPr="007D2330">
        <w:rPr>
          <w:rFonts w:ascii="Arial" w:hAnsi="Arial" w:cs="Arial"/>
          <w:b/>
          <w:bCs/>
          <w:sz w:val="24"/>
          <w:szCs w:val="24"/>
        </w:rPr>
        <w:t xml:space="preserve">- </w:t>
      </w:r>
      <w:r w:rsidR="00B2422E" w:rsidRPr="007D2330">
        <w:rPr>
          <w:rFonts w:ascii="Arial" w:hAnsi="Arial" w:cs="Arial"/>
          <w:b/>
          <w:bCs/>
          <w:sz w:val="24"/>
          <w:szCs w:val="24"/>
        </w:rPr>
        <w:t>Impactos em Crianças</w:t>
      </w:r>
      <w:r w:rsidRPr="007D2330">
        <w:rPr>
          <w:rFonts w:ascii="Arial" w:hAnsi="Arial" w:cs="Arial"/>
          <w:b/>
          <w:bCs/>
          <w:sz w:val="24"/>
          <w:szCs w:val="24"/>
        </w:rPr>
        <w:t>:</w:t>
      </w:r>
      <w:r w:rsidRPr="007D2330">
        <w:rPr>
          <w:rFonts w:ascii="Arial" w:hAnsi="Arial" w:cs="Arial"/>
          <w:sz w:val="24"/>
          <w:szCs w:val="24"/>
        </w:rPr>
        <w:t xml:space="preserve"> </w:t>
      </w:r>
      <w:r w:rsidR="00B2422E" w:rsidRPr="007D2330">
        <w:rPr>
          <w:rFonts w:ascii="Arial" w:hAnsi="Arial" w:cs="Arial"/>
          <w:sz w:val="24"/>
          <w:szCs w:val="24"/>
        </w:rPr>
        <w:t>Crianças expostas à violência podem desenvolver uma variedade de problemas emocionais e comportamentais, incluindo:</w:t>
      </w:r>
    </w:p>
    <w:p w14:paraId="5BFE6719" w14:textId="77777777" w:rsidR="00B2422E" w:rsidRPr="007D2330" w:rsidRDefault="00B2422E" w:rsidP="00511E99">
      <w:pPr>
        <w:pStyle w:val="PargrafodaLista"/>
        <w:numPr>
          <w:ilvl w:val="0"/>
          <w:numId w:val="37"/>
        </w:numPr>
        <w:spacing w:line="360" w:lineRule="auto"/>
        <w:ind w:left="142" w:hanging="142"/>
        <w:jc w:val="both"/>
        <w:rPr>
          <w:rFonts w:ascii="Arial" w:hAnsi="Arial" w:cs="Arial"/>
          <w:sz w:val="24"/>
          <w:szCs w:val="24"/>
        </w:rPr>
      </w:pPr>
      <w:r w:rsidRPr="007D2330">
        <w:rPr>
          <w:rFonts w:ascii="Arial" w:hAnsi="Arial" w:cs="Arial"/>
          <w:sz w:val="24"/>
          <w:szCs w:val="24"/>
        </w:rPr>
        <w:t>Tristeza, ansiedade e culpa</w:t>
      </w:r>
    </w:p>
    <w:p w14:paraId="4C2CAAEF" w14:textId="77777777" w:rsidR="00B2422E" w:rsidRPr="007D2330" w:rsidRDefault="00B2422E" w:rsidP="00511E99">
      <w:pPr>
        <w:pStyle w:val="PargrafodaLista"/>
        <w:numPr>
          <w:ilvl w:val="0"/>
          <w:numId w:val="37"/>
        </w:numPr>
        <w:spacing w:line="360" w:lineRule="auto"/>
        <w:ind w:left="142" w:hanging="142"/>
        <w:jc w:val="both"/>
        <w:rPr>
          <w:rFonts w:ascii="Arial" w:hAnsi="Arial" w:cs="Arial"/>
          <w:sz w:val="24"/>
          <w:szCs w:val="24"/>
        </w:rPr>
      </w:pPr>
      <w:r w:rsidRPr="007D2330">
        <w:rPr>
          <w:rFonts w:ascii="Arial" w:hAnsi="Arial" w:cs="Arial"/>
          <w:sz w:val="24"/>
          <w:szCs w:val="24"/>
        </w:rPr>
        <w:t>Afastamento social e confusão</w:t>
      </w:r>
    </w:p>
    <w:p w14:paraId="5230B81D" w14:textId="77777777" w:rsidR="00B2422E" w:rsidRPr="007D2330" w:rsidRDefault="00B2422E" w:rsidP="00511E99">
      <w:pPr>
        <w:pStyle w:val="PargrafodaLista"/>
        <w:numPr>
          <w:ilvl w:val="0"/>
          <w:numId w:val="37"/>
        </w:numPr>
        <w:spacing w:line="360" w:lineRule="auto"/>
        <w:ind w:left="142" w:hanging="142"/>
        <w:jc w:val="both"/>
        <w:rPr>
          <w:rFonts w:ascii="Arial" w:hAnsi="Arial" w:cs="Arial"/>
          <w:sz w:val="24"/>
          <w:szCs w:val="24"/>
        </w:rPr>
      </w:pPr>
      <w:r w:rsidRPr="007D2330">
        <w:rPr>
          <w:rFonts w:ascii="Arial" w:hAnsi="Arial" w:cs="Arial"/>
          <w:sz w:val="24"/>
          <w:szCs w:val="24"/>
        </w:rPr>
        <w:t>Comportamento agressivo e medo de abandono</w:t>
      </w:r>
    </w:p>
    <w:p w14:paraId="44FBC0C3" w14:textId="77777777" w:rsidR="00B2422E" w:rsidRPr="007D2330" w:rsidRDefault="00B2422E" w:rsidP="00511E99">
      <w:pPr>
        <w:pStyle w:val="PargrafodaLista"/>
        <w:numPr>
          <w:ilvl w:val="0"/>
          <w:numId w:val="37"/>
        </w:numPr>
        <w:spacing w:line="360" w:lineRule="auto"/>
        <w:ind w:left="142" w:hanging="142"/>
        <w:jc w:val="both"/>
        <w:rPr>
          <w:rFonts w:ascii="Arial" w:hAnsi="Arial" w:cs="Arial"/>
          <w:sz w:val="24"/>
          <w:szCs w:val="24"/>
        </w:rPr>
      </w:pPr>
      <w:r w:rsidRPr="007D2330">
        <w:rPr>
          <w:rFonts w:ascii="Arial" w:hAnsi="Arial" w:cs="Arial"/>
          <w:sz w:val="24"/>
          <w:szCs w:val="24"/>
        </w:rPr>
        <w:t>Baixa autoconfiança e autoestima</w:t>
      </w:r>
    </w:p>
    <w:p w14:paraId="013FAF76" w14:textId="77777777" w:rsidR="00B2422E" w:rsidRPr="007D2330" w:rsidRDefault="00B2422E" w:rsidP="00511E99">
      <w:pPr>
        <w:pStyle w:val="PargrafodaLista"/>
        <w:numPr>
          <w:ilvl w:val="0"/>
          <w:numId w:val="37"/>
        </w:numPr>
        <w:spacing w:line="360" w:lineRule="auto"/>
        <w:ind w:left="142" w:hanging="142"/>
        <w:jc w:val="both"/>
        <w:rPr>
          <w:rFonts w:ascii="Arial" w:hAnsi="Arial" w:cs="Arial"/>
          <w:sz w:val="24"/>
          <w:szCs w:val="24"/>
        </w:rPr>
      </w:pPr>
      <w:r w:rsidRPr="007D2330">
        <w:rPr>
          <w:rFonts w:ascii="Arial" w:hAnsi="Arial" w:cs="Arial"/>
          <w:sz w:val="24"/>
          <w:szCs w:val="24"/>
        </w:rPr>
        <w:t xml:space="preserve">Ideação suicida e tentativas de suicídio </w:t>
      </w:r>
    </w:p>
    <w:p w14:paraId="1AF5D7F1" w14:textId="77777777" w:rsidR="00B2422E" w:rsidRPr="007D2330" w:rsidRDefault="00B2422E" w:rsidP="008C7378">
      <w:pPr>
        <w:spacing w:line="360" w:lineRule="auto"/>
        <w:ind w:firstLine="1134"/>
        <w:jc w:val="both"/>
        <w:rPr>
          <w:rFonts w:ascii="Arial" w:hAnsi="Arial" w:cs="Arial"/>
          <w:sz w:val="24"/>
          <w:szCs w:val="24"/>
        </w:rPr>
      </w:pPr>
      <w:r w:rsidRPr="007D2330">
        <w:rPr>
          <w:rFonts w:ascii="Arial" w:hAnsi="Arial" w:cs="Arial"/>
          <w:sz w:val="24"/>
          <w:szCs w:val="24"/>
        </w:rPr>
        <w:t>Além disso, essas crianças podem apresentar dificuldades físicas, como problemas de sono, dores corporais e distúrbios alimentares, bem como efeitos sociais, como timidez, isolamento e comportamento delinquente.</w:t>
      </w:r>
    </w:p>
    <w:p w14:paraId="03A954D3" w14:textId="31CE4A86" w:rsidR="00CF71D4" w:rsidRPr="007D2330" w:rsidRDefault="00B2422E" w:rsidP="008C7378">
      <w:pPr>
        <w:spacing w:line="360" w:lineRule="auto"/>
        <w:ind w:firstLine="1134"/>
        <w:jc w:val="both"/>
        <w:rPr>
          <w:rFonts w:ascii="Arial" w:hAnsi="Arial" w:cs="Arial"/>
          <w:sz w:val="24"/>
          <w:szCs w:val="24"/>
        </w:rPr>
      </w:pPr>
      <w:r w:rsidRPr="007D2330">
        <w:rPr>
          <w:rFonts w:ascii="Arial" w:hAnsi="Arial" w:cs="Arial"/>
          <w:sz w:val="24"/>
          <w:szCs w:val="24"/>
        </w:rPr>
        <w:t>Os relacionamentos abusivos têm impactos profundos e duradouros na saúde mental das vítimas e de seus filhos. É essencial que as vítimas recebam apoio psicológico adequado para interromper o ciclo de violência e promover a recuperação.</w:t>
      </w:r>
    </w:p>
    <w:p w14:paraId="32174E4A" w14:textId="77777777" w:rsidR="00C91B7F" w:rsidRPr="007D2330" w:rsidRDefault="00C91B7F" w:rsidP="00942948">
      <w:pPr>
        <w:ind w:firstLine="1134"/>
        <w:jc w:val="both"/>
        <w:rPr>
          <w:rFonts w:ascii="Arial" w:hAnsi="Arial" w:cs="Arial"/>
          <w:sz w:val="24"/>
          <w:szCs w:val="24"/>
        </w:rPr>
      </w:pPr>
    </w:p>
    <w:p w14:paraId="3BBBD49D" w14:textId="77777777" w:rsidR="00C91B7F" w:rsidRPr="007D2330" w:rsidRDefault="00C91B7F" w:rsidP="00942948">
      <w:pPr>
        <w:ind w:firstLine="1134"/>
        <w:jc w:val="both"/>
        <w:rPr>
          <w:rFonts w:ascii="Arial" w:hAnsi="Arial" w:cs="Arial"/>
          <w:sz w:val="24"/>
          <w:szCs w:val="24"/>
        </w:rPr>
      </w:pPr>
    </w:p>
    <w:p w14:paraId="186F7BE8" w14:textId="77777777" w:rsidR="00C91B7F" w:rsidRPr="007D2330" w:rsidRDefault="00C91B7F" w:rsidP="00CF71D4">
      <w:pPr>
        <w:jc w:val="both"/>
        <w:rPr>
          <w:rFonts w:ascii="Arial" w:hAnsi="Arial" w:cs="Arial"/>
          <w:sz w:val="24"/>
          <w:szCs w:val="24"/>
        </w:rPr>
      </w:pPr>
    </w:p>
    <w:p w14:paraId="4CE0EA30" w14:textId="77777777" w:rsidR="00C91B7F" w:rsidRPr="007D2330" w:rsidRDefault="00C91B7F" w:rsidP="00CF71D4">
      <w:pPr>
        <w:jc w:val="both"/>
        <w:rPr>
          <w:rFonts w:ascii="Arial" w:hAnsi="Arial" w:cs="Arial"/>
          <w:sz w:val="24"/>
          <w:szCs w:val="24"/>
        </w:rPr>
      </w:pPr>
    </w:p>
    <w:p w14:paraId="692D5C0B" w14:textId="77777777" w:rsidR="00C91B7F" w:rsidRPr="007D2330" w:rsidRDefault="00C91B7F" w:rsidP="00CF71D4">
      <w:pPr>
        <w:jc w:val="both"/>
        <w:rPr>
          <w:rFonts w:ascii="Arial" w:hAnsi="Arial" w:cs="Arial"/>
          <w:sz w:val="24"/>
          <w:szCs w:val="24"/>
        </w:rPr>
      </w:pPr>
    </w:p>
    <w:p w14:paraId="16E0DA4F" w14:textId="77777777" w:rsidR="009A4B51" w:rsidRPr="007D2330" w:rsidRDefault="009A4B51" w:rsidP="00CF71D4">
      <w:pPr>
        <w:jc w:val="both"/>
        <w:rPr>
          <w:rFonts w:ascii="Arial" w:hAnsi="Arial" w:cs="Arial"/>
          <w:sz w:val="24"/>
          <w:szCs w:val="24"/>
        </w:rPr>
      </w:pPr>
    </w:p>
    <w:p w14:paraId="364CECA1" w14:textId="77777777" w:rsidR="009A4B51" w:rsidRPr="007D2330" w:rsidRDefault="009A4B51" w:rsidP="00CF71D4">
      <w:pPr>
        <w:jc w:val="both"/>
        <w:rPr>
          <w:rFonts w:ascii="Arial" w:hAnsi="Arial" w:cs="Arial"/>
          <w:sz w:val="24"/>
          <w:szCs w:val="24"/>
        </w:rPr>
      </w:pPr>
    </w:p>
    <w:p w14:paraId="7673589B" w14:textId="77777777" w:rsidR="009A4B51" w:rsidRPr="007D2330" w:rsidRDefault="009A4B51" w:rsidP="00CF71D4">
      <w:pPr>
        <w:jc w:val="both"/>
        <w:rPr>
          <w:rFonts w:ascii="Arial" w:hAnsi="Arial" w:cs="Arial"/>
          <w:sz w:val="24"/>
          <w:szCs w:val="24"/>
        </w:rPr>
      </w:pPr>
    </w:p>
    <w:p w14:paraId="26C150AF" w14:textId="77777777" w:rsidR="009A4B51" w:rsidRDefault="009A4B51" w:rsidP="00CF71D4">
      <w:pPr>
        <w:jc w:val="both"/>
        <w:rPr>
          <w:rFonts w:ascii="Arial" w:hAnsi="Arial" w:cs="Arial"/>
          <w:sz w:val="24"/>
          <w:szCs w:val="24"/>
        </w:rPr>
      </w:pPr>
    </w:p>
    <w:p w14:paraId="24272569" w14:textId="77777777" w:rsidR="0045739A" w:rsidRDefault="0045739A" w:rsidP="00CF71D4">
      <w:pPr>
        <w:jc w:val="both"/>
        <w:rPr>
          <w:rFonts w:ascii="Arial" w:hAnsi="Arial" w:cs="Arial"/>
          <w:sz w:val="24"/>
          <w:szCs w:val="24"/>
        </w:rPr>
      </w:pPr>
    </w:p>
    <w:p w14:paraId="13336C17" w14:textId="77777777" w:rsidR="0045739A" w:rsidRDefault="0045739A" w:rsidP="00CF71D4">
      <w:pPr>
        <w:jc w:val="both"/>
        <w:rPr>
          <w:rFonts w:ascii="Arial" w:hAnsi="Arial" w:cs="Arial"/>
          <w:sz w:val="24"/>
          <w:szCs w:val="24"/>
        </w:rPr>
      </w:pPr>
    </w:p>
    <w:p w14:paraId="73423E72" w14:textId="77777777" w:rsidR="0045739A" w:rsidRDefault="0045739A" w:rsidP="00CF71D4">
      <w:pPr>
        <w:jc w:val="both"/>
        <w:rPr>
          <w:rFonts w:ascii="Arial" w:hAnsi="Arial" w:cs="Arial"/>
          <w:sz w:val="24"/>
          <w:szCs w:val="24"/>
        </w:rPr>
      </w:pPr>
    </w:p>
    <w:p w14:paraId="12E7E5F2" w14:textId="77777777" w:rsidR="0045739A" w:rsidRDefault="0045739A" w:rsidP="00CF71D4">
      <w:pPr>
        <w:jc w:val="both"/>
        <w:rPr>
          <w:rFonts w:ascii="Arial" w:hAnsi="Arial" w:cs="Arial"/>
          <w:sz w:val="24"/>
          <w:szCs w:val="24"/>
        </w:rPr>
      </w:pPr>
    </w:p>
    <w:p w14:paraId="53CD3598" w14:textId="77777777" w:rsidR="002A38C3" w:rsidRDefault="002A38C3" w:rsidP="00CF71D4">
      <w:pPr>
        <w:jc w:val="both"/>
        <w:rPr>
          <w:rFonts w:ascii="Arial" w:hAnsi="Arial" w:cs="Arial"/>
          <w:sz w:val="24"/>
          <w:szCs w:val="24"/>
        </w:rPr>
      </w:pPr>
    </w:p>
    <w:p w14:paraId="18AA652D" w14:textId="77777777" w:rsidR="002A38C3" w:rsidRDefault="002A38C3" w:rsidP="00CF71D4">
      <w:pPr>
        <w:jc w:val="both"/>
        <w:rPr>
          <w:rFonts w:ascii="Arial" w:hAnsi="Arial" w:cs="Arial"/>
          <w:sz w:val="24"/>
          <w:szCs w:val="24"/>
        </w:rPr>
      </w:pPr>
    </w:p>
    <w:p w14:paraId="7187C705" w14:textId="444067AC" w:rsidR="009A4B51" w:rsidRPr="007D2330" w:rsidRDefault="00811A13" w:rsidP="00CF71D4">
      <w:pPr>
        <w:jc w:val="both"/>
        <w:rPr>
          <w:rFonts w:ascii="Arial" w:hAnsi="Arial" w:cs="Arial"/>
          <w:sz w:val="24"/>
          <w:szCs w:val="24"/>
        </w:rPr>
      </w:pPr>
      <w:r w:rsidRPr="007D2330">
        <w:rPr>
          <w:rFonts w:ascii="Arial" w:hAnsi="Arial" w:cs="Arial"/>
          <w:b/>
          <w:bCs/>
          <w:noProof/>
          <w:sz w:val="24"/>
          <w:szCs w:val="24"/>
        </w:rPr>
        <w:lastRenderedPageBreak/>
        <mc:AlternateContent>
          <mc:Choice Requires="wps">
            <w:drawing>
              <wp:anchor distT="0" distB="0" distL="114300" distR="114300" simplePos="0" relativeHeight="251662336" behindDoc="0" locked="0" layoutInCell="1" allowOverlap="1" wp14:anchorId="75D61762" wp14:editId="314C0C01">
                <wp:simplePos x="0" y="0"/>
                <wp:positionH relativeFrom="column">
                  <wp:posOffset>0</wp:posOffset>
                </wp:positionH>
                <wp:positionV relativeFrom="paragraph">
                  <wp:posOffset>0</wp:posOffset>
                </wp:positionV>
                <wp:extent cx="5419725" cy="2276475"/>
                <wp:effectExtent l="0" t="0" r="28575" b="333375"/>
                <wp:wrapNone/>
                <wp:docPr id="1749677810" name="Balão de Fala: Retângulo 2"/>
                <wp:cNvGraphicFramePr/>
                <a:graphic xmlns:a="http://schemas.openxmlformats.org/drawingml/2006/main">
                  <a:graphicData uri="http://schemas.microsoft.com/office/word/2010/wordprocessingShape">
                    <wps:wsp>
                      <wps:cNvSpPr/>
                      <wps:spPr>
                        <a:xfrm>
                          <a:off x="0" y="0"/>
                          <a:ext cx="5419725" cy="2276475"/>
                        </a:xfrm>
                        <a:prstGeom prst="wedgeRectCallout">
                          <a:avLst/>
                        </a:prstGeom>
                        <a:solidFill>
                          <a:sysClr val="window" lastClr="FFFFFF"/>
                        </a:solidFill>
                        <a:ln w="12700" cap="flat" cmpd="sng" algn="ctr">
                          <a:solidFill>
                            <a:srgbClr val="A5C249"/>
                          </a:solidFill>
                          <a:prstDash val="solid"/>
                          <a:miter lim="800000"/>
                        </a:ln>
                        <a:effectLst/>
                      </wps:spPr>
                      <wps:txbx>
                        <w:txbxContent>
                          <w:p w14:paraId="199D7A37" w14:textId="77777777" w:rsidR="00811A13" w:rsidRPr="007D2330" w:rsidRDefault="00811A13" w:rsidP="007D2330">
                            <w:pPr>
                              <w:jc w:val="both"/>
                              <w:rPr>
                                <w:rFonts w:ascii="Arial" w:hAnsi="Arial" w:cs="Arial"/>
                                <w:b/>
                                <w:bCs/>
                                <w:sz w:val="28"/>
                                <w:szCs w:val="28"/>
                              </w:rPr>
                            </w:pPr>
                            <w:r w:rsidRPr="007D2330">
                              <w:rPr>
                                <w:rFonts w:ascii="Arial" w:hAnsi="Arial" w:cs="Arial"/>
                                <w:b/>
                                <w:bCs/>
                                <w:sz w:val="28"/>
                                <w:szCs w:val="28"/>
                              </w:rPr>
                              <w:t>Capítulo 2: Identificando os Efeitos do Abuso em Vítimas</w:t>
                            </w:r>
                          </w:p>
                          <w:p w14:paraId="496641F5" w14:textId="77777777" w:rsidR="00811A13" w:rsidRPr="007D2330" w:rsidRDefault="00811A13" w:rsidP="007D2330">
                            <w:pPr>
                              <w:jc w:val="both"/>
                              <w:rPr>
                                <w:rFonts w:ascii="Arial" w:hAnsi="Arial" w:cs="Arial"/>
                                <w:sz w:val="28"/>
                                <w:szCs w:val="28"/>
                              </w:rPr>
                            </w:pPr>
                            <w:r w:rsidRPr="007D2330">
                              <w:rPr>
                                <w:rFonts w:ascii="Arial" w:hAnsi="Arial" w:cs="Arial"/>
                                <w:sz w:val="28"/>
                                <w:szCs w:val="28"/>
                              </w:rPr>
                              <w:t>Neste capítulo, os tópicos abordados são:</w:t>
                            </w:r>
                          </w:p>
                          <w:p w14:paraId="72FD33C2" w14:textId="1098C462" w:rsidR="00811A13" w:rsidRPr="007D2330" w:rsidRDefault="00811A13" w:rsidP="007D2330">
                            <w:pPr>
                              <w:jc w:val="both"/>
                              <w:rPr>
                                <w:rFonts w:ascii="Arial" w:hAnsi="Arial" w:cs="Arial"/>
                                <w:sz w:val="28"/>
                                <w:szCs w:val="28"/>
                              </w:rPr>
                            </w:pPr>
                            <w:r w:rsidRPr="007D2330">
                              <w:rPr>
                                <w:rFonts w:ascii="Arial" w:hAnsi="Arial" w:cs="Arial"/>
                                <w:sz w:val="28"/>
                                <w:szCs w:val="28"/>
                              </w:rPr>
                              <w:t xml:space="preserve">2.1. Sinais comuns </w:t>
                            </w:r>
                            <w:r w:rsidR="002A52D3">
                              <w:rPr>
                                <w:rFonts w:ascii="Arial" w:hAnsi="Arial" w:cs="Arial"/>
                                <w:sz w:val="28"/>
                                <w:szCs w:val="28"/>
                              </w:rPr>
                              <w:t>em</w:t>
                            </w:r>
                            <w:r w:rsidRPr="007D2330">
                              <w:rPr>
                                <w:rFonts w:ascii="Arial" w:hAnsi="Arial" w:cs="Arial"/>
                                <w:sz w:val="28"/>
                                <w:szCs w:val="28"/>
                              </w:rPr>
                              <w:t xml:space="preserve"> vítimas de relacionamentos abusivos</w:t>
                            </w:r>
                          </w:p>
                          <w:p w14:paraId="0649185F" w14:textId="44D19DBA" w:rsidR="00811A13" w:rsidRPr="007D2330" w:rsidRDefault="00811A13" w:rsidP="007D2330">
                            <w:pPr>
                              <w:jc w:val="both"/>
                              <w:rPr>
                                <w:rFonts w:ascii="Arial" w:hAnsi="Arial" w:cs="Arial"/>
                                <w:sz w:val="28"/>
                                <w:szCs w:val="28"/>
                              </w:rPr>
                            </w:pPr>
                            <w:r w:rsidRPr="007D2330">
                              <w:rPr>
                                <w:rFonts w:ascii="Arial" w:hAnsi="Arial" w:cs="Arial"/>
                                <w:sz w:val="28"/>
                                <w:szCs w:val="28"/>
                              </w:rPr>
                              <w:t>2.2. Considerações Culturais e de Gênero</w:t>
                            </w:r>
                          </w:p>
                          <w:p w14:paraId="7250B700" w14:textId="0631472C" w:rsidR="00811A13" w:rsidRPr="007D2330" w:rsidRDefault="00811A13" w:rsidP="007D2330">
                            <w:pPr>
                              <w:jc w:val="both"/>
                              <w:rPr>
                                <w:rFonts w:ascii="Arial" w:hAnsi="Arial" w:cs="Arial"/>
                                <w:sz w:val="28"/>
                                <w:szCs w:val="28"/>
                              </w:rPr>
                            </w:pPr>
                            <w:r w:rsidRPr="007D2330">
                              <w:rPr>
                                <w:rFonts w:ascii="Arial" w:hAnsi="Arial" w:cs="Arial"/>
                                <w:sz w:val="28"/>
                                <w:szCs w:val="28"/>
                              </w:rPr>
                              <w:t>2.3. Avaliação Psicológica</w:t>
                            </w:r>
                            <w:r w:rsidR="007D2330">
                              <w:rPr>
                                <w:rFonts w:ascii="Arial" w:hAnsi="Arial" w:cs="Arial"/>
                                <w:sz w:val="28"/>
                                <w:szCs w:val="28"/>
                              </w:rPr>
                              <w:t xml:space="preserve"> e Conceitualização cognitiva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5D61762" id="_x0000_s1028" type="#_x0000_t61" style="position:absolute;left:0;text-align:left;margin-left:0;margin-top:0;width:426.75pt;height:179.2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" adj="6300,24300" fillcolor="window" strokecolor="#a5c249" strokeweight="1pt">
                <v:textbox>
                  <w:txbxContent>
                    <w:p w14:paraId="199D7A37" w14:textId="77777777" w:rsidR="00811A13" w:rsidRPr="007D2330" w:rsidRDefault="00811A13" w:rsidP="007D2330">
                      <w:pPr>
                        <w:jc w:val="both"/>
                        <w:rPr>
                          <w:rFonts w:ascii="Arial" w:hAnsi="Arial" w:cs="Arial"/>
                          <w:b/>
                          <w:bCs/>
                          <w:sz w:val="28"/>
                          <w:szCs w:val="28"/>
                        </w:rPr>
                      </w:pPr>
                      <w:r w:rsidRPr="007D2330">
                        <w:rPr>
                          <w:rFonts w:ascii="Arial" w:hAnsi="Arial" w:cs="Arial"/>
                          <w:b/>
                          <w:bCs/>
                          <w:sz w:val="28"/>
                          <w:szCs w:val="28"/>
                        </w:rPr>
                        <w:t>Capítulo 2: Identificando os Efeitos do Abuso em Vítimas</w:t>
                      </w:r>
                    </w:p>
                    <w:p w14:paraId="496641F5" w14:textId="77777777" w:rsidR="00811A13" w:rsidRPr="007D2330" w:rsidRDefault="00811A13" w:rsidP="007D2330">
                      <w:pPr>
                        <w:jc w:val="both"/>
                        <w:rPr>
                          <w:rFonts w:ascii="Arial" w:hAnsi="Arial" w:cs="Arial"/>
                          <w:sz w:val="28"/>
                          <w:szCs w:val="28"/>
                        </w:rPr>
                      </w:pPr>
                      <w:r w:rsidRPr="007D2330">
                        <w:rPr>
                          <w:rFonts w:ascii="Arial" w:hAnsi="Arial" w:cs="Arial"/>
                          <w:sz w:val="28"/>
                          <w:szCs w:val="28"/>
                        </w:rPr>
                        <w:t>Neste capítulo, os tópicos abordados são:</w:t>
                      </w:r>
                    </w:p>
                    <w:p w14:paraId="72FD33C2" w14:textId="1098C462" w:rsidR="00811A13" w:rsidRPr="007D2330" w:rsidRDefault="00811A13" w:rsidP="007D2330">
                      <w:pPr>
                        <w:jc w:val="both"/>
                        <w:rPr>
                          <w:rFonts w:ascii="Arial" w:hAnsi="Arial" w:cs="Arial"/>
                          <w:sz w:val="28"/>
                          <w:szCs w:val="28"/>
                        </w:rPr>
                      </w:pPr>
                      <w:r w:rsidRPr="007D2330">
                        <w:rPr>
                          <w:rFonts w:ascii="Arial" w:hAnsi="Arial" w:cs="Arial"/>
                          <w:sz w:val="28"/>
                          <w:szCs w:val="28"/>
                        </w:rPr>
                        <w:t xml:space="preserve">2.1. Sinais comuns </w:t>
                      </w:r>
                      <w:r w:rsidR="002A52D3">
                        <w:rPr>
                          <w:rFonts w:ascii="Arial" w:hAnsi="Arial" w:cs="Arial"/>
                          <w:sz w:val="28"/>
                          <w:szCs w:val="28"/>
                        </w:rPr>
                        <w:t>em</w:t>
                      </w:r>
                      <w:r w:rsidRPr="007D2330">
                        <w:rPr>
                          <w:rFonts w:ascii="Arial" w:hAnsi="Arial" w:cs="Arial"/>
                          <w:sz w:val="28"/>
                          <w:szCs w:val="28"/>
                        </w:rPr>
                        <w:t xml:space="preserve"> vítimas de relacionamentos abusivos</w:t>
                      </w:r>
                    </w:p>
                    <w:p w14:paraId="0649185F" w14:textId="44D19DBA" w:rsidR="00811A13" w:rsidRPr="007D2330" w:rsidRDefault="00811A13" w:rsidP="007D2330">
                      <w:pPr>
                        <w:jc w:val="both"/>
                        <w:rPr>
                          <w:rFonts w:ascii="Arial" w:hAnsi="Arial" w:cs="Arial"/>
                          <w:sz w:val="28"/>
                          <w:szCs w:val="28"/>
                        </w:rPr>
                      </w:pPr>
                      <w:r w:rsidRPr="007D2330">
                        <w:rPr>
                          <w:rFonts w:ascii="Arial" w:hAnsi="Arial" w:cs="Arial"/>
                          <w:sz w:val="28"/>
                          <w:szCs w:val="28"/>
                        </w:rPr>
                        <w:t>2.2. Considerações Culturais e de Gênero</w:t>
                      </w:r>
                    </w:p>
                    <w:p w14:paraId="7250B700" w14:textId="0631472C" w:rsidR="00811A13" w:rsidRPr="007D2330" w:rsidRDefault="00811A13" w:rsidP="007D2330">
                      <w:pPr>
                        <w:jc w:val="both"/>
                        <w:rPr>
                          <w:rFonts w:ascii="Arial" w:hAnsi="Arial" w:cs="Arial"/>
                          <w:sz w:val="28"/>
                          <w:szCs w:val="28"/>
                        </w:rPr>
                      </w:pPr>
                      <w:r w:rsidRPr="007D2330">
                        <w:rPr>
                          <w:rFonts w:ascii="Arial" w:hAnsi="Arial" w:cs="Arial"/>
                          <w:sz w:val="28"/>
                          <w:szCs w:val="28"/>
                        </w:rPr>
                        <w:t>2.3. Avaliação Psicológica</w:t>
                      </w:r>
                      <w:r w:rsidR="007D2330">
                        <w:rPr>
                          <w:rFonts w:ascii="Arial" w:hAnsi="Arial" w:cs="Arial"/>
                          <w:sz w:val="28"/>
                          <w:szCs w:val="28"/>
                        </w:rPr>
                        <w:t xml:space="preserve"> e Conceitualização cognitiva</w:t>
                      </w:r>
                    </w:p>
                  </w:txbxContent>
                </v:textbox>
              </v:shape>
            </w:pict>
          </mc:Fallback>
        </mc:AlternateContent>
      </w:r>
    </w:p>
    <w:p w14:paraId="54436E4A" w14:textId="77777777" w:rsidR="009A4B51" w:rsidRPr="007D2330" w:rsidRDefault="009A4B51" w:rsidP="00CF71D4">
      <w:pPr>
        <w:jc w:val="both"/>
        <w:rPr>
          <w:rFonts w:ascii="Arial" w:hAnsi="Arial" w:cs="Arial"/>
          <w:sz w:val="24"/>
          <w:szCs w:val="24"/>
        </w:rPr>
      </w:pPr>
    </w:p>
    <w:p w14:paraId="0490B99D" w14:textId="77777777" w:rsidR="009A4B51" w:rsidRPr="007D2330" w:rsidRDefault="009A4B51" w:rsidP="00CF71D4">
      <w:pPr>
        <w:jc w:val="both"/>
        <w:rPr>
          <w:rFonts w:ascii="Arial" w:hAnsi="Arial" w:cs="Arial"/>
          <w:sz w:val="24"/>
          <w:szCs w:val="24"/>
        </w:rPr>
      </w:pPr>
    </w:p>
    <w:p w14:paraId="4C528F50" w14:textId="77777777" w:rsidR="009A4B51" w:rsidRPr="007D2330" w:rsidRDefault="009A4B51" w:rsidP="00CF71D4">
      <w:pPr>
        <w:jc w:val="both"/>
        <w:rPr>
          <w:rFonts w:ascii="Arial" w:hAnsi="Arial" w:cs="Arial"/>
          <w:sz w:val="24"/>
          <w:szCs w:val="24"/>
        </w:rPr>
      </w:pPr>
    </w:p>
    <w:p w14:paraId="3749D2F7" w14:textId="77777777" w:rsidR="009A4B51" w:rsidRPr="007D2330" w:rsidRDefault="009A4B51" w:rsidP="00CF71D4">
      <w:pPr>
        <w:jc w:val="both"/>
        <w:rPr>
          <w:rFonts w:ascii="Arial" w:hAnsi="Arial" w:cs="Arial"/>
          <w:sz w:val="24"/>
          <w:szCs w:val="24"/>
        </w:rPr>
      </w:pPr>
    </w:p>
    <w:p w14:paraId="4D60F091" w14:textId="77777777" w:rsidR="00C91B7F" w:rsidRPr="007D2330" w:rsidRDefault="00C91B7F" w:rsidP="00CF71D4">
      <w:pPr>
        <w:jc w:val="both"/>
        <w:rPr>
          <w:rFonts w:ascii="Arial" w:hAnsi="Arial" w:cs="Arial"/>
          <w:sz w:val="24"/>
          <w:szCs w:val="24"/>
        </w:rPr>
      </w:pPr>
    </w:p>
    <w:p w14:paraId="7BE642C2" w14:textId="77777777" w:rsidR="00C91B7F" w:rsidRPr="007D2330" w:rsidRDefault="00C91B7F" w:rsidP="00CF71D4">
      <w:pPr>
        <w:jc w:val="both"/>
        <w:rPr>
          <w:rFonts w:ascii="Arial" w:hAnsi="Arial" w:cs="Arial"/>
          <w:sz w:val="24"/>
          <w:szCs w:val="24"/>
        </w:rPr>
      </w:pPr>
    </w:p>
    <w:p w14:paraId="7EE3BE81" w14:textId="77777777" w:rsidR="00BD2D2E" w:rsidRPr="007D2330" w:rsidRDefault="00BD2D2E" w:rsidP="00CF71D4">
      <w:pPr>
        <w:jc w:val="both"/>
        <w:rPr>
          <w:rFonts w:ascii="Arial" w:hAnsi="Arial" w:cs="Arial"/>
          <w:sz w:val="24"/>
          <w:szCs w:val="24"/>
        </w:rPr>
      </w:pPr>
    </w:p>
    <w:p w14:paraId="3C6B8349" w14:textId="77777777" w:rsidR="00C91B7F" w:rsidRPr="007D2330" w:rsidRDefault="00C91B7F" w:rsidP="00CF71D4">
      <w:pPr>
        <w:jc w:val="both"/>
        <w:rPr>
          <w:rFonts w:ascii="Arial" w:hAnsi="Arial" w:cs="Arial"/>
          <w:sz w:val="24"/>
          <w:szCs w:val="24"/>
        </w:rPr>
      </w:pPr>
    </w:p>
    <w:p w14:paraId="03286461" w14:textId="77777777" w:rsidR="00DD7191" w:rsidRPr="007D2330" w:rsidRDefault="00DD7191" w:rsidP="00CF71D4">
      <w:pPr>
        <w:jc w:val="both"/>
        <w:rPr>
          <w:rFonts w:ascii="Arial" w:hAnsi="Arial" w:cs="Arial"/>
          <w:b/>
          <w:bCs/>
          <w:sz w:val="24"/>
          <w:szCs w:val="24"/>
        </w:rPr>
      </w:pPr>
    </w:p>
    <w:p w14:paraId="3F9F95BC" w14:textId="77777777" w:rsidR="00CF71D4" w:rsidRPr="007D2330" w:rsidRDefault="00CF71D4" w:rsidP="00CF71D4">
      <w:pPr>
        <w:jc w:val="both"/>
        <w:rPr>
          <w:rFonts w:ascii="Arial" w:hAnsi="Arial" w:cs="Arial"/>
          <w:b/>
          <w:bCs/>
          <w:sz w:val="24"/>
          <w:szCs w:val="24"/>
        </w:rPr>
      </w:pPr>
      <w:r w:rsidRPr="007D2330">
        <w:rPr>
          <w:rFonts w:ascii="Arial" w:hAnsi="Arial" w:cs="Arial"/>
          <w:b/>
          <w:bCs/>
          <w:sz w:val="24"/>
          <w:szCs w:val="24"/>
        </w:rPr>
        <w:t>2.1 Sinais Comuns</w:t>
      </w:r>
      <w:r w:rsidR="007D0A99" w:rsidRPr="007D2330">
        <w:rPr>
          <w:rFonts w:ascii="Arial" w:hAnsi="Arial" w:cs="Arial"/>
          <w:b/>
          <w:bCs/>
          <w:sz w:val="24"/>
          <w:szCs w:val="24"/>
        </w:rPr>
        <w:t xml:space="preserve"> nas vítimas de relacionamentos abusivos</w:t>
      </w:r>
    </w:p>
    <w:p w14:paraId="7588E857" w14:textId="77777777" w:rsidR="006A0E90" w:rsidRPr="007D2330" w:rsidRDefault="006A0E90" w:rsidP="008C7378">
      <w:pPr>
        <w:spacing w:line="360" w:lineRule="auto"/>
        <w:ind w:firstLine="1134"/>
        <w:jc w:val="both"/>
        <w:rPr>
          <w:rFonts w:ascii="Arial" w:hAnsi="Arial" w:cs="Arial"/>
          <w:sz w:val="24"/>
          <w:szCs w:val="24"/>
        </w:rPr>
      </w:pPr>
      <w:r w:rsidRPr="007D2330">
        <w:rPr>
          <w:rFonts w:ascii="Arial" w:hAnsi="Arial" w:cs="Arial"/>
          <w:sz w:val="24"/>
          <w:szCs w:val="24"/>
        </w:rPr>
        <w:t>Pessoas que enfrentam a dolorosa realidade do abuso emocional ou da violência doméstica, muitas vezes, encontram grande dificuldade em pedir ajuda. Por isso, é fundamental reconhecer alguns sinais comuns presentes nas vítimas de relacionamentos abusivos, mesmo quando elas não conseguem expressar claramente sua situação.</w:t>
      </w:r>
    </w:p>
    <w:p w14:paraId="36219E3C" w14:textId="77777777" w:rsidR="006A0E90" w:rsidRPr="007D2330" w:rsidRDefault="006A0E90" w:rsidP="008C7378">
      <w:pPr>
        <w:spacing w:line="360" w:lineRule="auto"/>
        <w:jc w:val="both"/>
        <w:rPr>
          <w:rFonts w:ascii="Arial" w:hAnsi="Arial" w:cs="Arial"/>
          <w:b/>
          <w:bCs/>
          <w:sz w:val="24"/>
          <w:szCs w:val="24"/>
        </w:rPr>
      </w:pPr>
      <w:r w:rsidRPr="007D2330">
        <w:rPr>
          <w:rFonts w:ascii="Arial" w:hAnsi="Arial" w:cs="Arial"/>
          <w:b/>
          <w:bCs/>
          <w:sz w:val="24"/>
          <w:szCs w:val="24"/>
        </w:rPr>
        <w:t>1. Sintomas Emocionais</w:t>
      </w:r>
    </w:p>
    <w:p w14:paraId="61630668" w14:textId="77777777" w:rsidR="006A0E90" w:rsidRPr="007D2330" w:rsidRDefault="006A0E90" w:rsidP="00511E99">
      <w:pPr>
        <w:pStyle w:val="PargrafodaLista"/>
        <w:numPr>
          <w:ilvl w:val="0"/>
          <w:numId w:val="38"/>
        </w:numPr>
        <w:spacing w:line="360" w:lineRule="auto"/>
        <w:ind w:left="0" w:firstLine="0"/>
        <w:jc w:val="both"/>
        <w:rPr>
          <w:rFonts w:ascii="Arial" w:hAnsi="Arial" w:cs="Arial"/>
          <w:sz w:val="24"/>
          <w:szCs w:val="24"/>
        </w:rPr>
      </w:pPr>
      <w:r w:rsidRPr="007D2330">
        <w:rPr>
          <w:rFonts w:ascii="Arial" w:hAnsi="Arial" w:cs="Arial"/>
          <w:sz w:val="24"/>
          <w:szCs w:val="24"/>
        </w:rPr>
        <w:t>Ansiedade constante, tristeza persistente, irritabilidade, sentimentos excessivos de culpa ou vergonha.</w:t>
      </w:r>
    </w:p>
    <w:p w14:paraId="3B14D7EE" w14:textId="77777777" w:rsidR="006A0E90" w:rsidRPr="007D2330" w:rsidRDefault="006A0E90" w:rsidP="00511E99">
      <w:pPr>
        <w:pStyle w:val="PargrafodaLista"/>
        <w:numPr>
          <w:ilvl w:val="0"/>
          <w:numId w:val="38"/>
        </w:numPr>
        <w:spacing w:line="360" w:lineRule="auto"/>
        <w:ind w:left="0" w:firstLine="0"/>
        <w:jc w:val="both"/>
        <w:rPr>
          <w:rFonts w:ascii="Arial" w:hAnsi="Arial" w:cs="Arial"/>
          <w:sz w:val="24"/>
          <w:szCs w:val="24"/>
        </w:rPr>
      </w:pPr>
      <w:r w:rsidRPr="007D2330">
        <w:rPr>
          <w:rFonts w:ascii="Arial" w:hAnsi="Arial" w:cs="Arial"/>
          <w:sz w:val="24"/>
          <w:szCs w:val="24"/>
        </w:rPr>
        <w:t>A vítima pode demonstrar nervosismo ou apreensão quando está longe do agressor, além de parecer excessivamente preocupada em agradá-lo.</w:t>
      </w:r>
    </w:p>
    <w:p w14:paraId="601D0AFC" w14:textId="77777777" w:rsidR="006A0E90" w:rsidRPr="007D2330" w:rsidRDefault="006A0E90" w:rsidP="00511E99">
      <w:pPr>
        <w:pStyle w:val="PargrafodaLista"/>
        <w:numPr>
          <w:ilvl w:val="0"/>
          <w:numId w:val="38"/>
        </w:numPr>
        <w:spacing w:line="360" w:lineRule="auto"/>
        <w:ind w:left="0" w:firstLine="0"/>
        <w:jc w:val="both"/>
        <w:rPr>
          <w:rFonts w:ascii="Arial" w:hAnsi="Arial" w:cs="Arial"/>
          <w:sz w:val="24"/>
          <w:szCs w:val="24"/>
        </w:rPr>
      </w:pPr>
      <w:r w:rsidRPr="007D2330">
        <w:rPr>
          <w:rFonts w:ascii="Arial" w:hAnsi="Arial" w:cs="Arial"/>
          <w:sz w:val="24"/>
          <w:szCs w:val="24"/>
        </w:rPr>
        <w:t>Quando há filhos, é comum que eles se mostrem tímidos, assustados ou extremamente comportados na presença do agressor.</w:t>
      </w:r>
    </w:p>
    <w:p w14:paraId="60C71EEC" w14:textId="77777777" w:rsidR="006A0E90" w:rsidRPr="007D2330" w:rsidRDefault="006A0E90" w:rsidP="008C7378">
      <w:pPr>
        <w:spacing w:line="360" w:lineRule="auto"/>
        <w:jc w:val="both"/>
        <w:rPr>
          <w:rFonts w:ascii="Arial" w:hAnsi="Arial" w:cs="Arial"/>
          <w:b/>
          <w:bCs/>
          <w:sz w:val="24"/>
          <w:szCs w:val="24"/>
        </w:rPr>
      </w:pPr>
      <w:r w:rsidRPr="007D2330">
        <w:rPr>
          <w:rFonts w:ascii="Arial" w:hAnsi="Arial" w:cs="Arial"/>
          <w:b/>
          <w:bCs/>
          <w:sz w:val="24"/>
          <w:szCs w:val="24"/>
        </w:rPr>
        <w:t>2. Sintomas Comportamentais</w:t>
      </w:r>
    </w:p>
    <w:p w14:paraId="0735B513" w14:textId="77777777" w:rsidR="006A0E90" w:rsidRPr="007D2330" w:rsidRDefault="006A0E90" w:rsidP="00511E99">
      <w:pPr>
        <w:pStyle w:val="PargrafodaLista"/>
        <w:numPr>
          <w:ilvl w:val="0"/>
          <w:numId w:val="39"/>
        </w:numPr>
        <w:spacing w:line="360" w:lineRule="auto"/>
        <w:ind w:left="0" w:firstLine="0"/>
        <w:jc w:val="both"/>
        <w:rPr>
          <w:rFonts w:ascii="Arial" w:hAnsi="Arial" w:cs="Arial"/>
          <w:sz w:val="24"/>
          <w:szCs w:val="24"/>
        </w:rPr>
      </w:pPr>
      <w:r w:rsidRPr="007D2330">
        <w:rPr>
          <w:rFonts w:ascii="Arial" w:hAnsi="Arial" w:cs="Arial"/>
          <w:sz w:val="24"/>
          <w:szCs w:val="24"/>
        </w:rPr>
        <w:t>Isolamento social, comportamento agressivo ou defensivo, procrastinação.</w:t>
      </w:r>
    </w:p>
    <w:p w14:paraId="1710AE09" w14:textId="77777777" w:rsidR="006A0E90" w:rsidRPr="007D2330" w:rsidRDefault="006A0E90" w:rsidP="00511E99">
      <w:pPr>
        <w:pStyle w:val="PargrafodaLista"/>
        <w:numPr>
          <w:ilvl w:val="0"/>
          <w:numId w:val="39"/>
        </w:numPr>
        <w:spacing w:line="360" w:lineRule="auto"/>
        <w:ind w:left="0" w:firstLine="0"/>
        <w:jc w:val="both"/>
        <w:rPr>
          <w:rFonts w:ascii="Arial" w:hAnsi="Arial" w:cs="Arial"/>
          <w:sz w:val="24"/>
          <w:szCs w:val="24"/>
        </w:rPr>
      </w:pPr>
      <w:r w:rsidRPr="007D2330">
        <w:rPr>
          <w:rFonts w:ascii="Arial" w:hAnsi="Arial" w:cs="Arial"/>
          <w:sz w:val="24"/>
          <w:szCs w:val="24"/>
        </w:rPr>
        <w:t>Afastamento gradual de amigos e familiares.</w:t>
      </w:r>
    </w:p>
    <w:p w14:paraId="478E3D89" w14:textId="77777777" w:rsidR="006A0E90" w:rsidRPr="007D2330" w:rsidRDefault="006A0E90" w:rsidP="00511E99">
      <w:pPr>
        <w:pStyle w:val="PargrafodaLista"/>
        <w:numPr>
          <w:ilvl w:val="0"/>
          <w:numId w:val="39"/>
        </w:numPr>
        <w:spacing w:line="360" w:lineRule="auto"/>
        <w:ind w:left="0" w:firstLine="0"/>
        <w:jc w:val="both"/>
        <w:rPr>
          <w:rFonts w:ascii="Arial" w:hAnsi="Arial" w:cs="Arial"/>
          <w:sz w:val="24"/>
          <w:szCs w:val="24"/>
        </w:rPr>
      </w:pPr>
      <w:r w:rsidRPr="007D2330">
        <w:rPr>
          <w:rFonts w:ascii="Arial" w:hAnsi="Arial" w:cs="Arial"/>
          <w:sz w:val="24"/>
          <w:szCs w:val="24"/>
        </w:rPr>
        <w:t>Cancelamento frequente de compromissos ou encontros, muitas vezes de última hora.</w:t>
      </w:r>
    </w:p>
    <w:p w14:paraId="2069C873" w14:textId="77777777" w:rsidR="006A0E90" w:rsidRPr="007D2330" w:rsidRDefault="006A0E90" w:rsidP="00511E99">
      <w:pPr>
        <w:pStyle w:val="PargrafodaLista"/>
        <w:numPr>
          <w:ilvl w:val="0"/>
          <w:numId w:val="39"/>
        </w:numPr>
        <w:spacing w:line="360" w:lineRule="auto"/>
        <w:ind w:left="0" w:firstLine="0"/>
        <w:jc w:val="both"/>
        <w:rPr>
          <w:rFonts w:ascii="Arial" w:hAnsi="Arial" w:cs="Arial"/>
          <w:sz w:val="24"/>
          <w:szCs w:val="24"/>
        </w:rPr>
      </w:pPr>
      <w:r w:rsidRPr="007D2330">
        <w:rPr>
          <w:rFonts w:ascii="Arial" w:hAnsi="Arial" w:cs="Arial"/>
          <w:sz w:val="24"/>
          <w:szCs w:val="24"/>
        </w:rPr>
        <w:t>Abandono de atividades que antes proporcionavam prazer.</w:t>
      </w:r>
    </w:p>
    <w:p w14:paraId="2AC1A34E" w14:textId="77777777" w:rsidR="006A0E90" w:rsidRPr="007D2330" w:rsidRDefault="006A0E90" w:rsidP="00511E99">
      <w:pPr>
        <w:pStyle w:val="PargrafodaLista"/>
        <w:numPr>
          <w:ilvl w:val="0"/>
          <w:numId w:val="39"/>
        </w:numPr>
        <w:spacing w:line="360" w:lineRule="auto"/>
        <w:ind w:left="0" w:firstLine="0"/>
        <w:jc w:val="both"/>
        <w:rPr>
          <w:rFonts w:ascii="Arial" w:hAnsi="Arial" w:cs="Arial"/>
          <w:sz w:val="24"/>
          <w:szCs w:val="24"/>
        </w:rPr>
      </w:pPr>
      <w:r w:rsidRPr="007D2330">
        <w:rPr>
          <w:rFonts w:ascii="Arial" w:hAnsi="Arial" w:cs="Arial"/>
          <w:sz w:val="24"/>
          <w:szCs w:val="24"/>
        </w:rPr>
        <w:t>Postura excessivamente reservada em relação à vida pessoal ou ao relacionamento.</w:t>
      </w:r>
    </w:p>
    <w:p w14:paraId="372DE2D2" w14:textId="45E7BCDE" w:rsidR="006A0E90" w:rsidRPr="007D2330" w:rsidRDefault="006A0E90" w:rsidP="00511E99">
      <w:pPr>
        <w:pStyle w:val="PargrafodaLista"/>
        <w:numPr>
          <w:ilvl w:val="0"/>
          <w:numId w:val="39"/>
        </w:numPr>
        <w:spacing w:line="360" w:lineRule="auto"/>
        <w:ind w:left="0" w:firstLine="0"/>
        <w:jc w:val="both"/>
        <w:rPr>
          <w:rFonts w:ascii="Arial" w:hAnsi="Arial" w:cs="Arial"/>
          <w:sz w:val="24"/>
          <w:szCs w:val="24"/>
        </w:rPr>
      </w:pPr>
      <w:r w:rsidRPr="007D2330">
        <w:rPr>
          <w:rFonts w:ascii="Arial" w:hAnsi="Arial" w:cs="Arial"/>
          <w:sz w:val="24"/>
          <w:szCs w:val="24"/>
        </w:rPr>
        <w:lastRenderedPageBreak/>
        <w:t>Referências indiretas ao abusador, utilizando termos como “mal-humorado” ou “difícil”, sem mencionar diretamente o abuso.</w:t>
      </w:r>
    </w:p>
    <w:p w14:paraId="5D5AD520" w14:textId="77777777" w:rsidR="006A0E90" w:rsidRPr="007D2330" w:rsidRDefault="006A0E90" w:rsidP="008C7378">
      <w:pPr>
        <w:spacing w:line="360" w:lineRule="auto"/>
        <w:ind w:firstLine="1134"/>
        <w:jc w:val="both"/>
        <w:rPr>
          <w:rFonts w:ascii="Arial" w:hAnsi="Arial" w:cs="Arial"/>
          <w:sz w:val="24"/>
          <w:szCs w:val="24"/>
        </w:rPr>
      </w:pPr>
      <w:r w:rsidRPr="007D2330">
        <w:rPr>
          <w:rFonts w:ascii="Arial" w:hAnsi="Arial" w:cs="Arial"/>
          <w:sz w:val="24"/>
          <w:szCs w:val="24"/>
        </w:rPr>
        <w:t>É importante destacar que, em muitos casos, o medo sentido pela vítima é tão intenso que ela se sente paralisada, incapaz de tomar decisões ou até mesmo de se proteger, assim como aos seus filhos. Nesses casos, é comum que recuse qualquer tipo de ajuda, seja de amigos, familiares ou de serviços especializados.</w:t>
      </w:r>
    </w:p>
    <w:p w14:paraId="5A4F1E96" w14:textId="77777777" w:rsidR="006A0E90" w:rsidRPr="007D2330" w:rsidRDefault="006A0E90" w:rsidP="008C7378">
      <w:pPr>
        <w:spacing w:line="360" w:lineRule="auto"/>
        <w:jc w:val="both"/>
        <w:rPr>
          <w:rFonts w:ascii="Arial" w:hAnsi="Arial" w:cs="Arial"/>
          <w:b/>
          <w:bCs/>
          <w:sz w:val="24"/>
          <w:szCs w:val="24"/>
        </w:rPr>
      </w:pPr>
      <w:r w:rsidRPr="007D2330">
        <w:rPr>
          <w:rFonts w:ascii="Arial" w:hAnsi="Arial" w:cs="Arial"/>
          <w:b/>
          <w:bCs/>
          <w:sz w:val="24"/>
          <w:szCs w:val="24"/>
        </w:rPr>
        <w:t>3. Sintomas Físicos</w:t>
      </w:r>
    </w:p>
    <w:p w14:paraId="52154D04" w14:textId="77777777" w:rsidR="00A72160" w:rsidRPr="007D2330" w:rsidRDefault="006A0E90" w:rsidP="00511E99">
      <w:pPr>
        <w:pStyle w:val="PargrafodaLista"/>
        <w:numPr>
          <w:ilvl w:val="0"/>
          <w:numId w:val="50"/>
        </w:numPr>
        <w:spacing w:line="360" w:lineRule="auto"/>
        <w:ind w:left="0" w:firstLine="0"/>
        <w:jc w:val="both"/>
        <w:rPr>
          <w:rFonts w:ascii="Arial" w:hAnsi="Arial" w:cs="Arial"/>
          <w:sz w:val="24"/>
          <w:szCs w:val="24"/>
        </w:rPr>
      </w:pPr>
      <w:r w:rsidRPr="007D2330">
        <w:rPr>
          <w:rFonts w:ascii="Arial" w:hAnsi="Arial" w:cs="Arial"/>
          <w:sz w:val="24"/>
          <w:szCs w:val="24"/>
        </w:rPr>
        <w:t>Distúrbios no sono (insônia ou sono excessivo)</w:t>
      </w:r>
    </w:p>
    <w:p w14:paraId="0CDD6AF1" w14:textId="77777777" w:rsidR="00A72160" w:rsidRPr="007D2330" w:rsidRDefault="00A72160" w:rsidP="00511E99">
      <w:pPr>
        <w:pStyle w:val="PargrafodaLista"/>
        <w:numPr>
          <w:ilvl w:val="0"/>
          <w:numId w:val="50"/>
        </w:numPr>
        <w:spacing w:line="360" w:lineRule="auto"/>
        <w:ind w:left="0" w:firstLine="0"/>
        <w:jc w:val="both"/>
        <w:rPr>
          <w:rFonts w:ascii="Arial" w:hAnsi="Arial" w:cs="Arial"/>
          <w:sz w:val="24"/>
          <w:szCs w:val="24"/>
        </w:rPr>
      </w:pPr>
      <w:r w:rsidRPr="007D2330">
        <w:rPr>
          <w:rFonts w:ascii="Arial" w:hAnsi="Arial" w:cs="Arial"/>
          <w:sz w:val="24"/>
          <w:szCs w:val="24"/>
        </w:rPr>
        <w:t>D</w:t>
      </w:r>
      <w:r w:rsidR="006A0E90" w:rsidRPr="007D2330">
        <w:rPr>
          <w:rFonts w:ascii="Arial" w:hAnsi="Arial" w:cs="Arial"/>
          <w:sz w:val="24"/>
          <w:szCs w:val="24"/>
        </w:rPr>
        <w:t>ores crônicas</w:t>
      </w:r>
    </w:p>
    <w:p w14:paraId="253BD606" w14:textId="77777777" w:rsidR="00A72160" w:rsidRPr="007D2330" w:rsidRDefault="00A72160" w:rsidP="00511E99">
      <w:pPr>
        <w:pStyle w:val="PargrafodaLista"/>
        <w:numPr>
          <w:ilvl w:val="0"/>
          <w:numId w:val="50"/>
        </w:numPr>
        <w:spacing w:line="360" w:lineRule="auto"/>
        <w:ind w:left="0" w:firstLine="0"/>
        <w:jc w:val="both"/>
        <w:rPr>
          <w:rFonts w:ascii="Arial" w:hAnsi="Arial" w:cs="Arial"/>
          <w:sz w:val="24"/>
          <w:szCs w:val="24"/>
        </w:rPr>
      </w:pPr>
      <w:r w:rsidRPr="007D2330">
        <w:rPr>
          <w:rFonts w:ascii="Arial" w:hAnsi="Arial" w:cs="Arial"/>
          <w:sz w:val="24"/>
          <w:szCs w:val="24"/>
        </w:rPr>
        <w:t>P</w:t>
      </w:r>
      <w:r w:rsidR="006A0E90" w:rsidRPr="007D2330">
        <w:rPr>
          <w:rFonts w:ascii="Arial" w:hAnsi="Arial" w:cs="Arial"/>
          <w:sz w:val="24"/>
          <w:szCs w:val="24"/>
        </w:rPr>
        <w:t xml:space="preserve">roblemas gastrointestinais </w:t>
      </w:r>
    </w:p>
    <w:p w14:paraId="67EDF48C" w14:textId="0804AB5A" w:rsidR="006A0E90" w:rsidRPr="007D2330" w:rsidRDefault="00A72160" w:rsidP="00511E99">
      <w:pPr>
        <w:pStyle w:val="PargrafodaLista"/>
        <w:numPr>
          <w:ilvl w:val="0"/>
          <w:numId w:val="50"/>
        </w:numPr>
        <w:spacing w:line="360" w:lineRule="auto"/>
        <w:ind w:left="0" w:firstLine="0"/>
        <w:jc w:val="both"/>
        <w:rPr>
          <w:rFonts w:ascii="Arial" w:hAnsi="Arial" w:cs="Arial"/>
          <w:sz w:val="24"/>
          <w:szCs w:val="24"/>
        </w:rPr>
      </w:pPr>
      <w:r w:rsidRPr="007D2330">
        <w:rPr>
          <w:rFonts w:ascii="Arial" w:hAnsi="Arial" w:cs="Arial"/>
          <w:sz w:val="24"/>
          <w:szCs w:val="24"/>
        </w:rPr>
        <w:t>T</w:t>
      </w:r>
      <w:r w:rsidR="006A0E90" w:rsidRPr="007D2330">
        <w:rPr>
          <w:rFonts w:ascii="Arial" w:hAnsi="Arial" w:cs="Arial"/>
          <w:sz w:val="24"/>
          <w:szCs w:val="24"/>
        </w:rPr>
        <w:t>ranstornos alimentares.</w:t>
      </w:r>
    </w:p>
    <w:p w14:paraId="53E16326" w14:textId="77777777" w:rsidR="006A0E90" w:rsidRPr="007D2330" w:rsidRDefault="006A0E90" w:rsidP="008C7378">
      <w:pPr>
        <w:spacing w:line="360" w:lineRule="auto"/>
        <w:jc w:val="both"/>
        <w:rPr>
          <w:rFonts w:ascii="Arial" w:hAnsi="Arial" w:cs="Arial"/>
          <w:b/>
          <w:bCs/>
          <w:sz w:val="24"/>
          <w:szCs w:val="24"/>
        </w:rPr>
      </w:pPr>
      <w:r w:rsidRPr="007D2330">
        <w:rPr>
          <w:rFonts w:ascii="Arial" w:hAnsi="Arial" w:cs="Arial"/>
          <w:b/>
          <w:bCs/>
          <w:sz w:val="24"/>
          <w:szCs w:val="24"/>
        </w:rPr>
        <w:t>4. Mudanças na Personalidade</w:t>
      </w:r>
    </w:p>
    <w:p w14:paraId="504B80FA" w14:textId="77777777" w:rsidR="00A72160" w:rsidRPr="007D2330" w:rsidRDefault="006A0E90" w:rsidP="00511E99">
      <w:pPr>
        <w:pStyle w:val="PargrafodaLista"/>
        <w:numPr>
          <w:ilvl w:val="0"/>
          <w:numId w:val="51"/>
        </w:numPr>
        <w:spacing w:line="360" w:lineRule="auto"/>
        <w:ind w:left="0" w:firstLine="0"/>
        <w:jc w:val="both"/>
        <w:rPr>
          <w:rFonts w:ascii="Arial" w:hAnsi="Arial" w:cs="Arial"/>
          <w:sz w:val="24"/>
          <w:szCs w:val="24"/>
        </w:rPr>
      </w:pPr>
      <w:r w:rsidRPr="007D2330">
        <w:rPr>
          <w:rFonts w:ascii="Arial" w:hAnsi="Arial" w:cs="Arial"/>
          <w:sz w:val="24"/>
          <w:szCs w:val="24"/>
        </w:rPr>
        <w:t>Passividade extrema,</w:t>
      </w:r>
      <w:r w:rsidR="00A72160" w:rsidRPr="007D2330">
        <w:rPr>
          <w:rFonts w:ascii="Arial" w:hAnsi="Arial" w:cs="Arial"/>
          <w:sz w:val="24"/>
          <w:szCs w:val="24"/>
        </w:rPr>
        <w:t xml:space="preserve"> como se a pessoa estivesse “anestesiada” emocionalmente</w:t>
      </w:r>
    </w:p>
    <w:p w14:paraId="3F8B17CE" w14:textId="77777777" w:rsidR="00A72160" w:rsidRPr="007D2330" w:rsidRDefault="00A72160" w:rsidP="00511E99">
      <w:pPr>
        <w:pStyle w:val="PargrafodaLista"/>
        <w:numPr>
          <w:ilvl w:val="0"/>
          <w:numId w:val="51"/>
        </w:numPr>
        <w:spacing w:line="360" w:lineRule="auto"/>
        <w:ind w:left="0" w:firstLine="0"/>
        <w:jc w:val="both"/>
        <w:rPr>
          <w:rFonts w:ascii="Arial" w:hAnsi="Arial" w:cs="Arial"/>
          <w:sz w:val="24"/>
          <w:szCs w:val="24"/>
        </w:rPr>
      </w:pPr>
      <w:r w:rsidRPr="007D2330">
        <w:rPr>
          <w:rFonts w:ascii="Arial" w:hAnsi="Arial" w:cs="Arial"/>
          <w:sz w:val="24"/>
          <w:szCs w:val="24"/>
        </w:rPr>
        <w:t>N</w:t>
      </w:r>
      <w:r w:rsidR="006A0E90" w:rsidRPr="007D2330">
        <w:rPr>
          <w:rFonts w:ascii="Arial" w:hAnsi="Arial" w:cs="Arial"/>
          <w:sz w:val="24"/>
          <w:szCs w:val="24"/>
        </w:rPr>
        <w:t xml:space="preserve">ecessidade constante de agradar </w:t>
      </w:r>
    </w:p>
    <w:p w14:paraId="51A2D954" w14:textId="3AA3F346" w:rsidR="006A0E90" w:rsidRPr="007D2330" w:rsidRDefault="00A72160" w:rsidP="00511E99">
      <w:pPr>
        <w:pStyle w:val="PargrafodaLista"/>
        <w:numPr>
          <w:ilvl w:val="0"/>
          <w:numId w:val="51"/>
        </w:numPr>
        <w:spacing w:line="360" w:lineRule="auto"/>
        <w:ind w:left="0" w:firstLine="0"/>
        <w:jc w:val="both"/>
        <w:rPr>
          <w:rFonts w:ascii="Arial" w:hAnsi="Arial" w:cs="Arial"/>
          <w:sz w:val="24"/>
          <w:szCs w:val="24"/>
        </w:rPr>
      </w:pPr>
      <w:r w:rsidRPr="007D2330">
        <w:rPr>
          <w:rFonts w:ascii="Arial" w:hAnsi="Arial" w:cs="Arial"/>
          <w:sz w:val="24"/>
          <w:szCs w:val="24"/>
        </w:rPr>
        <w:t>A</w:t>
      </w:r>
      <w:r w:rsidR="006A0E90" w:rsidRPr="007D2330">
        <w:rPr>
          <w:rFonts w:ascii="Arial" w:hAnsi="Arial" w:cs="Arial"/>
          <w:sz w:val="24"/>
          <w:szCs w:val="24"/>
        </w:rPr>
        <w:t>umento da desconfiança</w:t>
      </w:r>
      <w:r w:rsidRPr="007D2330">
        <w:rPr>
          <w:rFonts w:ascii="Arial" w:hAnsi="Arial" w:cs="Arial"/>
          <w:sz w:val="24"/>
          <w:szCs w:val="24"/>
        </w:rPr>
        <w:t xml:space="preserve"> em relação aos outros.</w:t>
      </w:r>
    </w:p>
    <w:p w14:paraId="72CA7415" w14:textId="77777777" w:rsidR="006A0E90" w:rsidRPr="007D2330" w:rsidRDefault="006A0E90" w:rsidP="008C7378">
      <w:pPr>
        <w:spacing w:line="360" w:lineRule="auto"/>
        <w:jc w:val="both"/>
        <w:rPr>
          <w:rFonts w:ascii="Arial" w:hAnsi="Arial" w:cs="Arial"/>
          <w:b/>
          <w:bCs/>
          <w:sz w:val="24"/>
          <w:szCs w:val="24"/>
        </w:rPr>
      </w:pPr>
      <w:r w:rsidRPr="007D2330">
        <w:rPr>
          <w:rFonts w:ascii="Arial" w:hAnsi="Arial" w:cs="Arial"/>
          <w:b/>
          <w:bCs/>
          <w:sz w:val="24"/>
          <w:szCs w:val="24"/>
        </w:rPr>
        <w:t>5. Dificuldades Cognitivas</w:t>
      </w:r>
    </w:p>
    <w:p w14:paraId="1AB16B14" w14:textId="77777777" w:rsidR="00A72160" w:rsidRPr="007D2330" w:rsidRDefault="006A0E90" w:rsidP="00511E99">
      <w:pPr>
        <w:pStyle w:val="PargrafodaLista"/>
        <w:numPr>
          <w:ilvl w:val="0"/>
          <w:numId w:val="52"/>
        </w:numPr>
        <w:spacing w:line="360" w:lineRule="auto"/>
        <w:ind w:left="0" w:firstLine="0"/>
        <w:jc w:val="both"/>
        <w:rPr>
          <w:rFonts w:ascii="Arial" w:hAnsi="Arial" w:cs="Arial"/>
          <w:sz w:val="24"/>
          <w:szCs w:val="24"/>
        </w:rPr>
      </w:pPr>
      <w:r w:rsidRPr="007D2330">
        <w:rPr>
          <w:rFonts w:ascii="Arial" w:hAnsi="Arial" w:cs="Arial"/>
          <w:sz w:val="24"/>
          <w:szCs w:val="24"/>
        </w:rPr>
        <w:t>Dificuldade de concentração</w:t>
      </w:r>
    </w:p>
    <w:p w14:paraId="7CFA621A" w14:textId="77777777" w:rsidR="00A72160" w:rsidRPr="007D2330" w:rsidRDefault="00A72160" w:rsidP="00511E99">
      <w:pPr>
        <w:pStyle w:val="PargrafodaLista"/>
        <w:numPr>
          <w:ilvl w:val="0"/>
          <w:numId w:val="52"/>
        </w:numPr>
        <w:spacing w:line="360" w:lineRule="auto"/>
        <w:ind w:left="0" w:firstLine="0"/>
        <w:jc w:val="both"/>
        <w:rPr>
          <w:rFonts w:ascii="Arial" w:hAnsi="Arial" w:cs="Arial"/>
          <w:sz w:val="24"/>
          <w:szCs w:val="24"/>
        </w:rPr>
      </w:pPr>
      <w:r w:rsidRPr="007D2330">
        <w:rPr>
          <w:rFonts w:ascii="Arial" w:hAnsi="Arial" w:cs="Arial"/>
          <w:sz w:val="24"/>
          <w:szCs w:val="24"/>
        </w:rPr>
        <w:t>L</w:t>
      </w:r>
      <w:r w:rsidR="006A0E90" w:rsidRPr="007D2330">
        <w:rPr>
          <w:rFonts w:ascii="Arial" w:hAnsi="Arial" w:cs="Arial"/>
          <w:sz w:val="24"/>
          <w:szCs w:val="24"/>
        </w:rPr>
        <w:t xml:space="preserve">apsos de memória </w:t>
      </w:r>
    </w:p>
    <w:p w14:paraId="79A2C7D0" w14:textId="1FE9D8A0" w:rsidR="006A0E90" w:rsidRPr="007D2330" w:rsidRDefault="00A72160" w:rsidP="00511E99">
      <w:pPr>
        <w:pStyle w:val="PargrafodaLista"/>
        <w:numPr>
          <w:ilvl w:val="0"/>
          <w:numId w:val="52"/>
        </w:numPr>
        <w:spacing w:line="360" w:lineRule="auto"/>
        <w:ind w:left="0" w:firstLine="0"/>
        <w:jc w:val="both"/>
        <w:rPr>
          <w:rFonts w:ascii="Arial" w:hAnsi="Arial" w:cs="Arial"/>
          <w:sz w:val="24"/>
          <w:szCs w:val="24"/>
        </w:rPr>
      </w:pPr>
      <w:r w:rsidRPr="007D2330">
        <w:rPr>
          <w:rFonts w:ascii="Arial" w:hAnsi="Arial" w:cs="Arial"/>
          <w:sz w:val="24"/>
          <w:szCs w:val="24"/>
        </w:rPr>
        <w:t>I</w:t>
      </w:r>
      <w:r w:rsidR="006A0E90" w:rsidRPr="007D2330">
        <w:rPr>
          <w:rFonts w:ascii="Arial" w:hAnsi="Arial" w:cs="Arial"/>
          <w:sz w:val="24"/>
          <w:szCs w:val="24"/>
        </w:rPr>
        <w:t>ndecisão constante</w:t>
      </w:r>
      <w:r w:rsidRPr="007D2330">
        <w:rPr>
          <w:rFonts w:ascii="Arial" w:hAnsi="Arial" w:cs="Arial"/>
          <w:sz w:val="24"/>
          <w:szCs w:val="24"/>
        </w:rPr>
        <w:t>, por não conseguir tomar decisões.</w:t>
      </w:r>
    </w:p>
    <w:p w14:paraId="2EB8B5E1" w14:textId="77777777" w:rsidR="006A0E90" w:rsidRPr="007D2330" w:rsidRDefault="006A0E90" w:rsidP="008C7378">
      <w:pPr>
        <w:spacing w:line="360" w:lineRule="auto"/>
        <w:jc w:val="both"/>
        <w:rPr>
          <w:rFonts w:ascii="Arial" w:hAnsi="Arial" w:cs="Arial"/>
          <w:b/>
          <w:bCs/>
          <w:sz w:val="24"/>
          <w:szCs w:val="24"/>
        </w:rPr>
      </w:pPr>
      <w:r w:rsidRPr="007D2330">
        <w:rPr>
          <w:rFonts w:ascii="Arial" w:hAnsi="Arial" w:cs="Arial"/>
          <w:b/>
          <w:bCs/>
          <w:sz w:val="24"/>
          <w:szCs w:val="24"/>
        </w:rPr>
        <w:t>6. Evidências de Violência Física</w:t>
      </w:r>
    </w:p>
    <w:p w14:paraId="7C7FC655" w14:textId="77777777" w:rsidR="006A0E90" w:rsidRPr="007D2330" w:rsidRDefault="006A0E90" w:rsidP="00511E99">
      <w:pPr>
        <w:pStyle w:val="PargrafodaLista"/>
        <w:numPr>
          <w:ilvl w:val="0"/>
          <w:numId w:val="73"/>
        </w:numPr>
        <w:spacing w:line="360" w:lineRule="auto"/>
        <w:ind w:left="0" w:firstLine="0"/>
        <w:jc w:val="both"/>
        <w:rPr>
          <w:rFonts w:ascii="Arial" w:hAnsi="Arial" w:cs="Arial"/>
          <w:sz w:val="24"/>
          <w:szCs w:val="24"/>
        </w:rPr>
      </w:pPr>
      <w:r w:rsidRPr="007D2330">
        <w:rPr>
          <w:rFonts w:ascii="Arial" w:hAnsi="Arial" w:cs="Arial"/>
          <w:sz w:val="24"/>
          <w:szCs w:val="24"/>
        </w:rPr>
        <w:t>Presença frequente de hematomas, marcas ou ferimentos compatíveis com agressões físicas, como socos, estrangulamentos ou quedas.</w:t>
      </w:r>
    </w:p>
    <w:p w14:paraId="1199BD2D" w14:textId="77777777" w:rsidR="006A0E90" w:rsidRPr="007D2330" w:rsidRDefault="006A0E90" w:rsidP="00511E99">
      <w:pPr>
        <w:pStyle w:val="PargrafodaLista"/>
        <w:numPr>
          <w:ilvl w:val="0"/>
          <w:numId w:val="73"/>
        </w:numPr>
        <w:spacing w:line="360" w:lineRule="auto"/>
        <w:ind w:left="0" w:firstLine="0"/>
        <w:jc w:val="both"/>
        <w:rPr>
          <w:rFonts w:ascii="Arial" w:hAnsi="Arial" w:cs="Arial"/>
          <w:sz w:val="24"/>
          <w:szCs w:val="24"/>
        </w:rPr>
      </w:pPr>
      <w:r w:rsidRPr="007D2330">
        <w:rPr>
          <w:rFonts w:ascii="Arial" w:hAnsi="Arial" w:cs="Arial"/>
          <w:sz w:val="24"/>
          <w:szCs w:val="24"/>
        </w:rPr>
        <w:t>Justificativas frágeis, evasivas ou incoerentes sobre tais lesões.</w:t>
      </w:r>
    </w:p>
    <w:p w14:paraId="2B886813" w14:textId="77777777" w:rsidR="006A0E90" w:rsidRPr="007D2330" w:rsidRDefault="006A0E90" w:rsidP="00511E99">
      <w:pPr>
        <w:pStyle w:val="PargrafodaLista"/>
        <w:numPr>
          <w:ilvl w:val="0"/>
          <w:numId w:val="73"/>
        </w:numPr>
        <w:spacing w:line="360" w:lineRule="auto"/>
        <w:ind w:left="0" w:firstLine="0"/>
        <w:jc w:val="both"/>
        <w:rPr>
          <w:rFonts w:ascii="Arial" w:hAnsi="Arial" w:cs="Arial"/>
          <w:sz w:val="24"/>
          <w:szCs w:val="24"/>
        </w:rPr>
      </w:pPr>
      <w:r w:rsidRPr="007D2330">
        <w:rPr>
          <w:rFonts w:ascii="Arial" w:hAnsi="Arial" w:cs="Arial"/>
          <w:sz w:val="24"/>
          <w:szCs w:val="24"/>
        </w:rPr>
        <w:t>Uso de roupas inadequadas para a estação, como mangas compridas ou cachecóis no verão, maquiagem excessivamente pesada ou, ainda, óculos escuros em ambientes fechados, como forma de ocultar marcas.</w:t>
      </w:r>
    </w:p>
    <w:p w14:paraId="29FAA1E3" w14:textId="3A7632E2" w:rsidR="006A0E90" w:rsidRPr="007D2330" w:rsidRDefault="006A0E90" w:rsidP="008C7378">
      <w:pPr>
        <w:spacing w:line="360" w:lineRule="auto"/>
        <w:ind w:firstLine="1134"/>
        <w:jc w:val="both"/>
        <w:rPr>
          <w:rFonts w:ascii="Arial" w:hAnsi="Arial" w:cs="Arial"/>
          <w:sz w:val="24"/>
          <w:szCs w:val="24"/>
        </w:rPr>
      </w:pPr>
      <w:r w:rsidRPr="007D2330">
        <w:rPr>
          <w:rFonts w:ascii="Arial" w:hAnsi="Arial" w:cs="Arial"/>
          <w:sz w:val="24"/>
          <w:szCs w:val="24"/>
        </w:rPr>
        <w:t>Reconhecer esses sinais é essencial para oferecer apoio, acolhimento e, sempre que possível, encaminhar a vítima para os serviços especializados de proteção e assistência.</w:t>
      </w:r>
    </w:p>
    <w:p w14:paraId="4D28CDB8" w14:textId="77777777" w:rsidR="0035331D" w:rsidRPr="007D2330" w:rsidRDefault="0035331D" w:rsidP="0035331D">
      <w:pPr>
        <w:jc w:val="both"/>
        <w:rPr>
          <w:rFonts w:ascii="Arial" w:hAnsi="Arial" w:cs="Arial"/>
          <w:b/>
          <w:bCs/>
          <w:sz w:val="24"/>
          <w:szCs w:val="24"/>
        </w:rPr>
      </w:pPr>
      <w:r w:rsidRPr="007D2330">
        <w:rPr>
          <w:rFonts w:ascii="Arial" w:hAnsi="Arial" w:cs="Arial"/>
          <w:b/>
          <w:bCs/>
          <w:sz w:val="24"/>
          <w:szCs w:val="24"/>
        </w:rPr>
        <w:lastRenderedPageBreak/>
        <w:t>Fatores de Risco para a Permanência em Relações Abusivas</w:t>
      </w:r>
    </w:p>
    <w:p w14:paraId="3168E6CF" w14:textId="77777777" w:rsidR="0035331D" w:rsidRPr="007D2330" w:rsidRDefault="0035331D" w:rsidP="008C7378">
      <w:pPr>
        <w:spacing w:line="360" w:lineRule="auto"/>
        <w:ind w:firstLine="1134"/>
        <w:jc w:val="both"/>
        <w:rPr>
          <w:rFonts w:ascii="Arial" w:hAnsi="Arial" w:cs="Arial"/>
          <w:sz w:val="24"/>
          <w:szCs w:val="24"/>
        </w:rPr>
      </w:pPr>
      <w:r w:rsidRPr="007D2330">
        <w:rPr>
          <w:rFonts w:ascii="Arial" w:hAnsi="Arial" w:cs="Arial"/>
          <w:sz w:val="24"/>
          <w:szCs w:val="24"/>
        </w:rPr>
        <w:t>Existem diversos fatores psicológicos, emocionais e sociais que dificultam o rompimento definitivo com uma relação abusiva. Esses fatores não apenas mantêm o ciclo da violência, como também contribuem para o aumento do sofrimento psíquico da vítima.</w:t>
      </w:r>
    </w:p>
    <w:p w14:paraId="51744AA3" w14:textId="77777777" w:rsidR="0035331D" w:rsidRPr="007D2330" w:rsidRDefault="0035331D" w:rsidP="008C7378">
      <w:pPr>
        <w:spacing w:line="360" w:lineRule="auto"/>
        <w:jc w:val="both"/>
        <w:rPr>
          <w:rFonts w:ascii="Arial" w:hAnsi="Arial" w:cs="Arial"/>
          <w:b/>
          <w:bCs/>
          <w:sz w:val="24"/>
          <w:szCs w:val="24"/>
        </w:rPr>
      </w:pPr>
      <w:r w:rsidRPr="007D2330">
        <w:rPr>
          <w:rFonts w:ascii="Arial" w:hAnsi="Arial" w:cs="Arial"/>
          <w:b/>
          <w:bCs/>
          <w:sz w:val="24"/>
          <w:szCs w:val="24"/>
        </w:rPr>
        <w:t>1. Invalidação dos Outros</w:t>
      </w:r>
    </w:p>
    <w:p w14:paraId="7560230F" w14:textId="77777777" w:rsidR="0035331D" w:rsidRPr="007D2330" w:rsidRDefault="0035331D" w:rsidP="008C7378">
      <w:pPr>
        <w:spacing w:line="360" w:lineRule="auto"/>
        <w:ind w:firstLine="1134"/>
        <w:jc w:val="both"/>
        <w:rPr>
          <w:rFonts w:ascii="Arial" w:hAnsi="Arial" w:cs="Arial"/>
          <w:sz w:val="24"/>
          <w:szCs w:val="24"/>
        </w:rPr>
      </w:pPr>
      <w:r w:rsidRPr="007D2330">
        <w:rPr>
          <w:rFonts w:ascii="Arial" w:hAnsi="Arial" w:cs="Arial"/>
          <w:sz w:val="24"/>
          <w:szCs w:val="24"/>
        </w:rPr>
        <w:t>A falta de acolhimento e compreensão por parte da rede de apoio — amigos, familiares e até profissionais — gera um sentimento de invalidação. Frases como “Se fosse eu, já teria saído”, “Você permite isso”, ou “Isso não é tão grave assim” acabam reforçando o isolamento da vítima e fragilizando ainda mais sua autoestima. Essa invalidação externa perpetua a ideia de que seus sentimentos não são legítimos e de que ela é, de alguma forma, responsável pelo que está vivendo.</w:t>
      </w:r>
    </w:p>
    <w:p w14:paraId="6E1507C3" w14:textId="77777777" w:rsidR="0035331D" w:rsidRPr="007D2330" w:rsidRDefault="0035331D" w:rsidP="008C7378">
      <w:pPr>
        <w:spacing w:line="360" w:lineRule="auto"/>
        <w:jc w:val="both"/>
        <w:rPr>
          <w:rFonts w:ascii="Arial" w:hAnsi="Arial" w:cs="Arial"/>
          <w:b/>
          <w:bCs/>
          <w:sz w:val="24"/>
          <w:szCs w:val="24"/>
        </w:rPr>
      </w:pPr>
      <w:r w:rsidRPr="007D2330">
        <w:rPr>
          <w:rFonts w:ascii="Arial" w:hAnsi="Arial" w:cs="Arial"/>
          <w:b/>
          <w:bCs/>
          <w:sz w:val="24"/>
          <w:szCs w:val="24"/>
        </w:rPr>
        <w:t>2. Culpa e Vergonha</w:t>
      </w:r>
    </w:p>
    <w:p w14:paraId="37D7A865" w14:textId="637B7C5D" w:rsidR="0035331D" w:rsidRPr="007D2330" w:rsidRDefault="0035331D" w:rsidP="008C7378">
      <w:pPr>
        <w:spacing w:line="360" w:lineRule="auto"/>
        <w:ind w:firstLine="1134"/>
        <w:jc w:val="both"/>
        <w:rPr>
          <w:rFonts w:ascii="Arial" w:hAnsi="Arial" w:cs="Arial"/>
          <w:sz w:val="24"/>
          <w:szCs w:val="24"/>
        </w:rPr>
      </w:pPr>
      <w:r w:rsidRPr="007D2330">
        <w:rPr>
          <w:rFonts w:ascii="Arial" w:hAnsi="Arial" w:cs="Arial"/>
          <w:sz w:val="24"/>
          <w:szCs w:val="24"/>
        </w:rPr>
        <w:t>É comum que a vítima experimente sentimentos intensos de culpa e vergonha por não ter percebido os sinais de abuso desde o início ou por não conseguir romper o vínculo, mesmo ciente do sofrimento. A vergonha social, o medo do julgamento e a autocrítica severa funcionam como mecanismos que aprisionam emocionalmente a pessoa na relação. Esse ciclo interno de culpa</w:t>
      </w:r>
      <w:r w:rsidR="00942948" w:rsidRPr="007D2330">
        <w:rPr>
          <w:rFonts w:ascii="Arial" w:hAnsi="Arial" w:cs="Arial"/>
          <w:sz w:val="24"/>
          <w:szCs w:val="24"/>
        </w:rPr>
        <w:t>r a si mesma</w:t>
      </w:r>
      <w:r w:rsidRPr="007D2330">
        <w:rPr>
          <w:rFonts w:ascii="Arial" w:hAnsi="Arial" w:cs="Arial"/>
          <w:sz w:val="24"/>
          <w:szCs w:val="24"/>
        </w:rPr>
        <w:t xml:space="preserve"> impede que ela busque ajuda ou tome decisões que favoreçam seu bem-estar.</w:t>
      </w:r>
    </w:p>
    <w:p w14:paraId="01B5B69A" w14:textId="77777777" w:rsidR="0035331D" w:rsidRPr="007D2330" w:rsidRDefault="0035331D" w:rsidP="008C7378">
      <w:pPr>
        <w:spacing w:line="360" w:lineRule="auto"/>
        <w:jc w:val="both"/>
        <w:rPr>
          <w:rFonts w:ascii="Arial" w:hAnsi="Arial" w:cs="Arial"/>
          <w:b/>
          <w:bCs/>
          <w:sz w:val="24"/>
          <w:szCs w:val="24"/>
        </w:rPr>
      </w:pPr>
      <w:r w:rsidRPr="007D2330">
        <w:rPr>
          <w:rFonts w:ascii="Arial" w:hAnsi="Arial" w:cs="Arial"/>
          <w:b/>
          <w:bCs/>
          <w:sz w:val="24"/>
          <w:szCs w:val="24"/>
        </w:rPr>
        <w:t>3. Depressão e Desânimo</w:t>
      </w:r>
    </w:p>
    <w:p w14:paraId="332AE0C7" w14:textId="77777777" w:rsidR="0035331D" w:rsidRPr="007D2330" w:rsidRDefault="0035331D" w:rsidP="008C7378">
      <w:pPr>
        <w:spacing w:line="360" w:lineRule="auto"/>
        <w:ind w:firstLine="1134"/>
        <w:jc w:val="both"/>
        <w:rPr>
          <w:rFonts w:ascii="Arial" w:hAnsi="Arial" w:cs="Arial"/>
          <w:sz w:val="24"/>
          <w:szCs w:val="24"/>
        </w:rPr>
      </w:pPr>
      <w:r w:rsidRPr="007D2330">
        <w:rPr>
          <w:rFonts w:ascii="Arial" w:hAnsi="Arial" w:cs="Arial"/>
          <w:sz w:val="24"/>
          <w:szCs w:val="24"/>
        </w:rPr>
        <w:t>O desgaste psicológico causado pela violência — seja ela emocional, física ou psicológica — muitas vezes desencadeia quadros depressivos. A pessoa passa a experimentar sentimentos de desamparo, desesperança, apatia, falta de energia e perda de interesse pela vida. O desânimo profundo prejudica sua capacidade de reagir, planejar estratégias de saída e visualizar possibilidades de uma vida fora daquele contexto abusivo.</w:t>
      </w:r>
    </w:p>
    <w:p w14:paraId="4069DC74" w14:textId="77777777" w:rsidR="0035331D" w:rsidRPr="007D2330" w:rsidRDefault="0035331D" w:rsidP="008C7378">
      <w:pPr>
        <w:spacing w:line="360" w:lineRule="auto"/>
        <w:jc w:val="both"/>
        <w:rPr>
          <w:rFonts w:ascii="Arial" w:hAnsi="Arial" w:cs="Arial"/>
          <w:b/>
          <w:bCs/>
          <w:sz w:val="24"/>
          <w:szCs w:val="24"/>
        </w:rPr>
      </w:pPr>
      <w:r w:rsidRPr="007D2330">
        <w:rPr>
          <w:rFonts w:ascii="Arial" w:hAnsi="Arial" w:cs="Arial"/>
          <w:b/>
          <w:bCs/>
          <w:sz w:val="24"/>
          <w:szCs w:val="24"/>
        </w:rPr>
        <w:t>4. Transtorno de Estresse Pós-Traumático (TEPT)</w:t>
      </w:r>
    </w:p>
    <w:p w14:paraId="383B2270" w14:textId="77777777" w:rsidR="0035331D" w:rsidRPr="007D2330" w:rsidRDefault="0035331D" w:rsidP="008C7378">
      <w:pPr>
        <w:spacing w:line="360" w:lineRule="auto"/>
        <w:ind w:firstLine="1134"/>
        <w:jc w:val="both"/>
        <w:rPr>
          <w:rFonts w:ascii="Arial" w:hAnsi="Arial" w:cs="Arial"/>
          <w:sz w:val="24"/>
          <w:szCs w:val="24"/>
        </w:rPr>
      </w:pPr>
      <w:r w:rsidRPr="007D2330">
        <w:rPr>
          <w:rFonts w:ascii="Arial" w:hAnsi="Arial" w:cs="Arial"/>
          <w:sz w:val="24"/>
          <w:szCs w:val="24"/>
        </w:rPr>
        <w:t xml:space="preserve">Em situações de abuso prolongado, é comum que a vítima desenvolva TEPT. Nesse quadro, ela pode apresentar um fenômeno conhecido como anestesia emocional, no qual há um distanciamento afetivo que entorpece as emoções. Esse </w:t>
      </w:r>
      <w:r w:rsidRPr="007D2330">
        <w:rPr>
          <w:rFonts w:ascii="Arial" w:hAnsi="Arial" w:cs="Arial"/>
          <w:sz w:val="24"/>
          <w:szCs w:val="24"/>
        </w:rPr>
        <w:lastRenderedPageBreak/>
        <w:t>estado funciona como uma tentativa psíquica de proteção contra o sofrimento extremo, mas, paradoxalmente, também a impede de reconhecer a gravidade da situação e agir em favor de si mesma. A vítima entra em uma espécie de “modo de sobrevivência”, onde sentir menos significa, inconscientemente, sofrer menos.</w:t>
      </w:r>
    </w:p>
    <w:p w14:paraId="03B5A40B" w14:textId="77777777" w:rsidR="0035331D" w:rsidRPr="007D2330" w:rsidRDefault="0035331D" w:rsidP="008C7378">
      <w:pPr>
        <w:spacing w:line="360" w:lineRule="auto"/>
        <w:jc w:val="both"/>
        <w:rPr>
          <w:rFonts w:ascii="Arial" w:hAnsi="Arial" w:cs="Arial"/>
          <w:b/>
          <w:bCs/>
          <w:sz w:val="24"/>
          <w:szCs w:val="24"/>
        </w:rPr>
      </w:pPr>
      <w:r w:rsidRPr="007D2330">
        <w:rPr>
          <w:rFonts w:ascii="Arial" w:hAnsi="Arial" w:cs="Arial"/>
          <w:b/>
          <w:bCs/>
          <w:sz w:val="24"/>
          <w:szCs w:val="24"/>
        </w:rPr>
        <w:t>5. Despersonalização e Desrealização</w:t>
      </w:r>
    </w:p>
    <w:p w14:paraId="6A62EC7F" w14:textId="77777777" w:rsidR="0035331D" w:rsidRPr="007D2330" w:rsidRDefault="0035331D" w:rsidP="008C7378">
      <w:pPr>
        <w:spacing w:line="360" w:lineRule="auto"/>
        <w:ind w:firstLine="1134"/>
        <w:jc w:val="both"/>
        <w:rPr>
          <w:rFonts w:ascii="Arial" w:hAnsi="Arial" w:cs="Arial"/>
          <w:sz w:val="24"/>
          <w:szCs w:val="24"/>
        </w:rPr>
      </w:pPr>
      <w:r w:rsidRPr="007D2330">
        <w:rPr>
          <w:rFonts w:ascii="Arial" w:hAnsi="Arial" w:cs="Arial"/>
          <w:sz w:val="24"/>
          <w:szCs w:val="24"/>
        </w:rPr>
        <w:t>A despersonalização é caracterizada pela sensação de desconexão de si, como se a pessoa estivesse fora do próprio corpo, observando sua vida como espectadora. Já a desrealização se manifesta como a percepção de que o mundo ao redor é irreal, distante ou sem sentido. Ambas são respostas dissociativas a situações de estresse extremo e violência contínua. A sensação de “vazio”, de estar “anestesiada” ou de viver em um sonho ruim dificulta o reconhecimento do próprio sofrimento, assim como a tomada de decisões necessárias para romper com o ciclo de abuso.</w:t>
      </w:r>
    </w:p>
    <w:p w14:paraId="6816DB82" w14:textId="77777777" w:rsidR="006E3E3E" w:rsidRPr="007D2330" w:rsidRDefault="006E3E3E" w:rsidP="006E3E3E">
      <w:pPr>
        <w:spacing w:line="360" w:lineRule="auto"/>
        <w:jc w:val="both"/>
        <w:rPr>
          <w:rFonts w:ascii="Arial" w:hAnsi="Arial" w:cs="Arial"/>
          <w:b/>
          <w:bCs/>
          <w:sz w:val="24"/>
          <w:szCs w:val="24"/>
        </w:rPr>
      </w:pPr>
      <w:r w:rsidRPr="007D2330">
        <w:rPr>
          <w:rFonts w:ascii="Arial" w:hAnsi="Arial" w:cs="Arial"/>
          <w:b/>
          <w:bCs/>
          <w:sz w:val="24"/>
          <w:szCs w:val="24"/>
        </w:rPr>
        <w:t>6. “Excesso de empatia e de tolerância”</w:t>
      </w:r>
    </w:p>
    <w:p w14:paraId="371DEDDC" w14:textId="28870294" w:rsidR="006E3E3E" w:rsidRPr="007D2330" w:rsidRDefault="006E3E3E" w:rsidP="006E3E3E">
      <w:pPr>
        <w:spacing w:line="360" w:lineRule="auto"/>
        <w:ind w:firstLine="1134"/>
        <w:jc w:val="both"/>
        <w:rPr>
          <w:rFonts w:ascii="Arial" w:hAnsi="Arial" w:cs="Arial"/>
          <w:sz w:val="24"/>
          <w:szCs w:val="24"/>
        </w:rPr>
      </w:pPr>
      <w:r w:rsidRPr="007D2330">
        <w:rPr>
          <w:rFonts w:ascii="Arial" w:hAnsi="Arial" w:cs="Arial"/>
          <w:sz w:val="24"/>
          <w:szCs w:val="24"/>
        </w:rPr>
        <w:t xml:space="preserve"> O estudo de Brown (2018) traça o perfil de mulheres que acabam se envolvendo afetivamente com psicopatas</w:t>
      </w:r>
      <w:r w:rsidR="0045739A">
        <w:rPr>
          <w:rFonts w:ascii="Arial" w:hAnsi="Arial" w:cs="Arial"/>
          <w:sz w:val="24"/>
          <w:szCs w:val="24"/>
        </w:rPr>
        <w:t xml:space="preserve"> e abusadores</w:t>
      </w:r>
      <w:r w:rsidRPr="007D2330">
        <w:rPr>
          <w:rFonts w:ascii="Arial" w:hAnsi="Arial" w:cs="Arial"/>
          <w:sz w:val="24"/>
          <w:szCs w:val="24"/>
        </w:rPr>
        <w:t>. Em geral, são mulheres extrovertidas, bem preparadas profissionalmente, financeiramente estáveis antes do relacionamento, com boa autoestima, foco em objetivos e perfil competitivo. Frequentemente, na história de vida delas, não costumam agir por impulso, mas, ao se envolverem, passam a se dedicar intensamente, mesmo quando percebem sinais de que a relação se torna tóxica. A decisão de encerrar o relacionamento também não ocorre de forma impulsiva, mesmo após traições, mentiras e comportamentos abusivos. Isso ocorre porque tendem a valorizar mais as recompensas emocionais do que os prejuízos.</w:t>
      </w:r>
    </w:p>
    <w:p w14:paraId="78F6D063" w14:textId="2A3DCA0C" w:rsidR="006E3E3E" w:rsidRPr="007D2330" w:rsidRDefault="006E3E3E" w:rsidP="006E3E3E">
      <w:pPr>
        <w:spacing w:line="360" w:lineRule="auto"/>
        <w:ind w:firstLine="1134"/>
        <w:jc w:val="both"/>
        <w:rPr>
          <w:rFonts w:ascii="Arial" w:hAnsi="Arial" w:cs="Arial"/>
          <w:sz w:val="24"/>
          <w:szCs w:val="24"/>
        </w:rPr>
      </w:pPr>
      <w:r w:rsidRPr="007D2330">
        <w:rPr>
          <w:rFonts w:ascii="Arial" w:hAnsi="Arial" w:cs="Arial"/>
          <w:sz w:val="24"/>
          <w:szCs w:val="24"/>
        </w:rPr>
        <w:t xml:space="preserve">Essas mulheres, embora </w:t>
      </w:r>
      <w:r w:rsidR="009A4B51" w:rsidRPr="007D2330">
        <w:rPr>
          <w:rFonts w:ascii="Arial" w:hAnsi="Arial" w:cs="Arial"/>
          <w:sz w:val="24"/>
          <w:szCs w:val="24"/>
        </w:rPr>
        <w:t>tendam a ser</w:t>
      </w:r>
      <w:r w:rsidRPr="007D2330">
        <w:rPr>
          <w:rFonts w:ascii="Arial" w:hAnsi="Arial" w:cs="Arial"/>
          <w:sz w:val="24"/>
          <w:szCs w:val="24"/>
        </w:rPr>
        <w:t xml:space="preserve"> cautelosas antes de se apegar, quando se entregam, fazem isso de maneira profunda e intensa. Mesmo quando desconfiam de algo errado, o parceiro abusivo costuma manipulá-las, distorcendo suas percepções e fazendo-as duvidar da própria intuição.</w:t>
      </w:r>
      <w:r w:rsidR="009A4B51" w:rsidRPr="007D2330">
        <w:rPr>
          <w:rFonts w:ascii="Arial" w:hAnsi="Arial" w:cs="Arial"/>
          <w:sz w:val="24"/>
          <w:szCs w:val="24"/>
        </w:rPr>
        <w:t xml:space="preserve"> </w:t>
      </w:r>
      <w:r w:rsidRPr="007D2330">
        <w:rPr>
          <w:rFonts w:ascii="Arial" w:hAnsi="Arial" w:cs="Arial"/>
          <w:sz w:val="24"/>
          <w:szCs w:val="24"/>
        </w:rPr>
        <w:t>Sendo pessoas muito empáticas e sensíveis socialmente, essas mulheres acreditam que podem ajudar o parceiro a superar suas dificuldades emocionais, mantendo-se leais e tolerantes, mesmo quando não recebem o mesmo em troca.</w:t>
      </w:r>
      <w:r w:rsidR="002A52D3">
        <w:rPr>
          <w:rFonts w:ascii="Arial" w:hAnsi="Arial" w:cs="Arial"/>
          <w:sz w:val="24"/>
          <w:szCs w:val="24"/>
        </w:rPr>
        <w:t xml:space="preserve"> Quanto mais resilientes foram em </w:t>
      </w:r>
      <w:r w:rsidR="002A52D3">
        <w:rPr>
          <w:rFonts w:ascii="Arial" w:hAnsi="Arial" w:cs="Arial"/>
          <w:sz w:val="24"/>
          <w:szCs w:val="24"/>
        </w:rPr>
        <w:lastRenderedPageBreak/>
        <w:t xml:space="preserve">suas vidas, enfrentando e superando desafios, mais podem acreditar na capacidade de transformarem o outro “por amor”. </w:t>
      </w:r>
      <w:r w:rsidRPr="007D2330">
        <w:rPr>
          <w:rFonts w:ascii="Arial" w:hAnsi="Arial" w:cs="Arial"/>
          <w:sz w:val="24"/>
          <w:szCs w:val="24"/>
        </w:rPr>
        <w:t>Essa dedicação extrema, no entanto, as leva a altos níveis de estresse, ansiedade, depressão e medo constante de perder esse parceiro, com quem vivem uma relação marcada por amor e dor ao mesmo tempo.</w:t>
      </w:r>
    </w:p>
    <w:p w14:paraId="08231262" w14:textId="4C080CE0" w:rsidR="006E3E3E" w:rsidRPr="007D2330" w:rsidRDefault="009A4B51" w:rsidP="006E3E3E">
      <w:pPr>
        <w:spacing w:line="360" w:lineRule="auto"/>
        <w:ind w:firstLine="1134"/>
        <w:jc w:val="both"/>
        <w:rPr>
          <w:rFonts w:ascii="Arial" w:hAnsi="Arial" w:cs="Arial"/>
          <w:sz w:val="24"/>
          <w:szCs w:val="24"/>
        </w:rPr>
      </w:pPr>
      <w:r w:rsidRPr="007D2330">
        <w:rPr>
          <w:rFonts w:ascii="Arial" w:hAnsi="Arial" w:cs="Arial"/>
          <w:sz w:val="24"/>
          <w:szCs w:val="24"/>
        </w:rPr>
        <w:t>Para Neal (2018), pessoas abusivas</w:t>
      </w:r>
      <w:r w:rsidR="006E3E3E" w:rsidRPr="007D2330">
        <w:rPr>
          <w:rFonts w:ascii="Arial" w:hAnsi="Arial" w:cs="Arial"/>
          <w:sz w:val="24"/>
          <w:szCs w:val="24"/>
        </w:rPr>
        <w:t xml:space="preserve"> </w:t>
      </w:r>
      <w:r w:rsidRPr="007D2330">
        <w:rPr>
          <w:rFonts w:ascii="Arial" w:hAnsi="Arial" w:cs="Arial"/>
          <w:sz w:val="24"/>
          <w:szCs w:val="24"/>
        </w:rPr>
        <w:t xml:space="preserve">demonstram facilidade para identificar possíveis </w:t>
      </w:r>
      <w:r w:rsidR="006E3E3E" w:rsidRPr="007D2330">
        <w:rPr>
          <w:rFonts w:ascii="Arial" w:hAnsi="Arial" w:cs="Arial"/>
          <w:sz w:val="24"/>
          <w:szCs w:val="24"/>
        </w:rPr>
        <w:t>vítimas</w:t>
      </w:r>
      <w:r w:rsidRPr="007D2330">
        <w:rPr>
          <w:rFonts w:ascii="Arial" w:hAnsi="Arial" w:cs="Arial"/>
          <w:sz w:val="24"/>
          <w:szCs w:val="24"/>
        </w:rPr>
        <w:t>, a partir da análise de pessoas</w:t>
      </w:r>
      <w:r w:rsidR="006E3E3E" w:rsidRPr="007D2330">
        <w:rPr>
          <w:rFonts w:ascii="Arial" w:hAnsi="Arial" w:cs="Arial"/>
          <w:sz w:val="24"/>
          <w:szCs w:val="24"/>
        </w:rPr>
        <w:t xml:space="preserve"> extremamente empáticas, portanto, mais suscetíveis à manipulação, pois buscam ver o lado bom das pessoas, e assim, procuram compreender quando o abusador traz uma história comovente. Acreditar que amar suficientemente o outro fará com que ele se “cure” ou que finalmente valorize esse amor incondicional só traz exaustão e frustração, pois o abusador aumenta constantemente as demandas</w:t>
      </w:r>
      <w:r w:rsidRPr="007D2330">
        <w:rPr>
          <w:rFonts w:ascii="Arial" w:hAnsi="Arial" w:cs="Arial"/>
          <w:sz w:val="24"/>
          <w:szCs w:val="24"/>
        </w:rPr>
        <w:t xml:space="preserve"> e não terá limites.</w:t>
      </w:r>
      <w:r w:rsidR="006E3E3E" w:rsidRPr="007D2330">
        <w:rPr>
          <w:rFonts w:ascii="Arial" w:hAnsi="Arial" w:cs="Arial"/>
          <w:sz w:val="24"/>
          <w:szCs w:val="24"/>
        </w:rPr>
        <w:t xml:space="preserve"> </w:t>
      </w:r>
    </w:p>
    <w:p w14:paraId="612ABD42" w14:textId="77777777" w:rsidR="00811A13" w:rsidRPr="007D2330" w:rsidRDefault="00811A13" w:rsidP="006E3E3E">
      <w:pPr>
        <w:spacing w:line="360" w:lineRule="auto"/>
        <w:ind w:firstLine="1134"/>
        <w:jc w:val="both"/>
        <w:rPr>
          <w:rFonts w:ascii="Arial" w:hAnsi="Arial" w:cs="Arial"/>
          <w:sz w:val="24"/>
          <w:szCs w:val="24"/>
        </w:rPr>
      </w:pPr>
    </w:p>
    <w:p w14:paraId="3AC31C29" w14:textId="77777777" w:rsidR="00811A13" w:rsidRPr="007D2330" w:rsidRDefault="00811A13" w:rsidP="002A52D3">
      <w:pPr>
        <w:spacing w:line="360" w:lineRule="auto"/>
        <w:jc w:val="both"/>
        <w:rPr>
          <w:rFonts w:ascii="Arial" w:hAnsi="Arial" w:cs="Arial"/>
          <w:b/>
          <w:bCs/>
          <w:sz w:val="24"/>
          <w:szCs w:val="24"/>
        </w:rPr>
      </w:pPr>
      <w:r w:rsidRPr="007D2330">
        <w:rPr>
          <w:rFonts w:ascii="Arial" w:hAnsi="Arial" w:cs="Arial"/>
          <w:b/>
          <w:bCs/>
          <w:sz w:val="24"/>
          <w:szCs w:val="24"/>
        </w:rPr>
        <w:t>2.2 Considerações Culturais e de Gênero que podem contribuir para a permanência em relacionamentos abusivos</w:t>
      </w:r>
    </w:p>
    <w:p w14:paraId="6A1C2663" w14:textId="77777777" w:rsidR="00811A13" w:rsidRPr="007D2330" w:rsidRDefault="00811A13" w:rsidP="00811A13">
      <w:pPr>
        <w:jc w:val="both"/>
        <w:rPr>
          <w:rFonts w:ascii="Arial" w:hAnsi="Arial" w:cs="Arial"/>
          <w:sz w:val="24"/>
          <w:szCs w:val="24"/>
        </w:rPr>
      </w:pPr>
    </w:p>
    <w:p w14:paraId="54F98778" w14:textId="77777777" w:rsidR="00811A13" w:rsidRPr="007D2330" w:rsidRDefault="00811A13" w:rsidP="00811A13">
      <w:pPr>
        <w:spacing w:line="360" w:lineRule="auto"/>
        <w:ind w:firstLine="1134"/>
        <w:jc w:val="both"/>
        <w:rPr>
          <w:rFonts w:ascii="Arial" w:hAnsi="Arial" w:cs="Arial"/>
          <w:sz w:val="24"/>
          <w:szCs w:val="24"/>
        </w:rPr>
      </w:pPr>
      <w:r w:rsidRPr="007D2330">
        <w:rPr>
          <w:rFonts w:ascii="Arial" w:hAnsi="Arial" w:cs="Arial"/>
          <w:sz w:val="24"/>
          <w:szCs w:val="24"/>
        </w:rPr>
        <w:t>Discutimos anteriormente os fatores que favorecem os padrões de abuso e violência nos relacionamentos. Neste tópico, o foco é pensar sobre os padrões que podem contribuir para que as pessoas, mesmo em sofrimento, permaneçam nos relacionamentos abusivos, para que essas questões também sejam consideradas ao longo do processo e trabalhadas, sempre que surgirem.</w:t>
      </w:r>
    </w:p>
    <w:p w14:paraId="03CEE8D4" w14:textId="77777777" w:rsidR="00811A13" w:rsidRPr="007D2330" w:rsidRDefault="00811A13" w:rsidP="00511E99">
      <w:pPr>
        <w:pStyle w:val="PargrafodaLista"/>
        <w:numPr>
          <w:ilvl w:val="0"/>
          <w:numId w:val="53"/>
        </w:numPr>
        <w:spacing w:line="360" w:lineRule="auto"/>
        <w:jc w:val="both"/>
        <w:rPr>
          <w:rFonts w:ascii="Arial" w:hAnsi="Arial" w:cs="Arial"/>
          <w:sz w:val="24"/>
          <w:szCs w:val="24"/>
        </w:rPr>
      </w:pPr>
      <w:r w:rsidRPr="007D2330">
        <w:rPr>
          <w:rFonts w:ascii="Arial" w:hAnsi="Arial" w:cs="Arial"/>
          <w:b/>
          <w:bCs/>
          <w:sz w:val="24"/>
          <w:szCs w:val="24"/>
        </w:rPr>
        <w:t>Influência Cultural:</w:t>
      </w:r>
      <w:r w:rsidRPr="007D2330">
        <w:rPr>
          <w:rFonts w:ascii="Arial" w:hAnsi="Arial" w:cs="Arial"/>
          <w:sz w:val="24"/>
          <w:szCs w:val="24"/>
        </w:rPr>
        <w:t xml:space="preserve"> As normas culturais exercem uma influência significativa na forma como o abuso é percebido e enfrentado. Em sociedades onde predominam valores tradicionais e papéis de gênero rígidos, o reconhecimento do abuso pode ser dificultado. Por exemplo, em culturas onde se espera que as mulheres sejam submissas e os homens exerçam controle, comportamentos abusivos podem ser naturalizados ou minimizados. Além disso, há contextos em que buscar ajuda é visto como um sinal de fraqueza ou desonra, tanto para a vítima quanto para sua família, o que desestimula a quebra do silêncio. Por outro lado, em comunidades que valorizam a coletividade e a preservação da honra familiar, há uma forte pressão para que os problemas sejam resolvidos </w:t>
      </w:r>
      <w:r w:rsidRPr="007D2330">
        <w:rPr>
          <w:rFonts w:ascii="Arial" w:hAnsi="Arial" w:cs="Arial"/>
          <w:sz w:val="24"/>
          <w:szCs w:val="24"/>
        </w:rPr>
        <w:lastRenderedPageBreak/>
        <w:t>internamente, sem a intervenção de terceiros, o que perpetua ciclos de violência e silêncio.</w:t>
      </w:r>
    </w:p>
    <w:p w14:paraId="33C6C583" w14:textId="77777777" w:rsidR="00811A13" w:rsidRPr="007D2330" w:rsidRDefault="00811A13" w:rsidP="00511E99">
      <w:pPr>
        <w:pStyle w:val="PargrafodaLista"/>
        <w:numPr>
          <w:ilvl w:val="0"/>
          <w:numId w:val="53"/>
        </w:numPr>
        <w:spacing w:line="360" w:lineRule="auto"/>
        <w:jc w:val="both"/>
        <w:rPr>
          <w:rFonts w:ascii="Arial" w:hAnsi="Arial" w:cs="Arial"/>
          <w:sz w:val="24"/>
          <w:szCs w:val="24"/>
        </w:rPr>
      </w:pPr>
      <w:r w:rsidRPr="007D2330">
        <w:rPr>
          <w:rFonts w:ascii="Arial" w:hAnsi="Arial" w:cs="Arial"/>
          <w:b/>
          <w:bCs/>
          <w:sz w:val="24"/>
          <w:szCs w:val="24"/>
        </w:rPr>
        <w:t xml:space="preserve">Ciclo de Reforço Intermitente: </w:t>
      </w:r>
      <w:r w:rsidRPr="007D2330">
        <w:rPr>
          <w:rFonts w:ascii="Arial" w:hAnsi="Arial" w:cs="Arial"/>
          <w:sz w:val="24"/>
          <w:szCs w:val="24"/>
        </w:rPr>
        <w:t>O ciclo de reforço intermitente é um dos principais mecanismos psicológicos que mantêm uma pessoa presa a uma relação abusiva. Esse ciclo se caracteriza pela alternância entre momentos de abuso e fases de aparente carinho, arrependimento ou recompensas emocionais. Essa dinâmica gera confusão, dependência emocional e ambivalência na vítima, que passa a viver na esperança de que o comportamento do agressor mude. A imprevisibilidade do reforço positivo faz com que a pessoa se apegue ainda mais à relação, acreditando que o parceiro "ainda pode melhorar", o que dificulta a tomada de decisão para romper o ciclo.</w:t>
      </w:r>
    </w:p>
    <w:p w14:paraId="6B940AC7" w14:textId="77777777" w:rsidR="00811A13" w:rsidRPr="007D2330" w:rsidRDefault="00811A13" w:rsidP="00511E99">
      <w:pPr>
        <w:pStyle w:val="PargrafodaLista"/>
        <w:numPr>
          <w:ilvl w:val="0"/>
          <w:numId w:val="53"/>
        </w:numPr>
        <w:spacing w:line="360" w:lineRule="auto"/>
        <w:jc w:val="both"/>
        <w:rPr>
          <w:rFonts w:ascii="Arial" w:hAnsi="Arial" w:cs="Arial"/>
          <w:sz w:val="24"/>
          <w:szCs w:val="24"/>
        </w:rPr>
      </w:pPr>
      <w:r w:rsidRPr="007D2330">
        <w:rPr>
          <w:rFonts w:ascii="Arial" w:hAnsi="Arial" w:cs="Arial"/>
          <w:b/>
          <w:bCs/>
          <w:sz w:val="24"/>
          <w:szCs w:val="24"/>
        </w:rPr>
        <w:t xml:space="preserve">Aspectos de Gênero: </w:t>
      </w:r>
      <w:r w:rsidRPr="007D2330">
        <w:rPr>
          <w:rFonts w:ascii="Arial" w:hAnsi="Arial" w:cs="Arial"/>
          <w:sz w:val="24"/>
          <w:szCs w:val="24"/>
        </w:rPr>
        <w:t>O impacto do abuso varia significativamente de acordo com a identidade de gênero da vítima. Mulheres costumam enfrentar maiores índices de violência doméstica e conjugal, além de lidarem com julgamentos sociais que culpabilizam a vítima, questionando suas escolhas e sua permanência na relação. Homens vítimas de abuso enfrentam o estigma associado à ideia de que "homem não sofre violência", o que gera vergonha, isolamento e dificuldade para buscar ajuda, sobretudo quando o abuso é praticado por uma parceira mulher. No caso de pessoas não-binárias, além do abuso, há o agravante da marginalização social, transfobia e ausência de serviços adequados e preparados para atender às suas especificidades. Assim, cada grupo lida com desafios únicos, exigindo abordagens sensíveis e inclusivas.</w:t>
      </w:r>
    </w:p>
    <w:p w14:paraId="296E6C7B" w14:textId="598F2F21" w:rsidR="00811A13" w:rsidRPr="00156AB2" w:rsidRDefault="00811A13" w:rsidP="00511E99">
      <w:pPr>
        <w:pStyle w:val="PargrafodaLista"/>
        <w:numPr>
          <w:ilvl w:val="0"/>
          <w:numId w:val="53"/>
        </w:numPr>
        <w:spacing w:line="360" w:lineRule="auto"/>
        <w:jc w:val="both"/>
        <w:rPr>
          <w:rFonts w:ascii="Arial" w:hAnsi="Arial" w:cs="Arial"/>
          <w:sz w:val="24"/>
          <w:szCs w:val="24"/>
        </w:rPr>
      </w:pPr>
      <w:r w:rsidRPr="00156AB2">
        <w:rPr>
          <w:rFonts w:ascii="Arial" w:hAnsi="Arial" w:cs="Arial"/>
          <w:b/>
          <w:bCs/>
          <w:sz w:val="24"/>
          <w:szCs w:val="24"/>
        </w:rPr>
        <w:t xml:space="preserve">Interseccionalidade: </w:t>
      </w:r>
      <w:r w:rsidRPr="00156AB2">
        <w:rPr>
          <w:rFonts w:ascii="Arial" w:hAnsi="Arial" w:cs="Arial"/>
          <w:sz w:val="24"/>
          <w:szCs w:val="24"/>
        </w:rPr>
        <w:t xml:space="preserve">múltiplos fatores — como raça, classe social, orientação sexual, deficiência e religião — se cruzam e moldam a experiência do abuso. Mulheres negras, por exemplo, enfrentam não só o machismo, mas também o racismo estrutural, que dificulta o acesso a redes de apoio e à proteção institucional. Pessoas LGBTQIA+ podem enfrentar dupla vulnerabilidade: o abuso dentro das relações e a rejeição familiar ou social devido à sua identidade. Da mesma forma, pessoas em situação de pobreza ou pertencentes a minorias religiosas podem se deparar com barreiras adicionais, como a dependência econômica, discriminação e falta de acesso a serviços de </w:t>
      </w:r>
      <w:r w:rsidRPr="00156AB2">
        <w:rPr>
          <w:rFonts w:ascii="Arial" w:hAnsi="Arial" w:cs="Arial"/>
          <w:sz w:val="24"/>
          <w:szCs w:val="24"/>
        </w:rPr>
        <w:lastRenderedPageBreak/>
        <w:t xml:space="preserve">qualidade. Compreender essas intersecções é fundamental para oferecer apoio efetivo e não </w:t>
      </w:r>
      <w:proofErr w:type="spellStart"/>
      <w:r w:rsidRPr="00156AB2">
        <w:rPr>
          <w:rFonts w:ascii="Arial" w:hAnsi="Arial" w:cs="Arial"/>
          <w:sz w:val="24"/>
          <w:szCs w:val="24"/>
        </w:rPr>
        <w:t>revitimizante</w:t>
      </w:r>
      <w:proofErr w:type="spellEnd"/>
      <w:r w:rsidRPr="00156AB2">
        <w:rPr>
          <w:rFonts w:ascii="Arial" w:hAnsi="Arial" w:cs="Arial"/>
          <w:sz w:val="24"/>
          <w:szCs w:val="24"/>
        </w:rPr>
        <w:t>.</w:t>
      </w:r>
    </w:p>
    <w:p w14:paraId="0C446BA6" w14:textId="77777777" w:rsidR="00811A13" w:rsidRPr="007D2330" w:rsidRDefault="00811A13" w:rsidP="00511E99">
      <w:pPr>
        <w:pStyle w:val="PargrafodaLista"/>
        <w:numPr>
          <w:ilvl w:val="0"/>
          <w:numId w:val="53"/>
        </w:numPr>
        <w:spacing w:line="360" w:lineRule="auto"/>
        <w:jc w:val="both"/>
        <w:rPr>
          <w:rFonts w:ascii="Arial" w:hAnsi="Arial" w:cs="Arial"/>
          <w:sz w:val="24"/>
          <w:szCs w:val="24"/>
        </w:rPr>
      </w:pPr>
      <w:r w:rsidRPr="007D2330">
        <w:rPr>
          <w:rFonts w:ascii="Arial" w:hAnsi="Arial" w:cs="Arial"/>
          <w:b/>
          <w:bCs/>
          <w:sz w:val="24"/>
          <w:szCs w:val="24"/>
        </w:rPr>
        <w:t xml:space="preserve">Barreiras que Podem Dificultar o Pedido de Ajuda: </w:t>
      </w:r>
      <w:r w:rsidRPr="007D2330">
        <w:rPr>
          <w:rFonts w:ascii="Arial" w:hAnsi="Arial" w:cs="Arial"/>
          <w:sz w:val="24"/>
          <w:szCs w:val="24"/>
        </w:rPr>
        <w:t>Diversos fatores individuais, sociais e culturais podem dificultar que uma pessoa em situação de abuso busque e receba ajuda. Entre eles destacam-se:</w:t>
      </w:r>
    </w:p>
    <w:p w14:paraId="37E2854A" w14:textId="77777777" w:rsidR="00811A13" w:rsidRPr="007D2330" w:rsidRDefault="00811A13" w:rsidP="00511E99">
      <w:pPr>
        <w:pStyle w:val="PargrafodaLista"/>
        <w:numPr>
          <w:ilvl w:val="0"/>
          <w:numId w:val="54"/>
        </w:numPr>
        <w:spacing w:line="360" w:lineRule="auto"/>
        <w:jc w:val="both"/>
        <w:rPr>
          <w:rFonts w:ascii="Arial" w:hAnsi="Arial" w:cs="Arial"/>
          <w:sz w:val="24"/>
          <w:szCs w:val="24"/>
        </w:rPr>
      </w:pPr>
      <w:r w:rsidRPr="007D2330">
        <w:rPr>
          <w:rFonts w:ascii="Arial" w:hAnsi="Arial" w:cs="Arial"/>
          <w:sz w:val="24"/>
          <w:szCs w:val="24"/>
          <w:u w:val="single"/>
        </w:rPr>
        <w:t>Esperança de Mudança</w:t>
      </w:r>
      <w:r w:rsidRPr="007D2330">
        <w:rPr>
          <w:rFonts w:ascii="Arial" w:hAnsi="Arial" w:cs="Arial"/>
          <w:sz w:val="24"/>
          <w:szCs w:val="24"/>
        </w:rPr>
        <w:t>: A crença de que o agressor pode mudar, muitas vezes reforçada pelos momentos de afeto intercalados com o abuso, mantém a vítima na relação.</w:t>
      </w:r>
    </w:p>
    <w:p w14:paraId="08203463" w14:textId="77777777" w:rsidR="00811A13" w:rsidRPr="007D2330" w:rsidRDefault="00811A13" w:rsidP="00511E99">
      <w:pPr>
        <w:pStyle w:val="PargrafodaLista"/>
        <w:numPr>
          <w:ilvl w:val="0"/>
          <w:numId w:val="54"/>
        </w:numPr>
        <w:spacing w:line="360" w:lineRule="auto"/>
        <w:jc w:val="both"/>
        <w:rPr>
          <w:rFonts w:ascii="Arial" w:hAnsi="Arial" w:cs="Arial"/>
          <w:sz w:val="24"/>
          <w:szCs w:val="24"/>
        </w:rPr>
      </w:pPr>
      <w:r w:rsidRPr="007D2330">
        <w:rPr>
          <w:rFonts w:ascii="Arial" w:hAnsi="Arial" w:cs="Arial"/>
          <w:sz w:val="24"/>
          <w:szCs w:val="24"/>
          <w:u w:val="single"/>
        </w:rPr>
        <w:t>Culpa e Vergonha</w:t>
      </w:r>
      <w:r w:rsidRPr="007D2330">
        <w:rPr>
          <w:rFonts w:ascii="Arial" w:hAnsi="Arial" w:cs="Arial"/>
          <w:sz w:val="24"/>
          <w:szCs w:val="24"/>
        </w:rPr>
        <w:t>: A internalização da culpa pelo que está acontecendo e a vergonha de expor sua situação, alimentada por discursos sociais que culpabilizam a vítima, impedem o rompimento.</w:t>
      </w:r>
    </w:p>
    <w:p w14:paraId="56867EE6" w14:textId="77777777" w:rsidR="00811A13" w:rsidRPr="007D2330" w:rsidRDefault="00811A13" w:rsidP="00511E99">
      <w:pPr>
        <w:pStyle w:val="PargrafodaLista"/>
        <w:numPr>
          <w:ilvl w:val="0"/>
          <w:numId w:val="54"/>
        </w:numPr>
        <w:spacing w:line="360" w:lineRule="auto"/>
        <w:jc w:val="both"/>
        <w:rPr>
          <w:rFonts w:ascii="Arial" w:hAnsi="Arial" w:cs="Arial"/>
          <w:sz w:val="24"/>
          <w:szCs w:val="24"/>
        </w:rPr>
      </w:pPr>
      <w:r w:rsidRPr="007D2330">
        <w:rPr>
          <w:rFonts w:ascii="Arial" w:hAnsi="Arial" w:cs="Arial"/>
          <w:sz w:val="24"/>
          <w:szCs w:val="24"/>
          <w:u w:val="single"/>
        </w:rPr>
        <w:t>Dependência Emocional e/ou Financeira</w:t>
      </w:r>
      <w:r w:rsidRPr="007D2330">
        <w:rPr>
          <w:rFonts w:ascii="Arial" w:hAnsi="Arial" w:cs="Arial"/>
          <w:sz w:val="24"/>
          <w:szCs w:val="24"/>
        </w:rPr>
        <w:t>: O medo de não conseguir se sustentar ou de perder o vínculo emocional com o agressor torna a decisão ainda mais difícil.</w:t>
      </w:r>
    </w:p>
    <w:p w14:paraId="00BF1B98" w14:textId="77777777" w:rsidR="00811A13" w:rsidRDefault="00811A13" w:rsidP="00511E99">
      <w:pPr>
        <w:pStyle w:val="PargrafodaLista"/>
        <w:numPr>
          <w:ilvl w:val="0"/>
          <w:numId w:val="54"/>
        </w:numPr>
        <w:spacing w:line="360" w:lineRule="auto"/>
        <w:jc w:val="both"/>
        <w:rPr>
          <w:rFonts w:ascii="Arial" w:hAnsi="Arial" w:cs="Arial"/>
          <w:sz w:val="24"/>
          <w:szCs w:val="24"/>
        </w:rPr>
      </w:pPr>
      <w:r w:rsidRPr="007D2330">
        <w:rPr>
          <w:rFonts w:ascii="Arial" w:hAnsi="Arial" w:cs="Arial"/>
          <w:sz w:val="24"/>
          <w:szCs w:val="24"/>
          <w:u w:val="single"/>
        </w:rPr>
        <w:t>Medo do Agressor</w:t>
      </w:r>
      <w:r w:rsidRPr="007D2330">
        <w:rPr>
          <w:rFonts w:ascii="Arial" w:hAnsi="Arial" w:cs="Arial"/>
          <w:sz w:val="24"/>
          <w:szCs w:val="24"/>
        </w:rPr>
        <w:t>: Ameaças físicas, psicológicas ou de retaliação contra a vítima, seus filhos ou sua família, fazem com que a pessoa tema pela própria segurança e pela de seus entes queridos.</w:t>
      </w:r>
    </w:p>
    <w:p w14:paraId="2FF4F962" w14:textId="230FD7F0" w:rsidR="00156AB2" w:rsidRPr="007D2330" w:rsidRDefault="00156AB2" w:rsidP="00511E99">
      <w:pPr>
        <w:pStyle w:val="PargrafodaLista"/>
        <w:numPr>
          <w:ilvl w:val="0"/>
          <w:numId w:val="54"/>
        </w:numPr>
        <w:spacing w:line="360" w:lineRule="auto"/>
        <w:jc w:val="both"/>
        <w:rPr>
          <w:rFonts w:ascii="Arial" w:hAnsi="Arial" w:cs="Arial"/>
          <w:sz w:val="24"/>
          <w:szCs w:val="24"/>
        </w:rPr>
      </w:pPr>
      <w:r>
        <w:rPr>
          <w:rFonts w:ascii="Arial" w:hAnsi="Arial" w:cs="Arial"/>
          <w:sz w:val="24"/>
          <w:szCs w:val="24"/>
          <w:u w:val="single"/>
        </w:rPr>
        <w:t>Feridas emocionais</w:t>
      </w:r>
      <w:r w:rsidRPr="00156AB2">
        <w:rPr>
          <w:rFonts w:ascii="Arial" w:hAnsi="Arial" w:cs="Arial"/>
          <w:sz w:val="24"/>
          <w:szCs w:val="24"/>
        </w:rPr>
        <w:t>:</w:t>
      </w:r>
      <w:r>
        <w:rPr>
          <w:rFonts w:ascii="Arial" w:hAnsi="Arial" w:cs="Arial"/>
          <w:sz w:val="24"/>
          <w:szCs w:val="24"/>
        </w:rPr>
        <w:t xml:space="preserve"> pessoas que viveram infâncias difíceis, com experiências de medo, raiva, frustração e dor podem sentir que insistir em mudar o outro é uma oportunidade de encontrar alívio e corrigir erros do passado.  </w:t>
      </w:r>
    </w:p>
    <w:p w14:paraId="3E92481F" w14:textId="77777777" w:rsidR="00811A13" w:rsidRPr="007D2330" w:rsidRDefault="00811A13" w:rsidP="00511E99">
      <w:pPr>
        <w:pStyle w:val="PargrafodaLista"/>
        <w:numPr>
          <w:ilvl w:val="0"/>
          <w:numId w:val="54"/>
        </w:numPr>
        <w:spacing w:line="360" w:lineRule="auto"/>
        <w:jc w:val="both"/>
        <w:rPr>
          <w:rFonts w:ascii="Arial" w:hAnsi="Arial" w:cs="Arial"/>
          <w:sz w:val="24"/>
          <w:szCs w:val="24"/>
        </w:rPr>
      </w:pPr>
      <w:r w:rsidRPr="007D2330">
        <w:rPr>
          <w:rFonts w:ascii="Arial" w:hAnsi="Arial" w:cs="Arial"/>
          <w:sz w:val="24"/>
          <w:szCs w:val="24"/>
          <w:u w:val="single"/>
        </w:rPr>
        <w:t>Pressões Sociais e Culturais</w:t>
      </w:r>
      <w:r w:rsidRPr="007D2330">
        <w:rPr>
          <w:rFonts w:ascii="Arial" w:hAnsi="Arial" w:cs="Arial"/>
          <w:sz w:val="24"/>
          <w:szCs w:val="24"/>
        </w:rPr>
        <w:t>: Normas culturais que valorizam a preservação da família, o estigma do divórcio, ou que reforçam a ideia de que "problemas conjugais devem ser resolvidos entre quatro paredes" são grandes obstáculos. Além disso, a falta de políticas públicas eficazes, o despreparo de profissionais e o preconceito institucional também contribuem para a manutenção do ciclo de abuso.</w:t>
      </w:r>
    </w:p>
    <w:p w14:paraId="0CE5A60E" w14:textId="77777777" w:rsidR="00811A13" w:rsidRPr="007D2330" w:rsidRDefault="00811A13" w:rsidP="00811A13">
      <w:pPr>
        <w:spacing w:line="360" w:lineRule="auto"/>
        <w:ind w:firstLine="1134"/>
        <w:jc w:val="both"/>
        <w:rPr>
          <w:rFonts w:ascii="Arial" w:hAnsi="Arial" w:cs="Arial"/>
          <w:sz w:val="24"/>
          <w:szCs w:val="24"/>
        </w:rPr>
      </w:pPr>
      <w:r w:rsidRPr="007D2330">
        <w:rPr>
          <w:rFonts w:ascii="Arial" w:hAnsi="Arial" w:cs="Arial"/>
          <w:sz w:val="24"/>
          <w:szCs w:val="24"/>
        </w:rPr>
        <w:t>Em alguns casos, podemos ainda identificar nos relatos da vítima de abuso características de um tipo de vínculo que é chamado de “amor patológico” (CORDÁS, 2018). Os autores sugerem critérios para uma avaliação ou autoavaliação deste tipo de dependência emocional:</w:t>
      </w:r>
    </w:p>
    <w:p w14:paraId="61202F64" w14:textId="77777777" w:rsidR="00811A13" w:rsidRPr="007D2330" w:rsidRDefault="00811A13" w:rsidP="00511E99">
      <w:pPr>
        <w:pStyle w:val="PargrafodaLista"/>
        <w:numPr>
          <w:ilvl w:val="0"/>
          <w:numId w:val="55"/>
        </w:numPr>
        <w:spacing w:line="360" w:lineRule="auto"/>
        <w:jc w:val="both"/>
        <w:rPr>
          <w:rFonts w:ascii="Arial" w:hAnsi="Arial" w:cs="Arial"/>
          <w:sz w:val="24"/>
          <w:szCs w:val="24"/>
        </w:rPr>
      </w:pPr>
      <w:r w:rsidRPr="007D2330">
        <w:rPr>
          <w:rFonts w:ascii="Arial" w:hAnsi="Arial" w:cs="Arial"/>
          <w:sz w:val="24"/>
          <w:szCs w:val="24"/>
        </w:rPr>
        <w:t>Ter sintomas de abstinência quando o(a) parceiro(a) está longe ou quando ameaça romper a relação, como por exemplo insônia, taquicardia, tensão muscular, agitação ou lentidão motora.</w:t>
      </w:r>
    </w:p>
    <w:p w14:paraId="2AC6F409" w14:textId="77777777" w:rsidR="00811A13" w:rsidRPr="007D2330" w:rsidRDefault="00811A13" w:rsidP="00511E99">
      <w:pPr>
        <w:pStyle w:val="PargrafodaLista"/>
        <w:numPr>
          <w:ilvl w:val="0"/>
          <w:numId w:val="55"/>
        </w:numPr>
        <w:spacing w:line="360" w:lineRule="auto"/>
        <w:jc w:val="both"/>
        <w:rPr>
          <w:rFonts w:ascii="Arial" w:hAnsi="Arial" w:cs="Arial"/>
          <w:sz w:val="24"/>
          <w:szCs w:val="24"/>
        </w:rPr>
      </w:pPr>
      <w:r w:rsidRPr="007D2330">
        <w:rPr>
          <w:rFonts w:ascii="Arial" w:hAnsi="Arial" w:cs="Arial"/>
          <w:sz w:val="24"/>
          <w:szCs w:val="24"/>
        </w:rPr>
        <w:lastRenderedPageBreak/>
        <w:t>Demonstrar cuidado excessivo com o bem estar do parceiro, deixando suas próprias necessidades de lado.</w:t>
      </w:r>
    </w:p>
    <w:p w14:paraId="2D8CB58B" w14:textId="77777777" w:rsidR="00811A13" w:rsidRPr="007D2330" w:rsidRDefault="00811A13" w:rsidP="00511E99">
      <w:pPr>
        <w:pStyle w:val="PargrafodaLista"/>
        <w:numPr>
          <w:ilvl w:val="0"/>
          <w:numId w:val="55"/>
        </w:numPr>
        <w:spacing w:line="360" w:lineRule="auto"/>
        <w:jc w:val="both"/>
        <w:rPr>
          <w:rFonts w:ascii="Arial" w:hAnsi="Arial" w:cs="Arial"/>
          <w:sz w:val="24"/>
          <w:szCs w:val="24"/>
        </w:rPr>
      </w:pPr>
      <w:r w:rsidRPr="007D2330">
        <w:rPr>
          <w:rFonts w:ascii="Arial" w:hAnsi="Arial" w:cs="Arial"/>
          <w:sz w:val="24"/>
          <w:szCs w:val="24"/>
        </w:rPr>
        <w:t>Gastar boa parte do seu tempo tentando controlar o que o(a) outro(a) está fazendo ou pensando excessivamente nele(a). Pode mostrar-se uma pessoa extremamente possessiva, devido à própria insegurança.</w:t>
      </w:r>
    </w:p>
    <w:p w14:paraId="0A1D58C9" w14:textId="77777777" w:rsidR="00811A13" w:rsidRPr="007D2330" w:rsidRDefault="00811A13" w:rsidP="00511E99">
      <w:pPr>
        <w:pStyle w:val="PargrafodaLista"/>
        <w:numPr>
          <w:ilvl w:val="0"/>
          <w:numId w:val="55"/>
        </w:numPr>
        <w:tabs>
          <w:tab w:val="left" w:pos="3969"/>
        </w:tabs>
        <w:spacing w:line="360" w:lineRule="auto"/>
        <w:jc w:val="both"/>
        <w:rPr>
          <w:rFonts w:ascii="Arial" w:hAnsi="Arial" w:cs="Arial"/>
          <w:sz w:val="24"/>
          <w:szCs w:val="24"/>
        </w:rPr>
      </w:pPr>
      <w:r w:rsidRPr="007D2330">
        <w:rPr>
          <w:rFonts w:ascii="Arial" w:hAnsi="Arial" w:cs="Arial"/>
          <w:sz w:val="24"/>
          <w:szCs w:val="24"/>
        </w:rPr>
        <w:t xml:space="preserve">Dedicação excessiva e abandono de interesses próprios como estratégia de controle, pois na verdade espera que haja reciprocidade e que, em troca, não seja abandonado(a). </w:t>
      </w:r>
    </w:p>
    <w:p w14:paraId="22E3CED8" w14:textId="77777777" w:rsidR="00811A13" w:rsidRPr="007D2330" w:rsidRDefault="00811A13" w:rsidP="00511E99">
      <w:pPr>
        <w:pStyle w:val="PargrafodaLista"/>
        <w:numPr>
          <w:ilvl w:val="0"/>
          <w:numId w:val="55"/>
        </w:numPr>
        <w:spacing w:line="360" w:lineRule="auto"/>
        <w:jc w:val="both"/>
        <w:rPr>
          <w:rFonts w:ascii="Arial" w:hAnsi="Arial" w:cs="Arial"/>
          <w:sz w:val="24"/>
          <w:szCs w:val="24"/>
        </w:rPr>
      </w:pPr>
      <w:r w:rsidRPr="007D2330">
        <w:rPr>
          <w:rFonts w:ascii="Arial" w:hAnsi="Arial" w:cs="Arial"/>
          <w:sz w:val="24"/>
          <w:szCs w:val="24"/>
        </w:rPr>
        <w:t>Mesmo tendo consciência das consequências negativas do relacionamento em sua vida, não consegue mudar de comportamento ou terminar a relação.</w:t>
      </w:r>
    </w:p>
    <w:p w14:paraId="1882F44F" w14:textId="77777777" w:rsidR="00811A13" w:rsidRDefault="00811A13" w:rsidP="00811A13">
      <w:pPr>
        <w:spacing w:line="360" w:lineRule="auto"/>
        <w:ind w:firstLine="1134"/>
        <w:jc w:val="both"/>
        <w:rPr>
          <w:rFonts w:ascii="Arial" w:hAnsi="Arial" w:cs="Arial"/>
          <w:sz w:val="24"/>
          <w:szCs w:val="24"/>
        </w:rPr>
      </w:pPr>
      <w:r w:rsidRPr="007D2330">
        <w:rPr>
          <w:rFonts w:ascii="Arial" w:hAnsi="Arial" w:cs="Arial"/>
          <w:sz w:val="24"/>
          <w:szCs w:val="24"/>
        </w:rPr>
        <w:t>Enfim, diversos destes fatores podem estar interligados e, somados, tornam o processo de saída de uma relação abusiva profundamente complexo, tanto no âmbito psicológico quanto emocional. Por isso, é fundamental que a vítima receba acolhimento empático, apoio qualificado e acompanhamento profissional especializado, que validem sua dor e fortaleçam seus recursos internos para a reconstrução de sua autonomia.</w:t>
      </w:r>
    </w:p>
    <w:p w14:paraId="1A3A3499" w14:textId="078997D8" w:rsidR="009C014B" w:rsidRPr="007D2330" w:rsidRDefault="009C014B" w:rsidP="00811A13">
      <w:pPr>
        <w:spacing w:line="360" w:lineRule="auto"/>
        <w:ind w:firstLine="1134"/>
        <w:jc w:val="both"/>
        <w:rPr>
          <w:rFonts w:ascii="Arial" w:hAnsi="Arial" w:cs="Arial"/>
          <w:sz w:val="24"/>
          <w:szCs w:val="24"/>
        </w:rPr>
      </w:pPr>
      <w:r>
        <w:rPr>
          <w:rFonts w:ascii="Arial" w:hAnsi="Arial" w:cs="Arial"/>
          <w:sz w:val="24"/>
          <w:szCs w:val="24"/>
        </w:rPr>
        <w:t xml:space="preserve">Robin </w:t>
      </w:r>
      <w:proofErr w:type="spellStart"/>
      <w:r>
        <w:rPr>
          <w:rFonts w:ascii="Arial" w:hAnsi="Arial" w:cs="Arial"/>
          <w:sz w:val="24"/>
          <w:szCs w:val="24"/>
        </w:rPr>
        <w:t>Norwoord</w:t>
      </w:r>
      <w:proofErr w:type="spellEnd"/>
      <w:r>
        <w:rPr>
          <w:rFonts w:ascii="Arial" w:hAnsi="Arial" w:cs="Arial"/>
          <w:sz w:val="24"/>
          <w:szCs w:val="24"/>
        </w:rPr>
        <w:t>, no clássico livro “Mulheres que amam demais” (2011, p. 23) define amar demais como “ser obcecada por alguém e chamar essa obsessão de amor, permitindo-lhe controlar suas emoções e grande parte de seus comportamentos, percebendo que isso influi negativamente em sua saúde e seu bem-estar e ainda assim se vendo incapaz de desistir. Significa medir o grau do amor pela profundidade do tormento”.</w:t>
      </w:r>
    </w:p>
    <w:p w14:paraId="72E34B3F" w14:textId="77777777" w:rsidR="00811A13" w:rsidRDefault="00811A13" w:rsidP="00811A13">
      <w:pPr>
        <w:spacing w:line="360" w:lineRule="auto"/>
        <w:ind w:firstLine="1134"/>
        <w:jc w:val="both"/>
        <w:rPr>
          <w:rFonts w:ascii="Arial" w:hAnsi="Arial" w:cs="Arial"/>
          <w:sz w:val="24"/>
          <w:szCs w:val="24"/>
        </w:rPr>
      </w:pPr>
      <w:r w:rsidRPr="007D2330">
        <w:rPr>
          <w:rFonts w:ascii="Arial" w:hAnsi="Arial" w:cs="Arial"/>
          <w:sz w:val="24"/>
          <w:szCs w:val="24"/>
        </w:rPr>
        <w:t>Uma ferramenta que pode ajudar a pessoa que está ou esteve em um relacionamento abusivo a reorganizar suas prioridades, especialmente no que diz respeito à sua autoestima, suas necessidades e seus relacionamentos, é o questionário “Quem é você?” (NEAL, 2018).</w:t>
      </w:r>
    </w:p>
    <w:p w14:paraId="5B6B0C31" w14:textId="77777777" w:rsidR="00156AB2" w:rsidRDefault="00156AB2" w:rsidP="00811A13">
      <w:pPr>
        <w:spacing w:line="360" w:lineRule="auto"/>
        <w:ind w:firstLine="1134"/>
        <w:jc w:val="both"/>
        <w:rPr>
          <w:rFonts w:ascii="Arial" w:hAnsi="Arial" w:cs="Arial"/>
          <w:sz w:val="24"/>
          <w:szCs w:val="24"/>
        </w:rPr>
      </w:pPr>
    </w:p>
    <w:p w14:paraId="3333C38E" w14:textId="77777777" w:rsidR="00156AB2" w:rsidRDefault="00156AB2" w:rsidP="00811A13">
      <w:pPr>
        <w:spacing w:line="360" w:lineRule="auto"/>
        <w:ind w:firstLine="1134"/>
        <w:jc w:val="both"/>
        <w:rPr>
          <w:rFonts w:ascii="Arial" w:hAnsi="Arial" w:cs="Arial"/>
          <w:sz w:val="24"/>
          <w:szCs w:val="24"/>
        </w:rPr>
      </w:pPr>
    </w:p>
    <w:p w14:paraId="6B86477D" w14:textId="77777777" w:rsidR="00156AB2" w:rsidRPr="007D2330" w:rsidRDefault="00156AB2" w:rsidP="00811A13">
      <w:pPr>
        <w:spacing w:line="360" w:lineRule="auto"/>
        <w:ind w:firstLine="1134"/>
        <w:jc w:val="both"/>
        <w:rPr>
          <w:rFonts w:ascii="Arial" w:hAnsi="Arial" w:cs="Arial"/>
          <w:sz w:val="24"/>
          <w:szCs w:val="24"/>
        </w:rPr>
      </w:pPr>
    </w:p>
    <w:p w14:paraId="14CA93D8" w14:textId="77777777" w:rsidR="00811A13" w:rsidRPr="007D2330" w:rsidRDefault="00811A13" w:rsidP="00811A13">
      <w:pPr>
        <w:spacing w:line="360" w:lineRule="auto"/>
        <w:ind w:firstLine="1134"/>
        <w:jc w:val="both"/>
        <w:rPr>
          <w:rFonts w:ascii="Arial" w:hAnsi="Arial" w:cs="Arial"/>
          <w:sz w:val="24"/>
          <w:szCs w:val="24"/>
        </w:rPr>
      </w:pPr>
      <w:r w:rsidRPr="007D2330">
        <w:rPr>
          <w:rFonts w:ascii="Arial" w:hAnsi="Arial" w:cs="Arial"/>
          <w:sz w:val="24"/>
          <w:szCs w:val="24"/>
        </w:rPr>
        <w:t xml:space="preserve">  </w:t>
      </w:r>
    </w:p>
    <w:p w14:paraId="3B7698E5" w14:textId="4E266A7A" w:rsidR="00811A13" w:rsidRPr="002A52D3" w:rsidRDefault="002A52D3" w:rsidP="002A52D3">
      <w:pPr>
        <w:jc w:val="both"/>
        <w:rPr>
          <w:rFonts w:ascii="Arial" w:hAnsi="Arial" w:cs="Arial"/>
          <w:b/>
          <w:bCs/>
          <w:sz w:val="24"/>
          <w:szCs w:val="24"/>
        </w:rPr>
      </w:pPr>
      <w:bookmarkStart w:id="1" w:name="_Hlk200959893"/>
      <w:r w:rsidRPr="002A52D3">
        <w:rPr>
          <w:rFonts w:ascii="Arial" w:hAnsi="Arial" w:cs="Arial"/>
          <w:b/>
          <w:bCs/>
          <w:sz w:val="24"/>
          <w:szCs w:val="24"/>
        </w:rPr>
        <w:lastRenderedPageBreak/>
        <w:t>FORMULÁRIO 1.</w:t>
      </w:r>
      <w:r w:rsidR="00811A13" w:rsidRPr="002A52D3">
        <w:rPr>
          <w:rFonts w:ascii="Arial" w:hAnsi="Arial" w:cs="Arial"/>
          <w:b/>
          <w:bCs/>
          <w:sz w:val="24"/>
          <w:szCs w:val="24"/>
        </w:rPr>
        <w:t xml:space="preserve"> Quem é você?</w:t>
      </w:r>
    </w:p>
    <w:p w14:paraId="4FD45B63" w14:textId="77777777" w:rsidR="00811A13" w:rsidRPr="002A52D3" w:rsidRDefault="00811A13" w:rsidP="00811A13">
      <w:pPr>
        <w:jc w:val="both"/>
        <w:rPr>
          <w:rFonts w:ascii="Arial" w:hAnsi="Arial" w:cs="Arial"/>
          <w:sz w:val="24"/>
          <w:szCs w:val="24"/>
        </w:rPr>
      </w:pPr>
    </w:p>
    <w:p w14:paraId="20C2C8C6" w14:textId="77777777" w:rsidR="00811A13" w:rsidRPr="002A52D3" w:rsidRDefault="00811A13" w:rsidP="00811A13">
      <w:pPr>
        <w:jc w:val="both"/>
        <w:rPr>
          <w:rFonts w:ascii="Arial" w:hAnsi="Arial" w:cs="Arial"/>
          <w:sz w:val="24"/>
          <w:szCs w:val="24"/>
        </w:rPr>
      </w:pPr>
      <w:r w:rsidRPr="002A52D3">
        <w:rPr>
          <w:rFonts w:ascii="Arial" w:hAnsi="Arial" w:cs="Arial"/>
          <w:sz w:val="24"/>
          <w:szCs w:val="24"/>
        </w:rPr>
        <w:t>• O que eu valorizo?</w:t>
      </w:r>
    </w:p>
    <w:p w14:paraId="6B9D054E" w14:textId="77777777" w:rsidR="00811A13" w:rsidRPr="002A52D3" w:rsidRDefault="00811A13" w:rsidP="00811A13">
      <w:pPr>
        <w:jc w:val="both"/>
        <w:rPr>
          <w:rFonts w:ascii="Arial" w:hAnsi="Arial" w:cs="Arial"/>
          <w:sz w:val="24"/>
          <w:szCs w:val="24"/>
        </w:rPr>
      </w:pPr>
      <w:r w:rsidRPr="002A52D3">
        <w:rPr>
          <w:rFonts w:ascii="Arial" w:hAnsi="Arial" w:cs="Arial"/>
          <w:sz w:val="24"/>
          <w:szCs w:val="24"/>
        </w:rPr>
        <w:t>• O que eu penso?</w:t>
      </w:r>
    </w:p>
    <w:p w14:paraId="01E17614" w14:textId="77777777" w:rsidR="00811A13" w:rsidRPr="002A52D3" w:rsidRDefault="00811A13" w:rsidP="00811A13">
      <w:pPr>
        <w:jc w:val="both"/>
        <w:rPr>
          <w:rFonts w:ascii="Arial" w:hAnsi="Arial" w:cs="Arial"/>
          <w:sz w:val="24"/>
          <w:szCs w:val="24"/>
        </w:rPr>
      </w:pPr>
      <w:r w:rsidRPr="002A52D3">
        <w:rPr>
          <w:rFonts w:ascii="Arial" w:hAnsi="Arial" w:cs="Arial"/>
          <w:sz w:val="24"/>
          <w:szCs w:val="24"/>
        </w:rPr>
        <w:t>• Como eu me descreveria?</w:t>
      </w:r>
    </w:p>
    <w:p w14:paraId="417B90BE" w14:textId="77777777" w:rsidR="00811A13" w:rsidRPr="002A52D3" w:rsidRDefault="00811A13" w:rsidP="00811A13">
      <w:pPr>
        <w:jc w:val="both"/>
        <w:rPr>
          <w:rFonts w:ascii="Arial" w:hAnsi="Arial" w:cs="Arial"/>
          <w:sz w:val="24"/>
          <w:szCs w:val="24"/>
        </w:rPr>
      </w:pPr>
      <w:r w:rsidRPr="002A52D3">
        <w:rPr>
          <w:rFonts w:ascii="Arial" w:hAnsi="Arial" w:cs="Arial"/>
          <w:sz w:val="24"/>
          <w:szCs w:val="24"/>
        </w:rPr>
        <w:t>• Como eu me vejo no futuro?</w:t>
      </w:r>
    </w:p>
    <w:p w14:paraId="3C6C9AB3" w14:textId="77777777" w:rsidR="00811A13" w:rsidRPr="002A52D3" w:rsidRDefault="00811A13" w:rsidP="00811A13">
      <w:pPr>
        <w:jc w:val="both"/>
        <w:rPr>
          <w:rFonts w:ascii="Arial" w:hAnsi="Arial" w:cs="Arial"/>
          <w:sz w:val="24"/>
          <w:szCs w:val="24"/>
        </w:rPr>
      </w:pPr>
      <w:r w:rsidRPr="002A52D3">
        <w:rPr>
          <w:rFonts w:ascii="Arial" w:hAnsi="Arial" w:cs="Arial"/>
          <w:sz w:val="24"/>
          <w:szCs w:val="24"/>
        </w:rPr>
        <w:t>• Como quero ser tratada em meus relacionamentos?</w:t>
      </w:r>
    </w:p>
    <w:p w14:paraId="2D778F0F" w14:textId="77777777" w:rsidR="00811A13" w:rsidRPr="002A52D3" w:rsidRDefault="00811A13" w:rsidP="00811A13">
      <w:pPr>
        <w:jc w:val="both"/>
        <w:rPr>
          <w:rFonts w:ascii="Arial" w:hAnsi="Arial" w:cs="Arial"/>
          <w:sz w:val="24"/>
          <w:szCs w:val="24"/>
        </w:rPr>
      </w:pPr>
      <w:r w:rsidRPr="002A52D3">
        <w:rPr>
          <w:rFonts w:ascii="Arial" w:hAnsi="Arial" w:cs="Arial"/>
          <w:sz w:val="24"/>
          <w:szCs w:val="24"/>
        </w:rPr>
        <w:t>• O que mereço em meus relacionamentos?</w:t>
      </w:r>
    </w:p>
    <w:p w14:paraId="5EB7F79B" w14:textId="77777777" w:rsidR="00811A13" w:rsidRPr="002A52D3" w:rsidRDefault="00811A13" w:rsidP="00811A13">
      <w:pPr>
        <w:jc w:val="both"/>
        <w:rPr>
          <w:rFonts w:ascii="Arial" w:hAnsi="Arial" w:cs="Arial"/>
          <w:sz w:val="24"/>
          <w:szCs w:val="24"/>
        </w:rPr>
      </w:pPr>
      <w:r w:rsidRPr="002A52D3">
        <w:rPr>
          <w:rFonts w:ascii="Arial" w:hAnsi="Arial" w:cs="Arial"/>
          <w:sz w:val="24"/>
          <w:szCs w:val="24"/>
        </w:rPr>
        <w:t>• Como vou saber se estou sendo valorizada e amada em meus relacionamentos?</w:t>
      </w:r>
    </w:p>
    <w:p w14:paraId="52A2E83F" w14:textId="77777777" w:rsidR="00811A13" w:rsidRPr="002A52D3" w:rsidRDefault="00811A13" w:rsidP="00811A13">
      <w:pPr>
        <w:jc w:val="both"/>
        <w:rPr>
          <w:rFonts w:ascii="Arial" w:hAnsi="Arial" w:cs="Arial"/>
          <w:sz w:val="24"/>
          <w:szCs w:val="24"/>
        </w:rPr>
      </w:pPr>
      <w:r w:rsidRPr="002A52D3">
        <w:rPr>
          <w:rFonts w:ascii="Arial" w:hAnsi="Arial" w:cs="Arial"/>
          <w:sz w:val="24"/>
          <w:szCs w:val="24"/>
        </w:rPr>
        <w:t>• O que eu queria para mim no passado, mas ainda não consegui?</w:t>
      </w:r>
    </w:p>
    <w:p w14:paraId="4EB4AB27" w14:textId="77777777" w:rsidR="00811A13" w:rsidRPr="002A52D3" w:rsidRDefault="00811A13" w:rsidP="00811A13">
      <w:pPr>
        <w:jc w:val="both"/>
        <w:rPr>
          <w:rFonts w:ascii="Arial" w:hAnsi="Arial" w:cs="Arial"/>
          <w:sz w:val="24"/>
          <w:szCs w:val="24"/>
        </w:rPr>
      </w:pPr>
      <w:r w:rsidRPr="002A52D3">
        <w:rPr>
          <w:rFonts w:ascii="Arial" w:hAnsi="Arial" w:cs="Arial"/>
          <w:sz w:val="24"/>
          <w:szCs w:val="24"/>
        </w:rPr>
        <w:t>• Quais paixões eu tinha antes, mas abandonei?</w:t>
      </w:r>
    </w:p>
    <w:p w14:paraId="0416D116" w14:textId="77777777" w:rsidR="00811A13" w:rsidRPr="002A52D3" w:rsidRDefault="00811A13" w:rsidP="00811A13">
      <w:pPr>
        <w:jc w:val="both"/>
        <w:rPr>
          <w:rFonts w:ascii="Arial" w:hAnsi="Arial" w:cs="Arial"/>
          <w:sz w:val="24"/>
          <w:szCs w:val="24"/>
        </w:rPr>
      </w:pPr>
      <w:r w:rsidRPr="002A52D3">
        <w:rPr>
          <w:rFonts w:ascii="Arial" w:hAnsi="Arial" w:cs="Arial"/>
          <w:sz w:val="24"/>
          <w:szCs w:val="24"/>
        </w:rPr>
        <w:t>• Quando eu me sinto mais eu mesma?</w:t>
      </w:r>
    </w:p>
    <w:p w14:paraId="7A5FEB44" w14:textId="77777777" w:rsidR="00811A13" w:rsidRPr="002A52D3" w:rsidRDefault="00811A13" w:rsidP="0045739A">
      <w:pPr>
        <w:spacing w:line="360" w:lineRule="auto"/>
        <w:jc w:val="both"/>
        <w:rPr>
          <w:rFonts w:ascii="Arial" w:hAnsi="Arial" w:cs="Arial"/>
          <w:sz w:val="24"/>
          <w:szCs w:val="24"/>
        </w:rPr>
      </w:pPr>
      <w:r w:rsidRPr="002A52D3">
        <w:rPr>
          <w:rFonts w:ascii="Arial" w:hAnsi="Arial" w:cs="Arial"/>
          <w:sz w:val="24"/>
          <w:szCs w:val="24"/>
        </w:rPr>
        <w:t>• O que eu sempre quis, mas tinha muito medo de pedir?</w:t>
      </w:r>
    </w:p>
    <w:p w14:paraId="4CD18B56" w14:textId="77777777" w:rsidR="00811A13" w:rsidRPr="002A52D3" w:rsidRDefault="00811A13" w:rsidP="0045739A">
      <w:pPr>
        <w:spacing w:line="360" w:lineRule="auto"/>
        <w:jc w:val="both"/>
        <w:rPr>
          <w:rFonts w:ascii="Arial" w:hAnsi="Arial" w:cs="Arial"/>
          <w:sz w:val="24"/>
          <w:szCs w:val="24"/>
        </w:rPr>
      </w:pPr>
      <w:r w:rsidRPr="002A52D3">
        <w:rPr>
          <w:rFonts w:ascii="Arial" w:hAnsi="Arial" w:cs="Arial"/>
          <w:sz w:val="24"/>
          <w:szCs w:val="24"/>
        </w:rPr>
        <w:t>• O que eu sempre quis fazer, mas tinha muito medo de tentar?</w:t>
      </w:r>
    </w:p>
    <w:p w14:paraId="1DDB30FF" w14:textId="77777777" w:rsidR="00811A13" w:rsidRPr="002A52D3" w:rsidRDefault="00811A13" w:rsidP="0045739A">
      <w:pPr>
        <w:spacing w:line="360" w:lineRule="auto"/>
        <w:jc w:val="both"/>
        <w:rPr>
          <w:rFonts w:ascii="Arial" w:hAnsi="Arial" w:cs="Arial"/>
          <w:sz w:val="24"/>
          <w:szCs w:val="24"/>
        </w:rPr>
      </w:pPr>
      <w:r w:rsidRPr="002A52D3">
        <w:rPr>
          <w:rFonts w:ascii="Arial" w:hAnsi="Arial" w:cs="Arial"/>
          <w:sz w:val="24"/>
          <w:szCs w:val="24"/>
        </w:rPr>
        <w:t>• Que tipo de relacionamento quero ter com meus filhos?</w:t>
      </w:r>
    </w:p>
    <w:p w14:paraId="7CF35670" w14:textId="77777777" w:rsidR="00811A13" w:rsidRPr="002A52D3" w:rsidRDefault="00811A13" w:rsidP="0045739A">
      <w:pPr>
        <w:spacing w:line="360" w:lineRule="auto"/>
        <w:jc w:val="both"/>
        <w:rPr>
          <w:rFonts w:ascii="Arial" w:hAnsi="Arial" w:cs="Arial"/>
          <w:sz w:val="24"/>
          <w:szCs w:val="24"/>
        </w:rPr>
      </w:pPr>
      <w:r w:rsidRPr="002A52D3">
        <w:rPr>
          <w:rFonts w:ascii="Arial" w:hAnsi="Arial" w:cs="Arial"/>
          <w:sz w:val="24"/>
          <w:szCs w:val="24"/>
        </w:rPr>
        <w:t>• Minha carreira/trabalho é o que eu quero, ou isso precisa evoluir de forma mais completa ou em uma direção diferente?</w:t>
      </w:r>
    </w:p>
    <w:p w14:paraId="1E48028C" w14:textId="77777777" w:rsidR="00811A13" w:rsidRPr="002A52D3" w:rsidRDefault="00811A13" w:rsidP="0045739A">
      <w:pPr>
        <w:spacing w:line="360" w:lineRule="auto"/>
        <w:jc w:val="both"/>
        <w:rPr>
          <w:rFonts w:ascii="Arial" w:hAnsi="Arial" w:cs="Arial"/>
          <w:sz w:val="24"/>
          <w:szCs w:val="24"/>
        </w:rPr>
      </w:pPr>
      <w:r w:rsidRPr="002A52D3">
        <w:rPr>
          <w:rFonts w:ascii="Arial" w:hAnsi="Arial" w:cs="Arial"/>
          <w:sz w:val="24"/>
          <w:szCs w:val="24"/>
        </w:rPr>
        <w:t>• Quais são meus interesses?</w:t>
      </w:r>
    </w:p>
    <w:p w14:paraId="4B967213" w14:textId="77777777" w:rsidR="00811A13" w:rsidRPr="002A52D3" w:rsidRDefault="00811A13" w:rsidP="0045739A">
      <w:pPr>
        <w:spacing w:line="360" w:lineRule="auto"/>
        <w:jc w:val="both"/>
        <w:rPr>
          <w:rFonts w:ascii="Arial" w:hAnsi="Arial" w:cs="Arial"/>
          <w:sz w:val="24"/>
          <w:szCs w:val="24"/>
        </w:rPr>
      </w:pPr>
      <w:r w:rsidRPr="002A52D3">
        <w:rPr>
          <w:rFonts w:ascii="Arial" w:hAnsi="Arial" w:cs="Arial"/>
          <w:sz w:val="24"/>
          <w:szCs w:val="24"/>
        </w:rPr>
        <w:t>• Como posso arranjar tempo para fazer as coisas de que gosto?</w:t>
      </w:r>
      <w:r w:rsidRPr="002A52D3">
        <w:rPr>
          <w:rFonts w:ascii="Arial" w:hAnsi="Arial" w:cs="Arial"/>
          <w:sz w:val="24"/>
          <w:szCs w:val="24"/>
        </w:rPr>
        <w:cr/>
      </w:r>
    </w:p>
    <w:p w14:paraId="65A32C1A" w14:textId="77777777" w:rsidR="00811A13" w:rsidRPr="002A52D3" w:rsidRDefault="00811A13" w:rsidP="0045739A">
      <w:pPr>
        <w:spacing w:line="360" w:lineRule="auto"/>
        <w:jc w:val="both"/>
        <w:rPr>
          <w:rFonts w:ascii="Arial" w:hAnsi="Arial" w:cs="Arial"/>
        </w:rPr>
      </w:pPr>
      <w:r w:rsidRPr="002A52D3">
        <w:rPr>
          <w:rFonts w:ascii="Arial" w:hAnsi="Arial" w:cs="Arial"/>
        </w:rPr>
        <w:t>FONTE: NEAL, A. Relações destrutivas. Editora Gente, 2018.</w:t>
      </w:r>
    </w:p>
    <w:p w14:paraId="3FDFBC2F" w14:textId="77777777" w:rsidR="00811A13" w:rsidRPr="007D2330" w:rsidRDefault="00811A13" w:rsidP="0045739A">
      <w:pPr>
        <w:spacing w:line="360" w:lineRule="auto"/>
        <w:jc w:val="both"/>
        <w:rPr>
          <w:rFonts w:ascii="Arial" w:hAnsi="Arial" w:cs="Arial"/>
          <w:b/>
          <w:bCs/>
          <w:sz w:val="24"/>
          <w:szCs w:val="24"/>
        </w:rPr>
      </w:pPr>
    </w:p>
    <w:bookmarkEnd w:id="1"/>
    <w:p w14:paraId="05432FA5" w14:textId="77777777" w:rsidR="00811A13" w:rsidRPr="007D2330" w:rsidRDefault="00811A13" w:rsidP="0045739A">
      <w:pPr>
        <w:spacing w:line="360" w:lineRule="auto"/>
        <w:jc w:val="both"/>
        <w:rPr>
          <w:rFonts w:ascii="Arial" w:hAnsi="Arial" w:cs="Arial"/>
          <w:b/>
          <w:bCs/>
          <w:sz w:val="24"/>
          <w:szCs w:val="24"/>
        </w:rPr>
      </w:pPr>
    </w:p>
    <w:p w14:paraId="7D8774E0" w14:textId="77777777" w:rsidR="00811A13" w:rsidRPr="007D2330" w:rsidRDefault="00811A13" w:rsidP="0045739A">
      <w:pPr>
        <w:spacing w:line="360" w:lineRule="auto"/>
        <w:jc w:val="both"/>
        <w:rPr>
          <w:rFonts w:ascii="Arial" w:hAnsi="Arial" w:cs="Arial"/>
          <w:b/>
          <w:bCs/>
          <w:sz w:val="24"/>
          <w:szCs w:val="24"/>
        </w:rPr>
      </w:pPr>
    </w:p>
    <w:p w14:paraId="509BAE75" w14:textId="77777777" w:rsidR="00811A13" w:rsidRDefault="00811A13" w:rsidP="0045739A">
      <w:pPr>
        <w:spacing w:line="360" w:lineRule="auto"/>
        <w:jc w:val="both"/>
        <w:rPr>
          <w:rFonts w:ascii="Arial" w:hAnsi="Arial" w:cs="Arial"/>
          <w:b/>
          <w:bCs/>
          <w:sz w:val="24"/>
          <w:szCs w:val="24"/>
        </w:rPr>
      </w:pPr>
    </w:p>
    <w:p w14:paraId="1F0E82D3" w14:textId="77777777" w:rsidR="002A38C3" w:rsidRDefault="002A38C3" w:rsidP="0045739A">
      <w:pPr>
        <w:spacing w:line="360" w:lineRule="auto"/>
        <w:jc w:val="both"/>
        <w:rPr>
          <w:rFonts w:ascii="Arial" w:hAnsi="Arial" w:cs="Arial"/>
          <w:b/>
          <w:bCs/>
          <w:sz w:val="24"/>
          <w:szCs w:val="24"/>
        </w:rPr>
      </w:pPr>
    </w:p>
    <w:p w14:paraId="2719E41E" w14:textId="77777777" w:rsidR="002A38C3" w:rsidRDefault="002A38C3" w:rsidP="0045739A">
      <w:pPr>
        <w:spacing w:line="360" w:lineRule="auto"/>
        <w:jc w:val="both"/>
        <w:rPr>
          <w:rFonts w:ascii="Arial" w:hAnsi="Arial" w:cs="Arial"/>
          <w:b/>
          <w:bCs/>
          <w:sz w:val="24"/>
          <w:szCs w:val="24"/>
        </w:rPr>
      </w:pPr>
    </w:p>
    <w:p w14:paraId="3B76EC21" w14:textId="1FD7FE4F" w:rsidR="00CF71D4" w:rsidRPr="007D2330" w:rsidRDefault="00CF71D4" w:rsidP="0045739A">
      <w:pPr>
        <w:spacing w:line="360" w:lineRule="auto"/>
        <w:jc w:val="both"/>
        <w:rPr>
          <w:rFonts w:ascii="Arial" w:hAnsi="Arial" w:cs="Arial"/>
          <w:b/>
          <w:bCs/>
          <w:sz w:val="24"/>
          <w:szCs w:val="24"/>
        </w:rPr>
      </w:pPr>
      <w:r w:rsidRPr="007D2330">
        <w:rPr>
          <w:rFonts w:ascii="Arial" w:hAnsi="Arial" w:cs="Arial"/>
          <w:b/>
          <w:bCs/>
          <w:sz w:val="24"/>
          <w:szCs w:val="24"/>
        </w:rPr>
        <w:lastRenderedPageBreak/>
        <w:t>2.</w:t>
      </w:r>
      <w:r w:rsidR="00811A13" w:rsidRPr="007D2330">
        <w:rPr>
          <w:rFonts w:ascii="Arial" w:hAnsi="Arial" w:cs="Arial"/>
          <w:b/>
          <w:bCs/>
          <w:sz w:val="24"/>
          <w:szCs w:val="24"/>
        </w:rPr>
        <w:t>3</w:t>
      </w:r>
      <w:r w:rsidRPr="007D2330">
        <w:rPr>
          <w:rFonts w:ascii="Arial" w:hAnsi="Arial" w:cs="Arial"/>
          <w:b/>
          <w:bCs/>
          <w:sz w:val="24"/>
          <w:szCs w:val="24"/>
        </w:rPr>
        <w:t xml:space="preserve"> Avaliação Psicológica</w:t>
      </w:r>
      <w:r w:rsidR="00ED3345" w:rsidRPr="007D2330">
        <w:rPr>
          <w:rFonts w:ascii="Arial" w:hAnsi="Arial" w:cs="Arial"/>
          <w:b/>
          <w:bCs/>
          <w:sz w:val="24"/>
          <w:szCs w:val="24"/>
        </w:rPr>
        <w:t xml:space="preserve"> e Conceitualização de Caso</w:t>
      </w:r>
    </w:p>
    <w:p w14:paraId="6DC5726A" w14:textId="77777777" w:rsidR="006E3E3E" w:rsidRPr="007D2330" w:rsidRDefault="006E3E3E" w:rsidP="0045739A">
      <w:pPr>
        <w:spacing w:line="360" w:lineRule="auto"/>
        <w:jc w:val="both"/>
        <w:rPr>
          <w:rFonts w:ascii="Arial" w:hAnsi="Arial" w:cs="Arial"/>
          <w:b/>
          <w:bCs/>
          <w:sz w:val="24"/>
          <w:szCs w:val="24"/>
        </w:rPr>
      </w:pPr>
    </w:p>
    <w:p w14:paraId="30D876E6" w14:textId="693466E4" w:rsidR="006E3E3E" w:rsidRPr="007D2330" w:rsidRDefault="006E3E3E" w:rsidP="0045739A">
      <w:pPr>
        <w:spacing w:line="360" w:lineRule="auto"/>
        <w:ind w:firstLine="1134"/>
        <w:jc w:val="both"/>
        <w:rPr>
          <w:rFonts w:ascii="Arial" w:hAnsi="Arial" w:cs="Arial"/>
          <w:sz w:val="24"/>
          <w:szCs w:val="24"/>
        </w:rPr>
      </w:pPr>
      <w:r w:rsidRPr="007D2330">
        <w:rPr>
          <w:rFonts w:ascii="Arial" w:hAnsi="Arial" w:cs="Arial"/>
          <w:sz w:val="24"/>
          <w:szCs w:val="24"/>
        </w:rPr>
        <w:t>Diante do primeiro contato de uma pessoa que busca o acompanhamento psicológico para lidar com um relacionamento abusivo ou para cuidar de suas consequências emocionais, o terapeuta inicia o processo terapêutico.</w:t>
      </w:r>
    </w:p>
    <w:p w14:paraId="3F8FE2F5" w14:textId="426FF809" w:rsidR="00ED3345" w:rsidRPr="007D2330" w:rsidRDefault="00ED3345" w:rsidP="0045739A">
      <w:pPr>
        <w:spacing w:line="360" w:lineRule="auto"/>
        <w:ind w:firstLine="1134"/>
        <w:jc w:val="both"/>
        <w:rPr>
          <w:rFonts w:ascii="Arial" w:hAnsi="Arial" w:cs="Arial"/>
          <w:sz w:val="24"/>
          <w:szCs w:val="24"/>
        </w:rPr>
      </w:pPr>
      <w:r w:rsidRPr="007D2330">
        <w:rPr>
          <w:rFonts w:ascii="Arial" w:hAnsi="Arial" w:cs="Arial"/>
          <w:sz w:val="24"/>
          <w:szCs w:val="24"/>
        </w:rPr>
        <w:t xml:space="preserve">Podemos definir o processo de avaliação psicológica como um campo que auxilia o processo de compreensão da história de vida e do momento atual de uma pessoa por meio de determinada teoria psicológica. </w:t>
      </w:r>
    </w:p>
    <w:p w14:paraId="70F2AB47" w14:textId="77777777" w:rsidR="00314540" w:rsidRPr="007D2330" w:rsidRDefault="00ED3345" w:rsidP="0045739A">
      <w:pPr>
        <w:spacing w:line="360" w:lineRule="auto"/>
        <w:ind w:firstLine="1134"/>
        <w:jc w:val="both"/>
        <w:rPr>
          <w:rFonts w:ascii="Arial" w:hAnsi="Arial" w:cs="Arial"/>
          <w:sz w:val="24"/>
          <w:szCs w:val="24"/>
        </w:rPr>
      </w:pPr>
      <w:r w:rsidRPr="007D2330">
        <w:rPr>
          <w:rFonts w:ascii="Arial" w:hAnsi="Arial" w:cs="Arial"/>
          <w:sz w:val="24"/>
          <w:szCs w:val="24"/>
        </w:rPr>
        <w:t>Na abordagem cognitivo comportamental, a avaliação é realizada pela coleta de dados iniciais em conjunto com uma conceitualização de caso</w:t>
      </w:r>
      <w:r w:rsidR="00314540" w:rsidRPr="007D2330">
        <w:rPr>
          <w:rFonts w:ascii="Arial" w:hAnsi="Arial" w:cs="Arial"/>
          <w:sz w:val="24"/>
          <w:szCs w:val="24"/>
        </w:rPr>
        <w:t xml:space="preserve">, definida por </w:t>
      </w:r>
      <w:proofErr w:type="spellStart"/>
      <w:r w:rsidR="00314540" w:rsidRPr="007D2330">
        <w:rPr>
          <w:rFonts w:ascii="Arial" w:hAnsi="Arial" w:cs="Arial"/>
          <w:sz w:val="24"/>
          <w:szCs w:val="24"/>
        </w:rPr>
        <w:t>Kuyken</w:t>
      </w:r>
      <w:proofErr w:type="spellEnd"/>
      <w:r w:rsidR="00314540" w:rsidRPr="007D2330">
        <w:rPr>
          <w:rFonts w:ascii="Arial" w:hAnsi="Arial" w:cs="Arial"/>
          <w:sz w:val="24"/>
          <w:szCs w:val="24"/>
        </w:rPr>
        <w:t xml:space="preserve"> </w:t>
      </w:r>
      <w:proofErr w:type="spellStart"/>
      <w:r w:rsidR="00314540" w:rsidRPr="007D2330">
        <w:rPr>
          <w:rFonts w:ascii="Arial" w:hAnsi="Arial" w:cs="Arial"/>
          <w:sz w:val="24"/>
          <w:szCs w:val="24"/>
        </w:rPr>
        <w:t>at</w:t>
      </w:r>
      <w:proofErr w:type="spellEnd"/>
      <w:r w:rsidR="00314540" w:rsidRPr="007D2330">
        <w:rPr>
          <w:rFonts w:ascii="Arial" w:hAnsi="Arial" w:cs="Arial"/>
          <w:sz w:val="24"/>
          <w:szCs w:val="24"/>
        </w:rPr>
        <w:t xml:space="preserve"> al (2010, p. 21) como  </w:t>
      </w:r>
    </w:p>
    <w:p w14:paraId="29CF06A4" w14:textId="6766E1D6" w:rsidR="00ED3345" w:rsidRPr="007D2330" w:rsidRDefault="00314540" w:rsidP="0045739A">
      <w:pPr>
        <w:spacing w:line="240" w:lineRule="auto"/>
        <w:ind w:left="2268"/>
        <w:jc w:val="both"/>
        <w:rPr>
          <w:rFonts w:ascii="Arial" w:hAnsi="Arial" w:cs="Arial"/>
          <w:sz w:val="20"/>
          <w:szCs w:val="20"/>
        </w:rPr>
      </w:pPr>
      <w:r w:rsidRPr="007D2330">
        <w:rPr>
          <w:rFonts w:ascii="Arial" w:hAnsi="Arial" w:cs="Arial"/>
          <w:sz w:val="20"/>
          <w:szCs w:val="20"/>
        </w:rPr>
        <w:t>um</w:t>
      </w:r>
      <w:r w:rsidR="00ED3345" w:rsidRPr="007D2330">
        <w:rPr>
          <w:rFonts w:ascii="Arial" w:hAnsi="Arial" w:cs="Arial"/>
          <w:sz w:val="20"/>
          <w:szCs w:val="20"/>
        </w:rPr>
        <w:t xml:space="preserve"> </w:t>
      </w:r>
      <w:r w:rsidRPr="007D2330">
        <w:rPr>
          <w:rFonts w:ascii="Arial" w:hAnsi="Arial" w:cs="Arial"/>
          <w:sz w:val="20"/>
          <w:szCs w:val="20"/>
        </w:rPr>
        <w:t>processo em que terapeuta e cliente trabalham em colaboração para primeiro descrever e depois explicar os problemas que o cliente apresenta na terapia. A sua função primária é guiar a terapia de modo a aliviar o sofrimento do cliente e a desenvolver a sua resiliência.</w:t>
      </w:r>
      <w:r w:rsidR="00ED3345" w:rsidRPr="007D2330">
        <w:rPr>
          <w:rFonts w:ascii="Arial" w:hAnsi="Arial" w:cs="Arial"/>
          <w:sz w:val="20"/>
          <w:szCs w:val="20"/>
        </w:rPr>
        <w:t xml:space="preserve"> </w:t>
      </w:r>
    </w:p>
    <w:p w14:paraId="2460CD33" w14:textId="3BC9C317" w:rsidR="00CF71D4" w:rsidRPr="007D2330" w:rsidRDefault="006E3E3E" w:rsidP="0045739A">
      <w:pPr>
        <w:spacing w:line="360" w:lineRule="auto"/>
        <w:ind w:firstLine="1134"/>
        <w:jc w:val="both"/>
        <w:rPr>
          <w:rFonts w:ascii="Arial" w:hAnsi="Arial" w:cs="Arial"/>
          <w:sz w:val="24"/>
          <w:szCs w:val="24"/>
        </w:rPr>
      </w:pPr>
      <w:r w:rsidRPr="007D2330">
        <w:rPr>
          <w:rFonts w:ascii="Arial" w:hAnsi="Arial" w:cs="Arial"/>
          <w:sz w:val="24"/>
          <w:szCs w:val="24"/>
        </w:rPr>
        <w:t xml:space="preserve">Na minha opinião, </w:t>
      </w:r>
      <w:r w:rsidR="00314540" w:rsidRPr="007D2330">
        <w:rPr>
          <w:rFonts w:ascii="Arial" w:hAnsi="Arial" w:cs="Arial"/>
          <w:sz w:val="24"/>
          <w:szCs w:val="24"/>
        </w:rPr>
        <w:t xml:space="preserve">quando </w:t>
      </w:r>
      <w:proofErr w:type="gramStart"/>
      <w:r w:rsidR="00314540" w:rsidRPr="007D2330">
        <w:rPr>
          <w:rFonts w:ascii="Arial" w:hAnsi="Arial" w:cs="Arial"/>
          <w:sz w:val="24"/>
          <w:szCs w:val="24"/>
        </w:rPr>
        <w:t>trata-se</w:t>
      </w:r>
      <w:proofErr w:type="gramEnd"/>
      <w:r w:rsidR="00314540" w:rsidRPr="007D2330">
        <w:rPr>
          <w:rFonts w:ascii="Arial" w:hAnsi="Arial" w:cs="Arial"/>
          <w:sz w:val="24"/>
          <w:szCs w:val="24"/>
        </w:rPr>
        <w:t xml:space="preserve"> do cuidado terapêutico de uma pessoa que passou por relacionamento </w:t>
      </w:r>
      <w:proofErr w:type="gramStart"/>
      <w:r w:rsidR="00314540" w:rsidRPr="007D2330">
        <w:rPr>
          <w:rFonts w:ascii="Arial" w:hAnsi="Arial" w:cs="Arial"/>
          <w:sz w:val="24"/>
          <w:szCs w:val="24"/>
        </w:rPr>
        <w:t xml:space="preserve">abusivo,  </w:t>
      </w:r>
      <w:r w:rsidRPr="007D2330">
        <w:rPr>
          <w:rFonts w:ascii="Arial" w:hAnsi="Arial" w:cs="Arial"/>
          <w:sz w:val="24"/>
          <w:szCs w:val="24"/>
        </w:rPr>
        <w:t>o</w:t>
      </w:r>
      <w:proofErr w:type="gramEnd"/>
      <w:r w:rsidRPr="007D2330">
        <w:rPr>
          <w:rFonts w:ascii="Arial" w:hAnsi="Arial" w:cs="Arial"/>
          <w:sz w:val="24"/>
          <w:szCs w:val="24"/>
        </w:rPr>
        <w:t xml:space="preserve"> primeiro passo é compreender </w:t>
      </w:r>
      <w:r w:rsidR="00314540" w:rsidRPr="007D2330">
        <w:rPr>
          <w:rFonts w:ascii="Arial" w:hAnsi="Arial" w:cs="Arial"/>
          <w:sz w:val="24"/>
          <w:szCs w:val="24"/>
        </w:rPr>
        <w:t>su</w:t>
      </w:r>
      <w:r w:rsidRPr="007D2330">
        <w:rPr>
          <w:rFonts w:ascii="Arial" w:hAnsi="Arial" w:cs="Arial"/>
          <w:sz w:val="24"/>
          <w:szCs w:val="24"/>
        </w:rPr>
        <w:t>a história de vida e a história desse relacionamento. Para isso, as e</w:t>
      </w:r>
      <w:r w:rsidR="00CF71D4" w:rsidRPr="007D2330">
        <w:rPr>
          <w:rFonts w:ascii="Arial" w:hAnsi="Arial" w:cs="Arial"/>
          <w:sz w:val="24"/>
          <w:szCs w:val="24"/>
        </w:rPr>
        <w:t xml:space="preserve">ntrevistas </w:t>
      </w:r>
      <w:r w:rsidRPr="007D2330">
        <w:rPr>
          <w:rFonts w:ascii="Arial" w:hAnsi="Arial" w:cs="Arial"/>
          <w:sz w:val="24"/>
          <w:szCs w:val="24"/>
        </w:rPr>
        <w:t>c</w:t>
      </w:r>
      <w:r w:rsidR="00CF71D4" w:rsidRPr="007D2330">
        <w:rPr>
          <w:rFonts w:ascii="Arial" w:hAnsi="Arial" w:cs="Arial"/>
          <w:sz w:val="24"/>
          <w:szCs w:val="24"/>
        </w:rPr>
        <w:t>línicas</w:t>
      </w:r>
      <w:r w:rsidRPr="007D2330">
        <w:rPr>
          <w:rFonts w:ascii="Arial" w:hAnsi="Arial" w:cs="Arial"/>
          <w:sz w:val="24"/>
          <w:szCs w:val="24"/>
        </w:rPr>
        <w:t>,</w:t>
      </w:r>
      <w:r w:rsidR="00CF71D4" w:rsidRPr="007D2330">
        <w:rPr>
          <w:rFonts w:ascii="Arial" w:hAnsi="Arial" w:cs="Arial"/>
          <w:sz w:val="24"/>
          <w:szCs w:val="24"/>
        </w:rPr>
        <w:t xml:space="preserve"> </w:t>
      </w:r>
      <w:r w:rsidRPr="007D2330">
        <w:rPr>
          <w:rFonts w:ascii="Arial" w:hAnsi="Arial" w:cs="Arial"/>
          <w:sz w:val="24"/>
          <w:szCs w:val="24"/>
        </w:rPr>
        <w:t xml:space="preserve">anamneses e diferentes instrumentos de avaliação </w:t>
      </w:r>
      <w:r w:rsidR="00CF71D4" w:rsidRPr="007D2330">
        <w:rPr>
          <w:rFonts w:ascii="Arial" w:hAnsi="Arial" w:cs="Arial"/>
          <w:sz w:val="24"/>
          <w:szCs w:val="24"/>
        </w:rPr>
        <w:t>permitem ao paciente compartilhar experiências de forma segura.</w:t>
      </w:r>
    </w:p>
    <w:p w14:paraId="30ACE60F" w14:textId="7AE38D12" w:rsidR="00A03A5B" w:rsidRPr="007D2330" w:rsidRDefault="00A03A5B" w:rsidP="0045739A">
      <w:pPr>
        <w:spacing w:line="360" w:lineRule="auto"/>
        <w:ind w:firstLine="1134"/>
        <w:jc w:val="both"/>
        <w:rPr>
          <w:rFonts w:ascii="Arial" w:hAnsi="Arial" w:cs="Arial"/>
          <w:sz w:val="24"/>
          <w:szCs w:val="24"/>
        </w:rPr>
      </w:pPr>
      <w:r w:rsidRPr="007D2330">
        <w:rPr>
          <w:rFonts w:ascii="Arial" w:hAnsi="Arial" w:cs="Arial"/>
          <w:sz w:val="24"/>
          <w:szCs w:val="24"/>
        </w:rPr>
        <w:t>A seguir, apresento um modelo de entrevista clínica</w:t>
      </w:r>
      <w:r w:rsidR="005121B6" w:rsidRPr="007D2330">
        <w:rPr>
          <w:rFonts w:ascii="Arial" w:hAnsi="Arial" w:cs="Arial"/>
          <w:sz w:val="24"/>
          <w:szCs w:val="24"/>
        </w:rPr>
        <w:t xml:space="preserve"> criado por mim e</w:t>
      </w:r>
      <w:r w:rsidRPr="007D2330">
        <w:rPr>
          <w:rFonts w:ascii="Arial" w:hAnsi="Arial" w:cs="Arial"/>
          <w:sz w:val="24"/>
          <w:szCs w:val="24"/>
        </w:rPr>
        <w:t xml:space="preserve"> direcionado para pessoas que passaram por um relacionamento abusivo. Esse roteiro é apenas um guia, que deve ser adaptado de acordo com </w:t>
      </w:r>
      <w:r w:rsidR="007C27FC" w:rsidRPr="007D2330">
        <w:rPr>
          <w:rFonts w:ascii="Arial" w:hAnsi="Arial" w:cs="Arial"/>
          <w:sz w:val="24"/>
          <w:szCs w:val="24"/>
        </w:rPr>
        <w:t xml:space="preserve">as </w:t>
      </w:r>
      <w:r w:rsidRPr="007D2330">
        <w:rPr>
          <w:rFonts w:ascii="Arial" w:hAnsi="Arial" w:cs="Arial"/>
          <w:sz w:val="24"/>
          <w:szCs w:val="24"/>
        </w:rPr>
        <w:t>necessidades da pessoa atendida e o contexto clínico.</w:t>
      </w:r>
    </w:p>
    <w:p w14:paraId="38DD0EA3" w14:textId="77777777" w:rsidR="00DF65F9" w:rsidRPr="007D2330" w:rsidRDefault="00DF65F9" w:rsidP="0045739A">
      <w:pPr>
        <w:spacing w:line="360" w:lineRule="auto"/>
        <w:ind w:firstLine="1134"/>
        <w:jc w:val="both"/>
        <w:rPr>
          <w:rFonts w:ascii="Arial" w:hAnsi="Arial" w:cs="Arial"/>
          <w:sz w:val="24"/>
          <w:szCs w:val="24"/>
        </w:rPr>
      </w:pPr>
    </w:p>
    <w:p w14:paraId="4C2EE691" w14:textId="77777777" w:rsidR="00DF65F9" w:rsidRPr="007D2330" w:rsidRDefault="00DF65F9" w:rsidP="0045739A">
      <w:pPr>
        <w:spacing w:line="360" w:lineRule="auto"/>
        <w:ind w:firstLine="1134"/>
        <w:jc w:val="both"/>
        <w:rPr>
          <w:rFonts w:ascii="Arial" w:hAnsi="Arial" w:cs="Arial"/>
          <w:sz w:val="24"/>
          <w:szCs w:val="24"/>
        </w:rPr>
      </w:pPr>
    </w:p>
    <w:p w14:paraId="2376F18F" w14:textId="77777777" w:rsidR="00DF65F9" w:rsidRPr="007D2330" w:rsidRDefault="00DF65F9" w:rsidP="0045739A">
      <w:pPr>
        <w:spacing w:line="360" w:lineRule="auto"/>
        <w:ind w:firstLine="1134"/>
        <w:jc w:val="both"/>
        <w:rPr>
          <w:rFonts w:ascii="Arial" w:hAnsi="Arial" w:cs="Arial"/>
          <w:sz w:val="24"/>
          <w:szCs w:val="24"/>
        </w:rPr>
      </w:pPr>
    </w:p>
    <w:p w14:paraId="00460B6D" w14:textId="77777777" w:rsidR="00DF65F9" w:rsidRPr="007D2330" w:rsidRDefault="00DF65F9" w:rsidP="0045739A">
      <w:pPr>
        <w:spacing w:line="360" w:lineRule="auto"/>
        <w:ind w:firstLine="1134"/>
        <w:jc w:val="both"/>
        <w:rPr>
          <w:rFonts w:ascii="Arial" w:hAnsi="Arial" w:cs="Arial"/>
          <w:sz w:val="24"/>
          <w:szCs w:val="24"/>
        </w:rPr>
      </w:pPr>
    </w:p>
    <w:p w14:paraId="670107B6" w14:textId="77777777" w:rsidR="00DF65F9" w:rsidRDefault="00DF65F9" w:rsidP="0045739A">
      <w:pPr>
        <w:spacing w:line="360" w:lineRule="auto"/>
        <w:ind w:firstLine="1134"/>
        <w:jc w:val="both"/>
        <w:rPr>
          <w:rFonts w:ascii="Arial" w:hAnsi="Arial" w:cs="Arial"/>
          <w:sz w:val="24"/>
          <w:szCs w:val="24"/>
        </w:rPr>
      </w:pPr>
    </w:p>
    <w:p w14:paraId="7BF1A226" w14:textId="77777777" w:rsidR="002A38C3" w:rsidRPr="007D2330" w:rsidRDefault="002A38C3" w:rsidP="0045739A">
      <w:pPr>
        <w:spacing w:line="360" w:lineRule="auto"/>
        <w:ind w:firstLine="1134"/>
        <w:jc w:val="both"/>
        <w:rPr>
          <w:rFonts w:ascii="Arial" w:hAnsi="Arial" w:cs="Arial"/>
          <w:sz w:val="24"/>
          <w:szCs w:val="24"/>
        </w:rPr>
      </w:pPr>
    </w:p>
    <w:p w14:paraId="23DB9EF0" w14:textId="0D0DA9A5" w:rsidR="00A03A5B" w:rsidRPr="00223EB3" w:rsidRDefault="00223EB3" w:rsidP="0045739A">
      <w:pPr>
        <w:spacing w:line="360" w:lineRule="auto"/>
        <w:jc w:val="both"/>
        <w:rPr>
          <w:rFonts w:ascii="Arial" w:hAnsi="Arial" w:cs="Arial"/>
          <w:b/>
          <w:bCs/>
          <w:sz w:val="24"/>
          <w:szCs w:val="24"/>
        </w:rPr>
      </w:pPr>
      <w:bookmarkStart w:id="2" w:name="_Hlk200960087"/>
      <w:r w:rsidRPr="00223EB3">
        <w:rPr>
          <w:rFonts w:ascii="Arial" w:hAnsi="Arial" w:cs="Arial"/>
          <w:b/>
          <w:bCs/>
          <w:sz w:val="24"/>
          <w:szCs w:val="24"/>
        </w:rPr>
        <w:lastRenderedPageBreak/>
        <w:t>Formulário 2.</w:t>
      </w:r>
      <w:r w:rsidR="00A03A5B" w:rsidRPr="00223EB3">
        <w:rPr>
          <w:rFonts w:ascii="Arial" w:hAnsi="Arial" w:cs="Arial"/>
          <w:b/>
          <w:bCs/>
          <w:sz w:val="24"/>
          <w:szCs w:val="24"/>
        </w:rPr>
        <w:t xml:space="preserve"> Modelo de Entrevista Clínica – Relacionamento Abusivo</w:t>
      </w:r>
    </w:p>
    <w:p w14:paraId="24AD3CA4" w14:textId="77777777" w:rsidR="0045739A" w:rsidRDefault="0045739A" w:rsidP="0045739A">
      <w:pPr>
        <w:spacing w:line="360" w:lineRule="auto"/>
        <w:jc w:val="both"/>
        <w:rPr>
          <w:rFonts w:ascii="Arial" w:hAnsi="Arial" w:cs="Arial"/>
          <w:b/>
          <w:bCs/>
          <w:sz w:val="24"/>
          <w:szCs w:val="24"/>
        </w:rPr>
      </w:pPr>
    </w:p>
    <w:p w14:paraId="3B6D21BF" w14:textId="5E7AB637" w:rsidR="00A03A5B" w:rsidRPr="00223EB3" w:rsidRDefault="00A03A5B" w:rsidP="0045739A">
      <w:pPr>
        <w:spacing w:line="360" w:lineRule="auto"/>
        <w:jc w:val="both"/>
        <w:rPr>
          <w:rFonts w:ascii="Arial" w:hAnsi="Arial" w:cs="Arial"/>
          <w:b/>
          <w:bCs/>
          <w:sz w:val="24"/>
          <w:szCs w:val="24"/>
        </w:rPr>
      </w:pPr>
      <w:r w:rsidRPr="00223EB3">
        <w:rPr>
          <w:rFonts w:ascii="Arial" w:hAnsi="Arial" w:cs="Arial"/>
          <w:b/>
          <w:bCs/>
          <w:sz w:val="24"/>
          <w:szCs w:val="24"/>
        </w:rPr>
        <w:t>1. Apresentação e Acolhimento</w:t>
      </w:r>
    </w:p>
    <w:p w14:paraId="64B47DF1" w14:textId="77777777" w:rsidR="00A03A5B" w:rsidRPr="00223EB3" w:rsidRDefault="00A03A5B" w:rsidP="0045739A">
      <w:pPr>
        <w:spacing w:line="360" w:lineRule="auto"/>
        <w:jc w:val="both"/>
        <w:rPr>
          <w:rFonts w:ascii="Arial" w:hAnsi="Arial" w:cs="Arial"/>
          <w:sz w:val="24"/>
          <w:szCs w:val="24"/>
        </w:rPr>
      </w:pPr>
      <w:r w:rsidRPr="00223EB3">
        <w:rPr>
          <w:rFonts w:ascii="Arial" w:hAnsi="Arial" w:cs="Arial"/>
          <w:sz w:val="24"/>
          <w:szCs w:val="24"/>
        </w:rPr>
        <w:t>Breve apresentação do profissional.</w:t>
      </w:r>
    </w:p>
    <w:p w14:paraId="7B50736B" w14:textId="77777777" w:rsidR="00A03A5B" w:rsidRPr="00223EB3" w:rsidRDefault="00A03A5B" w:rsidP="0045739A">
      <w:pPr>
        <w:spacing w:line="360" w:lineRule="auto"/>
        <w:jc w:val="both"/>
        <w:rPr>
          <w:rFonts w:ascii="Arial" w:hAnsi="Arial" w:cs="Arial"/>
          <w:sz w:val="24"/>
          <w:szCs w:val="24"/>
        </w:rPr>
      </w:pPr>
      <w:r w:rsidRPr="00223EB3">
        <w:rPr>
          <w:rFonts w:ascii="Arial" w:hAnsi="Arial" w:cs="Arial"/>
          <w:sz w:val="24"/>
          <w:szCs w:val="24"/>
        </w:rPr>
        <w:t>Explicação sobre sigilo, ética e objetivos da entrevista.</w:t>
      </w:r>
    </w:p>
    <w:p w14:paraId="5868CD26" w14:textId="77777777" w:rsidR="00A03A5B" w:rsidRPr="00223EB3" w:rsidRDefault="00A03A5B" w:rsidP="0045739A">
      <w:pPr>
        <w:spacing w:line="360" w:lineRule="auto"/>
        <w:jc w:val="both"/>
        <w:rPr>
          <w:rFonts w:ascii="Arial" w:hAnsi="Arial" w:cs="Arial"/>
          <w:sz w:val="24"/>
          <w:szCs w:val="24"/>
        </w:rPr>
      </w:pPr>
      <w:r w:rsidRPr="00223EB3">
        <w:rPr>
          <w:rFonts w:ascii="Arial" w:hAnsi="Arial" w:cs="Arial"/>
          <w:sz w:val="24"/>
          <w:szCs w:val="24"/>
        </w:rPr>
        <w:t>Perguntar se a pessoa se sente confortável para compartilhar sua história.</w:t>
      </w:r>
    </w:p>
    <w:p w14:paraId="47931F9E" w14:textId="301B1444" w:rsidR="00A03A5B" w:rsidRPr="00223EB3" w:rsidRDefault="00A03A5B" w:rsidP="0045739A">
      <w:pPr>
        <w:spacing w:line="360" w:lineRule="auto"/>
        <w:jc w:val="both"/>
        <w:rPr>
          <w:rFonts w:ascii="Arial" w:hAnsi="Arial" w:cs="Arial"/>
          <w:i/>
          <w:iCs/>
          <w:sz w:val="24"/>
          <w:szCs w:val="24"/>
        </w:rPr>
      </w:pPr>
      <w:r w:rsidRPr="00223EB3">
        <w:rPr>
          <w:rFonts w:ascii="Arial" w:hAnsi="Arial" w:cs="Arial"/>
          <w:i/>
          <w:iCs/>
          <w:sz w:val="24"/>
          <w:szCs w:val="24"/>
        </w:rPr>
        <w:t>"Este é um espaço seguro, e tudo o que conversarmos aqui será mantido em sigilo, conforme prevê o nosso código de ética profissional. Você pode se sentir à vontade para compartilhar aquilo que desejar, no seu tempo."</w:t>
      </w:r>
    </w:p>
    <w:p w14:paraId="7230D10E" w14:textId="77777777" w:rsidR="00A03A5B" w:rsidRPr="00223EB3" w:rsidRDefault="00A03A5B" w:rsidP="0045739A">
      <w:pPr>
        <w:spacing w:line="360" w:lineRule="auto"/>
        <w:jc w:val="both"/>
        <w:rPr>
          <w:rFonts w:ascii="Arial" w:hAnsi="Arial" w:cs="Arial"/>
          <w:sz w:val="24"/>
          <w:szCs w:val="24"/>
        </w:rPr>
      </w:pPr>
    </w:p>
    <w:p w14:paraId="55D0EC10" w14:textId="77777777" w:rsidR="00A03A5B" w:rsidRPr="00223EB3" w:rsidRDefault="00A03A5B" w:rsidP="0045739A">
      <w:pPr>
        <w:spacing w:line="360" w:lineRule="auto"/>
        <w:jc w:val="both"/>
        <w:rPr>
          <w:rFonts w:ascii="Arial" w:hAnsi="Arial" w:cs="Arial"/>
          <w:b/>
          <w:bCs/>
          <w:sz w:val="24"/>
          <w:szCs w:val="24"/>
        </w:rPr>
      </w:pPr>
      <w:r w:rsidRPr="00223EB3">
        <w:rPr>
          <w:rFonts w:ascii="Arial" w:hAnsi="Arial" w:cs="Arial"/>
          <w:b/>
          <w:bCs/>
          <w:sz w:val="24"/>
          <w:szCs w:val="24"/>
        </w:rPr>
        <w:t>2. Dados de Identificação</w:t>
      </w:r>
    </w:p>
    <w:p w14:paraId="4AFD03E5" w14:textId="77777777" w:rsidR="00A03A5B" w:rsidRPr="00223EB3" w:rsidRDefault="00A03A5B" w:rsidP="0045739A">
      <w:pPr>
        <w:spacing w:line="360" w:lineRule="auto"/>
        <w:jc w:val="both"/>
        <w:rPr>
          <w:rFonts w:ascii="Arial" w:hAnsi="Arial" w:cs="Arial"/>
          <w:sz w:val="24"/>
          <w:szCs w:val="24"/>
        </w:rPr>
      </w:pPr>
      <w:r w:rsidRPr="00223EB3">
        <w:rPr>
          <w:rFonts w:ascii="Arial" w:hAnsi="Arial" w:cs="Arial"/>
          <w:sz w:val="24"/>
          <w:szCs w:val="24"/>
        </w:rPr>
        <w:t>Nome:</w:t>
      </w:r>
    </w:p>
    <w:p w14:paraId="678B391D" w14:textId="77777777" w:rsidR="00A03A5B" w:rsidRPr="00223EB3" w:rsidRDefault="00A03A5B" w:rsidP="0045739A">
      <w:pPr>
        <w:spacing w:line="360" w:lineRule="auto"/>
        <w:jc w:val="both"/>
        <w:rPr>
          <w:rFonts w:ascii="Arial" w:hAnsi="Arial" w:cs="Arial"/>
          <w:sz w:val="24"/>
          <w:szCs w:val="24"/>
        </w:rPr>
      </w:pPr>
      <w:r w:rsidRPr="00223EB3">
        <w:rPr>
          <w:rFonts w:ascii="Arial" w:hAnsi="Arial" w:cs="Arial"/>
          <w:sz w:val="24"/>
          <w:szCs w:val="24"/>
        </w:rPr>
        <w:t>Idade:</w:t>
      </w:r>
    </w:p>
    <w:p w14:paraId="631AEDF7" w14:textId="77777777" w:rsidR="00A03A5B" w:rsidRPr="00223EB3" w:rsidRDefault="00A03A5B" w:rsidP="0045739A">
      <w:pPr>
        <w:spacing w:line="360" w:lineRule="auto"/>
        <w:jc w:val="both"/>
        <w:rPr>
          <w:rFonts w:ascii="Arial" w:hAnsi="Arial" w:cs="Arial"/>
          <w:sz w:val="24"/>
          <w:szCs w:val="24"/>
        </w:rPr>
      </w:pPr>
      <w:r w:rsidRPr="00223EB3">
        <w:rPr>
          <w:rFonts w:ascii="Arial" w:hAnsi="Arial" w:cs="Arial"/>
          <w:sz w:val="24"/>
          <w:szCs w:val="24"/>
        </w:rPr>
        <w:t>Estado civil atual:</w:t>
      </w:r>
    </w:p>
    <w:p w14:paraId="1B28142B" w14:textId="77777777" w:rsidR="00A03A5B" w:rsidRPr="00223EB3" w:rsidRDefault="00A03A5B" w:rsidP="0045739A">
      <w:pPr>
        <w:spacing w:line="360" w:lineRule="auto"/>
        <w:jc w:val="both"/>
        <w:rPr>
          <w:rFonts w:ascii="Arial" w:hAnsi="Arial" w:cs="Arial"/>
          <w:sz w:val="24"/>
          <w:szCs w:val="24"/>
        </w:rPr>
      </w:pPr>
      <w:r w:rsidRPr="00223EB3">
        <w:rPr>
          <w:rFonts w:ascii="Arial" w:hAnsi="Arial" w:cs="Arial"/>
          <w:sz w:val="24"/>
          <w:szCs w:val="24"/>
        </w:rPr>
        <w:t>Escolaridade:</w:t>
      </w:r>
    </w:p>
    <w:p w14:paraId="6B9A7DA0" w14:textId="77777777" w:rsidR="00A03A5B" w:rsidRPr="00223EB3" w:rsidRDefault="00A03A5B" w:rsidP="0045739A">
      <w:pPr>
        <w:spacing w:line="360" w:lineRule="auto"/>
        <w:jc w:val="both"/>
        <w:rPr>
          <w:rFonts w:ascii="Arial" w:hAnsi="Arial" w:cs="Arial"/>
          <w:sz w:val="24"/>
          <w:szCs w:val="24"/>
        </w:rPr>
      </w:pPr>
      <w:r w:rsidRPr="00223EB3">
        <w:rPr>
          <w:rFonts w:ascii="Arial" w:hAnsi="Arial" w:cs="Arial"/>
          <w:sz w:val="24"/>
          <w:szCs w:val="24"/>
        </w:rPr>
        <w:t>Profissão:</w:t>
      </w:r>
    </w:p>
    <w:p w14:paraId="20D25252" w14:textId="77777777" w:rsidR="00A03A5B" w:rsidRPr="00223EB3" w:rsidRDefault="00A03A5B" w:rsidP="0045739A">
      <w:pPr>
        <w:spacing w:line="360" w:lineRule="auto"/>
        <w:jc w:val="both"/>
        <w:rPr>
          <w:rFonts w:ascii="Arial" w:hAnsi="Arial" w:cs="Arial"/>
          <w:sz w:val="24"/>
          <w:szCs w:val="24"/>
        </w:rPr>
      </w:pPr>
      <w:r w:rsidRPr="00223EB3">
        <w:rPr>
          <w:rFonts w:ascii="Arial" w:hAnsi="Arial" w:cs="Arial"/>
          <w:sz w:val="24"/>
          <w:szCs w:val="24"/>
        </w:rPr>
        <w:t>Situação atual de moradia (sozinha, com familiares, etc.):</w:t>
      </w:r>
    </w:p>
    <w:p w14:paraId="7EC80511" w14:textId="77777777" w:rsidR="00845544" w:rsidRPr="00223EB3" w:rsidRDefault="00845544" w:rsidP="0045739A">
      <w:pPr>
        <w:spacing w:line="360" w:lineRule="auto"/>
        <w:jc w:val="both"/>
        <w:rPr>
          <w:rFonts w:ascii="Arial" w:hAnsi="Arial" w:cs="Arial"/>
          <w:sz w:val="24"/>
          <w:szCs w:val="24"/>
        </w:rPr>
      </w:pPr>
    </w:p>
    <w:p w14:paraId="6595A8A5" w14:textId="77777777" w:rsidR="00A03A5B" w:rsidRPr="00223EB3" w:rsidRDefault="00A03A5B" w:rsidP="0045739A">
      <w:pPr>
        <w:spacing w:line="360" w:lineRule="auto"/>
        <w:jc w:val="both"/>
        <w:rPr>
          <w:rFonts w:ascii="Arial" w:hAnsi="Arial" w:cs="Arial"/>
          <w:b/>
          <w:bCs/>
          <w:sz w:val="24"/>
          <w:szCs w:val="24"/>
        </w:rPr>
      </w:pPr>
      <w:r w:rsidRPr="00223EB3">
        <w:rPr>
          <w:rFonts w:ascii="Arial" w:hAnsi="Arial" w:cs="Arial"/>
          <w:b/>
          <w:bCs/>
          <w:sz w:val="24"/>
          <w:szCs w:val="24"/>
        </w:rPr>
        <w:t>3. Motivo da Procura</w:t>
      </w:r>
    </w:p>
    <w:p w14:paraId="3973AE37" w14:textId="77777777" w:rsidR="00A03A5B" w:rsidRPr="00223EB3" w:rsidRDefault="00A03A5B" w:rsidP="0045739A">
      <w:pPr>
        <w:spacing w:line="360" w:lineRule="auto"/>
        <w:jc w:val="both"/>
        <w:rPr>
          <w:rFonts w:ascii="Arial" w:hAnsi="Arial" w:cs="Arial"/>
          <w:sz w:val="24"/>
          <w:szCs w:val="24"/>
        </w:rPr>
      </w:pPr>
      <w:r w:rsidRPr="00223EB3">
        <w:rPr>
          <w:rFonts w:ascii="Arial" w:hAnsi="Arial" w:cs="Arial"/>
          <w:sz w:val="24"/>
          <w:szCs w:val="24"/>
        </w:rPr>
        <w:t>O que te trouxe até aqui hoje?</w:t>
      </w:r>
    </w:p>
    <w:p w14:paraId="25EF3984" w14:textId="77777777" w:rsidR="00A03A5B" w:rsidRPr="00223EB3" w:rsidRDefault="00A03A5B" w:rsidP="0045739A">
      <w:pPr>
        <w:spacing w:line="360" w:lineRule="auto"/>
        <w:jc w:val="both"/>
        <w:rPr>
          <w:rFonts w:ascii="Arial" w:hAnsi="Arial" w:cs="Arial"/>
          <w:sz w:val="24"/>
          <w:szCs w:val="24"/>
        </w:rPr>
      </w:pPr>
      <w:r w:rsidRPr="00223EB3">
        <w:rPr>
          <w:rFonts w:ascii="Arial" w:hAnsi="Arial" w:cs="Arial"/>
          <w:sz w:val="24"/>
          <w:szCs w:val="24"/>
        </w:rPr>
        <w:t>Como você percebe que essa situação tem impactado sua vida atualmente?</w:t>
      </w:r>
    </w:p>
    <w:p w14:paraId="657E4602" w14:textId="77777777" w:rsidR="00A03A5B" w:rsidRPr="00223EB3" w:rsidRDefault="00A03A5B" w:rsidP="0045739A">
      <w:pPr>
        <w:spacing w:line="360" w:lineRule="auto"/>
        <w:jc w:val="both"/>
        <w:rPr>
          <w:rFonts w:ascii="Arial" w:hAnsi="Arial" w:cs="Arial"/>
          <w:sz w:val="24"/>
          <w:szCs w:val="24"/>
        </w:rPr>
      </w:pPr>
    </w:p>
    <w:p w14:paraId="38509863" w14:textId="77777777" w:rsidR="00A03A5B" w:rsidRPr="00223EB3" w:rsidRDefault="00A03A5B" w:rsidP="0045739A">
      <w:pPr>
        <w:spacing w:line="360" w:lineRule="auto"/>
        <w:jc w:val="both"/>
        <w:rPr>
          <w:rFonts w:ascii="Arial" w:hAnsi="Arial" w:cs="Arial"/>
          <w:b/>
          <w:bCs/>
          <w:sz w:val="24"/>
          <w:szCs w:val="24"/>
        </w:rPr>
      </w:pPr>
      <w:r w:rsidRPr="00223EB3">
        <w:rPr>
          <w:rFonts w:ascii="Arial" w:hAnsi="Arial" w:cs="Arial"/>
          <w:b/>
          <w:bCs/>
          <w:sz w:val="24"/>
          <w:szCs w:val="24"/>
        </w:rPr>
        <w:t>4. Histórico do Relacionamento Abusivo</w:t>
      </w:r>
    </w:p>
    <w:p w14:paraId="06F2E9C1" w14:textId="77777777" w:rsidR="00A03A5B" w:rsidRPr="00223EB3" w:rsidRDefault="00A03A5B" w:rsidP="0045739A">
      <w:pPr>
        <w:spacing w:line="360" w:lineRule="auto"/>
        <w:jc w:val="both"/>
        <w:rPr>
          <w:rFonts w:ascii="Arial" w:hAnsi="Arial" w:cs="Arial"/>
          <w:sz w:val="24"/>
          <w:szCs w:val="24"/>
        </w:rPr>
      </w:pPr>
      <w:r w:rsidRPr="00223EB3">
        <w:rPr>
          <w:rFonts w:ascii="Arial" w:hAnsi="Arial" w:cs="Arial"/>
          <w:sz w:val="24"/>
          <w:szCs w:val="24"/>
        </w:rPr>
        <w:t>Você poderia me contar como começou esse relacionamento?</w:t>
      </w:r>
    </w:p>
    <w:p w14:paraId="2FFE5826" w14:textId="77777777" w:rsidR="00A03A5B" w:rsidRPr="00223EB3" w:rsidRDefault="00A03A5B" w:rsidP="0045739A">
      <w:pPr>
        <w:spacing w:line="360" w:lineRule="auto"/>
        <w:jc w:val="both"/>
        <w:rPr>
          <w:rFonts w:ascii="Arial" w:hAnsi="Arial" w:cs="Arial"/>
          <w:sz w:val="24"/>
          <w:szCs w:val="24"/>
        </w:rPr>
      </w:pPr>
      <w:r w:rsidRPr="00223EB3">
        <w:rPr>
          <w:rFonts w:ascii="Arial" w:hAnsi="Arial" w:cs="Arial"/>
          <w:sz w:val="24"/>
          <w:szCs w:val="24"/>
        </w:rPr>
        <w:t>Por quanto tempo durou?</w:t>
      </w:r>
    </w:p>
    <w:p w14:paraId="4B8864C6" w14:textId="77777777" w:rsidR="00A03A5B" w:rsidRPr="00223EB3" w:rsidRDefault="00A03A5B" w:rsidP="0045739A">
      <w:pPr>
        <w:spacing w:line="360" w:lineRule="auto"/>
        <w:jc w:val="both"/>
        <w:rPr>
          <w:rFonts w:ascii="Arial" w:hAnsi="Arial" w:cs="Arial"/>
          <w:sz w:val="24"/>
          <w:szCs w:val="24"/>
        </w:rPr>
      </w:pPr>
      <w:r w:rsidRPr="00223EB3">
        <w:rPr>
          <w:rFonts w:ascii="Arial" w:hAnsi="Arial" w:cs="Arial"/>
          <w:sz w:val="24"/>
          <w:szCs w:val="24"/>
        </w:rPr>
        <w:lastRenderedPageBreak/>
        <w:t>Atualmente, esse relacionamento ainda está em curso ou já foi encerrado?</w:t>
      </w:r>
    </w:p>
    <w:p w14:paraId="64FD4F78" w14:textId="77777777" w:rsidR="00A03A5B" w:rsidRPr="00223EB3" w:rsidRDefault="00A03A5B" w:rsidP="0045739A">
      <w:pPr>
        <w:spacing w:line="360" w:lineRule="auto"/>
        <w:jc w:val="both"/>
        <w:rPr>
          <w:rFonts w:ascii="Arial" w:hAnsi="Arial" w:cs="Arial"/>
          <w:sz w:val="24"/>
          <w:szCs w:val="24"/>
        </w:rPr>
      </w:pPr>
      <w:r w:rsidRPr="00223EB3">
        <w:rPr>
          <w:rFonts w:ascii="Arial" w:hAnsi="Arial" w:cs="Arial"/>
          <w:sz w:val="24"/>
          <w:szCs w:val="24"/>
        </w:rPr>
        <w:t>Quais sinais você percebeu que indicavam que havia algo errado no relacionamento?</w:t>
      </w:r>
    </w:p>
    <w:p w14:paraId="64DEA248" w14:textId="77777777" w:rsidR="007C27FC" w:rsidRPr="00223EB3" w:rsidRDefault="007C27FC" w:rsidP="0045739A">
      <w:pPr>
        <w:spacing w:line="360" w:lineRule="auto"/>
        <w:jc w:val="both"/>
        <w:rPr>
          <w:rFonts w:ascii="Arial" w:hAnsi="Arial" w:cs="Arial"/>
          <w:sz w:val="24"/>
          <w:szCs w:val="24"/>
        </w:rPr>
      </w:pPr>
    </w:p>
    <w:p w14:paraId="4C048F61" w14:textId="77777777" w:rsidR="00A03A5B" w:rsidRPr="00223EB3" w:rsidRDefault="00A03A5B" w:rsidP="0045739A">
      <w:pPr>
        <w:spacing w:line="360" w:lineRule="auto"/>
        <w:jc w:val="both"/>
        <w:rPr>
          <w:rFonts w:ascii="Arial" w:hAnsi="Arial" w:cs="Arial"/>
          <w:sz w:val="24"/>
          <w:szCs w:val="24"/>
        </w:rPr>
      </w:pPr>
      <w:r w:rsidRPr="00223EB3">
        <w:rPr>
          <w:rFonts w:ascii="Arial" w:hAnsi="Arial" w:cs="Arial"/>
          <w:sz w:val="24"/>
          <w:szCs w:val="24"/>
        </w:rPr>
        <w:t>Que tipos de abuso você acredita que vivenciou?</w:t>
      </w:r>
    </w:p>
    <w:p w14:paraId="1FBC2221" w14:textId="77777777" w:rsidR="00942EA5" w:rsidRPr="00223EB3" w:rsidRDefault="00942EA5" w:rsidP="0045739A">
      <w:pPr>
        <w:spacing w:line="360" w:lineRule="auto"/>
        <w:jc w:val="both"/>
        <w:rPr>
          <w:rFonts w:ascii="Arial" w:hAnsi="Arial" w:cs="Arial"/>
          <w:sz w:val="24"/>
          <w:szCs w:val="24"/>
        </w:rPr>
        <w:sectPr w:rsidR="00942EA5" w:rsidRPr="00223EB3" w:rsidSect="002A38C3">
          <w:footerReference w:type="default" r:id="rId13"/>
          <w:pgSz w:w="11906" w:h="16838"/>
          <w:pgMar w:top="1701" w:right="1134" w:bottom="1134" w:left="1701" w:header="709" w:footer="709" w:gutter="0"/>
          <w:cols w:space="708"/>
          <w:titlePg/>
          <w:docGrid w:linePitch="360"/>
        </w:sectPr>
      </w:pPr>
    </w:p>
    <w:p w14:paraId="65FD534E" w14:textId="77777777" w:rsidR="00A03A5B" w:rsidRPr="00223EB3" w:rsidRDefault="00A03A5B" w:rsidP="0045739A">
      <w:pPr>
        <w:spacing w:line="360" w:lineRule="auto"/>
        <w:jc w:val="both"/>
        <w:rPr>
          <w:rFonts w:ascii="Arial" w:hAnsi="Arial" w:cs="Arial"/>
          <w:sz w:val="24"/>
          <w:szCs w:val="24"/>
        </w:rPr>
      </w:pPr>
      <w:r w:rsidRPr="00223EB3">
        <w:rPr>
          <w:rFonts w:ascii="Segoe UI Symbol" w:hAnsi="Segoe UI Symbol" w:cs="Segoe UI Symbol"/>
          <w:sz w:val="24"/>
          <w:szCs w:val="24"/>
        </w:rPr>
        <w:t>☐</w:t>
      </w:r>
      <w:r w:rsidRPr="00223EB3">
        <w:rPr>
          <w:rFonts w:ascii="Arial" w:hAnsi="Arial" w:cs="Arial"/>
          <w:sz w:val="24"/>
          <w:szCs w:val="24"/>
        </w:rPr>
        <w:t xml:space="preserve"> Psicológico</w:t>
      </w:r>
    </w:p>
    <w:p w14:paraId="4271B3B9" w14:textId="77777777" w:rsidR="00A03A5B" w:rsidRPr="00223EB3" w:rsidRDefault="00A03A5B" w:rsidP="0045739A">
      <w:pPr>
        <w:spacing w:line="360" w:lineRule="auto"/>
        <w:jc w:val="both"/>
        <w:rPr>
          <w:rFonts w:ascii="Arial" w:hAnsi="Arial" w:cs="Arial"/>
          <w:sz w:val="24"/>
          <w:szCs w:val="24"/>
        </w:rPr>
      </w:pPr>
      <w:r w:rsidRPr="00223EB3">
        <w:rPr>
          <w:rFonts w:ascii="Segoe UI Symbol" w:hAnsi="Segoe UI Symbol" w:cs="Segoe UI Symbol"/>
          <w:sz w:val="24"/>
          <w:szCs w:val="24"/>
        </w:rPr>
        <w:t>☐</w:t>
      </w:r>
      <w:r w:rsidRPr="00223EB3">
        <w:rPr>
          <w:rFonts w:ascii="Arial" w:hAnsi="Arial" w:cs="Arial"/>
          <w:sz w:val="24"/>
          <w:szCs w:val="24"/>
        </w:rPr>
        <w:t xml:space="preserve"> Físico</w:t>
      </w:r>
    </w:p>
    <w:p w14:paraId="1F0898A0" w14:textId="77777777" w:rsidR="00A03A5B" w:rsidRPr="00223EB3" w:rsidRDefault="00A03A5B" w:rsidP="0045739A">
      <w:pPr>
        <w:spacing w:line="360" w:lineRule="auto"/>
        <w:jc w:val="both"/>
        <w:rPr>
          <w:rFonts w:ascii="Arial" w:hAnsi="Arial" w:cs="Arial"/>
          <w:sz w:val="24"/>
          <w:szCs w:val="24"/>
        </w:rPr>
      </w:pPr>
      <w:r w:rsidRPr="00223EB3">
        <w:rPr>
          <w:rFonts w:ascii="Segoe UI Symbol" w:hAnsi="Segoe UI Symbol" w:cs="Segoe UI Symbol"/>
          <w:sz w:val="24"/>
          <w:szCs w:val="24"/>
        </w:rPr>
        <w:t>☐</w:t>
      </w:r>
      <w:r w:rsidRPr="00223EB3">
        <w:rPr>
          <w:rFonts w:ascii="Arial" w:hAnsi="Arial" w:cs="Arial"/>
          <w:sz w:val="24"/>
          <w:szCs w:val="24"/>
        </w:rPr>
        <w:t xml:space="preserve"> Sexual</w:t>
      </w:r>
    </w:p>
    <w:p w14:paraId="27D3F27D" w14:textId="77777777" w:rsidR="00A03A5B" w:rsidRPr="00223EB3" w:rsidRDefault="00A03A5B" w:rsidP="0045739A">
      <w:pPr>
        <w:spacing w:line="360" w:lineRule="auto"/>
        <w:jc w:val="both"/>
        <w:rPr>
          <w:rFonts w:ascii="Arial" w:hAnsi="Arial" w:cs="Arial"/>
          <w:sz w:val="24"/>
          <w:szCs w:val="24"/>
        </w:rPr>
      </w:pPr>
      <w:r w:rsidRPr="00223EB3">
        <w:rPr>
          <w:rFonts w:ascii="Segoe UI Symbol" w:hAnsi="Segoe UI Symbol" w:cs="Segoe UI Symbol"/>
          <w:sz w:val="24"/>
          <w:szCs w:val="24"/>
        </w:rPr>
        <w:t>☐</w:t>
      </w:r>
      <w:r w:rsidRPr="00223EB3">
        <w:rPr>
          <w:rFonts w:ascii="Arial" w:hAnsi="Arial" w:cs="Arial"/>
          <w:sz w:val="24"/>
          <w:szCs w:val="24"/>
        </w:rPr>
        <w:t xml:space="preserve"> Financeiro</w:t>
      </w:r>
    </w:p>
    <w:p w14:paraId="090A8060" w14:textId="77777777" w:rsidR="00A03A5B" w:rsidRPr="00223EB3" w:rsidRDefault="00A03A5B" w:rsidP="0045739A">
      <w:pPr>
        <w:spacing w:line="360" w:lineRule="auto"/>
        <w:jc w:val="both"/>
        <w:rPr>
          <w:rFonts w:ascii="Arial" w:hAnsi="Arial" w:cs="Arial"/>
          <w:sz w:val="24"/>
          <w:szCs w:val="24"/>
        </w:rPr>
      </w:pPr>
      <w:r w:rsidRPr="00223EB3">
        <w:rPr>
          <w:rFonts w:ascii="Segoe UI Symbol" w:hAnsi="Segoe UI Symbol" w:cs="Segoe UI Symbol"/>
          <w:sz w:val="24"/>
          <w:szCs w:val="24"/>
        </w:rPr>
        <w:t>☐</w:t>
      </w:r>
      <w:r w:rsidRPr="00223EB3">
        <w:rPr>
          <w:rFonts w:ascii="Arial" w:hAnsi="Arial" w:cs="Arial"/>
          <w:sz w:val="24"/>
          <w:szCs w:val="24"/>
        </w:rPr>
        <w:t xml:space="preserve"> Moral</w:t>
      </w:r>
    </w:p>
    <w:p w14:paraId="72EBA9FB" w14:textId="77777777" w:rsidR="00A03A5B" w:rsidRPr="00223EB3" w:rsidRDefault="00A03A5B" w:rsidP="0045739A">
      <w:pPr>
        <w:spacing w:line="360" w:lineRule="auto"/>
        <w:jc w:val="both"/>
        <w:rPr>
          <w:rFonts w:ascii="Arial" w:hAnsi="Arial" w:cs="Arial"/>
          <w:sz w:val="24"/>
          <w:szCs w:val="24"/>
        </w:rPr>
      </w:pPr>
      <w:r w:rsidRPr="00223EB3">
        <w:rPr>
          <w:rFonts w:ascii="Segoe UI Symbol" w:hAnsi="Segoe UI Symbol" w:cs="Segoe UI Symbol"/>
          <w:sz w:val="24"/>
          <w:szCs w:val="24"/>
        </w:rPr>
        <w:t>☐</w:t>
      </w:r>
      <w:r w:rsidRPr="00223EB3">
        <w:rPr>
          <w:rFonts w:ascii="Arial" w:hAnsi="Arial" w:cs="Arial"/>
          <w:sz w:val="24"/>
          <w:szCs w:val="24"/>
        </w:rPr>
        <w:t xml:space="preserve"> Virtual/Digital</w:t>
      </w:r>
    </w:p>
    <w:p w14:paraId="0F761A71" w14:textId="77777777" w:rsidR="00942EA5" w:rsidRPr="00223EB3" w:rsidRDefault="00942EA5" w:rsidP="0045739A">
      <w:pPr>
        <w:spacing w:line="360" w:lineRule="auto"/>
        <w:jc w:val="both"/>
        <w:rPr>
          <w:rFonts w:ascii="Arial" w:hAnsi="Arial" w:cs="Arial"/>
          <w:sz w:val="24"/>
          <w:szCs w:val="24"/>
        </w:rPr>
        <w:sectPr w:rsidR="00942EA5" w:rsidRPr="00223EB3" w:rsidSect="002A38C3">
          <w:type w:val="continuous"/>
          <w:pgSz w:w="11906" w:h="16838"/>
          <w:pgMar w:top="1701" w:right="1134" w:bottom="1134" w:left="1701" w:header="709" w:footer="709" w:gutter="0"/>
          <w:cols w:num="2" w:space="708"/>
          <w:titlePg/>
          <w:docGrid w:linePitch="360"/>
        </w:sectPr>
      </w:pPr>
    </w:p>
    <w:p w14:paraId="55E4EA7C" w14:textId="77777777" w:rsidR="00A03A5B" w:rsidRPr="00223EB3" w:rsidRDefault="00A03A5B" w:rsidP="0045739A">
      <w:pPr>
        <w:spacing w:line="360" w:lineRule="auto"/>
        <w:jc w:val="both"/>
        <w:rPr>
          <w:rFonts w:ascii="Arial" w:hAnsi="Arial" w:cs="Arial"/>
          <w:sz w:val="24"/>
          <w:szCs w:val="24"/>
        </w:rPr>
      </w:pPr>
    </w:p>
    <w:p w14:paraId="4A046AE4" w14:textId="77777777" w:rsidR="00A03A5B" w:rsidRPr="00223EB3" w:rsidRDefault="00A03A5B" w:rsidP="0045739A">
      <w:pPr>
        <w:spacing w:line="360" w:lineRule="auto"/>
        <w:jc w:val="both"/>
        <w:rPr>
          <w:rFonts w:ascii="Arial" w:hAnsi="Arial" w:cs="Arial"/>
          <w:sz w:val="24"/>
          <w:szCs w:val="24"/>
        </w:rPr>
      </w:pPr>
      <w:r w:rsidRPr="00223EB3">
        <w:rPr>
          <w:rFonts w:ascii="Arial" w:hAnsi="Arial" w:cs="Arial"/>
          <w:sz w:val="24"/>
          <w:szCs w:val="24"/>
        </w:rPr>
        <w:t>Houve episódios específicos que você se lembra com mais intensidade? Gostaria de compartilhar algum?</w:t>
      </w:r>
    </w:p>
    <w:p w14:paraId="2685907C" w14:textId="77777777" w:rsidR="00A03A5B" w:rsidRPr="00223EB3" w:rsidRDefault="00A03A5B" w:rsidP="0045739A">
      <w:pPr>
        <w:spacing w:line="360" w:lineRule="auto"/>
        <w:jc w:val="both"/>
        <w:rPr>
          <w:rFonts w:ascii="Arial" w:hAnsi="Arial" w:cs="Arial"/>
          <w:sz w:val="24"/>
          <w:szCs w:val="24"/>
        </w:rPr>
      </w:pPr>
    </w:p>
    <w:p w14:paraId="6D04AED9" w14:textId="77777777" w:rsidR="00A03A5B" w:rsidRPr="00223EB3" w:rsidRDefault="00A03A5B" w:rsidP="0045739A">
      <w:pPr>
        <w:spacing w:line="360" w:lineRule="auto"/>
        <w:jc w:val="both"/>
        <w:rPr>
          <w:rFonts w:ascii="Arial" w:hAnsi="Arial" w:cs="Arial"/>
          <w:b/>
          <w:bCs/>
          <w:sz w:val="24"/>
          <w:szCs w:val="24"/>
        </w:rPr>
      </w:pPr>
      <w:r w:rsidRPr="00223EB3">
        <w:rPr>
          <w:rFonts w:ascii="Arial" w:hAnsi="Arial" w:cs="Arial"/>
          <w:b/>
          <w:bCs/>
          <w:sz w:val="24"/>
          <w:szCs w:val="24"/>
        </w:rPr>
        <w:t>5. Percepção Pessoal e Reações</w:t>
      </w:r>
    </w:p>
    <w:p w14:paraId="67B4B7CF" w14:textId="77777777" w:rsidR="00A03A5B" w:rsidRPr="00223EB3" w:rsidRDefault="00A03A5B" w:rsidP="0045739A">
      <w:pPr>
        <w:spacing w:line="360" w:lineRule="auto"/>
        <w:jc w:val="both"/>
        <w:rPr>
          <w:rFonts w:ascii="Arial" w:hAnsi="Arial" w:cs="Arial"/>
          <w:sz w:val="24"/>
          <w:szCs w:val="24"/>
        </w:rPr>
      </w:pPr>
      <w:r w:rsidRPr="00223EB3">
        <w:rPr>
          <w:rFonts w:ascii="Arial" w:hAnsi="Arial" w:cs="Arial"/>
          <w:sz w:val="24"/>
          <w:szCs w:val="24"/>
        </w:rPr>
        <w:t>Como você se sentia durante o relacionamento?</w:t>
      </w:r>
    </w:p>
    <w:p w14:paraId="1AFC7F81" w14:textId="77777777" w:rsidR="00A03A5B" w:rsidRPr="00223EB3" w:rsidRDefault="00A03A5B" w:rsidP="0045739A">
      <w:pPr>
        <w:spacing w:line="360" w:lineRule="auto"/>
        <w:jc w:val="both"/>
        <w:rPr>
          <w:rFonts w:ascii="Arial" w:hAnsi="Arial" w:cs="Arial"/>
          <w:sz w:val="24"/>
          <w:szCs w:val="24"/>
        </w:rPr>
      </w:pPr>
      <w:r w:rsidRPr="00223EB3">
        <w:rPr>
          <w:rFonts w:ascii="Arial" w:hAnsi="Arial" w:cs="Arial"/>
          <w:sz w:val="24"/>
          <w:szCs w:val="24"/>
        </w:rPr>
        <w:t>Quais eram seus pensamentos e sentimentos na época?</w:t>
      </w:r>
    </w:p>
    <w:p w14:paraId="019D1C6B" w14:textId="746F166A" w:rsidR="00EE3F08" w:rsidRPr="00223EB3" w:rsidRDefault="00EE3F08" w:rsidP="0045739A">
      <w:pPr>
        <w:spacing w:line="360" w:lineRule="auto"/>
        <w:jc w:val="both"/>
        <w:rPr>
          <w:rFonts w:ascii="Arial" w:hAnsi="Arial" w:cs="Arial"/>
          <w:sz w:val="24"/>
          <w:szCs w:val="24"/>
        </w:rPr>
      </w:pPr>
      <w:r w:rsidRPr="00223EB3">
        <w:rPr>
          <w:rFonts w:ascii="Arial" w:hAnsi="Arial" w:cs="Arial"/>
          <w:sz w:val="24"/>
          <w:szCs w:val="24"/>
        </w:rPr>
        <w:t>Você consegue identificar quais foram suas atitudes nesse relacionamento e os momentos de conflito? E as dele(a)?</w:t>
      </w:r>
    </w:p>
    <w:p w14:paraId="63B442A4" w14:textId="77777777" w:rsidR="00A03A5B" w:rsidRPr="00223EB3" w:rsidRDefault="00A03A5B" w:rsidP="0045739A">
      <w:pPr>
        <w:spacing w:line="360" w:lineRule="auto"/>
        <w:jc w:val="both"/>
        <w:rPr>
          <w:rFonts w:ascii="Arial" w:hAnsi="Arial" w:cs="Arial"/>
          <w:sz w:val="24"/>
          <w:szCs w:val="24"/>
        </w:rPr>
      </w:pPr>
      <w:r w:rsidRPr="00223EB3">
        <w:rPr>
          <w:rFonts w:ascii="Arial" w:hAnsi="Arial" w:cs="Arial"/>
          <w:sz w:val="24"/>
          <w:szCs w:val="24"/>
        </w:rPr>
        <w:t>Você tentou buscar ajuda enquanto estava no relacionamento? De quem?</w:t>
      </w:r>
    </w:p>
    <w:p w14:paraId="156D720F" w14:textId="77777777" w:rsidR="00A03A5B" w:rsidRPr="00223EB3" w:rsidRDefault="00A03A5B" w:rsidP="0045739A">
      <w:pPr>
        <w:spacing w:line="360" w:lineRule="auto"/>
        <w:jc w:val="both"/>
        <w:rPr>
          <w:rFonts w:ascii="Arial" w:hAnsi="Arial" w:cs="Arial"/>
          <w:sz w:val="24"/>
          <w:szCs w:val="24"/>
        </w:rPr>
      </w:pPr>
      <w:r w:rsidRPr="00223EB3">
        <w:rPr>
          <w:rFonts w:ascii="Arial" w:hAnsi="Arial" w:cs="Arial"/>
          <w:sz w:val="24"/>
          <w:szCs w:val="24"/>
        </w:rPr>
        <w:t>Houve tentativas de término antes da separação definitiva (se aplicável)?</w:t>
      </w:r>
    </w:p>
    <w:p w14:paraId="22BD732E" w14:textId="77777777" w:rsidR="00A03A5B" w:rsidRPr="00223EB3" w:rsidRDefault="00A03A5B" w:rsidP="0045739A">
      <w:pPr>
        <w:spacing w:line="360" w:lineRule="auto"/>
        <w:jc w:val="both"/>
        <w:rPr>
          <w:rFonts w:ascii="Arial" w:hAnsi="Arial" w:cs="Arial"/>
          <w:sz w:val="24"/>
          <w:szCs w:val="24"/>
        </w:rPr>
      </w:pPr>
    </w:p>
    <w:p w14:paraId="58F87B5C" w14:textId="77777777" w:rsidR="00A03A5B" w:rsidRPr="00223EB3" w:rsidRDefault="00A03A5B" w:rsidP="0045739A">
      <w:pPr>
        <w:spacing w:line="360" w:lineRule="auto"/>
        <w:jc w:val="both"/>
        <w:rPr>
          <w:rFonts w:ascii="Arial" w:hAnsi="Arial" w:cs="Arial"/>
          <w:b/>
          <w:bCs/>
          <w:sz w:val="24"/>
          <w:szCs w:val="24"/>
        </w:rPr>
      </w:pPr>
      <w:r w:rsidRPr="00223EB3">
        <w:rPr>
          <w:rFonts w:ascii="Arial" w:hAnsi="Arial" w:cs="Arial"/>
          <w:b/>
          <w:bCs/>
          <w:sz w:val="24"/>
          <w:szCs w:val="24"/>
        </w:rPr>
        <w:t>6. Rede de Apoio</w:t>
      </w:r>
    </w:p>
    <w:p w14:paraId="4FA1557B" w14:textId="77777777" w:rsidR="00A03A5B" w:rsidRPr="00223EB3" w:rsidRDefault="00A03A5B" w:rsidP="0045739A">
      <w:pPr>
        <w:spacing w:line="360" w:lineRule="auto"/>
        <w:jc w:val="both"/>
        <w:rPr>
          <w:rFonts w:ascii="Arial" w:hAnsi="Arial" w:cs="Arial"/>
          <w:sz w:val="24"/>
          <w:szCs w:val="24"/>
        </w:rPr>
      </w:pPr>
      <w:r w:rsidRPr="00223EB3">
        <w:rPr>
          <w:rFonts w:ascii="Arial" w:hAnsi="Arial" w:cs="Arial"/>
          <w:sz w:val="24"/>
          <w:szCs w:val="24"/>
        </w:rPr>
        <w:t>Atualmente, você se sente apoiada por familiares, amigos ou outras pessoas?</w:t>
      </w:r>
    </w:p>
    <w:p w14:paraId="7B594073" w14:textId="77777777" w:rsidR="00A03A5B" w:rsidRPr="00223EB3" w:rsidRDefault="00A03A5B" w:rsidP="0045739A">
      <w:pPr>
        <w:spacing w:line="360" w:lineRule="auto"/>
        <w:jc w:val="both"/>
        <w:rPr>
          <w:rFonts w:ascii="Arial" w:hAnsi="Arial" w:cs="Arial"/>
          <w:sz w:val="24"/>
          <w:szCs w:val="24"/>
        </w:rPr>
      </w:pPr>
      <w:r w:rsidRPr="00223EB3">
        <w:rPr>
          <w:rFonts w:ascii="Arial" w:hAnsi="Arial" w:cs="Arial"/>
          <w:sz w:val="24"/>
          <w:szCs w:val="24"/>
        </w:rPr>
        <w:t>Quem você considera como parte da sua rede de apoio?</w:t>
      </w:r>
    </w:p>
    <w:p w14:paraId="2A0A63C8" w14:textId="77777777" w:rsidR="00A03A5B" w:rsidRPr="00223EB3" w:rsidRDefault="00A03A5B" w:rsidP="0045739A">
      <w:pPr>
        <w:spacing w:line="360" w:lineRule="auto"/>
        <w:jc w:val="both"/>
        <w:rPr>
          <w:rFonts w:ascii="Arial" w:hAnsi="Arial" w:cs="Arial"/>
          <w:sz w:val="24"/>
          <w:szCs w:val="24"/>
        </w:rPr>
      </w:pPr>
      <w:r w:rsidRPr="00223EB3">
        <w:rPr>
          <w:rFonts w:ascii="Arial" w:hAnsi="Arial" w:cs="Arial"/>
          <w:sz w:val="24"/>
          <w:szCs w:val="24"/>
        </w:rPr>
        <w:t>Essas pessoas sabem da situação que você viveu?</w:t>
      </w:r>
    </w:p>
    <w:p w14:paraId="72A0CD9B" w14:textId="77777777" w:rsidR="00845544" w:rsidRPr="00223EB3" w:rsidRDefault="00845544" w:rsidP="0045739A">
      <w:pPr>
        <w:spacing w:line="360" w:lineRule="auto"/>
        <w:jc w:val="both"/>
        <w:rPr>
          <w:rFonts w:ascii="Arial" w:hAnsi="Arial" w:cs="Arial"/>
          <w:sz w:val="24"/>
          <w:szCs w:val="24"/>
        </w:rPr>
      </w:pPr>
    </w:p>
    <w:p w14:paraId="5A059943" w14:textId="77777777" w:rsidR="00A03A5B" w:rsidRPr="00223EB3" w:rsidRDefault="00A03A5B" w:rsidP="0045739A">
      <w:pPr>
        <w:spacing w:line="360" w:lineRule="auto"/>
        <w:jc w:val="both"/>
        <w:rPr>
          <w:rFonts w:ascii="Arial" w:hAnsi="Arial" w:cs="Arial"/>
          <w:b/>
          <w:bCs/>
          <w:sz w:val="24"/>
          <w:szCs w:val="24"/>
        </w:rPr>
      </w:pPr>
      <w:r w:rsidRPr="00223EB3">
        <w:rPr>
          <w:rFonts w:ascii="Arial" w:hAnsi="Arial" w:cs="Arial"/>
          <w:b/>
          <w:bCs/>
          <w:sz w:val="24"/>
          <w:szCs w:val="24"/>
        </w:rPr>
        <w:lastRenderedPageBreak/>
        <w:t>7. Impactos e Consequências</w:t>
      </w:r>
    </w:p>
    <w:p w14:paraId="23D58E29" w14:textId="77777777" w:rsidR="00A03A5B" w:rsidRPr="00223EB3" w:rsidRDefault="00A03A5B" w:rsidP="0045739A">
      <w:pPr>
        <w:spacing w:line="360" w:lineRule="auto"/>
        <w:jc w:val="both"/>
        <w:rPr>
          <w:rFonts w:ascii="Arial" w:hAnsi="Arial" w:cs="Arial"/>
          <w:sz w:val="24"/>
          <w:szCs w:val="24"/>
        </w:rPr>
      </w:pPr>
      <w:r w:rsidRPr="00223EB3">
        <w:rPr>
          <w:rFonts w:ascii="Arial" w:hAnsi="Arial" w:cs="Arial"/>
          <w:sz w:val="24"/>
          <w:szCs w:val="24"/>
        </w:rPr>
        <w:t>Que impactos você percebe hoje, emocional, psicológico, físico ou financeiro?</w:t>
      </w:r>
    </w:p>
    <w:p w14:paraId="52BB872C" w14:textId="77777777" w:rsidR="00A03A5B" w:rsidRPr="00223EB3" w:rsidRDefault="00A03A5B" w:rsidP="0045739A">
      <w:pPr>
        <w:spacing w:line="360" w:lineRule="auto"/>
        <w:jc w:val="both"/>
        <w:rPr>
          <w:rFonts w:ascii="Arial" w:hAnsi="Arial" w:cs="Arial"/>
          <w:sz w:val="24"/>
          <w:szCs w:val="24"/>
        </w:rPr>
      </w:pPr>
      <w:r w:rsidRPr="00223EB3">
        <w:rPr>
          <w:rFonts w:ascii="Arial" w:hAnsi="Arial" w:cs="Arial"/>
          <w:sz w:val="24"/>
          <w:szCs w:val="24"/>
        </w:rPr>
        <w:t>Você percebe alterações na sua autoestima, autoconfiança ou na forma como se relaciona com outras pessoas?</w:t>
      </w:r>
    </w:p>
    <w:p w14:paraId="74664245" w14:textId="77777777" w:rsidR="00A03A5B" w:rsidRPr="00223EB3" w:rsidRDefault="00A03A5B" w:rsidP="0045739A">
      <w:pPr>
        <w:spacing w:line="360" w:lineRule="auto"/>
        <w:jc w:val="both"/>
        <w:rPr>
          <w:rFonts w:ascii="Arial" w:hAnsi="Arial" w:cs="Arial"/>
          <w:sz w:val="24"/>
          <w:szCs w:val="24"/>
        </w:rPr>
      </w:pPr>
      <w:r w:rsidRPr="00223EB3">
        <w:rPr>
          <w:rFonts w:ascii="Arial" w:hAnsi="Arial" w:cs="Arial"/>
          <w:sz w:val="24"/>
          <w:szCs w:val="24"/>
        </w:rPr>
        <w:t>Tem dificuldades atuais, como ansiedade, depressão, insônia, crises de pânico ou outros sintomas?</w:t>
      </w:r>
    </w:p>
    <w:p w14:paraId="12094E93" w14:textId="77777777" w:rsidR="00A03A5B" w:rsidRPr="00223EB3" w:rsidRDefault="00A03A5B" w:rsidP="0045739A">
      <w:pPr>
        <w:spacing w:line="360" w:lineRule="auto"/>
        <w:jc w:val="both"/>
        <w:rPr>
          <w:rFonts w:ascii="Arial" w:hAnsi="Arial" w:cs="Arial"/>
          <w:b/>
          <w:bCs/>
          <w:sz w:val="24"/>
          <w:szCs w:val="24"/>
        </w:rPr>
      </w:pPr>
    </w:p>
    <w:p w14:paraId="0A181A79" w14:textId="77777777" w:rsidR="00A03A5B" w:rsidRPr="00223EB3" w:rsidRDefault="00A03A5B" w:rsidP="0045739A">
      <w:pPr>
        <w:spacing w:line="360" w:lineRule="auto"/>
        <w:jc w:val="both"/>
        <w:rPr>
          <w:rFonts w:ascii="Arial" w:hAnsi="Arial" w:cs="Arial"/>
          <w:b/>
          <w:bCs/>
          <w:sz w:val="24"/>
          <w:szCs w:val="24"/>
        </w:rPr>
      </w:pPr>
      <w:r w:rsidRPr="00223EB3">
        <w:rPr>
          <w:rFonts w:ascii="Arial" w:hAnsi="Arial" w:cs="Arial"/>
          <w:b/>
          <w:bCs/>
          <w:sz w:val="24"/>
          <w:szCs w:val="24"/>
        </w:rPr>
        <w:t>8. Histórico Pessoal e Familiar (Breve)</w:t>
      </w:r>
    </w:p>
    <w:p w14:paraId="59BC48DB" w14:textId="77777777" w:rsidR="00A03A5B" w:rsidRPr="00223EB3" w:rsidRDefault="00A03A5B" w:rsidP="0045739A">
      <w:pPr>
        <w:spacing w:line="360" w:lineRule="auto"/>
        <w:jc w:val="both"/>
        <w:rPr>
          <w:rFonts w:ascii="Arial" w:hAnsi="Arial" w:cs="Arial"/>
          <w:sz w:val="24"/>
          <w:szCs w:val="24"/>
        </w:rPr>
      </w:pPr>
      <w:r w:rsidRPr="00223EB3">
        <w:rPr>
          <w:rFonts w:ascii="Arial" w:hAnsi="Arial" w:cs="Arial"/>
          <w:sz w:val="24"/>
          <w:szCs w:val="24"/>
        </w:rPr>
        <w:t>Como foram seus relacionamentos afetivos anteriores?</w:t>
      </w:r>
    </w:p>
    <w:p w14:paraId="0A524C5F" w14:textId="38DE2732" w:rsidR="005C7C46" w:rsidRPr="00223EB3" w:rsidRDefault="005C7C46" w:rsidP="0045739A">
      <w:pPr>
        <w:spacing w:line="360" w:lineRule="auto"/>
        <w:jc w:val="both"/>
        <w:rPr>
          <w:rFonts w:ascii="Arial" w:hAnsi="Arial" w:cs="Arial"/>
          <w:sz w:val="24"/>
          <w:szCs w:val="24"/>
        </w:rPr>
      </w:pPr>
      <w:r w:rsidRPr="00223EB3">
        <w:rPr>
          <w:rFonts w:ascii="Arial" w:hAnsi="Arial" w:cs="Arial"/>
          <w:sz w:val="24"/>
          <w:szCs w:val="24"/>
        </w:rPr>
        <w:t>Relembre seus relacionamentos passados e veja se há repetições. Quais situações se repetiram?</w:t>
      </w:r>
    </w:p>
    <w:p w14:paraId="2743DC8A" w14:textId="77777777" w:rsidR="00A03A5B" w:rsidRPr="00223EB3" w:rsidRDefault="00A03A5B" w:rsidP="0045739A">
      <w:pPr>
        <w:spacing w:line="360" w:lineRule="auto"/>
        <w:jc w:val="both"/>
        <w:rPr>
          <w:rFonts w:ascii="Arial" w:hAnsi="Arial" w:cs="Arial"/>
          <w:sz w:val="24"/>
          <w:szCs w:val="24"/>
        </w:rPr>
      </w:pPr>
      <w:r w:rsidRPr="00223EB3">
        <w:rPr>
          <w:rFonts w:ascii="Arial" w:hAnsi="Arial" w:cs="Arial"/>
          <w:sz w:val="24"/>
          <w:szCs w:val="24"/>
        </w:rPr>
        <w:t>Como você percebe sua história familiar, especialmente no que diz respeito a modelos de relacionamento?</w:t>
      </w:r>
    </w:p>
    <w:p w14:paraId="717071F2" w14:textId="77777777" w:rsidR="00A03A5B" w:rsidRPr="00223EB3" w:rsidRDefault="00A03A5B" w:rsidP="0045739A">
      <w:pPr>
        <w:spacing w:line="360" w:lineRule="auto"/>
        <w:jc w:val="both"/>
        <w:rPr>
          <w:rFonts w:ascii="Arial" w:hAnsi="Arial" w:cs="Arial"/>
          <w:sz w:val="24"/>
          <w:szCs w:val="24"/>
        </w:rPr>
      </w:pPr>
      <w:r w:rsidRPr="00223EB3">
        <w:rPr>
          <w:rFonts w:ascii="Arial" w:hAnsi="Arial" w:cs="Arial"/>
          <w:sz w:val="24"/>
          <w:szCs w:val="24"/>
        </w:rPr>
        <w:t>Houve experiências anteriores de violência (na infância, adolescência ou vida adulta)?</w:t>
      </w:r>
    </w:p>
    <w:p w14:paraId="121A6EA0" w14:textId="32BFABD3" w:rsidR="00EE3F08" w:rsidRPr="00223EB3" w:rsidRDefault="00EE3F08" w:rsidP="0045739A">
      <w:pPr>
        <w:spacing w:line="360" w:lineRule="auto"/>
        <w:jc w:val="both"/>
        <w:rPr>
          <w:rFonts w:ascii="Arial" w:hAnsi="Arial" w:cs="Arial"/>
          <w:sz w:val="24"/>
          <w:szCs w:val="24"/>
        </w:rPr>
      </w:pPr>
      <w:r w:rsidRPr="00223EB3">
        <w:rPr>
          <w:rFonts w:ascii="Arial" w:hAnsi="Arial" w:cs="Arial"/>
          <w:sz w:val="24"/>
          <w:szCs w:val="24"/>
        </w:rPr>
        <w:t>Há “heranças familiares” que devem ser modificadas, como sacrificar-se para cuidar do outro, tolerar a violência, atacar o/a parceiro/a com críticas destrutivas, criticar em público ou outras?</w:t>
      </w:r>
    </w:p>
    <w:p w14:paraId="2DA86232" w14:textId="77777777" w:rsidR="00845544" w:rsidRPr="00223EB3" w:rsidRDefault="00845544" w:rsidP="0045739A">
      <w:pPr>
        <w:spacing w:line="360" w:lineRule="auto"/>
        <w:jc w:val="both"/>
        <w:rPr>
          <w:rFonts w:ascii="Arial" w:hAnsi="Arial" w:cs="Arial"/>
          <w:b/>
          <w:bCs/>
          <w:sz w:val="24"/>
          <w:szCs w:val="24"/>
        </w:rPr>
      </w:pPr>
    </w:p>
    <w:p w14:paraId="2F184568" w14:textId="5A774BEB" w:rsidR="00A03A5B" w:rsidRPr="00223EB3" w:rsidRDefault="00A03A5B" w:rsidP="0045739A">
      <w:pPr>
        <w:spacing w:line="360" w:lineRule="auto"/>
        <w:jc w:val="both"/>
        <w:rPr>
          <w:rFonts w:ascii="Arial" w:hAnsi="Arial" w:cs="Arial"/>
          <w:b/>
          <w:bCs/>
          <w:sz w:val="24"/>
          <w:szCs w:val="24"/>
        </w:rPr>
      </w:pPr>
      <w:r w:rsidRPr="00223EB3">
        <w:rPr>
          <w:rFonts w:ascii="Arial" w:hAnsi="Arial" w:cs="Arial"/>
          <w:b/>
          <w:bCs/>
          <w:sz w:val="24"/>
          <w:szCs w:val="24"/>
        </w:rPr>
        <w:t>9. Saúde Mental e Física Atual</w:t>
      </w:r>
    </w:p>
    <w:p w14:paraId="512B71DC" w14:textId="77777777" w:rsidR="00A03A5B" w:rsidRPr="00223EB3" w:rsidRDefault="00A03A5B" w:rsidP="0045739A">
      <w:pPr>
        <w:spacing w:line="360" w:lineRule="auto"/>
        <w:jc w:val="both"/>
        <w:rPr>
          <w:rFonts w:ascii="Arial" w:hAnsi="Arial" w:cs="Arial"/>
          <w:sz w:val="24"/>
          <w:szCs w:val="24"/>
        </w:rPr>
      </w:pPr>
      <w:r w:rsidRPr="00223EB3">
        <w:rPr>
          <w:rFonts w:ascii="Arial" w:hAnsi="Arial" w:cs="Arial"/>
          <w:sz w:val="24"/>
          <w:szCs w:val="24"/>
        </w:rPr>
        <w:t>Está realizando acompanhamento psicológico, psiquiátrico ou utilizando medicação atualmente?</w:t>
      </w:r>
    </w:p>
    <w:p w14:paraId="0ABBF5EB" w14:textId="77777777" w:rsidR="00A03A5B" w:rsidRPr="00223EB3" w:rsidRDefault="00A03A5B" w:rsidP="0045739A">
      <w:pPr>
        <w:spacing w:line="360" w:lineRule="auto"/>
        <w:jc w:val="both"/>
        <w:rPr>
          <w:rFonts w:ascii="Arial" w:hAnsi="Arial" w:cs="Arial"/>
          <w:sz w:val="24"/>
          <w:szCs w:val="24"/>
        </w:rPr>
      </w:pPr>
      <w:r w:rsidRPr="00223EB3">
        <w:rPr>
          <w:rFonts w:ascii="Arial" w:hAnsi="Arial" w:cs="Arial"/>
          <w:sz w:val="24"/>
          <w:szCs w:val="24"/>
        </w:rPr>
        <w:t>Realiza algum outro tratamento de saúde?</w:t>
      </w:r>
    </w:p>
    <w:p w14:paraId="67D5E88C" w14:textId="77777777" w:rsidR="00A03A5B" w:rsidRPr="00223EB3" w:rsidRDefault="00A03A5B" w:rsidP="0045739A">
      <w:pPr>
        <w:spacing w:line="360" w:lineRule="auto"/>
        <w:jc w:val="both"/>
        <w:rPr>
          <w:rFonts w:ascii="Arial" w:hAnsi="Arial" w:cs="Arial"/>
          <w:sz w:val="24"/>
          <w:szCs w:val="24"/>
        </w:rPr>
      </w:pPr>
      <w:r w:rsidRPr="00223EB3">
        <w:rPr>
          <w:rFonts w:ascii="Arial" w:hAnsi="Arial" w:cs="Arial"/>
          <w:sz w:val="24"/>
          <w:szCs w:val="24"/>
        </w:rPr>
        <w:t>Como estão seu sono, apetite e energia no dia a dia?</w:t>
      </w:r>
    </w:p>
    <w:p w14:paraId="14473B32" w14:textId="77777777" w:rsidR="00A03A5B" w:rsidRPr="00223EB3" w:rsidRDefault="00A03A5B" w:rsidP="0045739A">
      <w:pPr>
        <w:spacing w:line="360" w:lineRule="auto"/>
        <w:jc w:val="both"/>
        <w:rPr>
          <w:rFonts w:ascii="Arial" w:hAnsi="Arial" w:cs="Arial"/>
          <w:sz w:val="24"/>
          <w:szCs w:val="24"/>
        </w:rPr>
      </w:pPr>
    </w:p>
    <w:p w14:paraId="0BB6BC11" w14:textId="77777777" w:rsidR="00A03A5B" w:rsidRPr="00223EB3" w:rsidRDefault="00A03A5B" w:rsidP="0045739A">
      <w:pPr>
        <w:spacing w:line="360" w:lineRule="auto"/>
        <w:jc w:val="both"/>
        <w:rPr>
          <w:rFonts w:ascii="Arial" w:hAnsi="Arial" w:cs="Arial"/>
          <w:b/>
          <w:bCs/>
          <w:sz w:val="24"/>
          <w:szCs w:val="24"/>
        </w:rPr>
      </w:pPr>
      <w:r w:rsidRPr="00223EB3">
        <w:rPr>
          <w:rFonts w:ascii="Arial" w:hAnsi="Arial" w:cs="Arial"/>
          <w:b/>
          <w:bCs/>
          <w:sz w:val="24"/>
          <w:szCs w:val="24"/>
        </w:rPr>
        <w:t>10. Expectativas em Relação ao Acompanhamento</w:t>
      </w:r>
    </w:p>
    <w:p w14:paraId="7C5995EA" w14:textId="77777777" w:rsidR="00A03A5B" w:rsidRPr="00223EB3" w:rsidRDefault="00A03A5B" w:rsidP="0045739A">
      <w:pPr>
        <w:spacing w:line="360" w:lineRule="auto"/>
        <w:jc w:val="both"/>
        <w:rPr>
          <w:rFonts w:ascii="Arial" w:hAnsi="Arial" w:cs="Arial"/>
          <w:sz w:val="24"/>
          <w:szCs w:val="24"/>
        </w:rPr>
      </w:pPr>
      <w:r w:rsidRPr="00223EB3">
        <w:rPr>
          <w:rFonts w:ascii="Arial" w:hAnsi="Arial" w:cs="Arial"/>
          <w:sz w:val="24"/>
          <w:szCs w:val="24"/>
        </w:rPr>
        <w:t>O que você espera desse processo terapêutico?</w:t>
      </w:r>
    </w:p>
    <w:p w14:paraId="13D925A0" w14:textId="77777777" w:rsidR="00A03A5B" w:rsidRPr="00223EB3" w:rsidRDefault="00A03A5B" w:rsidP="0045739A">
      <w:pPr>
        <w:spacing w:line="360" w:lineRule="auto"/>
        <w:jc w:val="both"/>
        <w:rPr>
          <w:rFonts w:ascii="Arial" w:hAnsi="Arial" w:cs="Arial"/>
          <w:sz w:val="24"/>
          <w:szCs w:val="24"/>
        </w:rPr>
      </w:pPr>
      <w:r w:rsidRPr="00223EB3">
        <w:rPr>
          <w:rFonts w:ascii="Arial" w:hAnsi="Arial" w:cs="Arial"/>
          <w:sz w:val="24"/>
          <w:szCs w:val="24"/>
        </w:rPr>
        <w:lastRenderedPageBreak/>
        <w:t>Há algo que considera essencial trabalhar aqui?</w:t>
      </w:r>
    </w:p>
    <w:p w14:paraId="0C852918" w14:textId="77777777" w:rsidR="00A03A5B" w:rsidRPr="00223EB3" w:rsidRDefault="00A03A5B" w:rsidP="0045739A">
      <w:pPr>
        <w:spacing w:line="360" w:lineRule="auto"/>
        <w:jc w:val="both"/>
        <w:rPr>
          <w:rFonts w:ascii="Arial" w:hAnsi="Arial" w:cs="Arial"/>
          <w:sz w:val="24"/>
          <w:szCs w:val="24"/>
        </w:rPr>
      </w:pPr>
    </w:p>
    <w:p w14:paraId="6B863982" w14:textId="77777777" w:rsidR="00A03A5B" w:rsidRPr="00223EB3" w:rsidRDefault="00A03A5B" w:rsidP="0045739A">
      <w:pPr>
        <w:spacing w:line="360" w:lineRule="auto"/>
        <w:jc w:val="both"/>
        <w:rPr>
          <w:rFonts w:ascii="Arial" w:hAnsi="Arial" w:cs="Arial"/>
          <w:b/>
          <w:bCs/>
          <w:sz w:val="24"/>
          <w:szCs w:val="24"/>
        </w:rPr>
      </w:pPr>
      <w:r w:rsidRPr="00223EB3">
        <w:rPr>
          <w:rFonts w:ascii="Arial" w:hAnsi="Arial" w:cs="Arial"/>
          <w:b/>
          <w:bCs/>
          <w:sz w:val="24"/>
          <w:szCs w:val="24"/>
        </w:rPr>
        <w:t>11. Encerramento da Entrevista</w:t>
      </w:r>
    </w:p>
    <w:p w14:paraId="17592E7C" w14:textId="77777777" w:rsidR="00A03A5B" w:rsidRPr="00223EB3" w:rsidRDefault="00A03A5B" w:rsidP="0045739A">
      <w:pPr>
        <w:spacing w:line="360" w:lineRule="auto"/>
        <w:jc w:val="both"/>
        <w:rPr>
          <w:rFonts w:ascii="Arial" w:hAnsi="Arial" w:cs="Arial"/>
          <w:sz w:val="24"/>
          <w:szCs w:val="24"/>
        </w:rPr>
      </w:pPr>
      <w:r w:rsidRPr="00223EB3">
        <w:rPr>
          <w:rFonts w:ascii="Arial" w:hAnsi="Arial" w:cs="Arial"/>
          <w:sz w:val="24"/>
          <w:szCs w:val="24"/>
        </w:rPr>
        <w:t>Validação da coragem e da importância do passo dado em buscar ajuda.</w:t>
      </w:r>
    </w:p>
    <w:p w14:paraId="53590112" w14:textId="77777777" w:rsidR="00A03A5B" w:rsidRPr="00223EB3" w:rsidRDefault="00A03A5B" w:rsidP="0045739A">
      <w:pPr>
        <w:spacing w:line="360" w:lineRule="auto"/>
        <w:jc w:val="both"/>
        <w:rPr>
          <w:rFonts w:ascii="Arial" w:hAnsi="Arial" w:cs="Arial"/>
          <w:sz w:val="24"/>
          <w:szCs w:val="24"/>
        </w:rPr>
      </w:pPr>
      <w:r w:rsidRPr="00223EB3">
        <w:rPr>
          <w:rFonts w:ascii="Arial" w:hAnsi="Arial" w:cs="Arial"/>
          <w:sz w:val="24"/>
          <w:szCs w:val="24"/>
        </w:rPr>
        <w:t>Combinar próximos passos, frequência dos atendimentos e ajustes necessários.</w:t>
      </w:r>
    </w:p>
    <w:p w14:paraId="188AE7F5" w14:textId="77777777" w:rsidR="00A03A5B" w:rsidRPr="00223EB3" w:rsidRDefault="00A03A5B" w:rsidP="0045739A">
      <w:pPr>
        <w:spacing w:line="360" w:lineRule="auto"/>
        <w:jc w:val="both"/>
        <w:rPr>
          <w:rFonts w:ascii="Arial" w:hAnsi="Arial" w:cs="Arial"/>
          <w:sz w:val="24"/>
          <w:szCs w:val="24"/>
        </w:rPr>
      </w:pPr>
    </w:p>
    <w:p w14:paraId="7F809EA3" w14:textId="1DE00CE6" w:rsidR="00A03A5B" w:rsidRPr="00223EB3" w:rsidRDefault="00942948" w:rsidP="0045739A">
      <w:pPr>
        <w:spacing w:line="360" w:lineRule="auto"/>
        <w:jc w:val="both"/>
        <w:rPr>
          <w:rFonts w:ascii="Arial" w:hAnsi="Arial" w:cs="Arial"/>
          <w:i/>
          <w:iCs/>
          <w:sz w:val="24"/>
          <w:szCs w:val="24"/>
        </w:rPr>
      </w:pPr>
      <w:r w:rsidRPr="00223EB3">
        <w:rPr>
          <w:rFonts w:ascii="Arial" w:hAnsi="Arial" w:cs="Arial"/>
          <w:b/>
          <w:bCs/>
          <w:sz w:val="24"/>
          <w:szCs w:val="24"/>
        </w:rPr>
        <w:t>Observação:</w:t>
      </w:r>
      <w:r w:rsidRPr="00223EB3">
        <w:rPr>
          <w:rFonts w:ascii="Arial" w:hAnsi="Arial" w:cs="Arial"/>
          <w:sz w:val="24"/>
          <w:szCs w:val="24"/>
        </w:rPr>
        <w:t xml:space="preserve"> </w:t>
      </w:r>
      <w:r w:rsidR="00A03A5B" w:rsidRPr="00223EB3">
        <w:rPr>
          <w:rFonts w:ascii="Arial" w:hAnsi="Arial" w:cs="Arial"/>
          <w:sz w:val="24"/>
          <w:szCs w:val="24"/>
        </w:rPr>
        <w:t>Deixar claro que ela está em um espaço seguro e acolhedor</w:t>
      </w:r>
      <w:r w:rsidR="005121B6" w:rsidRPr="00223EB3">
        <w:rPr>
          <w:rFonts w:ascii="Arial" w:hAnsi="Arial" w:cs="Arial"/>
          <w:sz w:val="24"/>
          <w:szCs w:val="24"/>
        </w:rPr>
        <w:t xml:space="preserve">, como por exemplo: </w:t>
      </w:r>
      <w:r w:rsidR="00A03A5B" w:rsidRPr="00223EB3">
        <w:rPr>
          <w:rFonts w:ascii="Arial" w:hAnsi="Arial" w:cs="Arial"/>
          <w:sz w:val="24"/>
          <w:szCs w:val="24"/>
        </w:rPr>
        <w:t>"</w:t>
      </w:r>
      <w:r w:rsidR="00A03A5B" w:rsidRPr="00223EB3">
        <w:rPr>
          <w:rFonts w:ascii="Arial" w:hAnsi="Arial" w:cs="Arial"/>
          <w:i/>
          <w:iCs/>
          <w:sz w:val="24"/>
          <w:szCs w:val="24"/>
        </w:rPr>
        <w:t>Quero reforçar que é muito significativo você estar aqui buscando cuidado. Esse é um espaço livre de julgamentos e nosso objetivo será olhar, juntos, para sua história, suas feridas, mas também para suas forças e possibilidades de reconstrução."</w:t>
      </w:r>
    </w:p>
    <w:p w14:paraId="0452E1F5" w14:textId="77777777" w:rsidR="007C27FC" w:rsidRPr="007D2330" w:rsidRDefault="007C27FC" w:rsidP="00A03A5B">
      <w:pPr>
        <w:jc w:val="both"/>
        <w:rPr>
          <w:rFonts w:ascii="Arial" w:hAnsi="Arial" w:cs="Arial"/>
          <w:sz w:val="24"/>
          <w:szCs w:val="24"/>
        </w:rPr>
      </w:pPr>
    </w:p>
    <w:p w14:paraId="1C71B600" w14:textId="77777777" w:rsidR="00DF65F9" w:rsidRPr="007D2330" w:rsidRDefault="00DF65F9" w:rsidP="00A03A5B">
      <w:pPr>
        <w:jc w:val="both"/>
        <w:rPr>
          <w:rFonts w:ascii="Arial" w:hAnsi="Arial" w:cs="Arial"/>
          <w:b/>
          <w:bCs/>
          <w:sz w:val="24"/>
          <w:szCs w:val="24"/>
        </w:rPr>
      </w:pPr>
    </w:p>
    <w:p w14:paraId="6677EA05" w14:textId="77777777" w:rsidR="00DF65F9" w:rsidRPr="007D2330" w:rsidRDefault="00DF65F9" w:rsidP="00A03A5B">
      <w:pPr>
        <w:jc w:val="both"/>
        <w:rPr>
          <w:rFonts w:ascii="Arial" w:hAnsi="Arial" w:cs="Arial"/>
          <w:b/>
          <w:bCs/>
          <w:sz w:val="24"/>
          <w:szCs w:val="24"/>
        </w:rPr>
      </w:pPr>
    </w:p>
    <w:p w14:paraId="0B07D068" w14:textId="77777777" w:rsidR="00DF65F9" w:rsidRPr="007D2330" w:rsidRDefault="00DF65F9" w:rsidP="00A03A5B">
      <w:pPr>
        <w:jc w:val="both"/>
        <w:rPr>
          <w:rFonts w:ascii="Arial" w:hAnsi="Arial" w:cs="Arial"/>
          <w:b/>
          <w:bCs/>
          <w:sz w:val="24"/>
          <w:szCs w:val="24"/>
        </w:rPr>
      </w:pPr>
    </w:p>
    <w:p w14:paraId="454D05FE" w14:textId="77777777" w:rsidR="00DF65F9" w:rsidRPr="007D2330" w:rsidRDefault="00DF65F9" w:rsidP="00A03A5B">
      <w:pPr>
        <w:jc w:val="both"/>
        <w:rPr>
          <w:rFonts w:ascii="Arial" w:hAnsi="Arial" w:cs="Arial"/>
          <w:b/>
          <w:bCs/>
          <w:sz w:val="24"/>
          <w:szCs w:val="24"/>
        </w:rPr>
      </w:pPr>
    </w:p>
    <w:p w14:paraId="0D285131" w14:textId="77777777" w:rsidR="00DF65F9" w:rsidRPr="007D2330" w:rsidRDefault="00DF65F9" w:rsidP="00A03A5B">
      <w:pPr>
        <w:jc w:val="both"/>
        <w:rPr>
          <w:rFonts w:ascii="Arial" w:hAnsi="Arial" w:cs="Arial"/>
          <w:b/>
          <w:bCs/>
          <w:sz w:val="24"/>
          <w:szCs w:val="24"/>
        </w:rPr>
      </w:pPr>
    </w:p>
    <w:bookmarkEnd w:id="2"/>
    <w:p w14:paraId="7458F7BC" w14:textId="77777777" w:rsidR="00DF65F9" w:rsidRPr="007D2330" w:rsidRDefault="00DF65F9" w:rsidP="00A03A5B">
      <w:pPr>
        <w:jc w:val="both"/>
        <w:rPr>
          <w:rFonts w:ascii="Arial" w:hAnsi="Arial" w:cs="Arial"/>
          <w:b/>
          <w:bCs/>
          <w:sz w:val="24"/>
          <w:szCs w:val="24"/>
        </w:rPr>
      </w:pPr>
    </w:p>
    <w:p w14:paraId="667BAF20" w14:textId="77777777" w:rsidR="00DF65F9" w:rsidRDefault="00DF65F9" w:rsidP="00A03A5B">
      <w:pPr>
        <w:jc w:val="both"/>
        <w:rPr>
          <w:rFonts w:ascii="Arial" w:hAnsi="Arial" w:cs="Arial"/>
          <w:b/>
          <w:bCs/>
          <w:sz w:val="24"/>
          <w:szCs w:val="24"/>
        </w:rPr>
      </w:pPr>
    </w:p>
    <w:p w14:paraId="36100372" w14:textId="77777777" w:rsidR="0045739A" w:rsidRDefault="0045739A" w:rsidP="00A03A5B">
      <w:pPr>
        <w:jc w:val="both"/>
        <w:rPr>
          <w:rFonts w:ascii="Arial" w:hAnsi="Arial" w:cs="Arial"/>
          <w:b/>
          <w:bCs/>
          <w:sz w:val="24"/>
          <w:szCs w:val="24"/>
        </w:rPr>
      </w:pPr>
    </w:p>
    <w:p w14:paraId="36B819B4" w14:textId="77777777" w:rsidR="0045739A" w:rsidRDefault="0045739A" w:rsidP="00A03A5B">
      <w:pPr>
        <w:jc w:val="both"/>
        <w:rPr>
          <w:rFonts w:ascii="Arial" w:hAnsi="Arial" w:cs="Arial"/>
          <w:b/>
          <w:bCs/>
          <w:sz w:val="24"/>
          <w:szCs w:val="24"/>
        </w:rPr>
      </w:pPr>
    </w:p>
    <w:p w14:paraId="67986B5B" w14:textId="77777777" w:rsidR="0045739A" w:rsidRDefault="0045739A" w:rsidP="00A03A5B">
      <w:pPr>
        <w:jc w:val="both"/>
        <w:rPr>
          <w:rFonts w:ascii="Arial" w:hAnsi="Arial" w:cs="Arial"/>
          <w:b/>
          <w:bCs/>
          <w:sz w:val="24"/>
          <w:szCs w:val="24"/>
        </w:rPr>
      </w:pPr>
    </w:p>
    <w:p w14:paraId="19734398" w14:textId="77777777" w:rsidR="0045739A" w:rsidRDefault="0045739A" w:rsidP="00A03A5B">
      <w:pPr>
        <w:jc w:val="both"/>
        <w:rPr>
          <w:rFonts w:ascii="Arial" w:hAnsi="Arial" w:cs="Arial"/>
          <w:b/>
          <w:bCs/>
          <w:sz w:val="24"/>
          <w:szCs w:val="24"/>
        </w:rPr>
      </w:pPr>
    </w:p>
    <w:p w14:paraId="4DA7399E" w14:textId="77777777" w:rsidR="0045739A" w:rsidRDefault="0045739A" w:rsidP="00A03A5B">
      <w:pPr>
        <w:jc w:val="both"/>
        <w:rPr>
          <w:rFonts w:ascii="Arial" w:hAnsi="Arial" w:cs="Arial"/>
          <w:b/>
          <w:bCs/>
          <w:sz w:val="24"/>
          <w:szCs w:val="24"/>
        </w:rPr>
      </w:pPr>
    </w:p>
    <w:p w14:paraId="59582FBA" w14:textId="77777777" w:rsidR="0045739A" w:rsidRDefault="0045739A" w:rsidP="00A03A5B">
      <w:pPr>
        <w:jc w:val="both"/>
        <w:rPr>
          <w:rFonts w:ascii="Arial" w:hAnsi="Arial" w:cs="Arial"/>
          <w:b/>
          <w:bCs/>
          <w:sz w:val="24"/>
          <w:szCs w:val="24"/>
        </w:rPr>
      </w:pPr>
    </w:p>
    <w:p w14:paraId="5602ED2E" w14:textId="77777777" w:rsidR="0045739A" w:rsidRDefault="0045739A" w:rsidP="00A03A5B">
      <w:pPr>
        <w:jc w:val="both"/>
        <w:rPr>
          <w:rFonts w:ascii="Arial" w:hAnsi="Arial" w:cs="Arial"/>
          <w:b/>
          <w:bCs/>
          <w:sz w:val="24"/>
          <w:szCs w:val="24"/>
        </w:rPr>
      </w:pPr>
    </w:p>
    <w:p w14:paraId="734B2720" w14:textId="77777777" w:rsidR="002A38C3" w:rsidRPr="007D2330" w:rsidRDefault="002A38C3" w:rsidP="00A03A5B">
      <w:pPr>
        <w:jc w:val="both"/>
        <w:rPr>
          <w:rFonts w:ascii="Arial" w:hAnsi="Arial" w:cs="Arial"/>
          <w:b/>
          <w:bCs/>
          <w:sz w:val="24"/>
          <w:szCs w:val="24"/>
        </w:rPr>
      </w:pPr>
    </w:p>
    <w:p w14:paraId="6996C4E8" w14:textId="77777777" w:rsidR="00DF65F9" w:rsidRPr="007D2330" w:rsidRDefault="00DF65F9" w:rsidP="00A03A5B">
      <w:pPr>
        <w:jc w:val="both"/>
        <w:rPr>
          <w:rFonts w:ascii="Arial" w:hAnsi="Arial" w:cs="Arial"/>
          <w:b/>
          <w:bCs/>
          <w:sz w:val="24"/>
          <w:szCs w:val="24"/>
        </w:rPr>
      </w:pPr>
    </w:p>
    <w:p w14:paraId="012D46AF" w14:textId="77777777" w:rsidR="00DF65F9" w:rsidRPr="007D2330" w:rsidRDefault="00DF65F9" w:rsidP="00A03A5B">
      <w:pPr>
        <w:jc w:val="both"/>
        <w:rPr>
          <w:rFonts w:ascii="Arial" w:hAnsi="Arial" w:cs="Arial"/>
          <w:b/>
          <w:bCs/>
          <w:sz w:val="24"/>
          <w:szCs w:val="24"/>
        </w:rPr>
      </w:pPr>
    </w:p>
    <w:p w14:paraId="00EF8D3F" w14:textId="0F7165E7" w:rsidR="005121B6" w:rsidRPr="007D2330" w:rsidRDefault="0035331D" w:rsidP="00A03A5B">
      <w:pPr>
        <w:jc w:val="both"/>
        <w:rPr>
          <w:rFonts w:ascii="Arial" w:hAnsi="Arial" w:cs="Arial"/>
          <w:b/>
          <w:bCs/>
          <w:sz w:val="24"/>
          <w:szCs w:val="24"/>
        </w:rPr>
      </w:pPr>
      <w:r w:rsidRPr="007D2330">
        <w:rPr>
          <w:rFonts w:ascii="Arial" w:hAnsi="Arial" w:cs="Arial"/>
          <w:b/>
          <w:bCs/>
          <w:sz w:val="24"/>
          <w:szCs w:val="24"/>
        </w:rPr>
        <w:lastRenderedPageBreak/>
        <w:t>Estágios de Mudança em Relacionamentos Abusivos</w:t>
      </w:r>
    </w:p>
    <w:p w14:paraId="28326379" w14:textId="77777777" w:rsidR="00AA4EEC" w:rsidRPr="007D2330" w:rsidRDefault="00AA4EEC" w:rsidP="00AA4EEC">
      <w:pPr>
        <w:jc w:val="both"/>
        <w:rPr>
          <w:rFonts w:ascii="Arial" w:hAnsi="Arial" w:cs="Arial"/>
          <w:sz w:val="24"/>
          <w:szCs w:val="24"/>
        </w:rPr>
      </w:pPr>
    </w:p>
    <w:p w14:paraId="06395AF1" w14:textId="32CDEFA2" w:rsidR="009A4B51" w:rsidRPr="007D2330" w:rsidRDefault="009A4B51" w:rsidP="00BC5D88">
      <w:pPr>
        <w:spacing w:line="360" w:lineRule="auto"/>
        <w:ind w:firstLine="1134"/>
        <w:jc w:val="both"/>
        <w:rPr>
          <w:rFonts w:ascii="Arial" w:hAnsi="Arial" w:cs="Arial"/>
          <w:sz w:val="24"/>
          <w:szCs w:val="24"/>
        </w:rPr>
      </w:pPr>
      <w:r w:rsidRPr="007D2330">
        <w:rPr>
          <w:rFonts w:ascii="Arial" w:hAnsi="Arial" w:cs="Arial"/>
          <w:sz w:val="24"/>
          <w:szCs w:val="24"/>
        </w:rPr>
        <w:t>Outro ponto a ser considerado na avaliação inicial é compreender qual a disposição da pessoa que procurou ajuda para fazer as mudanças necessárias em sua vida.</w:t>
      </w:r>
    </w:p>
    <w:p w14:paraId="078D6D59" w14:textId="4EF3C9D6" w:rsidR="00845544" w:rsidRPr="007D2330" w:rsidRDefault="00845544" w:rsidP="00BC5D88">
      <w:pPr>
        <w:spacing w:line="360" w:lineRule="auto"/>
        <w:ind w:firstLine="1134"/>
        <w:jc w:val="both"/>
        <w:rPr>
          <w:rFonts w:ascii="Arial" w:hAnsi="Arial" w:cs="Arial"/>
          <w:sz w:val="24"/>
          <w:szCs w:val="24"/>
        </w:rPr>
      </w:pPr>
      <w:r w:rsidRPr="007D2330">
        <w:rPr>
          <w:rFonts w:ascii="Arial" w:hAnsi="Arial" w:cs="Arial"/>
          <w:sz w:val="24"/>
          <w:szCs w:val="24"/>
        </w:rPr>
        <w:t xml:space="preserve">O Modelo </w:t>
      </w:r>
      <w:proofErr w:type="spellStart"/>
      <w:r w:rsidRPr="007D2330">
        <w:rPr>
          <w:rFonts w:ascii="Arial" w:hAnsi="Arial" w:cs="Arial"/>
          <w:sz w:val="24"/>
          <w:szCs w:val="24"/>
        </w:rPr>
        <w:t>Transteórico</w:t>
      </w:r>
      <w:proofErr w:type="spellEnd"/>
      <w:r w:rsidRPr="007D2330">
        <w:rPr>
          <w:rFonts w:ascii="Arial" w:hAnsi="Arial" w:cs="Arial"/>
          <w:sz w:val="24"/>
          <w:szCs w:val="24"/>
        </w:rPr>
        <w:t xml:space="preserve"> de Mudança (Prochaska &amp; </w:t>
      </w:r>
      <w:proofErr w:type="spellStart"/>
      <w:r w:rsidRPr="007D2330">
        <w:rPr>
          <w:rFonts w:ascii="Arial" w:hAnsi="Arial" w:cs="Arial"/>
          <w:sz w:val="24"/>
          <w:szCs w:val="24"/>
        </w:rPr>
        <w:t>DiClemente</w:t>
      </w:r>
      <w:proofErr w:type="spellEnd"/>
      <w:r w:rsidRPr="007D2330">
        <w:rPr>
          <w:rFonts w:ascii="Arial" w:hAnsi="Arial" w:cs="Arial"/>
          <w:sz w:val="24"/>
          <w:szCs w:val="24"/>
        </w:rPr>
        <w:t>, 1983), inicialmente desenvolvido para o processo de parar de fumar, é um instrumento muito utilizado para entender e apoiar a mudança de comportamento em diversos contextos, como saúde, educação e desenvolvimento pessoal.</w:t>
      </w:r>
    </w:p>
    <w:p w14:paraId="301EE71C" w14:textId="61BB127C" w:rsidR="00AA4EEC" w:rsidRPr="007D2330" w:rsidRDefault="00AA4EEC" w:rsidP="00BC5D88">
      <w:pPr>
        <w:spacing w:line="360" w:lineRule="auto"/>
        <w:ind w:firstLine="1134"/>
        <w:jc w:val="both"/>
        <w:rPr>
          <w:rFonts w:ascii="Arial" w:hAnsi="Arial" w:cs="Arial"/>
          <w:sz w:val="24"/>
          <w:szCs w:val="24"/>
        </w:rPr>
      </w:pPr>
      <w:r w:rsidRPr="007D2330">
        <w:rPr>
          <w:rFonts w:ascii="Arial" w:hAnsi="Arial" w:cs="Arial"/>
          <w:sz w:val="24"/>
          <w:szCs w:val="24"/>
        </w:rPr>
        <w:t xml:space="preserve">Murta et al (2014) propõe uma adaptação </w:t>
      </w:r>
      <w:r w:rsidR="00845544" w:rsidRPr="007D2330">
        <w:rPr>
          <w:rFonts w:ascii="Arial" w:hAnsi="Arial" w:cs="Arial"/>
          <w:sz w:val="24"/>
          <w:szCs w:val="24"/>
        </w:rPr>
        <w:t xml:space="preserve">deste modelo </w:t>
      </w:r>
      <w:r w:rsidRPr="007D2330">
        <w:rPr>
          <w:rFonts w:ascii="Arial" w:hAnsi="Arial" w:cs="Arial"/>
          <w:sz w:val="24"/>
          <w:szCs w:val="24"/>
        </w:rPr>
        <w:t>para reconhecer as várias fases de mudança frente ao término de um relacionamento abusivo (Edwards et al., 2012):</w:t>
      </w:r>
    </w:p>
    <w:p w14:paraId="2C94E1F5" w14:textId="77777777" w:rsidR="00AA4EEC" w:rsidRPr="007D2330" w:rsidRDefault="00AA4EEC" w:rsidP="00BC5D88">
      <w:pPr>
        <w:spacing w:line="360" w:lineRule="auto"/>
        <w:jc w:val="both"/>
        <w:rPr>
          <w:rFonts w:ascii="Arial" w:hAnsi="Arial" w:cs="Arial"/>
          <w:sz w:val="24"/>
          <w:szCs w:val="24"/>
        </w:rPr>
      </w:pPr>
      <w:r w:rsidRPr="007D2330">
        <w:rPr>
          <w:rFonts w:ascii="Arial" w:hAnsi="Arial" w:cs="Arial"/>
          <w:sz w:val="24"/>
          <w:szCs w:val="24"/>
        </w:rPr>
        <w:t xml:space="preserve">• </w:t>
      </w:r>
      <w:r w:rsidRPr="007D2330">
        <w:rPr>
          <w:rFonts w:ascii="Arial" w:hAnsi="Arial" w:cs="Arial"/>
          <w:b/>
          <w:bCs/>
          <w:sz w:val="24"/>
          <w:szCs w:val="24"/>
        </w:rPr>
        <w:t>Estágio 1</w:t>
      </w:r>
      <w:r w:rsidRPr="007D2330">
        <w:rPr>
          <w:rFonts w:ascii="Arial" w:hAnsi="Arial" w:cs="Arial"/>
          <w:sz w:val="24"/>
          <w:szCs w:val="24"/>
        </w:rPr>
        <w:t xml:space="preserve">: </w:t>
      </w:r>
      <w:proofErr w:type="spellStart"/>
      <w:r w:rsidRPr="007D2330">
        <w:rPr>
          <w:rFonts w:ascii="Arial" w:hAnsi="Arial" w:cs="Arial"/>
          <w:sz w:val="24"/>
          <w:szCs w:val="24"/>
        </w:rPr>
        <w:t>pré</w:t>
      </w:r>
      <w:proofErr w:type="spellEnd"/>
      <w:r w:rsidRPr="007D2330">
        <w:rPr>
          <w:rFonts w:ascii="Arial" w:hAnsi="Arial" w:cs="Arial"/>
          <w:sz w:val="24"/>
          <w:szCs w:val="24"/>
        </w:rPr>
        <w:t>-contemplação, caracterizada pela resistência frente à mudança (“não há nada que eu deva fazer acerca do meu relacionamento”).</w:t>
      </w:r>
    </w:p>
    <w:p w14:paraId="66AD441A" w14:textId="77777777" w:rsidR="00AA4EEC" w:rsidRPr="007D2330" w:rsidRDefault="00AA4EEC" w:rsidP="00BC5D88">
      <w:pPr>
        <w:spacing w:line="360" w:lineRule="auto"/>
        <w:jc w:val="both"/>
        <w:rPr>
          <w:rFonts w:ascii="Arial" w:hAnsi="Arial" w:cs="Arial"/>
          <w:sz w:val="24"/>
          <w:szCs w:val="24"/>
        </w:rPr>
      </w:pPr>
      <w:r w:rsidRPr="007D2330">
        <w:rPr>
          <w:rFonts w:ascii="Arial" w:hAnsi="Arial" w:cs="Arial"/>
          <w:sz w:val="24"/>
          <w:szCs w:val="24"/>
        </w:rPr>
        <w:t xml:space="preserve">• </w:t>
      </w:r>
      <w:r w:rsidRPr="007D2330">
        <w:rPr>
          <w:rFonts w:ascii="Arial" w:hAnsi="Arial" w:cs="Arial"/>
          <w:b/>
          <w:bCs/>
          <w:sz w:val="24"/>
          <w:szCs w:val="24"/>
        </w:rPr>
        <w:t>Estágio 2</w:t>
      </w:r>
      <w:r w:rsidRPr="007D2330">
        <w:rPr>
          <w:rFonts w:ascii="Arial" w:hAnsi="Arial" w:cs="Arial"/>
          <w:sz w:val="24"/>
          <w:szCs w:val="24"/>
        </w:rPr>
        <w:t>: contemplação, marcada pela ambivalência e início de tomada de consciência acerca da necessidade de mudança (“às vezes eu penso que eu deveria terminar o meu relacionamento”).</w:t>
      </w:r>
    </w:p>
    <w:p w14:paraId="201A79F5" w14:textId="77777777" w:rsidR="00AA4EEC" w:rsidRPr="007D2330" w:rsidRDefault="00AA4EEC" w:rsidP="00BC5D88">
      <w:pPr>
        <w:spacing w:line="360" w:lineRule="auto"/>
        <w:jc w:val="both"/>
        <w:rPr>
          <w:rFonts w:ascii="Arial" w:hAnsi="Arial" w:cs="Arial"/>
          <w:sz w:val="24"/>
          <w:szCs w:val="24"/>
        </w:rPr>
      </w:pPr>
      <w:r w:rsidRPr="007D2330">
        <w:rPr>
          <w:rFonts w:ascii="Arial" w:hAnsi="Arial" w:cs="Arial"/>
          <w:sz w:val="24"/>
          <w:szCs w:val="24"/>
        </w:rPr>
        <w:t xml:space="preserve">• </w:t>
      </w:r>
      <w:r w:rsidRPr="007D2330">
        <w:rPr>
          <w:rFonts w:ascii="Arial" w:hAnsi="Arial" w:cs="Arial"/>
          <w:b/>
          <w:bCs/>
          <w:sz w:val="24"/>
          <w:szCs w:val="24"/>
        </w:rPr>
        <w:t>Estágio 3</w:t>
      </w:r>
      <w:r w:rsidRPr="007D2330">
        <w:rPr>
          <w:rFonts w:ascii="Arial" w:hAnsi="Arial" w:cs="Arial"/>
          <w:sz w:val="24"/>
          <w:szCs w:val="24"/>
        </w:rPr>
        <w:t>: preparação, quando se dá a tomada de decisão e passos preparatórios para viabilizar a mudança (“eu falei com alguém sobre terminar o meu relacionamento”).</w:t>
      </w:r>
    </w:p>
    <w:p w14:paraId="32C55DAF" w14:textId="77777777" w:rsidR="00AA4EEC" w:rsidRPr="007D2330" w:rsidRDefault="00AA4EEC" w:rsidP="00BC5D88">
      <w:pPr>
        <w:spacing w:line="360" w:lineRule="auto"/>
        <w:jc w:val="both"/>
        <w:rPr>
          <w:rFonts w:ascii="Arial" w:hAnsi="Arial" w:cs="Arial"/>
          <w:sz w:val="24"/>
          <w:szCs w:val="24"/>
        </w:rPr>
      </w:pPr>
      <w:r w:rsidRPr="007D2330">
        <w:rPr>
          <w:rFonts w:ascii="Arial" w:hAnsi="Arial" w:cs="Arial"/>
          <w:sz w:val="24"/>
          <w:szCs w:val="24"/>
        </w:rPr>
        <w:t xml:space="preserve">• </w:t>
      </w:r>
      <w:r w:rsidRPr="007D2330">
        <w:rPr>
          <w:rFonts w:ascii="Arial" w:hAnsi="Arial" w:cs="Arial"/>
          <w:b/>
          <w:bCs/>
          <w:sz w:val="24"/>
          <w:szCs w:val="24"/>
        </w:rPr>
        <w:t>Estágio 4</w:t>
      </w:r>
      <w:r w:rsidRPr="007D2330">
        <w:rPr>
          <w:rFonts w:ascii="Arial" w:hAnsi="Arial" w:cs="Arial"/>
          <w:sz w:val="24"/>
          <w:szCs w:val="24"/>
        </w:rPr>
        <w:t>: ação, quando a mudança propriamente dita é implementada, mesmo vacilante e com recaídas (“eu falei para o meu parceiro que estou terminando o relacionamento”).</w:t>
      </w:r>
    </w:p>
    <w:p w14:paraId="58A7C675" w14:textId="77777777" w:rsidR="00AA4EEC" w:rsidRPr="007D2330" w:rsidRDefault="00AA4EEC" w:rsidP="00BC5D88">
      <w:pPr>
        <w:spacing w:line="360" w:lineRule="auto"/>
        <w:jc w:val="both"/>
        <w:rPr>
          <w:rFonts w:ascii="Arial" w:hAnsi="Arial" w:cs="Arial"/>
          <w:sz w:val="24"/>
          <w:szCs w:val="24"/>
        </w:rPr>
      </w:pPr>
      <w:r w:rsidRPr="007D2330">
        <w:rPr>
          <w:rFonts w:ascii="Arial" w:hAnsi="Arial" w:cs="Arial"/>
          <w:sz w:val="24"/>
          <w:szCs w:val="24"/>
        </w:rPr>
        <w:t xml:space="preserve">• </w:t>
      </w:r>
      <w:r w:rsidRPr="007D2330">
        <w:rPr>
          <w:rFonts w:ascii="Arial" w:hAnsi="Arial" w:cs="Arial"/>
          <w:b/>
          <w:bCs/>
          <w:sz w:val="24"/>
          <w:szCs w:val="24"/>
        </w:rPr>
        <w:t>Estágio 5</w:t>
      </w:r>
      <w:r w:rsidRPr="007D2330">
        <w:rPr>
          <w:rFonts w:ascii="Arial" w:hAnsi="Arial" w:cs="Arial"/>
          <w:sz w:val="24"/>
          <w:szCs w:val="24"/>
        </w:rPr>
        <w:t>: manutenção, quando o comportamento adotado no estágio anterior se mantém por, pelo menos, seis meses (“eu não respondo se meu parceiro tenta me contatar”).</w:t>
      </w:r>
    </w:p>
    <w:p w14:paraId="37756613" w14:textId="77777777" w:rsidR="00AA4EEC" w:rsidRPr="007D2330" w:rsidRDefault="00AA4EEC" w:rsidP="00BC5D88">
      <w:pPr>
        <w:spacing w:line="360" w:lineRule="auto"/>
        <w:ind w:firstLine="1134"/>
        <w:jc w:val="both"/>
        <w:rPr>
          <w:rFonts w:ascii="Arial" w:hAnsi="Arial" w:cs="Arial"/>
          <w:sz w:val="24"/>
          <w:szCs w:val="24"/>
        </w:rPr>
      </w:pPr>
      <w:r w:rsidRPr="007D2330">
        <w:rPr>
          <w:rFonts w:ascii="Arial" w:hAnsi="Arial" w:cs="Arial"/>
          <w:sz w:val="24"/>
          <w:szCs w:val="24"/>
        </w:rPr>
        <w:t>A partir deste modelo, desenvolvi uma ferramenta de avaliação do estágio de mudança para pessoas em relacionamentos abusivos:</w:t>
      </w:r>
    </w:p>
    <w:p w14:paraId="15163ADB" w14:textId="77777777" w:rsidR="00BC5D88" w:rsidRPr="007D2330" w:rsidRDefault="00BC5D88" w:rsidP="00942948">
      <w:pPr>
        <w:ind w:firstLine="1134"/>
        <w:jc w:val="both"/>
        <w:rPr>
          <w:rFonts w:ascii="Arial" w:hAnsi="Arial" w:cs="Arial"/>
          <w:sz w:val="24"/>
          <w:szCs w:val="24"/>
        </w:rPr>
      </w:pPr>
    </w:p>
    <w:p w14:paraId="01C9F487" w14:textId="747B8B20" w:rsidR="0035331D" w:rsidRPr="00EA1508" w:rsidRDefault="00223EB3" w:rsidP="00223EB3">
      <w:pPr>
        <w:jc w:val="both"/>
        <w:rPr>
          <w:rFonts w:ascii="Arial" w:hAnsi="Arial" w:cs="Arial"/>
          <w:b/>
          <w:bCs/>
          <w:sz w:val="24"/>
          <w:szCs w:val="24"/>
        </w:rPr>
      </w:pPr>
      <w:r w:rsidRPr="00EA1508">
        <w:rPr>
          <w:rFonts w:ascii="Arial" w:hAnsi="Arial" w:cs="Arial"/>
          <w:b/>
          <w:bCs/>
          <w:sz w:val="24"/>
          <w:szCs w:val="24"/>
        </w:rPr>
        <w:lastRenderedPageBreak/>
        <w:t>Formulário 3.</w:t>
      </w:r>
      <w:r w:rsidR="00942948" w:rsidRPr="00EA1508">
        <w:rPr>
          <w:rFonts w:ascii="Arial" w:hAnsi="Arial" w:cs="Arial"/>
          <w:b/>
          <w:bCs/>
          <w:sz w:val="24"/>
          <w:szCs w:val="24"/>
        </w:rPr>
        <w:t xml:space="preserve"> </w:t>
      </w:r>
      <w:r w:rsidR="0035331D" w:rsidRPr="00EA1508">
        <w:rPr>
          <w:rFonts w:ascii="Arial" w:hAnsi="Arial" w:cs="Arial"/>
          <w:b/>
          <w:bCs/>
          <w:sz w:val="24"/>
          <w:szCs w:val="24"/>
        </w:rPr>
        <w:t>Avaliação dos Estágios de Mudança em Relacionamentos Abusivos</w:t>
      </w:r>
    </w:p>
    <w:p w14:paraId="12AD8E43" w14:textId="77777777" w:rsidR="00AA4EEC" w:rsidRPr="00EA1508" w:rsidRDefault="00AA4EEC" w:rsidP="00AA4EEC">
      <w:pPr>
        <w:jc w:val="both"/>
        <w:rPr>
          <w:rFonts w:ascii="Arial" w:hAnsi="Arial" w:cs="Arial"/>
          <w:sz w:val="24"/>
          <w:szCs w:val="24"/>
        </w:rPr>
      </w:pPr>
      <w:r w:rsidRPr="00EA1508">
        <w:rPr>
          <w:rFonts w:ascii="Segoe UI Symbol" w:hAnsi="Segoe UI Symbol" w:cs="Segoe UI Symbol"/>
          <w:sz w:val="24"/>
          <w:szCs w:val="24"/>
        </w:rPr>
        <w:t>➤</w:t>
      </w:r>
      <w:r w:rsidRPr="00EA1508">
        <w:rPr>
          <w:rFonts w:ascii="Arial" w:hAnsi="Arial" w:cs="Arial"/>
          <w:sz w:val="24"/>
          <w:szCs w:val="24"/>
        </w:rPr>
        <w:t xml:space="preserve"> Instruções:</w:t>
      </w:r>
    </w:p>
    <w:p w14:paraId="2737681F" w14:textId="77777777" w:rsidR="00AA4EEC" w:rsidRPr="00EA1508" w:rsidRDefault="00AA4EEC" w:rsidP="00AA4EEC">
      <w:pPr>
        <w:jc w:val="both"/>
        <w:rPr>
          <w:rFonts w:ascii="Arial" w:hAnsi="Arial" w:cs="Arial"/>
          <w:sz w:val="24"/>
          <w:szCs w:val="24"/>
        </w:rPr>
      </w:pPr>
      <w:r w:rsidRPr="00EA1508">
        <w:rPr>
          <w:rFonts w:ascii="Arial" w:hAnsi="Arial" w:cs="Arial"/>
          <w:sz w:val="24"/>
          <w:szCs w:val="24"/>
        </w:rPr>
        <w:t>Leia atentamente cada afirmação e assinale a resposta que mais se aproxima do que sente ou faz atualmente, pontuando da seguinte forma:</w:t>
      </w:r>
    </w:p>
    <w:p w14:paraId="7A70DD23" w14:textId="2D69D85D" w:rsidR="00AA4EEC" w:rsidRPr="00EA1508" w:rsidRDefault="00AA4EEC" w:rsidP="00AA4EEC">
      <w:pPr>
        <w:jc w:val="both"/>
        <w:rPr>
          <w:rFonts w:ascii="Arial" w:hAnsi="Arial" w:cs="Arial"/>
          <w:sz w:val="24"/>
          <w:szCs w:val="24"/>
        </w:rPr>
      </w:pPr>
      <w:r w:rsidRPr="00EA1508">
        <w:rPr>
          <w:rFonts w:ascii="Arial" w:hAnsi="Arial" w:cs="Arial"/>
          <w:sz w:val="24"/>
          <w:szCs w:val="24"/>
        </w:rPr>
        <w:t>Nunca = 0</w:t>
      </w:r>
      <w:r w:rsidR="009A4B51" w:rsidRPr="00EA1508">
        <w:rPr>
          <w:rFonts w:ascii="Arial" w:hAnsi="Arial" w:cs="Arial"/>
          <w:sz w:val="24"/>
          <w:szCs w:val="24"/>
        </w:rPr>
        <w:t xml:space="preserve"> / </w:t>
      </w:r>
      <w:r w:rsidRPr="00EA1508">
        <w:rPr>
          <w:rFonts w:ascii="Arial" w:hAnsi="Arial" w:cs="Arial"/>
          <w:sz w:val="24"/>
          <w:szCs w:val="24"/>
        </w:rPr>
        <w:t>Raramente =</w:t>
      </w:r>
      <w:r w:rsidRPr="00EA1508">
        <w:rPr>
          <w:rFonts w:ascii="Arial" w:hAnsi="Arial" w:cs="Arial"/>
          <w:sz w:val="24"/>
          <w:szCs w:val="24"/>
        </w:rPr>
        <w:tab/>
        <w:t>1</w:t>
      </w:r>
      <w:r w:rsidR="009A4B51" w:rsidRPr="00EA1508">
        <w:rPr>
          <w:rFonts w:ascii="Arial" w:hAnsi="Arial" w:cs="Arial"/>
          <w:sz w:val="24"/>
          <w:szCs w:val="24"/>
        </w:rPr>
        <w:t xml:space="preserve">/ </w:t>
      </w:r>
      <w:r w:rsidRPr="00EA1508">
        <w:rPr>
          <w:rFonts w:ascii="Arial" w:hAnsi="Arial" w:cs="Arial"/>
          <w:sz w:val="24"/>
          <w:szCs w:val="24"/>
        </w:rPr>
        <w:t>Às vezes = 2</w:t>
      </w:r>
      <w:r w:rsidR="009A4B51" w:rsidRPr="00EA1508">
        <w:rPr>
          <w:rFonts w:ascii="Arial" w:hAnsi="Arial" w:cs="Arial"/>
          <w:sz w:val="24"/>
          <w:szCs w:val="24"/>
        </w:rPr>
        <w:t xml:space="preserve"> / </w:t>
      </w:r>
      <w:r w:rsidRPr="00EA1508">
        <w:rPr>
          <w:rFonts w:ascii="Arial" w:hAnsi="Arial" w:cs="Arial"/>
          <w:sz w:val="24"/>
          <w:szCs w:val="24"/>
        </w:rPr>
        <w:t>Frequentemente = 3</w:t>
      </w:r>
      <w:r w:rsidR="009A4B51" w:rsidRPr="00EA1508">
        <w:rPr>
          <w:rFonts w:ascii="Arial" w:hAnsi="Arial" w:cs="Arial"/>
          <w:sz w:val="24"/>
          <w:szCs w:val="24"/>
        </w:rPr>
        <w:t xml:space="preserve"> / </w:t>
      </w:r>
      <w:r w:rsidRPr="00EA1508">
        <w:rPr>
          <w:rFonts w:ascii="Arial" w:hAnsi="Arial" w:cs="Arial"/>
          <w:sz w:val="24"/>
          <w:szCs w:val="24"/>
        </w:rPr>
        <w:t>Sempre = 4</w:t>
      </w:r>
    </w:p>
    <w:p w14:paraId="56E07183" w14:textId="77777777" w:rsidR="00AA4EEC" w:rsidRPr="00EA1508" w:rsidRDefault="00AA4EEC" w:rsidP="00AA4EEC">
      <w:pPr>
        <w:jc w:val="both"/>
        <w:rPr>
          <w:rFonts w:ascii="Arial" w:hAnsi="Arial" w:cs="Arial"/>
          <w:sz w:val="24"/>
          <w:szCs w:val="24"/>
        </w:rPr>
      </w:pPr>
    </w:p>
    <w:p w14:paraId="7B6F9AB5" w14:textId="77777777" w:rsidR="00AA4EEC" w:rsidRPr="00EA1508" w:rsidRDefault="00AA4EEC" w:rsidP="00DF65F9">
      <w:pPr>
        <w:spacing w:line="240" w:lineRule="auto"/>
        <w:jc w:val="both"/>
        <w:rPr>
          <w:rFonts w:ascii="Arial" w:hAnsi="Arial" w:cs="Arial"/>
          <w:sz w:val="24"/>
          <w:szCs w:val="24"/>
          <w:u w:val="single"/>
        </w:rPr>
      </w:pPr>
      <w:r w:rsidRPr="00EA1508">
        <w:rPr>
          <w:rFonts w:ascii="Arial" w:hAnsi="Arial" w:cs="Arial"/>
          <w:sz w:val="24"/>
          <w:szCs w:val="24"/>
          <w:u w:val="single"/>
        </w:rPr>
        <w:t xml:space="preserve">Estágio 1 – </w:t>
      </w:r>
      <w:proofErr w:type="spellStart"/>
      <w:r w:rsidRPr="00EA1508">
        <w:rPr>
          <w:rFonts w:ascii="Arial" w:hAnsi="Arial" w:cs="Arial"/>
          <w:sz w:val="24"/>
          <w:szCs w:val="24"/>
          <w:u w:val="single"/>
        </w:rPr>
        <w:t>Pré</w:t>
      </w:r>
      <w:proofErr w:type="spellEnd"/>
      <w:r w:rsidRPr="00EA1508">
        <w:rPr>
          <w:rFonts w:ascii="Arial" w:hAnsi="Arial" w:cs="Arial"/>
          <w:sz w:val="24"/>
          <w:szCs w:val="24"/>
          <w:u w:val="single"/>
        </w:rPr>
        <w:t>-contemplação (Resistência à mudança)</w:t>
      </w:r>
    </w:p>
    <w:p w14:paraId="038F1615" w14:textId="77777777" w:rsidR="00AA4EEC" w:rsidRPr="00EA1508" w:rsidRDefault="00AA4EEC" w:rsidP="00DF65F9">
      <w:pPr>
        <w:spacing w:line="240" w:lineRule="auto"/>
        <w:jc w:val="both"/>
        <w:rPr>
          <w:rFonts w:ascii="Arial" w:hAnsi="Arial" w:cs="Arial"/>
          <w:sz w:val="24"/>
          <w:szCs w:val="24"/>
        </w:rPr>
      </w:pPr>
      <w:r w:rsidRPr="00EA1508">
        <w:rPr>
          <w:rFonts w:ascii="Arial" w:hAnsi="Arial" w:cs="Arial"/>
          <w:sz w:val="24"/>
          <w:szCs w:val="24"/>
        </w:rPr>
        <w:t>(Máximo: 20 pontos)</w:t>
      </w:r>
    </w:p>
    <w:p w14:paraId="234ECEB7" w14:textId="77777777" w:rsidR="00AA4EEC" w:rsidRPr="00EA1508" w:rsidRDefault="00AA4EEC" w:rsidP="00DF65F9">
      <w:pPr>
        <w:spacing w:line="240" w:lineRule="auto"/>
        <w:jc w:val="both"/>
        <w:rPr>
          <w:rFonts w:ascii="Arial" w:hAnsi="Arial" w:cs="Arial"/>
          <w:sz w:val="24"/>
          <w:szCs w:val="24"/>
        </w:rPr>
      </w:pPr>
      <w:proofErr w:type="gramStart"/>
      <w:r w:rsidRPr="00EA1508">
        <w:rPr>
          <w:rFonts w:ascii="Arial" w:hAnsi="Arial" w:cs="Arial"/>
          <w:sz w:val="24"/>
          <w:szCs w:val="24"/>
        </w:rPr>
        <w:t>(  )</w:t>
      </w:r>
      <w:proofErr w:type="gramEnd"/>
      <w:r w:rsidRPr="00EA1508">
        <w:rPr>
          <w:rFonts w:ascii="Arial" w:hAnsi="Arial" w:cs="Arial"/>
          <w:sz w:val="24"/>
          <w:szCs w:val="24"/>
        </w:rPr>
        <w:t xml:space="preserve"> Acho que não há nada de errado no meu relacionamento.</w:t>
      </w:r>
    </w:p>
    <w:p w14:paraId="215D06F8" w14:textId="77777777" w:rsidR="00AA4EEC" w:rsidRPr="00EA1508" w:rsidRDefault="00AA4EEC" w:rsidP="00DF65F9">
      <w:pPr>
        <w:spacing w:line="240" w:lineRule="auto"/>
        <w:jc w:val="both"/>
        <w:rPr>
          <w:rFonts w:ascii="Arial" w:hAnsi="Arial" w:cs="Arial"/>
          <w:sz w:val="24"/>
          <w:szCs w:val="24"/>
        </w:rPr>
      </w:pPr>
      <w:proofErr w:type="gramStart"/>
      <w:r w:rsidRPr="00EA1508">
        <w:rPr>
          <w:rFonts w:ascii="Arial" w:hAnsi="Arial" w:cs="Arial"/>
          <w:sz w:val="24"/>
          <w:szCs w:val="24"/>
        </w:rPr>
        <w:t>(  )</w:t>
      </w:r>
      <w:proofErr w:type="gramEnd"/>
      <w:r w:rsidRPr="00EA1508">
        <w:rPr>
          <w:rFonts w:ascii="Arial" w:hAnsi="Arial" w:cs="Arial"/>
          <w:sz w:val="24"/>
          <w:szCs w:val="24"/>
        </w:rPr>
        <w:t xml:space="preserve"> Não penso em terminar meu relacionamento.</w:t>
      </w:r>
    </w:p>
    <w:p w14:paraId="08E10C53" w14:textId="77777777" w:rsidR="00AA4EEC" w:rsidRPr="00EA1508" w:rsidRDefault="00AA4EEC" w:rsidP="00DF65F9">
      <w:pPr>
        <w:spacing w:line="240" w:lineRule="auto"/>
        <w:jc w:val="both"/>
        <w:rPr>
          <w:rFonts w:ascii="Arial" w:hAnsi="Arial" w:cs="Arial"/>
          <w:sz w:val="24"/>
          <w:szCs w:val="24"/>
        </w:rPr>
      </w:pPr>
      <w:proofErr w:type="gramStart"/>
      <w:r w:rsidRPr="00EA1508">
        <w:rPr>
          <w:rFonts w:ascii="Arial" w:hAnsi="Arial" w:cs="Arial"/>
          <w:sz w:val="24"/>
          <w:szCs w:val="24"/>
        </w:rPr>
        <w:t>(  )</w:t>
      </w:r>
      <w:proofErr w:type="gramEnd"/>
      <w:r w:rsidRPr="00EA1508">
        <w:rPr>
          <w:rFonts w:ascii="Arial" w:hAnsi="Arial" w:cs="Arial"/>
          <w:sz w:val="24"/>
          <w:szCs w:val="24"/>
        </w:rPr>
        <w:t xml:space="preserve"> Acredito que aquilo que acontece no meu relacionamento é normal.</w:t>
      </w:r>
    </w:p>
    <w:p w14:paraId="3CA2706B" w14:textId="77777777" w:rsidR="00AA4EEC" w:rsidRPr="00EA1508" w:rsidRDefault="00AA4EEC" w:rsidP="00DF65F9">
      <w:pPr>
        <w:spacing w:line="240" w:lineRule="auto"/>
        <w:jc w:val="both"/>
        <w:rPr>
          <w:rFonts w:ascii="Arial" w:hAnsi="Arial" w:cs="Arial"/>
          <w:sz w:val="24"/>
          <w:szCs w:val="24"/>
        </w:rPr>
      </w:pPr>
      <w:proofErr w:type="gramStart"/>
      <w:r w:rsidRPr="00EA1508">
        <w:rPr>
          <w:rFonts w:ascii="Arial" w:hAnsi="Arial" w:cs="Arial"/>
          <w:sz w:val="24"/>
          <w:szCs w:val="24"/>
        </w:rPr>
        <w:t>(  )</w:t>
      </w:r>
      <w:proofErr w:type="gramEnd"/>
      <w:r w:rsidRPr="00EA1508">
        <w:rPr>
          <w:rFonts w:ascii="Arial" w:hAnsi="Arial" w:cs="Arial"/>
          <w:sz w:val="24"/>
          <w:szCs w:val="24"/>
        </w:rPr>
        <w:t xml:space="preserve"> Não vejo necessidade de fazer qualquer mudança na minha relação.</w:t>
      </w:r>
    </w:p>
    <w:p w14:paraId="3EBF8F6A" w14:textId="77777777" w:rsidR="00AA4EEC" w:rsidRPr="00EA1508" w:rsidRDefault="00AA4EEC" w:rsidP="00DF65F9">
      <w:pPr>
        <w:spacing w:line="240" w:lineRule="auto"/>
        <w:jc w:val="both"/>
        <w:rPr>
          <w:rFonts w:ascii="Arial" w:hAnsi="Arial" w:cs="Arial"/>
          <w:sz w:val="24"/>
          <w:szCs w:val="24"/>
        </w:rPr>
      </w:pPr>
      <w:proofErr w:type="gramStart"/>
      <w:r w:rsidRPr="00EA1508">
        <w:rPr>
          <w:rFonts w:ascii="Arial" w:hAnsi="Arial" w:cs="Arial"/>
          <w:sz w:val="24"/>
          <w:szCs w:val="24"/>
        </w:rPr>
        <w:t>(  )</w:t>
      </w:r>
      <w:proofErr w:type="gramEnd"/>
      <w:r w:rsidRPr="00EA1508">
        <w:rPr>
          <w:rFonts w:ascii="Arial" w:hAnsi="Arial" w:cs="Arial"/>
          <w:sz w:val="24"/>
          <w:szCs w:val="24"/>
        </w:rPr>
        <w:t xml:space="preserve"> Quando alguém fala que meu relacionamento não é saudável, eu discordo.</w:t>
      </w:r>
    </w:p>
    <w:p w14:paraId="55EDA77A" w14:textId="77777777" w:rsidR="00AA4EEC" w:rsidRPr="00EA1508" w:rsidRDefault="00AA4EEC" w:rsidP="00DF65F9">
      <w:pPr>
        <w:spacing w:line="240" w:lineRule="auto"/>
        <w:jc w:val="both"/>
        <w:rPr>
          <w:rFonts w:ascii="Arial" w:hAnsi="Arial" w:cs="Arial"/>
          <w:sz w:val="24"/>
          <w:szCs w:val="24"/>
        </w:rPr>
      </w:pPr>
    </w:p>
    <w:p w14:paraId="193EE896" w14:textId="77777777" w:rsidR="00AA4EEC" w:rsidRPr="00EA1508" w:rsidRDefault="00AA4EEC" w:rsidP="00DF65F9">
      <w:pPr>
        <w:spacing w:line="240" w:lineRule="auto"/>
        <w:jc w:val="both"/>
        <w:rPr>
          <w:rFonts w:ascii="Arial" w:hAnsi="Arial" w:cs="Arial"/>
          <w:sz w:val="24"/>
          <w:szCs w:val="24"/>
          <w:u w:val="single"/>
        </w:rPr>
      </w:pPr>
      <w:r w:rsidRPr="00EA1508">
        <w:rPr>
          <w:rFonts w:ascii="Arial" w:hAnsi="Arial" w:cs="Arial"/>
          <w:sz w:val="24"/>
          <w:szCs w:val="24"/>
          <w:u w:val="single"/>
        </w:rPr>
        <w:t>Estágio 2 – Contemplação (Reflexão e ambivalência)</w:t>
      </w:r>
    </w:p>
    <w:p w14:paraId="1D6D803C" w14:textId="77777777" w:rsidR="00AA4EEC" w:rsidRPr="00EA1508" w:rsidRDefault="00AA4EEC" w:rsidP="00DF65F9">
      <w:pPr>
        <w:spacing w:line="240" w:lineRule="auto"/>
        <w:jc w:val="both"/>
        <w:rPr>
          <w:rFonts w:ascii="Arial" w:hAnsi="Arial" w:cs="Arial"/>
          <w:sz w:val="24"/>
          <w:szCs w:val="24"/>
        </w:rPr>
      </w:pPr>
      <w:r w:rsidRPr="00EA1508">
        <w:rPr>
          <w:rFonts w:ascii="Arial" w:hAnsi="Arial" w:cs="Arial"/>
          <w:sz w:val="24"/>
          <w:szCs w:val="24"/>
        </w:rPr>
        <w:t>(Máximo: 20 pontos)</w:t>
      </w:r>
    </w:p>
    <w:p w14:paraId="0CDD4B0D" w14:textId="77777777" w:rsidR="00AA4EEC" w:rsidRPr="00EA1508" w:rsidRDefault="00AA4EEC" w:rsidP="00DF65F9">
      <w:pPr>
        <w:spacing w:line="240" w:lineRule="auto"/>
        <w:jc w:val="both"/>
        <w:rPr>
          <w:rFonts w:ascii="Arial" w:hAnsi="Arial" w:cs="Arial"/>
          <w:sz w:val="24"/>
          <w:szCs w:val="24"/>
        </w:rPr>
      </w:pPr>
      <w:proofErr w:type="gramStart"/>
      <w:r w:rsidRPr="00EA1508">
        <w:rPr>
          <w:rFonts w:ascii="Arial" w:hAnsi="Arial" w:cs="Arial"/>
          <w:sz w:val="24"/>
          <w:szCs w:val="24"/>
        </w:rPr>
        <w:t>(  )</w:t>
      </w:r>
      <w:proofErr w:type="gramEnd"/>
      <w:r w:rsidRPr="00EA1508">
        <w:rPr>
          <w:rFonts w:ascii="Arial" w:hAnsi="Arial" w:cs="Arial"/>
          <w:sz w:val="24"/>
          <w:szCs w:val="24"/>
        </w:rPr>
        <w:t xml:space="preserve"> Às vezes, penso que deveria terminar meu relacionamento.</w:t>
      </w:r>
    </w:p>
    <w:p w14:paraId="2094EF9E" w14:textId="77777777" w:rsidR="00AA4EEC" w:rsidRPr="00EA1508" w:rsidRDefault="00AA4EEC" w:rsidP="00DF65F9">
      <w:pPr>
        <w:spacing w:line="240" w:lineRule="auto"/>
        <w:jc w:val="both"/>
        <w:rPr>
          <w:rFonts w:ascii="Arial" w:hAnsi="Arial" w:cs="Arial"/>
          <w:sz w:val="24"/>
          <w:szCs w:val="24"/>
        </w:rPr>
      </w:pPr>
      <w:proofErr w:type="gramStart"/>
      <w:r w:rsidRPr="00EA1508">
        <w:rPr>
          <w:rFonts w:ascii="Arial" w:hAnsi="Arial" w:cs="Arial"/>
          <w:sz w:val="24"/>
          <w:szCs w:val="24"/>
        </w:rPr>
        <w:t>(  )</w:t>
      </w:r>
      <w:proofErr w:type="gramEnd"/>
      <w:r w:rsidRPr="00EA1508">
        <w:rPr>
          <w:rFonts w:ascii="Arial" w:hAnsi="Arial" w:cs="Arial"/>
          <w:sz w:val="24"/>
          <w:szCs w:val="24"/>
        </w:rPr>
        <w:t xml:space="preserve"> Sinto-me confusa(o) sobre continuar ou não nesse relacionamento.</w:t>
      </w:r>
    </w:p>
    <w:p w14:paraId="0CB9353A" w14:textId="77777777" w:rsidR="00AA4EEC" w:rsidRPr="00EA1508" w:rsidRDefault="00AA4EEC" w:rsidP="00DF65F9">
      <w:pPr>
        <w:spacing w:line="240" w:lineRule="auto"/>
        <w:jc w:val="both"/>
        <w:rPr>
          <w:rFonts w:ascii="Arial" w:hAnsi="Arial" w:cs="Arial"/>
          <w:sz w:val="24"/>
          <w:szCs w:val="24"/>
        </w:rPr>
      </w:pPr>
      <w:proofErr w:type="gramStart"/>
      <w:r w:rsidRPr="00EA1508">
        <w:rPr>
          <w:rFonts w:ascii="Arial" w:hAnsi="Arial" w:cs="Arial"/>
          <w:sz w:val="24"/>
          <w:szCs w:val="24"/>
        </w:rPr>
        <w:t>(  )</w:t>
      </w:r>
      <w:proofErr w:type="gramEnd"/>
      <w:r w:rsidRPr="00EA1508">
        <w:rPr>
          <w:rFonts w:ascii="Arial" w:hAnsi="Arial" w:cs="Arial"/>
          <w:sz w:val="24"/>
          <w:szCs w:val="24"/>
        </w:rPr>
        <w:t xml:space="preserve"> Reconheço que há coisas no meu relacionamento que me fazem mal.</w:t>
      </w:r>
    </w:p>
    <w:p w14:paraId="383BA7B8" w14:textId="77777777" w:rsidR="00AA4EEC" w:rsidRPr="00EA1508" w:rsidRDefault="00AA4EEC" w:rsidP="00DF65F9">
      <w:pPr>
        <w:spacing w:line="240" w:lineRule="auto"/>
        <w:jc w:val="both"/>
        <w:rPr>
          <w:rFonts w:ascii="Arial" w:hAnsi="Arial" w:cs="Arial"/>
          <w:sz w:val="24"/>
          <w:szCs w:val="24"/>
        </w:rPr>
      </w:pPr>
      <w:proofErr w:type="gramStart"/>
      <w:r w:rsidRPr="00EA1508">
        <w:rPr>
          <w:rFonts w:ascii="Arial" w:hAnsi="Arial" w:cs="Arial"/>
          <w:sz w:val="24"/>
          <w:szCs w:val="24"/>
        </w:rPr>
        <w:t>(  )</w:t>
      </w:r>
      <w:proofErr w:type="gramEnd"/>
      <w:r w:rsidRPr="00EA1508">
        <w:rPr>
          <w:rFonts w:ascii="Arial" w:hAnsi="Arial" w:cs="Arial"/>
          <w:sz w:val="24"/>
          <w:szCs w:val="24"/>
        </w:rPr>
        <w:t xml:space="preserve"> Já me perguntei se mereço algo melhor do que estou vivendo.</w:t>
      </w:r>
    </w:p>
    <w:p w14:paraId="639E19C7" w14:textId="77777777" w:rsidR="00AA4EEC" w:rsidRPr="00EA1508" w:rsidRDefault="00AA4EEC" w:rsidP="00DF65F9">
      <w:pPr>
        <w:spacing w:line="240" w:lineRule="auto"/>
        <w:jc w:val="both"/>
        <w:rPr>
          <w:rFonts w:ascii="Arial" w:hAnsi="Arial" w:cs="Arial"/>
          <w:sz w:val="24"/>
          <w:szCs w:val="24"/>
        </w:rPr>
      </w:pPr>
      <w:proofErr w:type="gramStart"/>
      <w:r w:rsidRPr="00EA1508">
        <w:rPr>
          <w:rFonts w:ascii="Arial" w:hAnsi="Arial" w:cs="Arial"/>
          <w:sz w:val="24"/>
          <w:szCs w:val="24"/>
        </w:rPr>
        <w:t>(  )</w:t>
      </w:r>
      <w:proofErr w:type="gramEnd"/>
      <w:r w:rsidRPr="00EA1508">
        <w:rPr>
          <w:rFonts w:ascii="Arial" w:hAnsi="Arial" w:cs="Arial"/>
          <w:sz w:val="24"/>
          <w:szCs w:val="24"/>
        </w:rPr>
        <w:t xml:space="preserve"> Penso em como seria minha vida se não estivesse nesse relacionamento.</w:t>
      </w:r>
    </w:p>
    <w:p w14:paraId="434FE2A0" w14:textId="77777777" w:rsidR="00AA4EEC" w:rsidRPr="00EA1508" w:rsidRDefault="00AA4EEC" w:rsidP="00DF65F9">
      <w:pPr>
        <w:spacing w:line="240" w:lineRule="auto"/>
        <w:jc w:val="both"/>
        <w:rPr>
          <w:rFonts w:ascii="Arial" w:hAnsi="Arial" w:cs="Arial"/>
          <w:sz w:val="24"/>
          <w:szCs w:val="24"/>
        </w:rPr>
      </w:pPr>
    </w:p>
    <w:p w14:paraId="6AB5ED36" w14:textId="77777777" w:rsidR="00AA4EEC" w:rsidRPr="00EA1508" w:rsidRDefault="00AA4EEC" w:rsidP="00DF65F9">
      <w:pPr>
        <w:spacing w:line="240" w:lineRule="auto"/>
        <w:jc w:val="both"/>
        <w:rPr>
          <w:rFonts w:ascii="Arial" w:hAnsi="Arial" w:cs="Arial"/>
          <w:sz w:val="24"/>
          <w:szCs w:val="24"/>
          <w:u w:val="single"/>
        </w:rPr>
      </w:pPr>
      <w:r w:rsidRPr="00EA1508">
        <w:rPr>
          <w:rFonts w:ascii="Arial" w:hAnsi="Arial" w:cs="Arial"/>
          <w:sz w:val="24"/>
          <w:szCs w:val="24"/>
          <w:u w:val="single"/>
        </w:rPr>
        <w:t>Estágio 3 – Preparação (Planeamento da mudança)</w:t>
      </w:r>
    </w:p>
    <w:p w14:paraId="605A2FB2" w14:textId="77777777" w:rsidR="00AA4EEC" w:rsidRPr="00EA1508" w:rsidRDefault="00AA4EEC" w:rsidP="00DF65F9">
      <w:pPr>
        <w:spacing w:line="240" w:lineRule="auto"/>
        <w:jc w:val="both"/>
        <w:rPr>
          <w:rFonts w:ascii="Arial" w:hAnsi="Arial" w:cs="Arial"/>
          <w:sz w:val="24"/>
          <w:szCs w:val="24"/>
        </w:rPr>
      </w:pPr>
      <w:r w:rsidRPr="00EA1508">
        <w:rPr>
          <w:rFonts w:ascii="Arial" w:hAnsi="Arial" w:cs="Arial"/>
          <w:sz w:val="24"/>
          <w:szCs w:val="24"/>
        </w:rPr>
        <w:t>(Máximo: 20 pontos)</w:t>
      </w:r>
    </w:p>
    <w:p w14:paraId="7EE49BE6" w14:textId="77777777" w:rsidR="00AA4EEC" w:rsidRPr="00EA1508" w:rsidRDefault="00AA4EEC" w:rsidP="00DF65F9">
      <w:pPr>
        <w:spacing w:line="240" w:lineRule="auto"/>
        <w:jc w:val="both"/>
        <w:rPr>
          <w:rFonts w:ascii="Arial" w:hAnsi="Arial" w:cs="Arial"/>
          <w:sz w:val="24"/>
          <w:szCs w:val="24"/>
        </w:rPr>
      </w:pPr>
      <w:proofErr w:type="gramStart"/>
      <w:r w:rsidRPr="00EA1508">
        <w:rPr>
          <w:rFonts w:ascii="Arial" w:hAnsi="Arial" w:cs="Arial"/>
          <w:sz w:val="24"/>
          <w:szCs w:val="24"/>
        </w:rPr>
        <w:t>(  )</w:t>
      </w:r>
      <w:proofErr w:type="gramEnd"/>
      <w:r w:rsidRPr="00EA1508">
        <w:rPr>
          <w:rFonts w:ascii="Arial" w:hAnsi="Arial" w:cs="Arial"/>
          <w:sz w:val="24"/>
          <w:szCs w:val="24"/>
        </w:rPr>
        <w:t xml:space="preserve"> Já conversei com alguém de confiança sobre terminar meu relacionamento.</w:t>
      </w:r>
    </w:p>
    <w:p w14:paraId="233DB766" w14:textId="77777777" w:rsidR="00AA4EEC" w:rsidRPr="00EA1508" w:rsidRDefault="00AA4EEC" w:rsidP="00DF65F9">
      <w:pPr>
        <w:spacing w:line="240" w:lineRule="auto"/>
        <w:jc w:val="both"/>
        <w:rPr>
          <w:rFonts w:ascii="Arial" w:hAnsi="Arial" w:cs="Arial"/>
          <w:sz w:val="24"/>
          <w:szCs w:val="24"/>
        </w:rPr>
      </w:pPr>
      <w:proofErr w:type="gramStart"/>
      <w:r w:rsidRPr="00EA1508">
        <w:rPr>
          <w:rFonts w:ascii="Arial" w:hAnsi="Arial" w:cs="Arial"/>
          <w:sz w:val="24"/>
          <w:szCs w:val="24"/>
        </w:rPr>
        <w:t>(  )</w:t>
      </w:r>
      <w:proofErr w:type="gramEnd"/>
      <w:r w:rsidRPr="00EA1508">
        <w:rPr>
          <w:rFonts w:ascii="Arial" w:hAnsi="Arial" w:cs="Arial"/>
          <w:sz w:val="24"/>
          <w:szCs w:val="24"/>
        </w:rPr>
        <w:t xml:space="preserve"> Comecei a pensar em estratégias para sair dessa relação.</w:t>
      </w:r>
    </w:p>
    <w:p w14:paraId="11B18CD0" w14:textId="77777777" w:rsidR="00AA4EEC" w:rsidRPr="00EA1508" w:rsidRDefault="00AA4EEC" w:rsidP="00DF65F9">
      <w:pPr>
        <w:spacing w:line="240" w:lineRule="auto"/>
        <w:jc w:val="both"/>
        <w:rPr>
          <w:rFonts w:ascii="Arial" w:hAnsi="Arial" w:cs="Arial"/>
          <w:sz w:val="24"/>
          <w:szCs w:val="24"/>
        </w:rPr>
      </w:pPr>
      <w:proofErr w:type="gramStart"/>
      <w:r w:rsidRPr="00EA1508">
        <w:rPr>
          <w:rFonts w:ascii="Arial" w:hAnsi="Arial" w:cs="Arial"/>
          <w:sz w:val="24"/>
          <w:szCs w:val="24"/>
        </w:rPr>
        <w:t>(  )</w:t>
      </w:r>
      <w:proofErr w:type="gramEnd"/>
      <w:r w:rsidRPr="00EA1508">
        <w:rPr>
          <w:rFonts w:ascii="Arial" w:hAnsi="Arial" w:cs="Arial"/>
          <w:sz w:val="24"/>
          <w:szCs w:val="24"/>
        </w:rPr>
        <w:t xml:space="preserve"> Procurei informações, apoio ou ajuda para entender como posso mudar essa situação.</w:t>
      </w:r>
    </w:p>
    <w:p w14:paraId="6373C959" w14:textId="77777777" w:rsidR="00AA4EEC" w:rsidRPr="00EA1508" w:rsidRDefault="00AA4EEC" w:rsidP="00DF65F9">
      <w:pPr>
        <w:spacing w:line="240" w:lineRule="auto"/>
        <w:jc w:val="both"/>
        <w:rPr>
          <w:rFonts w:ascii="Arial" w:hAnsi="Arial" w:cs="Arial"/>
          <w:sz w:val="24"/>
          <w:szCs w:val="24"/>
        </w:rPr>
      </w:pPr>
      <w:proofErr w:type="gramStart"/>
      <w:r w:rsidRPr="00EA1508">
        <w:rPr>
          <w:rFonts w:ascii="Arial" w:hAnsi="Arial" w:cs="Arial"/>
          <w:sz w:val="24"/>
          <w:szCs w:val="24"/>
        </w:rPr>
        <w:t>(  )</w:t>
      </w:r>
      <w:proofErr w:type="gramEnd"/>
      <w:r w:rsidRPr="00EA1508">
        <w:rPr>
          <w:rFonts w:ascii="Arial" w:hAnsi="Arial" w:cs="Arial"/>
          <w:sz w:val="24"/>
          <w:szCs w:val="24"/>
        </w:rPr>
        <w:t xml:space="preserve"> Tenho pensado sobre como ficaria minha vida sem essa pessoa.</w:t>
      </w:r>
    </w:p>
    <w:p w14:paraId="6C00479A" w14:textId="77777777" w:rsidR="00AA4EEC" w:rsidRPr="00EA1508" w:rsidRDefault="00AA4EEC" w:rsidP="00DF65F9">
      <w:pPr>
        <w:spacing w:line="240" w:lineRule="auto"/>
        <w:jc w:val="both"/>
        <w:rPr>
          <w:rFonts w:ascii="Arial" w:hAnsi="Arial" w:cs="Arial"/>
          <w:sz w:val="24"/>
          <w:szCs w:val="24"/>
        </w:rPr>
      </w:pPr>
      <w:proofErr w:type="gramStart"/>
      <w:r w:rsidRPr="00EA1508">
        <w:rPr>
          <w:rFonts w:ascii="Arial" w:hAnsi="Arial" w:cs="Arial"/>
          <w:sz w:val="24"/>
          <w:szCs w:val="24"/>
        </w:rPr>
        <w:t>(  )</w:t>
      </w:r>
      <w:proofErr w:type="gramEnd"/>
      <w:r w:rsidRPr="00EA1508">
        <w:rPr>
          <w:rFonts w:ascii="Arial" w:hAnsi="Arial" w:cs="Arial"/>
          <w:sz w:val="24"/>
          <w:szCs w:val="24"/>
        </w:rPr>
        <w:t xml:space="preserve"> Tenho planejado como lidar com as consequências do fim desse relacionamento.</w:t>
      </w:r>
    </w:p>
    <w:p w14:paraId="61C7CAD7" w14:textId="77777777" w:rsidR="00AA4EEC" w:rsidRPr="00EA1508" w:rsidRDefault="00AA4EEC" w:rsidP="00DF65F9">
      <w:pPr>
        <w:spacing w:line="240" w:lineRule="auto"/>
        <w:jc w:val="both"/>
        <w:rPr>
          <w:rFonts w:ascii="Arial" w:hAnsi="Arial" w:cs="Arial"/>
          <w:sz w:val="24"/>
          <w:szCs w:val="24"/>
        </w:rPr>
      </w:pPr>
    </w:p>
    <w:p w14:paraId="48BD8986" w14:textId="77777777" w:rsidR="00AA4EEC" w:rsidRPr="00EA1508" w:rsidRDefault="00AA4EEC" w:rsidP="00DF65F9">
      <w:pPr>
        <w:spacing w:line="240" w:lineRule="auto"/>
        <w:jc w:val="both"/>
        <w:rPr>
          <w:rFonts w:ascii="Arial" w:hAnsi="Arial" w:cs="Arial"/>
          <w:sz w:val="24"/>
          <w:szCs w:val="24"/>
          <w:u w:val="single"/>
        </w:rPr>
      </w:pPr>
      <w:r w:rsidRPr="00EA1508">
        <w:rPr>
          <w:rFonts w:ascii="Arial" w:hAnsi="Arial" w:cs="Arial"/>
          <w:sz w:val="24"/>
          <w:szCs w:val="24"/>
          <w:u w:val="single"/>
        </w:rPr>
        <w:lastRenderedPageBreak/>
        <w:t>Estágio 4 – Ação (Implementação da mudança)</w:t>
      </w:r>
    </w:p>
    <w:p w14:paraId="2A51B757" w14:textId="77777777" w:rsidR="00AA4EEC" w:rsidRPr="00EA1508" w:rsidRDefault="00AA4EEC" w:rsidP="00DF65F9">
      <w:pPr>
        <w:spacing w:line="240" w:lineRule="auto"/>
        <w:jc w:val="both"/>
        <w:rPr>
          <w:rFonts w:ascii="Arial" w:hAnsi="Arial" w:cs="Arial"/>
          <w:sz w:val="24"/>
          <w:szCs w:val="24"/>
        </w:rPr>
      </w:pPr>
      <w:r w:rsidRPr="00EA1508">
        <w:rPr>
          <w:rFonts w:ascii="Arial" w:hAnsi="Arial" w:cs="Arial"/>
          <w:sz w:val="24"/>
          <w:szCs w:val="24"/>
        </w:rPr>
        <w:t>(Máximo: 20 pontos)</w:t>
      </w:r>
    </w:p>
    <w:p w14:paraId="1BF36065" w14:textId="77777777" w:rsidR="00AA4EEC" w:rsidRPr="00EA1508" w:rsidRDefault="00AA4EEC" w:rsidP="00DF65F9">
      <w:pPr>
        <w:spacing w:line="240" w:lineRule="auto"/>
        <w:jc w:val="both"/>
        <w:rPr>
          <w:rFonts w:ascii="Arial" w:hAnsi="Arial" w:cs="Arial"/>
          <w:sz w:val="24"/>
          <w:szCs w:val="24"/>
        </w:rPr>
      </w:pPr>
      <w:proofErr w:type="gramStart"/>
      <w:r w:rsidRPr="00EA1508">
        <w:rPr>
          <w:rFonts w:ascii="Arial" w:hAnsi="Arial" w:cs="Arial"/>
          <w:sz w:val="24"/>
          <w:szCs w:val="24"/>
        </w:rPr>
        <w:t>(  )</w:t>
      </w:r>
      <w:proofErr w:type="gramEnd"/>
      <w:r w:rsidRPr="00EA1508">
        <w:rPr>
          <w:rFonts w:ascii="Arial" w:hAnsi="Arial" w:cs="Arial"/>
          <w:sz w:val="24"/>
          <w:szCs w:val="24"/>
        </w:rPr>
        <w:t xml:space="preserve"> Já comuniquei ao meu parceiro que quero terminar a relação.</w:t>
      </w:r>
    </w:p>
    <w:p w14:paraId="62C5C9B9" w14:textId="77777777" w:rsidR="00AA4EEC" w:rsidRPr="00EA1508" w:rsidRDefault="00AA4EEC" w:rsidP="00DF65F9">
      <w:pPr>
        <w:spacing w:line="240" w:lineRule="auto"/>
        <w:jc w:val="both"/>
        <w:rPr>
          <w:rFonts w:ascii="Arial" w:hAnsi="Arial" w:cs="Arial"/>
          <w:sz w:val="24"/>
          <w:szCs w:val="24"/>
        </w:rPr>
      </w:pPr>
      <w:proofErr w:type="gramStart"/>
      <w:r w:rsidRPr="00EA1508">
        <w:rPr>
          <w:rFonts w:ascii="Arial" w:hAnsi="Arial" w:cs="Arial"/>
          <w:sz w:val="24"/>
          <w:szCs w:val="24"/>
        </w:rPr>
        <w:t>(  )</w:t>
      </w:r>
      <w:proofErr w:type="gramEnd"/>
      <w:r w:rsidRPr="00EA1508">
        <w:rPr>
          <w:rFonts w:ascii="Arial" w:hAnsi="Arial" w:cs="Arial"/>
          <w:sz w:val="24"/>
          <w:szCs w:val="24"/>
        </w:rPr>
        <w:t xml:space="preserve"> Já tomei atitudes para me afastar fisicamente ou emocionalmente dele(a).</w:t>
      </w:r>
    </w:p>
    <w:p w14:paraId="58D89F8A" w14:textId="77777777" w:rsidR="00AA4EEC" w:rsidRPr="00EA1508" w:rsidRDefault="00AA4EEC" w:rsidP="00DF65F9">
      <w:pPr>
        <w:spacing w:line="240" w:lineRule="auto"/>
        <w:jc w:val="both"/>
        <w:rPr>
          <w:rFonts w:ascii="Arial" w:hAnsi="Arial" w:cs="Arial"/>
          <w:sz w:val="24"/>
          <w:szCs w:val="24"/>
        </w:rPr>
      </w:pPr>
      <w:proofErr w:type="gramStart"/>
      <w:r w:rsidRPr="00EA1508">
        <w:rPr>
          <w:rFonts w:ascii="Arial" w:hAnsi="Arial" w:cs="Arial"/>
          <w:sz w:val="24"/>
          <w:szCs w:val="24"/>
        </w:rPr>
        <w:t>(  )</w:t>
      </w:r>
      <w:proofErr w:type="gramEnd"/>
      <w:r w:rsidRPr="00EA1508">
        <w:rPr>
          <w:rFonts w:ascii="Arial" w:hAnsi="Arial" w:cs="Arial"/>
          <w:sz w:val="24"/>
          <w:szCs w:val="24"/>
        </w:rPr>
        <w:t xml:space="preserve"> Interrompi alguns contatos com essa pessoa.</w:t>
      </w:r>
    </w:p>
    <w:p w14:paraId="096D491A" w14:textId="77777777" w:rsidR="00AA4EEC" w:rsidRPr="00EA1508" w:rsidRDefault="00AA4EEC" w:rsidP="00DF65F9">
      <w:pPr>
        <w:spacing w:line="240" w:lineRule="auto"/>
        <w:jc w:val="both"/>
        <w:rPr>
          <w:rFonts w:ascii="Arial" w:hAnsi="Arial" w:cs="Arial"/>
          <w:sz w:val="24"/>
          <w:szCs w:val="24"/>
        </w:rPr>
      </w:pPr>
      <w:proofErr w:type="gramStart"/>
      <w:r w:rsidRPr="00EA1508">
        <w:rPr>
          <w:rFonts w:ascii="Arial" w:hAnsi="Arial" w:cs="Arial"/>
          <w:sz w:val="24"/>
          <w:szCs w:val="24"/>
        </w:rPr>
        <w:t>(  )</w:t>
      </w:r>
      <w:proofErr w:type="gramEnd"/>
      <w:r w:rsidRPr="00EA1508">
        <w:rPr>
          <w:rFonts w:ascii="Arial" w:hAnsi="Arial" w:cs="Arial"/>
          <w:sz w:val="24"/>
          <w:szCs w:val="24"/>
        </w:rPr>
        <w:t xml:space="preserve"> Tomei decisões importantes para proteger a minha segurança e bem-estar.</w:t>
      </w:r>
    </w:p>
    <w:p w14:paraId="409A275D" w14:textId="77777777" w:rsidR="00AA4EEC" w:rsidRPr="00EA1508" w:rsidRDefault="00AA4EEC" w:rsidP="00DF65F9">
      <w:pPr>
        <w:spacing w:line="240" w:lineRule="auto"/>
        <w:jc w:val="both"/>
        <w:rPr>
          <w:rFonts w:ascii="Arial" w:hAnsi="Arial" w:cs="Arial"/>
          <w:sz w:val="24"/>
          <w:szCs w:val="24"/>
        </w:rPr>
      </w:pPr>
      <w:proofErr w:type="gramStart"/>
      <w:r w:rsidRPr="00EA1508">
        <w:rPr>
          <w:rFonts w:ascii="Arial" w:hAnsi="Arial" w:cs="Arial"/>
          <w:sz w:val="24"/>
          <w:szCs w:val="24"/>
        </w:rPr>
        <w:t>(  )</w:t>
      </w:r>
      <w:proofErr w:type="gramEnd"/>
      <w:r w:rsidRPr="00EA1508">
        <w:rPr>
          <w:rFonts w:ascii="Arial" w:hAnsi="Arial" w:cs="Arial"/>
          <w:sz w:val="24"/>
          <w:szCs w:val="24"/>
        </w:rPr>
        <w:t xml:space="preserve"> Estou me preparando para reconstruir a minha vida sem essa relação.</w:t>
      </w:r>
    </w:p>
    <w:p w14:paraId="74E4E81C" w14:textId="77777777" w:rsidR="00AA4EEC" w:rsidRPr="00EA1508" w:rsidRDefault="00AA4EEC" w:rsidP="00DF65F9">
      <w:pPr>
        <w:spacing w:line="240" w:lineRule="auto"/>
        <w:jc w:val="both"/>
        <w:rPr>
          <w:rFonts w:ascii="Arial" w:hAnsi="Arial" w:cs="Arial"/>
          <w:sz w:val="24"/>
          <w:szCs w:val="24"/>
        </w:rPr>
      </w:pPr>
    </w:p>
    <w:p w14:paraId="0CA96566" w14:textId="77777777" w:rsidR="00AA4EEC" w:rsidRPr="00EA1508" w:rsidRDefault="00AA4EEC" w:rsidP="00DF65F9">
      <w:pPr>
        <w:spacing w:line="240" w:lineRule="auto"/>
        <w:jc w:val="both"/>
        <w:rPr>
          <w:rFonts w:ascii="Arial" w:hAnsi="Arial" w:cs="Arial"/>
          <w:sz w:val="24"/>
          <w:szCs w:val="24"/>
          <w:u w:val="single"/>
        </w:rPr>
      </w:pPr>
      <w:r w:rsidRPr="00EA1508">
        <w:rPr>
          <w:rFonts w:ascii="Arial" w:hAnsi="Arial" w:cs="Arial"/>
          <w:sz w:val="24"/>
          <w:szCs w:val="24"/>
          <w:u w:val="single"/>
        </w:rPr>
        <w:t>Estágio 5 – Manutenção (Consolidação da mudança)</w:t>
      </w:r>
    </w:p>
    <w:p w14:paraId="59A3AAD5" w14:textId="77777777" w:rsidR="00AA4EEC" w:rsidRPr="00EA1508" w:rsidRDefault="00AA4EEC" w:rsidP="00DF65F9">
      <w:pPr>
        <w:spacing w:line="240" w:lineRule="auto"/>
        <w:jc w:val="both"/>
        <w:rPr>
          <w:rFonts w:ascii="Arial" w:hAnsi="Arial" w:cs="Arial"/>
          <w:sz w:val="24"/>
          <w:szCs w:val="24"/>
        </w:rPr>
      </w:pPr>
      <w:r w:rsidRPr="00EA1508">
        <w:rPr>
          <w:rFonts w:ascii="Arial" w:hAnsi="Arial" w:cs="Arial"/>
          <w:sz w:val="24"/>
          <w:szCs w:val="24"/>
        </w:rPr>
        <w:t>(Máximo: 20 pontos)</w:t>
      </w:r>
    </w:p>
    <w:p w14:paraId="76DD90BB" w14:textId="77777777" w:rsidR="00AA4EEC" w:rsidRPr="00EA1508" w:rsidRDefault="00AA4EEC" w:rsidP="00DF65F9">
      <w:pPr>
        <w:spacing w:line="240" w:lineRule="auto"/>
        <w:jc w:val="both"/>
        <w:rPr>
          <w:rFonts w:ascii="Arial" w:hAnsi="Arial" w:cs="Arial"/>
          <w:sz w:val="24"/>
          <w:szCs w:val="24"/>
        </w:rPr>
      </w:pPr>
      <w:proofErr w:type="gramStart"/>
      <w:r w:rsidRPr="00EA1508">
        <w:rPr>
          <w:rFonts w:ascii="Arial" w:hAnsi="Arial" w:cs="Arial"/>
          <w:sz w:val="24"/>
          <w:szCs w:val="24"/>
        </w:rPr>
        <w:t>(  )</w:t>
      </w:r>
      <w:proofErr w:type="gramEnd"/>
      <w:r w:rsidRPr="00EA1508">
        <w:rPr>
          <w:rFonts w:ascii="Arial" w:hAnsi="Arial" w:cs="Arial"/>
          <w:sz w:val="24"/>
          <w:szCs w:val="24"/>
        </w:rPr>
        <w:t xml:space="preserve"> Já estou há pelo menos seis meses sem retomar o relacionamento com essa pessoa.</w:t>
      </w:r>
    </w:p>
    <w:p w14:paraId="2D065098" w14:textId="77777777" w:rsidR="00AA4EEC" w:rsidRPr="00EA1508" w:rsidRDefault="00AA4EEC" w:rsidP="00DF65F9">
      <w:pPr>
        <w:spacing w:line="240" w:lineRule="auto"/>
        <w:jc w:val="both"/>
        <w:rPr>
          <w:rFonts w:ascii="Arial" w:hAnsi="Arial" w:cs="Arial"/>
          <w:sz w:val="24"/>
          <w:szCs w:val="24"/>
        </w:rPr>
      </w:pPr>
      <w:proofErr w:type="gramStart"/>
      <w:r w:rsidRPr="00EA1508">
        <w:rPr>
          <w:rFonts w:ascii="Arial" w:hAnsi="Arial" w:cs="Arial"/>
          <w:sz w:val="24"/>
          <w:szCs w:val="24"/>
        </w:rPr>
        <w:t>(  )</w:t>
      </w:r>
      <w:proofErr w:type="gramEnd"/>
      <w:r w:rsidRPr="00EA1508">
        <w:rPr>
          <w:rFonts w:ascii="Arial" w:hAnsi="Arial" w:cs="Arial"/>
          <w:sz w:val="24"/>
          <w:szCs w:val="24"/>
        </w:rPr>
        <w:t xml:space="preserve"> Evito responder quando meu ex-parceiro tenta entrar em contato.</w:t>
      </w:r>
    </w:p>
    <w:p w14:paraId="664E9808" w14:textId="77777777" w:rsidR="00AA4EEC" w:rsidRPr="00EA1508" w:rsidRDefault="00AA4EEC" w:rsidP="00DF65F9">
      <w:pPr>
        <w:spacing w:line="240" w:lineRule="auto"/>
        <w:jc w:val="both"/>
        <w:rPr>
          <w:rFonts w:ascii="Arial" w:hAnsi="Arial" w:cs="Arial"/>
          <w:sz w:val="24"/>
          <w:szCs w:val="24"/>
        </w:rPr>
      </w:pPr>
      <w:proofErr w:type="gramStart"/>
      <w:r w:rsidRPr="00EA1508">
        <w:rPr>
          <w:rFonts w:ascii="Arial" w:hAnsi="Arial" w:cs="Arial"/>
          <w:sz w:val="24"/>
          <w:szCs w:val="24"/>
        </w:rPr>
        <w:t>(  )</w:t>
      </w:r>
      <w:proofErr w:type="gramEnd"/>
      <w:r w:rsidRPr="00EA1508">
        <w:rPr>
          <w:rFonts w:ascii="Arial" w:hAnsi="Arial" w:cs="Arial"/>
          <w:sz w:val="24"/>
          <w:szCs w:val="24"/>
        </w:rPr>
        <w:t xml:space="preserve"> Sinto-me mais forte e capaz de me manter longe dessa relação.</w:t>
      </w:r>
    </w:p>
    <w:p w14:paraId="702B4950" w14:textId="77777777" w:rsidR="00AA4EEC" w:rsidRPr="00EA1508" w:rsidRDefault="00AA4EEC" w:rsidP="00DF65F9">
      <w:pPr>
        <w:spacing w:line="240" w:lineRule="auto"/>
        <w:jc w:val="both"/>
        <w:rPr>
          <w:rFonts w:ascii="Arial" w:hAnsi="Arial" w:cs="Arial"/>
          <w:sz w:val="24"/>
          <w:szCs w:val="24"/>
        </w:rPr>
      </w:pPr>
      <w:proofErr w:type="gramStart"/>
      <w:r w:rsidRPr="00EA1508">
        <w:rPr>
          <w:rFonts w:ascii="Arial" w:hAnsi="Arial" w:cs="Arial"/>
          <w:sz w:val="24"/>
          <w:szCs w:val="24"/>
        </w:rPr>
        <w:t>(  )</w:t>
      </w:r>
      <w:proofErr w:type="gramEnd"/>
      <w:r w:rsidRPr="00EA1508">
        <w:rPr>
          <w:rFonts w:ascii="Arial" w:hAnsi="Arial" w:cs="Arial"/>
          <w:sz w:val="24"/>
          <w:szCs w:val="24"/>
        </w:rPr>
        <w:t xml:space="preserve"> Criei novos hábitos e rotinas sem a presença dessa pessoa na minha vida.</w:t>
      </w:r>
    </w:p>
    <w:p w14:paraId="47A87D2B" w14:textId="77777777" w:rsidR="00AA4EEC" w:rsidRPr="00EA1508" w:rsidRDefault="00AA4EEC" w:rsidP="00DF65F9">
      <w:pPr>
        <w:spacing w:line="240" w:lineRule="auto"/>
        <w:jc w:val="both"/>
        <w:rPr>
          <w:rFonts w:ascii="Arial" w:hAnsi="Arial" w:cs="Arial"/>
          <w:sz w:val="24"/>
          <w:szCs w:val="24"/>
        </w:rPr>
      </w:pPr>
      <w:proofErr w:type="gramStart"/>
      <w:r w:rsidRPr="00EA1508">
        <w:rPr>
          <w:rFonts w:ascii="Arial" w:hAnsi="Arial" w:cs="Arial"/>
          <w:sz w:val="24"/>
          <w:szCs w:val="24"/>
        </w:rPr>
        <w:t>(  )</w:t>
      </w:r>
      <w:proofErr w:type="gramEnd"/>
      <w:r w:rsidRPr="00EA1508">
        <w:rPr>
          <w:rFonts w:ascii="Arial" w:hAnsi="Arial" w:cs="Arial"/>
          <w:sz w:val="24"/>
          <w:szCs w:val="24"/>
        </w:rPr>
        <w:t xml:space="preserve"> Já consigo olhar para o passado e perceber que foi bom ter saído desse relacionamento.</w:t>
      </w:r>
    </w:p>
    <w:p w14:paraId="25D6C53F" w14:textId="77777777" w:rsidR="00AA4EEC" w:rsidRPr="00EA1508" w:rsidRDefault="00AA4EEC" w:rsidP="00DF65F9">
      <w:pPr>
        <w:spacing w:line="240" w:lineRule="auto"/>
        <w:jc w:val="both"/>
        <w:rPr>
          <w:rFonts w:ascii="Arial" w:hAnsi="Arial" w:cs="Arial"/>
          <w:sz w:val="24"/>
          <w:szCs w:val="24"/>
        </w:rPr>
      </w:pPr>
    </w:p>
    <w:p w14:paraId="3B59C792" w14:textId="77777777" w:rsidR="00AA4EEC" w:rsidRPr="00EA1508" w:rsidRDefault="00AA4EEC" w:rsidP="00DF65F9">
      <w:pPr>
        <w:spacing w:line="240" w:lineRule="auto"/>
        <w:jc w:val="both"/>
        <w:rPr>
          <w:rFonts w:ascii="Arial" w:hAnsi="Arial" w:cs="Arial"/>
          <w:sz w:val="24"/>
          <w:szCs w:val="24"/>
        </w:rPr>
      </w:pPr>
      <w:r w:rsidRPr="00EA1508">
        <w:rPr>
          <w:rFonts w:ascii="Arial" w:hAnsi="Arial" w:cs="Arial"/>
          <w:b/>
          <w:bCs/>
          <w:sz w:val="24"/>
          <w:szCs w:val="24"/>
        </w:rPr>
        <w:t>Cálculo dos Resultados</w:t>
      </w:r>
      <w:r w:rsidRPr="00EA1508">
        <w:rPr>
          <w:rFonts w:ascii="Arial" w:hAnsi="Arial" w:cs="Arial"/>
          <w:sz w:val="24"/>
          <w:szCs w:val="24"/>
        </w:rPr>
        <w:t>:</w:t>
      </w:r>
    </w:p>
    <w:p w14:paraId="7E4A0307" w14:textId="77777777" w:rsidR="00AA4EEC" w:rsidRPr="00EA1508" w:rsidRDefault="00AA4EEC" w:rsidP="00DF65F9">
      <w:pPr>
        <w:spacing w:line="240" w:lineRule="auto"/>
        <w:jc w:val="both"/>
        <w:rPr>
          <w:rFonts w:ascii="Arial" w:hAnsi="Arial" w:cs="Arial"/>
          <w:sz w:val="24"/>
          <w:szCs w:val="24"/>
        </w:rPr>
      </w:pPr>
      <w:r w:rsidRPr="00EA1508">
        <w:rPr>
          <w:rFonts w:ascii="Arial" w:hAnsi="Arial" w:cs="Arial"/>
          <w:sz w:val="24"/>
          <w:szCs w:val="24"/>
        </w:rPr>
        <w:t>Some os pontos de cada grupo de perguntas (5 perguntas por estágio).</w:t>
      </w:r>
    </w:p>
    <w:p w14:paraId="78631F52" w14:textId="77777777" w:rsidR="00AA4EEC" w:rsidRPr="00EA1508" w:rsidRDefault="00AA4EEC" w:rsidP="00DF65F9">
      <w:pPr>
        <w:spacing w:line="240" w:lineRule="auto"/>
        <w:jc w:val="both"/>
        <w:rPr>
          <w:rFonts w:ascii="Arial" w:hAnsi="Arial" w:cs="Arial"/>
          <w:sz w:val="24"/>
          <w:szCs w:val="24"/>
        </w:rPr>
      </w:pPr>
      <w:r w:rsidRPr="00EA1508">
        <w:rPr>
          <w:rFonts w:ascii="Arial" w:hAnsi="Arial" w:cs="Arial"/>
          <w:sz w:val="24"/>
          <w:szCs w:val="24"/>
        </w:rPr>
        <w:t>O estágio com a pontuação mais alta indica, neste momento, onde você se encontra no processo de mudança.</w:t>
      </w:r>
    </w:p>
    <w:p w14:paraId="0DB58FB1" w14:textId="77777777" w:rsidR="00AA4EEC" w:rsidRPr="00EA1508" w:rsidRDefault="00AA4EEC" w:rsidP="00DF65F9">
      <w:pPr>
        <w:spacing w:line="240" w:lineRule="auto"/>
        <w:jc w:val="both"/>
        <w:rPr>
          <w:rFonts w:ascii="Arial" w:hAnsi="Arial" w:cs="Arial"/>
          <w:sz w:val="24"/>
          <w:szCs w:val="24"/>
        </w:rPr>
      </w:pPr>
    </w:p>
    <w:p w14:paraId="0956395E" w14:textId="77777777" w:rsidR="00AA4EEC" w:rsidRPr="00EA1508" w:rsidRDefault="00AA4EEC" w:rsidP="00DF65F9">
      <w:pPr>
        <w:spacing w:line="240" w:lineRule="auto"/>
        <w:jc w:val="both"/>
        <w:rPr>
          <w:rFonts w:ascii="Arial" w:hAnsi="Arial" w:cs="Arial"/>
          <w:sz w:val="24"/>
          <w:szCs w:val="24"/>
        </w:rPr>
      </w:pPr>
      <w:r w:rsidRPr="00EA1508">
        <w:rPr>
          <w:rFonts w:ascii="Arial" w:hAnsi="Arial" w:cs="Arial"/>
          <w:b/>
          <w:bCs/>
          <w:sz w:val="24"/>
          <w:szCs w:val="24"/>
        </w:rPr>
        <w:t>Interpretação Simples</w:t>
      </w:r>
      <w:r w:rsidRPr="00EA1508">
        <w:rPr>
          <w:rFonts w:ascii="Arial" w:hAnsi="Arial" w:cs="Arial"/>
          <w:sz w:val="24"/>
          <w:szCs w:val="24"/>
        </w:rPr>
        <w:t>:</w:t>
      </w:r>
    </w:p>
    <w:p w14:paraId="4BE38A3D" w14:textId="77777777" w:rsidR="00AA4EEC" w:rsidRPr="00EA1508" w:rsidRDefault="00AA4EEC" w:rsidP="00DF65F9">
      <w:pPr>
        <w:spacing w:line="240" w:lineRule="auto"/>
        <w:jc w:val="both"/>
        <w:rPr>
          <w:rFonts w:ascii="Arial" w:hAnsi="Arial" w:cs="Arial"/>
          <w:sz w:val="24"/>
          <w:szCs w:val="24"/>
        </w:rPr>
      </w:pPr>
      <w:r w:rsidRPr="00EA1508">
        <w:rPr>
          <w:rFonts w:ascii="Arial" w:hAnsi="Arial" w:cs="Arial"/>
          <w:sz w:val="24"/>
          <w:szCs w:val="24"/>
        </w:rPr>
        <w:t>0 a 7 pontos: Você provavelmente não está neste estágio.</w:t>
      </w:r>
    </w:p>
    <w:p w14:paraId="733B1DC0" w14:textId="77777777" w:rsidR="00AA4EEC" w:rsidRPr="00EA1508" w:rsidRDefault="00AA4EEC" w:rsidP="00DF65F9">
      <w:pPr>
        <w:spacing w:line="240" w:lineRule="auto"/>
        <w:jc w:val="both"/>
        <w:rPr>
          <w:rFonts w:ascii="Arial" w:hAnsi="Arial" w:cs="Arial"/>
          <w:sz w:val="24"/>
          <w:szCs w:val="24"/>
        </w:rPr>
      </w:pPr>
      <w:r w:rsidRPr="00EA1508">
        <w:rPr>
          <w:rFonts w:ascii="Arial" w:hAnsi="Arial" w:cs="Arial"/>
          <w:sz w:val="24"/>
          <w:szCs w:val="24"/>
        </w:rPr>
        <w:t>8 a 14 pontos: Você apresenta algumas características desse estágio.</w:t>
      </w:r>
    </w:p>
    <w:p w14:paraId="02A18D82" w14:textId="3DF1358D" w:rsidR="005121B6" w:rsidRPr="00EA1508" w:rsidRDefault="00AA4EEC" w:rsidP="00DF65F9">
      <w:pPr>
        <w:spacing w:line="240" w:lineRule="auto"/>
        <w:jc w:val="both"/>
        <w:rPr>
          <w:rFonts w:ascii="Arial" w:hAnsi="Arial" w:cs="Arial"/>
          <w:sz w:val="24"/>
          <w:szCs w:val="24"/>
        </w:rPr>
      </w:pPr>
      <w:r w:rsidRPr="00EA1508">
        <w:rPr>
          <w:rFonts w:ascii="Arial" w:hAnsi="Arial" w:cs="Arial"/>
          <w:sz w:val="24"/>
          <w:szCs w:val="24"/>
        </w:rPr>
        <w:t>15 a 20 pontos: Este é, provavelmente, o seu estágio atual.</w:t>
      </w:r>
    </w:p>
    <w:p w14:paraId="47E8F49F" w14:textId="77777777" w:rsidR="005121B6" w:rsidRPr="00EA1508" w:rsidRDefault="005121B6" w:rsidP="00A03A5B">
      <w:pPr>
        <w:jc w:val="both"/>
        <w:rPr>
          <w:rFonts w:ascii="Arial" w:hAnsi="Arial" w:cs="Arial"/>
          <w:sz w:val="24"/>
          <w:szCs w:val="24"/>
        </w:rPr>
      </w:pPr>
    </w:p>
    <w:p w14:paraId="02E4C398" w14:textId="77777777" w:rsidR="00DF65F9" w:rsidRPr="00EA1508" w:rsidRDefault="00DF65F9" w:rsidP="00A03A5B">
      <w:pPr>
        <w:jc w:val="both"/>
        <w:rPr>
          <w:rFonts w:ascii="Arial" w:hAnsi="Arial" w:cs="Arial"/>
          <w:sz w:val="24"/>
          <w:szCs w:val="24"/>
        </w:rPr>
      </w:pPr>
    </w:p>
    <w:p w14:paraId="634D593B" w14:textId="77777777" w:rsidR="00DF65F9" w:rsidRPr="00EA1508" w:rsidRDefault="00DF65F9" w:rsidP="00A03A5B">
      <w:pPr>
        <w:jc w:val="both"/>
        <w:rPr>
          <w:rFonts w:ascii="Arial" w:hAnsi="Arial" w:cs="Arial"/>
          <w:sz w:val="24"/>
          <w:szCs w:val="24"/>
        </w:rPr>
      </w:pPr>
    </w:p>
    <w:p w14:paraId="26D638C3" w14:textId="77777777" w:rsidR="00DF65F9" w:rsidRPr="00EA1508" w:rsidRDefault="00DF65F9" w:rsidP="00A03A5B">
      <w:pPr>
        <w:jc w:val="both"/>
        <w:rPr>
          <w:rFonts w:ascii="Arial" w:hAnsi="Arial" w:cs="Arial"/>
          <w:sz w:val="24"/>
          <w:szCs w:val="24"/>
        </w:rPr>
      </w:pPr>
    </w:p>
    <w:p w14:paraId="248313F2" w14:textId="77777777" w:rsidR="00DF65F9" w:rsidRPr="00EA1508" w:rsidRDefault="00DF65F9" w:rsidP="00A03A5B">
      <w:pPr>
        <w:jc w:val="both"/>
        <w:rPr>
          <w:rFonts w:ascii="Arial" w:hAnsi="Arial" w:cs="Arial"/>
          <w:sz w:val="24"/>
          <w:szCs w:val="24"/>
        </w:rPr>
      </w:pPr>
    </w:p>
    <w:p w14:paraId="6251B385" w14:textId="77777777" w:rsidR="00DF65F9" w:rsidRPr="00EA1508" w:rsidRDefault="00DF65F9" w:rsidP="00A03A5B">
      <w:pPr>
        <w:jc w:val="both"/>
        <w:rPr>
          <w:rFonts w:ascii="Arial" w:hAnsi="Arial" w:cs="Arial"/>
          <w:sz w:val="24"/>
          <w:szCs w:val="24"/>
        </w:rPr>
      </w:pPr>
    </w:p>
    <w:p w14:paraId="192EB804" w14:textId="55392F8A" w:rsidR="00CF56E3" w:rsidRPr="007D2330" w:rsidRDefault="00CF56E3" w:rsidP="00BC5D88">
      <w:pPr>
        <w:spacing w:line="360" w:lineRule="auto"/>
        <w:ind w:firstLine="1276"/>
        <w:jc w:val="both"/>
        <w:rPr>
          <w:rFonts w:ascii="Arial" w:hAnsi="Arial" w:cs="Arial"/>
          <w:sz w:val="24"/>
          <w:szCs w:val="24"/>
        </w:rPr>
      </w:pPr>
      <w:r w:rsidRPr="007D2330">
        <w:rPr>
          <w:rFonts w:ascii="Arial" w:hAnsi="Arial" w:cs="Arial"/>
          <w:sz w:val="24"/>
          <w:szCs w:val="24"/>
        </w:rPr>
        <w:lastRenderedPageBreak/>
        <w:t>Outra ferramenta útil para que a própria pessoa possa avaliar se seu relacionamento é abusivo é o checklist abaixo:</w:t>
      </w:r>
    </w:p>
    <w:p w14:paraId="34ACD84D" w14:textId="77777777" w:rsidR="00942948" w:rsidRPr="007D2330" w:rsidRDefault="00942948" w:rsidP="00E02A87">
      <w:pPr>
        <w:jc w:val="center"/>
        <w:rPr>
          <w:rFonts w:ascii="Arial" w:hAnsi="Arial" w:cs="Arial"/>
          <w:b/>
          <w:bCs/>
          <w:sz w:val="24"/>
          <w:szCs w:val="24"/>
        </w:rPr>
      </w:pPr>
    </w:p>
    <w:p w14:paraId="4626A98B" w14:textId="7D861A8D" w:rsidR="00797449" w:rsidRPr="00B138F0" w:rsidRDefault="00B138F0" w:rsidP="00B138F0">
      <w:pPr>
        <w:jc w:val="both"/>
        <w:rPr>
          <w:rFonts w:ascii="Arial" w:hAnsi="Arial" w:cs="Arial"/>
          <w:b/>
          <w:bCs/>
          <w:sz w:val="24"/>
          <w:szCs w:val="24"/>
        </w:rPr>
      </w:pPr>
      <w:bookmarkStart w:id="3" w:name="_Hlk200960341"/>
      <w:r w:rsidRPr="00B138F0">
        <w:rPr>
          <w:rFonts w:ascii="Arial" w:hAnsi="Arial" w:cs="Arial"/>
          <w:b/>
          <w:bCs/>
          <w:sz w:val="24"/>
          <w:szCs w:val="24"/>
        </w:rPr>
        <w:t>Formulário 4.</w:t>
      </w:r>
      <w:r w:rsidR="003E1E83" w:rsidRPr="00B138F0">
        <w:rPr>
          <w:rFonts w:ascii="Arial" w:hAnsi="Arial" w:cs="Arial"/>
          <w:b/>
          <w:bCs/>
          <w:sz w:val="24"/>
          <w:szCs w:val="24"/>
        </w:rPr>
        <w:t xml:space="preserve"> </w:t>
      </w:r>
      <w:r w:rsidR="00797449" w:rsidRPr="00B138F0">
        <w:rPr>
          <w:rFonts w:ascii="Arial" w:hAnsi="Arial" w:cs="Arial"/>
          <w:b/>
          <w:bCs/>
          <w:sz w:val="24"/>
          <w:szCs w:val="24"/>
        </w:rPr>
        <w:t>Checklist de Sinais de Relacionamento Abusivo</w:t>
      </w:r>
    </w:p>
    <w:p w14:paraId="544325EB" w14:textId="77777777" w:rsidR="00797449" w:rsidRPr="00B138F0" w:rsidRDefault="00797449" w:rsidP="00797449">
      <w:pPr>
        <w:jc w:val="both"/>
        <w:rPr>
          <w:rFonts w:ascii="Arial" w:hAnsi="Arial" w:cs="Arial"/>
          <w:sz w:val="24"/>
          <w:szCs w:val="24"/>
        </w:rPr>
      </w:pPr>
      <w:r w:rsidRPr="00B138F0">
        <w:rPr>
          <w:rFonts w:ascii="Arial" w:hAnsi="Arial" w:cs="Arial"/>
          <w:sz w:val="24"/>
          <w:szCs w:val="24"/>
        </w:rPr>
        <w:t>Verifique se algum desses comportamentos está presente no relacionamento:</w:t>
      </w:r>
    </w:p>
    <w:p w14:paraId="2F127BD8" w14:textId="77777777" w:rsidR="00797449" w:rsidRPr="00B138F0" w:rsidRDefault="00797449" w:rsidP="00797449">
      <w:pPr>
        <w:jc w:val="both"/>
        <w:rPr>
          <w:rFonts w:ascii="Arial" w:hAnsi="Arial" w:cs="Arial"/>
          <w:sz w:val="24"/>
          <w:szCs w:val="24"/>
        </w:rPr>
      </w:pPr>
      <w:proofErr w:type="gramStart"/>
      <w:r w:rsidRPr="00B138F0">
        <w:rPr>
          <w:rFonts w:ascii="Arial" w:hAnsi="Arial" w:cs="Arial"/>
          <w:sz w:val="24"/>
          <w:szCs w:val="24"/>
        </w:rPr>
        <w:t>(  )</w:t>
      </w:r>
      <w:proofErr w:type="gramEnd"/>
      <w:r w:rsidRPr="00B138F0">
        <w:rPr>
          <w:rFonts w:ascii="Arial" w:hAnsi="Arial" w:cs="Arial"/>
          <w:sz w:val="24"/>
          <w:szCs w:val="24"/>
        </w:rPr>
        <w:t xml:space="preserve"> Controle excessivo e constante sobre ações, contatos e decisões</w:t>
      </w:r>
    </w:p>
    <w:p w14:paraId="7325CE47" w14:textId="77777777" w:rsidR="00797449" w:rsidRPr="00B138F0" w:rsidRDefault="00797449" w:rsidP="00797449">
      <w:pPr>
        <w:jc w:val="both"/>
        <w:rPr>
          <w:rFonts w:ascii="Arial" w:hAnsi="Arial" w:cs="Arial"/>
          <w:sz w:val="24"/>
          <w:szCs w:val="24"/>
        </w:rPr>
      </w:pPr>
      <w:r w:rsidRPr="00B138F0">
        <w:rPr>
          <w:rFonts w:ascii="Arial" w:hAnsi="Arial" w:cs="Arial"/>
          <w:sz w:val="24"/>
          <w:szCs w:val="24"/>
        </w:rPr>
        <w:t xml:space="preserve"> </w:t>
      </w:r>
      <w:proofErr w:type="gramStart"/>
      <w:r w:rsidRPr="00B138F0">
        <w:rPr>
          <w:rFonts w:ascii="Arial" w:hAnsi="Arial" w:cs="Arial"/>
          <w:sz w:val="24"/>
          <w:szCs w:val="24"/>
        </w:rPr>
        <w:t>(  )</w:t>
      </w:r>
      <w:proofErr w:type="gramEnd"/>
      <w:r w:rsidRPr="00B138F0">
        <w:rPr>
          <w:rFonts w:ascii="Arial" w:hAnsi="Arial" w:cs="Arial"/>
          <w:sz w:val="24"/>
          <w:szCs w:val="24"/>
        </w:rPr>
        <w:t>Reações desproporcionais de ciúmes</w:t>
      </w:r>
    </w:p>
    <w:p w14:paraId="0C677E92" w14:textId="77777777" w:rsidR="00797449" w:rsidRPr="00B138F0" w:rsidRDefault="00797449" w:rsidP="00797449">
      <w:pPr>
        <w:jc w:val="both"/>
        <w:rPr>
          <w:rFonts w:ascii="Arial" w:hAnsi="Arial" w:cs="Arial"/>
          <w:sz w:val="24"/>
          <w:szCs w:val="24"/>
        </w:rPr>
      </w:pPr>
      <w:r w:rsidRPr="00B138F0">
        <w:rPr>
          <w:rFonts w:ascii="Arial" w:hAnsi="Arial" w:cs="Arial"/>
          <w:sz w:val="24"/>
          <w:szCs w:val="24"/>
        </w:rPr>
        <w:t xml:space="preserve"> </w:t>
      </w:r>
      <w:proofErr w:type="gramStart"/>
      <w:r w:rsidRPr="00B138F0">
        <w:rPr>
          <w:rFonts w:ascii="Arial" w:hAnsi="Arial" w:cs="Arial"/>
          <w:sz w:val="24"/>
          <w:szCs w:val="24"/>
        </w:rPr>
        <w:t>(  )</w:t>
      </w:r>
      <w:proofErr w:type="gramEnd"/>
      <w:r w:rsidRPr="00B138F0">
        <w:rPr>
          <w:rFonts w:ascii="Arial" w:hAnsi="Arial" w:cs="Arial"/>
          <w:sz w:val="24"/>
          <w:szCs w:val="24"/>
        </w:rPr>
        <w:t>Humilhações, insultos ou críticas destrutivas</w:t>
      </w:r>
    </w:p>
    <w:p w14:paraId="796F556B" w14:textId="77777777" w:rsidR="00797449" w:rsidRPr="00B138F0" w:rsidRDefault="00797449" w:rsidP="00797449">
      <w:pPr>
        <w:jc w:val="both"/>
        <w:rPr>
          <w:rFonts w:ascii="Arial" w:hAnsi="Arial" w:cs="Arial"/>
          <w:sz w:val="24"/>
          <w:szCs w:val="24"/>
        </w:rPr>
      </w:pPr>
      <w:r w:rsidRPr="00B138F0">
        <w:rPr>
          <w:rFonts w:ascii="Arial" w:hAnsi="Arial" w:cs="Arial"/>
          <w:sz w:val="24"/>
          <w:szCs w:val="24"/>
        </w:rPr>
        <w:t xml:space="preserve"> </w:t>
      </w:r>
      <w:proofErr w:type="gramStart"/>
      <w:r w:rsidRPr="00B138F0">
        <w:rPr>
          <w:rFonts w:ascii="Arial" w:hAnsi="Arial" w:cs="Arial"/>
          <w:sz w:val="24"/>
          <w:szCs w:val="24"/>
        </w:rPr>
        <w:t>(  )</w:t>
      </w:r>
      <w:proofErr w:type="gramEnd"/>
      <w:r w:rsidRPr="00B138F0">
        <w:rPr>
          <w:rFonts w:ascii="Arial" w:hAnsi="Arial" w:cs="Arial"/>
          <w:sz w:val="24"/>
          <w:szCs w:val="24"/>
        </w:rPr>
        <w:t>Chantagem emocional para obter o que deseja</w:t>
      </w:r>
    </w:p>
    <w:p w14:paraId="3F2CD46B" w14:textId="77777777" w:rsidR="00797449" w:rsidRPr="00B138F0" w:rsidRDefault="00797449" w:rsidP="00797449">
      <w:pPr>
        <w:jc w:val="both"/>
        <w:rPr>
          <w:rFonts w:ascii="Arial" w:hAnsi="Arial" w:cs="Arial"/>
          <w:sz w:val="24"/>
          <w:szCs w:val="24"/>
        </w:rPr>
      </w:pPr>
      <w:proofErr w:type="gramStart"/>
      <w:r w:rsidRPr="00B138F0">
        <w:rPr>
          <w:rFonts w:ascii="Arial" w:hAnsi="Arial" w:cs="Arial"/>
          <w:sz w:val="24"/>
          <w:szCs w:val="24"/>
        </w:rPr>
        <w:t>(  )</w:t>
      </w:r>
      <w:proofErr w:type="gramEnd"/>
      <w:r w:rsidRPr="00B138F0">
        <w:rPr>
          <w:rFonts w:ascii="Arial" w:hAnsi="Arial" w:cs="Arial"/>
          <w:sz w:val="24"/>
          <w:szCs w:val="24"/>
        </w:rPr>
        <w:t xml:space="preserve"> Isolamento de amigos e familiares</w:t>
      </w:r>
    </w:p>
    <w:p w14:paraId="35DDF21A" w14:textId="77777777" w:rsidR="00797449" w:rsidRPr="00B138F0" w:rsidRDefault="00797449" w:rsidP="00797449">
      <w:pPr>
        <w:jc w:val="both"/>
        <w:rPr>
          <w:rFonts w:ascii="Arial" w:hAnsi="Arial" w:cs="Arial"/>
          <w:sz w:val="24"/>
          <w:szCs w:val="24"/>
        </w:rPr>
      </w:pPr>
      <w:proofErr w:type="gramStart"/>
      <w:r w:rsidRPr="00B138F0">
        <w:rPr>
          <w:rFonts w:ascii="Arial" w:hAnsi="Arial" w:cs="Arial"/>
          <w:sz w:val="24"/>
          <w:szCs w:val="24"/>
        </w:rPr>
        <w:t>(  )</w:t>
      </w:r>
      <w:proofErr w:type="gramEnd"/>
      <w:r w:rsidRPr="00B138F0">
        <w:rPr>
          <w:rFonts w:ascii="Arial" w:hAnsi="Arial" w:cs="Arial"/>
          <w:sz w:val="24"/>
          <w:szCs w:val="24"/>
        </w:rPr>
        <w:t xml:space="preserve"> Ameaças de violência física ou de dano a entes queridos</w:t>
      </w:r>
    </w:p>
    <w:p w14:paraId="1E9D9222" w14:textId="77777777" w:rsidR="00797449" w:rsidRPr="00B138F0" w:rsidRDefault="00797449" w:rsidP="00797449">
      <w:pPr>
        <w:jc w:val="both"/>
        <w:rPr>
          <w:rFonts w:ascii="Arial" w:hAnsi="Arial" w:cs="Arial"/>
          <w:sz w:val="24"/>
          <w:szCs w:val="24"/>
        </w:rPr>
      </w:pPr>
      <w:proofErr w:type="gramStart"/>
      <w:r w:rsidRPr="00B138F0">
        <w:rPr>
          <w:rFonts w:ascii="Arial" w:hAnsi="Arial" w:cs="Arial"/>
          <w:sz w:val="24"/>
          <w:szCs w:val="24"/>
        </w:rPr>
        <w:t>(  )</w:t>
      </w:r>
      <w:proofErr w:type="gramEnd"/>
      <w:r w:rsidRPr="00B138F0">
        <w:rPr>
          <w:rFonts w:ascii="Arial" w:hAnsi="Arial" w:cs="Arial"/>
          <w:sz w:val="24"/>
          <w:szCs w:val="24"/>
        </w:rPr>
        <w:t xml:space="preserve"> Explosões de raiva aparentemente sem motivo</w:t>
      </w:r>
    </w:p>
    <w:p w14:paraId="1DFBEF28" w14:textId="77777777" w:rsidR="00797449" w:rsidRPr="00B138F0" w:rsidRDefault="00797449" w:rsidP="00797449">
      <w:pPr>
        <w:jc w:val="both"/>
        <w:rPr>
          <w:rFonts w:ascii="Arial" w:hAnsi="Arial" w:cs="Arial"/>
          <w:sz w:val="24"/>
          <w:szCs w:val="24"/>
        </w:rPr>
      </w:pPr>
      <w:proofErr w:type="gramStart"/>
      <w:r w:rsidRPr="00B138F0">
        <w:rPr>
          <w:rFonts w:ascii="Arial" w:hAnsi="Arial" w:cs="Arial"/>
          <w:sz w:val="24"/>
          <w:szCs w:val="24"/>
        </w:rPr>
        <w:t>(  )</w:t>
      </w:r>
      <w:proofErr w:type="gramEnd"/>
      <w:r w:rsidRPr="00B138F0">
        <w:rPr>
          <w:rFonts w:ascii="Arial" w:hAnsi="Arial" w:cs="Arial"/>
          <w:sz w:val="24"/>
          <w:szCs w:val="24"/>
        </w:rPr>
        <w:t xml:space="preserve"> Culpar o outro por todos os problemas do relacionamento</w:t>
      </w:r>
    </w:p>
    <w:p w14:paraId="65128BF9" w14:textId="77777777" w:rsidR="00797449" w:rsidRPr="00B138F0" w:rsidRDefault="00797449" w:rsidP="00797449">
      <w:pPr>
        <w:jc w:val="both"/>
        <w:rPr>
          <w:rFonts w:ascii="Arial" w:hAnsi="Arial" w:cs="Arial"/>
          <w:sz w:val="24"/>
          <w:szCs w:val="24"/>
        </w:rPr>
      </w:pPr>
      <w:proofErr w:type="gramStart"/>
      <w:r w:rsidRPr="00B138F0">
        <w:rPr>
          <w:rFonts w:ascii="Arial" w:hAnsi="Arial" w:cs="Arial"/>
          <w:sz w:val="24"/>
          <w:szCs w:val="24"/>
        </w:rPr>
        <w:t>(  )</w:t>
      </w:r>
      <w:proofErr w:type="gramEnd"/>
      <w:r w:rsidRPr="00B138F0">
        <w:rPr>
          <w:rFonts w:ascii="Arial" w:hAnsi="Arial" w:cs="Arial"/>
          <w:sz w:val="24"/>
          <w:szCs w:val="24"/>
        </w:rPr>
        <w:t xml:space="preserve"> Intimidação ou destruição de objetos pessoais</w:t>
      </w:r>
    </w:p>
    <w:p w14:paraId="1390C360" w14:textId="77777777" w:rsidR="00797449" w:rsidRPr="00B138F0" w:rsidRDefault="00797449" w:rsidP="00797449">
      <w:pPr>
        <w:jc w:val="both"/>
        <w:rPr>
          <w:rFonts w:ascii="Arial" w:hAnsi="Arial" w:cs="Arial"/>
          <w:sz w:val="24"/>
          <w:szCs w:val="24"/>
        </w:rPr>
      </w:pPr>
      <w:r w:rsidRPr="00B138F0">
        <w:rPr>
          <w:rFonts w:ascii="Arial" w:hAnsi="Arial" w:cs="Arial"/>
          <w:sz w:val="24"/>
          <w:szCs w:val="24"/>
        </w:rPr>
        <w:t xml:space="preserve"> </w:t>
      </w:r>
      <w:proofErr w:type="gramStart"/>
      <w:r w:rsidRPr="00B138F0">
        <w:rPr>
          <w:rFonts w:ascii="Arial" w:hAnsi="Arial" w:cs="Arial"/>
          <w:sz w:val="24"/>
          <w:szCs w:val="24"/>
        </w:rPr>
        <w:t>(  )</w:t>
      </w:r>
      <w:proofErr w:type="gramEnd"/>
      <w:r w:rsidRPr="00B138F0">
        <w:rPr>
          <w:rFonts w:ascii="Arial" w:hAnsi="Arial" w:cs="Arial"/>
          <w:sz w:val="24"/>
          <w:szCs w:val="24"/>
        </w:rPr>
        <w:t>Pressão ou coerção para manter relações sexuais</w:t>
      </w:r>
    </w:p>
    <w:p w14:paraId="33A3ED47" w14:textId="77777777" w:rsidR="00797449" w:rsidRPr="00B138F0" w:rsidRDefault="00797449" w:rsidP="00797449">
      <w:pPr>
        <w:jc w:val="both"/>
        <w:rPr>
          <w:rFonts w:ascii="Arial" w:hAnsi="Arial" w:cs="Arial"/>
          <w:sz w:val="24"/>
          <w:szCs w:val="24"/>
        </w:rPr>
      </w:pPr>
      <w:proofErr w:type="gramStart"/>
      <w:r w:rsidRPr="00B138F0">
        <w:rPr>
          <w:rFonts w:ascii="Arial" w:hAnsi="Arial" w:cs="Arial"/>
          <w:sz w:val="24"/>
          <w:szCs w:val="24"/>
        </w:rPr>
        <w:t>(  )</w:t>
      </w:r>
      <w:proofErr w:type="gramEnd"/>
      <w:r w:rsidRPr="00B138F0">
        <w:rPr>
          <w:rFonts w:ascii="Arial" w:hAnsi="Arial" w:cs="Arial"/>
          <w:sz w:val="24"/>
          <w:szCs w:val="24"/>
        </w:rPr>
        <w:t xml:space="preserve"> Controle financeiro ou de bens</w:t>
      </w:r>
    </w:p>
    <w:p w14:paraId="32D2877F" w14:textId="77777777" w:rsidR="00797449" w:rsidRPr="00B138F0" w:rsidRDefault="00797449" w:rsidP="00797449">
      <w:pPr>
        <w:jc w:val="both"/>
        <w:rPr>
          <w:rFonts w:ascii="Arial" w:hAnsi="Arial" w:cs="Arial"/>
          <w:sz w:val="24"/>
          <w:szCs w:val="24"/>
        </w:rPr>
      </w:pPr>
      <w:proofErr w:type="gramStart"/>
      <w:r w:rsidRPr="00B138F0">
        <w:rPr>
          <w:rFonts w:ascii="Arial" w:hAnsi="Arial" w:cs="Arial"/>
          <w:sz w:val="24"/>
          <w:szCs w:val="24"/>
        </w:rPr>
        <w:t>(  )</w:t>
      </w:r>
      <w:proofErr w:type="gramEnd"/>
      <w:r w:rsidRPr="00B138F0">
        <w:rPr>
          <w:rFonts w:ascii="Arial" w:hAnsi="Arial" w:cs="Arial"/>
          <w:sz w:val="24"/>
          <w:szCs w:val="24"/>
        </w:rPr>
        <w:t xml:space="preserve"> Minimizar ou negar comportamentos abusivos</w:t>
      </w:r>
    </w:p>
    <w:p w14:paraId="51A4F0A5" w14:textId="77777777" w:rsidR="00797449" w:rsidRPr="00B138F0" w:rsidRDefault="00797449" w:rsidP="00797449">
      <w:pPr>
        <w:jc w:val="both"/>
        <w:rPr>
          <w:rFonts w:ascii="Arial" w:hAnsi="Arial" w:cs="Arial"/>
          <w:sz w:val="24"/>
          <w:szCs w:val="24"/>
        </w:rPr>
      </w:pPr>
      <w:r w:rsidRPr="00B138F0">
        <w:rPr>
          <w:rFonts w:ascii="Arial" w:hAnsi="Arial" w:cs="Arial"/>
          <w:sz w:val="24"/>
          <w:szCs w:val="24"/>
        </w:rPr>
        <w:t xml:space="preserve"> </w:t>
      </w:r>
      <w:proofErr w:type="gramStart"/>
      <w:r w:rsidRPr="00B138F0">
        <w:rPr>
          <w:rFonts w:ascii="Arial" w:hAnsi="Arial" w:cs="Arial"/>
          <w:sz w:val="24"/>
          <w:szCs w:val="24"/>
        </w:rPr>
        <w:t>(  )</w:t>
      </w:r>
      <w:proofErr w:type="gramEnd"/>
      <w:r w:rsidRPr="00B138F0">
        <w:rPr>
          <w:rFonts w:ascii="Arial" w:hAnsi="Arial" w:cs="Arial"/>
          <w:sz w:val="24"/>
          <w:szCs w:val="24"/>
        </w:rPr>
        <w:t>Prometer mudar e nunca cumprir</w:t>
      </w:r>
    </w:p>
    <w:p w14:paraId="3FB0DE28" w14:textId="77777777" w:rsidR="00797449" w:rsidRPr="00B138F0" w:rsidRDefault="00797449" w:rsidP="00797449">
      <w:pPr>
        <w:jc w:val="both"/>
        <w:rPr>
          <w:rFonts w:ascii="Arial" w:hAnsi="Arial" w:cs="Arial"/>
          <w:sz w:val="24"/>
          <w:szCs w:val="24"/>
        </w:rPr>
      </w:pPr>
      <w:r w:rsidRPr="00B138F0">
        <w:rPr>
          <w:rFonts w:ascii="Arial" w:hAnsi="Arial" w:cs="Arial"/>
          <w:sz w:val="24"/>
          <w:szCs w:val="24"/>
        </w:rPr>
        <w:t xml:space="preserve"> </w:t>
      </w:r>
      <w:proofErr w:type="gramStart"/>
      <w:r w:rsidRPr="00B138F0">
        <w:rPr>
          <w:rFonts w:ascii="Arial" w:hAnsi="Arial" w:cs="Arial"/>
          <w:sz w:val="24"/>
          <w:szCs w:val="24"/>
        </w:rPr>
        <w:t>(  )</w:t>
      </w:r>
      <w:proofErr w:type="gramEnd"/>
      <w:r w:rsidRPr="00B138F0">
        <w:rPr>
          <w:rFonts w:ascii="Arial" w:hAnsi="Arial" w:cs="Arial"/>
          <w:sz w:val="24"/>
          <w:szCs w:val="24"/>
        </w:rPr>
        <w:t>Fazer o outro se sentir constantemente culpado ou inadequado</w:t>
      </w:r>
    </w:p>
    <w:p w14:paraId="7A6C193E" w14:textId="77777777" w:rsidR="005C7C46" w:rsidRPr="00B138F0" w:rsidRDefault="005C7C46" w:rsidP="00CF71D4">
      <w:pPr>
        <w:jc w:val="both"/>
        <w:rPr>
          <w:rFonts w:ascii="Arial" w:hAnsi="Arial" w:cs="Arial"/>
          <w:sz w:val="24"/>
          <w:szCs w:val="24"/>
        </w:rPr>
      </w:pPr>
    </w:p>
    <w:p w14:paraId="56917D95" w14:textId="142D9B8D" w:rsidR="0035331D" w:rsidRPr="00B138F0" w:rsidRDefault="009A4B51" w:rsidP="009A4B51">
      <w:pPr>
        <w:spacing w:line="360" w:lineRule="auto"/>
        <w:ind w:firstLine="1134"/>
        <w:jc w:val="both"/>
        <w:rPr>
          <w:rFonts w:ascii="Arial" w:hAnsi="Arial" w:cs="Arial"/>
          <w:sz w:val="24"/>
          <w:szCs w:val="24"/>
        </w:rPr>
      </w:pPr>
      <w:r w:rsidRPr="00B138F0">
        <w:rPr>
          <w:rFonts w:ascii="Arial" w:hAnsi="Arial" w:cs="Arial"/>
          <w:sz w:val="24"/>
          <w:szCs w:val="24"/>
        </w:rPr>
        <w:t xml:space="preserve">A partir dos itens assinalados, o terapeuta deve propor uma exploração das situações vivenciadas, buscando fortalecer </w:t>
      </w:r>
      <w:r w:rsidR="00EE3B85" w:rsidRPr="00B138F0">
        <w:rPr>
          <w:rFonts w:ascii="Arial" w:hAnsi="Arial" w:cs="Arial"/>
          <w:sz w:val="24"/>
          <w:szCs w:val="24"/>
        </w:rPr>
        <w:t xml:space="preserve">na(o) paciente </w:t>
      </w:r>
      <w:r w:rsidRPr="00B138F0">
        <w:rPr>
          <w:rFonts w:ascii="Arial" w:hAnsi="Arial" w:cs="Arial"/>
          <w:sz w:val="24"/>
          <w:szCs w:val="24"/>
        </w:rPr>
        <w:t xml:space="preserve">a consciência do relacionamento abusivo e </w:t>
      </w:r>
      <w:r w:rsidR="00EE3B85" w:rsidRPr="00B138F0">
        <w:rPr>
          <w:rFonts w:ascii="Arial" w:hAnsi="Arial" w:cs="Arial"/>
          <w:sz w:val="24"/>
          <w:szCs w:val="24"/>
        </w:rPr>
        <w:t>de seu impacto emocional.</w:t>
      </w:r>
      <w:r w:rsidRPr="00B138F0">
        <w:rPr>
          <w:rFonts w:ascii="Arial" w:hAnsi="Arial" w:cs="Arial"/>
          <w:sz w:val="24"/>
          <w:szCs w:val="24"/>
        </w:rPr>
        <w:t xml:space="preserve"> </w:t>
      </w:r>
    </w:p>
    <w:bookmarkEnd w:id="3"/>
    <w:p w14:paraId="53C11E8D" w14:textId="77777777" w:rsidR="0035331D" w:rsidRPr="00B138F0" w:rsidRDefault="0035331D" w:rsidP="00CF71D4">
      <w:pPr>
        <w:jc w:val="both"/>
        <w:rPr>
          <w:rFonts w:ascii="Arial" w:hAnsi="Arial" w:cs="Arial"/>
          <w:sz w:val="24"/>
          <w:szCs w:val="24"/>
        </w:rPr>
      </w:pPr>
    </w:p>
    <w:p w14:paraId="67CF16F9" w14:textId="77777777" w:rsidR="00DF65F9" w:rsidRPr="007D2330" w:rsidRDefault="00DF65F9" w:rsidP="00CF71D4">
      <w:pPr>
        <w:jc w:val="both"/>
        <w:rPr>
          <w:rFonts w:ascii="Arial" w:hAnsi="Arial" w:cs="Arial"/>
          <w:sz w:val="24"/>
          <w:szCs w:val="24"/>
        </w:rPr>
      </w:pPr>
    </w:p>
    <w:p w14:paraId="3ED3ACBA" w14:textId="77777777" w:rsidR="00DF65F9" w:rsidRPr="007D2330" w:rsidRDefault="00DF65F9" w:rsidP="00CF71D4">
      <w:pPr>
        <w:jc w:val="both"/>
        <w:rPr>
          <w:rFonts w:ascii="Arial" w:hAnsi="Arial" w:cs="Arial"/>
          <w:sz w:val="24"/>
          <w:szCs w:val="24"/>
        </w:rPr>
      </w:pPr>
    </w:p>
    <w:p w14:paraId="73EA7F09" w14:textId="77777777" w:rsidR="00DF65F9" w:rsidRPr="007D2330" w:rsidRDefault="00DF65F9" w:rsidP="00CF71D4">
      <w:pPr>
        <w:jc w:val="both"/>
        <w:rPr>
          <w:rFonts w:ascii="Arial" w:hAnsi="Arial" w:cs="Arial"/>
          <w:sz w:val="24"/>
          <w:szCs w:val="24"/>
        </w:rPr>
      </w:pPr>
    </w:p>
    <w:p w14:paraId="73BF8776" w14:textId="77777777" w:rsidR="00DF65F9" w:rsidRPr="007D2330" w:rsidRDefault="00DF65F9" w:rsidP="00CF71D4">
      <w:pPr>
        <w:jc w:val="both"/>
        <w:rPr>
          <w:rFonts w:ascii="Arial" w:hAnsi="Arial" w:cs="Arial"/>
          <w:sz w:val="24"/>
          <w:szCs w:val="24"/>
        </w:rPr>
      </w:pPr>
    </w:p>
    <w:p w14:paraId="7332866A" w14:textId="3956E241" w:rsidR="00CF71D4" w:rsidRPr="007D2330" w:rsidRDefault="006E3E3E" w:rsidP="006E3E3E">
      <w:pPr>
        <w:spacing w:line="360" w:lineRule="auto"/>
        <w:jc w:val="both"/>
        <w:rPr>
          <w:rFonts w:ascii="Arial" w:hAnsi="Arial" w:cs="Arial"/>
          <w:sz w:val="24"/>
          <w:szCs w:val="24"/>
        </w:rPr>
      </w:pPr>
      <w:r w:rsidRPr="007D2330">
        <w:rPr>
          <w:rFonts w:ascii="Arial" w:hAnsi="Arial" w:cs="Arial"/>
          <w:sz w:val="24"/>
          <w:szCs w:val="24"/>
        </w:rPr>
        <w:lastRenderedPageBreak/>
        <w:t>-</w:t>
      </w:r>
      <w:r w:rsidR="00CF71D4" w:rsidRPr="007D2330">
        <w:rPr>
          <w:rFonts w:ascii="Arial" w:hAnsi="Arial" w:cs="Arial"/>
          <w:sz w:val="24"/>
          <w:szCs w:val="24"/>
        </w:rPr>
        <w:t xml:space="preserve"> Inventários e Questionários: Uso de </w:t>
      </w:r>
      <w:r w:rsidR="00E02A87" w:rsidRPr="007D2330">
        <w:rPr>
          <w:rFonts w:ascii="Arial" w:hAnsi="Arial" w:cs="Arial"/>
          <w:sz w:val="24"/>
          <w:szCs w:val="24"/>
        </w:rPr>
        <w:t>inventários para</w:t>
      </w:r>
      <w:r w:rsidR="00CF71D4" w:rsidRPr="007D2330">
        <w:rPr>
          <w:rFonts w:ascii="Arial" w:hAnsi="Arial" w:cs="Arial"/>
          <w:sz w:val="24"/>
          <w:szCs w:val="24"/>
        </w:rPr>
        <w:t xml:space="preserve"> </w:t>
      </w:r>
      <w:r w:rsidR="00E02A87" w:rsidRPr="007D2330">
        <w:rPr>
          <w:rFonts w:ascii="Arial" w:hAnsi="Arial" w:cs="Arial"/>
          <w:sz w:val="24"/>
          <w:szCs w:val="24"/>
        </w:rPr>
        <w:t>s</w:t>
      </w:r>
      <w:r w:rsidR="00CF71D4" w:rsidRPr="007D2330">
        <w:rPr>
          <w:rFonts w:ascii="Arial" w:hAnsi="Arial" w:cs="Arial"/>
          <w:sz w:val="24"/>
          <w:szCs w:val="24"/>
        </w:rPr>
        <w:t xml:space="preserve">intomas de </w:t>
      </w:r>
      <w:r w:rsidR="00E02A87" w:rsidRPr="007D2330">
        <w:rPr>
          <w:rFonts w:ascii="Arial" w:hAnsi="Arial" w:cs="Arial"/>
          <w:sz w:val="24"/>
          <w:szCs w:val="24"/>
        </w:rPr>
        <w:t>depressão, ansiedade e e</w:t>
      </w:r>
      <w:r w:rsidR="00CF71D4" w:rsidRPr="007D2330">
        <w:rPr>
          <w:rFonts w:ascii="Arial" w:hAnsi="Arial" w:cs="Arial"/>
          <w:sz w:val="24"/>
          <w:szCs w:val="24"/>
        </w:rPr>
        <w:t>stresse Pós-Traumático para avaliar o estado emocional e psicológico do paciente.</w:t>
      </w:r>
    </w:p>
    <w:p w14:paraId="722A7E12" w14:textId="6DDDAC8D" w:rsidR="006E3E3E" w:rsidRPr="007D2330" w:rsidRDefault="006E3E3E" w:rsidP="006E3E3E">
      <w:pPr>
        <w:spacing w:line="360" w:lineRule="auto"/>
        <w:ind w:firstLine="1134"/>
        <w:jc w:val="both"/>
        <w:rPr>
          <w:rFonts w:ascii="Arial" w:hAnsi="Arial" w:cs="Arial"/>
          <w:sz w:val="24"/>
          <w:szCs w:val="24"/>
        </w:rPr>
      </w:pPr>
      <w:r w:rsidRPr="007D2330">
        <w:rPr>
          <w:rFonts w:ascii="Arial" w:hAnsi="Arial" w:cs="Arial"/>
          <w:sz w:val="24"/>
          <w:szCs w:val="24"/>
        </w:rPr>
        <w:t>Os inventários de ansiedade e depressão do livro “</w:t>
      </w:r>
      <w:r w:rsidRPr="007D2330">
        <w:rPr>
          <w:rFonts w:ascii="Arial" w:hAnsi="Arial" w:cs="Arial"/>
          <w:i/>
          <w:iCs/>
          <w:sz w:val="24"/>
          <w:szCs w:val="24"/>
        </w:rPr>
        <w:t>A mente</w:t>
      </w:r>
      <w:r w:rsidR="00F841E6" w:rsidRPr="007D2330">
        <w:rPr>
          <w:rFonts w:ascii="Arial" w:hAnsi="Arial" w:cs="Arial"/>
          <w:i/>
          <w:iCs/>
          <w:sz w:val="24"/>
          <w:szCs w:val="24"/>
        </w:rPr>
        <w:t xml:space="preserve"> vencendo o humor</w:t>
      </w:r>
      <w:r w:rsidR="00F841E6" w:rsidRPr="007D2330">
        <w:rPr>
          <w:rFonts w:ascii="Arial" w:hAnsi="Arial" w:cs="Arial"/>
          <w:sz w:val="24"/>
          <w:szCs w:val="24"/>
        </w:rPr>
        <w:t>” (GREENBERGER &amp; PADESKY, 1999) são interessantes, pois propõem que o paciente responda o instrumento periodicamente, enquanto vai realizando mudanças positivas em sua vida, comparando seus próprios resultados ao longo do processo. Quando a pontuação diminui gradualmente, é um indicativo de que as mudanças estão obtendo resultado.</w:t>
      </w:r>
    </w:p>
    <w:p w14:paraId="15D96DA8" w14:textId="0B5336C1" w:rsidR="00845544" w:rsidRPr="007D2330" w:rsidRDefault="00845544" w:rsidP="006E3E3E">
      <w:pPr>
        <w:spacing w:line="360" w:lineRule="auto"/>
        <w:ind w:firstLine="1134"/>
        <w:jc w:val="both"/>
        <w:rPr>
          <w:rFonts w:ascii="Arial" w:hAnsi="Arial" w:cs="Arial"/>
          <w:sz w:val="24"/>
          <w:szCs w:val="24"/>
        </w:rPr>
      </w:pPr>
      <w:r w:rsidRPr="007D2330">
        <w:rPr>
          <w:rFonts w:ascii="Arial" w:hAnsi="Arial" w:cs="Arial"/>
          <w:sz w:val="24"/>
          <w:szCs w:val="24"/>
        </w:rPr>
        <w:t>Na sua prática clínica, o terapeuta deve utilizar medidas padronizadas que permitam o acompanhamento e a avaliação do processo terapêutico.</w:t>
      </w:r>
    </w:p>
    <w:p w14:paraId="6E065EE0" w14:textId="42A468BA" w:rsidR="00F841E6" w:rsidRPr="007D2330" w:rsidRDefault="00F841E6" w:rsidP="006E3E3E">
      <w:pPr>
        <w:spacing w:line="360" w:lineRule="auto"/>
        <w:ind w:firstLine="1134"/>
        <w:jc w:val="both"/>
        <w:rPr>
          <w:rFonts w:ascii="Arial" w:hAnsi="Arial" w:cs="Arial"/>
          <w:sz w:val="24"/>
          <w:szCs w:val="24"/>
        </w:rPr>
      </w:pPr>
      <w:r w:rsidRPr="007D2330">
        <w:rPr>
          <w:rFonts w:ascii="Arial" w:hAnsi="Arial" w:cs="Arial"/>
          <w:sz w:val="24"/>
          <w:szCs w:val="24"/>
        </w:rPr>
        <w:t xml:space="preserve">Sempre reforço aos meus alunos e </w:t>
      </w:r>
      <w:proofErr w:type="spellStart"/>
      <w:r w:rsidRPr="007D2330">
        <w:rPr>
          <w:rFonts w:ascii="Arial" w:hAnsi="Arial" w:cs="Arial"/>
          <w:sz w:val="24"/>
          <w:szCs w:val="24"/>
        </w:rPr>
        <w:t>supervisandos</w:t>
      </w:r>
      <w:proofErr w:type="spellEnd"/>
      <w:r w:rsidRPr="007D2330">
        <w:rPr>
          <w:rFonts w:ascii="Arial" w:hAnsi="Arial" w:cs="Arial"/>
          <w:sz w:val="24"/>
          <w:szCs w:val="24"/>
        </w:rPr>
        <w:t xml:space="preserve"> que as escalas e demais instrumentos quantitativos utilizados na TCC também devem ser explorados qualitativamente, ou seja, a partir das alternativas assinaladas em determinado inventário ou escala, podemos discutir o item, propor pensamentos alternativos, mudanças de respostas comportamentais e pedir exemplos de uma situação mais recente, por exemplo.</w:t>
      </w:r>
    </w:p>
    <w:p w14:paraId="745B95F4" w14:textId="77777777" w:rsidR="00F56A1E" w:rsidRPr="007D2330" w:rsidRDefault="00F56A1E" w:rsidP="00CF71D4">
      <w:pPr>
        <w:jc w:val="both"/>
        <w:rPr>
          <w:rFonts w:ascii="Arial" w:hAnsi="Arial" w:cs="Arial"/>
          <w:sz w:val="24"/>
          <w:szCs w:val="24"/>
        </w:rPr>
      </w:pPr>
    </w:p>
    <w:p w14:paraId="0204CFD8" w14:textId="77777777" w:rsidR="00DF65F9" w:rsidRPr="007D2330" w:rsidRDefault="00DF65F9" w:rsidP="00942948">
      <w:pPr>
        <w:autoSpaceDE w:val="0"/>
        <w:autoSpaceDN w:val="0"/>
        <w:adjustRightInd w:val="0"/>
        <w:spacing w:after="0" w:line="240" w:lineRule="auto"/>
        <w:jc w:val="center"/>
        <w:rPr>
          <w:rFonts w:ascii="Arial" w:hAnsi="Arial" w:cs="Arial"/>
          <w:b/>
          <w:bCs/>
          <w:color w:val="009DD9" w:themeColor="accent2"/>
          <w:kern w:val="0"/>
          <w:sz w:val="24"/>
          <w:szCs w:val="24"/>
        </w:rPr>
      </w:pPr>
    </w:p>
    <w:p w14:paraId="3BE409CA" w14:textId="77777777" w:rsidR="00DF65F9" w:rsidRPr="007D2330" w:rsidRDefault="00DF65F9" w:rsidP="00942948">
      <w:pPr>
        <w:autoSpaceDE w:val="0"/>
        <w:autoSpaceDN w:val="0"/>
        <w:adjustRightInd w:val="0"/>
        <w:spacing w:after="0" w:line="240" w:lineRule="auto"/>
        <w:jc w:val="center"/>
        <w:rPr>
          <w:rFonts w:ascii="Arial" w:hAnsi="Arial" w:cs="Arial"/>
          <w:b/>
          <w:bCs/>
          <w:color w:val="009DD9" w:themeColor="accent2"/>
          <w:kern w:val="0"/>
          <w:sz w:val="24"/>
          <w:szCs w:val="24"/>
        </w:rPr>
      </w:pPr>
    </w:p>
    <w:p w14:paraId="79F81A22" w14:textId="77777777" w:rsidR="00DF65F9" w:rsidRPr="007D2330" w:rsidRDefault="00DF65F9" w:rsidP="00942948">
      <w:pPr>
        <w:autoSpaceDE w:val="0"/>
        <w:autoSpaceDN w:val="0"/>
        <w:adjustRightInd w:val="0"/>
        <w:spacing w:after="0" w:line="240" w:lineRule="auto"/>
        <w:jc w:val="center"/>
        <w:rPr>
          <w:rFonts w:ascii="Arial" w:hAnsi="Arial" w:cs="Arial"/>
          <w:b/>
          <w:bCs/>
          <w:color w:val="009DD9" w:themeColor="accent2"/>
          <w:kern w:val="0"/>
          <w:sz w:val="24"/>
          <w:szCs w:val="24"/>
        </w:rPr>
      </w:pPr>
    </w:p>
    <w:p w14:paraId="72749BA9" w14:textId="77777777" w:rsidR="00DF65F9" w:rsidRPr="007D2330" w:rsidRDefault="00DF65F9" w:rsidP="00942948">
      <w:pPr>
        <w:autoSpaceDE w:val="0"/>
        <w:autoSpaceDN w:val="0"/>
        <w:adjustRightInd w:val="0"/>
        <w:spacing w:after="0" w:line="240" w:lineRule="auto"/>
        <w:jc w:val="center"/>
        <w:rPr>
          <w:rFonts w:ascii="Arial" w:hAnsi="Arial" w:cs="Arial"/>
          <w:b/>
          <w:bCs/>
          <w:color w:val="009DD9" w:themeColor="accent2"/>
          <w:kern w:val="0"/>
          <w:sz w:val="24"/>
          <w:szCs w:val="24"/>
        </w:rPr>
      </w:pPr>
    </w:p>
    <w:p w14:paraId="4183F793" w14:textId="77777777" w:rsidR="00DF65F9" w:rsidRPr="007D2330" w:rsidRDefault="00DF65F9" w:rsidP="00942948">
      <w:pPr>
        <w:autoSpaceDE w:val="0"/>
        <w:autoSpaceDN w:val="0"/>
        <w:adjustRightInd w:val="0"/>
        <w:spacing w:after="0" w:line="240" w:lineRule="auto"/>
        <w:jc w:val="center"/>
        <w:rPr>
          <w:rFonts w:ascii="Arial" w:hAnsi="Arial" w:cs="Arial"/>
          <w:b/>
          <w:bCs/>
          <w:color w:val="009DD9" w:themeColor="accent2"/>
          <w:kern w:val="0"/>
          <w:sz w:val="24"/>
          <w:szCs w:val="24"/>
        </w:rPr>
      </w:pPr>
    </w:p>
    <w:p w14:paraId="48C9E318" w14:textId="77777777" w:rsidR="00DF65F9" w:rsidRPr="007D2330" w:rsidRDefault="00DF65F9" w:rsidP="00942948">
      <w:pPr>
        <w:autoSpaceDE w:val="0"/>
        <w:autoSpaceDN w:val="0"/>
        <w:adjustRightInd w:val="0"/>
        <w:spacing w:after="0" w:line="240" w:lineRule="auto"/>
        <w:jc w:val="center"/>
        <w:rPr>
          <w:rFonts w:ascii="Arial" w:hAnsi="Arial" w:cs="Arial"/>
          <w:b/>
          <w:bCs/>
          <w:color w:val="009DD9" w:themeColor="accent2"/>
          <w:kern w:val="0"/>
          <w:sz w:val="24"/>
          <w:szCs w:val="24"/>
        </w:rPr>
      </w:pPr>
    </w:p>
    <w:p w14:paraId="73104E60" w14:textId="77777777" w:rsidR="00DF65F9" w:rsidRPr="007D2330" w:rsidRDefault="00DF65F9" w:rsidP="00942948">
      <w:pPr>
        <w:autoSpaceDE w:val="0"/>
        <w:autoSpaceDN w:val="0"/>
        <w:adjustRightInd w:val="0"/>
        <w:spacing w:after="0" w:line="240" w:lineRule="auto"/>
        <w:jc w:val="center"/>
        <w:rPr>
          <w:rFonts w:ascii="Arial" w:hAnsi="Arial" w:cs="Arial"/>
          <w:b/>
          <w:bCs/>
          <w:color w:val="009DD9" w:themeColor="accent2"/>
          <w:kern w:val="0"/>
          <w:sz w:val="24"/>
          <w:szCs w:val="24"/>
        </w:rPr>
      </w:pPr>
    </w:p>
    <w:p w14:paraId="15496659" w14:textId="77777777" w:rsidR="00DF65F9" w:rsidRPr="007D2330" w:rsidRDefault="00DF65F9" w:rsidP="00942948">
      <w:pPr>
        <w:autoSpaceDE w:val="0"/>
        <w:autoSpaceDN w:val="0"/>
        <w:adjustRightInd w:val="0"/>
        <w:spacing w:after="0" w:line="240" w:lineRule="auto"/>
        <w:jc w:val="center"/>
        <w:rPr>
          <w:rFonts w:ascii="Arial" w:hAnsi="Arial" w:cs="Arial"/>
          <w:b/>
          <w:bCs/>
          <w:color w:val="009DD9" w:themeColor="accent2"/>
          <w:kern w:val="0"/>
          <w:sz w:val="24"/>
          <w:szCs w:val="24"/>
        </w:rPr>
      </w:pPr>
    </w:p>
    <w:p w14:paraId="520B9030" w14:textId="77777777" w:rsidR="00DF65F9" w:rsidRPr="007D2330" w:rsidRDefault="00DF65F9" w:rsidP="00942948">
      <w:pPr>
        <w:autoSpaceDE w:val="0"/>
        <w:autoSpaceDN w:val="0"/>
        <w:adjustRightInd w:val="0"/>
        <w:spacing w:after="0" w:line="240" w:lineRule="auto"/>
        <w:jc w:val="center"/>
        <w:rPr>
          <w:rFonts w:ascii="Arial" w:hAnsi="Arial" w:cs="Arial"/>
          <w:b/>
          <w:bCs/>
          <w:color w:val="009DD9" w:themeColor="accent2"/>
          <w:kern w:val="0"/>
          <w:sz w:val="24"/>
          <w:szCs w:val="24"/>
        </w:rPr>
      </w:pPr>
    </w:p>
    <w:p w14:paraId="52CC7D47" w14:textId="77777777" w:rsidR="00DF65F9" w:rsidRPr="007D2330" w:rsidRDefault="00DF65F9" w:rsidP="00942948">
      <w:pPr>
        <w:autoSpaceDE w:val="0"/>
        <w:autoSpaceDN w:val="0"/>
        <w:adjustRightInd w:val="0"/>
        <w:spacing w:after="0" w:line="240" w:lineRule="auto"/>
        <w:jc w:val="center"/>
        <w:rPr>
          <w:rFonts w:ascii="Arial" w:hAnsi="Arial" w:cs="Arial"/>
          <w:b/>
          <w:bCs/>
          <w:color w:val="009DD9" w:themeColor="accent2"/>
          <w:kern w:val="0"/>
          <w:sz w:val="24"/>
          <w:szCs w:val="24"/>
        </w:rPr>
      </w:pPr>
    </w:p>
    <w:p w14:paraId="2F99696D" w14:textId="77777777" w:rsidR="00DF65F9" w:rsidRPr="007D2330" w:rsidRDefault="00DF65F9" w:rsidP="00942948">
      <w:pPr>
        <w:autoSpaceDE w:val="0"/>
        <w:autoSpaceDN w:val="0"/>
        <w:adjustRightInd w:val="0"/>
        <w:spacing w:after="0" w:line="240" w:lineRule="auto"/>
        <w:jc w:val="center"/>
        <w:rPr>
          <w:rFonts w:ascii="Arial" w:hAnsi="Arial" w:cs="Arial"/>
          <w:b/>
          <w:bCs/>
          <w:color w:val="009DD9" w:themeColor="accent2"/>
          <w:kern w:val="0"/>
          <w:sz w:val="24"/>
          <w:szCs w:val="24"/>
        </w:rPr>
      </w:pPr>
    </w:p>
    <w:p w14:paraId="419ECA63" w14:textId="77777777" w:rsidR="00DF65F9" w:rsidRPr="007D2330" w:rsidRDefault="00DF65F9" w:rsidP="00942948">
      <w:pPr>
        <w:autoSpaceDE w:val="0"/>
        <w:autoSpaceDN w:val="0"/>
        <w:adjustRightInd w:val="0"/>
        <w:spacing w:after="0" w:line="240" w:lineRule="auto"/>
        <w:jc w:val="center"/>
        <w:rPr>
          <w:rFonts w:ascii="Arial" w:hAnsi="Arial" w:cs="Arial"/>
          <w:b/>
          <w:bCs/>
          <w:color w:val="009DD9" w:themeColor="accent2"/>
          <w:kern w:val="0"/>
          <w:sz w:val="24"/>
          <w:szCs w:val="24"/>
        </w:rPr>
      </w:pPr>
    </w:p>
    <w:p w14:paraId="06E33EEF" w14:textId="77777777" w:rsidR="00DF65F9" w:rsidRPr="007D2330" w:rsidRDefault="00DF65F9" w:rsidP="00942948">
      <w:pPr>
        <w:autoSpaceDE w:val="0"/>
        <w:autoSpaceDN w:val="0"/>
        <w:adjustRightInd w:val="0"/>
        <w:spacing w:after="0" w:line="240" w:lineRule="auto"/>
        <w:jc w:val="center"/>
        <w:rPr>
          <w:rFonts w:ascii="Arial" w:hAnsi="Arial" w:cs="Arial"/>
          <w:b/>
          <w:bCs/>
          <w:color w:val="009DD9" w:themeColor="accent2"/>
          <w:kern w:val="0"/>
          <w:sz w:val="24"/>
          <w:szCs w:val="24"/>
        </w:rPr>
      </w:pPr>
    </w:p>
    <w:p w14:paraId="1F7C1265" w14:textId="77777777" w:rsidR="00DF65F9" w:rsidRPr="007D2330" w:rsidRDefault="00DF65F9" w:rsidP="00942948">
      <w:pPr>
        <w:autoSpaceDE w:val="0"/>
        <w:autoSpaceDN w:val="0"/>
        <w:adjustRightInd w:val="0"/>
        <w:spacing w:after="0" w:line="240" w:lineRule="auto"/>
        <w:jc w:val="center"/>
        <w:rPr>
          <w:rFonts w:ascii="Arial" w:hAnsi="Arial" w:cs="Arial"/>
          <w:b/>
          <w:bCs/>
          <w:color w:val="009DD9" w:themeColor="accent2"/>
          <w:kern w:val="0"/>
          <w:sz w:val="24"/>
          <w:szCs w:val="24"/>
        </w:rPr>
      </w:pPr>
    </w:p>
    <w:p w14:paraId="5959D8BE" w14:textId="77777777" w:rsidR="00DF65F9" w:rsidRPr="007D2330" w:rsidRDefault="00DF65F9" w:rsidP="00942948">
      <w:pPr>
        <w:autoSpaceDE w:val="0"/>
        <w:autoSpaceDN w:val="0"/>
        <w:adjustRightInd w:val="0"/>
        <w:spacing w:after="0" w:line="240" w:lineRule="auto"/>
        <w:jc w:val="center"/>
        <w:rPr>
          <w:rFonts w:ascii="Arial" w:hAnsi="Arial" w:cs="Arial"/>
          <w:b/>
          <w:bCs/>
          <w:color w:val="009DD9" w:themeColor="accent2"/>
          <w:kern w:val="0"/>
          <w:sz w:val="24"/>
          <w:szCs w:val="24"/>
        </w:rPr>
      </w:pPr>
    </w:p>
    <w:p w14:paraId="4319A705" w14:textId="77777777" w:rsidR="00DF65F9" w:rsidRDefault="00DF65F9" w:rsidP="00942948">
      <w:pPr>
        <w:autoSpaceDE w:val="0"/>
        <w:autoSpaceDN w:val="0"/>
        <w:adjustRightInd w:val="0"/>
        <w:spacing w:after="0" w:line="240" w:lineRule="auto"/>
        <w:jc w:val="center"/>
        <w:rPr>
          <w:rFonts w:ascii="Arial" w:hAnsi="Arial" w:cs="Arial"/>
          <w:b/>
          <w:bCs/>
          <w:color w:val="009DD9" w:themeColor="accent2"/>
          <w:kern w:val="0"/>
          <w:sz w:val="24"/>
          <w:szCs w:val="24"/>
        </w:rPr>
      </w:pPr>
    </w:p>
    <w:p w14:paraId="118383B2" w14:textId="77777777" w:rsidR="00B138F0" w:rsidRDefault="00B138F0" w:rsidP="00942948">
      <w:pPr>
        <w:autoSpaceDE w:val="0"/>
        <w:autoSpaceDN w:val="0"/>
        <w:adjustRightInd w:val="0"/>
        <w:spacing w:after="0" w:line="240" w:lineRule="auto"/>
        <w:jc w:val="center"/>
        <w:rPr>
          <w:rFonts w:ascii="Arial" w:hAnsi="Arial" w:cs="Arial"/>
          <w:b/>
          <w:bCs/>
          <w:color w:val="009DD9" w:themeColor="accent2"/>
          <w:kern w:val="0"/>
          <w:sz w:val="24"/>
          <w:szCs w:val="24"/>
        </w:rPr>
      </w:pPr>
    </w:p>
    <w:p w14:paraId="405417FD" w14:textId="77777777" w:rsidR="002A38C3" w:rsidRDefault="002A38C3" w:rsidP="00942948">
      <w:pPr>
        <w:autoSpaceDE w:val="0"/>
        <w:autoSpaceDN w:val="0"/>
        <w:adjustRightInd w:val="0"/>
        <w:spacing w:after="0" w:line="240" w:lineRule="auto"/>
        <w:jc w:val="center"/>
        <w:rPr>
          <w:rFonts w:ascii="Arial" w:hAnsi="Arial" w:cs="Arial"/>
          <w:b/>
          <w:bCs/>
          <w:color w:val="009DD9" w:themeColor="accent2"/>
          <w:kern w:val="0"/>
          <w:sz w:val="24"/>
          <w:szCs w:val="24"/>
        </w:rPr>
      </w:pPr>
    </w:p>
    <w:p w14:paraId="6459EB9B" w14:textId="77777777" w:rsidR="00B138F0" w:rsidRPr="007D2330" w:rsidRDefault="00B138F0" w:rsidP="00942948">
      <w:pPr>
        <w:autoSpaceDE w:val="0"/>
        <w:autoSpaceDN w:val="0"/>
        <w:adjustRightInd w:val="0"/>
        <w:spacing w:after="0" w:line="240" w:lineRule="auto"/>
        <w:jc w:val="center"/>
        <w:rPr>
          <w:rFonts w:ascii="Arial" w:hAnsi="Arial" w:cs="Arial"/>
          <w:b/>
          <w:bCs/>
          <w:color w:val="009DD9" w:themeColor="accent2"/>
          <w:kern w:val="0"/>
          <w:sz w:val="24"/>
          <w:szCs w:val="24"/>
        </w:rPr>
      </w:pPr>
    </w:p>
    <w:p w14:paraId="2E18DD3D" w14:textId="77777777" w:rsidR="00DF65F9" w:rsidRPr="007D2330" w:rsidRDefault="00DF65F9" w:rsidP="00942948">
      <w:pPr>
        <w:autoSpaceDE w:val="0"/>
        <w:autoSpaceDN w:val="0"/>
        <w:adjustRightInd w:val="0"/>
        <w:spacing w:after="0" w:line="240" w:lineRule="auto"/>
        <w:jc w:val="center"/>
        <w:rPr>
          <w:rFonts w:ascii="Arial" w:hAnsi="Arial" w:cs="Arial"/>
          <w:b/>
          <w:bCs/>
          <w:color w:val="009DD9" w:themeColor="accent2"/>
          <w:kern w:val="0"/>
          <w:sz w:val="24"/>
          <w:szCs w:val="24"/>
        </w:rPr>
      </w:pPr>
    </w:p>
    <w:p w14:paraId="074F9DD5" w14:textId="18B925EB" w:rsidR="00F56A1E" w:rsidRPr="00B138F0" w:rsidRDefault="00B138F0" w:rsidP="00B138F0">
      <w:pPr>
        <w:autoSpaceDE w:val="0"/>
        <w:autoSpaceDN w:val="0"/>
        <w:adjustRightInd w:val="0"/>
        <w:spacing w:after="0" w:line="240" w:lineRule="auto"/>
        <w:jc w:val="both"/>
        <w:rPr>
          <w:rFonts w:ascii="Arial" w:hAnsi="Arial" w:cs="Arial"/>
          <w:b/>
          <w:bCs/>
          <w:i/>
          <w:iCs/>
          <w:kern w:val="0"/>
          <w:sz w:val="24"/>
          <w:szCs w:val="24"/>
        </w:rPr>
      </w:pPr>
      <w:bookmarkStart w:id="4" w:name="_Hlk200960413"/>
      <w:r w:rsidRPr="00B138F0">
        <w:rPr>
          <w:rFonts w:ascii="Arial" w:hAnsi="Arial" w:cs="Arial"/>
          <w:b/>
          <w:bCs/>
          <w:kern w:val="0"/>
          <w:sz w:val="24"/>
          <w:szCs w:val="24"/>
        </w:rPr>
        <w:lastRenderedPageBreak/>
        <w:t>Formulário 5.</w:t>
      </w:r>
      <w:r w:rsidR="003E1E83" w:rsidRPr="00B138F0">
        <w:rPr>
          <w:rFonts w:ascii="Arial" w:hAnsi="Arial" w:cs="Arial"/>
          <w:b/>
          <w:bCs/>
          <w:kern w:val="0"/>
          <w:sz w:val="24"/>
          <w:szCs w:val="24"/>
        </w:rPr>
        <w:t xml:space="preserve"> </w:t>
      </w:r>
      <w:r w:rsidR="00F56A1E" w:rsidRPr="00B138F0">
        <w:rPr>
          <w:rFonts w:ascii="Arial" w:hAnsi="Arial" w:cs="Arial"/>
          <w:b/>
          <w:bCs/>
          <w:kern w:val="0"/>
          <w:sz w:val="24"/>
          <w:szCs w:val="24"/>
        </w:rPr>
        <w:t>Inventário de Ansiedade</w:t>
      </w:r>
    </w:p>
    <w:p w14:paraId="17BBF260" w14:textId="77777777" w:rsidR="00DF65F9" w:rsidRPr="00B138F0" w:rsidRDefault="00DF65F9" w:rsidP="00174556">
      <w:pPr>
        <w:autoSpaceDE w:val="0"/>
        <w:autoSpaceDN w:val="0"/>
        <w:adjustRightInd w:val="0"/>
        <w:spacing w:after="0" w:line="240" w:lineRule="auto"/>
        <w:jc w:val="both"/>
        <w:rPr>
          <w:rFonts w:ascii="Arial" w:hAnsi="Arial" w:cs="Arial"/>
          <w:kern w:val="0"/>
          <w:sz w:val="24"/>
          <w:szCs w:val="24"/>
        </w:rPr>
      </w:pPr>
    </w:p>
    <w:p w14:paraId="1466A65C" w14:textId="3AC7A2C3" w:rsidR="00F56A1E" w:rsidRPr="00B138F0" w:rsidRDefault="00F56A1E" w:rsidP="00174556">
      <w:pPr>
        <w:autoSpaceDE w:val="0"/>
        <w:autoSpaceDN w:val="0"/>
        <w:adjustRightInd w:val="0"/>
        <w:spacing w:after="0" w:line="240" w:lineRule="auto"/>
        <w:jc w:val="both"/>
        <w:rPr>
          <w:rFonts w:ascii="Arial" w:hAnsi="Arial" w:cs="Arial"/>
          <w:kern w:val="0"/>
          <w:sz w:val="24"/>
          <w:szCs w:val="24"/>
        </w:rPr>
      </w:pPr>
      <w:bookmarkStart w:id="5" w:name="_Hlk200960442"/>
      <w:bookmarkEnd w:id="4"/>
      <w:r w:rsidRPr="00B138F0">
        <w:rPr>
          <w:rFonts w:ascii="Arial" w:hAnsi="Arial" w:cs="Arial"/>
          <w:kern w:val="0"/>
          <w:sz w:val="24"/>
          <w:szCs w:val="24"/>
        </w:rPr>
        <w:t>Circule ou marque um número para cada item que descreva de modo mais adequado o quanto você experimentou</w:t>
      </w:r>
      <w:r w:rsidR="00174556" w:rsidRPr="00B138F0">
        <w:rPr>
          <w:rFonts w:ascii="Arial" w:hAnsi="Arial" w:cs="Arial"/>
          <w:kern w:val="0"/>
          <w:sz w:val="24"/>
          <w:szCs w:val="24"/>
        </w:rPr>
        <w:t xml:space="preserve"> </w:t>
      </w:r>
      <w:r w:rsidRPr="00B138F0">
        <w:rPr>
          <w:rFonts w:ascii="Arial" w:hAnsi="Arial" w:cs="Arial"/>
          <w:kern w:val="0"/>
          <w:sz w:val="24"/>
          <w:szCs w:val="24"/>
        </w:rPr>
        <w:t>cada sintoma na última semana.</w:t>
      </w:r>
    </w:p>
    <w:p w14:paraId="4108D0D1" w14:textId="77777777" w:rsidR="00174556" w:rsidRPr="00B138F0" w:rsidRDefault="00174556" w:rsidP="00174556">
      <w:pPr>
        <w:autoSpaceDE w:val="0"/>
        <w:autoSpaceDN w:val="0"/>
        <w:adjustRightInd w:val="0"/>
        <w:spacing w:after="0" w:line="240" w:lineRule="auto"/>
        <w:jc w:val="both"/>
        <w:rPr>
          <w:rFonts w:ascii="Arial" w:hAnsi="Arial" w:cs="Arial"/>
          <w:b/>
          <w:bCs/>
          <w:kern w:val="0"/>
          <w:sz w:val="24"/>
          <w:szCs w:val="24"/>
        </w:rPr>
      </w:pPr>
    </w:p>
    <w:p w14:paraId="7CF13386" w14:textId="77777777" w:rsidR="00DF65F9" w:rsidRPr="00B138F0" w:rsidRDefault="00DF65F9" w:rsidP="00174556">
      <w:pPr>
        <w:autoSpaceDE w:val="0"/>
        <w:autoSpaceDN w:val="0"/>
        <w:adjustRightInd w:val="0"/>
        <w:spacing w:after="0" w:line="240" w:lineRule="auto"/>
        <w:jc w:val="both"/>
        <w:rPr>
          <w:rFonts w:ascii="Arial" w:hAnsi="Arial" w:cs="Arial"/>
          <w:kern w:val="0"/>
          <w:sz w:val="24"/>
          <w:szCs w:val="24"/>
        </w:rPr>
        <w:sectPr w:rsidR="00DF65F9" w:rsidRPr="00B138F0" w:rsidSect="002A38C3">
          <w:type w:val="continuous"/>
          <w:pgSz w:w="11906" w:h="16838"/>
          <w:pgMar w:top="1701" w:right="1134" w:bottom="1134" w:left="1701" w:header="709" w:footer="709" w:gutter="0"/>
          <w:cols w:space="708"/>
          <w:titlePg/>
          <w:docGrid w:linePitch="360"/>
        </w:sectPr>
      </w:pPr>
    </w:p>
    <w:p w14:paraId="0A3FC103" w14:textId="77777777" w:rsidR="00F56A1E" w:rsidRPr="00B138F0" w:rsidRDefault="00F56A1E" w:rsidP="00174556">
      <w:pPr>
        <w:autoSpaceDE w:val="0"/>
        <w:autoSpaceDN w:val="0"/>
        <w:adjustRightInd w:val="0"/>
        <w:spacing w:after="0" w:line="240" w:lineRule="auto"/>
        <w:jc w:val="both"/>
        <w:rPr>
          <w:rFonts w:ascii="Arial" w:hAnsi="Arial" w:cs="Arial"/>
          <w:kern w:val="0"/>
          <w:sz w:val="24"/>
          <w:szCs w:val="24"/>
        </w:rPr>
      </w:pPr>
      <w:r w:rsidRPr="00B138F0">
        <w:rPr>
          <w:rFonts w:ascii="Arial" w:hAnsi="Arial" w:cs="Arial"/>
          <w:kern w:val="0"/>
          <w:sz w:val="24"/>
          <w:szCs w:val="24"/>
        </w:rPr>
        <w:t>Nem um</w:t>
      </w:r>
      <w:r w:rsidR="00174556" w:rsidRPr="00B138F0">
        <w:rPr>
          <w:rFonts w:ascii="Arial" w:hAnsi="Arial" w:cs="Arial"/>
          <w:kern w:val="0"/>
          <w:sz w:val="24"/>
          <w:szCs w:val="24"/>
        </w:rPr>
        <w:t xml:space="preserve"> </w:t>
      </w:r>
      <w:r w:rsidRPr="00B138F0">
        <w:rPr>
          <w:rFonts w:ascii="Arial" w:hAnsi="Arial" w:cs="Arial"/>
          <w:kern w:val="0"/>
          <w:sz w:val="24"/>
          <w:szCs w:val="24"/>
        </w:rPr>
        <w:t>pouco</w:t>
      </w:r>
      <w:r w:rsidR="00174556" w:rsidRPr="00B138F0">
        <w:rPr>
          <w:rFonts w:ascii="Arial" w:hAnsi="Arial" w:cs="Arial"/>
          <w:kern w:val="0"/>
          <w:sz w:val="24"/>
          <w:szCs w:val="24"/>
        </w:rPr>
        <w:t xml:space="preserve"> = 0</w:t>
      </w:r>
    </w:p>
    <w:p w14:paraId="4ADC56D2" w14:textId="77777777" w:rsidR="00174556" w:rsidRPr="00B138F0" w:rsidRDefault="00F56A1E" w:rsidP="00174556">
      <w:pPr>
        <w:autoSpaceDE w:val="0"/>
        <w:autoSpaceDN w:val="0"/>
        <w:adjustRightInd w:val="0"/>
        <w:spacing w:after="0" w:line="240" w:lineRule="auto"/>
        <w:jc w:val="both"/>
        <w:rPr>
          <w:rFonts w:ascii="Arial" w:hAnsi="Arial" w:cs="Arial"/>
          <w:kern w:val="0"/>
          <w:sz w:val="24"/>
          <w:szCs w:val="24"/>
        </w:rPr>
      </w:pPr>
      <w:r w:rsidRPr="00B138F0">
        <w:rPr>
          <w:rFonts w:ascii="Arial" w:hAnsi="Arial" w:cs="Arial"/>
          <w:kern w:val="0"/>
          <w:sz w:val="24"/>
          <w:szCs w:val="24"/>
        </w:rPr>
        <w:t>Às vezes</w:t>
      </w:r>
      <w:r w:rsidR="00174556" w:rsidRPr="00B138F0">
        <w:rPr>
          <w:rFonts w:ascii="Arial" w:hAnsi="Arial" w:cs="Arial"/>
          <w:kern w:val="0"/>
          <w:sz w:val="24"/>
          <w:szCs w:val="24"/>
        </w:rPr>
        <w:t xml:space="preserve"> = 1</w:t>
      </w:r>
    </w:p>
    <w:p w14:paraId="01FBA21D" w14:textId="77777777" w:rsidR="00F56A1E" w:rsidRPr="00B138F0" w:rsidRDefault="00F56A1E" w:rsidP="00174556">
      <w:pPr>
        <w:autoSpaceDE w:val="0"/>
        <w:autoSpaceDN w:val="0"/>
        <w:adjustRightInd w:val="0"/>
        <w:spacing w:after="0" w:line="240" w:lineRule="auto"/>
        <w:jc w:val="both"/>
        <w:rPr>
          <w:rFonts w:ascii="Arial" w:hAnsi="Arial" w:cs="Arial"/>
          <w:kern w:val="0"/>
          <w:sz w:val="24"/>
          <w:szCs w:val="24"/>
        </w:rPr>
      </w:pPr>
      <w:r w:rsidRPr="00B138F0">
        <w:rPr>
          <w:rFonts w:ascii="Arial" w:hAnsi="Arial" w:cs="Arial"/>
          <w:kern w:val="0"/>
          <w:sz w:val="24"/>
          <w:szCs w:val="24"/>
        </w:rPr>
        <w:t>Frequentemente</w:t>
      </w:r>
      <w:r w:rsidR="00174556" w:rsidRPr="00B138F0">
        <w:rPr>
          <w:rFonts w:ascii="Arial" w:hAnsi="Arial" w:cs="Arial"/>
          <w:kern w:val="0"/>
          <w:sz w:val="24"/>
          <w:szCs w:val="24"/>
        </w:rPr>
        <w:t xml:space="preserve"> = 2</w:t>
      </w:r>
    </w:p>
    <w:p w14:paraId="2D86F4A0" w14:textId="77777777" w:rsidR="00F56A1E" w:rsidRPr="00B138F0" w:rsidRDefault="00F56A1E" w:rsidP="00174556">
      <w:pPr>
        <w:autoSpaceDE w:val="0"/>
        <w:autoSpaceDN w:val="0"/>
        <w:adjustRightInd w:val="0"/>
        <w:spacing w:after="0" w:line="240" w:lineRule="auto"/>
        <w:jc w:val="both"/>
        <w:rPr>
          <w:rFonts w:ascii="Arial" w:hAnsi="Arial" w:cs="Arial"/>
          <w:kern w:val="0"/>
          <w:sz w:val="24"/>
          <w:szCs w:val="24"/>
        </w:rPr>
      </w:pPr>
      <w:r w:rsidRPr="00B138F0">
        <w:rPr>
          <w:rFonts w:ascii="Arial" w:hAnsi="Arial" w:cs="Arial"/>
          <w:kern w:val="0"/>
          <w:sz w:val="24"/>
          <w:szCs w:val="24"/>
        </w:rPr>
        <w:t>A maior</w:t>
      </w:r>
      <w:r w:rsidR="00174556" w:rsidRPr="00B138F0">
        <w:rPr>
          <w:rFonts w:ascii="Arial" w:hAnsi="Arial" w:cs="Arial"/>
          <w:kern w:val="0"/>
          <w:sz w:val="24"/>
          <w:szCs w:val="24"/>
        </w:rPr>
        <w:t xml:space="preserve"> </w:t>
      </w:r>
      <w:r w:rsidRPr="00B138F0">
        <w:rPr>
          <w:rFonts w:ascii="Arial" w:hAnsi="Arial" w:cs="Arial"/>
          <w:kern w:val="0"/>
          <w:sz w:val="24"/>
          <w:szCs w:val="24"/>
        </w:rPr>
        <w:t>parte do</w:t>
      </w:r>
      <w:r w:rsidR="00174556" w:rsidRPr="00B138F0">
        <w:rPr>
          <w:rFonts w:ascii="Arial" w:hAnsi="Arial" w:cs="Arial"/>
          <w:kern w:val="0"/>
          <w:sz w:val="24"/>
          <w:szCs w:val="24"/>
        </w:rPr>
        <w:t xml:space="preserve"> </w:t>
      </w:r>
      <w:r w:rsidRPr="00B138F0">
        <w:rPr>
          <w:rFonts w:ascii="Arial" w:hAnsi="Arial" w:cs="Arial"/>
          <w:kern w:val="0"/>
          <w:sz w:val="24"/>
          <w:szCs w:val="24"/>
        </w:rPr>
        <w:t>tempo</w:t>
      </w:r>
      <w:r w:rsidR="00174556" w:rsidRPr="00B138F0">
        <w:rPr>
          <w:rFonts w:ascii="Arial" w:hAnsi="Arial" w:cs="Arial"/>
          <w:kern w:val="0"/>
          <w:sz w:val="24"/>
          <w:szCs w:val="24"/>
        </w:rPr>
        <w:t>= 3</w:t>
      </w:r>
    </w:p>
    <w:p w14:paraId="4C52924A" w14:textId="77777777" w:rsidR="00DF65F9" w:rsidRPr="00B138F0" w:rsidRDefault="00DF65F9" w:rsidP="00174556">
      <w:pPr>
        <w:autoSpaceDE w:val="0"/>
        <w:autoSpaceDN w:val="0"/>
        <w:adjustRightInd w:val="0"/>
        <w:spacing w:after="0" w:line="240" w:lineRule="auto"/>
        <w:jc w:val="both"/>
        <w:rPr>
          <w:rFonts w:ascii="Arial" w:hAnsi="Arial" w:cs="Arial"/>
          <w:kern w:val="0"/>
          <w:sz w:val="24"/>
          <w:szCs w:val="24"/>
        </w:rPr>
        <w:sectPr w:rsidR="00DF65F9" w:rsidRPr="00B138F0" w:rsidSect="002A38C3">
          <w:type w:val="continuous"/>
          <w:pgSz w:w="11906" w:h="16838"/>
          <w:pgMar w:top="1701" w:right="1134" w:bottom="1134" w:left="1701" w:header="709" w:footer="709" w:gutter="0"/>
          <w:cols w:num="2" w:space="708"/>
          <w:titlePg/>
          <w:docGrid w:linePitch="360"/>
        </w:sectPr>
      </w:pPr>
    </w:p>
    <w:p w14:paraId="2D63598C" w14:textId="77777777" w:rsidR="00174556" w:rsidRPr="00B138F0" w:rsidRDefault="00174556" w:rsidP="00174556">
      <w:pPr>
        <w:autoSpaceDE w:val="0"/>
        <w:autoSpaceDN w:val="0"/>
        <w:adjustRightInd w:val="0"/>
        <w:spacing w:after="0" w:line="240" w:lineRule="auto"/>
        <w:jc w:val="both"/>
        <w:rPr>
          <w:rFonts w:ascii="Arial" w:hAnsi="Arial" w:cs="Arial"/>
          <w:kern w:val="0"/>
          <w:sz w:val="24"/>
          <w:szCs w:val="24"/>
        </w:rPr>
      </w:pPr>
    </w:p>
    <w:p w14:paraId="576F1BE9" w14:textId="77777777" w:rsidR="00F56A1E" w:rsidRPr="00B138F0" w:rsidRDefault="00F56A1E" w:rsidP="00174556">
      <w:pPr>
        <w:autoSpaceDE w:val="0"/>
        <w:autoSpaceDN w:val="0"/>
        <w:adjustRightInd w:val="0"/>
        <w:spacing w:after="0" w:line="240" w:lineRule="auto"/>
        <w:jc w:val="both"/>
        <w:rPr>
          <w:rFonts w:ascii="Arial" w:hAnsi="Arial" w:cs="Arial"/>
          <w:kern w:val="0"/>
          <w:sz w:val="24"/>
          <w:szCs w:val="24"/>
        </w:rPr>
      </w:pPr>
      <w:r w:rsidRPr="00B138F0">
        <w:rPr>
          <w:rFonts w:ascii="Arial" w:hAnsi="Arial" w:cs="Arial"/>
          <w:kern w:val="0"/>
          <w:sz w:val="24"/>
          <w:szCs w:val="24"/>
        </w:rPr>
        <w:t>1. Nervosismo 0 1 2 3</w:t>
      </w:r>
    </w:p>
    <w:p w14:paraId="5C8EA17E" w14:textId="77777777" w:rsidR="00F56A1E" w:rsidRPr="00B138F0" w:rsidRDefault="00F56A1E" w:rsidP="00174556">
      <w:pPr>
        <w:autoSpaceDE w:val="0"/>
        <w:autoSpaceDN w:val="0"/>
        <w:adjustRightInd w:val="0"/>
        <w:spacing w:after="0" w:line="240" w:lineRule="auto"/>
        <w:jc w:val="both"/>
        <w:rPr>
          <w:rFonts w:ascii="Arial" w:hAnsi="Arial" w:cs="Arial"/>
          <w:kern w:val="0"/>
          <w:sz w:val="24"/>
          <w:szCs w:val="24"/>
        </w:rPr>
      </w:pPr>
      <w:r w:rsidRPr="00B138F0">
        <w:rPr>
          <w:rFonts w:ascii="Arial" w:hAnsi="Arial" w:cs="Arial"/>
          <w:kern w:val="0"/>
          <w:sz w:val="24"/>
          <w:szCs w:val="24"/>
        </w:rPr>
        <w:t>2. Preocupação 0 1 2 3</w:t>
      </w:r>
    </w:p>
    <w:p w14:paraId="66D65588" w14:textId="77777777" w:rsidR="00F56A1E" w:rsidRPr="00B138F0" w:rsidRDefault="00F56A1E" w:rsidP="00174556">
      <w:pPr>
        <w:autoSpaceDE w:val="0"/>
        <w:autoSpaceDN w:val="0"/>
        <w:adjustRightInd w:val="0"/>
        <w:spacing w:after="0" w:line="240" w:lineRule="auto"/>
        <w:jc w:val="both"/>
        <w:rPr>
          <w:rFonts w:ascii="Arial" w:hAnsi="Arial" w:cs="Arial"/>
          <w:kern w:val="0"/>
          <w:sz w:val="24"/>
          <w:szCs w:val="24"/>
        </w:rPr>
      </w:pPr>
      <w:r w:rsidRPr="00B138F0">
        <w:rPr>
          <w:rFonts w:ascii="Arial" w:hAnsi="Arial" w:cs="Arial"/>
          <w:kern w:val="0"/>
          <w:sz w:val="24"/>
          <w:szCs w:val="24"/>
        </w:rPr>
        <w:t>3. Tremores, palpitação, espasmos musculares 0 1 2 3</w:t>
      </w:r>
    </w:p>
    <w:p w14:paraId="479C3EC9" w14:textId="77777777" w:rsidR="00F56A1E" w:rsidRPr="00B138F0" w:rsidRDefault="00F56A1E" w:rsidP="00174556">
      <w:pPr>
        <w:autoSpaceDE w:val="0"/>
        <w:autoSpaceDN w:val="0"/>
        <w:adjustRightInd w:val="0"/>
        <w:spacing w:after="0" w:line="240" w:lineRule="auto"/>
        <w:jc w:val="both"/>
        <w:rPr>
          <w:rFonts w:ascii="Arial" w:hAnsi="Arial" w:cs="Arial"/>
          <w:kern w:val="0"/>
          <w:sz w:val="24"/>
          <w:szCs w:val="24"/>
        </w:rPr>
      </w:pPr>
      <w:r w:rsidRPr="00B138F0">
        <w:rPr>
          <w:rFonts w:ascii="Arial" w:hAnsi="Arial" w:cs="Arial"/>
          <w:kern w:val="0"/>
          <w:sz w:val="24"/>
          <w:szCs w:val="24"/>
        </w:rPr>
        <w:t>4. Tensão muscular, dores musculares, nevralgia 0 1 2 3</w:t>
      </w:r>
    </w:p>
    <w:p w14:paraId="502192F0" w14:textId="77777777" w:rsidR="00F56A1E" w:rsidRPr="00B138F0" w:rsidRDefault="00F56A1E" w:rsidP="00174556">
      <w:pPr>
        <w:autoSpaceDE w:val="0"/>
        <w:autoSpaceDN w:val="0"/>
        <w:adjustRightInd w:val="0"/>
        <w:spacing w:after="0" w:line="240" w:lineRule="auto"/>
        <w:jc w:val="both"/>
        <w:rPr>
          <w:rFonts w:ascii="Arial" w:hAnsi="Arial" w:cs="Arial"/>
          <w:kern w:val="0"/>
          <w:sz w:val="24"/>
          <w:szCs w:val="24"/>
        </w:rPr>
      </w:pPr>
      <w:r w:rsidRPr="00B138F0">
        <w:rPr>
          <w:rFonts w:ascii="Arial" w:hAnsi="Arial" w:cs="Arial"/>
          <w:kern w:val="0"/>
          <w:sz w:val="24"/>
          <w:szCs w:val="24"/>
        </w:rPr>
        <w:t>5. Inquietação 0 1 2 3</w:t>
      </w:r>
    </w:p>
    <w:p w14:paraId="330EECEF" w14:textId="77777777" w:rsidR="00F56A1E" w:rsidRPr="00B138F0" w:rsidRDefault="00F56A1E" w:rsidP="00174556">
      <w:pPr>
        <w:autoSpaceDE w:val="0"/>
        <w:autoSpaceDN w:val="0"/>
        <w:adjustRightInd w:val="0"/>
        <w:spacing w:after="0" w:line="240" w:lineRule="auto"/>
        <w:jc w:val="both"/>
        <w:rPr>
          <w:rFonts w:ascii="Arial" w:hAnsi="Arial" w:cs="Arial"/>
          <w:kern w:val="0"/>
          <w:sz w:val="24"/>
          <w:szCs w:val="24"/>
        </w:rPr>
      </w:pPr>
      <w:r w:rsidRPr="00B138F0">
        <w:rPr>
          <w:rFonts w:ascii="Arial" w:hAnsi="Arial" w:cs="Arial"/>
          <w:kern w:val="0"/>
          <w:sz w:val="24"/>
          <w:szCs w:val="24"/>
        </w:rPr>
        <w:t>6. Cansaço fácil 0 1 2 3</w:t>
      </w:r>
    </w:p>
    <w:p w14:paraId="5EA46E4E" w14:textId="77777777" w:rsidR="00F56A1E" w:rsidRPr="00B138F0" w:rsidRDefault="00F56A1E" w:rsidP="00174556">
      <w:pPr>
        <w:autoSpaceDE w:val="0"/>
        <w:autoSpaceDN w:val="0"/>
        <w:adjustRightInd w:val="0"/>
        <w:spacing w:after="0" w:line="240" w:lineRule="auto"/>
        <w:jc w:val="both"/>
        <w:rPr>
          <w:rFonts w:ascii="Arial" w:hAnsi="Arial" w:cs="Arial"/>
          <w:kern w:val="0"/>
          <w:sz w:val="24"/>
          <w:szCs w:val="24"/>
        </w:rPr>
      </w:pPr>
      <w:r w:rsidRPr="00B138F0">
        <w:rPr>
          <w:rFonts w:ascii="Arial" w:hAnsi="Arial" w:cs="Arial"/>
          <w:kern w:val="0"/>
          <w:sz w:val="24"/>
          <w:szCs w:val="24"/>
        </w:rPr>
        <w:t>7. Falta de ar 0 1 2 3</w:t>
      </w:r>
    </w:p>
    <w:p w14:paraId="65288C3D" w14:textId="77777777" w:rsidR="00F56A1E" w:rsidRPr="00B138F0" w:rsidRDefault="00F56A1E" w:rsidP="00174556">
      <w:pPr>
        <w:autoSpaceDE w:val="0"/>
        <w:autoSpaceDN w:val="0"/>
        <w:adjustRightInd w:val="0"/>
        <w:spacing w:after="0" w:line="240" w:lineRule="auto"/>
        <w:jc w:val="both"/>
        <w:rPr>
          <w:rFonts w:ascii="Arial" w:hAnsi="Arial" w:cs="Arial"/>
          <w:kern w:val="0"/>
          <w:sz w:val="24"/>
          <w:szCs w:val="24"/>
        </w:rPr>
      </w:pPr>
      <w:r w:rsidRPr="00B138F0">
        <w:rPr>
          <w:rFonts w:ascii="Arial" w:hAnsi="Arial" w:cs="Arial"/>
          <w:kern w:val="0"/>
          <w:sz w:val="24"/>
          <w:szCs w:val="24"/>
        </w:rPr>
        <w:t>8. Batimento cardíaco acelerado 0 1 2 3</w:t>
      </w:r>
    </w:p>
    <w:p w14:paraId="5F98DB32" w14:textId="77777777" w:rsidR="00F56A1E" w:rsidRPr="00B138F0" w:rsidRDefault="00F56A1E" w:rsidP="00174556">
      <w:pPr>
        <w:autoSpaceDE w:val="0"/>
        <w:autoSpaceDN w:val="0"/>
        <w:adjustRightInd w:val="0"/>
        <w:spacing w:after="0" w:line="240" w:lineRule="auto"/>
        <w:jc w:val="both"/>
        <w:rPr>
          <w:rFonts w:ascii="Arial" w:hAnsi="Arial" w:cs="Arial"/>
          <w:kern w:val="0"/>
          <w:sz w:val="24"/>
          <w:szCs w:val="24"/>
        </w:rPr>
      </w:pPr>
      <w:r w:rsidRPr="00B138F0">
        <w:rPr>
          <w:rFonts w:ascii="Arial" w:hAnsi="Arial" w:cs="Arial"/>
          <w:kern w:val="0"/>
          <w:sz w:val="24"/>
          <w:szCs w:val="24"/>
        </w:rPr>
        <w:t>9. Transpiração (não resultante de calor) 0 1 2 3</w:t>
      </w:r>
    </w:p>
    <w:p w14:paraId="061E019B" w14:textId="77777777" w:rsidR="00F56A1E" w:rsidRPr="00B138F0" w:rsidRDefault="00F56A1E" w:rsidP="00174556">
      <w:pPr>
        <w:autoSpaceDE w:val="0"/>
        <w:autoSpaceDN w:val="0"/>
        <w:adjustRightInd w:val="0"/>
        <w:spacing w:after="0" w:line="240" w:lineRule="auto"/>
        <w:jc w:val="both"/>
        <w:rPr>
          <w:rFonts w:ascii="Arial" w:hAnsi="Arial" w:cs="Arial"/>
          <w:kern w:val="0"/>
          <w:sz w:val="24"/>
          <w:szCs w:val="24"/>
        </w:rPr>
      </w:pPr>
      <w:r w:rsidRPr="00B138F0">
        <w:rPr>
          <w:rFonts w:ascii="Arial" w:hAnsi="Arial" w:cs="Arial"/>
          <w:kern w:val="0"/>
          <w:sz w:val="24"/>
          <w:szCs w:val="24"/>
        </w:rPr>
        <w:t>10. Boca seca 0 1 2 3</w:t>
      </w:r>
    </w:p>
    <w:p w14:paraId="48305520" w14:textId="77777777" w:rsidR="00F56A1E" w:rsidRPr="00B138F0" w:rsidRDefault="00F56A1E" w:rsidP="00174556">
      <w:pPr>
        <w:autoSpaceDE w:val="0"/>
        <w:autoSpaceDN w:val="0"/>
        <w:adjustRightInd w:val="0"/>
        <w:spacing w:after="0" w:line="240" w:lineRule="auto"/>
        <w:jc w:val="both"/>
        <w:rPr>
          <w:rFonts w:ascii="Arial" w:hAnsi="Arial" w:cs="Arial"/>
          <w:kern w:val="0"/>
          <w:sz w:val="24"/>
          <w:szCs w:val="24"/>
        </w:rPr>
      </w:pPr>
      <w:r w:rsidRPr="00B138F0">
        <w:rPr>
          <w:rFonts w:ascii="Arial" w:hAnsi="Arial" w:cs="Arial"/>
          <w:kern w:val="0"/>
          <w:sz w:val="24"/>
          <w:szCs w:val="24"/>
        </w:rPr>
        <w:t>11. Tontura ou vertigem 0 1 2 3</w:t>
      </w:r>
    </w:p>
    <w:p w14:paraId="013E80D9" w14:textId="77777777" w:rsidR="00F56A1E" w:rsidRPr="00B138F0" w:rsidRDefault="00F56A1E" w:rsidP="00174556">
      <w:pPr>
        <w:autoSpaceDE w:val="0"/>
        <w:autoSpaceDN w:val="0"/>
        <w:adjustRightInd w:val="0"/>
        <w:spacing w:after="0" w:line="240" w:lineRule="auto"/>
        <w:jc w:val="both"/>
        <w:rPr>
          <w:rFonts w:ascii="Arial" w:hAnsi="Arial" w:cs="Arial"/>
          <w:kern w:val="0"/>
          <w:sz w:val="24"/>
          <w:szCs w:val="24"/>
        </w:rPr>
      </w:pPr>
      <w:r w:rsidRPr="00B138F0">
        <w:rPr>
          <w:rFonts w:ascii="Arial" w:hAnsi="Arial" w:cs="Arial"/>
          <w:kern w:val="0"/>
          <w:sz w:val="24"/>
          <w:szCs w:val="24"/>
        </w:rPr>
        <w:t>12. Náusea, diarreia ou problemas estomacais 0 1 2 3</w:t>
      </w:r>
    </w:p>
    <w:p w14:paraId="55E1BE9A" w14:textId="77777777" w:rsidR="00F56A1E" w:rsidRPr="00B138F0" w:rsidRDefault="00F56A1E" w:rsidP="00174556">
      <w:pPr>
        <w:autoSpaceDE w:val="0"/>
        <w:autoSpaceDN w:val="0"/>
        <w:adjustRightInd w:val="0"/>
        <w:spacing w:after="0" w:line="240" w:lineRule="auto"/>
        <w:jc w:val="both"/>
        <w:rPr>
          <w:rFonts w:ascii="Arial" w:hAnsi="Arial" w:cs="Arial"/>
          <w:kern w:val="0"/>
          <w:sz w:val="24"/>
          <w:szCs w:val="24"/>
        </w:rPr>
      </w:pPr>
      <w:r w:rsidRPr="00B138F0">
        <w:rPr>
          <w:rFonts w:ascii="Arial" w:hAnsi="Arial" w:cs="Arial"/>
          <w:kern w:val="0"/>
          <w:sz w:val="24"/>
          <w:szCs w:val="24"/>
        </w:rPr>
        <w:t>13. Aumento na urgência urinária 0 1 2 3</w:t>
      </w:r>
    </w:p>
    <w:p w14:paraId="5059F582" w14:textId="77777777" w:rsidR="00F56A1E" w:rsidRPr="00B138F0" w:rsidRDefault="00F56A1E" w:rsidP="00174556">
      <w:pPr>
        <w:autoSpaceDE w:val="0"/>
        <w:autoSpaceDN w:val="0"/>
        <w:adjustRightInd w:val="0"/>
        <w:spacing w:after="0" w:line="240" w:lineRule="auto"/>
        <w:jc w:val="both"/>
        <w:rPr>
          <w:rFonts w:ascii="Arial" w:hAnsi="Arial" w:cs="Arial"/>
          <w:kern w:val="0"/>
          <w:sz w:val="24"/>
          <w:szCs w:val="24"/>
        </w:rPr>
      </w:pPr>
      <w:r w:rsidRPr="00B138F0">
        <w:rPr>
          <w:rFonts w:ascii="Arial" w:hAnsi="Arial" w:cs="Arial"/>
          <w:kern w:val="0"/>
          <w:sz w:val="24"/>
          <w:szCs w:val="24"/>
        </w:rPr>
        <w:t>14. Rubores (calores) ou calafrios 0 1 2 3</w:t>
      </w:r>
    </w:p>
    <w:p w14:paraId="262C602F" w14:textId="77777777" w:rsidR="00F56A1E" w:rsidRPr="00B138F0" w:rsidRDefault="00F56A1E" w:rsidP="00174556">
      <w:pPr>
        <w:autoSpaceDE w:val="0"/>
        <w:autoSpaceDN w:val="0"/>
        <w:adjustRightInd w:val="0"/>
        <w:spacing w:after="0" w:line="240" w:lineRule="auto"/>
        <w:jc w:val="both"/>
        <w:rPr>
          <w:rFonts w:ascii="Arial" w:hAnsi="Arial" w:cs="Arial"/>
          <w:kern w:val="0"/>
          <w:sz w:val="24"/>
          <w:szCs w:val="24"/>
        </w:rPr>
      </w:pPr>
      <w:r w:rsidRPr="00B138F0">
        <w:rPr>
          <w:rFonts w:ascii="Arial" w:hAnsi="Arial" w:cs="Arial"/>
          <w:kern w:val="0"/>
          <w:sz w:val="24"/>
          <w:szCs w:val="24"/>
        </w:rPr>
        <w:t>15. Dificuldade para engolir ou “nó na garganta” 0 1 2 3</w:t>
      </w:r>
    </w:p>
    <w:p w14:paraId="0F72AA64" w14:textId="77777777" w:rsidR="00F56A1E" w:rsidRPr="00B138F0" w:rsidRDefault="00F56A1E" w:rsidP="00174556">
      <w:pPr>
        <w:autoSpaceDE w:val="0"/>
        <w:autoSpaceDN w:val="0"/>
        <w:adjustRightInd w:val="0"/>
        <w:spacing w:after="0" w:line="240" w:lineRule="auto"/>
        <w:jc w:val="both"/>
        <w:rPr>
          <w:rFonts w:ascii="Arial" w:hAnsi="Arial" w:cs="Arial"/>
          <w:kern w:val="0"/>
          <w:sz w:val="24"/>
          <w:szCs w:val="24"/>
        </w:rPr>
      </w:pPr>
      <w:r w:rsidRPr="00B138F0">
        <w:rPr>
          <w:rFonts w:ascii="Arial" w:hAnsi="Arial" w:cs="Arial"/>
          <w:kern w:val="0"/>
          <w:sz w:val="24"/>
          <w:szCs w:val="24"/>
        </w:rPr>
        <w:t>16. Sentindo-se tenso ou excitado 0 1 2 3</w:t>
      </w:r>
    </w:p>
    <w:p w14:paraId="3CFF8476" w14:textId="77777777" w:rsidR="00F56A1E" w:rsidRPr="00B138F0" w:rsidRDefault="00F56A1E" w:rsidP="00174556">
      <w:pPr>
        <w:autoSpaceDE w:val="0"/>
        <w:autoSpaceDN w:val="0"/>
        <w:adjustRightInd w:val="0"/>
        <w:spacing w:after="0" w:line="240" w:lineRule="auto"/>
        <w:jc w:val="both"/>
        <w:rPr>
          <w:rFonts w:ascii="Arial" w:hAnsi="Arial" w:cs="Arial"/>
          <w:kern w:val="0"/>
          <w:sz w:val="24"/>
          <w:szCs w:val="24"/>
        </w:rPr>
      </w:pPr>
      <w:r w:rsidRPr="00B138F0">
        <w:rPr>
          <w:rFonts w:ascii="Arial" w:hAnsi="Arial" w:cs="Arial"/>
          <w:kern w:val="0"/>
          <w:sz w:val="24"/>
          <w:szCs w:val="24"/>
        </w:rPr>
        <w:t>17. Facilmente assustado 0 1 2 3</w:t>
      </w:r>
    </w:p>
    <w:p w14:paraId="31897D4F" w14:textId="77777777" w:rsidR="00F56A1E" w:rsidRPr="00B138F0" w:rsidRDefault="00F56A1E" w:rsidP="00174556">
      <w:pPr>
        <w:autoSpaceDE w:val="0"/>
        <w:autoSpaceDN w:val="0"/>
        <w:adjustRightInd w:val="0"/>
        <w:spacing w:after="0" w:line="240" w:lineRule="auto"/>
        <w:jc w:val="both"/>
        <w:rPr>
          <w:rFonts w:ascii="Arial" w:hAnsi="Arial" w:cs="Arial"/>
          <w:kern w:val="0"/>
          <w:sz w:val="24"/>
          <w:szCs w:val="24"/>
        </w:rPr>
      </w:pPr>
      <w:r w:rsidRPr="00B138F0">
        <w:rPr>
          <w:rFonts w:ascii="Arial" w:hAnsi="Arial" w:cs="Arial"/>
          <w:kern w:val="0"/>
          <w:sz w:val="24"/>
          <w:szCs w:val="24"/>
        </w:rPr>
        <w:t>18. Dificuldade de concentração 0 1 2 3</w:t>
      </w:r>
    </w:p>
    <w:p w14:paraId="0298FC65" w14:textId="77777777" w:rsidR="00F56A1E" w:rsidRPr="00B138F0" w:rsidRDefault="00F56A1E" w:rsidP="00174556">
      <w:pPr>
        <w:autoSpaceDE w:val="0"/>
        <w:autoSpaceDN w:val="0"/>
        <w:adjustRightInd w:val="0"/>
        <w:spacing w:after="0" w:line="240" w:lineRule="auto"/>
        <w:jc w:val="both"/>
        <w:rPr>
          <w:rFonts w:ascii="Arial" w:hAnsi="Arial" w:cs="Arial"/>
          <w:kern w:val="0"/>
          <w:sz w:val="24"/>
          <w:szCs w:val="24"/>
        </w:rPr>
      </w:pPr>
      <w:r w:rsidRPr="00B138F0">
        <w:rPr>
          <w:rFonts w:ascii="Arial" w:hAnsi="Arial" w:cs="Arial"/>
          <w:kern w:val="0"/>
          <w:sz w:val="24"/>
          <w:szCs w:val="24"/>
        </w:rPr>
        <w:t>19. Dificuldade para adormecer ou dormir 0 1 2 3</w:t>
      </w:r>
    </w:p>
    <w:p w14:paraId="4217671D" w14:textId="77777777" w:rsidR="00F56A1E" w:rsidRPr="00B138F0" w:rsidRDefault="00F56A1E" w:rsidP="00174556">
      <w:pPr>
        <w:autoSpaceDE w:val="0"/>
        <w:autoSpaceDN w:val="0"/>
        <w:adjustRightInd w:val="0"/>
        <w:spacing w:after="0" w:line="240" w:lineRule="auto"/>
        <w:jc w:val="both"/>
        <w:rPr>
          <w:rFonts w:ascii="Arial" w:hAnsi="Arial" w:cs="Arial"/>
          <w:kern w:val="0"/>
          <w:sz w:val="24"/>
          <w:szCs w:val="24"/>
        </w:rPr>
      </w:pPr>
      <w:r w:rsidRPr="00B138F0">
        <w:rPr>
          <w:rFonts w:ascii="Arial" w:hAnsi="Arial" w:cs="Arial"/>
          <w:kern w:val="0"/>
          <w:sz w:val="24"/>
          <w:szCs w:val="24"/>
        </w:rPr>
        <w:t>20. Irritabilidade 0 1 2 3</w:t>
      </w:r>
    </w:p>
    <w:p w14:paraId="16DB94C3" w14:textId="77777777" w:rsidR="00F56A1E" w:rsidRPr="00B138F0" w:rsidRDefault="00F56A1E" w:rsidP="00174556">
      <w:pPr>
        <w:autoSpaceDE w:val="0"/>
        <w:autoSpaceDN w:val="0"/>
        <w:adjustRightInd w:val="0"/>
        <w:spacing w:after="0" w:line="240" w:lineRule="auto"/>
        <w:jc w:val="both"/>
        <w:rPr>
          <w:rFonts w:ascii="Arial" w:hAnsi="Arial" w:cs="Arial"/>
          <w:kern w:val="0"/>
          <w:sz w:val="24"/>
          <w:szCs w:val="24"/>
        </w:rPr>
      </w:pPr>
      <w:r w:rsidRPr="00B138F0">
        <w:rPr>
          <w:rFonts w:ascii="Arial" w:hAnsi="Arial" w:cs="Arial"/>
          <w:kern w:val="0"/>
          <w:sz w:val="24"/>
          <w:szCs w:val="24"/>
        </w:rPr>
        <w:t>21. Evitando lugares onde posso ficar ansioso 0 1 2 3</w:t>
      </w:r>
    </w:p>
    <w:p w14:paraId="00E6C36D" w14:textId="77777777" w:rsidR="00F56A1E" w:rsidRPr="00B138F0" w:rsidRDefault="00F56A1E" w:rsidP="00174556">
      <w:pPr>
        <w:autoSpaceDE w:val="0"/>
        <w:autoSpaceDN w:val="0"/>
        <w:adjustRightInd w:val="0"/>
        <w:spacing w:after="0" w:line="240" w:lineRule="auto"/>
        <w:jc w:val="both"/>
        <w:rPr>
          <w:rFonts w:ascii="Arial" w:hAnsi="Arial" w:cs="Arial"/>
          <w:kern w:val="0"/>
          <w:sz w:val="24"/>
          <w:szCs w:val="24"/>
        </w:rPr>
      </w:pPr>
      <w:r w:rsidRPr="00B138F0">
        <w:rPr>
          <w:rFonts w:ascii="Arial" w:hAnsi="Arial" w:cs="Arial"/>
          <w:kern w:val="0"/>
          <w:sz w:val="24"/>
          <w:szCs w:val="24"/>
        </w:rPr>
        <w:t>22. Pensamentos de perigo 0 1 2 3</w:t>
      </w:r>
    </w:p>
    <w:p w14:paraId="2FE3E41F" w14:textId="77777777" w:rsidR="00F56A1E" w:rsidRPr="00B138F0" w:rsidRDefault="00F56A1E" w:rsidP="00174556">
      <w:pPr>
        <w:autoSpaceDE w:val="0"/>
        <w:autoSpaceDN w:val="0"/>
        <w:adjustRightInd w:val="0"/>
        <w:spacing w:after="0" w:line="240" w:lineRule="auto"/>
        <w:jc w:val="both"/>
        <w:rPr>
          <w:rFonts w:ascii="Arial" w:hAnsi="Arial" w:cs="Arial"/>
          <w:kern w:val="0"/>
          <w:sz w:val="24"/>
          <w:szCs w:val="24"/>
        </w:rPr>
      </w:pPr>
      <w:r w:rsidRPr="00B138F0">
        <w:rPr>
          <w:rFonts w:ascii="Arial" w:hAnsi="Arial" w:cs="Arial"/>
          <w:kern w:val="0"/>
          <w:sz w:val="24"/>
          <w:szCs w:val="24"/>
        </w:rPr>
        <w:t>23. Sentindo-me incapaz de lidar com as dificuldades 0 1 2 3</w:t>
      </w:r>
    </w:p>
    <w:p w14:paraId="54B34397" w14:textId="77777777" w:rsidR="00F56A1E" w:rsidRPr="00B138F0" w:rsidRDefault="00F56A1E" w:rsidP="00174556">
      <w:pPr>
        <w:autoSpaceDE w:val="0"/>
        <w:autoSpaceDN w:val="0"/>
        <w:adjustRightInd w:val="0"/>
        <w:spacing w:after="0" w:line="240" w:lineRule="auto"/>
        <w:jc w:val="both"/>
        <w:rPr>
          <w:rFonts w:ascii="Arial" w:hAnsi="Arial" w:cs="Arial"/>
          <w:kern w:val="0"/>
          <w:sz w:val="24"/>
          <w:szCs w:val="24"/>
        </w:rPr>
      </w:pPr>
      <w:r w:rsidRPr="00B138F0">
        <w:rPr>
          <w:rFonts w:ascii="Arial" w:hAnsi="Arial" w:cs="Arial"/>
          <w:kern w:val="0"/>
          <w:sz w:val="24"/>
          <w:szCs w:val="24"/>
        </w:rPr>
        <w:t>24. Pensamentos de que algo terrível irá acontecer 0 1 2 3</w:t>
      </w:r>
    </w:p>
    <w:p w14:paraId="7C34E463" w14:textId="77777777" w:rsidR="00F56A1E" w:rsidRPr="00B138F0" w:rsidRDefault="00F56A1E" w:rsidP="00174556">
      <w:pPr>
        <w:autoSpaceDE w:val="0"/>
        <w:autoSpaceDN w:val="0"/>
        <w:adjustRightInd w:val="0"/>
        <w:spacing w:after="0" w:line="240" w:lineRule="auto"/>
        <w:jc w:val="both"/>
        <w:rPr>
          <w:rFonts w:ascii="Arial" w:hAnsi="Arial" w:cs="Arial"/>
          <w:kern w:val="0"/>
          <w:sz w:val="24"/>
          <w:szCs w:val="24"/>
        </w:rPr>
      </w:pPr>
      <w:r w:rsidRPr="00B138F0">
        <w:rPr>
          <w:rFonts w:ascii="Arial" w:hAnsi="Arial" w:cs="Arial"/>
          <w:b/>
          <w:bCs/>
          <w:kern w:val="0"/>
          <w:sz w:val="24"/>
          <w:szCs w:val="24"/>
        </w:rPr>
        <w:t xml:space="preserve">Escore </w:t>
      </w:r>
      <w:r w:rsidRPr="00B138F0">
        <w:rPr>
          <w:rFonts w:ascii="Arial" w:hAnsi="Arial" w:cs="Arial"/>
          <w:kern w:val="0"/>
          <w:sz w:val="24"/>
          <w:szCs w:val="24"/>
        </w:rPr>
        <w:t>(soma dos números circulados)</w:t>
      </w:r>
      <w:r w:rsidR="00174556" w:rsidRPr="00B138F0">
        <w:rPr>
          <w:rFonts w:ascii="Arial" w:hAnsi="Arial" w:cs="Arial"/>
          <w:kern w:val="0"/>
          <w:sz w:val="24"/>
          <w:szCs w:val="24"/>
        </w:rPr>
        <w:t xml:space="preserve"> = _________ </w:t>
      </w:r>
    </w:p>
    <w:p w14:paraId="142A9B1C" w14:textId="77777777" w:rsidR="00F56A1E" w:rsidRPr="00B138F0" w:rsidRDefault="00F56A1E" w:rsidP="00174556">
      <w:pPr>
        <w:autoSpaceDE w:val="0"/>
        <w:autoSpaceDN w:val="0"/>
        <w:adjustRightInd w:val="0"/>
        <w:spacing w:after="0" w:line="240" w:lineRule="auto"/>
        <w:jc w:val="both"/>
        <w:rPr>
          <w:rFonts w:ascii="Arial" w:hAnsi="Arial" w:cs="Arial"/>
          <w:i/>
          <w:iCs/>
          <w:kern w:val="0"/>
          <w:sz w:val="24"/>
          <w:szCs w:val="24"/>
        </w:rPr>
      </w:pPr>
    </w:p>
    <w:p w14:paraId="418D3F70" w14:textId="77777777" w:rsidR="00174556" w:rsidRPr="00B138F0" w:rsidRDefault="00174556" w:rsidP="00174556">
      <w:pPr>
        <w:autoSpaceDE w:val="0"/>
        <w:autoSpaceDN w:val="0"/>
        <w:adjustRightInd w:val="0"/>
        <w:spacing w:after="0" w:line="240" w:lineRule="auto"/>
        <w:jc w:val="both"/>
        <w:rPr>
          <w:rFonts w:ascii="Arial" w:hAnsi="Arial" w:cs="Arial"/>
          <w:i/>
          <w:iCs/>
          <w:kern w:val="0"/>
          <w:sz w:val="24"/>
          <w:szCs w:val="24"/>
        </w:rPr>
      </w:pPr>
    </w:p>
    <w:p w14:paraId="62C7835A" w14:textId="68B8AAA0" w:rsidR="00F56A1E" w:rsidRPr="00B138F0" w:rsidRDefault="00F56A1E" w:rsidP="00174556">
      <w:pPr>
        <w:autoSpaceDE w:val="0"/>
        <w:autoSpaceDN w:val="0"/>
        <w:adjustRightInd w:val="0"/>
        <w:spacing w:after="0" w:line="240" w:lineRule="auto"/>
        <w:jc w:val="both"/>
        <w:rPr>
          <w:rFonts w:ascii="Arial" w:hAnsi="Arial" w:cs="Arial"/>
          <w:kern w:val="0"/>
        </w:rPr>
      </w:pPr>
      <w:r w:rsidRPr="00B138F0">
        <w:rPr>
          <w:rFonts w:ascii="Arial" w:hAnsi="Arial" w:cs="Arial"/>
          <w:i/>
          <w:iCs/>
          <w:kern w:val="0"/>
        </w:rPr>
        <w:t>A mente vencendo o humor</w:t>
      </w:r>
      <w:r w:rsidRPr="00B138F0">
        <w:rPr>
          <w:rFonts w:ascii="Arial" w:hAnsi="Arial" w:cs="Arial"/>
          <w:kern w:val="0"/>
        </w:rPr>
        <w:t>. © 20</w:t>
      </w:r>
      <w:r w:rsidR="00F841E6" w:rsidRPr="00B138F0">
        <w:rPr>
          <w:rFonts w:ascii="Arial" w:hAnsi="Arial" w:cs="Arial"/>
          <w:kern w:val="0"/>
        </w:rPr>
        <w:t>09</w:t>
      </w:r>
      <w:r w:rsidRPr="00B138F0">
        <w:rPr>
          <w:rFonts w:ascii="Arial" w:hAnsi="Arial" w:cs="Arial"/>
          <w:kern w:val="0"/>
        </w:rPr>
        <w:t xml:space="preserve"> Dennis </w:t>
      </w:r>
      <w:proofErr w:type="spellStart"/>
      <w:r w:rsidRPr="00B138F0">
        <w:rPr>
          <w:rFonts w:ascii="Arial" w:hAnsi="Arial" w:cs="Arial"/>
          <w:kern w:val="0"/>
        </w:rPr>
        <w:t>Greenberger</w:t>
      </w:r>
      <w:proofErr w:type="spellEnd"/>
      <w:r w:rsidRPr="00B138F0">
        <w:rPr>
          <w:rFonts w:ascii="Arial" w:hAnsi="Arial" w:cs="Arial"/>
          <w:kern w:val="0"/>
        </w:rPr>
        <w:t xml:space="preserve"> e Christine A. </w:t>
      </w:r>
      <w:proofErr w:type="spellStart"/>
      <w:r w:rsidRPr="00B138F0">
        <w:rPr>
          <w:rFonts w:ascii="Arial" w:hAnsi="Arial" w:cs="Arial"/>
          <w:kern w:val="0"/>
        </w:rPr>
        <w:t>Padesky</w:t>
      </w:r>
      <w:proofErr w:type="spellEnd"/>
      <w:r w:rsidRPr="00B138F0">
        <w:rPr>
          <w:rFonts w:ascii="Arial" w:hAnsi="Arial" w:cs="Arial"/>
          <w:kern w:val="0"/>
        </w:rPr>
        <w:t xml:space="preserve">. </w:t>
      </w:r>
    </w:p>
    <w:p w14:paraId="1B070178" w14:textId="77777777" w:rsidR="00F56A1E" w:rsidRPr="00B138F0" w:rsidRDefault="00F56A1E" w:rsidP="00174556">
      <w:pPr>
        <w:autoSpaceDE w:val="0"/>
        <w:autoSpaceDN w:val="0"/>
        <w:adjustRightInd w:val="0"/>
        <w:spacing w:after="0" w:line="240" w:lineRule="auto"/>
        <w:jc w:val="both"/>
        <w:rPr>
          <w:rFonts w:ascii="Arial" w:hAnsi="Arial" w:cs="Arial"/>
          <w:kern w:val="0"/>
        </w:rPr>
      </w:pPr>
    </w:p>
    <w:p w14:paraId="76D0100A" w14:textId="77777777" w:rsidR="00174556" w:rsidRPr="00B138F0" w:rsidRDefault="00174556" w:rsidP="00174556">
      <w:pPr>
        <w:autoSpaceDE w:val="0"/>
        <w:autoSpaceDN w:val="0"/>
        <w:adjustRightInd w:val="0"/>
        <w:spacing w:after="0" w:line="240" w:lineRule="auto"/>
        <w:jc w:val="both"/>
        <w:rPr>
          <w:rFonts w:ascii="Arial" w:hAnsi="Arial" w:cs="Arial"/>
          <w:kern w:val="0"/>
          <w:sz w:val="24"/>
          <w:szCs w:val="24"/>
        </w:rPr>
      </w:pPr>
    </w:p>
    <w:p w14:paraId="2704395C" w14:textId="77777777" w:rsidR="00174556" w:rsidRPr="00B138F0" w:rsidRDefault="00174556" w:rsidP="00174556">
      <w:pPr>
        <w:autoSpaceDE w:val="0"/>
        <w:autoSpaceDN w:val="0"/>
        <w:adjustRightInd w:val="0"/>
        <w:spacing w:after="0" w:line="240" w:lineRule="auto"/>
        <w:jc w:val="both"/>
        <w:rPr>
          <w:rFonts w:ascii="Arial" w:hAnsi="Arial" w:cs="Arial"/>
          <w:kern w:val="0"/>
          <w:sz w:val="24"/>
          <w:szCs w:val="24"/>
        </w:rPr>
      </w:pPr>
    </w:p>
    <w:p w14:paraId="11DF7794" w14:textId="77777777" w:rsidR="00BC5D88" w:rsidRPr="00B138F0" w:rsidRDefault="00BC5D88" w:rsidP="00174556">
      <w:pPr>
        <w:autoSpaceDE w:val="0"/>
        <w:autoSpaceDN w:val="0"/>
        <w:adjustRightInd w:val="0"/>
        <w:spacing w:after="0" w:line="240" w:lineRule="auto"/>
        <w:jc w:val="both"/>
        <w:rPr>
          <w:rFonts w:ascii="Arial" w:hAnsi="Arial" w:cs="Arial"/>
          <w:kern w:val="0"/>
          <w:sz w:val="24"/>
          <w:szCs w:val="24"/>
        </w:rPr>
      </w:pPr>
    </w:p>
    <w:p w14:paraId="722394EC" w14:textId="77777777" w:rsidR="00BC5D88" w:rsidRPr="00B138F0" w:rsidRDefault="00BC5D88" w:rsidP="00174556">
      <w:pPr>
        <w:autoSpaceDE w:val="0"/>
        <w:autoSpaceDN w:val="0"/>
        <w:adjustRightInd w:val="0"/>
        <w:spacing w:after="0" w:line="240" w:lineRule="auto"/>
        <w:jc w:val="both"/>
        <w:rPr>
          <w:rFonts w:ascii="Arial" w:hAnsi="Arial" w:cs="Arial"/>
          <w:kern w:val="0"/>
          <w:sz w:val="24"/>
          <w:szCs w:val="24"/>
        </w:rPr>
      </w:pPr>
    </w:p>
    <w:p w14:paraId="68193D49" w14:textId="77777777" w:rsidR="00174556" w:rsidRPr="00B138F0" w:rsidRDefault="00174556" w:rsidP="00174556">
      <w:pPr>
        <w:autoSpaceDE w:val="0"/>
        <w:autoSpaceDN w:val="0"/>
        <w:adjustRightInd w:val="0"/>
        <w:spacing w:after="0" w:line="240" w:lineRule="auto"/>
        <w:jc w:val="both"/>
        <w:rPr>
          <w:rFonts w:ascii="Arial" w:hAnsi="Arial" w:cs="Arial"/>
          <w:kern w:val="0"/>
          <w:sz w:val="24"/>
          <w:szCs w:val="24"/>
        </w:rPr>
      </w:pPr>
    </w:p>
    <w:p w14:paraId="2B510292" w14:textId="77777777" w:rsidR="00174556" w:rsidRPr="00B138F0" w:rsidRDefault="00174556" w:rsidP="00174556">
      <w:pPr>
        <w:autoSpaceDE w:val="0"/>
        <w:autoSpaceDN w:val="0"/>
        <w:adjustRightInd w:val="0"/>
        <w:spacing w:after="0" w:line="240" w:lineRule="auto"/>
        <w:jc w:val="both"/>
        <w:rPr>
          <w:rFonts w:ascii="Arial" w:hAnsi="Arial" w:cs="Arial"/>
          <w:kern w:val="0"/>
          <w:sz w:val="24"/>
          <w:szCs w:val="24"/>
        </w:rPr>
      </w:pPr>
    </w:p>
    <w:bookmarkEnd w:id="5"/>
    <w:p w14:paraId="5432B92F" w14:textId="77777777" w:rsidR="00DF65F9" w:rsidRPr="007D2330" w:rsidRDefault="00DF65F9" w:rsidP="00174556">
      <w:pPr>
        <w:autoSpaceDE w:val="0"/>
        <w:autoSpaceDN w:val="0"/>
        <w:adjustRightInd w:val="0"/>
        <w:spacing w:after="0" w:line="240" w:lineRule="auto"/>
        <w:jc w:val="both"/>
        <w:rPr>
          <w:rFonts w:ascii="Arial" w:hAnsi="Arial" w:cs="Arial"/>
          <w:color w:val="009DD9" w:themeColor="accent2"/>
          <w:kern w:val="0"/>
          <w:sz w:val="24"/>
          <w:szCs w:val="24"/>
        </w:rPr>
      </w:pPr>
    </w:p>
    <w:p w14:paraId="7C9E212C" w14:textId="77777777" w:rsidR="00DF65F9" w:rsidRPr="007D2330" w:rsidRDefault="00DF65F9" w:rsidP="00174556">
      <w:pPr>
        <w:autoSpaceDE w:val="0"/>
        <w:autoSpaceDN w:val="0"/>
        <w:adjustRightInd w:val="0"/>
        <w:spacing w:after="0" w:line="240" w:lineRule="auto"/>
        <w:jc w:val="both"/>
        <w:rPr>
          <w:rFonts w:ascii="Arial" w:hAnsi="Arial" w:cs="Arial"/>
          <w:color w:val="009DD9" w:themeColor="accent2"/>
          <w:kern w:val="0"/>
          <w:sz w:val="24"/>
          <w:szCs w:val="24"/>
        </w:rPr>
      </w:pPr>
    </w:p>
    <w:p w14:paraId="10FC1088" w14:textId="77777777" w:rsidR="00DF65F9" w:rsidRPr="007D2330" w:rsidRDefault="00DF65F9" w:rsidP="00174556">
      <w:pPr>
        <w:autoSpaceDE w:val="0"/>
        <w:autoSpaceDN w:val="0"/>
        <w:adjustRightInd w:val="0"/>
        <w:spacing w:after="0" w:line="240" w:lineRule="auto"/>
        <w:jc w:val="both"/>
        <w:rPr>
          <w:rFonts w:ascii="Arial" w:hAnsi="Arial" w:cs="Arial"/>
          <w:color w:val="009DD9" w:themeColor="accent2"/>
          <w:kern w:val="0"/>
          <w:sz w:val="24"/>
          <w:szCs w:val="24"/>
        </w:rPr>
      </w:pPr>
    </w:p>
    <w:p w14:paraId="3BFAAE40" w14:textId="77777777" w:rsidR="00DF65F9" w:rsidRPr="007D2330" w:rsidRDefault="00DF65F9" w:rsidP="00174556">
      <w:pPr>
        <w:autoSpaceDE w:val="0"/>
        <w:autoSpaceDN w:val="0"/>
        <w:adjustRightInd w:val="0"/>
        <w:spacing w:after="0" w:line="240" w:lineRule="auto"/>
        <w:jc w:val="both"/>
        <w:rPr>
          <w:rFonts w:ascii="Arial" w:hAnsi="Arial" w:cs="Arial"/>
          <w:color w:val="009DD9" w:themeColor="accent2"/>
          <w:kern w:val="0"/>
          <w:sz w:val="24"/>
          <w:szCs w:val="24"/>
        </w:rPr>
      </w:pPr>
    </w:p>
    <w:p w14:paraId="417CE397" w14:textId="77777777" w:rsidR="00DF65F9" w:rsidRPr="007D2330" w:rsidRDefault="00DF65F9" w:rsidP="00174556">
      <w:pPr>
        <w:autoSpaceDE w:val="0"/>
        <w:autoSpaceDN w:val="0"/>
        <w:adjustRightInd w:val="0"/>
        <w:spacing w:after="0" w:line="240" w:lineRule="auto"/>
        <w:jc w:val="both"/>
        <w:rPr>
          <w:rFonts w:ascii="Arial" w:hAnsi="Arial" w:cs="Arial"/>
          <w:color w:val="009DD9" w:themeColor="accent2"/>
          <w:kern w:val="0"/>
          <w:sz w:val="24"/>
          <w:szCs w:val="24"/>
        </w:rPr>
      </w:pPr>
    </w:p>
    <w:p w14:paraId="3730A6CF" w14:textId="77777777" w:rsidR="00DF65F9" w:rsidRPr="007D2330" w:rsidRDefault="00DF65F9" w:rsidP="00174556">
      <w:pPr>
        <w:autoSpaceDE w:val="0"/>
        <w:autoSpaceDN w:val="0"/>
        <w:adjustRightInd w:val="0"/>
        <w:spacing w:after="0" w:line="240" w:lineRule="auto"/>
        <w:jc w:val="both"/>
        <w:rPr>
          <w:rFonts w:ascii="Arial" w:hAnsi="Arial" w:cs="Arial"/>
          <w:color w:val="009DD9" w:themeColor="accent2"/>
          <w:kern w:val="0"/>
          <w:sz w:val="24"/>
          <w:szCs w:val="24"/>
        </w:rPr>
      </w:pPr>
    </w:p>
    <w:p w14:paraId="182BDB0C" w14:textId="77777777" w:rsidR="00DF65F9" w:rsidRPr="007D2330" w:rsidRDefault="00DF65F9" w:rsidP="00B138F0">
      <w:pPr>
        <w:autoSpaceDE w:val="0"/>
        <w:autoSpaceDN w:val="0"/>
        <w:adjustRightInd w:val="0"/>
        <w:spacing w:after="0" w:line="240" w:lineRule="auto"/>
        <w:rPr>
          <w:rFonts w:ascii="Arial" w:hAnsi="Arial" w:cs="Arial"/>
          <w:color w:val="009DD9" w:themeColor="accent2"/>
          <w:kern w:val="0"/>
          <w:sz w:val="24"/>
          <w:szCs w:val="24"/>
        </w:rPr>
      </w:pPr>
    </w:p>
    <w:p w14:paraId="13DCD1E5" w14:textId="2CDA9B0B" w:rsidR="00062352" w:rsidRPr="00B138F0" w:rsidRDefault="00B138F0" w:rsidP="002A38C3">
      <w:pPr>
        <w:spacing w:line="240" w:lineRule="auto"/>
        <w:jc w:val="both"/>
        <w:rPr>
          <w:rFonts w:ascii="Arial" w:hAnsi="Arial" w:cs="Arial"/>
          <w:b/>
          <w:bCs/>
          <w:sz w:val="24"/>
          <w:szCs w:val="24"/>
        </w:rPr>
      </w:pPr>
      <w:bookmarkStart w:id="6" w:name="_Hlk200960622"/>
      <w:r w:rsidRPr="00B138F0">
        <w:rPr>
          <w:rFonts w:ascii="Arial" w:hAnsi="Arial" w:cs="Arial"/>
          <w:b/>
          <w:bCs/>
          <w:sz w:val="24"/>
          <w:szCs w:val="24"/>
        </w:rPr>
        <w:lastRenderedPageBreak/>
        <w:t>Formulário 6.</w:t>
      </w:r>
      <w:r w:rsidR="003E1E83" w:rsidRPr="00B138F0">
        <w:rPr>
          <w:rFonts w:ascii="Arial" w:hAnsi="Arial" w:cs="Arial"/>
          <w:b/>
          <w:bCs/>
          <w:sz w:val="24"/>
          <w:szCs w:val="24"/>
        </w:rPr>
        <w:t xml:space="preserve"> </w:t>
      </w:r>
      <w:r w:rsidR="00F56A1E" w:rsidRPr="00B138F0">
        <w:rPr>
          <w:rFonts w:ascii="Arial" w:hAnsi="Arial" w:cs="Arial"/>
          <w:b/>
          <w:bCs/>
          <w:sz w:val="24"/>
          <w:szCs w:val="24"/>
        </w:rPr>
        <w:t>Inventário de Depressão</w:t>
      </w:r>
    </w:p>
    <w:p w14:paraId="196CE741" w14:textId="77777777" w:rsidR="00F56A1E" w:rsidRPr="00B138F0" w:rsidRDefault="00F56A1E" w:rsidP="002A38C3">
      <w:pPr>
        <w:spacing w:line="240" w:lineRule="auto"/>
        <w:jc w:val="both"/>
        <w:rPr>
          <w:rFonts w:ascii="Arial" w:hAnsi="Arial" w:cs="Arial"/>
          <w:sz w:val="24"/>
          <w:szCs w:val="24"/>
        </w:rPr>
      </w:pPr>
      <w:r w:rsidRPr="00B138F0">
        <w:rPr>
          <w:rFonts w:ascii="Arial" w:hAnsi="Arial" w:cs="Arial"/>
          <w:sz w:val="24"/>
          <w:szCs w:val="24"/>
        </w:rPr>
        <w:t>Circule ou marque um número para cada item que descreva de modo mais preciso o quanto você experimentou cada</w:t>
      </w:r>
      <w:r w:rsidR="00174556" w:rsidRPr="00B138F0">
        <w:rPr>
          <w:rFonts w:ascii="Arial" w:hAnsi="Arial" w:cs="Arial"/>
          <w:sz w:val="24"/>
          <w:szCs w:val="24"/>
        </w:rPr>
        <w:t xml:space="preserve"> </w:t>
      </w:r>
      <w:r w:rsidRPr="00B138F0">
        <w:rPr>
          <w:rFonts w:ascii="Arial" w:hAnsi="Arial" w:cs="Arial"/>
          <w:sz w:val="24"/>
          <w:szCs w:val="24"/>
        </w:rPr>
        <w:t>sintoma durante a última semana.</w:t>
      </w:r>
    </w:p>
    <w:p w14:paraId="5B387118" w14:textId="77777777" w:rsidR="00DF65F9" w:rsidRPr="00B138F0" w:rsidRDefault="00DF65F9" w:rsidP="002A38C3">
      <w:pPr>
        <w:spacing w:line="240" w:lineRule="auto"/>
        <w:jc w:val="both"/>
        <w:rPr>
          <w:rFonts w:ascii="Arial" w:hAnsi="Arial" w:cs="Arial"/>
          <w:sz w:val="24"/>
          <w:szCs w:val="24"/>
        </w:rPr>
        <w:sectPr w:rsidR="00DF65F9" w:rsidRPr="00B138F0" w:rsidSect="002A38C3">
          <w:type w:val="continuous"/>
          <w:pgSz w:w="11906" w:h="16838"/>
          <w:pgMar w:top="1701" w:right="1134" w:bottom="1134" w:left="1701" w:header="709" w:footer="709" w:gutter="0"/>
          <w:cols w:space="708"/>
          <w:titlePg/>
          <w:docGrid w:linePitch="360"/>
        </w:sectPr>
      </w:pPr>
    </w:p>
    <w:p w14:paraId="01F070C6" w14:textId="77777777" w:rsidR="00F56A1E" w:rsidRPr="00B138F0" w:rsidRDefault="00F56A1E" w:rsidP="000D64ED">
      <w:pPr>
        <w:spacing w:line="240" w:lineRule="auto"/>
        <w:jc w:val="both"/>
        <w:rPr>
          <w:rFonts w:ascii="Arial" w:hAnsi="Arial" w:cs="Arial"/>
          <w:sz w:val="24"/>
          <w:szCs w:val="24"/>
        </w:rPr>
      </w:pPr>
      <w:r w:rsidRPr="00B138F0">
        <w:rPr>
          <w:rFonts w:ascii="Arial" w:hAnsi="Arial" w:cs="Arial"/>
          <w:sz w:val="24"/>
          <w:szCs w:val="24"/>
        </w:rPr>
        <w:t>Nem um</w:t>
      </w:r>
      <w:r w:rsidR="00B82A36" w:rsidRPr="00B138F0">
        <w:rPr>
          <w:rFonts w:ascii="Arial" w:hAnsi="Arial" w:cs="Arial"/>
          <w:sz w:val="24"/>
          <w:szCs w:val="24"/>
        </w:rPr>
        <w:t xml:space="preserve"> </w:t>
      </w:r>
      <w:r w:rsidRPr="00B138F0">
        <w:rPr>
          <w:rFonts w:ascii="Arial" w:hAnsi="Arial" w:cs="Arial"/>
          <w:sz w:val="24"/>
          <w:szCs w:val="24"/>
        </w:rPr>
        <w:t>pouco</w:t>
      </w:r>
      <w:r w:rsidR="00174556" w:rsidRPr="00B138F0">
        <w:rPr>
          <w:rFonts w:ascii="Arial" w:hAnsi="Arial" w:cs="Arial"/>
          <w:sz w:val="24"/>
          <w:szCs w:val="24"/>
        </w:rPr>
        <w:t xml:space="preserve"> = 0</w:t>
      </w:r>
    </w:p>
    <w:p w14:paraId="00230C56" w14:textId="77777777" w:rsidR="00B82A36" w:rsidRPr="00B138F0" w:rsidRDefault="00F56A1E" w:rsidP="000D64ED">
      <w:pPr>
        <w:spacing w:line="240" w:lineRule="auto"/>
        <w:jc w:val="both"/>
        <w:rPr>
          <w:rFonts w:ascii="Arial" w:hAnsi="Arial" w:cs="Arial"/>
          <w:sz w:val="24"/>
          <w:szCs w:val="24"/>
        </w:rPr>
      </w:pPr>
      <w:r w:rsidRPr="00B138F0">
        <w:rPr>
          <w:rFonts w:ascii="Arial" w:hAnsi="Arial" w:cs="Arial"/>
          <w:sz w:val="24"/>
          <w:szCs w:val="24"/>
        </w:rPr>
        <w:t xml:space="preserve">Às vezes </w:t>
      </w:r>
      <w:r w:rsidR="00174556" w:rsidRPr="00B138F0">
        <w:rPr>
          <w:rFonts w:ascii="Arial" w:hAnsi="Arial" w:cs="Arial"/>
          <w:sz w:val="24"/>
          <w:szCs w:val="24"/>
        </w:rPr>
        <w:t>= 1</w:t>
      </w:r>
    </w:p>
    <w:p w14:paraId="5B9CFFC2" w14:textId="77777777" w:rsidR="00F56A1E" w:rsidRPr="00B138F0" w:rsidRDefault="00F56A1E" w:rsidP="000D64ED">
      <w:pPr>
        <w:spacing w:line="240" w:lineRule="auto"/>
        <w:jc w:val="both"/>
        <w:rPr>
          <w:rFonts w:ascii="Arial" w:hAnsi="Arial" w:cs="Arial"/>
          <w:sz w:val="24"/>
          <w:szCs w:val="24"/>
        </w:rPr>
      </w:pPr>
      <w:r w:rsidRPr="00B138F0">
        <w:rPr>
          <w:rFonts w:ascii="Arial" w:hAnsi="Arial" w:cs="Arial"/>
          <w:sz w:val="24"/>
          <w:szCs w:val="24"/>
        </w:rPr>
        <w:t>Frequentemente</w:t>
      </w:r>
      <w:r w:rsidR="00174556" w:rsidRPr="00B138F0">
        <w:rPr>
          <w:rFonts w:ascii="Arial" w:hAnsi="Arial" w:cs="Arial"/>
          <w:sz w:val="24"/>
          <w:szCs w:val="24"/>
        </w:rPr>
        <w:t xml:space="preserve"> = 2</w:t>
      </w:r>
    </w:p>
    <w:p w14:paraId="310C8F03" w14:textId="77777777" w:rsidR="00F56A1E" w:rsidRPr="00B138F0" w:rsidRDefault="00F56A1E" w:rsidP="000D64ED">
      <w:pPr>
        <w:spacing w:line="240" w:lineRule="auto"/>
        <w:jc w:val="both"/>
        <w:rPr>
          <w:rFonts w:ascii="Arial" w:hAnsi="Arial" w:cs="Arial"/>
          <w:sz w:val="24"/>
          <w:szCs w:val="24"/>
        </w:rPr>
      </w:pPr>
      <w:r w:rsidRPr="00B138F0">
        <w:rPr>
          <w:rFonts w:ascii="Arial" w:hAnsi="Arial" w:cs="Arial"/>
          <w:sz w:val="24"/>
          <w:szCs w:val="24"/>
        </w:rPr>
        <w:t>A maior parte</w:t>
      </w:r>
      <w:r w:rsidR="00174556" w:rsidRPr="00B138F0">
        <w:rPr>
          <w:rFonts w:ascii="Arial" w:hAnsi="Arial" w:cs="Arial"/>
          <w:sz w:val="24"/>
          <w:szCs w:val="24"/>
        </w:rPr>
        <w:t xml:space="preserve"> </w:t>
      </w:r>
      <w:r w:rsidRPr="00B138F0">
        <w:rPr>
          <w:rFonts w:ascii="Arial" w:hAnsi="Arial" w:cs="Arial"/>
          <w:sz w:val="24"/>
          <w:szCs w:val="24"/>
        </w:rPr>
        <w:t>do tempo</w:t>
      </w:r>
      <w:r w:rsidR="00174556" w:rsidRPr="00B138F0">
        <w:rPr>
          <w:rFonts w:ascii="Arial" w:hAnsi="Arial" w:cs="Arial"/>
          <w:sz w:val="24"/>
          <w:szCs w:val="24"/>
        </w:rPr>
        <w:t xml:space="preserve"> = 3</w:t>
      </w:r>
    </w:p>
    <w:p w14:paraId="1F57804F" w14:textId="77777777" w:rsidR="00DF65F9" w:rsidRPr="00B138F0" w:rsidRDefault="00DF65F9" w:rsidP="000D64ED">
      <w:pPr>
        <w:spacing w:line="240" w:lineRule="auto"/>
        <w:jc w:val="both"/>
        <w:rPr>
          <w:rFonts w:ascii="Arial" w:hAnsi="Arial" w:cs="Arial"/>
          <w:sz w:val="24"/>
          <w:szCs w:val="24"/>
        </w:rPr>
        <w:sectPr w:rsidR="00DF65F9" w:rsidRPr="00B138F0" w:rsidSect="002A38C3">
          <w:type w:val="continuous"/>
          <w:pgSz w:w="11906" w:h="16838"/>
          <w:pgMar w:top="1701" w:right="1134" w:bottom="1134" w:left="1701" w:header="709" w:footer="709" w:gutter="0"/>
          <w:cols w:num="2" w:space="708"/>
          <w:titlePg/>
          <w:docGrid w:linePitch="360"/>
        </w:sectPr>
      </w:pPr>
    </w:p>
    <w:p w14:paraId="49D731FE" w14:textId="77777777" w:rsidR="00174556" w:rsidRPr="00B138F0" w:rsidRDefault="00174556" w:rsidP="000D64ED">
      <w:pPr>
        <w:spacing w:line="240" w:lineRule="auto"/>
        <w:jc w:val="both"/>
        <w:rPr>
          <w:rFonts w:ascii="Arial" w:hAnsi="Arial" w:cs="Arial"/>
          <w:sz w:val="24"/>
          <w:szCs w:val="24"/>
        </w:rPr>
      </w:pPr>
    </w:p>
    <w:p w14:paraId="5FA5B730" w14:textId="77777777" w:rsidR="00F56A1E" w:rsidRPr="00B138F0" w:rsidRDefault="00F56A1E" w:rsidP="000D64ED">
      <w:pPr>
        <w:spacing w:line="240" w:lineRule="auto"/>
        <w:jc w:val="both"/>
        <w:rPr>
          <w:rFonts w:ascii="Arial" w:hAnsi="Arial" w:cs="Arial"/>
          <w:sz w:val="24"/>
          <w:szCs w:val="24"/>
        </w:rPr>
      </w:pPr>
      <w:r w:rsidRPr="00B138F0">
        <w:rPr>
          <w:rFonts w:ascii="Arial" w:hAnsi="Arial" w:cs="Arial"/>
          <w:sz w:val="24"/>
          <w:szCs w:val="24"/>
        </w:rPr>
        <w:t>1. Humor triste ou deprimido 0 1 2 3</w:t>
      </w:r>
    </w:p>
    <w:p w14:paraId="73718513" w14:textId="77777777" w:rsidR="00F56A1E" w:rsidRPr="00B138F0" w:rsidRDefault="00F56A1E" w:rsidP="000D64ED">
      <w:pPr>
        <w:spacing w:line="240" w:lineRule="auto"/>
        <w:jc w:val="both"/>
        <w:rPr>
          <w:rFonts w:ascii="Arial" w:hAnsi="Arial" w:cs="Arial"/>
          <w:sz w:val="24"/>
          <w:szCs w:val="24"/>
        </w:rPr>
      </w:pPr>
      <w:r w:rsidRPr="00B138F0">
        <w:rPr>
          <w:rFonts w:ascii="Arial" w:hAnsi="Arial" w:cs="Arial"/>
          <w:sz w:val="24"/>
          <w:szCs w:val="24"/>
        </w:rPr>
        <w:t xml:space="preserve">2. </w:t>
      </w:r>
      <w:proofErr w:type="spellStart"/>
      <w:r w:rsidRPr="00B138F0">
        <w:rPr>
          <w:rFonts w:ascii="Arial" w:hAnsi="Arial" w:cs="Arial"/>
          <w:sz w:val="24"/>
          <w:szCs w:val="24"/>
        </w:rPr>
        <w:t>Sentimentos</w:t>
      </w:r>
      <w:proofErr w:type="spellEnd"/>
      <w:r w:rsidRPr="00B138F0">
        <w:rPr>
          <w:rFonts w:ascii="Arial" w:hAnsi="Arial" w:cs="Arial"/>
          <w:sz w:val="24"/>
          <w:szCs w:val="24"/>
        </w:rPr>
        <w:t xml:space="preserve"> de culpa 0 1 2 3</w:t>
      </w:r>
    </w:p>
    <w:p w14:paraId="650B2588" w14:textId="77777777" w:rsidR="00F56A1E" w:rsidRPr="00B138F0" w:rsidRDefault="00F56A1E" w:rsidP="000D64ED">
      <w:pPr>
        <w:spacing w:line="240" w:lineRule="auto"/>
        <w:jc w:val="both"/>
        <w:rPr>
          <w:rFonts w:ascii="Arial" w:hAnsi="Arial" w:cs="Arial"/>
          <w:sz w:val="24"/>
          <w:szCs w:val="24"/>
        </w:rPr>
      </w:pPr>
      <w:r w:rsidRPr="00B138F0">
        <w:rPr>
          <w:rFonts w:ascii="Arial" w:hAnsi="Arial" w:cs="Arial"/>
          <w:sz w:val="24"/>
          <w:szCs w:val="24"/>
        </w:rPr>
        <w:t>3. Humor irritado 0 1 2 3</w:t>
      </w:r>
    </w:p>
    <w:p w14:paraId="77ABC784" w14:textId="77777777" w:rsidR="00F56A1E" w:rsidRPr="00B138F0" w:rsidRDefault="00F56A1E" w:rsidP="000D64ED">
      <w:pPr>
        <w:spacing w:line="240" w:lineRule="auto"/>
        <w:jc w:val="both"/>
        <w:rPr>
          <w:rFonts w:ascii="Arial" w:hAnsi="Arial" w:cs="Arial"/>
          <w:sz w:val="24"/>
          <w:szCs w:val="24"/>
        </w:rPr>
      </w:pPr>
      <w:r w:rsidRPr="00B138F0">
        <w:rPr>
          <w:rFonts w:ascii="Arial" w:hAnsi="Arial" w:cs="Arial"/>
          <w:sz w:val="24"/>
          <w:szCs w:val="24"/>
        </w:rPr>
        <w:t>4. Menos interesse ou prazer em atividades</w:t>
      </w:r>
      <w:r w:rsidR="00174556" w:rsidRPr="00B138F0">
        <w:rPr>
          <w:rFonts w:ascii="Arial" w:hAnsi="Arial" w:cs="Arial"/>
          <w:sz w:val="24"/>
          <w:szCs w:val="24"/>
        </w:rPr>
        <w:t xml:space="preserve"> </w:t>
      </w:r>
      <w:r w:rsidRPr="00B138F0">
        <w:rPr>
          <w:rFonts w:ascii="Arial" w:hAnsi="Arial" w:cs="Arial"/>
          <w:sz w:val="24"/>
          <w:szCs w:val="24"/>
        </w:rPr>
        <w:t>costumeiras</w:t>
      </w:r>
      <w:r w:rsidR="00174556" w:rsidRPr="00B138F0">
        <w:rPr>
          <w:rFonts w:ascii="Arial" w:hAnsi="Arial" w:cs="Arial"/>
          <w:sz w:val="24"/>
          <w:szCs w:val="24"/>
        </w:rPr>
        <w:t xml:space="preserve"> </w:t>
      </w:r>
      <w:r w:rsidRPr="00B138F0">
        <w:rPr>
          <w:rFonts w:ascii="Arial" w:hAnsi="Arial" w:cs="Arial"/>
          <w:sz w:val="24"/>
          <w:szCs w:val="24"/>
        </w:rPr>
        <w:t>0 1 2 3</w:t>
      </w:r>
    </w:p>
    <w:p w14:paraId="14120F7D" w14:textId="77777777" w:rsidR="00F56A1E" w:rsidRPr="00B138F0" w:rsidRDefault="00F56A1E" w:rsidP="000D64ED">
      <w:pPr>
        <w:spacing w:line="240" w:lineRule="auto"/>
        <w:jc w:val="both"/>
        <w:rPr>
          <w:rFonts w:ascii="Arial" w:hAnsi="Arial" w:cs="Arial"/>
          <w:sz w:val="24"/>
          <w:szCs w:val="24"/>
        </w:rPr>
      </w:pPr>
      <w:r w:rsidRPr="00B138F0">
        <w:rPr>
          <w:rFonts w:ascii="Arial" w:hAnsi="Arial" w:cs="Arial"/>
          <w:sz w:val="24"/>
          <w:szCs w:val="24"/>
        </w:rPr>
        <w:t>5. Afastado ou evitando as pessoas 0 1 2 3</w:t>
      </w:r>
    </w:p>
    <w:p w14:paraId="13E8DDB1" w14:textId="77777777" w:rsidR="00F56A1E" w:rsidRPr="00B138F0" w:rsidRDefault="00F56A1E" w:rsidP="000D64ED">
      <w:pPr>
        <w:spacing w:line="240" w:lineRule="auto"/>
        <w:jc w:val="both"/>
        <w:rPr>
          <w:rFonts w:ascii="Arial" w:hAnsi="Arial" w:cs="Arial"/>
          <w:sz w:val="24"/>
          <w:szCs w:val="24"/>
        </w:rPr>
      </w:pPr>
      <w:r w:rsidRPr="00B138F0">
        <w:rPr>
          <w:rFonts w:ascii="Arial" w:hAnsi="Arial" w:cs="Arial"/>
          <w:sz w:val="24"/>
          <w:szCs w:val="24"/>
        </w:rPr>
        <w:t>6. Achando mais difícil fazer as coisas do</w:t>
      </w:r>
      <w:r w:rsidR="00174556" w:rsidRPr="00B138F0">
        <w:rPr>
          <w:rFonts w:ascii="Arial" w:hAnsi="Arial" w:cs="Arial"/>
          <w:sz w:val="24"/>
          <w:szCs w:val="24"/>
        </w:rPr>
        <w:t xml:space="preserve"> </w:t>
      </w:r>
      <w:r w:rsidRPr="00B138F0">
        <w:rPr>
          <w:rFonts w:ascii="Arial" w:hAnsi="Arial" w:cs="Arial"/>
          <w:sz w:val="24"/>
          <w:szCs w:val="24"/>
        </w:rPr>
        <w:t>que de costume</w:t>
      </w:r>
      <w:r w:rsidR="00174556" w:rsidRPr="00B138F0">
        <w:rPr>
          <w:rFonts w:ascii="Arial" w:hAnsi="Arial" w:cs="Arial"/>
          <w:sz w:val="24"/>
          <w:szCs w:val="24"/>
        </w:rPr>
        <w:t xml:space="preserve"> </w:t>
      </w:r>
      <w:r w:rsidRPr="00B138F0">
        <w:rPr>
          <w:rFonts w:ascii="Arial" w:hAnsi="Arial" w:cs="Arial"/>
          <w:sz w:val="24"/>
          <w:szCs w:val="24"/>
        </w:rPr>
        <w:t>0 1 2 3</w:t>
      </w:r>
    </w:p>
    <w:p w14:paraId="678D9A60" w14:textId="77777777" w:rsidR="00F56A1E" w:rsidRPr="00B138F0" w:rsidRDefault="00F56A1E" w:rsidP="000D64ED">
      <w:pPr>
        <w:spacing w:line="240" w:lineRule="auto"/>
        <w:jc w:val="both"/>
        <w:rPr>
          <w:rFonts w:ascii="Arial" w:hAnsi="Arial" w:cs="Arial"/>
          <w:sz w:val="24"/>
          <w:szCs w:val="24"/>
        </w:rPr>
      </w:pPr>
      <w:r w:rsidRPr="00B138F0">
        <w:rPr>
          <w:rFonts w:ascii="Arial" w:hAnsi="Arial" w:cs="Arial"/>
          <w:sz w:val="24"/>
          <w:szCs w:val="24"/>
        </w:rPr>
        <w:t>7. Vendo a mim mesmo como inútil 0 1 2 3</w:t>
      </w:r>
    </w:p>
    <w:p w14:paraId="3E68553A" w14:textId="77777777" w:rsidR="00F56A1E" w:rsidRPr="00B138F0" w:rsidRDefault="00F56A1E" w:rsidP="000D64ED">
      <w:pPr>
        <w:spacing w:line="240" w:lineRule="auto"/>
        <w:jc w:val="both"/>
        <w:rPr>
          <w:rFonts w:ascii="Arial" w:hAnsi="Arial" w:cs="Arial"/>
          <w:sz w:val="24"/>
          <w:szCs w:val="24"/>
        </w:rPr>
      </w:pPr>
      <w:r w:rsidRPr="00B138F0">
        <w:rPr>
          <w:rFonts w:ascii="Arial" w:hAnsi="Arial" w:cs="Arial"/>
          <w:sz w:val="24"/>
          <w:szCs w:val="24"/>
        </w:rPr>
        <w:t>8. Dificuldade de concentração 0 1 2 3</w:t>
      </w:r>
    </w:p>
    <w:p w14:paraId="439A71AE" w14:textId="77777777" w:rsidR="00F56A1E" w:rsidRPr="00B138F0" w:rsidRDefault="00F56A1E" w:rsidP="000D64ED">
      <w:pPr>
        <w:spacing w:line="240" w:lineRule="auto"/>
        <w:jc w:val="both"/>
        <w:rPr>
          <w:rFonts w:ascii="Arial" w:hAnsi="Arial" w:cs="Arial"/>
          <w:sz w:val="24"/>
          <w:szCs w:val="24"/>
        </w:rPr>
      </w:pPr>
      <w:r w:rsidRPr="00B138F0">
        <w:rPr>
          <w:rFonts w:ascii="Arial" w:hAnsi="Arial" w:cs="Arial"/>
          <w:sz w:val="24"/>
          <w:szCs w:val="24"/>
        </w:rPr>
        <w:t>9. Dificuldade de tomar decisões 0 1 2 3</w:t>
      </w:r>
    </w:p>
    <w:p w14:paraId="1707F15C" w14:textId="77777777" w:rsidR="00F56A1E" w:rsidRPr="00B138F0" w:rsidRDefault="00F56A1E" w:rsidP="000D64ED">
      <w:pPr>
        <w:spacing w:line="240" w:lineRule="auto"/>
        <w:jc w:val="both"/>
        <w:rPr>
          <w:rFonts w:ascii="Arial" w:hAnsi="Arial" w:cs="Arial"/>
          <w:sz w:val="24"/>
          <w:szCs w:val="24"/>
        </w:rPr>
      </w:pPr>
      <w:r w:rsidRPr="00B138F0">
        <w:rPr>
          <w:rFonts w:ascii="Arial" w:hAnsi="Arial" w:cs="Arial"/>
          <w:sz w:val="24"/>
          <w:szCs w:val="24"/>
        </w:rPr>
        <w:t>10. Pensamentos suicidas 0 1 2 3</w:t>
      </w:r>
    </w:p>
    <w:p w14:paraId="26C32566" w14:textId="77777777" w:rsidR="00F56A1E" w:rsidRPr="00B138F0" w:rsidRDefault="00F56A1E" w:rsidP="000D64ED">
      <w:pPr>
        <w:spacing w:line="240" w:lineRule="auto"/>
        <w:jc w:val="both"/>
        <w:rPr>
          <w:rFonts w:ascii="Arial" w:hAnsi="Arial" w:cs="Arial"/>
          <w:sz w:val="24"/>
          <w:szCs w:val="24"/>
        </w:rPr>
      </w:pPr>
      <w:r w:rsidRPr="00B138F0">
        <w:rPr>
          <w:rFonts w:ascii="Arial" w:hAnsi="Arial" w:cs="Arial"/>
          <w:sz w:val="24"/>
          <w:szCs w:val="24"/>
        </w:rPr>
        <w:t>11. Pensamentos recorrentes de morte 0 1 2 3</w:t>
      </w:r>
    </w:p>
    <w:p w14:paraId="277E7EC4" w14:textId="77777777" w:rsidR="00F56A1E" w:rsidRPr="00B138F0" w:rsidRDefault="00F56A1E" w:rsidP="000D64ED">
      <w:pPr>
        <w:spacing w:line="240" w:lineRule="auto"/>
        <w:jc w:val="both"/>
        <w:rPr>
          <w:rFonts w:ascii="Arial" w:hAnsi="Arial" w:cs="Arial"/>
          <w:sz w:val="24"/>
          <w:szCs w:val="24"/>
        </w:rPr>
      </w:pPr>
      <w:r w:rsidRPr="00B138F0">
        <w:rPr>
          <w:rFonts w:ascii="Arial" w:hAnsi="Arial" w:cs="Arial"/>
          <w:sz w:val="24"/>
          <w:szCs w:val="24"/>
        </w:rPr>
        <w:t>12. Pensando em um plano suicida 0 1 2 3</w:t>
      </w:r>
    </w:p>
    <w:p w14:paraId="3AD1EE55" w14:textId="77777777" w:rsidR="00F56A1E" w:rsidRPr="00B138F0" w:rsidRDefault="00F56A1E" w:rsidP="000D64ED">
      <w:pPr>
        <w:spacing w:line="240" w:lineRule="auto"/>
        <w:jc w:val="both"/>
        <w:rPr>
          <w:rFonts w:ascii="Arial" w:hAnsi="Arial" w:cs="Arial"/>
          <w:sz w:val="24"/>
          <w:szCs w:val="24"/>
        </w:rPr>
      </w:pPr>
      <w:r w:rsidRPr="00B138F0">
        <w:rPr>
          <w:rFonts w:ascii="Arial" w:hAnsi="Arial" w:cs="Arial"/>
          <w:sz w:val="24"/>
          <w:szCs w:val="24"/>
        </w:rPr>
        <w:t>13. Baixa autoestima 0 1 2 3</w:t>
      </w:r>
    </w:p>
    <w:p w14:paraId="22B11782" w14:textId="77777777" w:rsidR="00F56A1E" w:rsidRPr="00B138F0" w:rsidRDefault="00F56A1E" w:rsidP="000D64ED">
      <w:pPr>
        <w:spacing w:line="240" w:lineRule="auto"/>
        <w:jc w:val="both"/>
        <w:rPr>
          <w:rFonts w:ascii="Arial" w:hAnsi="Arial" w:cs="Arial"/>
          <w:sz w:val="24"/>
          <w:szCs w:val="24"/>
        </w:rPr>
      </w:pPr>
      <w:r w:rsidRPr="00B138F0">
        <w:rPr>
          <w:rFonts w:ascii="Arial" w:hAnsi="Arial" w:cs="Arial"/>
          <w:sz w:val="24"/>
          <w:szCs w:val="24"/>
        </w:rPr>
        <w:t>14. Vendo o futuro sem esperança 0 1 2 3</w:t>
      </w:r>
    </w:p>
    <w:p w14:paraId="7EDFADE4" w14:textId="77777777" w:rsidR="00F56A1E" w:rsidRPr="00B138F0" w:rsidRDefault="00F56A1E" w:rsidP="000D64ED">
      <w:pPr>
        <w:spacing w:line="240" w:lineRule="auto"/>
        <w:jc w:val="both"/>
        <w:rPr>
          <w:rFonts w:ascii="Arial" w:hAnsi="Arial" w:cs="Arial"/>
          <w:sz w:val="24"/>
          <w:szCs w:val="24"/>
        </w:rPr>
      </w:pPr>
      <w:r w:rsidRPr="00B138F0">
        <w:rPr>
          <w:rFonts w:ascii="Arial" w:hAnsi="Arial" w:cs="Arial"/>
          <w:sz w:val="24"/>
          <w:szCs w:val="24"/>
        </w:rPr>
        <w:t>15. Pensamentos de autocrítica 0 1 2 3</w:t>
      </w:r>
    </w:p>
    <w:p w14:paraId="661EF199" w14:textId="77777777" w:rsidR="00F56A1E" w:rsidRPr="00B138F0" w:rsidRDefault="00F56A1E" w:rsidP="000D64ED">
      <w:pPr>
        <w:spacing w:line="240" w:lineRule="auto"/>
        <w:jc w:val="both"/>
        <w:rPr>
          <w:rFonts w:ascii="Arial" w:hAnsi="Arial" w:cs="Arial"/>
          <w:sz w:val="24"/>
          <w:szCs w:val="24"/>
        </w:rPr>
      </w:pPr>
      <w:r w:rsidRPr="00B138F0">
        <w:rPr>
          <w:rFonts w:ascii="Arial" w:hAnsi="Arial" w:cs="Arial"/>
          <w:sz w:val="24"/>
          <w:szCs w:val="24"/>
        </w:rPr>
        <w:t>16. Cansaço ou perda de energia 0 1 2 3</w:t>
      </w:r>
    </w:p>
    <w:p w14:paraId="4C275877" w14:textId="77777777" w:rsidR="00F56A1E" w:rsidRPr="00B138F0" w:rsidRDefault="00F56A1E" w:rsidP="000D64ED">
      <w:pPr>
        <w:spacing w:line="240" w:lineRule="auto"/>
        <w:jc w:val="both"/>
        <w:rPr>
          <w:rFonts w:ascii="Arial" w:hAnsi="Arial" w:cs="Arial"/>
          <w:sz w:val="24"/>
          <w:szCs w:val="24"/>
        </w:rPr>
      </w:pPr>
      <w:r w:rsidRPr="00B138F0">
        <w:rPr>
          <w:rFonts w:ascii="Arial" w:hAnsi="Arial" w:cs="Arial"/>
          <w:sz w:val="24"/>
          <w:szCs w:val="24"/>
        </w:rPr>
        <w:t>17. Perda de peso significativa ou</w:t>
      </w:r>
      <w:r w:rsidR="00174556" w:rsidRPr="00B138F0">
        <w:rPr>
          <w:rFonts w:ascii="Arial" w:hAnsi="Arial" w:cs="Arial"/>
          <w:sz w:val="24"/>
          <w:szCs w:val="24"/>
        </w:rPr>
        <w:t xml:space="preserve"> </w:t>
      </w:r>
      <w:r w:rsidRPr="00B138F0">
        <w:rPr>
          <w:rFonts w:ascii="Arial" w:hAnsi="Arial" w:cs="Arial"/>
          <w:sz w:val="24"/>
          <w:szCs w:val="24"/>
        </w:rPr>
        <w:t>diminuição do apetite (não inclui perda</w:t>
      </w:r>
      <w:r w:rsidR="00174556" w:rsidRPr="00B138F0">
        <w:rPr>
          <w:rFonts w:ascii="Arial" w:hAnsi="Arial" w:cs="Arial"/>
          <w:sz w:val="24"/>
          <w:szCs w:val="24"/>
        </w:rPr>
        <w:t xml:space="preserve"> </w:t>
      </w:r>
      <w:r w:rsidRPr="00B138F0">
        <w:rPr>
          <w:rFonts w:ascii="Arial" w:hAnsi="Arial" w:cs="Arial"/>
          <w:sz w:val="24"/>
          <w:szCs w:val="24"/>
        </w:rPr>
        <w:t>de peso com um plano de dieta)</w:t>
      </w:r>
      <w:r w:rsidR="00174556" w:rsidRPr="00B138F0">
        <w:rPr>
          <w:rFonts w:ascii="Arial" w:hAnsi="Arial" w:cs="Arial"/>
          <w:sz w:val="24"/>
          <w:szCs w:val="24"/>
        </w:rPr>
        <w:t xml:space="preserve"> </w:t>
      </w:r>
      <w:r w:rsidRPr="00B138F0">
        <w:rPr>
          <w:rFonts w:ascii="Arial" w:hAnsi="Arial" w:cs="Arial"/>
          <w:sz w:val="24"/>
          <w:szCs w:val="24"/>
        </w:rPr>
        <w:t>0 1 2 3</w:t>
      </w:r>
    </w:p>
    <w:p w14:paraId="1C79BDED" w14:textId="77777777" w:rsidR="00F56A1E" w:rsidRPr="00B138F0" w:rsidRDefault="00F56A1E" w:rsidP="000D64ED">
      <w:pPr>
        <w:spacing w:line="240" w:lineRule="auto"/>
        <w:jc w:val="both"/>
        <w:rPr>
          <w:rFonts w:ascii="Arial" w:hAnsi="Arial" w:cs="Arial"/>
          <w:sz w:val="24"/>
          <w:szCs w:val="24"/>
        </w:rPr>
      </w:pPr>
      <w:r w:rsidRPr="00B138F0">
        <w:rPr>
          <w:rFonts w:ascii="Arial" w:hAnsi="Arial" w:cs="Arial"/>
          <w:sz w:val="24"/>
          <w:szCs w:val="24"/>
        </w:rPr>
        <w:t>18. Alteração no padrão de sono –</w:t>
      </w:r>
      <w:r w:rsidR="00174556" w:rsidRPr="00B138F0">
        <w:rPr>
          <w:rFonts w:ascii="Arial" w:hAnsi="Arial" w:cs="Arial"/>
          <w:sz w:val="24"/>
          <w:szCs w:val="24"/>
        </w:rPr>
        <w:t xml:space="preserve"> </w:t>
      </w:r>
      <w:r w:rsidRPr="00B138F0">
        <w:rPr>
          <w:rFonts w:ascii="Arial" w:hAnsi="Arial" w:cs="Arial"/>
          <w:sz w:val="24"/>
          <w:szCs w:val="24"/>
        </w:rPr>
        <w:t>dificuldade para dormir ou dormindo</w:t>
      </w:r>
      <w:r w:rsidR="00174556" w:rsidRPr="00B138F0">
        <w:rPr>
          <w:rFonts w:ascii="Arial" w:hAnsi="Arial" w:cs="Arial"/>
          <w:sz w:val="24"/>
          <w:szCs w:val="24"/>
        </w:rPr>
        <w:t xml:space="preserve"> </w:t>
      </w:r>
      <w:r w:rsidRPr="00B138F0">
        <w:rPr>
          <w:rFonts w:ascii="Arial" w:hAnsi="Arial" w:cs="Arial"/>
          <w:sz w:val="24"/>
          <w:szCs w:val="24"/>
        </w:rPr>
        <w:t>mais ou menos do que de costume</w:t>
      </w:r>
      <w:r w:rsidR="00174556" w:rsidRPr="00B138F0">
        <w:rPr>
          <w:rFonts w:ascii="Arial" w:hAnsi="Arial" w:cs="Arial"/>
          <w:sz w:val="24"/>
          <w:szCs w:val="24"/>
        </w:rPr>
        <w:t xml:space="preserve"> </w:t>
      </w:r>
      <w:r w:rsidRPr="00B138F0">
        <w:rPr>
          <w:rFonts w:ascii="Arial" w:hAnsi="Arial" w:cs="Arial"/>
          <w:sz w:val="24"/>
          <w:szCs w:val="24"/>
        </w:rPr>
        <w:t>0 1 2 3</w:t>
      </w:r>
    </w:p>
    <w:p w14:paraId="0577E7C5" w14:textId="77777777" w:rsidR="00F56A1E" w:rsidRPr="00B138F0" w:rsidRDefault="00F56A1E" w:rsidP="000D64ED">
      <w:pPr>
        <w:spacing w:line="240" w:lineRule="auto"/>
        <w:jc w:val="both"/>
        <w:rPr>
          <w:rFonts w:ascii="Arial" w:hAnsi="Arial" w:cs="Arial"/>
          <w:sz w:val="24"/>
          <w:szCs w:val="24"/>
        </w:rPr>
      </w:pPr>
      <w:r w:rsidRPr="00B138F0">
        <w:rPr>
          <w:rFonts w:ascii="Arial" w:hAnsi="Arial" w:cs="Arial"/>
          <w:sz w:val="24"/>
          <w:szCs w:val="24"/>
        </w:rPr>
        <w:t>19. Diminuição do desejo sexual 0 1 2 3</w:t>
      </w:r>
    </w:p>
    <w:p w14:paraId="64032CA8" w14:textId="77777777" w:rsidR="00F56A1E" w:rsidRPr="00B138F0" w:rsidRDefault="00F56A1E" w:rsidP="000D64ED">
      <w:pPr>
        <w:spacing w:line="240" w:lineRule="auto"/>
        <w:jc w:val="both"/>
        <w:rPr>
          <w:rFonts w:ascii="Arial" w:hAnsi="Arial" w:cs="Arial"/>
          <w:sz w:val="24"/>
          <w:szCs w:val="24"/>
        </w:rPr>
      </w:pPr>
      <w:r w:rsidRPr="00B138F0">
        <w:rPr>
          <w:rFonts w:ascii="Arial" w:hAnsi="Arial" w:cs="Arial"/>
          <w:sz w:val="24"/>
          <w:szCs w:val="24"/>
        </w:rPr>
        <w:t>Escore (soma dos números circulados)</w:t>
      </w:r>
      <w:r w:rsidR="00174556" w:rsidRPr="00B138F0">
        <w:rPr>
          <w:rFonts w:ascii="Arial" w:hAnsi="Arial" w:cs="Arial"/>
          <w:sz w:val="24"/>
          <w:szCs w:val="24"/>
        </w:rPr>
        <w:t xml:space="preserve"> = ____________</w:t>
      </w:r>
    </w:p>
    <w:p w14:paraId="68D51CCB" w14:textId="24B05403" w:rsidR="00F56A1E" w:rsidRPr="00EA1508" w:rsidRDefault="00F56A1E" w:rsidP="000D64ED">
      <w:pPr>
        <w:spacing w:line="240" w:lineRule="auto"/>
        <w:jc w:val="both"/>
        <w:rPr>
          <w:rFonts w:ascii="Arial" w:hAnsi="Arial" w:cs="Arial"/>
          <w:i/>
          <w:iCs/>
        </w:rPr>
      </w:pPr>
      <w:r w:rsidRPr="00EA1508">
        <w:rPr>
          <w:rFonts w:ascii="Arial" w:hAnsi="Arial" w:cs="Arial"/>
          <w:i/>
          <w:iCs/>
        </w:rPr>
        <w:t>A mente vencendo o humor. © 20</w:t>
      </w:r>
      <w:r w:rsidR="00F841E6" w:rsidRPr="00EA1508">
        <w:rPr>
          <w:rFonts w:ascii="Arial" w:hAnsi="Arial" w:cs="Arial"/>
          <w:i/>
          <w:iCs/>
        </w:rPr>
        <w:t>09</w:t>
      </w:r>
      <w:r w:rsidRPr="00EA1508">
        <w:rPr>
          <w:rFonts w:ascii="Arial" w:hAnsi="Arial" w:cs="Arial"/>
          <w:i/>
          <w:iCs/>
        </w:rPr>
        <w:t xml:space="preserve"> Dennis </w:t>
      </w:r>
      <w:proofErr w:type="spellStart"/>
      <w:r w:rsidRPr="00EA1508">
        <w:rPr>
          <w:rFonts w:ascii="Arial" w:hAnsi="Arial" w:cs="Arial"/>
          <w:i/>
          <w:iCs/>
        </w:rPr>
        <w:t>Greenberger</w:t>
      </w:r>
      <w:proofErr w:type="spellEnd"/>
      <w:r w:rsidRPr="00EA1508">
        <w:rPr>
          <w:rFonts w:ascii="Arial" w:hAnsi="Arial" w:cs="Arial"/>
          <w:i/>
          <w:iCs/>
        </w:rPr>
        <w:t xml:space="preserve"> e Christine A. </w:t>
      </w:r>
      <w:proofErr w:type="spellStart"/>
      <w:r w:rsidRPr="00EA1508">
        <w:rPr>
          <w:rFonts w:ascii="Arial" w:hAnsi="Arial" w:cs="Arial"/>
          <w:i/>
          <w:iCs/>
        </w:rPr>
        <w:t>Padesky</w:t>
      </w:r>
      <w:proofErr w:type="spellEnd"/>
      <w:r w:rsidRPr="00EA1508">
        <w:rPr>
          <w:rFonts w:ascii="Arial" w:hAnsi="Arial" w:cs="Arial"/>
          <w:i/>
          <w:iCs/>
        </w:rPr>
        <w:t>.</w:t>
      </w:r>
    </w:p>
    <w:bookmarkEnd w:id="6"/>
    <w:p w14:paraId="53CE519E" w14:textId="77777777" w:rsidR="00F841E6" w:rsidRPr="007D2330" w:rsidRDefault="00F841E6" w:rsidP="00DF65F9">
      <w:pPr>
        <w:spacing w:line="240" w:lineRule="auto"/>
        <w:jc w:val="both"/>
        <w:rPr>
          <w:rFonts w:ascii="Arial" w:hAnsi="Arial" w:cs="Arial"/>
          <w:sz w:val="24"/>
          <w:szCs w:val="24"/>
        </w:rPr>
      </w:pPr>
    </w:p>
    <w:p w14:paraId="50256A0F" w14:textId="77777777" w:rsidR="00DF65F9" w:rsidRPr="007D2330" w:rsidRDefault="00DF65F9" w:rsidP="00BC5D88">
      <w:pPr>
        <w:spacing w:line="360" w:lineRule="auto"/>
        <w:jc w:val="both"/>
        <w:rPr>
          <w:rFonts w:ascii="Arial" w:hAnsi="Arial" w:cs="Arial"/>
          <w:b/>
          <w:bCs/>
          <w:sz w:val="24"/>
          <w:szCs w:val="24"/>
        </w:rPr>
      </w:pPr>
    </w:p>
    <w:p w14:paraId="52BE89F0" w14:textId="7AE22153" w:rsidR="00CF71D4" w:rsidRPr="007D2330" w:rsidRDefault="005121B6" w:rsidP="00BC5D88">
      <w:pPr>
        <w:spacing w:line="360" w:lineRule="auto"/>
        <w:jc w:val="both"/>
        <w:rPr>
          <w:rFonts w:ascii="Arial" w:hAnsi="Arial" w:cs="Arial"/>
          <w:sz w:val="24"/>
          <w:szCs w:val="24"/>
        </w:rPr>
      </w:pPr>
      <w:r w:rsidRPr="007D2330">
        <w:rPr>
          <w:rFonts w:ascii="Arial" w:hAnsi="Arial" w:cs="Arial"/>
          <w:b/>
          <w:bCs/>
          <w:sz w:val="24"/>
          <w:szCs w:val="24"/>
        </w:rPr>
        <w:lastRenderedPageBreak/>
        <w:t>Importância da o</w:t>
      </w:r>
      <w:r w:rsidR="00CF71D4" w:rsidRPr="007D2330">
        <w:rPr>
          <w:rFonts w:ascii="Arial" w:hAnsi="Arial" w:cs="Arial"/>
          <w:b/>
          <w:bCs/>
          <w:sz w:val="24"/>
          <w:szCs w:val="24"/>
        </w:rPr>
        <w:t xml:space="preserve">bservação </w:t>
      </w:r>
      <w:r w:rsidRPr="007D2330">
        <w:rPr>
          <w:rFonts w:ascii="Arial" w:hAnsi="Arial" w:cs="Arial"/>
          <w:b/>
          <w:bCs/>
          <w:sz w:val="24"/>
          <w:szCs w:val="24"/>
        </w:rPr>
        <w:t>cl</w:t>
      </w:r>
      <w:r w:rsidR="00CF71D4" w:rsidRPr="007D2330">
        <w:rPr>
          <w:rFonts w:ascii="Arial" w:hAnsi="Arial" w:cs="Arial"/>
          <w:b/>
          <w:bCs/>
          <w:sz w:val="24"/>
          <w:szCs w:val="24"/>
        </w:rPr>
        <w:t>ínica</w:t>
      </w:r>
      <w:r w:rsidR="00CF71D4" w:rsidRPr="007D2330">
        <w:rPr>
          <w:rFonts w:ascii="Arial" w:hAnsi="Arial" w:cs="Arial"/>
          <w:sz w:val="24"/>
          <w:szCs w:val="24"/>
        </w:rPr>
        <w:t xml:space="preserve">: </w:t>
      </w:r>
      <w:r w:rsidRPr="007D2330">
        <w:rPr>
          <w:rFonts w:ascii="Arial" w:hAnsi="Arial" w:cs="Arial"/>
          <w:sz w:val="24"/>
          <w:szCs w:val="24"/>
        </w:rPr>
        <w:t xml:space="preserve">O terapeuta </w:t>
      </w:r>
      <w:r w:rsidR="00F841E6" w:rsidRPr="007D2330">
        <w:rPr>
          <w:rFonts w:ascii="Arial" w:hAnsi="Arial" w:cs="Arial"/>
          <w:sz w:val="24"/>
          <w:szCs w:val="24"/>
        </w:rPr>
        <w:t xml:space="preserve">também </w:t>
      </w:r>
      <w:r w:rsidRPr="007D2330">
        <w:rPr>
          <w:rFonts w:ascii="Arial" w:hAnsi="Arial" w:cs="Arial"/>
          <w:sz w:val="24"/>
          <w:szCs w:val="24"/>
        </w:rPr>
        <w:t>deve prestar a</w:t>
      </w:r>
      <w:r w:rsidR="00CF71D4" w:rsidRPr="007D2330">
        <w:rPr>
          <w:rFonts w:ascii="Arial" w:hAnsi="Arial" w:cs="Arial"/>
          <w:sz w:val="24"/>
          <w:szCs w:val="24"/>
        </w:rPr>
        <w:t>tenção aos sinais não-verbais, como postura corporal, contato visual</w:t>
      </w:r>
      <w:r w:rsidRPr="007D2330">
        <w:rPr>
          <w:rFonts w:ascii="Arial" w:hAnsi="Arial" w:cs="Arial"/>
          <w:sz w:val="24"/>
          <w:szCs w:val="24"/>
        </w:rPr>
        <w:t xml:space="preserve"> e</w:t>
      </w:r>
      <w:r w:rsidR="00CF71D4" w:rsidRPr="007D2330">
        <w:rPr>
          <w:rFonts w:ascii="Arial" w:hAnsi="Arial" w:cs="Arial"/>
          <w:sz w:val="24"/>
          <w:szCs w:val="24"/>
        </w:rPr>
        <w:t xml:space="preserve"> reações emocionais durante </w:t>
      </w:r>
      <w:r w:rsidR="00F841E6" w:rsidRPr="007D2330">
        <w:rPr>
          <w:rFonts w:ascii="Arial" w:hAnsi="Arial" w:cs="Arial"/>
          <w:sz w:val="24"/>
          <w:szCs w:val="24"/>
        </w:rPr>
        <w:t>c</w:t>
      </w:r>
      <w:r w:rsidR="00CF71D4" w:rsidRPr="007D2330">
        <w:rPr>
          <w:rFonts w:ascii="Arial" w:hAnsi="Arial" w:cs="Arial"/>
          <w:sz w:val="24"/>
          <w:szCs w:val="24"/>
        </w:rPr>
        <w:t>a</w:t>
      </w:r>
      <w:r w:rsidR="00F841E6" w:rsidRPr="007D2330">
        <w:rPr>
          <w:rFonts w:ascii="Arial" w:hAnsi="Arial" w:cs="Arial"/>
          <w:sz w:val="24"/>
          <w:szCs w:val="24"/>
        </w:rPr>
        <w:t>da</w:t>
      </w:r>
      <w:r w:rsidR="00CF71D4" w:rsidRPr="007D2330">
        <w:rPr>
          <w:rFonts w:ascii="Arial" w:hAnsi="Arial" w:cs="Arial"/>
          <w:sz w:val="24"/>
          <w:szCs w:val="24"/>
        </w:rPr>
        <w:t xml:space="preserve"> sessão.</w:t>
      </w:r>
    </w:p>
    <w:p w14:paraId="2C2B2115" w14:textId="204F7E0D" w:rsidR="00845544" w:rsidRPr="007D2330" w:rsidRDefault="00845544" w:rsidP="00511E99">
      <w:pPr>
        <w:pStyle w:val="PargrafodaLista"/>
        <w:numPr>
          <w:ilvl w:val="0"/>
          <w:numId w:val="78"/>
        </w:numPr>
        <w:spacing w:line="360" w:lineRule="auto"/>
        <w:ind w:left="0" w:firstLine="0"/>
        <w:jc w:val="both"/>
        <w:rPr>
          <w:rFonts w:ascii="Arial" w:hAnsi="Arial" w:cs="Arial"/>
          <w:sz w:val="24"/>
          <w:szCs w:val="24"/>
        </w:rPr>
      </w:pPr>
      <w:r w:rsidRPr="007D2330">
        <w:rPr>
          <w:rFonts w:ascii="Arial" w:hAnsi="Arial" w:cs="Arial"/>
          <w:sz w:val="24"/>
          <w:szCs w:val="24"/>
          <w:u w:val="single"/>
        </w:rPr>
        <w:t>Postura corporal</w:t>
      </w:r>
      <w:r w:rsidRPr="007D2330">
        <w:rPr>
          <w:rFonts w:ascii="Arial" w:hAnsi="Arial" w:cs="Arial"/>
          <w:sz w:val="24"/>
          <w:szCs w:val="24"/>
        </w:rPr>
        <w:t>: uma pessoa em um relacionamento abusivo pode apresentar uma postura retraída, cabeça baixa, ombros tensos, ou, por outro lado, demonstrar uma postura excessivamente submissa ou defensiva.</w:t>
      </w:r>
    </w:p>
    <w:p w14:paraId="73084484" w14:textId="7AFA6D80" w:rsidR="00845544" w:rsidRPr="007D2330" w:rsidRDefault="00845544" w:rsidP="00511E99">
      <w:pPr>
        <w:pStyle w:val="PargrafodaLista"/>
        <w:numPr>
          <w:ilvl w:val="0"/>
          <w:numId w:val="78"/>
        </w:numPr>
        <w:spacing w:line="360" w:lineRule="auto"/>
        <w:ind w:left="0" w:firstLine="0"/>
        <w:jc w:val="both"/>
        <w:rPr>
          <w:rFonts w:ascii="Arial" w:hAnsi="Arial" w:cs="Arial"/>
          <w:sz w:val="24"/>
          <w:szCs w:val="24"/>
        </w:rPr>
      </w:pPr>
      <w:r w:rsidRPr="007D2330">
        <w:rPr>
          <w:rFonts w:ascii="Arial" w:hAnsi="Arial" w:cs="Arial"/>
          <w:sz w:val="24"/>
          <w:szCs w:val="24"/>
          <w:u w:val="single"/>
        </w:rPr>
        <w:t>Contato visual</w:t>
      </w:r>
      <w:r w:rsidRPr="007D2330">
        <w:rPr>
          <w:rFonts w:ascii="Arial" w:hAnsi="Arial" w:cs="Arial"/>
          <w:sz w:val="24"/>
          <w:szCs w:val="24"/>
        </w:rPr>
        <w:t>: pode ser evitado, fixado em um ponto distante, ou pode haver uma falta de reciprocidade, indicando uma falta de confiança ou medo do outro.</w:t>
      </w:r>
    </w:p>
    <w:p w14:paraId="7788A873" w14:textId="2247B586" w:rsidR="00845544" w:rsidRPr="007D2330" w:rsidRDefault="00845544" w:rsidP="00511E99">
      <w:pPr>
        <w:pStyle w:val="PargrafodaLista"/>
        <w:numPr>
          <w:ilvl w:val="0"/>
          <w:numId w:val="78"/>
        </w:numPr>
        <w:spacing w:line="360" w:lineRule="auto"/>
        <w:ind w:left="0" w:firstLine="0"/>
        <w:jc w:val="both"/>
        <w:rPr>
          <w:rFonts w:ascii="Arial" w:hAnsi="Arial" w:cs="Arial"/>
          <w:sz w:val="24"/>
          <w:szCs w:val="24"/>
        </w:rPr>
      </w:pPr>
      <w:r w:rsidRPr="007D2330">
        <w:rPr>
          <w:rFonts w:ascii="Arial" w:hAnsi="Arial" w:cs="Arial"/>
          <w:sz w:val="24"/>
          <w:szCs w:val="24"/>
          <w:u w:val="single"/>
        </w:rPr>
        <w:t>Reações emocionais</w:t>
      </w:r>
      <w:r w:rsidRPr="007D2330">
        <w:rPr>
          <w:rFonts w:ascii="Arial" w:hAnsi="Arial" w:cs="Arial"/>
          <w:sz w:val="24"/>
          <w:szCs w:val="24"/>
        </w:rPr>
        <w:t>: a pessoa pode demonstrar tristeza, medo, ansiedade, ou reações exageradas ou inconsistentes com a situação. Também podem ser observadas reações de passividade, apatia, ou, por outro lado, um comportamento hiperativo ou agressivo.</w:t>
      </w:r>
    </w:p>
    <w:p w14:paraId="45358D4F" w14:textId="0609EE9C" w:rsidR="00845544" w:rsidRPr="007D2330" w:rsidRDefault="00845544" w:rsidP="00845544">
      <w:pPr>
        <w:spacing w:line="360" w:lineRule="auto"/>
        <w:ind w:firstLine="1134"/>
        <w:jc w:val="both"/>
        <w:rPr>
          <w:rFonts w:ascii="Arial" w:hAnsi="Arial" w:cs="Arial"/>
          <w:sz w:val="24"/>
          <w:szCs w:val="24"/>
        </w:rPr>
      </w:pPr>
      <w:r w:rsidRPr="007D2330">
        <w:rPr>
          <w:rFonts w:ascii="Arial" w:hAnsi="Arial" w:cs="Arial"/>
          <w:sz w:val="24"/>
          <w:szCs w:val="24"/>
        </w:rPr>
        <w:t>Ao observar esses sinais não verbais, o terapeuta pode ter uma melhor compreensão do relacionamento e ajudar a pessoa a identificar e lidar com a violência.</w:t>
      </w:r>
    </w:p>
    <w:p w14:paraId="05F01B7F" w14:textId="77777777" w:rsidR="00C808E8" w:rsidRPr="007D2330" w:rsidRDefault="00F841E6" w:rsidP="00F841E6">
      <w:pPr>
        <w:spacing w:line="360" w:lineRule="auto"/>
        <w:ind w:firstLine="1134"/>
        <w:jc w:val="both"/>
        <w:rPr>
          <w:rFonts w:ascii="Arial" w:hAnsi="Arial" w:cs="Arial"/>
          <w:sz w:val="24"/>
          <w:szCs w:val="24"/>
        </w:rPr>
      </w:pPr>
      <w:r w:rsidRPr="007D2330">
        <w:rPr>
          <w:rFonts w:ascii="Arial" w:hAnsi="Arial" w:cs="Arial"/>
          <w:sz w:val="24"/>
          <w:szCs w:val="24"/>
        </w:rPr>
        <w:t xml:space="preserve">Alguns questionários e caixinhas terapêuticas trazem perguntas que talvez nunca fizéssemos nas sessões, muitas vezes facilitando o fortalecimento do vínculo com nossos pacientes e surpreendendo nossos pacientes, possibilitando novas perspectivas, resgatando memórias do passado e </w:t>
      </w:r>
      <w:r w:rsidR="00C808E8" w:rsidRPr="007D2330">
        <w:rPr>
          <w:rFonts w:ascii="Arial" w:hAnsi="Arial" w:cs="Arial"/>
          <w:sz w:val="24"/>
          <w:szCs w:val="24"/>
        </w:rPr>
        <w:t>apresentando temas que podem aprofundar nossa compreensão sobre o caso.</w:t>
      </w:r>
    </w:p>
    <w:p w14:paraId="276E2C96" w14:textId="6B0950AD" w:rsidR="00F841E6" w:rsidRPr="007D2330" w:rsidRDefault="00C808E8" w:rsidP="00F841E6">
      <w:pPr>
        <w:spacing w:line="360" w:lineRule="auto"/>
        <w:ind w:firstLine="1134"/>
        <w:jc w:val="both"/>
        <w:rPr>
          <w:rFonts w:ascii="Arial" w:hAnsi="Arial" w:cs="Arial"/>
          <w:sz w:val="24"/>
          <w:szCs w:val="24"/>
        </w:rPr>
      </w:pPr>
      <w:r w:rsidRPr="007D2330">
        <w:rPr>
          <w:rFonts w:ascii="Arial" w:hAnsi="Arial" w:cs="Arial"/>
          <w:sz w:val="24"/>
          <w:szCs w:val="24"/>
        </w:rPr>
        <w:t>O questionário a</w:t>
      </w:r>
      <w:r w:rsidR="00EE3B85" w:rsidRPr="007D2330">
        <w:rPr>
          <w:rFonts w:ascii="Arial" w:hAnsi="Arial" w:cs="Arial"/>
          <w:sz w:val="24"/>
          <w:szCs w:val="24"/>
        </w:rPr>
        <w:t xml:space="preserve"> seguir</w:t>
      </w:r>
      <w:r w:rsidRPr="007D2330">
        <w:rPr>
          <w:rFonts w:ascii="Arial" w:hAnsi="Arial" w:cs="Arial"/>
          <w:sz w:val="24"/>
          <w:szCs w:val="24"/>
        </w:rPr>
        <w:t xml:space="preserve">, do livro “Libertando-se de namoros violentos”, (MURTA EL AL, 2014), favorece uma reflexão sobre relacionamentos, expectativas e padrões comportamentais.   </w:t>
      </w:r>
      <w:r w:rsidR="00F841E6" w:rsidRPr="007D2330">
        <w:rPr>
          <w:rFonts w:ascii="Arial" w:hAnsi="Arial" w:cs="Arial"/>
          <w:sz w:val="24"/>
          <w:szCs w:val="24"/>
        </w:rPr>
        <w:t xml:space="preserve">    </w:t>
      </w:r>
    </w:p>
    <w:p w14:paraId="09467FA4" w14:textId="77777777" w:rsidR="005121B6" w:rsidRPr="007D2330" w:rsidRDefault="005121B6" w:rsidP="00CF71D4">
      <w:pPr>
        <w:jc w:val="both"/>
        <w:rPr>
          <w:rFonts w:ascii="Arial" w:hAnsi="Arial" w:cs="Arial"/>
          <w:sz w:val="24"/>
          <w:szCs w:val="24"/>
        </w:rPr>
      </w:pPr>
    </w:p>
    <w:p w14:paraId="4EC14501" w14:textId="77777777" w:rsidR="00DF65F9" w:rsidRPr="007D2330" w:rsidRDefault="00DF65F9" w:rsidP="00E02A87">
      <w:pPr>
        <w:jc w:val="center"/>
        <w:rPr>
          <w:rFonts w:ascii="Arial" w:hAnsi="Arial" w:cs="Arial"/>
          <w:sz w:val="24"/>
          <w:szCs w:val="24"/>
        </w:rPr>
      </w:pPr>
    </w:p>
    <w:p w14:paraId="5E697EF5" w14:textId="77777777" w:rsidR="00DF65F9" w:rsidRPr="007D2330" w:rsidRDefault="00DF65F9" w:rsidP="00E02A87">
      <w:pPr>
        <w:jc w:val="center"/>
        <w:rPr>
          <w:rFonts w:ascii="Arial" w:hAnsi="Arial" w:cs="Arial"/>
          <w:sz w:val="24"/>
          <w:szCs w:val="24"/>
        </w:rPr>
      </w:pPr>
    </w:p>
    <w:p w14:paraId="5D70E23E" w14:textId="77777777" w:rsidR="00DF65F9" w:rsidRDefault="00DF65F9" w:rsidP="00E02A87">
      <w:pPr>
        <w:jc w:val="center"/>
        <w:rPr>
          <w:rFonts w:ascii="Arial" w:hAnsi="Arial" w:cs="Arial"/>
          <w:sz w:val="24"/>
          <w:szCs w:val="24"/>
        </w:rPr>
      </w:pPr>
    </w:p>
    <w:p w14:paraId="5F569D8D" w14:textId="77777777" w:rsidR="00324730" w:rsidRPr="007D2330" w:rsidRDefault="00324730" w:rsidP="00E02A87">
      <w:pPr>
        <w:jc w:val="center"/>
        <w:rPr>
          <w:rFonts w:ascii="Arial" w:hAnsi="Arial" w:cs="Arial"/>
          <w:sz w:val="24"/>
          <w:szCs w:val="24"/>
        </w:rPr>
      </w:pPr>
    </w:p>
    <w:p w14:paraId="0E94807A" w14:textId="77777777" w:rsidR="00DF65F9" w:rsidRDefault="00DF65F9" w:rsidP="00E02A87">
      <w:pPr>
        <w:jc w:val="center"/>
        <w:rPr>
          <w:rFonts w:ascii="Arial" w:hAnsi="Arial" w:cs="Arial"/>
          <w:sz w:val="24"/>
          <w:szCs w:val="24"/>
        </w:rPr>
      </w:pPr>
    </w:p>
    <w:p w14:paraId="4952D507" w14:textId="77777777" w:rsidR="002A38C3" w:rsidRPr="007D2330" w:rsidRDefault="002A38C3" w:rsidP="00E02A87">
      <w:pPr>
        <w:jc w:val="center"/>
        <w:rPr>
          <w:rFonts w:ascii="Arial" w:hAnsi="Arial" w:cs="Arial"/>
          <w:sz w:val="24"/>
          <w:szCs w:val="24"/>
        </w:rPr>
      </w:pPr>
    </w:p>
    <w:p w14:paraId="24DB065E" w14:textId="77777777" w:rsidR="00DF65F9" w:rsidRPr="007D2330" w:rsidRDefault="00DF65F9" w:rsidP="00E02A87">
      <w:pPr>
        <w:jc w:val="center"/>
        <w:rPr>
          <w:rFonts w:ascii="Arial" w:hAnsi="Arial" w:cs="Arial"/>
          <w:sz w:val="24"/>
          <w:szCs w:val="24"/>
        </w:rPr>
      </w:pPr>
    </w:p>
    <w:p w14:paraId="6369093F" w14:textId="4F9B8DEA" w:rsidR="0089290A" w:rsidRPr="00324730" w:rsidRDefault="00324730" w:rsidP="00324730">
      <w:pPr>
        <w:jc w:val="both"/>
        <w:rPr>
          <w:rFonts w:ascii="Arial" w:hAnsi="Arial" w:cs="Arial"/>
          <w:b/>
          <w:bCs/>
          <w:sz w:val="24"/>
          <w:szCs w:val="24"/>
        </w:rPr>
      </w:pPr>
      <w:bookmarkStart w:id="7" w:name="_Hlk200960742"/>
      <w:bookmarkStart w:id="8" w:name="_Hlk200960772"/>
      <w:r w:rsidRPr="00324730">
        <w:rPr>
          <w:rFonts w:ascii="Arial" w:hAnsi="Arial" w:cs="Arial"/>
          <w:b/>
          <w:bCs/>
          <w:sz w:val="24"/>
          <w:szCs w:val="24"/>
        </w:rPr>
        <w:lastRenderedPageBreak/>
        <w:t>Formulário 7.</w:t>
      </w:r>
      <w:r w:rsidR="003E1E83" w:rsidRPr="00324730">
        <w:rPr>
          <w:rFonts w:ascii="Arial" w:hAnsi="Arial" w:cs="Arial"/>
          <w:sz w:val="24"/>
          <w:szCs w:val="24"/>
        </w:rPr>
        <w:t xml:space="preserve"> </w:t>
      </w:r>
      <w:r w:rsidR="0089290A" w:rsidRPr="00324730">
        <w:rPr>
          <w:rFonts w:ascii="Arial" w:hAnsi="Arial" w:cs="Arial"/>
          <w:b/>
          <w:bCs/>
          <w:sz w:val="24"/>
          <w:szCs w:val="24"/>
        </w:rPr>
        <w:t xml:space="preserve">Questionário </w:t>
      </w:r>
      <w:r w:rsidRPr="00324730">
        <w:rPr>
          <w:rFonts w:ascii="Arial" w:hAnsi="Arial" w:cs="Arial"/>
          <w:b/>
          <w:bCs/>
          <w:sz w:val="24"/>
          <w:szCs w:val="24"/>
        </w:rPr>
        <w:t>“</w:t>
      </w:r>
      <w:r w:rsidR="0089290A" w:rsidRPr="00324730">
        <w:rPr>
          <w:rFonts w:ascii="Arial" w:hAnsi="Arial" w:cs="Arial"/>
          <w:b/>
          <w:bCs/>
          <w:sz w:val="24"/>
          <w:szCs w:val="24"/>
        </w:rPr>
        <w:t>Avaliando as vulnerabilidades pessoais</w:t>
      </w:r>
      <w:r w:rsidRPr="00324730">
        <w:rPr>
          <w:rFonts w:ascii="Arial" w:hAnsi="Arial" w:cs="Arial"/>
          <w:b/>
          <w:bCs/>
          <w:sz w:val="24"/>
          <w:szCs w:val="24"/>
        </w:rPr>
        <w:t>”</w:t>
      </w:r>
    </w:p>
    <w:bookmarkEnd w:id="7"/>
    <w:p w14:paraId="4D8905DE" w14:textId="32DB1184" w:rsidR="0089290A" w:rsidRPr="00324730" w:rsidRDefault="0089290A" w:rsidP="00EA1508">
      <w:pPr>
        <w:spacing w:line="360" w:lineRule="auto"/>
        <w:ind w:firstLine="1134"/>
        <w:jc w:val="both"/>
        <w:rPr>
          <w:rFonts w:ascii="Arial" w:hAnsi="Arial" w:cs="Arial"/>
          <w:sz w:val="24"/>
          <w:szCs w:val="24"/>
        </w:rPr>
      </w:pPr>
      <w:r w:rsidRPr="00324730">
        <w:rPr>
          <w:rFonts w:ascii="Arial" w:hAnsi="Arial" w:cs="Arial"/>
          <w:sz w:val="24"/>
          <w:szCs w:val="24"/>
        </w:rPr>
        <w:t>Ao se relacionarem de modo íntimo, as pessoas procuram trocar apoio mútuo. No entanto, em alguns relacionamentos, um pode dar mais de si e o outro não retribui. Quando isso acontece, o relacionamento acaba sendo muito desgastante e não existe uma recompensa por isso, a não ser continuar tendo uma companhia. A baixa autoestima e o autoconhecimento insuficiente dificultam a percepção do modo de amar do outro como abusivo e levam a pessoa a crer que não encontrará ninguém melhor do que ele ou ela.</w:t>
      </w:r>
      <w:r w:rsidR="00EA1508">
        <w:rPr>
          <w:rFonts w:ascii="Arial" w:hAnsi="Arial" w:cs="Arial"/>
          <w:sz w:val="24"/>
          <w:szCs w:val="24"/>
        </w:rPr>
        <w:t xml:space="preserve"> </w:t>
      </w:r>
      <w:r w:rsidRPr="00324730">
        <w:rPr>
          <w:rFonts w:ascii="Arial" w:hAnsi="Arial" w:cs="Arial"/>
          <w:sz w:val="24"/>
          <w:szCs w:val="24"/>
        </w:rPr>
        <w:t>Reflita sobre as perguntas a seguir e escreva suas respostas:</w:t>
      </w:r>
    </w:p>
    <w:p w14:paraId="1CB2F1BD" w14:textId="77777777" w:rsidR="0089290A" w:rsidRPr="00324730" w:rsidRDefault="0089290A" w:rsidP="00EA1508">
      <w:pPr>
        <w:spacing w:line="360" w:lineRule="auto"/>
        <w:jc w:val="both"/>
        <w:rPr>
          <w:rFonts w:ascii="Arial" w:hAnsi="Arial" w:cs="Arial"/>
          <w:sz w:val="24"/>
          <w:szCs w:val="24"/>
        </w:rPr>
      </w:pPr>
      <w:r w:rsidRPr="00324730">
        <w:rPr>
          <w:rFonts w:ascii="Arial" w:hAnsi="Arial" w:cs="Arial"/>
          <w:sz w:val="24"/>
          <w:szCs w:val="24"/>
        </w:rPr>
        <w:t xml:space="preserve">• Você já sentiu que seu/sua </w:t>
      </w:r>
      <w:proofErr w:type="spellStart"/>
      <w:r w:rsidRPr="00324730">
        <w:rPr>
          <w:rFonts w:ascii="Arial" w:hAnsi="Arial" w:cs="Arial"/>
          <w:sz w:val="24"/>
          <w:szCs w:val="24"/>
        </w:rPr>
        <w:t>namorado</w:t>
      </w:r>
      <w:proofErr w:type="spellEnd"/>
      <w:r w:rsidRPr="00324730">
        <w:rPr>
          <w:rFonts w:ascii="Arial" w:hAnsi="Arial" w:cs="Arial"/>
          <w:sz w:val="24"/>
          <w:szCs w:val="24"/>
        </w:rPr>
        <w:t>/a veio com uma "mala de problemas", como se você tivesse obrigação de ajudar a carregar?</w:t>
      </w:r>
    </w:p>
    <w:p w14:paraId="17F09C34" w14:textId="77777777" w:rsidR="0089290A" w:rsidRPr="00324730" w:rsidRDefault="0089290A" w:rsidP="00EA1508">
      <w:pPr>
        <w:spacing w:line="360" w:lineRule="auto"/>
        <w:jc w:val="both"/>
        <w:rPr>
          <w:rFonts w:ascii="Arial" w:hAnsi="Arial" w:cs="Arial"/>
          <w:sz w:val="24"/>
          <w:szCs w:val="24"/>
        </w:rPr>
      </w:pPr>
      <w:r w:rsidRPr="00324730">
        <w:rPr>
          <w:rFonts w:ascii="Arial" w:hAnsi="Arial" w:cs="Arial"/>
          <w:sz w:val="24"/>
          <w:szCs w:val="24"/>
        </w:rPr>
        <w:t>• Você se relaciona com uma pessoa possessiva?</w:t>
      </w:r>
    </w:p>
    <w:p w14:paraId="04A547BE" w14:textId="77777777" w:rsidR="0089290A" w:rsidRPr="00324730" w:rsidRDefault="0089290A" w:rsidP="00EA1508">
      <w:pPr>
        <w:spacing w:line="360" w:lineRule="auto"/>
        <w:jc w:val="both"/>
        <w:rPr>
          <w:rFonts w:ascii="Arial" w:hAnsi="Arial" w:cs="Arial"/>
          <w:sz w:val="24"/>
          <w:szCs w:val="24"/>
        </w:rPr>
      </w:pPr>
      <w:r w:rsidRPr="00324730">
        <w:rPr>
          <w:rFonts w:ascii="Arial" w:hAnsi="Arial" w:cs="Arial"/>
          <w:sz w:val="24"/>
          <w:szCs w:val="24"/>
        </w:rPr>
        <w:t>• Você faz atividades que lhe proporcionam prazer?</w:t>
      </w:r>
    </w:p>
    <w:p w14:paraId="53BDF720" w14:textId="77777777" w:rsidR="0089290A" w:rsidRPr="00324730" w:rsidRDefault="0089290A" w:rsidP="00EA1508">
      <w:pPr>
        <w:spacing w:line="360" w:lineRule="auto"/>
        <w:jc w:val="both"/>
        <w:rPr>
          <w:rFonts w:ascii="Arial" w:hAnsi="Arial" w:cs="Arial"/>
          <w:sz w:val="24"/>
          <w:szCs w:val="24"/>
        </w:rPr>
      </w:pPr>
      <w:r w:rsidRPr="00324730">
        <w:rPr>
          <w:rFonts w:ascii="Arial" w:hAnsi="Arial" w:cs="Arial"/>
          <w:sz w:val="24"/>
          <w:szCs w:val="24"/>
        </w:rPr>
        <w:t>• Você sai com amigos?</w:t>
      </w:r>
    </w:p>
    <w:p w14:paraId="39BE5BD2" w14:textId="77777777" w:rsidR="0089290A" w:rsidRPr="00324730" w:rsidRDefault="0089290A" w:rsidP="00EA1508">
      <w:pPr>
        <w:spacing w:line="360" w:lineRule="auto"/>
        <w:jc w:val="both"/>
        <w:rPr>
          <w:rFonts w:ascii="Arial" w:hAnsi="Arial" w:cs="Arial"/>
          <w:sz w:val="24"/>
          <w:szCs w:val="24"/>
        </w:rPr>
      </w:pPr>
      <w:r w:rsidRPr="00324730">
        <w:rPr>
          <w:rFonts w:ascii="Arial" w:hAnsi="Arial" w:cs="Arial"/>
          <w:sz w:val="24"/>
          <w:szCs w:val="24"/>
        </w:rPr>
        <w:t xml:space="preserve">• Você consegue ver o que seu/sua </w:t>
      </w:r>
      <w:proofErr w:type="spellStart"/>
      <w:r w:rsidRPr="00324730">
        <w:rPr>
          <w:rFonts w:ascii="Arial" w:hAnsi="Arial" w:cs="Arial"/>
          <w:sz w:val="24"/>
          <w:szCs w:val="24"/>
        </w:rPr>
        <w:t>namorado</w:t>
      </w:r>
      <w:proofErr w:type="spellEnd"/>
      <w:r w:rsidRPr="00324730">
        <w:rPr>
          <w:rFonts w:ascii="Arial" w:hAnsi="Arial" w:cs="Arial"/>
          <w:sz w:val="24"/>
          <w:szCs w:val="24"/>
        </w:rPr>
        <w:t>/a e você fizeram para que o relacionamento chegasse ao ponto que chegou?</w:t>
      </w:r>
    </w:p>
    <w:p w14:paraId="56D54EEB" w14:textId="77777777" w:rsidR="0089290A" w:rsidRPr="00324730" w:rsidRDefault="0089290A" w:rsidP="00EA1508">
      <w:pPr>
        <w:spacing w:line="360" w:lineRule="auto"/>
        <w:jc w:val="both"/>
        <w:rPr>
          <w:rFonts w:ascii="Arial" w:hAnsi="Arial" w:cs="Arial"/>
          <w:sz w:val="24"/>
          <w:szCs w:val="24"/>
        </w:rPr>
      </w:pPr>
      <w:r w:rsidRPr="00324730">
        <w:rPr>
          <w:rFonts w:ascii="Arial" w:hAnsi="Arial" w:cs="Arial"/>
          <w:sz w:val="24"/>
          <w:szCs w:val="24"/>
        </w:rPr>
        <w:t>• Você consegue perceber quais foram suas atitudes durante o relacionamento e os momentos de conflito? E as dele/a?</w:t>
      </w:r>
    </w:p>
    <w:p w14:paraId="50418016" w14:textId="77777777" w:rsidR="0089290A" w:rsidRPr="00324730" w:rsidRDefault="0089290A" w:rsidP="00EA1508">
      <w:pPr>
        <w:spacing w:line="360" w:lineRule="auto"/>
        <w:jc w:val="both"/>
        <w:rPr>
          <w:rFonts w:ascii="Arial" w:hAnsi="Arial" w:cs="Arial"/>
          <w:sz w:val="24"/>
          <w:szCs w:val="24"/>
        </w:rPr>
      </w:pPr>
      <w:r w:rsidRPr="00324730">
        <w:rPr>
          <w:rFonts w:ascii="Arial" w:hAnsi="Arial" w:cs="Arial"/>
          <w:sz w:val="24"/>
          <w:szCs w:val="24"/>
        </w:rPr>
        <w:t>• Você consegue ser você mesmo/a agora? Consegue ser você mesmo/a na relação?</w:t>
      </w:r>
    </w:p>
    <w:p w14:paraId="34FCC7F9" w14:textId="77777777" w:rsidR="0089290A" w:rsidRPr="00324730" w:rsidRDefault="0089290A" w:rsidP="00EA1508">
      <w:pPr>
        <w:spacing w:line="360" w:lineRule="auto"/>
        <w:jc w:val="both"/>
        <w:rPr>
          <w:rFonts w:ascii="Arial" w:hAnsi="Arial" w:cs="Arial"/>
          <w:sz w:val="24"/>
          <w:szCs w:val="24"/>
        </w:rPr>
      </w:pPr>
      <w:r w:rsidRPr="00324730">
        <w:rPr>
          <w:rFonts w:ascii="Arial" w:hAnsi="Arial" w:cs="Arial"/>
          <w:sz w:val="24"/>
          <w:szCs w:val="24"/>
        </w:rPr>
        <w:t>• Tudo tem que ser do jeito que ele/a queria?</w:t>
      </w:r>
    </w:p>
    <w:p w14:paraId="6090730C" w14:textId="77777777" w:rsidR="0089290A" w:rsidRPr="00324730" w:rsidRDefault="0089290A" w:rsidP="00EA1508">
      <w:pPr>
        <w:spacing w:line="360" w:lineRule="auto"/>
        <w:jc w:val="both"/>
        <w:rPr>
          <w:rFonts w:ascii="Arial" w:hAnsi="Arial" w:cs="Arial"/>
          <w:sz w:val="24"/>
          <w:szCs w:val="24"/>
        </w:rPr>
      </w:pPr>
      <w:r w:rsidRPr="00324730">
        <w:rPr>
          <w:rFonts w:ascii="Arial" w:hAnsi="Arial" w:cs="Arial"/>
          <w:sz w:val="24"/>
          <w:szCs w:val="24"/>
        </w:rPr>
        <w:t>• Você se sente mais como mãe/pai do que namorada/o?</w:t>
      </w:r>
    </w:p>
    <w:p w14:paraId="209A7A2A" w14:textId="77777777" w:rsidR="0089290A" w:rsidRPr="00324730" w:rsidRDefault="0089290A" w:rsidP="00EA1508">
      <w:pPr>
        <w:spacing w:line="360" w:lineRule="auto"/>
        <w:jc w:val="both"/>
        <w:rPr>
          <w:rFonts w:ascii="Arial" w:hAnsi="Arial" w:cs="Arial"/>
          <w:sz w:val="24"/>
          <w:szCs w:val="24"/>
        </w:rPr>
      </w:pPr>
      <w:r w:rsidRPr="00324730">
        <w:rPr>
          <w:rFonts w:ascii="Arial" w:hAnsi="Arial" w:cs="Arial"/>
          <w:sz w:val="24"/>
          <w:szCs w:val="24"/>
        </w:rPr>
        <w:t>• Você tem medo de ficar sozinho/a?</w:t>
      </w:r>
    </w:p>
    <w:p w14:paraId="614D58D3" w14:textId="77777777" w:rsidR="0089290A" w:rsidRPr="00324730" w:rsidRDefault="0089290A" w:rsidP="00EA1508">
      <w:pPr>
        <w:spacing w:line="360" w:lineRule="auto"/>
        <w:jc w:val="both"/>
        <w:rPr>
          <w:rFonts w:ascii="Arial" w:hAnsi="Arial" w:cs="Arial"/>
          <w:sz w:val="24"/>
          <w:szCs w:val="24"/>
        </w:rPr>
      </w:pPr>
      <w:r w:rsidRPr="00324730">
        <w:rPr>
          <w:rFonts w:ascii="Arial" w:hAnsi="Arial" w:cs="Arial"/>
          <w:sz w:val="24"/>
          <w:szCs w:val="24"/>
        </w:rPr>
        <w:t>• Você esquece muito rápido as coisas que lhe fazem, não guarda rancor?</w:t>
      </w:r>
    </w:p>
    <w:p w14:paraId="7E756E88" w14:textId="77777777" w:rsidR="00EA1508" w:rsidRDefault="0089290A" w:rsidP="00EA1508">
      <w:pPr>
        <w:spacing w:line="360" w:lineRule="auto"/>
        <w:jc w:val="both"/>
        <w:rPr>
          <w:rFonts w:ascii="Arial" w:hAnsi="Arial" w:cs="Arial"/>
          <w:sz w:val="24"/>
          <w:szCs w:val="24"/>
        </w:rPr>
      </w:pPr>
      <w:r w:rsidRPr="00324730">
        <w:rPr>
          <w:rFonts w:ascii="Arial" w:hAnsi="Arial" w:cs="Arial"/>
          <w:sz w:val="24"/>
          <w:szCs w:val="24"/>
        </w:rPr>
        <w:t>• Pra você tudo está bom? É submisso/a?</w:t>
      </w:r>
    </w:p>
    <w:p w14:paraId="4E6C66D6" w14:textId="24B2E7DA" w:rsidR="0089290A" w:rsidRPr="00324730" w:rsidRDefault="0089290A" w:rsidP="00EA1508">
      <w:pPr>
        <w:spacing w:line="360" w:lineRule="auto"/>
        <w:jc w:val="both"/>
        <w:rPr>
          <w:rFonts w:ascii="Arial" w:hAnsi="Arial" w:cs="Arial"/>
          <w:sz w:val="20"/>
          <w:szCs w:val="20"/>
        </w:rPr>
      </w:pPr>
      <w:r w:rsidRPr="00324730">
        <w:rPr>
          <w:rFonts w:ascii="Arial" w:hAnsi="Arial" w:cs="Arial"/>
          <w:sz w:val="20"/>
          <w:szCs w:val="20"/>
        </w:rPr>
        <w:t xml:space="preserve">Referência: MURTA ET AL. Libertando-se de namoros violentos. Novo Hamburgo: </w:t>
      </w:r>
      <w:proofErr w:type="spellStart"/>
      <w:r w:rsidRPr="00324730">
        <w:rPr>
          <w:rFonts w:ascii="Arial" w:hAnsi="Arial" w:cs="Arial"/>
          <w:sz w:val="20"/>
          <w:szCs w:val="20"/>
        </w:rPr>
        <w:t>Sinopsys</w:t>
      </w:r>
      <w:proofErr w:type="spellEnd"/>
      <w:r w:rsidRPr="00324730">
        <w:rPr>
          <w:rFonts w:ascii="Arial" w:hAnsi="Arial" w:cs="Arial"/>
          <w:sz w:val="20"/>
          <w:szCs w:val="20"/>
        </w:rPr>
        <w:t>, 2014.</w:t>
      </w:r>
    </w:p>
    <w:p w14:paraId="56B022C7" w14:textId="77777777" w:rsidR="00BC5D88" w:rsidRDefault="00BC5D88" w:rsidP="00EA1508">
      <w:pPr>
        <w:spacing w:line="360" w:lineRule="auto"/>
        <w:jc w:val="both"/>
        <w:rPr>
          <w:rFonts w:ascii="Arial" w:hAnsi="Arial" w:cs="Arial"/>
          <w:sz w:val="20"/>
          <w:szCs w:val="20"/>
        </w:rPr>
      </w:pPr>
    </w:p>
    <w:p w14:paraId="4F842C17" w14:textId="77777777" w:rsidR="002A38C3" w:rsidRDefault="002A38C3" w:rsidP="00EA1508">
      <w:pPr>
        <w:spacing w:line="360" w:lineRule="auto"/>
        <w:jc w:val="both"/>
        <w:rPr>
          <w:rFonts w:ascii="Arial" w:hAnsi="Arial" w:cs="Arial"/>
          <w:sz w:val="20"/>
          <w:szCs w:val="20"/>
        </w:rPr>
      </w:pPr>
    </w:p>
    <w:p w14:paraId="5A9D411A" w14:textId="77777777" w:rsidR="002A38C3" w:rsidRPr="00324730" w:rsidRDefault="002A38C3" w:rsidP="00EA1508">
      <w:pPr>
        <w:spacing w:line="360" w:lineRule="auto"/>
        <w:jc w:val="both"/>
        <w:rPr>
          <w:rFonts w:ascii="Arial" w:hAnsi="Arial" w:cs="Arial"/>
          <w:sz w:val="20"/>
          <w:szCs w:val="20"/>
        </w:rPr>
      </w:pPr>
    </w:p>
    <w:bookmarkEnd w:id="8"/>
    <w:p w14:paraId="4603E4A6" w14:textId="389430C0" w:rsidR="00811A13" w:rsidRPr="007D2330" w:rsidRDefault="00811A13" w:rsidP="00CF71D4">
      <w:pPr>
        <w:jc w:val="both"/>
        <w:rPr>
          <w:rFonts w:ascii="Arial" w:hAnsi="Arial" w:cs="Arial"/>
          <w:b/>
          <w:bCs/>
          <w:sz w:val="24"/>
          <w:szCs w:val="24"/>
        </w:rPr>
      </w:pPr>
      <w:r w:rsidRPr="007D2330">
        <w:rPr>
          <w:rFonts w:ascii="Arial" w:hAnsi="Arial" w:cs="Arial"/>
          <w:b/>
          <w:bCs/>
          <w:noProof/>
          <w:sz w:val="24"/>
          <w:szCs w:val="24"/>
        </w:rPr>
        <w:lastRenderedPageBreak/>
        <mc:AlternateContent>
          <mc:Choice Requires="wps">
            <w:drawing>
              <wp:anchor distT="0" distB="0" distL="114300" distR="114300" simplePos="0" relativeHeight="251664384" behindDoc="0" locked="0" layoutInCell="1" allowOverlap="1" wp14:anchorId="281F11EA" wp14:editId="4AFF0185">
                <wp:simplePos x="0" y="0"/>
                <wp:positionH relativeFrom="column">
                  <wp:posOffset>0</wp:posOffset>
                </wp:positionH>
                <wp:positionV relativeFrom="paragraph">
                  <wp:posOffset>0</wp:posOffset>
                </wp:positionV>
                <wp:extent cx="5419725" cy="2276475"/>
                <wp:effectExtent l="0" t="0" r="28575" b="333375"/>
                <wp:wrapNone/>
                <wp:docPr id="1808190094" name="Balão de Fala: Retângulo 2"/>
                <wp:cNvGraphicFramePr/>
                <a:graphic xmlns:a="http://schemas.openxmlformats.org/drawingml/2006/main">
                  <a:graphicData uri="http://schemas.microsoft.com/office/word/2010/wordprocessingShape">
                    <wps:wsp>
                      <wps:cNvSpPr/>
                      <wps:spPr>
                        <a:xfrm>
                          <a:off x="0" y="0"/>
                          <a:ext cx="5419725" cy="2276475"/>
                        </a:xfrm>
                        <a:prstGeom prst="wedgeRectCallout">
                          <a:avLst/>
                        </a:prstGeom>
                        <a:solidFill>
                          <a:sysClr val="window" lastClr="FFFFFF"/>
                        </a:solidFill>
                        <a:ln w="12700" cap="flat" cmpd="sng" algn="ctr">
                          <a:solidFill>
                            <a:srgbClr val="A5C249"/>
                          </a:solidFill>
                          <a:prstDash val="solid"/>
                          <a:miter lim="800000"/>
                        </a:ln>
                        <a:effectLst/>
                      </wps:spPr>
                      <wps:txbx>
                        <w:txbxContent>
                          <w:p w14:paraId="7758005E" w14:textId="77777777" w:rsidR="009C4B77" w:rsidRDefault="009C4B77" w:rsidP="009C4B77">
                            <w:pPr>
                              <w:jc w:val="both"/>
                            </w:pPr>
                          </w:p>
                          <w:p w14:paraId="06131F92" w14:textId="77777777" w:rsidR="009C4B77" w:rsidRPr="007D2330" w:rsidRDefault="009C4B77" w:rsidP="009C4B77">
                            <w:pPr>
                              <w:jc w:val="both"/>
                              <w:rPr>
                                <w:rFonts w:ascii="Arial" w:hAnsi="Arial" w:cs="Arial"/>
                                <w:b/>
                                <w:bCs/>
                                <w:sz w:val="28"/>
                                <w:szCs w:val="28"/>
                              </w:rPr>
                            </w:pPr>
                            <w:r w:rsidRPr="007D2330">
                              <w:rPr>
                                <w:rFonts w:ascii="Arial" w:hAnsi="Arial" w:cs="Arial"/>
                                <w:b/>
                                <w:bCs/>
                                <w:sz w:val="28"/>
                                <w:szCs w:val="28"/>
                              </w:rPr>
                              <w:t>Capítulo 3: Estratégias Terapêuticas</w:t>
                            </w:r>
                          </w:p>
                          <w:p w14:paraId="26AEDC9D" w14:textId="77777777" w:rsidR="009C4B77" w:rsidRPr="007D2330" w:rsidRDefault="009C4B77" w:rsidP="009C4B77">
                            <w:pPr>
                              <w:jc w:val="both"/>
                              <w:rPr>
                                <w:rFonts w:ascii="Arial" w:hAnsi="Arial" w:cs="Arial"/>
                                <w:sz w:val="28"/>
                                <w:szCs w:val="28"/>
                              </w:rPr>
                            </w:pPr>
                            <w:r w:rsidRPr="007D2330">
                              <w:rPr>
                                <w:rFonts w:ascii="Arial" w:hAnsi="Arial" w:cs="Arial"/>
                                <w:sz w:val="28"/>
                                <w:szCs w:val="28"/>
                              </w:rPr>
                              <w:t xml:space="preserve">Neste capítulo, os tópicos abordados são: </w:t>
                            </w:r>
                          </w:p>
                          <w:p w14:paraId="1D522BD5" w14:textId="77777777" w:rsidR="009C4B77" w:rsidRPr="007D2330" w:rsidRDefault="009C4B77" w:rsidP="009C4B77">
                            <w:pPr>
                              <w:jc w:val="both"/>
                              <w:rPr>
                                <w:rFonts w:ascii="Arial" w:hAnsi="Arial" w:cs="Arial"/>
                                <w:sz w:val="28"/>
                                <w:szCs w:val="28"/>
                              </w:rPr>
                            </w:pPr>
                            <w:r w:rsidRPr="007D2330">
                              <w:rPr>
                                <w:rFonts w:ascii="Arial" w:hAnsi="Arial" w:cs="Arial"/>
                                <w:sz w:val="28"/>
                                <w:szCs w:val="28"/>
                              </w:rPr>
                              <w:t>3.1 Estabelecendo um Ambiente Terapêutico Seguro</w:t>
                            </w:r>
                          </w:p>
                          <w:p w14:paraId="74685814" w14:textId="77777777" w:rsidR="009C4B77" w:rsidRPr="007D2330" w:rsidRDefault="009C4B77" w:rsidP="009C4B77">
                            <w:pPr>
                              <w:jc w:val="both"/>
                              <w:rPr>
                                <w:rFonts w:ascii="Arial" w:hAnsi="Arial" w:cs="Arial"/>
                                <w:sz w:val="28"/>
                                <w:szCs w:val="28"/>
                              </w:rPr>
                            </w:pPr>
                            <w:r w:rsidRPr="007D2330">
                              <w:rPr>
                                <w:rFonts w:ascii="Arial" w:hAnsi="Arial" w:cs="Arial"/>
                                <w:sz w:val="28"/>
                                <w:szCs w:val="28"/>
                              </w:rPr>
                              <w:t>3.2 Psicoeducação</w:t>
                            </w:r>
                          </w:p>
                          <w:p w14:paraId="6207DEF7" w14:textId="77777777" w:rsidR="009C4B77" w:rsidRPr="007D2330" w:rsidRDefault="009C4B77" w:rsidP="009C4B77">
                            <w:pPr>
                              <w:jc w:val="both"/>
                              <w:rPr>
                                <w:rFonts w:ascii="Arial" w:hAnsi="Arial" w:cs="Arial"/>
                                <w:sz w:val="28"/>
                                <w:szCs w:val="28"/>
                              </w:rPr>
                            </w:pPr>
                            <w:r w:rsidRPr="007D2330">
                              <w:rPr>
                                <w:rFonts w:ascii="Arial" w:hAnsi="Arial" w:cs="Arial"/>
                                <w:sz w:val="28"/>
                                <w:szCs w:val="28"/>
                              </w:rPr>
                              <w:t>3.3 Técnicas Cognitivo-Comportamentais (TCC)</w:t>
                            </w:r>
                          </w:p>
                          <w:p w14:paraId="6301928E" w14:textId="77777777" w:rsidR="009C4B77" w:rsidRPr="007D2330" w:rsidRDefault="009C4B77" w:rsidP="009C4B77">
                            <w:pPr>
                              <w:jc w:val="both"/>
                              <w:rPr>
                                <w:rFonts w:ascii="Arial" w:hAnsi="Arial" w:cs="Arial"/>
                                <w:sz w:val="28"/>
                                <w:szCs w:val="28"/>
                              </w:rPr>
                            </w:pPr>
                            <w:r w:rsidRPr="007D2330">
                              <w:rPr>
                                <w:rFonts w:ascii="Arial" w:hAnsi="Arial" w:cs="Arial"/>
                                <w:sz w:val="28"/>
                                <w:szCs w:val="28"/>
                              </w:rPr>
                              <w:t>3.4 Terapia do Esquema e relacionamentos</w:t>
                            </w:r>
                          </w:p>
                          <w:p w14:paraId="296FCE32" w14:textId="4E602FD8" w:rsidR="00811A13" w:rsidRPr="007D2330" w:rsidRDefault="009C4B77" w:rsidP="009C4B77">
                            <w:pPr>
                              <w:jc w:val="both"/>
                              <w:rPr>
                                <w:rFonts w:ascii="Arial" w:hAnsi="Arial" w:cs="Arial"/>
                                <w:sz w:val="28"/>
                                <w:szCs w:val="28"/>
                              </w:rPr>
                            </w:pPr>
                            <w:r w:rsidRPr="007D2330">
                              <w:rPr>
                                <w:rFonts w:ascii="Arial" w:hAnsi="Arial" w:cs="Arial"/>
                                <w:sz w:val="28"/>
                                <w:szCs w:val="28"/>
                              </w:rPr>
                              <w:t>3.5 Intervenções Focadas no Trauma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81F11EA" id="_x0000_s1029" type="#_x0000_t61" style="position:absolute;left:0;text-align:left;margin-left:0;margin-top:0;width:426.75pt;height:179.2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" adj="6300,24300" fillcolor="window" strokecolor="#a5c249" strokeweight="1pt">
                <v:textbox>
                  <w:txbxContent>
                    <w:p w14:paraId="7758005E" w14:textId="77777777" w:rsidR="009C4B77" w:rsidRDefault="009C4B77" w:rsidP="009C4B77">
                      <w:pPr>
                        <w:jc w:val="both"/>
                      </w:pPr>
                    </w:p>
                    <w:p w14:paraId="06131F92" w14:textId="77777777" w:rsidR="009C4B77" w:rsidRPr="007D2330" w:rsidRDefault="009C4B77" w:rsidP="009C4B77">
                      <w:pPr>
                        <w:jc w:val="both"/>
                        <w:rPr>
                          <w:rFonts w:ascii="Arial" w:hAnsi="Arial" w:cs="Arial"/>
                          <w:b/>
                          <w:bCs/>
                          <w:sz w:val="28"/>
                          <w:szCs w:val="28"/>
                        </w:rPr>
                      </w:pPr>
                      <w:r w:rsidRPr="007D2330">
                        <w:rPr>
                          <w:rFonts w:ascii="Arial" w:hAnsi="Arial" w:cs="Arial"/>
                          <w:b/>
                          <w:bCs/>
                          <w:sz w:val="28"/>
                          <w:szCs w:val="28"/>
                        </w:rPr>
                        <w:t>Capítulo 3: Estratégias Terapêuticas</w:t>
                      </w:r>
                    </w:p>
                    <w:p w14:paraId="26AEDC9D" w14:textId="77777777" w:rsidR="009C4B77" w:rsidRPr="007D2330" w:rsidRDefault="009C4B77" w:rsidP="009C4B77">
                      <w:pPr>
                        <w:jc w:val="both"/>
                        <w:rPr>
                          <w:rFonts w:ascii="Arial" w:hAnsi="Arial" w:cs="Arial"/>
                          <w:sz w:val="28"/>
                          <w:szCs w:val="28"/>
                        </w:rPr>
                      </w:pPr>
                      <w:r w:rsidRPr="007D2330">
                        <w:rPr>
                          <w:rFonts w:ascii="Arial" w:hAnsi="Arial" w:cs="Arial"/>
                          <w:sz w:val="28"/>
                          <w:szCs w:val="28"/>
                        </w:rPr>
                        <w:t xml:space="preserve">Neste capítulo, os tópicos abordados são: </w:t>
                      </w:r>
                    </w:p>
                    <w:p w14:paraId="1D522BD5" w14:textId="77777777" w:rsidR="009C4B77" w:rsidRPr="007D2330" w:rsidRDefault="009C4B77" w:rsidP="009C4B77">
                      <w:pPr>
                        <w:jc w:val="both"/>
                        <w:rPr>
                          <w:rFonts w:ascii="Arial" w:hAnsi="Arial" w:cs="Arial"/>
                          <w:sz w:val="28"/>
                          <w:szCs w:val="28"/>
                        </w:rPr>
                      </w:pPr>
                      <w:r w:rsidRPr="007D2330">
                        <w:rPr>
                          <w:rFonts w:ascii="Arial" w:hAnsi="Arial" w:cs="Arial"/>
                          <w:sz w:val="28"/>
                          <w:szCs w:val="28"/>
                        </w:rPr>
                        <w:t>3.1 Estabelecendo um Ambiente Terapêutico Seguro</w:t>
                      </w:r>
                    </w:p>
                    <w:p w14:paraId="74685814" w14:textId="77777777" w:rsidR="009C4B77" w:rsidRPr="007D2330" w:rsidRDefault="009C4B77" w:rsidP="009C4B77">
                      <w:pPr>
                        <w:jc w:val="both"/>
                        <w:rPr>
                          <w:rFonts w:ascii="Arial" w:hAnsi="Arial" w:cs="Arial"/>
                          <w:sz w:val="28"/>
                          <w:szCs w:val="28"/>
                        </w:rPr>
                      </w:pPr>
                      <w:r w:rsidRPr="007D2330">
                        <w:rPr>
                          <w:rFonts w:ascii="Arial" w:hAnsi="Arial" w:cs="Arial"/>
                          <w:sz w:val="28"/>
                          <w:szCs w:val="28"/>
                        </w:rPr>
                        <w:t>3.2 Psicoeducação</w:t>
                      </w:r>
                    </w:p>
                    <w:p w14:paraId="6207DEF7" w14:textId="77777777" w:rsidR="009C4B77" w:rsidRPr="007D2330" w:rsidRDefault="009C4B77" w:rsidP="009C4B77">
                      <w:pPr>
                        <w:jc w:val="both"/>
                        <w:rPr>
                          <w:rFonts w:ascii="Arial" w:hAnsi="Arial" w:cs="Arial"/>
                          <w:sz w:val="28"/>
                          <w:szCs w:val="28"/>
                        </w:rPr>
                      </w:pPr>
                      <w:r w:rsidRPr="007D2330">
                        <w:rPr>
                          <w:rFonts w:ascii="Arial" w:hAnsi="Arial" w:cs="Arial"/>
                          <w:sz w:val="28"/>
                          <w:szCs w:val="28"/>
                        </w:rPr>
                        <w:t>3.3 Técnicas Cognitivo-Comportamentais (TCC)</w:t>
                      </w:r>
                    </w:p>
                    <w:p w14:paraId="6301928E" w14:textId="77777777" w:rsidR="009C4B77" w:rsidRPr="007D2330" w:rsidRDefault="009C4B77" w:rsidP="009C4B77">
                      <w:pPr>
                        <w:jc w:val="both"/>
                        <w:rPr>
                          <w:rFonts w:ascii="Arial" w:hAnsi="Arial" w:cs="Arial"/>
                          <w:sz w:val="28"/>
                          <w:szCs w:val="28"/>
                        </w:rPr>
                      </w:pPr>
                      <w:r w:rsidRPr="007D2330">
                        <w:rPr>
                          <w:rFonts w:ascii="Arial" w:hAnsi="Arial" w:cs="Arial"/>
                          <w:sz w:val="28"/>
                          <w:szCs w:val="28"/>
                        </w:rPr>
                        <w:t>3.4 Terapia do Esquema e relacionamentos</w:t>
                      </w:r>
                    </w:p>
                    <w:p w14:paraId="296FCE32" w14:textId="4E602FD8" w:rsidR="00811A13" w:rsidRPr="007D2330" w:rsidRDefault="009C4B77" w:rsidP="009C4B77">
                      <w:pPr>
                        <w:jc w:val="both"/>
                        <w:rPr>
                          <w:rFonts w:ascii="Arial" w:hAnsi="Arial" w:cs="Arial"/>
                          <w:sz w:val="28"/>
                          <w:szCs w:val="28"/>
                        </w:rPr>
                      </w:pPr>
                      <w:r w:rsidRPr="007D2330">
                        <w:rPr>
                          <w:rFonts w:ascii="Arial" w:hAnsi="Arial" w:cs="Arial"/>
                          <w:sz w:val="28"/>
                          <w:szCs w:val="28"/>
                        </w:rPr>
                        <w:t>3.5 Intervenções Focadas no Trauma</w:t>
                      </w:r>
                    </w:p>
                  </w:txbxContent>
                </v:textbox>
              </v:shape>
            </w:pict>
          </mc:Fallback>
        </mc:AlternateContent>
      </w:r>
    </w:p>
    <w:p w14:paraId="05DBF215" w14:textId="77777777" w:rsidR="00811A13" w:rsidRPr="007D2330" w:rsidRDefault="00811A13" w:rsidP="00CF71D4">
      <w:pPr>
        <w:jc w:val="both"/>
        <w:rPr>
          <w:rFonts w:ascii="Arial" w:hAnsi="Arial" w:cs="Arial"/>
          <w:b/>
          <w:bCs/>
          <w:sz w:val="24"/>
          <w:szCs w:val="24"/>
        </w:rPr>
      </w:pPr>
    </w:p>
    <w:p w14:paraId="54216BF2" w14:textId="77777777" w:rsidR="00811A13" w:rsidRPr="007D2330" w:rsidRDefault="00811A13" w:rsidP="00CF71D4">
      <w:pPr>
        <w:jc w:val="both"/>
        <w:rPr>
          <w:rFonts w:ascii="Arial" w:hAnsi="Arial" w:cs="Arial"/>
          <w:b/>
          <w:bCs/>
          <w:sz w:val="24"/>
          <w:szCs w:val="24"/>
        </w:rPr>
      </w:pPr>
    </w:p>
    <w:p w14:paraId="54F5D082" w14:textId="77777777" w:rsidR="00811A13" w:rsidRPr="007D2330" w:rsidRDefault="00811A13" w:rsidP="00CF71D4">
      <w:pPr>
        <w:jc w:val="both"/>
        <w:rPr>
          <w:rFonts w:ascii="Arial" w:hAnsi="Arial" w:cs="Arial"/>
          <w:b/>
          <w:bCs/>
          <w:sz w:val="24"/>
          <w:szCs w:val="24"/>
        </w:rPr>
      </w:pPr>
    </w:p>
    <w:p w14:paraId="176E02A1" w14:textId="77777777" w:rsidR="009C4B77" w:rsidRPr="007D2330" w:rsidRDefault="009C4B77" w:rsidP="00CF71D4">
      <w:pPr>
        <w:jc w:val="both"/>
        <w:rPr>
          <w:rFonts w:ascii="Arial" w:hAnsi="Arial" w:cs="Arial"/>
          <w:b/>
          <w:bCs/>
          <w:sz w:val="24"/>
          <w:szCs w:val="24"/>
        </w:rPr>
      </w:pPr>
    </w:p>
    <w:p w14:paraId="0CF7094A" w14:textId="77777777" w:rsidR="009C4B77" w:rsidRPr="007D2330" w:rsidRDefault="009C4B77" w:rsidP="00CF71D4">
      <w:pPr>
        <w:jc w:val="both"/>
        <w:rPr>
          <w:rFonts w:ascii="Arial" w:hAnsi="Arial" w:cs="Arial"/>
          <w:b/>
          <w:bCs/>
          <w:sz w:val="24"/>
          <w:szCs w:val="24"/>
        </w:rPr>
      </w:pPr>
    </w:p>
    <w:p w14:paraId="4241C37D" w14:textId="77777777" w:rsidR="009C4B77" w:rsidRPr="007D2330" w:rsidRDefault="009C4B77" w:rsidP="00CF71D4">
      <w:pPr>
        <w:jc w:val="both"/>
        <w:rPr>
          <w:rFonts w:ascii="Arial" w:hAnsi="Arial" w:cs="Arial"/>
          <w:b/>
          <w:bCs/>
          <w:sz w:val="24"/>
          <w:szCs w:val="24"/>
        </w:rPr>
      </w:pPr>
    </w:p>
    <w:p w14:paraId="364F1906" w14:textId="77777777" w:rsidR="009C4B77" w:rsidRPr="007D2330" w:rsidRDefault="009C4B77" w:rsidP="00CF71D4">
      <w:pPr>
        <w:jc w:val="both"/>
        <w:rPr>
          <w:rFonts w:ascii="Arial" w:hAnsi="Arial" w:cs="Arial"/>
          <w:b/>
          <w:bCs/>
          <w:sz w:val="24"/>
          <w:szCs w:val="24"/>
        </w:rPr>
      </w:pPr>
    </w:p>
    <w:p w14:paraId="7C3D9923" w14:textId="77777777" w:rsidR="0067762E" w:rsidRPr="007D2330" w:rsidRDefault="0067762E" w:rsidP="00CF71D4">
      <w:pPr>
        <w:jc w:val="both"/>
        <w:rPr>
          <w:rFonts w:ascii="Arial" w:hAnsi="Arial" w:cs="Arial"/>
          <w:sz w:val="24"/>
          <w:szCs w:val="24"/>
        </w:rPr>
      </w:pPr>
    </w:p>
    <w:p w14:paraId="6228CCDF" w14:textId="77777777" w:rsidR="00CF71D4" w:rsidRPr="007D2330" w:rsidRDefault="00CF71D4" w:rsidP="00CF71D4">
      <w:pPr>
        <w:jc w:val="both"/>
        <w:rPr>
          <w:rFonts w:ascii="Arial" w:hAnsi="Arial" w:cs="Arial"/>
          <w:b/>
          <w:bCs/>
          <w:sz w:val="24"/>
          <w:szCs w:val="24"/>
        </w:rPr>
      </w:pPr>
      <w:r w:rsidRPr="007D2330">
        <w:rPr>
          <w:rFonts w:ascii="Arial" w:hAnsi="Arial" w:cs="Arial"/>
          <w:b/>
          <w:bCs/>
          <w:sz w:val="24"/>
          <w:szCs w:val="24"/>
        </w:rPr>
        <w:t xml:space="preserve">3.1 Estabelecendo um Ambiente </w:t>
      </w:r>
      <w:r w:rsidR="007D0A99" w:rsidRPr="007D2330">
        <w:rPr>
          <w:rFonts w:ascii="Arial" w:hAnsi="Arial" w:cs="Arial"/>
          <w:b/>
          <w:bCs/>
          <w:sz w:val="24"/>
          <w:szCs w:val="24"/>
        </w:rPr>
        <w:t xml:space="preserve">Terapêutico </w:t>
      </w:r>
      <w:r w:rsidRPr="007D2330">
        <w:rPr>
          <w:rFonts w:ascii="Arial" w:hAnsi="Arial" w:cs="Arial"/>
          <w:b/>
          <w:bCs/>
          <w:sz w:val="24"/>
          <w:szCs w:val="24"/>
        </w:rPr>
        <w:t>Seguro</w:t>
      </w:r>
    </w:p>
    <w:p w14:paraId="79F6E346" w14:textId="77777777" w:rsidR="00EA1508" w:rsidRDefault="00EA1508" w:rsidP="00B9619D">
      <w:pPr>
        <w:spacing w:line="360" w:lineRule="auto"/>
        <w:ind w:firstLine="1134"/>
        <w:jc w:val="both"/>
        <w:rPr>
          <w:rFonts w:ascii="Arial" w:hAnsi="Arial" w:cs="Arial"/>
          <w:sz w:val="24"/>
          <w:szCs w:val="24"/>
        </w:rPr>
      </w:pPr>
    </w:p>
    <w:p w14:paraId="54E1A2B1" w14:textId="7A1E5D86" w:rsidR="00B9619D" w:rsidRPr="007D2330" w:rsidRDefault="00B9619D" w:rsidP="00B9619D">
      <w:pPr>
        <w:spacing w:line="360" w:lineRule="auto"/>
        <w:ind w:firstLine="1134"/>
        <w:jc w:val="both"/>
        <w:rPr>
          <w:rFonts w:ascii="Arial" w:hAnsi="Arial" w:cs="Arial"/>
          <w:sz w:val="24"/>
          <w:szCs w:val="24"/>
        </w:rPr>
      </w:pPr>
      <w:r w:rsidRPr="007D2330">
        <w:rPr>
          <w:rFonts w:ascii="Arial" w:hAnsi="Arial" w:cs="Arial"/>
          <w:sz w:val="24"/>
          <w:szCs w:val="24"/>
        </w:rPr>
        <w:t>Um espaço terapêutico seguro é fundamental para pessoas que passaram por relacionamentos abusivos, pois oferece acolhimento, escuta sem julgamentos e um ambiente onde elas podem se sentir protegidas para expressar suas dores, medos e traumas.</w:t>
      </w:r>
    </w:p>
    <w:p w14:paraId="69C6B8B6" w14:textId="77777777" w:rsidR="00B9619D" w:rsidRPr="007D2330" w:rsidRDefault="00B9619D" w:rsidP="00B9619D">
      <w:pPr>
        <w:spacing w:line="360" w:lineRule="auto"/>
        <w:ind w:firstLine="1134"/>
        <w:jc w:val="both"/>
        <w:rPr>
          <w:rFonts w:ascii="Arial" w:hAnsi="Arial" w:cs="Arial"/>
          <w:sz w:val="24"/>
          <w:szCs w:val="24"/>
        </w:rPr>
      </w:pPr>
      <w:r w:rsidRPr="007D2330">
        <w:rPr>
          <w:rFonts w:ascii="Arial" w:hAnsi="Arial" w:cs="Arial"/>
          <w:sz w:val="24"/>
          <w:szCs w:val="24"/>
        </w:rPr>
        <w:t>Nessas situações, é comum que a pessoa chegue extremamente fragilizada, com a autoestima comprometida, sentindo-se confusa, culpada ou até sem confiança nas próprias percepções. O ambiente terapêutico ajuda a resgatar sua autonomia emocional, fortalecer sua identidade e reconstruir a autoconfiança.</w:t>
      </w:r>
    </w:p>
    <w:p w14:paraId="7C1A172F" w14:textId="77777777" w:rsidR="00B9619D" w:rsidRPr="007D2330" w:rsidRDefault="00B9619D" w:rsidP="00B9619D">
      <w:pPr>
        <w:spacing w:line="360" w:lineRule="auto"/>
        <w:ind w:firstLine="1134"/>
        <w:jc w:val="both"/>
        <w:rPr>
          <w:rFonts w:ascii="Arial" w:hAnsi="Arial" w:cs="Arial"/>
          <w:sz w:val="24"/>
          <w:szCs w:val="24"/>
        </w:rPr>
      </w:pPr>
      <w:r w:rsidRPr="007D2330">
        <w:rPr>
          <w:rFonts w:ascii="Arial" w:hAnsi="Arial" w:cs="Arial"/>
          <w:sz w:val="24"/>
          <w:szCs w:val="24"/>
        </w:rPr>
        <w:t>Além disso, na terapia, a pessoa tem a oportunidade de compreender os padrões emocionais que contribuíram para sua permanência no ciclo abusivo, aprendendo a reconhecer sinais de abuso, estabelecer limites saudáveis e desenvolver recursos internos para evitar repetir essas experiências no futuro.</w:t>
      </w:r>
    </w:p>
    <w:p w14:paraId="4A81FA3A" w14:textId="47AC4136" w:rsidR="00B9619D" w:rsidRPr="007D2330" w:rsidRDefault="00B9619D" w:rsidP="00B9619D">
      <w:pPr>
        <w:spacing w:line="360" w:lineRule="auto"/>
        <w:ind w:firstLine="1134"/>
        <w:jc w:val="both"/>
        <w:rPr>
          <w:rFonts w:ascii="Arial" w:hAnsi="Arial" w:cs="Arial"/>
          <w:sz w:val="24"/>
          <w:szCs w:val="24"/>
        </w:rPr>
      </w:pPr>
      <w:r w:rsidRPr="007D2330">
        <w:rPr>
          <w:rFonts w:ascii="Arial" w:hAnsi="Arial" w:cs="Arial"/>
          <w:sz w:val="24"/>
          <w:szCs w:val="24"/>
        </w:rPr>
        <w:t>Portanto, esse espaço é essencial para a reconstrução da saúde emocional, do autocuidado e para o desenvolvimento de relacionamentos mais seguros e respeitosos no futuro.</w:t>
      </w:r>
    </w:p>
    <w:p w14:paraId="46D85697" w14:textId="4E3EABEF" w:rsidR="00B9619D" w:rsidRPr="007D2330" w:rsidRDefault="00EE3B85" w:rsidP="00B9619D">
      <w:pPr>
        <w:spacing w:line="360" w:lineRule="auto"/>
        <w:ind w:firstLine="1134"/>
        <w:jc w:val="both"/>
        <w:rPr>
          <w:rFonts w:ascii="Arial" w:hAnsi="Arial" w:cs="Arial"/>
          <w:sz w:val="24"/>
          <w:szCs w:val="24"/>
        </w:rPr>
      </w:pPr>
      <w:r w:rsidRPr="007D2330">
        <w:rPr>
          <w:rFonts w:ascii="Arial" w:hAnsi="Arial" w:cs="Arial"/>
          <w:sz w:val="24"/>
          <w:szCs w:val="24"/>
        </w:rPr>
        <w:t>Considero que t</w:t>
      </w:r>
      <w:r w:rsidR="00B9619D" w:rsidRPr="007D2330">
        <w:rPr>
          <w:rFonts w:ascii="Arial" w:hAnsi="Arial" w:cs="Arial"/>
          <w:sz w:val="24"/>
          <w:szCs w:val="24"/>
        </w:rPr>
        <w:t>rês itens</w:t>
      </w:r>
      <w:r w:rsidRPr="007D2330">
        <w:rPr>
          <w:rFonts w:ascii="Arial" w:hAnsi="Arial" w:cs="Arial"/>
          <w:sz w:val="24"/>
          <w:szCs w:val="24"/>
        </w:rPr>
        <w:t xml:space="preserve"> são </w:t>
      </w:r>
      <w:r w:rsidR="00B9619D" w:rsidRPr="007D2330">
        <w:rPr>
          <w:rFonts w:ascii="Arial" w:hAnsi="Arial" w:cs="Arial"/>
          <w:sz w:val="24"/>
          <w:szCs w:val="24"/>
        </w:rPr>
        <w:t>fundamentais para isso:</w:t>
      </w:r>
    </w:p>
    <w:p w14:paraId="10179891" w14:textId="313CEF9E" w:rsidR="002D6951" w:rsidRPr="007D2330" w:rsidRDefault="002D6951" w:rsidP="002D6951">
      <w:pPr>
        <w:spacing w:line="360" w:lineRule="auto"/>
        <w:ind w:firstLine="1134"/>
        <w:jc w:val="both"/>
        <w:rPr>
          <w:rFonts w:ascii="Arial" w:hAnsi="Arial" w:cs="Arial"/>
          <w:sz w:val="24"/>
          <w:szCs w:val="24"/>
        </w:rPr>
      </w:pPr>
      <w:r w:rsidRPr="007D2330">
        <w:rPr>
          <w:rFonts w:ascii="Arial" w:hAnsi="Arial" w:cs="Arial"/>
          <w:b/>
          <w:bCs/>
          <w:sz w:val="24"/>
          <w:szCs w:val="24"/>
        </w:rPr>
        <w:t>I.</w:t>
      </w:r>
      <w:r w:rsidR="00CF71D4" w:rsidRPr="007D2330">
        <w:rPr>
          <w:rFonts w:ascii="Arial" w:hAnsi="Arial" w:cs="Arial"/>
          <w:b/>
          <w:bCs/>
          <w:sz w:val="24"/>
          <w:szCs w:val="24"/>
        </w:rPr>
        <w:t xml:space="preserve"> Confidencialidade:</w:t>
      </w:r>
      <w:r w:rsidR="00CF71D4" w:rsidRPr="007D2330">
        <w:rPr>
          <w:rFonts w:ascii="Arial" w:hAnsi="Arial" w:cs="Arial"/>
          <w:sz w:val="24"/>
          <w:szCs w:val="24"/>
        </w:rPr>
        <w:t xml:space="preserve"> Reforçar o compromisso com a confidencialidade e segurança emocional.</w:t>
      </w:r>
      <w:r w:rsidRPr="007D2330">
        <w:rPr>
          <w:rFonts w:ascii="Arial" w:hAnsi="Arial" w:cs="Arial"/>
          <w:sz w:val="24"/>
          <w:szCs w:val="24"/>
        </w:rPr>
        <w:t xml:space="preserve"> Isso deve ser feito de forma clara, contínua e com sensibilidade ao histórico de violação de limites que essas pessoas costumam ter vivido.</w:t>
      </w:r>
    </w:p>
    <w:p w14:paraId="06D54CCB" w14:textId="77777777" w:rsidR="002D6951" w:rsidRPr="000D64ED" w:rsidRDefault="002D6951" w:rsidP="002D6951">
      <w:pPr>
        <w:spacing w:line="360" w:lineRule="auto"/>
        <w:jc w:val="both"/>
        <w:rPr>
          <w:rFonts w:ascii="Arial" w:hAnsi="Arial" w:cs="Arial"/>
          <w:sz w:val="24"/>
          <w:szCs w:val="24"/>
          <w:u w:val="single"/>
        </w:rPr>
      </w:pPr>
      <w:r w:rsidRPr="000D64ED">
        <w:rPr>
          <w:rFonts w:ascii="Arial" w:hAnsi="Arial" w:cs="Arial"/>
          <w:sz w:val="24"/>
          <w:szCs w:val="24"/>
          <w:u w:val="single"/>
        </w:rPr>
        <w:lastRenderedPageBreak/>
        <w:t>1. Comunicação clara logo no início</w:t>
      </w:r>
    </w:p>
    <w:p w14:paraId="79D15BC2" w14:textId="1C937C7F" w:rsidR="002D6951" w:rsidRPr="007D2330" w:rsidRDefault="002D6951" w:rsidP="002D6951">
      <w:pPr>
        <w:spacing w:line="360" w:lineRule="auto"/>
        <w:jc w:val="both"/>
        <w:rPr>
          <w:rFonts w:ascii="Arial" w:hAnsi="Arial" w:cs="Arial"/>
          <w:sz w:val="24"/>
          <w:szCs w:val="24"/>
        </w:rPr>
      </w:pPr>
      <w:r w:rsidRPr="007D2330">
        <w:rPr>
          <w:rFonts w:ascii="Arial" w:hAnsi="Arial" w:cs="Arial"/>
          <w:sz w:val="24"/>
          <w:szCs w:val="24"/>
        </w:rPr>
        <w:t>Na primeira sessão (ou no contrato terapêutico), diga algo como: "</w:t>
      </w:r>
      <w:r w:rsidRPr="007D2330">
        <w:rPr>
          <w:rFonts w:ascii="Arial" w:hAnsi="Arial" w:cs="Arial"/>
          <w:i/>
          <w:iCs/>
          <w:sz w:val="24"/>
          <w:szCs w:val="24"/>
        </w:rPr>
        <w:t>Tudo o que você compartilhar aqui será mantido em sigilo, salvo em situações muito específicas previstas por lei, como risco iminente à sua vida ou de terceiros. Fora isso, este é um espaço totalmente seguro, protegido por sigilo profissional.</w:t>
      </w:r>
      <w:r w:rsidRPr="007D2330">
        <w:rPr>
          <w:rFonts w:ascii="Arial" w:hAnsi="Arial" w:cs="Arial"/>
          <w:sz w:val="24"/>
          <w:szCs w:val="24"/>
        </w:rPr>
        <w:t>"</w:t>
      </w:r>
    </w:p>
    <w:p w14:paraId="50AB38FA" w14:textId="77777777" w:rsidR="002D6951" w:rsidRPr="000D64ED" w:rsidRDefault="002D6951" w:rsidP="002D6951">
      <w:pPr>
        <w:spacing w:line="360" w:lineRule="auto"/>
        <w:jc w:val="both"/>
        <w:rPr>
          <w:rFonts w:ascii="Arial" w:hAnsi="Arial" w:cs="Arial"/>
          <w:sz w:val="24"/>
          <w:szCs w:val="24"/>
          <w:u w:val="single"/>
        </w:rPr>
      </w:pPr>
      <w:r w:rsidRPr="000D64ED">
        <w:rPr>
          <w:rFonts w:ascii="Arial" w:hAnsi="Arial" w:cs="Arial"/>
          <w:sz w:val="24"/>
          <w:szCs w:val="24"/>
          <w:u w:val="single"/>
        </w:rPr>
        <w:t>2. Repetição e reforço conforme necessário</w:t>
      </w:r>
    </w:p>
    <w:p w14:paraId="6D53CA2A" w14:textId="00FC6CC4" w:rsidR="002D6951" w:rsidRPr="007D2330" w:rsidRDefault="002D6951" w:rsidP="002D6951">
      <w:pPr>
        <w:spacing w:line="360" w:lineRule="auto"/>
        <w:jc w:val="both"/>
        <w:rPr>
          <w:rFonts w:ascii="Arial" w:hAnsi="Arial" w:cs="Arial"/>
          <w:sz w:val="24"/>
          <w:szCs w:val="24"/>
        </w:rPr>
      </w:pPr>
      <w:r w:rsidRPr="007D2330">
        <w:rPr>
          <w:rFonts w:ascii="Arial" w:hAnsi="Arial" w:cs="Arial"/>
          <w:sz w:val="24"/>
          <w:szCs w:val="24"/>
        </w:rPr>
        <w:t>Pessoas com esse histórico podem precisar ouvir isso mais de uma vez ao longo do processo. Exemplo: “</w:t>
      </w:r>
      <w:r w:rsidRPr="007D2330">
        <w:rPr>
          <w:rFonts w:ascii="Arial" w:hAnsi="Arial" w:cs="Arial"/>
          <w:i/>
          <w:iCs/>
          <w:sz w:val="24"/>
          <w:szCs w:val="24"/>
        </w:rPr>
        <w:t>Você pode falar sobre isso no seu tempo. Só quero lembrar que nada do que disser aqui será compartilhado. Esta é uma conversa entre nós, protegida e acolhida</w:t>
      </w:r>
      <w:r w:rsidRPr="007D2330">
        <w:rPr>
          <w:rFonts w:ascii="Arial" w:hAnsi="Arial" w:cs="Arial"/>
          <w:sz w:val="24"/>
          <w:szCs w:val="24"/>
        </w:rPr>
        <w:t>.”</w:t>
      </w:r>
    </w:p>
    <w:p w14:paraId="326010F7" w14:textId="77777777" w:rsidR="002D6951" w:rsidRPr="000D64ED" w:rsidRDefault="002D6951" w:rsidP="002D6951">
      <w:pPr>
        <w:spacing w:line="360" w:lineRule="auto"/>
        <w:jc w:val="both"/>
        <w:rPr>
          <w:rFonts w:ascii="Arial" w:hAnsi="Arial" w:cs="Arial"/>
          <w:sz w:val="24"/>
          <w:szCs w:val="24"/>
          <w:u w:val="single"/>
        </w:rPr>
      </w:pPr>
      <w:r w:rsidRPr="000D64ED">
        <w:rPr>
          <w:rFonts w:ascii="Arial" w:hAnsi="Arial" w:cs="Arial"/>
          <w:sz w:val="24"/>
          <w:szCs w:val="24"/>
          <w:u w:val="single"/>
        </w:rPr>
        <w:t>3. Postura não ameaçadora e linguagem empática</w:t>
      </w:r>
    </w:p>
    <w:p w14:paraId="2A77B331" w14:textId="77777777" w:rsidR="002D6951" w:rsidRPr="007D2330" w:rsidRDefault="002D6951" w:rsidP="002D6951">
      <w:pPr>
        <w:spacing w:line="360" w:lineRule="auto"/>
        <w:jc w:val="both"/>
        <w:rPr>
          <w:rFonts w:ascii="Arial" w:hAnsi="Arial" w:cs="Arial"/>
          <w:sz w:val="24"/>
          <w:szCs w:val="24"/>
        </w:rPr>
      </w:pPr>
      <w:r w:rsidRPr="007D2330">
        <w:rPr>
          <w:rFonts w:ascii="Arial" w:hAnsi="Arial" w:cs="Arial"/>
          <w:sz w:val="24"/>
          <w:szCs w:val="24"/>
        </w:rPr>
        <w:t>Evite termos frios, técnicos ou autoritários. Use expressões acolhedoras, como:</w:t>
      </w:r>
    </w:p>
    <w:p w14:paraId="317FA44F" w14:textId="77777777" w:rsidR="002D6951" w:rsidRPr="007D2330" w:rsidRDefault="002D6951" w:rsidP="002D6951">
      <w:pPr>
        <w:spacing w:line="360" w:lineRule="auto"/>
        <w:jc w:val="both"/>
        <w:rPr>
          <w:rFonts w:ascii="Arial" w:hAnsi="Arial" w:cs="Arial"/>
          <w:i/>
          <w:iCs/>
          <w:sz w:val="24"/>
          <w:szCs w:val="24"/>
        </w:rPr>
      </w:pPr>
      <w:r w:rsidRPr="007D2330">
        <w:rPr>
          <w:rFonts w:ascii="Arial" w:hAnsi="Arial" w:cs="Arial"/>
          <w:i/>
          <w:iCs/>
          <w:sz w:val="24"/>
          <w:szCs w:val="24"/>
        </w:rPr>
        <w:t>“Você está segura aqui.”</w:t>
      </w:r>
    </w:p>
    <w:p w14:paraId="0F3DD992" w14:textId="77777777" w:rsidR="002D6951" w:rsidRPr="007D2330" w:rsidRDefault="002D6951" w:rsidP="002D6951">
      <w:pPr>
        <w:spacing w:line="360" w:lineRule="auto"/>
        <w:jc w:val="both"/>
        <w:rPr>
          <w:rFonts w:ascii="Arial" w:hAnsi="Arial" w:cs="Arial"/>
          <w:i/>
          <w:iCs/>
          <w:sz w:val="24"/>
          <w:szCs w:val="24"/>
        </w:rPr>
      </w:pPr>
      <w:r w:rsidRPr="007D2330">
        <w:rPr>
          <w:rFonts w:ascii="Arial" w:hAnsi="Arial" w:cs="Arial"/>
          <w:i/>
          <w:iCs/>
          <w:sz w:val="24"/>
          <w:szCs w:val="24"/>
        </w:rPr>
        <w:t>“Não existe julgamento neste espaço.”</w:t>
      </w:r>
    </w:p>
    <w:p w14:paraId="2277E717" w14:textId="77777777" w:rsidR="002D6951" w:rsidRPr="007D2330" w:rsidRDefault="002D6951" w:rsidP="002D6951">
      <w:pPr>
        <w:spacing w:line="360" w:lineRule="auto"/>
        <w:jc w:val="both"/>
        <w:rPr>
          <w:rFonts w:ascii="Arial" w:hAnsi="Arial" w:cs="Arial"/>
          <w:i/>
          <w:iCs/>
          <w:sz w:val="24"/>
          <w:szCs w:val="24"/>
        </w:rPr>
      </w:pPr>
      <w:r w:rsidRPr="007D2330">
        <w:rPr>
          <w:rFonts w:ascii="Arial" w:hAnsi="Arial" w:cs="Arial"/>
          <w:i/>
          <w:iCs/>
          <w:sz w:val="24"/>
          <w:szCs w:val="24"/>
        </w:rPr>
        <w:t>“Se sentir desconforto com algo, podemos falar sobre isso.”</w:t>
      </w:r>
    </w:p>
    <w:p w14:paraId="46BB7015" w14:textId="77777777" w:rsidR="002D6951" w:rsidRPr="000D64ED" w:rsidRDefault="002D6951" w:rsidP="002D6951">
      <w:pPr>
        <w:spacing w:line="360" w:lineRule="auto"/>
        <w:jc w:val="both"/>
        <w:rPr>
          <w:rFonts w:ascii="Arial" w:hAnsi="Arial" w:cs="Arial"/>
          <w:sz w:val="24"/>
          <w:szCs w:val="24"/>
          <w:u w:val="single"/>
        </w:rPr>
      </w:pPr>
      <w:r w:rsidRPr="000D64ED">
        <w:rPr>
          <w:rFonts w:ascii="Arial" w:hAnsi="Arial" w:cs="Arial"/>
          <w:sz w:val="24"/>
          <w:szCs w:val="24"/>
          <w:u w:val="single"/>
        </w:rPr>
        <w:t>4. Acolher reações desconfiadas sem defensividade</w:t>
      </w:r>
    </w:p>
    <w:p w14:paraId="1FC7ACC6" w14:textId="77777777" w:rsidR="002D6951" w:rsidRPr="007D2330" w:rsidRDefault="002D6951" w:rsidP="002D6951">
      <w:pPr>
        <w:spacing w:line="360" w:lineRule="auto"/>
        <w:jc w:val="both"/>
        <w:rPr>
          <w:rFonts w:ascii="Arial" w:hAnsi="Arial" w:cs="Arial"/>
          <w:sz w:val="24"/>
          <w:szCs w:val="24"/>
        </w:rPr>
      </w:pPr>
      <w:r w:rsidRPr="007D2330">
        <w:rPr>
          <w:rFonts w:ascii="Arial" w:hAnsi="Arial" w:cs="Arial"/>
          <w:sz w:val="24"/>
          <w:szCs w:val="24"/>
        </w:rPr>
        <w:t>Se o paciente expressar dúvida sobre o sigilo, o terapeuta pode responder:</w:t>
      </w:r>
    </w:p>
    <w:p w14:paraId="76CA0607" w14:textId="77777777" w:rsidR="002D6951" w:rsidRPr="007D2330" w:rsidRDefault="002D6951" w:rsidP="002D6951">
      <w:pPr>
        <w:spacing w:line="360" w:lineRule="auto"/>
        <w:jc w:val="both"/>
        <w:rPr>
          <w:rFonts w:ascii="Arial" w:hAnsi="Arial" w:cs="Arial"/>
          <w:i/>
          <w:iCs/>
          <w:sz w:val="24"/>
          <w:szCs w:val="24"/>
        </w:rPr>
      </w:pPr>
      <w:r w:rsidRPr="007D2330">
        <w:rPr>
          <w:rFonts w:ascii="Arial" w:hAnsi="Arial" w:cs="Arial"/>
          <w:i/>
          <w:iCs/>
          <w:sz w:val="24"/>
          <w:szCs w:val="24"/>
        </w:rPr>
        <w:t>“É totalmente compreensível que você tenha dúvidas sobre confiança, especialmente depois do que viveu. Você pode me perguntar sobre isso sempre que quiser. É seu direito.”</w:t>
      </w:r>
    </w:p>
    <w:p w14:paraId="66558E61" w14:textId="77777777" w:rsidR="002D6951" w:rsidRPr="000D64ED" w:rsidRDefault="002D6951" w:rsidP="002D6951">
      <w:pPr>
        <w:spacing w:line="360" w:lineRule="auto"/>
        <w:jc w:val="both"/>
        <w:rPr>
          <w:rFonts w:ascii="Arial" w:hAnsi="Arial" w:cs="Arial"/>
          <w:sz w:val="24"/>
          <w:szCs w:val="24"/>
          <w:u w:val="single"/>
        </w:rPr>
      </w:pPr>
      <w:r w:rsidRPr="000D64ED">
        <w:rPr>
          <w:rFonts w:ascii="Arial" w:hAnsi="Arial" w:cs="Arial"/>
          <w:sz w:val="24"/>
          <w:szCs w:val="24"/>
          <w:u w:val="single"/>
        </w:rPr>
        <w:t>5. Reforçar a autonomia emocional</w:t>
      </w:r>
    </w:p>
    <w:p w14:paraId="7A434917" w14:textId="1CAB4A0A" w:rsidR="002D6951" w:rsidRPr="007D2330" w:rsidRDefault="002D6951" w:rsidP="002D6951">
      <w:pPr>
        <w:spacing w:line="360" w:lineRule="auto"/>
        <w:jc w:val="both"/>
        <w:rPr>
          <w:rFonts w:ascii="Arial" w:hAnsi="Arial" w:cs="Arial"/>
          <w:i/>
          <w:iCs/>
          <w:sz w:val="24"/>
          <w:szCs w:val="24"/>
        </w:rPr>
      </w:pPr>
      <w:r w:rsidRPr="007D2330">
        <w:rPr>
          <w:rFonts w:ascii="Arial" w:hAnsi="Arial" w:cs="Arial"/>
          <w:sz w:val="24"/>
          <w:szCs w:val="24"/>
        </w:rPr>
        <w:t>Lembre o paciente de que ele pode decidir o que quer ou não compartilhar, sempre: “</w:t>
      </w:r>
      <w:r w:rsidRPr="007D2330">
        <w:rPr>
          <w:rFonts w:ascii="Arial" w:hAnsi="Arial" w:cs="Arial"/>
          <w:i/>
          <w:iCs/>
          <w:sz w:val="24"/>
          <w:szCs w:val="24"/>
        </w:rPr>
        <w:t>Você tem total controle sobre o que deseja trazer para nossas sessões. Nada será forçado aqui.”</w:t>
      </w:r>
    </w:p>
    <w:p w14:paraId="61825A31" w14:textId="7DD25DF5" w:rsidR="002D6951" w:rsidRDefault="002D6951" w:rsidP="002D6951">
      <w:pPr>
        <w:spacing w:line="360" w:lineRule="auto"/>
        <w:jc w:val="both"/>
        <w:rPr>
          <w:rFonts w:ascii="Arial" w:hAnsi="Arial" w:cs="Arial"/>
          <w:sz w:val="24"/>
          <w:szCs w:val="24"/>
        </w:rPr>
      </w:pPr>
      <w:r w:rsidRPr="007D2330">
        <w:rPr>
          <w:rFonts w:ascii="Arial" w:hAnsi="Arial" w:cs="Arial"/>
          <w:sz w:val="24"/>
          <w:szCs w:val="24"/>
        </w:rPr>
        <w:t>Esse reforço contínuo do compromisso ético, aliado a uma postura genuinamente acolhedora, ajuda a reparar experiências de traição, controle e medo.</w:t>
      </w:r>
    </w:p>
    <w:p w14:paraId="2F330A35" w14:textId="77777777" w:rsidR="00566F56" w:rsidRPr="007D2330" w:rsidRDefault="00566F56" w:rsidP="002D6951">
      <w:pPr>
        <w:spacing w:line="360" w:lineRule="auto"/>
        <w:jc w:val="both"/>
        <w:rPr>
          <w:rFonts w:ascii="Arial" w:hAnsi="Arial" w:cs="Arial"/>
          <w:sz w:val="24"/>
          <w:szCs w:val="24"/>
        </w:rPr>
      </w:pPr>
    </w:p>
    <w:p w14:paraId="6D106E02" w14:textId="0A6B8681" w:rsidR="002D6951" w:rsidRPr="007D2330" w:rsidRDefault="002D6951" w:rsidP="002D6951">
      <w:pPr>
        <w:spacing w:line="360" w:lineRule="auto"/>
        <w:jc w:val="both"/>
        <w:rPr>
          <w:rFonts w:ascii="Arial" w:hAnsi="Arial" w:cs="Arial"/>
        </w:rPr>
      </w:pPr>
      <w:r w:rsidRPr="007D2330">
        <w:rPr>
          <w:rFonts w:ascii="Arial" w:hAnsi="Arial" w:cs="Arial"/>
          <w:b/>
          <w:bCs/>
          <w:sz w:val="24"/>
          <w:szCs w:val="24"/>
        </w:rPr>
        <w:lastRenderedPageBreak/>
        <w:t>II.</w:t>
      </w:r>
      <w:r w:rsidR="00CF71D4" w:rsidRPr="007D2330">
        <w:rPr>
          <w:rFonts w:ascii="Arial" w:hAnsi="Arial" w:cs="Arial"/>
          <w:b/>
          <w:bCs/>
          <w:sz w:val="24"/>
          <w:szCs w:val="24"/>
        </w:rPr>
        <w:t xml:space="preserve"> Empatia e Validação:</w:t>
      </w:r>
      <w:r w:rsidR="00CF71D4" w:rsidRPr="007D2330">
        <w:rPr>
          <w:rFonts w:ascii="Arial" w:hAnsi="Arial" w:cs="Arial"/>
          <w:sz w:val="24"/>
          <w:szCs w:val="24"/>
        </w:rPr>
        <w:t xml:space="preserve"> Uso de escuta ativa, validação dos sentimentos do paciente, e empatia genuína para construir confiança.</w:t>
      </w:r>
      <w:r w:rsidRPr="007D2330">
        <w:rPr>
          <w:rFonts w:ascii="Arial" w:hAnsi="Arial" w:cs="Arial"/>
        </w:rPr>
        <w:t xml:space="preserve"> </w:t>
      </w:r>
    </w:p>
    <w:p w14:paraId="31FDC049" w14:textId="188E2FC5" w:rsidR="002D6951" w:rsidRPr="007D2330" w:rsidRDefault="002D6951" w:rsidP="002D6951">
      <w:pPr>
        <w:spacing w:line="360" w:lineRule="auto"/>
        <w:jc w:val="both"/>
        <w:rPr>
          <w:rFonts w:ascii="Arial" w:hAnsi="Arial" w:cs="Arial"/>
          <w:sz w:val="24"/>
          <w:szCs w:val="24"/>
        </w:rPr>
      </w:pPr>
      <w:r w:rsidRPr="007D2330">
        <w:rPr>
          <w:rFonts w:ascii="Arial" w:hAnsi="Arial" w:cs="Arial"/>
          <w:i/>
          <w:iCs/>
          <w:sz w:val="24"/>
          <w:szCs w:val="24"/>
        </w:rPr>
        <w:t>1. Escuta Ativa:</w:t>
      </w:r>
      <w:r w:rsidRPr="007D2330">
        <w:rPr>
          <w:rFonts w:ascii="Arial" w:hAnsi="Arial" w:cs="Arial"/>
          <w:sz w:val="24"/>
          <w:szCs w:val="24"/>
        </w:rPr>
        <w:t xml:space="preserve"> capacidade de ouvir com atenção total, demonstrando interesse verdadeiro pelo que o paciente diz (e sente), sem interrupções ou julgamentos. Implica em observar linguagem verbal e não verbal, fazer perguntas abertas e reformular para garantir a compreensão.</w:t>
      </w:r>
    </w:p>
    <w:p w14:paraId="1D1B7275" w14:textId="26E41E19" w:rsidR="002D6951" w:rsidRPr="007D2330" w:rsidRDefault="002D6951" w:rsidP="002D6951">
      <w:pPr>
        <w:spacing w:line="360" w:lineRule="auto"/>
        <w:jc w:val="both"/>
        <w:rPr>
          <w:rFonts w:ascii="Arial" w:hAnsi="Arial" w:cs="Arial"/>
          <w:sz w:val="24"/>
          <w:szCs w:val="24"/>
        </w:rPr>
      </w:pPr>
      <w:r w:rsidRPr="007D2330">
        <w:rPr>
          <w:rFonts w:ascii="Arial" w:hAnsi="Arial" w:cs="Arial"/>
          <w:i/>
          <w:iCs/>
          <w:sz w:val="24"/>
          <w:szCs w:val="24"/>
        </w:rPr>
        <w:t>2. Validação dos Sentimentos</w:t>
      </w:r>
      <w:r w:rsidRPr="007D2330">
        <w:rPr>
          <w:rFonts w:ascii="Arial" w:hAnsi="Arial" w:cs="Arial"/>
          <w:sz w:val="24"/>
          <w:szCs w:val="24"/>
        </w:rPr>
        <w:t>: reconhecer e aceitar os sentimentos do paciente como legítimos, mesmo que não se concorde com eles. Isso mostra que o terapeuta respeita a experiência subjetiva da pessoa e acolhe suas emoções.</w:t>
      </w:r>
    </w:p>
    <w:p w14:paraId="0D7AEE06" w14:textId="615C7638" w:rsidR="00CF71D4" w:rsidRPr="007D2330" w:rsidRDefault="002D6951" w:rsidP="002D6951">
      <w:pPr>
        <w:spacing w:line="360" w:lineRule="auto"/>
        <w:jc w:val="both"/>
        <w:rPr>
          <w:rFonts w:ascii="Arial" w:hAnsi="Arial" w:cs="Arial"/>
          <w:sz w:val="24"/>
          <w:szCs w:val="24"/>
        </w:rPr>
      </w:pPr>
      <w:r w:rsidRPr="007D2330">
        <w:rPr>
          <w:rFonts w:ascii="Arial" w:hAnsi="Arial" w:cs="Arial"/>
          <w:i/>
          <w:iCs/>
          <w:sz w:val="24"/>
          <w:szCs w:val="24"/>
        </w:rPr>
        <w:t>3. Empatia Genuína</w:t>
      </w:r>
      <w:r w:rsidRPr="007D2330">
        <w:rPr>
          <w:rFonts w:ascii="Arial" w:hAnsi="Arial" w:cs="Arial"/>
          <w:sz w:val="24"/>
          <w:szCs w:val="24"/>
        </w:rPr>
        <w:t>: capacidade de se colocar no lugar do outro emocionalmente, compreendendo o que ele está sentindo, sem confundir isso com pena ou identificação exagerada. A empatia genuína promove conexão, mas com limites profissionais claros.</w:t>
      </w:r>
    </w:p>
    <w:p w14:paraId="62C0AC40" w14:textId="3AE4EB3B" w:rsidR="002D6951" w:rsidRPr="007D2330" w:rsidRDefault="002D6951" w:rsidP="002D6951">
      <w:pPr>
        <w:spacing w:line="360" w:lineRule="auto"/>
        <w:jc w:val="both"/>
        <w:rPr>
          <w:rFonts w:ascii="Arial" w:hAnsi="Arial" w:cs="Arial"/>
          <w:sz w:val="24"/>
          <w:szCs w:val="24"/>
        </w:rPr>
      </w:pPr>
      <w:r w:rsidRPr="007D2330">
        <w:rPr>
          <w:rFonts w:ascii="Arial" w:hAnsi="Arial" w:cs="Arial"/>
          <w:sz w:val="24"/>
          <w:szCs w:val="24"/>
        </w:rPr>
        <w:t>Exemplo Clínico Integrado:</w:t>
      </w:r>
    </w:p>
    <w:p w14:paraId="149CF2C9" w14:textId="77777777" w:rsidR="002D6951" w:rsidRPr="007D2330" w:rsidRDefault="002D6951" w:rsidP="002D6951">
      <w:pPr>
        <w:spacing w:line="360" w:lineRule="auto"/>
        <w:jc w:val="both"/>
        <w:rPr>
          <w:rFonts w:ascii="Arial" w:hAnsi="Arial" w:cs="Arial"/>
          <w:sz w:val="24"/>
          <w:szCs w:val="24"/>
        </w:rPr>
      </w:pPr>
      <w:r w:rsidRPr="007D2330">
        <w:rPr>
          <w:rFonts w:ascii="Arial" w:hAnsi="Arial" w:cs="Arial"/>
          <w:sz w:val="24"/>
          <w:szCs w:val="24"/>
        </w:rPr>
        <w:t>Paciente (com voz trêmula): “</w:t>
      </w:r>
      <w:r w:rsidRPr="007D2330">
        <w:rPr>
          <w:rFonts w:ascii="Arial" w:hAnsi="Arial" w:cs="Arial"/>
          <w:i/>
          <w:iCs/>
          <w:sz w:val="24"/>
          <w:szCs w:val="24"/>
        </w:rPr>
        <w:t>Eu me sinto estúpida por ter voltado tantas vezes para ele, mesmo sabendo que ele me machucava</w:t>
      </w:r>
      <w:r w:rsidRPr="007D2330">
        <w:rPr>
          <w:rFonts w:ascii="Arial" w:hAnsi="Arial" w:cs="Arial"/>
          <w:sz w:val="24"/>
          <w:szCs w:val="24"/>
        </w:rPr>
        <w:t>...”</w:t>
      </w:r>
    </w:p>
    <w:p w14:paraId="74251E9F" w14:textId="77777777" w:rsidR="002D6951" w:rsidRPr="007D2330" w:rsidRDefault="002D6951" w:rsidP="002D6951">
      <w:pPr>
        <w:spacing w:line="360" w:lineRule="auto"/>
        <w:jc w:val="both"/>
        <w:rPr>
          <w:rFonts w:ascii="Arial" w:hAnsi="Arial" w:cs="Arial"/>
          <w:sz w:val="24"/>
          <w:szCs w:val="24"/>
        </w:rPr>
      </w:pPr>
      <w:r w:rsidRPr="007D2330">
        <w:rPr>
          <w:rFonts w:ascii="Arial" w:hAnsi="Arial" w:cs="Arial"/>
          <w:sz w:val="24"/>
          <w:szCs w:val="24"/>
        </w:rPr>
        <w:t xml:space="preserve">Terapeuta (escuta ativa, validação e empatia): </w:t>
      </w:r>
      <w:proofErr w:type="gramStart"/>
      <w:r w:rsidRPr="007D2330">
        <w:rPr>
          <w:rFonts w:ascii="Arial" w:hAnsi="Arial" w:cs="Arial"/>
          <w:sz w:val="24"/>
          <w:szCs w:val="24"/>
        </w:rPr>
        <w:t>[Mantém</w:t>
      </w:r>
      <w:proofErr w:type="gramEnd"/>
      <w:r w:rsidRPr="007D2330">
        <w:rPr>
          <w:rFonts w:ascii="Arial" w:hAnsi="Arial" w:cs="Arial"/>
          <w:sz w:val="24"/>
          <w:szCs w:val="24"/>
        </w:rPr>
        <w:t xml:space="preserve"> contato visual suave, inclina o corpo levemente para frente, escuta sem interromper]</w:t>
      </w:r>
    </w:p>
    <w:p w14:paraId="4F14A476" w14:textId="77777777" w:rsidR="002D6951" w:rsidRPr="007D2330" w:rsidRDefault="002D6951" w:rsidP="002D6951">
      <w:pPr>
        <w:spacing w:line="360" w:lineRule="auto"/>
        <w:jc w:val="both"/>
        <w:rPr>
          <w:rFonts w:ascii="Arial" w:hAnsi="Arial" w:cs="Arial"/>
          <w:i/>
          <w:iCs/>
          <w:sz w:val="24"/>
          <w:szCs w:val="24"/>
        </w:rPr>
      </w:pPr>
      <w:r w:rsidRPr="007D2330">
        <w:rPr>
          <w:rFonts w:ascii="Arial" w:hAnsi="Arial" w:cs="Arial"/>
          <w:i/>
          <w:iCs/>
          <w:sz w:val="24"/>
          <w:szCs w:val="24"/>
        </w:rPr>
        <w:t>“Você passou por algo muito doloroso, e seu retorno a essa relação não foi por fraqueza, mas possivelmente por esperança, por medo, ou por amor. Esses sentimentos são muito comuns em situações de abuso. Não há nada de estúpido em querer ser amado e respeitado. É muito importante você estar aqui agora, tentando entender tudo isso com coragem.”</w:t>
      </w:r>
    </w:p>
    <w:p w14:paraId="59DB100B" w14:textId="2BBE3430" w:rsidR="002D6951" w:rsidRPr="007D2330" w:rsidRDefault="002D6951" w:rsidP="002D6951">
      <w:pPr>
        <w:spacing w:line="360" w:lineRule="auto"/>
        <w:jc w:val="both"/>
        <w:rPr>
          <w:rFonts w:ascii="Arial" w:hAnsi="Arial" w:cs="Arial"/>
          <w:sz w:val="24"/>
          <w:szCs w:val="24"/>
        </w:rPr>
      </w:pPr>
      <w:r w:rsidRPr="007D2330">
        <w:rPr>
          <w:rFonts w:ascii="Arial" w:hAnsi="Arial" w:cs="Arial"/>
          <w:sz w:val="24"/>
          <w:szCs w:val="24"/>
        </w:rPr>
        <w:t xml:space="preserve">Nesse exemplo, o terapeuta escuta com atenção plena, </w:t>
      </w:r>
      <w:proofErr w:type="spellStart"/>
      <w:r w:rsidRPr="007D2330">
        <w:rPr>
          <w:rFonts w:ascii="Arial" w:hAnsi="Arial" w:cs="Arial"/>
          <w:sz w:val="24"/>
          <w:szCs w:val="24"/>
        </w:rPr>
        <w:t>valida</w:t>
      </w:r>
      <w:proofErr w:type="spellEnd"/>
      <w:r w:rsidRPr="007D2330">
        <w:rPr>
          <w:rFonts w:ascii="Arial" w:hAnsi="Arial" w:cs="Arial"/>
          <w:sz w:val="24"/>
          <w:szCs w:val="24"/>
        </w:rPr>
        <w:t xml:space="preserve"> os sentimentos de culpa e vergonha, e demonstra empatia ao normalizar e acolher a experiência vivida, promovendo segurança e vínculo.</w:t>
      </w:r>
    </w:p>
    <w:p w14:paraId="3694B8AC" w14:textId="77777777" w:rsidR="00566F56" w:rsidRDefault="00566F56" w:rsidP="00EB7815">
      <w:pPr>
        <w:tabs>
          <w:tab w:val="left" w:pos="0"/>
        </w:tabs>
        <w:spacing w:line="360" w:lineRule="auto"/>
        <w:jc w:val="both"/>
        <w:rPr>
          <w:rFonts w:ascii="Arial" w:hAnsi="Arial" w:cs="Arial"/>
          <w:b/>
          <w:bCs/>
          <w:sz w:val="24"/>
          <w:szCs w:val="24"/>
        </w:rPr>
      </w:pPr>
    </w:p>
    <w:p w14:paraId="746E09D0" w14:textId="541B4E39" w:rsidR="002D6951" w:rsidRPr="007D2330" w:rsidRDefault="002D6951" w:rsidP="00EB7815">
      <w:pPr>
        <w:tabs>
          <w:tab w:val="left" w:pos="0"/>
        </w:tabs>
        <w:spacing w:line="360" w:lineRule="auto"/>
        <w:jc w:val="both"/>
        <w:rPr>
          <w:rFonts w:ascii="Arial" w:hAnsi="Arial" w:cs="Arial"/>
          <w:sz w:val="24"/>
          <w:szCs w:val="24"/>
        </w:rPr>
      </w:pPr>
      <w:r w:rsidRPr="007D2330">
        <w:rPr>
          <w:rFonts w:ascii="Arial" w:hAnsi="Arial" w:cs="Arial"/>
          <w:b/>
          <w:bCs/>
          <w:sz w:val="24"/>
          <w:szCs w:val="24"/>
        </w:rPr>
        <w:t>III.</w:t>
      </w:r>
      <w:r w:rsidR="00CF71D4" w:rsidRPr="007D2330">
        <w:rPr>
          <w:rFonts w:ascii="Arial" w:hAnsi="Arial" w:cs="Arial"/>
          <w:b/>
          <w:bCs/>
          <w:sz w:val="24"/>
          <w:szCs w:val="24"/>
        </w:rPr>
        <w:t xml:space="preserve"> Estabelecendo Limites Claros:</w:t>
      </w:r>
      <w:r w:rsidR="00CF71D4" w:rsidRPr="007D2330">
        <w:rPr>
          <w:rFonts w:ascii="Arial" w:hAnsi="Arial" w:cs="Arial"/>
          <w:sz w:val="24"/>
          <w:szCs w:val="24"/>
        </w:rPr>
        <w:t xml:space="preserve"> Garantir que o paciente compreenda os limites éticos e profissionais da relação terapêutica.</w:t>
      </w:r>
      <w:r w:rsidRPr="007D2330">
        <w:rPr>
          <w:rFonts w:ascii="Arial" w:hAnsi="Arial" w:cs="Arial"/>
          <w:sz w:val="24"/>
          <w:szCs w:val="24"/>
        </w:rPr>
        <w:t xml:space="preserve"> Um exemplo prático de como garantir que o paciente que passou por um relacionamento abusivo compreenda os limites </w:t>
      </w:r>
      <w:r w:rsidRPr="007D2330">
        <w:rPr>
          <w:rFonts w:ascii="Arial" w:hAnsi="Arial" w:cs="Arial"/>
          <w:sz w:val="24"/>
          <w:szCs w:val="24"/>
        </w:rPr>
        <w:lastRenderedPageBreak/>
        <w:t>éticos e profissionais da relação terapêutica seria o terapeuta dizer, de forma clara e empática, na primeira ou segunda sessão:</w:t>
      </w:r>
    </w:p>
    <w:p w14:paraId="67C9F3B4" w14:textId="77777777" w:rsidR="002D6951" w:rsidRPr="007D2330" w:rsidRDefault="002D6951" w:rsidP="002D6951">
      <w:pPr>
        <w:spacing w:line="360" w:lineRule="auto"/>
        <w:jc w:val="both"/>
        <w:rPr>
          <w:rFonts w:ascii="Arial" w:hAnsi="Arial" w:cs="Arial"/>
          <w:i/>
          <w:iCs/>
          <w:sz w:val="24"/>
          <w:szCs w:val="24"/>
        </w:rPr>
      </w:pPr>
      <w:r w:rsidRPr="007D2330">
        <w:rPr>
          <w:rFonts w:ascii="Arial" w:hAnsi="Arial" w:cs="Arial"/>
          <w:i/>
          <w:iCs/>
          <w:sz w:val="24"/>
          <w:szCs w:val="24"/>
        </w:rPr>
        <w:t>"Quero que você saiba que este é um espaço seguro e profissional. Meu papel aqui é ajudá-lo(a) no seu processo, sem julgamentos e com total respeito. Existe um conjunto de limites éticos que protegem você e também guiam a minha conduta, como não termos contato fora daqui em contextos pessoais, nem desenvolvermos qualquer tipo de vínculo além do profissional. Isso é essencial para que este ambiente continue sendo saudável, confiável e acolhedor para o seu processo de cura."</w:t>
      </w:r>
    </w:p>
    <w:p w14:paraId="467CA818" w14:textId="77777777" w:rsidR="002D6951" w:rsidRPr="007D2330" w:rsidRDefault="002D6951" w:rsidP="002D6951">
      <w:pPr>
        <w:spacing w:line="360" w:lineRule="auto"/>
        <w:jc w:val="both"/>
        <w:rPr>
          <w:rFonts w:ascii="Arial" w:hAnsi="Arial" w:cs="Arial"/>
          <w:sz w:val="24"/>
          <w:szCs w:val="24"/>
        </w:rPr>
      </w:pPr>
      <w:r w:rsidRPr="007D2330">
        <w:rPr>
          <w:rFonts w:ascii="Arial" w:hAnsi="Arial" w:cs="Arial"/>
          <w:sz w:val="24"/>
          <w:szCs w:val="24"/>
        </w:rPr>
        <w:t>Além disso, é fundamental:</w:t>
      </w:r>
    </w:p>
    <w:p w14:paraId="1A11E490" w14:textId="77777777" w:rsidR="002D6951" w:rsidRPr="007D2330" w:rsidRDefault="002D6951" w:rsidP="00511E99">
      <w:pPr>
        <w:pStyle w:val="PargrafodaLista"/>
        <w:numPr>
          <w:ilvl w:val="0"/>
          <w:numId w:val="79"/>
        </w:numPr>
        <w:spacing w:line="360" w:lineRule="auto"/>
        <w:jc w:val="both"/>
        <w:rPr>
          <w:rFonts w:ascii="Arial" w:hAnsi="Arial" w:cs="Arial"/>
          <w:sz w:val="24"/>
          <w:szCs w:val="24"/>
        </w:rPr>
      </w:pPr>
      <w:r w:rsidRPr="007D2330">
        <w:rPr>
          <w:rFonts w:ascii="Arial" w:hAnsi="Arial" w:cs="Arial"/>
          <w:sz w:val="24"/>
          <w:szCs w:val="24"/>
        </w:rPr>
        <w:t>Reforçar continuamente esses limites sempre que perceber idealizações, dependência emocional ou sinais de confusão afetiva.</w:t>
      </w:r>
    </w:p>
    <w:p w14:paraId="5754FCDF" w14:textId="77777777" w:rsidR="002D6951" w:rsidRPr="007D2330" w:rsidRDefault="002D6951" w:rsidP="00511E99">
      <w:pPr>
        <w:pStyle w:val="PargrafodaLista"/>
        <w:numPr>
          <w:ilvl w:val="0"/>
          <w:numId w:val="79"/>
        </w:numPr>
        <w:spacing w:line="360" w:lineRule="auto"/>
        <w:jc w:val="both"/>
        <w:rPr>
          <w:rFonts w:ascii="Arial" w:hAnsi="Arial" w:cs="Arial"/>
          <w:sz w:val="24"/>
          <w:szCs w:val="24"/>
        </w:rPr>
      </w:pPr>
      <w:r w:rsidRPr="007D2330">
        <w:rPr>
          <w:rFonts w:ascii="Arial" w:hAnsi="Arial" w:cs="Arial"/>
          <w:sz w:val="24"/>
          <w:szCs w:val="24"/>
        </w:rPr>
        <w:t>Utilizar contratos terapêuticos escritos e revistos em sessões iniciais.</w:t>
      </w:r>
    </w:p>
    <w:p w14:paraId="7E542902" w14:textId="77777777" w:rsidR="002D6951" w:rsidRPr="007D2330" w:rsidRDefault="002D6951" w:rsidP="00511E99">
      <w:pPr>
        <w:pStyle w:val="PargrafodaLista"/>
        <w:numPr>
          <w:ilvl w:val="0"/>
          <w:numId w:val="79"/>
        </w:numPr>
        <w:spacing w:line="360" w:lineRule="auto"/>
        <w:jc w:val="both"/>
        <w:rPr>
          <w:rFonts w:ascii="Arial" w:hAnsi="Arial" w:cs="Arial"/>
          <w:sz w:val="24"/>
          <w:szCs w:val="24"/>
        </w:rPr>
      </w:pPr>
      <w:r w:rsidRPr="007D2330">
        <w:rPr>
          <w:rFonts w:ascii="Arial" w:hAnsi="Arial" w:cs="Arial"/>
          <w:sz w:val="24"/>
          <w:szCs w:val="24"/>
        </w:rPr>
        <w:t>Trabalhar psicoeducação, explicando o que é vínculo terapêutico e como ele difere de vínculos abusivos.</w:t>
      </w:r>
    </w:p>
    <w:p w14:paraId="5B7B753D" w14:textId="4508D159" w:rsidR="002D6951" w:rsidRPr="007D2330" w:rsidRDefault="002D6951" w:rsidP="00511E99">
      <w:pPr>
        <w:pStyle w:val="PargrafodaLista"/>
        <w:numPr>
          <w:ilvl w:val="0"/>
          <w:numId w:val="79"/>
        </w:numPr>
        <w:spacing w:line="360" w:lineRule="auto"/>
        <w:jc w:val="both"/>
        <w:rPr>
          <w:rFonts w:ascii="Arial" w:hAnsi="Arial" w:cs="Arial"/>
          <w:sz w:val="24"/>
          <w:szCs w:val="24"/>
        </w:rPr>
      </w:pPr>
      <w:r w:rsidRPr="007D2330">
        <w:rPr>
          <w:rFonts w:ascii="Arial" w:hAnsi="Arial" w:cs="Arial"/>
          <w:sz w:val="24"/>
          <w:szCs w:val="24"/>
        </w:rPr>
        <w:t>Validar sentimentos, mas reorientar quando houver projeções no terapeuta, reforçando a função técnica da relação.</w:t>
      </w:r>
    </w:p>
    <w:p w14:paraId="400A1A12" w14:textId="7D32D075" w:rsidR="00CF71D4" w:rsidRPr="007D2330" w:rsidRDefault="002D6951" w:rsidP="002D6951">
      <w:pPr>
        <w:spacing w:line="360" w:lineRule="auto"/>
        <w:ind w:firstLine="1134"/>
        <w:jc w:val="both"/>
        <w:rPr>
          <w:rFonts w:ascii="Arial" w:hAnsi="Arial" w:cs="Arial"/>
          <w:sz w:val="24"/>
          <w:szCs w:val="24"/>
        </w:rPr>
      </w:pPr>
      <w:r w:rsidRPr="007D2330">
        <w:rPr>
          <w:rFonts w:ascii="Arial" w:hAnsi="Arial" w:cs="Arial"/>
          <w:sz w:val="24"/>
          <w:szCs w:val="24"/>
        </w:rPr>
        <w:t>Esse cuidado é essencial para prevenir revitimizações e promover autonomia emocional.</w:t>
      </w:r>
    </w:p>
    <w:p w14:paraId="1C15F049" w14:textId="77777777" w:rsidR="00566F56" w:rsidRDefault="00CF71D4" w:rsidP="00566F56">
      <w:pPr>
        <w:spacing w:line="360" w:lineRule="auto"/>
        <w:jc w:val="both"/>
        <w:rPr>
          <w:rFonts w:ascii="Arial" w:hAnsi="Arial" w:cs="Arial"/>
          <w:sz w:val="24"/>
          <w:szCs w:val="24"/>
        </w:rPr>
      </w:pPr>
      <w:r w:rsidRPr="007D2330">
        <w:rPr>
          <w:rFonts w:ascii="Arial" w:hAnsi="Arial" w:cs="Arial"/>
          <w:sz w:val="24"/>
          <w:szCs w:val="24"/>
        </w:rPr>
        <w:t xml:space="preserve">  </w:t>
      </w:r>
    </w:p>
    <w:p w14:paraId="61DD5E95" w14:textId="5C3C9B12" w:rsidR="00CF71D4" w:rsidRPr="007D2330" w:rsidRDefault="00CF71D4" w:rsidP="00566F56">
      <w:pPr>
        <w:spacing w:line="360" w:lineRule="auto"/>
        <w:jc w:val="both"/>
        <w:rPr>
          <w:rFonts w:ascii="Arial" w:hAnsi="Arial" w:cs="Arial"/>
          <w:b/>
          <w:bCs/>
          <w:sz w:val="24"/>
          <w:szCs w:val="24"/>
        </w:rPr>
      </w:pPr>
      <w:r w:rsidRPr="007D2330">
        <w:rPr>
          <w:rFonts w:ascii="Arial" w:hAnsi="Arial" w:cs="Arial"/>
          <w:b/>
          <w:bCs/>
          <w:sz w:val="24"/>
          <w:szCs w:val="24"/>
        </w:rPr>
        <w:t>3.2 Psicoeducação</w:t>
      </w:r>
    </w:p>
    <w:p w14:paraId="04825612" w14:textId="77777777" w:rsidR="00B525A5" w:rsidRPr="007D2330" w:rsidRDefault="00B525A5" w:rsidP="008078BF">
      <w:pPr>
        <w:spacing w:line="360" w:lineRule="auto"/>
        <w:ind w:firstLine="1134"/>
        <w:jc w:val="both"/>
        <w:rPr>
          <w:rFonts w:ascii="Arial" w:hAnsi="Arial" w:cs="Arial"/>
          <w:sz w:val="24"/>
          <w:szCs w:val="24"/>
        </w:rPr>
      </w:pPr>
      <w:proofErr w:type="spellStart"/>
      <w:r w:rsidRPr="007D2330">
        <w:rPr>
          <w:rFonts w:ascii="Arial" w:hAnsi="Arial" w:cs="Arial"/>
          <w:sz w:val="24"/>
          <w:szCs w:val="24"/>
        </w:rPr>
        <w:t>Psicoeducar</w:t>
      </w:r>
      <w:proofErr w:type="spellEnd"/>
      <w:r w:rsidRPr="007D2330">
        <w:rPr>
          <w:rFonts w:ascii="Arial" w:hAnsi="Arial" w:cs="Arial"/>
          <w:sz w:val="24"/>
          <w:szCs w:val="24"/>
        </w:rPr>
        <w:t xml:space="preserve"> é oferecer informações para ajudar o paciente a compreender ou ampliar seu conhecimento sobre a situação que está vivenciando e tem trazido sofrimento ou prejuízos à sua saúde mental e bem-estar em geral, </w:t>
      </w:r>
      <w:proofErr w:type="gramStart"/>
      <w:r w:rsidRPr="007D2330">
        <w:rPr>
          <w:rFonts w:ascii="Arial" w:hAnsi="Arial" w:cs="Arial"/>
          <w:sz w:val="24"/>
          <w:szCs w:val="24"/>
        </w:rPr>
        <w:t>bem  como</w:t>
      </w:r>
      <w:proofErr w:type="gramEnd"/>
      <w:r w:rsidRPr="007D2330">
        <w:rPr>
          <w:rFonts w:ascii="Arial" w:hAnsi="Arial" w:cs="Arial"/>
          <w:sz w:val="24"/>
          <w:szCs w:val="24"/>
        </w:rPr>
        <w:t xml:space="preserve"> possíveis alternativas, recursos de enfrentamento e tratamento. A psicoeducação pode ainda ser uma ferramenta de autoconhecimento, permitindo ao paciente a buscar formas de suporte e apoio e a perceber sua postura diante do problema.</w:t>
      </w:r>
    </w:p>
    <w:p w14:paraId="76DD3FB1" w14:textId="2E953A3A" w:rsidR="00962832" w:rsidRPr="007D2330" w:rsidRDefault="00962832" w:rsidP="008078BF">
      <w:pPr>
        <w:spacing w:line="360" w:lineRule="auto"/>
        <w:ind w:firstLine="1134"/>
        <w:jc w:val="both"/>
        <w:rPr>
          <w:rFonts w:ascii="Arial" w:hAnsi="Arial" w:cs="Arial"/>
          <w:sz w:val="24"/>
          <w:szCs w:val="24"/>
        </w:rPr>
      </w:pPr>
      <w:r w:rsidRPr="007D2330">
        <w:rPr>
          <w:rFonts w:ascii="Arial" w:hAnsi="Arial" w:cs="Arial"/>
          <w:sz w:val="24"/>
          <w:szCs w:val="24"/>
        </w:rPr>
        <w:t xml:space="preserve">A seguir proponho alguns modelos de materiais </w:t>
      </w:r>
      <w:proofErr w:type="spellStart"/>
      <w:r w:rsidRPr="007D2330">
        <w:rPr>
          <w:rFonts w:ascii="Arial" w:hAnsi="Arial" w:cs="Arial"/>
          <w:sz w:val="24"/>
          <w:szCs w:val="24"/>
        </w:rPr>
        <w:t>psicoeducativos</w:t>
      </w:r>
      <w:proofErr w:type="spellEnd"/>
      <w:r w:rsidRPr="007D2330">
        <w:rPr>
          <w:rFonts w:ascii="Arial" w:hAnsi="Arial" w:cs="Arial"/>
          <w:sz w:val="24"/>
          <w:szCs w:val="24"/>
        </w:rPr>
        <w:t xml:space="preserve"> para diversos fins:</w:t>
      </w:r>
    </w:p>
    <w:p w14:paraId="08455EA6" w14:textId="77777777" w:rsidR="00EA1508" w:rsidRDefault="00EA1508" w:rsidP="00EA1508">
      <w:pPr>
        <w:spacing w:line="360" w:lineRule="auto"/>
        <w:jc w:val="both"/>
        <w:rPr>
          <w:rFonts w:ascii="Arial" w:hAnsi="Arial" w:cs="Arial"/>
          <w:b/>
          <w:bCs/>
          <w:sz w:val="24"/>
          <w:szCs w:val="24"/>
        </w:rPr>
      </w:pPr>
      <w:bookmarkStart w:id="9" w:name="_Hlk200960943"/>
    </w:p>
    <w:p w14:paraId="7013651E" w14:textId="656C56A8" w:rsidR="00CF71D4" w:rsidRPr="00324730" w:rsidRDefault="00324730" w:rsidP="00EA1508">
      <w:pPr>
        <w:spacing w:line="360" w:lineRule="auto"/>
        <w:jc w:val="both"/>
        <w:rPr>
          <w:rFonts w:ascii="Arial" w:hAnsi="Arial" w:cs="Arial"/>
          <w:b/>
          <w:bCs/>
          <w:sz w:val="24"/>
          <w:szCs w:val="24"/>
        </w:rPr>
      </w:pPr>
      <w:r w:rsidRPr="00324730">
        <w:rPr>
          <w:rFonts w:ascii="Arial" w:hAnsi="Arial" w:cs="Arial"/>
          <w:b/>
          <w:bCs/>
          <w:sz w:val="24"/>
          <w:szCs w:val="24"/>
        </w:rPr>
        <w:lastRenderedPageBreak/>
        <w:t>Formulário 8.</w:t>
      </w:r>
      <w:r w:rsidR="00CF71D4" w:rsidRPr="00324730">
        <w:rPr>
          <w:rFonts w:ascii="Arial" w:hAnsi="Arial" w:cs="Arial"/>
          <w:b/>
          <w:bCs/>
          <w:sz w:val="24"/>
          <w:szCs w:val="24"/>
        </w:rPr>
        <w:t xml:space="preserve"> Informando sobre os Efeitos do Abuso</w:t>
      </w:r>
      <w:r w:rsidR="00A26826" w:rsidRPr="00324730">
        <w:rPr>
          <w:rFonts w:ascii="Arial" w:hAnsi="Arial" w:cs="Arial"/>
          <w:b/>
          <w:bCs/>
          <w:sz w:val="24"/>
          <w:szCs w:val="24"/>
        </w:rPr>
        <w:t xml:space="preserve"> e </w:t>
      </w:r>
      <w:r w:rsidR="00CF71D4" w:rsidRPr="00324730">
        <w:rPr>
          <w:rFonts w:ascii="Arial" w:hAnsi="Arial" w:cs="Arial"/>
          <w:b/>
          <w:bCs/>
          <w:sz w:val="24"/>
          <w:szCs w:val="24"/>
        </w:rPr>
        <w:t>os Impactos Psicológicos</w:t>
      </w:r>
      <w:r w:rsidR="00A26826" w:rsidRPr="00324730">
        <w:rPr>
          <w:rFonts w:ascii="Arial" w:hAnsi="Arial" w:cs="Arial"/>
          <w:b/>
          <w:bCs/>
          <w:sz w:val="24"/>
          <w:szCs w:val="24"/>
        </w:rPr>
        <w:t xml:space="preserve"> </w:t>
      </w:r>
      <w:r w:rsidRPr="00324730">
        <w:rPr>
          <w:rFonts w:ascii="Arial" w:hAnsi="Arial" w:cs="Arial"/>
          <w:b/>
          <w:bCs/>
          <w:sz w:val="24"/>
          <w:szCs w:val="24"/>
        </w:rPr>
        <w:t xml:space="preserve">- </w:t>
      </w:r>
      <w:r w:rsidR="00A26826" w:rsidRPr="00324730">
        <w:rPr>
          <w:rFonts w:ascii="Arial" w:hAnsi="Arial" w:cs="Arial"/>
          <w:b/>
          <w:bCs/>
          <w:sz w:val="24"/>
          <w:szCs w:val="24"/>
        </w:rPr>
        <w:t xml:space="preserve">Material </w:t>
      </w:r>
      <w:proofErr w:type="spellStart"/>
      <w:r w:rsidR="00A26826" w:rsidRPr="00324730">
        <w:rPr>
          <w:rFonts w:ascii="Arial" w:hAnsi="Arial" w:cs="Arial"/>
          <w:b/>
          <w:bCs/>
          <w:sz w:val="24"/>
          <w:szCs w:val="24"/>
        </w:rPr>
        <w:t>Psicoeducativo</w:t>
      </w:r>
      <w:proofErr w:type="spellEnd"/>
      <w:r w:rsidR="00A26826" w:rsidRPr="00324730">
        <w:rPr>
          <w:rFonts w:ascii="Arial" w:hAnsi="Arial" w:cs="Arial"/>
          <w:b/>
          <w:bCs/>
          <w:sz w:val="24"/>
          <w:szCs w:val="24"/>
        </w:rPr>
        <w:t xml:space="preserve"> para explicar </w:t>
      </w:r>
      <w:r w:rsidR="00CF71D4" w:rsidRPr="00324730">
        <w:rPr>
          <w:rFonts w:ascii="Arial" w:hAnsi="Arial" w:cs="Arial"/>
          <w:b/>
          <w:bCs/>
          <w:sz w:val="24"/>
          <w:szCs w:val="24"/>
        </w:rPr>
        <w:t>como o abuso afeta a saúde mental e emocional.</w:t>
      </w:r>
      <w:r w:rsidR="00A26826" w:rsidRPr="00324730">
        <w:rPr>
          <w:rFonts w:ascii="Arial" w:hAnsi="Arial" w:cs="Arial"/>
          <w:b/>
          <w:bCs/>
          <w:sz w:val="24"/>
          <w:szCs w:val="24"/>
        </w:rPr>
        <w:t xml:space="preserve"> </w:t>
      </w:r>
    </w:p>
    <w:p w14:paraId="2D62C527" w14:textId="6A28DD5F" w:rsidR="00A26826" w:rsidRPr="00324730" w:rsidRDefault="00DF65F9" w:rsidP="00EA1508">
      <w:pPr>
        <w:spacing w:line="360" w:lineRule="auto"/>
        <w:jc w:val="both"/>
        <w:rPr>
          <w:rFonts w:ascii="Arial" w:hAnsi="Arial" w:cs="Arial"/>
          <w:sz w:val="24"/>
          <w:szCs w:val="24"/>
        </w:rPr>
      </w:pPr>
      <w:r w:rsidRPr="00324730">
        <w:rPr>
          <w:rFonts w:ascii="Arial" w:hAnsi="Arial" w:cs="Arial"/>
          <w:sz w:val="24"/>
          <w:szCs w:val="24"/>
        </w:rPr>
        <w:t>V</w:t>
      </w:r>
      <w:r w:rsidR="00A26826" w:rsidRPr="00324730">
        <w:rPr>
          <w:rFonts w:ascii="Arial" w:hAnsi="Arial" w:cs="Arial"/>
          <w:sz w:val="24"/>
          <w:szCs w:val="24"/>
        </w:rPr>
        <w:t>iver um relacionamento abusivo tem consequências profundas na saúde mental e emocional. O abuso não deixa apenas marcas físicas, mas também emocionais e psicológicas, que podem durar muito tempo após o fim da relação.</w:t>
      </w:r>
    </w:p>
    <w:p w14:paraId="3BDD87F7" w14:textId="77777777" w:rsidR="00A26826" w:rsidRPr="00324730" w:rsidRDefault="00A26826" w:rsidP="00EA1508">
      <w:pPr>
        <w:spacing w:line="360" w:lineRule="auto"/>
        <w:jc w:val="both"/>
        <w:rPr>
          <w:rFonts w:ascii="Arial" w:hAnsi="Arial" w:cs="Arial"/>
          <w:sz w:val="24"/>
          <w:szCs w:val="24"/>
        </w:rPr>
      </w:pPr>
      <w:r w:rsidRPr="00324730">
        <w:rPr>
          <w:rFonts w:ascii="Arial" w:hAnsi="Arial" w:cs="Arial"/>
          <w:sz w:val="24"/>
          <w:szCs w:val="24"/>
        </w:rPr>
        <w:t>Alguns dos efeitos mais comuns são:</w:t>
      </w:r>
    </w:p>
    <w:p w14:paraId="29999B5C" w14:textId="77777777" w:rsidR="00A26826" w:rsidRPr="00324730" w:rsidRDefault="00A26826" w:rsidP="00511E99">
      <w:pPr>
        <w:pStyle w:val="PargrafodaLista"/>
        <w:numPr>
          <w:ilvl w:val="0"/>
          <w:numId w:val="36"/>
        </w:numPr>
        <w:spacing w:line="360" w:lineRule="auto"/>
        <w:jc w:val="both"/>
        <w:rPr>
          <w:rFonts w:ascii="Arial" w:hAnsi="Arial" w:cs="Arial"/>
          <w:sz w:val="24"/>
          <w:szCs w:val="24"/>
        </w:rPr>
      </w:pPr>
      <w:r w:rsidRPr="00324730">
        <w:rPr>
          <w:rFonts w:ascii="Arial" w:hAnsi="Arial" w:cs="Arial"/>
          <w:sz w:val="24"/>
          <w:szCs w:val="24"/>
        </w:rPr>
        <w:t>Ansiedade constante e sensação de medo.</w:t>
      </w:r>
    </w:p>
    <w:p w14:paraId="1B454571" w14:textId="77777777" w:rsidR="00A26826" w:rsidRPr="00324730" w:rsidRDefault="00A26826" w:rsidP="00511E99">
      <w:pPr>
        <w:pStyle w:val="PargrafodaLista"/>
        <w:numPr>
          <w:ilvl w:val="0"/>
          <w:numId w:val="36"/>
        </w:numPr>
        <w:spacing w:line="360" w:lineRule="auto"/>
        <w:jc w:val="both"/>
        <w:rPr>
          <w:rFonts w:ascii="Arial" w:hAnsi="Arial" w:cs="Arial"/>
          <w:sz w:val="24"/>
          <w:szCs w:val="24"/>
        </w:rPr>
      </w:pPr>
      <w:r w:rsidRPr="00324730">
        <w:rPr>
          <w:rFonts w:ascii="Arial" w:hAnsi="Arial" w:cs="Arial"/>
          <w:sz w:val="24"/>
          <w:szCs w:val="24"/>
        </w:rPr>
        <w:t>Baixa autoestima e perda da confiança em si mesmo.</w:t>
      </w:r>
    </w:p>
    <w:p w14:paraId="63CC2DA2" w14:textId="77777777" w:rsidR="00A26826" w:rsidRPr="00324730" w:rsidRDefault="00A26826" w:rsidP="00511E99">
      <w:pPr>
        <w:pStyle w:val="PargrafodaLista"/>
        <w:numPr>
          <w:ilvl w:val="0"/>
          <w:numId w:val="36"/>
        </w:numPr>
        <w:spacing w:line="360" w:lineRule="auto"/>
        <w:jc w:val="both"/>
        <w:rPr>
          <w:rFonts w:ascii="Arial" w:hAnsi="Arial" w:cs="Arial"/>
          <w:sz w:val="24"/>
          <w:szCs w:val="24"/>
        </w:rPr>
      </w:pPr>
      <w:r w:rsidRPr="00324730">
        <w:rPr>
          <w:rFonts w:ascii="Arial" w:hAnsi="Arial" w:cs="Arial"/>
          <w:sz w:val="24"/>
          <w:szCs w:val="24"/>
        </w:rPr>
        <w:t>Sentimentos de tristeza profunda, angústia ou depressão.</w:t>
      </w:r>
    </w:p>
    <w:p w14:paraId="2B52EEC5" w14:textId="77777777" w:rsidR="00A26826" w:rsidRPr="00324730" w:rsidRDefault="00A26826" w:rsidP="00511E99">
      <w:pPr>
        <w:pStyle w:val="PargrafodaLista"/>
        <w:numPr>
          <w:ilvl w:val="0"/>
          <w:numId w:val="36"/>
        </w:numPr>
        <w:spacing w:line="360" w:lineRule="auto"/>
        <w:jc w:val="both"/>
        <w:rPr>
          <w:rFonts w:ascii="Arial" w:hAnsi="Arial" w:cs="Arial"/>
          <w:sz w:val="24"/>
          <w:szCs w:val="24"/>
        </w:rPr>
      </w:pPr>
      <w:r w:rsidRPr="00324730">
        <w:rPr>
          <w:rFonts w:ascii="Arial" w:hAnsi="Arial" w:cs="Arial"/>
          <w:sz w:val="24"/>
          <w:szCs w:val="24"/>
        </w:rPr>
        <w:t>Dificuldade em confiar nas pessoas.</w:t>
      </w:r>
    </w:p>
    <w:p w14:paraId="0F829597" w14:textId="77777777" w:rsidR="00A26826" w:rsidRPr="00324730" w:rsidRDefault="00A26826" w:rsidP="00511E99">
      <w:pPr>
        <w:pStyle w:val="PargrafodaLista"/>
        <w:numPr>
          <w:ilvl w:val="0"/>
          <w:numId w:val="36"/>
        </w:numPr>
        <w:spacing w:line="360" w:lineRule="auto"/>
        <w:jc w:val="both"/>
        <w:rPr>
          <w:rFonts w:ascii="Arial" w:hAnsi="Arial" w:cs="Arial"/>
          <w:sz w:val="24"/>
          <w:szCs w:val="24"/>
        </w:rPr>
      </w:pPr>
      <w:r w:rsidRPr="00324730">
        <w:rPr>
          <w:rFonts w:ascii="Arial" w:hAnsi="Arial" w:cs="Arial"/>
          <w:sz w:val="24"/>
          <w:szCs w:val="24"/>
        </w:rPr>
        <w:t>Isolamento social, afastando-se de amigos e familiares.</w:t>
      </w:r>
    </w:p>
    <w:p w14:paraId="78AF4FDD" w14:textId="77777777" w:rsidR="00A26826" w:rsidRPr="00324730" w:rsidRDefault="00A26826" w:rsidP="00511E99">
      <w:pPr>
        <w:pStyle w:val="PargrafodaLista"/>
        <w:numPr>
          <w:ilvl w:val="0"/>
          <w:numId w:val="36"/>
        </w:numPr>
        <w:spacing w:line="360" w:lineRule="auto"/>
        <w:jc w:val="both"/>
        <w:rPr>
          <w:rFonts w:ascii="Arial" w:hAnsi="Arial" w:cs="Arial"/>
          <w:sz w:val="24"/>
          <w:szCs w:val="24"/>
        </w:rPr>
      </w:pPr>
      <w:r w:rsidRPr="00324730">
        <w:rPr>
          <w:rFonts w:ascii="Arial" w:hAnsi="Arial" w:cs="Arial"/>
          <w:sz w:val="24"/>
          <w:szCs w:val="24"/>
        </w:rPr>
        <w:t>Confusão mental, dúvidas sobre sua própria percepção (“será que eu exagerei?”, “será que sou culpado/a?”).</w:t>
      </w:r>
    </w:p>
    <w:p w14:paraId="7166B016" w14:textId="05D0A39F" w:rsidR="00A26826" w:rsidRPr="00324730" w:rsidRDefault="00A26826" w:rsidP="00511E99">
      <w:pPr>
        <w:pStyle w:val="PargrafodaLista"/>
        <w:numPr>
          <w:ilvl w:val="0"/>
          <w:numId w:val="36"/>
        </w:numPr>
        <w:spacing w:line="360" w:lineRule="auto"/>
        <w:jc w:val="both"/>
        <w:rPr>
          <w:rFonts w:ascii="Arial" w:hAnsi="Arial" w:cs="Arial"/>
          <w:sz w:val="24"/>
          <w:szCs w:val="24"/>
        </w:rPr>
      </w:pPr>
      <w:r w:rsidRPr="00324730">
        <w:rPr>
          <w:rFonts w:ascii="Arial" w:hAnsi="Arial" w:cs="Arial"/>
          <w:sz w:val="24"/>
          <w:szCs w:val="24"/>
        </w:rPr>
        <w:t>Crises de pânico, insônia e alterações no apetite.</w:t>
      </w:r>
    </w:p>
    <w:p w14:paraId="0203BC81" w14:textId="77777777" w:rsidR="00A26826" w:rsidRPr="00324730" w:rsidRDefault="00A26826" w:rsidP="00511E99">
      <w:pPr>
        <w:pStyle w:val="PargrafodaLista"/>
        <w:numPr>
          <w:ilvl w:val="0"/>
          <w:numId w:val="36"/>
        </w:numPr>
        <w:spacing w:line="360" w:lineRule="auto"/>
        <w:jc w:val="both"/>
        <w:rPr>
          <w:rFonts w:ascii="Arial" w:hAnsi="Arial" w:cs="Arial"/>
          <w:sz w:val="24"/>
          <w:szCs w:val="24"/>
        </w:rPr>
      </w:pPr>
      <w:r w:rsidRPr="00324730">
        <w:rPr>
          <w:rFonts w:ascii="Arial" w:hAnsi="Arial" w:cs="Arial"/>
          <w:sz w:val="24"/>
          <w:szCs w:val="24"/>
        </w:rPr>
        <w:t>Cansaço extremo, tanto físico como emocional.</w:t>
      </w:r>
    </w:p>
    <w:p w14:paraId="07D9BC67" w14:textId="58397667" w:rsidR="00324730" w:rsidRDefault="00A26826" w:rsidP="00EA1508">
      <w:pPr>
        <w:spacing w:line="360" w:lineRule="auto"/>
        <w:jc w:val="both"/>
        <w:rPr>
          <w:rFonts w:ascii="Arial" w:hAnsi="Arial" w:cs="Arial"/>
          <w:sz w:val="24"/>
          <w:szCs w:val="24"/>
        </w:rPr>
      </w:pPr>
      <w:r w:rsidRPr="00324730">
        <w:rPr>
          <w:rFonts w:ascii="Arial" w:hAnsi="Arial" w:cs="Arial"/>
          <w:sz w:val="24"/>
          <w:szCs w:val="24"/>
        </w:rPr>
        <w:t>Estes são efeitos naturais de quem vive ou viveu uma situação de violência emocional, física, psicológica ou econ</w:t>
      </w:r>
      <w:r w:rsidR="001840AF">
        <w:rPr>
          <w:rFonts w:ascii="Arial" w:hAnsi="Arial" w:cs="Arial"/>
          <w:sz w:val="24"/>
          <w:szCs w:val="24"/>
        </w:rPr>
        <w:t>ôm</w:t>
      </w:r>
      <w:r w:rsidRPr="00324730">
        <w:rPr>
          <w:rFonts w:ascii="Arial" w:hAnsi="Arial" w:cs="Arial"/>
          <w:sz w:val="24"/>
          <w:szCs w:val="24"/>
        </w:rPr>
        <w:t xml:space="preserve">ica. </w:t>
      </w:r>
    </w:p>
    <w:p w14:paraId="51B7FBE5" w14:textId="77777777" w:rsidR="00324730" w:rsidRDefault="00A26826" w:rsidP="00EA1508">
      <w:pPr>
        <w:spacing w:line="360" w:lineRule="auto"/>
        <w:jc w:val="both"/>
        <w:rPr>
          <w:rFonts w:ascii="Arial" w:hAnsi="Arial" w:cs="Arial"/>
          <w:sz w:val="24"/>
          <w:szCs w:val="24"/>
        </w:rPr>
      </w:pPr>
      <w:r w:rsidRPr="00324730">
        <w:rPr>
          <w:rFonts w:ascii="Arial" w:hAnsi="Arial" w:cs="Arial"/>
          <w:sz w:val="24"/>
          <w:szCs w:val="24"/>
        </w:rPr>
        <w:t xml:space="preserve">Não é fraqueza. </w:t>
      </w:r>
    </w:p>
    <w:p w14:paraId="3DE87B7E" w14:textId="77777777" w:rsidR="00324730" w:rsidRDefault="00A26826" w:rsidP="00EA1508">
      <w:pPr>
        <w:spacing w:line="360" w:lineRule="auto"/>
        <w:jc w:val="both"/>
        <w:rPr>
          <w:rFonts w:ascii="Arial" w:hAnsi="Arial" w:cs="Arial"/>
          <w:sz w:val="24"/>
          <w:szCs w:val="24"/>
        </w:rPr>
      </w:pPr>
      <w:r w:rsidRPr="00324730">
        <w:rPr>
          <w:rFonts w:ascii="Arial" w:hAnsi="Arial" w:cs="Arial"/>
          <w:sz w:val="24"/>
          <w:szCs w:val="24"/>
        </w:rPr>
        <w:t xml:space="preserve">Não é exagero. </w:t>
      </w:r>
    </w:p>
    <w:p w14:paraId="5308EF5F" w14:textId="1A475730" w:rsidR="00A26826" w:rsidRDefault="00A26826" w:rsidP="00EA1508">
      <w:pPr>
        <w:spacing w:line="360" w:lineRule="auto"/>
        <w:jc w:val="both"/>
        <w:rPr>
          <w:rFonts w:ascii="Arial" w:hAnsi="Arial" w:cs="Arial"/>
          <w:sz w:val="24"/>
          <w:szCs w:val="24"/>
        </w:rPr>
      </w:pPr>
      <w:r w:rsidRPr="00324730">
        <w:rPr>
          <w:rFonts w:ascii="Arial" w:hAnsi="Arial" w:cs="Arial"/>
          <w:sz w:val="24"/>
          <w:szCs w:val="24"/>
        </w:rPr>
        <w:t>É uma reação humana a uma situação de sofrimento.</w:t>
      </w:r>
    </w:p>
    <w:p w14:paraId="46275D37" w14:textId="71389073" w:rsidR="00A26826" w:rsidRPr="00324730" w:rsidRDefault="00324730" w:rsidP="00EA1508">
      <w:pPr>
        <w:spacing w:line="360" w:lineRule="auto"/>
        <w:jc w:val="both"/>
        <w:rPr>
          <w:rFonts w:ascii="Arial" w:hAnsi="Arial" w:cs="Arial"/>
          <w:sz w:val="24"/>
          <w:szCs w:val="24"/>
        </w:rPr>
      </w:pPr>
      <w:r w:rsidRPr="00324730">
        <w:rPr>
          <w:rFonts w:ascii="Arial" w:hAnsi="Arial" w:cs="Arial"/>
          <w:sz w:val="24"/>
          <w:szCs w:val="24"/>
        </w:rPr>
        <w:t>Acolha-se amorosamente.</w:t>
      </w:r>
    </w:p>
    <w:p w14:paraId="331B3280" w14:textId="2CF8BA09" w:rsidR="00CF71D4" w:rsidRPr="00324730" w:rsidRDefault="00324730" w:rsidP="00EA1508">
      <w:pPr>
        <w:spacing w:line="360" w:lineRule="auto"/>
        <w:jc w:val="both"/>
        <w:rPr>
          <w:rFonts w:ascii="Arial" w:hAnsi="Arial" w:cs="Arial"/>
          <w:b/>
          <w:bCs/>
          <w:sz w:val="24"/>
          <w:szCs w:val="24"/>
        </w:rPr>
      </w:pPr>
      <w:r w:rsidRPr="00324730">
        <w:rPr>
          <w:rFonts w:ascii="Arial" w:hAnsi="Arial" w:cs="Arial"/>
          <w:b/>
          <w:bCs/>
          <w:sz w:val="24"/>
          <w:szCs w:val="24"/>
        </w:rPr>
        <w:t>Formulário 9.</w:t>
      </w:r>
      <w:r w:rsidR="00A26826" w:rsidRPr="00324730">
        <w:rPr>
          <w:rFonts w:ascii="Arial" w:hAnsi="Arial" w:cs="Arial"/>
          <w:b/>
          <w:bCs/>
          <w:sz w:val="24"/>
          <w:szCs w:val="24"/>
        </w:rPr>
        <w:t xml:space="preserve"> </w:t>
      </w:r>
      <w:r w:rsidR="00CF71D4" w:rsidRPr="00324730">
        <w:rPr>
          <w:rFonts w:ascii="Arial" w:hAnsi="Arial" w:cs="Arial"/>
          <w:b/>
          <w:bCs/>
          <w:sz w:val="24"/>
          <w:szCs w:val="24"/>
        </w:rPr>
        <w:t>Desmistificando a Culpa</w:t>
      </w:r>
      <w:r w:rsidR="00A26826" w:rsidRPr="00324730">
        <w:rPr>
          <w:rFonts w:ascii="Arial" w:hAnsi="Arial" w:cs="Arial"/>
          <w:b/>
          <w:bCs/>
          <w:sz w:val="24"/>
          <w:szCs w:val="24"/>
        </w:rPr>
        <w:t xml:space="preserve"> - Material </w:t>
      </w:r>
      <w:proofErr w:type="spellStart"/>
      <w:r w:rsidR="00A26826" w:rsidRPr="00324730">
        <w:rPr>
          <w:rFonts w:ascii="Arial" w:hAnsi="Arial" w:cs="Arial"/>
          <w:b/>
          <w:bCs/>
          <w:sz w:val="24"/>
          <w:szCs w:val="24"/>
        </w:rPr>
        <w:t>psicoeducativo</w:t>
      </w:r>
      <w:proofErr w:type="spellEnd"/>
      <w:r w:rsidR="00A26826" w:rsidRPr="00324730">
        <w:rPr>
          <w:rFonts w:ascii="Arial" w:hAnsi="Arial" w:cs="Arial"/>
          <w:b/>
          <w:bCs/>
          <w:sz w:val="24"/>
          <w:szCs w:val="24"/>
        </w:rPr>
        <w:t xml:space="preserve"> para explicar </w:t>
      </w:r>
      <w:r w:rsidR="00CF71D4" w:rsidRPr="00324730">
        <w:rPr>
          <w:rFonts w:ascii="Arial" w:hAnsi="Arial" w:cs="Arial"/>
          <w:b/>
          <w:bCs/>
          <w:sz w:val="24"/>
          <w:szCs w:val="24"/>
        </w:rPr>
        <w:t>sobre a dinâmica do abuso, mostrando que a culpa pelo abuso nunca é da vítima.</w:t>
      </w:r>
    </w:p>
    <w:p w14:paraId="1FD62871" w14:textId="77777777" w:rsidR="00A26826" w:rsidRPr="00324730" w:rsidRDefault="00A26826" w:rsidP="00EA1508">
      <w:pPr>
        <w:spacing w:line="360" w:lineRule="auto"/>
        <w:jc w:val="both"/>
        <w:rPr>
          <w:rFonts w:ascii="Arial" w:hAnsi="Arial" w:cs="Arial"/>
          <w:sz w:val="24"/>
          <w:szCs w:val="24"/>
        </w:rPr>
      </w:pPr>
      <w:r w:rsidRPr="00324730">
        <w:rPr>
          <w:rFonts w:ascii="Arial" w:hAnsi="Arial" w:cs="Arial"/>
          <w:sz w:val="24"/>
          <w:szCs w:val="24"/>
        </w:rPr>
        <w:t>É comum, infelizmente, que a vítima de um relacionamento abusivo sinta culpa, vergonha ou acredite que falhou de alguma forma.</w:t>
      </w:r>
    </w:p>
    <w:p w14:paraId="01E132C6" w14:textId="21F4BFA5" w:rsidR="00A26826" w:rsidRPr="00324730" w:rsidRDefault="00A26826" w:rsidP="00EA1508">
      <w:pPr>
        <w:spacing w:line="360" w:lineRule="auto"/>
        <w:jc w:val="both"/>
        <w:rPr>
          <w:rFonts w:ascii="Arial" w:hAnsi="Arial" w:cs="Arial"/>
          <w:sz w:val="24"/>
          <w:szCs w:val="24"/>
        </w:rPr>
      </w:pPr>
      <w:r w:rsidRPr="00324730">
        <w:rPr>
          <w:rFonts w:ascii="Arial" w:hAnsi="Arial" w:cs="Arial"/>
          <w:sz w:val="24"/>
          <w:szCs w:val="24"/>
        </w:rPr>
        <w:lastRenderedPageBreak/>
        <w:t>É importante entender que o abusador é sempre o responsável pelo abuso. Nenhuma atitude, palavra ou comportamento da vítima justifica ser maltratada, humilhada ou agredida.</w:t>
      </w:r>
    </w:p>
    <w:p w14:paraId="4AE288A6" w14:textId="66835D7B" w:rsidR="00A26826" w:rsidRPr="00324730" w:rsidRDefault="00A26826" w:rsidP="00EA1508">
      <w:pPr>
        <w:spacing w:line="360" w:lineRule="auto"/>
        <w:jc w:val="both"/>
        <w:rPr>
          <w:rFonts w:ascii="Arial" w:hAnsi="Arial" w:cs="Arial"/>
          <w:sz w:val="24"/>
          <w:szCs w:val="24"/>
        </w:rPr>
      </w:pPr>
      <w:r w:rsidRPr="00324730">
        <w:rPr>
          <w:rFonts w:ascii="Arial" w:hAnsi="Arial" w:cs="Arial"/>
          <w:sz w:val="24"/>
          <w:szCs w:val="24"/>
        </w:rPr>
        <w:t>Frases como “</w:t>
      </w:r>
      <w:r w:rsidRPr="00324730">
        <w:rPr>
          <w:rFonts w:ascii="Arial" w:hAnsi="Arial" w:cs="Arial"/>
          <w:i/>
          <w:iCs/>
          <w:sz w:val="24"/>
          <w:szCs w:val="24"/>
        </w:rPr>
        <w:t>se eu tivesse feito diferente</w:t>
      </w:r>
      <w:r w:rsidRPr="00324730">
        <w:rPr>
          <w:rFonts w:ascii="Arial" w:hAnsi="Arial" w:cs="Arial"/>
          <w:sz w:val="24"/>
          <w:szCs w:val="24"/>
        </w:rPr>
        <w:t>”, “</w:t>
      </w:r>
      <w:r w:rsidRPr="00324730">
        <w:rPr>
          <w:rFonts w:ascii="Arial" w:hAnsi="Arial" w:cs="Arial"/>
          <w:i/>
          <w:iCs/>
          <w:sz w:val="24"/>
          <w:szCs w:val="24"/>
        </w:rPr>
        <w:t>eu deveria ter percebido logo</w:t>
      </w:r>
      <w:r w:rsidRPr="00324730">
        <w:rPr>
          <w:rFonts w:ascii="Arial" w:hAnsi="Arial" w:cs="Arial"/>
          <w:sz w:val="24"/>
          <w:szCs w:val="24"/>
        </w:rPr>
        <w:t>” ou “</w:t>
      </w:r>
      <w:r w:rsidRPr="00324730">
        <w:rPr>
          <w:rFonts w:ascii="Arial" w:hAnsi="Arial" w:cs="Arial"/>
          <w:i/>
          <w:iCs/>
          <w:sz w:val="24"/>
          <w:szCs w:val="24"/>
        </w:rPr>
        <w:t>a culpa foi minha por ter provocado</w:t>
      </w:r>
      <w:r w:rsidRPr="00324730">
        <w:rPr>
          <w:rFonts w:ascii="Arial" w:hAnsi="Arial" w:cs="Arial"/>
          <w:sz w:val="24"/>
          <w:szCs w:val="24"/>
        </w:rPr>
        <w:t>” são pensamentos comuns em quem vive este tipo de relação, mas são falsos.</w:t>
      </w:r>
    </w:p>
    <w:p w14:paraId="13B056BA" w14:textId="77777777" w:rsidR="00A26826" w:rsidRPr="00324730" w:rsidRDefault="00A26826" w:rsidP="00EA1508">
      <w:pPr>
        <w:spacing w:line="360" w:lineRule="auto"/>
        <w:jc w:val="both"/>
        <w:rPr>
          <w:rFonts w:ascii="Arial" w:hAnsi="Arial" w:cs="Arial"/>
          <w:sz w:val="24"/>
          <w:szCs w:val="24"/>
        </w:rPr>
      </w:pPr>
      <w:r w:rsidRPr="00324730">
        <w:rPr>
          <w:rFonts w:ascii="Arial" w:hAnsi="Arial" w:cs="Arial"/>
          <w:sz w:val="24"/>
          <w:szCs w:val="24"/>
        </w:rPr>
        <w:t>O abusador normalmente manipula, distorce fatos e faz com que a vítima se sinta culpada — isso faz parte do ciclo do abuso.</w:t>
      </w:r>
    </w:p>
    <w:p w14:paraId="51669ECD" w14:textId="74A37C8E" w:rsidR="00A26826" w:rsidRPr="00324730" w:rsidRDefault="00A26826" w:rsidP="00EA1508">
      <w:pPr>
        <w:spacing w:line="360" w:lineRule="auto"/>
        <w:jc w:val="both"/>
        <w:rPr>
          <w:rFonts w:ascii="Arial" w:hAnsi="Arial" w:cs="Arial"/>
          <w:sz w:val="24"/>
          <w:szCs w:val="24"/>
        </w:rPr>
      </w:pPr>
      <w:r w:rsidRPr="00324730">
        <w:rPr>
          <w:rFonts w:ascii="Arial" w:hAnsi="Arial" w:cs="Arial"/>
          <w:sz w:val="24"/>
          <w:szCs w:val="24"/>
        </w:rPr>
        <w:t>Repita para si mesmo(a):</w:t>
      </w:r>
    </w:p>
    <w:p w14:paraId="68E701E6" w14:textId="64C54747" w:rsidR="00A26826" w:rsidRPr="00324730" w:rsidRDefault="00A26826" w:rsidP="00EA1508">
      <w:pPr>
        <w:spacing w:line="360" w:lineRule="auto"/>
        <w:jc w:val="both"/>
        <w:rPr>
          <w:rFonts w:ascii="Arial" w:hAnsi="Arial" w:cs="Arial"/>
          <w:i/>
          <w:iCs/>
          <w:sz w:val="24"/>
          <w:szCs w:val="24"/>
        </w:rPr>
      </w:pPr>
      <w:r w:rsidRPr="00324730">
        <w:rPr>
          <w:rFonts w:ascii="Arial" w:hAnsi="Arial" w:cs="Arial"/>
          <w:i/>
          <w:iCs/>
          <w:sz w:val="24"/>
          <w:szCs w:val="24"/>
        </w:rPr>
        <w:t>“Eu não sou culpado(a) pelo que me fizeram.”</w:t>
      </w:r>
    </w:p>
    <w:p w14:paraId="459406BF" w14:textId="2CBEFE32" w:rsidR="00A26826" w:rsidRPr="00324730" w:rsidRDefault="00A26826" w:rsidP="00EA1508">
      <w:pPr>
        <w:spacing w:line="360" w:lineRule="auto"/>
        <w:jc w:val="both"/>
        <w:rPr>
          <w:rFonts w:ascii="Arial" w:hAnsi="Arial" w:cs="Arial"/>
          <w:i/>
          <w:iCs/>
          <w:sz w:val="24"/>
          <w:szCs w:val="24"/>
        </w:rPr>
      </w:pPr>
      <w:r w:rsidRPr="00324730">
        <w:rPr>
          <w:rFonts w:ascii="Arial" w:hAnsi="Arial" w:cs="Arial"/>
          <w:i/>
          <w:iCs/>
          <w:sz w:val="24"/>
          <w:szCs w:val="24"/>
        </w:rPr>
        <w:t>“Ninguém merece ser tratado(a) com violência, humilhação ou desrespeito.”</w:t>
      </w:r>
    </w:p>
    <w:p w14:paraId="33E7843F" w14:textId="77777777" w:rsidR="00ED5743" w:rsidRPr="00324730" w:rsidRDefault="00ED5743" w:rsidP="00EA1508">
      <w:pPr>
        <w:spacing w:line="360" w:lineRule="auto"/>
        <w:jc w:val="both"/>
        <w:rPr>
          <w:rFonts w:ascii="Arial" w:hAnsi="Arial" w:cs="Arial"/>
          <w:sz w:val="24"/>
          <w:szCs w:val="24"/>
        </w:rPr>
      </w:pPr>
      <w:r w:rsidRPr="00324730">
        <w:rPr>
          <w:rFonts w:ascii="Arial" w:hAnsi="Arial" w:cs="Arial"/>
          <w:sz w:val="24"/>
          <w:szCs w:val="24"/>
        </w:rPr>
        <w:t xml:space="preserve">Além disso, é fundamental compreender que essas sensações de culpa e vergonha são consequências diretas da manipulação emocional, do </w:t>
      </w:r>
      <w:r w:rsidRPr="00324730">
        <w:rPr>
          <w:rFonts w:ascii="Arial" w:hAnsi="Arial" w:cs="Arial"/>
          <w:i/>
          <w:iCs/>
          <w:sz w:val="24"/>
          <w:szCs w:val="24"/>
        </w:rPr>
        <w:t xml:space="preserve">gaslighting </w:t>
      </w:r>
      <w:r w:rsidRPr="00324730">
        <w:rPr>
          <w:rFonts w:ascii="Arial" w:hAnsi="Arial" w:cs="Arial"/>
          <w:sz w:val="24"/>
          <w:szCs w:val="24"/>
        </w:rPr>
        <w:t xml:space="preserve">(quando o abusador faz a vítima duvidar da própria percepção, memória ou sanidade) e das constantes </w:t>
      </w:r>
      <w:proofErr w:type="spellStart"/>
      <w:r w:rsidRPr="00324730">
        <w:rPr>
          <w:rFonts w:ascii="Arial" w:hAnsi="Arial" w:cs="Arial"/>
          <w:sz w:val="24"/>
          <w:szCs w:val="24"/>
        </w:rPr>
        <w:t>desvalidações</w:t>
      </w:r>
      <w:proofErr w:type="spellEnd"/>
      <w:r w:rsidRPr="00324730">
        <w:rPr>
          <w:rFonts w:ascii="Arial" w:hAnsi="Arial" w:cs="Arial"/>
          <w:sz w:val="24"/>
          <w:szCs w:val="24"/>
        </w:rPr>
        <w:t xml:space="preserve"> que acontecem dentro de uma relação abusiva. Essas estratégias não são acidentais — são mecanismos usados para controlar, enfraquecer e fazer com que a vítima permaneça presa ao ciclo da violência.</w:t>
      </w:r>
    </w:p>
    <w:p w14:paraId="692AC63E" w14:textId="77777777" w:rsidR="00ED5743" w:rsidRPr="00324730" w:rsidRDefault="00ED5743" w:rsidP="00EA1508">
      <w:pPr>
        <w:spacing w:line="360" w:lineRule="auto"/>
        <w:jc w:val="both"/>
        <w:rPr>
          <w:rFonts w:ascii="Arial" w:hAnsi="Arial" w:cs="Arial"/>
          <w:sz w:val="24"/>
          <w:szCs w:val="24"/>
        </w:rPr>
      </w:pPr>
      <w:r w:rsidRPr="00324730">
        <w:rPr>
          <w:rFonts w:ascii="Arial" w:hAnsi="Arial" w:cs="Arial"/>
          <w:sz w:val="24"/>
          <w:szCs w:val="24"/>
        </w:rPr>
        <w:t>O fato de ter confiado, acreditado na mudança ou tentado fazer a relação dar certo não é uma falha. Pelo contrário, demonstra sua capacidade de amar, de se comprometer e de querer construir algo saudável. A responsabilidade do abuso nunca está em quem se esforçou para amar, e sim em quem escolheu desrespeitar, manipular e agredir.</w:t>
      </w:r>
    </w:p>
    <w:p w14:paraId="1ED66DB7" w14:textId="77777777" w:rsidR="00ED5743" w:rsidRPr="00324730" w:rsidRDefault="00ED5743" w:rsidP="00EA1508">
      <w:pPr>
        <w:spacing w:line="360" w:lineRule="auto"/>
        <w:jc w:val="both"/>
        <w:rPr>
          <w:rFonts w:ascii="Arial" w:hAnsi="Arial" w:cs="Arial"/>
          <w:sz w:val="24"/>
          <w:szCs w:val="24"/>
        </w:rPr>
      </w:pPr>
      <w:r w:rsidRPr="00324730">
        <w:rPr>
          <w:rFonts w:ascii="Arial" w:hAnsi="Arial" w:cs="Arial"/>
          <w:sz w:val="24"/>
          <w:szCs w:val="24"/>
        </w:rPr>
        <w:t>Reconhecer isso é um passo essencial no processo de cura. A culpa precisa ser devolvida para quem de fato pertence: o abusador. A partir disso, torna-se possível resgatar a autoestima, reconstruir a autoconfiança e entender que merecemos relações baseadas em respeito, amor e segurança.</w:t>
      </w:r>
    </w:p>
    <w:p w14:paraId="46D14E0D" w14:textId="77777777" w:rsidR="00ED5743" w:rsidRPr="00324730" w:rsidRDefault="00ED5743" w:rsidP="00EA1508">
      <w:pPr>
        <w:spacing w:line="360" w:lineRule="auto"/>
        <w:jc w:val="both"/>
        <w:rPr>
          <w:rFonts w:ascii="Arial" w:hAnsi="Arial" w:cs="Arial"/>
          <w:sz w:val="24"/>
          <w:szCs w:val="24"/>
        </w:rPr>
      </w:pPr>
      <w:r w:rsidRPr="00324730">
        <w:rPr>
          <w:rFonts w:ascii="Arial" w:hAnsi="Arial" w:cs="Arial"/>
          <w:sz w:val="24"/>
          <w:szCs w:val="24"/>
        </w:rPr>
        <w:t>Continue reforçando para si mesmo(a) sempre que esses pensamentos aparecerem:</w:t>
      </w:r>
    </w:p>
    <w:p w14:paraId="66AC367E" w14:textId="2A692157" w:rsidR="00ED5743" w:rsidRPr="00324730" w:rsidRDefault="00ED5743" w:rsidP="00EA1508">
      <w:pPr>
        <w:spacing w:line="360" w:lineRule="auto"/>
        <w:jc w:val="both"/>
        <w:rPr>
          <w:rFonts w:ascii="Arial" w:hAnsi="Arial" w:cs="Arial"/>
          <w:i/>
          <w:iCs/>
          <w:sz w:val="24"/>
          <w:szCs w:val="24"/>
        </w:rPr>
      </w:pPr>
      <w:r w:rsidRPr="00324730">
        <w:rPr>
          <w:rFonts w:ascii="Arial" w:hAnsi="Arial" w:cs="Arial"/>
          <w:i/>
          <w:iCs/>
          <w:sz w:val="24"/>
          <w:szCs w:val="24"/>
        </w:rPr>
        <w:t>“A culpa não é minha. Eu mereço amor, respeito e segurança.”</w:t>
      </w:r>
    </w:p>
    <w:p w14:paraId="77B35D95" w14:textId="510BAA85" w:rsidR="00ED5743" w:rsidRPr="00324730" w:rsidRDefault="00ED5743" w:rsidP="00EA1508">
      <w:pPr>
        <w:spacing w:line="360" w:lineRule="auto"/>
        <w:jc w:val="both"/>
        <w:rPr>
          <w:rFonts w:ascii="Arial" w:hAnsi="Arial" w:cs="Arial"/>
          <w:i/>
          <w:iCs/>
          <w:sz w:val="24"/>
          <w:szCs w:val="24"/>
        </w:rPr>
      </w:pPr>
      <w:r w:rsidRPr="00324730">
        <w:rPr>
          <w:rFonts w:ascii="Arial" w:hAnsi="Arial" w:cs="Arial"/>
          <w:i/>
          <w:iCs/>
          <w:sz w:val="24"/>
          <w:szCs w:val="24"/>
        </w:rPr>
        <w:t>“Foi o comportamento do outro que causou essa dor, não quem eu sou.”</w:t>
      </w:r>
    </w:p>
    <w:p w14:paraId="371A06DB" w14:textId="6AC2D644" w:rsidR="00ED5743" w:rsidRPr="00324730" w:rsidRDefault="00ED5743" w:rsidP="00EA1508">
      <w:pPr>
        <w:spacing w:line="360" w:lineRule="auto"/>
        <w:jc w:val="both"/>
        <w:rPr>
          <w:rFonts w:ascii="Arial" w:hAnsi="Arial" w:cs="Arial"/>
          <w:i/>
          <w:iCs/>
          <w:sz w:val="24"/>
          <w:szCs w:val="24"/>
        </w:rPr>
      </w:pPr>
      <w:r w:rsidRPr="00324730">
        <w:rPr>
          <w:rFonts w:ascii="Arial" w:hAnsi="Arial" w:cs="Arial"/>
          <w:i/>
          <w:iCs/>
          <w:sz w:val="24"/>
          <w:szCs w:val="24"/>
        </w:rPr>
        <w:lastRenderedPageBreak/>
        <w:t>“Reconhecer que vivi abuso é um ato de coragem, não de fraqueza.”</w:t>
      </w:r>
    </w:p>
    <w:p w14:paraId="31E71E49" w14:textId="77777777" w:rsidR="00ED5743" w:rsidRPr="00324730" w:rsidRDefault="00ED5743" w:rsidP="00EA1508">
      <w:pPr>
        <w:spacing w:line="360" w:lineRule="auto"/>
        <w:jc w:val="both"/>
        <w:rPr>
          <w:rFonts w:ascii="Arial" w:hAnsi="Arial" w:cs="Arial"/>
          <w:sz w:val="24"/>
          <w:szCs w:val="24"/>
        </w:rPr>
      </w:pPr>
      <w:r w:rsidRPr="00324730">
        <w:rPr>
          <w:rFonts w:ascii="Arial" w:hAnsi="Arial" w:cs="Arial"/>
          <w:sz w:val="24"/>
          <w:szCs w:val="24"/>
        </w:rPr>
        <w:t>E lembre-se: buscar apoio, informação e ajuda profissional não é sinal de fraqueza, e sim de força e amor-próprio.</w:t>
      </w:r>
    </w:p>
    <w:p w14:paraId="20594BCE" w14:textId="77777777" w:rsidR="00A26826" w:rsidRPr="00324730" w:rsidRDefault="00A26826" w:rsidP="00EA1508">
      <w:pPr>
        <w:spacing w:line="360" w:lineRule="auto"/>
        <w:jc w:val="both"/>
        <w:rPr>
          <w:rFonts w:ascii="Arial" w:hAnsi="Arial" w:cs="Arial"/>
          <w:sz w:val="24"/>
          <w:szCs w:val="24"/>
        </w:rPr>
      </w:pPr>
    </w:p>
    <w:p w14:paraId="356D230E" w14:textId="7FC15272" w:rsidR="00CF71D4" w:rsidRPr="00324730" w:rsidRDefault="00324730" w:rsidP="00EA1508">
      <w:pPr>
        <w:spacing w:line="360" w:lineRule="auto"/>
        <w:jc w:val="both"/>
        <w:rPr>
          <w:rFonts w:ascii="Arial" w:hAnsi="Arial" w:cs="Arial"/>
          <w:b/>
          <w:bCs/>
          <w:sz w:val="24"/>
          <w:szCs w:val="24"/>
        </w:rPr>
      </w:pPr>
      <w:r w:rsidRPr="00324730">
        <w:rPr>
          <w:rFonts w:ascii="Arial" w:hAnsi="Arial" w:cs="Arial"/>
          <w:b/>
          <w:bCs/>
          <w:sz w:val="24"/>
          <w:szCs w:val="24"/>
        </w:rPr>
        <w:t xml:space="preserve">Formulário </w:t>
      </w:r>
      <w:bookmarkStart w:id="10" w:name="_Hlk200961136"/>
      <w:r w:rsidRPr="00324730">
        <w:rPr>
          <w:rFonts w:ascii="Arial" w:hAnsi="Arial" w:cs="Arial"/>
          <w:b/>
          <w:bCs/>
          <w:sz w:val="24"/>
          <w:szCs w:val="24"/>
        </w:rPr>
        <w:t>10.</w:t>
      </w:r>
      <w:r w:rsidR="00CF71D4" w:rsidRPr="00324730">
        <w:rPr>
          <w:rFonts w:ascii="Arial" w:hAnsi="Arial" w:cs="Arial"/>
          <w:b/>
          <w:bCs/>
          <w:sz w:val="24"/>
          <w:szCs w:val="24"/>
        </w:rPr>
        <w:t xml:space="preserve"> </w:t>
      </w:r>
      <w:r w:rsidR="00CC6347" w:rsidRPr="00324730">
        <w:rPr>
          <w:rFonts w:ascii="Arial" w:hAnsi="Arial" w:cs="Arial"/>
          <w:b/>
          <w:bCs/>
          <w:sz w:val="24"/>
          <w:szCs w:val="24"/>
        </w:rPr>
        <w:t>Fortalecimento</w:t>
      </w:r>
      <w:r w:rsidR="00667522" w:rsidRPr="00324730">
        <w:rPr>
          <w:rFonts w:ascii="Arial" w:hAnsi="Arial" w:cs="Arial"/>
          <w:b/>
          <w:bCs/>
          <w:sz w:val="24"/>
          <w:szCs w:val="24"/>
        </w:rPr>
        <w:t xml:space="preserve"> e Recuperação</w:t>
      </w:r>
      <w:bookmarkEnd w:id="10"/>
      <w:r w:rsidR="00CF71D4" w:rsidRPr="00324730">
        <w:rPr>
          <w:rFonts w:ascii="Arial" w:hAnsi="Arial" w:cs="Arial"/>
          <w:b/>
          <w:bCs/>
          <w:sz w:val="24"/>
          <w:szCs w:val="24"/>
        </w:rPr>
        <w:t xml:space="preserve">: </w:t>
      </w:r>
      <w:r w:rsidR="00A26826" w:rsidRPr="00324730">
        <w:rPr>
          <w:rFonts w:ascii="Arial" w:hAnsi="Arial" w:cs="Arial"/>
          <w:b/>
          <w:bCs/>
          <w:sz w:val="24"/>
          <w:szCs w:val="24"/>
        </w:rPr>
        <w:t>Material</w:t>
      </w:r>
      <w:r w:rsidR="00CF71D4" w:rsidRPr="00324730">
        <w:rPr>
          <w:rFonts w:ascii="Arial" w:hAnsi="Arial" w:cs="Arial"/>
          <w:b/>
          <w:bCs/>
          <w:sz w:val="24"/>
          <w:szCs w:val="24"/>
        </w:rPr>
        <w:t xml:space="preserve"> </w:t>
      </w:r>
      <w:proofErr w:type="spellStart"/>
      <w:r w:rsidR="00CF71D4" w:rsidRPr="00324730">
        <w:rPr>
          <w:rFonts w:ascii="Arial" w:hAnsi="Arial" w:cs="Arial"/>
          <w:b/>
          <w:bCs/>
          <w:sz w:val="24"/>
          <w:szCs w:val="24"/>
        </w:rPr>
        <w:t>psicoeduca</w:t>
      </w:r>
      <w:r w:rsidR="00A26826" w:rsidRPr="00324730">
        <w:rPr>
          <w:rFonts w:ascii="Arial" w:hAnsi="Arial" w:cs="Arial"/>
          <w:b/>
          <w:bCs/>
          <w:sz w:val="24"/>
          <w:szCs w:val="24"/>
        </w:rPr>
        <w:t>tivo</w:t>
      </w:r>
      <w:proofErr w:type="spellEnd"/>
      <w:r w:rsidR="00CF71D4" w:rsidRPr="00324730">
        <w:rPr>
          <w:rFonts w:ascii="Arial" w:hAnsi="Arial" w:cs="Arial"/>
          <w:b/>
          <w:bCs/>
          <w:sz w:val="24"/>
          <w:szCs w:val="24"/>
        </w:rPr>
        <w:t xml:space="preserve"> </w:t>
      </w:r>
      <w:r w:rsidR="00A26826" w:rsidRPr="00324730">
        <w:rPr>
          <w:rFonts w:ascii="Arial" w:hAnsi="Arial" w:cs="Arial"/>
          <w:b/>
          <w:bCs/>
          <w:sz w:val="24"/>
          <w:szCs w:val="24"/>
        </w:rPr>
        <w:t>para</w:t>
      </w:r>
      <w:r w:rsidR="00CF71D4" w:rsidRPr="00324730">
        <w:rPr>
          <w:rFonts w:ascii="Arial" w:hAnsi="Arial" w:cs="Arial"/>
          <w:b/>
          <w:bCs/>
          <w:sz w:val="24"/>
          <w:szCs w:val="24"/>
        </w:rPr>
        <w:t xml:space="preserve"> </w:t>
      </w:r>
      <w:r w:rsidR="00667522" w:rsidRPr="00324730">
        <w:rPr>
          <w:rFonts w:ascii="Arial" w:hAnsi="Arial" w:cs="Arial"/>
          <w:b/>
          <w:bCs/>
          <w:sz w:val="24"/>
          <w:szCs w:val="24"/>
        </w:rPr>
        <w:t>fort</w:t>
      </w:r>
      <w:r w:rsidR="00CF71D4" w:rsidRPr="00324730">
        <w:rPr>
          <w:rFonts w:ascii="Arial" w:hAnsi="Arial" w:cs="Arial"/>
          <w:b/>
          <w:bCs/>
          <w:sz w:val="24"/>
          <w:szCs w:val="24"/>
        </w:rPr>
        <w:t>a</w:t>
      </w:r>
      <w:r w:rsidR="00667522" w:rsidRPr="00324730">
        <w:rPr>
          <w:rFonts w:ascii="Arial" w:hAnsi="Arial" w:cs="Arial"/>
          <w:b/>
          <w:bCs/>
          <w:sz w:val="24"/>
          <w:szCs w:val="24"/>
        </w:rPr>
        <w:t>leci</w:t>
      </w:r>
      <w:r w:rsidR="00CF71D4" w:rsidRPr="00324730">
        <w:rPr>
          <w:rFonts w:ascii="Arial" w:hAnsi="Arial" w:cs="Arial"/>
          <w:b/>
          <w:bCs/>
          <w:sz w:val="24"/>
          <w:szCs w:val="24"/>
        </w:rPr>
        <w:t>mento, ajudando o paciente a entender que a recuperação é possível.</w:t>
      </w:r>
    </w:p>
    <w:p w14:paraId="6BE99294" w14:textId="48BBF01C" w:rsidR="00ED5743" w:rsidRPr="00324730" w:rsidRDefault="00ED5743" w:rsidP="00EA1508">
      <w:pPr>
        <w:spacing w:line="360" w:lineRule="auto"/>
        <w:jc w:val="both"/>
        <w:rPr>
          <w:rFonts w:ascii="Arial" w:hAnsi="Arial" w:cs="Arial"/>
          <w:sz w:val="24"/>
          <w:szCs w:val="24"/>
        </w:rPr>
      </w:pPr>
      <w:r w:rsidRPr="00324730">
        <w:rPr>
          <w:rFonts w:ascii="Arial" w:hAnsi="Arial" w:cs="Arial"/>
          <w:sz w:val="24"/>
          <w:szCs w:val="24"/>
        </w:rPr>
        <w:t>O processo de cura depois de um relacionamento abusivo pode ser desafiador, mas é real e possível.</w:t>
      </w:r>
    </w:p>
    <w:p w14:paraId="7AA91619" w14:textId="77777777" w:rsidR="00ED5743" w:rsidRPr="00324730" w:rsidRDefault="00ED5743" w:rsidP="00EA1508">
      <w:pPr>
        <w:spacing w:line="360" w:lineRule="auto"/>
        <w:jc w:val="both"/>
        <w:rPr>
          <w:rFonts w:ascii="Arial" w:hAnsi="Arial" w:cs="Arial"/>
          <w:sz w:val="24"/>
          <w:szCs w:val="24"/>
        </w:rPr>
      </w:pPr>
      <w:r w:rsidRPr="00324730">
        <w:rPr>
          <w:rFonts w:ascii="Arial" w:hAnsi="Arial" w:cs="Arial"/>
          <w:sz w:val="24"/>
          <w:szCs w:val="24"/>
        </w:rPr>
        <w:t>Muitas pessoas conseguem reconstruir suas vidas, fortalecer a autoestima e aprender a estabelecer relações mais saudáveis. Cada passo, por menor que pareça, faz parte de uma caminhada de transformação.</w:t>
      </w:r>
    </w:p>
    <w:p w14:paraId="78BB7FF5" w14:textId="629B2C99" w:rsidR="00ED5743" w:rsidRPr="00324730" w:rsidRDefault="00ED5743" w:rsidP="00EA1508">
      <w:pPr>
        <w:spacing w:line="360" w:lineRule="auto"/>
        <w:jc w:val="both"/>
        <w:rPr>
          <w:rFonts w:ascii="Arial" w:hAnsi="Arial" w:cs="Arial"/>
          <w:b/>
          <w:bCs/>
          <w:sz w:val="24"/>
          <w:szCs w:val="24"/>
        </w:rPr>
      </w:pPr>
      <w:r w:rsidRPr="00324730">
        <w:rPr>
          <w:rFonts w:ascii="Arial" w:hAnsi="Arial" w:cs="Arial"/>
          <w:b/>
          <w:bCs/>
          <w:sz w:val="24"/>
          <w:szCs w:val="24"/>
        </w:rPr>
        <w:t xml:space="preserve">Caminhos para o Fortalecimento </w:t>
      </w:r>
    </w:p>
    <w:p w14:paraId="52963F9F" w14:textId="710F7081" w:rsidR="00ED5743" w:rsidRPr="00324730" w:rsidRDefault="00ED5743" w:rsidP="00EA1508">
      <w:pPr>
        <w:spacing w:line="360" w:lineRule="auto"/>
        <w:jc w:val="both"/>
        <w:rPr>
          <w:rFonts w:ascii="Arial" w:hAnsi="Arial" w:cs="Arial"/>
          <w:sz w:val="24"/>
          <w:szCs w:val="24"/>
        </w:rPr>
      </w:pPr>
      <w:r w:rsidRPr="00324730">
        <w:rPr>
          <w:rFonts w:ascii="Arial" w:hAnsi="Arial" w:cs="Arial"/>
          <w:sz w:val="24"/>
          <w:szCs w:val="24"/>
          <w:u w:val="single"/>
        </w:rPr>
        <w:t>Psicoterapia</w:t>
      </w:r>
      <w:r w:rsidRPr="00324730">
        <w:rPr>
          <w:rFonts w:ascii="Arial" w:hAnsi="Arial" w:cs="Arial"/>
          <w:sz w:val="24"/>
          <w:szCs w:val="24"/>
        </w:rPr>
        <w:t>: Um espaço seguro para se compreender, curar e se fortalecer.</w:t>
      </w:r>
    </w:p>
    <w:p w14:paraId="6913AB33" w14:textId="7AD9CA56" w:rsidR="00ED5743" w:rsidRPr="00324730" w:rsidRDefault="00ED5743" w:rsidP="00EA1508">
      <w:pPr>
        <w:spacing w:line="360" w:lineRule="auto"/>
        <w:jc w:val="both"/>
        <w:rPr>
          <w:rFonts w:ascii="Arial" w:hAnsi="Arial" w:cs="Arial"/>
          <w:sz w:val="24"/>
          <w:szCs w:val="24"/>
        </w:rPr>
      </w:pPr>
      <w:r w:rsidRPr="00324730">
        <w:rPr>
          <w:rFonts w:ascii="Arial" w:hAnsi="Arial" w:cs="Arial"/>
          <w:sz w:val="24"/>
          <w:szCs w:val="24"/>
        </w:rPr>
        <w:t>Exemplo: Participar de sessões semanais com um psicólogo, onde é possível entender os padrões da relação abusiva, trabalhar traumas, aprender a colocar limites e fortalecer a autonomia emocional.</w:t>
      </w:r>
    </w:p>
    <w:p w14:paraId="26489698" w14:textId="20818851" w:rsidR="00ED5743" w:rsidRPr="00324730" w:rsidRDefault="00ED5743" w:rsidP="00EA1508">
      <w:pPr>
        <w:spacing w:line="360" w:lineRule="auto"/>
        <w:jc w:val="both"/>
        <w:rPr>
          <w:rFonts w:ascii="Arial" w:hAnsi="Arial" w:cs="Arial"/>
          <w:sz w:val="24"/>
          <w:szCs w:val="24"/>
        </w:rPr>
      </w:pPr>
      <w:r w:rsidRPr="00324730">
        <w:rPr>
          <w:rFonts w:ascii="Arial" w:hAnsi="Arial" w:cs="Arial"/>
          <w:sz w:val="24"/>
          <w:szCs w:val="24"/>
          <w:u w:val="single"/>
        </w:rPr>
        <w:t>Rede de Apoio</w:t>
      </w:r>
      <w:r w:rsidRPr="00324730">
        <w:rPr>
          <w:rFonts w:ascii="Arial" w:hAnsi="Arial" w:cs="Arial"/>
          <w:sz w:val="24"/>
          <w:szCs w:val="24"/>
        </w:rPr>
        <w:t>: Manter-se perto de amigos, familiares ou grupos que acolhem e ajudam.</w:t>
      </w:r>
    </w:p>
    <w:p w14:paraId="49C5FA6B" w14:textId="5AB1D1C5" w:rsidR="00ED5743" w:rsidRPr="00324730" w:rsidRDefault="00ED5743" w:rsidP="00EA1508">
      <w:pPr>
        <w:spacing w:line="360" w:lineRule="auto"/>
        <w:jc w:val="both"/>
        <w:rPr>
          <w:rFonts w:ascii="Arial" w:hAnsi="Arial" w:cs="Arial"/>
          <w:sz w:val="24"/>
          <w:szCs w:val="24"/>
        </w:rPr>
      </w:pPr>
      <w:r w:rsidRPr="00324730">
        <w:rPr>
          <w:rFonts w:ascii="Arial" w:hAnsi="Arial" w:cs="Arial"/>
          <w:sz w:val="24"/>
          <w:szCs w:val="24"/>
        </w:rPr>
        <w:t>Exemplos: Conversar com uma pessoa de confiança sobre o que está acontecendo, participar de grupos de apoio a vítimas de violência (presenciais ou online) ou se reaproximar de familiares que oferecem suporte emocional e prático.</w:t>
      </w:r>
    </w:p>
    <w:p w14:paraId="0FE75BBE" w14:textId="2FF43731" w:rsidR="00ED5743" w:rsidRPr="00324730" w:rsidRDefault="00ED5743" w:rsidP="00EA1508">
      <w:pPr>
        <w:spacing w:line="360" w:lineRule="auto"/>
        <w:jc w:val="both"/>
        <w:rPr>
          <w:rFonts w:ascii="Arial" w:hAnsi="Arial" w:cs="Arial"/>
          <w:sz w:val="24"/>
          <w:szCs w:val="24"/>
        </w:rPr>
      </w:pPr>
      <w:r w:rsidRPr="00324730">
        <w:rPr>
          <w:rFonts w:ascii="Arial" w:hAnsi="Arial" w:cs="Arial"/>
          <w:sz w:val="24"/>
          <w:szCs w:val="24"/>
          <w:u w:val="single"/>
        </w:rPr>
        <w:t>Autocuidado</w:t>
      </w:r>
      <w:r w:rsidRPr="00324730">
        <w:rPr>
          <w:rFonts w:ascii="Arial" w:hAnsi="Arial" w:cs="Arial"/>
          <w:sz w:val="24"/>
          <w:szCs w:val="24"/>
        </w:rPr>
        <w:t>: Praticar atividades que tragam bem-estar — cuidar do corpo, da mente e das emoções.</w:t>
      </w:r>
    </w:p>
    <w:p w14:paraId="39B74F81" w14:textId="6A6C6028" w:rsidR="00ED5743" w:rsidRPr="00324730" w:rsidRDefault="00ED5743" w:rsidP="00EA1508">
      <w:pPr>
        <w:spacing w:line="360" w:lineRule="auto"/>
        <w:jc w:val="both"/>
        <w:rPr>
          <w:rFonts w:ascii="Arial" w:hAnsi="Arial" w:cs="Arial"/>
          <w:sz w:val="24"/>
          <w:szCs w:val="24"/>
        </w:rPr>
      </w:pPr>
      <w:r w:rsidRPr="00324730">
        <w:rPr>
          <w:rFonts w:ascii="Arial" w:hAnsi="Arial" w:cs="Arial"/>
          <w:sz w:val="24"/>
          <w:szCs w:val="24"/>
        </w:rPr>
        <w:t>Exemplos: Fazer caminhadas ao ar livre, praticar yoga, investir em hobbies como pintura, leitura ou música, ter momentos de relaxamento (banho quente, meditação, aromaterapia) e cuidar da alimentação e do sono.</w:t>
      </w:r>
    </w:p>
    <w:p w14:paraId="4871ECA4" w14:textId="77777777" w:rsidR="00ED5743" w:rsidRPr="00324730" w:rsidRDefault="00ED5743" w:rsidP="00EA1508">
      <w:pPr>
        <w:spacing w:line="360" w:lineRule="auto"/>
        <w:jc w:val="both"/>
        <w:rPr>
          <w:rFonts w:ascii="Arial" w:hAnsi="Arial" w:cs="Arial"/>
          <w:sz w:val="24"/>
          <w:szCs w:val="24"/>
        </w:rPr>
      </w:pPr>
    </w:p>
    <w:p w14:paraId="18550B3E" w14:textId="3C0B4232" w:rsidR="00ED5743" w:rsidRPr="00324730" w:rsidRDefault="00ED5743" w:rsidP="00EA1508">
      <w:pPr>
        <w:spacing w:line="360" w:lineRule="auto"/>
        <w:jc w:val="both"/>
        <w:rPr>
          <w:rFonts w:ascii="Arial" w:hAnsi="Arial" w:cs="Arial"/>
          <w:sz w:val="24"/>
          <w:szCs w:val="24"/>
        </w:rPr>
      </w:pPr>
      <w:r w:rsidRPr="00324730">
        <w:rPr>
          <w:rFonts w:ascii="Arial" w:hAnsi="Arial" w:cs="Arial"/>
          <w:sz w:val="24"/>
          <w:szCs w:val="24"/>
          <w:u w:val="single"/>
        </w:rPr>
        <w:lastRenderedPageBreak/>
        <w:t>Informação</w:t>
      </w:r>
      <w:r w:rsidRPr="00324730">
        <w:rPr>
          <w:rFonts w:ascii="Arial" w:hAnsi="Arial" w:cs="Arial"/>
          <w:sz w:val="24"/>
          <w:szCs w:val="24"/>
        </w:rPr>
        <w:t>: Entender como funciona a dinâmica do abuso ajuda a libertar-se da culpa e da vergonha.</w:t>
      </w:r>
    </w:p>
    <w:p w14:paraId="119D01B9" w14:textId="2646023D" w:rsidR="00ED5743" w:rsidRPr="00324730" w:rsidRDefault="00ED5743" w:rsidP="00EA1508">
      <w:pPr>
        <w:spacing w:line="360" w:lineRule="auto"/>
        <w:jc w:val="both"/>
        <w:rPr>
          <w:rFonts w:ascii="Arial" w:hAnsi="Arial" w:cs="Arial"/>
          <w:sz w:val="24"/>
          <w:szCs w:val="24"/>
        </w:rPr>
      </w:pPr>
      <w:r w:rsidRPr="00324730">
        <w:rPr>
          <w:rFonts w:ascii="Arial" w:hAnsi="Arial" w:cs="Arial"/>
          <w:sz w:val="24"/>
          <w:szCs w:val="24"/>
        </w:rPr>
        <w:t>Exemplos: Ler livros, assistir documentários, ouvir podcasts ou participar de palestras sobre violência psicológica, relacionamentos abusivos, ciclos de abuso e dependência emocional. Isso ajuda a compreender que o problema não está na vítima e que há caminhos para sair dessa situação.</w:t>
      </w:r>
    </w:p>
    <w:p w14:paraId="2AADE960" w14:textId="486B2DA2" w:rsidR="00ED5743" w:rsidRPr="00324730" w:rsidRDefault="00ED5743" w:rsidP="00EA1508">
      <w:pPr>
        <w:spacing w:line="360" w:lineRule="auto"/>
        <w:jc w:val="both"/>
        <w:rPr>
          <w:rFonts w:ascii="Arial" w:hAnsi="Arial" w:cs="Arial"/>
          <w:sz w:val="24"/>
          <w:szCs w:val="24"/>
        </w:rPr>
      </w:pPr>
      <w:r w:rsidRPr="00324730">
        <w:rPr>
          <w:rFonts w:ascii="Arial" w:hAnsi="Arial" w:cs="Arial"/>
          <w:sz w:val="24"/>
          <w:szCs w:val="24"/>
          <w:u w:val="single"/>
        </w:rPr>
        <w:t>Reforçar a Autoestima</w:t>
      </w:r>
      <w:r w:rsidRPr="00324730">
        <w:rPr>
          <w:rFonts w:ascii="Arial" w:hAnsi="Arial" w:cs="Arial"/>
          <w:sz w:val="24"/>
          <w:szCs w:val="24"/>
        </w:rPr>
        <w:t>: Aos poucos, começar a valorizar as próprias qualidades e reconhecer a própria força.</w:t>
      </w:r>
    </w:p>
    <w:p w14:paraId="772AAF16" w14:textId="0BF6B3A1" w:rsidR="00ED5743" w:rsidRPr="00324730" w:rsidRDefault="00ED5743" w:rsidP="00EA1508">
      <w:pPr>
        <w:spacing w:line="360" w:lineRule="auto"/>
        <w:jc w:val="both"/>
        <w:rPr>
          <w:rFonts w:ascii="Arial" w:hAnsi="Arial" w:cs="Arial"/>
          <w:sz w:val="24"/>
          <w:szCs w:val="24"/>
        </w:rPr>
      </w:pPr>
      <w:r w:rsidRPr="00324730">
        <w:rPr>
          <w:rFonts w:ascii="Arial" w:hAnsi="Arial" w:cs="Arial"/>
          <w:sz w:val="24"/>
          <w:szCs w:val="24"/>
        </w:rPr>
        <w:t>Exemplos: Fazer uma lista de qualidades pessoais e realizações, escrever diariamente três coisas que gosta em si mesma, praticar afirmações positivas ("Eu mereço respeito", "Eu sou suficiente"), comemorar pequenas conquistas do dia a dia, como conseguir dizer “não” ou tomar decisões por si mesma.</w:t>
      </w:r>
    </w:p>
    <w:p w14:paraId="260114A9" w14:textId="3B8BE69D" w:rsidR="00A26826" w:rsidRPr="00324730" w:rsidRDefault="00A26826" w:rsidP="00EA1508">
      <w:pPr>
        <w:spacing w:line="360" w:lineRule="auto"/>
        <w:jc w:val="both"/>
        <w:rPr>
          <w:rFonts w:ascii="Arial" w:hAnsi="Arial" w:cs="Arial"/>
          <w:sz w:val="24"/>
          <w:szCs w:val="24"/>
        </w:rPr>
      </w:pPr>
      <w:r w:rsidRPr="00324730">
        <w:rPr>
          <w:rFonts w:ascii="Arial" w:hAnsi="Arial" w:cs="Arial"/>
          <w:sz w:val="24"/>
          <w:szCs w:val="24"/>
        </w:rPr>
        <w:t>Frases de reforço:</w:t>
      </w:r>
    </w:p>
    <w:p w14:paraId="12826B64" w14:textId="77777777" w:rsidR="00A26826" w:rsidRPr="00324730" w:rsidRDefault="00A26826" w:rsidP="00EA1508">
      <w:pPr>
        <w:spacing w:line="360" w:lineRule="auto"/>
        <w:jc w:val="both"/>
        <w:rPr>
          <w:rFonts w:ascii="Arial" w:hAnsi="Arial" w:cs="Arial"/>
          <w:i/>
          <w:iCs/>
          <w:sz w:val="24"/>
          <w:szCs w:val="24"/>
        </w:rPr>
      </w:pPr>
      <w:r w:rsidRPr="00324730">
        <w:rPr>
          <w:rFonts w:ascii="Arial" w:hAnsi="Arial" w:cs="Arial"/>
          <w:i/>
          <w:iCs/>
          <w:sz w:val="24"/>
          <w:szCs w:val="24"/>
        </w:rPr>
        <w:t>“O que me aconteceu não define quem eu sou.”</w:t>
      </w:r>
    </w:p>
    <w:p w14:paraId="3A287D83" w14:textId="77777777" w:rsidR="00A26826" w:rsidRPr="00324730" w:rsidRDefault="00A26826" w:rsidP="00EA1508">
      <w:pPr>
        <w:spacing w:line="360" w:lineRule="auto"/>
        <w:jc w:val="both"/>
        <w:rPr>
          <w:rFonts w:ascii="Arial" w:hAnsi="Arial" w:cs="Arial"/>
          <w:i/>
          <w:iCs/>
          <w:sz w:val="24"/>
          <w:szCs w:val="24"/>
        </w:rPr>
      </w:pPr>
      <w:r w:rsidRPr="00324730">
        <w:rPr>
          <w:rFonts w:ascii="Arial" w:hAnsi="Arial" w:cs="Arial"/>
          <w:i/>
          <w:iCs/>
          <w:sz w:val="24"/>
          <w:szCs w:val="24"/>
        </w:rPr>
        <w:t>“Sou capaz de recomeçar e construir uma vida mais leve e segura.”</w:t>
      </w:r>
    </w:p>
    <w:p w14:paraId="18E045E7" w14:textId="77777777" w:rsidR="00A26826" w:rsidRPr="00324730" w:rsidRDefault="00A26826" w:rsidP="00EA1508">
      <w:pPr>
        <w:spacing w:line="360" w:lineRule="auto"/>
        <w:jc w:val="both"/>
        <w:rPr>
          <w:rFonts w:ascii="Arial" w:hAnsi="Arial" w:cs="Arial"/>
          <w:i/>
          <w:iCs/>
          <w:sz w:val="24"/>
          <w:szCs w:val="24"/>
        </w:rPr>
      </w:pPr>
      <w:r w:rsidRPr="00324730">
        <w:rPr>
          <w:rFonts w:ascii="Arial" w:hAnsi="Arial" w:cs="Arial"/>
          <w:i/>
          <w:iCs/>
          <w:sz w:val="24"/>
          <w:szCs w:val="24"/>
        </w:rPr>
        <w:t>“Eu mereço amor, respeito e segurança.”</w:t>
      </w:r>
    </w:p>
    <w:p w14:paraId="6EE676D9" w14:textId="77777777" w:rsidR="00A26826" w:rsidRPr="00324730" w:rsidRDefault="00A26826" w:rsidP="00EA1508">
      <w:pPr>
        <w:spacing w:line="360" w:lineRule="auto"/>
        <w:jc w:val="both"/>
        <w:rPr>
          <w:rFonts w:ascii="Arial" w:hAnsi="Arial" w:cs="Arial"/>
          <w:sz w:val="24"/>
          <w:szCs w:val="24"/>
        </w:rPr>
      </w:pPr>
    </w:p>
    <w:p w14:paraId="1C4CDA6B" w14:textId="4A64D183" w:rsidR="00A26826" w:rsidRPr="00324730" w:rsidRDefault="00A26826" w:rsidP="00EA1508">
      <w:pPr>
        <w:spacing w:line="360" w:lineRule="auto"/>
        <w:jc w:val="both"/>
        <w:rPr>
          <w:rFonts w:ascii="Arial" w:hAnsi="Arial" w:cs="Arial"/>
          <w:sz w:val="24"/>
          <w:szCs w:val="24"/>
        </w:rPr>
      </w:pPr>
      <w:r w:rsidRPr="00324730">
        <w:rPr>
          <w:rFonts w:ascii="Arial" w:hAnsi="Arial" w:cs="Arial"/>
          <w:sz w:val="24"/>
          <w:szCs w:val="24"/>
        </w:rPr>
        <w:t>Lembre-se:</w:t>
      </w:r>
      <w:r w:rsidR="004A4028" w:rsidRPr="00324730">
        <w:rPr>
          <w:rFonts w:ascii="Arial" w:hAnsi="Arial" w:cs="Arial"/>
          <w:sz w:val="24"/>
          <w:szCs w:val="24"/>
        </w:rPr>
        <w:t xml:space="preserve"> </w:t>
      </w:r>
      <w:r w:rsidRPr="00324730">
        <w:rPr>
          <w:rFonts w:ascii="Arial" w:hAnsi="Arial" w:cs="Arial"/>
          <w:sz w:val="24"/>
          <w:szCs w:val="24"/>
        </w:rPr>
        <w:t>Sair de um relacionamento abusivo é um ato de coragem. Cuidar de si no pós-relacionamento é um ato de amor-próprio e de reconstrução.</w:t>
      </w:r>
    </w:p>
    <w:bookmarkEnd w:id="9"/>
    <w:p w14:paraId="07E7717C" w14:textId="77777777" w:rsidR="00324730" w:rsidRDefault="00324730" w:rsidP="00EA1508">
      <w:pPr>
        <w:spacing w:line="360" w:lineRule="auto"/>
        <w:jc w:val="both"/>
        <w:rPr>
          <w:rFonts w:ascii="Arial" w:hAnsi="Arial" w:cs="Arial"/>
          <w:b/>
          <w:bCs/>
          <w:sz w:val="24"/>
          <w:szCs w:val="24"/>
        </w:rPr>
      </w:pPr>
    </w:p>
    <w:p w14:paraId="7F49A535" w14:textId="77777777" w:rsidR="00324730" w:rsidRDefault="00324730" w:rsidP="00CF71D4">
      <w:pPr>
        <w:jc w:val="both"/>
        <w:rPr>
          <w:rFonts w:ascii="Arial" w:hAnsi="Arial" w:cs="Arial"/>
          <w:b/>
          <w:bCs/>
          <w:sz w:val="24"/>
          <w:szCs w:val="24"/>
        </w:rPr>
      </w:pPr>
    </w:p>
    <w:p w14:paraId="76014CD2" w14:textId="77777777" w:rsidR="00324730" w:rsidRDefault="00324730" w:rsidP="00CF71D4">
      <w:pPr>
        <w:jc w:val="both"/>
        <w:rPr>
          <w:rFonts w:ascii="Arial" w:hAnsi="Arial" w:cs="Arial"/>
          <w:b/>
          <w:bCs/>
          <w:sz w:val="24"/>
          <w:szCs w:val="24"/>
        </w:rPr>
      </w:pPr>
    </w:p>
    <w:p w14:paraId="61CDF340" w14:textId="77777777" w:rsidR="00324730" w:rsidRDefault="00324730" w:rsidP="00CF71D4">
      <w:pPr>
        <w:jc w:val="both"/>
        <w:rPr>
          <w:rFonts w:ascii="Arial" w:hAnsi="Arial" w:cs="Arial"/>
          <w:b/>
          <w:bCs/>
          <w:sz w:val="24"/>
          <w:szCs w:val="24"/>
        </w:rPr>
      </w:pPr>
    </w:p>
    <w:p w14:paraId="6B93B677" w14:textId="77777777" w:rsidR="00324730" w:rsidRDefault="00324730" w:rsidP="00CF71D4">
      <w:pPr>
        <w:jc w:val="both"/>
        <w:rPr>
          <w:rFonts w:ascii="Arial" w:hAnsi="Arial" w:cs="Arial"/>
          <w:b/>
          <w:bCs/>
          <w:sz w:val="24"/>
          <w:szCs w:val="24"/>
        </w:rPr>
      </w:pPr>
    </w:p>
    <w:p w14:paraId="53A644C4" w14:textId="77777777" w:rsidR="00324730" w:rsidRDefault="00324730" w:rsidP="00CF71D4">
      <w:pPr>
        <w:jc w:val="both"/>
        <w:rPr>
          <w:rFonts w:ascii="Arial" w:hAnsi="Arial" w:cs="Arial"/>
          <w:b/>
          <w:bCs/>
          <w:sz w:val="24"/>
          <w:szCs w:val="24"/>
        </w:rPr>
      </w:pPr>
    </w:p>
    <w:p w14:paraId="4710D087" w14:textId="77777777" w:rsidR="00566F56" w:rsidRDefault="00566F56" w:rsidP="00CF71D4">
      <w:pPr>
        <w:jc w:val="both"/>
        <w:rPr>
          <w:rFonts w:ascii="Arial" w:hAnsi="Arial" w:cs="Arial"/>
          <w:b/>
          <w:bCs/>
          <w:sz w:val="24"/>
          <w:szCs w:val="24"/>
        </w:rPr>
      </w:pPr>
    </w:p>
    <w:p w14:paraId="475B27D7" w14:textId="77777777" w:rsidR="00566F56" w:rsidRDefault="00566F56" w:rsidP="00CF71D4">
      <w:pPr>
        <w:jc w:val="both"/>
        <w:rPr>
          <w:rFonts w:ascii="Arial" w:hAnsi="Arial" w:cs="Arial"/>
          <w:b/>
          <w:bCs/>
          <w:sz w:val="24"/>
          <w:szCs w:val="24"/>
        </w:rPr>
      </w:pPr>
    </w:p>
    <w:p w14:paraId="6B8B8346" w14:textId="77777777" w:rsidR="00324730" w:rsidRDefault="00324730" w:rsidP="00CF71D4">
      <w:pPr>
        <w:jc w:val="both"/>
        <w:rPr>
          <w:rFonts w:ascii="Arial" w:hAnsi="Arial" w:cs="Arial"/>
          <w:b/>
          <w:bCs/>
          <w:sz w:val="24"/>
          <w:szCs w:val="24"/>
        </w:rPr>
      </w:pPr>
    </w:p>
    <w:p w14:paraId="4887EC7D" w14:textId="7FDD0EDD" w:rsidR="00CF71D4" w:rsidRPr="007D2330" w:rsidRDefault="00CF71D4" w:rsidP="00CF71D4">
      <w:pPr>
        <w:jc w:val="both"/>
        <w:rPr>
          <w:rFonts w:ascii="Arial" w:hAnsi="Arial" w:cs="Arial"/>
          <w:b/>
          <w:bCs/>
          <w:sz w:val="24"/>
          <w:szCs w:val="24"/>
        </w:rPr>
      </w:pPr>
      <w:r w:rsidRPr="007D2330">
        <w:rPr>
          <w:rFonts w:ascii="Arial" w:hAnsi="Arial" w:cs="Arial"/>
          <w:b/>
          <w:bCs/>
          <w:sz w:val="24"/>
          <w:szCs w:val="24"/>
        </w:rPr>
        <w:lastRenderedPageBreak/>
        <w:t>3.3 Técnicas Cognitivo-Comportamentais (TCC)</w:t>
      </w:r>
    </w:p>
    <w:p w14:paraId="218845F0" w14:textId="77777777" w:rsidR="00B82A36" w:rsidRPr="007D2330" w:rsidRDefault="00B82A36" w:rsidP="00CF71D4">
      <w:pPr>
        <w:jc w:val="both"/>
        <w:rPr>
          <w:rFonts w:ascii="Arial" w:hAnsi="Arial" w:cs="Arial"/>
          <w:b/>
          <w:bCs/>
          <w:sz w:val="24"/>
          <w:szCs w:val="24"/>
        </w:rPr>
      </w:pPr>
    </w:p>
    <w:p w14:paraId="74E66D12" w14:textId="77777777" w:rsidR="0072527A" w:rsidRPr="007D2330" w:rsidRDefault="0072527A" w:rsidP="0072527A">
      <w:pPr>
        <w:spacing w:line="360" w:lineRule="auto"/>
        <w:jc w:val="both"/>
        <w:rPr>
          <w:rFonts w:ascii="Arial" w:hAnsi="Arial" w:cs="Arial"/>
          <w:b/>
          <w:bCs/>
          <w:sz w:val="24"/>
          <w:szCs w:val="24"/>
        </w:rPr>
      </w:pPr>
      <w:r w:rsidRPr="007D2330">
        <w:rPr>
          <w:rFonts w:ascii="Arial" w:hAnsi="Arial" w:cs="Arial"/>
          <w:b/>
          <w:bCs/>
          <w:sz w:val="24"/>
          <w:szCs w:val="24"/>
        </w:rPr>
        <w:t>Terapia Cognitivo Comportamental (TCC)</w:t>
      </w:r>
    </w:p>
    <w:p w14:paraId="46F34CDD" w14:textId="77777777" w:rsidR="0072527A" w:rsidRPr="007D2330" w:rsidRDefault="0072527A" w:rsidP="00942948">
      <w:pPr>
        <w:spacing w:line="360" w:lineRule="auto"/>
        <w:ind w:firstLine="1134"/>
        <w:jc w:val="both"/>
        <w:rPr>
          <w:rFonts w:ascii="Arial" w:hAnsi="Arial" w:cs="Arial"/>
          <w:sz w:val="24"/>
          <w:szCs w:val="24"/>
        </w:rPr>
      </w:pPr>
      <w:r w:rsidRPr="007D2330">
        <w:rPr>
          <w:rFonts w:ascii="Arial" w:hAnsi="Arial" w:cs="Arial"/>
          <w:sz w:val="24"/>
          <w:szCs w:val="24"/>
        </w:rPr>
        <w:t>Por ser uma psicóloga que atua na abordagem da Terapia Cognitivo Comportamental de Beck, essa será minha principal referência para modelos de compreensão e de intervenção neste material.</w:t>
      </w:r>
    </w:p>
    <w:p w14:paraId="09F89BB9" w14:textId="77777777" w:rsidR="00942948" w:rsidRPr="007D2330" w:rsidRDefault="00942948" w:rsidP="00B9619D">
      <w:pPr>
        <w:spacing w:line="360" w:lineRule="auto"/>
        <w:ind w:firstLine="1134"/>
        <w:jc w:val="both"/>
        <w:rPr>
          <w:rFonts w:ascii="Arial" w:hAnsi="Arial" w:cs="Arial"/>
          <w:sz w:val="24"/>
          <w:szCs w:val="24"/>
        </w:rPr>
      </w:pPr>
      <w:r w:rsidRPr="007D2330">
        <w:rPr>
          <w:rFonts w:ascii="Arial" w:hAnsi="Arial" w:cs="Arial"/>
          <w:sz w:val="24"/>
          <w:szCs w:val="24"/>
        </w:rPr>
        <w:t>Aaron Beck desenvolveu uma forma de psicoterapia nas décadas de 1960 e 1970, a qual denominou originalmente “terapia cognitiva” e posteriormente de “terapia cognitivo-comportamental” (TCC). Esta abordagem da Psicologia compreende que as nossas emoções, comportamentos e fisiologia são diretamente influenciados por nossas avaliações e interpretações dos eventos (BECK, 2022).</w:t>
      </w:r>
    </w:p>
    <w:p w14:paraId="7ED8A7E7" w14:textId="77777777" w:rsidR="0072527A" w:rsidRPr="007D2330" w:rsidRDefault="0072527A" w:rsidP="00942948">
      <w:pPr>
        <w:spacing w:line="360" w:lineRule="auto"/>
        <w:ind w:firstLine="1134"/>
        <w:jc w:val="both"/>
        <w:rPr>
          <w:rFonts w:ascii="Arial" w:hAnsi="Arial" w:cs="Arial"/>
          <w:sz w:val="24"/>
          <w:szCs w:val="24"/>
        </w:rPr>
      </w:pPr>
      <w:r w:rsidRPr="007D2330">
        <w:rPr>
          <w:rFonts w:ascii="Arial" w:hAnsi="Arial" w:cs="Arial"/>
          <w:sz w:val="24"/>
          <w:szCs w:val="24"/>
        </w:rPr>
        <w:t>Resumidamente, o modelo cognitivo propõe que o pensamento disfuncional (que influencia o humor e o comportamento do cliente) é comum a todos os transtornos psicológicos. Quando as pessoas aprendem a avaliar seu pensamento de forma mais realista e adaptativa, elas têm comportamentos, pensamentos e emoções mais funcionais.</w:t>
      </w:r>
    </w:p>
    <w:p w14:paraId="58AE3F27" w14:textId="77777777" w:rsidR="0072527A" w:rsidRPr="007D2330" w:rsidRDefault="0072527A" w:rsidP="00942948">
      <w:pPr>
        <w:spacing w:line="360" w:lineRule="auto"/>
        <w:ind w:firstLine="1134"/>
        <w:jc w:val="both"/>
        <w:rPr>
          <w:rFonts w:ascii="Arial" w:hAnsi="Arial" w:cs="Arial"/>
          <w:sz w:val="24"/>
          <w:szCs w:val="24"/>
        </w:rPr>
      </w:pPr>
      <w:r w:rsidRPr="007D2330">
        <w:rPr>
          <w:rFonts w:ascii="Arial" w:hAnsi="Arial" w:cs="Arial"/>
          <w:sz w:val="24"/>
          <w:szCs w:val="24"/>
        </w:rPr>
        <w:t>De acordo com Judith Beck (2022), nossos pensamentos, tanto os que nos “ajudam” e trazem bem estar (funcionais) como os que nos “atrapalham” ou geram sofrimento (disfuncionais), acontecem em três níveis:</w:t>
      </w:r>
    </w:p>
    <w:p w14:paraId="2FB9AD49" w14:textId="6F62AF43" w:rsidR="0072527A" w:rsidRPr="007D2330" w:rsidRDefault="0072527A" w:rsidP="0072527A">
      <w:pPr>
        <w:spacing w:line="360" w:lineRule="auto"/>
        <w:jc w:val="both"/>
        <w:rPr>
          <w:rFonts w:ascii="Arial" w:hAnsi="Arial" w:cs="Arial"/>
          <w:sz w:val="24"/>
          <w:szCs w:val="24"/>
        </w:rPr>
      </w:pPr>
      <w:r w:rsidRPr="007D2330">
        <w:rPr>
          <w:rFonts w:ascii="Arial" w:hAnsi="Arial" w:cs="Arial"/>
          <w:sz w:val="24"/>
          <w:szCs w:val="24"/>
        </w:rPr>
        <w:t>•</w:t>
      </w:r>
      <w:r w:rsidR="00EB7815" w:rsidRPr="007D2330">
        <w:rPr>
          <w:rFonts w:ascii="Arial" w:hAnsi="Arial" w:cs="Arial"/>
          <w:sz w:val="24"/>
          <w:szCs w:val="24"/>
        </w:rPr>
        <w:t xml:space="preserve"> </w:t>
      </w:r>
      <w:r w:rsidRPr="007D2330">
        <w:rPr>
          <w:rFonts w:ascii="Arial" w:hAnsi="Arial" w:cs="Arial"/>
          <w:sz w:val="24"/>
          <w:szCs w:val="24"/>
        </w:rPr>
        <w:t>No nível mais superficial estão os pensamentos automáticos, que surgem rapidamente no dia a dia, como por exemplo: “</w:t>
      </w:r>
      <w:r w:rsidRPr="007D2330">
        <w:rPr>
          <w:rFonts w:ascii="Arial" w:hAnsi="Arial" w:cs="Arial"/>
          <w:i/>
          <w:iCs/>
          <w:sz w:val="24"/>
          <w:szCs w:val="24"/>
        </w:rPr>
        <w:t>Estou muito cansado para fazer qualquer coisa</w:t>
      </w:r>
      <w:r w:rsidRPr="007D2330">
        <w:rPr>
          <w:rFonts w:ascii="Arial" w:hAnsi="Arial" w:cs="Arial"/>
          <w:sz w:val="24"/>
          <w:szCs w:val="24"/>
        </w:rPr>
        <w:t>.” São pensamentos, palavras ou imagens que surgem automaticamente na mente de uma pessoa, específicos para aquela situação.</w:t>
      </w:r>
    </w:p>
    <w:p w14:paraId="01399580" w14:textId="6E3CB56A" w:rsidR="0072527A" w:rsidRPr="007D2330" w:rsidRDefault="0072527A" w:rsidP="0072527A">
      <w:pPr>
        <w:spacing w:line="360" w:lineRule="auto"/>
        <w:jc w:val="both"/>
        <w:rPr>
          <w:rFonts w:ascii="Arial" w:hAnsi="Arial" w:cs="Arial"/>
          <w:sz w:val="24"/>
          <w:szCs w:val="24"/>
        </w:rPr>
      </w:pPr>
      <w:r w:rsidRPr="007D2330">
        <w:rPr>
          <w:rFonts w:ascii="Arial" w:hAnsi="Arial" w:cs="Arial"/>
          <w:sz w:val="24"/>
          <w:szCs w:val="24"/>
        </w:rPr>
        <w:t>•</w:t>
      </w:r>
      <w:r w:rsidR="00EB7815" w:rsidRPr="007D2330">
        <w:rPr>
          <w:rFonts w:ascii="Arial" w:hAnsi="Arial" w:cs="Arial"/>
          <w:sz w:val="24"/>
          <w:szCs w:val="24"/>
        </w:rPr>
        <w:t xml:space="preserve"> </w:t>
      </w:r>
      <w:r w:rsidRPr="007D2330">
        <w:rPr>
          <w:rFonts w:ascii="Arial" w:hAnsi="Arial" w:cs="Arial"/>
          <w:sz w:val="24"/>
          <w:szCs w:val="24"/>
        </w:rPr>
        <w:t>N</w:t>
      </w:r>
      <w:r w:rsidR="00EB7815" w:rsidRPr="007D2330">
        <w:rPr>
          <w:rFonts w:ascii="Arial" w:hAnsi="Arial" w:cs="Arial"/>
          <w:sz w:val="24"/>
          <w:szCs w:val="24"/>
        </w:rPr>
        <w:t>o</w:t>
      </w:r>
      <w:r w:rsidRPr="007D2330">
        <w:rPr>
          <w:rFonts w:ascii="Arial" w:hAnsi="Arial" w:cs="Arial"/>
          <w:sz w:val="24"/>
          <w:szCs w:val="24"/>
        </w:rPr>
        <w:t xml:space="preserve"> nível intermediário entre os pensamentos automáticos e as crenças centrais, estão as crenças intermediárias, que são regras ou ideias que a pessoa acredita, como: “</w:t>
      </w:r>
      <w:r w:rsidRPr="007D2330">
        <w:rPr>
          <w:rFonts w:ascii="Arial" w:hAnsi="Arial" w:cs="Arial"/>
          <w:i/>
          <w:iCs/>
          <w:sz w:val="24"/>
          <w:szCs w:val="24"/>
        </w:rPr>
        <w:t>Se eu tentar fazer amigos, serei rejeitado</w:t>
      </w:r>
      <w:r w:rsidRPr="007D2330">
        <w:rPr>
          <w:rFonts w:ascii="Arial" w:hAnsi="Arial" w:cs="Arial"/>
          <w:sz w:val="24"/>
          <w:szCs w:val="24"/>
        </w:rPr>
        <w:t>.” São formadas por regras, atitudes e pressupostos.</w:t>
      </w:r>
    </w:p>
    <w:p w14:paraId="19290A06" w14:textId="173357E4" w:rsidR="0072527A" w:rsidRPr="007D2330" w:rsidRDefault="0072527A" w:rsidP="0072527A">
      <w:pPr>
        <w:spacing w:line="360" w:lineRule="auto"/>
        <w:jc w:val="both"/>
        <w:rPr>
          <w:rFonts w:ascii="Arial" w:hAnsi="Arial" w:cs="Arial"/>
          <w:sz w:val="24"/>
          <w:szCs w:val="24"/>
        </w:rPr>
      </w:pPr>
      <w:r w:rsidRPr="007D2330">
        <w:rPr>
          <w:rFonts w:ascii="Arial" w:hAnsi="Arial" w:cs="Arial"/>
          <w:sz w:val="24"/>
          <w:szCs w:val="24"/>
        </w:rPr>
        <w:t>•</w:t>
      </w:r>
      <w:r w:rsidR="00EB7815" w:rsidRPr="007D2330">
        <w:rPr>
          <w:rFonts w:ascii="Arial" w:hAnsi="Arial" w:cs="Arial"/>
          <w:sz w:val="24"/>
          <w:szCs w:val="24"/>
        </w:rPr>
        <w:t xml:space="preserve"> </w:t>
      </w:r>
      <w:r w:rsidRPr="007D2330">
        <w:rPr>
          <w:rFonts w:ascii="Arial" w:hAnsi="Arial" w:cs="Arial"/>
          <w:sz w:val="24"/>
          <w:szCs w:val="24"/>
        </w:rPr>
        <w:t>No nível mais profundo estão as crenças centrais, que são ideias muito fortes sobre si mesmo, sobre os outros e sobre o mundo, como: “</w:t>
      </w:r>
      <w:r w:rsidRPr="007D2330">
        <w:rPr>
          <w:rFonts w:ascii="Arial" w:hAnsi="Arial" w:cs="Arial"/>
          <w:i/>
          <w:iCs/>
          <w:sz w:val="24"/>
          <w:szCs w:val="24"/>
        </w:rPr>
        <w:t>Eu sou incapaz”, “As pessoas vão me magoar</w:t>
      </w:r>
      <w:r w:rsidRPr="007D2330">
        <w:rPr>
          <w:rFonts w:ascii="Arial" w:hAnsi="Arial" w:cs="Arial"/>
          <w:sz w:val="24"/>
          <w:szCs w:val="24"/>
        </w:rPr>
        <w:t>” ou “</w:t>
      </w:r>
      <w:r w:rsidRPr="007D2330">
        <w:rPr>
          <w:rFonts w:ascii="Arial" w:hAnsi="Arial" w:cs="Arial"/>
          <w:i/>
          <w:iCs/>
          <w:sz w:val="24"/>
          <w:szCs w:val="24"/>
        </w:rPr>
        <w:t>O mundo é perigoso</w:t>
      </w:r>
      <w:r w:rsidRPr="007D2330">
        <w:rPr>
          <w:rFonts w:ascii="Arial" w:hAnsi="Arial" w:cs="Arial"/>
          <w:sz w:val="24"/>
          <w:szCs w:val="24"/>
        </w:rPr>
        <w:t xml:space="preserve">.” Desde a infância, as pessoas desenvolvem </w:t>
      </w:r>
      <w:r w:rsidRPr="007D2330">
        <w:rPr>
          <w:rFonts w:ascii="Arial" w:hAnsi="Arial" w:cs="Arial"/>
          <w:sz w:val="24"/>
          <w:szCs w:val="24"/>
        </w:rPr>
        <w:lastRenderedPageBreak/>
        <w:t>determinadas ideias sobre si mesmas, sobre as outras pessoas e sobre seu mundo. Os indivíduos consideram essas crenças como verdades absolutas. Pessoas que vivenciaram experiências difíceis podem desenvolver crenças centrais negativas sobre si e sobre o mundo:</w:t>
      </w:r>
    </w:p>
    <w:p w14:paraId="56723656" w14:textId="3A7083DE" w:rsidR="0072527A" w:rsidRPr="007D2330" w:rsidRDefault="0072527A" w:rsidP="00511E99">
      <w:pPr>
        <w:pStyle w:val="PargrafodaLista"/>
        <w:numPr>
          <w:ilvl w:val="1"/>
          <w:numId w:val="74"/>
        </w:numPr>
        <w:spacing w:line="360" w:lineRule="auto"/>
        <w:ind w:left="0" w:firstLine="0"/>
        <w:jc w:val="both"/>
        <w:rPr>
          <w:rFonts w:ascii="Arial" w:hAnsi="Arial" w:cs="Arial"/>
          <w:sz w:val="24"/>
          <w:szCs w:val="24"/>
        </w:rPr>
      </w:pPr>
      <w:r w:rsidRPr="007D2330">
        <w:rPr>
          <w:rFonts w:ascii="Arial" w:hAnsi="Arial" w:cs="Arial"/>
          <w:sz w:val="24"/>
          <w:szCs w:val="24"/>
        </w:rPr>
        <w:t>De desamparo (ser ineficiente – ao fazer as coisas, na autoproteção e/ou ao se comparar a outras pessoas);</w:t>
      </w:r>
    </w:p>
    <w:p w14:paraId="769B6262" w14:textId="2FC563DE" w:rsidR="0072527A" w:rsidRPr="007D2330" w:rsidRDefault="0072527A" w:rsidP="00511E99">
      <w:pPr>
        <w:pStyle w:val="PargrafodaLista"/>
        <w:numPr>
          <w:ilvl w:val="1"/>
          <w:numId w:val="74"/>
        </w:numPr>
        <w:spacing w:line="360" w:lineRule="auto"/>
        <w:ind w:left="0" w:firstLine="0"/>
        <w:jc w:val="both"/>
        <w:rPr>
          <w:rFonts w:ascii="Arial" w:hAnsi="Arial" w:cs="Arial"/>
          <w:sz w:val="24"/>
          <w:szCs w:val="24"/>
        </w:rPr>
      </w:pPr>
      <w:r w:rsidRPr="007D2330">
        <w:rPr>
          <w:rFonts w:ascii="Arial" w:hAnsi="Arial" w:cs="Arial"/>
          <w:sz w:val="24"/>
          <w:szCs w:val="24"/>
        </w:rPr>
        <w:t xml:space="preserve">De desamor (ter características que as tornam incapazes de receber, merecer e/ou manter amor e intimidade dos outros); </w:t>
      </w:r>
    </w:p>
    <w:p w14:paraId="421A49BB" w14:textId="6B770E8B" w:rsidR="0072527A" w:rsidRPr="007D2330" w:rsidRDefault="0072527A" w:rsidP="00511E99">
      <w:pPr>
        <w:pStyle w:val="PargrafodaLista"/>
        <w:numPr>
          <w:ilvl w:val="1"/>
          <w:numId w:val="74"/>
        </w:numPr>
        <w:spacing w:line="360" w:lineRule="auto"/>
        <w:ind w:left="0" w:firstLine="0"/>
        <w:jc w:val="both"/>
        <w:rPr>
          <w:rFonts w:ascii="Arial" w:hAnsi="Arial" w:cs="Arial"/>
          <w:sz w:val="24"/>
          <w:szCs w:val="24"/>
        </w:rPr>
      </w:pPr>
      <w:r w:rsidRPr="007D2330">
        <w:rPr>
          <w:rFonts w:ascii="Arial" w:hAnsi="Arial" w:cs="Arial"/>
          <w:sz w:val="24"/>
          <w:szCs w:val="24"/>
        </w:rPr>
        <w:t>De desvalor (ser insuficiente ou perigoso para os outros).</w:t>
      </w:r>
    </w:p>
    <w:p w14:paraId="058B55CA" w14:textId="77777777" w:rsidR="0072527A" w:rsidRPr="007D2330" w:rsidRDefault="0072527A" w:rsidP="00942948">
      <w:pPr>
        <w:spacing w:line="360" w:lineRule="auto"/>
        <w:ind w:firstLine="1134"/>
        <w:jc w:val="both"/>
        <w:rPr>
          <w:rFonts w:ascii="Arial" w:hAnsi="Arial" w:cs="Arial"/>
          <w:sz w:val="24"/>
          <w:szCs w:val="24"/>
        </w:rPr>
      </w:pPr>
      <w:r w:rsidRPr="007D2330">
        <w:rPr>
          <w:rFonts w:ascii="Arial" w:hAnsi="Arial" w:cs="Arial"/>
          <w:sz w:val="24"/>
          <w:szCs w:val="24"/>
        </w:rPr>
        <w:t>Para que a pessoa se sinta melhor de forma duradoura, é importante trabalhar esses três níveis. Quando mudamos os pensamentos automáticos e essas crenças mais profundas que nos fazem mal, conseguimos melhorar o humor, o comportamento e a forma de viver.</w:t>
      </w:r>
    </w:p>
    <w:p w14:paraId="4D66EB77" w14:textId="77777777" w:rsidR="0072527A" w:rsidRPr="007D2330" w:rsidRDefault="0072527A" w:rsidP="00942948">
      <w:pPr>
        <w:spacing w:line="360" w:lineRule="auto"/>
        <w:ind w:firstLine="1134"/>
        <w:jc w:val="both"/>
        <w:rPr>
          <w:rFonts w:ascii="Arial" w:hAnsi="Arial" w:cs="Arial"/>
          <w:sz w:val="24"/>
          <w:szCs w:val="24"/>
        </w:rPr>
      </w:pPr>
      <w:r w:rsidRPr="007D2330">
        <w:rPr>
          <w:rFonts w:ascii="Arial" w:hAnsi="Arial" w:cs="Arial"/>
          <w:sz w:val="24"/>
          <w:szCs w:val="24"/>
        </w:rPr>
        <w:t>O terapeuta cognitivo-comportamental ajuda o paciente a perceber quando o seu humor piora ou fica mais negativo. Também orienta a prestar atenção se há algum sinal no corpo, como o coração acelerado quando se está ansioso, ou se o comportamento que utiliza diante de determinada situação não é útil ou é disfuncional.</w:t>
      </w:r>
    </w:p>
    <w:p w14:paraId="00642035" w14:textId="77777777" w:rsidR="0072527A" w:rsidRPr="007D2330" w:rsidRDefault="0072527A" w:rsidP="00942948">
      <w:pPr>
        <w:spacing w:line="360" w:lineRule="auto"/>
        <w:ind w:firstLine="1134"/>
        <w:jc w:val="both"/>
        <w:rPr>
          <w:rFonts w:ascii="Arial" w:hAnsi="Arial" w:cs="Arial"/>
          <w:sz w:val="24"/>
          <w:szCs w:val="24"/>
        </w:rPr>
      </w:pPr>
      <w:r w:rsidRPr="007D2330">
        <w:rPr>
          <w:rFonts w:ascii="Arial" w:hAnsi="Arial" w:cs="Arial"/>
          <w:sz w:val="24"/>
          <w:szCs w:val="24"/>
        </w:rPr>
        <w:t>Nesses momentos, é importante que o paciente aprenda a perguntar a si mesmo:</w:t>
      </w:r>
    </w:p>
    <w:p w14:paraId="1C343AEB" w14:textId="77777777" w:rsidR="0072527A" w:rsidRPr="007D2330" w:rsidRDefault="0072527A" w:rsidP="00511E99">
      <w:pPr>
        <w:pStyle w:val="PargrafodaLista"/>
        <w:numPr>
          <w:ilvl w:val="0"/>
          <w:numId w:val="40"/>
        </w:numPr>
        <w:spacing w:line="360" w:lineRule="auto"/>
        <w:jc w:val="both"/>
        <w:rPr>
          <w:rFonts w:ascii="Arial" w:hAnsi="Arial" w:cs="Arial"/>
          <w:i/>
          <w:iCs/>
          <w:sz w:val="24"/>
          <w:szCs w:val="24"/>
        </w:rPr>
      </w:pPr>
      <w:r w:rsidRPr="007D2330">
        <w:rPr>
          <w:rFonts w:ascii="Arial" w:hAnsi="Arial" w:cs="Arial"/>
          <w:i/>
          <w:iCs/>
          <w:sz w:val="24"/>
          <w:szCs w:val="24"/>
        </w:rPr>
        <w:t>“Que emoção estou sentindo agora?”</w:t>
      </w:r>
    </w:p>
    <w:p w14:paraId="1AC4FC8D" w14:textId="77777777" w:rsidR="0072527A" w:rsidRPr="007D2330" w:rsidRDefault="0072527A" w:rsidP="00511E99">
      <w:pPr>
        <w:pStyle w:val="PargrafodaLista"/>
        <w:numPr>
          <w:ilvl w:val="0"/>
          <w:numId w:val="40"/>
        </w:numPr>
        <w:spacing w:line="360" w:lineRule="auto"/>
        <w:jc w:val="both"/>
        <w:rPr>
          <w:rFonts w:ascii="Arial" w:hAnsi="Arial" w:cs="Arial"/>
          <w:i/>
          <w:iCs/>
          <w:sz w:val="24"/>
          <w:szCs w:val="24"/>
        </w:rPr>
      </w:pPr>
      <w:r w:rsidRPr="007D2330">
        <w:rPr>
          <w:rFonts w:ascii="Arial" w:hAnsi="Arial" w:cs="Arial"/>
          <w:i/>
          <w:iCs/>
          <w:sz w:val="24"/>
          <w:szCs w:val="24"/>
        </w:rPr>
        <w:t>“O que estava passando pela minha cabeça nesse momento?”</w:t>
      </w:r>
    </w:p>
    <w:p w14:paraId="12197169" w14:textId="77777777" w:rsidR="0072527A" w:rsidRPr="007D2330" w:rsidRDefault="0072527A" w:rsidP="00942948">
      <w:pPr>
        <w:spacing w:line="360" w:lineRule="auto"/>
        <w:ind w:firstLine="1134"/>
        <w:jc w:val="both"/>
        <w:rPr>
          <w:rFonts w:ascii="Arial" w:hAnsi="Arial" w:cs="Arial"/>
          <w:sz w:val="24"/>
          <w:szCs w:val="24"/>
        </w:rPr>
      </w:pPr>
      <w:r w:rsidRPr="007D2330">
        <w:rPr>
          <w:rFonts w:ascii="Arial" w:hAnsi="Arial" w:cs="Arial"/>
          <w:sz w:val="24"/>
          <w:szCs w:val="24"/>
        </w:rPr>
        <w:t>Fazer estas perguntas ajuda a perceber quais são os pensamentos automáticos, que muitas vezes surgem sem que a pessoa perceba, mas que influenciam muito como se sente e como reage, uma vez que a TCC acredita que não é uma situação em si que determina o que as pessoas sentem e fazem, mas como elas interpretam uma situação.</w:t>
      </w:r>
    </w:p>
    <w:p w14:paraId="752087DB" w14:textId="77777777" w:rsidR="0072527A" w:rsidRPr="007D2330" w:rsidRDefault="0072527A" w:rsidP="00B9619D">
      <w:pPr>
        <w:spacing w:line="360" w:lineRule="auto"/>
        <w:ind w:firstLine="1134"/>
        <w:jc w:val="both"/>
        <w:rPr>
          <w:rFonts w:ascii="Arial" w:hAnsi="Arial" w:cs="Arial"/>
          <w:sz w:val="24"/>
          <w:szCs w:val="24"/>
        </w:rPr>
      </w:pPr>
      <w:r w:rsidRPr="007D2330">
        <w:rPr>
          <w:rFonts w:ascii="Arial" w:hAnsi="Arial" w:cs="Arial"/>
          <w:sz w:val="24"/>
          <w:szCs w:val="24"/>
        </w:rPr>
        <w:t xml:space="preserve">Uma das principais técnicas da TCC para modificar pensamentos disfuncionais e distorções cognitivas para que o indivíduo possa ter pensamentos e crenças mais adaptativos, realistas e funcionais é a reestruturação cognitiva. Ela envolve a identificação, contestação e modificação desses pensamentos, permitindo </w:t>
      </w:r>
      <w:r w:rsidRPr="007D2330">
        <w:rPr>
          <w:rFonts w:ascii="Arial" w:hAnsi="Arial" w:cs="Arial"/>
          <w:sz w:val="24"/>
          <w:szCs w:val="24"/>
        </w:rPr>
        <w:lastRenderedPageBreak/>
        <w:t xml:space="preserve">que a pessoa ressignifique suas experiências e, consequentemente, mude seus estados emocionais e comportamentos. </w:t>
      </w:r>
    </w:p>
    <w:p w14:paraId="7C08DE08" w14:textId="77777777" w:rsidR="0072527A" w:rsidRPr="007D2330" w:rsidRDefault="0072527A" w:rsidP="0072527A">
      <w:pPr>
        <w:spacing w:line="360" w:lineRule="auto"/>
        <w:jc w:val="both"/>
        <w:rPr>
          <w:rFonts w:ascii="Arial" w:hAnsi="Arial" w:cs="Arial"/>
          <w:sz w:val="24"/>
          <w:szCs w:val="24"/>
        </w:rPr>
      </w:pPr>
      <w:r w:rsidRPr="007D2330">
        <w:rPr>
          <w:rFonts w:ascii="Arial" w:hAnsi="Arial" w:cs="Arial"/>
          <w:sz w:val="24"/>
          <w:szCs w:val="24"/>
          <w:u w:val="single"/>
        </w:rPr>
        <w:t>1. Identificação</w:t>
      </w:r>
      <w:r w:rsidRPr="007D2330">
        <w:rPr>
          <w:rFonts w:ascii="Arial" w:hAnsi="Arial" w:cs="Arial"/>
          <w:sz w:val="24"/>
          <w:szCs w:val="24"/>
        </w:rPr>
        <w:t>: O paciente, com a ajuda do terapeuta, identifica seus pensamentos automáticos, ou seja, os pensamentos que surgem rapidamente em resposta a uma situação.</w:t>
      </w:r>
    </w:p>
    <w:p w14:paraId="7B3AD44F" w14:textId="77777777" w:rsidR="0072527A" w:rsidRPr="007D2330" w:rsidRDefault="0072527A" w:rsidP="0072527A">
      <w:pPr>
        <w:spacing w:line="360" w:lineRule="auto"/>
        <w:jc w:val="both"/>
        <w:rPr>
          <w:rFonts w:ascii="Arial" w:hAnsi="Arial" w:cs="Arial"/>
          <w:sz w:val="24"/>
          <w:szCs w:val="24"/>
        </w:rPr>
      </w:pPr>
      <w:r w:rsidRPr="007D2330">
        <w:rPr>
          <w:rFonts w:ascii="Arial" w:hAnsi="Arial" w:cs="Arial"/>
          <w:sz w:val="24"/>
          <w:szCs w:val="24"/>
          <w:u w:val="single"/>
        </w:rPr>
        <w:t>2. Questionamento</w:t>
      </w:r>
      <w:r w:rsidRPr="007D2330">
        <w:rPr>
          <w:rFonts w:ascii="Arial" w:hAnsi="Arial" w:cs="Arial"/>
          <w:sz w:val="24"/>
          <w:szCs w:val="24"/>
        </w:rPr>
        <w:t>: O terapeuta ajuda o paciente a questionar esses pensamentos, buscando evidências que os confirmam ou invalidam. Um exemplo de técnica é o questionamento socrático, no qual o terapeuta faz perguntas que levam o paciente a questionar seus pensamentos e a buscar evidências.</w:t>
      </w:r>
    </w:p>
    <w:p w14:paraId="1AEFE133" w14:textId="77777777" w:rsidR="0072527A" w:rsidRPr="007D2330" w:rsidRDefault="0072527A" w:rsidP="0072527A">
      <w:pPr>
        <w:spacing w:line="360" w:lineRule="auto"/>
        <w:jc w:val="both"/>
        <w:rPr>
          <w:rFonts w:ascii="Arial" w:hAnsi="Arial" w:cs="Arial"/>
          <w:sz w:val="24"/>
          <w:szCs w:val="24"/>
        </w:rPr>
      </w:pPr>
      <w:r w:rsidRPr="007D2330">
        <w:rPr>
          <w:rFonts w:ascii="Arial" w:hAnsi="Arial" w:cs="Arial"/>
          <w:sz w:val="24"/>
          <w:szCs w:val="24"/>
          <w:u w:val="single"/>
        </w:rPr>
        <w:t>3. Modificação</w:t>
      </w:r>
      <w:r w:rsidRPr="007D2330">
        <w:rPr>
          <w:rFonts w:ascii="Arial" w:hAnsi="Arial" w:cs="Arial"/>
          <w:sz w:val="24"/>
          <w:szCs w:val="24"/>
        </w:rPr>
        <w:t>: O paciente, com a ajuda do terapeuta, formula pensamentos alternativos, mais realistas e adaptativos, que substituam os pensamentos disfuncionais.</w:t>
      </w:r>
    </w:p>
    <w:p w14:paraId="4E39F2A9" w14:textId="2EC401D9" w:rsidR="009B22A2" w:rsidRPr="007D2330" w:rsidRDefault="009B22A2" w:rsidP="009B22A2">
      <w:pPr>
        <w:spacing w:line="360" w:lineRule="auto"/>
        <w:ind w:firstLine="1134"/>
        <w:jc w:val="both"/>
        <w:rPr>
          <w:rFonts w:ascii="Arial" w:hAnsi="Arial" w:cs="Arial"/>
          <w:sz w:val="24"/>
          <w:szCs w:val="24"/>
        </w:rPr>
      </w:pPr>
      <w:r w:rsidRPr="007D2330">
        <w:rPr>
          <w:rFonts w:ascii="Arial" w:hAnsi="Arial" w:cs="Arial"/>
          <w:sz w:val="24"/>
          <w:szCs w:val="24"/>
        </w:rPr>
        <w:t xml:space="preserve">Crenças centrais negativas como </w:t>
      </w:r>
      <w:r w:rsidRPr="007D2330">
        <w:rPr>
          <w:rFonts w:ascii="Arial" w:hAnsi="Arial" w:cs="Arial"/>
          <w:i/>
          <w:iCs/>
          <w:sz w:val="24"/>
          <w:szCs w:val="24"/>
        </w:rPr>
        <w:t>“Não sou digna de amor” ou</w:t>
      </w:r>
      <w:r w:rsidRPr="007D2330">
        <w:rPr>
          <w:rFonts w:ascii="Arial" w:hAnsi="Arial" w:cs="Arial"/>
          <w:sz w:val="24"/>
          <w:szCs w:val="24"/>
        </w:rPr>
        <w:t xml:space="preserve"> “</w:t>
      </w:r>
      <w:r w:rsidRPr="007D2330">
        <w:rPr>
          <w:rFonts w:ascii="Arial" w:hAnsi="Arial" w:cs="Arial"/>
          <w:i/>
          <w:iCs/>
          <w:sz w:val="24"/>
          <w:szCs w:val="24"/>
        </w:rPr>
        <w:t>Relacionamentos são sempre difíceis</w:t>
      </w:r>
      <w:r w:rsidRPr="007D2330">
        <w:rPr>
          <w:rFonts w:ascii="Arial" w:hAnsi="Arial" w:cs="Arial"/>
          <w:sz w:val="24"/>
          <w:szCs w:val="24"/>
        </w:rPr>
        <w:t>” são interpretações rígidas e generalizadas que a pessoa construiu ao longo da vida, geralmente originadas em experiências de rejeição, negligência, abuso ou relações disfuncionais na infância ou em relacionamentos anteriores. Podem trazer como resposta padrões automáticos de pensamento relacionados à culpa, generalização e catastrofização.</w:t>
      </w:r>
    </w:p>
    <w:p w14:paraId="432B113E" w14:textId="2F9E4B8D" w:rsidR="009B22A2" w:rsidRPr="007D2330" w:rsidRDefault="009B22A2" w:rsidP="009B22A2">
      <w:pPr>
        <w:spacing w:line="360" w:lineRule="auto"/>
        <w:ind w:firstLine="1134"/>
        <w:jc w:val="both"/>
        <w:rPr>
          <w:rFonts w:ascii="Arial" w:hAnsi="Arial" w:cs="Arial"/>
          <w:sz w:val="24"/>
          <w:szCs w:val="24"/>
        </w:rPr>
      </w:pPr>
      <w:r w:rsidRPr="007D2330">
        <w:rPr>
          <w:rFonts w:ascii="Arial" w:hAnsi="Arial" w:cs="Arial"/>
          <w:sz w:val="24"/>
          <w:szCs w:val="24"/>
        </w:rPr>
        <w:t>Portanto, a reestruturação cognitiva utiliza técnicas para substituir pensamentos negativos por crenças mais realistas e positivas.</w:t>
      </w:r>
    </w:p>
    <w:p w14:paraId="7CDA24A9" w14:textId="77777777" w:rsidR="009B22A2" w:rsidRPr="007D2330" w:rsidRDefault="009B22A2" w:rsidP="009B22A2">
      <w:pPr>
        <w:spacing w:line="360" w:lineRule="auto"/>
        <w:ind w:firstLine="1134"/>
        <w:jc w:val="both"/>
        <w:rPr>
          <w:rFonts w:ascii="Arial" w:hAnsi="Arial" w:cs="Arial"/>
          <w:sz w:val="24"/>
          <w:szCs w:val="24"/>
        </w:rPr>
      </w:pPr>
      <w:r w:rsidRPr="007D2330">
        <w:rPr>
          <w:rFonts w:ascii="Arial" w:hAnsi="Arial" w:cs="Arial"/>
          <w:sz w:val="24"/>
          <w:szCs w:val="24"/>
        </w:rPr>
        <w:t>1.</w:t>
      </w:r>
      <w:r w:rsidRPr="007D2330">
        <w:rPr>
          <w:rFonts w:ascii="Arial" w:hAnsi="Arial" w:cs="Arial"/>
          <w:sz w:val="24"/>
          <w:szCs w:val="24"/>
        </w:rPr>
        <w:tab/>
        <w:t>Identificar o pensamento disfuncional (ex.: “Eu não sou suficiente”).</w:t>
      </w:r>
    </w:p>
    <w:p w14:paraId="57BD631A" w14:textId="77777777" w:rsidR="009B22A2" w:rsidRPr="007D2330" w:rsidRDefault="009B22A2" w:rsidP="009B22A2">
      <w:pPr>
        <w:spacing w:line="360" w:lineRule="auto"/>
        <w:ind w:firstLine="1134"/>
        <w:jc w:val="both"/>
        <w:rPr>
          <w:rFonts w:ascii="Arial" w:hAnsi="Arial" w:cs="Arial"/>
          <w:sz w:val="24"/>
          <w:szCs w:val="24"/>
        </w:rPr>
      </w:pPr>
      <w:r w:rsidRPr="007D2330">
        <w:rPr>
          <w:rFonts w:ascii="Arial" w:hAnsi="Arial" w:cs="Arial"/>
          <w:sz w:val="24"/>
          <w:szCs w:val="24"/>
        </w:rPr>
        <w:t>2.</w:t>
      </w:r>
      <w:r w:rsidRPr="007D2330">
        <w:rPr>
          <w:rFonts w:ascii="Arial" w:hAnsi="Arial" w:cs="Arial"/>
          <w:sz w:val="24"/>
          <w:szCs w:val="24"/>
        </w:rPr>
        <w:tab/>
        <w:t>Avaliar evidências a favor e contra esse pensamento.</w:t>
      </w:r>
    </w:p>
    <w:p w14:paraId="178FB217" w14:textId="77777777" w:rsidR="009B22A2" w:rsidRPr="007D2330" w:rsidRDefault="009B22A2" w:rsidP="009B22A2">
      <w:pPr>
        <w:spacing w:line="360" w:lineRule="auto"/>
        <w:ind w:firstLine="1134"/>
        <w:jc w:val="both"/>
        <w:rPr>
          <w:rFonts w:ascii="Arial" w:hAnsi="Arial" w:cs="Arial"/>
          <w:sz w:val="24"/>
          <w:szCs w:val="24"/>
        </w:rPr>
      </w:pPr>
      <w:r w:rsidRPr="007D2330">
        <w:rPr>
          <w:rFonts w:ascii="Arial" w:hAnsi="Arial" w:cs="Arial"/>
          <w:sz w:val="24"/>
          <w:szCs w:val="24"/>
        </w:rPr>
        <w:t>3.</w:t>
      </w:r>
      <w:r w:rsidRPr="007D2330">
        <w:rPr>
          <w:rFonts w:ascii="Arial" w:hAnsi="Arial" w:cs="Arial"/>
          <w:sz w:val="24"/>
          <w:szCs w:val="24"/>
        </w:rPr>
        <w:tab/>
        <w:t>Desenvolver um pensamento alternativo mais realista (ex.: “Eu fiz o melhor que pude e estou aprendendo a me perdoar e a me dar valor”).</w:t>
      </w:r>
    </w:p>
    <w:p w14:paraId="7D8EFD55" w14:textId="1D3309AB" w:rsidR="00ED5743" w:rsidRPr="007D2330" w:rsidRDefault="00ED5743" w:rsidP="00ED5743">
      <w:pPr>
        <w:spacing w:line="360" w:lineRule="auto"/>
        <w:ind w:firstLine="1134"/>
        <w:jc w:val="both"/>
        <w:rPr>
          <w:rFonts w:ascii="Arial" w:hAnsi="Arial" w:cs="Arial"/>
          <w:sz w:val="24"/>
          <w:szCs w:val="24"/>
        </w:rPr>
      </w:pPr>
      <w:r w:rsidRPr="007D2330">
        <w:rPr>
          <w:rFonts w:ascii="Arial" w:hAnsi="Arial" w:cs="Arial"/>
          <w:b/>
          <w:bCs/>
          <w:sz w:val="24"/>
          <w:szCs w:val="24"/>
        </w:rPr>
        <w:t>Exemplo</w:t>
      </w:r>
      <w:r w:rsidRPr="007D2330">
        <w:rPr>
          <w:rFonts w:ascii="Arial" w:hAnsi="Arial" w:cs="Arial"/>
          <w:sz w:val="24"/>
          <w:szCs w:val="24"/>
        </w:rPr>
        <w:t>: Carla, 35 anos, saiu de um relacionamento abusivo de cinco anos. Ela frequentemente pensa: “</w:t>
      </w:r>
      <w:r w:rsidRPr="007D2330">
        <w:rPr>
          <w:rFonts w:ascii="Arial" w:hAnsi="Arial" w:cs="Arial"/>
          <w:i/>
          <w:iCs/>
          <w:sz w:val="24"/>
          <w:szCs w:val="24"/>
        </w:rPr>
        <w:t>A culpa foi minha. Eu deveria ter percebido os sinais desde o começo. Eu sou burra por ter permitido isso acontecer</w:t>
      </w:r>
      <w:r w:rsidRPr="007D2330">
        <w:rPr>
          <w:rFonts w:ascii="Arial" w:hAnsi="Arial" w:cs="Arial"/>
          <w:sz w:val="24"/>
          <w:szCs w:val="24"/>
        </w:rPr>
        <w:t>.” Esses pensamentos a fazem sentir muita tristeza, vergonha e uma queda significativa na autoestima, além de medo de se relacionar novamente.</w:t>
      </w:r>
    </w:p>
    <w:p w14:paraId="153C6F8E" w14:textId="77777777" w:rsidR="00566F56" w:rsidRDefault="00566F56" w:rsidP="00ED5743">
      <w:pPr>
        <w:spacing w:line="360" w:lineRule="auto"/>
        <w:jc w:val="both"/>
        <w:rPr>
          <w:rFonts w:ascii="Arial" w:hAnsi="Arial" w:cs="Arial"/>
          <w:b/>
          <w:bCs/>
          <w:sz w:val="24"/>
          <w:szCs w:val="24"/>
        </w:rPr>
      </w:pPr>
    </w:p>
    <w:p w14:paraId="308AAE19" w14:textId="0F1434DB" w:rsidR="00ED5743" w:rsidRPr="007D2330" w:rsidRDefault="00ED5743" w:rsidP="00ED5743">
      <w:pPr>
        <w:spacing w:line="360" w:lineRule="auto"/>
        <w:jc w:val="both"/>
        <w:rPr>
          <w:rFonts w:ascii="Arial" w:hAnsi="Arial" w:cs="Arial"/>
          <w:sz w:val="24"/>
          <w:szCs w:val="24"/>
        </w:rPr>
      </w:pPr>
      <w:r w:rsidRPr="007D2330">
        <w:rPr>
          <w:rFonts w:ascii="Arial" w:hAnsi="Arial" w:cs="Arial"/>
          <w:b/>
          <w:bCs/>
          <w:sz w:val="24"/>
          <w:szCs w:val="24"/>
        </w:rPr>
        <w:lastRenderedPageBreak/>
        <w:t>Aplicação da Reestruturação Cognitiva</w:t>
      </w:r>
      <w:r w:rsidRPr="007D2330">
        <w:rPr>
          <w:rFonts w:ascii="Arial" w:hAnsi="Arial" w:cs="Arial"/>
          <w:sz w:val="24"/>
          <w:szCs w:val="24"/>
        </w:rPr>
        <w:t>:</w:t>
      </w:r>
    </w:p>
    <w:p w14:paraId="372E9045" w14:textId="5F60F921" w:rsidR="00ED5743" w:rsidRPr="007D2330" w:rsidRDefault="00ED5743" w:rsidP="00511E99">
      <w:pPr>
        <w:pStyle w:val="PargrafodaLista"/>
        <w:numPr>
          <w:ilvl w:val="0"/>
          <w:numId w:val="56"/>
        </w:numPr>
        <w:spacing w:line="360" w:lineRule="auto"/>
        <w:jc w:val="both"/>
        <w:rPr>
          <w:rFonts w:ascii="Arial" w:hAnsi="Arial" w:cs="Arial"/>
          <w:sz w:val="24"/>
          <w:szCs w:val="24"/>
          <w:u w:val="single"/>
        </w:rPr>
      </w:pPr>
      <w:r w:rsidRPr="007D2330">
        <w:rPr>
          <w:rFonts w:ascii="Arial" w:hAnsi="Arial" w:cs="Arial"/>
          <w:sz w:val="24"/>
          <w:szCs w:val="24"/>
          <w:u w:val="single"/>
        </w:rPr>
        <w:t>Identificação do pensamento disfuncional:</w:t>
      </w:r>
    </w:p>
    <w:p w14:paraId="1061815C" w14:textId="77777777" w:rsidR="00ED5743" w:rsidRPr="007D2330" w:rsidRDefault="00ED5743" w:rsidP="00ED5743">
      <w:pPr>
        <w:spacing w:line="360" w:lineRule="auto"/>
        <w:jc w:val="both"/>
        <w:rPr>
          <w:rFonts w:ascii="Arial" w:hAnsi="Arial" w:cs="Arial"/>
          <w:sz w:val="24"/>
          <w:szCs w:val="24"/>
        </w:rPr>
      </w:pPr>
      <w:r w:rsidRPr="007D2330">
        <w:rPr>
          <w:rFonts w:ascii="Arial" w:hAnsi="Arial" w:cs="Arial"/>
          <w:sz w:val="24"/>
          <w:szCs w:val="24"/>
        </w:rPr>
        <w:t>"</w:t>
      </w:r>
      <w:r w:rsidRPr="00566F56">
        <w:rPr>
          <w:rFonts w:ascii="Arial" w:hAnsi="Arial" w:cs="Arial"/>
          <w:i/>
          <w:iCs/>
          <w:sz w:val="24"/>
          <w:szCs w:val="24"/>
        </w:rPr>
        <w:t>A culpa foi minha. Eu sou burra por ter deixado isso acontecer</w:t>
      </w:r>
      <w:r w:rsidRPr="007D2330">
        <w:rPr>
          <w:rFonts w:ascii="Arial" w:hAnsi="Arial" w:cs="Arial"/>
          <w:sz w:val="24"/>
          <w:szCs w:val="24"/>
        </w:rPr>
        <w:t>."</w:t>
      </w:r>
    </w:p>
    <w:p w14:paraId="794C865F" w14:textId="18807FB5" w:rsidR="00ED5743" w:rsidRPr="007D2330" w:rsidRDefault="00ED5743" w:rsidP="00511E99">
      <w:pPr>
        <w:pStyle w:val="PargrafodaLista"/>
        <w:numPr>
          <w:ilvl w:val="0"/>
          <w:numId w:val="56"/>
        </w:numPr>
        <w:spacing w:line="360" w:lineRule="auto"/>
        <w:jc w:val="both"/>
        <w:rPr>
          <w:rFonts w:ascii="Arial" w:hAnsi="Arial" w:cs="Arial"/>
          <w:sz w:val="24"/>
          <w:szCs w:val="24"/>
          <w:u w:val="single"/>
        </w:rPr>
      </w:pPr>
      <w:r w:rsidRPr="007D2330">
        <w:rPr>
          <w:rFonts w:ascii="Arial" w:hAnsi="Arial" w:cs="Arial"/>
          <w:sz w:val="24"/>
          <w:szCs w:val="24"/>
          <w:u w:val="single"/>
        </w:rPr>
        <w:t>Questionamento desse pensamento:</w:t>
      </w:r>
    </w:p>
    <w:p w14:paraId="3390F078" w14:textId="77777777" w:rsidR="00ED5743" w:rsidRPr="007D2330" w:rsidRDefault="00ED5743" w:rsidP="00ED5743">
      <w:pPr>
        <w:spacing w:line="360" w:lineRule="auto"/>
        <w:jc w:val="both"/>
        <w:rPr>
          <w:rFonts w:ascii="Arial" w:hAnsi="Arial" w:cs="Arial"/>
          <w:i/>
          <w:iCs/>
          <w:sz w:val="24"/>
          <w:szCs w:val="24"/>
        </w:rPr>
      </w:pPr>
      <w:r w:rsidRPr="007D2330">
        <w:rPr>
          <w:rFonts w:ascii="Arial" w:hAnsi="Arial" w:cs="Arial"/>
          <w:i/>
          <w:iCs/>
          <w:sz w:val="24"/>
          <w:szCs w:val="24"/>
        </w:rPr>
        <w:t>Quais evidências existem de que a culpa realmente foi minha?</w:t>
      </w:r>
    </w:p>
    <w:p w14:paraId="15A6739D" w14:textId="77777777" w:rsidR="00ED5743" w:rsidRPr="007D2330" w:rsidRDefault="00ED5743" w:rsidP="00ED5743">
      <w:pPr>
        <w:spacing w:line="360" w:lineRule="auto"/>
        <w:jc w:val="both"/>
        <w:rPr>
          <w:rFonts w:ascii="Arial" w:hAnsi="Arial" w:cs="Arial"/>
          <w:i/>
          <w:iCs/>
          <w:sz w:val="24"/>
          <w:szCs w:val="24"/>
        </w:rPr>
      </w:pPr>
      <w:proofErr w:type="gramStart"/>
      <w:r w:rsidRPr="007D2330">
        <w:rPr>
          <w:rFonts w:ascii="Arial" w:hAnsi="Arial" w:cs="Arial"/>
          <w:i/>
          <w:iCs/>
          <w:sz w:val="24"/>
          <w:szCs w:val="24"/>
        </w:rPr>
        <w:t>Eu, de fato, tinha</w:t>
      </w:r>
      <w:proofErr w:type="gramEnd"/>
      <w:r w:rsidRPr="007D2330">
        <w:rPr>
          <w:rFonts w:ascii="Arial" w:hAnsi="Arial" w:cs="Arial"/>
          <w:i/>
          <w:iCs/>
          <w:sz w:val="24"/>
          <w:szCs w:val="24"/>
        </w:rPr>
        <w:t xml:space="preserve"> todas as informações e clareza desde o início?</w:t>
      </w:r>
    </w:p>
    <w:p w14:paraId="0837A7DC" w14:textId="77777777" w:rsidR="00ED5743" w:rsidRPr="007D2330" w:rsidRDefault="00ED5743" w:rsidP="00ED5743">
      <w:pPr>
        <w:spacing w:line="360" w:lineRule="auto"/>
        <w:jc w:val="both"/>
        <w:rPr>
          <w:rFonts w:ascii="Arial" w:hAnsi="Arial" w:cs="Arial"/>
          <w:i/>
          <w:iCs/>
          <w:sz w:val="24"/>
          <w:szCs w:val="24"/>
        </w:rPr>
      </w:pPr>
      <w:r w:rsidRPr="007D2330">
        <w:rPr>
          <w:rFonts w:ascii="Arial" w:hAnsi="Arial" w:cs="Arial"/>
          <w:i/>
          <w:iCs/>
          <w:sz w:val="24"/>
          <w:szCs w:val="24"/>
        </w:rPr>
        <w:t>Outras pessoas inteligentes e capazes também já passaram por isso?</w:t>
      </w:r>
    </w:p>
    <w:p w14:paraId="651AF856" w14:textId="77777777" w:rsidR="00ED5743" w:rsidRPr="007D2330" w:rsidRDefault="00ED5743" w:rsidP="00ED5743">
      <w:pPr>
        <w:spacing w:line="360" w:lineRule="auto"/>
        <w:jc w:val="both"/>
        <w:rPr>
          <w:rFonts w:ascii="Arial" w:hAnsi="Arial" w:cs="Arial"/>
          <w:i/>
          <w:iCs/>
          <w:sz w:val="24"/>
          <w:szCs w:val="24"/>
        </w:rPr>
      </w:pPr>
      <w:r w:rsidRPr="007D2330">
        <w:rPr>
          <w:rFonts w:ascii="Arial" w:hAnsi="Arial" w:cs="Arial"/>
          <w:i/>
          <w:iCs/>
          <w:sz w:val="24"/>
          <w:szCs w:val="24"/>
        </w:rPr>
        <w:t>O que eu diria para uma amiga que estivesse na mesma situação?</w:t>
      </w:r>
    </w:p>
    <w:p w14:paraId="1C908C34" w14:textId="77777777" w:rsidR="00ED5743" w:rsidRPr="007D2330" w:rsidRDefault="00ED5743" w:rsidP="00ED5743">
      <w:pPr>
        <w:spacing w:line="360" w:lineRule="auto"/>
        <w:jc w:val="both"/>
        <w:rPr>
          <w:rFonts w:ascii="Arial" w:hAnsi="Arial" w:cs="Arial"/>
          <w:sz w:val="24"/>
          <w:szCs w:val="24"/>
        </w:rPr>
      </w:pPr>
      <w:r w:rsidRPr="007D2330">
        <w:rPr>
          <w:rFonts w:ascii="Arial" w:hAnsi="Arial" w:cs="Arial"/>
          <w:sz w:val="24"/>
          <w:szCs w:val="24"/>
          <w:u w:val="single"/>
        </w:rPr>
        <w:t>Análise realista</w:t>
      </w:r>
      <w:r w:rsidRPr="007D2330">
        <w:rPr>
          <w:rFonts w:ascii="Arial" w:hAnsi="Arial" w:cs="Arial"/>
          <w:sz w:val="24"/>
          <w:szCs w:val="24"/>
        </w:rPr>
        <w:t>:</w:t>
      </w:r>
    </w:p>
    <w:p w14:paraId="705F6813" w14:textId="77777777" w:rsidR="00ED5743" w:rsidRPr="007D2330" w:rsidRDefault="00ED5743" w:rsidP="00ED5743">
      <w:pPr>
        <w:spacing w:line="360" w:lineRule="auto"/>
        <w:jc w:val="both"/>
        <w:rPr>
          <w:rFonts w:ascii="Arial" w:hAnsi="Arial" w:cs="Arial"/>
          <w:sz w:val="24"/>
          <w:szCs w:val="24"/>
        </w:rPr>
      </w:pPr>
      <w:r w:rsidRPr="007D2330">
        <w:rPr>
          <w:rFonts w:ascii="Arial" w:hAnsi="Arial" w:cs="Arial"/>
          <w:sz w:val="24"/>
          <w:szCs w:val="24"/>
        </w:rPr>
        <w:t>Carla percebe, com a ajuda do terapeuta, que no início do relacionamento havia manipulações sutis, comportamentos disfarçados de cuidado, promessas e demonstrações de carinho, que mascaravam os sinais de abuso. Ela entende que o abusador utilizava estratégias intencionais para confundir, isolar e enfraquecer emocionalmente, algo que muitas vítimas relatam.</w:t>
      </w:r>
    </w:p>
    <w:p w14:paraId="0CE198C0" w14:textId="2ADD010F" w:rsidR="00ED5743" w:rsidRPr="007D2330" w:rsidRDefault="00ED5743" w:rsidP="00511E99">
      <w:pPr>
        <w:pStyle w:val="PargrafodaLista"/>
        <w:numPr>
          <w:ilvl w:val="0"/>
          <w:numId w:val="56"/>
        </w:numPr>
        <w:spacing w:line="360" w:lineRule="auto"/>
        <w:jc w:val="both"/>
        <w:rPr>
          <w:rFonts w:ascii="Arial" w:hAnsi="Arial" w:cs="Arial"/>
          <w:sz w:val="24"/>
          <w:szCs w:val="24"/>
        </w:rPr>
      </w:pPr>
      <w:r w:rsidRPr="007D2330">
        <w:rPr>
          <w:rFonts w:ascii="Arial" w:hAnsi="Arial" w:cs="Arial"/>
          <w:sz w:val="24"/>
          <w:szCs w:val="24"/>
          <w:u w:val="single"/>
        </w:rPr>
        <w:t>Reformulação do pensamento</w:t>
      </w:r>
      <w:r w:rsidRPr="007D2330">
        <w:rPr>
          <w:rFonts w:ascii="Arial" w:hAnsi="Arial" w:cs="Arial"/>
          <w:sz w:val="24"/>
          <w:szCs w:val="24"/>
        </w:rPr>
        <w:t>:</w:t>
      </w:r>
    </w:p>
    <w:p w14:paraId="45ADA46A" w14:textId="77777777" w:rsidR="00ED5743" w:rsidRPr="007D2330" w:rsidRDefault="00ED5743" w:rsidP="00ED5743">
      <w:pPr>
        <w:spacing w:line="360" w:lineRule="auto"/>
        <w:jc w:val="both"/>
        <w:rPr>
          <w:rFonts w:ascii="Arial" w:hAnsi="Arial" w:cs="Arial"/>
          <w:i/>
          <w:iCs/>
          <w:sz w:val="24"/>
          <w:szCs w:val="24"/>
        </w:rPr>
      </w:pPr>
      <w:r w:rsidRPr="007D2330">
        <w:rPr>
          <w:rFonts w:ascii="Arial" w:hAnsi="Arial" w:cs="Arial"/>
          <w:i/>
          <w:iCs/>
          <w:sz w:val="24"/>
          <w:szCs w:val="24"/>
        </w:rPr>
        <w:t>"Eu não sou culpada pelo abuso que sofri. Eu fui manipulada e fiz o que pude com as informações e condições que tinha naquele momento. Reconhecer isso mostra força, não fraqueza. Agora eu tenho mais consciência e posso me proteger melhor no futuro."</w:t>
      </w:r>
    </w:p>
    <w:p w14:paraId="7A49CA1B" w14:textId="77777777" w:rsidR="00ED5743" w:rsidRPr="007D2330" w:rsidRDefault="00ED5743" w:rsidP="00ED5743">
      <w:pPr>
        <w:spacing w:line="360" w:lineRule="auto"/>
        <w:jc w:val="both"/>
        <w:rPr>
          <w:rFonts w:ascii="Arial" w:hAnsi="Arial" w:cs="Arial"/>
          <w:sz w:val="24"/>
          <w:szCs w:val="24"/>
        </w:rPr>
      </w:pPr>
      <w:r w:rsidRPr="007D2330">
        <w:rPr>
          <w:rFonts w:ascii="Arial" w:hAnsi="Arial" w:cs="Arial"/>
          <w:sz w:val="24"/>
          <w:szCs w:val="24"/>
          <w:u w:val="single"/>
        </w:rPr>
        <w:t>Impacto emocional e comportamental</w:t>
      </w:r>
      <w:r w:rsidRPr="007D2330">
        <w:rPr>
          <w:rFonts w:ascii="Arial" w:hAnsi="Arial" w:cs="Arial"/>
          <w:sz w:val="24"/>
          <w:szCs w:val="24"/>
        </w:rPr>
        <w:t>:</w:t>
      </w:r>
    </w:p>
    <w:p w14:paraId="7BDB6F0E" w14:textId="77777777" w:rsidR="00ED5743" w:rsidRPr="007D2330" w:rsidRDefault="00ED5743" w:rsidP="00ED5743">
      <w:pPr>
        <w:spacing w:line="360" w:lineRule="auto"/>
        <w:jc w:val="both"/>
        <w:rPr>
          <w:rFonts w:ascii="Arial" w:hAnsi="Arial" w:cs="Arial"/>
          <w:sz w:val="24"/>
          <w:szCs w:val="24"/>
        </w:rPr>
      </w:pPr>
      <w:r w:rsidRPr="007D2330">
        <w:rPr>
          <w:rFonts w:ascii="Arial" w:hAnsi="Arial" w:cs="Arial"/>
          <w:sz w:val="24"/>
          <w:szCs w:val="24"/>
        </w:rPr>
        <w:t>Ao ressignificar sua experiência, Carla sente uma redução na culpa e na vergonha. Sua autoestima começa a se fortalecer, e ela passa a se permitir cuidar mais de si, estabelecer limites e, no tempo certo, reconstruir sua vida afetiva de forma mais saudável.</w:t>
      </w:r>
    </w:p>
    <w:p w14:paraId="3D7946F0" w14:textId="406FCEA5" w:rsidR="00ED5743" w:rsidRPr="007D2330" w:rsidRDefault="00ED5743" w:rsidP="00ED5743">
      <w:pPr>
        <w:spacing w:line="360" w:lineRule="auto"/>
        <w:ind w:firstLine="1134"/>
        <w:jc w:val="both"/>
        <w:rPr>
          <w:rFonts w:ascii="Arial" w:hAnsi="Arial" w:cs="Arial"/>
          <w:sz w:val="24"/>
          <w:szCs w:val="24"/>
        </w:rPr>
      </w:pPr>
      <w:r w:rsidRPr="007D2330">
        <w:rPr>
          <w:rFonts w:ascii="Arial" w:hAnsi="Arial" w:cs="Arial"/>
          <w:sz w:val="24"/>
          <w:szCs w:val="24"/>
        </w:rPr>
        <w:t>Esse processo, quando trabalhado com consistência, permite que a vítima do abuso rompa com padrões de autodepreciação, culpas infundadas e medo excessivo, promovendo cura emocional, desenvolvimento pessoal e fortalecimento da autoestima.</w:t>
      </w:r>
    </w:p>
    <w:p w14:paraId="7F9F16CC" w14:textId="77777777" w:rsidR="0072527A" w:rsidRDefault="0072527A" w:rsidP="00AD5DD5">
      <w:pPr>
        <w:spacing w:line="360" w:lineRule="auto"/>
        <w:ind w:firstLine="1134"/>
        <w:jc w:val="both"/>
        <w:rPr>
          <w:rFonts w:ascii="Arial" w:hAnsi="Arial" w:cs="Arial"/>
          <w:sz w:val="24"/>
          <w:szCs w:val="24"/>
        </w:rPr>
      </w:pPr>
      <w:r w:rsidRPr="007D2330">
        <w:rPr>
          <w:rFonts w:ascii="Arial" w:hAnsi="Arial" w:cs="Arial"/>
          <w:sz w:val="24"/>
          <w:szCs w:val="24"/>
        </w:rPr>
        <w:lastRenderedPageBreak/>
        <w:t xml:space="preserve">Para um bom resultado terapêutico, terapeuta e paciente trabalham essas questões colaborativamente, a partir de uma aliança sólida. O terapeuta ajuda os clientes ativamente a reforçarem estados de humor positivos e pensamentos funcionais. Isso também é muito importante para inspirar esperança. O tratamento envolve um forte foco nas habilidades que o paciente precisa ter para melhorar sua vida. </w:t>
      </w:r>
    </w:p>
    <w:p w14:paraId="2C87FE4B" w14:textId="6714CA95" w:rsidR="00EA1508" w:rsidRPr="007D2330" w:rsidRDefault="00EA1508" w:rsidP="00AD5DD5">
      <w:pPr>
        <w:spacing w:line="360" w:lineRule="auto"/>
        <w:ind w:firstLine="1134"/>
        <w:jc w:val="both"/>
        <w:rPr>
          <w:rFonts w:ascii="Arial" w:hAnsi="Arial" w:cs="Arial"/>
          <w:sz w:val="24"/>
          <w:szCs w:val="24"/>
        </w:rPr>
      </w:pPr>
      <w:r>
        <w:rPr>
          <w:rFonts w:ascii="Arial" w:hAnsi="Arial" w:cs="Arial"/>
          <w:sz w:val="24"/>
          <w:szCs w:val="24"/>
        </w:rPr>
        <w:t xml:space="preserve">Um recurso interessante é fazer um levantamento de situações vivenciadas no relacionamento, para aprofundar uma análise sobre a relação entre comportamentos, pensamentos e sentimentos </w:t>
      </w:r>
      <w:r w:rsidR="003D2D14">
        <w:rPr>
          <w:rFonts w:ascii="Arial" w:hAnsi="Arial" w:cs="Arial"/>
          <w:sz w:val="24"/>
          <w:szCs w:val="24"/>
        </w:rPr>
        <w:t xml:space="preserve">do relacionamento. </w:t>
      </w:r>
      <w:r>
        <w:rPr>
          <w:rFonts w:ascii="Arial" w:hAnsi="Arial" w:cs="Arial"/>
          <w:sz w:val="24"/>
          <w:szCs w:val="24"/>
        </w:rPr>
        <w:t xml:space="preserve"> </w:t>
      </w:r>
    </w:p>
    <w:p w14:paraId="03897C5C" w14:textId="77777777" w:rsidR="009B22A2" w:rsidRPr="007D2330" w:rsidRDefault="009B22A2" w:rsidP="009B22A2">
      <w:pPr>
        <w:jc w:val="both"/>
        <w:rPr>
          <w:rFonts w:ascii="Arial" w:hAnsi="Arial" w:cs="Arial"/>
          <w:sz w:val="24"/>
          <w:szCs w:val="24"/>
        </w:rPr>
      </w:pPr>
    </w:p>
    <w:p w14:paraId="76F78A7C" w14:textId="77777777" w:rsidR="00324730" w:rsidRDefault="00324730" w:rsidP="009B22A2">
      <w:pPr>
        <w:jc w:val="both"/>
        <w:rPr>
          <w:rFonts w:ascii="Arial" w:hAnsi="Arial" w:cs="Arial"/>
          <w:sz w:val="24"/>
          <w:szCs w:val="24"/>
        </w:rPr>
      </w:pPr>
      <w:bookmarkStart w:id="11" w:name="_Hlk200961305"/>
      <w:r w:rsidRPr="00324730">
        <w:rPr>
          <w:rFonts w:ascii="Arial" w:hAnsi="Arial" w:cs="Arial"/>
          <w:b/>
          <w:bCs/>
          <w:sz w:val="24"/>
          <w:szCs w:val="24"/>
        </w:rPr>
        <w:t xml:space="preserve">Formulário 11. </w:t>
      </w:r>
      <w:r w:rsidR="009B22A2" w:rsidRPr="00324730">
        <w:rPr>
          <w:rFonts w:ascii="Arial" w:hAnsi="Arial" w:cs="Arial"/>
          <w:b/>
          <w:bCs/>
          <w:sz w:val="24"/>
          <w:szCs w:val="24"/>
        </w:rPr>
        <w:t>Registro de</w:t>
      </w:r>
      <w:r w:rsidRPr="00324730">
        <w:rPr>
          <w:rFonts w:ascii="Arial" w:hAnsi="Arial" w:cs="Arial"/>
          <w:b/>
          <w:bCs/>
          <w:sz w:val="24"/>
          <w:szCs w:val="24"/>
        </w:rPr>
        <w:t xml:space="preserve"> Situações</w:t>
      </w:r>
      <w:r w:rsidR="009B22A2" w:rsidRPr="007D2330">
        <w:rPr>
          <w:rFonts w:ascii="Arial" w:hAnsi="Arial" w:cs="Arial"/>
          <w:sz w:val="24"/>
          <w:szCs w:val="24"/>
        </w:rPr>
        <w:t xml:space="preserve"> </w:t>
      </w:r>
    </w:p>
    <w:p w14:paraId="2AC0B33E" w14:textId="5A9FF3C8" w:rsidR="009B22A2" w:rsidRPr="007D2330" w:rsidRDefault="009B22A2" w:rsidP="009B22A2">
      <w:pPr>
        <w:jc w:val="both"/>
        <w:rPr>
          <w:rFonts w:ascii="Arial" w:hAnsi="Arial" w:cs="Arial"/>
          <w:sz w:val="24"/>
          <w:szCs w:val="24"/>
        </w:rPr>
      </w:pPr>
      <w:r w:rsidRPr="007D2330">
        <w:rPr>
          <w:rFonts w:ascii="Arial" w:hAnsi="Arial" w:cs="Arial"/>
          <w:sz w:val="24"/>
          <w:szCs w:val="24"/>
        </w:rPr>
        <w:t>Ferramenta para auxiliar na identificação</w:t>
      </w:r>
      <w:r w:rsidR="00324730">
        <w:rPr>
          <w:rFonts w:ascii="Arial" w:hAnsi="Arial" w:cs="Arial"/>
          <w:sz w:val="24"/>
          <w:szCs w:val="24"/>
        </w:rPr>
        <w:t xml:space="preserve"> e compreensão de situações vivenciadas.</w:t>
      </w:r>
      <w:r w:rsidRPr="007D2330">
        <w:rPr>
          <w:rFonts w:ascii="Arial" w:hAnsi="Arial" w:cs="Arial"/>
          <w:sz w:val="24"/>
          <w:szCs w:val="24"/>
        </w:rPr>
        <w:t xml:space="preserve"> </w:t>
      </w:r>
    </w:p>
    <w:p w14:paraId="4593E202" w14:textId="77777777" w:rsidR="00925E66" w:rsidRPr="007D2330" w:rsidRDefault="00925E66" w:rsidP="00925E66">
      <w:pPr>
        <w:jc w:val="both"/>
        <w:rPr>
          <w:rFonts w:ascii="Arial" w:hAnsi="Arial" w:cs="Arial"/>
          <w:color w:val="009DD9" w:themeColor="accent2"/>
          <w:sz w:val="24"/>
          <w:szCs w:val="24"/>
        </w:rPr>
      </w:pPr>
      <w:bookmarkStart w:id="12" w:name="_Hlk200961330"/>
    </w:p>
    <w:tbl>
      <w:tblPr>
        <w:tblStyle w:val="Tabelacomgrade"/>
        <w:tblW w:w="0" w:type="auto"/>
        <w:tblLayout w:type="fixed"/>
        <w:tblLook w:val="04A0" w:firstRow="1" w:lastRow="0" w:firstColumn="1" w:lastColumn="0" w:noHBand="0" w:noVBand="1"/>
      </w:tblPr>
      <w:tblGrid>
        <w:gridCol w:w="1271"/>
        <w:gridCol w:w="1843"/>
        <w:gridCol w:w="1605"/>
        <w:gridCol w:w="1502"/>
        <w:gridCol w:w="946"/>
        <w:gridCol w:w="1185"/>
      </w:tblGrid>
      <w:tr w:rsidR="00925E66" w:rsidRPr="007D2330" w14:paraId="3D426B2D" w14:textId="77777777" w:rsidTr="00EE3B85">
        <w:tc>
          <w:tcPr>
            <w:tcW w:w="1271" w:type="dxa"/>
          </w:tcPr>
          <w:p w14:paraId="55525399" w14:textId="77777777" w:rsidR="00925E66" w:rsidRPr="00324730" w:rsidRDefault="00925E66" w:rsidP="00EE3B85">
            <w:pPr>
              <w:jc w:val="center"/>
              <w:rPr>
                <w:rFonts w:ascii="Arial" w:hAnsi="Arial" w:cs="Arial"/>
                <w:b/>
                <w:bCs/>
                <w:sz w:val="20"/>
                <w:szCs w:val="20"/>
              </w:rPr>
            </w:pPr>
            <w:r w:rsidRPr="00324730">
              <w:rPr>
                <w:rFonts w:ascii="Arial" w:hAnsi="Arial" w:cs="Arial"/>
                <w:b/>
                <w:bCs/>
                <w:sz w:val="20"/>
                <w:szCs w:val="20"/>
              </w:rPr>
              <w:t>Situação</w:t>
            </w:r>
          </w:p>
        </w:tc>
        <w:tc>
          <w:tcPr>
            <w:tcW w:w="1843" w:type="dxa"/>
          </w:tcPr>
          <w:p w14:paraId="525DEB80" w14:textId="03BED070" w:rsidR="00925E66" w:rsidRPr="00324730" w:rsidRDefault="00925E66" w:rsidP="00EE3B85">
            <w:pPr>
              <w:jc w:val="center"/>
              <w:rPr>
                <w:rFonts w:ascii="Arial" w:hAnsi="Arial" w:cs="Arial"/>
                <w:b/>
                <w:bCs/>
                <w:sz w:val="20"/>
                <w:szCs w:val="20"/>
              </w:rPr>
            </w:pPr>
            <w:r w:rsidRPr="00324730">
              <w:rPr>
                <w:rFonts w:ascii="Arial" w:hAnsi="Arial" w:cs="Arial"/>
                <w:b/>
                <w:bCs/>
                <w:sz w:val="20"/>
                <w:szCs w:val="20"/>
              </w:rPr>
              <w:t>Comportamento</w:t>
            </w:r>
          </w:p>
          <w:p w14:paraId="78205BF2" w14:textId="77777777" w:rsidR="00925E66" w:rsidRPr="00324730" w:rsidRDefault="00925E66" w:rsidP="00EE3B85">
            <w:pPr>
              <w:jc w:val="center"/>
              <w:rPr>
                <w:rFonts w:ascii="Arial" w:hAnsi="Arial" w:cs="Arial"/>
                <w:b/>
                <w:bCs/>
                <w:sz w:val="20"/>
                <w:szCs w:val="20"/>
              </w:rPr>
            </w:pPr>
            <w:r w:rsidRPr="00324730">
              <w:rPr>
                <w:rFonts w:ascii="Arial" w:hAnsi="Arial" w:cs="Arial"/>
                <w:b/>
                <w:bCs/>
                <w:sz w:val="20"/>
                <w:szCs w:val="20"/>
              </w:rPr>
              <w:t>Dele/dela</w:t>
            </w:r>
          </w:p>
        </w:tc>
        <w:tc>
          <w:tcPr>
            <w:tcW w:w="1605" w:type="dxa"/>
          </w:tcPr>
          <w:p w14:paraId="0C7459F0" w14:textId="77777777" w:rsidR="00925E66" w:rsidRPr="00324730" w:rsidRDefault="00925E66" w:rsidP="00EE3B85">
            <w:pPr>
              <w:jc w:val="center"/>
              <w:rPr>
                <w:rFonts w:ascii="Arial" w:hAnsi="Arial" w:cs="Arial"/>
                <w:b/>
                <w:bCs/>
                <w:sz w:val="20"/>
                <w:szCs w:val="20"/>
              </w:rPr>
            </w:pPr>
            <w:r w:rsidRPr="00324730">
              <w:rPr>
                <w:rFonts w:ascii="Arial" w:hAnsi="Arial" w:cs="Arial"/>
                <w:b/>
                <w:bCs/>
                <w:sz w:val="20"/>
                <w:szCs w:val="20"/>
              </w:rPr>
              <w:t>Meus pensamentos</w:t>
            </w:r>
          </w:p>
        </w:tc>
        <w:tc>
          <w:tcPr>
            <w:tcW w:w="1502" w:type="dxa"/>
          </w:tcPr>
          <w:p w14:paraId="66AB0BF3" w14:textId="77777777" w:rsidR="00925E66" w:rsidRPr="00324730" w:rsidRDefault="00925E66" w:rsidP="00EE3B85">
            <w:pPr>
              <w:jc w:val="center"/>
              <w:rPr>
                <w:rFonts w:ascii="Arial" w:hAnsi="Arial" w:cs="Arial"/>
                <w:b/>
                <w:bCs/>
                <w:sz w:val="20"/>
                <w:szCs w:val="20"/>
              </w:rPr>
            </w:pPr>
            <w:r w:rsidRPr="00324730">
              <w:rPr>
                <w:rFonts w:ascii="Arial" w:hAnsi="Arial" w:cs="Arial"/>
                <w:b/>
                <w:bCs/>
                <w:sz w:val="20"/>
                <w:szCs w:val="20"/>
              </w:rPr>
              <w:t>Meus sentimentos</w:t>
            </w:r>
          </w:p>
        </w:tc>
        <w:tc>
          <w:tcPr>
            <w:tcW w:w="946" w:type="dxa"/>
          </w:tcPr>
          <w:p w14:paraId="4AF65938" w14:textId="77777777" w:rsidR="00925E66" w:rsidRPr="00324730" w:rsidRDefault="00925E66" w:rsidP="00EE3B85">
            <w:pPr>
              <w:jc w:val="center"/>
              <w:rPr>
                <w:rFonts w:ascii="Arial" w:hAnsi="Arial" w:cs="Arial"/>
                <w:b/>
                <w:bCs/>
                <w:sz w:val="20"/>
                <w:szCs w:val="20"/>
              </w:rPr>
            </w:pPr>
            <w:r w:rsidRPr="00324730">
              <w:rPr>
                <w:rFonts w:ascii="Arial" w:hAnsi="Arial" w:cs="Arial"/>
                <w:b/>
                <w:bCs/>
                <w:sz w:val="20"/>
                <w:szCs w:val="20"/>
              </w:rPr>
              <w:t>Minha reação</w:t>
            </w:r>
          </w:p>
        </w:tc>
        <w:tc>
          <w:tcPr>
            <w:tcW w:w="1185" w:type="dxa"/>
          </w:tcPr>
          <w:p w14:paraId="67C9A16B" w14:textId="77777777" w:rsidR="00925E66" w:rsidRPr="00324730" w:rsidRDefault="00925E66" w:rsidP="00EE3B85">
            <w:pPr>
              <w:jc w:val="center"/>
              <w:rPr>
                <w:rFonts w:ascii="Arial" w:hAnsi="Arial" w:cs="Arial"/>
                <w:b/>
                <w:bCs/>
                <w:sz w:val="20"/>
                <w:szCs w:val="20"/>
              </w:rPr>
            </w:pPr>
            <w:r w:rsidRPr="00324730">
              <w:rPr>
                <w:rFonts w:ascii="Arial" w:hAnsi="Arial" w:cs="Arial"/>
                <w:b/>
                <w:bCs/>
                <w:sz w:val="20"/>
                <w:szCs w:val="20"/>
              </w:rPr>
              <w:t>Reação dele/dela</w:t>
            </w:r>
          </w:p>
        </w:tc>
      </w:tr>
      <w:tr w:rsidR="00925E66" w:rsidRPr="007D2330" w14:paraId="39498A92" w14:textId="77777777" w:rsidTr="00EE3B85">
        <w:tc>
          <w:tcPr>
            <w:tcW w:w="1271" w:type="dxa"/>
          </w:tcPr>
          <w:p w14:paraId="38166701" w14:textId="77777777" w:rsidR="00925E66" w:rsidRPr="007D2330" w:rsidRDefault="00925E66" w:rsidP="00CE7CFC">
            <w:pPr>
              <w:jc w:val="both"/>
              <w:rPr>
                <w:rFonts w:ascii="Arial" w:hAnsi="Arial" w:cs="Arial"/>
                <w:color w:val="009DD9" w:themeColor="accent2"/>
                <w:sz w:val="24"/>
                <w:szCs w:val="24"/>
              </w:rPr>
            </w:pPr>
          </w:p>
        </w:tc>
        <w:tc>
          <w:tcPr>
            <w:tcW w:w="1843" w:type="dxa"/>
          </w:tcPr>
          <w:p w14:paraId="4E7A5A0B" w14:textId="77777777" w:rsidR="00925E66" w:rsidRPr="007D2330" w:rsidRDefault="00925E66" w:rsidP="00CE7CFC">
            <w:pPr>
              <w:jc w:val="both"/>
              <w:rPr>
                <w:rFonts w:ascii="Arial" w:hAnsi="Arial" w:cs="Arial"/>
                <w:color w:val="009DD9" w:themeColor="accent2"/>
                <w:sz w:val="24"/>
                <w:szCs w:val="24"/>
              </w:rPr>
            </w:pPr>
          </w:p>
        </w:tc>
        <w:tc>
          <w:tcPr>
            <w:tcW w:w="1605" w:type="dxa"/>
          </w:tcPr>
          <w:p w14:paraId="46DD392E" w14:textId="77777777" w:rsidR="00925E66" w:rsidRPr="007D2330" w:rsidRDefault="00925E66" w:rsidP="00CE7CFC">
            <w:pPr>
              <w:jc w:val="both"/>
              <w:rPr>
                <w:rFonts w:ascii="Arial" w:hAnsi="Arial" w:cs="Arial"/>
                <w:color w:val="009DD9" w:themeColor="accent2"/>
                <w:sz w:val="24"/>
                <w:szCs w:val="24"/>
              </w:rPr>
            </w:pPr>
          </w:p>
        </w:tc>
        <w:tc>
          <w:tcPr>
            <w:tcW w:w="1502" w:type="dxa"/>
          </w:tcPr>
          <w:p w14:paraId="2FE763BE" w14:textId="77777777" w:rsidR="00925E66" w:rsidRPr="007D2330" w:rsidRDefault="00925E66" w:rsidP="00CE7CFC">
            <w:pPr>
              <w:jc w:val="both"/>
              <w:rPr>
                <w:rFonts w:ascii="Arial" w:hAnsi="Arial" w:cs="Arial"/>
                <w:color w:val="009DD9" w:themeColor="accent2"/>
                <w:sz w:val="24"/>
                <w:szCs w:val="24"/>
              </w:rPr>
            </w:pPr>
          </w:p>
        </w:tc>
        <w:tc>
          <w:tcPr>
            <w:tcW w:w="946" w:type="dxa"/>
          </w:tcPr>
          <w:p w14:paraId="5AEA352E" w14:textId="77777777" w:rsidR="00925E66" w:rsidRPr="007D2330" w:rsidRDefault="00925E66" w:rsidP="00CE7CFC">
            <w:pPr>
              <w:jc w:val="both"/>
              <w:rPr>
                <w:rFonts w:ascii="Arial" w:hAnsi="Arial" w:cs="Arial"/>
                <w:color w:val="009DD9" w:themeColor="accent2"/>
                <w:sz w:val="24"/>
                <w:szCs w:val="24"/>
              </w:rPr>
            </w:pPr>
          </w:p>
        </w:tc>
        <w:tc>
          <w:tcPr>
            <w:tcW w:w="1185" w:type="dxa"/>
          </w:tcPr>
          <w:p w14:paraId="660718A6" w14:textId="77777777" w:rsidR="00925E66" w:rsidRPr="007D2330" w:rsidRDefault="00925E66" w:rsidP="00CE7CFC">
            <w:pPr>
              <w:jc w:val="both"/>
              <w:rPr>
                <w:rFonts w:ascii="Arial" w:hAnsi="Arial" w:cs="Arial"/>
                <w:color w:val="009DD9" w:themeColor="accent2"/>
                <w:sz w:val="24"/>
                <w:szCs w:val="24"/>
              </w:rPr>
            </w:pPr>
          </w:p>
        </w:tc>
      </w:tr>
      <w:tr w:rsidR="00925E66" w:rsidRPr="007D2330" w14:paraId="4CA62A60" w14:textId="77777777" w:rsidTr="00EE3B85">
        <w:tc>
          <w:tcPr>
            <w:tcW w:w="1271" w:type="dxa"/>
          </w:tcPr>
          <w:p w14:paraId="5555DCF4" w14:textId="77777777" w:rsidR="00925E66" w:rsidRPr="007D2330" w:rsidRDefault="00925E66" w:rsidP="00CE7CFC">
            <w:pPr>
              <w:jc w:val="both"/>
              <w:rPr>
                <w:rFonts w:ascii="Arial" w:hAnsi="Arial" w:cs="Arial"/>
                <w:color w:val="009DD9" w:themeColor="accent2"/>
                <w:sz w:val="24"/>
                <w:szCs w:val="24"/>
              </w:rPr>
            </w:pPr>
          </w:p>
        </w:tc>
        <w:tc>
          <w:tcPr>
            <w:tcW w:w="1843" w:type="dxa"/>
          </w:tcPr>
          <w:p w14:paraId="5A0A5548" w14:textId="77777777" w:rsidR="00925E66" w:rsidRPr="007D2330" w:rsidRDefault="00925E66" w:rsidP="00CE7CFC">
            <w:pPr>
              <w:jc w:val="both"/>
              <w:rPr>
                <w:rFonts w:ascii="Arial" w:hAnsi="Arial" w:cs="Arial"/>
                <w:color w:val="009DD9" w:themeColor="accent2"/>
                <w:sz w:val="24"/>
                <w:szCs w:val="24"/>
              </w:rPr>
            </w:pPr>
          </w:p>
        </w:tc>
        <w:tc>
          <w:tcPr>
            <w:tcW w:w="1605" w:type="dxa"/>
          </w:tcPr>
          <w:p w14:paraId="5976806C" w14:textId="77777777" w:rsidR="00925E66" w:rsidRPr="007D2330" w:rsidRDefault="00925E66" w:rsidP="00CE7CFC">
            <w:pPr>
              <w:jc w:val="both"/>
              <w:rPr>
                <w:rFonts w:ascii="Arial" w:hAnsi="Arial" w:cs="Arial"/>
                <w:color w:val="009DD9" w:themeColor="accent2"/>
                <w:sz w:val="24"/>
                <w:szCs w:val="24"/>
              </w:rPr>
            </w:pPr>
          </w:p>
        </w:tc>
        <w:tc>
          <w:tcPr>
            <w:tcW w:w="1502" w:type="dxa"/>
          </w:tcPr>
          <w:p w14:paraId="3229A433" w14:textId="77777777" w:rsidR="00925E66" w:rsidRPr="007D2330" w:rsidRDefault="00925E66" w:rsidP="00CE7CFC">
            <w:pPr>
              <w:jc w:val="both"/>
              <w:rPr>
                <w:rFonts w:ascii="Arial" w:hAnsi="Arial" w:cs="Arial"/>
                <w:color w:val="009DD9" w:themeColor="accent2"/>
                <w:sz w:val="24"/>
                <w:szCs w:val="24"/>
              </w:rPr>
            </w:pPr>
          </w:p>
        </w:tc>
        <w:tc>
          <w:tcPr>
            <w:tcW w:w="946" w:type="dxa"/>
          </w:tcPr>
          <w:p w14:paraId="028D00C3" w14:textId="77777777" w:rsidR="00925E66" w:rsidRPr="007D2330" w:rsidRDefault="00925E66" w:rsidP="00CE7CFC">
            <w:pPr>
              <w:jc w:val="both"/>
              <w:rPr>
                <w:rFonts w:ascii="Arial" w:hAnsi="Arial" w:cs="Arial"/>
                <w:color w:val="009DD9" w:themeColor="accent2"/>
                <w:sz w:val="24"/>
                <w:szCs w:val="24"/>
              </w:rPr>
            </w:pPr>
          </w:p>
        </w:tc>
        <w:tc>
          <w:tcPr>
            <w:tcW w:w="1185" w:type="dxa"/>
          </w:tcPr>
          <w:p w14:paraId="7662F035" w14:textId="77777777" w:rsidR="00925E66" w:rsidRPr="007D2330" w:rsidRDefault="00925E66" w:rsidP="00CE7CFC">
            <w:pPr>
              <w:jc w:val="both"/>
              <w:rPr>
                <w:rFonts w:ascii="Arial" w:hAnsi="Arial" w:cs="Arial"/>
                <w:color w:val="009DD9" w:themeColor="accent2"/>
                <w:sz w:val="24"/>
                <w:szCs w:val="24"/>
              </w:rPr>
            </w:pPr>
          </w:p>
        </w:tc>
      </w:tr>
      <w:tr w:rsidR="00925E66" w:rsidRPr="007D2330" w14:paraId="58A7784C" w14:textId="77777777" w:rsidTr="00EE3B85">
        <w:tc>
          <w:tcPr>
            <w:tcW w:w="1271" w:type="dxa"/>
          </w:tcPr>
          <w:p w14:paraId="1DB47EDE" w14:textId="77777777" w:rsidR="00925E66" w:rsidRPr="007D2330" w:rsidRDefault="00925E66" w:rsidP="00CE7CFC">
            <w:pPr>
              <w:jc w:val="both"/>
              <w:rPr>
                <w:rFonts w:ascii="Arial" w:hAnsi="Arial" w:cs="Arial"/>
                <w:color w:val="009DD9" w:themeColor="accent2"/>
                <w:sz w:val="24"/>
                <w:szCs w:val="24"/>
              </w:rPr>
            </w:pPr>
          </w:p>
        </w:tc>
        <w:tc>
          <w:tcPr>
            <w:tcW w:w="1843" w:type="dxa"/>
          </w:tcPr>
          <w:p w14:paraId="3073C3E5" w14:textId="77777777" w:rsidR="00925E66" w:rsidRPr="007D2330" w:rsidRDefault="00925E66" w:rsidP="00CE7CFC">
            <w:pPr>
              <w:jc w:val="both"/>
              <w:rPr>
                <w:rFonts w:ascii="Arial" w:hAnsi="Arial" w:cs="Arial"/>
                <w:color w:val="009DD9" w:themeColor="accent2"/>
                <w:sz w:val="24"/>
                <w:szCs w:val="24"/>
              </w:rPr>
            </w:pPr>
          </w:p>
        </w:tc>
        <w:tc>
          <w:tcPr>
            <w:tcW w:w="1605" w:type="dxa"/>
          </w:tcPr>
          <w:p w14:paraId="642EF956" w14:textId="77777777" w:rsidR="00925E66" w:rsidRPr="007D2330" w:rsidRDefault="00925E66" w:rsidP="00CE7CFC">
            <w:pPr>
              <w:jc w:val="both"/>
              <w:rPr>
                <w:rFonts w:ascii="Arial" w:hAnsi="Arial" w:cs="Arial"/>
                <w:color w:val="009DD9" w:themeColor="accent2"/>
                <w:sz w:val="24"/>
                <w:szCs w:val="24"/>
              </w:rPr>
            </w:pPr>
          </w:p>
        </w:tc>
        <w:tc>
          <w:tcPr>
            <w:tcW w:w="1502" w:type="dxa"/>
          </w:tcPr>
          <w:p w14:paraId="79204D94" w14:textId="77777777" w:rsidR="00925E66" w:rsidRPr="007D2330" w:rsidRDefault="00925E66" w:rsidP="00CE7CFC">
            <w:pPr>
              <w:jc w:val="both"/>
              <w:rPr>
                <w:rFonts w:ascii="Arial" w:hAnsi="Arial" w:cs="Arial"/>
                <w:color w:val="009DD9" w:themeColor="accent2"/>
                <w:sz w:val="24"/>
                <w:szCs w:val="24"/>
              </w:rPr>
            </w:pPr>
          </w:p>
        </w:tc>
        <w:tc>
          <w:tcPr>
            <w:tcW w:w="946" w:type="dxa"/>
          </w:tcPr>
          <w:p w14:paraId="674D11D6" w14:textId="77777777" w:rsidR="00925E66" w:rsidRPr="007D2330" w:rsidRDefault="00925E66" w:rsidP="00CE7CFC">
            <w:pPr>
              <w:jc w:val="both"/>
              <w:rPr>
                <w:rFonts w:ascii="Arial" w:hAnsi="Arial" w:cs="Arial"/>
                <w:color w:val="009DD9" w:themeColor="accent2"/>
                <w:sz w:val="24"/>
                <w:szCs w:val="24"/>
              </w:rPr>
            </w:pPr>
          </w:p>
        </w:tc>
        <w:tc>
          <w:tcPr>
            <w:tcW w:w="1185" w:type="dxa"/>
          </w:tcPr>
          <w:p w14:paraId="12B22E50" w14:textId="77777777" w:rsidR="00925E66" w:rsidRPr="007D2330" w:rsidRDefault="00925E66" w:rsidP="00CE7CFC">
            <w:pPr>
              <w:jc w:val="both"/>
              <w:rPr>
                <w:rFonts w:ascii="Arial" w:hAnsi="Arial" w:cs="Arial"/>
                <w:color w:val="009DD9" w:themeColor="accent2"/>
                <w:sz w:val="24"/>
                <w:szCs w:val="24"/>
              </w:rPr>
            </w:pPr>
          </w:p>
        </w:tc>
      </w:tr>
      <w:tr w:rsidR="00925E66" w:rsidRPr="007D2330" w14:paraId="24D34381" w14:textId="77777777" w:rsidTr="00EE3B85">
        <w:tc>
          <w:tcPr>
            <w:tcW w:w="1271" w:type="dxa"/>
          </w:tcPr>
          <w:p w14:paraId="2BBECF28" w14:textId="77777777" w:rsidR="00925E66" w:rsidRPr="007D2330" w:rsidRDefault="00925E66" w:rsidP="00CE7CFC">
            <w:pPr>
              <w:jc w:val="both"/>
              <w:rPr>
                <w:rFonts w:ascii="Arial" w:hAnsi="Arial" w:cs="Arial"/>
                <w:color w:val="009DD9" w:themeColor="accent2"/>
                <w:sz w:val="24"/>
                <w:szCs w:val="24"/>
              </w:rPr>
            </w:pPr>
          </w:p>
        </w:tc>
        <w:tc>
          <w:tcPr>
            <w:tcW w:w="1843" w:type="dxa"/>
          </w:tcPr>
          <w:p w14:paraId="521DF950" w14:textId="77777777" w:rsidR="00925E66" w:rsidRPr="007D2330" w:rsidRDefault="00925E66" w:rsidP="00CE7CFC">
            <w:pPr>
              <w:jc w:val="both"/>
              <w:rPr>
                <w:rFonts w:ascii="Arial" w:hAnsi="Arial" w:cs="Arial"/>
                <w:color w:val="009DD9" w:themeColor="accent2"/>
                <w:sz w:val="24"/>
                <w:szCs w:val="24"/>
              </w:rPr>
            </w:pPr>
          </w:p>
        </w:tc>
        <w:tc>
          <w:tcPr>
            <w:tcW w:w="1605" w:type="dxa"/>
          </w:tcPr>
          <w:p w14:paraId="62F24C59" w14:textId="77777777" w:rsidR="00925E66" w:rsidRPr="007D2330" w:rsidRDefault="00925E66" w:rsidP="00CE7CFC">
            <w:pPr>
              <w:jc w:val="both"/>
              <w:rPr>
                <w:rFonts w:ascii="Arial" w:hAnsi="Arial" w:cs="Arial"/>
                <w:color w:val="009DD9" w:themeColor="accent2"/>
                <w:sz w:val="24"/>
                <w:szCs w:val="24"/>
              </w:rPr>
            </w:pPr>
          </w:p>
        </w:tc>
        <w:tc>
          <w:tcPr>
            <w:tcW w:w="1502" w:type="dxa"/>
          </w:tcPr>
          <w:p w14:paraId="0467EDD1" w14:textId="77777777" w:rsidR="00925E66" w:rsidRPr="007D2330" w:rsidRDefault="00925E66" w:rsidP="00CE7CFC">
            <w:pPr>
              <w:jc w:val="both"/>
              <w:rPr>
                <w:rFonts w:ascii="Arial" w:hAnsi="Arial" w:cs="Arial"/>
                <w:color w:val="009DD9" w:themeColor="accent2"/>
                <w:sz w:val="24"/>
                <w:szCs w:val="24"/>
              </w:rPr>
            </w:pPr>
          </w:p>
        </w:tc>
        <w:tc>
          <w:tcPr>
            <w:tcW w:w="946" w:type="dxa"/>
          </w:tcPr>
          <w:p w14:paraId="221B2B97" w14:textId="77777777" w:rsidR="00925E66" w:rsidRPr="007D2330" w:rsidRDefault="00925E66" w:rsidP="00CE7CFC">
            <w:pPr>
              <w:jc w:val="both"/>
              <w:rPr>
                <w:rFonts w:ascii="Arial" w:hAnsi="Arial" w:cs="Arial"/>
                <w:color w:val="009DD9" w:themeColor="accent2"/>
                <w:sz w:val="24"/>
                <w:szCs w:val="24"/>
              </w:rPr>
            </w:pPr>
          </w:p>
        </w:tc>
        <w:tc>
          <w:tcPr>
            <w:tcW w:w="1185" w:type="dxa"/>
          </w:tcPr>
          <w:p w14:paraId="07641055" w14:textId="77777777" w:rsidR="00925E66" w:rsidRPr="007D2330" w:rsidRDefault="00925E66" w:rsidP="00CE7CFC">
            <w:pPr>
              <w:jc w:val="both"/>
              <w:rPr>
                <w:rFonts w:ascii="Arial" w:hAnsi="Arial" w:cs="Arial"/>
                <w:color w:val="009DD9" w:themeColor="accent2"/>
                <w:sz w:val="24"/>
                <w:szCs w:val="24"/>
              </w:rPr>
            </w:pPr>
          </w:p>
        </w:tc>
      </w:tr>
      <w:tr w:rsidR="00925E66" w:rsidRPr="007D2330" w14:paraId="0F795289" w14:textId="77777777" w:rsidTr="00EE3B85">
        <w:tc>
          <w:tcPr>
            <w:tcW w:w="1271" w:type="dxa"/>
          </w:tcPr>
          <w:p w14:paraId="57D16F4C" w14:textId="77777777" w:rsidR="00925E66" w:rsidRPr="007D2330" w:rsidRDefault="00925E66" w:rsidP="00CE7CFC">
            <w:pPr>
              <w:jc w:val="both"/>
              <w:rPr>
                <w:rFonts w:ascii="Arial" w:hAnsi="Arial" w:cs="Arial"/>
                <w:color w:val="009DD9" w:themeColor="accent2"/>
                <w:sz w:val="24"/>
                <w:szCs w:val="24"/>
              </w:rPr>
            </w:pPr>
          </w:p>
        </w:tc>
        <w:tc>
          <w:tcPr>
            <w:tcW w:w="1843" w:type="dxa"/>
          </w:tcPr>
          <w:p w14:paraId="18A7A2BC" w14:textId="77777777" w:rsidR="00925E66" w:rsidRPr="007D2330" w:rsidRDefault="00925E66" w:rsidP="00CE7CFC">
            <w:pPr>
              <w:jc w:val="both"/>
              <w:rPr>
                <w:rFonts w:ascii="Arial" w:hAnsi="Arial" w:cs="Arial"/>
                <w:color w:val="009DD9" w:themeColor="accent2"/>
                <w:sz w:val="24"/>
                <w:szCs w:val="24"/>
              </w:rPr>
            </w:pPr>
          </w:p>
        </w:tc>
        <w:tc>
          <w:tcPr>
            <w:tcW w:w="1605" w:type="dxa"/>
          </w:tcPr>
          <w:p w14:paraId="721ABDE4" w14:textId="77777777" w:rsidR="00925E66" w:rsidRPr="007D2330" w:rsidRDefault="00925E66" w:rsidP="00CE7CFC">
            <w:pPr>
              <w:jc w:val="both"/>
              <w:rPr>
                <w:rFonts w:ascii="Arial" w:hAnsi="Arial" w:cs="Arial"/>
                <w:color w:val="009DD9" w:themeColor="accent2"/>
                <w:sz w:val="24"/>
                <w:szCs w:val="24"/>
              </w:rPr>
            </w:pPr>
          </w:p>
        </w:tc>
        <w:tc>
          <w:tcPr>
            <w:tcW w:w="1502" w:type="dxa"/>
          </w:tcPr>
          <w:p w14:paraId="06F3CB7E" w14:textId="77777777" w:rsidR="00925E66" w:rsidRPr="007D2330" w:rsidRDefault="00925E66" w:rsidP="00CE7CFC">
            <w:pPr>
              <w:jc w:val="both"/>
              <w:rPr>
                <w:rFonts w:ascii="Arial" w:hAnsi="Arial" w:cs="Arial"/>
                <w:color w:val="009DD9" w:themeColor="accent2"/>
                <w:sz w:val="24"/>
                <w:szCs w:val="24"/>
              </w:rPr>
            </w:pPr>
          </w:p>
        </w:tc>
        <w:tc>
          <w:tcPr>
            <w:tcW w:w="946" w:type="dxa"/>
          </w:tcPr>
          <w:p w14:paraId="51D25765" w14:textId="77777777" w:rsidR="00925E66" w:rsidRPr="007D2330" w:rsidRDefault="00925E66" w:rsidP="00CE7CFC">
            <w:pPr>
              <w:jc w:val="both"/>
              <w:rPr>
                <w:rFonts w:ascii="Arial" w:hAnsi="Arial" w:cs="Arial"/>
                <w:color w:val="009DD9" w:themeColor="accent2"/>
                <w:sz w:val="24"/>
                <w:szCs w:val="24"/>
              </w:rPr>
            </w:pPr>
          </w:p>
        </w:tc>
        <w:tc>
          <w:tcPr>
            <w:tcW w:w="1185" w:type="dxa"/>
          </w:tcPr>
          <w:p w14:paraId="0D6FA77E" w14:textId="77777777" w:rsidR="00925E66" w:rsidRPr="007D2330" w:rsidRDefault="00925E66" w:rsidP="00CE7CFC">
            <w:pPr>
              <w:jc w:val="both"/>
              <w:rPr>
                <w:rFonts w:ascii="Arial" w:hAnsi="Arial" w:cs="Arial"/>
                <w:color w:val="009DD9" w:themeColor="accent2"/>
                <w:sz w:val="24"/>
                <w:szCs w:val="24"/>
              </w:rPr>
            </w:pPr>
          </w:p>
        </w:tc>
      </w:tr>
      <w:bookmarkEnd w:id="12"/>
    </w:tbl>
    <w:p w14:paraId="3C60095E" w14:textId="77777777" w:rsidR="00925E66" w:rsidRPr="007D2330" w:rsidRDefault="00925E66" w:rsidP="00925E66">
      <w:pPr>
        <w:jc w:val="both"/>
        <w:rPr>
          <w:rFonts w:ascii="Arial" w:hAnsi="Arial" w:cs="Arial"/>
          <w:color w:val="009DD9" w:themeColor="accent2"/>
          <w:sz w:val="24"/>
          <w:szCs w:val="24"/>
        </w:rPr>
      </w:pPr>
    </w:p>
    <w:p w14:paraId="4B542C72" w14:textId="073F4A2E" w:rsidR="00925E66" w:rsidRPr="00324730" w:rsidRDefault="00324730" w:rsidP="00925E66">
      <w:pPr>
        <w:jc w:val="both"/>
        <w:rPr>
          <w:rFonts w:ascii="Arial" w:hAnsi="Arial" w:cs="Arial"/>
          <w:sz w:val="20"/>
          <w:szCs w:val="20"/>
        </w:rPr>
      </w:pPr>
      <w:bookmarkStart w:id="13" w:name="_Hlk200961364"/>
      <w:bookmarkEnd w:id="11"/>
      <w:r w:rsidRPr="00324730">
        <w:rPr>
          <w:rFonts w:ascii="Arial" w:hAnsi="Arial" w:cs="Arial"/>
          <w:sz w:val="20"/>
          <w:szCs w:val="20"/>
        </w:rPr>
        <w:t xml:space="preserve">Fonte: </w:t>
      </w:r>
      <w:r w:rsidR="00925E66" w:rsidRPr="00324730">
        <w:rPr>
          <w:rFonts w:ascii="Arial" w:hAnsi="Arial" w:cs="Arial"/>
          <w:sz w:val="20"/>
          <w:szCs w:val="20"/>
        </w:rPr>
        <w:t xml:space="preserve">Murta et </w:t>
      </w:r>
      <w:proofErr w:type="gramStart"/>
      <w:r w:rsidR="00925E66" w:rsidRPr="00324730">
        <w:rPr>
          <w:rFonts w:ascii="Arial" w:hAnsi="Arial" w:cs="Arial"/>
          <w:sz w:val="20"/>
          <w:szCs w:val="20"/>
        </w:rPr>
        <w:t>al</w:t>
      </w:r>
      <w:r w:rsidRPr="00324730">
        <w:rPr>
          <w:rFonts w:ascii="Arial" w:hAnsi="Arial" w:cs="Arial"/>
          <w:sz w:val="20"/>
          <w:szCs w:val="20"/>
        </w:rPr>
        <w:t xml:space="preserve"> </w:t>
      </w:r>
      <w:r w:rsidR="00925E66" w:rsidRPr="00324730">
        <w:rPr>
          <w:rFonts w:ascii="Arial" w:hAnsi="Arial" w:cs="Arial"/>
          <w:sz w:val="20"/>
          <w:szCs w:val="20"/>
        </w:rPr>
        <w:t xml:space="preserve"> </w:t>
      </w:r>
      <w:r w:rsidRPr="00324730">
        <w:rPr>
          <w:rFonts w:ascii="Arial" w:hAnsi="Arial" w:cs="Arial"/>
          <w:sz w:val="20"/>
          <w:szCs w:val="20"/>
        </w:rPr>
        <w:t>(</w:t>
      </w:r>
      <w:proofErr w:type="gramEnd"/>
      <w:r w:rsidR="00925E66" w:rsidRPr="00324730">
        <w:rPr>
          <w:rFonts w:ascii="Arial" w:hAnsi="Arial" w:cs="Arial"/>
          <w:sz w:val="20"/>
          <w:szCs w:val="20"/>
        </w:rPr>
        <w:t>2014)</w:t>
      </w:r>
    </w:p>
    <w:bookmarkEnd w:id="13"/>
    <w:p w14:paraId="7739EE52" w14:textId="77777777" w:rsidR="00925E66" w:rsidRPr="007D2330" w:rsidRDefault="00925E66" w:rsidP="00925E66">
      <w:pPr>
        <w:jc w:val="both"/>
        <w:rPr>
          <w:rFonts w:ascii="Arial" w:hAnsi="Arial" w:cs="Arial"/>
          <w:color w:val="009DD9" w:themeColor="accent2"/>
          <w:sz w:val="24"/>
          <w:szCs w:val="24"/>
        </w:rPr>
      </w:pPr>
    </w:p>
    <w:p w14:paraId="3DA90E37" w14:textId="6E691632" w:rsidR="009B22A2" w:rsidRPr="007D2330" w:rsidRDefault="003D2D14" w:rsidP="003D2D14">
      <w:pPr>
        <w:spacing w:line="360" w:lineRule="auto"/>
        <w:ind w:firstLine="1134"/>
        <w:jc w:val="both"/>
        <w:rPr>
          <w:rFonts w:ascii="Arial" w:hAnsi="Arial" w:cs="Arial"/>
          <w:sz w:val="24"/>
          <w:szCs w:val="24"/>
        </w:rPr>
      </w:pPr>
      <w:r>
        <w:rPr>
          <w:rFonts w:ascii="Arial" w:hAnsi="Arial" w:cs="Arial"/>
          <w:sz w:val="24"/>
          <w:szCs w:val="24"/>
        </w:rPr>
        <w:t>O q</w:t>
      </w:r>
      <w:r w:rsidR="009B22A2" w:rsidRPr="007D2330">
        <w:rPr>
          <w:rFonts w:ascii="Arial" w:hAnsi="Arial" w:cs="Arial"/>
          <w:sz w:val="24"/>
          <w:szCs w:val="24"/>
        </w:rPr>
        <w:t xml:space="preserve">uestionamento </w:t>
      </w:r>
      <w:r>
        <w:rPr>
          <w:rFonts w:ascii="Arial" w:hAnsi="Arial" w:cs="Arial"/>
          <w:sz w:val="24"/>
          <w:szCs w:val="24"/>
        </w:rPr>
        <w:t>s</w:t>
      </w:r>
      <w:r w:rsidR="009B22A2" w:rsidRPr="007D2330">
        <w:rPr>
          <w:rFonts w:ascii="Arial" w:hAnsi="Arial" w:cs="Arial"/>
          <w:sz w:val="24"/>
          <w:szCs w:val="24"/>
        </w:rPr>
        <w:t>ocrático</w:t>
      </w:r>
      <w:r>
        <w:rPr>
          <w:rFonts w:ascii="Arial" w:hAnsi="Arial" w:cs="Arial"/>
          <w:sz w:val="24"/>
          <w:szCs w:val="24"/>
        </w:rPr>
        <w:t xml:space="preserve"> é outra t</w:t>
      </w:r>
      <w:r w:rsidR="009B22A2" w:rsidRPr="007D2330">
        <w:rPr>
          <w:rFonts w:ascii="Arial" w:hAnsi="Arial" w:cs="Arial"/>
          <w:sz w:val="24"/>
          <w:szCs w:val="24"/>
        </w:rPr>
        <w:t>écnica</w:t>
      </w:r>
      <w:r>
        <w:rPr>
          <w:rFonts w:ascii="Arial" w:hAnsi="Arial" w:cs="Arial"/>
          <w:sz w:val="24"/>
          <w:szCs w:val="24"/>
        </w:rPr>
        <w:t xml:space="preserve"> utilizada para</w:t>
      </w:r>
      <w:r w:rsidR="009B22A2" w:rsidRPr="007D2330">
        <w:rPr>
          <w:rFonts w:ascii="Arial" w:hAnsi="Arial" w:cs="Arial"/>
          <w:sz w:val="24"/>
          <w:szCs w:val="24"/>
        </w:rPr>
        <w:t xml:space="preserve"> desafiar crenças disfuncionais e promover novas perspectivas.</w:t>
      </w:r>
    </w:p>
    <w:p w14:paraId="6DB53579" w14:textId="77777777" w:rsidR="007B4D40" w:rsidRDefault="007B4D40" w:rsidP="007B4D40">
      <w:pPr>
        <w:jc w:val="both"/>
        <w:rPr>
          <w:rFonts w:ascii="Arial" w:hAnsi="Arial" w:cs="Arial"/>
          <w:b/>
          <w:bCs/>
          <w:color w:val="009DD9" w:themeColor="accent2"/>
          <w:sz w:val="24"/>
          <w:szCs w:val="24"/>
        </w:rPr>
      </w:pPr>
    </w:p>
    <w:p w14:paraId="0EEA088B" w14:textId="403AB18E" w:rsidR="00925E66" w:rsidRPr="007B4D40" w:rsidRDefault="007B4D40" w:rsidP="007B4D40">
      <w:pPr>
        <w:jc w:val="both"/>
        <w:rPr>
          <w:rFonts w:ascii="Arial" w:hAnsi="Arial" w:cs="Arial"/>
          <w:b/>
          <w:bCs/>
          <w:sz w:val="24"/>
          <w:szCs w:val="24"/>
        </w:rPr>
      </w:pPr>
      <w:bookmarkStart w:id="14" w:name="_Hlk200961546"/>
      <w:bookmarkStart w:id="15" w:name="_Hlk200961492"/>
      <w:r w:rsidRPr="007B4D40">
        <w:rPr>
          <w:rFonts w:ascii="Arial" w:hAnsi="Arial" w:cs="Arial"/>
          <w:b/>
          <w:bCs/>
          <w:sz w:val="24"/>
          <w:szCs w:val="24"/>
        </w:rPr>
        <w:t>Formulário 12:</w:t>
      </w:r>
      <w:r w:rsidR="00925E66" w:rsidRPr="007B4D40">
        <w:rPr>
          <w:rFonts w:ascii="Arial" w:hAnsi="Arial" w:cs="Arial"/>
          <w:b/>
          <w:bCs/>
          <w:sz w:val="24"/>
          <w:szCs w:val="24"/>
        </w:rPr>
        <w:t xml:space="preserve"> Técnica da Flecha Descendente</w:t>
      </w:r>
    </w:p>
    <w:bookmarkEnd w:id="14"/>
    <w:bookmarkEnd w:id="15"/>
    <w:p w14:paraId="15B28905" w14:textId="77777777" w:rsidR="007B4D40" w:rsidRPr="007B4D40" w:rsidRDefault="007B4D40" w:rsidP="007B4D40">
      <w:pPr>
        <w:jc w:val="both"/>
        <w:rPr>
          <w:rFonts w:ascii="Arial" w:hAnsi="Arial" w:cs="Arial"/>
          <w:sz w:val="24"/>
          <w:szCs w:val="24"/>
        </w:rPr>
      </w:pPr>
      <w:r w:rsidRPr="007B4D40">
        <w:rPr>
          <w:rFonts w:ascii="Arial" w:hAnsi="Arial" w:cs="Arial"/>
          <w:sz w:val="24"/>
          <w:szCs w:val="24"/>
        </w:rPr>
        <w:t>Objetivo: Aprofundar os pensamentos automáticos até chegar à crença central.</w:t>
      </w:r>
    </w:p>
    <w:p w14:paraId="7D3F2ED9" w14:textId="77777777" w:rsidR="007B4D40" w:rsidRPr="007B4D40" w:rsidRDefault="007B4D40" w:rsidP="007B4D40">
      <w:pPr>
        <w:jc w:val="both"/>
        <w:rPr>
          <w:rFonts w:ascii="Arial" w:hAnsi="Arial" w:cs="Arial"/>
          <w:sz w:val="24"/>
          <w:szCs w:val="24"/>
        </w:rPr>
      </w:pPr>
      <w:r w:rsidRPr="007B4D40">
        <w:rPr>
          <w:rFonts w:ascii="Arial" w:hAnsi="Arial" w:cs="Arial"/>
          <w:sz w:val="24"/>
          <w:szCs w:val="24"/>
        </w:rPr>
        <w:t>Exemplo de diálogo com questionamento socrático:</w:t>
      </w:r>
    </w:p>
    <w:p w14:paraId="7BF53736" w14:textId="77777777" w:rsidR="007B4D40" w:rsidRPr="007B4D40" w:rsidRDefault="007B4D40" w:rsidP="007B4D40">
      <w:pPr>
        <w:jc w:val="both"/>
        <w:rPr>
          <w:rFonts w:ascii="Arial" w:hAnsi="Arial" w:cs="Arial"/>
          <w:sz w:val="24"/>
          <w:szCs w:val="24"/>
        </w:rPr>
      </w:pPr>
      <w:r w:rsidRPr="007B4D40">
        <w:rPr>
          <w:rFonts w:ascii="Arial" w:hAnsi="Arial" w:cs="Arial"/>
          <w:sz w:val="24"/>
          <w:szCs w:val="24"/>
        </w:rPr>
        <w:t>Pensamento: “</w:t>
      </w:r>
      <w:r w:rsidRPr="003D2D14">
        <w:rPr>
          <w:rFonts w:ascii="Arial" w:hAnsi="Arial" w:cs="Arial"/>
          <w:i/>
          <w:iCs/>
          <w:sz w:val="24"/>
          <w:szCs w:val="24"/>
        </w:rPr>
        <w:t>Depois de ter passado por isso, nunca mais confiarei em ninguém, acho que ser feliz não é para mim</w:t>
      </w:r>
      <w:r w:rsidRPr="007B4D40">
        <w:rPr>
          <w:rFonts w:ascii="Arial" w:hAnsi="Arial" w:cs="Arial"/>
          <w:sz w:val="24"/>
          <w:szCs w:val="24"/>
        </w:rPr>
        <w:t xml:space="preserve">”. </w:t>
      </w:r>
    </w:p>
    <w:p w14:paraId="0954008A" w14:textId="77777777" w:rsidR="007B4D40" w:rsidRPr="007B4D40" w:rsidRDefault="007B4D40" w:rsidP="007B4D40">
      <w:pPr>
        <w:jc w:val="both"/>
        <w:rPr>
          <w:rFonts w:ascii="Arial" w:hAnsi="Arial" w:cs="Arial"/>
          <w:sz w:val="24"/>
          <w:szCs w:val="24"/>
        </w:rPr>
      </w:pPr>
      <w:r w:rsidRPr="007B4D40">
        <w:rPr>
          <w:rFonts w:ascii="Arial" w:hAnsi="Arial" w:cs="Arial"/>
          <w:sz w:val="24"/>
          <w:szCs w:val="24"/>
        </w:rPr>
        <w:t>Terapeuta: “</w:t>
      </w:r>
      <w:r w:rsidRPr="003D2D14">
        <w:rPr>
          <w:rFonts w:ascii="Arial" w:hAnsi="Arial" w:cs="Arial"/>
          <w:i/>
          <w:iCs/>
          <w:sz w:val="24"/>
          <w:szCs w:val="24"/>
        </w:rPr>
        <w:t>Se isso fosse verdade, o que significaria para você</w:t>
      </w:r>
      <w:r w:rsidRPr="007B4D40">
        <w:rPr>
          <w:rFonts w:ascii="Arial" w:hAnsi="Arial" w:cs="Arial"/>
          <w:sz w:val="24"/>
          <w:szCs w:val="24"/>
        </w:rPr>
        <w:t>?”</w:t>
      </w:r>
    </w:p>
    <w:p w14:paraId="76A57397" w14:textId="77777777" w:rsidR="007B4D40" w:rsidRPr="007B4D40" w:rsidRDefault="007B4D40" w:rsidP="007B4D40">
      <w:pPr>
        <w:jc w:val="both"/>
        <w:rPr>
          <w:rFonts w:ascii="Arial" w:hAnsi="Arial" w:cs="Arial"/>
          <w:sz w:val="24"/>
          <w:szCs w:val="24"/>
        </w:rPr>
      </w:pPr>
      <w:r w:rsidRPr="007B4D40">
        <w:rPr>
          <w:rFonts w:ascii="Arial" w:hAnsi="Arial" w:cs="Arial"/>
          <w:sz w:val="24"/>
          <w:szCs w:val="24"/>
        </w:rPr>
        <w:t>Assim, chega-se à crença raiz como “</w:t>
      </w:r>
      <w:r w:rsidRPr="003D2D14">
        <w:rPr>
          <w:rFonts w:ascii="Arial" w:hAnsi="Arial" w:cs="Arial"/>
          <w:i/>
          <w:iCs/>
          <w:sz w:val="24"/>
          <w:szCs w:val="24"/>
        </w:rPr>
        <w:t>Sou indigna de amor</w:t>
      </w:r>
      <w:r w:rsidRPr="007B4D40">
        <w:rPr>
          <w:rFonts w:ascii="Arial" w:hAnsi="Arial" w:cs="Arial"/>
          <w:sz w:val="24"/>
          <w:szCs w:val="24"/>
        </w:rPr>
        <w:t>”, que depois é trabalhada.</w:t>
      </w:r>
    </w:p>
    <w:p w14:paraId="4450504E" w14:textId="77777777" w:rsidR="007B4D40" w:rsidRPr="007B4D40" w:rsidRDefault="007B4D40" w:rsidP="007B4D40">
      <w:pPr>
        <w:jc w:val="both"/>
        <w:rPr>
          <w:rFonts w:ascii="Arial" w:hAnsi="Arial" w:cs="Arial"/>
          <w:sz w:val="24"/>
          <w:szCs w:val="24"/>
        </w:rPr>
      </w:pPr>
      <w:r w:rsidRPr="007B4D40">
        <w:rPr>
          <w:rFonts w:ascii="Arial" w:hAnsi="Arial" w:cs="Arial"/>
          <w:sz w:val="24"/>
          <w:szCs w:val="24"/>
        </w:rPr>
        <w:lastRenderedPageBreak/>
        <w:t>Pensamento alternativo: “</w:t>
      </w:r>
      <w:r w:rsidRPr="003D2D14">
        <w:rPr>
          <w:rFonts w:ascii="Arial" w:hAnsi="Arial" w:cs="Arial"/>
          <w:i/>
          <w:iCs/>
          <w:sz w:val="24"/>
          <w:szCs w:val="24"/>
        </w:rPr>
        <w:t>Não foi culpa minha ter sido enganada e ainda posso encontrar alguém que me ame de verdade</w:t>
      </w:r>
      <w:r w:rsidRPr="007B4D40">
        <w:rPr>
          <w:rFonts w:ascii="Arial" w:hAnsi="Arial" w:cs="Arial"/>
          <w:sz w:val="24"/>
          <w:szCs w:val="24"/>
        </w:rPr>
        <w:t xml:space="preserve">”. </w:t>
      </w:r>
    </w:p>
    <w:p w14:paraId="5825A244" w14:textId="77777777" w:rsidR="007B4D40" w:rsidRPr="007B4D40" w:rsidRDefault="007B4D40" w:rsidP="007B4D40">
      <w:pPr>
        <w:jc w:val="both"/>
        <w:rPr>
          <w:rFonts w:ascii="Arial" w:hAnsi="Arial" w:cs="Arial"/>
          <w:sz w:val="24"/>
          <w:szCs w:val="24"/>
        </w:rPr>
      </w:pPr>
    </w:p>
    <w:p w14:paraId="36CEF40E" w14:textId="0C756E7F" w:rsidR="007B4D40" w:rsidRPr="007B4D40" w:rsidRDefault="007B4D40" w:rsidP="007B4D40">
      <w:pPr>
        <w:jc w:val="both"/>
        <w:rPr>
          <w:rFonts w:ascii="Arial" w:hAnsi="Arial" w:cs="Arial"/>
          <w:sz w:val="24"/>
          <w:szCs w:val="24"/>
        </w:rPr>
      </w:pPr>
      <w:r w:rsidRPr="007B4D40">
        <w:rPr>
          <w:rFonts w:ascii="Arial" w:hAnsi="Arial" w:cs="Arial"/>
          <w:sz w:val="24"/>
          <w:szCs w:val="24"/>
        </w:rPr>
        <w:t>Pensamento:</w:t>
      </w:r>
      <w:r w:rsidR="003D2D14">
        <w:rPr>
          <w:rFonts w:ascii="Arial" w:hAnsi="Arial" w:cs="Arial"/>
          <w:sz w:val="24"/>
          <w:szCs w:val="24"/>
        </w:rPr>
        <w:t xml:space="preserve"> ___________________________________________________</w:t>
      </w:r>
    </w:p>
    <w:p w14:paraId="3C757F66" w14:textId="15C936FF" w:rsidR="007B4D40" w:rsidRPr="007B4D40" w:rsidRDefault="007B4D40" w:rsidP="007B4D40">
      <w:pPr>
        <w:jc w:val="both"/>
        <w:rPr>
          <w:rFonts w:ascii="Arial" w:hAnsi="Arial" w:cs="Arial"/>
          <w:sz w:val="24"/>
          <w:szCs w:val="24"/>
        </w:rPr>
      </w:pPr>
      <w:r w:rsidRPr="007B4D40">
        <w:rPr>
          <w:rFonts w:ascii="Arial" w:hAnsi="Arial" w:cs="Arial"/>
          <w:sz w:val="24"/>
          <w:szCs w:val="24"/>
        </w:rPr>
        <w:t>Questionamento:</w:t>
      </w:r>
      <w:r w:rsidR="003D2D14">
        <w:rPr>
          <w:rFonts w:ascii="Arial" w:hAnsi="Arial" w:cs="Arial"/>
          <w:sz w:val="24"/>
          <w:szCs w:val="24"/>
        </w:rPr>
        <w:t xml:space="preserve"> ________________________________________________</w:t>
      </w:r>
    </w:p>
    <w:p w14:paraId="02A53C62" w14:textId="0A4B8D01" w:rsidR="007B4D40" w:rsidRPr="007B4D40" w:rsidRDefault="007B4D40" w:rsidP="007B4D40">
      <w:pPr>
        <w:jc w:val="both"/>
        <w:rPr>
          <w:rFonts w:ascii="Arial" w:hAnsi="Arial" w:cs="Arial"/>
          <w:sz w:val="24"/>
          <w:szCs w:val="24"/>
        </w:rPr>
      </w:pPr>
      <w:r w:rsidRPr="007B4D40">
        <w:rPr>
          <w:rFonts w:ascii="Arial" w:hAnsi="Arial" w:cs="Arial"/>
          <w:sz w:val="24"/>
          <w:szCs w:val="24"/>
        </w:rPr>
        <w:t>Crença:</w:t>
      </w:r>
      <w:r w:rsidR="003D2D14">
        <w:rPr>
          <w:rFonts w:ascii="Arial" w:hAnsi="Arial" w:cs="Arial"/>
          <w:sz w:val="24"/>
          <w:szCs w:val="24"/>
        </w:rPr>
        <w:t xml:space="preserve"> _______________________________________________________</w:t>
      </w:r>
    </w:p>
    <w:p w14:paraId="5781B069" w14:textId="6540B71E" w:rsidR="007B4D40" w:rsidRPr="007B4D40" w:rsidRDefault="007B4D40" w:rsidP="007B4D40">
      <w:pPr>
        <w:jc w:val="both"/>
        <w:rPr>
          <w:rFonts w:ascii="Arial" w:hAnsi="Arial" w:cs="Arial"/>
          <w:sz w:val="24"/>
          <w:szCs w:val="24"/>
        </w:rPr>
      </w:pPr>
      <w:r w:rsidRPr="007B4D40">
        <w:rPr>
          <w:rFonts w:ascii="Arial" w:hAnsi="Arial" w:cs="Arial"/>
          <w:sz w:val="24"/>
          <w:szCs w:val="24"/>
        </w:rPr>
        <w:t>Pensamento alternativo:</w:t>
      </w:r>
      <w:r w:rsidR="003D2D14">
        <w:rPr>
          <w:rFonts w:ascii="Arial" w:hAnsi="Arial" w:cs="Arial"/>
          <w:sz w:val="24"/>
          <w:szCs w:val="24"/>
        </w:rPr>
        <w:t xml:space="preserve"> _______________________________________</w:t>
      </w:r>
      <w:r w:rsidRPr="007B4D40">
        <w:rPr>
          <w:rFonts w:ascii="Arial" w:hAnsi="Arial" w:cs="Arial"/>
          <w:sz w:val="24"/>
          <w:szCs w:val="24"/>
        </w:rPr>
        <w:tab/>
      </w:r>
      <w:r w:rsidRPr="007B4D40">
        <w:rPr>
          <w:rFonts w:ascii="Arial" w:hAnsi="Arial" w:cs="Arial"/>
          <w:sz w:val="24"/>
          <w:szCs w:val="24"/>
        </w:rPr>
        <w:tab/>
      </w:r>
    </w:p>
    <w:p w14:paraId="67AC113D" w14:textId="77777777" w:rsidR="007B4D40" w:rsidRDefault="007B4D40" w:rsidP="00925E66">
      <w:pPr>
        <w:jc w:val="center"/>
        <w:rPr>
          <w:rFonts w:ascii="Arial" w:hAnsi="Arial" w:cs="Arial"/>
          <w:b/>
          <w:bCs/>
          <w:color w:val="009DD9" w:themeColor="accent2"/>
          <w:sz w:val="24"/>
          <w:szCs w:val="24"/>
        </w:rPr>
      </w:pPr>
    </w:p>
    <w:p w14:paraId="53C06C88" w14:textId="77777777" w:rsidR="007B4D40" w:rsidRDefault="007B4D40" w:rsidP="00925E66">
      <w:pPr>
        <w:jc w:val="center"/>
        <w:rPr>
          <w:rFonts w:ascii="Arial" w:hAnsi="Arial" w:cs="Arial"/>
          <w:b/>
          <w:bCs/>
          <w:color w:val="009DD9" w:themeColor="accent2"/>
          <w:sz w:val="24"/>
          <w:szCs w:val="24"/>
        </w:rPr>
      </w:pPr>
    </w:p>
    <w:p w14:paraId="5C320C19" w14:textId="200A473E" w:rsidR="007B4D40" w:rsidRPr="007B4D40" w:rsidRDefault="007B4D40" w:rsidP="007B4D40">
      <w:pPr>
        <w:jc w:val="both"/>
        <w:rPr>
          <w:rFonts w:ascii="Arial" w:hAnsi="Arial" w:cs="Arial"/>
          <w:b/>
          <w:bCs/>
          <w:sz w:val="24"/>
          <w:szCs w:val="24"/>
        </w:rPr>
      </w:pPr>
      <w:r w:rsidRPr="007B4D40">
        <w:rPr>
          <w:rFonts w:ascii="Arial" w:hAnsi="Arial" w:cs="Arial"/>
          <w:b/>
          <w:bCs/>
          <w:sz w:val="24"/>
          <w:szCs w:val="24"/>
        </w:rPr>
        <w:t>Formulário 13:</w:t>
      </w:r>
      <w:r w:rsidR="00925E66" w:rsidRPr="007B4D40">
        <w:rPr>
          <w:rFonts w:ascii="Arial" w:hAnsi="Arial" w:cs="Arial"/>
          <w:b/>
          <w:bCs/>
          <w:sz w:val="24"/>
          <w:szCs w:val="24"/>
        </w:rPr>
        <w:t xml:space="preserve"> </w:t>
      </w:r>
      <w:r w:rsidRPr="007B4D40">
        <w:rPr>
          <w:rFonts w:ascii="Arial" w:hAnsi="Arial" w:cs="Arial"/>
          <w:b/>
          <w:bCs/>
          <w:sz w:val="24"/>
          <w:szCs w:val="24"/>
        </w:rPr>
        <w:t xml:space="preserve">Trabalho com Crenças Centrais </w:t>
      </w:r>
    </w:p>
    <w:p w14:paraId="0707075B" w14:textId="77777777" w:rsidR="007B4D40" w:rsidRPr="007B4D40" w:rsidRDefault="007B4D40" w:rsidP="003D2D14">
      <w:pPr>
        <w:spacing w:line="360" w:lineRule="auto"/>
        <w:jc w:val="both"/>
        <w:rPr>
          <w:rFonts w:ascii="Arial" w:hAnsi="Arial" w:cs="Arial"/>
          <w:sz w:val="24"/>
          <w:szCs w:val="24"/>
        </w:rPr>
      </w:pPr>
      <w:r w:rsidRPr="007B4D40">
        <w:rPr>
          <w:rFonts w:ascii="Arial" w:hAnsi="Arial" w:cs="Arial"/>
          <w:sz w:val="24"/>
          <w:szCs w:val="24"/>
        </w:rPr>
        <w:t>Foco: Modificar crenças disfuncionais como “Não mereço ser feliz” ou “Todos vão me magoar”.</w:t>
      </w:r>
    </w:p>
    <w:p w14:paraId="02817618" w14:textId="19573527" w:rsidR="007B4D40" w:rsidRPr="007B4D40" w:rsidRDefault="007B4D40" w:rsidP="003D2D14">
      <w:pPr>
        <w:spacing w:line="360" w:lineRule="auto"/>
        <w:jc w:val="both"/>
        <w:rPr>
          <w:rFonts w:ascii="Arial" w:hAnsi="Arial" w:cs="Arial"/>
          <w:sz w:val="24"/>
          <w:szCs w:val="24"/>
        </w:rPr>
      </w:pPr>
      <w:r w:rsidRPr="007B4D40">
        <w:rPr>
          <w:rFonts w:ascii="Arial" w:hAnsi="Arial" w:cs="Arial"/>
          <w:sz w:val="24"/>
          <w:szCs w:val="24"/>
        </w:rPr>
        <w:t>Objetivo Terapêutico: Auxiliar o paciente a identificar, questionar e modificar crenças centrais negativas, muitas vezes internalizadas a partir de experiências traumáticas em relacionamentos abusivos. O processo envolve três pilares: experiências corretivas, análise de evidências e desenvolvimento de esquemas mais saudáveis.</w:t>
      </w:r>
    </w:p>
    <w:p w14:paraId="71564E79" w14:textId="77777777" w:rsidR="007B4D40" w:rsidRPr="007B4D40" w:rsidRDefault="007B4D40" w:rsidP="003D2D14">
      <w:pPr>
        <w:spacing w:line="360" w:lineRule="auto"/>
        <w:jc w:val="both"/>
        <w:rPr>
          <w:rFonts w:ascii="Arial" w:hAnsi="Arial" w:cs="Arial"/>
          <w:sz w:val="24"/>
          <w:szCs w:val="24"/>
        </w:rPr>
      </w:pPr>
      <w:r w:rsidRPr="007B4D40">
        <w:rPr>
          <w:rFonts w:ascii="Arial" w:hAnsi="Arial" w:cs="Arial"/>
          <w:sz w:val="24"/>
          <w:szCs w:val="24"/>
        </w:rPr>
        <w:t>Exemplo de Intervenção Terapêutica</w:t>
      </w:r>
    </w:p>
    <w:p w14:paraId="170D704B" w14:textId="77777777" w:rsidR="007B4D40" w:rsidRPr="003D2D14" w:rsidRDefault="007B4D40" w:rsidP="003D2D14">
      <w:pPr>
        <w:spacing w:line="360" w:lineRule="auto"/>
        <w:jc w:val="both"/>
        <w:rPr>
          <w:rFonts w:ascii="Arial" w:hAnsi="Arial" w:cs="Arial"/>
          <w:sz w:val="24"/>
          <w:szCs w:val="24"/>
          <w:u w:val="single"/>
        </w:rPr>
      </w:pPr>
      <w:r w:rsidRPr="003D2D14">
        <w:rPr>
          <w:rFonts w:ascii="Arial" w:hAnsi="Arial" w:cs="Arial"/>
          <w:sz w:val="24"/>
          <w:szCs w:val="24"/>
          <w:u w:val="single"/>
        </w:rPr>
        <w:t>1. Identificação da Crença Central</w:t>
      </w:r>
    </w:p>
    <w:p w14:paraId="475B8B0B" w14:textId="2B657094" w:rsidR="007B4D40" w:rsidRPr="007B4D40" w:rsidRDefault="007B4D40" w:rsidP="003D2D14">
      <w:pPr>
        <w:spacing w:line="360" w:lineRule="auto"/>
        <w:jc w:val="both"/>
        <w:rPr>
          <w:rFonts w:ascii="Arial" w:hAnsi="Arial" w:cs="Arial"/>
          <w:sz w:val="24"/>
          <w:szCs w:val="24"/>
        </w:rPr>
      </w:pPr>
      <w:r w:rsidRPr="007B4D40">
        <w:rPr>
          <w:rFonts w:ascii="Arial" w:hAnsi="Arial" w:cs="Arial"/>
          <w:sz w:val="24"/>
          <w:szCs w:val="24"/>
        </w:rPr>
        <w:t>Durante a terapia, a paciente relata: “</w:t>
      </w:r>
      <w:r w:rsidRPr="003D2D14">
        <w:rPr>
          <w:rFonts w:ascii="Arial" w:hAnsi="Arial" w:cs="Arial"/>
          <w:i/>
          <w:iCs/>
          <w:sz w:val="24"/>
          <w:szCs w:val="24"/>
        </w:rPr>
        <w:t>Eu sempre acabo sendo machucada. Acho que o problema sou e</w:t>
      </w:r>
      <w:r w:rsidRPr="007B4D40">
        <w:rPr>
          <w:rFonts w:ascii="Arial" w:hAnsi="Arial" w:cs="Arial"/>
          <w:sz w:val="24"/>
          <w:szCs w:val="24"/>
        </w:rPr>
        <w:t>u.”</w:t>
      </w:r>
    </w:p>
    <w:p w14:paraId="65CD604D" w14:textId="302B47C2" w:rsidR="007B4D40" w:rsidRPr="007B4D40" w:rsidRDefault="007B4D40" w:rsidP="003D2D14">
      <w:pPr>
        <w:spacing w:line="360" w:lineRule="auto"/>
        <w:jc w:val="both"/>
        <w:rPr>
          <w:rFonts w:ascii="Arial" w:hAnsi="Arial" w:cs="Arial"/>
          <w:sz w:val="24"/>
          <w:szCs w:val="24"/>
        </w:rPr>
      </w:pPr>
      <w:r w:rsidRPr="007B4D40">
        <w:rPr>
          <w:rFonts w:ascii="Arial" w:hAnsi="Arial" w:cs="Arial"/>
          <w:sz w:val="24"/>
          <w:szCs w:val="24"/>
        </w:rPr>
        <w:t>Com o uso de técnicas como seta descendente e diálogo socrático, chega-se à crença central: “</w:t>
      </w:r>
      <w:r w:rsidRPr="003D2D14">
        <w:rPr>
          <w:rFonts w:ascii="Arial" w:hAnsi="Arial" w:cs="Arial"/>
          <w:i/>
          <w:iCs/>
          <w:sz w:val="24"/>
          <w:szCs w:val="24"/>
        </w:rPr>
        <w:t>Não sou digna de amor</w:t>
      </w:r>
      <w:r w:rsidRPr="007B4D40">
        <w:rPr>
          <w:rFonts w:ascii="Arial" w:hAnsi="Arial" w:cs="Arial"/>
          <w:sz w:val="24"/>
          <w:szCs w:val="24"/>
        </w:rPr>
        <w:t>”.</w:t>
      </w:r>
    </w:p>
    <w:p w14:paraId="459CF1E4" w14:textId="77777777" w:rsidR="007B4D40" w:rsidRPr="003D2D14" w:rsidRDefault="007B4D40" w:rsidP="003D2D14">
      <w:pPr>
        <w:spacing w:line="360" w:lineRule="auto"/>
        <w:jc w:val="both"/>
        <w:rPr>
          <w:rFonts w:ascii="Arial" w:hAnsi="Arial" w:cs="Arial"/>
          <w:sz w:val="24"/>
          <w:szCs w:val="24"/>
          <w:u w:val="single"/>
        </w:rPr>
      </w:pPr>
      <w:r w:rsidRPr="003D2D14">
        <w:rPr>
          <w:rFonts w:ascii="Arial" w:hAnsi="Arial" w:cs="Arial"/>
          <w:sz w:val="24"/>
          <w:szCs w:val="24"/>
          <w:u w:val="single"/>
        </w:rPr>
        <w:t>2. Análise de Evidências (Reestruturação Cognitiva)</w:t>
      </w:r>
    </w:p>
    <w:p w14:paraId="30F88D19" w14:textId="77777777" w:rsidR="007B4D40" w:rsidRPr="007B4D40" w:rsidRDefault="007B4D40" w:rsidP="003D2D14">
      <w:pPr>
        <w:spacing w:line="360" w:lineRule="auto"/>
        <w:jc w:val="both"/>
        <w:rPr>
          <w:rFonts w:ascii="Arial" w:hAnsi="Arial" w:cs="Arial"/>
          <w:sz w:val="24"/>
          <w:szCs w:val="24"/>
        </w:rPr>
      </w:pPr>
      <w:r w:rsidRPr="007B4D40">
        <w:rPr>
          <w:rFonts w:ascii="Arial" w:hAnsi="Arial" w:cs="Arial"/>
          <w:sz w:val="24"/>
          <w:szCs w:val="24"/>
        </w:rPr>
        <w:t>A terapeuta propõe que a paciente examine evidências a favor e contra essa crença.</w:t>
      </w:r>
    </w:p>
    <w:p w14:paraId="4A49C6AE" w14:textId="77777777" w:rsidR="007B4D40" w:rsidRPr="007B4D40" w:rsidRDefault="007B4D40" w:rsidP="003D2D14">
      <w:pPr>
        <w:spacing w:line="360" w:lineRule="auto"/>
        <w:jc w:val="both"/>
        <w:rPr>
          <w:rFonts w:ascii="Arial" w:hAnsi="Arial" w:cs="Arial"/>
          <w:sz w:val="24"/>
          <w:szCs w:val="24"/>
        </w:rPr>
      </w:pPr>
      <w:r w:rsidRPr="007B4D40">
        <w:rPr>
          <w:rFonts w:ascii="Arial" w:hAnsi="Arial" w:cs="Arial"/>
          <w:sz w:val="24"/>
          <w:szCs w:val="24"/>
        </w:rPr>
        <w:t>Tarefa de casa: Listar relacionamentos significativos (não apenas amorosos) em que foi tratada com carinho e respeito.</w:t>
      </w:r>
    </w:p>
    <w:p w14:paraId="0331DF27" w14:textId="77777777" w:rsidR="00566F56" w:rsidRDefault="007B4D40" w:rsidP="003D2D14">
      <w:pPr>
        <w:spacing w:line="360" w:lineRule="auto"/>
        <w:jc w:val="both"/>
        <w:rPr>
          <w:rFonts w:ascii="Arial" w:hAnsi="Arial" w:cs="Arial"/>
          <w:sz w:val="24"/>
          <w:szCs w:val="24"/>
        </w:rPr>
      </w:pPr>
      <w:r w:rsidRPr="007B4D40">
        <w:rPr>
          <w:rFonts w:ascii="Arial" w:hAnsi="Arial" w:cs="Arial"/>
          <w:sz w:val="24"/>
          <w:szCs w:val="24"/>
        </w:rPr>
        <w:t>Na sessão:</w:t>
      </w:r>
      <w:r w:rsidR="00566F56">
        <w:rPr>
          <w:rFonts w:ascii="Arial" w:hAnsi="Arial" w:cs="Arial"/>
          <w:sz w:val="24"/>
          <w:szCs w:val="24"/>
        </w:rPr>
        <w:t xml:space="preserve"> </w:t>
      </w:r>
    </w:p>
    <w:p w14:paraId="6B507305" w14:textId="0FC4926B" w:rsidR="007B4D40" w:rsidRPr="007B4D40" w:rsidRDefault="007B4D40" w:rsidP="003D2D14">
      <w:pPr>
        <w:spacing w:line="360" w:lineRule="auto"/>
        <w:jc w:val="both"/>
        <w:rPr>
          <w:rFonts w:ascii="Arial" w:hAnsi="Arial" w:cs="Arial"/>
          <w:sz w:val="24"/>
          <w:szCs w:val="24"/>
        </w:rPr>
      </w:pPr>
      <w:r w:rsidRPr="007B4D40">
        <w:rPr>
          <w:rFonts w:ascii="Arial" w:hAnsi="Arial" w:cs="Arial"/>
          <w:sz w:val="24"/>
          <w:szCs w:val="24"/>
        </w:rPr>
        <w:lastRenderedPageBreak/>
        <w:t>Terapeuta: “</w:t>
      </w:r>
      <w:r w:rsidRPr="003D2D14">
        <w:rPr>
          <w:rFonts w:ascii="Arial" w:hAnsi="Arial" w:cs="Arial"/>
          <w:i/>
          <w:iCs/>
          <w:sz w:val="24"/>
          <w:szCs w:val="24"/>
        </w:rPr>
        <w:t>Você mencionou sua avó como alguém que sempre te acolheu. Como ela te fazia sentir</w:t>
      </w:r>
      <w:r w:rsidRPr="007B4D40">
        <w:rPr>
          <w:rFonts w:ascii="Arial" w:hAnsi="Arial" w:cs="Arial"/>
          <w:sz w:val="24"/>
          <w:szCs w:val="24"/>
        </w:rPr>
        <w:t>?”</w:t>
      </w:r>
    </w:p>
    <w:p w14:paraId="08596887" w14:textId="77777777" w:rsidR="007B4D40" w:rsidRPr="007B4D40" w:rsidRDefault="007B4D40" w:rsidP="003D2D14">
      <w:pPr>
        <w:spacing w:line="360" w:lineRule="auto"/>
        <w:jc w:val="both"/>
        <w:rPr>
          <w:rFonts w:ascii="Arial" w:hAnsi="Arial" w:cs="Arial"/>
          <w:sz w:val="24"/>
          <w:szCs w:val="24"/>
        </w:rPr>
      </w:pPr>
      <w:r w:rsidRPr="007B4D40">
        <w:rPr>
          <w:rFonts w:ascii="Arial" w:hAnsi="Arial" w:cs="Arial"/>
          <w:sz w:val="24"/>
          <w:szCs w:val="24"/>
        </w:rPr>
        <w:t>Paciente: “</w:t>
      </w:r>
      <w:r w:rsidRPr="003D2D14">
        <w:rPr>
          <w:rFonts w:ascii="Arial" w:hAnsi="Arial" w:cs="Arial"/>
          <w:i/>
          <w:iCs/>
          <w:sz w:val="24"/>
          <w:szCs w:val="24"/>
        </w:rPr>
        <w:t>Com ela eu me sentia importante. Ela se preocupava comigo</w:t>
      </w:r>
      <w:r w:rsidRPr="007B4D40">
        <w:rPr>
          <w:rFonts w:ascii="Arial" w:hAnsi="Arial" w:cs="Arial"/>
          <w:sz w:val="24"/>
          <w:szCs w:val="24"/>
        </w:rPr>
        <w:t>.”</w:t>
      </w:r>
    </w:p>
    <w:p w14:paraId="690BB11F" w14:textId="77777777" w:rsidR="007B4D40" w:rsidRPr="007B4D40" w:rsidRDefault="007B4D40" w:rsidP="003D2D14">
      <w:pPr>
        <w:spacing w:line="360" w:lineRule="auto"/>
        <w:jc w:val="both"/>
        <w:rPr>
          <w:rFonts w:ascii="Arial" w:hAnsi="Arial" w:cs="Arial"/>
          <w:sz w:val="24"/>
          <w:szCs w:val="24"/>
        </w:rPr>
      </w:pPr>
      <w:r w:rsidRPr="007B4D40">
        <w:rPr>
          <w:rFonts w:ascii="Arial" w:hAnsi="Arial" w:cs="Arial"/>
          <w:sz w:val="24"/>
          <w:szCs w:val="24"/>
        </w:rPr>
        <w:t>Terapeuta: “Isso enfraquece ou fortalece a ideia de que você não é digna de amor?”</w:t>
      </w:r>
    </w:p>
    <w:p w14:paraId="0096E74E" w14:textId="77777777" w:rsidR="007B4D40" w:rsidRPr="007B4D40" w:rsidRDefault="007B4D40" w:rsidP="003D2D14">
      <w:pPr>
        <w:spacing w:line="360" w:lineRule="auto"/>
        <w:jc w:val="both"/>
        <w:rPr>
          <w:rFonts w:ascii="Arial" w:hAnsi="Arial" w:cs="Arial"/>
          <w:sz w:val="24"/>
          <w:szCs w:val="24"/>
        </w:rPr>
      </w:pPr>
      <w:r w:rsidRPr="007B4D40">
        <w:rPr>
          <w:rFonts w:ascii="Arial" w:hAnsi="Arial" w:cs="Arial"/>
          <w:sz w:val="24"/>
          <w:szCs w:val="24"/>
        </w:rPr>
        <w:t>Paciente: “</w:t>
      </w:r>
      <w:r w:rsidRPr="003D2D14">
        <w:rPr>
          <w:rFonts w:ascii="Arial" w:hAnsi="Arial" w:cs="Arial"/>
          <w:i/>
          <w:iCs/>
          <w:sz w:val="24"/>
          <w:szCs w:val="24"/>
        </w:rPr>
        <w:t>Enfraquece... Acho que nunca pensei por esse lado</w:t>
      </w:r>
      <w:r w:rsidRPr="007B4D40">
        <w:rPr>
          <w:rFonts w:ascii="Arial" w:hAnsi="Arial" w:cs="Arial"/>
          <w:sz w:val="24"/>
          <w:szCs w:val="24"/>
        </w:rPr>
        <w:t>.”</w:t>
      </w:r>
    </w:p>
    <w:p w14:paraId="48282599" w14:textId="77777777" w:rsidR="007B4D40" w:rsidRPr="007B4D40" w:rsidRDefault="007B4D40" w:rsidP="003D2D14">
      <w:pPr>
        <w:spacing w:line="360" w:lineRule="auto"/>
        <w:jc w:val="both"/>
        <w:rPr>
          <w:rFonts w:ascii="Arial" w:hAnsi="Arial" w:cs="Arial"/>
          <w:sz w:val="24"/>
          <w:szCs w:val="24"/>
        </w:rPr>
      </w:pPr>
      <w:r w:rsidRPr="007B4D40">
        <w:rPr>
          <w:rFonts w:ascii="Arial" w:hAnsi="Arial" w:cs="Arial"/>
          <w:sz w:val="24"/>
          <w:szCs w:val="24"/>
        </w:rPr>
        <w:t>Essa técnica ajuda a tornar a crença menos absoluta e mais flexível.</w:t>
      </w:r>
    </w:p>
    <w:p w14:paraId="2F989516" w14:textId="77777777" w:rsidR="007B4D40" w:rsidRPr="003D2D14" w:rsidRDefault="007B4D40" w:rsidP="003D2D14">
      <w:pPr>
        <w:spacing w:line="360" w:lineRule="auto"/>
        <w:jc w:val="both"/>
        <w:rPr>
          <w:rFonts w:ascii="Arial" w:hAnsi="Arial" w:cs="Arial"/>
          <w:sz w:val="24"/>
          <w:szCs w:val="24"/>
          <w:u w:val="single"/>
        </w:rPr>
      </w:pPr>
      <w:r w:rsidRPr="003D2D14">
        <w:rPr>
          <w:rFonts w:ascii="Arial" w:hAnsi="Arial" w:cs="Arial"/>
          <w:sz w:val="24"/>
          <w:szCs w:val="24"/>
          <w:u w:val="single"/>
        </w:rPr>
        <w:t>3. Experiência Corretiva</w:t>
      </w:r>
    </w:p>
    <w:p w14:paraId="0B9C2963" w14:textId="77777777" w:rsidR="007B4D40" w:rsidRPr="007B4D40" w:rsidRDefault="007B4D40" w:rsidP="003D2D14">
      <w:pPr>
        <w:spacing w:line="360" w:lineRule="auto"/>
        <w:jc w:val="both"/>
        <w:rPr>
          <w:rFonts w:ascii="Arial" w:hAnsi="Arial" w:cs="Arial"/>
          <w:sz w:val="24"/>
          <w:szCs w:val="24"/>
        </w:rPr>
      </w:pPr>
      <w:r w:rsidRPr="007B4D40">
        <w:rPr>
          <w:rFonts w:ascii="Arial" w:hAnsi="Arial" w:cs="Arial"/>
          <w:sz w:val="24"/>
          <w:szCs w:val="24"/>
        </w:rPr>
        <w:t>A paciente é encorajada a se engajar em um grupo terapêutico ou em relações sociais de baixo risco, onde possa experimentar ser aceita, valorizada e respeitada — diferente do padrão anterior.</w:t>
      </w:r>
    </w:p>
    <w:p w14:paraId="74F8E612" w14:textId="6EA50869" w:rsidR="007B4D40" w:rsidRPr="007B4D40" w:rsidRDefault="007B4D40" w:rsidP="003D2D14">
      <w:pPr>
        <w:spacing w:line="360" w:lineRule="auto"/>
        <w:jc w:val="both"/>
        <w:rPr>
          <w:rFonts w:ascii="Arial" w:hAnsi="Arial" w:cs="Arial"/>
          <w:sz w:val="24"/>
          <w:szCs w:val="24"/>
        </w:rPr>
      </w:pPr>
      <w:r w:rsidRPr="007B4D40">
        <w:rPr>
          <w:rFonts w:ascii="Arial" w:hAnsi="Arial" w:cs="Arial"/>
          <w:sz w:val="24"/>
          <w:szCs w:val="24"/>
        </w:rPr>
        <w:t>Exemplo: Ela é incentivada a participar de uma atividade em grupo (como um curso ou roda de conversa com outras mulheres). Lá, ao ser ouvida e acolhida sem críticas, vivencia uma experiência emocional nova e reparadora, que desafia a crença “</w:t>
      </w:r>
      <w:r w:rsidRPr="003D2D14">
        <w:rPr>
          <w:rFonts w:ascii="Arial" w:hAnsi="Arial" w:cs="Arial"/>
          <w:i/>
          <w:iCs/>
          <w:sz w:val="24"/>
          <w:szCs w:val="24"/>
        </w:rPr>
        <w:t>As pessoas sempre me magoam</w:t>
      </w:r>
      <w:r w:rsidRPr="007B4D40">
        <w:rPr>
          <w:rFonts w:ascii="Arial" w:hAnsi="Arial" w:cs="Arial"/>
          <w:sz w:val="24"/>
          <w:szCs w:val="24"/>
        </w:rPr>
        <w:t>”.</w:t>
      </w:r>
    </w:p>
    <w:p w14:paraId="77907A26" w14:textId="77777777" w:rsidR="007B4D40" w:rsidRPr="003D2D14" w:rsidRDefault="007B4D40" w:rsidP="003D2D14">
      <w:pPr>
        <w:spacing w:line="360" w:lineRule="auto"/>
        <w:jc w:val="both"/>
        <w:rPr>
          <w:rFonts w:ascii="Arial" w:hAnsi="Arial" w:cs="Arial"/>
          <w:sz w:val="24"/>
          <w:szCs w:val="24"/>
          <w:u w:val="single"/>
        </w:rPr>
      </w:pPr>
      <w:r w:rsidRPr="003D2D14">
        <w:rPr>
          <w:rFonts w:ascii="Arial" w:hAnsi="Arial" w:cs="Arial"/>
          <w:sz w:val="24"/>
          <w:szCs w:val="24"/>
          <w:u w:val="single"/>
        </w:rPr>
        <w:t>4. Desenvolvimento de Esquemas Mais Saudáveis</w:t>
      </w:r>
    </w:p>
    <w:p w14:paraId="7CAAF47E" w14:textId="77777777" w:rsidR="007B4D40" w:rsidRPr="007B4D40" w:rsidRDefault="007B4D40" w:rsidP="003D2D14">
      <w:pPr>
        <w:spacing w:line="360" w:lineRule="auto"/>
        <w:jc w:val="both"/>
        <w:rPr>
          <w:rFonts w:ascii="Arial" w:hAnsi="Arial" w:cs="Arial"/>
          <w:sz w:val="24"/>
          <w:szCs w:val="24"/>
        </w:rPr>
      </w:pPr>
      <w:r w:rsidRPr="007B4D40">
        <w:rPr>
          <w:rFonts w:ascii="Arial" w:hAnsi="Arial" w:cs="Arial"/>
          <w:sz w:val="24"/>
          <w:szCs w:val="24"/>
        </w:rPr>
        <w:t>Com base nas novas vivências, o foco se volta para construir e fortalecer esquemas alternativos, como:</w:t>
      </w:r>
    </w:p>
    <w:p w14:paraId="569E8D27" w14:textId="77777777" w:rsidR="007B4D40" w:rsidRPr="003D2D14" w:rsidRDefault="007B4D40" w:rsidP="003D2D14">
      <w:pPr>
        <w:spacing w:line="360" w:lineRule="auto"/>
        <w:jc w:val="both"/>
        <w:rPr>
          <w:rFonts w:ascii="Arial" w:hAnsi="Arial" w:cs="Arial"/>
          <w:i/>
          <w:iCs/>
          <w:sz w:val="24"/>
          <w:szCs w:val="24"/>
        </w:rPr>
      </w:pPr>
      <w:r w:rsidRPr="003D2D14">
        <w:rPr>
          <w:rFonts w:ascii="Arial" w:hAnsi="Arial" w:cs="Arial"/>
          <w:i/>
          <w:iCs/>
          <w:sz w:val="24"/>
          <w:szCs w:val="24"/>
        </w:rPr>
        <w:t>“Eu posso ser amada e respeitada”</w:t>
      </w:r>
    </w:p>
    <w:p w14:paraId="1B99E58A" w14:textId="77777777" w:rsidR="007B4D40" w:rsidRPr="003D2D14" w:rsidRDefault="007B4D40" w:rsidP="003D2D14">
      <w:pPr>
        <w:spacing w:line="360" w:lineRule="auto"/>
        <w:jc w:val="both"/>
        <w:rPr>
          <w:rFonts w:ascii="Arial" w:hAnsi="Arial" w:cs="Arial"/>
          <w:i/>
          <w:iCs/>
          <w:sz w:val="24"/>
          <w:szCs w:val="24"/>
        </w:rPr>
      </w:pPr>
      <w:r w:rsidRPr="003D2D14">
        <w:rPr>
          <w:rFonts w:ascii="Arial" w:hAnsi="Arial" w:cs="Arial"/>
          <w:i/>
          <w:iCs/>
          <w:sz w:val="24"/>
          <w:szCs w:val="24"/>
        </w:rPr>
        <w:t>“Nem todas as pessoas me machucam”</w:t>
      </w:r>
    </w:p>
    <w:p w14:paraId="7A07A6D6" w14:textId="77777777" w:rsidR="007B4D40" w:rsidRPr="003D2D14" w:rsidRDefault="007B4D40" w:rsidP="003D2D14">
      <w:pPr>
        <w:spacing w:line="360" w:lineRule="auto"/>
        <w:jc w:val="both"/>
        <w:rPr>
          <w:rFonts w:ascii="Arial" w:hAnsi="Arial" w:cs="Arial"/>
          <w:i/>
          <w:iCs/>
          <w:sz w:val="24"/>
          <w:szCs w:val="24"/>
        </w:rPr>
      </w:pPr>
      <w:r w:rsidRPr="003D2D14">
        <w:rPr>
          <w:rFonts w:ascii="Arial" w:hAnsi="Arial" w:cs="Arial"/>
          <w:i/>
          <w:iCs/>
          <w:sz w:val="24"/>
          <w:szCs w:val="24"/>
        </w:rPr>
        <w:t>“Tenho valor, mesmo que alguém tenha me tratado mal”</w:t>
      </w:r>
    </w:p>
    <w:p w14:paraId="1298596E" w14:textId="77777777" w:rsidR="007B4D40" w:rsidRPr="007B4D40" w:rsidRDefault="007B4D40" w:rsidP="003D2D14">
      <w:pPr>
        <w:spacing w:line="360" w:lineRule="auto"/>
        <w:jc w:val="both"/>
        <w:rPr>
          <w:rFonts w:ascii="Arial" w:hAnsi="Arial" w:cs="Arial"/>
          <w:sz w:val="24"/>
          <w:szCs w:val="24"/>
        </w:rPr>
      </w:pPr>
    </w:p>
    <w:p w14:paraId="2F65D6DD" w14:textId="0AE81FA0" w:rsidR="00925E66" w:rsidRDefault="007B4D40" w:rsidP="003D2D14">
      <w:pPr>
        <w:spacing w:line="360" w:lineRule="auto"/>
        <w:jc w:val="both"/>
        <w:rPr>
          <w:rFonts w:ascii="Arial" w:hAnsi="Arial" w:cs="Arial"/>
          <w:sz w:val="24"/>
          <w:szCs w:val="24"/>
        </w:rPr>
      </w:pPr>
      <w:r w:rsidRPr="007B4D40">
        <w:rPr>
          <w:rFonts w:ascii="Arial" w:hAnsi="Arial" w:cs="Arial"/>
          <w:sz w:val="24"/>
          <w:szCs w:val="24"/>
        </w:rPr>
        <w:t>Resultados Esperados</w:t>
      </w:r>
      <w:r w:rsidR="003D2D14">
        <w:rPr>
          <w:rFonts w:ascii="Arial" w:hAnsi="Arial" w:cs="Arial"/>
          <w:sz w:val="24"/>
          <w:szCs w:val="24"/>
        </w:rPr>
        <w:t xml:space="preserve">: </w:t>
      </w:r>
      <w:r w:rsidRPr="007B4D40">
        <w:rPr>
          <w:rFonts w:ascii="Arial" w:hAnsi="Arial" w:cs="Arial"/>
          <w:sz w:val="24"/>
          <w:szCs w:val="24"/>
        </w:rPr>
        <w:t>Ao longo do tempo, essas intervenções levam a uma mudança gradual da crença central disfuncional, maior autorrespeito e melhora na qualidade dos vínculos interpessoais. A paciente se torna mais capaz de identificar relações saudáveis, impor limites e confiar em si.</w:t>
      </w:r>
    </w:p>
    <w:p w14:paraId="48CA580D" w14:textId="77777777" w:rsidR="0046617B" w:rsidRDefault="0046617B" w:rsidP="003D2D14">
      <w:pPr>
        <w:spacing w:line="360" w:lineRule="auto"/>
        <w:jc w:val="both"/>
        <w:rPr>
          <w:rFonts w:ascii="Arial" w:hAnsi="Arial" w:cs="Arial"/>
          <w:sz w:val="24"/>
          <w:szCs w:val="24"/>
        </w:rPr>
      </w:pPr>
    </w:p>
    <w:p w14:paraId="1ABEC5B7" w14:textId="77777777" w:rsidR="0046617B" w:rsidRDefault="0046617B" w:rsidP="0046617B">
      <w:pPr>
        <w:spacing w:line="360" w:lineRule="auto"/>
        <w:jc w:val="both"/>
        <w:rPr>
          <w:rFonts w:ascii="Arial" w:hAnsi="Arial" w:cs="Arial"/>
          <w:sz w:val="24"/>
          <w:szCs w:val="24"/>
        </w:rPr>
      </w:pPr>
    </w:p>
    <w:p w14:paraId="5FB425F5" w14:textId="00215B78" w:rsidR="0046617B" w:rsidRPr="0046617B" w:rsidRDefault="0046617B" w:rsidP="0046617B">
      <w:pPr>
        <w:spacing w:line="360" w:lineRule="auto"/>
        <w:jc w:val="both"/>
        <w:rPr>
          <w:rFonts w:ascii="Arial" w:hAnsi="Arial" w:cs="Arial"/>
          <w:b/>
          <w:bCs/>
          <w:sz w:val="24"/>
          <w:szCs w:val="24"/>
        </w:rPr>
      </w:pPr>
      <w:bookmarkStart w:id="16" w:name="_Hlk201607984"/>
      <w:r w:rsidRPr="0046617B">
        <w:rPr>
          <w:rFonts w:ascii="Arial" w:hAnsi="Arial" w:cs="Arial"/>
          <w:b/>
          <w:bCs/>
          <w:sz w:val="24"/>
          <w:szCs w:val="24"/>
        </w:rPr>
        <w:lastRenderedPageBreak/>
        <w:t xml:space="preserve">Formulário 14: Diário da </w:t>
      </w:r>
      <w:proofErr w:type="spellStart"/>
      <w:r w:rsidRPr="0046617B">
        <w:rPr>
          <w:rFonts w:ascii="Arial" w:hAnsi="Arial" w:cs="Arial"/>
          <w:b/>
          <w:bCs/>
          <w:sz w:val="24"/>
          <w:szCs w:val="24"/>
        </w:rPr>
        <w:t>Autovalidação</w:t>
      </w:r>
      <w:proofErr w:type="spellEnd"/>
      <w:r w:rsidRPr="0046617B">
        <w:rPr>
          <w:rFonts w:ascii="Arial" w:hAnsi="Arial" w:cs="Arial"/>
          <w:b/>
          <w:bCs/>
          <w:sz w:val="24"/>
          <w:szCs w:val="24"/>
        </w:rPr>
        <w:t xml:space="preserve"> e Propósito Pessoal</w:t>
      </w:r>
    </w:p>
    <w:bookmarkEnd w:id="16"/>
    <w:p w14:paraId="17D49BAF" w14:textId="65CAE790" w:rsidR="0046617B" w:rsidRPr="0046617B" w:rsidRDefault="0046617B" w:rsidP="0046617B">
      <w:pPr>
        <w:spacing w:line="360" w:lineRule="auto"/>
        <w:jc w:val="both"/>
        <w:rPr>
          <w:rFonts w:ascii="Arial" w:hAnsi="Arial" w:cs="Arial"/>
          <w:sz w:val="24"/>
          <w:szCs w:val="24"/>
        </w:rPr>
      </w:pPr>
      <w:r w:rsidRPr="00566F56">
        <w:rPr>
          <w:rFonts w:ascii="Arial" w:hAnsi="Arial" w:cs="Arial"/>
          <w:b/>
          <w:bCs/>
          <w:sz w:val="24"/>
          <w:szCs w:val="24"/>
        </w:rPr>
        <w:t>Objetivo:</w:t>
      </w:r>
      <w:r w:rsidR="00566F56">
        <w:rPr>
          <w:rFonts w:ascii="Arial" w:hAnsi="Arial" w:cs="Arial"/>
          <w:sz w:val="24"/>
          <w:szCs w:val="24"/>
        </w:rPr>
        <w:t xml:space="preserve"> </w:t>
      </w:r>
      <w:r w:rsidRPr="0046617B">
        <w:rPr>
          <w:rFonts w:ascii="Arial" w:hAnsi="Arial" w:cs="Arial"/>
          <w:sz w:val="24"/>
          <w:szCs w:val="24"/>
        </w:rPr>
        <w:t>Fortalecer o senso de valor próprio e construir um sentido de vida que não dependa da aprovação ou presença de terceiros.</w:t>
      </w:r>
    </w:p>
    <w:p w14:paraId="15D64ADC" w14:textId="27CDFBCB" w:rsidR="0046617B" w:rsidRPr="0046617B" w:rsidRDefault="0046617B" w:rsidP="0046617B">
      <w:pPr>
        <w:spacing w:line="360" w:lineRule="auto"/>
        <w:jc w:val="both"/>
        <w:rPr>
          <w:rFonts w:ascii="Arial" w:hAnsi="Arial" w:cs="Arial"/>
          <w:sz w:val="24"/>
          <w:szCs w:val="24"/>
        </w:rPr>
      </w:pPr>
      <w:r w:rsidRPr="00566F56">
        <w:rPr>
          <w:rFonts w:ascii="Arial" w:hAnsi="Arial" w:cs="Arial"/>
          <w:b/>
          <w:bCs/>
          <w:sz w:val="24"/>
          <w:szCs w:val="24"/>
        </w:rPr>
        <w:t>Frequência recomendada</w:t>
      </w:r>
      <w:r w:rsidRPr="0046617B">
        <w:rPr>
          <w:rFonts w:ascii="Arial" w:hAnsi="Arial" w:cs="Arial"/>
          <w:sz w:val="24"/>
          <w:szCs w:val="24"/>
        </w:rPr>
        <w:t>:</w:t>
      </w:r>
      <w:r w:rsidR="00566F56">
        <w:rPr>
          <w:rFonts w:ascii="Arial" w:hAnsi="Arial" w:cs="Arial"/>
          <w:sz w:val="24"/>
          <w:szCs w:val="24"/>
        </w:rPr>
        <w:t xml:space="preserve"> </w:t>
      </w:r>
      <w:r w:rsidRPr="0046617B">
        <w:rPr>
          <w:rFonts w:ascii="Arial" w:hAnsi="Arial" w:cs="Arial"/>
          <w:sz w:val="24"/>
          <w:szCs w:val="24"/>
        </w:rPr>
        <w:t>3 vezes por semana (ou diariamente, se desejar)</w:t>
      </w:r>
    </w:p>
    <w:p w14:paraId="59029257" w14:textId="77777777" w:rsidR="0046617B" w:rsidRPr="0046617B" w:rsidRDefault="0046617B" w:rsidP="0046617B">
      <w:pPr>
        <w:spacing w:line="360" w:lineRule="auto"/>
        <w:jc w:val="both"/>
        <w:rPr>
          <w:rFonts w:ascii="Arial" w:hAnsi="Arial" w:cs="Arial"/>
          <w:sz w:val="24"/>
          <w:szCs w:val="24"/>
        </w:rPr>
      </w:pPr>
    </w:p>
    <w:p w14:paraId="52B50B31" w14:textId="77777777" w:rsidR="0046617B" w:rsidRPr="00566F56" w:rsidRDefault="0046617B" w:rsidP="0046617B">
      <w:pPr>
        <w:spacing w:line="360" w:lineRule="auto"/>
        <w:jc w:val="both"/>
        <w:rPr>
          <w:rFonts w:ascii="Arial" w:hAnsi="Arial" w:cs="Arial"/>
          <w:sz w:val="24"/>
          <w:szCs w:val="24"/>
          <w:u w:val="single"/>
        </w:rPr>
      </w:pPr>
      <w:r w:rsidRPr="00566F56">
        <w:rPr>
          <w:rFonts w:ascii="Arial" w:hAnsi="Arial" w:cs="Arial"/>
          <w:sz w:val="24"/>
          <w:szCs w:val="24"/>
          <w:u w:val="single"/>
        </w:rPr>
        <w:t xml:space="preserve">Parte 1: </w:t>
      </w:r>
      <w:proofErr w:type="spellStart"/>
      <w:r w:rsidRPr="00566F56">
        <w:rPr>
          <w:rFonts w:ascii="Arial" w:hAnsi="Arial" w:cs="Arial"/>
          <w:sz w:val="24"/>
          <w:szCs w:val="24"/>
          <w:u w:val="single"/>
        </w:rPr>
        <w:t>Autovalidação</w:t>
      </w:r>
      <w:proofErr w:type="spellEnd"/>
      <w:r w:rsidRPr="00566F56">
        <w:rPr>
          <w:rFonts w:ascii="Arial" w:hAnsi="Arial" w:cs="Arial"/>
          <w:sz w:val="24"/>
          <w:szCs w:val="24"/>
          <w:u w:val="single"/>
        </w:rPr>
        <w:t xml:space="preserve"> – “</w:t>
      </w:r>
      <w:r w:rsidRPr="00566F56">
        <w:rPr>
          <w:rFonts w:ascii="Arial" w:hAnsi="Arial" w:cs="Arial"/>
          <w:i/>
          <w:iCs/>
          <w:sz w:val="24"/>
          <w:szCs w:val="24"/>
          <w:u w:val="single"/>
        </w:rPr>
        <w:t>Eu me vejo, eu me reconheço</w:t>
      </w:r>
      <w:r w:rsidRPr="00566F56">
        <w:rPr>
          <w:rFonts w:ascii="Arial" w:hAnsi="Arial" w:cs="Arial"/>
          <w:sz w:val="24"/>
          <w:szCs w:val="24"/>
          <w:u w:val="single"/>
        </w:rPr>
        <w:t>”</w:t>
      </w:r>
    </w:p>
    <w:p w14:paraId="067B2CBF" w14:textId="77777777" w:rsidR="0046617B" w:rsidRPr="0046617B" w:rsidRDefault="0046617B" w:rsidP="0046617B">
      <w:pPr>
        <w:spacing w:line="360" w:lineRule="auto"/>
        <w:jc w:val="both"/>
        <w:rPr>
          <w:rFonts w:ascii="Arial" w:hAnsi="Arial" w:cs="Arial"/>
          <w:sz w:val="24"/>
          <w:szCs w:val="24"/>
        </w:rPr>
      </w:pPr>
      <w:r w:rsidRPr="0046617B">
        <w:rPr>
          <w:rFonts w:ascii="Arial" w:hAnsi="Arial" w:cs="Arial"/>
          <w:sz w:val="24"/>
          <w:szCs w:val="24"/>
        </w:rPr>
        <w:t>Escolha um momento do seu dia (recente ou de hoje) em que você teve uma atitude ou pensamento que considera coerente com seus valores pessoais (</w:t>
      </w:r>
      <w:proofErr w:type="spellStart"/>
      <w:r w:rsidRPr="0046617B">
        <w:rPr>
          <w:rFonts w:ascii="Arial" w:hAnsi="Arial" w:cs="Arial"/>
          <w:sz w:val="24"/>
          <w:szCs w:val="24"/>
        </w:rPr>
        <w:t>ex</w:t>
      </w:r>
      <w:proofErr w:type="spellEnd"/>
      <w:r w:rsidRPr="0046617B">
        <w:rPr>
          <w:rFonts w:ascii="Arial" w:hAnsi="Arial" w:cs="Arial"/>
          <w:sz w:val="24"/>
          <w:szCs w:val="24"/>
        </w:rPr>
        <w:t>: foi gentil, colocou um limite, fez algo difícil, foi honesta).</w:t>
      </w:r>
    </w:p>
    <w:p w14:paraId="77854F52" w14:textId="77777777" w:rsidR="0046617B" w:rsidRPr="0046617B" w:rsidRDefault="0046617B" w:rsidP="0046617B">
      <w:pPr>
        <w:spacing w:line="360" w:lineRule="auto"/>
        <w:jc w:val="both"/>
        <w:rPr>
          <w:rFonts w:ascii="Arial" w:hAnsi="Arial" w:cs="Arial"/>
          <w:sz w:val="24"/>
          <w:szCs w:val="24"/>
        </w:rPr>
      </w:pPr>
      <w:r w:rsidRPr="0046617B">
        <w:rPr>
          <w:rFonts w:ascii="Arial" w:hAnsi="Arial" w:cs="Arial"/>
          <w:sz w:val="24"/>
          <w:szCs w:val="24"/>
        </w:rPr>
        <w:t>Escreva sobre esse momento respondendo:</w:t>
      </w:r>
    </w:p>
    <w:p w14:paraId="694D4166" w14:textId="77777777" w:rsidR="0046617B" w:rsidRPr="00566F56" w:rsidRDefault="0046617B" w:rsidP="00511E99">
      <w:pPr>
        <w:pStyle w:val="PargrafodaLista"/>
        <w:numPr>
          <w:ilvl w:val="0"/>
          <w:numId w:val="102"/>
        </w:numPr>
        <w:spacing w:line="360" w:lineRule="auto"/>
        <w:jc w:val="both"/>
        <w:rPr>
          <w:rFonts w:ascii="Arial" w:hAnsi="Arial" w:cs="Arial"/>
          <w:sz w:val="24"/>
          <w:szCs w:val="24"/>
        </w:rPr>
      </w:pPr>
      <w:r w:rsidRPr="00566F56">
        <w:rPr>
          <w:rFonts w:ascii="Arial" w:hAnsi="Arial" w:cs="Arial"/>
          <w:sz w:val="24"/>
          <w:szCs w:val="24"/>
        </w:rPr>
        <w:t>O que eu fiz ou pensei?</w:t>
      </w:r>
    </w:p>
    <w:p w14:paraId="5A5D003A" w14:textId="77777777" w:rsidR="0046617B" w:rsidRPr="00566F56" w:rsidRDefault="0046617B" w:rsidP="00511E99">
      <w:pPr>
        <w:pStyle w:val="PargrafodaLista"/>
        <w:numPr>
          <w:ilvl w:val="0"/>
          <w:numId w:val="102"/>
        </w:numPr>
        <w:spacing w:line="360" w:lineRule="auto"/>
        <w:jc w:val="both"/>
        <w:rPr>
          <w:rFonts w:ascii="Arial" w:hAnsi="Arial" w:cs="Arial"/>
          <w:sz w:val="24"/>
          <w:szCs w:val="24"/>
        </w:rPr>
      </w:pPr>
      <w:r w:rsidRPr="00566F56">
        <w:rPr>
          <w:rFonts w:ascii="Arial" w:hAnsi="Arial" w:cs="Arial"/>
          <w:sz w:val="24"/>
          <w:szCs w:val="24"/>
        </w:rPr>
        <w:t>Por que isso foi importante para mim?</w:t>
      </w:r>
    </w:p>
    <w:p w14:paraId="44B40E14" w14:textId="77777777" w:rsidR="0046617B" w:rsidRPr="00566F56" w:rsidRDefault="0046617B" w:rsidP="00511E99">
      <w:pPr>
        <w:pStyle w:val="PargrafodaLista"/>
        <w:numPr>
          <w:ilvl w:val="0"/>
          <w:numId w:val="102"/>
        </w:numPr>
        <w:spacing w:line="360" w:lineRule="auto"/>
        <w:jc w:val="both"/>
        <w:rPr>
          <w:rFonts w:ascii="Arial" w:hAnsi="Arial" w:cs="Arial"/>
          <w:sz w:val="24"/>
          <w:szCs w:val="24"/>
        </w:rPr>
      </w:pPr>
      <w:r w:rsidRPr="00566F56">
        <w:rPr>
          <w:rFonts w:ascii="Arial" w:hAnsi="Arial" w:cs="Arial"/>
          <w:sz w:val="24"/>
          <w:szCs w:val="24"/>
        </w:rPr>
        <w:t>Como eu posso reconhecer isso como algo válido e significativo, mesmo que ninguém tenha visto ou elogiado?</w:t>
      </w:r>
    </w:p>
    <w:p w14:paraId="4A8CEC08" w14:textId="77777777" w:rsidR="0046617B" w:rsidRPr="0046617B" w:rsidRDefault="0046617B" w:rsidP="0046617B">
      <w:pPr>
        <w:spacing w:line="360" w:lineRule="auto"/>
        <w:jc w:val="both"/>
        <w:rPr>
          <w:rFonts w:ascii="Arial" w:hAnsi="Arial" w:cs="Arial"/>
          <w:sz w:val="24"/>
          <w:szCs w:val="24"/>
        </w:rPr>
      </w:pPr>
    </w:p>
    <w:p w14:paraId="1B47D5C9" w14:textId="77777777" w:rsidR="0046617B" w:rsidRPr="0046617B" w:rsidRDefault="0046617B" w:rsidP="0046617B">
      <w:pPr>
        <w:spacing w:line="360" w:lineRule="auto"/>
        <w:jc w:val="both"/>
        <w:rPr>
          <w:rFonts w:ascii="Arial" w:hAnsi="Arial" w:cs="Arial"/>
          <w:sz w:val="24"/>
          <w:szCs w:val="24"/>
        </w:rPr>
      </w:pPr>
      <w:r w:rsidRPr="0046617B">
        <w:rPr>
          <w:rFonts w:ascii="Arial" w:hAnsi="Arial" w:cs="Arial"/>
          <w:sz w:val="24"/>
          <w:szCs w:val="24"/>
        </w:rPr>
        <w:t>Complete a frase:</w:t>
      </w:r>
    </w:p>
    <w:p w14:paraId="35C326D1" w14:textId="77777777" w:rsidR="0046617B" w:rsidRPr="0046617B" w:rsidRDefault="0046617B" w:rsidP="0046617B">
      <w:pPr>
        <w:spacing w:line="360" w:lineRule="auto"/>
        <w:jc w:val="both"/>
        <w:rPr>
          <w:rFonts w:ascii="Arial" w:hAnsi="Arial" w:cs="Arial"/>
          <w:sz w:val="24"/>
          <w:szCs w:val="24"/>
        </w:rPr>
      </w:pPr>
      <w:r w:rsidRPr="0046617B">
        <w:rPr>
          <w:rFonts w:ascii="Arial" w:hAnsi="Arial" w:cs="Arial"/>
          <w:sz w:val="24"/>
          <w:szCs w:val="24"/>
        </w:rPr>
        <w:t>“Hoje, eu me valido por ________, porque isso reflete o meu valor de ________.”</w:t>
      </w:r>
    </w:p>
    <w:p w14:paraId="1AB4E29D" w14:textId="77777777" w:rsidR="0046617B" w:rsidRPr="0046617B" w:rsidRDefault="0046617B" w:rsidP="0046617B">
      <w:pPr>
        <w:spacing w:line="360" w:lineRule="auto"/>
        <w:jc w:val="both"/>
        <w:rPr>
          <w:rFonts w:ascii="Arial" w:hAnsi="Arial" w:cs="Arial"/>
          <w:sz w:val="24"/>
          <w:szCs w:val="24"/>
        </w:rPr>
      </w:pPr>
    </w:p>
    <w:p w14:paraId="28666DD7" w14:textId="77777777" w:rsidR="0046617B" w:rsidRPr="00511E99" w:rsidRDefault="0046617B" w:rsidP="0046617B">
      <w:pPr>
        <w:spacing w:line="360" w:lineRule="auto"/>
        <w:jc w:val="both"/>
        <w:rPr>
          <w:rFonts w:ascii="Arial" w:hAnsi="Arial" w:cs="Arial"/>
          <w:sz w:val="24"/>
          <w:szCs w:val="24"/>
          <w:u w:val="single"/>
        </w:rPr>
      </w:pPr>
      <w:r w:rsidRPr="00511E99">
        <w:rPr>
          <w:rFonts w:ascii="Arial" w:hAnsi="Arial" w:cs="Arial"/>
          <w:sz w:val="24"/>
          <w:szCs w:val="24"/>
          <w:u w:val="single"/>
        </w:rPr>
        <w:t>Parte 2: Construindo Significado – “</w:t>
      </w:r>
      <w:r w:rsidRPr="00511E99">
        <w:rPr>
          <w:rFonts w:ascii="Arial" w:hAnsi="Arial" w:cs="Arial"/>
          <w:i/>
          <w:iCs/>
          <w:sz w:val="24"/>
          <w:szCs w:val="24"/>
          <w:u w:val="single"/>
        </w:rPr>
        <w:t>A vida que faz sentido para mim</w:t>
      </w:r>
      <w:r w:rsidRPr="00511E99">
        <w:rPr>
          <w:rFonts w:ascii="Arial" w:hAnsi="Arial" w:cs="Arial"/>
          <w:sz w:val="24"/>
          <w:szCs w:val="24"/>
          <w:u w:val="single"/>
        </w:rPr>
        <w:t>”</w:t>
      </w:r>
    </w:p>
    <w:p w14:paraId="7C908B8C" w14:textId="77777777" w:rsidR="0046617B" w:rsidRPr="0046617B" w:rsidRDefault="0046617B" w:rsidP="0046617B">
      <w:pPr>
        <w:spacing w:line="360" w:lineRule="auto"/>
        <w:jc w:val="both"/>
        <w:rPr>
          <w:rFonts w:ascii="Arial" w:hAnsi="Arial" w:cs="Arial"/>
          <w:sz w:val="24"/>
          <w:szCs w:val="24"/>
        </w:rPr>
      </w:pPr>
      <w:r w:rsidRPr="0046617B">
        <w:rPr>
          <w:rFonts w:ascii="Arial" w:hAnsi="Arial" w:cs="Arial"/>
          <w:sz w:val="24"/>
          <w:szCs w:val="24"/>
        </w:rPr>
        <w:t>Responda por escrito:</w:t>
      </w:r>
    </w:p>
    <w:p w14:paraId="38EE1EC5" w14:textId="77777777" w:rsidR="0046617B" w:rsidRPr="00511E99" w:rsidRDefault="0046617B" w:rsidP="00511E99">
      <w:pPr>
        <w:pStyle w:val="PargrafodaLista"/>
        <w:numPr>
          <w:ilvl w:val="0"/>
          <w:numId w:val="103"/>
        </w:numPr>
        <w:spacing w:line="360" w:lineRule="auto"/>
        <w:jc w:val="both"/>
        <w:rPr>
          <w:rFonts w:ascii="Arial" w:hAnsi="Arial" w:cs="Arial"/>
          <w:sz w:val="24"/>
          <w:szCs w:val="24"/>
        </w:rPr>
      </w:pPr>
      <w:r w:rsidRPr="00511E99">
        <w:rPr>
          <w:rFonts w:ascii="Arial" w:hAnsi="Arial" w:cs="Arial"/>
          <w:sz w:val="24"/>
          <w:szCs w:val="24"/>
        </w:rPr>
        <w:t>Quais são 3 coisas que me dão um senso de propósito, mesmo que pequenas? (</w:t>
      </w:r>
      <w:proofErr w:type="spellStart"/>
      <w:r w:rsidRPr="00511E99">
        <w:rPr>
          <w:rFonts w:ascii="Arial" w:hAnsi="Arial" w:cs="Arial"/>
          <w:sz w:val="24"/>
          <w:szCs w:val="24"/>
        </w:rPr>
        <w:t>ex</w:t>
      </w:r>
      <w:proofErr w:type="spellEnd"/>
      <w:r w:rsidRPr="00511E99">
        <w:rPr>
          <w:rFonts w:ascii="Arial" w:hAnsi="Arial" w:cs="Arial"/>
          <w:sz w:val="24"/>
          <w:szCs w:val="24"/>
        </w:rPr>
        <w:t>: cuidar de plantas, ajudar alguém, aprender algo novo, escrever, trabalhar com ética, defender algo em que acredito)</w:t>
      </w:r>
    </w:p>
    <w:p w14:paraId="237D268D" w14:textId="77777777" w:rsidR="0046617B" w:rsidRPr="00511E99" w:rsidRDefault="0046617B" w:rsidP="00511E99">
      <w:pPr>
        <w:pStyle w:val="PargrafodaLista"/>
        <w:numPr>
          <w:ilvl w:val="0"/>
          <w:numId w:val="103"/>
        </w:numPr>
        <w:spacing w:line="360" w:lineRule="auto"/>
        <w:jc w:val="both"/>
        <w:rPr>
          <w:rFonts w:ascii="Arial" w:hAnsi="Arial" w:cs="Arial"/>
          <w:sz w:val="24"/>
          <w:szCs w:val="24"/>
        </w:rPr>
      </w:pPr>
      <w:r w:rsidRPr="00511E99">
        <w:rPr>
          <w:rFonts w:ascii="Arial" w:hAnsi="Arial" w:cs="Arial"/>
          <w:sz w:val="24"/>
          <w:szCs w:val="24"/>
        </w:rPr>
        <w:t>Como eu posso me aproximar dessas coisas esta semana, por iniciativa própria?</w:t>
      </w:r>
    </w:p>
    <w:p w14:paraId="1C3CB088" w14:textId="77777777" w:rsidR="0046617B" w:rsidRPr="0046617B" w:rsidRDefault="0046617B" w:rsidP="0046617B">
      <w:pPr>
        <w:spacing w:line="360" w:lineRule="auto"/>
        <w:jc w:val="both"/>
        <w:rPr>
          <w:rFonts w:ascii="Arial" w:hAnsi="Arial" w:cs="Arial"/>
          <w:sz w:val="24"/>
          <w:szCs w:val="24"/>
        </w:rPr>
      </w:pPr>
      <w:r w:rsidRPr="0046617B">
        <w:rPr>
          <w:rFonts w:ascii="Arial" w:hAnsi="Arial" w:cs="Arial"/>
          <w:sz w:val="24"/>
          <w:szCs w:val="24"/>
        </w:rPr>
        <w:t>Reflita:</w:t>
      </w:r>
    </w:p>
    <w:p w14:paraId="5F4D1D62" w14:textId="77777777" w:rsidR="0046617B" w:rsidRPr="0046617B" w:rsidRDefault="0046617B" w:rsidP="0046617B">
      <w:pPr>
        <w:spacing w:line="360" w:lineRule="auto"/>
        <w:jc w:val="both"/>
        <w:rPr>
          <w:rFonts w:ascii="Arial" w:hAnsi="Arial" w:cs="Arial"/>
          <w:sz w:val="24"/>
          <w:szCs w:val="24"/>
        </w:rPr>
      </w:pPr>
    </w:p>
    <w:p w14:paraId="2C6D197C" w14:textId="77777777" w:rsidR="0046617B" w:rsidRPr="00511E99" w:rsidRDefault="0046617B" w:rsidP="00511E99">
      <w:pPr>
        <w:pStyle w:val="PargrafodaLista"/>
        <w:numPr>
          <w:ilvl w:val="0"/>
          <w:numId w:val="104"/>
        </w:numPr>
        <w:spacing w:line="360" w:lineRule="auto"/>
        <w:jc w:val="both"/>
        <w:rPr>
          <w:rFonts w:ascii="Arial" w:hAnsi="Arial" w:cs="Arial"/>
          <w:sz w:val="24"/>
          <w:szCs w:val="24"/>
        </w:rPr>
      </w:pPr>
      <w:r w:rsidRPr="00511E99">
        <w:rPr>
          <w:rFonts w:ascii="Arial" w:hAnsi="Arial" w:cs="Arial"/>
          <w:sz w:val="24"/>
          <w:szCs w:val="24"/>
        </w:rPr>
        <w:lastRenderedPageBreak/>
        <w:t xml:space="preserve">Se eu fosse a única pessoa no mundo, o que ainda faria sentido para </w:t>
      </w:r>
      <w:proofErr w:type="gramStart"/>
      <w:r w:rsidRPr="00511E99">
        <w:rPr>
          <w:rFonts w:ascii="Arial" w:hAnsi="Arial" w:cs="Arial"/>
          <w:sz w:val="24"/>
          <w:szCs w:val="24"/>
        </w:rPr>
        <w:t>mim</w:t>
      </w:r>
      <w:proofErr w:type="gramEnd"/>
      <w:r w:rsidRPr="00511E99">
        <w:rPr>
          <w:rFonts w:ascii="Arial" w:hAnsi="Arial" w:cs="Arial"/>
          <w:sz w:val="24"/>
          <w:szCs w:val="24"/>
        </w:rPr>
        <w:t xml:space="preserve"> viver ou fazer?</w:t>
      </w:r>
    </w:p>
    <w:p w14:paraId="333F5652" w14:textId="77777777" w:rsidR="0046617B" w:rsidRPr="00511E99" w:rsidRDefault="0046617B" w:rsidP="00511E99">
      <w:pPr>
        <w:pStyle w:val="PargrafodaLista"/>
        <w:numPr>
          <w:ilvl w:val="0"/>
          <w:numId w:val="104"/>
        </w:numPr>
        <w:spacing w:line="360" w:lineRule="auto"/>
        <w:jc w:val="both"/>
        <w:rPr>
          <w:rFonts w:ascii="Arial" w:hAnsi="Arial" w:cs="Arial"/>
          <w:sz w:val="24"/>
          <w:szCs w:val="24"/>
        </w:rPr>
      </w:pPr>
      <w:r w:rsidRPr="00511E99">
        <w:rPr>
          <w:rFonts w:ascii="Arial" w:hAnsi="Arial" w:cs="Arial"/>
          <w:sz w:val="24"/>
          <w:szCs w:val="24"/>
        </w:rPr>
        <w:t>Quais valores eu escolho seguir, independentemente do reconhecimento?</w:t>
      </w:r>
    </w:p>
    <w:p w14:paraId="1FDF52F2" w14:textId="77777777" w:rsidR="0046617B" w:rsidRPr="0046617B" w:rsidRDefault="0046617B" w:rsidP="0046617B">
      <w:pPr>
        <w:spacing w:line="360" w:lineRule="auto"/>
        <w:jc w:val="both"/>
        <w:rPr>
          <w:rFonts w:ascii="Arial" w:hAnsi="Arial" w:cs="Arial"/>
          <w:sz w:val="24"/>
          <w:szCs w:val="24"/>
        </w:rPr>
      </w:pPr>
    </w:p>
    <w:p w14:paraId="557DC882" w14:textId="77777777" w:rsidR="0046617B" w:rsidRPr="00FD23B1" w:rsidRDefault="0046617B" w:rsidP="0046617B">
      <w:pPr>
        <w:spacing w:line="360" w:lineRule="auto"/>
        <w:jc w:val="both"/>
        <w:rPr>
          <w:rFonts w:ascii="Arial" w:hAnsi="Arial" w:cs="Arial"/>
          <w:sz w:val="24"/>
          <w:szCs w:val="24"/>
          <w:u w:val="single"/>
        </w:rPr>
      </w:pPr>
      <w:r w:rsidRPr="00FD23B1">
        <w:rPr>
          <w:rFonts w:ascii="Arial" w:hAnsi="Arial" w:cs="Arial"/>
          <w:sz w:val="24"/>
          <w:szCs w:val="24"/>
          <w:u w:val="single"/>
        </w:rPr>
        <w:t>Parte 3: A Carta de Reconhecimento Interno</w:t>
      </w:r>
    </w:p>
    <w:p w14:paraId="5581FEB7" w14:textId="77777777" w:rsidR="0046617B" w:rsidRPr="0046617B" w:rsidRDefault="0046617B" w:rsidP="0046617B">
      <w:pPr>
        <w:spacing w:line="360" w:lineRule="auto"/>
        <w:jc w:val="both"/>
        <w:rPr>
          <w:rFonts w:ascii="Arial" w:hAnsi="Arial" w:cs="Arial"/>
          <w:sz w:val="24"/>
          <w:szCs w:val="24"/>
        </w:rPr>
      </w:pPr>
      <w:r w:rsidRPr="0046617B">
        <w:rPr>
          <w:rFonts w:ascii="Arial" w:hAnsi="Arial" w:cs="Arial"/>
          <w:sz w:val="24"/>
          <w:szCs w:val="24"/>
        </w:rPr>
        <w:t>Escreva uma carta curta para você mesma, começando com:</w:t>
      </w:r>
    </w:p>
    <w:p w14:paraId="0F75E5D2" w14:textId="77777777" w:rsidR="0046617B" w:rsidRPr="0046617B" w:rsidRDefault="0046617B" w:rsidP="0046617B">
      <w:pPr>
        <w:spacing w:line="360" w:lineRule="auto"/>
        <w:jc w:val="both"/>
        <w:rPr>
          <w:rFonts w:ascii="Arial" w:hAnsi="Arial" w:cs="Arial"/>
          <w:sz w:val="24"/>
          <w:szCs w:val="24"/>
        </w:rPr>
      </w:pPr>
      <w:r w:rsidRPr="0046617B">
        <w:rPr>
          <w:rFonts w:ascii="Arial" w:hAnsi="Arial" w:cs="Arial"/>
          <w:sz w:val="24"/>
          <w:szCs w:val="24"/>
        </w:rPr>
        <w:t>"Querida [seu nome], hoje eu reconheço sua força por..."</w:t>
      </w:r>
    </w:p>
    <w:p w14:paraId="38FE5978" w14:textId="77777777" w:rsidR="0046617B" w:rsidRPr="0046617B" w:rsidRDefault="0046617B" w:rsidP="0046617B">
      <w:pPr>
        <w:spacing w:line="360" w:lineRule="auto"/>
        <w:jc w:val="both"/>
        <w:rPr>
          <w:rFonts w:ascii="Arial" w:hAnsi="Arial" w:cs="Arial"/>
          <w:sz w:val="24"/>
          <w:szCs w:val="24"/>
        </w:rPr>
      </w:pPr>
      <w:r w:rsidRPr="0046617B">
        <w:rPr>
          <w:rFonts w:ascii="Arial" w:hAnsi="Arial" w:cs="Arial"/>
          <w:sz w:val="24"/>
          <w:szCs w:val="24"/>
        </w:rPr>
        <w:t>"Sei que às vezes você sente falta de aprovação ou companhia, mas quero lembrar que..."</w:t>
      </w:r>
    </w:p>
    <w:p w14:paraId="10BB2292" w14:textId="77777777" w:rsidR="0046617B" w:rsidRPr="0046617B" w:rsidRDefault="0046617B" w:rsidP="0046617B">
      <w:pPr>
        <w:spacing w:line="360" w:lineRule="auto"/>
        <w:jc w:val="both"/>
        <w:rPr>
          <w:rFonts w:ascii="Arial" w:hAnsi="Arial" w:cs="Arial"/>
          <w:sz w:val="24"/>
          <w:szCs w:val="24"/>
        </w:rPr>
      </w:pPr>
      <w:r w:rsidRPr="0046617B">
        <w:rPr>
          <w:rFonts w:ascii="Arial" w:hAnsi="Arial" w:cs="Arial"/>
          <w:sz w:val="24"/>
          <w:szCs w:val="24"/>
        </w:rPr>
        <w:t>"Seu valor não está no que os outros veem, mas no que você cultiva por dentro..."</w:t>
      </w:r>
    </w:p>
    <w:p w14:paraId="400C6282" w14:textId="77777777" w:rsidR="0046617B" w:rsidRPr="0046617B" w:rsidRDefault="0046617B" w:rsidP="0046617B">
      <w:pPr>
        <w:spacing w:line="360" w:lineRule="auto"/>
        <w:jc w:val="both"/>
        <w:rPr>
          <w:rFonts w:ascii="Arial" w:hAnsi="Arial" w:cs="Arial"/>
          <w:sz w:val="24"/>
          <w:szCs w:val="24"/>
        </w:rPr>
      </w:pPr>
      <w:r w:rsidRPr="0046617B">
        <w:rPr>
          <w:rFonts w:ascii="Arial" w:hAnsi="Arial" w:cs="Arial"/>
          <w:sz w:val="24"/>
          <w:szCs w:val="24"/>
        </w:rPr>
        <w:t>Guarde essa carta. Releia quando se sentir invisível ou desmotivada.</w:t>
      </w:r>
    </w:p>
    <w:p w14:paraId="362BE27B" w14:textId="77777777" w:rsidR="0046617B" w:rsidRPr="0046617B" w:rsidRDefault="0046617B" w:rsidP="0046617B">
      <w:pPr>
        <w:spacing w:line="360" w:lineRule="auto"/>
        <w:jc w:val="both"/>
        <w:rPr>
          <w:rFonts w:ascii="Arial" w:hAnsi="Arial" w:cs="Arial"/>
          <w:sz w:val="24"/>
          <w:szCs w:val="24"/>
        </w:rPr>
      </w:pPr>
    </w:p>
    <w:p w14:paraId="5522C8A7" w14:textId="4C9C4693" w:rsidR="0046617B" w:rsidRPr="007B4D40" w:rsidRDefault="0046617B" w:rsidP="0046617B">
      <w:pPr>
        <w:spacing w:line="360" w:lineRule="auto"/>
        <w:jc w:val="both"/>
        <w:rPr>
          <w:rFonts w:ascii="Arial" w:hAnsi="Arial" w:cs="Arial"/>
          <w:sz w:val="24"/>
          <w:szCs w:val="24"/>
        </w:rPr>
      </w:pPr>
      <w:r w:rsidRPr="0046617B">
        <w:rPr>
          <w:rFonts w:ascii="Arial" w:hAnsi="Arial" w:cs="Arial"/>
          <w:sz w:val="24"/>
          <w:szCs w:val="24"/>
        </w:rPr>
        <w:t>Esse exercício fortalece a autoestima baseada em valores pessoais, e não em aplausos externos — o que contribui para a verdadeira autonomia emocional.</w:t>
      </w:r>
    </w:p>
    <w:p w14:paraId="5031E38A" w14:textId="77777777" w:rsidR="007B4D40" w:rsidRDefault="007B4D40" w:rsidP="003D2D14">
      <w:pPr>
        <w:spacing w:line="360" w:lineRule="auto"/>
        <w:jc w:val="both"/>
        <w:rPr>
          <w:rFonts w:ascii="Arial" w:hAnsi="Arial" w:cs="Arial"/>
          <w:sz w:val="24"/>
          <w:szCs w:val="24"/>
        </w:rPr>
      </w:pPr>
      <w:bookmarkStart w:id="17" w:name="_Hlk200962129"/>
    </w:p>
    <w:p w14:paraId="42C515E2" w14:textId="77777777" w:rsidR="00FD23B1" w:rsidRDefault="00FD23B1" w:rsidP="003D2D14">
      <w:pPr>
        <w:spacing w:line="360" w:lineRule="auto"/>
        <w:jc w:val="both"/>
        <w:rPr>
          <w:rFonts w:ascii="Arial" w:hAnsi="Arial" w:cs="Arial"/>
          <w:sz w:val="24"/>
          <w:szCs w:val="24"/>
        </w:rPr>
      </w:pPr>
    </w:p>
    <w:p w14:paraId="0360DDEA" w14:textId="77777777" w:rsidR="00FD23B1" w:rsidRDefault="00FD23B1" w:rsidP="003D2D14">
      <w:pPr>
        <w:spacing w:line="360" w:lineRule="auto"/>
        <w:jc w:val="both"/>
        <w:rPr>
          <w:rFonts w:ascii="Arial" w:hAnsi="Arial" w:cs="Arial"/>
          <w:sz w:val="24"/>
          <w:szCs w:val="24"/>
        </w:rPr>
      </w:pPr>
    </w:p>
    <w:p w14:paraId="4E8792E7" w14:textId="77777777" w:rsidR="00FD23B1" w:rsidRDefault="00FD23B1" w:rsidP="003D2D14">
      <w:pPr>
        <w:spacing w:line="360" w:lineRule="auto"/>
        <w:jc w:val="both"/>
        <w:rPr>
          <w:rFonts w:ascii="Arial" w:hAnsi="Arial" w:cs="Arial"/>
          <w:sz w:val="24"/>
          <w:szCs w:val="24"/>
        </w:rPr>
      </w:pPr>
    </w:p>
    <w:p w14:paraId="042F3766" w14:textId="77777777" w:rsidR="00FD23B1" w:rsidRDefault="00FD23B1" w:rsidP="003D2D14">
      <w:pPr>
        <w:spacing w:line="360" w:lineRule="auto"/>
        <w:jc w:val="both"/>
        <w:rPr>
          <w:rFonts w:ascii="Arial" w:hAnsi="Arial" w:cs="Arial"/>
          <w:sz w:val="24"/>
          <w:szCs w:val="24"/>
        </w:rPr>
      </w:pPr>
    </w:p>
    <w:p w14:paraId="3D59A315" w14:textId="77777777" w:rsidR="00FD23B1" w:rsidRDefault="00FD23B1" w:rsidP="003D2D14">
      <w:pPr>
        <w:spacing w:line="360" w:lineRule="auto"/>
        <w:jc w:val="both"/>
        <w:rPr>
          <w:rFonts w:ascii="Arial" w:hAnsi="Arial" w:cs="Arial"/>
          <w:sz w:val="24"/>
          <w:szCs w:val="24"/>
        </w:rPr>
      </w:pPr>
    </w:p>
    <w:p w14:paraId="7FCEA975" w14:textId="77777777" w:rsidR="00FD23B1" w:rsidRDefault="00FD23B1" w:rsidP="003D2D14">
      <w:pPr>
        <w:spacing w:line="360" w:lineRule="auto"/>
        <w:jc w:val="both"/>
        <w:rPr>
          <w:rFonts w:ascii="Arial" w:hAnsi="Arial" w:cs="Arial"/>
          <w:sz w:val="24"/>
          <w:szCs w:val="24"/>
        </w:rPr>
      </w:pPr>
    </w:p>
    <w:p w14:paraId="51DCB754" w14:textId="77777777" w:rsidR="00FD23B1" w:rsidRDefault="00FD23B1" w:rsidP="003D2D14">
      <w:pPr>
        <w:spacing w:line="360" w:lineRule="auto"/>
        <w:jc w:val="both"/>
        <w:rPr>
          <w:rFonts w:ascii="Arial" w:hAnsi="Arial" w:cs="Arial"/>
          <w:sz w:val="24"/>
          <w:szCs w:val="24"/>
        </w:rPr>
      </w:pPr>
    </w:p>
    <w:p w14:paraId="2FD0A3D6" w14:textId="77777777" w:rsidR="00FD23B1" w:rsidRDefault="00FD23B1" w:rsidP="003D2D14">
      <w:pPr>
        <w:spacing w:line="360" w:lineRule="auto"/>
        <w:jc w:val="both"/>
        <w:rPr>
          <w:rFonts w:ascii="Arial" w:hAnsi="Arial" w:cs="Arial"/>
          <w:sz w:val="24"/>
          <w:szCs w:val="24"/>
        </w:rPr>
      </w:pPr>
    </w:p>
    <w:p w14:paraId="0938C623" w14:textId="77777777" w:rsidR="00FD23B1" w:rsidRPr="007D2330" w:rsidRDefault="00FD23B1" w:rsidP="003D2D14">
      <w:pPr>
        <w:spacing w:line="360" w:lineRule="auto"/>
        <w:jc w:val="both"/>
        <w:rPr>
          <w:rFonts w:ascii="Arial" w:hAnsi="Arial" w:cs="Arial"/>
          <w:sz w:val="24"/>
          <w:szCs w:val="24"/>
        </w:rPr>
      </w:pPr>
    </w:p>
    <w:p w14:paraId="15E6521C" w14:textId="77777777" w:rsidR="002A38C3" w:rsidRDefault="002A38C3" w:rsidP="007B4D40">
      <w:pPr>
        <w:jc w:val="both"/>
        <w:rPr>
          <w:rFonts w:ascii="Arial" w:hAnsi="Arial" w:cs="Arial"/>
          <w:b/>
          <w:bCs/>
          <w:sz w:val="24"/>
          <w:szCs w:val="24"/>
        </w:rPr>
      </w:pPr>
      <w:bookmarkStart w:id="18" w:name="_Hlk200962109"/>
    </w:p>
    <w:p w14:paraId="21BD3D42" w14:textId="30285234" w:rsidR="00925E66" w:rsidRPr="007B4D40" w:rsidRDefault="007B4D40" w:rsidP="007B4D40">
      <w:pPr>
        <w:jc w:val="both"/>
        <w:rPr>
          <w:rFonts w:ascii="Arial" w:hAnsi="Arial" w:cs="Arial"/>
          <w:b/>
          <w:bCs/>
          <w:sz w:val="24"/>
          <w:szCs w:val="24"/>
        </w:rPr>
      </w:pPr>
      <w:r w:rsidRPr="0071685E">
        <w:rPr>
          <w:rFonts w:ascii="Arial" w:hAnsi="Arial" w:cs="Arial"/>
          <w:b/>
          <w:bCs/>
          <w:sz w:val="24"/>
          <w:szCs w:val="24"/>
        </w:rPr>
        <w:lastRenderedPageBreak/>
        <w:t>Formulário 14:</w:t>
      </w:r>
      <w:r w:rsidRPr="007B4D40">
        <w:rPr>
          <w:rFonts w:ascii="Arial" w:hAnsi="Arial" w:cs="Arial"/>
          <w:sz w:val="24"/>
          <w:szCs w:val="24"/>
        </w:rPr>
        <w:t xml:space="preserve"> </w:t>
      </w:r>
      <w:r w:rsidR="00925E66" w:rsidRPr="007B4D40">
        <w:rPr>
          <w:rFonts w:ascii="Arial" w:hAnsi="Arial" w:cs="Arial"/>
          <w:b/>
          <w:bCs/>
          <w:sz w:val="24"/>
          <w:szCs w:val="24"/>
        </w:rPr>
        <w:t>Lista de vantagens e desvantagens</w:t>
      </w:r>
    </w:p>
    <w:bookmarkEnd w:id="18"/>
    <w:tbl>
      <w:tblPr>
        <w:tblStyle w:val="Tabelacomgrade"/>
        <w:tblW w:w="0" w:type="auto"/>
        <w:tblLook w:val="04A0" w:firstRow="1" w:lastRow="0" w:firstColumn="1" w:lastColumn="0" w:noHBand="0" w:noVBand="1"/>
      </w:tblPr>
      <w:tblGrid>
        <w:gridCol w:w="2784"/>
        <w:gridCol w:w="2784"/>
        <w:gridCol w:w="2784"/>
      </w:tblGrid>
      <w:tr w:rsidR="007B4D40" w:rsidRPr="007B4D40" w14:paraId="17E34452" w14:textId="77777777" w:rsidTr="00CE7CFC">
        <w:tc>
          <w:tcPr>
            <w:tcW w:w="2784" w:type="dxa"/>
          </w:tcPr>
          <w:p w14:paraId="73E3E072" w14:textId="77777777" w:rsidR="00925E66" w:rsidRPr="007B4D40" w:rsidRDefault="00925E66" w:rsidP="00CE7CFC">
            <w:pPr>
              <w:jc w:val="both"/>
              <w:rPr>
                <w:rFonts w:ascii="Arial" w:hAnsi="Arial" w:cs="Arial"/>
                <w:sz w:val="24"/>
                <w:szCs w:val="24"/>
              </w:rPr>
            </w:pPr>
          </w:p>
        </w:tc>
        <w:tc>
          <w:tcPr>
            <w:tcW w:w="2784" w:type="dxa"/>
          </w:tcPr>
          <w:p w14:paraId="08265C98" w14:textId="77777777" w:rsidR="00925E66" w:rsidRPr="007B4D40" w:rsidRDefault="00925E66" w:rsidP="00CE7CFC">
            <w:pPr>
              <w:jc w:val="both"/>
              <w:rPr>
                <w:rFonts w:ascii="Arial" w:hAnsi="Arial" w:cs="Arial"/>
                <w:sz w:val="24"/>
                <w:szCs w:val="24"/>
              </w:rPr>
            </w:pPr>
            <w:r w:rsidRPr="007B4D40">
              <w:rPr>
                <w:rFonts w:ascii="Arial" w:hAnsi="Arial" w:cs="Arial"/>
                <w:sz w:val="24"/>
                <w:szCs w:val="24"/>
              </w:rPr>
              <w:t>Permanecer no relacionamento</w:t>
            </w:r>
          </w:p>
        </w:tc>
        <w:tc>
          <w:tcPr>
            <w:tcW w:w="2784" w:type="dxa"/>
          </w:tcPr>
          <w:p w14:paraId="42BAEB57" w14:textId="77777777" w:rsidR="00925E66" w:rsidRPr="007B4D40" w:rsidRDefault="00925E66" w:rsidP="00CE7CFC">
            <w:pPr>
              <w:jc w:val="both"/>
              <w:rPr>
                <w:rFonts w:ascii="Arial" w:hAnsi="Arial" w:cs="Arial"/>
                <w:sz w:val="24"/>
                <w:szCs w:val="24"/>
              </w:rPr>
            </w:pPr>
            <w:r w:rsidRPr="007B4D40">
              <w:rPr>
                <w:rFonts w:ascii="Arial" w:hAnsi="Arial" w:cs="Arial"/>
                <w:sz w:val="24"/>
                <w:szCs w:val="24"/>
              </w:rPr>
              <w:t>Ficar sozinho(a)</w:t>
            </w:r>
          </w:p>
        </w:tc>
      </w:tr>
      <w:tr w:rsidR="007B4D40" w:rsidRPr="007B4D40" w14:paraId="6D8E7411" w14:textId="77777777" w:rsidTr="00CE7CFC">
        <w:tc>
          <w:tcPr>
            <w:tcW w:w="2784" w:type="dxa"/>
          </w:tcPr>
          <w:p w14:paraId="1B1C00AA" w14:textId="77777777" w:rsidR="00925E66" w:rsidRDefault="00925E66" w:rsidP="00CE7CFC">
            <w:pPr>
              <w:jc w:val="both"/>
              <w:rPr>
                <w:rFonts w:ascii="Arial" w:hAnsi="Arial" w:cs="Arial"/>
                <w:sz w:val="24"/>
                <w:szCs w:val="24"/>
              </w:rPr>
            </w:pPr>
            <w:r w:rsidRPr="007B4D40">
              <w:rPr>
                <w:rFonts w:ascii="Arial" w:hAnsi="Arial" w:cs="Arial"/>
                <w:sz w:val="24"/>
                <w:szCs w:val="24"/>
              </w:rPr>
              <w:t>Vantagens: é bom ...</w:t>
            </w:r>
          </w:p>
          <w:p w14:paraId="185EBFCE" w14:textId="77777777" w:rsidR="0071685E" w:rsidRDefault="0071685E" w:rsidP="00CE7CFC">
            <w:pPr>
              <w:jc w:val="both"/>
              <w:rPr>
                <w:rFonts w:ascii="Arial" w:hAnsi="Arial" w:cs="Arial"/>
                <w:sz w:val="24"/>
                <w:szCs w:val="24"/>
              </w:rPr>
            </w:pPr>
          </w:p>
          <w:p w14:paraId="0C8BFB5C" w14:textId="77777777" w:rsidR="0071685E" w:rsidRDefault="0071685E" w:rsidP="00CE7CFC">
            <w:pPr>
              <w:jc w:val="both"/>
              <w:rPr>
                <w:rFonts w:ascii="Arial" w:hAnsi="Arial" w:cs="Arial"/>
                <w:sz w:val="24"/>
                <w:szCs w:val="24"/>
              </w:rPr>
            </w:pPr>
          </w:p>
          <w:p w14:paraId="5C336848" w14:textId="77777777" w:rsidR="0071685E" w:rsidRDefault="0071685E" w:rsidP="00CE7CFC">
            <w:pPr>
              <w:jc w:val="both"/>
              <w:rPr>
                <w:rFonts w:ascii="Arial" w:hAnsi="Arial" w:cs="Arial"/>
                <w:sz w:val="24"/>
                <w:szCs w:val="24"/>
              </w:rPr>
            </w:pPr>
          </w:p>
          <w:p w14:paraId="67C0890B" w14:textId="77777777" w:rsidR="0071685E" w:rsidRDefault="0071685E" w:rsidP="00CE7CFC">
            <w:pPr>
              <w:jc w:val="both"/>
              <w:rPr>
                <w:rFonts w:ascii="Arial" w:hAnsi="Arial" w:cs="Arial"/>
                <w:sz w:val="24"/>
                <w:szCs w:val="24"/>
              </w:rPr>
            </w:pPr>
          </w:p>
          <w:p w14:paraId="6D80DF07" w14:textId="77777777" w:rsidR="0071685E" w:rsidRDefault="0071685E" w:rsidP="00CE7CFC">
            <w:pPr>
              <w:jc w:val="both"/>
              <w:rPr>
                <w:rFonts w:ascii="Arial" w:hAnsi="Arial" w:cs="Arial"/>
                <w:sz w:val="24"/>
                <w:szCs w:val="24"/>
              </w:rPr>
            </w:pPr>
          </w:p>
          <w:p w14:paraId="7FFE5C42" w14:textId="77777777" w:rsidR="0071685E" w:rsidRDefault="0071685E" w:rsidP="00CE7CFC">
            <w:pPr>
              <w:jc w:val="both"/>
              <w:rPr>
                <w:rFonts w:ascii="Arial" w:hAnsi="Arial" w:cs="Arial"/>
                <w:sz w:val="24"/>
                <w:szCs w:val="24"/>
              </w:rPr>
            </w:pPr>
          </w:p>
          <w:p w14:paraId="43AB3439" w14:textId="77777777" w:rsidR="0071685E" w:rsidRDefault="0071685E" w:rsidP="00CE7CFC">
            <w:pPr>
              <w:jc w:val="both"/>
              <w:rPr>
                <w:rFonts w:ascii="Arial" w:hAnsi="Arial" w:cs="Arial"/>
                <w:sz w:val="24"/>
                <w:szCs w:val="24"/>
              </w:rPr>
            </w:pPr>
          </w:p>
          <w:p w14:paraId="6E9536CD" w14:textId="77777777" w:rsidR="0071685E" w:rsidRDefault="0071685E" w:rsidP="00CE7CFC">
            <w:pPr>
              <w:jc w:val="both"/>
              <w:rPr>
                <w:rFonts w:ascii="Arial" w:hAnsi="Arial" w:cs="Arial"/>
                <w:sz w:val="24"/>
                <w:szCs w:val="24"/>
              </w:rPr>
            </w:pPr>
          </w:p>
          <w:p w14:paraId="3A3C009A" w14:textId="77777777" w:rsidR="0071685E" w:rsidRDefault="0071685E" w:rsidP="00CE7CFC">
            <w:pPr>
              <w:jc w:val="both"/>
              <w:rPr>
                <w:rFonts w:ascii="Arial" w:hAnsi="Arial" w:cs="Arial"/>
                <w:sz w:val="24"/>
                <w:szCs w:val="24"/>
              </w:rPr>
            </w:pPr>
          </w:p>
          <w:p w14:paraId="04C0BDDB" w14:textId="77777777" w:rsidR="0071685E" w:rsidRPr="007B4D40" w:rsidRDefault="0071685E" w:rsidP="00CE7CFC">
            <w:pPr>
              <w:jc w:val="both"/>
              <w:rPr>
                <w:rFonts w:ascii="Arial" w:hAnsi="Arial" w:cs="Arial"/>
                <w:sz w:val="24"/>
                <w:szCs w:val="24"/>
              </w:rPr>
            </w:pPr>
          </w:p>
        </w:tc>
        <w:tc>
          <w:tcPr>
            <w:tcW w:w="2784" w:type="dxa"/>
          </w:tcPr>
          <w:p w14:paraId="76F26688" w14:textId="77777777" w:rsidR="00925E66" w:rsidRDefault="00925E66" w:rsidP="00CE7CFC">
            <w:pPr>
              <w:jc w:val="both"/>
              <w:rPr>
                <w:rFonts w:ascii="Arial" w:hAnsi="Arial" w:cs="Arial"/>
                <w:sz w:val="24"/>
                <w:szCs w:val="24"/>
              </w:rPr>
            </w:pPr>
          </w:p>
          <w:p w14:paraId="5BB28337" w14:textId="77777777" w:rsidR="0071685E" w:rsidRDefault="0071685E" w:rsidP="00CE7CFC">
            <w:pPr>
              <w:jc w:val="both"/>
              <w:rPr>
                <w:rFonts w:ascii="Arial" w:hAnsi="Arial" w:cs="Arial"/>
                <w:sz w:val="24"/>
                <w:szCs w:val="24"/>
              </w:rPr>
            </w:pPr>
          </w:p>
          <w:p w14:paraId="1EBCEACF" w14:textId="77777777" w:rsidR="0071685E" w:rsidRDefault="0071685E" w:rsidP="00CE7CFC">
            <w:pPr>
              <w:jc w:val="both"/>
              <w:rPr>
                <w:rFonts w:ascii="Arial" w:hAnsi="Arial" w:cs="Arial"/>
                <w:sz w:val="24"/>
                <w:szCs w:val="24"/>
              </w:rPr>
            </w:pPr>
          </w:p>
          <w:p w14:paraId="2D3F790A" w14:textId="77777777" w:rsidR="0071685E" w:rsidRDefault="0071685E" w:rsidP="00CE7CFC">
            <w:pPr>
              <w:jc w:val="both"/>
              <w:rPr>
                <w:rFonts w:ascii="Arial" w:hAnsi="Arial" w:cs="Arial"/>
                <w:sz w:val="24"/>
                <w:szCs w:val="24"/>
              </w:rPr>
            </w:pPr>
          </w:p>
          <w:p w14:paraId="714039A5" w14:textId="77777777" w:rsidR="0071685E" w:rsidRPr="007B4D40" w:rsidRDefault="0071685E" w:rsidP="00CE7CFC">
            <w:pPr>
              <w:jc w:val="both"/>
              <w:rPr>
                <w:rFonts w:ascii="Arial" w:hAnsi="Arial" w:cs="Arial"/>
                <w:sz w:val="24"/>
                <w:szCs w:val="24"/>
              </w:rPr>
            </w:pPr>
          </w:p>
        </w:tc>
        <w:tc>
          <w:tcPr>
            <w:tcW w:w="2784" w:type="dxa"/>
          </w:tcPr>
          <w:p w14:paraId="47F06CE5" w14:textId="77777777" w:rsidR="00925E66" w:rsidRPr="007B4D40" w:rsidRDefault="00925E66" w:rsidP="00CE7CFC">
            <w:pPr>
              <w:jc w:val="both"/>
              <w:rPr>
                <w:rFonts w:ascii="Arial" w:hAnsi="Arial" w:cs="Arial"/>
                <w:sz w:val="24"/>
                <w:szCs w:val="24"/>
              </w:rPr>
            </w:pPr>
          </w:p>
        </w:tc>
      </w:tr>
      <w:tr w:rsidR="007B4D40" w:rsidRPr="007B4D40" w14:paraId="035D0697" w14:textId="77777777" w:rsidTr="00CE7CFC">
        <w:tc>
          <w:tcPr>
            <w:tcW w:w="2784" w:type="dxa"/>
          </w:tcPr>
          <w:p w14:paraId="51488C47" w14:textId="77777777" w:rsidR="00925E66" w:rsidRDefault="00925E66" w:rsidP="00CE7CFC">
            <w:pPr>
              <w:jc w:val="both"/>
              <w:rPr>
                <w:rFonts w:ascii="Arial" w:hAnsi="Arial" w:cs="Arial"/>
                <w:sz w:val="24"/>
                <w:szCs w:val="24"/>
              </w:rPr>
            </w:pPr>
            <w:r w:rsidRPr="007B4D40">
              <w:rPr>
                <w:rFonts w:ascii="Arial" w:hAnsi="Arial" w:cs="Arial"/>
                <w:sz w:val="24"/>
                <w:szCs w:val="24"/>
              </w:rPr>
              <w:t>Desvantagens: é ruim ...</w:t>
            </w:r>
          </w:p>
          <w:p w14:paraId="4556A478" w14:textId="77777777" w:rsidR="0071685E" w:rsidRDefault="0071685E" w:rsidP="00CE7CFC">
            <w:pPr>
              <w:jc w:val="both"/>
              <w:rPr>
                <w:rFonts w:ascii="Arial" w:hAnsi="Arial" w:cs="Arial"/>
                <w:sz w:val="24"/>
                <w:szCs w:val="24"/>
              </w:rPr>
            </w:pPr>
          </w:p>
          <w:p w14:paraId="4FBB79F5" w14:textId="77777777" w:rsidR="0071685E" w:rsidRDefault="0071685E" w:rsidP="00CE7CFC">
            <w:pPr>
              <w:jc w:val="both"/>
              <w:rPr>
                <w:rFonts w:ascii="Arial" w:hAnsi="Arial" w:cs="Arial"/>
                <w:sz w:val="24"/>
                <w:szCs w:val="24"/>
              </w:rPr>
            </w:pPr>
          </w:p>
          <w:p w14:paraId="2246336F" w14:textId="77777777" w:rsidR="0071685E" w:rsidRDefault="0071685E" w:rsidP="00CE7CFC">
            <w:pPr>
              <w:jc w:val="both"/>
              <w:rPr>
                <w:rFonts w:ascii="Arial" w:hAnsi="Arial" w:cs="Arial"/>
                <w:sz w:val="24"/>
                <w:szCs w:val="24"/>
              </w:rPr>
            </w:pPr>
          </w:p>
          <w:p w14:paraId="1CABCE51" w14:textId="77777777" w:rsidR="0071685E" w:rsidRDefault="0071685E" w:rsidP="00CE7CFC">
            <w:pPr>
              <w:jc w:val="both"/>
              <w:rPr>
                <w:rFonts w:ascii="Arial" w:hAnsi="Arial" w:cs="Arial"/>
                <w:sz w:val="24"/>
                <w:szCs w:val="24"/>
              </w:rPr>
            </w:pPr>
          </w:p>
          <w:p w14:paraId="2E69F1CD" w14:textId="77777777" w:rsidR="0071685E" w:rsidRDefault="0071685E" w:rsidP="00CE7CFC">
            <w:pPr>
              <w:jc w:val="both"/>
              <w:rPr>
                <w:rFonts w:ascii="Arial" w:hAnsi="Arial" w:cs="Arial"/>
                <w:sz w:val="24"/>
                <w:szCs w:val="24"/>
              </w:rPr>
            </w:pPr>
          </w:p>
          <w:p w14:paraId="63C90A61" w14:textId="77777777" w:rsidR="0071685E" w:rsidRDefault="0071685E" w:rsidP="00CE7CFC">
            <w:pPr>
              <w:jc w:val="both"/>
              <w:rPr>
                <w:rFonts w:ascii="Arial" w:hAnsi="Arial" w:cs="Arial"/>
                <w:sz w:val="24"/>
                <w:szCs w:val="24"/>
              </w:rPr>
            </w:pPr>
          </w:p>
          <w:p w14:paraId="40291F5A" w14:textId="77777777" w:rsidR="0071685E" w:rsidRDefault="0071685E" w:rsidP="00CE7CFC">
            <w:pPr>
              <w:jc w:val="both"/>
              <w:rPr>
                <w:rFonts w:ascii="Arial" w:hAnsi="Arial" w:cs="Arial"/>
                <w:sz w:val="24"/>
                <w:szCs w:val="24"/>
              </w:rPr>
            </w:pPr>
          </w:p>
          <w:p w14:paraId="38B7390C" w14:textId="77777777" w:rsidR="0071685E" w:rsidRDefault="0071685E" w:rsidP="00CE7CFC">
            <w:pPr>
              <w:jc w:val="both"/>
              <w:rPr>
                <w:rFonts w:ascii="Arial" w:hAnsi="Arial" w:cs="Arial"/>
                <w:sz w:val="24"/>
                <w:szCs w:val="24"/>
              </w:rPr>
            </w:pPr>
          </w:p>
          <w:p w14:paraId="6ED092A6" w14:textId="77777777" w:rsidR="0071685E" w:rsidRDefault="0071685E" w:rsidP="00CE7CFC">
            <w:pPr>
              <w:jc w:val="both"/>
              <w:rPr>
                <w:rFonts w:ascii="Arial" w:hAnsi="Arial" w:cs="Arial"/>
                <w:sz w:val="24"/>
                <w:szCs w:val="24"/>
              </w:rPr>
            </w:pPr>
          </w:p>
          <w:p w14:paraId="7DDB4694" w14:textId="77777777" w:rsidR="0071685E" w:rsidRDefault="0071685E" w:rsidP="00CE7CFC">
            <w:pPr>
              <w:jc w:val="both"/>
              <w:rPr>
                <w:rFonts w:ascii="Arial" w:hAnsi="Arial" w:cs="Arial"/>
                <w:sz w:val="24"/>
                <w:szCs w:val="24"/>
              </w:rPr>
            </w:pPr>
          </w:p>
          <w:p w14:paraId="0D079914" w14:textId="77777777" w:rsidR="0071685E" w:rsidRPr="007B4D40" w:rsidRDefault="0071685E" w:rsidP="00CE7CFC">
            <w:pPr>
              <w:jc w:val="both"/>
              <w:rPr>
                <w:rFonts w:ascii="Arial" w:hAnsi="Arial" w:cs="Arial"/>
                <w:sz w:val="24"/>
                <w:szCs w:val="24"/>
              </w:rPr>
            </w:pPr>
          </w:p>
        </w:tc>
        <w:tc>
          <w:tcPr>
            <w:tcW w:w="2784" w:type="dxa"/>
          </w:tcPr>
          <w:p w14:paraId="7ED3F8E2" w14:textId="77777777" w:rsidR="00925E66" w:rsidRDefault="00925E66" w:rsidP="00CE7CFC">
            <w:pPr>
              <w:jc w:val="both"/>
              <w:rPr>
                <w:rFonts w:ascii="Arial" w:hAnsi="Arial" w:cs="Arial"/>
                <w:sz w:val="24"/>
                <w:szCs w:val="24"/>
              </w:rPr>
            </w:pPr>
          </w:p>
          <w:p w14:paraId="09E9880D" w14:textId="77777777" w:rsidR="0071685E" w:rsidRDefault="0071685E" w:rsidP="00CE7CFC">
            <w:pPr>
              <w:jc w:val="both"/>
              <w:rPr>
                <w:rFonts w:ascii="Arial" w:hAnsi="Arial" w:cs="Arial"/>
                <w:sz w:val="24"/>
                <w:szCs w:val="24"/>
              </w:rPr>
            </w:pPr>
          </w:p>
          <w:p w14:paraId="4541B289" w14:textId="77777777" w:rsidR="0071685E" w:rsidRDefault="0071685E" w:rsidP="00CE7CFC">
            <w:pPr>
              <w:jc w:val="both"/>
              <w:rPr>
                <w:rFonts w:ascii="Arial" w:hAnsi="Arial" w:cs="Arial"/>
                <w:sz w:val="24"/>
                <w:szCs w:val="24"/>
              </w:rPr>
            </w:pPr>
          </w:p>
          <w:p w14:paraId="77885321" w14:textId="77777777" w:rsidR="0071685E" w:rsidRPr="007B4D40" w:rsidRDefault="0071685E" w:rsidP="00CE7CFC">
            <w:pPr>
              <w:jc w:val="both"/>
              <w:rPr>
                <w:rFonts w:ascii="Arial" w:hAnsi="Arial" w:cs="Arial"/>
                <w:sz w:val="24"/>
                <w:szCs w:val="24"/>
              </w:rPr>
            </w:pPr>
          </w:p>
        </w:tc>
        <w:tc>
          <w:tcPr>
            <w:tcW w:w="2784" w:type="dxa"/>
          </w:tcPr>
          <w:p w14:paraId="43EA020A" w14:textId="77777777" w:rsidR="00925E66" w:rsidRPr="007B4D40" w:rsidRDefault="00925E66" w:rsidP="00CE7CFC">
            <w:pPr>
              <w:jc w:val="both"/>
              <w:rPr>
                <w:rFonts w:ascii="Arial" w:hAnsi="Arial" w:cs="Arial"/>
                <w:sz w:val="24"/>
                <w:szCs w:val="24"/>
              </w:rPr>
            </w:pPr>
          </w:p>
        </w:tc>
      </w:tr>
      <w:bookmarkEnd w:id="17"/>
    </w:tbl>
    <w:p w14:paraId="255CE41E" w14:textId="77777777" w:rsidR="00925E66" w:rsidRPr="007D2330" w:rsidRDefault="00925E66" w:rsidP="00925E66">
      <w:pPr>
        <w:jc w:val="both"/>
        <w:rPr>
          <w:rFonts w:ascii="Arial" w:hAnsi="Arial" w:cs="Arial"/>
          <w:color w:val="009DD9" w:themeColor="accent2"/>
          <w:sz w:val="24"/>
          <w:szCs w:val="24"/>
        </w:rPr>
      </w:pPr>
    </w:p>
    <w:p w14:paraId="6F208C75" w14:textId="77777777" w:rsidR="00FD23B1" w:rsidRDefault="00FD23B1" w:rsidP="003D2D14">
      <w:pPr>
        <w:spacing w:line="360" w:lineRule="auto"/>
        <w:jc w:val="both"/>
        <w:rPr>
          <w:rFonts w:ascii="Arial" w:hAnsi="Arial" w:cs="Arial"/>
          <w:b/>
          <w:bCs/>
          <w:sz w:val="24"/>
          <w:szCs w:val="24"/>
        </w:rPr>
      </w:pPr>
    </w:p>
    <w:p w14:paraId="368D85C7" w14:textId="77777777" w:rsidR="00FD23B1" w:rsidRDefault="00FD23B1" w:rsidP="003D2D14">
      <w:pPr>
        <w:spacing w:line="360" w:lineRule="auto"/>
        <w:jc w:val="both"/>
        <w:rPr>
          <w:rFonts w:ascii="Arial" w:hAnsi="Arial" w:cs="Arial"/>
          <w:b/>
          <w:bCs/>
          <w:sz w:val="24"/>
          <w:szCs w:val="24"/>
        </w:rPr>
      </w:pPr>
    </w:p>
    <w:p w14:paraId="5AFB6C6D" w14:textId="77777777" w:rsidR="00FD23B1" w:rsidRDefault="00FD23B1" w:rsidP="003D2D14">
      <w:pPr>
        <w:spacing w:line="360" w:lineRule="auto"/>
        <w:jc w:val="both"/>
        <w:rPr>
          <w:rFonts w:ascii="Arial" w:hAnsi="Arial" w:cs="Arial"/>
          <w:b/>
          <w:bCs/>
          <w:sz w:val="24"/>
          <w:szCs w:val="24"/>
        </w:rPr>
      </w:pPr>
    </w:p>
    <w:p w14:paraId="6EC69779" w14:textId="77777777" w:rsidR="00FD23B1" w:rsidRDefault="00FD23B1" w:rsidP="003D2D14">
      <w:pPr>
        <w:spacing w:line="360" w:lineRule="auto"/>
        <w:jc w:val="both"/>
        <w:rPr>
          <w:rFonts w:ascii="Arial" w:hAnsi="Arial" w:cs="Arial"/>
          <w:b/>
          <w:bCs/>
          <w:sz w:val="24"/>
          <w:szCs w:val="24"/>
        </w:rPr>
      </w:pPr>
    </w:p>
    <w:p w14:paraId="53EFE9FD" w14:textId="77777777" w:rsidR="00FD23B1" w:rsidRDefault="00FD23B1" w:rsidP="003D2D14">
      <w:pPr>
        <w:spacing w:line="360" w:lineRule="auto"/>
        <w:jc w:val="both"/>
        <w:rPr>
          <w:rFonts w:ascii="Arial" w:hAnsi="Arial" w:cs="Arial"/>
          <w:b/>
          <w:bCs/>
          <w:sz w:val="24"/>
          <w:szCs w:val="24"/>
        </w:rPr>
      </w:pPr>
    </w:p>
    <w:p w14:paraId="61938F12" w14:textId="77777777" w:rsidR="00FD23B1" w:rsidRDefault="00FD23B1" w:rsidP="003D2D14">
      <w:pPr>
        <w:spacing w:line="360" w:lineRule="auto"/>
        <w:jc w:val="both"/>
        <w:rPr>
          <w:rFonts w:ascii="Arial" w:hAnsi="Arial" w:cs="Arial"/>
          <w:b/>
          <w:bCs/>
          <w:sz w:val="24"/>
          <w:szCs w:val="24"/>
        </w:rPr>
      </w:pPr>
    </w:p>
    <w:p w14:paraId="7CE35ED0" w14:textId="77777777" w:rsidR="00FD23B1" w:rsidRDefault="00FD23B1" w:rsidP="003D2D14">
      <w:pPr>
        <w:spacing w:line="360" w:lineRule="auto"/>
        <w:jc w:val="both"/>
        <w:rPr>
          <w:rFonts w:ascii="Arial" w:hAnsi="Arial" w:cs="Arial"/>
          <w:b/>
          <w:bCs/>
          <w:sz w:val="24"/>
          <w:szCs w:val="24"/>
        </w:rPr>
      </w:pPr>
    </w:p>
    <w:p w14:paraId="14072F06" w14:textId="77777777" w:rsidR="00FD23B1" w:rsidRDefault="00FD23B1" w:rsidP="003D2D14">
      <w:pPr>
        <w:spacing w:line="360" w:lineRule="auto"/>
        <w:jc w:val="both"/>
        <w:rPr>
          <w:rFonts w:ascii="Arial" w:hAnsi="Arial" w:cs="Arial"/>
          <w:b/>
          <w:bCs/>
          <w:sz w:val="24"/>
          <w:szCs w:val="24"/>
        </w:rPr>
      </w:pPr>
    </w:p>
    <w:p w14:paraId="0E26038F" w14:textId="77777777" w:rsidR="00FD23B1" w:rsidRDefault="00FD23B1" w:rsidP="003D2D14">
      <w:pPr>
        <w:spacing w:line="360" w:lineRule="auto"/>
        <w:jc w:val="both"/>
        <w:rPr>
          <w:rFonts w:ascii="Arial" w:hAnsi="Arial" w:cs="Arial"/>
          <w:b/>
          <w:bCs/>
          <w:sz w:val="24"/>
          <w:szCs w:val="24"/>
        </w:rPr>
      </w:pPr>
    </w:p>
    <w:p w14:paraId="6F19CF0B" w14:textId="77777777" w:rsidR="00FD23B1" w:rsidRDefault="00FD23B1" w:rsidP="003D2D14">
      <w:pPr>
        <w:spacing w:line="360" w:lineRule="auto"/>
        <w:jc w:val="both"/>
        <w:rPr>
          <w:rFonts w:ascii="Arial" w:hAnsi="Arial" w:cs="Arial"/>
          <w:b/>
          <w:bCs/>
          <w:sz w:val="24"/>
          <w:szCs w:val="24"/>
        </w:rPr>
      </w:pPr>
    </w:p>
    <w:p w14:paraId="70A95528" w14:textId="63632F48" w:rsidR="003D2D14" w:rsidRPr="007D2330" w:rsidRDefault="003D2D14" w:rsidP="003D2D14">
      <w:pPr>
        <w:spacing w:line="360" w:lineRule="auto"/>
        <w:jc w:val="both"/>
        <w:rPr>
          <w:rFonts w:ascii="Arial" w:hAnsi="Arial" w:cs="Arial"/>
          <w:b/>
          <w:bCs/>
          <w:sz w:val="24"/>
          <w:szCs w:val="24"/>
        </w:rPr>
      </w:pPr>
      <w:r w:rsidRPr="007D2330">
        <w:rPr>
          <w:rFonts w:ascii="Arial" w:hAnsi="Arial" w:cs="Arial"/>
          <w:b/>
          <w:bCs/>
          <w:sz w:val="24"/>
          <w:szCs w:val="24"/>
        </w:rPr>
        <w:lastRenderedPageBreak/>
        <w:t xml:space="preserve">Transtornos de Personalidade na Perspectiva da Terapia Cognitivo Comportamental x </w:t>
      </w:r>
    </w:p>
    <w:p w14:paraId="2B34CD4E" w14:textId="77777777" w:rsidR="003D2D14" w:rsidRPr="007D2330" w:rsidRDefault="003D2D14" w:rsidP="003D2D14">
      <w:pPr>
        <w:spacing w:line="360" w:lineRule="auto"/>
        <w:ind w:firstLine="1134"/>
        <w:jc w:val="both"/>
        <w:rPr>
          <w:rFonts w:ascii="Arial" w:hAnsi="Arial" w:cs="Arial"/>
          <w:sz w:val="24"/>
          <w:szCs w:val="24"/>
        </w:rPr>
      </w:pPr>
      <w:r w:rsidRPr="007D2330">
        <w:rPr>
          <w:rFonts w:ascii="Arial" w:hAnsi="Arial" w:cs="Arial"/>
          <w:sz w:val="24"/>
          <w:szCs w:val="24"/>
        </w:rPr>
        <w:t>Nos últimos anos, tornou-se cada vez mais comum encontrar nas redes sociais, em livros e outras publicações relatos sobre os impactos emocionais de conviver com pessoas narcisistas. De fato, o transtorno de personalidade narcisista existe e pode provocar grande sofrimento em quem mantém relações próximas com quem apresenta este quadro. No entanto, é fundamental refletirmos sobre a tendência de reduzir todos os relacionamentos abusivos ou disfuncionais a este diagnóstico. Quando falamos sobre transtornos de personalidade, é comum que o tema seja abordado de forma superficial, especialmente nas redes sociais, onde expressões como “narcisista”, “psicopata” ou “manipulador” acabam sendo usadas de forma indiscriminada. Contudo, na prática clínica, sobretudo na Terapia Cognitivo-Comportamental (TCC), a compreensão destes quadros é muito mais complexa e profunda.</w:t>
      </w:r>
    </w:p>
    <w:p w14:paraId="23B4E0DC" w14:textId="77777777" w:rsidR="003D2D14" w:rsidRPr="007D2330" w:rsidRDefault="003D2D14" w:rsidP="003D2D14">
      <w:pPr>
        <w:spacing w:line="360" w:lineRule="auto"/>
        <w:ind w:firstLine="1134"/>
        <w:jc w:val="both"/>
        <w:rPr>
          <w:rFonts w:ascii="Arial" w:hAnsi="Arial" w:cs="Arial"/>
          <w:sz w:val="24"/>
          <w:szCs w:val="24"/>
        </w:rPr>
      </w:pPr>
      <w:r w:rsidRPr="007D2330">
        <w:rPr>
          <w:rFonts w:ascii="Arial" w:hAnsi="Arial" w:cs="Arial"/>
          <w:sz w:val="24"/>
          <w:szCs w:val="24"/>
        </w:rPr>
        <w:t xml:space="preserve">A verdade é que nem todo comportamento abusivo decorre de um transtorno de personalidade. Vivemos numa sociedade que, como bem descreveu o sociólogo Zygmunt </w:t>
      </w:r>
      <w:proofErr w:type="spellStart"/>
      <w:r w:rsidRPr="007D2330">
        <w:rPr>
          <w:rFonts w:ascii="Arial" w:hAnsi="Arial" w:cs="Arial"/>
          <w:sz w:val="24"/>
          <w:szCs w:val="24"/>
        </w:rPr>
        <w:t>Bauman</w:t>
      </w:r>
      <w:proofErr w:type="spellEnd"/>
      <w:r w:rsidRPr="007D2330">
        <w:rPr>
          <w:rFonts w:ascii="Arial" w:hAnsi="Arial" w:cs="Arial"/>
          <w:sz w:val="24"/>
          <w:szCs w:val="24"/>
        </w:rPr>
        <w:t>, é marcada pelos chamados “relacionamentos líquidos” – relações frágeis, voláteis e de curta duração, onde o comprometimento se vê muitas vezes substituído pela busca imediata por satisfação pessoal.</w:t>
      </w:r>
    </w:p>
    <w:p w14:paraId="6D232240" w14:textId="77777777" w:rsidR="003D2D14" w:rsidRPr="007D2330" w:rsidRDefault="003D2D14" w:rsidP="003D2D14">
      <w:pPr>
        <w:spacing w:line="360" w:lineRule="auto"/>
        <w:ind w:firstLine="1134"/>
        <w:jc w:val="both"/>
        <w:rPr>
          <w:rFonts w:ascii="Arial" w:hAnsi="Arial" w:cs="Arial"/>
          <w:sz w:val="24"/>
          <w:szCs w:val="24"/>
        </w:rPr>
      </w:pPr>
      <w:r w:rsidRPr="007D2330">
        <w:rPr>
          <w:rFonts w:ascii="Arial" w:hAnsi="Arial" w:cs="Arial"/>
          <w:sz w:val="24"/>
          <w:szCs w:val="24"/>
        </w:rPr>
        <w:t>O mundo contemporâneo, fortemente atravessado pelo individualismo, incentiva, de forma muitas vezes sutil, atitudes centradas no “eu” em detrimento do “nós”. Essa lógica faz com que muitas pessoas se envolvam em relações onde predominam a falta de empatia, o medo do compromisso, a incapacidade de dialogar, o descarte rápido diante de dificuldades e a desresponsabilização emocional.</w:t>
      </w:r>
    </w:p>
    <w:p w14:paraId="77E5D247" w14:textId="77777777" w:rsidR="003D2D14" w:rsidRPr="007D2330" w:rsidRDefault="003D2D14" w:rsidP="003D2D14">
      <w:pPr>
        <w:spacing w:line="360" w:lineRule="auto"/>
        <w:ind w:firstLine="1134"/>
        <w:jc w:val="both"/>
        <w:rPr>
          <w:rFonts w:ascii="Arial" w:hAnsi="Arial" w:cs="Arial"/>
          <w:sz w:val="24"/>
          <w:szCs w:val="24"/>
        </w:rPr>
      </w:pPr>
      <w:r w:rsidRPr="007D2330">
        <w:rPr>
          <w:rFonts w:ascii="Arial" w:hAnsi="Arial" w:cs="Arial"/>
          <w:sz w:val="24"/>
          <w:szCs w:val="24"/>
        </w:rPr>
        <w:t>Por isso, é necessário entender que comportamentos como frieza, indiferença, manipulação ou desvalorização do outro não estão, obrigatoriamente, associados a um transtorno de personalidade narcisista. Podem ser, antes, sintomas de uma sociedade que valoriza o desempenho, o consumo e a satisfação imediata, relegando o cuidado com o outro para segundo plano.</w:t>
      </w:r>
    </w:p>
    <w:p w14:paraId="46C0F6B0" w14:textId="77777777" w:rsidR="003D2D14" w:rsidRPr="007D2330" w:rsidRDefault="003D2D14" w:rsidP="003D2D14">
      <w:pPr>
        <w:spacing w:line="360" w:lineRule="auto"/>
        <w:ind w:firstLine="1134"/>
        <w:jc w:val="both"/>
        <w:rPr>
          <w:rFonts w:ascii="Arial" w:hAnsi="Arial" w:cs="Arial"/>
          <w:sz w:val="24"/>
          <w:szCs w:val="24"/>
        </w:rPr>
      </w:pPr>
      <w:r w:rsidRPr="007D2330">
        <w:rPr>
          <w:rFonts w:ascii="Arial" w:hAnsi="Arial" w:cs="Arial"/>
          <w:sz w:val="24"/>
          <w:szCs w:val="24"/>
        </w:rPr>
        <w:t xml:space="preserve">Essa reflexão não tem como objetivo minimizar os impactos de relações com pessoas realmente narcisistas, mas sim ampliar o nosso olhar para compreender </w:t>
      </w:r>
      <w:r w:rsidRPr="007D2330">
        <w:rPr>
          <w:rFonts w:ascii="Arial" w:hAnsi="Arial" w:cs="Arial"/>
          <w:sz w:val="24"/>
          <w:szCs w:val="24"/>
        </w:rPr>
        <w:lastRenderedPageBreak/>
        <w:t>que nem sempre há um diagnóstico clínico por trás de relações abusivas. Muitas vezes, estamos simplesmente a lidar com imaturidade afetiva, falta de desenvolvimento de competências emocionais ou mesmo padrões socioculturais que reforçam o egoísmo e a superficialidade dos vínculos.</w:t>
      </w:r>
    </w:p>
    <w:p w14:paraId="73C49261" w14:textId="77777777" w:rsidR="003D2D14" w:rsidRPr="007D2330" w:rsidRDefault="003D2D14" w:rsidP="003D2D14">
      <w:pPr>
        <w:spacing w:line="360" w:lineRule="auto"/>
        <w:ind w:firstLine="1134"/>
        <w:jc w:val="both"/>
        <w:rPr>
          <w:rFonts w:ascii="Arial" w:hAnsi="Arial" w:cs="Arial"/>
          <w:sz w:val="24"/>
          <w:szCs w:val="24"/>
        </w:rPr>
      </w:pPr>
      <w:r w:rsidRPr="007D2330">
        <w:rPr>
          <w:rFonts w:ascii="Arial" w:hAnsi="Arial" w:cs="Arial"/>
          <w:sz w:val="24"/>
          <w:szCs w:val="24"/>
        </w:rPr>
        <w:t>Para a TCC, um transtorno de personalidade é resultado de uma combinação de predisposições inatas e influências ambientais. A maneira como as pessoas interpretam as situações e suas visões de mundo sobre si mesmas e sobre os outros é influenciada pela organização de sua personalidade. Quando existe um transtorno de algum tipo, o processamento organizado desses dados torna-se sistematicamente disfuncional. Esses padrões são inflexíveis, estão presentes desde a adolescência ou início da vida adulta e geram sofrimento clínico significativo, tanto para a pessoa como para aqueles à sua volta.</w:t>
      </w:r>
    </w:p>
    <w:p w14:paraId="57308846" w14:textId="77777777" w:rsidR="003D2D14" w:rsidRPr="007D2330" w:rsidRDefault="003D2D14" w:rsidP="003D2D14">
      <w:pPr>
        <w:spacing w:line="360" w:lineRule="auto"/>
        <w:ind w:firstLine="1134"/>
        <w:jc w:val="both"/>
        <w:rPr>
          <w:rFonts w:ascii="Arial" w:hAnsi="Arial" w:cs="Arial"/>
          <w:sz w:val="24"/>
          <w:szCs w:val="24"/>
        </w:rPr>
      </w:pPr>
      <w:r w:rsidRPr="007D2330">
        <w:rPr>
          <w:rFonts w:ascii="Arial" w:hAnsi="Arial" w:cs="Arial"/>
          <w:sz w:val="24"/>
          <w:szCs w:val="24"/>
        </w:rPr>
        <w:t>Abusadores emocionais são indivíduos que, de forma intencional ou recorrente, utilizam estratégias de manipulação, controle, humilhação e desvalorização para enfraquecer emocionalmente a outra pessoa. Eles podem usar táticas como gaslighting (fazer a vítima duvidar da própria percepção), isolamento, críticas constantes, chantagens emocionais e ameaças veladas. O objetivo, muitas vezes, é manter o poder e o controle sobre a vítima, gerando insegurança, medo e dependência emocional.</w:t>
      </w:r>
    </w:p>
    <w:p w14:paraId="7BE8DB24" w14:textId="77777777" w:rsidR="003D2D14" w:rsidRDefault="003D2D14" w:rsidP="003D2D14">
      <w:pPr>
        <w:spacing w:line="360" w:lineRule="auto"/>
        <w:ind w:firstLine="1134"/>
        <w:jc w:val="both"/>
        <w:rPr>
          <w:rFonts w:ascii="Arial" w:hAnsi="Arial" w:cs="Arial"/>
          <w:sz w:val="24"/>
          <w:szCs w:val="24"/>
        </w:rPr>
      </w:pPr>
      <w:r w:rsidRPr="007D2330">
        <w:rPr>
          <w:rFonts w:ascii="Arial" w:hAnsi="Arial" w:cs="Arial"/>
          <w:sz w:val="24"/>
          <w:szCs w:val="24"/>
        </w:rPr>
        <w:t>Embora nem todo abusador possua um transtorno de personalidade, é comum que algumas características estejam associadas a transtornos específicos, como o transtorno de personalidade narcisista e o transtorno de personalidade antissocial. Ter traços de personalidade não é o mesmo que ter um transtorno de personalidade. A diferença está no nível de rigidez, na repetição dos padrões e no grau de prejuízo que esses padrões causam na vida da pessoa e nas suas relações.</w:t>
      </w:r>
    </w:p>
    <w:p w14:paraId="2F2BDBA1" w14:textId="77777777" w:rsidR="003D2D14" w:rsidRPr="007D2330" w:rsidRDefault="003D2D14" w:rsidP="003D2D14">
      <w:pPr>
        <w:spacing w:line="360" w:lineRule="auto"/>
        <w:ind w:firstLine="1134"/>
        <w:jc w:val="both"/>
        <w:rPr>
          <w:rFonts w:ascii="Arial" w:hAnsi="Arial" w:cs="Arial"/>
          <w:sz w:val="24"/>
          <w:szCs w:val="24"/>
        </w:rPr>
      </w:pPr>
    </w:p>
    <w:p w14:paraId="40958A87" w14:textId="77777777" w:rsidR="003D2D14" w:rsidRPr="007D2330" w:rsidRDefault="003D2D14" w:rsidP="00511E99">
      <w:pPr>
        <w:pStyle w:val="PargrafodaLista"/>
        <w:numPr>
          <w:ilvl w:val="0"/>
          <w:numId w:val="28"/>
        </w:numPr>
        <w:spacing w:line="360" w:lineRule="auto"/>
        <w:ind w:left="0" w:firstLine="0"/>
        <w:jc w:val="both"/>
        <w:rPr>
          <w:rFonts w:ascii="Arial" w:hAnsi="Arial" w:cs="Arial"/>
          <w:b/>
          <w:bCs/>
          <w:sz w:val="24"/>
          <w:szCs w:val="24"/>
        </w:rPr>
      </w:pPr>
      <w:r w:rsidRPr="007D2330">
        <w:rPr>
          <w:rFonts w:ascii="Arial" w:hAnsi="Arial" w:cs="Arial"/>
          <w:b/>
          <w:bCs/>
          <w:sz w:val="24"/>
          <w:szCs w:val="24"/>
        </w:rPr>
        <w:t>Transtorno de Personalidade Narcisista</w:t>
      </w:r>
    </w:p>
    <w:p w14:paraId="43F02B1E" w14:textId="77777777" w:rsidR="003D2D14" w:rsidRPr="007D2330" w:rsidRDefault="003D2D14" w:rsidP="003D2D14">
      <w:pPr>
        <w:spacing w:line="360" w:lineRule="auto"/>
        <w:ind w:firstLine="1276"/>
        <w:jc w:val="both"/>
        <w:rPr>
          <w:rFonts w:ascii="Arial" w:hAnsi="Arial" w:cs="Arial"/>
          <w:sz w:val="24"/>
          <w:szCs w:val="24"/>
        </w:rPr>
      </w:pPr>
      <w:r w:rsidRPr="007D2330">
        <w:rPr>
          <w:rFonts w:ascii="Arial" w:hAnsi="Arial" w:cs="Arial"/>
          <w:sz w:val="24"/>
          <w:szCs w:val="24"/>
        </w:rPr>
        <w:t xml:space="preserve">De acordo com Beck (2017), esse transtorno caracteriza-se por:  </w:t>
      </w:r>
    </w:p>
    <w:p w14:paraId="6FB30213" w14:textId="77777777" w:rsidR="003D2D14" w:rsidRPr="007D2330" w:rsidRDefault="003D2D14" w:rsidP="003D2D14">
      <w:pPr>
        <w:spacing w:line="360" w:lineRule="auto"/>
        <w:jc w:val="both"/>
        <w:rPr>
          <w:rFonts w:ascii="Arial" w:hAnsi="Arial" w:cs="Arial"/>
          <w:sz w:val="24"/>
          <w:szCs w:val="24"/>
        </w:rPr>
      </w:pPr>
      <w:r w:rsidRPr="007D2330">
        <w:rPr>
          <w:rFonts w:ascii="Arial" w:hAnsi="Arial" w:cs="Arial"/>
          <w:sz w:val="24"/>
          <w:szCs w:val="24"/>
          <w:u w:val="single"/>
        </w:rPr>
        <w:t>Visão pessoal</w:t>
      </w:r>
      <w:r w:rsidRPr="007D2330">
        <w:rPr>
          <w:rFonts w:ascii="Arial" w:hAnsi="Arial" w:cs="Arial"/>
          <w:sz w:val="24"/>
          <w:szCs w:val="24"/>
        </w:rPr>
        <w:t xml:space="preserve">: veem-se como especiais e incomparáveis. Acreditam que têm um status especial que as coloca acima das pessoas comuns. Consideram-se superiores </w:t>
      </w:r>
      <w:r w:rsidRPr="007D2330">
        <w:rPr>
          <w:rFonts w:ascii="Arial" w:hAnsi="Arial" w:cs="Arial"/>
          <w:sz w:val="24"/>
          <w:szCs w:val="24"/>
        </w:rPr>
        <w:lastRenderedPageBreak/>
        <w:t>e com direito a favores especiais e tratamento favorável; elas estão acima das regras que regem os demais.</w:t>
      </w:r>
    </w:p>
    <w:p w14:paraId="41638D7C" w14:textId="77777777" w:rsidR="003D2D14" w:rsidRPr="007D2330" w:rsidRDefault="003D2D14" w:rsidP="003D2D14">
      <w:pPr>
        <w:spacing w:line="360" w:lineRule="auto"/>
        <w:jc w:val="both"/>
        <w:rPr>
          <w:rFonts w:ascii="Arial" w:hAnsi="Arial" w:cs="Arial"/>
          <w:sz w:val="24"/>
          <w:szCs w:val="24"/>
        </w:rPr>
      </w:pPr>
      <w:r w:rsidRPr="007D2330">
        <w:rPr>
          <w:rFonts w:ascii="Arial" w:hAnsi="Arial" w:cs="Arial"/>
          <w:sz w:val="24"/>
          <w:szCs w:val="24"/>
          <w:u w:val="single"/>
        </w:rPr>
        <w:t>Visão dos outros</w:t>
      </w:r>
      <w:r w:rsidRPr="007D2330">
        <w:rPr>
          <w:rFonts w:ascii="Arial" w:hAnsi="Arial" w:cs="Arial"/>
          <w:sz w:val="24"/>
          <w:szCs w:val="24"/>
        </w:rPr>
        <w:t xml:space="preserve">: Consideraram as outras pessoas como inferiores, uma vez que se </w:t>
      </w:r>
      <w:proofErr w:type="spellStart"/>
      <w:r w:rsidRPr="007D2330">
        <w:rPr>
          <w:rFonts w:ascii="Arial" w:hAnsi="Arial" w:cs="Arial"/>
          <w:sz w:val="24"/>
          <w:szCs w:val="24"/>
        </w:rPr>
        <w:t>vêem</w:t>
      </w:r>
      <w:proofErr w:type="spellEnd"/>
      <w:r w:rsidRPr="007D2330">
        <w:rPr>
          <w:rFonts w:ascii="Arial" w:hAnsi="Arial" w:cs="Arial"/>
          <w:sz w:val="24"/>
          <w:szCs w:val="24"/>
        </w:rPr>
        <w:t xml:space="preserve"> acima da média; portanto, tendem a considerar os outros como potenciais admiradores. Buscam o reconhecimento dos outros basicamente para validar a própria grandiosidade e preservar seu status superior. Tendem a usar as pessoas como um espelho, sem sensibilidade às necessidades, aos sentimentos ou aos valores alheios. </w:t>
      </w:r>
    </w:p>
    <w:p w14:paraId="2337AE2F" w14:textId="77777777" w:rsidR="003D2D14" w:rsidRPr="007D2330" w:rsidRDefault="003D2D14" w:rsidP="003D2D14">
      <w:pPr>
        <w:spacing w:line="360" w:lineRule="auto"/>
        <w:jc w:val="both"/>
        <w:rPr>
          <w:rFonts w:ascii="Arial" w:hAnsi="Arial" w:cs="Arial"/>
          <w:sz w:val="24"/>
          <w:szCs w:val="24"/>
        </w:rPr>
      </w:pPr>
      <w:r w:rsidRPr="007D2330">
        <w:rPr>
          <w:rFonts w:ascii="Arial" w:hAnsi="Arial" w:cs="Arial"/>
          <w:sz w:val="24"/>
          <w:szCs w:val="24"/>
          <w:u w:val="single"/>
        </w:rPr>
        <w:t>Crenças</w:t>
      </w:r>
      <w:r w:rsidRPr="007D2330">
        <w:rPr>
          <w:rFonts w:ascii="Arial" w:hAnsi="Arial" w:cs="Arial"/>
          <w:sz w:val="24"/>
          <w:szCs w:val="24"/>
        </w:rPr>
        <w:t>: As crenças narcisistas centrais são “</w:t>
      </w:r>
      <w:r w:rsidRPr="007D2330">
        <w:rPr>
          <w:rFonts w:ascii="Arial" w:hAnsi="Arial" w:cs="Arial"/>
          <w:i/>
          <w:iCs/>
          <w:sz w:val="24"/>
          <w:szCs w:val="24"/>
        </w:rPr>
        <w:t>Por ser especial, mereço privilégios e vantagens especiais</w:t>
      </w:r>
      <w:r w:rsidRPr="007D2330">
        <w:rPr>
          <w:rFonts w:ascii="Arial" w:hAnsi="Arial" w:cs="Arial"/>
          <w:sz w:val="24"/>
          <w:szCs w:val="24"/>
        </w:rPr>
        <w:t>”, “</w:t>
      </w:r>
      <w:r w:rsidRPr="007D2330">
        <w:rPr>
          <w:rFonts w:ascii="Arial" w:hAnsi="Arial" w:cs="Arial"/>
          <w:i/>
          <w:iCs/>
          <w:sz w:val="24"/>
          <w:szCs w:val="24"/>
        </w:rPr>
        <w:t>Sou superior aos outros, e eles devem reconhecer isso</w:t>
      </w:r>
      <w:r w:rsidRPr="007D2330">
        <w:rPr>
          <w:rFonts w:ascii="Arial" w:hAnsi="Arial" w:cs="Arial"/>
          <w:sz w:val="24"/>
          <w:szCs w:val="24"/>
        </w:rPr>
        <w:t>” e “</w:t>
      </w:r>
      <w:r w:rsidRPr="007D2330">
        <w:rPr>
          <w:rFonts w:ascii="Arial" w:hAnsi="Arial" w:cs="Arial"/>
          <w:i/>
          <w:iCs/>
          <w:sz w:val="24"/>
          <w:szCs w:val="24"/>
        </w:rPr>
        <w:t>Estou acima das regras</w:t>
      </w:r>
      <w:r w:rsidRPr="007D2330">
        <w:rPr>
          <w:rFonts w:ascii="Arial" w:hAnsi="Arial" w:cs="Arial"/>
          <w:sz w:val="24"/>
          <w:szCs w:val="24"/>
        </w:rPr>
        <w:t>”. Na verdade, muitas dessas pessoas têm crenças profundas e frequentemente escondidas até de si mesmas de serem indignas de amor ou de sentirem-se desamparadas diante dos desafios e dos outros. Essas crenças podem surgir depois de um fracasso significativo e formam elementos centrais na visão de mundo que os direciona. As crenças condicionais são “</w:t>
      </w:r>
      <w:r w:rsidRPr="007D2330">
        <w:rPr>
          <w:rFonts w:ascii="Arial" w:hAnsi="Arial" w:cs="Arial"/>
          <w:i/>
          <w:iCs/>
          <w:sz w:val="24"/>
          <w:szCs w:val="24"/>
        </w:rPr>
        <w:t>Se os outros não reconhecerem meu status especial, eles devem ser punidos</w:t>
      </w:r>
      <w:r w:rsidRPr="007D2330">
        <w:rPr>
          <w:rFonts w:ascii="Arial" w:hAnsi="Arial" w:cs="Arial"/>
          <w:sz w:val="24"/>
          <w:szCs w:val="24"/>
        </w:rPr>
        <w:t>” e “</w:t>
      </w:r>
      <w:r w:rsidRPr="007D2330">
        <w:rPr>
          <w:rFonts w:ascii="Arial" w:hAnsi="Arial" w:cs="Arial"/>
          <w:i/>
          <w:iCs/>
          <w:sz w:val="24"/>
          <w:szCs w:val="24"/>
        </w:rPr>
        <w:t>Para manter meu status superior, devo esperar a submissão ou admiração dos outros</w:t>
      </w:r>
      <w:r w:rsidRPr="007D2330">
        <w:rPr>
          <w:rFonts w:ascii="Arial" w:hAnsi="Arial" w:cs="Arial"/>
          <w:sz w:val="24"/>
          <w:szCs w:val="24"/>
        </w:rPr>
        <w:t>”. Em contrapartida, eles possuem crenças negativas como “</w:t>
      </w:r>
      <w:r w:rsidRPr="007D2330">
        <w:rPr>
          <w:rFonts w:ascii="Arial" w:hAnsi="Arial" w:cs="Arial"/>
          <w:i/>
          <w:iCs/>
          <w:sz w:val="24"/>
          <w:szCs w:val="24"/>
        </w:rPr>
        <w:t>Se eu não estiver no topo, sou um fracasso</w:t>
      </w:r>
      <w:r w:rsidRPr="007D2330">
        <w:rPr>
          <w:rFonts w:ascii="Arial" w:hAnsi="Arial" w:cs="Arial"/>
          <w:sz w:val="24"/>
          <w:szCs w:val="24"/>
        </w:rPr>
        <w:t>”. Assim, quando experimentam uma derrota significativa, são propensos a uma queda catastrófica na autoestima. A crença instrumental é “</w:t>
      </w:r>
      <w:r w:rsidRPr="007D2330">
        <w:rPr>
          <w:rFonts w:ascii="Arial" w:hAnsi="Arial" w:cs="Arial"/>
          <w:i/>
          <w:iCs/>
          <w:sz w:val="24"/>
          <w:szCs w:val="24"/>
        </w:rPr>
        <w:t>Esforce-se a todo momento para demonstrar sua superioridade</w:t>
      </w:r>
      <w:r w:rsidRPr="007D2330">
        <w:rPr>
          <w:rFonts w:ascii="Arial" w:hAnsi="Arial" w:cs="Arial"/>
          <w:sz w:val="24"/>
          <w:szCs w:val="24"/>
        </w:rPr>
        <w:t>”.</w:t>
      </w:r>
    </w:p>
    <w:p w14:paraId="2A21F646" w14:textId="77777777" w:rsidR="003D2D14" w:rsidRPr="007D2330" w:rsidRDefault="003D2D14" w:rsidP="003D2D14">
      <w:pPr>
        <w:spacing w:line="360" w:lineRule="auto"/>
        <w:jc w:val="both"/>
        <w:rPr>
          <w:rFonts w:ascii="Arial" w:hAnsi="Arial" w:cs="Arial"/>
          <w:sz w:val="24"/>
          <w:szCs w:val="24"/>
        </w:rPr>
      </w:pPr>
      <w:r w:rsidRPr="007D2330">
        <w:rPr>
          <w:rFonts w:ascii="Arial" w:hAnsi="Arial" w:cs="Arial"/>
          <w:sz w:val="24"/>
          <w:szCs w:val="24"/>
          <w:u w:val="single"/>
        </w:rPr>
        <w:t>Estratégia</w:t>
      </w:r>
      <w:r w:rsidRPr="007D2330">
        <w:rPr>
          <w:rFonts w:ascii="Arial" w:hAnsi="Arial" w:cs="Arial"/>
          <w:sz w:val="24"/>
          <w:szCs w:val="24"/>
        </w:rPr>
        <w:t>: Para lidar com sua vulnerabilidade, os narcisistas utilizam estratégias que possam reforçar seu status de superioridade e aumentar sua sensação de “domínio pessoal”. Assim, eles podem buscar glória, riqueza, posição, poder e prestígio como um modo de continuamente reforçar sua imagem superior. Eles tendem a ser muito competitivos com outros que reivindicam um status igualmente alto e recorrem a estratégias de manipulação para alcançar seus objetivos e se consideram isentos de regras. Da mesma forma, consideram-se como parte da sociedade, mas na camada superior.</w:t>
      </w:r>
    </w:p>
    <w:p w14:paraId="73F1B3EB" w14:textId="77777777" w:rsidR="003D2D14" w:rsidRDefault="003D2D14" w:rsidP="003D2D14">
      <w:pPr>
        <w:spacing w:line="360" w:lineRule="auto"/>
        <w:jc w:val="both"/>
        <w:rPr>
          <w:rFonts w:ascii="Arial" w:hAnsi="Arial" w:cs="Arial"/>
          <w:sz w:val="24"/>
          <w:szCs w:val="24"/>
        </w:rPr>
      </w:pPr>
      <w:r w:rsidRPr="007D2330">
        <w:rPr>
          <w:rFonts w:ascii="Arial" w:hAnsi="Arial" w:cs="Arial"/>
          <w:sz w:val="24"/>
          <w:szCs w:val="24"/>
          <w:u w:val="single"/>
        </w:rPr>
        <w:t>Afeto</w:t>
      </w:r>
      <w:r w:rsidRPr="007D2330">
        <w:rPr>
          <w:rFonts w:ascii="Arial" w:hAnsi="Arial" w:cs="Arial"/>
          <w:sz w:val="24"/>
          <w:szCs w:val="24"/>
        </w:rPr>
        <w:t xml:space="preserve">: O principal afeto é raiva quando outras pessoas não concedem a admiração ou o respeito aos quais acreditam ter direito ou quando de alguma forma os frustram. </w:t>
      </w:r>
      <w:r w:rsidRPr="007D2330">
        <w:rPr>
          <w:rFonts w:ascii="Arial" w:hAnsi="Arial" w:cs="Arial"/>
          <w:sz w:val="24"/>
          <w:szCs w:val="24"/>
        </w:rPr>
        <w:lastRenderedPageBreak/>
        <w:t xml:space="preserve">Além disso, têm a propensão de ficarem deprimidos se suas estratégias forem frustradas e sua imagem for atingida. </w:t>
      </w:r>
    </w:p>
    <w:p w14:paraId="415F15B6" w14:textId="1833080D" w:rsidR="00BB513E" w:rsidRDefault="00BB513E" w:rsidP="00BB513E">
      <w:pPr>
        <w:spacing w:line="360" w:lineRule="auto"/>
        <w:ind w:firstLine="1134"/>
        <w:jc w:val="both"/>
        <w:rPr>
          <w:rFonts w:ascii="Arial" w:hAnsi="Arial" w:cs="Arial"/>
          <w:sz w:val="24"/>
          <w:szCs w:val="24"/>
        </w:rPr>
      </w:pPr>
      <w:r>
        <w:rPr>
          <w:rFonts w:ascii="Arial" w:hAnsi="Arial" w:cs="Arial"/>
          <w:sz w:val="24"/>
          <w:szCs w:val="24"/>
        </w:rPr>
        <w:t>Existem diferentes teorias a respeito de como o transtorno de personalidade narcisista surge</w:t>
      </w:r>
      <w:r w:rsidR="00F7178A">
        <w:rPr>
          <w:rFonts w:ascii="Arial" w:hAnsi="Arial" w:cs="Arial"/>
          <w:sz w:val="24"/>
          <w:szCs w:val="24"/>
        </w:rPr>
        <w:t xml:space="preserve"> (BEHARY, 2023)</w:t>
      </w:r>
      <w:r>
        <w:rPr>
          <w:rFonts w:ascii="Arial" w:hAnsi="Arial" w:cs="Arial"/>
          <w:sz w:val="24"/>
          <w:szCs w:val="24"/>
        </w:rPr>
        <w:t>:</w:t>
      </w:r>
    </w:p>
    <w:p w14:paraId="42C7C450" w14:textId="38A5BE3A" w:rsidR="00BB513E" w:rsidRDefault="00BB513E" w:rsidP="00BB513E">
      <w:pPr>
        <w:spacing w:line="360" w:lineRule="auto"/>
        <w:jc w:val="both"/>
        <w:rPr>
          <w:rFonts w:ascii="Arial" w:hAnsi="Arial" w:cs="Arial"/>
          <w:sz w:val="24"/>
          <w:szCs w:val="24"/>
        </w:rPr>
      </w:pPr>
      <w:r>
        <w:rPr>
          <w:rFonts w:ascii="Arial" w:hAnsi="Arial" w:cs="Arial"/>
          <w:sz w:val="24"/>
          <w:szCs w:val="24"/>
        </w:rPr>
        <w:t xml:space="preserve">- </w:t>
      </w:r>
      <w:r w:rsidRPr="00BB513E">
        <w:rPr>
          <w:rFonts w:ascii="Arial" w:hAnsi="Arial" w:cs="Arial"/>
          <w:sz w:val="24"/>
          <w:szCs w:val="24"/>
        </w:rPr>
        <w:t>A cria</w:t>
      </w:r>
      <w:r>
        <w:rPr>
          <w:rFonts w:ascii="Arial" w:hAnsi="Arial" w:cs="Arial"/>
          <w:sz w:val="24"/>
          <w:szCs w:val="24"/>
        </w:rPr>
        <w:t xml:space="preserve">nça que foi mimada e cresceu sem receber limites, acreditando ser melhor e ter mais direitos do que os outros.  </w:t>
      </w:r>
    </w:p>
    <w:p w14:paraId="3F797A36" w14:textId="0B463537" w:rsidR="00BB513E" w:rsidRDefault="00BB513E" w:rsidP="00BB513E">
      <w:pPr>
        <w:spacing w:line="360" w:lineRule="auto"/>
        <w:jc w:val="both"/>
        <w:rPr>
          <w:rFonts w:ascii="Arial" w:hAnsi="Arial" w:cs="Arial"/>
          <w:sz w:val="24"/>
          <w:szCs w:val="24"/>
        </w:rPr>
      </w:pPr>
      <w:r>
        <w:rPr>
          <w:rFonts w:ascii="Arial" w:hAnsi="Arial" w:cs="Arial"/>
          <w:sz w:val="24"/>
          <w:szCs w:val="24"/>
        </w:rPr>
        <w:t xml:space="preserve">- A criança dependente, com pais excessivamente cuidadosos, que </w:t>
      </w:r>
      <w:r w:rsidR="00F7178A">
        <w:rPr>
          <w:rFonts w:ascii="Arial" w:hAnsi="Arial" w:cs="Arial"/>
          <w:sz w:val="24"/>
          <w:szCs w:val="24"/>
        </w:rPr>
        <w:t xml:space="preserve">evitaram qualquer frustração. Ao crescer, sente-se dependente dos outros e espera que todas suas vontades sejam atendidas. </w:t>
      </w:r>
    </w:p>
    <w:p w14:paraId="46BDCFD1" w14:textId="30980EDA" w:rsidR="00F7178A" w:rsidRDefault="00F7178A" w:rsidP="00BB513E">
      <w:pPr>
        <w:spacing w:line="360" w:lineRule="auto"/>
        <w:jc w:val="both"/>
        <w:rPr>
          <w:rFonts w:ascii="Arial" w:hAnsi="Arial" w:cs="Arial"/>
          <w:sz w:val="24"/>
          <w:szCs w:val="24"/>
        </w:rPr>
      </w:pPr>
      <w:r>
        <w:rPr>
          <w:rFonts w:ascii="Arial" w:hAnsi="Arial" w:cs="Arial"/>
          <w:sz w:val="24"/>
          <w:szCs w:val="24"/>
        </w:rPr>
        <w:t xml:space="preserve">- A criança solitária, que cresceu acreditando que teria que ser perfeita para ser amada. Ao crescer, desenvolve a crença de que não pode precisar de ninguém e por isso não se permite uma conexão real.  </w:t>
      </w:r>
    </w:p>
    <w:p w14:paraId="418E05FE" w14:textId="4B28D333" w:rsidR="00F7178A" w:rsidRDefault="00F7178A" w:rsidP="00F7178A">
      <w:pPr>
        <w:spacing w:line="360" w:lineRule="auto"/>
        <w:ind w:firstLine="1134"/>
        <w:jc w:val="both"/>
        <w:rPr>
          <w:rFonts w:ascii="Arial" w:hAnsi="Arial" w:cs="Arial"/>
          <w:sz w:val="24"/>
          <w:szCs w:val="24"/>
        </w:rPr>
      </w:pPr>
      <w:r>
        <w:rPr>
          <w:rFonts w:ascii="Arial" w:hAnsi="Arial" w:cs="Arial"/>
          <w:sz w:val="24"/>
          <w:szCs w:val="24"/>
        </w:rPr>
        <w:t>Em comum, os narcisistas tentam esconder sua vulnerabilidade para que assim sintam-se protegidos de decepção, dor e abusos.</w:t>
      </w:r>
      <w:r w:rsidR="00172D5E" w:rsidRPr="00172D5E">
        <w:t xml:space="preserve"> </w:t>
      </w:r>
      <w:r w:rsidR="00172D5E">
        <w:rPr>
          <w:rFonts w:ascii="Arial" w:hAnsi="Arial" w:cs="Arial"/>
          <w:sz w:val="24"/>
          <w:szCs w:val="24"/>
        </w:rPr>
        <w:t>Para isso, uma</w:t>
      </w:r>
      <w:r w:rsidR="00172D5E" w:rsidRPr="00172D5E">
        <w:rPr>
          <w:rFonts w:ascii="Arial" w:hAnsi="Arial" w:cs="Arial"/>
          <w:sz w:val="24"/>
          <w:szCs w:val="24"/>
        </w:rPr>
        <w:t xml:space="preserve"> das principais </w:t>
      </w:r>
      <w:r w:rsidR="00172D5E">
        <w:rPr>
          <w:rFonts w:ascii="Arial" w:hAnsi="Arial" w:cs="Arial"/>
          <w:sz w:val="24"/>
          <w:szCs w:val="24"/>
        </w:rPr>
        <w:t xml:space="preserve">armas </w:t>
      </w:r>
      <w:r w:rsidR="00172D5E" w:rsidRPr="00172D5E">
        <w:rPr>
          <w:rFonts w:ascii="Arial" w:hAnsi="Arial" w:cs="Arial"/>
          <w:sz w:val="24"/>
          <w:szCs w:val="24"/>
        </w:rPr>
        <w:t>é o uso deliberado da manipulação como ferramenta de controle. Para essas pessoas, os outros existem apenas como instrumentos para alcançar seus próprios interesses – o objetivo é sempre o benefício próprio, e os meios são os que estiverem ao seu redor. Com frieza e cálculo, o narcisista avalia quem pode ser mais útil e, em seguida, dá início ao jogo manipulativo. Ele escolhe sua vítima com atenção, analisa rapidamente quais vantagens pode extrair dela e, então, inicia o processo de dominação emocional por meio de estratégias como culpa, sedução, intimidação ou chantagem, agindo sempre com convicção e ausência de empatia.</w:t>
      </w:r>
      <w:r w:rsidR="00DD7961">
        <w:rPr>
          <w:rFonts w:ascii="Arial" w:hAnsi="Arial" w:cs="Arial"/>
          <w:sz w:val="24"/>
          <w:szCs w:val="24"/>
        </w:rPr>
        <w:t xml:space="preserve"> </w:t>
      </w:r>
    </w:p>
    <w:p w14:paraId="0F96DE84" w14:textId="1FFF492C" w:rsidR="00DD7961" w:rsidRPr="00BB513E" w:rsidRDefault="00DD7961" w:rsidP="00F7178A">
      <w:pPr>
        <w:spacing w:line="360" w:lineRule="auto"/>
        <w:ind w:firstLine="1134"/>
        <w:jc w:val="both"/>
        <w:rPr>
          <w:rFonts w:ascii="Arial" w:hAnsi="Arial" w:cs="Arial"/>
          <w:sz w:val="24"/>
          <w:szCs w:val="24"/>
        </w:rPr>
      </w:pPr>
      <w:r w:rsidRPr="00DD7961">
        <w:rPr>
          <w:rFonts w:ascii="Arial" w:hAnsi="Arial" w:cs="Arial"/>
          <w:sz w:val="24"/>
          <w:szCs w:val="24"/>
        </w:rPr>
        <w:t xml:space="preserve">As táticas </w:t>
      </w:r>
      <w:r>
        <w:rPr>
          <w:rFonts w:ascii="Arial" w:hAnsi="Arial" w:cs="Arial"/>
          <w:sz w:val="24"/>
          <w:szCs w:val="24"/>
        </w:rPr>
        <w:t>de manipulação</w:t>
      </w:r>
      <w:r w:rsidRPr="00DD7961">
        <w:rPr>
          <w:rFonts w:ascii="Arial" w:hAnsi="Arial" w:cs="Arial"/>
          <w:sz w:val="24"/>
          <w:szCs w:val="24"/>
        </w:rPr>
        <w:t xml:space="preserve"> utilizadas por indivíduos narcisistas podem assumir diferentes formas: emocionais ou materiais, discretas ou escancaradas, passageiras ou contínuas. Por trás dessas condutas, porém, esconde-se uma ideia profundamente nociva às relações humanas: “Sou superior aos outros, e por isso, gostem ou não, todos devem servir aos meus interesses.” Essa lógica perversa encontra eco em uma sociedade que, cada vez mais, exalta a conquista a qualquer custo, distorcendo o verdadeiro significado de resiliência e determinação. Perseverar não significa atropelar tudo e todos — isso se aproxima mais da compulsão do que de um valor real. É essencial também saber abrir mão, lidar com limites e suportar </w:t>
      </w:r>
      <w:r w:rsidRPr="00DD7961">
        <w:rPr>
          <w:rFonts w:ascii="Arial" w:hAnsi="Arial" w:cs="Arial"/>
          <w:sz w:val="24"/>
          <w:szCs w:val="24"/>
        </w:rPr>
        <w:lastRenderedPageBreak/>
        <w:t>frustrações. E é justamente aí que o narcisista se revela mais perigoso: ele não aceita perder, o que o torna imprevisível e destrutivo</w:t>
      </w:r>
      <w:r>
        <w:rPr>
          <w:rFonts w:ascii="Arial" w:hAnsi="Arial" w:cs="Arial"/>
          <w:sz w:val="24"/>
          <w:szCs w:val="24"/>
        </w:rPr>
        <w:t xml:space="preserve"> </w:t>
      </w:r>
      <w:r w:rsidRPr="00DD7961">
        <w:rPr>
          <w:rFonts w:ascii="Arial" w:hAnsi="Arial" w:cs="Arial"/>
          <w:sz w:val="24"/>
          <w:szCs w:val="24"/>
          <w:highlight w:val="yellow"/>
        </w:rPr>
        <w:t>(RISO).</w:t>
      </w:r>
    </w:p>
    <w:p w14:paraId="1A902C12" w14:textId="77777777" w:rsidR="003D2D14" w:rsidRPr="007D2330" w:rsidRDefault="003D2D14" w:rsidP="003D2D14">
      <w:pPr>
        <w:spacing w:line="360" w:lineRule="auto"/>
        <w:jc w:val="both"/>
        <w:rPr>
          <w:rFonts w:ascii="Arial" w:hAnsi="Arial" w:cs="Arial"/>
          <w:sz w:val="24"/>
          <w:szCs w:val="24"/>
        </w:rPr>
      </w:pPr>
    </w:p>
    <w:p w14:paraId="27F75F05" w14:textId="77777777" w:rsidR="003D2D14" w:rsidRPr="007D2330" w:rsidRDefault="003D2D14" w:rsidP="00511E99">
      <w:pPr>
        <w:pStyle w:val="PargrafodaLista"/>
        <w:numPr>
          <w:ilvl w:val="0"/>
          <w:numId w:val="28"/>
        </w:numPr>
        <w:spacing w:line="360" w:lineRule="auto"/>
        <w:ind w:left="0" w:firstLine="0"/>
        <w:jc w:val="both"/>
        <w:rPr>
          <w:rFonts w:ascii="Arial" w:hAnsi="Arial" w:cs="Arial"/>
          <w:b/>
          <w:bCs/>
          <w:sz w:val="24"/>
          <w:szCs w:val="24"/>
        </w:rPr>
      </w:pPr>
      <w:r w:rsidRPr="007D2330">
        <w:rPr>
          <w:rFonts w:ascii="Arial" w:hAnsi="Arial" w:cs="Arial"/>
          <w:b/>
          <w:bCs/>
          <w:sz w:val="24"/>
          <w:szCs w:val="24"/>
        </w:rPr>
        <w:t>Transtorno de personalidade antissocial</w:t>
      </w:r>
    </w:p>
    <w:p w14:paraId="58050A4C" w14:textId="77777777" w:rsidR="003D2D14" w:rsidRPr="007D2330" w:rsidRDefault="003D2D14" w:rsidP="003D2D14">
      <w:pPr>
        <w:spacing w:line="360" w:lineRule="auto"/>
        <w:ind w:firstLine="1134"/>
        <w:jc w:val="both"/>
        <w:rPr>
          <w:rFonts w:ascii="Arial" w:hAnsi="Arial" w:cs="Arial"/>
          <w:sz w:val="24"/>
          <w:szCs w:val="24"/>
        </w:rPr>
      </w:pPr>
      <w:r w:rsidRPr="007D2330">
        <w:rPr>
          <w:rFonts w:ascii="Arial" w:hAnsi="Arial" w:cs="Arial"/>
          <w:sz w:val="24"/>
          <w:szCs w:val="24"/>
        </w:rPr>
        <w:t xml:space="preserve">Segundo Beck (2017), a expressão do comportamento antissocial pode variar consideravelmente, desde o complô contra outras pessoas, a manipulação e a exploração até o ataque direto. </w:t>
      </w:r>
    </w:p>
    <w:p w14:paraId="5468EA63" w14:textId="77777777" w:rsidR="003D2D14" w:rsidRPr="007D2330" w:rsidRDefault="003D2D14" w:rsidP="003D2D14">
      <w:pPr>
        <w:spacing w:line="360" w:lineRule="auto"/>
        <w:jc w:val="both"/>
        <w:rPr>
          <w:rFonts w:ascii="Arial" w:hAnsi="Arial" w:cs="Arial"/>
          <w:sz w:val="24"/>
          <w:szCs w:val="24"/>
        </w:rPr>
      </w:pPr>
      <w:r w:rsidRPr="007D2330">
        <w:rPr>
          <w:rFonts w:ascii="Arial" w:hAnsi="Arial" w:cs="Arial"/>
          <w:sz w:val="24"/>
          <w:szCs w:val="24"/>
          <w:u w:val="single"/>
        </w:rPr>
        <w:t>Visão pessoal</w:t>
      </w:r>
      <w:r w:rsidRPr="007D2330">
        <w:rPr>
          <w:rFonts w:ascii="Arial" w:hAnsi="Arial" w:cs="Arial"/>
          <w:sz w:val="24"/>
          <w:szCs w:val="24"/>
        </w:rPr>
        <w:t xml:space="preserve">: De maneira geral, essas pessoas se </w:t>
      </w:r>
      <w:proofErr w:type="spellStart"/>
      <w:r w:rsidRPr="007D2330">
        <w:rPr>
          <w:rFonts w:ascii="Arial" w:hAnsi="Arial" w:cs="Arial"/>
          <w:sz w:val="24"/>
          <w:szCs w:val="24"/>
        </w:rPr>
        <w:t>vêem</w:t>
      </w:r>
      <w:proofErr w:type="spellEnd"/>
      <w:r w:rsidRPr="007D2330">
        <w:rPr>
          <w:rFonts w:ascii="Arial" w:hAnsi="Arial" w:cs="Arial"/>
          <w:sz w:val="24"/>
          <w:szCs w:val="24"/>
        </w:rPr>
        <w:t xml:space="preserve"> como totalmente independentes das demais e fortes. Algumas delas consideram-se agredidas e maltratadas pela sociedade e, assim, justificam vitimar os outros por acreditar que tenham sido vitimadas. Outras podem simplesmente se entregar a um papel predatório em um “mundo cão”, no qual quebrar as regras da sociedade é normal e até desejável.</w:t>
      </w:r>
    </w:p>
    <w:p w14:paraId="57F4BD91" w14:textId="77777777" w:rsidR="003D2D14" w:rsidRPr="007D2330" w:rsidRDefault="003D2D14" w:rsidP="003D2D14">
      <w:pPr>
        <w:spacing w:line="360" w:lineRule="auto"/>
        <w:jc w:val="both"/>
        <w:rPr>
          <w:rFonts w:ascii="Arial" w:hAnsi="Arial" w:cs="Arial"/>
          <w:sz w:val="24"/>
          <w:szCs w:val="24"/>
        </w:rPr>
      </w:pPr>
      <w:r w:rsidRPr="007D2330">
        <w:rPr>
          <w:rFonts w:ascii="Arial" w:hAnsi="Arial" w:cs="Arial"/>
          <w:sz w:val="24"/>
          <w:szCs w:val="24"/>
          <w:u w:val="single"/>
        </w:rPr>
        <w:t>Visão dos outros</w:t>
      </w:r>
      <w:r w:rsidRPr="007D2330">
        <w:rPr>
          <w:rFonts w:ascii="Arial" w:hAnsi="Arial" w:cs="Arial"/>
          <w:sz w:val="24"/>
          <w:szCs w:val="24"/>
        </w:rPr>
        <w:t xml:space="preserve">: Veem os outros de duas maneiras distintas: como exploradores que, portanto, merecem ser explorados, ou como fracos e vulneráveis e, assim, merecem o papel de presas. </w:t>
      </w:r>
    </w:p>
    <w:p w14:paraId="63194934" w14:textId="77777777" w:rsidR="003D2D14" w:rsidRPr="007D2330" w:rsidRDefault="003D2D14" w:rsidP="003D2D14">
      <w:pPr>
        <w:spacing w:line="360" w:lineRule="auto"/>
        <w:jc w:val="both"/>
        <w:rPr>
          <w:rFonts w:ascii="Arial" w:hAnsi="Arial" w:cs="Arial"/>
          <w:sz w:val="24"/>
          <w:szCs w:val="24"/>
        </w:rPr>
      </w:pPr>
      <w:r w:rsidRPr="007D2330">
        <w:rPr>
          <w:rFonts w:ascii="Arial" w:hAnsi="Arial" w:cs="Arial"/>
          <w:sz w:val="24"/>
          <w:szCs w:val="24"/>
          <w:u w:val="single"/>
        </w:rPr>
        <w:t>Crenças</w:t>
      </w:r>
      <w:r w:rsidRPr="007D2330">
        <w:rPr>
          <w:rFonts w:ascii="Arial" w:hAnsi="Arial" w:cs="Arial"/>
          <w:sz w:val="24"/>
          <w:szCs w:val="24"/>
        </w:rPr>
        <w:t>: As crenças centrais são “</w:t>
      </w:r>
      <w:r w:rsidRPr="007D2330">
        <w:rPr>
          <w:rFonts w:ascii="Arial" w:hAnsi="Arial" w:cs="Arial"/>
          <w:i/>
          <w:iCs/>
          <w:sz w:val="24"/>
          <w:szCs w:val="24"/>
        </w:rPr>
        <w:t>Preciso me preocupar comigo mesmo</w:t>
      </w:r>
      <w:r w:rsidRPr="007D2330">
        <w:rPr>
          <w:rFonts w:ascii="Arial" w:hAnsi="Arial" w:cs="Arial"/>
          <w:sz w:val="24"/>
          <w:szCs w:val="24"/>
        </w:rPr>
        <w:t>” e “</w:t>
      </w:r>
      <w:r w:rsidRPr="007D2330">
        <w:rPr>
          <w:rFonts w:ascii="Arial" w:hAnsi="Arial" w:cs="Arial"/>
          <w:i/>
          <w:iCs/>
          <w:sz w:val="24"/>
          <w:szCs w:val="24"/>
        </w:rPr>
        <w:t>Se eu não souber me defender, serei a vítima</w:t>
      </w:r>
      <w:r w:rsidRPr="007D2330">
        <w:rPr>
          <w:rFonts w:ascii="Arial" w:hAnsi="Arial" w:cs="Arial"/>
          <w:sz w:val="24"/>
          <w:szCs w:val="24"/>
        </w:rPr>
        <w:t>”. A personalidade antissocial acredita que tem o direito de quebrar regras. A crença condicional é “</w:t>
      </w:r>
      <w:r w:rsidRPr="007D2330">
        <w:rPr>
          <w:rFonts w:ascii="Arial" w:hAnsi="Arial" w:cs="Arial"/>
          <w:i/>
          <w:iCs/>
          <w:sz w:val="24"/>
          <w:szCs w:val="24"/>
        </w:rPr>
        <w:t>Se eu não manipular/explorar/atacar os outros, nunca vou conseguir o que mereço</w:t>
      </w:r>
      <w:r w:rsidRPr="007D2330">
        <w:rPr>
          <w:rFonts w:ascii="Arial" w:hAnsi="Arial" w:cs="Arial"/>
          <w:sz w:val="24"/>
          <w:szCs w:val="24"/>
        </w:rPr>
        <w:t>”. As crenças instrumentais são “</w:t>
      </w:r>
      <w:r w:rsidRPr="007D2330">
        <w:rPr>
          <w:rFonts w:ascii="Arial" w:hAnsi="Arial" w:cs="Arial"/>
          <w:i/>
          <w:iCs/>
          <w:sz w:val="24"/>
          <w:szCs w:val="24"/>
        </w:rPr>
        <w:t>Pegue o outro antes que ele pegue você”, “Agora é sua vez</w:t>
      </w:r>
      <w:r w:rsidRPr="007D2330">
        <w:rPr>
          <w:rFonts w:ascii="Arial" w:hAnsi="Arial" w:cs="Arial"/>
          <w:sz w:val="24"/>
          <w:szCs w:val="24"/>
        </w:rPr>
        <w:t>” e “</w:t>
      </w:r>
      <w:r w:rsidRPr="007D2330">
        <w:rPr>
          <w:rFonts w:ascii="Arial" w:hAnsi="Arial" w:cs="Arial"/>
          <w:i/>
          <w:iCs/>
          <w:sz w:val="24"/>
          <w:szCs w:val="24"/>
        </w:rPr>
        <w:t>Você merece</w:t>
      </w:r>
      <w:r w:rsidRPr="007D2330">
        <w:rPr>
          <w:rFonts w:ascii="Arial" w:hAnsi="Arial" w:cs="Arial"/>
          <w:sz w:val="24"/>
          <w:szCs w:val="24"/>
        </w:rPr>
        <w:t>”.</w:t>
      </w:r>
    </w:p>
    <w:p w14:paraId="5C1A2E73" w14:textId="77777777" w:rsidR="003D2D14" w:rsidRPr="007D2330" w:rsidRDefault="003D2D14" w:rsidP="003D2D14">
      <w:pPr>
        <w:spacing w:line="360" w:lineRule="auto"/>
        <w:jc w:val="both"/>
        <w:rPr>
          <w:rFonts w:ascii="Arial" w:hAnsi="Arial" w:cs="Arial"/>
          <w:sz w:val="24"/>
          <w:szCs w:val="24"/>
        </w:rPr>
      </w:pPr>
      <w:r w:rsidRPr="007D2330">
        <w:rPr>
          <w:rFonts w:ascii="Arial" w:hAnsi="Arial" w:cs="Arial"/>
          <w:sz w:val="24"/>
          <w:szCs w:val="24"/>
          <w:u w:val="single"/>
        </w:rPr>
        <w:t>Estratégia</w:t>
      </w:r>
      <w:r w:rsidRPr="007D2330">
        <w:rPr>
          <w:rFonts w:ascii="Arial" w:hAnsi="Arial" w:cs="Arial"/>
          <w:sz w:val="24"/>
          <w:szCs w:val="24"/>
        </w:rPr>
        <w:t>: A pessoa com personalidade antissocial explícita irá atacar, roubar e enganar os outros. O tipo mais sutil – o “golpista”, o “manipulador” – procura seduzir os outros e, por meio de manipulações sutis, explorá-los ou enganá-los em benefício próprio.</w:t>
      </w:r>
    </w:p>
    <w:p w14:paraId="7374D475" w14:textId="77777777" w:rsidR="003D2D14" w:rsidRPr="007D2330" w:rsidRDefault="003D2D14" w:rsidP="003D2D14">
      <w:pPr>
        <w:spacing w:line="360" w:lineRule="auto"/>
        <w:jc w:val="both"/>
        <w:rPr>
          <w:rFonts w:ascii="Arial" w:hAnsi="Arial" w:cs="Arial"/>
          <w:sz w:val="24"/>
          <w:szCs w:val="24"/>
        </w:rPr>
      </w:pPr>
      <w:r w:rsidRPr="007D2330">
        <w:rPr>
          <w:rFonts w:ascii="Arial" w:hAnsi="Arial" w:cs="Arial"/>
          <w:sz w:val="24"/>
          <w:szCs w:val="24"/>
          <w:u w:val="single"/>
        </w:rPr>
        <w:t>Afeto</w:t>
      </w:r>
      <w:r w:rsidRPr="007D2330">
        <w:rPr>
          <w:rFonts w:ascii="Arial" w:hAnsi="Arial" w:cs="Arial"/>
          <w:sz w:val="24"/>
          <w:szCs w:val="24"/>
        </w:rPr>
        <w:t>: essencialmente a raiva - pela injustiça de que outras pessoas têm posses que as personalidades antissociais merecem ou por terem sido desmascaradas ou, de alguma outra forma, frustradas em seus objetivos.</w:t>
      </w:r>
    </w:p>
    <w:p w14:paraId="64076ECF" w14:textId="77777777" w:rsidR="003D2D14" w:rsidRPr="007D2330" w:rsidRDefault="003D2D14" w:rsidP="003D2D14">
      <w:pPr>
        <w:spacing w:line="360" w:lineRule="auto"/>
        <w:ind w:firstLine="1134"/>
        <w:jc w:val="both"/>
        <w:rPr>
          <w:rFonts w:ascii="Arial" w:hAnsi="Arial" w:cs="Arial"/>
          <w:sz w:val="24"/>
          <w:szCs w:val="24"/>
        </w:rPr>
      </w:pPr>
      <w:r w:rsidRPr="007D2330">
        <w:rPr>
          <w:rFonts w:ascii="Arial" w:hAnsi="Arial" w:cs="Arial"/>
          <w:sz w:val="24"/>
          <w:szCs w:val="24"/>
        </w:rPr>
        <w:lastRenderedPageBreak/>
        <w:t>Quando o abusador de fato tem um transtorno de personalidade narcisista ou antissocial, é comum que ele não reconheça a necessidade de mudança, uma vez que as suas crenças estão estruturadas na ideia de que as suas próprias regras, valores e comportamentos estão corretos, independentemente do impacto que causam aos outros.</w:t>
      </w:r>
    </w:p>
    <w:p w14:paraId="0C32E108" w14:textId="77777777" w:rsidR="003D2D14" w:rsidRDefault="003D2D14" w:rsidP="003D2D14">
      <w:pPr>
        <w:spacing w:line="360" w:lineRule="auto"/>
        <w:ind w:firstLine="1134"/>
        <w:jc w:val="both"/>
        <w:rPr>
          <w:rFonts w:ascii="Arial" w:hAnsi="Arial" w:cs="Arial"/>
          <w:sz w:val="24"/>
          <w:szCs w:val="24"/>
        </w:rPr>
      </w:pPr>
      <w:r w:rsidRPr="007D2330">
        <w:rPr>
          <w:rFonts w:ascii="Arial" w:hAnsi="Arial" w:cs="Arial"/>
          <w:sz w:val="24"/>
          <w:szCs w:val="24"/>
        </w:rPr>
        <w:t>Pessoas com este tipo de funcionamento psicológico tendem a manifestar baixa ou nenhuma capacidade de autorreflexão ou empatia, considerando que os problemas estão sempre nos outros e não nelas próprias. Por isso, frequentemente, não percebem as suas atitudes como disfuncionais ou prejudiciais, o que reduz significativamente a motivação para procurar ajuda ou promover qualquer tipo de mudança interna.</w:t>
      </w:r>
    </w:p>
    <w:p w14:paraId="250AA9B5" w14:textId="77777777" w:rsidR="007615F5" w:rsidRDefault="007615F5" w:rsidP="007615F5">
      <w:pPr>
        <w:spacing w:line="360" w:lineRule="auto"/>
        <w:ind w:firstLine="1134"/>
        <w:jc w:val="both"/>
        <w:rPr>
          <w:rFonts w:ascii="Arial" w:hAnsi="Arial" w:cs="Arial"/>
          <w:sz w:val="24"/>
          <w:szCs w:val="24"/>
        </w:rPr>
      </w:pPr>
      <w:r w:rsidRPr="007615F5">
        <w:rPr>
          <w:rFonts w:ascii="Arial" w:hAnsi="Arial" w:cs="Arial"/>
          <w:sz w:val="24"/>
          <w:szCs w:val="24"/>
        </w:rPr>
        <w:t xml:space="preserve">A essência </w:t>
      </w:r>
      <w:r>
        <w:rPr>
          <w:rFonts w:ascii="Arial" w:hAnsi="Arial" w:cs="Arial"/>
          <w:sz w:val="24"/>
          <w:szCs w:val="24"/>
        </w:rPr>
        <w:t>das interações de alguém com personalidade antissocial é</w:t>
      </w:r>
      <w:r w:rsidRPr="007615F5">
        <w:rPr>
          <w:rFonts w:ascii="Arial" w:hAnsi="Arial" w:cs="Arial"/>
          <w:sz w:val="24"/>
          <w:szCs w:val="24"/>
        </w:rPr>
        <w:t xml:space="preserve"> a coisificação do outro</w:t>
      </w:r>
      <w:r>
        <w:rPr>
          <w:rFonts w:ascii="Arial" w:hAnsi="Arial" w:cs="Arial"/>
          <w:sz w:val="24"/>
          <w:szCs w:val="24"/>
        </w:rPr>
        <w:t>, ou seja, vê</w:t>
      </w:r>
      <w:r w:rsidRPr="007615F5">
        <w:rPr>
          <w:rFonts w:ascii="Arial" w:hAnsi="Arial" w:cs="Arial"/>
          <w:sz w:val="24"/>
          <w:szCs w:val="24"/>
        </w:rPr>
        <w:t xml:space="preserve"> as pessoas </w:t>
      </w:r>
      <w:r>
        <w:rPr>
          <w:rFonts w:ascii="Arial" w:hAnsi="Arial" w:cs="Arial"/>
          <w:sz w:val="24"/>
          <w:szCs w:val="24"/>
        </w:rPr>
        <w:t xml:space="preserve">como </w:t>
      </w:r>
      <w:r w:rsidRPr="007615F5">
        <w:rPr>
          <w:rFonts w:ascii="Arial" w:hAnsi="Arial" w:cs="Arial"/>
          <w:sz w:val="24"/>
          <w:szCs w:val="24"/>
        </w:rPr>
        <w:t xml:space="preserve">objetos e se </w:t>
      </w:r>
      <w:r>
        <w:rPr>
          <w:rFonts w:ascii="Arial" w:hAnsi="Arial" w:cs="Arial"/>
          <w:sz w:val="24"/>
          <w:szCs w:val="24"/>
        </w:rPr>
        <w:t>isentam</w:t>
      </w:r>
      <w:r w:rsidRPr="007615F5">
        <w:rPr>
          <w:rFonts w:ascii="Arial" w:hAnsi="Arial" w:cs="Arial"/>
          <w:sz w:val="24"/>
          <w:szCs w:val="24"/>
        </w:rPr>
        <w:t xml:space="preserve"> de qualquer responsabilidade perante a existência alheia.</w:t>
      </w:r>
      <w:r>
        <w:rPr>
          <w:rFonts w:ascii="Arial" w:hAnsi="Arial" w:cs="Arial"/>
          <w:sz w:val="24"/>
          <w:szCs w:val="24"/>
        </w:rPr>
        <w:t xml:space="preserve"> Esses abusadores q</w:t>
      </w:r>
      <w:r w:rsidRPr="007615F5">
        <w:rPr>
          <w:rFonts w:ascii="Arial" w:hAnsi="Arial" w:cs="Arial"/>
          <w:sz w:val="24"/>
          <w:szCs w:val="24"/>
        </w:rPr>
        <w:t>uer</w:t>
      </w:r>
      <w:r>
        <w:rPr>
          <w:rFonts w:ascii="Arial" w:hAnsi="Arial" w:cs="Arial"/>
          <w:sz w:val="24"/>
          <w:szCs w:val="24"/>
        </w:rPr>
        <w:t>em</w:t>
      </w:r>
      <w:r w:rsidRPr="007615F5">
        <w:rPr>
          <w:rFonts w:ascii="Arial" w:hAnsi="Arial" w:cs="Arial"/>
          <w:sz w:val="24"/>
          <w:szCs w:val="24"/>
        </w:rPr>
        <w:t xml:space="preserve"> estar com alguém porque satisfaz algumas necessidades básicas, mas nada mais: não há</w:t>
      </w:r>
      <w:r>
        <w:rPr>
          <w:rFonts w:ascii="Arial" w:hAnsi="Arial" w:cs="Arial"/>
          <w:sz w:val="24"/>
          <w:szCs w:val="24"/>
        </w:rPr>
        <w:t xml:space="preserve"> </w:t>
      </w:r>
      <w:r w:rsidRPr="007615F5">
        <w:rPr>
          <w:rFonts w:ascii="Arial" w:hAnsi="Arial" w:cs="Arial"/>
          <w:sz w:val="24"/>
          <w:szCs w:val="24"/>
        </w:rPr>
        <w:t>vínculo, só proveito transitório e exploração. O estilo antissocial se opõe ao sentimento de</w:t>
      </w:r>
      <w:r>
        <w:rPr>
          <w:rFonts w:ascii="Arial" w:hAnsi="Arial" w:cs="Arial"/>
          <w:sz w:val="24"/>
          <w:szCs w:val="24"/>
        </w:rPr>
        <w:t xml:space="preserve"> </w:t>
      </w:r>
      <w:r w:rsidRPr="007615F5">
        <w:rPr>
          <w:rFonts w:ascii="Arial" w:hAnsi="Arial" w:cs="Arial"/>
          <w:sz w:val="24"/>
          <w:szCs w:val="24"/>
        </w:rPr>
        <w:t>compaixão pelos demais seres vivos e é o contrário do altruísmo, o seu oposto natural</w:t>
      </w:r>
      <w:r>
        <w:rPr>
          <w:rFonts w:ascii="Arial" w:hAnsi="Arial" w:cs="Arial"/>
          <w:sz w:val="24"/>
          <w:szCs w:val="24"/>
        </w:rPr>
        <w:t xml:space="preserve"> </w:t>
      </w:r>
      <w:r w:rsidRPr="007615F5">
        <w:rPr>
          <w:rFonts w:ascii="Arial" w:hAnsi="Arial" w:cs="Arial"/>
          <w:sz w:val="24"/>
          <w:szCs w:val="24"/>
          <w:highlight w:val="yellow"/>
        </w:rPr>
        <w:t>(RISO)</w:t>
      </w:r>
      <w:r>
        <w:rPr>
          <w:rFonts w:ascii="Arial" w:hAnsi="Arial" w:cs="Arial"/>
          <w:sz w:val="24"/>
          <w:szCs w:val="24"/>
        </w:rPr>
        <w:t>.</w:t>
      </w:r>
    </w:p>
    <w:p w14:paraId="013522A0" w14:textId="45B5FF6A" w:rsidR="007615F5" w:rsidRPr="007D2330" w:rsidRDefault="007615F5" w:rsidP="007615F5">
      <w:pPr>
        <w:spacing w:line="360" w:lineRule="auto"/>
        <w:ind w:firstLine="1134"/>
        <w:jc w:val="both"/>
        <w:rPr>
          <w:rFonts w:ascii="Arial" w:hAnsi="Arial" w:cs="Arial"/>
          <w:sz w:val="24"/>
          <w:szCs w:val="24"/>
        </w:rPr>
      </w:pPr>
      <w:r>
        <w:rPr>
          <w:rFonts w:ascii="Arial" w:hAnsi="Arial" w:cs="Arial"/>
          <w:sz w:val="24"/>
          <w:szCs w:val="24"/>
        </w:rPr>
        <w:t xml:space="preserve">Enquanto o </w:t>
      </w:r>
      <w:r w:rsidRPr="007615F5">
        <w:rPr>
          <w:rFonts w:ascii="Arial" w:hAnsi="Arial" w:cs="Arial"/>
          <w:sz w:val="24"/>
          <w:szCs w:val="24"/>
        </w:rPr>
        <w:t>narcisista precisa d</w:t>
      </w:r>
      <w:r>
        <w:rPr>
          <w:rFonts w:ascii="Arial" w:hAnsi="Arial" w:cs="Arial"/>
          <w:sz w:val="24"/>
          <w:szCs w:val="24"/>
        </w:rPr>
        <w:t xml:space="preserve">a admiração e do </w:t>
      </w:r>
      <w:r w:rsidRPr="007615F5">
        <w:rPr>
          <w:rFonts w:ascii="Arial" w:hAnsi="Arial" w:cs="Arial"/>
          <w:sz w:val="24"/>
          <w:szCs w:val="24"/>
        </w:rPr>
        <w:t xml:space="preserve">reconhecimento </w:t>
      </w:r>
      <w:r>
        <w:rPr>
          <w:rFonts w:ascii="Arial" w:hAnsi="Arial" w:cs="Arial"/>
          <w:sz w:val="24"/>
          <w:szCs w:val="24"/>
        </w:rPr>
        <w:t xml:space="preserve">alheio </w:t>
      </w:r>
      <w:r w:rsidRPr="007615F5">
        <w:rPr>
          <w:rFonts w:ascii="Arial" w:hAnsi="Arial" w:cs="Arial"/>
          <w:sz w:val="24"/>
          <w:szCs w:val="24"/>
        </w:rPr>
        <w:t xml:space="preserve">para se </w:t>
      </w:r>
      <w:r>
        <w:rPr>
          <w:rFonts w:ascii="Arial" w:hAnsi="Arial" w:cs="Arial"/>
          <w:sz w:val="24"/>
          <w:szCs w:val="24"/>
        </w:rPr>
        <w:t>senti</w:t>
      </w:r>
      <w:r w:rsidRPr="007615F5">
        <w:rPr>
          <w:rFonts w:ascii="Arial" w:hAnsi="Arial" w:cs="Arial"/>
          <w:sz w:val="24"/>
          <w:szCs w:val="24"/>
        </w:rPr>
        <w:t>r vivo</w:t>
      </w:r>
      <w:r>
        <w:rPr>
          <w:rFonts w:ascii="Arial" w:hAnsi="Arial" w:cs="Arial"/>
          <w:sz w:val="24"/>
          <w:szCs w:val="24"/>
        </w:rPr>
        <w:t xml:space="preserve">, </w:t>
      </w:r>
      <w:r w:rsidRPr="007615F5">
        <w:rPr>
          <w:rFonts w:ascii="Arial" w:hAnsi="Arial" w:cs="Arial"/>
          <w:sz w:val="24"/>
          <w:szCs w:val="24"/>
        </w:rPr>
        <w:t>o antissocial se basta a si mesmo e por</w:t>
      </w:r>
      <w:r>
        <w:rPr>
          <w:rFonts w:ascii="Arial" w:hAnsi="Arial" w:cs="Arial"/>
          <w:sz w:val="24"/>
          <w:szCs w:val="24"/>
        </w:rPr>
        <w:t xml:space="preserve"> </w:t>
      </w:r>
      <w:r w:rsidRPr="007615F5">
        <w:rPr>
          <w:rFonts w:ascii="Arial" w:hAnsi="Arial" w:cs="Arial"/>
          <w:sz w:val="24"/>
          <w:szCs w:val="24"/>
        </w:rPr>
        <w:t xml:space="preserve">isso </w:t>
      </w:r>
      <w:r>
        <w:rPr>
          <w:rFonts w:ascii="Arial" w:hAnsi="Arial" w:cs="Arial"/>
          <w:sz w:val="24"/>
          <w:szCs w:val="24"/>
        </w:rPr>
        <w:t>apenas usa</w:t>
      </w:r>
      <w:r w:rsidRPr="007615F5">
        <w:rPr>
          <w:rFonts w:ascii="Arial" w:hAnsi="Arial" w:cs="Arial"/>
          <w:sz w:val="24"/>
          <w:szCs w:val="24"/>
        </w:rPr>
        <w:t xml:space="preserve"> as pessoas, sem</w:t>
      </w:r>
      <w:r>
        <w:rPr>
          <w:rFonts w:ascii="Arial" w:hAnsi="Arial" w:cs="Arial"/>
          <w:sz w:val="24"/>
          <w:szCs w:val="24"/>
        </w:rPr>
        <w:t xml:space="preserve"> </w:t>
      </w:r>
      <w:r w:rsidRPr="007615F5">
        <w:rPr>
          <w:rFonts w:ascii="Arial" w:hAnsi="Arial" w:cs="Arial"/>
          <w:sz w:val="24"/>
          <w:szCs w:val="24"/>
        </w:rPr>
        <w:t>esperar nenhum tipo de aprovação. Em geral, o antissocial não precisa dos outros para</w:t>
      </w:r>
      <w:r>
        <w:rPr>
          <w:rFonts w:ascii="Arial" w:hAnsi="Arial" w:cs="Arial"/>
          <w:sz w:val="24"/>
          <w:szCs w:val="24"/>
        </w:rPr>
        <w:t xml:space="preserve"> </w:t>
      </w:r>
      <w:r w:rsidRPr="007615F5">
        <w:rPr>
          <w:rFonts w:ascii="Arial" w:hAnsi="Arial" w:cs="Arial"/>
          <w:sz w:val="24"/>
          <w:szCs w:val="24"/>
        </w:rPr>
        <w:t xml:space="preserve">fortalecer a sua autoestima. </w:t>
      </w:r>
    </w:p>
    <w:p w14:paraId="16EF9D9E" w14:textId="77777777" w:rsidR="003D2D14" w:rsidRPr="007D2330" w:rsidRDefault="003D2D14" w:rsidP="003D2D14">
      <w:pPr>
        <w:spacing w:line="360" w:lineRule="auto"/>
        <w:ind w:firstLine="1134"/>
        <w:jc w:val="both"/>
        <w:rPr>
          <w:rFonts w:ascii="Arial" w:hAnsi="Arial" w:cs="Arial"/>
          <w:sz w:val="24"/>
          <w:szCs w:val="24"/>
        </w:rPr>
      </w:pPr>
      <w:r w:rsidRPr="007D2330">
        <w:rPr>
          <w:rFonts w:ascii="Arial" w:hAnsi="Arial" w:cs="Arial"/>
          <w:sz w:val="24"/>
          <w:szCs w:val="24"/>
        </w:rPr>
        <w:t>Diante desse cenário, a intervenção não deve focar na tentativa de transformar o comportamento do abusador, mas sim em fortalecer quem está na posição de vítima. O caminho mais saudável e recomendado é que estas pessoas procurem apoio psicoterapêutico especializado, a fim de:</w:t>
      </w:r>
    </w:p>
    <w:p w14:paraId="017E623C" w14:textId="77777777" w:rsidR="003D2D14" w:rsidRPr="007D2330" w:rsidRDefault="003D2D14" w:rsidP="00511E99">
      <w:pPr>
        <w:pStyle w:val="PargrafodaLista"/>
        <w:numPr>
          <w:ilvl w:val="0"/>
          <w:numId w:val="64"/>
        </w:numPr>
        <w:spacing w:line="360" w:lineRule="auto"/>
        <w:ind w:left="0" w:firstLine="0"/>
        <w:jc w:val="both"/>
        <w:rPr>
          <w:rFonts w:ascii="Arial" w:hAnsi="Arial" w:cs="Arial"/>
          <w:sz w:val="24"/>
          <w:szCs w:val="24"/>
        </w:rPr>
      </w:pPr>
      <w:r w:rsidRPr="007D2330">
        <w:rPr>
          <w:rFonts w:ascii="Arial" w:hAnsi="Arial" w:cs="Arial"/>
          <w:sz w:val="24"/>
          <w:szCs w:val="24"/>
        </w:rPr>
        <w:t>Compreender a dinâmica do abuso, desfazendo confusões emocionais e distorções cognitivas construídas no contexto da relação.</w:t>
      </w:r>
    </w:p>
    <w:p w14:paraId="688B553C" w14:textId="77777777" w:rsidR="003D2D14" w:rsidRPr="007D2330" w:rsidRDefault="003D2D14" w:rsidP="00511E99">
      <w:pPr>
        <w:pStyle w:val="PargrafodaLista"/>
        <w:numPr>
          <w:ilvl w:val="0"/>
          <w:numId w:val="64"/>
        </w:numPr>
        <w:spacing w:line="360" w:lineRule="auto"/>
        <w:ind w:left="0" w:firstLine="0"/>
        <w:jc w:val="both"/>
        <w:rPr>
          <w:rFonts w:ascii="Arial" w:hAnsi="Arial" w:cs="Arial"/>
          <w:sz w:val="24"/>
          <w:szCs w:val="24"/>
        </w:rPr>
      </w:pPr>
      <w:r w:rsidRPr="007D2330">
        <w:rPr>
          <w:rFonts w:ascii="Arial" w:hAnsi="Arial" w:cs="Arial"/>
          <w:sz w:val="24"/>
          <w:szCs w:val="24"/>
        </w:rPr>
        <w:t>Reconstruir a sua autoestima e identidade, frequentemente fragilizadas pelo desgaste psicológico.</w:t>
      </w:r>
    </w:p>
    <w:p w14:paraId="4451DCE7" w14:textId="77777777" w:rsidR="003D2D14" w:rsidRPr="007D2330" w:rsidRDefault="003D2D14" w:rsidP="00511E99">
      <w:pPr>
        <w:pStyle w:val="PargrafodaLista"/>
        <w:numPr>
          <w:ilvl w:val="0"/>
          <w:numId w:val="64"/>
        </w:numPr>
        <w:spacing w:line="360" w:lineRule="auto"/>
        <w:ind w:left="0" w:firstLine="0"/>
        <w:jc w:val="both"/>
        <w:rPr>
          <w:rFonts w:ascii="Arial" w:hAnsi="Arial" w:cs="Arial"/>
          <w:sz w:val="24"/>
          <w:szCs w:val="24"/>
        </w:rPr>
      </w:pPr>
      <w:r w:rsidRPr="007D2330">
        <w:rPr>
          <w:rFonts w:ascii="Arial" w:hAnsi="Arial" w:cs="Arial"/>
          <w:sz w:val="24"/>
          <w:szCs w:val="24"/>
        </w:rPr>
        <w:lastRenderedPageBreak/>
        <w:t>Desenvolver recursos emocionais e estratégias práticas para se libertarem desse ciclo tóxico.</w:t>
      </w:r>
    </w:p>
    <w:p w14:paraId="139463C3" w14:textId="77777777" w:rsidR="003D2D14" w:rsidRPr="007D2330" w:rsidRDefault="003D2D14" w:rsidP="00511E99">
      <w:pPr>
        <w:pStyle w:val="PargrafodaLista"/>
        <w:numPr>
          <w:ilvl w:val="0"/>
          <w:numId w:val="64"/>
        </w:numPr>
        <w:spacing w:line="360" w:lineRule="auto"/>
        <w:ind w:left="0" w:firstLine="0"/>
        <w:jc w:val="both"/>
        <w:rPr>
          <w:rFonts w:ascii="Arial" w:hAnsi="Arial" w:cs="Arial"/>
          <w:sz w:val="24"/>
          <w:szCs w:val="24"/>
        </w:rPr>
      </w:pPr>
      <w:r w:rsidRPr="007D2330">
        <w:rPr>
          <w:rFonts w:ascii="Arial" w:hAnsi="Arial" w:cs="Arial"/>
          <w:sz w:val="24"/>
          <w:szCs w:val="24"/>
        </w:rPr>
        <w:t>Trabalhar possíveis efeitos emocionais de longo prazo, como ansiedade, depressão, culpa, vergonha e hipervigilância, que são comuns após experiências de abuso psicológico prolongado.</w:t>
      </w:r>
    </w:p>
    <w:p w14:paraId="5413DB9A" w14:textId="4456B019" w:rsidR="00AD02CA" w:rsidRPr="00AD02CA" w:rsidRDefault="00AD02CA" w:rsidP="00AD02CA">
      <w:pPr>
        <w:spacing w:line="360" w:lineRule="auto"/>
        <w:ind w:firstLine="1134"/>
        <w:jc w:val="both"/>
        <w:rPr>
          <w:rFonts w:ascii="Arial" w:hAnsi="Arial" w:cs="Arial"/>
          <w:sz w:val="24"/>
          <w:szCs w:val="24"/>
        </w:rPr>
      </w:pPr>
      <w:r w:rsidRPr="00AD02CA">
        <w:rPr>
          <w:rFonts w:ascii="Arial" w:hAnsi="Arial" w:cs="Arial"/>
          <w:sz w:val="24"/>
          <w:szCs w:val="24"/>
        </w:rPr>
        <w:t xml:space="preserve">Quando um relacionamento abusivo chega ao fim, é natural que a pessoa que sofreu nele se sinta perdida, fragilizada e, muitas vezes, tomada por uma sensação dolorosa de fracasso. Surgem dúvidas difíceis: “Se nem alguém tão carente e problemático conseguiu me amar, como vou conseguir ser amada por alguém equilibrado e saudável?” Esse tipo de pensamento é comum — e compreensível. Afinal, a autoconfiança fica profundamente abalada depois de tanta dor emocional. Por isso, não é raro que, ao tentar recomeçar, algumas pessoas acabem entrando em relações ainda mais difíceis, como se cada experiência negativa diminuísse ainda mais sua autoestima. Mas é importante lembrar: isso não define o seu valor. </w:t>
      </w:r>
    </w:p>
    <w:p w14:paraId="02DB3784" w14:textId="3B848827" w:rsidR="00AD02CA" w:rsidRPr="007D2330" w:rsidRDefault="00AD02CA" w:rsidP="003D2D14">
      <w:pPr>
        <w:spacing w:line="360" w:lineRule="auto"/>
        <w:ind w:firstLine="1134"/>
        <w:jc w:val="both"/>
        <w:rPr>
          <w:rFonts w:ascii="Arial" w:hAnsi="Arial" w:cs="Arial"/>
          <w:sz w:val="24"/>
          <w:szCs w:val="24"/>
        </w:rPr>
      </w:pPr>
      <w:r w:rsidRPr="00AD02CA">
        <w:rPr>
          <w:rFonts w:ascii="Arial" w:hAnsi="Arial" w:cs="Arial"/>
          <w:sz w:val="24"/>
          <w:szCs w:val="24"/>
        </w:rPr>
        <w:t>Importa salientar que, em muitos casos, o processo terapêutico é também um caminho de ressignificação das próprias escolhas, da percepção de seu valor pessoal e da capacidade de estabelecer relações futuras mais saudáveis e seguras.</w:t>
      </w:r>
      <w:r w:rsidRPr="00AD02CA">
        <w:t xml:space="preserve"> </w:t>
      </w:r>
      <w:r w:rsidRPr="00AD02CA">
        <w:rPr>
          <w:rFonts w:ascii="Arial" w:hAnsi="Arial" w:cs="Arial"/>
          <w:sz w:val="24"/>
          <w:szCs w:val="24"/>
        </w:rPr>
        <w:t>É possível se reconstruir, com paciência e carinho por si mesma, e descobrir que merece, sim, um amor leve, respeitoso e verdadeiro.</w:t>
      </w:r>
    </w:p>
    <w:p w14:paraId="7ABB1A31" w14:textId="2E513033" w:rsidR="003D2D14" w:rsidRPr="007D2330" w:rsidRDefault="003D2D14" w:rsidP="003D2D14">
      <w:pPr>
        <w:spacing w:line="360" w:lineRule="auto"/>
        <w:ind w:firstLine="1134"/>
        <w:jc w:val="both"/>
        <w:rPr>
          <w:rFonts w:ascii="Arial" w:hAnsi="Arial" w:cs="Arial"/>
          <w:sz w:val="24"/>
          <w:szCs w:val="24"/>
        </w:rPr>
      </w:pPr>
      <w:r w:rsidRPr="007D2330">
        <w:rPr>
          <w:rFonts w:ascii="Arial" w:hAnsi="Arial" w:cs="Arial"/>
          <w:sz w:val="24"/>
          <w:szCs w:val="24"/>
        </w:rPr>
        <w:t xml:space="preserve">Assim, acredito que o foco da transformação precisa estar em quem sofreu o impacto, permitindo que retome o </w:t>
      </w:r>
      <w:proofErr w:type="gramStart"/>
      <w:r w:rsidRPr="007D2330">
        <w:rPr>
          <w:rFonts w:ascii="Arial" w:hAnsi="Arial" w:cs="Arial"/>
          <w:sz w:val="24"/>
          <w:szCs w:val="24"/>
        </w:rPr>
        <w:t>control</w:t>
      </w:r>
      <w:r w:rsidR="00AD02CA">
        <w:rPr>
          <w:rFonts w:ascii="Arial" w:hAnsi="Arial" w:cs="Arial"/>
          <w:sz w:val="24"/>
          <w:szCs w:val="24"/>
        </w:rPr>
        <w:t xml:space="preserve">e </w:t>
      </w:r>
      <w:r w:rsidRPr="007D2330">
        <w:rPr>
          <w:rFonts w:ascii="Arial" w:hAnsi="Arial" w:cs="Arial"/>
          <w:sz w:val="24"/>
          <w:szCs w:val="24"/>
        </w:rPr>
        <w:t xml:space="preserve"> da</w:t>
      </w:r>
      <w:proofErr w:type="gramEnd"/>
      <w:r w:rsidRPr="007D2330">
        <w:rPr>
          <w:rFonts w:ascii="Arial" w:hAnsi="Arial" w:cs="Arial"/>
          <w:sz w:val="24"/>
          <w:szCs w:val="24"/>
        </w:rPr>
        <w:t xml:space="preserve"> própria vida, reconstruindo os seus projetos, vínculos e bem-estar emocional, longe de dinâmicas que perpetuam sofrimento.</w:t>
      </w:r>
    </w:p>
    <w:p w14:paraId="76E8BE63" w14:textId="77777777" w:rsidR="003D2D14" w:rsidRDefault="003D2D14" w:rsidP="003D2D14">
      <w:pPr>
        <w:jc w:val="both"/>
        <w:rPr>
          <w:rFonts w:ascii="Arial" w:hAnsi="Arial" w:cs="Arial"/>
          <w:sz w:val="24"/>
          <w:szCs w:val="24"/>
        </w:rPr>
      </w:pPr>
    </w:p>
    <w:p w14:paraId="56AB4511" w14:textId="77777777" w:rsidR="00FD23B1" w:rsidRDefault="00FD23B1" w:rsidP="003D2D14">
      <w:pPr>
        <w:jc w:val="both"/>
        <w:rPr>
          <w:rFonts w:ascii="Arial" w:hAnsi="Arial" w:cs="Arial"/>
          <w:sz w:val="24"/>
          <w:szCs w:val="24"/>
        </w:rPr>
      </w:pPr>
    </w:p>
    <w:p w14:paraId="2412F88C" w14:textId="77777777" w:rsidR="00FD23B1" w:rsidRDefault="00FD23B1" w:rsidP="003D2D14">
      <w:pPr>
        <w:jc w:val="both"/>
        <w:rPr>
          <w:rFonts w:ascii="Arial" w:hAnsi="Arial" w:cs="Arial"/>
          <w:sz w:val="24"/>
          <w:szCs w:val="24"/>
        </w:rPr>
      </w:pPr>
    </w:p>
    <w:p w14:paraId="573428B7" w14:textId="77777777" w:rsidR="00FD23B1" w:rsidRDefault="00FD23B1" w:rsidP="003D2D14">
      <w:pPr>
        <w:jc w:val="both"/>
        <w:rPr>
          <w:rFonts w:ascii="Arial" w:hAnsi="Arial" w:cs="Arial"/>
          <w:sz w:val="24"/>
          <w:szCs w:val="24"/>
        </w:rPr>
      </w:pPr>
    </w:p>
    <w:p w14:paraId="48544686" w14:textId="77777777" w:rsidR="00FD23B1" w:rsidRDefault="00FD23B1" w:rsidP="003D2D14">
      <w:pPr>
        <w:jc w:val="both"/>
        <w:rPr>
          <w:rFonts w:ascii="Arial" w:hAnsi="Arial" w:cs="Arial"/>
          <w:sz w:val="24"/>
          <w:szCs w:val="24"/>
        </w:rPr>
      </w:pPr>
    </w:p>
    <w:p w14:paraId="17215686" w14:textId="77777777" w:rsidR="00FD23B1" w:rsidRDefault="00FD23B1" w:rsidP="003D2D14">
      <w:pPr>
        <w:jc w:val="both"/>
        <w:rPr>
          <w:rFonts w:ascii="Arial" w:hAnsi="Arial" w:cs="Arial"/>
          <w:sz w:val="24"/>
          <w:szCs w:val="24"/>
        </w:rPr>
      </w:pPr>
    </w:p>
    <w:p w14:paraId="443BF3DB" w14:textId="77777777" w:rsidR="00FD23B1" w:rsidRPr="007D2330" w:rsidRDefault="00FD23B1" w:rsidP="003D2D14">
      <w:pPr>
        <w:jc w:val="both"/>
        <w:rPr>
          <w:rFonts w:ascii="Arial" w:hAnsi="Arial" w:cs="Arial"/>
          <w:sz w:val="24"/>
          <w:szCs w:val="24"/>
        </w:rPr>
      </w:pPr>
    </w:p>
    <w:p w14:paraId="66A1E800" w14:textId="77777777" w:rsidR="003D2D14" w:rsidRDefault="003D2D14" w:rsidP="0071685E">
      <w:pPr>
        <w:jc w:val="both"/>
        <w:rPr>
          <w:rFonts w:ascii="Arial" w:hAnsi="Arial" w:cs="Arial"/>
          <w:b/>
          <w:bCs/>
          <w:sz w:val="24"/>
          <w:szCs w:val="24"/>
        </w:rPr>
      </w:pPr>
    </w:p>
    <w:p w14:paraId="65FB3B57" w14:textId="423CAD79" w:rsidR="00EE3B85" w:rsidRDefault="009B22A2" w:rsidP="0071685E">
      <w:pPr>
        <w:jc w:val="both"/>
        <w:rPr>
          <w:rFonts w:ascii="Arial" w:hAnsi="Arial" w:cs="Arial"/>
          <w:b/>
          <w:bCs/>
          <w:sz w:val="24"/>
          <w:szCs w:val="24"/>
        </w:rPr>
      </w:pPr>
      <w:r w:rsidRPr="0071685E">
        <w:rPr>
          <w:rFonts w:ascii="Arial" w:hAnsi="Arial" w:cs="Arial"/>
          <w:b/>
          <w:bCs/>
          <w:sz w:val="24"/>
          <w:szCs w:val="24"/>
        </w:rPr>
        <w:lastRenderedPageBreak/>
        <w:t>Técnicas de Relaxamento</w:t>
      </w:r>
    </w:p>
    <w:p w14:paraId="576752F8" w14:textId="3B7C67C6" w:rsidR="0071685E" w:rsidRPr="0071685E" w:rsidRDefault="0071685E" w:rsidP="003D2D14">
      <w:pPr>
        <w:spacing w:line="360" w:lineRule="auto"/>
        <w:ind w:firstLine="1134"/>
        <w:jc w:val="both"/>
        <w:rPr>
          <w:rFonts w:ascii="Arial" w:hAnsi="Arial" w:cs="Arial"/>
          <w:sz w:val="24"/>
          <w:szCs w:val="24"/>
        </w:rPr>
      </w:pPr>
      <w:r w:rsidRPr="0071685E">
        <w:rPr>
          <w:rFonts w:ascii="Arial" w:hAnsi="Arial" w:cs="Arial"/>
          <w:sz w:val="24"/>
          <w:szCs w:val="24"/>
        </w:rPr>
        <w:t xml:space="preserve">Desde a primeira sessão, </w:t>
      </w:r>
      <w:r>
        <w:rPr>
          <w:rFonts w:ascii="Arial" w:hAnsi="Arial" w:cs="Arial"/>
          <w:sz w:val="24"/>
          <w:szCs w:val="24"/>
        </w:rPr>
        <w:t xml:space="preserve">o terapeuta pode ensinar técnicas de relaxamento para manejo de ansiedade e regulação emocional. </w:t>
      </w:r>
    </w:p>
    <w:p w14:paraId="68D107FA" w14:textId="0DA36961" w:rsidR="00EE3B85" w:rsidRDefault="00EE3B85" w:rsidP="003D2D14">
      <w:pPr>
        <w:spacing w:line="360" w:lineRule="auto"/>
        <w:ind w:firstLine="1134"/>
        <w:jc w:val="both"/>
        <w:rPr>
          <w:rFonts w:ascii="Arial" w:hAnsi="Arial" w:cs="Arial"/>
          <w:sz w:val="24"/>
          <w:szCs w:val="24"/>
        </w:rPr>
      </w:pPr>
      <w:r w:rsidRPr="0071685E">
        <w:rPr>
          <w:rFonts w:ascii="Arial" w:hAnsi="Arial" w:cs="Arial"/>
          <w:sz w:val="24"/>
          <w:szCs w:val="24"/>
        </w:rPr>
        <w:t>A respiração diafragmática, também conhecida como respiração abdominal ou profunda, é uma técnica simples, mas poderosa, que ajuda a acalmar a mente e reduzir a ansiedade. Diferente da respiração curta e rápida, que fica no peito e é comum quando estamos tensos, essa respiração ativa o diafragma — aquele músculo que fica logo abaixo dos pulmões — e sinaliza ao corpo que está tudo bem, ajudando a desacelerar.</w:t>
      </w:r>
    </w:p>
    <w:p w14:paraId="193CCDE2" w14:textId="5EDE633A" w:rsidR="0071685E" w:rsidRPr="0071685E" w:rsidRDefault="0071685E" w:rsidP="003D2D14">
      <w:pPr>
        <w:spacing w:line="360" w:lineRule="auto"/>
        <w:ind w:firstLine="1134"/>
        <w:jc w:val="both"/>
        <w:rPr>
          <w:rFonts w:ascii="Arial" w:hAnsi="Arial" w:cs="Arial"/>
          <w:sz w:val="24"/>
          <w:szCs w:val="24"/>
        </w:rPr>
      </w:pPr>
      <w:r>
        <w:rPr>
          <w:rFonts w:ascii="Arial" w:hAnsi="Arial" w:cs="Arial"/>
          <w:sz w:val="24"/>
          <w:szCs w:val="24"/>
        </w:rPr>
        <w:t>Outra técnica útil foca nos sentidos como forma de favorecer a regulação emocional.</w:t>
      </w:r>
    </w:p>
    <w:p w14:paraId="2D29DD3A" w14:textId="77777777" w:rsidR="0071685E" w:rsidRDefault="0071685E" w:rsidP="003D2D14">
      <w:pPr>
        <w:spacing w:line="360" w:lineRule="auto"/>
        <w:jc w:val="both"/>
        <w:rPr>
          <w:rFonts w:ascii="Arial" w:hAnsi="Arial" w:cs="Arial"/>
          <w:b/>
          <w:bCs/>
          <w:sz w:val="24"/>
          <w:szCs w:val="24"/>
        </w:rPr>
      </w:pPr>
    </w:p>
    <w:p w14:paraId="00CA194B" w14:textId="1971D338" w:rsidR="0071685E" w:rsidRDefault="0071685E" w:rsidP="00EE3B85">
      <w:pPr>
        <w:jc w:val="both"/>
        <w:rPr>
          <w:rFonts w:ascii="Arial" w:hAnsi="Arial" w:cs="Arial"/>
          <w:b/>
          <w:bCs/>
          <w:sz w:val="24"/>
          <w:szCs w:val="24"/>
        </w:rPr>
      </w:pPr>
      <w:bookmarkStart w:id="19" w:name="_Hlk200962318"/>
      <w:r>
        <w:rPr>
          <w:rFonts w:ascii="Arial" w:hAnsi="Arial" w:cs="Arial"/>
          <w:b/>
          <w:bCs/>
          <w:sz w:val="24"/>
          <w:szCs w:val="24"/>
        </w:rPr>
        <w:t>Formulário 15. Técnica de respiração diafragmática</w:t>
      </w:r>
    </w:p>
    <w:p w14:paraId="613694FA" w14:textId="77777777" w:rsidR="0071685E" w:rsidRDefault="0071685E" w:rsidP="00EE3B85">
      <w:pPr>
        <w:jc w:val="both"/>
        <w:rPr>
          <w:rFonts w:ascii="Arial" w:hAnsi="Arial" w:cs="Arial"/>
          <w:b/>
          <w:bCs/>
          <w:sz w:val="24"/>
          <w:szCs w:val="24"/>
        </w:rPr>
      </w:pPr>
    </w:p>
    <w:p w14:paraId="0C2D43A2" w14:textId="3A18B723" w:rsidR="00EE3B85" w:rsidRPr="0071685E" w:rsidRDefault="00EE3B85" w:rsidP="003D2D14">
      <w:pPr>
        <w:spacing w:line="360" w:lineRule="auto"/>
        <w:jc w:val="both"/>
        <w:rPr>
          <w:rFonts w:ascii="Arial" w:hAnsi="Arial" w:cs="Arial"/>
          <w:sz w:val="24"/>
          <w:szCs w:val="24"/>
        </w:rPr>
      </w:pPr>
      <w:r w:rsidRPr="0071685E">
        <w:rPr>
          <w:rFonts w:ascii="Arial" w:hAnsi="Arial" w:cs="Arial"/>
          <w:b/>
          <w:bCs/>
          <w:sz w:val="24"/>
          <w:szCs w:val="24"/>
        </w:rPr>
        <w:t>Instruções:</w:t>
      </w:r>
      <w:r w:rsidRPr="0071685E">
        <w:rPr>
          <w:rFonts w:ascii="Arial" w:hAnsi="Arial" w:cs="Arial"/>
          <w:sz w:val="24"/>
          <w:szCs w:val="24"/>
        </w:rPr>
        <w:t xml:space="preserve"> Sente-se ou deite-se confortavelmente. Mantenha as costas apoiadas, os ombros relaxados e coloque uma mão no peito e outra na barriga.</w:t>
      </w:r>
    </w:p>
    <w:p w14:paraId="6D933EF1" w14:textId="77777777" w:rsidR="00EE3B85" w:rsidRPr="0071685E" w:rsidRDefault="00EE3B85" w:rsidP="003D2D14">
      <w:pPr>
        <w:spacing w:line="360" w:lineRule="auto"/>
        <w:jc w:val="both"/>
        <w:rPr>
          <w:rFonts w:ascii="Arial" w:hAnsi="Arial" w:cs="Arial"/>
          <w:sz w:val="24"/>
          <w:szCs w:val="24"/>
        </w:rPr>
      </w:pPr>
      <w:r w:rsidRPr="0071685E">
        <w:rPr>
          <w:rFonts w:ascii="Arial" w:hAnsi="Arial" w:cs="Arial"/>
          <w:sz w:val="24"/>
          <w:szCs w:val="24"/>
        </w:rPr>
        <w:t>Inspire lenta e profundamente pelo nariz, contando até 4. Sinta sua barriga se expandir, como se fosse um balão enchendo. A mão no peito deve ficar quase parada.</w:t>
      </w:r>
    </w:p>
    <w:p w14:paraId="42E25531" w14:textId="77777777" w:rsidR="00EE3B85" w:rsidRPr="0071685E" w:rsidRDefault="00EE3B85" w:rsidP="003D2D14">
      <w:pPr>
        <w:spacing w:line="360" w:lineRule="auto"/>
        <w:jc w:val="both"/>
        <w:rPr>
          <w:rFonts w:ascii="Arial" w:hAnsi="Arial" w:cs="Arial"/>
          <w:sz w:val="24"/>
          <w:szCs w:val="24"/>
        </w:rPr>
      </w:pPr>
      <w:r w:rsidRPr="0071685E">
        <w:rPr>
          <w:rFonts w:ascii="Arial" w:hAnsi="Arial" w:cs="Arial"/>
          <w:sz w:val="24"/>
          <w:szCs w:val="24"/>
        </w:rPr>
        <w:t>Segure o ar por 2 segundos.</w:t>
      </w:r>
    </w:p>
    <w:p w14:paraId="785C4D91" w14:textId="77777777" w:rsidR="00EE3B85" w:rsidRPr="0071685E" w:rsidRDefault="00EE3B85" w:rsidP="003D2D14">
      <w:pPr>
        <w:spacing w:line="360" w:lineRule="auto"/>
        <w:jc w:val="both"/>
        <w:rPr>
          <w:rFonts w:ascii="Arial" w:hAnsi="Arial" w:cs="Arial"/>
          <w:sz w:val="24"/>
          <w:szCs w:val="24"/>
        </w:rPr>
      </w:pPr>
      <w:r w:rsidRPr="0071685E">
        <w:rPr>
          <w:rFonts w:ascii="Arial" w:hAnsi="Arial" w:cs="Arial"/>
          <w:sz w:val="24"/>
          <w:szCs w:val="24"/>
        </w:rPr>
        <w:t>Expire lentamente pela boca, contando até 6, como se estivesse soprando suavemente uma vela. Sinta a barriga esvaziar, murchando aos poucos.</w:t>
      </w:r>
    </w:p>
    <w:p w14:paraId="3463AB63" w14:textId="77777777" w:rsidR="00EE3B85" w:rsidRPr="0071685E" w:rsidRDefault="00EE3B85" w:rsidP="003D2D14">
      <w:pPr>
        <w:spacing w:line="360" w:lineRule="auto"/>
        <w:jc w:val="both"/>
        <w:rPr>
          <w:rFonts w:ascii="Arial" w:hAnsi="Arial" w:cs="Arial"/>
          <w:sz w:val="24"/>
          <w:szCs w:val="24"/>
        </w:rPr>
      </w:pPr>
      <w:r w:rsidRPr="0071685E">
        <w:rPr>
          <w:rFonts w:ascii="Arial" w:hAnsi="Arial" w:cs="Arial"/>
          <w:sz w:val="24"/>
          <w:szCs w:val="24"/>
        </w:rPr>
        <w:t>Repita de 5 a 10 vezes, ou pelo tempo que sentir necessidade.</w:t>
      </w:r>
    </w:p>
    <w:p w14:paraId="7CA629ED" w14:textId="77777777" w:rsidR="00AD2293" w:rsidRPr="0071685E" w:rsidRDefault="00AD2293" w:rsidP="003D2D14">
      <w:pPr>
        <w:spacing w:line="360" w:lineRule="auto"/>
        <w:jc w:val="both"/>
        <w:rPr>
          <w:rFonts w:ascii="Arial" w:hAnsi="Arial" w:cs="Arial"/>
          <w:sz w:val="24"/>
          <w:szCs w:val="24"/>
        </w:rPr>
      </w:pPr>
    </w:p>
    <w:p w14:paraId="59E8C6B5" w14:textId="371A07B3" w:rsidR="00EE3B85" w:rsidRPr="0071685E" w:rsidRDefault="00EE3B85" w:rsidP="003D2D14">
      <w:pPr>
        <w:spacing w:line="360" w:lineRule="auto"/>
        <w:jc w:val="both"/>
        <w:rPr>
          <w:rFonts w:ascii="Arial" w:hAnsi="Arial" w:cs="Arial"/>
          <w:b/>
          <w:bCs/>
          <w:sz w:val="24"/>
          <w:szCs w:val="24"/>
        </w:rPr>
      </w:pPr>
      <w:r w:rsidRPr="0071685E">
        <w:rPr>
          <w:rFonts w:ascii="Arial" w:hAnsi="Arial" w:cs="Arial"/>
          <w:b/>
          <w:bCs/>
          <w:sz w:val="24"/>
          <w:szCs w:val="24"/>
        </w:rPr>
        <w:t>O que acontece no seu corpo?</w:t>
      </w:r>
    </w:p>
    <w:p w14:paraId="521C03EA" w14:textId="77777777" w:rsidR="00EE3B85" w:rsidRPr="0071685E" w:rsidRDefault="00EE3B85" w:rsidP="003D2D14">
      <w:pPr>
        <w:spacing w:line="360" w:lineRule="auto"/>
        <w:jc w:val="both"/>
        <w:rPr>
          <w:rFonts w:ascii="Arial" w:hAnsi="Arial" w:cs="Arial"/>
          <w:sz w:val="24"/>
          <w:szCs w:val="24"/>
        </w:rPr>
      </w:pPr>
      <w:r w:rsidRPr="0071685E">
        <w:rPr>
          <w:rFonts w:ascii="Arial" w:hAnsi="Arial" w:cs="Arial"/>
          <w:sz w:val="24"/>
          <w:szCs w:val="24"/>
        </w:rPr>
        <w:t>Quando respiramos assim, ativamos o sistema nervoso parassimpático, aquele responsável por relaxar o corpo, diminuir os batimentos cardíacos e reduzir a tensão muscular. É como apertar um botão de “pause” no estresse e na ansiedade.</w:t>
      </w:r>
    </w:p>
    <w:p w14:paraId="1E9DEE38" w14:textId="1BD2D141" w:rsidR="00EE3B85" w:rsidRPr="0071685E" w:rsidRDefault="00EE3B85" w:rsidP="003D2D14">
      <w:pPr>
        <w:spacing w:line="360" w:lineRule="auto"/>
        <w:jc w:val="both"/>
        <w:rPr>
          <w:rFonts w:ascii="Arial" w:hAnsi="Arial" w:cs="Arial"/>
          <w:sz w:val="24"/>
          <w:szCs w:val="24"/>
        </w:rPr>
      </w:pPr>
      <w:r w:rsidRPr="0071685E">
        <w:rPr>
          <w:rFonts w:ascii="Arial" w:hAnsi="Arial" w:cs="Arial"/>
          <w:b/>
          <w:bCs/>
          <w:sz w:val="24"/>
          <w:szCs w:val="24"/>
        </w:rPr>
        <w:lastRenderedPageBreak/>
        <w:t>Dica:</w:t>
      </w:r>
      <w:r w:rsidRPr="0071685E">
        <w:rPr>
          <w:rFonts w:ascii="Arial" w:hAnsi="Arial" w:cs="Arial"/>
          <w:sz w:val="24"/>
          <w:szCs w:val="24"/>
        </w:rPr>
        <w:t xml:space="preserve"> Você pode praticar essa respiração em qualquer lugar: antes de dormir, no trabalho, durante uma crise de ansiedade ou simplesmente para começar o dia de forma mais leve e centrada.</w:t>
      </w:r>
    </w:p>
    <w:bookmarkEnd w:id="19"/>
    <w:p w14:paraId="6E2AC3DF" w14:textId="77777777" w:rsidR="00EE3B85" w:rsidRDefault="00EE3B85" w:rsidP="003D2D14">
      <w:pPr>
        <w:spacing w:line="360" w:lineRule="auto"/>
        <w:jc w:val="both"/>
        <w:rPr>
          <w:rFonts w:ascii="Arial" w:hAnsi="Arial" w:cs="Arial"/>
          <w:sz w:val="24"/>
          <w:szCs w:val="24"/>
        </w:rPr>
      </w:pPr>
    </w:p>
    <w:p w14:paraId="5EF48A77" w14:textId="77777777" w:rsidR="002A38C3" w:rsidRDefault="002A38C3" w:rsidP="003D2D14">
      <w:pPr>
        <w:spacing w:line="360" w:lineRule="auto"/>
        <w:jc w:val="both"/>
        <w:rPr>
          <w:rFonts w:ascii="Arial" w:hAnsi="Arial" w:cs="Arial"/>
          <w:b/>
          <w:bCs/>
          <w:sz w:val="24"/>
          <w:szCs w:val="24"/>
        </w:rPr>
      </w:pPr>
    </w:p>
    <w:p w14:paraId="065B7557" w14:textId="32673147" w:rsidR="00EE3B85" w:rsidRPr="0071685E" w:rsidRDefault="0071685E" w:rsidP="003D2D14">
      <w:pPr>
        <w:spacing w:line="360" w:lineRule="auto"/>
        <w:jc w:val="both"/>
        <w:rPr>
          <w:rFonts w:ascii="Arial" w:hAnsi="Arial" w:cs="Arial"/>
          <w:b/>
          <w:bCs/>
          <w:sz w:val="24"/>
          <w:szCs w:val="24"/>
        </w:rPr>
      </w:pPr>
      <w:r w:rsidRPr="0071685E">
        <w:rPr>
          <w:rFonts w:ascii="Arial" w:hAnsi="Arial" w:cs="Arial"/>
          <w:b/>
          <w:bCs/>
          <w:sz w:val="24"/>
          <w:szCs w:val="24"/>
        </w:rPr>
        <w:t>Formulário 16.</w:t>
      </w:r>
      <w:r>
        <w:rPr>
          <w:rFonts w:ascii="Arial" w:hAnsi="Arial" w:cs="Arial"/>
          <w:b/>
          <w:bCs/>
          <w:sz w:val="24"/>
          <w:szCs w:val="24"/>
        </w:rPr>
        <w:t xml:space="preserve"> Técnica de</w:t>
      </w:r>
      <w:r w:rsidRPr="0071685E">
        <w:rPr>
          <w:rFonts w:ascii="Arial" w:hAnsi="Arial" w:cs="Arial"/>
          <w:b/>
          <w:bCs/>
          <w:sz w:val="24"/>
          <w:szCs w:val="24"/>
        </w:rPr>
        <w:t xml:space="preserve"> </w:t>
      </w:r>
      <w:r w:rsidR="00EE3B85" w:rsidRPr="0071685E">
        <w:rPr>
          <w:rFonts w:ascii="Arial" w:hAnsi="Arial" w:cs="Arial"/>
          <w:b/>
          <w:bCs/>
          <w:sz w:val="24"/>
          <w:szCs w:val="24"/>
        </w:rPr>
        <w:t>Observação dos Sentidos</w:t>
      </w:r>
    </w:p>
    <w:p w14:paraId="163F7F6E" w14:textId="67CC277B" w:rsidR="00EE3B85" w:rsidRPr="0071685E" w:rsidRDefault="00EE3B85" w:rsidP="003D2D14">
      <w:pPr>
        <w:spacing w:line="360" w:lineRule="auto"/>
        <w:jc w:val="both"/>
        <w:rPr>
          <w:rFonts w:ascii="Arial" w:hAnsi="Arial" w:cs="Arial"/>
          <w:sz w:val="24"/>
          <w:szCs w:val="24"/>
        </w:rPr>
      </w:pPr>
      <w:bookmarkStart w:id="20" w:name="_Hlk200962448"/>
      <w:r w:rsidRPr="0071685E">
        <w:rPr>
          <w:rFonts w:ascii="Arial" w:hAnsi="Arial" w:cs="Arial"/>
          <w:b/>
          <w:bCs/>
          <w:sz w:val="24"/>
          <w:szCs w:val="24"/>
        </w:rPr>
        <w:t>Instruções:</w:t>
      </w:r>
      <w:r w:rsidRPr="0071685E">
        <w:rPr>
          <w:rFonts w:ascii="Arial" w:hAnsi="Arial" w:cs="Arial"/>
          <w:sz w:val="24"/>
          <w:szCs w:val="24"/>
        </w:rPr>
        <w:t xml:space="preserve"> Escolha um lugar tranquilo: Encontre um espaço onde você possa se sentar ou ficar em pé confortavelmente.</w:t>
      </w:r>
    </w:p>
    <w:p w14:paraId="645218B8" w14:textId="77777777" w:rsidR="00EE3B85" w:rsidRPr="0071685E" w:rsidRDefault="00EE3B85" w:rsidP="003D2D14">
      <w:pPr>
        <w:spacing w:line="360" w:lineRule="auto"/>
        <w:jc w:val="both"/>
        <w:rPr>
          <w:rFonts w:ascii="Arial" w:hAnsi="Arial" w:cs="Arial"/>
          <w:sz w:val="24"/>
          <w:szCs w:val="24"/>
        </w:rPr>
      </w:pPr>
      <w:r w:rsidRPr="0071685E">
        <w:rPr>
          <w:rFonts w:ascii="Arial" w:hAnsi="Arial" w:cs="Arial"/>
          <w:sz w:val="24"/>
          <w:szCs w:val="24"/>
        </w:rPr>
        <w:t>Foque em um sentido de cada vez: Comece com a visão. Olhe ao seu redor e escolha um objeto para observar. Pode ser uma planta, uma pintura ou qualquer coisa que chame sua atenção. Observe as cores, formas e texturas. Tente notar detalhes que você nunca percebeu antes.</w:t>
      </w:r>
    </w:p>
    <w:p w14:paraId="42E28A09" w14:textId="77777777" w:rsidR="00EE3B85" w:rsidRPr="0071685E" w:rsidRDefault="00EE3B85" w:rsidP="003D2D14">
      <w:pPr>
        <w:spacing w:line="360" w:lineRule="auto"/>
        <w:jc w:val="both"/>
        <w:rPr>
          <w:rFonts w:ascii="Arial" w:hAnsi="Arial" w:cs="Arial"/>
          <w:sz w:val="24"/>
          <w:szCs w:val="24"/>
        </w:rPr>
      </w:pPr>
      <w:r w:rsidRPr="0071685E">
        <w:rPr>
          <w:rFonts w:ascii="Arial" w:hAnsi="Arial" w:cs="Arial"/>
          <w:sz w:val="24"/>
          <w:szCs w:val="24"/>
        </w:rPr>
        <w:t>Mova-se para o próximo sentido: Depois de alguns minutos, passe para o sentido do tato. Toque em algo ao seu redor, como uma superfície de mesa ou uma peça de roupa. Preste atenção à textura, temperatura e como isso se sente em suas mãos.</w:t>
      </w:r>
    </w:p>
    <w:p w14:paraId="46AE0C46" w14:textId="77777777" w:rsidR="00EE3B85" w:rsidRPr="0071685E" w:rsidRDefault="00EE3B85" w:rsidP="003D2D14">
      <w:pPr>
        <w:spacing w:line="360" w:lineRule="auto"/>
        <w:jc w:val="both"/>
        <w:rPr>
          <w:rFonts w:ascii="Arial" w:hAnsi="Arial" w:cs="Arial"/>
          <w:sz w:val="24"/>
          <w:szCs w:val="24"/>
        </w:rPr>
      </w:pPr>
      <w:r w:rsidRPr="0071685E">
        <w:rPr>
          <w:rFonts w:ascii="Arial" w:hAnsi="Arial" w:cs="Arial"/>
          <w:sz w:val="24"/>
          <w:szCs w:val="24"/>
        </w:rPr>
        <w:t>Continue com os outros sentidos: Depois, ouça os sons ao seu redor. Pode ser o canto dos pássaros, o barulho do trânsito ou até mesmo o silêncio. Tente identificar diferentes sons e como eles se misturam.</w:t>
      </w:r>
    </w:p>
    <w:p w14:paraId="58924BAC" w14:textId="77777777" w:rsidR="00EE3B85" w:rsidRPr="0071685E" w:rsidRDefault="00EE3B85" w:rsidP="003D2D14">
      <w:pPr>
        <w:spacing w:line="360" w:lineRule="auto"/>
        <w:jc w:val="both"/>
        <w:rPr>
          <w:rFonts w:ascii="Arial" w:hAnsi="Arial" w:cs="Arial"/>
          <w:sz w:val="24"/>
          <w:szCs w:val="24"/>
        </w:rPr>
      </w:pPr>
      <w:r w:rsidRPr="0071685E">
        <w:rPr>
          <w:rFonts w:ascii="Arial" w:hAnsi="Arial" w:cs="Arial"/>
          <w:sz w:val="24"/>
          <w:szCs w:val="24"/>
        </w:rPr>
        <w:t>Sabor e cheiro: Se você estiver em casa, pode pegar um pedaço de fruta ou um chá. Sinta o cheiro antes de provar e, em seguida, preste atenção ao sabor enquanto mastiga lentamente.</w:t>
      </w:r>
    </w:p>
    <w:p w14:paraId="3636F827" w14:textId="77777777" w:rsidR="00EE3B85" w:rsidRPr="0071685E" w:rsidRDefault="00EE3B85" w:rsidP="003D2D14">
      <w:pPr>
        <w:spacing w:line="360" w:lineRule="auto"/>
        <w:jc w:val="both"/>
        <w:rPr>
          <w:rFonts w:ascii="Arial" w:hAnsi="Arial" w:cs="Arial"/>
          <w:sz w:val="24"/>
          <w:szCs w:val="24"/>
        </w:rPr>
      </w:pPr>
      <w:r w:rsidRPr="0071685E">
        <w:rPr>
          <w:rFonts w:ascii="Arial" w:hAnsi="Arial" w:cs="Arial"/>
          <w:sz w:val="24"/>
          <w:szCs w:val="24"/>
        </w:rPr>
        <w:t>Reflexão: Após passar por todos os sentidos, reserve um momento para refletir sobre a experiência. Como você se sente agora? O que você notou que não percebeu antes?</w:t>
      </w:r>
    </w:p>
    <w:p w14:paraId="6E01E247" w14:textId="626B2417" w:rsidR="00EE3B85" w:rsidRPr="0071685E" w:rsidRDefault="00EE3B85" w:rsidP="003D2D14">
      <w:pPr>
        <w:spacing w:line="360" w:lineRule="auto"/>
        <w:jc w:val="both"/>
        <w:rPr>
          <w:rFonts w:ascii="Arial" w:hAnsi="Arial" w:cs="Arial"/>
          <w:sz w:val="24"/>
          <w:szCs w:val="24"/>
        </w:rPr>
      </w:pPr>
      <w:r w:rsidRPr="0071685E">
        <w:rPr>
          <w:rFonts w:ascii="Arial" w:hAnsi="Arial" w:cs="Arial"/>
          <w:sz w:val="24"/>
          <w:szCs w:val="24"/>
        </w:rPr>
        <w:t>Esse exercício ajuda a ancorar sua mente no presente e a aumentar sua consciência sobre o que está ao seu redor.</w:t>
      </w:r>
    </w:p>
    <w:p w14:paraId="3A3C3159" w14:textId="77777777" w:rsidR="00EE3B85" w:rsidRPr="0071685E" w:rsidRDefault="00EE3B85" w:rsidP="003D2D14">
      <w:pPr>
        <w:spacing w:line="360" w:lineRule="auto"/>
        <w:jc w:val="both"/>
        <w:rPr>
          <w:rFonts w:ascii="Arial" w:hAnsi="Arial" w:cs="Arial"/>
          <w:sz w:val="24"/>
          <w:szCs w:val="24"/>
        </w:rPr>
      </w:pPr>
    </w:p>
    <w:bookmarkEnd w:id="20"/>
    <w:p w14:paraId="6BFCE800" w14:textId="77777777" w:rsidR="00942EA5" w:rsidRDefault="00942EA5" w:rsidP="003D2D14">
      <w:pPr>
        <w:spacing w:line="360" w:lineRule="auto"/>
        <w:jc w:val="both"/>
        <w:rPr>
          <w:rFonts w:ascii="Arial" w:hAnsi="Arial" w:cs="Arial"/>
          <w:sz w:val="24"/>
          <w:szCs w:val="24"/>
        </w:rPr>
      </w:pPr>
    </w:p>
    <w:p w14:paraId="3F0F5A6D" w14:textId="77777777" w:rsidR="009B22A2" w:rsidRPr="007D2330" w:rsidRDefault="009B22A2" w:rsidP="003D2D14">
      <w:pPr>
        <w:spacing w:line="360" w:lineRule="auto"/>
        <w:jc w:val="both"/>
        <w:rPr>
          <w:rFonts w:ascii="Arial" w:hAnsi="Arial" w:cs="Arial"/>
          <w:b/>
          <w:bCs/>
          <w:sz w:val="24"/>
          <w:szCs w:val="24"/>
        </w:rPr>
      </w:pPr>
      <w:r w:rsidRPr="007D2330">
        <w:rPr>
          <w:rFonts w:ascii="Arial" w:hAnsi="Arial" w:cs="Arial"/>
          <w:b/>
          <w:bCs/>
          <w:sz w:val="24"/>
          <w:szCs w:val="24"/>
        </w:rPr>
        <w:lastRenderedPageBreak/>
        <w:t>Treinamento de Habilidades Sociais: Desenvolvimento de assertividade e estabelecimento de limites saudáveis.</w:t>
      </w:r>
    </w:p>
    <w:p w14:paraId="2923A361" w14:textId="77777777" w:rsidR="00685F9D" w:rsidRPr="007D2330" w:rsidRDefault="00685F9D" w:rsidP="003D2D14">
      <w:pPr>
        <w:spacing w:line="360" w:lineRule="auto"/>
        <w:ind w:firstLine="1276"/>
        <w:jc w:val="both"/>
        <w:rPr>
          <w:rFonts w:ascii="Arial" w:hAnsi="Arial" w:cs="Arial"/>
          <w:sz w:val="24"/>
          <w:szCs w:val="24"/>
        </w:rPr>
      </w:pPr>
    </w:p>
    <w:p w14:paraId="1EE172CB" w14:textId="4B9B8AAB" w:rsidR="00527B97" w:rsidRPr="007D2330" w:rsidRDefault="0096243D" w:rsidP="0096243D">
      <w:pPr>
        <w:spacing w:line="360" w:lineRule="auto"/>
        <w:ind w:firstLine="1276"/>
        <w:jc w:val="both"/>
        <w:rPr>
          <w:rFonts w:ascii="Arial" w:hAnsi="Arial" w:cs="Arial"/>
          <w:sz w:val="24"/>
          <w:szCs w:val="24"/>
        </w:rPr>
      </w:pPr>
      <w:r w:rsidRPr="007D2330">
        <w:rPr>
          <w:rFonts w:ascii="Arial" w:hAnsi="Arial" w:cs="Arial"/>
          <w:sz w:val="24"/>
          <w:szCs w:val="24"/>
        </w:rPr>
        <w:t>O conceito de habilidades sociais em Psicologia, resumidamente, refere-se à capacidade de um indivíduo interagir e se comunicar de forma eficaz com outras pessoas, seguindo as regras de boa convivência e civilidade em diferentes contextos. Incluem tanto comportamentos observáveis, como a comunicação verbal e não verbal, quanto pensamentos e emoções que influenciam a interação</w:t>
      </w:r>
      <w:r w:rsidR="00527B97" w:rsidRPr="007D2330">
        <w:rPr>
          <w:rFonts w:ascii="Arial" w:hAnsi="Arial" w:cs="Arial"/>
          <w:sz w:val="24"/>
          <w:szCs w:val="24"/>
        </w:rPr>
        <w:t xml:space="preserve">. São exemplos de habilidades sociais: dar opinião de forma assertiva, expressar sentimentos, demonstrar disposição para ajudar, fazer e recusar pedidos, estabelecer limites quando necessário, entre </w:t>
      </w:r>
      <w:proofErr w:type="gramStart"/>
      <w:r w:rsidR="00527B97" w:rsidRPr="007D2330">
        <w:rPr>
          <w:rFonts w:ascii="Arial" w:hAnsi="Arial" w:cs="Arial"/>
          <w:sz w:val="24"/>
          <w:szCs w:val="24"/>
        </w:rPr>
        <w:t>outros  (</w:t>
      </w:r>
      <w:proofErr w:type="gramEnd"/>
      <w:r w:rsidR="00527B97" w:rsidRPr="007D2330">
        <w:rPr>
          <w:rFonts w:ascii="Arial" w:hAnsi="Arial" w:cs="Arial"/>
          <w:sz w:val="24"/>
          <w:szCs w:val="24"/>
        </w:rPr>
        <w:t>DEL PRETTE, 2017).</w:t>
      </w:r>
    </w:p>
    <w:p w14:paraId="5D8E474B" w14:textId="292497F0" w:rsidR="0096243D" w:rsidRPr="007D2330" w:rsidRDefault="0096243D" w:rsidP="0096243D">
      <w:pPr>
        <w:spacing w:line="360" w:lineRule="auto"/>
        <w:ind w:firstLine="1276"/>
        <w:jc w:val="both"/>
        <w:rPr>
          <w:rFonts w:ascii="Arial" w:hAnsi="Arial" w:cs="Arial"/>
          <w:sz w:val="24"/>
          <w:szCs w:val="24"/>
        </w:rPr>
      </w:pPr>
      <w:r w:rsidRPr="007D2330">
        <w:rPr>
          <w:rFonts w:ascii="Arial" w:hAnsi="Arial" w:cs="Arial"/>
          <w:sz w:val="24"/>
          <w:szCs w:val="24"/>
        </w:rPr>
        <w:t xml:space="preserve"> </w:t>
      </w:r>
      <w:r w:rsidR="00527B97" w:rsidRPr="007D2330">
        <w:rPr>
          <w:rFonts w:ascii="Arial" w:hAnsi="Arial" w:cs="Arial"/>
          <w:sz w:val="24"/>
          <w:szCs w:val="24"/>
        </w:rPr>
        <w:t>As e</w:t>
      </w:r>
      <w:r w:rsidRPr="007D2330">
        <w:rPr>
          <w:rFonts w:ascii="Arial" w:hAnsi="Arial" w:cs="Arial"/>
          <w:sz w:val="24"/>
          <w:szCs w:val="24"/>
        </w:rPr>
        <w:t>stratégias que desenvolvem e aprimoram habilidades sociais favorecem a construção e manutenção de relacionamentos significativos e satisfatórios e contribuem para um maior senso de pertencimento, segurança e autoestima.</w:t>
      </w:r>
    </w:p>
    <w:p w14:paraId="4B0CDD8A" w14:textId="77777777" w:rsidR="009B22A2" w:rsidRPr="007D2330" w:rsidRDefault="009B22A2" w:rsidP="00685F9D">
      <w:pPr>
        <w:spacing w:line="360" w:lineRule="auto"/>
        <w:jc w:val="center"/>
        <w:rPr>
          <w:rFonts w:ascii="Arial" w:hAnsi="Arial" w:cs="Arial"/>
          <w:sz w:val="24"/>
          <w:szCs w:val="24"/>
        </w:rPr>
      </w:pPr>
    </w:p>
    <w:p w14:paraId="3A9E13FD" w14:textId="173F1A68" w:rsidR="0096243D" w:rsidRPr="00FE08D1" w:rsidRDefault="0071685E" w:rsidP="0071685E">
      <w:pPr>
        <w:jc w:val="both"/>
        <w:rPr>
          <w:rFonts w:ascii="Arial" w:hAnsi="Arial" w:cs="Arial"/>
          <w:b/>
          <w:bCs/>
          <w:sz w:val="24"/>
          <w:szCs w:val="24"/>
        </w:rPr>
      </w:pPr>
      <w:bookmarkStart w:id="21" w:name="_Hlk200962779"/>
      <w:r w:rsidRPr="00FE08D1">
        <w:rPr>
          <w:rFonts w:ascii="Arial" w:hAnsi="Arial" w:cs="Arial"/>
          <w:b/>
          <w:bCs/>
          <w:sz w:val="24"/>
          <w:szCs w:val="24"/>
        </w:rPr>
        <w:t>Formulário 17.</w:t>
      </w:r>
      <w:r w:rsidR="0096243D" w:rsidRPr="00FE08D1">
        <w:rPr>
          <w:rFonts w:ascii="Arial" w:hAnsi="Arial" w:cs="Arial"/>
          <w:b/>
          <w:bCs/>
          <w:sz w:val="24"/>
          <w:szCs w:val="24"/>
        </w:rPr>
        <w:t xml:space="preserve"> Diário de Reflexão</w:t>
      </w:r>
    </w:p>
    <w:p w14:paraId="5D719C70" w14:textId="77777777" w:rsidR="0096243D" w:rsidRPr="00FE08D1" w:rsidRDefault="0096243D" w:rsidP="003D2D14">
      <w:pPr>
        <w:spacing w:line="360" w:lineRule="auto"/>
        <w:jc w:val="both"/>
        <w:rPr>
          <w:rFonts w:ascii="Arial" w:hAnsi="Arial" w:cs="Arial"/>
          <w:sz w:val="24"/>
          <w:szCs w:val="24"/>
        </w:rPr>
      </w:pPr>
      <w:r w:rsidRPr="00FE08D1">
        <w:rPr>
          <w:rFonts w:ascii="Arial" w:hAnsi="Arial" w:cs="Arial"/>
          <w:sz w:val="24"/>
          <w:szCs w:val="24"/>
        </w:rPr>
        <w:t>Objetivo: Promover a autoanálise e o autoconhecimento.</w:t>
      </w:r>
    </w:p>
    <w:p w14:paraId="6BD3460B" w14:textId="77777777" w:rsidR="0096243D" w:rsidRPr="00FE08D1" w:rsidRDefault="0096243D" w:rsidP="003D2D14">
      <w:pPr>
        <w:spacing w:line="360" w:lineRule="auto"/>
        <w:jc w:val="both"/>
        <w:rPr>
          <w:rFonts w:ascii="Arial" w:hAnsi="Arial" w:cs="Arial"/>
          <w:sz w:val="24"/>
          <w:szCs w:val="24"/>
        </w:rPr>
      </w:pPr>
      <w:r w:rsidRPr="00FE08D1">
        <w:rPr>
          <w:rFonts w:ascii="Arial" w:hAnsi="Arial" w:cs="Arial"/>
          <w:sz w:val="24"/>
          <w:szCs w:val="24"/>
        </w:rPr>
        <w:t>Passo 1: Escolha um caderno ou aplicativo que você goste. O importante é que seja um espaço onde você se sinta confortável para escrever.</w:t>
      </w:r>
    </w:p>
    <w:p w14:paraId="2332FD7F" w14:textId="77777777" w:rsidR="0096243D" w:rsidRPr="00FE08D1" w:rsidRDefault="0096243D" w:rsidP="003D2D14">
      <w:pPr>
        <w:spacing w:line="360" w:lineRule="auto"/>
        <w:jc w:val="both"/>
        <w:rPr>
          <w:rFonts w:ascii="Arial" w:hAnsi="Arial" w:cs="Arial"/>
          <w:sz w:val="24"/>
          <w:szCs w:val="24"/>
        </w:rPr>
      </w:pPr>
      <w:r w:rsidRPr="00FE08D1">
        <w:rPr>
          <w:rFonts w:ascii="Arial" w:hAnsi="Arial" w:cs="Arial"/>
          <w:sz w:val="24"/>
          <w:szCs w:val="24"/>
        </w:rPr>
        <w:t>Passo 2: Defina um horário diário ou semanal para a escrita. Pode ser ao final do dia ou em um momento tranquilo da semana.</w:t>
      </w:r>
    </w:p>
    <w:p w14:paraId="7633C162" w14:textId="77777777" w:rsidR="0096243D" w:rsidRPr="00FE08D1" w:rsidRDefault="0096243D" w:rsidP="003D2D14">
      <w:pPr>
        <w:spacing w:line="360" w:lineRule="auto"/>
        <w:jc w:val="both"/>
        <w:rPr>
          <w:rFonts w:ascii="Arial" w:hAnsi="Arial" w:cs="Arial"/>
          <w:sz w:val="24"/>
          <w:szCs w:val="24"/>
        </w:rPr>
      </w:pPr>
      <w:r w:rsidRPr="00FE08D1">
        <w:rPr>
          <w:rFonts w:ascii="Arial" w:hAnsi="Arial" w:cs="Arial"/>
          <w:sz w:val="24"/>
          <w:szCs w:val="24"/>
        </w:rPr>
        <w:t>Passo 3: Comece com perguntas simples, como: "Como me senti hoje?", "O que aprendi?", "Houve algum desafio que enfrentei?".</w:t>
      </w:r>
    </w:p>
    <w:p w14:paraId="3A8EBB0C" w14:textId="77777777" w:rsidR="0096243D" w:rsidRPr="00FE08D1" w:rsidRDefault="0096243D" w:rsidP="003D2D14">
      <w:pPr>
        <w:spacing w:line="360" w:lineRule="auto"/>
        <w:jc w:val="both"/>
        <w:rPr>
          <w:rFonts w:ascii="Arial" w:hAnsi="Arial" w:cs="Arial"/>
          <w:sz w:val="24"/>
          <w:szCs w:val="24"/>
        </w:rPr>
      </w:pPr>
      <w:r w:rsidRPr="00FE08D1">
        <w:rPr>
          <w:rFonts w:ascii="Arial" w:hAnsi="Arial" w:cs="Arial"/>
          <w:sz w:val="24"/>
          <w:szCs w:val="24"/>
        </w:rPr>
        <w:t>Passo 4: Reserve um tempo para refletir sobre suas respostas. O que elas revelam sobre você? Quais padrões você consegue identificar?</w:t>
      </w:r>
    </w:p>
    <w:p w14:paraId="10AA8B50" w14:textId="77777777" w:rsidR="0096243D" w:rsidRPr="00FE08D1" w:rsidRDefault="0096243D" w:rsidP="003D2D14">
      <w:pPr>
        <w:spacing w:line="360" w:lineRule="auto"/>
        <w:jc w:val="both"/>
        <w:rPr>
          <w:rFonts w:ascii="Arial" w:hAnsi="Arial" w:cs="Arial"/>
          <w:sz w:val="24"/>
          <w:szCs w:val="24"/>
        </w:rPr>
      </w:pPr>
      <w:r w:rsidRPr="00FE08D1">
        <w:rPr>
          <w:rFonts w:ascii="Arial" w:hAnsi="Arial" w:cs="Arial"/>
          <w:sz w:val="24"/>
          <w:szCs w:val="24"/>
        </w:rPr>
        <w:t>Passo 5: Ao final de cada semana, revise suas anotações e identifique temas recorrentes ou insights que possam ser úteis para seu desenvolvimento pessoal.</w:t>
      </w:r>
    </w:p>
    <w:p w14:paraId="02FD5D51" w14:textId="77777777" w:rsidR="002A38C3" w:rsidRDefault="002A38C3" w:rsidP="003D2D14">
      <w:pPr>
        <w:spacing w:line="360" w:lineRule="auto"/>
        <w:jc w:val="both"/>
        <w:rPr>
          <w:rFonts w:ascii="Arial" w:hAnsi="Arial" w:cs="Arial"/>
          <w:b/>
          <w:bCs/>
          <w:sz w:val="24"/>
          <w:szCs w:val="24"/>
        </w:rPr>
      </w:pPr>
      <w:bookmarkStart w:id="22" w:name="_Hlk200962822"/>
      <w:bookmarkEnd w:id="21"/>
    </w:p>
    <w:p w14:paraId="79AF2844" w14:textId="1B28B03A" w:rsidR="0096243D" w:rsidRPr="00FE08D1" w:rsidRDefault="0071685E" w:rsidP="003D2D14">
      <w:pPr>
        <w:spacing w:line="360" w:lineRule="auto"/>
        <w:jc w:val="both"/>
        <w:rPr>
          <w:rFonts w:ascii="Arial" w:hAnsi="Arial" w:cs="Arial"/>
          <w:b/>
          <w:bCs/>
          <w:sz w:val="24"/>
          <w:szCs w:val="24"/>
        </w:rPr>
      </w:pPr>
      <w:r w:rsidRPr="00FE08D1">
        <w:rPr>
          <w:rFonts w:ascii="Arial" w:hAnsi="Arial" w:cs="Arial"/>
          <w:b/>
          <w:bCs/>
          <w:sz w:val="24"/>
          <w:szCs w:val="24"/>
        </w:rPr>
        <w:lastRenderedPageBreak/>
        <w:t xml:space="preserve">Formulário 18. </w:t>
      </w:r>
      <w:r w:rsidR="0096243D" w:rsidRPr="00FE08D1">
        <w:rPr>
          <w:rFonts w:ascii="Arial" w:hAnsi="Arial" w:cs="Arial"/>
          <w:b/>
          <w:bCs/>
          <w:sz w:val="24"/>
          <w:szCs w:val="24"/>
        </w:rPr>
        <w:t>Definição de Limites</w:t>
      </w:r>
    </w:p>
    <w:p w14:paraId="4FA8BF59" w14:textId="77777777" w:rsidR="0096243D" w:rsidRPr="00FE08D1" w:rsidRDefault="0096243D" w:rsidP="003D2D14">
      <w:pPr>
        <w:spacing w:line="360" w:lineRule="auto"/>
        <w:jc w:val="both"/>
        <w:rPr>
          <w:rFonts w:ascii="Arial" w:hAnsi="Arial" w:cs="Arial"/>
          <w:sz w:val="24"/>
          <w:szCs w:val="24"/>
        </w:rPr>
      </w:pPr>
      <w:r w:rsidRPr="00FE08D1">
        <w:rPr>
          <w:rFonts w:ascii="Arial" w:hAnsi="Arial" w:cs="Arial"/>
          <w:sz w:val="24"/>
          <w:szCs w:val="24"/>
        </w:rPr>
        <w:t>Objetivo: Estabelecer e comunicar limites saudáveis nas relações pessoais e profissionais.</w:t>
      </w:r>
    </w:p>
    <w:p w14:paraId="19CD461E" w14:textId="77777777" w:rsidR="0096243D" w:rsidRPr="00FE08D1" w:rsidRDefault="0096243D" w:rsidP="003D2D14">
      <w:pPr>
        <w:spacing w:line="360" w:lineRule="auto"/>
        <w:jc w:val="both"/>
        <w:rPr>
          <w:rFonts w:ascii="Arial" w:hAnsi="Arial" w:cs="Arial"/>
          <w:sz w:val="24"/>
          <w:szCs w:val="24"/>
        </w:rPr>
      </w:pPr>
      <w:r w:rsidRPr="00FE08D1">
        <w:rPr>
          <w:rFonts w:ascii="Arial" w:hAnsi="Arial" w:cs="Arial"/>
          <w:sz w:val="24"/>
          <w:szCs w:val="24"/>
        </w:rPr>
        <w:t>Passo 1: Reflita sobre suas necessidades e valores. O que é importante para você? Onde você se sente desconfortável?</w:t>
      </w:r>
    </w:p>
    <w:p w14:paraId="7307B4FA" w14:textId="77777777" w:rsidR="0096243D" w:rsidRPr="00FE08D1" w:rsidRDefault="0096243D" w:rsidP="003D2D14">
      <w:pPr>
        <w:spacing w:line="360" w:lineRule="auto"/>
        <w:jc w:val="both"/>
        <w:rPr>
          <w:rFonts w:ascii="Arial" w:hAnsi="Arial" w:cs="Arial"/>
          <w:sz w:val="24"/>
          <w:szCs w:val="24"/>
        </w:rPr>
      </w:pPr>
      <w:r w:rsidRPr="00FE08D1">
        <w:rPr>
          <w:rFonts w:ascii="Arial" w:hAnsi="Arial" w:cs="Arial"/>
          <w:sz w:val="24"/>
          <w:szCs w:val="24"/>
        </w:rPr>
        <w:t>Passo 2: Identifique áreas em sua vida onde você precisa estabelecer limites. Pode ser no trabalho, em relacionamentos ou em atividades sociais.</w:t>
      </w:r>
    </w:p>
    <w:p w14:paraId="09B6D0FC" w14:textId="56D6101B" w:rsidR="0096243D" w:rsidRPr="00FE08D1" w:rsidRDefault="0096243D" w:rsidP="003D2D14">
      <w:pPr>
        <w:spacing w:line="360" w:lineRule="auto"/>
        <w:jc w:val="both"/>
        <w:rPr>
          <w:rFonts w:ascii="Arial" w:hAnsi="Arial" w:cs="Arial"/>
          <w:sz w:val="24"/>
          <w:szCs w:val="24"/>
        </w:rPr>
      </w:pPr>
      <w:r w:rsidRPr="00FE08D1">
        <w:rPr>
          <w:rFonts w:ascii="Arial" w:hAnsi="Arial" w:cs="Arial"/>
          <w:sz w:val="24"/>
          <w:szCs w:val="24"/>
        </w:rPr>
        <w:t xml:space="preserve">Passo 3: Pratique a comunicação dos seus limites. Use frases como: </w:t>
      </w:r>
      <w:r w:rsidR="0071685E" w:rsidRPr="00FE08D1">
        <w:rPr>
          <w:rFonts w:ascii="Arial" w:hAnsi="Arial" w:cs="Arial"/>
          <w:sz w:val="24"/>
          <w:szCs w:val="24"/>
        </w:rPr>
        <w:t>“</w:t>
      </w:r>
      <w:r w:rsidRPr="00FE08D1">
        <w:rPr>
          <w:rFonts w:ascii="Arial" w:hAnsi="Arial" w:cs="Arial"/>
          <w:sz w:val="24"/>
          <w:szCs w:val="24"/>
        </w:rPr>
        <w:t>Eu preciso de um tempo para mim agora</w:t>
      </w:r>
      <w:r w:rsidR="0071685E" w:rsidRPr="00FE08D1">
        <w:rPr>
          <w:rFonts w:ascii="Arial" w:hAnsi="Arial" w:cs="Arial"/>
          <w:sz w:val="24"/>
          <w:szCs w:val="24"/>
        </w:rPr>
        <w:t>”</w:t>
      </w:r>
      <w:r w:rsidRPr="00FE08D1">
        <w:rPr>
          <w:rFonts w:ascii="Arial" w:hAnsi="Arial" w:cs="Arial"/>
          <w:sz w:val="24"/>
          <w:szCs w:val="24"/>
        </w:rPr>
        <w:t xml:space="preserve"> ou </w:t>
      </w:r>
      <w:r w:rsidR="0071685E" w:rsidRPr="00FE08D1">
        <w:rPr>
          <w:rFonts w:ascii="Arial" w:hAnsi="Arial" w:cs="Arial"/>
          <w:sz w:val="24"/>
          <w:szCs w:val="24"/>
        </w:rPr>
        <w:t>“</w:t>
      </w:r>
      <w:r w:rsidRPr="00FE08D1">
        <w:rPr>
          <w:rFonts w:ascii="Arial" w:hAnsi="Arial" w:cs="Arial"/>
          <w:sz w:val="24"/>
          <w:szCs w:val="24"/>
        </w:rPr>
        <w:t>Não me sinto confortável com isso</w:t>
      </w:r>
      <w:r w:rsidR="0071685E" w:rsidRPr="00FE08D1">
        <w:rPr>
          <w:rFonts w:ascii="Arial" w:hAnsi="Arial" w:cs="Arial"/>
          <w:sz w:val="24"/>
          <w:szCs w:val="24"/>
        </w:rPr>
        <w:t>”</w:t>
      </w:r>
      <w:r w:rsidRPr="00FE08D1">
        <w:rPr>
          <w:rFonts w:ascii="Arial" w:hAnsi="Arial" w:cs="Arial"/>
          <w:sz w:val="24"/>
          <w:szCs w:val="24"/>
        </w:rPr>
        <w:t>.</w:t>
      </w:r>
    </w:p>
    <w:p w14:paraId="457C1842" w14:textId="77777777" w:rsidR="0096243D" w:rsidRPr="00FE08D1" w:rsidRDefault="0096243D" w:rsidP="003D2D14">
      <w:pPr>
        <w:spacing w:line="360" w:lineRule="auto"/>
        <w:jc w:val="both"/>
        <w:rPr>
          <w:rFonts w:ascii="Arial" w:hAnsi="Arial" w:cs="Arial"/>
          <w:sz w:val="24"/>
          <w:szCs w:val="24"/>
        </w:rPr>
      </w:pPr>
      <w:r w:rsidRPr="00FE08D1">
        <w:rPr>
          <w:rFonts w:ascii="Arial" w:hAnsi="Arial" w:cs="Arial"/>
          <w:sz w:val="24"/>
          <w:szCs w:val="24"/>
        </w:rPr>
        <w:t>Passo 4: Esteja preparado para a reação dos outros. Algumas pessoas podem não entender ou aceitar seus limites imediatamente.</w:t>
      </w:r>
    </w:p>
    <w:p w14:paraId="44BB651B" w14:textId="77777777" w:rsidR="0096243D" w:rsidRPr="00FE08D1" w:rsidRDefault="0096243D" w:rsidP="003D2D14">
      <w:pPr>
        <w:spacing w:line="360" w:lineRule="auto"/>
        <w:jc w:val="both"/>
        <w:rPr>
          <w:rFonts w:ascii="Arial" w:hAnsi="Arial" w:cs="Arial"/>
          <w:sz w:val="24"/>
          <w:szCs w:val="24"/>
        </w:rPr>
      </w:pPr>
      <w:r w:rsidRPr="00FE08D1">
        <w:rPr>
          <w:rFonts w:ascii="Arial" w:hAnsi="Arial" w:cs="Arial"/>
          <w:sz w:val="24"/>
          <w:szCs w:val="24"/>
        </w:rPr>
        <w:t>Passo 5: Reforce seus limites de forma consistente. Se alguém ultrapassar, lembre-se de reafirmar o que você estabeleceu.</w:t>
      </w:r>
    </w:p>
    <w:p w14:paraId="2964FA31" w14:textId="77777777" w:rsidR="0096243D" w:rsidRPr="00FE08D1" w:rsidRDefault="0096243D" w:rsidP="003D2D14">
      <w:pPr>
        <w:spacing w:line="360" w:lineRule="auto"/>
        <w:jc w:val="center"/>
        <w:rPr>
          <w:rFonts w:ascii="Arial" w:hAnsi="Arial" w:cs="Arial"/>
          <w:sz w:val="24"/>
          <w:szCs w:val="24"/>
        </w:rPr>
      </w:pPr>
    </w:p>
    <w:p w14:paraId="6422A16F" w14:textId="772B1EA0" w:rsidR="0096243D" w:rsidRPr="00FE08D1" w:rsidRDefault="0071685E" w:rsidP="003D2D14">
      <w:pPr>
        <w:spacing w:line="360" w:lineRule="auto"/>
        <w:jc w:val="both"/>
        <w:rPr>
          <w:rFonts w:ascii="Arial" w:hAnsi="Arial" w:cs="Arial"/>
          <w:b/>
          <w:bCs/>
          <w:sz w:val="24"/>
          <w:szCs w:val="24"/>
        </w:rPr>
      </w:pPr>
      <w:bookmarkStart w:id="23" w:name="_Hlk200962849"/>
      <w:bookmarkEnd w:id="22"/>
      <w:r w:rsidRPr="00FE08D1">
        <w:rPr>
          <w:rFonts w:ascii="Arial" w:hAnsi="Arial" w:cs="Arial"/>
          <w:b/>
          <w:bCs/>
          <w:sz w:val="24"/>
          <w:szCs w:val="24"/>
        </w:rPr>
        <w:t xml:space="preserve">Formulário </w:t>
      </w:r>
      <w:bookmarkStart w:id="24" w:name="_Hlk200962869"/>
      <w:r w:rsidRPr="00FE08D1">
        <w:rPr>
          <w:rFonts w:ascii="Arial" w:hAnsi="Arial" w:cs="Arial"/>
          <w:b/>
          <w:bCs/>
          <w:sz w:val="24"/>
          <w:szCs w:val="24"/>
        </w:rPr>
        <w:t xml:space="preserve">19. </w:t>
      </w:r>
      <w:r w:rsidR="0096243D" w:rsidRPr="00FE08D1">
        <w:rPr>
          <w:rFonts w:ascii="Arial" w:hAnsi="Arial" w:cs="Arial"/>
          <w:b/>
          <w:bCs/>
          <w:sz w:val="24"/>
          <w:szCs w:val="24"/>
        </w:rPr>
        <w:t xml:space="preserve"> T</w:t>
      </w:r>
      <w:r w:rsidRPr="00FE08D1">
        <w:rPr>
          <w:rFonts w:ascii="Arial" w:hAnsi="Arial" w:cs="Arial"/>
          <w:b/>
          <w:bCs/>
          <w:sz w:val="24"/>
          <w:szCs w:val="24"/>
        </w:rPr>
        <w:t>rabalhando</w:t>
      </w:r>
      <w:r w:rsidR="0096243D" w:rsidRPr="00FE08D1">
        <w:rPr>
          <w:rFonts w:ascii="Arial" w:hAnsi="Arial" w:cs="Arial"/>
          <w:b/>
          <w:bCs/>
          <w:sz w:val="24"/>
          <w:szCs w:val="24"/>
        </w:rPr>
        <w:t xml:space="preserve"> </w:t>
      </w:r>
      <w:r w:rsidRPr="00FE08D1">
        <w:rPr>
          <w:rFonts w:ascii="Arial" w:hAnsi="Arial" w:cs="Arial"/>
          <w:b/>
          <w:bCs/>
          <w:sz w:val="24"/>
          <w:szCs w:val="24"/>
        </w:rPr>
        <w:t>a</w:t>
      </w:r>
      <w:r w:rsidR="0096243D" w:rsidRPr="00FE08D1">
        <w:rPr>
          <w:rFonts w:ascii="Arial" w:hAnsi="Arial" w:cs="Arial"/>
          <w:b/>
          <w:bCs/>
          <w:sz w:val="24"/>
          <w:szCs w:val="24"/>
        </w:rPr>
        <w:t xml:space="preserve"> Comunicação Assertiva</w:t>
      </w:r>
      <w:bookmarkEnd w:id="24"/>
    </w:p>
    <w:p w14:paraId="1F981D5B" w14:textId="77777777" w:rsidR="0096243D" w:rsidRPr="00FE08D1" w:rsidRDefault="0096243D" w:rsidP="003D2D14">
      <w:pPr>
        <w:spacing w:line="360" w:lineRule="auto"/>
        <w:jc w:val="both"/>
        <w:rPr>
          <w:rFonts w:ascii="Arial" w:hAnsi="Arial" w:cs="Arial"/>
          <w:sz w:val="24"/>
          <w:szCs w:val="24"/>
        </w:rPr>
      </w:pPr>
      <w:r w:rsidRPr="00FE08D1">
        <w:rPr>
          <w:rFonts w:ascii="Arial" w:hAnsi="Arial" w:cs="Arial"/>
          <w:sz w:val="24"/>
          <w:szCs w:val="24"/>
        </w:rPr>
        <w:t>Objetivo: Melhorar a forma como você se comunica, expressando suas necessidades e sentimentos de maneira clara e respeitosa.</w:t>
      </w:r>
    </w:p>
    <w:p w14:paraId="3C5CF736" w14:textId="77777777" w:rsidR="0096243D" w:rsidRPr="00FE08D1" w:rsidRDefault="0096243D" w:rsidP="003D2D14">
      <w:pPr>
        <w:spacing w:line="360" w:lineRule="auto"/>
        <w:jc w:val="both"/>
        <w:rPr>
          <w:rFonts w:ascii="Arial" w:hAnsi="Arial" w:cs="Arial"/>
          <w:sz w:val="24"/>
          <w:szCs w:val="24"/>
        </w:rPr>
      </w:pPr>
      <w:r w:rsidRPr="00FE08D1">
        <w:rPr>
          <w:rFonts w:ascii="Arial" w:hAnsi="Arial" w:cs="Arial"/>
          <w:sz w:val="24"/>
          <w:szCs w:val="24"/>
        </w:rPr>
        <w:t>Passo 1: Aprenda sobre os diferentes estilos de comunicação: passivo, agressivo e assertivo. O objetivo é praticar a comunicação assertiva.</w:t>
      </w:r>
    </w:p>
    <w:p w14:paraId="5584B4B3" w14:textId="77777777" w:rsidR="0096243D" w:rsidRPr="00FE08D1" w:rsidRDefault="0096243D" w:rsidP="003D2D14">
      <w:pPr>
        <w:spacing w:line="360" w:lineRule="auto"/>
        <w:jc w:val="both"/>
        <w:rPr>
          <w:rFonts w:ascii="Arial" w:hAnsi="Arial" w:cs="Arial"/>
          <w:sz w:val="24"/>
          <w:szCs w:val="24"/>
        </w:rPr>
      </w:pPr>
      <w:r w:rsidRPr="00FE08D1">
        <w:rPr>
          <w:rFonts w:ascii="Arial" w:hAnsi="Arial" w:cs="Arial"/>
          <w:sz w:val="24"/>
          <w:szCs w:val="24"/>
        </w:rPr>
        <w:t>Passo 2: Use a técnica do "Eu sinto" para expressar seus sentimentos. Por exemplo: "Eu sinto [emoção] quando [situação] porque [razão]".</w:t>
      </w:r>
    </w:p>
    <w:p w14:paraId="5F1507F3" w14:textId="77777777" w:rsidR="0096243D" w:rsidRPr="00FE08D1" w:rsidRDefault="0096243D" w:rsidP="003D2D14">
      <w:pPr>
        <w:spacing w:line="360" w:lineRule="auto"/>
        <w:jc w:val="both"/>
        <w:rPr>
          <w:rFonts w:ascii="Arial" w:hAnsi="Arial" w:cs="Arial"/>
          <w:sz w:val="24"/>
          <w:szCs w:val="24"/>
        </w:rPr>
      </w:pPr>
      <w:r w:rsidRPr="00FE08D1">
        <w:rPr>
          <w:rFonts w:ascii="Arial" w:hAnsi="Arial" w:cs="Arial"/>
          <w:sz w:val="24"/>
          <w:szCs w:val="24"/>
        </w:rPr>
        <w:t>Passo 3: Pratique a escuta ativa. Isso significa prestar atenção ao que a outra pessoa está dizendo e responder de forma empática.</w:t>
      </w:r>
    </w:p>
    <w:p w14:paraId="44DED5B6" w14:textId="77777777" w:rsidR="0096243D" w:rsidRPr="00FE08D1" w:rsidRDefault="0096243D" w:rsidP="003D2D14">
      <w:pPr>
        <w:spacing w:line="360" w:lineRule="auto"/>
        <w:jc w:val="both"/>
        <w:rPr>
          <w:rFonts w:ascii="Arial" w:hAnsi="Arial" w:cs="Arial"/>
          <w:sz w:val="24"/>
          <w:szCs w:val="24"/>
        </w:rPr>
      </w:pPr>
      <w:r w:rsidRPr="00FE08D1">
        <w:rPr>
          <w:rFonts w:ascii="Arial" w:hAnsi="Arial" w:cs="Arial"/>
          <w:sz w:val="24"/>
          <w:szCs w:val="24"/>
        </w:rPr>
        <w:t>Passo 4: Faça perguntas abertas para incentivar o diálogo, como: "Como você se sente sobre isso?" ou "O que você pensa sobre a situação?".</w:t>
      </w:r>
    </w:p>
    <w:p w14:paraId="718FA960" w14:textId="33B97831" w:rsidR="009B22A2" w:rsidRPr="00FE08D1" w:rsidRDefault="0096243D" w:rsidP="003D2D14">
      <w:pPr>
        <w:spacing w:line="360" w:lineRule="auto"/>
        <w:jc w:val="both"/>
        <w:rPr>
          <w:rFonts w:ascii="Arial" w:hAnsi="Arial" w:cs="Arial"/>
          <w:sz w:val="24"/>
          <w:szCs w:val="24"/>
        </w:rPr>
      </w:pPr>
      <w:r w:rsidRPr="00FE08D1">
        <w:rPr>
          <w:rFonts w:ascii="Arial" w:hAnsi="Arial" w:cs="Arial"/>
          <w:sz w:val="24"/>
          <w:szCs w:val="24"/>
        </w:rPr>
        <w:t>Passo 5: Reflita sobre suas interações. O que funcionou bem? O que você poderia melhorar na próxima vez?</w:t>
      </w:r>
    </w:p>
    <w:p w14:paraId="4750320F" w14:textId="77777777" w:rsidR="003D2D14" w:rsidRDefault="003D2D14" w:rsidP="00942EA5">
      <w:pPr>
        <w:tabs>
          <w:tab w:val="left" w:pos="3570"/>
        </w:tabs>
        <w:spacing w:line="360" w:lineRule="auto"/>
        <w:jc w:val="both"/>
        <w:rPr>
          <w:rFonts w:ascii="Arial" w:hAnsi="Arial" w:cs="Arial"/>
          <w:b/>
          <w:bCs/>
          <w:sz w:val="24"/>
          <w:szCs w:val="24"/>
        </w:rPr>
      </w:pPr>
      <w:bookmarkStart w:id="25" w:name="_Hlk200962915"/>
      <w:bookmarkEnd w:id="23"/>
    </w:p>
    <w:p w14:paraId="2F61CAFE" w14:textId="18C7E2B0" w:rsidR="009B22A2" w:rsidRPr="00FE08D1" w:rsidRDefault="0071685E" w:rsidP="00942EA5">
      <w:pPr>
        <w:tabs>
          <w:tab w:val="left" w:pos="3570"/>
        </w:tabs>
        <w:spacing w:line="360" w:lineRule="auto"/>
        <w:jc w:val="both"/>
        <w:rPr>
          <w:rFonts w:ascii="Arial" w:hAnsi="Arial" w:cs="Arial"/>
          <w:b/>
          <w:bCs/>
          <w:sz w:val="24"/>
          <w:szCs w:val="24"/>
        </w:rPr>
      </w:pPr>
      <w:r w:rsidRPr="00FE08D1">
        <w:rPr>
          <w:rFonts w:ascii="Arial" w:hAnsi="Arial" w:cs="Arial"/>
          <w:b/>
          <w:bCs/>
          <w:sz w:val="24"/>
          <w:szCs w:val="24"/>
        </w:rPr>
        <w:lastRenderedPageBreak/>
        <w:t>Formulário 20.</w:t>
      </w:r>
      <w:r w:rsidRPr="00FE08D1">
        <w:rPr>
          <w:rFonts w:ascii="Arial" w:hAnsi="Arial" w:cs="Arial"/>
          <w:sz w:val="24"/>
          <w:szCs w:val="24"/>
        </w:rPr>
        <w:t xml:space="preserve"> </w:t>
      </w:r>
      <w:r w:rsidR="009B22A2" w:rsidRPr="00FE08D1">
        <w:rPr>
          <w:rFonts w:ascii="Arial" w:hAnsi="Arial" w:cs="Arial"/>
          <w:b/>
          <w:bCs/>
          <w:sz w:val="24"/>
          <w:szCs w:val="24"/>
        </w:rPr>
        <w:t>Exposição Gradua</w:t>
      </w:r>
      <w:r w:rsidR="00527B97" w:rsidRPr="00FE08D1">
        <w:rPr>
          <w:rFonts w:ascii="Arial" w:hAnsi="Arial" w:cs="Arial"/>
          <w:b/>
          <w:bCs/>
          <w:sz w:val="24"/>
          <w:szCs w:val="24"/>
        </w:rPr>
        <w:t>l</w:t>
      </w:r>
    </w:p>
    <w:p w14:paraId="50A2FCB7" w14:textId="748D373A" w:rsidR="00527B97" w:rsidRPr="00FE08D1" w:rsidRDefault="00527B97" w:rsidP="003D2D14">
      <w:pPr>
        <w:spacing w:line="360" w:lineRule="auto"/>
        <w:ind w:firstLine="1134"/>
        <w:jc w:val="both"/>
        <w:rPr>
          <w:rFonts w:ascii="Arial" w:hAnsi="Arial" w:cs="Arial"/>
          <w:sz w:val="24"/>
          <w:szCs w:val="24"/>
        </w:rPr>
      </w:pPr>
      <w:r w:rsidRPr="00FE08D1">
        <w:rPr>
          <w:rFonts w:ascii="Arial" w:hAnsi="Arial" w:cs="Arial"/>
          <w:sz w:val="24"/>
          <w:szCs w:val="24"/>
        </w:rPr>
        <w:t>Na TCC, a técnica de exposição gradual é utilizada para reduzir medos e ansiedades, especialmente em situações específicas.</w:t>
      </w:r>
    </w:p>
    <w:p w14:paraId="0EB27363" w14:textId="77777777" w:rsidR="00527B97" w:rsidRPr="00FE08D1" w:rsidRDefault="00527B97" w:rsidP="003D2D14">
      <w:pPr>
        <w:spacing w:line="360" w:lineRule="auto"/>
        <w:ind w:firstLine="1134"/>
        <w:jc w:val="both"/>
        <w:rPr>
          <w:rFonts w:ascii="Arial" w:hAnsi="Arial" w:cs="Arial"/>
          <w:sz w:val="24"/>
          <w:szCs w:val="24"/>
        </w:rPr>
      </w:pPr>
      <w:r w:rsidRPr="00FE08D1">
        <w:rPr>
          <w:rFonts w:ascii="Arial" w:hAnsi="Arial" w:cs="Arial"/>
          <w:sz w:val="24"/>
          <w:szCs w:val="24"/>
        </w:rPr>
        <w:t xml:space="preserve">O paciente, com a ajuda do terapeuta, cria uma lista das situações temidas, organizando-as em ordem crescente de dificuldade, começando por aquelas que causam menos ansiedade. </w:t>
      </w:r>
    </w:p>
    <w:p w14:paraId="1E8966F8" w14:textId="77777777" w:rsidR="00527B97" w:rsidRPr="00FE08D1" w:rsidRDefault="00527B97" w:rsidP="003D2D14">
      <w:pPr>
        <w:spacing w:line="360" w:lineRule="auto"/>
        <w:ind w:firstLine="1134"/>
        <w:jc w:val="both"/>
        <w:rPr>
          <w:rFonts w:ascii="Arial" w:hAnsi="Arial" w:cs="Arial"/>
          <w:sz w:val="24"/>
          <w:szCs w:val="24"/>
        </w:rPr>
      </w:pPr>
      <w:r w:rsidRPr="00FE08D1">
        <w:rPr>
          <w:rFonts w:ascii="Arial" w:hAnsi="Arial" w:cs="Arial"/>
          <w:sz w:val="24"/>
          <w:szCs w:val="24"/>
        </w:rPr>
        <w:t xml:space="preserve">O paciente é exposto a cada situação da lista, começando pela menos difícil. A exposição é gradual, com o tempo e a intensidade aumentando gradualmente. </w:t>
      </w:r>
    </w:p>
    <w:p w14:paraId="0EE09245" w14:textId="63F82E3A" w:rsidR="00527B97" w:rsidRPr="00FE08D1" w:rsidRDefault="00527B97" w:rsidP="003D2D14">
      <w:pPr>
        <w:spacing w:line="360" w:lineRule="auto"/>
        <w:ind w:firstLine="1134"/>
        <w:jc w:val="both"/>
        <w:rPr>
          <w:rFonts w:ascii="Arial" w:hAnsi="Arial" w:cs="Arial"/>
          <w:sz w:val="24"/>
          <w:szCs w:val="24"/>
        </w:rPr>
      </w:pPr>
      <w:r w:rsidRPr="00FE08D1">
        <w:rPr>
          <w:rFonts w:ascii="Arial" w:hAnsi="Arial" w:cs="Arial"/>
          <w:sz w:val="24"/>
          <w:szCs w:val="24"/>
        </w:rPr>
        <w:t xml:space="preserve">Ao enfrentar a situação temida de forma gradual, o paciente aprende a lidar com a ansiedade e a perceber que o perigo não é tão grande como ele imaginava. </w:t>
      </w:r>
    </w:p>
    <w:p w14:paraId="5D6FBC55" w14:textId="5981CF3D" w:rsidR="00527B97" w:rsidRPr="00FE08D1" w:rsidRDefault="00527B97" w:rsidP="003D2D14">
      <w:pPr>
        <w:spacing w:line="360" w:lineRule="auto"/>
        <w:ind w:firstLine="1134"/>
        <w:jc w:val="both"/>
        <w:rPr>
          <w:rFonts w:ascii="Arial" w:hAnsi="Arial" w:cs="Arial"/>
          <w:sz w:val="24"/>
          <w:szCs w:val="24"/>
        </w:rPr>
      </w:pPr>
      <w:r w:rsidRPr="00FE08D1">
        <w:rPr>
          <w:rFonts w:ascii="Arial" w:hAnsi="Arial" w:cs="Arial"/>
          <w:sz w:val="24"/>
          <w:szCs w:val="24"/>
        </w:rPr>
        <w:t>Com a exposição gradual, o paciente ganha confiança em suas habilidades de lidar com a ansiedade e o medo, permitindo que ele se aproxime da situação temida e a supere.</w:t>
      </w:r>
    </w:p>
    <w:p w14:paraId="55B53808" w14:textId="1A7F65F5" w:rsidR="009B22A2" w:rsidRPr="00FE08D1" w:rsidRDefault="009B22A2" w:rsidP="003D2D14">
      <w:pPr>
        <w:spacing w:line="360" w:lineRule="auto"/>
        <w:ind w:firstLine="1134"/>
        <w:jc w:val="both"/>
        <w:rPr>
          <w:rFonts w:ascii="Arial" w:hAnsi="Arial" w:cs="Arial"/>
          <w:sz w:val="24"/>
          <w:szCs w:val="24"/>
        </w:rPr>
      </w:pPr>
      <w:r w:rsidRPr="00FE08D1">
        <w:rPr>
          <w:rFonts w:ascii="Arial" w:hAnsi="Arial" w:cs="Arial"/>
          <w:sz w:val="24"/>
          <w:szCs w:val="24"/>
        </w:rPr>
        <w:t>Para casos onde o abuso gerou traumas,</w:t>
      </w:r>
      <w:r w:rsidR="008500E6" w:rsidRPr="00FE08D1">
        <w:rPr>
          <w:rFonts w:ascii="Arial" w:hAnsi="Arial" w:cs="Arial"/>
          <w:sz w:val="24"/>
          <w:szCs w:val="24"/>
        </w:rPr>
        <w:t xml:space="preserve"> é possível</w:t>
      </w:r>
      <w:r w:rsidRPr="00FE08D1">
        <w:rPr>
          <w:rFonts w:ascii="Arial" w:hAnsi="Arial" w:cs="Arial"/>
          <w:sz w:val="24"/>
          <w:szCs w:val="24"/>
        </w:rPr>
        <w:t xml:space="preserve"> usar a exposição gradual a memórias ou situações relacionadas ao abuso, de forma controlada e segura.</w:t>
      </w:r>
    </w:p>
    <w:p w14:paraId="243368DE" w14:textId="77777777" w:rsidR="009B22A2" w:rsidRPr="00FE08D1" w:rsidRDefault="009B22A2" w:rsidP="003D2D14">
      <w:pPr>
        <w:spacing w:line="360" w:lineRule="auto"/>
        <w:ind w:firstLine="1134"/>
        <w:jc w:val="both"/>
        <w:rPr>
          <w:rFonts w:ascii="Arial" w:hAnsi="Arial" w:cs="Arial"/>
          <w:sz w:val="24"/>
          <w:szCs w:val="24"/>
        </w:rPr>
      </w:pPr>
      <w:r w:rsidRPr="00FE08D1">
        <w:rPr>
          <w:rFonts w:ascii="Arial" w:hAnsi="Arial" w:cs="Arial"/>
          <w:sz w:val="24"/>
          <w:szCs w:val="24"/>
        </w:rPr>
        <w:t>Quando aplicável: Trabalhar o medo de socializar, de novos relacionamentos ou de situações que ativem gatilhos do passado.</w:t>
      </w:r>
    </w:p>
    <w:p w14:paraId="634ADDF2" w14:textId="77777777" w:rsidR="009B22A2" w:rsidRPr="00FE08D1" w:rsidRDefault="009B22A2" w:rsidP="003D2D14">
      <w:pPr>
        <w:spacing w:line="360" w:lineRule="auto"/>
        <w:ind w:firstLine="1134"/>
        <w:jc w:val="both"/>
        <w:rPr>
          <w:rFonts w:ascii="Arial" w:hAnsi="Arial" w:cs="Arial"/>
          <w:sz w:val="24"/>
          <w:szCs w:val="24"/>
        </w:rPr>
      </w:pPr>
      <w:r w:rsidRPr="00FE08D1">
        <w:rPr>
          <w:rFonts w:ascii="Arial" w:hAnsi="Arial" w:cs="Arial"/>
          <w:sz w:val="24"/>
          <w:szCs w:val="24"/>
        </w:rPr>
        <w:t>Passo a passo: Criar uma hierarquia de situações e enfrentar gradualmente, monitorando pensamentos e emoções.</w:t>
      </w:r>
    </w:p>
    <w:p w14:paraId="2F0FC1EB" w14:textId="77777777" w:rsidR="0071685E" w:rsidRPr="00FE08D1" w:rsidRDefault="0071685E" w:rsidP="003D2D14">
      <w:pPr>
        <w:spacing w:line="360" w:lineRule="auto"/>
        <w:ind w:firstLine="1134"/>
        <w:jc w:val="both"/>
        <w:rPr>
          <w:rFonts w:ascii="Arial" w:hAnsi="Arial" w:cs="Arial"/>
          <w:sz w:val="24"/>
          <w:szCs w:val="24"/>
        </w:rPr>
      </w:pPr>
    </w:p>
    <w:tbl>
      <w:tblPr>
        <w:tblStyle w:val="Tabelacomgrade"/>
        <w:tblW w:w="0" w:type="auto"/>
        <w:tblLook w:val="04A0" w:firstRow="1" w:lastRow="0" w:firstColumn="1" w:lastColumn="0" w:noHBand="0" w:noVBand="1"/>
      </w:tblPr>
      <w:tblGrid>
        <w:gridCol w:w="2088"/>
        <w:gridCol w:w="2088"/>
        <w:gridCol w:w="2088"/>
        <w:gridCol w:w="2088"/>
      </w:tblGrid>
      <w:tr w:rsidR="00FE08D1" w:rsidRPr="00FE08D1" w14:paraId="7ABEE816" w14:textId="77777777" w:rsidTr="0071685E">
        <w:tc>
          <w:tcPr>
            <w:tcW w:w="2088" w:type="dxa"/>
          </w:tcPr>
          <w:p w14:paraId="214484D4" w14:textId="4671A8E9" w:rsidR="0071685E" w:rsidRPr="00FE08D1" w:rsidRDefault="0071685E" w:rsidP="003D2D14">
            <w:pPr>
              <w:spacing w:line="360" w:lineRule="auto"/>
              <w:jc w:val="both"/>
              <w:rPr>
                <w:rFonts w:ascii="Arial" w:hAnsi="Arial" w:cs="Arial"/>
                <w:sz w:val="24"/>
                <w:szCs w:val="24"/>
              </w:rPr>
            </w:pPr>
            <w:r w:rsidRPr="00FE08D1">
              <w:rPr>
                <w:rFonts w:ascii="Arial" w:hAnsi="Arial" w:cs="Arial"/>
                <w:sz w:val="24"/>
                <w:szCs w:val="24"/>
              </w:rPr>
              <w:t>Situação</w:t>
            </w:r>
          </w:p>
        </w:tc>
        <w:tc>
          <w:tcPr>
            <w:tcW w:w="2088" w:type="dxa"/>
          </w:tcPr>
          <w:p w14:paraId="5CA87D80" w14:textId="3463FD6D" w:rsidR="0071685E" w:rsidRPr="00FE08D1" w:rsidRDefault="0071685E" w:rsidP="003D2D14">
            <w:pPr>
              <w:spacing w:line="360" w:lineRule="auto"/>
              <w:jc w:val="both"/>
              <w:rPr>
                <w:rFonts w:ascii="Arial" w:hAnsi="Arial" w:cs="Arial"/>
                <w:sz w:val="24"/>
                <w:szCs w:val="24"/>
              </w:rPr>
            </w:pPr>
            <w:r w:rsidRPr="00FE08D1">
              <w:rPr>
                <w:rFonts w:ascii="Arial" w:hAnsi="Arial" w:cs="Arial"/>
                <w:sz w:val="24"/>
                <w:szCs w:val="24"/>
              </w:rPr>
              <w:t>Pensamento sobre a situação</w:t>
            </w:r>
          </w:p>
        </w:tc>
        <w:tc>
          <w:tcPr>
            <w:tcW w:w="2088" w:type="dxa"/>
          </w:tcPr>
          <w:p w14:paraId="46E37217" w14:textId="20EFBEB3" w:rsidR="0071685E" w:rsidRPr="00FE08D1" w:rsidRDefault="0071685E" w:rsidP="003D2D14">
            <w:pPr>
              <w:spacing w:line="360" w:lineRule="auto"/>
              <w:jc w:val="both"/>
              <w:rPr>
                <w:rFonts w:ascii="Arial" w:hAnsi="Arial" w:cs="Arial"/>
                <w:sz w:val="24"/>
                <w:szCs w:val="24"/>
              </w:rPr>
            </w:pPr>
            <w:r w:rsidRPr="00FE08D1">
              <w:rPr>
                <w:rFonts w:ascii="Arial" w:hAnsi="Arial" w:cs="Arial"/>
                <w:sz w:val="24"/>
                <w:szCs w:val="24"/>
              </w:rPr>
              <w:t>Exposição</w:t>
            </w:r>
          </w:p>
        </w:tc>
        <w:tc>
          <w:tcPr>
            <w:tcW w:w="2088" w:type="dxa"/>
          </w:tcPr>
          <w:p w14:paraId="1E9CA6FD" w14:textId="348EB18A" w:rsidR="0071685E" w:rsidRPr="00FE08D1" w:rsidRDefault="0071685E" w:rsidP="003D2D14">
            <w:pPr>
              <w:spacing w:line="360" w:lineRule="auto"/>
              <w:jc w:val="both"/>
              <w:rPr>
                <w:rFonts w:ascii="Arial" w:hAnsi="Arial" w:cs="Arial"/>
                <w:sz w:val="24"/>
                <w:szCs w:val="24"/>
              </w:rPr>
            </w:pPr>
            <w:r w:rsidRPr="00FE08D1">
              <w:rPr>
                <w:rFonts w:ascii="Arial" w:hAnsi="Arial" w:cs="Arial"/>
                <w:sz w:val="24"/>
                <w:szCs w:val="24"/>
              </w:rPr>
              <w:t>Como me senti</w:t>
            </w:r>
          </w:p>
        </w:tc>
      </w:tr>
      <w:tr w:rsidR="00FE08D1" w:rsidRPr="00FE08D1" w14:paraId="6A47B440" w14:textId="77777777" w:rsidTr="0071685E">
        <w:tc>
          <w:tcPr>
            <w:tcW w:w="2088" w:type="dxa"/>
          </w:tcPr>
          <w:p w14:paraId="08DA8C55" w14:textId="77777777" w:rsidR="0071685E" w:rsidRPr="00FE08D1" w:rsidRDefault="0071685E" w:rsidP="003D2D14">
            <w:pPr>
              <w:spacing w:line="360" w:lineRule="auto"/>
              <w:jc w:val="both"/>
              <w:rPr>
                <w:rFonts w:ascii="Arial" w:hAnsi="Arial" w:cs="Arial"/>
                <w:sz w:val="24"/>
                <w:szCs w:val="24"/>
              </w:rPr>
            </w:pPr>
          </w:p>
        </w:tc>
        <w:tc>
          <w:tcPr>
            <w:tcW w:w="2088" w:type="dxa"/>
          </w:tcPr>
          <w:p w14:paraId="43464191" w14:textId="77777777" w:rsidR="0071685E" w:rsidRPr="00FE08D1" w:rsidRDefault="0071685E" w:rsidP="003D2D14">
            <w:pPr>
              <w:spacing w:line="360" w:lineRule="auto"/>
              <w:jc w:val="both"/>
              <w:rPr>
                <w:rFonts w:ascii="Arial" w:hAnsi="Arial" w:cs="Arial"/>
                <w:sz w:val="24"/>
                <w:szCs w:val="24"/>
              </w:rPr>
            </w:pPr>
          </w:p>
        </w:tc>
        <w:tc>
          <w:tcPr>
            <w:tcW w:w="2088" w:type="dxa"/>
          </w:tcPr>
          <w:p w14:paraId="794E235A" w14:textId="77777777" w:rsidR="0071685E" w:rsidRPr="00FE08D1" w:rsidRDefault="0071685E" w:rsidP="003D2D14">
            <w:pPr>
              <w:spacing w:line="360" w:lineRule="auto"/>
              <w:jc w:val="both"/>
              <w:rPr>
                <w:rFonts w:ascii="Arial" w:hAnsi="Arial" w:cs="Arial"/>
                <w:sz w:val="24"/>
                <w:szCs w:val="24"/>
              </w:rPr>
            </w:pPr>
          </w:p>
        </w:tc>
        <w:tc>
          <w:tcPr>
            <w:tcW w:w="2088" w:type="dxa"/>
          </w:tcPr>
          <w:p w14:paraId="45AF1F11" w14:textId="77777777" w:rsidR="0071685E" w:rsidRPr="00FE08D1" w:rsidRDefault="0071685E" w:rsidP="003D2D14">
            <w:pPr>
              <w:spacing w:line="360" w:lineRule="auto"/>
              <w:jc w:val="both"/>
              <w:rPr>
                <w:rFonts w:ascii="Arial" w:hAnsi="Arial" w:cs="Arial"/>
                <w:sz w:val="24"/>
                <w:szCs w:val="24"/>
              </w:rPr>
            </w:pPr>
          </w:p>
        </w:tc>
      </w:tr>
      <w:tr w:rsidR="00FE08D1" w:rsidRPr="00FE08D1" w14:paraId="327B516B" w14:textId="77777777" w:rsidTr="0071685E">
        <w:tc>
          <w:tcPr>
            <w:tcW w:w="2088" w:type="dxa"/>
          </w:tcPr>
          <w:p w14:paraId="5BDAFCBA" w14:textId="77777777" w:rsidR="0071685E" w:rsidRPr="00FE08D1" w:rsidRDefault="0071685E" w:rsidP="003D2D14">
            <w:pPr>
              <w:spacing w:line="360" w:lineRule="auto"/>
              <w:jc w:val="both"/>
              <w:rPr>
                <w:rFonts w:ascii="Arial" w:hAnsi="Arial" w:cs="Arial"/>
                <w:sz w:val="24"/>
                <w:szCs w:val="24"/>
              </w:rPr>
            </w:pPr>
          </w:p>
        </w:tc>
        <w:tc>
          <w:tcPr>
            <w:tcW w:w="2088" w:type="dxa"/>
          </w:tcPr>
          <w:p w14:paraId="7B1E409C" w14:textId="77777777" w:rsidR="0071685E" w:rsidRPr="00FE08D1" w:rsidRDefault="0071685E" w:rsidP="003D2D14">
            <w:pPr>
              <w:spacing w:line="360" w:lineRule="auto"/>
              <w:jc w:val="both"/>
              <w:rPr>
                <w:rFonts w:ascii="Arial" w:hAnsi="Arial" w:cs="Arial"/>
                <w:sz w:val="24"/>
                <w:szCs w:val="24"/>
              </w:rPr>
            </w:pPr>
          </w:p>
        </w:tc>
        <w:tc>
          <w:tcPr>
            <w:tcW w:w="2088" w:type="dxa"/>
          </w:tcPr>
          <w:p w14:paraId="52A1A718" w14:textId="77777777" w:rsidR="0071685E" w:rsidRPr="00FE08D1" w:rsidRDefault="0071685E" w:rsidP="003D2D14">
            <w:pPr>
              <w:spacing w:line="360" w:lineRule="auto"/>
              <w:jc w:val="both"/>
              <w:rPr>
                <w:rFonts w:ascii="Arial" w:hAnsi="Arial" w:cs="Arial"/>
                <w:sz w:val="24"/>
                <w:szCs w:val="24"/>
              </w:rPr>
            </w:pPr>
          </w:p>
        </w:tc>
        <w:tc>
          <w:tcPr>
            <w:tcW w:w="2088" w:type="dxa"/>
          </w:tcPr>
          <w:p w14:paraId="1E941877" w14:textId="77777777" w:rsidR="0071685E" w:rsidRPr="00FE08D1" w:rsidRDefault="0071685E" w:rsidP="003D2D14">
            <w:pPr>
              <w:spacing w:line="360" w:lineRule="auto"/>
              <w:jc w:val="both"/>
              <w:rPr>
                <w:rFonts w:ascii="Arial" w:hAnsi="Arial" w:cs="Arial"/>
                <w:sz w:val="24"/>
                <w:szCs w:val="24"/>
              </w:rPr>
            </w:pPr>
          </w:p>
        </w:tc>
      </w:tr>
      <w:tr w:rsidR="00FE08D1" w:rsidRPr="00FE08D1" w14:paraId="1E1610B6" w14:textId="77777777" w:rsidTr="0071685E">
        <w:tc>
          <w:tcPr>
            <w:tcW w:w="2088" w:type="dxa"/>
          </w:tcPr>
          <w:p w14:paraId="3FEF3496" w14:textId="77777777" w:rsidR="0071685E" w:rsidRPr="00FE08D1" w:rsidRDefault="0071685E" w:rsidP="003D2D14">
            <w:pPr>
              <w:spacing w:line="360" w:lineRule="auto"/>
              <w:jc w:val="both"/>
              <w:rPr>
                <w:rFonts w:ascii="Arial" w:hAnsi="Arial" w:cs="Arial"/>
                <w:sz w:val="24"/>
                <w:szCs w:val="24"/>
              </w:rPr>
            </w:pPr>
          </w:p>
        </w:tc>
        <w:tc>
          <w:tcPr>
            <w:tcW w:w="2088" w:type="dxa"/>
          </w:tcPr>
          <w:p w14:paraId="56C1399B" w14:textId="77777777" w:rsidR="0071685E" w:rsidRPr="00FE08D1" w:rsidRDefault="0071685E" w:rsidP="003D2D14">
            <w:pPr>
              <w:spacing w:line="360" w:lineRule="auto"/>
              <w:jc w:val="both"/>
              <w:rPr>
                <w:rFonts w:ascii="Arial" w:hAnsi="Arial" w:cs="Arial"/>
                <w:sz w:val="24"/>
                <w:szCs w:val="24"/>
              </w:rPr>
            </w:pPr>
          </w:p>
        </w:tc>
        <w:tc>
          <w:tcPr>
            <w:tcW w:w="2088" w:type="dxa"/>
          </w:tcPr>
          <w:p w14:paraId="4DCBC45A" w14:textId="77777777" w:rsidR="0071685E" w:rsidRPr="00FE08D1" w:rsidRDefault="0071685E" w:rsidP="003D2D14">
            <w:pPr>
              <w:spacing w:line="360" w:lineRule="auto"/>
              <w:jc w:val="both"/>
              <w:rPr>
                <w:rFonts w:ascii="Arial" w:hAnsi="Arial" w:cs="Arial"/>
                <w:sz w:val="24"/>
                <w:szCs w:val="24"/>
              </w:rPr>
            </w:pPr>
          </w:p>
        </w:tc>
        <w:tc>
          <w:tcPr>
            <w:tcW w:w="2088" w:type="dxa"/>
          </w:tcPr>
          <w:p w14:paraId="1D3890C1" w14:textId="77777777" w:rsidR="0071685E" w:rsidRPr="00FE08D1" w:rsidRDefault="0071685E" w:rsidP="003D2D14">
            <w:pPr>
              <w:spacing w:line="360" w:lineRule="auto"/>
              <w:jc w:val="both"/>
              <w:rPr>
                <w:rFonts w:ascii="Arial" w:hAnsi="Arial" w:cs="Arial"/>
                <w:sz w:val="24"/>
                <w:szCs w:val="24"/>
              </w:rPr>
            </w:pPr>
          </w:p>
        </w:tc>
      </w:tr>
      <w:tr w:rsidR="00FE08D1" w:rsidRPr="00FE08D1" w14:paraId="03CF2C73" w14:textId="77777777" w:rsidTr="0071685E">
        <w:tc>
          <w:tcPr>
            <w:tcW w:w="2088" w:type="dxa"/>
          </w:tcPr>
          <w:p w14:paraId="4F8BCC5D" w14:textId="77777777" w:rsidR="0071685E" w:rsidRPr="00FE08D1" w:rsidRDefault="0071685E" w:rsidP="003D2D14">
            <w:pPr>
              <w:spacing w:line="360" w:lineRule="auto"/>
              <w:jc w:val="both"/>
              <w:rPr>
                <w:rFonts w:ascii="Arial" w:hAnsi="Arial" w:cs="Arial"/>
                <w:sz w:val="24"/>
                <w:szCs w:val="24"/>
              </w:rPr>
            </w:pPr>
          </w:p>
        </w:tc>
        <w:tc>
          <w:tcPr>
            <w:tcW w:w="2088" w:type="dxa"/>
          </w:tcPr>
          <w:p w14:paraId="412BF91B" w14:textId="77777777" w:rsidR="0071685E" w:rsidRPr="00FE08D1" w:rsidRDefault="0071685E" w:rsidP="003D2D14">
            <w:pPr>
              <w:spacing w:line="360" w:lineRule="auto"/>
              <w:jc w:val="both"/>
              <w:rPr>
                <w:rFonts w:ascii="Arial" w:hAnsi="Arial" w:cs="Arial"/>
                <w:sz w:val="24"/>
                <w:szCs w:val="24"/>
              </w:rPr>
            </w:pPr>
          </w:p>
        </w:tc>
        <w:tc>
          <w:tcPr>
            <w:tcW w:w="2088" w:type="dxa"/>
          </w:tcPr>
          <w:p w14:paraId="4F005B2C" w14:textId="77777777" w:rsidR="0071685E" w:rsidRPr="00FE08D1" w:rsidRDefault="0071685E" w:rsidP="003D2D14">
            <w:pPr>
              <w:spacing w:line="360" w:lineRule="auto"/>
              <w:jc w:val="both"/>
              <w:rPr>
                <w:rFonts w:ascii="Arial" w:hAnsi="Arial" w:cs="Arial"/>
                <w:sz w:val="24"/>
                <w:szCs w:val="24"/>
              </w:rPr>
            </w:pPr>
          </w:p>
        </w:tc>
        <w:tc>
          <w:tcPr>
            <w:tcW w:w="2088" w:type="dxa"/>
          </w:tcPr>
          <w:p w14:paraId="5BB68312" w14:textId="77777777" w:rsidR="0071685E" w:rsidRPr="00FE08D1" w:rsidRDefault="0071685E" w:rsidP="003D2D14">
            <w:pPr>
              <w:spacing w:line="360" w:lineRule="auto"/>
              <w:jc w:val="both"/>
              <w:rPr>
                <w:rFonts w:ascii="Arial" w:hAnsi="Arial" w:cs="Arial"/>
                <w:sz w:val="24"/>
                <w:szCs w:val="24"/>
              </w:rPr>
            </w:pPr>
          </w:p>
        </w:tc>
      </w:tr>
    </w:tbl>
    <w:p w14:paraId="3048F22C" w14:textId="77777777" w:rsidR="0071685E" w:rsidRPr="00FE08D1" w:rsidRDefault="0071685E" w:rsidP="003D2D14">
      <w:pPr>
        <w:spacing w:line="360" w:lineRule="auto"/>
        <w:ind w:firstLine="1134"/>
        <w:jc w:val="both"/>
        <w:rPr>
          <w:rFonts w:ascii="Arial" w:hAnsi="Arial" w:cs="Arial"/>
          <w:sz w:val="24"/>
          <w:szCs w:val="24"/>
        </w:rPr>
      </w:pPr>
    </w:p>
    <w:p w14:paraId="51C0D902" w14:textId="0A357F65" w:rsidR="009B22A2" w:rsidRPr="00FE08D1" w:rsidRDefault="00FE08D1" w:rsidP="003D2D14">
      <w:pPr>
        <w:spacing w:line="360" w:lineRule="auto"/>
        <w:jc w:val="both"/>
        <w:rPr>
          <w:rFonts w:ascii="Arial" w:hAnsi="Arial" w:cs="Arial"/>
          <w:b/>
          <w:bCs/>
          <w:sz w:val="24"/>
          <w:szCs w:val="24"/>
        </w:rPr>
      </w:pPr>
      <w:bookmarkStart w:id="26" w:name="_Hlk200962948"/>
      <w:bookmarkStart w:id="27" w:name="_Hlk200962978"/>
      <w:bookmarkEnd w:id="25"/>
      <w:r w:rsidRPr="003D2D14">
        <w:rPr>
          <w:rFonts w:ascii="Arial" w:hAnsi="Arial" w:cs="Arial"/>
          <w:b/>
          <w:bCs/>
          <w:sz w:val="24"/>
          <w:szCs w:val="24"/>
        </w:rPr>
        <w:lastRenderedPageBreak/>
        <w:t>Formulário 21:</w:t>
      </w:r>
      <w:r w:rsidRPr="00FE08D1">
        <w:rPr>
          <w:rFonts w:ascii="Arial" w:hAnsi="Arial" w:cs="Arial"/>
          <w:sz w:val="24"/>
          <w:szCs w:val="24"/>
        </w:rPr>
        <w:t xml:space="preserve"> </w:t>
      </w:r>
      <w:r w:rsidR="009B22A2" w:rsidRPr="00FE08D1">
        <w:rPr>
          <w:rFonts w:ascii="Arial" w:hAnsi="Arial" w:cs="Arial"/>
          <w:b/>
          <w:bCs/>
          <w:sz w:val="24"/>
          <w:szCs w:val="24"/>
        </w:rPr>
        <w:t>“Quebrando o Ciclo – Entendendo a Violência e os Pensamentos que nos Prendem”</w:t>
      </w:r>
    </w:p>
    <w:bookmarkEnd w:id="26"/>
    <w:p w14:paraId="61FCDB79" w14:textId="3A17A6DF" w:rsidR="003B3FD5" w:rsidRPr="003D2D14" w:rsidRDefault="009B22A2" w:rsidP="003D2D14">
      <w:pPr>
        <w:spacing w:line="360" w:lineRule="auto"/>
        <w:jc w:val="both"/>
        <w:rPr>
          <w:rFonts w:ascii="Arial" w:hAnsi="Arial" w:cs="Arial"/>
          <w:sz w:val="24"/>
          <w:szCs w:val="24"/>
          <w:u w:val="single"/>
        </w:rPr>
      </w:pPr>
      <w:r w:rsidRPr="003D2D14">
        <w:rPr>
          <w:rFonts w:ascii="Arial" w:hAnsi="Arial" w:cs="Arial"/>
          <w:sz w:val="24"/>
          <w:szCs w:val="24"/>
          <w:u w:val="single"/>
        </w:rPr>
        <w:t>Objetivo</w:t>
      </w:r>
      <w:r w:rsidR="003B3FD5" w:rsidRPr="003D2D14">
        <w:rPr>
          <w:rFonts w:ascii="Arial" w:hAnsi="Arial" w:cs="Arial"/>
          <w:sz w:val="24"/>
          <w:szCs w:val="24"/>
          <w:u w:val="single"/>
        </w:rPr>
        <w:t xml:space="preserve">s </w:t>
      </w:r>
    </w:p>
    <w:p w14:paraId="5B2F6FB5" w14:textId="4B06E144" w:rsidR="009B22A2" w:rsidRPr="00FE08D1" w:rsidRDefault="009B22A2" w:rsidP="00511E99">
      <w:pPr>
        <w:pStyle w:val="PargrafodaLista"/>
        <w:numPr>
          <w:ilvl w:val="0"/>
          <w:numId w:val="58"/>
        </w:numPr>
        <w:spacing w:line="360" w:lineRule="auto"/>
        <w:ind w:left="0" w:firstLine="0"/>
        <w:jc w:val="both"/>
        <w:rPr>
          <w:rFonts w:ascii="Arial" w:hAnsi="Arial" w:cs="Arial"/>
          <w:sz w:val="24"/>
          <w:szCs w:val="24"/>
        </w:rPr>
      </w:pPr>
      <w:proofErr w:type="spellStart"/>
      <w:r w:rsidRPr="00FE08D1">
        <w:rPr>
          <w:rFonts w:ascii="Arial" w:hAnsi="Arial" w:cs="Arial"/>
          <w:sz w:val="24"/>
          <w:szCs w:val="24"/>
        </w:rPr>
        <w:t>Psicoeducar</w:t>
      </w:r>
      <w:proofErr w:type="spellEnd"/>
      <w:r w:rsidRPr="00FE08D1">
        <w:rPr>
          <w:rFonts w:ascii="Arial" w:hAnsi="Arial" w:cs="Arial"/>
          <w:sz w:val="24"/>
          <w:szCs w:val="24"/>
        </w:rPr>
        <w:t xml:space="preserve"> sobre o ciclo da violência em relacionamentos abusivos.</w:t>
      </w:r>
    </w:p>
    <w:p w14:paraId="57A79FAE" w14:textId="77777777" w:rsidR="009B22A2" w:rsidRPr="00FE08D1" w:rsidRDefault="009B22A2" w:rsidP="00511E99">
      <w:pPr>
        <w:pStyle w:val="PargrafodaLista"/>
        <w:numPr>
          <w:ilvl w:val="0"/>
          <w:numId w:val="58"/>
        </w:numPr>
        <w:spacing w:line="360" w:lineRule="auto"/>
        <w:ind w:left="0" w:firstLine="0"/>
        <w:jc w:val="both"/>
        <w:rPr>
          <w:rFonts w:ascii="Arial" w:hAnsi="Arial" w:cs="Arial"/>
          <w:sz w:val="24"/>
          <w:szCs w:val="24"/>
        </w:rPr>
      </w:pPr>
      <w:r w:rsidRPr="00FE08D1">
        <w:rPr>
          <w:rFonts w:ascii="Arial" w:hAnsi="Arial" w:cs="Arial"/>
          <w:sz w:val="24"/>
          <w:szCs w:val="24"/>
        </w:rPr>
        <w:t>Ajudar o paciente a identificar padrões de pensamentos disfuncionais que contribuem para a manutenção do ciclo.</w:t>
      </w:r>
    </w:p>
    <w:p w14:paraId="7581DBD2" w14:textId="77777777" w:rsidR="009B22A2" w:rsidRPr="00FE08D1" w:rsidRDefault="009B22A2" w:rsidP="00511E99">
      <w:pPr>
        <w:pStyle w:val="PargrafodaLista"/>
        <w:numPr>
          <w:ilvl w:val="0"/>
          <w:numId w:val="58"/>
        </w:numPr>
        <w:spacing w:line="360" w:lineRule="auto"/>
        <w:ind w:left="0" w:firstLine="0"/>
        <w:jc w:val="both"/>
        <w:rPr>
          <w:rFonts w:ascii="Arial" w:hAnsi="Arial" w:cs="Arial"/>
          <w:sz w:val="24"/>
          <w:szCs w:val="24"/>
        </w:rPr>
      </w:pPr>
      <w:r w:rsidRPr="00FE08D1">
        <w:rPr>
          <w:rFonts w:ascii="Arial" w:hAnsi="Arial" w:cs="Arial"/>
          <w:sz w:val="24"/>
          <w:szCs w:val="24"/>
        </w:rPr>
        <w:t>Iniciar o processo de questionamento e ressignificação desses pensamentos.</w:t>
      </w:r>
    </w:p>
    <w:p w14:paraId="184E5A75" w14:textId="51796B56" w:rsidR="009B22A2" w:rsidRPr="003D2D14" w:rsidRDefault="009B22A2" w:rsidP="003D2D14">
      <w:pPr>
        <w:spacing w:line="360" w:lineRule="auto"/>
        <w:jc w:val="both"/>
        <w:rPr>
          <w:rFonts w:ascii="Arial" w:hAnsi="Arial" w:cs="Arial"/>
          <w:sz w:val="24"/>
          <w:szCs w:val="24"/>
          <w:u w:val="single"/>
        </w:rPr>
      </w:pPr>
      <w:r w:rsidRPr="003D2D14">
        <w:rPr>
          <w:rFonts w:ascii="Arial" w:hAnsi="Arial" w:cs="Arial"/>
          <w:sz w:val="24"/>
          <w:szCs w:val="24"/>
          <w:u w:val="single"/>
        </w:rPr>
        <w:t>Materiais sugeridos</w:t>
      </w:r>
    </w:p>
    <w:p w14:paraId="10F0FC4B" w14:textId="77777777" w:rsidR="009B22A2" w:rsidRPr="00FE08D1" w:rsidRDefault="009B22A2" w:rsidP="00511E99">
      <w:pPr>
        <w:pStyle w:val="PargrafodaLista"/>
        <w:numPr>
          <w:ilvl w:val="0"/>
          <w:numId w:val="59"/>
        </w:numPr>
        <w:spacing w:line="360" w:lineRule="auto"/>
        <w:jc w:val="both"/>
        <w:rPr>
          <w:rFonts w:ascii="Arial" w:hAnsi="Arial" w:cs="Arial"/>
          <w:sz w:val="24"/>
          <w:szCs w:val="24"/>
        </w:rPr>
      </w:pPr>
      <w:r w:rsidRPr="00FE08D1">
        <w:rPr>
          <w:rFonts w:ascii="Arial" w:hAnsi="Arial" w:cs="Arial"/>
          <w:sz w:val="24"/>
          <w:szCs w:val="24"/>
        </w:rPr>
        <w:t>Quadro branco, cartolina ou apresentação digital (slide).</w:t>
      </w:r>
    </w:p>
    <w:p w14:paraId="3E7FB711" w14:textId="77777777" w:rsidR="009B22A2" w:rsidRPr="00FE08D1" w:rsidRDefault="009B22A2" w:rsidP="00511E99">
      <w:pPr>
        <w:pStyle w:val="PargrafodaLista"/>
        <w:numPr>
          <w:ilvl w:val="0"/>
          <w:numId w:val="59"/>
        </w:numPr>
        <w:spacing w:line="360" w:lineRule="auto"/>
        <w:jc w:val="both"/>
        <w:rPr>
          <w:rFonts w:ascii="Arial" w:hAnsi="Arial" w:cs="Arial"/>
          <w:sz w:val="24"/>
          <w:szCs w:val="24"/>
        </w:rPr>
      </w:pPr>
      <w:r w:rsidRPr="00FE08D1">
        <w:rPr>
          <w:rFonts w:ascii="Arial" w:hAnsi="Arial" w:cs="Arial"/>
          <w:sz w:val="24"/>
          <w:szCs w:val="24"/>
        </w:rPr>
        <w:t>Folha de atividade impressa (modelo abaixo).</w:t>
      </w:r>
    </w:p>
    <w:p w14:paraId="1BA74519" w14:textId="77777777" w:rsidR="009B22A2" w:rsidRPr="00FE08D1" w:rsidRDefault="009B22A2" w:rsidP="00511E99">
      <w:pPr>
        <w:pStyle w:val="PargrafodaLista"/>
        <w:numPr>
          <w:ilvl w:val="0"/>
          <w:numId w:val="59"/>
        </w:numPr>
        <w:spacing w:line="360" w:lineRule="auto"/>
        <w:jc w:val="both"/>
        <w:rPr>
          <w:rFonts w:ascii="Arial" w:hAnsi="Arial" w:cs="Arial"/>
          <w:sz w:val="24"/>
          <w:szCs w:val="24"/>
        </w:rPr>
      </w:pPr>
      <w:r w:rsidRPr="00FE08D1">
        <w:rPr>
          <w:rFonts w:ascii="Arial" w:hAnsi="Arial" w:cs="Arial"/>
          <w:sz w:val="24"/>
          <w:szCs w:val="24"/>
        </w:rPr>
        <w:t>Canetas coloridas.</w:t>
      </w:r>
    </w:p>
    <w:p w14:paraId="10989343" w14:textId="20AA4EF1" w:rsidR="009B22A2" w:rsidRPr="003D2D14" w:rsidRDefault="009B22A2" w:rsidP="003D2D14">
      <w:pPr>
        <w:spacing w:line="360" w:lineRule="auto"/>
        <w:jc w:val="both"/>
        <w:rPr>
          <w:rFonts w:ascii="Arial" w:hAnsi="Arial" w:cs="Arial"/>
          <w:sz w:val="24"/>
          <w:szCs w:val="24"/>
        </w:rPr>
      </w:pPr>
      <w:r w:rsidRPr="003D2D14">
        <w:rPr>
          <w:rFonts w:ascii="Arial" w:hAnsi="Arial" w:cs="Arial"/>
          <w:sz w:val="24"/>
          <w:szCs w:val="24"/>
        </w:rPr>
        <w:t>Etapas da Técnica:</w:t>
      </w:r>
    </w:p>
    <w:p w14:paraId="48562C4F" w14:textId="42BCF443" w:rsidR="009B22A2" w:rsidRPr="007960DC" w:rsidRDefault="009B22A2" w:rsidP="00511E99">
      <w:pPr>
        <w:pStyle w:val="PargrafodaLista"/>
        <w:numPr>
          <w:ilvl w:val="0"/>
          <w:numId w:val="57"/>
        </w:numPr>
        <w:spacing w:line="360" w:lineRule="auto"/>
        <w:ind w:left="0" w:firstLine="0"/>
        <w:jc w:val="both"/>
        <w:rPr>
          <w:rFonts w:ascii="Arial" w:hAnsi="Arial" w:cs="Arial"/>
          <w:sz w:val="24"/>
          <w:szCs w:val="24"/>
          <w:u w:val="single"/>
        </w:rPr>
      </w:pPr>
      <w:r w:rsidRPr="007960DC">
        <w:rPr>
          <w:rFonts w:ascii="Arial" w:hAnsi="Arial" w:cs="Arial"/>
          <w:sz w:val="24"/>
          <w:szCs w:val="24"/>
          <w:u w:val="single"/>
        </w:rPr>
        <w:t>Psicoeducação – O Ciclo da Violência</w:t>
      </w:r>
    </w:p>
    <w:p w14:paraId="2CEEAAAB" w14:textId="77777777" w:rsidR="009B22A2" w:rsidRPr="003D2D14" w:rsidRDefault="009B22A2" w:rsidP="003D2D14">
      <w:pPr>
        <w:spacing w:line="360" w:lineRule="auto"/>
        <w:jc w:val="both"/>
        <w:rPr>
          <w:rFonts w:ascii="Arial" w:hAnsi="Arial" w:cs="Arial"/>
          <w:sz w:val="24"/>
          <w:szCs w:val="24"/>
        </w:rPr>
      </w:pPr>
      <w:r w:rsidRPr="003D2D14">
        <w:rPr>
          <w:rFonts w:ascii="Arial" w:hAnsi="Arial" w:cs="Arial"/>
          <w:sz w:val="24"/>
          <w:szCs w:val="24"/>
        </w:rPr>
        <w:t>Apresentação visual do ciclo, dividido em 4 fases:</w:t>
      </w:r>
    </w:p>
    <w:p w14:paraId="7AB18FF5" w14:textId="77777777" w:rsidR="009B22A2" w:rsidRPr="003D2D14" w:rsidRDefault="009B22A2" w:rsidP="00511E99">
      <w:pPr>
        <w:pStyle w:val="PargrafodaLista"/>
        <w:numPr>
          <w:ilvl w:val="0"/>
          <w:numId w:val="60"/>
        </w:numPr>
        <w:spacing w:line="360" w:lineRule="auto"/>
        <w:jc w:val="both"/>
        <w:rPr>
          <w:rFonts w:ascii="Arial" w:hAnsi="Arial" w:cs="Arial"/>
          <w:sz w:val="24"/>
          <w:szCs w:val="24"/>
        </w:rPr>
      </w:pPr>
      <w:r w:rsidRPr="003D2D14">
        <w:rPr>
          <w:rFonts w:ascii="Arial" w:hAnsi="Arial" w:cs="Arial"/>
          <w:sz w:val="24"/>
          <w:szCs w:val="24"/>
        </w:rPr>
        <w:t>Aumento da tensão: Pequenas agressões, críticas, hostilidade, ciúmes, controle.</w:t>
      </w:r>
    </w:p>
    <w:p w14:paraId="7725A935" w14:textId="77777777" w:rsidR="009B22A2" w:rsidRPr="003D2D14" w:rsidRDefault="009B22A2" w:rsidP="00511E99">
      <w:pPr>
        <w:pStyle w:val="PargrafodaLista"/>
        <w:numPr>
          <w:ilvl w:val="0"/>
          <w:numId w:val="60"/>
        </w:numPr>
        <w:spacing w:line="360" w:lineRule="auto"/>
        <w:jc w:val="both"/>
        <w:rPr>
          <w:rFonts w:ascii="Arial" w:hAnsi="Arial" w:cs="Arial"/>
          <w:sz w:val="24"/>
          <w:szCs w:val="24"/>
        </w:rPr>
      </w:pPr>
      <w:r w:rsidRPr="003D2D14">
        <w:rPr>
          <w:rFonts w:ascii="Arial" w:hAnsi="Arial" w:cs="Arial"/>
          <w:sz w:val="24"/>
          <w:szCs w:val="24"/>
        </w:rPr>
        <w:t>Episódio de agressão: Violência verbal, psicológica, física, sexual ou financeira.</w:t>
      </w:r>
    </w:p>
    <w:p w14:paraId="0043A7E8" w14:textId="77777777" w:rsidR="009B22A2" w:rsidRPr="003D2D14" w:rsidRDefault="009B22A2" w:rsidP="00511E99">
      <w:pPr>
        <w:pStyle w:val="PargrafodaLista"/>
        <w:numPr>
          <w:ilvl w:val="0"/>
          <w:numId w:val="60"/>
        </w:numPr>
        <w:spacing w:line="360" w:lineRule="auto"/>
        <w:jc w:val="both"/>
        <w:rPr>
          <w:rFonts w:ascii="Arial" w:hAnsi="Arial" w:cs="Arial"/>
          <w:sz w:val="24"/>
          <w:szCs w:val="24"/>
        </w:rPr>
      </w:pPr>
      <w:r w:rsidRPr="003D2D14">
        <w:rPr>
          <w:rFonts w:ascii="Arial" w:hAnsi="Arial" w:cs="Arial"/>
          <w:sz w:val="24"/>
          <w:szCs w:val="24"/>
        </w:rPr>
        <w:t>Arrependimento: O agressor se desculpa, promete mudar, demonstra carinho ou faz gestos afetivos.</w:t>
      </w:r>
    </w:p>
    <w:p w14:paraId="45D1D14A" w14:textId="77777777" w:rsidR="009B22A2" w:rsidRPr="003D2D14" w:rsidRDefault="009B22A2" w:rsidP="00511E99">
      <w:pPr>
        <w:pStyle w:val="PargrafodaLista"/>
        <w:numPr>
          <w:ilvl w:val="0"/>
          <w:numId w:val="60"/>
        </w:numPr>
        <w:spacing w:line="360" w:lineRule="auto"/>
        <w:jc w:val="both"/>
        <w:rPr>
          <w:rFonts w:ascii="Arial" w:hAnsi="Arial" w:cs="Arial"/>
          <w:sz w:val="24"/>
          <w:szCs w:val="24"/>
        </w:rPr>
      </w:pPr>
      <w:r w:rsidRPr="003D2D14">
        <w:rPr>
          <w:rFonts w:ascii="Arial" w:hAnsi="Arial" w:cs="Arial"/>
          <w:sz w:val="24"/>
          <w:szCs w:val="24"/>
        </w:rPr>
        <w:t>Lua de mel: Período de aparente tranquilidade, onde o agressor é carinhoso, prestativo e amoroso. A vítima sente esperança de mudança.</w:t>
      </w:r>
    </w:p>
    <w:p w14:paraId="4DB2C80E" w14:textId="2C4E4890" w:rsidR="003B3FD5" w:rsidRPr="003D2D14" w:rsidRDefault="003B3FD5" w:rsidP="003D2D14">
      <w:pPr>
        <w:spacing w:line="360" w:lineRule="auto"/>
        <w:jc w:val="both"/>
        <w:rPr>
          <w:rFonts w:ascii="Arial" w:hAnsi="Arial" w:cs="Arial"/>
          <w:sz w:val="24"/>
          <w:szCs w:val="24"/>
        </w:rPr>
      </w:pPr>
      <w:r w:rsidRPr="003D2D14">
        <w:rPr>
          <w:rFonts w:ascii="Arial" w:hAnsi="Arial" w:cs="Arial"/>
        </w:rPr>
        <w:t>I</w:t>
      </w:r>
      <w:r w:rsidRPr="003D2D14">
        <w:rPr>
          <w:rFonts w:ascii="Arial" w:hAnsi="Arial" w:cs="Arial"/>
          <w:sz w:val="24"/>
          <w:szCs w:val="24"/>
        </w:rPr>
        <w:t>mportante: Esclarecer que esse ciclo se repete e, com o tempo, a fase da “lua de mel” tende a diminuir, enquanto as agressões se tornam mais frequentes e intensas.</w:t>
      </w:r>
    </w:p>
    <w:p w14:paraId="47FAD963" w14:textId="77777777" w:rsidR="002D4F95" w:rsidRPr="00FE08D1" w:rsidRDefault="002D4F95" w:rsidP="003D2D14">
      <w:pPr>
        <w:spacing w:line="360" w:lineRule="auto"/>
        <w:jc w:val="both"/>
        <w:rPr>
          <w:rFonts w:ascii="Arial" w:hAnsi="Arial" w:cs="Arial"/>
          <w:sz w:val="24"/>
          <w:szCs w:val="24"/>
        </w:rPr>
      </w:pPr>
    </w:p>
    <w:p w14:paraId="60B08F53" w14:textId="52C44314" w:rsidR="003B3FD5" w:rsidRPr="007960DC" w:rsidRDefault="003B3FD5" w:rsidP="00511E99">
      <w:pPr>
        <w:pStyle w:val="PargrafodaLista"/>
        <w:numPr>
          <w:ilvl w:val="0"/>
          <w:numId w:val="57"/>
        </w:numPr>
        <w:spacing w:line="240" w:lineRule="auto"/>
        <w:jc w:val="both"/>
        <w:rPr>
          <w:rFonts w:ascii="Arial" w:hAnsi="Arial" w:cs="Arial"/>
          <w:sz w:val="24"/>
          <w:szCs w:val="24"/>
          <w:u w:val="single"/>
        </w:rPr>
      </w:pPr>
      <w:r w:rsidRPr="007960DC">
        <w:rPr>
          <w:rFonts w:ascii="Arial" w:hAnsi="Arial" w:cs="Arial"/>
          <w:sz w:val="24"/>
          <w:szCs w:val="24"/>
          <w:u w:val="single"/>
        </w:rPr>
        <w:t>Reflexão – Ligando o Ciclo aos Pensamentos Disfuncionais</w:t>
      </w:r>
    </w:p>
    <w:p w14:paraId="7077574A" w14:textId="77777777" w:rsidR="003B3FD5" w:rsidRPr="00FE08D1" w:rsidRDefault="003B3FD5" w:rsidP="003D2D14">
      <w:pPr>
        <w:spacing w:line="360" w:lineRule="auto"/>
        <w:ind w:firstLine="1134"/>
        <w:jc w:val="both"/>
        <w:rPr>
          <w:rFonts w:ascii="Arial" w:hAnsi="Arial" w:cs="Arial"/>
          <w:sz w:val="24"/>
          <w:szCs w:val="24"/>
        </w:rPr>
      </w:pPr>
      <w:r w:rsidRPr="00FE08D1">
        <w:rPr>
          <w:rFonts w:ascii="Arial" w:hAnsi="Arial" w:cs="Arial"/>
          <w:sz w:val="24"/>
          <w:szCs w:val="24"/>
        </w:rPr>
        <w:t>Explique que, em cada fase do ciclo, surgem pensamentos automáticos negativos, que muitas vezes são distorcidos e ajudam a manter a vítima presa à relação.</w:t>
      </w:r>
    </w:p>
    <w:p w14:paraId="55882600" w14:textId="63E8DA10" w:rsidR="003B3FD5" w:rsidRPr="00FE08D1" w:rsidRDefault="003B3FD5" w:rsidP="003D2D14">
      <w:pPr>
        <w:spacing w:line="360" w:lineRule="auto"/>
        <w:ind w:firstLine="1134"/>
        <w:jc w:val="both"/>
        <w:rPr>
          <w:rFonts w:ascii="Arial" w:hAnsi="Arial" w:cs="Arial"/>
          <w:sz w:val="24"/>
          <w:szCs w:val="24"/>
        </w:rPr>
      </w:pPr>
      <w:r w:rsidRPr="00FE08D1">
        <w:rPr>
          <w:rFonts w:ascii="Arial" w:hAnsi="Arial" w:cs="Arial"/>
          <w:sz w:val="24"/>
          <w:szCs w:val="24"/>
        </w:rPr>
        <w:t>Apresente exemplos:</w:t>
      </w:r>
    </w:p>
    <w:p w14:paraId="5EC50079" w14:textId="77777777" w:rsidR="003B3FD5" w:rsidRPr="007960DC" w:rsidRDefault="003B3FD5" w:rsidP="007960DC">
      <w:pPr>
        <w:pStyle w:val="PargrafodaLista"/>
        <w:numPr>
          <w:ilvl w:val="0"/>
          <w:numId w:val="105"/>
        </w:numPr>
        <w:spacing w:line="360" w:lineRule="auto"/>
        <w:jc w:val="both"/>
        <w:rPr>
          <w:rFonts w:ascii="Arial" w:hAnsi="Arial" w:cs="Arial"/>
          <w:sz w:val="24"/>
          <w:szCs w:val="24"/>
        </w:rPr>
      </w:pPr>
      <w:r w:rsidRPr="007960DC">
        <w:rPr>
          <w:rFonts w:ascii="Arial" w:hAnsi="Arial" w:cs="Arial"/>
          <w:sz w:val="24"/>
          <w:szCs w:val="24"/>
        </w:rPr>
        <w:lastRenderedPageBreak/>
        <w:t>Fase da tensão: “</w:t>
      </w:r>
      <w:r w:rsidRPr="007960DC">
        <w:rPr>
          <w:rFonts w:ascii="Arial" w:hAnsi="Arial" w:cs="Arial"/>
          <w:i/>
          <w:iCs/>
          <w:sz w:val="24"/>
          <w:szCs w:val="24"/>
        </w:rPr>
        <w:t>Se eu me comportar perfeitamente, ele não vai se irritar</w:t>
      </w:r>
      <w:r w:rsidRPr="007960DC">
        <w:rPr>
          <w:rFonts w:ascii="Arial" w:hAnsi="Arial" w:cs="Arial"/>
          <w:sz w:val="24"/>
          <w:szCs w:val="24"/>
        </w:rPr>
        <w:t>.”</w:t>
      </w:r>
    </w:p>
    <w:p w14:paraId="6910AAA2" w14:textId="77777777" w:rsidR="003B3FD5" w:rsidRPr="007960DC" w:rsidRDefault="003B3FD5" w:rsidP="007960DC">
      <w:pPr>
        <w:pStyle w:val="PargrafodaLista"/>
        <w:numPr>
          <w:ilvl w:val="0"/>
          <w:numId w:val="105"/>
        </w:numPr>
        <w:spacing w:line="360" w:lineRule="auto"/>
        <w:jc w:val="both"/>
        <w:rPr>
          <w:rFonts w:ascii="Arial" w:hAnsi="Arial" w:cs="Arial"/>
          <w:sz w:val="24"/>
          <w:szCs w:val="24"/>
        </w:rPr>
      </w:pPr>
      <w:r w:rsidRPr="007960DC">
        <w:rPr>
          <w:rFonts w:ascii="Arial" w:hAnsi="Arial" w:cs="Arial"/>
          <w:sz w:val="24"/>
          <w:szCs w:val="24"/>
        </w:rPr>
        <w:t>Episódio de agressão: “</w:t>
      </w:r>
      <w:r w:rsidRPr="007960DC">
        <w:rPr>
          <w:rFonts w:ascii="Arial" w:hAnsi="Arial" w:cs="Arial"/>
          <w:i/>
          <w:iCs/>
          <w:sz w:val="24"/>
          <w:szCs w:val="24"/>
        </w:rPr>
        <w:t>A culpa é minha, eu provoquei</w:t>
      </w:r>
      <w:r w:rsidRPr="007960DC">
        <w:rPr>
          <w:rFonts w:ascii="Arial" w:hAnsi="Arial" w:cs="Arial"/>
          <w:sz w:val="24"/>
          <w:szCs w:val="24"/>
        </w:rPr>
        <w:t>.”</w:t>
      </w:r>
    </w:p>
    <w:p w14:paraId="1D40435C" w14:textId="77777777" w:rsidR="003B3FD5" w:rsidRPr="007960DC" w:rsidRDefault="003B3FD5" w:rsidP="007960DC">
      <w:pPr>
        <w:pStyle w:val="PargrafodaLista"/>
        <w:numPr>
          <w:ilvl w:val="0"/>
          <w:numId w:val="105"/>
        </w:numPr>
        <w:spacing w:line="360" w:lineRule="auto"/>
        <w:jc w:val="both"/>
        <w:rPr>
          <w:rFonts w:ascii="Arial" w:hAnsi="Arial" w:cs="Arial"/>
          <w:sz w:val="24"/>
          <w:szCs w:val="24"/>
        </w:rPr>
      </w:pPr>
      <w:r w:rsidRPr="007960DC">
        <w:rPr>
          <w:rFonts w:ascii="Arial" w:hAnsi="Arial" w:cs="Arial"/>
          <w:sz w:val="24"/>
          <w:szCs w:val="24"/>
        </w:rPr>
        <w:t>Arrependimento: “</w:t>
      </w:r>
      <w:r w:rsidRPr="007960DC">
        <w:rPr>
          <w:rFonts w:ascii="Arial" w:hAnsi="Arial" w:cs="Arial"/>
          <w:i/>
          <w:iCs/>
          <w:sz w:val="24"/>
          <w:szCs w:val="24"/>
        </w:rPr>
        <w:t>Ele está mudando, eu só preciso ter mais paciência</w:t>
      </w:r>
      <w:r w:rsidRPr="007960DC">
        <w:rPr>
          <w:rFonts w:ascii="Arial" w:hAnsi="Arial" w:cs="Arial"/>
          <w:sz w:val="24"/>
          <w:szCs w:val="24"/>
        </w:rPr>
        <w:t>.”</w:t>
      </w:r>
    </w:p>
    <w:p w14:paraId="4D0457F8" w14:textId="77777777" w:rsidR="003B3FD5" w:rsidRPr="007960DC" w:rsidRDefault="003B3FD5" w:rsidP="007960DC">
      <w:pPr>
        <w:pStyle w:val="PargrafodaLista"/>
        <w:numPr>
          <w:ilvl w:val="0"/>
          <w:numId w:val="105"/>
        </w:numPr>
        <w:spacing w:line="360" w:lineRule="auto"/>
        <w:jc w:val="both"/>
        <w:rPr>
          <w:rFonts w:ascii="Arial" w:hAnsi="Arial" w:cs="Arial"/>
          <w:sz w:val="24"/>
          <w:szCs w:val="24"/>
        </w:rPr>
      </w:pPr>
      <w:r w:rsidRPr="007960DC">
        <w:rPr>
          <w:rFonts w:ascii="Arial" w:hAnsi="Arial" w:cs="Arial"/>
          <w:sz w:val="24"/>
          <w:szCs w:val="24"/>
        </w:rPr>
        <w:t>Lua de mel: “</w:t>
      </w:r>
      <w:r w:rsidRPr="007960DC">
        <w:rPr>
          <w:rFonts w:ascii="Arial" w:hAnsi="Arial" w:cs="Arial"/>
          <w:i/>
          <w:iCs/>
          <w:sz w:val="24"/>
          <w:szCs w:val="24"/>
        </w:rPr>
        <w:t>Talvez eu esteja exagerando, ele é uma boa pessoa no fundo</w:t>
      </w:r>
      <w:r w:rsidRPr="007960DC">
        <w:rPr>
          <w:rFonts w:ascii="Arial" w:hAnsi="Arial" w:cs="Arial"/>
          <w:sz w:val="24"/>
          <w:szCs w:val="24"/>
        </w:rPr>
        <w:t>.”</w:t>
      </w:r>
    </w:p>
    <w:p w14:paraId="7FEF574B" w14:textId="77777777" w:rsidR="003B3FD5" w:rsidRPr="00FE08D1" w:rsidRDefault="003B3FD5" w:rsidP="003D2D14">
      <w:pPr>
        <w:spacing w:line="360" w:lineRule="auto"/>
        <w:jc w:val="both"/>
        <w:rPr>
          <w:rFonts w:ascii="Arial" w:hAnsi="Arial" w:cs="Arial"/>
          <w:sz w:val="24"/>
          <w:szCs w:val="24"/>
        </w:rPr>
      </w:pPr>
      <w:r w:rsidRPr="00FE08D1">
        <w:rPr>
          <w:rFonts w:ascii="Arial" w:hAnsi="Arial" w:cs="Arial"/>
          <w:sz w:val="24"/>
          <w:szCs w:val="24"/>
        </w:rPr>
        <w:t>Explique que esses pensamentos são frutos de distorções cognitivas como:</w:t>
      </w:r>
    </w:p>
    <w:p w14:paraId="1968B963" w14:textId="77777777" w:rsidR="003B3FD5" w:rsidRPr="00FE08D1" w:rsidRDefault="003B3FD5" w:rsidP="00511E99">
      <w:pPr>
        <w:pStyle w:val="PargrafodaLista"/>
        <w:numPr>
          <w:ilvl w:val="0"/>
          <w:numId w:val="61"/>
        </w:numPr>
        <w:spacing w:line="360" w:lineRule="auto"/>
        <w:jc w:val="both"/>
        <w:rPr>
          <w:rFonts w:ascii="Arial" w:hAnsi="Arial" w:cs="Arial"/>
          <w:sz w:val="24"/>
          <w:szCs w:val="24"/>
        </w:rPr>
      </w:pPr>
      <w:r w:rsidRPr="00FE08D1">
        <w:rPr>
          <w:rFonts w:ascii="Arial" w:hAnsi="Arial" w:cs="Arial"/>
          <w:sz w:val="24"/>
          <w:szCs w:val="24"/>
        </w:rPr>
        <w:t>Culpabilização: “</w:t>
      </w:r>
      <w:r w:rsidRPr="00FE08D1">
        <w:rPr>
          <w:rFonts w:ascii="Arial" w:hAnsi="Arial" w:cs="Arial"/>
          <w:i/>
          <w:iCs/>
          <w:sz w:val="24"/>
          <w:szCs w:val="24"/>
        </w:rPr>
        <w:t>A culpa é minha</w:t>
      </w:r>
      <w:r w:rsidRPr="00FE08D1">
        <w:rPr>
          <w:rFonts w:ascii="Arial" w:hAnsi="Arial" w:cs="Arial"/>
          <w:sz w:val="24"/>
          <w:szCs w:val="24"/>
        </w:rPr>
        <w:t>.”</w:t>
      </w:r>
    </w:p>
    <w:p w14:paraId="59C9329A" w14:textId="77777777" w:rsidR="003B3FD5" w:rsidRPr="00FE08D1" w:rsidRDefault="003B3FD5" w:rsidP="00511E99">
      <w:pPr>
        <w:pStyle w:val="PargrafodaLista"/>
        <w:numPr>
          <w:ilvl w:val="0"/>
          <w:numId w:val="61"/>
        </w:numPr>
        <w:spacing w:line="360" w:lineRule="auto"/>
        <w:jc w:val="both"/>
        <w:rPr>
          <w:rFonts w:ascii="Arial" w:hAnsi="Arial" w:cs="Arial"/>
          <w:sz w:val="24"/>
          <w:szCs w:val="24"/>
        </w:rPr>
      </w:pPr>
      <w:r w:rsidRPr="00FE08D1">
        <w:rPr>
          <w:rFonts w:ascii="Arial" w:hAnsi="Arial" w:cs="Arial"/>
          <w:sz w:val="24"/>
          <w:szCs w:val="24"/>
        </w:rPr>
        <w:t>Minimização: “</w:t>
      </w:r>
      <w:r w:rsidRPr="00FE08D1">
        <w:rPr>
          <w:rFonts w:ascii="Arial" w:hAnsi="Arial" w:cs="Arial"/>
          <w:i/>
          <w:iCs/>
          <w:sz w:val="24"/>
          <w:szCs w:val="24"/>
        </w:rPr>
        <w:t>Não foi tão grave assim</w:t>
      </w:r>
      <w:r w:rsidRPr="00FE08D1">
        <w:rPr>
          <w:rFonts w:ascii="Arial" w:hAnsi="Arial" w:cs="Arial"/>
          <w:sz w:val="24"/>
          <w:szCs w:val="24"/>
        </w:rPr>
        <w:t>.”</w:t>
      </w:r>
    </w:p>
    <w:p w14:paraId="274A7D86" w14:textId="77777777" w:rsidR="003B3FD5" w:rsidRPr="00FE08D1" w:rsidRDefault="003B3FD5" w:rsidP="00511E99">
      <w:pPr>
        <w:pStyle w:val="PargrafodaLista"/>
        <w:numPr>
          <w:ilvl w:val="0"/>
          <w:numId w:val="61"/>
        </w:numPr>
        <w:spacing w:line="360" w:lineRule="auto"/>
        <w:jc w:val="both"/>
        <w:rPr>
          <w:rFonts w:ascii="Arial" w:hAnsi="Arial" w:cs="Arial"/>
          <w:sz w:val="24"/>
          <w:szCs w:val="24"/>
        </w:rPr>
      </w:pPr>
      <w:r w:rsidRPr="00FE08D1">
        <w:rPr>
          <w:rFonts w:ascii="Arial" w:hAnsi="Arial" w:cs="Arial"/>
          <w:sz w:val="24"/>
          <w:szCs w:val="24"/>
        </w:rPr>
        <w:t>Esperança ilusória: “</w:t>
      </w:r>
      <w:r w:rsidRPr="00FE08D1">
        <w:rPr>
          <w:rFonts w:ascii="Arial" w:hAnsi="Arial" w:cs="Arial"/>
          <w:i/>
          <w:iCs/>
          <w:sz w:val="24"/>
          <w:szCs w:val="24"/>
        </w:rPr>
        <w:t>Dessa vez vai ser diferente</w:t>
      </w:r>
      <w:r w:rsidRPr="00FE08D1">
        <w:rPr>
          <w:rFonts w:ascii="Arial" w:hAnsi="Arial" w:cs="Arial"/>
          <w:sz w:val="24"/>
          <w:szCs w:val="24"/>
        </w:rPr>
        <w:t>.”</w:t>
      </w:r>
    </w:p>
    <w:p w14:paraId="721C92E9" w14:textId="77777777" w:rsidR="003B3FD5" w:rsidRPr="00FE08D1" w:rsidRDefault="003B3FD5" w:rsidP="00511E99">
      <w:pPr>
        <w:pStyle w:val="PargrafodaLista"/>
        <w:numPr>
          <w:ilvl w:val="0"/>
          <w:numId w:val="61"/>
        </w:numPr>
        <w:spacing w:line="360" w:lineRule="auto"/>
        <w:jc w:val="both"/>
        <w:rPr>
          <w:rFonts w:ascii="Arial" w:hAnsi="Arial" w:cs="Arial"/>
          <w:sz w:val="24"/>
          <w:szCs w:val="24"/>
        </w:rPr>
      </w:pPr>
      <w:r w:rsidRPr="00FE08D1">
        <w:rPr>
          <w:rFonts w:ascii="Arial" w:hAnsi="Arial" w:cs="Arial"/>
          <w:sz w:val="24"/>
          <w:szCs w:val="24"/>
        </w:rPr>
        <w:t>Generalização: “</w:t>
      </w:r>
      <w:r w:rsidRPr="00FE08D1">
        <w:rPr>
          <w:rFonts w:ascii="Arial" w:hAnsi="Arial" w:cs="Arial"/>
          <w:i/>
          <w:iCs/>
          <w:sz w:val="24"/>
          <w:szCs w:val="24"/>
        </w:rPr>
        <w:t>Todo relacionamento é difícil assim</w:t>
      </w:r>
      <w:r w:rsidRPr="00FE08D1">
        <w:rPr>
          <w:rFonts w:ascii="Arial" w:hAnsi="Arial" w:cs="Arial"/>
          <w:sz w:val="24"/>
          <w:szCs w:val="24"/>
        </w:rPr>
        <w:t>.”</w:t>
      </w:r>
    </w:p>
    <w:p w14:paraId="4D3CEF9A" w14:textId="77777777" w:rsidR="003B3FD5" w:rsidRPr="00FE08D1" w:rsidRDefault="003B3FD5" w:rsidP="00AD2293">
      <w:pPr>
        <w:spacing w:line="240" w:lineRule="auto"/>
        <w:jc w:val="both"/>
        <w:rPr>
          <w:rFonts w:ascii="Arial" w:hAnsi="Arial" w:cs="Arial"/>
          <w:sz w:val="24"/>
          <w:szCs w:val="24"/>
        </w:rPr>
      </w:pPr>
    </w:p>
    <w:p w14:paraId="35C0C3A2" w14:textId="11125B3F" w:rsidR="003B3FD5" w:rsidRPr="007960DC" w:rsidRDefault="003B3FD5" w:rsidP="003D2D14">
      <w:pPr>
        <w:spacing w:line="360" w:lineRule="auto"/>
        <w:jc w:val="both"/>
        <w:rPr>
          <w:rFonts w:ascii="Arial" w:hAnsi="Arial" w:cs="Arial"/>
          <w:sz w:val="24"/>
          <w:szCs w:val="24"/>
          <w:u w:val="single"/>
        </w:rPr>
      </w:pPr>
      <w:r w:rsidRPr="007960DC">
        <w:rPr>
          <w:rFonts w:ascii="Arial" w:hAnsi="Arial" w:cs="Arial"/>
          <w:sz w:val="24"/>
          <w:szCs w:val="24"/>
          <w:u w:val="single"/>
        </w:rPr>
        <w:t>3</w:t>
      </w:r>
      <w:r w:rsidR="003D2D14" w:rsidRPr="007960DC">
        <w:rPr>
          <w:rFonts w:ascii="Arial" w:hAnsi="Arial" w:cs="Arial"/>
          <w:sz w:val="24"/>
          <w:szCs w:val="24"/>
          <w:u w:val="single"/>
        </w:rPr>
        <w:t>.</w:t>
      </w:r>
      <w:r w:rsidRPr="007960DC">
        <w:rPr>
          <w:rFonts w:ascii="Arial" w:hAnsi="Arial" w:cs="Arial"/>
          <w:sz w:val="24"/>
          <w:szCs w:val="24"/>
          <w:u w:val="single"/>
        </w:rPr>
        <w:t xml:space="preserve"> Exercício Prático – Minha Roda do Ciclo</w:t>
      </w:r>
    </w:p>
    <w:p w14:paraId="3F1DEBC7" w14:textId="77777777" w:rsidR="003B3FD5" w:rsidRPr="00FE08D1" w:rsidRDefault="003B3FD5" w:rsidP="003D2D14">
      <w:pPr>
        <w:spacing w:line="360" w:lineRule="auto"/>
        <w:jc w:val="both"/>
        <w:rPr>
          <w:rFonts w:ascii="Arial" w:hAnsi="Arial" w:cs="Arial"/>
          <w:sz w:val="24"/>
          <w:szCs w:val="24"/>
        </w:rPr>
      </w:pPr>
      <w:r w:rsidRPr="00FE08D1">
        <w:rPr>
          <w:rFonts w:ascii="Arial" w:hAnsi="Arial" w:cs="Arial"/>
          <w:sz w:val="24"/>
          <w:szCs w:val="24"/>
        </w:rPr>
        <w:t>Distribua uma folha com o desenho do ciclo da violência (ou desenhe juntos).</w:t>
      </w:r>
    </w:p>
    <w:p w14:paraId="7EAA5073" w14:textId="2AC88241" w:rsidR="003B3FD5" w:rsidRPr="00FE08D1" w:rsidRDefault="003B3FD5" w:rsidP="003D2D14">
      <w:pPr>
        <w:spacing w:line="360" w:lineRule="auto"/>
        <w:jc w:val="both"/>
        <w:rPr>
          <w:rFonts w:ascii="Arial" w:hAnsi="Arial" w:cs="Arial"/>
          <w:sz w:val="24"/>
          <w:szCs w:val="24"/>
        </w:rPr>
      </w:pPr>
      <w:r w:rsidRPr="00FE08D1">
        <w:rPr>
          <w:rFonts w:ascii="Arial" w:hAnsi="Arial" w:cs="Arial"/>
          <w:b/>
          <w:bCs/>
          <w:sz w:val="24"/>
          <w:szCs w:val="24"/>
        </w:rPr>
        <w:t>Instruções:</w:t>
      </w:r>
      <w:r w:rsidR="002D4F95" w:rsidRPr="00FE08D1">
        <w:rPr>
          <w:rFonts w:ascii="Arial" w:hAnsi="Arial" w:cs="Arial"/>
          <w:b/>
          <w:bCs/>
          <w:sz w:val="24"/>
          <w:szCs w:val="24"/>
        </w:rPr>
        <w:t xml:space="preserve"> </w:t>
      </w:r>
      <w:r w:rsidRPr="00FE08D1">
        <w:rPr>
          <w:rFonts w:ascii="Arial" w:hAnsi="Arial" w:cs="Arial"/>
          <w:sz w:val="24"/>
          <w:szCs w:val="24"/>
        </w:rPr>
        <w:t>Peça que a pessoa preencha com situações reais que viveu em cada fase.</w:t>
      </w:r>
      <w:r w:rsidR="002D4F95" w:rsidRPr="00FE08D1">
        <w:rPr>
          <w:rFonts w:ascii="Arial" w:hAnsi="Arial" w:cs="Arial"/>
          <w:sz w:val="24"/>
          <w:szCs w:val="24"/>
        </w:rPr>
        <w:t xml:space="preserve"> </w:t>
      </w:r>
      <w:r w:rsidRPr="00FE08D1">
        <w:rPr>
          <w:rFonts w:ascii="Arial" w:hAnsi="Arial" w:cs="Arial"/>
          <w:sz w:val="24"/>
          <w:szCs w:val="24"/>
        </w:rPr>
        <w:t>Depois, identifique quais pensamentos vieram à mente em cada uma dessas situações.</w:t>
      </w:r>
    </w:p>
    <w:tbl>
      <w:tblPr>
        <w:tblStyle w:val="Tabelacomgrade"/>
        <w:tblW w:w="8784" w:type="dxa"/>
        <w:tblLook w:val="04A0" w:firstRow="1" w:lastRow="0" w:firstColumn="1" w:lastColumn="0" w:noHBand="0" w:noVBand="1"/>
      </w:tblPr>
      <w:tblGrid>
        <w:gridCol w:w="2784"/>
        <w:gridCol w:w="2784"/>
        <w:gridCol w:w="3216"/>
      </w:tblGrid>
      <w:tr w:rsidR="00FE08D1" w:rsidRPr="00FE08D1" w14:paraId="055358B7" w14:textId="77777777" w:rsidTr="003B3FD5">
        <w:tc>
          <w:tcPr>
            <w:tcW w:w="2784" w:type="dxa"/>
          </w:tcPr>
          <w:p w14:paraId="1023C74B" w14:textId="41195B4C" w:rsidR="003B3FD5" w:rsidRPr="00FE08D1" w:rsidRDefault="003B3FD5" w:rsidP="003B3FD5">
            <w:pPr>
              <w:spacing w:line="360" w:lineRule="auto"/>
              <w:jc w:val="both"/>
              <w:rPr>
                <w:rFonts w:ascii="Arial" w:hAnsi="Arial" w:cs="Arial"/>
                <w:b/>
                <w:bCs/>
                <w:sz w:val="24"/>
                <w:szCs w:val="24"/>
              </w:rPr>
            </w:pPr>
            <w:r w:rsidRPr="00FE08D1">
              <w:rPr>
                <w:rFonts w:ascii="Arial" w:hAnsi="Arial" w:cs="Arial"/>
                <w:b/>
                <w:bCs/>
                <w:sz w:val="24"/>
                <w:szCs w:val="24"/>
              </w:rPr>
              <w:t>Fase</w:t>
            </w:r>
          </w:p>
        </w:tc>
        <w:tc>
          <w:tcPr>
            <w:tcW w:w="2784" w:type="dxa"/>
          </w:tcPr>
          <w:p w14:paraId="47A14649" w14:textId="4827E867" w:rsidR="003B3FD5" w:rsidRPr="00FE08D1" w:rsidRDefault="003B3FD5" w:rsidP="003B3FD5">
            <w:pPr>
              <w:spacing w:line="360" w:lineRule="auto"/>
              <w:jc w:val="both"/>
              <w:rPr>
                <w:rFonts w:ascii="Arial" w:hAnsi="Arial" w:cs="Arial"/>
                <w:b/>
                <w:bCs/>
                <w:sz w:val="24"/>
                <w:szCs w:val="24"/>
              </w:rPr>
            </w:pPr>
            <w:r w:rsidRPr="00FE08D1">
              <w:rPr>
                <w:rFonts w:ascii="Arial" w:hAnsi="Arial" w:cs="Arial"/>
                <w:b/>
                <w:bCs/>
                <w:sz w:val="24"/>
                <w:szCs w:val="24"/>
              </w:rPr>
              <w:t>O que aconteceu?</w:t>
            </w:r>
          </w:p>
        </w:tc>
        <w:tc>
          <w:tcPr>
            <w:tcW w:w="3216" w:type="dxa"/>
          </w:tcPr>
          <w:p w14:paraId="111247A6" w14:textId="4BFAE45C" w:rsidR="003B3FD5" w:rsidRPr="00FE08D1" w:rsidRDefault="003B3FD5" w:rsidP="003B3FD5">
            <w:pPr>
              <w:spacing w:line="360" w:lineRule="auto"/>
              <w:jc w:val="both"/>
              <w:rPr>
                <w:rFonts w:ascii="Arial" w:hAnsi="Arial" w:cs="Arial"/>
                <w:b/>
                <w:bCs/>
                <w:sz w:val="24"/>
                <w:szCs w:val="24"/>
              </w:rPr>
            </w:pPr>
            <w:r w:rsidRPr="00FE08D1">
              <w:rPr>
                <w:rFonts w:ascii="Arial" w:hAnsi="Arial" w:cs="Arial"/>
                <w:b/>
                <w:bCs/>
                <w:sz w:val="24"/>
                <w:szCs w:val="24"/>
              </w:rPr>
              <w:t>Quais pensamentos vieram?</w:t>
            </w:r>
          </w:p>
        </w:tc>
      </w:tr>
      <w:tr w:rsidR="00FE08D1" w:rsidRPr="00FE08D1" w14:paraId="68A30317" w14:textId="77777777" w:rsidTr="003B3FD5">
        <w:tc>
          <w:tcPr>
            <w:tcW w:w="2784" w:type="dxa"/>
          </w:tcPr>
          <w:p w14:paraId="697F1ACD" w14:textId="77777777" w:rsidR="003B3FD5" w:rsidRPr="00FE08D1" w:rsidRDefault="003B3FD5" w:rsidP="003B3FD5">
            <w:pPr>
              <w:spacing w:line="360" w:lineRule="auto"/>
              <w:jc w:val="both"/>
              <w:rPr>
                <w:rFonts w:ascii="Arial" w:hAnsi="Arial" w:cs="Arial"/>
                <w:b/>
                <w:bCs/>
                <w:sz w:val="24"/>
                <w:szCs w:val="24"/>
              </w:rPr>
            </w:pPr>
          </w:p>
        </w:tc>
        <w:tc>
          <w:tcPr>
            <w:tcW w:w="2784" w:type="dxa"/>
          </w:tcPr>
          <w:p w14:paraId="4C341EC3" w14:textId="77777777" w:rsidR="003B3FD5" w:rsidRPr="00FE08D1" w:rsidRDefault="003B3FD5" w:rsidP="003B3FD5">
            <w:pPr>
              <w:spacing w:line="360" w:lineRule="auto"/>
              <w:jc w:val="both"/>
              <w:rPr>
                <w:rFonts w:ascii="Arial" w:hAnsi="Arial" w:cs="Arial"/>
                <w:b/>
                <w:bCs/>
                <w:sz w:val="24"/>
                <w:szCs w:val="24"/>
              </w:rPr>
            </w:pPr>
          </w:p>
        </w:tc>
        <w:tc>
          <w:tcPr>
            <w:tcW w:w="3216" w:type="dxa"/>
          </w:tcPr>
          <w:p w14:paraId="068CF516" w14:textId="77777777" w:rsidR="003B3FD5" w:rsidRPr="00FE08D1" w:rsidRDefault="003B3FD5" w:rsidP="003B3FD5">
            <w:pPr>
              <w:spacing w:line="360" w:lineRule="auto"/>
              <w:jc w:val="both"/>
              <w:rPr>
                <w:rFonts w:ascii="Arial" w:hAnsi="Arial" w:cs="Arial"/>
                <w:b/>
                <w:bCs/>
                <w:sz w:val="24"/>
                <w:szCs w:val="24"/>
              </w:rPr>
            </w:pPr>
          </w:p>
        </w:tc>
      </w:tr>
      <w:tr w:rsidR="00FE08D1" w:rsidRPr="00FE08D1" w14:paraId="15956A96" w14:textId="77777777" w:rsidTr="003B3FD5">
        <w:tc>
          <w:tcPr>
            <w:tcW w:w="2784" w:type="dxa"/>
          </w:tcPr>
          <w:p w14:paraId="50BA68BD" w14:textId="77777777" w:rsidR="003B3FD5" w:rsidRPr="00FE08D1" w:rsidRDefault="003B3FD5" w:rsidP="003B3FD5">
            <w:pPr>
              <w:spacing w:line="360" w:lineRule="auto"/>
              <w:jc w:val="both"/>
              <w:rPr>
                <w:rFonts w:ascii="Arial" w:hAnsi="Arial" w:cs="Arial"/>
                <w:b/>
                <w:bCs/>
                <w:sz w:val="24"/>
                <w:szCs w:val="24"/>
              </w:rPr>
            </w:pPr>
          </w:p>
        </w:tc>
        <w:tc>
          <w:tcPr>
            <w:tcW w:w="2784" w:type="dxa"/>
          </w:tcPr>
          <w:p w14:paraId="1A50FD45" w14:textId="77777777" w:rsidR="003B3FD5" w:rsidRPr="00FE08D1" w:rsidRDefault="003B3FD5" w:rsidP="003B3FD5">
            <w:pPr>
              <w:spacing w:line="360" w:lineRule="auto"/>
              <w:jc w:val="both"/>
              <w:rPr>
                <w:rFonts w:ascii="Arial" w:hAnsi="Arial" w:cs="Arial"/>
                <w:b/>
                <w:bCs/>
                <w:sz w:val="24"/>
                <w:szCs w:val="24"/>
              </w:rPr>
            </w:pPr>
          </w:p>
        </w:tc>
        <w:tc>
          <w:tcPr>
            <w:tcW w:w="3216" w:type="dxa"/>
          </w:tcPr>
          <w:p w14:paraId="3010F50B" w14:textId="77777777" w:rsidR="003B3FD5" w:rsidRPr="00FE08D1" w:rsidRDefault="003B3FD5" w:rsidP="003B3FD5">
            <w:pPr>
              <w:spacing w:line="360" w:lineRule="auto"/>
              <w:jc w:val="both"/>
              <w:rPr>
                <w:rFonts w:ascii="Arial" w:hAnsi="Arial" w:cs="Arial"/>
                <w:b/>
                <w:bCs/>
                <w:sz w:val="24"/>
                <w:szCs w:val="24"/>
              </w:rPr>
            </w:pPr>
          </w:p>
        </w:tc>
      </w:tr>
      <w:tr w:rsidR="00FE08D1" w:rsidRPr="00FE08D1" w14:paraId="4B5EBAD1" w14:textId="77777777" w:rsidTr="003B3FD5">
        <w:tc>
          <w:tcPr>
            <w:tcW w:w="2784" w:type="dxa"/>
          </w:tcPr>
          <w:p w14:paraId="2026A9D3" w14:textId="77777777" w:rsidR="003B3FD5" w:rsidRPr="00FE08D1" w:rsidRDefault="003B3FD5" w:rsidP="003B3FD5">
            <w:pPr>
              <w:spacing w:line="360" w:lineRule="auto"/>
              <w:jc w:val="both"/>
              <w:rPr>
                <w:rFonts w:ascii="Arial" w:hAnsi="Arial" w:cs="Arial"/>
                <w:b/>
                <w:bCs/>
                <w:sz w:val="24"/>
                <w:szCs w:val="24"/>
              </w:rPr>
            </w:pPr>
          </w:p>
        </w:tc>
        <w:tc>
          <w:tcPr>
            <w:tcW w:w="2784" w:type="dxa"/>
          </w:tcPr>
          <w:p w14:paraId="064DD960" w14:textId="77777777" w:rsidR="003B3FD5" w:rsidRPr="00FE08D1" w:rsidRDefault="003B3FD5" w:rsidP="003B3FD5">
            <w:pPr>
              <w:spacing w:line="360" w:lineRule="auto"/>
              <w:jc w:val="both"/>
              <w:rPr>
                <w:rFonts w:ascii="Arial" w:hAnsi="Arial" w:cs="Arial"/>
                <w:b/>
                <w:bCs/>
                <w:sz w:val="24"/>
                <w:szCs w:val="24"/>
              </w:rPr>
            </w:pPr>
          </w:p>
        </w:tc>
        <w:tc>
          <w:tcPr>
            <w:tcW w:w="3216" w:type="dxa"/>
          </w:tcPr>
          <w:p w14:paraId="7398E38E" w14:textId="77777777" w:rsidR="003B3FD5" w:rsidRPr="00FE08D1" w:rsidRDefault="003B3FD5" w:rsidP="003B3FD5">
            <w:pPr>
              <w:spacing w:line="360" w:lineRule="auto"/>
              <w:jc w:val="both"/>
              <w:rPr>
                <w:rFonts w:ascii="Arial" w:hAnsi="Arial" w:cs="Arial"/>
                <w:b/>
                <w:bCs/>
                <w:sz w:val="24"/>
                <w:szCs w:val="24"/>
              </w:rPr>
            </w:pPr>
          </w:p>
        </w:tc>
      </w:tr>
      <w:tr w:rsidR="00FE08D1" w:rsidRPr="00FE08D1" w14:paraId="1CFD618A" w14:textId="77777777" w:rsidTr="003B3FD5">
        <w:tc>
          <w:tcPr>
            <w:tcW w:w="2784" w:type="dxa"/>
          </w:tcPr>
          <w:p w14:paraId="0C31C410" w14:textId="77777777" w:rsidR="003B3FD5" w:rsidRPr="00FE08D1" w:rsidRDefault="003B3FD5" w:rsidP="003B3FD5">
            <w:pPr>
              <w:spacing w:line="360" w:lineRule="auto"/>
              <w:jc w:val="both"/>
              <w:rPr>
                <w:rFonts w:ascii="Arial" w:hAnsi="Arial" w:cs="Arial"/>
                <w:b/>
                <w:bCs/>
                <w:sz w:val="24"/>
                <w:szCs w:val="24"/>
              </w:rPr>
            </w:pPr>
          </w:p>
        </w:tc>
        <w:tc>
          <w:tcPr>
            <w:tcW w:w="2784" w:type="dxa"/>
          </w:tcPr>
          <w:p w14:paraId="6C3B4F02" w14:textId="77777777" w:rsidR="003B3FD5" w:rsidRPr="00FE08D1" w:rsidRDefault="003B3FD5" w:rsidP="003B3FD5">
            <w:pPr>
              <w:spacing w:line="360" w:lineRule="auto"/>
              <w:jc w:val="both"/>
              <w:rPr>
                <w:rFonts w:ascii="Arial" w:hAnsi="Arial" w:cs="Arial"/>
                <w:b/>
                <w:bCs/>
                <w:sz w:val="24"/>
                <w:szCs w:val="24"/>
              </w:rPr>
            </w:pPr>
          </w:p>
        </w:tc>
        <w:tc>
          <w:tcPr>
            <w:tcW w:w="3216" w:type="dxa"/>
          </w:tcPr>
          <w:p w14:paraId="3A52FE95" w14:textId="77777777" w:rsidR="003B3FD5" w:rsidRPr="00FE08D1" w:rsidRDefault="003B3FD5" w:rsidP="003B3FD5">
            <w:pPr>
              <w:spacing w:line="360" w:lineRule="auto"/>
              <w:jc w:val="both"/>
              <w:rPr>
                <w:rFonts w:ascii="Arial" w:hAnsi="Arial" w:cs="Arial"/>
                <w:b/>
                <w:bCs/>
                <w:sz w:val="24"/>
                <w:szCs w:val="24"/>
              </w:rPr>
            </w:pPr>
          </w:p>
        </w:tc>
      </w:tr>
      <w:tr w:rsidR="00FE08D1" w:rsidRPr="00FE08D1" w14:paraId="2159CF65" w14:textId="77777777" w:rsidTr="003B3FD5">
        <w:tc>
          <w:tcPr>
            <w:tcW w:w="2784" w:type="dxa"/>
          </w:tcPr>
          <w:p w14:paraId="3F93A295" w14:textId="77777777" w:rsidR="003B3FD5" w:rsidRPr="00FE08D1" w:rsidRDefault="003B3FD5" w:rsidP="003B3FD5">
            <w:pPr>
              <w:spacing w:line="360" w:lineRule="auto"/>
              <w:jc w:val="both"/>
              <w:rPr>
                <w:rFonts w:ascii="Arial" w:hAnsi="Arial" w:cs="Arial"/>
                <w:b/>
                <w:bCs/>
                <w:sz w:val="24"/>
                <w:szCs w:val="24"/>
              </w:rPr>
            </w:pPr>
          </w:p>
        </w:tc>
        <w:tc>
          <w:tcPr>
            <w:tcW w:w="2784" w:type="dxa"/>
          </w:tcPr>
          <w:p w14:paraId="1DD0F17E" w14:textId="77777777" w:rsidR="003B3FD5" w:rsidRPr="00FE08D1" w:rsidRDefault="003B3FD5" w:rsidP="003B3FD5">
            <w:pPr>
              <w:spacing w:line="360" w:lineRule="auto"/>
              <w:jc w:val="both"/>
              <w:rPr>
                <w:rFonts w:ascii="Arial" w:hAnsi="Arial" w:cs="Arial"/>
                <w:b/>
                <w:bCs/>
                <w:sz w:val="24"/>
                <w:szCs w:val="24"/>
              </w:rPr>
            </w:pPr>
          </w:p>
        </w:tc>
        <w:tc>
          <w:tcPr>
            <w:tcW w:w="3216" w:type="dxa"/>
          </w:tcPr>
          <w:p w14:paraId="73CD2D8F" w14:textId="77777777" w:rsidR="003B3FD5" w:rsidRPr="00FE08D1" w:rsidRDefault="003B3FD5" w:rsidP="003B3FD5">
            <w:pPr>
              <w:spacing w:line="360" w:lineRule="auto"/>
              <w:jc w:val="both"/>
              <w:rPr>
                <w:rFonts w:ascii="Arial" w:hAnsi="Arial" w:cs="Arial"/>
                <w:b/>
                <w:bCs/>
                <w:sz w:val="24"/>
                <w:szCs w:val="24"/>
              </w:rPr>
            </w:pPr>
          </w:p>
        </w:tc>
      </w:tr>
    </w:tbl>
    <w:p w14:paraId="26751A35" w14:textId="77777777" w:rsidR="003D2D14" w:rsidRDefault="003D2D14" w:rsidP="00AD2293">
      <w:pPr>
        <w:spacing w:line="240" w:lineRule="auto"/>
        <w:jc w:val="both"/>
        <w:rPr>
          <w:rFonts w:ascii="Arial" w:hAnsi="Arial" w:cs="Arial"/>
          <w:b/>
          <w:bCs/>
          <w:sz w:val="24"/>
          <w:szCs w:val="24"/>
        </w:rPr>
      </w:pPr>
    </w:p>
    <w:p w14:paraId="1B582F63" w14:textId="77777777" w:rsidR="007960DC" w:rsidRDefault="007960DC" w:rsidP="00AD2293">
      <w:pPr>
        <w:spacing w:line="240" w:lineRule="auto"/>
        <w:jc w:val="both"/>
        <w:rPr>
          <w:rFonts w:ascii="Arial" w:hAnsi="Arial" w:cs="Arial"/>
          <w:b/>
          <w:bCs/>
          <w:sz w:val="24"/>
          <w:szCs w:val="24"/>
        </w:rPr>
      </w:pPr>
    </w:p>
    <w:p w14:paraId="303BD784" w14:textId="77777777" w:rsidR="007960DC" w:rsidRDefault="007960DC" w:rsidP="00AD2293">
      <w:pPr>
        <w:spacing w:line="240" w:lineRule="auto"/>
        <w:jc w:val="both"/>
        <w:rPr>
          <w:rFonts w:ascii="Arial" w:hAnsi="Arial" w:cs="Arial"/>
          <w:b/>
          <w:bCs/>
          <w:sz w:val="24"/>
          <w:szCs w:val="24"/>
        </w:rPr>
      </w:pPr>
    </w:p>
    <w:p w14:paraId="4004F310" w14:textId="77777777" w:rsidR="007960DC" w:rsidRDefault="007960DC" w:rsidP="00AD2293">
      <w:pPr>
        <w:spacing w:line="240" w:lineRule="auto"/>
        <w:jc w:val="both"/>
        <w:rPr>
          <w:rFonts w:ascii="Arial" w:hAnsi="Arial" w:cs="Arial"/>
          <w:b/>
          <w:bCs/>
          <w:sz w:val="24"/>
          <w:szCs w:val="24"/>
        </w:rPr>
      </w:pPr>
    </w:p>
    <w:p w14:paraId="68E6B946" w14:textId="77777777" w:rsidR="007960DC" w:rsidRDefault="007960DC" w:rsidP="00AD2293">
      <w:pPr>
        <w:spacing w:line="240" w:lineRule="auto"/>
        <w:jc w:val="both"/>
        <w:rPr>
          <w:rFonts w:ascii="Arial" w:hAnsi="Arial" w:cs="Arial"/>
          <w:b/>
          <w:bCs/>
          <w:sz w:val="24"/>
          <w:szCs w:val="24"/>
        </w:rPr>
      </w:pPr>
    </w:p>
    <w:p w14:paraId="29B5A580" w14:textId="77777777" w:rsidR="007960DC" w:rsidRDefault="007960DC" w:rsidP="00AD2293">
      <w:pPr>
        <w:spacing w:line="240" w:lineRule="auto"/>
        <w:jc w:val="both"/>
        <w:rPr>
          <w:rFonts w:ascii="Arial" w:hAnsi="Arial" w:cs="Arial"/>
          <w:b/>
          <w:bCs/>
          <w:sz w:val="24"/>
          <w:szCs w:val="24"/>
        </w:rPr>
      </w:pPr>
    </w:p>
    <w:p w14:paraId="2942F3F9" w14:textId="77777777" w:rsidR="007960DC" w:rsidRDefault="007960DC" w:rsidP="00AD2293">
      <w:pPr>
        <w:spacing w:line="240" w:lineRule="auto"/>
        <w:jc w:val="both"/>
        <w:rPr>
          <w:rFonts w:ascii="Arial" w:hAnsi="Arial" w:cs="Arial"/>
          <w:b/>
          <w:bCs/>
          <w:sz w:val="24"/>
          <w:szCs w:val="24"/>
        </w:rPr>
      </w:pPr>
    </w:p>
    <w:p w14:paraId="0C6E9A57" w14:textId="77777777" w:rsidR="007960DC" w:rsidRDefault="007960DC" w:rsidP="00AD2293">
      <w:pPr>
        <w:spacing w:line="240" w:lineRule="auto"/>
        <w:jc w:val="both"/>
        <w:rPr>
          <w:rFonts w:ascii="Arial" w:hAnsi="Arial" w:cs="Arial"/>
          <w:b/>
          <w:bCs/>
          <w:sz w:val="24"/>
          <w:szCs w:val="24"/>
        </w:rPr>
      </w:pPr>
    </w:p>
    <w:p w14:paraId="3F428966" w14:textId="0896635D" w:rsidR="003B3FD5" w:rsidRPr="00FE08D1" w:rsidRDefault="003B3FD5" w:rsidP="00AD2293">
      <w:pPr>
        <w:spacing w:line="240" w:lineRule="auto"/>
        <w:jc w:val="both"/>
        <w:rPr>
          <w:rFonts w:ascii="Arial" w:hAnsi="Arial" w:cs="Arial"/>
          <w:b/>
          <w:bCs/>
          <w:sz w:val="24"/>
          <w:szCs w:val="24"/>
        </w:rPr>
      </w:pPr>
      <w:r w:rsidRPr="00FE08D1">
        <w:rPr>
          <w:rFonts w:ascii="Arial" w:hAnsi="Arial" w:cs="Arial"/>
          <w:b/>
          <w:bCs/>
          <w:sz w:val="24"/>
          <w:szCs w:val="24"/>
        </w:rPr>
        <w:lastRenderedPageBreak/>
        <w:t>Exemplos:</w:t>
      </w:r>
    </w:p>
    <w:p w14:paraId="1CEDE01D" w14:textId="77777777" w:rsidR="007960DC" w:rsidRDefault="007960DC" w:rsidP="00AD2293">
      <w:pPr>
        <w:spacing w:line="240" w:lineRule="auto"/>
        <w:jc w:val="both"/>
        <w:rPr>
          <w:rFonts w:ascii="Arial" w:hAnsi="Arial" w:cs="Arial"/>
          <w:sz w:val="24"/>
          <w:szCs w:val="24"/>
          <w:u w:val="single"/>
        </w:rPr>
        <w:sectPr w:rsidR="007960DC" w:rsidSect="002A38C3">
          <w:type w:val="continuous"/>
          <w:pgSz w:w="11906" w:h="16838"/>
          <w:pgMar w:top="1701" w:right="1134" w:bottom="1134" w:left="1701" w:header="709" w:footer="709" w:gutter="0"/>
          <w:cols w:space="708"/>
          <w:titlePg/>
          <w:docGrid w:linePitch="360"/>
        </w:sectPr>
      </w:pPr>
    </w:p>
    <w:p w14:paraId="62FE407B" w14:textId="77777777" w:rsidR="003B3FD5" w:rsidRPr="00FE08D1" w:rsidRDefault="003B3FD5" w:rsidP="00AD2293">
      <w:pPr>
        <w:spacing w:line="240" w:lineRule="auto"/>
        <w:jc w:val="both"/>
        <w:rPr>
          <w:rFonts w:ascii="Arial" w:hAnsi="Arial" w:cs="Arial"/>
          <w:sz w:val="24"/>
          <w:szCs w:val="24"/>
        </w:rPr>
      </w:pPr>
      <w:r w:rsidRPr="00FE08D1">
        <w:rPr>
          <w:rFonts w:ascii="Arial" w:hAnsi="Arial" w:cs="Arial"/>
          <w:sz w:val="24"/>
          <w:szCs w:val="24"/>
          <w:u w:val="single"/>
        </w:rPr>
        <w:t>Fase:</w:t>
      </w:r>
      <w:r w:rsidRPr="00FE08D1">
        <w:rPr>
          <w:rFonts w:ascii="Arial" w:hAnsi="Arial" w:cs="Arial"/>
          <w:sz w:val="24"/>
          <w:szCs w:val="24"/>
        </w:rPr>
        <w:t xml:space="preserve"> Aumento da tensão</w:t>
      </w:r>
      <w:r w:rsidRPr="00FE08D1">
        <w:rPr>
          <w:rFonts w:ascii="Arial" w:hAnsi="Arial" w:cs="Arial"/>
          <w:sz w:val="24"/>
          <w:szCs w:val="24"/>
        </w:rPr>
        <w:tab/>
      </w:r>
    </w:p>
    <w:p w14:paraId="4B6BD976" w14:textId="77777777" w:rsidR="003B3FD5" w:rsidRPr="00FE08D1" w:rsidRDefault="003B3FD5" w:rsidP="00AD2293">
      <w:pPr>
        <w:spacing w:line="240" w:lineRule="auto"/>
        <w:jc w:val="both"/>
        <w:rPr>
          <w:rFonts w:ascii="Arial" w:hAnsi="Arial" w:cs="Arial"/>
          <w:sz w:val="24"/>
          <w:szCs w:val="24"/>
        </w:rPr>
      </w:pPr>
      <w:r w:rsidRPr="00FE08D1">
        <w:rPr>
          <w:rFonts w:ascii="Arial" w:hAnsi="Arial" w:cs="Arial"/>
          <w:sz w:val="24"/>
          <w:szCs w:val="24"/>
          <w:u w:val="single"/>
        </w:rPr>
        <w:t>O que aconteceu</w:t>
      </w:r>
      <w:r w:rsidRPr="00FE08D1">
        <w:rPr>
          <w:rFonts w:ascii="Arial" w:hAnsi="Arial" w:cs="Arial"/>
          <w:sz w:val="24"/>
          <w:szCs w:val="24"/>
        </w:rPr>
        <w:t>: (Descreva)</w:t>
      </w:r>
      <w:r w:rsidRPr="00FE08D1">
        <w:rPr>
          <w:rFonts w:ascii="Arial" w:hAnsi="Arial" w:cs="Arial"/>
          <w:sz w:val="24"/>
          <w:szCs w:val="24"/>
        </w:rPr>
        <w:tab/>
      </w:r>
    </w:p>
    <w:p w14:paraId="0D38A790" w14:textId="62750950" w:rsidR="003B3FD5" w:rsidRPr="00FE08D1" w:rsidRDefault="003B3FD5" w:rsidP="00AD2293">
      <w:pPr>
        <w:spacing w:line="240" w:lineRule="auto"/>
        <w:jc w:val="both"/>
        <w:rPr>
          <w:rFonts w:ascii="Arial" w:hAnsi="Arial" w:cs="Arial"/>
          <w:sz w:val="24"/>
          <w:szCs w:val="24"/>
        </w:rPr>
      </w:pPr>
      <w:r w:rsidRPr="00FE08D1">
        <w:rPr>
          <w:rFonts w:ascii="Arial" w:hAnsi="Arial" w:cs="Arial"/>
          <w:sz w:val="24"/>
          <w:szCs w:val="24"/>
          <w:u w:val="single"/>
        </w:rPr>
        <w:t>Que pensamentos vieram</w:t>
      </w:r>
      <w:r w:rsidRPr="00FE08D1">
        <w:rPr>
          <w:rFonts w:ascii="Arial" w:hAnsi="Arial" w:cs="Arial"/>
          <w:sz w:val="24"/>
          <w:szCs w:val="24"/>
        </w:rPr>
        <w:t xml:space="preserve">? Ex.: </w:t>
      </w:r>
      <w:r w:rsidRPr="00FE08D1">
        <w:rPr>
          <w:rFonts w:ascii="Arial" w:hAnsi="Arial" w:cs="Arial"/>
          <w:i/>
          <w:iCs/>
          <w:sz w:val="24"/>
          <w:szCs w:val="24"/>
        </w:rPr>
        <w:t>“Se eu não irritar, tudo ficará bem”</w:t>
      </w:r>
    </w:p>
    <w:p w14:paraId="2E726CC1" w14:textId="77777777" w:rsidR="003B3FD5" w:rsidRPr="00FE08D1" w:rsidRDefault="003B3FD5" w:rsidP="00AD2293">
      <w:pPr>
        <w:spacing w:line="240" w:lineRule="auto"/>
        <w:jc w:val="both"/>
        <w:rPr>
          <w:rFonts w:ascii="Arial" w:hAnsi="Arial" w:cs="Arial"/>
          <w:sz w:val="24"/>
          <w:szCs w:val="24"/>
        </w:rPr>
      </w:pPr>
    </w:p>
    <w:p w14:paraId="5D875C18" w14:textId="77777777" w:rsidR="003B3FD5" w:rsidRPr="00FE08D1" w:rsidRDefault="003B3FD5" w:rsidP="00AD2293">
      <w:pPr>
        <w:spacing w:line="240" w:lineRule="auto"/>
        <w:jc w:val="both"/>
        <w:rPr>
          <w:rFonts w:ascii="Arial" w:hAnsi="Arial" w:cs="Arial"/>
          <w:sz w:val="24"/>
          <w:szCs w:val="24"/>
        </w:rPr>
      </w:pPr>
      <w:r w:rsidRPr="00FE08D1">
        <w:rPr>
          <w:rFonts w:ascii="Arial" w:hAnsi="Arial" w:cs="Arial"/>
          <w:sz w:val="24"/>
          <w:szCs w:val="24"/>
          <w:u w:val="single"/>
        </w:rPr>
        <w:t>Fase</w:t>
      </w:r>
      <w:r w:rsidRPr="00FE08D1">
        <w:rPr>
          <w:rFonts w:ascii="Arial" w:hAnsi="Arial" w:cs="Arial"/>
          <w:sz w:val="24"/>
          <w:szCs w:val="24"/>
        </w:rPr>
        <w:t>: Agressão</w:t>
      </w:r>
      <w:r w:rsidRPr="00FE08D1">
        <w:rPr>
          <w:rFonts w:ascii="Arial" w:hAnsi="Arial" w:cs="Arial"/>
          <w:sz w:val="24"/>
          <w:szCs w:val="24"/>
        </w:rPr>
        <w:tab/>
      </w:r>
    </w:p>
    <w:p w14:paraId="7E2CD5C2" w14:textId="77777777" w:rsidR="003B3FD5" w:rsidRPr="00FE08D1" w:rsidRDefault="003B3FD5" w:rsidP="00AD2293">
      <w:pPr>
        <w:spacing w:line="240" w:lineRule="auto"/>
        <w:jc w:val="both"/>
        <w:rPr>
          <w:rFonts w:ascii="Arial" w:hAnsi="Arial" w:cs="Arial"/>
          <w:sz w:val="24"/>
          <w:szCs w:val="24"/>
        </w:rPr>
      </w:pPr>
      <w:r w:rsidRPr="00FE08D1">
        <w:rPr>
          <w:rFonts w:ascii="Arial" w:hAnsi="Arial" w:cs="Arial"/>
          <w:sz w:val="24"/>
          <w:szCs w:val="24"/>
          <w:u w:val="single"/>
        </w:rPr>
        <w:t>O que aconteceu</w:t>
      </w:r>
      <w:r w:rsidRPr="00FE08D1">
        <w:rPr>
          <w:rFonts w:ascii="Arial" w:hAnsi="Arial" w:cs="Arial"/>
          <w:sz w:val="24"/>
          <w:szCs w:val="24"/>
        </w:rPr>
        <w:t>: (Descreva)</w:t>
      </w:r>
      <w:r w:rsidRPr="00FE08D1">
        <w:rPr>
          <w:rFonts w:ascii="Arial" w:hAnsi="Arial" w:cs="Arial"/>
          <w:sz w:val="24"/>
          <w:szCs w:val="24"/>
        </w:rPr>
        <w:tab/>
      </w:r>
    </w:p>
    <w:p w14:paraId="51810991" w14:textId="08E29976" w:rsidR="003B3FD5" w:rsidRPr="00FE08D1" w:rsidRDefault="003B3FD5" w:rsidP="00AD2293">
      <w:pPr>
        <w:spacing w:line="240" w:lineRule="auto"/>
        <w:jc w:val="both"/>
        <w:rPr>
          <w:rFonts w:ascii="Arial" w:hAnsi="Arial" w:cs="Arial"/>
          <w:i/>
          <w:iCs/>
          <w:sz w:val="24"/>
          <w:szCs w:val="24"/>
        </w:rPr>
      </w:pPr>
      <w:r w:rsidRPr="00FE08D1">
        <w:rPr>
          <w:rFonts w:ascii="Arial" w:hAnsi="Arial" w:cs="Arial"/>
          <w:sz w:val="24"/>
          <w:szCs w:val="24"/>
          <w:u w:val="single"/>
        </w:rPr>
        <w:t>Que pensamentos vieram</w:t>
      </w:r>
      <w:r w:rsidRPr="00FE08D1">
        <w:rPr>
          <w:rFonts w:ascii="Arial" w:hAnsi="Arial" w:cs="Arial"/>
          <w:sz w:val="24"/>
          <w:szCs w:val="24"/>
        </w:rPr>
        <w:t xml:space="preserve">? </w:t>
      </w:r>
      <w:r w:rsidRPr="00FE08D1">
        <w:rPr>
          <w:rFonts w:ascii="Arial" w:hAnsi="Arial" w:cs="Arial"/>
          <w:i/>
          <w:iCs/>
          <w:sz w:val="24"/>
          <w:szCs w:val="24"/>
        </w:rPr>
        <w:t>Ex.: “Eu mereço isso”</w:t>
      </w:r>
    </w:p>
    <w:p w14:paraId="5A23D183" w14:textId="77777777" w:rsidR="001A3411" w:rsidRPr="00FE08D1" w:rsidRDefault="001A3411" w:rsidP="00AD2293">
      <w:pPr>
        <w:spacing w:line="240" w:lineRule="auto"/>
        <w:jc w:val="both"/>
        <w:rPr>
          <w:rFonts w:ascii="Arial" w:hAnsi="Arial" w:cs="Arial"/>
          <w:sz w:val="24"/>
          <w:szCs w:val="24"/>
        </w:rPr>
      </w:pPr>
    </w:p>
    <w:p w14:paraId="7E2F9651" w14:textId="77777777" w:rsidR="001A3411" w:rsidRPr="00FE08D1" w:rsidRDefault="001A3411" w:rsidP="00AD2293">
      <w:pPr>
        <w:spacing w:line="240" w:lineRule="auto"/>
        <w:jc w:val="both"/>
        <w:rPr>
          <w:rFonts w:ascii="Arial" w:hAnsi="Arial" w:cs="Arial"/>
          <w:sz w:val="24"/>
          <w:szCs w:val="24"/>
        </w:rPr>
      </w:pPr>
      <w:r w:rsidRPr="00FE08D1">
        <w:rPr>
          <w:rFonts w:ascii="Arial" w:hAnsi="Arial" w:cs="Arial"/>
          <w:sz w:val="24"/>
          <w:szCs w:val="24"/>
          <w:u w:val="single"/>
        </w:rPr>
        <w:t>Fase</w:t>
      </w:r>
      <w:r w:rsidRPr="00FE08D1">
        <w:rPr>
          <w:rFonts w:ascii="Arial" w:hAnsi="Arial" w:cs="Arial"/>
          <w:sz w:val="24"/>
          <w:szCs w:val="24"/>
        </w:rPr>
        <w:t xml:space="preserve">: </w:t>
      </w:r>
      <w:r w:rsidR="003B3FD5" w:rsidRPr="00FE08D1">
        <w:rPr>
          <w:rFonts w:ascii="Arial" w:hAnsi="Arial" w:cs="Arial"/>
          <w:sz w:val="24"/>
          <w:szCs w:val="24"/>
        </w:rPr>
        <w:t>Arrependimento</w:t>
      </w:r>
      <w:r w:rsidR="003B3FD5" w:rsidRPr="00FE08D1">
        <w:rPr>
          <w:rFonts w:ascii="Arial" w:hAnsi="Arial" w:cs="Arial"/>
          <w:sz w:val="24"/>
          <w:szCs w:val="24"/>
        </w:rPr>
        <w:tab/>
      </w:r>
    </w:p>
    <w:p w14:paraId="56D222A1" w14:textId="77777777" w:rsidR="001A3411" w:rsidRPr="00FE08D1" w:rsidRDefault="001A3411" w:rsidP="00AD2293">
      <w:pPr>
        <w:spacing w:line="240" w:lineRule="auto"/>
        <w:jc w:val="both"/>
        <w:rPr>
          <w:rFonts w:ascii="Arial" w:hAnsi="Arial" w:cs="Arial"/>
          <w:sz w:val="24"/>
          <w:szCs w:val="24"/>
        </w:rPr>
      </w:pPr>
      <w:r w:rsidRPr="00FE08D1">
        <w:rPr>
          <w:rFonts w:ascii="Arial" w:hAnsi="Arial" w:cs="Arial"/>
          <w:sz w:val="24"/>
          <w:szCs w:val="24"/>
          <w:u w:val="single"/>
        </w:rPr>
        <w:t>O que aconteceu</w:t>
      </w:r>
      <w:r w:rsidRPr="00FE08D1">
        <w:rPr>
          <w:rFonts w:ascii="Arial" w:hAnsi="Arial" w:cs="Arial"/>
          <w:sz w:val="24"/>
          <w:szCs w:val="24"/>
        </w:rPr>
        <w:t xml:space="preserve">: </w:t>
      </w:r>
      <w:r w:rsidR="003B3FD5" w:rsidRPr="00FE08D1">
        <w:rPr>
          <w:rFonts w:ascii="Arial" w:hAnsi="Arial" w:cs="Arial"/>
          <w:sz w:val="24"/>
          <w:szCs w:val="24"/>
        </w:rPr>
        <w:t>(Descreva)</w:t>
      </w:r>
      <w:r w:rsidR="003B3FD5" w:rsidRPr="00FE08D1">
        <w:rPr>
          <w:rFonts w:ascii="Arial" w:hAnsi="Arial" w:cs="Arial"/>
          <w:sz w:val="24"/>
          <w:szCs w:val="24"/>
        </w:rPr>
        <w:tab/>
      </w:r>
    </w:p>
    <w:p w14:paraId="5E58D9BD" w14:textId="7F168218" w:rsidR="003B3FD5" w:rsidRPr="00FE08D1" w:rsidRDefault="001A3411" w:rsidP="00AD2293">
      <w:pPr>
        <w:spacing w:line="240" w:lineRule="auto"/>
        <w:jc w:val="both"/>
        <w:rPr>
          <w:rFonts w:ascii="Arial" w:hAnsi="Arial" w:cs="Arial"/>
          <w:sz w:val="24"/>
          <w:szCs w:val="24"/>
        </w:rPr>
      </w:pPr>
      <w:r w:rsidRPr="00FE08D1">
        <w:rPr>
          <w:rFonts w:ascii="Arial" w:hAnsi="Arial" w:cs="Arial"/>
          <w:sz w:val="24"/>
          <w:szCs w:val="24"/>
          <w:u w:val="single"/>
        </w:rPr>
        <w:t>Que pensamentos vieram</w:t>
      </w:r>
      <w:r w:rsidRPr="00FE08D1">
        <w:rPr>
          <w:rFonts w:ascii="Arial" w:hAnsi="Arial" w:cs="Arial"/>
          <w:sz w:val="24"/>
          <w:szCs w:val="24"/>
        </w:rPr>
        <w:t xml:space="preserve">? </w:t>
      </w:r>
      <w:r w:rsidR="003B3FD5" w:rsidRPr="00FE08D1">
        <w:rPr>
          <w:rFonts w:ascii="Arial" w:hAnsi="Arial" w:cs="Arial"/>
          <w:sz w:val="24"/>
          <w:szCs w:val="24"/>
        </w:rPr>
        <w:t>Ex.: “</w:t>
      </w:r>
      <w:r w:rsidR="003B3FD5" w:rsidRPr="00FE08D1">
        <w:rPr>
          <w:rFonts w:ascii="Arial" w:hAnsi="Arial" w:cs="Arial"/>
          <w:i/>
          <w:iCs/>
          <w:sz w:val="24"/>
          <w:szCs w:val="24"/>
        </w:rPr>
        <w:t>Ele me ama, só perdeu o controle</w:t>
      </w:r>
      <w:r w:rsidR="003B3FD5" w:rsidRPr="00FE08D1">
        <w:rPr>
          <w:rFonts w:ascii="Arial" w:hAnsi="Arial" w:cs="Arial"/>
          <w:sz w:val="24"/>
          <w:szCs w:val="24"/>
        </w:rPr>
        <w:t>”</w:t>
      </w:r>
      <w:r w:rsidR="002D4F95" w:rsidRPr="00FE08D1">
        <w:rPr>
          <w:rFonts w:ascii="Arial" w:hAnsi="Arial" w:cs="Arial"/>
          <w:sz w:val="24"/>
          <w:szCs w:val="24"/>
        </w:rPr>
        <w:t>.</w:t>
      </w:r>
    </w:p>
    <w:p w14:paraId="707A108C" w14:textId="77777777" w:rsidR="001A3411" w:rsidRPr="00FE08D1" w:rsidRDefault="001A3411" w:rsidP="00AD2293">
      <w:pPr>
        <w:spacing w:line="240" w:lineRule="auto"/>
        <w:jc w:val="both"/>
        <w:rPr>
          <w:rFonts w:ascii="Arial" w:hAnsi="Arial" w:cs="Arial"/>
          <w:sz w:val="24"/>
          <w:szCs w:val="24"/>
        </w:rPr>
      </w:pPr>
    </w:p>
    <w:p w14:paraId="5E8B9E04" w14:textId="77777777" w:rsidR="001A3411" w:rsidRPr="00FE08D1" w:rsidRDefault="001A3411" w:rsidP="00AD2293">
      <w:pPr>
        <w:spacing w:line="240" w:lineRule="auto"/>
        <w:jc w:val="both"/>
        <w:rPr>
          <w:rFonts w:ascii="Arial" w:hAnsi="Arial" w:cs="Arial"/>
          <w:sz w:val="24"/>
          <w:szCs w:val="24"/>
        </w:rPr>
      </w:pPr>
      <w:r w:rsidRPr="00FE08D1">
        <w:rPr>
          <w:rFonts w:ascii="Arial" w:hAnsi="Arial" w:cs="Arial"/>
          <w:sz w:val="24"/>
          <w:szCs w:val="24"/>
          <w:u w:val="single"/>
        </w:rPr>
        <w:t>Fase</w:t>
      </w:r>
      <w:r w:rsidRPr="00FE08D1">
        <w:rPr>
          <w:rFonts w:ascii="Arial" w:hAnsi="Arial" w:cs="Arial"/>
          <w:sz w:val="24"/>
          <w:szCs w:val="24"/>
        </w:rPr>
        <w:t xml:space="preserve">: </w:t>
      </w:r>
      <w:r w:rsidR="003B3FD5" w:rsidRPr="00FE08D1">
        <w:rPr>
          <w:rFonts w:ascii="Arial" w:hAnsi="Arial" w:cs="Arial"/>
          <w:sz w:val="24"/>
          <w:szCs w:val="24"/>
        </w:rPr>
        <w:t>Lua de mel</w:t>
      </w:r>
      <w:r w:rsidR="003B3FD5" w:rsidRPr="00FE08D1">
        <w:rPr>
          <w:rFonts w:ascii="Arial" w:hAnsi="Arial" w:cs="Arial"/>
          <w:sz w:val="24"/>
          <w:szCs w:val="24"/>
        </w:rPr>
        <w:tab/>
      </w:r>
    </w:p>
    <w:p w14:paraId="55F5F93C" w14:textId="77777777" w:rsidR="001A3411" w:rsidRPr="00FE08D1" w:rsidRDefault="001A3411" w:rsidP="00AD2293">
      <w:pPr>
        <w:spacing w:line="240" w:lineRule="auto"/>
        <w:jc w:val="both"/>
        <w:rPr>
          <w:rFonts w:ascii="Arial" w:hAnsi="Arial" w:cs="Arial"/>
          <w:sz w:val="24"/>
          <w:szCs w:val="24"/>
        </w:rPr>
      </w:pPr>
      <w:r w:rsidRPr="00FE08D1">
        <w:rPr>
          <w:rFonts w:ascii="Arial" w:hAnsi="Arial" w:cs="Arial"/>
          <w:sz w:val="24"/>
          <w:szCs w:val="24"/>
          <w:u w:val="single"/>
        </w:rPr>
        <w:t>O que aconteceu</w:t>
      </w:r>
      <w:r w:rsidRPr="00FE08D1">
        <w:rPr>
          <w:rFonts w:ascii="Arial" w:hAnsi="Arial" w:cs="Arial"/>
          <w:sz w:val="24"/>
          <w:szCs w:val="24"/>
        </w:rPr>
        <w:t xml:space="preserve">: </w:t>
      </w:r>
      <w:r w:rsidR="003B3FD5" w:rsidRPr="00FE08D1">
        <w:rPr>
          <w:rFonts w:ascii="Arial" w:hAnsi="Arial" w:cs="Arial"/>
          <w:sz w:val="24"/>
          <w:szCs w:val="24"/>
        </w:rPr>
        <w:t>(Descreva)</w:t>
      </w:r>
      <w:r w:rsidR="003B3FD5" w:rsidRPr="00FE08D1">
        <w:rPr>
          <w:rFonts w:ascii="Arial" w:hAnsi="Arial" w:cs="Arial"/>
          <w:sz w:val="24"/>
          <w:szCs w:val="24"/>
        </w:rPr>
        <w:tab/>
      </w:r>
    </w:p>
    <w:p w14:paraId="11A60E3D" w14:textId="1D89CDC1" w:rsidR="003B3FD5" w:rsidRPr="00FE08D1" w:rsidRDefault="001A3411" w:rsidP="00AD2293">
      <w:pPr>
        <w:spacing w:line="240" w:lineRule="auto"/>
        <w:jc w:val="both"/>
        <w:rPr>
          <w:rFonts w:ascii="Arial" w:hAnsi="Arial" w:cs="Arial"/>
          <w:sz w:val="24"/>
          <w:szCs w:val="24"/>
        </w:rPr>
      </w:pPr>
      <w:r w:rsidRPr="00FE08D1">
        <w:rPr>
          <w:rFonts w:ascii="Arial" w:hAnsi="Arial" w:cs="Arial"/>
          <w:sz w:val="24"/>
          <w:szCs w:val="24"/>
          <w:u w:val="single"/>
        </w:rPr>
        <w:t>Que pensamentos vieram</w:t>
      </w:r>
      <w:r w:rsidRPr="00FE08D1">
        <w:rPr>
          <w:rFonts w:ascii="Arial" w:hAnsi="Arial" w:cs="Arial"/>
          <w:sz w:val="24"/>
          <w:szCs w:val="24"/>
        </w:rPr>
        <w:t xml:space="preserve">? </w:t>
      </w:r>
      <w:r w:rsidR="003B3FD5" w:rsidRPr="00FE08D1">
        <w:rPr>
          <w:rFonts w:ascii="Arial" w:hAnsi="Arial" w:cs="Arial"/>
          <w:sz w:val="24"/>
          <w:szCs w:val="24"/>
        </w:rPr>
        <w:t>Ex.: “</w:t>
      </w:r>
      <w:r w:rsidR="003B3FD5" w:rsidRPr="00FE08D1">
        <w:rPr>
          <w:rFonts w:ascii="Arial" w:hAnsi="Arial" w:cs="Arial"/>
          <w:i/>
          <w:iCs/>
          <w:sz w:val="24"/>
          <w:szCs w:val="24"/>
        </w:rPr>
        <w:t>Agora sim vai mudar</w:t>
      </w:r>
      <w:r w:rsidR="003B3FD5" w:rsidRPr="00FE08D1">
        <w:rPr>
          <w:rFonts w:ascii="Arial" w:hAnsi="Arial" w:cs="Arial"/>
          <w:sz w:val="24"/>
          <w:szCs w:val="24"/>
        </w:rPr>
        <w:t>”</w:t>
      </w:r>
      <w:r w:rsidR="002D4F95" w:rsidRPr="00FE08D1">
        <w:rPr>
          <w:rFonts w:ascii="Arial" w:hAnsi="Arial" w:cs="Arial"/>
          <w:sz w:val="24"/>
          <w:szCs w:val="24"/>
        </w:rPr>
        <w:t>.</w:t>
      </w:r>
    </w:p>
    <w:p w14:paraId="6CBB6F61" w14:textId="77777777" w:rsidR="007960DC" w:rsidRDefault="007960DC" w:rsidP="003B3FD5">
      <w:pPr>
        <w:spacing w:line="360" w:lineRule="auto"/>
        <w:jc w:val="both"/>
        <w:rPr>
          <w:rFonts w:ascii="Arial" w:hAnsi="Arial" w:cs="Arial"/>
          <w:b/>
          <w:bCs/>
          <w:sz w:val="24"/>
          <w:szCs w:val="24"/>
        </w:rPr>
        <w:sectPr w:rsidR="007960DC" w:rsidSect="007960DC">
          <w:type w:val="continuous"/>
          <w:pgSz w:w="11906" w:h="16838"/>
          <w:pgMar w:top="1701" w:right="1134" w:bottom="1134" w:left="1701" w:header="709" w:footer="709" w:gutter="0"/>
          <w:cols w:num="2" w:space="708"/>
          <w:titlePg/>
          <w:docGrid w:linePitch="360"/>
        </w:sectPr>
      </w:pPr>
    </w:p>
    <w:p w14:paraId="69385703" w14:textId="77777777" w:rsidR="00685F9D" w:rsidRPr="00FE08D1" w:rsidRDefault="00685F9D" w:rsidP="003B3FD5">
      <w:pPr>
        <w:spacing w:line="360" w:lineRule="auto"/>
        <w:jc w:val="both"/>
        <w:rPr>
          <w:rFonts w:ascii="Arial" w:hAnsi="Arial" w:cs="Arial"/>
          <w:b/>
          <w:bCs/>
          <w:sz w:val="24"/>
          <w:szCs w:val="24"/>
        </w:rPr>
      </w:pPr>
    </w:p>
    <w:p w14:paraId="19898BCA" w14:textId="4ED1FF34" w:rsidR="003B3FD5" w:rsidRPr="003D2D14" w:rsidRDefault="003B3FD5" w:rsidP="003D2D14">
      <w:pPr>
        <w:spacing w:line="360" w:lineRule="auto"/>
        <w:jc w:val="both"/>
        <w:rPr>
          <w:rFonts w:ascii="Arial" w:hAnsi="Arial" w:cs="Arial"/>
          <w:sz w:val="24"/>
          <w:szCs w:val="24"/>
        </w:rPr>
      </w:pPr>
      <w:r w:rsidRPr="003D2D14">
        <w:rPr>
          <w:rFonts w:ascii="Arial" w:hAnsi="Arial" w:cs="Arial"/>
          <w:sz w:val="24"/>
          <w:szCs w:val="24"/>
        </w:rPr>
        <w:t xml:space="preserve">4. </w:t>
      </w:r>
      <w:r w:rsidRPr="007960DC">
        <w:rPr>
          <w:rFonts w:ascii="Arial" w:hAnsi="Arial" w:cs="Arial"/>
          <w:sz w:val="24"/>
          <w:szCs w:val="24"/>
          <w:u w:val="single"/>
        </w:rPr>
        <w:t>Compartilhamento e Psicoeducação sobre Pensamentos Disfuncionais</w:t>
      </w:r>
    </w:p>
    <w:p w14:paraId="4CC48592" w14:textId="77777777" w:rsidR="003B3FD5" w:rsidRPr="00FE08D1" w:rsidRDefault="003B3FD5" w:rsidP="003D2D14">
      <w:pPr>
        <w:spacing w:line="360" w:lineRule="auto"/>
        <w:jc w:val="both"/>
        <w:rPr>
          <w:rFonts w:ascii="Arial" w:hAnsi="Arial" w:cs="Arial"/>
          <w:sz w:val="24"/>
          <w:szCs w:val="24"/>
        </w:rPr>
      </w:pPr>
      <w:r w:rsidRPr="00FE08D1">
        <w:rPr>
          <w:rFonts w:ascii="Arial" w:hAnsi="Arial" w:cs="Arial"/>
          <w:sz w:val="24"/>
          <w:szCs w:val="24"/>
        </w:rPr>
        <w:t>Após preencher, converse sobre:</w:t>
      </w:r>
    </w:p>
    <w:p w14:paraId="2A450CEE" w14:textId="6D9AA066" w:rsidR="003B3FD5" w:rsidRPr="00FE08D1" w:rsidRDefault="003B3FD5" w:rsidP="00511E99">
      <w:pPr>
        <w:pStyle w:val="PargrafodaLista"/>
        <w:numPr>
          <w:ilvl w:val="0"/>
          <w:numId w:val="62"/>
        </w:numPr>
        <w:spacing w:line="360" w:lineRule="auto"/>
        <w:jc w:val="both"/>
        <w:rPr>
          <w:rFonts w:ascii="Arial" w:hAnsi="Arial" w:cs="Arial"/>
          <w:sz w:val="24"/>
          <w:szCs w:val="24"/>
        </w:rPr>
      </w:pPr>
      <w:r w:rsidRPr="00FE08D1">
        <w:rPr>
          <w:rFonts w:ascii="Arial" w:hAnsi="Arial" w:cs="Arial"/>
          <w:sz w:val="24"/>
          <w:szCs w:val="24"/>
        </w:rPr>
        <w:t>“Esses pensamentos são fatos ou interpretações?”</w:t>
      </w:r>
    </w:p>
    <w:p w14:paraId="360DC69A" w14:textId="3B4836EB" w:rsidR="003B3FD5" w:rsidRPr="00FE08D1" w:rsidRDefault="003B3FD5" w:rsidP="00511E99">
      <w:pPr>
        <w:pStyle w:val="PargrafodaLista"/>
        <w:numPr>
          <w:ilvl w:val="0"/>
          <w:numId w:val="62"/>
        </w:numPr>
        <w:spacing w:line="360" w:lineRule="auto"/>
        <w:jc w:val="both"/>
        <w:rPr>
          <w:rFonts w:ascii="Arial" w:hAnsi="Arial" w:cs="Arial"/>
          <w:sz w:val="24"/>
          <w:szCs w:val="24"/>
        </w:rPr>
      </w:pPr>
      <w:r w:rsidRPr="00FE08D1">
        <w:rPr>
          <w:rFonts w:ascii="Arial" w:hAnsi="Arial" w:cs="Arial"/>
          <w:sz w:val="24"/>
          <w:szCs w:val="24"/>
        </w:rPr>
        <w:t>“Eles te ajudam ou te prejudicam?”</w:t>
      </w:r>
    </w:p>
    <w:p w14:paraId="4988C801" w14:textId="4142F794" w:rsidR="003B3FD5" w:rsidRPr="00FE08D1" w:rsidRDefault="003B3FD5" w:rsidP="00511E99">
      <w:pPr>
        <w:pStyle w:val="PargrafodaLista"/>
        <w:numPr>
          <w:ilvl w:val="0"/>
          <w:numId w:val="62"/>
        </w:numPr>
        <w:spacing w:line="360" w:lineRule="auto"/>
        <w:jc w:val="both"/>
        <w:rPr>
          <w:rFonts w:ascii="Arial" w:hAnsi="Arial" w:cs="Arial"/>
          <w:sz w:val="24"/>
          <w:szCs w:val="24"/>
        </w:rPr>
      </w:pPr>
      <w:r w:rsidRPr="00FE08D1">
        <w:rPr>
          <w:rFonts w:ascii="Arial" w:hAnsi="Arial" w:cs="Arial"/>
          <w:sz w:val="24"/>
          <w:szCs w:val="24"/>
        </w:rPr>
        <w:t>“Que outra forma mais realista e saudável poderíamos pensar?”</w:t>
      </w:r>
    </w:p>
    <w:p w14:paraId="453A5D56" w14:textId="77777777" w:rsidR="002D4F95" w:rsidRPr="00FE08D1" w:rsidRDefault="002D4F95" w:rsidP="003D2D14">
      <w:pPr>
        <w:spacing w:line="360" w:lineRule="auto"/>
        <w:jc w:val="both"/>
        <w:rPr>
          <w:rFonts w:ascii="Arial" w:hAnsi="Arial" w:cs="Arial"/>
          <w:sz w:val="24"/>
          <w:szCs w:val="24"/>
        </w:rPr>
      </w:pPr>
    </w:p>
    <w:p w14:paraId="4BE64F8E" w14:textId="2997F262" w:rsidR="003B3FD5" w:rsidRPr="00FE08D1" w:rsidRDefault="003B3FD5" w:rsidP="003D2D14">
      <w:pPr>
        <w:spacing w:line="360" w:lineRule="auto"/>
        <w:jc w:val="both"/>
        <w:rPr>
          <w:rFonts w:ascii="Arial" w:hAnsi="Arial" w:cs="Arial"/>
          <w:sz w:val="24"/>
          <w:szCs w:val="24"/>
        </w:rPr>
      </w:pPr>
      <w:r w:rsidRPr="00FE08D1">
        <w:rPr>
          <w:rFonts w:ascii="Arial" w:hAnsi="Arial" w:cs="Arial"/>
          <w:sz w:val="24"/>
          <w:szCs w:val="24"/>
        </w:rPr>
        <w:t>Exemplos de reestruturação cognitiva:</w:t>
      </w:r>
    </w:p>
    <w:p w14:paraId="193F8362" w14:textId="5E13F675" w:rsidR="003B3FD5" w:rsidRPr="00FE08D1" w:rsidRDefault="002D4F95" w:rsidP="00511E99">
      <w:pPr>
        <w:pStyle w:val="PargrafodaLista"/>
        <w:numPr>
          <w:ilvl w:val="0"/>
          <w:numId w:val="75"/>
        </w:numPr>
        <w:spacing w:line="360" w:lineRule="auto"/>
        <w:jc w:val="both"/>
        <w:rPr>
          <w:rFonts w:ascii="Arial" w:hAnsi="Arial" w:cs="Arial"/>
          <w:sz w:val="24"/>
          <w:szCs w:val="24"/>
        </w:rPr>
      </w:pPr>
      <w:r w:rsidRPr="00FE08D1">
        <w:rPr>
          <w:rFonts w:ascii="Arial" w:hAnsi="Arial" w:cs="Arial"/>
          <w:sz w:val="24"/>
          <w:szCs w:val="24"/>
        </w:rPr>
        <w:t>Ao invés de:</w:t>
      </w:r>
      <w:r w:rsidR="003B3FD5" w:rsidRPr="00FE08D1">
        <w:rPr>
          <w:rFonts w:ascii="Arial" w:hAnsi="Arial" w:cs="Arial"/>
          <w:sz w:val="24"/>
          <w:szCs w:val="24"/>
        </w:rPr>
        <w:t xml:space="preserve"> “</w:t>
      </w:r>
      <w:r w:rsidR="003B3FD5" w:rsidRPr="00FE08D1">
        <w:rPr>
          <w:rFonts w:ascii="Arial" w:hAnsi="Arial" w:cs="Arial"/>
          <w:i/>
          <w:iCs/>
          <w:sz w:val="24"/>
          <w:szCs w:val="24"/>
        </w:rPr>
        <w:t>A culpa é minha</w:t>
      </w:r>
      <w:r w:rsidR="003B3FD5" w:rsidRPr="00FE08D1">
        <w:rPr>
          <w:rFonts w:ascii="Arial" w:hAnsi="Arial" w:cs="Arial"/>
          <w:sz w:val="24"/>
          <w:szCs w:val="24"/>
        </w:rPr>
        <w:t xml:space="preserve">” </w:t>
      </w:r>
      <w:r w:rsidRPr="00FE08D1">
        <w:rPr>
          <w:rFonts w:ascii="Arial" w:hAnsi="Arial" w:cs="Arial"/>
          <w:sz w:val="24"/>
          <w:szCs w:val="24"/>
        </w:rPr>
        <w:t>–</w:t>
      </w:r>
      <w:r w:rsidR="003B3FD5" w:rsidRPr="00FE08D1">
        <w:rPr>
          <w:rFonts w:ascii="Arial" w:hAnsi="Arial" w:cs="Arial"/>
          <w:sz w:val="24"/>
          <w:szCs w:val="24"/>
        </w:rPr>
        <w:t xml:space="preserve"> P</w:t>
      </w:r>
      <w:r w:rsidRPr="00FE08D1">
        <w:rPr>
          <w:rFonts w:ascii="Arial" w:hAnsi="Arial" w:cs="Arial"/>
          <w:sz w:val="24"/>
          <w:szCs w:val="24"/>
        </w:rPr>
        <w:t>ensamento alternativo:</w:t>
      </w:r>
      <w:r w:rsidR="003B3FD5" w:rsidRPr="00FE08D1">
        <w:rPr>
          <w:rFonts w:ascii="Arial" w:hAnsi="Arial" w:cs="Arial"/>
          <w:sz w:val="24"/>
          <w:szCs w:val="24"/>
        </w:rPr>
        <w:t xml:space="preserve"> “</w:t>
      </w:r>
      <w:r w:rsidR="003B3FD5" w:rsidRPr="00FE08D1">
        <w:rPr>
          <w:rFonts w:ascii="Arial" w:hAnsi="Arial" w:cs="Arial"/>
          <w:i/>
          <w:iCs/>
          <w:sz w:val="24"/>
          <w:szCs w:val="24"/>
        </w:rPr>
        <w:t>O comportamento abusivo é uma escolha do outro, não minha responsabilidade.”</w:t>
      </w:r>
    </w:p>
    <w:p w14:paraId="7ACAA618" w14:textId="59E49DDA" w:rsidR="003B3FD5" w:rsidRPr="00FE08D1" w:rsidRDefault="002D4F95" w:rsidP="00511E99">
      <w:pPr>
        <w:pStyle w:val="PargrafodaLista"/>
        <w:numPr>
          <w:ilvl w:val="0"/>
          <w:numId w:val="75"/>
        </w:numPr>
        <w:spacing w:line="360" w:lineRule="auto"/>
        <w:jc w:val="both"/>
        <w:rPr>
          <w:rFonts w:ascii="Arial" w:hAnsi="Arial" w:cs="Arial"/>
          <w:i/>
          <w:iCs/>
          <w:sz w:val="24"/>
          <w:szCs w:val="24"/>
        </w:rPr>
      </w:pPr>
      <w:r w:rsidRPr="00FE08D1">
        <w:rPr>
          <w:rFonts w:ascii="Arial" w:hAnsi="Arial" w:cs="Arial"/>
          <w:sz w:val="24"/>
          <w:szCs w:val="24"/>
        </w:rPr>
        <w:t>Ao invés de:</w:t>
      </w:r>
      <w:r w:rsidR="003B3FD5" w:rsidRPr="00FE08D1">
        <w:rPr>
          <w:rFonts w:ascii="Arial" w:hAnsi="Arial" w:cs="Arial"/>
          <w:sz w:val="24"/>
          <w:szCs w:val="24"/>
        </w:rPr>
        <w:t xml:space="preserve"> “</w:t>
      </w:r>
      <w:r w:rsidR="003B3FD5" w:rsidRPr="00FE08D1">
        <w:rPr>
          <w:rFonts w:ascii="Arial" w:hAnsi="Arial" w:cs="Arial"/>
          <w:i/>
          <w:iCs/>
          <w:sz w:val="24"/>
          <w:szCs w:val="24"/>
        </w:rPr>
        <w:t>Ele vai mudar se eu tentar mais</w:t>
      </w:r>
      <w:r w:rsidR="003B3FD5" w:rsidRPr="00FE08D1">
        <w:rPr>
          <w:rFonts w:ascii="Arial" w:hAnsi="Arial" w:cs="Arial"/>
          <w:sz w:val="24"/>
          <w:szCs w:val="24"/>
        </w:rPr>
        <w:t xml:space="preserve">” </w:t>
      </w:r>
      <w:r w:rsidRPr="00FE08D1">
        <w:rPr>
          <w:rFonts w:ascii="Arial" w:hAnsi="Arial" w:cs="Arial"/>
          <w:sz w:val="24"/>
          <w:szCs w:val="24"/>
        </w:rPr>
        <w:t>– Pensamento alternativo:</w:t>
      </w:r>
      <w:r w:rsidR="003B3FD5" w:rsidRPr="00FE08D1">
        <w:rPr>
          <w:rFonts w:ascii="Arial" w:hAnsi="Arial" w:cs="Arial"/>
          <w:sz w:val="24"/>
          <w:szCs w:val="24"/>
        </w:rPr>
        <w:t xml:space="preserve"> “</w:t>
      </w:r>
      <w:r w:rsidR="003B3FD5" w:rsidRPr="00FE08D1">
        <w:rPr>
          <w:rFonts w:ascii="Arial" w:hAnsi="Arial" w:cs="Arial"/>
          <w:i/>
          <w:iCs/>
          <w:sz w:val="24"/>
          <w:szCs w:val="24"/>
        </w:rPr>
        <w:t>Só ele pode escolher mudar, e até aqui ele não fez isso.”</w:t>
      </w:r>
    </w:p>
    <w:p w14:paraId="4B52E832" w14:textId="77777777" w:rsidR="003B3FD5" w:rsidRPr="003D2D14" w:rsidRDefault="003B3FD5" w:rsidP="003D2D14">
      <w:pPr>
        <w:spacing w:line="360" w:lineRule="auto"/>
        <w:jc w:val="both"/>
        <w:rPr>
          <w:rFonts w:ascii="Arial" w:hAnsi="Arial" w:cs="Arial"/>
          <w:sz w:val="24"/>
          <w:szCs w:val="24"/>
        </w:rPr>
      </w:pPr>
    </w:p>
    <w:p w14:paraId="46A29B35" w14:textId="795E8F46" w:rsidR="003B3FD5" w:rsidRPr="0072149D" w:rsidRDefault="003D2D14" w:rsidP="0072149D">
      <w:pPr>
        <w:spacing w:line="360" w:lineRule="auto"/>
        <w:jc w:val="both"/>
        <w:rPr>
          <w:rFonts w:ascii="Arial" w:hAnsi="Arial" w:cs="Arial"/>
          <w:sz w:val="24"/>
          <w:szCs w:val="24"/>
          <w:u w:val="single"/>
        </w:rPr>
      </w:pPr>
      <w:r w:rsidRPr="003D2D14">
        <w:rPr>
          <w:rFonts w:ascii="Arial" w:hAnsi="Arial" w:cs="Arial"/>
          <w:sz w:val="24"/>
          <w:szCs w:val="24"/>
        </w:rPr>
        <w:t xml:space="preserve">5. </w:t>
      </w:r>
      <w:r w:rsidR="003B3FD5" w:rsidRPr="0072149D">
        <w:rPr>
          <w:rFonts w:ascii="Arial" w:hAnsi="Arial" w:cs="Arial"/>
          <w:sz w:val="24"/>
          <w:szCs w:val="24"/>
          <w:u w:val="single"/>
        </w:rPr>
        <w:t>Encerramento – Fortalecimento Psicoemocional</w:t>
      </w:r>
    </w:p>
    <w:p w14:paraId="178817EC" w14:textId="5EA14739" w:rsidR="003B3FD5" w:rsidRPr="00FE08D1" w:rsidRDefault="003B3FD5" w:rsidP="003D2D14">
      <w:pPr>
        <w:spacing w:line="360" w:lineRule="auto"/>
        <w:ind w:firstLine="1134"/>
        <w:jc w:val="both"/>
        <w:rPr>
          <w:rFonts w:ascii="Arial" w:hAnsi="Arial" w:cs="Arial"/>
          <w:sz w:val="24"/>
          <w:szCs w:val="24"/>
        </w:rPr>
      </w:pPr>
      <w:r w:rsidRPr="00FE08D1">
        <w:rPr>
          <w:rFonts w:ascii="Arial" w:hAnsi="Arial" w:cs="Arial"/>
          <w:sz w:val="24"/>
          <w:szCs w:val="24"/>
        </w:rPr>
        <w:t>Finalize reforçando</w:t>
      </w:r>
      <w:r w:rsidR="002D4F95" w:rsidRPr="00FE08D1">
        <w:rPr>
          <w:rFonts w:ascii="Arial" w:hAnsi="Arial" w:cs="Arial"/>
          <w:sz w:val="24"/>
          <w:szCs w:val="24"/>
        </w:rPr>
        <w:t xml:space="preserve"> que o</w:t>
      </w:r>
      <w:r w:rsidRPr="00FE08D1">
        <w:rPr>
          <w:rFonts w:ascii="Arial" w:hAnsi="Arial" w:cs="Arial"/>
          <w:sz w:val="24"/>
          <w:szCs w:val="24"/>
        </w:rPr>
        <w:t xml:space="preserve"> ciclo da violência é uma dinâmica que se repete e não é culpa da vítima. Identificar pensamentos disfuncionais é um passo fundamental para quebrar o ciclo e recuperar autoestima, segurança e autonomia.</w:t>
      </w:r>
    </w:p>
    <w:p w14:paraId="3A3C6169" w14:textId="77777777" w:rsidR="003B3FD5" w:rsidRPr="00FE08D1" w:rsidRDefault="003B3FD5" w:rsidP="003D2D14">
      <w:pPr>
        <w:spacing w:line="360" w:lineRule="auto"/>
        <w:ind w:firstLine="1134"/>
        <w:jc w:val="both"/>
        <w:rPr>
          <w:rFonts w:ascii="Arial" w:hAnsi="Arial" w:cs="Arial"/>
          <w:sz w:val="24"/>
          <w:szCs w:val="24"/>
        </w:rPr>
      </w:pPr>
      <w:r w:rsidRPr="00FE08D1">
        <w:rPr>
          <w:rFonts w:ascii="Arial" w:hAnsi="Arial" w:cs="Arial"/>
          <w:sz w:val="24"/>
          <w:szCs w:val="24"/>
        </w:rPr>
        <w:t>Proponha como tarefa para a próxima semana: observar e anotar sempre que surgirem pensamentos parecidos e refletir sobre eles.</w:t>
      </w:r>
    </w:p>
    <w:p w14:paraId="3C09380E" w14:textId="08117126" w:rsidR="009B22A2" w:rsidRPr="00FE08D1" w:rsidRDefault="003B3FD5" w:rsidP="003D2D14">
      <w:pPr>
        <w:spacing w:line="360" w:lineRule="auto"/>
        <w:jc w:val="both"/>
        <w:rPr>
          <w:rFonts w:ascii="Arial" w:hAnsi="Arial" w:cs="Arial"/>
          <w:sz w:val="24"/>
          <w:szCs w:val="24"/>
        </w:rPr>
      </w:pPr>
      <w:r w:rsidRPr="003D2D14">
        <w:rPr>
          <w:rFonts w:ascii="Arial" w:hAnsi="Arial" w:cs="Arial"/>
          <w:sz w:val="24"/>
          <w:szCs w:val="24"/>
        </w:rPr>
        <w:lastRenderedPageBreak/>
        <w:t>Possível expansão:</w:t>
      </w:r>
      <w:r w:rsidRPr="00FE08D1">
        <w:rPr>
          <w:rFonts w:ascii="Arial" w:hAnsi="Arial" w:cs="Arial"/>
          <w:sz w:val="24"/>
          <w:szCs w:val="24"/>
        </w:rPr>
        <w:t xml:space="preserve"> Essa técnica pode ser complementada com a construção de cartões de enfrentamento, exercícios de autoafirmação, mapas de distorções cognitivas ou até dramatizações (role-play) para treinar respostas mais assertivas.</w:t>
      </w:r>
    </w:p>
    <w:p w14:paraId="0F02FD8D" w14:textId="77777777" w:rsidR="003B3FD5" w:rsidRPr="00FE08D1" w:rsidRDefault="003B3FD5" w:rsidP="00AD2293">
      <w:pPr>
        <w:spacing w:line="240" w:lineRule="auto"/>
        <w:jc w:val="both"/>
        <w:rPr>
          <w:rFonts w:ascii="Arial" w:hAnsi="Arial" w:cs="Arial"/>
          <w:sz w:val="24"/>
          <w:szCs w:val="24"/>
        </w:rPr>
      </w:pPr>
    </w:p>
    <w:bookmarkEnd w:id="27"/>
    <w:p w14:paraId="1F542E62" w14:textId="77777777" w:rsidR="00CF3F81" w:rsidRPr="007D2330" w:rsidRDefault="00667522" w:rsidP="00CF71D4">
      <w:pPr>
        <w:jc w:val="both"/>
        <w:rPr>
          <w:rFonts w:ascii="Arial" w:hAnsi="Arial" w:cs="Arial"/>
          <w:b/>
          <w:bCs/>
          <w:sz w:val="24"/>
          <w:szCs w:val="24"/>
        </w:rPr>
      </w:pPr>
      <w:r w:rsidRPr="007D2330">
        <w:rPr>
          <w:rFonts w:ascii="Arial" w:hAnsi="Arial" w:cs="Arial"/>
          <w:b/>
          <w:bCs/>
          <w:sz w:val="24"/>
          <w:szCs w:val="24"/>
        </w:rPr>
        <w:t xml:space="preserve">3.4 </w:t>
      </w:r>
      <w:r w:rsidR="00CF3F81" w:rsidRPr="007D2330">
        <w:rPr>
          <w:rFonts w:ascii="Arial" w:hAnsi="Arial" w:cs="Arial"/>
          <w:b/>
          <w:bCs/>
          <w:sz w:val="24"/>
          <w:szCs w:val="24"/>
        </w:rPr>
        <w:t>Terapia do Esquema e relacionamentos</w:t>
      </w:r>
    </w:p>
    <w:p w14:paraId="190FBD5E" w14:textId="77777777" w:rsidR="006F0752" w:rsidRPr="007D2330" w:rsidRDefault="006F0752" w:rsidP="00D75DE9">
      <w:pPr>
        <w:jc w:val="both"/>
        <w:rPr>
          <w:rFonts w:ascii="Arial" w:hAnsi="Arial" w:cs="Arial"/>
          <w:sz w:val="24"/>
          <w:szCs w:val="24"/>
        </w:rPr>
      </w:pPr>
    </w:p>
    <w:p w14:paraId="300250C1" w14:textId="6C100584" w:rsidR="006F0752" w:rsidRPr="007D2330" w:rsidRDefault="006F0752" w:rsidP="006F0752">
      <w:pPr>
        <w:spacing w:line="360" w:lineRule="auto"/>
        <w:ind w:firstLine="1134"/>
        <w:jc w:val="both"/>
        <w:rPr>
          <w:rFonts w:ascii="Arial" w:hAnsi="Arial" w:cs="Arial"/>
          <w:sz w:val="24"/>
          <w:szCs w:val="24"/>
        </w:rPr>
      </w:pPr>
      <w:r w:rsidRPr="007D2330">
        <w:rPr>
          <w:rFonts w:ascii="Arial" w:hAnsi="Arial" w:cs="Arial"/>
          <w:sz w:val="24"/>
          <w:szCs w:val="24"/>
        </w:rPr>
        <w:t xml:space="preserve">A Terapia do Esquema é uma abordagem integrativa, derivada da Terapia Cognitivo-Comportamental, que incorpora também elementos da psicanálise, da Teoria do Apego e de técnicas experienciais. </w:t>
      </w:r>
      <w:r w:rsidR="00F82DBD" w:rsidRPr="007D2330">
        <w:rPr>
          <w:rFonts w:ascii="Arial" w:hAnsi="Arial" w:cs="Arial"/>
          <w:sz w:val="24"/>
          <w:szCs w:val="24"/>
        </w:rPr>
        <w:t>Desenvolvida por Young e colaboradores na década de 90, s</w:t>
      </w:r>
      <w:r w:rsidRPr="007D2330">
        <w:rPr>
          <w:rFonts w:ascii="Arial" w:hAnsi="Arial" w:cs="Arial"/>
          <w:sz w:val="24"/>
          <w:szCs w:val="24"/>
        </w:rPr>
        <w:t>eu foco vai além da modificação de pensamentos automáticos e comportamentos, buscando promover mudanças emocionais profundas e duradouras. A terapia trabalha especialmente os padrões disfuncionais que se originam na infância e na adolescência e que continuam a impactar negativamente a vida adulta, sobretudo nos relacionamentos interpessoais</w:t>
      </w:r>
      <w:r w:rsidR="00F82DBD" w:rsidRPr="007D2330">
        <w:rPr>
          <w:rFonts w:ascii="Arial" w:hAnsi="Arial" w:cs="Arial"/>
          <w:sz w:val="24"/>
          <w:szCs w:val="24"/>
        </w:rPr>
        <w:t xml:space="preserve"> – os esquemas (YOUNG, 2008)</w:t>
      </w:r>
      <w:r w:rsidRPr="007D2330">
        <w:rPr>
          <w:rFonts w:ascii="Arial" w:hAnsi="Arial" w:cs="Arial"/>
          <w:sz w:val="24"/>
          <w:szCs w:val="24"/>
        </w:rPr>
        <w:t>.</w:t>
      </w:r>
    </w:p>
    <w:p w14:paraId="0C8BB491" w14:textId="77777777" w:rsidR="00FE00D6" w:rsidRPr="007D2330" w:rsidRDefault="00FE00D6" w:rsidP="00FE00D6">
      <w:pPr>
        <w:spacing w:line="360" w:lineRule="auto"/>
        <w:ind w:firstLine="1134"/>
        <w:jc w:val="both"/>
        <w:rPr>
          <w:rFonts w:ascii="Arial" w:hAnsi="Arial" w:cs="Arial"/>
          <w:sz w:val="24"/>
          <w:szCs w:val="24"/>
        </w:rPr>
      </w:pPr>
      <w:r w:rsidRPr="007D2330">
        <w:rPr>
          <w:rFonts w:ascii="Arial" w:hAnsi="Arial" w:cs="Arial"/>
          <w:sz w:val="24"/>
          <w:szCs w:val="24"/>
        </w:rPr>
        <w:t>Beck, em seus primeiros trabalhos, referiu-se a esquemas em termos gerais, como qualquer princípio organizativo amplo que um indivíduo use para entender a própria experiência. Para as abordagens cognitivas, muitos esquemas são formados em etapas iniciais da vida, tornam-se mais complexos e, depois, superpostos a experiências posteriores, mesmo quando não mais são aplicáveis. Esses esquemas moldam a maneira como o indivíduo percebe a si mesmo, os outros e o mundo. Por exemplo, quem desenvolveu um esquema de privação emocional pode acreditar que “ninguém vai realmente me amar ou cuidar de mim”, enquanto quem carrega o esquema de subjugação pode ter aprendido que suas necessidades não são importantes, priorizando os outros a ponto de se anular, o que os torna mais vulneráveis a relações abusivas.</w:t>
      </w:r>
    </w:p>
    <w:p w14:paraId="5B0184E9" w14:textId="222D7399" w:rsidR="00FE00D6" w:rsidRDefault="00FE00D6" w:rsidP="00FE00D6">
      <w:pPr>
        <w:spacing w:line="360" w:lineRule="auto"/>
        <w:ind w:firstLine="1134"/>
        <w:jc w:val="both"/>
        <w:rPr>
          <w:rFonts w:ascii="Arial" w:hAnsi="Arial" w:cs="Arial"/>
          <w:sz w:val="24"/>
          <w:szCs w:val="24"/>
        </w:rPr>
      </w:pPr>
      <w:r w:rsidRPr="007D2330">
        <w:rPr>
          <w:rFonts w:ascii="Arial" w:hAnsi="Arial" w:cs="Arial"/>
          <w:sz w:val="24"/>
          <w:szCs w:val="24"/>
        </w:rPr>
        <w:t xml:space="preserve">Outro pilar da Terapia do Esquema é a Teoria do Apego, desenvolvida por John </w:t>
      </w:r>
      <w:proofErr w:type="spellStart"/>
      <w:r w:rsidRPr="007D2330">
        <w:rPr>
          <w:rFonts w:ascii="Arial" w:hAnsi="Arial" w:cs="Arial"/>
          <w:sz w:val="24"/>
          <w:szCs w:val="24"/>
        </w:rPr>
        <w:t>Bowlby</w:t>
      </w:r>
      <w:proofErr w:type="spellEnd"/>
      <w:r w:rsidRPr="007D2330">
        <w:rPr>
          <w:rFonts w:ascii="Arial" w:hAnsi="Arial" w:cs="Arial"/>
          <w:sz w:val="24"/>
          <w:szCs w:val="24"/>
        </w:rPr>
        <w:t xml:space="preserve"> nas décadas de 1940 e 1950. Segundo essa teoria, as primeiras interações com as figuras de cuidado (pais ou cuidadores) estabelecem os modelos internos de como a pessoa entende o amor, o afeto e o valor próprio. Se, na infância, houve negligência, rejeição, crítica constante ou abuso, o cérebro infantil registra esses padrões como se fossem verdades universais. Assim, os estilos de apego (seguro, ansioso, </w:t>
      </w:r>
      <w:proofErr w:type="spellStart"/>
      <w:r w:rsidRPr="007D2330">
        <w:rPr>
          <w:rFonts w:ascii="Arial" w:hAnsi="Arial" w:cs="Arial"/>
          <w:sz w:val="24"/>
          <w:szCs w:val="24"/>
        </w:rPr>
        <w:t>evitativo</w:t>
      </w:r>
      <w:proofErr w:type="spellEnd"/>
      <w:r w:rsidRPr="007D2330">
        <w:rPr>
          <w:rFonts w:ascii="Arial" w:hAnsi="Arial" w:cs="Arial"/>
          <w:sz w:val="24"/>
          <w:szCs w:val="24"/>
        </w:rPr>
        <w:t xml:space="preserve">) formados na infância têm impacto direto na vida afetiva </w:t>
      </w:r>
      <w:r w:rsidRPr="007D2330">
        <w:rPr>
          <w:rFonts w:ascii="Arial" w:hAnsi="Arial" w:cs="Arial"/>
          <w:sz w:val="24"/>
          <w:szCs w:val="24"/>
        </w:rPr>
        <w:lastRenderedPageBreak/>
        <w:t>adulta. A pessoa que desenvolveu um apego ansioso ou inseguro, por exemplo, pode, sem perceber, se sentir atraída por parceiros que repetem os padrões emocionais vividos na infância — incluindo relações marcadas por instabilidade, rejeição, dependência ou abuso.</w:t>
      </w:r>
    </w:p>
    <w:p w14:paraId="6144363B" w14:textId="61ADD8EE" w:rsidR="006967EA" w:rsidRDefault="006967EA" w:rsidP="00FE00D6">
      <w:pPr>
        <w:spacing w:line="360" w:lineRule="auto"/>
        <w:ind w:firstLine="1134"/>
        <w:jc w:val="both"/>
        <w:rPr>
          <w:rFonts w:ascii="Arial" w:hAnsi="Arial" w:cs="Arial"/>
          <w:sz w:val="24"/>
          <w:szCs w:val="24"/>
        </w:rPr>
      </w:pPr>
      <w:r>
        <w:rPr>
          <w:rFonts w:ascii="Arial" w:hAnsi="Arial" w:cs="Arial"/>
          <w:sz w:val="24"/>
          <w:szCs w:val="24"/>
        </w:rPr>
        <w:t xml:space="preserve">Para </w:t>
      </w:r>
      <w:proofErr w:type="spellStart"/>
      <w:r>
        <w:rPr>
          <w:rFonts w:ascii="Arial" w:hAnsi="Arial" w:cs="Arial"/>
          <w:sz w:val="24"/>
          <w:szCs w:val="24"/>
        </w:rPr>
        <w:t>Norwood</w:t>
      </w:r>
      <w:proofErr w:type="spellEnd"/>
      <w:r>
        <w:rPr>
          <w:rFonts w:ascii="Arial" w:hAnsi="Arial" w:cs="Arial"/>
          <w:sz w:val="24"/>
          <w:szCs w:val="24"/>
        </w:rPr>
        <w:t xml:space="preserve"> (2011, p. 32):</w:t>
      </w:r>
    </w:p>
    <w:p w14:paraId="63D92A07" w14:textId="2CBE5591" w:rsidR="006967EA" w:rsidRPr="006967EA" w:rsidRDefault="006967EA" w:rsidP="006967EA">
      <w:pPr>
        <w:spacing w:line="240" w:lineRule="auto"/>
        <w:ind w:left="2268"/>
        <w:jc w:val="both"/>
        <w:rPr>
          <w:rFonts w:ascii="Arial" w:hAnsi="Arial" w:cs="Arial"/>
          <w:sz w:val="20"/>
          <w:szCs w:val="20"/>
        </w:rPr>
      </w:pPr>
      <w:r w:rsidRPr="006967EA">
        <w:rPr>
          <w:rFonts w:ascii="Arial" w:hAnsi="Arial" w:cs="Arial"/>
          <w:sz w:val="20"/>
          <w:szCs w:val="20"/>
        </w:rPr>
        <w:t xml:space="preserve">Quando nossas experiências da infância são muito dolorosas, com frequência somos inconscientemente levadas a recriar situações parecidas durante toda a nossa vida, em uma tentativa de ganhar domínio sobre elas. </w:t>
      </w:r>
    </w:p>
    <w:p w14:paraId="57AC7AA0" w14:textId="77777777" w:rsidR="006967EA" w:rsidRDefault="006967EA" w:rsidP="00F82DBD">
      <w:pPr>
        <w:spacing w:line="360" w:lineRule="auto"/>
        <w:ind w:firstLine="1134"/>
        <w:jc w:val="both"/>
        <w:rPr>
          <w:rFonts w:ascii="Arial" w:hAnsi="Arial" w:cs="Arial"/>
          <w:sz w:val="24"/>
          <w:szCs w:val="24"/>
        </w:rPr>
      </w:pPr>
    </w:p>
    <w:p w14:paraId="16EA6B9E" w14:textId="3CDF2573" w:rsidR="00F82DBD" w:rsidRPr="007D2330" w:rsidRDefault="00F82DBD" w:rsidP="00F82DBD">
      <w:pPr>
        <w:spacing w:line="360" w:lineRule="auto"/>
        <w:ind w:firstLine="1134"/>
        <w:jc w:val="both"/>
        <w:rPr>
          <w:rFonts w:ascii="Arial" w:hAnsi="Arial" w:cs="Arial"/>
          <w:sz w:val="24"/>
          <w:szCs w:val="24"/>
        </w:rPr>
      </w:pPr>
      <w:r w:rsidRPr="007D2330">
        <w:rPr>
          <w:rFonts w:ascii="Arial" w:hAnsi="Arial" w:cs="Arial"/>
          <w:sz w:val="24"/>
          <w:szCs w:val="24"/>
        </w:rPr>
        <w:t>Y</w:t>
      </w:r>
      <w:r w:rsidR="008D563D" w:rsidRPr="007D2330">
        <w:rPr>
          <w:rFonts w:ascii="Arial" w:hAnsi="Arial" w:cs="Arial"/>
          <w:sz w:val="24"/>
          <w:szCs w:val="24"/>
        </w:rPr>
        <w:t>oung</w:t>
      </w:r>
      <w:r w:rsidRPr="007D2330">
        <w:rPr>
          <w:rFonts w:ascii="Arial" w:hAnsi="Arial" w:cs="Arial"/>
          <w:sz w:val="24"/>
          <w:szCs w:val="24"/>
        </w:rPr>
        <w:t xml:space="preserve"> </w:t>
      </w:r>
      <w:r w:rsidR="008D563D" w:rsidRPr="007D2330">
        <w:rPr>
          <w:rFonts w:ascii="Arial" w:hAnsi="Arial" w:cs="Arial"/>
          <w:sz w:val="24"/>
          <w:szCs w:val="24"/>
        </w:rPr>
        <w:t>(</w:t>
      </w:r>
      <w:r w:rsidRPr="007D2330">
        <w:rPr>
          <w:rFonts w:ascii="Arial" w:hAnsi="Arial" w:cs="Arial"/>
          <w:sz w:val="24"/>
          <w:szCs w:val="24"/>
        </w:rPr>
        <w:t>2008)</w:t>
      </w:r>
      <w:r w:rsidR="008D563D" w:rsidRPr="007D2330">
        <w:rPr>
          <w:rFonts w:ascii="Arial" w:hAnsi="Arial" w:cs="Arial"/>
          <w:sz w:val="24"/>
          <w:szCs w:val="24"/>
        </w:rPr>
        <w:t xml:space="preserve"> propõe a seguinte classificação de esquemas:</w:t>
      </w:r>
    </w:p>
    <w:p w14:paraId="4AB67046" w14:textId="474129AA" w:rsidR="008D563D" w:rsidRPr="007D2330" w:rsidRDefault="008D563D" w:rsidP="008D563D">
      <w:pPr>
        <w:spacing w:line="360" w:lineRule="auto"/>
        <w:jc w:val="both"/>
        <w:rPr>
          <w:rFonts w:ascii="Arial" w:hAnsi="Arial" w:cs="Arial"/>
          <w:sz w:val="24"/>
          <w:szCs w:val="24"/>
        </w:rPr>
      </w:pPr>
      <w:r w:rsidRPr="007D2330">
        <w:rPr>
          <w:rFonts w:ascii="Arial" w:hAnsi="Arial" w:cs="Arial"/>
          <w:b/>
          <w:bCs/>
          <w:sz w:val="24"/>
          <w:szCs w:val="24"/>
        </w:rPr>
        <w:t>1. Abandono/Instabilidade</w:t>
      </w:r>
      <w:r w:rsidR="00FE00D6" w:rsidRPr="007D2330">
        <w:rPr>
          <w:rFonts w:ascii="Arial" w:hAnsi="Arial" w:cs="Arial"/>
          <w:b/>
          <w:bCs/>
          <w:sz w:val="24"/>
          <w:szCs w:val="24"/>
        </w:rPr>
        <w:t xml:space="preserve">: </w:t>
      </w:r>
      <w:r w:rsidRPr="007D2330">
        <w:rPr>
          <w:rFonts w:ascii="Arial" w:hAnsi="Arial" w:cs="Arial"/>
          <w:sz w:val="24"/>
          <w:szCs w:val="24"/>
        </w:rPr>
        <w:t>Medo de que as pessoas importantes não estarão sempre presentes, por serem instáveis, imprevisíveis ou por preferirem outras pessoas.</w:t>
      </w:r>
    </w:p>
    <w:p w14:paraId="5402A191" w14:textId="795C14DA" w:rsidR="008D563D" w:rsidRPr="007D2330" w:rsidRDefault="008D563D" w:rsidP="008D563D">
      <w:pPr>
        <w:spacing w:line="360" w:lineRule="auto"/>
        <w:jc w:val="both"/>
        <w:rPr>
          <w:rFonts w:ascii="Arial" w:hAnsi="Arial" w:cs="Arial"/>
          <w:sz w:val="24"/>
          <w:szCs w:val="24"/>
        </w:rPr>
      </w:pPr>
      <w:r w:rsidRPr="007D2330">
        <w:rPr>
          <w:rFonts w:ascii="Arial" w:hAnsi="Arial" w:cs="Arial"/>
          <w:b/>
          <w:bCs/>
          <w:sz w:val="24"/>
          <w:szCs w:val="24"/>
        </w:rPr>
        <w:t>2. Desconfiança/Abuso</w:t>
      </w:r>
      <w:r w:rsidR="00FE00D6" w:rsidRPr="007D2330">
        <w:rPr>
          <w:rFonts w:ascii="Arial" w:hAnsi="Arial" w:cs="Arial"/>
          <w:b/>
          <w:bCs/>
          <w:sz w:val="24"/>
          <w:szCs w:val="24"/>
        </w:rPr>
        <w:t xml:space="preserve">: </w:t>
      </w:r>
      <w:r w:rsidRPr="007D2330">
        <w:rPr>
          <w:rFonts w:ascii="Arial" w:hAnsi="Arial" w:cs="Arial"/>
          <w:sz w:val="24"/>
          <w:szCs w:val="24"/>
        </w:rPr>
        <w:t>Expectativa de ser enganado, traído, humilhado ou ferido pelos outros, acreditando que o mal pode ser intencional ou por negligência.</w:t>
      </w:r>
    </w:p>
    <w:p w14:paraId="54B6CD0F" w14:textId="0FCC92E0" w:rsidR="008D563D" w:rsidRPr="007D2330" w:rsidRDefault="008D563D" w:rsidP="008D563D">
      <w:pPr>
        <w:spacing w:line="360" w:lineRule="auto"/>
        <w:jc w:val="both"/>
        <w:rPr>
          <w:rFonts w:ascii="Arial" w:hAnsi="Arial" w:cs="Arial"/>
          <w:sz w:val="24"/>
          <w:szCs w:val="24"/>
        </w:rPr>
      </w:pPr>
      <w:r w:rsidRPr="007D2330">
        <w:rPr>
          <w:rFonts w:ascii="Arial" w:hAnsi="Arial" w:cs="Arial"/>
          <w:b/>
          <w:bCs/>
          <w:sz w:val="24"/>
          <w:szCs w:val="24"/>
        </w:rPr>
        <w:t>3. Privação Emocional</w:t>
      </w:r>
      <w:r w:rsidR="00FE00D6" w:rsidRPr="007D2330">
        <w:rPr>
          <w:rFonts w:ascii="Arial" w:hAnsi="Arial" w:cs="Arial"/>
          <w:b/>
          <w:bCs/>
          <w:sz w:val="24"/>
          <w:szCs w:val="24"/>
        </w:rPr>
        <w:t xml:space="preserve">: </w:t>
      </w:r>
      <w:r w:rsidRPr="007D2330">
        <w:rPr>
          <w:rFonts w:ascii="Arial" w:hAnsi="Arial" w:cs="Arial"/>
          <w:sz w:val="24"/>
          <w:szCs w:val="24"/>
        </w:rPr>
        <w:t>Crença de que nunca receberá apoio, afeto, empatia ou proteção suficientes dos outros.</w:t>
      </w:r>
    </w:p>
    <w:p w14:paraId="7706CF96" w14:textId="3A4D6CAB" w:rsidR="008D563D" w:rsidRPr="007D2330" w:rsidRDefault="008D563D" w:rsidP="008D563D">
      <w:pPr>
        <w:spacing w:line="360" w:lineRule="auto"/>
        <w:jc w:val="both"/>
        <w:rPr>
          <w:rFonts w:ascii="Arial" w:hAnsi="Arial" w:cs="Arial"/>
          <w:sz w:val="24"/>
          <w:szCs w:val="24"/>
        </w:rPr>
      </w:pPr>
      <w:r w:rsidRPr="007D2330">
        <w:rPr>
          <w:rFonts w:ascii="Arial" w:hAnsi="Arial" w:cs="Arial"/>
          <w:b/>
          <w:bCs/>
          <w:sz w:val="24"/>
          <w:szCs w:val="24"/>
        </w:rPr>
        <w:t>4. Defectividade/Vergonha</w:t>
      </w:r>
      <w:r w:rsidR="00FE00D6" w:rsidRPr="007D2330">
        <w:rPr>
          <w:rFonts w:ascii="Arial" w:hAnsi="Arial" w:cs="Arial"/>
          <w:b/>
          <w:bCs/>
          <w:sz w:val="24"/>
          <w:szCs w:val="24"/>
        </w:rPr>
        <w:t xml:space="preserve">: </w:t>
      </w:r>
      <w:r w:rsidRPr="007D2330">
        <w:rPr>
          <w:rFonts w:ascii="Arial" w:hAnsi="Arial" w:cs="Arial"/>
          <w:sz w:val="24"/>
          <w:szCs w:val="24"/>
        </w:rPr>
        <w:t>Sensação de ser defeituoso, inadequado, inferior ou indigno de amor e aceitação, acompanhada de vergonha e medo de rejeição.</w:t>
      </w:r>
    </w:p>
    <w:p w14:paraId="40252982" w14:textId="2D133B19" w:rsidR="008D563D" w:rsidRPr="007D2330" w:rsidRDefault="008D563D" w:rsidP="008D563D">
      <w:pPr>
        <w:spacing w:line="360" w:lineRule="auto"/>
        <w:jc w:val="both"/>
        <w:rPr>
          <w:rFonts w:ascii="Arial" w:hAnsi="Arial" w:cs="Arial"/>
          <w:sz w:val="24"/>
          <w:szCs w:val="24"/>
        </w:rPr>
      </w:pPr>
      <w:r w:rsidRPr="007D2330">
        <w:rPr>
          <w:rFonts w:ascii="Arial" w:hAnsi="Arial" w:cs="Arial"/>
          <w:b/>
          <w:bCs/>
          <w:sz w:val="24"/>
          <w:szCs w:val="24"/>
        </w:rPr>
        <w:t>5. Isolamento Social/Alienação</w:t>
      </w:r>
      <w:r w:rsidR="00FE00D6" w:rsidRPr="007D2330">
        <w:rPr>
          <w:rFonts w:ascii="Arial" w:hAnsi="Arial" w:cs="Arial"/>
          <w:b/>
          <w:bCs/>
          <w:sz w:val="24"/>
          <w:szCs w:val="24"/>
        </w:rPr>
        <w:t xml:space="preserve">: </w:t>
      </w:r>
      <w:r w:rsidRPr="007D2330">
        <w:rPr>
          <w:rFonts w:ascii="Arial" w:hAnsi="Arial" w:cs="Arial"/>
          <w:sz w:val="24"/>
          <w:szCs w:val="24"/>
        </w:rPr>
        <w:t>Sentir-se diferente, deslocado, não pertencente ou excluído dos grupos e da sociedade.</w:t>
      </w:r>
    </w:p>
    <w:p w14:paraId="0EE7C631" w14:textId="3F56A680" w:rsidR="008D563D" w:rsidRPr="007D2330" w:rsidRDefault="008D563D" w:rsidP="008D563D">
      <w:pPr>
        <w:spacing w:line="360" w:lineRule="auto"/>
        <w:jc w:val="both"/>
        <w:rPr>
          <w:rFonts w:ascii="Arial" w:hAnsi="Arial" w:cs="Arial"/>
          <w:sz w:val="24"/>
          <w:szCs w:val="24"/>
        </w:rPr>
      </w:pPr>
      <w:r w:rsidRPr="007D2330">
        <w:rPr>
          <w:rFonts w:ascii="Arial" w:hAnsi="Arial" w:cs="Arial"/>
          <w:b/>
          <w:bCs/>
          <w:sz w:val="24"/>
          <w:szCs w:val="24"/>
        </w:rPr>
        <w:t>6. Dependência/Incompetência</w:t>
      </w:r>
      <w:r w:rsidR="00FE00D6" w:rsidRPr="007D2330">
        <w:rPr>
          <w:rFonts w:ascii="Arial" w:hAnsi="Arial" w:cs="Arial"/>
          <w:b/>
          <w:bCs/>
          <w:sz w:val="24"/>
          <w:szCs w:val="24"/>
        </w:rPr>
        <w:t xml:space="preserve">: </w:t>
      </w:r>
      <w:r w:rsidRPr="007D2330">
        <w:rPr>
          <w:rFonts w:ascii="Arial" w:hAnsi="Arial" w:cs="Arial"/>
          <w:sz w:val="24"/>
          <w:szCs w:val="24"/>
        </w:rPr>
        <w:t>Crença de que não é capaz de cuidar de si, tomar decisões ou lidar com os desafios da vida sem ajuda constante.</w:t>
      </w:r>
    </w:p>
    <w:p w14:paraId="6C80C47D" w14:textId="2D8739E5" w:rsidR="008D563D" w:rsidRPr="007D2330" w:rsidRDefault="008D563D" w:rsidP="008D563D">
      <w:pPr>
        <w:spacing w:line="360" w:lineRule="auto"/>
        <w:jc w:val="both"/>
        <w:rPr>
          <w:rFonts w:ascii="Arial" w:hAnsi="Arial" w:cs="Arial"/>
          <w:sz w:val="24"/>
          <w:szCs w:val="24"/>
        </w:rPr>
      </w:pPr>
      <w:r w:rsidRPr="007D2330">
        <w:rPr>
          <w:rFonts w:ascii="Arial" w:hAnsi="Arial" w:cs="Arial"/>
          <w:b/>
          <w:bCs/>
          <w:sz w:val="24"/>
          <w:szCs w:val="24"/>
        </w:rPr>
        <w:t>7. Vulnerabilidade ao Dano ou Doença</w:t>
      </w:r>
      <w:r w:rsidR="00FE00D6" w:rsidRPr="007D2330">
        <w:rPr>
          <w:rFonts w:ascii="Arial" w:hAnsi="Arial" w:cs="Arial"/>
          <w:b/>
          <w:bCs/>
          <w:sz w:val="24"/>
          <w:szCs w:val="24"/>
        </w:rPr>
        <w:t xml:space="preserve">: </w:t>
      </w:r>
      <w:r w:rsidRPr="007D2330">
        <w:rPr>
          <w:rFonts w:ascii="Arial" w:hAnsi="Arial" w:cs="Arial"/>
          <w:sz w:val="24"/>
          <w:szCs w:val="24"/>
        </w:rPr>
        <w:t>Medo constante de que algo muito ruim (doença, acidente, desastres) pode acontecer a qualquer momento.</w:t>
      </w:r>
    </w:p>
    <w:p w14:paraId="70609FA8" w14:textId="3ECD7394" w:rsidR="008D563D" w:rsidRPr="007D2330" w:rsidRDefault="008D563D" w:rsidP="008D563D">
      <w:pPr>
        <w:spacing w:line="360" w:lineRule="auto"/>
        <w:jc w:val="both"/>
        <w:rPr>
          <w:rFonts w:ascii="Arial" w:hAnsi="Arial" w:cs="Arial"/>
          <w:sz w:val="24"/>
          <w:szCs w:val="24"/>
        </w:rPr>
      </w:pPr>
      <w:r w:rsidRPr="007D2330">
        <w:rPr>
          <w:rFonts w:ascii="Arial" w:hAnsi="Arial" w:cs="Arial"/>
          <w:b/>
          <w:bCs/>
          <w:sz w:val="24"/>
          <w:szCs w:val="24"/>
        </w:rPr>
        <w:t>8. Emaranhamento/Self Subdesenvolvido</w:t>
      </w:r>
      <w:r w:rsidR="00FE00D6" w:rsidRPr="007D2330">
        <w:rPr>
          <w:rFonts w:ascii="Arial" w:hAnsi="Arial" w:cs="Arial"/>
          <w:b/>
          <w:bCs/>
          <w:sz w:val="24"/>
          <w:szCs w:val="24"/>
        </w:rPr>
        <w:t xml:space="preserve">: </w:t>
      </w:r>
      <w:r w:rsidRPr="007D2330">
        <w:rPr>
          <w:rFonts w:ascii="Arial" w:hAnsi="Arial" w:cs="Arial"/>
          <w:sz w:val="24"/>
          <w:szCs w:val="24"/>
        </w:rPr>
        <w:t>Ligação emocional excessiva com outra pessoa, dificultando ter uma identidade própria, autonomia e independência.</w:t>
      </w:r>
    </w:p>
    <w:p w14:paraId="09779919" w14:textId="4CF490CA" w:rsidR="008D563D" w:rsidRPr="007D2330" w:rsidRDefault="008D563D" w:rsidP="008D563D">
      <w:pPr>
        <w:spacing w:line="360" w:lineRule="auto"/>
        <w:jc w:val="both"/>
        <w:rPr>
          <w:rFonts w:ascii="Arial" w:hAnsi="Arial" w:cs="Arial"/>
          <w:sz w:val="24"/>
          <w:szCs w:val="24"/>
        </w:rPr>
      </w:pPr>
      <w:r w:rsidRPr="007D2330">
        <w:rPr>
          <w:rFonts w:ascii="Arial" w:hAnsi="Arial" w:cs="Arial"/>
          <w:b/>
          <w:bCs/>
          <w:sz w:val="24"/>
          <w:szCs w:val="24"/>
        </w:rPr>
        <w:t>9. Fracasso</w:t>
      </w:r>
      <w:r w:rsidR="00FE00D6" w:rsidRPr="007D2330">
        <w:rPr>
          <w:rFonts w:ascii="Arial" w:hAnsi="Arial" w:cs="Arial"/>
          <w:b/>
          <w:bCs/>
          <w:sz w:val="24"/>
          <w:szCs w:val="24"/>
        </w:rPr>
        <w:t xml:space="preserve">: </w:t>
      </w:r>
      <w:r w:rsidRPr="007D2330">
        <w:rPr>
          <w:rFonts w:ascii="Arial" w:hAnsi="Arial" w:cs="Arial"/>
          <w:sz w:val="24"/>
          <w:szCs w:val="24"/>
        </w:rPr>
        <w:t>Crença de que é um fracasso, incompetente ou inferior em comparação com os outros, especialmente em desempenho escolar, profissional ou social.</w:t>
      </w:r>
    </w:p>
    <w:p w14:paraId="2684D05D" w14:textId="480B3B71" w:rsidR="008D563D" w:rsidRPr="007D2330" w:rsidRDefault="008D563D" w:rsidP="008D563D">
      <w:pPr>
        <w:spacing w:line="360" w:lineRule="auto"/>
        <w:jc w:val="both"/>
        <w:rPr>
          <w:rFonts w:ascii="Arial" w:hAnsi="Arial" w:cs="Arial"/>
          <w:sz w:val="24"/>
          <w:szCs w:val="24"/>
        </w:rPr>
      </w:pPr>
      <w:r w:rsidRPr="007D2330">
        <w:rPr>
          <w:rFonts w:ascii="Arial" w:hAnsi="Arial" w:cs="Arial"/>
          <w:b/>
          <w:bCs/>
          <w:sz w:val="24"/>
          <w:szCs w:val="24"/>
        </w:rPr>
        <w:lastRenderedPageBreak/>
        <w:t>10. Arrogo/Grandiosidade</w:t>
      </w:r>
      <w:r w:rsidR="00FE00D6" w:rsidRPr="007D2330">
        <w:rPr>
          <w:rFonts w:ascii="Arial" w:hAnsi="Arial" w:cs="Arial"/>
          <w:b/>
          <w:bCs/>
          <w:sz w:val="24"/>
          <w:szCs w:val="24"/>
        </w:rPr>
        <w:t xml:space="preserve">: </w:t>
      </w:r>
      <w:r w:rsidRPr="007D2330">
        <w:rPr>
          <w:rFonts w:ascii="Arial" w:hAnsi="Arial" w:cs="Arial"/>
          <w:sz w:val="24"/>
          <w:szCs w:val="24"/>
        </w:rPr>
        <w:t>Percepção de ser superior aos outros, com direitos especiais, não se sentindo obrigado a seguir regras ou considerar as necessidades alheias.</w:t>
      </w:r>
    </w:p>
    <w:p w14:paraId="6468448A" w14:textId="11D302FB" w:rsidR="008D563D" w:rsidRPr="007D2330" w:rsidRDefault="008D563D" w:rsidP="008D563D">
      <w:pPr>
        <w:spacing w:line="360" w:lineRule="auto"/>
        <w:jc w:val="both"/>
        <w:rPr>
          <w:rFonts w:ascii="Arial" w:hAnsi="Arial" w:cs="Arial"/>
          <w:sz w:val="24"/>
          <w:szCs w:val="24"/>
        </w:rPr>
      </w:pPr>
      <w:r w:rsidRPr="007D2330">
        <w:rPr>
          <w:rFonts w:ascii="Arial" w:hAnsi="Arial" w:cs="Arial"/>
          <w:b/>
          <w:bCs/>
          <w:sz w:val="24"/>
          <w:szCs w:val="24"/>
        </w:rPr>
        <w:t>11. Autocontrole/Autodisciplina Insuficientes</w:t>
      </w:r>
      <w:r w:rsidR="00FE00D6" w:rsidRPr="007D2330">
        <w:rPr>
          <w:rFonts w:ascii="Arial" w:hAnsi="Arial" w:cs="Arial"/>
          <w:b/>
          <w:bCs/>
          <w:sz w:val="24"/>
          <w:szCs w:val="24"/>
        </w:rPr>
        <w:t xml:space="preserve">: </w:t>
      </w:r>
      <w:r w:rsidRPr="007D2330">
        <w:rPr>
          <w:rFonts w:ascii="Arial" w:hAnsi="Arial" w:cs="Arial"/>
          <w:sz w:val="24"/>
          <w:szCs w:val="24"/>
        </w:rPr>
        <w:t>Dificuldade em controlar impulsos, emoções e desejos, buscando evitar desconforto a todo custo, o que leva a problemas em objetivos pessoais ou relacionamentos.</w:t>
      </w:r>
    </w:p>
    <w:p w14:paraId="779A0893" w14:textId="0BCB136F" w:rsidR="008D563D" w:rsidRPr="007D2330" w:rsidRDefault="008D563D" w:rsidP="008D563D">
      <w:pPr>
        <w:spacing w:line="360" w:lineRule="auto"/>
        <w:jc w:val="both"/>
        <w:rPr>
          <w:rFonts w:ascii="Arial" w:hAnsi="Arial" w:cs="Arial"/>
          <w:sz w:val="24"/>
          <w:szCs w:val="24"/>
        </w:rPr>
      </w:pPr>
      <w:r w:rsidRPr="007D2330">
        <w:rPr>
          <w:rFonts w:ascii="Arial" w:hAnsi="Arial" w:cs="Arial"/>
          <w:b/>
          <w:bCs/>
          <w:sz w:val="24"/>
          <w:szCs w:val="24"/>
        </w:rPr>
        <w:t>12. Subjugação</w:t>
      </w:r>
      <w:r w:rsidR="00FE00D6" w:rsidRPr="007D2330">
        <w:rPr>
          <w:rFonts w:ascii="Arial" w:hAnsi="Arial" w:cs="Arial"/>
          <w:b/>
          <w:bCs/>
          <w:sz w:val="24"/>
          <w:szCs w:val="24"/>
        </w:rPr>
        <w:t xml:space="preserve">: </w:t>
      </w:r>
      <w:r w:rsidRPr="007D2330">
        <w:rPr>
          <w:rFonts w:ascii="Arial" w:hAnsi="Arial" w:cs="Arial"/>
          <w:sz w:val="24"/>
          <w:szCs w:val="24"/>
        </w:rPr>
        <w:t>Tendência a se submeter às vontades dos outros, reprimindo seus próprios desejos e sentimentos para evitar conflitos, rejeição ou punição.</w:t>
      </w:r>
    </w:p>
    <w:p w14:paraId="0C1024A1" w14:textId="712DAC16" w:rsidR="008D563D" w:rsidRPr="007D2330" w:rsidRDefault="008D563D" w:rsidP="008D563D">
      <w:pPr>
        <w:spacing w:line="360" w:lineRule="auto"/>
        <w:jc w:val="both"/>
        <w:rPr>
          <w:rFonts w:ascii="Arial" w:hAnsi="Arial" w:cs="Arial"/>
          <w:sz w:val="24"/>
          <w:szCs w:val="24"/>
        </w:rPr>
      </w:pPr>
      <w:r w:rsidRPr="007D2330">
        <w:rPr>
          <w:rFonts w:ascii="Arial" w:hAnsi="Arial" w:cs="Arial"/>
          <w:b/>
          <w:bCs/>
          <w:sz w:val="24"/>
          <w:szCs w:val="24"/>
        </w:rPr>
        <w:t xml:space="preserve">13. </w:t>
      </w:r>
      <w:proofErr w:type="spellStart"/>
      <w:r w:rsidRPr="007D2330">
        <w:rPr>
          <w:rFonts w:ascii="Arial" w:hAnsi="Arial" w:cs="Arial"/>
          <w:b/>
          <w:bCs/>
          <w:sz w:val="24"/>
          <w:szCs w:val="24"/>
        </w:rPr>
        <w:t>Autossacrifício</w:t>
      </w:r>
      <w:proofErr w:type="spellEnd"/>
      <w:r w:rsidR="00FE00D6" w:rsidRPr="007D2330">
        <w:rPr>
          <w:rFonts w:ascii="Arial" w:hAnsi="Arial" w:cs="Arial"/>
          <w:b/>
          <w:bCs/>
          <w:sz w:val="24"/>
          <w:szCs w:val="24"/>
        </w:rPr>
        <w:t xml:space="preserve">: </w:t>
      </w:r>
      <w:r w:rsidRPr="007D2330">
        <w:rPr>
          <w:rFonts w:ascii="Arial" w:hAnsi="Arial" w:cs="Arial"/>
          <w:sz w:val="24"/>
          <w:szCs w:val="24"/>
        </w:rPr>
        <w:t>Foco exagerado em atender às necessidades dos outros, ignorando as próprias, muitas vezes por medo de parecer egoísta ou causar sofrimento aos outros.</w:t>
      </w:r>
    </w:p>
    <w:p w14:paraId="34DA3176" w14:textId="39382755" w:rsidR="008D563D" w:rsidRPr="007D2330" w:rsidRDefault="008D563D" w:rsidP="008D563D">
      <w:pPr>
        <w:spacing w:line="360" w:lineRule="auto"/>
        <w:jc w:val="both"/>
        <w:rPr>
          <w:rFonts w:ascii="Arial" w:hAnsi="Arial" w:cs="Arial"/>
          <w:sz w:val="24"/>
          <w:szCs w:val="24"/>
        </w:rPr>
      </w:pPr>
      <w:r w:rsidRPr="007D2330">
        <w:rPr>
          <w:rFonts w:ascii="Arial" w:hAnsi="Arial" w:cs="Arial"/>
          <w:b/>
          <w:bCs/>
          <w:sz w:val="24"/>
          <w:szCs w:val="24"/>
        </w:rPr>
        <w:t>14. Busca de Aprovação/Reconhecimento</w:t>
      </w:r>
      <w:r w:rsidR="00FE00D6" w:rsidRPr="007D2330">
        <w:rPr>
          <w:rFonts w:ascii="Arial" w:hAnsi="Arial" w:cs="Arial"/>
          <w:b/>
          <w:bCs/>
          <w:sz w:val="24"/>
          <w:szCs w:val="24"/>
        </w:rPr>
        <w:t xml:space="preserve">: </w:t>
      </w:r>
      <w:r w:rsidRPr="007D2330">
        <w:rPr>
          <w:rFonts w:ascii="Arial" w:hAnsi="Arial" w:cs="Arial"/>
          <w:sz w:val="24"/>
          <w:szCs w:val="24"/>
        </w:rPr>
        <w:t>Necessidade constante de agradar, ser aceito, admirado ou reconhecido, colocando a opinião dos outros acima dos próprios valores e desejos.</w:t>
      </w:r>
    </w:p>
    <w:p w14:paraId="13A8CF24" w14:textId="49E21A4E" w:rsidR="008D563D" w:rsidRPr="007D2330" w:rsidRDefault="008D563D" w:rsidP="008D563D">
      <w:pPr>
        <w:spacing w:line="360" w:lineRule="auto"/>
        <w:jc w:val="both"/>
        <w:rPr>
          <w:rFonts w:ascii="Arial" w:hAnsi="Arial" w:cs="Arial"/>
          <w:sz w:val="24"/>
          <w:szCs w:val="24"/>
        </w:rPr>
      </w:pPr>
      <w:r w:rsidRPr="007D2330">
        <w:rPr>
          <w:rFonts w:ascii="Arial" w:hAnsi="Arial" w:cs="Arial"/>
          <w:b/>
          <w:bCs/>
          <w:sz w:val="24"/>
          <w:szCs w:val="24"/>
        </w:rPr>
        <w:t>15. Negativismo/Pessimismo</w:t>
      </w:r>
      <w:r w:rsidR="00FE00D6" w:rsidRPr="007D2330">
        <w:rPr>
          <w:rFonts w:ascii="Arial" w:hAnsi="Arial" w:cs="Arial"/>
          <w:b/>
          <w:bCs/>
          <w:sz w:val="24"/>
          <w:szCs w:val="24"/>
        </w:rPr>
        <w:t xml:space="preserve">: </w:t>
      </w:r>
      <w:r w:rsidRPr="007D2330">
        <w:rPr>
          <w:rFonts w:ascii="Arial" w:hAnsi="Arial" w:cs="Arial"/>
          <w:sz w:val="24"/>
          <w:szCs w:val="24"/>
        </w:rPr>
        <w:t>Tendência a focar exageradamente no lado negativo da vida, esperando que coisas ruins aconteçam, com dificuldade de enxergar aspectos positivos.</w:t>
      </w:r>
    </w:p>
    <w:p w14:paraId="38DAD71A" w14:textId="16A54403" w:rsidR="008D563D" w:rsidRPr="007D2330" w:rsidRDefault="008D563D" w:rsidP="008D563D">
      <w:pPr>
        <w:spacing w:line="360" w:lineRule="auto"/>
        <w:jc w:val="both"/>
        <w:rPr>
          <w:rFonts w:ascii="Arial" w:hAnsi="Arial" w:cs="Arial"/>
          <w:sz w:val="24"/>
          <w:szCs w:val="24"/>
        </w:rPr>
      </w:pPr>
      <w:r w:rsidRPr="007D2330">
        <w:rPr>
          <w:rFonts w:ascii="Arial" w:hAnsi="Arial" w:cs="Arial"/>
          <w:b/>
          <w:bCs/>
          <w:sz w:val="24"/>
          <w:szCs w:val="24"/>
        </w:rPr>
        <w:t>16. Inibição Emocional</w:t>
      </w:r>
      <w:r w:rsidR="00FE00D6" w:rsidRPr="007D2330">
        <w:rPr>
          <w:rFonts w:ascii="Arial" w:hAnsi="Arial" w:cs="Arial"/>
          <w:b/>
          <w:bCs/>
          <w:sz w:val="24"/>
          <w:szCs w:val="24"/>
        </w:rPr>
        <w:t xml:space="preserve">: </w:t>
      </w:r>
      <w:r w:rsidRPr="007D2330">
        <w:rPr>
          <w:rFonts w:ascii="Arial" w:hAnsi="Arial" w:cs="Arial"/>
          <w:sz w:val="24"/>
          <w:szCs w:val="24"/>
        </w:rPr>
        <w:t>Bloqueio ou contenção excessiva de emoções, impulsos e espontaneidade, geralmente para evitar críticas, vergonha ou rejeição.</w:t>
      </w:r>
    </w:p>
    <w:p w14:paraId="1BE960D2" w14:textId="3A9530FC" w:rsidR="008D563D" w:rsidRPr="007D2330" w:rsidRDefault="008D563D" w:rsidP="008D563D">
      <w:pPr>
        <w:spacing w:line="360" w:lineRule="auto"/>
        <w:jc w:val="both"/>
        <w:rPr>
          <w:rFonts w:ascii="Arial" w:hAnsi="Arial" w:cs="Arial"/>
          <w:sz w:val="24"/>
          <w:szCs w:val="24"/>
        </w:rPr>
      </w:pPr>
      <w:r w:rsidRPr="007D2330">
        <w:rPr>
          <w:rFonts w:ascii="Arial" w:hAnsi="Arial" w:cs="Arial"/>
          <w:b/>
          <w:bCs/>
          <w:sz w:val="24"/>
          <w:szCs w:val="24"/>
        </w:rPr>
        <w:t>17. Padrões Inflexíveis/Crítica Exagerada</w:t>
      </w:r>
      <w:r w:rsidR="00FE00D6" w:rsidRPr="007D2330">
        <w:rPr>
          <w:rFonts w:ascii="Arial" w:hAnsi="Arial" w:cs="Arial"/>
          <w:b/>
          <w:bCs/>
          <w:sz w:val="24"/>
          <w:szCs w:val="24"/>
        </w:rPr>
        <w:t xml:space="preserve">: </w:t>
      </w:r>
      <w:r w:rsidRPr="007D2330">
        <w:rPr>
          <w:rFonts w:ascii="Arial" w:hAnsi="Arial" w:cs="Arial"/>
          <w:sz w:val="24"/>
          <w:szCs w:val="24"/>
        </w:rPr>
        <w:t>Busca constante por perfeição e altos padrões, levando à autocrítica, cobrança excessiva e dificuldade em relaxar ou sentir satisfação.</w:t>
      </w:r>
    </w:p>
    <w:p w14:paraId="4C246096" w14:textId="5E4B03B2" w:rsidR="008D563D" w:rsidRPr="007D2330" w:rsidRDefault="008D563D" w:rsidP="008D563D">
      <w:pPr>
        <w:spacing w:line="360" w:lineRule="auto"/>
        <w:jc w:val="both"/>
        <w:rPr>
          <w:rFonts w:ascii="Arial" w:hAnsi="Arial" w:cs="Arial"/>
          <w:sz w:val="24"/>
          <w:szCs w:val="24"/>
        </w:rPr>
      </w:pPr>
      <w:r w:rsidRPr="007D2330">
        <w:rPr>
          <w:rFonts w:ascii="Arial" w:hAnsi="Arial" w:cs="Arial"/>
          <w:b/>
          <w:bCs/>
          <w:sz w:val="24"/>
          <w:szCs w:val="24"/>
        </w:rPr>
        <w:t>18. Postura Punitiva</w:t>
      </w:r>
      <w:r w:rsidR="00FE00D6" w:rsidRPr="007D2330">
        <w:rPr>
          <w:rFonts w:ascii="Arial" w:hAnsi="Arial" w:cs="Arial"/>
          <w:b/>
          <w:bCs/>
          <w:sz w:val="24"/>
          <w:szCs w:val="24"/>
        </w:rPr>
        <w:t xml:space="preserve">: </w:t>
      </w:r>
      <w:r w:rsidRPr="007D2330">
        <w:rPr>
          <w:rFonts w:ascii="Arial" w:hAnsi="Arial" w:cs="Arial"/>
          <w:sz w:val="24"/>
          <w:szCs w:val="24"/>
        </w:rPr>
        <w:t>Crença de que erros devem ser severamente punidos, tanto em relação a si mesmo quanto aos outros, com dificuldade em perdoar e aceitar imperfeições.</w:t>
      </w:r>
    </w:p>
    <w:p w14:paraId="18D0FD30" w14:textId="2A17126F" w:rsidR="00F82DBD" w:rsidRDefault="00F82DBD" w:rsidP="006F0752">
      <w:pPr>
        <w:spacing w:line="360" w:lineRule="auto"/>
        <w:ind w:firstLine="1134"/>
        <w:jc w:val="both"/>
        <w:rPr>
          <w:rFonts w:ascii="Arial" w:hAnsi="Arial" w:cs="Arial"/>
          <w:sz w:val="24"/>
          <w:szCs w:val="24"/>
        </w:rPr>
      </w:pPr>
      <w:r w:rsidRPr="007D2330">
        <w:rPr>
          <w:rFonts w:ascii="Arial" w:hAnsi="Arial" w:cs="Arial"/>
          <w:sz w:val="24"/>
          <w:szCs w:val="24"/>
        </w:rPr>
        <w:t>No contexto de relacionamentos abusivos, a Terapia do Esquema é particularmente relevante, pois ajuda a compreender como experiências precoces de negligência, rejeição, críticas, abuso, superproteção ou privação emocional contribuem para a formação de esquemas disfuncionais — padrões emocionais e cognitivos rígidos que a pessoa passa a carregar, muitas vezes de forma inconsciente.</w:t>
      </w:r>
    </w:p>
    <w:p w14:paraId="7BAF520F" w14:textId="5CAB5057" w:rsidR="00A84364" w:rsidRPr="007D2330" w:rsidRDefault="00A84364" w:rsidP="006F0752">
      <w:pPr>
        <w:spacing w:line="360" w:lineRule="auto"/>
        <w:ind w:firstLine="1134"/>
        <w:jc w:val="both"/>
        <w:rPr>
          <w:rFonts w:ascii="Arial" w:hAnsi="Arial" w:cs="Arial"/>
          <w:sz w:val="24"/>
          <w:szCs w:val="24"/>
        </w:rPr>
      </w:pPr>
      <w:r>
        <w:rPr>
          <w:rFonts w:ascii="Arial" w:hAnsi="Arial" w:cs="Arial"/>
          <w:sz w:val="24"/>
          <w:szCs w:val="24"/>
        </w:rPr>
        <w:lastRenderedPageBreak/>
        <w:t xml:space="preserve">Pessoas que não conseguiram receber de seus pais os cuidados e o afeto que desejavam na infância, podem ser atraídas inconscientemente por perfis emocionalmente indisponíveis, na esperança de que esse comportamento distante possa mudar por meio do seu amor. Sentem atração por pessoas que trazem de volta a sensação de ter que lutar para provar que são suficientemente boas, amorosas e valiosas para merecerem o seu amor (NORWOOD, 2011).  </w:t>
      </w:r>
    </w:p>
    <w:p w14:paraId="0FBC6D48" w14:textId="17790567" w:rsidR="006F0752" w:rsidRPr="007D2330" w:rsidRDefault="006F0752" w:rsidP="006F0752">
      <w:pPr>
        <w:spacing w:line="360" w:lineRule="auto"/>
        <w:ind w:firstLine="1134"/>
        <w:jc w:val="both"/>
        <w:rPr>
          <w:rFonts w:ascii="Arial" w:hAnsi="Arial" w:cs="Arial"/>
          <w:sz w:val="24"/>
          <w:szCs w:val="24"/>
        </w:rPr>
      </w:pPr>
      <w:r w:rsidRPr="007D2330">
        <w:rPr>
          <w:rFonts w:ascii="Arial" w:hAnsi="Arial" w:cs="Arial"/>
          <w:sz w:val="24"/>
          <w:szCs w:val="24"/>
        </w:rPr>
        <w:t>O vínculo com o abusador, muitas vezes, não surge do acaso, mas está profundamente enraizado na tentativa inconsciente de reviver, reparar ou repetir padrões conhecidos e internalizados desde a infância. Isso explica, em parte, por que muitas vítimas têm tanta dificuldade em romper o ciclo de violência, mesmo reconhecendo intelectualmente que estão em uma relação tóxica.</w:t>
      </w:r>
    </w:p>
    <w:p w14:paraId="36E87642" w14:textId="77777777" w:rsidR="006F0752" w:rsidRPr="007D2330" w:rsidRDefault="006F0752" w:rsidP="006F0752">
      <w:pPr>
        <w:spacing w:line="360" w:lineRule="auto"/>
        <w:ind w:firstLine="1134"/>
        <w:jc w:val="both"/>
        <w:rPr>
          <w:rFonts w:ascii="Arial" w:hAnsi="Arial" w:cs="Arial"/>
          <w:sz w:val="24"/>
          <w:szCs w:val="24"/>
        </w:rPr>
      </w:pPr>
      <w:r w:rsidRPr="007D2330">
        <w:rPr>
          <w:rFonts w:ascii="Arial" w:hAnsi="Arial" w:cs="Arial"/>
          <w:sz w:val="24"/>
          <w:szCs w:val="24"/>
        </w:rPr>
        <w:t>Essa abordagem é especialmente eficaz para ajudar quem saiu ou está tentando sair de um relacionamento abusivo a quebrar padrões, fortalecer a autoestima e se proteger emocionalmente, evitando reproduzir vínculos baseados em dor, submissão ou dependência afetiva.</w:t>
      </w:r>
    </w:p>
    <w:p w14:paraId="5601C688" w14:textId="7F0DD00D" w:rsidR="008D6CC4" w:rsidRPr="007D2330" w:rsidRDefault="009E7CE4" w:rsidP="00E31E42">
      <w:pPr>
        <w:spacing w:line="360" w:lineRule="auto"/>
        <w:ind w:firstLine="1134"/>
        <w:jc w:val="both"/>
        <w:rPr>
          <w:rFonts w:ascii="Arial" w:hAnsi="Arial" w:cs="Arial"/>
          <w:sz w:val="24"/>
          <w:szCs w:val="24"/>
        </w:rPr>
      </w:pPr>
      <w:r w:rsidRPr="007D2330">
        <w:rPr>
          <w:rFonts w:ascii="Arial" w:hAnsi="Arial" w:cs="Arial"/>
          <w:sz w:val="24"/>
          <w:szCs w:val="24"/>
        </w:rPr>
        <w:t>A Terapia do Esquema oferece uma compreensão profunda das dinâmicas presentes em relacionamentos abusivos, tanto do ponto de vista do agressor quanto da vítima. Um conceito central nessa abordagem é o da "química esquemática", que explica como os Esquemas Iniciais Desadaptativos (</w:t>
      </w:r>
      <w:proofErr w:type="spellStart"/>
      <w:r w:rsidRPr="007D2330">
        <w:rPr>
          <w:rFonts w:ascii="Arial" w:hAnsi="Arial" w:cs="Arial"/>
          <w:sz w:val="24"/>
          <w:szCs w:val="24"/>
        </w:rPr>
        <w:t>EIDs</w:t>
      </w:r>
      <w:proofErr w:type="spellEnd"/>
      <w:r w:rsidRPr="007D2330">
        <w:rPr>
          <w:rFonts w:ascii="Arial" w:hAnsi="Arial" w:cs="Arial"/>
          <w:sz w:val="24"/>
          <w:szCs w:val="24"/>
        </w:rPr>
        <w:t xml:space="preserve">) de duas pessoas podem interagir de maneira a perpetuar ciclos de abuso e sofrimento. </w:t>
      </w:r>
    </w:p>
    <w:p w14:paraId="10A592D0" w14:textId="661F3359" w:rsidR="00E31E42" w:rsidRPr="007D2330" w:rsidRDefault="009E7CE4" w:rsidP="00E31E42">
      <w:pPr>
        <w:spacing w:line="360" w:lineRule="auto"/>
        <w:ind w:firstLine="1134"/>
        <w:jc w:val="both"/>
        <w:rPr>
          <w:rFonts w:ascii="Arial" w:hAnsi="Arial" w:cs="Arial"/>
          <w:sz w:val="24"/>
          <w:szCs w:val="24"/>
        </w:rPr>
      </w:pPr>
      <w:r w:rsidRPr="007D2330">
        <w:rPr>
          <w:rFonts w:ascii="Arial" w:hAnsi="Arial" w:cs="Arial"/>
          <w:sz w:val="24"/>
          <w:szCs w:val="24"/>
        </w:rPr>
        <w:t>Em um estudo sobre esquemas iniciais desadaptativos n</w:t>
      </w:r>
      <w:r w:rsidR="00E31E42" w:rsidRPr="007D2330">
        <w:rPr>
          <w:rFonts w:ascii="Arial" w:hAnsi="Arial" w:cs="Arial"/>
          <w:sz w:val="24"/>
          <w:szCs w:val="24"/>
        </w:rPr>
        <w:t xml:space="preserve">a violência conjugal, as pesquisadoras Paim, Madalena e </w:t>
      </w:r>
      <w:proofErr w:type="spellStart"/>
      <w:r w:rsidR="00E31E42" w:rsidRPr="007D2330">
        <w:rPr>
          <w:rFonts w:ascii="Arial" w:hAnsi="Arial" w:cs="Arial"/>
          <w:sz w:val="24"/>
          <w:szCs w:val="24"/>
        </w:rPr>
        <w:t>Falcke</w:t>
      </w:r>
      <w:proofErr w:type="spellEnd"/>
      <w:r w:rsidR="00E31E42" w:rsidRPr="007D2330">
        <w:rPr>
          <w:rFonts w:ascii="Arial" w:hAnsi="Arial" w:cs="Arial"/>
          <w:sz w:val="24"/>
          <w:szCs w:val="24"/>
        </w:rPr>
        <w:t xml:space="preserve"> (2012) apontaram que há uma espécie de “atração esquemática”, em que determinados esquemas centrais são ativados na presença de certos padrões emocionais do outro. A ativação desses esquemas no contexto relacional costuma ocorrer quando são revividas emoções ou experiências marcantes, muitas vezes associadas a vivências difíceis da infância ou adolescência. Esse processo leva ao acionamento de estilos de enfrentamento disfuncionais, que impactam negativamente tanto a relação amorosa quanto a forma como cada parceiro lida com os desafios que surgem. Nessa lógica, situações de violência no contexto conjugal ou a permanência em um relacionamento abusivo podem ser compreendidas como parte de um processo de perpetuação dos esquemas </w:t>
      </w:r>
      <w:r w:rsidR="00E31E42" w:rsidRPr="007D2330">
        <w:rPr>
          <w:rFonts w:ascii="Arial" w:hAnsi="Arial" w:cs="Arial"/>
          <w:sz w:val="24"/>
          <w:szCs w:val="24"/>
        </w:rPr>
        <w:lastRenderedPageBreak/>
        <w:t xml:space="preserve">disfuncionais, onde padrões emocionais e comportamentais se reforçam mutuamente, mantendo o ciclo de sofrimento. </w:t>
      </w:r>
    </w:p>
    <w:p w14:paraId="692F4835" w14:textId="77777777" w:rsidR="00685F9D" w:rsidRPr="007D2330" w:rsidRDefault="00685F9D" w:rsidP="009E7CE4">
      <w:pPr>
        <w:spacing w:line="360" w:lineRule="auto"/>
        <w:jc w:val="both"/>
        <w:rPr>
          <w:rFonts w:ascii="Arial" w:hAnsi="Arial" w:cs="Arial"/>
          <w:sz w:val="24"/>
          <w:szCs w:val="24"/>
          <w:u w:val="single"/>
        </w:rPr>
      </w:pPr>
    </w:p>
    <w:p w14:paraId="6DAF2A65" w14:textId="2483A3CA" w:rsidR="009E7CE4" w:rsidRPr="007D2330" w:rsidRDefault="009E7CE4" w:rsidP="009E7CE4">
      <w:pPr>
        <w:spacing w:line="360" w:lineRule="auto"/>
        <w:jc w:val="both"/>
        <w:rPr>
          <w:rFonts w:ascii="Arial" w:hAnsi="Arial" w:cs="Arial"/>
          <w:sz w:val="24"/>
          <w:szCs w:val="24"/>
          <w:u w:val="single"/>
        </w:rPr>
      </w:pPr>
      <w:r w:rsidRPr="007D2330">
        <w:rPr>
          <w:rFonts w:ascii="Arial" w:hAnsi="Arial" w:cs="Arial"/>
          <w:sz w:val="24"/>
          <w:szCs w:val="24"/>
          <w:u w:val="single"/>
        </w:rPr>
        <w:t>Perfil do Agressor: Esquemas e Comportamentos</w:t>
      </w:r>
    </w:p>
    <w:p w14:paraId="73FA56BB" w14:textId="77777777" w:rsidR="009E7CE4" w:rsidRPr="007D2330" w:rsidRDefault="009E7CE4" w:rsidP="009E7CE4">
      <w:pPr>
        <w:spacing w:line="360" w:lineRule="auto"/>
        <w:ind w:firstLine="1134"/>
        <w:jc w:val="both"/>
        <w:rPr>
          <w:rFonts w:ascii="Arial" w:hAnsi="Arial" w:cs="Arial"/>
          <w:sz w:val="24"/>
          <w:szCs w:val="24"/>
        </w:rPr>
      </w:pPr>
      <w:r w:rsidRPr="007D2330">
        <w:rPr>
          <w:rFonts w:ascii="Arial" w:hAnsi="Arial" w:cs="Arial"/>
          <w:sz w:val="24"/>
          <w:szCs w:val="24"/>
        </w:rPr>
        <w:t xml:space="preserve">Indivíduos que exercem violência em relacionamentos íntimos frequentemente apresentam </w:t>
      </w:r>
      <w:proofErr w:type="spellStart"/>
      <w:r w:rsidRPr="007D2330">
        <w:rPr>
          <w:rFonts w:ascii="Arial" w:hAnsi="Arial" w:cs="Arial"/>
          <w:sz w:val="24"/>
          <w:szCs w:val="24"/>
        </w:rPr>
        <w:t>EIDs</w:t>
      </w:r>
      <w:proofErr w:type="spellEnd"/>
      <w:r w:rsidRPr="007D2330">
        <w:rPr>
          <w:rFonts w:ascii="Arial" w:hAnsi="Arial" w:cs="Arial"/>
          <w:sz w:val="24"/>
          <w:szCs w:val="24"/>
        </w:rPr>
        <w:t xml:space="preserve"> relacionados à grandiosidade, desconfiança e autocontrole insuficiente.</w:t>
      </w:r>
    </w:p>
    <w:p w14:paraId="17CF6829" w14:textId="77777777" w:rsidR="009E7CE4" w:rsidRPr="007D2330" w:rsidRDefault="009E7CE4" w:rsidP="00511E99">
      <w:pPr>
        <w:pStyle w:val="PargrafodaLista"/>
        <w:numPr>
          <w:ilvl w:val="0"/>
          <w:numId w:val="65"/>
        </w:numPr>
        <w:spacing w:line="360" w:lineRule="auto"/>
        <w:jc w:val="both"/>
        <w:rPr>
          <w:rFonts w:ascii="Arial" w:hAnsi="Arial" w:cs="Arial"/>
          <w:sz w:val="24"/>
          <w:szCs w:val="24"/>
        </w:rPr>
      </w:pPr>
      <w:r w:rsidRPr="007D2330">
        <w:rPr>
          <w:rFonts w:ascii="Arial" w:hAnsi="Arial" w:cs="Arial"/>
          <w:sz w:val="24"/>
          <w:szCs w:val="24"/>
          <w:u w:val="single"/>
        </w:rPr>
        <w:t>Grandiosidade/Arrogo</w:t>
      </w:r>
      <w:r w:rsidRPr="007D2330">
        <w:rPr>
          <w:rFonts w:ascii="Arial" w:hAnsi="Arial" w:cs="Arial"/>
          <w:sz w:val="24"/>
          <w:szCs w:val="24"/>
        </w:rPr>
        <w:t>: Crença de superioridade e direito sobre os outros, levando a comportamentos dominadores e falta de empatia.</w:t>
      </w:r>
    </w:p>
    <w:p w14:paraId="2598DA36" w14:textId="77777777" w:rsidR="009E7CE4" w:rsidRPr="007D2330" w:rsidRDefault="009E7CE4" w:rsidP="00511E99">
      <w:pPr>
        <w:pStyle w:val="PargrafodaLista"/>
        <w:numPr>
          <w:ilvl w:val="0"/>
          <w:numId w:val="65"/>
        </w:numPr>
        <w:spacing w:line="360" w:lineRule="auto"/>
        <w:jc w:val="both"/>
        <w:rPr>
          <w:rFonts w:ascii="Arial" w:hAnsi="Arial" w:cs="Arial"/>
          <w:sz w:val="24"/>
          <w:szCs w:val="24"/>
        </w:rPr>
      </w:pPr>
      <w:r w:rsidRPr="007D2330">
        <w:rPr>
          <w:rFonts w:ascii="Arial" w:hAnsi="Arial" w:cs="Arial"/>
          <w:sz w:val="24"/>
          <w:szCs w:val="24"/>
          <w:u w:val="single"/>
        </w:rPr>
        <w:t>Desconfiança/Abuso</w:t>
      </w:r>
      <w:r w:rsidRPr="007D2330">
        <w:rPr>
          <w:rFonts w:ascii="Arial" w:hAnsi="Arial" w:cs="Arial"/>
          <w:sz w:val="24"/>
          <w:szCs w:val="24"/>
        </w:rPr>
        <w:t>: Expectativa de que os outros irão prejudicá-lo, justificando comportamentos controladores e agressivos.</w:t>
      </w:r>
    </w:p>
    <w:p w14:paraId="1155729A" w14:textId="77777777" w:rsidR="009E7CE4" w:rsidRPr="007D2330" w:rsidRDefault="009E7CE4" w:rsidP="00511E99">
      <w:pPr>
        <w:pStyle w:val="PargrafodaLista"/>
        <w:numPr>
          <w:ilvl w:val="0"/>
          <w:numId w:val="65"/>
        </w:numPr>
        <w:spacing w:line="360" w:lineRule="auto"/>
        <w:jc w:val="both"/>
        <w:rPr>
          <w:rFonts w:ascii="Arial" w:hAnsi="Arial" w:cs="Arial"/>
          <w:sz w:val="24"/>
          <w:szCs w:val="24"/>
        </w:rPr>
      </w:pPr>
      <w:r w:rsidRPr="007D2330">
        <w:rPr>
          <w:rFonts w:ascii="Arial" w:hAnsi="Arial" w:cs="Arial"/>
          <w:sz w:val="24"/>
          <w:szCs w:val="24"/>
          <w:u w:val="single"/>
        </w:rPr>
        <w:t>Autocontrole/Autodisciplina Insuficientes</w:t>
      </w:r>
      <w:r w:rsidRPr="007D2330">
        <w:rPr>
          <w:rFonts w:ascii="Arial" w:hAnsi="Arial" w:cs="Arial"/>
          <w:sz w:val="24"/>
          <w:szCs w:val="24"/>
        </w:rPr>
        <w:t>: Dificuldade em tolerar frustrações, resultando em explosões de raiva e impulsividade.</w:t>
      </w:r>
    </w:p>
    <w:p w14:paraId="6AAA7D0C" w14:textId="77777777" w:rsidR="009E7CE4" w:rsidRPr="007D2330" w:rsidRDefault="009E7CE4" w:rsidP="009E7CE4">
      <w:pPr>
        <w:spacing w:line="360" w:lineRule="auto"/>
        <w:ind w:firstLine="1134"/>
        <w:jc w:val="both"/>
        <w:rPr>
          <w:rFonts w:ascii="Arial" w:hAnsi="Arial" w:cs="Arial"/>
          <w:sz w:val="24"/>
          <w:szCs w:val="24"/>
        </w:rPr>
      </w:pPr>
      <w:r w:rsidRPr="007D2330">
        <w:rPr>
          <w:rFonts w:ascii="Arial" w:hAnsi="Arial" w:cs="Arial"/>
          <w:sz w:val="24"/>
          <w:szCs w:val="24"/>
        </w:rPr>
        <w:t>Esses esquemas podem ser ativados por situações que o agressor percebe como ameaçadoras, levando a respostas violentas como forma de manter o controle ou evitar sentimentos de vulnerabilidade.</w:t>
      </w:r>
    </w:p>
    <w:p w14:paraId="298C248E" w14:textId="77777777" w:rsidR="009E7CE4" w:rsidRPr="007D2330" w:rsidRDefault="009E7CE4" w:rsidP="009E7CE4">
      <w:pPr>
        <w:spacing w:line="360" w:lineRule="auto"/>
        <w:ind w:firstLine="1134"/>
        <w:jc w:val="both"/>
        <w:rPr>
          <w:rFonts w:ascii="Arial" w:hAnsi="Arial" w:cs="Arial"/>
          <w:sz w:val="24"/>
          <w:szCs w:val="24"/>
        </w:rPr>
      </w:pPr>
    </w:p>
    <w:p w14:paraId="00632458" w14:textId="2DA40D1F" w:rsidR="009E7CE4" w:rsidRPr="007D2330" w:rsidRDefault="009E7CE4" w:rsidP="009E7CE4">
      <w:pPr>
        <w:spacing w:line="360" w:lineRule="auto"/>
        <w:jc w:val="both"/>
        <w:rPr>
          <w:rFonts w:ascii="Arial" w:hAnsi="Arial" w:cs="Arial"/>
          <w:sz w:val="24"/>
          <w:szCs w:val="24"/>
          <w:u w:val="single"/>
        </w:rPr>
      </w:pPr>
      <w:r w:rsidRPr="007D2330">
        <w:rPr>
          <w:rFonts w:ascii="Arial" w:hAnsi="Arial" w:cs="Arial"/>
          <w:sz w:val="24"/>
          <w:szCs w:val="24"/>
          <w:u w:val="single"/>
        </w:rPr>
        <w:t>Perfil da Vítima: Esquemas e Vulnerabilidades</w:t>
      </w:r>
    </w:p>
    <w:p w14:paraId="767605C1" w14:textId="77777777" w:rsidR="009E7CE4" w:rsidRPr="007D2330" w:rsidRDefault="009E7CE4" w:rsidP="009E7CE4">
      <w:pPr>
        <w:spacing w:line="360" w:lineRule="auto"/>
        <w:ind w:firstLine="1134"/>
        <w:jc w:val="both"/>
        <w:rPr>
          <w:rFonts w:ascii="Arial" w:hAnsi="Arial" w:cs="Arial"/>
          <w:sz w:val="24"/>
          <w:szCs w:val="24"/>
        </w:rPr>
      </w:pPr>
      <w:r w:rsidRPr="007D2330">
        <w:rPr>
          <w:rFonts w:ascii="Arial" w:hAnsi="Arial" w:cs="Arial"/>
          <w:sz w:val="24"/>
          <w:szCs w:val="24"/>
        </w:rPr>
        <w:t xml:space="preserve">As vítimas de relacionamentos abusivos frequentemente possuem </w:t>
      </w:r>
      <w:proofErr w:type="spellStart"/>
      <w:r w:rsidRPr="007D2330">
        <w:rPr>
          <w:rFonts w:ascii="Arial" w:hAnsi="Arial" w:cs="Arial"/>
          <w:sz w:val="24"/>
          <w:szCs w:val="24"/>
        </w:rPr>
        <w:t>EIDs</w:t>
      </w:r>
      <w:proofErr w:type="spellEnd"/>
      <w:r w:rsidRPr="007D2330">
        <w:rPr>
          <w:rFonts w:ascii="Arial" w:hAnsi="Arial" w:cs="Arial"/>
          <w:sz w:val="24"/>
          <w:szCs w:val="24"/>
        </w:rPr>
        <w:t xml:space="preserve"> que as tornam mais suscetíveis a permanecer em situações prejudiciais.</w:t>
      </w:r>
    </w:p>
    <w:p w14:paraId="4399E451" w14:textId="77777777" w:rsidR="009E7CE4" w:rsidRPr="007D2330" w:rsidRDefault="009E7CE4" w:rsidP="00511E99">
      <w:pPr>
        <w:pStyle w:val="PargrafodaLista"/>
        <w:numPr>
          <w:ilvl w:val="0"/>
          <w:numId w:val="66"/>
        </w:numPr>
        <w:spacing w:line="360" w:lineRule="auto"/>
        <w:jc w:val="both"/>
        <w:rPr>
          <w:rFonts w:ascii="Arial" w:hAnsi="Arial" w:cs="Arial"/>
          <w:sz w:val="24"/>
          <w:szCs w:val="24"/>
        </w:rPr>
      </w:pPr>
      <w:r w:rsidRPr="007D2330">
        <w:rPr>
          <w:rFonts w:ascii="Arial" w:hAnsi="Arial" w:cs="Arial"/>
          <w:sz w:val="24"/>
          <w:szCs w:val="24"/>
          <w:u w:val="single"/>
        </w:rPr>
        <w:t>Subjugação</w:t>
      </w:r>
      <w:r w:rsidRPr="007D2330">
        <w:rPr>
          <w:rFonts w:ascii="Arial" w:hAnsi="Arial" w:cs="Arial"/>
          <w:sz w:val="24"/>
          <w:szCs w:val="24"/>
        </w:rPr>
        <w:t>: Tendência a ceder às vontades dos outros para evitar conflitos, mesmo que isso signifique tolerar abusos.</w:t>
      </w:r>
    </w:p>
    <w:p w14:paraId="73EFA5BF" w14:textId="77777777" w:rsidR="009E7CE4" w:rsidRPr="007D2330" w:rsidRDefault="009E7CE4" w:rsidP="00511E99">
      <w:pPr>
        <w:pStyle w:val="PargrafodaLista"/>
        <w:numPr>
          <w:ilvl w:val="0"/>
          <w:numId w:val="66"/>
        </w:numPr>
        <w:spacing w:line="360" w:lineRule="auto"/>
        <w:jc w:val="both"/>
        <w:rPr>
          <w:rFonts w:ascii="Arial" w:hAnsi="Arial" w:cs="Arial"/>
          <w:sz w:val="24"/>
          <w:szCs w:val="24"/>
        </w:rPr>
      </w:pPr>
      <w:r w:rsidRPr="007D2330">
        <w:rPr>
          <w:rFonts w:ascii="Arial" w:hAnsi="Arial" w:cs="Arial"/>
          <w:sz w:val="24"/>
          <w:szCs w:val="24"/>
          <w:u w:val="single"/>
        </w:rPr>
        <w:t>Defectividade/Vergonha</w:t>
      </w:r>
      <w:r w:rsidRPr="007D2330">
        <w:rPr>
          <w:rFonts w:ascii="Arial" w:hAnsi="Arial" w:cs="Arial"/>
          <w:sz w:val="24"/>
          <w:szCs w:val="24"/>
        </w:rPr>
        <w:t>: Sentimento de ser inerentemente defeituosa ou indigna de amor, levando à aceitação de maus-tratos como merecidos.</w:t>
      </w:r>
    </w:p>
    <w:p w14:paraId="336055EE" w14:textId="77777777" w:rsidR="009E7CE4" w:rsidRPr="007D2330" w:rsidRDefault="009E7CE4" w:rsidP="00511E99">
      <w:pPr>
        <w:pStyle w:val="PargrafodaLista"/>
        <w:numPr>
          <w:ilvl w:val="0"/>
          <w:numId w:val="66"/>
        </w:numPr>
        <w:spacing w:line="360" w:lineRule="auto"/>
        <w:jc w:val="both"/>
        <w:rPr>
          <w:rFonts w:ascii="Arial" w:hAnsi="Arial" w:cs="Arial"/>
          <w:sz w:val="24"/>
          <w:szCs w:val="24"/>
        </w:rPr>
      </w:pPr>
      <w:r w:rsidRPr="007D2330">
        <w:rPr>
          <w:rFonts w:ascii="Arial" w:hAnsi="Arial" w:cs="Arial"/>
          <w:sz w:val="24"/>
          <w:szCs w:val="24"/>
          <w:u w:val="single"/>
        </w:rPr>
        <w:t>Privação Emocional</w:t>
      </w:r>
      <w:r w:rsidRPr="007D2330">
        <w:rPr>
          <w:rFonts w:ascii="Arial" w:hAnsi="Arial" w:cs="Arial"/>
          <w:sz w:val="24"/>
          <w:szCs w:val="24"/>
        </w:rPr>
        <w:t>: Crença de que suas necessidades emocionais nunca serão atendidas, resultando em baixa expectativa de relacionamentos saudáveis.</w:t>
      </w:r>
    </w:p>
    <w:p w14:paraId="3F96E435" w14:textId="2A24C1D9" w:rsidR="009E7CE4" w:rsidRDefault="009E7CE4" w:rsidP="009E7CE4">
      <w:pPr>
        <w:spacing w:line="360" w:lineRule="auto"/>
        <w:ind w:firstLine="1134"/>
        <w:jc w:val="both"/>
        <w:rPr>
          <w:rFonts w:ascii="Arial" w:hAnsi="Arial" w:cs="Arial"/>
          <w:sz w:val="24"/>
          <w:szCs w:val="24"/>
        </w:rPr>
      </w:pPr>
      <w:r w:rsidRPr="007D2330">
        <w:rPr>
          <w:rFonts w:ascii="Arial" w:hAnsi="Arial" w:cs="Arial"/>
          <w:sz w:val="24"/>
          <w:szCs w:val="24"/>
        </w:rPr>
        <w:t xml:space="preserve">Esses esquemas podem ser reforçados por experiências passadas de negligência ou abuso, criando um ciclo onde a vítima internaliza a culpa e permanece </w:t>
      </w:r>
      <w:r w:rsidRPr="007D2330">
        <w:rPr>
          <w:rFonts w:ascii="Arial" w:hAnsi="Arial" w:cs="Arial"/>
          <w:sz w:val="24"/>
          <w:szCs w:val="24"/>
        </w:rPr>
        <w:lastRenderedPageBreak/>
        <w:t>no relacionamento abusivo.</w:t>
      </w:r>
      <w:r w:rsidR="00FE00D6" w:rsidRPr="007D2330">
        <w:rPr>
          <w:rFonts w:ascii="Arial" w:hAnsi="Arial" w:cs="Arial"/>
          <w:sz w:val="24"/>
          <w:szCs w:val="24"/>
        </w:rPr>
        <w:t xml:space="preserve"> Por isso, na Terapia do Esquema, explorar a história de apego na anamnese é fundamental. Entender como as experiências precoces moldaram os esquemas disfuncionais permite que a pessoa, com o suporte do terapeuta, identifique esses padrões, compreenda sua origem e, gradualmente, construa novas formas de se relacionar consigo mesma e com os outros — baseadas em autovalorização, autocuidado e limites saudáveis.</w:t>
      </w:r>
    </w:p>
    <w:p w14:paraId="17953EAC" w14:textId="45E677E2" w:rsidR="00AD02CA" w:rsidRPr="005338C5" w:rsidRDefault="00AD02CA" w:rsidP="005338C5">
      <w:pPr>
        <w:spacing w:line="360" w:lineRule="auto"/>
        <w:ind w:left="2268"/>
        <w:jc w:val="both"/>
        <w:rPr>
          <w:rFonts w:ascii="Arial" w:hAnsi="Arial" w:cs="Arial"/>
          <w:sz w:val="20"/>
          <w:szCs w:val="20"/>
        </w:rPr>
      </w:pPr>
      <w:r w:rsidRPr="005338C5">
        <w:rPr>
          <w:rFonts w:ascii="Arial" w:hAnsi="Arial" w:cs="Arial"/>
          <w:sz w:val="20"/>
          <w:szCs w:val="20"/>
        </w:rPr>
        <w:t>Muitas mulheres cometem o erro de procurar um homem para um</w:t>
      </w:r>
      <w:r w:rsidRPr="005338C5">
        <w:rPr>
          <w:rFonts w:ascii="Arial" w:hAnsi="Arial" w:cs="Arial"/>
          <w:sz w:val="20"/>
          <w:szCs w:val="20"/>
        </w:rPr>
        <w:t xml:space="preserve"> </w:t>
      </w:r>
      <w:r w:rsidRPr="005338C5">
        <w:rPr>
          <w:rFonts w:ascii="Arial" w:hAnsi="Arial" w:cs="Arial"/>
          <w:sz w:val="20"/>
          <w:szCs w:val="20"/>
        </w:rPr>
        <w:t>relacionamento sem primeiramente desenvolver um relacionamento consigo</w:t>
      </w:r>
      <w:r w:rsidRPr="005338C5">
        <w:rPr>
          <w:rFonts w:ascii="Arial" w:hAnsi="Arial" w:cs="Arial"/>
          <w:sz w:val="20"/>
          <w:szCs w:val="20"/>
        </w:rPr>
        <w:t xml:space="preserve"> </w:t>
      </w:r>
      <w:r w:rsidRPr="005338C5">
        <w:rPr>
          <w:rFonts w:ascii="Arial" w:hAnsi="Arial" w:cs="Arial"/>
          <w:sz w:val="20"/>
          <w:szCs w:val="20"/>
        </w:rPr>
        <w:t>mesmas; elas passam de homem para homem, procurando o que está faltando</w:t>
      </w:r>
      <w:r w:rsidRPr="005338C5">
        <w:rPr>
          <w:rFonts w:ascii="Arial" w:hAnsi="Arial" w:cs="Arial"/>
          <w:sz w:val="20"/>
          <w:szCs w:val="20"/>
        </w:rPr>
        <w:t xml:space="preserve"> </w:t>
      </w:r>
      <w:r w:rsidRPr="005338C5">
        <w:rPr>
          <w:rFonts w:ascii="Arial" w:hAnsi="Arial" w:cs="Arial"/>
          <w:sz w:val="20"/>
          <w:szCs w:val="20"/>
        </w:rPr>
        <w:t>dentro delas. A procura deve iniciar-se em casa, dentro do eu. Ninguém poderá</w:t>
      </w:r>
      <w:r w:rsidRPr="005338C5">
        <w:rPr>
          <w:rFonts w:ascii="Arial" w:hAnsi="Arial" w:cs="Arial"/>
          <w:sz w:val="20"/>
          <w:szCs w:val="20"/>
        </w:rPr>
        <w:t xml:space="preserve"> </w:t>
      </w:r>
      <w:r w:rsidRPr="005338C5">
        <w:rPr>
          <w:rFonts w:ascii="Arial" w:hAnsi="Arial" w:cs="Arial"/>
          <w:sz w:val="20"/>
          <w:szCs w:val="20"/>
        </w:rPr>
        <w:t>nos amar o suficiente para nos satisfazer se não nos amarmos, pois, quando em</w:t>
      </w:r>
      <w:r w:rsidRPr="005338C5">
        <w:rPr>
          <w:rFonts w:ascii="Arial" w:hAnsi="Arial" w:cs="Arial"/>
          <w:sz w:val="20"/>
          <w:szCs w:val="20"/>
        </w:rPr>
        <w:t xml:space="preserve"> </w:t>
      </w:r>
      <w:r w:rsidRPr="005338C5">
        <w:rPr>
          <w:rFonts w:ascii="Arial" w:hAnsi="Arial" w:cs="Arial"/>
          <w:sz w:val="20"/>
          <w:szCs w:val="20"/>
        </w:rPr>
        <w:t>nosso vazio procuramos por amor, apenas encontramos mais vazio. O que</w:t>
      </w:r>
      <w:r w:rsidRPr="005338C5">
        <w:rPr>
          <w:rFonts w:ascii="Arial" w:hAnsi="Arial" w:cs="Arial"/>
          <w:sz w:val="20"/>
          <w:szCs w:val="20"/>
        </w:rPr>
        <w:t xml:space="preserve"> </w:t>
      </w:r>
      <w:r w:rsidRPr="005338C5">
        <w:rPr>
          <w:rFonts w:ascii="Arial" w:hAnsi="Arial" w:cs="Arial"/>
          <w:sz w:val="20"/>
          <w:szCs w:val="20"/>
        </w:rPr>
        <w:t>manifestamos em nossa vida é o reflexo do que está bem dentro de nós: nossa</w:t>
      </w:r>
      <w:r w:rsidRPr="005338C5">
        <w:rPr>
          <w:rFonts w:ascii="Arial" w:hAnsi="Arial" w:cs="Arial"/>
          <w:sz w:val="20"/>
          <w:szCs w:val="20"/>
        </w:rPr>
        <w:t xml:space="preserve"> </w:t>
      </w:r>
      <w:r w:rsidRPr="005338C5">
        <w:rPr>
          <w:rFonts w:ascii="Arial" w:hAnsi="Arial" w:cs="Arial"/>
          <w:sz w:val="20"/>
          <w:szCs w:val="20"/>
        </w:rPr>
        <w:t>crença em nosso próprio valor, em nosso direito à felicidade, no que merecemos</w:t>
      </w:r>
      <w:r w:rsidRPr="005338C5">
        <w:rPr>
          <w:rFonts w:ascii="Arial" w:hAnsi="Arial" w:cs="Arial"/>
          <w:sz w:val="20"/>
          <w:szCs w:val="20"/>
        </w:rPr>
        <w:t xml:space="preserve"> </w:t>
      </w:r>
      <w:r w:rsidRPr="005338C5">
        <w:rPr>
          <w:rFonts w:ascii="Arial" w:hAnsi="Arial" w:cs="Arial"/>
          <w:sz w:val="20"/>
          <w:szCs w:val="20"/>
        </w:rPr>
        <w:t xml:space="preserve">na vida. Quando aquelas crenças se modificam, nossa vida também </w:t>
      </w:r>
      <w:proofErr w:type="gramStart"/>
      <w:r w:rsidRPr="005338C5">
        <w:rPr>
          <w:rFonts w:ascii="Arial" w:hAnsi="Arial" w:cs="Arial"/>
          <w:sz w:val="20"/>
          <w:szCs w:val="20"/>
        </w:rPr>
        <w:t>modifica-se</w:t>
      </w:r>
      <w:proofErr w:type="gramEnd"/>
      <w:r w:rsidRPr="005338C5">
        <w:rPr>
          <w:rFonts w:ascii="Arial" w:hAnsi="Arial" w:cs="Arial"/>
          <w:sz w:val="20"/>
          <w:szCs w:val="20"/>
        </w:rPr>
        <w:t xml:space="preserve"> (NORWOOD, </w:t>
      </w:r>
      <w:r w:rsidR="005338C5" w:rsidRPr="005338C5">
        <w:rPr>
          <w:rFonts w:ascii="Arial" w:hAnsi="Arial" w:cs="Arial"/>
          <w:sz w:val="20"/>
          <w:szCs w:val="20"/>
        </w:rPr>
        <w:t>2011, p.183)</w:t>
      </w:r>
      <w:r w:rsidRPr="005338C5">
        <w:rPr>
          <w:rFonts w:ascii="Arial" w:hAnsi="Arial" w:cs="Arial"/>
          <w:sz w:val="20"/>
          <w:szCs w:val="20"/>
        </w:rPr>
        <w:t>.</w:t>
      </w:r>
    </w:p>
    <w:p w14:paraId="16BD705B" w14:textId="0A8B340F" w:rsidR="008D6CC4" w:rsidRPr="007D2330" w:rsidRDefault="008D6CC4" w:rsidP="008D6CC4">
      <w:pPr>
        <w:spacing w:line="360" w:lineRule="auto"/>
        <w:ind w:firstLine="1134"/>
        <w:jc w:val="both"/>
        <w:rPr>
          <w:rFonts w:ascii="Arial" w:hAnsi="Arial" w:cs="Arial"/>
          <w:sz w:val="24"/>
          <w:szCs w:val="24"/>
        </w:rPr>
      </w:pPr>
      <w:r w:rsidRPr="007D2330">
        <w:rPr>
          <w:rFonts w:ascii="Arial" w:hAnsi="Arial" w:cs="Arial"/>
          <w:sz w:val="24"/>
          <w:szCs w:val="24"/>
        </w:rPr>
        <w:t>Cardoso e Paim (2025) propuseram uma relação entre esquemas, descrições básicas e padrões de escolhas baseados na química esquemática que contribui muito para nossa compreensão acerca dos relacionamentos abusivos:</w:t>
      </w:r>
    </w:p>
    <w:p w14:paraId="640C6992" w14:textId="35F28BFD" w:rsidR="008D6CC4" w:rsidRPr="007D2330" w:rsidRDefault="008D6CC4" w:rsidP="008D6CC4">
      <w:pPr>
        <w:spacing w:line="360" w:lineRule="auto"/>
        <w:jc w:val="both"/>
        <w:rPr>
          <w:rFonts w:ascii="Arial" w:hAnsi="Arial" w:cs="Arial"/>
          <w:sz w:val="24"/>
          <w:szCs w:val="24"/>
        </w:rPr>
      </w:pPr>
      <w:r w:rsidRPr="007D2330">
        <w:rPr>
          <w:rFonts w:ascii="Arial" w:hAnsi="Arial" w:cs="Arial"/>
          <w:b/>
          <w:bCs/>
          <w:sz w:val="24"/>
          <w:szCs w:val="24"/>
        </w:rPr>
        <w:t>Esquema:</w:t>
      </w:r>
      <w:r w:rsidRPr="007D2330">
        <w:rPr>
          <w:rFonts w:ascii="Arial" w:hAnsi="Arial" w:cs="Arial"/>
          <w:sz w:val="24"/>
          <w:szCs w:val="24"/>
        </w:rPr>
        <w:t xml:space="preserve"> Abandono</w:t>
      </w:r>
    </w:p>
    <w:p w14:paraId="4B3AE08D" w14:textId="77777777" w:rsidR="008D6CC4" w:rsidRPr="007D2330" w:rsidRDefault="008D6CC4" w:rsidP="008D6CC4">
      <w:pPr>
        <w:spacing w:line="360" w:lineRule="auto"/>
        <w:jc w:val="both"/>
        <w:rPr>
          <w:rFonts w:ascii="Arial" w:hAnsi="Arial" w:cs="Arial"/>
          <w:sz w:val="24"/>
          <w:szCs w:val="24"/>
        </w:rPr>
      </w:pPr>
      <w:r w:rsidRPr="007D2330">
        <w:rPr>
          <w:rFonts w:ascii="Arial" w:hAnsi="Arial" w:cs="Arial"/>
          <w:b/>
          <w:bCs/>
          <w:sz w:val="24"/>
          <w:szCs w:val="24"/>
        </w:rPr>
        <w:t>Descrição:</w:t>
      </w:r>
      <w:r w:rsidRPr="007D2330">
        <w:rPr>
          <w:rFonts w:ascii="Arial" w:hAnsi="Arial" w:cs="Arial"/>
          <w:sz w:val="24"/>
          <w:szCs w:val="24"/>
        </w:rPr>
        <w:t xml:space="preserve"> crença de que será abandonado(a) e/ou trocado(a) por outra</w:t>
      </w:r>
    </w:p>
    <w:p w14:paraId="2CC56B3F" w14:textId="77777777" w:rsidR="008D6CC4" w:rsidRPr="007D2330" w:rsidRDefault="008D6CC4" w:rsidP="008D6CC4">
      <w:pPr>
        <w:spacing w:line="360" w:lineRule="auto"/>
        <w:jc w:val="both"/>
        <w:rPr>
          <w:rFonts w:ascii="Arial" w:hAnsi="Arial" w:cs="Arial"/>
          <w:sz w:val="24"/>
          <w:szCs w:val="24"/>
        </w:rPr>
      </w:pPr>
      <w:r w:rsidRPr="007D2330">
        <w:rPr>
          <w:rFonts w:ascii="Arial" w:hAnsi="Arial" w:cs="Arial"/>
          <w:sz w:val="24"/>
          <w:szCs w:val="24"/>
        </w:rPr>
        <w:t>pessoa.</w:t>
      </w:r>
    </w:p>
    <w:p w14:paraId="4DEAEE0A" w14:textId="0F2344C0" w:rsidR="008D6CC4" w:rsidRPr="007D2330" w:rsidRDefault="008D6CC4" w:rsidP="003B41D3">
      <w:pPr>
        <w:spacing w:line="360" w:lineRule="auto"/>
        <w:jc w:val="both"/>
        <w:rPr>
          <w:rFonts w:ascii="Arial" w:hAnsi="Arial" w:cs="Arial"/>
          <w:sz w:val="24"/>
          <w:szCs w:val="24"/>
        </w:rPr>
      </w:pPr>
      <w:r w:rsidRPr="007D2330">
        <w:rPr>
          <w:rFonts w:ascii="Arial" w:hAnsi="Arial" w:cs="Arial"/>
          <w:b/>
          <w:bCs/>
          <w:sz w:val="24"/>
          <w:szCs w:val="24"/>
        </w:rPr>
        <w:t>Padrão de escolha baseado na química esquemática:</w:t>
      </w:r>
      <w:r w:rsidR="003B41D3" w:rsidRPr="007D2330">
        <w:rPr>
          <w:rFonts w:ascii="Arial" w:hAnsi="Arial" w:cs="Arial"/>
          <w:b/>
          <w:bCs/>
          <w:sz w:val="24"/>
          <w:szCs w:val="24"/>
        </w:rPr>
        <w:t xml:space="preserve"> </w:t>
      </w:r>
      <w:r w:rsidR="003B41D3" w:rsidRPr="007D2330">
        <w:rPr>
          <w:rFonts w:ascii="Arial" w:hAnsi="Arial" w:cs="Arial"/>
          <w:sz w:val="24"/>
          <w:szCs w:val="24"/>
        </w:rPr>
        <w:t>p</w:t>
      </w:r>
      <w:r w:rsidRPr="007D2330">
        <w:rPr>
          <w:rFonts w:ascii="Arial" w:hAnsi="Arial" w:cs="Arial"/>
          <w:sz w:val="24"/>
          <w:szCs w:val="24"/>
        </w:rPr>
        <w:t>arceiro(a) instável emocionalmente</w:t>
      </w:r>
      <w:r w:rsidR="003B41D3" w:rsidRPr="007D2330">
        <w:rPr>
          <w:rFonts w:ascii="Arial" w:hAnsi="Arial" w:cs="Arial"/>
          <w:sz w:val="24"/>
          <w:szCs w:val="24"/>
        </w:rPr>
        <w:t>; p</w:t>
      </w:r>
      <w:r w:rsidRPr="007D2330">
        <w:rPr>
          <w:rFonts w:ascii="Arial" w:hAnsi="Arial" w:cs="Arial"/>
          <w:sz w:val="24"/>
          <w:szCs w:val="24"/>
        </w:rPr>
        <w:t>arceiro(a) que não pode se comprometer, pois está envolvido(a) em outra</w:t>
      </w:r>
      <w:r w:rsidR="003B41D3" w:rsidRPr="007D2330">
        <w:rPr>
          <w:rFonts w:ascii="Arial" w:hAnsi="Arial" w:cs="Arial"/>
          <w:sz w:val="24"/>
          <w:szCs w:val="24"/>
        </w:rPr>
        <w:t xml:space="preserve"> </w:t>
      </w:r>
      <w:proofErr w:type="gramStart"/>
      <w:r w:rsidRPr="007D2330">
        <w:rPr>
          <w:rFonts w:ascii="Arial" w:hAnsi="Arial" w:cs="Arial"/>
          <w:sz w:val="24"/>
          <w:szCs w:val="24"/>
        </w:rPr>
        <w:t>relação</w:t>
      </w:r>
      <w:r w:rsidR="003B41D3" w:rsidRPr="007D2330">
        <w:rPr>
          <w:rFonts w:ascii="Arial" w:hAnsi="Arial" w:cs="Arial"/>
          <w:sz w:val="24"/>
          <w:szCs w:val="24"/>
        </w:rPr>
        <w:t>;  p</w:t>
      </w:r>
      <w:r w:rsidRPr="007D2330">
        <w:rPr>
          <w:rFonts w:ascii="Arial" w:hAnsi="Arial" w:cs="Arial"/>
          <w:sz w:val="24"/>
          <w:szCs w:val="24"/>
        </w:rPr>
        <w:t>arceiro</w:t>
      </w:r>
      <w:proofErr w:type="gramEnd"/>
      <w:r w:rsidRPr="007D2330">
        <w:rPr>
          <w:rFonts w:ascii="Arial" w:hAnsi="Arial" w:cs="Arial"/>
          <w:sz w:val="24"/>
          <w:szCs w:val="24"/>
        </w:rPr>
        <w:t>(a) que não quer um relacionamento estável e insiste em liberdade</w:t>
      </w:r>
      <w:r w:rsidR="003B41D3" w:rsidRPr="007D2330">
        <w:rPr>
          <w:rFonts w:ascii="Arial" w:hAnsi="Arial" w:cs="Arial"/>
          <w:sz w:val="24"/>
          <w:szCs w:val="24"/>
        </w:rPr>
        <w:t>; p</w:t>
      </w:r>
      <w:r w:rsidRPr="007D2330">
        <w:rPr>
          <w:rFonts w:ascii="Arial" w:hAnsi="Arial" w:cs="Arial"/>
          <w:sz w:val="24"/>
          <w:szCs w:val="24"/>
        </w:rPr>
        <w:t>arceiro(a) ambivalente em relação ao relacionamento.</w:t>
      </w:r>
    </w:p>
    <w:p w14:paraId="22E5FC1A" w14:textId="77777777" w:rsidR="008D6CC4" w:rsidRPr="007D2330" w:rsidRDefault="008D6CC4" w:rsidP="008D6CC4">
      <w:pPr>
        <w:spacing w:line="360" w:lineRule="auto"/>
        <w:jc w:val="both"/>
        <w:rPr>
          <w:rFonts w:ascii="Arial" w:hAnsi="Arial" w:cs="Arial"/>
          <w:sz w:val="24"/>
          <w:szCs w:val="24"/>
        </w:rPr>
      </w:pPr>
    </w:p>
    <w:p w14:paraId="453CBE05" w14:textId="3F668E4C" w:rsidR="008D6CC4" w:rsidRPr="007D2330" w:rsidRDefault="008D6CC4" w:rsidP="008D6CC4">
      <w:pPr>
        <w:spacing w:line="360" w:lineRule="auto"/>
        <w:jc w:val="both"/>
        <w:rPr>
          <w:rFonts w:ascii="Arial" w:hAnsi="Arial" w:cs="Arial"/>
          <w:sz w:val="24"/>
          <w:szCs w:val="24"/>
        </w:rPr>
      </w:pPr>
      <w:r w:rsidRPr="007D2330">
        <w:rPr>
          <w:rFonts w:ascii="Arial" w:hAnsi="Arial" w:cs="Arial"/>
          <w:b/>
          <w:bCs/>
          <w:sz w:val="24"/>
          <w:szCs w:val="24"/>
        </w:rPr>
        <w:t>Esquema:</w:t>
      </w:r>
      <w:r w:rsidRPr="007D2330">
        <w:rPr>
          <w:rFonts w:ascii="Arial" w:hAnsi="Arial" w:cs="Arial"/>
          <w:sz w:val="24"/>
          <w:szCs w:val="24"/>
        </w:rPr>
        <w:t xml:space="preserve"> Desconfiança e abuso</w:t>
      </w:r>
    </w:p>
    <w:p w14:paraId="6C3F30A1" w14:textId="1A756486" w:rsidR="008D6CC4" w:rsidRPr="007D2330" w:rsidRDefault="008D6CC4" w:rsidP="008D6CC4">
      <w:pPr>
        <w:spacing w:line="360" w:lineRule="auto"/>
        <w:jc w:val="both"/>
        <w:rPr>
          <w:rFonts w:ascii="Arial" w:hAnsi="Arial" w:cs="Arial"/>
          <w:sz w:val="24"/>
          <w:szCs w:val="24"/>
        </w:rPr>
      </w:pPr>
      <w:r w:rsidRPr="007D2330">
        <w:rPr>
          <w:rFonts w:ascii="Arial" w:hAnsi="Arial" w:cs="Arial"/>
          <w:b/>
          <w:bCs/>
          <w:sz w:val="24"/>
          <w:szCs w:val="24"/>
        </w:rPr>
        <w:t>Descrição:</w:t>
      </w:r>
      <w:r w:rsidRPr="007D2330">
        <w:rPr>
          <w:rFonts w:ascii="Arial" w:hAnsi="Arial" w:cs="Arial"/>
          <w:sz w:val="24"/>
          <w:szCs w:val="24"/>
        </w:rPr>
        <w:t xml:space="preserve"> crença de que as pessoas não são dignas de confiança e que podem abusar e/ou tirar vantagem de você a qualquer momento.</w:t>
      </w:r>
    </w:p>
    <w:p w14:paraId="144A0D14" w14:textId="7A4DE382" w:rsidR="008D6CC4" w:rsidRPr="007D2330" w:rsidRDefault="008D6CC4" w:rsidP="003B41D3">
      <w:pPr>
        <w:spacing w:line="360" w:lineRule="auto"/>
        <w:jc w:val="both"/>
        <w:rPr>
          <w:rFonts w:ascii="Arial" w:hAnsi="Arial" w:cs="Arial"/>
          <w:sz w:val="24"/>
          <w:szCs w:val="24"/>
        </w:rPr>
      </w:pPr>
      <w:r w:rsidRPr="007D2330">
        <w:rPr>
          <w:rFonts w:ascii="Arial" w:hAnsi="Arial" w:cs="Arial"/>
          <w:b/>
          <w:bCs/>
          <w:sz w:val="24"/>
          <w:szCs w:val="24"/>
        </w:rPr>
        <w:lastRenderedPageBreak/>
        <w:t>Padrão de escolha baseado na química esquemática</w:t>
      </w:r>
      <w:r w:rsidRPr="007D2330">
        <w:rPr>
          <w:rFonts w:ascii="Arial" w:hAnsi="Arial" w:cs="Arial"/>
          <w:sz w:val="24"/>
          <w:szCs w:val="24"/>
        </w:rPr>
        <w:t>:</w:t>
      </w:r>
      <w:r w:rsidR="003B41D3" w:rsidRPr="007D2330">
        <w:rPr>
          <w:rFonts w:ascii="Arial" w:hAnsi="Arial" w:cs="Arial"/>
          <w:sz w:val="24"/>
          <w:szCs w:val="24"/>
        </w:rPr>
        <w:t xml:space="preserve"> </w:t>
      </w:r>
      <w:proofErr w:type="spellStart"/>
      <w:r w:rsidR="003B41D3" w:rsidRPr="007D2330">
        <w:rPr>
          <w:rFonts w:ascii="Arial" w:hAnsi="Arial" w:cs="Arial"/>
          <w:sz w:val="24"/>
          <w:szCs w:val="24"/>
        </w:rPr>
        <w:t>pa</w:t>
      </w:r>
      <w:r w:rsidRPr="007D2330">
        <w:rPr>
          <w:rFonts w:ascii="Arial" w:hAnsi="Arial" w:cs="Arial"/>
          <w:sz w:val="24"/>
          <w:szCs w:val="24"/>
        </w:rPr>
        <w:t>ceiro</w:t>
      </w:r>
      <w:proofErr w:type="spellEnd"/>
      <w:r w:rsidRPr="007D2330">
        <w:rPr>
          <w:rFonts w:ascii="Arial" w:hAnsi="Arial" w:cs="Arial"/>
          <w:sz w:val="24"/>
          <w:szCs w:val="24"/>
        </w:rPr>
        <w:t>(a) abusivo(a) ou que não mereça confiança</w:t>
      </w:r>
      <w:r w:rsidR="003B41D3" w:rsidRPr="007D2330">
        <w:rPr>
          <w:rFonts w:ascii="Arial" w:hAnsi="Arial" w:cs="Arial"/>
          <w:sz w:val="24"/>
          <w:szCs w:val="24"/>
        </w:rPr>
        <w:t>; p</w:t>
      </w:r>
      <w:r w:rsidRPr="007D2330">
        <w:rPr>
          <w:rFonts w:ascii="Arial" w:hAnsi="Arial" w:cs="Arial"/>
          <w:sz w:val="24"/>
          <w:szCs w:val="24"/>
        </w:rPr>
        <w:t>arceiro(a) explosivo(a) e desrespeitoso(a)</w:t>
      </w:r>
      <w:r w:rsidR="003B41D3" w:rsidRPr="007D2330">
        <w:rPr>
          <w:rFonts w:ascii="Arial" w:hAnsi="Arial" w:cs="Arial"/>
          <w:sz w:val="24"/>
          <w:szCs w:val="24"/>
        </w:rPr>
        <w:t>; p</w:t>
      </w:r>
      <w:r w:rsidRPr="007D2330">
        <w:rPr>
          <w:rFonts w:ascii="Arial" w:hAnsi="Arial" w:cs="Arial"/>
          <w:sz w:val="24"/>
          <w:szCs w:val="24"/>
        </w:rPr>
        <w:t>arceiro(a) que controla e é infiel.</w:t>
      </w:r>
    </w:p>
    <w:p w14:paraId="1CE065B3" w14:textId="77777777" w:rsidR="008D6CC4" w:rsidRPr="007D2330" w:rsidRDefault="008D6CC4" w:rsidP="008D6CC4">
      <w:pPr>
        <w:spacing w:line="360" w:lineRule="auto"/>
        <w:jc w:val="both"/>
        <w:rPr>
          <w:rFonts w:ascii="Arial" w:hAnsi="Arial" w:cs="Arial"/>
          <w:sz w:val="24"/>
          <w:szCs w:val="24"/>
        </w:rPr>
      </w:pPr>
    </w:p>
    <w:p w14:paraId="14B21F69" w14:textId="5E601D11" w:rsidR="008D6CC4" w:rsidRPr="007D2330" w:rsidRDefault="008D6CC4" w:rsidP="008D6CC4">
      <w:pPr>
        <w:spacing w:line="360" w:lineRule="auto"/>
        <w:jc w:val="both"/>
        <w:rPr>
          <w:rFonts w:ascii="Arial" w:hAnsi="Arial" w:cs="Arial"/>
          <w:sz w:val="24"/>
          <w:szCs w:val="24"/>
        </w:rPr>
      </w:pPr>
      <w:r w:rsidRPr="007D2330">
        <w:rPr>
          <w:rFonts w:ascii="Arial" w:hAnsi="Arial" w:cs="Arial"/>
          <w:b/>
          <w:bCs/>
          <w:sz w:val="24"/>
          <w:szCs w:val="24"/>
        </w:rPr>
        <w:t>Esquema:</w:t>
      </w:r>
      <w:r w:rsidRPr="007D2330">
        <w:rPr>
          <w:rFonts w:ascii="Arial" w:hAnsi="Arial" w:cs="Arial"/>
          <w:sz w:val="24"/>
          <w:szCs w:val="24"/>
        </w:rPr>
        <w:t xml:space="preserve"> Privação emocional</w:t>
      </w:r>
    </w:p>
    <w:p w14:paraId="106BAD61" w14:textId="77777777" w:rsidR="008D6CC4" w:rsidRPr="007D2330" w:rsidRDefault="008D6CC4" w:rsidP="008D6CC4">
      <w:pPr>
        <w:spacing w:line="360" w:lineRule="auto"/>
        <w:jc w:val="both"/>
        <w:rPr>
          <w:rFonts w:ascii="Arial" w:hAnsi="Arial" w:cs="Arial"/>
          <w:sz w:val="24"/>
          <w:szCs w:val="24"/>
        </w:rPr>
      </w:pPr>
      <w:r w:rsidRPr="007D2330">
        <w:rPr>
          <w:rFonts w:ascii="Arial" w:hAnsi="Arial" w:cs="Arial"/>
          <w:b/>
          <w:bCs/>
          <w:sz w:val="24"/>
          <w:szCs w:val="24"/>
        </w:rPr>
        <w:t>Descrição:</w:t>
      </w:r>
      <w:r w:rsidRPr="007D2330">
        <w:rPr>
          <w:rFonts w:ascii="Arial" w:hAnsi="Arial" w:cs="Arial"/>
          <w:sz w:val="24"/>
          <w:szCs w:val="24"/>
        </w:rPr>
        <w:t xml:space="preserve"> sensação de vazio/vácuo emocional e de que suas necessidades</w:t>
      </w:r>
    </w:p>
    <w:p w14:paraId="0DE7187D" w14:textId="77777777" w:rsidR="008D6CC4" w:rsidRPr="007D2330" w:rsidRDefault="008D6CC4" w:rsidP="008D6CC4">
      <w:pPr>
        <w:spacing w:line="360" w:lineRule="auto"/>
        <w:jc w:val="both"/>
        <w:rPr>
          <w:rFonts w:ascii="Arial" w:hAnsi="Arial" w:cs="Arial"/>
          <w:sz w:val="24"/>
          <w:szCs w:val="24"/>
        </w:rPr>
      </w:pPr>
      <w:r w:rsidRPr="007D2330">
        <w:rPr>
          <w:rFonts w:ascii="Arial" w:hAnsi="Arial" w:cs="Arial"/>
          <w:sz w:val="24"/>
          <w:szCs w:val="24"/>
        </w:rPr>
        <w:t>não serão supridas e/ou que você não será compreendido(a) pelos outros.</w:t>
      </w:r>
    </w:p>
    <w:p w14:paraId="35B43D3D" w14:textId="0019EE64" w:rsidR="008D6CC4" w:rsidRPr="007D2330" w:rsidRDefault="008D6CC4" w:rsidP="003B41D3">
      <w:pPr>
        <w:spacing w:line="360" w:lineRule="auto"/>
        <w:jc w:val="both"/>
        <w:rPr>
          <w:rFonts w:ascii="Arial" w:hAnsi="Arial" w:cs="Arial"/>
          <w:sz w:val="24"/>
          <w:szCs w:val="24"/>
        </w:rPr>
      </w:pPr>
      <w:r w:rsidRPr="007D2330">
        <w:rPr>
          <w:rFonts w:ascii="Arial" w:hAnsi="Arial" w:cs="Arial"/>
          <w:b/>
          <w:bCs/>
          <w:sz w:val="24"/>
          <w:szCs w:val="24"/>
        </w:rPr>
        <w:t>Padrão de escolha baseado na química esquemática:</w:t>
      </w:r>
      <w:r w:rsidR="003B41D3" w:rsidRPr="007D2330">
        <w:rPr>
          <w:rFonts w:ascii="Arial" w:hAnsi="Arial" w:cs="Arial"/>
          <w:b/>
          <w:bCs/>
          <w:sz w:val="24"/>
          <w:szCs w:val="24"/>
        </w:rPr>
        <w:t xml:space="preserve"> </w:t>
      </w:r>
      <w:r w:rsidR="003B41D3" w:rsidRPr="007D2330">
        <w:rPr>
          <w:rFonts w:ascii="Arial" w:hAnsi="Arial" w:cs="Arial"/>
          <w:sz w:val="24"/>
          <w:szCs w:val="24"/>
        </w:rPr>
        <w:t>p</w:t>
      </w:r>
      <w:r w:rsidRPr="007D2330">
        <w:rPr>
          <w:rFonts w:ascii="Arial" w:hAnsi="Arial" w:cs="Arial"/>
          <w:sz w:val="24"/>
          <w:szCs w:val="24"/>
        </w:rPr>
        <w:t>arceiro(a) inibido(a) emocionalmente, que não consegue se conectar e/ou se</w:t>
      </w:r>
      <w:r w:rsidR="003B41D3" w:rsidRPr="007D2330">
        <w:rPr>
          <w:rFonts w:ascii="Arial" w:hAnsi="Arial" w:cs="Arial"/>
          <w:sz w:val="24"/>
          <w:szCs w:val="24"/>
        </w:rPr>
        <w:t xml:space="preserve"> </w:t>
      </w:r>
      <w:r w:rsidRPr="007D2330">
        <w:rPr>
          <w:rFonts w:ascii="Arial" w:hAnsi="Arial" w:cs="Arial"/>
          <w:sz w:val="24"/>
          <w:szCs w:val="24"/>
        </w:rPr>
        <w:t>expressar</w:t>
      </w:r>
      <w:r w:rsidR="003B41D3" w:rsidRPr="007D2330">
        <w:rPr>
          <w:rFonts w:ascii="Arial" w:hAnsi="Arial" w:cs="Arial"/>
          <w:sz w:val="24"/>
          <w:szCs w:val="24"/>
        </w:rPr>
        <w:t>; p</w:t>
      </w:r>
      <w:r w:rsidRPr="007D2330">
        <w:rPr>
          <w:rFonts w:ascii="Arial" w:hAnsi="Arial" w:cs="Arial"/>
          <w:sz w:val="24"/>
          <w:szCs w:val="24"/>
        </w:rPr>
        <w:t>arceiro(a) autocentrado(a)</w:t>
      </w:r>
      <w:r w:rsidR="003B41D3" w:rsidRPr="007D2330">
        <w:rPr>
          <w:rFonts w:ascii="Arial" w:hAnsi="Arial" w:cs="Arial"/>
          <w:sz w:val="24"/>
          <w:szCs w:val="24"/>
        </w:rPr>
        <w:t>; p</w:t>
      </w:r>
      <w:r w:rsidRPr="007D2330">
        <w:rPr>
          <w:rFonts w:ascii="Arial" w:hAnsi="Arial" w:cs="Arial"/>
          <w:sz w:val="24"/>
          <w:szCs w:val="24"/>
        </w:rPr>
        <w:t xml:space="preserve">arceiro(a) </w:t>
      </w:r>
      <w:proofErr w:type="spellStart"/>
      <w:r w:rsidRPr="007D2330">
        <w:rPr>
          <w:rFonts w:ascii="Arial" w:hAnsi="Arial" w:cs="Arial"/>
          <w:sz w:val="24"/>
          <w:szCs w:val="24"/>
        </w:rPr>
        <w:t>invalidante</w:t>
      </w:r>
      <w:proofErr w:type="spellEnd"/>
      <w:r w:rsidRPr="007D2330">
        <w:rPr>
          <w:rFonts w:ascii="Arial" w:hAnsi="Arial" w:cs="Arial"/>
          <w:sz w:val="24"/>
          <w:szCs w:val="24"/>
        </w:rPr>
        <w:t xml:space="preserve"> que não demonstra (ou demonstra raramente) empatia</w:t>
      </w:r>
      <w:r w:rsidR="003B41D3" w:rsidRPr="007D2330">
        <w:rPr>
          <w:rFonts w:ascii="Arial" w:hAnsi="Arial" w:cs="Arial"/>
          <w:sz w:val="24"/>
          <w:szCs w:val="24"/>
        </w:rPr>
        <w:t xml:space="preserve"> </w:t>
      </w:r>
      <w:r w:rsidRPr="007D2330">
        <w:rPr>
          <w:rFonts w:ascii="Arial" w:hAnsi="Arial" w:cs="Arial"/>
          <w:sz w:val="24"/>
          <w:szCs w:val="24"/>
        </w:rPr>
        <w:t>e compreensão.</w:t>
      </w:r>
    </w:p>
    <w:p w14:paraId="06CE30D3" w14:textId="77777777" w:rsidR="008D6CC4" w:rsidRPr="007D2330" w:rsidRDefault="008D6CC4" w:rsidP="008D6CC4">
      <w:pPr>
        <w:spacing w:line="360" w:lineRule="auto"/>
        <w:jc w:val="both"/>
        <w:rPr>
          <w:rFonts w:ascii="Arial" w:hAnsi="Arial" w:cs="Arial"/>
          <w:sz w:val="24"/>
          <w:szCs w:val="24"/>
        </w:rPr>
      </w:pPr>
    </w:p>
    <w:p w14:paraId="728A90D8" w14:textId="7E95C5C9" w:rsidR="008D6CC4" w:rsidRPr="007D2330" w:rsidRDefault="008D6CC4" w:rsidP="008D6CC4">
      <w:pPr>
        <w:spacing w:line="360" w:lineRule="auto"/>
        <w:jc w:val="both"/>
        <w:rPr>
          <w:rFonts w:ascii="Arial" w:hAnsi="Arial" w:cs="Arial"/>
          <w:sz w:val="24"/>
          <w:szCs w:val="24"/>
        </w:rPr>
      </w:pPr>
      <w:r w:rsidRPr="007D2330">
        <w:rPr>
          <w:rFonts w:ascii="Arial" w:hAnsi="Arial" w:cs="Arial"/>
          <w:b/>
          <w:bCs/>
          <w:sz w:val="24"/>
          <w:szCs w:val="24"/>
        </w:rPr>
        <w:t>Esquema:</w:t>
      </w:r>
      <w:r w:rsidRPr="007D2330">
        <w:rPr>
          <w:rFonts w:ascii="Arial" w:hAnsi="Arial" w:cs="Arial"/>
          <w:sz w:val="24"/>
          <w:szCs w:val="24"/>
        </w:rPr>
        <w:t xml:space="preserve"> Defectividade/vergonha</w:t>
      </w:r>
    </w:p>
    <w:p w14:paraId="48E3A4EE" w14:textId="77777777" w:rsidR="008D6CC4" w:rsidRPr="007D2330" w:rsidRDefault="008D6CC4" w:rsidP="008D6CC4">
      <w:pPr>
        <w:spacing w:line="360" w:lineRule="auto"/>
        <w:jc w:val="both"/>
        <w:rPr>
          <w:rFonts w:ascii="Arial" w:hAnsi="Arial" w:cs="Arial"/>
          <w:sz w:val="24"/>
          <w:szCs w:val="24"/>
        </w:rPr>
      </w:pPr>
      <w:r w:rsidRPr="007D2330">
        <w:rPr>
          <w:rFonts w:ascii="Arial" w:hAnsi="Arial" w:cs="Arial"/>
          <w:b/>
          <w:bCs/>
          <w:sz w:val="24"/>
          <w:szCs w:val="24"/>
        </w:rPr>
        <w:t>Descrição:</w:t>
      </w:r>
      <w:r w:rsidRPr="007D2330">
        <w:rPr>
          <w:rFonts w:ascii="Arial" w:hAnsi="Arial" w:cs="Arial"/>
          <w:sz w:val="24"/>
          <w:szCs w:val="24"/>
        </w:rPr>
        <w:t xml:space="preserve"> sensação de desvalor e de que há algo em si que é defeituoso,</w:t>
      </w:r>
    </w:p>
    <w:p w14:paraId="603B1F0B" w14:textId="77777777" w:rsidR="008D6CC4" w:rsidRPr="007D2330" w:rsidRDefault="008D6CC4" w:rsidP="008D6CC4">
      <w:pPr>
        <w:spacing w:line="360" w:lineRule="auto"/>
        <w:jc w:val="both"/>
        <w:rPr>
          <w:rFonts w:ascii="Arial" w:hAnsi="Arial" w:cs="Arial"/>
          <w:sz w:val="24"/>
          <w:szCs w:val="24"/>
        </w:rPr>
      </w:pPr>
      <w:r w:rsidRPr="007D2330">
        <w:rPr>
          <w:rFonts w:ascii="Arial" w:hAnsi="Arial" w:cs="Arial"/>
          <w:sz w:val="24"/>
          <w:szCs w:val="24"/>
        </w:rPr>
        <w:t>indesejável, desagradável.</w:t>
      </w:r>
    </w:p>
    <w:p w14:paraId="3405D7EC" w14:textId="30E55478" w:rsidR="008D6CC4" w:rsidRPr="007D2330" w:rsidRDefault="008D6CC4" w:rsidP="003B41D3">
      <w:pPr>
        <w:spacing w:line="360" w:lineRule="auto"/>
        <w:jc w:val="both"/>
        <w:rPr>
          <w:rFonts w:ascii="Arial" w:hAnsi="Arial" w:cs="Arial"/>
          <w:sz w:val="24"/>
          <w:szCs w:val="24"/>
        </w:rPr>
      </w:pPr>
      <w:r w:rsidRPr="007D2330">
        <w:rPr>
          <w:rFonts w:ascii="Arial" w:hAnsi="Arial" w:cs="Arial"/>
          <w:b/>
          <w:bCs/>
          <w:sz w:val="24"/>
          <w:szCs w:val="24"/>
        </w:rPr>
        <w:t>Padrão de escolha baseado na química esquemática</w:t>
      </w:r>
      <w:r w:rsidRPr="007D2330">
        <w:rPr>
          <w:rFonts w:ascii="Arial" w:hAnsi="Arial" w:cs="Arial"/>
          <w:sz w:val="24"/>
          <w:szCs w:val="24"/>
        </w:rPr>
        <w:t>:</w:t>
      </w:r>
      <w:r w:rsidR="003B41D3" w:rsidRPr="007D2330">
        <w:rPr>
          <w:rFonts w:ascii="Arial" w:hAnsi="Arial" w:cs="Arial"/>
          <w:sz w:val="24"/>
          <w:szCs w:val="24"/>
        </w:rPr>
        <w:t xml:space="preserve"> p</w:t>
      </w:r>
      <w:r w:rsidRPr="007D2330">
        <w:rPr>
          <w:rFonts w:ascii="Arial" w:hAnsi="Arial" w:cs="Arial"/>
          <w:sz w:val="24"/>
          <w:szCs w:val="24"/>
        </w:rPr>
        <w:t>arceiro(a) crítico(a), rejeitador(a), exigente e abusivo(a)</w:t>
      </w:r>
      <w:r w:rsidR="003B41D3" w:rsidRPr="007D2330">
        <w:rPr>
          <w:rFonts w:ascii="Arial" w:hAnsi="Arial" w:cs="Arial"/>
          <w:sz w:val="24"/>
          <w:szCs w:val="24"/>
        </w:rPr>
        <w:t>; p</w:t>
      </w:r>
      <w:r w:rsidRPr="007D2330">
        <w:rPr>
          <w:rFonts w:ascii="Arial" w:hAnsi="Arial" w:cs="Arial"/>
          <w:sz w:val="24"/>
          <w:szCs w:val="24"/>
        </w:rPr>
        <w:t>arceiro(a) com dificuldade de expressar amor e valorização</w:t>
      </w:r>
      <w:r w:rsidR="003B41D3" w:rsidRPr="007D2330">
        <w:rPr>
          <w:rFonts w:ascii="Arial" w:hAnsi="Arial" w:cs="Arial"/>
          <w:sz w:val="24"/>
          <w:szCs w:val="24"/>
        </w:rPr>
        <w:t>; p</w:t>
      </w:r>
      <w:r w:rsidRPr="007D2330">
        <w:rPr>
          <w:rFonts w:ascii="Arial" w:hAnsi="Arial" w:cs="Arial"/>
          <w:sz w:val="24"/>
          <w:szCs w:val="24"/>
        </w:rPr>
        <w:t>arceiro(a) arrogante e/ou extremamente preocupado(a) com a aparência.</w:t>
      </w:r>
    </w:p>
    <w:p w14:paraId="47EA0D31" w14:textId="77777777" w:rsidR="008D6CC4" w:rsidRPr="007D2330" w:rsidRDefault="008D6CC4" w:rsidP="008D6CC4">
      <w:pPr>
        <w:spacing w:line="360" w:lineRule="auto"/>
        <w:jc w:val="both"/>
        <w:rPr>
          <w:rFonts w:ascii="Arial" w:hAnsi="Arial" w:cs="Arial"/>
          <w:sz w:val="24"/>
          <w:szCs w:val="24"/>
        </w:rPr>
      </w:pPr>
    </w:p>
    <w:p w14:paraId="5F39459C" w14:textId="53B014C5" w:rsidR="008D6CC4" w:rsidRPr="007D2330" w:rsidRDefault="008D6CC4" w:rsidP="008D6CC4">
      <w:pPr>
        <w:spacing w:line="360" w:lineRule="auto"/>
        <w:jc w:val="both"/>
        <w:rPr>
          <w:rFonts w:ascii="Arial" w:hAnsi="Arial" w:cs="Arial"/>
          <w:sz w:val="24"/>
          <w:szCs w:val="24"/>
        </w:rPr>
      </w:pPr>
      <w:r w:rsidRPr="007D2330">
        <w:rPr>
          <w:rFonts w:ascii="Arial" w:hAnsi="Arial" w:cs="Arial"/>
          <w:b/>
          <w:bCs/>
          <w:sz w:val="24"/>
          <w:szCs w:val="24"/>
        </w:rPr>
        <w:t xml:space="preserve">Esquema: </w:t>
      </w:r>
      <w:r w:rsidRPr="007D2330">
        <w:rPr>
          <w:rFonts w:ascii="Arial" w:hAnsi="Arial" w:cs="Arial"/>
          <w:sz w:val="24"/>
          <w:szCs w:val="24"/>
        </w:rPr>
        <w:t>Isolamento social</w:t>
      </w:r>
    </w:p>
    <w:p w14:paraId="33305973" w14:textId="77777777" w:rsidR="008D6CC4" w:rsidRPr="007D2330" w:rsidRDefault="008D6CC4" w:rsidP="008D6CC4">
      <w:pPr>
        <w:spacing w:line="360" w:lineRule="auto"/>
        <w:jc w:val="both"/>
        <w:rPr>
          <w:rFonts w:ascii="Arial" w:hAnsi="Arial" w:cs="Arial"/>
          <w:sz w:val="24"/>
          <w:szCs w:val="24"/>
        </w:rPr>
      </w:pPr>
      <w:r w:rsidRPr="007D2330">
        <w:rPr>
          <w:rFonts w:ascii="Arial" w:hAnsi="Arial" w:cs="Arial"/>
          <w:b/>
          <w:bCs/>
          <w:sz w:val="24"/>
          <w:szCs w:val="24"/>
        </w:rPr>
        <w:t>Descrição:</w:t>
      </w:r>
      <w:r w:rsidRPr="007D2330">
        <w:rPr>
          <w:rFonts w:ascii="Arial" w:hAnsi="Arial" w:cs="Arial"/>
          <w:sz w:val="24"/>
          <w:szCs w:val="24"/>
        </w:rPr>
        <w:t xml:space="preserve"> crença de que se é fundamentalmente diferente do contexto no</w:t>
      </w:r>
    </w:p>
    <w:p w14:paraId="60E45A35" w14:textId="77777777" w:rsidR="008D6CC4" w:rsidRPr="007D2330" w:rsidRDefault="008D6CC4" w:rsidP="008D6CC4">
      <w:pPr>
        <w:spacing w:line="360" w:lineRule="auto"/>
        <w:jc w:val="both"/>
        <w:rPr>
          <w:rFonts w:ascii="Arial" w:hAnsi="Arial" w:cs="Arial"/>
          <w:sz w:val="24"/>
          <w:szCs w:val="24"/>
        </w:rPr>
      </w:pPr>
      <w:r w:rsidRPr="007D2330">
        <w:rPr>
          <w:rFonts w:ascii="Arial" w:hAnsi="Arial" w:cs="Arial"/>
          <w:sz w:val="24"/>
          <w:szCs w:val="24"/>
        </w:rPr>
        <w:t>qual se está inserido(a), como se não “fizesse parte”.</w:t>
      </w:r>
    </w:p>
    <w:p w14:paraId="68DCADE1" w14:textId="418039F0" w:rsidR="008D6CC4" w:rsidRPr="007D2330" w:rsidRDefault="008D6CC4" w:rsidP="003B41D3">
      <w:pPr>
        <w:spacing w:line="360" w:lineRule="auto"/>
        <w:jc w:val="both"/>
        <w:rPr>
          <w:rFonts w:ascii="Arial" w:hAnsi="Arial" w:cs="Arial"/>
          <w:sz w:val="24"/>
          <w:szCs w:val="24"/>
        </w:rPr>
      </w:pPr>
      <w:r w:rsidRPr="007D2330">
        <w:rPr>
          <w:rFonts w:ascii="Arial" w:hAnsi="Arial" w:cs="Arial"/>
          <w:b/>
          <w:bCs/>
          <w:sz w:val="24"/>
          <w:szCs w:val="24"/>
        </w:rPr>
        <w:t>Padrão de escolha baseado na química esquemática:</w:t>
      </w:r>
      <w:r w:rsidR="003B41D3" w:rsidRPr="007D2330">
        <w:rPr>
          <w:rFonts w:ascii="Arial" w:hAnsi="Arial" w:cs="Arial"/>
          <w:b/>
          <w:bCs/>
          <w:sz w:val="24"/>
          <w:szCs w:val="24"/>
        </w:rPr>
        <w:t xml:space="preserve"> </w:t>
      </w:r>
      <w:r w:rsidR="003B41D3" w:rsidRPr="007D2330">
        <w:rPr>
          <w:rFonts w:ascii="Arial" w:hAnsi="Arial" w:cs="Arial"/>
          <w:sz w:val="24"/>
          <w:szCs w:val="24"/>
        </w:rPr>
        <w:t>p</w:t>
      </w:r>
      <w:r w:rsidRPr="007D2330">
        <w:rPr>
          <w:rFonts w:ascii="Arial" w:hAnsi="Arial" w:cs="Arial"/>
          <w:sz w:val="24"/>
          <w:szCs w:val="24"/>
        </w:rPr>
        <w:t>arceiro(a) com quem não tenha afinidades</w:t>
      </w:r>
      <w:r w:rsidR="003B41D3" w:rsidRPr="007D2330">
        <w:rPr>
          <w:rFonts w:ascii="Arial" w:hAnsi="Arial" w:cs="Arial"/>
          <w:sz w:val="24"/>
          <w:szCs w:val="24"/>
        </w:rPr>
        <w:t>; p</w:t>
      </w:r>
      <w:r w:rsidRPr="007D2330">
        <w:rPr>
          <w:rFonts w:ascii="Arial" w:hAnsi="Arial" w:cs="Arial"/>
          <w:sz w:val="24"/>
          <w:szCs w:val="24"/>
        </w:rPr>
        <w:t>arceiro(a) crítico(a) em relação à adequação social</w:t>
      </w:r>
      <w:r w:rsidR="003B41D3" w:rsidRPr="007D2330">
        <w:rPr>
          <w:rFonts w:ascii="Arial" w:hAnsi="Arial" w:cs="Arial"/>
          <w:sz w:val="24"/>
          <w:szCs w:val="24"/>
        </w:rPr>
        <w:t>; p</w:t>
      </w:r>
      <w:r w:rsidRPr="007D2330">
        <w:rPr>
          <w:rFonts w:ascii="Arial" w:hAnsi="Arial" w:cs="Arial"/>
          <w:sz w:val="24"/>
          <w:szCs w:val="24"/>
        </w:rPr>
        <w:t>arceiro(a) que também se isole muito socialmente.</w:t>
      </w:r>
    </w:p>
    <w:p w14:paraId="63E95B17" w14:textId="77777777" w:rsidR="008D6CC4" w:rsidRPr="007D2330" w:rsidRDefault="008D6CC4" w:rsidP="008D6CC4">
      <w:pPr>
        <w:spacing w:line="360" w:lineRule="auto"/>
        <w:jc w:val="both"/>
        <w:rPr>
          <w:rFonts w:ascii="Arial" w:hAnsi="Arial" w:cs="Arial"/>
          <w:sz w:val="24"/>
          <w:szCs w:val="24"/>
        </w:rPr>
      </w:pPr>
    </w:p>
    <w:p w14:paraId="3A176FDA" w14:textId="20FF2BCA" w:rsidR="008D6CC4" w:rsidRPr="007D2330" w:rsidRDefault="008D6CC4" w:rsidP="008D6CC4">
      <w:pPr>
        <w:spacing w:line="360" w:lineRule="auto"/>
        <w:jc w:val="both"/>
        <w:rPr>
          <w:rFonts w:ascii="Arial" w:hAnsi="Arial" w:cs="Arial"/>
          <w:sz w:val="24"/>
          <w:szCs w:val="24"/>
        </w:rPr>
      </w:pPr>
      <w:r w:rsidRPr="007D2330">
        <w:rPr>
          <w:rFonts w:ascii="Arial" w:hAnsi="Arial" w:cs="Arial"/>
          <w:b/>
          <w:bCs/>
          <w:sz w:val="24"/>
          <w:szCs w:val="24"/>
        </w:rPr>
        <w:lastRenderedPageBreak/>
        <w:t>Esquema:</w:t>
      </w:r>
      <w:r w:rsidRPr="007D2330">
        <w:rPr>
          <w:rFonts w:ascii="Arial" w:hAnsi="Arial" w:cs="Arial"/>
          <w:sz w:val="24"/>
          <w:szCs w:val="24"/>
        </w:rPr>
        <w:t xml:space="preserve"> Dependência/incompetência</w:t>
      </w:r>
    </w:p>
    <w:p w14:paraId="73224BCE" w14:textId="494DEB6E" w:rsidR="008D6CC4" w:rsidRPr="007D2330" w:rsidRDefault="008D6CC4" w:rsidP="008D6CC4">
      <w:pPr>
        <w:spacing w:line="360" w:lineRule="auto"/>
        <w:jc w:val="both"/>
        <w:rPr>
          <w:rFonts w:ascii="Arial" w:hAnsi="Arial" w:cs="Arial"/>
          <w:sz w:val="24"/>
          <w:szCs w:val="24"/>
        </w:rPr>
      </w:pPr>
      <w:r w:rsidRPr="007D2330">
        <w:rPr>
          <w:rFonts w:ascii="Arial" w:hAnsi="Arial" w:cs="Arial"/>
          <w:b/>
          <w:bCs/>
          <w:sz w:val="24"/>
          <w:szCs w:val="24"/>
        </w:rPr>
        <w:t xml:space="preserve">Descrição: </w:t>
      </w:r>
      <w:r w:rsidRPr="007D2330">
        <w:rPr>
          <w:rFonts w:ascii="Arial" w:hAnsi="Arial" w:cs="Arial"/>
          <w:sz w:val="24"/>
          <w:szCs w:val="24"/>
        </w:rPr>
        <w:t>sensação de incapacidade para tomar decisões de forma autônoma e de que precisa de alguém para tomar decisões em seu lugar.</w:t>
      </w:r>
    </w:p>
    <w:p w14:paraId="2DE59085" w14:textId="1E723180" w:rsidR="008D6CC4" w:rsidRPr="007D2330" w:rsidRDefault="008D6CC4" w:rsidP="003B41D3">
      <w:pPr>
        <w:spacing w:line="360" w:lineRule="auto"/>
        <w:jc w:val="both"/>
        <w:rPr>
          <w:rFonts w:ascii="Arial" w:hAnsi="Arial" w:cs="Arial"/>
          <w:sz w:val="24"/>
          <w:szCs w:val="24"/>
        </w:rPr>
      </w:pPr>
      <w:r w:rsidRPr="007D2330">
        <w:rPr>
          <w:rFonts w:ascii="Arial" w:hAnsi="Arial" w:cs="Arial"/>
          <w:b/>
          <w:bCs/>
          <w:sz w:val="24"/>
          <w:szCs w:val="24"/>
        </w:rPr>
        <w:t>Padrão de escolha baseado na química esquemática:</w:t>
      </w:r>
      <w:r w:rsidR="003B41D3" w:rsidRPr="007D2330">
        <w:rPr>
          <w:rFonts w:ascii="Arial" w:hAnsi="Arial" w:cs="Arial"/>
          <w:b/>
          <w:bCs/>
          <w:sz w:val="24"/>
          <w:szCs w:val="24"/>
        </w:rPr>
        <w:t xml:space="preserve"> </w:t>
      </w:r>
      <w:r w:rsidR="003B41D3" w:rsidRPr="007D2330">
        <w:rPr>
          <w:rFonts w:ascii="Arial" w:hAnsi="Arial" w:cs="Arial"/>
          <w:sz w:val="24"/>
          <w:szCs w:val="24"/>
        </w:rPr>
        <w:t>p</w:t>
      </w:r>
      <w:r w:rsidRPr="007D2330">
        <w:rPr>
          <w:rFonts w:ascii="Arial" w:hAnsi="Arial" w:cs="Arial"/>
          <w:sz w:val="24"/>
          <w:szCs w:val="24"/>
        </w:rPr>
        <w:t>arceiro(a) controlador(a)</w:t>
      </w:r>
      <w:r w:rsidR="003B41D3" w:rsidRPr="007D2330">
        <w:rPr>
          <w:rFonts w:ascii="Arial" w:hAnsi="Arial" w:cs="Arial"/>
          <w:sz w:val="24"/>
          <w:szCs w:val="24"/>
        </w:rPr>
        <w:t>; p</w:t>
      </w:r>
      <w:r w:rsidRPr="007D2330">
        <w:rPr>
          <w:rFonts w:ascii="Arial" w:hAnsi="Arial" w:cs="Arial"/>
          <w:sz w:val="24"/>
          <w:szCs w:val="24"/>
        </w:rPr>
        <w:t>arceiro(a) superprotetor(a)</w:t>
      </w:r>
      <w:r w:rsidR="003B41D3" w:rsidRPr="007D2330">
        <w:rPr>
          <w:rFonts w:ascii="Arial" w:hAnsi="Arial" w:cs="Arial"/>
          <w:sz w:val="24"/>
          <w:szCs w:val="24"/>
        </w:rPr>
        <w:t>; p</w:t>
      </w:r>
      <w:r w:rsidRPr="007D2330">
        <w:rPr>
          <w:rFonts w:ascii="Arial" w:hAnsi="Arial" w:cs="Arial"/>
          <w:sz w:val="24"/>
          <w:szCs w:val="24"/>
        </w:rPr>
        <w:t>arceiro(a) que desencoraja a independência e a autonomia</w:t>
      </w:r>
      <w:r w:rsidR="003B41D3" w:rsidRPr="007D2330">
        <w:rPr>
          <w:rFonts w:ascii="Arial" w:hAnsi="Arial" w:cs="Arial"/>
          <w:sz w:val="24"/>
          <w:szCs w:val="24"/>
        </w:rPr>
        <w:t>; p</w:t>
      </w:r>
      <w:r w:rsidRPr="007D2330">
        <w:rPr>
          <w:rFonts w:ascii="Arial" w:hAnsi="Arial" w:cs="Arial"/>
          <w:sz w:val="24"/>
          <w:szCs w:val="24"/>
        </w:rPr>
        <w:t>arceiro(a) crítico(a).</w:t>
      </w:r>
    </w:p>
    <w:p w14:paraId="4C57EC41" w14:textId="77777777" w:rsidR="00FF4733" w:rsidRPr="007D2330" w:rsidRDefault="00FF4733" w:rsidP="008D6CC4">
      <w:pPr>
        <w:spacing w:line="360" w:lineRule="auto"/>
        <w:jc w:val="both"/>
        <w:rPr>
          <w:rFonts w:ascii="Arial" w:hAnsi="Arial" w:cs="Arial"/>
          <w:sz w:val="24"/>
          <w:szCs w:val="24"/>
        </w:rPr>
      </w:pPr>
    </w:p>
    <w:p w14:paraId="471FD4E0" w14:textId="6C73F688" w:rsidR="008D6CC4" w:rsidRPr="007D2330" w:rsidRDefault="00FF4733" w:rsidP="008D6CC4">
      <w:pPr>
        <w:spacing w:line="360" w:lineRule="auto"/>
        <w:jc w:val="both"/>
        <w:rPr>
          <w:rFonts w:ascii="Arial" w:hAnsi="Arial" w:cs="Arial"/>
          <w:sz w:val="24"/>
          <w:szCs w:val="24"/>
        </w:rPr>
      </w:pPr>
      <w:r w:rsidRPr="007D2330">
        <w:rPr>
          <w:rFonts w:ascii="Arial" w:hAnsi="Arial" w:cs="Arial"/>
          <w:b/>
          <w:bCs/>
          <w:sz w:val="24"/>
          <w:szCs w:val="24"/>
        </w:rPr>
        <w:t xml:space="preserve">Esquema: </w:t>
      </w:r>
      <w:r w:rsidR="008D6CC4" w:rsidRPr="007D2330">
        <w:rPr>
          <w:rFonts w:ascii="Arial" w:hAnsi="Arial" w:cs="Arial"/>
          <w:sz w:val="24"/>
          <w:szCs w:val="24"/>
        </w:rPr>
        <w:t>Vulnerabilidade ao</w:t>
      </w:r>
      <w:r w:rsidRPr="007D2330">
        <w:rPr>
          <w:rFonts w:ascii="Arial" w:hAnsi="Arial" w:cs="Arial"/>
          <w:sz w:val="24"/>
          <w:szCs w:val="24"/>
        </w:rPr>
        <w:t xml:space="preserve"> </w:t>
      </w:r>
      <w:r w:rsidR="008D6CC4" w:rsidRPr="007D2330">
        <w:rPr>
          <w:rFonts w:ascii="Arial" w:hAnsi="Arial" w:cs="Arial"/>
          <w:sz w:val="24"/>
          <w:szCs w:val="24"/>
        </w:rPr>
        <w:t>dano</w:t>
      </w:r>
    </w:p>
    <w:p w14:paraId="2B3682FF" w14:textId="77777777" w:rsidR="008D6CC4" w:rsidRPr="007D2330" w:rsidRDefault="008D6CC4" w:rsidP="008D6CC4">
      <w:pPr>
        <w:spacing w:line="360" w:lineRule="auto"/>
        <w:jc w:val="both"/>
        <w:rPr>
          <w:rFonts w:ascii="Arial" w:hAnsi="Arial" w:cs="Arial"/>
          <w:sz w:val="24"/>
          <w:szCs w:val="24"/>
        </w:rPr>
      </w:pPr>
      <w:r w:rsidRPr="007D2330">
        <w:rPr>
          <w:rFonts w:ascii="Arial" w:hAnsi="Arial" w:cs="Arial"/>
          <w:b/>
          <w:bCs/>
          <w:sz w:val="24"/>
          <w:szCs w:val="24"/>
        </w:rPr>
        <w:t>Descrição:</w:t>
      </w:r>
      <w:r w:rsidRPr="007D2330">
        <w:rPr>
          <w:rFonts w:ascii="Arial" w:hAnsi="Arial" w:cs="Arial"/>
          <w:sz w:val="24"/>
          <w:szCs w:val="24"/>
        </w:rPr>
        <w:t xml:space="preserve"> crença de que alguma catástrofe (algo muito ruim) acontecerá e</w:t>
      </w:r>
    </w:p>
    <w:p w14:paraId="654C4082" w14:textId="77777777" w:rsidR="008D6CC4" w:rsidRPr="007D2330" w:rsidRDefault="008D6CC4" w:rsidP="008D6CC4">
      <w:pPr>
        <w:spacing w:line="360" w:lineRule="auto"/>
        <w:jc w:val="both"/>
        <w:rPr>
          <w:rFonts w:ascii="Arial" w:hAnsi="Arial" w:cs="Arial"/>
          <w:sz w:val="24"/>
          <w:szCs w:val="24"/>
        </w:rPr>
      </w:pPr>
      <w:r w:rsidRPr="007D2330">
        <w:rPr>
          <w:rFonts w:ascii="Arial" w:hAnsi="Arial" w:cs="Arial"/>
          <w:sz w:val="24"/>
          <w:szCs w:val="24"/>
        </w:rPr>
        <w:t>de que não há nada a ser feito.</w:t>
      </w:r>
    </w:p>
    <w:p w14:paraId="2779BD65" w14:textId="7ADEF7C4" w:rsidR="008D6CC4" w:rsidRPr="007D2330" w:rsidRDefault="008D6CC4" w:rsidP="003B41D3">
      <w:pPr>
        <w:spacing w:line="360" w:lineRule="auto"/>
        <w:jc w:val="both"/>
        <w:rPr>
          <w:rFonts w:ascii="Arial" w:hAnsi="Arial" w:cs="Arial"/>
          <w:sz w:val="24"/>
          <w:szCs w:val="24"/>
        </w:rPr>
      </w:pPr>
      <w:r w:rsidRPr="007D2330">
        <w:rPr>
          <w:rFonts w:ascii="Arial" w:hAnsi="Arial" w:cs="Arial"/>
          <w:b/>
          <w:bCs/>
          <w:sz w:val="24"/>
          <w:szCs w:val="24"/>
        </w:rPr>
        <w:t>Padrão de escolha baseado na química esquemática:</w:t>
      </w:r>
      <w:r w:rsidR="003B41D3" w:rsidRPr="007D2330">
        <w:rPr>
          <w:rFonts w:ascii="Arial" w:hAnsi="Arial" w:cs="Arial"/>
          <w:b/>
          <w:bCs/>
          <w:sz w:val="24"/>
          <w:szCs w:val="24"/>
        </w:rPr>
        <w:t xml:space="preserve"> </w:t>
      </w:r>
      <w:r w:rsidR="003B41D3" w:rsidRPr="007D2330">
        <w:rPr>
          <w:rFonts w:ascii="Arial" w:hAnsi="Arial" w:cs="Arial"/>
          <w:sz w:val="24"/>
          <w:szCs w:val="24"/>
        </w:rPr>
        <w:t>p</w:t>
      </w:r>
      <w:r w:rsidRPr="007D2330">
        <w:rPr>
          <w:rFonts w:ascii="Arial" w:hAnsi="Arial" w:cs="Arial"/>
          <w:sz w:val="24"/>
          <w:szCs w:val="24"/>
        </w:rPr>
        <w:t>arceiro(a) excessivamente preocupado(a) ou desconectado(a) com questões</w:t>
      </w:r>
      <w:r w:rsidR="003B41D3" w:rsidRPr="007D2330">
        <w:rPr>
          <w:rFonts w:ascii="Arial" w:hAnsi="Arial" w:cs="Arial"/>
          <w:sz w:val="24"/>
          <w:szCs w:val="24"/>
        </w:rPr>
        <w:t xml:space="preserve"> </w:t>
      </w:r>
      <w:r w:rsidRPr="007D2330">
        <w:rPr>
          <w:rFonts w:ascii="Arial" w:hAnsi="Arial" w:cs="Arial"/>
          <w:sz w:val="24"/>
          <w:szCs w:val="24"/>
        </w:rPr>
        <w:t>de saúde</w:t>
      </w:r>
      <w:r w:rsidR="003B41D3" w:rsidRPr="007D2330">
        <w:rPr>
          <w:rFonts w:ascii="Arial" w:hAnsi="Arial" w:cs="Arial"/>
          <w:sz w:val="24"/>
          <w:szCs w:val="24"/>
        </w:rPr>
        <w:t>; p</w:t>
      </w:r>
      <w:r w:rsidRPr="007D2330">
        <w:rPr>
          <w:rFonts w:ascii="Arial" w:hAnsi="Arial" w:cs="Arial"/>
          <w:sz w:val="24"/>
          <w:szCs w:val="24"/>
        </w:rPr>
        <w:t>arceiro(a) que se envolve em comportamentos de risco com frequência</w:t>
      </w:r>
      <w:r w:rsidR="003B41D3" w:rsidRPr="007D2330">
        <w:rPr>
          <w:rFonts w:ascii="Arial" w:hAnsi="Arial" w:cs="Arial"/>
          <w:sz w:val="24"/>
          <w:szCs w:val="24"/>
        </w:rPr>
        <w:t>; p</w:t>
      </w:r>
      <w:r w:rsidRPr="007D2330">
        <w:rPr>
          <w:rFonts w:ascii="Arial" w:hAnsi="Arial" w:cs="Arial"/>
          <w:sz w:val="24"/>
          <w:szCs w:val="24"/>
        </w:rPr>
        <w:t>arceiro(a) com problemas financeiros persistentes.</w:t>
      </w:r>
    </w:p>
    <w:p w14:paraId="3413265C" w14:textId="77777777" w:rsidR="00FF4733" w:rsidRPr="007D2330" w:rsidRDefault="00FF4733" w:rsidP="008D6CC4">
      <w:pPr>
        <w:spacing w:line="360" w:lineRule="auto"/>
        <w:jc w:val="both"/>
        <w:rPr>
          <w:rFonts w:ascii="Arial" w:hAnsi="Arial" w:cs="Arial"/>
          <w:sz w:val="24"/>
          <w:szCs w:val="24"/>
        </w:rPr>
      </w:pPr>
    </w:p>
    <w:p w14:paraId="0463999F" w14:textId="5D77FDBF" w:rsidR="008D6CC4" w:rsidRPr="007D2330" w:rsidRDefault="00FF4733" w:rsidP="008D6CC4">
      <w:pPr>
        <w:spacing w:line="360" w:lineRule="auto"/>
        <w:jc w:val="both"/>
        <w:rPr>
          <w:rFonts w:ascii="Arial" w:hAnsi="Arial" w:cs="Arial"/>
          <w:sz w:val="24"/>
          <w:szCs w:val="24"/>
        </w:rPr>
      </w:pPr>
      <w:r w:rsidRPr="007D2330">
        <w:rPr>
          <w:rFonts w:ascii="Arial" w:hAnsi="Arial" w:cs="Arial"/>
          <w:b/>
          <w:bCs/>
          <w:sz w:val="24"/>
          <w:szCs w:val="24"/>
        </w:rPr>
        <w:t>Esquema:</w:t>
      </w:r>
      <w:r w:rsidRPr="007D2330">
        <w:rPr>
          <w:rFonts w:ascii="Arial" w:hAnsi="Arial" w:cs="Arial"/>
          <w:sz w:val="24"/>
          <w:szCs w:val="24"/>
        </w:rPr>
        <w:t xml:space="preserve"> </w:t>
      </w:r>
      <w:r w:rsidR="008D6CC4" w:rsidRPr="007D2330">
        <w:rPr>
          <w:rFonts w:ascii="Arial" w:hAnsi="Arial" w:cs="Arial"/>
          <w:sz w:val="24"/>
          <w:szCs w:val="24"/>
        </w:rPr>
        <w:t>Emaranhamento</w:t>
      </w:r>
    </w:p>
    <w:p w14:paraId="7C0918A3" w14:textId="77777777" w:rsidR="008D6CC4" w:rsidRPr="007D2330" w:rsidRDefault="008D6CC4" w:rsidP="008D6CC4">
      <w:pPr>
        <w:spacing w:line="360" w:lineRule="auto"/>
        <w:jc w:val="both"/>
        <w:rPr>
          <w:rFonts w:ascii="Arial" w:hAnsi="Arial" w:cs="Arial"/>
          <w:sz w:val="24"/>
          <w:szCs w:val="24"/>
        </w:rPr>
      </w:pPr>
      <w:r w:rsidRPr="007D2330">
        <w:rPr>
          <w:rFonts w:ascii="Arial" w:hAnsi="Arial" w:cs="Arial"/>
          <w:b/>
          <w:bCs/>
          <w:sz w:val="24"/>
          <w:szCs w:val="24"/>
        </w:rPr>
        <w:t>Descrição:</w:t>
      </w:r>
      <w:r w:rsidRPr="007D2330">
        <w:rPr>
          <w:rFonts w:ascii="Arial" w:hAnsi="Arial" w:cs="Arial"/>
          <w:sz w:val="24"/>
          <w:szCs w:val="24"/>
        </w:rPr>
        <w:t xml:space="preserve"> sensação de que não há diferença entre o eu e o outro; existe uma</w:t>
      </w:r>
    </w:p>
    <w:p w14:paraId="0403280B" w14:textId="77777777" w:rsidR="008D6CC4" w:rsidRPr="007D2330" w:rsidRDefault="008D6CC4" w:rsidP="008D6CC4">
      <w:pPr>
        <w:spacing w:line="360" w:lineRule="auto"/>
        <w:jc w:val="both"/>
        <w:rPr>
          <w:rFonts w:ascii="Arial" w:hAnsi="Arial" w:cs="Arial"/>
          <w:sz w:val="24"/>
          <w:szCs w:val="24"/>
        </w:rPr>
      </w:pPr>
      <w:r w:rsidRPr="007D2330">
        <w:rPr>
          <w:rFonts w:ascii="Arial" w:hAnsi="Arial" w:cs="Arial"/>
          <w:sz w:val="24"/>
          <w:szCs w:val="24"/>
        </w:rPr>
        <w:t>fusão entre ideias, gostos e desejos das pessoas como se fossem uma só.</w:t>
      </w:r>
    </w:p>
    <w:p w14:paraId="70B70186" w14:textId="48527E2E" w:rsidR="008D6CC4" w:rsidRPr="007D2330" w:rsidRDefault="008D6CC4" w:rsidP="003B41D3">
      <w:pPr>
        <w:spacing w:line="360" w:lineRule="auto"/>
        <w:jc w:val="both"/>
        <w:rPr>
          <w:rFonts w:ascii="Arial" w:hAnsi="Arial" w:cs="Arial"/>
          <w:sz w:val="24"/>
          <w:szCs w:val="24"/>
        </w:rPr>
      </w:pPr>
      <w:r w:rsidRPr="007D2330">
        <w:rPr>
          <w:rFonts w:ascii="Arial" w:hAnsi="Arial" w:cs="Arial"/>
          <w:b/>
          <w:bCs/>
          <w:sz w:val="24"/>
          <w:szCs w:val="24"/>
        </w:rPr>
        <w:t>Padrão de escolha baseado na química esquemática:</w:t>
      </w:r>
      <w:r w:rsidR="003B41D3" w:rsidRPr="007D2330">
        <w:rPr>
          <w:rFonts w:ascii="Arial" w:hAnsi="Arial" w:cs="Arial"/>
          <w:b/>
          <w:bCs/>
          <w:sz w:val="24"/>
          <w:szCs w:val="24"/>
        </w:rPr>
        <w:t xml:space="preserve"> </w:t>
      </w:r>
      <w:r w:rsidR="003B41D3" w:rsidRPr="007D2330">
        <w:rPr>
          <w:rFonts w:ascii="Arial" w:hAnsi="Arial" w:cs="Arial"/>
          <w:sz w:val="24"/>
          <w:szCs w:val="24"/>
        </w:rPr>
        <w:t>p</w:t>
      </w:r>
      <w:r w:rsidRPr="007D2330">
        <w:rPr>
          <w:rFonts w:ascii="Arial" w:hAnsi="Arial" w:cs="Arial"/>
          <w:sz w:val="24"/>
          <w:szCs w:val="24"/>
        </w:rPr>
        <w:t>arceiro(a) que não tolera individualidade</w:t>
      </w:r>
      <w:r w:rsidR="003B41D3" w:rsidRPr="007D2330">
        <w:rPr>
          <w:rFonts w:ascii="Arial" w:hAnsi="Arial" w:cs="Arial"/>
          <w:sz w:val="24"/>
          <w:szCs w:val="24"/>
        </w:rPr>
        <w:t>; p</w:t>
      </w:r>
      <w:r w:rsidRPr="007D2330">
        <w:rPr>
          <w:rFonts w:ascii="Arial" w:hAnsi="Arial" w:cs="Arial"/>
          <w:sz w:val="24"/>
          <w:szCs w:val="24"/>
        </w:rPr>
        <w:t>arceiro(a) que induz culpa quando percebe autonomia e individualidade</w:t>
      </w:r>
      <w:r w:rsidR="003B41D3" w:rsidRPr="007D2330">
        <w:rPr>
          <w:rFonts w:ascii="Arial" w:hAnsi="Arial" w:cs="Arial"/>
          <w:sz w:val="24"/>
          <w:szCs w:val="24"/>
        </w:rPr>
        <w:t>; p</w:t>
      </w:r>
      <w:r w:rsidRPr="007D2330">
        <w:rPr>
          <w:rFonts w:ascii="Arial" w:hAnsi="Arial" w:cs="Arial"/>
          <w:sz w:val="24"/>
          <w:szCs w:val="24"/>
        </w:rPr>
        <w:t>arceiro(a) que exige dedicação e envolvimento total em seus problemas e</w:t>
      </w:r>
      <w:r w:rsidR="003B41D3" w:rsidRPr="007D2330">
        <w:rPr>
          <w:rFonts w:ascii="Arial" w:hAnsi="Arial" w:cs="Arial"/>
          <w:sz w:val="24"/>
          <w:szCs w:val="24"/>
        </w:rPr>
        <w:t xml:space="preserve"> </w:t>
      </w:r>
      <w:r w:rsidRPr="007D2330">
        <w:rPr>
          <w:rFonts w:ascii="Arial" w:hAnsi="Arial" w:cs="Arial"/>
          <w:sz w:val="24"/>
          <w:szCs w:val="24"/>
        </w:rPr>
        <w:t>questões pessoais.</w:t>
      </w:r>
    </w:p>
    <w:p w14:paraId="2D0B6695" w14:textId="77777777" w:rsidR="00FF4733" w:rsidRPr="007D2330" w:rsidRDefault="00FF4733" w:rsidP="008D6CC4">
      <w:pPr>
        <w:spacing w:line="360" w:lineRule="auto"/>
        <w:jc w:val="both"/>
        <w:rPr>
          <w:rFonts w:ascii="Arial" w:hAnsi="Arial" w:cs="Arial"/>
          <w:sz w:val="24"/>
          <w:szCs w:val="24"/>
        </w:rPr>
      </w:pPr>
    </w:p>
    <w:p w14:paraId="37C26AEA" w14:textId="2FEF1783" w:rsidR="008D6CC4" w:rsidRPr="007D2330" w:rsidRDefault="00FF4733" w:rsidP="008D6CC4">
      <w:pPr>
        <w:spacing w:line="360" w:lineRule="auto"/>
        <w:jc w:val="both"/>
        <w:rPr>
          <w:rFonts w:ascii="Arial" w:hAnsi="Arial" w:cs="Arial"/>
          <w:sz w:val="24"/>
          <w:szCs w:val="24"/>
        </w:rPr>
      </w:pPr>
      <w:r w:rsidRPr="007D2330">
        <w:rPr>
          <w:rFonts w:ascii="Arial" w:hAnsi="Arial" w:cs="Arial"/>
          <w:b/>
          <w:bCs/>
          <w:sz w:val="24"/>
          <w:szCs w:val="24"/>
        </w:rPr>
        <w:t>Esquema:</w:t>
      </w:r>
      <w:r w:rsidRPr="007D2330">
        <w:rPr>
          <w:rFonts w:ascii="Arial" w:hAnsi="Arial" w:cs="Arial"/>
          <w:sz w:val="24"/>
          <w:szCs w:val="24"/>
        </w:rPr>
        <w:t xml:space="preserve"> </w:t>
      </w:r>
      <w:r w:rsidR="008D6CC4" w:rsidRPr="007D2330">
        <w:rPr>
          <w:rFonts w:ascii="Arial" w:hAnsi="Arial" w:cs="Arial"/>
          <w:sz w:val="24"/>
          <w:szCs w:val="24"/>
        </w:rPr>
        <w:t>Fracasso</w:t>
      </w:r>
    </w:p>
    <w:p w14:paraId="388C68F4" w14:textId="77777777" w:rsidR="008D6CC4" w:rsidRPr="007D2330" w:rsidRDefault="008D6CC4" w:rsidP="008D6CC4">
      <w:pPr>
        <w:spacing w:line="360" w:lineRule="auto"/>
        <w:jc w:val="both"/>
        <w:rPr>
          <w:rFonts w:ascii="Arial" w:hAnsi="Arial" w:cs="Arial"/>
          <w:sz w:val="24"/>
          <w:szCs w:val="24"/>
        </w:rPr>
      </w:pPr>
      <w:r w:rsidRPr="007D2330">
        <w:rPr>
          <w:rFonts w:ascii="Arial" w:hAnsi="Arial" w:cs="Arial"/>
          <w:b/>
          <w:bCs/>
          <w:sz w:val="24"/>
          <w:szCs w:val="24"/>
        </w:rPr>
        <w:t>Descrição:</w:t>
      </w:r>
      <w:r w:rsidRPr="007D2330">
        <w:rPr>
          <w:rFonts w:ascii="Arial" w:hAnsi="Arial" w:cs="Arial"/>
          <w:sz w:val="24"/>
          <w:szCs w:val="24"/>
        </w:rPr>
        <w:t xml:space="preserve"> crença de que é uma falha e de que fracassará inevitavelmente em</w:t>
      </w:r>
    </w:p>
    <w:p w14:paraId="7DA3193A" w14:textId="77777777" w:rsidR="008D6CC4" w:rsidRPr="007D2330" w:rsidRDefault="008D6CC4" w:rsidP="008D6CC4">
      <w:pPr>
        <w:spacing w:line="360" w:lineRule="auto"/>
        <w:jc w:val="both"/>
        <w:rPr>
          <w:rFonts w:ascii="Arial" w:hAnsi="Arial" w:cs="Arial"/>
          <w:sz w:val="24"/>
          <w:szCs w:val="24"/>
        </w:rPr>
      </w:pPr>
      <w:r w:rsidRPr="007D2330">
        <w:rPr>
          <w:rFonts w:ascii="Arial" w:hAnsi="Arial" w:cs="Arial"/>
          <w:sz w:val="24"/>
          <w:szCs w:val="24"/>
        </w:rPr>
        <w:t>diversas áreas da vida.</w:t>
      </w:r>
    </w:p>
    <w:p w14:paraId="254DC887" w14:textId="4FA9DAFF" w:rsidR="008D6CC4" w:rsidRPr="007D2330" w:rsidRDefault="008D6CC4" w:rsidP="003B41D3">
      <w:pPr>
        <w:spacing w:line="360" w:lineRule="auto"/>
        <w:jc w:val="both"/>
        <w:rPr>
          <w:rFonts w:ascii="Arial" w:hAnsi="Arial" w:cs="Arial"/>
          <w:sz w:val="24"/>
          <w:szCs w:val="24"/>
        </w:rPr>
      </w:pPr>
      <w:r w:rsidRPr="007D2330">
        <w:rPr>
          <w:rFonts w:ascii="Arial" w:hAnsi="Arial" w:cs="Arial"/>
          <w:b/>
          <w:bCs/>
          <w:sz w:val="24"/>
          <w:szCs w:val="24"/>
        </w:rPr>
        <w:lastRenderedPageBreak/>
        <w:t>Padrão de escolha baseado na química esquemática:</w:t>
      </w:r>
      <w:r w:rsidR="003B41D3" w:rsidRPr="007D2330">
        <w:rPr>
          <w:rFonts w:ascii="Arial" w:hAnsi="Arial" w:cs="Arial"/>
          <w:b/>
          <w:bCs/>
          <w:sz w:val="24"/>
          <w:szCs w:val="24"/>
        </w:rPr>
        <w:t xml:space="preserve"> </w:t>
      </w:r>
      <w:r w:rsidR="003B41D3" w:rsidRPr="007D2330">
        <w:rPr>
          <w:rFonts w:ascii="Arial" w:hAnsi="Arial" w:cs="Arial"/>
          <w:sz w:val="24"/>
          <w:szCs w:val="24"/>
        </w:rPr>
        <w:t>p</w:t>
      </w:r>
      <w:r w:rsidRPr="007D2330">
        <w:rPr>
          <w:rFonts w:ascii="Arial" w:hAnsi="Arial" w:cs="Arial"/>
          <w:sz w:val="24"/>
          <w:szCs w:val="24"/>
        </w:rPr>
        <w:t>arceiro(a) crítico(a) e exigente em relação ao seu desempenho profissional e</w:t>
      </w:r>
      <w:r w:rsidR="003B41D3" w:rsidRPr="007D2330">
        <w:rPr>
          <w:rFonts w:ascii="Arial" w:hAnsi="Arial" w:cs="Arial"/>
          <w:sz w:val="24"/>
          <w:szCs w:val="24"/>
        </w:rPr>
        <w:t xml:space="preserve"> </w:t>
      </w:r>
      <w:r w:rsidRPr="007D2330">
        <w:rPr>
          <w:rFonts w:ascii="Arial" w:hAnsi="Arial" w:cs="Arial"/>
          <w:sz w:val="24"/>
          <w:szCs w:val="24"/>
        </w:rPr>
        <w:t>de outras atividades de performance</w:t>
      </w:r>
      <w:r w:rsidR="003B41D3" w:rsidRPr="007D2330">
        <w:rPr>
          <w:rFonts w:ascii="Arial" w:hAnsi="Arial" w:cs="Arial"/>
          <w:sz w:val="24"/>
          <w:szCs w:val="24"/>
        </w:rPr>
        <w:t>; p</w:t>
      </w:r>
      <w:r w:rsidRPr="007D2330">
        <w:rPr>
          <w:rFonts w:ascii="Arial" w:hAnsi="Arial" w:cs="Arial"/>
          <w:sz w:val="24"/>
          <w:szCs w:val="24"/>
        </w:rPr>
        <w:t>arceiro(a) que valoriza em excesso conquistas e status.</w:t>
      </w:r>
    </w:p>
    <w:p w14:paraId="2B7F1B4B" w14:textId="77777777" w:rsidR="003B41D3" w:rsidRPr="007D2330" w:rsidRDefault="003B41D3" w:rsidP="003B41D3">
      <w:pPr>
        <w:spacing w:line="360" w:lineRule="auto"/>
        <w:jc w:val="both"/>
        <w:rPr>
          <w:rFonts w:ascii="Arial" w:hAnsi="Arial" w:cs="Arial"/>
          <w:sz w:val="24"/>
          <w:szCs w:val="24"/>
        </w:rPr>
      </w:pPr>
    </w:p>
    <w:p w14:paraId="4B4A19C7" w14:textId="15A25D65" w:rsidR="008D6CC4" w:rsidRPr="007D2330" w:rsidRDefault="00FF4733" w:rsidP="008D6CC4">
      <w:pPr>
        <w:spacing w:line="360" w:lineRule="auto"/>
        <w:jc w:val="both"/>
        <w:rPr>
          <w:rFonts w:ascii="Arial" w:hAnsi="Arial" w:cs="Arial"/>
          <w:sz w:val="24"/>
          <w:szCs w:val="24"/>
        </w:rPr>
      </w:pPr>
      <w:r w:rsidRPr="007D2330">
        <w:rPr>
          <w:rFonts w:ascii="Arial" w:hAnsi="Arial" w:cs="Arial"/>
          <w:b/>
          <w:bCs/>
          <w:sz w:val="24"/>
          <w:szCs w:val="24"/>
        </w:rPr>
        <w:t>Esquema:</w:t>
      </w:r>
      <w:r w:rsidRPr="007D2330">
        <w:rPr>
          <w:rFonts w:ascii="Arial" w:hAnsi="Arial" w:cs="Arial"/>
          <w:sz w:val="24"/>
          <w:szCs w:val="24"/>
        </w:rPr>
        <w:t xml:space="preserve"> </w:t>
      </w:r>
      <w:r w:rsidR="008D6CC4" w:rsidRPr="007D2330">
        <w:rPr>
          <w:rFonts w:ascii="Arial" w:hAnsi="Arial" w:cs="Arial"/>
          <w:sz w:val="24"/>
          <w:szCs w:val="24"/>
        </w:rPr>
        <w:t>Arrogo/grandiosidade</w:t>
      </w:r>
    </w:p>
    <w:p w14:paraId="74CBBDAF" w14:textId="77777777" w:rsidR="008D6CC4" w:rsidRPr="007D2330" w:rsidRDefault="008D6CC4" w:rsidP="008D6CC4">
      <w:pPr>
        <w:spacing w:line="360" w:lineRule="auto"/>
        <w:jc w:val="both"/>
        <w:rPr>
          <w:rFonts w:ascii="Arial" w:hAnsi="Arial" w:cs="Arial"/>
          <w:sz w:val="24"/>
          <w:szCs w:val="24"/>
        </w:rPr>
      </w:pPr>
      <w:r w:rsidRPr="007D2330">
        <w:rPr>
          <w:rFonts w:ascii="Arial" w:hAnsi="Arial" w:cs="Arial"/>
          <w:b/>
          <w:bCs/>
          <w:sz w:val="24"/>
          <w:szCs w:val="24"/>
        </w:rPr>
        <w:t>Descrição:</w:t>
      </w:r>
      <w:r w:rsidRPr="007D2330">
        <w:rPr>
          <w:rFonts w:ascii="Arial" w:hAnsi="Arial" w:cs="Arial"/>
          <w:sz w:val="24"/>
          <w:szCs w:val="24"/>
        </w:rPr>
        <w:t xml:space="preserve"> crença de que é superior aos demais e que merece tratamentos e</w:t>
      </w:r>
    </w:p>
    <w:p w14:paraId="4738CCF9" w14:textId="77777777" w:rsidR="008D6CC4" w:rsidRPr="007D2330" w:rsidRDefault="008D6CC4" w:rsidP="008D6CC4">
      <w:pPr>
        <w:spacing w:line="360" w:lineRule="auto"/>
        <w:jc w:val="both"/>
        <w:rPr>
          <w:rFonts w:ascii="Arial" w:hAnsi="Arial" w:cs="Arial"/>
          <w:sz w:val="24"/>
          <w:szCs w:val="24"/>
        </w:rPr>
      </w:pPr>
      <w:r w:rsidRPr="007D2330">
        <w:rPr>
          <w:rFonts w:ascii="Arial" w:hAnsi="Arial" w:cs="Arial"/>
          <w:sz w:val="24"/>
          <w:szCs w:val="24"/>
        </w:rPr>
        <w:t>cuidados especiais.</w:t>
      </w:r>
    </w:p>
    <w:p w14:paraId="7196DD54" w14:textId="2C81C76D" w:rsidR="008D6CC4" w:rsidRPr="007D2330" w:rsidRDefault="008D6CC4" w:rsidP="003B41D3">
      <w:pPr>
        <w:spacing w:line="360" w:lineRule="auto"/>
        <w:jc w:val="both"/>
        <w:rPr>
          <w:rFonts w:ascii="Arial" w:hAnsi="Arial" w:cs="Arial"/>
          <w:sz w:val="24"/>
          <w:szCs w:val="24"/>
        </w:rPr>
      </w:pPr>
      <w:r w:rsidRPr="007D2330">
        <w:rPr>
          <w:rFonts w:ascii="Arial" w:hAnsi="Arial" w:cs="Arial"/>
          <w:b/>
          <w:bCs/>
          <w:sz w:val="24"/>
          <w:szCs w:val="24"/>
        </w:rPr>
        <w:t>Padrão de escolha baseado na química esquemática:</w:t>
      </w:r>
      <w:r w:rsidR="003B41D3" w:rsidRPr="007D2330">
        <w:rPr>
          <w:rFonts w:ascii="Arial" w:hAnsi="Arial" w:cs="Arial"/>
          <w:b/>
          <w:bCs/>
          <w:sz w:val="24"/>
          <w:szCs w:val="24"/>
        </w:rPr>
        <w:t xml:space="preserve"> </w:t>
      </w:r>
      <w:r w:rsidR="003B41D3" w:rsidRPr="007D2330">
        <w:rPr>
          <w:rFonts w:ascii="Arial" w:hAnsi="Arial" w:cs="Arial"/>
          <w:sz w:val="24"/>
          <w:szCs w:val="24"/>
        </w:rPr>
        <w:t>p</w:t>
      </w:r>
      <w:r w:rsidRPr="007D2330">
        <w:rPr>
          <w:rFonts w:ascii="Arial" w:hAnsi="Arial" w:cs="Arial"/>
          <w:sz w:val="24"/>
          <w:szCs w:val="24"/>
        </w:rPr>
        <w:t>arceiro(a) que o(a) idolatre</w:t>
      </w:r>
      <w:r w:rsidR="003B41D3" w:rsidRPr="007D2330">
        <w:rPr>
          <w:rFonts w:ascii="Arial" w:hAnsi="Arial" w:cs="Arial"/>
          <w:sz w:val="24"/>
          <w:szCs w:val="24"/>
        </w:rPr>
        <w:t>; p</w:t>
      </w:r>
      <w:r w:rsidRPr="007D2330">
        <w:rPr>
          <w:rFonts w:ascii="Arial" w:hAnsi="Arial" w:cs="Arial"/>
          <w:sz w:val="24"/>
          <w:szCs w:val="24"/>
        </w:rPr>
        <w:t>arceiro(a) que se subjugue e se enxergue com menos valor</w:t>
      </w:r>
      <w:r w:rsidR="003B41D3" w:rsidRPr="007D2330">
        <w:rPr>
          <w:rFonts w:ascii="Arial" w:hAnsi="Arial" w:cs="Arial"/>
          <w:sz w:val="24"/>
          <w:szCs w:val="24"/>
        </w:rPr>
        <w:t>; p</w:t>
      </w:r>
      <w:r w:rsidRPr="007D2330">
        <w:rPr>
          <w:rFonts w:ascii="Arial" w:hAnsi="Arial" w:cs="Arial"/>
          <w:sz w:val="24"/>
          <w:szCs w:val="24"/>
        </w:rPr>
        <w:t>arceiro(a) que também se coloca em uma posição de superioridade e</w:t>
      </w:r>
      <w:r w:rsidR="003B41D3" w:rsidRPr="007D2330">
        <w:rPr>
          <w:rFonts w:ascii="Arial" w:hAnsi="Arial" w:cs="Arial"/>
          <w:sz w:val="24"/>
          <w:szCs w:val="24"/>
        </w:rPr>
        <w:t xml:space="preserve"> </w:t>
      </w:r>
      <w:r w:rsidRPr="007D2330">
        <w:rPr>
          <w:rFonts w:ascii="Arial" w:hAnsi="Arial" w:cs="Arial"/>
          <w:sz w:val="24"/>
          <w:szCs w:val="24"/>
        </w:rPr>
        <w:t>ambos(as) se reforçam no senso de superioridade.</w:t>
      </w:r>
    </w:p>
    <w:p w14:paraId="5DF4D6CC" w14:textId="77777777" w:rsidR="00FF4733" w:rsidRPr="007D2330" w:rsidRDefault="00FF4733" w:rsidP="008D6CC4">
      <w:pPr>
        <w:spacing w:line="360" w:lineRule="auto"/>
        <w:jc w:val="both"/>
        <w:rPr>
          <w:rFonts w:ascii="Arial" w:hAnsi="Arial" w:cs="Arial"/>
          <w:sz w:val="24"/>
          <w:szCs w:val="24"/>
        </w:rPr>
      </w:pPr>
    </w:p>
    <w:p w14:paraId="7D62CBA5" w14:textId="21FEFAF7" w:rsidR="008D6CC4" w:rsidRPr="007D2330" w:rsidRDefault="00FF4733" w:rsidP="008D6CC4">
      <w:pPr>
        <w:spacing w:line="360" w:lineRule="auto"/>
        <w:jc w:val="both"/>
        <w:rPr>
          <w:rFonts w:ascii="Arial" w:hAnsi="Arial" w:cs="Arial"/>
          <w:sz w:val="24"/>
          <w:szCs w:val="24"/>
        </w:rPr>
      </w:pPr>
      <w:r w:rsidRPr="007D2330">
        <w:rPr>
          <w:rFonts w:ascii="Arial" w:hAnsi="Arial" w:cs="Arial"/>
          <w:b/>
          <w:bCs/>
          <w:sz w:val="24"/>
          <w:szCs w:val="24"/>
        </w:rPr>
        <w:t>Esquema:</w:t>
      </w:r>
      <w:r w:rsidRPr="007D2330">
        <w:rPr>
          <w:rFonts w:ascii="Arial" w:hAnsi="Arial" w:cs="Arial"/>
          <w:sz w:val="24"/>
          <w:szCs w:val="24"/>
        </w:rPr>
        <w:t xml:space="preserve"> </w:t>
      </w:r>
      <w:r w:rsidR="008D6CC4" w:rsidRPr="007D2330">
        <w:rPr>
          <w:rFonts w:ascii="Arial" w:hAnsi="Arial" w:cs="Arial"/>
          <w:sz w:val="24"/>
          <w:szCs w:val="24"/>
        </w:rPr>
        <w:t>Autocontrole/autodisciplina</w:t>
      </w:r>
      <w:r w:rsidRPr="007D2330">
        <w:rPr>
          <w:rFonts w:ascii="Arial" w:hAnsi="Arial" w:cs="Arial"/>
          <w:sz w:val="24"/>
          <w:szCs w:val="24"/>
        </w:rPr>
        <w:t xml:space="preserve"> </w:t>
      </w:r>
      <w:r w:rsidR="008D6CC4" w:rsidRPr="007D2330">
        <w:rPr>
          <w:rFonts w:ascii="Arial" w:hAnsi="Arial" w:cs="Arial"/>
          <w:sz w:val="24"/>
          <w:szCs w:val="24"/>
        </w:rPr>
        <w:t>insuficientes</w:t>
      </w:r>
    </w:p>
    <w:p w14:paraId="6866171A" w14:textId="543D7A7A" w:rsidR="008D6CC4" w:rsidRPr="007D2330" w:rsidRDefault="008D6CC4" w:rsidP="008D6CC4">
      <w:pPr>
        <w:spacing w:line="360" w:lineRule="auto"/>
        <w:jc w:val="both"/>
        <w:rPr>
          <w:rFonts w:ascii="Arial" w:hAnsi="Arial" w:cs="Arial"/>
          <w:sz w:val="24"/>
          <w:szCs w:val="24"/>
        </w:rPr>
      </w:pPr>
      <w:r w:rsidRPr="007D2330">
        <w:rPr>
          <w:rFonts w:ascii="Arial" w:hAnsi="Arial" w:cs="Arial"/>
          <w:b/>
          <w:bCs/>
          <w:sz w:val="24"/>
          <w:szCs w:val="24"/>
        </w:rPr>
        <w:t>Descrição:</w:t>
      </w:r>
      <w:r w:rsidRPr="007D2330">
        <w:rPr>
          <w:rFonts w:ascii="Arial" w:hAnsi="Arial" w:cs="Arial"/>
          <w:sz w:val="24"/>
          <w:szCs w:val="24"/>
        </w:rPr>
        <w:t xml:space="preserve"> sensação de dificuldade em perseverar em tarefas e/ou manter</w:t>
      </w:r>
      <w:r w:rsidR="00FF4733" w:rsidRPr="007D2330">
        <w:rPr>
          <w:rFonts w:ascii="Arial" w:hAnsi="Arial" w:cs="Arial"/>
          <w:sz w:val="24"/>
          <w:szCs w:val="24"/>
        </w:rPr>
        <w:t xml:space="preserve"> </w:t>
      </w:r>
      <w:r w:rsidRPr="007D2330">
        <w:rPr>
          <w:rFonts w:ascii="Arial" w:hAnsi="Arial" w:cs="Arial"/>
          <w:sz w:val="24"/>
          <w:szCs w:val="24"/>
        </w:rPr>
        <w:t>autocontrole das emoções diante das situações.</w:t>
      </w:r>
    </w:p>
    <w:p w14:paraId="741069A2" w14:textId="2F6CBCFD" w:rsidR="008D6CC4" w:rsidRPr="007D2330" w:rsidRDefault="008D6CC4" w:rsidP="003B41D3">
      <w:pPr>
        <w:spacing w:line="360" w:lineRule="auto"/>
        <w:jc w:val="both"/>
        <w:rPr>
          <w:rFonts w:ascii="Arial" w:hAnsi="Arial" w:cs="Arial"/>
          <w:sz w:val="24"/>
          <w:szCs w:val="24"/>
        </w:rPr>
      </w:pPr>
      <w:r w:rsidRPr="007D2330">
        <w:rPr>
          <w:rFonts w:ascii="Arial" w:hAnsi="Arial" w:cs="Arial"/>
          <w:b/>
          <w:bCs/>
          <w:sz w:val="24"/>
          <w:szCs w:val="24"/>
        </w:rPr>
        <w:t>Padrão de escolha baseado na química esquemática:</w:t>
      </w:r>
      <w:r w:rsidR="003B41D3" w:rsidRPr="007D2330">
        <w:rPr>
          <w:rFonts w:ascii="Arial" w:hAnsi="Arial" w:cs="Arial"/>
          <w:b/>
          <w:bCs/>
          <w:sz w:val="24"/>
          <w:szCs w:val="24"/>
        </w:rPr>
        <w:t xml:space="preserve"> </w:t>
      </w:r>
      <w:r w:rsidR="003B41D3" w:rsidRPr="007D2330">
        <w:rPr>
          <w:rFonts w:ascii="Arial" w:hAnsi="Arial" w:cs="Arial"/>
          <w:sz w:val="24"/>
          <w:szCs w:val="24"/>
        </w:rPr>
        <w:t>p</w:t>
      </w:r>
      <w:r w:rsidRPr="007D2330">
        <w:rPr>
          <w:rFonts w:ascii="Arial" w:hAnsi="Arial" w:cs="Arial"/>
          <w:sz w:val="24"/>
          <w:szCs w:val="24"/>
        </w:rPr>
        <w:t>arceiro(a) que não consiga dar limites</w:t>
      </w:r>
      <w:r w:rsidR="003B41D3" w:rsidRPr="007D2330">
        <w:rPr>
          <w:rFonts w:ascii="Arial" w:hAnsi="Arial" w:cs="Arial"/>
          <w:sz w:val="24"/>
          <w:szCs w:val="24"/>
        </w:rPr>
        <w:t>; p</w:t>
      </w:r>
      <w:r w:rsidRPr="007D2330">
        <w:rPr>
          <w:rFonts w:ascii="Arial" w:hAnsi="Arial" w:cs="Arial"/>
          <w:sz w:val="24"/>
          <w:szCs w:val="24"/>
        </w:rPr>
        <w:t>arceiro(a) que faz de tudo para agradar ou para não frustrar</w:t>
      </w:r>
      <w:r w:rsidR="003B41D3" w:rsidRPr="007D2330">
        <w:rPr>
          <w:rFonts w:ascii="Arial" w:hAnsi="Arial" w:cs="Arial"/>
          <w:sz w:val="24"/>
          <w:szCs w:val="24"/>
        </w:rPr>
        <w:t>; p</w:t>
      </w:r>
      <w:r w:rsidRPr="007D2330">
        <w:rPr>
          <w:rFonts w:ascii="Arial" w:hAnsi="Arial" w:cs="Arial"/>
          <w:sz w:val="24"/>
          <w:szCs w:val="24"/>
        </w:rPr>
        <w:t>arceiro(a) que também tem dificuldade de manter o autocontrole e a</w:t>
      </w:r>
      <w:r w:rsidR="00FF4733" w:rsidRPr="007D2330">
        <w:rPr>
          <w:rFonts w:ascii="Arial" w:hAnsi="Arial" w:cs="Arial"/>
          <w:sz w:val="24"/>
          <w:szCs w:val="24"/>
        </w:rPr>
        <w:t xml:space="preserve"> </w:t>
      </w:r>
      <w:r w:rsidRPr="007D2330">
        <w:rPr>
          <w:rFonts w:ascii="Arial" w:hAnsi="Arial" w:cs="Arial"/>
          <w:sz w:val="24"/>
          <w:szCs w:val="24"/>
        </w:rPr>
        <w:t>autodisciplina.</w:t>
      </w:r>
    </w:p>
    <w:p w14:paraId="34B1714D" w14:textId="7A8C9241" w:rsidR="008D6CC4" w:rsidRPr="007D2330" w:rsidRDefault="00FF4733" w:rsidP="008D6CC4">
      <w:pPr>
        <w:spacing w:line="360" w:lineRule="auto"/>
        <w:jc w:val="both"/>
        <w:rPr>
          <w:rFonts w:ascii="Arial" w:hAnsi="Arial" w:cs="Arial"/>
          <w:sz w:val="24"/>
          <w:szCs w:val="24"/>
        </w:rPr>
      </w:pPr>
      <w:r w:rsidRPr="007D2330">
        <w:rPr>
          <w:rFonts w:ascii="Arial" w:hAnsi="Arial" w:cs="Arial"/>
          <w:b/>
          <w:bCs/>
          <w:sz w:val="24"/>
          <w:szCs w:val="24"/>
        </w:rPr>
        <w:t>Esquema:</w:t>
      </w:r>
      <w:r w:rsidRPr="007D2330">
        <w:rPr>
          <w:rFonts w:ascii="Arial" w:hAnsi="Arial" w:cs="Arial"/>
          <w:sz w:val="24"/>
          <w:szCs w:val="24"/>
        </w:rPr>
        <w:t xml:space="preserve"> </w:t>
      </w:r>
      <w:r w:rsidR="008D6CC4" w:rsidRPr="007D2330">
        <w:rPr>
          <w:rFonts w:ascii="Arial" w:hAnsi="Arial" w:cs="Arial"/>
          <w:sz w:val="24"/>
          <w:szCs w:val="24"/>
        </w:rPr>
        <w:t>Subjugação</w:t>
      </w:r>
    </w:p>
    <w:p w14:paraId="16545DC8" w14:textId="77777777" w:rsidR="008D6CC4" w:rsidRPr="007D2330" w:rsidRDefault="008D6CC4" w:rsidP="008D6CC4">
      <w:pPr>
        <w:spacing w:line="360" w:lineRule="auto"/>
        <w:jc w:val="both"/>
        <w:rPr>
          <w:rFonts w:ascii="Arial" w:hAnsi="Arial" w:cs="Arial"/>
          <w:sz w:val="24"/>
          <w:szCs w:val="24"/>
        </w:rPr>
      </w:pPr>
      <w:r w:rsidRPr="007D2330">
        <w:rPr>
          <w:rFonts w:ascii="Arial" w:hAnsi="Arial" w:cs="Arial"/>
          <w:b/>
          <w:bCs/>
          <w:sz w:val="24"/>
          <w:szCs w:val="24"/>
        </w:rPr>
        <w:t>Descrição:</w:t>
      </w:r>
      <w:r w:rsidRPr="007D2330">
        <w:rPr>
          <w:rFonts w:ascii="Arial" w:hAnsi="Arial" w:cs="Arial"/>
          <w:sz w:val="24"/>
          <w:szCs w:val="24"/>
        </w:rPr>
        <w:t xml:space="preserve"> crença de que se deve fazer tudo pelo outro (inclusive se submeter</w:t>
      </w:r>
    </w:p>
    <w:p w14:paraId="3D9E8E15" w14:textId="77777777" w:rsidR="008D6CC4" w:rsidRPr="007D2330" w:rsidRDefault="008D6CC4" w:rsidP="008D6CC4">
      <w:pPr>
        <w:spacing w:line="360" w:lineRule="auto"/>
        <w:jc w:val="both"/>
        <w:rPr>
          <w:rFonts w:ascii="Arial" w:hAnsi="Arial" w:cs="Arial"/>
          <w:sz w:val="24"/>
          <w:szCs w:val="24"/>
        </w:rPr>
      </w:pPr>
      <w:r w:rsidRPr="007D2330">
        <w:rPr>
          <w:rFonts w:ascii="Arial" w:hAnsi="Arial" w:cs="Arial"/>
          <w:sz w:val="24"/>
          <w:szCs w:val="24"/>
        </w:rPr>
        <w:t>a situações desconfortáveis) para não ser abandonado(a) e/ou sofrer alguma</w:t>
      </w:r>
    </w:p>
    <w:p w14:paraId="06BD9FF6" w14:textId="77777777" w:rsidR="008D6CC4" w:rsidRPr="007D2330" w:rsidRDefault="008D6CC4" w:rsidP="008D6CC4">
      <w:pPr>
        <w:spacing w:line="360" w:lineRule="auto"/>
        <w:jc w:val="both"/>
        <w:rPr>
          <w:rFonts w:ascii="Arial" w:hAnsi="Arial" w:cs="Arial"/>
          <w:sz w:val="24"/>
          <w:szCs w:val="24"/>
        </w:rPr>
      </w:pPr>
      <w:r w:rsidRPr="007D2330">
        <w:rPr>
          <w:rFonts w:ascii="Arial" w:hAnsi="Arial" w:cs="Arial"/>
          <w:sz w:val="24"/>
          <w:szCs w:val="24"/>
        </w:rPr>
        <w:t>retaliação.</w:t>
      </w:r>
    </w:p>
    <w:p w14:paraId="7C200BFF" w14:textId="0FF29CD7" w:rsidR="008D6CC4" w:rsidRPr="007D2330" w:rsidRDefault="008D6CC4" w:rsidP="003B41D3">
      <w:pPr>
        <w:spacing w:line="360" w:lineRule="auto"/>
        <w:jc w:val="both"/>
        <w:rPr>
          <w:rFonts w:ascii="Arial" w:hAnsi="Arial" w:cs="Arial"/>
          <w:sz w:val="24"/>
          <w:szCs w:val="24"/>
        </w:rPr>
      </w:pPr>
      <w:r w:rsidRPr="007D2330">
        <w:rPr>
          <w:rFonts w:ascii="Arial" w:hAnsi="Arial" w:cs="Arial"/>
          <w:b/>
          <w:bCs/>
          <w:sz w:val="24"/>
          <w:szCs w:val="24"/>
        </w:rPr>
        <w:t>Padrão de escolha baseado na química esquemática:</w:t>
      </w:r>
      <w:r w:rsidR="003B41D3" w:rsidRPr="007D2330">
        <w:rPr>
          <w:rFonts w:ascii="Arial" w:hAnsi="Arial" w:cs="Arial"/>
          <w:b/>
          <w:bCs/>
          <w:sz w:val="24"/>
          <w:szCs w:val="24"/>
        </w:rPr>
        <w:t xml:space="preserve"> </w:t>
      </w:r>
      <w:r w:rsidR="003B41D3" w:rsidRPr="007D2330">
        <w:rPr>
          <w:rFonts w:ascii="Arial" w:hAnsi="Arial" w:cs="Arial"/>
          <w:sz w:val="24"/>
          <w:szCs w:val="24"/>
        </w:rPr>
        <w:t>p</w:t>
      </w:r>
      <w:r w:rsidRPr="007D2330">
        <w:rPr>
          <w:rFonts w:ascii="Arial" w:hAnsi="Arial" w:cs="Arial"/>
          <w:sz w:val="24"/>
          <w:szCs w:val="24"/>
        </w:rPr>
        <w:t>arceiro(a) dominante e autocentrado(a)</w:t>
      </w:r>
      <w:r w:rsidR="003B41D3" w:rsidRPr="007D2330">
        <w:rPr>
          <w:rFonts w:ascii="Arial" w:hAnsi="Arial" w:cs="Arial"/>
          <w:sz w:val="24"/>
          <w:szCs w:val="24"/>
        </w:rPr>
        <w:t>; p</w:t>
      </w:r>
      <w:r w:rsidRPr="007D2330">
        <w:rPr>
          <w:rFonts w:ascii="Arial" w:hAnsi="Arial" w:cs="Arial"/>
          <w:sz w:val="24"/>
          <w:szCs w:val="24"/>
        </w:rPr>
        <w:t>arceiro(a) que não ouve e não respeita as necessidades e vontades da outra</w:t>
      </w:r>
      <w:r w:rsidR="003B41D3" w:rsidRPr="007D2330">
        <w:rPr>
          <w:rFonts w:ascii="Arial" w:hAnsi="Arial" w:cs="Arial"/>
          <w:sz w:val="24"/>
          <w:szCs w:val="24"/>
        </w:rPr>
        <w:t xml:space="preserve"> </w:t>
      </w:r>
      <w:r w:rsidRPr="007D2330">
        <w:rPr>
          <w:rFonts w:ascii="Arial" w:hAnsi="Arial" w:cs="Arial"/>
          <w:sz w:val="24"/>
          <w:szCs w:val="24"/>
        </w:rPr>
        <w:t>pessoa</w:t>
      </w:r>
      <w:r w:rsidR="003B41D3" w:rsidRPr="007D2330">
        <w:rPr>
          <w:rFonts w:ascii="Arial" w:hAnsi="Arial" w:cs="Arial"/>
          <w:sz w:val="24"/>
          <w:szCs w:val="24"/>
        </w:rPr>
        <w:t>; p</w:t>
      </w:r>
      <w:r w:rsidRPr="007D2330">
        <w:rPr>
          <w:rFonts w:ascii="Arial" w:hAnsi="Arial" w:cs="Arial"/>
          <w:sz w:val="24"/>
          <w:szCs w:val="24"/>
        </w:rPr>
        <w:t>arceiro(a) que só pensa em suas próprias decisões e interesses.</w:t>
      </w:r>
    </w:p>
    <w:p w14:paraId="5E52B0F8" w14:textId="77777777" w:rsidR="00FF4733" w:rsidRPr="007D2330" w:rsidRDefault="00FF4733" w:rsidP="008D6CC4">
      <w:pPr>
        <w:spacing w:line="360" w:lineRule="auto"/>
        <w:jc w:val="both"/>
        <w:rPr>
          <w:rFonts w:ascii="Arial" w:hAnsi="Arial" w:cs="Arial"/>
          <w:sz w:val="24"/>
          <w:szCs w:val="24"/>
        </w:rPr>
      </w:pPr>
    </w:p>
    <w:p w14:paraId="74793696" w14:textId="3FC40E7F" w:rsidR="008D6CC4" w:rsidRPr="007D2330" w:rsidRDefault="00FF4733" w:rsidP="008D6CC4">
      <w:pPr>
        <w:spacing w:line="360" w:lineRule="auto"/>
        <w:jc w:val="both"/>
        <w:rPr>
          <w:rFonts w:ascii="Arial" w:hAnsi="Arial" w:cs="Arial"/>
          <w:sz w:val="24"/>
          <w:szCs w:val="24"/>
        </w:rPr>
      </w:pPr>
      <w:r w:rsidRPr="007D2330">
        <w:rPr>
          <w:rFonts w:ascii="Arial" w:hAnsi="Arial" w:cs="Arial"/>
          <w:b/>
          <w:bCs/>
          <w:sz w:val="24"/>
          <w:szCs w:val="24"/>
        </w:rPr>
        <w:t xml:space="preserve">Esquema: </w:t>
      </w:r>
      <w:proofErr w:type="spellStart"/>
      <w:r w:rsidR="008D6CC4" w:rsidRPr="007D2330">
        <w:rPr>
          <w:rFonts w:ascii="Arial" w:hAnsi="Arial" w:cs="Arial"/>
          <w:sz w:val="24"/>
          <w:szCs w:val="24"/>
        </w:rPr>
        <w:t>Autossacrifício</w:t>
      </w:r>
      <w:proofErr w:type="spellEnd"/>
    </w:p>
    <w:p w14:paraId="6930098F" w14:textId="77777777" w:rsidR="008D6CC4" w:rsidRPr="007D2330" w:rsidRDefault="008D6CC4" w:rsidP="008D6CC4">
      <w:pPr>
        <w:spacing w:line="360" w:lineRule="auto"/>
        <w:jc w:val="both"/>
        <w:rPr>
          <w:rFonts w:ascii="Arial" w:hAnsi="Arial" w:cs="Arial"/>
          <w:sz w:val="24"/>
          <w:szCs w:val="24"/>
        </w:rPr>
      </w:pPr>
      <w:r w:rsidRPr="007D2330">
        <w:rPr>
          <w:rFonts w:ascii="Arial" w:hAnsi="Arial" w:cs="Arial"/>
          <w:b/>
          <w:bCs/>
          <w:sz w:val="24"/>
          <w:szCs w:val="24"/>
        </w:rPr>
        <w:lastRenderedPageBreak/>
        <w:t>Descrição:</w:t>
      </w:r>
      <w:r w:rsidRPr="007D2330">
        <w:rPr>
          <w:rFonts w:ascii="Arial" w:hAnsi="Arial" w:cs="Arial"/>
          <w:sz w:val="24"/>
          <w:szCs w:val="24"/>
        </w:rPr>
        <w:t xml:space="preserve"> crença de que se deve fazer tudo pela outra pessoa, pois isso é o</w:t>
      </w:r>
    </w:p>
    <w:p w14:paraId="5214AC96" w14:textId="742CAF93" w:rsidR="008D6CC4" w:rsidRPr="007D2330" w:rsidRDefault="008D6CC4" w:rsidP="008D6CC4">
      <w:pPr>
        <w:spacing w:line="360" w:lineRule="auto"/>
        <w:jc w:val="both"/>
        <w:rPr>
          <w:rFonts w:ascii="Arial" w:hAnsi="Arial" w:cs="Arial"/>
          <w:sz w:val="24"/>
          <w:szCs w:val="24"/>
        </w:rPr>
      </w:pPr>
      <w:r w:rsidRPr="007D2330">
        <w:rPr>
          <w:rFonts w:ascii="Arial" w:hAnsi="Arial" w:cs="Arial"/>
          <w:sz w:val="24"/>
          <w:szCs w:val="24"/>
        </w:rPr>
        <w:t>certo a ser feito, negligenciando as próprias necessidades em detrimento às</w:t>
      </w:r>
      <w:r w:rsidR="00FF4733" w:rsidRPr="007D2330">
        <w:rPr>
          <w:rFonts w:ascii="Arial" w:hAnsi="Arial" w:cs="Arial"/>
          <w:sz w:val="24"/>
          <w:szCs w:val="24"/>
        </w:rPr>
        <w:t xml:space="preserve"> </w:t>
      </w:r>
      <w:r w:rsidRPr="007D2330">
        <w:rPr>
          <w:rFonts w:ascii="Arial" w:hAnsi="Arial" w:cs="Arial"/>
          <w:sz w:val="24"/>
          <w:szCs w:val="24"/>
        </w:rPr>
        <w:t>dos outros.</w:t>
      </w:r>
    </w:p>
    <w:p w14:paraId="4AC443A0" w14:textId="6FB1D2D4" w:rsidR="008D6CC4" w:rsidRPr="007D2330" w:rsidRDefault="008D6CC4" w:rsidP="003B41D3">
      <w:pPr>
        <w:spacing w:line="360" w:lineRule="auto"/>
        <w:jc w:val="both"/>
        <w:rPr>
          <w:rFonts w:ascii="Arial" w:hAnsi="Arial" w:cs="Arial"/>
          <w:sz w:val="24"/>
          <w:szCs w:val="24"/>
        </w:rPr>
      </w:pPr>
      <w:r w:rsidRPr="007D2330">
        <w:rPr>
          <w:rFonts w:ascii="Arial" w:hAnsi="Arial" w:cs="Arial"/>
          <w:b/>
          <w:bCs/>
          <w:sz w:val="24"/>
          <w:szCs w:val="24"/>
        </w:rPr>
        <w:t>Padrão de escolha baseado na química esquemática:</w:t>
      </w:r>
      <w:r w:rsidR="003B41D3" w:rsidRPr="007D2330">
        <w:rPr>
          <w:rFonts w:ascii="Arial" w:hAnsi="Arial" w:cs="Arial"/>
          <w:b/>
          <w:bCs/>
          <w:sz w:val="24"/>
          <w:szCs w:val="24"/>
        </w:rPr>
        <w:t xml:space="preserve"> </w:t>
      </w:r>
      <w:r w:rsidR="003B41D3" w:rsidRPr="007D2330">
        <w:rPr>
          <w:rFonts w:ascii="Arial" w:hAnsi="Arial" w:cs="Arial"/>
          <w:sz w:val="24"/>
          <w:szCs w:val="24"/>
        </w:rPr>
        <w:t>p</w:t>
      </w:r>
      <w:r w:rsidRPr="007D2330">
        <w:rPr>
          <w:rFonts w:ascii="Arial" w:hAnsi="Arial" w:cs="Arial"/>
          <w:sz w:val="24"/>
          <w:szCs w:val="24"/>
        </w:rPr>
        <w:t>arceiro(a) que demanda atenção</w:t>
      </w:r>
      <w:r w:rsidR="003B41D3" w:rsidRPr="007D2330">
        <w:rPr>
          <w:rFonts w:ascii="Arial" w:hAnsi="Arial" w:cs="Arial"/>
          <w:sz w:val="24"/>
          <w:szCs w:val="24"/>
        </w:rPr>
        <w:t>; p</w:t>
      </w:r>
      <w:r w:rsidRPr="007D2330">
        <w:rPr>
          <w:rFonts w:ascii="Arial" w:hAnsi="Arial" w:cs="Arial"/>
          <w:sz w:val="24"/>
          <w:szCs w:val="24"/>
        </w:rPr>
        <w:t>arceiro(a) de quem precisa cuidar e/ou por quem precisa assumir</w:t>
      </w:r>
      <w:r w:rsidR="003B41D3" w:rsidRPr="007D2330">
        <w:rPr>
          <w:rFonts w:ascii="Arial" w:hAnsi="Arial" w:cs="Arial"/>
          <w:sz w:val="24"/>
          <w:szCs w:val="24"/>
        </w:rPr>
        <w:t xml:space="preserve"> </w:t>
      </w:r>
      <w:r w:rsidRPr="007D2330">
        <w:rPr>
          <w:rFonts w:ascii="Arial" w:hAnsi="Arial" w:cs="Arial"/>
          <w:sz w:val="24"/>
          <w:szCs w:val="24"/>
        </w:rPr>
        <w:t>responsabilidades</w:t>
      </w:r>
      <w:r w:rsidR="003B41D3" w:rsidRPr="007D2330">
        <w:rPr>
          <w:rFonts w:ascii="Arial" w:hAnsi="Arial" w:cs="Arial"/>
          <w:sz w:val="24"/>
          <w:szCs w:val="24"/>
        </w:rPr>
        <w:t>; p</w:t>
      </w:r>
      <w:r w:rsidRPr="007D2330">
        <w:rPr>
          <w:rFonts w:ascii="Arial" w:hAnsi="Arial" w:cs="Arial"/>
          <w:sz w:val="24"/>
          <w:szCs w:val="24"/>
        </w:rPr>
        <w:t>arceiro(a) que depende financeira e/ou emocionalmente.</w:t>
      </w:r>
    </w:p>
    <w:p w14:paraId="406E9D19" w14:textId="77777777" w:rsidR="00FF4733" w:rsidRPr="007D2330" w:rsidRDefault="00FF4733" w:rsidP="008D6CC4">
      <w:pPr>
        <w:spacing w:line="360" w:lineRule="auto"/>
        <w:jc w:val="both"/>
        <w:rPr>
          <w:rFonts w:ascii="Arial" w:hAnsi="Arial" w:cs="Arial"/>
          <w:sz w:val="24"/>
          <w:szCs w:val="24"/>
        </w:rPr>
      </w:pPr>
    </w:p>
    <w:p w14:paraId="5D3B194C" w14:textId="09E9E6E9" w:rsidR="008D6CC4" w:rsidRPr="007D2330" w:rsidRDefault="00FF4733" w:rsidP="008D6CC4">
      <w:pPr>
        <w:spacing w:line="360" w:lineRule="auto"/>
        <w:jc w:val="both"/>
        <w:rPr>
          <w:rFonts w:ascii="Arial" w:hAnsi="Arial" w:cs="Arial"/>
          <w:sz w:val="24"/>
          <w:szCs w:val="24"/>
        </w:rPr>
      </w:pPr>
      <w:r w:rsidRPr="007D2330">
        <w:rPr>
          <w:rFonts w:ascii="Arial" w:hAnsi="Arial" w:cs="Arial"/>
          <w:b/>
          <w:bCs/>
          <w:sz w:val="24"/>
          <w:szCs w:val="24"/>
        </w:rPr>
        <w:t>Esquema:</w:t>
      </w:r>
      <w:r w:rsidRPr="007D2330">
        <w:rPr>
          <w:rFonts w:ascii="Arial" w:hAnsi="Arial" w:cs="Arial"/>
          <w:sz w:val="24"/>
          <w:szCs w:val="24"/>
        </w:rPr>
        <w:t xml:space="preserve"> </w:t>
      </w:r>
      <w:r w:rsidR="008D6CC4" w:rsidRPr="007D2330">
        <w:rPr>
          <w:rFonts w:ascii="Arial" w:hAnsi="Arial" w:cs="Arial"/>
          <w:sz w:val="24"/>
          <w:szCs w:val="24"/>
        </w:rPr>
        <w:t>Busca de</w:t>
      </w:r>
      <w:r w:rsidRPr="007D2330">
        <w:rPr>
          <w:rFonts w:ascii="Arial" w:hAnsi="Arial" w:cs="Arial"/>
          <w:sz w:val="24"/>
          <w:szCs w:val="24"/>
        </w:rPr>
        <w:t xml:space="preserve"> </w:t>
      </w:r>
      <w:r w:rsidR="008D6CC4" w:rsidRPr="007D2330">
        <w:rPr>
          <w:rFonts w:ascii="Arial" w:hAnsi="Arial" w:cs="Arial"/>
          <w:sz w:val="24"/>
          <w:szCs w:val="24"/>
        </w:rPr>
        <w:t>aprovação e</w:t>
      </w:r>
      <w:r w:rsidRPr="007D2330">
        <w:rPr>
          <w:rFonts w:ascii="Arial" w:hAnsi="Arial" w:cs="Arial"/>
          <w:sz w:val="24"/>
          <w:szCs w:val="24"/>
        </w:rPr>
        <w:t xml:space="preserve"> </w:t>
      </w:r>
      <w:r w:rsidR="008D6CC4" w:rsidRPr="007D2330">
        <w:rPr>
          <w:rFonts w:ascii="Arial" w:hAnsi="Arial" w:cs="Arial"/>
          <w:sz w:val="24"/>
          <w:szCs w:val="24"/>
        </w:rPr>
        <w:t>reconhecimento</w:t>
      </w:r>
    </w:p>
    <w:p w14:paraId="08D2CC12" w14:textId="212551D4" w:rsidR="008D6CC4" w:rsidRPr="007D2330" w:rsidRDefault="008D6CC4" w:rsidP="008D6CC4">
      <w:pPr>
        <w:spacing w:line="360" w:lineRule="auto"/>
        <w:jc w:val="both"/>
        <w:rPr>
          <w:rFonts w:ascii="Arial" w:hAnsi="Arial" w:cs="Arial"/>
          <w:sz w:val="24"/>
          <w:szCs w:val="24"/>
        </w:rPr>
      </w:pPr>
      <w:r w:rsidRPr="007D2330">
        <w:rPr>
          <w:rFonts w:ascii="Arial" w:hAnsi="Arial" w:cs="Arial"/>
          <w:b/>
          <w:bCs/>
          <w:sz w:val="24"/>
          <w:szCs w:val="24"/>
        </w:rPr>
        <w:t>Descrição:</w:t>
      </w:r>
      <w:r w:rsidRPr="007D2330">
        <w:rPr>
          <w:rFonts w:ascii="Arial" w:hAnsi="Arial" w:cs="Arial"/>
          <w:sz w:val="24"/>
          <w:szCs w:val="24"/>
        </w:rPr>
        <w:t xml:space="preserve"> crença de que precisa de aprovação e/ou reconhecimento de</w:t>
      </w:r>
      <w:r w:rsidR="00FF4733" w:rsidRPr="007D2330">
        <w:rPr>
          <w:rFonts w:ascii="Arial" w:hAnsi="Arial" w:cs="Arial"/>
          <w:sz w:val="24"/>
          <w:szCs w:val="24"/>
        </w:rPr>
        <w:t xml:space="preserve"> </w:t>
      </w:r>
      <w:r w:rsidRPr="007D2330">
        <w:rPr>
          <w:rFonts w:ascii="Arial" w:hAnsi="Arial" w:cs="Arial"/>
          <w:sz w:val="24"/>
          <w:szCs w:val="24"/>
        </w:rPr>
        <w:t>outras pessoas para que seu valor seja reconhecido.</w:t>
      </w:r>
    </w:p>
    <w:p w14:paraId="2B13EC0F" w14:textId="5965C106" w:rsidR="008D6CC4" w:rsidRPr="007D2330" w:rsidRDefault="008D6CC4" w:rsidP="003B41D3">
      <w:pPr>
        <w:spacing w:line="360" w:lineRule="auto"/>
        <w:jc w:val="both"/>
        <w:rPr>
          <w:rFonts w:ascii="Arial" w:hAnsi="Arial" w:cs="Arial"/>
          <w:sz w:val="24"/>
          <w:szCs w:val="24"/>
        </w:rPr>
      </w:pPr>
      <w:r w:rsidRPr="007D2330">
        <w:rPr>
          <w:rFonts w:ascii="Arial" w:hAnsi="Arial" w:cs="Arial"/>
          <w:b/>
          <w:bCs/>
          <w:sz w:val="24"/>
          <w:szCs w:val="24"/>
        </w:rPr>
        <w:t>Padrão de escolha baseado na química esquemática:</w:t>
      </w:r>
      <w:r w:rsidR="003B41D3" w:rsidRPr="007D2330">
        <w:rPr>
          <w:rFonts w:ascii="Arial" w:hAnsi="Arial" w:cs="Arial"/>
          <w:b/>
          <w:bCs/>
          <w:sz w:val="24"/>
          <w:szCs w:val="24"/>
        </w:rPr>
        <w:t xml:space="preserve"> </w:t>
      </w:r>
      <w:r w:rsidR="003B41D3" w:rsidRPr="007D2330">
        <w:rPr>
          <w:rFonts w:ascii="Arial" w:hAnsi="Arial" w:cs="Arial"/>
          <w:sz w:val="24"/>
          <w:szCs w:val="24"/>
        </w:rPr>
        <w:t>p</w:t>
      </w:r>
      <w:r w:rsidRPr="007D2330">
        <w:rPr>
          <w:rFonts w:ascii="Arial" w:hAnsi="Arial" w:cs="Arial"/>
          <w:sz w:val="24"/>
          <w:szCs w:val="24"/>
        </w:rPr>
        <w:t>arceiro(a) que valoriza muito a aparência e o status</w:t>
      </w:r>
      <w:r w:rsidR="003B41D3" w:rsidRPr="007D2330">
        <w:rPr>
          <w:rFonts w:ascii="Arial" w:hAnsi="Arial" w:cs="Arial"/>
          <w:sz w:val="24"/>
          <w:szCs w:val="24"/>
        </w:rPr>
        <w:t>; p</w:t>
      </w:r>
      <w:r w:rsidRPr="007D2330">
        <w:rPr>
          <w:rFonts w:ascii="Arial" w:hAnsi="Arial" w:cs="Arial"/>
          <w:sz w:val="24"/>
          <w:szCs w:val="24"/>
        </w:rPr>
        <w:t>arceiro(a) exigente e com dificuldade de oferecer amor incondicional.</w:t>
      </w:r>
    </w:p>
    <w:p w14:paraId="190543DC" w14:textId="77777777" w:rsidR="00FF4733" w:rsidRPr="007D2330" w:rsidRDefault="00FF4733" w:rsidP="008D6CC4">
      <w:pPr>
        <w:spacing w:line="360" w:lineRule="auto"/>
        <w:jc w:val="both"/>
        <w:rPr>
          <w:rFonts w:ascii="Arial" w:hAnsi="Arial" w:cs="Arial"/>
          <w:sz w:val="24"/>
          <w:szCs w:val="24"/>
        </w:rPr>
      </w:pPr>
    </w:p>
    <w:p w14:paraId="459272F0" w14:textId="3FB440BB" w:rsidR="008D6CC4" w:rsidRPr="007D2330" w:rsidRDefault="00FF4733" w:rsidP="008D6CC4">
      <w:pPr>
        <w:spacing w:line="360" w:lineRule="auto"/>
        <w:jc w:val="both"/>
        <w:rPr>
          <w:rFonts w:ascii="Arial" w:hAnsi="Arial" w:cs="Arial"/>
          <w:sz w:val="24"/>
          <w:szCs w:val="24"/>
        </w:rPr>
      </w:pPr>
      <w:r w:rsidRPr="007D2330">
        <w:rPr>
          <w:rFonts w:ascii="Arial" w:hAnsi="Arial" w:cs="Arial"/>
          <w:b/>
          <w:bCs/>
          <w:sz w:val="24"/>
          <w:szCs w:val="24"/>
        </w:rPr>
        <w:t>Esquema:</w:t>
      </w:r>
      <w:r w:rsidRPr="007D2330">
        <w:rPr>
          <w:rFonts w:ascii="Arial" w:hAnsi="Arial" w:cs="Arial"/>
          <w:sz w:val="24"/>
          <w:szCs w:val="24"/>
        </w:rPr>
        <w:t xml:space="preserve"> </w:t>
      </w:r>
      <w:r w:rsidR="008D6CC4" w:rsidRPr="007D2330">
        <w:rPr>
          <w:rFonts w:ascii="Arial" w:hAnsi="Arial" w:cs="Arial"/>
          <w:sz w:val="24"/>
          <w:szCs w:val="24"/>
        </w:rPr>
        <w:t>Negativismo e</w:t>
      </w:r>
      <w:r w:rsidRPr="007D2330">
        <w:rPr>
          <w:rFonts w:ascii="Arial" w:hAnsi="Arial" w:cs="Arial"/>
          <w:sz w:val="24"/>
          <w:szCs w:val="24"/>
        </w:rPr>
        <w:t xml:space="preserve"> </w:t>
      </w:r>
      <w:r w:rsidR="008D6CC4" w:rsidRPr="007D2330">
        <w:rPr>
          <w:rFonts w:ascii="Arial" w:hAnsi="Arial" w:cs="Arial"/>
          <w:sz w:val="24"/>
          <w:szCs w:val="24"/>
        </w:rPr>
        <w:t>pessimismo</w:t>
      </w:r>
    </w:p>
    <w:p w14:paraId="1E5048F7" w14:textId="77777777" w:rsidR="008D6CC4" w:rsidRPr="007D2330" w:rsidRDefault="008D6CC4" w:rsidP="008D6CC4">
      <w:pPr>
        <w:spacing w:line="360" w:lineRule="auto"/>
        <w:jc w:val="both"/>
        <w:rPr>
          <w:rFonts w:ascii="Arial" w:hAnsi="Arial" w:cs="Arial"/>
          <w:sz w:val="24"/>
          <w:szCs w:val="24"/>
        </w:rPr>
      </w:pPr>
      <w:r w:rsidRPr="007D2330">
        <w:rPr>
          <w:rFonts w:ascii="Arial" w:hAnsi="Arial" w:cs="Arial"/>
          <w:b/>
          <w:bCs/>
          <w:sz w:val="24"/>
          <w:szCs w:val="24"/>
        </w:rPr>
        <w:t>Descrição:</w:t>
      </w:r>
      <w:r w:rsidRPr="007D2330">
        <w:rPr>
          <w:rFonts w:ascii="Arial" w:hAnsi="Arial" w:cs="Arial"/>
          <w:sz w:val="24"/>
          <w:szCs w:val="24"/>
        </w:rPr>
        <w:t xml:space="preserve"> crença de que o pior irá acontecer; visão negativa e pessimista</w:t>
      </w:r>
    </w:p>
    <w:p w14:paraId="090BF52A" w14:textId="77777777" w:rsidR="008D6CC4" w:rsidRPr="007D2330" w:rsidRDefault="008D6CC4" w:rsidP="008D6CC4">
      <w:pPr>
        <w:spacing w:line="360" w:lineRule="auto"/>
        <w:jc w:val="both"/>
        <w:rPr>
          <w:rFonts w:ascii="Arial" w:hAnsi="Arial" w:cs="Arial"/>
          <w:sz w:val="24"/>
          <w:szCs w:val="24"/>
        </w:rPr>
      </w:pPr>
      <w:r w:rsidRPr="007D2330">
        <w:rPr>
          <w:rFonts w:ascii="Arial" w:hAnsi="Arial" w:cs="Arial"/>
          <w:sz w:val="24"/>
          <w:szCs w:val="24"/>
        </w:rPr>
        <w:t>sobre o mundo.</w:t>
      </w:r>
    </w:p>
    <w:p w14:paraId="04D0CB0D" w14:textId="2E7EFBF2" w:rsidR="008D6CC4" w:rsidRPr="007D2330" w:rsidRDefault="008D6CC4" w:rsidP="003B41D3">
      <w:pPr>
        <w:spacing w:line="360" w:lineRule="auto"/>
        <w:jc w:val="both"/>
        <w:rPr>
          <w:rFonts w:ascii="Arial" w:hAnsi="Arial" w:cs="Arial"/>
          <w:sz w:val="24"/>
          <w:szCs w:val="24"/>
        </w:rPr>
      </w:pPr>
      <w:r w:rsidRPr="007D2330">
        <w:rPr>
          <w:rFonts w:ascii="Arial" w:hAnsi="Arial" w:cs="Arial"/>
          <w:b/>
          <w:bCs/>
          <w:sz w:val="24"/>
          <w:szCs w:val="24"/>
        </w:rPr>
        <w:t>Padrão de escolha baseado na química esquemática:</w:t>
      </w:r>
      <w:r w:rsidR="003B41D3" w:rsidRPr="007D2330">
        <w:rPr>
          <w:rFonts w:ascii="Arial" w:hAnsi="Arial" w:cs="Arial"/>
          <w:b/>
          <w:bCs/>
          <w:sz w:val="24"/>
          <w:szCs w:val="24"/>
        </w:rPr>
        <w:t xml:space="preserve"> </w:t>
      </w:r>
      <w:r w:rsidR="003B41D3" w:rsidRPr="007D2330">
        <w:rPr>
          <w:rFonts w:ascii="Arial" w:hAnsi="Arial" w:cs="Arial"/>
          <w:sz w:val="24"/>
          <w:szCs w:val="24"/>
        </w:rPr>
        <w:t>p</w:t>
      </w:r>
      <w:r w:rsidRPr="007D2330">
        <w:rPr>
          <w:rFonts w:ascii="Arial" w:hAnsi="Arial" w:cs="Arial"/>
          <w:sz w:val="24"/>
          <w:szCs w:val="24"/>
        </w:rPr>
        <w:t>arceiro(a) que reforça os padrões negativistas, com visão de mundo negativa</w:t>
      </w:r>
      <w:r w:rsidR="003B41D3" w:rsidRPr="007D2330">
        <w:rPr>
          <w:rFonts w:ascii="Arial" w:hAnsi="Arial" w:cs="Arial"/>
          <w:sz w:val="24"/>
          <w:szCs w:val="24"/>
        </w:rPr>
        <w:t>; p</w:t>
      </w:r>
      <w:r w:rsidRPr="007D2330">
        <w:rPr>
          <w:rFonts w:ascii="Arial" w:hAnsi="Arial" w:cs="Arial"/>
          <w:sz w:val="24"/>
          <w:szCs w:val="24"/>
        </w:rPr>
        <w:t>arceiro(a) que não valoriza as conquistas e/ou o lado positivo das situações.</w:t>
      </w:r>
    </w:p>
    <w:p w14:paraId="48E7811A" w14:textId="77777777" w:rsidR="003B41D3" w:rsidRPr="007D2330" w:rsidRDefault="003B41D3" w:rsidP="003B41D3">
      <w:pPr>
        <w:spacing w:line="360" w:lineRule="auto"/>
        <w:jc w:val="both"/>
        <w:rPr>
          <w:rFonts w:ascii="Arial" w:hAnsi="Arial" w:cs="Arial"/>
          <w:sz w:val="24"/>
          <w:szCs w:val="24"/>
        </w:rPr>
      </w:pPr>
    </w:p>
    <w:p w14:paraId="7D57F887" w14:textId="6A9D4537" w:rsidR="008D6CC4" w:rsidRPr="007D2330" w:rsidRDefault="00FF4733" w:rsidP="008D6CC4">
      <w:pPr>
        <w:spacing w:line="360" w:lineRule="auto"/>
        <w:jc w:val="both"/>
        <w:rPr>
          <w:rFonts w:ascii="Arial" w:hAnsi="Arial" w:cs="Arial"/>
          <w:sz w:val="24"/>
          <w:szCs w:val="24"/>
        </w:rPr>
      </w:pPr>
      <w:r w:rsidRPr="007D2330">
        <w:rPr>
          <w:rFonts w:ascii="Arial" w:hAnsi="Arial" w:cs="Arial"/>
          <w:b/>
          <w:bCs/>
          <w:sz w:val="24"/>
          <w:szCs w:val="24"/>
        </w:rPr>
        <w:t>Esquema:</w:t>
      </w:r>
      <w:r w:rsidRPr="007D2330">
        <w:rPr>
          <w:rFonts w:ascii="Arial" w:hAnsi="Arial" w:cs="Arial"/>
          <w:sz w:val="24"/>
          <w:szCs w:val="24"/>
        </w:rPr>
        <w:t xml:space="preserve"> </w:t>
      </w:r>
      <w:r w:rsidR="008D6CC4" w:rsidRPr="007D2330">
        <w:rPr>
          <w:rFonts w:ascii="Arial" w:hAnsi="Arial" w:cs="Arial"/>
          <w:sz w:val="24"/>
          <w:szCs w:val="24"/>
        </w:rPr>
        <w:t>Inibição</w:t>
      </w:r>
      <w:r w:rsidRPr="007D2330">
        <w:rPr>
          <w:rFonts w:ascii="Arial" w:hAnsi="Arial" w:cs="Arial"/>
          <w:sz w:val="24"/>
          <w:szCs w:val="24"/>
        </w:rPr>
        <w:t xml:space="preserve"> </w:t>
      </w:r>
      <w:r w:rsidR="008D6CC4" w:rsidRPr="007D2330">
        <w:rPr>
          <w:rFonts w:ascii="Arial" w:hAnsi="Arial" w:cs="Arial"/>
          <w:sz w:val="24"/>
          <w:szCs w:val="24"/>
        </w:rPr>
        <w:t>emocional</w:t>
      </w:r>
    </w:p>
    <w:p w14:paraId="32E63B92" w14:textId="77777777" w:rsidR="008D6CC4" w:rsidRPr="007D2330" w:rsidRDefault="008D6CC4" w:rsidP="008D6CC4">
      <w:pPr>
        <w:spacing w:line="360" w:lineRule="auto"/>
        <w:jc w:val="both"/>
        <w:rPr>
          <w:rFonts w:ascii="Arial" w:hAnsi="Arial" w:cs="Arial"/>
          <w:sz w:val="24"/>
          <w:szCs w:val="24"/>
        </w:rPr>
      </w:pPr>
      <w:r w:rsidRPr="007D2330">
        <w:rPr>
          <w:rFonts w:ascii="Arial" w:hAnsi="Arial" w:cs="Arial"/>
          <w:b/>
          <w:bCs/>
          <w:sz w:val="24"/>
          <w:szCs w:val="24"/>
        </w:rPr>
        <w:t>Descrição:</w:t>
      </w:r>
      <w:r w:rsidRPr="007D2330">
        <w:rPr>
          <w:rFonts w:ascii="Arial" w:hAnsi="Arial" w:cs="Arial"/>
          <w:sz w:val="24"/>
          <w:szCs w:val="24"/>
        </w:rPr>
        <w:t xml:space="preserve"> crença de que é desnecessário falar sobre emoções e/ou expressar</w:t>
      </w:r>
    </w:p>
    <w:p w14:paraId="45881280" w14:textId="77777777" w:rsidR="008D6CC4" w:rsidRPr="007D2330" w:rsidRDefault="008D6CC4" w:rsidP="008D6CC4">
      <w:pPr>
        <w:spacing w:line="360" w:lineRule="auto"/>
        <w:jc w:val="both"/>
        <w:rPr>
          <w:rFonts w:ascii="Arial" w:hAnsi="Arial" w:cs="Arial"/>
          <w:sz w:val="24"/>
          <w:szCs w:val="24"/>
        </w:rPr>
      </w:pPr>
      <w:r w:rsidRPr="007D2330">
        <w:rPr>
          <w:rFonts w:ascii="Arial" w:hAnsi="Arial" w:cs="Arial"/>
          <w:sz w:val="24"/>
          <w:szCs w:val="24"/>
        </w:rPr>
        <w:t>as suas; bloqueio da expressão emocional.</w:t>
      </w:r>
    </w:p>
    <w:p w14:paraId="24C0BF08" w14:textId="4FDDB375" w:rsidR="008D6CC4" w:rsidRPr="007D2330" w:rsidRDefault="008D6CC4" w:rsidP="003B41D3">
      <w:pPr>
        <w:spacing w:line="360" w:lineRule="auto"/>
        <w:jc w:val="both"/>
        <w:rPr>
          <w:rFonts w:ascii="Arial" w:hAnsi="Arial" w:cs="Arial"/>
          <w:sz w:val="24"/>
          <w:szCs w:val="24"/>
        </w:rPr>
      </w:pPr>
      <w:r w:rsidRPr="007D2330">
        <w:rPr>
          <w:rFonts w:ascii="Arial" w:hAnsi="Arial" w:cs="Arial"/>
          <w:b/>
          <w:bCs/>
          <w:sz w:val="24"/>
          <w:szCs w:val="24"/>
        </w:rPr>
        <w:t>Padrão de escolha baseado na química esquemática</w:t>
      </w:r>
      <w:r w:rsidRPr="007D2330">
        <w:rPr>
          <w:rFonts w:ascii="Arial" w:hAnsi="Arial" w:cs="Arial"/>
          <w:sz w:val="24"/>
          <w:szCs w:val="24"/>
        </w:rPr>
        <w:t>:</w:t>
      </w:r>
      <w:r w:rsidR="003B41D3" w:rsidRPr="007D2330">
        <w:rPr>
          <w:rFonts w:ascii="Arial" w:hAnsi="Arial" w:cs="Arial"/>
          <w:sz w:val="24"/>
          <w:szCs w:val="24"/>
        </w:rPr>
        <w:t xml:space="preserve"> p</w:t>
      </w:r>
      <w:r w:rsidRPr="007D2330">
        <w:rPr>
          <w:rFonts w:ascii="Arial" w:hAnsi="Arial" w:cs="Arial"/>
          <w:sz w:val="24"/>
          <w:szCs w:val="24"/>
        </w:rPr>
        <w:t>arceiro(a) que também apresenta dificuldade de expressar emoções e</w:t>
      </w:r>
      <w:r w:rsidR="003B41D3" w:rsidRPr="007D2330">
        <w:rPr>
          <w:rFonts w:ascii="Arial" w:hAnsi="Arial" w:cs="Arial"/>
          <w:sz w:val="24"/>
          <w:szCs w:val="24"/>
        </w:rPr>
        <w:t xml:space="preserve"> </w:t>
      </w:r>
      <w:r w:rsidRPr="007D2330">
        <w:rPr>
          <w:rFonts w:ascii="Arial" w:hAnsi="Arial" w:cs="Arial"/>
          <w:sz w:val="24"/>
          <w:szCs w:val="24"/>
        </w:rPr>
        <w:t>sentimentos</w:t>
      </w:r>
      <w:r w:rsidR="003B41D3" w:rsidRPr="007D2330">
        <w:rPr>
          <w:rFonts w:ascii="Arial" w:hAnsi="Arial" w:cs="Arial"/>
          <w:sz w:val="24"/>
          <w:szCs w:val="24"/>
        </w:rPr>
        <w:t>; p</w:t>
      </w:r>
      <w:r w:rsidRPr="007D2330">
        <w:rPr>
          <w:rFonts w:ascii="Arial" w:hAnsi="Arial" w:cs="Arial"/>
          <w:sz w:val="24"/>
          <w:szCs w:val="24"/>
        </w:rPr>
        <w:t>arceiro(a) crítico(a) e controlador(a)</w:t>
      </w:r>
      <w:r w:rsidR="003B41D3" w:rsidRPr="007D2330">
        <w:rPr>
          <w:rFonts w:ascii="Arial" w:hAnsi="Arial" w:cs="Arial"/>
          <w:sz w:val="24"/>
          <w:szCs w:val="24"/>
        </w:rPr>
        <w:t>; p</w:t>
      </w:r>
      <w:r w:rsidRPr="007D2330">
        <w:rPr>
          <w:rFonts w:ascii="Arial" w:hAnsi="Arial" w:cs="Arial"/>
          <w:sz w:val="24"/>
          <w:szCs w:val="24"/>
        </w:rPr>
        <w:t>arceiro(a) pouco espontâneo(a)</w:t>
      </w:r>
      <w:r w:rsidR="003B41D3" w:rsidRPr="007D2330">
        <w:rPr>
          <w:rFonts w:ascii="Arial" w:hAnsi="Arial" w:cs="Arial"/>
          <w:sz w:val="24"/>
          <w:szCs w:val="24"/>
        </w:rPr>
        <w:t>; p</w:t>
      </w:r>
      <w:r w:rsidRPr="007D2330">
        <w:rPr>
          <w:rFonts w:ascii="Arial" w:hAnsi="Arial" w:cs="Arial"/>
          <w:sz w:val="24"/>
          <w:szCs w:val="24"/>
        </w:rPr>
        <w:t xml:space="preserve">arceiro(a) </w:t>
      </w:r>
      <w:proofErr w:type="spellStart"/>
      <w:r w:rsidRPr="007D2330">
        <w:rPr>
          <w:rFonts w:ascii="Arial" w:hAnsi="Arial" w:cs="Arial"/>
          <w:sz w:val="24"/>
          <w:szCs w:val="24"/>
        </w:rPr>
        <w:t>invalidante</w:t>
      </w:r>
      <w:proofErr w:type="spellEnd"/>
      <w:r w:rsidRPr="007D2330">
        <w:rPr>
          <w:rFonts w:ascii="Arial" w:hAnsi="Arial" w:cs="Arial"/>
          <w:sz w:val="24"/>
          <w:szCs w:val="24"/>
        </w:rPr>
        <w:t>.</w:t>
      </w:r>
    </w:p>
    <w:p w14:paraId="2AF4C88C" w14:textId="2EB83ECA" w:rsidR="00FF4733" w:rsidRPr="007D2330" w:rsidRDefault="00FF4733" w:rsidP="008D6CC4">
      <w:pPr>
        <w:spacing w:line="360" w:lineRule="auto"/>
        <w:jc w:val="both"/>
        <w:rPr>
          <w:rFonts w:ascii="Arial" w:hAnsi="Arial" w:cs="Arial"/>
          <w:sz w:val="24"/>
          <w:szCs w:val="24"/>
        </w:rPr>
      </w:pPr>
      <w:r w:rsidRPr="007D2330">
        <w:rPr>
          <w:rFonts w:ascii="Arial" w:hAnsi="Arial" w:cs="Arial"/>
          <w:b/>
          <w:bCs/>
          <w:sz w:val="24"/>
          <w:szCs w:val="24"/>
        </w:rPr>
        <w:lastRenderedPageBreak/>
        <w:t>Esquema:</w:t>
      </w:r>
      <w:r w:rsidRPr="007D2330">
        <w:rPr>
          <w:rFonts w:ascii="Arial" w:hAnsi="Arial" w:cs="Arial"/>
          <w:sz w:val="24"/>
          <w:szCs w:val="24"/>
        </w:rPr>
        <w:t xml:space="preserve"> </w:t>
      </w:r>
      <w:r w:rsidR="008D6CC4" w:rsidRPr="007D2330">
        <w:rPr>
          <w:rFonts w:ascii="Arial" w:hAnsi="Arial" w:cs="Arial"/>
          <w:sz w:val="24"/>
          <w:szCs w:val="24"/>
        </w:rPr>
        <w:t xml:space="preserve">Padrões inflexíveis </w:t>
      </w:r>
    </w:p>
    <w:p w14:paraId="2903E202" w14:textId="2355CCA3" w:rsidR="008D6CC4" w:rsidRPr="007D2330" w:rsidRDefault="008D6CC4" w:rsidP="008D6CC4">
      <w:pPr>
        <w:spacing w:line="360" w:lineRule="auto"/>
        <w:jc w:val="both"/>
        <w:rPr>
          <w:rFonts w:ascii="Arial" w:hAnsi="Arial" w:cs="Arial"/>
          <w:sz w:val="24"/>
          <w:szCs w:val="24"/>
        </w:rPr>
      </w:pPr>
      <w:r w:rsidRPr="007D2330">
        <w:rPr>
          <w:rFonts w:ascii="Arial" w:hAnsi="Arial" w:cs="Arial"/>
          <w:b/>
          <w:bCs/>
          <w:sz w:val="24"/>
          <w:szCs w:val="24"/>
        </w:rPr>
        <w:t>Descrição:</w:t>
      </w:r>
      <w:r w:rsidRPr="007D2330">
        <w:rPr>
          <w:rFonts w:ascii="Arial" w:hAnsi="Arial" w:cs="Arial"/>
          <w:sz w:val="24"/>
          <w:szCs w:val="24"/>
        </w:rPr>
        <w:t xml:space="preserve"> sensação de não relaxamento e crenças de que as coisas devem</w:t>
      </w:r>
      <w:r w:rsidR="00FF4733" w:rsidRPr="007D2330">
        <w:rPr>
          <w:rFonts w:ascii="Arial" w:hAnsi="Arial" w:cs="Arial"/>
          <w:sz w:val="24"/>
          <w:szCs w:val="24"/>
        </w:rPr>
        <w:t xml:space="preserve"> </w:t>
      </w:r>
      <w:r w:rsidRPr="007D2330">
        <w:rPr>
          <w:rFonts w:ascii="Arial" w:hAnsi="Arial" w:cs="Arial"/>
          <w:sz w:val="24"/>
          <w:szCs w:val="24"/>
        </w:rPr>
        <w:t>ocorrer perfeitamente, sem muita flexibilidade.</w:t>
      </w:r>
    </w:p>
    <w:p w14:paraId="40B597EA" w14:textId="13F0A43D" w:rsidR="008D6CC4" w:rsidRPr="007D2330" w:rsidRDefault="008D6CC4" w:rsidP="003B41D3">
      <w:pPr>
        <w:spacing w:line="360" w:lineRule="auto"/>
        <w:jc w:val="both"/>
        <w:rPr>
          <w:rFonts w:ascii="Arial" w:hAnsi="Arial" w:cs="Arial"/>
          <w:sz w:val="24"/>
          <w:szCs w:val="24"/>
        </w:rPr>
      </w:pPr>
      <w:r w:rsidRPr="007D2330">
        <w:rPr>
          <w:rFonts w:ascii="Arial" w:hAnsi="Arial" w:cs="Arial"/>
          <w:b/>
          <w:bCs/>
          <w:sz w:val="24"/>
          <w:szCs w:val="24"/>
        </w:rPr>
        <w:t>Padrão de escolha baseado na química esquemática:</w:t>
      </w:r>
      <w:r w:rsidR="003B41D3" w:rsidRPr="007D2330">
        <w:rPr>
          <w:rFonts w:ascii="Arial" w:hAnsi="Arial" w:cs="Arial"/>
          <w:b/>
          <w:bCs/>
          <w:sz w:val="24"/>
          <w:szCs w:val="24"/>
        </w:rPr>
        <w:t xml:space="preserve"> </w:t>
      </w:r>
      <w:r w:rsidR="003B41D3" w:rsidRPr="007D2330">
        <w:rPr>
          <w:rFonts w:ascii="Arial" w:hAnsi="Arial" w:cs="Arial"/>
          <w:sz w:val="24"/>
          <w:szCs w:val="24"/>
        </w:rPr>
        <w:t>p</w:t>
      </w:r>
      <w:r w:rsidRPr="007D2330">
        <w:rPr>
          <w:rFonts w:ascii="Arial" w:hAnsi="Arial" w:cs="Arial"/>
          <w:sz w:val="24"/>
          <w:szCs w:val="24"/>
        </w:rPr>
        <w:t>arceiro(a) que se submete às exigências e ao controle</w:t>
      </w:r>
      <w:r w:rsidR="003B41D3" w:rsidRPr="007D2330">
        <w:rPr>
          <w:rFonts w:ascii="Arial" w:hAnsi="Arial" w:cs="Arial"/>
          <w:sz w:val="24"/>
          <w:szCs w:val="24"/>
        </w:rPr>
        <w:t>; p</w:t>
      </w:r>
      <w:r w:rsidRPr="007D2330">
        <w:rPr>
          <w:rFonts w:ascii="Arial" w:hAnsi="Arial" w:cs="Arial"/>
          <w:sz w:val="24"/>
          <w:szCs w:val="24"/>
        </w:rPr>
        <w:t>arceiro(a) exigente e que também exija muito de si</w:t>
      </w:r>
      <w:r w:rsidR="003B41D3" w:rsidRPr="007D2330">
        <w:rPr>
          <w:rFonts w:ascii="Arial" w:hAnsi="Arial" w:cs="Arial"/>
          <w:sz w:val="24"/>
          <w:szCs w:val="24"/>
        </w:rPr>
        <w:t>; p</w:t>
      </w:r>
      <w:r w:rsidRPr="007D2330">
        <w:rPr>
          <w:rFonts w:ascii="Arial" w:hAnsi="Arial" w:cs="Arial"/>
          <w:sz w:val="24"/>
          <w:szCs w:val="24"/>
        </w:rPr>
        <w:t>arceiro(a) perfeccionista e que também não consiga relaxar</w:t>
      </w:r>
      <w:r w:rsidR="003B41D3" w:rsidRPr="007D2330">
        <w:rPr>
          <w:rFonts w:ascii="Arial" w:hAnsi="Arial" w:cs="Arial"/>
          <w:sz w:val="24"/>
          <w:szCs w:val="24"/>
        </w:rPr>
        <w:t>; p</w:t>
      </w:r>
      <w:r w:rsidRPr="007D2330">
        <w:rPr>
          <w:rFonts w:ascii="Arial" w:hAnsi="Arial" w:cs="Arial"/>
          <w:sz w:val="24"/>
          <w:szCs w:val="24"/>
        </w:rPr>
        <w:t>arceiro(a) que</w:t>
      </w:r>
      <w:r w:rsidR="00FF4733" w:rsidRPr="007D2330">
        <w:rPr>
          <w:rFonts w:ascii="Arial" w:hAnsi="Arial" w:cs="Arial"/>
          <w:sz w:val="24"/>
          <w:szCs w:val="24"/>
        </w:rPr>
        <w:t xml:space="preserve"> </w:t>
      </w:r>
      <w:r w:rsidRPr="007D2330">
        <w:rPr>
          <w:rFonts w:ascii="Arial" w:hAnsi="Arial" w:cs="Arial"/>
          <w:sz w:val="24"/>
          <w:szCs w:val="24"/>
        </w:rPr>
        <w:t>coloca o trabalho à frente da relação.</w:t>
      </w:r>
    </w:p>
    <w:p w14:paraId="59D56523" w14:textId="77777777" w:rsidR="00FF4733" w:rsidRPr="007D2330" w:rsidRDefault="00FF4733" w:rsidP="008D6CC4">
      <w:pPr>
        <w:spacing w:line="360" w:lineRule="auto"/>
        <w:jc w:val="both"/>
        <w:rPr>
          <w:rFonts w:ascii="Arial" w:hAnsi="Arial" w:cs="Arial"/>
          <w:sz w:val="24"/>
          <w:szCs w:val="24"/>
        </w:rPr>
      </w:pPr>
    </w:p>
    <w:p w14:paraId="1191BAE9" w14:textId="7EE23A68" w:rsidR="008D6CC4" w:rsidRPr="007D2330" w:rsidRDefault="00FF4733" w:rsidP="008D6CC4">
      <w:pPr>
        <w:spacing w:line="360" w:lineRule="auto"/>
        <w:jc w:val="both"/>
        <w:rPr>
          <w:rFonts w:ascii="Arial" w:hAnsi="Arial" w:cs="Arial"/>
          <w:sz w:val="24"/>
          <w:szCs w:val="24"/>
        </w:rPr>
      </w:pPr>
      <w:r w:rsidRPr="007D2330">
        <w:rPr>
          <w:rFonts w:ascii="Arial" w:hAnsi="Arial" w:cs="Arial"/>
          <w:b/>
          <w:bCs/>
          <w:sz w:val="24"/>
          <w:szCs w:val="24"/>
        </w:rPr>
        <w:t>Esquema:</w:t>
      </w:r>
      <w:r w:rsidRPr="007D2330">
        <w:rPr>
          <w:rFonts w:ascii="Arial" w:hAnsi="Arial" w:cs="Arial"/>
          <w:sz w:val="24"/>
          <w:szCs w:val="24"/>
        </w:rPr>
        <w:t xml:space="preserve"> </w:t>
      </w:r>
      <w:r w:rsidR="008D6CC4" w:rsidRPr="007D2330">
        <w:rPr>
          <w:rFonts w:ascii="Arial" w:hAnsi="Arial" w:cs="Arial"/>
          <w:sz w:val="24"/>
          <w:szCs w:val="24"/>
        </w:rPr>
        <w:t>Postura punitiva</w:t>
      </w:r>
    </w:p>
    <w:p w14:paraId="1EBC3A63" w14:textId="77777777" w:rsidR="008D6CC4" w:rsidRPr="007D2330" w:rsidRDefault="008D6CC4" w:rsidP="008D6CC4">
      <w:pPr>
        <w:spacing w:line="360" w:lineRule="auto"/>
        <w:jc w:val="both"/>
        <w:rPr>
          <w:rFonts w:ascii="Arial" w:hAnsi="Arial" w:cs="Arial"/>
          <w:sz w:val="24"/>
          <w:szCs w:val="24"/>
        </w:rPr>
      </w:pPr>
      <w:r w:rsidRPr="007D2330">
        <w:rPr>
          <w:rFonts w:ascii="Arial" w:hAnsi="Arial" w:cs="Arial"/>
          <w:b/>
          <w:bCs/>
          <w:sz w:val="24"/>
          <w:szCs w:val="24"/>
        </w:rPr>
        <w:t>Descrição:</w:t>
      </w:r>
      <w:r w:rsidRPr="007D2330">
        <w:rPr>
          <w:rFonts w:ascii="Arial" w:hAnsi="Arial" w:cs="Arial"/>
          <w:sz w:val="24"/>
          <w:szCs w:val="24"/>
        </w:rPr>
        <w:t xml:space="preserve"> crenças de que erros devem ser severamente punidos, sejam os</w:t>
      </w:r>
    </w:p>
    <w:p w14:paraId="3618B538" w14:textId="77777777" w:rsidR="008D6CC4" w:rsidRPr="007D2330" w:rsidRDefault="008D6CC4" w:rsidP="008D6CC4">
      <w:pPr>
        <w:spacing w:line="360" w:lineRule="auto"/>
        <w:jc w:val="both"/>
        <w:rPr>
          <w:rFonts w:ascii="Arial" w:hAnsi="Arial" w:cs="Arial"/>
          <w:sz w:val="24"/>
          <w:szCs w:val="24"/>
        </w:rPr>
      </w:pPr>
      <w:r w:rsidRPr="007D2330">
        <w:rPr>
          <w:rFonts w:ascii="Arial" w:hAnsi="Arial" w:cs="Arial"/>
          <w:sz w:val="24"/>
          <w:szCs w:val="24"/>
        </w:rPr>
        <w:t>próprios erros e/ou os dos outros.</w:t>
      </w:r>
    </w:p>
    <w:p w14:paraId="13C92A54" w14:textId="0DEB83A4" w:rsidR="008D6CC4" w:rsidRPr="007D2330" w:rsidRDefault="008D6CC4" w:rsidP="00E51117">
      <w:pPr>
        <w:spacing w:line="360" w:lineRule="auto"/>
        <w:jc w:val="both"/>
        <w:rPr>
          <w:rFonts w:ascii="Arial" w:hAnsi="Arial" w:cs="Arial"/>
          <w:sz w:val="24"/>
          <w:szCs w:val="24"/>
        </w:rPr>
      </w:pPr>
      <w:r w:rsidRPr="007D2330">
        <w:rPr>
          <w:rFonts w:ascii="Arial" w:hAnsi="Arial" w:cs="Arial"/>
          <w:b/>
          <w:bCs/>
          <w:sz w:val="24"/>
          <w:szCs w:val="24"/>
        </w:rPr>
        <w:t>Padrão de escolha baseado na química esquemática:</w:t>
      </w:r>
      <w:r w:rsidR="00E51117" w:rsidRPr="007D2330">
        <w:rPr>
          <w:rFonts w:ascii="Arial" w:hAnsi="Arial" w:cs="Arial"/>
          <w:b/>
          <w:bCs/>
          <w:sz w:val="24"/>
          <w:szCs w:val="24"/>
        </w:rPr>
        <w:t xml:space="preserve"> </w:t>
      </w:r>
      <w:r w:rsidR="00E51117" w:rsidRPr="007D2330">
        <w:rPr>
          <w:rFonts w:ascii="Arial" w:hAnsi="Arial" w:cs="Arial"/>
          <w:sz w:val="24"/>
          <w:szCs w:val="24"/>
        </w:rPr>
        <w:t>p</w:t>
      </w:r>
      <w:r w:rsidRPr="007D2330">
        <w:rPr>
          <w:rFonts w:ascii="Arial" w:hAnsi="Arial" w:cs="Arial"/>
          <w:sz w:val="24"/>
          <w:szCs w:val="24"/>
        </w:rPr>
        <w:t>arceiro(a) punitivo(a) e crítico(a)</w:t>
      </w:r>
      <w:r w:rsidR="00E51117" w:rsidRPr="007D2330">
        <w:rPr>
          <w:rFonts w:ascii="Arial" w:hAnsi="Arial" w:cs="Arial"/>
          <w:sz w:val="24"/>
          <w:szCs w:val="24"/>
        </w:rPr>
        <w:t>; p</w:t>
      </w:r>
      <w:r w:rsidRPr="007D2330">
        <w:rPr>
          <w:rFonts w:ascii="Arial" w:hAnsi="Arial" w:cs="Arial"/>
          <w:sz w:val="24"/>
          <w:szCs w:val="24"/>
        </w:rPr>
        <w:t>arceiro(a) que também não tolera erros</w:t>
      </w:r>
      <w:r w:rsidR="00E51117" w:rsidRPr="007D2330">
        <w:rPr>
          <w:rFonts w:ascii="Arial" w:hAnsi="Arial" w:cs="Arial"/>
          <w:sz w:val="24"/>
          <w:szCs w:val="24"/>
        </w:rPr>
        <w:t>; p</w:t>
      </w:r>
      <w:r w:rsidRPr="007D2330">
        <w:rPr>
          <w:rFonts w:ascii="Arial" w:hAnsi="Arial" w:cs="Arial"/>
          <w:sz w:val="24"/>
          <w:szCs w:val="24"/>
        </w:rPr>
        <w:t>arceiro(a) que se afasta quando há erros</w:t>
      </w:r>
      <w:r w:rsidR="00E51117" w:rsidRPr="007D2330">
        <w:rPr>
          <w:rFonts w:ascii="Arial" w:hAnsi="Arial" w:cs="Arial"/>
          <w:sz w:val="24"/>
          <w:szCs w:val="24"/>
        </w:rPr>
        <w:t>; p</w:t>
      </w:r>
      <w:r w:rsidRPr="007D2330">
        <w:rPr>
          <w:rFonts w:ascii="Arial" w:hAnsi="Arial" w:cs="Arial"/>
          <w:sz w:val="24"/>
          <w:szCs w:val="24"/>
        </w:rPr>
        <w:t>arceiro(a) que faz chantagens emocionais diante de falhas.</w:t>
      </w:r>
    </w:p>
    <w:p w14:paraId="1E899BDF" w14:textId="77777777" w:rsidR="009E7CE4" w:rsidRPr="007D2330" w:rsidRDefault="009E7CE4" w:rsidP="009E7CE4">
      <w:pPr>
        <w:spacing w:line="360" w:lineRule="auto"/>
        <w:ind w:firstLine="1134"/>
        <w:jc w:val="both"/>
        <w:rPr>
          <w:rFonts w:ascii="Arial" w:hAnsi="Arial" w:cs="Arial"/>
          <w:sz w:val="24"/>
          <w:szCs w:val="24"/>
        </w:rPr>
      </w:pPr>
      <w:r w:rsidRPr="007D2330">
        <w:rPr>
          <w:rFonts w:ascii="Arial" w:hAnsi="Arial" w:cs="Arial"/>
          <w:sz w:val="24"/>
          <w:szCs w:val="24"/>
        </w:rPr>
        <w:t xml:space="preserve">A Terapia do Esquema busca identificar e modificar esses padrões disfuncionais por meio de técnicas como reestruturação cognitiva, </w:t>
      </w:r>
      <w:proofErr w:type="spellStart"/>
      <w:r w:rsidRPr="007D2330">
        <w:rPr>
          <w:rFonts w:ascii="Arial" w:hAnsi="Arial" w:cs="Arial"/>
          <w:sz w:val="24"/>
          <w:szCs w:val="24"/>
        </w:rPr>
        <w:t>reparentalização</w:t>
      </w:r>
      <w:proofErr w:type="spellEnd"/>
      <w:r w:rsidRPr="007D2330">
        <w:rPr>
          <w:rFonts w:ascii="Arial" w:hAnsi="Arial" w:cs="Arial"/>
          <w:sz w:val="24"/>
          <w:szCs w:val="24"/>
        </w:rPr>
        <w:t xml:space="preserve"> limitada e ressignificação emocional. No contexto de relacionamentos abusivos, é crucial que a vítima receba suporte para reconhecer seus </w:t>
      </w:r>
      <w:proofErr w:type="spellStart"/>
      <w:r w:rsidRPr="007D2330">
        <w:rPr>
          <w:rFonts w:ascii="Arial" w:hAnsi="Arial" w:cs="Arial"/>
          <w:sz w:val="24"/>
          <w:szCs w:val="24"/>
        </w:rPr>
        <w:t>EIDs</w:t>
      </w:r>
      <w:proofErr w:type="spellEnd"/>
      <w:r w:rsidRPr="007D2330">
        <w:rPr>
          <w:rFonts w:ascii="Arial" w:hAnsi="Arial" w:cs="Arial"/>
          <w:sz w:val="24"/>
          <w:szCs w:val="24"/>
        </w:rPr>
        <w:t xml:space="preserve"> e desenvolver estratégias para estabelecer limites saudáveis e reconstruir sua autoestima.</w:t>
      </w:r>
    </w:p>
    <w:p w14:paraId="50CE6902" w14:textId="08626897" w:rsidR="00797449" w:rsidRPr="007D2330" w:rsidRDefault="006F0752" w:rsidP="006F0752">
      <w:pPr>
        <w:spacing w:line="360" w:lineRule="auto"/>
        <w:ind w:firstLine="1134"/>
        <w:jc w:val="both"/>
        <w:rPr>
          <w:rFonts w:ascii="Arial" w:hAnsi="Arial" w:cs="Arial"/>
          <w:sz w:val="24"/>
          <w:szCs w:val="24"/>
        </w:rPr>
      </w:pPr>
      <w:r w:rsidRPr="007D2330">
        <w:rPr>
          <w:rFonts w:ascii="Arial" w:hAnsi="Arial" w:cs="Arial"/>
          <w:sz w:val="24"/>
          <w:szCs w:val="24"/>
        </w:rPr>
        <w:t>São exemplos de t</w:t>
      </w:r>
      <w:r w:rsidR="00797449" w:rsidRPr="007D2330">
        <w:rPr>
          <w:rFonts w:ascii="Arial" w:hAnsi="Arial" w:cs="Arial"/>
          <w:sz w:val="24"/>
          <w:szCs w:val="24"/>
        </w:rPr>
        <w:t>écnicas</w:t>
      </w:r>
      <w:r w:rsidRPr="007D2330">
        <w:rPr>
          <w:rFonts w:ascii="Arial" w:hAnsi="Arial" w:cs="Arial"/>
          <w:sz w:val="24"/>
          <w:szCs w:val="24"/>
        </w:rPr>
        <w:t xml:space="preserve"> utilizadas nesta abordagem:</w:t>
      </w:r>
      <w:r w:rsidR="00797449" w:rsidRPr="007D2330">
        <w:rPr>
          <w:rFonts w:ascii="Arial" w:hAnsi="Arial" w:cs="Arial"/>
          <w:sz w:val="24"/>
          <w:szCs w:val="24"/>
        </w:rPr>
        <w:t xml:space="preserve"> diálogo socrático, técnicas vivenciais, carta para o abusador/para si mesmo</w:t>
      </w:r>
      <w:r w:rsidRPr="007D2330">
        <w:rPr>
          <w:rFonts w:ascii="Arial" w:hAnsi="Arial" w:cs="Arial"/>
          <w:sz w:val="24"/>
          <w:szCs w:val="24"/>
        </w:rPr>
        <w:t>.</w:t>
      </w:r>
    </w:p>
    <w:p w14:paraId="33824B2C" w14:textId="77777777" w:rsidR="00206A2F" w:rsidRPr="007D2330" w:rsidRDefault="00206A2F" w:rsidP="006F0752">
      <w:pPr>
        <w:spacing w:line="360" w:lineRule="auto"/>
        <w:ind w:firstLine="1134"/>
        <w:jc w:val="both"/>
        <w:rPr>
          <w:rFonts w:ascii="Arial" w:hAnsi="Arial" w:cs="Arial"/>
          <w:sz w:val="24"/>
          <w:szCs w:val="24"/>
        </w:rPr>
      </w:pPr>
    </w:p>
    <w:p w14:paraId="2F15AE70" w14:textId="77777777" w:rsidR="00550B4C" w:rsidRDefault="00550B4C" w:rsidP="003D2D14">
      <w:pPr>
        <w:spacing w:line="360" w:lineRule="auto"/>
        <w:jc w:val="both"/>
        <w:rPr>
          <w:rFonts w:ascii="Arial" w:hAnsi="Arial" w:cs="Arial"/>
          <w:b/>
          <w:bCs/>
          <w:sz w:val="24"/>
          <w:szCs w:val="24"/>
        </w:rPr>
      </w:pPr>
      <w:bookmarkStart w:id="28" w:name="_Hlk200963086"/>
      <w:bookmarkStart w:id="29" w:name="_Hlk200963115"/>
    </w:p>
    <w:p w14:paraId="21E90FB5" w14:textId="77777777" w:rsidR="00550B4C" w:rsidRDefault="00550B4C" w:rsidP="003D2D14">
      <w:pPr>
        <w:spacing w:line="360" w:lineRule="auto"/>
        <w:jc w:val="both"/>
        <w:rPr>
          <w:rFonts w:ascii="Arial" w:hAnsi="Arial" w:cs="Arial"/>
          <w:b/>
          <w:bCs/>
          <w:sz w:val="24"/>
          <w:szCs w:val="24"/>
        </w:rPr>
      </w:pPr>
    </w:p>
    <w:p w14:paraId="4852D907" w14:textId="77777777" w:rsidR="00550B4C" w:rsidRDefault="00550B4C" w:rsidP="003D2D14">
      <w:pPr>
        <w:spacing w:line="360" w:lineRule="auto"/>
        <w:jc w:val="both"/>
        <w:rPr>
          <w:rFonts w:ascii="Arial" w:hAnsi="Arial" w:cs="Arial"/>
          <w:b/>
          <w:bCs/>
          <w:sz w:val="24"/>
          <w:szCs w:val="24"/>
        </w:rPr>
      </w:pPr>
    </w:p>
    <w:p w14:paraId="5C001414" w14:textId="77777777" w:rsidR="00550B4C" w:rsidRDefault="00550B4C" w:rsidP="003D2D14">
      <w:pPr>
        <w:spacing w:line="360" w:lineRule="auto"/>
        <w:jc w:val="both"/>
        <w:rPr>
          <w:rFonts w:ascii="Arial" w:hAnsi="Arial" w:cs="Arial"/>
          <w:b/>
          <w:bCs/>
          <w:sz w:val="24"/>
          <w:szCs w:val="24"/>
        </w:rPr>
      </w:pPr>
    </w:p>
    <w:p w14:paraId="0423C0B9" w14:textId="77777777" w:rsidR="00550B4C" w:rsidRDefault="00550B4C" w:rsidP="003D2D14">
      <w:pPr>
        <w:spacing w:line="360" w:lineRule="auto"/>
        <w:jc w:val="both"/>
        <w:rPr>
          <w:rFonts w:ascii="Arial" w:hAnsi="Arial" w:cs="Arial"/>
          <w:b/>
          <w:bCs/>
          <w:sz w:val="24"/>
          <w:szCs w:val="24"/>
        </w:rPr>
      </w:pPr>
    </w:p>
    <w:p w14:paraId="199F401B" w14:textId="0A0F32FD" w:rsidR="00797449" w:rsidRPr="00FE08D1" w:rsidRDefault="00FE08D1" w:rsidP="003D2D14">
      <w:pPr>
        <w:spacing w:line="360" w:lineRule="auto"/>
        <w:jc w:val="both"/>
        <w:rPr>
          <w:rFonts w:ascii="Arial" w:hAnsi="Arial" w:cs="Arial"/>
          <w:b/>
          <w:bCs/>
          <w:sz w:val="24"/>
          <w:szCs w:val="24"/>
        </w:rPr>
      </w:pPr>
      <w:r w:rsidRPr="00FE08D1">
        <w:rPr>
          <w:rFonts w:ascii="Arial" w:hAnsi="Arial" w:cs="Arial"/>
          <w:b/>
          <w:bCs/>
          <w:sz w:val="24"/>
          <w:szCs w:val="24"/>
        </w:rPr>
        <w:lastRenderedPageBreak/>
        <w:t>Formulário 22.</w:t>
      </w:r>
      <w:r w:rsidRPr="00FE08D1">
        <w:rPr>
          <w:rFonts w:ascii="Arial" w:hAnsi="Arial" w:cs="Arial"/>
          <w:sz w:val="24"/>
          <w:szCs w:val="24"/>
        </w:rPr>
        <w:t xml:space="preserve"> </w:t>
      </w:r>
      <w:r w:rsidR="00797449" w:rsidRPr="00FE08D1">
        <w:rPr>
          <w:rFonts w:ascii="Arial" w:hAnsi="Arial" w:cs="Arial"/>
          <w:b/>
          <w:bCs/>
          <w:sz w:val="24"/>
          <w:szCs w:val="24"/>
        </w:rPr>
        <w:t>Roteiro de Anamnese Focada em Vínculos e Esquemas</w:t>
      </w:r>
      <w:r w:rsidR="003E1E83" w:rsidRPr="00FE08D1">
        <w:rPr>
          <w:rFonts w:ascii="Arial" w:hAnsi="Arial" w:cs="Arial"/>
          <w:b/>
          <w:bCs/>
          <w:sz w:val="24"/>
          <w:szCs w:val="24"/>
        </w:rPr>
        <w:t xml:space="preserve"> para pessoas que passaram por relacionamentos abusivos</w:t>
      </w:r>
    </w:p>
    <w:bookmarkEnd w:id="28"/>
    <w:p w14:paraId="0D6AFF23" w14:textId="77777777" w:rsidR="00797449" w:rsidRPr="00FE08D1" w:rsidRDefault="00797449" w:rsidP="003D2D14">
      <w:pPr>
        <w:spacing w:line="360" w:lineRule="auto"/>
        <w:jc w:val="both"/>
        <w:rPr>
          <w:rFonts w:ascii="Arial" w:hAnsi="Arial" w:cs="Arial"/>
          <w:sz w:val="24"/>
          <w:szCs w:val="24"/>
        </w:rPr>
      </w:pPr>
    </w:p>
    <w:p w14:paraId="5CCAA573" w14:textId="77777777" w:rsidR="003E1E83" w:rsidRPr="00FE08D1" w:rsidRDefault="003E1E83" w:rsidP="003D2D14">
      <w:pPr>
        <w:spacing w:line="360" w:lineRule="auto"/>
        <w:jc w:val="both"/>
        <w:rPr>
          <w:rFonts w:ascii="Arial" w:hAnsi="Arial" w:cs="Arial"/>
          <w:sz w:val="24"/>
          <w:szCs w:val="24"/>
          <w:u w:val="single"/>
        </w:rPr>
      </w:pPr>
      <w:r w:rsidRPr="00FE08D1">
        <w:rPr>
          <w:rFonts w:ascii="Arial" w:hAnsi="Arial" w:cs="Arial"/>
          <w:sz w:val="24"/>
          <w:szCs w:val="24"/>
          <w:u w:val="single"/>
        </w:rPr>
        <w:t>Histórico de Relacionamentos Anteriores</w:t>
      </w:r>
    </w:p>
    <w:p w14:paraId="653A0E68" w14:textId="77777777" w:rsidR="003E1E83" w:rsidRPr="00FE08D1" w:rsidRDefault="003E1E83" w:rsidP="00511E99">
      <w:pPr>
        <w:pStyle w:val="PargrafodaLista"/>
        <w:numPr>
          <w:ilvl w:val="0"/>
          <w:numId w:val="4"/>
        </w:numPr>
        <w:spacing w:line="360" w:lineRule="auto"/>
        <w:jc w:val="both"/>
        <w:rPr>
          <w:rFonts w:ascii="Arial" w:hAnsi="Arial" w:cs="Arial"/>
          <w:sz w:val="24"/>
          <w:szCs w:val="24"/>
        </w:rPr>
      </w:pPr>
      <w:r w:rsidRPr="00FE08D1">
        <w:rPr>
          <w:rFonts w:ascii="Arial" w:hAnsi="Arial" w:cs="Arial"/>
          <w:sz w:val="24"/>
          <w:szCs w:val="24"/>
        </w:rPr>
        <w:t>Você poderia me contar sobre seus relacionamentos anteriores?</w:t>
      </w:r>
    </w:p>
    <w:p w14:paraId="7F479F9E" w14:textId="77777777" w:rsidR="003E1E83" w:rsidRPr="00FE08D1" w:rsidRDefault="003E1E83" w:rsidP="00511E99">
      <w:pPr>
        <w:pStyle w:val="PargrafodaLista"/>
        <w:numPr>
          <w:ilvl w:val="0"/>
          <w:numId w:val="4"/>
        </w:numPr>
        <w:spacing w:line="360" w:lineRule="auto"/>
        <w:jc w:val="both"/>
        <w:rPr>
          <w:rFonts w:ascii="Arial" w:hAnsi="Arial" w:cs="Arial"/>
          <w:sz w:val="24"/>
          <w:szCs w:val="24"/>
        </w:rPr>
      </w:pPr>
      <w:r w:rsidRPr="00FE08D1">
        <w:rPr>
          <w:rFonts w:ascii="Arial" w:hAnsi="Arial" w:cs="Arial"/>
          <w:sz w:val="24"/>
          <w:szCs w:val="24"/>
        </w:rPr>
        <w:t>Houve situações em que você percebeu padrões se repetindo, como desvalorização, controle, dependência, submissão ou abuso?</w:t>
      </w:r>
    </w:p>
    <w:p w14:paraId="79C3698E" w14:textId="77777777" w:rsidR="003E1E83" w:rsidRPr="00FE08D1" w:rsidRDefault="003E1E83" w:rsidP="00511E99">
      <w:pPr>
        <w:pStyle w:val="PargrafodaLista"/>
        <w:numPr>
          <w:ilvl w:val="0"/>
          <w:numId w:val="4"/>
        </w:numPr>
        <w:spacing w:line="360" w:lineRule="auto"/>
        <w:jc w:val="both"/>
        <w:rPr>
          <w:rFonts w:ascii="Arial" w:hAnsi="Arial" w:cs="Arial"/>
          <w:sz w:val="24"/>
          <w:szCs w:val="24"/>
        </w:rPr>
      </w:pPr>
      <w:r w:rsidRPr="00FE08D1">
        <w:rPr>
          <w:rFonts w:ascii="Arial" w:hAnsi="Arial" w:cs="Arial"/>
          <w:sz w:val="24"/>
          <w:szCs w:val="24"/>
        </w:rPr>
        <w:t>Já se percebeu entrando em relações onde se sentia desrespeitada(o), invisível, criticada(o) ou inferiorizada(o)?</w:t>
      </w:r>
    </w:p>
    <w:p w14:paraId="58B561D9" w14:textId="77777777" w:rsidR="003E1E83" w:rsidRPr="00FE08D1" w:rsidRDefault="003E1E83" w:rsidP="00511E99">
      <w:pPr>
        <w:pStyle w:val="PargrafodaLista"/>
        <w:numPr>
          <w:ilvl w:val="0"/>
          <w:numId w:val="4"/>
        </w:numPr>
        <w:spacing w:line="360" w:lineRule="auto"/>
        <w:jc w:val="both"/>
        <w:rPr>
          <w:rFonts w:ascii="Arial" w:hAnsi="Arial" w:cs="Arial"/>
          <w:sz w:val="24"/>
          <w:szCs w:val="24"/>
        </w:rPr>
      </w:pPr>
      <w:r w:rsidRPr="00FE08D1">
        <w:rPr>
          <w:rFonts w:ascii="Arial" w:hAnsi="Arial" w:cs="Arial"/>
          <w:sz w:val="24"/>
          <w:szCs w:val="24"/>
        </w:rPr>
        <w:t>Em que momentos percebe que esses padrões começaram a se manifestar?</w:t>
      </w:r>
    </w:p>
    <w:p w14:paraId="4177A603" w14:textId="77777777" w:rsidR="003E1E83" w:rsidRPr="00FE08D1" w:rsidRDefault="003E1E83" w:rsidP="00511E99">
      <w:pPr>
        <w:pStyle w:val="PargrafodaLista"/>
        <w:numPr>
          <w:ilvl w:val="0"/>
          <w:numId w:val="4"/>
        </w:numPr>
        <w:spacing w:line="360" w:lineRule="auto"/>
        <w:jc w:val="both"/>
        <w:rPr>
          <w:rFonts w:ascii="Arial" w:hAnsi="Arial" w:cs="Arial"/>
          <w:sz w:val="24"/>
          <w:szCs w:val="24"/>
        </w:rPr>
      </w:pPr>
      <w:r w:rsidRPr="00FE08D1">
        <w:rPr>
          <w:rFonts w:ascii="Arial" w:hAnsi="Arial" w:cs="Arial"/>
          <w:sz w:val="24"/>
          <w:szCs w:val="24"/>
        </w:rPr>
        <w:t>Quais características você percebe nas pessoas por quem costuma se sentir atraída(o)?</w:t>
      </w:r>
    </w:p>
    <w:p w14:paraId="26289550" w14:textId="77777777" w:rsidR="00174556" w:rsidRPr="00FE08D1" w:rsidRDefault="00174556" w:rsidP="003D2D14">
      <w:pPr>
        <w:spacing w:line="360" w:lineRule="auto"/>
        <w:jc w:val="both"/>
        <w:rPr>
          <w:rFonts w:ascii="Arial" w:hAnsi="Arial" w:cs="Arial"/>
          <w:sz w:val="24"/>
          <w:szCs w:val="24"/>
          <w:u w:val="single"/>
        </w:rPr>
      </w:pPr>
    </w:p>
    <w:p w14:paraId="7DF4D7D4" w14:textId="77777777" w:rsidR="003E1E83" w:rsidRPr="00FE08D1" w:rsidRDefault="003E1E83" w:rsidP="003D2D14">
      <w:pPr>
        <w:spacing w:line="360" w:lineRule="auto"/>
        <w:jc w:val="both"/>
        <w:rPr>
          <w:rFonts w:ascii="Arial" w:hAnsi="Arial" w:cs="Arial"/>
          <w:sz w:val="24"/>
          <w:szCs w:val="24"/>
          <w:u w:val="single"/>
        </w:rPr>
      </w:pPr>
      <w:r w:rsidRPr="00FE08D1">
        <w:rPr>
          <w:rFonts w:ascii="Arial" w:hAnsi="Arial" w:cs="Arial"/>
          <w:sz w:val="24"/>
          <w:szCs w:val="24"/>
          <w:u w:val="single"/>
        </w:rPr>
        <w:t>Vínculos na Infância e História Familiar</w:t>
      </w:r>
    </w:p>
    <w:p w14:paraId="3508E1F1" w14:textId="77777777" w:rsidR="003E1E83" w:rsidRPr="00FE08D1" w:rsidRDefault="003E1E83" w:rsidP="00511E99">
      <w:pPr>
        <w:pStyle w:val="PargrafodaLista"/>
        <w:numPr>
          <w:ilvl w:val="0"/>
          <w:numId w:val="5"/>
        </w:numPr>
        <w:spacing w:line="360" w:lineRule="auto"/>
        <w:jc w:val="both"/>
        <w:rPr>
          <w:rFonts w:ascii="Arial" w:hAnsi="Arial" w:cs="Arial"/>
          <w:sz w:val="24"/>
          <w:szCs w:val="24"/>
        </w:rPr>
      </w:pPr>
      <w:r w:rsidRPr="00FE08D1">
        <w:rPr>
          <w:rFonts w:ascii="Arial" w:hAnsi="Arial" w:cs="Arial"/>
          <w:sz w:val="24"/>
          <w:szCs w:val="24"/>
        </w:rPr>
        <w:t>Como você descreveria sua infância em termos de cuidado, afeto e segurança?</w:t>
      </w:r>
    </w:p>
    <w:p w14:paraId="30D0B331" w14:textId="77777777" w:rsidR="003E1E83" w:rsidRPr="00FE08D1" w:rsidRDefault="003E1E83" w:rsidP="00511E99">
      <w:pPr>
        <w:pStyle w:val="PargrafodaLista"/>
        <w:numPr>
          <w:ilvl w:val="0"/>
          <w:numId w:val="5"/>
        </w:numPr>
        <w:spacing w:line="360" w:lineRule="auto"/>
        <w:jc w:val="both"/>
        <w:rPr>
          <w:rFonts w:ascii="Arial" w:hAnsi="Arial" w:cs="Arial"/>
          <w:sz w:val="24"/>
          <w:szCs w:val="24"/>
        </w:rPr>
      </w:pPr>
      <w:r w:rsidRPr="00FE08D1">
        <w:rPr>
          <w:rFonts w:ascii="Arial" w:hAnsi="Arial" w:cs="Arial"/>
          <w:sz w:val="24"/>
          <w:szCs w:val="24"/>
        </w:rPr>
        <w:t>Como era sua relação com seus cuidadores principais (pais, avós, responsáveis)?</w:t>
      </w:r>
    </w:p>
    <w:p w14:paraId="51773412" w14:textId="77777777" w:rsidR="003E1E83" w:rsidRPr="00FE08D1" w:rsidRDefault="003E1E83" w:rsidP="00511E99">
      <w:pPr>
        <w:pStyle w:val="PargrafodaLista"/>
        <w:numPr>
          <w:ilvl w:val="0"/>
          <w:numId w:val="5"/>
        </w:numPr>
        <w:spacing w:line="360" w:lineRule="auto"/>
        <w:jc w:val="both"/>
        <w:rPr>
          <w:rFonts w:ascii="Arial" w:hAnsi="Arial" w:cs="Arial"/>
          <w:sz w:val="24"/>
          <w:szCs w:val="24"/>
        </w:rPr>
      </w:pPr>
      <w:r w:rsidRPr="00FE08D1">
        <w:rPr>
          <w:rFonts w:ascii="Arial" w:hAnsi="Arial" w:cs="Arial"/>
          <w:sz w:val="24"/>
          <w:szCs w:val="24"/>
        </w:rPr>
        <w:t>Você se sentiu, em algum momento, rejeitada(o), ignorada(o) ou pouco acolhida(o) na infância?</w:t>
      </w:r>
    </w:p>
    <w:p w14:paraId="65156523" w14:textId="77777777" w:rsidR="003E1E83" w:rsidRPr="00FE08D1" w:rsidRDefault="003E1E83" w:rsidP="00511E99">
      <w:pPr>
        <w:pStyle w:val="PargrafodaLista"/>
        <w:numPr>
          <w:ilvl w:val="0"/>
          <w:numId w:val="5"/>
        </w:numPr>
        <w:spacing w:line="360" w:lineRule="auto"/>
        <w:jc w:val="both"/>
        <w:rPr>
          <w:rFonts w:ascii="Arial" w:hAnsi="Arial" w:cs="Arial"/>
          <w:sz w:val="24"/>
          <w:szCs w:val="24"/>
        </w:rPr>
      </w:pPr>
      <w:r w:rsidRPr="00FE08D1">
        <w:rPr>
          <w:rFonts w:ascii="Arial" w:hAnsi="Arial" w:cs="Arial"/>
          <w:sz w:val="24"/>
          <w:szCs w:val="24"/>
        </w:rPr>
        <w:t>Houve experiências de superproteção, controle excessivo ou crítica constante?</w:t>
      </w:r>
    </w:p>
    <w:p w14:paraId="00D5DE50" w14:textId="77777777" w:rsidR="003E1E83" w:rsidRPr="00FE08D1" w:rsidRDefault="003E1E83" w:rsidP="00511E99">
      <w:pPr>
        <w:pStyle w:val="PargrafodaLista"/>
        <w:numPr>
          <w:ilvl w:val="0"/>
          <w:numId w:val="5"/>
        </w:numPr>
        <w:spacing w:line="360" w:lineRule="auto"/>
        <w:jc w:val="both"/>
        <w:rPr>
          <w:rFonts w:ascii="Arial" w:hAnsi="Arial" w:cs="Arial"/>
          <w:sz w:val="24"/>
          <w:szCs w:val="24"/>
        </w:rPr>
      </w:pPr>
      <w:r w:rsidRPr="00FE08D1">
        <w:rPr>
          <w:rFonts w:ascii="Arial" w:hAnsi="Arial" w:cs="Arial"/>
          <w:sz w:val="24"/>
          <w:szCs w:val="24"/>
        </w:rPr>
        <w:t>Sentia-se emocionalmente seguro(a) e validado(a) nas suas necessidades enquanto criança?</w:t>
      </w:r>
    </w:p>
    <w:p w14:paraId="27BE5A70" w14:textId="77777777" w:rsidR="003E1E83" w:rsidRPr="00FE08D1" w:rsidRDefault="003E1E83" w:rsidP="00511E99">
      <w:pPr>
        <w:pStyle w:val="PargrafodaLista"/>
        <w:numPr>
          <w:ilvl w:val="0"/>
          <w:numId w:val="5"/>
        </w:numPr>
        <w:spacing w:line="360" w:lineRule="auto"/>
        <w:jc w:val="both"/>
        <w:rPr>
          <w:rFonts w:ascii="Arial" w:hAnsi="Arial" w:cs="Arial"/>
          <w:sz w:val="24"/>
          <w:szCs w:val="24"/>
        </w:rPr>
      </w:pPr>
      <w:r w:rsidRPr="00FE08D1">
        <w:rPr>
          <w:rFonts w:ascii="Arial" w:hAnsi="Arial" w:cs="Arial"/>
          <w:sz w:val="24"/>
          <w:szCs w:val="24"/>
        </w:rPr>
        <w:t>Quais aprendizados você acha que trouxe desses vínculos para sua vida adulta?</w:t>
      </w:r>
    </w:p>
    <w:p w14:paraId="4CA03715" w14:textId="77777777" w:rsidR="003E1E83" w:rsidRPr="00FE08D1" w:rsidRDefault="003E1E83" w:rsidP="003D2D14">
      <w:pPr>
        <w:spacing w:line="360" w:lineRule="auto"/>
        <w:jc w:val="both"/>
        <w:rPr>
          <w:rFonts w:ascii="Arial" w:hAnsi="Arial" w:cs="Arial"/>
          <w:sz w:val="24"/>
          <w:szCs w:val="24"/>
        </w:rPr>
      </w:pPr>
    </w:p>
    <w:p w14:paraId="396DEF0B" w14:textId="77777777" w:rsidR="003E1E83" w:rsidRPr="00FE08D1" w:rsidRDefault="003E1E83" w:rsidP="003D2D14">
      <w:pPr>
        <w:spacing w:line="360" w:lineRule="auto"/>
        <w:jc w:val="both"/>
        <w:rPr>
          <w:rFonts w:ascii="Arial" w:hAnsi="Arial" w:cs="Arial"/>
          <w:sz w:val="24"/>
          <w:szCs w:val="24"/>
          <w:u w:val="single"/>
        </w:rPr>
      </w:pPr>
      <w:r w:rsidRPr="00FE08D1">
        <w:rPr>
          <w:rFonts w:ascii="Arial" w:hAnsi="Arial" w:cs="Arial"/>
          <w:sz w:val="24"/>
          <w:szCs w:val="24"/>
          <w:u w:val="single"/>
        </w:rPr>
        <w:t>Crenças Centrais Sobre Si, os Outros e o Mundo</w:t>
      </w:r>
    </w:p>
    <w:p w14:paraId="49784306" w14:textId="77777777" w:rsidR="003E1E83" w:rsidRPr="00FE08D1" w:rsidRDefault="003E1E83" w:rsidP="00511E99">
      <w:pPr>
        <w:pStyle w:val="PargrafodaLista"/>
        <w:numPr>
          <w:ilvl w:val="0"/>
          <w:numId w:val="6"/>
        </w:numPr>
        <w:spacing w:line="360" w:lineRule="auto"/>
        <w:jc w:val="both"/>
        <w:rPr>
          <w:rFonts w:ascii="Arial" w:hAnsi="Arial" w:cs="Arial"/>
          <w:sz w:val="24"/>
          <w:szCs w:val="24"/>
        </w:rPr>
      </w:pPr>
      <w:r w:rsidRPr="00FE08D1">
        <w:rPr>
          <w:rFonts w:ascii="Arial" w:hAnsi="Arial" w:cs="Arial"/>
          <w:sz w:val="24"/>
          <w:szCs w:val="24"/>
        </w:rPr>
        <w:t>Quando você pensa sobre você mesma(o), que tipo de pensamentos costuma surgir?</w:t>
      </w:r>
    </w:p>
    <w:p w14:paraId="25B028B4" w14:textId="77777777" w:rsidR="003E1E83" w:rsidRPr="00FE08D1" w:rsidRDefault="003E1E83" w:rsidP="00511E99">
      <w:pPr>
        <w:pStyle w:val="PargrafodaLista"/>
        <w:numPr>
          <w:ilvl w:val="0"/>
          <w:numId w:val="6"/>
        </w:numPr>
        <w:spacing w:line="360" w:lineRule="auto"/>
        <w:jc w:val="both"/>
        <w:rPr>
          <w:rFonts w:ascii="Arial" w:hAnsi="Arial" w:cs="Arial"/>
          <w:sz w:val="24"/>
          <w:szCs w:val="24"/>
        </w:rPr>
      </w:pPr>
      <w:r w:rsidRPr="00FE08D1">
        <w:rPr>
          <w:rFonts w:ascii="Arial" w:hAnsi="Arial" w:cs="Arial"/>
          <w:sz w:val="24"/>
          <w:szCs w:val="24"/>
        </w:rPr>
        <w:t>Alguma vez percebeu pensamentos como:</w:t>
      </w:r>
    </w:p>
    <w:p w14:paraId="72164DF7" w14:textId="77777777" w:rsidR="003E1E83" w:rsidRPr="00FE08D1" w:rsidRDefault="003E1E83" w:rsidP="00511E99">
      <w:pPr>
        <w:pStyle w:val="PargrafodaLista"/>
        <w:numPr>
          <w:ilvl w:val="0"/>
          <w:numId w:val="7"/>
        </w:numPr>
        <w:spacing w:line="360" w:lineRule="auto"/>
        <w:jc w:val="both"/>
        <w:rPr>
          <w:rFonts w:ascii="Arial" w:hAnsi="Arial" w:cs="Arial"/>
          <w:i/>
          <w:iCs/>
          <w:sz w:val="24"/>
          <w:szCs w:val="24"/>
        </w:rPr>
      </w:pPr>
      <w:r w:rsidRPr="00FE08D1">
        <w:rPr>
          <w:rFonts w:ascii="Arial" w:hAnsi="Arial" w:cs="Arial"/>
          <w:i/>
          <w:iCs/>
          <w:sz w:val="24"/>
          <w:szCs w:val="24"/>
        </w:rPr>
        <w:lastRenderedPageBreak/>
        <w:t>“Eu não sou suficiente”</w:t>
      </w:r>
    </w:p>
    <w:p w14:paraId="5CB9EEFF" w14:textId="77777777" w:rsidR="003E1E83" w:rsidRPr="00FE08D1" w:rsidRDefault="003E1E83" w:rsidP="00511E99">
      <w:pPr>
        <w:pStyle w:val="PargrafodaLista"/>
        <w:numPr>
          <w:ilvl w:val="0"/>
          <w:numId w:val="7"/>
        </w:numPr>
        <w:spacing w:line="360" w:lineRule="auto"/>
        <w:jc w:val="both"/>
        <w:rPr>
          <w:rFonts w:ascii="Arial" w:hAnsi="Arial" w:cs="Arial"/>
          <w:i/>
          <w:iCs/>
          <w:sz w:val="24"/>
          <w:szCs w:val="24"/>
        </w:rPr>
      </w:pPr>
      <w:r w:rsidRPr="00FE08D1">
        <w:rPr>
          <w:rFonts w:ascii="Arial" w:hAnsi="Arial" w:cs="Arial"/>
          <w:i/>
          <w:iCs/>
          <w:sz w:val="24"/>
          <w:szCs w:val="24"/>
        </w:rPr>
        <w:t>“Eu não sou digna(o) de amor”</w:t>
      </w:r>
    </w:p>
    <w:p w14:paraId="641286A0" w14:textId="77777777" w:rsidR="003E1E83" w:rsidRPr="00FE08D1" w:rsidRDefault="003E1E83" w:rsidP="00511E99">
      <w:pPr>
        <w:pStyle w:val="PargrafodaLista"/>
        <w:numPr>
          <w:ilvl w:val="0"/>
          <w:numId w:val="7"/>
        </w:numPr>
        <w:spacing w:line="360" w:lineRule="auto"/>
        <w:jc w:val="both"/>
        <w:rPr>
          <w:rFonts w:ascii="Arial" w:hAnsi="Arial" w:cs="Arial"/>
          <w:i/>
          <w:iCs/>
          <w:sz w:val="24"/>
          <w:szCs w:val="24"/>
        </w:rPr>
      </w:pPr>
      <w:r w:rsidRPr="00FE08D1">
        <w:rPr>
          <w:rFonts w:ascii="Arial" w:hAnsi="Arial" w:cs="Arial"/>
          <w:i/>
          <w:iCs/>
          <w:sz w:val="24"/>
          <w:szCs w:val="24"/>
        </w:rPr>
        <w:t>“Se eu não agradar, serei rejeitada(o)”</w:t>
      </w:r>
    </w:p>
    <w:p w14:paraId="35C387BC" w14:textId="77777777" w:rsidR="003E1E83" w:rsidRPr="00FE08D1" w:rsidRDefault="003E1E83" w:rsidP="00511E99">
      <w:pPr>
        <w:pStyle w:val="PargrafodaLista"/>
        <w:numPr>
          <w:ilvl w:val="0"/>
          <w:numId w:val="7"/>
        </w:numPr>
        <w:spacing w:line="360" w:lineRule="auto"/>
        <w:jc w:val="both"/>
        <w:rPr>
          <w:rFonts w:ascii="Arial" w:hAnsi="Arial" w:cs="Arial"/>
          <w:i/>
          <w:iCs/>
          <w:sz w:val="24"/>
          <w:szCs w:val="24"/>
        </w:rPr>
      </w:pPr>
      <w:r w:rsidRPr="00FE08D1">
        <w:rPr>
          <w:rFonts w:ascii="Arial" w:hAnsi="Arial" w:cs="Arial"/>
          <w:i/>
          <w:iCs/>
          <w:sz w:val="24"/>
          <w:szCs w:val="24"/>
        </w:rPr>
        <w:t>“Não posso confiar em ninguém”</w:t>
      </w:r>
    </w:p>
    <w:p w14:paraId="293B0872" w14:textId="77777777" w:rsidR="003E1E83" w:rsidRPr="00FE08D1" w:rsidRDefault="003E1E83" w:rsidP="00511E99">
      <w:pPr>
        <w:pStyle w:val="PargrafodaLista"/>
        <w:numPr>
          <w:ilvl w:val="0"/>
          <w:numId w:val="7"/>
        </w:numPr>
        <w:spacing w:line="360" w:lineRule="auto"/>
        <w:jc w:val="both"/>
        <w:rPr>
          <w:rFonts w:ascii="Arial" w:hAnsi="Arial" w:cs="Arial"/>
          <w:i/>
          <w:iCs/>
          <w:sz w:val="24"/>
          <w:szCs w:val="24"/>
        </w:rPr>
      </w:pPr>
      <w:r w:rsidRPr="00FE08D1">
        <w:rPr>
          <w:rFonts w:ascii="Arial" w:hAnsi="Arial" w:cs="Arial"/>
          <w:i/>
          <w:iCs/>
          <w:sz w:val="24"/>
          <w:szCs w:val="24"/>
        </w:rPr>
        <w:t>“As pessoas sempre vão me magoar”</w:t>
      </w:r>
    </w:p>
    <w:p w14:paraId="58BFCC63" w14:textId="77777777" w:rsidR="00FB230C" w:rsidRPr="00FE08D1" w:rsidRDefault="00FB230C" w:rsidP="003D2D14">
      <w:pPr>
        <w:spacing w:line="360" w:lineRule="auto"/>
        <w:jc w:val="both"/>
        <w:rPr>
          <w:rFonts w:ascii="Arial" w:hAnsi="Arial" w:cs="Arial"/>
          <w:sz w:val="24"/>
          <w:szCs w:val="24"/>
        </w:rPr>
      </w:pPr>
      <w:r w:rsidRPr="00FE08D1">
        <w:rPr>
          <w:rFonts w:ascii="Arial" w:hAnsi="Arial" w:cs="Arial"/>
          <w:sz w:val="24"/>
          <w:szCs w:val="24"/>
        </w:rPr>
        <w:t xml:space="preserve">  </w:t>
      </w:r>
    </w:p>
    <w:p w14:paraId="5110DD09" w14:textId="77777777" w:rsidR="003E1E83" w:rsidRPr="00FE08D1" w:rsidRDefault="003E1E83" w:rsidP="00511E99">
      <w:pPr>
        <w:pStyle w:val="PargrafodaLista"/>
        <w:numPr>
          <w:ilvl w:val="0"/>
          <w:numId w:val="8"/>
        </w:numPr>
        <w:spacing w:line="360" w:lineRule="auto"/>
        <w:jc w:val="both"/>
        <w:rPr>
          <w:rFonts w:ascii="Arial" w:hAnsi="Arial" w:cs="Arial"/>
          <w:sz w:val="24"/>
          <w:szCs w:val="24"/>
        </w:rPr>
      </w:pPr>
      <w:r w:rsidRPr="00FE08D1">
        <w:rPr>
          <w:rFonts w:ascii="Arial" w:hAnsi="Arial" w:cs="Arial"/>
          <w:sz w:val="24"/>
          <w:szCs w:val="24"/>
        </w:rPr>
        <w:t>De onde você acredita que vêm esses pensamentos?</w:t>
      </w:r>
    </w:p>
    <w:p w14:paraId="0A70CA79" w14:textId="77777777" w:rsidR="003E1E83" w:rsidRPr="00FE08D1" w:rsidRDefault="003E1E83" w:rsidP="00511E99">
      <w:pPr>
        <w:pStyle w:val="PargrafodaLista"/>
        <w:numPr>
          <w:ilvl w:val="0"/>
          <w:numId w:val="8"/>
        </w:numPr>
        <w:spacing w:line="360" w:lineRule="auto"/>
        <w:jc w:val="both"/>
        <w:rPr>
          <w:rFonts w:ascii="Arial" w:hAnsi="Arial" w:cs="Arial"/>
          <w:sz w:val="24"/>
          <w:szCs w:val="24"/>
        </w:rPr>
      </w:pPr>
      <w:r w:rsidRPr="00FE08D1">
        <w:rPr>
          <w:rFonts w:ascii="Arial" w:hAnsi="Arial" w:cs="Arial"/>
          <w:sz w:val="24"/>
          <w:szCs w:val="24"/>
        </w:rPr>
        <w:t>Como essas crenças influenciam hoje seus relacionamentos e sua forma de se posicionar?</w:t>
      </w:r>
    </w:p>
    <w:p w14:paraId="24143543" w14:textId="77777777" w:rsidR="003E1E83" w:rsidRPr="00FE08D1" w:rsidRDefault="003E1E83" w:rsidP="003D2D14">
      <w:pPr>
        <w:spacing w:line="360" w:lineRule="auto"/>
        <w:jc w:val="both"/>
        <w:rPr>
          <w:rFonts w:ascii="Arial" w:hAnsi="Arial" w:cs="Arial"/>
          <w:sz w:val="24"/>
          <w:szCs w:val="24"/>
        </w:rPr>
      </w:pPr>
    </w:p>
    <w:p w14:paraId="364C12BF" w14:textId="77777777" w:rsidR="003E1E83" w:rsidRPr="00FE08D1" w:rsidRDefault="003E1E83" w:rsidP="003D2D14">
      <w:pPr>
        <w:spacing w:line="360" w:lineRule="auto"/>
        <w:jc w:val="both"/>
        <w:rPr>
          <w:rFonts w:ascii="Arial" w:hAnsi="Arial" w:cs="Arial"/>
          <w:sz w:val="24"/>
          <w:szCs w:val="24"/>
          <w:u w:val="single"/>
        </w:rPr>
      </w:pPr>
      <w:r w:rsidRPr="00FE08D1">
        <w:rPr>
          <w:rFonts w:ascii="Arial" w:hAnsi="Arial" w:cs="Arial"/>
          <w:sz w:val="24"/>
          <w:szCs w:val="24"/>
          <w:u w:val="single"/>
        </w:rPr>
        <w:t>Esquemas Ativados (Terapia dos Esquemas)</w:t>
      </w:r>
    </w:p>
    <w:p w14:paraId="1F780733" w14:textId="77777777" w:rsidR="003E1E83" w:rsidRPr="00FE08D1" w:rsidRDefault="003E1E83" w:rsidP="003D2D14">
      <w:pPr>
        <w:spacing w:line="360" w:lineRule="auto"/>
        <w:jc w:val="both"/>
        <w:rPr>
          <w:rFonts w:ascii="Arial" w:hAnsi="Arial" w:cs="Arial"/>
          <w:sz w:val="24"/>
          <w:szCs w:val="24"/>
        </w:rPr>
      </w:pPr>
      <w:r w:rsidRPr="00FE08D1">
        <w:rPr>
          <w:rFonts w:ascii="Arial" w:hAnsi="Arial" w:cs="Arial"/>
          <w:sz w:val="24"/>
          <w:szCs w:val="24"/>
        </w:rPr>
        <w:t>(Aqui você pode fazer psicoeducação breve sobre o que são esquemas, caso perceba abertura.)</w:t>
      </w:r>
    </w:p>
    <w:p w14:paraId="5AB8F2E3" w14:textId="77777777" w:rsidR="003E1E83" w:rsidRPr="00FE08D1" w:rsidRDefault="003E1E83" w:rsidP="003D2D14">
      <w:pPr>
        <w:spacing w:line="360" w:lineRule="auto"/>
        <w:jc w:val="both"/>
        <w:rPr>
          <w:rFonts w:ascii="Arial" w:hAnsi="Arial" w:cs="Arial"/>
          <w:sz w:val="24"/>
          <w:szCs w:val="24"/>
        </w:rPr>
      </w:pPr>
    </w:p>
    <w:p w14:paraId="044AD39F" w14:textId="77777777" w:rsidR="003E1E83" w:rsidRPr="00FE08D1" w:rsidRDefault="003E1E83" w:rsidP="00550B4C">
      <w:pPr>
        <w:pStyle w:val="PargrafodaLista"/>
        <w:numPr>
          <w:ilvl w:val="0"/>
          <w:numId w:val="9"/>
        </w:numPr>
        <w:spacing w:line="360" w:lineRule="auto"/>
        <w:ind w:left="0" w:firstLine="0"/>
        <w:jc w:val="both"/>
        <w:rPr>
          <w:rFonts w:ascii="Arial" w:hAnsi="Arial" w:cs="Arial"/>
          <w:sz w:val="24"/>
          <w:szCs w:val="24"/>
        </w:rPr>
      </w:pPr>
      <w:r w:rsidRPr="00FE08D1">
        <w:rPr>
          <w:rFonts w:ascii="Arial" w:hAnsi="Arial" w:cs="Arial"/>
          <w:sz w:val="24"/>
          <w:szCs w:val="24"/>
        </w:rPr>
        <w:t>Você sente medo constante de ser abandonada(o) ou rejeitada(o) nas relações?</w:t>
      </w:r>
    </w:p>
    <w:p w14:paraId="45A5367B" w14:textId="77777777" w:rsidR="003E1E83" w:rsidRPr="00FE08D1" w:rsidRDefault="003E1E83" w:rsidP="00550B4C">
      <w:pPr>
        <w:pStyle w:val="PargrafodaLista"/>
        <w:numPr>
          <w:ilvl w:val="0"/>
          <w:numId w:val="9"/>
        </w:numPr>
        <w:spacing w:line="360" w:lineRule="auto"/>
        <w:ind w:left="0" w:firstLine="0"/>
        <w:jc w:val="both"/>
        <w:rPr>
          <w:rFonts w:ascii="Arial" w:hAnsi="Arial" w:cs="Arial"/>
          <w:sz w:val="24"/>
          <w:szCs w:val="24"/>
        </w:rPr>
      </w:pPr>
      <w:r w:rsidRPr="00FE08D1">
        <w:rPr>
          <w:rFonts w:ascii="Arial" w:hAnsi="Arial" w:cs="Arial"/>
          <w:sz w:val="24"/>
          <w:szCs w:val="24"/>
        </w:rPr>
        <w:t>Costuma sentir que precisa se submeter, ceder ou ignorar suas próprias vontades para evitar conflitos ou ser aceita(o)?</w:t>
      </w:r>
    </w:p>
    <w:p w14:paraId="6E27DD9B" w14:textId="77777777" w:rsidR="003E1E83" w:rsidRPr="00FE08D1" w:rsidRDefault="003E1E83" w:rsidP="00550B4C">
      <w:pPr>
        <w:pStyle w:val="PargrafodaLista"/>
        <w:numPr>
          <w:ilvl w:val="0"/>
          <w:numId w:val="9"/>
        </w:numPr>
        <w:spacing w:line="360" w:lineRule="auto"/>
        <w:ind w:left="0" w:firstLine="0"/>
        <w:jc w:val="both"/>
        <w:rPr>
          <w:rFonts w:ascii="Arial" w:hAnsi="Arial" w:cs="Arial"/>
          <w:sz w:val="24"/>
          <w:szCs w:val="24"/>
        </w:rPr>
      </w:pPr>
      <w:r w:rsidRPr="00FE08D1">
        <w:rPr>
          <w:rFonts w:ascii="Arial" w:hAnsi="Arial" w:cs="Arial"/>
          <w:sz w:val="24"/>
          <w:szCs w:val="24"/>
        </w:rPr>
        <w:t>Acredita que não pode confiar nos outros, como se sempre fosse ser enganada(o) ou traída(o)?</w:t>
      </w:r>
    </w:p>
    <w:p w14:paraId="0A6D63BF" w14:textId="77777777" w:rsidR="003E1E83" w:rsidRPr="00FE08D1" w:rsidRDefault="003E1E83" w:rsidP="00550B4C">
      <w:pPr>
        <w:pStyle w:val="PargrafodaLista"/>
        <w:numPr>
          <w:ilvl w:val="0"/>
          <w:numId w:val="9"/>
        </w:numPr>
        <w:spacing w:line="360" w:lineRule="auto"/>
        <w:ind w:left="0" w:firstLine="0"/>
        <w:jc w:val="both"/>
        <w:rPr>
          <w:rFonts w:ascii="Arial" w:hAnsi="Arial" w:cs="Arial"/>
          <w:sz w:val="24"/>
          <w:szCs w:val="24"/>
        </w:rPr>
      </w:pPr>
      <w:r w:rsidRPr="00FE08D1">
        <w:rPr>
          <w:rFonts w:ascii="Arial" w:hAnsi="Arial" w:cs="Arial"/>
          <w:sz w:val="24"/>
          <w:szCs w:val="24"/>
        </w:rPr>
        <w:t>Sente-se frequentemente inferior, incapaz ou com uma sensação constante de desvalor?</w:t>
      </w:r>
    </w:p>
    <w:p w14:paraId="2198412C" w14:textId="77777777" w:rsidR="003E1E83" w:rsidRPr="00FE08D1" w:rsidRDefault="003E1E83" w:rsidP="00550B4C">
      <w:pPr>
        <w:pStyle w:val="PargrafodaLista"/>
        <w:numPr>
          <w:ilvl w:val="0"/>
          <w:numId w:val="9"/>
        </w:numPr>
        <w:spacing w:line="360" w:lineRule="auto"/>
        <w:ind w:left="0" w:firstLine="0"/>
        <w:jc w:val="both"/>
        <w:rPr>
          <w:rFonts w:ascii="Arial" w:hAnsi="Arial" w:cs="Arial"/>
          <w:sz w:val="24"/>
          <w:szCs w:val="24"/>
        </w:rPr>
      </w:pPr>
      <w:r w:rsidRPr="00FE08D1">
        <w:rPr>
          <w:rFonts w:ascii="Arial" w:hAnsi="Arial" w:cs="Arial"/>
          <w:sz w:val="24"/>
          <w:szCs w:val="24"/>
        </w:rPr>
        <w:t>Percebe que há uma voz interna que te critica com muita severidade?</w:t>
      </w:r>
    </w:p>
    <w:p w14:paraId="690903F5" w14:textId="77777777" w:rsidR="003E1E83" w:rsidRPr="00FE08D1" w:rsidRDefault="003E1E83" w:rsidP="003D2D14">
      <w:pPr>
        <w:spacing w:line="360" w:lineRule="auto"/>
        <w:jc w:val="both"/>
        <w:rPr>
          <w:rFonts w:ascii="Arial" w:hAnsi="Arial" w:cs="Arial"/>
          <w:sz w:val="24"/>
          <w:szCs w:val="24"/>
        </w:rPr>
      </w:pPr>
    </w:p>
    <w:p w14:paraId="19E9B914" w14:textId="77777777" w:rsidR="003E1E83" w:rsidRPr="00FE08D1" w:rsidRDefault="003E1E83" w:rsidP="003D2D14">
      <w:pPr>
        <w:spacing w:line="360" w:lineRule="auto"/>
        <w:jc w:val="both"/>
        <w:rPr>
          <w:rFonts w:ascii="Arial" w:hAnsi="Arial" w:cs="Arial"/>
          <w:sz w:val="24"/>
          <w:szCs w:val="24"/>
          <w:u w:val="single"/>
        </w:rPr>
      </w:pPr>
      <w:r w:rsidRPr="00FE08D1">
        <w:rPr>
          <w:rFonts w:ascii="Arial" w:hAnsi="Arial" w:cs="Arial"/>
          <w:sz w:val="24"/>
          <w:szCs w:val="24"/>
          <w:u w:val="single"/>
        </w:rPr>
        <w:t>Modo de Funcionamento Atual Frente às Dores e aos Esquemas</w:t>
      </w:r>
    </w:p>
    <w:p w14:paraId="366DFD66" w14:textId="77777777" w:rsidR="003E1E83" w:rsidRPr="00FE08D1" w:rsidRDefault="003E1E83" w:rsidP="003D2D14">
      <w:pPr>
        <w:spacing w:line="360" w:lineRule="auto"/>
        <w:jc w:val="both"/>
        <w:rPr>
          <w:rFonts w:ascii="Arial" w:hAnsi="Arial" w:cs="Arial"/>
          <w:sz w:val="24"/>
          <w:szCs w:val="24"/>
        </w:rPr>
      </w:pPr>
      <w:r w:rsidRPr="00FE08D1">
        <w:rPr>
          <w:rFonts w:ascii="Arial" w:hAnsi="Arial" w:cs="Arial"/>
          <w:sz w:val="24"/>
          <w:szCs w:val="24"/>
        </w:rPr>
        <w:t xml:space="preserve">(Exploração dos modos de enfrentamento: evitação, rendição ou </w:t>
      </w:r>
      <w:proofErr w:type="spellStart"/>
      <w:r w:rsidRPr="00FE08D1">
        <w:rPr>
          <w:rFonts w:ascii="Arial" w:hAnsi="Arial" w:cs="Arial"/>
          <w:sz w:val="24"/>
          <w:szCs w:val="24"/>
        </w:rPr>
        <w:t>hipercompensação</w:t>
      </w:r>
      <w:proofErr w:type="spellEnd"/>
      <w:r w:rsidRPr="00FE08D1">
        <w:rPr>
          <w:rFonts w:ascii="Arial" w:hAnsi="Arial" w:cs="Arial"/>
          <w:sz w:val="24"/>
          <w:szCs w:val="24"/>
        </w:rPr>
        <w:t>)</w:t>
      </w:r>
    </w:p>
    <w:p w14:paraId="349EF052" w14:textId="77777777" w:rsidR="003E1E83" w:rsidRPr="00FE08D1" w:rsidRDefault="003E1E83" w:rsidP="00511E99">
      <w:pPr>
        <w:pStyle w:val="PargrafodaLista"/>
        <w:numPr>
          <w:ilvl w:val="0"/>
          <w:numId w:val="10"/>
        </w:numPr>
        <w:spacing w:line="360" w:lineRule="auto"/>
        <w:ind w:left="0" w:firstLine="0"/>
        <w:jc w:val="both"/>
        <w:rPr>
          <w:rFonts w:ascii="Arial" w:hAnsi="Arial" w:cs="Arial"/>
          <w:sz w:val="24"/>
          <w:szCs w:val="24"/>
        </w:rPr>
      </w:pPr>
      <w:r w:rsidRPr="00FE08D1">
        <w:rPr>
          <w:rFonts w:ascii="Arial" w:hAnsi="Arial" w:cs="Arial"/>
          <w:sz w:val="24"/>
          <w:szCs w:val="24"/>
        </w:rPr>
        <w:t>Quando situações difíceis acontecem, como você costuma reagir?</w:t>
      </w:r>
    </w:p>
    <w:p w14:paraId="50765174" w14:textId="77777777" w:rsidR="003E1E83" w:rsidRPr="00FE08D1" w:rsidRDefault="003E1E83" w:rsidP="00511E99">
      <w:pPr>
        <w:pStyle w:val="PargrafodaLista"/>
        <w:numPr>
          <w:ilvl w:val="0"/>
          <w:numId w:val="10"/>
        </w:numPr>
        <w:spacing w:line="360" w:lineRule="auto"/>
        <w:ind w:left="0" w:firstLine="0"/>
        <w:jc w:val="both"/>
        <w:rPr>
          <w:rFonts w:ascii="Arial" w:hAnsi="Arial" w:cs="Arial"/>
          <w:sz w:val="24"/>
          <w:szCs w:val="24"/>
        </w:rPr>
      </w:pPr>
      <w:r w:rsidRPr="00FE08D1">
        <w:rPr>
          <w:rFonts w:ascii="Arial" w:hAnsi="Arial" w:cs="Arial"/>
          <w:sz w:val="24"/>
          <w:szCs w:val="24"/>
        </w:rPr>
        <w:t>Você sente que, às vezes, se rende, aceita situações que te machucam para evitar conflitos ou rejeição?</w:t>
      </w:r>
    </w:p>
    <w:p w14:paraId="661FBCE9" w14:textId="77777777" w:rsidR="003E1E83" w:rsidRPr="00FE08D1" w:rsidRDefault="003E1E83" w:rsidP="00511E99">
      <w:pPr>
        <w:pStyle w:val="PargrafodaLista"/>
        <w:numPr>
          <w:ilvl w:val="0"/>
          <w:numId w:val="10"/>
        </w:numPr>
        <w:spacing w:line="360" w:lineRule="auto"/>
        <w:ind w:left="0" w:firstLine="0"/>
        <w:jc w:val="both"/>
        <w:rPr>
          <w:rFonts w:ascii="Arial" w:hAnsi="Arial" w:cs="Arial"/>
          <w:sz w:val="24"/>
          <w:szCs w:val="24"/>
        </w:rPr>
      </w:pPr>
      <w:r w:rsidRPr="00FE08D1">
        <w:rPr>
          <w:rFonts w:ascii="Arial" w:hAnsi="Arial" w:cs="Arial"/>
          <w:sz w:val="24"/>
          <w:szCs w:val="24"/>
        </w:rPr>
        <w:lastRenderedPageBreak/>
        <w:t>Ou percebe que tende a evitar se envolver profundamente com pessoas, se distanciando para não se machucar?</w:t>
      </w:r>
    </w:p>
    <w:p w14:paraId="6A9F1474" w14:textId="77777777" w:rsidR="003E1E83" w:rsidRPr="00FE08D1" w:rsidRDefault="003E1E83" w:rsidP="00511E99">
      <w:pPr>
        <w:pStyle w:val="PargrafodaLista"/>
        <w:numPr>
          <w:ilvl w:val="0"/>
          <w:numId w:val="10"/>
        </w:numPr>
        <w:spacing w:line="360" w:lineRule="auto"/>
        <w:ind w:left="0" w:firstLine="0"/>
        <w:jc w:val="both"/>
        <w:rPr>
          <w:rFonts w:ascii="Arial" w:hAnsi="Arial" w:cs="Arial"/>
          <w:sz w:val="24"/>
          <w:szCs w:val="24"/>
        </w:rPr>
      </w:pPr>
      <w:r w:rsidRPr="00FE08D1">
        <w:rPr>
          <w:rFonts w:ascii="Arial" w:hAnsi="Arial" w:cs="Arial"/>
          <w:sz w:val="24"/>
          <w:szCs w:val="24"/>
        </w:rPr>
        <w:t>Há momentos em que você sente que se defende atacando, se sobrecarregando ou tentando provar que é melhor, como uma forma de não se sentir inferior?</w:t>
      </w:r>
    </w:p>
    <w:p w14:paraId="73E08FDD" w14:textId="77777777" w:rsidR="003E1E83" w:rsidRPr="00FE08D1" w:rsidRDefault="003E1E83" w:rsidP="00511E99">
      <w:pPr>
        <w:pStyle w:val="PargrafodaLista"/>
        <w:numPr>
          <w:ilvl w:val="0"/>
          <w:numId w:val="10"/>
        </w:numPr>
        <w:spacing w:line="360" w:lineRule="auto"/>
        <w:ind w:left="0" w:firstLine="0"/>
        <w:jc w:val="both"/>
        <w:rPr>
          <w:rFonts w:ascii="Arial" w:hAnsi="Arial" w:cs="Arial"/>
          <w:sz w:val="24"/>
          <w:szCs w:val="24"/>
        </w:rPr>
      </w:pPr>
      <w:r w:rsidRPr="00FE08D1">
        <w:rPr>
          <w:rFonts w:ascii="Arial" w:hAnsi="Arial" w:cs="Arial"/>
          <w:sz w:val="24"/>
          <w:szCs w:val="24"/>
        </w:rPr>
        <w:t>Esses comportamentos te ajudam ou acabam te trazendo mais sofrimento?</w:t>
      </w:r>
    </w:p>
    <w:p w14:paraId="08FBF671" w14:textId="77777777" w:rsidR="003E1E83" w:rsidRPr="00FE08D1" w:rsidRDefault="003E1E83" w:rsidP="003D2D14">
      <w:pPr>
        <w:spacing w:line="360" w:lineRule="auto"/>
        <w:jc w:val="both"/>
        <w:rPr>
          <w:rFonts w:ascii="Arial" w:hAnsi="Arial" w:cs="Arial"/>
          <w:sz w:val="24"/>
          <w:szCs w:val="24"/>
        </w:rPr>
      </w:pPr>
    </w:p>
    <w:p w14:paraId="452A08EB" w14:textId="77777777" w:rsidR="003E1E83" w:rsidRPr="00FE08D1" w:rsidRDefault="003E1E83" w:rsidP="003D2D14">
      <w:pPr>
        <w:spacing w:line="360" w:lineRule="auto"/>
        <w:jc w:val="both"/>
        <w:rPr>
          <w:rFonts w:ascii="Arial" w:hAnsi="Arial" w:cs="Arial"/>
          <w:sz w:val="24"/>
          <w:szCs w:val="24"/>
          <w:u w:val="single"/>
        </w:rPr>
      </w:pPr>
      <w:r w:rsidRPr="00FE08D1">
        <w:rPr>
          <w:rFonts w:ascii="Arial" w:hAnsi="Arial" w:cs="Arial"/>
          <w:sz w:val="24"/>
          <w:szCs w:val="24"/>
          <w:u w:val="single"/>
        </w:rPr>
        <w:t>Fechamento e Validação</w:t>
      </w:r>
    </w:p>
    <w:p w14:paraId="78A4FE3A" w14:textId="297D1892" w:rsidR="003E1E83" w:rsidRPr="00FE08D1" w:rsidRDefault="003E1E83" w:rsidP="003D2D14">
      <w:pPr>
        <w:spacing w:line="360" w:lineRule="auto"/>
        <w:jc w:val="both"/>
        <w:rPr>
          <w:rFonts w:ascii="Arial" w:hAnsi="Arial" w:cs="Arial"/>
          <w:i/>
          <w:iCs/>
          <w:sz w:val="24"/>
          <w:szCs w:val="24"/>
        </w:rPr>
      </w:pPr>
      <w:r w:rsidRPr="00FE08D1">
        <w:rPr>
          <w:rFonts w:ascii="Arial" w:hAnsi="Arial" w:cs="Arial"/>
          <w:i/>
          <w:iCs/>
          <w:sz w:val="24"/>
          <w:szCs w:val="24"/>
        </w:rPr>
        <w:t>“Percebo quanta dor você carrega, e ao mesmo tempo, quanta força há no fato de você estar aqui, buscando compreender sua história e cuidar de si. Tudo o que falamos aqui vai nos ajudar a construir, juntos, um caminho de reconstrução e desenvolvimento de uma relação mais saudável consigo e com os outros.”</w:t>
      </w:r>
    </w:p>
    <w:bookmarkEnd w:id="29"/>
    <w:p w14:paraId="05F94C2B" w14:textId="77777777" w:rsidR="00B9619D" w:rsidRPr="007D2330" w:rsidRDefault="00B9619D" w:rsidP="003D2D14">
      <w:pPr>
        <w:spacing w:line="360" w:lineRule="auto"/>
        <w:rPr>
          <w:rFonts w:ascii="Arial" w:hAnsi="Arial" w:cs="Arial"/>
          <w:b/>
          <w:bCs/>
          <w:sz w:val="24"/>
          <w:szCs w:val="24"/>
        </w:rPr>
      </w:pPr>
    </w:p>
    <w:p w14:paraId="34BD01F6" w14:textId="77777777" w:rsidR="00AD2293" w:rsidRDefault="00AD2293" w:rsidP="003D2D14">
      <w:pPr>
        <w:spacing w:line="360" w:lineRule="auto"/>
        <w:jc w:val="center"/>
        <w:rPr>
          <w:rFonts w:ascii="Arial" w:hAnsi="Arial" w:cs="Arial"/>
          <w:b/>
          <w:bCs/>
          <w:color w:val="009DD9" w:themeColor="accent2"/>
          <w:sz w:val="24"/>
          <w:szCs w:val="24"/>
        </w:rPr>
      </w:pPr>
    </w:p>
    <w:p w14:paraId="5845DEB8" w14:textId="77777777" w:rsidR="003D2D14" w:rsidRDefault="003D2D14" w:rsidP="003D2D14">
      <w:pPr>
        <w:spacing w:line="360" w:lineRule="auto"/>
        <w:jc w:val="center"/>
        <w:rPr>
          <w:rFonts w:ascii="Arial" w:hAnsi="Arial" w:cs="Arial"/>
          <w:b/>
          <w:bCs/>
          <w:color w:val="009DD9" w:themeColor="accent2"/>
          <w:sz w:val="24"/>
          <w:szCs w:val="24"/>
        </w:rPr>
      </w:pPr>
    </w:p>
    <w:p w14:paraId="192DA2D4" w14:textId="77777777" w:rsidR="003D2D14" w:rsidRDefault="003D2D14" w:rsidP="003D2D14">
      <w:pPr>
        <w:spacing w:line="360" w:lineRule="auto"/>
        <w:jc w:val="center"/>
        <w:rPr>
          <w:rFonts w:ascii="Arial" w:hAnsi="Arial" w:cs="Arial"/>
          <w:b/>
          <w:bCs/>
          <w:color w:val="009DD9" w:themeColor="accent2"/>
          <w:sz w:val="24"/>
          <w:szCs w:val="24"/>
        </w:rPr>
      </w:pPr>
    </w:p>
    <w:p w14:paraId="38637E35" w14:textId="77777777" w:rsidR="003D2D14" w:rsidRDefault="003D2D14" w:rsidP="003D2D14">
      <w:pPr>
        <w:spacing w:line="360" w:lineRule="auto"/>
        <w:jc w:val="center"/>
        <w:rPr>
          <w:rFonts w:ascii="Arial" w:hAnsi="Arial" w:cs="Arial"/>
          <w:b/>
          <w:bCs/>
          <w:color w:val="009DD9" w:themeColor="accent2"/>
          <w:sz w:val="24"/>
          <w:szCs w:val="24"/>
        </w:rPr>
      </w:pPr>
    </w:p>
    <w:p w14:paraId="4E3BCCC2" w14:textId="77777777" w:rsidR="003D2D14" w:rsidRDefault="003D2D14" w:rsidP="003D2D14">
      <w:pPr>
        <w:spacing w:line="360" w:lineRule="auto"/>
        <w:jc w:val="center"/>
        <w:rPr>
          <w:rFonts w:ascii="Arial" w:hAnsi="Arial" w:cs="Arial"/>
          <w:b/>
          <w:bCs/>
          <w:color w:val="009DD9" w:themeColor="accent2"/>
          <w:sz w:val="24"/>
          <w:szCs w:val="24"/>
        </w:rPr>
      </w:pPr>
    </w:p>
    <w:p w14:paraId="6B6E5222" w14:textId="77777777" w:rsidR="003D2D14" w:rsidRDefault="003D2D14" w:rsidP="003D2D14">
      <w:pPr>
        <w:spacing w:line="360" w:lineRule="auto"/>
        <w:jc w:val="center"/>
        <w:rPr>
          <w:rFonts w:ascii="Arial" w:hAnsi="Arial" w:cs="Arial"/>
          <w:b/>
          <w:bCs/>
          <w:color w:val="009DD9" w:themeColor="accent2"/>
          <w:sz w:val="24"/>
          <w:szCs w:val="24"/>
        </w:rPr>
      </w:pPr>
    </w:p>
    <w:p w14:paraId="642F6AB8" w14:textId="77777777" w:rsidR="003D2D14" w:rsidRDefault="003D2D14" w:rsidP="003D2D14">
      <w:pPr>
        <w:spacing w:line="360" w:lineRule="auto"/>
        <w:jc w:val="center"/>
        <w:rPr>
          <w:rFonts w:ascii="Arial" w:hAnsi="Arial" w:cs="Arial"/>
          <w:b/>
          <w:bCs/>
          <w:color w:val="009DD9" w:themeColor="accent2"/>
          <w:sz w:val="24"/>
          <w:szCs w:val="24"/>
        </w:rPr>
      </w:pPr>
    </w:p>
    <w:p w14:paraId="6CC9B001" w14:textId="77777777" w:rsidR="002A38C3" w:rsidRDefault="002A38C3" w:rsidP="003D2D14">
      <w:pPr>
        <w:spacing w:line="360" w:lineRule="auto"/>
        <w:jc w:val="center"/>
        <w:rPr>
          <w:rFonts w:ascii="Arial" w:hAnsi="Arial" w:cs="Arial"/>
          <w:b/>
          <w:bCs/>
          <w:color w:val="009DD9" w:themeColor="accent2"/>
          <w:sz w:val="24"/>
          <w:szCs w:val="24"/>
        </w:rPr>
      </w:pPr>
    </w:p>
    <w:p w14:paraId="512F1825" w14:textId="77777777" w:rsidR="00550B4C" w:rsidRDefault="00550B4C" w:rsidP="003D2D14">
      <w:pPr>
        <w:spacing w:line="360" w:lineRule="auto"/>
        <w:jc w:val="center"/>
        <w:rPr>
          <w:rFonts w:ascii="Arial" w:hAnsi="Arial" w:cs="Arial"/>
          <w:b/>
          <w:bCs/>
          <w:color w:val="009DD9" w:themeColor="accent2"/>
          <w:sz w:val="24"/>
          <w:szCs w:val="24"/>
        </w:rPr>
      </w:pPr>
    </w:p>
    <w:p w14:paraId="192DC589" w14:textId="77777777" w:rsidR="00550B4C" w:rsidRDefault="00550B4C" w:rsidP="003D2D14">
      <w:pPr>
        <w:spacing w:line="360" w:lineRule="auto"/>
        <w:jc w:val="center"/>
        <w:rPr>
          <w:rFonts w:ascii="Arial" w:hAnsi="Arial" w:cs="Arial"/>
          <w:b/>
          <w:bCs/>
          <w:color w:val="009DD9" w:themeColor="accent2"/>
          <w:sz w:val="24"/>
          <w:szCs w:val="24"/>
        </w:rPr>
      </w:pPr>
    </w:p>
    <w:p w14:paraId="6F3FDF13" w14:textId="77777777" w:rsidR="00550B4C" w:rsidRDefault="00550B4C" w:rsidP="003D2D14">
      <w:pPr>
        <w:spacing w:line="360" w:lineRule="auto"/>
        <w:jc w:val="center"/>
        <w:rPr>
          <w:rFonts w:ascii="Arial" w:hAnsi="Arial" w:cs="Arial"/>
          <w:b/>
          <w:bCs/>
          <w:color w:val="009DD9" w:themeColor="accent2"/>
          <w:sz w:val="24"/>
          <w:szCs w:val="24"/>
        </w:rPr>
      </w:pPr>
    </w:p>
    <w:p w14:paraId="28793019" w14:textId="77777777" w:rsidR="00550B4C" w:rsidRDefault="00550B4C" w:rsidP="003D2D14">
      <w:pPr>
        <w:spacing w:line="360" w:lineRule="auto"/>
        <w:jc w:val="center"/>
        <w:rPr>
          <w:rFonts w:ascii="Arial" w:hAnsi="Arial" w:cs="Arial"/>
          <w:b/>
          <w:bCs/>
          <w:color w:val="009DD9" w:themeColor="accent2"/>
          <w:sz w:val="24"/>
          <w:szCs w:val="24"/>
        </w:rPr>
      </w:pPr>
    </w:p>
    <w:p w14:paraId="009F8F78" w14:textId="77777777" w:rsidR="002A38C3" w:rsidRPr="007D2330" w:rsidRDefault="002A38C3" w:rsidP="003D2D14">
      <w:pPr>
        <w:spacing w:line="360" w:lineRule="auto"/>
        <w:jc w:val="center"/>
        <w:rPr>
          <w:rFonts w:ascii="Arial" w:hAnsi="Arial" w:cs="Arial"/>
          <w:b/>
          <w:bCs/>
          <w:color w:val="009DD9" w:themeColor="accent2"/>
          <w:sz w:val="24"/>
          <w:szCs w:val="24"/>
        </w:rPr>
      </w:pPr>
    </w:p>
    <w:p w14:paraId="6CB9F59F" w14:textId="769E639E" w:rsidR="00967E62" w:rsidRPr="003D2D14" w:rsidRDefault="00FE08D1" w:rsidP="003D2D14">
      <w:pPr>
        <w:spacing w:line="360" w:lineRule="auto"/>
        <w:jc w:val="both"/>
        <w:rPr>
          <w:rFonts w:ascii="Arial" w:hAnsi="Arial" w:cs="Arial"/>
          <w:b/>
          <w:bCs/>
          <w:sz w:val="24"/>
          <w:szCs w:val="24"/>
        </w:rPr>
      </w:pPr>
      <w:bookmarkStart w:id="30" w:name="_Hlk200963197"/>
      <w:bookmarkStart w:id="31" w:name="_Hlk200963236"/>
      <w:r w:rsidRPr="003D2D14">
        <w:rPr>
          <w:rFonts w:ascii="Arial" w:hAnsi="Arial" w:cs="Arial"/>
          <w:b/>
          <w:bCs/>
          <w:sz w:val="24"/>
          <w:szCs w:val="24"/>
        </w:rPr>
        <w:lastRenderedPageBreak/>
        <w:t xml:space="preserve">23. </w:t>
      </w:r>
      <w:r w:rsidR="00967E62" w:rsidRPr="003D2D14">
        <w:rPr>
          <w:rFonts w:ascii="Arial" w:hAnsi="Arial" w:cs="Arial"/>
          <w:b/>
          <w:bCs/>
          <w:sz w:val="24"/>
          <w:szCs w:val="24"/>
        </w:rPr>
        <w:t>Exercício de Identificação de Esquemas Iniciais Desadaptativos (</w:t>
      </w:r>
      <w:proofErr w:type="spellStart"/>
      <w:r w:rsidR="00967E62" w:rsidRPr="003D2D14">
        <w:rPr>
          <w:rFonts w:ascii="Arial" w:hAnsi="Arial" w:cs="Arial"/>
          <w:b/>
          <w:bCs/>
          <w:sz w:val="24"/>
          <w:szCs w:val="24"/>
        </w:rPr>
        <w:t>EIDs</w:t>
      </w:r>
      <w:proofErr w:type="spellEnd"/>
      <w:r w:rsidR="00967E62" w:rsidRPr="003D2D14">
        <w:rPr>
          <w:rFonts w:ascii="Arial" w:hAnsi="Arial" w:cs="Arial"/>
          <w:b/>
          <w:bCs/>
          <w:sz w:val="24"/>
          <w:szCs w:val="24"/>
        </w:rPr>
        <w:t>)</w:t>
      </w:r>
    </w:p>
    <w:bookmarkEnd w:id="30"/>
    <w:p w14:paraId="3510CD06" w14:textId="77777777" w:rsidR="00C5717B" w:rsidRPr="003D2D14" w:rsidRDefault="00C5717B" w:rsidP="003D2D14">
      <w:pPr>
        <w:spacing w:before="100" w:beforeAutospacing="1" w:after="100" w:afterAutospacing="1" w:line="360" w:lineRule="auto"/>
        <w:outlineLvl w:val="2"/>
        <w:rPr>
          <w:rFonts w:ascii="Arial" w:eastAsia="Times New Roman" w:hAnsi="Arial" w:cs="Arial"/>
          <w:kern w:val="0"/>
          <w:sz w:val="24"/>
          <w:szCs w:val="24"/>
          <w:lang w:eastAsia="pt-BR"/>
          <w14:ligatures w14:val="none"/>
        </w:rPr>
      </w:pPr>
      <w:r w:rsidRPr="003D2D14">
        <w:rPr>
          <w:rFonts w:ascii="Arial" w:eastAsia="Times New Roman" w:hAnsi="Arial" w:cs="Arial"/>
          <w:kern w:val="0"/>
          <w:sz w:val="24"/>
          <w:szCs w:val="24"/>
          <w:lang w:eastAsia="pt-BR"/>
          <w14:ligatures w14:val="none"/>
        </w:rPr>
        <w:t>Objetivo:</w:t>
      </w:r>
    </w:p>
    <w:p w14:paraId="6096272F" w14:textId="77777777" w:rsidR="00C5717B" w:rsidRPr="003D2D14" w:rsidRDefault="00C5717B" w:rsidP="003D2D14">
      <w:pPr>
        <w:spacing w:before="100" w:beforeAutospacing="1" w:after="100" w:afterAutospacing="1" w:line="360" w:lineRule="auto"/>
        <w:rPr>
          <w:rFonts w:ascii="Arial" w:eastAsia="Times New Roman" w:hAnsi="Arial" w:cs="Arial"/>
          <w:kern w:val="0"/>
          <w:sz w:val="24"/>
          <w:szCs w:val="24"/>
          <w:lang w:eastAsia="pt-BR"/>
          <w14:ligatures w14:val="none"/>
        </w:rPr>
      </w:pPr>
      <w:r w:rsidRPr="003D2D14">
        <w:rPr>
          <w:rFonts w:ascii="Arial" w:eastAsia="Times New Roman" w:hAnsi="Arial" w:cs="Arial"/>
          <w:kern w:val="0"/>
          <w:sz w:val="24"/>
          <w:szCs w:val="24"/>
          <w:lang w:eastAsia="pt-BR"/>
          <w14:ligatures w14:val="none"/>
        </w:rPr>
        <w:t>Auxiliar na identificação de esquemas como abandono, desconfiança/abuso e subjugação, a partir da reflexão sobre experiências passadas e padrões nos relacionamentos.</w:t>
      </w:r>
    </w:p>
    <w:p w14:paraId="322490D3" w14:textId="71A9BBFA" w:rsidR="00C5717B" w:rsidRPr="003D2D14" w:rsidRDefault="00C5717B" w:rsidP="00550B4C">
      <w:pPr>
        <w:spacing w:before="100" w:beforeAutospacing="1" w:after="100" w:afterAutospacing="1" w:line="360" w:lineRule="auto"/>
        <w:outlineLvl w:val="1"/>
        <w:rPr>
          <w:rFonts w:ascii="Arial" w:eastAsia="Times New Roman" w:hAnsi="Arial" w:cs="Arial"/>
          <w:kern w:val="0"/>
          <w:sz w:val="24"/>
          <w:szCs w:val="24"/>
          <w:lang w:eastAsia="pt-BR"/>
          <w14:ligatures w14:val="none"/>
        </w:rPr>
      </w:pPr>
      <w:r w:rsidRPr="00550B4C">
        <w:rPr>
          <w:rFonts w:ascii="Arial" w:eastAsia="Times New Roman" w:hAnsi="Arial" w:cs="Arial"/>
          <w:b/>
          <w:bCs/>
          <w:kern w:val="0"/>
          <w:sz w:val="24"/>
          <w:szCs w:val="24"/>
          <w:lang w:eastAsia="pt-BR"/>
          <w14:ligatures w14:val="none"/>
        </w:rPr>
        <w:t>Instruções para o paciente</w:t>
      </w:r>
      <w:r w:rsidRPr="003D2D14">
        <w:rPr>
          <w:rFonts w:ascii="Arial" w:eastAsia="Times New Roman" w:hAnsi="Arial" w:cs="Arial"/>
          <w:kern w:val="0"/>
          <w:sz w:val="24"/>
          <w:szCs w:val="24"/>
          <w:lang w:eastAsia="pt-BR"/>
          <w14:ligatures w14:val="none"/>
        </w:rPr>
        <w:t>:</w:t>
      </w:r>
      <w:r w:rsidR="00550B4C">
        <w:rPr>
          <w:rFonts w:ascii="Arial" w:eastAsia="Times New Roman" w:hAnsi="Arial" w:cs="Arial"/>
          <w:kern w:val="0"/>
          <w:sz w:val="24"/>
          <w:szCs w:val="24"/>
          <w:lang w:eastAsia="pt-BR"/>
          <w14:ligatures w14:val="none"/>
        </w:rPr>
        <w:t xml:space="preserve"> </w:t>
      </w:r>
      <w:r w:rsidRPr="003D2D14">
        <w:rPr>
          <w:rFonts w:ascii="Arial" w:eastAsia="Times New Roman" w:hAnsi="Arial" w:cs="Arial"/>
          <w:kern w:val="0"/>
          <w:sz w:val="24"/>
          <w:szCs w:val="24"/>
          <w:lang w:eastAsia="pt-BR"/>
          <w14:ligatures w14:val="none"/>
        </w:rPr>
        <w:t>Reserve um momento tranquilo, pegue papel e caneta ou use seu dispositivo digital para refletir e responder às perguntas a seguir. Seja honesto consigo mesmo e procure se conectar com suas experiências mais marcantes.</w:t>
      </w:r>
    </w:p>
    <w:p w14:paraId="3FD4B084" w14:textId="77777777" w:rsidR="00C5717B" w:rsidRPr="00550B4C" w:rsidRDefault="00C5717B" w:rsidP="003D2D14">
      <w:pPr>
        <w:spacing w:before="100" w:beforeAutospacing="1" w:after="100" w:afterAutospacing="1" w:line="360" w:lineRule="auto"/>
        <w:outlineLvl w:val="1"/>
        <w:rPr>
          <w:rFonts w:ascii="Arial" w:eastAsia="Times New Roman" w:hAnsi="Arial" w:cs="Arial"/>
          <w:kern w:val="0"/>
          <w:sz w:val="24"/>
          <w:szCs w:val="24"/>
          <w:u w:val="single"/>
          <w:lang w:eastAsia="pt-BR"/>
          <w14:ligatures w14:val="none"/>
        </w:rPr>
      </w:pPr>
      <w:r w:rsidRPr="00550B4C">
        <w:rPr>
          <w:rFonts w:ascii="Arial" w:eastAsia="Times New Roman" w:hAnsi="Arial" w:cs="Arial"/>
          <w:kern w:val="0"/>
          <w:sz w:val="24"/>
          <w:szCs w:val="24"/>
          <w:u w:val="single"/>
          <w:lang w:eastAsia="pt-BR"/>
          <w14:ligatures w14:val="none"/>
        </w:rPr>
        <w:t>Etapa 1 – Reflexão Guiada:</w:t>
      </w:r>
    </w:p>
    <w:p w14:paraId="5D8484D4" w14:textId="77777777" w:rsidR="00C5717B" w:rsidRPr="003D2D14" w:rsidRDefault="00C5717B" w:rsidP="003D2D14">
      <w:pPr>
        <w:spacing w:before="100" w:beforeAutospacing="1" w:after="100" w:afterAutospacing="1" w:line="360" w:lineRule="auto"/>
        <w:rPr>
          <w:rFonts w:ascii="Arial" w:eastAsia="Times New Roman" w:hAnsi="Arial" w:cs="Arial"/>
          <w:kern w:val="0"/>
          <w:sz w:val="24"/>
          <w:szCs w:val="24"/>
          <w:lang w:eastAsia="pt-BR"/>
          <w14:ligatures w14:val="none"/>
        </w:rPr>
      </w:pPr>
      <w:r w:rsidRPr="003D2D14">
        <w:rPr>
          <w:rFonts w:ascii="Arial" w:eastAsia="Times New Roman" w:hAnsi="Arial" w:cs="Arial"/>
          <w:kern w:val="0"/>
          <w:sz w:val="24"/>
          <w:szCs w:val="24"/>
          <w:lang w:eastAsia="pt-BR"/>
          <w14:ligatures w14:val="none"/>
        </w:rPr>
        <w:t>Responda às perguntas abaixo pensando em seus relacionamentos passados e atuais (familiares, amorosos, amizades ou profissionais).</w:t>
      </w:r>
    </w:p>
    <w:p w14:paraId="3FE8A0CB" w14:textId="77777777" w:rsidR="00C5717B" w:rsidRPr="003D2D14" w:rsidRDefault="00C5717B" w:rsidP="003D2D14">
      <w:pPr>
        <w:spacing w:before="100" w:beforeAutospacing="1" w:after="100" w:afterAutospacing="1" w:line="360" w:lineRule="auto"/>
        <w:outlineLvl w:val="2"/>
        <w:rPr>
          <w:rFonts w:ascii="Arial" w:eastAsia="Times New Roman" w:hAnsi="Arial" w:cs="Arial"/>
          <w:kern w:val="0"/>
          <w:sz w:val="24"/>
          <w:szCs w:val="24"/>
          <w:lang w:eastAsia="pt-BR"/>
          <w14:ligatures w14:val="none"/>
        </w:rPr>
      </w:pPr>
      <w:r w:rsidRPr="003D2D14">
        <w:rPr>
          <w:rFonts w:ascii="Arial" w:eastAsia="Times New Roman" w:hAnsi="Arial" w:cs="Arial"/>
          <w:kern w:val="0"/>
          <w:sz w:val="24"/>
          <w:szCs w:val="24"/>
          <w:lang w:eastAsia="pt-BR"/>
          <w14:ligatures w14:val="none"/>
        </w:rPr>
        <w:t>1. Sobre suas relações:</w:t>
      </w:r>
    </w:p>
    <w:p w14:paraId="5A6D552D" w14:textId="77777777" w:rsidR="00C5717B" w:rsidRPr="003D2D14" w:rsidRDefault="00C5717B" w:rsidP="00511E99">
      <w:pPr>
        <w:numPr>
          <w:ilvl w:val="0"/>
          <w:numId w:val="11"/>
        </w:numPr>
        <w:spacing w:before="100" w:beforeAutospacing="1" w:after="100" w:afterAutospacing="1" w:line="360" w:lineRule="auto"/>
        <w:rPr>
          <w:rFonts w:ascii="Arial" w:eastAsia="Times New Roman" w:hAnsi="Arial" w:cs="Arial"/>
          <w:kern w:val="0"/>
          <w:sz w:val="24"/>
          <w:szCs w:val="24"/>
          <w:lang w:eastAsia="pt-BR"/>
          <w14:ligatures w14:val="none"/>
        </w:rPr>
      </w:pPr>
      <w:r w:rsidRPr="003D2D14">
        <w:rPr>
          <w:rFonts w:ascii="Arial" w:eastAsia="Times New Roman" w:hAnsi="Arial" w:cs="Arial"/>
          <w:kern w:val="0"/>
          <w:sz w:val="24"/>
          <w:szCs w:val="24"/>
          <w:lang w:eastAsia="pt-BR"/>
          <w14:ligatures w14:val="none"/>
        </w:rPr>
        <w:t>Há algum padrão que se repete nos seus relacionamentos? Algo que parece acontecer com frequência, como se fosse “sempre assim”?</w:t>
      </w:r>
    </w:p>
    <w:p w14:paraId="2F69797D" w14:textId="77777777" w:rsidR="00C5717B" w:rsidRPr="003D2D14" w:rsidRDefault="00C5717B" w:rsidP="00511E99">
      <w:pPr>
        <w:numPr>
          <w:ilvl w:val="0"/>
          <w:numId w:val="11"/>
        </w:numPr>
        <w:spacing w:before="100" w:beforeAutospacing="1" w:after="100" w:afterAutospacing="1" w:line="360" w:lineRule="auto"/>
        <w:rPr>
          <w:rFonts w:ascii="Arial" w:eastAsia="Times New Roman" w:hAnsi="Arial" w:cs="Arial"/>
          <w:kern w:val="0"/>
          <w:sz w:val="24"/>
          <w:szCs w:val="24"/>
          <w:lang w:eastAsia="pt-BR"/>
          <w14:ligatures w14:val="none"/>
        </w:rPr>
      </w:pPr>
      <w:r w:rsidRPr="003D2D14">
        <w:rPr>
          <w:rFonts w:ascii="Arial" w:eastAsia="Times New Roman" w:hAnsi="Arial" w:cs="Arial"/>
          <w:kern w:val="0"/>
          <w:sz w:val="24"/>
          <w:szCs w:val="24"/>
          <w:lang w:eastAsia="pt-BR"/>
          <w14:ligatures w14:val="none"/>
        </w:rPr>
        <w:t>Você se sente, com frequência, ignorado(a), rejeitado(a) ou deixado(a) de lado?</w:t>
      </w:r>
    </w:p>
    <w:p w14:paraId="7C667797" w14:textId="77777777" w:rsidR="00C5717B" w:rsidRPr="003D2D14" w:rsidRDefault="00C5717B" w:rsidP="00511E99">
      <w:pPr>
        <w:numPr>
          <w:ilvl w:val="0"/>
          <w:numId w:val="11"/>
        </w:numPr>
        <w:spacing w:before="100" w:beforeAutospacing="1" w:after="100" w:afterAutospacing="1" w:line="360" w:lineRule="auto"/>
        <w:rPr>
          <w:rFonts w:ascii="Arial" w:eastAsia="Times New Roman" w:hAnsi="Arial" w:cs="Arial"/>
          <w:kern w:val="0"/>
          <w:sz w:val="24"/>
          <w:szCs w:val="24"/>
          <w:lang w:eastAsia="pt-BR"/>
          <w14:ligatures w14:val="none"/>
        </w:rPr>
      </w:pPr>
      <w:r w:rsidRPr="003D2D14">
        <w:rPr>
          <w:rFonts w:ascii="Arial" w:eastAsia="Times New Roman" w:hAnsi="Arial" w:cs="Arial"/>
          <w:kern w:val="0"/>
          <w:sz w:val="24"/>
          <w:szCs w:val="24"/>
          <w:lang w:eastAsia="pt-BR"/>
          <w14:ligatures w14:val="none"/>
        </w:rPr>
        <w:t>Já sentiu que, por mais que se esforce, acaba priorizando as necessidades dos outros e deixando as suas em segundo plano?</w:t>
      </w:r>
    </w:p>
    <w:p w14:paraId="0206CB21" w14:textId="77777777" w:rsidR="00C5717B" w:rsidRPr="003D2D14" w:rsidRDefault="00C5717B" w:rsidP="003D2D14">
      <w:pPr>
        <w:spacing w:before="100" w:beforeAutospacing="1" w:after="100" w:afterAutospacing="1" w:line="360" w:lineRule="auto"/>
        <w:outlineLvl w:val="2"/>
        <w:rPr>
          <w:rFonts w:ascii="Arial" w:eastAsia="Times New Roman" w:hAnsi="Arial" w:cs="Arial"/>
          <w:kern w:val="0"/>
          <w:sz w:val="24"/>
          <w:szCs w:val="24"/>
          <w:lang w:eastAsia="pt-BR"/>
          <w14:ligatures w14:val="none"/>
        </w:rPr>
      </w:pPr>
      <w:r w:rsidRPr="003D2D14">
        <w:rPr>
          <w:rFonts w:ascii="Arial" w:eastAsia="Times New Roman" w:hAnsi="Arial" w:cs="Arial"/>
          <w:kern w:val="0"/>
          <w:sz w:val="24"/>
          <w:szCs w:val="24"/>
          <w:lang w:eastAsia="pt-BR"/>
          <w14:ligatures w14:val="none"/>
        </w:rPr>
        <w:t>2. Sobre seus sentimentos:</w:t>
      </w:r>
    </w:p>
    <w:p w14:paraId="59AB5A6C" w14:textId="77777777" w:rsidR="00C5717B" w:rsidRPr="003D2D14" w:rsidRDefault="00C5717B" w:rsidP="00511E99">
      <w:pPr>
        <w:numPr>
          <w:ilvl w:val="0"/>
          <w:numId w:val="12"/>
        </w:numPr>
        <w:spacing w:before="100" w:beforeAutospacing="1" w:after="100" w:afterAutospacing="1" w:line="360" w:lineRule="auto"/>
        <w:rPr>
          <w:rFonts w:ascii="Arial" w:eastAsia="Times New Roman" w:hAnsi="Arial" w:cs="Arial"/>
          <w:kern w:val="0"/>
          <w:sz w:val="24"/>
          <w:szCs w:val="24"/>
          <w:lang w:eastAsia="pt-BR"/>
          <w14:ligatures w14:val="none"/>
        </w:rPr>
      </w:pPr>
      <w:r w:rsidRPr="003D2D14">
        <w:rPr>
          <w:rFonts w:ascii="Arial" w:eastAsia="Times New Roman" w:hAnsi="Arial" w:cs="Arial"/>
          <w:kern w:val="0"/>
          <w:sz w:val="24"/>
          <w:szCs w:val="24"/>
          <w:lang w:eastAsia="pt-BR"/>
          <w14:ligatures w14:val="none"/>
        </w:rPr>
        <w:t>Com que frequência sente medo de ser abandonado(a) ou rejeitado(a)?</w:t>
      </w:r>
    </w:p>
    <w:p w14:paraId="1DB8CC3D" w14:textId="77777777" w:rsidR="00C5717B" w:rsidRPr="003D2D14" w:rsidRDefault="00C5717B" w:rsidP="00511E99">
      <w:pPr>
        <w:numPr>
          <w:ilvl w:val="0"/>
          <w:numId w:val="12"/>
        </w:numPr>
        <w:spacing w:before="100" w:beforeAutospacing="1" w:after="100" w:afterAutospacing="1" w:line="360" w:lineRule="auto"/>
        <w:rPr>
          <w:rFonts w:ascii="Arial" w:eastAsia="Times New Roman" w:hAnsi="Arial" w:cs="Arial"/>
          <w:kern w:val="0"/>
          <w:sz w:val="24"/>
          <w:szCs w:val="24"/>
          <w:lang w:eastAsia="pt-BR"/>
          <w14:ligatures w14:val="none"/>
        </w:rPr>
      </w:pPr>
      <w:r w:rsidRPr="003D2D14">
        <w:rPr>
          <w:rFonts w:ascii="Arial" w:eastAsia="Times New Roman" w:hAnsi="Arial" w:cs="Arial"/>
          <w:kern w:val="0"/>
          <w:sz w:val="24"/>
          <w:szCs w:val="24"/>
          <w:lang w:eastAsia="pt-BR"/>
          <w14:ligatures w14:val="none"/>
        </w:rPr>
        <w:t>Você costuma desconfiar das intenções das pessoas, mesmo quando não há um motivo claro?</w:t>
      </w:r>
    </w:p>
    <w:p w14:paraId="557FF2F6" w14:textId="77777777" w:rsidR="00C5717B" w:rsidRPr="003D2D14" w:rsidRDefault="00C5717B" w:rsidP="00511E99">
      <w:pPr>
        <w:numPr>
          <w:ilvl w:val="0"/>
          <w:numId w:val="12"/>
        </w:numPr>
        <w:spacing w:before="100" w:beforeAutospacing="1" w:after="100" w:afterAutospacing="1" w:line="360" w:lineRule="auto"/>
        <w:rPr>
          <w:rFonts w:ascii="Arial" w:eastAsia="Times New Roman" w:hAnsi="Arial" w:cs="Arial"/>
          <w:kern w:val="0"/>
          <w:sz w:val="24"/>
          <w:szCs w:val="24"/>
          <w:lang w:eastAsia="pt-BR"/>
          <w14:ligatures w14:val="none"/>
        </w:rPr>
      </w:pPr>
      <w:r w:rsidRPr="003D2D14">
        <w:rPr>
          <w:rFonts w:ascii="Arial" w:eastAsia="Times New Roman" w:hAnsi="Arial" w:cs="Arial"/>
          <w:kern w:val="0"/>
          <w:sz w:val="24"/>
          <w:szCs w:val="24"/>
          <w:lang w:eastAsia="pt-BR"/>
          <w14:ligatures w14:val="none"/>
        </w:rPr>
        <w:t>Sente que, se não ceder ou agradar, pode ser punido(a), rejeitado(a) ou gerar conflitos?</w:t>
      </w:r>
    </w:p>
    <w:p w14:paraId="2898A70D" w14:textId="77777777" w:rsidR="00C5717B" w:rsidRPr="003D2D14" w:rsidRDefault="00C5717B" w:rsidP="003D2D14">
      <w:pPr>
        <w:spacing w:before="100" w:beforeAutospacing="1" w:after="100" w:afterAutospacing="1" w:line="360" w:lineRule="auto"/>
        <w:outlineLvl w:val="2"/>
        <w:rPr>
          <w:rFonts w:ascii="Arial" w:eastAsia="Times New Roman" w:hAnsi="Arial" w:cs="Arial"/>
          <w:kern w:val="0"/>
          <w:sz w:val="24"/>
          <w:szCs w:val="24"/>
          <w:lang w:eastAsia="pt-BR"/>
          <w14:ligatures w14:val="none"/>
        </w:rPr>
      </w:pPr>
      <w:r w:rsidRPr="003D2D14">
        <w:rPr>
          <w:rFonts w:ascii="Arial" w:eastAsia="Times New Roman" w:hAnsi="Arial" w:cs="Arial"/>
          <w:kern w:val="0"/>
          <w:sz w:val="24"/>
          <w:szCs w:val="24"/>
          <w:lang w:eastAsia="pt-BR"/>
          <w14:ligatures w14:val="none"/>
        </w:rPr>
        <w:t>3. Sobre sua história de vida:</w:t>
      </w:r>
    </w:p>
    <w:p w14:paraId="034D75D8" w14:textId="77777777" w:rsidR="00C5717B" w:rsidRPr="003D2D14" w:rsidRDefault="00C5717B" w:rsidP="00511E99">
      <w:pPr>
        <w:numPr>
          <w:ilvl w:val="0"/>
          <w:numId w:val="13"/>
        </w:numPr>
        <w:spacing w:before="100" w:beforeAutospacing="1" w:after="100" w:afterAutospacing="1" w:line="360" w:lineRule="auto"/>
        <w:rPr>
          <w:rFonts w:ascii="Arial" w:eastAsia="Times New Roman" w:hAnsi="Arial" w:cs="Arial"/>
          <w:kern w:val="0"/>
          <w:sz w:val="24"/>
          <w:szCs w:val="24"/>
          <w:lang w:eastAsia="pt-BR"/>
          <w14:ligatures w14:val="none"/>
        </w:rPr>
      </w:pPr>
      <w:proofErr w:type="spellStart"/>
      <w:r w:rsidRPr="003D2D14">
        <w:rPr>
          <w:rFonts w:ascii="Arial" w:eastAsia="Times New Roman" w:hAnsi="Arial" w:cs="Arial"/>
          <w:kern w:val="0"/>
          <w:sz w:val="24"/>
          <w:szCs w:val="24"/>
          <w:lang w:eastAsia="pt-BR"/>
          <w14:ligatures w14:val="none"/>
        </w:rPr>
        <w:lastRenderedPageBreak/>
        <w:t>Lembre</w:t>
      </w:r>
      <w:proofErr w:type="spellEnd"/>
      <w:r w:rsidRPr="003D2D14">
        <w:rPr>
          <w:rFonts w:ascii="Arial" w:eastAsia="Times New Roman" w:hAnsi="Arial" w:cs="Arial"/>
          <w:kern w:val="0"/>
          <w:sz w:val="24"/>
          <w:szCs w:val="24"/>
          <w:lang w:eastAsia="pt-BR"/>
          <w14:ligatures w14:val="none"/>
        </w:rPr>
        <w:t xml:space="preserve"> de sua infância ou adolescência: houve situações em que você se sentiu sozinho(a), desamparado(a) ou sem apoio?</w:t>
      </w:r>
    </w:p>
    <w:p w14:paraId="4DAE83F5" w14:textId="77777777" w:rsidR="00C5717B" w:rsidRPr="003D2D14" w:rsidRDefault="00C5717B" w:rsidP="00511E99">
      <w:pPr>
        <w:numPr>
          <w:ilvl w:val="0"/>
          <w:numId w:val="13"/>
        </w:numPr>
        <w:spacing w:before="100" w:beforeAutospacing="1" w:after="100" w:afterAutospacing="1" w:line="360" w:lineRule="auto"/>
        <w:rPr>
          <w:rFonts w:ascii="Arial" w:eastAsia="Times New Roman" w:hAnsi="Arial" w:cs="Arial"/>
          <w:kern w:val="0"/>
          <w:sz w:val="24"/>
          <w:szCs w:val="24"/>
          <w:lang w:eastAsia="pt-BR"/>
          <w14:ligatures w14:val="none"/>
        </w:rPr>
      </w:pPr>
      <w:r w:rsidRPr="003D2D14">
        <w:rPr>
          <w:rFonts w:ascii="Arial" w:eastAsia="Times New Roman" w:hAnsi="Arial" w:cs="Arial"/>
          <w:kern w:val="0"/>
          <w:sz w:val="24"/>
          <w:szCs w:val="24"/>
          <w:lang w:eastAsia="pt-BR"/>
          <w14:ligatures w14:val="none"/>
        </w:rPr>
        <w:t>Já precisou se calar, abrir mão das suas vontades ou se submeter para evitar brigas, punições ou rejeições?</w:t>
      </w:r>
    </w:p>
    <w:p w14:paraId="3B093974" w14:textId="77777777" w:rsidR="00C5717B" w:rsidRPr="003D2D14" w:rsidRDefault="00C5717B" w:rsidP="00511E99">
      <w:pPr>
        <w:numPr>
          <w:ilvl w:val="0"/>
          <w:numId w:val="13"/>
        </w:numPr>
        <w:spacing w:before="100" w:beforeAutospacing="1" w:after="100" w:afterAutospacing="1" w:line="360" w:lineRule="auto"/>
        <w:rPr>
          <w:rFonts w:ascii="Arial" w:eastAsia="Times New Roman" w:hAnsi="Arial" w:cs="Arial"/>
          <w:kern w:val="0"/>
          <w:sz w:val="24"/>
          <w:szCs w:val="24"/>
          <w:lang w:eastAsia="pt-BR"/>
          <w14:ligatures w14:val="none"/>
        </w:rPr>
      </w:pPr>
      <w:r w:rsidRPr="003D2D14">
        <w:rPr>
          <w:rFonts w:ascii="Arial" w:eastAsia="Times New Roman" w:hAnsi="Arial" w:cs="Arial"/>
          <w:kern w:val="0"/>
          <w:sz w:val="24"/>
          <w:szCs w:val="24"/>
          <w:lang w:eastAsia="pt-BR"/>
          <w14:ligatures w14:val="none"/>
        </w:rPr>
        <w:t>Houve experiências que te fizeram acreditar que as pessoas podem te ferir, enganar ou te prejudicar?</w:t>
      </w:r>
    </w:p>
    <w:p w14:paraId="6BEDF3C0" w14:textId="77777777" w:rsidR="00C5717B" w:rsidRPr="003D2D14" w:rsidRDefault="00C5717B" w:rsidP="003D2D14">
      <w:pPr>
        <w:spacing w:before="100" w:beforeAutospacing="1" w:after="100" w:afterAutospacing="1" w:line="360" w:lineRule="auto"/>
        <w:outlineLvl w:val="1"/>
        <w:rPr>
          <w:rFonts w:ascii="Arial" w:eastAsia="Times New Roman" w:hAnsi="Arial" w:cs="Arial"/>
          <w:kern w:val="0"/>
          <w:sz w:val="24"/>
          <w:szCs w:val="24"/>
          <w:lang w:eastAsia="pt-BR"/>
          <w14:ligatures w14:val="none"/>
        </w:rPr>
      </w:pPr>
      <w:r w:rsidRPr="00550B4C">
        <w:rPr>
          <w:rFonts w:ascii="Arial" w:eastAsia="Times New Roman" w:hAnsi="Arial" w:cs="Arial"/>
          <w:kern w:val="0"/>
          <w:sz w:val="24"/>
          <w:szCs w:val="24"/>
          <w:u w:val="single"/>
          <w:lang w:eastAsia="pt-BR"/>
          <w14:ligatures w14:val="none"/>
        </w:rPr>
        <w:t>Etapa 2 – Identificação dos Esquemas</w:t>
      </w:r>
      <w:r w:rsidRPr="003D2D14">
        <w:rPr>
          <w:rFonts w:ascii="Arial" w:eastAsia="Times New Roman" w:hAnsi="Arial" w:cs="Arial"/>
          <w:kern w:val="0"/>
          <w:sz w:val="24"/>
          <w:szCs w:val="24"/>
          <w:lang w:eastAsia="pt-BR"/>
          <w14:ligatures w14:val="none"/>
        </w:rPr>
        <w:t>:</w:t>
      </w:r>
    </w:p>
    <w:p w14:paraId="22ACFA13" w14:textId="77777777" w:rsidR="00C5717B" w:rsidRPr="003D2D14" w:rsidRDefault="00C5717B" w:rsidP="003D2D14">
      <w:pPr>
        <w:spacing w:before="100" w:beforeAutospacing="1" w:after="100" w:afterAutospacing="1" w:line="360" w:lineRule="auto"/>
        <w:rPr>
          <w:rFonts w:ascii="Arial" w:eastAsia="Times New Roman" w:hAnsi="Arial" w:cs="Arial"/>
          <w:kern w:val="0"/>
          <w:sz w:val="24"/>
          <w:szCs w:val="24"/>
          <w:lang w:eastAsia="pt-BR"/>
          <w14:ligatures w14:val="none"/>
        </w:rPr>
      </w:pPr>
      <w:r w:rsidRPr="003D2D14">
        <w:rPr>
          <w:rFonts w:ascii="Arial" w:eastAsia="Times New Roman" w:hAnsi="Arial" w:cs="Arial"/>
          <w:kern w:val="0"/>
          <w:sz w:val="24"/>
          <w:szCs w:val="24"/>
          <w:lang w:eastAsia="pt-BR"/>
          <w14:ligatures w14:val="none"/>
        </w:rPr>
        <w:t>A partir das suas respostas, observe se percebe algum dos seguintes esquemas presentes:</w:t>
      </w:r>
    </w:p>
    <w:p w14:paraId="61025EFA" w14:textId="77777777" w:rsidR="00C5717B" w:rsidRPr="003D2D14" w:rsidRDefault="00C5717B" w:rsidP="003D2D14">
      <w:pPr>
        <w:spacing w:before="100" w:beforeAutospacing="1" w:after="100" w:afterAutospacing="1" w:line="360" w:lineRule="auto"/>
        <w:outlineLvl w:val="2"/>
        <w:rPr>
          <w:rFonts w:ascii="Arial" w:eastAsia="Times New Roman" w:hAnsi="Arial" w:cs="Arial"/>
          <w:kern w:val="0"/>
          <w:sz w:val="24"/>
          <w:szCs w:val="24"/>
          <w:lang w:eastAsia="pt-BR"/>
          <w14:ligatures w14:val="none"/>
        </w:rPr>
      </w:pPr>
      <w:r w:rsidRPr="003D2D14">
        <w:rPr>
          <w:rFonts w:ascii="Arial" w:eastAsia="Times New Roman" w:hAnsi="Arial" w:cs="Arial"/>
          <w:kern w:val="0"/>
          <w:sz w:val="24"/>
          <w:szCs w:val="24"/>
          <w:lang w:eastAsia="pt-BR"/>
          <w14:ligatures w14:val="none"/>
        </w:rPr>
        <w:t>Abandono/Instabilidade:</w:t>
      </w:r>
    </w:p>
    <w:p w14:paraId="33027FE0" w14:textId="77777777" w:rsidR="00C5717B" w:rsidRPr="003D2D14" w:rsidRDefault="00C5717B" w:rsidP="00511E99">
      <w:pPr>
        <w:numPr>
          <w:ilvl w:val="0"/>
          <w:numId w:val="14"/>
        </w:numPr>
        <w:spacing w:before="100" w:beforeAutospacing="1" w:after="100" w:afterAutospacing="1" w:line="360" w:lineRule="auto"/>
        <w:rPr>
          <w:rFonts w:ascii="Arial" w:eastAsia="Times New Roman" w:hAnsi="Arial" w:cs="Arial"/>
          <w:kern w:val="0"/>
          <w:sz w:val="24"/>
          <w:szCs w:val="24"/>
          <w:lang w:eastAsia="pt-BR"/>
          <w14:ligatures w14:val="none"/>
        </w:rPr>
      </w:pPr>
      <w:r w:rsidRPr="003D2D14">
        <w:rPr>
          <w:rFonts w:ascii="Arial" w:eastAsia="Times New Roman" w:hAnsi="Arial" w:cs="Arial"/>
          <w:kern w:val="0"/>
          <w:sz w:val="24"/>
          <w:szCs w:val="24"/>
          <w:lang w:eastAsia="pt-BR"/>
          <w14:ligatures w14:val="none"/>
        </w:rPr>
        <w:t>Medo constante de ser deixado(a) ou de que as pessoas não estarão disponíveis quando você precisar.</w:t>
      </w:r>
    </w:p>
    <w:p w14:paraId="01F0932A" w14:textId="77777777" w:rsidR="00C5717B" w:rsidRPr="003D2D14" w:rsidRDefault="00C5717B" w:rsidP="00511E99">
      <w:pPr>
        <w:numPr>
          <w:ilvl w:val="0"/>
          <w:numId w:val="14"/>
        </w:numPr>
        <w:spacing w:before="100" w:beforeAutospacing="1" w:after="100" w:afterAutospacing="1" w:line="360" w:lineRule="auto"/>
        <w:rPr>
          <w:rFonts w:ascii="Arial" w:eastAsia="Times New Roman" w:hAnsi="Arial" w:cs="Arial"/>
          <w:kern w:val="0"/>
          <w:sz w:val="24"/>
          <w:szCs w:val="24"/>
          <w:lang w:eastAsia="pt-BR"/>
          <w14:ligatures w14:val="none"/>
        </w:rPr>
      </w:pPr>
      <w:r w:rsidRPr="003D2D14">
        <w:rPr>
          <w:rFonts w:ascii="Arial" w:eastAsia="Times New Roman" w:hAnsi="Arial" w:cs="Arial"/>
          <w:kern w:val="0"/>
          <w:sz w:val="24"/>
          <w:szCs w:val="24"/>
          <w:lang w:eastAsia="pt-BR"/>
          <w14:ligatures w14:val="none"/>
        </w:rPr>
        <w:t>Sensação de que os relacionamentos são instáveis e frágeis.</w:t>
      </w:r>
    </w:p>
    <w:p w14:paraId="054A5D1F" w14:textId="77777777" w:rsidR="00C5717B" w:rsidRPr="003D2D14" w:rsidRDefault="00C5717B" w:rsidP="003D2D14">
      <w:pPr>
        <w:spacing w:before="100" w:beforeAutospacing="1" w:after="100" w:afterAutospacing="1" w:line="360" w:lineRule="auto"/>
        <w:outlineLvl w:val="2"/>
        <w:rPr>
          <w:rFonts w:ascii="Arial" w:eastAsia="Times New Roman" w:hAnsi="Arial" w:cs="Arial"/>
          <w:kern w:val="0"/>
          <w:sz w:val="24"/>
          <w:szCs w:val="24"/>
          <w:lang w:eastAsia="pt-BR"/>
          <w14:ligatures w14:val="none"/>
        </w:rPr>
      </w:pPr>
      <w:r w:rsidRPr="003D2D14">
        <w:rPr>
          <w:rFonts w:ascii="Arial" w:eastAsia="Times New Roman" w:hAnsi="Arial" w:cs="Arial"/>
          <w:kern w:val="0"/>
          <w:sz w:val="24"/>
          <w:szCs w:val="24"/>
          <w:lang w:eastAsia="pt-BR"/>
          <w14:ligatures w14:val="none"/>
        </w:rPr>
        <w:t>Desconfiança/Abuso:</w:t>
      </w:r>
    </w:p>
    <w:p w14:paraId="10E31DD9" w14:textId="77777777" w:rsidR="00C5717B" w:rsidRPr="003D2D14" w:rsidRDefault="00C5717B" w:rsidP="00511E99">
      <w:pPr>
        <w:numPr>
          <w:ilvl w:val="0"/>
          <w:numId w:val="15"/>
        </w:numPr>
        <w:spacing w:before="100" w:beforeAutospacing="1" w:after="100" w:afterAutospacing="1" w:line="360" w:lineRule="auto"/>
        <w:rPr>
          <w:rFonts w:ascii="Arial" w:eastAsia="Times New Roman" w:hAnsi="Arial" w:cs="Arial"/>
          <w:kern w:val="0"/>
          <w:sz w:val="24"/>
          <w:szCs w:val="24"/>
          <w:lang w:eastAsia="pt-BR"/>
          <w14:ligatures w14:val="none"/>
        </w:rPr>
      </w:pPr>
      <w:r w:rsidRPr="003D2D14">
        <w:rPr>
          <w:rFonts w:ascii="Arial" w:eastAsia="Times New Roman" w:hAnsi="Arial" w:cs="Arial"/>
          <w:kern w:val="0"/>
          <w:sz w:val="24"/>
          <w:szCs w:val="24"/>
          <w:lang w:eastAsia="pt-BR"/>
          <w14:ligatures w14:val="none"/>
        </w:rPr>
        <w:t>Expectativa de que os outros irão te machucar, enganar, humilhar, trapacear ou se aproveitar.</w:t>
      </w:r>
    </w:p>
    <w:p w14:paraId="73FCBF0C" w14:textId="77777777" w:rsidR="00C5717B" w:rsidRPr="003D2D14" w:rsidRDefault="00C5717B" w:rsidP="00511E99">
      <w:pPr>
        <w:numPr>
          <w:ilvl w:val="0"/>
          <w:numId w:val="15"/>
        </w:numPr>
        <w:spacing w:before="100" w:beforeAutospacing="1" w:after="100" w:afterAutospacing="1" w:line="360" w:lineRule="auto"/>
        <w:rPr>
          <w:rFonts w:ascii="Arial" w:eastAsia="Times New Roman" w:hAnsi="Arial" w:cs="Arial"/>
          <w:kern w:val="0"/>
          <w:sz w:val="24"/>
          <w:szCs w:val="24"/>
          <w:lang w:eastAsia="pt-BR"/>
          <w14:ligatures w14:val="none"/>
        </w:rPr>
      </w:pPr>
      <w:r w:rsidRPr="003D2D14">
        <w:rPr>
          <w:rFonts w:ascii="Arial" w:eastAsia="Times New Roman" w:hAnsi="Arial" w:cs="Arial"/>
          <w:kern w:val="0"/>
          <w:sz w:val="24"/>
          <w:szCs w:val="24"/>
          <w:lang w:eastAsia="pt-BR"/>
          <w14:ligatures w14:val="none"/>
        </w:rPr>
        <w:t>Dificuldade em confiar, tendência a se proteger constantemente.</w:t>
      </w:r>
    </w:p>
    <w:p w14:paraId="423A2D47" w14:textId="77777777" w:rsidR="00C5717B" w:rsidRPr="003D2D14" w:rsidRDefault="00C5717B" w:rsidP="003D2D14">
      <w:pPr>
        <w:spacing w:before="100" w:beforeAutospacing="1" w:after="100" w:afterAutospacing="1" w:line="360" w:lineRule="auto"/>
        <w:outlineLvl w:val="2"/>
        <w:rPr>
          <w:rFonts w:ascii="Arial" w:eastAsia="Times New Roman" w:hAnsi="Arial" w:cs="Arial"/>
          <w:kern w:val="0"/>
          <w:sz w:val="24"/>
          <w:szCs w:val="24"/>
          <w:lang w:eastAsia="pt-BR"/>
          <w14:ligatures w14:val="none"/>
        </w:rPr>
      </w:pPr>
      <w:r w:rsidRPr="003D2D14">
        <w:rPr>
          <w:rFonts w:ascii="Arial" w:eastAsia="Times New Roman" w:hAnsi="Arial" w:cs="Arial"/>
          <w:kern w:val="0"/>
          <w:sz w:val="24"/>
          <w:szCs w:val="24"/>
          <w:lang w:eastAsia="pt-BR"/>
          <w14:ligatures w14:val="none"/>
        </w:rPr>
        <w:t>Subjugação:</w:t>
      </w:r>
    </w:p>
    <w:p w14:paraId="4CE7CD0A" w14:textId="77777777" w:rsidR="00C5717B" w:rsidRPr="003D2D14" w:rsidRDefault="00C5717B" w:rsidP="00511E99">
      <w:pPr>
        <w:numPr>
          <w:ilvl w:val="0"/>
          <w:numId w:val="16"/>
        </w:numPr>
        <w:spacing w:before="100" w:beforeAutospacing="1" w:after="100" w:afterAutospacing="1" w:line="360" w:lineRule="auto"/>
        <w:rPr>
          <w:rFonts w:ascii="Arial" w:eastAsia="Times New Roman" w:hAnsi="Arial" w:cs="Arial"/>
          <w:kern w:val="0"/>
          <w:sz w:val="24"/>
          <w:szCs w:val="24"/>
          <w:lang w:eastAsia="pt-BR"/>
          <w14:ligatures w14:val="none"/>
        </w:rPr>
      </w:pPr>
      <w:r w:rsidRPr="003D2D14">
        <w:rPr>
          <w:rFonts w:ascii="Arial" w:eastAsia="Times New Roman" w:hAnsi="Arial" w:cs="Arial"/>
          <w:kern w:val="0"/>
          <w:sz w:val="24"/>
          <w:szCs w:val="24"/>
          <w:lang w:eastAsia="pt-BR"/>
          <w14:ligatures w14:val="none"/>
        </w:rPr>
        <w:t>Tendência a se anular, suprimir suas vontades, necessidades e emoções para agradar ou evitar rejeição e punição.</w:t>
      </w:r>
    </w:p>
    <w:p w14:paraId="73B1E713" w14:textId="77777777" w:rsidR="00C5717B" w:rsidRPr="003D2D14" w:rsidRDefault="00C5717B" w:rsidP="00511E99">
      <w:pPr>
        <w:numPr>
          <w:ilvl w:val="0"/>
          <w:numId w:val="16"/>
        </w:numPr>
        <w:spacing w:before="100" w:beforeAutospacing="1" w:after="100" w:afterAutospacing="1" w:line="360" w:lineRule="auto"/>
        <w:rPr>
          <w:rFonts w:ascii="Arial" w:eastAsia="Times New Roman" w:hAnsi="Arial" w:cs="Arial"/>
          <w:kern w:val="0"/>
          <w:sz w:val="24"/>
          <w:szCs w:val="24"/>
          <w:lang w:eastAsia="pt-BR"/>
          <w14:ligatures w14:val="none"/>
        </w:rPr>
      </w:pPr>
      <w:r w:rsidRPr="003D2D14">
        <w:rPr>
          <w:rFonts w:ascii="Arial" w:eastAsia="Times New Roman" w:hAnsi="Arial" w:cs="Arial"/>
          <w:kern w:val="0"/>
          <w:sz w:val="24"/>
          <w:szCs w:val="24"/>
          <w:lang w:eastAsia="pt-BR"/>
          <w14:ligatures w14:val="none"/>
        </w:rPr>
        <w:t>Sensação de que não tem o direito de se posicionar ou que, se fizer isso, será visto(a) como egoísta ou causador(a) de conflitos.</w:t>
      </w:r>
    </w:p>
    <w:p w14:paraId="0AFABA11" w14:textId="77777777" w:rsidR="00C5717B" w:rsidRPr="003D2D14" w:rsidRDefault="00C5717B" w:rsidP="003D2D14">
      <w:pPr>
        <w:spacing w:before="100" w:beforeAutospacing="1" w:after="100" w:afterAutospacing="1" w:line="360" w:lineRule="auto"/>
        <w:outlineLvl w:val="1"/>
        <w:rPr>
          <w:rFonts w:ascii="Arial" w:eastAsia="Times New Roman" w:hAnsi="Arial" w:cs="Arial"/>
          <w:kern w:val="0"/>
          <w:sz w:val="24"/>
          <w:szCs w:val="24"/>
          <w:lang w:eastAsia="pt-BR"/>
          <w14:ligatures w14:val="none"/>
        </w:rPr>
      </w:pPr>
      <w:r w:rsidRPr="00550B4C">
        <w:rPr>
          <w:rFonts w:ascii="Arial" w:eastAsia="Times New Roman" w:hAnsi="Arial" w:cs="Arial"/>
          <w:kern w:val="0"/>
          <w:sz w:val="24"/>
          <w:szCs w:val="24"/>
          <w:u w:val="single"/>
          <w:lang w:eastAsia="pt-BR"/>
          <w14:ligatures w14:val="none"/>
        </w:rPr>
        <w:t>Etapa 3 – Discussão e Estratégias</w:t>
      </w:r>
      <w:r w:rsidRPr="003D2D14">
        <w:rPr>
          <w:rFonts w:ascii="Arial" w:eastAsia="Times New Roman" w:hAnsi="Arial" w:cs="Arial"/>
          <w:kern w:val="0"/>
          <w:sz w:val="24"/>
          <w:szCs w:val="24"/>
          <w:lang w:eastAsia="pt-BR"/>
          <w14:ligatures w14:val="none"/>
        </w:rPr>
        <w:t>:</w:t>
      </w:r>
    </w:p>
    <w:p w14:paraId="4FC0E2E2" w14:textId="77777777" w:rsidR="00C5717B" w:rsidRPr="003D2D14" w:rsidRDefault="00C5717B" w:rsidP="003D2D14">
      <w:pPr>
        <w:spacing w:before="100" w:beforeAutospacing="1" w:after="100" w:afterAutospacing="1" w:line="360" w:lineRule="auto"/>
        <w:rPr>
          <w:rFonts w:ascii="Arial" w:eastAsia="Times New Roman" w:hAnsi="Arial" w:cs="Arial"/>
          <w:kern w:val="0"/>
          <w:sz w:val="24"/>
          <w:szCs w:val="24"/>
          <w:lang w:eastAsia="pt-BR"/>
          <w14:ligatures w14:val="none"/>
        </w:rPr>
      </w:pPr>
      <w:r w:rsidRPr="003D2D14">
        <w:rPr>
          <w:rFonts w:ascii="Arial" w:eastAsia="Times New Roman" w:hAnsi="Arial" w:cs="Arial"/>
          <w:kern w:val="0"/>
          <w:sz w:val="24"/>
          <w:szCs w:val="24"/>
          <w:lang w:eastAsia="pt-BR"/>
          <w14:ligatures w14:val="none"/>
        </w:rPr>
        <w:t>Agora, reflita (ou discuta com seu terapeuta, se estiver em acompanhamento):</w:t>
      </w:r>
    </w:p>
    <w:p w14:paraId="35CCE799" w14:textId="77777777" w:rsidR="00C5717B" w:rsidRPr="003D2D14" w:rsidRDefault="00C5717B" w:rsidP="00511E99">
      <w:pPr>
        <w:numPr>
          <w:ilvl w:val="0"/>
          <w:numId w:val="17"/>
        </w:numPr>
        <w:spacing w:before="100" w:beforeAutospacing="1" w:after="100" w:afterAutospacing="1" w:line="360" w:lineRule="auto"/>
        <w:rPr>
          <w:rFonts w:ascii="Arial" w:eastAsia="Times New Roman" w:hAnsi="Arial" w:cs="Arial"/>
          <w:kern w:val="0"/>
          <w:sz w:val="24"/>
          <w:szCs w:val="24"/>
          <w:lang w:eastAsia="pt-BR"/>
          <w14:ligatures w14:val="none"/>
        </w:rPr>
      </w:pPr>
      <w:r w:rsidRPr="003D2D14">
        <w:rPr>
          <w:rFonts w:ascii="Arial" w:eastAsia="Times New Roman" w:hAnsi="Arial" w:cs="Arial"/>
          <w:kern w:val="0"/>
          <w:sz w:val="24"/>
          <w:szCs w:val="24"/>
          <w:lang w:eastAsia="pt-BR"/>
          <w14:ligatures w14:val="none"/>
        </w:rPr>
        <w:t>Quais desses esquemas você percebe mais fortes na sua vida?</w:t>
      </w:r>
    </w:p>
    <w:p w14:paraId="10DD96DA" w14:textId="77777777" w:rsidR="00C5717B" w:rsidRPr="003D2D14" w:rsidRDefault="00C5717B" w:rsidP="00511E99">
      <w:pPr>
        <w:numPr>
          <w:ilvl w:val="0"/>
          <w:numId w:val="17"/>
        </w:numPr>
        <w:spacing w:before="100" w:beforeAutospacing="1" w:after="100" w:afterAutospacing="1" w:line="360" w:lineRule="auto"/>
        <w:rPr>
          <w:rFonts w:ascii="Arial" w:eastAsia="Times New Roman" w:hAnsi="Arial" w:cs="Arial"/>
          <w:kern w:val="0"/>
          <w:sz w:val="24"/>
          <w:szCs w:val="24"/>
          <w:lang w:eastAsia="pt-BR"/>
          <w14:ligatures w14:val="none"/>
        </w:rPr>
      </w:pPr>
      <w:r w:rsidRPr="003D2D14">
        <w:rPr>
          <w:rFonts w:ascii="Arial" w:eastAsia="Times New Roman" w:hAnsi="Arial" w:cs="Arial"/>
          <w:kern w:val="0"/>
          <w:sz w:val="24"/>
          <w:szCs w:val="24"/>
          <w:lang w:eastAsia="pt-BR"/>
          <w14:ligatures w14:val="none"/>
        </w:rPr>
        <w:t>De que formas eles impactam seus relacionamentos hoje?</w:t>
      </w:r>
    </w:p>
    <w:p w14:paraId="1FF0DA80" w14:textId="77777777" w:rsidR="00C5717B" w:rsidRPr="003D2D14" w:rsidRDefault="00C5717B" w:rsidP="00511E99">
      <w:pPr>
        <w:numPr>
          <w:ilvl w:val="0"/>
          <w:numId w:val="17"/>
        </w:numPr>
        <w:spacing w:before="100" w:beforeAutospacing="1" w:after="100" w:afterAutospacing="1" w:line="360" w:lineRule="auto"/>
        <w:rPr>
          <w:rFonts w:ascii="Arial" w:eastAsia="Times New Roman" w:hAnsi="Arial" w:cs="Arial"/>
          <w:kern w:val="0"/>
          <w:sz w:val="24"/>
          <w:szCs w:val="24"/>
          <w:lang w:eastAsia="pt-BR"/>
          <w14:ligatures w14:val="none"/>
        </w:rPr>
      </w:pPr>
      <w:r w:rsidRPr="003D2D14">
        <w:rPr>
          <w:rFonts w:ascii="Arial" w:eastAsia="Times New Roman" w:hAnsi="Arial" w:cs="Arial"/>
          <w:kern w:val="0"/>
          <w:sz w:val="24"/>
          <w:szCs w:val="24"/>
          <w:lang w:eastAsia="pt-BR"/>
          <w14:ligatures w14:val="none"/>
        </w:rPr>
        <w:lastRenderedPageBreak/>
        <w:t>Existem situações recentes em que esses esquemas ficaram muito evidentes?</w:t>
      </w:r>
    </w:p>
    <w:p w14:paraId="75FB27E7" w14:textId="77777777" w:rsidR="00C5717B" w:rsidRPr="003D2D14" w:rsidRDefault="00C5717B" w:rsidP="003D2D14">
      <w:pPr>
        <w:spacing w:before="100" w:beforeAutospacing="1" w:after="100" w:afterAutospacing="1" w:line="360" w:lineRule="auto"/>
        <w:outlineLvl w:val="2"/>
        <w:rPr>
          <w:rFonts w:ascii="Arial" w:eastAsia="Times New Roman" w:hAnsi="Arial" w:cs="Arial"/>
          <w:kern w:val="0"/>
          <w:sz w:val="24"/>
          <w:szCs w:val="24"/>
          <w:lang w:eastAsia="pt-BR"/>
          <w14:ligatures w14:val="none"/>
        </w:rPr>
      </w:pPr>
      <w:r w:rsidRPr="003D2D14">
        <w:rPr>
          <w:rFonts w:ascii="Arial" w:eastAsia="Times New Roman" w:hAnsi="Arial" w:cs="Arial"/>
          <w:kern w:val="0"/>
          <w:sz w:val="24"/>
          <w:szCs w:val="24"/>
          <w:lang w:eastAsia="pt-BR"/>
          <w14:ligatures w14:val="none"/>
        </w:rPr>
        <w:t>Começando a modificar:</w:t>
      </w:r>
    </w:p>
    <w:p w14:paraId="3F36CD18" w14:textId="77777777" w:rsidR="00C5717B" w:rsidRPr="003D2D14" w:rsidRDefault="00C5717B" w:rsidP="00511E99">
      <w:pPr>
        <w:numPr>
          <w:ilvl w:val="0"/>
          <w:numId w:val="18"/>
        </w:numPr>
        <w:spacing w:before="100" w:beforeAutospacing="1" w:after="100" w:afterAutospacing="1" w:line="360" w:lineRule="auto"/>
        <w:rPr>
          <w:rFonts w:ascii="Arial" w:eastAsia="Times New Roman" w:hAnsi="Arial" w:cs="Arial"/>
          <w:kern w:val="0"/>
          <w:sz w:val="24"/>
          <w:szCs w:val="24"/>
          <w:lang w:eastAsia="pt-BR"/>
          <w14:ligatures w14:val="none"/>
        </w:rPr>
      </w:pPr>
      <w:r w:rsidRPr="003D2D14">
        <w:rPr>
          <w:rFonts w:ascii="Arial" w:eastAsia="Times New Roman" w:hAnsi="Arial" w:cs="Arial"/>
          <w:kern w:val="0"/>
          <w:sz w:val="24"/>
          <w:szCs w:val="24"/>
          <w:lang w:eastAsia="pt-BR"/>
          <w14:ligatures w14:val="none"/>
        </w:rPr>
        <w:t>Tente observar: Quando esses pensamentos automáticos surgem (“Vou ser abandonado(a)”, “As pessoas não são confiáveis”, “Se eu não ceder, vão se irritar comigo”).</w:t>
      </w:r>
    </w:p>
    <w:p w14:paraId="3466D515" w14:textId="77777777" w:rsidR="00C5717B" w:rsidRPr="003D2D14" w:rsidRDefault="00C5717B" w:rsidP="00511E99">
      <w:pPr>
        <w:numPr>
          <w:ilvl w:val="0"/>
          <w:numId w:val="18"/>
        </w:numPr>
        <w:spacing w:before="100" w:beforeAutospacing="1" w:after="100" w:afterAutospacing="1" w:line="360" w:lineRule="auto"/>
        <w:rPr>
          <w:rFonts w:ascii="Arial" w:eastAsia="Times New Roman" w:hAnsi="Arial" w:cs="Arial"/>
          <w:kern w:val="0"/>
          <w:sz w:val="24"/>
          <w:szCs w:val="24"/>
          <w:lang w:eastAsia="pt-BR"/>
          <w14:ligatures w14:val="none"/>
        </w:rPr>
      </w:pPr>
      <w:r w:rsidRPr="003D2D14">
        <w:rPr>
          <w:rFonts w:ascii="Arial" w:eastAsia="Times New Roman" w:hAnsi="Arial" w:cs="Arial"/>
          <w:kern w:val="0"/>
          <w:sz w:val="24"/>
          <w:szCs w:val="24"/>
          <w:lang w:eastAsia="pt-BR"/>
          <w14:ligatures w14:val="none"/>
        </w:rPr>
        <w:t>Questione: Isso é um fato ou uma percepção influenciada pela minha história?</w:t>
      </w:r>
    </w:p>
    <w:p w14:paraId="6809456B" w14:textId="77777777" w:rsidR="00C5717B" w:rsidRPr="003D2D14" w:rsidRDefault="00C5717B" w:rsidP="00511E99">
      <w:pPr>
        <w:numPr>
          <w:ilvl w:val="0"/>
          <w:numId w:val="18"/>
        </w:numPr>
        <w:spacing w:before="100" w:beforeAutospacing="1" w:after="100" w:afterAutospacing="1" w:line="360" w:lineRule="auto"/>
        <w:rPr>
          <w:rFonts w:ascii="Arial" w:eastAsia="Times New Roman" w:hAnsi="Arial" w:cs="Arial"/>
          <w:kern w:val="0"/>
          <w:sz w:val="24"/>
          <w:szCs w:val="24"/>
          <w:lang w:eastAsia="pt-BR"/>
          <w14:ligatures w14:val="none"/>
        </w:rPr>
      </w:pPr>
      <w:r w:rsidRPr="003D2D14">
        <w:rPr>
          <w:rFonts w:ascii="Arial" w:eastAsia="Times New Roman" w:hAnsi="Arial" w:cs="Arial"/>
          <w:kern w:val="0"/>
          <w:sz w:val="24"/>
          <w:szCs w:val="24"/>
          <w:lang w:eastAsia="pt-BR"/>
          <w14:ligatures w14:val="none"/>
        </w:rPr>
        <w:t>Experimente: Pequenas mudanças, como expressar uma necessidade, estabelecer um limite ou confiar mais em alguém que tem se mostrado seguro.</w:t>
      </w:r>
    </w:p>
    <w:p w14:paraId="46B8FBF4" w14:textId="77777777" w:rsidR="00C5717B" w:rsidRPr="003D2D14" w:rsidRDefault="00C5717B" w:rsidP="003D2D14">
      <w:pPr>
        <w:spacing w:before="100" w:beforeAutospacing="1" w:after="100" w:afterAutospacing="1" w:line="360" w:lineRule="auto"/>
        <w:outlineLvl w:val="1"/>
        <w:rPr>
          <w:rFonts w:ascii="Arial" w:eastAsia="Times New Roman" w:hAnsi="Arial" w:cs="Arial"/>
          <w:kern w:val="0"/>
          <w:sz w:val="24"/>
          <w:szCs w:val="24"/>
          <w:lang w:eastAsia="pt-BR"/>
          <w14:ligatures w14:val="none"/>
        </w:rPr>
      </w:pPr>
      <w:r w:rsidRPr="003D2D14">
        <w:rPr>
          <w:rFonts w:ascii="Arial" w:eastAsia="Times New Roman" w:hAnsi="Arial" w:cs="Arial"/>
          <w:kern w:val="0"/>
          <w:sz w:val="24"/>
          <w:szCs w:val="24"/>
          <w:lang w:eastAsia="pt-BR"/>
          <w14:ligatures w14:val="none"/>
        </w:rPr>
        <w:t>Anote suas reflexões:</w:t>
      </w:r>
    </w:p>
    <w:p w14:paraId="41A69090" w14:textId="77777777" w:rsidR="00C5717B" w:rsidRPr="003D2D14" w:rsidRDefault="00C5717B" w:rsidP="00511E99">
      <w:pPr>
        <w:numPr>
          <w:ilvl w:val="0"/>
          <w:numId w:val="19"/>
        </w:numPr>
        <w:spacing w:before="100" w:beforeAutospacing="1" w:after="100" w:afterAutospacing="1" w:line="360" w:lineRule="auto"/>
        <w:rPr>
          <w:rFonts w:ascii="Arial" w:eastAsia="Times New Roman" w:hAnsi="Arial" w:cs="Arial"/>
          <w:kern w:val="0"/>
          <w:sz w:val="24"/>
          <w:szCs w:val="24"/>
          <w:lang w:eastAsia="pt-BR"/>
          <w14:ligatures w14:val="none"/>
        </w:rPr>
      </w:pPr>
      <w:r w:rsidRPr="003D2D14">
        <w:rPr>
          <w:rFonts w:ascii="Arial" w:eastAsia="Times New Roman" w:hAnsi="Arial" w:cs="Arial"/>
          <w:kern w:val="0"/>
          <w:sz w:val="24"/>
          <w:szCs w:val="24"/>
          <w:lang w:eastAsia="pt-BR"/>
          <w14:ligatures w14:val="none"/>
        </w:rPr>
        <w:t>Quais são seus principais desafios?</w:t>
      </w:r>
    </w:p>
    <w:p w14:paraId="2E04C4BF" w14:textId="77777777" w:rsidR="00C5717B" w:rsidRPr="003D2D14" w:rsidRDefault="00C5717B" w:rsidP="00511E99">
      <w:pPr>
        <w:numPr>
          <w:ilvl w:val="0"/>
          <w:numId w:val="19"/>
        </w:numPr>
        <w:spacing w:before="100" w:beforeAutospacing="1" w:after="100" w:afterAutospacing="1" w:line="360" w:lineRule="auto"/>
        <w:rPr>
          <w:rFonts w:ascii="Arial" w:eastAsia="Times New Roman" w:hAnsi="Arial" w:cs="Arial"/>
          <w:kern w:val="0"/>
          <w:sz w:val="24"/>
          <w:szCs w:val="24"/>
          <w:lang w:eastAsia="pt-BR"/>
          <w14:ligatures w14:val="none"/>
        </w:rPr>
      </w:pPr>
      <w:r w:rsidRPr="003D2D14">
        <w:rPr>
          <w:rFonts w:ascii="Arial" w:eastAsia="Times New Roman" w:hAnsi="Arial" w:cs="Arial"/>
          <w:kern w:val="0"/>
          <w:sz w:val="24"/>
          <w:szCs w:val="24"/>
          <w:lang w:eastAsia="pt-BR"/>
          <w14:ligatures w14:val="none"/>
        </w:rPr>
        <w:t>Que pequenas atitudes você pode começar a praticar para enfraquecer esses esquemas?</w:t>
      </w:r>
    </w:p>
    <w:bookmarkEnd w:id="31"/>
    <w:p w14:paraId="07FCA476" w14:textId="77777777" w:rsidR="00C5717B" w:rsidRDefault="00C5717B" w:rsidP="00AD2293">
      <w:pPr>
        <w:spacing w:line="240" w:lineRule="auto"/>
        <w:rPr>
          <w:rFonts w:ascii="Arial" w:hAnsi="Arial" w:cs="Arial"/>
        </w:rPr>
      </w:pPr>
    </w:p>
    <w:p w14:paraId="246155A2" w14:textId="77777777" w:rsidR="00696864" w:rsidRPr="00696864" w:rsidRDefault="00FE08D1" w:rsidP="00696864">
      <w:pPr>
        <w:spacing w:line="360" w:lineRule="auto"/>
        <w:jc w:val="both"/>
        <w:rPr>
          <w:rFonts w:ascii="Arial" w:hAnsi="Arial" w:cs="Arial"/>
          <w:b/>
          <w:bCs/>
          <w:sz w:val="24"/>
          <w:szCs w:val="24"/>
        </w:rPr>
      </w:pPr>
      <w:bookmarkStart w:id="32" w:name="_Hlk200963304"/>
      <w:r w:rsidRPr="00696864">
        <w:rPr>
          <w:rFonts w:ascii="Arial" w:hAnsi="Arial" w:cs="Arial"/>
          <w:b/>
          <w:bCs/>
          <w:sz w:val="24"/>
          <w:szCs w:val="24"/>
        </w:rPr>
        <w:t xml:space="preserve">Formulário </w:t>
      </w:r>
      <w:bookmarkStart w:id="33" w:name="_Hlk200963279"/>
      <w:r w:rsidRPr="00696864">
        <w:rPr>
          <w:rFonts w:ascii="Arial" w:hAnsi="Arial" w:cs="Arial"/>
          <w:b/>
          <w:bCs/>
          <w:sz w:val="24"/>
          <w:szCs w:val="24"/>
        </w:rPr>
        <w:t>24.</w:t>
      </w:r>
      <w:r w:rsidRPr="00696864">
        <w:rPr>
          <w:rFonts w:ascii="Arial" w:hAnsi="Arial" w:cs="Arial"/>
          <w:sz w:val="24"/>
          <w:szCs w:val="24"/>
        </w:rPr>
        <w:t xml:space="preserve"> </w:t>
      </w:r>
      <w:r w:rsidR="00696864" w:rsidRPr="00696864">
        <w:rPr>
          <w:rFonts w:ascii="Arial" w:hAnsi="Arial" w:cs="Arial"/>
          <w:b/>
          <w:bCs/>
          <w:sz w:val="24"/>
          <w:szCs w:val="24"/>
        </w:rPr>
        <w:t>Reescrevendo sua História com o Eu Saudável</w:t>
      </w:r>
    </w:p>
    <w:p w14:paraId="1D1A34C8" w14:textId="77777777" w:rsidR="00696864" w:rsidRDefault="00696864" w:rsidP="00696864">
      <w:pPr>
        <w:spacing w:line="360" w:lineRule="auto"/>
        <w:jc w:val="both"/>
        <w:rPr>
          <w:rFonts w:ascii="Arial" w:hAnsi="Arial" w:cs="Arial"/>
          <w:sz w:val="24"/>
          <w:szCs w:val="24"/>
        </w:rPr>
      </w:pPr>
      <w:r w:rsidRPr="00696864">
        <w:rPr>
          <w:rFonts w:ascii="Arial" w:hAnsi="Arial" w:cs="Arial"/>
          <w:sz w:val="24"/>
          <w:szCs w:val="24"/>
        </w:rPr>
        <w:t>Na Terapia do Esquema, entende</w:t>
      </w:r>
      <w:r>
        <w:rPr>
          <w:rFonts w:ascii="Arial" w:hAnsi="Arial" w:cs="Arial"/>
          <w:sz w:val="24"/>
          <w:szCs w:val="24"/>
        </w:rPr>
        <w:t>-se</w:t>
      </w:r>
      <w:r w:rsidRPr="00696864">
        <w:rPr>
          <w:rFonts w:ascii="Arial" w:hAnsi="Arial" w:cs="Arial"/>
          <w:sz w:val="24"/>
          <w:szCs w:val="24"/>
        </w:rPr>
        <w:t xml:space="preserve"> que experiências traumáticas e abusivas deixam marcas profundas em nossos esquemas precoces disfuncionais, muitas vezes ativando sentimentos de inferioridade, submissão, vergonha ou abandono. </w:t>
      </w:r>
    </w:p>
    <w:p w14:paraId="451EE06C" w14:textId="12892387" w:rsidR="00696864" w:rsidRPr="00696864" w:rsidRDefault="00696864" w:rsidP="00696864">
      <w:pPr>
        <w:spacing w:line="360" w:lineRule="auto"/>
        <w:jc w:val="both"/>
        <w:rPr>
          <w:rFonts w:ascii="Arial" w:hAnsi="Arial" w:cs="Arial"/>
          <w:sz w:val="24"/>
          <w:szCs w:val="24"/>
        </w:rPr>
      </w:pPr>
      <w:r w:rsidRPr="00696864">
        <w:rPr>
          <w:rFonts w:ascii="Arial" w:hAnsi="Arial" w:cs="Arial"/>
          <w:sz w:val="24"/>
          <w:szCs w:val="24"/>
        </w:rPr>
        <w:t xml:space="preserve">Este exercício tem como objetivo ajudar </w:t>
      </w:r>
      <w:r>
        <w:rPr>
          <w:rFonts w:ascii="Arial" w:hAnsi="Arial" w:cs="Arial"/>
          <w:sz w:val="24"/>
          <w:szCs w:val="24"/>
        </w:rPr>
        <w:t>o paciente</w:t>
      </w:r>
      <w:r w:rsidRPr="00696864">
        <w:rPr>
          <w:rFonts w:ascii="Arial" w:hAnsi="Arial" w:cs="Arial"/>
          <w:sz w:val="24"/>
          <w:szCs w:val="24"/>
        </w:rPr>
        <w:t xml:space="preserve"> a acessar o seu Eu Adulto Saudável — aquela parte de</w:t>
      </w:r>
      <w:r>
        <w:rPr>
          <w:rFonts w:ascii="Arial" w:hAnsi="Arial" w:cs="Arial"/>
          <w:sz w:val="24"/>
          <w:szCs w:val="24"/>
        </w:rPr>
        <w:t>la</w:t>
      </w:r>
      <w:r w:rsidRPr="00696864">
        <w:rPr>
          <w:rFonts w:ascii="Arial" w:hAnsi="Arial" w:cs="Arial"/>
          <w:sz w:val="24"/>
          <w:szCs w:val="24"/>
        </w:rPr>
        <w:t xml:space="preserve"> que é capaz de se proteger, se valorizar e colocar limites.</w:t>
      </w:r>
    </w:p>
    <w:p w14:paraId="4C946E65" w14:textId="77777777" w:rsidR="00696864" w:rsidRPr="00696864" w:rsidRDefault="00696864" w:rsidP="00696864">
      <w:pPr>
        <w:spacing w:line="360" w:lineRule="auto"/>
        <w:jc w:val="both"/>
        <w:rPr>
          <w:rFonts w:ascii="Arial" w:hAnsi="Arial" w:cs="Arial"/>
          <w:sz w:val="24"/>
          <w:szCs w:val="24"/>
        </w:rPr>
      </w:pPr>
    </w:p>
    <w:p w14:paraId="755BE664" w14:textId="77777777" w:rsidR="00696864" w:rsidRPr="00696864" w:rsidRDefault="00696864" w:rsidP="00696864">
      <w:pPr>
        <w:spacing w:line="360" w:lineRule="auto"/>
        <w:jc w:val="both"/>
        <w:rPr>
          <w:rFonts w:ascii="Arial" w:hAnsi="Arial" w:cs="Arial"/>
          <w:sz w:val="24"/>
          <w:szCs w:val="24"/>
          <w:u w:val="single"/>
        </w:rPr>
      </w:pPr>
      <w:r w:rsidRPr="00696864">
        <w:rPr>
          <w:rFonts w:ascii="Arial" w:hAnsi="Arial" w:cs="Arial"/>
          <w:sz w:val="24"/>
          <w:szCs w:val="24"/>
          <w:u w:val="single"/>
        </w:rPr>
        <w:t>Parte 1 – A História Original (Coluna da Esquerda)</w:t>
      </w:r>
    </w:p>
    <w:p w14:paraId="61A27207" w14:textId="77777777" w:rsidR="00696864" w:rsidRPr="00696864" w:rsidRDefault="00696864" w:rsidP="00696864">
      <w:pPr>
        <w:spacing w:line="360" w:lineRule="auto"/>
        <w:jc w:val="both"/>
        <w:rPr>
          <w:rFonts w:ascii="Arial" w:hAnsi="Arial" w:cs="Arial"/>
          <w:sz w:val="24"/>
          <w:szCs w:val="24"/>
        </w:rPr>
      </w:pPr>
      <w:r w:rsidRPr="00696864">
        <w:rPr>
          <w:rFonts w:ascii="Arial" w:hAnsi="Arial" w:cs="Arial"/>
          <w:sz w:val="24"/>
          <w:szCs w:val="24"/>
        </w:rPr>
        <w:t>Relembre um momento marcante de dor ou abuso no relacionamento. Tente escrever com detalhes:</w:t>
      </w:r>
    </w:p>
    <w:p w14:paraId="2FFD5F5E" w14:textId="77777777" w:rsidR="00696864" w:rsidRPr="00696864" w:rsidRDefault="00696864" w:rsidP="00696864">
      <w:pPr>
        <w:spacing w:line="360" w:lineRule="auto"/>
        <w:jc w:val="both"/>
        <w:rPr>
          <w:rFonts w:ascii="Arial" w:hAnsi="Arial" w:cs="Arial"/>
          <w:sz w:val="24"/>
          <w:szCs w:val="24"/>
        </w:rPr>
      </w:pPr>
    </w:p>
    <w:p w14:paraId="26407769" w14:textId="77777777" w:rsidR="00696864" w:rsidRPr="00696864" w:rsidRDefault="00696864" w:rsidP="00696864">
      <w:pPr>
        <w:pStyle w:val="PargrafodaLista"/>
        <w:numPr>
          <w:ilvl w:val="0"/>
          <w:numId w:val="106"/>
        </w:numPr>
        <w:spacing w:line="360" w:lineRule="auto"/>
        <w:jc w:val="both"/>
        <w:rPr>
          <w:rFonts w:ascii="Arial" w:hAnsi="Arial" w:cs="Arial"/>
          <w:sz w:val="24"/>
          <w:szCs w:val="24"/>
        </w:rPr>
      </w:pPr>
      <w:r w:rsidRPr="00696864">
        <w:rPr>
          <w:rFonts w:ascii="Arial" w:hAnsi="Arial" w:cs="Arial"/>
          <w:sz w:val="24"/>
          <w:szCs w:val="24"/>
        </w:rPr>
        <w:lastRenderedPageBreak/>
        <w:t>Onde você estava?</w:t>
      </w:r>
    </w:p>
    <w:p w14:paraId="19510612" w14:textId="77777777" w:rsidR="00696864" w:rsidRPr="00696864" w:rsidRDefault="00696864" w:rsidP="00696864">
      <w:pPr>
        <w:pStyle w:val="PargrafodaLista"/>
        <w:numPr>
          <w:ilvl w:val="0"/>
          <w:numId w:val="106"/>
        </w:numPr>
        <w:spacing w:line="360" w:lineRule="auto"/>
        <w:jc w:val="both"/>
        <w:rPr>
          <w:rFonts w:ascii="Arial" w:hAnsi="Arial" w:cs="Arial"/>
          <w:sz w:val="24"/>
          <w:szCs w:val="24"/>
        </w:rPr>
      </w:pPr>
      <w:r w:rsidRPr="00696864">
        <w:rPr>
          <w:rFonts w:ascii="Arial" w:hAnsi="Arial" w:cs="Arial"/>
          <w:sz w:val="24"/>
          <w:szCs w:val="24"/>
        </w:rPr>
        <w:t>Quem era a outra pessoa?</w:t>
      </w:r>
    </w:p>
    <w:p w14:paraId="66679D04" w14:textId="77777777" w:rsidR="00696864" w:rsidRPr="00696864" w:rsidRDefault="00696864" w:rsidP="00696864">
      <w:pPr>
        <w:pStyle w:val="PargrafodaLista"/>
        <w:numPr>
          <w:ilvl w:val="0"/>
          <w:numId w:val="106"/>
        </w:numPr>
        <w:spacing w:line="360" w:lineRule="auto"/>
        <w:jc w:val="both"/>
        <w:rPr>
          <w:rFonts w:ascii="Arial" w:hAnsi="Arial" w:cs="Arial"/>
          <w:sz w:val="24"/>
          <w:szCs w:val="24"/>
        </w:rPr>
      </w:pPr>
      <w:r w:rsidRPr="00696864">
        <w:rPr>
          <w:rFonts w:ascii="Arial" w:hAnsi="Arial" w:cs="Arial"/>
          <w:sz w:val="24"/>
          <w:szCs w:val="24"/>
        </w:rPr>
        <w:t>O que ela dizia ou fazia?</w:t>
      </w:r>
    </w:p>
    <w:p w14:paraId="7CC51C10" w14:textId="77777777" w:rsidR="00696864" w:rsidRPr="00696864" w:rsidRDefault="00696864" w:rsidP="00696864">
      <w:pPr>
        <w:pStyle w:val="PargrafodaLista"/>
        <w:numPr>
          <w:ilvl w:val="0"/>
          <w:numId w:val="106"/>
        </w:numPr>
        <w:spacing w:line="360" w:lineRule="auto"/>
        <w:jc w:val="both"/>
        <w:rPr>
          <w:rFonts w:ascii="Arial" w:hAnsi="Arial" w:cs="Arial"/>
          <w:sz w:val="24"/>
          <w:szCs w:val="24"/>
        </w:rPr>
      </w:pPr>
      <w:r w:rsidRPr="00696864">
        <w:rPr>
          <w:rFonts w:ascii="Arial" w:hAnsi="Arial" w:cs="Arial"/>
          <w:sz w:val="24"/>
          <w:szCs w:val="24"/>
        </w:rPr>
        <w:t>O que você sentia naquele momento?</w:t>
      </w:r>
    </w:p>
    <w:p w14:paraId="17F683B0" w14:textId="77777777" w:rsidR="00696864" w:rsidRPr="00696864" w:rsidRDefault="00696864" w:rsidP="00696864">
      <w:pPr>
        <w:spacing w:line="360" w:lineRule="auto"/>
        <w:jc w:val="both"/>
        <w:rPr>
          <w:rFonts w:ascii="Arial" w:hAnsi="Arial" w:cs="Arial"/>
          <w:sz w:val="24"/>
          <w:szCs w:val="24"/>
        </w:rPr>
      </w:pPr>
      <w:r w:rsidRPr="00696864">
        <w:rPr>
          <w:rFonts w:ascii="Arial" w:hAnsi="Arial" w:cs="Arial"/>
          <w:sz w:val="24"/>
          <w:szCs w:val="24"/>
        </w:rPr>
        <w:t>Não se preocupe em corrigir ou julgar o que você escreveu. Esta é a sua história como você a viveu.</w:t>
      </w:r>
    </w:p>
    <w:p w14:paraId="6726B221" w14:textId="77777777" w:rsidR="00696864" w:rsidRPr="00696864" w:rsidRDefault="00696864" w:rsidP="00696864">
      <w:pPr>
        <w:spacing w:line="360" w:lineRule="auto"/>
        <w:jc w:val="both"/>
        <w:rPr>
          <w:rFonts w:ascii="Arial" w:hAnsi="Arial" w:cs="Arial"/>
          <w:sz w:val="24"/>
          <w:szCs w:val="24"/>
        </w:rPr>
      </w:pPr>
    </w:p>
    <w:p w14:paraId="528C88DC" w14:textId="77777777" w:rsidR="00696864" w:rsidRPr="00696864" w:rsidRDefault="00696864" w:rsidP="00696864">
      <w:pPr>
        <w:spacing w:line="360" w:lineRule="auto"/>
        <w:jc w:val="both"/>
        <w:rPr>
          <w:rFonts w:ascii="Arial" w:hAnsi="Arial" w:cs="Arial"/>
          <w:sz w:val="24"/>
          <w:szCs w:val="24"/>
          <w:u w:val="single"/>
        </w:rPr>
      </w:pPr>
      <w:r w:rsidRPr="00696864">
        <w:rPr>
          <w:rFonts w:ascii="Arial" w:hAnsi="Arial" w:cs="Arial"/>
          <w:sz w:val="24"/>
          <w:szCs w:val="24"/>
          <w:u w:val="single"/>
        </w:rPr>
        <w:t>Parte 2 – Reescrevendo com seu Eu Saudável (Coluna da Direita)</w:t>
      </w:r>
    </w:p>
    <w:p w14:paraId="746B36D6" w14:textId="77777777" w:rsidR="00696864" w:rsidRPr="00696864" w:rsidRDefault="00696864" w:rsidP="00696864">
      <w:pPr>
        <w:spacing w:line="360" w:lineRule="auto"/>
        <w:jc w:val="both"/>
        <w:rPr>
          <w:rFonts w:ascii="Arial" w:hAnsi="Arial" w:cs="Arial"/>
          <w:sz w:val="24"/>
          <w:szCs w:val="24"/>
        </w:rPr>
      </w:pPr>
      <w:r w:rsidRPr="00696864">
        <w:rPr>
          <w:rFonts w:ascii="Arial" w:hAnsi="Arial" w:cs="Arial"/>
          <w:sz w:val="24"/>
          <w:szCs w:val="24"/>
        </w:rPr>
        <w:t>Agora, feche os olhos por um instante e imagine-se com sua força atual — com clareza, coragem e poder. Imagine que você pode voltar àquela situação, mas agora está amparado por seu Eu Adulto, confiante e firme.</w:t>
      </w:r>
    </w:p>
    <w:p w14:paraId="026CBC53" w14:textId="77777777" w:rsidR="00696864" w:rsidRPr="00696864" w:rsidRDefault="00696864" w:rsidP="00696864">
      <w:pPr>
        <w:spacing w:line="360" w:lineRule="auto"/>
        <w:jc w:val="both"/>
        <w:rPr>
          <w:rFonts w:ascii="Arial" w:hAnsi="Arial" w:cs="Arial"/>
          <w:sz w:val="24"/>
          <w:szCs w:val="24"/>
        </w:rPr>
      </w:pPr>
      <w:r w:rsidRPr="00696864">
        <w:rPr>
          <w:rFonts w:ascii="Arial" w:hAnsi="Arial" w:cs="Arial"/>
          <w:sz w:val="24"/>
          <w:szCs w:val="24"/>
        </w:rPr>
        <w:t>Reescreva o mesmo episódio, mas com uma mudança essencial: você não está mais impotente. Você agora:</w:t>
      </w:r>
    </w:p>
    <w:p w14:paraId="1DC18667" w14:textId="77777777" w:rsidR="00696864" w:rsidRPr="00696864" w:rsidRDefault="00696864" w:rsidP="00696864">
      <w:pPr>
        <w:pStyle w:val="PargrafodaLista"/>
        <w:numPr>
          <w:ilvl w:val="0"/>
          <w:numId w:val="107"/>
        </w:numPr>
        <w:spacing w:line="360" w:lineRule="auto"/>
        <w:jc w:val="both"/>
        <w:rPr>
          <w:rFonts w:ascii="Arial" w:hAnsi="Arial" w:cs="Arial"/>
          <w:sz w:val="24"/>
          <w:szCs w:val="24"/>
        </w:rPr>
      </w:pPr>
      <w:r w:rsidRPr="00696864">
        <w:rPr>
          <w:rFonts w:ascii="Arial" w:hAnsi="Arial" w:cs="Arial"/>
          <w:sz w:val="24"/>
          <w:szCs w:val="24"/>
        </w:rPr>
        <w:t>Reconhece os abusos.</w:t>
      </w:r>
    </w:p>
    <w:p w14:paraId="597325EE" w14:textId="77777777" w:rsidR="00696864" w:rsidRPr="00696864" w:rsidRDefault="00696864" w:rsidP="00696864">
      <w:pPr>
        <w:pStyle w:val="PargrafodaLista"/>
        <w:numPr>
          <w:ilvl w:val="0"/>
          <w:numId w:val="107"/>
        </w:numPr>
        <w:spacing w:line="360" w:lineRule="auto"/>
        <w:jc w:val="both"/>
        <w:rPr>
          <w:rFonts w:ascii="Arial" w:hAnsi="Arial" w:cs="Arial"/>
          <w:sz w:val="24"/>
          <w:szCs w:val="24"/>
        </w:rPr>
      </w:pPr>
      <w:r w:rsidRPr="00696864">
        <w:rPr>
          <w:rFonts w:ascii="Arial" w:hAnsi="Arial" w:cs="Arial"/>
          <w:sz w:val="24"/>
          <w:szCs w:val="24"/>
        </w:rPr>
        <w:t>Se posiciona com firmeza.</w:t>
      </w:r>
    </w:p>
    <w:p w14:paraId="09738C5A" w14:textId="77777777" w:rsidR="00696864" w:rsidRPr="00696864" w:rsidRDefault="00696864" w:rsidP="00696864">
      <w:pPr>
        <w:pStyle w:val="PargrafodaLista"/>
        <w:numPr>
          <w:ilvl w:val="0"/>
          <w:numId w:val="107"/>
        </w:numPr>
        <w:spacing w:line="360" w:lineRule="auto"/>
        <w:jc w:val="both"/>
        <w:rPr>
          <w:rFonts w:ascii="Arial" w:hAnsi="Arial" w:cs="Arial"/>
          <w:sz w:val="24"/>
          <w:szCs w:val="24"/>
        </w:rPr>
      </w:pPr>
      <w:r w:rsidRPr="00696864">
        <w:rPr>
          <w:rFonts w:ascii="Arial" w:hAnsi="Arial" w:cs="Arial"/>
          <w:sz w:val="24"/>
          <w:szCs w:val="24"/>
        </w:rPr>
        <w:t>Impõe limites claros.</w:t>
      </w:r>
    </w:p>
    <w:p w14:paraId="0766A7A8" w14:textId="77777777" w:rsidR="00696864" w:rsidRPr="00696864" w:rsidRDefault="00696864" w:rsidP="00696864">
      <w:pPr>
        <w:pStyle w:val="PargrafodaLista"/>
        <w:numPr>
          <w:ilvl w:val="0"/>
          <w:numId w:val="107"/>
        </w:numPr>
        <w:spacing w:line="360" w:lineRule="auto"/>
        <w:jc w:val="both"/>
        <w:rPr>
          <w:rFonts w:ascii="Arial" w:hAnsi="Arial" w:cs="Arial"/>
          <w:sz w:val="24"/>
          <w:szCs w:val="24"/>
        </w:rPr>
      </w:pPr>
      <w:r w:rsidRPr="00696864">
        <w:rPr>
          <w:rFonts w:ascii="Arial" w:hAnsi="Arial" w:cs="Arial"/>
          <w:sz w:val="24"/>
          <w:szCs w:val="24"/>
        </w:rPr>
        <w:t>Protege a si mesmo com dignidade.</w:t>
      </w:r>
    </w:p>
    <w:p w14:paraId="49688780" w14:textId="77777777" w:rsidR="00696864" w:rsidRPr="00696864" w:rsidRDefault="00696864" w:rsidP="00696864">
      <w:pPr>
        <w:pStyle w:val="PargrafodaLista"/>
        <w:numPr>
          <w:ilvl w:val="0"/>
          <w:numId w:val="107"/>
        </w:numPr>
        <w:spacing w:line="360" w:lineRule="auto"/>
        <w:jc w:val="both"/>
        <w:rPr>
          <w:rFonts w:ascii="Arial" w:hAnsi="Arial" w:cs="Arial"/>
          <w:sz w:val="24"/>
          <w:szCs w:val="24"/>
        </w:rPr>
      </w:pPr>
      <w:r w:rsidRPr="00696864">
        <w:rPr>
          <w:rFonts w:ascii="Arial" w:hAnsi="Arial" w:cs="Arial"/>
          <w:sz w:val="24"/>
          <w:szCs w:val="24"/>
        </w:rPr>
        <w:t>Consegue até enxergar a fragilidade e insegurança do outro.</w:t>
      </w:r>
    </w:p>
    <w:p w14:paraId="40982C09" w14:textId="77777777" w:rsidR="00696864" w:rsidRPr="00696864" w:rsidRDefault="00696864" w:rsidP="00696864">
      <w:pPr>
        <w:pStyle w:val="PargrafodaLista"/>
        <w:numPr>
          <w:ilvl w:val="0"/>
          <w:numId w:val="107"/>
        </w:numPr>
        <w:spacing w:line="360" w:lineRule="auto"/>
        <w:jc w:val="both"/>
        <w:rPr>
          <w:rFonts w:ascii="Arial" w:hAnsi="Arial" w:cs="Arial"/>
          <w:sz w:val="24"/>
          <w:szCs w:val="24"/>
        </w:rPr>
      </w:pPr>
      <w:r w:rsidRPr="00696864">
        <w:rPr>
          <w:rFonts w:ascii="Arial" w:hAnsi="Arial" w:cs="Arial"/>
          <w:sz w:val="24"/>
          <w:szCs w:val="24"/>
        </w:rPr>
        <w:t>Você não precisa “revidar” com agressividade, mas sim afirmar seu valor e sua integridade.</w:t>
      </w:r>
    </w:p>
    <w:p w14:paraId="28DE1C61" w14:textId="77777777" w:rsidR="00696864" w:rsidRPr="00696864" w:rsidRDefault="00696864" w:rsidP="00696864">
      <w:pPr>
        <w:spacing w:line="360" w:lineRule="auto"/>
        <w:jc w:val="both"/>
        <w:rPr>
          <w:rFonts w:ascii="Arial" w:hAnsi="Arial" w:cs="Arial"/>
          <w:sz w:val="24"/>
          <w:szCs w:val="24"/>
        </w:rPr>
      </w:pPr>
    </w:p>
    <w:p w14:paraId="6BF3772C" w14:textId="77777777" w:rsidR="00696864" w:rsidRPr="00696864" w:rsidRDefault="00696864" w:rsidP="00696864">
      <w:pPr>
        <w:spacing w:line="360" w:lineRule="auto"/>
        <w:jc w:val="both"/>
        <w:rPr>
          <w:rFonts w:ascii="Arial" w:hAnsi="Arial" w:cs="Arial"/>
          <w:sz w:val="24"/>
          <w:szCs w:val="24"/>
          <w:u w:val="single"/>
        </w:rPr>
      </w:pPr>
      <w:r w:rsidRPr="00696864">
        <w:rPr>
          <w:rFonts w:ascii="Arial" w:hAnsi="Arial" w:cs="Arial"/>
          <w:sz w:val="24"/>
          <w:szCs w:val="24"/>
          <w:u w:val="single"/>
        </w:rPr>
        <w:t>Parte 3 – Reflexão Final</w:t>
      </w:r>
    </w:p>
    <w:p w14:paraId="762FCD30" w14:textId="77777777" w:rsidR="00696864" w:rsidRPr="00696864" w:rsidRDefault="00696864" w:rsidP="00696864">
      <w:pPr>
        <w:spacing w:line="360" w:lineRule="auto"/>
        <w:jc w:val="both"/>
        <w:rPr>
          <w:rFonts w:ascii="Arial" w:hAnsi="Arial" w:cs="Arial"/>
          <w:sz w:val="24"/>
          <w:szCs w:val="24"/>
        </w:rPr>
      </w:pPr>
      <w:r w:rsidRPr="00696864">
        <w:rPr>
          <w:rFonts w:ascii="Arial" w:hAnsi="Arial" w:cs="Arial"/>
          <w:sz w:val="24"/>
          <w:szCs w:val="24"/>
        </w:rPr>
        <w:t>Agora, escreva sobre:</w:t>
      </w:r>
    </w:p>
    <w:p w14:paraId="7B1D9640" w14:textId="77777777" w:rsidR="00696864" w:rsidRPr="00696864" w:rsidRDefault="00696864" w:rsidP="00696864">
      <w:pPr>
        <w:pStyle w:val="PargrafodaLista"/>
        <w:numPr>
          <w:ilvl w:val="0"/>
          <w:numId w:val="108"/>
        </w:numPr>
        <w:spacing w:line="360" w:lineRule="auto"/>
        <w:jc w:val="both"/>
        <w:rPr>
          <w:rFonts w:ascii="Arial" w:hAnsi="Arial" w:cs="Arial"/>
          <w:sz w:val="24"/>
          <w:szCs w:val="24"/>
        </w:rPr>
      </w:pPr>
      <w:r w:rsidRPr="00696864">
        <w:rPr>
          <w:rFonts w:ascii="Arial" w:hAnsi="Arial" w:cs="Arial"/>
          <w:sz w:val="24"/>
          <w:szCs w:val="24"/>
        </w:rPr>
        <w:t>Como foi reviver esse momento com mais poder?</w:t>
      </w:r>
    </w:p>
    <w:p w14:paraId="38A7759C" w14:textId="77777777" w:rsidR="00696864" w:rsidRPr="00696864" w:rsidRDefault="00696864" w:rsidP="00696864">
      <w:pPr>
        <w:pStyle w:val="PargrafodaLista"/>
        <w:numPr>
          <w:ilvl w:val="0"/>
          <w:numId w:val="108"/>
        </w:numPr>
        <w:spacing w:line="360" w:lineRule="auto"/>
        <w:jc w:val="both"/>
        <w:rPr>
          <w:rFonts w:ascii="Arial" w:hAnsi="Arial" w:cs="Arial"/>
          <w:sz w:val="24"/>
          <w:szCs w:val="24"/>
        </w:rPr>
      </w:pPr>
      <w:r w:rsidRPr="00696864">
        <w:rPr>
          <w:rFonts w:ascii="Arial" w:hAnsi="Arial" w:cs="Arial"/>
          <w:sz w:val="24"/>
          <w:szCs w:val="24"/>
        </w:rPr>
        <w:t>Quais emoções surgiram ao acessar o seu Eu Saudável?</w:t>
      </w:r>
    </w:p>
    <w:p w14:paraId="3F1D89A2" w14:textId="77777777" w:rsidR="00696864" w:rsidRPr="00696864" w:rsidRDefault="00696864" w:rsidP="00696864">
      <w:pPr>
        <w:pStyle w:val="PargrafodaLista"/>
        <w:numPr>
          <w:ilvl w:val="0"/>
          <w:numId w:val="108"/>
        </w:numPr>
        <w:spacing w:line="360" w:lineRule="auto"/>
        <w:jc w:val="both"/>
        <w:rPr>
          <w:rFonts w:ascii="Arial" w:hAnsi="Arial" w:cs="Arial"/>
          <w:sz w:val="24"/>
          <w:szCs w:val="24"/>
        </w:rPr>
      </w:pPr>
      <w:r w:rsidRPr="00696864">
        <w:rPr>
          <w:rFonts w:ascii="Arial" w:hAnsi="Arial" w:cs="Arial"/>
          <w:sz w:val="24"/>
          <w:szCs w:val="24"/>
        </w:rPr>
        <w:t>O que você diria hoje àquela versão ferida de si mesmo?</w:t>
      </w:r>
    </w:p>
    <w:p w14:paraId="0E5D619B" w14:textId="77777777" w:rsidR="00696864" w:rsidRPr="00696864" w:rsidRDefault="00696864" w:rsidP="00696864">
      <w:pPr>
        <w:pStyle w:val="PargrafodaLista"/>
        <w:numPr>
          <w:ilvl w:val="0"/>
          <w:numId w:val="108"/>
        </w:numPr>
        <w:spacing w:line="360" w:lineRule="auto"/>
        <w:jc w:val="both"/>
        <w:rPr>
          <w:rFonts w:ascii="Arial" w:hAnsi="Arial" w:cs="Arial"/>
          <w:sz w:val="24"/>
          <w:szCs w:val="24"/>
        </w:rPr>
      </w:pPr>
      <w:r w:rsidRPr="00696864">
        <w:rPr>
          <w:rFonts w:ascii="Arial" w:hAnsi="Arial" w:cs="Arial"/>
          <w:sz w:val="24"/>
          <w:szCs w:val="24"/>
        </w:rPr>
        <w:t>Que aprendizados pode levar dessa vivência para futuras relações?</w:t>
      </w:r>
    </w:p>
    <w:p w14:paraId="76CA7BEA" w14:textId="5AE78165" w:rsidR="00696864" w:rsidRPr="00696864" w:rsidRDefault="00696864" w:rsidP="00696864">
      <w:pPr>
        <w:spacing w:line="360" w:lineRule="auto"/>
        <w:jc w:val="both"/>
        <w:rPr>
          <w:rFonts w:ascii="Arial" w:hAnsi="Arial" w:cs="Arial"/>
          <w:sz w:val="24"/>
          <w:szCs w:val="24"/>
        </w:rPr>
      </w:pPr>
      <w:r w:rsidRPr="00696864">
        <w:rPr>
          <w:rFonts w:ascii="Arial" w:hAnsi="Arial" w:cs="Arial"/>
          <w:sz w:val="24"/>
          <w:szCs w:val="24"/>
        </w:rPr>
        <w:lastRenderedPageBreak/>
        <w:t>Este exercício visa enfraquecer o “modo criança vulnerável” e fortalecer o “modo adulto saudável”, permitindo que você resgate seu valor pessoal e reconheça que o abuso nunca foi sua culpa.</w:t>
      </w:r>
    </w:p>
    <w:p w14:paraId="2106758B" w14:textId="2B953019" w:rsidR="00696864" w:rsidRDefault="00696864" w:rsidP="00696864">
      <w:pPr>
        <w:spacing w:line="360" w:lineRule="auto"/>
        <w:jc w:val="both"/>
        <w:rPr>
          <w:rFonts w:ascii="Arial" w:hAnsi="Arial" w:cs="Arial"/>
          <w:sz w:val="24"/>
          <w:szCs w:val="24"/>
        </w:rPr>
      </w:pPr>
      <w:r>
        <w:rPr>
          <w:rFonts w:ascii="Arial" w:hAnsi="Arial" w:cs="Arial"/>
          <w:sz w:val="24"/>
          <w:szCs w:val="24"/>
        </w:rPr>
        <w:t xml:space="preserve">Observação: </w:t>
      </w:r>
      <w:r w:rsidRPr="00696864">
        <w:rPr>
          <w:rFonts w:ascii="Arial" w:hAnsi="Arial" w:cs="Arial"/>
          <w:sz w:val="24"/>
          <w:szCs w:val="24"/>
        </w:rPr>
        <w:t>O Modo Criança Vulnerável representa a parte da pessoa que se sente frágil, com medo e carente, enquanto o Modo Adulto Saudável é a parte que pode lidar com as situações de forma equilibrada e atender às necessidades emocionais da criança. O objetivo terapêutico é fortalecer o Modo Adulto Saudável para que ele possa cuidar da Criança Vulnerável de maneira eficaz. </w:t>
      </w:r>
    </w:p>
    <w:p w14:paraId="2FA32AD9" w14:textId="77777777" w:rsidR="00696864" w:rsidRPr="00696864" w:rsidRDefault="00696864" w:rsidP="00696864">
      <w:pPr>
        <w:spacing w:line="360" w:lineRule="auto"/>
        <w:jc w:val="both"/>
        <w:rPr>
          <w:rFonts w:ascii="Arial" w:hAnsi="Arial" w:cs="Arial"/>
          <w:sz w:val="24"/>
          <w:szCs w:val="24"/>
        </w:rPr>
      </w:pPr>
      <w:r w:rsidRPr="00696864">
        <w:rPr>
          <w:rFonts w:ascii="Arial" w:hAnsi="Arial" w:cs="Arial"/>
          <w:sz w:val="24"/>
          <w:szCs w:val="24"/>
        </w:rPr>
        <w:t>Modo Criança Vulnerável:</w:t>
      </w:r>
    </w:p>
    <w:p w14:paraId="21AF8254" w14:textId="77777777" w:rsidR="00696864" w:rsidRPr="00696864" w:rsidRDefault="00696864" w:rsidP="00696864">
      <w:pPr>
        <w:pStyle w:val="PargrafodaLista"/>
        <w:numPr>
          <w:ilvl w:val="0"/>
          <w:numId w:val="109"/>
        </w:numPr>
        <w:spacing w:line="360" w:lineRule="auto"/>
        <w:jc w:val="both"/>
        <w:rPr>
          <w:rFonts w:ascii="Arial" w:hAnsi="Arial" w:cs="Arial"/>
          <w:sz w:val="24"/>
          <w:szCs w:val="24"/>
        </w:rPr>
      </w:pPr>
      <w:r w:rsidRPr="00696864">
        <w:rPr>
          <w:rFonts w:ascii="Arial" w:hAnsi="Arial" w:cs="Arial"/>
          <w:sz w:val="24"/>
          <w:szCs w:val="24"/>
        </w:rPr>
        <w:t xml:space="preserve">É um modo inato, ativado quando as necessidades emocionais fundamentais não são atendidas. </w:t>
      </w:r>
    </w:p>
    <w:p w14:paraId="65278C88" w14:textId="77777777" w:rsidR="00696864" w:rsidRPr="00696864" w:rsidRDefault="00696864" w:rsidP="00696864">
      <w:pPr>
        <w:pStyle w:val="PargrafodaLista"/>
        <w:numPr>
          <w:ilvl w:val="0"/>
          <w:numId w:val="109"/>
        </w:numPr>
        <w:spacing w:line="360" w:lineRule="auto"/>
        <w:jc w:val="both"/>
        <w:rPr>
          <w:rFonts w:ascii="Arial" w:hAnsi="Arial" w:cs="Arial"/>
          <w:sz w:val="24"/>
          <w:szCs w:val="24"/>
        </w:rPr>
      </w:pPr>
      <w:r w:rsidRPr="00696864">
        <w:rPr>
          <w:rFonts w:ascii="Arial" w:hAnsi="Arial" w:cs="Arial"/>
          <w:sz w:val="24"/>
          <w:szCs w:val="24"/>
        </w:rPr>
        <w:t xml:space="preserve">Pode se manifestar como sentimentos de solidão, medo, tristeza ou abandono. </w:t>
      </w:r>
    </w:p>
    <w:p w14:paraId="39472A34" w14:textId="77777777" w:rsidR="00696864" w:rsidRPr="00696864" w:rsidRDefault="00696864" w:rsidP="00696864">
      <w:pPr>
        <w:pStyle w:val="PargrafodaLista"/>
        <w:numPr>
          <w:ilvl w:val="0"/>
          <w:numId w:val="109"/>
        </w:numPr>
        <w:spacing w:line="360" w:lineRule="auto"/>
        <w:jc w:val="both"/>
        <w:rPr>
          <w:rFonts w:ascii="Arial" w:hAnsi="Arial" w:cs="Arial"/>
          <w:sz w:val="24"/>
          <w:szCs w:val="24"/>
        </w:rPr>
      </w:pPr>
      <w:r w:rsidRPr="00696864">
        <w:rPr>
          <w:rFonts w:ascii="Arial" w:hAnsi="Arial" w:cs="Arial"/>
          <w:sz w:val="24"/>
          <w:szCs w:val="24"/>
        </w:rPr>
        <w:t xml:space="preserve">Na terapia, é importante identificar e validar esses sentimentos, além de explorar suas origens. </w:t>
      </w:r>
    </w:p>
    <w:p w14:paraId="7A2ADCD6" w14:textId="77777777" w:rsidR="00696864" w:rsidRPr="00696864" w:rsidRDefault="00696864" w:rsidP="00696864">
      <w:pPr>
        <w:spacing w:line="360" w:lineRule="auto"/>
        <w:jc w:val="both"/>
        <w:rPr>
          <w:rFonts w:ascii="Arial" w:hAnsi="Arial" w:cs="Arial"/>
          <w:sz w:val="24"/>
          <w:szCs w:val="24"/>
        </w:rPr>
      </w:pPr>
      <w:r w:rsidRPr="00696864">
        <w:rPr>
          <w:rFonts w:ascii="Arial" w:hAnsi="Arial" w:cs="Arial"/>
          <w:sz w:val="24"/>
          <w:szCs w:val="24"/>
        </w:rPr>
        <w:t>Modo Adulto Saudável:</w:t>
      </w:r>
    </w:p>
    <w:p w14:paraId="5966F6AD" w14:textId="77777777" w:rsidR="00696864" w:rsidRPr="00696864" w:rsidRDefault="00696864" w:rsidP="00696864">
      <w:pPr>
        <w:pStyle w:val="PargrafodaLista"/>
        <w:numPr>
          <w:ilvl w:val="0"/>
          <w:numId w:val="110"/>
        </w:numPr>
        <w:spacing w:line="360" w:lineRule="auto"/>
        <w:jc w:val="both"/>
        <w:rPr>
          <w:rFonts w:ascii="Arial" w:hAnsi="Arial" w:cs="Arial"/>
          <w:sz w:val="24"/>
          <w:szCs w:val="24"/>
        </w:rPr>
      </w:pPr>
      <w:r w:rsidRPr="00696864">
        <w:rPr>
          <w:rFonts w:ascii="Arial" w:hAnsi="Arial" w:cs="Arial"/>
          <w:sz w:val="24"/>
          <w:szCs w:val="24"/>
        </w:rPr>
        <w:t xml:space="preserve">É a parte da personalidade que age de forma madura, equilibrada e funcional. </w:t>
      </w:r>
    </w:p>
    <w:p w14:paraId="5E122B47" w14:textId="77777777" w:rsidR="00696864" w:rsidRPr="00696864" w:rsidRDefault="00696864" w:rsidP="00696864">
      <w:pPr>
        <w:pStyle w:val="PargrafodaLista"/>
        <w:numPr>
          <w:ilvl w:val="0"/>
          <w:numId w:val="110"/>
        </w:numPr>
        <w:spacing w:line="360" w:lineRule="auto"/>
        <w:jc w:val="both"/>
        <w:rPr>
          <w:rFonts w:ascii="Arial" w:hAnsi="Arial" w:cs="Arial"/>
          <w:sz w:val="24"/>
          <w:szCs w:val="24"/>
        </w:rPr>
      </w:pPr>
      <w:r w:rsidRPr="00696864">
        <w:rPr>
          <w:rFonts w:ascii="Arial" w:hAnsi="Arial" w:cs="Arial"/>
          <w:sz w:val="24"/>
          <w:szCs w:val="24"/>
        </w:rPr>
        <w:t xml:space="preserve">Responsável por regular emoções, atender necessidades, tomar decisões e manter relacionamentos saudáveis. </w:t>
      </w:r>
    </w:p>
    <w:p w14:paraId="7A133A3A" w14:textId="77777777" w:rsidR="00696864" w:rsidRPr="00696864" w:rsidRDefault="00696864" w:rsidP="00696864">
      <w:pPr>
        <w:pStyle w:val="PargrafodaLista"/>
        <w:numPr>
          <w:ilvl w:val="0"/>
          <w:numId w:val="110"/>
        </w:numPr>
        <w:spacing w:line="360" w:lineRule="auto"/>
        <w:jc w:val="both"/>
        <w:rPr>
          <w:rFonts w:ascii="Arial" w:hAnsi="Arial" w:cs="Arial"/>
          <w:sz w:val="24"/>
          <w:szCs w:val="24"/>
        </w:rPr>
      </w:pPr>
      <w:r w:rsidRPr="00696864">
        <w:rPr>
          <w:rFonts w:ascii="Arial" w:hAnsi="Arial" w:cs="Arial"/>
          <w:sz w:val="24"/>
          <w:szCs w:val="24"/>
        </w:rPr>
        <w:t xml:space="preserve">Na terapia, o objetivo é fortalecer esse modo para que ele possa cuidar da Criança Vulnerável, estabelecer limites e promover um estilo de vida mais adaptativo. </w:t>
      </w:r>
    </w:p>
    <w:p w14:paraId="4EADB170" w14:textId="77777777" w:rsidR="00696864" w:rsidRPr="00696864" w:rsidRDefault="00696864" w:rsidP="00696864">
      <w:pPr>
        <w:spacing w:line="360" w:lineRule="auto"/>
        <w:jc w:val="both"/>
        <w:rPr>
          <w:rFonts w:ascii="Arial" w:hAnsi="Arial" w:cs="Arial"/>
          <w:sz w:val="24"/>
          <w:szCs w:val="24"/>
        </w:rPr>
      </w:pPr>
      <w:r w:rsidRPr="00696864">
        <w:rPr>
          <w:rFonts w:ascii="Arial" w:hAnsi="Arial" w:cs="Arial"/>
          <w:sz w:val="24"/>
          <w:szCs w:val="24"/>
        </w:rPr>
        <w:t>Relação entre os modos:</w:t>
      </w:r>
    </w:p>
    <w:p w14:paraId="787D04F4" w14:textId="77777777" w:rsidR="00696864" w:rsidRPr="00696864" w:rsidRDefault="00696864" w:rsidP="00696864">
      <w:pPr>
        <w:pStyle w:val="PargrafodaLista"/>
        <w:numPr>
          <w:ilvl w:val="0"/>
          <w:numId w:val="111"/>
        </w:numPr>
        <w:spacing w:line="360" w:lineRule="auto"/>
        <w:jc w:val="both"/>
        <w:rPr>
          <w:rFonts w:ascii="Arial" w:hAnsi="Arial" w:cs="Arial"/>
          <w:sz w:val="24"/>
          <w:szCs w:val="24"/>
        </w:rPr>
      </w:pPr>
      <w:r w:rsidRPr="00696864">
        <w:rPr>
          <w:rFonts w:ascii="Arial" w:hAnsi="Arial" w:cs="Arial"/>
          <w:sz w:val="24"/>
          <w:szCs w:val="24"/>
        </w:rPr>
        <w:t>O Modo Adulto Saudável acolhe e cuida do Modo Criança Vulnerável, oferecendo apoio e segurança.</w:t>
      </w:r>
    </w:p>
    <w:p w14:paraId="6F33FABA" w14:textId="77777777" w:rsidR="00696864" w:rsidRPr="00696864" w:rsidRDefault="00696864" w:rsidP="00696864">
      <w:pPr>
        <w:pStyle w:val="PargrafodaLista"/>
        <w:numPr>
          <w:ilvl w:val="0"/>
          <w:numId w:val="111"/>
        </w:numPr>
        <w:spacing w:line="360" w:lineRule="auto"/>
        <w:jc w:val="both"/>
        <w:rPr>
          <w:rFonts w:ascii="Arial" w:hAnsi="Arial" w:cs="Arial"/>
          <w:sz w:val="24"/>
          <w:szCs w:val="24"/>
        </w:rPr>
      </w:pPr>
      <w:r w:rsidRPr="00696864">
        <w:rPr>
          <w:rFonts w:ascii="Arial" w:hAnsi="Arial" w:cs="Arial"/>
          <w:sz w:val="24"/>
          <w:szCs w:val="24"/>
        </w:rPr>
        <w:t>A terapia busca desenvolver a capacidade do Modo Adulto Saudável de responder às necessidades da Criança Vulnerável, em vez de recorrer a estratégias de enfrentamento desadaptativas.</w:t>
      </w:r>
    </w:p>
    <w:p w14:paraId="47C99D2A" w14:textId="3826959A" w:rsidR="00696864" w:rsidRPr="00696864" w:rsidRDefault="00696864" w:rsidP="00696864">
      <w:pPr>
        <w:pStyle w:val="PargrafodaLista"/>
        <w:numPr>
          <w:ilvl w:val="0"/>
          <w:numId w:val="111"/>
        </w:numPr>
        <w:spacing w:line="360" w:lineRule="auto"/>
        <w:jc w:val="both"/>
        <w:rPr>
          <w:rFonts w:ascii="Arial" w:hAnsi="Arial" w:cs="Arial"/>
          <w:sz w:val="24"/>
          <w:szCs w:val="24"/>
        </w:rPr>
      </w:pPr>
      <w:r w:rsidRPr="00696864">
        <w:rPr>
          <w:rFonts w:ascii="Arial" w:hAnsi="Arial" w:cs="Arial"/>
          <w:sz w:val="24"/>
          <w:szCs w:val="24"/>
        </w:rPr>
        <w:t>O objetivo final é que a pessoa consiga integrar esses dois modos, utilizando o Modo Adulto Saudável para lidar com as situações da vida de forma mais funcional e adaptativa.</w:t>
      </w:r>
    </w:p>
    <w:p w14:paraId="6AAC4E75" w14:textId="77777777" w:rsidR="002324EF" w:rsidRPr="002324EF" w:rsidRDefault="002324EF" w:rsidP="002324EF">
      <w:pPr>
        <w:spacing w:line="360" w:lineRule="auto"/>
        <w:rPr>
          <w:rFonts w:ascii="Arial" w:hAnsi="Arial" w:cs="Arial"/>
          <w:b/>
          <w:bCs/>
          <w:sz w:val="24"/>
          <w:szCs w:val="24"/>
        </w:rPr>
      </w:pPr>
      <w:r>
        <w:rPr>
          <w:rFonts w:ascii="Arial" w:hAnsi="Arial" w:cs="Arial"/>
          <w:b/>
          <w:bCs/>
          <w:sz w:val="24"/>
          <w:szCs w:val="24"/>
          <w:highlight w:val="yellow"/>
        </w:rPr>
        <w:lastRenderedPageBreak/>
        <w:t xml:space="preserve">Formulário: </w:t>
      </w:r>
      <w:r w:rsidRPr="002324EF">
        <w:rPr>
          <w:rFonts w:ascii="Arial" w:hAnsi="Arial" w:cs="Arial"/>
          <w:b/>
          <w:bCs/>
          <w:sz w:val="24"/>
          <w:szCs w:val="24"/>
        </w:rPr>
        <w:t>Máquina do Tempo (com foco no Eu Adulto Saudável)</w:t>
      </w:r>
    </w:p>
    <w:p w14:paraId="6F4AD749" w14:textId="5E9957F8" w:rsidR="002324EF" w:rsidRPr="002324EF" w:rsidRDefault="002324EF" w:rsidP="002324EF">
      <w:pPr>
        <w:spacing w:line="360" w:lineRule="auto"/>
        <w:jc w:val="both"/>
        <w:rPr>
          <w:rFonts w:ascii="Arial" w:hAnsi="Arial" w:cs="Arial"/>
          <w:sz w:val="24"/>
          <w:szCs w:val="24"/>
        </w:rPr>
      </w:pPr>
      <w:r w:rsidRPr="002324EF">
        <w:rPr>
          <w:rFonts w:ascii="Arial" w:hAnsi="Arial" w:cs="Arial"/>
          <w:sz w:val="24"/>
          <w:szCs w:val="24"/>
        </w:rPr>
        <w:t xml:space="preserve">Objetivo: Ajudar </w:t>
      </w:r>
      <w:r>
        <w:rPr>
          <w:rFonts w:ascii="Arial" w:hAnsi="Arial" w:cs="Arial"/>
          <w:sz w:val="24"/>
          <w:szCs w:val="24"/>
        </w:rPr>
        <w:t xml:space="preserve">o </w:t>
      </w:r>
      <w:proofErr w:type="gramStart"/>
      <w:r>
        <w:rPr>
          <w:rFonts w:ascii="Arial" w:hAnsi="Arial" w:cs="Arial"/>
          <w:sz w:val="24"/>
          <w:szCs w:val="24"/>
        </w:rPr>
        <w:t xml:space="preserve">paciente </w:t>
      </w:r>
      <w:r w:rsidRPr="002324EF">
        <w:rPr>
          <w:rFonts w:ascii="Arial" w:hAnsi="Arial" w:cs="Arial"/>
          <w:sz w:val="24"/>
          <w:szCs w:val="24"/>
        </w:rPr>
        <w:t xml:space="preserve"> a</w:t>
      </w:r>
      <w:proofErr w:type="gramEnd"/>
      <w:r w:rsidRPr="002324EF">
        <w:rPr>
          <w:rFonts w:ascii="Arial" w:hAnsi="Arial" w:cs="Arial"/>
          <w:sz w:val="24"/>
          <w:szCs w:val="24"/>
        </w:rPr>
        <w:t xml:space="preserve"> colocar em perspectiva as preocupações ativadas pelo passado, imaginando como vai se sentir em relação a elas com o amadurecimento do seu Eu Saudável ao longo do tempo. Esse exercício ajuda a diminuir o impacto dos modos disfuncionais (como o Modo Criança Vulnerável ou o Modo Crítico Punitivo) e fortalece a confiança na sua capacidade de superação.</w:t>
      </w:r>
    </w:p>
    <w:p w14:paraId="454FD8EF" w14:textId="77777777" w:rsidR="002324EF" w:rsidRPr="002324EF" w:rsidRDefault="002324EF" w:rsidP="002324EF">
      <w:pPr>
        <w:spacing w:line="360" w:lineRule="auto"/>
        <w:jc w:val="both"/>
        <w:rPr>
          <w:rFonts w:ascii="Arial" w:hAnsi="Arial" w:cs="Arial"/>
          <w:sz w:val="24"/>
          <w:szCs w:val="24"/>
        </w:rPr>
      </w:pPr>
      <w:r w:rsidRPr="002324EF">
        <w:rPr>
          <w:rFonts w:ascii="Arial" w:hAnsi="Arial" w:cs="Arial"/>
          <w:sz w:val="24"/>
          <w:szCs w:val="24"/>
        </w:rPr>
        <w:t>1. O que está me incomodando ou preocupando hoje:</w:t>
      </w:r>
    </w:p>
    <w:p w14:paraId="38FF7F09" w14:textId="77777777" w:rsidR="002324EF" w:rsidRPr="002324EF" w:rsidRDefault="002324EF" w:rsidP="002324EF">
      <w:pPr>
        <w:spacing w:line="360" w:lineRule="auto"/>
        <w:jc w:val="both"/>
        <w:rPr>
          <w:rFonts w:ascii="Arial" w:hAnsi="Arial" w:cs="Arial"/>
          <w:sz w:val="24"/>
          <w:szCs w:val="24"/>
        </w:rPr>
      </w:pPr>
      <w:r w:rsidRPr="002324EF">
        <w:rPr>
          <w:rFonts w:ascii="Arial" w:hAnsi="Arial" w:cs="Arial"/>
          <w:sz w:val="24"/>
          <w:szCs w:val="24"/>
        </w:rPr>
        <w:t>(Descreva a preocupação ou o problema que está vivendo agora, de preferência de forma objetiva e breve)</w:t>
      </w:r>
    </w:p>
    <w:p w14:paraId="3CB96000" w14:textId="77777777" w:rsidR="002324EF" w:rsidRPr="002324EF" w:rsidRDefault="002324EF" w:rsidP="002324EF">
      <w:pPr>
        <w:spacing w:line="360" w:lineRule="auto"/>
        <w:jc w:val="both"/>
        <w:rPr>
          <w:rFonts w:ascii="Arial" w:hAnsi="Arial" w:cs="Arial"/>
          <w:sz w:val="24"/>
          <w:szCs w:val="24"/>
        </w:rPr>
      </w:pPr>
    </w:p>
    <w:p w14:paraId="4BABBB1C" w14:textId="77777777" w:rsidR="002324EF" w:rsidRDefault="002324EF" w:rsidP="002324EF">
      <w:pPr>
        <w:spacing w:line="360" w:lineRule="auto"/>
        <w:jc w:val="both"/>
        <w:rPr>
          <w:rFonts w:ascii="Arial" w:hAnsi="Arial" w:cs="Arial"/>
          <w:sz w:val="24"/>
          <w:szCs w:val="24"/>
        </w:rPr>
      </w:pPr>
      <w:r w:rsidRPr="002324EF">
        <w:rPr>
          <w:rFonts w:ascii="Arial" w:hAnsi="Arial" w:cs="Arial"/>
          <w:sz w:val="24"/>
          <w:szCs w:val="24"/>
        </w:rPr>
        <w:t>Tempo no Futuro</w:t>
      </w:r>
      <w:r w:rsidRPr="002324EF">
        <w:rPr>
          <w:rFonts w:ascii="Arial" w:hAnsi="Arial" w:cs="Arial"/>
          <w:sz w:val="24"/>
          <w:szCs w:val="24"/>
        </w:rPr>
        <w:tab/>
      </w:r>
    </w:p>
    <w:p w14:paraId="30DFC8C5" w14:textId="77777777" w:rsidR="002324EF" w:rsidRDefault="002324EF" w:rsidP="002324EF">
      <w:pPr>
        <w:spacing w:line="360" w:lineRule="auto"/>
        <w:jc w:val="both"/>
        <w:rPr>
          <w:rFonts w:ascii="Arial" w:hAnsi="Arial" w:cs="Arial"/>
          <w:sz w:val="24"/>
          <w:szCs w:val="24"/>
        </w:rPr>
      </w:pPr>
      <w:r w:rsidRPr="002324EF">
        <w:rPr>
          <w:rFonts w:ascii="Arial" w:hAnsi="Arial" w:cs="Arial"/>
          <w:sz w:val="24"/>
          <w:szCs w:val="24"/>
        </w:rPr>
        <w:t>Como me sentirei em relação a isso?</w:t>
      </w:r>
      <w:r w:rsidRPr="002324EF">
        <w:rPr>
          <w:rFonts w:ascii="Arial" w:hAnsi="Arial" w:cs="Arial"/>
          <w:sz w:val="24"/>
          <w:szCs w:val="24"/>
        </w:rPr>
        <w:tab/>
      </w:r>
    </w:p>
    <w:p w14:paraId="2EA4B0C6" w14:textId="16360162" w:rsidR="002324EF" w:rsidRPr="002324EF" w:rsidRDefault="002324EF" w:rsidP="002324EF">
      <w:pPr>
        <w:spacing w:line="360" w:lineRule="auto"/>
        <w:jc w:val="both"/>
        <w:rPr>
          <w:rFonts w:ascii="Arial" w:hAnsi="Arial" w:cs="Arial"/>
          <w:sz w:val="24"/>
          <w:szCs w:val="24"/>
        </w:rPr>
      </w:pPr>
      <w:r w:rsidRPr="002324EF">
        <w:rPr>
          <w:rFonts w:ascii="Arial" w:hAnsi="Arial" w:cs="Arial"/>
          <w:sz w:val="24"/>
          <w:szCs w:val="24"/>
        </w:rPr>
        <w:t>Por que essa preocupação terá menos força sobre mim?</w:t>
      </w:r>
    </w:p>
    <w:p w14:paraId="7F1E6E6C" w14:textId="11251BE6" w:rsidR="002324EF" w:rsidRPr="002324EF" w:rsidRDefault="002324EF" w:rsidP="002324EF">
      <w:pPr>
        <w:spacing w:line="360" w:lineRule="auto"/>
        <w:jc w:val="both"/>
        <w:rPr>
          <w:rFonts w:ascii="Arial" w:hAnsi="Arial" w:cs="Arial"/>
          <w:sz w:val="24"/>
          <w:szCs w:val="24"/>
        </w:rPr>
      </w:pPr>
      <w:r w:rsidRPr="002324EF">
        <w:rPr>
          <w:rFonts w:ascii="Arial" w:hAnsi="Arial" w:cs="Arial"/>
          <w:sz w:val="24"/>
          <w:szCs w:val="24"/>
        </w:rPr>
        <w:t>Daqui a 1 semana</w:t>
      </w:r>
      <w:r>
        <w:rPr>
          <w:rFonts w:ascii="Arial" w:hAnsi="Arial" w:cs="Arial"/>
          <w:sz w:val="24"/>
          <w:szCs w:val="24"/>
        </w:rPr>
        <w:t xml:space="preserve"> -</w:t>
      </w:r>
      <w:r w:rsidRPr="002324EF">
        <w:rPr>
          <w:rFonts w:ascii="Arial" w:hAnsi="Arial" w:cs="Arial"/>
          <w:sz w:val="24"/>
          <w:szCs w:val="24"/>
        </w:rPr>
        <w:tab/>
      </w:r>
      <w:r w:rsidRPr="002324EF">
        <w:rPr>
          <w:rFonts w:ascii="Arial" w:hAnsi="Arial" w:cs="Arial"/>
          <w:sz w:val="24"/>
          <w:szCs w:val="24"/>
        </w:rPr>
        <w:tab/>
      </w:r>
    </w:p>
    <w:p w14:paraId="4D7F24E9" w14:textId="7AA9C1D4" w:rsidR="002324EF" w:rsidRPr="002324EF" w:rsidRDefault="002324EF" w:rsidP="002324EF">
      <w:pPr>
        <w:spacing w:line="360" w:lineRule="auto"/>
        <w:jc w:val="both"/>
        <w:rPr>
          <w:rFonts w:ascii="Arial" w:hAnsi="Arial" w:cs="Arial"/>
          <w:sz w:val="24"/>
          <w:szCs w:val="24"/>
        </w:rPr>
      </w:pPr>
      <w:r w:rsidRPr="002324EF">
        <w:rPr>
          <w:rFonts w:ascii="Arial" w:hAnsi="Arial" w:cs="Arial"/>
          <w:sz w:val="24"/>
          <w:szCs w:val="24"/>
        </w:rPr>
        <w:t>Daqui a 1 mês</w:t>
      </w:r>
      <w:r>
        <w:rPr>
          <w:rFonts w:ascii="Arial" w:hAnsi="Arial" w:cs="Arial"/>
          <w:sz w:val="24"/>
          <w:szCs w:val="24"/>
        </w:rPr>
        <w:t xml:space="preserve"> -</w:t>
      </w:r>
      <w:r w:rsidRPr="002324EF">
        <w:rPr>
          <w:rFonts w:ascii="Arial" w:hAnsi="Arial" w:cs="Arial"/>
          <w:sz w:val="24"/>
          <w:szCs w:val="24"/>
        </w:rPr>
        <w:tab/>
      </w:r>
      <w:r w:rsidRPr="002324EF">
        <w:rPr>
          <w:rFonts w:ascii="Arial" w:hAnsi="Arial" w:cs="Arial"/>
          <w:sz w:val="24"/>
          <w:szCs w:val="24"/>
        </w:rPr>
        <w:tab/>
      </w:r>
    </w:p>
    <w:p w14:paraId="21B7EC44" w14:textId="3D881C44" w:rsidR="002324EF" w:rsidRPr="002324EF" w:rsidRDefault="002324EF" w:rsidP="002324EF">
      <w:pPr>
        <w:spacing w:line="360" w:lineRule="auto"/>
        <w:jc w:val="both"/>
        <w:rPr>
          <w:rFonts w:ascii="Arial" w:hAnsi="Arial" w:cs="Arial"/>
          <w:sz w:val="24"/>
          <w:szCs w:val="24"/>
        </w:rPr>
      </w:pPr>
      <w:r w:rsidRPr="002324EF">
        <w:rPr>
          <w:rFonts w:ascii="Arial" w:hAnsi="Arial" w:cs="Arial"/>
          <w:sz w:val="24"/>
          <w:szCs w:val="24"/>
        </w:rPr>
        <w:t>Daqui a 6 meses</w:t>
      </w:r>
      <w:r>
        <w:rPr>
          <w:rFonts w:ascii="Arial" w:hAnsi="Arial" w:cs="Arial"/>
          <w:sz w:val="24"/>
          <w:szCs w:val="24"/>
        </w:rPr>
        <w:t xml:space="preserve"> -</w:t>
      </w:r>
      <w:r w:rsidRPr="002324EF">
        <w:rPr>
          <w:rFonts w:ascii="Arial" w:hAnsi="Arial" w:cs="Arial"/>
          <w:sz w:val="24"/>
          <w:szCs w:val="24"/>
        </w:rPr>
        <w:tab/>
      </w:r>
      <w:r w:rsidRPr="002324EF">
        <w:rPr>
          <w:rFonts w:ascii="Arial" w:hAnsi="Arial" w:cs="Arial"/>
          <w:sz w:val="24"/>
          <w:szCs w:val="24"/>
        </w:rPr>
        <w:tab/>
      </w:r>
    </w:p>
    <w:p w14:paraId="27EFBC94" w14:textId="0E6C6556" w:rsidR="002324EF" w:rsidRPr="002324EF" w:rsidRDefault="002324EF" w:rsidP="002324EF">
      <w:pPr>
        <w:spacing w:line="360" w:lineRule="auto"/>
        <w:jc w:val="both"/>
        <w:rPr>
          <w:rFonts w:ascii="Arial" w:hAnsi="Arial" w:cs="Arial"/>
          <w:sz w:val="24"/>
          <w:szCs w:val="24"/>
        </w:rPr>
      </w:pPr>
      <w:r w:rsidRPr="002324EF">
        <w:rPr>
          <w:rFonts w:ascii="Arial" w:hAnsi="Arial" w:cs="Arial"/>
          <w:sz w:val="24"/>
          <w:szCs w:val="24"/>
        </w:rPr>
        <w:t>Daqui a 1 ano</w:t>
      </w:r>
      <w:r>
        <w:rPr>
          <w:rFonts w:ascii="Arial" w:hAnsi="Arial" w:cs="Arial"/>
          <w:sz w:val="24"/>
          <w:szCs w:val="24"/>
        </w:rPr>
        <w:t xml:space="preserve"> -</w:t>
      </w:r>
      <w:r w:rsidRPr="002324EF">
        <w:rPr>
          <w:rFonts w:ascii="Arial" w:hAnsi="Arial" w:cs="Arial"/>
          <w:sz w:val="24"/>
          <w:szCs w:val="24"/>
        </w:rPr>
        <w:tab/>
      </w:r>
      <w:r w:rsidRPr="002324EF">
        <w:rPr>
          <w:rFonts w:ascii="Arial" w:hAnsi="Arial" w:cs="Arial"/>
          <w:sz w:val="24"/>
          <w:szCs w:val="24"/>
        </w:rPr>
        <w:tab/>
      </w:r>
    </w:p>
    <w:p w14:paraId="3322455F" w14:textId="7422127D" w:rsidR="002324EF" w:rsidRPr="002324EF" w:rsidRDefault="002324EF" w:rsidP="002324EF">
      <w:pPr>
        <w:spacing w:line="360" w:lineRule="auto"/>
        <w:jc w:val="both"/>
        <w:rPr>
          <w:rFonts w:ascii="Arial" w:hAnsi="Arial" w:cs="Arial"/>
          <w:sz w:val="24"/>
          <w:szCs w:val="24"/>
        </w:rPr>
      </w:pPr>
      <w:r w:rsidRPr="002324EF">
        <w:rPr>
          <w:rFonts w:ascii="Arial" w:hAnsi="Arial" w:cs="Arial"/>
          <w:sz w:val="24"/>
          <w:szCs w:val="24"/>
        </w:rPr>
        <w:t>Daqui a 5 anos</w:t>
      </w:r>
      <w:r>
        <w:rPr>
          <w:rFonts w:ascii="Arial" w:hAnsi="Arial" w:cs="Arial"/>
          <w:sz w:val="24"/>
          <w:szCs w:val="24"/>
        </w:rPr>
        <w:t xml:space="preserve"> -</w:t>
      </w:r>
      <w:r w:rsidRPr="002324EF">
        <w:rPr>
          <w:rFonts w:ascii="Arial" w:hAnsi="Arial" w:cs="Arial"/>
          <w:sz w:val="24"/>
          <w:szCs w:val="24"/>
        </w:rPr>
        <w:tab/>
      </w:r>
      <w:r w:rsidRPr="002324EF">
        <w:rPr>
          <w:rFonts w:ascii="Arial" w:hAnsi="Arial" w:cs="Arial"/>
          <w:sz w:val="24"/>
          <w:szCs w:val="24"/>
        </w:rPr>
        <w:tab/>
      </w:r>
    </w:p>
    <w:p w14:paraId="7940C1C7" w14:textId="77777777" w:rsidR="002324EF" w:rsidRPr="002324EF" w:rsidRDefault="002324EF" w:rsidP="002324EF">
      <w:pPr>
        <w:spacing w:line="360" w:lineRule="auto"/>
        <w:jc w:val="both"/>
        <w:rPr>
          <w:rFonts w:ascii="Arial" w:hAnsi="Arial" w:cs="Arial"/>
          <w:sz w:val="24"/>
          <w:szCs w:val="24"/>
        </w:rPr>
      </w:pPr>
      <w:r w:rsidRPr="002324EF">
        <w:rPr>
          <w:rFonts w:ascii="Arial" w:hAnsi="Arial" w:cs="Arial"/>
          <w:sz w:val="24"/>
          <w:szCs w:val="24"/>
        </w:rPr>
        <w:t>O terapeuta pode convidar o paciente a acessar lembranças positivas e reconfortantes: “Tente se lembrar de momentos bons da sua vida, situações em que se sentiu feliz, seguro ou em paz. Note como seu estado emocional começa a mudar ao entrar em contato com essas lembranças”. Em seguida, pode-se propor uma mudança de perspectiva: “Agora, pense nesse problema que está te incomodando tanto hoje. Como você acredita que se sentirá em relação a isso daqui a alguns dias? E daqui a um mês? Ou quem sabe daqui a um ano ou mais? Que motivos você pode imaginar para que essa questão tenha perdido força ou importância com o tempo?”</w:t>
      </w:r>
    </w:p>
    <w:p w14:paraId="4456EA2D" w14:textId="77777777" w:rsidR="002324EF" w:rsidRPr="002324EF" w:rsidRDefault="002324EF" w:rsidP="002324EF">
      <w:pPr>
        <w:spacing w:line="360" w:lineRule="auto"/>
        <w:jc w:val="both"/>
        <w:rPr>
          <w:rFonts w:ascii="Arial" w:hAnsi="Arial" w:cs="Arial"/>
          <w:sz w:val="24"/>
          <w:szCs w:val="24"/>
        </w:rPr>
      </w:pPr>
    </w:p>
    <w:p w14:paraId="556295FD" w14:textId="77777777" w:rsidR="002324EF" w:rsidRPr="002324EF" w:rsidRDefault="002324EF" w:rsidP="002324EF">
      <w:pPr>
        <w:spacing w:line="360" w:lineRule="auto"/>
        <w:jc w:val="both"/>
        <w:rPr>
          <w:rFonts w:ascii="Arial" w:hAnsi="Arial" w:cs="Arial"/>
          <w:sz w:val="24"/>
          <w:szCs w:val="24"/>
        </w:rPr>
      </w:pPr>
      <w:r w:rsidRPr="002324EF">
        <w:rPr>
          <w:rFonts w:ascii="Arial" w:hAnsi="Arial" w:cs="Arial"/>
          <w:sz w:val="24"/>
          <w:szCs w:val="24"/>
        </w:rPr>
        <w:lastRenderedPageBreak/>
        <w:t>A ideia é perceber que, embora o presente esteja carregado de emoções intensas, muitas vezes o tempo, os novos acontecimentos e as mudanças internas ajudam a reposicionar o que hoje parece tão grande.</w:t>
      </w:r>
    </w:p>
    <w:p w14:paraId="488A04B9" w14:textId="77777777" w:rsidR="002324EF" w:rsidRPr="002324EF" w:rsidRDefault="002324EF" w:rsidP="002324EF">
      <w:pPr>
        <w:spacing w:line="360" w:lineRule="auto"/>
        <w:jc w:val="both"/>
        <w:rPr>
          <w:rFonts w:ascii="Arial" w:hAnsi="Arial" w:cs="Arial"/>
          <w:sz w:val="24"/>
          <w:szCs w:val="24"/>
        </w:rPr>
      </w:pPr>
      <w:r w:rsidRPr="002324EF">
        <w:rPr>
          <w:rFonts w:ascii="Arial" w:hAnsi="Arial" w:cs="Arial"/>
          <w:sz w:val="24"/>
          <w:szCs w:val="24"/>
        </w:rPr>
        <w:t>Dicas para reflexão durante o exercício:</w:t>
      </w:r>
    </w:p>
    <w:p w14:paraId="71E41A4D" w14:textId="6083377B" w:rsidR="002324EF" w:rsidRPr="002324EF" w:rsidRDefault="002324EF" w:rsidP="002324EF">
      <w:pPr>
        <w:spacing w:line="360" w:lineRule="auto"/>
        <w:jc w:val="both"/>
        <w:rPr>
          <w:rFonts w:ascii="Arial" w:hAnsi="Arial" w:cs="Arial"/>
          <w:sz w:val="24"/>
          <w:szCs w:val="24"/>
        </w:rPr>
      </w:pPr>
      <w:r w:rsidRPr="002324EF">
        <w:rPr>
          <w:rFonts w:ascii="Arial" w:hAnsi="Arial" w:cs="Arial"/>
          <w:sz w:val="24"/>
          <w:szCs w:val="24"/>
        </w:rPr>
        <w:t>•O que meu Eu Adulto diria hoje para meu Eu que está sofrendo?</w:t>
      </w:r>
    </w:p>
    <w:p w14:paraId="56D1E7CB" w14:textId="24F45189" w:rsidR="002324EF" w:rsidRPr="002324EF" w:rsidRDefault="002324EF" w:rsidP="002324EF">
      <w:pPr>
        <w:spacing w:line="360" w:lineRule="auto"/>
        <w:jc w:val="both"/>
        <w:rPr>
          <w:rFonts w:ascii="Arial" w:hAnsi="Arial" w:cs="Arial"/>
          <w:sz w:val="24"/>
          <w:szCs w:val="24"/>
        </w:rPr>
      </w:pPr>
      <w:r w:rsidRPr="002324EF">
        <w:rPr>
          <w:rFonts w:ascii="Arial" w:hAnsi="Arial" w:cs="Arial"/>
          <w:sz w:val="24"/>
          <w:szCs w:val="24"/>
        </w:rPr>
        <w:t>•O que já superei no passado que parecia impossível?</w:t>
      </w:r>
    </w:p>
    <w:p w14:paraId="4DB63F45" w14:textId="4BE8C52B" w:rsidR="002324EF" w:rsidRPr="002324EF" w:rsidRDefault="002324EF" w:rsidP="002324EF">
      <w:pPr>
        <w:spacing w:line="360" w:lineRule="auto"/>
        <w:jc w:val="both"/>
        <w:rPr>
          <w:rFonts w:ascii="Arial" w:hAnsi="Arial" w:cs="Arial"/>
          <w:sz w:val="24"/>
          <w:szCs w:val="24"/>
        </w:rPr>
      </w:pPr>
      <w:r w:rsidRPr="002324EF">
        <w:rPr>
          <w:rFonts w:ascii="Arial" w:hAnsi="Arial" w:cs="Arial"/>
          <w:sz w:val="24"/>
          <w:szCs w:val="24"/>
        </w:rPr>
        <w:t>•Que partes de mim estarão mais fortes com o tempo?</w:t>
      </w:r>
    </w:p>
    <w:p w14:paraId="63A622D0" w14:textId="3BE0D8A4" w:rsidR="002324EF" w:rsidRPr="002324EF" w:rsidRDefault="002324EF" w:rsidP="002324EF">
      <w:pPr>
        <w:spacing w:line="360" w:lineRule="auto"/>
        <w:jc w:val="both"/>
        <w:rPr>
          <w:rFonts w:ascii="Arial" w:hAnsi="Arial" w:cs="Arial"/>
          <w:sz w:val="24"/>
          <w:szCs w:val="24"/>
        </w:rPr>
      </w:pPr>
      <w:r w:rsidRPr="002324EF">
        <w:rPr>
          <w:rFonts w:ascii="Arial" w:hAnsi="Arial" w:cs="Arial"/>
          <w:sz w:val="24"/>
          <w:szCs w:val="24"/>
        </w:rPr>
        <w:t>•O que terei aprendido e desenvolvido emocionalmente até lá?</w:t>
      </w:r>
    </w:p>
    <w:p w14:paraId="77928337" w14:textId="77777777" w:rsidR="002324EF" w:rsidRPr="002324EF" w:rsidRDefault="002324EF" w:rsidP="002324EF">
      <w:pPr>
        <w:spacing w:line="360" w:lineRule="auto"/>
        <w:jc w:val="both"/>
        <w:rPr>
          <w:rFonts w:ascii="Arial" w:hAnsi="Arial" w:cs="Arial"/>
          <w:sz w:val="24"/>
          <w:szCs w:val="24"/>
        </w:rPr>
      </w:pPr>
    </w:p>
    <w:p w14:paraId="4220FC5A" w14:textId="4AC0C646" w:rsidR="002324EF" w:rsidRDefault="002324EF" w:rsidP="002324EF">
      <w:pPr>
        <w:spacing w:line="360" w:lineRule="auto"/>
        <w:jc w:val="both"/>
        <w:rPr>
          <w:rFonts w:ascii="Arial" w:hAnsi="Arial" w:cs="Arial"/>
          <w:sz w:val="24"/>
          <w:szCs w:val="24"/>
        </w:rPr>
      </w:pPr>
      <w:r w:rsidRPr="002324EF">
        <w:rPr>
          <w:rFonts w:ascii="Arial" w:hAnsi="Arial" w:cs="Arial"/>
          <w:sz w:val="24"/>
          <w:szCs w:val="24"/>
        </w:rPr>
        <w:t>Esse exercício pode ser feito semanalmente, como uma forma de treinar o distanciamento emocional saudável, típico do Modo Adulto Saudável.</w:t>
      </w:r>
    </w:p>
    <w:p w14:paraId="5056DB94" w14:textId="77777777" w:rsidR="002324EF" w:rsidRPr="002324EF" w:rsidRDefault="002324EF" w:rsidP="002324EF">
      <w:pPr>
        <w:spacing w:line="360" w:lineRule="auto"/>
        <w:jc w:val="both"/>
        <w:rPr>
          <w:rFonts w:ascii="Arial" w:hAnsi="Arial" w:cs="Arial"/>
          <w:sz w:val="24"/>
          <w:szCs w:val="24"/>
        </w:rPr>
      </w:pPr>
    </w:p>
    <w:p w14:paraId="067DE2B0" w14:textId="792150AE" w:rsidR="002324EF" w:rsidRPr="002324EF" w:rsidRDefault="002324EF" w:rsidP="002324EF">
      <w:pPr>
        <w:spacing w:line="360" w:lineRule="auto"/>
        <w:jc w:val="both"/>
        <w:rPr>
          <w:rFonts w:ascii="Arial" w:hAnsi="Arial" w:cs="Arial"/>
          <w:sz w:val="24"/>
          <w:szCs w:val="24"/>
        </w:rPr>
      </w:pPr>
      <w:r w:rsidRPr="002324EF">
        <w:rPr>
          <w:rFonts w:ascii="Arial" w:hAnsi="Arial" w:cs="Arial"/>
          <w:sz w:val="24"/>
          <w:szCs w:val="24"/>
        </w:rPr>
        <w:t>Resultados Esperados</w:t>
      </w:r>
    </w:p>
    <w:p w14:paraId="44CC0B8D" w14:textId="266E332F" w:rsidR="002324EF" w:rsidRDefault="002324EF" w:rsidP="002324EF">
      <w:pPr>
        <w:spacing w:line="360" w:lineRule="auto"/>
        <w:jc w:val="both"/>
        <w:rPr>
          <w:rFonts w:ascii="Arial" w:hAnsi="Arial" w:cs="Arial"/>
          <w:sz w:val="24"/>
          <w:szCs w:val="24"/>
        </w:rPr>
      </w:pPr>
      <w:r w:rsidRPr="002324EF">
        <w:rPr>
          <w:rFonts w:ascii="Arial" w:hAnsi="Arial" w:cs="Arial"/>
          <w:sz w:val="24"/>
          <w:szCs w:val="24"/>
        </w:rPr>
        <w:t>Muitas vezes, quem está em sofrimento não reconhece o quanto já foi resiliente antes. Essa prática pode ajudar a recordar que, mesmo em situações difíceis anteriores, foi possível enfrentar, adaptar-se e seguir adiante com mais força do que se imaginava.</w:t>
      </w:r>
    </w:p>
    <w:p w14:paraId="10C02AA9" w14:textId="77777777" w:rsidR="002324EF" w:rsidRPr="002324EF" w:rsidRDefault="002324EF" w:rsidP="002324EF">
      <w:pPr>
        <w:spacing w:line="360" w:lineRule="auto"/>
        <w:jc w:val="both"/>
        <w:rPr>
          <w:rFonts w:ascii="Arial" w:hAnsi="Arial" w:cs="Arial"/>
          <w:sz w:val="24"/>
          <w:szCs w:val="24"/>
        </w:rPr>
      </w:pPr>
      <w:r w:rsidRPr="002324EF">
        <w:rPr>
          <w:rFonts w:ascii="Arial" w:hAnsi="Arial" w:cs="Arial"/>
          <w:sz w:val="24"/>
          <w:szCs w:val="24"/>
        </w:rPr>
        <w:t>A técnica da "máquina do tempo" é especialmente valiosa para quem está se recuperando de um relacionamento abusivo, porque ajuda a enfraquecer a intensidade emocional do presente e a reconstruir a confiança em si mesmo — pilares essenciais no fortalecimento emocional.</w:t>
      </w:r>
    </w:p>
    <w:p w14:paraId="373143A0" w14:textId="77777777" w:rsidR="002324EF" w:rsidRPr="002324EF" w:rsidRDefault="002324EF" w:rsidP="002324EF">
      <w:pPr>
        <w:spacing w:line="360" w:lineRule="auto"/>
        <w:jc w:val="both"/>
        <w:rPr>
          <w:rFonts w:ascii="Arial" w:hAnsi="Arial" w:cs="Arial"/>
          <w:sz w:val="24"/>
          <w:szCs w:val="24"/>
        </w:rPr>
      </w:pPr>
    </w:p>
    <w:p w14:paraId="77FC2DBC" w14:textId="77777777" w:rsidR="002324EF" w:rsidRPr="002324EF" w:rsidRDefault="002324EF" w:rsidP="002324EF">
      <w:pPr>
        <w:spacing w:line="360" w:lineRule="auto"/>
        <w:jc w:val="both"/>
        <w:rPr>
          <w:rFonts w:ascii="Arial" w:hAnsi="Arial" w:cs="Arial"/>
          <w:sz w:val="24"/>
          <w:szCs w:val="24"/>
        </w:rPr>
      </w:pPr>
      <w:r w:rsidRPr="002324EF">
        <w:rPr>
          <w:rFonts w:ascii="Arial" w:hAnsi="Arial" w:cs="Arial"/>
          <w:sz w:val="24"/>
          <w:szCs w:val="24"/>
        </w:rPr>
        <w:t>Aqui estão formas práticas de como ela se aplica nesse contexto:</w:t>
      </w:r>
    </w:p>
    <w:p w14:paraId="2073729F" w14:textId="77777777" w:rsidR="002324EF" w:rsidRPr="002324EF" w:rsidRDefault="002324EF" w:rsidP="002324EF">
      <w:pPr>
        <w:spacing w:line="360" w:lineRule="auto"/>
        <w:jc w:val="both"/>
        <w:rPr>
          <w:rFonts w:ascii="Arial" w:hAnsi="Arial" w:cs="Arial"/>
          <w:sz w:val="24"/>
          <w:szCs w:val="24"/>
        </w:rPr>
      </w:pPr>
    </w:p>
    <w:p w14:paraId="0800F1D7" w14:textId="703A93F8" w:rsidR="002324EF" w:rsidRPr="002324EF" w:rsidRDefault="002324EF" w:rsidP="002324EF">
      <w:pPr>
        <w:spacing w:line="360" w:lineRule="auto"/>
        <w:jc w:val="both"/>
        <w:rPr>
          <w:rFonts w:ascii="Arial" w:hAnsi="Arial" w:cs="Arial"/>
          <w:sz w:val="24"/>
          <w:szCs w:val="24"/>
        </w:rPr>
      </w:pPr>
      <w:r w:rsidRPr="002324EF">
        <w:rPr>
          <w:rFonts w:ascii="Arial" w:hAnsi="Arial" w:cs="Arial"/>
          <w:sz w:val="24"/>
          <w:szCs w:val="24"/>
        </w:rPr>
        <w:t>1. Diminuir o peso emocional do agora</w:t>
      </w:r>
    </w:p>
    <w:p w14:paraId="274A81CD" w14:textId="77777777" w:rsidR="002324EF" w:rsidRPr="002324EF" w:rsidRDefault="002324EF" w:rsidP="002324EF">
      <w:pPr>
        <w:spacing w:line="360" w:lineRule="auto"/>
        <w:jc w:val="both"/>
        <w:rPr>
          <w:rFonts w:ascii="Arial" w:hAnsi="Arial" w:cs="Arial"/>
          <w:sz w:val="24"/>
          <w:szCs w:val="24"/>
        </w:rPr>
      </w:pPr>
      <w:r w:rsidRPr="002324EF">
        <w:rPr>
          <w:rFonts w:ascii="Arial" w:hAnsi="Arial" w:cs="Arial"/>
          <w:sz w:val="24"/>
          <w:szCs w:val="24"/>
        </w:rPr>
        <w:t xml:space="preserve">Após um relacionamento abusivo, é comum que o sofrimento atual pareça eterno. Pensamentos como “Nunca mais vou confiar em ninguém” ou “Não sou suficiente” podem dominar. Ao projetar essa dor para o futuro e imaginar como se sentirá daqui </w:t>
      </w:r>
      <w:r w:rsidRPr="002324EF">
        <w:rPr>
          <w:rFonts w:ascii="Arial" w:hAnsi="Arial" w:cs="Arial"/>
          <w:sz w:val="24"/>
          <w:szCs w:val="24"/>
        </w:rPr>
        <w:lastRenderedPageBreak/>
        <w:t>a meses ou anos, a pessoa começa a perceber que o sofrimento é temporário e que há esperança de reconstrução.</w:t>
      </w:r>
    </w:p>
    <w:p w14:paraId="70624DE4" w14:textId="77777777" w:rsidR="002324EF" w:rsidRPr="002324EF" w:rsidRDefault="002324EF" w:rsidP="002324EF">
      <w:pPr>
        <w:spacing w:line="360" w:lineRule="auto"/>
        <w:jc w:val="both"/>
        <w:rPr>
          <w:rFonts w:ascii="Arial" w:hAnsi="Arial" w:cs="Arial"/>
          <w:sz w:val="24"/>
          <w:szCs w:val="24"/>
        </w:rPr>
      </w:pPr>
    </w:p>
    <w:p w14:paraId="06531B6B" w14:textId="77068E75" w:rsidR="002324EF" w:rsidRPr="002324EF" w:rsidRDefault="002324EF" w:rsidP="002324EF">
      <w:pPr>
        <w:spacing w:line="360" w:lineRule="auto"/>
        <w:jc w:val="both"/>
        <w:rPr>
          <w:rFonts w:ascii="Arial" w:hAnsi="Arial" w:cs="Arial"/>
          <w:sz w:val="24"/>
          <w:szCs w:val="24"/>
        </w:rPr>
      </w:pPr>
      <w:r w:rsidRPr="002324EF">
        <w:rPr>
          <w:rFonts w:ascii="Arial" w:hAnsi="Arial" w:cs="Arial"/>
          <w:sz w:val="24"/>
          <w:szCs w:val="24"/>
        </w:rPr>
        <w:t>2. Reforçar a memória de superações anteriores</w:t>
      </w:r>
    </w:p>
    <w:p w14:paraId="3D4F8773" w14:textId="77777777" w:rsidR="002324EF" w:rsidRPr="002324EF" w:rsidRDefault="002324EF" w:rsidP="002324EF">
      <w:pPr>
        <w:spacing w:line="360" w:lineRule="auto"/>
        <w:jc w:val="both"/>
        <w:rPr>
          <w:rFonts w:ascii="Arial" w:hAnsi="Arial" w:cs="Arial"/>
          <w:sz w:val="24"/>
          <w:szCs w:val="24"/>
        </w:rPr>
      </w:pPr>
      <w:r w:rsidRPr="002324EF">
        <w:rPr>
          <w:rFonts w:ascii="Arial" w:hAnsi="Arial" w:cs="Arial"/>
          <w:sz w:val="24"/>
          <w:szCs w:val="24"/>
        </w:rPr>
        <w:t>A máquina do tempo também permite resgatar memórias em que a pessoa já enfrentou dores intensas e conseguiu seguir em frente. Isso fortalece o modo adulto saudável e reduz o impacto dos esquemas ativados, como o abandono, submissão ou desvalorização.</w:t>
      </w:r>
    </w:p>
    <w:p w14:paraId="2F0C2DBB" w14:textId="77777777" w:rsidR="002324EF" w:rsidRPr="002324EF" w:rsidRDefault="002324EF" w:rsidP="002324EF">
      <w:pPr>
        <w:spacing w:line="360" w:lineRule="auto"/>
        <w:jc w:val="both"/>
        <w:rPr>
          <w:rFonts w:ascii="Arial" w:hAnsi="Arial" w:cs="Arial"/>
          <w:sz w:val="24"/>
          <w:szCs w:val="24"/>
        </w:rPr>
      </w:pPr>
    </w:p>
    <w:p w14:paraId="01432871" w14:textId="36A22329" w:rsidR="002324EF" w:rsidRPr="002324EF" w:rsidRDefault="002324EF" w:rsidP="002324EF">
      <w:pPr>
        <w:spacing w:line="360" w:lineRule="auto"/>
        <w:jc w:val="both"/>
        <w:rPr>
          <w:rFonts w:ascii="Arial" w:hAnsi="Arial" w:cs="Arial"/>
          <w:sz w:val="24"/>
          <w:szCs w:val="24"/>
        </w:rPr>
      </w:pPr>
      <w:r w:rsidRPr="002324EF">
        <w:rPr>
          <w:rFonts w:ascii="Arial" w:hAnsi="Arial" w:cs="Arial"/>
          <w:sz w:val="24"/>
          <w:szCs w:val="24"/>
        </w:rPr>
        <w:t>3. Reconectar-se com o Eu forte e protetor</w:t>
      </w:r>
    </w:p>
    <w:p w14:paraId="087331CC" w14:textId="77777777" w:rsidR="002324EF" w:rsidRPr="002324EF" w:rsidRDefault="002324EF" w:rsidP="002324EF">
      <w:pPr>
        <w:spacing w:line="360" w:lineRule="auto"/>
        <w:jc w:val="both"/>
        <w:rPr>
          <w:rFonts w:ascii="Arial" w:hAnsi="Arial" w:cs="Arial"/>
          <w:sz w:val="24"/>
          <w:szCs w:val="24"/>
        </w:rPr>
      </w:pPr>
      <w:r w:rsidRPr="002324EF">
        <w:rPr>
          <w:rFonts w:ascii="Arial" w:hAnsi="Arial" w:cs="Arial"/>
          <w:sz w:val="24"/>
          <w:szCs w:val="24"/>
        </w:rPr>
        <w:t>Ao imaginar-se no futuro mais fortalecido, lidando com situações com mais clareza e segurança, o paciente começa a desenvolver um vínculo com seu Eu protetor — aquele que sabe se posicionar, colocar limites e se afastar de relações prejudiciais.</w:t>
      </w:r>
    </w:p>
    <w:p w14:paraId="464A222C" w14:textId="77777777" w:rsidR="002324EF" w:rsidRPr="002324EF" w:rsidRDefault="002324EF" w:rsidP="002324EF">
      <w:pPr>
        <w:spacing w:line="360" w:lineRule="auto"/>
        <w:jc w:val="both"/>
        <w:rPr>
          <w:rFonts w:ascii="Arial" w:hAnsi="Arial" w:cs="Arial"/>
          <w:sz w:val="24"/>
          <w:szCs w:val="24"/>
        </w:rPr>
      </w:pPr>
    </w:p>
    <w:p w14:paraId="250DC6C5" w14:textId="76557C95" w:rsidR="002324EF" w:rsidRPr="002324EF" w:rsidRDefault="002324EF" w:rsidP="002324EF">
      <w:pPr>
        <w:spacing w:line="360" w:lineRule="auto"/>
        <w:jc w:val="both"/>
        <w:rPr>
          <w:rFonts w:ascii="Arial" w:hAnsi="Arial" w:cs="Arial"/>
          <w:sz w:val="24"/>
          <w:szCs w:val="24"/>
        </w:rPr>
      </w:pPr>
      <w:r w:rsidRPr="002324EF">
        <w:rPr>
          <w:rFonts w:ascii="Arial" w:hAnsi="Arial" w:cs="Arial"/>
          <w:sz w:val="24"/>
          <w:szCs w:val="24"/>
        </w:rPr>
        <w:t>4. Criar espaço para novos sentidos e prioridades</w:t>
      </w:r>
    </w:p>
    <w:p w14:paraId="1C8F2805" w14:textId="77777777" w:rsidR="002324EF" w:rsidRPr="002324EF" w:rsidRDefault="002324EF" w:rsidP="002324EF">
      <w:pPr>
        <w:spacing w:line="360" w:lineRule="auto"/>
        <w:jc w:val="both"/>
        <w:rPr>
          <w:rFonts w:ascii="Arial" w:hAnsi="Arial" w:cs="Arial"/>
          <w:sz w:val="24"/>
          <w:szCs w:val="24"/>
        </w:rPr>
      </w:pPr>
      <w:r w:rsidRPr="002324EF">
        <w:rPr>
          <w:rFonts w:ascii="Arial" w:hAnsi="Arial" w:cs="Arial"/>
          <w:sz w:val="24"/>
          <w:szCs w:val="24"/>
        </w:rPr>
        <w:t>Ao projetar o futuro, surgem também outras imagens de vida: amizades verdadeiras, crescimento pessoal, novos projetos. Isso ajuda a deslocar o foco do passado doloroso para possibilidades reais de uma vida mais plena, sem repetir o ciclo da violência emocional.</w:t>
      </w:r>
    </w:p>
    <w:p w14:paraId="63D5B416" w14:textId="77777777" w:rsidR="002324EF" w:rsidRPr="002324EF" w:rsidRDefault="002324EF" w:rsidP="002324EF">
      <w:pPr>
        <w:spacing w:line="360" w:lineRule="auto"/>
        <w:jc w:val="both"/>
        <w:rPr>
          <w:rFonts w:ascii="Arial" w:hAnsi="Arial" w:cs="Arial"/>
          <w:sz w:val="24"/>
          <w:szCs w:val="24"/>
        </w:rPr>
      </w:pPr>
      <w:r w:rsidRPr="002324EF">
        <w:rPr>
          <w:rFonts w:ascii="Arial" w:hAnsi="Arial" w:cs="Arial"/>
          <w:sz w:val="24"/>
          <w:szCs w:val="24"/>
        </w:rPr>
        <w:t>Exemplo prático de reflexão:</w:t>
      </w:r>
    </w:p>
    <w:p w14:paraId="2E27AB1A" w14:textId="186AA974" w:rsidR="002324EF" w:rsidRDefault="002324EF" w:rsidP="002324EF">
      <w:pPr>
        <w:spacing w:line="360" w:lineRule="auto"/>
        <w:jc w:val="both"/>
        <w:rPr>
          <w:rFonts w:ascii="Arial" w:hAnsi="Arial" w:cs="Arial"/>
          <w:sz w:val="24"/>
          <w:szCs w:val="24"/>
        </w:rPr>
      </w:pPr>
      <w:r w:rsidRPr="002324EF">
        <w:rPr>
          <w:rFonts w:ascii="Arial" w:hAnsi="Arial" w:cs="Arial"/>
          <w:sz w:val="24"/>
          <w:szCs w:val="24"/>
        </w:rPr>
        <w:t>“Hoje você sente uma dor intensa por tudo o que viveu nesse relacionamento. Mas imagine como estará daqui a 1 ano. Você pode ter retomado sua autoestima, construído novos vínculos, aprendido a se cuidar. O que você acha que estará pensando sobre esse momento? E o que terá aprendido sobre si mesma?”</w:t>
      </w:r>
    </w:p>
    <w:p w14:paraId="391A7A95" w14:textId="77777777" w:rsidR="002324EF" w:rsidRDefault="002324EF" w:rsidP="002324EF">
      <w:pPr>
        <w:spacing w:line="360" w:lineRule="auto"/>
        <w:jc w:val="both"/>
        <w:rPr>
          <w:rFonts w:ascii="Arial" w:hAnsi="Arial" w:cs="Arial"/>
          <w:sz w:val="24"/>
          <w:szCs w:val="24"/>
        </w:rPr>
      </w:pPr>
    </w:p>
    <w:p w14:paraId="3CB2E9D7" w14:textId="77777777" w:rsidR="002324EF" w:rsidRDefault="002324EF" w:rsidP="002324EF">
      <w:pPr>
        <w:spacing w:line="360" w:lineRule="auto"/>
        <w:jc w:val="both"/>
        <w:rPr>
          <w:rFonts w:ascii="Arial" w:hAnsi="Arial" w:cs="Arial"/>
          <w:sz w:val="24"/>
          <w:szCs w:val="24"/>
        </w:rPr>
      </w:pPr>
    </w:p>
    <w:p w14:paraId="3E976A7A" w14:textId="77777777" w:rsidR="002324EF" w:rsidRPr="002324EF" w:rsidRDefault="002324EF" w:rsidP="002324EF">
      <w:pPr>
        <w:spacing w:line="360" w:lineRule="auto"/>
        <w:jc w:val="both"/>
        <w:rPr>
          <w:rFonts w:ascii="Arial" w:hAnsi="Arial" w:cs="Arial"/>
          <w:sz w:val="24"/>
          <w:szCs w:val="24"/>
        </w:rPr>
      </w:pPr>
    </w:p>
    <w:p w14:paraId="03AB4C04" w14:textId="77777777" w:rsidR="002324EF" w:rsidRDefault="002324EF" w:rsidP="002324EF">
      <w:pPr>
        <w:spacing w:line="360" w:lineRule="auto"/>
        <w:rPr>
          <w:rFonts w:ascii="Arial" w:hAnsi="Arial" w:cs="Arial"/>
          <w:b/>
          <w:bCs/>
          <w:sz w:val="24"/>
          <w:szCs w:val="24"/>
          <w:highlight w:val="yellow"/>
        </w:rPr>
      </w:pPr>
    </w:p>
    <w:p w14:paraId="2133FC35" w14:textId="16FC9710" w:rsidR="00967E62" w:rsidRPr="00FE08D1" w:rsidRDefault="00696864" w:rsidP="003D2D14">
      <w:pPr>
        <w:spacing w:line="360" w:lineRule="auto"/>
        <w:rPr>
          <w:rFonts w:ascii="Arial" w:hAnsi="Arial" w:cs="Arial"/>
          <w:b/>
          <w:bCs/>
          <w:sz w:val="24"/>
          <w:szCs w:val="24"/>
        </w:rPr>
      </w:pPr>
      <w:r w:rsidRPr="002324EF">
        <w:rPr>
          <w:rFonts w:ascii="Arial" w:hAnsi="Arial" w:cs="Arial"/>
          <w:b/>
          <w:bCs/>
          <w:sz w:val="24"/>
          <w:szCs w:val="24"/>
          <w:highlight w:val="yellow"/>
        </w:rPr>
        <w:lastRenderedPageBreak/>
        <w:t>Formulário</w:t>
      </w:r>
      <w:r>
        <w:rPr>
          <w:rFonts w:ascii="Arial" w:hAnsi="Arial" w:cs="Arial"/>
          <w:b/>
          <w:bCs/>
          <w:sz w:val="24"/>
          <w:szCs w:val="24"/>
        </w:rPr>
        <w:t xml:space="preserve"> </w:t>
      </w:r>
      <w:r w:rsidR="00967E62" w:rsidRPr="00FE08D1">
        <w:rPr>
          <w:rFonts w:ascii="Arial" w:hAnsi="Arial" w:cs="Arial"/>
          <w:b/>
          <w:bCs/>
          <w:sz w:val="24"/>
          <w:szCs w:val="24"/>
        </w:rPr>
        <w:t>Atividade de Validação Emocional</w:t>
      </w:r>
      <w:bookmarkEnd w:id="33"/>
    </w:p>
    <w:p w14:paraId="7C0DB9E0" w14:textId="77777777" w:rsidR="00C5717B" w:rsidRPr="00FE08D1" w:rsidRDefault="00C5717B" w:rsidP="003D2D14">
      <w:pPr>
        <w:spacing w:line="360" w:lineRule="auto"/>
        <w:jc w:val="both"/>
        <w:rPr>
          <w:rFonts w:ascii="Arial" w:hAnsi="Arial" w:cs="Arial"/>
          <w:sz w:val="24"/>
          <w:szCs w:val="24"/>
        </w:rPr>
      </w:pPr>
      <w:r w:rsidRPr="003D2D14">
        <w:rPr>
          <w:rFonts w:ascii="Arial" w:hAnsi="Arial" w:cs="Arial"/>
          <w:sz w:val="24"/>
          <w:szCs w:val="24"/>
        </w:rPr>
        <w:t>Objetivo:</w:t>
      </w:r>
      <w:r w:rsidRPr="00FE08D1">
        <w:rPr>
          <w:rFonts w:ascii="Arial" w:hAnsi="Arial" w:cs="Arial"/>
          <w:sz w:val="24"/>
          <w:szCs w:val="24"/>
        </w:rPr>
        <w:t xml:space="preserve"> Promover a aceitação, acolhimento e compreensão das próprias emoções, reconhecendo a influência da história de vida, dos esquemas e dos padrões cognitivos.</w:t>
      </w:r>
    </w:p>
    <w:p w14:paraId="35A0CFF2" w14:textId="77777777" w:rsidR="00C5717B" w:rsidRPr="00FE08D1" w:rsidRDefault="00C5717B" w:rsidP="003D2D14">
      <w:pPr>
        <w:spacing w:line="360" w:lineRule="auto"/>
        <w:jc w:val="both"/>
        <w:rPr>
          <w:rFonts w:ascii="Arial" w:hAnsi="Arial" w:cs="Arial"/>
          <w:sz w:val="24"/>
          <w:szCs w:val="24"/>
        </w:rPr>
      </w:pPr>
      <w:r w:rsidRPr="003D2D14">
        <w:rPr>
          <w:rFonts w:ascii="Arial" w:hAnsi="Arial" w:cs="Arial"/>
          <w:sz w:val="24"/>
          <w:szCs w:val="24"/>
        </w:rPr>
        <w:t xml:space="preserve">Instruções para o paciente: </w:t>
      </w:r>
      <w:r w:rsidRPr="00FE08D1">
        <w:rPr>
          <w:rFonts w:ascii="Arial" w:hAnsi="Arial" w:cs="Arial"/>
          <w:sz w:val="24"/>
          <w:szCs w:val="24"/>
        </w:rPr>
        <w:t>Encontre um lugar calmo e confortável. Você irá escrever uma carta para si mesmo(a), como se estivesse falando com uma pessoa querida que passou por muitas dificuldades. O tom da carta deve ser de acolhimento, empatia e compreensão — sem julgamentos, críticas ou cobranças.</w:t>
      </w:r>
    </w:p>
    <w:p w14:paraId="75563D45" w14:textId="7D99DD78" w:rsidR="00C5717B" w:rsidRPr="003D2D14" w:rsidRDefault="00C5717B" w:rsidP="003D2D14">
      <w:pPr>
        <w:spacing w:line="360" w:lineRule="auto"/>
        <w:jc w:val="both"/>
        <w:rPr>
          <w:rFonts w:ascii="Arial" w:hAnsi="Arial" w:cs="Arial"/>
          <w:sz w:val="24"/>
          <w:szCs w:val="24"/>
          <w:u w:val="single"/>
        </w:rPr>
      </w:pPr>
      <w:r w:rsidRPr="003D2D14">
        <w:rPr>
          <w:rFonts w:ascii="Arial" w:hAnsi="Arial" w:cs="Arial"/>
          <w:sz w:val="24"/>
          <w:szCs w:val="24"/>
          <w:u w:val="single"/>
        </w:rPr>
        <w:t>Etapa 1 – Roteiro para a Carta de Validação</w:t>
      </w:r>
    </w:p>
    <w:p w14:paraId="08796F6A" w14:textId="77777777" w:rsidR="00C5717B" w:rsidRPr="00FE08D1" w:rsidRDefault="00C5717B" w:rsidP="003D2D14">
      <w:pPr>
        <w:spacing w:line="360" w:lineRule="auto"/>
        <w:jc w:val="both"/>
        <w:rPr>
          <w:rFonts w:ascii="Arial" w:hAnsi="Arial" w:cs="Arial"/>
          <w:sz w:val="24"/>
          <w:szCs w:val="24"/>
        </w:rPr>
      </w:pPr>
      <w:r w:rsidRPr="00FE08D1">
        <w:rPr>
          <w:rFonts w:ascii="Arial" w:hAnsi="Arial" w:cs="Arial"/>
          <w:sz w:val="24"/>
          <w:szCs w:val="24"/>
        </w:rPr>
        <w:t>Use as perguntas abaixo para te guiar na escrita da sua carta. Você pode seguir na ordem ou escolher as que fazem mais sentido para você.</w:t>
      </w:r>
    </w:p>
    <w:p w14:paraId="35B3E5FD" w14:textId="77777777" w:rsidR="00C5717B" w:rsidRPr="00FE08D1" w:rsidRDefault="00C5717B" w:rsidP="003D2D14">
      <w:pPr>
        <w:spacing w:line="360" w:lineRule="auto"/>
        <w:jc w:val="both"/>
        <w:rPr>
          <w:rFonts w:ascii="Arial" w:hAnsi="Arial" w:cs="Arial"/>
          <w:sz w:val="24"/>
          <w:szCs w:val="24"/>
        </w:rPr>
      </w:pPr>
      <w:r w:rsidRPr="00FE08D1">
        <w:rPr>
          <w:rFonts w:ascii="Arial" w:hAnsi="Arial" w:cs="Arial"/>
          <w:sz w:val="24"/>
          <w:szCs w:val="24"/>
          <w:u w:val="single"/>
        </w:rPr>
        <w:t>1. Nomeando e Reconhecendo Emoções</w:t>
      </w:r>
    </w:p>
    <w:p w14:paraId="518AE264" w14:textId="77777777" w:rsidR="00C5717B" w:rsidRPr="00FE08D1" w:rsidRDefault="00C5717B" w:rsidP="00511E99">
      <w:pPr>
        <w:pStyle w:val="PargrafodaLista"/>
        <w:numPr>
          <w:ilvl w:val="0"/>
          <w:numId w:val="20"/>
        </w:numPr>
        <w:spacing w:line="360" w:lineRule="auto"/>
        <w:jc w:val="both"/>
        <w:rPr>
          <w:rFonts w:ascii="Arial" w:hAnsi="Arial" w:cs="Arial"/>
          <w:sz w:val="24"/>
          <w:szCs w:val="24"/>
        </w:rPr>
      </w:pPr>
      <w:r w:rsidRPr="00FE08D1">
        <w:rPr>
          <w:rFonts w:ascii="Arial" w:hAnsi="Arial" w:cs="Arial"/>
          <w:sz w:val="24"/>
          <w:szCs w:val="24"/>
        </w:rPr>
        <w:t>O que eu estou sentindo neste momento?</w:t>
      </w:r>
    </w:p>
    <w:p w14:paraId="581BFB1B" w14:textId="77777777" w:rsidR="00C5717B" w:rsidRPr="00FE08D1" w:rsidRDefault="00C5717B" w:rsidP="00511E99">
      <w:pPr>
        <w:pStyle w:val="PargrafodaLista"/>
        <w:numPr>
          <w:ilvl w:val="0"/>
          <w:numId w:val="20"/>
        </w:numPr>
        <w:spacing w:line="360" w:lineRule="auto"/>
        <w:jc w:val="both"/>
        <w:rPr>
          <w:rFonts w:ascii="Arial" w:hAnsi="Arial" w:cs="Arial"/>
          <w:sz w:val="24"/>
          <w:szCs w:val="24"/>
        </w:rPr>
      </w:pPr>
      <w:r w:rsidRPr="00FE08D1">
        <w:rPr>
          <w:rFonts w:ascii="Arial" w:hAnsi="Arial" w:cs="Arial"/>
          <w:sz w:val="24"/>
          <w:szCs w:val="24"/>
        </w:rPr>
        <w:t>Que emoções têm sido frequentes nos últimos dias ou nas situações que mais me desafiam?</w:t>
      </w:r>
    </w:p>
    <w:p w14:paraId="447D2069" w14:textId="77777777" w:rsidR="00C5717B" w:rsidRPr="00FE08D1" w:rsidRDefault="00C5717B" w:rsidP="00511E99">
      <w:pPr>
        <w:pStyle w:val="PargrafodaLista"/>
        <w:numPr>
          <w:ilvl w:val="0"/>
          <w:numId w:val="20"/>
        </w:numPr>
        <w:spacing w:line="360" w:lineRule="auto"/>
        <w:jc w:val="both"/>
        <w:rPr>
          <w:rFonts w:ascii="Arial" w:hAnsi="Arial" w:cs="Arial"/>
          <w:sz w:val="24"/>
          <w:szCs w:val="24"/>
        </w:rPr>
      </w:pPr>
      <w:r w:rsidRPr="00FE08D1">
        <w:rPr>
          <w:rFonts w:ascii="Arial" w:hAnsi="Arial" w:cs="Arial"/>
          <w:sz w:val="24"/>
          <w:szCs w:val="24"/>
        </w:rPr>
        <w:t>De onde podem estar vindo essas emoções? Há situações passadas que se conectam com o que sinto hoje?</w:t>
      </w:r>
    </w:p>
    <w:p w14:paraId="0F5141AD" w14:textId="77777777" w:rsidR="00C5717B" w:rsidRPr="00FE08D1" w:rsidRDefault="00C5717B" w:rsidP="003D2D14">
      <w:pPr>
        <w:spacing w:line="360" w:lineRule="auto"/>
        <w:jc w:val="both"/>
        <w:rPr>
          <w:rFonts w:ascii="Arial" w:hAnsi="Arial" w:cs="Arial"/>
          <w:sz w:val="24"/>
          <w:szCs w:val="24"/>
        </w:rPr>
      </w:pPr>
    </w:p>
    <w:p w14:paraId="3B51420B" w14:textId="77777777" w:rsidR="00C5717B" w:rsidRPr="00FE08D1" w:rsidRDefault="00C5717B" w:rsidP="003D2D14">
      <w:pPr>
        <w:spacing w:line="360" w:lineRule="auto"/>
        <w:jc w:val="both"/>
        <w:rPr>
          <w:rFonts w:ascii="Arial" w:hAnsi="Arial" w:cs="Arial"/>
          <w:sz w:val="24"/>
          <w:szCs w:val="24"/>
        </w:rPr>
      </w:pPr>
      <w:r w:rsidRPr="00FE08D1">
        <w:rPr>
          <w:rFonts w:ascii="Arial" w:hAnsi="Arial" w:cs="Arial"/>
          <w:sz w:val="24"/>
          <w:szCs w:val="24"/>
          <w:u w:val="single"/>
        </w:rPr>
        <w:t>2. Validação e Compreensão</w:t>
      </w:r>
    </w:p>
    <w:p w14:paraId="375F82AD" w14:textId="77777777" w:rsidR="00C5717B" w:rsidRPr="00FE08D1" w:rsidRDefault="00C5717B" w:rsidP="00511E99">
      <w:pPr>
        <w:pStyle w:val="PargrafodaLista"/>
        <w:numPr>
          <w:ilvl w:val="0"/>
          <w:numId w:val="21"/>
        </w:numPr>
        <w:spacing w:line="360" w:lineRule="auto"/>
        <w:jc w:val="both"/>
        <w:rPr>
          <w:rFonts w:ascii="Arial" w:hAnsi="Arial" w:cs="Arial"/>
          <w:sz w:val="24"/>
          <w:szCs w:val="24"/>
        </w:rPr>
      </w:pPr>
      <w:r w:rsidRPr="00FE08D1">
        <w:rPr>
          <w:rFonts w:ascii="Arial" w:hAnsi="Arial" w:cs="Arial"/>
          <w:sz w:val="24"/>
          <w:szCs w:val="24"/>
        </w:rPr>
        <w:t>Faz sentido eu me sentir assim, considerando o que vivi?</w:t>
      </w:r>
    </w:p>
    <w:p w14:paraId="66250927" w14:textId="77777777" w:rsidR="00C5717B" w:rsidRPr="00FE08D1" w:rsidRDefault="00C5717B" w:rsidP="00511E99">
      <w:pPr>
        <w:pStyle w:val="PargrafodaLista"/>
        <w:numPr>
          <w:ilvl w:val="0"/>
          <w:numId w:val="21"/>
        </w:numPr>
        <w:spacing w:line="360" w:lineRule="auto"/>
        <w:jc w:val="both"/>
        <w:rPr>
          <w:rFonts w:ascii="Arial" w:hAnsi="Arial" w:cs="Arial"/>
          <w:sz w:val="24"/>
          <w:szCs w:val="24"/>
        </w:rPr>
      </w:pPr>
      <w:r w:rsidRPr="00FE08D1">
        <w:rPr>
          <w:rFonts w:ascii="Arial" w:hAnsi="Arial" w:cs="Arial"/>
          <w:sz w:val="24"/>
          <w:szCs w:val="24"/>
        </w:rPr>
        <w:t>Que necessidades não foram atendidas na minha história que podem estar relacionadas a esses sentimentos (ex.: amor, segurança, cuidado, respeito, proteção)?</w:t>
      </w:r>
    </w:p>
    <w:p w14:paraId="35DD02FF" w14:textId="77777777" w:rsidR="00C5717B" w:rsidRPr="00FE08D1" w:rsidRDefault="00C5717B" w:rsidP="00511E99">
      <w:pPr>
        <w:pStyle w:val="PargrafodaLista"/>
        <w:numPr>
          <w:ilvl w:val="0"/>
          <w:numId w:val="21"/>
        </w:numPr>
        <w:spacing w:line="360" w:lineRule="auto"/>
        <w:jc w:val="both"/>
        <w:rPr>
          <w:rFonts w:ascii="Arial" w:hAnsi="Arial" w:cs="Arial"/>
          <w:sz w:val="24"/>
          <w:szCs w:val="24"/>
        </w:rPr>
      </w:pPr>
      <w:r w:rsidRPr="00FE08D1">
        <w:rPr>
          <w:rFonts w:ascii="Arial" w:hAnsi="Arial" w:cs="Arial"/>
          <w:sz w:val="24"/>
          <w:szCs w:val="24"/>
        </w:rPr>
        <w:t>Eu não escolhi passar pelas situações difíceis que vivi, e nem sentir essas dores. É natural que isso tenha deixado marcas.</w:t>
      </w:r>
    </w:p>
    <w:p w14:paraId="7AC8C4B4" w14:textId="77777777" w:rsidR="00C5717B" w:rsidRPr="00FE08D1" w:rsidRDefault="00C5717B" w:rsidP="003D2D14">
      <w:pPr>
        <w:spacing w:line="360" w:lineRule="auto"/>
        <w:jc w:val="both"/>
        <w:rPr>
          <w:rFonts w:ascii="Arial" w:hAnsi="Arial" w:cs="Arial"/>
          <w:sz w:val="24"/>
          <w:szCs w:val="24"/>
        </w:rPr>
      </w:pPr>
    </w:p>
    <w:p w14:paraId="032F25F4" w14:textId="77777777" w:rsidR="00C5717B" w:rsidRPr="00FE08D1" w:rsidRDefault="00C5717B" w:rsidP="003D2D14">
      <w:pPr>
        <w:spacing w:line="360" w:lineRule="auto"/>
        <w:jc w:val="both"/>
        <w:rPr>
          <w:rFonts w:ascii="Arial" w:hAnsi="Arial" w:cs="Arial"/>
          <w:sz w:val="24"/>
          <w:szCs w:val="24"/>
        </w:rPr>
      </w:pPr>
      <w:r w:rsidRPr="00FE08D1">
        <w:rPr>
          <w:rFonts w:ascii="Arial" w:hAnsi="Arial" w:cs="Arial"/>
          <w:sz w:val="24"/>
          <w:szCs w:val="24"/>
          <w:u w:val="single"/>
        </w:rPr>
        <w:t>3. Cuidado e Acolhimento</w:t>
      </w:r>
    </w:p>
    <w:p w14:paraId="42CFBF28" w14:textId="77777777" w:rsidR="00C5717B" w:rsidRPr="00FE08D1" w:rsidRDefault="00C5717B" w:rsidP="00511E99">
      <w:pPr>
        <w:pStyle w:val="PargrafodaLista"/>
        <w:numPr>
          <w:ilvl w:val="0"/>
          <w:numId w:val="22"/>
        </w:numPr>
        <w:spacing w:line="360" w:lineRule="auto"/>
        <w:jc w:val="both"/>
        <w:rPr>
          <w:rFonts w:ascii="Arial" w:hAnsi="Arial" w:cs="Arial"/>
          <w:sz w:val="24"/>
          <w:szCs w:val="24"/>
        </w:rPr>
      </w:pPr>
      <w:r w:rsidRPr="00FE08D1">
        <w:rPr>
          <w:rFonts w:ascii="Arial" w:hAnsi="Arial" w:cs="Arial"/>
          <w:sz w:val="24"/>
          <w:szCs w:val="24"/>
        </w:rPr>
        <w:lastRenderedPageBreak/>
        <w:t>O que eu diria a uma pessoa que amo se ela estivesse passando pelo que eu passei?</w:t>
      </w:r>
    </w:p>
    <w:p w14:paraId="36E5403E" w14:textId="77777777" w:rsidR="00C5717B" w:rsidRPr="00FE08D1" w:rsidRDefault="00C5717B" w:rsidP="00511E99">
      <w:pPr>
        <w:pStyle w:val="PargrafodaLista"/>
        <w:numPr>
          <w:ilvl w:val="0"/>
          <w:numId w:val="22"/>
        </w:numPr>
        <w:spacing w:line="360" w:lineRule="auto"/>
        <w:jc w:val="both"/>
        <w:rPr>
          <w:rFonts w:ascii="Arial" w:hAnsi="Arial" w:cs="Arial"/>
          <w:sz w:val="24"/>
          <w:szCs w:val="24"/>
        </w:rPr>
      </w:pPr>
      <w:r w:rsidRPr="00FE08D1">
        <w:rPr>
          <w:rFonts w:ascii="Arial" w:hAnsi="Arial" w:cs="Arial"/>
          <w:sz w:val="24"/>
          <w:szCs w:val="24"/>
        </w:rPr>
        <w:t>Quais palavras de conforto, acolhimento e gentileza eu posso oferecer a mim agora?</w:t>
      </w:r>
    </w:p>
    <w:p w14:paraId="13DE6BC9" w14:textId="77777777" w:rsidR="00C5717B" w:rsidRPr="00FE08D1" w:rsidRDefault="00C5717B" w:rsidP="00511E99">
      <w:pPr>
        <w:pStyle w:val="PargrafodaLista"/>
        <w:numPr>
          <w:ilvl w:val="0"/>
          <w:numId w:val="22"/>
        </w:numPr>
        <w:spacing w:line="360" w:lineRule="auto"/>
        <w:jc w:val="both"/>
        <w:rPr>
          <w:rFonts w:ascii="Arial" w:hAnsi="Arial" w:cs="Arial"/>
          <w:sz w:val="24"/>
          <w:szCs w:val="24"/>
        </w:rPr>
      </w:pPr>
      <w:r w:rsidRPr="00FE08D1">
        <w:rPr>
          <w:rFonts w:ascii="Arial" w:hAnsi="Arial" w:cs="Arial"/>
          <w:sz w:val="24"/>
          <w:szCs w:val="24"/>
        </w:rPr>
        <w:t>O que meu “eu adulto” pode dizer ao meu “eu ferido” de hoje ou do passado?</w:t>
      </w:r>
    </w:p>
    <w:p w14:paraId="56D9A8A7" w14:textId="77777777" w:rsidR="00C5717B" w:rsidRPr="00FE08D1" w:rsidRDefault="00C5717B" w:rsidP="003D2D14">
      <w:pPr>
        <w:spacing w:line="360" w:lineRule="auto"/>
        <w:jc w:val="both"/>
        <w:rPr>
          <w:rFonts w:ascii="Arial" w:hAnsi="Arial" w:cs="Arial"/>
          <w:sz w:val="24"/>
          <w:szCs w:val="24"/>
        </w:rPr>
      </w:pPr>
    </w:p>
    <w:p w14:paraId="7727F611" w14:textId="77777777" w:rsidR="00C5717B" w:rsidRPr="00FE08D1" w:rsidRDefault="00C5717B" w:rsidP="003D2D14">
      <w:pPr>
        <w:spacing w:line="360" w:lineRule="auto"/>
        <w:jc w:val="both"/>
        <w:rPr>
          <w:rFonts w:ascii="Arial" w:hAnsi="Arial" w:cs="Arial"/>
          <w:sz w:val="24"/>
          <w:szCs w:val="24"/>
        </w:rPr>
      </w:pPr>
      <w:r w:rsidRPr="00FE08D1">
        <w:rPr>
          <w:rFonts w:ascii="Arial" w:hAnsi="Arial" w:cs="Arial"/>
          <w:sz w:val="24"/>
          <w:szCs w:val="24"/>
          <w:u w:val="single"/>
        </w:rPr>
        <w:t>4. Reflexão sobre o presente e novas possibilidades</w:t>
      </w:r>
    </w:p>
    <w:p w14:paraId="5317DD7D" w14:textId="77777777" w:rsidR="00C5717B" w:rsidRPr="00FE08D1" w:rsidRDefault="00C5717B" w:rsidP="00511E99">
      <w:pPr>
        <w:pStyle w:val="PargrafodaLista"/>
        <w:numPr>
          <w:ilvl w:val="0"/>
          <w:numId w:val="23"/>
        </w:numPr>
        <w:spacing w:line="360" w:lineRule="auto"/>
        <w:jc w:val="both"/>
        <w:rPr>
          <w:rFonts w:ascii="Arial" w:hAnsi="Arial" w:cs="Arial"/>
          <w:sz w:val="24"/>
          <w:szCs w:val="24"/>
        </w:rPr>
      </w:pPr>
      <w:r w:rsidRPr="00FE08D1">
        <w:rPr>
          <w:rFonts w:ascii="Arial" w:hAnsi="Arial" w:cs="Arial"/>
          <w:sz w:val="24"/>
          <w:szCs w:val="24"/>
        </w:rPr>
        <w:t>Apesar das dificuldades, quais forças e recursos eu desenvolvi?</w:t>
      </w:r>
    </w:p>
    <w:p w14:paraId="5598F33A" w14:textId="77777777" w:rsidR="00C5717B" w:rsidRPr="00FE08D1" w:rsidRDefault="00C5717B" w:rsidP="00511E99">
      <w:pPr>
        <w:pStyle w:val="PargrafodaLista"/>
        <w:numPr>
          <w:ilvl w:val="0"/>
          <w:numId w:val="23"/>
        </w:numPr>
        <w:spacing w:line="360" w:lineRule="auto"/>
        <w:jc w:val="both"/>
        <w:rPr>
          <w:rFonts w:ascii="Arial" w:hAnsi="Arial" w:cs="Arial"/>
          <w:sz w:val="24"/>
          <w:szCs w:val="24"/>
        </w:rPr>
      </w:pPr>
      <w:r w:rsidRPr="00FE08D1">
        <w:rPr>
          <w:rFonts w:ascii="Arial" w:hAnsi="Arial" w:cs="Arial"/>
          <w:sz w:val="24"/>
          <w:szCs w:val="24"/>
        </w:rPr>
        <w:t>De que maneiras posso cuidar melhor de mim daqui em diante?</w:t>
      </w:r>
    </w:p>
    <w:p w14:paraId="67B7EAB5" w14:textId="77777777" w:rsidR="00C5717B" w:rsidRPr="00FE08D1" w:rsidRDefault="00C5717B" w:rsidP="00511E99">
      <w:pPr>
        <w:pStyle w:val="PargrafodaLista"/>
        <w:numPr>
          <w:ilvl w:val="0"/>
          <w:numId w:val="23"/>
        </w:numPr>
        <w:spacing w:line="360" w:lineRule="auto"/>
        <w:jc w:val="both"/>
        <w:rPr>
          <w:rFonts w:ascii="Arial" w:hAnsi="Arial" w:cs="Arial"/>
          <w:sz w:val="24"/>
          <w:szCs w:val="24"/>
        </w:rPr>
      </w:pPr>
      <w:r w:rsidRPr="00FE08D1">
        <w:rPr>
          <w:rFonts w:ascii="Arial" w:hAnsi="Arial" w:cs="Arial"/>
          <w:sz w:val="24"/>
          <w:szCs w:val="24"/>
        </w:rPr>
        <w:t>Que pequenos passos posso dar para atender às minhas próprias necessidades emocionais de forma mais saudável?</w:t>
      </w:r>
    </w:p>
    <w:p w14:paraId="15B41E83" w14:textId="77777777" w:rsidR="00C5717B" w:rsidRPr="00FE08D1" w:rsidRDefault="00C5717B" w:rsidP="003D2D14">
      <w:pPr>
        <w:spacing w:line="360" w:lineRule="auto"/>
        <w:jc w:val="both"/>
        <w:rPr>
          <w:rFonts w:ascii="Arial" w:hAnsi="Arial" w:cs="Arial"/>
          <w:sz w:val="24"/>
          <w:szCs w:val="24"/>
        </w:rPr>
      </w:pPr>
    </w:p>
    <w:p w14:paraId="3A034BA0" w14:textId="12D238F6" w:rsidR="00C5717B" w:rsidRPr="003D2D14" w:rsidRDefault="00C5717B" w:rsidP="003D2D14">
      <w:pPr>
        <w:spacing w:line="360" w:lineRule="auto"/>
        <w:jc w:val="both"/>
        <w:rPr>
          <w:rFonts w:ascii="Arial" w:hAnsi="Arial" w:cs="Arial"/>
          <w:sz w:val="24"/>
          <w:szCs w:val="24"/>
          <w:u w:val="single"/>
        </w:rPr>
      </w:pPr>
      <w:r w:rsidRPr="003D2D14">
        <w:rPr>
          <w:rFonts w:ascii="Arial" w:hAnsi="Arial" w:cs="Arial"/>
          <w:sz w:val="24"/>
          <w:szCs w:val="24"/>
          <w:u w:val="single"/>
        </w:rPr>
        <w:t>Etapa 2 – Reflexão Guiada (após escrever a carta)</w:t>
      </w:r>
    </w:p>
    <w:p w14:paraId="2B791045" w14:textId="629B686B" w:rsidR="00C5717B" w:rsidRPr="00FE08D1" w:rsidRDefault="00C5717B" w:rsidP="003D2D14">
      <w:pPr>
        <w:spacing w:line="360" w:lineRule="auto"/>
        <w:jc w:val="both"/>
        <w:rPr>
          <w:rFonts w:ascii="Arial" w:hAnsi="Arial" w:cs="Arial"/>
          <w:sz w:val="24"/>
          <w:szCs w:val="24"/>
        </w:rPr>
      </w:pPr>
      <w:r w:rsidRPr="00FE08D1">
        <w:rPr>
          <w:rFonts w:ascii="Arial" w:hAnsi="Arial" w:cs="Arial"/>
          <w:sz w:val="24"/>
          <w:szCs w:val="24"/>
        </w:rPr>
        <w:t xml:space="preserve">Leia sua carta em voz alta (se </w:t>
      </w:r>
      <w:r w:rsidR="008A4256" w:rsidRPr="00FE08D1">
        <w:rPr>
          <w:rFonts w:ascii="Arial" w:hAnsi="Arial" w:cs="Arial"/>
          <w:sz w:val="24"/>
          <w:szCs w:val="24"/>
        </w:rPr>
        <w:t>for</w:t>
      </w:r>
      <w:r w:rsidRPr="00FE08D1">
        <w:rPr>
          <w:rFonts w:ascii="Arial" w:hAnsi="Arial" w:cs="Arial"/>
          <w:sz w:val="24"/>
          <w:szCs w:val="24"/>
        </w:rPr>
        <w:t xml:space="preserve"> confortável</w:t>
      </w:r>
      <w:r w:rsidR="008A4256" w:rsidRPr="00FE08D1">
        <w:rPr>
          <w:rFonts w:ascii="Arial" w:hAnsi="Arial" w:cs="Arial"/>
          <w:sz w:val="24"/>
          <w:szCs w:val="24"/>
        </w:rPr>
        <w:t xml:space="preserve"> para você</w:t>
      </w:r>
      <w:r w:rsidRPr="00FE08D1">
        <w:rPr>
          <w:rFonts w:ascii="Arial" w:hAnsi="Arial" w:cs="Arial"/>
          <w:sz w:val="24"/>
          <w:szCs w:val="24"/>
        </w:rPr>
        <w:t>) e reflita:</w:t>
      </w:r>
    </w:p>
    <w:p w14:paraId="5E71E40E" w14:textId="77777777" w:rsidR="00C5717B" w:rsidRPr="00FE08D1" w:rsidRDefault="00C5717B" w:rsidP="00511E99">
      <w:pPr>
        <w:pStyle w:val="PargrafodaLista"/>
        <w:numPr>
          <w:ilvl w:val="0"/>
          <w:numId w:val="24"/>
        </w:numPr>
        <w:spacing w:line="360" w:lineRule="auto"/>
        <w:jc w:val="both"/>
        <w:rPr>
          <w:rFonts w:ascii="Arial" w:hAnsi="Arial" w:cs="Arial"/>
          <w:sz w:val="24"/>
          <w:szCs w:val="24"/>
        </w:rPr>
      </w:pPr>
      <w:r w:rsidRPr="00FE08D1">
        <w:rPr>
          <w:rFonts w:ascii="Arial" w:hAnsi="Arial" w:cs="Arial"/>
          <w:sz w:val="24"/>
          <w:szCs w:val="24"/>
        </w:rPr>
        <w:t>Quais padrões de pensamento surgiram enquanto escrevia? (autocríticas, culpa, medo, exigências internas, etc.)</w:t>
      </w:r>
    </w:p>
    <w:p w14:paraId="5246E7BE" w14:textId="77777777" w:rsidR="00C5717B" w:rsidRPr="00FE08D1" w:rsidRDefault="00C5717B" w:rsidP="00511E99">
      <w:pPr>
        <w:pStyle w:val="PargrafodaLista"/>
        <w:numPr>
          <w:ilvl w:val="0"/>
          <w:numId w:val="24"/>
        </w:numPr>
        <w:spacing w:line="360" w:lineRule="auto"/>
        <w:jc w:val="both"/>
        <w:rPr>
          <w:rFonts w:ascii="Arial" w:hAnsi="Arial" w:cs="Arial"/>
          <w:sz w:val="24"/>
          <w:szCs w:val="24"/>
        </w:rPr>
      </w:pPr>
      <w:r w:rsidRPr="00FE08D1">
        <w:rPr>
          <w:rFonts w:ascii="Arial" w:hAnsi="Arial" w:cs="Arial"/>
          <w:sz w:val="24"/>
          <w:szCs w:val="24"/>
        </w:rPr>
        <w:t>Que esquemas emocionais parecem ter sido ativados? (ex.: abandono, desvalorização, subjugação, desconfiança)</w:t>
      </w:r>
    </w:p>
    <w:p w14:paraId="05354B21" w14:textId="77777777" w:rsidR="00C5717B" w:rsidRPr="00FE08D1" w:rsidRDefault="00C5717B" w:rsidP="00511E99">
      <w:pPr>
        <w:pStyle w:val="PargrafodaLista"/>
        <w:numPr>
          <w:ilvl w:val="0"/>
          <w:numId w:val="24"/>
        </w:numPr>
        <w:spacing w:line="360" w:lineRule="auto"/>
        <w:jc w:val="both"/>
        <w:rPr>
          <w:rFonts w:ascii="Arial" w:hAnsi="Arial" w:cs="Arial"/>
          <w:sz w:val="24"/>
          <w:szCs w:val="24"/>
        </w:rPr>
      </w:pPr>
      <w:r w:rsidRPr="00FE08D1">
        <w:rPr>
          <w:rFonts w:ascii="Arial" w:hAnsi="Arial" w:cs="Arial"/>
          <w:sz w:val="24"/>
          <w:szCs w:val="24"/>
        </w:rPr>
        <w:t>Percebeu alguma rigidez na forma de interpretar suas emoções ou experiências?</w:t>
      </w:r>
    </w:p>
    <w:p w14:paraId="688FE210" w14:textId="77777777" w:rsidR="00C5717B" w:rsidRPr="00FE08D1" w:rsidRDefault="00C5717B" w:rsidP="00511E99">
      <w:pPr>
        <w:pStyle w:val="PargrafodaLista"/>
        <w:numPr>
          <w:ilvl w:val="0"/>
          <w:numId w:val="24"/>
        </w:numPr>
        <w:spacing w:line="360" w:lineRule="auto"/>
        <w:jc w:val="both"/>
        <w:rPr>
          <w:rFonts w:ascii="Arial" w:hAnsi="Arial" w:cs="Arial"/>
          <w:sz w:val="24"/>
          <w:szCs w:val="24"/>
        </w:rPr>
      </w:pPr>
      <w:r w:rsidRPr="00FE08D1">
        <w:rPr>
          <w:rFonts w:ascii="Arial" w:hAnsi="Arial" w:cs="Arial"/>
          <w:sz w:val="24"/>
          <w:szCs w:val="24"/>
        </w:rPr>
        <w:t>Foi difícil ser gentil consigo? Se sim, por quê?</w:t>
      </w:r>
    </w:p>
    <w:p w14:paraId="72E07F0A" w14:textId="77777777" w:rsidR="00C5717B" w:rsidRPr="00FE08D1" w:rsidRDefault="00C5717B" w:rsidP="003D2D14">
      <w:pPr>
        <w:spacing w:line="360" w:lineRule="auto"/>
        <w:jc w:val="both"/>
        <w:rPr>
          <w:rFonts w:ascii="Arial" w:hAnsi="Arial" w:cs="Arial"/>
          <w:sz w:val="24"/>
          <w:szCs w:val="24"/>
        </w:rPr>
      </w:pPr>
    </w:p>
    <w:p w14:paraId="29768CCF" w14:textId="25DFEC4B" w:rsidR="00C5717B" w:rsidRPr="003D2D14" w:rsidRDefault="00C5717B" w:rsidP="003D2D14">
      <w:pPr>
        <w:spacing w:line="360" w:lineRule="auto"/>
        <w:jc w:val="both"/>
        <w:rPr>
          <w:rFonts w:ascii="Arial" w:hAnsi="Arial" w:cs="Arial"/>
          <w:sz w:val="24"/>
          <w:szCs w:val="24"/>
          <w:u w:val="single"/>
        </w:rPr>
      </w:pPr>
      <w:r w:rsidRPr="003D2D14">
        <w:rPr>
          <w:rFonts w:ascii="Arial" w:hAnsi="Arial" w:cs="Arial"/>
          <w:sz w:val="24"/>
          <w:szCs w:val="24"/>
          <w:u w:val="single"/>
        </w:rPr>
        <w:t>Etapa 3 – Discussão e Estratégias</w:t>
      </w:r>
    </w:p>
    <w:p w14:paraId="4404A383" w14:textId="77777777" w:rsidR="00C5717B" w:rsidRPr="00FE08D1" w:rsidRDefault="00C5717B" w:rsidP="003D2D14">
      <w:pPr>
        <w:spacing w:line="360" w:lineRule="auto"/>
        <w:jc w:val="both"/>
        <w:rPr>
          <w:rFonts w:ascii="Arial" w:hAnsi="Arial" w:cs="Arial"/>
          <w:sz w:val="24"/>
          <w:szCs w:val="24"/>
        </w:rPr>
      </w:pPr>
      <w:r w:rsidRPr="00FE08D1">
        <w:rPr>
          <w:rFonts w:ascii="Arial" w:hAnsi="Arial" w:cs="Arial"/>
          <w:sz w:val="24"/>
          <w:szCs w:val="24"/>
        </w:rPr>
        <w:t>Durante a reflexão (ou em sessão, se estiver em acompanhamento terapêutico):</w:t>
      </w:r>
    </w:p>
    <w:p w14:paraId="0101A8EB" w14:textId="77777777" w:rsidR="00C5717B" w:rsidRPr="00FE08D1" w:rsidRDefault="00C5717B" w:rsidP="00511E99">
      <w:pPr>
        <w:pStyle w:val="PargrafodaLista"/>
        <w:numPr>
          <w:ilvl w:val="0"/>
          <w:numId w:val="25"/>
        </w:numPr>
        <w:spacing w:line="360" w:lineRule="auto"/>
        <w:jc w:val="both"/>
        <w:rPr>
          <w:rFonts w:ascii="Arial" w:hAnsi="Arial" w:cs="Arial"/>
          <w:sz w:val="24"/>
          <w:szCs w:val="24"/>
        </w:rPr>
      </w:pPr>
      <w:r w:rsidRPr="00FE08D1">
        <w:rPr>
          <w:rFonts w:ascii="Arial" w:hAnsi="Arial" w:cs="Arial"/>
          <w:sz w:val="24"/>
          <w:szCs w:val="24"/>
        </w:rPr>
        <w:t>Valide o que você sentiu e viveu. Lembre-se: sentir não é errado, não é exagero, nem fraqueza.</w:t>
      </w:r>
    </w:p>
    <w:p w14:paraId="37B9E80F" w14:textId="77777777" w:rsidR="00C5717B" w:rsidRPr="00FE08D1" w:rsidRDefault="00C5717B" w:rsidP="00511E99">
      <w:pPr>
        <w:pStyle w:val="PargrafodaLista"/>
        <w:numPr>
          <w:ilvl w:val="0"/>
          <w:numId w:val="25"/>
        </w:numPr>
        <w:spacing w:line="360" w:lineRule="auto"/>
        <w:jc w:val="both"/>
        <w:rPr>
          <w:rFonts w:ascii="Arial" w:hAnsi="Arial" w:cs="Arial"/>
          <w:sz w:val="24"/>
          <w:szCs w:val="24"/>
        </w:rPr>
      </w:pPr>
      <w:r w:rsidRPr="00FE08D1">
        <w:rPr>
          <w:rFonts w:ascii="Arial" w:hAnsi="Arial" w:cs="Arial"/>
          <w:sz w:val="24"/>
          <w:szCs w:val="24"/>
        </w:rPr>
        <w:t>Observe se há pensamentos disfuncionais que contribuem para intensificar o sofrimento (como generalizações, catastrofizações, autocrítica exagerada).</w:t>
      </w:r>
    </w:p>
    <w:p w14:paraId="72085320" w14:textId="77777777" w:rsidR="00C5717B" w:rsidRPr="00FE08D1" w:rsidRDefault="00C5717B" w:rsidP="00511E99">
      <w:pPr>
        <w:pStyle w:val="PargrafodaLista"/>
        <w:numPr>
          <w:ilvl w:val="0"/>
          <w:numId w:val="25"/>
        </w:numPr>
        <w:spacing w:line="360" w:lineRule="auto"/>
        <w:jc w:val="both"/>
        <w:rPr>
          <w:rFonts w:ascii="Arial" w:hAnsi="Arial" w:cs="Arial"/>
          <w:sz w:val="24"/>
          <w:szCs w:val="24"/>
        </w:rPr>
      </w:pPr>
      <w:r w:rsidRPr="00FE08D1">
        <w:rPr>
          <w:rFonts w:ascii="Arial" w:hAnsi="Arial" w:cs="Arial"/>
          <w:sz w:val="24"/>
          <w:szCs w:val="24"/>
        </w:rPr>
        <w:lastRenderedPageBreak/>
        <w:t>Discuta formas de responder às suas necessidades emocionais atuais sem repetir padrões disfuncionais, como se anular, fugir, se submeter ou se fechar.</w:t>
      </w:r>
    </w:p>
    <w:p w14:paraId="2E2E3101" w14:textId="1A78B232" w:rsidR="00C5717B" w:rsidRPr="003D2D14" w:rsidRDefault="00C5717B" w:rsidP="003D2D14">
      <w:pPr>
        <w:spacing w:line="360" w:lineRule="auto"/>
        <w:jc w:val="both"/>
        <w:rPr>
          <w:rFonts w:ascii="Arial" w:hAnsi="Arial" w:cs="Arial"/>
          <w:sz w:val="24"/>
          <w:szCs w:val="24"/>
          <w:u w:val="single"/>
        </w:rPr>
      </w:pPr>
      <w:r w:rsidRPr="003D2D14">
        <w:rPr>
          <w:rFonts w:ascii="Arial" w:hAnsi="Arial" w:cs="Arial"/>
          <w:sz w:val="24"/>
          <w:szCs w:val="24"/>
          <w:u w:val="single"/>
        </w:rPr>
        <w:t>Caminhos para o enfrentamento</w:t>
      </w:r>
    </w:p>
    <w:p w14:paraId="3D1AC4BC" w14:textId="77777777" w:rsidR="00C5717B" w:rsidRPr="00FE08D1" w:rsidRDefault="00C5717B" w:rsidP="00511E99">
      <w:pPr>
        <w:pStyle w:val="PargrafodaLista"/>
        <w:numPr>
          <w:ilvl w:val="0"/>
          <w:numId w:val="26"/>
        </w:numPr>
        <w:spacing w:line="360" w:lineRule="auto"/>
        <w:jc w:val="both"/>
        <w:rPr>
          <w:rFonts w:ascii="Arial" w:hAnsi="Arial" w:cs="Arial"/>
          <w:sz w:val="24"/>
          <w:szCs w:val="24"/>
        </w:rPr>
      </w:pPr>
      <w:r w:rsidRPr="00FE08D1">
        <w:rPr>
          <w:rFonts w:ascii="Arial" w:hAnsi="Arial" w:cs="Arial"/>
          <w:sz w:val="24"/>
          <w:szCs w:val="24"/>
        </w:rPr>
        <w:t>Praticar o diálogo interno compassivo.</w:t>
      </w:r>
    </w:p>
    <w:p w14:paraId="46FA442D" w14:textId="77777777" w:rsidR="00C5717B" w:rsidRPr="00FE08D1" w:rsidRDefault="00C5717B" w:rsidP="00511E99">
      <w:pPr>
        <w:pStyle w:val="PargrafodaLista"/>
        <w:numPr>
          <w:ilvl w:val="0"/>
          <w:numId w:val="26"/>
        </w:numPr>
        <w:spacing w:line="360" w:lineRule="auto"/>
        <w:jc w:val="both"/>
        <w:rPr>
          <w:rFonts w:ascii="Arial" w:hAnsi="Arial" w:cs="Arial"/>
          <w:sz w:val="24"/>
          <w:szCs w:val="24"/>
        </w:rPr>
      </w:pPr>
      <w:r w:rsidRPr="00FE08D1">
        <w:rPr>
          <w:rFonts w:ascii="Arial" w:hAnsi="Arial" w:cs="Arial"/>
          <w:sz w:val="24"/>
          <w:szCs w:val="24"/>
        </w:rPr>
        <w:t>Aprender a dizer “não” quando necessário, sem culpa.</w:t>
      </w:r>
    </w:p>
    <w:p w14:paraId="0A165110" w14:textId="77777777" w:rsidR="00C5717B" w:rsidRPr="00FE08D1" w:rsidRDefault="00C5717B" w:rsidP="00511E99">
      <w:pPr>
        <w:pStyle w:val="PargrafodaLista"/>
        <w:numPr>
          <w:ilvl w:val="0"/>
          <w:numId w:val="26"/>
        </w:numPr>
        <w:spacing w:line="360" w:lineRule="auto"/>
        <w:jc w:val="both"/>
        <w:rPr>
          <w:rFonts w:ascii="Arial" w:hAnsi="Arial" w:cs="Arial"/>
          <w:sz w:val="24"/>
          <w:szCs w:val="24"/>
        </w:rPr>
      </w:pPr>
      <w:r w:rsidRPr="00FE08D1">
        <w:rPr>
          <w:rFonts w:ascii="Arial" w:hAnsi="Arial" w:cs="Arial"/>
          <w:sz w:val="24"/>
          <w:szCs w:val="24"/>
        </w:rPr>
        <w:t>Buscar relacionamentos seguros e nutritivos.</w:t>
      </w:r>
    </w:p>
    <w:p w14:paraId="153076B5" w14:textId="77777777" w:rsidR="00C5717B" w:rsidRPr="00FE08D1" w:rsidRDefault="00C5717B" w:rsidP="00511E99">
      <w:pPr>
        <w:pStyle w:val="PargrafodaLista"/>
        <w:numPr>
          <w:ilvl w:val="0"/>
          <w:numId w:val="26"/>
        </w:numPr>
        <w:spacing w:line="360" w:lineRule="auto"/>
        <w:jc w:val="both"/>
        <w:rPr>
          <w:rFonts w:ascii="Arial" w:hAnsi="Arial" w:cs="Arial"/>
          <w:sz w:val="24"/>
          <w:szCs w:val="24"/>
        </w:rPr>
      </w:pPr>
      <w:r w:rsidRPr="00FE08D1">
        <w:rPr>
          <w:rFonts w:ascii="Arial" w:hAnsi="Arial" w:cs="Arial"/>
          <w:sz w:val="24"/>
          <w:szCs w:val="24"/>
        </w:rPr>
        <w:t>Reconhecer os próprios limites e cuidar das próprias emoções com mais gentileza.</w:t>
      </w:r>
    </w:p>
    <w:p w14:paraId="7F46B173" w14:textId="77777777" w:rsidR="00C5717B" w:rsidRPr="00FE08D1" w:rsidRDefault="00C5717B" w:rsidP="003D2D14">
      <w:pPr>
        <w:spacing w:line="360" w:lineRule="auto"/>
        <w:jc w:val="both"/>
        <w:rPr>
          <w:rFonts w:ascii="Arial" w:hAnsi="Arial" w:cs="Arial"/>
          <w:sz w:val="24"/>
          <w:szCs w:val="24"/>
        </w:rPr>
      </w:pPr>
    </w:p>
    <w:p w14:paraId="561295B7" w14:textId="77777777" w:rsidR="00C5717B" w:rsidRPr="003D2D14" w:rsidRDefault="00C5717B" w:rsidP="003D2D14">
      <w:pPr>
        <w:spacing w:line="360" w:lineRule="auto"/>
        <w:jc w:val="both"/>
        <w:rPr>
          <w:rFonts w:ascii="Arial" w:hAnsi="Arial" w:cs="Arial"/>
          <w:sz w:val="24"/>
          <w:szCs w:val="24"/>
          <w:u w:val="single"/>
        </w:rPr>
      </w:pPr>
      <w:r w:rsidRPr="00FE08D1">
        <w:rPr>
          <w:rFonts w:ascii="Arial" w:hAnsi="Arial" w:cs="Arial"/>
          <w:sz w:val="24"/>
          <w:szCs w:val="24"/>
        </w:rPr>
        <w:t xml:space="preserve"> </w:t>
      </w:r>
      <w:r w:rsidRPr="003D2D14">
        <w:rPr>
          <w:rFonts w:ascii="Arial" w:hAnsi="Arial" w:cs="Arial"/>
          <w:sz w:val="24"/>
          <w:szCs w:val="24"/>
          <w:u w:val="single"/>
        </w:rPr>
        <w:t>Anote suas conclusões:</w:t>
      </w:r>
    </w:p>
    <w:p w14:paraId="220680F2" w14:textId="77777777" w:rsidR="00C5717B" w:rsidRPr="00FE08D1" w:rsidRDefault="00C5717B" w:rsidP="00511E99">
      <w:pPr>
        <w:pStyle w:val="PargrafodaLista"/>
        <w:numPr>
          <w:ilvl w:val="0"/>
          <w:numId w:val="27"/>
        </w:numPr>
        <w:spacing w:line="360" w:lineRule="auto"/>
        <w:jc w:val="both"/>
        <w:rPr>
          <w:rFonts w:ascii="Arial" w:hAnsi="Arial" w:cs="Arial"/>
          <w:sz w:val="24"/>
          <w:szCs w:val="24"/>
        </w:rPr>
      </w:pPr>
      <w:r w:rsidRPr="00FE08D1">
        <w:rPr>
          <w:rFonts w:ascii="Arial" w:hAnsi="Arial" w:cs="Arial"/>
          <w:sz w:val="24"/>
          <w:szCs w:val="24"/>
        </w:rPr>
        <w:t>Quais foram as partes mais desafiadoras da carta?</w:t>
      </w:r>
    </w:p>
    <w:p w14:paraId="6E8D9A3B" w14:textId="77777777" w:rsidR="00C5717B" w:rsidRPr="00FE08D1" w:rsidRDefault="00C5717B" w:rsidP="00511E99">
      <w:pPr>
        <w:pStyle w:val="PargrafodaLista"/>
        <w:numPr>
          <w:ilvl w:val="0"/>
          <w:numId w:val="27"/>
        </w:numPr>
        <w:spacing w:line="360" w:lineRule="auto"/>
        <w:jc w:val="both"/>
        <w:rPr>
          <w:rFonts w:ascii="Arial" w:hAnsi="Arial" w:cs="Arial"/>
          <w:sz w:val="24"/>
          <w:szCs w:val="24"/>
        </w:rPr>
      </w:pPr>
      <w:r w:rsidRPr="00FE08D1">
        <w:rPr>
          <w:rFonts w:ascii="Arial" w:hAnsi="Arial" w:cs="Arial"/>
          <w:sz w:val="24"/>
          <w:szCs w:val="24"/>
        </w:rPr>
        <w:t>Que sentimentos surgiram ao se ouvir e se validar?</w:t>
      </w:r>
    </w:p>
    <w:p w14:paraId="4962ACDD" w14:textId="77777777" w:rsidR="00C5717B" w:rsidRPr="00FE08D1" w:rsidRDefault="00C5717B" w:rsidP="00511E99">
      <w:pPr>
        <w:pStyle w:val="PargrafodaLista"/>
        <w:numPr>
          <w:ilvl w:val="0"/>
          <w:numId w:val="27"/>
        </w:numPr>
        <w:spacing w:line="360" w:lineRule="auto"/>
        <w:jc w:val="both"/>
        <w:rPr>
          <w:rFonts w:ascii="Arial" w:hAnsi="Arial" w:cs="Arial"/>
          <w:sz w:val="24"/>
          <w:szCs w:val="24"/>
        </w:rPr>
      </w:pPr>
      <w:r w:rsidRPr="00FE08D1">
        <w:rPr>
          <w:rFonts w:ascii="Arial" w:hAnsi="Arial" w:cs="Arial"/>
          <w:sz w:val="24"/>
          <w:szCs w:val="24"/>
        </w:rPr>
        <w:t>Que mudanças gostaria de começar a construir no seu jeito de se tratar e de se relacionar com os outros?</w:t>
      </w:r>
    </w:p>
    <w:p w14:paraId="07B903DF" w14:textId="2358DD71" w:rsidR="00D97DE9" w:rsidRPr="00DB6D9B" w:rsidRDefault="00FE08D1" w:rsidP="003D2D14">
      <w:pPr>
        <w:spacing w:line="360" w:lineRule="auto"/>
        <w:jc w:val="both"/>
        <w:rPr>
          <w:rFonts w:ascii="Arial" w:hAnsi="Arial" w:cs="Arial"/>
          <w:b/>
          <w:bCs/>
          <w:sz w:val="24"/>
          <w:szCs w:val="24"/>
        </w:rPr>
      </w:pPr>
      <w:bookmarkStart w:id="34" w:name="_Hlk200963354"/>
      <w:bookmarkStart w:id="35" w:name="_Hlk200963381"/>
      <w:bookmarkEnd w:id="32"/>
      <w:r w:rsidRPr="00DB6D9B">
        <w:rPr>
          <w:rFonts w:ascii="Arial" w:hAnsi="Arial" w:cs="Arial"/>
          <w:b/>
          <w:bCs/>
          <w:sz w:val="24"/>
          <w:szCs w:val="24"/>
        </w:rPr>
        <w:t xml:space="preserve">Formulário 25. </w:t>
      </w:r>
      <w:r w:rsidR="00D97DE9" w:rsidRPr="00DB6D9B">
        <w:rPr>
          <w:rFonts w:ascii="Arial" w:hAnsi="Arial" w:cs="Arial"/>
          <w:b/>
          <w:bCs/>
          <w:sz w:val="24"/>
          <w:szCs w:val="24"/>
        </w:rPr>
        <w:t>Atividade Terapêutica Integrada: Reconhecendo Esquemas e Validando Emoções</w:t>
      </w:r>
    </w:p>
    <w:bookmarkEnd w:id="34"/>
    <w:p w14:paraId="5FD63928" w14:textId="54392730" w:rsidR="00D97DE9" w:rsidRPr="003D2D14" w:rsidRDefault="00D97DE9" w:rsidP="003D2D14">
      <w:pPr>
        <w:spacing w:line="360" w:lineRule="auto"/>
        <w:jc w:val="both"/>
        <w:rPr>
          <w:rFonts w:ascii="Arial" w:hAnsi="Arial" w:cs="Arial"/>
          <w:sz w:val="24"/>
          <w:szCs w:val="24"/>
        </w:rPr>
      </w:pPr>
      <w:r w:rsidRPr="003D2D14">
        <w:rPr>
          <w:rFonts w:ascii="Arial" w:hAnsi="Arial" w:cs="Arial"/>
          <w:sz w:val="24"/>
          <w:szCs w:val="24"/>
        </w:rPr>
        <w:t>Objetivo</w:t>
      </w:r>
      <w:r w:rsidR="000651DD" w:rsidRPr="003D2D14">
        <w:rPr>
          <w:rFonts w:ascii="Arial" w:hAnsi="Arial" w:cs="Arial"/>
          <w:sz w:val="24"/>
          <w:szCs w:val="24"/>
        </w:rPr>
        <w:t>s</w:t>
      </w:r>
      <w:r w:rsidRPr="003D2D14">
        <w:rPr>
          <w:rFonts w:ascii="Arial" w:hAnsi="Arial" w:cs="Arial"/>
          <w:sz w:val="24"/>
          <w:szCs w:val="24"/>
        </w:rPr>
        <w:t>:</w:t>
      </w:r>
    </w:p>
    <w:p w14:paraId="385BA7BF" w14:textId="77777777" w:rsidR="00D97DE9" w:rsidRPr="00DB6D9B" w:rsidRDefault="00D97DE9" w:rsidP="00511E99">
      <w:pPr>
        <w:pStyle w:val="PargrafodaLista"/>
        <w:numPr>
          <w:ilvl w:val="0"/>
          <w:numId w:val="41"/>
        </w:numPr>
        <w:spacing w:line="360" w:lineRule="auto"/>
        <w:jc w:val="both"/>
        <w:rPr>
          <w:rFonts w:ascii="Arial" w:hAnsi="Arial" w:cs="Arial"/>
          <w:sz w:val="24"/>
          <w:szCs w:val="24"/>
        </w:rPr>
      </w:pPr>
      <w:r w:rsidRPr="00DB6D9B">
        <w:rPr>
          <w:rFonts w:ascii="Arial" w:hAnsi="Arial" w:cs="Arial"/>
          <w:sz w:val="24"/>
          <w:szCs w:val="24"/>
        </w:rPr>
        <w:t>Auxiliar na identificação de esquemas desadaptativos como abandono, desconfiança/abuso e subjugação.</w:t>
      </w:r>
    </w:p>
    <w:p w14:paraId="22C848FB" w14:textId="77777777" w:rsidR="00D97DE9" w:rsidRPr="00DB6D9B" w:rsidRDefault="00D97DE9" w:rsidP="00511E99">
      <w:pPr>
        <w:pStyle w:val="PargrafodaLista"/>
        <w:numPr>
          <w:ilvl w:val="0"/>
          <w:numId w:val="41"/>
        </w:numPr>
        <w:spacing w:line="360" w:lineRule="auto"/>
        <w:jc w:val="both"/>
        <w:rPr>
          <w:rFonts w:ascii="Arial" w:hAnsi="Arial" w:cs="Arial"/>
          <w:sz w:val="24"/>
          <w:szCs w:val="24"/>
        </w:rPr>
      </w:pPr>
      <w:r w:rsidRPr="00DB6D9B">
        <w:rPr>
          <w:rFonts w:ascii="Arial" w:hAnsi="Arial" w:cs="Arial"/>
          <w:sz w:val="24"/>
          <w:szCs w:val="24"/>
        </w:rPr>
        <w:t>Promover a validação emocional, reconhecendo que esses sentimentos fazem sentido diante da própria história de vida.</w:t>
      </w:r>
    </w:p>
    <w:p w14:paraId="597C1424" w14:textId="77777777" w:rsidR="00D97DE9" w:rsidRPr="00DB6D9B" w:rsidRDefault="00D97DE9" w:rsidP="00511E99">
      <w:pPr>
        <w:pStyle w:val="PargrafodaLista"/>
        <w:numPr>
          <w:ilvl w:val="0"/>
          <w:numId w:val="41"/>
        </w:numPr>
        <w:spacing w:line="360" w:lineRule="auto"/>
        <w:jc w:val="both"/>
        <w:rPr>
          <w:rFonts w:ascii="Arial" w:hAnsi="Arial" w:cs="Arial"/>
          <w:sz w:val="24"/>
          <w:szCs w:val="24"/>
        </w:rPr>
      </w:pPr>
      <w:r w:rsidRPr="00DB6D9B">
        <w:rPr>
          <w:rFonts w:ascii="Arial" w:hAnsi="Arial" w:cs="Arial"/>
          <w:sz w:val="24"/>
          <w:szCs w:val="24"/>
        </w:rPr>
        <w:t>Refletir sobre possibilidades de mudança, autocuidado e enfrentamento saudável.</w:t>
      </w:r>
    </w:p>
    <w:p w14:paraId="081D991A" w14:textId="77777777" w:rsidR="00D97DE9" w:rsidRPr="00DB6D9B" w:rsidRDefault="00D97DE9" w:rsidP="003D2D14">
      <w:pPr>
        <w:spacing w:line="360" w:lineRule="auto"/>
        <w:jc w:val="both"/>
        <w:rPr>
          <w:rFonts w:ascii="Arial" w:hAnsi="Arial" w:cs="Arial"/>
          <w:sz w:val="24"/>
          <w:szCs w:val="24"/>
        </w:rPr>
      </w:pPr>
    </w:p>
    <w:p w14:paraId="72871CC2" w14:textId="7CA5B68C" w:rsidR="00D97DE9" w:rsidRPr="003D2D14" w:rsidRDefault="00D97DE9" w:rsidP="003D2D14">
      <w:pPr>
        <w:spacing w:line="360" w:lineRule="auto"/>
        <w:jc w:val="both"/>
        <w:rPr>
          <w:rFonts w:ascii="Arial" w:hAnsi="Arial" w:cs="Arial"/>
          <w:sz w:val="24"/>
          <w:szCs w:val="24"/>
        </w:rPr>
      </w:pPr>
      <w:r w:rsidRPr="003D2D14">
        <w:rPr>
          <w:rFonts w:ascii="Arial" w:hAnsi="Arial" w:cs="Arial"/>
          <w:sz w:val="24"/>
          <w:szCs w:val="24"/>
        </w:rPr>
        <w:t>Instruções para o paciente:</w:t>
      </w:r>
    </w:p>
    <w:p w14:paraId="44674606" w14:textId="77777777" w:rsidR="00D97DE9" w:rsidRPr="00DB6D9B" w:rsidRDefault="00D97DE9" w:rsidP="003D2D14">
      <w:pPr>
        <w:spacing w:line="360" w:lineRule="auto"/>
        <w:ind w:firstLine="1134"/>
        <w:jc w:val="both"/>
        <w:rPr>
          <w:rFonts w:ascii="Arial" w:hAnsi="Arial" w:cs="Arial"/>
          <w:sz w:val="24"/>
          <w:szCs w:val="24"/>
        </w:rPr>
      </w:pPr>
      <w:r w:rsidRPr="00DB6D9B">
        <w:rPr>
          <w:rFonts w:ascii="Arial" w:hAnsi="Arial" w:cs="Arial"/>
          <w:sz w:val="24"/>
          <w:szCs w:val="24"/>
        </w:rPr>
        <w:t>Pegue papel e caneta ou abra um documento digital. Reserve um momento tranquilo para essa reflexão. A proposta é realizar um processo de autoconhecimento, acolhimento e transformação, com três etapas.</w:t>
      </w:r>
    </w:p>
    <w:p w14:paraId="48F61E49" w14:textId="77777777" w:rsidR="00D97DE9" w:rsidRPr="00DB6D9B" w:rsidRDefault="00D97DE9" w:rsidP="003D2D14">
      <w:pPr>
        <w:spacing w:line="360" w:lineRule="auto"/>
        <w:jc w:val="both"/>
        <w:rPr>
          <w:rFonts w:ascii="Arial" w:hAnsi="Arial" w:cs="Arial"/>
          <w:sz w:val="24"/>
          <w:szCs w:val="24"/>
        </w:rPr>
      </w:pPr>
    </w:p>
    <w:p w14:paraId="24F4A2A6" w14:textId="55338468" w:rsidR="00D97DE9" w:rsidRPr="00DB6D9B" w:rsidRDefault="00D97DE9" w:rsidP="003D2D14">
      <w:pPr>
        <w:spacing w:line="360" w:lineRule="auto"/>
        <w:jc w:val="both"/>
        <w:rPr>
          <w:rFonts w:ascii="Arial" w:hAnsi="Arial" w:cs="Arial"/>
          <w:sz w:val="24"/>
          <w:szCs w:val="24"/>
          <w:u w:val="single"/>
        </w:rPr>
      </w:pPr>
      <w:r w:rsidRPr="00DB6D9B">
        <w:rPr>
          <w:rFonts w:ascii="Arial" w:hAnsi="Arial" w:cs="Arial"/>
          <w:sz w:val="24"/>
          <w:szCs w:val="24"/>
          <w:u w:val="single"/>
        </w:rPr>
        <w:t>Etapa 1 – Reconhecendo os Padrões e Esquemas</w:t>
      </w:r>
    </w:p>
    <w:p w14:paraId="581082C2" w14:textId="77777777" w:rsidR="00D97DE9" w:rsidRPr="00DB6D9B" w:rsidRDefault="00D97DE9" w:rsidP="003D2D14">
      <w:pPr>
        <w:spacing w:line="360" w:lineRule="auto"/>
        <w:jc w:val="both"/>
        <w:rPr>
          <w:rFonts w:ascii="Arial" w:hAnsi="Arial" w:cs="Arial"/>
          <w:sz w:val="24"/>
          <w:szCs w:val="24"/>
        </w:rPr>
      </w:pPr>
      <w:r w:rsidRPr="00DB6D9B">
        <w:rPr>
          <w:rFonts w:ascii="Arial" w:hAnsi="Arial" w:cs="Arial"/>
          <w:sz w:val="24"/>
          <w:szCs w:val="24"/>
        </w:rPr>
        <w:t>Responda às perguntas:</w:t>
      </w:r>
    </w:p>
    <w:p w14:paraId="0903384B" w14:textId="77777777" w:rsidR="00D97DE9" w:rsidRPr="00DB6D9B" w:rsidRDefault="00D97DE9" w:rsidP="003D2D14">
      <w:pPr>
        <w:spacing w:line="360" w:lineRule="auto"/>
        <w:jc w:val="both"/>
        <w:rPr>
          <w:rFonts w:ascii="Arial" w:hAnsi="Arial" w:cs="Arial"/>
          <w:sz w:val="24"/>
          <w:szCs w:val="24"/>
        </w:rPr>
      </w:pPr>
      <w:r w:rsidRPr="00DB6D9B">
        <w:rPr>
          <w:rFonts w:ascii="Arial" w:hAnsi="Arial" w:cs="Arial"/>
          <w:sz w:val="24"/>
          <w:szCs w:val="24"/>
        </w:rPr>
        <w:t>Que situações costumam me gerar sofrimento emocional recorrente?</w:t>
      </w:r>
    </w:p>
    <w:p w14:paraId="3ED4F64C" w14:textId="77777777" w:rsidR="00D97DE9" w:rsidRPr="00DB6D9B" w:rsidRDefault="00D97DE9" w:rsidP="003D2D14">
      <w:pPr>
        <w:spacing w:line="360" w:lineRule="auto"/>
        <w:jc w:val="both"/>
        <w:rPr>
          <w:rFonts w:ascii="Arial" w:hAnsi="Arial" w:cs="Arial"/>
          <w:sz w:val="24"/>
          <w:szCs w:val="24"/>
        </w:rPr>
      </w:pPr>
      <w:r w:rsidRPr="00DB6D9B">
        <w:rPr>
          <w:rFonts w:ascii="Arial" w:hAnsi="Arial" w:cs="Arial"/>
          <w:sz w:val="24"/>
          <w:szCs w:val="24"/>
        </w:rPr>
        <w:t>Quais pensamentos surgem nesses momentos? (Ex.: “</w:t>
      </w:r>
      <w:r w:rsidRPr="00DB6D9B">
        <w:rPr>
          <w:rFonts w:ascii="Arial" w:hAnsi="Arial" w:cs="Arial"/>
          <w:i/>
          <w:iCs/>
          <w:sz w:val="24"/>
          <w:szCs w:val="24"/>
        </w:rPr>
        <w:t>Ninguém se importa comigo”, “As pessoas vão me machucar”, “Se eu falar, vão se irritar</w:t>
      </w:r>
      <w:r w:rsidRPr="00DB6D9B">
        <w:rPr>
          <w:rFonts w:ascii="Arial" w:hAnsi="Arial" w:cs="Arial"/>
          <w:sz w:val="24"/>
          <w:szCs w:val="24"/>
        </w:rPr>
        <w:t>”)</w:t>
      </w:r>
    </w:p>
    <w:p w14:paraId="263A6C07" w14:textId="77777777" w:rsidR="00D97DE9" w:rsidRPr="00DB6D9B" w:rsidRDefault="00D97DE9" w:rsidP="003D2D14">
      <w:pPr>
        <w:spacing w:line="360" w:lineRule="auto"/>
        <w:jc w:val="both"/>
        <w:rPr>
          <w:rFonts w:ascii="Arial" w:hAnsi="Arial" w:cs="Arial"/>
          <w:sz w:val="24"/>
          <w:szCs w:val="24"/>
        </w:rPr>
      </w:pPr>
      <w:r w:rsidRPr="00DB6D9B">
        <w:rPr>
          <w:rFonts w:ascii="Arial" w:hAnsi="Arial" w:cs="Arial"/>
          <w:sz w:val="24"/>
          <w:szCs w:val="24"/>
        </w:rPr>
        <w:t>Quando olho para minha história, percebo que esse tipo de situação já aconteceu outras vezes? Com quem? Desde quando?</w:t>
      </w:r>
    </w:p>
    <w:p w14:paraId="3523E699" w14:textId="77777777" w:rsidR="00D97DE9" w:rsidRPr="00DB6D9B" w:rsidRDefault="00D97DE9" w:rsidP="003D2D14">
      <w:pPr>
        <w:spacing w:line="360" w:lineRule="auto"/>
        <w:jc w:val="both"/>
        <w:rPr>
          <w:rFonts w:ascii="Arial" w:hAnsi="Arial" w:cs="Arial"/>
          <w:sz w:val="24"/>
          <w:szCs w:val="24"/>
        </w:rPr>
      </w:pPr>
      <w:r w:rsidRPr="00DB6D9B">
        <w:rPr>
          <w:rFonts w:ascii="Arial" w:hAnsi="Arial" w:cs="Arial"/>
          <w:sz w:val="24"/>
          <w:szCs w:val="24"/>
        </w:rPr>
        <w:t>Quais desses esquemas parecem fazer sentido na minha vida atualmente?</w:t>
      </w:r>
    </w:p>
    <w:p w14:paraId="3D525473" w14:textId="19EFB0F3" w:rsidR="00D97DE9" w:rsidRPr="00DB6D9B" w:rsidRDefault="00D97DE9" w:rsidP="003D2D14">
      <w:pPr>
        <w:spacing w:line="360" w:lineRule="auto"/>
        <w:jc w:val="both"/>
        <w:rPr>
          <w:rFonts w:ascii="Arial" w:hAnsi="Arial" w:cs="Arial"/>
          <w:sz w:val="24"/>
          <w:szCs w:val="24"/>
        </w:rPr>
      </w:pPr>
      <w:r w:rsidRPr="00DB6D9B">
        <w:rPr>
          <w:rFonts w:ascii="Arial" w:hAnsi="Arial" w:cs="Arial"/>
          <w:sz w:val="24"/>
          <w:szCs w:val="24"/>
        </w:rPr>
        <w:t xml:space="preserve">Abandono </w:t>
      </w:r>
      <w:proofErr w:type="gramStart"/>
      <w:r w:rsidRPr="00DB6D9B">
        <w:rPr>
          <w:rFonts w:ascii="Arial" w:hAnsi="Arial" w:cs="Arial"/>
          <w:sz w:val="24"/>
          <w:szCs w:val="24"/>
        </w:rPr>
        <w:t>|  Desconfiança</w:t>
      </w:r>
      <w:proofErr w:type="gramEnd"/>
      <w:r w:rsidRPr="00DB6D9B">
        <w:rPr>
          <w:rFonts w:ascii="Arial" w:hAnsi="Arial" w:cs="Arial"/>
          <w:sz w:val="24"/>
          <w:szCs w:val="24"/>
        </w:rPr>
        <w:t xml:space="preserve"> </w:t>
      </w:r>
      <w:proofErr w:type="gramStart"/>
      <w:r w:rsidRPr="00DB6D9B">
        <w:rPr>
          <w:rFonts w:ascii="Arial" w:hAnsi="Arial" w:cs="Arial"/>
          <w:sz w:val="24"/>
          <w:szCs w:val="24"/>
        </w:rPr>
        <w:t>|  Subjugação</w:t>
      </w:r>
      <w:proofErr w:type="gramEnd"/>
      <w:r w:rsidRPr="00DB6D9B">
        <w:rPr>
          <w:rFonts w:ascii="Arial" w:hAnsi="Arial" w:cs="Arial"/>
          <w:sz w:val="24"/>
          <w:szCs w:val="24"/>
        </w:rPr>
        <w:t xml:space="preserve"> </w:t>
      </w:r>
      <w:proofErr w:type="gramStart"/>
      <w:r w:rsidRPr="00DB6D9B">
        <w:rPr>
          <w:rFonts w:ascii="Arial" w:hAnsi="Arial" w:cs="Arial"/>
          <w:sz w:val="24"/>
          <w:szCs w:val="24"/>
        </w:rPr>
        <w:t>|  Outro</w:t>
      </w:r>
      <w:proofErr w:type="gramEnd"/>
      <w:r w:rsidRPr="00DB6D9B">
        <w:rPr>
          <w:rFonts w:ascii="Arial" w:hAnsi="Arial" w:cs="Arial"/>
          <w:sz w:val="24"/>
          <w:szCs w:val="24"/>
        </w:rPr>
        <w:t xml:space="preserve"> (qual?)</w:t>
      </w:r>
    </w:p>
    <w:p w14:paraId="1A7E8397" w14:textId="77777777" w:rsidR="00D97DE9" w:rsidRPr="00DB6D9B" w:rsidRDefault="00D97DE9" w:rsidP="003D2D14">
      <w:pPr>
        <w:spacing w:line="360" w:lineRule="auto"/>
        <w:jc w:val="both"/>
        <w:rPr>
          <w:rFonts w:ascii="Arial" w:hAnsi="Arial" w:cs="Arial"/>
          <w:sz w:val="24"/>
          <w:szCs w:val="24"/>
        </w:rPr>
      </w:pPr>
    </w:p>
    <w:p w14:paraId="028AFA19" w14:textId="7FF85A01" w:rsidR="00D97DE9" w:rsidRPr="00DB6D9B" w:rsidRDefault="00D97DE9" w:rsidP="003D2D14">
      <w:pPr>
        <w:spacing w:line="360" w:lineRule="auto"/>
        <w:jc w:val="both"/>
        <w:rPr>
          <w:rFonts w:ascii="Arial" w:hAnsi="Arial" w:cs="Arial"/>
          <w:sz w:val="24"/>
          <w:szCs w:val="24"/>
        </w:rPr>
      </w:pPr>
      <w:r w:rsidRPr="00DB6D9B">
        <w:rPr>
          <w:rFonts w:ascii="Arial" w:hAnsi="Arial" w:cs="Arial"/>
          <w:sz w:val="24"/>
          <w:szCs w:val="24"/>
        </w:rPr>
        <w:t>Anote: Descreva brevemente uma ou duas situações que ativaram esse(s) esquema(s) recentemente.</w:t>
      </w:r>
    </w:p>
    <w:p w14:paraId="28A93413" w14:textId="77777777" w:rsidR="00D97DE9" w:rsidRPr="00DB6D9B" w:rsidRDefault="00D97DE9" w:rsidP="003D2D14">
      <w:pPr>
        <w:spacing w:line="360" w:lineRule="auto"/>
        <w:jc w:val="both"/>
        <w:rPr>
          <w:rFonts w:ascii="Arial" w:hAnsi="Arial" w:cs="Arial"/>
          <w:sz w:val="24"/>
          <w:szCs w:val="24"/>
        </w:rPr>
      </w:pPr>
    </w:p>
    <w:p w14:paraId="7E3F9012" w14:textId="5EF7EDA9" w:rsidR="00D97DE9" w:rsidRPr="00DB6D9B" w:rsidRDefault="00D97DE9" w:rsidP="003D2D14">
      <w:pPr>
        <w:spacing w:line="360" w:lineRule="auto"/>
        <w:jc w:val="both"/>
        <w:rPr>
          <w:rFonts w:ascii="Arial" w:hAnsi="Arial" w:cs="Arial"/>
          <w:sz w:val="24"/>
          <w:szCs w:val="24"/>
          <w:u w:val="single"/>
        </w:rPr>
      </w:pPr>
      <w:r w:rsidRPr="00DB6D9B">
        <w:rPr>
          <w:rFonts w:ascii="Arial" w:hAnsi="Arial" w:cs="Arial"/>
          <w:sz w:val="24"/>
          <w:szCs w:val="24"/>
          <w:u w:val="single"/>
        </w:rPr>
        <w:t>Etapa 2 – Validando as Emoções e a História</w:t>
      </w:r>
    </w:p>
    <w:p w14:paraId="67870B35" w14:textId="77777777" w:rsidR="00D97DE9" w:rsidRPr="00DB6D9B" w:rsidRDefault="00D97DE9" w:rsidP="003D2D14">
      <w:pPr>
        <w:spacing w:line="360" w:lineRule="auto"/>
        <w:jc w:val="both"/>
        <w:rPr>
          <w:rFonts w:ascii="Arial" w:hAnsi="Arial" w:cs="Arial"/>
          <w:sz w:val="24"/>
          <w:szCs w:val="24"/>
        </w:rPr>
      </w:pPr>
      <w:r w:rsidRPr="00DB6D9B">
        <w:rPr>
          <w:rFonts w:ascii="Arial" w:hAnsi="Arial" w:cs="Arial"/>
          <w:sz w:val="24"/>
          <w:szCs w:val="24"/>
        </w:rPr>
        <w:t>Agora, olhe para o que você escreveu. Responda:</w:t>
      </w:r>
    </w:p>
    <w:p w14:paraId="3AB2B7B3" w14:textId="77777777" w:rsidR="00D97DE9" w:rsidRPr="00DB6D9B" w:rsidRDefault="00D97DE9" w:rsidP="003D2D14">
      <w:pPr>
        <w:spacing w:line="360" w:lineRule="auto"/>
        <w:jc w:val="both"/>
        <w:rPr>
          <w:rFonts w:ascii="Arial" w:hAnsi="Arial" w:cs="Arial"/>
          <w:sz w:val="24"/>
          <w:szCs w:val="24"/>
        </w:rPr>
      </w:pPr>
      <w:r w:rsidRPr="00DB6D9B">
        <w:rPr>
          <w:rFonts w:ascii="Arial" w:hAnsi="Arial" w:cs="Arial"/>
          <w:sz w:val="24"/>
          <w:szCs w:val="24"/>
        </w:rPr>
        <w:t>Que emoções surgem quando estou dentro desses padrões? (Ex.: tristeza, raiva, medo, frustração, solidão)</w:t>
      </w:r>
    </w:p>
    <w:p w14:paraId="6B670E82" w14:textId="77777777" w:rsidR="00D97DE9" w:rsidRPr="00DB6D9B" w:rsidRDefault="00D97DE9" w:rsidP="003D2D14">
      <w:pPr>
        <w:spacing w:line="360" w:lineRule="auto"/>
        <w:jc w:val="both"/>
        <w:rPr>
          <w:rFonts w:ascii="Arial" w:hAnsi="Arial" w:cs="Arial"/>
          <w:sz w:val="24"/>
          <w:szCs w:val="24"/>
        </w:rPr>
      </w:pPr>
      <w:r w:rsidRPr="00DB6D9B">
        <w:rPr>
          <w:rFonts w:ascii="Arial" w:hAnsi="Arial" w:cs="Arial"/>
          <w:sz w:val="24"/>
          <w:szCs w:val="24"/>
        </w:rPr>
        <w:t>Se eu considero minha história — tudo o que vivi, especialmente na infância e adolescência — faz sentido eu sentir isso?</w:t>
      </w:r>
    </w:p>
    <w:p w14:paraId="231B7E55" w14:textId="77777777" w:rsidR="00D97DE9" w:rsidRPr="00DB6D9B" w:rsidRDefault="00D97DE9" w:rsidP="003D2D14">
      <w:pPr>
        <w:spacing w:line="360" w:lineRule="auto"/>
        <w:jc w:val="both"/>
        <w:rPr>
          <w:rFonts w:ascii="Arial" w:hAnsi="Arial" w:cs="Arial"/>
          <w:sz w:val="24"/>
          <w:szCs w:val="24"/>
        </w:rPr>
      </w:pPr>
      <w:r w:rsidRPr="00DB6D9B">
        <w:rPr>
          <w:rFonts w:ascii="Arial" w:hAnsi="Arial" w:cs="Arial"/>
          <w:sz w:val="24"/>
          <w:szCs w:val="24"/>
        </w:rPr>
        <w:t>Que necessidades emocionais não foram atendidas lá atrás e que talvez ainda estejam feridas hoje? (Ex.: necessidade de segurança, amor, cuidado, aceitação, respeito, autonomia)</w:t>
      </w:r>
    </w:p>
    <w:p w14:paraId="199C86D6" w14:textId="11CB2BE2" w:rsidR="00D97DE9" w:rsidRPr="00DB6D9B" w:rsidRDefault="00D97DE9" w:rsidP="003D2D14">
      <w:pPr>
        <w:spacing w:line="360" w:lineRule="auto"/>
        <w:jc w:val="both"/>
        <w:rPr>
          <w:rFonts w:ascii="Arial" w:hAnsi="Arial" w:cs="Arial"/>
          <w:sz w:val="24"/>
          <w:szCs w:val="24"/>
        </w:rPr>
      </w:pPr>
      <w:r w:rsidRPr="00DB6D9B">
        <w:rPr>
          <w:rFonts w:ascii="Arial" w:hAnsi="Arial" w:cs="Arial"/>
          <w:sz w:val="24"/>
          <w:szCs w:val="24"/>
        </w:rPr>
        <w:t>Escreva uma frase de validação para si mesmo(a):</w:t>
      </w:r>
    </w:p>
    <w:p w14:paraId="24ED776A" w14:textId="77777777" w:rsidR="00D97DE9" w:rsidRPr="00DB6D9B" w:rsidRDefault="00D97DE9" w:rsidP="003D2D14">
      <w:pPr>
        <w:spacing w:line="360" w:lineRule="auto"/>
        <w:jc w:val="both"/>
        <w:rPr>
          <w:rFonts w:ascii="Arial" w:hAnsi="Arial" w:cs="Arial"/>
          <w:sz w:val="24"/>
          <w:szCs w:val="24"/>
        </w:rPr>
      </w:pPr>
      <w:r w:rsidRPr="00DB6D9B">
        <w:rPr>
          <w:rFonts w:ascii="Arial" w:hAnsi="Arial" w:cs="Arial"/>
          <w:sz w:val="24"/>
          <w:szCs w:val="24"/>
        </w:rPr>
        <w:t>(Ex.: “</w:t>
      </w:r>
      <w:r w:rsidRPr="00DB6D9B">
        <w:rPr>
          <w:rFonts w:ascii="Arial" w:hAnsi="Arial" w:cs="Arial"/>
          <w:i/>
          <w:iCs/>
          <w:sz w:val="24"/>
          <w:szCs w:val="24"/>
        </w:rPr>
        <w:t>É compreensível que eu sinta medo de ser rejeitado(a), considerando como me senti sozinho(a) na minha infância</w:t>
      </w:r>
      <w:r w:rsidRPr="00DB6D9B">
        <w:rPr>
          <w:rFonts w:ascii="Arial" w:hAnsi="Arial" w:cs="Arial"/>
          <w:sz w:val="24"/>
          <w:szCs w:val="24"/>
        </w:rPr>
        <w:t>.”)</w:t>
      </w:r>
    </w:p>
    <w:p w14:paraId="450AF5C6" w14:textId="77777777" w:rsidR="00D97DE9" w:rsidRPr="00DB6D9B" w:rsidRDefault="00D97DE9" w:rsidP="003D2D14">
      <w:pPr>
        <w:spacing w:line="360" w:lineRule="auto"/>
        <w:jc w:val="both"/>
        <w:rPr>
          <w:rFonts w:ascii="Arial" w:hAnsi="Arial" w:cs="Arial"/>
          <w:sz w:val="24"/>
          <w:szCs w:val="24"/>
        </w:rPr>
      </w:pPr>
    </w:p>
    <w:p w14:paraId="508385B8" w14:textId="73051658" w:rsidR="00D97DE9" w:rsidRPr="00DB6D9B" w:rsidRDefault="00D97DE9" w:rsidP="003D2D14">
      <w:pPr>
        <w:spacing w:line="360" w:lineRule="auto"/>
        <w:jc w:val="both"/>
        <w:rPr>
          <w:rFonts w:ascii="Arial" w:hAnsi="Arial" w:cs="Arial"/>
          <w:sz w:val="24"/>
          <w:szCs w:val="24"/>
          <w:u w:val="single"/>
        </w:rPr>
      </w:pPr>
      <w:r w:rsidRPr="00DB6D9B">
        <w:rPr>
          <w:rFonts w:ascii="Arial" w:hAnsi="Arial" w:cs="Arial"/>
          <w:sz w:val="24"/>
          <w:szCs w:val="24"/>
          <w:u w:val="single"/>
        </w:rPr>
        <w:t>Etapa 3 – Autocompaixão e Construindo Novas Possibilidades</w:t>
      </w:r>
    </w:p>
    <w:p w14:paraId="60ADC70C" w14:textId="77777777" w:rsidR="00D97DE9" w:rsidRPr="00DB6D9B" w:rsidRDefault="00D97DE9" w:rsidP="003D2D14">
      <w:pPr>
        <w:spacing w:line="360" w:lineRule="auto"/>
        <w:jc w:val="both"/>
        <w:rPr>
          <w:rFonts w:ascii="Arial" w:hAnsi="Arial" w:cs="Arial"/>
          <w:sz w:val="24"/>
          <w:szCs w:val="24"/>
        </w:rPr>
      </w:pPr>
      <w:r w:rsidRPr="00DB6D9B">
        <w:rPr>
          <w:rFonts w:ascii="Arial" w:hAnsi="Arial" w:cs="Arial"/>
          <w:sz w:val="24"/>
          <w:szCs w:val="24"/>
        </w:rPr>
        <w:t>Responda:</w:t>
      </w:r>
    </w:p>
    <w:p w14:paraId="4C3B629C" w14:textId="77777777" w:rsidR="00D97DE9" w:rsidRPr="00DB6D9B" w:rsidRDefault="00D97DE9" w:rsidP="003D2D14">
      <w:pPr>
        <w:spacing w:line="360" w:lineRule="auto"/>
        <w:jc w:val="both"/>
        <w:rPr>
          <w:rFonts w:ascii="Arial" w:hAnsi="Arial" w:cs="Arial"/>
          <w:sz w:val="24"/>
          <w:szCs w:val="24"/>
        </w:rPr>
      </w:pPr>
      <w:r w:rsidRPr="00DB6D9B">
        <w:rPr>
          <w:rFonts w:ascii="Arial" w:hAnsi="Arial" w:cs="Arial"/>
          <w:sz w:val="24"/>
          <w:szCs w:val="24"/>
        </w:rPr>
        <w:t>O que meu “eu adulto” pode dizer agora para essa parte minha que sofre?</w:t>
      </w:r>
    </w:p>
    <w:p w14:paraId="2766BCB2" w14:textId="77777777" w:rsidR="00D97DE9" w:rsidRPr="00DB6D9B" w:rsidRDefault="00D97DE9" w:rsidP="003D2D14">
      <w:pPr>
        <w:spacing w:line="360" w:lineRule="auto"/>
        <w:jc w:val="both"/>
        <w:rPr>
          <w:rFonts w:ascii="Arial" w:hAnsi="Arial" w:cs="Arial"/>
          <w:sz w:val="24"/>
          <w:szCs w:val="24"/>
        </w:rPr>
      </w:pPr>
      <w:r w:rsidRPr="00DB6D9B">
        <w:rPr>
          <w:rFonts w:ascii="Arial" w:hAnsi="Arial" w:cs="Arial"/>
          <w:sz w:val="24"/>
          <w:szCs w:val="24"/>
        </w:rPr>
        <w:t>Que atitudes pequenas posso começar a praticar que representem cuidado comigo? (Ex.: colocar limites, pedir ajuda, me posicionar, descansar, me permitir sentir)</w:t>
      </w:r>
    </w:p>
    <w:p w14:paraId="5FF591A4" w14:textId="77777777" w:rsidR="00D97DE9" w:rsidRPr="00DB6D9B" w:rsidRDefault="00D97DE9" w:rsidP="003D2D14">
      <w:pPr>
        <w:spacing w:line="360" w:lineRule="auto"/>
        <w:jc w:val="both"/>
        <w:rPr>
          <w:rFonts w:ascii="Arial" w:hAnsi="Arial" w:cs="Arial"/>
          <w:sz w:val="24"/>
          <w:szCs w:val="24"/>
        </w:rPr>
      </w:pPr>
      <w:r w:rsidRPr="00DB6D9B">
        <w:rPr>
          <w:rFonts w:ascii="Arial" w:hAnsi="Arial" w:cs="Arial"/>
          <w:sz w:val="24"/>
          <w:szCs w:val="24"/>
        </w:rPr>
        <w:t>Que crença alternativa ou mais saudável posso começar a alimentar, mesmo que aos poucos? (Ex.: “Nem todas as pessoas me rejeitam”, “Eu posso me expressar sem ser punido(a)”, “Eu mereço cuidado”)</w:t>
      </w:r>
    </w:p>
    <w:p w14:paraId="5B8DEC36" w14:textId="51CD95E7" w:rsidR="00D97DE9" w:rsidRPr="00DB6D9B" w:rsidRDefault="00D97DE9" w:rsidP="003D2D14">
      <w:pPr>
        <w:spacing w:line="360" w:lineRule="auto"/>
        <w:jc w:val="both"/>
        <w:rPr>
          <w:rFonts w:ascii="Arial" w:hAnsi="Arial" w:cs="Arial"/>
          <w:sz w:val="24"/>
          <w:szCs w:val="24"/>
        </w:rPr>
      </w:pPr>
      <w:r w:rsidRPr="00DB6D9B">
        <w:rPr>
          <w:rFonts w:ascii="Arial" w:hAnsi="Arial" w:cs="Arial"/>
          <w:sz w:val="24"/>
          <w:szCs w:val="24"/>
        </w:rPr>
        <w:t>Complete:</w:t>
      </w:r>
    </w:p>
    <w:p w14:paraId="4BEDAA62" w14:textId="77777777" w:rsidR="00D97DE9" w:rsidRPr="00DB6D9B" w:rsidRDefault="00D97DE9" w:rsidP="003D2D14">
      <w:pPr>
        <w:spacing w:line="360" w:lineRule="auto"/>
        <w:jc w:val="both"/>
        <w:rPr>
          <w:rFonts w:ascii="Arial" w:hAnsi="Arial" w:cs="Arial"/>
          <w:sz w:val="24"/>
          <w:szCs w:val="24"/>
        </w:rPr>
      </w:pPr>
      <w:r w:rsidRPr="00DB6D9B">
        <w:rPr>
          <w:rFonts w:ascii="Arial" w:hAnsi="Arial" w:cs="Arial"/>
          <w:sz w:val="24"/>
          <w:szCs w:val="24"/>
        </w:rPr>
        <w:t>Hoje eu escolho me cuidar ao... (ex.: não me calar, me acolher, dizer não, me priorizar).</w:t>
      </w:r>
    </w:p>
    <w:p w14:paraId="72C51469" w14:textId="77777777" w:rsidR="00D97DE9" w:rsidRPr="00DB6D9B" w:rsidRDefault="00D97DE9" w:rsidP="003D2D14">
      <w:pPr>
        <w:spacing w:line="360" w:lineRule="auto"/>
        <w:jc w:val="both"/>
        <w:rPr>
          <w:rFonts w:ascii="Arial" w:hAnsi="Arial" w:cs="Arial"/>
          <w:sz w:val="24"/>
          <w:szCs w:val="24"/>
        </w:rPr>
      </w:pPr>
      <w:r w:rsidRPr="00DB6D9B">
        <w:rPr>
          <w:rFonts w:ascii="Arial" w:hAnsi="Arial" w:cs="Arial"/>
          <w:sz w:val="24"/>
          <w:szCs w:val="24"/>
        </w:rPr>
        <w:t>Minha nova crença ou frase de cuidado é: _____________________________.</w:t>
      </w:r>
    </w:p>
    <w:p w14:paraId="0DAD073E" w14:textId="77777777" w:rsidR="00D97DE9" w:rsidRPr="00DB6D9B" w:rsidRDefault="00D97DE9" w:rsidP="003D2D14">
      <w:pPr>
        <w:spacing w:line="360" w:lineRule="auto"/>
        <w:jc w:val="both"/>
        <w:rPr>
          <w:rFonts w:ascii="Arial" w:hAnsi="Arial" w:cs="Arial"/>
          <w:sz w:val="24"/>
          <w:szCs w:val="24"/>
        </w:rPr>
      </w:pPr>
    </w:p>
    <w:p w14:paraId="41FB9C2E" w14:textId="3385BBC3" w:rsidR="00D97DE9" w:rsidRPr="00DB6D9B" w:rsidRDefault="00D97DE9" w:rsidP="003D2D14">
      <w:pPr>
        <w:spacing w:line="360" w:lineRule="auto"/>
        <w:jc w:val="both"/>
        <w:rPr>
          <w:rFonts w:ascii="Arial" w:hAnsi="Arial" w:cs="Arial"/>
          <w:sz w:val="24"/>
          <w:szCs w:val="24"/>
        </w:rPr>
      </w:pPr>
      <w:r w:rsidRPr="00DB6D9B">
        <w:rPr>
          <w:rFonts w:ascii="Arial" w:hAnsi="Arial" w:cs="Arial"/>
          <w:sz w:val="24"/>
          <w:szCs w:val="24"/>
          <w:u w:val="single"/>
        </w:rPr>
        <w:t>Encerramento</w:t>
      </w:r>
      <w:r w:rsidRPr="00DB6D9B">
        <w:rPr>
          <w:rFonts w:ascii="Arial" w:hAnsi="Arial" w:cs="Arial"/>
          <w:sz w:val="24"/>
          <w:szCs w:val="24"/>
        </w:rPr>
        <w:t>:</w:t>
      </w:r>
    </w:p>
    <w:p w14:paraId="6CA37590" w14:textId="77777777" w:rsidR="00D97DE9" w:rsidRPr="00DB6D9B" w:rsidRDefault="00D97DE9" w:rsidP="003D2D14">
      <w:pPr>
        <w:spacing w:line="360" w:lineRule="auto"/>
        <w:jc w:val="both"/>
        <w:rPr>
          <w:rFonts w:ascii="Arial" w:hAnsi="Arial" w:cs="Arial"/>
          <w:sz w:val="24"/>
          <w:szCs w:val="24"/>
        </w:rPr>
      </w:pPr>
      <w:r w:rsidRPr="00DB6D9B">
        <w:rPr>
          <w:rFonts w:ascii="Arial" w:hAnsi="Arial" w:cs="Arial"/>
          <w:sz w:val="24"/>
          <w:szCs w:val="24"/>
        </w:rPr>
        <w:t>Leia tudo o que escreveu. Observe o quanto suas emoções fazem sentido e que, embora sua história tenha gerado feridas emocionais, hoje você pode começar a construir um caminho diferente — com mais consciência, autocuidado e escolha.</w:t>
      </w:r>
    </w:p>
    <w:p w14:paraId="55E201E2" w14:textId="77777777" w:rsidR="00D97DE9" w:rsidRPr="00DB6D9B" w:rsidRDefault="00D97DE9" w:rsidP="003D2D14">
      <w:pPr>
        <w:spacing w:line="360" w:lineRule="auto"/>
        <w:jc w:val="both"/>
        <w:rPr>
          <w:rFonts w:ascii="Arial" w:hAnsi="Arial" w:cs="Arial"/>
          <w:sz w:val="24"/>
          <w:szCs w:val="24"/>
        </w:rPr>
      </w:pPr>
    </w:p>
    <w:p w14:paraId="5A6F1C95" w14:textId="77777777" w:rsidR="00D97DE9" w:rsidRPr="00DB6D9B" w:rsidRDefault="00D97DE9" w:rsidP="003D2D14">
      <w:pPr>
        <w:spacing w:line="360" w:lineRule="auto"/>
        <w:jc w:val="both"/>
        <w:rPr>
          <w:rFonts w:ascii="Arial" w:hAnsi="Arial" w:cs="Arial"/>
          <w:sz w:val="24"/>
          <w:szCs w:val="24"/>
        </w:rPr>
      </w:pPr>
      <w:r w:rsidRPr="00DB6D9B">
        <w:rPr>
          <w:rFonts w:ascii="Arial" w:hAnsi="Arial" w:cs="Arial"/>
          <w:sz w:val="24"/>
          <w:szCs w:val="24"/>
        </w:rPr>
        <w:t>Se quiser, você pode transformar essa reflexão em uma carta para si mesmo(a), reforçando sua validação, seu acolhimento e seu compromisso de cuidado daqui pra frente.</w:t>
      </w:r>
    </w:p>
    <w:p w14:paraId="28BF6F0E" w14:textId="77777777" w:rsidR="00DD6C44" w:rsidRPr="00DB6D9B" w:rsidRDefault="00DD6C44" w:rsidP="003D2D14">
      <w:pPr>
        <w:spacing w:line="360" w:lineRule="auto"/>
        <w:jc w:val="both"/>
        <w:rPr>
          <w:rFonts w:ascii="Arial" w:hAnsi="Arial" w:cs="Arial"/>
          <w:sz w:val="24"/>
          <w:szCs w:val="24"/>
        </w:rPr>
      </w:pPr>
    </w:p>
    <w:bookmarkEnd w:id="35"/>
    <w:p w14:paraId="1E5F1BF2" w14:textId="492E86FC" w:rsidR="00632996" w:rsidRPr="007D2330" w:rsidRDefault="001840AF" w:rsidP="00550B4C">
      <w:pPr>
        <w:jc w:val="both"/>
        <w:rPr>
          <w:rFonts w:ascii="Arial" w:hAnsi="Arial" w:cs="Arial"/>
          <w:b/>
          <w:bCs/>
          <w:sz w:val="24"/>
          <w:szCs w:val="24"/>
        </w:rPr>
      </w:pPr>
      <w:r>
        <w:rPr>
          <w:rFonts w:ascii="Arial" w:hAnsi="Arial" w:cs="Arial"/>
          <w:b/>
          <w:bCs/>
          <w:sz w:val="24"/>
          <w:szCs w:val="24"/>
        </w:rPr>
        <w:t>A</w:t>
      </w:r>
      <w:r w:rsidR="00632996" w:rsidRPr="007D2330">
        <w:rPr>
          <w:rFonts w:ascii="Arial" w:hAnsi="Arial" w:cs="Arial"/>
          <w:b/>
          <w:bCs/>
          <w:sz w:val="24"/>
          <w:szCs w:val="24"/>
        </w:rPr>
        <w:t>ceitando a ambivalência e o luto</w:t>
      </w:r>
    </w:p>
    <w:p w14:paraId="13477E5B" w14:textId="77777777" w:rsidR="00FA14A7" w:rsidRPr="007D2330" w:rsidRDefault="00FA14A7" w:rsidP="00FA14A7">
      <w:pPr>
        <w:spacing w:line="360" w:lineRule="auto"/>
        <w:jc w:val="both"/>
        <w:rPr>
          <w:rFonts w:ascii="Arial" w:hAnsi="Arial" w:cs="Arial"/>
        </w:rPr>
      </w:pPr>
    </w:p>
    <w:p w14:paraId="1F15D40C" w14:textId="1160E01D" w:rsidR="00E51117" w:rsidRPr="007D2330" w:rsidRDefault="0080457B" w:rsidP="0080457B">
      <w:pPr>
        <w:spacing w:line="360" w:lineRule="auto"/>
        <w:ind w:firstLine="1134"/>
        <w:jc w:val="both"/>
        <w:rPr>
          <w:rFonts w:ascii="Arial" w:hAnsi="Arial" w:cs="Arial"/>
          <w:sz w:val="24"/>
          <w:szCs w:val="24"/>
        </w:rPr>
      </w:pPr>
      <w:r w:rsidRPr="007D2330">
        <w:rPr>
          <w:rFonts w:ascii="Arial" w:hAnsi="Arial" w:cs="Arial"/>
          <w:sz w:val="24"/>
          <w:szCs w:val="24"/>
        </w:rPr>
        <w:t xml:space="preserve">Existem diversas definições de luto, mas resumidamente trata-se de um processo de adaptação à uma perda. Cada pessoa vivencia esse processo no seu </w:t>
      </w:r>
      <w:r w:rsidRPr="007D2330">
        <w:rPr>
          <w:rFonts w:ascii="Arial" w:hAnsi="Arial" w:cs="Arial"/>
          <w:sz w:val="24"/>
          <w:szCs w:val="24"/>
        </w:rPr>
        <w:lastRenderedPageBreak/>
        <w:t>tempo, com determinada intensidade de sofrimento, mas é raro perder alguém ou algo importante sem sofrer de alguma maneira (WORDEN, 2013).</w:t>
      </w:r>
    </w:p>
    <w:p w14:paraId="4CA3C2A7" w14:textId="6E4BF66C" w:rsidR="00FA14A7" w:rsidRPr="007D2330" w:rsidRDefault="00FA14A7" w:rsidP="00FA14A7">
      <w:pPr>
        <w:spacing w:line="360" w:lineRule="auto"/>
        <w:ind w:firstLine="1134"/>
        <w:jc w:val="both"/>
        <w:rPr>
          <w:rFonts w:ascii="Arial" w:hAnsi="Arial" w:cs="Arial"/>
          <w:sz w:val="24"/>
          <w:szCs w:val="24"/>
        </w:rPr>
      </w:pPr>
      <w:r w:rsidRPr="007D2330">
        <w:rPr>
          <w:rFonts w:ascii="Arial" w:hAnsi="Arial" w:cs="Arial"/>
          <w:sz w:val="24"/>
          <w:szCs w:val="24"/>
        </w:rPr>
        <w:t xml:space="preserve">O luto não acontece apenas diante da </w:t>
      </w:r>
      <w:r w:rsidR="00921592" w:rsidRPr="007D2330">
        <w:rPr>
          <w:rFonts w:ascii="Arial" w:hAnsi="Arial" w:cs="Arial"/>
          <w:sz w:val="24"/>
          <w:szCs w:val="24"/>
        </w:rPr>
        <w:t>morte</w:t>
      </w:r>
      <w:r w:rsidRPr="007D2330">
        <w:rPr>
          <w:rFonts w:ascii="Arial" w:hAnsi="Arial" w:cs="Arial"/>
          <w:sz w:val="24"/>
          <w:szCs w:val="24"/>
        </w:rPr>
        <w:t xml:space="preserve"> de uma pessoa querida</w:t>
      </w:r>
      <w:r w:rsidR="0080457B" w:rsidRPr="007D2330">
        <w:rPr>
          <w:rFonts w:ascii="Arial" w:hAnsi="Arial" w:cs="Arial"/>
          <w:sz w:val="24"/>
          <w:szCs w:val="24"/>
        </w:rPr>
        <w:t xml:space="preserve">: trata-se de uma resposta natural e esperada a perdas, como o fim de um relacionamento, perda de emprego ou de um sonho.  </w:t>
      </w:r>
      <w:r w:rsidRPr="007D2330">
        <w:rPr>
          <w:rFonts w:ascii="Arial" w:hAnsi="Arial" w:cs="Arial"/>
          <w:sz w:val="24"/>
          <w:szCs w:val="24"/>
        </w:rPr>
        <w:t xml:space="preserve"> </w:t>
      </w:r>
    </w:p>
    <w:p w14:paraId="41BFE111" w14:textId="276E99C3" w:rsidR="00632996" w:rsidRPr="007D2330" w:rsidRDefault="00632996" w:rsidP="003D2D14">
      <w:pPr>
        <w:spacing w:line="240" w:lineRule="auto"/>
        <w:ind w:left="2268"/>
        <w:jc w:val="both"/>
        <w:rPr>
          <w:rFonts w:ascii="Arial" w:hAnsi="Arial" w:cs="Arial"/>
        </w:rPr>
      </w:pPr>
      <w:r w:rsidRPr="007D2330">
        <w:rPr>
          <w:rFonts w:ascii="Arial" w:hAnsi="Arial" w:cs="Arial"/>
        </w:rPr>
        <w:t>“Viver o luto pela perda de um relacionamento abusivo é confuso. Por um lado, você sente uma imensa sensação de liberdade e felicidade pelo fim do relacionamento. Por outro, perde as partes da relação, ou de seu parceiro, que eram boas para você”.</w:t>
      </w:r>
    </w:p>
    <w:p w14:paraId="792A0DF5" w14:textId="77777777" w:rsidR="00632996" w:rsidRPr="007D2330" w:rsidRDefault="00632996" w:rsidP="003D2D14">
      <w:pPr>
        <w:spacing w:line="240" w:lineRule="auto"/>
        <w:ind w:left="2268"/>
        <w:jc w:val="both"/>
        <w:rPr>
          <w:rFonts w:ascii="Arial" w:hAnsi="Arial" w:cs="Arial"/>
        </w:rPr>
      </w:pPr>
      <w:r w:rsidRPr="007D2330">
        <w:rPr>
          <w:rFonts w:ascii="Arial" w:hAnsi="Arial" w:cs="Arial"/>
        </w:rPr>
        <w:t>“Não se culpe. Sejam quais forem as razões do seu envolvimento com um psicopata, é importante que você não assuma a culpa nem pelas atitudes nem pelo comportamento dele” (HARE, 2013, p. 219).</w:t>
      </w:r>
    </w:p>
    <w:p w14:paraId="209D2C95" w14:textId="64908878" w:rsidR="00641A9F" w:rsidRPr="007D2330" w:rsidRDefault="00641A9F" w:rsidP="00641A9F">
      <w:pPr>
        <w:spacing w:line="360" w:lineRule="auto"/>
        <w:ind w:firstLine="1134"/>
        <w:jc w:val="both"/>
        <w:rPr>
          <w:rFonts w:ascii="Arial" w:hAnsi="Arial" w:cs="Arial"/>
          <w:sz w:val="24"/>
          <w:szCs w:val="24"/>
        </w:rPr>
      </w:pPr>
      <w:r w:rsidRPr="007D2330">
        <w:rPr>
          <w:rFonts w:ascii="Arial" w:hAnsi="Arial" w:cs="Arial"/>
          <w:sz w:val="24"/>
          <w:szCs w:val="24"/>
        </w:rPr>
        <w:t xml:space="preserve">Embora possa parecer contraditório, viver um luto após o fim de um relacionamento abusivo é extremamente comum e natural, e isso acontece por uma série de razões emocionais, psicológicas e até neurobiológicas: </w:t>
      </w:r>
    </w:p>
    <w:p w14:paraId="15A294A3" w14:textId="602D55BD" w:rsidR="00641A9F" w:rsidRPr="007D2330" w:rsidRDefault="00641A9F" w:rsidP="00511E99">
      <w:pPr>
        <w:pStyle w:val="PargrafodaLista"/>
        <w:numPr>
          <w:ilvl w:val="0"/>
          <w:numId w:val="63"/>
        </w:numPr>
        <w:spacing w:line="360" w:lineRule="auto"/>
        <w:ind w:left="0" w:firstLine="0"/>
        <w:jc w:val="both"/>
        <w:rPr>
          <w:rFonts w:ascii="Arial" w:hAnsi="Arial" w:cs="Arial"/>
          <w:sz w:val="24"/>
          <w:szCs w:val="24"/>
        </w:rPr>
      </w:pPr>
      <w:r w:rsidRPr="007D2330">
        <w:rPr>
          <w:rFonts w:ascii="Arial" w:hAnsi="Arial" w:cs="Arial"/>
          <w:b/>
          <w:bCs/>
          <w:sz w:val="24"/>
          <w:szCs w:val="24"/>
        </w:rPr>
        <w:t xml:space="preserve">Perda do vínculo emocional (mesmo disfuncional): </w:t>
      </w:r>
      <w:r w:rsidRPr="007D2330">
        <w:rPr>
          <w:rFonts w:ascii="Arial" w:hAnsi="Arial" w:cs="Arial"/>
          <w:sz w:val="24"/>
          <w:szCs w:val="24"/>
        </w:rPr>
        <w:t>mesmo em relações abusivas, existe um vínculo afetivo. Ao longo do tempo, a pessoa cria expectativas, idealiza mudanças e desenvolve um apego, muitas vezes reforçado pelos momentos de "lua de mel" que fazem parte do ciclo da violência. Romper esse vínculo gera sensação de vazio e perda.</w:t>
      </w:r>
    </w:p>
    <w:p w14:paraId="6A3EB7FF" w14:textId="2DCC8DD8" w:rsidR="000651DD" w:rsidRPr="007D2330" w:rsidRDefault="00641A9F" w:rsidP="00511E99">
      <w:pPr>
        <w:pStyle w:val="PargrafodaLista"/>
        <w:numPr>
          <w:ilvl w:val="0"/>
          <w:numId w:val="63"/>
        </w:numPr>
        <w:spacing w:line="360" w:lineRule="auto"/>
        <w:ind w:left="0" w:firstLine="0"/>
        <w:jc w:val="both"/>
        <w:rPr>
          <w:rFonts w:ascii="Arial" w:hAnsi="Arial" w:cs="Arial"/>
          <w:sz w:val="24"/>
          <w:szCs w:val="24"/>
        </w:rPr>
      </w:pPr>
      <w:r w:rsidRPr="007D2330">
        <w:rPr>
          <w:rFonts w:ascii="Arial" w:hAnsi="Arial" w:cs="Arial"/>
          <w:b/>
          <w:bCs/>
          <w:sz w:val="24"/>
          <w:szCs w:val="24"/>
        </w:rPr>
        <w:t>Luto pela expectativa e pelo que poderia ter sido:</w:t>
      </w:r>
      <w:r w:rsidRPr="007D2330">
        <w:rPr>
          <w:rFonts w:ascii="Arial" w:hAnsi="Arial" w:cs="Arial"/>
          <w:sz w:val="24"/>
          <w:szCs w:val="24"/>
        </w:rPr>
        <w:t xml:space="preserve"> O luto não é apenas pela pessoa, mas pela ideia de amor, de família, de futuro e de construção que foi frustrada. A pessoa sofre pela quebra do projeto de vida que idealizou, mais do que pela relação real, que já estava marcada por dor.</w:t>
      </w:r>
    </w:p>
    <w:p w14:paraId="6A705052" w14:textId="66310647" w:rsidR="00641A9F" w:rsidRPr="007D2330" w:rsidRDefault="00641A9F" w:rsidP="00511E99">
      <w:pPr>
        <w:pStyle w:val="PargrafodaLista"/>
        <w:numPr>
          <w:ilvl w:val="0"/>
          <w:numId w:val="63"/>
        </w:numPr>
        <w:spacing w:line="360" w:lineRule="auto"/>
        <w:ind w:left="0" w:firstLine="0"/>
        <w:jc w:val="both"/>
        <w:rPr>
          <w:rFonts w:ascii="Arial" w:hAnsi="Arial" w:cs="Arial"/>
          <w:sz w:val="24"/>
          <w:szCs w:val="24"/>
        </w:rPr>
      </w:pPr>
      <w:r w:rsidRPr="007D2330">
        <w:rPr>
          <w:rFonts w:ascii="Arial" w:hAnsi="Arial" w:cs="Arial"/>
          <w:b/>
          <w:bCs/>
          <w:sz w:val="24"/>
          <w:szCs w:val="24"/>
        </w:rPr>
        <w:t>Vínculo traumático e reforço intermitente:</w:t>
      </w:r>
      <w:r w:rsidRPr="007D2330">
        <w:rPr>
          <w:rFonts w:ascii="Arial" w:hAnsi="Arial" w:cs="Arial"/>
          <w:sz w:val="24"/>
          <w:szCs w:val="24"/>
        </w:rPr>
        <w:t xml:space="preserve"> A dinâmica do abuso cria um tipo de dependência emocional, conhecida como vínculo traumático, que é intensificada por ciclos de punição (agressão) seguidos de reforço (carinho, promessas, pedidos de desculpas). Esse padrão ativa o sistema de recompensa do cérebro, semelhante ao vício, tornando o rompimento extremamente doloroso.</w:t>
      </w:r>
    </w:p>
    <w:p w14:paraId="264C9AF2" w14:textId="7E60F820" w:rsidR="00641A9F" w:rsidRPr="007D2330" w:rsidRDefault="00641A9F" w:rsidP="00511E99">
      <w:pPr>
        <w:pStyle w:val="PargrafodaLista"/>
        <w:numPr>
          <w:ilvl w:val="0"/>
          <w:numId w:val="63"/>
        </w:numPr>
        <w:spacing w:line="360" w:lineRule="auto"/>
        <w:ind w:left="0" w:firstLine="0"/>
        <w:jc w:val="both"/>
        <w:rPr>
          <w:rFonts w:ascii="Arial" w:hAnsi="Arial" w:cs="Arial"/>
          <w:sz w:val="24"/>
          <w:szCs w:val="24"/>
        </w:rPr>
      </w:pPr>
      <w:r w:rsidRPr="007D2330">
        <w:rPr>
          <w:rFonts w:ascii="Arial" w:hAnsi="Arial" w:cs="Arial"/>
          <w:b/>
          <w:bCs/>
          <w:sz w:val="24"/>
          <w:szCs w:val="24"/>
        </w:rPr>
        <w:t xml:space="preserve">Perda da identidade construída na relação: </w:t>
      </w:r>
      <w:r w:rsidRPr="007D2330">
        <w:rPr>
          <w:rFonts w:ascii="Arial" w:hAnsi="Arial" w:cs="Arial"/>
          <w:sz w:val="24"/>
          <w:szCs w:val="24"/>
        </w:rPr>
        <w:t>Pessoas em relações abusivas muitas vezes moldam sua vida, rotina e até sua identidade em função do outro — seja para evitar conflitos, seja para tentar agradar. Quando saem, se deparam com perguntas como: “Quem sou eu sem essa relação?”, o que gera uma crise de identidade e, consequentemente, luto.</w:t>
      </w:r>
    </w:p>
    <w:p w14:paraId="18452882" w14:textId="6DA684AD" w:rsidR="00641A9F" w:rsidRPr="007D2330" w:rsidRDefault="00641A9F" w:rsidP="00511E99">
      <w:pPr>
        <w:pStyle w:val="PargrafodaLista"/>
        <w:numPr>
          <w:ilvl w:val="0"/>
          <w:numId w:val="63"/>
        </w:numPr>
        <w:spacing w:line="360" w:lineRule="auto"/>
        <w:ind w:left="0" w:firstLine="0"/>
        <w:jc w:val="both"/>
        <w:rPr>
          <w:rFonts w:ascii="Arial" w:hAnsi="Arial" w:cs="Arial"/>
          <w:sz w:val="24"/>
          <w:szCs w:val="24"/>
        </w:rPr>
      </w:pPr>
      <w:r w:rsidRPr="007D2330">
        <w:rPr>
          <w:rFonts w:ascii="Arial" w:hAnsi="Arial" w:cs="Arial"/>
          <w:b/>
          <w:bCs/>
          <w:sz w:val="24"/>
          <w:szCs w:val="24"/>
        </w:rPr>
        <w:lastRenderedPageBreak/>
        <w:t>Ambivalência emocional:</w:t>
      </w:r>
      <w:r w:rsidRPr="007D2330">
        <w:rPr>
          <w:rFonts w:ascii="Arial" w:hAnsi="Arial" w:cs="Arial"/>
          <w:sz w:val="24"/>
          <w:szCs w:val="24"/>
        </w:rPr>
        <w:t xml:space="preserve"> É possível sentir, ao mesmo tempo, alívio e tristeza, raiva e saudade, força e fragilidade. A mente busca sentido e oscilando entre as memórias dos maus-tratos e os momentos de aparente afeto, o que confunde e intensifica o sofrimento.</w:t>
      </w:r>
    </w:p>
    <w:p w14:paraId="70ACA7B3" w14:textId="03C90CC4" w:rsidR="00641A9F" w:rsidRPr="007D2330" w:rsidRDefault="00641A9F" w:rsidP="00511E99">
      <w:pPr>
        <w:pStyle w:val="PargrafodaLista"/>
        <w:numPr>
          <w:ilvl w:val="0"/>
          <w:numId w:val="63"/>
        </w:numPr>
        <w:spacing w:line="360" w:lineRule="auto"/>
        <w:ind w:left="0" w:firstLine="0"/>
        <w:jc w:val="both"/>
        <w:rPr>
          <w:rFonts w:ascii="Arial" w:hAnsi="Arial" w:cs="Arial"/>
          <w:sz w:val="24"/>
          <w:szCs w:val="24"/>
        </w:rPr>
      </w:pPr>
      <w:r w:rsidRPr="007D2330">
        <w:rPr>
          <w:rFonts w:ascii="Arial" w:hAnsi="Arial" w:cs="Arial"/>
          <w:b/>
          <w:bCs/>
          <w:sz w:val="24"/>
          <w:szCs w:val="24"/>
        </w:rPr>
        <w:t>Solidão e isolamento:</w:t>
      </w:r>
      <w:r w:rsidRPr="007D2330">
        <w:rPr>
          <w:rFonts w:ascii="Arial" w:hAnsi="Arial" w:cs="Arial"/>
          <w:sz w:val="24"/>
          <w:szCs w:val="24"/>
        </w:rPr>
        <w:t xml:space="preserve"> Muitos abusadores isolam a vítima de sua rede de apoio (amigos, família, trabalho). Ao sair da relação, a pessoa pode se sentir sozinha, desamparada e vulnerável, o que agrava a sensação de perda e abandono.</w:t>
      </w:r>
    </w:p>
    <w:p w14:paraId="5943ECA3" w14:textId="12507784" w:rsidR="00641A9F" w:rsidRPr="007D2330" w:rsidRDefault="00641A9F" w:rsidP="00511E99">
      <w:pPr>
        <w:pStyle w:val="PargrafodaLista"/>
        <w:numPr>
          <w:ilvl w:val="0"/>
          <w:numId w:val="63"/>
        </w:numPr>
        <w:spacing w:line="360" w:lineRule="auto"/>
        <w:ind w:left="0" w:firstLine="0"/>
        <w:jc w:val="both"/>
        <w:rPr>
          <w:rFonts w:ascii="Arial" w:hAnsi="Arial" w:cs="Arial"/>
          <w:sz w:val="24"/>
          <w:szCs w:val="24"/>
        </w:rPr>
      </w:pPr>
      <w:r w:rsidRPr="007D2330">
        <w:rPr>
          <w:rFonts w:ascii="Arial" w:hAnsi="Arial" w:cs="Arial"/>
          <w:b/>
          <w:bCs/>
          <w:sz w:val="24"/>
          <w:szCs w:val="24"/>
        </w:rPr>
        <w:t>Desconstrução de crenças e padrões</w:t>
      </w:r>
      <w:r w:rsidRPr="007D2330">
        <w:rPr>
          <w:rFonts w:ascii="Arial" w:hAnsi="Arial" w:cs="Arial"/>
          <w:sz w:val="24"/>
          <w:szCs w:val="24"/>
        </w:rPr>
        <w:t>: Finalizar esse tipo de relação não é só perder o parceiro — é um processo profundo de desconstrução de crenças como: “</w:t>
      </w:r>
      <w:r w:rsidRPr="007D2330">
        <w:rPr>
          <w:rFonts w:ascii="Arial" w:hAnsi="Arial" w:cs="Arial"/>
          <w:i/>
          <w:iCs/>
          <w:sz w:val="24"/>
          <w:szCs w:val="24"/>
        </w:rPr>
        <w:t>Eu preciso dele(a) para ser feliz</w:t>
      </w:r>
      <w:r w:rsidRPr="007D2330">
        <w:rPr>
          <w:rFonts w:ascii="Arial" w:hAnsi="Arial" w:cs="Arial"/>
          <w:sz w:val="24"/>
          <w:szCs w:val="24"/>
        </w:rPr>
        <w:t>”, “</w:t>
      </w:r>
      <w:r w:rsidRPr="007D2330">
        <w:rPr>
          <w:rFonts w:ascii="Arial" w:hAnsi="Arial" w:cs="Arial"/>
          <w:i/>
          <w:iCs/>
          <w:sz w:val="24"/>
          <w:szCs w:val="24"/>
        </w:rPr>
        <w:t>Relacionamentos são assim mesmo</w:t>
      </w:r>
      <w:r w:rsidRPr="007D2330">
        <w:rPr>
          <w:rFonts w:ascii="Arial" w:hAnsi="Arial" w:cs="Arial"/>
          <w:sz w:val="24"/>
          <w:szCs w:val="24"/>
        </w:rPr>
        <w:t>” ou “</w:t>
      </w:r>
      <w:r w:rsidRPr="007D2330">
        <w:rPr>
          <w:rFonts w:ascii="Arial" w:hAnsi="Arial" w:cs="Arial"/>
          <w:i/>
          <w:iCs/>
          <w:sz w:val="24"/>
          <w:szCs w:val="24"/>
        </w:rPr>
        <w:t>Eu não sou capaz sozinha(o</w:t>
      </w:r>
      <w:r w:rsidRPr="007D2330">
        <w:rPr>
          <w:rFonts w:ascii="Arial" w:hAnsi="Arial" w:cs="Arial"/>
          <w:sz w:val="24"/>
          <w:szCs w:val="24"/>
        </w:rPr>
        <w:t>)”. Esse processo gera desconforto, confusão e dor, características comuns no luto.</w:t>
      </w:r>
    </w:p>
    <w:p w14:paraId="3C75C3D0" w14:textId="77777777" w:rsidR="00632996" w:rsidRPr="007D2330" w:rsidRDefault="00632996" w:rsidP="00641A9F">
      <w:pPr>
        <w:ind w:left="2268"/>
        <w:jc w:val="both"/>
        <w:rPr>
          <w:rFonts w:ascii="Arial" w:hAnsi="Arial" w:cs="Arial"/>
        </w:rPr>
      </w:pPr>
      <w:r w:rsidRPr="007D2330">
        <w:rPr>
          <w:rFonts w:ascii="Arial" w:hAnsi="Arial" w:cs="Arial"/>
          <w:sz w:val="24"/>
          <w:szCs w:val="24"/>
        </w:rPr>
        <w:t>“</w:t>
      </w:r>
      <w:r w:rsidRPr="007D2330">
        <w:rPr>
          <w:rFonts w:ascii="Arial" w:hAnsi="Arial" w:cs="Arial"/>
        </w:rPr>
        <w:t xml:space="preserve">Seu ex-companheiro ou ex-companheira pode lhe inspirar muitos sentimentos contraditórios: ressentimentos, compaixão, amor, ódio, tristeza, decepção, entre outros. Se você quer se livrar do seu </w:t>
      </w:r>
      <w:proofErr w:type="spellStart"/>
      <w:r w:rsidRPr="007D2330">
        <w:rPr>
          <w:rFonts w:ascii="Arial" w:hAnsi="Arial" w:cs="Arial"/>
        </w:rPr>
        <w:t>ex</w:t>
      </w:r>
      <w:proofErr w:type="spellEnd"/>
      <w:r w:rsidRPr="007D2330">
        <w:rPr>
          <w:rFonts w:ascii="Arial" w:hAnsi="Arial" w:cs="Arial"/>
        </w:rPr>
        <w:t xml:space="preserve"> e manda-lo para o espaço com serenidade e sensatez, precisa ser capaz de perdoá-lo, o que não significa esquecê-lo, nem se humilhar, nem se justificar, mas sim recordá-lo sem sofrer. O ódio o mantém preso ao </w:t>
      </w:r>
      <w:proofErr w:type="spellStart"/>
      <w:r w:rsidRPr="007D2330">
        <w:rPr>
          <w:rFonts w:ascii="Arial" w:hAnsi="Arial" w:cs="Arial"/>
        </w:rPr>
        <w:t>ex</w:t>
      </w:r>
      <w:proofErr w:type="spellEnd"/>
      <w:r w:rsidRPr="007D2330">
        <w:rPr>
          <w:rFonts w:ascii="Arial" w:hAnsi="Arial" w:cs="Arial"/>
        </w:rPr>
        <w:t xml:space="preserve"> tanto quanto o amor. Deixe-o ir. Perdoar alguém não o exime da justiça” (RISO, 2018).</w:t>
      </w:r>
    </w:p>
    <w:p w14:paraId="72E40543" w14:textId="77777777" w:rsidR="00641A9F" w:rsidRPr="007D2330" w:rsidRDefault="00641A9F" w:rsidP="00641A9F">
      <w:pPr>
        <w:spacing w:line="360" w:lineRule="auto"/>
        <w:ind w:firstLine="1134"/>
        <w:jc w:val="both"/>
        <w:rPr>
          <w:rFonts w:ascii="Arial" w:hAnsi="Arial" w:cs="Arial"/>
          <w:sz w:val="24"/>
          <w:szCs w:val="24"/>
        </w:rPr>
      </w:pPr>
      <w:r w:rsidRPr="007D2330">
        <w:rPr>
          <w:rFonts w:ascii="Arial" w:hAnsi="Arial" w:cs="Arial"/>
          <w:sz w:val="24"/>
          <w:szCs w:val="24"/>
        </w:rPr>
        <w:t>Resumindo, o luto, nesse contexto, é a elaboração de uma perda múltipla: da relação, da expectativa, da identidade construída, do projeto de vida e dos vínculos, ainda que disfuncionais. É um processo necessário para que a pessoa possa reorganizar sua vida, resgatar sua autoestima, reconstruir sua autonomia e, gradualmente, abrir espaço para vínculos mais saudáveis e experiências afetivas seguras.</w:t>
      </w:r>
    </w:p>
    <w:p w14:paraId="56C4CFD2" w14:textId="77777777" w:rsidR="002A38C3" w:rsidRDefault="002A38C3" w:rsidP="003D2D14">
      <w:pPr>
        <w:spacing w:line="360" w:lineRule="auto"/>
        <w:jc w:val="both"/>
        <w:rPr>
          <w:rFonts w:ascii="Arial" w:hAnsi="Arial" w:cs="Arial"/>
          <w:b/>
          <w:bCs/>
          <w:sz w:val="24"/>
          <w:szCs w:val="24"/>
        </w:rPr>
      </w:pPr>
      <w:bookmarkStart w:id="36" w:name="_Hlk200963443"/>
    </w:p>
    <w:p w14:paraId="56DA2F33" w14:textId="1DCCD99B" w:rsidR="00D97DE9" w:rsidRPr="00DB6D9B" w:rsidRDefault="00DB6D9B" w:rsidP="003D2D14">
      <w:pPr>
        <w:spacing w:line="360" w:lineRule="auto"/>
        <w:jc w:val="both"/>
        <w:rPr>
          <w:rFonts w:ascii="Arial" w:hAnsi="Arial" w:cs="Arial"/>
          <w:b/>
          <w:bCs/>
          <w:sz w:val="24"/>
          <w:szCs w:val="24"/>
        </w:rPr>
      </w:pPr>
      <w:r w:rsidRPr="00DB6D9B">
        <w:rPr>
          <w:rFonts w:ascii="Arial" w:hAnsi="Arial" w:cs="Arial"/>
          <w:b/>
          <w:bCs/>
          <w:sz w:val="24"/>
          <w:szCs w:val="24"/>
        </w:rPr>
        <w:t xml:space="preserve">Formulário 26. </w:t>
      </w:r>
      <w:r w:rsidR="00B9619D" w:rsidRPr="00DB6D9B">
        <w:rPr>
          <w:rFonts w:ascii="Arial" w:hAnsi="Arial" w:cs="Arial"/>
          <w:b/>
          <w:bCs/>
          <w:sz w:val="24"/>
          <w:szCs w:val="24"/>
        </w:rPr>
        <w:t xml:space="preserve"> </w:t>
      </w:r>
      <w:bookmarkStart w:id="37" w:name="_Hlk200963410"/>
      <w:r w:rsidR="00D97DE9" w:rsidRPr="00DB6D9B">
        <w:rPr>
          <w:rFonts w:ascii="Arial" w:hAnsi="Arial" w:cs="Arial"/>
          <w:b/>
          <w:bCs/>
          <w:sz w:val="24"/>
          <w:szCs w:val="24"/>
        </w:rPr>
        <w:t>Atividade Terapêutica – Aceitando a Ambivalência e Elaborando o Luto Amoroso em Relacionamentos Abusivos</w:t>
      </w:r>
    </w:p>
    <w:bookmarkEnd w:id="37"/>
    <w:p w14:paraId="0B519F9B" w14:textId="692FB3C8" w:rsidR="00D97DE9" w:rsidRPr="00DB6D9B" w:rsidRDefault="00D97DE9" w:rsidP="003D2D14">
      <w:pPr>
        <w:spacing w:line="360" w:lineRule="auto"/>
        <w:jc w:val="both"/>
        <w:rPr>
          <w:rFonts w:ascii="Arial" w:hAnsi="Arial" w:cs="Arial"/>
          <w:sz w:val="24"/>
          <w:szCs w:val="24"/>
        </w:rPr>
      </w:pPr>
      <w:r w:rsidRPr="00DB6D9B">
        <w:rPr>
          <w:rFonts w:ascii="Arial" w:hAnsi="Arial" w:cs="Arial"/>
          <w:sz w:val="24"/>
          <w:szCs w:val="24"/>
        </w:rPr>
        <w:t>Objetivo</w:t>
      </w:r>
      <w:r w:rsidR="000651DD" w:rsidRPr="00DB6D9B">
        <w:rPr>
          <w:rFonts w:ascii="Arial" w:hAnsi="Arial" w:cs="Arial"/>
          <w:sz w:val="24"/>
          <w:szCs w:val="24"/>
        </w:rPr>
        <w:t>s</w:t>
      </w:r>
      <w:r w:rsidRPr="00DB6D9B">
        <w:rPr>
          <w:rFonts w:ascii="Arial" w:hAnsi="Arial" w:cs="Arial"/>
          <w:sz w:val="24"/>
          <w:szCs w:val="24"/>
        </w:rPr>
        <w:t>:</w:t>
      </w:r>
    </w:p>
    <w:p w14:paraId="5564BC3F" w14:textId="77777777" w:rsidR="00D97DE9" w:rsidRPr="00DB6D9B" w:rsidRDefault="00D97DE9" w:rsidP="00511E99">
      <w:pPr>
        <w:pStyle w:val="PargrafodaLista"/>
        <w:numPr>
          <w:ilvl w:val="0"/>
          <w:numId w:val="35"/>
        </w:numPr>
        <w:spacing w:line="360" w:lineRule="auto"/>
        <w:jc w:val="both"/>
        <w:rPr>
          <w:rFonts w:ascii="Arial" w:hAnsi="Arial" w:cs="Arial"/>
          <w:sz w:val="24"/>
          <w:szCs w:val="24"/>
        </w:rPr>
      </w:pPr>
      <w:r w:rsidRPr="00DB6D9B">
        <w:rPr>
          <w:rFonts w:ascii="Arial" w:hAnsi="Arial" w:cs="Arial"/>
          <w:sz w:val="24"/>
          <w:szCs w:val="24"/>
        </w:rPr>
        <w:t>Ajudar na compreensão e aceitação da ambivalência emocional — reconhecer que é possível sentir amor, saudade, raiva, alívio e tristeza ao mesmo tempo.</w:t>
      </w:r>
    </w:p>
    <w:p w14:paraId="737408F5" w14:textId="77777777" w:rsidR="00D97DE9" w:rsidRPr="00DB6D9B" w:rsidRDefault="00D97DE9" w:rsidP="00511E99">
      <w:pPr>
        <w:pStyle w:val="PargrafodaLista"/>
        <w:numPr>
          <w:ilvl w:val="0"/>
          <w:numId w:val="35"/>
        </w:numPr>
        <w:spacing w:line="360" w:lineRule="auto"/>
        <w:jc w:val="both"/>
        <w:rPr>
          <w:rFonts w:ascii="Arial" w:hAnsi="Arial" w:cs="Arial"/>
          <w:sz w:val="24"/>
          <w:szCs w:val="24"/>
        </w:rPr>
      </w:pPr>
      <w:r w:rsidRPr="00DB6D9B">
        <w:rPr>
          <w:rFonts w:ascii="Arial" w:hAnsi="Arial" w:cs="Arial"/>
          <w:sz w:val="24"/>
          <w:szCs w:val="24"/>
        </w:rPr>
        <w:t>Favorecer a elaboração do luto, sem negar os sentimentos nem se prender à dor.</w:t>
      </w:r>
    </w:p>
    <w:p w14:paraId="266A3954" w14:textId="77777777" w:rsidR="00D97DE9" w:rsidRPr="00DB6D9B" w:rsidRDefault="00D97DE9" w:rsidP="00511E99">
      <w:pPr>
        <w:pStyle w:val="PargrafodaLista"/>
        <w:numPr>
          <w:ilvl w:val="0"/>
          <w:numId w:val="35"/>
        </w:numPr>
        <w:spacing w:line="360" w:lineRule="auto"/>
        <w:jc w:val="both"/>
        <w:rPr>
          <w:rFonts w:ascii="Arial" w:hAnsi="Arial" w:cs="Arial"/>
          <w:sz w:val="24"/>
          <w:szCs w:val="24"/>
        </w:rPr>
      </w:pPr>
      <w:r w:rsidRPr="00DB6D9B">
        <w:rPr>
          <w:rFonts w:ascii="Arial" w:hAnsi="Arial" w:cs="Arial"/>
          <w:sz w:val="24"/>
          <w:szCs w:val="24"/>
        </w:rPr>
        <w:lastRenderedPageBreak/>
        <w:t>Promover autocompaixão, validação das experiências e fortalecimento emocional.</w:t>
      </w:r>
    </w:p>
    <w:p w14:paraId="542617A4" w14:textId="77777777" w:rsidR="00D97DE9" w:rsidRPr="00DB6D9B" w:rsidRDefault="00D97DE9" w:rsidP="003D2D14">
      <w:pPr>
        <w:spacing w:line="360" w:lineRule="auto"/>
        <w:jc w:val="both"/>
        <w:rPr>
          <w:rFonts w:ascii="Arial" w:hAnsi="Arial" w:cs="Arial"/>
          <w:sz w:val="24"/>
          <w:szCs w:val="24"/>
        </w:rPr>
      </w:pPr>
    </w:p>
    <w:p w14:paraId="50667677" w14:textId="1548E74F" w:rsidR="00D97DE9" w:rsidRPr="002A38C3" w:rsidRDefault="00D97DE9" w:rsidP="003D2D14">
      <w:pPr>
        <w:spacing w:line="360" w:lineRule="auto"/>
        <w:jc w:val="both"/>
        <w:rPr>
          <w:rFonts w:ascii="Arial" w:hAnsi="Arial" w:cs="Arial"/>
          <w:i/>
          <w:iCs/>
          <w:sz w:val="24"/>
          <w:szCs w:val="24"/>
        </w:rPr>
      </w:pPr>
      <w:r w:rsidRPr="00DB6D9B">
        <w:rPr>
          <w:rFonts w:ascii="Arial" w:hAnsi="Arial" w:cs="Arial"/>
          <w:sz w:val="24"/>
          <w:szCs w:val="24"/>
        </w:rPr>
        <w:t>Introdução para o paciente:</w:t>
      </w:r>
      <w:r w:rsidR="003D2D14">
        <w:rPr>
          <w:rFonts w:ascii="Arial" w:hAnsi="Arial" w:cs="Arial"/>
          <w:sz w:val="24"/>
          <w:szCs w:val="24"/>
        </w:rPr>
        <w:t xml:space="preserve"> </w:t>
      </w:r>
      <w:r w:rsidRPr="00DB6D9B">
        <w:rPr>
          <w:rFonts w:ascii="Arial" w:hAnsi="Arial" w:cs="Arial"/>
          <w:sz w:val="24"/>
          <w:szCs w:val="24"/>
        </w:rPr>
        <w:t>“</w:t>
      </w:r>
      <w:r w:rsidRPr="002A38C3">
        <w:rPr>
          <w:rFonts w:ascii="Arial" w:hAnsi="Arial" w:cs="Arial"/>
          <w:i/>
          <w:iCs/>
          <w:sz w:val="24"/>
          <w:szCs w:val="24"/>
        </w:rPr>
        <w:t>Viver o luto pela perda de um relacionamento abusivo é confuso. Por um lado, você sente uma imensa sensação de liberdade e alívio. Por outro, sente a perda daquilo que, em algum momento, te fazia bem — ou da esperança de que pudesse ter sido diferente.</w:t>
      </w:r>
      <w:r w:rsidR="00812D31" w:rsidRPr="002A38C3">
        <w:rPr>
          <w:rFonts w:ascii="Arial" w:hAnsi="Arial" w:cs="Arial"/>
          <w:i/>
          <w:iCs/>
          <w:sz w:val="24"/>
          <w:szCs w:val="24"/>
        </w:rPr>
        <w:t xml:space="preserve"> </w:t>
      </w:r>
      <w:r w:rsidRPr="002A38C3">
        <w:rPr>
          <w:rFonts w:ascii="Arial" w:hAnsi="Arial" w:cs="Arial"/>
          <w:i/>
          <w:iCs/>
          <w:sz w:val="24"/>
          <w:szCs w:val="24"/>
        </w:rPr>
        <w:t>Isso é normal, válido e esperado. Reconhecer essa ambivalência é um passo essencial para se libertar, sem carregar culpa, vergonha ou dor desnecessária.”</w:t>
      </w:r>
    </w:p>
    <w:p w14:paraId="05DB8A60" w14:textId="77777777" w:rsidR="00D97DE9" w:rsidRPr="00DB6D9B" w:rsidRDefault="00D97DE9" w:rsidP="003D2D14">
      <w:pPr>
        <w:spacing w:line="360" w:lineRule="auto"/>
        <w:jc w:val="both"/>
        <w:rPr>
          <w:rFonts w:ascii="Arial" w:hAnsi="Arial" w:cs="Arial"/>
          <w:sz w:val="24"/>
          <w:szCs w:val="24"/>
        </w:rPr>
      </w:pPr>
    </w:p>
    <w:p w14:paraId="525841DE" w14:textId="2FEB6663" w:rsidR="00D97DE9" w:rsidRPr="00DB6D9B" w:rsidRDefault="00D97DE9" w:rsidP="003D2D14">
      <w:pPr>
        <w:spacing w:line="360" w:lineRule="auto"/>
        <w:jc w:val="both"/>
        <w:rPr>
          <w:rFonts w:ascii="Arial" w:hAnsi="Arial" w:cs="Arial"/>
          <w:sz w:val="24"/>
          <w:szCs w:val="24"/>
          <w:u w:val="single"/>
        </w:rPr>
      </w:pPr>
      <w:r w:rsidRPr="00DB6D9B">
        <w:rPr>
          <w:rFonts w:ascii="Arial" w:hAnsi="Arial" w:cs="Arial"/>
          <w:sz w:val="24"/>
          <w:szCs w:val="24"/>
          <w:u w:val="single"/>
        </w:rPr>
        <w:t>Etapa 1 – Nomeando a Ambivalência</w:t>
      </w:r>
    </w:p>
    <w:p w14:paraId="1EE3B5F2" w14:textId="0F985016" w:rsidR="00D97DE9" w:rsidRPr="00DB6D9B" w:rsidRDefault="00D97DE9" w:rsidP="003D2D14">
      <w:pPr>
        <w:spacing w:line="360" w:lineRule="auto"/>
        <w:jc w:val="both"/>
        <w:rPr>
          <w:rFonts w:ascii="Arial" w:hAnsi="Arial" w:cs="Arial"/>
          <w:sz w:val="24"/>
          <w:szCs w:val="24"/>
        </w:rPr>
      </w:pPr>
      <w:r w:rsidRPr="00DB6D9B">
        <w:rPr>
          <w:rFonts w:ascii="Arial" w:hAnsi="Arial" w:cs="Arial"/>
          <w:sz w:val="24"/>
          <w:szCs w:val="24"/>
        </w:rPr>
        <w:t>Responda, sem julgamentos:</w:t>
      </w:r>
    </w:p>
    <w:p w14:paraId="2AF66F1C" w14:textId="77777777" w:rsidR="00D97DE9" w:rsidRPr="00DB6D9B" w:rsidRDefault="00D97DE9" w:rsidP="003D2D14">
      <w:pPr>
        <w:spacing w:line="360" w:lineRule="auto"/>
        <w:jc w:val="both"/>
        <w:rPr>
          <w:rFonts w:ascii="Arial" w:hAnsi="Arial" w:cs="Arial"/>
          <w:sz w:val="24"/>
          <w:szCs w:val="24"/>
        </w:rPr>
      </w:pPr>
      <w:r w:rsidRPr="00DB6D9B">
        <w:rPr>
          <w:rFonts w:ascii="Arial" w:hAnsi="Arial" w:cs="Arial"/>
          <w:sz w:val="24"/>
          <w:szCs w:val="24"/>
        </w:rPr>
        <w:t>Quais são os sentimentos que surgem quando você pensa no fim desse relacionamento?</w:t>
      </w:r>
    </w:p>
    <w:p w14:paraId="4B115E09" w14:textId="77777777" w:rsidR="00D97DE9" w:rsidRPr="00DB6D9B" w:rsidRDefault="00D97DE9" w:rsidP="003D2D14">
      <w:pPr>
        <w:spacing w:line="360" w:lineRule="auto"/>
        <w:jc w:val="both"/>
        <w:rPr>
          <w:rFonts w:ascii="Arial" w:hAnsi="Arial" w:cs="Arial"/>
          <w:sz w:val="24"/>
          <w:szCs w:val="24"/>
        </w:rPr>
      </w:pPr>
      <w:r w:rsidRPr="00DB6D9B">
        <w:rPr>
          <w:rFonts w:ascii="Arial" w:hAnsi="Arial" w:cs="Arial"/>
          <w:sz w:val="24"/>
          <w:szCs w:val="24"/>
        </w:rPr>
        <w:t>(Ex.: alívio, tristeza, raiva, saudade, compaixão, ressentimento, amor, decepção)</w:t>
      </w:r>
    </w:p>
    <w:p w14:paraId="7246FCA6" w14:textId="77777777" w:rsidR="00D97DE9" w:rsidRPr="00DB6D9B" w:rsidRDefault="00D97DE9" w:rsidP="003D2D14">
      <w:pPr>
        <w:spacing w:line="360" w:lineRule="auto"/>
        <w:jc w:val="both"/>
        <w:rPr>
          <w:rFonts w:ascii="Arial" w:hAnsi="Arial" w:cs="Arial"/>
          <w:sz w:val="24"/>
          <w:szCs w:val="24"/>
        </w:rPr>
      </w:pPr>
      <w:r w:rsidRPr="00DB6D9B">
        <w:rPr>
          <w:rFonts w:ascii="Arial" w:hAnsi="Arial" w:cs="Arial"/>
          <w:sz w:val="24"/>
          <w:szCs w:val="24"/>
        </w:rPr>
        <w:t>Faça duas colunas e escreva:</w:t>
      </w:r>
    </w:p>
    <w:p w14:paraId="28575C06" w14:textId="77777777" w:rsidR="00D97DE9" w:rsidRPr="00DB6D9B" w:rsidRDefault="00D97DE9" w:rsidP="003D2D14">
      <w:pPr>
        <w:spacing w:line="360" w:lineRule="auto"/>
        <w:jc w:val="both"/>
        <w:rPr>
          <w:rFonts w:ascii="Arial" w:hAnsi="Arial" w:cs="Arial"/>
          <w:sz w:val="24"/>
          <w:szCs w:val="24"/>
        </w:rPr>
      </w:pPr>
    </w:p>
    <w:tbl>
      <w:tblPr>
        <w:tblStyle w:val="Tabelacomgrade"/>
        <w:tblW w:w="0" w:type="auto"/>
        <w:tblLook w:val="04A0" w:firstRow="1" w:lastRow="0" w:firstColumn="1" w:lastColumn="0" w:noHBand="0" w:noVBand="1"/>
      </w:tblPr>
      <w:tblGrid>
        <w:gridCol w:w="4176"/>
        <w:gridCol w:w="4176"/>
      </w:tblGrid>
      <w:tr w:rsidR="00DB6D9B" w:rsidRPr="00DB6D9B" w14:paraId="2DEA7B5C" w14:textId="77777777" w:rsidTr="000651DD">
        <w:tc>
          <w:tcPr>
            <w:tcW w:w="4176" w:type="dxa"/>
          </w:tcPr>
          <w:p w14:paraId="0750B3B2" w14:textId="76BB0413" w:rsidR="000651DD" w:rsidRPr="00DB6D9B" w:rsidRDefault="000651DD" w:rsidP="003D2D14">
            <w:pPr>
              <w:spacing w:line="360" w:lineRule="auto"/>
              <w:jc w:val="both"/>
              <w:rPr>
                <w:rFonts w:ascii="Arial" w:hAnsi="Arial" w:cs="Arial"/>
                <w:sz w:val="24"/>
                <w:szCs w:val="24"/>
              </w:rPr>
            </w:pPr>
            <w:r w:rsidRPr="00DB6D9B">
              <w:rPr>
                <w:rFonts w:ascii="Arial" w:hAnsi="Arial" w:cs="Arial"/>
                <w:sz w:val="24"/>
                <w:szCs w:val="24"/>
              </w:rPr>
              <w:t>O que eu sinto falta / eram coisas boas</w:t>
            </w:r>
          </w:p>
        </w:tc>
        <w:tc>
          <w:tcPr>
            <w:tcW w:w="4176" w:type="dxa"/>
          </w:tcPr>
          <w:p w14:paraId="3E0A584E" w14:textId="1E851A7E" w:rsidR="000651DD" w:rsidRPr="00DB6D9B" w:rsidRDefault="000651DD" w:rsidP="003D2D14">
            <w:pPr>
              <w:spacing w:line="360" w:lineRule="auto"/>
              <w:jc w:val="both"/>
              <w:rPr>
                <w:rFonts w:ascii="Arial" w:hAnsi="Arial" w:cs="Arial"/>
                <w:sz w:val="24"/>
                <w:szCs w:val="24"/>
              </w:rPr>
            </w:pPr>
            <w:r w:rsidRPr="00DB6D9B">
              <w:rPr>
                <w:rFonts w:ascii="Arial" w:hAnsi="Arial" w:cs="Arial"/>
                <w:sz w:val="24"/>
                <w:szCs w:val="24"/>
              </w:rPr>
              <w:t>O que me faz bem ter deixado para trás</w:t>
            </w:r>
          </w:p>
        </w:tc>
      </w:tr>
      <w:tr w:rsidR="00DB6D9B" w:rsidRPr="00DB6D9B" w14:paraId="2C6B6C07" w14:textId="77777777" w:rsidTr="000651DD">
        <w:tc>
          <w:tcPr>
            <w:tcW w:w="4176" w:type="dxa"/>
          </w:tcPr>
          <w:p w14:paraId="178B35CA" w14:textId="757BF1EE" w:rsidR="000651DD" w:rsidRPr="00DB6D9B" w:rsidRDefault="000651DD" w:rsidP="003D2D14">
            <w:pPr>
              <w:spacing w:line="360" w:lineRule="auto"/>
              <w:jc w:val="both"/>
              <w:rPr>
                <w:rFonts w:ascii="Arial" w:hAnsi="Arial" w:cs="Arial"/>
                <w:sz w:val="24"/>
                <w:szCs w:val="24"/>
              </w:rPr>
            </w:pPr>
            <w:r w:rsidRPr="00DB6D9B">
              <w:rPr>
                <w:rFonts w:ascii="Arial" w:hAnsi="Arial" w:cs="Arial"/>
                <w:sz w:val="24"/>
                <w:szCs w:val="24"/>
              </w:rPr>
              <w:t>Ex.: Afeto nos momentos bons</w:t>
            </w:r>
          </w:p>
        </w:tc>
        <w:tc>
          <w:tcPr>
            <w:tcW w:w="4176" w:type="dxa"/>
          </w:tcPr>
          <w:p w14:paraId="529B5728" w14:textId="073C62A4" w:rsidR="000651DD" w:rsidRPr="00DB6D9B" w:rsidRDefault="000651DD" w:rsidP="003D2D14">
            <w:pPr>
              <w:spacing w:line="360" w:lineRule="auto"/>
              <w:jc w:val="both"/>
              <w:rPr>
                <w:rFonts w:ascii="Arial" w:hAnsi="Arial" w:cs="Arial"/>
                <w:sz w:val="24"/>
                <w:szCs w:val="24"/>
              </w:rPr>
            </w:pPr>
            <w:proofErr w:type="spellStart"/>
            <w:r w:rsidRPr="00DB6D9B">
              <w:rPr>
                <w:rFonts w:ascii="Arial" w:hAnsi="Arial" w:cs="Arial"/>
                <w:sz w:val="24"/>
                <w:szCs w:val="24"/>
              </w:rPr>
              <w:t>Ex</w:t>
            </w:r>
            <w:proofErr w:type="spellEnd"/>
            <w:r w:rsidRPr="00DB6D9B">
              <w:rPr>
                <w:rFonts w:ascii="Arial" w:hAnsi="Arial" w:cs="Arial"/>
                <w:sz w:val="24"/>
                <w:szCs w:val="24"/>
              </w:rPr>
              <w:t>: Manipulação emocional</w:t>
            </w:r>
          </w:p>
        </w:tc>
      </w:tr>
      <w:tr w:rsidR="00DB6D9B" w:rsidRPr="00DB6D9B" w14:paraId="6E7F0095" w14:textId="77777777" w:rsidTr="000651DD">
        <w:tc>
          <w:tcPr>
            <w:tcW w:w="4176" w:type="dxa"/>
          </w:tcPr>
          <w:p w14:paraId="301C21DC" w14:textId="79EF8D2A" w:rsidR="000651DD" w:rsidRPr="00DB6D9B" w:rsidRDefault="000651DD" w:rsidP="003D2D14">
            <w:pPr>
              <w:spacing w:line="360" w:lineRule="auto"/>
              <w:jc w:val="both"/>
              <w:rPr>
                <w:rFonts w:ascii="Arial" w:hAnsi="Arial" w:cs="Arial"/>
                <w:sz w:val="24"/>
                <w:szCs w:val="24"/>
              </w:rPr>
            </w:pPr>
            <w:r w:rsidRPr="00DB6D9B">
              <w:rPr>
                <w:rFonts w:ascii="Arial" w:hAnsi="Arial" w:cs="Arial"/>
                <w:sz w:val="24"/>
                <w:szCs w:val="24"/>
              </w:rPr>
              <w:t>Ex.: Companhia nas horas de solidão</w:t>
            </w:r>
          </w:p>
        </w:tc>
        <w:tc>
          <w:tcPr>
            <w:tcW w:w="4176" w:type="dxa"/>
          </w:tcPr>
          <w:p w14:paraId="424BBC2E" w14:textId="606CD6C7" w:rsidR="000651DD" w:rsidRPr="00DB6D9B" w:rsidRDefault="000651DD" w:rsidP="003D2D14">
            <w:pPr>
              <w:spacing w:line="360" w:lineRule="auto"/>
              <w:jc w:val="both"/>
              <w:rPr>
                <w:rFonts w:ascii="Arial" w:hAnsi="Arial" w:cs="Arial"/>
                <w:sz w:val="24"/>
                <w:szCs w:val="24"/>
              </w:rPr>
            </w:pPr>
            <w:proofErr w:type="spellStart"/>
            <w:r w:rsidRPr="00DB6D9B">
              <w:rPr>
                <w:rFonts w:ascii="Arial" w:hAnsi="Arial" w:cs="Arial"/>
                <w:sz w:val="24"/>
                <w:szCs w:val="24"/>
              </w:rPr>
              <w:t>Ex</w:t>
            </w:r>
            <w:proofErr w:type="spellEnd"/>
            <w:r w:rsidRPr="00DB6D9B">
              <w:rPr>
                <w:rFonts w:ascii="Arial" w:hAnsi="Arial" w:cs="Arial"/>
                <w:sz w:val="24"/>
                <w:szCs w:val="24"/>
              </w:rPr>
              <w:t>:</w:t>
            </w:r>
            <w:r w:rsidRPr="00DB6D9B">
              <w:rPr>
                <w:rFonts w:ascii="Arial" w:hAnsi="Arial" w:cs="Arial"/>
              </w:rPr>
              <w:t xml:space="preserve"> </w:t>
            </w:r>
            <w:r w:rsidRPr="00DB6D9B">
              <w:rPr>
                <w:rFonts w:ascii="Arial" w:hAnsi="Arial" w:cs="Arial"/>
                <w:sz w:val="24"/>
                <w:szCs w:val="24"/>
              </w:rPr>
              <w:t>Controle sobre minha vida</w:t>
            </w:r>
          </w:p>
        </w:tc>
      </w:tr>
      <w:tr w:rsidR="00DB6D9B" w:rsidRPr="00DB6D9B" w14:paraId="567ACD41" w14:textId="77777777" w:rsidTr="000651DD">
        <w:tc>
          <w:tcPr>
            <w:tcW w:w="4176" w:type="dxa"/>
          </w:tcPr>
          <w:p w14:paraId="19464619" w14:textId="790C3877" w:rsidR="000651DD" w:rsidRPr="00DB6D9B" w:rsidRDefault="000651DD" w:rsidP="003D2D14">
            <w:pPr>
              <w:spacing w:line="360" w:lineRule="auto"/>
              <w:jc w:val="both"/>
              <w:rPr>
                <w:rFonts w:ascii="Arial" w:hAnsi="Arial" w:cs="Arial"/>
                <w:sz w:val="24"/>
                <w:szCs w:val="24"/>
              </w:rPr>
            </w:pPr>
            <w:r w:rsidRPr="00DB6D9B">
              <w:rPr>
                <w:rFonts w:ascii="Arial" w:hAnsi="Arial" w:cs="Arial"/>
                <w:sz w:val="24"/>
                <w:szCs w:val="24"/>
              </w:rPr>
              <w:t>Ex.: Planos que fiz para essa relação</w:t>
            </w:r>
          </w:p>
        </w:tc>
        <w:tc>
          <w:tcPr>
            <w:tcW w:w="4176" w:type="dxa"/>
          </w:tcPr>
          <w:p w14:paraId="37FBEB33" w14:textId="493D9886" w:rsidR="000651DD" w:rsidRPr="00DB6D9B" w:rsidRDefault="000651DD" w:rsidP="003D2D14">
            <w:pPr>
              <w:spacing w:line="360" w:lineRule="auto"/>
              <w:jc w:val="both"/>
              <w:rPr>
                <w:rFonts w:ascii="Arial" w:hAnsi="Arial" w:cs="Arial"/>
                <w:sz w:val="24"/>
                <w:szCs w:val="24"/>
              </w:rPr>
            </w:pPr>
            <w:proofErr w:type="spellStart"/>
            <w:r w:rsidRPr="00DB6D9B">
              <w:rPr>
                <w:rFonts w:ascii="Arial" w:hAnsi="Arial" w:cs="Arial"/>
                <w:sz w:val="24"/>
                <w:szCs w:val="24"/>
              </w:rPr>
              <w:t>Ex</w:t>
            </w:r>
            <w:proofErr w:type="spellEnd"/>
            <w:r w:rsidRPr="00DB6D9B">
              <w:rPr>
                <w:rFonts w:ascii="Arial" w:hAnsi="Arial" w:cs="Arial"/>
                <w:sz w:val="24"/>
                <w:szCs w:val="24"/>
              </w:rPr>
              <w:t>: Medo constante e inseguranças</w:t>
            </w:r>
          </w:p>
        </w:tc>
      </w:tr>
      <w:tr w:rsidR="00DB6D9B" w:rsidRPr="00DB6D9B" w14:paraId="1AE7A2D8" w14:textId="77777777" w:rsidTr="000651DD">
        <w:tc>
          <w:tcPr>
            <w:tcW w:w="4176" w:type="dxa"/>
          </w:tcPr>
          <w:p w14:paraId="40212CA0" w14:textId="77777777" w:rsidR="000651DD" w:rsidRPr="00DB6D9B" w:rsidRDefault="000651DD" w:rsidP="003D2D14">
            <w:pPr>
              <w:spacing w:line="360" w:lineRule="auto"/>
              <w:jc w:val="both"/>
              <w:rPr>
                <w:rFonts w:ascii="Arial" w:hAnsi="Arial" w:cs="Arial"/>
                <w:sz w:val="24"/>
                <w:szCs w:val="24"/>
              </w:rPr>
            </w:pPr>
          </w:p>
        </w:tc>
        <w:tc>
          <w:tcPr>
            <w:tcW w:w="4176" w:type="dxa"/>
          </w:tcPr>
          <w:p w14:paraId="53B9D32F" w14:textId="77777777" w:rsidR="000651DD" w:rsidRPr="00DB6D9B" w:rsidRDefault="000651DD" w:rsidP="003D2D14">
            <w:pPr>
              <w:spacing w:line="360" w:lineRule="auto"/>
              <w:jc w:val="both"/>
              <w:rPr>
                <w:rFonts w:ascii="Arial" w:hAnsi="Arial" w:cs="Arial"/>
                <w:sz w:val="24"/>
                <w:szCs w:val="24"/>
              </w:rPr>
            </w:pPr>
          </w:p>
        </w:tc>
      </w:tr>
      <w:tr w:rsidR="00DB6D9B" w:rsidRPr="00DB6D9B" w14:paraId="7D17A537" w14:textId="77777777" w:rsidTr="000651DD">
        <w:tc>
          <w:tcPr>
            <w:tcW w:w="4176" w:type="dxa"/>
          </w:tcPr>
          <w:p w14:paraId="435EFA1B" w14:textId="77777777" w:rsidR="000651DD" w:rsidRPr="00DB6D9B" w:rsidRDefault="000651DD" w:rsidP="003D2D14">
            <w:pPr>
              <w:spacing w:line="360" w:lineRule="auto"/>
              <w:jc w:val="both"/>
              <w:rPr>
                <w:rFonts w:ascii="Arial" w:hAnsi="Arial" w:cs="Arial"/>
                <w:sz w:val="24"/>
                <w:szCs w:val="24"/>
              </w:rPr>
            </w:pPr>
          </w:p>
        </w:tc>
        <w:tc>
          <w:tcPr>
            <w:tcW w:w="4176" w:type="dxa"/>
          </w:tcPr>
          <w:p w14:paraId="2DADBC25" w14:textId="77777777" w:rsidR="000651DD" w:rsidRPr="00DB6D9B" w:rsidRDefault="000651DD" w:rsidP="003D2D14">
            <w:pPr>
              <w:spacing w:line="360" w:lineRule="auto"/>
              <w:jc w:val="both"/>
              <w:rPr>
                <w:rFonts w:ascii="Arial" w:hAnsi="Arial" w:cs="Arial"/>
                <w:sz w:val="24"/>
                <w:szCs w:val="24"/>
              </w:rPr>
            </w:pPr>
          </w:p>
        </w:tc>
      </w:tr>
      <w:tr w:rsidR="00DB6D9B" w:rsidRPr="00DB6D9B" w14:paraId="3580613C" w14:textId="77777777" w:rsidTr="000651DD">
        <w:tc>
          <w:tcPr>
            <w:tcW w:w="4176" w:type="dxa"/>
          </w:tcPr>
          <w:p w14:paraId="0F2A1DA7" w14:textId="77777777" w:rsidR="000651DD" w:rsidRPr="00DB6D9B" w:rsidRDefault="000651DD" w:rsidP="003D2D14">
            <w:pPr>
              <w:spacing w:line="360" w:lineRule="auto"/>
              <w:jc w:val="both"/>
              <w:rPr>
                <w:rFonts w:ascii="Arial" w:hAnsi="Arial" w:cs="Arial"/>
                <w:sz w:val="24"/>
                <w:szCs w:val="24"/>
              </w:rPr>
            </w:pPr>
          </w:p>
        </w:tc>
        <w:tc>
          <w:tcPr>
            <w:tcW w:w="4176" w:type="dxa"/>
          </w:tcPr>
          <w:p w14:paraId="5DC04E15" w14:textId="77777777" w:rsidR="000651DD" w:rsidRPr="00DB6D9B" w:rsidRDefault="000651DD" w:rsidP="003D2D14">
            <w:pPr>
              <w:spacing w:line="360" w:lineRule="auto"/>
              <w:jc w:val="both"/>
              <w:rPr>
                <w:rFonts w:ascii="Arial" w:hAnsi="Arial" w:cs="Arial"/>
                <w:sz w:val="24"/>
                <w:szCs w:val="24"/>
              </w:rPr>
            </w:pPr>
          </w:p>
        </w:tc>
      </w:tr>
      <w:tr w:rsidR="00DB6D9B" w:rsidRPr="00DB6D9B" w14:paraId="3C29D6C7" w14:textId="77777777" w:rsidTr="000651DD">
        <w:tc>
          <w:tcPr>
            <w:tcW w:w="4176" w:type="dxa"/>
          </w:tcPr>
          <w:p w14:paraId="191EF9F7" w14:textId="77777777" w:rsidR="000651DD" w:rsidRPr="00DB6D9B" w:rsidRDefault="000651DD" w:rsidP="003D2D14">
            <w:pPr>
              <w:spacing w:line="360" w:lineRule="auto"/>
              <w:jc w:val="both"/>
              <w:rPr>
                <w:rFonts w:ascii="Arial" w:hAnsi="Arial" w:cs="Arial"/>
                <w:sz w:val="24"/>
                <w:szCs w:val="24"/>
              </w:rPr>
            </w:pPr>
          </w:p>
        </w:tc>
        <w:tc>
          <w:tcPr>
            <w:tcW w:w="4176" w:type="dxa"/>
          </w:tcPr>
          <w:p w14:paraId="546830ED" w14:textId="77777777" w:rsidR="000651DD" w:rsidRPr="00DB6D9B" w:rsidRDefault="000651DD" w:rsidP="003D2D14">
            <w:pPr>
              <w:spacing w:line="360" w:lineRule="auto"/>
              <w:jc w:val="both"/>
              <w:rPr>
                <w:rFonts w:ascii="Arial" w:hAnsi="Arial" w:cs="Arial"/>
                <w:sz w:val="24"/>
                <w:szCs w:val="24"/>
              </w:rPr>
            </w:pPr>
          </w:p>
        </w:tc>
      </w:tr>
    </w:tbl>
    <w:p w14:paraId="0EAF6DDC" w14:textId="2B075CEF" w:rsidR="00D97DE9" w:rsidRPr="00DB6D9B" w:rsidRDefault="00D97DE9" w:rsidP="003D2D14">
      <w:pPr>
        <w:spacing w:line="360" w:lineRule="auto"/>
        <w:jc w:val="both"/>
        <w:rPr>
          <w:rFonts w:ascii="Arial" w:hAnsi="Arial" w:cs="Arial"/>
          <w:sz w:val="24"/>
          <w:szCs w:val="24"/>
        </w:rPr>
      </w:pPr>
      <w:r w:rsidRPr="00DB6D9B">
        <w:rPr>
          <w:rFonts w:ascii="Arial" w:hAnsi="Arial" w:cs="Arial"/>
          <w:sz w:val="24"/>
          <w:szCs w:val="24"/>
        </w:rPr>
        <w:tab/>
      </w:r>
      <w:r w:rsidRPr="00DB6D9B">
        <w:rPr>
          <w:rFonts w:ascii="Arial" w:hAnsi="Arial" w:cs="Arial"/>
          <w:sz w:val="24"/>
          <w:szCs w:val="24"/>
        </w:rPr>
        <w:tab/>
      </w:r>
    </w:p>
    <w:p w14:paraId="1EA161DE" w14:textId="39AC88C2" w:rsidR="00D97DE9" w:rsidRPr="00DB6D9B" w:rsidRDefault="00D97DE9" w:rsidP="003D2D14">
      <w:pPr>
        <w:spacing w:line="360" w:lineRule="auto"/>
        <w:jc w:val="both"/>
        <w:rPr>
          <w:rFonts w:ascii="Arial" w:hAnsi="Arial" w:cs="Arial"/>
          <w:sz w:val="24"/>
          <w:szCs w:val="24"/>
        </w:rPr>
      </w:pPr>
      <w:r w:rsidRPr="00DB6D9B">
        <w:rPr>
          <w:rFonts w:ascii="Arial" w:hAnsi="Arial" w:cs="Arial"/>
          <w:sz w:val="24"/>
          <w:szCs w:val="24"/>
        </w:rPr>
        <w:lastRenderedPageBreak/>
        <w:t xml:space="preserve">Ao olhar para essas duas colunas, perceba que você não precisa escolher um lado. Ambos coexistem — e isso não faz de você incoerente nem fraco(a). Isso </w:t>
      </w:r>
      <w:proofErr w:type="spellStart"/>
      <w:r w:rsidRPr="00DB6D9B">
        <w:rPr>
          <w:rFonts w:ascii="Arial" w:hAnsi="Arial" w:cs="Arial"/>
          <w:sz w:val="24"/>
          <w:szCs w:val="24"/>
        </w:rPr>
        <w:t>te</w:t>
      </w:r>
      <w:proofErr w:type="spellEnd"/>
      <w:r w:rsidRPr="00DB6D9B">
        <w:rPr>
          <w:rFonts w:ascii="Arial" w:hAnsi="Arial" w:cs="Arial"/>
          <w:sz w:val="24"/>
          <w:szCs w:val="24"/>
        </w:rPr>
        <w:t xml:space="preserve"> torna humano(a).</w:t>
      </w:r>
    </w:p>
    <w:p w14:paraId="3034574B" w14:textId="77777777" w:rsidR="00D97DE9" w:rsidRPr="00DB6D9B" w:rsidRDefault="00D97DE9" w:rsidP="003D2D14">
      <w:pPr>
        <w:spacing w:line="360" w:lineRule="auto"/>
        <w:jc w:val="both"/>
        <w:rPr>
          <w:rFonts w:ascii="Arial" w:hAnsi="Arial" w:cs="Arial"/>
          <w:sz w:val="24"/>
          <w:szCs w:val="24"/>
        </w:rPr>
      </w:pPr>
    </w:p>
    <w:p w14:paraId="6305A353" w14:textId="2D3C3080" w:rsidR="00D97DE9" w:rsidRPr="00DB6D9B" w:rsidRDefault="00D97DE9" w:rsidP="003D2D14">
      <w:pPr>
        <w:spacing w:line="360" w:lineRule="auto"/>
        <w:jc w:val="both"/>
        <w:rPr>
          <w:rFonts w:ascii="Arial" w:hAnsi="Arial" w:cs="Arial"/>
          <w:sz w:val="24"/>
          <w:szCs w:val="24"/>
          <w:u w:val="single"/>
        </w:rPr>
      </w:pPr>
      <w:r w:rsidRPr="00DB6D9B">
        <w:rPr>
          <w:rFonts w:ascii="Arial" w:hAnsi="Arial" w:cs="Arial"/>
          <w:sz w:val="24"/>
          <w:szCs w:val="24"/>
          <w:u w:val="single"/>
        </w:rPr>
        <w:t>Etapa 2 – Validação da Sua História e das Suas Emoções</w:t>
      </w:r>
    </w:p>
    <w:p w14:paraId="6A578124" w14:textId="7B0E8E3B" w:rsidR="00D97DE9" w:rsidRPr="00DB6D9B" w:rsidRDefault="00D97DE9" w:rsidP="003D2D14">
      <w:pPr>
        <w:spacing w:line="360" w:lineRule="auto"/>
        <w:jc w:val="both"/>
        <w:rPr>
          <w:rFonts w:ascii="Arial" w:hAnsi="Arial" w:cs="Arial"/>
          <w:sz w:val="24"/>
          <w:szCs w:val="24"/>
        </w:rPr>
      </w:pPr>
      <w:r w:rsidRPr="00DB6D9B">
        <w:rPr>
          <w:rFonts w:ascii="Arial" w:hAnsi="Arial" w:cs="Arial"/>
          <w:sz w:val="24"/>
          <w:szCs w:val="24"/>
        </w:rPr>
        <w:t>Reflita e escreva:</w:t>
      </w:r>
    </w:p>
    <w:p w14:paraId="7ED32E15" w14:textId="77777777" w:rsidR="00D97DE9" w:rsidRPr="00DB6D9B" w:rsidRDefault="00D97DE9" w:rsidP="003D2D14">
      <w:pPr>
        <w:spacing w:line="360" w:lineRule="auto"/>
        <w:jc w:val="both"/>
        <w:rPr>
          <w:rFonts w:ascii="Arial" w:hAnsi="Arial" w:cs="Arial"/>
          <w:sz w:val="24"/>
          <w:szCs w:val="24"/>
        </w:rPr>
      </w:pPr>
      <w:r w:rsidRPr="00DB6D9B">
        <w:rPr>
          <w:rFonts w:ascii="Arial" w:hAnsi="Arial" w:cs="Arial"/>
          <w:sz w:val="24"/>
          <w:szCs w:val="24"/>
        </w:rPr>
        <w:t>Por que faz sentido eu sentir tanto essa ambivalência?</w:t>
      </w:r>
    </w:p>
    <w:p w14:paraId="069BD0F8" w14:textId="77777777" w:rsidR="00D97DE9" w:rsidRPr="00DB6D9B" w:rsidRDefault="00D97DE9" w:rsidP="003D2D14">
      <w:pPr>
        <w:spacing w:line="360" w:lineRule="auto"/>
        <w:jc w:val="both"/>
        <w:rPr>
          <w:rFonts w:ascii="Arial" w:hAnsi="Arial" w:cs="Arial"/>
          <w:sz w:val="24"/>
          <w:szCs w:val="24"/>
        </w:rPr>
      </w:pPr>
      <w:r w:rsidRPr="00DB6D9B">
        <w:rPr>
          <w:rFonts w:ascii="Arial" w:hAnsi="Arial" w:cs="Arial"/>
          <w:sz w:val="24"/>
          <w:szCs w:val="24"/>
        </w:rPr>
        <w:t>(Considere sua história, suas necessidades emocionais, seus sonhos, suas vulnerabilidades e seus esquemas emocionais)</w:t>
      </w:r>
    </w:p>
    <w:p w14:paraId="4E8F2DB5" w14:textId="77777777" w:rsidR="00D97DE9" w:rsidRPr="00DB6D9B" w:rsidRDefault="00D97DE9" w:rsidP="003D2D14">
      <w:pPr>
        <w:spacing w:line="360" w:lineRule="auto"/>
        <w:jc w:val="both"/>
        <w:rPr>
          <w:rFonts w:ascii="Arial" w:hAnsi="Arial" w:cs="Arial"/>
          <w:sz w:val="24"/>
          <w:szCs w:val="24"/>
        </w:rPr>
      </w:pPr>
      <w:r w:rsidRPr="00DB6D9B">
        <w:rPr>
          <w:rFonts w:ascii="Arial" w:hAnsi="Arial" w:cs="Arial"/>
          <w:sz w:val="24"/>
          <w:szCs w:val="24"/>
        </w:rPr>
        <w:t>Complete:</w:t>
      </w:r>
    </w:p>
    <w:p w14:paraId="65D95523" w14:textId="7E1CA526" w:rsidR="00D97DE9" w:rsidRPr="00DB6D9B" w:rsidRDefault="00D97DE9" w:rsidP="003D2D14">
      <w:pPr>
        <w:spacing w:line="360" w:lineRule="auto"/>
        <w:jc w:val="both"/>
        <w:rPr>
          <w:rFonts w:ascii="Arial" w:hAnsi="Arial" w:cs="Arial"/>
          <w:sz w:val="24"/>
          <w:szCs w:val="24"/>
        </w:rPr>
      </w:pPr>
      <w:r w:rsidRPr="00DB6D9B">
        <w:rPr>
          <w:rFonts w:ascii="Arial" w:hAnsi="Arial" w:cs="Arial"/>
          <w:sz w:val="24"/>
          <w:szCs w:val="24"/>
        </w:rPr>
        <w:t>“Eu entendo que é possível me sentir ____________ e, ao mesmo tempo, ____________, e isso não me torna fraco(a), nem errado(a), apenas humano(a) e em processo de cura.”</w:t>
      </w:r>
    </w:p>
    <w:p w14:paraId="5DA41E7E" w14:textId="77777777" w:rsidR="00D97DE9" w:rsidRPr="00DB6D9B" w:rsidRDefault="00D97DE9" w:rsidP="003D2D14">
      <w:pPr>
        <w:spacing w:line="360" w:lineRule="auto"/>
        <w:jc w:val="both"/>
        <w:rPr>
          <w:rFonts w:ascii="Arial" w:hAnsi="Arial" w:cs="Arial"/>
          <w:sz w:val="24"/>
          <w:szCs w:val="24"/>
        </w:rPr>
      </w:pPr>
    </w:p>
    <w:p w14:paraId="3F5D3F77" w14:textId="7CE846FC" w:rsidR="00D97DE9" w:rsidRPr="00DB6D9B" w:rsidRDefault="00D97DE9" w:rsidP="003D2D14">
      <w:pPr>
        <w:spacing w:line="360" w:lineRule="auto"/>
        <w:jc w:val="both"/>
        <w:rPr>
          <w:rFonts w:ascii="Arial" w:hAnsi="Arial" w:cs="Arial"/>
          <w:sz w:val="24"/>
          <w:szCs w:val="24"/>
        </w:rPr>
      </w:pPr>
      <w:r w:rsidRPr="00DB6D9B">
        <w:rPr>
          <w:rFonts w:ascii="Arial" w:hAnsi="Arial" w:cs="Arial"/>
          <w:sz w:val="24"/>
          <w:szCs w:val="24"/>
        </w:rPr>
        <w:t>Lembre-se da citação:</w:t>
      </w:r>
      <w:r w:rsidR="00812D31">
        <w:rPr>
          <w:rFonts w:ascii="Arial" w:hAnsi="Arial" w:cs="Arial"/>
          <w:sz w:val="24"/>
          <w:szCs w:val="24"/>
        </w:rPr>
        <w:t xml:space="preserve"> </w:t>
      </w:r>
      <w:r w:rsidRPr="00DB6D9B">
        <w:rPr>
          <w:rFonts w:ascii="Arial" w:hAnsi="Arial" w:cs="Arial"/>
          <w:sz w:val="24"/>
          <w:szCs w:val="24"/>
        </w:rPr>
        <w:t xml:space="preserve">“O ódio o mantém preso ao </w:t>
      </w:r>
      <w:proofErr w:type="spellStart"/>
      <w:r w:rsidRPr="00DB6D9B">
        <w:rPr>
          <w:rFonts w:ascii="Arial" w:hAnsi="Arial" w:cs="Arial"/>
          <w:sz w:val="24"/>
          <w:szCs w:val="24"/>
        </w:rPr>
        <w:t>ex</w:t>
      </w:r>
      <w:proofErr w:type="spellEnd"/>
      <w:r w:rsidRPr="00DB6D9B">
        <w:rPr>
          <w:rFonts w:ascii="Arial" w:hAnsi="Arial" w:cs="Arial"/>
          <w:sz w:val="24"/>
          <w:szCs w:val="24"/>
        </w:rPr>
        <w:t xml:space="preserve"> tanto quanto o amor. Deixe-o ir. Perdoar não é esquecer, nem justificar, é lembrar sem sofrer.” (RISO, 2018)</w:t>
      </w:r>
    </w:p>
    <w:p w14:paraId="77587F7C" w14:textId="77777777" w:rsidR="00D97DE9" w:rsidRPr="00DB6D9B" w:rsidRDefault="00D97DE9" w:rsidP="003D2D14">
      <w:pPr>
        <w:spacing w:line="360" w:lineRule="auto"/>
        <w:jc w:val="both"/>
        <w:rPr>
          <w:rFonts w:ascii="Arial" w:hAnsi="Arial" w:cs="Arial"/>
          <w:sz w:val="24"/>
          <w:szCs w:val="24"/>
        </w:rPr>
      </w:pPr>
      <w:r w:rsidRPr="00DB6D9B">
        <w:rPr>
          <w:rFonts w:ascii="Arial" w:hAnsi="Arial" w:cs="Arial"/>
          <w:sz w:val="24"/>
          <w:szCs w:val="24"/>
        </w:rPr>
        <w:t>O que essa frase te provoca? O que ela te ajuda a compreender?</w:t>
      </w:r>
    </w:p>
    <w:p w14:paraId="4E097F87" w14:textId="77777777" w:rsidR="00812D31" w:rsidRDefault="00812D31" w:rsidP="003D2D14">
      <w:pPr>
        <w:spacing w:line="360" w:lineRule="auto"/>
        <w:jc w:val="both"/>
        <w:rPr>
          <w:rFonts w:ascii="Arial" w:hAnsi="Arial" w:cs="Arial"/>
          <w:sz w:val="24"/>
          <w:szCs w:val="24"/>
          <w:u w:val="single"/>
        </w:rPr>
      </w:pPr>
    </w:p>
    <w:p w14:paraId="09B195A3" w14:textId="75F834AB" w:rsidR="00CE3143" w:rsidRPr="00DB6D9B" w:rsidRDefault="00D97DE9" w:rsidP="003D2D14">
      <w:pPr>
        <w:spacing w:line="360" w:lineRule="auto"/>
        <w:jc w:val="both"/>
        <w:rPr>
          <w:rFonts w:ascii="Arial" w:hAnsi="Arial" w:cs="Arial"/>
          <w:sz w:val="24"/>
          <w:szCs w:val="24"/>
          <w:u w:val="single"/>
        </w:rPr>
      </w:pPr>
      <w:r w:rsidRPr="00DB6D9B">
        <w:rPr>
          <w:rFonts w:ascii="Arial" w:hAnsi="Arial" w:cs="Arial"/>
          <w:sz w:val="24"/>
          <w:szCs w:val="24"/>
          <w:u w:val="single"/>
        </w:rPr>
        <w:t>Etapa 3 – Desapego Emocional com Consciência</w:t>
      </w:r>
    </w:p>
    <w:p w14:paraId="67F43368" w14:textId="7CC63F97" w:rsidR="00D97DE9" w:rsidRPr="00DB6D9B" w:rsidRDefault="00D97DE9" w:rsidP="003D2D14">
      <w:pPr>
        <w:spacing w:line="360" w:lineRule="auto"/>
        <w:jc w:val="both"/>
        <w:rPr>
          <w:rFonts w:ascii="Arial" w:hAnsi="Arial" w:cs="Arial"/>
          <w:sz w:val="24"/>
          <w:szCs w:val="24"/>
        </w:rPr>
      </w:pPr>
      <w:r w:rsidRPr="00DB6D9B">
        <w:rPr>
          <w:rFonts w:ascii="Arial" w:hAnsi="Arial" w:cs="Arial"/>
          <w:sz w:val="24"/>
          <w:szCs w:val="24"/>
        </w:rPr>
        <w:t>Responda com sinceridade:</w:t>
      </w:r>
    </w:p>
    <w:p w14:paraId="2369F705" w14:textId="77777777" w:rsidR="00D97DE9" w:rsidRPr="00DB6D9B" w:rsidRDefault="00D97DE9" w:rsidP="003D2D14">
      <w:pPr>
        <w:spacing w:line="360" w:lineRule="auto"/>
        <w:jc w:val="both"/>
        <w:rPr>
          <w:rFonts w:ascii="Arial" w:hAnsi="Arial" w:cs="Arial"/>
          <w:sz w:val="24"/>
          <w:szCs w:val="24"/>
        </w:rPr>
      </w:pPr>
      <w:r w:rsidRPr="00DB6D9B">
        <w:rPr>
          <w:rFonts w:ascii="Arial" w:hAnsi="Arial" w:cs="Arial"/>
          <w:sz w:val="24"/>
          <w:szCs w:val="24"/>
        </w:rPr>
        <w:t>O que eu escolho deixar ir, não porque estou negando, mas porque não me serve mais?</w:t>
      </w:r>
    </w:p>
    <w:p w14:paraId="33364838" w14:textId="77777777" w:rsidR="00D97DE9" w:rsidRPr="00DB6D9B" w:rsidRDefault="00D97DE9" w:rsidP="003D2D14">
      <w:pPr>
        <w:spacing w:line="360" w:lineRule="auto"/>
        <w:jc w:val="both"/>
        <w:rPr>
          <w:rFonts w:ascii="Arial" w:hAnsi="Arial" w:cs="Arial"/>
          <w:sz w:val="24"/>
          <w:szCs w:val="24"/>
        </w:rPr>
      </w:pPr>
      <w:r w:rsidRPr="00DB6D9B">
        <w:rPr>
          <w:rFonts w:ascii="Arial" w:hAnsi="Arial" w:cs="Arial"/>
          <w:sz w:val="24"/>
          <w:szCs w:val="24"/>
        </w:rPr>
        <w:t>(Ex.: culpa, fantasias de que poderia ter mudado o outro, esperança de que a relação fosse diferente, autojulgamentos, mágoa que me adoece)</w:t>
      </w:r>
    </w:p>
    <w:p w14:paraId="17AC62EF" w14:textId="77777777" w:rsidR="00D97DE9" w:rsidRPr="00DB6D9B" w:rsidRDefault="00D97DE9" w:rsidP="003D2D14">
      <w:pPr>
        <w:spacing w:line="360" w:lineRule="auto"/>
        <w:jc w:val="both"/>
        <w:rPr>
          <w:rFonts w:ascii="Arial" w:hAnsi="Arial" w:cs="Arial"/>
          <w:sz w:val="24"/>
          <w:szCs w:val="24"/>
        </w:rPr>
      </w:pPr>
      <w:r w:rsidRPr="00DB6D9B">
        <w:rPr>
          <w:rFonts w:ascii="Arial" w:hAnsi="Arial" w:cs="Arial"/>
          <w:sz w:val="24"/>
          <w:szCs w:val="24"/>
        </w:rPr>
        <w:t>O que eu escolho levar comigo dessa experiência?</w:t>
      </w:r>
    </w:p>
    <w:p w14:paraId="4B5C2139" w14:textId="77777777" w:rsidR="00D97DE9" w:rsidRPr="00DB6D9B" w:rsidRDefault="00D97DE9" w:rsidP="003D2D14">
      <w:pPr>
        <w:spacing w:line="360" w:lineRule="auto"/>
        <w:jc w:val="both"/>
        <w:rPr>
          <w:rFonts w:ascii="Arial" w:hAnsi="Arial" w:cs="Arial"/>
          <w:sz w:val="24"/>
          <w:szCs w:val="24"/>
        </w:rPr>
      </w:pPr>
      <w:r w:rsidRPr="00DB6D9B">
        <w:rPr>
          <w:rFonts w:ascii="Arial" w:hAnsi="Arial" w:cs="Arial"/>
          <w:sz w:val="24"/>
          <w:szCs w:val="24"/>
        </w:rPr>
        <w:t>(Ex.: força, aprendizado sobre meus limites, consciência dos meus esquemas emocionais, clareza sobre o que não quero mais viver)</w:t>
      </w:r>
    </w:p>
    <w:p w14:paraId="6CB45210" w14:textId="14593910" w:rsidR="00D97DE9" w:rsidRPr="00DB6D9B" w:rsidRDefault="00D97DE9" w:rsidP="003D2D14">
      <w:pPr>
        <w:spacing w:line="360" w:lineRule="auto"/>
        <w:jc w:val="both"/>
        <w:rPr>
          <w:rFonts w:ascii="Arial" w:hAnsi="Arial" w:cs="Arial"/>
          <w:sz w:val="24"/>
          <w:szCs w:val="24"/>
        </w:rPr>
      </w:pPr>
      <w:r w:rsidRPr="00DB6D9B">
        <w:rPr>
          <w:rFonts w:ascii="Arial" w:hAnsi="Arial" w:cs="Arial"/>
          <w:sz w:val="24"/>
          <w:szCs w:val="24"/>
        </w:rPr>
        <w:lastRenderedPageBreak/>
        <w:t>Complete:</w:t>
      </w:r>
    </w:p>
    <w:p w14:paraId="615AD606" w14:textId="77777777" w:rsidR="00D97DE9" w:rsidRPr="00DB6D9B" w:rsidRDefault="00D97DE9" w:rsidP="003D2D14">
      <w:pPr>
        <w:spacing w:line="360" w:lineRule="auto"/>
        <w:jc w:val="both"/>
        <w:rPr>
          <w:rFonts w:ascii="Arial" w:hAnsi="Arial" w:cs="Arial"/>
          <w:sz w:val="24"/>
          <w:szCs w:val="24"/>
        </w:rPr>
      </w:pPr>
      <w:r w:rsidRPr="00DB6D9B">
        <w:rPr>
          <w:rFonts w:ascii="Arial" w:hAnsi="Arial" w:cs="Arial"/>
          <w:sz w:val="24"/>
          <w:szCs w:val="24"/>
        </w:rPr>
        <w:t>“Eu não sou responsável pelas escolhas e atitudes do outro. Eu me liberto da culpa e me autorizo a seguir em frente.”</w:t>
      </w:r>
    </w:p>
    <w:p w14:paraId="74D19F82" w14:textId="77777777" w:rsidR="00D97DE9" w:rsidRPr="00DB6D9B" w:rsidRDefault="00D97DE9" w:rsidP="003D2D14">
      <w:pPr>
        <w:spacing w:line="360" w:lineRule="auto"/>
        <w:jc w:val="both"/>
        <w:rPr>
          <w:rFonts w:ascii="Arial" w:hAnsi="Arial" w:cs="Arial"/>
          <w:sz w:val="24"/>
          <w:szCs w:val="24"/>
        </w:rPr>
      </w:pPr>
    </w:p>
    <w:p w14:paraId="28E13DAE" w14:textId="0C336CA8" w:rsidR="00D97DE9" w:rsidRPr="00DB6D9B" w:rsidRDefault="00D97DE9" w:rsidP="003D2D14">
      <w:pPr>
        <w:spacing w:line="360" w:lineRule="auto"/>
        <w:jc w:val="both"/>
        <w:rPr>
          <w:rFonts w:ascii="Arial" w:hAnsi="Arial" w:cs="Arial"/>
          <w:sz w:val="24"/>
          <w:szCs w:val="24"/>
          <w:u w:val="single"/>
        </w:rPr>
      </w:pPr>
      <w:r w:rsidRPr="00DB6D9B">
        <w:rPr>
          <w:rFonts w:ascii="Arial" w:hAnsi="Arial" w:cs="Arial"/>
          <w:sz w:val="24"/>
          <w:szCs w:val="24"/>
          <w:u w:val="single"/>
        </w:rPr>
        <w:t xml:space="preserve">Etapa 4 – Carta de Despedida Terapêutica (Opcional, </w:t>
      </w:r>
      <w:proofErr w:type="gramStart"/>
      <w:r w:rsidRPr="00DB6D9B">
        <w:rPr>
          <w:rFonts w:ascii="Arial" w:hAnsi="Arial" w:cs="Arial"/>
          <w:sz w:val="24"/>
          <w:szCs w:val="24"/>
          <w:u w:val="single"/>
        </w:rPr>
        <w:t>mas Poderosa</w:t>
      </w:r>
      <w:proofErr w:type="gramEnd"/>
      <w:r w:rsidRPr="00DB6D9B">
        <w:rPr>
          <w:rFonts w:ascii="Arial" w:hAnsi="Arial" w:cs="Arial"/>
          <w:sz w:val="24"/>
          <w:szCs w:val="24"/>
          <w:u w:val="single"/>
        </w:rPr>
        <w:t>)</w:t>
      </w:r>
    </w:p>
    <w:p w14:paraId="64081500" w14:textId="3480ECF2" w:rsidR="00D97DE9" w:rsidRPr="00DB6D9B" w:rsidRDefault="00D97DE9" w:rsidP="003D2D14">
      <w:pPr>
        <w:spacing w:line="360" w:lineRule="auto"/>
        <w:jc w:val="both"/>
        <w:rPr>
          <w:rFonts w:ascii="Arial" w:hAnsi="Arial" w:cs="Arial"/>
          <w:sz w:val="24"/>
          <w:szCs w:val="24"/>
        </w:rPr>
      </w:pPr>
      <w:r w:rsidRPr="00DB6D9B">
        <w:rPr>
          <w:rFonts w:ascii="Arial" w:hAnsi="Arial" w:cs="Arial"/>
          <w:sz w:val="24"/>
          <w:szCs w:val="24"/>
        </w:rPr>
        <w:t>Escreva uma carta que não será entregue, com três partes:</w:t>
      </w:r>
    </w:p>
    <w:p w14:paraId="054EAB9E" w14:textId="77777777" w:rsidR="00D97DE9" w:rsidRPr="00DB6D9B" w:rsidRDefault="00D97DE9" w:rsidP="003D2D14">
      <w:pPr>
        <w:spacing w:line="360" w:lineRule="auto"/>
        <w:jc w:val="both"/>
        <w:rPr>
          <w:rFonts w:ascii="Arial" w:hAnsi="Arial" w:cs="Arial"/>
          <w:sz w:val="24"/>
          <w:szCs w:val="24"/>
        </w:rPr>
      </w:pPr>
      <w:r w:rsidRPr="00DB6D9B">
        <w:rPr>
          <w:rFonts w:ascii="Arial" w:hAnsi="Arial" w:cs="Arial"/>
          <w:sz w:val="24"/>
          <w:szCs w:val="24"/>
        </w:rPr>
        <w:t>Reconheça: “Eu reconheço que, por um tempo, você preencheu partes importantes da minha vida...”</w:t>
      </w:r>
    </w:p>
    <w:p w14:paraId="2F21C326" w14:textId="77777777" w:rsidR="00D97DE9" w:rsidRPr="00DB6D9B" w:rsidRDefault="00D97DE9" w:rsidP="003D2D14">
      <w:pPr>
        <w:spacing w:line="360" w:lineRule="auto"/>
        <w:jc w:val="both"/>
        <w:rPr>
          <w:rFonts w:ascii="Arial" w:hAnsi="Arial" w:cs="Arial"/>
          <w:sz w:val="24"/>
          <w:szCs w:val="24"/>
        </w:rPr>
      </w:pPr>
      <w:r w:rsidRPr="00DB6D9B">
        <w:rPr>
          <w:rFonts w:ascii="Arial" w:hAnsi="Arial" w:cs="Arial"/>
          <w:sz w:val="24"/>
          <w:szCs w:val="24"/>
        </w:rPr>
        <w:t>Valide sua dor e sua ambivalência: “Eu senti amor, medo, esperança, raiva e tristeza. Tudo isso foi real e legítimo...”</w:t>
      </w:r>
    </w:p>
    <w:p w14:paraId="18263D5B" w14:textId="77777777" w:rsidR="00D97DE9" w:rsidRPr="00DB6D9B" w:rsidRDefault="00D97DE9" w:rsidP="003D2D14">
      <w:pPr>
        <w:spacing w:line="360" w:lineRule="auto"/>
        <w:jc w:val="both"/>
        <w:rPr>
          <w:rFonts w:ascii="Arial" w:hAnsi="Arial" w:cs="Arial"/>
          <w:sz w:val="24"/>
          <w:szCs w:val="24"/>
        </w:rPr>
      </w:pPr>
      <w:r w:rsidRPr="00DB6D9B">
        <w:rPr>
          <w:rFonts w:ascii="Arial" w:hAnsi="Arial" w:cs="Arial"/>
          <w:sz w:val="24"/>
          <w:szCs w:val="24"/>
        </w:rPr>
        <w:t>Despeça-se: “Agora, escolho soltar as amarras que me prendem a essa história. Levo comigo o que me fortalece e deixo para trás aquilo que me adoece. Eu me liberto. Eu me curo.”</w:t>
      </w:r>
    </w:p>
    <w:p w14:paraId="0E0C8A8D" w14:textId="77777777" w:rsidR="00D97DE9" w:rsidRPr="00DB6D9B" w:rsidRDefault="00D97DE9" w:rsidP="003D2D14">
      <w:pPr>
        <w:spacing w:line="360" w:lineRule="auto"/>
        <w:jc w:val="both"/>
        <w:rPr>
          <w:rFonts w:ascii="Arial" w:hAnsi="Arial" w:cs="Arial"/>
          <w:sz w:val="24"/>
          <w:szCs w:val="24"/>
        </w:rPr>
      </w:pPr>
    </w:p>
    <w:p w14:paraId="122C096F" w14:textId="3FB0CAB6" w:rsidR="00D97DE9" w:rsidRPr="00DB6D9B" w:rsidRDefault="00D97DE9" w:rsidP="003D2D14">
      <w:pPr>
        <w:spacing w:line="360" w:lineRule="auto"/>
        <w:jc w:val="both"/>
        <w:rPr>
          <w:rFonts w:ascii="Arial" w:hAnsi="Arial" w:cs="Arial"/>
          <w:sz w:val="24"/>
          <w:szCs w:val="24"/>
        </w:rPr>
      </w:pPr>
      <w:r w:rsidRPr="00DB6D9B">
        <w:rPr>
          <w:rFonts w:ascii="Arial" w:hAnsi="Arial" w:cs="Arial"/>
          <w:i/>
          <w:iCs/>
          <w:sz w:val="24"/>
          <w:szCs w:val="24"/>
        </w:rPr>
        <w:t>Reflexão Final</w:t>
      </w:r>
      <w:r w:rsidRPr="00DB6D9B">
        <w:rPr>
          <w:rFonts w:ascii="Arial" w:hAnsi="Arial" w:cs="Arial"/>
          <w:sz w:val="24"/>
          <w:szCs w:val="24"/>
        </w:rPr>
        <w:t>:</w:t>
      </w:r>
    </w:p>
    <w:p w14:paraId="3E72A25E" w14:textId="77777777" w:rsidR="00D97DE9" w:rsidRPr="00DB6D9B" w:rsidRDefault="00D97DE9" w:rsidP="003D2D14">
      <w:pPr>
        <w:spacing w:line="360" w:lineRule="auto"/>
        <w:jc w:val="both"/>
        <w:rPr>
          <w:rFonts w:ascii="Arial" w:hAnsi="Arial" w:cs="Arial"/>
          <w:sz w:val="24"/>
          <w:szCs w:val="24"/>
        </w:rPr>
      </w:pPr>
      <w:r w:rsidRPr="00DB6D9B">
        <w:rPr>
          <w:rFonts w:ascii="Arial" w:hAnsi="Arial" w:cs="Arial"/>
          <w:sz w:val="24"/>
          <w:szCs w:val="24"/>
        </w:rPr>
        <w:t>O luto não significa apagar o passado, mas dar um novo significado a ele.</w:t>
      </w:r>
    </w:p>
    <w:p w14:paraId="7BD437C9" w14:textId="77777777" w:rsidR="00D97DE9" w:rsidRPr="00DB6D9B" w:rsidRDefault="00D97DE9" w:rsidP="003D2D14">
      <w:pPr>
        <w:spacing w:line="360" w:lineRule="auto"/>
        <w:jc w:val="both"/>
        <w:rPr>
          <w:rFonts w:ascii="Arial" w:hAnsi="Arial" w:cs="Arial"/>
          <w:sz w:val="24"/>
          <w:szCs w:val="24"/>
        </w:rPr>
      </w:pPr>
      <w:r w:rsidRPr="00DB6D9B">
        <w:rPr>
          <w:rFonts w:ascii="Arial" w:hAnsi="Arial" w:cs="Arial"/>
          <w:sz w:val="24"/>
          <w:szCs w:val="24"/>
        </w:rPr>
        <w:t>Você pode sentir falta do que foi bom e, ao mesmo tempo, sentir alívio por estar livre do que te fazia mal. Isso não te faz incoerente, te faz inteiro(a).</w:t>
      </w:r>
    </w:p>
    <w:p w14:paraId="4DC22367" w14:textId="091F1F6A" w:rsidR="00D97DE9" w:rsidRPr="00DB6D9B" w:rsidRDefault="00D97DE9" w:rsidP="003D2D14">
      <w:pPr>
        <w:spacing w:line="360" w:lineRule="auto"/>
        <w:jc w:val="both"/>
        <w:rPr>
          <w:rFonts w:ascii="Arial" w:hAnsi="Arial" w:cs="Arial"/>
          <w:sz w:val="24"/>
          <w:szCs w:val="24"/>
        </w:rPr>
      </w:pPr>
      <w:r w:rsidRPr="00DB6D9B">
        <w:rPr>
          <w:rFonts w:ascii="Arial" w:hAnsi="Arial" w:cs="Arial"/>
          <w:sz w:val="24"/>
          <w:szCs w:val="24"/>
        </w:rPr>
        <w:t>L</w:t>
      </w:r>
      <w:r w:rsidR="00641A9F" w:rsidRPr="00DB6D9B">
        <w:rPr>
          <w:rFonts w:ascii="Arial" w:hAnsi="Arial" w:cs="Arial"/>
          <w:sz w:val="24"/>
          <w:szCs w:val="24"/>
        </w:rPr>
        <w:t>embre-se: l</w:t>
      </w:r>
      <w:r w:rsidRPr="00DB6D9B">
        <w:rPr>
          <w:rFonts w:ascii="Arial" w:hAnsi="Arial" w:cs="Arial"/>
          <w:sz w:val="24"/>
          <w:szCs w:val="24"/>
        </w:rPr>
        <w:t>ibertar-se não é esquecer, nem apagar, mas se curar.</w:t>
      </w:r>
    </w:p>
    <w:p w14:paraId="17A4B4AD" w14:textId="77777777" w:rsidR="00AD2293" w:rsidRPr="00DB6D9B" w:rsidRDefault="00AD2293" w:rsidP="003D2D14">
      <w:pPr>
        <w:spacing w:line="360" w:lineRule="auto"/>
        <w:jc w:val="both"/>
        <w:rPr>
          <w:rFonts w:ascii="Arial" w:hAnsi="Arial" w:cs="Arial"/>
          <w:b/>
          <w:bCs/>
          <w:sz w:val="24"/>
          <w:szCs w:val="24"/>
        </w:rPr>
      </w:pPr>
    </w:p>
    <w:bookmarkEnd w:id="36"/>
    <w:p w14:paraId="2E47984D" w14:textId="75CDC94E" w:rsidR="00CF71D4" w:rsidRPr="007D2330" w:rsidRDefault="00CF71D4" w:rsidP="00CF71D4">
      <w:pPr>
        <w:jc w:val="both"/>
        <w:rPr>
          <w:rFonts w:ascii="Arial" w:hAnsi="Arial" w:cs="Arial"/>
          <w:b/>
          <w:bCs/>
          <w:sz w:val="24"/>
          <w:szCs w:val="24"/>
        </w:rPr>
      </w:pPr>
      <w:r w:rsidRPr="007D2330">
        <w:rPr>
          <w:rFonts w:ascii="Arial" w:hAnsi="Arial" w:cs="Arial"/>
          <w:b/>
          <w:bCs/>
          <w:sz w:val="24"/>
          <w:szCs w:val="24"/>
        </w:rPr>
        <w:t>3.</w:t>
      </w:r>
      <w:r w:rsidR="00667522" w:rsidRPr="007D2330">
        <w:rPr>
          <w:rFonts w:ascii="Arial" w:hAnsi="Arial" w:cs="Arial"/>
          <w:b/>
          <w:bCs/>
          <w:sz w:val="24"/>
          <w:szCs w:val="24"/>
        </w:rPr>
        <w:t>5</w:t>
      </w:r>
      <w:r w:rsidRPr="007D2330">
        <w:rPr>
          <w:rFonts w:ascii="Arial" w:hAnsi="Arial" w:cs="Arial"/>
          <w:b/>
          <w:bCs/>
          <w:sz w:val="24"/>
          <w:szCs w:val="24"/>
        </w:rPr>
        <w:t xml:space="preserve"> Intervenções Focadas no Trauma</w:t>
      </w:r>
    </w:p>
    <w:p w14:paraId="67C057D7" w14:textId="77777777" w:rsidR="00641A9F" w:rsidRPr="007D2330" w:rsidRDefault="00641A9F" w:rsidP="00CF71D4">
      <w:pPr>
        <w:jc w:val="both"/>
        <w:rPr>
          <w:rFonts w:ascii="Arial" w:hAnsi="Arial" w:cs="Arial"/>
          <w:sz w:val="24"/>
          <w:szCs w:val="24"/>
        </w:rPr>
      </w:pPr>
    </w:p>
    <w:p w14:paraId="0BAA91B3" w14:textId="5704A1CF" w:rsidR="007401F8" w:rsidRPr="007D2330" w:rsidRDefault="00CF71D4" w:rsidP="00A5124A">
      <w:pPr>
        <w:spacing w:line="360" w:lineRule="auto"/>
        <w:jc w:val="both"/>
        <w:rPr>
          <w:rFonts w:ascii="Arial" w:hAnsi="Arial" w:cs="Arial"/>
          <w:sz w:val="24"/>
          <w:szCs w:val="24"/>
        </w:rPr>
      </w:pPr>
      <w:r w:rsidRPr="007D2330">
        <w:rPr>
          <w:rFonts w:ascii="Arial" w:hAnsi="Arial" w:cs="Arial"/>
          <w:b/>
          <w:bCs/>
          <w:sz w:val="24"/>
          <w:szCs w:val="24"/>
        </w:rPr>
        <w:t>- Terapia Narrativa:</w:t>
      </w:r>
      <w:r w:rsidRPr="007D2330">
        <w:rPr>
          <w:rFonts w:ascii="Arial" w:hAnsi="Arial" w:cs="Arial"/>
          <w:sz w:val="24"/>
          <w:szCs w:val="24"/>
        </w:rPr>
        <w:t xml:space="preserve"> </w:t>
      </w:r>
      <w:r w:rsidR="007401F8" w:rsidRPr="007D2330">
        <w:rPr>
          <w:rFonts w:ascii="Arial" w:hAnsi="Arial" w:cs="Arial"/>
          <w:sz w:val="24"/>
          <w:szCs w:val="24"/>
        </w:rPr>
        <w:t>é extremamente potente para ajudar pacientes que passaram por relacionamentos abusivos, pois permite externalizar o problema, ressignificar a experiência e fortalecer uma identidade além da dor vivida.</w:t>
      </w:r>
    </w:p>
    <w:p w14:paraId="29A43DB2" w14:textId="50BA3F52" w:rsidR="007401F8" w:rsidRPr="007D2330" w:rsidRDefault="003C544E" w:rsidP="00A5124A">
      <w:pPr>
        <w:spacing w:line="360" w:lineRule="auto"/>
        <w:ind w:firstLine="1134"/>
        <w:jc w:val="both"/>
        <w:rPr>
          <w:rFonts w:ascii="Arial" w:hAnsi="Arial" w:cs="Arial"/>
          <w:sz w:val="24"/>
          <w:szCs w:val="24"/>
        </w:rPr>
      </w:pPr>
      <w:r w:rsidRPr="007D2330">
        <w:rPr>
          <w:rFonts w:ascii="Arial" w:hAnsi="Arial" w:cs="Arial"/>
          <w:sz w:val="24"/>
          <w:szCs w:val="24"/>
        </w:rPr>
        <w:lastRenderedPageBreak/>
        <w:t xml:space="preserve">Esta abordagem foi proposta pelo assistente social e terapeuta familiar australiano Michael White e pelo antropólogo e terapeuta familiar neozelandês David </w:t>
      </w:r>
      <w:proofErr w:type="spellStart"/>
      <w:r w:rsidRPr="007D2330">
        <w:rPr>
          <w:rFonts w:ascii="Arial" w:hAnsi="Arial" w:cs="Arial"/>
          <w:sz w:val="24"/>
          <w:szCs w:val="24"/>
        </w:rPr>
        <w:t>Epston</w:t>
      </w:r>
      <w:proofErr w:type="spellEnd"/>
      <w:r w:rsidRPr="007D2330">
        <w:rPr>
          <w:rFonts w:ascii="Arial" w:hAnsi="Arial" w:cs="Arial"/>
          <w:sz w:val="24"/>
          <w:szCs w:val="24"/>
        </w:rPr>
        <w:t>, no âmbito da terapia familiar.</w:t>
      </w:r>
    </w:p>
    <w:p w14:paraId="117F2871" w14:textId="5135DE6B" w:rsidR="003C544E" w:rsidRPr="007D2330" w:rsidRDefault="003C544E" w:rsidP="00A5124A">
      <w:pPr>
        <w:spacing w:line="360" w:lineRule="auto"/>
        <w:ind w:firstLine="1134"/>
        <w:jc w:val="both"/>
        <w:rPr>
          <w:rFonts w:ascii="Arial" w:hAnsi="Arial" w:cs="Arial"/>
          <w:sz w:val="24"/>
          <w:szCs w:val="24"/>
        </w:rPr>
      </w:pPr>
      <w:r w:rsidRPr="007D2330">
        <w:rPr>
          <w:rFonts w:ascii="Arial" w:hAnsi="Arial" w:cs="Arial"/>
          <w:sz w:val="24"/>
          <w:szCs w:val="24"/>
        </w:rPr>
        <w:t xml:space="preserve">Para eles, a visão de um processo terapêutico não é o tradicional, que compreende que as pessoas possuem “doenças” e precisam de ajuda de especialistas para serem curadas e/ou tratadas. </w:t>
      </w:r>
    </w:p>
    <w:p w14:paraId="66D3F1C3" w14:textId="050325B4" w:rsidR="003C544E" w:rsidRPr="007D2330" w:rsidRDefault="003C544E" w:rsidP="00A5124A">
      <w:pPr>
        <w:spacing w:line="360" w:lineRule="auto"/>
        <w:ind w:firstLine="1134"/>
        <w:jc w:val="both"/>
        <w:rPr>
          <w:rFonts w:ascii="Arial" w:hAnsi="Arial" w:cs="Arial"/>
          <w:sz w:val="24"/>
          <w:szCs w:val="24"/>
        </w:rPr>
      </w:pPr>
      <w:r w:rsidRPr="007D2330">
        <w:rPr>
          <w:rFonts w:ascii="Arial" w:hAnsi="Arial" w:cs="Arial"/>
          <w:sz w:val="24"/>
          <w:szCs w:val="24"/>
        </w:rPr>
        <w:t>Segundo a Terapia Narrativa, quando falamos, ou seja, quando contamos nossa história, algumas narrativas são silenciadas e outras ganham destaque, e essas escolhas são produzidas e influenciadas pelos discursos e significados presentes em nossa sociedade. Esses discursos colaboram para dar sentido às experiências vividas.</w:t>
      </w:r>
    </w:p>
    <w:p w14:paraId="38EE5F10" w14:textId="4E1D6B15" w:rsidR="003C544E" w:rsidRPr="007D2330" w:rsidRDefault="003C544E" w:rsidP="00A5124A">
      <w:pPr>
        <w:spacing w:line="360" w:lineRule="auto"/>
        <w:ind w:firstLine="1134"/>
        <w:jc w:val="both"/>
        <w:rPr>
          <w:rFonts w:ascii="Arial" w:hAnsi="Arial" w:cs="Arial"/>
          <w:sz w:val="24"/>
          <w:szCs w:val="24"/>
        </w:rPr>
      </w:pPr>
      <w:r w:rsidRPr="007D2330">
        <w:rPr>
          <w:rFonts w:ascii="Arial" w:hAnsi="Arial" w:cs="Arial"/>
          <w:sz w:val="24"/>
          <w:szCs w:val="24"/>
        </w:rPr>
        <w:t>Resumidamente, as narrativas dominantes são aquelas histórias que damos mais atenção na nossa vida, cheias de dificuldades, sofrimentos e problemas. Elas acabam por criar uma ideia negativa sobre nós mesmos, mostrando apenas o lado ruim das experiências que vivemos. Já as narrativas alternativas são as histórias que falam das nossas forças, capacidades e formas que usamos para enfrentar os problemas. São também aquelas que surgem nas conversas com o terapeuta, quando começamos a perceber coisas boas sobre nós que antes nem notávamos.</w:t>
      </w:r>
    </w:p>
    <w:p w14:paraId="496E7B4A" w14:textId="00FFFDA4" w:rsidR="007401F8" w:rsidRPr="00DB6D9B" w:rsidRDefault="00DB6D9B" w:rsidP="00812D31">
      <w:pPr>
        <w:spacing w:line="360" w:lineRule="auto"/>
        <w:jc w:val="both"/>
        <w:rPr>
          <w:rFonts w:ascii="Arial" w:hAnsi="Arial" w:cs="Arial"/>
          <w:b/>
          <w:bCs/>
          <w:sz w:val="24"/>
          <w:szCs w:val="24"/>
        </w:rPr>
      </w:pPr>
      <w:bookmarkStart w:id="38" w:name="_Hlk200963496"/>
      <w:bookmarkStart w:id="39" w:name="_Hlk200963548"/>
      <w:r w:rsidRPr="00DB6D9B">
        <w:rPr>
          <w:rFonts w:ascii="Arial" w:hAnsi="Arial" w:cs="Arial"/>
          <w:b/>
          <w:bCs/>
          <w:sz w:val="24"/>
          <w:szCs w:val="24"/>
        </w:rPr>
        <w:t>Formulário 27.</w:t>
      </w:r>
      <w:r w:rsidR="007401F8" w:rsidRPr="00DB6D9B">
        <w:rPr>
          <w:rFonts w:ascii="Arial" w:hAnsi="Arial" w:cs="Arial"/>
          <w:b/>
          <w:bCs/>
          <w:sz w:val="24"/>
          <w:szCs w:val="24"/>
        </w:rPr>
        <w:t xml:space="preserve"> Técnica Narrativa: “Da Sobrevivência à Reconstrução”</w:t>
      </w:r>
    </w:p>
    <w:bookmarkEnd w:id="38"/>
    <w:p w14:paraId="6047C2CA" w14:textId="77777777" w:rsidR="00812D31" w:rsidRDefault="00812D31" w:rsidP="00812D31">
      <w:pPr>
        <w:spacing w:line="360" w:lineRule="auto"/>
        <w:jc w:val="both"/>
        <w:rPr>
          <w:rFonts w:ascii="Arial" w:hAnsi="Arial" w:cs="Arial"/>
          <w:sz w:val="24"/>
          <w:szCs w:val="24"/>
        </w:rPr>
      </w:pPr>
    </w:p>
    <w:p w14:paraId="2E7CA0B3" w14:textId="416BD143" w:rsidR="007401F8" w:rsidRPr="00DB6D9B" w:rsidRDefault="007401F8" w:rsidP="00812D31">
      <w:pPr>
        <w:spacing w:line="360" w:lineRule="auto"/>
        <w:jc w:val="both"/>
        <w:rPr>
          <w:rFonts w:ascii="Arial" w:hAnsi="Arial" w:cs="Arial"/>
          <w:sz w:val="24"/>
          <w:szCs w:val="24"/>
        </w:rPr>
      </w:pPr>
      <w:r w:rsidRPr="00DB6D9B">
        <w:rPr>
          <w:rFonts w:ascii="Arial" w:hAnsi="Arial" w:cs="Arial"/>
          <w:sz w:val="24"/>
          <w:szCs w:val="24"/>
        </w:rPr>
        <w:t>Objetivo: Auxiliar o paciente a externalizar o relacionamento abusivo como um problema que não define sua identidade e, a partir disso, construir uma nova narrativa centrada na força, na resistência e na possibilidade de reconstrução.</w:t>
      </w:r>
    </w:p>
    <w:p w14:paraId="7E2DAC32" w14:textId="77777777" w:rsidR="007401F8" w:rsidRPr="00DB6D9B" w:rsidRDefault="007401F8" w:rsidP="00812D31">
      <w:pPr>
        <w:spacing w:line="360" w:lineRule="auto"/>
        <w:jc w:val="both"/>
        <w:rPr>
          <w:rFonts w:ascii="Arial" w:hAnsi="Arial" w:cs="Arial"/>
          <w:sz w:val="24"/>
          <w:szCs w:val="24"/>
        </w:rPr>
      </w:pPr>
    </w:p>
    <w:p w14:paraId="3933EAB5" w14:textId="77777777" w:rsidR="007401F8" w:rsidRPr="00DB6D9B" w:rsidRDefault="007401F8" w:rsidP="00812D31">
      <w:pPr>
        <w:spacing w:line="360" w:lineRule="auto"/>
        <w:jc w:val="both"/>
        <w:rPr>
          <w:rFonts w:ascii="Arial" w:hAnsi="Arial" w:cs="Arial"/>
          <w:sz w:val="24"/>
          <w:szCs w:val="24"/>
          <w:u w:val="single"/>
        </w:rPr>
      </w:pPr>
      <w:r w:rsidRPr="00DB6D9B">
        <w:rPr>
          <w:rFonts w:ascii="Arial" w:hAnsi="Arial" w:cs="Arial"/>
          <w:sz w:val="24"/>
          <w:szCs w:val="24"/>
          <w:u w:val="single"/>
        </w:rPr>
        <w:t>Passo 1: Externalizando o Problema - Separando a pessoa do problema.</w:t>
      </w:r>
    </w:p>
    <w:p w14:paraId="17BFF501" w14:textId="77777777" w:rsidR="007401F8" w:rsidRPr="00DB6D9B" w:rsidRDefault="007401F8" w:rsidP="00812D31">
      <w:pPr>
        <w:spacing w:line="360" w:lineRule="auto"/>
        <w:jc w:val="both"/>
        <w:rPr>
          <w:rFonts w:ascii="Arial" w:hAnsi="Arial" w:cs="Arial"/>
          <w:sz w:val="24"/>
          <w:szCs w:val="24"/>
        </w:rPr>
      </w:pPr>
      <w:r w:rsidRPr="00DB6D9B">
        <w:rPr>
          <w:rFonts w:ascii="Arial" w:hAnsi="Arial" w:cs="Arial"/>
          <w:sz w:val="24"/>
          <w:szCs w:val="24"/>
        </w:rPr>
        <w:t>Perguntas facilitadoras:</w:t>
      </w:r>
    </w:p>
    <w:p w14:paraId="3A26D346" w14:textId="77777777" w:rsidR="007401F8" w:rsidRPr="00DB6D9B" w:rsidRDefault="007401F8" w:rsidP="00511E99">
      <w:pPr>
        <w:pStyle w:val="PargrafodaLista"/>
        <w:numPr>
          <w:ilvl w:val="0"/>
          <w:numId w:val="42"/>
        </w:numPr>
        <w:spacing w:line="360" w:lineRule="auto"/>
        <w:jc w:val="both"/>
        <w:rPr>
          <w:rFonts w:ascii="Arial" w:hAnsi="Arial" w:cs="Arial"/>
          <w:sz w:val="24"/>
          <w:szCs w:val="24"/>
        </w:rPr>
      </w:pPr>
      <w:r w:rsidRPr="00DB6D9B">
        <w:rPr>
          <w:rFonts w:ascii="Arial" w:hAnsi="Arial" w:cs="Arial"/>
          <w:sz w:val="24"/>
          <w:szCs w:val="24"/>
        </w:rPr>
        <w:t>Se o relacionamento abusivo fosse algo fora de você, como ele se apresentaria?</w:t>
      </w:r>
    </w:p>
    <w:p w14:paraId="7E83E8D6" w14:textId="77777777" w:rsidR="007401F8" w:rsidRPr="00DB6D9B" w:rsidRDefault="007401F8" w:rsidP="00511E99">
      <w:pPr>
        <w:pStyle w:val="PargrafodaLista"/>
        <w:numPr>
          <w:ilvl w:val="0"/>
          <w:numId w:val="42"/>
        </w:numPr>
        <w:spacing w:line="360" w:lineRule="auto"/>
        <w:jc w:val="both"/>
        <w:rPr>
          <w:rFonts w:ascii="Arial" w:hAnsi="Arial" w:cs="Arial"/>
          <w:sz w:val="24"/>
          <w:szCs w:val="24"/>
        </w:rPr>
      </w:pPr>
      <w:r w:rsidRPr="00DB6D9B">
        <w:rPr>
          <w:rFonts w:ascii="Arial" w:hAnsi="Arial" w:cs="Arial"/>
          <w:sz w:val="24"/>
          <w:szCs w:val="24"/>
        </w:rPr>
        <w:lastRenderedPageBreak/>
        <w:t>Que nome você gostaria de dar para ele? (Ex.: "O ciclo da desvalorização", "A voz do medo", "O apagamento", "O controle invisível")</w:t>
      </w:r>
    </w:p>
    <w:p w14:paraId="258853BA" w14:textId="77777777" w:rsidR="007401F8" w:rsidRPr="00DB6D9B" w:rsidRDefault="007401F8" w:rsidP="00511E99">
      <w:pPr>
        <w:pStyle w:val="PargrafodaLista"/>
        <w:numPr>
          <w:ilvl w:val="0"/>
          <w:numId w:val="42"/>
        </w:numPr>
        <w:spacing w:line="360" w:lineRule="auto"/>
        <w:jc w:val="both"/>
        <w:rPr>
          <w:rFonts w:ascii="Arial" w:hAnsi="Arial" w:cs="Arial"/>
          <w:sz w:val="24"/>
          <w:szCs w:val="24"/>
        </w:rPr>
      </w:pPr>
      <w:r w:rsidRPr="00DB6D9B">
        <w:rPr>
          <w:rFonts w:ascii="Arial" w:hAnsi="Arial" w:cs="Arial"/>
          <w:sz w:val="24"/>
          <w:szCs w:val="24"/>
        </w:rPr>
        <w:t>De que formas esse problema atuava na sua vida? O que ele te fazia acreditar sobre você?</w:t>
      </w:r>
    </w:p>
    <w:p w14:paraId="7A00D551" w14:textId="77777777" w:rsidR="007401F8" w:rsidRPr="00DB6D9B" w:rsidRDefault="007401F8" w:rsidP="00511E99">
      <w:pPr>
        <w:pStyle w:val="PargrafodaLista"/>
        <w:numPr>
          <w:ilvl w:val="0"/>
          <w:numId w:val="42"/>
        </w:numPr>
        <w:spacing w:line="360" w:lineRule="auto"/>
        <w:jc w:val="both"/>
        <w:rPr>
          <w:rFonts w:ascii="Arial" w:hAnsi="Arial" w:cs="Arial"/>
          <w:sz w:val="24"/>
          <w:szCs w:val="24"/>
        </w:rPr>
      </w:pPr>
      <w:r w:rsidRPr="00DB6D9B">
        <w:rPr>
          <w:rFonts w:ascii="Arial" w:hAnsi="Arial" w:cs="Arial"/>
          <w:sz w:val="24"/>
          <w:szCs w:val="24"/>
        </w:rPr>
        <w:t>Em quais momentos ele parecia mais forte? E em quais você percebia que ele enfraquecia?</w:t>
      </w:r>
    </w:p>
    <w:p w14:paraId="0D0480F6" w14:textId="77777777" w:rsidR="007401F8" w:rsidRPr="00DB6D9B" w:rsidRDefault="007401F8" w:rsidP="00812D31">
      <w:pPr>
        <w:spacing w:line="360" w:lineRule="auto"/>
        <w:jc w:val="both"/>
        <w:rPr>
          <w:rFonts w:ascii="Arial" w:hAnsi="Arial" w:cs="Arial"/>
          <w:sz w:val="24"/>
          <w:szCs w:val="24"/>
        </w:rPr>
      </w:pPr>
      <w:r w:rsidRPr="00DB6D9B">
        <w:rPr>
          <w:rFonts w:ascii="Arial" w:hAnsi="Arial" w:cs="Arial"/>
          <w:sz w:val="24"/>
          <w:szCs w:val="24"/>
        </w:rPr>
        <w:t>Opcional: desenhar, escrever uma carta ou criar um símbolo que represente esse problema.</w:t>
      </w:r>
    </w:p>
    <w:p w14:paraId="00D40CA7" w14:textId="77777777" w:rsidR="007401F8" w:rsidRPr="00DB6D9B" w:rsidRDefault="007401F8" w:rsidP="00812D31">
      <w:pPr>
        <w:spacing w:line="360" w:lineRule="auto"/>
        <w:jc w:val="both"/>
        <w:rPr>
          <w:rFonts w:ascii="Arial" w:hAnsi="Arial" w:cs="Arial"/>
          <w:sz w:val="24"/>
          <w:szCs w:val="24"/>
        </w:rPr>
      </w:pPr>
    </w:p>
    <w:p w14:paraId="61F60762" w14:textId="77777777" w:rsidR="007401F8" w:rsidRPr="00DB6D9B" w:rsidRDefault="007401F8" w:rsidP="00812D31">
      <w:pPr>
        <w:spacing w:line="360" w:lineRule="auto"/>
        <w:jc w:val="both"/>
        <w:rPr>
          <w:rFonts w:ascii="Arial" w:hAnsi="Arial" w:cs="Arial"/>
          <w:sz w:val="24"/>
          <w:szCs w:val="24"/>
          <w:u w:val="single"/>
        </w:rPr>
      </w:pPr>
      <w:r w:rsidRPr="00DB6D9B">
        <w:rPr>
          <w:rFonts w:ascii="Arial" w:hAnsi="Arial" w:cs="Arial"/>
          <w:sz w:val="24"/>
          <w:szCs w:val="24"/>
          <w:u w:val="single"/>
        </w:rPr>
        <w:t>Passo 2: Investigando os Efeitos do Problema</w:t>
      </w:r>
    </w:p>
    <w:p w14:paraId="36861498" w14:textId="77777777" w:rsidR="007401F8" w:rsidRPr="00DB6D9B" w:rsidRDefault="007401F8" w:rsidP="00812D31">
      <w:pPr>
        <w:spacing w:line="360" w:lineRule="auto"/>
        <w:jc w:val="both"/>
        <w:rPr>
          <w:rFonts w:ascii="Arial" w:hAnsi="Arial" w:cs="Arial"/>
          <w:sz w:val="24"/>
          <w:szCs w:val="24"/>
        </w:rPr>
      </w:pPr>
      <w:r w:rsidRPr="00DB6D9B">
        <w:rPr>
          <w:rFonts w:ascii="Arial" w:hAnsi="Arial" w:cs="Arial"/>
          <w:sz w:val="24"/>
          <w:szCs w:val="24"/>
        </w:rPr>
        <w:t>Compreendendo como o problema impactou a vida da pessoa, sem que isso defina quem ela é.</w:t>
      </w:r>
    </w:p>
    <w:p w14:paraId="50D0CFED" w14:textId="77777777" w:rsidR="007401F8" w:rsidRPr="00DB6D9B" w:rsidRDefault="007401F8" w:rsidP="00812D31">
      <w:pPr>
        <w:spacing w:line="360" w:lineRule="auto"/>
        <w:jc w:val="both"/>
        <w:rPr>
          <w:rFonts w:ascii="Arial" w:hAnsi="Arial" w:cs="Arial"/>
          <w:sz w:val="24"/>
          <w:szCs w:val="24"/>
        </w:rPr>
      </w:pPr>
      <w:r w:rsidRPr="00DB6D9B">
        <w:rPr>
          <w:rFonts w:ascii="Arial" w:hAnsi="Arial" w:cs="Arial"/>
          <w:sz w:val="24"/>
          <w:szCs w:val="24"/>
        </w:rPr>
        <w:t>Perguntas</w:t>
      </w:r>
      <w:r w:rsidR="00326CAF" w:rsidRPr="00DB6D9B">
        <w:rPr>
          <w:rFonts w:ascii="Arial" w:hAnsi="Arial" w:cs="Arial"/>
          <w:sz w:val="24"/>
          <w:szCs w:val="24"/>
        </w:rPr>
        <w:t xml:space="preserve"> facilitadoras</w:t>
      </w:r>
      <w:r w:rsidRPr="00DB6D9B">
        <w:rPr>
          <w:rFonts w:ascii="Arial" w:hAnsi="Arial" w:cs="Arial"/>
          <w:sz w:val="24"/>
          <w:szCs w:val="24"/>
        </w:rPr>
        <w:t>:</w:t>
      </w:r>
    </w:p>
    <w:p w14:paraId="75C5A697" w14:textId="77777777" w:rsidR="007401F8" w:rsidRPr="00DB6D9B" w:rsidRDefault="007401F8" w:rsidP="00511E99">
      <w:pPr>
        <w:pStyle w:val="PargrafodaLista"/>
        <w:numPr>
          <w:ilvl w:val="0"/>
          <w:numId w:val="43"/>
        </w:numPr>
        <w:spacing w:line="360" w:lineRule="auto"/>
        <w:jc w:val="both"/>
        <w:rPr>
          <w:rFonts w:ascii="Arial" w:hAnsi="Arial" w:cs="Arial"/>
          <w:sz w:val="24"/>
          <w:szCs w:val="24"/>
        </w:rPr>
      </w:pPr>
      <w:r w:rsidRPr="00DB6D9B">
        <w:rPr>
          <w:rFonts w:ascii="Arial" w:hAnsi="Arial" w:cs="Arial"/>
          <w:sz w:val="24"/>
          <w:szCs w:val="24"/>
        </w:rPr>
        <w:t>Quais áreas da sua vida foram mais afetadas por esse relacionamento?</w:t>
      </w:r>
    </w:p>
    <w:p w14:paraId="3A94D37C" w14:textId="77777777" w:rsidR="007401F8" w:rsidRPr="00DB6D9B" w:rsidRDefault="007401F8" w:rsidP="00511E99">
      <w:pPr>
        <w:pStyle w:val="PargrafodaLista"/>
        <w:numPr>
          <w:ilvl w:val="0"/>
          <w:numId w:val="43"/>
        </w:numPr>
        <w:spacing w:line="360" w:lineRule="auto"/>
        <w:jc w:val="both"/>
        <w:rPr>
          <w:rFonts w:ascii="Arial" w:hAnsi="Arial" w:cs="Arial"/>
          <w:sz w:val="24"/>
          <w:szCs w:val="24"/>
        </w:rPr>
      </w:pPr>
      <w:r w:rsidRPr="00DB6D9B">
        <w:rPr>
          <w:rFonts w:ascii="Arial" w:hAnsi="Arial" w:cs="Arial"/>
          <w:sz w:val="24"/>
          <w:szCs w:val="24"/>
        </w:rPr>
        <w:t>Que sonhos, planos ou aspectos seus foram silenciados ou limitados?</w:t>
      </w:r>
    </w:p>
    <w:p w14:paraId="7A8213C9" w14:textId="77777777" w:rsidR="007401F8" w:rsidRPr="00DB6D9B" w:rsidRDefault="007401F8" w:rsidP="00511E99">
      <w:pPr>
        <w:pStyle w:val="PargrafodaLista"/>
        <w:numPr>
          <w:ilvl w:val="0"/>
          <w:numId w:val="43"/>
        </w:numPr>
        <w:spacing w:line="360" w:lineRule="auto"/>
        <w:jc w:val="both"/>
        <w:rPr>
          <w:rFonts w:ascii="Arial" w:hAnsi="Arial" w:cs="Arial"/>
          <w:sz w:val="24"/>
          <w:szCs w:val="24"/>
        </w:rPr>
      </w:pPr>
      <w:r w:rsidRPr="00DB6D9B">
        <w:rPr>
          <w:rFonts w:ascii="Arial" w:hAnsi="Arial" w:cs="Arial"/>
          <w:sz w:val="24"/>
          <w:szCs w:val="24"/>
        </w:rPr>
        <w:t>Quais pensamentos e emoções esse problema fazia surgir?</w:t>
      </w:r>
    </w:p>
    <w:p w14:paraId="6B3DFAC1" w14:textId="77777777" w:rsidR="007401F8" w:rsidRPr="00DB6D9B" w:rsidRDefault="007401F8" w:rsidP="00511E99">
      <w:pPr>
        <w:pStyle w:val="PargrafodaLista"/>
        <w:numPr>
          <w:ilvl w:val="0"/>
          <w:numId w:val="43"/>
        </w:numPr>
        <w:spacing w:line="360" w:lineRule="auto"/>
        <w:jc w:val="both"/>
        <w:rPr>
          <w:rFonts w:ascii="Arial" w:hAnsi="Arial" w:cs="Arial"/>
          <w:sz w:val="24"/>
          <w:szCs w:val="24"/>
        </w:rPr>
      </w:pPr>
      <w:r w:rsidRPr="00DB6D9B">
        <w:rPr>
          <w:rFonts w:ascii="Arial" w:hAnsi="Arial" w:cs="Arial"/>
          <w:sz w:val="24"/>
          <w:szCs w:val="24"/>
        </w:rPr>
        <w:t>Existe alguma história que te ajude a entender como isso começou a acontecer?</w:t>
      </w:r>
    </w:p>
    <w:p w14:paraId="43C9BE51" w14:textId="77777777" w:rsidR="007401F8" w:rsidRPr="00DB6D9B" w:rsidRDefault="007401F8" w:rsidP="00812D31">
      <w:pPr>
        <w:spacing w:line="360" w:lineRule="auto"/>
        <w:jc w:val="both"/>
        <w:rPr>
          <w:rFonts w:ascii="Arial" w:hAnsi="Arial" w:cs="Arial"/>
          <w:sz w:val="24"/>
          <w:szCs w:val="24"/>
        </w:rPr>
      </w:pPr>
    </w:p>
    <w:p w14:paraId="2D96FB2D" w14:textId="77777777" w:rsidR="007401F8" w:rsidRPr="00DB6D9B" w:rsidRDefault="007401F8" w:rsidP="00812D31">
      <w:pPr>
        <w:spacing w:line="360" w:lineRule="auto"/>
        <w:jc w:val="both"/>
        <w:rPr>
          <w:rFonts w:ascii="Arial" w:hAnsi="Arial" w:cs="Arial"/>
          <w:sz w:val="24"/>
          <w:szCs w:val="24"/>
          <w:u w:val="single"/>
        </w:rPr>
      </w:pPr>
      <w:r w:rsidRPr="00DB6D9B">
        <w:rPr>
          <w:rFonts w:ascii="Arial" w:hAnsi="Arial" w:cs="Arial"/>
          <w:sz w:val="24"/>
          <w:szCs w:val="24"/>
          <w:u w:val="single"/>
        </w:rPr>
        <w:t>Passo 3: Buscando as Pequenas Resistências e Atos de Coragem</w:t>
      </w:r>
    </w:p>
    <w:p w14:paraId="142EA758" w14:textId="77777777" w:rsidR="007401F8" w:rsidRPr="00DB6D9B" w:rsidRDefault="007401F8" w:rsidP="00812D31">
      <w:pPr>
        <w:spacing w:line="360" w:lineRule="auto"/>
        <w:jc w:val="both"/>
        <w:rPr>
          <w:rFonts w:ascii="Arial" w:hAnsi="Arial" w:cs="Arial"/>
          <w:sz w:val="24"/>
          <w:szCs w:val="24"/>
        </w:rPr>
      </w:pPr>
      <w:r w:rsidRPr="00DB6D9B">
        <w:rPr>
          <w:rFonts w:ascii="Arial" w:hAnsi="Arial" w:cs="Arial"/>
          <w:sz w:val="24"/>
          <w:szCs w:val="24"/>
        </w:rPr>
        <w:t>Identificar momentos em que a pessoa resistiu, mesmo que de forma pequena, ao problema.</w:t>
      </w:r>
    </w:p>
    <w:p w14:paraId="5CD6A512" w14:textId="77777777" w:rsidR="007401F8" w:rsidRPr="00DB6D9B" w:rsidRDefault="007401F8" w:rsidP="00812D31">
      <w:pPr>
        <w:spacing w:line="360" w:lineRule="auto"/>
        <w:jc w:val="both"/>
        <w:rPr>
          <w:rFonts w:ascii="Arial" w:hAnsi="Arial" w:cs="Arial"/>
          <w:sz w:val="24"/>
          <w:szCs w:val="24"/>
        </w:rPr>
      </w:pPr>
      <w:r w:rsidRPr="00DB6D9B">
        <w:rPr>
          <w:rFonts w:ascii="Arial" w:hAnsi="Arial" w:cs="Arial"/>
          <w:sz w:val="24"/>
          <w:szCs w:val="24"/>
        </w:rPr>
        <w:t>Perguntas</w:t>
      </w:r>
      <w:r w:rsidR="00326CAF" w:rsidRPr="00DB6D9B">
        <w:rPr>
          <w:rFonts w:ascii="Arial" w:hAnsi="Arial" w:cs="Arial"/>
          <w:sz w:val="24"/>
          <w:szCs w:val="24"/>
        </w:rPr>
        <w:t xml:space="preserve"> facilitadoras</w:t>
      </w:r>
      <w:r w:rsidRPr="00DB6D9B">
        <w:rPr>
          <w:rFonts w:ascii="Arial" w:hAnsi="Arial" w:cs="Arial"/>
          <w:sz w:val="24"/>
          <w:szCs w:val="24"/>
        </w:rPr>
        <w:t>:</w:t>
      </w:r>
    </w:p>
    <w:p w14:paraId="3993795D" w14:textId="77777777" w:rsidR="007401F8" w:rsidRPr="00DB6D9B" w:rsidRDefault="007401F8" w:rsidP="00511E99">
      <w:pPr>
        <w:pStyle w:val="PargrafodaLista"/>
        <w:numPr>
          <w:ilvl w:val="0"/>
          <w:numId w:val="44"/>
        </w:numPr>
        <w:spacing w:line="360" w:lineRule="auto"/>
        <w:jc w:val="both"/>
        <w:rPr>
          <w:rFonts w:ascii="Arial" w:hAnsi="Arial" w:cs="Arial"/>
          <w:sz w:val="24"/>
          <w:szCs w:val="24"/>
        </w:rPr>
      </w:pPr>
      <w:r w:rsidRPr="00DB6D9B">
        <w:rPr>
          <w:rFonts w:ascii="Arial" w:hAnsi="Arial" w:cs="Arial"/>
          <w:sz w:val="24"/>
          <w:szCs w:val="24"/>
        </w:rPr>
        <w:t>Mesmo nos momentos mais difíceis, houve situações em que você percebeu que não concordava com o que estava vivendo?</w:t>
      </w:r>
    </w:p>
    <w:p w14:paraId="69A3B10F" w14:textId="77777777" w:rsidR="007401F8" w:rsidRPr="00DB6D9B" w:rsidRDefault="007401F8" w:rsidP="00511E99">
      <w:pPr>
        <w:pStyle w:val="PargrafodaLista"/>
        <w:numPr>
          <w:ilvl w:val="0"/>
          <w:numId w:val="44"/>
        </w:numPr>
        <w:spacing w:line="360" w:lineRule="auto"/>
        <w:jc w:val="both"/>
        <w:rPr>
          <w:rFonts w:ascii="Arial" w:hAnsi="Arial" w:cs="Arial"/>
          <w:sz w:val="24"/>
          <w:szCs w:val="24"/>
        </w:rPr>
      </w:pPr>
      <w:r w:rsidRPr="00DB6D9B">
        <w:rPr>
          <w:rFonts w:ascii="Arial" w:hAnsi="Arial" w:cs="Arial"/>
          <w:sz w:val="24"/>
          <w:szCs w:val="24"/>
        </w:rPr>
        <w:t>Que pequenos atos de resistência você conseguiu realizar? (Pensamentos, palavras, decisões, procurar ajuda, proteger sua autoestima…)</w:t>
      </w:r>
    </w:p>
    <w:p w14:paraId="47CC8934" w14:textId="77777777" w:rsidR="007401F8" w:rsidRPr="00DB6D9B" w:rsidRDefault="007401F8" w:rsidP="00511E99">
      <w:pPr>
        <w:pStyle w:val="PargrafodaLista"/>
        <w:numPr>
          <w:ilvl w:val="0"/>
          <w:numId w:val="44"/>
        </w:numPr>
        <w:spacing w:line="360" w:lineRule="auto"/>
        <w:jc w:val="both"/>
        <w:rPr>
          <w:rFonts w:ascii="Arial" w:hAnsi="Arial" w:cs="Arial"/>
          <w:sz w:val="24"/>
          <w:szCs w:val="24"/>
        </w:rPr>
      </w:pPr>
      <w:r w:rsidRPr="00DB6D9B">
        <w:rPr>
          <w:rFonts w:ascii="Arial" w:hAnsi="Arial" w:cs="Arial"/>
          <w:sz w:val="24"/>
          <w:szCs w:val="24"/>
        </w:rPr>
        <w:t>De onde você acha que veio essa força?</w:t>
      </w:r>
    </w:p>
    <w:p w14:paraId="0CB87A4B" w14:textId="77777777" w:rsidR="007401F8" w:rsidRPr="00DB6D9B" w:rsidRDefault="007401F8" w:rsidP="00511E99">
      <w:pPr>
        <w:pStyle w:val="PargrafodaLista"/>
        <w:numPr>
          <w:ilvl w:val="0"/>
          <w:numId w:val="44"/>
        </w:numPr>
        <w:spacing w:line="360" w:lineRule="auto"/>
        <w:jc w:val="both"/>
        <w:rPr>
          <w:rFonts w:ascii="Arial" w:hAnsi="Arial" w:cs="Arial"/>
          <w:sz w:val="24"/>
          <w:szCs w:val="24"/>
        </w:rPr>
      </w:pPr>
      <w:r w:rsidRPr="00DB6D9B">
        <w:rPr>
          <w:rFonts w:ascii="Arial" w:hAnsi="Arial" w:cs="Arial"/>
          <w:sz w:val="24"/>
          <w:szCs w:val="24"/>
        </w:rPr>
        <w:t>Alguém percebeu ou te apoiou nesses momentos?</w:t>
      </w:r>
    </w:p>
    <w:p w14:paraId="1C384007" w14:textId="77777777" w:rsidR="007401F8" w:rsidRPr="00DB6D9B" w:rsidRDefault="00326CAF" w:rsidP="00511E99">
      <w:pPr>
        <w:pStyle w:val="PargrafodaLista"/>
        <w:numPr>
          <w:ilvl w:val="0"/>
          <w:numId w:val="44"/>
        </w:numPr>
        <w:spacing w:line="360" w:lineRule="auto"/>
        <w:jc w:val="both"/>
        <w:rPr>
          <w:rFonts w:ascii="Arial" w:hAnsi="Arial" w:cs="Arial"/>
          <w:sz w:val="24"/>
          <w:szCs w:val="24"/>
        </w:rPr>
      </w:pPr>
      <w:r w:rsidRPr="00DB6D9B">
        <w:rPr>
          <w:rFonts w:ascii="Arial" w:hAnsi="Arial" w:cs="Arial"/>
          <w:sz w:val="24"/>
          <w:szCs w:val="24"/>
        </w:rPr>
        <w:lastRenderedPageBreak/>
        <w:t xml:space="preserve">Você percebe que o </w:t>
      </w:r>
      <w:r w:rsidR="007401F8" w:rsidRPr="00DB6D9B">
        <w:rPr>
          <w:rFonts w:ascii="Arial" w:hAnsi="Arial" w:cs="Arial"/>
          <w:sz w:val="24"/>
          <w:szCs w:val="24"/>
        </w:rPr>
        <w:t>fato de você estar aqui hoje é, em si, um grande ato de resistência</w:t>
      </w:r>
      <w:r w:rsidRPr="00DB6D9B">
        <w:rPr>
          <w:rFonts w:ascii="Arial" w:hAnsi="Arial" w:cs="Arial"/>
          <w:sz w:val="24"/>
          <w:szCs w:val="24"/>
        </w:rPr>
        <w:t>?</w:t>
      </w:r>
    </w:p>
    <w:p w14:paraId="34FD0989" w14:textId="77777777" w:rsidR="007401F8" w:rsidRPr="00DB6D9B" w:rsidRDefault="007401F8" w:rsidP="00812D31">
      <w:pPr>
        <w:spacing w:line="360" w:lineRule="auto"/>
        <w:jc w:val="both"/>
        <w:rPr>
          <w:rFonts w:ascii="Arial" w:hAnsi="Arial" w:cs="Arial"/>
          <w:sz w:val="24"/>
          <w:szCs w:val="24"/>
        </w:rPr>
      </w:pPr>
    </w:p>
    <w:p w14:paraId="6A63A110" w14:textId="77777777" w:rsidR="007401F8" w:rsidRPr="00DB6D9B" w:rsidRDefault="007401F8" w:rsidP="00812D31">
      <w:pPr>
        <w:spacing w:line="360" w:lineRule="auto"/>
        <w:jc w:val="both"/>
        <w:rPr>
          <w:rFonts w:ascii="Arial" w:hAnsi="Arial" w:cs="Arial"/>
          <w:sz w:val="24"/>
          <w:szCs w:val="24"/>
          <w:u w:val="single"/>
        </w:rPr>
      </w:pPr>
      <w:r w:rsidRPr="00DB6D9B">
        <w:rPr>
          <w:rFonts w:ascii="Arial" w:hAnsi="Arial" w:cs="Arial"/>
          <w:sz w:val="24"/>
          <w:szCs w:val="24"/>
          <w:u w:val="single"/>
        </w:rPr>
        <w:t>Passo 4: Construindo a Narrativa Alternativa (Identidade de Sobrevivente e não de Vítima)</w:t>
      </w:r>
    </w:p>
    <w:p w14:paraId="0B26C9EB" w14:textId="77777777" w:rsidR="007401F8" w:rsidRPr="00DB6D9B" w:rsidRDefault="007401F8" w:rsidP="00812D31">
      <w:pPr>
        <w:spacing w:line="360" w:lineRule="auto"/>
        <w:jc w:val="both"/>
        <w:rPr>
          <w:rFonts w:ascii="Arial" w:hAnsi="Arial" w:cs="Arial"/>
          <w:sz w:val="24"/>
          <w:szCs w:val="24"/>
        </w:rPr>
      </w:pPr>
      <w:r w:rsidRPr="00DB6D9B">
        <w:rPr>
          <w:rFonts w:ascii="Arial" w:hAnsi="Arial" w:cs="Arial"/>
          <w:sz w:val="24"/>
          <w:szCs w:val="24"/>
        </w:rPr>
        <w:t>Fortalecer uma história centrada nas capacidades, valores e na reconstrução de vida.</w:t>
      </w:r>
    </w:p>
    <w:p w14:paraId="6A1CED72" w14:textId="77777777" w:rsidR="007401F8" w:rsidRPr="00DB6D9B" w:rsidRDefault="007401F8" w:rsidP="00812D31">
      <w:pPr>
        <w:spacing w:line="360" w:lineRule="auto"/>
        <w:jc w:val="both"/>
        <w:rPr>
          <w:rFonts w:ascii="Arial" w:hAnsi="Arial" w:cs="Arial"/>
          <w:sz w:val="24"/>
          <w:szCs w:val="24"/>
        </w:rPr>
      </w:pPr>
      <w:r w:rsidRPr="00DB6D9B">
        <w:rPr>
          <w:rFonts w:ascii="Arial" w:hAnsi="Arial" w:cs="Arial"/>
          <w:sz w:val="24"/>
          <w:szCs w:val="24"/>
        </w:rPr>
        <w:t>Perguntas</w:t>
      </w:r>
      <w:r w:rsidR="00326CAF" w:rsidRPr="00DB6D9B">
        <w:rPr>
          <w:rFonts w:ascii="Arial" w:hAnsi="Arial" w:cs="Arial"/>
          <w:sz w:val="24"/>
          <w:szCs w:val="24"/>
        </w:rPr>
        <w:t xml:space="preserve"> facilitadoras</w:t>
      </w:r>
      <w:r w:rsidRPr="00DB6D9B">
        <w:rPr>
          <w:rFonts w:ascii="Arial" w:hAnsi="Arial" w:cs="Arial"/>
          <w:sz w:val="24"/>
          <w:szCs w:val="24"/>
        </w:rPr>
        <w:t>:</w:t>
      </w:r>
    </w:p>
    <w:p w14:paraId="72CE2DA4" w14:textId="77777777" w:rsidR="007401F8" w:rsidRPr="00DB6D9B" w:rsidRDefault="007401F8" w:rsidP="00511E99">
      <w:pPr>
        <w:pStyle w:val="PargrafodaLista"/>
        <w:numPr>
          <w:ilvl w:val="0"/>
          <w:numId w:val="45"/>
        </w:numPr>
        <w:spacing w:line="360" w:lineRule="auto"/>
        <w:jc w:val="both"/>
        <w:rPr>
          <w:rFonts w:ascii="Arial" w:hAnsi="Arial" w:cs="Arial"/>
          <w:sz w:val="24"/>
          <w:szCs w:val="24"/>
        </w:rPr>
      </w:pPr>
      <w:r w:rsidRPr="00DB6D9B">
        <w:rPr>
          <w:rFonts w:ascii="Arial" w:hAnsi="Arial" w:cs="Arial"/>
          <w:sz w:val="24"/>
          <w:szCs w:val="24"/>
        </w:rPr>
        <w:t>Que valores foram importantes para você seguir em frente? (Coragem, dignidade, amor próprio, liberdade…)</w:t>
      </w:r>
    </w:p>
    <w:p w14:paraId="6AB9D6C0" w14:textId="77777777" w:rsidR="007401F8" w:rsidRPr="00DB6D9B" w:rsidRDefault="007401F8" w:rsidP="00511E99">
      <w:pPr>
        <w:pStyle w:val="PargrafodaLista"/>
        <w:numPr>
          <w:ilvl w:val="0"/>
          <w:numId w:val="45"/>
        </w:numPr>
        <w:spacing w:line="360" w:lineRule="auto"/>
        <w:jc w:val="both"/>
        <w:rPr>
          <w:rFonts w:ascii="Arial" w:hAnsi="Arial" w:cs="Arial"/>
          <w:sz w:val="24"/>
          <w:szCs w:val="24"/>
        </w:rPr>
      </w:pPr>
      <w:r w:rsidRPr="00DB6D9B">
        <w:rPr>
          <w:rFonts w:ascii="Arial" w:hAnsi="Arial" w:cs="Arial"/>
          <w:sz w:val="24"/>
          <w:szCs w:val="24"/>
        </w:rPr>
        <w:t>O que você aprendeu sobre si mesma(o) ao sair desse relacionamento?</w:t>
      </w:r>
    </w:p>
    <w:p w14:paraId="76706C6C" w14:textId="77777777" w:rsidR="007401F8" w:rsidRPr="00DB6D9B" w:rsidRDefault="007401F8" w:rsidP="00511E99">
      <w:pPr>
        <w:pStyle w:val="PargrafodaLista"/>
        <w:numPr>
          <w:ilvl w:val="0"/>
          <w:numId w:val="45"/>
        </w:numPr>
        <w:spacing w:line="360" w:lineRule="auto"/>
        <w:jc w:val="both"/>
        <w:rPr>
          <w:rFonts w:ascii="Arial" w:hAnsi="Arial" w:cs="Arial"/>
          <w:sz w:val="24"/>
          <w:szCs w:val="24"/>
        </w:rPr>
      </w:pPr>
      <w:r w:rsidRPr="00DB6D9B">
        <w:rPr>
          <w:rFonts w:ascii="Arial" w:hAnsi="Arial" w:cs="Arial"/>
          <w:sz w:val="24"/>
          <w:szCs w:val="24"/>
        </w:rPr>
        <w:t>Quem você se torna hoje, agora que não está mais sob o domínio desse problema?</w:t>
      </w:r>
    </w:p>
    <w:p w14:paraId="51FC61EC" w14:textId="77777777" w:rsidR="007401F8" w:rsidRPr="00DB6D9B" w:rsidRDefault="007401F8" w:rsidP="00511E99">
      <w:pPr>
        <w:pStyle w:val="PargrafodaLista"/>
        <w:numPr>
          <w:ilvl w:val="0"/>
          <w:numId w:val="45"/>
        </w:numPr>
        <w:spacing w:line="360" w:lineRule="auto"/>
        <w:jc w:val="both"/>
        <w:rPr>
          <w:rFonts w:ascii="Arial" w:hAnsi="Arial" w:cs="Arial"/>
          <w:sz w:val="24"/>
          <w:szCs w:val="24"/>
        </w:rPr>
      </w:pPr>
      <w:r w:rsidRPr="00DB6D9B">
        <w:rPr>
          <w:rFonts w:ascii="Arial" w:hAnsi="Arial" w:cs="Arial"/>
          <w:sz w:val="24"/>
          <w:szCs w:val="24"/>
        </w:rPr>
        <w:t>Se pudesse se definir hoje, que palavras ou imagens usaria? (Ex.: “Eu sou alguém que escolhe a liberdade”, “Sou alguém que aprendeu a se priorizar”)</w:t>
      </w:r>
    </w:p>
    <w:p w14:paraId="5A4569C8" w14:textId="77777777" w:rsidR="007401F8" w:rsidRPr="00DB6D9B" w:rsidRDefault="007401F8" w:rsidP="00511E99">
      <w:pPr>
        <w:pStyle w:val="PargrafodaLista"/>
        <w:numPr>
          <w:ilvl w:val="0"/>
          <w:numId w:val="45"/>
        </w:numPr>
        <w:spacing w:line="360" w:lineRule="auto"/>
        <w:jc w:val="both"/>
        <w:rPr>
          <w:rFonts w:ascii="Arial" w:hAnsi="Arial" w:cs="Arial"/>
          <w:sz w:val="24"/>
          <w:szCs w:val="24"/>
        </w:rPr>
      </w:pPr>
      <w:r w:rsidRPr="00DB6D9B">
        <w:rPr>
          <w:rFonts w:ascii="Arial" w:hAnsi="Arial" w:cs="Arial"/>
          <w:sz w:val="24"/>
          <w:szCs w:val="24"/>
        </w:rPr>
        <w:t>Se alguém que está vivendo algo parecido te pedisse conselhos, o que você diria?</w:t>
      </w:r>
    </w:p>
    <w:p w14:paraId="33F80FB3" w14:textId="77777777" w:rsidR="007401F8" w:rsidRPr="00DB6D9B" w:rsidRDefault="007401F8" w:rsidP="00812D31">
      <w:pPr>
        <w:spacing w:line="360" w:lineRule="auto"/>
        <w:jc w:val="both"/>
        <w:rPr>
          <w:rFonts w:ascii="Arial" w:hAnsi="Arial" w:cs="Arial"/>
          <w:sz w:val="24"/>
          <w:szCs w:val="24"/>
        </w:rPr>
      </w:pPr>
    </w:p>
    <w:p w14:paraId="4E7F0B09" w14:textId="77777777" w:rsidR="007401F8" w:rsidRPr="00DB6D9B" w:rsidRDefault="007401F8" w:rsidP="00812D31">
      <w:pPr>
        <w:spacing w:line="360" w:lineRule="auto"/>
        <w:jc w:val="both"/>
        <w:rPr>
          <w:rFonts w:ascii="Arial" w:hAnsi="Arial" w:cs="Arial"/>
          <w:sz w:val="24"/>
          <w:szCs w:val="24"/>
          <w:u w:val="single"/>
        </w:rPr>
      </w:pPr>
      <w:r w:rsidRPr="00DB6D9B">
        <w:rPr>
          <w:rFonts w:ascii="Arial" w:hAnsi="Arial" w:cs="Arial"/>
          <w:sz w:val="24"/>
          <w:szCs w:val="24"/>
          <w:u w:val="single"/>
        </w:rPr>
        <w:t>Passo 5: Ritual de Encerramento e Consolidação da Nova Narrativa</w:t>
      </w:r>
    </w:p>
    <w:p w14:paraId="7AD73D45" w14:textId="77777777" w:rsidR="007401F8" w:rsidRPr="00DB6D9B" w:rsidRDefault="007401F8" w:rsidP="00812D31">
      <w:pPr>
        <w:spacing w:line="360" w:lineRule="auto"/>
        <w:jc w:val="both"/>
        <w:rPr>
          <w:rFonts w:ascii="Arial" w:hAnsi="Arial" w:cs="Arial"/>
          <w:sz w:val="24"/>
          <w:szCs w:val="24"/>
        </w:rPr>
      </w:pPr>
      <w:r w:rsidRPr="00DB6D9B">
        <w:rPr>
          <w:rFonts w:ascii="Arial" w:hAnsi="Arial" w:cs="Arial"/>
          <w:sz w:val="24"/>
          <w:szCs w:val="24"/>
        </w:rPr>
        <w:t>Selar simbolicamente a nova história.</w:t>
      </w:r>
    </w:p>
    <w:p w14:paraId="2E567A93" w14:textId="77777777" w:rsidR="007401F8" w:rsidRPr="00DB6D9B" w:rsidRDefault="007401F8" w:rsidP="00812D31">
      <w:pPr>
        <w:spacing w:line="360" w:lineRule="auto"/>
        <w:jc w:val="both"/>
        <w:rPr>
          <w:rFonts w:ascii="Arial" w:hAnsi="Arial" w:cs="Arial"/>
          <w:sz w:val="24"/>
          <w:szCs w:val="24"/>
        </w:rPr>
      </w:pPr>
      <w:r w:rsidRPr="00DB6D9B">
        <w:rPr>
          <w:rFonts w:ascii="Arial" w:hAnsi="Arial" w:cs="Arial"/>
          <w:sz w:val="24"/>
          <w:szCs w:val="24"/>
        </w:rPr>
        <w:t>Sugestões práticas:</w:t>
      </w:r>
    </w:p>
    <w:p w14:paraId="46A932A4" w14:textId="77777777" w:rsidR="007401F8" w:rsidRPr="00DB6D9B" w:rsidRDefault="007401F8" w:rsidP="00511E99">
      <w:pPr>
        <w:pStyle w:val="PargrafodaLista"/>
        <w:numPr>
          <w:ilvl w:val="0"/>
          <w:numId w:val="46"/>
        </w:numPr>
        <w:spacing w:line="360" w:lineRule="auto"/>
        <w:jc w:val="both"/>
        <w:rPr>
          <w:rFonts w:ascii="Arial" w:hAnsi="Arial" w:cs="Arial"/>
          <w:sz w:val="24"/>
          <w:szCs w:val="24"/>
        </w:rPr>
      </w:pPr>
      <w:r w:rsidRPr="00DB6D9B">
        <w:rPr>
          <w:rFonts w:ascii="Arial" w:hAnsi="Arial" w:cs="Arial"/>
          <w:sz w:val="24"/>
          <w:szCs w:val="24"/>
        </w:rPr>
        <w:t>Escrever uma Carta de Despedida ao Relacionamento Abusivo, nomeando o problema e se libertando dele.</w:t>
      </w:r>
    </w:p>
    <w:p w14:paraId="6408A43A" w14:textId="77777777" w:rsidR="007401F8" w:rsidRPr="00DB6D9B" w:rsidRDefault="007401F8" w:rsidP="00511E99">
      <w:pPr>
        <w:pStyle w:val="PargrafodaLista"/>
        <w:numPr>
          <w:ilvl w:val="0"/>
          <w:numId w:val="46"/>
        </w:numPr>
        <w:spacing w:line="360" w:lineRule="auto"/>
        <w:jc w:val="both"/>
        <w:rPr>
          <w:rFonts w:ascii="Arial" w:hAnsi="Arial" w:cs="Arial"/>
          <w:sz w:val="24"/>
          <w:szCs w:val="24"/>
        </w:rPr>
      </w:pPr>
      <w:r w:rsidRPr="00DB6D9B">
        <w:rPr>
          <w:rFonts w:ascii="Arial" w:hAnsi="Arial" w:cs="Arial"/>
          <w:sz w:val="24"/>
          <w:szCs w:val="24"/>
        </w:rPr>
        <w:t>Criar uma Carta para Si Mesma(o) no Futuro, destacando tudo que aprendeu, suas forças e seus compromissos consigo.</w:t>
      </w:r>
    </w:p>
    <w:p w14:paraId="3A913F6E" w14:textId="77777777" w:rsidR="007401F8" w:rsidRPr="00DB6D9B" w:rsidRDefault="007401F8" w:rsidP="00511E99">
      <w:pPr>
        <w:pStyle w:val="PargrafodaLista"/>
        <w:numPr>
          <w:ilvl w:val="0"/>
          <w:numId w:val="46"/>
        </w:numPr>
        <w:spacing w:line="360" w:lineRule="auto"/>
        <w:jc w:val="both"/>
        <w:rPr>
          <w:rFonts w:ascii="Arial" w:hAnsi="Arial" w:cs="Arial"/>
          <w:sz w:val="24"/>
          <w:szCs w:val="24"/>
        </w:rPr>
      </w:pPr>
      <w:r w:rsidRPr="00DB6D9B">
        <w:rPr>
          <w:rFonts w:ascii="Arial" w:hAnsi="Arial" w:cs="Arial"/>
          <w:sz w:val="24"/>
          <w:szCs w:val="24"/>
        </w:rPr>
        <w:t>Montar uma Linha do Tempo da Superação, desde o início do relacionamento até o presente, destacando os momentos de resistência e transformação.</w:t>
      </w:r>
    </w:p>
    <w:p w14:paraId="05CE5B5E" w14:textId="77777777" w:rsidR="007401F8" w:rsidRPr="00DB6D9B" w:rsidRDefault="007401F8" w:rsidP="00511E99">
      <w:pPr>
        <w:pStyle w:val="PargrafodaLista"/>
        <w:numPr>
          <w:ilvl w:val="0"/>
          <w:numId w:val="46"/>
        </w:numPr>
        <w:spacing w:line="360" w:lineRule="auto"/>
        <w:jc w:val="both"/>
        <w:rPr>
          <w:rFonts w:ascii="Arial" w:hAnsi="Arial" w:cs="Arial"/>
          <w:sz w:val="24"/>
          <w:szCs w:val="24"/>
        </w:rPr>
      </w:pPr>
      <w:r w:rsidRPr="00DB6D9B">
        <w:rPr>
          <w:rFonts w:ascii="Arial" w:hAnsi="Arial" w:cs="Arial"/>
          <w:sz w:val="24"/>
          <w:szCs w:val="24"/>
        </w:rPr>
        <w:t>Criar um Mapa de Vida, colocando no centro seus valores e sonhos, e organizando ao redor os recursos e apoios que hoje sustentam essa nova fase.</w:t>
      </w:r>
    </w:p>
    <w:p w14:paraId="5893D63A" w14:textId="77777777" w:rsidR="007401F8" w:rsidRPr="00DB6D9B" w:rsidRDefault="007401F8" w:rsidP="00812D31">
      <w:pPr>
        <w:spacing w:line="360" w:lineRule="auto"/>
        <w:jc w:val="both"/>
        <w:rPr>
          <w:rFonts w:ascii="Arial" w:hAnsi="Arial" w:cs="Arial"/>
          <w:sz w:val="24"/>
          <w:szCs w:val="24"/>
        </w:rPr>
      </w:pPr>
    </w:p>
    <w:p w14:paraId="3A8E47F0" w14:textId="77777777" w:rsidR="007401F8" w:rsidRPr="00DB6D9B" w:rsidRDefault="007401F8" w:rsidP="00812D31">
      <w:pPr>
        <w:spacing w:line="360" w:lineRule="auto"/>
        <w:jc w:val="both"/>
        <w:rPr>
          <w:rFonts w:ascii="Arial" w:hAnsi="Arial" w:cs="Arial"/>
          <w:sz w:val="24"/>
          <w:szCs w:val="24"/>
        </w:rPr>
      </w:pPr>
      <w:r w:rsidRPr="00DB6D9B">
        <w:rPr>
          <w:rFonts w:ascii="Arial" w:hAnsi="Arial" w:cs="Arial"/>
          <w:sz w:val="24"/>
          <w:szCs w:val="24"/>
          <w:u w:val="single"/>
        </w:rPr>
        <w:lastRenderedPageBreak/>
        <w:t>Frase de Encerramento Terapêutico</w:t>
      </w:r>
      <w:r w:rsidRPr="00DB6D9B">
        <w:rPr>
          <w:rFonts w:ascii="Arial" w:hAnsi="Arial" w:cs="Arial"/>
          <w:sz w:val="24"/>
          <w:szCs w:val="24"/>
        </w:rPr>
        <w:t>:</w:t>
      </w:r>
    </w:p>
    <w:p w14:paraId="7F6A85FE" w14:textId="77777777" w:rsidR="007401F8" w:rsidRPr="00DB6D9B" w:rsidRDefault="007401F8" w:rsidP="00812D31">
      <w:pPr>
        <w:spacing w:line="360" w:lineRule="auto"/>
        <w:jc w:val="both"/>
        <w:rPr>
          <w:rFonts w:ascii="Arial" w:hAnsi="Arial" w:cs="Arial"/>
          <w:sz w:val="24"/>
          <w:szCs w:val="24"/>
        </w:rPr>
      </w:pPr>
      <w:r w:rsidRPr="00DB6D9B">
        <w:rPr>
          <w:rFonts w:ascii="Arial" w:hAnsi="Arial" w:cs="Arial"/>
          <w:sz w:val="24"/>
          <w:szCs w:val="24"/>
        </w:rPr>
        <w:t>“Você não é sua dor, você é quem sobreviveu a ela. Sua história não começa no abuso, nem termina nele. Ela segue, cheia de possibilidades, escolhas e liberdade.”</w:t>
      </w:r>
    </w:p>
    <w:p w14:paraId="34A3703D" w14:textId="77777777" w:rsidR="007401F8" w:rsidRPr="00DB6D9B" w:rsidRDefault="007401F8" w:rsidP="00812D31">
      <w:pPr>
        <w:spacing w:line="360" w:lineRule="auto"/>
        <w:jc w:val="both"/>
        <w:rPr>
          <w:rFonts w:ascii="Arial" w:hAnsi="Arial" w:cs="Arial"/>
          <w:sz w:val="24"/>
          <w:szCs w:val="24"/>
        </w:rPr>
      </w:pPr>
    </w:p>
    <w:p w14:paraId="402DB290" w14:textId="77777777" w:rsidR="00AD2293" w:rsidRDefault="00AD2293" w:rsidP="00812D31">
      <w:pPr>
        <w:spacing w:line="360" w:lineRule="auto"/>
        <w:jc w:val="both"/>
        <w:rPr>
          <w:rFonts w:ascii="Arial" w:hAnsi="Arial" w:cs="Arial"/>
          <w:sz w:val="24"/>
          <w:szCs w:val="24"/>
        </w:rPr>
      </w:pPr>
    </w:p>
    <w:p w14:paraId="47EBEE73" w14:textId="77777777" w:rsidR="00812D31" w:rsidRDefault="00812D31" w:rsidP="00812D31">
      <w:pPr>
        <w:spacing w:line="360" w:lineRule="auto"/>
        <w:jc w:val="both"/>
        <w:rPr>
          <w:rFonts w:ascii="Arial" w:hAnsi="Arial" w:cs="Arial"/>
          <w:sz w:val="24"/>
          <w:szCs w:val="24"/>
        </w:rPr>
      </w:pPr>
    </w:p>
    <w:p w14:paraId="28B66B45" w14:textId="77777777" w:rsidR="00812D31" w:rsidRDefault="00812D31" w:rsidP="00812D31">
      <w:pPr>
        <w:spacing w:line="360" w:lineRule="auto"/>
        <w:jc w:val="both"/>
        <w:rPr>
          <w:rFonts w:ascii="Arial" w:hAnsi="Arial" w:cs="Arial"/>
          <w:sz w:val="24"/>
          <w:szCs w:val="24"/>
        </w:rPr>
      </w:pPr>
    </w:p>
    <w:p w14:paraId="1CBF0017" w14:textId="77777777" w:rsidR="00812D31" w:rsidRDefault="00812D31" w:rsidP="00812D31">
      <w:pPr>
        <w:spacing w:line="360" w:lineRule="auto"/>
        <w:jc w:val="both"/>
        <w:rPr>
          <w:rFonts w:ascii="Arial" w:hAnsi="Arial" w:cs="Arial"/>
          <w:sz w:val="24"/>
          <w:szCs w:val="24"/>
        </w:rPr>
      </w:pPr>
    </w:p>
    <w:p w14:paraId="691C26B2" w14:textId="77777777" w:rsidR="00812D31" w:rsidRDefault="00812D31" w:rsidP="00812D31">
      <w:pPr>
        <w:spacing w:line="360" w:lineRule="auto"/>
        <w:jc w:val="both"/>
        <w:rPr>
          <w:rFonts w:ascii="Arial" w:hAnsi="Arial" w:cs="Arial"/>
          <w:sz w:val="24"/>
          <w:szCs w:val="24"/>
        </w:rPr>
      </w:pPr>
    </w:p>
    <w:p w14:paraId="5DD9AA66" w14:textId="77777777" w:rsidR="00812D31" w:rsidRDefault="00812D31" w:rsidP="00812D31">
      <w:pPr>
        <w:spacing w:line="360" w:lineRule="auto"/>
        <w:jc w:val="both"/>
        <w:rPr>
          <w:rFonts w:ascii="Arial" w:hAnsi="Arial" w:cs="Arial"/>
          <w:sz w:val="24"/>
          <w:szCs w:val="24"/>
        </w:rPr>
      </w:pPr>
    </w:p>
    <w:p w14:paraId="61EB5B45" w14:textId="77777777" w:rsidR="00812D31" w:rsidRDefault="00812D31" w:rsidP="00812D31">
      <w:pPr>
        <w:spacing w:line="360" w:lineRule="auto"/>
        <w:jc w:val="both"/>
        <w:rPr>
          <w:rFonts w:ascii="Arial" w:hAnsi="Arial" w:cs="Arial"/>
          <w:sz w:val="24"/>
          <w:szCs w:val="24"/>
        </w:rPr>
      </w:pPr>
    </w:p>
    <w:p w14:paraId="6EF2DAAA" w14:textId="77777777" w:rsidR="002A38C3" w:rsidRDefault="002A38C3" w:rsidP="00812D31">
      <w:pPr>
        <w:spacing w:line="360" w:lineRule="auto"/>
        <w:jc w:val="both"/>
        <w:rPr>
          <w:rFonts w:ascii="Arial" w:hAnsi="Arial" w:cs="Arial"/>
          <w:sz w:val="24"/>
          <w:szCs w:val="24"/>
        </w:rPr>
      </w:pPr>
    </w:p>
    <w:p w14:paraId="3F36C1D0" w14:textId="77777777" w:rsidR="002A38C3" w:rsidRDefault="002A38C3" w:rsidP="00812D31">
      <w:pPr>
        <w:spacing w:line="360" w:lineRule="auto"/>
        <w:jc w:val="both"/>
        <w:rPr>
          <w:rFonts w:ascii="Arial" w:hAnsi="Arial" w:cs="Arial"/>
          <w:sz w:val="24"/>
          <w:szCs w:val="24"/>
        </w:rPr>
      </w:pPr>
    </w:p>
    <w:p w14:paraId="6E69057B" w14:textId="77777777" w:rsidR="002A38C3" w:rsidRDefault="002A38C3" w:rsidP="00812D31">
      <w:pPr>
        <w:spacing w:line="360" w:lineRule="auto"/>
        <w:jc w:val="both"/>
        <w:rPr>
          <w:rFonts w:ascii="Arial" w:hAnsi="Arial" w:cs="Arial"/>
          <w:sz w:val="24"/>
          <w:szCs w:val="24"/>
        </w:rPr>
      </w:pPr>
    </w:p>
    <w:p w14:paraId="51B41D88" w14:textId="77777777" w:rsidR="002A38C3" w:rsidRPr="00DB6D9B" w:rsidRDefault="002A38C3" w:rsidP="00812D31">
      <w:pPr>
        <w:spacing w:line="360" w:lineRule="auto"/>
        <w:jc w:val="both"/>
        <w:rPr>
          <w:rFonts w:ascii="Arial" w:hAnsi="Arial" w:cs="Arial"/>
          <w:sz w:val="24"/>
          <w:szCs w:val="24"/>
        </w:rPr>
      </w:pPr>
    </w:p>
    <w:bookmarkEnd w:id="39"/>
    <w:p w14:paraId="6CF0DA12" w14:textId="77777777" w:rsidR="00DD6C44" w:rsidRPr="007D2330" w:rsidRDefault="00CF71D4" w:rsidP="00641A9F">
      <w:pPr>
        <w:spacing w:line="360" w:lineRule="auto"/>
        <w:jc w:val="both"/>
        <w:rPr>
          <w:rFonts w:ascii="Arial" w:hAnsi="Arial" w:cs="Arial"/>
          <w:b/>
          <w:bCs/>
          <w:sz w:val="24"/>
          <w:szCs w:val="24"/>
        </w:rPr>
      </w:pPr>
      <w:r w:rsidRPr="007D2330">
        <w:rPr>
          <w:rFonts w:ascii="Arial" w:hAnsi="Arial" w:cs="Arial"/>
          <w:b/>
          <w:bCs/>
          <w:sz w:val="24"/>
          <w:szCs w:val="24"/>
        </w:rPr>
        <w:t>- Terapia de Aceitação e Compromisso (ACT)</w:t>
      </w:r>
    </w:p>
    <w:p w14:paraId="1DE6227E" w14:textId="634EB754" w:rsidR="006D42F0" w:rsidRPr="007D2330" w:rsidRDefault="006D42F0" w:rsidP="006D42F0">
      <w:pPr>
        <w:spacing w:line="360" w:lineRule="auto"/>
        <w:ind w:firstLine="1134"/>
        <w:jc w:val="both"/>
        <w:rPr>
          <w:rFonts w:ascii="Arial" w:hAnsi="Arial" w:cs="Arial"/>
          <w:sz w:val="24"/>
          <w:szCs w:val="24"/>
        </w:rPr>
      </w:pPr>
      <w:r w:rsidRPr="007D2330">
        <w:rPr>
          <w:rFonts w:ascii="Arial" w:hAnsi="Arial" w:cs="Arial"/>
          <w:sz w:val="24"/>
          <w:szCs w:val="24"/>
        </w:rPr>
        <w:t xml:space="preserve">A Terapia de Aceitação e Compromisso (ACT) foi formalmente apresentada em 1999, quando Steven C. Hayes e seus colaboradores publicaram o livro que estruturou essa abordagem. Fundamentada na Teoria das Molduras Relacionais (RFT), a ACT oferece uma proposta inovadora dentro das terapias de terceira geração, destacando-se por integrar práticas de aceitação, </w:t>
      </w:r>
      <w:proofErr w:type="spellStart"/>
      <w:r w:rsidRPr="007D2330">
        <w:rPr>
          <w:rFonts w:ascii="Arial" w:hAnsi="Arial" w:cs="Arial"/>
          <w:sz w:val="24"/>
          <w:szCs w:val="24"/>
        </w:rPr>
        <w:t>mindfulness</w:t>
      </w:r>
      <w:proofErr w:type="spellEnd"/>
      <w:r w:rsidRPr="007D2330">
        <w:rPr>
          <w:rFonts w:ascii="Arial" w:hAnsi="Arial" w:cs="Arial"/>
          <w:sz w:val="24"/>
          <w:szCs w:val="24"/>
        </w:rPr>
        <w:t xml:space="preserve"> e compromisso com valores (HAYES, 2021).</w:t>
      </w:r>
    </w:p>
    <w:p w14:paraId="6957C3CB" w14:textId="77777777" w:rsidR="006D42F0" w:rsidRPr="007D2330" w:rsidRDefault="006D42F0" w:rsidP="006D42F0">
      <w:pPr>
        <w:spacing w:line="360" w:lineRule="auto"/>
        <w:ind w:firstLine="1134"/>
        <w:jc w:val="both"/>
        <w:rPr>
          <w:rFonts w:ascii="Arial" w:hAnsi="Arial" w:cs="Arial"/>
          <w:sz w:val="24"/>
          <w:szCs w:val="24"/>
        </w:rPr>
      </w:pPr>
      <w:r w:rsidRPr="007D2330">
        <w:rPr>
          <w:rFonts w:ascii="Arial" w:hAnsi="Arial" w:cs="Arial"/>
          <w:sz w:val="24"/>
          <w:szCs w:val="24"/>
        </w:rPr>
        <w:t xml:space="preserve">Sob a ótica da ACT, o sofrimento humano não é visto como um defeito ou sinal de disfunção, mas como uma consequência natural dos próprios processos psicológicos que são comuns e universais. Isso significa que sentir desconforto, ter pensamentos negativos ou emoções desagradáveis faz parte do funcionamento mental saudável, tanto quanto experienciar sentimentos positivos. Essa compreensão </w:t>
      </w:r>
      <w:r w:rsidRPr="007D2330">
        <w:rPr>
          <w:rFonts w:ascii="Arial" w:hAnsi="Arial" w:cs="Arial"/>
          <w:sz w:val="24"/>
          <w:szCs w:val="24"/>
        </w:rPr>
        <w:lastRenderedPageBreak/>
        <w:t>permite um acesso mais amplo e honesto à nossa história de vida, reconhecendo tanto as experiências prazerosas quanto as difíceis como partes legítimas da existência.</w:t>
      </w:r>
    </w:p>
    <w:p w14:paraId="26F92888" w14:textId="779BEFF2" w:rsidR="006D42F0" w:rsidRPr="007D2330" w:rsidRDefault="006D42F0" w:rsidP="006D42F0">
      <w:pPr>
        <w:spacing w:line="360" w:lineRule="auto"/>
        <w:ind w:firstLine="1134"/>
        <w:jc w:val="both"/>
        <w:rPr>
          <w:rFonts w:ascii="Arial" w:hAnsi="Arial" w:cs="Arial"/>
          <w:sz w:val="24"/>
          <w:szCs w:val="24"/>
        </w:rPr>
      </w:pPr>
      <w:r w:rsidRPr="007D2330">
        <w:rPr>
          <w:rFonts w:ascii="Arial" w:hAnsi="Arial" w:cs="Arial"/>
          <w:sz w:val="24"/>
          <w:szCs w:val="24"/>
        </w:rPr>
        <w:t xml:space="preserve">Na ACT, os conceitos de desfusão cognitiva e aceitação são norteadores do processo: a desfusão cognitiva refere-se à habilidade de observar os próprios pensamentos como eventos mentais transitórios, e não como verdades absolutas ou comandos que devem ser seguidos. Isso significa que a pessoa aprende a criar uma separação saudável entre ela e os seus pensamentos, reduzindo o impacto que eles podem ter sobre as suas ações e emoções. Por sua vez, a aceitação é entendida como um processo ativo e intencional de permitir a presença das emoções, sensações e pensamentos – agradáveis ou desagradáveis – sem tentar evitá-los, </w:t>
      </w:r>
      <w:proofErr w:type="spellStart"/>
      <w:r w:rsidRPr="007D2330">
        <w:rPr>
          <w:rFonts w:ascii="Arial" w:hAnsi="Arial" w:cs="Arial"/>
          <w:sz w:val="24"/>
          <w:szCs w:val="24"/>
        </w:rPr>
        <w:t>suprimí-los</w:t>
      </w:r>
      <w:proofErr w:type="spellEnd"/>
      <w:r w:rsidRPr="007D2330">
        <w:rPr>
          <w:rFonts w:ascii="Arial" w:hAnsi="Arial" w:cs="Arial"/>
          <w:sz w:val="24"/>
          <w:szCs w:val="24"/>
        </w:rPr>
        <w:t xml:space="preserve"> ou controlá-los. Na prática, isso significa se abrir para a totalidade da própria experiência interna, permitindo inclusive que emoções difíceis estejam presentes, desde que isso sirva ao propósito de viver uma vida mais alinhada com os próprios valores.</w:t>
      </w:r>
    </w:p>
    <w:p w14:paraId="4721CFEF" w14:textId="77777777" w:rsidR="006D42F0" w:rsidRPr="007D2330" w:rsidRDefault="006D42F0" w:rsidP="006D42F0">
      <w:pPr>
        <w:spacing w:line="360" w:lineRule="auto"/>
        <w:ind w:firstLine="1134"/>
        <w:jc w:val="both"/>
        <w:rPr>
          <w:rFonts w:ascii="Arial" w:hAnsi="Arial" w:cs="Arial"/>
          <w:sz w:val="24"/>
          <w:szCs w:val="24"/>
        </w:rPr>
      </w:pPr>
      <w:r w:rsidRPr="007D2330">
        <w:rPr>
          <w:rFonts w:ascii="Arial" w:hAnsi="Arial" w:cs="Arial"/>
          <w:sz w:val="24"/>
          <w:szCs w:val="24"/>
        </w:rPr>
        <w:t>Ambas as práticas — desfusão e aceitação — promovem o desenvolvimento da flexibilidade psicológica, que é a capacidade de estar no momento presente, com abertura, curiosidade e disposição para agir de acordo com aquilo que é verdadeiramente importante e significativo, mesmo na presença de desconforto interno.</w:t>
      </w:r>
    </w:p>
    <w:p w14:paraId="5804835E" w14:textId="298793FA" w:rsidR="006D42F0" w:rsidRPr="007D2330" w:rsidRDefault="006D42F0" w:rsidP="006D42F0">
      <w:pPr>
        <w:spacing w:line="360" w:lineRule="auto"/>
        <w:ind w:firstLine="1134"/>
        <w:jc w:val="both"/>
        <w:rPr>
          <w:rFonts w:ascii="Arial" w:hAnsi="Arial" w:cs="Arial"/>
          <w:sz w:val="24"/>
          <w:szCs w:val="24"/>
        </w:rPr>
      </w:pPr>
      <w:r w:rsidRPr="007D2330">
        <w:rPr>
          <w:rFonts w:ascii="Arial" w:hAnsi="Arial" w:cs="Arial"/>
          <w:sz w:val="24"/>
          <w:szCs w:val="24"/>
        </w:rPr>
        <w:t>Complementando o processo terapêutico, as habilidades de Atenção Plena e observação do funcionamento da mente permitem que o indivíduo se torne um observador mais atento e menos reativo dos próprios processos mentais. A partir dessa postura, é possível "acolher o momento presente", mantendo a mente aberta para perceber sinais, pistas e informações contextuais relevantes que, de outra forma, seriam ignorados se estivesse preso em padrões automáticos de pensamento ou evitação.</w:t>
      </w:r>
    </w:p>
    <w:p w14:paraId="2C9E508D" w14:textId="793E5C72" w:rsidR="00CD4680" w:rsidRPr="007D2330" w:rsidRDefault="00CD4680" w:rsidP="006D42F0">
      <w:pPr>
        <w:spacing w:line="360" w:lineRule="auto"/>
        <w:ind w:firstLine="1134"/>
        <w:jc w:val="both"/>
        <w:rPr>
          <w:rFonts w:ascii="Arial" w:hAnsi="Arial" w:cs="Arial"/>
          <w:sz w:val="24"/>
          <w:szCs w:val="24"/>
        </w:rPr>
      </w:pPr>
      <w:r w:rsidRPr="007D2330">
        <w:rPr>
          <w:rFonts w:ascii="Arial" w:hAnsi="Arial" w:cs="Arial"/>
          <w:sz w:val="24"/>
          <w:szCs w:val="24"/>
        </w:rPr>
        <w:t>Louise Hayes (2023), no livro “O que te torna mais forte”, diz: “</w:t>
      </w:r>
      <w:proofErr w:type="spellStart"/>
      <w:r w:rsidRPr="007D2330">
        <w:rPr>
          <w:rFonts w:ascii="Arial" w:hAnsi="Arial" w:cs="Arial"/>
          <w:i/>
          <w:iCs/>
          <w:sz w:val="24"/>
          <w:szCs w:val="24"/>
        </w:rPr>
        <w:t>Flexiblidade</w:t>
      </w:r>
      <w:proofErr w:type="spellEnd"/>
      <w:r w:rsidRPr="007D2330">
        <w:rPr>
          <w:rFonts w:ascii="Arial" w:hAnsi="Arial" w:cs="Arial"/>
          <w:i/>
          <w:iCs/>
          <w:sz w:val="24"/>
          <w:szCs w:val="24"/>
        </w:rPr>
        <w:t xml:space="preserve"> é o oposto de controle; é aprender a curvar-se com o vento para não quebrar</w:t>
      </w:r>
      <w:r w:rsidRPr="007D2330">
        <w:rPr>
          <w:rFonts w:ascii="Arial" w:hAnsi="Arial" w:cs="Arial"/>
          <w:sz w:val="24"/>
          <w:szCs w:val="24"/>
        </w:rPr>
        <w:t>”.</w:t>
      </w:r>
    </w:p>
    <w:p w14:paraId="67DF80F8" w14:textId="258E4A65" w:rsidR="006D42F0" w:rsidRPr="007D2330" w:rsidRDefault="006D42F0" w:rsidP="006D42F0">
      <w:pPr>
        <w:spacing w:line="360" w:lineRule="auto"/>
        <w:ind w:firstLine="1134"/>
        <w:jc w:val="both"/>
        <w:rPr>
          <w:rFonts w:ascii="Arial" w:hAnsi="Arial" w:cs="Arial"/>
          <w:sz w:val="24"/>
          <w:szCs w:val="24"/>
        </w:rPr>
      </w:pPr>
      <w:r w:rsidRPr="007D2330">
        <w:rPr>
          <w:rFonts w:ascii="Arial" w:hAnsi="Arial" w:cs="Arial"/>
          <w:sz w:val="24"/>
          <w:szCs w:val="24"/>
        </w:rPr>
        <w:t xml:space="preserve">Diferentemente de abordagens que focam exclusivamente na eliminação dos sintomas, a ACT orienta todo o processo terapêutico para a construção de uma vida alinhada aos valores pessoais do cliente, que são aqueles princípios escolhidos </w:t>
      </w:r>
      <w:r w:rsidRPr="007D2330">
        <w:rPr>
          <w:rFonts w:ascii="Arial" w:hAnsi="Arial" w:cs="Arial"/>
          <w:sz w:val="24"/>
          <w:szCs w:val="24"/>
        </w:rPr>
        <w:lastRenderedPageBreak/>
        <w:t>livremente — não impostos pela sociedade, pela cultura ou pelas circunstâncias externas. A clareza sobre esses valores funciona como uma bússola, direcionando escolhas, ações e decisões, mesmo quando o caminho envolve desconforto emocional.</w:t>
      </w:r>
    </w:p>
    <w:p w14:paraId="493878E9" w14:textId="00C6D560" w:rsidR="006D42F0" w:rsidRPr="007D2330" w:rsidRDefault="006D42F0" w:rsidP="006D42F0">
      <w:pPr>
        <w:spacing w:line="360" w:lineRule="auto"/>
        <w:ind w:firstLine="1134"/>
        <w:jc w:val="both"/>
        <w:rPr>
          <w:rFonts w:ascii="Arial" w:hAnsi="Arial" w:cs="Arial"/>
          <w:sz w:val="24"/>
          <w:szCs w:val="24"/>
          <w:highlight w:val="yellow"/>
        </w:rPr>
      </w:pPr>
      <w:r w:rsidRPr="007D2330">
        <w:rPr>
          <w:rFonts w:ascii="Arial" w:hAnsi="Arial" w:cs="Arial"/>
          <w:sz w:val="24"/>
          <w:szCs w:val="24"/>
        </w:rPr>
        <w:t>O objetivo é promover uma vida mais rica, significativa e coerente, superando as limitações impostas pela tentativa constante de evitar, controlar ou suprimir experiências internas desconfortáveis. Assim, a ACT não busca eliminar pensamentos ou emoções negativas, mas sim ensinar a pessoa a se relacionar de forma diferente com eles, colocando sua energia e foco no que realmente importa.</w:t>
      </w:r>
    </w:p>
    <w:p w14:paraId="4148A420" w14:textId="1683663A" w:rsidR="00CF71D4" w:rsidRPr="007D2330" w:rsidRDefault="00CF71D4" w:rsidP="006D42F0">
      <w:pPr>
        <w:spacing w:line="360" w:lineRule="auto"/>
        <w:ind w:firstLine="1134"/>
        <w:jc w:val="both"/>
        <w:rPr>
          <w:rFonts w:ascii="Arial" w:hAnsi="Arial" w:cs="Arial"/>
          <w:sz w:val="24"/>
          <w:szCs w:val="24"/>
        </w:rPr>
      </w:pPr>
      <w:r w:rsidRPr="007D2330">
        <w:rPr>
          <w:rFonts w:ascii="Arial" w:hAnsi="Arial" w:cs="Arial"/>
          <w:sz w:val="24"/>
          <w:szCs w:val="24"/>
        </w:rPr>
        <w:t xml:space="preserve">Integrando práticas de aceitação e </w:t>
      </w:r>
      <w:proofErr w:type="spellStart"/>
      <w:r w:rsidRPr="007D2330">
        <w:rPr>
          <w:rFonts w:ascii="Arial" w:hAnsi="Arial" w:cs="Arial"/>
          <w:i/>
          <w:iCs/>
          <w:sz w:val="24"/>
          <w:szCs w:val="24"/>
        </w:rPr>
        <w:t>mindfulness</w:t>
      </w:r>
      <w:proofErr w:type="spellEnd"/>
      <w:r w:rsidRPr="007D2330">
        <w:rPr>
          <w:rFonts w:ascii="Arial" w:hAnsi="Arial" w:cs="Arial"/>
          <w:sz w:val="24"/>
          <w:szCs w:val="24"/>
        </w:rPr>
        <w:t xml:space="preserve"> para lidar com pensamentos e emoções difíceis</w:t>
      </w:r>
      <w:r w:rsidR="00326CAF" w:rsidRPr="007D2330">
        <w:rPr>
          <w:rFonts w:ascii="Arial" w:hAnsi="Arial" w:cs="Arial"/>
          <w:sz w:val="24"/>
          <w:szCs w:val="24"/>
        </w:rPr>
        <w:t>, essa atividade</w:t>
      </w:r>
      <w:r w:rsidR="00326CAF" w:rsidRPr="007D2330">
        <w:rPr>
          <w:rFonts w:ascii="Arial" w:hAnsi="Arial" w:cs="Arial"/>
        </w:rPr>
        <w:t xml:space="preserve"> f</w:t>
      </w:r>
      <w:r w:rsidR="00326CAF" w:rsidRPr="007D2330">
        <w:rPr>
          <w:rFonts w:ascii="Arial" w:hAnsi="Arial" w:cs="Arial"/>
          <w:sz w:val="24"/>
          <w:szCs w:val="24"/>
        </w:rPr>
        <w:t>oca em desenvolver flexibilidade psicológica, ou seja, a capacidade de estar presente, aceitar experiências internas difíceis e, ainda assim, construir uma vida alinhada com seus valores.</w:t>
      </w:r>
    </w:p>
    <w:p w14:paraId="1ACD2B15" w14:textId="77777777" w:rsidR="00326CAF" w:rsidRPr="007D2330" w:rsidRDefault="00326CAF" w:rsidP="00CF71D4">
      <w:pPr>
        <w:jc w:val="both"/>
        <w:rPr>
          <w:rFonts w:ascii="Arial" w:hAnsi="Arial" w:cs="Arial"/>
          <w:sz w:val="24"/>
          <w:szCs w:val="24"/>
        </w:rPr>
      </w:pPr>
    </w:p>
    <w:p w14:paraId="0B810785" w14:textId="77777777" w:rsidR="002A38C3" w:rsidRDefault="002A38C3" w:rsidP="00812D31">
      <w:pPr>
        <w:spacing w:line="360" w:lineRule="auto"/>
        <w:jc w:val="both"/>
        <w:rPr>
          <w:rFonts w:ascii="Arial" w:hAnsi="Arial" w:cs="Arial"/>
          <w:b/>
          <w:bCs/>
          <w:sz w:val="24"/>
          <w:szCs w:val="24"/>
        </w:rPr>
      </w:pPr>
      <w:bookmarkStart w:id="40" w:name="_Hlk200963584"/>
      <w:bookmarkStart w:id="41" w:name="_Hlk200963609"/>
    </w:p>
    <w:p w14:paraId="51795883" w14:textId="77777777" w:rsidR="002A38C3" w:rsidRDefault="002A38C3" w:rsidP="00812D31">
      <w:pPr>
        <w:spacing w:line="360" w:lineRule="auto"/>
        <w:jc w:val="both"/>
        <w:rPr>
          <w:rFonts w:ascii="Arial" w:hAnsi="Arial" w:cs="Arial"/>
          <w:b/>
          <w:bCs/>
          <w:sz w:val="24"/>
          <w:szCs w:val="24"/>
        </w:rPr>
      </w:pPr>
    </w:p>
    <w:p w14:paraId="7FC8C4DA" w14:textId="77777777" w:rsidR="002A38C3" w:rsidRDefault="002A38C3" w:rsidP="00812D31">
      <w:pPr>
        <w:spacing w:line="360" w:lineRule="auto"/>
        <w:jc w:val="both"/>
        <w:rPr>
          <w:rFonts w:ascii="Arial" w:hAnsi="Arial" w:cs="Arial"/>
          <w:b/>
          <w:bCs/>
          <w:sz w:val="24"/>
          <w:szCs w:val="24"/>
        </w:rPr>
      </w:pPr>
    </w:p>
    <w:p w14:paraId="0ABEA591" w14:textId="77777777" w:rsidR="002A38C3" w:rsidRDefault="002A38C3" w:rsidP="00812D31">
      <w:pPr>
        <w:spacing w:line="360" w:lineRule="auto"/>
        <w:jc w:val="both"/>
        <w:rPr>
          <w:rFonts w:ascii="Arial" w:hAnsi="Arial" w:cs="Arial"/>
          <w:b/>
          <w:bCs/>
          <w:sz w:val="24"/>
          <w:szCs w:val="24"/>
        </w:rPr>
      </w:pPr>
    </w:p>
    <w:p w14:paraId="4BFA74BC" w14:textId="5434DAE7" w:rsidR="00326CAF" w:rsidRPr="00DB6D9B" w:rsidRDefault="00DB6D9B" w:rsidP="00812D31">
      <w:pPr>
        <w:spacing w:line="360" w:lineRule="auto"/>
        <w:jc w:val="both"/>
        <w:rPr>
          <w:rFonts w:ascii="Arial" w:hAnsi="Arial" w:cs="Arial"/>
          <w:b/>
          <w:bCs/>
          <w:sz w:val="24"/>
          <w:szCs w:val="24"/>
        </w:rPr>
      </w:pPr>
      <w:r w:rsidRPr="00DB6D9B">
        <w:rPr>
          <w:rFonts w:ascii="Arial" w:hAnsi="Arial" w:cs="Arial"/>
          <w:b/>
          <w:bCs/>
          <w:sz w:val="24"/>
          <w:szCs w:val="24"/>
        </w:rPr>
        <w:t>Formulário 28.</w:t>
      </w:r>
      <w:r w:rsidR="00326CAF" w:rsidRPr="00DB6D9B">
        <w:rPr>
          <w:rFonts w:ascii="Arial" w:hAnsi="Arial" w:cs="Arial"/>
          <w:b/>
          <w:bCs/>
          <w:sz w:val="24"/>
          <w:szCs w:val="24"/>
        </w:rPr>
        <w:t xml:space="preserve"> Técnica: “Acolher, Soltar e Escolher”</w:t>
      </w:r>
    </w:p>
    <w:bookmarkEnd w:id="40"/>
    <w:p w14:paraId="625D1B4C" w14:textId="77777777" w:rsidR="00326CAF" w:rsidRPr="00DB6D9B" w:rsidRDefault="00326CAF" w:rsidP="00812D31">
      <w:pPr>
        <w:spacing w:line="360" w:lineRule="auto"/>
        <w:jc w:val="both"/>
        <w:rPr>
          <w:rFonts w:ascii="Arial" w:hAnsi="Arial" w:cs="Arial"/>
          <w:sz w:val="24"/>
          <w:szCs w:val="24"/>
        </w:rPr>
      </w:pPr>
      <w:r w:rsidRPr="00DB6D9B">
        <w:rPr>
          <w:rFonts w:ascii="Arial" w:hAnsi="Arial" w:cs="Arial"/>
          <w:sz w:val="24"/>
          <w:szCs w:val="24"/>
        </w:rPr>
        <w:t>Objetivo: Auxiliar o paciente a desenvolver aceitação das emoções e pensamentos difíceis relacionados ao relacionamento abusivo, reduzir a fusão cognitiva, e se reconectar com seus valores, promovendo ações alinhadas a uma vida significativa.</w:t>
      </w:r>
    </w:p>
    <w:p w14:paraId="28ED2BFF" w14:textId="77777777" w:rsidR="00326CAF" w:rsidRPr="00DB6D9B" w:rsidRDefault="00326CAF" w:rsidP="00812D31">
      <w:pPr>
        <w:spacing w:line="360" w:lineRule="auto"/>
        <w:jc w:val="both"/>
        <w:rPr>
          <w:rFonts w:ascii="Arial" w:hAnsi="Arial" w:cs="Arial"/>
          <w:sz w:val="24"/>
          <w:szCs w:val="24"/>
        </w:rPr>
      </w:pPr>
    </w:p>
    <w:p w14:paraId="2DBD9301" w14:textId="77777777" w:rsidR="00326CAF" w:rsidRPr="00DB6D9B" w:rsidRDefault="00326CAF" w:rsidP="00812D31">
      <w:pPr>
        <w:spacing w:line="360" w:lineRule="auto"/>
        <w:jc w:val="both"/>
        <w:rPr>
          <w:rFonts w:ascii="Arial" w:hAnsi="Arial" w:cs="Arial"/>
          <w:sz w:val="24"/>
          <w:szCs w:val="24"/>
          <w:u w:val="single"/>
        </w:rPr>
      </w:pPr>
      <w:r w:rsidRPr="00DB6D9B">
        <w:rPr>
          <w:rFonts w:ascii="Arial" w:hAnsi="Arial" w:cs="Arial"/>
          <w:sz w:val="24"/>
          <w:szCs w:val="24"/>
          <w:u w:val="single"/>
        </w:rPr>
        <w:t xml:space="preserve">1. Acolher: Praticando a Aceitação e o </w:t>
      </w:r>
      <w:proofErr w:type="spellStart"/>
      <w:r w:rsidRPr="00DB6D9B">
        <w:rPr>
          <w:rFonts w:ascii="Arial" w:hAnsi="Arial" w:cs="Arial"/>
          <w:sz w:val="24"/>
          <w:szCs w:val="24"/>
          <w:u w:val="single"/>
        </w:rPr>
        <w:t>Mindfulness</w:t>
      </w:r>
      <w:proofErr w:type="spellEnd"/>
    </w:p>
    <w:p w14:paraId="5CBD5E22" w14:textId="77777777" w:rsidR="00326CAF" w:rsidRPr="00DB6D9B" w:rsidRDefault="00326CAF" w:rsidP="00812D31">
      <w:pPr>
        <w:spacing w:line="360" w:lineRule="auto"/>
        <w:jc w:val="both"/>
        <w:rPr>
          <w:rFonts w:ascii="Arial" w:hAnsi="Arial" w:cs="Arial"/>
          <w:sz w:val="24"/>
          <w:szCs w:val="24"/>
        </w:rPr>
      </w:pPr>
      <w:r w:rsidRPr="00DB6D9B">
        <w:rPr>
          <w:rFonts w:ascii="Arial" w:hAnsi="Arial" w:cs="Arial"/>
          <w:sz w:val="24"/>
          <w:szCs w:val="24"/>
        </w:rPr>
        <w:t>Aprender a observar pensamentos e emoções difíceis, sem se fundir com eles ou lutar contra eles.</w:t>
      </w:r>
    </w:p>
    <w:p w14:paraId="603FEBEE" w14:textId="77777777" w:rsidR="00326CAF" w:rsidRPr="00DB6D9B" w:rsidRDefault="00326CAF" w:rsidP="00812D31">
      <w:pPr>
        <w:spacing w:line="360" w:lineRule="auto"/>
        <w:jc w:val="both"/>
        <w:rPr>
          <w:rFonts w:ascii="Arial" w:hAnsi="Arial" w:cs="Arial"/>
          <w:sz w:val="24"/>
          <w:szCs w:val="24"/>
        </w:rPr>
      </w:pPr>
      <w:r w:rsidRPr="00DB6D9B">
        <w:rPr>
          <w:rFonts w:ascii="Arial" w:hAnsi="Arial" w:cs="Arial"/>
          <w:sz w:val="24"/>
          <w:szCs w:val="24"/>
        </w:rPr>
        <w:t>Passo Prático – “Eu vejo você, Pensamento”</w:t>
      </w:r>
    </w:p>
    <w:p w14:paraId="49F5B081" w14:textId="3A3432AB" w:rsidR="00326CAF" w:rsidRPr="00DB6D9B" w:rsidRDefault="00326CAF" w:rsidP="00812D31">
      <w:pPr>
        <w:spacing w:line="360" w:lineRule="auto"/>
        <w:jc w:val="both"/>
        <w:rPr>
          <w:rFonts w:ascii="Arial" w:hAnsi="Arial" w:cs="Arial"/>
          <w:sz w:val="24"/>
          <w:szCs w:val="24"/>
        </w:rPr>
      </w:pPr>
      <w:r w:rsidRPr="00DB6D9B">
        <w:rPr>
          <w:rFonts w:ascii="Arial" w:hAnsi="Arial" w:cs="Arial"/>
          <w:sz w:val="24"/>
          <w:szCs w:val="24"/>
        </w:rPr>
        <w:lastRenderedPageBreak/>
        <w:t>Instrução:</w:t>
      </w:r>
      <w:r w:rsidR="00CF26AF" w:rsidRPr="00DB6D9B">
        <w:rPr>
          <w:rFonts w:ascii="Arial" w:hAnsi="Arial" w:cs="Arial"/>
          <w:sz w:val="24"/>
          <w:szCs w:val="24"/>
        </w:rPr>
        <w:t xml:space="preserve"> </w:t>
      </w:r>
      <w:r w:rsidRPr="00DB6D9B">
        <w:rPr>
          <w:rFonts w:ascii="Arial" w:hAnsi="Arial" w:cs="Arial"/>
          <w:sz w:val="24"/>
          <w:szCs w:val="24"/>
        </w:rPr>
        <w:t>Convide a pessoa a fechar os olhos, se sentir confortável e, por alguns instantes, observar seus pensamentos, emoções ou memórias difíceis que surgem quando pensa no relacionamento abusivo.</w:t>
      </w:r>
    </w:p>
    <w:p w14:paraId="71811077" w14:textId="77777777" w:rsidR="00326CAF" w:rsidRPr="00DB6D9B" w:rsidRDefault="00326CAF" w:rsidP="00812D31">
      <w:pPr>
        <w:spacing w:line="360" w:lineRule="auto"/>
        <w:jc w:val="both"/>
        <w:rPr>
          <w:rFonts w:ascii="Arial" w:hAnsi="Arial" w:cs="Arial"/>
          <w:sz w:val="24"/>
          <w:szCs w:val="24"/>
        </w:rPr>
      </w:pPr>
      <w:r w:rsidRPr="00DB6D9B">
        <w:rPr>
          <w:rFonts w:ascii="Arial" w:hAnsi="Arial" w:cs="Arial"/>
          <w:sz w:val="24"/>
          <w:szCs w:val="24"/>
        </w:rPr>
        <w:t>Oriente-a a perceber esses conteúdos internos como se estivessem passando na frente dela, como folhas em um rio, nuvens no céu ou carros numa estrada.</w:t>
      </w:r>
    </w:p>
    <w:p w14:paraId="5BE9F4F9" w14:textId="77777777" w:rsidR="00326CAF" w:rsidRPr="00DB6D9B" w:rsidRDefault="00326CAF" w:rsidP="00812D31">
      <w:pPr>
        <w:spacing w:line="360" w:lineRule="auto"/>
        <w:jc w:val="both"/>
        <w:rPr>
          <w:rFonts w:ascii="Arial" w:hAnsi="Arial" w:cs="Arial"/>
          <w:sz w:val="24"/>
          <w:szCs w:val="24"/>
        </w:rPr>
      </w:pPr>
      <w:r w:rsidRPr="00DB6D9B">
        <w:rPr>
          <w:rFonts w:ascii="Arial" w:hAnsi="Arial" w:cs="Arial"/>
          <w:sz w:val="24"/>
          <w:szCs w:val="24"/>
        </w:rPr>
        <w:t>Frases facilitadoras:</w:t>
      </w:r>
    </w:p>
    <w:p w14:paraId="633BD369" w14:textId="77777777" w:rsidR="00326CAF" w:rsidRPr="00DB6D9B" w:rsidRDefault="00326CAF" w:rsidP="00511E99">
      <w:pPr>
        <w:pStyle w:val="PargrafodaLista"/>
        <w:numPr>
          <w:ilvl w:val="0"/>
          <w:numId w:val="47"/>
        </w:numPr>
        <w:spacing w:line="360" w:lineRule="auto"/>
        <w:jc w:val="both"/>
        <w:rPr>
          <w:rFonts w:ascii="Arial" w:hAnsi="Arial" w:cs="Arial"/>
          <w:sz w:val="24"/>
          <w:szCs w:val="24"/>
        </w:rPr>
      </w:pPr>
      <w:r w:rsidRPr="00DB6D9B">
        <w:rPr>
          <w:rFonts w:ascii="Arial" w:hAnsi="Arial" w:cs="Arial"/>
          <w:sz w:val="24"/>
          <w:szCs w:val="24"/>
        </w:rPr>
        <w:t>“Percebo que há um pensamento dizendo que eu não sou suficiente.”</w:t>
      </w:r>
    </w:p>
    <w:p w14:paraId="092A5351" w14:textId="77777777" w:rsidR="00326CAF" w:rsidRPr="00DB6D9B" w:rsidRDefault="00326CAF" w:rsidP="00511E99">
      <w:pPr>
        <w:pStyle w:val="PargrafodaLista"/>
        <w:numPr>
          <w:ilvl w:val="0"/>
          <w:numId w:val="47"/>
        </w:numPr>
        <w:spacing w:line="360" w:lineRule="auto"/>
        <w:jc w:val="both"/>
        <w:rPr>
          <w:rFonts w:ascii="Arial" w:hAnsi="Arial" w:cs="Arial"/>
          <w:sz w:val="24"/>
          <w:szCs w:val="24"/>
        </w:rPr>
      </w:pPr>
      <w:r w:rsidRPr="00DB6D9B">
        <w:rPr>
          <w:rFonts w:ascii="Arial" w:hAnsi="Arial" w:cs="Arial"/>
          <w:sz w:val="24"/>
          <w:szCs w:val="24"/>
        </w:rPr>
        <w:t>“Estou notando uma memória difícil surgindo agora.”</w:t>
      </w:r>
    </w:p>
    <w:p w14:paraId="37CAFAAE" w14:textId="77777777" w:rsidR="00326CAF" w:rsidRPr="00DB6D9B" w:rsidRDefault="00326CAF" w:rsidP="00511E99">
      <w:pPr>
        <w:pStyle w:val="PargrafodaLista"/>
        <w:numPr>
          <w:ilvl w:val="0"/>
          <w:numId w:val="47"/>
        </w:numPr>
        <w:spacing w:line="360" w:lineRule="auto"/>
        <w:jc w:val="both"/>
        <w:rPr>
          <w:rFonts w:ascii="Arial" w:hAnsi="Arial" w:cs="Arial"/>
          <w:sz w:val="24"/>
          <w:szCs w:val="24"/>
        </w:rPr>
      </w:pPr>
      <w:r w:rsidRPr="00DB6D9B">
        <w:rPr>
          <w:rFonts w:ascii="Arial" w:hAnsi="Arial" w:cs="Arial"/>
          <w:sz w:val="24"/>
          <w:szCs w:val="24"/>
        </w:rPr>
        <w:t>“Vejo que há tristeza aqui, e está tudo bem sentir tristeza.”</w:t>
      </w:r>
    </w:p>
    <w:p w14:paraId="6E2EA8F2" w14:textId="77777777" w:rsidR="00326CAF" w:rsidRPr="00DB6D9B" w:rsidRDefault="00326CAF" w:rsidP="00812D31">
      <w:pPr>
        <w:spacing w:line="360" w:lineRule="auto"/>
        <w:jc w:val="both"/>
        <w:rPr>
          <w:rFonts w:ascii="Arial" w:hAnsi="Arial" w:cs="Arial"/>
          <w:sz w:val="24"/>
          <w:szCs w:val="24"/>
        </w:rPr>
      </w:pPr>
      <w:r w:rsidRPr="00DB6D9B">
        <w:rPr>
          <w:rFonts w:ascii="Arial" w:hAnsi="Arial" w:cs="Arial"/>
          <w:sz w:val="24"/>
          <w:szCs w:val="24"/>
        </w:rPr>
        <w:t>Princípio: Você não é seus pensamentos, nem suas emoções. Você é quem os observa.</w:t>
      </w:r>
    </w:p>
    <w:p w14:paraId="0F143066" w14:textId="77777777" w:rsidR="00326CAF" w:rsidRPr="00DB6D9B" w:rsidRDefault="00326CAF" w:rsidP="00812D31">
      <w:pPr>
        <w:spacing w:line="360" w:lineRule="auto"/>
        <w:jc w:val="both"/>
        <w:rPr>
          <w:rFonts w:ascii="Arial" w:hAnsi="Arial" w:cs="Arial"/>
          <w:sz w:val="24"/>
          <w:szCs w:val="24"/>
        </w:rPr>
      </w:pPr>
    </w:p>
    <w:p w14:paraId="1491680A" w14:textId="77777777" w:rsidR="00326CAF" w:rsidRPr="00DB6D9B" w:rsidRDefault="00326CAF" w:rsidP="00812D31">
      <w:pPr>
        <w:spacing w:line="360" w:lineRule="auto"/>
        <w:jc w:val="both"/>
        <w:rPr>
          <w:rFonts w:ascii="Arial" w:hAnsi="Arial" w:cs="Arial"/>
          <w:sz w:val="24"/>
          <w:szCs w:val="24"/>
          <w:u w:val="single"/>
        </w:rPr>
      </w:pPr>
      <w:r w:rsidRPr="00DB6D9B">
        <w:rPr>
          <w:rFonts w:ascii="Arial" w:hAnsi="Arial" w:cs="Arial"/>
          <w:sz w:val="24"/>
          <w:szCs w:val="24"/>
          <w:u w:val="single"/>
        </w:rPr>
        <w:t>2. Soltar: Desfusão dos Pensamentos Dolorosos</w:t>
      </w:r>
    </w:p>
    <w:p w14:paraId="2950F6D7" w14:textId="77777777" w:rsidR="00326CAF" w:rsidRPr="00DB6D9B" w:rsidRDefault="00326CAF" w:rsidP="00812D31">
      <w:pPr>
        <w:spacing w:line="360" w:lineRule="auto"/>
        <w:jc w:val="both"/>
        <w:rPr>
          <w:rFonts w:ascii="Arial" w:hAnsi="Arial" w:cs="Arial"/>
          <w:sz w:val="24"/>
          <w:szCs w:val="24"/>
        </w:rPr>
      </w:pPr>
      <w:r w:rsidRPr="00DB6D9B">
        <w:rPr>
          <w:rFonts w:ascii="Arial" w:hAnsi="Arial" w:cs="Arial"/>
          <w:sz w:val="24"/>
          <w:szCs w:val="24"/>
        </w:rPr>
        <w:t>Reduzir o impacto e o controle de pensamentos autodepreciativos ou ligados à dor do passado.</w:t>
      </w:r>
    </w:p>
    <w:p w14:paraId="6803CE17" w14:textId="77777777" w:rsidR="00326CAF" w:rsidRPr="00DB6D9B" w:rsidRDefault="00326CAF" w:rsidP="00812D31">
      <w:pPr>
        <w:spacing w:line="360" w:lineRule="auto"/>
        <w:jc w:val="both"/>
        <w:rPr>
          <w:rFonts w:ascii="Arial" w:hAnsi="Arial" w:cs="Arial"/>
          <w:sz w:val="24"/>
          <w:szCs w:val="24"/>
        </w:rPr>
      </w:pPr>
      <w:r w:rsidRPr="00DB6D9B">
        <w:rPr>
          <w:rFonts w:ascii="Arial" w:hAnsi="Arial" w:cs="Arial"/>
          <w:sz w:val="24"/>
          <w:szCs w:val="24"/>
        </w:rPr>
        <w:t>Passo Prático – “Dando Nome à Voz”</w:t>
      </w:r>
    </w:p>
    <w:p w14:paraId="75062796" w14:textId="77777777" w:rsidR="00326CAF" w:rsidRPr="00DB6D9B" w:rsidRDefault="00326CAF" w:rsidP="00511E99">
      <w:pPr>
        <w:pStyle w:val="PargrafodaLista"/>
        <w:numPr>
          <w:ilvl w:val="0"/>
          <w:numId w:val="48"/>
        </w:numPr>
        <w:spacing w:line="360" w:lineRule="auto"/>
        <w:jc w:val="both"/>
        <w:rPr>
          <w:rFonts w:ascii="Arial" w:hAnsi="Arial" w:cs="Arial"/>
          <w:sz w:val="24"/>
          <w:szCs w:val="24"/>
        </w:rPr>
      </w:pPr>
      <w:r w:rsidRPr="00DB6D9B">
        <w:rPr>
          <w:rFonts w:ascii="Arial" w:hAnsi="Arial" w:cs="Arial"/>
          <w:sz w:val="24"/>
          <w:szCs w:val="24"/>
        </w:rPr>
        <w:t>Convide a pessoa a identificar um pensamento recorrente que surge, como:</w:t>
      </w:r>
    </w:p>
    <w:p w14:paraId="0829A087" w14:textId="77777777" w:rsidR="00326CAF" w:rsidRPr="00DB6D9B" w:rsidRDefault="00326CAF" w:rsidP="00511E99">
      <w:pPr>
        <w:pStyle w:val="PargrafodaLista"/>
        <w:numPr>
          <w:ilvl w:val="0"/>
          <w:numId w:val="48"/>
        </w:numPr>
        <w:spacing w:line="360" w:lineRule="auto"/>
        <w:jc w:val="both"/>
        <w:rPr>
          <w:rFonts w:ascii="Arial" w:hAnsi="Arial" w:cs="Arial"/>
          <w:sz w:val="24"/>
          <w:szCs w:val="24"/>
        </w:rPr>
      </w:pPr>
      <w:r w:rsidRPr="00DB6D9B">
        <w:rPr>
          <w:rFonts w:ascii="Arial" w:hAnsi="Arial" w:cs="Arial"/>
          <w:sz w:val="24"/>
          <w:szCs w:val="24"/>
        </w:rPr>
        <w:t>“Eu nunca vou ser amada(o)”, “A culpa foi minha”, “Eu não sou boa(o) o suficiente”.</w:t>
      </w:r>
    </w:p>
    <w:p w14:paraId="40001869" w14:textId="77777777" w:rsidR="00326CAF" w:rsidRPr="00DB6D9B" w:rsidRDefault="00326CAF" w:rsidP="00511E99">
      <w:pPr>
        <w:pStyle w:val="PargrafodaLista"/>
        <w:numPr>
          <w:ilvl w:val="0"/>
          <w:numId w:val="48"/>
        </w:numPr>
        <w:spacing w:line="360" w:lineRule="auto"/>
        <w:jc w:val="both"/>
        <w:rPr>
          <w:rFonts w:ascii="Arial" w:hAnsi="Arial" w:cs="Arial"/>
          <w:sz w:val="24"/>
          <w:szCs w:val="24"/>
        </w:rPr>
      </w:pPr>
      <w:r w:rsidRPr="00DB6D9B">
        <w:rPr>
          <w:rFonts w:ascii="Arial" w:hAnsi="Arial" w:cs="Arial"/>
          <w:sz w:val="24"/>
          <w:szCs w:val="24"/>
        </w:rPr>
        <w:t>Peça que imagine esse pensamento como uma voz externa, talvez como um personagem (ex.: *“A Crítica”, “O Julgamento”, “A Voz do Medo”).</w:t>
      </w:r>
    </w:p>
    <w:p w14:paraId="5EB544EA" w14:textId="77777777" w:rsidR="00326CAF" w:rsidRPr="00DB6D9B" w:rsidRDefault="00326CAF" w:rsidP="00511E99">
      <w:pPr>
        <w:pStyle w:val="PargrafodaLista"/>
        <w:numPr>
          <w:ilvl w:val="0"/>
          <w:numId w:val="48"/>
        </w:numPr>
        <w:spacing w:line="360" w:lineRule="auto"/>
        <w:jc w:val="both"/>
        <w:rPr>
          <w:rFonts w:ascii="Arial" w:hAnsi="Arial" w:cs="Arial"/>
          <w:sz w:val="24"/>
          <w:szCs w:val="24"/>
        </w:rPr>
      </w:pPr>
      <w:r w:rsidRPr="00DB6D9B">
        <w:rPr>
          <w:rFonts w:ascii="Arial" w:hAnsi="Arial" w:cs="Arial"/>
          <w:sz w:val="24"/>
          <w:szCs w:val="24"/>
        </w:rPr>
        <w:t>Oriente-a a dizer: “Ah, lá vem a Voz do Medo dizendo que...” ou “Percebo que a Crítica está tentando me convencer de que...”</w:t>
      </w:r>
    </w:p>
    <w:p w14:paraId="087DC6F7" w14:textId="77777777" w:rsidR="00326CAF" w:rsidRPr="00DB6D9B" w:rsidRDefault="00326CAF" w:rsidP="00812D31">
      <w:pPr>
        <w:spacing w:line="360" w:lineRule="auto"/>
        <w:jc w:val="both"/>
        <w:rPr>
          <w:rFonts w:ascii="Arial" w:hAnsi="Arial" w:cs="Arial"/>
          <w:sz w:val="24"/>
          <w:szCs w:val="24"/>
        </w:rPr>
      </w:pPr>
      <w:r w:rsidRPr="00DB6D9B">
        <w:rPr>
          <w:rFonts w:ascii="Arial" w:hAnsi="Arial" w:cs="Arial"/>
          <w:sz w:val="24"/>
          <w:szCs w:val="24"/>
        </w:rPr>
        <w:t>Isso permite que ela crie um distanciamento deste conteúdo, compreendendo o pensamento como algo que aparece, mas que não é uma verdade absoluta.</w:t>
      </w:r>
    </w:p>
    <w:p w14:paraId="5C46B8FC" w14:textId="77777777" w:rsidR="00326CAF" w:rsidRPr="00DB6D9B" w:rsidRDefault="00326CAF" w:rsidP="00812D31">
      <w:pPr>
        <w:spacing w:line="360" w:lineRule="auto"/>
        <w:jc w:val="both"/>
        <w:rPr>
          <w:rFonts w:ascii="Arial" w:hAnsi="Arial" w:cs="Arial"/>
          <w:sz w:val="24"/>
          <w:szCs w:val="24"/>
        </w:rPr>
      </w:pPr>
    </w:p>
    <w:p w14:paraId="203391C9" w14:textId="77777777" w:rsidR="00326CAF" w:rsidRPr="00DB6D9B" w:rsidRDefault="00326CAF" w:rsidP="00812D31">
      <w:pPr>
        <w:spacing w:line="360" w:lineRule="auto"/>
        <w:jc w:val="both"/>
        <w:rPr>
          <w:rFonts w:ascii="Arial" w:hAnsi="Arial" w:cs="Arial"/>
          <w:sz w:val="24"/>
          <w:szCs w:val="24"/>
          <w:u w:val="single"/>
        </w:rPr>
      </w:pPr>
      <w:r w:rsidRPr="00DB6D9B">
        <w:rPr>
          <w:rFonts w:ascii="Arial" w:hAnsi="Arial" w:cs="Arial"/>
          <w:sz w:val="24"/>
          <w:szCs w:val="24"/>
          <w:u w:val="single"/>
        </w:rPr>
        <w:t>3. Acolher as Emoções no Corpo (</w:t>
      </w:r>
      <w:proofErr w:type="spellStart"/>
      <w:r w:rsidRPr="00DB6D9B">
        <w:rPr>
          <w:rFonts w:ascii="Arial" w:hAnsi="Arial" w:cs="Arial"/>
          <w:sz w:val="24"/>
          <w:szCs w:val="24"/>
          <w:u w:val="single"/>
        </w:rPr>
        <w:t>Mindfulness</w:t>
      </w:r>
      <w:proofErr w:type="spellEnd"/>
      <w:r w:rsidRPr="00DB6D9B">
        <w:rPr>
          <w:rFonts w:ascii="Arial" w:hAnsi="Arial" w:cs="Arial"/>
          <w:sz w:val="24"/>
          <w:szCs w:val="24"/>
          <w:u w:val="single"/>
        </w:rPr>
        <w:t xml:space="preserve"> Corporal)</w:t>
      </w:r>
    </w:p>
    <w:p w14:paraId="756C979F" w14:textId="77777777" w:rsidR="00326CAF" w:rsidRPr="00DB6D9B" w:rsidRDefault="00326CAF" w:rsidP="00812D31">
      <w:pPr>
        <w:spacing w:line="360" w:lineRule="auto"/>
        <w:jc w:val="both"/>
        <w:rPr>
          <w:rFonts w:ascii="Arial" w:hAnsi="Arial" w:cs="Arial"/>
          <w:sz w:val="24"/>
          <w:szCs w:val="24"/>
        </w:rPr>
      </w:pPr>
      <w:r w:rsidRPr="00DB6D9B">
        <w:rPr>
          <w:rFonts w:ascii="Arial" w:hAnsi="Arial" w:cs="Arial"/>
          <w:sz w:val="24"/>
          <w:szCs w:val="24"/>
        </w:rPr>
        <w:lastRenderedPageBreak/>
        <w:t>Ensinar a permitir que as emoções sejam sentidas, em vez de evitadas ou lutadas contra.</w:t>
      </w:r>
    </w:p>
    <w:p w14:paraId="71779B61" w14:textId="77777777" w:rsidR="00326CAF" w:rsidRPr="00DB6D9B" w:rsidRDefault="00326CAF" w:rsidP="00812D31">
      <w:pPr>
        <w:spacing w:line="360" w:lineRule="auto"/>
        <w:jc w:val="both"/>
        <w:rPr>
          <w:rFonts w:ascii="Arial" w:hAnsi="Arial" w:cs="Arial"/>
          <w:sz w:val="24"/>
          <w:szCs w:val="24"/>
        </w:rPr>
      </w:pPr>
      <w:r w:rsidRPr="00DB6D9B">
        <w:rPr>
          <w:rFonts w:ascii="Arial" w:hAnsi="Arial" w:cs="Arial"/>
          <w:sz w:val="24"/>
          <w:szCs w:val="24"/>
        </w:rPr>
        <w:t>Prática guiada:</w:t>
      </w:r>
    </w:p>
    <w:p w14:paraId="1490D260" w14:textId="77777777" w:rsidR="00326CAF" w:rsidRPr="00DB6D9B" w:rsidRDefault="00326CAF" w:rsidP="00812D31">
      <w:pPr>
        <w:spacing w:line="360" w:lineRule="auto"/>
        <w:jc w:val="both"/>
        <w:rPr>
          <w:rFonts w:ascii="Arial" w:hAnsi="Arial" w:cs="Arial"/>
          <w:sz w:val="24"/>
          <w:szCs w:val="24"/>
        </w:rPr>
      </w:pPr>
      <w:r w:rsidRPr="00DB6D9B">
        <w:rPr>
          <w:rFonts w:ascii="Arial" w:hAnsi="Arial" w:cs="Arial"/>
          <w:sz w:val="24"/>
          <w:szCs w:val="24"/>
        </w:rPr>
        <w:t>“Feche os olhos. Perceba onde no seu corpo essa tristeza, medo ou raiva se manifesta. É uma pressão? Um aperto? Um calor?”</w:t>
      </w:r>
    </w:p>
    <w:p w14:paraId="38672932" w14:textId="43784681" w:rsidR="00326CAF" w:rsidRPr="00DB6D9B" w:rsidRDefault="00326CAF" w:rsidP="00812D31">
      <w:pPr>
        <w:spacing w:line="360" w:lineRule="auto"/>
        <w:jc w:val="both"/>
        <w:rPr>
          <w:rFonts w:ascii="Arial" w:hAnsi="Arial" w:cs="Arial"/>
          <w:sz w:val="24"/>
          <w:szCs w:val="24"/>
        </w:rPr>
      </w:pPr>
      <w:r w:rsidRPr="00DB6D9B">
        <w:rPr>
          <w:rFonts w:ascii="Arial" w:hAnsi="Arial" w:cs="Arial"/>
          <w:sz w:val="24"/>
          <w:szCs w:val="24"/>
        </w:rPr>
        <w:t>“Imagine que você está criando espaço dentro de você para essa sensação estar aí, sem tentar mudar, lutar ou expulsar.”</w:t>
      </w:r>
    </w:p>
    <w:p w14:paraId="7DFEF577" w14:textId="77777777" w:rsidR="00326CAF" w:rsidRPr="00DB6D9B" w:rsidRDefault="00326CAF" w:rsidP="00812D31">
      <w:pPr>
        <w:spacing w:line="360" w:lineRule="auto"/>
        <w:jc w:val="both"/>
        <w:rPr>
          <w:rFonts w:ascii="Arial" w:hAnsi="Arial" w:cs="Arial"/>
          <w:sz w:val="24"/>
          <w:szCs w:val="24"/>
        </w:rPr>
      </w:pPr>
      <w:r w:rsidRPr="00DB6D9B">
        <w:rPr>
          <w:rFonts w:ascii="Arial" w:hAnsi="Arial" w:cs="Arial"/>
          <w:sz w:val="24"/>
          <w:szCs w:val="24"/>
        </w:rPr>
        <w:t>“Respire profundamente... Imagine que, a cada inspiração, você leva oxigênio e gentileza para esse espaço desconfortável.”</w:t>
      </w:r>
    </w:p>
    <w:p w14:paraId="391BD4EF" w14:textId="77777777" w:rsidR="00326CAF" w:rsidRPr="00DB6D9B" w:rsidRDefault="00326CAF" w:rsidP="00812D31">
      <w:pPr>
        <w:spacing w:line="360" w:lineRule="auto"/>
        <w:jc w:val="both"/>
        <w:rPr>
          <w:rFonts w:ascii="Arial" w:hAnsi="Arial" w:cs="Arial"/>
          <w:sz w:val="24"/>
          <w:szCs w:val="24"/>
        </w:rPr>
      </w:pPr>
    </w:p>
    <w:p w14:paraId="7BC4B4A7" w14:textId="77777777" w:rsidR="00326CAF" w:rsidRPr="00DB6D9B" w:rsidRDefault="00326CAF" w:rsidP="00812D31">
      <w:pPr>
        <w:spacing w:line="360" w:lineRule="auto"/>
        <w:jc w:val="both"/>
        <w:rPr>
          <w:rFonts w:ascii="Arial" w:hAnsi="Arial" w:cs="Arial"/>
          <w:sz w:val="24"/>
          <w:szCs w:val="24"/>
          <w:u w:val="single"/>
        </w:rPr>
      </w:pPr>
      <w:r w:rsidRPr="00DB6D9B">
        <w:rPr>
          <w:rFonts w:ascii="Arial" w:hAnsi="Arial" w:cs="Arial"/>
          <w:sz w:val="24"/>
          <w:szCs w:val="24"/>
          <w:u w:val="single"/>
        </w:rPr>
        <w:t>4. Reconectando com os Valores</w:t>
      </w:r>
    </w:p>
    <w:p w14:paraId="44537715" w14:textId="77777777" w:rsidR="00326CAF" w:rsidRPr="00DB6D9B" w:rsidRDefault="00326CAF" w:rsidP="00812D31">
      <w:pPr>
        <w:spacing w:line="360" w:lineRule="auto"/>
        <w:jc w:val="both"/>
        <w:rPr>
          <w:rFonts w:ascii="Arial" w:hAnsi="Arial" w:cs="Arial"/>
          <w:sz w:val="24"/>
          <w:szCs w:val="24"/>
        </w:rPr>
      </w:pPr>
      <w:r w:rsidRPr="00DB6D9B">
        <w:rPr>
          <w:rFonts w:ascii="Arial" w:hAnsi="Arial" w:cs="Arial"/>
          <w:sz w:val="24"/>
          <w:szCs w:val="24"/>
        </w:rPr>
        <w:t>Voltar-se para o que realmente importa, além da dor.</w:t>
      </w:r>
    </w:p>
    <w:p w14:paraId="5F7644E2" w14:textId="77777777" w:rsidR="00326CAF" w:rsidRPr="00DB6D9B" w:rsidRDefault="00326CAF" w:rsidP="00812D31">
      <w:pPr>
        <w:spacing w:line="360" w:lineRule="auto"/>
        <w:jc w:val="both"/>
        <w:rPr>
          <w:rFonts w:ascii="Arial" w:hAnsi="Arial" w:cs="Arial"/>
          <w:sz w:val="24"/>
          <w:szCs w:val="24"/>
        </w:rPr>
      </w:pPr>
      <w:r w:rsidRPr="00DB6D9B">
        <w:rPr>
          <w:rFonts w:ascii="Arial" w:hAnsi="Arial" w:cs="Arial"/>
          <w:sz w:val="24"/>
          <w:szCs w:val="24"/>
        </w:rPr>
        <w:t>Perguntas guiadas:</w:t>
      </w:r>
    </w:p>
    <w:p w14:paraId="573D6EC9" w14:textId="77777777" w:rsidR="00326CAF" w:rsidRPr="00DB6D9B" w:rsidRDefault="00326CAF" w:rsidP="00511E99">
      <w:pPr>
        <w:pStyle w:val="PargrafodaLista"/>
        <w:numPr>
          <w:ilvl w:val="0"/>
          <w:numId w:val="49"/>
        </w:numPr>
        <w:spacing w:line="360" w:lineRule="auto"/>
        <w:jc w:val="both"/>
        <w:rPr>
          <w:rFonts w:ascii="Arial" w:hAnsi="Arial" w:cs="Arial"/>
          <w:sz w:val="24"/>
          <w:szCs w:val="24"/>
        </w:rPr>
      </w:pPr>
      <w:r w:rsidRPr="00DB6D9B">
        <w:rPr>
          <w:rFonts w:ascii="Arial" w:hAnsi="Arial" w:cs="Arial"/>
          <w:sz w:val="24"/>
          <w:szCs w:val="24"/>
        </w:rPr>
        <w:t>“Apesar de tudo que você viveu, que tipo de pessoa você quer ser, a partir de agora?”</w:t>
      </w:r>
    </w:p>
    <w:p w14:paraId="6AD0094E" w14:textId="77777777" w:rsidR="00326CAF" w:rsidRPr="00DB6D9B" w:rsidRDefault="00326CAF" w:rsidP="00511E99">
      <w:pPr>
        <w:pStyle w:val="PargrafodaLista"/>
        <w:numPr>
          <w:ilvl w:val="0"/>
          <w:numId w:val="49"/>
        </w:numPr>
        <w:spacing w:line="360" w:lineRule="auto"/>
        <w:jc w:val="both"/>
        <w:rPr>
          <w:rFonts w:ascii="Arial" w:hAnsi="Arial" w:cs="Arial"/>
          <w:sz w:val="24"/>
          <w:szCs w:val="24"/>
        </w:rPr>
      </w:pPr>
      <w:r w:rsidRPr="00DB6D9B">
        <w:rPr>
          <w:rFonts w:ascii="Arial" w:hAnsi="Arial" w:cs="Arial"/>
          <w:sz w:val="24"/>
          <w:szCs w:val="24"/>
        </w:rPr>
        <w:t>“Quais valores você quer cultivar na sua vida? (Coragem, amor próprio, liberdade, autenticidade, empatia…)”</w:t>
      </w:r>
    </w:p>
    <w:p w14:paraId="47AB8716" w14:textId="77777777" w:rsidR="00326CAF" w:rsidRPr="00DB6D9B" w:rsidRDefault="00326CAF" w:rsidP="00511E99">
      <w:pPr>
        <w:pStyle w:val="PargrafodaLista"/>
        <w:numPr>
          <w:ilvl w:val="0"/>
          <w:numId w:val="49"/>
        </w:numPr>
        <w:spacing w:line="360" w:lineRule="auto"/>
        <w:jc w:val="both"/>
        <w:rPr>
          <w:rFonts w:ascii="Arial" w:hAnsi="Arial" w:cs="Arial"/>
          <w:sz w:val="24"/>
          <w:szCs w:val="24"/>
        </w:rPr>
      </w:pPr>
      <w:r w:rsidRPr="00DB6D9B">
        <w:rPr>
          <w:rFonts w:ascii="Arial" w:hAnsi="Arial" w:cs="Arial"/>
          <w:sz w:val="24"/>
          <w:szCs w:val="24"/>
        </w:rPr>
        <w:t>“Se a dor não fosse um obstáculo, o que você gostaria de começar a fazer em direção a uma vida mais alinhada com esses valores?”</w:t>
      </w:r>
    </w:p>
    <w:p w14:paraId="1A6A3D59" w14:textId="77777777" w:rsidR="00326CAF" w:rsidRPr="00DB6D9B" w:rsidRDefault="00326CAF" w:rsidP="00812D31">
      <w:pPr>
        <w:spacing w:line="360" w:lineRule="auto"/>
        <w:jc w:val="both"/>
        <w:rPr>
          <w:rFonts w:ascii="Arial" w:hAnsi="Arial" w:cs="Arial"/>
          <w:sz w:val="24"/>
          <w:szCs w:val="24"/>
        </w:rPr>
      </w:pPr>
    </w:p>
    <w:p w14:paraId="78C03773" w14:textId="77777777" w:rsidR="00326CAF" w:rsidRPr="00DB6D9B" w:rsidRDefault="00326CAF" w:rsidP="00812D31">
      <w:pPr>
        <w:spacing w:line="360" w:lineRule="auto"/>
        <w:jc w:val="both"/>
        <w:rPr>
          <w:rFonts w:ascii="Arial" w:hAnsi="Arial" w:cs="Arial"/>
          <w:sz w:val="24"/>
          <w:szCs w:val="24"/>
        </w:rPr>
      </w:pPr>
      <w:r w:rsidRPr="00DB6D9B">
        <w:rPr>
          <w:rFonts w:ascii="Arial" w:hAnsi="Arial" w:cs="Arial"/>
          <w:b/>
          <w:bCs/>
          <w:sz w:val="24"/>
          <w:szCs w:val="24"/>
        </w:rPr>
        <w:t>Ferramenta</w:t>
      </w:r>
      <w:r w:rsidRPr="00DB6D9B">
        <w:rPr>
          <w:rFonts w:ascii="Arial" w:hAnsi="Arial" w:cs="Arial"/>
          <w:sz w:val="24"/>
          <w:szCs w:val="24"/>
        </w:rPr>
        <w:t>: Desenhar um Mapa de Valores, colocando no centro palavras que representam quem ela quer ser daqui para frente.</w:t>
      </w:r>
    </w:p>
    <w:p w14:paraId="011C38DB" w14:textId="77777777" w:rsidR="00326CAF" w:rsidRPr="00DB6D9B" w:rsidRDefault="00326CAF" w:rsidP="00812D31">
      <w:pPr>
        <w:spacing w:line="360" w:lineRule="auto"/>
        <w:jc w:val="both"/>
        <w:rPr>
          <w:rFonts w:ascii="Arial" w:hAnsi="Arial" w:cs="Arial"/>
          <w:sz w:val="24"/>
          <w:szCs w:val="24"/>
        </w:rPr>
      </w:pPr>
    </w:p>
    <w:p w14:paraId="32BDE9A0" w14:textId="77777777" w:rsidR="00326CAF" w:rsidRPr="00DB6D9B" w:rsidRDefault="00326CAF" w:rsidP="00812D31">
      <w:pPr>
        <w:spacing w:line="360" w:lineRule="auto"/>
        <w:jc w:val="both"/>
        <w:rPr>
          <w:rFonts w:ascii="Arial" w:hAnsi="Arial" w:cs="Arial"/>
          <w:sz w:val="24"/>
          <w:szCs w:val="24"/>
          <w:u w:val="single"/>
        </w:rPr>
      </w:pPr>
      <w:r w:rsidRPr="00DB6D9B">
        <w:rPr>
          <w:rFonts w:ascii="Arial" w:hAnsi="Arial" w:cs="Arial"/>
          <w:sz w:val="24"/>
          <w:szCs w:val="24"/>
          <w:u w:val="single"/>
        </w:rPr>
        <w:t>5. Ação com Compromisso</w:t>
      </w:r>
    </w:p>
    <w:p w14:paraId="3AB85E37" w14:textId="77777777" w:rsidR="00326CAF" w:rsidRPr="00DB6D9B" w:rsidRDefault="00326CAF" w:rsidP="00812D31">
      <w:pPr>
        <w:spacing w:line="360" w:lineRule="auto"/>
        <w:jc w:val="both"/>
        <w:rPr>
          <w:rFonts w:ascii="Arial" w:hAnsi="Arial" w:cs="Arial"/>
          <w:sz w:val="24"/>
          <w:szCs w:val="24"/>
        </w:rPr>
      </w:pPr>
      <w:r w:rsidRPr="00DB6D9B">
        <w:rPr>
          <w:rFonts w:ascii="Arial" w:hAnsi="Arial" w:cs="Arial"/>
          <w:sz w:val="24"/>
          <w:szCs w:val="24"/>
        </w:rPr>
        <w:t>Transformar intenção em ação, mesmo na presença de desconforto.</w:t>
      </w:r>
    </w:p>
    <w:p w14:paraId="6ECA7306" w14:textId="77777777" w:rsidR="00326CAF" w:rsidRPr="00DB6D9B" w:rsidRDefault="00326CAF" w:rsidP="00812D31">
      <w:pPr>
        <w:spacing w:line="360" w:lineRule="auto"/>
        <w:jc w:val="both"/>
        <w:rPr>
          <w:rFonts w:ascii="Arial" w:hAnsi="Arial" w:cs="Arial"/>
          <w:sz w:val="24"/>
          <w:szCs w:val="24"/>
        </w:rPr>
      </w:pPr>
      <w:r w:rsidRPr="00DB6D9B">
        <w:rPr>
          <w:rFonts w:ascii="Arial" w:hAnsi="Arial" w:cs="Arial"/>
          <w:sz w:val="24"/>
          <w:szCs w:val="24"/>
        </w:rPr>
        <w:t>Convite: Escolher uma pequena ação, hoje, que simbolize um passo na direção dos valores escolhidos.</w:t>
      </w:r>
    </w:p>
    <w:p w14:paraId="67ABA630" w14:textId="77777777" w:rsidR="00326CAF" w:rsidRPr="00DB6D9B" w:rsidRDefault="00326CAF" w:rsidP="00812D31">
      <w:pPr>
        <w:spacing w:line="360" w:lineRule="auto"/>
        <w:jc w:val="both"/>
        <w:rPr>
          <w:rFonts w:ascii="Arial" w:hAnsi="Arial" w:cs="Arial"/>
          <w:sz w:val="24"/>
          <w:szCs w:val="24"/>
        </w:rPr>
      </w:pPr>
      <w:r w:rsidRPr="00DB6D9B">
        <w:rPr>
          <w:rFonts w:ascii="Arial" w:hAnsi="Arial" w:cs="Arial"/>
          <w:sz w:val="24"/>
          <w:szCs w:val="24"/>
        </w:rPr>
        <w:lastRenderedPageBreak/>
        <w:t>Ex.: Agendar um passeio sozinha, dizer “não” a algo que não quer, iniciar um novo hobby, escrever uma carta de autocuidado…</w:t>
      </w:r>
    </w:p>
    <w:p w14:paraId="665A332F" w14:textId="77777777" w:rsidR="00326CAF" w:rsidRPr="00DB6D9B" w:rsidRDefault="00326CAF" w:rsidP="00812D31">
      <w:pPr>
        <w:spacing w:line="360" w:lineRule="auto"/>
        <w:jc w:val="both"/>
        <w:rPr>
          <w:rFonts w:ascii="Arial" w:hAnsi="Arial" w:cs="Arial"/>
          <w:sz w:val="24"/>
          <w:szCs w:val="24"/>
        </w:rPr>
      </w:pPr>
      <w:r w:rsidRPr="00DB6D9B">
        <w:rPr>
          <w:rFonts w:ascii="Arial" w:hAnsi="Arial" w:cs="Arial"/>
          <w:sz w:val="24"/>
          <w:szCs w:val="24"/>
        </w:rPr>
        <w:t>Lembrete: Não precisa esperar que a dor vá embora para começar a viver. Podemos viver junto com ela, sem que ela dite nossos passos.</w:t>
      </w:r>
    </w:p>
    <w:p w14:paraId="2D6A84F1" w14:textId="77777777" w:rsidR="00326CAF" w:rsidRPr="00DB6D9B" w:rsidRDefault="00326CAF" w:rsidP="00812D31">
      <w:pPr>
        <w:spacing w:line="360" w:lineRule="auto"/>
        <w:jc w:val="both"/>
        <w:rPr>
          <w:rFonts w:ascii="Arial" w:hAnsi="Arial" w:cs="Arial"/>
          <w:sz w:val="24"/>
          <w:szCs w:val="24"/>
        </w:rPr>
      </w:pPr>
    </w:p>
    <w:p w14:paraId="05833116" w14:textId="38371E44" w:rsidR="00326CAF" w:rsidRDefault="00326CAF" w:rsidP="00812D31">
      <w:pPr>
        <w:spacing w:line="360" w:lineRule="auto"/>
        <w:jc w:val="both"/>
        <w:rPr>
          <w:rFonts w:ascii="Arial" w:hAnsi="Arial" w:cs="Arial"/>
          <w:sz w:val="24"/>
          <w:szCs w:val="24"/>
        </w:rPr>
      </w:pPr>
      <w:r w:rsidRPr="00DB6D9B">
        <w:rPr>
          <w:rFonts w:ascii="Arial" w:hAnsi="Arial" w:cs="Arial"/>
          <w:sz w:val="24"/>
          <w:szCs w:val="24"/>
        </w:rPr>
        <w:t>Frase de Encerramento Terapêutico:</w:t>
      </w:r>
      <w:r w:rsidR="00AD2293" w:rsidRPr="00DB6D9B">
        <w:rPr>
          <w:rFonts w:ascii="Arial" w:hAnsi="Arial" w:cs="Arial"/>
          <w:sz w:val="24"/>
          <w:szCs w:val="24"/>
        </w:rPr>
        <w:t xml:space="preserve"> </w:t>
      </w:r>
      <w:r w:rsidRPr="00DB6D9B">
        <w:rPr>
          <w:rFonts w:ascii="Arial" w:hAnsi="Arial" w:cs="Arial"/>
          <w:sz w:val="24"/>
          <w:szCs w:val="24"/>
        </w:rPr>
        <w:t>“A dor faz parte da nossa história, mas ela não precisa definir quem somos nem para onde vamos. Você pode levar a sua dor na mochila, mas quem segura o mapa da sua vida é você.”</w:t>
      </w:r>
    </w:p>
    <w:p w14:paraId="531B6646" w14:textId="77777777" w:rsidR="00DB6D9B" w:rsidRDefault="00DB6D9B" w:rsidP="00326CAF">
      <w:pPr>
        <w:jc w:val="both"/>
        <w:rPr>
          <w:rFonts w:ascii="Arial" w:hAnsi="Arial" w:cs="Arial"/>
          <w:sz w:val="24"/>
          <w:szCs w:val="24"/>
        </w:rPr>
      </w:pPr>
    </w:p>
    <w:p w14:paraId="40E2D484" w14:textId="77777777" w:rsidR="00DB6D9B" w:rsidRDefault="00DB6D9B" w:rsidP="00326CAF">
      <w:pPr>
        <w:jc w:val="both"/>
        <w:rPr>
          <w:rFonts w:ascii="Arial" w:hAnsi="Arial" w:cs="Arial"/>
          <w:sz w:val="24"/>
          <w:szCs w:val="24"/>
        </w:rPr>
      </w:pPr>
    </w:p>
    <w:p w14:paraId="286B1D99" w14:textId="77777777" w:rsidR="00DB6D9B" w:rsidRDefault="00DB6D9B" w:rsidP="00326CAF">
      <w:pPr>
        <w:jc w:val="both"/>
        <w:rPr>
          <w:rFonts w:ascii="Arial" w:hAnsi="Arial" w:cs="Arial"/>
          <w:sz w:val="24"/>
          <w:szCs w:val="24"/>
        </w:rPr>
      </w:pPr>
    </w:p>
    <w:p w14:paraId="0E60FF75" w14:textId="77777777" w:rsidR="00DB6D9B" w:rsidRDefault="00DB6D9B" w:rsidP="00326CAF">
      <w:pPr>
        <w:jc w:val="both"/>
        <w:rPr>
          <w:rFonts w:ascii="Arial" w:hAnsi="Arial" w:cs="Arial"/>
          <w:sz w:val="24"/>
          <w:szCs w:val="24"/>
        </w:rPr>
      </w:pPr>
    </w:p>
    <w:p w14:paraId="433B1E28" w14:textId="77777777" w:rsidR="00812D31" w:rsidRDefault="00812D31" w:rsidP="00326CAF">
      <w:pPr>
        <w:jc w:val="both"/>
        <w:rPr>
          <w:rFonts w:ascii="Arial" w:hAnsi="Arial" w:cs="Arial"/>
          <w:sz w:val="24"/>
          <w:szCs w:val="24"/>
        </w:rPr>
      </w:pPr>
    </w:p>
    <w:p w14:paraId="0B71ECC2" w14:textId="77777777" w:rsidR="00812D31" w:rsidRDefault="00812D31" w:rsidP="00326CAF">
      <w:pPr>
        <w:jc w:val="both"/>
        <w:rPr>
          <w:rFonts w:ascii="Arial" w:hAnsi="Arial" w:cs="Arial"/>
          <w:sz w:val="24"/>
          <w:szCs w:val="24"/>
        </w:rPr>
      </w:pPr>
    </w:p>
    <w:p w14:paraId="5A94A4EE" w14:textId="77777777" w:rsidR="00812D31" w:rsidRDefault="00812D31" w:rsidP="00326CAF">
      <w:pPr>
        <w:jc w:val="both"/>
        <w:rPr>
          <w:rFonts w:ascii="Arial" w:hAnsi="Arial" w:cs="Arial"/>
          <w:sz w:val="24"/>
          <w:szCs w:val="24"/>
        </w:rPr>
      </w:pPr>
    </w:p>
    <w:p w14:paraId="67864EBA" w14:textId="77777777" w:rsidR="00812D31" w:rsidRDefault="00812D31" w:rsidP="00326CAF">
      <w:pPr>
        <w:jc w:val="both"/>
        <w:rPr>
          <w:rFonts w:ascii="Arial" w:hAnsi="Arial" w:cs="Arial"/>
          <w:sz w:val="24"/>
          <w:szCs w:val="24"/>
        </w:rPr>
      </w:pPr>
    </w:p>
    <w:p w14:paraId="2B9CC4D0" w14:textId="77777777" w:rsidR="00812D31" w:rsidRDefault="00812D31" w:rsidP="00326CAF">
      <w:pPr>
        <w:jc w:val="both"/>
        <w:rPr>
          <w:rFonts w:ascii="Arial" w:hAnsi="Arial" w:cs="Arial"/>
          <w:sz w:val="24"/>
          <w:szCs w:val="24"/>
        </w:rPr>
      </w:pPr>
    </w:p>
    <w:p w14:paraId="27DF7F00" w14:textId="77777777" w:rsidR="00DB6D9B" w:rsidRPr="00DB6D9B" w:rsidRDefault="00DB6D9B" w:rsidP="00326CAF">
      <w:pPr>
        <w:jc w:val="both"/>
        <w:rPr>
          <w:rFonts w:ascii="Arial" w:hAnsi="Arial" w:cs="Arial"/>
          <w:sz w:val="24"/>
          <w:szCs w:val="24"/>
        </w:rPr>
      </w:pPr>
    </w:p>
    <w:bookmarkEnd w:id="41"/>
    <w:p w14:paraId="7E5BB4F9" w14:textId="2EFB8FBF" w:rsidR="00314540" w:rsidRPr="007D2330" w:rsidRDefault="00314540" w:rsidP="00CF71D4">
      <w:pPr>
        <w:jc w:val="both"/>
        <w:rPr>
          <w:rFonts w:ascii="Arial" w:hAnsi="Arial" w:cs="Arial"/>
          <w:b/>
          <w:bCs/>
          <w:sz w:val="24"/>
          <w:szCs w:val="24"/>
        </w:rPr>
      </w:pPr>
      <w:r w:rsidRPr="007D2330">
        <w:rPr>
          <w:rFonts w:ascii="Arial" w:hAnsi="Arial" w:cs="Arial"/>
          <w:b/>
          <w:bCs/>
          <w:noProof/>
          <w:sz w:val="24"/>
          <w:szCs w:val="24"/>
        </w:rPr>
        <mc:AlternateContent>
          <mc:Choice Requires="wps">
            <w:drawing>
              <wp:anchor distT="0" distB="0" distL="114300" distR="114300" simplePos="0" relativeHeight="251666432" behindDoc="0" locked="0" layoutInCell="1" allowOverlap="1" wp14:anchorId="59AC97E9" wp14:editId="66CA1AAA">
                <wp:simplePos x="0" y="0"/>
                <wp:positionH relativeFrom="column">
                  <wp:posOffset>48895</wp:posOffset>
                </wp:positionH>
                <wp:positionV relativeFrom="paragraph">
                  <wp:posOffset>-4445</wp:posOffset>
                </wp:positionV>
                <wp:extent cx="5372100" cy="2790825"/>
                <wp:effectExtent l="0" t="0" r="19050" b="390525"/>
                <wp:wrapNone/>
                <wp:docPr id="1055240148" name="Balão de Fala: Retângulo 2"/>
                <wp:cNvGraphicFramePr/>
                <a:graphic xmlns:a="http://schemas.openxmlformats.org/drawingml/2006/main">
                  <a:graphicData uri="http://schemas.microsoft.com/office/word/2010/wordprocessingShape">
                    <wps:wsp>
                      <wps:cNvSpPr/>
                      <wps:spPr>
                        <a:xfrm>
                          <a:off x="0" y="0"/>
                          <a:ext cx="5372100" cy="2790825"/>
                        </a:xfrm>
                        <a:prstGeom prst="wedgeRectCallout">
                          <a:avLst/>
                        </a:prstGeom>
                        <a:solidFill>
                          <a:sysClr val="window" lastClr="FFFFFF"/>
                        </a:solidFill>
                        <a:ln w="12700" cap="flat" cmpd="sng" algn="ctr">
                          <a:solidFill>
                            <a:srgbClr val="A5C249"/>
                          </a:solidFill>
                          <a:prstDash val="solid"/>
                          <a:miter lim="800000"/>
                        </a:ln>
                        <a:effectLst/>
                      </wps:spPr>
                      <wps:txbx>
                        <w:txbxContent>
                          <w:p w14:paraId="6F4946A2" w14:textId="58C668BB" w:rsidR="00314540" w:rsidRPr="007D2330" w:rsidRDefault="00314540" w:rsidP="00314540">
                            <w:pPr>
                              <w:jc w:val="both"/>
                              <w:rPr>
                                <w:rFonts w:ascii="Arial" w:hAnsi="Arial" w:cs="Arial"/>
                                <w:b/>
                                <w:bCs/>
                                <w:sz w:val="28"/>
                                <w:szCs w:val="28"/>
                              </w:rPr>
                            </w:pPr>
                            <w:r w:rsidRPr="007D2330">
                              <w:rPr>
                                <w:rFonts w:ascii="Arial" w:hAnsi="Arial" w:cs="Arial"/>
                                <w:b/>
                                <w:bCs/>
                                <w:sz w:val="28"/>
                                <w:szCs w:val="28"/>
                              </w:rPr>
                              <w:t>Capítulo 4: Desenvolvendo a Resiliência, a Autocompaixão e a Autoestima</w:t>
                            </w:r>
                          </w:p>
                          <w:p w14:paraId="6927B859" w14:textId="77777777" w:rsidR="00314540" w:rsidRPr="007D2330" w:rsidRDefault="00314540" w:rsidP="00314540">
                            <w:pPr>
                              <w:jc w:val="both"/>
                              <w:rPr>
                                <w:rFonts w:ascii="Arial" w:hAnsi="Arial" w:cs="Arial"/>
                                <w:sz w:val="28"/>
                                <w:szCs w:val="28"/>
                              </w:rPr>
                            </w:pPr>
                            <w:r w:rsidRPr="007D2330">
                              <w:rPr>
                                <w:rFonts w:ascii="Arial" w:hAnsi="Arial" w:cs="Arial"/>
                                <w:sz w:val="28"/>
                                <w:szCs w:val="28"/>
                              </w:rPr>
                              <w:t>Neste capítulo, os tópicos abordados são:</w:t>
                            </w:r>
                          </w:p>
                          <w:p w14:paraId="063C1DEE" w14:textId="77777777" w:rsidR="00314540" w:rsidRPr="007D2330" w:rsidRDefault="00314540" w:rsidP="00314540">
                            <w:pPr>
                              <w:jc w:val="both"/>
                              <w:rPr>
                                <w:rFonts w:ascii="Arial" w:hAnsi="Arial" w:cs="Arial"/>
                                <w:sz w:val="28"/>
                                <w:szCs w:val="28"/>
                              </w:rPr>
                            </w:pPr>
                            <w:r w:rsidRPr="007D2330">
                              <w:rPr>
                                <w:rFonts w:ascii="Arial" w:hAnsi="Arial" w:cs="Arial"/>
                                <w:sz w:val="28"/>
                                <w:szCs w:val="28"/>
                              </w:rPr>
                              <w:t>4.1. Desenvolvendo e fortalecendo a Autoestima e a Resiliência</w:t>
                            </w:r>
                          </w:p>
                          <w:p w14:paraId="4B54E7B0" w14:textId="77777777" w:rsidR="00314540" w:rsidRPr="007D2330" w:rsidRDefault="00314540" w:rsidP="00314540">
                            <w:pPr>
                              <w:jc w:val="both"/>
                              <w:rPr>
                                <w:rFonts w:ascii="Arial" w:hAnsi="Arial" w:cs="Arial"/>
                                <w:sz w:val="28"/>
                                <w:szCs w:val="28"/>
                              </w:rPr>
                            </w:pPr>
                            <w:r w:rsidRPr="007D2330">
                              <w:rPr>
                                <w:rFonts w:ascii="Arial" w:hAnsi="Arial" w:cs="Arial"/>
                                <w:sz w:val="28"/>
                                <w:szCs w:val="28"/>
                              </w:rPr>
                              <w:t>4.2. A importância da Autocompaixão</w:t>
                            </w:r>
                          </w:p>
                          <w:p w14:paraId="13491592" w14:textId="77777777" w:rsidR="00314540" w:rsidRPr="007D2330" w:rsidRDefault="00314540" w:rsidP="00314540">
                            <w:pPr>
                              <w:jc w:val="both"/>
                              <w:rPr>
                                <w:rFonts w:ascii="Arial" w:hAnsi="Arial" w:cs="Arial"/>
                                <w:sz w:val="28"/>
                                <w:szCs w:val="28"/>
                              </w:rPr>
                            </w:pPr>
                            <w:r w:rsidRPr="007D2330">
                              <w:rPr>
                                <w:rFonts w:ascii="Arial" w:hAnsi="Arial" w:cs="Arial"/>
                                <w:sz w:val="28"/>
                                <w:szCs w:val="28"/>
                              </w:rPr>
                              <w:t>4.3. Promovendo a Autonomia: Estratégias para incentivar a independência emocional e psicológica.</w:t>
                            </w:r>
                          </w:p>
                          <w:p w14:paraId="361EDE3D" w14:textId="75CD3237" w:rsidR="00314540" w:rsidRPr="007D2330" w:rsidRDefault="00314540" w:rsidP="00314540">
                            <w:pPr>
                              <w:jc w:val="both"/>
                              <w:rPr>
                                <w:rFonts w:ascii="Arial" w:hAnsi="Arial" w:cs="Arial"/>
                                <w:sz w:val="28"/>
                                <w:szCs w:val="28"/>
                              </w:rPr>
                            </w:pPr>
                            <w:r w:rsidRPr="007D2330">
                              <w:rPr>
                                <w:rFonts w:ascii="Arial" w:hAnsi="Arial" w:cs="Arial"/>
                                <w:sz w:val="28"/>
                                <w:szCs w:val="28"/>
                              </w:rPr>
                              <w:t>4.4. Construção de Novas Relações Saudáveis: Ajudando o paciente a identificar e construir relacionamentos saudáveis.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AC97E9" id="_x0000_s1030" type="#_x0000_t61" style="position:absolute;left:0;text-align:left;margin-left:3.85pt;margin-top:-.35pt;width:423pt;height:219.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" adj="6300,24300" fillcolor="window" strokecolor="#a5c249" strokeweight="1pt">
                <v:textbox>
                  <w:txbxContent>
                    <w:p w14:paraId="6F4946A2" w14:textId="58C668BB" w:rsidR="00314540" w:rsidRPr="007D2330" w:rsidRDefault="00314540" w:rsidP="00314540">
                      <w:pPr>
                        <w:jc w:val="both"/>
                        <w:rPr>
                          <w:rFonts w:ascii="Arial" w:hAnsi="Arial" w:cs="Arial"/>
                          <w:b/>
                          <w:bCs/>
                          <w:sz w:val="28"/>
                          <w:szCs w:val="28"/>
                        </w:rPr>
                      </w:pPr>
                      <w:r w:rsidRPr="007D2330">
                        <w:rPr>
                          <w:rFonts w:ascii="Arial" w:hAnsi="Arial" w:cs="Arial"/>
                          <w:b/>
                          <w:bCs/>
                          <w:sz w:val="28"/>
                          <w:szCs w:val="28"/>
                        </w:rPr>
                        <w:t>Capítulo 4: Desenvolvendo a Resiliência, a Autocompaixão e a Autoestima</w:t>
                      </w:r>
                    </w:p>
                    <w:p w14:paraId="6927B859" w14:textId="77777777" w:rsidR="00314540" w:rsidRPr="007D2330" w:rsidRDefault="00314540" w:rsidP="00314540">
                      <w:pPr>
                        <w:jc w:val="both"/>
                        <w:rPr>
                          <w:rFonts w:ascii="Arial" w:hAnsi="Arial" w:cs="Arial"/>
                          <w:sz w:val="28"/>
                          <w:szCs w:val="28"/>
                        </w:rPr>
                      </w:pPr>
                      <w:r w:rsidRPr="007D2330">
                        <w:rPr>
                          <w:rFonts w:ascii="Arial" w:hAnsi="Arial" w:cs="Arial"/>
                          <w:sz w:val="28"/>
                          <w:szCs w:val="28"/>
                        </w:rPr>
                        <w:t>Neste capítulo, os tópicos abordados são:</w:t>
                      </w:r>
                    </w:p>
                    <w:p w14:paraId="063C1DEE" w14:textId="77777777" w:rsidR="00314540" w:rsidRPr="007D2330" w:rsidRDefault="00314540" w:rsidP="00314540">
                      <w:pPr>
                        <w:jc w:val="both"/>
                        <w:rPr>
                          <w:rFonts w:ascii="Arial" w:hAnsi="Arial" w:cs="Arial"/>
                          <w:sz w:val="28"/>
                          <w:szCs w:val="28"/>
                        </w:rPr>
                      </w:pPr>
                      <w:r w:rsidRPr="007D2330">
                        <w:rPr>
                          <w:rFonts w:ascii="Arial" w:hAnsi="Arial" w:cs="Arial"/>
                          <w:sz w:val="28"/>
                          <w:szCs w:val="28"/>
                        </w:rPr>
                        <w:t>4.1. Desenvolvendo e fortalecendo a Autoestima e a Resiliência</w:t>
                      </w:r>
                    </w:p>
                    <w:p w14:paraId="4B54E7B0" w14:textId="77777777" w:rsidR="00314540" w:rsidRPr="007D2330" w:rsidRDefault="00314540" w:rsidP="00314540">
                      <w:pPr>
                        <w:jc w:val="both"/>
                        <w:rPr>
                          <w:rFonts w:ascii="Arial" w:hAnsi="Arial" w:cs="Arial"/>
                          <w:sz w:val="28"/>
                          <w:szCs w:val="28"/>
                        </w:rPr>
                      </w:pPr>
                      <w:r w:rsidRPr="007D2330">
                        <w:rPr>
                          <w:rFonts w:ascii="Arial" w:hAnsi="Arial" w:cs="Arial"/>
                          <w:sz w:val="28"/>
                          <w:szCs w:val="28"/>
                        </w:rPr>
                        <w:t>4.2. A importância da Autocompaixão</w:t>
                      </w:r>
                    </w:p>
                    <w:p w14:paraId="13491592" w14:textId="77777777" w:rsidR="00314540" w:rsidRPr="007D2330" w:rsidRDefault="00314540" w:rsidP="00314540">
                      <w:pPr>
                        <w:jc w:val="both"/>
                        <w:rPr>
                          <w:rFonts w:ascii="Arial" w:hAnsi="Arial" w:cs="Arial"/>
                          <w:sz w:val="28"/>
                          <w:szCs w:val="28"/>
                        </w:rPr>
                      </w:pPr>
                      <w:r w:rsidRPr="007D2330">
                        <w:rPr>
                          <w:rFonts w:ascii="Arial" w:hAnsi="Arial" w:cs="Arial"/>
                          <w:sz w:val="28"/>
                          <w:szCs w:val="28"/>
                        </w:rPr>
                        <w:t>4.3. Promovendo a Autonomia: Estratégias para incentivar a independência emocional e psicológica.</w:t>
                      </w:r>
                    </w:p>
                    <w:p w14:paraId="361EDE3D" w14:textId="75CD3237" w:rsidR="00314540" w:rsidRPr="007D2330" w:rsidRDefault="00314540" w:rsidP="00314540">
                      <w:pPr>
                        <w:jc w:val="both"/>
                        <w:rPr>
                          <w:rFonts w:ascii="Arial" w:hAnsi="Arial" w:cs="Arial"/>
                          <w:sz w:val="28"/>
                          <w:szCs w:val="28"/>
                        </w:rPr>
                      </w:pPr>
                      <w:r w:rsidRPr="007D2330">
                        <w:rPr>
                          <w:rFonts w:ascii="Arial" w:hAnsi="Arial" w:cs="Arial"/>
                          <w:sz w:val="28"/>
                          <w:szCs w:val="28"/>
                        </w:rPr>
                        <w:t>4.4. Construção de Novas Relações Saudáveis: Ajudando o paciente a identificar e construir relacionamentos saudáveis.</w:t>
                      </w:r>
                    </w:p>
                  </w:txbxContent>
                </v:textbox>
              </v:shape>
            </w:pict>
          </mc:Fallback>
        </mc:AlternateContent>
      </w:r>
    </w:p>
    <w:p w14:paraId="2B5C7BB1" w14:textId="77777777" w:rsidR="00314540" w:rsidRPr="007D2330" w:rsidRDefault="00314540" w:rsidP="00CF71D4">
      <w:pPr>
        <w:jc w:val="both"/>
        <w:rPr>
          <w:rFonts w:ascii="Arial" w:hAnsi="Arial" w:cs="Arial"/>
          <w:b/>
          <w:bCs/>
          <w:sz w:val="24"/>
          <w:szCs w:val="24"/>
        </w:rPr>
      </w:pPr>
    </w:p>
    <w:p w14:paraId="6808C9E1" w14:textId="77777777" w:rsidR="00314540" w:rsidRPr="007D2330" w:rsidRDefault="00314540" w:rsidP="00CF71D4">
      <w:pPr>
        <w:jc w:val="both"/>
        <w:rPr>
          <w:rFonts w:ascii="Arial" w:hAnsi="Arial" w:cs="Arial"/>
          <w:b/>
          <w:bCs/>
          <w:sz w:val="24"/>
          <w:szCs w:val="24"/>
        </w:rPr>
      </w:pPr>
    </w:p>
    <w:p w14:paraId="076B571B" w14:textId="77777777" w:rsidR="00314540" w:rsidRPr="007D2330" w:rsidRDefault="00314540" w:rsidP="00CF71D4">
      <w:pPr>
        <w:jc w:val="both"/>
        <w:rPr>
          <w:rFonts w:ascii="Arial" w:hAnsi="Arial" w:cs="Arial"/>
          <w:b/>
          <w:bCs/>
          <w:sz w:val="24"/>
          <w:szCs w:val="24"/>
        </w:rPr>
      </w:pPr>
    </w:p>
    <w:p w14:paraId="2AC5BA3B" w14:textId="77777777" w:rsidR="00314540" w:rsidRPr="007D2330" w:rsidRDefault="00314540" w:rsidP="00CF71D4">
      <w:pPr>
        <w:jc w:val="both"/>
        <w:rPr>
          <w:rFonts w:ascii="Arial" w:hAnsi="Arial" w:cs="Arial"/>
          <w:b/>
          <w:bCs/>
          <w:sz w:val="24"/>
          <w:szCs w:val="24"/>
        </w:rPr>
      </w:pPr>
    </w:p>
    <w:p w14:paraId="7A8B82C1" w14:textId="77777777" w:rsidR="00314540" w:rsidRPr="007D2330" w:rsidRDefault="00314540" w:rsidP="00CF71D4">
      <w:pPr>
        <w:jc w:val="both"/>
        <w:rPr>
          <w:rFonts w:ascii="Arial" w:hAnsi="Arial" w:cs="Arial"/>
          <w:b/>
          <w:bCs/>
          <w:sz w:val="24"/>
          <w:szCs w:val="24"/>
        </w:rPr>
      </w:pPr>
    </w:p>
    <w:p w14:paraId="63412CD0" w14:textId="77777777" w:rsidR="00314540" w:rsidRPr="007D2330" w:rsidRDefault="00314540" w:rsidP="00CF71D4">
      <w:pPr>
        <w:jc w:val="both"/>
        <w:rPr>
          <w:rFonts w:ascii="Arial" w:hAnsi="Arial" w:cs="Arial"/>
          <w:b/>
          <w:bCs/>
          <w:sz w:val="24"/>
          <w:szCs w:val="24"/>
        </w:rPr>
      </w:pPr>
    </w:p>
    <w:p w14:paraId="66DDCBC8" w14:textId="77777777" w:rsidR="00314540" w:rsidRPr="007D2330" w:rsidRDefault="00314540" w:rsidP="00CF71D4">
      <w:pPr>
        <w:jc w:val="both"/>
        <w:rPr>
          <w:rFonts w:ascii="Arial" w:hAnsi="Arial" w:cs="Arial"/>
          <w:b/>
          <w:bCs/>
          <w:sz w:val="24"/>
          <w:szCs w:val="24"/>
        </w:rPr>
      </w:pPr>
    </w:p>
    <w:p w14:paraId="6674266D" w14:textId="77777777" w:rsidR="00314540" w:rsidRPr="007D2330" w:rsidRDefault="00314540" w:rsidP="00CF71D4">
      <w:pPr>
        <w:jc w:val="both"/>
        <w:rPr>
          <w:rFonts w:ascii="Arial" w:hAnsi="Arial" w:cs="Arial"/>
          <w:b/>
          <w:bCs/>
          <w:sz w:val="24"/>
          <w:szCs w:val="24"/>
        </w:rPr>
      </w:pPr>
    </w:p>
    <w:p w14:paraId="3CE7C224" w14:textId="77777777" w:rsidR="00114032" w:rsidRPr="007D2330" w:rsidRDefault="00114032" w:rsidP="00CF71D4">
      <w:pPr>
        <w:jc w:val="both"/>
        <w:rPr>
          <w:rFonts w:ascii="Arial" w:hAnsi="Arial" w:cs="Arial"/>
          <w:b/>
          <w:bCs/>
          <w:sz w:val="24"/>
          <w:szCs w:val="24"/>
        </w:rPr>
      </w:pPr>
    </w:p>
    <w:p w14:paraId="2CCF6AE1" w14:textId="77777777" w:rsidR="00DB6D9B" w:rsidRDefault="00DB6D9B" w:rsidP="00CF71D4">
      <w:pPr>
        <w:jc w:val="both"/>
        <w:rPr>
          <w:rFonts w:ascii="Arial" w:hAnsi="Arial" w:cs="Arial"/>
          <w:b/>
          <w:bCs/>
          <w:sz w:val="24"/>
          <w:szCs w:val="24"/>
        </w:rPr>
      </w:pPr>
    </w:p>
    <w:p w14:paraId="220FB0D4" w14:textId="17B24360" w:rsidR="00CF71D4" w:rsidRPr="007D2330" w:rsidRDefault="00CF71D4" w:rsidP="00CF71D4">
      <w:pPr>
        <w:jc w:val="both"/>
        <w:rPr>
          <w:rFonts w:ascii="Arial" w:hAnsi="Arial" w:cs="Arial"/>
          <w:b/>
          <w:bCs/>
          <w:sz w:val="24"/>
          <w:szCs w:val="24"/>
        </w:rPr>
      </w:pPr>
      <w:r w:rsidRPr="007D2330">
        <w:rPr>
          <w:rFonts w:ascii="Arial" w:hAnsi="Arial" w:cs="Arial"/>
          <w:b/>
          <w:bCs/>
          <w:sz w:val="24"/>
          <w:szCs w:val="24"/>
        </w:rPr>
        <w:t xml:space="preserve">4.1 </w:t>
      </w:r>
      <w:r w:rsidR="007D0A99" w:rsidRPr="007D2330">
        <w:rPr>
          <w:rFonts w:ascii="Arial" w:hAnsi="Arial" w:cs="Arial"/>
          <w:b/>
          <w:bCs/>
          <w:sz w:val="24"/>
          <w:szCs w:val="24"/>
        </w:rPr>
        <w:t>Desenvolvendo e fortalecendo</w:t>
      </w:r>
      <w:r w:rsidRPr="007D2330">
        <w:rPr>
          <w:rFonts w:ascii="Arial" w:hAnsi="Arial" w:cs="Arial"/>
          <w:b/>
          <w:bCs/>
          <w:sz w:val="24"/>
          <w:szCs w:val="24"/>
        </w:rPr>
        <w:t xml:space="preserve"> a Autoestima</w:t>
      </w:r>
      <w:r w:rsidR="00FE00D6" w:rsidRPr="007D2330">
        <w:rPr>
          <w:rFonts w:ascii="Arial" w:hAnsi="Arial" w:cs="Arial"/>
          <w:b/>
          <w:bCs/>
          <w:sz w:val="24"/>
          <w:szCs w:val="24"/>
        </w:rPr>
        <w:t xml:space="preserve"> e a Resiliência</w:t>
      </w:r>
    </w:p>
    <w:p w14:paraId="153B2F82" w14:textId="77777777" w:rsidR="005307D1" w:rsidRPr="007D2330" w:rsidRDefault="005307D1" w:rsidP="005307D1">
      <w:pPr>
        <w:spacing w:line="360" w:lineRule="auto"/>
        <w:ind w:firstLine="1134"/>
        <w:jc w:val="both"/>
        <w:rPr>
          <w:rFonts w:ascii="Arial" w:hAnsi="Arial" w:cs="Arial"/>
          <w:sz w:val="24"/>
          <w:szCs w:val="24"/>
        </w:rPr>
      </w:pPr>
    </w:p>
    <w:p w14:paraId="5E05C1EA" w14:textId="7275333A" w:rsidR="005307D1" w:rsidRPr="007D2330" w:rsidRDefault="005307D1" w:rsidP="005307D1">
      <w:pPr>
        <w:spacing w:line="360" w:lineRule="auto"/>
        <w:ind w:firstLine="1134"/>
        <w:jc w:val="both"/>
        <w:rPr>
          <w:rFonts w:ascii="Arial" w:hAnsi="Arial" w:cs="Arial"/>
          <w:sz w:val="24"/>
          <w:szCs w:val="24"/>
        </w:rPr>
      </w:pPr>
      <w:r w:rsidRPr="007D2330">
        <w:rPr>
          <w:rFonts w:ascii="Arial" w:hAnsi="Arial" w:cs="Arial"/>
          <w:sz w:val="24"/>
          <w:szCs w:val="24"/>
        </w:rPr>
        <w:t>Na Psicologia, autoestima é compreendida como a avaliação subjetiva que uma pessoa faz de si mesma. Envolve a percepção que o indivíduo tem sobre o seu próprio valor, competência e dignidade. É um constructo emocional e cognitivo que se desenvolve ao longo da vida, influenciado pelas experiências, pelas relações interpessoais, pelo ambiente social e pelos sucessos e fracassos pessoais.</w:t>
      </w:r>
    </w:p>
    <w:p w14:paraId="2BE24405" w14:textId="4F7EFF98" w:rsidR="005307D1" w:rsidRPr="007D2330" w:rsidRDefault="005307D1" w:rsidP="005307D1">
      <w:pPr>
        <w:spacing w:line="360" w:lineRule="auto"/>
        <w:ind w:firstLine="1134"/>
        <w:jc w:val="both"/>
        <w:rPr>
          <w:rFonts w:ascii="Arial" w:hAnsi="Arial" w:cs="Arial"/>
          <w:sz w:val="24"/>
          <w:szCs w:val="24"/>
        </w:rPr>
      </w:pPr>
      <w:r w:rsidRPr="007D2330">
        <w:rPr>
          <w:rFonts w:ascii="Arial" w:hAnsi="Arial" w:cs="Arial"/>
          <w:sz w:val="24"/>
          <w:szCs w:val="24"/>
        </w:rPr>
        <w:t>Alguns autores definem autoestima como um sentimento global de valor próprio, sendo composta por componentes afetivos (sentir-se bem ou mal consigo mesmo) e cognitivos (as crenças sobre si).</w:t>
      </w:r>
    </w:p>
    <w:p w14:paraId="4C913FA7" w14:textId="309A7135" w:rsidR="005307D1" w:rsidRPr="007D2330" w:rsidRDefault="005307D1" w:rsidP="005307D1">
      <w:pPr>
        <w:spacing w:line="360" w:lineRule="auto"/>
        <w:ind w:firstLine="1134"/>
        <w:jc w:val="both"/>
        <w:rPr>
          <w:rFonts w:ascii="Arial" w:hAnsi="Arial" w:cs="Arial"/>
          <w:sz w:val="24"/>
          <w:szCs w:val="24"/>
        </w:rPr>
      </w:pPr>
      <w:r w:rsidRPr="007D2330">
        <w:rPr>
          <w:rFonts w:ascii="Arial" w:hAnsi="Arial" w:cs="Arial"/>
          <w:sz w:val="24"/>
          <w:szCs w:val="24"/>
        </w:rPr>
        <w:t>Na abordagem da TCC, a autoestima é entendida como o resultado das crenças centrais (ou nucleares) que o indivíduo desenvolve sobre si mesmo, geralmente a partir das experiências de vida, sobretudo na infância e adolescência. Essas crenças podem ser funcionais (ex.: “Sou uma pessoa capaz”, “Tenho valor”) ou disfuncionais (ex.: “Sou inadequado”, “Sou incapaz”, “Não sou digno de amor”).</w:t>
      </w:r>
    </w:p>
    <w:p w14:paraId="72E975CD" w14:textId="77777777" w:rsidR="005307D1" w:rsidRPr="007D2330" w:rsidRDefault="005307D1" w:rsidP="005307D1">
      <w:pPr>
        <w:spacing w:line="360" w:lineRule="auto"/>
        <w:ind w:firstLine="1134"/>
        <w:jc w:val="both"/>
        <w:rPr>
          <w:rFonts w:ascii="Arial" w:hAnsi="Arial" w:cs="Arial"/>
          <w:sz w:val="24"/>
          <w:szCs w:val="24"/>
        </w:rPr>
      </w:pPr>
      <w:r w:rsidRPr="007D2330">
        <w:rPr>
          <w:rFonts w:ascii="Arial" w:hAnsi="Arial" w:cs="Arial"/>
          <w:sz w:val="24"/>
          <w:szCs w:val="24"/>
        </w:rPr>
        <w:t>Quando as crenças são disfuncionais e negativas, alimentam um padrão de autoestima baixa, que influencia diretamente os pensamentos automáticos, as emoções e os comportamentos do indivíduo.</w:t>
      </w:r>
    </w:p>
    <w:p w14:paraId="3E13201B" w14:textId="57F55ACD" w:rsidR="00FE00D6" w:rsidRPr="007D2330" w:rsidRDefault="0023622E" w:rsidP="00FE00D6">
      <w:pPr>
        <w:spacing w:line="360" w:lineRule="auto"/>
        <w:ind w:firstLine="1134"/>
        <w:jc w:val="both"/>
        <w:rPr>
          <w:rFonts w:ascii="Arial" w:hAnsi="Arial" w:cs="Arial"/>
          <w:sz w:val="24"/>
          <w:szCs w:val="24"/>
        </w:rPr>
      </w:pPr>
      <w:r w:rsidRPr="007D2330">
        <w:rPr>
          <w:rFonts w:ascii="Arial" w:hAnsi="Arial" w:cs="Arial"/>
          <w:sz w:val="24"/>
          <w:szCs w:val="24"/>
        </w:rPr>
        <w:t>Já o</w:t>
      </w:r>
      <w:r w:rsidR="00FE00D6" w:rsidRPr="007D2330">
        <w:rPr>
          <w:rFonts w:ascii="Arial" w:hAnsi="Arial" w:cs="Arial"/>
          <w:sz w:val="24"/>
          <w:szCs w:val="24"/>
        </w:rPr>
        <w:t xml:space="preserve"> conceito de resiliência te</w:t>
      </w:r>
      <w:r w:rsidRPr="007D2330">
        <w:rPr>
          <w:rFonts w:ascii="Arial" w:hAnsi="Arial" w:cs="Arial"/>
          <w:sz w:val="24"/>
          <w:szCs w:val="24"/>
        </w:rPr>
        <w:t>ve</w:t>
      </w:r>
      <w:r w:rsidR="00FE00D6" w:rsidRPr="007D2330">
        <w:rPr>
          <w:rFonts w:ascii="Arial" w:hAnsi="Arial" w:cs="Arial"/>
          <w:sz w:val="24"/>
          <w:szCs w:val="24"/>
        </w:rPr>
        <w:t xml:space="preserve"> sua origem na física, referindo-se à capacidade de um material retornar ao seu estado original após sofrer pressão ou deformação. Quando transposto para a Psicologia, o termo passou a descrever a capacidade humana de enfrentar, superar e se adaptar positivamente a situações adversas, traumas, perdas e desafios significativos da vida.</w:t>
      </w:r>
      <w:r w:rsidRPr="007D2330">
        <w:rPr>
          <w:rFonts w:ascii="Arial" w:hAnsi="Arial" w:cs="Arial"/>
          <w:sz w:val="24"/>
          <w:szCs w:val="24"/>
        </w:rPr>
        <w:t xml:space="preserve"> </w:t>
      </w:r>
      <w:r w:rsidR="00FE00D6" w:rsidRPr="007D2330">
        <w:rPr>
          <w:rFonts w:ascii="Arial" w:hAnsi="Arial" w:cs="Arial"/>
          <w:sz w:val="24"/>
          <w:szCs w:val="24"/>
        </w:rPr>
        <w:t>N</w:t>
      </w:r>
      <w:r w:rsidR="000057A7" w:rsidRPr="007D2330">
        <w:rPr>
          <w:rFonts w:ascii="Arial" w:hAnsi="Arial" w:cs="Arial"/>
          <w:sz w:val="24"/>
          <w:szCs w:val="24"/>
        </w:rPr>
        <w:t>o campo psicológico</w:t>
      </w:r>
      <w:r w:rsidR="00FE00D6" w:rsidRPr="007D2330">
        <w:rPr>
          <w:rFonts w:ascii="Arial" w:hAnsi="Arial" w:cs="Arial"/>
          <w:sz w:val="24"/>
          <w:szCs w:val="24"/>
        </w:rPr>
        <w:t>, a resiliência começou a ser estudada a partir das décadas de 1970 e 1980, especialmente em pesquisas sobre crianças que, mesmo expostas a ambientes de alto risco (como pobreza, negligência ou violência), conseguiam desenvolver-se de forma saudável</w:t>
      </w:r>
      <w:r w:rsidR="000057A7" w:rsidRPr="007D2330">
        <w:rPr>
          <w:rFonts w:ascii="Arial" w:hAnsi="Arial" w:cs="Arial"/>
          <w:sz w:val="24"/>
          <w:szCs w:val="24"/>
        </w:rPr>
        <w:t xml:space="preserve"> (OLIVEIRA ET AL, 2021)</w:t>
      </w:r>
      <w:r w:rsidR="00FE00D6" w:rsidRPr="007D2330">
        <w:rPr>
          <w:rFonts w:ascii="Arial" w:hAnsi="Arial" w:cs="Arial"/>
          <w:sz w:val="24"/>
          <w:szCs w:val="24"/>
        </w:rPr>
        <w:t xml:space="preserve">. </w:t>
      </w:r>
    </w:p>
    <w:p w14:paraId="6D3EF711" w14:textId="77777777" w:rsidR="00FE00D6" w:rsidRPr="007D2330" w:rsidRDefault="00FE00D6" w:rsidP="00FE00D6">
      <w:pPr>
        <w:spacing w:line="360" w:lineRule="auto"/>
        <w:ind w:firstLine="1134"/>
        <w:jc w:val="both"/>
        <w:rPr>
          <w:rFonts w:ascii="Arial" w:hAnsi="Arial" w:cs="Arial"/>
          <w:sz w:val="24"/>
          <w:szCs w:val="24"/>
        </w:rPr>
      </w:pPr>
      <w:r w:rsidRPr="007D2330">
        <w:rPr>
          <w:rFonts w:ascii="Arial" w:hAnsi="Arial" w:cs="Arial"/>
          <w:sz w:val="24"/>
          <w:szCs w:val="24"/>
        </w:rPr>
        <w:t xml:space="preserve">No contexto de relacionamentos abusivos, a construção da resiliência torna-se uma ferramenta terapêutica essencial. A experiência do abuso, seja emocional, psicológico ou físico, frequentemente leva ao enfraquecimento da autoestima, à perda da confiança em si mesmo e nos outros, além do desenvolvimento </w:t>
      </w:r>
      <w:r w:rsidRPr="007D2330">
        <w:rPr>
          <w:rFonts w:ascii="Arial" w:hAnsi="Arial" w:cs="Arial"/>
          <w:sz w:val="24"/>
          <w:szCs w:val="24"/>
        </w:rPr>
        <w:lastRenderedPageBreak/>
        <w:t>de crenças disfuncionais, como "não sou capaz", "não sou digno(a) de amor" ou "não consigo viver sem essa pessoa".</w:t>
      </w:r>
    </w:p>
    <w:p w14:paraId="4654D406" w14:textId="77777777" w:rsidR="00FE00D6" w:rsidRPr="007D2330" w:rsidRDefault="00FE00D6" w:rsidP="00FE00D6">
      <w:pPr>
        <w:spacing w:line="360" w:lineRule="auto"/>
        <w:ind w:firstLine="1134"/>
        <w:jc w:val="both"/>
        <w:rPr>
          <w:rFonts w:ascii="Arial" w:hAnsi="Arial" w:cs="Arial"/>
          <w:sz w:val="24"/>
          <w:szCs w:val="24"/>
        </w:rPr>
      </w:pPr>
      <w:r w:rsidRPr="007D2330">
        <w:rPr>
          <w:rFonts w:ascii="Arial" w:hAnsi="Arial" w:cs="Arial"/>
          <w:sz w:val="24"/>
          <w:szCs w:val="24"/>
        </w:rPr>
        <w:t>Por isso, um dos pilares do processo terapêutico é fortalecer a resiliência emocional, desenvolvendo crenças mais saudáveis que atuem como proteção contra o desencorajamento e a sensação de fracasso. Isso não se constrói apenas no campo cognitivo, mas através do desenvolvimento de competências práticas que sustentam a autonomia e a confiança pessoal.</w:t>
      </w:r>
    </w:p>
    <w:p w14:paraId="01094A34" w14:textId="75116623" w:rsidR="00FE00D6" w:rsidRPr="007D2330" w:rsidRDefault="00FE00D6" w:rsidP="00FE00D6">
      <w:pPr>
        <w:spacing w:line="360" w:lineRule="auto"/>
        <w:ind w:firstLine="1134"/>
        <w:jc w:val="both"/>
        <w:rPr>
          <w:rFonts w:ascii="Arial" w:hAnsi="Arial" w:cs="Arial"/>
          <w:sz w:val="24"/>
          <w:szCs w:val="24"/>
        </w:rPr>
      </w:pPr>
      <w:r w:rsidRPr="007D2330">
        <w:rPr>
          <w:rFonts w:ascii="Arial" w:hAnsi="Arial" w:cs="Arial"/>
          <w:sz w:val="24"/>
          <w:szCs w:val="24"/>
        </w:rPr>
        <w:t>Entre as habilidades fundamentais para for</w:t>
      </w:r>
      <w:r w:rsidR="0023622E" w:rsidRPr="007D2330">
        <w:rPr>
          <w:rFonts w:ascii="Arial" w:hAnsi="Arial" w:cs="Arial"/>
          <w:sz w:val="24"/>
          <w:szCs w:val="24"/>
        </w:rPr>
        <w:t>talecer</w:t>
      </w:r>
      <w:r w:rsidRPr="007D2330">
        <w:rPr>
          <w:rFonts w:ascii="Arial" w:hAnsi="Arial" w:cs="Arial"/>
          <w:sz w:val="24"/>
          <w:szCs w:val="24"/>
        </w:rPr>
        <w:t xml:space="preserve"> a resiliência, destacam-se:</w:t>
      </w:r>
    </w:p>
    <w:p w14:paraId="6008127B" w14:textId="13BDB9F8" w:rsidR="00FE00D6" w:rsidRPr="007D2330" w:rsidRDefault="00FE00D6" w:rsidP="0023622E">
      <w:pPr>
        <w:spacing w:line="360" w:lineRule="auto"/>
        <w:jc w:val="both"/>
        <w:rPr>
          <w:rFonts w:ascii="Arial" w:hAnsi="Arial" w:cs="Arial"/>
          <w:sz w:val="24"/>
          <w:szCs w:val="24"/>
        </w:rPr>
      </w:pPr>
      <w:r w:rsidRPr="007D2330">
        <w:rPr>
          <w:rFonts w:ascii="Arial" w:hAnsi="Arial" w:cs="Arial"/>
          <w:sz w:val="24"/>
          <w:szCs w:val="24"/>
          <w:u w:val="single"/>
        </w:rPr>
        <w:t>Resolução de problemas</w:t>
      </w:r>
      <w:r w:rsidRPr="007D2330">
        <w:rPr>
          <w:rFonts w:ascii="Arial" w:hAnsi="Arial" w:cs="Arial"/>
          <w:sz w:val="24"/>
          <w:szCs w:val="24"/>
        </w:rPr>
        <w:t>: capacidade de analisar desafios, pensar em alternativas e encontrar soluções viáveis.</w:t>
      </w:r>
    </w:p>
    <w:p w14:paraId="670A0B1B" w14:textId="7E2E5EF6" w:rsidR="00FE00D6" w:rsidRPr="007D2330" w:rsidRDefault="00FE00D6" w:rsidP="0023622E">
      <w:pPr>
        <w:spacing w:line="360" w:lineRule="auto"/>
        <w:jc w:val="both"/>
        <w:rPr>
          <w:rFonts w:ascii="Arial" w:hAnsi="Arial" w:cs="Arial"/>
          <w:sz w:val="24"/>
          <w:szCs w:val="24"/>
        </w:rPr>
      </w:pPr>
      <w:r w:rsidRPr="007D2330">
        <w:rPr>
          <w:rFonts w:ascii="Arial" w:hAnsi="Arial" w:cs="Arial"/>
          <w:sz w:val="24"/>
          <w:szCs w:val="24"/>
          <w:u w:val="single"/>
        </w:rPr>
        <w:t>Busca de suporte social</w:t>
      </w:r>
      <w:r w:rsidRPr="007D2330">
        <w:rPr>
          <w:rFonts w:ascii="Arial" w:hAnsi="Arial" w:cs="Arial"/>
          <w:sz w:val="24"/>
          <w:szCs w:val="24"/>
        </w:rPr>
        <w:t>: reconhecer a importância de se conectar com pessoas de confiança, romper o isolamento e criar redes de apoio.</w:t>
      </w:r>
    </w:p>
    <w:p w14:paraId="7893429C" w14:textId="5479B729" w:rsidR="00FE00D6" w:rsidRPr="007D2330" w:rsidRDefault="00FE00D6" w:rsidP="0023622E">
      <w:pPr>
        <w:spacing w:line="360" w:lineRule="auto"/>
        <w:jc w:val="both"/>
        <w:rPr>
          <w:rFonts w:ascii="Arial" w:hAnsi="Arial" w:cs="Arial"/>
          <w:sz w:val="24"/>
          <w:szCs w:val="24"/>
        </w:rPr>
      </w:pPr>
      <w:r w:rsidRPr="007D2330">
        <w:rPr>
          <w:rFonts w:ascii="Arial" w:hAnsi="Arial" w:cs="Arial"/>
          <w:sz w:val="24"/>
          <w:szCs w:val="24"/>
          <w:u w:val="single"/>
        </w:rPr>
        <w:t>Tomada de decisões</w:t>
      </w:r>
      <w:r w:rsidRPr="007D2330">
        <w:rPr>
          <w:rFonts w:ascii="Arial" w:hAnsi="Arial" w:cs="Arial"/>
          <w:sz w:val="24"/>
          <w:szCs w:val="24"/>
        </w:rPr>
        <w:t>: desenvolver segurança para escolher de forma assertiva, com base nos próprios valores e necessidades, e não no medo ou na insegurança.</w:t>
      </w:r>
    </w:p>
    <w:p w14:paraId="001D8832" w14:textId="7F76E48A" w:rsidR="00FE00D6" w:rsidRPr="007D2330" w:rsidRDefault="00FE00D6" w:rsidP="0023622E">
      <w:pPr>
        <w:spacing w:line="360" w:lineRule="auto"/>
        <w:jc w:val="both"/>
        <w:rPr>
          <w:rFonts w:ascii="Arial" w:hAnsi="Arial" w:cs="Arial"/>
          <w:sz w:val="24"/>
          <w:szCs w:val="24"/>
        </w:rPr>
      </w:pPr>
      <w:r w:rsidRPr="007D2330">
        <w:rPr>
          <w:rFonts w:ascii="Arial" w:hAnsi="Arial" w:cs="Arial"/>
          <w:sz w:val="24"/>
          <w:szCs w:val="24"/>
          <w:u w:val="single"/>
        </w:rPr>
        <w:t>Habilidades de comunicação</w:t>
      </w:r>
      <w:r w:rsidRPr="007D2330">
        <w:rPr>
          <w:rFonts w:ascii="Arial" w:hAnsi="Arial" w:cs="Arial"/>
          <w:sz w:val="24"/>
          <w:szCs w:val="24"/>
        </w:rPr>
        <w:t>: aprender a expressar pensamentos, sentimentos e limites de forma clara, empática e assertiva.</w:t>
      </w:r>
    </w:p>
    <w:p w14:paraId="3203D8E8" w14:textId="7FC68B76" w:rsidR="00FE00D6" w:rsidRPr="007D2330" w:rsidRDefault="00FE00D6" w:rsidP="00FE00D6">
      <w:pPr>
        <w:spacing w:line="360" w:lineRule="auto"/>
        <w:ind w:firstLine="1134"/>
        <w:jc w:val="both"/>
        <w:rPr>
          <w:rFonts w:ascii="Arial" w:hAnsi="Arial" w:cs="Arial"/>
          <w:sz w:val="24"/>
          <w:szCs w:val="24"/>
        </w:rPr>
      </w:pPr>
      <w:r w:rsidRPr="007D2330">
        <w:rPr>
          <w:rFonts w:ascii="Arial" w:hAnsi="Arial" w:cs="Arial"/>
          <w:sz w:val="24"/>
          <w:szCs w:val="24"/>
        </w:rPr>
        <w:t>Promover a resiliência no setting terapêutico significa também ajudar o paciente a resgatar sua capacidade de se perceber como agente da própria vida, capaz de reconstruir sua história, restabelecer o equilíbrio emocional e desenvolver uma visão mais compassiva e fortalecida de si.</w:t>
      </w:r>
      <w:r w:rsidR="0023622E" w:rsidRPr="007D2330">
        <w:rPr>
          <w:rFonts w:ascii="Arial" w:hAnsi="Arial" w:cs="Arial"/>
          <w:sz w:val="24"/>
          <w:szCs w:val="24"/>
        </w:rPr>
        <w:t xml:space="preserve"> </w:t>
      </w:r>
      <w:r w:rsidRPr="007D2330">
        <w:rPr>
          <w:rFonts w:ascii="Arial" w:hAnsi="Arial" w:cs="Arial"/>
          <w:sz w:val="24"/>
          <w:szCs w:val="24"/>
        </w:rPr>
        <w:t>Neste processo, a resiliência não é apenas um conceito, mas uma prática viva, que se traduz na transformação da dor em força, da vulnerabilidade em aprendizado e da adversidade em oportunidade de crescimento pessoal.</w:t>
      </w:r>
    </w:p>
    <w:p w14:paraId="52E4A32F" w14:textId="58A4FC1E" w:rsidR="005307D1" w:rsidRPr="007D2330" w:rsidRDefault="005307D1" w:rsidP="005307D1">
      <w:pPr>
        <w:spacing w:line="360" w:lineRule="auto"/>
        <w:ind w:firstLine="1134"/>
        <w:jc w:val="both"/>
        <w:rPr>
          <w:rFonts w:ascii="Arial" w:hAnsi="Arial" w:cs="Arial"/>
          <w:sz w:val="24"/>
          <w:szCs w:val="24"/>
        </w:rPr>
      </w:pPr>
      <w:r w:rsidRPr="007D2330">
        <w:rPr>
          <w:rFonts w:ascii="Arial" w:hAnsi="Arial" w:cs="Arial"/>
          <w:sz w:val="24"/>
          <w:szCs w:val="24"/>
        </w:rPr>
        <w:t xml:space="preserve">Segundo autores como Beck (1997), na TCC, trabalha-se para identificar, questionar e reestruturar essas crenças disfuncionais, substituindo-as por interpretações mais realistas, equilibradas e funcionais. Assim, o fortalecimento da autoestima </w:t>
      </w:r>
      <w:r w:rsidR="00FE00D6" w:rsidRPr="007D2330">
        <w:rPr>
          <w:rFonts w:ascii="Arial" w:hAnsi="Arial" w:cs="Arial"/>
          <w:sz w:val="24"/>
          <w:szCs w:val="24"/>
        </w:rPr>
        <w:t xml:space="preserve">e da resiliência </w:t>
      </w:r>
      <w:r w:rsidRPr="007D2330">
        <w:rPr>
          <w:rFonts w:ascii="Arial" w:hAnsi="Arial" w:cs="Arial"/>
          <w:sz w:val="24"/>
          <w:szCs w:val="24"/>
        </w:rPr>
        <w:t>ocorre quando a pessoa passa a desenvolver uma visão mais compassiva, racional e equilibrada sobre si mesma.</w:t>
      </w:r>
    </w:p>
    <w:p w14:paraId="6824AEB7" w14:textId="77777777" w:rsidR="005307D1" w:rsidRPr="007D2330" w:rsidRDefault="005307D1" w:rsidP="005307D1">
      <w:pPr>
        <w:spacing w:line="360" w:lineRule="auto"/>
        <w:ind w:firstLine="1134"/>
        <w:jc w:val="both"/>
        <w:rPr>
          <w:rFonts w:ascii="Arial" w:hAnsi="Arial" w:cs="Arial"/>
          <w:sz w:val="24"/>
          <w:szCs w:val="24"/>
        </w:rPr>
      </w:pPr>
      <w:r w:rsidRPr="007D2330">
        <w:rPr>
          <w:rFonts w:ascii="Arial" w:hAnsi="Arial" w:cs="Arial"/>
          <w:sz w:val="24"/>
          <w:szCs w:val="24"/>
        </w:rPr>
        <w:lastRenderedPageBreak/>
        <w:t>Além disso, a TCC entende que a autoestima não é um estado fixo, mas um constructo dinâmico, que pode variar conforme os contextos, os desafios e os ciclos da vida.</w:t>
      </w:r>
    </w:p>
    <w:p w14:paraId="4EFF6F02" w14:textId="53A14E3C" w:rsidR="00967E62" w:rsidRPr="007D2330" w:rsidRDefault="005307D1" w:rsidP="005307D1">
      <w:pPr>
        <w:spacing w:line="360" w:lineRule="auto"/>
        <w:ind w:firstLine="1134"/>
        <w:jc w:val="both"/>
        <w:rPr>
          <w:rFonts w:ascii="Arial" w:hAnsi="Arial" w:cs="Arial"/>
          <w:sz w:val="24"/>
          <w:szCs w:val="24"/>
        </w:rPr>
      </w:pPr>
      <w:r w:rsidRPr="007D2330">
        <w:rPr>
          <w:rFonts w:ascii="Arial" w:hAnsi="Arial" w:cs="Arial"/>
          <w:sz w:val="24"/>
          <w:szCs w:val="24"/>
        </w:rPr>
        <w:t>A</w:t>
      </w:r>
      <w:r w:rsidR="00967E62" w:rsidRPr="007D2330">
        <w:rPr>
          <w:rFonts w:ascii="Arial" w:hAnsi="Arial" w:cs="Arial"/>
          <w:sz w:val="24"/>
          <w:szCs w:val="24"/>
        </w:rPr>
        <w:t xml:space="preserve">pós um relacionamento </w:t>
      </w:r>
      <w:r w:rsidR="00FE00D6" w:rsidRPr="007D2330">
        <w:rPr>
          <w:rFonts w:ascii="Arial" w:hAnsi="Arial" w:cs="Arial"/>
          <w:sz w:val="24"/>
          <w:szCs w:val="24"/>
        </w:rPr>
        <w:t>abusivo</w:t>
      </w:r>
      <w:r w:rsidR="00967E62" w:rsidRPr="007D2330">
        <w:rPr>
          <w:rFonts w:ascii="Arial" w:hAnsi="Arial" w:cs="Arial"/>
          <w:sz w:val="24"/>
          <w:szCs w:val="24"/>
        </w:rPr>
        <w:t xml:space="preserve">, </w:t>
      </w:r>
      <w:r w:rsidR="00FE00D6" w:rsidRPr="007D2330">
        <w:rPr>
          <w:rFonts w:ascii="Arial" w:hAnsi="Arial" w:cs="Arial"/>
          <w:sz w:val="24"/>
          <w:szCs w:val="24"/>
        </w:rPr>
        <w:t>o fortalecimento</w:t>
      </w:r>
      <w:r w:rsidR="00967E62" w:rsidRPr="007D2330">
        <w:rPr>
          <w:rFonts w:ascii="Arial" w:hAnsi="Arial" w:cs="Arial"/>
          <w:sz w:val="24"/>
          <w:szCs w:val="24"/>
        </w:rPr>
        <w:t xml:space="preserve"> </w:t>
      </w:r>
      <w:r w:rsidR="00FE00D6" w:rsidRPr="007D2330">
        <w:rPr>
          <w:rFonts w:ascii="Arial" w:hAnsi="Arial" w:cs="Arial"/>
          <w:sz w:val="24"/>
          <w:szCs w:val="24"/>
        </w:rPr>
        <w:t>d</w:t>
      </w:r>
      <w:r w:rsidR="00967E62" w:rsidRPr="007D2330">
        <w:rPr>
          <w:rFonts w:ascii="Arial" w:hAnsi="Arial" w:cs="Arial"/>
          <w:sz w:val="24"/>
          <w:szCs w:val="24"/>
        </w:rPr>
        <w:t>a autoestima</w:t>
      </w:r>
      <w:r w:rsidR="00FE00D6" w:rsidRPr="007D2330">
        <w:rPr>
          <w:rFonts w:ascii="Arial" w:hAnsi="Arial" w:cs="Arial"/>
          <w:sz w:val="24"/>
          <w:szCs w:val="24"/>
        </w:rPr>
        <w:t xml:space="preserve"> e da resiliência</w:t>
      </w:r>
      <w:r w:rsidR="00967E62" w:rsidRPr="007D2330">
        <w:rPr>
          <w:rFonts w:ascii="Arial" w:hAnsi="Arial" w:cs="Arial"/>
          <w:sz w:val="24"/>
          <w:szCs w:val="24"/>
        </w:rPr>
        <w:t xml:space="preserve"> é essencial para a recuperação emocional e o resgate da identidade pessoal. Abaixo estão técnicas terapêuticas eficazes e adaptáveis à clínica, especialmente úteis no contexto da Terapia Cognitivo-Comportamental (TCC), Terapia do Esquema, e abordagens integrativas.</w:t>
      </w:r>
    </w:p>
    <w:p w14:paraId="77C3666D" w14:textId="77777777" w:rsidR="005307D1" w:rsidRPr="007D2330" w:rsidRDefault="005307D1" w:rsidP="00CF71D4">
      <w:pPr>
        <w:jc w:val="both"/>
        <w:rPr>
          <w:rFonts w:ascii="Arial" w:hAnsi="Arial" w:cs="Arial"/>
          <w:sz w:val="24"/>
          <w:szCs w:val="24"/>
        </w:rPr>
      </w:pPr>
    </w:p>
    <w:p w14:paraId="23B0E1AA" w14:textId="1CBE0716" w:rsidR="005307D1" w:rsidRPr="00DB6D9B" w:rsidRDefault="00DB6D9B" w:rsidP="00812D31">
      <w:pPr>
        <w:spacing w:line="360" w:lineRule="auto"/>
        <w:jc w:val="both"/>
        <w:rPr>
          <w:rFonts w:ascii="Arial" w:hAnsi="Arial" w:cs="Arial"/>
          <w:b/>
          <w:bCs/>
          <w:sz w:val="24"/>
          <w:szCs w:val="24"/>
        </w:rPr>
      </w:pPr>
      <w:bookmarkStart w:id="42" w:name="_Hlk200963713"/>
      <w:r w:rsidRPr="00DB6D9B">
        <w:rPr>
          <w:rFonts w:ascii="Arial" w:hAnsi="Arial" w:cs="Arial"/>
          <w:b/>
          <w:bCs/>
          <w:sz w:val="24"/>
          <w:szCs w:val="24"/>
        </w:rPr>
        <w:t xml:space="preserve">Formulário </w:t>
      </w:r>
      <w:bookmarkStart w:id="43" w:name="_Hlk200963654"/>
      <w:r w:rsidRPr="00DB6D9B">
        <w:rPr>
          <w:rFonts w:ascii="Arial" w:hAnsi="Arial" w:cs="Arial"/>
          <w:b/>
          <w:bCs/>
          <w:sz w:val="24"/>
          <w:szCs w:val="24"/>
        </w:rPr>
        <w:t xml:space="preserve">29: </w:t>
      </w:r>
      <w:r w:rsidR="005307D1" w:rsidRPr="00DB6D9B">
        <w:rPr>
          <w:rFonts w:ascii="Arial" w:hAnsi="Arial" w:cs="Arial"/>
          <w:b/>
          <w:bCs/>
          <w:sz w:val="24"/>
          <w:szCs w:val="24"/>
        </w:rPr>
        <w:t>Diário das Qualidades e da Autoafirmação</w:t>
      </w:r>
      <w:bookmarkEnd w:id="43"/>
    </w:p>
    <w:p w14:paraId="53CE0223" w14:textId="08ED7EEB" w:rsidR="005307D1" w:rsidRPr="00DB6D9B" w:rsidRDefault="005307D1" w:rsidP="00812D31">
      <w:pPr>
        <w:spacing w:line="360" w:lineRule="auto"/>
        <w:jc w:val="both"/>
        <w:rPr>
          <w:rFonts w:ascii="Arial" w:hAnsi="Arial" w:cs="Arial"/>
          <w:sz w:val="24"/>
          <w:szCs w:val="24"/>
        </w:rPr>
      </w:pPr>
      <w:r w:rsidRPr="00DB6D9B">
        <w:rPr>
          <w:rFonts w:ascii="Arial" w:hAnsi="Arial" w:cs="Arial"/>
          <w:sz w:val="24"/>
          <w:szCs w:val="24"/>
        </w:rPr>
        <w:t>Objetivo</w:t>
      </w:r>
      <w:r w:rsidR="0023622E" w:rsidRPr="00DB6D9B">
        <w:rPr>
          <w:rFonts w:ascii="Arial" w:hAnsi="Arial" w:cs="Arial"/>
          <w:sz w:val="24"/>
          <w:szCs w:val="24"/>
        </w:rPr>
        <w:t>s</w:t>
      </w:r>
      <w:r w:rsidRPr="00DB6D9B">
        <w:rPr>
          <w:rFonts w:ascii="Arial" w:hAnsi="Arial" w:cs="Arial"/>
          <w:sz w:val="24"/>
          <w:szCs w:val="24"/>
        </w:rPr>
        <w:t>:</w:t>
      </w:r>
    </w:p>
    <w:p w14:paraId="2134C837" w14:textId="77777777" w:rsidR="005307D1" w:rsidRPr="00DB6D9B" w:rsidRDefault="005307D1" w:rsidP="00511E99">
      <w:pPr>
        <w:pStyle w:val="PargrafodaLista"/>
        <w:numPr>
          <w:ilvl w:val="0"/>
          <w:numId w:val="67"/>
        </w:numPr>
        <w:spacing w:line="360" w:lineRule="auto"/>
        <w:jc w:val="both"/>
        <w:rPr>
          <w:rFonts w:ascii="Arial" w:hAnsi="Arial" w:cs="Arial"/>
          <w:sz w:val="24"/>
          <w:szCs w:val="24"/>
        </w:rPr>
      </w:pPr>
      <w:r w:rsidRPr="00DB6D9B">
        <w:rPr>
          <w:rFonts w:ascii="Arial" w:hAnsi="Arial" w:cs="Arial"/>
          <w:sz w:val="24"/>
          <w:szCs w:val="24"/>
        </w:rPr>
        <w:t>Promover o reconhecimento de qualidades pessoais.</w:t>
      </w:r>
    </w:p>
    <w:p w14:paraId="53BD9F74" w14:textId="77777777" w:rsidR="005307D1" w:rsidRPr="00DB6D9B" w:rsidRDefault="005307D1" w:rsidP="00511E99">
      <w:pPr>
        <w:pStyle w:val="PargrafodaLista"/>
        <w:numPr>
          <w:ilvl w:val="0"/>
          <w:numId w:val="67"/>
        </w:numPr>
        <w:spacing w:line="360" w:lineRule="auto"/>
        <w:jc w:val="both"/>
        <w:rPr>
          <w:rFonts w:ascii="Arial" w:hAnsi="Arial" w:cs="Arial"/>
          <w:sz w:val="24"/>
          <w:szCs w:val="24"/>
        </w:rPr>
      </w:pPr>
      <w:r w:rsidRPr="00DB6D9B">
        <w:rPr>
          <w:rFonts w:ascii="Arial" w:hAnsi="Arial" w:cs="Arial"/>
          <w:sz w:val="24"/>
          <w:szCs w:val="24"/>
        </w:rPr>
        <w:t>Desenvolver autoafirmações positivas.</w:t>
      </w:r>
    </w:p>
    <w:p w14:paraId="5337492B" w14:textId="77777777" w:rsidR="005307D1" w:rsidRPr="00DB6D9B" w:rsidRDefault="005307D1" w:rsidP="00511E99">
      <w:pPr>
        <w:pStyle w:val="PargrafodaLista"/>
        <w:numPr>
          <w:ilvl w:val="0"/>
          <w:numId w:val="67"/>
        </w:numPr>
        <w:spacing w:line="360" w:lineRule="auto"/>
        <w:jc w:val="both"/>
        <w:rPr>
          <w:rFonts w:ascii="Arial" w:hAnsi="Arial" w:cs="Arial"/>
          <w:sz w:val="24"/>
          <w:szCs w:val="24"/>
        </w:rPr>
      </w:pPr>
      <w:r w:rsidRPr="00DB6D9B">
        <w:rPr>
          <w:rFonts w:ascii="Arial" w:hAnsi="Arial" w:cs="Arial"/>
          <w:sz w:val="24"/>
          <w:szCs w:val="24"/>
        </w:rPr>
        <w:t>Aumentar a consciência dos próprios recursos e conquistas.</w:t>
      </w:r>
    </w:p>
    <w:p w14:paraId="0AFEE598" w14:textId="77777777" w:rsidR="005307D1" w:rsidRPr="00DB6D9B" w:rsidRDefault="005307D1" w:rsidP="00812D31">
      <w:pPr>
        <w:spacing w:line="360" w:lineRule="auto"/>
        <w:jc w:val="both"/>
        <w:rPr>
          <w:rFonts w:ascii="Arial" w:hAnsi="Arial" w:cs="Arial"/>
          <w:sz w:val="24"/>
          <w:szCs w:val="24"/>
        </w:rPr>
      </w:pPr>
    </w:p>
    <w:p w14:paraId="6FBAAC11" w14:textId="5E0D67BB" w:rsidR="005307D1" w:rsidRPr="00DB6D9B" w:rsidRDefault="005307D1" w:rsidP="00812D31">
      <w:pPr>
        <w:spacing w:line="360" w:lineRule="auto"/>
        <w:jc w:val="both"/>
        <w:rPr>
          <w:rFonts w:ascii="Arial" w:hAnsi="Arial" w:cs="Arial"/>
          <w:sz w:val="24"/>
          <w:szCs w:val="24"/>
        </w:rPr>
      </w:pPr>
      <w:r w:rsidRPr="00DB6D9B">
        <w:rPr>
          <w:rFonts w:ascii="Arial" w:hAnsi="Arial" w:cs="Arial"/>
          <w:sz w:val="24"/>
          <w:szCs w:val="24"/>
        </w:rPr>
        <w:t>Descrição:</w:t>
      </w:r>
    </w:p>
    <w:p w14:paraId="6767FCB0" w14:textId="77777777" w:rsidR="005307D1" w:rsidRPr="00DB6D9B" w:rsidRDefault="005307D1" w:rsidP="00812D31">
      <w:pPr>
        <w:spacing w:line="360" w:lineRule="auto"/>
        <w:jc w:val="both"/>
        <w:rPr>
          <w:rFonts w:ascii="Arial" w:hAnsi="Arial" w:cs="Arial"/>
          <w:sz w:val="24"/>
          <w:szCs w:val="24"/>
        </w:rPr>
      </w:pPr>
      <w:r w:rsidRPr="00DB6D9B">
        <w:rPr>
          <w:rFonts w:ascii="Arial" w:hAnsi="Arial" w:cs="Arial"/>
          <w:sz w:val="24"/>
          <w:szCs w:val="24"/>
        </w:rPr>
        <w:t>O paciente será convidado a manter, ao longo da semana, um “Diário das Qualidades e da Autoafirmação”, que deverá ser preenchido diariamente.</w:t>
      </w:r>
    </w:p>
    <w:p w14:paraId="472C16F6" w14:textId="77777777" w:rsidR="005307D1" w:rsidRPr="00DB6D9B" w:rsidRDefault="005307D1" w:rsidP="00812D31">
      <w:pPr>
        <w:spacing w:line="360" w:lineRule="auto"/>
        <w:jc w:val="both"/>
        <w:rPr>
          <w:rFonts w:ascii="Arial" w:hAnsi="Arial" w:cs="Arial"/>
          <w:sz w:val="24"/>
          <w:szCs w:val="24"/>
        </w:rPr>
      </w:pPr>
      <w:r w:rsidRPr="00DB6D9B">
        <w:rPr>
          <w:rFonts w:ascii="Arial" w:hAnsi="Arial" w:cs="Arial"/>
          <w:sz w:val="24"/>
          <w:szCs w:val="24"/>
        </w:rPr>
        <w:t>Cada dia, ele deverá responder às seguintes perguntas:</w:t>
      </w:r>
    </w:p>
    <w:p w14:paraId="358B3F88" w14:textId="77777777" w:rsidR="005307D1" w:rsidRPr="00DB6D9B" w:rsidRDefault="005307D1" w:rsidP="00812D31">
      <w:pPr>
        <w:spacing w:line="360" w:lineRule="auto"/>
        <w:jc w:val="both"/>
        <w:rPr>
          <w:rFonts w:ascii="Arial" w:hAnsi="Arial" w:cs="Arial"/>
          <w:sz w:val="24"/>
          <w:szCs w:val="24"/>
        </w:rPr>
      </w:pPr>
      <w:r w:rsidRPr="00DB6D9B">
        <w:rPr>
          <w:rFonts w:ascii="Arial" w:hAnsi="Arial" w:cs="Arial"/>
          <w:sz w:val="24"/>
          <w:szCs w:val="24"/>
        </w:rPr>
        <w:t>Quais foram 3 qualidades que eu percebi em mim hoje?</w:t>
      </w:r>
    </w:p>
    <w:p w14:paraId="3A1104C6" w14:textId="77777777" w:rsidR="005307D1" w:rsidRPr="00DB6D9B" w:rsidRDefault="005307D1" w:rsidP="00812D31">
      <w:pPr>
        <w:spacing w:line="360" w:lineRule="auto"/>
        <w:jc w:val="both"/>
        <w:rPr>
          <w:rFonts w:ascii="Arial" w:hAnsi="Arial" w:cs="Arial"/>
          <w:sz w:val="24"/>
          <w:szCs w:val="24"/>
        </w:rPr>
      </w:pPr>
      <w:r w:rsidRPr="00DB6D9B">
        <w:rPr>
          <w:rFonts w:ascii="Arial" w:hAnsi="Arial" w:cs="Arial"/>
          <w:sz w:val="24"/>
          <w:szCs w:val="24"/>
        </w:rPr>
        <w:t>(Exemplos: “</w:t>
      </w:r>
      <w:r w:rsidRPr="00DB6D9B">
        <w:rPr>
          <w:rFonts w:ascii="Arial" w:hAnsi="Arial" w:cs="Arial"/>
          <w:i/>
          <w:iCs/>
          <w:sz w:val="24"/>
          <w:szCs w:val="24"/>
        </w:rPr>
        <w:t>Fui resiliente”, “Fui paciente”, “Fui corajoso(a</w:t>
      </w:r>
      <w:r w:rsidRPr="00DB6D9B">
        <w:rPr>
          <w:rFonts w:ascii="Arial" w:hAnsi="Arial" w:cs="Arial"/>
          <w:sz w:val="24"/>
          <w:szCs w:val="24"/>
        </w:rPr>
        <w:t>)”).</w:t>
      </w:r>
    </w:p>
    <w:p w14:paraId="68CDF8B9" w14:textId="77777777" w:rsidR="005307D1" w:rsidRPr="00DB6D9B" w:rsidRDefault="005307D1" w:rsidP="00812D31">
      <w:pPr>
        <w:spacing w:line="360" w:lineRule="auto"/>
        <w:jc w:val="both"/>
        <w:rPr>
          <w:rFonts w:ascii="Arial" w:hAnsi="Arial" w:cs="Arial"/>
          <w:sz w:val="24"/>
          <w:szCs w:val="24"/>
        </w:rPr>
      </w:pPr>
      <w:r w:rsidRPr="00DB6D9B">
        <w:rPr>
          <w:rFonts w:ascii="Arial" w:hAnsi="Arial" w:cs="Arial"/>
          <w:sz w:val="24"/>
          <w:szCs w:val="24"/>
        </w:rPr>
        <w:t>Que ação ou comportamento demonstrou essa qualidade?</w:t>
      </w:r>
    </w:p>
    <w:p w14:paraId="40CBCF29" w14:textId="77777777" w:rsidR="005307D1" w:rsidRPr="00DB6D9B" w:rsidRDefault="005307D1" w:rsidP="00812D31">
      <w:pPr>
        <w:spacing w:line="360" w:lineRule="auto"/>
        <w:jc w:val="both"/>
        <w:rPr>
          <w:rFonts w:ascii="Arial" w:hAnsi="Arial" w:cs="Arial"/>
          <w:sz w:val="24"/>
          <w:szCs w:val="24"/>
        </w:rPr>
      </w:pPr>
      <w:r w:rsidRPr="00DB6D9B">
        <w:rPr>
          <w:rFonts w:ascii="Arial" w:hAnsi="Arial" w:cs="Arial"/>
          <w:sz w:val="24"/>
          <w:szCs w:val="24"/>
        </w:rPr>
        <w:t>(Ex.: “</w:t>
      </w:r>
      <w:r w:rsidRPr="00DB6D9B">
        <w:rPr>
          <w:rFonts w:ascii="Arial" w:hAnsi="Arial" w:cs="Arial"/>
          <w:i/>
          <w:iCs/>
          <w:sz w:val="24"/>
          <w:szCs w:val="24"/>
        </w:rPr>
        <w:t>Mostrei paciência quando esperei uma resposta sem reagir impulsivamente</w:t>
      </w:r>
      <w:r w:rsidRPr="00DB6D9B">
        <w:rPr>
          <w:rFonts w:ascii="Arial" w:hAnsi="Arial" w:cs="Arial"/>
          <w:sz w:val="24"/>
          <w:szCs w:val="24"/>
        </w:rPr>
        <w:t>”).</w:t>
      </w:r>
    </w:p>
    <w:p w14:paraId="0D8D1499" w14:textId="77777777" w:rsidR="005307D1" w:rsidRPr="00DB6D9B" w:rsidRDefault="005307D1" w:rsidP="00812D31">
      <w:pPr>
        <w:spacing w:line="360" w:lineRule="auto"/>
        <w:jc w:val="both"/>
        <w:rPr>
          <w:rFonts w:ascii="Arial" w:hAnsi="Arial" w:cs="Arial"/>
          <w:sz w:val="24"/>
          <w:szCs w:val="24"/>
        </w:rPr>
      </w:pPr>
      <w:r w:rsidRPr="00DB6D9B">
        <w:rPr>
          <w:rFonts w:ascii="Arial" w:hAnsi="Arial" w:cs="Arial"/>
          <w:sz w:val="24"/>
          <w:szCs w:val="24"/>
        </w:rPr>
        <w:t>Escreva uma frase de autoafirmação baseada nisso:</w:t>
      </w:r>
    </w:p>
    <w:p w14:paraId="7AC24759" w14:textId="77777777" w:rsidR="005307D1" w:rsidRPr="00DB6D9B" w:rsidRDefault="005307D1" w:rsidP="00812D31">
      <w:pPr>
        <w:spacing w:line="360" w:lineRule="auto"/>
        <w:jc w:val="both"/>
        <w:rPr>
          <w:rFonts w:ascii="Arial" w:hAnsi="Arial" w:cs="Arial"/>
          <w:i/>
          <w:iCs/>
          <w:sz w:val="24"/>
          <w:szCs w:val="24"/>
        </w:rPr>
      </w:pPr>
      <w:r w:rsidRPr="00DB6D9B">
        <w:rPr>
          <w:rFonts w:ascii="Arial" w:hAnsi="Arial" w:cs="Arial"/>
          <w:i/>
          <w:iCs/>
          <w:sz w:val="24"/>
          <w:szCs w:val="24"/>
        </w:rPr>
        <w:t>“Eu sou uma pessoa capaz.”</w:t>
      </w:r>
    </w:p>
    <w:p w14:paraId="250126D0" w14:textId="77777777" w:rsidR="005307D1" w:rsidRPr="00DB6D9B" w:rsidRDefault="005307D1" w:rsidP="00812D31">
      <w:pPr>
        <w:spacing w:line="360" w:lineRule="auto"/>
        <w:jc w:val="both"/>
        <w:rPr>
          <w:rFonts w:ascii="Arial" w:hAnsi="Arial" w:cs="Arial"/>
          <w:i/>
          <w:iCs/>
          <w:sz w:val="24"/>
          <w:szCs w:val="24"/>
        </w:rPr>
      </w:pPr>
      <w:r w:rsidRPr="00DB6D9B">
        <w:rPr>
          <w:rFonts w:ascii="Arial" w:hAnsi="Arial" w:cs="Arial"/>
          <w:i/>
          <w:iCs/>
          <w:sz w:val="24"/>
          <w:szCs w:val="24"/>
        </w:rPr>
        <w:t>“Eu sou digno(a) de respeito.”</w:t>
      </w:r>
    </w:p>
    <w:p w14:paraId="421ADB9E" w14:textId="77777777" w:rsidR="005307D1" w:rsidRPr="00DB6D9B" w:rsidRDefault="005307D1" w:rsidP="00812D31">
      <w:pPr>
        <w:spacing w:line="360" w:lineRule="auto"/>
        <w:jc w:val="both"/>
        <w:rPr>
          <w:rFonts w:ascii="Arial" w:hAnsi="Arial" w:cs="Arial"/>
          <w:i/>
          <w:iCs/>
          <w:sz w:val="24"/>
          <w:szCs w:val="24"/>
        </w:rPr>
      </w:pPr>
      <w:r w:rsidRPr="00DB6D9B">
        <w:rPr>
          <w:rFonts w:ascii="Arial" w:hAnsi="Arial" w:cs="Arial"/>
          <w:i/>
          <w:iCs/>
          <w:sz w:val="24"/>
          <w:szCs w:val="24"/>
        </w:rPr>
        <w:t>“Tenho força para lidar com desafios.”</w:t>
      </w:r>
    </w:p>
    <w:p w14:paraId="1B681E42" w14:textId="77777777" w:rsidR="005307D1" w:rsidRPr="00DB6D9B" w:rsidRDefault="005307D1" w:rsidP="00812D31">
      <w:pPr>
        <w:spacing w:line="360" w:lineRule="auto"/>
        <w:jc w:val="both"/>
        <w:rPr>
          <w:rFonts w:ascii="Arial" w:hAnsi="Arial" w:cs="Arial"/>
          <w:sz w:val="24"/>
          <w:szCs w:val="24"/>
        </w:rPr>
      </w:pPr>
    </w:p>
    <w:p w14:paraId="12EA4E13" w14:textId="3782E5EA" w:rsidR="005307D1" w:rsidRPr="00DB6D9B" w:rsidRDefault="005307D1" w:rsidP="00812D31">
      <w:pPr>
        <w:spacing w:line="360" w:lineRule="auto"/>
        <w:jc w:val="both"/>
        <w:rPr>
          <w:rFonts w:ascii="Arial" w:hAnsi="Arial" w:cs="Arial"/>
          <w:sz w:val="24"/>
          <w:szCs w:val="24"/>
        </w:rPr>
      </w:pPr>
      <w:r w:rsidRPr="00DB6D9B">
        <w:rPr>
          <w:rFonts w:ascii="Arial" w:hAnsi="Arial" w:cs="Arial"/>
          <w:sz w:val="24"/>
          <w:szCs w:val="24"/>
        </w:rPr>
        <w:t>Técnica adicional:</w:t>
      </w:r>
      <w:r w:rsidR="00AD2293" w:rsidRPr="00DB6D9B">
        <w:rPr>
          <w:rFonts w:ascii="Arial" w:hAnsi="Arial" w:cs="Arial"/>
          <w:sz w:val="24"/>
          <w:szCs w:val="24"/>
        </w:rPr>
        <w:t xml:space="preserve"> </w:t>
      </w:r>
      <w:r w:rsidRPr="00DB6D9B">
        <w:rPr>
          <w:rFonts w:ascii="Arial" w:hAnsi="Arial" w:cs="Arial"/>
          <w:sz w:val="24"/>
          <w:szCs w:val="24"/>
        </w:rPr>
        <w:t>Na sessão seguinte, o terapeuta pode convidar o paciente a ler as autoafirmações em voz alta, promovendo a consolidação das crenças positivas.</w:t>
      </w:r>
    </w:p>
    <w:p w14:paraId="41C1D87D" w14:textId="77777777" w:rsidR="005307D1" w:rsidRPr="00DB6D9B" w:rsidRDefault="005307D1" w:rsidP="00812D31">
      <w:pPr>
        <w:spacing w:line="360" w:lineRule="auto"/>
        <w:jc w:val="both"/>
        <w:rPr>
          <w:rFonts w:ascii="Arial" w:hAnsi="Arial" w:cs="Arial"/>
          <w:sz w:val="24"/>
          <w:szCs w:val="24"/>
        </w:rPr>
      </w:pPr>
    </w:p>
    <w:p w14:paraId="191B5C44" w14:textId="1F9D308F" w:rsidR="005307D1" w:rsidRDefault="005307D1" w:rsidP="00812D31">
      <w:pPr>
        <w:spacing w:line="360" w:lineRule="auto"/>
        <w:jc w:val="both"/>
        <w:rPr>
          <w:rFonts w:ascii="Arial" w:hAnsi="Arial" w:cs="Arial"/>
          <w:sz w:val="24"/>
          <w:szCs w:val="24"/>
        </w:rPr>
      </w:pPr>
      <w:r w:rsidRPr="00DB6D9B">
        <w:rPr>
          <w:rFonts w:ascii="Arial" w:hAnsi="Arial" w:cs="Arial"/>
          <w:sz w:val="24"/>
          <w:szCs w:val="24"/>
        </w:rPr>
        <w:t>Efeito terapêutico:</w:t>
      </w:r>
      <w:r w:rsidR="00AD2293" w:rsidRPr="00DB6D9B">
        <w:rPr>
          <w:rFonts w:ascii="Arial" w:hAnsi="Arial" w:cs="Arial"/>
          <w:sz w:val="24"/>
          <w:szCs w:val="24"/>
        </w:rPr>
        <w:t xml:space="preserve"> </w:t>
      </w:r>
      <w:r w:rsidRPr="00DB6D9B">
        <w:rPr>
          <w:rFonts w:ascii="Arial" w:hAnsi="Arial" w:cs="Arial"/>
          <w:sz w:val="24"/>
          <w:szCs w:val="24"/>
        </w:rPr>
        <w:t>Favorece a internalização de uma autoimagem mais saudável e fortalece o senso de valor próprio, enfraquecendo as mensagens negativas internalizadas ao longo de relações abusivas.</w:t>
      </w:r>
    </w:p>
    <w:p w14:paraId="4AABEAD5" w14:textId="77777777" w:rsidR="001840AF" w:rsidRDefault="001840AF" w:rsidP="00812D31">
      <w:pPr>
        <w:spacing w:line="360" w:lineRule="auto"/>
        <w:jc w:val="both"/>
        <w:rPr>
          <w:rFonts w:ascii="Arial" w:hAnsi="Arial" w:cs="Arial"/>
          <w:sz w:val="24"/>
          <w:szCs w:val="24"/>
        </w:rPr>
      </w:pPr>
    </w:p>
    <w:p w14:paraId="41B56821" w14:textId="7907E693" w:rsidR="001840AF" w:rsidRDefault="00550B4C" w:rsidP="001840AF">
      <w:pPr>
        <w:spacing w:line="360" w:lineRule="auto"/>
        <w:ind w:firstLine="1134"/>
        <w:jc w:val="both"/>
        <w:rPr>
          <w:rFonts w:ascii="Arial" w:hAnsi="Arial" w:cs="Arial"/>
          <w:sz w:val="24"/>
          <w:szCs w:val="24"/>
        </w:rPr>
      </w:pPr>
      <w:r>
        <w:rPr>
          <w:rFonts w:ascii="Arial" w:hAnsi="Arial" w:cs="Arial"/>
          <w:sz w:val="24"/>
          <w:szCs w:val="24"/>
        </w:rPr>
        <w:t>Nos últimos anos,</w:t>
      </w:r>
      <w:r w:rsidR="001840AF">
        <w:rPr>
          <w:rFonts w:ascii="Arial" w:hAnsi="Arial" w:cs="Arial"/>
          <w:sz w:val="24"/>
          <w:szCs w:val="24"/>
        </w:rPr>
        <w:t xml:space="preserve"> fala-se muito sobre o fenômeno gaslighting. Trata-se de </w:t>
      </w:r>
      <w:r w:rsidR="001840AF" w:rsidRPr="001840AF">
        <w:rPr>
          <w:rFonts w:ascii="Arial" w:hAnsi="Arial" w:cs="Arial"/>
          <w:sz w:val="24"/>
          <w:szCs w:val="24"/>
        </w:rPr>
        <w:t>uma forma de manipulação psicológica onde um indivíduo tenta fazer com que outra pessoa duvide de sua própria realidade, percepções, memórias e sanidade mental. O objetivo é criar confusão, desorientação e desconfiança na vítima, levando-a a depender do manipulador para obter validação.</w:t>
      </w:r>
    </w:p>
    <w:p w14:paraId="1F033767" w14:textId="367325D4" w:rsidR="00550B4C" w:rsidRDefault="00550B4C" w:rsidP="00550B4C">
      <w:pPr>
        <w:spacing w:line="360" w:lineRule="auto"/>
        <w:ind w:firstLine="1134"/>
        <w:jc w:val="both"/>
        <w:rPr>
          <w:rFonts w:ascii="Arial" w:hAnsi="Arial" w:cs="Arial"/>
          <w:sz w:val="24"/>
          <w:szCs w:val="24"/>
        </w:rPr>
      </w:pPr>
      <w:r>
        <w:rPr>
          <w:rFonts w:ascii="Arial" w:hAnsi="Arial" w:cs="Arial"/>
          <w:sz w:val="24"/>
          <w:szCs w:val="24"/>
        </w:rPr>
        <w:t xml:space="preserve">O termo foi criado a partir da peça </w:t>
      </w:r>
      <w:proofErr w:type="spellStart"/>
      <w:r w:rsidRPr="00550B4C">
        <w:rPr>
          <w:rFonts w:ascii="Arial" w:hAnsi="Arial" w:cs="Arial"/>
          <w:sz w:val="24"/>
          <w:szCs w:val="24"/>
        </w:rPr>
        <w:t>Gas</w:t>
      </w:r>
      <w:proofErr w:type="spellEnd"/>
      <w:r w:rsidRPr="00550B4C">
        <w:rPr>
          <w:rFonts w:ascii="Arial" w:hAnsi="Arial" w:cs="Arial"/>
          <w:sz w:val="24"/>
          <w:szCs w:val="24"/>
        </w:rPr>
        <w:t xml:space="preserve"> Light, de 1938, e se tornou </w:t>
      </w:r>
      <w:r>
        <w:rPr>
          <w:rFonts w:ascii="Arial" w:hAnsi="Arial" w:cs="Arial"/>
          <w:sz w:val="24"/>
          <w:szCs w:val="24"/>
        </w:rPr>
        <w:t xml:space="preserve">mais </w:t>
      </w:r>
      <w:r w:rsidRPr="00550B4C">
        <w:rPr>
          <w:rFonts w:ascii="Arial" w:hAnsi="Arial" w:cs="Arial"/>
          <w:sz w:val="24"/>
          <w:szCs w:val="24"/>
        </w:rPr>
        <w:t>conhecido com o filme À Meia-Luz (</w:t>
      </w:r>
      <w:proofErr w:type="spellStart"/>
      <w:r w:rsidRPr="00550B4C">
        <w:rPr>
          <w:rFonts w:ascii="Arial" w:hAnsi="Arial" w:cs="Arial"/>
          <w:sz w:val="24"/>
          <w:szCs w:val="24"/>
        </w:rPr>
        <w:t>Gaslight</w:t>
      </w:r>
      <w:proofErr w:type="spellEnd"/>
      <w:r w:rsidRPr="00550B4C">
        <w:rPr>
          <w:rFonts w:ascii="Arial" w:hAnsi="Arial" w:cs="Arial"/>
          <w:sz w:val="24"/>
          <w:szCs w:val="24"/>
        </w:rPr>
        <w:t>), de 1944, dirigido por</w:t>
      </w:r>
      <w:r>
        <w:rPr>
          <w:rFonts w:ascii="Arial" w:hAnsi="Arial" w:cs="Arial"/>
          <w:sz w:val="24"/>
          <w:szCs w:val="24"/>
        </w:rPr>
        <w:t xml:space="preserve"> </w:t>
      </w:r>
      <w:r w:rsidRPr="00550B4C">
        <w:rPr>
          <w:rFonts w:ascii="Arial" w:hAnsi="Arial" w:cs="Arial"/>
          <w:sz w:val="24"/>
          <w:szCs w:val="24"/>
        </w:rPr>
        <w:t>George Cukor e estrelado por Ingrid Bergman e Charles Boyer. No filme,</w:t>
      </w:r>
      <w:r>
        <w:rPr>
          <w:rFonts w:ascii="Arial" w:hAnsi="Arial" w:cs="Arial"/>
          <w:sz w:val="24"/>
          <w:szCs w:val="24"/>
        </w:rPr>
        <w:t xml:space="preserve"> </w:t>
      </w:r>
      <w:r w:rsidRPr="00550B4C">
        <w:rPr>
          <w:rFonts w:ascii="Arial" w:hAnsi="Arial" w:cs="Arial"/>
          <w:sz w:val="24"/>
          <w:szCs w:val="24"/>
        </w:rPr>
        <w:t>Gregory, marido de Paula, tenta convencê-la de que ela está ficando louca,</w:t>
      </w:r>
      <w:r>
        <w:rPr>
          <w:rFonts w:ascii="Arial" w:hAnsi="Arial" w:cs="Arial"/>
          <w:sz w:val="24"/>
          <w:szCs w:val="24"/>
        </w:rPr>
        <w:t xml:space="preserve"> </w:t>
      </w:r>
      <w:r w:rsidRPr="00550B4C">
        <w:rPr>
          <w:rFonts w:ascii="Arial" w:hAnsi="Arial" w:cs="Arial"/>
          <w:sz w:val="24"/>
          <w:szCs w:val="24"/>
        </w:rPr>
        <w:t>perdendo objetos que lhe são preciosos, ouvindo e vendo coisas que não</w:t>
      </w:r>
      <w:r>
        <w:rPr>
          <w:rFonts w:ascii="Arial" w:hAnsi="Arial" w:cs="Arial"/>
          <w:sz w:val="24"/>
          <w:szCs w:val="24"/>
        </w:rPr>
        <w:t xml:space="preserve"> </w:t>
      </w:r>
      <w:r w:rsidRPr="00550B4C">
        <w:rPr>
          <w:rFonts w:ascii="Arial" w:hAnsi="Arial" w:cs="Arial"/>
          <w:sz w:val="24"/>
          <w:szCs w:val="24"/>
        </w:rPr>
        <w:t>existem e achando que as luzes estão piscando quando ele afirma que não</w:t>
      </w:r>
      <w:r>
        <w:rPr>
          <w:rFonts w:ascii="Arial" w:hAnsi="Arial" w:cs="Arial"/>
          <w:sz w:val="24"/>
          <w:szCs w:val="24"/>
        </w:rPr>
        <w:t xml:space="preserve"> </w:t>
      </w:r>
      <w:r w:rsidRPr="00550B4C">
        <w:rPr>
          <w:rFonts w:ascii="Arial" w:hAnsi="Arial" w:cs="Arial"/>
          <w:sz w:val="24"/>
          <w:szCs w:val="24"/>
        </w:rPr>
        <w:t>estão</w:t>
      </w:r>
      <w:r>
        <w:rPr>
          <w:rFonts w:ascii="Arial" w:hAnsi="Arial" w:cs="Arial"/>
          <w:sz w:val="24"/>
          <w:szCs w:val="24"/>
        </w:rPr>
        <w:t xml:space="preserve"> (SARKIS, 2019).</w:t>
      </w:r>
    </w:p>
    <w:p w14:paraId="44D8E944" w14:textId="2A02ACA2" w:rsidR="000D64ED" w:rsidRPr="000D64ED" w:rsidRDefault="00F117AB" w:rsidP="000D64ED">
      <w:pPr>
        <w:spacing w:line="360" w:lineRule="auto"/>
        <w:ind w:firstLine="1134"/>
        <w:jc w:val="both"/>
        <w:rPr>
          <w:rFonts w:ascii="Arial" w:hAnsi="Arial" w:cs="Arial"/>
          <w:sz w:val="24"/>
          <w:szCs w:val="24"/>
        </w:rPr>
      </w:pPr>
      <w:r>
        <w:rPr>
          <w:rFonts w:ascii="Arial" w:hAnsi="Arial" w:cs="Arial"/>
          <w:sz w:val="24"/>
          <w:szCs w:val="24"/>
        </w:rPr>
        <w:t>São e</w:t>
      </w:r>
      <w:r w:rsidR="000D64ED" w:rsidRPr="000D64ED">
        <w:rPr>
          <w:rFonts w:ascii="Arial" w:hAnsi="Arial" w:cs="Arial"/>
          <w:sz w:val="24"/>
          <w:szCs w:val="24"/>
        </w:rPr>
        <w:t>xemplos de gaslighting:</w:t>
      </w:r>
    </w:p>
    <w:p w14:paraId="5079A1C1" w14:textId="77777777" w:rsidR="000D64ED" w:rsidRPr="000D64ED" w:rsidRDefault="000D64ED" w:rsidP="00511E99">
      <w:pPr>
        <w:pStyle w:val="PargrafodaLista"/>
        <w:numPr>
          <w:ilvl w:val="0"/>
          <w:numId w:val="101"/>
        </w:numPr>
        <w:spacing w:line="360" w:lineRule="auto"/>
        <w:jc w:val="both"/>
        <w:rPr>
          <w:rFonts w:ascii="Arial" w:hAnsi="Arial" w:cs="Arial"/>
          <w:sz w:val="24"/>
          <w:szCs w:val="24"/>
        </w:rPr>
      </w:pPr>
      <w:r w:rsidRPr="000D64ED">
        <w:rPr>
          <w:rFonts w:ascii="Arial" w:hAnsi="Arial" w:cs="Arial"/>
          <w:sz w:val="24"/>
          <w:szCs w:val="24"/>
        </w:rPr>
        <w:t xml:space="preserve">Dizer que algo nunca aconteceu, mesmo que a vítima tenha certeza do contrário. </w:t>
      </w:r>
    </w:p>
    <w:p w14:paraId="653F50F6" w14:textId="77777777" w:rsidR="000D64ED" w:rsidRPr="000D64ED" w:rsidRDefault="000D64ED" w:rsidP="00511E99">
      <w:pPr>
        <w:pStyle w:val="PargrafodaLista"/>
        <w:numPr>
          <w:ilvl w:val="0"/>
          <w:numId w:val="101"/>
        </w:numPr>
        <w:spacing w:line="360" w:lineRule="auto"/>
        <w:jc w:val="both"/>
        <w:rPr>
          <w:rFonts w:ascii="Arial" w:hAnsi="Arial" w:cs="Arial"/>
          <w:sz w:val="24"/>
          <w:szCs w:val="24"/>
        </w:rPr>
      </w:pPr>
      <w:r w:rsidRPr="000D64ED">
        <w:rPr>
          <w:rFonts w:ascii="Arial" w:hAnsi="Arial" w:cs="Arial"/>
          <w:sz w:val="24"/>
          <w:szCs w:val="24"/>
        </w:rPr>
        <w:t xml:space="preserve">Minimizar ou invalidar os sentimentos da vítima, dizendo que ela está exagerando ou sendo sensível. </w:t>
      </w:r>
    </w:p>
    <w:p w14:paraId="4911E421" w14:textId="77777777" w:rsidR="000D64ED" w:rsidRPr="000D64ED" w:rsidRDefault="000D64ED" w:rsidP="00511E99">
      <w:pPr>
        <w:pStyle w:val="PargrafodaLista"/>
        <w:numPr>
          <w:ilvl w:val="0"/>
          <w:numId w:val="101"/>
        </w:numPr>
        <w:spacing w:line="360" w:lineRule="auto"/>
        <w:jc w:val="both"/>
        <w:rPr>
          <w:rFonts w:ascii="Arial" w:hAnsi="Arial" w:cs="Arial"/>
          <w:sz w:val="24"/>
          <w:szCs w:val="24"/>
        </w:rPr>
      </w:pPr>
      <w:r w:rsidRPr="000D64ED">
        <w:rPr>
          <w:rFonts w:ascii="Arial" w:hAnsi="Arial" w:cs="Arial"/>
          <w:sz w:val="24"/>
          <w:szCs w:val="24"/>
        </w:rPr>
        <w:t xml:space="preserve">Distorcer a verdade ou inventar mentiras para confundir a vítima. </w:t>
      </w:r>
    </w:p>
    <w:p w14:paraId="4E699C01" w14:textId="77777777" w:rsidR="000D64ED" w:rsidRPr="000D64ED" w:rsidRDefault="000D64ED" w:rsidP="00511E99">
      <w:pPr>
        <w:pStyle w:val="PargrafodaLista"/>
        <w:numPr>
          <w:ilvl w:val="0"/>
          <w:numId w:val="101"/>
        </w:numPr>
        <w:spacing w:line="360" w:lineRule="auto"/>
        <w:jc w:val="both"/>
        <w:rPr>
          <w:rFonts w:ascii="Arial" w:hAnsi="Arial" w:cs="Arial"/>
          <w:sz w:val="24"/>
          <w:szCs w:val="24"/>
        </w:rPr>
      </w:pPr>
      <w:r w:rsidRPr="000D64ED">
        <w:rPr>
          <w:rFonts w:ascii="Arial" w:hAnsi="Arial" w:cs="Arial"/>
          <w:sz w:val="24"/>
          <w:szCs w:val="24"/>
        </w:rPr>
        <w:t xml:space="preserve">Isolar a vítima de amigos e familiares, fazendo com que ela dependa cada vez mais do abusador. </w:t>
      </w:r>
    </w:p>
    <w:p w14:paraId="23E16E1A" w14:textId="4492C048" w:rsidR="001840AF" w:rsidRPr="000D64ED" w:rsidRDefault="000D64ED" w:rsidP="00511E99">
      <w:pPr>
        <w:pStyle w:val="PargrafodaLista"/>
        <w:numPr>
          <w:ilvl w:val="0"/>
          <w:numId w:val="101"/>
        </w:numPr>
        <w:spacing w:line="360" w:lineRule="auto"/>
        <w:jc w:val="both"/>
        <w:rPr>
          <w:rFonts w:ascii="Arial" w:hAnsi="Arial" w:cs="Arial"/>
          <w:sz w:val="24"/>
          <w:szCs w:val="24"/>
        </w:rPr>
      </w:pPr>
      <w:r w:rsidRPr="000D64ED">
        <w:rPr>
          <w:rFonts w:ascii="Arial" w:hAnsi="Arial" w:cs="Arial"/>
          <w:sz w:val="24"/>
          <w:szCs w:val="24"/>
        </w:rPr>
        <w:t>Acusar a vítima de ser louca ou instável.</w:t>
      </w:r>
    </w:p>
    <w:p w14:paraId="5B31FAD7" w14:textId="29C6872F" w:rsidR="001840AF" w:rsidRPr="001840AF" w:rsidRDefault="001840AF" w:rsidP="001840AF">
      <w:pPr>
        <w:spacing w:line="360" w:lineRule="auto"/>
        <w:ind w:firstLine="1134"/>
        <w:jc w:val="both"/>
        <w:rPr>
          <w:rFonts w:ascii="Arial" w:hAnsi="Arial" w:cs="Arial"/>
          <w:sz w:val="24"/>
          <w:szCs w:val="24"/>
        </w:rPr>
      </w:pPr>
      <w:r>
        <w:rPr>
          <w:rFonts w:ascii="Arial" w:hAnsi="Arial" w:cs="Arial"/>
          <w:sz w:val="24"/>
          <w:szCs w:val="24"/>
        </w:rPr>
        <w:t>Stern (2019) propõe uma lista de sinais de</w:t>
      </w:r>
      <w:r w:rsidRPr="001840AF">
        <w:rPr>
          <w:rFonts w:ascii="Arial" w:hAnsi="Arial" w:cs="Arial"/>
          <w:sz w:val="24"/>
          <w:szCs w:val="24"/>
        </w:rPr>
        <w:t xml:space="preserve"> gaslighting</w:t>
      </w:r>
      <w:r>
        <w:rPr>
          <w:rFonts w:ascii="Arial" w:hAnsi="Arial" w:cs="Arial"/>
          <w:sz w:val="24"/>
          <w:szCs w:val="24"/>
        </w:rPr>
        <w:t>:</w:t>
      </w:r>
      <w:r w:rsidRPr="001840AF">
        <w:rPr>
          <w:rFonts w:ascii="Arial" w:hAnsi="Arial" w:cs="Arial"/>
          <w:sz w:val="24"/>
          <w:szCs w:val="24"/>
        </w:rPr>
        <w:t xml:space="preserve"> </w:t>
      </w:r>
    </w:p>
    <w:p w14:paraId="2770E239" w14:textId="77777777" w:rsidR="001840AF" w:rsidRPr="001840AF" w:rsidRDefault="001840AF" w:rsidP="001840AF">
      <w:pPr>
        <w:spacing w:line="360" w:lineRule="auto"/>
        <w:jc w:val="both"/>
        <w:rPr>
          <w:rFonts w:ascii="Arial" w:hAnsi="Arial" w:cs="Arial"/>
          <w:sz w:val="24"/>
          <w:szCs w:val="24"/>
        </w:rPr>
      </w:pPr>
      <w:r w:rsidRPr="001840AF">
        <w:rPr>
          <w:rFonts w:ascii="Arial" w:hAnsi="Arial" w:cs="Arial"/>
          <w:sz w:val="24"/>
          <w:szCs w:val="24"/>
        </w:rPr>
        <w:lastRenderedPageBreak/>
        <w:t>1. Você está constantemente duvidando de si mesma.</w:t>
      </w:r>
    </w:p>
    <w:p w14:paraId="30A36F90" w14:textId="77777777" w:rsidR="001840AF" w:rsidRPr="001840AF" w:rsidRDefault="001840AF" w:rsidP="001840AF">
      <w:pPr>
        <w:spacing w:line="360" w:lineRule="auto"/>
        <w:jc w:val="both"/>
        <w:rPr>
          <w:rFonts w:ascii="Arial" w:hAnsi="Arial" w:cs="Arial"/>
          <w:sz w:val="24"/>
          <w:szCs w:val="24"/>
        </w:rPr>
      </w:pPr>
      <w:r w:rsidRPr="001840AF">
        <w:rPr>
          <w:rFonts w:ascii="Arial" w:hAnsi="Arial" w:cs="Arial"/>
          <w:sz w:val="24"/>
          <w:szCs w:val="24"/>
        </w:rPr>
        <w:t>2. Você se pergunta: “Sou sensível demais?” dezenas de vezes por dia.</w:t>
      </w:r>
    </w:p>
    <w:p w14:paraId="08FBAC66" w14:textId="77777777" w:rsidR="001840AF" w:rsidRPr="001840AF" w:rsidRDefault="001840AF" w:rsidP="001840AF">
      <w:pPr>
        <w:spacing w:line="360" w:lineRule="auto"/>
        <w:jc w:val="both"/>
        <w:rPr>
          <w:rFonts w:ascii="Arial" w:hAnsi="Arial" w:cs="Arial"/>
          <w:sz w:val="24"/>
          <w:szCs w:val="24"/>
        </w:rPr>
      </w:pPr>
      <w:r w:rsidRPr="001840AF">
        <w:rPr>
          <w:rFonts w:ascii="Arial" w:hAnsi="Arial" w:cs="Arial"/>
          <w:sz w:val="24"/>
          <w:szCs w:val="24"/>
        </w:rPr>
        <w:t>3. Muitas vezes se sente confusa e até se acha maluca no trabalho.</w:t>
      </w:r>
    </w:p>
    <w:p w14:paraId="3A118AAA" w14:textId="77777777" w:rsidR="001840AF" w:rsidRPr="001840AF" w:rsidRDefault="001840AF" w:rsidP="001840AF">
      <w:pPr>
        <w:spacing w:line="360" w:lineRule="auto"/>
        <w:jc w:val="both"/>
        <w:rPr>
          <w:rFonts w:ascii="Arial" w:hAnsi="Arial" w:cs="Arial"/>
          <w:sz w:val="24"/>
          <w:szCs w:val="24"/>
        </w:rPr>
      </w:pPr>
      <w:r w:rsidRPr="001840AF">
        <w:rPr>
          <w:rFonts w:ascii="Arial" w:hAnsi="Arial" w:cs="Arial"/>
          <w:sz w:val="24"/>
          <w:szCs w:val="24"/>
        </w:rPr>
        <w:t>4. Está sempre se desculpando com sua mãe, pai, namorado, chefe.</w:t>
      </w:r>
    </w:p>
    <w:p w14:paraId="2790B133" w14:textId="2C227B8D" w:rsidR="001840AF" w:rsidRPr="001840AF" w:rsidRDefault="001840AF" w:rsidP="001840AF">
      <w:pPr>
        <w:spacing w:line="360" w:lineRule="auto"/>
        <w:jc w:val="both"/>
        <w:rPr>
          <w:rFonts w:ascii="Arial" w:hAnsi="Arial" w:cs="Arial"/>
          <w:sz w:val="24"/>
          <w:szCs w:val="24"/>
        </w:rPr>
      </w:pPr>
      <w:r w:rsidRPr="001840AF">
        <w:rPr>
          <w:rFonts w:ascii="Arial" w:hAnsi="Arial" w:cs="Arial"/>
          <w:sz w:val="24"/>
          <w:szCs w:val="24"/>
        </w:rPr>
        <w:t>5. Você se pergunta com frequência se é uma namorada/esposa/funcionária/amiga/filha “boa o</w:t>
      </w:r>
      <w:r>
        <w:rPr>
          <w:rFonts w:ascii="Arial" w:hAnsi="Arial" w:cs="Arial"/>
          <w:sz w:val="24"/>
          <w:szCs w:val="24"/>
        </w:rPr>
        <w:t xml:space="preserve"> </w:t>
      </w:r>
      <w:r w:rsidRPr="001840AF">
        <w:rPr>
          <w:rFonts w:ascii="Arial" w:hAnsi="Arial" w:cs="Arial"/>
          <w:sz w:val="24"/>
          <w:szCs w:val="24"/>
        </w:rPr>
        <w:t>bastante”.</w:t>
      </w:r>
    </w:p>
    <w:p w14:paraId="69220506" w14:textId="60ED0C1B" w:rsidR="001840AF" w:rsidRPr="001840AF" w:rsidRDefault="001840AF" w:rsidP="001840AF">
      <w:pPr>
        <w:spacing w:line="360" w:lineRule="auto"/>
        <w:jc w:val="both"/>
        <w:rPr>
          <w:rFonts w:ascii="Arial" w:hAnsi="Arial" w:cs="Arial"/>
          <w:sz w:val="24"/>
          <w:szCs w:val="24"/>
        </w:rPr>
      </w:pPr>
      <w:r w:rsidRPr="001840AF">
        <w:rPr>
          <w:rFonts w:ascii="Arial" w:hAnsi="Arial" w:cs="Arial"/>
          <w:sz w:val="24"/>
          <w:szCs w:val="24"/>
        </w:rPr>
        <w:t>6. Não consegue entender por que, com tantas coisas aparentemente boas em sua vida, você não está</w:t>
      </w:r>
      <w:r>
        <w:rPr>
          <w:rFonts w:ascii="Arial" w:hAnsi="Arial" w:cs="Arial"/>
          <w:sz w:val="24"/>
          <w:szCs w:val="24"/>
        </w:rPr>
        <w:t xml:space="preserve"> </w:t>
      </w:r>
      <w:r w:rsidRPr="001840AF">
        <w:rPr>
          <w:rFonts w:ascii="Arial" w:hAnsi="Arial" w:cs="Arial"/>
          <w:sz w:val="24"/>
          <w:szCs w:val="24"/>
        </w:rPr>
        <w:t>mais feliz.</w:t>
      </w:r>
    </w:p>
    <w:p w14:paraId="61BED2C6" w14:textId="04E1F0B8" w:rsidR="001840AF" w:rsidRPr="001840AF" w:rsidRDefault="001840AF" w:rsidP="001840AF">
      <w:pPr>
        <w:spacing w:line="360" w:lineRule="auto"/>
        <w:jc w:val="both"/>
        <w:rPr>
          <w:rFonts w:ascii="Arial" w:hAnsi="Arial" w:cs="Arial"/>
          <w:sz w:val="24"/>
          <w:szCs w:val="24"/>
        </w:rPr>
      </w:pPr>
      <w:r w:rsidRPr="001840AF">
        <w:rPr>
          <w:rFonts w:ascii="Arial" w:hAnsi="Arial" w:cs="Arial"/>
          <w:sz w:val="24"/>
          <w:szCs w:val="24"/>
        </w:rPr>
        <w:t>7. Você compra roupas para si mesma, móveis para o seu apartamento ou faz outras compras pessoais</w:t>
      </w:r>
      <w:r>
        <w:rPr>
          <w:rFonts w:ascii="Arial" w:hAnsi="Arial" w:cs="Arial"/>
          <w:sz w:val="24"/>
          <w:szCs w:val="24"/>
        </w:rPr>
        <w:t xml:space="preserve"> </w:t>
      </w:r>
      <w:r w:rsidRPr="001840AF">
        <w:rPr>
          <w:rFonts w:ascii="Arial" w:hAnsi="Arial" w:cs="Arial"/>
          <w:sz w:val="24"/>
          <w:szCs w:val="24"/>
        </w:rPr>
        <w:t>com seu parceiro em mente, pensando no que ele gostaria em vez do que faria você se sentir bem.</w:t>
      </w:r>
    </w:p>
    <w:p w14:paraId="70A8E9D7" w14:textId="77777777" w:rsidR="001840AF" w:rsidRPr="001840AF" w:rsidRDefault="001840AF" w:rsidP="001840AF">
      <w:pPr>
        <w:spacing w:line="360" w:lineRule="auto"/>
        <w:jc w:val="both"/>
        <w:rPr>
          <w:rFonts w:ascii="Arial" w:hAnsi="Arial" w:cs="Arial"/>
          <w:sz w:val="24"/>
          <w:szCs w:val="24"/>
        </w:rPr>
      </w:pPr>
      <w:r w:rsidRPr="001840AF">
        <w:rPr>
          <w:rFonts w:ascii="Arial" w:hAnsi="Arial" w:cs="Arial"/>
          <w:sz w:val="24"/>
          <w:szCs w:val="24"/>
        </w:rPr>
        <w:t>8. Frequentemente cria desculpas para o comportamento do seu parceiro para amigos e familiares.</w:t>
      </w:r>
    </w:p>
    <w:p w14:paraId="307711A7" w14:textId="25D98ECA" w:rsidR="001840AF" w:rsidRPr="001840AF" w:rsidRDefault="001840AF" w:rsidP="001840AF">
      <w:pPr>
        <w:spacing w:line="360" w:lineRule="auto"/>
        <w:jc w:val="both"/>
        <w:rPr>
          <w:rFonts w:ascii="Arial" w:hAnsi="Arial" w:cs="Arial"/>
          <w:sz w:val="24"/>
          <w:szCs w:val="24"/>
        </w:rPr>
      </w:pPr>
      <w:r w:rsidRPr="001840AF">
        <w:rPr>
          <w:rFonts w:ascii="Arial" w:hAnsi="Arial" w:cs="Arial"/>
          <w:sz w:val="24"/>
          <w:szCs w:val="24"/>
        </w:rPr>
        <w:t>9. Você se vê escondendo informações de amigos e familiares para não precisar explicar ou dar</w:t>
      </w:r>
      <w:r>
        <w:rPr>
          <w:rFonts w:ascii="Arial" w:hAnsi="Arial" w:cs="Arial"/>
          <w:sz w:val="24"/>
          <w:szCs w:val="24"/>
        </w:rPr>
        <w:t xml:space="preserve"> </w:t>
      </w:r>
      <w:r w:rsidRPr="001840AF">
        <w:rPr>
          <w:rFonts w:ascii="Arial" w:hAnsi="Arial" w:cs="Arial"/>
          <w:sz w:val="24"/>
          <w:szCs w:val="24"/>
        </w:rPr>
        <w:t>desculpas.</w:t>
      </w:r>
    </w:p>
    <w:p w14:paraId="62ECF8C0" w14:textId="77777777" w:rsidR="001840AF" w:rsidRPr="001840AF" w:rsidRDefault="001840AF" w:rsidP="001840AF">
      <w:pPr>
        <w:spacing w:line="360" w:lineRule="auto"/>
        <w:jc w:val="both"/>
        <w:rPr>
          <w:rFonts w:ascii="Arial" w:hAnsi="Arial" w:cs="Arial"/>
          <w:sz w:val="24"/>
          <w:szCs w:val="24"/>
        </w:rPr>
      </w:pPr>
      <w:r w:rsidRPr="001840AF">
        <w:rPr>
          <w:rFonts w:ascii="Arial" w:hAnsi="Arial" w:cs="Arial"/>
          <w:sz w:val="24"/>
          <w:szCs w:val="24"/>
        </w:rPr>
        <w:t>10. Sabe que algo está terrivelmente errado, mas não consegue expressar o que é, nem para si mesma.</w:t>
      </w:r>
    </w:p>
    <w:p w14:paraId="380FC9B9" w14:textId="77777777" w:rsidR="001840AF" w:rsidRPr="001840AF" w:rsidRDefault="001840AF" w:rsidP="001840AF">
      <w:pPr>
        <w:spacing w:line="360" w:lineRule="auto"/>
        <w:jc w:val="both"/>
        <w:rPr>
          <w:rFonts w:ascii="Arial" w:hAnsi="Arial" w:cs="Arial"/>
          <w:sz w:val="24"/>
          <w:szCs w:val="24"/>
        </w:rPr>
      </w:pPr>
      <w:r w:rsidRPr="001840AF">
        <w:rPr>
          <w:rFonts w:ascii="Arial" w:hAnsi="Arial" w:cs="Arial"/>
          <w:sz w:val="24"/>
          <w:szCs w:val="24"/>
        </w:rPr>
        <w:t>11. Mente para evitar comentários mordazes e distorções da realidade.</w:t>
      </w:r>
    </w:p>
    <w:p w14:paraId="50BA8E3B" w14:textId="77777777" w:rsidR="001840AF" w:rsidRPr="001840AF" w:rsidRDefault="001840AF" w:rsidP="001840AF">
      <w:pPr>
        <w:spacing w:line="360" w:lineRule="auto"/>
        <w:jc w:val="both"/>
        <w:rPr>
          <w:rFonts w:ascii="Arial" w:hAnsi="Arial" w:cs="Arial"/>
          <w:sz w:val="24"/>
          <w:szCs w:val="24"/>
        </w:rPr>
      </w:pPr>
      <w:r w:rsidRPr="001840AF">
        <w:rPr>
          <w:rFonts w:ascii="Arial" w:hAnsi="Arial" w:cs="Arial"/>
          <w:sz w:val="24"/>
          <w:szCs w:val="24"/>
        </w:rPr>
        <w:t>12. Você tem dificuldade em tomar decisões simples.</w:t>
      </w:r>
    </w:p>
    <w:p w14:paraId="1FEF46FA" w14:textId="77777777" w:rsidR="001840AF" w:rsidRPr="001840AF" w:rsidRDefault="001840AF" w:rsidP="001840AF">
      <w:pPr>
        <w:spacing w:line="360" w:lineRule="auto"/>
        <w:jc w:val="both"/>
        <w:rPr>
          <w:rFonts w:ascii="Arial" w:hAnsi="Arial" w:cs="Arial"/>
          <w:sz w:val="24"/>
          <w:szCs w:val="24"/>
        </w:rPr>
      </w:pPr>
      <w:r w:rsidRPr="001840AF">
        <w:rPr>
          <w:rFonts w:ascii="Arial" w:hAnsi="Arial" w:cs="Arial"/>
          <w:sz w:val="24"/>
          <w:szCs w:val="24"/>
        </w:rPr>
        <w:t>13. Pondera tocar em certos assuntos aparentemente inocentes.</w:t>
      </w:r>
    </w:p>
    <w:p w14:paraId="62728945" w14:textId="242EC95A" w:rsidR="001840AF" w:rsidRPr="001840AF" w:rsidRDefault="001840AF" w:rsidP="001840AF">
      <w:pPr>
        <w:spacing w:line="360" w:lineRule="auto"/>
        <w:jc w:val="both"/>
        <w:rPr>
          <w:rFonts w:ascii="Arial" w:hAnsi="Arial" w:cs="Arial"/>
          <w:sz w:val="24"/>
          <w:szCs w:val="24"/>
        </w:rPr>
      </w:pPr>
      <w:r w:rsidRPr="001840AF">
        <w:rPr>
          <w:rFonts w:ascii="Arial" w:hAnsi="Arial" w:cs="Arial"/>
          <w:sz w:val="24"/>
          <w:szCs w:val="24"/>
        </w:rPr>
        <w:t>14. Antes de seu parceiro chegar em casa, você passa por uma lista de verificação para antecipar</w:t>
      </w:r>
      <w:r>
        <w:rPr>
          <w:rFonts w:ascii="Arial" w:hAnsi="Arial" w:cs="Arial"/>
          <w:sz w:val="24"/>
          <w:szCs w:val="24"/>
        </w:rPr>
        <w:t xml:space="preserve"> </w:t>
      </w:r>
      <w:r w:rsidRPr="001840AF">
        <w:rPr>
          <w:rFonts w:ascii="Arial" w:hAnsi="Arial" w:cs="Arial"/>
          <w:sz w:val="24"/>
          <w:szCs w:val="24"/>
        </w:rPr>
        <w:t>qualquer coisa que tenha feito de errado naquele dia.</w:t>
      </w:r>
    </w:p>
    <w:p w14:paraId="79974B5E" w14:textId="43C8C8C6" w:rsidR="001840AF" w:rsidRPr="001840AF" w:rsidRDefault="001840AF" w:rsidP="001840AF">
      <w:pPr>
        <w:spacing w:line="360" w:lineRule="auto"/>
        <w:jc w:val="both"/>
        <w:rPr>
          <w:rFonts w:ascii="Arial" w:hAnsi="Arial" w:cs="Arial"/>
          <w:sz w:val="24"/>
          <w:szCs w:val="24"/>
        </w:rPr>
      </w:pPr>
      <w:r w:rsidRPr="001840AF">
        <w:rPr>
          <w:rFonts w:ascii="Arial" w:hAnsi="Arial" w:cs="Arial"/>
          <w:sz w:val="24"/>
          <w:szCs w:val="24"/>
        </w:rPr>
        <w:t>15. Você tem a sensação de que costumava ser uma pessoa muito diferente — mais confiante, mais</w:t>
      </w:r>
      <w:r>
        <w:rPr>
          <w:rFonts w:ascii="Arial" w:hAnsi="Arial" w:cs="Arial"/>
          <w:sz w:val="24"/>
          <w:szCs w:val="24"/>
        </w:rPr>
        <w:t xml:space="preserve"> </w:t>
      </w:r>
      <w:r w:rsidRPr="001840AF">
        <w:rPr>
          <w:rFonts w:ascii="Arial" w:hAnsi="Arial" w:cs="Arial"/>
          <w:sz w:val="24"/>
          <w:szCs w:val="24"/>
        </w:rPr>
        <w:t>divertida, mais relaxada.</w:t>
      </w:r>
    </w:p>
    <w:p w14:paraId="1724DD9E" w14:textId="74C1BA95" w:rsidR="001840AF" w:rsidRPr="001840AF" w:rsidRDefault="001840AF" w:rsidP="001840AF">
      <w:pPr>
        <w:spacing w:line="360" w:lineRule="auto"/>
        <w:jc w:val="both"/>
        <w:rPr>
          <w:rFonts w:ascii="Arial" w:hAnsi="Arial" w:cs="Arial"/>
          <w:sz w:val="24"/>
          <w:szCs w:val="24"/>
        </w:rPr>
      </w:pPr>
      <w:r w:rsidRPr="001840AF">
        <w:rPr>
          <w:rFonts w:ascii="Arial" w:hAnsi="Arial" w:cs="Arial"/>
          <w:sz w:val="24"/>
          <w:szCs w:val="24"/>
        </w:rPr>
        <w:t>16. Você começa a falar com seu marido através da secretária, para que não precise dizer coisas que</w:t>
      </w:r>
      <w:r>
        <w:rPr>
          <w:rFonts w:ascii="Arial" w:hAnsi="Arial" w:cs="Arial"/>
          <w:sz w:val="24"/>
          <w:szCs w:val="24"/>
        </w:rPr>
        <w:t xml:space="preserve"> </w:t>
      </w:r>
      <w:r w:rsidRPr="001840AF">
        <w:rPr>
          <w:rFonts w:ascii="Arial" w:hAnsi="Arial" w:cs="Arial"/>
          <w:sz w:val="24"/>
          <w:szCs w:val="24"/>
        </w:rPr>
        <w:t>teme que possam atrapalhá-lo.</w:t>
      </w:r>
    </w:p>
    <w:p w14:paraId="7C56AC32" w14:textId="77777777" w:rsidR="001840AF" w:rsidRPr="001840AF" w:rsidRDefault="001840AF" w:rsidP="001840AF">
      <w:pPr>
        <w:spacing w:line="360" w:lineRule="auto"/>
        <w:jc w:val="both"/>
        <w:rPr>
          <w:rFonts w:ascii="Arial" w:hAnsi="Arial" w:cs="Arial"/>
          <w:sz w:val="24"/>
          <w:szCs w:val="24"/>
        </w:rPr>
      </w:pPr>
      <w:r w:rsidRPr="001840AF">
        <w:rPr>
          <w:rFonts w:ascii="Arial" w:hAnsi="Arial" w:cs="Arial"/>
          <w:sz w:val="24"/>
          <w:szCs w:val="24"/>
        </w:rPr>
        <w:t>17. Você sente como se não conseguisse fazer nada certo.</w:t>
      </w:r>
    </w:p>
    <w:p w14:paraId="2418E40A" w14:textId="77777777" w:rsidR="001840AF" w:rsidRPr="001840AF" w:rsidRDefault="001840AF" w:rsidP="001840AF">
      <w:pPr>
        <w:spacing w:line="360" w:lineRule="auto"/>
        <w:jc w:val="both"/>
        <w:rPr>
          <w:rFonts w:ascii="Arial" w:hAnsi="Arial" w:cs="Arial"/>
          <w:sz w:val="24"/>
          <w:szCs w:val="24"/>
        </w:rPr>
      </w:pPr>
      <w:r w:rsidRPr="001840AF">
        <w:rPr>
          <w:rFonts w:ascii="Arial" w:hAnsi="Arial" w:cs="Arial"/>
          <w:sz w:val="24"/>
          <w:szCs w:val="24"/>
        </w:rPr>
        <w:lastRenderedPageBreak/>
        <w:t>18. Seus filhos começam a tentar protegê-la de seu parceiro.</w:t>
      </w:r>
    </w:p>
    <w:p w14:paraId="69F1206F" w14:textId="77777777" w:rsidR="001840AF" w:rsidRPr="001840AF" w:rsidRDefault="001840AF" w:rsidP="001840AF">
      <w:pPr>
        <w:spacing w:line="360" w:lineRule="auto"/>
        <w:jc w:val="both"/>
        <w:rPr>
          <w:rFonts w:ascii="Arial" w:hAnsi="Arial" w:cs="Arial"/>
          <w:sz w:val="24"/>
          <w:szCs w:val="24"/>
        </w:rPr>
      </w:pPr>
      <w:r w:rsidRPr="001840AF">
        <w:rPr>
          <w:rFonts w:ascii="Arial" w:hAnsi="Arial" w:cs="Arial"/>
          <w:sz w:val="24"/>
          <w:szCs w:val="24"/>
        </w:rPr>
        <w:t>19. Fica furiosa com pessoas com quem se dava bem antes.</w:t>
      </w:r>
    </w:p>
    <w:p w14:paraId="1566C99B" w14:textId="62762321" w:rsidR="001840AF" w:rsidRPr="00DB6D9B" w:rsidRDefault="001840AF" w:rsidP="001840AF">
      <w:pPr>
        <w:spacing w:line="360" w:lineRule="auto"/>
        <w:jc w:val="both"/>
        <w:rPr>
          <w:rFonts w:ascii="Arial" w:hAnsi="Arial" w:cs="Arial"/>
          <w:sz w:val="24"/>
          <w:szCs w:val="24"/>
        </w:rPr>
      </w:pPr>
      <w:r w:rsidRPr="001840AF">
        <w:rPr>
          <w:rFonts w:ascii="Arial" w:hAnsi="Arial" w:cs="Arial"/>
          <w:sz w:val="24"/>
          <w:szCs w:val="24"/>
        </w:rPr>
        <w:t>20. Você se sente sem esperança e sem alegria.</w:t>
      </w:r>
    </w:p>
    <w:p w14:paraId="6772918F" w14:textId="77777777" w:rsidR="005307D1" w:rsidRPr="00DB6D9B" w:rsidRDefault="005307D1" w:rsidP="00812D31">
      <w:pPr>
        <w:spacing w:line="360" w:lineRule="auto"/>
        <w:jc w:val="both"/>
        <w:rPr>
          <w:rFonts w:ascii="Arial" w:hAnsi="Arial" w:cs="Arial"/>
          <w:sz w:val="24"/>
          <w:szCs w:val="24"/>
        </w:rPr>
      </w:pPr>
    </w:p>
    <w:p w14:paraId="414C80AB" w14:textId="77777777" w:rsidR="00797449" w:rsidRPr="00DB6D9B" w:rsidRDefault="00797449" w:rsidP="00812D31">
      <w:pPr>
        <w:spacing w:line="360" w:lineRule="auto"/>
        <w:jc w:val="both"/>
        <w:rPr>
          <w:rFonts w:ascii="Arial" w:hAnsi="Arial" w:cs="Arial"/>
          <w:b/>
          <w:bCs/>
          <w:sz w:val="24"/>
          <w:szCs w:val="24"/>
        </w:rPr>
      </w:pPr>
      <w:r w:rsidRPr="00DB6D9B">
        <w:rPr>
          <w:rFonts w:ascii="Arial" w:hAnsi="Arial" w:cs="Arial"/>
          <w:b/>
          <w:bCs/>
          <w:sz w:val="24"/>
          <w:szCs w:val="24"/>
        </w:rPr>
        <w:t>Técnicas de Autoafirmação e Validação Emocional</w:t>
      </w:r>
    </w:p>
    <w:p w14:paraId="1576660E" w14:textId="7809691B" w:rsidR="00797449" w:rsidRPr="00DB6D9B" w:rsidRDefault="00797449" w:rsidP="00812D31">
      <w:pPr>
        <w:spacing w:line="360" w:lineRule="auto"/>
        <w:jc w:val="both"/>
        <w:rPr>
          <w:rFonts w:ascii="Arial" w:hAnsi="Arial" w:cs="Arial"/>
          <w:sz w:val="24"/>
          <w:szCs w:val="24"/>
        </w:rPr>
      </w:pPr>
      <w:r w:rsidRPr="00DB6D9B">
        <w:rPr>
          <w:rFonts w:ascii="Arial" w:hAnsi="Arial" w:cs="Arial"/>
          <w:sz w:val="24"/>
          <w:szCs w:val="24"/>
        </w:rPr>
        <w:t>Ensinar a validar os próprios sentimentos e a desenvolver frases afirmativas, como:</w:t>
      </w:r>
      <w:r w:rsidR="0023622E" w:rsidRPr="00DB6D9B">
        <w:rPr>
          <w:rFonts w:ascii="Arial" w:hAnsi="Arial" w:cs="Arial"/>
          <w:sz w:val="24"/>
          <w:szCs w:val="24"/>
        </w:rPr>
        <w:t xml:space="preserve"> </w:t>
      </w:r>
      <w:r w:rsidRPr="00DB6D9B">
        <w:rPr>
          <w:rFonts w:ascii="Arial" w:hAnsi="Arial" w:cs="Arial"/>
          <w:sz w:val="24"/>
          <w:szCs w:val="24"/>
        </w:rPr>
        <w:t>“</w:t>
      </w:r>
      <w:r w:rsidRPr="00DB6D9B">
        <w:rPr>
          <w:rFonts w:ascii="Arial" w:hAnsi="Arial" w:cs="Arial"/>
          <w:i/>
          <w:iCs/>
          <w:sz w:val="24"/>
          <w:szCs w:val="24"/>
        </w:rPr>
        <w:t>Os meus sentimentos são válidos”</w:t>
      </w:r>
      <w:r w:rsidR="0023622E" w:rsidRPr="00DB6D9B">
        <w:rPr>
          <w:rFonts w:ascii="Arial" w:hAnsi="Arial" w:cs="Arial"/>
          <w:i/>
          <w:iCs/>
          <w:sz w:val="24"/>
          <w:szCs w:val="24"/>
        </w:rPr>
        <w:t xml:space="preserve">, </w:t>
      </w:r>
      <w:r w:rsidRPr="00DB6D9B">
        <w:rPr>
          <w:rFonts w:ascii="Arial" w:hAnsi="Arial" w:cs="Arial"/>
          <w:i/>
          <w:iCs/>
          <w:sz w:val="24"/>
          <w:szCs w:val="24"/>
        </w:rPr>
        <w:t>“Mereço respeito</w:t>
      </w:r>
      <w:r w:rsidRPr="00DB6D9B">
        <w:rPr>
          <w:rFonts w:ascii="Arial" w:hAnsi="Arial" w:cs="Arial"/>
          <w:sz w:val="24"/>
          <w:szCs w:val="24"/>
        </w:rPr>
        <w:t>”</w:t>
      </w:r>
    </w:p>
    <w:p w14:paraId="7A35E426" w14:textId="00EC320C" w:rsidR="00CF71D4" w:rsidRPr="00DB6D9B" w:rsidRDefault="00CF71D4" w:rsidP="00812D31">
      <w:pPr>
        <w:spacing w:line="360" w:lineRule="auto"/>
        <w:jc w:val="both"/>
        <w:rPr>
          <w:rFonts w:ascii="Arial" w:hAnsi="Arial" w:cs="Arial"/>
          <w:sz w:val="24"/>
          <w:szCs w:val="24"/>
        </w:rPr>
      </w:pPr>
      <w:r w:rsidRPr="00DB6D9B">
        <w:rPr>
          <w:rFonts w:ascii="Arial" w:hAnsi="Arial" w:cs="Arial"/>
          <w:sz w:val="24"/>
          <w:szCs w:val="24"/>
        </w:rPr>
        <w:t>Desconstrução de Crenças Negativas: Trabalhar para desfazer as crenças negativas enraizadas pelo abusador, substituindo-as por autopercepções positivas.</w:t>
      </w:r>
    </w:p>
    <w:p w14:paraId="41D51EA4" w14:textId="77777777" w:rsidR="005307D1" w:rsidRPr="00DB6D9B" w:rsidRDefault="005307D1" w:rsidP="00812D31">
      <w:pPr>
        <w:spacing w:line="360" w:lineRule="auto"/>
        <w:jc w:val="both"/>
        <w:rPr>
          <w:rFonts w:ascii="Arial" w:hAnsi="Arial" w:cs="Arial"/>
          <w:sz w:val="24"/>
          <w:szCs w:val="24"/>
        </w:rPr>
      </w:pPr>
    </w:p>
    <w:p w14:paraId="53A74A0A" w14:textId="77777777" w:rsidR="00DB6D9B" w:rsidRDefault="00DB6D9B" w:rsidP="00812D31">
      <w:pPr>
        <w:spacing w:line="360" w:lineRule="auto"/>
        <w:jc w:val="both"/>
        <w:rPr>
          <w:rFonts w:ascii="Arial" w:hAnsi="Arial" w:cs="Arial"/>
          <w:b/>
          <w:bCs/>
          <w:sz w:val="24"/>
          <w:szCs w:val="24"/>
        </w:rPr>
      </w:pPr>
    </w:p>
    <w:p w14:paraId="5B32E651" w14:textId="77777777" w:rsidR="002A38C3" w:rsidRDefault="002A38C3" w:rsidP="00812D31">
      <w:pPr>
        <w:spacing w:line="360" w:lineRule="auto"/>
        <w:jc w:val="both"/>
        <w:rPr>
          <w:rFonts w:ascii="Arial" w:hAnsi="Arial" w:cs="Arial"/>
          <w:b/>
          <w:bCs/>
          <w:sz w:val="24"/>
          <w:szCs w:val="24"/>
        </w:rPr>
      </w:pPr>
    </w:p>
    <w:p w14:paraId="725AD76A" w14:textId="77777777" w:rsidR="002A38C3" w:rsidRDefault="002A38C3" w:rsidP="00812D31">
      <w:pPr>
        <w:spacing w:line="360" w:lineRule="auto"/>
        <w:jc w:val="both"/>
        <w:rPr>
          <w:rFonts w:ascii="Arial" w:hAnsi="Arial" w:cs="Arial"/>
          <w:b/>
          <w:bCs/>
          <w:sz w:val="24"/>
          <w:szCs w:val="24"/>
        </w:rPr>
      </w:pPr>
    </w:p>
    <w:p w14:paraId="6CE6EF43" w14:textId="743B9A2A" w:rsidR="005307D1" w:rsidRPr="00DB6D9B" w:rsidRDefault="00DB6D9B" w:rsidP="00812D31">
      <w:pPr>
        <w:spacing w:line="360" w:lineRule="auto"/>
        <w:jc w:val="both"/>
        <w:rPr>
          <w:rFonts w:ascii="Arial" w:hAnsi="Arial" w:cs="Arial"/>
          <w:b/>
          <w:bCs/>
          <w:sz w:val="24"/>
          <w:szCs w:val="24"/>
        </w:rPr>
      </w:pPr>
      <w:r>
        <w:rPr>
          <w:rFonts w:ascii="Arial" w:hAnsi="Arial" w:cs="Arial"/>
          <w:b/>
          <w:bCs/>
          <w:sz w:val="24"/>
          <w:szCs w:val="24"/>
        </w:rPr>
        <w:t>Formulário 30.</w:t>
      </w:r>
      <w:r w:rsidR="005307D1" w:rsidRPr="00DB6D9B">
        <w:rPr>
          <w:rFonts w:ascii="Arial" w:hAnsi="Arial" w:cs="Arial"/>
          <w:b/>
          <w:bCs/>
          <w:sz w:val="24"/>
          <w:szCs w:val="24"/>
        </w:rPr>
        <w:t xml:space="preserve"> Desafio às Crenças Negativas + Construção de Novas Narrativas</w:t>
      </w:r>
    </w:p>
    <w:p w14:paraId="7275DCDE" w14:textId="46BE5BAF" w:rsidR="005307D1" w:rsidRPr="00DB6D9B" w:rsidRDefault="005307D1" w:rsidP="00812D31">
      <w:pPr>
        <w:spacing w:line="360" w:lineRule="auto"/>
        <w:jc w:val="both"/>
        <w:rPr>
          <w:rFonts w:ascii="Arial" w:hAnsi="Arial" w:cs="Arial"/>
          <w:sz w:val="24"/>
          <w:szCs w:val="24"/>
        </w:rPr>
      </w:pPr>
      <w:r w:rsidRPr="00DB6D9B">
        <w:rPr>
          <w:rFonts w:ascii="Arial" w:hAnsi="Arial" w:cs="Arial"/>
          <w:sz w:val="24"/>
          <w:szCs w:val="24"/>
        </w:rPr>
        <w:t>Objetivo</w:t>
      </w:r>
      <w:r w:rsidR="0023622E" w:rsidRPr="00DB6D9B">
        <w:rPr>
          <w:rFonts w:ascii="Arial" w:hAnsi="Arial" w:cs="Arial"/>
          <w:sz w:val="24"/>
          <w:szCs w:val="24"/>
        </w:rPr>
        <w:t>s</w:t>
      </w:r>
      <w:r w:rsidRPr="00DB6D9B">
        <w:rPr>
          <w:rFonts w:ascii="Arial" w:hAnsi="Arial" w:cs="Arial"/>
          <w:sz w:val="24"/>
          <w:szCs w:val="24"/>
        </w:rPr>
        <w:t>:</w:t>
      </w:r>
    </w:p>
    <w:p w14:paraId="2EA72769" w14:textId="77777777" w:rsidR="005307D1" w:rsidRPr="00DB6D9B" w:rsidRDefault="005307D1" w:rsidP="00511E99">
      <w:pPr>
        <w:pStyle w:val="PargrafodaLista"/>
        <w:numPr>
          <w:ilvl w:val="0"/>
          <w:numId w:val="68"/>
        </w:numPr>
        <w:spacing w:line="360" w:lineRule="auto"/>
        <w:jc w:val="both"/>
        <w:rPr>
          <w:rFonts w:ascii="Arial" w:hAnsi="Arial" w:cs="Arial"/>
          <w:sz w:val="24"/>
          <w:szCs w:val="24"/>
        </w:rPr>
      </w:pPr>
      <w:r w:rsidRPr="00DB6D9B">
        <w:rPr>
          <w:rFonts w:ascii="Arial" w:hAnsi="Arial" w:cs="Arial"/>
          <w:sz w:val="24"/>
          <w:szCs w:val="24"/>
        </w:rPr>
        <w:t>Desconstruir crenças negativas associadas ao abuso emocional.</w:t>
      </w:r>
    </w:p>
    <w:p w14:paraId="542B9BAF" w14:textId="77777777" w:rsidR="005307D1" w:rsidRPr="00DB6D9B" w:rsidRDefault="005307D1" w:rsidP="00511E99">
      <w:pPr>
        <w:pStyle w:val="PargrafodaLista"/>
        <w:numPr>
          <w:ilvl w:val="0"/>
          <w:numId w:val="68"/>
        </w:numPr>
        <w:spacing w:line="360" w:lineRule="auto"/>
        <w:jc w:val="both"/>
        <w:rPr>
          <w:rFonts w:ascii="Arial" w:hAnsi="Arial" w:cs="Arial"/>
          <w:sz w:val="24"/>
          <w:szCs w:val="24"/>
        </w:rPr>
      </w:pPr>
      <w:r w:rsidRPr="00DB6D9B">
        <w:rPr>
          <w:rFonts w:ascii="Arial" w:hAnsi="Arial" w:cs="Arial"/>
          <w:sz w:val="24"/>
          <w:szCs w:val="24"/>
        </w:rPr>
        <w:t>Promover uma nova narrativa de autovalorização e validação emocional.</w:t>
      </w:r>
    </w:p>
    <w:p w14:paraId="28007034" w14:textId="77777777" w:rsidR="005307D1" w:rsidRPr="00DB6D9B" w:rsidRDefault="005307D1" w:rsidP="00812D31">
      <w:pPr>
        <w:spacing w:line="360" w:lineRule="auto"/>
        <w:jc w:val="both"/>
        <w:rPr>
          <w:rFonts w:ascii="Arial" w:hAnsi="Arial" w:cs="Arial"/>
          <w:sz w:val="24"/>
          <w:szCs w:val="24"/>
        </w:rPr>
      </w:pPr>
    </w:p>
    <w:p w14:paraId="487C2FFB" w14:textId="325854DA" w:rsidR="005307D1" w:rsidRPr="00DB6D9B" w:rsidRDefault="005307D1" w:rsidP="00812D31">
      <w:pPr>
        <w:spacing w:line="360" w:lineRule="auto"/>
        <w:jc w:val="both"/>
        <w:rPr>
          <w:rFonts w:ascii="Arial" w:hAnsi="Arial" w:cs="Arial"/>
          <w:sz w:val="24"/>
          <w:szCs w:val="24"/>
        </w:rPr>
      </w:pPr>
      <w:r w:rsidRPr="00DB6D9B">
        <w:rPr>
          <w:rFonts w:ascii="Arial" w:hAnsi="Arial" w:cs="Arial"/>
          <w:sz w:val="24"/>
          <w:szCs w:val="24"/>
        </w:rPr>
        <w:t>Descrição:</w:t>
      </w:r>
      <w:r w:rsidR="0023622E" w:rsidRPr="00DB6D9B">
        <w:rPr>
          <w:rFonts w:ascii="Arial" w:hAnsi="Arial" w:cs="Arial"/>
          <w:sz w:val="24"/>
          <w:szCs w:val="24"/>
        </w:rPr>
        <w:t xml:space="preserve"> </w:t>
      </w:r>
      <w:r w:rsidRPr="00DB6D9B">
        <w:rPr>
          <w:rFonts w:ascii="Arial" w:hAnsi="Arial" w:cs="Arial"/>
          <w:sz w:val="24"/>
          <w:szCs w:val="24"/>
        </w:rPr>
        <w:t>Identificação das crenças negativas:</w:t>
      </w:r>
    </w:p>
    <w:p w14:paraId="26181922" w14:textId="77777777" w:rsidR="005307D1" w:rsidRPr="00DB6D9B" w:rsidRDefault="005307D1" w:rsidP="00812D31">
      <w:pPr>
        <w:spacing w:line="360" w:lineRule="auto"/>
        <w:jc w:val="both"/>
        <w:rPr>
          <w:rFonts w:ascii="Arial" w:hAnsi="Arial" w:cs="Arial"/>
          <w:sz w:val="24"/>
          <w:szCs w:val="24"/>
        </w:rPr>
      </w:pPr>
      <w:r w:rsidRPr="00DB6D9B">
        <w:rPr>
          <w:rFonts w:ascii="Arial" w:hAnsi="Arial" w:cs="Arial"/>
          <w:sz w:val="24"/>
          <w:szCs w:val="24"/>
        </w:rPr>
        <w:t>O terapeuta orienta o paciente a escrever frases que acredita sobre si mesmo, especialmente aquelas que foram reforçadas pelo agressor.</w:t>
      </w:r>
    </w:p>
    <w:p w14:paraId="73CEE104" w14:textId="77777777" w:rsidR="005307D1" w:rsidRPr="00DB6D9B" w:rsidRDefault="005307D1" w:rsidP="00812D31">
      <w:pPr>
        <w:spacing w:line="360" w:lineRule="auto"/>
        <w:jc w:val="both"/>
        <w:rPr>
          <w:rFonts w:ascii="Arial" w:hAnsi="Arial" w:cs="Arial"/>
          <w:sz w:val="24"/>
          <w:szCs w:val="24"/>
        </w:rPr>
      </w:pPr>
      <w:r w:rsidRPr="00DB6D9B">
        <w:rPr>
          <w:rFonts w:ascii="Arial" w:hAnsi="Arial" w:cs="Arial"/>
          <w:sz w:val="24"/>
          <w:szCs w:val="24"/>
        </w:rPr>
        <w:t>Exemplos: “</w:t>
      </w:r>
      <w:r w:rsidRPr="00DB6D9B">
        <w:rPr>
          <w:rFonts w:ascii="Arial" w:hAnsi="Arial" w:cs="Arial"/>
          <w:i/>
          <w:iCs/>
          <w:sz w:val="24"/>
          <w:szCs w:val="24"/>
        </w:rPr>
        <w:t>Sou incapaz”, “Ninguém vai me querer”, “Não sou suficiente</w:t>
      </w:r>
      <w:r w:rsidRPr="00DB6D9B">
        <w:rPr>
          <w:rFonts w:ascii="Arial" w:hAnsi="Arial" w:cs="Arial"/>
          <w:sz w:val="24"/>
          <w:szCs w:val="24"/>
        </w:rPr>
        <w:t>”.</w:t>
      </w:r>
    </w:p>
    <w:p w14:paraId="040E3F99" w14:textId="5BB0AB6E" w:rsidR="005307D1" w:rsidRPr="00DB6D9B" w:rsidRDefault="005307D1" w:rsidP="00812D31">
      <w:pPr>
        <w:spacing w:line="360" w:lineRule="auto"/>
        <w:jc w:val="both"/>
        <w:rPr>
          <w:rFonts w:ascii="Arial" w:hAnsi="Arial" w:cs="Arial"/>
          <w:sz w:val="24"/>
          <w:szCs w:val="24"/>
        </w:rPr>
      </w:pPr>
      <w:r w:rsidRPr="00DB6D9B">
        <w:rPr>
          <w:rFonts w:ascii="Arial" w:hAnsi="Arial" w:cs="Arial"/>
          <w:sz w:val="24"/>
          <w:szCs w:val="24"/>
        </w:rPr>
        <w:t>Questionamento Socrático</w:t>
      </w:r>
      <w:r w:rsidR="008A4256" w:rsidRPr="00DB6D9B">
        <w:rPr>
          <w:rFonts w:ascii="Arial" w:hAnsi="Arial" w:cs="Arial"/>
          <w:sz w:val="24"/>
          <w:szCs w:val="24"/>
        </w:rPr>
        <w:t xml:space="preserve"> - </w:t>
      </w:r>
      <w:r w:rsidRPr="00DB6D9B">
        <w:rPr>
          <w:rFonts w:ascii="Arial" w:hAnsi="Arial" w:cs="Arial"/>
          <w:sz w:val="24"/>
          <w:szCs w:val="24"/>
        </w:rPr>
        <w:t>Perguntar:</w:t>
      </w:r>
    </w:p>
    <w:p w14:paraId="748231AA" w14:textId="77777777" w:rsidR="005307D1" w:rsidRPr="00DB6D9B" w:rsidRDefault="005307D1" w:rsidP="00511E99">
      <w:pPr>
        <w:pStyle w:val="PargrafodaLista"/>
        <w:numPr>
          <w:ilvl w:val="0"/>
          <w:numId w:val="84"/>
        </w:numPr>
        <w:spacing w:line="360" w:lineRule="auto"/>
        <w:jc w:val="both"/>
        <w:rPr>
          <w:rFonts w:ascii="Arial" w:hAnsi="Arial" w:cs="Arial"/>
          <w:sz w:val="24"/>
          <w:szCs w:val="24"/>
        </w:rPr>
      </w:pPr>
      <w:r w:rsidRPr="00DB6D9B">
        <w:rPr>
          <w:rFonts w:ascii="Arial" w:hAnsi="Arial" w:cs="Arial"/>
          <w:sz w:val="24"/>
          <w:szCs w:val="24"/>
        </w:rPr>
        <w:t>“De onde veio essa crença?”</w:t>
      </w:r>
    </w:p>
    <w:p w14:paraId="52202439" w14:textId="77777777" w:rsidR="005307D1" w:rsidRPr="00DB6D9B" w:rsidRDefault="005307D1" w:rsidP="00511E99">
      <w:pPr>
        <w:pStyle w:val="PargrafodaLista"/>
        <w:numPr>
          <w:ilvl w:val="0"/>
          <w:numId w:val="84"/>
        </w:numPr>
        <w:spacing w:line="360" w:lineRule="auto"/>
        <w:jc w:val="both"/>
        <w:rPr>
          <w:rFonts w:ascii="Arial" w:hAnsi="Arial" w:cs="Arial"/>
          <w:sz w:val="24"/>
          <w:szCs w:val="24"/>
        </w:rPr>
      </w:pPr>
      <w:r w:rsidRPr="00DB6D9B">
        <w:rPr>
          <w:rFonts w:ascii="Arial" w:hAnsi="Arial" w:cs="Arial"/>
          <w:sz w:val="24"/>
          <w:szCs w:val="24"/>
        </w:rPr>
        <w:t>“Existe alguma evidência real que comprove isso?”</w:t>
      </w:r>
    </w:p>
    <w:p w14:paraId="33A5E0F8" w14:textId="77777777" w:rsidR="005307D1" w:rsidRPr="00DB6D9B" w:rsidRDefault="005307D1" w:rsidP="00511E99">
      <w:pPr>
        <w:pStyle w:val="PargrafodaLista"/>
        <w:numPr>
          <w:ilvl w:val="0"/>
          <w:numId w:val="84"/>
        </w:numPr>
        <w:spacing w:line="360" w:lineRule="auto"/>
        <w:jc w:val="both"/>
        <w:rPr>
          <w:rFonts w:ascii="Arial" w:hAnsi="Arial" w:cs="Arial"/>
          <w:sz w:val="24"/>
          <w:szCs w:val="24"/>
        </w:rPr>
      </w:pPr>
      <w:r w:rsidRPr="00DB6D9B">
        <w:rPr>
          <w:rFonts w:ascii="Arial" w:hAnsi="Arial" w:cs="Arial"/>
          <w:sz w:val="24"/>
          <w:szCs w:val="24"/>
        </w:rPr>
        <w:t>“Se outra pessoa me dissesse isso, eu acreditaria? O que eu responderia?”</w:t>
      </w:r>
    </w:p>
    <w:p w14:paraId="25691DC2" w14:textId="5A246A58" w:rsidR="005307D1" w:rsidRPr="00DB6D9B" w:rsidRDefault="005307D1" w:rsidP="00812D31">
      <w:pPr>
        <w:spacing w:line="360" w:lineRule="auto"/>
        <w:jc w:val="both"/>
        <w:rPr>
          <w:rFonts w:ascii="Arial" w:hAnsi="Arial" w:cs="Arial"/>
          <w:sz w:val="24"/>
          <w:szCs w:val="24"/>
        </w:rPr>
      </w:pPr>
      <w:r w:rsidRPr="00DB6D9B">
        <w:rPr>
          <w:rFonts w:ascii="Arial" w:hAnsi="Arial" w:cs="Arial"/>
          <w:sz w:val="24"/>
          <w:szCs w:val="24"/>
        </w:rPr>
        <w:lastRenderedPageBreak/>
        <w:t>Reestruturação:</w:t>
      </w:r>
      <w:r w:rsidR="008A4256" w:rsidRPr="00DB6D9B">
        <w:rPr>
          <w:rFonts w:ascii="Arial" w:hAnsi="Arial" w:cs="Arial"/>
          <w:sz w:val="24"/>
          <w:szCs w:val="24"/>
        </w:rPr>
        <w:t xml:space="preserve"> </w:t>
      </w:r>
      <w:r w:rsidRPr="00DB6D9B">
        <w:rPr>
          <w:rFonts w:ascii="Arial" w:hAnsi="Arial" w:cs="Arial"/>
          <w:sz w:val="24"/>
          <w:szCs w:val="24"/>
        </w:rPr>
        <w:t>Reformular essas crenças em frases equilibradas e funcionais.</w:t>
      </w:r>
    </w:p>
    <w:p w14:paraId="4C7256F2" w14:textId="77777777" w:rsidR="005307D1" w:rsidRPr="00DB6D9B" w:rsidRDefault="005307D1" w:rsidP="00812D31">
      <w:pPr>
        <w:spacing w:line="360" w:lineRule="auto"/>
        <w:jc w:val="both"/>
        <w:rPr>
          <w:rFonts w:ascii="Arial" w:hAnsi="Arial" w:cs="Arial"/>
          <w:sz w:val="24"/>
          <w:szCs w:val="24"/>
        </w:rPr>
      </w:pPr>
      <w:r w:rsidRPr="00DB6D9B">
        <w:rPr>
          <w:rFonts w:ascii="Arial" w:hAnsi="Arial" w:cs="Arial"/>
          <w:sz w:val="24"/>
          <w:szCs w:val="24"/>
        </w:rPr>
        <w:t>Exemplo:</w:t>
      </w:r>
    </w:p>
    <w:p w14:paraId="61253AAE" w14:textId="3FED2A9B" w:rsidR="005307D1" w:rsidRPr="00DB6D9B" w:rsidRDefault="005307D1" w:rsidP="00812D31">
      <w:pPr>
        <w:spacing w:line="360" w:lineRule="auto"/>
        <w:jc w:val="both"/>
        <w:rPr>
          <w:rFonts w:ascii="Arial" w:hAnsi="Arial" w:cs="Arial"/>
          <w:sz w:val="24"/>
          <w:szCs w:val="24"/>
        </w:rPr>
      </w:pPr>
      <w:r w:rsidRPr="00DB6D9B">
        <w:rPr>
          <w:rFonts w:ascii="Arial" w:hAnsi="Arial" w:cs="Arial"/>
          <w:sz w:val="24"/>
          <w:szCs w:val="24"/>
        </w:rPr>
        <w:t xml:space="preserve">De: “Sou incapaz” </w:t>
      </w:r>
      <w:r w:rsidR="008A4256" w:rsidRPr="00DB6D9B">
        <w:rPr>
          <w:rFonts w:ascii="Arial" w:hAnsi="Arial" w:cs="Arial"/>
          <w:sz w:val="24"/>
          <w:szCs w:val="24"/>
        </w:rPr>
        <w:t>p</w:t>
      </w:r>
      <w:r w:rsidRPr="00DB6D9B">
        <w:rPr>
          <w:rFonts w:ascii="Arial" w:hAnsi="Arial" w:cs="Arial"/>
          <w:sz w:val="24"/>
          <w:szCs w:val="24"/>
        </w:rPr>
        <w:t>ara: “Tenho limitações, como qualquer pessoa, mas sou capaz de aprender e superar desafios.”</w:t>
      </w:r>
    </w:p>
    <w:p w14:paraId="78D33994" w14:textId="729CD31E" w:rsidR="005307D1" w:rsidRPr="00DB6D9B" w:rsidRDefault="005307D1" w:rsidP="00812D31">
      <w:pPr>
        <w:spacing w:line="360" w:lineRule="auto"/>
        <w:jc w:val="both"/>
        <w:rPr>
          <w:rFonts w:ascii="Arial" w:hAnsi="Arial" w:cs="Arial"/>
          <w:sz w:val="24"/>
          <w:szCs w:val="24"/>
        </w:rPr>
      </w:pPr>
      <w:r w:rsidRPr="00DB6D9B">
        <w:rPr>
          <w:rFonts w:ascii="Arial" w:hAnsi="Arial" w:cs="Arial"/>
          <w:sz w:val="24"/>
          <w:szCs w:val="24"/>
        </w:rPr>
        <w:t>Validação emocional:</w:t>
      </w:r>
      <w:r w:rsidR="008A4256" w:rsidRPr="00DB6D9B">
        <w:rPr>
          <w:rFonts w:ascii="Arial" w:hAnsi="Arial" w:cs="Arial"/>
          <w:sz w:val="24"/>
          <w:szCs w:val="24"/>
        </w:rPr>
        <w:t xml:space="preserve"> </w:t>
      </w:r>
      <w:r w:rsidRPr="00DB6D9B">
        <w:rPr>
          <w:rFonts w:ascii="Arial" w:hAnsi="Arial" w:cs="Arial"/>
          <w:sz w:val="24"/>
          <w:szCs w:val="24"/>
        </w:rPr>
        <w:t>Ensinar que sentir dor, tristeza ou medo é válido e humano.</w:t>
      </w:r>
    </w:p>
    <w:p w14:paraId="2CD0F65D" w14:textId="3B8D60DA" w:rsidR="005307D1" w:rsidRPr="00DB6D9B" w:rsidRDefault="005307D1" w:rsidP="00812D31">
      <w:pPr>
        <w:spacing w:line="360" w:lineRule="auto"/>
        <w:jc w:val="both"/>
        <w:rPr>
          <w:rFonts w:ascii="Arial" w:hAnsi="Arial" w:cs="Arial"/>
          <w:i/>
          <w:iCs/>
          <w:sz w:val="24"/>
          <w:szCs w:val="24"/>
        </w:rPr>
      </w:pPr>
      <w:r w:rsidRPr="00DB6D9B">
        <w:rPr>
          <w:rFonts w:ascii="Arial" w:hAnsi="Arial" w:cs="Arial"/>
          <w:sz w:val="24"/>
          <w:szCs w:val="24"/>
        </w:rPr>
        <w:t>Inserir frases como:</w:t>
      </w:r>
      <w:r w:rsidR="008A4256" w:rsidRPr="00DB6D9B">
        <w:rPr>
          <w:rFonts w:ascii="Arial" w:hAnsi="Arial" w:cs="Arial"/>
          <w:sz w:val="24"/>
          <w:szCs w:val="24"/>
        </w:rPr>
        <w:t xml:space="preserve"> </w:t>
      </w:r>
      <w:r w:rsidRPr="00DB6D9B">
        <w:rPr>
          <w:rFonts w:ascii="Arial" w:hAnsi="Arial" w:cs="Arial"/>
          <w:i/>
          <w:iCs/>
          <w:sz w:val="24"/>
          <w:szCs w:val="24"/>
        </w:rPr>
        <w:t>“Os meus sentimentos são válidos.”</w:t>
      </w:r>
    </w:p>
    <w:p w14:paraId="6BD288E6" w14:textId="77777777" w:rsidR="005307D1" w:rsidRPr="00DB6D9B" w:rsidRDefault="005307D1" w:rsidP="00812D31">
      <w:pPr>
        <w:spacing w:line="360" w:lineRule="auto"/>
        <w:jc w:val="both"/>
        <w:rPr>
          <w:rFonts w:ascii="Arial" w:hAnsi="Arial" w:cs="Arial"/>
          <w:i/>
          <w:iCs/>
          <w:sz w:val="24"/>
          <w:szCs w:val="24"/>
        </w:rPr>
      </w:pPr>
      <w:r w:rsidRPr="00DB6D9B">
        <w:rPr>
          <w:rFonts w:ascii="Arial" w:hAnsi="Arial" w:cs="Arial"/>
          <w:i/>
          <w:iCs/>
          <w:sz w:val="24"/>
          <w:szCs w:val="24"/>
        </w:rPr>
        <w:t>“Não mereço ser tratado(a) com desrespeito.”</w:t>
      </w:r>
    </w:p>
    <w:p w14:paraId="15EF256A" w14:textId="77777777" w:rsidR="005307D1" w:rsidRPr="00DB6D9B" w:rsidRDefault="005307D1" w:rsidP="00812D31">
      <w:pPr>
        <w:spacing w:line="360" w:lineRule="auto"/>
        <w:jc w:val="both"/>
        <w:rPr>
          <w:rFonts w:ascii="Arial" w:hAnsi="Arial" w:cs="Arial"/>
          <w:i/>
          <w:iCs/>
          <w:sz w:val="24"/>
          <w:szCs w:val="24"/>
        </w:rPr>
      </w:pPr>
      <w:r w:rsidRPr="00DB6D9B">
        <w:rPr>
          <w:rFonts w:ascii="Arial" w:hAnsi="Arial" w:cs="Arial"/>
          <w:i/>
          <w:iCs/>
          <w:sz w:val="24"/>
          <w:szCs w:val="24"/>
        </w:rPr>
        <w:t>“Erros não definem o meu valor.”</w:t>
      </w:r>
    </w:p>
    <w:p w14:paraId="127B208A" w14:textId="77777777" w:rsidR="005307D1" w:rsidRPr="00DB6D9B" w:rsidRDefault="005307D1" w:rsidP="00812D31">
      <w:pPr>
        <w:spacing w:line="360" w:lineRule="auto"/>
        <w:jc w:val="both"/>
        <w:rPr>
          <w:rFonts w:ascii="Arial" w:hAnsi="Arial" w:cs="Arial"/>
          <w:sz w:val="24"/>
          <w:szCs w:val="24"/>
        </w:rPr>
      </w:pPr>
    </w:p>
    <w:p w14:paraId="466413AA" w14:textId="324DAD9D" w:rsidR="005307D1" w:rsidRPr="00DB6D9B" w:rsidRDefault="005307D1" w:rsidP="00812D31">
      <w:pPr>
        <w:spacing w:line="360" w:lineRule="auto"/>
        <w:jc w:val="both"/>
        <w:rPr>
          <w:rFonts w:ascii="Arial" w:hAnsi="Arial" w:cs="Arial"/>
          <w:sz w:val="24"/>
          <w:szCs w:val="24"/>
        </w:rPr>
      </w:pPr>
      <w:r w:rsidRPr="00DB6D9B">
        <w:rPr>
          <w:rFonts w:ascii="Arial" w:hAnsi="Arial" w:cs="Arial"/>
          <w:sz w:val="24"/>
          <w:szCs w:val="24"/>
        </w:rPr>
        <w:t>Exercício final:</w:t>
      </w:r>
      <w:r w:rsidR="00AD2293" w:rsidRPr="00DB6D9B">
        <w:rPr>
          <w:rFonts w:ascii="Arial" w:hAnsi="Arial" w:cs="Arial"/>
          <w:sz w:val="24"/>
          <w:szCs w:val="24"/>
        </w:rPr>
        <w:t xml:space="preserve"> </w:t>
      </w:r>
      <w:r w:rsidRPr="00DB6D9B">
        <w:rPr>
          <w:rFonts w:ascii="Arial" w:hAnsi="Arial" w:cs="Arial"/>
          <w:sz w:val="24"/>
          <w:szCs w:val="24"/>
        </w:rPr>
        <w:t>Criar uma “Carta para mim mesmo(a)”, onde o paciente escreve, em tom de acolhimento e empatia, tudo aquilo que gostaria de ter ouvido em momentos de dor.</w:t>
      </w:r>
    </w:p>
    <w:p w14:paraId="08534743" w14:textId="77777777" w:rsidR="005307D1" w:rsidRPr="00DB6D9B" w:rsidRDefault="005307D1" w:rsidP="00812D31">
      <w:pPr>
        <w:spacing w:line="360" w:lineRule="auto"/>
        <w:jc w:val="both"/>
        <w:rPr>
          <w:rFonts w:ascii="Arial" w:hAnsi="Arial" w:cs="Arial"/>
          <w:sz w:val="24"/>
          <w:szCs w:val="24"/>
        </w:rPr>
      </w:pPr>
    </w:p>
    <w:p w14:paraId="705AF629" w14:textId="53136B86" w:rsidR="005307D1" w:rsidRPr="00DB6D9B" w:rsidRDefault="005307D1" w:rsidP="00812D31">
      <w:pPr>
        <w:spacing w:line="360" w:lineRule="auto"/>
        <w:jc w:val="both"/>
        <w:rPr>
          <w:rFonts w:ascii="Arial" w:hAnsi="Arial" w:cs="Arial"/>
          <w:sz w:val="24"/>
          <w:szCs w:val="24"/>
        </w:rPr>
      </w:pPr>
      <w:r w:rsidRPr="00DB6D9B">
        <w:rPr>
          <w:rFonts w:ascii="Arial" w:hAnsi="Arial" w:cs="Arial"/>
          <w:sz w:val="24"/>
          <w:szCs w:val="24"/>
        </w:rPr>
        <w:t>Este exercício atua diretamente na flexibilização cognitiva, permitindo a desconstrução dos padrões autodepreciativos e promovendo uma nova forma de se enxergar, mais compassiva e realista.</w:t>
      </w:r>
    </w:p>
    <w:p w14:paraId="7A274337" w14:textId="77777777" w:rsidR="005307D1" w:rsidRPr="00DB6D9B" w:rsidRDefault="005307D1" w:rsidP="00812D31">
      <w:pPr>
        <w:spacing w:line="360" w:lineRule="auto"/>
        <w:jc w:val="both"/>
        <w:rPr>
          <w:rFonts w:ascii="Arial" w:hAnsi="Arial" w:cs="Arial"/>
          <w:sz w:val="24"/>
          <w:szCs w:val="24"/>
        </w:rPr>
      </w:pPr>
    </w:p>
    <w:p w14:paraId="5F3F5B85" w14:textId="5A805830" w:rsidR="005307D1" w:rsidRPr="00DB6D9B" w:rsidRDefault="00DB6D9B" w:rsidP="00812D31">
      <w:pPr>
        <w:spacing w:line="360" w:lineRule="auto"/>
        <w:jc w:val="both"/>
        <w:rPr>
          <w:rFonts w:ascii="Arial" w:hAnsi="Arial" w:cs="Arial"/>
          <w:b/>
          <w:bCs/>
          <w:sz w:val="24"/>
          <w:szCs w:val="24"/>
        </w:rPr>
      </w:pPr>
      <w:r>
        <w:rPr>
          <w:rFonts w:ascii="Arial" w:hAnsi="Arial" w:cs="Arial"/>
          <w:b/>
          <w:bCs/>
          <w:sz w:val="24"/>
          <w:szCs w:val="24"/>
        </w:rPr>
        <w:t xml:space="preserve">Formulário 31: </w:t>
      </w:r>
      <w:r w:rsidR="005307D1" w:rsidRPr="00DB6D9B">
        <w:rPr>
          <w:rFonts w:ascii="Arial" w:hAnsi="Arial" w:cs="Arial"/>
          <w:b/>
          <w:bCs/>
          <w:sz w:val="24"/>
          <w:szCs w:val="24"/>
        </w:rPr>
        <w:t>Exercício Diário de Gratidão e Reconhecimento Pessoal</w:t>
      </w:r>
    </w:p>
    <w:p w14:paraId="1CA6DAE8" w14:textId="76776566" w:rsidR="005307D1" w:rsidRPr="00DB6D9B" w:rsidRDefault="005307D1" w:rsidP="00812D31">
      <w:pPr>
        <w:spacing w:line="360" w:lineRule="auto"/>
        <w:jc w:val="both"/>
        <w:rPr>
          <w:rFonts w:ascii="Arial" w:hAnsi="Arial" w:cs="Arial"/>
          <w:sz w:val="24"/>
          <w:szCs w:val="24"/>
        </w:rPr>
      </w:pPr>
      <w:r w:rsidRPr="00DB6D9B">
        <w:rPr>
          <w:rFonts w:ascii="Arial" w:hAnsi="Arial" w:cs="Arial"/>
          <w:sz w:val="24"/>
          <w:szCs w:val="24"/>
        </w:rPr>
        <w:t>Objetivo:</w:t>
      </w:r>
    </w:p>
    <w:p w14:paraId="4828A4BD" w14:textId="77777777" w:rsidR="005307D1" w:rsidRPr="00DB6D9B" w:rsidRDefault="005307D1" w:rsidP="00511E99">
      <w:pPr>
        <w:pStyle w:val="PargrafodaLista"/>
        <w:numPr>
          <w:ilvl w:val="0"/>
          <w:numId w:val="69"/>
        </w:numPr>
        <w:spacing w:line="360" w:lineRule="auto"/>
        <w:jc w:val="both"/>
        <w:rPr>
          <w:rFonts w:ascii="Arial" w:hAnsi="Arial" w:cs="Arial"/>
          <w:sz w:val="24"/>
          <w:szCs w:val="24"/>
        </w:rPr>
      </w:pPr>
      <w:r w:rsidRPr="00DB6D9B">
        <w:rPr>
          <w:rFonts w:ascii="Arial" w:hAnsi="Arial" w:cs="Arial"/>
          <w:sz w:val="24"/>
          <w:szCs w:val="24"/>
        </w:rPr>
        <w:t>Estimular uma visão mais positiva e equilibrada sobre si mesmo e sobre a vida.</w:t>
      </w:r>
    </w:p>
    <w:p w14:paraId="18665986" w14:textId="77777777" w:rsidR="005307D1" w:rsidRPr="00DB6D9B" w:rsidRDefault="005307D1" w:rsidP="00511E99">
      <w:pPr>
        <w:pStyle w:val="PargrafodaLista"/>
        <w:numPr>
          <w:ilvl w:val="0"/>
          <w:numId w:val="69"/>
        </w:numPr>
        <w:spacing w:line="360" w:lineRule="auto"/>
        <w:jc w:val="both"/>
        <w:rPr>
          <w:rFonts w:ascii="Arial" w:hAnsi="Arial" w:cs="Arial"/>
          <w:sz w:val="24"/>
          <w:szCs w:val="24"/>
        </w:rPr>
      </w:pPr>
      <w:r w:rsidRPr="00DB6D9B">
        <w:rPr>
          <w:rFonts w:ascii="Arial" w:hAnsi="Arial" w:cs="Arial"/>
          <w:sz w:val="24"/>
          <w:szCs w:val="24"/>
        </w:rPr>
        <w:t>Reduzir o foco nos pensamentos negativos e na autocrítica.</w:t>
      </w:r>
    </w:p>
    <w:p w14:paraId="72FB965B" w14:textId="77777777" w:rsidR="005307D1" w:rsidRPr="00DB6D9B" w:rsidRDefault="005307D1" w:rsidP="00511E99">
      <w:pPr>
        <w:pStyle w:val="PargrafodaLista"/>
        <w:numPr>
          <w:ilvl w:val="0"/>
          <w:numId w:val="69"/>
        </w:numPr>
        <w:spacing w:line="360" w:lineRule="auto"/>
        <w:jc w:val="both"/>
        <w:rPr>
          <w:rFonts w:ascii="Arial" w:hAnsi="Arial" w:cs="Arial"/>
          <w:sz w:val="24"/>
          <w:szCs w:val="24"/>
        </w:rPr>
      </w:pPr>
      <w:r w:rsidRPr="00DB6D9B">
        <w:rPr>
          <w:rFonts w:ascii="Arial" w:hAnsi="Arial" w:cs="Arial"/>
          <w:sz w:val="24"/>
          <w:szCs w:val="24"/>
        </w:rPr>
        <w:t>Fortalecer a autoestima, a resiliência emocional e o bem-estar.</w:t>
      </w:r>
    </w:p>
    <w:p w14:paraId="38C412E0" w14:textId="77777777" w:rsidR="005307D1" w:rsidRPr="00DB6D9B" w:rsidRDefault="005307D1" w:rsidP="00812D31">
      <w:pPr>
        <w:spacing w:line="360" w:lineRule="auto"/>
        <w:jc w:val="both"/>
        <w:rPr>
          <w:rFonts w:ascii="Arial" w:hAnsi="Arial" w:cs="Arial"/>
          <w:sz w:val="24"/>
          <w:szCs w:val="24"/>
        </w:rPr>
      </w:pPr>
    </w:p>
    <w:p w14:paraId="5514F1EB" w14:textId="63768430" w:rsidR="005307D1" w:rsidRPr="00DB6D9B" w:rsidRDefault="005307D1" w:rsidP="00812D31">
      <w:pPr>
        <w:spacing w:line="360" w:lineRule="auto"/>
        <w:jc w:val="both"/>
        <w:rPr>
          <w:rFonts w:ascii="Arial" w:hAnsi="Arial" w:cs="Arial"/>
          <w:sz w:val="24"/>
          <w:szCs w:val="24"/>
        </w:rPr>
      </w:pPr>
      <w:r w:rsidRPr="00DB6D9B">
        <w:rPr>
          <w:rFonts w:ascii="Arial" w:hAnsi="Arial" w:cs="Arial"/>
          <w:sz w:val="24"/>
          <w:szCs w:val="24"/>
        </w:rPr>
        <w:t>Instruções para Prática Diária:</w:t>
      </w:r>
    </w:p>
    <w:p w14:paraId="1F919658" w14:textId="77777777" w:rsidR="005307D1" w:rsidRPr="00DB6D9B" w:rsidRDefault="005307D1" w:rsidP="00812D31">
      <w:pPr>
        <w:spacing w:line="360" w:lineRule="auto"/>
        <w:jc w:val="both"/>
        <w:rPr>
          <w:rFonts w:ascii="Arial" w:hAnsi="Arial" w:cs="Arial"/>
          <w:sz w:val="24"/>
          <w:szCs w:val="24"/>
        </w:rPr>
      </w:pPr>
      <w:r w:rsidRPr="00DB6D9B">
        <w:rPr>
          <w:rFonts w:ascii="Arial" w:hAnsi="Arial" w:cs="Arial"/>
          <w:sz w:val="24"/>
          <w:szCs w:val="24"/>
        </w:rPr>
        <w:t>Reserve entre 5 a 10 minutos no final do dia para responder às perguntas no seu Diário de Gratidão e Reconhecimento Pessoal.</w:t>
      </w:r>
    </w:p>
    <w:p w14:paraId="2F417CDF" w14:textId="77777777" w:rsidR="005307D1" w:rsidRPr="00DB6D9B" w:rsidRDefault="005307D1" w:rsidP="00812D31">
      <w:pPr>
        <w:spacing w:line="360" w:lineRule="auto"/>
        <w:jc w:val="both"/>
        <w:rPr>
          <w:rFonts w:ascii="Arial" w:hAnsi="Arial" w:cs="Arial"/>
          <w:sz w:val="24"/>
          <w:szCs w:val="24"/>
        </w:rPr>
      </w:pPr>
    </w:p>
    <w:p w14:paraId="7E6034C0" w14:textId="44F55AE8" w:rsidR="005307D1" w:rsidRPr="00DB6D9B" w:rsidRDefault="005307D1" w:rsidP="00812D31">
      <w:pPr>
        <w:spacing w:line="360" w:lineRule="auto"/>
        <w:jc w:val="both"/>
        <w:rPr>
          <w:rFonts w:ascii="Arial" w:hAnsi="Arial" w:cs="Arial"/>
          <w:sz w:val="24"/>
          <w:szCs w:val="24"/>
          <w:u w:val="single"/>
        </w:rPr>
      </w:pPr>
      <w:r w:rsidRPr="00DB6D9B">
        <w:rPr>
          <w:rFonts w:ascii="Arial" w:hAnsi="Arial" w:cs="Arial"/>
          <w:sz w:val="24"/>
          <w:szCs w:val="24"/>
          <w:u w:val="single"/>
        </w:rPr>
        <w:t>Parte 1: Gratidão pelo Dia</w:t>
      </w:r>
    </w:p>
    <w:p w14:paraId="4BD49D5D" w14:textId="77777777" w:rsidR="005307D1" w:rsidRPr="00DB6D9B" w:rsidRDefault="005307D1" w:rsidP="00812D31">
      <w:pPr>
        <w:spacing w:line="360" w:lineRule="auto"/>
        <w:jc w:val="both"/>
        <w:rPr>
          <w:rFonts w:ascii="Arial" w:hAnsi="Arial" w:cs="Arial"/>
          <w:sz w:val="24"/>
          <w:szCs w:val="24"/>
        </w:rPr>
      </w:pPr>
      <w:r w:rsidRPr="00DB6D9B">
        <w:rPr>
          <w:rFonts w:ascii="Arial" w:hAnsi="Arial" w:cs="Arial"/>
          <w:sz w:val="24"/>
          <w:szCs w:val="24"/>
        </w:rPr>
        <w:t>Liste 3 coisas pelas quais você se sente grato(a) hoje.</w:t>
      </w:r>
    </w:p>
    <w:p w14:paraId="36A5DD1D" w14:textId="77777777" w:rsidR="005307D1" w:rsidRPr="00DB6D9B" w:rsidRDefault="005307D1" w:rsidP="00812D31">
      <w:pPr>
        <w:spacing w:line="360" w:lineRule="auto"/>
        <w:jc w:val="both"/>
        <w:rPr>
          <w:rFonts w:ascii="Arial" w:hAnsi="Arial" w:cs="Arial"/>
          <w:sz w:val="24"/>
          <w:szCs w:val="24"/>
        </w:rPr>
      </w:pPr>
      <w:r w:rsidRPr="00DB6D9B">
        <w:rPr>
          <w:rFonts w:ascii="Arial" w:hAnsi="Arial" w:cs="Arial"/>
          <w:sz w:val="24"/>
          <w:szCs w:val="24"/>
        </w:rPr>
        <w:t>(Podem ser pequenas coisas, como um momento agradável, um sorriso, um café gostoso, uma conversa, um autocuidado realizado.)</w:t>
      </w:r>
    </w:p>
    <w:p w14:paraId="3E68F531" w14:textId="77777777" w:rsidR="005307D1" w:rsidRPr="00DB6D9B" w:rsidRDefault="005307D1" w:rsidP="00812D31">
      <w:pPr>
        <w:spacing w:line="360" w:lineRule="auto"/>
        <w:jc w:val="both"/>
        <w:rPr>
          <w:rFonts w:ascii="Arial" w:hAnsi="Arial" w:cs="Arial"/>
          <w:sz w:val="24"/>
          <w:szCs w:val="24"/>
        </w:rPr>
      </w:pPr>
      <w:r w:rsidRPr="00DB6D9B">
        <w:rPr>
          <w:rFonts w:ascii="Arial" w:hAnsi="Arial" w:cs="Arial"/>
          <w:sz w:val="24"/>
          <w:szCs w:val="24"/>
        </w:rPr>
        <w:t>Exemplos:</w:t>
      </w:r>
    </w:p>
    <w:p w14:paraId="39696AFC" w14:textId="77777777" w:rsidR="005307D1" w:rsidRPr="00DB6D9B" w:rsidRDefault="005307D1" w:rsidP="00812D31">
      <w:pPr>
        <w:spacing w:line="360" w:lineRule="auto"/>
        <w:jc w:val="both"/>
        <w:rPr>
          <w:rFonts w:ascii="Arial" w:hAnsi="Arial" w:cs="Arial"/>
          <w:sz w:val="24"/>
          <w:szCs w:val="24"/>
        </w:rPr>
      </w:pPr>
      <w:r w:rsidRPr="00DB6D9B">
        <w:rPr>
          <w:rFonts w:ascii="Arial" w:hAnsi="Arial" w:cs="Arial"/>
          <w:sz w:val="24"/>
          <w:szCs w:val="24"/>
        </w:rPr>
        <w:t>“Agradeço pelo carinho que recebi de um amigo.”</w:t>
      </w:r>
    </w:p>
    <w:p w14:paraId="799FAF7E" w14:textId="77777777" w:rsidR="005307D1" w:rsidRPr="00DB6D9B" w:rsidRDefault="005307D1" w:rsidP="00812D31">
      <w:pPr>
        <w:spacing w:line="360" w:lineRule="auto"/>
        <w:jc w:val="both"/>
        <w:rPr>
          <w:rFonts w:ascii="Arial" w:hAnsi="Arial" w:cs="Arial"/>
          <w:sz w:val="24"/>
          <w:szCs w:val="24"/>
        </w:rPr>
      </w:pPr>
      <w:r w:rsidRPr="00DB6D9B">
        <w:rPr>
          <w:rFonts w:ascii="Arial" w:hAnsi="Arial" w:cs="Arial"/>
          <w:sz w:val="24"/>
          <w:szCs w:val="24"/>
        </w:rPr>
        <w:t>“Sou grato(a) por ter feito uma caminhada.”</w:t>
      </w:r>
    </w:p>
    <w:p w14:paraId="2278E6BF" w14:textId="77777777" w:rsidR="005307D1" w:rsidRPr="00DB6D9B" w:rsidRDefault="005307D1" w:rsidP="00812D31">
      <w:pPr>
        <w:spacing w:line="360" w:lineRule="auto"/>
        <w:jc w:val="both"/>
        <w:rPr>
          <w:rFonts w:ascii="Arial" w:hAnsi="Arial" w:cs="Arial"/>
          <w:sz w:val="24"/>
          <w:szCs w:val="24"/>
        </w:rPr>
      </w:pPr>
      <w:r w:rsidRPr="00DB6D9B">
        <w:rPr>
          <w:rFonts w:ascii="Arial" w:hAnsi="Arial" w:cs="Arial"/>
          <w:sz w:val="24"/>
          <w:szCs w:val="24"/>
        </w:rPr>
        <w:t>“Agradeço a mim por ter descansado quando precisei.”</w:t>
      </w:r>
    </w:p>
    <w:p w14:paraId="1338FF70" w14:textId="77777777" w:rsidR="005307D1" w:rsidRPr="00DB6D9B" w:rsidRDefault="005307D1" w:rsidP="00812D31">
      <w:pPr>
        <w:spacing w:line="360" w:lineRule="auto"/>
        <w:jc w:val="both"/>
        <w:rPr>
          <w:rFonts w:ascii="Arial" w:hAnsi="Arial" w:cs="Arial"/>
          <w:sz w:val="24"/>
          <w:szCs w:val="24"/>
        </w:rPr>
      </w:pPr>
    </w:p>
    <w:p w14:paraId="0CAC1B32" w14:textId="7C7FB491" w:rsidR="005307D1" w:rsidRPr="00DB6D9B" w:rsidRDefault="005307D1" w:rsidP="00812D31">
      <w:pPr>
        <w:spacing w:line="360" w:lineRule="auto"/>
        <w:jc w:val="both"/>
        <w:rPr>
          <w:rFonts w:ascii="Arial" w:hAnsi="Arial" w:cs="Arial"/>
          <w:sz w:val="24"/>
          <w:szCs w:val="24"/>
          <w:u w:val="single"/>
        </w:rPr>
      </w:pPr>
      <w:r w:rsidRPr="00DB6D9B">
        <w:rPr>
          <w:rFonts w:ascii="Arial" w:hAnsi="Arial" w:cs="Arial"/>
          <w:sz w:val="24"/>
          <w:szCs w:val="24"/>
          <w:u w:val="single"/>
        </w:rPr>
        <w:t>Parte 2: Reconhecimento de Si Mesmo</w:t>
      </w:r>
    </w:p>
    <w:p w14:paraId="419C06C9" w14:textId="77777777" w:rsidR="005307D1" w:rsidRPr="00DB6D9B" w:rsidRDefault="005307D1" w:rsidP="00812D31">
      <w:pPr>
        <w:spacing w:line="360" w:lineRule="auto"/>
        <w:jc w:val="both"/>
        <w:rPr>
          <w:rFonts w:ascii="Arial" w:hAnsi="Arial" w:cs="Arial"/>
          <w:sz w:val="24"/>
          <w:szCs w:val="24"/>
        </w:rPr>
      </w:pPr>
      <w:r w:rsidRPr="00DB6D9B">
        <w:rPr>
          <w:rFonts w:ascii="Arial" w:hAnsi="Arial" w:cs="Arial"/>
          <w:sz w:val="24"/>
          <w:szCs w:val="24"/>
        </w:rPr>
        <w:t>Liste 3 atitudes, comportamentos ou características pessoais que você reconhece em si hoje.</w:t>
      </w:r>
    </w:p>
    <w:p w14:paraId="19BD1AA6" w14:textId="77777777" w:rsidR="005307D1" w:rsidRPr="00DB6D9B" w:rsidRDefault="005307D1" w:rsidP="00812D31">
      <w:pPr>
        <w:spacing w:line="360" w:lineRule="auto"/>
        <w:jc w:val="both"/>
        <w:rPr>
          <w:rFonts w:ascii="Arial" w:hAnsi="Arial" w:cs="Arial"/>
          <w:sz w:val="24"/>
          <w:szCs w:val="24"/>
        </w:rPr>
      </w:pPr>
      <w:r w:rsidRPr="00DB6D9B">
        <w:rPr>
          <w:rFonts w:ascii="Arial" w:hAnsi="Arial" w:cs="Arial"/>
          <w:sz w:val="24"/>
          <w:szCs w:val="24"/>
        </w:rPr>
        <w:t>(Foque em forças, superações, escolhas saudáveis, qualidades ou esforços, mesmo que pequenos.)</w:t>
      </w:r>
    </w:p>
    <w:p w14:paraId="44570F6E" w14:textId="77777777" w:rsidR="005307D1" w:rsidRPr="00DB6D9B" w:rsidRDefault="005307D1" w:rsidP="00812D31">
      <w:pPr>
        <w:spacing w:line="360" w:lineRule="auto"/>
        <w:jc w:val="both"/>
        <w:rPr>
          <w:rFonts w:ascii="Arial" w:hAnsi="Arial" w:cs="Arial"/>
          <w:sz w:val="24"/>
          <w:szCs w:val="24"/>
        </w:rPr>
      </w:pPr>
      <w:r w:rsidRPr="00DB6D9B">
        <w:rPr>
          <w:rFonts w:ascii="Arial" w:hAnsi="Arial" w:cs="Arial"/>
          <w:sz w:val="24"/>
          <w:szCs w:val="24"/>
        </w:rPr>
        <w:t>Exemplos:</w:t>
      </w:r>
    </w:p>
    <w:p w14:paraId="6F7A6B29" w14:textId="77777777" w:rsidR="005307D1" w:rsidRPr="00DB6D9B" w:rsidRDefault="005307D1" w:rsidP="00812D31">
      <w:pPr>
        <w:spacing w:line="360" w:lineRule="auto"/>
        <w:jc w:val="both"/>
        <w:rPr>
          <w:rFonts w:ascii="Arial" w:hAnsi="Arial" w:cs="Arial"/>
          <w:sz w:val="24"/>
          <w:szCs w:val="24"/>
        </w:rPr>
      </w:pPr>
      <w:r w:rsidRPr="00DB6D9B">
        <w:rPr>
          <w:rFonts w:ascii="Arial" w:hAnsi="Arial" w:cs="Arial"/>
          <w:sz w:val="24"/>
          <w:szCs w:val="24"/>
        </w:rPr>
        <w:t>“Hoje reconheço que fui resiliente ao lidar com uma situação difícil.”</w:t>
      </w:r>
    </w:p>
    <w:p w14:paraId="00F43AA2" w14:textId="77777777" w:rsidR="005307D1" w:rsidRPr="00DB6D9B" w:rsidRDefault="005307D1" w:rsidP="00812D31">
      <w:pPr>
        <w:spacing w:line="360" w:lineRule="auto"/>
        <w:jc w:val="both"/>
        <w:rPr>
          <w:rFonts w:ascii="Arial" w:hAnsi="Arial" w:cs="Arial"/>
          <w:sz w:val="24"/>
          <w:szCs w:val="24"/>
        </w:rPr>
      </w:pPr>
      <w:r w:rsidRPr="00DB6D9B">
        <w:rPr>
          <w:rFonts w:ascii="Arial" w:hAnsi="Arial" w:cs="Arial"/>
          <w:sz w:val="24"/>
          <w:szCs w:val="24"/>
        </w:rPr>
        <w:t>“Percebo que sou uma pessoa atenta e cuidadosa.”</w:t>
      </w:r>
    </w:p>
    <w:p w14:paraId="4865EDA1" w14:textId="77777777" w:rsidR="005307D1" w:rsidRPr="00DB6D9B" w:rsidRDefault="005307D1" w:rsidP="00812D31">
      <w:pPr>
        <w:spacing w:line="360" w:lineRule="auto"/>
        <w:jc w:val="both"/>
        <w:rPr>
          <w:rFonts w:ascii="Arial" w:hAnsi="Arial" w:cs="Arial"/>
          <w:sz w:val="24"/>
          <w:szCs w:val="24"/>
        </w:rPr>
      </w:pPr>
      <w:r w:rsidRPr="00DB6D9B">
        <w:rPr>
          <w:rFonts w:ascii="Arial" w:hAnsi="Arial" w:cs="Arial"/>
          <w:sz w:val="24"/>
          <w:szCs w:val="24"/>
        </w:rPr>
        <w:t>“Fico feliz comigo por ter me expressado de forma assertiva.”</w:t>
      </w:r>
    </w:p>
    <w:p w14:paraId="095A1850" w14:textId="77777777" w:rsidR="005307D1" w:rsidRPr="00DB6D9B" w:rsidRDefault="005307D1" w:rsidP="00812D31">
      <w:pPr>
        <w:spacing w:line="360" w:lineRule="auto"/>
        <w:jc w:val="both"/>
        <w:rPr>
          <w:rFonts w:ascii="Arial" w:hAnsi="Arial" w:cs="Arial"/>
          <w:sz w:val="24"/>
          <w:szCs w:val="24"/>
        </w:rPr>
      </w:pPr>
    </w:p>
    <w:p w14:paraId="6063768C" w14:textId="71098112" w:rsidR="005307D1" w:rsidRPr="00DB6D9B" w:rsidRDefault="005307D1" w:rsidP="00812D31">
      <w:pPr>
        <w:spacing w:line="360" w:lineRule="auto"/>
        <w:jc w:val="both"/>
        <w:rPr>
          <w:rFonts w:ascii="Arial" w:hAnsi="Arial" w:cs="Arial"/>
          <w:sz w:val="24"/>
          <w:szCs w:val="24"/>
          <w:u w:val="single"/>
        </w:rPr>
      </w:pPr>
      <w:r w:rsidRPr="00DB6D9B">
        <w:rPr>
          <w:rFonts w:ascii="Arial" w:hAnsi="Arial" w:cs="Arial"/>
          <w:sz w:val="24"/>
          <w:szCs w:val="24"/>
          <w:u w:val="single"/>
        </w:rPr>
        <w:t>Parte 3: Autoafirmação Positiva do Dia</w:t>
      </w:r>
    </w:p>
    <w:p w14:paraId="62C7CF9E" w14:textId="77777777" w:rsidR="005307D1" w:rsidRPr="00DB6D9B" w:rsidRDefault="005307D1" w:rsidP="00812D31">
      <w:pPr>
        <w:spacing w:line="360" w:lineRule="auto"/>
        <w:jc w:val="both"/>
        <w:rPr>
          <w:rFonts w:ascii="Arial" w:hAnsi="Arial" w:cs="Arial"/>
          <w:sz w:val="24"/>
          <w:szCs w:val="24"/>
        </w:rPr>
      </w:pPr>
      <w:r w:rsidRPr="00DB6D9B">
        <w:rPr>
          <w:rFonts w:ascii="Arial" w:hAnsi="Arial" w:cs="Arial"/>
          <w:sz w:val="24"/>
          <w:szCs w:val="24"/>
        </w:rPr>
        <w:t>Escreva uma frase de autoafirmação que resuma sua intenção ou reconhecimento de hoje:</w:t>
      </w:r>
    </w:p>
    <w:p w14:paraId="6C46AC36" w14:textId="77777777" w:rsidR="005307D1" w:rsidRPr="00DB6D9B" w:rsidRDefault="005307D1" w:rsidP="00812D31">
      <w:pPr>
        <w:spacing w:line="360" w:lineRule="auto"/>
        <w:jc w:val="both"/>
        <w:rPr>
          <w:rFonts w:ascii="Arial" w:hAnsi="Arial" w:cs="Arial"/>
          <w:sz w:val="24"/>
          <w:szCs w:val="24"/>
        </w:rPr>
      </w:pPr>
      <w:r w:rsidRPr="00DB6D9B">
        <w:rPr>
          <w:rFonts w:ascii="Arial" w:hAnsi="Arial" w:cs="Arial"/>
          <w:sz w:val="24"/>
          <w:szCs w:val="24"/>
        </w:rPr>
        <w:t>“Eu sou capaz de enfrentar desafios.”</w:t>
      </w:r>
    </w:p>
    <w:p w14:paraId="14A7F46B" w14:textId="77777777" w:rsidR="005307D1" w:rsidRPr="00DB6D9B" w:rsidRDefault="005307D1" w:rsidP="00812D31">
      <w:pPr>
        <w:spacing w:line="360" w:lineRule="auto"/>
        <w:jc w:val="both"/>
        <w:rPr>
          <w:rFonts w:ascii="Arial" w:hAnsi="Arial" w:cs="Arial"/>
          <w:sz w:val="24"/>
          <w:szCs w:val="24"/>
        </w:rPr>
      </w:pPr>
      <w:r w:rsidRPr="00DB6D9B">
        <w:rPr>
          <w:rFonts w:ascii="Arial" w:hAnsi="Arial" w:cs="Arial"/>
          <w:sz w:val="24"/>
          <w:szCs w:val="24"/>
        </w:rPr>
        <w:t>“Sou uma pessoa com valor e digna de respeito.”</w:t>
      </w:r>
    </w:p>
    <w:p w14:paraId="7F5D5AFF" w14:textId="77777777" w:rsidR="005307D1" w:rsidRPr="00DB6D9B" w:rsidRDefault="005307D1" w:rsidP="00812D31">
      <w:pPr>
        <w:spacing w:line="360" w:lineRule="auto"/>
        <w:jc w:val="both"/>
        <w:rPr>
          <w:rFonts w:ascii="Arial" w:hAnsi="Arial" w:cs="Arial"/>
          <w:sz w:val="24"/>
          <w:szCs w:val="24"/>
        </w:rPr>
      </w:pPr>
      <w:r w:rsidRPr="00DB6D9B">
        <w:rPr>
          <w:rFonts w:ascii="Arial" w:hAnsi="Arial" w:cs="Arial"/>
          <w:sz w:val="24"/>
          <w:szCs w:val="24"/>
        </w:rPr>
        <w:lastRenderedPageBreak/>
        <w:t>“Mereço cuidar de mim e viver com leveza.”</w:t>
      </w:r>
    </w:p>
    <w:p w14:paraId="3B78D9B4" w14:textId="77777777" w:rsidR="005307D1" w:rsidRPr="00DB6D9B" w:rsidRDefault="005307D1" w:rsidP="00812D31">
      <w:pPr>
        <w:spacing w:line="360" w:lineRule="auto"/>
        <w:jc w:val="both"/>
        <w:rPr>
          <w:rFonts w:ascii="Arial" w:hAnsi="Arial" w:cs="Arial"/>
          <w:sz w:val="24"/>
          <w:szCs w:val="24"/>
          <w:u w:val="single"/>
        </w:rPr>
      </w:pPr>
    </w:p>
    <w:p w14:paraId="2644ABFA" w14:textId="46B76C75" w:rsidR="005307D1" w:rsidRPr="00DB6D9B" w:rsidRDefault="005307D1" w:rsidP="00812D31">
      <w:pPr>
        <w:spacing w:line="360" w:lineRule="auto"/>
        <w:jc w:val="both"/>
        <w:rPr>
          <w:rFonts w:ascii="Arial" w:hAnsi="Arial" w:cs="Arial"/>
          <w:sz w:val="24"/>
          <w:szCs w:val="24"/>
          <w:u w:val="single"/>
        </w:rPr>
      </w:pPr>
      <w:r w:rsidRPr="00DB6D9B">
        <w:rPr>
          <w:rFonts w:ascii="Arial" w:hAnsi="Arial" w:cs="Arial"/>
          <w:sz w:val="24"/>
          <w:szCs w:val="24"/>
          <w:u w:val="single"/>
        </w:rPr>
        <w:t>Variação Semanal (opcional):</w:t>
      </w:r>
    </w:p>
    <w:p w14:paraId="33866AA4" w14:textId="77777777" w:rsidR="005307D1" w:rsidRPr="00DB6D9B" w:rsidRDefault="005307D1" w:rsidP="00812D31">
      <w:pPr>
        <w:spacing w:line="360" w:lineRule="auto"/>
        <w:jc w:val="both"/>
        <w:rPr>
          <w:rFonts w:ascii="Arial" w:hAnsi="Arial" w:cs="Arial"/>
          <w:sz w:val="24"/>
          <w:szCs w:val="24"/>
        </w:rPr>
      </w:pPr>
      <w:r w:rsidRPr="00DB6D9B">
        <w:rPr>
          <w:rFonts w:ascii="Arial" w:hAnsi="Arial" w:cs="Arial"/>
          <w:sz w:val="24"/>
          <w:szCs w:val="24"/>
        </w:rPr>
        <w:t>No final da semana, releia suas anotações e escreva um pequeno texto respondendo:</w:t>
      </w:r>
    </w:p>
    <w:p w14:paraId="4A7B46E4" w14:textId="77777777" w:rsidR="005307D1" w:rsidRPr="00DB6D9B" w:rsidRDefault="005307D1" w:rsidP="00812D31">
      <w:pPr>
        <w:spacing w:line="360" w:lineRule="auto"/>
        <w:jc w:val="both"/>
        <w:rPr>
          <w:rFonts w:ascii="Arial" w:hAnsi="Arial" w:cs="Arial"/>
          <w:sz w:val="24"/>
          <w:szCs w:val="24"/>
        </w:rPr>
      </w:pPr>
      <w:r w:rsidRPr="00DB6D9B">
        <w:rPr>
          <w:rFonts w:ascii="Arial" w:hAnsi="Arial" w:cs="Arial"/>
          <w:sz w:val="24"/>
          <w:szCs w:val="24"/>
        </w:rPr>
        <w:t>“O que aprendi sobre mim nesta semana?”</w:t>
      </w:r>
    </w:p>
    <w:p w14:paraId="2D8A18F3" w14:textId="77777777" w:rsidR="005307D1" w:rsidRPr="00DB6D9B" w:rsidRDefault="005307D1" w:rsidP="00812D31">
      <w:pPr>
        <w:spacing w:line="360" w:lineRule="auto"/>
        <w:jc w:val="both"/>
        <w:rPr>
          <w:rFonts w:ascii="Arial" w:hAnsi="Arial" w:cs="Arial"/>
          <w:sz w:val="24"/>
          <w:szCs w:val="24"/>
        </w:rPr>
      </w:pPr>
      <w:r w:rsidRPr="00DB6D9B">
        <w:rPr>
          <w:rFonts w:ascii="Arial" w:hAnsi="Arial" w:cs="Arial"/>
          <w:sz w:val="24"/>
          <w:szCs w:val="24"/>
        </w:rPr>
        <w:t>“Quais são os pontos que mais se destacam na minha trajetória até aqui?”</w:t>
      </w:r>
    </w:p>
    <w:p w14:paraId="0D27B637" w14:textId="77777777" w:rsidR="0023622E" w:rsidRPr="00DB6D9B" w:rsidRDefault="0023622E" w:rsidP="00812D31">
      <w:pPr>
        <w:spacing w:line="360" w:lineRule="auto"/>
        <w:jc w:val="both"/>
        <w:rPr>
          <w:rFonts w:ascii="Arial" w:hAnsi="Arial" w:cs="Arial"/>
          <w:sz w:val="24"/>
          <w:szCs w:val="24"/>
        </w:rPr>
      </w:pPr>
    </w:p>
    <w:p w14:paraId="670BF566" w14:textId="77F1AA85" w:rsidR="005307D1" w:rsidRPr="00DB6D9B" w:rsidRDefault="005307D1" w:rsidP="00812D31">
      <w:pPr>
        <w:spacing w:line="360" w:lineRule="auto"/>
        <w:jc w:val="both"/>
        <w:rPr>
          <w:rFonts w:ascii="Arial" w:hAnsi="Arial" w:cs="Arial"/>
          <w:sz w:val="24"/>
          <w:szCs w:val="24"/>
        </w:rPr>
      </w:pPr>
      <w:r w:rsidRPr="00DB6D9B">
        <w:rPr>
          <w:rFonts w:ascii="Arial" w:hAnsi="Arial" w:cs="Arial"/>
          <w:sz w:val="24"/>
          <w:szCs w:val="24"/>
        </w:rPr>
        <w:t>Benefícios esperados:</w:t>
      </w:r>
    </w:p>
    <w:p w14:paraId="50D23B6C" w14:textId="77777777" w:rsidR="005307D1" w:rsidRPr="00DB6D9B" w:rsidRDefault="005307D1" w:rsidP="00511E99">
      <w:pPr>
        <w:pStyle w:val="PargrafodaLista"/>
        <w:numPr>
          <w:ilvl w:val="0"/>
          <w:numId w:val="70"/>
        </w:numPr>
        <w:spacing w:line="360" w:lineRule="auto"/>
        <w:jc w:val="both"/>
        <w:rPr>
          <w:rFonts w:ascii="Arial" w:hAnsi="Arial" w:cs="Arial"/>
          <w:sz w:val="24"/>
          <w:szCs w:val="24"/>
        </w:rPr>
      </w:pPr>
      <w:r w:rsidRPr="00DB6D9B">
        <w:rPr>
          <w:rFonts w:ascii="Arial" w:hAnsi="Arial" w:cs="Arial"/>
          <w:sz w:val="24"/>
          <w:szCs w:val="24"/>
        </w:rPr>
        <w:t>Melhora da percepção de si.</w:t>
      </w:r>
    </w:p>
    <w:p w14:paraId="728BAE57" w14:textId="77777777" w:rsidR="005307D1" w:rsidRPr="00DB6D9B" w:rsidRDefault="005307D1" w:rsidP="00511E99">
      <w:pPr>
        <w:pStyle w:val="PargrafodaLista"/>
        <w:numPr>
          <w:ilvl w:val="0"/>
          <w:numId w:val="70"/>
        </w:numPr>
        <w:spacing w:line="360" w:lineRule="auto"/>
        <w:jc w:val="both"/>
        <w:rPr>
          <w:rFonts w:ascii="Arial" w:hAnsi="Arial" w:cs="Arial"/>
          <w:sz w:val="24"/>
          <w:szCs w:val="24"/>
        </w:rPr>
      </w:pPr>
      <w:r w:rsidRPr="00DB6D9B">
        <w:rPr>
          <w:rFonts w:ascii="Arial" w:hAnsi="Arial" w:cs="Arial"/>
          <w:sz w:val="24"/>
          <w:szCs w:val="24"/>
        </w:rPr>
        <w:t>Redução do viés negativo da mente (que tende a focar nos erros e falhas).</w:t>
      </w:r>
    </w:p>
    <w:p w14:paraId="30BCE9AC" w14:textId="77777777" w:rsidR="005307D1" w:rsidRPr="00DB6D9B" w:rsidRDefault="005307D1" w:rsidP="00511E99">
      <w:pPr>
        <w:pStyle w:val="PargrafodaLista"/>
        <w:numPr>
          <w:ilvl w:val="0"/>
          <w:numId w:val="70"/>
        </w:numPr>
        <w:spacing w:line="360" w:lineRule="auto"/>
        <w:jc w:val="both"/>
        <w:rPr>
          <w:rFonts w:ascii="Arial" w:hAnsi="Arial" w:cs="Arial"/>
          <w:sz w:val="24"/>
          <w:szCs w:val="24"/>
        </w:rPr>
      </w:pPr>
      <w:r w:rsidRPr="00DB6D9B">
        <w:rPr>
          <w:rFonts w:ascii="Arial" w:hAnsi="Arial" w:cs="Arial"/>
          <w:sz w:val="24"/>
          <w:szCs w:val="24"/>
        </w:rPr>
        <w:t>Aumento da motivação, autoestima e bem-estar emocional.</w:t>
      </w:r>
    </w:p>
    <w:p w14:paraId="067E8F9F" w14:textId="437EFDC3" w:rsidR="005307D1" w:rsidRPr="00DB6D9B" w:rsidRDefault="005307D1" w:rsidP="00511E99">
      <w:pPr>
        <w:pStyle w:val="PargrafodaLista"/>
        <w:numPr>
          <w:ilvl w:val="0"/>
          <w:numId w:val="70"/>
        </w:numPr>
        <w:spacing w:line="360" w:lineRule="auto"/>
        <w:jc w:val="both"/>
        <w:rPr>
          <w:rFonts w:ascii="Arial" w:hAnsi="Arial" w:cs="Arial"/>
          <w:sz w:val="24"/>
          <w:szCs w:val="24"/>
        </w:rPr>
      </w:pPr>
      <w:r w:rsidRPr="00DB6D9B">
        <w:rPr>
          <w:rFonts w:ascii="Arial" w:hAnsi="Arial" w:cs="Arial"/>
          <w:sz w:val="24"/>
          <w:szCs w:val="24"/>
        </w:rPr>
        <w:t>Promoção de uma mentalidade de crescimento e valorização pessoal.</w:t>
      </w:r>
    </w:p>
    <w:p w14:paraId="56D8DA1C" w14:textId="77777777" w:rsidR="00797449" w:rsidRPr="00DB6D9B" w:rsidRDefault="00797449" w:rsidP="00812D31">
      <w:pPr>
        <w:spacing w:line="360" w:lineRule="auto"/>
        <w:jc w:val="both"/>
        <w:rPr>
          <w:rFonts w:ascii="Arial" w:hAnsi="Arial" w:cs="Arial"/>
          <w:sz w:val="24"/>
          <w:szCs w:val="24"/>
        </w:rPr>
      </w:pPr>
    </w:p>
    <w:bookmarkEnd w:id="42"/>
    <w:p w14:paraId="57CC282F" w14:textId="77777777" w:rsidR="00DB6D9B" w:rsidRDefault="00DB6D9B" w:rsidP="00812D31">
      <w:pPr>
        <w:spacing w:line="360" w:lineRule="auto"/>
        <w:jc w:val="both"/>
        <w:rPr>
          <w:rFonts w:ascii="Arial" w:hAnsi="Arial" w:cs="Arial"/>
          <w:b/>
          <w:bCs/>
          <w:color w:val="227ACB"/>
          <w:sz w:val="24"/>
          <w:szCs w:val="24"/>
        </w:rPr>
      </w:pPr>
    </w:p>
    <w:p w14:paraId="2357BB9A" w14:textId="753E181C" w:rsidR="0023622E" w:rsidRPr="00DB6D9B" w:rsidRDefault="00DB6D9B" w:rsidP="00812D31">
      <w:pPr>
        <w:spacing w:line="360" w:lineRule="auto"/>
        <w:jc w:val="both"/>
        <w:rPr>
          <w:rFonts w:ascii="Arial" w:hAnsi="Arial" w:cs="Arial"/>
          <w:b/>
          <w:bCs/>
          <w:sz w:val="24"/>
          <w:szCs w:val="24"/>
        </w:rPr>
      </w:pPr>
      <w:bookmarkStart w:id="44" w:name="_Hlk200963874"/>
      <w:r w:rsidRPr="00DB6D9B">
        <w:rPr>
          <w:rFonts w:ascii="Arial" w:hAnsi="Arial" w:cs="Arial"/>
          <w:b/>
          <w:bCs/>
          <w:sz w:val="24"/>
          <w:szCs w:val="24"/>
        </w:rPr>
        <w:t>Formulário 32:</w:t>
      </w:r>
      <w:r w:rsidR="0023622E" w:rsidRPr="00DB6D9B">
        <w:rPr>
          <w:rFonts w:ascii="Arial" w:hAnsi="Arial" w:cs="Arial"/>
          <w:b/>
          <w:bCs/>
          <w:sz w:val="24"/>
          <w:szCs w:val="24"/>
        </w:rPr>
        <w:t xml:space="preserve"> Fortalecimento da Resiliência Após Relacionamentos Abusivos</w:t>
      </w:r>
    </w:p>
    <w:bookmarkEnd w:id="44"/>
    <w:p w14:paraId="77C4C328" w14:textId="7A5BB622" w:rsidR="0023622E" w:rsidRPr="00DB6D9B" w:rsidRDefault="0023622E" w:rsidP="00812D31">
      <w:pPr>
        <w:spacing w:line="360" w:lineRule="auto"/>
        <w:jc w:val="both"/>
        <w:rPr>
          <w:rFonts w:ascii="Arial" w:hAnsi="Arial" w:cs="Arial"/>
          <w:sz w:val="24"/>
          <w:szCs w:val="24"/>
        </w:rPr>
      </w:pPr>
      <w:r w:rsidRPr="00DB6D9B">
        <w:rPr>
          <w:rFonts w:ascii="Arial" w:hAnsi="Arial" w:cs="Arial"/>
          <w:sz w:val="24"/>
          <w:szCs w:val="24"/>
        </w:rPr>
        <w:t>Objetivo Geral:</w:t>
      </w:r>
    </w:p>
    <w:p w14:paraId="527FC8EC" w14:textId="77777777" w:rsidR="0023622E" w:rsidRPr="00DB6D9B" w:rsidRDefault="0023622E" w:rsidP="00812D31">
      <w:pPr>
        <w:spacing w:line="360" w:lineRule="auto"/>
        <w:jc w:val="both"/>
        <w:rPr>
          <w:rFonts w:ascii="Arial" w:hAnsi="Arial" w:cs="Arial"/>
          <w:sz w:val="24"/>
          <w:szCs w:val="24"/>
        </w:rPr>
      </w:pPr>
      <w:r w:rsidRPr="00DB6D9B">
        <w:rPr>
          <w:rFonts w:ascii="Arial" w:hAnsi="Arial" w:cs="Arial"/>
          <w:sz w:val="24"/>
          <w:szCs w:val="24"/>
        </w:rPr>
        <w:t>Desenvolver a resiliência emocional da pessoa que vivenciou um relacionamento abusivo, fortalecendo competências cognitivas, emocionais e comportamentais que favoreçam a reconstrução da autoestima, da autonomia e do equilíbrio interno.</w:t>
      </w:r>
    </w:p>
    <w:p w14:paraId="0B4BD516" w14:textId="77777777" w:rsidR="0023622E" w:rsidRPr="00DB6D9B" w:rsidRDefault="0023622E" w:rsidP="00812D31">
      <w:pPr>
        <w:spacing w:line="360" w:lineRule="auto"/>
        <w:jc w:val="both"/>
        <w:rPr>
          <w:rFonts w:ascii="Arial" w:hAnsi="Arial" w:cs="Arial"/>
          <w:sz w:val="24"/>
          <w:szCs w:val="24"/>
        </w:rPr>
      </w:pPr>
    </w:p>
    <w:p w14:paraId="773A6E2D" w14:textId="31377C40" w:rsidR="0023622E" w:rsidRPr="00DB6D9B" w:rsidRDefault="0023622E" w:rsidP="00812D31">
      <w:pPr>
        <w:spacing w:line="360" w:lineRule="auto"/>
        <w:jc w:val="both"/>
        <w:rPr>
          <w:rFonts w:ascii="Arial" w:hAnsi="Arial" w:cs="Arial"/>
          <w:sz w:val="24"/>
          <w:szCs w:val="24"/>
        </w:rPr>
      </w:pPr>
      <w:r w:rsidRPr="00DB6D9B">
        <w:rPr>
          <w:rFonts w:ascii="Arial" w:hAnsi="Arial" w:cs="Arial"/>
          <w:sz w:val="24"/>
          <w:szCs w:val="24"/>
        </w:rPr>
        <w:t>Etapas da Intervenção</w:t>
      </w:r>
    </w:p>
    <w:p w14:paraId="17A1B59A" w14:textId="61CCBE8F" w:rsidR="0023622E" w:rsidRPr="00DB6D9B" w:rsidRDefault="0023622E" w:rsidP="00812D31">
      <w:pPr>
        <w:spacing w:line="360" w:lineRule="auto"/>
        <w:jc w:val="both"/>
        <w:rPr>
          <w:rFonts w:ascii="Arial" w:hAnsi="Arial" w:cs="Arial"/>
          <w:sz w:val="24"/>
          <w:szCs w:val="24"/>
          <w:u w:val="single"/>
        </w:rPr>
      </w:pPr>
      <w:r w:rsidRPr="00DB6D9B">
        <w:rPr>
          <w:rFonts w:ascii="Arial" w:hAnsi="Arial" w:cs="Arial"/>
          <w:sz w:val="24"/>
          <w:szCs w:val="24"/>
          <w:u w:val="single"/>
        </w:rPr>
        <w:t>1. Psicoeducação sobre Resiliência e Dinâmicas Abusivas</w:t>
      </w:r>
    </w:p>
    <w:p w14:paraId="31C09529" w14:textId="77777777" w:rsidR="0023622E" w:rsidRPr="00DB6D9B" w:rsidRDefault="0023622E" w:rsidP="00812D31">
      <w:pPr>
        <w:spacing w:line="360" w:lineRule="auto"/>
        <w:jc w:val="both"/>
        <w:rPr>
          <w:rFonts w:ascii="Arial" w:hAnsi="Arial" w:cs="Arial"/>
          <w:sz w:val="24"/>
          <w:szCs w:val="24"/>
        </w:rPr>
      </w:pPr>
      <w:r w:rsidRPr="00DB6D9B">
        <w:rPr>
          <w:rFonts w:ascii="Arial" w:hAnsi="Arial" w:cs="Arial"/>
          <w:sz w:val="24"/>
          <w:szCs w:val="24"/>
        </w:rPr>
        <w:t>Objetivo: Promover compreensão sobre o impacto psicológico da violência e desmistificar crenças de culpa ou incapacidade.</w:t>
      </w:r>
    </w:p>
    <w:p w14:paraId="2A0DB716" w14:textId="77777777" w:rsidR="0023622E" w:rsidRPr="00DB6D9B" w:rsidRDefault="0023622E" w:rsidP="00812D31">
      <w:pPr>
        <w:spacing w:line="360" w:lineRule="auto"/>
        <w:jc w:val="both"/>
        <w:rPr>
          <w:rFonts w:ascii="Arial" w:hAnsi="Arial" w:cs="Arial"/>
          <w:sz w:val="24"/>
          <w:szCs w:val="24"/>
        </w:rPr>
      </w:pPr>
      <w:r w:rsidRPr="00DB6D9B">
        <w:rPr>
          <w:rFonts w:ascii="Arial" w:hAnsi="Arial" w:cs="Arial"/>
          <w:sz w:val="24"/>
          <w:szCs w:val="24"/>
        </w:rPr>
        <w:t>Atividades:</w:t>
      </w:r>
    </w:p>
    <w:p w14:paraId="7FB62798" w14:textId="77777777" w:rsidR="0023622E" w:rsidRPr="00DB6D9B" w:rsidRDefault="0023622E" w:rsidP="00812D31">
      <w:pPr>
        <w:spacing w:line="360" w:lineRule="auto"/>
        <w:jc w:val="both"/>
        <w:rPr>
          <w:rFonts w:ascii="Arial" w:hAnsi="Arial" w:cs="Arial"/>
          <w:sz w:val="24"/>
          <w:szCs w:val="24"/>
        </w:rPr>
      </w:pPr>
      <w:r w:rsidRPr="00DB6D9B">
        <w:rPr>
          <w:rFonts w:ascii="Arial" w:hAnsi="Arial" w:cs="Arial"/>
          <w:sz w:val="24"/>
          <w:szCs w:val="24"/>
        </w:rPr>
        <w:t>Explicação sobre o conceito de resiliência.</w:t>
      </w:r>
    </w:p>
    <w:p w14:paraId="225E94FF" w14:textId="77777777" w:rsidR="0023622E" w:rsidRPr="00DB6D9B" w:rsidRDefault="0023622E" w:rsidP="00812D31">
      <w:pPr>
        <w:spacing w:line="360" w:lineRule="auto"/>
        <w:jc w:val="both"/>
        <w:rPr>
          <w:rFonts w:ascii="Arial" w:hAnsi="Arial" w:cs="Arial"/>
          <w:sz w:val="24"/>
          <w:szCs w:val="24"/>
        </w:rPr>
      </w:pPr>
      <w:r w:rsidRPr="00DB6D9B">
        <w:rPr>
          <w:rFonts w:ascii="Arial" w:hAnsi="Arial" w:cs="Arial"/>
          <w:sz w:val="24"/>
          <w:szCs w:val="24"/>
        </w:rPr>
        <w:lastRenderedPageBreak/>
        <w:t>Entender como o abuso impacta os esquemas emocionais e a percepção de si.</w:t>
      </w:r>
    </w:p>
    <w:p w14:paraId="4C0B0412" w14:textId="77777777" w:rsidR="0023622E" w:rsidRPr="00DB6D9B" w:rsidRDefault="0023622E" w:rsidP="00812D31">
      <w:pPr>
        <w:spacing w:line="360" w:lineRule="auto"/>
        <w:jc w:val="both"/>
        <w:rPr>
          <w:rFonts w:ascii="Arial" w:hAnsi="Arial" w:cs="Arial"/>
          <w:sz w:val="24"/>
          <w:szCs w:val="24"/>
        </w:rPr>
      </w:pPr>
      <w:r w:rsidRPr="00DB6D9B">
        <w:rPr>
          <w:rFonts w:ascii="Arial" w:hAnsi="Arial" w:cs="Arial"/>
          <w:sz w:val="24"/>
          <w:szCs w:val="24"/>
        </w:rPr>
        <w:t>Uso de materiais visuais, metáforas e modelos (ex.: “a mola que retorna”, “feridas emocionais podem ser cuidadas”).</w:t>
      </w:r>
    </w:p>
    <w:p w14:paraId="1159F875" w14:textId="41F0A764" w:rsidR="0023622E" w:rsidRPr="00DB6D9B" w:rsidRDefault="0023622E" w:rsidP="00812D31">
      <w:pPr>
        <w:spacing w:line="360" w:lineRule="auto"/>
        <w:jc w:val="both"/>
        <w:rPr>
          <w:rFonts w:ascii="Arial" w:hAnsi="Arial" w:cs="Arial"/>
          <w:sz w:val="24"/>
          <w:szCs w:val="24"/>
          <w:u w:val="single"/>
        </w:rPr>
      </w:pPr>
      <w:r w:rsidRPr="00DB6D9B">
        <w:rPr>
          <w:rFonts w:ascii="Arial" w:hAnsi="Arial" w:cs="Arial"/>
          <w:sz w:val="24"/>
          <w:szCs w:val="24"/>
          <w:u w:val="single"/>
        </w:rPr>
        <w:t>2. Reconstrução da Autoestima e do Sentido de Capacidade</w:t>
      </w:r>
    </w:p>
    <w:p w14:paraId="439D51F5" w14:textId="77777777" w:rsidR="0023622E" w:rsidRPr="00DB6D9B" w:rsidRDefault="0023622E" w:rsidP="00812D31">
      <w:pPr>
        <w:spacing w:line="360" w:lineRule="auto"/>
        <w:jc w:val="both"/>
        <w:rPr>
          <w:rFonts w:ascii="Arial" w:hAnsi="Arial" w:cs="Arial"/>
          <w:sz w:val="24"/>
          <w:szCs w:val="24"/>
        </w:rPr>
      </w:pPr>
      <w:r w:rsidRPr="00DB6D9B">
        <w:rPr>
          <w:rFonts w:ascii="Arial" w:hAnsi="Arial" w:cs="Arial"/>
          <w:sz w:val="24"/>
          <w:szCs w:val="24"/>
        </w:rPr>
        <w:t>Técnica: Diário de Conquistas e Qualidades Pessoais</w:t>
      </w:r>
    </w:p>
    <w:p w14:paraId="0133A0E8" w14:textId="77777777" w:rsidR="0023622E" w:rsidRPr="00DB6D9B" w:rsidRDefault="0023622E" w:rsidP="00812D31">
      <w:pPr>
        <w:spacing w:line="360" w:lineRule="auto"/>
        <w:jc w:val="both"/>
        <w:rPr>
          <w:rFonts w:ascii="Arial" w:hAnsi="Arial" w:cs="Arial"/>
          <w:sz w:val="24"/>
          <w:szCs w:val="24"/>
        </w:rPr>
      </w:pPr>
      <w:r w:rsidRPr="00DB6D9B">
        <w:rPr>
          <w:rFonts w:ascii="Arial" w:hAnsi="Arial" w:cs="Arial"/>
          <w:sz w:val="24"/>
          <w:szCs w:val="24"/>
        </w:rPr>
        <w:t>Descrição:</w:t>
      </w:r>
    </w:p>
    <w:p w14:paraId="727924A7" w14:textId="77777777" w:rsidR="0023622E" w:rsidRPr="00DB6D9B" w:rsidRDefault="0023622E" w:rsidP="00812D31">
      <w:pPr>
        <w:spacing w:line="360" w:lineRule="auto"/>
        <w:jc w:val="both"/>
        <w:rPr>
          <w:rFonts w:ascii="Arial" w:hAnsi="Arial" w:cs="Arial"/>
          <w:sz w:val="24"/>
          <w:szCs w:val="24"/>
        </w:rPr>
      </w:pPr>
      <w:r w:rsidRPr="00DB6D9B">
        <w:rPr>
          <w:rFonts w:ascii="Arial" w:hAnsi="Arial" w:cs="Arial"/>
          <w:sz w:val="24"/>
          <w:szCs w:val="24"/>
        </w:rPr>
        <w:t>Registro diário de pequenas vitórias, qualidades e comportamentos que demonstrem competência e força pessoal.</w:t>
      </w:r>
    </w:p>
    <w:p w14:paraId="465C23D9" w14:textId="77777777" w:rsidR="0023622E" w:rsidRPr="00DB6D9B" w:rsidRDefault="0023622E" w:rsidP="00812D31">
      <w:pPr>
        <w:spacing w:line="360" w:lineRule="auto"/>
        <w:jc w:val="both"/>
        <w:rPr>
          <w:rFonts w:ascii="Arial" w:hAnsi="Arial" w:cs="Arial"/>
          <w:sz w:val="24"/>
          <w:szCs w:val="24"/>
        </w:rPr>
      </w:pPr>
      <w:r w:rsidRPr="00DB6D9B">
        <w:rPr>
          <w:rFonts w:ascii="Arial" w:hAnsi="Arial" w:cs="Arial"/>
          <w:sz w:val="24"/>
          <w:szCs w:val="24"/>
        </w:rPr>
        <w:t>Ao final de cada semana, refletir:</w:t>
      </w:r>
    </w:p>
    <w:p w14:paraId="17FAD6B4" w14:textId="77777777" w:rsidR="0023622E" w:rsidRPr="00DB6D9B" w:rsidRDefault="0023622E" w:rsidP="00812D31">
      <w:pPr>
        <w:spacing w:line="360" w:lineRule="auto"/>
        <w:jc w:val="both"/>
        <w:rPr>
          <w:rFonts w:ascii="Arial" w:hAnsi="Arial" w:cs="Arial"/>
          <w:sz w:val="24"/>
          <w:szCs w:val="24"/>
        </w:rPr>
      </w:pPr>
      <w:r w:rsidRPr="00DB6D9B">
        <w:rPr>
          <w:rFonts w:ascii="Arial" w:hAnsi="Arial" w:cs="Arial"/>
          <w:sz w:val="24"/>
          <w:szCs w:val="24"/>
        </w:rPr>
        <w:t>“O que isso diz sobre quem eu sou?”</w:t>
      </w:r>
    </w:p>
    <w:p w14:paraId="09C1FBD1" w14:textId="77777777" w:rsidR="0023622E" w:rsidRPr="00DB6D9B" w:rsidRDefault="0023622E" w:rsidP="00812D31">
      <w:pPr>
        <w:spacing w:line="360" w:lineRule="auto"/>
        <w:jc w:val="both"/>
        <w:rPr>
          <w:rFonts w:ascii="Arial" w:hAnsi="Arial" w:cs="Arial"/>
          <w:sz w:val="24"/>
          <w:szCs w:val="24"/>
        </w:rPr>
      </w:pPr>
      <w:r w:rsidRPr="00DB6D9B">
        <w:rPr>
          <w:rFonts w:ascii="Arial" w:hAnsi="Arial" w:cs="Arial"/>
          <w:sz w:val="24"/>
          <w:szCs w:val="24"/>
        </w:rPr>
        <w:t>“Quais forças eu percebo em mim hoje que antes não via?”</w:t>
      </w:r>
    </w:p>
    <w:p w14:paraId="71E63021" w14:textId="77777777" w:rsidR="0023622E" w:rsidRPr="00DB6D9B" w:rsidRDefault="0023622E" w:rsidP="00812D31">
      <w:pPr>
        <w:spacing w:line="360" w:lineRule="auto"/>
        <w:jc w:val="both"/>
        <w:rPr>
          <w:rFonts w:ascii="Arial" w:hAnsi="Arial" w:cs="Arial"/>
          <w:sz w:val="24"/>
          <w:szCs w:val="24"/>
        </w:rPr>
      </w:pPr>
    </w:p>
    <w:p w14:paraId="26D14C77" w14:textId="1EFE8E22" w:rsidR="0023622E" w:rsidRPr="00DB6D9B" w:rsidRDefault="0023622E" w:rsidP="00812D31">
      <w:pPr>
        <w:spacing w:line="360" w:lineRule="auto"/>
        <w:jc w:val="both"/>
        <w:rPr>
          <w:rFonts w:ascii="Arial" w:hAnsi="Arial" w:cs="Arial"/>
          <w:sz w:val="24"/>
          <w:szCs w:val="24"/>
          <w:u w:val="single"/>
        </w:rPr>
      </w:pPr>
      <w:r w:rsidRPr="00DB6D9B">
        <w:rPr>
          <w:rFonts w:ascii="Arial" w:hAnsi="Arial" w:cs="Arial"/>
          <w:sz w:val="24"/>
          <w:szCs w:val="24"/>
          <w:u w:val="single"/>
        </w:rPr>
        <w:t>3. Desenvolvimento de Crenças Resilientes</w:t>
      </w:r>
    </w:p>
    <w:p w14:paraId="466F290D" w14:textId="77777777" w:rsidR="0023622E" w:rsidRPr="00DB6D9B" w:rsidRDefault="0023622E" w:rsidP="00812D31">
      <w:pPr>
        <w:spacing w:line="360" w:lineRule="auto"/>
        <w:jc w:val="both"/>
        <w:rPr>
          <w:rFonts w:ascii="Arial" w:hAnsi="Arial" w:cs="Arial"/>
          <w:sz w:val="24"/>
          <w:szCs w:val="24"/>
        </w:rPr>
      </w:pPr>
      <w:r w:rsidRPr="00DB6D9B">
        <w:rPr>
          <w:rFonts w:ascii="Arial" w:hAnsi="Arial" w:cs="Arial"/>
          <w:sz w:val="24"/>
          <w:szCs w:val="24"/>
        </w:rPr>
        <w:t>Técnica: Reestruturação Cognitiva Focada na Resiliência</w:t>
      </w:r>
    </w:p>
    <w:p w14:paraId="1930FDA6" w14:textId="77777777" w:rsidR="0023622E" w:rsidRPr="00DB6D9B" w:rsidRDefault="0023622E" w:rsidP="00812D31">
      <w:pPr>
        <w:spacing w:line="360" w:lineRule="auto"/>
        <w:jc w:val="both"/>
        <w:rPr>
          <w:rFonts w:ascii="Arial" w:hAnsi="Arial" w:cs="Arial"/>
          <w:sz w:val="24"/>
          <w:szCs w:val="24"/>
        </w:rPr>
      </w:pPr>
      <w:r w:rsidRPr="00DB6D9B">
        <w:rPr>
          <w:rFonts w:ascii="Arial" w:hAnsi="Arial" w:cs="Arial"/>
          <w:sz w:val="24"/>
          <w:szCs w:val="24"/>
        </w:rPr>
        <w:t>Passos:</w:t>
      </w:r>
    </w:p>
    <w:p w14:paraId="4266E4DF" w14:textId="77777777" w:rsidR="0023622E" w:rsidRPr="00DB6D9B" w:rsidRDefault="0023622E" w:rsidP="00812D31">
      <w:pPr>
        <w:spacing w:line="360" w:lineRule="auto"/>
        <w:jc w:val="both"/>
        <w:rPr>
          <w:rFonts w:ascii="Arial" w:hAnsi="Arial" w:cs="Arial"/>
          <w:sz w:val="24"/>
          <w:szCs w:val="24"/>
        </w:rPr>
      </w:pPr>
      <w:r w:rsidRPr="00DB6D9B">
        <w:rPr>
          <w:rFonts w:ascii="Arial" w:hAnsi="Arial" w:cs="Arial"/>
          <w:sz w:val="24"/>
          <w:szCs w:val="24"/>
        </w:rPr>
        <w:t>Identificar crenças disfuncionais (ex.: “Eu não sou capaz”, “Não consigo sem ele(a)”).</w:t>
      </w:r>
    </w:p>
    <w:p w14:paraId="0B3D36E2" w14:textId="77777777" w:rsidR="0023622E" w:rsidRPr="00DB6D9B" w:rsidRDefault="0023622E" w:rsidP="00812D31">
      <w:pPr>
        <w:spacing w:line="360" w:lineRule="auto"/>
        <w:jc w:val="both"/>
        <w:rPr>
          <w:rFonts w:ascii="Arial" w:hAnsi="Arial" w:cs="Arial"/>
          <w:sz w:val="24"/>
          <w:szCs w:val="24"/>
        </w:rPr>
      </w:pPr>
      <w:r w:rsidRPr="00DB6D9B">
        <w:rPr>
          <w:rFonts w:ascii="Arial" w:hAnsi="Arial" w:cs="Arial"/>
          <w:sz w:val="24"/>
          <w:szCs w:val="24"/>
        </w:rPr>
        <w:t>Questionamento Socrático:</w:t>
      </w:r>
    </w:p>
    <w:p w14:paraId="33E2B0E9" w14:textId="77777777" w:rsidR="0023622E" w:rsidRPr="00DB6D9B" w:rsidRDefault="0023622E" w:rsidP="00812D31">
      <w:pPr>
        <w:spacing w:line="360" w:lineRule="auto"/>
        <w:jc w:val="both"/>
        <w:rPr>
          <w:rFonts w:ascii="Arial" w:hAnsi="Arial" w:cs="Arial"/>
          <w:sz w:val="24"/>
          <w:szCs w:val="24"/>
        </w:rPr>
      </w:pPr>
      <w:r w:rsidRPr="00DB6D9B">
        <w:rPr>
          <w:rFonts w:ascii="Arial" w:hAnsi="Arial" w:cs="Arial"/>
          <w:sz w:val="24"/>
          <w:szCs w:val="24"/>
        </w:rPr>
        <w:t>“De onde veio essa crença?”</w:t>
      </w:r>
    </w:p>
    <w:p w14:paraId="7730DC3F" w14:textId="77777777" w:rsidR="0023622E" w:rsidRPr="00DB6D9B" w:rsidRDefault="0023622E" w:rsidP="00812D31">
      <w:pPr>
        <w:spacing w:line="360" w:lineRule="auto"/>
        <w:jc w:val="both"/>
        <w:rPr>
          <w:rFonts w:ascii="Arial" w:hAnsi="Arial" w:cs="Arial"/>
          <w:sz w:val="24"/>
          <w:szCs w:val="24"/>
        </w:rPr>
      </w:pPr>
      <w:r w:rsidRPr="00DB6D9B">
        <w:rPr>
          <w:rFonts w:ascii="Arial" w:hAnsi="Arial" w:cs="Arial"/>
          <w:sz w:val="24"/>
          <w:szCs w:val="24"/>
        </w:rPr>
        <w:t>“Há evidências que a confirmam ou refutam?”</w:t>
      </w:r>
    </w:p>
    <w:p w14:paraId="1386A484" w14:textId="77777777" w:rsidR="0023622E" w:rsidRPr="00DB6D9B" w:rsidRDefault="0023622E" w:rsidP="00812D31">
      <w:pPr>
        <w:spacing w:line="360" w:lineRule="auto"/>
        <w:jc w:val="both"/>
        <w:rPr>
          <w:rFonts w:ascii="Arial" w:hAnsi="Arial" w:cs="Arial"/>
          <w:sz w:val="24"/>
          <w:szCs w:val="24"/>
        </w:rPr>
      </w:pPr>
      <w:r w:rsidRPr="00DB6D9B">
        <w:rPr>
          <w:rFonts w:ascii="Arial" w:hAnsi="Arial" w:cs="Arial"/>
          <w:sz w:val="24"/>
          <w:szCs w:val="24"/>
        </w:rPr>
        <w:t>“Que crença mais realista e saudável eu poderia construir no lugar?”</w:t>
      </w:r>
    </w:p>
    <w:p w14:paraId="60D9D66A" w14:textId="77777777" w:rsidR="0023622E" w:rsidRPr="00DB6D9B" w:rsidRDefault="0023622E" w:rsidP="00812D31">
      <w:pPr>
        <w:spacing w:line="360" w:lineRule="auto"/>
        <w:jc w:val="both"/>
        <w:rPr>
          <w:rFonts w:ascii="Arial" w:hAnsi="Arial" w:cs="Arial"/>
          <w:sz w:val="24"/>
          <w:szCs w:val="24"/>
        </w:rPr>
      </w:pPr>
      <w:r w:rsidRPr="00DB6D9B">
        <w:rPr>
          <w:rFonts w:ascii="Arial" w:hAnsi="Arial" w:cs="Arial"/>
          <w:sz w:val="24"/>
          <w:szCs w:val="24"/>
        </w:rPr>
        <w:t>Construção de mantras de resiliência, como:</w:t>
      </w:r>
    </w:p>
    <w:p w14:paraId="435C38C4" w14:textId="77777777" w:rsidR="0023622E" w:rsidRPr="00DB6D9B" w:rsidRDefault="0023622E" w:rsidP="00812D31">
      <w:pPr>
        <w:spacing w:line="360" w:lineRule="auto"/>
        <w:jc w:val="both"/>
        <w:rPr>
          <w:rFonts w:ascii="Arial" w:hAnsi="Arial" w:cs="Arial"/>
          <w:sz w:val="24"/>
          <w:szCs w:val="24"/>
        </w:rPr>
      </w:pPr>
      <w:r w:rsidRPr="00DB6D9B">
        <w:rPr>
          <w:rFonts w:ascii="Arial" w:hAnsi="Arial" w:cs="Arial"/>
          <w:sz w:val="24"/>
          <w:szCs w:val="24"/>
        </w:rPr>
        <w:t>“Eu sou mais forte do que penso.”</w:t>
      </w:r>
    </w:p>
    <w:p w14:paraId="00CBAB74" w14:textId="77777777" w:rsidR="0023622E" w:rsidRPr="00DB6D9B" w:rsidRDefault="0023622E" w:rsidP="00812D31">
      <w:pPr>
        <w:spacing w:line="360" w:lineRule="auto"/>
        <w:jc w:val="both"/>
        <w:rPr>
          <w:rFonts w:ascii="Arial" w:hAnsi="Arial" w:cs="Arial"/>
          <w:sz w:val="24"/>
          <w:szCs w:val="24"/>
        </w:rPr>
      </w:pPr>
      <w:r w:rsidRPr="00DB6D9B">
        <w:rPr>
          <w:rFonts w:ascii="Arial" w:hAnsi="Arial" w:cs="Arial"/>
          <w:sz w:val="24"/>
          <w:szCs w:val="24"/>
        </w:rPr>
        <w:t>“Posso aprender, crescer e me reconstruir.”</w:t>
      </w:r>
    </w:p>
    <w:p w14:paraId="207D3631" w14:textId="77777777" w:rsidR="0023622E" w:rsidRPr="00DB6D9B" w:rsidRDefault="0023622E" w:rsidP="00812D31">
      <w:pPr>
        <w:spacing w:line="360" w:lineRule="auto"/>
        <w:jc w:val="both"/>
        <w:rPr>
          <w:rFonts w:ascii="Arial" w:hAnsi="Arial" w:cs="Arial"/>
          <w:sz w:val="24"/>
          <w:szCs w:val="24"/>
        </w:rPr>
      </w:pPr>
    </w:p>
    <w:p w14:paraId="7E94C05A" w14:textId="4E3ED3BE" w:rsidR="0023622E" w:rsidRPr="00DB6D9B" w:rsidRDefault="0023622E" w:rsidP="00812D31">
      <w:pPr>
        <w:spacing w:line="360" w:lineRule="auto"/>
        <w:jc w:val="both"/>
        <w:rPr>
          <w:rFonts w:ascii="Arial" w:hAnsi="Arial" w:cs="Arial"/>
          <w:sz w:val="24"/>
          <w:szCs w:val="24"/>
          <w:u w:val="single"/>
        </w:rPr>
      </w:pPr>
      <w:r w:rsidRPr="00DB6D9B">
        <w:rPr>
          <w:rFonts w:ascii="Arial" w:hAnsi="Arial" w:cs="Arial"/>
          <w:sz w:val="24"/>
          <w:szCs w:val="24"/>
          <w:u w:val="single"/>
        </w:rPr>
        <w:t>4. Fortalecimento de Habilidades Práticas (Maestria em Enfrentamento)</w:t>
      </w:r>
    </w:p>
    <w:p w14:paraId="2BA43E23" w14:textId="77777777" w:rsidR="0023622E" w:rsidRPr="00DB6D9B" w:rsidRDefault="0023622E" w:rsidP="00812D31">
      <w:pPr>
        <w:spacing w:line="360" w:lineRule="auto"/>
        <w:jc w:val="both"/>
        <w:rPr>
          <w:rFonts w:ascii="Arial" w:hAnsi="Arial" w:cs="Arial"/>
          <w:sz w:val="24"/>
          <w:szCs w:val="24"/>
        </w:rPr>
      </w:pPr>
      <w:r w:rsidRPr="00DB6D9B">
        <w:rPr>
          <w:rFonts w:ascii="Arial" w:hAnsi="Arial" w:cs="Arial"/>
          <w:sz w:val="24"/>
          <w:szCs w:val="24"/>
        </w:rPr>
        <w:lastRenderedPageBreak/>
        <w:t>Foco:</w:t>
      </w:r>
    </w:p>
    <w:p w14:paraId="63E36E97" w14:textId="77777777" w:rsidR="0023622E" w:rsidRPr="00DB6D9B" w:rsidRDefault="0023622E" w:rsidP="00812D31">
      <w:pPr>
        <w:spacing w:line="360" w:lineRule="auto"/>
        <w:jc w:val="both"/>
        <w:rPr>
          <w:rFonts w:ascii="Arial" w:hAnsi="Arial" w:cs="Arial"/>
          <w:sz w:val="24"/>
          <w:szCs w:val="24"/>
        </w:rPr>
      </w:pPr>
      <w:r w:rsidRPr="00DB6D9B">
        <w:rPr>
          <w:rFonts w:ascii="Arial" w:hAnsi="Arial" w:cs="Arial"/>
          <w:sz w:val="24"/>
          <w:szCs w:val="24"/>
        </w:rPr>
        <w:t>Resolução de problemas: trabalhar planejamento, análise de alternativas e tomada de decisões.</w:t>
      </w:r>
    </w:p>
    <w:p w14:paraId="24AE9A2A" w14:textId="77777777" w:rsidR="0023622E" w:rsidRPr="00DB6D9B" w:rsidRDefault="0023622E" w:rsidP="00812D31">
      <w:pPr>
        <w:spacing w:line="360" w:lineRule="auto"/>
        <w:jc w:val="both"/>
        <w:rPr>
          <w:rFonts w:ascii="Arial" w:hAnsi="Arial" w:cs="Arial"/>
          <w:sz w:val="24"/>
          <w:szCs w:val="24"/>
        </w:rPr>
      </w:pPr>
      <w:r w:rsidRPr="00DB6D9B">
        <w:rPr>
          <w:rFonts w:ascii="Arial" w:hAnsi="Arial" w:cs="Arial"/>
          <w:sz w:val="24"/>
          <w:szCs w:val="24"/>
        </w:rPr>
        <w:t>Rede de apoio: mapear pessoas de confiança e fortalecer conexões.</w:t>
      </w:r>
    </w:p>
    <w:p w14:paraId="5EDF5EB5" w14:textId="77777777" w:rsidR="0023622E" w:rsidRPr="00DB6D9B" w:rsidRDefault="0023622E" w:rsidP="00812D31">
      <w:pPr>
        <w:spacing w:line="360" w:lineRule="auto"/>
        <w:jc w:val="both"/>
        <w:rPr>
          <w:rFonts w:ascii="Arial" w:hAnsi="Arial" w:cs="Arial"/>
          <w:sz w:val="24"/>
          <w:szCs w:val="24"/>
        </w:rPr>
      </w:pPr>
      <w:r w:rsidRPr="00DB6D9B">
        <w:rPr>
          <w:rFonts w:ascii="Arial" w:hAnsi="Arial" w:cs="Arial"/>
          <w:sz w:val="24"/>
          <w:szCs w:val="24"/>
        </w:rPr>
        <w:t>Assertividade: treino em comunicação assertiva, expressão de necessidades, desejos e estabelecimento de limites.</w:t>
      </w:r>
    </w:p>
    <w:p w14:paraId="7131C732" w14:textId="77777777" w:rsidR="0023622E" w:rsidRPr="00DB6D9B" w:rsidRDefault="0023622E" w:rsidP="00812D31">
      <w:pPr>
        <w:spacing w:line="360" w:lineRule="auto"/>
        <w:jc w:val="both"/>
        <w:rPr>
          <w:rFonts w:ascii="Arial" w:hAnsi="Arial" w:cs="Arial"/>
          <w:sz w:val="24"/>
          <w:szCs w:val="24"/>
        </w:rPr>
      </w:pPr>
      <w:r w:rsidRPr="00DB6D9B">
        <w:rPr>
          <w:rFonts w:ascii="Arial" w:hAnsi="Arial" w:cs="Arial"/>
          <w:sz w:val="24"/>
          <w:szCs w:val="24"/>
        </w:rPr>
        <w:t>Técnica: Role-play (encenações terapêuticas), exercícios de tomada de decisão guiados, fichas de planejamento de problemas.</w:t>
      </w:r>
    </w:p>
    <w:p w14:paraId="1DB3C1BA" w14:textId="77777777" w:rsidR="0023622E" w:rsidRPr="00DB6D9B" w:rsidRDefault="0023622E" w:rsidP="00812D31">
      <w:pPr>
        <w:spacing w:line="360" w:lineRule="auto"/>
        <w:jc w:val="both"/>
        <w:rPr>
          <w:rFonts w:ascii="Arial" w:hAnsi="Arial" w:cs="Arial"/>
          <w:sz w:val="24"/>
          <w:szCs w:val="24"/>
        </w:rPr>
      </w:pPr>
    </w:p>
    <w:p w14:paraId="141BBA17" w14:textId="5C1526D3" w:rsidR="0023622E" w:rsidRPr="00DB6D9B" w:rsidRDefault="0023622E" w:rsidP="00812D31">
      <w:pPr>
        <w:spacing w:line="360" w:lineRule="auto"/>
        <w:jc w:val="both"/>
        <w:rPr>
          <w:rFonts w:ascii="Arial" w:hAnsi="Arial" w:cs="Arial"/>
          <w:sz w:val="24"/>
          <w:szCs w:val="24"/>
          <w:u w:val="single"/>
        </w:rPr>
      </w:pPr>
      <w:r w:rsidRPr="00DB6D9B">
        <w:rPr>
          <w:rFonts w:ascii="Arial" w:hAnsi="Arial" w:cs="Arial"/>
          <w:sz w:val="24"/>
          <w:szCs w:val="24"/>
          <w:u w:val="single"/>
        </w:rPr>
        <w:t xml:space="preserve">5. Regulação Emocional e </w:t>
      </w:r>
      <w:proofErr w:type="spellStart"/>
      <w:r w:rsidRPr="00DB6D9B">
        <w:rPr>
          <w:rFonts w:ascii="Arial" w:hAnsi="Arial" w:cs="Arial"/>
          <w:sz w:val="24"/>
          <w:szCs w:val="24"/>
          <w:u w:val="single"/>
        </w:rPr>
        <w:t>Mindfulness</w:t>
      </w:r>
      <w:proofErr w:type="spellEnd"/>
      <w:r w:rsidRPr="00DB6D9B">
        <w:rPr>
          <w:rFonts w:ascii="Arial" w:hAnsi="Arial" w:cs="Arial"/>
          <w:sz w:val="24"/>
          <w:szCs w:val="24"/>
          <w:u w:val="single"/>
        </w:rPr>
        <w:t xml:space="preserve"> para Resiliência</w:t>
      </w:r>
    </w:p>
    <w:p w14:paraId="06BEBCB5" w14:textId="77777777" w:rsidR="0023622E" w:rsidRPr="00DB6D9B" w:rsidRDefault="0023622E" w:rsidP="00812D31">
      <w:pPr>
        <w:spacing w:line="360" w:lineRule="auto"/>
        <w:jc w:val="both"/>
        <w:rPr>
          <w:rFonts w:ascii="Arial" w:hAnsi="Arial" w:cs="Arial"/>
          <w:sz w:val="24"/>
          <w:szCs w:val="24"/>
        </w:rPr>
      </w:pPr>
      <w:r w:rsidRPr="00DB6D9B">
        <w:rPr>
          <w:rFonts w:ascii="Arial" w:hAnsi="Arial" w:cs="Arial"/>
          <w:sz w:val="24"/>
          <w:szCs w:val="24"/>
        </w:rPr>
        <w:t>Objetivo: Ensinar estratégias para acolher emoções difíceis sem se deixar dominar por elas.</w:t>
      </w:r>
    </w:p>
    <w:p w14:paraId="40170701" w14:textId="77777777" w:rsidR="0023622E" w:rsidRPr="00DB6D9B" w:rsidRDefault="0023622E" w:rsidP="00812D31">
      <w:pPr>
        <w:spacing w:line="360" w:lineRule="auto"/>
        <w:jc w:val="both"/>
        <w:rPr>
          <w:rFonts w:ascii="Arial" w:hAnsi="Arial" w:cs="Arial"/>
          <w:sz w:val="24"/>
          <w:szCs w:val="24"/>
        </w:rPr>
      </w:pPr>
      <w:r w:rsidRPr="00DB6D9B">
        <w:rPr>
          <w:rFonts w:ascii="Arial" w:hAnsi="Arial" w:cs="Arial"/>
          <w:sz w:val="24"/>
          <w:szCs w:val="24"/>
        </w:rPr>
        <w:t>Práticas:</w:t>
      </w:r>
    </w:p>
    <w:p w14:paraId="69F5C593" w14:textId="77777777" w:rsidR="0023622E" w:rsidRPr="00DB6D9B" w:rsidRDefault="0023622E" w:rsidP="00812D31">
      <w:pPr>
        <w:spacing w:line="360" w:lineRule="auto"/>
        <w:jc w:val="both"/>
        <w:rPr>
          <w:rFonts w:ascii="Arial" w:hAnsi="Arial" w:cs="Arial"/>
          <w:sz w:val="24"/>
          <w:szCs w:val="24"/>
        </w:rPr>
      </w:pPr>
      <w:r w:rsidRPr="00DB6D9B">
        <w:rPr>
          <w:rFonts w:ascii="Arial" w:hAnsi="Arial" w:cs="Arial"/>
          <w:sz w:val="24"/>
          <w:szCs w:val="24"/>
        </w:rPr>
        <w:t>Respiração diafragmática.</w:t>
      </w:r>
    </w:p>
    <w:p w14:paraId="47BDD616" w14:textId="77777777" w:rsidR="0023622E" w:rsidRPr="00DB6D9B" w:rsidRDefault="0023622E" w:rsidP="00812D31">
      <w:pPr>
        <w:spacing w:line="360" w:lineRule="auto"/>
        <w:jc w:val="both"/>
        <w:rPr>
          <w:rFonts w:ascii="Arial" w:hAnsi="Arial" w:cs="Arial"/>
          <w:sz w:val="24"/>
          <w:szCs w:val="24"/>
        </w:rPr>
      </w:pPr>
      <w:r w:rsidRPr="00DB6D9B">
        <w:rPr>
          <w:rFonts w:ascii="Arial" w:hAnsi="Arial" w:cs="Arial"/>
          <w:sz w:val="24"/>
          <w:szCs w:val="24"/>
        </w:rPr>
        <w:t>Técnica dos 5 sentidos (âncora no presente).</w:t>
      </w:r>
    </w:p>
    <w:p w14:paraId="7ABB723D" w14:textId="77777777" w:rsidR="0023622E" w:rsidRPr="00DB6D9B" w:rsidRDefault="0023622E" w:rsidP="00812D31">
      <w:pPr>
        <w:spacing w:line="360" w:lineRule="auto"/>
        <w:jc w:val="both"/>
        <w:rPr>
          <w:rFonts w:ascii="Arial" w:hAnsi="Arial" w:cs="Arial"/>
          <w:sz w:val="24"/>
          <w:szCs w:val="24"/>
        </w:rPr>
      </w:pPr>
      <w:proofErr w:type="spellStart"/>
      <w:r w:rsidRPr="00DB6D9B">
        <w:rPr>
          <w:rFonts w:ascii="Arial" w:hAnsi="Arial" w:cs="Arial"/>
          <w:sz w:val="24"/>
          <w:szCs w:val="24"/>
        </w:rPr>
        <w:t>Defusão</w:t>
      </w:r>
      <w:proofErr w:type="spellEnd"/>
      <w:r w:rsidRPr="00DB6D9B">
        <w:rPr>
          <w:rFonts w:ascii="Arial" w:hAnsi="Arial" w:cs="Arial"/>
          <w:sz w:val="24"/>
          <w:szCs w:val="24"/>
        </w:rPr>
        <w:t xml:space="preserve"> de pensamentos (ex.: “Estou tendo o pensamento de que não sou capaz</w:t>
      </w:r>
      <w:proofErr w:type="gramStart"/>
      <w:r w:rsidRPr="00DB6D9B">
        <w:rPr>
          <w:rFonts w:ascii="Arial" w:hAnsi="Arial" w:cs="Arial"/>
          <w:sz w:val="24"/>
          <w:szCs w:val="24"/>
        </w:rPr>
        <w:t>...</w:t>
      </w:r>
      <w:proofErr w:type="gramEnd"/>
      <w:r w:rsidRPr="00DB6D9B">
        <w:rPr>
          <w:rFonts w:ascii="Arial" w:hAnsi="Arial" w:cs="Arial"/>
          <w:sz w:val="24"/>
          <w:szCs w:val="24"/>
        </w:rPr>
        <w:t xml:space="preserve"> mas é só um pensamento, não um fato”).</w:t>
      </w:r>
    </w:p>
    <w:p w14:paraId="06DD79AE" w14:textId="77777777" w:rsidR="0023622E" w:rsidRPr="00DB6D9B" w:rsidRDefault="0023622E" w:rsidP="00812D31">
      <w:pPr>
        <w:spacing w:line="360" w:lineRule="auto"/>
        <w:jc w:val="both"/>
        <w:rPr>
          <w:rFonts w:ascii="Arial" w:hAnsi="Arial" w:cs="Arial"/>
          <w:sz w:val="24"/>
          <w:szCs w:val="24"/>
        </w:rPr>
      </w:pPr>
      <w:proofErr w:type="spellStart"/>
      <w:r w:rsidRPr="00DB6D9B">
        <w:rPr>
          <w:rFonts w:ascii="Arial" w:hAnsi="Arial" w:cs="Arial"/>
          <w:sz w:val="24"/>
          <w:szCs w:val="24"/>
        </w:rPr>
        <w:t>Autoacolhimento</w:t>
      </w:r>
      <w:proofErr w:type="spellEnd"/>
      <w:r w:rsidRPr="00DB6D9B">
        <w:rPr>
          <w:rFonts w:ascii="Arial" w:hAnsi="Arial" w:cs="Arial"/>
          <w:sz w:val="24"/>
          <w:szCs w:val="24"/>
        </w:rPr>
        <w:t xml:space="preserve"> com práticas de autocompaixão.</w:t>
      </w:r>
    </w:p>
    <w:p w14:paraId="7991A9A0" w14:textId="77777777" w:rsidR="0023622E" w:rsidRPr="00DB6D9B" w:rsidRDefault="0023622E" w:rsidP="00812D31">
      <w:pPr>
        <w:spacing w:line="360" w:lineRule="auto"/>
        <w:jc w:val="both"/>
        <w:rPr>
          <w:rFonts w:ascii="Arial" w:hAnsi="Arial" w:cs="Arial"/>
          <w:sz w:val="24"/>
          <w:szCs w:val="24"/>
        </w:rPr>
      </w:pPr>
    </w:p>
    <w:p w14:paraId="64255FC6" w14:textId="79006A9D" w:rsidR="0023622E" w:rsidRPr="00DB6D9B" w:rsidRDefault="0023622E" w:rsidP="00812D31">
      <w:pPr>
        <w:spacing w:line="360" w:lineRule="auto"/>
        <w:jc w:val="both"/>
        <w:rPr>
          <w:rFonts w:ascii="Arial" w:hAnsi="Arial" w:cs="Arial"/>
          <w:sz w:val="24"/>
          <w:szCs w:val="24"/>
          <w:u w:val="single"/>
        </w:rPr>
      </w:pPr>
      <w:r w:rsidRPr="00DB6D9B">
        <w:rPr>
          <w:rFonts w:ascii="Arial" w:hAnsi="Arial" w:cs="Arial"/>
          <w:sz w:val="24"/>
          <w:szCs w:val="24"/>
          <w:u w:val="single"/>
        </w:rPr>
        <w:t>6. Planejamento de Vida depois do relacionamento abusivo</w:t>
      </w:r>
    </w:p>
    <w:p w14:paraId="08D82A7D" w14:textId="77777777" w:rsidR="0023622E" w:rsidRPr="00DB6D9B" w:rsidRDefault="0023622E" w:rsidP="00812D31">
      <w:pPr>
        <w:spacing w:line="360" w:lineRule="auto"/>
        <w:jc w:val="both"/>
        <w:rPr>
          <w:rFonts w:ascii="Arial" w:hAnsi="Arial" w:cs="Arial"/>
          <w:sz w:val="24"/>
          <w:szCs w:val="24"/>
        </w:rPr>
      </w:pPr>
      <w:r w:rsidRPr="00DB6D9B">
        <w:rPr>
          <w:rFonts w:ascii="Arial" w:hAnsi="Arial" w:cs="Arial"/>
          <w:sz w:val="24"/>
          <w:szCs w:val="24"/>
        </w:rPr>
        <w:t>Atividade: Projeto de Vida Resiliente</w:t>
      </w:r>
    </w:p>
    <w:p w14:paraId="01AE035A" w14:textId="77777777" w:rsidR="0023622E" w:rsidRPr="00DB6D9B" w:rsidRDefault="0023622E" w:rsidP="00812D31">
      <w:pPr>
        <w:spacing w:line="360" w:lineRule="auto"/>
        <w:jc w:val="both"/>
        <w:rPr>
          <w:rFonts w:ascii="Arial" w:hAnsi="Arial" w:cs="Arial"/>
          <w:sz w:val="24"/>
          <w:szCs w:val="24"/>
        </w:rPr>
      </w:pPr>
      <w:r w:rsidRPr="00DB6D9B">
        <w:rPr>
          <w:rFonts w:ascii="Arial" w:hAnsi="Arial" w:cs="Arial"/>
          <w:sz w:val="24"/>
          <w:szCs w:val="24"/>
        </w:rPr>
        <w:t>O paciente constrói um plano que responda às perguntas:</w:t>
      </w:r>
    </w:p>
    <w:p w14:paraId="5E154E94" w14:textId="77777777" w:rsidR="0023622E" w:rsidRPr="00DB6D9B" w:rsidRDefault="0023622E" w:rsidP="00812D31">
      <w:pPr>
        <w:spacing w:line="360" w:lineRule="auto"/>
        <w:jc w:val="both"/>
        <w:rPr>
          <w:rFonts w:ascii="Arial" w:hAnsi="Arial" w:cs="Arial"/>
          <w:sz w:val="24"/>
          <w:szCs w:val="24"/>
        </w:rPr>
      </w:pPr>
      <w:r w:rsidRPr="00DB6D9B">
        <w:rPr>
          <w:rFonts w:ascii="Arial" w:hAnsi="Arial" w:cs="Arial"/>
          <w:sz w:val="24"/>
          <w:szCs w:val="24"/>
        </w:rPr>
        <w:t>“Quem eu quero ser a partir de agora?”</w:t>
      </w:r>
    </w:p>
    <w:p w14:paraId="7850D545" w14:textId="77777777" w:rsidR="0023622E" w:rsidRPr="00DB6D9B" w:rsidRDefault="0023622E" w:rsidP="00812D31">
      <w:pPr>
        <w:spacing w:line="360" w:lineRule="auto"/>
        <w:jc w:val="both"/>
        <w:rPr>
          <w:rFonts w:ascii="Arial" w:hAnsi="Arial" w:cs="Arial"/>
          <w:sz w:val="24"/>
          <w:szCs w:val="24"/>
        </w:rPr>
      </w:pPr>
      <w:r w:rsidRPr="00DB6D9B">
        <w:rPr>
          <w:rFonts w:ascii="Arial" w:hAnsi="Arial" w:cs="Arial"/>
          <w:sz w:val="24"/>
          <w:szCs w:val="24"/>
        </w:rPr>
        <w:t>“Quais são os meus valores?”</w:t>
      </w:r>
    </w:p>
    <w:p w14:paraId="7ADD6DAB" w14:textId="77777777" w:rsidR="0023622E" w:rsidRPr="00DB6D9B" w:rsidRDefault="0023622E" w:rsidP="00812D31">
      <w:pPr>
        <w:spacing w:line="360" w:lineRule="auto"/>
        <w:jc w:val="both"/>
        <w:rPr>
          <w:rFonts w:ascii="Arial" w:hAnsi="Arial" w:cs="Arial"/>
          <w:sz w:val="24"/>
          <w:szCs w:val="24"/>
        </w:rPr>
      </w:pPr>
      <w:r w:rsidRPr="00DB6D9B">
        <w:rPr>
          <w:rFonts w:ascii="Arial" w:hAnsi="Arial" w:cs="Arial"/>
          <w:sz w:val="24"/>
          <w:szCs w:val="24"/>
        </w:rPr>
        <w:t>“Que passos pequenos posso dar para construir a vida que desejo?”</w:t>
      </w:r>
    </w:p>
    <w:p w14:paraId="79C484FF" w14:textId="77777777" w:rsidR="0023622E" w:rsidRPr="00DB6D9B" w:rsidRDefault="0023622E" w:rsidP="00812D31">
      <w:pPr>
        <w:spacing w:line="360" w:lineRule="auto"/>
        <w:jc w:val="both"/>
        <w:rPr>
          <w:rFonts w:ascii="Arial" w:hAnsi="Arial" w:cs="Arial"/>
          <w:sz w:val="24"/>
          <w:szCs w:val="24"/>
        </w:rPr>
      </w:pPr>
      <w:r w:rsidRPr="00DB6D9B">
        <w:rPr>
          <w:rFonts w:ascii="Arial" w:hAnsi="Arial" w:cs="Arial"/>
          <w:sz w:val="24"/>
          <w:szCs w:val="24"/>
        </w:rPr>
        <w:t>Inclui: metas pessoais, profissionais, sociais e emocionais.</w:t>
      </w:r>
    </w:p>
    <w:p w14:paraId="032F1497" w14:textId="77777777" w:rsidR="0023622E" w:rsidRPr="00DB6D9B" w:rsidRDefault="0023622E" w:rsidP="00812D31">
      <w:pPr>
        <w:spacing w:line="360" w:lineRule="auto"/>
        <w:jc w:val="both"/>
        <w:rPr>
          <w:rFonts w:ascii="Arial" w:hAnsi="Arial" w:cs="Arial"/>
          <w:sz w:val="24"/>
          <w:szCs w:val="24"/>
        </w:rPr>
      </w:pPr>
    </w:p>
    <w:p w14:paraId="40359256" w14:textId="46035D0D" w:rsidR="0023622E" w:rsidRPr="00DB6D9B" w:rsidRDefault="0023622E" w:rsidP="00812D31">
      <w:pPr>
        <w:spacing w:line="360" w:lineRule="auto"/>
        <w:jc w:val="both"/>
        <w:rPr>
          <w:rFonts w:ascii="Arial" w:hAnsi="Arial" w:cs="Arial"/>
          <w:b/>
          <w:bCs/>
          <w:sz w:val="24"/>
          <w:szCs w:val="24"/>
        </w:rPr>
      </w:pPr>
      <w:r w:rsidRPr="00DB6D9B">
        <w:rPr>
          <w:rFonts w:ascii="Arial" w:hAnsi="Arial" w:cs="Arial"/>
          <w:b/>
          <w:bCs/>
          <w:sz w:val="24"/>
          <w:szCs w:val="24"/>
        </w:rPr>
        <w:t>Ferramenta complementar:</w:t>
      </w:r>
    </w:p>
    <w:p w14:paraId="623BD0E6" w14:textId="77777777" w:rsidR="0023622E" w:rsidRPr="00DB6D9B" w:rsidRDefault="0023622E" w:rsidP="00812D31">
      <w:pPr>
        <w:spacing w:line="360" w:lineRule="auto"/>
        <w:jc w:val="both"/>
        <w:rPr>
          <w:rFonts w:ascii="Arial" w:hAnsi="Arial" w:cs="Arial"/>
          <w:sz w:val="24"/>
          <w:szCs w:val="24"/>
        </w:rPr>
      </w:pPr>
      <w:r w:rsidRPr="00DB6D9B">
        <w:rPr>
          <w:rFonts w:ascii="Arial" w:hAnsi="Arial" w:cs="Arial"/>
          <w:sz w:val="24"/>
          <w:szCs w:val="24"/>
        </w:rPr>
        <w:t xml:space="preserve">“Mapa da Resiliência” — uma </w:t>
      </w:r>
      <w:r w:rsidRPr="00812D31">
        <w:rPr>
          <w:rFonts w:ascii="Arial" w:hAnsi="Arial" w:cs="Arial"/>
          <w:b/>
          <w:bCs/>
          <w:sz w:val="24"/>
          <w:szCs w:val="24"/>
        </w:rPr>
        <w:t>representação visual</w:t>
      </w:r>
      <w:r w:rsidRPr="00812D31">
        <w:rPr>
          <w:rFonts w:ascii="Arial" w:hAnsi="Arial" w:cs="Arial"/>
          <w:sz w:val="24"/>
          <w:szCs w:val="24"/>
        </w:rPr>
        <w:t xml:space="preserve"> que</w:t>
      </w:r>
      <w:r w:rsidRPr="00DB6D9B">
        <w:rPr>
          <w:rFonts w:ascii="Arial" w:hAnsi="Arial" w:cs="Arial"/>
          <w:sz w:val="24"/>
          <w:szCs w:val="24"/>
        </w:rPr>
        <w:t xml:space="preserve"> inclui:</w:t>
      </w:r>
    </w:p>
    <w:p w14:paraId="54D6DA6A" w14:textId="77777777" w:rsidR="005B1075" w:rsidRPr="00DB6D9B" w:rsidRDefault="005B1075" w:rsidP="00812D31">
      <w:pPr>
        <w:spacing w:line="360" w:lineRule="auto"/>
        <w:jc w:val="both"/>
        <w:rPr>
          <w:rFonts w:ascii="Arial" w:hAnsi="Arial" w:cs="Arial"/>
          <w:sz w:val="24"/>
          <w:szCs w:val="24"/>
        </w:rPr>
      </w:pPr>
      <w:r w:rsidRPr="00DB6D9B">
        <w:rPr>
          <w:rFonts w:ascii="Arial" w:hAnsi="Arial" w:cs="Arial"/>
          <w:sz w:val="24"/>
          <w:szCs w:val="24"/>
        </w:rPr>
        <w:t>Frase Central: "Minha dor não define quem eu sou. Eu sou mais forte do que qualquer adversidade."</w:t>
      </w:r>
    </w:p>
    <w:tbl>
      <w:tblPr>
        <w:tblStyle w:val="SimplesTabela1"/>
        <w:tblW w:w="0" w:type="auto"/>
        <w:tblLook w:val="04A0" w:firstRow="1" w:lastRow="0" w:firstColumn="1" w:lastColumn="0" w:noHBand="0" w:noVBand="1"/>
      </w:tblPr>
      <w:tblGrid>
        <w:gridCol w:w="4176"/>
        <w:gridCol w:w="4176"/>
      </w:tblGrid>
      <w:tr w:rsidR="00DB6D9B" w:rsidRPr="00DB6D9B" w14:paraId="49D73B47" w14:textId="77777777" w:rsidTr="00685F9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76" w:type="dxa"/>
          </w:tcPr>
          <w:p w14:paraId="4939AF57" w14:textId="77777777" w:rsidR="00685F9D" w:rsidRPr="00DB6D9B" w:rsidRDefault="00685F9D" w:rsidP="00685F9D">
            <w:pPr>
              <w:jc w:val="center"/>
              <w:rPr>
                <w:rFonts w:ascii="Arial" w:hAnsi="Arial" w:cs="Arial"/>
                <w:sz w:val="24"/>
                <w:szCs w:val="24"/>
              </w:rPr>
            </w:pPr>
            <w:r w:rsidRPr="00DB6D9B">
              <w:rPr>
                <w:rFonts w:ascii="Arial" w:hAnsi="Arial" w:cs="Arial"/>
                <w:sz w:val="24"/>
                <w:szCs w:val="24"/>
              </w:rPr>
              <w:t>Minhas forças internas</w:t>
            </w:r>
          </w:p>
          <w:p w14:paraId="70336AE7" w14:textId="77777777" w:rsidR="00685F9D" w:rsidRPr="00DB6D9B" w:rsidRDefault="00685F9D" w:rsidP="00685F9D">
            <w:pPr>
              <w:jc w:val="center"/>
              <w:rPr>
                <w:rFonts w:ascii="Arial" w:hAnsi="Arial" w:cs="Arial"/>
                <w:sz w:val="24"/>
                <w:szCs w:val="24"/>
              </w:rPr>
            </w:pPr>
          </w:p>
          <w:p w14:paraId="1C8F3F92" w14:textId="072441D2" w:rsidR="00685F9D" w:rsidRPr="00DB6D9B" w:rsidRDefault="00685F9D" w:rsidP="00685F9D">
            <w:pPr>
              <w:jc w:val="center"/>
              <w:rPr>
                <w:rFonts w:ascii="Arial" w:hAnsi="Arial" w:cs="Arial"/>
                <w:sz w:val="24"/>
                <w:szCs w:val="24"/>
              </w:rPr>
            </w:pPr>
          </w:p>
        </w:tc>
        <w:tc>
          <w:tcPr>
            <w:tcW w:w="4176" w:type="dxa"/>
          </w:tcPr>
          <w:p w14:paraId="3E868633" w14:textId="77777777" w:rsidR="00685F9D" w:rsidRPr="00DB6D9B" w:rsidRDefault="00685F9D" w:rsidP="00685F9D">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p>
        </w:tc>
      </w:tr>
      <w:tr w:rsidR="00DB6D9B" w:rsidRPr="00DB6D9B" w14:paraId="6BD6E1C9" w14:textId="77777777" w:rsidTr="00685F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76" w:type="dxa"/>
          </w:tcPr>
          <w:p w14:paraId="2F6C82B4" w14:textId="77777777" w:rsidR="00685F9D" w:rsidRPr="00DB6D9B" w:rsidRDefault="00685F9D" w:rsidP="00685F9D">
            <w:pPr>
              <w:jc w:val="center"/>
              <w:rPr>
                <w:rFonts w:ascii="Arial" w:hAnsi="Arial" w:cs="Arial"/>
                <w:sz w:val="24"/>
                <w:szCs w:val="24"/>
              </w:rPr>
            </w:pPr>
            <w:r w:rsidRPr="00DB6D9B">
              <w:rPr>
                <w:rFonts w:ascii="Arial" w:hAnsi="Arial" w:cs="Arial"/>
                <w:sz w:val="24"/>
                <w:szCs w:val="24"/>
              </w:rPr>
              <w:t>Meus recursos e apoios</w:t>
            </w:r>
          </w:p>
          <w:p w14:paraId="36B271A0" w14:textId="77777777" w:rsidR="00685F9D" w:rsidRPr="00DB6D9B" w:rsidRDefault="00685F9D" w:rsidP="00685F9D">
            <w:pPr>
              <w:jc w:val="center"/>
              <w:rPr>
                <w:rFonts w:ascii="Arial" w:hAnsi="Arial" w:cs="Arial"/>
                <w:sz w:val="24"/>
                <w:szCs w:val="24"/>
              </w:rPr>
            </w:pPr>
          </w:p>
          <w:p w14:paraId="6109EA15" w14:textId="2BE30437" w:rsidR="00685F9D" w:rsidRPr="00DB6D9B" w:rsidRDefault="00685F9D" w:rsidP="00685F9D">
            <w:pPr>
              <w:jc w:val="center"/>
              <w:rPr>
                <w:rFonts w:ascii="Arial" w:hAnsi="Arial" w:cs="Arial"/>
                <w:sz w:val="24"/>
                <w:szCs w:val="24"/>
              </w:rPr>
            </w:pPr>
          </w:p>
        </w:tc>
        <w:tc>
          <w:tcPr>
            <w:tcW w:w="4176" w:type="dxa"/>
          </w:tcPr>
          <w:p w14:paraId="546618EB" w14:textId="77777777" w:rsidR="00685F9D" w:rsidRPr="00DB6D9B" w:rsidRDefault="00685F9D" w:rsidP="00685F9D">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r>
      <w:tr w:rsidR="00DB6D9B" w:rsidRPr="00DB6D9B" w14:paraId="57DFDBE7" w14:textId="77777777" w:rsidTr="00685F9D">
        <w:tc>
          <w:tcPr>
            <w:cnfStyle w:val="001000000000" w:firstRow="0" w:lastRow="0" w:firstColumn="1" w:lastColumn="0" w:oddVBand="0" w:evenVBand="0" w:oddHBand="0" w:evenHBand="0" w:firstRowFirstColumn="0" w:firstRowLastColumn="0" w:lastRowFirstColumn="0" w:lastRowLastColumn="0"/>
            <w:tcW w:w="4176" w:type="dxa"/>
          </w:tcPr>
          <w:p w14:paraId="6CBFBD29" w14:textId="77777777" w:rsidR="00685F9D" w:rsidRPr="00DB6D9B" w:rsidRDefault="00685F9D" w:rsidP="00685F9D">
            <w:pPr>
              <w:jc w:val="center"/>
              <w:rPr>
                <w:rFonts w:ascii="Arial" w:hAnsi="Arial" w:cs="Arial"/>
                <w:sz w:val="24"/>
                <w:szCs w:val="24"/>
              </w:rPr>
            </w:pPr>
            <w:r w:rsidRPr="00DB6D9B">
              <w:rPr>
                <w:rFonts w:ascii="Arial" w:hAnsi="Arial" w:cs="Arial"/>
                <w:sz w:val="24"/>
                <w:szCs w:val="24"/>
              </w:rPr>
              <w:t>Minhas crenças fortalecedoras</w:t>
            </w:r>
          </w:p>
          <w:p w14:paraId="395B8C13" w14:textId="77777777" w:rsidR="00685F9D" w:rsidRPr="00DB6D9B" w:rsidRDefault="00685F9D" w:rsidP="00685F9D">
            <w:pPr>
              <w:jc w:val="center"/>
              <w:rPr>
                <w:rFonts w:ascii="Arial" w:hAnsi="Arial" w:cs="Arial"/>
                <w:sz w:val="24"/>
                <w:szCs w:val="24"/>
              </w:rPr>
            </w:pPr>
          </w:p>
          <w:p w14:paraId="2DA0C3DF" w14:textId="5D2688BE" w:rsidR="00685F9D" w:rsidRPr="00DB6D9B" w:rsidRDefault="00685F9D" w:rsidP="00685F9D">
            <w:pPr>
              <w:jc w:val="center"/>
              <w:rPr>
                <w:rFonts w:ascii="Arial" w:hAnsi="Arial" w:cs="Arial"/>
                <w:sz w:val="24"/>
                <w:szCs w:val="24"/>
              </w:rPr>
            </w:pPr>
          </w:p>
        </w:tc>
        <w:tc>
          <w:tcPr>
            <w:tcW w:w="4176" w:type="dxa"/>
          </w:tcPr>
          <w:p w14:paraId="0B871290" w14:textId="77777777" w:rsidR="00685F9D" w:rsidRPr="00DB6D9B" w:rsidRDefault="00685F9D" w:rsidP="00685F9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r>
      <w:tr w:rsidR="00DB6D9B" w:rsidRPr="00DB6D9B" w14:paraId="082E6FEC" w14:textId="77777777" w:rsidTr="00685F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76" w:type="dxa"/>
          </w:tcPr>
          <w:p w14:paraId="5823F995" w14:textId="77777777" w:rsidR="00685F9D" w:rsidRPr="00DB6D9B" w:rsidRDefault="00685F9D" w:rsidP="00685F9D">
            <w:pPr>
              <w:jc w:val="center"/>
              <w:rPr>
                <w:rFonts w:ascii="Arial" w:hAnsi="Arial" w:cs="Arial"/>
                <w:sz w:val="24"/>
                <w:szCs w:val="24"/>
              </w:rPr>
            </w:pPr>
            <w:r w:rsidRPr="00DB6D9B">
              <w:rPr>
                <w:rFonts w:ascii="Arial" w:hAnsi="Arial" w:cs="Arial"/>
                <w:sz w:val="24"/>
                <w:szCs w:val="24"/>
              </w:rPr>
              <w:t>Meus aprendizados e superações</w:t>
            </w:r>
          </w:p>
          <w:p w14:paraId="3A30B077" w14:textId="77777777" w:rsidR="00685F9D" w:rsidRPr="00DB6D9B" w:rsidRDefault="00685F9D" w:rsidP="00685F9D">
            <w:pPr>
              <w:jc w:val="center"/>
              <w:rPr>
                <w:rFonts w:ascii="Arial" w:hAnsi="Arial" w:cs="Arial"/>
                <w:sz w:val="24"/>
                <w:szCs w:val="24"/>
              </w:rPr>
            </w:pPr>
          </w:p>
          <w:p w14:paraId="42041299" w14:textId="3AA7808E" w:rsidR="00685F9D" w:rsidRPr="00DB6D9B" w:rsidRDefault="00685F9D" w:rsidP="00685F9D">
            <w:pPr>
              <w:jc w:val="center"/>
              <w:rPr>
                <w:rFonts w:ascii="Arial" w:hAnsi="Arial" w:cs="Arial"/>
                <w:sz w:val="24"/>
                <w:szCs w:val="24"/>
              </w:rPr>
            </w:pPr>
          </w:p>
        </w:tc>
        <w:tc>
          <w:tcPr>
            <w:tcW w:w="4176" w:type="dxa"/>
          </w:tcPr>
          <w:p w14:paraId="314A3DB7" w14:textId="77777777" w:rsidR="00685F9D" w:rsidRPr="00DB6D9B" w:rsidRDefault="00685F9D" w:rsidP="00685F9D">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r>
      <w:tr w:rsidR="00DB6D9B" w:rsidRPr="00DB6D9B" w14:paraId="7905F9E5" w14:textId="77777777" w:rsidTr="00685F9D">
        <w:tc>
          <w:tcPr>
            <w:cnfStyle w:val="001000000000" w:firstRow="0" w:lastRow="0" w:firstColumn="1" w:lastColumn="0" w:oddVBand="0" w:evenVBand="0" w:oddHBand="0" w:evenHBand="0" w:firstRowFirstColumn="0" w:firstRowLastColumn="0" w:lastRowFirstColumn="0" w:lastRowLastColumn="0"/>
            <w:tcW w:w="4176" w:type="dxa"/>
          </w:tcPr>
          <w:p w14:paraId="72F7E2A0" w14:textId="77777777" w:rsidR="00685F9D" w:rsidRPr="00DB6D9B" w:rsidRDefault="00685F9D" w:rsidP="00685F9D">
            <w:pPr>
              <w:jc w:val="center"/>
              <w:rPr>
                <w:rFonts w:ascii="Arial" w:hAnsi="Arial" w:cs="Arial"/>
                <w:sz w:val="24"/>
                <w:szCs w:val="24"/>
              </w:rPr>
            </w:pPr>
            <w:r w:rsidRPr="00DB6D9B">
              <w:rPr>
                <w:rFonts w:ascii="Arial" w:hAnsi="Arial" w:cs="Arial"/>
                <w:sz w:val="24"/>
                <w:szCs w:val="24"/>
              </w:rPr>
              <w:t>Meus projetos e metas</w:t>
            </w:r>
          </w:p>
          <w:p w14:paraId="57C5BBC8" w14:textId="77777777" w:rsidR="00685F9D" w:rsidRPr="00DB6D9B" w:rsidRDefault="00685F9D" w:rsidP="00685F9D">
            <w:pPr>
              <w:jc w:val="center"/>
              <w:rPr>
                <w:rFonts w:ascii="Arial" w:hAnsi="Arial" w:cs="Arial"/>
                <w:sz w:val="24"/>
                <w:szCs w:val="24"/>
              </w:rPr>
            </w:pPr>
          </w:p>
          <w:p w14:paraId="78886D6C" w14:textId="030D2243" w:rsidR="00685F9D" w:rsidRPr="00DB6D9B" w:rsidRDefault="00685F9D" w:rsidP="00685F9D">
            <w:pPr>
              <w:jc w:val="center"/>
              <w:rPr>
                <w:rFonts w:ascii="Arial" w:hAnsi="Arial" w:cs="Arial"/>
                <w:sz w:val="24"/>
                <w:szCs w:val="24"/>
              </w:rPr>
            </w:pPr>
          </w:p>
        </w:tc>
        <w:tc>
          <w:tcPr>
            <w:tcW w:w="4176" w:type="dxa"/>
          </w:tcPr>
          <w:p w14:paraId="24DACD62" w14:textId="77777777" w:rsidR="00685F9D" w:rsidRPr="00DB6D9B" w:rsidRDefault="00685F9D" w:rsidP="00685F9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r>
    </w:tbl>
    <w:p w14:paraId="210154F7" w14:textId="2DEA3DE0" w:rsidR="00AD2293" w:rsidRPr="007D2330" w:rsidRDefault="00685F9D" w:rsidP="00685F9D">
      <w:pPr>
        <w:spacing w:line="360" w:lineRule="auto"/>
        <w:ind w:firstLine="709"/>
        <w:jc w:val="both"/>
        <w:rPr>
          <w:rFonts w:ascii="Arial" w:hAnsi="Arial" w:cs="Arial"/>
          <w:sz w:val="24"/>
          <w:szCs w:val="24"/>
        </w:rPr>
      </w:pPr>
      <w:r w:rsidRPr="007D2330">
        <w:rPr>
          <w:rFonts w:ascii="Arial" w:hAnsi="Arial" w:cs="Arial"/>
          <w:sz w:val="24"/>
          <w:szCs w:val="24"/>
        </w:rPr>
        <w:t>Essa estratégia não se limita a tirar a pessoa do sofrimento, mas ajuda-a a construir uma versão mais fortalecida, consciente e confiante de si mesma, onde as experiências dolorosas não definem sua história, mas tornam-se parte do caminho de superação e crescimento.</w:t>
      </w:r>
    </w:p>
    <w:p w14:paraId="60656BED" w14:textId="77777777" w:rsidR="00DB6D9B" w:rsidRDefault="00DB6D9B" w:rsidP="00CF71D4">
      <w:pPr>
        <w:jc w:val="both"/>
        <w:rPr>
          <w:rFonts w:ascii="Arial" w:hAnsi="Arial" w:cs="Arial"/>
          <w:b/>
          <w:bCs/>
          <w:sz w:val="24"/>
          <w:szCs w:val="24"/>
        </w:rPr>
      </w:pPr>
    </w:p>
    <w:p w14:paraId="6742A1E0" w14:textId="77777777" w:rsidR="00DB6D9B" w:rsidRDefault="00DB6D9B" w:rsidP="00CF71D4">
      <w:pPr>
        <w:jc w:val="both"/>
        <w:rPr>
          <w:rFonts w:ascii="Arial" w:hAnsi="Arial" w:cs="Arial"/>
          <w:b/>
          <w:bCs/>
          <w:sz w:val="24"/>
          <w:szCs w:val="24"/>
        </w:rPr>
      </w:pPr>
    </w:p>
    <w:p w14:paraId="100A3B05" w14:textId="77777777" w:rsidR="00812D31" w:rsidRDefault="00812D31" w:rsidP="00CF71D4">
      <w:pPr>
        <w:jc w:val="both"/>
        <w:rPr>
          <w:rFonts w:ascii="Arial" w:hAnsi="Arial" w:cs="Arial"/>
          <w:b/>
          <w:bCs/>
          <w:sz w:val="24"/>
          <w:szCs w:val="24"/>
        </w:rPr>
      </w:pPr>
    </w:p>
    <w:p w14:paraId="1BEB8328" w14:textId="77777777" w:rsidR="00812D31" w:rsidRDefault="00812D31" w:rsidP="00CF71D4">
      <w:pPr>
        <w:jc w:val="both"/>
        <w:rPr>
          <w:rFonts w:ascii="Arial" w:hAnsi="Arial" w:cs="Arial"/>
          <w:b/>
          <w:bCs/>
          <w:sz w:val="24"/>
          <w:szCs w:val="24"/>
        </w:rPr>
      </w:pPr>
    </w:p>
    <w:p w14:paraId="58343CC6" w14:textId="2739685C" w:rsidR="00797449" w:rsidRPr="007D2330" w:rsidRDefault="00797449" w:rsidP="00CF71D4">
      <w:pPr>
        <w:jc w:val="both"/>
        <w:rPr>
          <w:rFonts w:ascii="Arial" w:hAnsi="Arial" w:cs="Arial"/>
          <w:b/>
          <w:bCs/>
          <w:sz w:val="24"/>
          <w:szCs w:val="24"/>
        </w:rPr>
      </w:pPr>
      <w:r w:rsidRPr="007D2330">
        <w:rPr>
          <w:rFonts w:ascii="Arial" w:hAnsi="Arial" w:cs="Arial"/>
          <w:b/>
          <w:bCs/>
          <w:sz w:val="24"/>
          <w:szCs w:val="24"/>
        </w:rPr>
        <w:t>- Técnicas de Regulação Emocional</w:t>
      </w:r>
    </w:p>
    <w:p w14:paraId="6182898E" w14:textId="77777777" w:rsidR="002E09F3" w:rsidRPr="007D2330" w:rsidRDefault="002E09F3" w:rsidP="00080A69">
      <w:pPr>
        <w:spacing w:line="360" w:lineRule="auto"/>
        <w:ind w:firstLine="1134"/>
        <w:jc w:val="both"/>
        <w:rPr>
          <w:rFonts w:ascii="Arial" w:hAnsi="Arial" w:cs="Arial"/>
          <w:sz w:val="24"/>
          <w:szCs w:val="24"/>
        </w:rPr>
      </w:pPr>
    </w:p>
    <w:p w14:paraId="41607D3C" w14:textId="71C30422" w:rsidR="00080A69" w:rsidRPr="007D2330" w:rsidRDefault="00080A69" w:rsidP="00080A69">
      <w:pPr>
        <w:spacing w:line="360" w:lineRule="auto"/>
        <w:ind w:firstLine="1134"/>
        <w:jc w:val="both"/>
        <w:rPr>
          <w:rFonts w:ascii="Arial" w:hAnsi="Arial" w:cs="Arial"/>
          <w:sz w:val="24"/>
          <w:szCs w:val="24"/>
        </w:rPr>
      </w:pPr>
      <w:r w:rsidRPr="007D2330">
        <w:rPr>
          <w:rFonts w:ascii="Arial" w:hAnsi="Arial" w:cs="Arial"/>
          <w:sz w:val="24"/>
          <w:szCs w:val="24"/>
        </w:rPr>
        <w:t xml:space="preserve">As emoções nos lembram de nossas necessidades, nossas frustrações e nossos direitos – nos levam a fazer mudanças, fugir de situações difíceis ou saber quando estamos satisfeitos. Ainda assim, há muitas pessoas que se sentem sobrecarregadas por suas emoções. A regulação emocional é o processo pelo qual as </w:t>
      </w:r>
      <w:r w:rsidRPr="007D2330">
        <w:rPr>
          <w:rFonts w:ascii="Arial" w:hAnsi="Arial" w:cs="Arial"/>
          <w:sz w:val="24"/>
          <w:szCs w:val="24"/>
        </w:rPr>
        <w:lastRenderedPageBreak/>
        <w:t>pessoas utilizam estratégias para equilibrar suas emoções, incluindo quando, como e em que intensidade as experimentam e expressam (LEAHY, 2013).</w:t>
      </w:r>
    </w:p>
    <w:p w14:paraId="28D1860B" w14:textId="65BA912E" w:rsidR="005307D1" w:rsidRDefault="005307D1" w:rsidP="00080A69">
      <w:pPr>
        <w:spacing w:line="360" w:lineRule="auto"/>
        <w:ind w:firstLine="1134"/>
        <w:jc w:val="both"/>
        <w:rPr>
          <w:rFonts w:ascii="Arial" w:hAnsi="Arial" w:cs="Arial"/>
          <w:sz w:val="24"/>
          <w:szCs w:val="24"/>
        </w:rPr>
      </w:pPr>
      <w:r w:rsidRPr="007D2330">
        <w:rPr>
          <w:rFonts w:ascii="Arial" w:hAnsi="Arial" w:cs="Arial"/>
          <w:sz w:val="24"/>
          <w:szCs w:val="24"/>
        </w:rPr>
        <w:t>A regulação emocional não significa eliminar emoções desagradáveis, mas aprender a reconhecer, acolher e responder a elas de forma mais saudável, desenvolvendo autonomia emocional e fortalecendo o bem-estar psicológico.</w:t>
      </w:r>
    </w:p>
    <w:p w14:paraId="1E37BECB" w14:textId="7BB958FC" w:rsidR="00390FEB" w:rsidRPr="007D2330" w:rsidRDefault="00390FEB" w:rsidP="00080A69">
      <w:pPr>
        <w:spacing w:line="360" w:lineRule="auto"/>
        <w:ind w:firstLine="1134"/>
        <w:jc w:val="both"/>
        <w:rPr>
          <w:rFonts w:ascii="Arial" w:hAnsi="Arial" w:cs="Arial"/>
          <w:sz w:val="24"/>
          <w:szCs w:val="24"/>
        </w:rPr>
      </w:pPr>
      <w:r>
        <w:rPr>
          <w:rFonts w:ascii="Arial" w:hAnsi="Arial" w:cs="Arial"/>
          <w:sz w:val="24"/>
          <w:szCs w:val="24"/>
        </w:rPr>
        <w:t xml:space="preserve">A seguir, apresento um apanhado de técnicas eficientes e fáceis: </w:t>
      </w:r>
    </w:p>
    <w:p w14:paraId="239F7C5A" w14:textId="77777777" w:rsidR="00926106" w:rsidRDefault="00926106" w:rsidP="00797449">
      <w:pPr>
        <w:jc w:val="both"/>
        <w:rPr>
          <w:rFonts w:ascii="Arial" w:hAnsi="Arial" w:cs="Arial"/>
          <w:i/>
          <w:iCs/>
          <w:sz w:val="24"/>
          <w:szCs w:val="24"/>
        </w:rPr>
      </w:pPr>
    </w:p>
    <w:p w14:paraId="129D8899" w14:textId="21F277B0" w:rsidR="00926106" w:rsidRPr="00926106" w:rsidRDefault="00926106" w:rsidP="00812D31">
      <w:pPr>
        <w:spacing w:line="360" w:lineRule="auto"/>
        <w:jc w:val="both"/>
        <w:rPr>
          <w:rFonts w:ascii="Arial" w:hAnsi="Arial" w:cs="Arial"/>
          <w:b/>
          <w:bCs/>
          <w:sz w:val="24"/>
          <w:szCs w:val="24"/>
        </w:rPr>
      </w:pPr>
      <w:bookmarkStart w:id="45" w:name="_Hlk200964775"/>
      <w:r w:rsidRPr="00926106">
        <w:rPr>
          <w:rFonts w:ascii="Arial" w:hAnsi="Arial" w:cs="Arial"/>
          <w:b/>
          <w:bCs/>
          <w:sz w:val="24"/>
          <w:szCs w:val="24"/>
        </w:rPr>
        <w:t xml:space="preserve">Formulário </w:t>
      </w:r>
      <w:bookmarkStart w:id="46" w:name="_Hlk200964763"/>
      <w:r w:rsidRPr="00926106">
        <w:rPr>
          <w:rFonts w:ascii="Arial" w:hAnsi="Arial" w:cs="Arial"/>
          <w:b/>
          <w:bCs/>
          <w:sz w:val="24"/>
          <w:szCs w:val="24"/>
        </w:rPr>
        <w:t>33. Técnicas de regulação emocional</w:t>
      </w:r>
      <w:bookmarkEnd w:id="46"/>
    </w:p>
    <w:p w14:paraId="605610F8" w14:textId="1D496474" w:rsidR="00797449" w:rsidRPr="007D2330" w:rsidRDefault="005307D1" w:rsidP="00812D31">
      <w:pPr>
        <w:spacing w:line="360" w:lineRule="auto"/>
        <w:jc w:val="both"/>
        <w:rPr>
          <w:rFonts w:ascii="Arial" w:hAnsi="Arial" w:cs="Arial"/>
          <w:sz w:val="24"/>
          <w:szCs w:val="24"/>
        </w:rPr>
      </w:pPr>
      <w:r w:rsidRPr="007D2330">
        <w:rPr>
          <w:rFonts w:ascii="Arial" w:hAnsi="Arial" w:cs="Arial"/>
          <w:i/>
          <w:iCs/>
          <w:sz w:val="24"/>
          <w:szCs w:val="24"/>
        </w:rPr>
        <w:t xml:space="preserve">1. </w:t>
      </w:r>
      <w:proofErr w:type="spellStart"/>
      <w:r w:rsidR="00797449" w:rsidRPr="007D2330">
        <w:rPr>
          <w:rFonts w:ascii="Arial" w:hAnsi="Arial" w:cs="Arial"/>
          <w:i/>
          <w:iCs/>
          <w:sz w:val="24"/>
          <w:szCs w:val="24"/>
        </w:rPr>
        <w:t>Grounding</w:t>
      </w:r>
      <w:proofErr w:type="spellEnd"/>
      <w:r w:rsidR="00797449" w:rsidRPr="007D2330">
        <w:rPr>
          <w:rFonts w:ascii="Arial" w:hAnsi="Arial" w:cs="Arial"/>
          <w:i/>
          <w:iCs/>
          <w:sz w:val="24"/>
          <w:szCs w:val="24"/>
        </w:rPr>
        <w:t xml:space="preserve"> </w:t>
      </w:r>
      <w:r w:rsidR="00797449" w:rsidRPr="007D2330">
        <w:rPr>
          <w:rFonts w:ascii="Arial" w:hAnsi="Arial" w:cs="Arial"/>
          <w:sz w:val="24"/>
          <w:szCs w:val="24"/>
        </w:rPr>
        <w:t>(aterramento) com 5 sentidos</w:t>
      </w:r>
    </w:p>
    <w:p w14:paraId="5412D270" w14:textId="77777777" w:rsidR="00685F9D" w:rsidRPr="007D2330" w:rsidRDefault="00797449" w:rsidP="00812D31">
      <w:pPr>
        <w:spacing w:line="360" w:lineRule="auto"/>
        <w:jc w:val="both"/>
        <w:rPr>
          <w:rFonts w:ascii="Arial" w:hAnsi="Arial" w:cs="Arial"/>
          <w:sz w:val="24"/>
          <w:szCs w:val="24"/>
        </w:rPr>
      </w:pPr>
      <w:r w:rsidRPr="007D2330">
        <w:rPr>
          <w:rFonts w:ascii="Arial" w:hAnsi="Arial" w:cs="Arial"/>
          <w:sz w:val="24"/>
          <w:szCs w:val="24"/>
        </w:rPr>
        <w:t>Benefícios:</w:t>
      </w:r>
      <w:r w:rsidR="00685F9D" w:rsidRPr="007D2330">
        <w:rPr>
          <w:rFonts w:ascii="Arial" w:hAnsi="Arial" w:cs="Arial"/>
          <w:sz w:val="24"/>
          <w:szCs w:val="24"/>
        </w:rPr>
        <w:t xml:space="preserve"> </w:t>
      </w:r>
    </w:p>
    <w:p w14:paraId="2506AD83" w14:textId="4E16876B" w:rsidR="00797449" w:rsidRPr="007D2330" w:rsidRDefault="00797449" w:rsidP="00511E99">
      <w:pPr>
        <w:pStyle w:val="PargrafodaLista"/>
        <w:numPr>
          <w:ilvl w:val="0"/>
          <w:numId w:val="80"/>
        </w:numPr>
        <w:spacing w:line="360" w:lineRule="auto"/>
        <w:jc w:val="both"/>
        <w:rPr>
          <w:rFonts w:ascii="Arial" w:hAnsi="Arial" w:cs="Arial"/>
          <w:sz w:val="24"/>
          <w:szCs w:val="24"/>
        </w:rPr>
      </w:pPr>
      <w:r w:rsidRPr="007D2330">
        <w:rPr>
          <w:rFonts w:ascii="Arial" w:hAnsi="Arial" w:cs="Arial"/>
          <w:sz w:val="24"/>
          <w:szCs w:val="24"/>
        </w:rPr>
        <w:t>Reduz ansiedade e stress:</w:t>
      </w:r>
      <w:r w:rsidR="00080A69" w:rsidRPr="007D2330">
        <w:rPr>
          <w:rFonts w:ascii="Arial" w:hAnsi="Arial" w:cs="Arial"/>
          <w:sz w:val="24"/>
          <w:szCs w:val="24"/>
        </w:rPr>
        <w:t xml:space="preserve"> </w:t>
      </w:r>
      <w:r w:rsidRPr="007D2330">
        <w:rPr>
          <w:rFonts w:ascii="Arial" w:hAnsi="Arial" w:cs="Arial"/>
          <w:sz w:val="24"/>
          <w:szCs w:val="24"/>
        </w:rPr>
        <w:t>Ao focar nos sentidos, o cérebro é desviado dos pensamentos preocupantes e da ansiedade, permitindo uma sensação de calma e controle.</w:t>
      </w:r>
    </w:p>
    <w:p w14:paraId="58E3EB7F" w14:textId="5155E88A" w:rsidR="00797449" w:rsidRPr="007D2330" w:rsidRDefault="00797449" w:rsidP="00511E99">
      <w:pPr>
        <w:pStyle w:val="PargrafodaLista"/>
        <w:numPr>
          <w:ilvl w:val="0"/>
          <w:numId w:val="80"/>
        </w:numPr>
        <w:spacing w:line="360" w:lineRule="auto"/>
        <w:jc w:val="both"/>
        <w:rPr>
          <w:rFonts w:ascii="Arial" w:hAnsi="Arial" w:cs="Arial"/>
          <w:sz w:val="24"/>
          <w:szCs w:val="24"/>
        </w:rPr>
      </w:pPr>
      <w:r w:rsidRPr="007D2330">
        <w:rPr>
          <w:rFonts w:ascii="Arial" w:hAnsi="Arial" w:cs="Arial"/>
          <w:sz w:val="24"/>
          <w:szCs w:val="24"/>
        </w:rPr>
        <w:t>Aumenta a consciência do momento presente:</w:t>
      </w:r>
      <w:r w:rsidR="00080A69" w:rsidRPr="007D2330">
        <w:rPr>
          <w:rFonts w:ascii="Arial" w:hAnsi="Arial" w:cs="Arial"/>
          <w:sz w:val="24"/>
          <w:szCs w:val="24"/>
        </w:rPr>
        <w:t xml:space="preserve"> </w:t>
      </w:r>
      <w:r w:rsidRPr="007D2330">
        <w:rPr>
          <w:rFonts w:ascii="Arial" w:hAnsi="Arial" w:cs="Arial"/>
          <w:sz w:val="24"/>
          <w:szCs w:val="24"/>
        </w:rPr>
        <w:t>A técnica ajuda a se conectar com o que está acontecendo agora, evitando ficar preso no passado ou preocupado com o futuro.</w:t>
      </w:r>
    </w:p>
    <w:p w14:paraId="18572933" w14:textId="67C6D9B6" w:rsidR="00797449" w:rsidRPr="007D2330" w:rsidRDefault="00797449" w:rsidP="00511E99">
      <w:pPr>
        <w:pStyle w:val="PargrafodaLista"/>
        <w:numPr>
          <w:ilvl w:val="0"/>
          <w:numId w:val="80"/>
        </w:numPr>
        <w:spacing w:line="360" w:lineRule="auto"/>
        <w:jc w:val="both"/>
        <w:rPr>
          <w:rFonts w:ascii="Arial" w:hAnsi="Arial" w:cs="Arial"/>
          <w:sz w:val="24"/>
          <w:szCs w:val="24"/>
        </w:rPr>
      </w:pPr>
      <w:r w:rsidRPr="007D2330">
        <w:rPr>
          <w:rFonts w:ascii="Arial" w:hAnsi="Arial" w:cs="Arial"/>
          <w:sz w:val="24"/>
          <w:szCs w:val="24"/>
        </w:rPr>
        <w:t>Melhora a regulação emocional:</w:t>
      </w:r>
      <w:r w:rsidR="00080A69" w:rsidRPr="007D2330">
        <w:rPr>
          <w:rFonts w:ascii="Arial" w:hAnsi="Arial" w:cs="Arial"/>
          <w:sz w:val="24"/>
          <w:szCs w:val="24"/>
        </w:rPr>
        <w:t xml:space="preserve"> </w:t>
      </w:r>
      <w:r w:rsidRPr="007D2330">
        <w:rPr>
          <w:rFonts w:ascii="Arial" w:hAnsi="Arial" w:cs="Arial"/>
          <w:sz w:val="24"/>
          <w:szCs w:val="24"/>
        </w:rPr>
        <w:t>Ao notar as sensações do corpo, a pessoa se torna mais consciente das suas emoções e pode desenvolver estratégias para lidar com elas de forma mais eficaz.</w:t>
      </w:r>
    </w:p>
    <w:p w14:paraId="0329A18E" w14:textId="1AB3139E" w:rsidR="00797449" w:rsidRPr="007D2330" w:rsidRDefault="00797449" w:rsidP="00511E99">
      <w:pPr>
        <w:pStyle w:val="PargrafodaLista"/>
        <w:numPr>
          <w:ilvl w:val="0"/>
          <w:numId w:val="80"/>
        </w:numPr>
        <w:spacing w:line="360" w:lineRule="auto"/>
        <w:jc w:val="both"/>
        <w:rPr>
          <w:rFonts w:ascii="Arial" w:hAnsi="Arial" w:cs="Arial"/>
          <w:sz w:val="24"/>
          <w:szCs w:val="24"/>
        </w:rPr>
      </w:pPr>
      <w:r w:rsidRPr="007D2330">
        <w:rPr>
          <w:rFonts w:ascii="Arial" w:hAnsi="Arial" w:cs="Arial"/>
          <w:sz w:val="24"/>
          <w:szCs w:val="24"/>
        </w:rPr>
        <w:t>É simples e acessível:</w:t>
      </w:r>
      <w:r w:rsidR="00080A69" w:rsidRPr="007D2330">
        <w:rPr>
          <w:rFonts w:ascii="Arial" w:hAnsi="Arial" w:cs="Arial"/>
          <w:sz w:val="24"/>
          <w:szCs w:val="24"/>
        </w:rPr>
        <w:t xml:space="preserve"> </w:t>
      </w:r>
      <w:r w:rsidRPr="007D2330">
        <w:rPr>
          <w:rFonts w:ascii="Arial" w:hAnsi="Arial" w:cs="Arial"/>
          <w:sz w:val="24"/>
          <w:szCs w:val="24"/>
        </w:rPr>
        <w:t>A técnica pode ser praticada em qualquer lugar e a qualquer momento, sem necessidade de materiais especiais.</w:t>
      </w:r>
    </w:p>
    <w:p w14:paraId="6F278818" w14:textId="52E2CF3E" w:rsidR="00797449" w:rsidRPr="007D2330" w:rsidRDefault="00797449" w:rsidP="00812D31">
      <w:pPr>
        <w:spacing w:line="360" w:lineRule="auto"/>
        <w:jc w:val="both"/>
        <w:rPr>
          <w:rFonts w:ascii="Arial" w:hAnsi="Arial" w:cs="Arial"/>
          <w:sz w:val="24"/>
          <w:szCs w:val="24"/>
        </w:rPr>
      </w:pPr>
      <w:r w:rsidRPr="007D2330">
        <w:rPr>
          <w:rFonts w:ascii="Arial" w:hAnsi="Arial" w:cs="Arial"/>
          <w:sz w:val="24"/>
          <w:szCs w:val="24"/>
        </w:rPr>
        <w:t>Observe</w:t>
      </w:r>
      <w:r w:rsidR="00390FEB">
        <w:rPr>
          <w:rFonts w:ascii="Arial" w:hAnsi="Arial" w:cs="Arial"/>
          <w:sz w:val="24"/>
          <w:szCs w:val="24"/>
        </w:rPr>
        <w:t xml:space="preserve"> cinco</w:t>
      </w:r>
      <w:r w:rsidRPr="007D2330">
        <w:rPr>
          <w:rFonts w:ascii="Arial" w:hAnsi="Arial" w:cs="Arial"/>
          <w:sz w:val="24"/>
          <w:szCs w:val="24"/>
        </w:rPr>
        <w:t xml:space="preserve"> coisas que</w:t>
      </w:r>
      <w:r w:rsidR="00390FEB">
        <w:rPr>
          <w:rFonts w:ascii="Arial" w:hAnsi="Arial" w:cs="Arial"/>
          <w:sz w:val="24"/>
          <w:szCs w:val="24"/>
        </w:rPr>
        <w:t xml:space="preserve"> pode</w:t>
      </w:r>
      <w:r w:rsidRPr="007D2330">
        <w:rPr>
          <w:rFonts w:ascii="Arial" w:hAnsi="Arial" w:cs="Arial"/>
          <w:sz w:val="24"/>
          <w:szCs w:val="24"/>
        </w:rPr>
        <w:t xml:space="preserve"> v</w:t>
      </w:r>
      <w:r w:rsidR="00390FEB">
        <w:rPr>
          <w:rFonts w:ascii="Arial" w:hAnsi="Arial" w:cs="Arial"/>
          <w:sz w:val="24"/>
          <w:szCs w:val="24"/>
        </w:rPr>
        <w:t>er; quatro coisas</w:t>
      </w:r>
      <w:r w:rsidRPr="007D2330">
        <w:rPr>
          <w:rFonts w:ascii="Arial" w:hAnsi="Arial" w:cs="Arial"/>
          <w:sz w:val="24"/>
          <w:szCs w:val="24"/>
        </w:rPr>
        <w:t xml:space="preserve"> que</w:t>
      </w:r>
      <w:r w:rsidR="00390FEB">
        <w:rPr>
          <w:rFonts w:ascii="Arial" w:hAnsi="Arial" w:cs="Arial"/>
          <w:sz w:val="24"/>
          <w:szCs w:val="24"/>
        </w:rPr>
        <w:t xml:space="preserve"> pode</w:t>
      </w:r>
      <w:r w:rsidRPr="007D2330">
        <w:rPr>
          <w:rFonts w:ascii="Arial" w:hAnsi="Arial" w:cs="Arial"/>
          <w:sz w:val="24"/>
          <w:szCs w:val="24"/>
        </w:rPr>
        <w:t xml:space="preserve"> toca</w:t>
      </w:r>
      <w:r w:rsidR="00390FEB">
        <w:rPr>
          <w:rFonts w:ascii="Arial" w:hAnsi="Arial" w:cs="Arial"/>
          <w:sz w:val="24"/>
          <w:szCs w:val="24"/>
        </w:rPr>
        <w:t>r; três sons que pode</w:t>
      </w:r>
      <w:r w:rsidRPr="007D2330">
        <w:rPr>
          <w:rFonts w:ascii="Arial" w:hAnsi="Arial" w:cs="Arial"/>
          <w:sz w:val="24"/>
          <w:szCs w:val="24"/>
        </w:rPr>
        <w:t xml:space="preserve"> ouv</w:t>
      </w:r>
      <w:r w:rsidR="00390FEB">
        <w:rPr>
          <w:rFonts w:ascii="Arial" w:hAnsi="Arial" w:cs="Arial"/>
          <w:sz w:val="24"/>
          <w:szCs w:val="24"/>
        </w:rPr>
        <w:t xml:space="preserve">ir; duas coisas </w:t>
      </w:r>
      <w:r w:rsidRPr="007D2330">
        <w:rPr>
          <w:rFonts w:ascii="Arial" w:hAnsi="Arial" w:cs="Arial"/>
          <w:sz w:val="24"/>
          <w:szCs w:val="24"/>
        </w:rPr>
        <w:t xml:space="preserve">que </w:t>
      </w:r>
      <w:r w:rsidR="00390FEB">
        <w:rPr>
          <w:rFonts w:ascii="Arial" w:hAnsi="Arial" w:cs="Arial"/>
          <w:sz w:val="24"/>
          <w:szCs w:val="24"/>
        </w:rPr>
        <w:t xml:space="preserve">pode </w:t>
      </w:r>
      <w:r w:rsidRPr="007D2330">
        <w:rPr>
          <w:rFonts w:ascii="Arial" w:hAnsi="Arial" w:cs="Arial"/>
          <w:sz w:val="24"/>
          <w:szCs w:val="24"/>
        </w:rPr>
        <w:t>cheira</w:t>
      </w:r>
      <w:r w:rsidR="00390FEB">
        <w:rPr>
          <w:rFonts w:ascii="Arial" w:hAnsi="Arial" w:cs="Arial"/>
          <w:sz w:val="24"/>
          <w:szCs w:val="24"/>
        </w:rPr>
        <w:t>r;</w:t>
      </w:r>
      <w:r w:rsidRPr="007D2330">
        <w:rPr>
          <w:rFonts w:ascii="Arial" w:hAnsi="Arial" w:cs="Arial"/>
          <w:sz w:val="24"/>
          <w:szCs w:val="24"/>
        </w:rPr>
        <w:t xml:space="preserve"> </w:t>
      </w:r>
      <w:r w:rsidR="00390FEB">
        <w:rPr>
          <w:rFonts w:ascii="Arial" w:hAnsi="Arial" w:cs="Arial"/>
          <w:sz w:val="24"/>
          <w:szCs w:val="24"/>
        </w:rPr>
        <w:t>uma coisa</w:t>
      </w:r>
      <w:r w:rsidRPr="007D2330">
        <w:rPr>
          <w:rFonts w:ascii="Arial" w:hAnsi="Arial" w:cs="Arial"/>
          <w:sz w:val="24"/>
          <w:szCs w:val="24"/>
        </w:rPr>
        <w:t xml:space="preserve"> que</w:t>
      </w:r>
      <w:r w:rsidR="00390FEB">
        <w:rPr>
          <w:rFonts w:ascii="Arial" w:hAnsi="Arial" w:cs="Arial"/>
          <w:sz w:val="24"/>
          <w:szCs w:val="24"/>
        </w:rPr>
        <w:t xml:space="preserve"> pode</w:t>
      </w:r>
      <w:r w:rsidRPr="007D2330">
        <w:rPr>
          <w:rFonts w:ascii="Arial" w:hAnsi="Arial" w:cs="Arial"/>
          <w:sz w:val="24"/>
          <w:szCs w:val="24"/>
        </w:rPr>
        <w:t xml:space="preserve"> saborea</w:t>
      </w:r>
      <w:r w:rsidR="00390FEB">
        <w:rPr>
          <w:rFonts w:ascii="Arial" w:hAnsi="Arial" w:cs="Arial"/>
          <w:sz w:val="24"/>
          <w:szCs w:val="24"/>
        </w:rPr>
        <w:t>r</w:t>
      </w:r>
      <w:r w:rsidRPr="007D2330">
        <w:rPr>
          <w:rFonts w:ascii="Arial" w:hAnsi="Arial" w:cs="Arial"/>
          <w:sz w:val="24"/>
          <w:szCs w:val="24"/>
        </w:rPr>
        <w:t>.</w:t>
      </w:r>
    </w:p>
    <w:p w14:paraId="5A9CF3CF" w14:textId="77777777" w:rsidR="00797449" w:rsidRPr="007D2330" w:rsidRDefault="00797449" w:rsidP="00812D31">
      <w:pPr>
        <w:spacing w:line="360" w:lineRule="auto"/>
        <w:jc w:val="both"/>
        <w:rPr>
          <w:rFonts w:ascii="Arial" w:hAnsi="Arial" w:cs="Arial"/>
          <w:sz w:val="24"/>
          <w:szCs w:val="24"/>
        </w:rPr>
      </w:pPr>
    </w:p>
    <w:p w14:paraId="52423D1E" w14:textId="26578B66" w:rsidR="00797449" w:rsidRPr="00390FEB" w:rsidRDefault="00390FEB" w:rsidP="00812D31">
      <w:pPr>
        <w:spacing w:line="360" w:lineRule="auto"/>
        <w:ind w:left="360"/>
        <w:jc w:val="both"/>
        <w:rPr>
          <w:rFonts w:ascii="Arial" w:hAnsi="Arial" w:cs="Arial"/>
          <w:i/>
          <w:iCs/>
          <w:sz w:val="24"/>
          <w:szCs w:val="24"/>
        </w:rPr>
      </w:pPr>
      <w:r w:rsidRPr="00390FEB">
        <w:rPr>
          <w:rFonts w:ascii="Arial" w:hAnsi="Arial" w:cs="Arial"/>
          <w:i/>
          <w:iCs/>
          <w:sz w:val="24"/>
          <w:szCs w:val="24"/>
        </w:rPr>
        <w:t xml:space="preserve">2. </w:t>
      </w:r>
      <w:r w:rsidR="00797449" w:rsidRPr="00390FEB">
        <w:rPr>
          <w:rFonts w:ascii="Arial" w:hAnsi="Arial" w:cs="Arial"/>
          <w:i/>
          <w:iCs/>
          <w:sz w:val="24"/>
          <w:szCs w:val="24"/>
        </w:rPr>
        <w:t>Respiração 4-4-4</w:t>
      </w:r>
    </w:p>
    <w:p w14:paraId="522F7779" w14:textId="421328EA" w:rsidR="00797449" w:rsidRPr="007D2330" w:rsidRDefault="00797449" w:rsidP="00812D31">
      <w:pPr>
        <w:spacing w:line="360" w:lineRule="auto"/>
        <w:jc w:val="both"/>
        <w:rPr>
          <w:rFonts w:ascii="Arial" w:hAnsi="Arial" w:cs="Arial"/>
          <w:sz w:val="24"/>
          <w:szCs w:val="24"/>
        </w:rPr>
      </w:pPr>
      <w:r w:rsidRPr="007D2330">
        <w:rPr>
          <w:rFonts w:ascii="Arial" w:hAnsi="Arial" w:cs="Arial"/>
          <w:sz w:val="24"/>
          <w:szCs w:val="24"/>
        </w:rPr>
        <w:t xml:space="preserve">Inspire </w:t>
      </w:r>
      <w:r w:rsidR="00390FEB">
        <w:rPr>
          <w:rFonts w:ascii="Arial" w:hAnsi="Arial" w:cs="Arial"/>
          <w:sz w:val="24"/>
          <w:szCs w:val="24"/>
        </w:rPr>
        <w:t xml:space="preserve">por </w:t>
      </w:r>
      <w:r w:rsidRPr="007D2330">
        <w:rPr>
          <w:rFonts w:ascii="Arial" w:hAnsi="Arial" w:cs="Arial"/>
          <w:sz w:val="24"/>
          <w:szCs w:val="24"/>
        </w:rPr>
        <w:t>4</w:t>
      </w:r>
      <w:r w:rsidR="00390FEB">
        <w:rPr>
          <w:rFonts w:ascii="Arial" w:hAnsi="Arial" w:cs="Arial"/>
          <w:sz w:val="24"/>
          <w:szCs w:val="24"/>
        </w:rPr>
        <w:t xml:space="preserve"> </w:t>
      </w:r>
      <w:r w:rsidRPr="007D2330">
        <w:rPr>
          <w:rFonts w:ascii="Arial" w:hAnsi="Arial" w:cs="Arial"/>
          <w:sz w:val="24"/>
          <w:szCs w:val="24"/>
        </w:rPr>
        <w:t>s</w:t>
      </w:r>
      <w:r w:rsidR="00390FEB">
        <w:rPr>
          <w:rFonts w:ascii="Arial" w:hAnsi="Arial" w:cs="Arial"/>
          <w:sz w:val="24"/>
          <w:szCs w:val="24"/>
        </w:rPr>
        <w:t>egundos;</w:t>
      </w:r>
      <w:r w:rsidRPr="007D2330">
        <w:rPr>
          <w:rFonts w:ascii="Arial" w:hAnsi="Arial" w:cs="Arial"/>
          <w:sz w:val="24"/>
          <w:szCs w:val="24"/>
        </w:rPr>
        <w:t xml:space="preserve"> segure</w:t>
      </w:r>
      <w:r w:rsidR="00390FEB">
        <w:rPr>
          <w:rFonts w:ascii="Arial" w:hAnsi="Arial" w:cs="Arial"/>
          <w:sz w:val="24"/>
          <w:szCs w:val="24"/>
        </w:rPr>
        <w:t xml:space="preserve"> por quatro</w:t>
      </w:r>
      <w:r w:rsidRPr="007D2330">
        <w:rPr>
          <w:rFonts w:ascii="Arial" w:hAnsi="Arial" w:cs="Arial"/>
          <w:sz w:val="24"/>
          <w:szCs w:val="24"/>
        </w:rPr>
        <w:t xml:space="preserve"> 4</w:t>
      </w:r>
      <w:r w:rsidR="00390FEB">
        <w:rPr>
          <w:rFonts w:ascii="Arial" w:hAnsi="Arial" w:cs="Arial"/>
          <w:sz w:val="24"/>
          <w:szCs w:val="24"/>
        </w:rPr>
        <w:t xml:space="preserve"> </w:t>
      </w:r>
      <w:r w:rsidRPr="007D2330">
        <w:rPr>
          <w:rFonts w:ascii="Arial" w:hAnsi="Arial" w:cs="Arial"/>
          <w:sz w:val="24"/>
          <w:szCs w:val="24"/>
        </w:rPr>
        <w:t>s</w:t>
      </w:r>
      <w:r w:rsidR="00390FEB">
        <w:rPr>
          <w:rFonts w:ascii="Arial" w:hAnsi="Arial" w:cs="Arial"/>
          <w:sz w:val="24"/>
          <w:szCs w:val="24"/>
        </w:rPr>
        <w:t>egundos</w:t>
      </w:r>
      <w:r w:rsidRPr="007D2330">
        <w:rPr>
          <w:rFonts w:ascii="Arial" w:hAnsi="Arial" w:cs="Arial"/>
          <w:sz w:val="24"/>
          <w:szCs w:val="24"/>
        </w:rPr>
        <w:t>, expire</w:t>
      </w:r>
      <w:r w:rsidR="00390FEB">
        <w:rPr>
          <w:rFonts w:ascii="Arial" w:hAnsi="Arial" w:cs="Arial"/>
          <w:sz w:val="24"/>
          <w:szCs w:val="24"/>
        </w:rPr>
        <w:t xml:space="preserve"> por </w:t>
      </w:r>
      <w:r w:rsidRPr="007D2330">
        <w:rPr>
          <w:rFonts w:ascii="Arial" w:hAnsi="Arial" w:cs="Arial"/>
          <w:sz w:val="24"/>
          <w:szCs w:val="24"/>
        </w:rPr>
        <w:t>4</w:t>
      </w:r>
      <w:r w:rsidR="00390FEB">
        <w:rPr>
          <w:rFonts w:ascii="Arial" w:hAnsi="Arial" w:cs="Arial"/>
          <w:sz w:val="24"/>
          <w:szCs w:val="24"/>
        </w:rPr>
        <w:t xml:space="preserve"> segundos</w:t>
      </w:r>
      <w:r w:rsidRPr="007D2330">
        <w:rPr>
          <w:rFonts w:ascii="Arial" w:hAnsi="Arial" w:cs="Arial"/>
          <w:sz w:val="24"/>
          <w:szCs w:val="24"/>
        </w:rPr>
        <w:t>.</w:t>
      </w:r>
    </w:p>
    <w:p w14:paraId="75FD9F56" w14:textId="77777777" w:rsidR="00390FEB" w:rsidRDefault="00390FEB" w:rsidP="00812D31">
      <w:pPr>
        <w:spacing w:line="360" w:lineRule="auto"/>
        <w:jc w:val="both"/>
        <w:rPr>
          <w:rFonts w:ascii="Arial" w:hAnsi="Arial" w:cs="Arial"/>
          <w:sz w:val="24"/>
          <w:szCs w:val="24"/>
        </w:rPr>
      </w:pPr>
    </w:p>
    <w:p w14:paraId="0207330E" w14:textId="4EDEB39C" w:rsidR="00797449" w:rsidRPr="00390FEB" w:rsidRDefault="00390FEB" w:rsidP="00812D31">
      <w:pPr>
        <w:spacing w:line="360" w:lineRule="auto"/>
        <w:jc w:val="both"/>
        <w:rPr>
          <w:rFonts w:ascii="Arial" w:hAnsi="Arial" w:cs="Arial"/>
          <w:i/>
          <w:iCs/>
          <w:sz w:val="24"/>
          <w:szCs w:val="24"/>
        </w:rPr>
      </w:pPr>
      <w:r w:rsidRPr="00390FEB">
        <w:rPr>
          <w:rFonts w:ascii="Arial" w:hAnsi="Arial" w:cs="Arial"/>
          <w:i/>
          <w:iCs/>
          <w:sz w:val="24"/>
          <w:szCs w:val="24"/>
        </w:rPr>
        <w:t>3.</w:t>
      </w:r>
      <w:r w:rsidR="00797449" w:rsidRPr="00390FEB">
        <w:rPr>
          <w:rFonts w:ascii="Arial" w:hAnsi="Arial" w:cs="Arial"/>
          <w:i/>
          <w:iCs/>
          <w:sz w:val="24"/>
          <w:szCs w:val="24"/>
        </w:rPr>
        <w:t>Visualização segura</w:t>
      </w:r>
    </w:p>
    <w:p w14:paraId="693E483F" w14:textId="7A1F8AD4" w:rsidR="00797449" w:rsidRDefault="00390FEB" w:rsidP="00812D31">
      <w:pPr>
        <w:spacing w:line="360" w:lineRule="auto"/>
        <w:jc w:val="both"/>
        <w:rPr>
          <w:rFonts w:ascii="Arial" w:hAnsi="Arial" w:cs="Arial"/>
          <w:sz w:val="24"/>
          <w:szCs w:val="24"/>
        </w:rPr>
      </w:pPr>
      <w:r>
        <w:rPr>
          <w:rFonts w:ascii="Arial" w:hAnsi="Arial" w:cs="Arial"/>
          <w:sz w:val="24"/>
          <w:szCs w:val="24"/>
        </w:rPr>
        <w:lastRenderedPageBreak/>
        <w:t>“Fique em uma posição confortável e respire pausadamente, em um ritmo que seja bom para você. Faça uma breve verificação corporal, identificando se existe alguma área tensa. Procure relaxar todos os músculos do corpo. Quando se sentir tranquilo(a), i</w:t>
      </w:r>
      <w:r w:rsidR="00797449" w:rsidRPr="007D2330">
        <w:rPr>
          <w:rFonts w:ascii="Arial" w:hAnsi="Arial" w:cs="Arial"/>
          <w:sz w:val="24"/>
          <w:szCs w:val="24"/>
        </w:rPr>
        <w:t>magine um lugar onde se sente protegida(o) e em paz.</w:t>
      </w:r>
      <w:r>
        <w:rPr>
          <w:rFonts w:ascii="Arial" w:hAnsi="Arial" w:cs="Arial"/>
          <w:sz w:val="24"/>
          <w:szCs w:val="24"/>
        </w:rPr>
        <w:t xml:space="preserve"> Pode ser um lugar que você já visitou ou um lugar que você imagine. Imagine que está sozinho(a) e relaxado(a) neste lugar. Preste atenção ao máximo de detalhes que puder. Como está o clima nesse lugar? Qual o período do dia? É de manhã, está entardecendo ou a noite já chegou? Como está o céu? Tem sol, está calor? O que você vê ao redor? Existe alguma brisa ou vento forte? Quais sons você ouve? Sente algum cheiro? Imagine que a cada respiração você se sente mais relaxado(a) e leve. Agora, pense em uma palavra como ‘paz’”.</w:t>
      </w:r>
    </w:p>
    <w:p w14:paraId="461147D0" w14:textId="77777777" w:rsidR="00390FEB" w:rsidRDefault="00390FEB" w:rsidP="00812D31">
      <w:pPr>
        <w:spacing w:line="360" w:lineRule="auto"/>
        <w:jc w:val="both"/>
        <w:rPr>
          <w:rFonts w:ascii="Arial" w:hAnsi="Arial" w:cs="Arial"/>
          <w:sz w:val="24"/>
          <w:szCs w:val="24"/>
        </w:rPr>
      </w:pPr>
    </w:p>
    <w:p w14:paraId="185D1A74" w14:textId="6EA3AB35" w:rsidR="00797449" w:rsidRPr="00926106" w:rsidRDefault="00390FEB" w:rsidP="00812D31">
      <w:pPr>
        <w:spacing w:line="360" w:lineRule="auto"/>
        <w:jc w:val="both"/>
        <w:rPr>
          <w:rFonts w:ascii="Arial" w:hAnsi="Arial" w:cs="Arial"/>
          <w:i/>
          <w:iCs/>
          <w:sz w:val="24"/>
          <w:szCs w:val="24"/>
        </w:rPr>
      </w:pPr>
      <w:r w:rsidRPr="00926106">
        <w:rPr>
          <w:rFonts w:ascii="Arial" w:hAnsi="Arial" w:cs="Arial"/>
          <w:i/>
          <w:iCs/>
          <w:sz w:val="24"/>
          <w:szCs w:val="24"/>
        </w:rPr>
        <w:t>4. A</w:t>
      </w:r>
      <w:r w:rsidR="00797449" w:rsidRPr="00926106">
        <w:rPr>
          <w:rFonts w:ascii="Arial" w:hAnsi="Arial" w:cs="Arial"/>
          <w:i/>
          <w:iCs/>
          <w:sz w:val="24"/>
          <w:szCs w:val="24"/>
        </w:rPr>
        <w:t>ncoragem com objetos físicos</w:t>
      </w:r>
    </w:p>
    <w:p w14:paraId="46CC8717" w14:textId="7A60F11D" w:rsidR="00797449" w:rsidRDefault="00797449" w:rsidP="00812D31">
      <w:pPr>
        <w:spacing w:line="360" w:lineRule="auto"/>
        <w:jc w:val="both"/>
        <w:rPr>
          <w:rFonts w:ascii="Arial" w:hAnsi="Arial" w:cs="Arial"/>
          <w:sz w:val="24"/>
          <w:szCs w:val="24"/>
        </w:rPr>
      </w:pPr>
      <w:r w:rsidRPr="007D2330">
        <w:rPr>
          <w:rFonts w:ascii="Arial" w:hAnsi="Arial" w:cs="Arial"/>
          <w:sz w:val="24"/>
          <w:szCs w:val="24"/>
        </w:rPr>
        <w:t xml:space="preserve">Use uma pedra, pulseira ou </w:t>
      </w:r>
      <w:r w:rsidR="00390FEB">
        <w:rPr>
          <w:rFonts w:ascii="Arial" w:hAnsi="Arial" w:cs="Arial"/>
          <w:sz w:val="24"/>
          <w:szCs w:val="24"/>
        </w:rPr>
        <w:t xml:space="preserve">qualquer </w:t>
      </w:r>
      <w:r w:rsidRPr="007D2330">
        <w:rPr>
          <w:rFonts w:ascii="Arial" w:hAnsi="Arial" w:cs="Arial"/>
          <w:sz w:val="24"/>
          <w:szCs w:val="24"/>
        </w:rPr>
        <w:t>objeto que represente segurança.</w:t>
      </w:r>
      <w:r w:rsidR="00390FEB">
        <w:rPr>
          <w:rFonts w:ascii="Arial" w:hAnsi="Arial" w:cs="Arial"/>
          <w:sz w:val="24"/>
          <w:szCs w:val="24"/>
        </w:rPr>
        <w:t xml:space="preserve"> Deixe-o sempre por perto e, quando necessário, segure esse objeto enquanto respira suavemente. </w:t>
      </w:r>
      <w:bookmarkStart w:id="47" w:name="_Hlk200965164"/>
      <w:r w:rsidR="00926106" w:rsidRPr="00926106">
        <w:rPr>
          <w:rFonts w:ascii="Arial" w:hAnsi="Arial" w:cs="Arial"/>
          <w:sz w:val="24"/>
          <w:szCs w:val="24"/>
        </w:rPr>
        <w:t>Toda vez que se sentir insegura, segure o objeto e repita: “Eu estou segura agora. Eu me escolho.”</w:t>
      </w:r>
    </w:p>
    <w:bookmarkEnd w:id="47"/>
    <w:p w14:paraId="74F69D8D" w14:textId="77777777" w:rsidR="00390FEB" w:rsidRDefault="00390FEB" w:rsidP="00812D31">
      <w:pPr>
        <w:spacing w:line="360" w:lineRule="auto"/>
        <w:jc w:val="both"/>
        <w:rPr>
          <w:rFonts w:ascii="Arial" w:hAnsi="Arial" w:cs="Arial"/>
          <w:sz w:val="24"/>
          <w:szCs w:val="24"/>
        </w:rPr>
      </w:pPr>
    </w:p>
    <w:p w14:paraId="49C9154B" w14:textId="280476F3" w:rsidR="005307D1" w:rsidRPr="00926106" w:rsidRDefault="00390FEB" w:rsidP="00812D31">
      <w:pPr>
        <w:spacing w:line="360" w:lineRule="auto"/>
        <w:jc w:val="both"/>
        <w:rPr>
          <w:rFonts w:ascii="Arial" w:hAnsi="Arial" w:cs="Arial"/>
          <w:i/>
          <w:iCs/>
          <w:sz w:val="24"/>
          <w:szCs w:val="24"/>
        </w:rPr>
      </w:pPr>
      <w:r w:rsidRPr="00926106">
        <w:rPr>
          <w:rFonts w:ascii="Arial" w:hAnsi="Arial" w:cs="Arial"/>
          <w:i/>
          <w:iCs/>
          <w:sz w:val="24"/>
          <w:szCs w:val="24"/>
        </w:rPr>
        <w:t xml:space="preserve">5. </w:t>
      </w:r>
      <w:r w:rsidR="005307D1" w:rsidRPr="00926106">
        <w:rPr>
          <w:rFonts w:ascii="Arial" w:hAnsi="Arial" w:cs="Arial"/>
          <w:i/>
          <w:iCs/>
          <w:sz w:val="24"/>
          <w:szCs w:val="24"/>
        </w:rPr>
        <w:t>Nomeação e Validação das Emoções</w:t>
      </w:r>
    </w:p>
    <w:p w14:paraId="4242B52A" w14:textId="1D00028D" w:rsidR="005307D1" w:rsidRPr="007D2330" w:rsidRDefault="00926106" w:rsidP="00812D31">
      <w:pPr>
        <w:spacing w:line="360" w:lineRule="auto"/>
        <w:jc w:val="both"/>
        <w:rPr>
          <w:rFonts w:ascii="Arial" w:hAnsi="Arial" w:cs="Arial"/>
          <w:sz w:val="24"/>
          <w:szCs w:val="24"/>
        </w:rPr>
      </w:pPr>
      <w:r>
        <w:rPr>
          <w:rFonts w:ascii="Arial" w:hAnsi="Arial" w:cs="Arial"/>
          <w:sz w:val="24"/>
          <w:szCs w:val="24"/>
        </w:rPr>
        <w:t>É útil a</w:t>
      </w:r>
      <w:r w:rsidR="005307D1" w:rsidRPr="007D2330">
        <w:rPr>
          <w:rFonts w:ascii="Arial" w:hAnsi="Arial" w:cs="Arial"/>
          <w:sz w:val="24"/>
          <w:szCs w:val="24"/>
        </w:rPr>
        <w:t>prender a identificar, nomear e aceitar as emoções como parte da experiência humana.</w:t>
      </w:r>
    </w:p>
    <w:p w14:paraId="2C1CA345" w14:textId="085B9064" w:rsidR="005307D1" w:rsidRPr="007D2330" w:rsidRDefault="005307D1" w:rsidP="00812D31">
      <w:pPr>
        <w:spacing w:line="360" w:lineRule="auto"/>
        <w:jc w:val="both"/>
        <w:rPr>
          <w:rFonts w:ascii="Arial" w:hAnsi="Arial" w:cs="Arial"/>
          <w:sz w:val="24"/>
          <w:szCs w:val="24"/>
        </w:rPr>
      </w:pPr>
      <w:r w:rsidRPr="007D2330">
        <w:rPr>
          <w:rFonts w:ascii="Arial" w:hAnsi="Arial" w:cs="Arial"/>
          <w:sz w:val="24"/>
          <w:szCs w:val="24"/>
        </w:rPr>
        <w:t>P</w:t>
      </w:r>
      <w:r w:rsidR="00926106">
        <w:rPr>
          <w:rFonts w:ascii="Arial" w:hAnsi="Arial" w:cs="Arial"/>
          <w:sz w:val="24"/>
          <w:szCs w:val="24"/>
        </w:rPr>
        <w:t>or exemplo, diante de um desconforto emocional, p</w:t>
      </w:r>
      <w:r w:rsidRPr="007D2330">
        <w:rPr>
          <w:rFonts w:ascii="Arial" w:hAnsi="Arial" w:cs="Arial"/>
          <w:sz w:val="24"/>
          <w:szCs w:val="24"/>
        </w:rPr>
        <w:t>ergunt</w:t>
      </w:r>
      <w:r w:rsidR="00926106">
        <w:rPr>
          <w:rFonts w:ascii="Arial" w:hAnsi="Arial" w:cs="Arial"/>
          <w:sz w:val="24"/>
          <w:szCs w:val="24"/>
        </w:rPr>
        <w:t>e-se</w:t>
      </w:r>
      <w:r w:rsidRPr="007D2330">
        <w:rPr>
          <w:rFonts w:ascii="Arial" w:hAnsi="Arial" w:cs="Arial"/>
          <w:sz w:val="24"/>
          <w:szCs w:val="24"/>
        </w:rPr>
        <w:t>: “O que estou sentindo agora?”</w:t>
      </w:r>
      <w:r w:rsidR="00926106">
        <w:rPr>
          <w:rFonts w:ascii="Arial" w:hAnsi="Arial" w:cs="Arial"/>
          <w:sz w:val="24"/>
          <w:szCs w:val="24"/>
        </w:rPr>
        <w:t xml:space="preserve"> </w:t>
      </w:r>
      <w:r w:rsidR="00390FEB">
        <w:rPr>
          <w:rFonts w:ascii="Arial" w:hAnsi="Arial" w:cs="Arial"/>
          <w:sz w:val="24"/>
          <w:szCs w:val="24"/>
        </w:rPr>
        <w:t>Por exemplo, raiva, tristeza ou medo.</w:t>
      </w:r>
    </w:p>
    <w:p w14:paraId="78553CD3" w14:textId="1E86326E" w:rsidR="005307D1" w:rsidRPr="007D2330" w:rsidRDefault="005307D1" w:rsidP="00812D31">
      <w:pPr>
        <w:spacing w:line="360" w:lineRule="auto"/>
        <w:jc w:val="both"/>
        <w:rPr>
          <w:rFonts w:ascii="Arial" w:hAnsi="Arial" w:cs="Arial"/>
          <w:sz w:val="24"/>
          <w:szCs w:val="24"/>
        </w:rPr>
      </w:pPr>
      <w:r w:rsidRPr="007D2330">
        <w:rPr>
          <w:rFonts w:ascii="Arial" w:hAnsi="Arial" w:cs="Arial"/>
          <w:sz w:val="24"/>
          <w:szCs w:val="24"/>
        </w:rPr>
        <w:t>Validar</w:t>
      </w:r>
      <w:r w:rsidR="00926106">
        <w:rPr>
          <w:rFonts w:ascii="Arial" w:hAnsi="Arial" w:cs="Arial"/>
          <w:sz w:val="24"/>
          <w:szCs w:val="24"/>
        </w:rPr>
        <w:t xml:space="preserve"> e acolher</w:t>
      </w:r>
      <w:r w:rsidRPr="007D2330">
        <w:rPr>
          <w:rFonts w:ascii="Arial" w:hAnsi="Arial" w:cs="Arial"/>
          <w:sz w:val="24"/>
          <w:szCs w:val="24"/>
        </w:rPr>
        <w:t xml:space="preserve">: “É compreensível sentir isso, </w:t>
      </w:r>
      <w:r w:rsidR="00926106">
        <w:rPr>
          <w:rFonts w:ascii="Arial" w:hAnsi="Arial" w:cs="Arial"/>
          <w:sz w:val="24"/>
          <w:szCs w:val="24"/>
        </w:rPr>
        <w:t>diante</w:t>
      </w:r>
      <w:r w:rsidRPr="007D2330">
        <w:rPr>
          <w:rFonts w:ascii="Arial" w:hAnsi="Arial" w:cs="Arial"/>
          <w:sz w:val="24"/>
          <w:szCs w:val="24"/>
        </w:rPr>
        <w:t xml:space="preserve"> </w:t>
      </w:r>
      <w:r w:rsidR="00926106">
        <w:rPr>
          <w:rFonts w:ascii="Arial" w:hAnsi="Arial" w:cs="Arial"/>
          <w:sz w:val="24"/>
          <w:szCs w:val="24"/>
        </w:rPr>
        <w:t>d</w:t>
      </w:r>
      <w:r w:rsidRPr="007D2330">
        <w:rPr>
          <w:rFonts w:ascii="Arial" w:hAnsi="Arial" w:cs="Arial"/>
          <w:sz w:val="24"/>
          <w:szCs w:val="24"/>
        </w:rPr>
        <w:t>o que estou vivendo.</w:t>
      </w:r>
      <w:r w:rsidR="00926106">
        <w:rPr>
          <w:rFonts w:ascii="Arial" w:hAnsi="Arial" w:cs="Arial"/>
          <w:sz w:val="24"/>
          <w:szCs w:val="24"/>
        </w:rPr>
        <w:t xml:space="preserve"> Mas tudo vai ficar bem</w:t>
      </w:r>
      <w:r w:rsidRPr="007D2330">
        <w:rPr>
          <w:rFonts w:ascii="Arial" w:hAnsi="Arial" w:cs="Arial"/>
          <w:sz w:val="24"/>
          <w:szCs w:val="24"/>
        </w:rPr>
        <w:t>”</w:t>
      </w:r>
      <w:r w:rsidR="006C506D" w:rsidRPr="007D2330">
        <w:rPr>
          <w:rFonts w:ascii="Arial" w:hAnsi="Arial" w:cs="Arial"/>
          <w:sz w:val="24"/>
          <w:szCs w:val="24"/>
        </w:rPr>
        <w:t xml:space="preserve"> </w:t>
      </w:r>
    </w:p>
    <w:bookmarkEnd w:id="45"/>
    <w:p w14:paraId="4E9FA374" w14:textId="6837D0BE" w:rsidR="00AD5DD5" w:rsidRPr="00926106" w:rsidRDefault="00AD5DD5" w:rsidP="00812D31">
      <w:pPr>
        <w:spacing w:line="360" w:lineRule="auto"/>
        <w:jc w:val="both"/>
        <w:rPr>
          <w:rFonts w:ascii="Arial" w:hAnsi="Arial" w:cs="Arial"/>
          <w:b/>
          <w:bCs/>
          <w:sz w:val="24"/>
          <w:szCs w:val="24"/>
        </w:rPr>
      </w:pPr>
      <w:r w:rsidRPr="00926106">
        <w:rPr>
          <w:rFonts w:ascii="Arial" w:hAnsi="Arial" w:cs="Arial"/>
          <w:b/>
          <w:bCs/>
          <w:sz w:val="24"/>
          <w:szCs w:val="24"/>
        </w:rPr>
        <w:t xml:space="preserve">Técnicas de Relaxamento e </w:t>
      </w:r>
      <w:proofErr w:type="spellStart"/>
      <w:r w:rsidRPr="00926106">
        <w:rPr>
          <w:rFonts w:ascii="Arial" w:hAnsi="Arial" w:cs="Arial"/>
          <w:b/>
          <w:bCs/>
          <w:sz w:val="24"/>
          <w:szCs w:val="24"/>
        </w:rPr>
        <w:t>Mindfulness</w:t>
      </w:r>
      <w:proofErr w:type="spellEnd"/>
      <w:r w:rsidRPr="00926106">
        <w:rPr>
          <w:rFonts w:ascii="Arial" w:hAnsi="Arial" w:cs="Arial"/>
          <w:b/>
          <w:bCs/>
          <w:sz w:val="24"/>
          <w:szCs w:val="24"/>
        </w:rPr>
        <w:t>: Introdução de práticas que ajudam a reduzir a ansiedade e melhorar o controle emocional</w:t>
      </w:r>
    </w:p>
    <w:p w14:paraId="279D81D6" w14:textId="77777777" w:rsidR="00AD5DD5" w:rsidRPr="007D2330" w:rsidRDefault="00AD5DD5" w:rsidP="00812D31">
      <w:pPr>
        <w:spacing w:line="360" w:lineRule="auto"/>
        <w:jc w:val="both"/>
        <w:rPr>
          <w:rFonts w:ascii="Arial" w:hAnsi="Arial" w:cs="Arial"/>
          <w:sz w:val="24"/>
          <w:szCs w:val="24"/>
        </w:rPr>
      </w:pPr>
    </w:p>
    <w:p w14:paraId="2D7FC8B2" w14:textId="661B1D6E" w:rsidR="00967E62" w:rsidRPr="00926106" w:rsidRDefault="00926106" w:rsidP="00812D31">
      <w:pPr>
        <w:spacing w:line="360" w:lineRule="auto"/>
        <w:jc w:val="both"/>
        <w:rPr>
          <w:rFonts w:ascii="Arial" w:hAnsi="Arial" w:cs="Arial"/>
          <w:b/>
          <w:bCs/>
          <w:sz w:val="24"/>
          <w:szCs w:val="24"/>
        </w:rPr>
      </w:pPr>
      <w:bookmarkStart w:id="48" w:name="_Hlk200964876"/>
      <w:r w:rsidRPr="00926106">
        <w:rPr>
          <w:rFonts w:ascii="Arial" w:hAnsi="Arial" w:cs="Arial"/>
          <w:b/>
          <w:bCs/>
          <w:sz w:val="24"/>
          <w:szCs w:val="24"/>
        </w:rPr>
        <w:lastRenderedPageBreak/>
        <w:t>Formulário 34.</w:t>
      </w:r>
      <w:r w:rsidR="00AD5DD5" w:rsidRPr="00926106">
        <w:rPr>
          <w:rFonts w:ascii="Arial" w:hAnsi="Arial" w:cs="Arial"/>
          <w:b/>
          <w:bCs/>
          <w:sz w:val="24"/>
          <w:szCs w:val="24"/>
        </w:rPr>
        <w:t xml:space="preserve"> </w:t>
      </w:r>
      <w:r w:rsidR="00967E62" w:rsidRPr="00926106">
        <w:rPr>
          <w:rFonts w:ascii="Arial" w:hAnsi="Arial" w:cs="Arial"/>
          <w:b/>
          <w:bCs/>
          <w:sz w:val="24"/>
          <w:szCs w:val="24"/>
        </w:rPr>
        <w:t>Técnicas para Fortalecer a Autoestima Pós-Relacionamento Tóxico</w:t>
      </w:r>
    </w:p>
    <w:p w14:paraId="26853DB6" w14:textId="77777777" w:rsidR="00926106" w:rsidRPr="00926106" w:rsidRDefault="00926106" w:rsidP="00812D31">
      <w:pPr>
        <w:spacing w:line="360" w:lineRule="auto"/>
        <w:jc w:val="both"/>
        <w:rPr>
          <w:rFonts w:ascii="Arial" w:hAnsi="Arial" w:cs="Arial"/>
          <w:sz w:val="24"/>
          <w:szCs w:val="24"/>
          <w:u w:val="single"/>
        </w:rPr>
      </w:pPr>
    </w:p>
    <w:p w14:paraId="1A432045" w14:textId="3944FC06" w:rsidR="00967E62" w:rsidRPr="00926106" w:rsidRDefault="00967E62" w:rsidP="00812D31">
      <w:pPr>
        <w:spacing w:line="360" w:lineRule="auto"/>
        <w:jc w:val="both"/>
        <w:rPr>
          <w:rFonts w:ascii="Arial" w:hAnsi="Arial" w:cs="Arial"/>
          <w:sz w:val="24"/>
          <w:szCs w:val="24"/>
          <w:u w:val="single"/>
        </w:rPr>
      </w:pPr>
      <w:r w:rsidRPr="00926106">
        <w:rPr>
          <w:rFonts w:ascii="Arial" w:hAnsi="Arial" w:cs="Arial"/>
          <w:sz w:val="24"/>
          <w:szCs w:val="24"/>
          <w:u w:val="single"/>
        </w:rPr>
        <w:t>1. Reconstrução da Identidade Pessoal</w:t>
      </w:r>
    </w:p>
    <w:p w14:paraId="1C39B51C" w14:textId="263C6201" w:rsidR="00967E62" w:rsidRPr="00926106" w:rsidRDefault="00967E62" w:rsidP="00812D31">
      <w:pPr>
        <w:spacing w:line="360" w:lineRule="auto"/>
        <w:jc w:val="both"/>
        <w:rPr>
          <w:rFonts w:ascii="Arial" w:hAnsi="Arial" w:cs="Arial"/>
          <w:sz w:val="24"/>
          <w:szCs w:val="24"/>
        </w:rPr>
      </w:pPr>
      <w:r w:rsidRPr="00926106">
        <w:rPr>
          <w:rFonts w:ascii="Arial" w:hAnsi="Arial" w:cs="Arial"/>
          <w:sz w:val="24"/>
          <w:szCs w:val="24"/>
        </w:rPr>
        <w:t>Objetivo: Ajudar o paciente a se reconectar com suas qualidades, gostos e valores.</w:t>
      </w:r>
    </w:p>
    <w:p w14:paraId="6CE5B5EE" w14:textId="77777777" w:rsidR="00967E62" w:rsidRPr="00926106" w:rsidRDefault="00967E62" w:rsidP="00812D31">
      <w:pPr>
        <w:spacing w:line="360" w:lineRule="auto"/>
        <w:jc w:val="both"/>
        <w:rPr>
          <w:rFonts w:ascii="Arial" w:hAnsi="Arial" w:cs="Arial"/>
          <w:sz w:val="24"/>
          <w:szCs w:val="24"/>
        </w:rPr>
      </w:pPr>
      <w:r w:rsidRPr="00926106">
        <w:rPr>
          <w:rFonts w:ascii="Arial" w:hAnsi="Arial" w:cs="Arial"/>
          <w:sz w:val="24"/>
          <w:szCs w:val="24"/>
        </w:rPr>
        <w:t>Atividade prática:</w:t>
      </w:r>
    </w:p>
    <w:p w14:paraId="43816598" w14:textId="77777777" w:rsidR="00967E62" w:rsidRPr="00926106" w:rsidRDefault="00967E62" w:rsidP="00812D31">
      <w:pPr>
        <w:spacing w:line="360" w:lineRule="auto"/>
        <w:jc w:val="both"/>
        <w:rPr>
          <w:rFonts w:ascii="Arial" w:hAnsi="Arial" w:cs="Arial"/>
          <w:sz w:val="24"/>
          <w:szCs w:val="24"/>
        </w:rPr>
      </w:pPr>
      <w:r w:rsidRPr="00926106">
        <w:rPr>
          <w:rFonts w:ascii="Arial" w:hAnsi="Arial" w:cs="Arial"/>
          <w:sz w:val="24"/>
          <w:szCs w:val="24"/>
        </w:rPr>
        <w:t>Liste 10 coisas que você gosta em si mesmo (pode ser aparência, habilidades, caráter, etc.)</w:t>
      </w:r>
    </w:p>
    <w:p w14:paraId="5623550E" w14:textId="77777777" w:rsidR="00967E62" w:rsidRPr="00926106" w:rsidRDefault="00967E62" w:rsidP="00812D31">
      <w:pPr>
        <w:spacing w:line="360" w:lineRule="auto"/>
        <w:jc w:val="both"/>
        <w:rPr>
          <w:rFonts w:ascii="Arial" w:hAnsi="Arial" w:cs="Arial"/>
          <w:sz w:val="24"/>
          <w:szCs w:val="24"/>
        </w:rPr>
      </w:pPr>
      <w:r w:rsidRPr="00926106">
        <w:rPr>
          <w:rFonts w:ascii="Arial" w:hAnsi="Arial" w:cs="Arial"/>
          <w:sz w:val="24"/>
          <w:szCs w:val="24"/>
        </w:rPr>
        <w:t>Reescreva sua história sob a perspectiva de superação: “Sou alguém que sobreviveu a um ciclo de abuso e agora...”</w:t>
      </w:r>
    </w:p>
    <w:p w14:paraId="2482D5F3" w14:textId="77777777" w:rsidR="00967E62" w:rsidRPr="00926106" w:rsidRDefault="00967E62" w:rsidP="00812D31">
      <w:pPr>
        <w:spacing w:line="360" w:lineRule="auto"/>
        <w:jc w:val="both"/>
        <w:rPr>
          <w:rFonts w:ascii="Arial" w:hAnsi="Arial" w:cs="Arial"/>
          <w:sz w:val="24"/>
          <w:szCs w:val="24"/>
        </w:rPr>
      </w:pPr>
      <w:r w:rsidRPr="00926106">
        <w:rPr>
          <w:rFonts w:ascii="Arial" w:hAnsi="Arial" w:cs="Arial"/>
          <w:sz w:val="24"/>
          <w:szCs w:val="24"/>
        </w:rPr>
        <w:t>Resgate fotos, músicas, hobbies e pessoas que te conectem com sua essência anterior ao relacionamento.</w:t>
      </w:r>
    </w:p>
    <w:p w14:paraId="4A569947" w14:textId="77777777" w:rsidR="00632996" w:rsidRPr="00926106" w:rsidRDefault="00632996" w:rsidP="00812D31">
      <w:pPr>
        <w:spacing w:line="360" w:lineRule="auto"/>
        <w:jc w:val="both"/>
        <w:rPr>
          <w:rFonts w:ascii="Arial" w:hAnsi="Arial" w:cs="Arial"/>
          <w:sz w:val="24"/>
          <w:szCs w:val="24"/>
        </w:rPr>
      </w:pPr>
      <w:r w:rsidRPr="00926106">
        <w:rPr>
          <w:rFonts w:ascii="Arial" w:hAnsi="Arial" w:cs="Arial"/>
          <w:sz w:val="24"/>
          <w:szCs w:val="24"/>
        </w:rPr>
        <w:t>Desenvolvendo o sentido do eu (NEAL, 2018)</w:t>
      </w:r>
    </w:p>
    <w:p w14:paraId="77431600" w14:textId="77777777" w:rsidR="00632996" w:rsidRPr="00926106" w:rsidRDefault="00632996" w:rsidP="00812D31">
      <w:pPr>
        <w:spacing w:line="360" w:lineRule="auto"/>
        <w:jc w:val="both"/>
        <w:rPr>
          <w:rFonts w:ascii="Arial" w:hAnsi="Arial" w:cs="Arial"/>
          <w:sz w:val="24"/>
          <w:szCs w:val="24"/>
        </w:rPr>
      </w:pPr>
      <w:r w:rsidRPr="00926106">
        <w:rPr>
          <w:rFonts w:ascii="Arial" w:hAnsi="Arial" w:cs="Arial"/>
          <w:sz w:val="24"/>
          <w:szCs w:val="24"/>
        </w:rPr>
        <w:t>“Perdoe-se por tudo que você passou. A vida é uma jornada contínua, e não sabemos o que está por vir enquanto não chegamos lá. Uma vez que chegamos, podemos olhar para trás e, em retrospectiva, aprender com nossas experiências. Nossa maior força também pode ser nossa maior fraqueza. Gentileza e empatia são qualidades maravilhosas, mas compartilhá-las com alguém disposto a explorá-las pode nos levar à destruição.</w:t>
      </w:r>
    </w:p>
    <w:p w14:paraId="63AFFCB4" w14:textId="77777777" w:rsidR="00967E62" w:rsidRPr="00926106" w:rsidRDefault="00967E62" w:rsidP="00812D31">
      <w:pPr>
        <w:spacing w:line="360" w:lineRule="auto"/>
        <w:jc w:val="both"/>
        <w:rPr>
          <w:rFonts w:ascii="Arial" w:hAnsi="Arial" w:cs="Arial"/>
          <w:sz w:val="24"/>
          <w:szCs w:val="24"/>
        </w:rPr>
      </w:pPr>
    </w:p>
    <w:p w14:paraId="717E6539" w14:textId="77777777" w:rsidR="00967E62" w:rsidRPr="00926106" w:rsidRDefault="00967E62" w:rsidP="00812D31">
      <w:pPr>
        <w:spacing w:line="360" w:lineRule="auto"/>
        <w:jc w:val="both"/>
        <w:rPr>
          <w:rFonts w:ascii="Arial" w:hAnsi="Arial" w:cs="Arial"/>
          <w:sz w:val="24"/>
          <w:szCs w:val="24"/>
          <w:u w:val="single"/>
        </w:rPr>
      </w:pPr>
      <w:r w:rsidRPr="00926106">
        <w:rPr>
          <w:rFonts w:ascii="Arial" w:hAnsi="Arial" w:cs="Arial"/>
          <w:sz w:val="24"/>
          <w:szCs w:val="24"/>
          <w:u w:val="single"/>
        </w:rPr>
        <w:t xml:space="preserve">2. Diário de </w:t>
      </w:r>
      <w:proofErr w:type="spellStart"/>
      <w:r w:rsidRPr="00926106">
        <w:rPr>
          <w:rFonts w:ascii="Arial" w:hAnsi="Arial" w:cs="Arial"/>
          <w:sz w:val="24"/>
          <w:szCs w:val="24"/>
          <w:u w:val="single"/>
        </w:rPr>
        <w:t>Autovalidação</w:t>
      </w:r>
      <w:proofErr w:type="spellEnd"/>
    </w:p>
    <w:p w14:paraId="18FE21C3" w14:textId="05685881" w:rsidR="00967E62" w:rsidRPr="00926106" w:rsidRDefault="00967E62" w:rsidP="00812D31">
      <w:pPr>
        <w:spacing w:line="360" w:lineRule="auto"/>
        <w:jc w:val="both"/>
        <w:rPr>
          <w:rFonts w:ascii="Arial" w:hAnsi="Arial" w:cs="Arial"/>
          <w:sz w:val="24"/>
          <w:szCs w:val="24"/>
        </w:rPr>
      </w:pPr>
      <w:r w:rsidRPr="00926106">
        <w:rPr>
          <w:rFonts w:ascii="Arial" w:hAnsi="Arial" w:cs="Arial"/>
          <w:sz w:val="24"/>
          <w:szCs w:val="24"/>
        </w:rPr>
        <w:t>Objetivo: Estimular o paciente a se enxergar como uma pessoa valiosa.</w:t>
      </w:r>
    </w:p>
    <w:p w14:paraId="6861F899" w14:textId="77777777" w:rsidR="00632996" w:rsidRPr="00926106" w:rsidRDefault="00632996" w:rsidP="00812D31">
      <w:pPr>
        <w:spacing w:line="360" w:lineRule="auto"/>
        <w:jc w:val="both"/>
        <w:rPr>
          <w:rFonts w:ascii="Arial" w:hAnsi="Arial" w:cs="Arial"/>
          <w:sz w:val="24"/>
          <w:szCs w:val="24"/>
        </w:rPr>
      </w:pPr>
      <w:r w:rsidRPr="00926106">
        <w:rPr>
          <w:rFonts w:ascii="Arial" w:hAnsi="Arial" w:cs="Arial"/>
          <w:sz w:val="24"/>
          <w:szCs w:val="24"/>
        </w:rPr>
        <w:t>Diário</w:t>
      </w:r>
    </w:p>
    <w:p w14:paraId="118AFFB8" w14:textId="77777777" w:rsidR="00632996" w:rsidRPr="00926106" w:rsidRDefault="00632996" w:rsidP="00812D31">
      <w:pPr>
        <w:spacing w:line="360" w:lineRule="auto"/>
        <w:jc w:val="both"/>
        <w:rPr>
          <w:rFonts w:ascii="Arial" w:hAnsi="Arial" w:cs="Arial"/>
          <w:sz w:val="24"/>
          <w:szCs w:val="24"/>
        </w:rPr>
      </w:pPr>
    </w:p>
    <w:p w14:paraId="1C80EC2B" w14:textId="77777777" w:rsidR="00967E62" w:rsidRPr="00926106" w:rsidRDefault="00632996" w:rsidP="00812D31">
      <w:pPr>
        <w:spacing w:line="360" w:lineRule="auto"/>
        <w:jc w:val="both"/>
        <w:rPr>
          <w:rFonts w:ascii="Arial" w:hAnsi="Arial" w:cs="Arial"/>
          <w:sz w:val="24"/>
          <w:szCs w:val="24"/>
        </w:rPr>
      </w:pPr>
      <w:r w:rsidRPr="00926106">
        <w:rPr>
          <w:rFonts w:ascii="Arial" w:hAnsi="Arial" w:cs="Arial"/>
          <w:sz w:val="24"/>
          <w:szCs w:val="24"/>
        </w:rPr>
        <w:t>“A cura de um relacionamento abusivo é uma jornada, e o aspecto mais importante é se reconectar consigo mesma. Registre suas experiências, reflexões ou os sentimentos durante o processo (NEAL, 2018).</w:t>
      </w:r>
    </w:p>
    <w:p w14:paraId="18F0FB8D" w14:textId="77777777" w:rsidR="00632996" w:rsidRPr="00926106" w:rsidRDefault="00632996" w:rsidP="00812D31">
      <w:pPr>
        <w:spacing w:line="360" w:lineRule="auto"/>
        <w:jc w:val="both"/>
        <w:rPr>
          <w:rFonts w:ascii="Arial" w:hAnsi="Arial" w:cs="Arial"/>
          <w:sz w:val="24"/>
          <w:szCs w:val="24"/>
        </w:rPr>
      </w:pPr>
      <w:r w:rsidRPr="00926106">
        <w:rPr>
          <w:rFonts w:ascii="Arial" w:hAnsi="Arial" w:cs="Arial"/>
          <w:sz w:val="24"/>
          <w:szCs w:val="24"/>
        </w:rPr>
        <w:lastRenderedPageBreak/>
        <w:t>Aceite essas suas qualidades; você não seria quem é sem elas. Ame-se por todos os seus atributos e saiba que, a partir de agora, você será mais seletiva com quem compartilhará sua companhia”.</w:t>
      </w:r>
    </w:p>
    <w:p w14:paraId="6FEF0019" w14:textId="77777777" w:rsidR="00632996" w:rsidRPr="00926106" w:rsidRDefault="00632996" w:rsidP="00812D31">
      <w:pPr>
        <w:spacing w:line="360" w:lineRule="auto"/>
        <w:jc w:val="both"/>
        <w:rPr>
          <w:rFonts w:ascii="Arial" w:hAnsi="Arial" w:cs="Arial"/>
          <w:sz w:val="24"/>
          <w:szCs w:val="24"/>
        </w:rPr>
      </w:pPr>
      <w:r w:rsidRPr="00926106">
        <w:rPr>
          <w:rFonts w:ascii="Arial" w:hAnsi="Arial" w:cs="Arial"/>
          <w:sz w:val="24"/>
          <w:szCs w:val="24"/>
        </w:rPr>
        <w:t>Exercício: “Em seu diário, anote as coisas de que sente orgulho. Pode anotar conquistas e realizações. Depois, concentre-se nas qualidades e atributos de que você gosta e seu valor como pessoa.</w:t>
      </w:r>
    </w:p>
    <w:p w14:paraId="4292C0D1" w14:textId="77777777" w:rsidR="00632996" w:rsidRPr="00926106" w:rsidRDefault="00632996" w:rsidP="00812D31">
      <w:pPr>
        <w:spacing w:line="360" w:lineRule="auto"/>
        <w:jc w:val="both"/>
        <w:rPr>
          <w:rFonts w:ascii="Arial" w:hAnsi="Arial" w:cs="Arial"/>
          <w:sz w:val="24"/>
          <w:szCs w:val="24"/>
        </w:rPr>
      </w:pPr>
      <w:r w:rsidRPr="00926106">
        <w:rPr>
          <w:rFonts w:ascii="Arial" w:hAnsi="Arial" w:cs="Arial"/>
          <w:sz w:val="24"/>
          <w:szCs w:val="24"/>
        </w:rPr>
        <w:t xml:space="preserve">Se for útil, pense em si como uma criança, para evitar se sobrecarregar com autocríticas e julgamentos. </w:t>
      </w:r>
    </w:p>
    <w:p w14:paraId="12FBDC1C" w14:textId="77777777" w:rsidR="00632996" w:rsidRPr="00926106" w:rsidRDefault="00632996" w:rsidP="00812D31">
      <w:pPr>
        <w:spacing w:line="360" w:lineRule="auto"/>
        <w:jc w:val="both"/>
        <w:rPr>
          <w:rFonts w:ascii="Arial" w:hAnsi="Arial" w:cs="Arial"/>
          <w:sz w:val="24"/>
          <w:szCs w:val="24"/>
        </w:rPr>
      </w:pPr>
      <w:r w:rsidRPr="00926106">
        <w:rPr>
          <w:rFonts w:ascii="Arial" w:hAnsi="Arial" w:cs="Arial"/>
          <w:sz w:val="24"/>
          <w:szCs w:val="24"/>
        </w:rPr>
        <w:t>De quais qualidades suas você gosta? Que atributos lhe dão confiança? Atente-se para as coisas positivas que fazem você ser quem é” (NEAL, 2018, p. 200).</w:t>
      </w:r>
    </w:p>
    <w:p w14:paraId="6337CAE7" w14:textId="77777777" w:rsidR="00632996" w:rsidRPr="00926106" w:rsidRDefault="00632996" w:rsidP="00812D31">
      <w:pPr>
        <w:spacing w:line="360" w:lineRule="auto"/>
        <w:jc w:val="both"/>
        <w:rPr>
          <w:rFonts w:ascii="Arial" w:hAnsi="Arial" w:cs="Arial"/>
          <w:sz w:val="24"/>
          <w:szCs w:val="24"/>
        </w:rPr>
      </w:pPr>
    </w:p>
    <w:p w14:paraId="6E6FEA9D" w14:textId="77777777" w:rsidR="00967E62" w:rsidRPr="00926106" w:rsidRDefault="00967E62" w:rsidP="00812D31">
      <w:pPr>
        <w:spacing w:line="360" w:lineRule="auto"/>
        <w:jc w:val="both"/>
        <w:rPr>
          <w:rFonts w:ascii="Arial" w:hAnsi="Arial" w:cs="Arial"/>
          <w:sz w:val="24"/>
          <w:szCs w:val="24"/>
        </w:rPr>
      </w:pPr>
      <w:r w:rsidRPr="00926106">
        <w:rPr>
          <w:rFonts w:ascii="Arial" w:hAnsi="Arial" w:cs="Arial"/>
          <w:sz w:val="24"/>
          <w:szCs w:val="24"/>
        </w:rPr>
        <w:t>Exercício diário:</w:t>
      </w:r>
    </w:p>
    <w:p w14:paraId="56887C0D" w14:textId="77777777" w:rsidR="00967E62" w:rsidRPr="00926106" w:rsidRDefault="00967E62" w:rsidP="00812D31">
      <w:pPr>
        <w:spacing w:line="360" w:lineRule="auto"/>
        <w:jc w:val="both"/>
        <w:rPr>
          <w:rFonts w:ascii="Arial" w:hAnsi="Arial" w:cs="Arial"/>
          <w:sz w:val="24"/>
          <w:szCs w:val="24"/>
        </w:rPr>
      </w:pPr>
      <w:r w:rsidRPr="00926106">
        <w:rPr>
          <w:rFonts w:ascii="Arial" w:hAnsi="Arial" w:cs="Arial"/>
          <w:sz w:val="24"/>
          <w:szCs w:val="24"/>
        </w:rPr>
        <w:t>Escrever 3 coisas que realizou ou enfrentou no dia e se parabenizar por isso.</w:t>
      </w:r>
    </w:p>
    <w:p w14:paraId="4D0BD1AB" w14:textId="77777777" w:rsidR="00967E62" w:rsidRPr="00926106" w:rsidRDefault="00967E62" w:rsidP="00812D31">
      <w:pPr>
        <w:spacing w:line="360" w:lineRule="auto"/>
        <w:jc w:val="both"/>
        <w:rPr>
          <w:rFonts w:ascii="Arial" w:hAnsi="Arial" w:cs="Arial"/>
          <w:sz w:val="24"/>
          <w:szCs w:val="24"/>
        </w:rPr>
      </w:pPr>
      <w:r w:rsidRPr="00926106">
        <w:rPr>
          <w:rFonts w:ascii="Arial" w:hAnsi="Arial" w:cs="Arial"/>
          <w:sz w:val="24"/>
          <w:szCs w:val="24"/>
        </w:rPr>
        <w:t>Incluir frases como:</w:t>
      </w:r>
    </w:p>
    <w:p w14:paraId="597769E2" w14:textId="77777777" w:rsidR="00967E62" w:rsidRPr="00926106" w:rsidRDefault="00967E62" w:rsidP="00812D31">
      <w:pPr>
        <w:spacing w:line="360" w:lineRule="auto"/>
        <w:jc w:val="both"/>
        <w:rPr>
          <w:rFonts w:ascii="Arial" w:hAnsi="Arial" w:cs="Arial"/>
          <w:sz w:val="24"/>
          <w:szCs w:val="24"/>
        </w:rPr>
      </w:pPr>
      <w:r w:rsidRPr="00926106">
        <w:rPr>
          <w:rFonts w:ascii="Arial" w:hAnsi="Arial" w:cs="Arial"/>
          <w:sz w:val="24"/>
          <w:szCs w:val="24"/>
        </w:rPr>
        <w:t>“Eu fui forte quando...”</w:t>
      </w:r>
    </w:p>
    <w:p w14:paraId="5525D7FF" w14:textId="77777777" w:rsidR="00967E62" w:rsidRPr="00926106" w:rsidRDefault="00967E62" w:rsidP="00812D31">
      <w:pPr>
        <w:spacing w:line="360" w:lineRule="auto"/>
        <w:jc w:val="both"/>
        <w:rPr>
          <w:rFonts w:ascii="Arial" w:hAnsi="Arial" w:cs="Arial"/>
          <w:sz w:val="24"/>
          <w:szCs w:val="24"/>
        </w:rPr>
      </w:pPr>
      <w:r w:rsidRPr="00926106">
        <w:rPr>
          <w:rFonts w:ascii="Arial" w:hAnsi="Arial" w:cs="Arial"/>
          <w:sz w:val="24"/>
          <w:szCs w:val="24"/>
        </w:rPr>
        <w:t>“Eu escolhi por mim quando...”</w:t>
      </w:r>
    </w:p>
    <w:p w14:paraId="27DC23C3" w14:textId="77777777" w:rsidR="00967E62" w:rsidRPr="00926106" w:rsidRDefault="00967E62" w:rsidP="00812D31">
      <w:pPr>
        <w:spacing w:line="360" w:lineRule="auto"/>
        <w:jc w:val="both"/>
        <w:rPr>
          <w:rFonts w:ascii="Arial" w:hAnsi="Arial" w:cs="Arial"/>
          <w:sz w:val="24"/>
          <w:szCs w:val="24"/>
        </w:rPr>
      </w:pPr>
      <w:r w:rsidRPr="00926106">
        <w:rPr>
          <w:rFonts w:ascii="Arial" w:hAnsi="Arial" w:cs="Arial"/>
          <w:sz w:val="24"/>
          <w:szCs w:val="24"/>
        </w:rPr>
        <w:t>“Eu me respeitei ao...”</w:t>
      </w:r>
    </w:p>
    <w:p w14:paraId="4354A650" w14:textId="77777777" w:rsidR="00967E62" w:rsidRPr="00926106" w:rsidRDefault="00967E62" w:rsidP="00812D31">
      <w:pPr>
        <w:spacing w:line="360" w:lineRule="auto"/>
        <w:jc w:val="both"/>
        <w:rPr>
          <w:rFonts w:ascii="Arial" w:hAnsi="Arial" w:cs="Arial"/>
          <w:sz w:val="24"/>
          <w:szCs w:val="24"/>
        </w:rPr>
      </w:pPr>
    </w:p>
    <w:p w14:paraId="217D26ED" w14:textId="77777777" w:rsidR="00967E62" w:rsidRPr="00926106" w:rsidRDefault="00967E62" w:rsidP="00812D31">
      <w:pPr>
        <w:spacing w:line="360" w:lineRule="auto"/>
        <w:jc w:val="both"/>
        <w:rPr>
          <w:rFonts w:ascii="Arial" w:hAnsi="Arial" w:cs="Arial"/>
          <w:sz w:val="24"/>
          <w:szCs w:val="24"/>
          <w:u w:val="single"/>
        </w:rPr>
      </w:pPr>
      <w:r w:rsidRPr="00926106">
        <w:rPr>
          <w:rFonts w:ascii="Arial" w:hAnsi="Arial" w:cs="Arial"/>
          <w:sz w:val="24"/>
          <w:szCs w:val="24"/>
          <w:u w:val="single"/>
        </w:rPr>
        <w:t>3. Reestruturação Cognitiva de Crenças Negativas</w:t>
      </w:r>
    </w:p>
    <w:p w14:paraId="594B2019" w14:textId="121DEAC2" w:rsidR="00967E62" w:rsidRPr="00926106" w:rsidRDefault="00967E62" w:rsidP="00812D31">
      <w:pPr>
        <w:spacing w:line="360" w:lineRule="auto"/>
        <w:jc w:val="both"/>
        <w:rPr>
          <w:rFonts w:ascii="Arial" w:hAnsi="Arial" w:cs="Arial"/>
          <w:sz w:val="24"/>
          <w:szCs w:val="24"/>
        </w:rPr>
      </w:pPr>
      <w:r w:rsidRPr="00926106">
        <w:rPr>
          <w:rFonts w:ascii="Arial" w:hAnsi="Arial" w:cs="Arial"/>
          <w:sz w:val="24"/>
          <w:szCs w:val="24"/>
        </w:rPr>
        <w:t>Objetivo: Modificar crenças do tipo “Eu não sou suficiente”, “Ninguém vai me amar”, etc.</w:t>
      </w:r>
    </w:p>
    <w:p w14:paraId="59E4E196" w14:textId="77777777" w:rsidR="00967E62" w:rsidRPr="00926106" w:rsidRDefault="00967E62" w:rsidP="00812D31">
      <w:pPr>
        <w:spacing w:line="360" w:lineRule="auto"/>
        <w:jc w:val="both"/>
        <w:rPr>
          <w:rFonts w:ascii="Arial" w:hAnsi="Arial" w:cs="Arial"/>
          <w:sz w:val="24"/>
          <w:szCs w:val="24"/>
        </w:rPr>
      </w:pPr>
      <w:r w:rsidRPr="00926106">
        <w:rPr>
          <w:rFonts w:ascii="Arial" w:hAnsi="Arial" w:cs="Arial"/>
          <w:sz w:val="24"/>
          <w:szCs w:val="24"/>
        </w:rPr>
        <w:t>Técnica:</w:t>
      </w:r>
    </w:p>
    <w:p w14:paraId="3CAF1740" w14:textId="77777777" w:rsidR="00967E62" w:rsidRPr="00926106" w:rsidRDefault="00967E62" w:rsidP="00511E99">
      <w:pPr>
        <w:pStyle w:val="PargrafodaLista"/>
        <w:numPr>
          <w:ilvl w:val="0"/>
          <w:numId w:val="81"/>
        </w:numPr>
        <w:spacing w:line="360" w:lineRule="auto"/>
        <w:jc w:val="both"/>
        <w:rPr>
          <w:rFonts w:ascii="Arial" w:hAnsi="Arial" w:cs="Arial"/>
          <w:sz w:val="24"/>
          <w:szCs w:val="24"/>
        </w:rPr>
      </w:pPr>
      <w:r w:rsidRPr="00926106">
        <w:rPr>
          <w:rFonts w:ascii="Arial" w:hAnsi="Arial" w:cs="Arial"/>
          <w:sz w:val="24"/>
          <w:szCs w:val="24"/>
        </w:rPr>
        <w:t>Identificar a crença central negativa.</w:t>
      </w:r>
    </w:p>
    <w:p w14:paraId="241BD156" w14:textId="77777777" w:rsidR="00967E62" w:rsidRPr="00926106" w:rsidRDefault="00967E62" w:rsidP="00511E99">
      <w:pPr>
        <w:pStyle w:val="PargrafodaLista"/>
        <w:numPr>
          <w:ilvl w:val="0"/>
          <w:numId w:val="81"/>
        </w:numPr>
        <w:spacing w:line="360" w:lineRule="auto"/>
        <w:jc w:val="both"/>
        <w:rPr>
          <w:rFonts w:ascii="Arial" w:hAnsi="Arial" w:cs="Arial"/>
          <w:sz w:val="24"/>
          <w:szCs w:val="24"/>
        </w:rPr>
      </w:pPr>
      <w:r w:rsidRPr="00926106">
        <w:rPr>
          <w:rFonts w:ascii="Arial" w:hAnsi="Arial" w:cs="Arial"/>
          <w:sz w:val="24"/>
          <w:szCs w:val="24"/>
        </w:rPr>
        <w:t>Buscar evidências contra essa crença.</w:t>
      </w:r>
    </w:p>
    <w:p w14:paraId="5A3A96F9" w14:textId="77777777" w:rsidR="00967E62" w:rsidRPr="00926106" w:rsidRDefault="00967E62" w:rsidP="00511E99">
      <w:pPr>
        <w:pStyle w:val="PargrafodaLista"/>
        <w:numPr>
          <w:ilvl w:val="0"/>
          <w:numId w:val="81"/>
        </w:numPr>
        <w:spacing w:line="360" w:lineRule="auto"/>
        <w:jc w:val="both"/>
        <w:rPr>
          <w:rFonts w:ascii="Arial" w:hAnsi="Arial" w:cs="Arial"/>
          <w:sz w:val="24"/>
          <w:szCs w:val="24"/>
        </w:rPr>
      </w:pPr>
      <w:r w:rsidRPr="00926106">
        <w:rPr>
          <w:rFonts w:ascii="Arial" w:hAnsi="Arial" w:cs="Arial"/>
          <w:sz w:val="24"/>
          <w:szCs w:val="24"/>
        </w:rPr>
        <w:t>Substituir por uma nova crença mais realista:</w:t>
      </w:r>
    </w:p>
    <w:p w14:paraId="14BEBA48" w14:textId="77777777" w:rsidR="00967E62" w:rsidRPr="00926106" w:rsidRDefault="00967E62" w:rsidP="00812D31">
      <w:pPr>
        <w:spacing w:line="360" w:lineRule="auto"/>
        <w:jc w:val="both"/>
        <w:rPr>
          <w:rFonts w:ascii="Arial" w:hAnsi="Arial" w:cs="Arial"/>
          <w:sz w:val="24"/>
          <w:szCs w:val="24"/>
        </w:rPr>
      </w:pPr>
    </w:p>
    <w:p w14:paraId="73FD1E3D" w14:textId="3ACCF934" w:rsidR="00967E62" w:rsidRPr="00926106" w:rsidRDefault="006C506D" w:rsidP="00812D31">
      <w:pPr>
        <w:spacing w:line="360" w:lineRule="auto"/>
        <w:jc w:val="both"/>
        <w:rPr>
          <w:rFonts w:ascii="Arial" w:hAnsi="Arial" w:cs="Arial"/>
          <w:sz w:val="24"/>
          <w:szCs w:val="24"/>
        </w:rPr>
      </w:pPr>
      <w:r w:rsidRPr="00926106">
        <w:rPr>
          <w:rFonts w:ascii="Arial" w:hAnsi="Arial" w:cs="Arial"/>
          <w:sz w:val="24"/>
          <w:szCs w:val="24"/>
        </w:rPr>
        <w:t xml:space="preserve">Exemplo: </w:t>
      </w:r>
      <w:r w:rsidR="00080A69" w:rsidRPr="00926106">
        <w:rPr>
          <w:rFonts w:ascii="Arial" w:hAnsi="Arial" w:cs="Arial"/>
          <w:sz w:val="24"/>
          <w:szCs w:val="24"/>
        </w:rPr>
        <w:t>Crença negativa:</w:t>
      </w:r>
      <w:r w:rsidR="00967E62" w:rsidRPr="00926106">
        <w:rPr>
          <w:rFonts w:ascii="Arial" w:hAnsi="Arial" w:cs="Arial"/>
          <w:sz w:val="24"/>
          <w:szCs w:val="24"/>
        </w:rPr>
        <w:t xml:space="preserve"> “Eu sou difícil de amar”</w:t>
      </w:r>
    </w:p>
    <w:p w14:paraId="0F9115D4" w14:textId="2135FF2F" w:rsidR="00967E62" w:rsidRPr="00926106" w:rsidRDefault="00080A69" w:rsidP="00812D31">
      <w:pPr>
        <w:spacing w:line="360" w:lineRule="auto"/>
        <w:jc w:val="both"/>
        <w:rPr>
          <w:rFonts w:ascii="Arial" w:hAnsi="Arial" w:cs="Arial"/>
          <w:sz w:val="24"/>
          <w:szCs w:val="24"/>
        </w:rPr>
      </w:pPr>
      <w:r w:rsidRPr="00926106">
        <w:rPr>
          <w:rFonts w:ascii="Arial" w:hAnsi="Arial" w:cs="Arial"/>
          <w:sz w:val="24"/>
          <w:szCs w:val="24"/>
        </w:rPr>
        <w:lastRenderedPageBreak/>
        <w:t>Crença funcional:</w:t>
      </w:r>
      <w:r w:rsidR="00967E62" w:rsidRPr="00926106">
        <w:rPr>
          <w:rFonts w:ascii="Arial" w:hAnsi="Arial" w:cs="Arial"/>
          <w:sz w:val="24"/>
          <w:szCs w:val="24"/>
        </w:rPr>
        <w:t xml:space="preserve"> “Fui machucada, mas isso não define meu valor como pessoa”</w:t>
      </w:r>
    </w:p>
    <w:p w14:paraId="5F36A85F" w14:textId="77777777" w:rsidR="005307D1" w:rsidRPr="00926106" w:rsidRDefault="005307D1" w:rsidP="00812D31">
      <w:pPr>
        <w:spacing w:line="360" w:lineRule="auto"/>
        <w:jc w:val="both"/>
        <w:rPr>
          <w:rFonts w:ascii="Arial" w:hAnsi="Arial" w:cs="Arial"/>
          <w:sz w:val="24"/>
          <w:szCs w:val="24"/>
        </w:rPr>
      </w:pPr>
    </w:p>
    <w:p w14:paraId="3EDB9B7C" w14:textId="77777777" w:rsidR="005307D1" w:rsidRPr="00926106" w:rsidRDefault="005307D1" w:rsidP="00812D31">
      <w:pPr>
        <w:spacing w:line="360" w:lineRule="auto"/>
        <w:jc w:val="both"/>
        <w:rPr>
          <w:rFonts w:ascii="Arial" w:hAnsi="Arial" w:cs="Arial"/>
          <w:sz w:val="24"/>
          <w:szCs w:val="24"/>
        </w:rPr>
      </w:pPr>
      <w:r w:rsidRPr="00926106">
        <w:rPr>
          <w:rFonts w:ascii="Arial" w:hAnsi="Arial" w:cs="Arial"/>
          <w:sz w:val="24"/>
          <w:szCs w:val="24"/>
        </w:rPr>
        <w:t xml:space="preserve">Técnicas de </w:t>
      </w:r>
      <w:proofErr w:type="spellStart"/>
      <w:r w:rsidRPr="00926106">
        <w:rPr>
          <w:rFonts w:ascii="Arial" w:hAnsi="Arial" w:cs="Arial"/>
          <w:sz w:val="24"/>
          <w:szCs w:val="24"/>
        </w:rPr>
        <w:t>Autoacolhimento</w:t>
      </w:r>
      <w:proofErr w:type="spellEnd"/>
      <w:r w:rsidRPr="00926106">
        <w:rPr>
          <w:rFonts w:ascii="Arial" w:hAnsi="Arial" w:cs="Arial"/>
          <w:sz w:val="24"/>
          <w:szCs w:val="24"/>
        </w:rPr>
        <w:t xml:space="preserve"> (Terapia dos Esquemas)</w:t>
      </w:r>
    </w:p>
    <w:p w14:paraId="09E8AC22" w14:textId="77777777" w:rsidR="005307D1" w:rsidRPr="00926106" w:rsidRDefault="005307D1" w:rsidP="00812D31">
      <w:pPr>
        <w:spacing w:line="360" w:lineRule="auto"/>
        <w:jc w:val="both"/>
        <w:rPr>
          <w:rFonts w:ascii="Arial" w:hAnsi="Arial" w:cs="Arial"/>
          <w:sz w:val="24"/>
          <w:szCs w:val="24"/>
        </w:rPr>
      </w:pPr>
      <w:r w:rsidRPr="00926106">
        <w:rPr>
          <w:rFonts w:ascii="Arial" w:hAnsi="Arial" w:cs="Arial"/>
          <w:sz w:val="24"/>
          <w:szCs w:val="24"/>
        </w:rPr>
        <w:t>Descrição: Práticas de diálogo interno compassivo para acolher partes internas fragilizadas.</w:t>
      </w:r>
    </w:p>
    <w:p w14:paraId="6F57BB25" w14:textId="22FC04EC" w:rsidR="005307D1" w:rsidRPr="00926106" w:rsidRDefault="005307D1" w:rsidP="00812D31">
      <w:pPr>
        <w:spacing w:line="360" w:lineRule="auto"/>
        <w:jc w:val="both"/>
        <w:rPr>
          <w:rFonts w:ascii="Arial" w:hAnsi="Arial" w:cs="Arial"/>
          <w:sz w:val="24"/>
          <w:szCs w:val="24"/>
        </w:rPr>
      </w:pPr>
      <w:r w:rsidRPr="00926106">
        <w:rPr>
          <w:rFonts w:ascii="Arial" w:hAnsi="Arial" w:cs="Arial"/>
          <w:sz w:val="24"/>
          <w:szCs w:val="24"/>
        </w:rPr>
        <w:t>Exemplo:</w:t>
      </w:r>
      <w:r w:rsidR="00080A69" w:rsidRPr="00926106">
        <w:rPr>
          <w:rFonts w:ascii="Arial" w:hAnsi="Arial" w:cs="Arial"/>
          <w:sz w:val="24"/>
          <w:szCs w:val="24"/>
        </w:rPr>
        <w:t xml:space="preserve"> </w:t>
      </w:r>
      <w:r w:rsidRPr="00926106">
        <w:rPr>
          <w:rFonts w:ascii="Arial" w:hAnsi="Arial" w:cs="Arial"/>
          <w:sz w:val="24"/>
          <w:szCs w:val="24"/>
        </w:rPr>
        <w:t>Colocar a mão no peito e dizer: “Eu estou aqui por mim. Está tudo bem sentir isso. Eu sou digno(a) de cuidado e compreensão.”</w:t>
      </w:r>
    </w:p>
    <w:p w14:paraId="44D86892" w14:textId="77777777" w:rsidR="005307D1" w:rsidRPr="00926106" w:rsidRDefault="005307D1" w:rsidP="00812D31">
      <w:pPr>
        <w:spacing w:line="360" w:lineRule="auto"/>
        <w:jc w:val="both"/>
        <w:rPr>
          <w:rFonts w:ascii="Arial" w:hAnsi="Arial" w:cs="Arial"/>
          <w:sz w:val="24"/>
          <w:szCs w:val="24"/>
        </w:rPr>
      </w:pPr>
    </w:p>
    <w:p w14:paraId="5E88F345" w14:textId="77777777" w:rsidR="005307D1" w:rsidRPr="00926106" w:rsidRDefault="005307D1" w:rsidP="00812D31">
      <w:pPr>
        <w:spacing w:line="360" w:lineRule="auto"/>
        <w:jc w:val="both"/>
        <w:rPr>
          <w:rFonts w:ascii="Arial" w:hAnsi="Arial" w:cs="Arial"/>
          <w:sz w:val="24"/>
          <w:szCs w:val="24"/>
        </w:rPr>
      </w:pPr>
      <w:proofErr w:type="spellStart"/>
      <w:r w:rsidRPr="00926106">
        <w:rPr>
          <w:rFonts w:ascii="Arial" w:hAnsi="Arial" w:cs="Arial"/>
          <w:sz w:val="24"/>
          <w:szCs w:val="24"/>
        </w:rPr>
        <w:t>Defusão</w:t>
      </w:r>
      <w:proofErr w:type="spellEnd"/>
      <w:r w:rsidRPr="00926106">
        <w:rPr>
          <w:rFonts w:ascii="Arial" w:hAnsi="Arial" w:cs="Arial"/>
          <w:sz w:val="24"/>
          <w:szCs w:val="24"/>
        </w:rPr>
        <w:t xml:space="preserve"> Cognitiva (ACT)</w:t>
      </w:r>
    </w:p>
    <w:p w14:paraId="46E98FBC" w14:textId="77777777" w:rsidR="005307D1" w:rsidRPr="00926106" w:rsidRDefault="005307D1" w:rsidP="00812D31">
      <w:pPr>
        <w:spacing w:line="360" w:lineRule="auto"/>
        <w:jc w:val="both"/>
        <w:rPr>
          <w:rFonts w:ascii="Arial" w:hAnsi="Arial" w:cs="Arial"/>
          <w:sz w:val="24"/>
          <w:szCs w:val="24"/>
        </w:rPr>
      </w:pPr>
      <w:r w:rsidRPr="00926106">
        <w:rPr>
          <w:rFonts w:ascii="Arial" w:hAnsi="Arial" w:cs="Arial"/>
          <w:sz w:val="24"/>
          <w:szCs w:val="24"/>
        </w:rPr>
        <w:t>Descrição: Observar os pensamentos como eventos mentais, sem fusionar-se a eles.</w:t>
      </w:r>
    </w:p>
    <w:p w14:paraId="60F91271" w14:textId="1315B9C8" w:rsidR="005307D1" w:rsidRPr="00926106" w:rsidRDefault="005307D1" w:rsidP="00812D31">
      <w:pPr>
        <w:spacing w:line="360" w:lineRule="auto"/>
        <w:jc w:val="both"/>
        <w:rPr>
          <w:rFonts w:ascii="Arial" w:hAnsi="Arial" w:cs="Arial"/>
          <w:sz w:val="24"/>
          <w:szCs w:val="24"/>
        </w:rPr>
      </w:pPr>
      <w:r w:rsidRPr="00926106">
        <w:rPr>
          <w:rFonts w:ascii="Arial" w:hAnsi="Arial" w:cs="Arial"/>
          <w:sz w:val="24"/>
          <w:szCs w:val="24"/>
        </w:rPr>
        <w:t>Prática:</w:t>
      </w:r>
      <w:r w:rsidR="00080A69" w:rsidRPr="00926106">
        <w:rPr>
          <w:rFonts w:ascii="Arial" w:hAnsi="Arial" w:cs="Arial"/>
          <w:sz w:val="24"/>
          <w:szCs w:val="24"/>
        </w:rPr>
        <w:t xml:space="preserve"> </w:t>
      </w:r>
      <w:r w:rsidRPr="00926106">
        <w:rPr>
          <w:rFonts w:ascii="Arial" w:hAnsi="Arial" w:cs="Arial"/>
          <w:sz w:val="24"/>
          <w:szCs w:val="24"/>
        </w:rPr>
        <w:t>Colocar o pensamento em uma frase como:</w:t>
      </w:r>
    </w:p>
    <w:p w14:paraId="595DCEE3" w14:textId="473812F1" w:rsidR="005307D1" w:rsidRPr="00926106" w:rsidRDefault="005307D1" w:rsidP="00812D31">
      <w:pPr>
        <w:spacing w:line="360" w:lineRule="auto"/>
        <w:jc w:val="both"/>
        <w:rPr>
          <w:rFonts w:ascii="Arial" w:hAnsi="Arial" w:cs="Arial"/>
          <w:sz w:val="24"/>
          <w:szCs w:val="24"/>
        </w:rPr>
      </w:pPr>
      <w:r w:rsidRPr="00926106">
        <w:rPr>
          <w:rFonts w:ascii="Arial" w:hAnsi="Arial" w:cs="Arial"/>
          <w:sz w:val="24"/>
          <w:szCs w:val="24"/>
        </w:rPr>
        <w:t xml:space="preserve">“Estou tendo o pensamento de que…” </w:t>
      </w:r>
      <w:r w:rsidR="006C506D" w:rsidRPr="00926106">
        <w:rPr>
          <w:rFonts w:ascii="Arial" w:hAnsi="Arial" w:cs="Arial"/>
          <w:sz w:val="24"/>
          <w:szCs w:val="24"/>
        </w:rPr>
        <w:t>x</w:t>
      </w:r>
      <w:r w:rsidRPr="00926106">
        <w:rPr>
          <w:rFonts w:ascii="Arial" w:hAnsi="Arial" w:cs="Arial"/>
          <w:sz w:val="24"/>
          <w:szCs w:val="24"/>
        </w:rPr>
        <w:t xml:space="preserve"> Ex.: “Estou tendo o pensamento de que sou incapaz.”</w:t>
      </w:r>
    </w:p>
    <w:p w14:paraId="067921AD" w14:textId="1264B13F" w:rsidR="005307D1" w:rsidRPr="00926106" w:rsidRDefault="005307D1" w:rsidP="00812D31">
      <w:pPr>
        <w:spacing w:line="360" w:lineRule="auto"/>
        <w:jc w:val="both"/>
        <w:rPr>
          <w:rFonts w:ascii="Arial" w:hAnsi="Arial" w:cs="Arial"/>
          <w:sz w:val="24"/>
          <w:szCs w:val="24"/>
        </w:rPr>
      </w:pPr>
      <w:r w:rsidRPr="00926106">
        <w:rPr>
          <w:rFonts w:ascii="Arial" w:hAnsi="Arial" w:cs="Arial"/>
          <w:sz w:val="24"/>
          <w:szCs w:val="24"/>
        </w:rPr>
        <w:t>Isso cria distância e reduz o impacto emocional.</w:t>
      </w:r>
    </w:p>
    <w:p w14:paraId="132B4399" w14:textId="77777777" w:rsidR="005307D1" w:rsidRPr="00926106" w:rsidRDefault="005307D1" w:rsidP="00812D31">
      <w:pPr>
        <w:spacing w:line="360" w:lineRule="auto"/>
        <w:jc w:val="both"/>
        <w:rPr>
          <w:rFonts w:ascii="Arial" w:hAnsi="Arial" w:cs="Arial"/>
          <w:sz w:val="24"/>
          <w:szCs w:val="24"/>
        </w:rPr>
      </w:pPr>
    </w:p>
    <w:p w14:paraId="34EF2168" w14:textId="77777777" w:rsidR="005307D1" w:rsidRPr="00926106" w:rsidRDefault="005307D1" w:rsidP="00812D31">
      <w:pPr>
        <w:spacing w:line="360" w:lineRule="auto"/>
        <w:jc w:val="both"/>
        <w:rPr>
          <w:rFonts w:ascii="Arial" w:hAnsi="Arial" w:cs="Arial"/>
          <w:sz w:val="24"/>
          <w:szCs w:val="24"/>
        </w:rPr>
      </w:pPr>
      <w:r w:rsidRPr="00926106">
        <w:rPr>
          <w:rFonts w:ascii="Arial" w:hAnsi="Arial" w:cs="Arial"/>
          <w:sz w:val="24"/>
          <w:szCs w:val="24"/>
        </w:rPr>
        <w:t>Regulação Comportamental (TCC e ACT)</w:t>
      </w:r>
    </w:p>
    <w:p w14:paraId="54E16444" w14:textId="77777777" w:rsidR="005307D1" w:rsidRPr="00926106" w:rsidRDefault="005307D1" w:rsidP="00812D31">
      <w:pPr>
        <w:spacing w:line="360" w:lineRule="auto"/>
        <w:jc w:val="both"/>
        <w:rPr>
          <w:rFonts w:ascii="Arial" w:hAnsi="Arial" w:cs="Arial"/>
          <w:sz w:val="24"/>
          <w:szCs w:val="24"/>
        </w:rPr>
      </w:pPr>
      <w:r w:rsidRPr="00926106">
        <w:rPr>
          <w:rFonts w:ascii="Arial" w:hAnsi="Arial" w:cs="Arial"/>
          <w:sz w:val="24"/>
          <w:szCs w:val="24"/>
        </w:rPr>
        <w:t>Descrição: Atuar diretamente no comportamento para gerar estados emocionais mais equilibrados.</w:t>
      </w:r>
    </w:p>
    <w:p w14:paraId="05FA19F2" w14:textId="77777777" w:rsidR="005307D1" w:rsidRPr="00926106" w:rsidRDefault="005307D1" w:rsidP="00812D31">
      <w:pPr>
        <w:spacing w:line="360" w:lineRule="auto"/>
        <w:jc w:val="both"/>
        <w:rPr>
          <w:rFonts w:ascii="Arial" w:hAnsi="Arial" w:cs="Arial"/>
          <w:sz w:val="24"/>
          <w:szCs w:val="24"/>
        </w:rPr>
      </w:pPr>
      <w:r w:rsidRPr="00926106">
        <w:rPr>
          <w:rFonts w:ascii="Arial" w:hAnsi="Arial" w:cs="Arial"/>
          <w:sz w:val="24"/>
          <w:szCs w:val="24"/>
        </w:rPr>
        <w:t>Exemplos:</w:t>
      </w:r>
    </w:p>
    <w:p w14:paraId="3E875CCF" w14:textId="77777777" w:rsidR="005307D1" w:rsidRPr="00926106" w:rsidRDefault="005307D1" w:rsidP="00812D31">
      <w:pPr>
        <w:spacing w:line="360" w:lineRule="auto"/>
        <w:jc w:val="both"/>
        <w:rPr>
          <w:rFonts w:ascii="Arial" w:hAnsi="Arial" w:cs="Arial"/>
          <w:sz w:val="24"/>
          <w:szCs w:val="24"/>
        </w:rPr>
      </w:pPr>
      <w:r w:rsidRPr="00926106">
        <w:rPr>
          <w:rFonts w:ascii="Arial" w:hAnsi="Arial" w:cs="Arial"/>
          <w:sz w:val="24"/>
          <w:szCs w:val="24"/>
        </w:rPr>
        <w:t>Caminhar, praticar um hobby, tomar um banho relaxante, ligar para alguém de confiança, praticar atividades prazerosas.</w:t>
      </w:r>
    </w:p>
    <w:p w14:paraId="00527A52" w14:textId="77777777" w:rsidR="006C506D" w:rsidRPr="00926106" w:rsidRDefault="006C506D" w:rsidP="00812D31">
      <w:pPr>
        <w:spacing w:line="360" w:lineRule="auto"/>
        <w:jc w:val="both"/>
        <w:rPr>
          <w:rFonts w:ascii="Arial" w:hAnsi="Arial" w:cs="Arial"/>
          <w:sz w:val="24"/>
          <w:szCs w:val="24"/>
        </w:rPr>
      </w:pPr>
    </w:p>
    <w:p w14:paraId="544D4CB6" w14:textId="77777777" w:rsidR="006C506D" w:rsidRPr="00926106" w:rsidRDefault="006C506D" w:rsidP="005307D1">
      <w:pPr>
        <w:jc w:val="both"/>
        <w:rPr>
          <w:rFonts w:ascii="Arial" w:hAnsi="Arial" w:cs="Arial"/>
          <w:sz w:val="24"/>
          <w:szCs w:val="24"/>
        </w:rPr>
      </w:pPr>
    </w:p>
    <w:bookmarkEnd w:id="48"/>
    <w:p w14:paraId="1342B6CE" w14:textId="55061D6E" w:rsidR="00967E62" w:rsidRPr="007D2330" w:rsidRDefault="00967E62" w:rsidP="00967E62">
      <w:pPr>
        <w:jc w:val="both"/>
        <w:rPr>
          <w:rFonts w:ascii="Arial" w:hAnsi="Arial" w:cs="Arial"/>
          <w:b/>
          <w:bCs/>
          <w:sz w:val="24"/>
          <w:szCs w:val="24"/>
        </w:rPr>
      </w:pPr>
      <w:r w:rsidRPr="007D2330">
        <w:rPr>
          <w:rFonts w:ascii="Arial" w:hAnsi="Arial" w:cs="Arial"/>
          <w:b/>
          <w:bCs/>
          <w:sz w:val="24"/>
          <w:szCs w:val="24"/>
        </w:rPr>
        <w:t>4. A</w:t>
      </w:r>
      <w:r w:rsidR="00CB5F39" w:rsidRPr="007D2330">
        <w:rPr>
          <w:rFonts w:ascii="Arial" w:hAnsi="Arial" w:cs="Arial"/>
          <w:b/>
          <w:bCs/>
          <w:sz w:val="24"/>
          <w:szCs w:val="24"/>
        </w:rPr>
        <w:t xml:space="preserve"> importância da a</w:t>
      </w:r>
      <w:r w:rsidRPr="007D2330">
        <w:rPr>
          <w:rFonts w:ascii="Arial" w:hAnsi="Arial" w:cs="Arial"/>
          <w:b/>
          <w:bCs/>
          <w:sz w:val="24"/>
          <w:szCs w:val="24"/>
        </w:rPr>
        <w:t xml:space="preserve">utocompaixão como </w:t>
      </w:r>
      <w:r w:rsidR="00CB5F39" w:rsidRPr="007D2330">
        <w:rPr>
          <w:rFonts w:ascii="Arial" w:hAnsi="Arial" w:cs="Arial"/>
          <w:b/>
          <w:bCs/>
          <w:sz w:val="24"/>
          <w:szCs w:val="24"/>
        </w:rPr>
        <w:t>f</w:t>
      </w:r>
      <w:r w:rsidRPr="007D2330">
        <w:rPr>
          <w:rFonts w:ascii="Arial" w:hAnsi="Arial" w:cs="Arial"/>
          <w:b/>
          <w:bCs/>
          <w:sz w:val="24"/>
          <w:szCs w:val="24"/>
        </w:rPr>
        <w:t xml:space="preserve">erramenta de </w:t>
      </w:r>
      <w:r w:rsidR="00CB5F39" w:rsidRPr="007D2330">
        <w:rPr>
          <w:rFonts w:ascii="Arial" w:hAnsi="Arial" w:cs="Arial"/>
          <w:b/>
          <w:bCs/>
          <w:sz w:val="24"/>
          <w:szCs w:val="24"/>
        </w:rPr>
        <w:t>c</w:t>
      </w:r>
      <w:r w:rsidRPr="007D2330">
        <w:rPr>
          <w:rFonts w:ascii="Arial" w:hAnsi="Arial" w:cs="Arial"/>
          <w:b/>
          <w:bCs/>
          <w:sz w:val="24"/>
          <w:szCs w:val="24"/>
        </w:rPr>
        <w:t>ura</w:t>
      </w:r>
    </w:p>
    <w:p w14:paraId="7C2DAB28" w14:textId="77777777" w:rsidR="005307D1" w:rsidRPr="007D2330" w:rsidRDefault="005307D1" w:rsidP="00967E62">
      <w:pPr>
        <w:jc w:val="both"/>
        <w:rPr>
          <w:rFonts w:ascii="Arial" w:hAnsi="Arial" w:cs="Arial"/>
          <w:sz w:val="24"/>
          <w:szCs w:val="24"/>
        </w:rPr>
      </w:pPr>
    </w:p>
    <w:p w14:paraId="1AD6648E" w14:textId="77777777" w:rsidR="00967E62" w:rsidRPr="007D2330" w:rsidRDefault="00312B39" w:rsidP="00CB5F39">
      <w:pPr>
        <w:ind w:left="2268"/>
        <w:jc w:val="both"/>
        <w:rPr>
          <w:rFonts w:ascii="Arial" w:hAnsi="Arial" w:cs="Arial"/>
        </w:rPr>
      </w:pPr>
      <w:r w:rsidRPr="007D2330">
        <w:rPr>
          <w:rFonts w:ascii="Arial" w:hAnsi="Arial" w:cs="Arial"/>
        </w:rPr>
        <w:t xml:space="preserve">“Devemos nos tratar com a mesma bondade, carinho e compaixão que dedicamos a um bom amigo ou mesmo a um estranho. Não há quase </w:t>
      </w:r>
      <w:r w:rsidRPr="007D2330">
        <w:rPr>
          <w:rFonts w:ascii="Arial" w:hAnsi="Arial" w:cs="Arial"/>
        </w:rPr>
        <w:lastRenderedPageBreak/>
        <w:t>ninguém a quem tratemos tão mal quanto a nós mesmos” (NEFF, 2015).</w:t>
      </w:r>
    </w:p>
    <w:p w14:paraId="2DDC6E9C" w14:textId="77777777" w:rsidR="00967E62" w:rsidRPr="007D2330" w:rsidRDefault="00967E62" w:rsidP="00967E62">
      <w:pPr>
        <w:jc w:val="both"/>
        <w:rPr>
          <w:rFonts w:ascii="Arial" w:hAnsi="Arial" w:cs="Arial"/>
          <w:sz w:val="24"/>
          <w:szCs w:val="24"/>
        </w:rPr>
      </w:pPr>
    </w:p>
    <w:p w14:paraId="35D89AE6" w14:textId="77777777" w:rsidR="00CB5F39" w:rsidRPr="007D2330" w:rsidRDefault="00CB5F39" w:rsidP="00CB5F39">
      <w:pPr>
        <w:spacing w:line="360" w:lineRule="auto"/>
        <w:ind w:firstLine="1134"/>
        <w:jc w:val="both"/>
        <w:rPr>
          <w:rFonts w:ascii="Arial" w:hAnsi="Arial" w:cs="Arial"/>
          <w:sz w:val="24"/>
          <w:szCs w:val="24"/>
        </w:rPr>
      </w:pPr>
      <w:r w:rsidRPr="007D2330">
        <w:rPr>
          <w:rFonts w:ascii="Arial" w:hAnsi="Arial" w:cs="Arial"/>
          <w:sz w:val="24"/>
          <w:szCs w:val="24"/>
        </w:rPr>
        <w:t>O conceito de autocompaixão tem cada vez mais atravessado meu trabalho e meu próprio cotidiano, pois para mim essa é uma das ferramentas mais importantes em qualquer processo terapêutico.</w:t>
      </w:r>
    </w:p>
    <w:p w14:paraId="26A2D08E" w14:textId="202EEBB9" w:rsidR="00605715" w:rsidRPr="007D2330" w:rsidRDefault="00CB5F39" w:rsidP="005B1075">
      <w:pPr>
        <w:spacing w:line="360" w:lineRule="auto"/>
        <w:ind w:firstLine="1134"/>
        <w:jc w:val="both"/>
        <w:rPr>
          <w:rFonts w:ascii="Arial" w:hAnsi="Arial" w:cs="Arial"/>
          <w:sz w:val="24"/>
          <w:szCs w:val="24"/>
        </w:rPr>
      </w:pPr>
      <w:r w:rsidRPr="007D2330">
        <w:rPr>
          <w:rFonts w:ascii="Arial" w:hAnsi="Arial" w:cs="Arial"/>
          <w:sz w:val="24"/>
          <w:szCs w:val="24"/>
        </w:rPr>
        <w:t xml:space="preserve"> </w:t>
      </w:r>
      <w:r w:rsidR="008D397E" w:rsidRPr="007D2330">
        <w:rPr>
          <w:rFonts w:ascii="Arial" w:hAnsi="Arial" w:cs="Arial"/>
          <w:sz w:val="24"/>
          <w:szCs w:val="24"/>
        </w:rPr>
        <w:t xml:space="preserve">Kristin </w:t>
      </w:r>
      <w:proofErr w:type="spellStart"/>
      <w:r w:rsidR="008D397E" w:rsidRPr="007D2330">
        <w:rPr>
          <w:rFonts w:ascii="Arial" w:hAnsi="Arial" w:cs="Arial"/>
          <w:sz w:val="24"/>
          <w:szCs w:val="24"/>
        </w:rPr>
        <w:t>Neff</w:t>
      </w:r>
      <w:proofErr w:type="spellEnd"/>
      <w:r w:rsidR="005B1075" w:rsidRPr="007D2330">
        <w:rPr>
          <w:rFonts w:ascii="Arial" w:hAnsi="Arial" w:cs="Arial"/>
          <w:sz w:val="24"/>
          <w:szCs w:val="24"/>
        </w:rPr>
        <w:t xml:space="preserve"> (2015) conta que</w:t>
      </w:r>
      <w:r w:rsidR="008D397E" w:rsidRPr="007D2330">
        <w:rPr>
          <w:rFonts w:ascii="Arial" w:hAnsi="Arial" w:cs="Arial"/>
          <w:sz w:val="24"/>
          <w:szCs w:val="24"/>
        </w:rPr>
        <w:t xml:space="preserve"> fazia seu Doutorado</w:t>
      </w:r>
      <w:r w:rsidR="005B1075" w:rsidRPr="007D2330">
        <w:rPr>
          <w:rFonts w:ascii="Arial" w:hAnsi="Arial" w:cs="Arial"/>
          <w:sz w:val="24"/>
          <w:szCs w:val="24"/>
        </w:rPr>
        <w:t xml:space="preserve"> e passava por um momento difícil com o fim de seu primeiro casamento, sentindo-se envergonhada e culpada, quando resolveu se inscrever em aulas de meditação de um centro budista. Ela refere que embora já soubesse que o budismo valoriza a compaixão, nunca tinha refletido sobre como a autocompaixão é tão essencial quanto a compaixão pelos outros. Na visão budista, é preciso cuidar de si para, de fato, poder cuidar dos outros. Quando alguém se julga e se critica o tempo todo, mesmo tentando ser gentil com os demais, acaba criando barreiras que geram isolamento e desconexão. Esse movimento vai na direção contrária dos princípios de unidade, interdependência e amor universal, presentes na maioria dos caminhos espirituais.  </w:t>
      </w:r>
    </w:p>
    <w:p w14:paraId="00CACF84" w14:textId="1550107C" w:rsidR="005B1075" w:rsidRPr="007D2330" w:rsidRDefault="005B1075" w:rsidP="005B1075">
      <w:pPr>
        <w:spacing w:line="360" w:lineRule="auto"/>
        <w:ind w:firstLine="1134"/>
        <w:jc w:val="both"/>
        <w:rPr>
          <w:rFonts w:ascii="Arial" w:hAnsi="Arial" w:cs="Arial"/>
          <w:sz w:val="24"/>
          <w:szCs w:val="24"/>
        </w:rPr>
      </w:pPr>
      <w:r w:rsidRPr="007D2330">
        <w:rPr>
          <w:rFonts w:ascii="Arial" w:hAnsi="Arial" w:cs="Arial"/>
          <w:sz w:val="24"/>
          <w:szCs w:val="24"/>
        </w:rPr>
        <w:t xml:space="preserve">Após concluir o doutorado, </w:t>
      </w:r>
      <w:proofErr w:type="spellStart"/>
      <w:r w:rsidRPr="007D2330">
        <w:rPr>
          <w:rFonts w:ascii="Arial" w:hAnsi="Arial" w:cs="Arial"/>
          <w:sz w:val="24"/>
          <w:szCs w:val="24"/>
        </w:rPr>
        <w:t>Neff</w:t>
      </w:r>
      <w:proofErr w:type="spellEnd"/>
      <w:r w:rsidRPr="007D2330">
        <w:rPr>
          <w:rFonts w:ascii="Arial" w:hAnsi="Arial" w:cs="Arial"/>
          <w:sz w:val="24"/>
          <w:szCs w:val="24"/>
        </w:rPr>
        <w:t xml:space="preserve"> realizou um pós-doutoramento focado no estudo da autoestima. Durante esse percurso, percebeu que a Psicologia começava a questionar a visão da autoestima como chave principal da saúde mental. Surgiam críticas aos efeitos colaterais dessa busca, como narcisismo, egocentrismo e até preconceito. Foi então que encontrou na autocompaixão uma alternativa mais saudável. Diferente da autoestima, que muitas vezes depende de se sentir melhor do que os outros, a autocompaixão oferece proteção contra a autocrítica sem exigir perfeição. Ela traz os mesmos benefícios da autoestima elevada, mas sem os seus riscos.</w:t>
      </w:r>
    </w:p>
    <w:p w14:paraId="47C55B89" w14:textId="628FB634" w:rsidR="00FA14A7" w:rsidRPr="007D2330" w:rsidRDefault="005B1075" w:rsidP="008D397E">
      <w:pPr>
        <w:spacing w:line="360" w:lineRule="auto"/>
        <w:ind w:firstLine="1134"/>
        <w:jc w:val="both"/>
        <w:rPr>
          <w:rFonts w:ascii="Arial" w:hAnsi="Arial" w:cs="Arial"/>
          <w:sz w:val="24"/>
          <w:szCs w:val="24"/>
        </w:rPr>
      </w:pPr>
      <w:r w:rsidRPr="007D2330">
        <w:rPr>
          <w:rFonts w:ascii="Arial" w:hAnsi="Arial" w:cs="Arial"/>
          <w:sz w:val="24"/>
          <w:szCs w:val="24"/>
        </w:rPr>
        <w:t xml:space="preserve">A prática da compaixão — e, por consequência, da autocompaixão — envolve reconhecer o próprio sofrimento, tratar-se com gentileza e lembrar que errar e sofrer fazem parte da condição humana. </w:t>
      </w:r>
      <w:r w:rsidR="00FA14A7" w:rsidRPr="007D2330">
        <w:rPr>
          <w:rFonts w:ascii="Arial" w:hAnsi="Arial" w:cs="Arial"/>
          <w:sz w:val="24"/>
          <w:szCs w:val="24"/>
        </w:rPr>
        <w:t xml:space="preserve">De acordo com </w:t>
      </w:r>
      <w:proofErr w:type="spellStart"/>
      <w:r w:rsidR="00FA14A7" w:rsidRPr="007D2330">
        <w:rPr>
          <w:rFonts w:ascii="Arial" w:hAnsi="Arial" w:cs="Arial"/>
          <w:sz w:val="24"/>
          <w:szCs w:val="24"/>
        </w:rPr>
        <w:t>Neff</w:t>
      </w:r>
      <w:proofErr w:type="spellEnd"/>
      <w:r w:rsidR="00FA14A7" w:rsidRPr="007D2330">
        <w:rPr>
          <w:rFonts w:ascii="Arial" w:hAnsi="Arial" w:cs="Arial"/>
          <w:sz w:val="24"/>
          <w:szCs w:val="24"/>
        </w:rPr>
        <w:t xml:space="preserve"> (2015</w:t>
      </w:r>
      <w:r w:rsidR="008D397E" w:rsidRPr="007D2330">
        <w:rPr>
          <w:rFonts w:ascii="Arial" w:hAnsi="Arial" w:cs="Arial"/>
          <w:sz w:val="24"/>
          <w:szCs w:val="24"/>
        </w:rPr>
        <w:t>)</w:t>
      </w:r>
      <w:r w:rsidR="00FA14A7" w:rsidRPr="007D2330">
        <w:rPr>
          <w:rFonts w:ascii="Arial" w:hAnsi="Arial" w:cs="Arial"/>
          <w:sz w:val="24"/>
          <w:szCs w:val="24"/>
        </w:rPr>
        <w:t>, a autocompaixão envolve três componentes principais:</w:t>
      </w:r>
    </w:p>
    <w:p w14:paraId="24E96383" w14:textId="5CF71A8C" w:rsidR="00FA14A7" w:rsidRPr="007D2330" w:rsidRDefault="00FA14A7" w:rsidP="00511E99">
      <w:pPr>
        <w:pStyle w:val="PargrafodaLista"/>
        <w:numPr>
          <w:ilvl w:val="2"/>
          <w:numId w:val="18"/>
        </w:numPr>
        <w:spacing w:line="360" w:lineRule="auto"/>
        <w:ind w:left="0" w:firstLine="0"/>
        <w:jc w:val="both"/>
        <w:rPr>
          <w:rFonts w:ascii="Arial" w:hAnsi="Arial" w:cs="Arial"/>
          <w:sz w:val="24"/>
          <w:szCs w:val="24"/>
        </w:rPr>
      </w:pPr>
      <w:proofErr w:type="spellStart"/>
      <w:r w:rsidRPr="007D2330">
        <w:rPr>
          <w:rFonts w:ascii="Arial" w:hAnsi="Arial" w:cs="Arial"/>
          <w:sz w:val="24"/>
          <w:szCs w:val="24"/>
        </w:rPr>
        <w:t>Autobondade</w:t>
      </w:r>
      <w:proofErr w:type="spellEnd"/>
      <w:r w:rsidRPr="007D2330">
        <w:rPr>
          <w:rFonts w:ascii="Arial" w:hAnsi="Arial" w:cs="Arial"/>
          <w:sz w:val="24"/>
          <w:szCs w:val="24"/>
        </w:rPr>
        <w:t xml:space="preserve">: a capacidade de sermos gentis e compreensivos conosco, sem fazermos críticas e julgamentos duros. </w:t>
      </w:r>
    </w:p>
    <w:p w14:paraId="7FD2E571" w14:textId="290E3993" w:rsidR="00FA14A7" w:rsidRPr="007D2330" w:rsidRDefault="00FA14A7" w:rsidP="00511E99">
      <w:pPr>
        <w:pStyle w:val="PargrafodaLista"/>
        <w:numPr>
          <w:ilvl w:val="2"/>
          <w:numId w:val="18"/>
        </w:numPr>
        <w:spacing w:line="360" w:lineRule="auto"/>
        <w:ind w:left="0" w:firstLine="0"/>
        <w:jc w:val="both"/>
        <w:rPr>
          <w:rFonts w:ascii="Arial" w:hAnsi="Arial" w:cs="Arial"/>
          <w:sz w:val="24"/>
          <w:szCs w:val="24"/>
        </w:rPr>
      </w:pPr>
      <w:r w:rsidRPr="007D2330">
        <w:rPr>
          <w:rFonts w:ascii="Arial" w:hAnsi="Arial" w:cs="Arial"/>
          <w:sz w:val="24"/>
          <w:szCs w:val="24"/>
        </w:rPr>
        <w:lastRenderedPageBreak/>
        <w:t xml:space="preserve">Humanidade compartilhada: o reconhecimento da nossa humanidade comum, através da qual nos sentimos conectados com os outros na experiência da vida, em vez de estarmos isolados ou alienados pelo sofrimento. </w:t>
      </w:r>
    </w:p>
    <w:p w14:paraId="30C49082" w14:textId="201E9AE3" w:rsidR="00605715" w:rsidRPr="007D2330" w:rsidRDefault="00FA14A7" w:rsidP="00511E99">
      <w:pPr>
        <w:pStyle w:val="PargrafodaLista"/>
        <w:numPr>
          <w:ilvl w:val="2"/>
          <w:numId w:val="18"/>
        </w:numPr>
        <w:spacing w:line="360" w:lineRule="auto"/>
        <w:ind w:left="0" w:firstLine="0"/>
        <w:jc w:val="both"/>
        <w:rPr>
          <w:rFonts w:ascii="Arial" w:hAnsi="Arial" w:cs="Arial"/>
          <w:sz w:val="24"/>
          <w:szCs w:val="24"/>
        </w:rPr>
      </w:pPr>
      <w:r w:rsidRPr="007D2330">
        <w:rPr>
          <w:rFonts w:ascii="Arial" w:hAnsi="Arial" w:cs="Arial"/>
          <w:sz w:val="24"/>
          <w:szCs w:val="24"/>
        </w:rPr>
        <w:t xml:space="preserve">Atenção plena: mantermos nossa experiência na consciência equilibrada, sem ignorar nem tampouco exagerar nossa dor. </w:t>
      </w:r>
    </w:p>
    <w:p w14:paraId="5937F04C" w14:textId="65FFBB84" w:rsidR="008C7378" w:rsidRPr="007D2330" w:rsidRDefault="006A0AF5" w:rsidP="006A0AF5">
      <w:pPr>
        <w:ind w:firstLine="1134"/>
        <w:jc w:val="both"/>
        <w:rPr>
          <w:rFonts w:ascii="Arial" w:hAnsi="Arial" w:cs="Arial"/>
          <w:sz w:val="24"/>
          <w:szCs w:val="24"/>
        </w:rPr>
      </w:pPr>
      <w:r w:rsidRPr="007D2330">
        <w:rPr>
          <w:rFonts w:ascii="Arial" w:hAnsi="Arial" w:cs="Arial"/>
          <w:sz w:val="24"/>
          <w:szCs w:val="24"/>
        </w:rPr>
        <w:t>Existe uma escala de autocompaixão desenvolvida para pesquisadores que pode ser utilizada para avaliação:</w:t>
      </w:r>
    </w:p>
    <w:p w14:paraId="21954077" w14:textId="77777777" w:rsidR="006A0AF5" w:rsidRPr="007D2330" w:rsidRDefault="006A0AF5" w:rsidP="006A0AF5">
      <w:pPr>
        <w:ind w:firstLine="1134"/>
        <w:jc w:val="both"/>
        <w:rPr>
          <w:rFonts w:ascii="Arial" w:hAnsi="Arial" w:cs="Arial"/>
          <w:sz w:val="24"/>
          <w:szCs w:val="24"/>
        </w:rPr>
      </w:pPr>
    </w:p>
    <w:p w14:paraId="44F8BDD3" w14:textId="6CAECDE9" w:rsidR="006A0AF5" w:rsidRPr="00926106" w:rsidRDefault="00926106" w:rsidP="00926106">
      <w:pPr>
        <w:jc w:val="both"/>
        <w:rPr>
          <w:rFonts w:ascii="Arial" w:hAnsi="Arial" w:cs="Arial"/>
          <w:b/>
          <w:bCs/>
          <w:sz w:val="24"/>
          <w:szCs w:val="24"/>
        </w:rPr>
      </w:pPr>
      <w:bookmarkStart w:id="49" w:name="_Hlk200964955"/>
      <w:r w:rsidRPr="00926106">
        <w:rPr>
          <w:rFonts w:ascii="Arial" w:hAnsi="Arial" w:cs="Arial"/>
          <w:b/>
          <w:bCs/>
          <w:sz w:val="24"/>
          <w:szCs w:val="24"/>
        </w:rPr>
        <w:t xml:space="preserve">Formulário </w:t>
      </w:r>
      <w:bookmarkStart w:id="50" w:name="_Hlk200964933"/>
      <w:r w:rsidRPr="00926106">
        <w:rPr>
          <w:rFonts w:ascii="Arial" w:hAnsi="Arial" w:cs="Arial"/>
          <w:b/>
          <w:bCs/>
          <w:sz w:val="24"/>
          <w:szCs w:val="24"/>
        </w:rPr>
        <w:t>35. Escala de autocompaixão -</w:t>
      </w:r>
      <w:r w:rsidR="006C506D" w:rsidRPr="00926106">
        <w:rPr>
          <w:rFonts w:ascii="Arial" w:hAnsi="Arial" w:cs="Arial"/>
          <w:b/>
          <w:bCs/>
          <w:sz w:val="24"/>
          <w:szCs w:val="24"/>
        </w:rPr>
        <w:t xml:space="preserve"> </w:t>
      </w:r>
      <w:r w:rsidR="006A0AF5" w:rsidRPr="00926106">
        <w:rPr>
          <w:rFonts w:ascii="Arial" w:hAnsi="Arial" w:cs="Arial"/>
          <w:b/>
          <w:bCs/>
          <w:sz w:val="24"/>
          <w:szCs w:val="24"/>
        </w:rPr>
        <w:t>COMO EU GERALMENTE LIDO COMIGO EM MOMENTOS DIFÍCEIS</w:t>
      </w:r>
    </w:p>
    <w:bookmarkEnd w:id="50"/>
    <w:p w14:paraId="616E3622" w14:textId="2A4B5455" w:rsidR="006A0AF5" w:rsidRPr="00926106" w:rsidRDefault="006A0AF5" w:rsidP="006A0AF5">
      <w:pPr>
        <w:ind w:firstLine="1134"/>
        <w:jc w:val="both"/>
        <w:rPr>
          <w:rFonts w:ascii="Arial" w:hAnsi="Arial" w:cs="Arial"/>
          <w:sz w:val="24"/>
          <w:szCs w:val="24"/>
        </w:rPr>
      </w:pPr>
      <w:r w:rsidRPr="00926106">
        <w:rPr>
          <w:rFonts w:ascii="Arial" w:hAnsi="Arial" w:cs="Arial"/>
          <w:sz w:val="24"/>
          <w:szCs w:val="24"/>
        </w:rPr>
        <w:t>Por favor, leia com cuidado antes de responder. À esquerda de cada item, indique com que frequência você se comporta da forma descrita, usando a seguinte escala:</w:t>
      </w:r>
    </w:p>
    <w:p w14:paraId="3B47EDEB" w14:textId="497AD0D1" w:rsidR="006A0AF5" w:rsidRPr="00926106" w:rsidRDefault="006A0AF5" w:rsidP="006A0AF5">
      <w:pPr>
        <w:jc w:val="both"/>
        <w:rPr>
          <w:rFonts w:ascii="Arial" w:hAnsi="Arial" w:cs="Arial"/>
          <w:sz w:val="24"/>
          <w:szCs w:val="24"/>
        </w:rPr>
      </w:pPr>
      <w:r w:rsidRPr="00926106">
        <w:rPr>
          <w:rFonts w:ascii="Arial" w:hAnsi="Arial" w:cs="Arial"/>
          <w:sz w:val="24"/>
          <w:szCs w:val="24"/>
        </w:rPr>
        <w:t>Quase nunca 1     2     3    4    5 Quase sempre</w:t>
      </w:r>
    </w:p>
    <w:p w14:paraId="4731B686" w14:textId="4B6E39D1" w:rsidR="006A0AF5" w:rsidRPr="00926106" w:rsidRDefault="006A0AF5" w:rsidP="006A0AF5">
      <w:pPr>
        <w:jc w:val="both"/>
        <w:rPr>
          <w:rFonts w:ascii="Arial" w:hAnsi="Arial" w:cs="Arial"/>
          <w:sz w:val="24"/>
          <w:szCs w:val="24"/>
        </w:rPr>
      </w:pPr>
      <w:r w:rsidRPr="00926106">
        <w:rPr>
          <w:rFonts w:ascii="Arial" w:hAnsi="Arial" w:cs="Arial"/>
          <w:sz w:val="24"/>
          <w:szCs w:val="24"/>
        </w:rPr>
        <w:t>_____ 1. Sou realmente crítico e severo com meus próprios erros e defeitos.</w:t>
      </w:r>
    </w:p>
    <w:p w14:paraId="59340865" w14:textId="77777777" w:rsidR="006A0AF5" w:rsidRPr="00926106" w:rsidRDefault="006A0AF5" w:rsidP="006A0AF5">
      <w:pPr>
        <w:jc w:val="both"/>
        <w:rPr>
          <w:rFonts w:ascii="Arial" w:hAnsi="Arial" w:cs="Arial"/>
          <w:sz w:val="24"/>
          <w:szCs w:val="24"/>
        </w:rPr>
      </w:pPr>
      <w:r w:rsidRPr="00926106">
        <w:rPr>
          <w:rFonts w:ascii="Arial" w:hAnsi="Arial" w:cs="Arial"/>
          <w:sz w:val="24"/>
          <w:szCs w:val="24"/>
        </w:rPr>
        <w:t>_____ 2. Quando fico “pra baixo”, não consigo parar de pensar em tudo que está errado comigo.</w:t>
      </w:r>
    </w:p>
    <w:p w14:paraId="0C0AD251" w14:textId="5B551DC6" w:rsidR="006A0AF5" w:rsidRPr="00926106" w:rsidRDefault="006A0AF5" w:rsidP="006A0AF5">
      <w:pPr>
        <w:jc w:val="both"/>
        <w:rPr>
          <w:rFonts w:ascii="Arial" w:hAnsi="Arial" w:cs="Arial"/>
          <w:sz w:val="24"/>
          <w:szCs w:val="24"/>
        </w:rPr>
      </w:pPr>
      <w:r w:rsidRPr="00926106">
        <w:rPr>
          <w:rFonts w:ascii="Arial" w:hAnsi="Arial" w:cs="Arial"/>
          <w:sz w:val="24"/>
          <w:szCs w:val="24"/>
        </w:rPr>
        <w:t>_____ 3. Quando as coisas vão mal para mim, vejo as dificuldades como parte da vida e que acontecem com todo mundo.</w:t>
      </w:r>
    </w:p>
    <w:p w14:paraId="1633270C" w14:textId="77777777" w:rsidR="006A0AF5" w:rsidRPr="00926106" w:rsidRDefault="006A0AF5" w:rsidP="006A0AF5">
      <w:pPr>
        <w:jc w:val="both"/>
        <w:rPr>
          <w:rFonts w:ascii="Arial" w:hAnsi="Arial" w:cs="Arial"/>
          <w:sz w:val="24"/>
          <w:szCs w:val="24"/>
        </w:rPr>
      </w:pPr>
      <w:r w:rsidRPr="00926106">
        <w:rPr>
          <w:rFonts w:ascii="Arial" w:hAnsi="Arial" w:cs="Arial"/>
          <w:sz w:val="24"/>
          <w:szCs w:val="24"/>
        </w:rPr>
        <w:t>_____ 4. Quando penso nos meus defeitos, eu me sinto realmente isolado do resto do mundo.</w:t>
      </w:r>
    </w:p>
    <w:p w14:paraId="436DC4FC" w14:textId="77777777" w:rsidR="006A0AF5" w:rsidRPr="00926106" w:rsidRDefault="006A0AF5" w:rsidP="006A0AF5">
      <w:pPr>
        <w:jc w:val="both"/>
        <w:rPr>
          <w:rFonts w:ascii="Arial" w:hAnsi="Arial" w:cs="Arial"/>
          <w:sz w:val="24"/>
          <w:szCs w:val="24"/>
        </w:rPr>
      </w:pPr>
      <w:r w:rsidRPr="00926106">
        <w:rPr>
          <w:rFonts w:ascii="Arial" w:hAnsi="Arial" w:cs="Arial"/>
          <w:sz w:val="24"/>
          <w:szCs w:val="24"/>
        </w:rPr>
        <w:t>_____ 5. Tento ser amável comigo quando me sinto emocionalmente mal.</w:t>
      </w:r>
    </w:p>
    <w:p w14:paraId="37B808BD" w14:textId="78862E03" w:rsidR="006A0AF5" w:rsidRPr="00926106" w:rsidRDefault="006A0AF5" w:rsidP="006A0AF5">
      <w:pPr>
        <w:jc w:val="both"/>
        <w:rPr>
          <w:rFonts w:ascii="Arial" w:hAnsi="Arial" w:cs="Arial"/>
          <w:sz w:val="24"/>
          <w:szCs w:val="24"/>
        </w:rPr>
      </w:pPr>
      <w:r w:rsidRPr="00926106">
        <w:rPr>
          <w:rFonts w:ascii="Arial" w:hAnsi="Arial" w:cs="Arial"/>
          <w:sz w:val="24"/>
          <w:szCs w:val="24"/>
        </w:rPr>
        <w:t>_____ 6. Quando eu falho em algo importante para mim, fico totalmente consumido por sentimentos de incompetência.</w:t>
      </w:r>
    </w:p>
    <w:p w14:paraId="2B9E7D31" w14:textId="6F408C4E" w:rsidR="006A0AF5" w:rsidRPr="00926106" w:rsidRDefault="006A0AF5" w:rsidP="006A0AF5">
      <w:pPr>
        <w:jc w:val="both"/>
        <w:rPr>
          <w:rFonts w:ascii="Arial" w:hAnsi="Arial" w:cs="Arial"/>
          <w:sz w:val="24"/>
          <w:szCs w:val="24"/>
        </w:rPr>
      </w:pPr>
      <w:r w:rsidRPr="00926106">
        <w:rPr>
          <w:rFonts w:ascii="Arial" w:hAnsi="Arial" w:cs="Arial"/>
          <w:sz w:val="24"/>
          <w:szCs w:val="24"/>
        </w:rPr>
        <w:t>_____ 7. Quando me sinto realmente mal, lembro que há outras pessoas no mundo se sentindo como eu.</w:t>
      </w:r>
    </w:p>
    <w:p w14:paraId="7A357B77" w14:textId="77777777" w:rsidR="006A0AF5" w:rsidRPr="00926106" w:rsidRDefault="006A0AF5" w:rsidP="006A0AF5">
      <w:pPr>
        <w:jc w:val="both"/>
        <w:rPr>
          <w:rFonts w:ascii="Arial" w:hAnsi="Arial" w:cs="Arial"/>
          <w:sz w:val="24"/>
          <w:szCs w:val="24"/>
        </w:rPr>
      </w:pPr>
      <w:r w:rsidRPr="00926106">
        <w:rPr>
          <w:rFonts w:ascii="Arial" w:hAnsi="Arial" w:cs="Arial"/>
          <w:sz w:val="24"/>
          <w:szCs w:val="24"/>
        </w:rPr>
        <w:t>_____ 8. Quando as coisas estão realmente difíceis, costume ser duro comigo mesmo.</w:t>
      </w:r>
    </w:p>
    <w:p w14:paraId="70CE8D0C" w14:textId="77777777" w:rsidR="006A0AF5" w:rsidRPr="00926106" w:rsidRDefault="006A0AF5" w:rsidP="006A0AF5">
      <w:pPr>
        <w:jc w:val="both"/>
        <w:rPr>
          <w:rFonts w:ascii="Arial" w:hAnsi="Arial" w:cs="Arial"/>
          <w:sz w:val="24"/>
          <w:szCs w:val="24"/>
        </w:rPr>
      </w:pPr>
      <w:r w:rsidRPr="00926106">
        <w:rPr>
          <w:rFonts w:ascii="Arial" w:hAnsi="Arial" w:cs="Arial"/>
          <w:sz w:val="24"/>
          <w:szCs w:val="24"/>
        </w:rPr>
        <w:t>_____ 9. Quando algo me deixa aborrecido, tento buscar equilíbrio emocional.</w:t>
      </w:r>
    </w:p>
    <w:p w14:paraId="6338CC44" w14:textId="0E9D25FD" w:rsidR="006A0AF5" w:rsidRPr="00926106" w:rsidRDefault="006A0AF5" w:rsidP="006A0AF5">
      <w:pPr>
        <w:jc w:val="both"/>
        <w:rPr>
          <w:rFonts w:ascii="Arial" w:hAnsi="Arial" w:cs="Arial"/>
          <w:sz w:val="24"/>
          <w:szCs w:val="24"/>
        </w:rPr>
      </w:pPr>
      <w:r w:rsidRPr="00926106">
        <w:rPr>
          <w:rFonts w:ascii="Arial" w:hAnsi="Arial" w:cs="Arial"/>
          <w:sz w:val="24"/>
          <w:szCs w:val="24"/>
        </w:rPr>
        <w:t>_____ 10. Quando percebo que fui inadequado, tento lembrar que a maioria das pessoas também passa por isso.</w:t>
      </w:r>
    </w:p>
    <w:p w14:paraId="6CB6E00C" w14:textId="1A03CC2E" w:rsidR="006A0AF5" w:rsidRPr="00926106" w:rsidRDefault="006A0AF5" w:rsidP="006A0AF5">
      <w:pPr>
        <w:jc w:val="both"/>
        <w:rPr>
          <w:rFonts w:ascii="Arial" w:hAnsi="Arial" w:cs="Arial"/>
          <w:sz w:val="24"/>
          <w:szCs w:val="24"/>
        </w:rPr>
      </w:pPr>
      <w:r w:rsidRPr="00926106">
        <w:rPr>
          <w:rFonts w:ascii="Arial" w:hAnsi="Arial" w:cs="Arial"/>
          <w:sz w:val="24"/>
          <w:szCs w:val="24"/>
        </w:rPr>
        <w:t xml:space="preserve">_____ 11. Sou intolerante e impaciente com os aspectos de que não </w:t>
      </w:r>
      <w:proofErr w:type="spellStart"/>
      <w:r w:rsidRPr="00926106">
        <w:rPr>
          <w:rFonts w:ascii="Arial" w:hAnsi="Arial" w:cs="Arial"/>
          <w:sz w:val="24"/>
          <w:szCs w:val="24"/>
        </w:rPr>
        <w:t>gusto</w:t>
      </w:r>
      <w:proofErr w:type="spellEnd"/>
      <w:r w:rsidRPr="00926106">
        <w:rPr>
          <w:rFonts w:ascii="Arial" w:hAnsi="Arial" w:cs="Arial"/>
          <w:sz w:val="24"/>
          <w:szCs w:val="24"/>
        </w:rPr>
        <w:t xml:space="preserve"> na minha personalidade.</w:t>
      </w:r>
    </w:p>
    <w:p w14:paraId="1F02D608" w14:textId="4B2526E8" w:rsidR="006A0AF5" w:rsidRPr="00926106" w:rsidRDefault="006A0AF5" w:rsidP="006A0AF5">
      <w:pPr>
        <w:jc w:val="both"/>
        <w:rPr>
          <w:rFonts w:ascii="Arial" w:hAnsi="Arial" w:cs="Arial"/>
          <w:sz w:val="24"/>
          <w:szCs w:val="24"/>
        </w:rPr>
      </w:pPr>
      <w:r w:rsidRPr="00926106">
        <w:rPr>
          <w:rFonts w:ascii="Arial" w:hAnsi="Arial" w:cs="Arial"/>
          <w:sz w:val="24"/>
          <w:szCs w:val="24"/>
        </w:rPr>
        <w:t>_____ 12. Quando estou passando por um momento realmente difícil, eu me dou o apoio e o cuidado de que preciso.</w:t>
      </w:r>
    </w:p>
    <w:p w14:paraId="4AD9BCE2" w14:textId="77777777" w:rsidR="006A0AF5" w:rsidRPr="00926106" w:rsidRDefault="006A0AF5" w:rsidP="006A0AF5">
      <w:pPr>
        <w:jc w:val="both"/>
        <w:rPr>
          <w:rFonts w:ascii="Arial" w:hAnsi="Arial" w:cs="Arial"/>
          <w:sz w:val="24"/>
          <w:szCs w:val="24"/>
        </w:rPr>
      </w:pPr>
      <w:r w:rsidRPr="00926106">
        <w:rPr>
          <w:rFonts w:ascii="Arial" w:hAnsi="Arial" w:cs="Arial"/>
          <w:sz w:val="24"/>
          <w:szCs w:val="24"/>
        </w:rPr>
        <w:lastRenderedPageBreak/>
        <w:t>_____ 13. Quando fico “pra baixo”, sinto que a maioria das pessoas é mais feliz do que eu.</w:t>
      </w:r>
    </w:p>
    <w:p w14:paraId="1E300AFC" w14:textId="77777777" w:rsidR="006A0AF5" w:rsidRPr="00926106" w:rsidRDefault="006A0AF5" w:rsidP="006A0AF5">
      <w:pPr>
        <w:jc w:val="both"/>
        <w:rPr>
          <w:rFonts w:ascii="Arial" w:hAnsi="Arial" w:cs="Arial"/>
          <w:sz w:val="24"/>
          <w:szCs w:val="24"/>
        </w:rPr>
      </w:pPr>
      <w:r w:rsidRPr="00926106">
        <w:rPr>
          <w:rFonts w:ascii="Arial" w:hAnsi="Arial" w:cs="Arial"/>
          <w:sz w:val="24"/>
          <w:szCs w:val="24"/>
        </w:rPr>
        <w:t xml:space="preserve">_____ 14. Quando algo doloroso acontece, </w:t>
      </w:r>
      <w:proofErr w:type="spellStart"/>
      <w:r w:rsidRPr="00926106">
        <w:rPr>
          <w:rFonts w:ascii="Arial" w:hAnsi="Arial" w:cs="Arial"/>
          <w:sz w:val="24"/>
          <w:szCs w:val="24"/>
        </w:rPr>
        <w:t>tent</w:t>
      </w:r>
      <w:proofErr w:type="spellEnd"/>
      <w:r w:rsidRPr="00926106">
        <w:rPr>
          <w:rFonts w:ascii="Arial" w:hAnsi="Arial" w:cs="Arial"/>
          <w:sz w:val="24"/>
          <w:szCs w:val="24"/>
        </w:rPr>
        <w:t xml:space="preserve"> over a situação de forma equilibrada.</w:t>
      </w:r>
    </w:p>
    <w:p w14:paraId="34223A11" w14:textId="77777777" w:rsidR="006A0AF5" w:rsidRPr="00926106" w:rsidRDefault="006A0AF5" w:rsidP="006A0AF5">
      <w:pPr>
        <w:jc w:val="both"/>
        <w:rPr>
          <w:rFonts w:ascii="Arial" w:hAnsi="Arial" w:cs="Arial"/>
          <w:sz w:val="24"/>
          <w:szCs w:val="24"/>
        </w:rPr>
      </w:pPr>
      <w:r w:rsidRPr="00926106">
        <w:rPr>
          <w:rFonts w:ascii="Arial" w:hAnsi="Arial" w:cs="Arial"/>
          <w:sz w:val="24"/>
          <w:szCs w:val="24"/>
        </w:rPr>
        <w:t>_____ 15. Tento entender meus defeitos como parte da condição humana.</w:t>
      </w:r>
    </w:p>
    <w:p w14:paraId="201A73D2" w14:textId="77777777" w:rsidR="006A0AF5" w:rsidRPr="00926106" w:rsidRDefault="006A0AF5" w:rsidP="006A0AF5">
      <w:pPr>
        <w:jc w:val="both"/>
        <w:rPr>
          <w:rFonts w:ascii="Arial" w:hAnsi="Arial" w:cs="Arial"/>
          <w:sz w:val="24"/>
          <w:szCs w:val="24"/>
        </w:rPr>
      </w:pPr>
      <w:r w:rsidRPr="00926106">
        <w:rPr>
          <w:rFonts w:ascii="Arial" w:hAnsi="Arial" w:cs="Arial"/>
          <w:sz w:val="24"/>
          <w:szCs w:val="24"/>
        </w:rPr>
        <w:t>_____ 16. Quando vejo características que eu não gosto em mim, sou duro comigo mesmo.</w:t>
      </w:r>
    </w:p>
    <w:p w14:paraId="31DA0A5E" w14:textId="77777777" w:rsidR="006A0AF5" w:rsidRPr="00926106" w:rsidRDefault="006A0AF5" w:rsidP="006A0AF5">
      <w:pPr>
        <w:jc w:val="both"/>
        <w:rPr>
          <w:rFonts w:ascii="Arial" w:hAnsi="Arial" w:cs="Arial"/>
          <w:sz w:val="24"/>
          <w:szCs w:val="24"/>
        </w:rPr>
      </w:pPr>
      <w:r w:rsidRPr="00926106">
        <w:rPr>
          <w:rFonts w:ascii="Arial" w:hAnsi="Arial" w:cs="Arial"/>
          <w:sz w:val="24"/>
          <w:szCs w:val="24"/>
        </w:rPr>
        <w:t>_____ 17. Quando eu falho em algo importante para mim, tento ver as coisas por outro ângulo.</w:t>
      </w:r>
    </w:p>
    <w:p w14:paraId="070F2854" w14:textId="556C4307" w:rsidR="006A0AF5" w:rsidRPr="00926106" w:rsidRDefault="006A0AF5" w:rsidP="006A0AF5">
      <w:pPr>
        <w:jc w:val="both"/>
        <w:rPr>
          <w:rFonts w:ascii="Arial" w:hAnsi="Arial" w:cs="Arial"/>
          <w:sz w:val="24"/>
          <w:szCs w:val="24"/>
        </w:rPr>
      </w:pPr>
      <w:r w:rsidRPr="00926106">
        <w:rPr>
          <w:rFonts w:ascii="Arial" w:hAnsi="Arial" w:cs="Arial"/>
          <w:sz w:val="24"/>
          <w:szCs w:val="24"/>
        </w:rPr>
        <w:t>_____ 18. Quando passo por dificuldades emocionais, costumo pensar que as coisas são mais fáceis para as outras pessoas.</w:t>
      </w:r>
    </w:p>
    <w:p w14:paraId="6B8AC94C" w14:textId="77777777" w:rsidR="006A0AF5" w:rsidRPr="00926106" w:rsidRDefault="006A0AF5" w:rsidP="006A0AF5">
      <w:pPr>
        <w:jc w:val="both"/>
        <w:rPr>
          <w:rFonts w:ascii="Arial" w:hAnsi="Arial" w:cs="Arial"/>
          <w:sz w:val="24"/>
          <w:szCs w:val="24"/>
        </w:rPr>
      </w:pPr>
      <w:r w:rsidRPr="00926106">
        <w:rPr>
          <w:rFonts w:ascii="Arial" w:hAnsi="Arial" w:cs="Arial"/>
          <w:sz w:val="24"/>
          <w:szCs w:val="24"/>
        </w:rPr>
        <w:t>_____ 19. Sou bondoso comigo quando estou passando por algum sofrimento.</w:t>
      </w:r>
    </w:p>
    <w:p w14:paraId="6D75F822" w14:textId="7A7BF903" w:rsidR="006A0AF5" w:rsidRPr="00926106" w:rsidRDefault="006A0AF5" w:rsidP="006A0AF5">
      <w:pPr>
        <w:jc w:val="both"/>
        <w:rPr>
          <w:rFonts w:ascii="Arial" w:hAnsi="Arial" w:cs="Arial"/>
          <w:sz w:val="24"/>
          <w:szCs w:val="24"/>
        </w:rPr>
      </w:pPr>
      <w:r w:rsidRPr="00926106">
        <w:rPr>
          <w:rFonts w:ascii="Arial" w:hAnsi="Arial" w:cs="Arial"/>
          <w:sz w:val="24"/>
          <w:szCs w:val="24"/>
        </w:rPr>
        <w:t>_____ 20. Quando algo me deixa incomodado, sou completamente tomado por sentimentos negativos.</w:t>
      </w:r>
    </w:p>
    <w:p w14:paraId="61BD2DC8" w14:textId="77777777" w:rsidR="006A0AF5" w:rsidRPr="00926106" w:rsidRDefault="006A0AF5" w:rsidP="006A0AF5">
      <w:pPr>
        <w:jc w:val="both"/>
        <w:rPr>
          <w:rFonts w:ascii="Arial" w:hAnsi="Arial" w:cs="Arial"/>
          <w:sz w:val="24"/>
          <w:szCs w:val="24"/>
        </w:rPr>
      </w:pPr>
      <w:r w:rsidRPr="00926106">
        <w:rPr>
          <w:rFonts w:ascii="Arial" w:hAnsi="Arial" w:cs="Arial"/>
          <w:sz w:val="24"/>
          <w:szCs w:val="24"/>
        </w:rPr>
        <w:t>_____ 21. Costumo ser um pouco insensível comigo quando estou sofrendo.</w:t>
      </w:r>
    </w:p>
    <w:p w14:paraId="31922E32" w14:textId="77777777" w:rsidR="006A0AF5" w:rsidRPr="00926106" w:rsidRDefault="006A0AF5" w:rsidP="006A0AF5">
      <w:pPr>
        <w:jc w:val="both"/>
        <w:rPr>
          <w:rFonts w:ascii="Arial" w:hAnsi="Arial" w:cs="Arial"/>
          <w:sz w:val="24"/>
          <w:szCs w:val="24"/>
        </w:rPr>
      </w:pPr>
      <w:r w:rsidRPr="00926106">
        <w:rPr>
          <w:rFonts w:ascii="Arial" w:hAnsi="Arial" w:cs="Arial"/>
          <w:sz w:val="24"/>
          <w:szCs w:val="24"/>
        </w:rPr>
        <w:t>_____ 22. Quando fico “pra baixo”, tento aceitar e entender meus sentimentos.</w:t>
      </w:r>
    </w:p>
    <w:p w14:paraId="5002F427" w14:textId="77777777" w:rsidR="006A0AF5" w:rsidRPr="00926106" w:rsidRDefault="006A0AF5" w:rsidP="006A0AF5">
      <w:pPr>
        <w:jc w:val="both"/>
        <w:rPr>
          <w:rFonts w:ascii="Arial" w:hAnsi="Arial" w:cs="Arial"/>
          <w:sz w:val="24"/>
          <w:szCs w:val="24"/>
        </w:rPr>
      </w:pPr>
      <w:r w:rsidRPr="00926106">
        <w:rPr>
          <w:rFonts w:ascii="Arial" w:hAnsi="Arial" w:cs="Arial"/>
          <w:sz w:val="24"/>
          <w:szCs w:val="24"/>
        </w:rPr>
        <w:t>_____ 23. Sou compreensivo com meus próprios erros e defeitos.</w:t>
      </w:r>
    </w:p>
    <w:p w14:paraId="1C5D5AA8" w14:textId="77777777" w:rsidR="006A0AF5" w:rsidRPr="00926106" w:rsidRDefault="006A0AF5" w:rsidP="006A0AF5">
      <w:pPr>
        <w:jc w:val="both"/>
        <w:rPr>
          <w:rFonts w:ascii="Arial" w:hAnsi="Arial" w:cs="Arial"/>
          <w:sz w:val="24"/>
          <w:szCs w:val="24"/>
        </w:rPr>
      </w:pPr>
      <w:r w:rsidRPr="00926106">
        <w:rPr>
          <w:rFonts w:ascii="Arial" w:hAnsi="Arial" w:cs="Arial"/>
          <w:sz w:val="24"/>
          <w:szCs w:val="24"/>
        </w:rPr>
        <w:t>_____ 24. Quando algo doloroso acontece comigo, costumo reagir de forma exagerada.</w:t>
      </w:r>
    </w:p>
    <w:p w14:paraId="6E2833AA" w14:textId="68914779" w:rsidR="006A0AF5" w:rsidRPr="00926106" w:rsidRDefault="006A0AF5" w:rsidP="006A0AF5">
      <w:pPr>
        <w:jc w:val="both"/>
        <w:rPr>
          <w:rFonts w:ascii="Arial" w:hAnsi="Arial" w:cs="Arial"/>
          <w:sz w:val="24"/>
          <w:szCs w:val="24"/>
        </w:rPr>
      </w:pPr>
      <w:r w:rsidRPr="00926106">
        <w:rPr>
          <w:rFonts w:ascii="Arial" w:hAnsi="Arial" w:cs="Arial"/>
          <w:sz w:val="24"/>
          <w:szCs w:val="24"/>
        </w:rPr>
        <w:t>_____ 25. Quando eu falho em algo importante para mim, costumo me sentir muito sozinho nessa situação.</w:t>
      </w:r>
    </w:p>
    <w:p w14:paraId="17EA7B20" w14:textId="396F6BCD" w:rsidR="006A0AF5" w:rsidRPr="00926106" w:rsidRDefault="006A0AF5" w:rsidP="006A0AF5">
      <w:pPr>
        <w:jc w:val="both"/>
        <w:rPr>
          <w:rFonts w:ascii="Arial" w:hAnsi="Arial" w:cs="Arial"/>
          <w:sz w:val="24"/>
          <w:szCs w:val="24"/>
        </w:rPr>
      </w:pPr>
      <w:r w:rsidRPr="00926106">
        <w:rPr>
          <w:rFonts w:ascii="Arial" w:hAnsi="Arial" w:cs="Arial"/>
          <w:sz w:val="24"/>
          <w:szCs w:val="24"/>
        </w:rPr>
        <w:t>_____ 26. Tento ser compreensivo e paciente com os aspectos da minha personalidade dos quais não gosto.</w:t>
      </w:r>
    </w:p>
    <w:p w14:paraId="167275EB" w14:textId="77777777" w:rsidR="006A0AF5" w:rsidRPr="00926106" w:rsidRDefault="006A0AF5" w:rsidP="006A0AF5">
      <w:pPr>
        <w:ind w:firstLine="1134"/>
        <w:jc w:val="both"/>
        <w:rPr>
          <w:rFonts w:ascii="Arial" w:hAnsi="Arial" w:cs="Arial"/>
          <w:sz w:val="24"/>
          <w:szCs w:val="24"/>
        </w:rPr>
      </w:pPr>
    </w:p>
    <w:p w14:paraId="258DE0E3" w14:textId="77777777" w:rsidR="006A0AF5" w:rsidRPr="00926106" w:rsidRDefault="006A0AF5" w:rsidP="00E02A9B">
      <w:pPr>
        <w:spacing w:line="240" w:lineRule="auto"/>
        <w:jc w:val="both"/>
        <w:rPr>
          <w:rFonts w:ascii="Arial" w:hAnsi="Arial" w:cs="Arial"/>
          <w:b/>
          <w:bCs/>
        </w:rPr>
      </w:pPr>
      <w:r w:rsidRPr="00926106">
        <w:rPr>
          <w:rFonts w:ascii="Arial" w:hAnsi="Arial" w:cs="Arial"/>
          <w:b/>
          <w:bCs/>
          <w:sz w:val="24"/>
          <w:szCs w:val="24"/>
        </w:rPr>
        <w:t>Correção:</w:t>
      </w:r>
      <w:r w:rsidRPr="00926106">
        <w:rPr>
          <w:rFonts w:ascii="Arial" w:hAnsi="Arial" w:cs="Arial"/>
          <w:b/>
          <w:bCs/>
        </w:rPr>
        <w:t xml:space="preserve"> </w:t>
      </w:r>
    </w:p>
    <w:p w14:paraId="4CF0C522" w14:textId="1CCDFDCA" w:rsidR="006A0AF5" w:rsidRPr="00926106" w:rsidRDefault="006A0AF5" w:rsidP="00E02A9B">
      <w:pPr>
        <w:spacing w:line="240" w:lineRule="auto"/>
        <w:jc w:val="both"/>
        <w:rPr>
          <w:rFonts w:ascii="Arial" w:hAnsi="Arial" w:cs="Arial"/>
          <w:sz w:val="24"/>
          <w:szCs w:val="24"/>
        </w:rPr>
      </w:pPr>
      <w:r w:rsidRPr="00926106">
        <w:rPr>
          <w:rFonts w:ascii="Arial" w:hAnsi="Arial" w:cs="Arial"/>
          <w:sz w:val="24"/>
          <w:szCs w:val="24"/>
        </w:rPr>
        <w:t>Itens de Bondade Consigo: 5, 12, 19, 23, 26</w:t>
      </w:r>
    </w:p>
    <w:p w14:paraId="4BC79480" w14:textId="77777777" w:rsidR="006A0AF5" w:rsidRPr="00926106" w:rsidRDefault="006A0AF5" w:rsidP="00E02A9B">
      <w:pPr>
        <w:spacing w:line="240" w:lineRule="auto"/>
        <w:jc w:val="both"/>
        <w:rPr>
          <w:rFonts w:ascii="Arial" w:hAnsi="Arial" w:cs="Arial"/>
          <w:sz w:val="24"/>
          <w:szCs w:val="24"/>
        </w:rPr>
      </w:pPr>
      <w:r w:rsidRPr="00926106">
        <w:rPr>
          <w:rFonts w:ascii="Arial" w:hAnsi="Arial" w:cs="Arial"/>
          <w:sz w:val="24"/>
          <w:szCs w:val="24"/>
        </w:rPr>
        <w:t>Itens de Autocrítica Severa: 1, 8, 11, 16, 21</w:t>
      </w:r>
    </w:p>
    <w:p w14:paraId="4298C299" w14:textId="77777777" w:rsidR="006A0AF5" w:rsidRPr="00926106" w:rsidRDefault="006A0AF5" w:rsidP="00E02A9B">
      <w:pPr>
        <w:spacing w:line="240" w:lineRule="auto"/>
        <w:jc w:val="both"/>
        <w:rPr>
          <w:rFonts w:ascii="Arial" w:hAnsi="Arial" w:cs="Arial"/>
          <w:sz w:val="24"/>
          <w:szCs w:val="24"/>
        </w:rPr>
      </w:pPr>
      <w:r w:rsidRPr="00926106">
        <w:rPr>
          <w:rFonts w:ascii="Arial" w:hAnsi="Arial" w:cs="Arial"/>
          <w:sz w:val="24"/>
          <w:szCs w:val="24"/>
        </w:rPr>
        <w:t>Itens de Senso de Humanidade: 3, 7, 10, 15</w:t>
      </w:r>
    </w:p>
    <w:p w14:paraId="796E4816" w14:textId="77777777" w:rsidR="006A0AF5" w:rsidRPr="00926106" w:rsidRDefault="006A0AF5" w:rsidP="00E02A9B">
      <w:pPr>
        <w:spacing w:line="240" w:lineRule="auto"/>
        <w:jc w:val="both"/>
        <w:rPr>
          <w:rFonts w:ascii="Arial" w:hAnsi="Arial" w:cs="Arial"/>
          <w:sz w:val="24"/>
          <w:szCs w:val="24"/>
        </w:rPr>
      </w:pPr>
      <w:r w:rsidRPr="00926106">
        <w:rPr>
          <w:rFonts w:ascii="Arial" w:hAnsi="Arial" w:cs="Arial"/>
          <w:sz w:val="24"/>
          <w:szCs w:val="24"/>
        </w:rPr>
        <w:t>Itens de Isolamento: 4, 13, 18, 25</w:t>
      </w:r>
    </w:p>
    <w:p w14:paraId="16D07266" w14:textId="77777777" w:rsidR="006A0AF5" w:rsidRPr="00926106" w:rsidRDefault="006A0AF5" w:rsidP="00E02A9B">
      <w:pPr>
        <w:spacing w:line="240" w:lineRule="auto"/>
        <w:jc w:val="both"/>
        <w:rPr>
          <w:rFonts w:ascii="Arial" w:hAnsi="Arial" w:cs="Arial"/>
          <w:sz w:val="24"/>
          <w:szCs w:val="24"/>
        </w:rPr>
      </w:pPr>
      <w:r w:rsidRPr="00926106">
        <w:rPr>
          <w:rFonts w:ascii="Arial" w:hAnsi="Arial" w:cs="Arial"/>
          <w:sz w:val="24"/>
          <w:szCs w:val="24"/>
        </w:rPr>
        <w:t xml:space="preserve">Itens de </w:t>
      </w:r>
      <w:proofErr w:type="spellStart"/>
      <w:r w:rsidRPr="00926106">
        <w:rPr>
          <w:rFonts w:ascii="Arial" w:hAnsi="Arial" w:cs="Arial"/>
          <w:sz w:val="24"/>
          <w:szCs w:val="24"/>
        </w:rPr>
        <w:t>Mindfulness</w:t>
      </w:r>
      <w:proofErr w:type="spellEnd"/>
      <w:r w:rsidRPr="00926106">
        <w:rPr>
          <w:rFonts w:ascii="Arial" w:hAnsi="Arial" w:cs="Arial"/>
          <w:sz w:val="24"/>
          <w:szCs w:val="24"/>
        </w:rPr>
        <w:t>: 9, 14, 17, 22</w:t>
      </w:r>
    </w:p>
    <w:p w14:paraId="55C17703" w14:textId="4EF92846" w:rsidR="006A0AF5" w:rsidRPr="00926106" w:rsidRDefault="006A0AF5" w:rsidP="006A0AF5">
      <w:pPr>
        <w:jc w:val="both"/>
        <w:rPr>
          <w:rFonts w:ascii="Arial" w:hAnsi="Arial" w:cs="Arial"/>
          <w:sz w:val="24"/>
          <w:szCs w:val="24"/>
        </w:rPr>
      </w:pPr>
      <w:r w:rsidRPr="00926106">
        <w:rPr>
          <w:rFonts w:ascii="Arial" w:hAnsi="Arial" w:cs="Arial"/>
          <w:sz w:val="24"/>
          <w:szCs w:val="24"/>
        </w:rPr>
        <w:t xml:space="preserve">Itens de </w:t>
      </w:r>
      <w:proofErr w:type="spellStart"/>
      <w:r w:rsidRPr="00926106">
        <w:rPr>
          <w:rFonts w:ascii="Arial" w:hAnsi="Arial" w:cs="Arial"/>
          <w:sz w:val="24"/>
          <w:szCs w:val="24"/>
        </w:rPr>
        <w:t>Sobreidentificação</w:t>
      </w:r>
      <w:proofErr w:type="spellEnd"/>
      <w:r w:rsidRPr="00926106">
        <w:rPr>
          <w:rFonts w:ascii="Arial" w:hAnsi="Arial" w:cs="Arial"/>
          <w:sz w:val="24"/>
          <w:szCs w:val="24"/>
        </w:rPr>
        <w:t>: 2, 6, 20, 24</w:t>
      </w:r>
    </w:p>
    <w:p w14:paraId="122179F5" w14:textId="117AD075" w:rsidR="006A0AF5" w:rsidRPr="00926106" w:rsidRDefault="006A0AF5" w:rsidP="006A0AF5">
      <w:pPr>
        <w:jc w:val="both"/>
        <w:rPr>
          <w:rFonts w:ascii="Arial" w:hAnsi="Arial" w:cs="Arial"/>
          <w:sz w:val="24"/>
          <w:szCs w:val="24"/>
        </w:rPr>
      </w:pPr>
      <w:r w:rsidRPr="00926106">
        <w:rPr>
          <w:rFonts w:ascii="Arial" w:hAnsi="Arial" w:cs="Arial"/>
          <w:sz w:val="24"/>
          <w:szCs w:val="24"/>
        </w:rPr>
        <w:t xml:space="preserve">Os escores das subescalas são obtidos através do cálculo da média das respostas aos itens de cada subescala. Para calcular o escore total de autocompaixão, é preciso primeiro reverter o valor dos itens das subescalas negativas – autocrítica severa, isolamento e </w:t>
      </w:r>
      <w:proofErr w:type="spellStart"/>
      <w:r w:rsidRPr="00926106">
        <w:rPr>
          <w:rFonts w:ascii="Arial" w:hAnsi="Arial" w:cs="Arial"/>
          <w:sz w:val="24"/>
          <w:szCs w:val="24"/>
        </w:rPr>
        <w:t>sobre-identificação</w:t>
      </w:r>
      <w:proofErr w:type="spellEnd"/>
      <w:r w:rsidRPr="00926106">
        <w:rPr>
          <w:rFonts w:ascii="Arial" w:hAnsi="Arial" w:cs="Arial"/>
          <w:sz w:val="24"/>
          <w:szCs w:val="24"/>
        </w:rPr>
        <w:t xml:space="preserve"> (i.e., 1 = 5, 2 = 4, 3 = 3. 4 = 2, 5 = 1) – e em seguida calcular a média total das médias das seis subescalas.</w:t>
      </w:r>
    </w:p>
    <w:p w14:paraId="05CADAEC" w14:textId="77777777" w:rsidR="006A0AF5" w:rsidRPr="00926106" w:rsidRDefault="006A0AF5" w:rsidP="006A0AF5">
      <w:pPr>
        <w:jc w:val="both"/>
        <w:rPr>
          <w:rFonts w:ascii="Arial" w:hAnsi="Arial" w:cs="Arial"/>
          <w:sz w:val="24"/>
          <w:szCs w:val="24"/>
        </w:rPr>
      </w:pPr>
    </w:p>
    <w:p w14:paraId="4C70F8D8" w14:textId="3C59432D" w:rsidR="008C7378" w:rsidRDefault="006A0AF5" w:rsidP="006A0AF5">
      <w:pPr>
        <w:jc w:val="both"/>
        <w:rPr>
          <w:rFonts w:ascii="Arial" w:hAnsi="Arial" w:cs="Arial"/>
          <w:sz w:val="24"/>
          <w:szCs w:val="24"/>
        </w:rPr>
      </w:pPr>
      <w:r w:rsidRPr="00926106">
        <w:rPr>
          <w:rFonts w:ascii="Arial" w:hAnsi="Arial" w:cs="Arial"/>
          <w:sz w:val="24"/>
          <w:szCs w:val="24"/>
        </w:rPr>
        <w:t xml:space="preserve">Fonte: SOUZA E HUTZ (2016). Disponível em: </w:t>
      </w:r>
      <w:hyperlink r:id="rId14" w:history="1">
        <w:r w:rsidR="00926106" w:rsidRPr="00BB59BF">
          <w:rPr>
            <w:rStyle w:val="Hyperlink"/>
            <w:rFonts w:ascii="Arial" w:hAnsi="Arial" w:cs="Arial"/>
            <w:sz w:val="24"/>
            <w:szCs w:val="24"/>
          </w:rPr>
          <w:t>https://self-compassion.org/wp-content/uploads/2018/05/BrazilianPortugueseSCS.pdf</w:t>
        </w:r>
      </w:hyperlink>
    </w:p>
    <w:p w14:paraId="2868706E" w14:textId="77777777" w:rsidR="00926106" w:rsidRDefault="00926106" w:rsidP="006A0AF5">
      <w:pPr>
        <w:jc w:val="both"/>
        <w:rPr>
          <w:rFonts w:ascii="Arial" w:hAnsi="Arial" w:cs="Arial"/>
          <w:sz w:val="24"/>
          <w:szCs w:val="24"/>
        </w:rPr>
      </w:pPr>
    </w:p>
    <w:p w14:paraId="73FB15BF" w14:textId="319932B4" w:rsidR="006C506D" w:rsidRPr="00926106" w:rsidRDefault="00926106" w:rsidP="00926106">
      <w:pPr>
        <w:jc w:val="both"/>
        <w:rPr>
          <w:rFonts w:ascii="Arial" w:hAnsi="Arial" w:cs="Arial"/>
          <w:b/>
          <w:bCs/>
          <w:sz w:val="24"/>
          <w:szCs w:val="24"/>
        </w:rPr>
      </w:pPr>
      <w:bookmarkStart w:id="51" w:name="_Hlk200964986"/>
      <w:bookmarkStart w:id="52" w:name="_Hlk200965013"/>
      <w:r w:rsidRPr="00926106">
        <w:rPr>
          <w:rFonts w:ascii="Arial" w:hAnsi="Arial" w:cs="Arial"/>
          <w:b/>
          <w:bCs/>
          <w:sz w:val="24"/>
          <w:szCs w:val="24"/>
        </w:rPr>
        <w:t xml:space="preserve">Formulário 36. </w:t>
      </w:r>
      <w:bookmarkEnd w:id="49"/>
      <w:r w:rsidR="006C506D" w:rsidRPr="00926106">
        <w:rPr>
          <w:rFonts w:ascii="Arial" w:hAnsi="Arial" w:cs="Arial"/>
          <w:b/>
          <w:bCs/>
          <w:sz w:val="24"/>
          <w:szCs w:val="24"/>
        </w:rPr>
        <w:t>Exercício de Autocompaixão – “O Que Eu Diria a Uma Amiga?”</w:t>
      </w:r>
    </w:p>
    <w:bookmarkEnd w:id="51"/>
    <w:p w14:paraId="1C35CCE6" w14:textId="07F598FF" w:rsidR="00967E62" w:rsidRPr="00926106" w:rsidRDefault="00967E62" w:rsidP="00967E62">
      <w:pPr>
        <w:jc w:val="both"/>
        <w:rPr>
          <w:rFonts w:ascii="Arial" w:hAnsi="Arial" w:cs="Arial"/>
          <w:sz w:val="24"/>
          <w:szCs w:val="24"/>
        </w:rPr>
      </w:pPr>
      <w:r w:rsidRPr="00926106">
        <w:rPr>
          <w:rFonts w:ascii="Arial" w:hAnsi="Arial" w:cs="Arial"/>
          <w:sz w:val="24"/>
          <w:szCs w:val="24"/>
        </w:rPr>
        <w:t>Escrever uma carta para si mesma com o mesmo carinho que escreveria para uma amiga que passou pelo mesmo</w:t>
      </w:r>
      <w:r w:rsidR="00080A80" w:rsidRPr="00926106">
        <w:rPr>
          <w:rFonts w:ascii="Arial" w:hAnsi="Arial" w:cs="Arial"/>
          <w:sz w:val="24"/>
          <w:szCs w:val="24"/>
        </w:rPr>
        <w:t>.</w:t>
      </w:r>
    </w:p>
    <w:p w14:paraId="48115F1F" w14:textId="2422B5C7" w:rsidR="00080A80" w:rsidRPr="00926106" w:rsidRDefault="00080A80" w:rsidP="00080A80">
      <w:pPr>
        <w:jc w:val="both"/>
        <w:rPr>
          <w:rFonts w:ascii="Arial" w:hAnsi="Arial" w:cs="Arial"/>
          <w:sz w:val="24"/>
          <w:szCs w:val="24"/>
        </w:rPr>
      </w:pPr>
      <w:r w:rsidRPr="00926106">
        <w:rPr>
          <w:rFonts w:ascii="Arial" w:hAnsi="Arial" w:cs="Arial"/>
          <w:sz w:val="24"/>
          <w:szCs w:val="24"/>
        </w:rPr>
        <w:t>Instruções: Pense em uma amiga querida que passou por uma situação parecida com a sua. O que você diria a ela com amor, sem julgamentos?</w:t>
      </w:r>
    </w:p>
    <w:p w14:paraId="5D7B125C" w14:textId="77777777" w:rsidR="00080A80" w:rsidRPr="00926106" w:rsidRDefault="00080A80" w:rsidP="00080A80">
      <w:pPr>
        <w:jc w:val="both"/>
        <w:rPr>
          <w:rFonts w:ascii="Arial" w:hAnsi="Arial" w:cs="Arial"/>
          <w:sz w:val="24"/>
          <w:szCs w:val="24"/>
        </w:rPr>
      </w:pPr>
      <w:r w:rsidRPr="00926106">
        <w:rPr>
          <w:rFonts w:ascii="Arial" w:hAnsi="Arial" w:cs="Arial"/>
          <w:sz w:val="24"/>
          <w:szCs w:val="24"/>
        </w:rPr>
        <w:t>Agora, leia essas palavras para si mesma.</w:t>
      </w:r>
    </w:p>
    <w:p w14:paraId="28BACCD0" w14:textId="77777777" w:rsidR="00080A80" w:rsidRPr="00926106" w:rsidRDefault="00080A80" w:rsidP="00080A80">
      <w:pPr>
        <w:jc w:val="both"/>
        <w:rPr>
          <w:rFonts w:ascii="Arial" w:hAnsi="Arial" w:cs="Arial"/>
          <w:sz w:val="24"/>
          <w:szCs w:val="24"/>
        </w:rPr>
      </w:pPr>
      <w:r w:rsidRPr="00926106">
        <w:rPr>
          <w:rFonts w:ascii="Arial" w:hAnsi="Arial" w:cs="Arial"/>
          <w:sz w:val="24"/>
          <w:szCs w:val="24"/>
        </w:rPr>
        <w:t xml:space="preserve">Respire profundamente. Repita: </w:t>
      </w:r>
    </w:p>
    <w:p w14:paraId="557C350D" w14:textId="58FE2413" w:rsidR="00080A80" w:rsidRPr="00926106" w:rsidRDefault="00080A80" w:rsidP="00080A80">
      <w:pPr>
        <w:jc w:val="both"/>
        <w:rPr>
          <w:rFonts w:ascii="Arial" w:hAnsi="Arial" w:cs="Arial"/>
          <w:i/>
          <w:iCs/>
          <w:sz w:val="24"/>
          <w:szCs w:val="24"/>
        </w:rPr>
      </w:pPr>
      <w:r w:rsidRPr="00926106">
        <w:rPr>
          <w:rFonts w:ascii="Arial" w:hAnsi="Arial" w:cs="Arial"/>
          <w:i/>
          <w:iCs/>
          <w:sz w:val="24"/>
          <w:szCs w:val="24"/>
        </w:rPr>
        <w:t>"Eu mereço acolhimento e gentileza."</w:t>
      </w:r>
    </w:p>
    <w:p w14:paraId="7965A772" w14:textId="77777777" w:rsidR="00967E62" w:rsidRPr="00926106" w:rsidRDefault="00967E62" w:rsidP="00967E62">
      <w:pPr>
        <w:jc w:val="both"/>
        <w:rPr>
          <w:rFonts w:ascii="Arial" w:hAnsi="Arial" w:cs="Arial"/>
          <w:i/>
          <w:iCs/>
          <w:sz w:val="24"/>
          <w:szCs w:val="24"/>
        </w:rPr>
      </w:pPr>
      <w:r w:rsidRPr="00926106">
        <w:rPr>
          <w:rFonts w:ascii="Arial" w:hAnsi="Arial" w:cs="Arial"/>
          <w:i/>
          <w:iCs/>
          <w:sz w:val="24"/>
          <w:szCs w:val="24"/>
        </w:rPr>
        <w:t>“A dor faz parte da condição humana, e eu mereço me acolher”</w:t>
      </w:r>
    </w:p>
    <w:p w14:paraId="4BD5C689" w14:textId="77777777" w:rsidR="00967E62" w:rsidRPr="00926106" w:rsidRDefault="00967E62" w:rsidP="00967E62">
      <w:pPr>
        <w:jc w:val="both"/>
        <w:rPr>
          <w:rFonts w:ascii="Arial" w:hAnsi="Arial" w:cs="Arial"/>
          <w:i/>
          <w:iCs/>
          <w:sz w:val="24"/>
          <w:szCs w:val="24"/>
        </w:rPr>
      </w:pPr>
      <w:r w:rsidRPr="00926106">
        <w:rPr>
          <w:rFonts w:ascii="Arial" w:hAnsi="Arial" w:cs="Arial"/>
          <w:i/>
          <w:iCs/>
          <w:sz w:val="24"/>
          <w:szCs w:val="24"/>
        </w:rPr>
        <w:t>“Sofrer não me torna fraca, me torna humana”</w:t>
      </w:r>
    </w:p>
    <w:bookmarkEnd w:id="52"/>
    <w:p w14:paraId="632E5500" w14:textId="77777777" w:rsidR="00967E62" w:rsidRPr="007D2330" w:rsidRDefault="00967E62" w:rsidP="00967E62">
      <w:pPr>
        <w:jc w:val="both"/>
        <w:rPr>
          <w:rFonts w:ascii="Arial" w:hAnsi="Arial" w:cs="Arial"/>
          <w:sz w:val="24"/>
          <w:szCs w:val="24"/>
        </w:rPr>
      </w:pPr>
    </w:p>
    <w:p w14:paraId="30B49EEC" w14:textId="77777777" w:rsidR="00926106" w:rsidRDefault="00926106" w:rsidP="006C506D">
      <w:pPr>
        <w:jc w:val="center"/>
        <w:rPr>
          <w:rFonts w:ascii="Arial" w:hAnsi="Arial" w:cs="Arial"/>
          <w:color w:val="0F6FC6" w:themeColor="accent1"/>
          <w:sz w:val="24"/>
          <w:szCs w:val="24"/>
        </w:rPr>
      </w:pPr>
    </w:p>
    <w:p w14:paraId="037FDC09" w14:textId="7ECF26D8" w:rsidR="00967E62" w:rsidRPr="00926106" w:rsidRDefault="00926106" w:rsidP="00926106">
      <w:pPr>
        <w:jc w:val="both"/>
        <w:rPr>
          <w:rFonts w:ascii="Arial" w:hAnsi="Arial" w:cs="Arial"/>
          <w:b/>
          <w:bCs/>
          <w:sz w:val="24"/>
          <w:szCs w:val="24"/>
        </w:rPr>
      </w:pPr>
      <w:bookmarkStart w:id="53" w:name="_Hlk200965057"/>
      <w:bookmarkStart w:id="54" w:name="_Hlk200965103"/>
      <w:r w:rsidRPr="00926106">
        <w:rPr>
          <w:rFonts w:ascii="Arial" w:hAnsi="Arial" w:cs="Arial"/>
          <w:b/>
          <w:bCs/>
          <w:sz w:val="24"/>
          <w:szCs w:val="24"/>
        </w:rPr>
        <w:t>Formulário 37.</w:t>
      </w:r>
      <w:r w:rsidR="006C506D" w:rsidRPr="00926106">
        <w:rPr>
          <w:rFonts w:ascii="Arial" w:hAnsi="Arial" w:cs="Arial"/>
          <w:b/>
          <w:bCs/>
          <w:sz w:val="24"/>
          <w:szCs w:val="24"/>
        </w:rPr>
        <w:t xml:space="preserve"> </w:t>
      </w:r>
      <w:r w:rsidR="00967E62" w:rsidRPr="00926106">
        <w:rPr>
          <w:rFonts w:ascii="Arial" w:hAnsi="Arial" w:cs="Arial"/>
          <w:b/>
          <w:bCs/>
          <w:sz w:val="24"/>
          <w:szCs w:val="24"/>
        </w:rPr>
        <w:t>Técnica da Cadeira Vazia (Gestalt / Esquema</w:t>
      </w:r>
      <w:r w:rsidR="00080A80" w:rsidRPr="00926106">
        <w:rPr>
          <w:rFonts w:ascii="Arial" w:hAnsi="Arial" w:cs="Arial"/>
          <w:b/>
          <w:bCs/>
          <w:sz w:val="24"/>
          <w:szCs w:val="24"/>
        </w:rPr>
        <w:t>/Autocompaixão</w:t>
      </w:r>
      <w:r w:rsidR="00967E62" w:rsidRPr="00926106">
        <w:rPr>
          <w:rFonts w:ascii="Arial" w:hAnsi="Arial" w:cs="Arial"/>
          <w:b/>
          <w:bCs/>
          <w:sz w:val="24"/>
          <w:szCs w:val="24"/>
        </w:rPr>
        <w:t>)</w:t>
      </w:r>
    </w:p>
    <w:bookmarkEnd w:id="53"/>
    <w:p w14:paraId="5B29027C" w14:textId="56885013" w:rsidR="00967E62" w:rsidRPr="00926106" w:rsidRDefault="00967E62" w:rsidP="00967E62">
      <w:pPr>
        <w:jc w:val="both"/>
        <w:rPr>
          <w:rFonts w:ascii="Arial" w:hAnsi="Arial" w:cs="Arial"/>
          <w:sz w:val="24"/>
          <w:szCs w:val="24"/>
        </w:rPr>
      </w:pPr>
      <w:r w:rsidRPr="00926106">
        <w:rPr>
          <w:rFonts w:ascii="Arial" w:hAnsi="Arial" w:cs="Arial"/>
          <w:sz w:val="24"/>
          <w:szCs w:val="24"/>
        </w:rPr>
        <w:t>Objetivo: Trabalhar emoções reprimidas e resgatar a voz interior sufocada no relacionamento.</w:t>
      </w:r>
    </w:p>
    <w:p w14:paraId="4F51383F" w14:textId="77777777" w:rsidR="00967E62" w:rsidRPr="00926106" w:rsidRDefault="00967E62" w:rsidP="00967E62">
      <w:pPr>
        <w:jc w:val="both"/>
        <w:rPr>
          <w:rFonts w:ascii="Arial" w:hAnsi="Arial" w:cs="Arial"/>
          <w:sz w:val="24"/>
          <w:szCs w:val="24"/>
        </w:rPr>
      </w:pPr>
      <w:r w:rsidRPr="00926106">
        <w:rPr>
          <w:rFonts w:ascii="Arial" w:hAnsi="Arial" w:cs="Arial"/>
          <w:sz w:val="24"/>
          <w:szCs w:val="24"/>
        </w:rPr>
        <w:t>Como aplicar:</w:t>
      </w:r>
    </w:p>
    <w:p w14:paraId="79E7A39F" w14:textId="77777777" w:rsidR="00967E62" w:rsidRPr="00926106" w:rsidRDefault="00967E62" w:rsidP="00967E62">
      <w:pPr>
        <w:jc w:val="both"/>
        <w:rPr>
          <w:rFonts w:ascii="Arial" w:hAnsi="Arial" w:cs="Arial"/>
          <w:sz w:val="24"/>
          <w:szCs w:val="24"/>
        </w:rPr>
      </w:pPr>
      <w:r w:rsidRPr="00926106">
        <w:rPr>
          <w:rFonts w:ascii="Arial" w:hAnsi="Arial" w:cs="Arial"/>
          <w:sz w:val="24"/>
          <w:szCs w:val="24"/>
        </w:rPr>
        <w:t>A pessoa “fala” com o abusador, expressando sentimentos contidos</w:t>
      </w:r>
    </w:p>
    <w:p w14:paraId="467D09B1" w14:textId="77777777" w:rsidR="00967E62" w:rsidRPr="00926106" w:rsidRDefault="00967E62" w:rsidP="00967E62">
      <w:pPr>
        <w:jc w:val="both"/>
        <w:rPr>
          <w:rFonts w:ascii="Arial" w:hAnsi="Arial" w:cs="Arial"/>
          <w:sz w:val="24"/>
          <w:szCs w:val="24"/>
        </w:rPr>
      </w:pPr>
      <w:r w:rsidRPr="00926106">
        <w:rPr>
          <w:rFonts w:ascii="Arial" w:hAnsi="Arial" w:cs="Arial"/>
          <w:sz w:val="24"/>
          <w:szCs w:val="24"/>
        </w:rPr>
        <w:t>Depois, responde como se fosse ela no passado – reconhecendo sua força e protegendo seu eu atual</w:t>
      </w:r>
    </w:p>
    <w:p w14:paraId="45E999C0" w14:textId="77777777" w:rsidR="00967E62" w:rsidRPr="00926106" w:rsidRDefault="00967E62" w:rsidP="00967E62">
      <w:pPr>
        <w:jc w:val="both"/>
        <w:rPr>
          <w:rFonts w:ascii="Arial" w:hAnsi="Arial" w:cs="Arial"/>
          <w:sz w:val="24"/>
          <w:szCs w:val="24"/>
        </w:rPr>
      </w:pPr>
      <w:r w:rsidRPr="00926106">
        <w:rPr>
          <w:rFonts w:ascii="Arial" w:hAnsi="Arial" w:cs="Arial"/>
          <w:sz w:val="24"/>
          <w:szCs w:val="24"/>
        </w:rPr>
        <w:t>Ajuda a diferenciar o "eu condicionado" do "eu essencial"</w:t>
      </w:r>
    </w:p>
    <w:bookmarkEnd w:id="54"/>
    <w:p w14:paraId="2DBC3B69" w14:textId="77777777" w:rsidR="00967E62" w:rsidRPr="007D2330" w:rsidRDefault="00967E62" w:rsidP="00967E62">
      <w:pPr>
        <w:jc w:val="both"/>
        <w:rPr>
          <w:rFonts w:ascii="Arial" w:hAnsi="Arial" w:cs="Arial"/>
          <w:sz w:val="24"/>
          <w:szCs w:val="24"/>
        </w:rPr>
      </w:pPr>
    </w:p>
    <w:p w14:paraId="172D9564" w14:textId="6FF7215D" w:rsidR="00797449" w:rsidRPr="00DF2E07" w:rsidRDefault="00DF2E07" w:rsidP="00DF2E07">
      <w:pPr>
        <w:jc w:val="both"/>
        <w:rPr>
          <w:rFonts w:ascii="Arial" w:hAnsi="Arial" w:cs="Arial"/>
          <w:b/>
          <w:bCs/>
          <w:sz w:val="24"/>
          <w:szCs w:val="24"/>
        </w:rPr>
      </w:pPr>
      <w:bookmarkStart w:id="55" w:name="_Hlk200965234"/>
      <w:r w:rsidRPr="00DF2E07">
        <w:rPr>
          <w:rFonts w:ascii="Arial" w:hAnsi="Arial" w:cs="Arial"/>
          <w:b/>
          <w:bCs/>
          <w:sz w:val="24"/>
          <w:szCs w:val="24"/>
        </w:rPr>
        <w:t>Formulário 38.</w:t>
      </w:r>
      <w:r w:rsidR="006C506D" w:rsidRPr="00DF2E07">
        <w:rPr>
          <w:rFonts w:ascii="Arial" w:hAnsi="Arial" w:cs="Arial"/>
          <w:b/>
          <w:bCs/>
          <w:sz w:val="24"/>
          <w:szCs w:val="24"/>
        </w:rPr>
        <w:t xml:space="preserve"> </w:t>
      </w:r>
      <w:r w:rsidR="00797449" w:rsidRPr="00DF2E07">
        <w:rPr>
          <w:rFonts w:ascii="Arial" w:hAnsi="Arial" w:cs="Arial"/>
          <w:b/>
          <w:bCs/>
          <w:sz w:val="24"/>
          <w:szCs w:val="24"/>
        </w:rPr>
        <w:t>Modelo de Carta Terapêutica (Para Si Mesma/o)</w:t>
      </w:r>
    </w:p>
    <w:p w14:paraId="4AC8EA47" w14:textId="77777777" w:rsidR="00797449" w:rsidRPr="00DF2E07" w:rsidRDefault="00797449" w:rsidP="00797449">
      <w:pPr>
        <w:jc w:val="both"/>
        <w:rPr>
          <w:rFonts w:ascii="Arial" w:hAnsi="Arial" w:cs="Arial"/>
          <w:sz w:val="24"/>
          <w:szCs w:val="24"/>
        </w:rPr>
      </w:pPr>
      <w:r w:rsidRPr="00DF2E07">
        <w:rPr>
          <w:rFonts w:ascii="Arial" w:hAnsi="Arial" w:cs="Arial"/>
          <w:sz w:val="24"/>
          <w:szCs w:val="24"/>
        </w:rPr>
        <w:t>"Querida [Seu nome],</w:t>
      </w:r>
    </w:p>
    <w:p w14:paraId="18D0948A" w14:textId="77777777" w:rsidR="00797449" w:rsidRPr="00DF2E07" w:rsidRDefault="00797449" w:rsidP="00797449">
      <w:pPr>
        <w:jc w:val="both"/>
        <w:rPr>
          <w:rFonts w:ascii="Arial" w:hAnsi="Arial" w:cs="Arial"/>
          <w:sz w:val="24"/>
          <w:szCs w:val="24"/>
        </w:rPr>
      </w:pPr>
      <w:r w:rsidRPr="00DF2E07">
        <w:rPr>
          <w:rFonts w:ascii="Arial" w:hAnsi="Arial" w:cs="Arial"/>
          <w:sz w:val="24"/>
          <w:szCs w:val="24"/>
        </w:rPr>
        <w:t>Eu sei o quanto você sofreu. Vi você tentando ser forte enquanto se anulava para agradar alguém que não te valorizava.</w:t>
      </w:r>
    </w:p>
    <w:p w14:paraId="14DF3772" w14:textId="77777777" w:rsidR="00797449" w:rsidRPr="00DF2E07" w:rsidRDefault="00797449" w:rsidP="00797449">
      <w:pPr>
        <w:jc w:val="both"/>
        <w:rPr>
          <w:rFonts w:ascii="Arial" w:hAnsi="Arial" w:cs="Arial"/>
          <w:sz w:val="24"/>
          <w:szCs w:val="24"/>
        </w:rPr>
      </w:pPr>
      <w:r w:rsidRPr="00DF2E07">
        <w:rPr>
          <w:rFonts w:ascii="Arial" w:hAnsi="Arial" w:cs="Arial"/>
          <w:sz w:val="24"/>
          <w:szCs w:val="24"/>
        </w:rPr>
        <w:t>Mas hoje, quero te lembrar de quem você é: alguém digna de respeito, de afeto e de liberdade.</w:t>
      </w:r>
    </w:p>
    <w:p w14:paraId="525EC490" w14:textId="77777777" w:rsidR="00797449" w:rsidRPr="00DF2E07" w:rsidRDefault="00797449" w:rsidP="00797449">
      <w:pPr>
        <w:jc w:val="both"/>
        <w:rPr>
          <w:rFonts w:ascii="Arial" w:hAnsi="Arial" w:cs="Arial"/>
          <w:sz w:val="24"/>
          <w:szCs w:val="24"/>
        </w:rPr>
      </w:pPr>
      <w:r w:rsidRPr="00DF2E07">
        <w:rPr>
          <w:rFonts w:ascii="Arial" w:hAnsi="Arial" w:cs="Arial"/>
          <w:sz w:val="24"/>
          <w:szCs w:val="24"/>
        </w:rPr>
        <w:t>Você não precisa carregar essa dor sozinha. Aos poucos, vai se reconstruir. E vai amar de novo, mas sem se perder.</w:t>
      </w:r>
    </w:p>
    <w:p w14:paraId="18A7B257" w14:textId="77777777" w:rsidR="00797449" w:rsidRPr="00DF2E07" w:rsidRDefault="00797449" w:rsidP="00797449">
      <w:pPr>
        <w:jc w:val="both"/>
        <w:rPr>
          <w:rFonts w:ascii="Arial" w:hAnsi="Arial" w:cs="Arial"/>
          <w:sz w:val="24"/>
          <w:szCs w:val="24"/>
        </w:rPr>
      </w:pPr>
      <w:r w:rsidRPr="00DF2E07">
        <w:rPr>
          <w:rFonts w:ascii="Arial" w:hAnsi="Arial" w:cs="Arial"/>
          <w:sz w:val="24"/>
          <w:szCs w:val="24"/>
        </w:rPr>
        <w:lastRenderedPageBreak/>
        <w:t>Com carinho,</w:t>
      </w:r>
    </w:p>
    <w:p w14:paraId="747167E7" w14:textId="77777777" w:rsidR="00797449" w:rsidRPr="00DF2E07" w:rsidRDefault="00797449" w:rsidP="00797449">
      <w:pPr>
        <w:jc w:val="both"/>
        <w:rPr>
          <w:rFonts w:ascii="Arial" w:hAnsi="Arial" w:cs="Arial"/>
          <w:sz w:val="24"/>
          <w:szCs w:val="24"/>
        </w:rPr>
      </w:pPr>
      <w:r w:rsidRPr="00DF2E07">
        <w:rPr>
          <w:rFonts w:ascii="Arial" w:hAnsi="Arial" w:cs="Arial"/>
          <w:sz w:val="24"/>
          <w:szCs w:val="24"/>
        </w:rPr>
        <w:t>[Seu nome com amor e compaixão]"</w:t>
      </w:r>
    </w:p>
    <w:p w14:paraId="0AAA8A3D" w14:textId="04D3672A" w:rsidR="00797449" w:rsidRPr="00DF2E07" w:rsidRDefault="00797449" w:rsidP="00797449">
      <w:pPr>
        <w:jc w:val="both"/>
        <w:rPr>
          <w:rFonts w:ascii="Arial" w:hAnsi="Arial" w:cs="Arial"/>
          <w:sz w:val="24"/>
          <w:szCs w:val="24"/>
        </w:rPr>
      </w:pPr>
      <w:proofErr w:type="spellStart"/>
      <w:r w:rsidRPr="00DF2E07">
        <w:rPr>
          <w:rFonts w:ascii="Arial" w:hAnsi="Arial" w:cs="Arial"/>
          <w:sz w:val="24"/>
          <w:szCs w:val="24"/>
        </w:rPr>
        <w:t>Obs</w:t>
      </w:r>
      <w:proofErr w:type="spellEnd"/>
      <w:r w:rsidRPr="00DF2E07">
        <w:rPr>
          <w:rFonts w:ascii="Arial" w:hAnsi="Arial" w:cs="Arial"/>
          <w:sz w:val="24"/>
          <w:szCs w:val="24"/>
        </w:rPr>
        <w:t xml:space="preserve">: Incentive o paciente a escrever sua própria carta em sessões de </w:t>
      </w:r>
      <w:r w:rsidR="00080A80" w:rsidRPr="00DF2E07">
        <w:rPr>
          <w:rFonts w:ascii="Arial" w:hAnsi="Arial" w:cs="Arial"/>
          <w:sz w:val="24"/>
          <w:szCs w:val="24"/>
        </w:rPr>
        <w:t xml:space="preserve">fortalecimento </w:t>
      </w:r>
      <w:r w:rsidRPr="00DF2E07">
        <w:rPr>
          <w:rFonts w:ascii="Arial" w:hAnsi="Arial" w:cs="Arial"/>
          <w:sz w:val="24"/>
          <w:szCs w:val="24"/>
        </w:rPr>
        <w:t>emocional.</w:t>
      </w:r>
    </w:p>
    <w:bookmarkEnd w:id="55"/>
    <w:p w14:paraId="4B85F91C" w14:textId="77777777" w:rsidR="00797449" w:rsidRPr="007D2330" w:rsidRDefault="00797449" w:rsidP="00CF71D4">
      <w:pPr>
        <w:jc w:val="both"/>
        <w:rPr>
          <w:rFonts w:ascii="Arial" w:hAnsi="Arial" w:cs="Arial"/>
          <w:sz w:val="24"/>
          <w:szCs w:val="24"/>
        </w:rPr>
      </w:pPr>
    </w:p>
    <w:p w14:paraId="3F2112CD" w14:textId="2A594100" w:rsidR="00967E62" w:rsidRPr="00DF2E07" w:rsidRDefault="00FA14A7" w:rsidP="006C506D">
      <w:pPr>
        <w:ind w:firstLine="1134"/>
        <w:jc w:val="both"/>
        <w:rPr>
          <w:rFonts w:ascii="Arial" w:hAnsi="Arial" w:cs="Arial"/>
          <w:sz w:val="24"/>
          <w:szCs w:val="24"/>
        </w:rPr>
      </w:pPr>
      <w:proofErr w:type="spellStart"/>
      <w:r w:rsidRPr="00DF2E07">
        <w:rPr>
          <w:rFonts w:ascii="Arial" w:hAnsi="Arial" w:cs="Arial"/>
          <w:sz w:val="24"/>
          <w:szCs w:val="24"/>
        </w:rPr>
        <w:t>Neff</w:t>
      </w:r>
      <w:proofErr w:type="spellEnd"/>
      <w:r w:rsidRPr="00DF2E07">
        <w:rPr>
          <w:rFonts w:ascii="Arial" w:hAnsi="Arial" w:cs="Arial"/>
          <w:sz w:val="24"/>
          <w:szCs w:val="24"/>
        </w:rPr>
        <w:t xml:space="preserve"> (</w:t>
      </w:r>
      <w:r w:rsidR="00CB5F39" w:rsidRPr="00DF2E07">
        <w:rPr>
          <w:rFonts w:ascii="Arial" w:hAnsi="Arial" w:cs="Arial"/>
          <w:sz w:val="24"/>
          <w:szCs w:val="24"/>
        </w:rPr>
        <w:t>2017</w:t>
      </w:r>
      <w:r w:rsidRPr="00DF2E07">
        <w:rPr>
          <w:rFonts w:ascii="Arial" w:hAnsi="Arial" w:cs="Arial"/>
          <w:sz w:val="24"/>
          <w:szCs w:val="24"/>
        </w:rPr>
        <w:t>) propõe a prática do abraço:</w:t>
      </w:r>
    </w:p>
    <w:p w14:paraId="54B0F738" w14:textId="20864C86" w:rsidR="00FA14A7" w:rsidRPr="00DF2E07" w:rsidRDefault="00FA14A7" w:rsidP="00DF2E07">
      <w:pPr>
        <w:spacing w:line="360" w:lineRule="auto"/>
        <w:ind w:firstLine="1134"/>
        <w:jc w:val="both"/>
        <w:rPr>
          <w:rFonts w:ascii="Arial" w:hAnsi="Arial" w:cs="Arial"/>
          <w:sz w:val="24"/>
          <w:szCs w:val="24"/>
        </w:rPr>
      </w:pPr>
      <w:r w:rsidRPr="00DF2E07">
        <w:rPr>
          <w:rFonts w:ascii="Arial" w:hAnsi="Arial" w:cs="Arial"/>
          <w:sz w:val="24"/>
          <w:szCs w:val="24"/>
        </w:rPr>
        <w:t>“Se você perceber que está se sentindo tenso, chateado, triste ou autocrítico,</w:t>
      </w:r>
      <w:r w:rsidR="00CB5F39" w:rsidRPr="00DF2E07">
        <w:rPr>
          <w:rFonts w:ascii="Arial" w:hAnsi="Arial" w:cs="Arial"/>
          <w:sz w:val="24"/>
          <w:szCs w:val="24"/>
        </w:rPr>
        <w:t xml:space="preserve"> </w:t>
      </w:r>
      <w:r w:rsidRPr="00DF2E07">
        <w:rPr>
          <w:rFonts w:ascii="Arial" w:hAnsi="Arial" w:cs="Arial"/>
          <w:sz w:val="24"/>
          <w:szCs w:val="24"/>
        </w:rPr>
        <w:t>tente se dar um abraço caloroso, acariciando com carinho o seu braço ou o seu rosto, balançando suavemente seu corpo. O importante é que você faça</w:t>
      </w:r>
      <w:r w:rsidR="00CB5F39" w:rsidRPr="00DF2E07">
        <w:rPr>
          <w:rFonts w:ascii="Arial" w:hAnsi="Arial" w:cs="Arial"/>
          <w:sz w:val="24"/>
          <w:szCs w:val="24"/>
        </w:rPr>
        <w:t xml:space="preserve"> </w:t>
      </w:r>
      <w:r w:rsidRPr="00DF2E07">
        <w:rPr>
          <w:rFonts w:ascii="Arial" w:hAnsi="Arial" w:cs="Arial"/>
          <w:sz w:val="24"/>
          <w:szCs w:val="24"/>
        </w:rPr>
        <w:t>um gesto claro que transmita sentimentos de amor, cuidado e ternura. Se</w:t>
      </w:r>
      <w:r w:rsidR="00CB5F39" w:rsidRPr="00DF2E07">
        <w:rPr>
          <w:rFonts w:ascii="Arial" w:hAnsi="Arial" w:cs="Arial"/>
          <w:sz w:val="24"/>
          <w:szCs w:val="24"/>
        </w:rPr>
        <w:t xml:space="preserve"> </w:t>
      </w:r>
      <w:r w:rsidRPr="00DF2E07">
        <w:rPr>
          <w:rFonts w:ascii="Arial" w:hAnsi="Arial" w:cs="Arial"/>
          <w:sz w:val="24"/>
          <w:szCs w:val="24"/>
        </w:rPr>
        <w:t>outras pessoas estiverem com você, cruze os braços disfarçadamente e, de</w:t>
      </w:r>
      <w:r w:rsidR="00CB5F39" w:rsidRPr="00DF2E07">
        <w:rPr>
          <w:rFonts w:ascii="Arial" w:hAnsi="Arial" w:cs="Arial"/>
          <w:sz w:val="24"/>
          <w:szCs w:val="24"/>
        </w:rPr>
        <w:t xml:space="preserve"> </w:t>
      </w:r>
      <w:r w:rsidRPr="00DF2E07">
        <w:rPr>
          <w:rFonts w:ascii="Arial" w:hAnsi="Arial" w:cs="Arial"/>
          <w:sz w:val="24"/>
          <w:szCs w:val="24"/>
        </w:rPr>
        <w:t>uma maneira não óbvia, aperte-se com suavidade e de forma confortável.</w:t>
      </w:r>
      <w:r w:rsidR="00CB5F39" w:rsidRPr="00DF2E07">
        <w:rPr>
          <w:rFonts w:ascii="Arial" w:hAnsi="Arial" w:cs="Arial"/>
          <w:sz w:val="24"/>
          <w:szCs w:val="24"/>
        </w:rPr>
        <w:t xml:space="preserve"> </w:t>
      </w:r>
      <w:r w:rsidRPr="00DF2E07">
        <w:rPr>
          <w:rFonts w:ascii="Arial" w:hAnsi="Arial" w:cs="Arial"/>
          <w:sz w:val="24"/>
          <w:szCs w:val="24"/>
        </w:rPr>
        <w:t>Você também pode apenas imaginar que está abraçando a si mesmo se não</w:t>
      </w:r>
      <w:r w:rsidR="00CB5F39" w:rsidRPr="00DF2E07">
        <w:rPr>
          <w:rFonts w:ascii="Arial" w:hAnsi="Arial" w:cs="Arial"/>
          <w:sz w:val="24"/>
          <w:szCs w:val="24"/>
        </w:rPr>
        <w:t xml:space="preserve"> </w:t>
      </w:r>
      <w:r w:rsidRPr="00DF2E07">
        <w:rPr>
          <w:rFonts w:ascii="Arial" w:hAnsi="Arial" w:cs="Arial"/>
          <w:sz w:val="24"/>
          <w:szCs w:val="24"/>
        </w:rPr>
        <w:t>puder fazer o gesto físico real.</w:t>
      </w:r>
    </w:p>
    <w:p w14:paraId="3B04BBD8" w14:textId="3935ED50" w:rsidR="00FA14A7" w:rsidRPr="00DF2E07" w:rsidRDefault="00FA14A7" w:rsidP="00DF2E07">
      <w:pPr>
        <w:spacing w:line="360" w:lineRule="auto"/>
        <w:ind w:firstLine="1134"/>
        <w:jc w:val="both"/>
        <w:rPr>
          <w:rFonts w:ascii="Arial" w:hAnsi="Arial" w:cs="Arial"/>
          <w:sz w:val="24"/>
          <w:szCs w:val="24"/>
        </w:rPr>
      </w:pPr>
      <w:r w:rsidRPr="00DF2E07">
        <w:rPr>
          <w:rFonts w:ascii="Arial" w:hAnsi="Arial" w:cs="Arial"/>
          <w:sz w:val="24"/>
          <w:szCs w:val="24"/>
        </w:rPr>
        <w:t>Observe como seu corpo se sente depois de receber o abraço. Será que está</w:t>
      </w:r>
      <w:r w:rsidR="00CB5F39" w:rsidRPr="00DF2E07">
        <w:rPr>
          <w:rFonts w:ascii="Arial" w:hAnsi="Arial" w:cs="Arial"/>
          <w:sz w:val="24"/>
          <w:szCs w:val="24"/>
        </w:rPr>
        <w:t xml:space="preserve"> </w:t>
      </w:r>
      <w:r w:rsidRPr="00DF2E07">
        <w:rPr>
          <w:rFonts w:ascii="Arial" w:hAnsi="Arial" w:cs="Arial"/>
          <w:sz w:val="24"/>
          <w:szCs w:val="24"/>
        </w:rPr>
        <w:t xml:space="preserve">mais quente, mais suave, mais calmo? </w:t>
      </w:r>
    </w:p>
    <w:p w14:paraId="47CE9A8C" w14:textId="3FE15C5B" w:rsidR="00FA14A7" w:rsidRPr="00DF2E07" w:rsidRDefault="00FA14A7" w:rsidP="00DF2E07">
      <w:pPr>
        <w:spacing w:line="360" w:lineRule="auto"/>
        <w:ind w:firstLine="1134"/>
        <w:jc w:val="both"/>
        <w:rPr>
          <w:rFonts w:ascii="Arial" w:hAnsi="Arial" w:cs="Arial"/>
          <w:sz w:val="24"/>
          <w:szCs w:val="24"/>
        </w:rPr>
      </w:pPr>
      <w:r w:rsidRPr="00DF2E07">
        <w:rPr>
          <w:rFonts w:ascii="Arial" w:hAnsi="Arial" w:cs="Arial"/>
          <w:sz w:val="24"/>
          <w:szCs w:val="24"/>
        </w:rPr>
        <w:t>Tente se abraçar várias vezes ao dia quando estiver sofrendo, por um</w:t>
      </w:r>
      <w:r w:rsidR="00CB5F39" w:rsidRPr="00DF2E07">
        <w:rPr>
          <w:rFonts w:ascii="Arial" w:hAnsi="Arial" w:cs="Arial"/>
          <w:sz w:val="24"/>
          <w:szCs w:val="24"/>
        </w:rPr>
        <w:t xml:space="preserve"> </w:t>
      </w:r>
      <w:r w:rsidRPr="00DF2E07">
        <w:rPr>
          <w:rFonts w:ascii="Arial" w:hAnsi="Arial" w:cs="Arial"/>
          <w:sz w:val="24"/>
          <w:szCs w:val="24"/>
        </w:rPr>
        <w:t>período de, pelo menos, uma semana. Assim, você vai começar a</w:t>
      </w:r>
      <w:r w:rsidR="00CB5F39" w:rsidRPr="00DF2E07">
        <w:rPr>
          <w:rFonts w:ascii="Arial" w:hAnsi="Arial" w:cs="Arial"/>
          <w:sz w:val="24"/>
          <w:szCs w:val="24"/>
        </w:rPr>
        <w:t xml:space="preserve"> </w:t>
      </w:r>
      <w:r w:rsidRPr="00DF2E07">
        <w:rPr>
          <w:rFonts w:ascii="Arial" w:hAnsi="Arial" w:cs="Arial"/>
          <w:sz w:val="24"/>
          <w:szCs w:val="24"/>
        </w:rPr>
        <w:t>desenvolver o hábito de se confortar fisicamente quando for necessário,</w:t>
      </w:r>
      <w:r w:rsidR="00CB5F39" w:rsidRPr="00DF2E07">
        <w:rPr>
          <w:rFonts w:ascii="Arial" w:hAnsi="Arial" w:cs="Arial"/>
          <w:sz w:val="24"/>
          <w:szCs w:val="24"/>
        </w:rPr>
        <w:t xml:space="preserve"> </w:t>
      </w:r>
      <w:r w:rsidRPr="00DF2E07">
        <w:rPr>
          <w:rFonts w:ascii="Arial" w:hAnsi="Arial" w:cs="Arial"/>
          <w:sz w:val="24"/>
          <w:szCs w:val="24"/>
        </w:rPr>
        <w:t>tirando o máximo dessa forma surpreendentemente simples – e fácil – de</w:t>
      </w:r>
      <w:r w:rsidR="00CB5F39" w:rsidRPr="00DF2E07">
        <w:rPr>
          <w:rFonts w:ascii="Arial" w:hAnsi="Arial" w:cs="Arial"/>
          <w:sz w:val="24"/>
          <w:szCs w:val="24"/>
        </w:rPr>
        <w:t xml:space="preserve"> </w:t>
      </w:r>
      <w:r w:rsidRPr="00DF2E07">
        <w:rPr>
          <w:rFonts w:ascii="Arial" w:hAnsi="Arial" w:cs="Arial"/>
          <w:sz w:val="24"/>
          <w:szCs w:val="24"/>
        </w:rPr>
        <w:t>ser gentil consigo”.</w:t>
      </w:r>
    </w:p>
    <w:p w14:paraId="4A205AB8" w14:textId="77777777" w:rsidR="00FA14A7" w:rsidRPr="00DF2E07" w:rsidRDefault="00FA14A7" w:rsidP="00797449">
      <w:pPr>
        <w:jc w:val="both"/>
        <w:rPr>
          <w:rFonts w:ascii="Arial" w:hAnsi="Arial" w:cs="Arial"/>
          <w:sz w:val="24"/>
          <w:szCs w:val="24"/>
        </w:rPr>
      </w:pPr>
    </w:p>
    <w:p w14:paraId="58EF182A" w14:textId="77777777" w:rsidR="006A0AF5" w:rsidRDefault="006A0AF5" w:rsidP="00CF26AF">
      <w:pPr>
        <w:jc w:val="center"/>
        <w:rPr>
          <w:rFonts w:ascii="Arial" w:hAnsi="Arial" w:cs="Arial"/>
          <w:b/>
          <w:bCs/>
          <w:color w:val="009DD9" w:themeColor="accent2"/>
          <w:sz w:val="24"/>
          <w:szCs w:val="24"/>
        </w:rPr>
      </w:pPr>
    </w:p>
    <w:p w14:paraId="65064C1F" w14:textId="77777777" w:rsidR="002A38C3" w:rsidRDefault="002A38C3" w:rsidP="00CF26AF">
      <w:pPr>
        <w:jc w:val="center"/>
        <w:rPr>
          <w:rFonts w:ascii="Arial" w:hAnsi="Arial" w:cs="Arial"/>
          <w:b/>
          <w:bCs/>
          <w:color w:val="009DD9" w:themeColor="accent2"/>
          <w:sz w:val="24"/>
          <w:szCs w:val="24"/>
        </w:rPr>
      </w:pPr>
    </w:p>
    <w:p w14:paraId="39D9F200" w14:textId="77777777" w:rsidR="002A38C3" w:rsidRDefault="002A38C3" w:rsidP="00CF26AF">
      <w:pPr>
        <w:jc w:val="center"/>
        <w:rPr>
          <w:rFonts w:ascii="Arial" w:hAnsi="Arial" w:cs="Arial"/>
          <w:b/>
          <w:bCs/>
          <w:color w:val="009DD9" w:themeColor="accent2"/>
          <w:sz w:val="24"/>
          <w:szCs w:val="24"/>
        </w:rPr>
      </w:pPr>
    </w:p>
    <w:p w14:paraId="371954D3" w14:textId="77777777" w:rsidR="002A38C3" w:rsidRDefault="002A38C3" w:rsidP="00CF26AF">
      <w:pPr>
        <w:jc w:val="center"/>
        <w:rPr>
          <w:rFonts w:ascii="Arial" w:hAnsi="Arial" w:cs="Arial"/>
          <w:b/>
          <w:bCs/>
          <w:color w:val="009DD9" w:themeColor="accent2"/>
          <w:sz w:val="24"/>
          <w:szCs w:val="24"/>
        </w:rPr>
      </w:pPr>
    </w:p>
    <w:p w14:paraId="33ED573E" w14:textId="77777777" w:rsidR="002A38C3" w:rsidRDefault="002A38C3" w:rsidP="00CF26AF">
      <w:pPr>
        <w:jc w:val="center"/>
        <w:rPr>
          <w:rFonts w:ascii="Arial" w:hAnsi="Arial" w:cs="Arial"/>
          <w:b/>
          <w:bCs/>
          <w:color w:val="009DD9" w:themeColor="accent2"/>
          <w:sz w:val="24"/>
          <w:szCs w:val="24"/>
        </w:rPr>
      </w:pPr>
    </w:p>
    <w:p w14:paraId="21A7F4C1" w14:textId="77777777" w:rsidR="002A38C3" w:rsidRDefault="002A38C3" w:rsidP="00CF26AF">
      <w:pPr>
        <w:jc w:val="center"/>
        <w:rPr>
          <w:rFonts w:ascii="Arial" w:hAnsi="Arial" w:cs="Arial"/>
          <w:b/>
          <w:bCs/>
          <w:color w:val="009DD9" w:themeColor="accent2"/>
          <w:sz w:val="24"/>
          <w:szCs w:val="24"/>
        </w:rPr>
      </w:pPr>
    </w:p>
    <w:p w14:paraId="3D90791F" w14:textId="77777777" w:rsidR="00812D31" w:rsidRPr="007D2330" w:rsidRDefault="00812D31" w:rsidP="00CF26AF">
      <w:pPr>
        <w:jc w:val="center"/>
        <w:rPr>
          <w:rFonts w:ascii="Arial" w:hAnsi="Arial" w:cs="Arial"/>
          <w:b/>
          <w:bCs/>
          <w:color w:val="009DD9" w:themeColor="accent2"/>
          <w:sz w:val="24"/>
          <w:szCs w:val="24"/>
        </w:rPr>
      </w:pPr>
    </w:p>
    <w:p w14:paraId="72DB0FF2" w14:textId="544F5A76" w:rsidR="00967E62" w:rsidRPr="00DF2E07" w:rsidRDefault="00DF2E07" w:rsidP="00DF2E07">
      <w:pPr>
        <w:jc w:val="both"/>
        <w:rPr>
          <w:rFonts w:ascii="Arial" w:hAnsi="Arial" w:cs="Arial"/>
          <w:b/>
          <w:bCs/>
          <w:sz w:val="24"/>
          <w:szCs w:val="24"/>
        </w:rPr>
      </w:pPr>
      <w:bookmarkStart w:id="56" w:name="_Hlk200965331"/>
      <w:r w:rsidRPr="00DF2E07">
        <w:rPr>
          <w:rFonts w:ascii="Arial" w:hAnsi="Arial" w:cs="Arial"/>
          <w:b/>
          <w:bCs/>
          <w:sz w:val="24"/>
          <w:szCs w:val="24"/>
        </w:rPr>
        <w:t xml:space="preserve">Formulário </w:t>
      </w:r>
      <w:bookmarkStart w:id="57" w:name="_Hlk200965298"/>
      <w:r w:rsidRPr="00DF2E07">
        <w:rPr>
          <w:rFonts w:ascii="Arial" w:hAnsi="Arial" w:cs="Arial"/>
          <w:b/>
          <w:bCs/>
          <w:sz w:val="24"/>
          <w:szCs w:val="24"/>
        </w:rPr>
        <w:t>39.</w:t>
      </w:r>
      <w:r w:rsidR="006C506D" w:rsidRPr="00DF2E07">
        <w:rPr>
          <w:rFonts w:ascii="Arial" w:hAnsi="Arial" w:cs="Arial"/>
          <w:b/>
          <w:bCs/>
          <w:sz w:val="24"/>
          <w:szCs w:val="24"/>
        </w:rPr>
        <w:t xml:space="preserve"> </w:t>
      </w:r>
      <w:r w:rsidR="00967E62" w:rsidRPr="00DF2E07">
        <w:rPr>
          <w:rFonts w:ascii="Arial" w:hAnsi="Arial" w:cs="Arial"/>
          <w:b/>
          <w:bCs/>
          <w:sz w:val="24"/>
          <w:szCs w:val="24"/>
        </w:rPr>
        <w:t>Meditação Guiada – Autocompaixão para Quem Sofreu em um Relacionamento Abusivo</w:t>
      </w:r>
    </w:p>
    <w:bookmarkEnd w:id="57"/>
    <w:p w14:paraId="4CC8409F" w14:textId="77777777" w:rsidR="00812D31" w:rsidRDefault="00812D31" w:rsidP="00967E62">
      <w:pPr>
        <w:jc w:val="both"/>
        <w:rPr>
          <w:rFonts w:ascii="Arial" w:hAnsi="Arial" w:cs="Arial"/>
          <w:sz w:val="24"/>
          <w:szCs w:val="24"/>
        </w:rPr>
      </w:pPr>
    </w:p>
    <w:p w14:paraId="58FFB012" w14:textId="6A835E5F" w:rsidR="00967E62" w:rsidRPr="00DF2E07" w:rsidRDefault="00967E62" w:rsidP="00967E62">
      <w:pPr>
        <w:jc w:val="both"/>
        <w:rPr>
          <w:rFonts w:ascii="Arial" w:hAnsi="Arial" w:cs="Arial"/>
          <w:sz w:val="24"/>
          <w:szCs w:val="24"/>
        </w:rPr>
      </w:pPr>
      <w:r w:rsidRPr="00DF2E07">
        <w:rPr>
          <w:rFonts w:ascii="Arial" w:hAnsi="Arial" w:cs="Arial"/>
          <w:sz w:val="24"/>
          <w:szCs w:val="24"/>
        </w:rPr>
        <w:t>Duração estimada: 8 a 12 minutos</w:t>
      </w:r>
    </w:p>
    <w:p w14:paraId="38567794" w14:textId="77777777" w:rsidR="00967E62" w:rsidRPr="00DF2E07" w:rsidRDefault="00967E62" w:rsidP="00967E62">
      <w:pPr>
        <w:jc w:val="both"/>
        <w:rPr>
          <w:rFonts w:ascii="Arial" w:hAnsi="Arial" w:cs="Arial"/>
          <w:sz w:val="24"/>
          <w:szCs w:val="24"/>
        </w:rPr>
      </w:pPr>
      <w:r w:rsidRPr="00DF2E07">
        <w:rPr>
          <w:rFonts w:ascii="Arial" w:hAnsi="Arial" w:cs="Arial"/>
          <w:sz w:val="24"/>
          <w:szCs w:val="24"/>
        </w:rPr>
        <w:lastRenderedPageBreak/>
        <w:t>Início (1 min – Aterramento e respiração)</w:t>
      </w:r>
    </w:p>
    <w:p w14:paraId="68363604" w14:textId="77777777" w:rsidR="00967E62" w:rsidRPr="00DF2E07" w:rsidRDefault="00967E62" w:rsidP="00967E62">
      <w:pPr>
        <w:jc w:val="both"/>
        <w:rPr>
          <w:rFonts w:ascii="Arial" w:hAnsi="Arial" w:cs="Arial"/>
          <w:sz w:val="24"/>
          <w:szCs w:val="24"/>
        </w:rPr>
      </w:pPr>
      <w:r w:rsidRPr="00DF2E07">
        <w:rPr>
          <w:rFonts w:ascii="Arial" w:hAnsi="Arial" w:cs="Arial"/>
          <w:sz w:val="24"/>
          <w:szCs w:val="24"/>
        </w:rPr>
        <w:t>Sente-se ou deite-se confortavelmente. Feche os olhos, se se sentir segura para isso.</w:t>
      </w:r>
    </w:p>
    <w:p w14:paraId="02C31BB6" w14:textId="77777777" w:rsidR="00967E62" w:rsidRPr="00DF2E07" w:rsidRDefault="00967E62" w:rsidP="00967E62">
      <w:pPr>
        <w:jc w:val="both"/>
        <w:rPr>
          <w:rFonts w:ascii="Arial" w:hAnsi="Arial" w:cs="Arial"/>
          <w:sz w:val="24"/>
          <w:szCs w:val="24"/>
        </w:rPr>
      </w:pPr>
      <w:r w:rsidRPr="00DF2E07">
        <w:rPr>
          <w:rFonts w:ascii="Arial" w:hAnsi="Arial" w:cs="Arial"/>
          <w:sz w:val="24"/>
          <w:szCs w:val="24"/>
        </w:rPr>
        <w:t>Traga sua atenção para a sua respiração. Inspire profundamente pelo nariz... e solte lentamente pela boca.</w:t>
      </w:r>
    </w:p>
    <w:p w14:paraId="120AC9F2" w14:textId="77777777" w:rsidR="00967E62" w:rsidRPr="00DF2E07" w:rsidRDefault="00967E62" w:rsidP="00967E62">
      <w:pPr>
        <w:jc w:val="both"/>
        <w:rPr>
          <w:rFonts w:ascii="Arial" w:hAnsi="Arial" w:cs="Arial"/>
          <w:sz w:val="24"/>
          <w:szCs w:val="24"/>
        </w:rPr>
      </w:pPr>
      <w:r w:rsidRPr="00DF2E07">
        <w:rPr>
          <w:rFonts w:ascii="Arial" w:hAnsi="Arial" w:cs="Arial"/>
          <w:sz w:val="24"/>
          <w:szCs w:val="24"/>
        </w:rPr>
        <w:t>Sinta o ar entrando... e saindo.</w:t>
      </w:r>
    </w:p>
    <w:p w14:paraId="42F1FE91" w14:textId="77777777" w:rsidR="00967E62" w:rsidRPr="00DF2E07" w:rsidRDefault="00967E62" w:rsidP="00967E62">
      <w:pPr>
        <w:jc w:val="both"/>
        <w:rPr>
          <w:rFonts w:ascii="Arial" w:hAnsi="Arial" w:cs="Arial"/>
          <w:sz w:val="24"/>
          <w:szCs w:val="24"/>
        </w:rPr>
      </w:pPr>
      <w:r w:rsidRPr="00DF2E07">
        <w:rPr>
          <w:rFonts w:ascii="Arial" w:hAnsi="Arial" w:cs="Arial"/>
          <w:sz w:val="24"/>
          <w:szCs w:val="24"/>
        </w:rPr>
        <w:t>Permita-se estar aqui. Agora. Em segurança.</w:t>
      </w:r>
    </w:p>
    <w:p w14:paraId="58BFCD40" w14:textId="77777777" w:rsidR="00967E62" w:rsidRPr="00DF2E07" w:rsidRDefault="00967E62" w:rsidP="00967E62">
      <w:pPr>
        <w:jc w:val="both"/>
        <w:rPr>
          <w:rFonts w:ascii="Arial" w:hAnsi="Arial" w:cs="Arial"/>
          <w:sz w:val="24"/>
          <w:szCs w:val="24"/>
        </w:rPr>
      </w:pPr>
      <w:r w:rsidRPr="00DF2E07">
        <w:rPr>
          <w:rFonts w:ascii="Arial" w:hAnsi="Arial" w:cs="Arial"/>
          <w:sz w:val="24"/>
          <w:szCs w:val="24"/>
        </w:rPr>
        <w:t>Conexão com o corpo (1 min)</w:t>
      </w:r>
    </w:p>
    <w:p w14:paraId="51320284" w14:textId="77777777" w:rsidR="00967E62" w:rsidRPr="00DF2E07" w:rsidRDefault="00967E62" w:rsidP="00967E62">
      <w:pPr>
        <w:jc w:val="both"/>
        <w:rPr>
          <w:rFonts w:ascii="Arial" w:hAnsi="Arial" w:cs="Arial"/>
          <w:sz w:val="24"/>
          <w:szCs w:val="24"/>
        </w:rPr>
      </w:pPr>
      <w:r w:rsidRPr="00DF2E07">
        <w:rPr>
          <w:rFonts w:ascii="Arial" w:hAnsi="Arial" w:cs="Arial"/>
          <w:sz w:val="24"/>
          <w:szCs w:val="24"/>
        </w:rPr>
        <w:t>Leve sua atenção para o seu corpo.</w:t>
      </w:r>
    </w:p>
    <w:p w14:paraId="06975BDF" w14:textId="77777777" w:rsidR="00967E62" w:rsidRPr="00DF2E07" w:rsidRDefault="00967E62" w:rsidP="00967E62">
      <w:pPr>
        <w:jc w:val="both"/>
        <w:rPr>
          <w:rFonts w:ascii="Arial" w:hAnsi="Arial" w:cs="Arial"/>
          <w:sz w:val="24"/>
          <w:szCs w:val="24"/>
        </w:rPr>
      </w:pPr>
      <w:r w:rsidRPr="00DF2E07">
        <w:rPr>
          <w:rFonts w:ascii="Arial" w:hAnsi="Arial" w:cs="Arial"/>
          <w:sz w:val="24"/>
          <w:szCs w:val="24"/>
        </w:rPr>
        <w:t>Note os pontos de contato com a cadeira, o chão ou a superfície onde você está.</w:t>
      </w:r>
    </w:p>
    <w:p w14:paraId="77AC2C49" w14:textId="77777777" w:rsidR="00967E62" w:rsidRPr="00DF2E07" w:rsidRDefault="00967E62" w:rsidP="00967E62">
      <w:pPr>
        <w:jc w:val="both"/>
        <w:rPr>
          <w:rFonts w:ascii="Arial" w:hAnsi="Arial" w:cs="Arial"/>
          <w:sz w:val="24"/>
          <w:szCs w:val="24"/>
        </w:rPr>
      </w:pPr>
      <w:r w:rsidRPr="00DF2E07">
        <w:rPr>
          <w:rFonts w:ascii="Arial" w:hAnsi="Arial" w:cs="Arial"/>
          <w:sz w:val="24"/>
          <w:szCs w:val="24"/>
        </w:rPr>
        <w:t>Perceba qualquer tensão e, suavemente, convide o corpo a relaxar.</w:t>
      </w:r>
    </w:p>
    <w:p w14:paraId="232BE827" w14:textId="77777777" w:rsidR="00967E62" w:rsidRPr="00DF2E07" w:rsidRDefault="00967E62" w:rsidP="00967E62">
      <w:pPr>
        <w:jc w:val="both"/>
        <w:rPr>
          <w:rFonts w:ascii="Arial" w:hAnsi="Arial" w:cs="Arial"/>
          <w:sz w:val="24"/>
          <w:szCs w:val="24"/>
        </w:rPr>
      </w:pPr>
      <w:r w:rsidRPr="00DF2E07">
        <w:rPr>
          <w:rFonts w:ascii="Arial" w:hAnsi="Arial" w:cs="Arial"/>
          <w:sz w:val="24"/>
          <w:szCs w:val="24"/>
        </w:rPr>
        <w:t>Este é um espaço onde você pode simplesmente ser.</w:t>
      </w:r>
    </w:p>
    <w:p w14:paraId="6675EEEA" w14:textId="77777777" w:rsidR="00967E62" w:rsidRPr="00DF2E07" w:rsidRDefault="00967E62" w:rsidP="00967E62">
      <w:pPr>
        <w:jc w:val="both"/>
        <w:rPr>
          <w:rFonts w:ascii="Arial" w:hAnsi="Arial" w:cs="Arial"/>
          <w:sz w:val="24"/>
          <w:szCs w:val="24"/>
        </w:rPr>
      </w:pPr>
      <w:r w:rsidRPr="00DF2E07">
        <w:rPr>
          <w:rFonts w:ascii="Arial" w:hAnsi="Arial" w:cs="Arial"/>
          <w:sz w:val="24"/>
          <w:szCs w:val="24"/>
        </w:rPr>
        <w:t>Sem cobranças. Sem julgamentos.</w:t>
      </w:r>
    </w:p>
    <w:p w14:paraId="555B838A" w14:textId="77777777" w:rsidR="00967E62" w:rsidRPr="00DF2E07" w:rsidRDefault="00967E62" w:rsidP="00967E62">
      <w:pPr>
        <w:jc w:val="both"/>
        <w:rPr>
          <w:rFonts w:ascii="Arial" w:hAnsi="Arial" w:cs="Arial"/>
          <w:sz w:val="24"/>
          <w:szCs w:val="24"/>
        </w:rPr>
      </w:pPr>
      <w:r w:rsidRPr="00DF2E07">
        <w:rPr>
          <w:rFonts w:ascii="Arial" w:hAnsi="Arial" w:cs="Arial"/>
          <w:sz w:val="24"/>
          <w:szCs w:val="24"/>
        </w:rPr>
        <w:t>Reconhecendo a dor (2 min)</w:t>
      </w:r>
    </w:p>
    <w:p w14:paraId="32D21AA1" w14:textId="77777777" w:rsidR="00967E62" w:rsidRPr="00DF2E07" w:rsidRDefault="00967E62" w:rsidP="00967E62">
      <w:pPr>
        <w:jc w:val="both"/>
        <w:rPr>
          <w:rFonts w:ascii="Arial" w:hAnsi="Arial" w:cs="Arial"/>
          <w:sz w:val="24"/>
          <w:szCs w:val="24"/>
        </w:rPr>
      </w:pPr>
      <w:r w:rsidRPr="00DF2E07">
        <w:rPr>
          <w:rFonts w:ascii="Arial" w:hAnsi="Arial" w:cs="Arial"/>
          <w:sz w:val="24"/>
          <w:szCs w:val="24"/>
        </w:rPr>
        <w:t>Pense agora, com gentileza, na dor emocional que você viveu.</w:t>
      </w:r>
    </w:p>
    <w:p w14:paraId="41544FA1" w14:textId="77777777" w:rsidR="00967E62" w:rsidRPr="00DF2E07" w:rsidRDefault="00967E62" w:rsidP="00967E62">
      <w:pPr>
        <w:jc w:val="both"/>
        <w:rPr>
          <w:rFonts w:ascii="Arial" w:hAnsi="Arial" w:cs="Arial"/>
          <w:sz w:val="24"/>
          <w:szCs w:val="24"/>
        </w:rPr>
      </w:pPr>
      <w:r w:rsidRPr="00DF2E07">
        <w:rPr>
          <w:rFonts w:ascii="Arial" w:hAnsi="Arial" w:cs="Arial"/>
          <w:sz w:val="24"/>
          <w:szCs w:val="24"/>
        </w:rPr>
        <w:t>Talvez você tenha sido machucada, desrespeitada, ignorada ou manipulada.</w:t>
      </w:r>
    </w:p>
    <w:p w14:paraId="5A7FB5B8" w14:textId="77777777" w:rsidR="00967E62" w:rsidRPr="00DF2E07" w:rsidRDefault="00967E62" w:rsidP="00967E62">
      <w:pPr>
        <w:jc w:val="both"/>
        <w:rPr>
          <w:rFonts w:ascii="Arial" w:hAnsi="Arial" w:cs="Arial"/>
          <w:sz w:val="24"/>
          <w:szCs w:val="24"/>
        </w:rPr>
      </w:pPr>
      <w:r w:rsidRPr="00DF2E07">
        <w:rPr>
          <w:rFonts w:ascii="Arial" w:hAnsi="Arial" w:cs="Arial"/>
          <w:sz w:val="24"/>
          <w:szCs w:val="24"/>
        </w:rPr>
        <w:t>Permita-se reconhecer isso sem se culpar.</w:t>
      </w:r>
    </w:p>
    <w:p w14:paraId="706B32B3" w14:textId="77777777" w:rsidR="00967E62" w:rsidRPr="00DF2E07" w:rsidRDefault="00967E62" w:rsidP="00967E62">
      <w:pPr>
        <w:jc w:val="both"/>
        <w:rPr>
          <w:rFonts w:ascii="Arial" w:hAnsi="Arial" w:cs="Arial"/>
          <w:sz w:val="24"/>
          <w:szCs w:val="24"/>
        </w:rPr>
      </w:pPr>
      <w:r w:rsidRPr="00DF2E07">
        <w:rPr>
          <w:rFonts w:ascii="Arial" w:hAnsi="Arial" w:cs="Arial"/>
          <w:sz w:val="24"/>
          <w:szCs w:val="24"/>
        </w:rPr>
        <w:t>Diga internamente:</w:t>
      </w:r>
    </w:p>
    <w:p w14:paraId="5B84FB94" w14:textId="60120C4F" w:rsidR="00967E62" w:rsidRPr="00DF2E07" w:rsidRDefault="00967E62" w:rsidP="00967E62">
      <w:pPr>
        <w:jc w:val="both"/>
        <w:rPr>
          <w:rFonts w:ascii="Arial" w:hAnsi="Arial" w:cs="Arial"/>
          <w:sz w:val="24"/>
          <w:szCs w:val="24"/>
        </w:rPr>
      </w:pPr>
      <w:r w:rsidRPr="00DF2E07">
        <w:rPr>
          <w:rFonts w:ascii="Arial" w:hAnsi="Arial" w:cs="Arial"/>
          <w:sz w:val="24"/>
          <w:szCs w:val="24"/>
        </w:rPr>
        <w:t>“Eu reconheço o que vivi. Foi difícil. Foi doloroso.”</w:t>
      </w:r>
    </w:p>
    <w:p w14:paraId="17B45507" w14:textId="52189D9D" w:rsidR="00967E62" w:rsidRPr="00DF2E07" w:rsidRDefault="00967E62" w:rsidP="00967E62">
      <w:pPr>
        <w:jc w:val="both"/>
        <w:rPr>
          <w:rFonts w:ascii="Arial" w:hAnsi="Arial" w:cs="Arial"/>
          <w:sz w:val="24"/>
          <w:szCs w:val="24"/>
        </w:rPr>
      </w:pPr>
      <w:r w:rsidRPr="00DF2E07">
        <w:rPr>
          <w:rFonts w:ascii="Arial" w:hAnsi="Arial" w:cs="Arial"/>
          <w:sz w:val="24"/>
          <w:szCs w:val="24"/>
        </w:rPr>
        <w:t>“Minha dor é válida. Meu sofrimento importa.”</w:t>
      </w:r>
    </w:p>
    <w:p w14:paraId="7C2EB579" w14:textId="77777777" w:rsidR="00967E62" w:rsidRPr="00DF2E07" w:rsidRDefault="00967E62" w:rsidP="00967E62">
      <w:pPr>
        <w:jc w:val="both"/>
        <w:rPr>
          <w:rFonts w:ascii="Arial" w:hAnsi="Arial" w:cs="Arial"/>
          <w:sz w:val="24"/>
          <w:szCs w:val="24"/>
        </w:rPr>
      </w:pPr>
      <w:r w:rsidRPr="00DF2E07">
        <w:rPr>
          <w:rFonts w:ascii="Arial" w:hAnsi="Arial" w:cs="Arial"/>
          <w:sz w:val="24"/>
          <w:szCs w:val="24"/>
        </w:rPr>
        <w:t>Você não está sozinha. Muitas pessoas passam por isso e, como você, merecem acolhimento e cuidado.</w:t>
      </w:r>
    </w:p>
    <w:p w14:paraId="26F4CB2F" w14:textId="77777777" w:rsidR="00967E62" w:rsidRPr="00DF2E07" w:rsidRDefault="00967E62" w:rsidP="00967E62">
      <w:pPr>
        <w:jc w:val="both"/>
        <w:rPr>
          <w:rFonts w:ascii="Arial" w:hAnsi="Arial" w:cs="Arial"/>
          <w:sz w:val="24"/>
          <w:szCs w:val="24"/>
        </w:rPr>
      </w:pPr>
    </w:p>
    <w:p w14:paraId="18239707" w14:textId="77777777" w:rsidR="00967E62" w:rsidRPr="00DF2E07" w:rsidRDefault="00967E62" w:rsidP="00967E62">
      <w:pPr>
        <w:jc w:val="both"/>
        <w:rPr>
          <w:rFonts w:ascii="Arial" w:hAnsi="Arial" w:cs="Arial"/>
          <w:sz w:val="24"/>
          <w:szCs w:val="24"/>
        </w:rPr>
      </w:pPr>
      <w:r w:rsidRPr="00DF2E07">
        <w:rPr>
          <w:rFonts w:ascii="Arial" w:hAnsi="Arial" w:cs="Arial"/>
          <w:sz w:val="24"/>
          <w:szCs w:val="24"/>
        </w:rPr>
        <w:t>Praticando autocompaixão (2–3 min)</w:t>
      </w:r>
    </w:p>
    <w:p w14:paraId="2865AFED" w14:textId="77777777" w:rsidR="00967E62" w:rsidRPr="00DF2E07" w:rsidRDefault="00967E62" w:rsidP="00967E62">
      <w:pPr>
        <w:jc w:val="both"/>
        <w:rPr>
          <w:rFonts w:ascii="Arial" w:hAnsi="Arial" w:cs="Arial"/>
          <w:sz w:val="24"/>
          <w:szCs w:val="24"/>
        </w:rPr>
      </w:pPr>
      <w:r w:rsidRPr="00DF2E07">
        <w:rPr>
          <w:rFonts w:ascii="Arial" w:hAnsi="Arial" w:cs="Arial"/>
          <w:sz w:val="24"/>
          <w:szCs w:val="24"/>
        </w:rPr>
        <w:t>Leve a mão ao seu coração ou abrace a si mesma.</w:t>
      </w:r>
    </w:p>
    <w:p w14:paraId="601ADC68" w14:textId="77777777" w:rsidR="00967E62" w:rsidRPr="00DF2E07" w:rsidRDefault="00967E62" w:rsidP="00967E62">
      <w:pPr>
        <w:jc w:val="both"/>
        <w:rPr>
          <w:rFonts w:ascii="Arial" w:hAnsi="Arial" w:cs="Arial"/>
          <w:sz w:val="24"/>
          <w:szCs w:val="24"/>
        </w:rPr>
      </w:pPr>
      <w:r w:rsidRPr="00DF2E07">
        <w:rPr>
          <w:rFonts w:ascii="Arial" w:hAnsi="Arial" w:cs="Arial"/>
          <w:sz w:val="24"/>
          <w:szCs w:val="24"/>
        </w:rPr>
        <w:t>Repita mentalmente (ou em voz baixa), com ternura:</w:t>
      </w:r>
    </w:p>
    <w:p w14:paraId="01865C4C" w14:textId="77777777" w:rsidR="00967E62" w:rsidRPr="00DF2E07" w:rsidRDefault="00967E62" w:rsidP="00967E62">
      <w:pPr>
        <w:jc w:val="both"/>
        <w:rPr>
          <w:rFonts w:ascii="Arial" w:hAnsi="Arial" w:cs="Arial"/>
          <w:sz w:val="24"/>
          <w:szCs w:val="24"/>
        </w:rPr>
      </w:pPr>
    </w:p>
    <w:p w14:paraId="1A8F9346" w14:textId="24B5E775" w:rsidR="00967E62" w:rsidRPr="00DF2E07" w:rsidRDefault="00967E62" w:rsidP="00967E62">
      <w:pPr>
        <w:jc w:val="both"/>
        <w:rPr>
          <w:rFonts w:ascii="Arial" w:hAnsi="Arial" w:cs="Arial"/>
          <w:sz w:val="24"/>
          <w:szCs w:val="24"/>
        </w:rPr>
      </w:pPr>
      <w:r w:rsidRPr="00DF2E07">
        <w:rPr>
          <w:rFonts w:ascii="Arial" w:hAnsi="Arial" w:cs="Arial"/>
          <w:sz w:val="24"/>
          <w:szCs w:val="24"/>
        </w:rPr>
        <w:t>“Que eu possa ser gentil comigo mesma.”</w:t>
      </w:r>
    </w:p>
    <w:p w14:paraId="111198BC" w14:textId="6E944012" w:rsidR="00967E62" w:rsidRPr="00DF2E07" w:rsidRDefault="00967E62" w:rsidP="00967E62">
      <w:pPr>
        <w:jc w:val="both"/>
        <w:rPr>
          <w:rFonts w:ascii="Arial" w:hAnsi="Arial" w:cs="Arial"/>
          <w:sz w:val="24"/>
          <w:szCs w:val="24"/>
        </w:rPr>
      </w:pPr>
      <w:r w:rsidRPr="00DF2E07">
        <w:rPr>
          <w:rFonts w:ascii="Arial" w:hAnsi="Arial" w:cs="Arial"/>
          <w:sz w:val="24"/>
          <w:szCs w:val="24"/>
        </w:rPr>
        <w:t>“Que eu possa me dar o amor que não recebi.”</w:t>
      </w:r>
    </w:p>
    <w:p w14:paraId="6B1D1B08" w14:textId="470F55E1" w:rsidR="00967E62" w:rsidRPr="00DF2E07" w:rsidRDefault="00967E62" w:rsidP="00967E62">
      <w:pPr>
        <w:jc w:val="both"/>
        <w:rPr>
          <w:rFonts w:ascii="Arial" w:hAnsi="Arial" w:cs="Arial"/>
          <w:sz w:val="24"/>
          <w:szCs w:val="24"/>
        </w:rPr>
      </w:pPr>
      <w:r w:rsidRPr="00DF2E07">
        <w:rPr>
          <w:rFonts w:ascii="Arial" w:hAnsi="Arial" w:cs="Arial"/>
          <w:sz w:val="24"/>
          <w:szCs w:val="24"/>
        </w:rPr>
        <w:t>“Que eu possa lembrar que eu sou suficiente. Que eu mereço paz.”</w:t>
      </w:r>
    </w:p>
    <w:p w14:paraId="56A2E2FA" w14:textId="6A789F4B" w:rsidR="00967E62" w:rsidRPr="00DF2E07" w:rsidRDefault="00967E62" w:rsidP="00967E62">
      <w:pPr>
        <w:jc w:val="both"/>
        <w:rPr>
          <w:rFonts w:ascii="Arial" w:hAnsi="Arial" w:cs="Arial"/>
          <w:sz w:val="24"/>
          <w:szCs w:val="24"/>
        </w:rPr>
      </w:pPr>
      <w:r w:rsidRPr="00DF2E07">
        <w:rPr>
          <w:rFonts w:ascii="Arial" w:hAnsi="Arial" w:cs="Arial"/>
          <w:sz w:val="24"/>
          <w:szCs w:val="24"/>
        </w:rPr>
        <w:t>“Que eu possa me libertar, passo a passo, com amor e compaixão.”</w:t>
      </w:r>
    </w:p>
    <w:p w14:paraId="41EA639E" w14:textId="77777777" w:rsidR="00967E62" w:rsidRPr="00DF2E07" w:rsidRDefault="00967E62" w:rsidP="00967E62">
      <w:pPr>
        <w:jc w:val="both"/>
        <w:rPr>
          <w:rFonts w:ascii="Arial" w:hAnsi="Arial" w:cs="Arial"/>
          <w:sz w:val="24"/>
          <w:szCs w:val="24"/>
        </w:rPr>
      </w:pPr>
    </w:p>
    <w:p w14:paraId="57FC7339" w14:textId="77777777" w:rsidR="00967E62" w:rsidRPr="00DF2E07" w:rsidRDefault="00967E62" w:rsidP="00967E62">
      <w:pPr>
        <w:jc w:val="both"/>
        <w:rPr>
          <w:rFonts w:ascii="Arial" w:hAnsi="Arial" w:cs="Arial"/>
          <w:sz w:val="24"/>
          <w:szCs w:val="24"/>
        </w:rPr>
      </w:pPr>
      <w:r w:rsidRPr="00DF2E07">
        <w:rPr>
          <w:rFonts w:ascii="Arial" w:hAnsi="Arial" w:cs="Arial"/>
          <w:sz w:val="24"/>
          <w:szCs w:val="24"/>
        </w:rPr>
        <w:lastRenderedPageBreak/>
        <w:t>Imagine-se envolta por uma luz suave. Essa luz representa seu cuidado consigo mesma. Ela te acolhe, te protege e te lembra que você está reconstruindo algo novo – e bonito.</w:t>
      </w:r>
    </w:p>
    <w:p w14:paraId="0ADD2ED9" w14:textId="77777777" w:rsidR="00967E62" w:rsidRPr="00DF2E07" w:rsidRDefault="00967E62" w:rsidP="00967E62">
      <w:pPr>
        <w:jc w:val="both"/>
        <w:rPr>
          <w:rFonts w:ascii="Arial" w:hAnsi="Arial" w:cs="Arial"/>
          <w:sz w:val="24"/>
          <w:szCs w:val="24"/>
        </w:rPr>
      </w:pPr>
    </w:p>
    <w:p w14:paraId="625AE5D7" w14:textId="77777777" w:rsidR="00967E62" w:rsidRPr="00DF2E07" w:rsidRDefault="00967E62" w:rsidP="00967E62">
      <w:pPr>
        <w:jc w:val="both"/>
        <w:rPr>
          <w:rFonts w:ascii="Arial" w:hAnsi="Arial" w:cs="Arial"/>
          <w:sz w:val="24"/>
          <w:szCs w:val="24"/>
        </w:rPr>
      </w:pPr>
      <w:r w:rsidRPr="00DF2E07">
        <w:rPr>
          <w:rFonts w:ascii="Arial" w:hAnsi="Arial" w:cs="Arial"/>
          <w:sz w:val="24"/>
          <w:szCs w:val="24"/>
        </w:rPr>
        <w:t>Fechamento e retorno (1–2 min)</w:t>
      </w:r>
    </w:p>
    <w:p w14:paraId="54304CFC" w14:textId="77777777" w:rsidR="00967E62" w:rsidRPr="00DF2E07" w:rsidRDefault="00967E62" w:rsidP="00967E62">
      <w:pPr>
        <w:jc w:val="both"/>
        <w:rPr>
          <w:rFonts w:ascii="Arial" w:hAnsi="Arial" w:cs="Arial"/>
          <w:sz w:val="24"/>
          <w:szCs w:val="24"/>
        </w:rPr>
      </w:pPr>
      <w:r w:rsidRPr="00DF2E07">
        <w:rPr>
          <w:rFonts w:ascii="Arial" w:hAnsi="Arial" w:cs="Arial"/>
          <w:sz w:val="24"/>
          <w:szCs w:val="24"/>
        </w:rPr>
        <w:t>Aos poucos, volte a atenção para sua respiração.</w:t>
      </w:r>
    </w:p>
    <w:p w14:paraId="5C063E41" w14:textId="77777777" w:rsidR="00967E62" w:rsidRPr="00DF2E07" w:rsidRDefault="00967E62" w:rsidP="00967E62">
      <w:pPr>
        <w:jc w:val="both"/>
        <w:rPr>
          <w:rFonts w:ascii="Arial" w:hAnsi="Arial" w:cs="Arial"/>
          <w:sz w:val="24"/>
          <w:szCs w:val="24"/>
        </w:rPr>
      </w:pPr>
      <w:r w:rsidRPr="00DF2E07">
        <w:rPr>
          <w:rFonts w:ascii="Arial" w:hAnsi="Arial" w:cs="Arial"/>
          <w:sz w:val="24"/>
          <w:szCs w:val="24"/>
        </w:rPr>
        <w:t>Sinta novamente o ar entrando... e saindo.</w:t>
      </w:r>
    </w:p>
    <w:p w14:paraId="768F343A" w14:textId="77777777" w:rsidR="00967E62" w:rsidRPr="00DF2E07" w:rsidRDefault="00967E62" w:rsidP="00967E62">
      <w:pPr>
        <w:jc w:val="both"/>
        <w:rPr>
          <w:rFonts w:ascii="Arial" w:hAnsi="Arial" w:cs="Arial"/>
          <w:sz w:val="24"/>
          <w:szCs w:val="24"/>
        </w:rPr>
      </w:pPr>
      <w:r w:rsidRPr="00DF2E07">
        <w:rPr>
          <w:rFonts w:ascii="Arial" w:hAnsi="Arial" w:cs="Arial"/>
          <w:sz w:val="24"/>
          <w:szCs w:val="24"/>
        </w:rPr>
        <w:t>Comece a mover lentamente os dedos das mãos e dos pés.</w:t>
      </w:r>
    </w:p>
    <w:p w14:paraId="6ED3957F" w14:textId="77777777" w:rsidR="00967E62" w:rsidRPr="00DF2E07" w:rsidRDefault="00967E62" w:rsidP="00967E62">
      <w:pPr>
        <w:jc w:val="both"/>
        <w:rPr>
          <w:rFonts w:ascii="Arial" w:hAnsi="Arial" w:cs="Arial"/>
          <w:sz w:val="24"/>
          <w:szCs w:val="24"/>
        </w:rPr>
      </w:pPr>
      <w:r w:rsidRPr="00DF2E07">
        <w:rPr>
          <w:rFonts w:ascii="Arial" w:hAnsi="Arial" w:cs="Arial"/>
          <w:sz w:val="24"/>
          <w:szCs w:val="24"/>
        </w:rPr>
        <w:t>Quando estiver pronta, abra os olhos.</w:t>
      </w:r>
    </w:p>
    <w:p w14:paraId="461B0FDD" w14:textId="77777777" w:rsidR="00967E62" w:rsidRPr="00DF2E07" w:rsidRDefault="00967E62" w:rsidP="00967E62">
      <w:pPr>
        <w:jc w:val="both"/>
        <w:rPr>
          <w:rFonts w:ascii="Arial" w:hAnsi="Arial" w:cs="Arial"/>
          <w:sz w:val="24"/>
          <w:szCs w:val="24"/>
        </w:rPr>
      </w:pPr>
    </w:p>
    <w:p w14:paraId="173C6C53" w14:textId="77777777" w:rsidR="00967E62" w:rsidRPr="00DF2E07" w:rsidRDefault="00967E62" w:rsidP="00967E62">
      <w:pPr>
        <w:jc w:val="both"/>
        <w:rPr>
          <w:rFonts w:ascii="Arial" w:hAnsi="Arial" w:cs="Arial"/>
          <w:sz w:val="24"/>
          <w:szCs w:val="24"/>
        </w:rPr>
      </w:pPr>
      <w:r w:rsidRPr="00DF2E07">
        <w:rPr>
          <w:rFonts w:ascii="Arial" w:hAnsi="Arial" w:cs="Arial"/>
          <w:sz w:val="24"/>
          <w:szCs w:val="24"/>
        </w:rPr>
        <w:t>Antes de seguir o dia, diga para si mesma, com firmeza:</w:t>
      </w:r>
    </w:p>
    <w:p w14:paraId="04147A3B" w14:textId="4E242639" w:rsidR="00967E62" w:rsidRPr="00DF2E07" w:rsidRDefault="00967E62" w:rsidP="00967E62">
      <w:pPr>
        <w:jc w:val="both"/>
        <w:rPr>
          <w:rFonts w:ascii="Arial" w:hAnsi="Arial" w:cs="Arial"/>
          <w:sz w:val="24"/>
          <w:szCs w:val="24"/>
        </w:rPr>
      </w:pPr>
      <w:r w:rsidRPr="00DF2E07">
        <w:rPr>
          <w:rFonts w:ascii="Arial" w:hAnsi="Arial" w:cs="Arial"/>
          <w:sz w:val="24"/>
          <w:szCs w:val="24"/>
        </w:rPr>
        <w:t>“Hoje eu me escolho.”</w:t>
      </w:r>
    </w:p>
    <w:p w14:paraId="20A1E740" w14:textId="04068CD6" w:rsidR="00967E62" w:rsidRPr="00DF2E07" w:rsidRDefault="00967E62" w:rsidP="00967E62">
      <w:pPr>
        <w:jc w:val="both"/>
        <w:rPr>
          <w:rFonts w:ascii="Arial" w:hAnsi="Arial" w:cs="Arial"/>
          <w:sz w:val="24"/>
          <w:szCs w:val="24"/>
        </w:rPr>
      </w:pPr>
      <w:r w:rsidRPr="00DF2E07">
        <w:rPr>
          <w:rFonts w:ascii="Arial" w:hAnsi="Arial" w:cs="Arial"/>
          <w:sz w:val="24"/>
          <w:szCs w:val="24"/>
        </w:rPr>
        <w:t>“Hoje eu me trato com respeito, amor e compaixão.”</w:t>
      </w:r>
    </w:p>
    <w:bookmarkEnd w:id="56"/>
    <w:p w14:paraId="4D6F672B" w14:textId="77777777" w:rsidR="00DF2E07" w:rsidRDefault="00DF2E07" w:rsidP="008A1B6A">
      <w:pPr>
        <w:jc w:val="both"/>
        <w:rPr>
          <w:rFonts w:ascii="Arial" w:hAnsi="Arial" w:cs="Arial"/>
          <w:b/>
          <w:bCs/>
          <w:sz w:val="24"/>
          <w:szCs w:val="24"/>
        </w:rPr>
      </w:pPr>
    </w:p>
    <w:p w14:paraId="0962FBAA" w14:textId="12D36C48" w:rsidR="008A1B6A" w:rsidRPr="00DF2E07" w:rsidRDefault="00DF2E07" w:rsidP="008A1B6A">
      <w:pPr>
        <w:jc w:val="both"/>
        <w:rPr>
          <w:rFonts w:ascii="Arial" w:hAnsi="Arial" w:cs="Arial"/>
          <w:b/>
          <w:bCs/>
          <w:sz w:val="24"/>
          <w:szCs w:val="24"/>
        </w:rPr>
      </w:pPr>
      <w:bookmarkStart w:id="58" w:name="_Hlk200965371"/>
      <w:bookmarkStart w:id="59" w:name="_Hlk200965395"/>
      <w:r w:rsidRPr="00DF2E07">
        <w:rPr>
          <w:rFonts w:ascii="Arial" w:hAnsi="Arial" w:cs="Arial"/>
          <w:b/>
          <w:bCs/>
          <w:sz w:val="24"/>
          <w:szCs w:val="24"/>
        </w:rPr>
        <w:t>Formulário 40.</w:t>
      </w:r>
      <w:r w:rsidR="008A1B6A" w:rsidRPr="00DF2E07">
        <w:rPr>
          <w:rFonts w:ascii="Arial" w:hAnsi="Arial" w:cs="Arial"/>
          <w:b/>
          <w:bCs/>
          <w:sz w:val="24"/>
          <w:szCs w:val="24"/>
        </w:rPr>
        <w:t xml:space="preserve"> Meditação Guiada: Validação Emocional e Autocompaixão</w:t>
      </w:r>
    </w:p>
    <w:bookmarkEnd w:id="58"/>
    <w:p w14:paraId="355D60CE" w14:textId="77777777" w:rsidR="008A1B6A" w:rsidRPr="00DF2E07" w:rsidRDefault="008A1B6A" w:rsidP="008A1B6A">
      <w:pPr>
        <w:jc w:val="both"/>
        <w:rPr>
          <w:rFonts w:ascii="Arial" w:hAnsi="Arial" w:cs="Arial"/>
          <w:sz w:val="24"/>
          <w:szCs w:val="24"/>
        </w:rPr>
      </w:pPr>
      <w:r w:rsidRPr="00DF2E07">
        <w:rPr>
          <w:rFonts w:ascii="Arial" w:hAnsi="Arial" w:cs="Arial"/>
          <w:sz w:val="24"/>
          <w:szCs w:val="24"/>
        </w:rPr>
        <w:t>Objetivo: Promover a conexão com as próprias emoções, acolher experiências difíceis e oferecer a si mesmo(a) um espaço de validação, aceitação e cuidado.</w:t>
      </w:r>
    </w:p>
    <w:p w14:paraId="5A579394" w14:textId="77777777" w:rsidR="008A1B6A" w:rsidRPr="00DF2E07" w:rsidRDefault="008A1B6A" w:rsidP="008A1B6A">
      <w:pPr>
        <w:jc w:val="both"/>
        <w:rPr>
          <w:rFonts w:ascii="Arial" w:hAnsi="Arial" w:cs="Arial"/>
          <w:sz w:val="24"/>
          <w:szCs w:val="24"/>
        </w:rPr>
      </w:pPr>
    </w:p>
    <w:p w14:paraId="6CC57F50" w14:textId="77777777" w:rsidR="008A1B6A" w:rsidRPr="00DF2E07" w:rsidRDefault="008A1B6A" w:rsidP="008A1B6A">
      <w:pPr>
        <w:jc w:val="both"/>
        <w:rPr>
          <w:rFonts w:ascii="Arial" w:hAnsi="Arial" w:cs="Arial"/>
          <w:sz w:val="24"/>
          <w:szCs w:val="24"/>
        </w:rPr>
      </w:pPr>
      <w:r w:rsidRPr="00DF2E07">
        <w:rPr>
          <w:rFonts w:ascii="Arial" w:hAnsi="Arial" w:cs="Arial"/>
          <w:sz w:val="24"/>
          <w:szCs w:val="24"/>
        </w:rPr>
        <w:t>Roteiro Completo:</w:t>
      </w:r>
    </w:p>
    <w:p w14:paraId="6FB20523" w14:textId="77777777" w:rsidR="008A1B6A" w:rsidRPr="00DF2E07" w:rsidRDefault="008A1B6A" w:rsidP="008A1B6A">
      <w:pPr>
        <w:jc w:val="both"/>
        <w:rPr>
          <w:rFonts w:ascii="Arial" w:hAnsi="Arial" w:cs="Arial"/>
          <w:sz w:val="24"/>
          <w:szCs w:val="24"/>
        </w:rPr>
      </w:pPr>
      <w:r w:rsidRPr="00DF2E07">
        <w:rPr>
          <w:rFonts w:ascii="Arial" w:hAnsi="Arial" w:cs="Arial"/>
          <w:sz w:val="24"/>
          <w:szCs w:val="24"/>
        </w:rPr>
        <w:t>(Início – Acomodação e Respiração)</w:t>
      </w:r>
    </w:p>
    <w:p w14:paraId="1B7C1145" w14:textId="77777777" w:rsidR="008A1B6A" w:rsidRPr="00DF2E07" w:rsidRDefault="008A1B6A" w:rsidP="008A1B6A">
      <w:pPr>
        <w:jc w:val="both"/>
        <w:rPr>
          <w:rFonts w:ascii="Arial" w:hAnsi="Arial" w:cs="Arial"/>
          <w:sz w:val="24"/>
          <w:szCs w:val="24"/>
        </w:rPr>
      </w:pPr>
      <w:r w:rsidRPr="00DF2E07">
        <w:rPr>
          <w:rFonts w:ascii="Arial" w:hAnsi="Arial" w:cs="Arial"/>
          <w:sz w:val="24"/>
          <w:szCs w:val="24"/>
        </w:rPr>
        <w:t>“Encontre um lugar tranquilo e confortável…</w:t>
      </w:r>
    </w:p>
    <w:p w14:paraId="01AF39CB" w14:textId="77777777" w:rsidR="008A1B6A" w:rsidRPr="00DF2E07" w:rsidRDefault="008A1B6A" w:rsidP="008A1B6A">
      <w:pPr>
        <w:jc w:val="both"/>
        <w:rPr>
          <w:rFonts w:ascii="Arial" w:hAnsi="Arial" w:cs="Arial"/>
          <w:sz w:val="24"/>
          <w:szCs w:val="24"/>
        </w:rPr>
      </w:pPr>
      <w:r w:rsidRPr="00DF2E07">
        <w:rPr>
          <w:rFonts w:ascii="Arial" w:hAnsi="Arial" w:cs="Arial"/>
          <w:sz w:val="24"/>
          <w:szCs w:val="24"/>
        </w:rPr>
        <w:t>Sente-se ou deite-se, mantendo a coluna ereta, mas relaxada...</w:t>
      </w:r>
    </w:p>
    <w:p w14:paraId="3A48DD4A" w14:textId="77777777" w:rsidR="008A1B6A" w:rsidRPr="00DF2E07" w:rsidRDefault="008A1B6A" w:rsidP="008A1B6A">
      <w:pPr>
        <w:jc w:val="both"/>
        <w:rPr>
          <w:rFonts w:ascii="Arial" w:hAnsi="Arial" w:cs="Arial"/>
          <w:sz w:val="24"/>
          <w:szCs w:val="24"/>
        </w:rPr>
      </w:pPr>
      <w:r w:rsidRPr="00DF2E07">
        <w:rPr>
          <w:rFonts w:ascii="Arial" w:hAnsi="Arial" w:cs="Arial"/>
          <w:sz w:val="24"/>
          <w:szCs w:val="24"/>
        </w:rPr>
        <w:t>Feche os olhos suavemente...</w:t>
      </w:r>
    </w:p>
    <w:p w14:paraId="185E30BC" w14:textId="77777777" w:rsidR="008A1B6A" w:rsidRPr="00DF2E07" w:rsidRDefault="008A1B6A" w:rsidP="008A1B6A">
      <w:pPr>
        <w:jc w:val="both"/>
        <w:rPr>
          <w:rFonts w:ascii="Arial" w:hAnsi="Arial" w:cs="Arial"/>
          <w:sz w:val="24"/>
          <w:szCs w:val="24"/>
        </w:rPr>
      </w:pPr>
      <w:r w:rsidRPr="00DF2E07">
        <w:rPr>
          <w:rFonts w:ascii="Arial" w:hAnsi="Arial" w:cs="Arial"/>
          <w:sz w:val="24"/>
          <w:szCs w:val="24"/>
        </w:rPr>
        <w:t>Comece a levar sua atenção para a sua respiração...</w:t>
      </w:r>
    </w:p>
    <w:p w14:paraId="70806666" w14:textId="77777777" w:rsidR="008A1B6A" w:rsidRPr="00DF2E07" w:rsidRDefault="008A1B6A" w:rsidP="008A1B6A">
      <w:pPr>
        <w:jc w:val="both"/>
        <w:rPr>
          <w:rFonts w:ascii="Arial" w:hAnsi="Arial" w:cs="Arial"/>
          <w:sz w:val="24"/>
          <w:szCs w:val="24"/>
        </w:rPr>
      </w:pPr>
      <w:r w:rsidRPr="00DF2E07">
        <w:rPr>
          <w:rFonts w:ascii="Arial" w:hAnsi="Arial" w:cs="Arial"/>
          <w:sz w:val="24"/>
          <w:szCs w:val="24"/>
        </w:rPr>
        <w:t>Perceba o ar entrando... e saindo...</w:t>
      </w:r>
    </w:p>
    <w:p w14:paraId="08E5498C" w14:textId="77777777" w:rsidR="008A1B6A" w:rsidRPr="00DF2E07" w:rsidRDefault="008A1B6A" w:rsidP="008A1B6A">
      <w:pPr>
        <w:jc w:val="both"/>
        <w:rPr>
          <w:rFonts w:ascii="Arial" w:hAnsi="Arial" w:cs="Arial"/>
          <w:sz w:val="24"/>
          <w:szCs w:val="24"/>
        </w:rPr>
      </w:pPr>
      <w:r w:rsidRPr="00DF2E07">
        <w:rPr>
          <w:rFonts w:ascii="Arial" w:hAnsi="Arial" w:cs="Arial"/>
          <w:sz w:val="24"/>
          <w:szCs w:val="24"/>
        </w:rPr>
        <w:t>Sem a necessidade de mudar nada... apenas observe...</w:t>
      </w:r>
    </w:p>
    <w:p w14:paraId="5F434850" w14:textId="77777777" w:rsidR="008A1B6A" w:rsidRPr="00DF2E07" w:rsidRDefault="008A1B6A" w:rsidP="008A1B6A">
      <w:pPr>
        <w:jc w:val="both"/>
        <w:rPr>
          <w:rFonts w:ascii="Arial" w:hAnsi="Arial" w:cs="Arial"/>
          <w:sz w:val="24"/>
          <w:szCs w:val="24"/>
        </w:rPr>
      </w:pPr>
      <w:r w:rsidRPr="00DF2E07">
        <w:rPr>
          <w:rFonts w:ascii="Arial" w:hAnsi="Arial" w:cs="Arial"/>
          <w:sz w:val="24"/>
          <w:szCs w:val="24"/>
        </w:rPr>
        <w:t>Inspire profundamente... e solte devagar...</w:t>
      </w:r>
    </w:p>
    <w:p w14:paraId="333A17B4" w14:textId="77777777" w:rsidR="008A1B6A" w:rsidRPr="00DF2E07" w:rsidRDefault="008A1B6A" w:rsidP="008A1B6A">
      <w:pPr>
        <w:jc w:val="both"/>
        <w:rPr>
          <w:rFonts w:ascii="Arial" w:hAnsi="Arial" w:cs="Arial"/>
          <w:sz w:val="24"/>
          <w:szCs w:val="24"/>
        </w:rPr>
      </w:pPr>
      <w:r w:rsidRPr="00DF2E07">
        <w:rPr>
          <w:rFonts w:ascii="Arial" w:hAnsi="Arial" w:cs="Arial"/>
          <w:sz w:val="24"/>
          <w:szCs w:val="24"/>
        </w:rPr>
        <w:t>Mais uma vez... inspire... e solte...</w:t>
      </w:r>
    </w:p>
    <w:p w14:paraId="56AC2AC8" w14:textId="77777777" w:rsidR="008A1B6A" w:rsidRPr="00DF2E07" w:rsidRDefault="008A1B6A" w:rsidP="008A1B6A">
      <w:pPr>
        <w:jc w:val="both"/>
        <w:rPr>
          <w:rFonts w:ascii="Arial" w:hAnsi="Arial" w:cs="Arial"/>
          <w:sz w:val="24"/>
          <w:szCs w:val="24"/>
        </w:rPr>
      </w:pPr>
      <w:r w:rsidRPr="00DF2E07">
        <w:rPr>
          <w:rFonts w:ascii="Arial" w:hAnsi="Arial" w:cs="Arial"/>
          <w:sz w:val="24"/>
          <w:szCs w:val="24"/>
        </w:rPr>
        <w:t>Permita que, a cada expiração, seu corpo relaxe um pouco mais...</w:t>
      </w:r>
    </w:p>
    <w:p w14:paraId="25F2250E" w14:textId="77777777" w:rsidR="008A1B6A" w:rsidRPr="00DF2E07" w:rsidRDefault="008A1B6A" w:rsidP="008A1B6A">
      <w:pPr>
        <w:jc w:val="both"/>
        <w:rPr>
          <w:rFonts w:ascii="Arial" w:hAnsi="Arial" w:cs="Arial"/>
          <w:sz w:val="24"/>
          <w:szCs w:val="24"/>
        </w:rPr>
      </w:pPr>
      <w:r w:rsidRPr="00DF2E07">
        <w:rPr>
          <w:rFonts w:ascii="Arial" w:hAnsi="Arial" w:cs="Arial"/>
          <w:sz w:val="24"/>
          <w:szCs w:val="24"/>
        </w:rPr>
        <w:t>Deixe que os ombros suavizem... que a mandíbula relaxe... que o corpo todo desacelere...</w:t>
      </w:r>
    </w:p>
    <w:p w14:paraId="5584613A" w14:textId="77777777" w:rsidR="008A1B6A" w:rsidRPr="00DF2E07" w:rsidRDefault="008A1B6A" w:rsidP="008A1B6A">
      <w:pPr>
        <w:jc w:val="both"/>
        <w:rPr>
          <w:rFonts w:ascii="Arial" w:hAnsi="Arial" w:cs="Arial"/>
          <w:sz w:val="24"/>
          <w:szCs w:val="24"/>
        </w:rPr>
      </w:pPr>
      <w:r w:rsidRPr="00DF2E07">
        <w:rPr>
          <w:rFonts w:ascii="Arial" w:hAnsi="Arial" w:cs="Arial"/>
          <w:sz w:val="24"/>
          <w:szCs w:val="24"/>
        </w:rPr>
        <w:t>Dê permissão a si mesmo(a) para estar aqui... agora... neste momento presente...”</w:t>
      </w:r>
    </w:p>
    <w:p w14:paraId="5292D16D" w14:textId="77777777" w:rsidR="008A1B6A" w:rsidRPr="00DF2E07" w:rsidRDefault="008A1B6A" w:rsidP="008A1B6A">
      <w:pPr>
        <w:jc w:val="both"/>
        <w:rPr>
          <w:rFonts w:ascii="Arial" w:hAnsi="Arial" w:cs="Arial"/>
          <w:sz w:val="24"/>
          <w:szCs w:val="24"/>
        </w:rPr>
      </w:pPr>
    </w:p>
    <w:p w14:paraId="657916E4" w14:textId="77777777" w:rsidR="008A1B6A" w:rsidRPr="00DF2E07" w:rsidRDefault="008A1B6A" w:rsidP="008A1B6A">
      <w:pPr>
        <w:jc w:val="both"/>
        <w:rPr>
          <w:rFonts w:ascii="Arial" w:hAnsi="Arial" w:cs="Arial"/>
          <w:sz w:val="24"/>
          <w:szCs w:val="24"/>
        </w:rPr>
      </w:pPr>
      <w:r w:rsidRPr="00DF2E07">
        <w:rPr>
          <w:rFonts w:ascii="Arial" w:hAnsi="Arial" w:cs="Arial"/>
          <w:sz w:val="24"/>
          <w:szCs w:val="24"/>
        </w:rPr>
        <w:t>(Reconhecendo e Nomeando Emoções)</w:t>
      </w:r>
    </w:p>
    <w:p w14:paraId="71700FED" w14:textId="77777777" w:rsidR="008A1B6A" w:rsidRPr="00DF2E07" w:rsidRDefault="008A1B6A" w:rsidP="008A1B6A">
      <w:pPr>
        <w:jc w:val="both"/>
        <w:rPr>
          <w:rFonts w:ascii="Arial" w:hAnsi="Arial" w:cs="Arial"/>
          <w:sz w:val="24"/>
          <w:szCs w:val="24"/>
        </w:rPr>
      </w:pPr>
      <w:r w:rsidRPr="00DF2E07">
        <w:rPr>
          <w:rFonts w:ascii="Arial" w:hAnsi="Arial" w:cs="Arial"/>
          <w:sz w:val="24"/>
          <w:szCs w:val="24"/>
        </w:rPr>
        <w:t>“Agora, gentilmente... volte sua atenção para o seu mundo interno...</w:t>
      </w:r>
    </w:p>
    <w:p w14:paraId="731FF4E6" w14:textId="77777777" w:rsidR="008A1B6A" w:rsidRPr="00DF2E07" w:rsidRDefault="008A1B6A" w:rsidP="008A1B6A">
      <w:pPr>
        <w:jc w:val="both"/>
        <w:rPr>
          <w:rFonts w:ascii="Arial" w:hAnsi="Arial" w:cs="Arial"/>
          <w:sz w:val="24"/>
          <w:szCs w:val="24"/>
        </w:rPr>
      </w:pPr>
      <w:r w:rsidRPr="00DF2E07">
        <w:rPr>
          <w:rFonts w:ascii="Arial" w:hAnsi="Arial" w:cs="Arial"/>
          <w:sz w:val="24"/>
          <w:szCs w:val="24"/>
        </w:rPr>
        <w:t>Perceba... como você está se sentindo hoje...</w:t>
      </w:r>
    </w:p>
    <w:p w14:paraId="2C031ADC" w14:textId="77777777" w:rsidR="008A1B6A" w:rsidRPr="00DF2E07" w:rsidRDefault="008A1B6A" w:rsidP="008A1B6A">
      <w:pPr>
        <w:jc w:val="both"/>
        <w:rPr>
          <w:rFonts w:ascii="Arial" w:hAnsi="Arial" w:cs="Arial"/>
          <w:sz w:val="24"/>
          <w:szCs w:val="24"/>
        </w:rPr>
      </w:pPr>
      <w:r w:rsidRPr="00DF2E07">
        <w:rPr>
          <w:rFonts w:ascii="Arial" w:hAnsi="Arial" w:cs="Arial"/>
          <w:sz w:val="24"/>
          <w:szCs w:val="24"/>
        </w:rPr>
        <w:t>Quais emoções estão presentes aí dentro?</w:t>
      </w:r>
    </w:p>
    <w:p w14:paraId="0E2A34C7" w14:textId="77777777" w:rsidR="008A1B6A" w:rsidRPr="00DF2E07" w:rsidRDefault="008A1B6A" w:rsidP="008A1B6A">
      <w:pPr>
        <w:jc w:val="both"/>
        <w:rPr>
          <w:rFonts w:ascii="Arial" w:hAnsi="Arial" w:cs="Arial"/>
          <w:sz w:val="24"/>
          <w:szCs w:val="24"/>
        </w:rPr>
      </w:pPr>
      <w:r w:rsidRPr="00DF2E07">
        <w:rPr>
          <w:rFonts w:ascii="Arial" w:hAnsi="Arial" w:cs="Arial"/>
          <w:sz w:val="24"/>
          <w:szCs w:val="24"/>
        </w:rPr>
        <w:t>Talvez seja tristeza... talvez frustração... medo... insegurança...</w:t>
      </w:r>
    </w:p>
    <w:p w14:paraId="04377B61" w14:textId="77777777" w:rsidR="008A1B6A" w:rsidRPr="00DF2E07" w:rsidRDefault="008A1B6A" w:rsidP="008A1B6A">
      <w:pPr>
        <w:jc w:val="both"/>
        <w:rPr>
          <w:rFonts w:ascii="Arial" w:hAnsi="Arial" w:cs="Arial"/>
          <w:sz w:val="24"/>
          <w:szCs w:val="24"/>
        </w:rPr>
      </w:pPr>
      <w:r w:rsidRPr="00DF2E07">
        <w:rPr>
          <w:rFonts w:ascii="Arial" w:hAnsi="Arial" w:cs="Arial"/>
          <w:sz w:val="24"/>
          <w:szCs w:val="24"/>
        </w:rPr>
        <w:t>Ou talvez uma mistura de várias coisas...</w:t>
      </w:r>
    </w:p>
    <w:p w14:paraId="5F84FDD8" w14:textId="77777777" w:rsidR="008A1B6A" w:rsidRPr="00DF2E07" w:rsidRDefault="008A1B6A" w:rsidP="008A1B6A">
      <w:pPr>
        <w:jc w:val="both"/>
        <w:rPr>
          <w:rFonts w:ascii="Arial" w:hAnsi="Arial" w:cs="Arial"/>
          <w:sz w:val="24"/>
          <w:szCs w:val="24"/>
        </w:rPr>
      </w:pPr>
      <w:r w:rsidRPr="00DF2E07">
        <w:rPr>
          <w:rFonts w:ascii="Arial" w:hAnsi="Arial" w:cs="Arial"/>
          <w:sz w:val="24"/>
          <w:szCs w:val="24"/>
        </w:rPr>
        <w:t>Não há certo ou errado... Apenas observe, nomeie... reconheça...</w:t>
      </w:r>
    </w:p>
    <w:p w14:paraId="0C0B3DDC" w14:textId="77777777" w:rsidR="008A1B6A" w:rsidRPr="00DF2E07" w:rsidRDefault="008A1B6A" w:rsidP="008A1B6A">
      <w:pPr>
        <w:jc w:val="both"/>
        <w:rPr>
          <w:rFonts w:ascii="Arial" w:hAnsi="Arial" w:cs="Arial"/>
          <w:sz w:val="24"/>
          <w:szCs w:val="24"/>
        </w:rPr>
      </w:pPr>
      <w:r w:rsidRPr="00DF2E07">
        <w:rPr>
          <w:rFonts w:ascii="Arial" w:hAnsi="Arial" w:cs="Arial"/>
          <w:sz w:val="24"/>
          <w:szCs w:val="24"/>
        </w:rPr>
        <w:t>Diga mentalmente para si mesmo(a):</w:t>
      </w:r>
    </w:p>
    <w:p w14:paraId="2650D41A" w14:textId="77777777" w:rsidR="008A1B6A" w:rsidRPr="00DF2E07" w:rsidRDefault="008A1B6A" w:rsidP="008A1B6A">
      <w:pPr>
        <w:jc w:val="both"/>
        <w:rPr>
          <w:rFonts w:ascii="Arial" w:hAnsi="Arial" w:cs="Arial"/>
          <w:sz w:val="24"/>
          <w:szCs w:val="24"/>
        </w:rPr>
      </w:pPr>
      <w:r w:rsidRPr="00DF2E07">
        <w:rPr>
          <w:rFonts w:ascii="Arial" w:hAnsi="Arial" w:cs="Arial"/>
          <w:sz w:val="24"/>
          <w:szCs w:val="24"/>
        </w:rPr>
        <w:t>‘É assim que eu estou me sentindo agora... e está tudo bem sentir isso.’</w:t>
      </w:r>
    </w:p>
    <w:p w14:paraId="05E59F3F" w14:textId="77777777" w:rsidR="008A1B6A" w:rsidRPr="00DF2E07" w:rsidRDefault="008A1B6A" w:rsidP="008A1B6A">
      <w:pPr>
        <w:jc w:val="both"/>
        <w:rPr>
          <w:rFonts w:ascii="Arial" w:hAnsi="Arial" w:cs="Arial"/>
          <w:sz w:val="24"/>
          <w:szCs w:val="24"/>
        </w:rPr>
      </w:pPr>
      <w:r w:rsidRPr="00DF2E07">
        <w:rPr>
          <w:rFonts w:ascii="Arial" w:hAnsi="Arial" w:cs="Arial"/>
          <w:sz w:val="24"/>
          <w:szCs w:val="24"/>
        </w:rPr>
        <w:t>Permita que essas emoções estejam aqui, como visitantes...</w:t>
      </w:r>
    </w:p>
    <w:p w14:paraId="551AF765" w14:textId="77777777" w:rsidR="008A1B6A" w:rsidRPr="00DF2E07" w:rsidRDefault="008A1B6A" w:rsidP="008A1B6A">
      <w:pPr>
        <w:jc w:val="both"/>
        <w:rPr>
          <w:rFonts w:ascii="Arial" w:hAnsi="Arial" w:cs="Arial"/>
          <w:sz w:val="24"/>
          <w:szCs w:val="24"/>
        </w:rPr>
      </w:pPr>
      <w:r w:rsidRPr="00DF2E07">
        <w:rPr>
          <w:rFonts w:ascii="Arial" w:hAnsi="Arial" w:cs="Arial"/>
          <w:sz w:val="24"/>
          <w:szCs w:val="24"/>
        </w:rPr>
        <w:t>Você não precisa empurrá-las embora... nem se prender a elas... apenas reconheça...”</w:t>
      </w:r>
    </w:p>
    <w:p w14:paraId="0691D0C9" w14:textId="77777777" w:rsidR="008A1B6A" w:rsidRPr="00DF2E07" w:rsidRDefault="008A1B6A" w:rsidP="008A1B6A">
      <w:pPr>
        <w:jc w:val="both"/>
        <w:rPr>
          <w:rFonts w:ascii="Arial" w:hAnsi="Arial" w:cs="Arial"/>
          <w:sz w:val="24"/>
          <w:szCs w:val="24"/>
        </w:rPr>
      </w:pPr>
    </w:p>
    <w:p w14:paraId="2303627F" w14:textId="77777777" w:rsidR="008A1B6A" w:rsidRPr="00DF2E07" w:rsidRDefault="008A1B6A" w:rsidP="008A1B6A">
      <w:pPr>
        <w:jc w:val="both"/>
        <w:rPr>
          <w:rFonts w:ascii="Arial" w:hAnsi="Arial" w:cs="Arial"/>
          <w:sz w:val="24"/>
          <w:szCs w:val="24"/>
        </w:rPr>
      </w:pPr>
      <w:r w:rsidRPr="00DF2E07">
        <w:rPr>
          <w:rFonts w:ascii="Arial" w:hAnsi="Arial" w:cs="Arial"/>
          <w:sz w:val="24"/>
          <w:szCs w:val="24"/>
        </w:rPr>
        <w:t>(Validando a Própria História e Emoções)</w:t>
      </w:r>
    </w:p>
    <w:p w14:paraId="53E673CF" w14:textId="77777777" w:rsidR="008A1B6A" w:rsidRPr="00DF2E07" w:rsidRDefault="008A1B6A" w:rsidP="008A1B6A">
      <w:pPr>
        <w:jc w:val="both"/>
        <w:rPr>
          <w:rFonts w:ascii="Arial" w:hAnsi="Arial" w:cs="Arial"/>
          <w:sz w:val="24"/>
          <w:szCs w:val="24"/>
        </w:rPr>
      </w:pPr>
      <w:r w:rsidRPr="00DF2E07">
        <w:rPr>
          <w:rFonts w:ascii="Arial" w:hAnsi="Arial" w:cs="Arial"/>
          <w:sz w:val="24"/>
          <w:szCs w:val="24"/>
        </w:rPr>
        <w:t>“Lembre-se agora... de que muitas dessas emoções fazem sentido...</w:t>
      </w:r>
    </w:p>
    <w:p w14:paraId="4AF5A597" w14:textId="77777777" w:rsidR="008A1B6A" w:rsidRPr="00DF2E07" w:rsidRDefault="008A1B6A" w:rsidP="008A1B6A">
      <w:pPr>
        <w:jc w:val="both"/>
        <w:rPr>
          <w:rFonts w:ascii="Arial" w:hAnsi="Arial" w:cs="Arial"/>
          <w:sz w:val="24"/>
          <w:szCs w:val="24"/>
        </w:rPr>
      </w:pPr>
      <w:r w:rsidRPr="00DF2E07">
        <w:rPr>
          <w:rFonts w:ascii="Arial" w:hAnsi="Arial" w:cs="Arial"/>
          <w:sz w:val="24"/>
          <w:szCs w:val="24"/>
        </w:rPr>
        <w:t>Considere sua história... suas vivências... as dificuldades que enfrentou...</w:t>
      </w:r>
    </w:p>
    <w:p w14:paraId="4CDE6015" w14:textId="77777777" w:rsidR="008A1B6A" w:rsidRPr="00DF2E07" w:rsidRDefault="008A1B6A" w:rsidP="008A1B6A">
      <w:pPr>
        <w:jc w:val="both"/>
        <w:rPr>
          <w:rFonts w:ascii="Arial" w:hAnsi="Arial" w:cs="Arial"/>
          <w:sz w:val="24"/>
          <w:szCs w:val="24"/>
        </w:rPr>
      </w:pPr>
      <w:r w:rsidRPr="00DF2E07">
        <w:rPr>
          <w:rFonts w:ascii="Arial" w:hAnsi="Arial" w:cs="Arial"/>
          <w:sz w:val="24"/>
          <w:szCs w:val="24"/>
        </w:rPr>
        <w:t>Você fez o melhor que pôde, com os recursos que tinha em cada momento...</w:t>
      </w:r>
    </w:p>
    <w:p w14:paraId="0A18D163" w14:textId="77777777" w:rsidR="008A1B6A" w:rsidRPr="00DF2E07" w:rsidRDefault="008A1B6A" w:rsidP="008A1B6A">
      <w:pPr>
        <w:jc w:val="both"/>
        <w:rPr>
          <w:rFonts w:ascii="Arial" w:hAnsi="Arial" w:cs="Arial"/>
          <w:sz w:val="24"/>
          <w:szCs w:val="24"/>
        </w:rPr>
      </w:pPr>
      <w:r w:rsidRPr="00DF2E07">
        <w:rPr>
          <w:rFonts w:ascii="Arial" w:hAnsi="Arial" w:cs="Arial"/>
          <w:sz w:val="24"/>
          <w:szCs w:val="24"/>
        </w:rPr>
        <w:t>Diga mentalmente para si:</w:t>
      </w:r>
    </w:p>
    <w:p w14:paraId="75256893" w14:textId="77777777" w:rsidR="008A1B6A" w:rsidRPr="00DF2E07" w:rsidRDefault="008A1B6A" w:rsidP="008A1B6A">
      <w:pPr>
        <w:jc w:val="both"/>
        <w:rPr>
          <w:rFonts w:ascii="Arial" w:hAnsi="Arial" w:cs="Arial"/>
          <w:sz w:val="24"/>
          <w:szCs w:val="24"/>
        </w:rPr>
      </w:pPr>
      <w:r w:rsidRPr="00DF2E07">
        <w:rPr>
          <w:rFonts w:ascii="Arial" w:hAnsi="Arial" w:cs="Arial"/>
          <w:sz w:val="24"/>
          <w:szCs w:val="24"/>
        </w:rPr>
        <w:t>‘Faz sentido eu me sentir assim... considerando tudo o que vivi.’</w:t>
      </w:r>
    </w:p>
    <w:p w14:paraId="3729D6A6" w14:textId="77777777" w:rsidR="008A1B6A" w:rsidRPr="00DF2E07" w:rsidRDefault="008A1B6A" w:rsidP="008A1B6A">
      <w:pPr>
        <w:jc w:val="both"/>
        <w:rPr>
          <w:rFonts w:ascii="Arial" w:hAnsi="Arial" w:cs="Arial"/>
          <w:sz w:val="24"/>
          <w:szCs w:val="24"/>
        </w:rPr>
      </w:pPr>
      <w:r w:rsidRPr="00DF2E07">
        <w:rPr>
          <w:rFonts w:ascii="Arial" w:hAnsi="Arial" w:cs="Arial"/>
          <w:sz w:val="24"/>
          <w:szCs w:val="24"/>
        </w:rPr>
        <w:t>‘É natural que, com a minha história, eu sinta medo... tristeza... raiva... ou solidão às vezes.’</w:t>
      </w:r>
    </w:p>
    <w:p w14:paraId="5B1C72E6" w14:textId="77777777" w:rsidR="008A1B6A" w:rsidRPr="00DF2E07" w:rsidRDefault="008A1B6A" w:rsidP="008A1B6A">
      <w:pPr>
        <w:jc w:val="both"/>
        <w:rPr>
          <w:rFonts w:ascii="Arial" w:hAnsi="Arial" w:cs="Arial"/>
          <w:sz w:val="24"/>
          <w:szCs w:val="24"/>
        </w:rPr>
      </w:pPr>
      <w:r w:rsidRPr="00DF2E07">
        <w:rPr>
          <w:rFonts w:ascii="Arial" w:hAnsi="Arial" w:cs="Arial"/>
          <w:sz w:val="24"/>
          <w:szCs w:val="24"/>
        </w:rPr>
        <w:t>‘Eu não sou fraco(a), nem errado(a), nem exagerado(a) por sentir.’</w:t>
      </w:r>
    </w:p>
    <w:p w14:paraId="6D70BE2A" w14:textId="77777777" w:rsidR="008A1B6A" w:rsidRPr="00DF2E07" w:rsidRDefault="008A1B6A" w:rsidP="008A1B6A">
      <w:pPr>
        <w:jc w:val="both"/>
        <w:rPr>
          <w:rFonts w:ascii="Arial" w:hAnsi="Arial" w:cs="Arial"/>
          <w:sz w:val="24"/>
          <w:szCs w:val="24"/>
        </w:rPr>
      </w:pPr>
      <w:r w:rsidRPr="00DF2E07">
        <w:rPr>
          <w:rFonts w:ascii="Arial" w:hAnsi="Arial" w:cs="Arial"/>
          <w:sz w:val="24"/>
          <w:szCs w:val="24"/>
        </w:rPr>
        <w:t>Permita-se simplesmente estar com isso... sem julgamento...”</w:t>
      </w:r>
    </w:p>
    <w:p w14:paraId="193C3E95" w14:textId="77777777" w:rsidR="008A1B6A" w:rsidRPr="00DF2E07" w:rsidRDefault="008A1B6A" w:rsidP="008A1B6A">
      <w:pPr>
        <w:jc w:val="both"/>
        <w:rPr>
          <w:rFonts w:ascii="Arial" w:hAnsi="Arial" w:cs="Arial"/>
          <w:sz w:val="24"/>
          <w:szCs w:val="24"/>
        </w:rPr>
      </w:pPr>
    </w:p>
    <w:p w14:paraId="37398E34" w14:textId="77777777" w:rsidR="008A1B6A" w:rsidRPr="00DF2E07" w:rsidRDefault="008A1B6A" w:rsidP="008A1B6A">
      <w:pPr>
        <w:jc w:val="both"/>
        <w:rPr>
          <w:rFonts w:ascii="Arial" w:hAnsi="Arial" w:cs="Arial"/>
          <w:sz w:val="24"/>
          <w:szCs w:val="24"/>
        </w:rPr>
      </w:pPr>
      <w:r w:rsidRPr="00DF2E07">
        <w:rPr>
          <w:rFonts w:ascii="Arial" w:hAnsi="Arial" w:cs="Arial"/>
          <w:sz w:val="24"/>
          <w:szCs w:val="24"/>
        </w:rPr>
        <w:t>(Autocompaixão e Cuidado)</w:t>
      </w:r>
    </w:p>
    <w:p w14:paraId="361143F2" w14:textId="77777777" w:rsidR="008A1B6A" w:rsidRPr="00DF2E07" w:rsidRDefault="008A1B6A" w:rsidP="008A1B6A">
      <w:pPr>
        <w:jc w:val="both"/>
        <w:rPr>
          <w:rFonts w:ascii="Arial" w:hAnsi="Arial" w:cs="Arial"/>
          <w:sz w:val="24"/>
          <w:szCs w:val="24"/>
        </w:rPr>
      </w:pPr>
      <w:r w:rsidRPr="00DF2E07">
        <w:rPr>
          <w:rFonts w:ascii="Arial" w:hAnsi="Arial" w:cs="Arial"/>
          <w:sz w:val="24"/>
          <w:szCs w:val="24"/>
        </w:rPr>
        <w:t>“Agora... imagine que você possa se conectar com uma parte sua mais sábia, mais acolhedora...</w:t>
      </w:r>
    </w:p>
    <w:p w14:paraId="4F6879B3" w14:textId="77777777" w:rsidR="008A1B6A" w:rsidRPr="00DF2E07" w:rsidRDefault="008A1B6A" w:rsidP="008A1B6A">
      <w:pPr>
        <w:jc w:val="both"/>
        <w:rPr>
          <w:rFonts w:ascii="Arial" w:hAnsi="Arial" w:cs="Arial"/>
          <w:sz w:val="24"/>
          <w:szCs w:val="24"/>
        </w:rPr>
      </w:pPr>
      <w:r w:rsidRPr="00DF2E07">
        <w:rPr>
          <w:rFonts w:ascii="Arial" w:hAnsi="Arial" w:cs="Arial"/>
          <w:sz w:val="24"/>
          <w:szCs w:val="24"/>
        </w:rPr>
        <w:t>Pode ser como se fosse uma versão adulta, cuidadosa de você mesmo(a)...</w:t>
      </w:r>
    </w:p>
    <w:p w14:paraId="7611993F" w14:textId="77777777" w:rsidR="008A1B6A" w:rsidRPr="00DF2E07" w:rsidRDefault="008A1B6A" w:rsidP="008A1B6A">
      <w:pPr>
        <w:jc w:val="both"/>
        <w:rPr>
          <w:rFonts w:ascii="Arial" w:hAnsi="Arial" w:cs="Arial"/>
          <w:sz w:val="24"/>
          <w:szCs w:val="24"/>
        </w:rPr>
      </w:pPr>
      <w:r w:rsidRPr="00DF2E07">
        <w:rPr>
          <w:rFonts w:ascii="Arial" w:hAnsi="Arial" w:cs="Arial"/>
          <w:sz w:val="24"/>
          <w:szCs w:val="24"/>
        </w:rPr>
        <w:t>Ou como se você estivesse olhando para seu eu mais jovem... aquele que precisou de amor, cuidado e proteção...</w:t>
      </w:r>
    </w:p>
    <w:p w14:paraId="1C310232" w14:textId="77777777" w:rsidR="008A1B6A" w:rsidRPr="00DF2E07" w:rsidRDefault="008A1B6A" w:rsidP="008A1B6A">
      <w:pPr>
        <w:jc w:val="both"/>
        <w:rPr>
          <w:rFonts w:ascii="Arial" w:hAnsi="Arial" w:cs="Arial"/>
          <w:sz w:val="24"/>
          <w:szCs w:val="24"/>
        </w:rPr>
      </w:pPr>
      <w:r w:rsidRPr="00DF2E07">
        <w:rPr>
          <w:rFonts w:ascii="Arial" w:hAnsi="Arial" w:cs="Arial"/>
          <w:sz w:val="24"/>
          <w:szCs w:val="24"/>
        </w:rPr>
        <w:t>Visualize essa versão de você oferecendo um abraço, um colo, um olhar gentil...</w:t>
      </w:r>
    </w:p>
    <w:p w14:paraId="1F2DF8D4" w14:textId="77777777" w:rsidR="008A1B6A" w:rsidRPr="00DF2E07" w:rsidRDefault="008A1B6A" w:rsidP="008A1B6A">
      <w:pPr>
        <w:jc w:val="both"/>
        <w:rPr>
          <w:rFonts w:ascii="Arial" w:hAnsi="Arial" w:cs="Arial"/>
          <w:sz w:val="24"/>
          <w:szCs w:val="24"/>
        </w:rPr>
      </w:pPr>
      <w:r w:rsidRPr="00DF2E07">
        <w:rPr>
          <w:rFonts w:ascii="Arial" w:hAnsi="Arial" w:cs="Arial"/>
          <w:sz w:val="24"/>
          <w:szCs w:val="24"/>
        </w:rPr>
        <w:lastRenderedPageBreak/>
        <w:t>E diga mentalmente:</w:t>
      </w:r>
    </w:p>
    <w:p w14:paraId="41AFAD7D" w14:textId="77777777" w:rsidR="008A1B6A" w:rsidRPr="00DF2E07" w:rsidRDefault="008A1B6A" w:rsidP="008A1B6A">
      <w:pPr>
        <w:jc w:val="both"/>
        <w:rPr>
          <w:rFonts w:ascii="Arial" w:hAnsi="Arial" w:cs="Arial"/>
          <w:sz w:val="24"/>
          <w:szCs w:val="24"/>
        </w:rPr>
      </w:pPr>
      <w:r w:rsidRPr="00DF2E07">
        <w:rPr>
          <w:rFonts w:ascii="Arial" w:hAnsi="Arial" w:cs="Arial"/>
          <w:sz w:val="24"/>
          <w:szCs w:val="24"/>
        </w:rPr>
        <w:t>‘Eu te vejo... eu reconheço sua dor... eu entendo o que você sente...’</w:t>
      </w:r>
    </w:p>
    <w:p w14:paraId="0B9F7166" w14:textId="77777777" w:rsidR="008A1B6A" w:rsidRPr="00DF2E07" w:rsidRDefault="008A1B6A" w:rsidP="008A1B6A">
      <w:pPr>
        <w:jc w:val="both"/>
        <w:rPr>
          <w:rFonts w:ascii="Arial" w:hAnsi="Arial" w:cs="Arial"/>
          <w:sz w:val="24"/>
          <w:szCs w:val="24"/>
        </w:rPr>
      </w:pPr>
      <w:r w:rsidRPr="00DF2E07">
        <w:rPr>
          <w:rFonts w:ascii="Arial" w:hAnsi="Arial" w:cs="Arial"/>
          <w:sz w:val="24"/>
          <w:szCs w:val="24"/>
        </w:rPr>
        <w:t>‘Você não está sozinho(a)... eu estou aqui com você.’</w:t>
      </w:r>
    </w:p>
    <w:p w14:paraId="7ECE197D" w14:textId="77777777" w:rsidR="008A1B6A" w:rsidRPr="00DF2E07" w:rsidRDefault="008A1B6A" w:rsidP="008A1B6A">
      <w:pPr>
        <w:jc w:val="both"/>
        <w:rPr>
          <w:rFonts w:ascii="Arial" w:hAnsi="Arial" w:cs="Arial"/>
          <w:sz w:val="24"/>
          <w:szCs w:val="24"/>
        </w:rPr>
      </w:pPr>
      <w:r w:rsidRPr="00DF2E07">
        <w:rPr>
          <w:rFonts w:ascii="Arial" w:hAnsi="Arial" w:cs="Arial"/>
          <w:sz w:val="24"/>
          <w:szCs w:val="24"/>
        </w:rPr>
        <w:t>‘Você não precisa se esconder, nem se calar... seus sentimentos importam... você importa.’</w:t>
      </w:r>
    </w:p>
    <w:p w14:paraId="43B4BC88" w14:textId="77777777" w:rsidR="008A1B6A" w:rsidRPr="00DF2E07" w:rsidRDefault="008A1B6A" w:rsidP="008A1B6A">
      <w:pPr>
        <w:jc w:val="both"/>
        <w:rPr>
          <w:rFonts w:ascii="Arial" w:hAnsi="Arial" w:cs="Arial"/>
          <w:sz w:val="24"/>
          <w:szCs w:val="24"/>
        </w:rPr>
      </w:pPr>
    </w:p>
    <w:p w14:paraId="07B18B72" w14:textId="77777777" w:rsidR="008A1B6A" w:rsidRPr="00DF2E07" w:rsidRDefault="008A1B6A" w:rsidP="008A1B6A">
      <w:pPr>
        <w:jc w:val="both"/>
        <w:rPr>
          <w:rFonts w:ascii="Arial" w:hAnsi="Arial" w:cs="Arial"/>
          <w:sz w:val="24"/>
          <w:szCs w:val="24"/>
        </w:rPr>
      </w:pPr>
      <w:r w:rsidRPr="00DF2E07">
        <w:rPr>
          <w:rFonts w:ascii="Arial" w:hAnsi="Arial" w:cs="Arial"/>
          <w:sz w:val="24"/>
          <w:szCs w:val="24"/>
        </w:rPr>
        <w:t>Permaneça por alguns instantes sentindo esse acolhimento... essa presença amorosa...”</w:t>
      </w:r>
    </w:p>
    <w:p w14:paraId="413F4651" w14:textId="77777777" w:rsidR="008A1B6A" w:rsidRPr="00DF2E07" w:rsidRDefault="008A1B6A" w:rsidP="008A1B6A">
      <w:pPr>
        <w:jc w:val="both"/>
        <w:rPr>
          <w:rFonts w:ascii="Arial" w:hAnsi="Arial" w:cs="Arial"/>
          <w:sz w:val="24"/>
          <w:szCs w:val="24"/>
        </w:rPr>
      </w:pPr>
      <w:r w:rsidRPr="00DF2E07">
        <w:rPr>
          <w:rFonts w:ascii="Arial" w:hAnsi="Arial" w:cs="Arial"/>
          <w:sz w:val="24"/>
          <w:szCs w:val="24"/>
        </w:rPr>
        <w:t>(Integração e Novas Possibilidades)</w:t>
      </w:r>
    </w:p>
    <w:p w14:paraId="33796A38" w14:textId="77777777" w:rsidR="008A1B6A" w:rsidRPr="00DF2E07" w:rsidRDefault="008A1B6A" w:rsidP="008A1B6A">
      <w:pPr>
        <w:jc w:val="both"/>
        <w:rPr>
          <w:rFonts w:ascii="Arial" w:hAnsi="Arial" w:cs="Arial"/>
          <w:sz w:val="24"/>
          <w:szCs w:val="24"/>
        </w:rPr>
      </w:pPr>
      <w:r w:rsidRPr="00DF2E07">
        <w:rPr>
          <w:rFonts w:ascii="Arial" w:hAnsi="Arial" w:cs="Arial"/>
          <w:sz w:val="24"/>
          <w:szCs w:val="24"/>
        </w:rPr>
        <w:t>“Agora, traga para sua consciência a seguinte reflexão:</w:t>
      </w:r>
    </w:p>
    <w:p w14:paraId="53ECA32F" w14:textId="77777777" w:rsidR="008A1B6A" w:rsidRPr="00DF2E07" w:rsidRDefault="008A1B6A" w:rsidP="008A1B6A">
      <w:pPr>
        <w:jc w:val="both"/>
        <w:rPr>
          <w:rFonts w:ascii="Arial" w:hAnsi="Arial" w:cs="Arial"/>
          <w:sz w:val="24"/>
          <w:szCs w:val="24"/>
        </w:rPr>
      </w:pPr>
      <w:r w:rsidRPr="00DF2E07">
        <w:rPr>
          <w:rFonts w:ascii="Arial" w:hAnsi="Arial" w:cs="Arial"/>
          <w:sz w:val="24"/>
          <w:szCs w:val="24"/>
        </w:rPr>
        <w:t>‘O que eu posso fazer por mim, hoje, que represente cuidado, acolhimento e amor?’</w:t>
      </w:r>
    </w:p>
    <w:p w14:paraId="383D2ECC" w14:textId="77777777" w:rsidR="008A1B6A" w:rsidRPr="00DF2E07" w:rsidRDefault="008A1B6A" w:rsidP="008A1B6A">
      <w:pPr>
        <w:jc w:val="both"/>
        <w:rPr>
          <w:rFonts w:ascii="Arial" w:hAnsi="Arial" w:cs="Arial"/>
          <w:sz w:val="24"/>
          <w:szCs w:val="24"/>
        </w:rPr>
      </w:pPr>
      <w:r w:rsidRPr="00DF2E07">
        <w:rPr>
          <w:rFonts w:ascii="Arial" w:hAnsi="Arial" w:cs="Arial"/>
          <w:sz w:val="24"/>
          <w:szCs w:val="24"/>
        </w:rPr>
        <w:t>Talvez seja se permitir descansar... se expressar... pedir ajuda... ou simplesmente se tratar com mais gentileza...</w:t>
      </w:r>
    </w:p>
    <w:p w14:paraId="1E391118" w14:textId="77777777" w:rsidR="008A1B6A" w:rsidRPr="00DF2E07" w:rsidRDefault="008A1B6A" w:rsidP="008A1B6A">
      <w:pPr>
        <w:jc w:val="both"/>
        <w:rPr>
          <w:rFonts w:ascii="Arial" w:hAnsi="Arial" w:cs="Arial"/>
          <w:sz w:val="24"/>
          <w:szCs w:val="24"/>
        </w:rPr>
      </w:pPr>
      <w:r w:rsidRPr="00DF2E07">
        <w:rPr>
          <w:rFonts w:ascii="Arial" w:hAnsi="Arial" w:cs="Arial"/>
          <w:sz w:val="24"/>
          <w:szCs w:val="24"/>
        </w:rPr>
        <w:t>Lembre-se de que você tem o direito de se sentir, de se cuidar e de buscar formas mais saudáveis de viver e se relacionar...”</w:t>
      </w:r>
    </w:p>
    <w:p w14:paraId="0E51760D" w14:textId="77777777" w:rsidR="008A1B6A" w:rsidRPr="00DF2E07" w:rsidRDefault="008A1B6A" w:rsidP="008A1B6A">
      <w:pPr>
        <w:jc w:val="both"/>
        <w:rPr>
          <w:rFonts w:ascii="Arial" w:hAnsi="Arial" w:cs="Arial"/>
          <w:sz w:val="24"/>
          <w:szCs w:val="24"/>
        </w:rPr>
      </w:pPr>
      <w:r w:rsidRPr="00DF2E07">
        <w:rPr>
          <w:rFonts w:ascii="Arial" w:hAnsi="Arial" w:cs="Arial"/>
          <w:sz w:val="24"/>
          <w:szCs w:val="24"/>
        </w:rPr>
        <w:t>(Encerramento)</w:t>
      </w:r>
    </w:p>
    <w:p w14:paraId="662A8A44" w14:textId="77777777" w:rsidR="008A1B6A" w:rsidRPr="00DF2E07" w:rsidRDefault="008A1B6A" w:rsidP="008A1B6A">
      <w:pPr>
        <w:jc w:val="both"/>
        <w:rPr>
          <w:rFonts w:ascii="Arial" w:hAnsi="Arial" w:cs="Arial"/>
          <w:sz w:val="24"/>
          <w:szCs w:val="24"/>
        </w:rPr>
      </w:pPr>
      <w:r w:rsidRPr="00DF2E07">
        <w:rPr>
          <w:rFonts w:ascii="Arial" w:hAnsi="Arial" w:cs="Arial"/>
          <w:sz w:val="24"/>
          <w:szCs w:val="24"/>
        </w:rPr>
        <w:t>“Vá trazendo novamente sua atenção para a respiração...</w:t>
      </w:r>
    </w:p>
    <w:p w14:paraId="09073FBA" w14:textId="77777777" w:rsidR="008A1B6A" w:rsidRPr="00DF2E07" w:rsidRDefault="008A1B6A" w:rsidP="008A1B6A">
      <w:pPr>
        <w:jc w:val="both"/>
        <w:rPr>
          <w:rFonts w:ascii="Arial" w:hAnsi="Arial" w:cs="Arial"/>
          <w:sz w:val="24"/>
          <w:szCs w:val="24"/>
        </w:rPr>
      </w:pPr>
      <w:r w:rsidRPr="00DF2E07">
        <w:rPr>
          <w:rFonts w:ascii="Arial" w:hAnsi="Arial" w:cs="Arial"/>
          <w:sz w:val="24"/>
          <w:szCs w:val="24"/>
        </w:rPr>
        <w:t>Perceba o ar entrando... e saindo...</w:t>
      </w:r>
    </w:p>
    <w:p w14:paraId="7624810F" w14:textId="77777777" w:rsidR="008A1B6A" w:rsidRPr="00DF2E07" w:rsidRDefault="008A1B6A" w:rsidP="008A1B6A">
      <w:pPr>
        <w:jc w:val="both"/>
        <w:rPr>
          <w:rFonts w:ascii="Arial" w:hAnsi="Arial" w:cs="Arial"/>
          <w:sz w:val="24"/>
          <w:szCs w:val="24"/>
        </w:rPr>
      </w:pPr>
      <w:r w:rsidRPr="00DF2E07">
        <w:rPr>
          <w:rFonts w:ascii="Arial" w:hAnsi="Arial" w:cs="Arial"/>
          <w:sz w:val="24"/>
          <w:szCs w:val="24"/>
        </w:rPr>
        <w:t>Aos poucos... vá movimentando os dedos das mãos... dos pés...</w:t>
      </w:r>
    </w:p>
    <w:p w14:paraId="71780905" w14:textId="77777777" w:rsidR="008A1B6A" w:rsidRPr="00DF2E07" w:rsidRDefault="008A1B6A" w:rsidP="008A1B6A">
      <w:pPr>
        <w:jc w:val="both"/>
        <w:rPr>
          <w:rFonts w:ascii="Arial" w:hAnsi="Arial" w:cs="Arial"/>
          <w:sz w:val="24"/>
          <w:szCs w:val="24"/>
        </w:rPr>
      </w:pPr>
      <w:r w:rsidRPr="00DF2E07">
        <w:rPr>
          <w:rFonts w:ascii="Arial" w:hAnsi="Arial" w:cs="Arial"/>
          <w:sz w:val="24"/>
          <w:szCs w:val="24"/>
        </w:rPr>
        <w:t>Se quiser, faça um alongamento leve...</w:t>
      </w:r>
    </w:p>
    <w:p w14:paraId="24FEE64D" w14:textId="77777777" w:rsidR="008A1B6A" w:rsidRPr="00DF2E07" w:rsidRDefault="008A1B6A" w:rsidP="008A1B6A">
      <w:pPr>
        <w:jc w:val="both"/>
        <w:rPr>
          <w:rFonts w:ascii="Arial" w:hAnsi="Arial" w:cs="Arial"/>
          <w:sz w:val="24"/>
          <w:szCs w:val="24"/>
        </w:rPr>
      </w:pPr>
      <w:r w:rsidRPr="00DF2E07">
        <w:rPr>
          <w:rFonts w:ascii="Arial" w:hAnsi="Arial" w:cs="Arial"/>
          <w:sz w:val="24"/>
          <w:szCs w:val="24"/>
        </w:rPr>
        <w:t>E, no seu tempo, abra os olhos...</w:t>
      </w:r>
    </w:p>
    <w:p w14:paraId="61D5D796" w14:textId="77777777" w:rsidR="008A1B6A" w:rsidRPr="00DF2E07" w:rsidRDefault="008A1B6A" w:rsidP="008A1B6A">
      <w:pPr>
        <w:jc w:val="both"/>
        <w:rPr>
          <w:rFonts w:ascii="Arial" w:hAnsi="Arial" w:cs="Arial"/>
          <w:sz w:val="24"/>
          <w:szCs w:val="24"/>
        </w:rPr>
      </w:pPr>
      <w:r w:rsidRPr="00DF2E07">
        <w:rPr>
          <w:rFonts w:ascii="Arial" w:hAnsi="Arial" w:cs="Arial"/>
          <w:sz w:val="24"/>
          <w:szCs w:val="24"/>
        </w:rPr>
        <w:t>Leve com você a lembrança de que suas emoções são válidas... sua história importa... e você merece cuidado, amor e respeito...</w:t>
      </w:r>
    </w:p>
    <w:p w14:paraId="7E77DA5D" w14:textId="63BC777F" w:rsidR="008A1B6A" w:rsidRPr="00DF2E07" w:rsidRDefault="008A1B6A" w:rsidP="008A1B6A">
      <w:pPr>
        <w:jc w:val="both"/>
        <w:rPr>
          <w:rFonts w:ascii="Arial" w:hAnsi="Arial" w:cs="Arial"/>
          <w:sz w:val="24"/>
          <w:szCs w:val="24"/>
        </w:rPr>
      </w:pPr>
      <w:r w:rsidRPr="00DF2E07">
        <w:rPr>
          <w:rFonts w:ascii="Arial" w:hAnsi="Arial" w:cs="Arial"/>
          <w:sz w:val="24"/>
          <w:szCs w:val="24"/>
        </w:rPr>
        <w:t>Seja gentil consigo... hoje e sempre...”</w:t>
      </w:r>
    </w:p>
    <w:bookmarkEnd w:id="59"/>
    <w:p w14:paraId="5EE116EB" w14:textId="77777777" w:rsidR="008A1B6A" w:rsidRPr="007D2330" w:rsidRDefault="008A1B6A" w:rsidP="00CF71D4">
      <w:pPr>
        <w:jc w:val="both"/>
        <w:rPr>
          <w:rFonts w:ascii="Arial" w:hAnsi="Arial" w:cs="Arial"/>
          <w:b/>
          <w:bCs/>
          <w:sz w:val="24"/>
          <w:szCs w:val="24"/>
        </w:rPr>
      </w:pPr>
    </w:p>
    <w:p w14:paraId="35CCA7FC" w14:textId="77777777" w:rsidR="008A1B6A" w:rsidRPr="007D2330" w:rsidRDefault="008A1B6A" w:rsidP="00CF71D4">
      <w:pPr>
        <w:jc w:val="both"/>
        <w:rPr>
          <w:rFonts w:ascii="Arial" w:hAnsi="Arial" w:cs="Arial"/>
          <w:b/>
          <w:bCs/>
          <w:sz w:val="24"/>
          <w:szCs w:val="24"/>
        </w:rPr>
      </w:pPr>
    </w:p>
    <w:p w14:paraId="45CF19BA" w14:textId="7C391AF8" w:rsidR="00CF71D4" w:rsidRPr="007D2330" w:rsidRDefault="00CF71D4" w:rsidP="00CF71D4">
      <w:pPr>
        <w:jc w:val="both"/>
        <w:rPr>
          <w:rFonts w:ascii="Arial" w:hAnsi="Arial" w:cs="Arial"/>
          <w:b/>
          <w:bCs/>
          <w:sz w:val="24"/>
          <w:szCs w:val="24"/>
        </w:rPr>
      </w:pPr>
      <w:r w:rsidRPr="007D2330">
        <w:rPr>
          <w:rFonts w:ascii="Arial" w:hAnsi="Arial" w:cs="Arial"/>
          <w:b/>
          <w:bCs/>
          <w:sz w:val="24"/>
          <w:szCs w:val="24"/>
        </w:rPr>
        <w:t>4.</w:t>
      </w:r>
      <w:r w:rsidR="007D0A99" w:rsidRPr="007D2330">
        <w:rPr>
          <w:rFonts w:ascii="Arial" w:hAnsi="Arial" w:cs="Arial"/>
          <w:b/>
          <w:bCs/>
          <w:sz w:val="24"/>
          <w:szCs w:val="24"/>
        </w:rPr>
        <w:t>3</w:t>
      </w:r>
      <w:r w:rsidRPr="007D2330">
        <w:rPr>
          <w:rFonts w:ascii="Arial" w:hAnsi="Arial" w:cs="Arial"/>
          <w:b/>
          <w:bCs/>
          <w:sz w:val="24"/>
          <w:szCs w:val="24"/>
        </w:rPr>
        <w:t xml:space="preserve"> Promovendo a Autonomia</w:t>
      </w:r>
      <w:r w:rsidR="008078BF" w:rsidRPr="007D2330">
        <w:rPr>
          <w:rFonts w:ascii="Arial" w:hAnsi="Arial" w:cs="Arial"/>
          <w:b/>
          <w:bCs/>
          <w:sz w:val="24"/>
          <w:szCs w:val="24"/>
        </w:rPr>
        <w:t>: Estratégias para incentivar a independência emocional e psicológica.</w:t>
      </w:r>
    </w:p>
    <w:p w14:paraId="351AD035" w14:textId="4BEBF719" w:rsidR="00CF71D4" w:rsidRPr="007D2330" w:rsidRDefault="00CF71D4" w:rsidP="00812D31">
      <w:pPr>
        <w:spacing w:line="360" w:lineRule="auto"/>
        <w:jc w:val="both"/>
        <w:rPr>
          <w:rFonts w:ascii="Arial" w:hAnsi="Arial" w:cs="Arial"/>
          <w:sz w:val="24"/>
          <w:szCs w:val="24"/>
        </w:rPr>
      </w:pPr>
      <w:r w:rsidRPr="007D2330">
        <w:rPr>
          <w:rFonts w:ascii="Arial" w:hAnsi="Arial" w:cs="Arial"/>
          <w:sz w:val="24"/>
          <w:szCs w:val="24"/>
        </w:rPr>
        <w:t>- Estabelecimento de Metas Realistas</w:t>
      </w:r>
    </w:p>
    <w:p w14:paraId="53C98C13" w14:textId="77777777" w:rsidR="002E09F3" w:rsidRPr="007D2330" w:rsidRDefault="002E09F3" w:rsidP="00812D31">
      <w:pPr>
        <w:spacing w:line="360" w:lineRule="auto"/>
        <w:ind w:firstLine="1134"/>
        <w:jc w:val="both"/>
        <w:rPr>
          <w:rFonts w:ascii="Arial" w:hAnsi="Arial" w:cs="Arial"/>
          <w:sz w:val="24"/>
          <w:szCs w:val="24"/>
        </w:rPr>
      </w:pPr>
      <w:r w:rsidRPr="007D2330">
        <w:rPr>
          <w:rFonts w:ascii="Arial" w:hAnsi="Arial" w:cs="Arial"/>
          <w:sz w:val="24"/>
          <w:szCs w:val="24"/>
        </w:rPr>
        <w:t xml:space="preserve">Após um relacionamento abusivo, é comum que o paciente se sinta perdido, sem direção clara, e com dificuldades para projetar o futuro. Por isso, é fundamental trabalhar o estabelecimento de metas realistas, ou seja, objetivos que </w:t>
      </w:r>
      <w:r w:rsidRPr="007D2330">
        <w:rPr>
          <w:rFonts w:ascii="Arial" w:hAnsi="Arial" w:cs="Arial"/>
          <w:sz w:val="24"/>
          <w:szCs w:val="24"/>
        </w:rPr>
        <w:lastRenderedPageBreak/>
        <w:t>estejam alinhados com sua fase atual de vida, seu nível de energia emocional e seus recursos disponíveis.</w:t>
      </w:r>
    </w:p>
    <w:p w14:paraId="1E356E1E" w14:textId="760FA451" w:rsidR="002E09F3" w:rsidRPr="007D2330" w:rsidRDefault="002E09F3" w:rsidP="00812D31">
      <w:pPr>
        <w:spacing w:line="360" w:lineRule="auto"/>
        <w:ind w:firstLine="1134"/>
        <w:jc w:val="both"/>
        <w:rPr>
          <w:rFonts w:ascii="Arial" w:hAnsi="Arial" w:cs="Arial"/>
          <w:sz w:val="24"/>
          <w:szCs w:val="24"/>
        </w:rPr>
      </w:pPr>
      <w:r w:rsidRPr="007D2330">
        <w:rPr>
          <w:rFonts w:ascii="Arial" w:hAnsi="Arial" w:cs="Arial"/>
          <w:sz w:val="24"/>
          <w:szCs w:val="24"/>
        </w:rPr>
        <w:t>Metas realistas não devem gerar sobrecarga ou frustração — pelo contrário, precisam ser possíveis, claras e ajustáveis. Ao invés de "quero mudar minha vida toda", a meta pode ser "quero retomar um hobby que gosto", ou "quero conseguir dormir melhor". Isso ajuda a construir um senso de progresso, mesmo em meio à vulnerabilidade.</w:t>
      </w:r>
    </w:p>
    <w:p w14:paraId="5108875D" w14:textId="77777777" w:rsidR="002E09F3" w:rsidRPr="007D2330" w:rsidRDefault="00CF71D4" w:rsidP="00812D31">
      <w:pPr>
        <w:spacing w:line="360" w:lineRule="auto"/>
        <w:jc w:val="both"/>
        <w:rPr>
          <w:rFonts w:ascii="Arial" w:hAnsi="Arial" w:cs="Arial"/>
          <w:sz w:val="24"/>
          <w:szCs w:val="24"/>
        </w:rPr>
      </w:pPr>
      <w:r w:rsidRPr="007D2330">
        <w:rPr>
          <w:rFonts w:ascii="Arial" w:hAnsi="Arial" w:cs="Arial"/>
          <w:sz w:val="24"/>
          <w:szCs w:val="24"/>
        </w:rPr>
        <w:t xml:space="preserve">- Pequenos Passos </w:t>
      </w:r>
    </w:p>
    <w:p w14:paraId="10796F74" w14:textId="039D9FCF" w:rsidR="002E09F3" w:rsidRPr="007D2330" w:rsidRDefault="00CF71D4" w:rsidP="00812D31">
      <w:pPr>
        <w:spacing w:line="360" w:lineRule="auto"/>
        <w:ind w:firstLine="1134"/>
        <w:jc w:val="both"/>
        <w:rPr>
          <w:rFonts w:ascii="Arial" w:hAnsi="Arial" w:cs="Arial"/>
          <w:sz w:val="24"/>
          <w:szCs w:val="24"/>
        </w:rPr>
      </w:pPr>
      <w:r w:rsidRPr="007D2330">
        <w:rPr>
          <w:rFonts w:ascii="Arial" w:hAnsi="Arial" w:cs="Arial"/>
          <w:sz w:val="24"/>
          <w:szCs w:val="24"/>
        </w:rPr>
        <w:t>Ajudar o paciente a definir metas pequenas e atingíveis para aumentar a confiança e a sensação de controle.</w:t>
      </w:r>
    </w:p>
    <w:p w14:paraId="05FB3DF3" w14:textId="77777777" w:rsidR="002E09F3" w:rsidRPr="007D2330" w:rsidRDefault="002E09F3" w:rsidP="00812D31">
      <w:pPr>
        <w:spacing w:line="360" w:lineRule="auto"/>
        <w:ind w:firstLine="1134"/>
        <w:jc w:val="both"/>
        <w:rPr>
          <w:rFonts w:ascii="Arial" w:hAnsi="Arial" w:cs="Arial"/>
          <w:sz w:val="24"/>
          <w:szCs w:val="24"/>
        </w:rPr>
      </w:pPr>
      <w:r w:rsidRPr="007D2330">
        <w:rPr>
          <w:rFonts w:ascii="Arial" w:hAnsi="Arial" w:cs="Arial"/>
          <w:sz w:val="24"/>
          <w:szCs w:val="24"/>
        </w:rPr>
        <w:t>Muitas vezes, a autoestima está tão comprometida que o paciente não acredita ser capaz de realizar nada sozinho. Por isso, trabalhar com pequenos passos é terapêutico.</w:t>
      </w:r>
    </w:p>
    <w:p w14:paraId="12845824" w14:textId="77777777" w:rsidR="002E09F3" w:rsidRPr="007D2330" w:rsidRDefault="002E09F3" w:rsidP="00812D31">
      <w:pPr>
        <w:spacing w:line="360" w:lineRule="auto"/>
        <w:ind w:firstLine="1134"/>
        <w:jc w:val="both"/>
        <w:rPr>
          <w:rFonts w:ascii="Arial" w:hAnsi="Arial" w:cs="Arial"/>
          <w:sz w:val="24"/>
          <w:szCs w:val="24"/>
        </w:rPr>
      </w:pPr>
      <w:r w:rsidRPr="007D2330">
        <w:rPr>
          <w:rFonts w:ascii="Arial" w:hAnsi="Arial" w:cs="Arial"/>
          <w:sz w:val="24"/>
          <w:szCs w:val="24"/>
        </w:rPr>
        <w:t>Essas metas menores funcionam como degraus, permitindo que a pessoa reconquiste a sensação de eficácia e controle sobre a própria vida. Por exemplo:</w:t>
      </w:r>
    </w:p>
    <w:p w14:paraId="06BB8E0C" w14:textId="77777777" w:rsidR="002E09F3" w:rsidRPr="007D2330" w:rsidRDefault="002E09F3" w:rsidP="00812D31">
      <w:pPr>
        <w:spacing w:line="360" w:lineRule="auto"/>
        <w:ind w:firstLine="1134"/>
        <w:jc w:val="both"/>
        <w:rPr>
          <w:rFonts w:ascii="Arial" w:hAnsi="Arial" w:cs="Arial"/>
          <w:sz w:val="24"/>
          <w:szCs w:val="24"/>
        </w:rPr>
      </w:pPr>
      <w:r w:rsidRPr="007D2330">
        <w:rPr>
          <w:rFonts w:ascii="Arial" w:hAnsi="Arial" w:cs="Arial"/>
          <w:sz w:val="24"/>
          <w:szCs w:val="24"/>
        </w:rPr>
        <w:t>Em vez de “vou reorganizar minha casa toda”, pode-se propor: “vou arrumar um canto do meu quarto hoje”.</w:t>
      </w:r>
    </w:p>
    <w:p w14:paraId="492FC6BE" w14:textId="77777777" w:rsidR="002E09F3" w:rsidRPr="007D2330" w:rsidRDefault="002E09F3" w:rsidP="00812D31">
      <w:pPr>
        <w:spacing w:line="360" w:lineRule="auto"/>
        <w:ind w:firstLine="1134"/>
        <w:jc w:val="both"/>
        <w:rPr>
          <w:rFonts w:ascii="Arial" w:hAnsi="Arial" w:cs="Arial"/>
          <w:sz w:val="24"/>
          <w:szCs w:val="24"/>
        </w:rPr>
      </w:pPr>
      <w:r w:rsidRPr="007D2330">
        <w:rPr>
          <w:rFonts w:ascii="Arial" w:hAnsi="Arial" w:cs="Arial"/>
          <w:sz w:val="24"/>
          <w:szCs w:val="24"/>
        </w:rPr>
        <w:t>Em vez de “vou cortar todos os vínculos tóxicos”, pode-se começar com: “vou bloquear aquele número que ainda me causa ansiedade”.</w:t>
      </w:r>
    </w:p>
    <w:p w14:paraId="535E885D" w14:textId="109A3522" w:rsidR="002E09F3" w:rsidRPr="007D2330" w:rsidRDefault="002E09F3" w:rsidP="00812D31">
      <w:pPr>
        <w:spacing w:line="360" w:lineRule="auto"/>
        <w:ind w:firstLine="1134"/>
        <w:jc w:val="both"/>
        <w:rPr>
          <w:rFonts w:ascii="Arial" w:hAnsi="Arial" w:cs="Arial"/>
          <w:sz w:val="24"/>
          <w:szCs w:val="24"/>
        </w:rPr>
      </w:pPr>
      <w:r w:rsidRPr="007D2330">
        <w:rPr>
          <w:rFonts w:ascii="Arial" w:hAnsi="Arial" w:cs="Arial"/>
          <w:sz w:val="24"/>
          <w:szCs w:val="24"/>
        </w:rPr>
        <w:t>Cada pequena meta atingida gera uma resposta emocional positiva: reforça a confiança, quebra a paralisia e fortalece a autonomia.</w:t>
      </w:r>
    </w:p>
    <w:p w14:paraId="25B294A9" w14:textId="77777777" w:rsidR="002E09F3" w:rsidRPr="007D2330" w:rsidRDefault="002E09F3" w:rsidP="00812D31">
      <w:pPr>
        <w:spacing w:line="360" w:lineRule="auto"/>
        <w:jc w:val="both"/>
        <w:rPr>
          <w:rFonts w:ascii="Arial" w:hAnsi="Arial" w:cs="Arial"/>
          <w:sz w:val="24"/>
          <w:szCs w:val="24"/>
        </w:rPr>
      </w:pPr>
    </w:p>
    <w:p w14:paraId="36350FB1" w14:textId="7A16639D" w:rsidR="00CF71D4" w:rsidRPr="007D2330" w:rsidRDefault="00CF71D4" w:rsidP="00812D31">
      <w:pPr>
        <w:spacing w:line="360" w:lineRule="auto"/>
        <w:jc w:val="both"/>
        <w:rPr>
          <w:rFonts w:ascii="Arial" w:hAnsi="Arial" w:cs="Arial"/>
          <w:sz w:val="24"/>
          <w:szCs w:val="24"/>
        </w:rPr>
      </w:pPr>
      <w:r w:rsidRPr="007D2330">
        <w:rPr>
          <w:rFonts w:ascii="Arial" w:hAnsi="Arial" w:cs="Arial"/>
          <w:sz w:val="24"/>
          <w:szCs w:val="24"/>
        </w:rPr>
        <w:t>- Planejamento de Ações: Técnicas de planejamento e acompanhamento de metas para promover a independência emocional e psicológica.</w:t>
      </w:r>
    </w:p>
    <w:p w14:paraId="42EB517F" w14:textId="77777777" w:rsidR="002E09F3" w:rsidRPr="007D2330" w:rsidRDefault="002E09F3" w:rsidP="00812D31">
      <w:pPr>
        <w:spacing w:line="360" w:lineRule="auto"/>
        <w:ind w:firstLine="1134"/>
        <w:jc w:val="both"/>
        <w:rPr>
          <w:rFonts w:ascii="Arial" w:hAnsi="Arial" w:cs="Arial"/>
          <w:sz w:val="24"/>
          <w:szCs w:val="24"/>
        </w:rPr>
      </w:pPr>
      <w:r w:rsidRPr="007D2330">
        <w:rPr>
          <w:rFonts w:ascii="Arial" w:hAnsi="Arial" w:cs="Arial"/>
          <w:sz w:val="24"/>
          <w:szCs w:val="24"/>
        </w:rPr>
        <w:t>Para transformar metas em resultados, é importante ensinar o paciente a usar ferramentas simples de planejamento e acompanhamento. Isso ajuda a estruturar a tomada de decisão e promove independência emocional e psicológica.</w:t>
      </w:r>
    </w:p>
    <w:p w14:paraId="58A25006" w14:textId="77777777" w:rsidR="002E09F3" w:rsidRPr="007D2330" w:rsidRDefault="002E09F3" w:rsidP="00812D31">
      <w:pPr>
        <w:spacing w:line="360" w:lineRule="auto"/>
        <w:jc w:val="both"/>
        <w:rPr>
          <w:rFonts w:ascii="Arial" w:hAnsi="Arial" w:cs="Arial"/>
          <w:sz w:val="24"/>
          <w:szCs w:val="24"/>
        </w:rPr>
      </w:pPr>
      <w:r w:rsidRPr="007D2330">
        <w:rPr>
          <w:rFonts w:ascii="Arial" w:hAnsi="Arial" w:cs="Arial"/>
          <w:sz w:val="24"/>
          <w:szCs w:val="24"/>
        </w:rPr>
        <w:t>Técnicas úteis incluem:</w:t>
      </w:r>
    </w:p>
    <w:p w14:paraId="73A925F6" w14:textId="77777777" w:rsidR="002E09F3" w:rsidRPr="007D2330" w:rsidRDefault="002E09F3" w:rsidP="00511E99">
      <w:pPr>
        <w:pStyle w:val="PargrafodaLista"/>
        <w:numPr>
          <w:ilvl w:val="0"/>
          <w:numId w:val="85"/>
        </w:numPr>
        <w:spacing w:line="360" w:lineRule="auto"/>
        <w:jc w:val="both"/>
        <w:rPr>
          <w:rFonts w:ascii="Arial" w:hAnsi="Arial" w:cs="Arial"/>
          <w:sz w:val="24"/>
          <w:szCs w:val="24"/>
        </w:rPr>
      </w:pPr>
      <w:r w:rsidRPr="007D2330">
        <w:rPr>
          <w:rFonts w:ascii="Arial" w:hAnsi="Arial" w:cs="Arial"/>
          <w:sz w:val="24"/>
          <w:szCs w:val="24"/>
        </w:rPr>
        <w:lastRenderedPageBreak/>
        <w:t>Agenda semanal de autocuidado, com compromissos consigo mesmo</w:t>
      </w:r>
    </w:p>
    <w:p w14:paraId="2EDC60D3" w14:textId="77777777" w:rsidR="002E09F3" w:rsidRPr="007D2330" w:rsidRDefault="002E09F3" w:rsidP="00511E99">
      <w:pPr>
        <w:pStyle w:val="PargrafodaLista"/>
        <w:numPr>
          <w:ilvl w:val="0"/>
          <w:numId w:val="85"/>
        </w:numPr>
        <w:spacing w:line="360" w:lineRule="auto"/>
        <w:jc w:val="both"/>
        <w:rPr>
          <w:rFonts w:ascii="Arial" w:hAnsi="Arial" w:cs="Arial"/>
          <w:sz w:val="24"/>
          <w:szCs w:val="24"/>
        </w:rPr>
      </w:pPr>
      <w:r w:rsidRPr="007D2330">
        <w:rPr>
          <w:rFonts w:ascii="Arial" w:hAnsi="Arial" w:cs="Arial"/>
          <w:sz w:val="24"/>
          <w:szCs w:val="24"/>
        </w:rPr>
        <w:t>Checklists de metas pessoais, para acompanhar o que foi cumprido</w:t>
      </w:r>
    </w:p>
    <w:p w14:paraId="2EBFF0D2" w14:textId="77777777" w:rsidR="002E09F3" w:rsidRPr="007D2330" w:rsidRDefault="002E09F3" w:rsidP="00511E99">
      <w:pPr>
        <w:pStyle w:val="PargrafodaLista"/>
        <w:numPr>
          <w:ilvl w:val="0"/>
          <w:numId w:val="85"/>
        </w:numPr>
        <w:spacing w:line="360" w:lineRule="auto"/>
        <w:jc w:val="both"/>
        <w:rPr>
          <w:rFonts w:ascii="Arial" w:hAnsi="Arial" w:cs="Arial"/>
          <w:sz w:val="24"/>
          <w:szCs w:val="24"/>
        </w:rPr>
      </w:pPr>
      <w:r w:rsidRPr="007D2330">
        <w:rPr>
          <w:rFonts w:ascii="Arial" w:hAnsi="Arial" w:cs="Arial"/>
          <w:sz w:val="24"/>
          <w:szCs w:val="24"/>
        </w:rPr>
        <w:t>Diário de progresso emocional, onde o paciente escreve conquistas, reflexões e aprendizados</w:t>
      </w:r>
    </w:p>
    <w:p w14:paraId="076BDB77" w14:textId="77777777" w:rsidR="002E09F3" w:rsidRPr="007D2330" w:rsidRDefault="002E09F3" w:rsidP="00812D31">
      <w:pPr>
        <w:spacing w:line="360" w:lineRule="auto"/>
        <w:ind w:firstLine="1134"/>
        <w:jc w:val="both"/>
        <w:rPr>
          <w:rFonts w:ascii="Arial" w:hAnsi="Arial" w:cs="Arial"/>
          <w:sz w:val="24"/>
          <w:szCs w:val="24"/>
        </w:rPr>
      </w:pPr>
      <w:r w:rsidRPr="007D2330">
        <w:rPr>
          <w:rFonts w:ascii="Arial" w:hAnsi="Arial" w:cs="Arial"/>
          <w:sz w:val="24"/>
          <w:szCs w:val="24"/>
        </w:rPr>
        <w:t>Com isso, o paciente deixa de depender exclusivamente da validação externa para se orientar, e começa a se guiar por suas próprias escolhas conscientes e organizadas — uma grande virada para quem antes teve sua autonomia emocional corroída por um relacionamento abusivo.</w:t>
      </w:r>
    </w:p>
    <w:p w14:paraId="12C7E7A7" w14:textId="57BBE1B1" w:rsidR="002E09F3" w:rsidRPr="007D2330" w:rsidRDefault="002E09F3" w:rsidP="00812D31">
      <w:pPr>
        <w:spacing w:line="360" w:lineRule="auto"/>
        <w:ind w:firstLine="1134"/>
        <w:jc w:val="both"/>
        <w:rPr>
          <w:rFonts w:ascii="Arial" w:hAnsi="Arial" w:cs="Arial"/>
          <w:sz w:val="24"/>
          <w:szCs w:val="24"/>
        </w:rPr>
      </w:pPr>
      <w:r w:rsidRPr="007D2330">
        <w:rPr>
          <w:rFonts w:ascii="Arial" w:hAnsi="Arial" w:cs="Arial"/>
          <w:sz w:val="24"/>
          <w:szCs w:val="24"/>
        </w:rPr>
        <w:t>Esses três pilares juntos — metas realistas, passos pequenos e planejamento consciente — constroem a base para a reconstrução da identidade, da confiança interna e da liberdade emocional.</w:t>
      </w:r>
    </w:p>
    <w:p w14:paraId="15A58436" w14:textId="77777777" w:rsidR="00967E62" w:rsidRPr="007D2330" w:rsidRDefault="00967E62" w:rsidP="00812D31">
      <w:pPr>
        <w:spacing w:line="360" w:lineRule="auto"/>
        <w:jc w:val="both"/>
        <w:rPr>
          <w:rFonts w:ascii="Arial" w:hAnsi="Arial" w:cs="Arial"/>
          <w:sz w:val="24"/>
          <w:szCs w:val="24"/>
        </w:rPr>
      </w:pPr>
    </w:p>
    <w:p w14:paraId="3448977B" w14:textId="3DDD394F" w:rsidR="00967E62" w:rsidRPr="00DF2E07" w:rsidRDefault="00DF2E07" w:rsidP="00967E62">
      <w:pPr>
        <w:jc w:val="both"/>
        <w:rPr>
          <w:rFonts w:ascii="Arial" w:hAnsi="Arial" w:cs="Arial"/>
          <w:b/>
          <w:bCs/>
          <w:sz w:val="24"/>
          <w:szCs w:val="24"/>
        </w:rPr>
      </w:pPr>
      <w:bookmarkStart w:id="60" w:name="_Hlk200965456"/>
      <w:bookmarkStart w:id="61" w:name="_Hlk200965480"/>
      <w:r w:rsidRPr="00DF2E07">
        <w:rPr>
          <w:rFonts w:ascii="Arial" w:hAnsi="Arial" w:cs="Arial"/>
          <w:b/>
          <w:bCs/>
          <w:sz w:val="24"/>
          <w:szCs w:val="24"/>
        </w:rPr>
        <w:t>Formulário 41.</w:t>
      </w:r>
      <w:r w:rsidR="006C506D" w:rsidRPr="00DF2E07">
        <w:rPr>
          <w:rFonts w:ascii="Arial" w:hAnsi="Arial" w:cs="Arial"/>
          <w:b/>
          <w:bCs/>
          <w:sz w:val="24"/>
          <w:szCs w:val="24"/>
        </w:rPr>
        <w:t xml:space="preserve"> </w:t>
      </w:r>
      <w:r w:rsidR="00967E62" w:rsidRPr="00DF2E07">
        <w:rPr>
          <w:rFonts w:ascii="Arial" w:hAnsi="Arial" w:cs="Arial"/>
          <w:b/>
          <w:bCs/>
          <w:sz w:val="24"/>
          <w:szCs w:val="24"/>
        </w:rPr>
        <w:t>Plano de Ação para Autocuidado Após um Relacionamento Abusivo</w:t>
      </w:r>
    </w:p>
    <w:bookmarkEnd w:id="60"/>
    <w:p w14:paraId="32A908AA" w14:textId="77777777" w:rsidR="00812D31" w:rsidRDefault="00812D31" w:rsidP="00967E62">
      <w:pPr>
        <w:jc w:val="both"/>
        <w:rPr>
          <w:rFonts w:ascii="Arial" w:hAnsi="Arial" w:cs="Arial"/>
          <w:sz w:val="24"/>
          <w:szCs w:val="24"/>
        </w:rPr>
      </w:pPr>
    </w:p>
    <w:p w14:paraId="5FE80B3F" w14:textId="40F5D995" w:rsidR="00967E62" w:rsidRPr="00DF2E07" w:rsidRDefault="00967E62" w:rsidP="00812D31">
      <w:pPr>
        <w:spacing w:line="360" w:lineRule="auto"/>
        <w:jc w:val="both"/>
        <w:rPr>
          <w:rFonts w:ascii="Arial" w:hAnsi="Arial" w:cs="Arial"/>
          <w:sz w:val="24"/>
          <w:szCs w:val="24"/>
        </w:rPr>
      </w:pPr>
      <w:r w:rsidRPr="00DF2E07">
        <w:rPr>
          <w:rFonts w:ascii="Arial" w:hAnsi="Arial" w:cs="Arial"/>
          <w:sz w:val="24"/>
          <w:szCs w:val="24"/>
        </w:rPr>
        <w:t>Objetivo: Restaurar o bem-estar, fortalecer a autoestima, recuperar a autonomia e cultivar segurança emocional.</w:t>
      </w:r>
    </w:p>
    <w:p w14:paraId="64044740" w14:textId="77777777" w:rsidR="00967E62" w:rsidRPr="00DF2E07" w:rsidRDefault="00967E62" w:rsidP="00812D31">
      <w:pPr>
        <w:spacing w:line="360" w:lineRule="auto"/>
        <w:jc w:val="both"/>
        <w:rPr>
          <w:rFonts w:ascii="Arial" w:hAnsi="Arial" w:cs="Arial"/>
          <w:sz w:val="24"/>
          <w:szCs w:val="24"/>
        </w:rPr>
      </w:pPr>
    </w:p>
    <w:p w14:paraId="132E5A83" w14:textId="7FE6613F" w:rsidR="00967E62" w:rsidRPr="00DF2E07" w:rsidRDefault="00967E62" w:rsidP="00812D31">
      <w:pPr>
        <w:spacing w:line="360" w:lineRule="auto"/>
        <w:jc w:val="both"/>
        <w:rPr>
          <w:rFonts w:ascii="Arial" w:hAnsi="Arial" w:cs="Arial"/>
          <w:sz w:val="24"/>
          <w:szCs w:val="24"/>
        </w:rPr>
      </w:pPr>
      <w:r w:rsidRPr="00DF2E07">
        <w:rPr>
          <w:rFonts w:ascii="Arial" w:hAnsi="Arial" w:cs="Arial"/>
          <w:sz w:val="24"/>
          <w:szCs w:val="24"/>
        </w:rPr>
        <w:t>1. Autocuidado Físico</w:t>
      </w:r>
    </w:p>
    <w:p w14:paraId="74531B85" w14:textId="77777777" w:rsidR="00967E62" w:rsidRPr="00DF2E07" w:rsidRDefault="00967E62" w:rsidP="00812D31">
      <w:pPr>
        <w:spacing w:line="360" w:lineRule="auto"/>
        <w:jc w:val="both"/>
        <w:rPr>
          <w:rFonts w:ascii="Arial" w:hAnsi="Arial" w:cs="Arial"/>
          <w:sz w:val="24"/>
          <w:szCs w:val="24"/>
        </w:rPr>
      </w:pPr>
      <w:r w:rsidRPr="00DF2E07">
        <w:rPr>
          <w:rFonts w:ascii="Arial" w:hAnsi="Arial" w:cs="Arial"/>
          <w:sz w:val="24"/>
          <w:szCs w:val="24"/>
        </w:rPr>
        <w:t>Metas:</w:t>
      </w:r>
    </w:p>
    <w:p w14:paraId="3353A58B" w14:textId="5B448482" w:rsidR="00967E62" w:rsidRPr="00DF2E07" w:rsidRDefault="00967E62" w:rsidP="00511E99">
      <w:pPr>
        <w:pStyle w:val="PargrafodaLista"/>
        <w:numPr>
          <w:ilvl w:val="0"/>
          <w:numId w:val="86"/>
        </w:numPr>
        <w:spacing w:line="360" w:lineRule="auto"/>
        <w:jc w:val="both"/>
        <w:rPr>
          <w:rFonts w:ascii="Arial" w:hAnsi="Arial" w:cs="Arial"/>
          <w:sz w:val="24"/>
          <w:szCs w:val="24"/>
        </w:rPr>
      </w:pPr>
      <w:r w:rsidRPr="00DF2E07">
        <w:rPr>
          <w:rFonts w:ascii="Arial" w:hAnsi="Arial" w:cs="Arial"/>
          <w:sz w:val="24"/>
          <w:szCs w:val="24"/>
        </w:rPr>
        <w:t>Regular o sono (criar rotina noturna, evitar telas antes de dormir)</w:t>
      </w:r>
    </w:p>
    <w:p w14:paraId="2B029273" w14:textId="4A6CF039" w:rsidR="00967E62" w:rsidRPr="00DF2E07" w:rsidRDefault="00967E62" w:rsidP="00511E99">
      <w:pPr>
        <w:pStyle w:val="PargrafodaLista"/>
        <w:numPr>
          <w:ilvl w:val="0"/>
          <w:numId w:val="86"/>
        </w:numPr>
        <w:spacing w:line="360" w:lineRule="auto"/>
        <w:jc w:val="both"/>
        <w:rPr>
          <w:rFonts w:ascii="Arial" w:hAnsi="Arial" w:cs="Arial"/>
          <w:sz w:val="24"/>
          <w:szCs w:val="24"/>
        </w:rPr>
      </w:pPr>
      <w:r w:rsidRPr="00DF2E07">
        <w:rPr>
          <w:rFonts w:ascii="Arial" w:hAnsi="Arial" w:cs="Arial"/>
          <w:sz w:val="24"/>
          <w:szCs w:val="24"/>
        </w:rPr>
        <w:t>Alimentar-se com mais consciência e regularidade</w:t>
      </w:r>
    </w:p>
    <w:p w14:paraId="1CB90E29" w14:textId="743A6830" w:rsidR="00967E62" w:rsidRPr="00DF2E07" w:rsidRDefault="00967E62" w:rsidP="00511E99">
      <w:pPr>
        <w:pStyle w:val="PargrafodaLista"/>
        <w:numPr>
          <w:ilvl w:val="0"/>
          <w:numId w:val="86"/>
        </w:numPr>
        <w:spacing w:line="360" w:lineRule="auto"/>
        <w:jc w:val="both"/>
        <w:rPr>
          <w:rFonts w:ascii="Arial" w:hAnsi="Arial" w:cs="Arial"/>
          <w:sz w:val="24"/>
          <w:szCs w:val="24"/>
        </w:rPr>
      </w:pPr>
      <w:r w:rsidRPr="00DF2E07">
        <w:rPr>
          <w:rFonts w:ascii="Arial" w:hAnsi="Arial" w:cs="Arial"/>
          <w:sz w:val="24"/>
          <w:szCs w:val="24"/>
        </w:rPr>
        <w:t>Iniciar alguma forma de movimento corporal (caminhadas, yoga, dança livre)</w:t>
      </w:r>
    </w:p>
    <w:p w14:paraId="02610035" w14:textId="07341BB0" w:rsidR="00967E62" w:rsidRPr="00DF2E07" w:rsidRDefault="00967E62" w:rsidP="00511E99">
      <w:pPr>
        <w:pStyle w:val="PargrafodaLista"/>
        <w:numPr>
          <w:ilvl w:val="0"/>
          <w:numId w:val="86"/>
        </w:numPr>
        <w:spacing w:line="360" w:lineRule="auto"/>
        <w:jc w:val="both"/>
        <w:rPr>
          <w:rFonts w:ascii="Arial" w:hAnsi="Arial" w:cs="Arial"/>
          <w:sz w:val="24"/>
          <w:szCs w:val="24"/>
        </w:rPr>
      </w:pPr>
      <w:r w:rsidRPr="00DF2E07">
        <w:rPr>
          <w:rFonts w:ascii="Arial" w:hAnsi="Arial" w:cs="Arial"/>
          <w:sz w:val="24"/>
          <w:szCs w:val="24"/>
        </w:rPr>
        <w:t>Marcar exames ou consultas médicas adiadas durante o relacionamento</w:t>
      </w:r>
    </w:p>
    <w:p w14:paraId="198BC2B8" w14:textId="5F4CDE07" w:rsidR="00967E62" w:rsidRPr="00DF2E07" w:rsidRDefault="00967E62" w:rsidP="00812D31">
      <w:pPr>
        <w:spacing w:line="360" w:lineRule="auto"/>
        <w:jc w:val="both"/>
        <w:rPr>
          <w:rFonts w:ascii="Arial" w:hAnsi="Arial" w:cs="Arial"/>
          <w:sz w:val="24"/>
          <w:szCs w:val="24"/>
        </w:rPr>
      </w:pPr>
      <w:r w:rsidRPr="00DF2E07">
        <w:rPr>
          <w:rFonts w:ascii="Arial" w:hAnsi="Arial" w:cs="Arial"/>
          <w:sz w:val="24"/>
          <w:szCs w:val="24"/>
        </w:rPr>
        <w:t>Frase âncora:</w:t>
      </w:r>
      <w:r w:rsidR="00080A69" w:rsidRPr="00DF2E07">
        <w:rPr>
          <w:rFonts w:ascii="Arial" w:hAnsi="Arial" w:cs="Arial"/>
          <w:sz w:val="24"/>
          <w:szCs w:val="24"/>
        </w:rPr>
        <w:t xml:space="preserve"> </w:t>
      </w:r>
      <w:r w:rsidRPr="00DF2E07">
        <w:rPr>
          <w:rFonts w:ascii="Arial" w:hAnsi="Arial" w:cs="Arial"/>
          <w:sz w:val="24"/>
          <w:szCs w:val="24"/>
        </w:rPr>
        <w:t>“Meu corpo merece cuidado, proteção e descanso.”</w:t>
      </w:r>
    </w:p>
    <w:p w14:paraId="21B9D574" w14:textId="77777777" w:rsidR="00967E62" w:rsidRPr="00DF2E07" w:rsidRDefault="00967E62" w:rsidP="00812D31">
      <w:pPr>
        <w:spacing w:line="360" w:lineRule="auto"/>
        <w:jc w:val="both"/>
        <w:rPr>
          <w:rFonts w:ascii="Arial" w:hAnsi="Arial" w:cs="Arial"/>
          <w:sz w:val="24"/>
          <w:szCs w:val="24"/>
        </w:rPr>
      </w:pPr>
    </w:p>
    <w:p w14:paraId="713E76FD" w14:textId="64FAFA66" w:rsidR="00967E62" w:rsidRPr="00DF2E07" w:rsidRDefault="00967E62" w:rsidP="00812D31">
      <w:pPr>
        <w:spacing w:line="360" w:lineRule="auto"/>
        <w:jc w:val="both"/>
        <w:rPr>
          <w:rFonts w:ascii="Arial" w:hAnsi="Arial" w:cs="Arial"/>
          <w:sz w:val="24"/>
          <w:szCs w:val="24"/>
        </w:rPr>
      </w:pPr>
      <w:r w:rsidRPr="00DF2E07">
        <w:rPr>
          <w:rFonts w:ascii="Arial" w:hAnsi="Arial" w:cs="Arial"/>
          <w:sz w:val="24"/>
          <w:szCs w:val="24"/>
        </w:rPr>
        <w:t>2. Autocuidado Emocional</w:t>
      </w:r>
    </w:p>
    <w:p w14:paraId="0467BC6D" w14:textId="77777777" w:rsidR="00967E62" w:rsidRPr="00DF2E07" w:rsidRDefault="00967E62" w:rsidP="00812D31">
      <w:pPr>
        <w:spacing w:line="360" w:lineRule="auto"/>
        <w:jc w:val="both"/>
        <w:rPr>
          <w:rFonts w:ascii="Arial" w:hAnsi="Arial" w:cs="Arial"/>
          <w:sz w:val="24"/>
          <w:szCs w:val="24"/>
        </w:rPr>
      </w:pPr>
      <w:r w:rsidRPr="00DF2E07">
        <w:rPr>
          <w:rFonts w:ascii="Arial" w:hAnsi="Arial" w:cs="Arial"/>
          <w:sz w:val="24"/>
          <w:szCs w:val="24"/>
        </w:rPr>
        <w:t>Metas:</w:t>
      </w:r>
    </w:p>
    <w:p w14:paraId="1AB46676" w14:textId="18C9F0CF" w:rsidR="00967E62" w:rsidRPr="00DF2E07" w:rsidRDefault="00967E62" w:rsidP="00511E99">
      <w:pPr>
        <w:pStyle w:val="PargrafodaLista"/>
        <w:numPr>
          <w:ilvl w:val="0"/>
          <w:numId w:val="87"/>
        </w:numPr>
        <w:spacing w:line="360" w:lineRule="auto"/>
        <w:jc w:val="both"/>
        <w:rPr>
          <w:rFonts w:ascii="Arial" w:hAnsi="Arial" w:cs="Arial"/>
          <w:sz w:val="24"/>
          <w:szCs w:val="24"/>
        </w:rPr>
      </w:pPr>
      <w:r w:rsidRPr="00DF2E07">
        <w:rPr>
          <w:rFonts w:ascii="Arial" w:hAnsi="Arial" w:cs="Arial"/>
          <w:sz w:val="24"/>
          <w:szCs w:val="24"/>
        </w:rPr>
        <w:lastRenderedPageBreak/>
        <w:t>Criar um espaço diário para sentir e nomear emoções sem julgamento</w:t>
      </w:r>
    </w:p>
    <w:p w14:paraId="15CB6D93" w14:textId="4C274F14" w:rsidR="00967E62" w:rsidRPr="00DF2E07" w:rsidRDefault="00967E62" w:rsidP="00511E99">
      <w:pPr>
        <w:pStyle w:val="PargrafodaLista"/>
        <w:numPr>
          <w:ilvl w:val="0"/>
          <w:numId w:val="87"/>
        </w:numPr>
        <w:spacing w:line="360" w:lineRule="auto"/>
        <w:jc w:val="both"/>
        <w:rPr>
          <w:rFonts w:ascii="Arial" w:hAnsi="Arial" w:cs="Arial"/>
          <w:sz w:val="24"/>
          <w:szCs w:val="24"/>
        </w:rPr>
      </w:pPr>
      <w:r w:rsidRPr="00DF2E07">
        <w:rPr>
          <w:rFonts w:ascii="Arial" w:hAnsi="Arial" w:cs="Arial"/>
          <w:sz w:val="24"/>
          <w:szCs w:val="24"/>
        </w:rPr>
        <w:t>Escrever um diário emocional ou fazer registros terapêuticos</w:t>
      </w:r>
    </w:p>
    <w:p w14:paraId="3837566D" w14:textId="427517BF" w:rsidR="00967E62" w:rsidRPr="00DF2E07" w:rsidRDefault="00967E62" w:rsidP="00511E99">
      <w:pPr>
        <w:pStyle w:val="PargrafodaLista"/>
        <w:numPr>
          <w:ilvl w:val="0"/>
          <w:numId w:val="87"/>
        </w:numPr>
        <w:spacing w:line="360" w:lineRule="auto"/>
        <w:jc w:val="both"/>
        <w:rPr>
          <w:rFonts w:ascii="Arial" w:hAnsi="Arial" w:cs="Arial"/>
          <w:sz w:val="24"/>
          <w:szCs w:val="24"/>
        </w:rPr>
      </w:pPr>
      <w:r w:rsidRPr="00DF2E07">
        <w:rPr>
          <w:rFonts w:ascii="Arial" w:hAnsi="Arial" w:cs="Arial"/>
          <w:sz w:val="24"/>
          <w:szCs w:val="24"/>
        </w:rPr>
        <w:t xml:space="preserve">Praticar uma técnica de respiração ou </w:t>
      </w:r>
      <w:proofErr w:type="spellStart"/>
      <w:r w:rsidRPr="00DF2E07">
        <w:rPr>
          <w:rFonts w:ascii="Arial" w:hAnsi="Arial" w:cs="Arial"/>
          <w:sz w:val="24"/>
          <w:szCs w:val="24"/>
        </w:rPr>
        <w:t>mindfulness</w:t>
      </w:r>
      <w:proofErr w:type="spellEnd"/>
      <w:r w:rsidRPr="00DF2E07">
        <w:rPr>
          <w:rFonts w:ascii="Arial" w:hAnsi="Arial" w:cs="Arial"/>
          <w:sz w:val="24"/>
          <w:szCs w:val="24"/>
        </w:rPr>
        <w:t xml:space="preserve"> 1x por dia</w:t>
      </w:r>
    </w:p>
    <w:p w14:paraId="3DFB6C03" w14:textId="5CA41566" w:rsidR="00967E62" w:rsidRPr="00DF2E07" w:rsidRDefault="00967E62" w:rsidP="00511E99">
      <w:pPr>
        <w:pStyle w:val="PargrafodaLista"/>
        <w:numPr>
          <w:ilvl w:val="0"/>
          <w:numId w:val="87"/>
        </w:numPr>
        <w:spacing w:line="360" w:lineRule="auto"/>
        <w:jc w:val="both"/>
        <w:rPr>
          <w:rFonts w:ascii="Arial" w:hAnsi="Arial" w:cs="Arial"/>
          <w:sz w:val="24"/>
          <w:szCs w:val="24"/>
        </w:rPr>
      </w:pPr>
      <w:r w:rsidRPr="00DF2E07">
        <w:rPr>
          <w:rFonts w:ascii="Arial" w:hAnsi="Arial" w:cs="Arial"/>
          <w:sz w:val="24"/>
          <w:szCs w:val="24"/>
        </w:rPr>
        <w:t>Estabelecer limites claros com pessoas que despertam dor ou culpa</w:t>
      </w:r>
    </w:p>
    <w:p w14:paraId="2E3BEB16" w14:textId="342D818B" w:rsidR="00967E62" w:rsidRPr="00DF2E07" w:rsidRDefault="00967E62" w:rsidP="00812D31">
      <w:pPr>
        <w:spacing w:line="360" w:lineRule="auto"/>
        <w:jc w:val="both"/>
        <w:rPr>
          <w:rFonts w:ascii="Arial" w:hAnsi="Arial" w:cs="Arial"/>
          <w:sz w:val="24"/>
          <w:szCs w:val="24"/>
        </w:rPr>
      </w:pPr>
      <w:r w:rsidRPr="00DF2E07">
        <w:rPr>
          <w:rFonts w:ascii="Arial" w:hAnsi="Arial" w:cs="Arial"/>
          <w:sz w:val="24"/>
          <w:szCs w:val="24"/>
        </w:rPr>
        <w:t>Frase âncora:</w:t>
      </w:r>
      <w:r w:rsidR="00080A69" w:rsidRPr="00DF2E07">
        <w:rPr>
          <w:rFonts w:ascii="Arial" w:hAnsi="Arial" w:cs="Arial"/>
          <w:sz w:val="24"/>
          <w:szCs w:val="24"/>
        </w:rPr>
        <w:t xml:space="preserve"> </w:t>
      </w:r>
      <w:r w:rsidRPr="00DF2E07">
        <w:rPr>
          <w:rFonts w:ascii="Arial" w:hAnsi="Arial" w:cs="Arial"/>
          <w:sz w:val="24"/>
          <w:szCs w:val="24"/>
        </w:rPr>
        <w:t>“Minhas emoções são sinais, não ameaças. Eu posso senti-las com compaixão.”</w:t>
      </w:r>
    </w:p>
    <w:p w14:paraId="4BB67ADE" w14:textId="77777777" w:rsidR="00967E62" w:rsidRPr="00DF2E07" w:rsidRDefault="00967E62" w:rsidP="00812D31">
      <w:pPr>
        <w:spacing w:line="360" w:lineRule="auto"/>
        <w:jc w:val="both"/>
        <w:rPr>
          <w:rFonts w:ascii="Arial" w:hAnsi="Arial" w:cs="Arial"/>
          <w:sz w:val="24"/>
          <w:szCs w:val="24"/>
        </w:rPr>
      </w:pPr>
    </w:p>
    <w:p w14:paraId="32946241" w14:textId="5D84D15D" w:rsidR="00967E62" w:rsidRPr="00DF2E07" w:rsidRDefault="00967E62" w:rsidP="00812D31">
      <w:pPr>
        <w:spacing w:line="360" w:lineRule="auto"/>
        <w:jc w:val="both"/>
        <w:rPr>
          <w:rFonts w:ascii="Arial" w:hAnsi="Arial" w:cs="Arial"/>
          <w:sz w:val="24"/>
          <w:szCs w:val="24"/>
        </w:rPr>
      </w:pPr>
      <w:r w:rsidRPr="00DF2E07">
        <w:rPr>
          <w:rFonts w:ascii="Arial" w:hAnsi="Arial" w:cs="Arial"/>
          <w:sz w:val="24"/>
          <w:szCs w:val="24"/>
        </w:rPr>
        <w:t>3. Autocuidado Relacional</w:t>
      </w:r>
    </w:p>
    <w:p w14:paraId="018A15A8" w14:textId="77777777" w:rsidR="00967E62" w:rsidRPr="00DF2E07" w:rsidRDefault="00967E62" w:rsidP="00812D31">
      <w:pPr>
        <w:spacing w:line="360" w:lineRule="auto"/>
        <w:jc w:val="both"/>
        <w:rPr>
          <w:rFonts w:ascii="Arial" w:hAnsi="Arial" w:cs="Arial"/>
          <w:sz w:val="24"/>
          <w:szCs w:val="24"/>
        </w:rPr>
      </w:pPr>
      <w:r w:rsidRPr="00DF2E07">
        <w:rPr>
          <w:rFonts w:ascii="Arial" w:hAnsi="Arial" w:cs="Arial"/>
          <w:sz w:val="24"/>
          <w:szCs w:val="24"/>
        </w:rPr>
        <w:t>Metas:</w:t>
      </w:r>
    </w:p>
    <w:p w14:paraId="296D90CB" w14:textId="22AEB684" w:rsidR="00967E62" w:rsidRPr="00DF2E07" w:rsidRDefault="00967E62" w:rsidP="00511E99">
      <w:pPr>
        <w:pStyle w:val="PargrafodaLista"/>
        <w:numPr>
          <w:ilvl w:val="0"/>
          <w:numId w:val="88"/>
        </w:numPr>
        <w:spacing w:line="360" w:lineRule="auto"/>
        <w:jc w:val="both"/>
        <w:rPr>
          <w:rFonts w:ascii="Arial" w:hAnsi="Arial" w:cs="Arial"/>
          <w:sz w:val="24"/>
          <w:szCs w:val="24"/>
        </w:rPr>
      </w:pPr>
      <w:r w:rsidRPr="00DF2E07">
        <w:rPr>
          <w:rFonts w:ascii="Arial" w:hAnsi="Arial" w:cs="Arial"/>
          <w:sz w:val="24"/>
          <w:szCs w:val="24"/>
        </w:rPr>
        <w:t>Reativar contatos com amigos e familiares que trazem apoio</w:t>
      </w:r>
    </w:p>
    <w:p w14:paraId="6B588F84" w14:textId="566E27A4" w:rsidR="00967E62" w:rsidRPr="00DF2E07" w:rsidRDefault="00967E62" w:rsidP="00511E99">
      <w:pPr>
        <w:pStyle w:val="PargrafodaLista"/>
        <w:numPr>
          <w:ilvl w:val="0"/>
          <w:numId w:val="88"/>
        </w:numPr>
        <w:spacing w:line="360" w:lineRule="auto"/>
        <w:jc w:val="both"/>
        <w:rPr>
          <w:rFonts w:ascii="Arial" w:hAnsi="Arial" w:cs="Arial"/>
          <w:sz w:val="24"/>
          <w:szCs w:val="24"/>
        </w:rPr>
      </w:pPr>
      <w:r w:rsidRPr="00DF2E07">
        <w:rPr>
          <w:rFonts w:ascii="Arial" w:hAnsi="Arial" w:cs="Arial"/>
          <w:sz w:val="24"/>
          <w:szCs w:val="24"/>
        </w:rPr>
        <w:t>Participar de grupos de apoio (presenciais ou online)</w:t>
      </w:r>
    </w:p>
    <w:p w14:paraId="3F86A324" w14:textId="1DEBACFA" w:rsidR="00967E62" w:rsidRPr="00DF2E07" w:rsidRDefault="00967E62" w:rsidP="00511E99">
      <w:pPr>
        <w:pStyle w:val="PargrafodaLista"/>
        <w:numPr>
          <w:ilvl w:val="0"/>
          <w:numId w:val="88"/>
        </w:numPr>
        <w:spacing w:line="360" w:lineRule="auto"/>
        <w:jc w:val="both"/>
        <w:rPr>
          <w:rFonts w:ascii="Arial" w:hAnsi="Arial" w:cs="Arial"/>
          <w:sz w:val="24"/>
          <w:szCs w:val="24"/>
        </w:rPr>
      </w:pPr>
      <w:r w:rsidRPr="00DF2E07">
        <w:rPr>
          <w:rFonts w:ascii="Arial" w:hAnsi="Arial" w:cs="Arial"/>
          <w:sz w:val="24"/>
          <w:szCs w:val="24"/>
        </w:rPr>
        <w:t>Cultivar relacionamentos baseados em respeito e reciprocidade</w:t>
      </w:r>
    </w:p>
    <w:p w14:paraId="2B2D78C4" w14:textId="61FB9118" w:rsidR="00967E62" w:rsidRPr="00DF2E07" w:rsidRDefault="00967E62" w:rsidP="00511E99">
      <w:pPr>
        <w:pStyle w:val="PargrafodaLista"/>
        <w:numPr>
          <w:ilvl w:val="0"/>
          <w:numId w:val="88"/>
        </w:numPr>
        <w:spacing w:line="360" w:lineRule="auto"/>
        <w:jc w:val="both"/>
        <w:rPr>
          <w:rFonts w:ascii="Arial" w:hAnsi="Arial" w:cs="Arial"/>
          <w:sz w:val="24"/>
          <w:szCs w:val="24"/>
        </w:rPr>
      </w:pPr>
      <w:r w:rsidRPr="00DF2E07">
        <w:rPr>
          <w:rFonts w:ascii="Arial" w:hAnsi="Arial" w:cs="Arial"/>
          <w:sz w:val="24"/>
          <w:szCs w:val="24"/>
        </w:rPr>
        <w:t>Dizer “não” sem culpa quando algo ultrapassar seus limites</w:t>
      </w:r>
    </w:p>
    <w:p w14:paraId="643508E5" w14:textId="427232D3" w:rsidR="00967E62" w:rsidRPr="00DF2E07" w:rsidRDefault="00967E62" w:rsidP="00812D31">
      <w:pPr>
        <w:spacing w:line="360" w:lineRule="auto"/>
        <w:jc w:val="both"/>
        <w:rPr>
          <w:rFonts w:ascii="Arial" w:hAnsi="Arial" w:cs="Arial"/>
          <w:sz w:val="24"/>
          <w:szCs w:val="24"/>
        </w:rPr>
      </w:pPr>
      <w:r w:rsidRPr="00DF2E07">
        <w:rPr>
          <w:rFonts w:ascii="Arial" w:hAnsi="Arial" w:cs="Arial"/>
          <w:sz w:val="24"/>
          <w:szCs w:val="24"/>
        </w:rPr>
        <w:t>Frase âncora:</w:t>
      </w:r>
      <w:r w:rsidR="00080A69" w:rsidRPr="00DF2E07">
        <w:rPr>
          <w:rFonts w:ascii="Arial" w:hAnsi="Arial" w:cs="Arial"/>
          <w:sz w:val="24"/>
          <w:szCs w:val="24"/>
        </w:rPr>
        <w:t xml:space="preserve"> </w:t>
      </w:r>
      <w:r w:rsidRPr="00DF2E07">
        <w:rPr>
          <w:rFonts w:ascii="Arial" w:hAnsi="Arial" w:cs="Arial"/>
          <w:sz w:val="24"/>
          <w:szCs w:val="24"/>
        </w:rPr>
        <w:t>“Mereço relações onde eu seja escutada, valorizada e respeitada.”</w:t>
      </w:r>
    </w:p>
    <w:p w14:paraId="61A31893" w14:textId="77777777" w:rsidR="00967E62" w:rsidRPr="00DF2E07" w:rsidRDefault="00967E62" w:rsidP="00812D31">
      <w:pPr>
        <w:spacing w:line="360" w:lineRule="auto"/>
        <w:jc w:val="both"/>
        <w:rPr>
          <w:rFonts w:ascii="Arial" w:hAnsi="Arial" w:cs="Arial"/>
          <w:sz w:val="24"/>
          <w:szCs w:val="24"/>
        </w:rPr>
      </w:pPr>
    </w:p>
    <w:p w14:paraId="48F2A202" w14:textId="59B8DC1E" w:rsidR="00967E62" w:rsidRPr="00DF2E07" w:rsidRDefault="00967E62" w:rsidP="00812D31">
      <w:pPr>
        <w:spacing w:line="360" w:lineRule="auto"/>
        <w:jc w:val="both"/>
        <w:rPr>
          <w:rFonts w:ascii="Arial" w:hAnsi="Arial" w:cs="Arial"/>
          <w:sz w:val="24"/>
          <w:szCs w:val="24"/>
        </w:rPr>
      </w:pPr>
      <w:r w:rsidRPr="00DF2E07">
        <w:rPr>
          <w:rFonts w:ascii="Arial" w:hAnsi="Arial" w:cs="Arial"/>
          <w:sz w:val="24"/>
          <w:szCs w:val="24"/>
        </w:rPr>
        <w:t>4. Autocuidado Cognitivo</w:t>
      </w:r>
    </w:p>
    <w:p w14:paraId="1F3E0211" w14:textId="77777777" w:rsidR="00967E62" w:rsidRPr="00DF2E07" w:rsidRDefault="00967E62" w:rsidP="00812D31">
      <w:pPr>
        <w:spacing w:line="360" w:lineRule="auto"/>
        <w:jc w:val="both"/>
        <w:rPr>
          <w:rFonts w:ascii="Arial" w:hAnsi="Arial" w:cs="Arial"/>
          <w:sz w:val="24"/>
          <w:szCs w:val="24"/>
        </w:rPr>
      </w:pPr>
      <w:r w:rsidRPr="00DF2E07">
        <w:rPr>
          <w:rFonts w:ascii="Arial" w:hAnsi="Arial" w:cs="Arial"/>
          <w:sz w:val="24"/>
          <w:szCs w:val="24"/>
        </w:rPr>
        <w:t>Metas:</w:t>
      </w:r>
    </w:p>
    <w:p w14:paraId="28E209C3" w14:textId="7D25116D" w:rsidR="00967E62" w:rsidRPr="00DF2E07" w:rsidRDefault="00967E62" w:rsidP="00511E99">
      <w:pPr>
        <w:pStyle w:val="PargrafodaLista"/>
        <w:numPr>
          <w:ilvl w:val="0"/>
          <w:numId w:val="82"/>
        </w:numPr>
        <w:spacing w:line="360" w:lineRule="auto"/>
        <w:jc w:val="both"/>
        <w:rPr>
          <w:rFonts w:ascii="Arial" w:hAnsi="Arial" w:cs="Arial"/>
          <w:sz w:val="24"/>
          <w:szCs w:val="24"/>
        </w:rPr>
      </w:pPr>
      <w:r w:rsidRPr="00DF2E07">
        <w:rPr>
          <w:rFonts w:ascii="Arial" w:hAnsi="Arial" w:cs="Arial"/>
          <w:sz w:val="24"/>
          <w:szCs w:val="24"/>
        </w:rPr>
        <w:t>Identificar pensamentos autodepreciativos e substituí-los por afirmações realistas</w:t>
      </w:r>
    </w:p>
    <w:p w14:paraId="029D518A" w14:textId="121A6BA6" w:rsidR="00967E62" w:rsidRPr="00DF2E07" w:rsidRDefault="00967E62" w:rsidP="00511E99">
      <w:pPr>
        <w:pStyle w:val="PargrafodaLista"/>
        <w:numPr>
          <w:ilvl w:val="0"/>
          <w:numId w:val="82"/>
        </w:numPr>
        <w:spacing w:line="360" w:lineRule="auto"/>
        <w:jc w:val="both"/>
        <w:rPr>
          <w:rFonts w:ascii="Arial" w:hAnsi="Arial" w:cs="Arial"/>
          <w:sz w:val="24"/>
          <w:szCs w:val="24"/>
        </w:rPr>
      </w:pPr>
      <w:r w:rsidRPr="00DF2E07">
        <w:rPr>
          <w:rFonts w:ascii="Arial" w:hAnsi="Arial" w:cs="Arial"/>
          <w:sz w:val="24"/>
          <w:szCs w:val="24"/>
        </w:rPr>
        <w:t>Ler ou consumir conteúdo positivo e informativo sobre autoestima e liberdade emocional</w:t>
      </w:r>
    </w:p>
    <w:p w14:paraId="684DCA7C" w14:textId="211D53D0" w:rsidR="00967E62" w:rsidRPr="00DF2E07" w:rsidRDefault="00967E62" w:rsidP="00511E99">
      <w:pPr>
        <w:pStyle w:val="PargrafodaLista"/>
        <w:numPr>
          <w:ilvl w:val="0"/>
          <w:numId w:val="82"/>
        </w:numPr>
        <w:spacing w:line="360" w:lineRule="auto"/>
        <w:jc w:val="both"/>
        <w:rPr>
          <w:rFonts w:ascii="Arial" w:hAnsi="Arial" w:cs="Arial"/>
          <w:sz w:val="24"/>
          <w:szCs w:val="24"/>
        </w:rPr>
      </w:pPr>
      <w:r w:rsidRPr="00DF2E07">
        <w:rPr>
          <w:rFonts w:ascii="Arial" w:hAnsi="Arial" w:cs="Arial"/>
          <w:sz w:val="24"/>
          <w:szCs w:val="24"/>
        </w:rPr>
        <w:t>Praticar o questionamento socrático para pensamentos como: “A culpa foi minha”, “Não sou suficiente”</w:t>
      </w:r>
    </w:p>
    <w:p w14:paraId="0B5DEF76" w14:textId="7BCA75FD" w:rsidR="00967E62" w:rsidRPr="00DF2E07" w:rsidRDefault="00967E62" w:rsidP="00511E99">
      <w:pPr>
        <w:pStyle w:val="PargrafodaLista"/>
        <w:numPr>
          <w:ilvl w:val="0"/>
          <w:numId w:val="82"/>
        </w:numPr>
        <w:spacing w:line="360" w:lineRule="auto"/>
        <w:jc w:val="both"/>
        <w:rPr>
          <w:rFonts w:ascii="Arial" w:hAnsi="Arial" w:cs="Arial"/>
          <w:sz w:val="24"/>
          <w:szCs w:val="24"/>
        </w:rPr>
      </w:pPr>
      <w:r w:rsidRPr="00DF2E07">
        <w:rPr>
          <w:rFonts w:ascii="Arial" w:hAnsi="Arial" w:cs="Arial"/>
          <w:sz w:val="24"/>
          <w:szCs w:val="24"/>
        </w:rPr>
        <w:t>Reconhecer conquistas diárias (por menores que sejam)</w:t>
      </w:r>
    </w:p>
    <w:p w14:paraId="295D7733" w14:textId="5AB943D1" w:rsidR="00967E62" w:rsidRPr="00DF2E07" w:rsidRDefault="00967E62" w:rsidP="00812D31">
      <w:pPr>
        <w:spacing w:line="360" w:lineRule="auto"/>
        <w:jc w:val="both"/>
        <w:rPr>
          <w:rFonts w:ascii="Arial" w:hAnsi="Arial" w:cs="Arial"/>
          <w:sz w:val="24"/>
          <w:szCs w:val="24"/>
        </w:rPr>
      </w:pPr>
      <w:r w:rsidRPr="00DF2E07">
        <w:rPr>
          <w:rFonts w:ascii="Arial" w:hAnsi="Arial" w:cs="Arial"/>
          <w:sz w:val="24"/>
          <w:szCs w:val="24"/>
        </w:rPr>
        <w:t>Frase âncora:</w:t>
      </w:r>
      <w:r w:rsidR="00080A69" w:rsidRPr="00DF2E07">
        <w:rPr>
          <w:rFonts w:ascii="Arial" w:hAnsi="Arial" w:cs="Arial"/>
          <w:sz w:val="24"/>
          <w:szCs w:val="24"/>
        </w:rPr>
        <w:t xml:space="preserve"> </w:t>
      </w:r>
      <w:r w:rsidRPr="00DF2E07">
        <w:rPr>
          <w:rFonts w:ascii="Arial" w:hAnsi="Arial" w:cs="Arial"/>
          <w:sz w:val="24"/>
          <w:szCs w:val="24"/>
        </w:rPr>
        <w:t>“Pensamentos não são verdades absolutas. Eu posso aprender a pensar diferente.”</w:t>
      </w:r>
    </w:p>
    <w:p w14:paraId="01B299D3" w14:textId="77777777" w:rsidR="00967E62" w:rsidRPr="00DF2E07" w:rsidRDefault="00967E62" w:rsidP="00812D31">
      <w:pPr>
        <w:spacing w:line="360" w:lineRule="auto"/>
        <w:jc w:val="both"/>
        <w:rPr>
          <w:rFonts w:ascii="Arial" w:hAnsi="Arial" w:cs="Arial"/>
          <w:sz w:val="24"/>
          <w:szCs w:val="24"/>
        </w:rPr>
      </w:pPr>
    </w:p>
    <w:p w14:paraId="3BC3F344" w14:textId="2E7C7E32" w:rsidR="00967E62" w:rsidRPr="00DF2E07" w:rsidRDefault="00967E62" w:rsidP="00812D31">
      <w:pPr>
        <w:spacing w:line="360" w:lineRule="auto"/>
        <w:jc w:val="both"/>
        <w:rPr>
          <w:rFonts w:ascii="Arial" w:hAnsi="Arial" w:cs="Arial"/>
          <w:sz w:val="24"/>
          <w:szCs w:val="24"/>
        </w:rPr>
      </w:pPr>
      <w:r w:rsidRPr="00DF2E07">
        <w:rPr>
          <w:rFonts w:ascii="Arial" w:hAnsi="Arial" w:cs="Arial"/>
          <w:sz w:val="24"/>
          <w:szCs w:val="24"/>
        </w:rPr>
        <w:t>5. Autocuidado Espiritual / Existencial (independente de religião)</w:t>
      </w:r>
    </w:p>
    <w:p w14:paraId="675859B6" w14:textId="77777777" w:rsidR="00967E62" w:rsidRPr="00DF2E07" w:rsidRDefault="00967E62" w:rsidP="00812D31">
      <w:pPr>
        <w:spacing w:line="360" w:lineRule="auto"/>
        <w:jc w:val="both"/>
        <w:rPr>
          <w:rFonts w:ascii="Arial" w:hAnsi="Arial" w:cs="Arial"/>
          <w:sz w:val="24"/>
          <w:szCs w:val="24"/>
        </w:rPr>
      </w:pPr>
      <w:r w:rsidRPr="00DF2E07">
        <w:rPr>
          <w:rFonts w:ascii="Arial" w:hAnsi="Arial" w:cs="Arial"/>
          <w:sz w:val="24"/>
          <w:szCs w:val="24"/>
        </w:rPr>
        <w:lastRenderedPageBreak/>
        <w:t>Metas:</w:t>
      </w:r>
    </w:p>
    <w:p w14:paraId="43767C13" w14:textId="115988AF" w:rsidR="00967E62" w:rsidRPr="00DF2E07" w:rsidRDefault="00967E62" w:rsidP="00511E99">
      <w:pPr>
        <w:pStyle w:val="PargrafodaLista"/>
        <w:numPr>
          <w:ilvl w:val="0"/>
          <w:numId w:val="83"/>
        </w:numPr>
        <w:spacing w:line="360" w:lineRule="auto"/>
        <w:jc w:val="both"/>
        <w:rPr>
          <w:rFonts w:ascii="Arial" w:hAnsi="Arial" w:cs="Arial"/>
          <w:sz w:val="24"/>
          <w:szCs w:val="24"/>
        </w:rPr>
      </w:pPr>
      <w:r w:rsidRPr="00DF2E07">
        <w:rPr>
          <w:rFonts w:ascii="Arial" w:hAnsi="Arial" w:cs="Arial"/>
          <w:sz w:val="24"/>
          <w:szCs w:val="24"/>
        </w:rPr>
        <w:t>Reconectar-se com valores pessoais (</w:t>
      </w:r>
      <w:proofErr w:type="spellStart"/>
      <w:r w:rsidRPr="00DF2E07">
        <w:rPr>
          <w:rFonts w:ascii="Arial" w:hAnsi="Arial" w:cs="Arial"/>
          <w:sz w:val="24"/>
          <w:szCs w:val="24"/>
        </w:rPr>
        <w:t>ex</w:t>
      </w:r>
      <w:proofErr w:type="spellEnd"/>
      <w:r w:rsidRPr="00DF2E07">
        <w:rPr>
          <w:rFonts w:ascii="Arial" w:hAnsi="Arial" w:cs="Arial"/>
          <w:sz w:val="24"/>
          <w:szCs w:val="24"/>
        </w:rPr>
        <w:t>: liberdade, integridade, paz)</w:t>
      </w:r>
    </w:p>
    <w:p w14:paraId="3382C064" w14:textId="27E9519C" w:rsidR="00967E62" w:rsidRPr="00DF2E07" w:rsidRDefault="00967E62" w:rsidP="00511E99">
      <w:pPr>
        <w:pStyle w:val="PargrafodaLista"/>
        <w:numPr>
          <w:ilvl w:val="0"/>
          <w:numId w:val="83"/>
        </w:numPr>
        <w:spacing w:line="360" w:lineRule="auto"/>
        <w:jc w:val="both"/>
        <w:rPr>
          <w:rFonts w:ascii="Arial" w:hAnsi="Arial" w:cs="Arial"/>
          <w:sz w:val="24"/>
          <w:szCs w:val="24"/>
        </w:rPr>
      </w:pPr>
      <w:r w:rsidRPr="00DF2E07">
        <w:rPr>
          <w:rFonts w:ascii="Arial" w:hAnsi="Arial" w:cs="Arial"/>
          <w:sz w:val="24"/>
          <w:szCs w:val="24"/>
        </w:rPr>
        <w:t>Meditar ou criar um momento diário de silêncio e reconexão interna</w:t>
      </w:r>
    </w:p>
    <w:p w14:paraId="3A1B8DDA" w14:textId="10A000F3" w:rsidR="00967E62" w:rsidRPr="00DF2E07" w:rsidRDefault="00967E62" w:rsidP="00511E99">
      <w:pPr>
        <w:pStyle w:val="PargrafodaLista"/>
        <w:numPr>
          <w:ilvl w:val="0"/>
          <w:numId w:val="83"/>
        </w:numPr>
        <w:spacing w:line="360" w:lineRule="auto"/>
        <w:jc w:val="both"/>
        <w:rPr>
          <w:rFonts w:ascii="Arial" w:hAnsi="Arial" w:cs="Arial"/>
          <w:sz w:val="24"/>
          <w:szCs w:val="24"/>
        </w:rPr>
      </w:pPr>
      <w:r w:rsidRPr="00DF2E07">
        <w:rPr>
          <w:rFonts w:ascii="Arial" w:hAnsi="Arial" w:cs="Arial"/>
          <w:sz w:val="24"/>
          <w:szCs w:val="24"/>
        </w:rPr>
        <w:t>Cultivar esperança através de projetos, causas ou rituais simbólicos (cartas, velas, orações, arte)</w:t>
      </w:r>
    </w:p>
    <w:p w14:paraId="6162FBEE" w14:textId="0ACEA4FC" w:rsidR="00967E62" w:rsidRPr="00DF2E07" w:rsidRDefault="00967E62" w:rsidP="00812D31">
      <w:pPr>
        <w:spacing w:line="360" w:lineRule="auto"/>
        <w:jc w:val="both"/>
        <w:rPr>
          <w:rFonts w:ascii="Arial" w:hAnsi="Arial" w:cs="Arial"/>
          <w:sz w:val="24"/>
          <w:szCs w:val="24"/>
        </w:rPr>
      </w:pPr>
      <w:r w:rsidRPr="00DF2E07">
        <w:rPr>
          <w:rFonts w:ascii="Arial" w:hAnsi="Arial" w:cs="Arial"/>
          <w:sz w:val="24"/>
          <w:szCs w:val="24"/>
        </w:rPr>
        <w:t>Frase âncora:</w:t>
      </w:r>
      <w:r w:rsidR="00080A69" w:rsidRPr="00DF2E07">
        <w:rPr>
          <w:rFonts w:ascii="Arial" w:hAnsi="Arial" w:cs="Arial"/>
          <w:sz w:val="24"/>
          <w:szCs w:val="24"/>
        </w:rPr>
        <w:t xml:space="preserve"> </w:t>
      </w:r>
      <w:r w:rsidRPr="00DF2E07">
        <w:rPr>
          <w:rFonts w:ascii="Arial" w:hAnsi="Arial" w:cs="Arial"/>
          <w:sz w:val="24"/>
          <w:szCs w:val="24"/>
        </w:rPr>
        <w:t>“Minha dor não define meu destino. Eu posso criar um novo caminho com significado.”</w:t>
      </w:r>
    </w:p>
    <w:p w14:paraId="33CCF0D8" w14:textId="77777777" w:rsidR="002E09F3" w:rsidRPr="00DF2E07" w:rsidRDefault="002E09F3" w:rsidP="00812D31">
      <w:pPr>
        <w:spacing w:line="360" w:lineRule="auto"/>
        <w:jc w:val="both"/>
        <w:rPr>
          <w:rFonts w:ascii="Arial" w:hAnsi="Arial" w:cs="Arial"/>
          <w:sz w:val="24"/>
          <w:szCs w:val="24"/>
        </w:rPr>
      </w:pPr>
    </w:p>
    <w:p w14:paraId="03108C34" w14:textId="73FDECD8" w:rsidR="00967E62" w:rsidRPr="00DF2E07" w:rsidRDefault="00967E62" w:rsidP="00812D31">
      <w:pPr>
        <w:spacing w:line="360" w:lineRule="auto"/>
        <w:jc w:val="both"/>
        <w:rPr>
          <w:rFonts w:ascii="Arial" w:hAnsi="Arial" w:cs="Arial"/>
          <w:sz w:val="24"/>
          <w:szCs w:val="24"/>
        </w:rPr>
      </w:pPr>
      <w:r w:rsidRPr="00DF2E07">
        <w:rPr>
          <w:rFonts w:ascii="Arial" w:hAnsi="Arial" w:cs="Arial"/>
          <w:sz w:val="24"/>
          <w:szCs w:val="24"/>
        </w:rPr>
        <w:t>6. Plano de Curto e Médio Prazo</w:t>
      </w:r>
    </w:p>
    <w:p w14:paraId="54190B44" w14:textId="77777777" w:rsidR="002E09F3" w:rsidRPr="00DF2E07" w:rsidRDefault="002E09F3" w:rsidP="00812D31">
      <w:pPr>
        <w:spacing w:line="360" w:lineRule="auto"/>
        <w:jc w:val="both"/>
        <w:rPr>
          <w:rFonts w:ascii="Arial" w:hAnsi="Arial" w:cs="Arial"/>
          <w:sz w:val="24"/>
          <w:szCs w:val="24"/>
        </w:rPr>
      </w:pPr>
    </w:p>
    <w:tbl>
      <w:tblPr>
        <w:tblStyle w:val="Tabelacomgrade"/>
        <w:tblW w:w="0" w:type="auto"/>
        <w:tblLook w:val="04A0" w:firstRow="1" w:lastRow="0" w:firstColumn="1" w:lastColumn="0" w:noHBand="0" w:noVBand="1"/>
      </w:tblPr>
      <w:tblGrid>
        <w:gridCol w:w="1980"/>
        <w:gridCol w:w="6372"/>
      </w:tblGrid>
      <w:tr w:rsidR="00DF2E07" w:rsidRPr="00DF2E07" w14:paraId="43113EA3" w14:textId="77777777" w:rsidTr="002E09F3">
        <w:tc>
          <w:tcPr>
            <w:tcW w:w="1980" w:type="dxa"/>
          </w:tcPr>
          <w:p w14:paraId="224EB17F" w14:textId="761206A5" w:rsidR="002E09F3" w:rsidRPr="00DF2E07" w:rsidRDefault="002E09F3" w:rsidP="00812D31">
            <w:pPr>
              <w:spacing w:line="360" w:lineRule="auto"/>
              <w:jc w:val="both"/>
              <w:rPr>
                <w:rFonts w:ascii="Arial" w:hAnsi="Arial" w:cs="Arial"/>
                <w:sz w:val="24"/>
                <w:szCs w:val="24"/>
              </w:rPr>
            </w:pPr>
            <w:r w:rsidRPr="00DF2E07">
              <w:rPr>
                <w:rFonts w:ascii="Arial" w:hAnsi="Arial" w:cs="Arial"/>
                <w:sz w:val="24"/>
                <w:szCs w:val="24"/>
              </w:rPr>
              <w:t>Prazo</w:t>
            </w:r>
          </w:p>
        </w:tc>
        <w:tc>
          <w:tcPr>
            <w:tcW w:w="6372" w:type="dxa"/>
          </w:tcPr>
          <w:p w14:paraId="3FFC09D0" w14:textId="4E5368D9" w:rsidR="002E09F3" w:rsidRPr="00DF2E07" w:rsidRDefault="002E09F3" w:rsidP="00812D31">
            <w:pPr>
              <w:spacing w:line="360" w:lineRule="auto"/>
              <w:jc w:val="both"/>
              <w:rPr>
                <w:rFonts w:ascii="Arial" w:hAnsi="Arial" w:cs="Arial"/>
                <w:sz w:val="24"/>
                <w:szCs w:val="24"/>
              </w:rPr>
            </w:pPr>
            <w:r w:rsidRPr="00DF2E07">
              <w:rPr>
                <w:rFonts w:ascii="Arial" w:hAnsi="Arial" w:cs="Arial"/>
                <w:sz w:val="24"/>
                <w:szCs w:val="24"/>
              </w:rPr>
              <w:t>Ações específicas</w:t>
            </w:r>
          </w:p>
        </w:tc>
      </w:tr>
      <w:tr w:rsidR="00DF2E07" w:rsidRPr="00DF2E07" w14:paraId="48BBF7C7" w14:textId="77777777" w:rsidTr="002E09F3">
        <w:tc>
          <w:tcPr>
            <w:tcW w:w="1980" w:type="dxa"/>
          </w:tcPr>
          <w:p w14:paraId="079CD766" w14:textId="1C9E830C" w:rsidR="002E09F3" w:rsidRPr="00DF2E07" w:rsidRDefault="002E09F3" w:rsidP="00812D31">
            <w:pPr>
              <w:spacing w:line="360" w:lineRule="auto"/>
              <w:jc w:val="both"/>
              <w:rPr>
                <w:rFonts w:ascii="Arial" w:hAnsi="Arial" w:cs="Arial"/>
                <w:sz w:val="24"/>
                <w:szCs w:val="24"/>
              </w:rPr>
            </w:pPr>
            <w:r w:rsidRPr="00DF2E07">
              <w:rPr>
                <w:rFonts w:ascii="Arial" w:hAnsi="Arial" w:cs="Arial"/>
                <w:sz w:val="24"/>
                <w:szCs w:val="24"/>
              </w:rPr>
              <w:t>1ª semana</w:t>
            </w:r>
          </w:p>
        </w:tc>
        <w:tc>
          <w:tcPr>
            <w:tcW w:w="6372" w:type="dxa"/>
          </w:tcPr>
          <w:p w14:paraId="270011EA" w14:textId="2DCEADA1" w:rsidR="002E09F3" w:rsidRPr="00DF2E07" w:rsidRDefault="002E09F3" w:rsidP="00812D31">
            <w:pPr>
              <w:spacing w:line="360" w:lineRule="auto"/>
              <w:jc w:val="both"/>
              <w:rPr>
                <w:rFonts w:ascii="Arial" w:hAnsi="Arial" w:cs="Arial"/>
                <w:sz w:val="24"/>
                <w:szCs w:val="24"/>
              </w:rPr>
            </w:pPr>
            <w:r w:rsidRPr="00DF2E07">
              <w:rPr>
                <w:rFonts w:ascii="Arial" w:hAnsi="Arial" w:cs="Arial"/>
                <w:sz w:val="24"/>
                <w:szCs w:val="24"/>
              </w:rPr>
              <w:t>Criar rotina de autocuidado, organizar apoio social, iniciar diário emocional</w:t>
            </w:r>
          </w:p>
        </w:tc>
      </w:tr>
      <w:tr w:rsidR="00DF2E07" w:rsidRPr="00DF2E07" w14:paraId="04C02422" w14:textId="77777777" w:rsidTr="002E09F3">
        <w:tc>
          <w:tcPr>
            <w:tcW w:w="1980" w:type="dxa"/>
          </w:tcPr>
          <w:p w14:paraId="6E1D68DA" w14:textId="6226070C" w:rsidR="002E09F3" w:rsidRPr="00DF2E07" w:rsidRDefault="002E09F3" w:rsidP="00812D31">
            <w:pPr>
              <w:spacing w:line="360" w:lineRule="auto"/>
              <w:jc w:val="both"/>
              <w:rPr>
                <w:rFonts w:ascii="Arial" w:hAnsi="Arial" w:cs="Arial"/>
                <w:sz w:val="24"/>
                <w:szCs w:val="24"/>
              </w:rPr>
            </w:pPr>
            <w:r w:rsidRPr="00DF2E07">
              <w:rPr>
                <w:rFonts w:ascii="Arial" w:hAnsi="Arial" w:cs="Arial"/>
                <w:sz w:val="24"/>
                <w:szCs w:val="24"/>
              </w:rPr>
              <w:t>1º mês</w:t>
            </w:r>
          </w:p>
        </w:tc>
        <w:tc>
          <w:tcPr>
            <w:tcW w:w="6372" w:type="dxa"/>
          </w:tcPr>
          <w:p w14:paraId="794C720C" w14:textId="2E4BE651" w:rsidR="002E09F3" w:rsidRPr="00DF2E07" w:rsidRDefault="002E09F3" w:rsidP="00812D31">
            <w:pPr>
              <w:spacing w:line="360" w:lineRule="auto"/>
              <w:jc w:val="both"/>
              <w:rPr>
                <w:rFonts w:ascii="Arial" w:hAnsi="Arial" w:cs="Arial"/>
                <w:sz w:val="24"/>
                <w:szCs w:val="24"/>
              </w:rPr>
            </w:pPr>
            <w:r w:rsidRPr="00DF2E07">
              <w:rPr>
                <w:rFonts w:ascii="Arial" w:hAnsi="Arial" w:cs="Arial"/>
                <w:sz w:val="24"/>
                <w:szCs w:val="24"/>
              </w:rPr>
              <w:t>Iniciar terapia ou grupo de apoio, limitar contato com o abusador, planejar metas pessoais</w:t>
            </w:r>
          </w:p>
        </w:tc>
      </w:tr>
      <w:tr w:rsidR="00DF2E07" w:rsidRPr="00DF2E07" w14:paraId="1430246D" w14:textId="77777777" w:rsidTr="002E09F3">
        <w:tc>
          <w:tcPr>
            <w:tcW w:w="1980" w:type="dxa"/>
          </w:tcPr>
          <w:p w14:paraId="5A36E3DF" w14:textId="7F560843" w:rsidR="002E09F3" w:rsidRPr="00DF2E07" w:rsidRDefault="002E09F3" w:rsidP="00812D31">
            <w:pPr>
              <w:spacing w:line="360" w:lineRule="auto"/>
              <w:jc w:val="both"/>
              <w:rPr>
                <w:rFonts w:ascii="Arial" w:hAnsi="Arial" w:cs="Arial"/>
                <w:sz w:val="24"/>
                <w:szCs w:val="24"/>
              </w:rPr>
            </w:pPr>
            <w:r w:rsidRPr="00DF2E07">
              <w:rPr>
                <w:rFonts w:ascii="Arial" w:hAnsi="Arial" w:cs="Arial"/>
                <w:sz w:val="24"/>
                <w:szCs w:val="24"/>
              </w:rPr>
              <w:t>3 meses</w:t>
            </w:r>
          </w:p>
        </w:tc>
        <w:tc>
          <w:tcPr>
            <w:tcW w:w="6372" w:type="dxa"/>
          </w:tcPr>
          <w:p w14:paraId="06D0D2B5" w14:textId="79D17922" w:rsidR="002E09F3" w:rsidRPr="00DF2E07" w:rsidRDefault="002E09F3" w:rsidP="00812D31">
            <w:pPr>
              <w:spacing w:line="360" w:lineRule="auto"/>
              <w:jc w:val="both"/>
              <w:rPr>
                <w:rFonts w:ascii="Arial" w:hAnsi="Arial" w:cs="Arial"/>
                <w:sz w:val="24"/>
                <w:szCs w:val="24"/>
              </w:rPr>
            </w:pPr>
            <w:r w:rsidRPr="00DF2E07">
              <w:rPr>
                <w:rFonts w:ascii="Arial" w:hAnsi="Arial" w:cs="Arial"/>
                <w:sz w:val="24"/>
                <w:szCs w:val="24"/>
              </w:rPr>
              <w:t>Reforçar rede de apoio, aprofundar técnicas de autocompaixão, revisar limites e valores</w:t>
            </w:r>
          </w:p>
        </w:tc>
      </w:tr>
      <w:tr w:rsidR="002E09F3" w:rsidRPr="00DF2E07" w14:paraId="6A32F937" w14:textId="77777777" w:rsidTr="002E09F3">
        <w:tc>
          <w:tcPr>
            <w:tcW w:w="1980" w:type="dxa"/>
          </w:tcPr>
          <w:p w14:paraId="15F225B1" w14:textId="552E3035" w:rsidR="002E09F3" w:rsidRPr="00DF2E07" w:rsidRDefault="002E09F3" w:rsidP="00812D31">
            <w:pPr>
              <w:spacing w:line="360" w:lineRule="auto"/>
              <w:jc w:val="both"/>
              <w:rPr>
                <w:rFonts w:ascii="Arial" w:hAnsi="Arial" w:cs="Arial"/>
                <w:sz w:val="24"/>
                <w:szCs w:val="24"/>
              </w:rPr>
            </w:pPr>
            <w:r w:rsidRPr="00DF2E07">
              <w:rPr>
                <w:rFonts w:ascii="Arial" w:hAnsi="Arial" w:cs="Arial"/>
                <w:sz w:val="24"/>
                <w:szCs w:val="24"/>
              </w:rPr>
              <w:t>6 meses</w:t>
            </w:r>
          </w:p>
        </w:tc>
        <w:tc>
          <w:tcPr>
            <w:tcW w:w="6372" w:type="dxa"/>
          </w:tcPr>
          <w:p w14:paraId="059CC4B5" w14:textId="3A28D4BB" w:rsidR="002E09F3" w:rsidRPr="00DF2E07" w:rsidRDefault="002E09F3" w:rsidP="00812D31">
            <w:pPr>
              <w:spacing w:line="360" w:lineRule="auto"/>
              <w:jc w:val="both"/>
              <w:rPr>
                <w:rFonts w:ascii="Arial" w:hAnsi="Arial" w:cs="Arial"/>
                <w:sz w:val="24"/>
                <w:szCs w:val="24"/>
              </w:rPr>
            </w:pPr>
            <w:r w:rsidRPr="00DF2E07">
              <w:rPr>
                <w:rFonts w:ascii="Arial" w:hAnsi="Arial" w:cs="Arial"/>
                <w:sz w:val="24"/>
                <w:szCs w:val="24"/>
              </w:rPr>
              <w:t>Avaliar evolução emocional e reestruturar planos de vida com autonomia</w:t>
            </w:r>
          </w:p>
        </w:tc>
      </w:tr>
      <w:bookmarkEnd w:id="61"/>
    </w:tbl>
    <w:p w14:paraId="21E126DF" w14:textId="77777777" w:rsidR="002A38C3" w:rsidRDefault="002A38C3" w:rsidP="00812D31">
      <w:pPr>
        <w:spacing w:line="360" w:lineRule="auto"/>
        <w:ind w:firstLine="1134"/>
        <w:jc w:val="both"/>
        <w:rPr>
          <w:rFonts w:ascii="Arial" w:hAnsi="Arial" w:cs="Arial"/>
          <w:sz w:val="24"/>
          <w:szCs w:val="24"/>
        </w:rPr>
      </w:pPr>
    </w:p>
    <w:p w14:paraId="3610B8B1" w14:textId="436557AB" w:rsidR="006C506D" w:rsidRPr="007D2330" w:rsidRDefault="002E09F3" w:rsidP="00812D31">
      <w:pPr>
        <w:spacing w:line="360" w:lineRule="auto"/>
        <w:ind w:firstLine="1134"/>
        <w:jc w:val="both"/>
        <w:rPr>
          <w:rFonts w:ascii="Arial" w:hAnsi="Arial" w:cs="Arial"/>
          <w:sz w:val="24"/>
          <w:szCs w:val="24"/>
        </w:rPr>
      </w:pPr>
      <w:r w:rsidRPr="007D2330">
        <w:rPr>
          <w:rFonts w:ascii="Arial" w:hAnsi="Arial" w:cs="Arial"/>
          <w:sz w:val="24"/>
          <w:szCs w:val="24"/>
        </w:rPr>
        <w:t>Outra etapa é importante é desenvolver h</w:t>
      </w:r>
      <w:r w:rsidR="006C506D" w:rsidRPr="007D2330">
        <w:rPr>
          <w:rFonts w:ascii="Arial" w:hAnsi="Arial" w:cs="Arial"/>
          <w:sz w:val="24"/>
          <w:szCs w:val="24"/>
        </w:rPr>
        <w:t xml:space="preserve">abilidades de </w:t>
      </w:r>
      <w:r w:rsidRPr="007D2330">
        <w:rPr>
          <w:rFonts w:ascii="Arial" w:hAnsi="Arial" w:cs="Arial"/>
          <w:sz w:val="24"/>
          <w:szCs w:val="24"/>
        </w:rPr>
        <w:t>t</w:t>
      </w:r>
      <w:r w:rsidR="006C506D" w:rsidRPr="007D2330">
        <w:rPr>
          <w:rFonts w:ascii="Arial" w:hAnsi="Arial" w:cs="Arial"/>
          <w:sz w:val="24"/>
          <w:szCs w:val="24"/>
        </w:rPr>
        <w:t xml:space="preserve">omada de </w:t>
      </w:r>
      <w:r w:rsidRPr="007D2330">
        <w:rPr>
          <w:rFonts w:ascii="Arial" w:hAnsi="Arial" w:cs="Arial"/>
          <w:sz w:val="24"/>
          <w:szCs w:val="24"/>
        </w:rPr>
        <w:t>d</w:t>
      </w:r>
      <w:r w:rsidR="006C506D" w:rsidRPr="007D2330">
        <w:rPr>
          <w:rFonts w:ascii="Arial" w:hAnsi="Arial" w:cs="Arial"/>
          <w:sz w:val="24"/>
          <w:szCs w:val="24"/>
        </w:rPr>
        <w:t>ecisão</w:t>
      </w:r>
      <w:r w:rsidRPr="007D2330">
        <w:rPr>
          <w:rFonts w:ascii="Arial" w:hAnsi="Arial" w:cs="Arial"/>
          <w:sz w:val="24"/>
          <w:szCs w:val="24"/>
        </w:rPr>
        <w:t>, com atividades e pr</w:t>
      </w:r>
      <w:r w:rsidR="006C506D" w:rsidRPr="007D2330">
        <w:rPr>
          <w:rFonts w:ascii="Arial" w:hAnsi="Arial" w:cs="Arial"/>
          <w:sz w:val="24"/>
          <w:szCs w:val="24"/>
        </w:rPr>
        <w:t>áticas que ajudam o paciente a recuperar a confiança em sua capacidade de tomar decisões.</w:t>
      </w:r>
      <w:r w:rsidRPr="007D2330">
        <w:rPr>
          <w:rFonts w:ascii="Arial" w:hAnsi="Arial" w:cs="Arial"/>
          <w:sz w:val="24"/>
          <w:szCs w:val="24"/>
        </w:rPr>
        <w:t xml:space="preserve"> O terapeuta encoraja </w:t>
      </w:r>
      <w:r w:rsidR="006C506D" w:rsidRPr="007D2330">
        <w:rPr>
          <w:rFonts w:ascii="Arial" w:hAnsi="Arial" w:cs="Arial"/>
          <w:sz w:val="24"/>
          <w:szCs w:val="24"/>
        </w:rPr>
        <w:t>o paciente a fazer escolhas autônomas em sua vida cotidiana, reforçando a autonomia.</w:t>
      </w:r>
      <w:r w:rsidRPr="007D2330">
        <w:rPr>
          <w:rFonts w:ascii="Arial" w:hAnsi="Arial" w:cs="Arial"/>
          <w:sz w:val="24"/>
          <w:szCs w:val="24"/>
        </w:rPr>
        <w:t xml:space="preserve"> </w:t>
      </w:r>
      <w:r w:rsidR="006C506D" w:rsidRPr="007D2330">
        <w:rPr>
          <w:rFonts w:ascii="Arial" w:hAnsi="Arial" w:cs="Arial"/>
          <w:sz w:val="24"/>
          <w:szCs w:val="24"/>
        </w:rPr>
        <w:t>O foco é fortalecer a autonomia, restaurar a autoconfiança e promover segurança emocional no processo de escolher por si mesmas.</w:t>
      </w:r>
    </w:p>
    <w:p w14:paraId="3A8A3571" w14:textId="77777777" w:rsidR="006C506D" w:rsidRPr="007D2330" w:rsidRDefault="006C506D" w:rsidP="00812D31">
      <w:pPr>
        <w:spacing w:line="360" w:lineRule="auto"/>
        <w:jc w:val="both"/>
        <w:rPr>
          <w:rFonts w:ascii="Arial" w:hAnsi="Arial" w:cs="Arial"/>
          <w:sz w:val="24"/>
          <w:szCs w:val="24"/>
        </w:rPr>
      </w:pPr>
    </w:p>
    <w:p w14:paraId="63311367" w14:textId="5D4F85AD" w:rsidR="006C506D" w:rsidRPr="00DF2E07" w:rsidRDefault="00DF2E07" w:rsidP="006C506D">
      <w:pPr>
        <w:jc w:val="both"/>
        <w:rPr>
          <w:rFonts w:ascii="Arial" w:hAnsi="Arial" w:cs="Arial"/>
          <w:b/>
          <w:bCs/>
          <w:sz w:val="24"/>
          <w:szCs w:val="24"/>
        </w:rPr>
      </w:pPr>
      <w:bookmarkStart w:id="62" w:name="_Hlk200965515"/>
      <w:bookmarkStart w:id="63" w:name="_Hlk200965545"/>
      <w:r w:rsidRPr="00DF2E07">
        <w:rPr>
          <w:rFonts w:ascii="Arial" w:hAnsi="Arial" w:cs="Arial"/>
          <w:b/>
          <w:bCs/>
          <w:sz w:val="24"/>
          <w:szCs w:val="24"/>
        </w:rPr>
        <w:t>Formulário 42</w:t>
      </w:r>
      <w:r w:rsidR="006C506D" w:rsidRPr="00DF2E07">
        <w:rPr>
          <w:rFonts w:ascii="Arial" w:hAnsi="Arial" w:cs="Arial"/>
          <w:b/>
          <w:bCs/>
          <w:sz w:val="24"/>
          <w:szCs w:val="24"/>
        </w:rPr>
        <w:t>. Exercício da Decisão Diária Consciente</w:t>
      </w:r>
    </w:p>
    <w:bookmarkEnd w:id="62"/>
    <w:p w14:paraId="6CC25113" w14:textId="77777777" w:rsidR="006C506D" w:rsidRPr="00DF2E07" w:rsidRDefault="006C506D" w:rsidP="00812D31">
      <w:pPr>
        <w:spacing w:line="360" w:lineRule="auto"/>
        <w:jc w:val="both"/>
        <w:rPr>
          <w:rFonts w:ascii="Arial" w:hAnsi="Arial" w:cs="Arial"/>
          <w:sz w:val="24"/>
          <w:szCs w:val="24"/>
        </w:rPr>
      </w:pPr>
      <w:r w:rsidRPr="00DF2E07">
        <w:rPr>
          <w:rFonts w:ascii="Arial" w:hAnsi="Arial" w:cs="Arial"/>
          <w:sz w:val="24"/>
          <w:szCs w:val="24"/>
        </w:rPr>
        <w:t>Objetivo: Desenvolver percepção e segurança em pequenas escolhas cotidianas.</w:t>
      </w:r>
    </w:p>
    <w:p w14:paraId="0FA456CF" w14:textId="11D74E2A" w:rsidR="006C506D" w:rsidRPr="00DF2E07" w:rsidRDefault="006C506D" w:rsidP="00812D31">
      <w:pPr>
        <w:spacing w:line="360" w:lineRule="auto"/>
        <w:jc w:val="both"/>
        <w:rPr>
          <w:rFonts w:ascii="Arial" w:hAnsi="Arial" w:cs="Arial"/>
          <w:sz w:val="24"/>
          <w:szCs w:val="24"/>
        </w:rPr>
      </w:pPr>
      <w:r w:rsidRPr="00DF2E07">
        <w:rPr>
          <w:rFonts w:ascii="Arial" w:hAnsi="Arial" w:cs="Arial"/>
          <w:sz w:val="24"/>
          <w:szCs w:val="24"/>
        </w:rPr>
        <w:lastRenderedPageBreak/>
        <w:t>Como aplicar: Peça para o paciente, diariamente, anotar uma pequena decisão que tomou por conta própria (</w:t>
      </w:r>
      <w:proofErr w:type="spellStart"/>
      <w:r w:rsidRPr="00DF2E07">
        <w:rPr>
          <w:rFonts w:ascii="Arial" w:hAnsi="Arial" w:cs="Arial"/>
          <w:sz w:val="24"/>
          <w:szCs w:val="24"/>
        </w:rPr>
        <w:t>ex</w:t>
      </w:r>
      <w:proofErr w:type="spellEnd"/>
      <w:r w:rsidRPr="00DF2E07">
        <w:rPr>
          <w:rFonts w:ascii="Arial" w:hAnsi="Arial" w:cs="Arial"/>
          <w:sz w:val="24"/>
          <w:szCs w:val="24"/>
        </w:rPr>
        <w:t>: o que vestir, o que comer, com quem conversar).</w:t>
      </w:r>
    </w:p>
    <w:p w14:paraId="2EA2F5C7" w14:textId="77777777" w:rsidR="006C506D" w:rsidRPr="00DF2E07" w:rsidRDefault="006C506D" w:rsidP="00812D31">
      <w:pPr>
        <w:spacing w:line="360" w:lineRule="auto"/>
        <w:jc w:val="both"/>
        <w:rPr>
          <w:rFonts w:ascii="Arial" w:hAnsi="Arial" w:cs="Arial"/>
          <w:sz w:val="24"/>
          <w:szCs w:val="24"/>
        </w:rPr>
      </w:pPr>
      <w:r w:rsidRPr="00DF2E07">
        <w:rPr>
          <w:rFonts w:ascii="Arial" w:hAnsi="Arial" w:cs="Arial"/>
          <w:sz w:val="24"/>
          <w:szCs w:val="24"/>
        </w:rPr>
        <w:t>Reflexão posterior:</w:t>
      </w:r>
    </w:p>
    <w:p w14:paraId="04ABFD06" w14:textId="77777777" w:rsidR="006C506D" w:rsidRPr="00DF2E07" w:rsidRDefault="006C506D" w:rsidP="00511E99">
      <w:pPr>
        <w:pStyle w:val="PargrafodaLista"/>
        <w:numPr>
          <w:ilvl w:val="0"/>
          <w:numId w:val="89"/>
        </w:numPr>
        <w:spacing w:line="360" w:lineRule="auto"/>
        <w:jc w:val="both"/>
        <w:rPr>
          <w:rFonts w:ascii="Arial" w:hAnsi="Arial" w:cs="Arial"/>
          <w:sz w:val="24"/>
          <w:szCs w:val="24"/>
        </w:rPr>
      </w:pPr>
      <w:r w:rsidRPr="00DF2E07">
        <w:rPr>
          <w:rFonts w:ascii="Arial" w:hAnsi="Arial" w:cs="Arial"/>
          <w:sz w:val="24"/>
          <w:szCs w:val="24"/>
        </w:rPr>
        <w:t>Como você se sentiu ao decidir isso?</w:t>
      </w:r>
    </w:p>
    <w:p w14:paraId="59353482" w14:textId="77777777" w:rsidR="006C506D" w:rsidRPr="00DF2E07" w:rsidRDefault="006C506D" w:rsidP="00511E99">
      <w:pPr>
        <w:pStyle w:val="PargrafodaLista"/>
        <w:numPr>
          <w:ilvl w:val="0"/>
          <w:numId w:val="89"/>
        </w:numPr>
        <w:spacing w:line="360" w:lineRule="auto"/>
        <w:jc w:val="both"/>
        <w:rPr>
          <w:rFonts w:ascii="Arial" w:hAnsi="Arial" w:cs="Arial"/>
          <w:sz w:val="24"/>
          <w:szCs w:val="24"/>
        </w:rPr>
      </w:pPr>
      <w:r w:rsidRPr="00DF2E07">
        <w:rPr>
          <w:rFonts w:ascii="Arial" w:hAnsi="Arial" w:cs="Arial"/>
          <w:sz w:val="24"/>
          <w:szCs w:val="24"/>
        </w:rPr>
        <w:t>Houve dúvida ou medo?</w:t>
      </w:r>
    </w:p>
    <w:p w14:paraId="6111AD49" w14:textId="77777777" w:rsidR="006C506D" w:rsidRPr="00DF2E07" w:rsidRDefault="006C506D" w:rsidP="00511E99">
      <w:pPr>
        <w:pStyle w:val="PargrafodaLista"/>
        <w:numPr>
          <w:ilvl w:val="0"/>
          <w:numId w:val="89"/>
        </w:numPr>
        <w:spacing w:line="360" w:lineRule="auto"/>
        <w:jc w:val="both"/>
        <w:rPr>
          <w:rFonts w:ascii="Arial" w:hAnsi="Arial" w:cs="Arial"/>
          <w:sz w:val="24"/>
          <w:szCs w:val="24"/>
        </w:rPr>
      </w:pPr>
      <w:r w:rsidRPr="00DF2E07">
        <w:rPr>
          <w:rFonts w:ascii="Arial" w:hAnsi="Arial" w:cs="Arial"/>
          <w:sz w:val="24"/>
          <w:szCs w:val="24"/>
        </w:rPr>
        <w:t>Você se sentiu mais confiante depois?</w:t>
      </w:r>
    </w:p>
    <w:p w14:paraId="537419A6" w14:textId="77777777" w:rsidR="006C506D" w:rsidRPr="00DF2E07" w:rsidRDefault="006C506D" w:rsidP="00812D31">
      <w:pPr>
        <w:spacing w:line="360" w:lineRule="auto"/>
        <w:jc w:val="both"/>
        <w:rPr>
          <w:rFonts w:ascii="Arial" w:hAnsi="Arial" w:cs="Arial"/>
          <w:sz w:val="24"/>
          <w:szCs w:val="24"/>
        </w:rPr>
      </w:pPr>
      <w:r w:rsidRPr="00DF2E07">
        <w:rPr>
          <w:rFonts w:ascii="Arial" w:hAnsi="Arial" w:cs="Arial"/>
          <w:sz w:val="24"/>
          <w:szCs w:val="24"/>
        </w:rPr>
        <w:t>Resultado esperado: Fortalecer a percepção de que o paciente é capaz de tomar decisões seguras e válidas.</w:t>
      </w:r>
    </w:p>
    <w:p w14:paraId="2808E985" w14:textId="77777777" w:rsidR="006C506D" w:rsidRPr="00DF2E07" w:rsidRDefault="006C506D" w:rsidP="00812D31">
      <w:pPr>
        <w:spacing w:line="360" w:lineRule="auto"/>
        <w:jc w:val="both"/>
        <w:rPr>
          <w:rFonts w:ascii="Arial" w:hAnsi="Arial" w:cs="Arial"/>
          <w:sz w:val="24"/>
          <w:szCs w:val="24"/>
        </w:rPr>
      </w:pPr>
    </w:p>
    <w:p w14:paraId="78F36296" w14:textId="77777777" w:rsidR="006C506D" w:rsidRPr="00DF2E07" w:rsidRDefault="006C506D" w:rsidP="00812D31">
      <w:pPr>
        <w:spacing w:line="360" w:lineRule="auto"/>
        <w:jc w:val="both"/>
        <w:rPr>
          <w:rFonts w:ascii="Arial" w:hAnsi="Arial" w:cs="Arial"/>
          <w:sz w:val="24"/>
          <w:szCs w:val="24"/>
        </w:rPr>
      </w:pPr>
      <w:r w:rsidRPr="00DF2E07">
        <w:rPr>
          <w:rFonts w:ascii="Arial" w:hAnsi="Arial" w:cs="Arial"/>
          <w:sz w:val="24"/>
          <w:szCs w:val="24"/>
        </w:rPr>
        <w:t>2. Linha do Tempo das Decisões</w:t>
      </w:r>
    </w:p>
    <w:p w14:paraId="2C1A1B71" w14:textId="77777777" w:rsidR="006C506D" w:rsidRPr="00DF2E07" w:rsidRDefault="006C506D" w:rsidP="00812D31">
      <w:pPr>
        <w:spacing w:line="360" w:lineRule="auto"/>
        <w:jc w:val="both"/>
        <w:rPr>
          <w:rFonts w:ascii="Arial" w:hAnsi="Arial" w:cs="Arial"/>
          <w:sz w:val="24"/>
          <w:szCs w:val="24"/>
        </w:rPr>
      </w:pPr>
      <w:r w:rsidRPr="00DF2E07">
        <w:rPr>
          <w:rFonts w:ascii="Arial" w:hAnsi="Arial" w:cs="Arial"/>
          <w:sz w:val="24"/>
          <w:szCs w:val="24"/>
        </w:rPr>
        <w:t>Objetivo: Resgatar momentos em que o paciente já tomou boas decisões, mesmo sob pressão.</w:t>
      </w:r>
    </w:p>
    <w:p w14:paraId="672850A9" w14:textId="6D486C3D" w:rsidR="006C506D" w:rsidRPr="00DF2E07" w:rsidRDefault="006C506D" w:rsidP="00812D31">
      <w:pPr>
        <w:spacing w:line="360" w:lineRule="auto"/>
        <w:jc w:val="both"/>
        <w:rPr>
          <w:rFonts w:ascii="Arial" w:hAnsi="Arial" w:cs="Arial"/>
          <w:sz w:val="24"/>
          <w:szCs w:val="24"/>
        </w:rPr>
      </w:pPr>
      <w:r w:rsidRPr="00DF2E07">
        <w:rPr>
          <w:rFonts w:ascii="Arial" w:hAnsi="Arial" w:cs="Arial"/>
          <w:sz w:val="24"/>
          <w:szCs w:val="24"/>
        </w:rPr>
        <w:t>Como aplicar: Em sessão, construa com o paciente uma linha do tempo com 3 a 5 momentos da vida em que ele tomou decisões assertivas (antes, durante ou depois do relacionamento abusivo).</w:t>
      </w:r>
    </w:p>
    <w:p w14:paraId="10AB4F39" w14:textId="77777777" w:rsidR="006C506D" w:rsidRPr="00DF2E07" w:rsidRDefault="006C506D" w:rsidP="00812D31">
      <w:pPr>
        <w:spacing w:line="360" w:lineRule="auto"/>
        <w:jc w:val="both"/>
        <w:rPr>
          <w:rFonts w:ascii="Arial" w:hAnsi="Arial" w:cs="Arial"/>
          <w:sz w:val="24"/>
          <w:szCs w:val="24"/>
        </w:rPr>
      </w:pPr>
      <w:r w:rsidRPr="00DF2E07">
        <w:rPr>
          <w:rFonts w:ascii="Arial" w:hAnsi="Arial" w:cs="Arial"/>
          <w:sz w:val="24"/>
          <w:szCs w:val="24"/>
        </w:rPr>
        <w:t>Perguntas de apoio:</w:t>
      </w:r>
    </w:p>
    <w:p w14:paraId="17FBFEF5" w14:textId="77777777" w:rsidR="006C506D" w:rsidRPr="00DF2E07" w:rsidRDefault="006C506D" w:rsidP="00511E99">
      <w:pPr>
        <w:pStyle w:val="PargrafodaLista"/>
        <w:numPr>
          <w:ilvl w:val="0"/>
          <w:numId w:val="90"/>
        </w:numPr>
        <w:spacing w:line="360" w:lineRule="auto"/>
        <w:jc w:val="both"/>
        <w:rPr>
          <w:rFonts w:ascii="Arial" w:hAnsi="Arial" w:cs="Arial"/>
          <w:sz w:val="24"/>
          <w:szCs w:val="24"/>
        </w:rPr>
      </w:pPr>
      <w:r w:rsidRPr="00DF2E07">
        <w:rPr>
          <w:rFonts w:ascii="Arial" w:hAnsi="Arial" w:cs="Arial"/>
          <w:sz w:val="24"/>
          <w:szCs w:val="24"/>
        </w:rPr>
        <w:t>O que você considerou antes de decidir?</w:t>
      </w:r>
    </w:p>
    <w:p w14:paraId="36AA4844" w14:textId="77777777" w:rsidR="006C506D" w:rsidRPr="00DF2E07" w:rsidRDefault="006C506D" w:rsidP="00511E99">
      <w:pPr>
        <w:pStyle w:val="PargrafodaLista"/>
        <w:numPr>
          <w:ilvl w:val="0"/>
          <w:numId w:val="90"/>
        </w:numPr>
        <w:spacing w:line="360" w:lineRule="auto"/>
        <w:jc w:val="both"/>
        <w:rPr>
          <w:rFonts w:ascii="Arial" w:hAnsi="Arial" w:cs="Arial"/>
          <w:sz w:val="24"/>
          <w:szCs w:val="24"/>
        </w:rPr>
      </w:pPr>
      <w:r w:rsidRPr="00DF2E07">
        <w:rPr>
          <w:rFonts w:ascii="Arial" w:hAnsi="Arial" w:cs="Arial"/>
          <w:sz w:val="24"/>
          <w:szCs w:val="24"/>
        </w:rPr>
        <w:t>O que essa decisão trouxe de positivo?</w:t>
      </w:r>
    </w:p>
    <w:p w14:paraId="370AE4DC" w14:textId="77777777" w:rsidR="006C506D" w:rsidRPr="00DF2E07" w:rsidRDefault="006C506D" w:rsidP="00812D31">
      <w:pPr>
        <w:spacing w:line="360" w:lineRule="auto"/>
        <w:jc w:val="both"/>
        <w:rPr>
          <w:rFonts w:ascii="Arial" w:hAnsi="Arial" w:cs="Arial"/>
          <w:sz w:val="24"/>
          <w:szCs w:val="24"/>
        </w:rPr>
      </w:pPr>
      <w:r w:rsidRPr="00DF2E07">
        <w:rPr>
          <w:rFonts w:ascii="Arial" w:hAnsi="Arial" w:cs="Arial"/>
          <w:sz w:val="24"/>
          <w:szCs w:val="24"/>
        </w:rPr>
        <w:t>Resultado esperado: Reforçar a confiança na própria capacidade de julgamento.</w:t>
      </w:r>
    </w:p>
    <w:p w14:paraId="37FAAC81" w14:textId="77777777" w:rsidR="006C506D" w:rsidRPr="00DF2E07" w:rsidRDefault="006C506D" w:rsidP="00812D31">
      <w:pPr>
        <w:spacing w:line="360" w:lineRule="auto"/>
        <w:jc w:val="both"/>
        <w:rPr>
          <w:rFonts w:ascii="Arial" w:hAnsi="Arial" w:cs="Arial"/>
          <w:sz w:val="24"/>
          <w:szCs w:val="24"/>
        </w:rPr>
      </w:pPr>
    </w:p>
    <w:p w14:paraId="26B8AFE0" w14:textId="77777777" w:rsidR="006C506D" w:rsidRPr="00DF2E07" w:rsidRDefault="006C506D" w:rsidP="00812D31">
      <w:pPr>
        <w:spacing w:line="360" w:lineRule="auto"/>
        <w:jc w:val="both"/>
        <w:rPr>
          <w:rFonts w:ascii="Arial" w:hAnsi="Arial" w:cs="Arial"/>
          <w:sz w:val="24"/>
          <w:szCs w:val="24"/>
        </w:rPr>
      </w:pPr>
      <w:r w:rsidRPr="00DF2E07">
        <w:rPr>
          <w:rFonts w:ascii="Arial" w:hAnsi="Arial" w:cs="Arial"/>
          <w:sz w:val="24"/>
          <w:szCs w:val="24"/>
        </w:rPr>
        <w:t>3. Técnica das Cadeiras (visualização)</w:t>
      </w:r>
    </w:p>
    <w:p w14:paraId="163FE424" w14:textId="77777777" w:rsidR="006C506D" w:rsidRPr="00DF2E07" w:rsidRDefault="006C506D" w:rsidP="00812D31">
      <w:pPr>
        <w:spacing w:line="360" w:lineRule="auto"/>
        <w:jc w:val="both"/>
        <w:rPr>
          <w:rFonts w:ascii="Arial" w:hAnsi="Arial" w:cs="Arial"/>
          <w:sz w:val="24"/>
          <w:szCs w:val="24"/>
        </w:rPr>
      </w:pPr>
      <w:r w:rsidRPr="00DF2E07">
        <w:rPr>
          <w:rFonts w:ascii="Arial" w:hAnsi="Arial" w:cs="Arial"/>
          <w:sz w:val="24"/>
          <w:szCs w:val="24"/>
        </w:rPr>
        <w:t>Objetivo: Ensinar a pesar prós e contras de forma concreta.</w:t>
      </w:r>
    </w:p>
    <w:p w14:paraId="6312CF1B" w14:textId="14C0656A" w:rsidR="006C506D" w:rsidRPr="00DF2E07" w:rsidRDefault="006C506D" w:rsidP="00812D31">
      <w:pPr>
        <w:spacing w:line="360" w:lineRule="auto"/>
        <w:jc w:val="both"/>
        <w:rPr>
          <w:rFonts w:ascii="Arial" w:hAnsi="Arial" w:cs="Arial"/>
          <w:sz w:val="24"/>
          <w:szCs w:val="24"/>
        </w:rPr>
      </w:pPr>
      <w:r w:rsidRPr="00DF2E07">
        <w:rPr>
          <w:rFonts w:ascii="Arial" w:hAnsi="Arial" w:cs="Arial"/>
          <w:sz w:val="24"/>
          <w:szCs w:val="24"/>
        </w:rPr>
        <w:t>Como aplicar: Coloque duas cadeiras na sala (ou peça para o paciente visualizar): uma representa a opção A e a outra a opção B. O paciente se senta em cada uma e “defende” a perspectiva de cada escolha.</w:t>
      </w:r>
    </w:p>
    <w:p w14:paraId="63A0241C" w14:textId="77777777" w:rsidR="006C506D" w:rsidRPr="00DF2E07" w:rsidRDefault="006C506D" w:rsidP="00812D31">
      <w:pPr>
        <w:spacing w:line="360" w:lineRule="auto"/>
        <w:jc w:val="both"/>
        <w:rPr>
          <w:rFonts w:ascii="Arial" w:hAnsi="Arial" w:cs="Arial"/>
          <w:sz w:val="24"/>
          <w:szCs w:val="24"/>
        </w:rPr>
      </w:pPr>
      <w:r w:rsidRPr="00DF2E07">
        <w:rPr>
          <w:rFonts w:ascii="Arial" w:hAnsi="Arial" w:cs="Arial"/>
          <w:sz w:val="24"/>
          <w:szCs w:val="24"/>
        </w:rPr>
        <w:t>Perguntas orientadoras:</w:t>
      </w:r>
    </w:p>
    <w:p w14:paraId="4AA9BE7B" w14:textId="77777777" w:rsidR="006C506D" w:rsidRPr="00DF2E07" w:rsidRDefault="006C506D" w:rsidP="00511E99">
      <w:pPr>
        <w:pStyle w:val="PargrafodaLista"/>
        <w:numPr>
          <w:ilvl w:val="0"/>
          <w:numId w:val="91"/>
        </w:numPr>
        <w:spacing w:line="360" w:lineRule="auto"/>
        <w:jc w:val="both"/>
        <w:rPr>
          <w:rFonts w:ascii="Arial" w:hAnsi="Arial" w:cs="Arial"/>
          <w:sz w:val="24"/>
          <w:szCs w:val="24"/>
        </w:rPr>
      </w:pPr>
      <w:r w:rsidRPr="00DF2E07">
        <w:rPr>
          <w:rFonts w:ascii="Arial" w:hAnsi="Arial" w:cs="Arial"/>
          <w:sz w:val="24"/>
          <w:szCs w:val="24"/>
        </w:rPr>
        <w:t>O que essa escolha oferece a você?</w:t>
      </w:r>
    </w:p>
    <w:p w14:paraId="4DD3EFAD" w14:textId="77777777" w:rsidR="006C506D" w:rsidRPr="00DF2E07" w:rsidRDefault="006C506D" w:rsidP="00511E99">
      <w:pPr>
        <w:pStyle w:val="PargrafodaLista"/>
        <w:numPr>
          <w:ilvl w:val="0"/>
          <w:numId w:val="91"/>
        </w:numPr>
        <w:spacing w:line="360" w:lineRule="auto"/>
        <w:jc w:val="both"/>
        <w:rPr>
          <w:rFonts w:ascii="Arial" w:hAnsi="Arial" w:cs="Arial"/>
          <w:sz w:val="24"/>
          <w:szCs w:val="24"/>
        </w:rPr>
      </w:pPr>
      <w:r w:rsidRPr="00DF2E07">
        <w:rPr>
          <w:rFonts w:ascii="Arial" w:hAnsi="Arial" w:cs="Arial"/>
          <w:sz w:val="24"/>
          <w:szCs w:val="24"/>
        </w:rPr>
        <w:lastRenderedPageBreak/>
        <w:t>O que pode ser difícil nessa opção?</w:t>
      </w:r>
    </w:p>
    <w:p w14:paraId="20212817" w14:textId="26032595" w:rsidR="006C506D" w:rsidRPr="00DF2E07" w:rsidRDefault="006C506D" w:rsidP="00812D31">
      <w:pPr>
        <w:spacing w:line="360" w:lineRule="auto"/>
        <w:jc w:val="both"/>
        <w:rPr>
          <w:rFonts w:ascii="Arial" w:hAnsi="Arial" w:cs="Arial"/>
          <w:sz w:val="24"/>
          <w:szCs w:val="24"/>
        </w:rPr>
      </w:pPr>
      <w:r w:rsidRPr="00DF2E07">
        <w:rPr>
          <w:rFonts w:ascii="Arial" w:hAnsi="Arial" w:cs="Arial"/>
          <w:sz w:val="24"/>
          <w:szCs w:val="24"/>
        </w:rPr>
        <w:t xml:space="preserve">Resultado esperado: Estimular </w:t>
      </w:r>
      <w:r w:rsidR="002E09F3" w:rsidRPr="00DF2E07">
        <w:rPr>
          <w:rFonts w:ascii="Arial" w:hAnsi="Arial" w:cs="Arial"/>
          <w:sz w:val="24"/>
          <w:szCs w:val="24"/>
        </w:rPr>
        <w:t>a flexibilidade cognitiva</w:t>
      </w:r>
      <w:r w:rsidRPr="00DF2E07">
        <w:rPr>
          <w:rFonts w:ascii="Arial" w:hAnsi="Arial" w:cs="Arial"/>
          <w:sz w:val="24"/>
          <w:szCs w:val="24"/>
        </w:rPr>
        <w:t xml:space="preserve"> e reduzir </w:t>
      </w:r>
      <w:r w:rsidR="002E09F3" w:rsidRPr="00DF2E07">
        <w:rPr>
          <w:rFonts w:ascii="Arial" w:hAnsi="Arial" w:cs="Arial"/>
          <w:sz w:val="24"/>
          <w:szCs w:val="24"/>
        </w:rPr>
        <w:t xml:space="preserve">o </w:t>
      </w:r>
      <w:r w:rsidRPr="00DF2E07">
        <w:rPr>
          <w:rFonts w:ascii="Arial" w:hAnsi="Arial" w:cs="Arial"/>
          <w:sz w:val="24"/>
          <w:szCs w:val="24"/>
        </w:rPr>
        <w:t>medo paralisante de errar.</w:t>
      </w:r>
    </w:p>
    <w:p w14:paraId="330BC642" w14:textId="77777777" w:rsidR="006C506D" w:rsidRPr="00DF2E07" w:rsidRDefault="006C506D" w:rsidP="00812D31">
      <w:pPr>
        <w:spacing w:line="360" w:lineRule="auto"/>
        <w:jc w:val="both"/>
        <w:rPr>
          <w:rFonts w:ascii="Arial" w:hAnsi="Arial" w:cs="Arial"/>
          <w:sz w:val="24"/>
          <w:szCs w:val="24"/>
        </w:rPr>
      </w:pPr>
    </w:p>
    <w:p w14:paraId="65C1ABE3" w14:textId="77777777" w:rsidR="006C506D" w:rsidRPr="00DF2E07" w:rsidRDefault="006C506D" w:rsidP="00812D31">
      <w:pPr>
        <w:spacing w:line="360" w:lineRule="auto"/>
        <w:jc w:val="both"/>
        <w:rPr>
          <w:rFonts w:ascii="Arial" w:hAnsi="Arial" w:cs="Arial"/>
          <w:sz w:val="24"/>
          <w:szCs w:val="24"/>
        </w:rPr>
      </w:pPr>
      <w:r w:rsidRPr="00DF2E07">
        <w:rPr>
          <w:rFonts w:ascii="Arial" w:hAnsi="Arial" w:cs="Arial"/>
          <w:sz w:val="24"/>
          <w:szCs w:val="24"/>
        </w:rPr>
        <w:t>4. Diário da Autonomia</w:t>
      </w:r>
    </w:p>
    <w:p w14:paraId="51EC2278" w14:textId="77777777" w:rsidR="006C506D" w:rsidRPr="00DF2E07" w:rsidRDefault="006C506D" w:rsidP="00812D31">
      <w:pPr>
        <w:spacing w:line="360" w:lineRule="auto"/>
        <w:jc w:val="both"/>
        <w:rPr>
          <w:rFonts w:ascii="Arial" w:hAnsi="Arial" w:cs="Arial"/>
          <w:sz w:val="24"/>
          <w:szCs w:val="24"/>
        </w:rPr>
      </w:pPr>
      <w:r w:rsidRPr="00DF2E07">
        <w:rPr>
          <w:rFonts w:ascii="Arial" w:hAnsi="Arial" w:cs="Arial"/>
          <w:sz w:val="24"/>
          <w:szCs w:val="24"/>
        </w:rPr>
        <w:t>Objetivo: Criar um registro de avanços em autonomia.</w:t>
      </w:r>
    </w:p>
    <w:p w14:paraId="0DC02EE3" w14:textId="323D7747" w:rsidR="006C506D" w:rsidRPr="00DF2E07" w:rsidRDefault="006C506D" w:rsidP="00812D31">
      <w:pPr>
        <w:spacing w:line="360" w:lineRule="auto"/>
        <w:jc w:val="both"/>
        <w:rPr>
          <w:rFonts w:ascii="Arial" w:hAnsi="Arial" w:cs="Arial"/>
          <w:sz w:val="24"/>
          <w:szCs w:val="24"/>
        </w:rPr>
      </w:pPr>
      <w:r w:rsidRPr="00DF2E07">
        <w:rPr>
          <w:rFonts w:ascii="Arial" w:hAnsi="Arial" w:cs="Arial"/>
          <w:sz w:val="24"/>
          <w:szCs w:val="24"/>
        </w:rPr>
        <w:t>Como aplicar: O paciente anota semanalmente qualquer situação em que:</w:t>
      </w:r>
    </w:p>
    <w:p w14:paraId="6D4CA445" w14:textId="77777777" w:rsidR="006C506D" w:rsidRPr="00DF2E07" w:rsidRDefault="006C506D" w:rsidP="00511E99">
      <w:pPr>
        <w:pStyle w:val="PargrafodaLista"/>
        <w:numPr>
          <w:ilvl w:val="0"/>
          <w:numId w:val="92"/>
        </w:numPr>
        <w:spacing w:line="360" w:lineRule="auto"/>
        <w:jc w:val="both"/>
        <w:rPr>
          <w:rFonts w:ascii="Arial" w:hAnsi="Arial" w:cs="Arial"/>
          <w:sz w:val="24"/>
          <w:szCs w:val="24"/>
        </w:rPr>
      </w:pPr>
      <w:r w:rsidRPr="00DF2E07">
        <w:rPr>
          <w:rFonts w:ascii="Arial" w:hAnsi="Arial" w:cs="Arial"/>
          <w:sz w:val="24"/>
          <w:szCs w:val="24"/>
        </w:rPr>
        <w:t>Expressou sua opinião.</w:t>
      </w:r>
    </w:p>
    <w:p w14:paraId="26B4C1C1" w14:textId="77777777" w:rsidR="006C506D" w:rsidRPr="00DF2E07" w:rsidRDefault="006C506D" w:rsidP="00511E99">
      <w:pPr>
        <w:pStyle w:val="PargrafodaLista"/>
        <w:numPr>
          <w:ilvl w:val="0"/>
          <w:numId w:val="92"/>
        </w:numPr>
        <w:spacing w:line="360" w:lineRule="auto"/>
        <w:jc w:val="both"/>
        <w:rPr>
          <w:rFonts w:ascii="Arial" w:hAnsi="Arial" w:cs="Arial"/>
          <w:sz w:val="24"/>
          <w:szCs w:val="24"/>
        </w:rPr>
      </w:pPr>
      <w:r w:rsidRPr="00DF2E07">
        <w:rPr>
          <w:rFonts w:ascii="Arial" w:hAnsi="Arial" w:cs="Arial"/>
          <w:sz w:val="24"/>
          <w:szCs w:val="24"/>
        </w:rPr>
        <w:t>Disse “não” a algo.</w:t>
      </w:r>
    </w:p>
    <w:p w14:paraId="7DF6CAFF" w14:textId="77777777" w:rsidR="006C506D" w:rsidRPr="00DF2E07" w:rsidRDefault="006C506D" w:rsidP="00511E99">
      <w:pPr>
        <w:pStyle w:val="PargrafodaLista"/>
        <w:numPr>
          <w:ilvl w:val="0"/>
          <w:numId w:val="92"/>
        </w:numPr>
        <w:spacing w:line="360" w:lineRule="auto"/>
        <w:jc w:val="both"/>
        <w:rPr>
          <w:rFonts w:ascii="Arial" w:hAnsi="Arial" w:cs="Arial"/>
          <w:sz w:val="24"/>
          <w:szCs w:val="24"/>
        </w:rPr>
      </w:pPr>
      <w:r w:rsidRPr="00DF2E07">
        <w:rPr>
          <w:rFonts w:ascii="Arial" w:hAnsi="Arial" w:cs="Arial"/>
          <w:sz w:val="24"/>
          <w:szCs w:val="24"/>
        </w:rPr>
        <w:t>Fez uma escolha por conta própria.</w:t>
      </w:r>
    </w:p>
    <w:p w14:paraId="655F111C" w14:textId="6594C939" w:rsidR="006C506D" w:rsidRPr="00DF2E07" w:rsidRDefault="006C506D" w:rsidP="00812D31">
      <w:pPr>
        <w:spacing w:line="360" w:lineRule="auto"/>
        <w:jc w:val="both"/>
        <w:rPr>
          <w:rFonts w:ascii="Arial" w:hAnsi="Arial" w:cs="Arial"/>
          <w:sz w:val="24"/>
          <w:szCs w:val="24"/>
        </w:rPr>
      </w:pPr>
      <w:r w:rsidRPr="00DF2E07">
        <w:rPr>
          <w:rFonts w:ascii="Arial" w:hAnsi="Arial" w:cs="Arial"/>
          <w:sz w:val="24"/>
          <w:szCs w:val="24"/>
        </w:rPr>
        <w:t>Revisão em sessão: Celebrar pequenos avanços e refletir sobre o impacto dessas atitudes.</w:t>
      </w:r>
    </w:p>
    <w:p w14:paraId="0B205989" w14:textId="77777777" w:rsidR="006C506D" w:rsidRPr="00DF2E07" w:rsidRDefault="006C506D" w:rsidP="00812D31">
      <w:pPr>
        <w:spacing w:line="360" w:lineRule="auto"/>
        <w:jc w:val="both"/>
        <w:rPr>
          <w:rFonts w:ascii="Arial" w:hAnsi="Arial" w:cs="Arial"/>
          <w:sz w:val="24"/>
          <w:szCs w:val="24"/>
        </w:rPr>
      </w:pPr>
    </w:p>
    <w:p w14:paraId="731781A2" w14:textId="77777777" w:rsidR="006C506D" w:rsidRPr="00DF2E07" w:rsidRDefault="006C506D" w:rsidP="00812D31">
      <w:pPr>
        <w:spacing w:line="360" w:lineRule="auto"/>
        <w:jc w:val="both"/>
        <w:rPr>
          <w:rFonts w:ascii="Arial" w:hAnsi="Arial" w:cs="Arial"/>
          <w:sz w:val="24"/>
          <w:szCs w:val="24"/>
        </w:rPr>
      </w:pPr>
      <w:r w:rsidRPr="00DF2E07">
        <w:rPr>
          <w:rFonts w:ascii="Arial" w:hAnsi="Arial" w:cs="Arial"/>
          <w:sz w:val="24"/>
          <w:szCs w:val="24"/>
        </w:rPr>
        <w:t>5. "E se eu errar?" — Exercício de Desdramatização</w:t>
      </w:r>
    </w:p>
    <w:p w14:paraId="67D50BC6" w14:textId="77777777" w:rsidR="006C506D" w:rsidRPr="00DF2E07" w:rsidRDefault="006C506D" w:rsidP="00812D31">
      <w:pPr>
        <w:spacing w:line="360" w:lineRule="auto"/>
        <w:jc w:val="both"/>
        <w:rPr>
          <w:rFonts w:ascii="Arial" w:hAnsi="Arial" w:cs="Arial"/>
          <w:sz w:val="24"/>
          <w:szCs w:val="24"/>
        </w:rPr>
      </w:pPr>
      <w:r w:rsidRPr="00DF2E07">
        <w:rPr>
          <w:rFonts w:ascii="Arial" w:hAnsi="Arial" w:cs="Arial"/>
          <w:sz w:val="24"/>
          <w:szCs w:val="24"/>
        </w:rPr>
        <w:t>Objetivo: Reduzir o medo excessivo do erro.</w:t>
      </w:r>
    </w:p>
    <w:p w14:paraId="7331A8BB" w14:textId="77777777" w:rsidR="006C506D" w:rsidRPr="00DF2E07" w:rsidRDefault="006C506D" w:rsidP="00812D31">
      <w:pPr>
        <w:spacing w:line="360" w:lineRule="auto"/>
        <w:jc w:val="both"/>
        <w:rPr>
          <w:rFonts w:ascii="Arial" w:hAnsi="Arial" w:cs="Arial"/>
          <w:sz w:val="24"/>
          <w:szCs w:val="24"/>
        </w:rPr>
      </w:pPr>
      <w:r w:rsidRPr="00DF2E07">
        <w:rPr>
          <w:rFonts w:ascii="Arial" w:hAnsi="Arial" w:cs="Arial"/>
          <w:sz w:val="24"/>
          <w:szCs w:val="24"/>
        </w:rPr>
        <w:t>Como aplicar:</w:t>
      </w:r>
    </w:p>
    <w:p w14:paraId="53230D29" w14:textId="77777777" w:rsidR="006C506D" w:rsidRPr="00DF2E07" w:rsidRDefault="006C506D" w:rsidP="00812D31">
      <w:pPr>
        <w:spacing w:line="360" w:lineRule="auto"/>
        <w:jc w:val="both"/>
        <w:rPr>
          <w:rFonts w:ascii="Arial" w:hAnsi="Arial" w:cs="Arial"/>
          <w:sz w:val="24"/>
          <w:szCs w:val="24"/>
        </w:rPr>
      </w:pPr>
      <w:r w:rsidRPr="00DF2E07">
        <w:rPr>
          <w:rFonts w:ascii="Arial" w:hAnsi="Arial" w:cs="Arial"/>
          <w:sz w:val="24"/>
          <w:szCs w:val="24"/>
        </w:rPr>
        <w:t>Apresente uma decisão hipotética e explore junto com o paciente:</w:t>
      </w:r>
    </w:p>
    <w:p w14:paraId="1F59DC85" w14:textId="77777777" w:rsidR="006C506D" w:rsidRPr="00DF2E07" w:rsidRDefault="006C506D" w:rsidP="00511E99">
      <w:pPr>
        <w:pStyle w:val="PargrafodaLista"/>
        <w:numPr>
          <w:ilvl w:val="0"/>
          <w:numId w:val="93"/>
        </w:numPr>
        <w:spacing w:line="360" w:lineRule="auto"/>
        <w:jc w:val="both"/>
        <w:rPr>
          <w:rFonts w:ascii="Arial" w:hAnsi="Arial" w:cs="Arial"/>
          <w:sz w:val="24"/>
          <w:szCs w:val="24"/>
        </w:rPr>
      </w:pPr>
      <w:r w:rsidRPr="00DF2E07">
        <w:rPr>
          <w:rFonts w:ascii="Arial" w:hAnsi="Arial" w:cs="Arial"/>
          <w:sz w:val="24"/>
          <w:szCs w:val="24"/>
        </w:rPr>
        <w:t>Qual o pior cenário?</w:t>
      </w:r>
    </w:p>
    <w:p w14:paraId="68F0B5E2" w14:textId="77777777" w:rsidR="006C506D" w:rsidRPr="00DF2E07" w:rsidRDefault="006C506D" w:rsidP="00511E99">
      <w:pPr>
        <w:pStyle w:val="PargrafodaLista"/>
        <w:numPr>
          <w:ilvl w:val="0"/>
          <w:numId w:val="93"/>
        </w:numPr>
        <w:spacing w:line="360" w:lineRule="auto"/>
        <w:jc w:val="both"/>
        <w:rPr>
          <w:rFonts w:ascii="Arial" w:hAnsi="Arial" w:cs="Arial"/>
          <w:sz w:val="24"/>
          <w:szCs w:val="24"/>
        </w:rPr>
      </w:pPr>
      <w:r w:rsidRPr="00DF2E07">
        <w:rPr>
          <w:rFonts w:ascii="Arial" w:hAnsi="Arial" w:cs="Arial"/>
          <w:sz w:val="24"/>
          <w:szCs w:val="24"/>
        </w:rPr>
        <w:t>Qual a probabilidade real disso acontecer?</w:t>
      </w:r>
    </w:p>
    <w:p w14:paraId="111A99E8" w14:textId="77777777" w:rsidR="006C506D" w:rsidRPr="00DF2E07" w:rsidRDefault="006C506D" w:rsidP="00511E99">
      <w:pPr>
        <w:pStyle w:val="PargrafodaLista"/>
        <w:numPr>
          <w:ilvl w:val="0"/>
          <w:numId w:val="93"/>
        </w:numPr>
        <w:spacing w:line="360" w:lineRule="auto"/>
        <w:jc w:val="both"/>
        <w:rPr>
          <w:rFonts w:ascii="Arial" w:hAnsi="Arial" w:cs="Arial"/>
          <w:sz w:val="24"/>
          <w:szCs w:val="24"/>
        </w:rPr>
      </w:pPr>
      <w:r w:rsidRPr="00DF2E07">
        <w:rPr>
          <w:rFonts w:ascii="Arial" w:hAnsi="Arial" w:cs="Arial"/>
          <w:sz w:val="24"/>
          <w:szCs w:val="24"/>
        </w:rPr>
        <w:t>Se acontecer, o que você pode fazer?</w:t>
      </w:r>
    </w:p>
    <w:p w14:paraId="3E7C0510" w14:textId="77777777" w:rsidR="006C506D" w:rsidRPr="00DF2E07" w:rsidRDefault="006C506D" w:rsidP="00812D31">
      <w:pPr>
        <w:spacing w:line="360" w:lineRule="auto"/>
        <w:jc w:val="both"/>
        <w:rPr>
          <w:rFonts w:ascii="Arial" w:hAnsi="Arial" w:cs="Arial"/>
          <w:sz w:val="24"/>
          <w:szCs w:val="24"/>
        </w:rPr>
      </w:pPr>
      <w:r w:rsidRPr="00DF2E07">
        <w:rPr>
          <w:rFonts w:ascii="Arial" w:hAnsi="Arial" w:cs="Arial"/>
          <w:sz w:val="24"/>
          <w:szCs w:val="24"/>
        </w:rPr>
        <w:t>Resultado esperado: Diminuir o perfeccionismo e medo punitivo herdados do abuso.</w:t>
      </w:r>
    </w:p>
    <w:bookmarkEnd w:id="63"/>
    <w:p w14:paraId="36DB135A" w14:textId="77777777" w:rsidR="006C506D" w:rsidRPr="007D2330" w:rsidRDefault="006C506D" w:rsidP="00812D31">
      <w:pPr>
        <w:spacing w:line="360" w:lineRule="auto"/>
        <w:jc w:val="both"/>
        <w:rPr>
          <w:rFonts w:ascii="Arial" w:hAnsi="Arial" w:cs="Arial"/>
          <w:color w:val="0F6FC6" w:themeColor="accent1"/>
          <w:sz w:val="24"/>
          <w:szCs w:val="24"/>
        </w:rPr>
      </w:pPr>
    </w:p>
    <w:p w14:paraId="4A3DB81C" w14:textId="0D8223B0" w:rsidR="006C506D" w:rsidRPr="00DF2E07" w:rsidRDefault="006C506D" w:rsidP="00812D31">
      <w:pPr>
        <w:spacing w:line="360" w:lineRule="auto"/>
        <w:ind w:firstLine="1134"/>
        <w:jc w:val="both"/>
        <w:rPr>
          <w:rFonts w:ascii="Arial" w:hAnsi="Arial" w:cs="Arial"/>
          <w:sz w:val="24"/>
          <w:szCs w:val="24"/>
        </w:rPr>
      </w:pPr>
      <w:r w:rsidRPr="00DF2E07">
        <w:rPr>
          <w:rFonts w:ascii="Arial" w:hAnsi="Arial" w:cs="Arial"/>
          <w:sz w:val="24"/>
          <w:szCs w:val="24"/>
        </w:rPr>
        <w:t>Esses exercícios devem ser adaptados ao ritmo e estágio emocional do paciente, sempre com acolhimento e reforço da autonomia.</w:t>
      </w:r>
    </w:p>
    <w:p w14:paraId="1AA21293" w14:textId="77777777" w:rsidR="00E02A9B" w:rsidRDefault="00E02A9B" w:rsidP="00812D31">
      <w:pPr>
        <w:spacing w:line="360" w:lineRule="auto"/>
        <w:rPr>
          <w:rFonts w:ascii="Arial" w:hAnsi="Arial" w:cs="Arial"/>
          <w:b/>
          <w:bCs/>
          <w:sz w:val="24"/>
          <w:szCs w:val="24"/>
        </w:rPr>
      </w:pPr>
    </w:p>
    <w:p w14:paraId="76DD36E9" w14:textId="77777777" w:rsidR="006F567A" w:rsidRDefault="006F567A" w:rsidP="00812D31">
      <w:pPr>
        <w:spacing w:line="360" w:lineRule="auto"/>
        <w:rPr>
          <w:rFonts w:ascii="Arial" w:hAnsi="Arial" w:cs="Arial"/>
          <w:b/>
          <w:bCs/>
          <w:sz w:val="24"/>
          <w:szCs w:val="24"/>
        </w:rPr>
      </w:pPr>
    </w:p>
    <w:p w14:paraId="048BB947" w14:textId="77777777" w:rsidR="006F567A" w:rsidRDefault="006F567A" w:rsidP="00812D31">
      <w:pPr>
        <w:spacing w:line="360" w:lineRule="auto"/>
        <w:rPr>
          <w:rFonts w:ascii="Arial" w:hAnsi="Arial" w:cs="Arial"/>
          <w:b/>
          <w:bCs/>
          <w:sz w:val="24"/>
          <w:szCs w:val="24"/>
        </w:rPr>
      </w:pPr>
    </w:p>
    <w:p w14:paraId="2B0F95DE" w14:textId="77777777" w:rsidR="006F567A" w:rsidRPr="007D2330" w:rsidRDefault="006F567A" w:rsidP="00812D31">
      <w:pPr>
        <w:spacing w:line="360" w:lineRule="auto"/>
        <w:rPr>
          <w:rFonts w:ascii="Arial" w:hAnsi="Arial" w:cs="Arial"/>
          <w:b/>
          <w:bCs/>
          <w:sz w:val="24"/>
          <w:szCs w:val="24"/>
        </w:rPr>
      </w:pPr>
    </w:p>
    <w:p w14:paraId="1E98CA67" w14:textId="77777777" w:rsidR="00E02A9B" w:rsidRPr="007D2330" w:rsidRDefault="00E02A9B" w:rsidP="00812D31">
      <w:pPr>
        <w:spacing w:line="360" w:lineRule="auto"/>
        <w:rPr>
          <w:rFonts w:ascii="Arial" w:hAnsi="Arial" w:cs="Arial"/>
          <w:b/>
          <w:bCs/>
          <w:sz w:val="24"/>
          <w:szCs w:val="24"/>
        </w:rPr>
      </w:pPr>
    </w:p>
    <w:p w14:paraId="5A78DEC4" w14:textId="77777777" w:rsidR="006C506D" w:rsidRPr="007D2330" w:rsidRDefault="006C506D" w:rsidP="00812D31">
      <w:pPr>
        <w:spacing w:line="360" w:lineRule="auto"/>
        <w:rPr>
          <w:rFonts w:ascii="Arial" w:hAnsi="Arial" w:cs="Arial"/>
          <w:b/>
          <w:bCs/>
          <w:sz w:val="24"/>
          <w:szCs w:val="24"/>
        </w:rPr>
      </w:pPr>
    </w:p>
    <w:p w14:paraId="24BE1DA0" w14:textId="77777777" w:rsidR="006C506D" w:rsidRPr="007D2330" w:rsidRDefault="006C506D" w:rsidP="008078BF">
      <w:pPr>
        <w:rPr>
          <w:rFonts w:ascii="Arial" w:hAnsi="Arial" w:cs="Arial"/>
          <w:b/>
          <w:bCs/>
          <w:sz w:val="24"/>
          <w:szCs w:val="24"/>
        </w:rPr>
      </w:pPr>
    </w:p>
    <w:p w14:paraId="413FBEB4" w14:textId="77777777" w:rsidR="006C506D" w:rsidRPr="007D2330" w:rsidRDefault="006C506D" w:rsidP="008078BF">
      <w:pPr>
        <w:rPr>
          <w:rFonts w:ascii="Arial" w:hAnsi="Arial" w:cs="Arial"/>
          <w:b/>
          <w:bCs/>
          <w:sz w:val="24"/>
          <w:szCs w:val="24"/>
        </w:rPr>
      </w:pPr>
    </w:p>
    <w:p w14:paraId="6DA78450" w14:textId="77777777" w:rsidR="006C506D" w:rsidRPr="007D2330" w:rsidRDefault="006C506D" w:rsidP="008078BF">
      <w:pPr>
        <w:rPr>
          <w:rFonts w:ascii="Arial" w:hAnsi="Arial" w:cs="Arial"/>
          <w:b/>
          <w:bCs/>
          <w:sz w:val="24"/>
          <w:szCs w:val="24"/>
        </w:rPr>
      </w:pPr>
    </w:p>
    <w:p w14:paraId="64C88818" w14:textId="77777777" w:rsidR="006C506D" w:rsidRPr="007D2330" w:rsidRDefault="006C506D" w:rsidP="008078BF">
      <w:pPr>
        <w:rPr>
          <w:rFonts w:ascii="Arial" w:hAnsi="Arial" w:cs="Arial"/>
          <w:b/>
          <w:bCs/>
          <w:sz w:val="24"/>
          <w:szCs w:val="24"/>
        </w:rPr>
      </w:pPr>
    </w:p>
    <w:p w14:paraId="08274303" w14:textId="77777777" w:rsidR="006C506D" w:rsidRPr="007D2330" w:rsidRDefault="006C506D" w:rsidP="008078BF">
      <w:pPr>
        <w:rPr>
          <w:rFonts w:ascii="Arial" w:hAnsi="Arial" w:cs="Arial"/>
          <w:b/>
          <w:bCs/>
          <w:sz w:val="24"/>
          <w:szCs w:val="24"/>
        </w:rPr>
      </w:pPr>
    </w:p>
    <w:p w14:paraId="2BAE69CE" w14:textId="77777777" w:rsidR="00E02A9B" w:rsidRPr="007D2330" w:rsidRDefault="00E02A9B" w:rsidP="008078BF">
      <w:pPr>
        <w:rPr>
          <w:rFonts w:ascii="Arial" w:hAnsi="Arial" w:cs="Arial"/>
          <w:b/>
          <w:bCs/>
          <w:sz w:val="24"/>
          <w:szCs w:val="24"/>
        </w:rPr>
      </w:pPr>
    </w:p>
    <w:p w14:paraId="58DA608D" w14:textId="77777777" w:rsidR="00E02A9B" w:rsidRPr="007D2330" w:rsidRDefault="00E02A9B" w:rsidP="008078BF">
      <w:pPr>
        <w:rPr>
          <w:rFonts w:ascii="Arial" w:hAnsi="Arial" w:cs="Arial"/>
          <w:b/>
          <w:bCs/>
          <w:sz w:val="24"/>
          <w:szCs w:val="24"/>
        </w:rPr>
      </w:pPr>
    </w:p>
    <w:p w14:paraId="527D9D54" w14:textId="77777777" w:rsidR="002E09F3" w:rsidRPr="007D2330" w:rsidRDefault="002E09F3" w:rsidP="008078BF">
      <w:pPr>
        <w:rPr>
          <w:rFonts w:ascii="Arial" w:hAnsi="Arial" w:cs="Arial"/>
          <w:b/>
          <w:bCs/>
          <w:sz w:val="24"/>
          <w:szCs w:val="24"/>
        </w:rPr>
      </w:pPr>
    </w:p>
    <w:p w14:paraId="5FB4FBE4" w14:textId="77777777" w:rsidR="002E09F3" w:rsidRPr="007D2330" w:rsidRDefault="002E09F3" w:rsidP="008078BF">
      <w:pPr>
        <w:rPr>
          <w:rFonts w:ascii="Arial" w:hAnsi="Arial" w:cs="Arial"/>
          <w:b/>
          <w:bCs/>
          <w:sz w:val="24"/>
          <w:szCs w:val="24"/>
        </w:rPr>
      </w:pPr>
    </w:p>
    <w:p w14:paraId="00123814" w14:textId="77777777" w:rsidR="002E09F3" w:rsidRDefault="002E09F3" w:rsidP="008078BF">
      <w:pPr>
        <w:rPr>
          <w:rFonts w:ascii="Arial" w:hAnsi="Arial" w:cs="Arial"/>
          <w:b/>
          <w:bCs/>
          <w:sz w:val="24"/>
          <w:szCs w:val="24"/>
        </w:rPr>
      </w:pPr>
    </w:p>
    <w:p w14:paraId="31F6E43E" w14:textId="77777777" w:rsidR="00812D31" w:rsidRDefault="00812D31" w:rsidP="008078BF">
      <w:pPr>
        <w:rPr>
          <w:rFonts w:ascii="Arial" w:hAnsi="Arial" w:cs="Arial"/>
          <w:b/>
          <w:bCs/>
          <w:sz w:val="24"/>
          <w:szCs w:val="24"/>
        </w:rPr>
      </w:pPr>
    </w:p>
    <w:p w14:paraId="2B36D868" w14:textId="77777777" w:rsidR="00DF2E07" w:rsidRDefault="00DF2E07" w:rsidP="008078BF">
      <w:pPr>
        <w:rPr>
          <w:rFonts w:ascii="Arial" w:hAnsi="Arial" w:cs="Arial"/>
          <w:b/>
          <w:bCs/>
          <w:sz w:val="24"/>
          <w:szCs w:val="24"/>
        </w:rPr>
      </w:pPr>
    </w:p>
    <w:p w14:paraId="6DD6DC5B" w14:textId="77777777" w:rsidR="003629AC" w:rsidRDefault="003629AC" w:rsidP="008078BF">
      <w:pPr>
        <w:rPr>
          <w:rFonts w:ascii="Arial" w:hAnsi="Arial" w:cs="Arial"/>
          <w:b/>
          <w:bCs/>
          <w:sz w:val="24"/>
          <w:szCs w:val="24"/>
        </w:rPr>
      </w:pPr>
    </w:p>
    <w:p w14:paraId="652F8779" w14:textId="77777777" w:rsidR="003629AC" w:rsidRDefault="003629AC" w:rsidP="008078BF">
      <w:pPr>
        <w:rPr>
          <w:rFonts w:ascii="Arial" w:hAnsi="Arial" w:cs="Arial"/>
          <w:b/>
          <w:bCs/>
          <w:sz w:val="24"/>
          <w:szCs w:val="24"/>
        </w:rPr>
      </w:pPr>
    </w:p>
    <w:p w14:paraId="50B33164" w14:textId="77777777" w:rsidR="003629AC" w:rsidRDefault="003629AC" w:rsidP="008078BF">
      <w:pPr>
        <w:rPr>
          <w:rFonts w:ascii="Arial" w:hAnsi="Arial" w:cs="Arial"/>
          <w:b/>
          <w:bCs/>
          <w:sz w:val="24"/>
          <w:szCs w:val="24"/>
        </w:rPr>
      </w:pPr>
    </w:p>
    <w:p w14:paraId="014E7BE5" w14:textId="77777777" w:rsidR="002A38C3" w:rsidRDefault="002A38C3" w:rsidP="008078BF">
      <w:pPr>
        <w:rPr>
          <w:rFonts w:ascii="Arial" w:hAnsi="Arial" w:cs="Arial"/>
          <w:b/>
          <w:bCs/>
          <w:sz w:val="24"/>
          <w:szCs w:val="24"/>
        </w:rPr>
      </w:pPr>
    </w:p>
    <w:p w14:paraId="326E76BA" w14:textId="77777777" w:rsidR="002A38C3" w:rsidRDefault="002A38C3" w:rsidP="008078BF">
      <w:pPr>
        <w:rPr>
          <w:rFonts w:ascii="Arial" w:hAnsi="Arial" w:cs="Arial"/>
          <w:b/>
          <w:bCs/>
          <w:sz w:val="24"/>
          <w:szCs w:val="24"/>
        </w:rPr>
      </w:pPr>
    </w:p>
    <w:p w14:paraId="3EAEA520" w14:textId="77777777" w:rsidR="00DF2E07" w:rsidRPr="007D2330" w:rsidRDefault="00DF2E07" w:rsidP="008078BF">
      <w:pPr>
        <w:rPr>
          <w:rFonts w:ascii="Arial" w:hAnsi="Arial" w:cs="Arial"/>
          <w:b/>
          <w:bCs/>
          <w:sz w:val="24"/>
          <w:szCs w:val="24"/>
        </w:rPr>
      </w:pPr>
    </w:p>
    <w:p w14:paraId="27F8AF05" w14:textId="7C1D9AC7" w:rsidR="008078BF" w:rsidRPr="00DF2E07" w:rsidRDefault="00CF71D4" w:rsidP="00511E99">
      <w:pPr>
        <w:pStyle w:val="PargrafodaLista"/>
        <w:numPr>
          <w:ilvl w:val="1"/>
          <w:numId w:val="56"/>
        </w:numPr>
        <w:rPr>
          <w:rFonts w:ascii="Arial" w:hAnsi="Arial" w:cs="Arial"/>
          <w:b/>
          <w:bCs/>
          <w:sz w:val="24"/>
          <w:szCs w:val="24"/>
        </w:rPr>
      </w:pPr>
      <w:r w:rsidRPr="00DF2E07">
        <w:rPr>
          <w:rFonts w:ascii="Arial" w:hAnsi="Arial" w:cs="Arial"/>
          <w:b/>
          <w:bCs/>
          <w:sz w:val="24"/>
          <w:szCs w:val="24"/>
        </w:rPr>
        <w:t>Construção de Novas Relações Saudáveis</w:t>
      </w:r>
      <w:r w:rsidR="008078BF" w:rsidRPr="00DF2E07">
        <w:rPr>
          <w:rFonts w:ascii="Arial" w:hAnsi="Arial" w:cs="Arial"/>
          <w:b/>
          <w:bCs/>
          <w:sz w:val="24"/>
          <w:szCs w:val="24"/>
        </w:rPr>
        <w:t>: Ajudando o paciente a identificar e construir relacionamentos saudáveis.</w:t>
      </w:r>
    </w:p>
    <w:p w14:paraId="0A5F19C7" w14:textId="77777777" w:rsidR="00CF71D4" w:rsidRPr="007D2330" w:rsidRDefault="00CF71D4" w:rsidP="00CF71D4">
      <w:pPr>
        <w:jc w:val="both"/>
        <w:rPr>
          <w:rFonts w:ascii="Arial" w:hAnsi="Arial" w:cs="Arial"/>
          <w:b/>
          <w:bCs/>
          <w:sz w:val="24"/>
          <w:szCs w:val="24"/>
        </w:rPr>
      </w:pPr>
    </w:p>
    <w:p w14:paraId="7D6C9B4A" w14:textId="5EA93D46" w:rsidR="00CF71D4" w:rsidRPr="007D2330" w:rsidRDefault="00CF71D4" w:rsidP="00812D31">
      <w:pPr>
        <w:spacing w:line="360" w:lineRule="auto"/>
        <w:jc w:val="both"/>
        <w:rPr>
          <w:rFonts w:ascii="Arial" w:hAnsi="Arial" w:cs="Arial"/>
          <w:b/>
          <w:bCs/>
          <w:sz w:val="24"/>
          <w:szCs w:val="24"/>
        </w:rPr>
      </w:pPr>
      <w:r w:rsidRPr="007D2330">
        <w:rPr>
          <w:rFonts w:ascii="Arial" w:hAnsi="Arial" w:cs="Arial"/>
          <w:b/>
          <w:bCs/>
          <w:sz w:val="24"/>
          <w:szCs w:val="24"/>
        </w:rPr>
        <w:t xml:space="preserve">Identificação de Padrões de Relacionamento </w:t>
      </w:r>
    </w:p>
    <w:p w14:paraId="57728E44" w14:textId="77777777" w:rsidR="00080A69" w:rsidRPr="007D2330" w:rsidRDefault="00080A69" w:rsidP="00812D31">
      <w:pPr>
        <w:spacing w:line="360" w:lineRule="auto"/>
        <w:ind w:firstLine="1134"/>
        <w:jc w:val="both"/>
        <w:rPr>
          <w:rFonts w:ascii="Arial" w:hAnsi="Arial" w:cs="Arial"/>
          <w:sz w:val="24"/>
          <w:szCs w:val="24"/>
        </w:rPr>
      </w:pPr>
      <w:r w:rsidRPr="007D2330">
        <w:rPr>
          <w:rFonts w:ascii="Arial" w:hAnsi="Arial" w:cs="Arial"/>
          <w:sz w:val="24"/>
          <w:szCs w:val="24"/>
        </w:rPr>
        <w:t>Ajudando o paciente a identificar, desenvolver e manter relacionamentos saudáveis</w:t>
      </w:r>
    </w:p>
    <w:p w14:paraId="60C8A590" w14:textId="4CB03054" w:rsidR="00080A69" w:rsidRPr="007D2330" w:rsidRDefault="00080A69" w:rsidP="00812D31">
      <w:pPr>
        <w:spacing w:line="360" w:lineRule="auto"/>
        <w:ind w:firstLine="1134"/>
        <w:jc w:val="both"/>
        <w:rPr>
          <w:rFonts w:ascii="Arial" w:hAnsi="Arial" w:cs="Arial"/>
          <w:sz w:val="24"/>
          <w:szCs w:val="24"/>
        </w:rPr>
      </w:pPr>
      <w:r w:rsidRPr="007D2330">
        <w:rPr>
          <w:rFonts w:ascii="Arial" w:hAnsi="Arial" w:cs="Arial"/>
          <w:sz w:val="24"/>
          <w:szCs w:val="24"/>
        </w:rPr>
        <w:lastRenderedPageBreak/>
        <w:t xml:space="preserve">Após experiências de abuso, a construção de novos vínculos pode ser desafiadora. A vítima pode carregar medos, inseguranças, padrões disfuncionais internalizados e dificuldades em confiar. O papel do processo terapêutico é fundamental para </w:t>
      </w:r>
      <w:r w:rsidR="00DF2E07">
        <w:rPr>
          <w:rFonts w:ascii="Arial" w:hAnsi="Arial" w:cs="Arial"/>
          <w:sz w:val="24"/>
          <w:szCs w:val="24"/>
        </w:rPr>
        <w:pgNum/>
      </w:r>
      <w:proofErr w:type="spellStart"/>
      <w:r w:rsidR="00DF2E07">
        <w:rPr>
          <w:rFonts w:ascii="Arial" w:hAnsi="Arial" w:cs="Arial"/>
          <w:sz w:val="24"/>
          <w:szCs w:val="24"/>
        </w:rPr>
        <w:t>juda</w:t>
      </w:r>
      <w:r w:rsidRPr="007D2330">
        <w:rPr>
          <w:rFonts w:ascii="Arial" w:hAnsi="Arial" w:cs="Arial"/>
          <w:sz w:val="24"/>
          <w:szCs w:val="24"/>
        </w:rPr>
        <w:t>-la</w:t>
      </w:r>
      <w:proofErr w:type="spellEnd"/>
      <w:r w:rsidRPr="007D2330">
        <w:rPr>
          <w:rFonts w:ascii="Arial" w:hAnsi="Arial" w:cs="Arial"/>
          <w:sz w:val="24"/>
          <w:szCs w:val="24"/>
        </w:rPr>
        <w:t xml:space="preserve"> a ressignificar suas experiências e desenvolver relações baseadas em respeito, empatia, reciprocidade e segurança emocional.</w:t>
      </w:r>
    </w:p>
    <w:p w14:paraId="57B7D509" w14:textId="77777777" w:rsidR="000C63AC" w:rsidRPr="007D2330" w:rsidRDefault="000C63AC" w:rsidP="00812D31">
      <w:pPr>
        <w:spacing w:line="360" w:lineRule="auto"/>
        <w:ind w:firstLine="1134"/>
        <w:jc w:val="both"/>
        <w:rPr>
          <w:rFonts w:ascii="Arial" w:hAnsi="Arial" w:cs="Arial"/>
          <w:sz w:val="24"/>
          <w:szCs w:val="24"/>
        </w:rPr>
      </w:pPr>
    </w:p>
    <w:p w14:paraId="01F05EFF" w14:textId="0BF4F602" w:rsidR="000C63AC" w:rsidRPr="00DF2E07" w:rsidRDefault="00DF2E07" w:rsidP="00812D31">
      <w:pPr>
        <w:spacing w:line="360" w:lineRule="auto"/>
        <w:jc w:val="both"/>
        <w:rPr>
          <w:rFonts w:ascii="Arial" w:hAnsi="Arial" w:cs="Arial"/>
          <w:b/>
          <w:bCs/>
          <w:sz w:val="24"/>
          <w:szCs w:val="24"/>
        </w:rPr>
      </w:pPr>
      <w:bookmarkStart w:id="64" w:name="_Hlk200965682"/>
      <w:r w:rsidRPr="00DF2E07">
        <w:rPr>
          <w:rFonts w:ascii="Arial" w:hAnsi="Arial" w:cs="Arial"/>
          <w:b/>
          <w:bCs/>
          <w:sz w:val="24"/>
          <w:szCs w:val="24"/>
        </w:rPr>
        <w:t xml:space="preserve">Formulário </w:t>
      </w:r>
      <w:bookmarkStart w:id="65" w:name="_Hlk200965663"/>
      <w:r w:rsidRPr="00DF2E07">
        <w:rPr>
          <w:rFonts w:ascii="Arial" w:hAnsi="Arial" w:cs="Arial"/>
          <w:b/>
          <w:bCs/>
          <w:sz w:val="24"/>
          <w:szCs w:val="24"/>
        </w:rPr>
        <w:t xml:space="preserve">44. </w:t>
      </w:r>
      <w:r w:rsidR="000C63AC" w:rsidRPr="00DF2E07">
        <w:rPr>
          <w:rFonts w:ascii="Arial" w:hAnsi="Arial" w:cs="Arial"/>
          <w:b/>
          <w:bCs/>
          <w:sz w:val="24"/>
          <w:szCs w:val="24"/>
        </w:rPr>
        <w:t>Exercício do Mapa de Relações Saudáveis e Não Saudáveis</w:t>
      </w:r>
    </w:p>
    <w:bookmarkEnd w:id="65"/>
    <w:p w14:paraId="26835032" w14:textId="72505535" w:rsidR="000C63AC" w:rsidRPr="00DF2E07" w:rsidRDefault="000C63AC" w:rsidP="00812D31">
      <w:pPr>
        <w:spacing w:line="360" w:lineRule="auto"/>
        <w:jc w:val="both"/>
        <w:rPr>
          <w:rFonts w:ascii="Arial" w:hAnsi="Arial" w:cs="Arial"/>
          <w:sz w:val="24"/>
          <w:szCs w:val="24"/>
        </w:rPr>
      </w:pPr>
      <w:r w:rsidRPr="00DF2E07">
        <w:rPr>
          <w:rFonts w:ascii="Arial" w:hAnsi="Arial" w:cs="Arial"/>
          <w:sz w:val="24"/>
          <w:szCs w:val="24"/>
        </w:rPr>
        <w:t>Objetivo: Ajudar a pessoa a identificar padrões relacionais, ressignificar experiências passadas e construir critérios conscientes para relações futuras baseadas em respeito, empatia, segurança e reciprocidade.</w:t>
      </w:r>
    </w:p>
    <w:p w14:paraId="16A86250" w14:textId="77777777" w:rsidR="000C63AC" w:rsidRPr="00DF2E07" w:rsidRDefault="000C63AC" w:rsidP="00812D31">
      <w:pPr>
        <w:spacing w:line="360" w:lineRule="auto"/>
        <w:jc w:val="both"/>
        <w:rPr>
          <w:rFonts w:ascii="Arial" w:hAnsi="Arial" w:cs="Arial"/>
          <w:sz w:val="24"/>
          <w:szCs w:val="24"/>
        </w:rPr>
      </w:pPr>
    </w:p>
    <w:p w14:paraId="54D049DD" w14:textId="0EE1D5C2" w:rsidR="000C63AC" w:rsidRPr="00DF2E07" w:rsidRDefault="000C63AC" w:rsidP="00812D31">
      <w:pPr>
        <w:spacing w:line="360" w:lineRule="auto"/>
        <w:jc w:val="both"/>
        <w:rPr>
          <w:rFonts w:ascii="Arial" w:hAnsi="Arial" w:cs="Arial"/>
          <w:sz w:val="24"/>
          <w:szCs w:val="24"/>
          <w:u w:val="single"/>
        </w:rPr>
      </w:pPr>
      <w:r w:rsidRPr="00DF2E07">
        <w:rPr>
          <w:rFonts w:ascii="Arial" w:hAnsi="Arial" w:cs="Arial"/>
          <w:sz w:val="24"/>
          <w:szCs w:val="24"/>
          <w:u w:val="single"/>
        </w:rPr>
        <w:t>Passo 1: Reflexão Guiada – As Marcas do Passado</w:t>
      </w:r>
    </w:p>
    <w:p w14:paraId="22E33C36" w14:textId="4A6F87BB" w:rsidR="000C63AC" w:rsidRPr="00DF2E07" w:rsidRDefault="000C63AC" w:rsidP="00812D31">
      <w:pPr>
        <w:spacing w:line="360" w:lineRule="auto"/>
        <w:jc w:val="both"/>
        <w:rPr>
          <w:rFonts w:ascii="Arial" w:hAnsi="Arial" w:cs="Arial"/>
          <w:sz w:val="24"/>
          <w:szCs w:val="24"/>
        </w:rPr>
      </w:pPr>
      <w:r w:rsidRPr="00DF2E07">
        <w:rPr>
          <w:rFonts w:ascii="Arial" w:hAnsi="Arial" w:cs="Arial"/>
          <w:sz w:val="24"/>
          <w:szCs w:val="24"/>
        </w:rPr>
        <w:t>Pergunte: "Quais foram os comportamentos, atitudes ou palavras no relacionamento abusivo que te fizeram se sentir inseguro(a), desvalorizado(a) ou desrespeitado(a)?"</w:t>
      </w:r>
    </w:p>
    <w:p w14:paraId="0289AE7A" w14:textId="77777777" w:rsidR="000C63AC" w:rsidRPr="00DF2E07" w:rsidRDefault="000C63AC" w:rsidP="00812D31">
      <w:pPr>
        <w:spacing w:line="360" w:lineRule="auto"/>
        <w:jc w:val="both"/>
        <w:rPr>
          <w:rFonts w:ascii="Arial" w:hAnsi="Arial" w:cs="Arial"/>
          <w:sz w:val="24"/>
          <w:szCs w:val="24"/>
        </w:rPr>
      </w:pPr>
      <w:r w:rsidRPr="00DF2E07">
        <w:rPr>
          <w:rFonts w:ascii="Arial" w:hAnsi="Arial" w:cs="Arial"/>
          <w:sz w:val="24"/>
          <w:szCs w:val="24"/>
        </w:rPr>
        <w:t>Anote juntos em uma coluna chamada "O que NÃO quero mais".</w:t>
      </w:r>
    </w:p>
    <w:p w14:paraId="76F71D0A" w14:textId="77777777" w:rsidR="000C63AC" w:rsidRPr="00DF2E07" w:rsidRDefault="000C63AC" w:rsidP="00812D31">
      <w:pPr>
        <w:spacing w:line="360" w:lineRule="auto"/>
        <w:jc w:val="both"/>
        <w:rPr>
          <w:rFonts w:ascii="Arial" w:hAnsi="Arial" w:cs="Arial"/>
          <w:sz w:val="24"/>
          <w:szCs w:val="24"/>
        </w:rPr>
      </w:pPr>
    </w:p>
    <w:p w14:paraId="0121F49C" w14:textId="0BE93924" w:rsidR="000C63AC" w:rsidRPr="00DF2E07" w:rsidRDefault="000C63AC" w:rsidP="00812D31">
      <w:pPr>
        <w:spacing w:line="360" w:lineRule="auto"/>
        <w:jc w:val="both"/>
        <w:rPr>
          <w:rFonts w:ascii="Arial" w:hAnsi="Arial" w:cs="Arial"/>
          <w:sz w:val="24"/>
          <w:szCs w:val="24"/>
          <w:u w:val="single"/>
        </w:rPr>
      </w:pPr>
      <w:r w:rsidRPr="00DF2E07">
        <w:rPr>
          <w:rFonts w:ascii="Arial" w:hAnsi="Arial" w:cs="Arial"/>
          <w:sz w:val="24"/>
          <w:szCs w:val="24"/>
          <w:u w:val="single"/>
        </w:rPr>
        <w:t>Passo 2: Ressignificando – O Que Eu Mereço</w:t>
      </w:r>
    </w:p>
    <w:p w14:paraId="54EC44B7" w14:textId="0EA9C7A2" w:rsidR="000C63AC" w:rsidRPr="00DF2E07" w:rsidRDefault="000C63AC" w:rsidP="00812D31">
      <w:pPr>
        <w:spacing w:line="360" w:lineRule="auto"/>
        <w:jc w:val="both"/>
        <w:rPr>
          <w:rFonts w:ascii="Arial" w:hAnsi="Arial" w:cs="Arial"/>
          <w:sz w:val="24"/>
          <w:szCs w:val="24"/>
        </w:rPr>
      </w:pPr>
      <w:r w:rsidRPr="00DF2E07">
        <w:rPr>
          <w:rFonts w:ascii="Arial" w:hAnsi="Arial" w:cs="Arial"/>
          <w:sz w:val="24"/>
          <w:szCs w:val="24"/>
        </w:rPr>
        <w:t>Pergunte: "Se o oposto dessas situações acontecesse, como você gostaria de ser tratado(a)?"</w:t>
      </w:r>
    </w:p>
    <w:p w14:paraId="071508F9" w14:textId="4C744FCE" w:rsidR="000C63AC" w:rsidRPr="00DF2E07" w:rsidRDefault="000C63AC" w:rsidP="00812D31">
      <w:pPr>
        <w:spacing w:line="360" w:lineRule="auto"/>
        <w:jc w:val="both"/>
        <w:rPr>
          <w:rFonts w:ascii="Arial" w:hAnsi="Arial" w:cs="Arial"/>
          <w:sz w:val="24"/>
          <w:szCs w:val="24"/>
        </w:rPr>
      </w:pPr>
      <w:r w:rsidRPr="00DF2E07">
        <w:rPr>
          <w:rFonts w:ascii="Arial" w:hAnsi="Arial" w:cs="Arial"/>
          <w:sz w:val="24"/>
          <w:szCs w:val="24"/>
        </w:rPr>
        <w:t>"Que atitudes e comportamentos representam, para você, respeito, amor, segurança e empatia?"</w:t>
      </w:r>
    </w:p>
    <w:p w14:paraId="4D05E437" w14:textId="77777777" w:rsidR="000C63AC" w:rsidRPr="00DF2E07" w:rsidRDefault="000C63AC" w:rsidP="00812D31">
      <w:pPr>
        <w:spacing w:line="360" w:lineRule="auto"/>
        <w:jc w:val="both"/>
        <w:rPr>
          <w:rFonts w:ascii="Arial" w:hAnsi="Arial" w:cs="Arial"/>
          <w:sz w:val="24"/>
          <w:szCs w:val="24"/>
        </w:rPr>
      </w:pPr>
      <w:r w:rsidRPr="00DF2E07">
        <w:rPr>
          <w:rFonts w:ascii="Arial" w:hAnsi="Arial" w:cs="Arial"/>
          <w:sz w:val="24"/>
          <w:szCs w:val="24"/>
        </w:rPr>
        <w:t>Anote na coluna "O que eu MEREÇO e quero construir".</w:t>
      </w:r>
    </w:p>
    <w:p w14:paraId="7610EED0" w14:textId="77777777" w:rsidR="000C63AC" w:rsidRPr="00DF2E07" w:rsidRDefault="000C63AC" w:rsidP="00812D31">
      <w:pPr>
        <w:spacing w:line="360" w:lineRule="auto"/>
        <w:jc w:val="both"/>
        <w:rPr>
          <w:rFonts w:ascii="Arial" w:hAnsi="Arial" w:cs="Arial"/>
          <w:sz w:val="24"/>
          <w:szCs w:val="24"/>
        </w:rPr>
      </w:pPr>
    </w:p>
    <w:p w14:paraId="02A6A3CB" w14:textId="4BC47720" w:rsidR="000C63AC" w:rsidRPr="00DF2E07" w:rsidRDefault="000C63AC" w:rsidP="00812D31">
      <w:pPr>
        <w:spacing w:line="360" w:lineRule="auto"/>
        <w:jc w:val="both"/>
        <w:rPr>
          <w:rFonts w:ascii="Arial" w:hAnsi="Arial" w:cs="Arial"/>
          <w:sz w:val="24"/>
          <w:szCs w:val="24"/>
          <w:u w:val="single"/>
        </w:rPr>
      </w:pPr>
      <w:r w:rsidRPr="00DF2E07">
        <w:rPr>
          <w:rFonts w:ascii="Arial" w:hAnsi="Arial" w:cs="Arial"/>
          <w:sz w:val="24"/>
          <w:szCs w:val="24"/>
          <w:u w:val="single"/>
        </w:rPr>
        <w:t>Passo 3: Construindo Meu Termômetro Relacional</w:t>
      </w:r>
    </w:p>
    <w:p w14:paraId="4DE64A88" w14:textId="77777777" w:rsidR="000C63AC" w:rsidRPr="00DF2E07" w:rsidRDefault="000C63AC" w:rsidP="00812D31">
      <w:pPr>
        <w:spacing w:line="360" w:lineRule="auto"/>
        <w:jc w:val="both"/>
        <w:rPr>
          <w:rFonts w:ascii="Arial" w:hAnsi="Arial" w:cs="Arial"/>
          <w:sz w:val="24"/>
          <w:szCs w:val="24"/>
        </w:rPr>
      </w:pPr>
      <w:r w:rsidRPr="00DF2E07">
        <w:rPr>
          <w:rFonts w:ascii="Arial" w:hAnsi="Arial" w:cs="Arial"/>
          <w:sz w:val="24"/>
          <w:szCs w:val="24"/>
        </w:rPr>
        <w:t>Peça para a pessoa imaginar um "termômetro emocional", onde:</w:t>
      </w:r>
    </w:p>
    <w:p w14:paraId="16C62E8F" w14:textId="50A98E10" w:rsidR="000C63AC" w:rsidRPr="00DF2E07" w:rsidRDefault="000C63AC" w:rsidP="00812D31">
      <w:pPr>
        <w:spacing w:line="360" w:lineRule="auto"/>
        <w:jc w:val="both"/>
        <w:rPr>
          <w:rFonts w:ascii="Arial" w:hAnsi="Arial" w:cs="Arial"/>
          <w:sz w:val="24"/>
          <w:szCs w:val="24"/>
        </w:rPr>
      </w:pPr>
      <w:r w:rsidRPr="00DF2E07">
        <w:rPr>
          <w:rFonts w:ascii="Arial" w:hAnsi="Arial" w:cs="Arial"/>
          <w:sz w:val="24"/>
          <w:szCs w:val="24"/>
        </w:rPr>
        <w:t xml:space="preserve">Zona Vermelha </w:t>
      </w:r>
      <w:r w:rsidR="003629AC">
        <w:rPr>
          <w:rFonts w:ascii="Arial" w:hAnsi="Arial" w:cs="Arial"/>
          <w:sz w:val="24"/>
          <w:szCs w:val="24"/>
        </w:rPr>
        <w:t>-</w:t>
      </w:r>
      <w:r w:rsidRPr="00DF2E07">
        <w:rPr>
          <w:rFonts w:ascii="Arial" w:hAnsi="Arial" w:cs="Arial"/>
          <w:sz w:val="24"/>
          <w:szCs w:val="24"/>
        </w:rPr>
        <w:t xml:space="preserve"> Sinais claros de abuso, desrespeito, controle, manipulação, violência emocional, física ou psicológica.</w:t>
      </w:r>
    </w:p>
    <w:p w14:paraId="4BF4E4B0" w14:textId="297028CA" w:rsidR="000C63AC" w:rsidRPr="00DF2E07" w:rsidRDefault="000C63AC" w:rsidP="00812D31">
      <w:pPr>
        <w:spacing w:line="360" w:lineRule="auto"/>
        <w:jc w:val="both"/>
        <w:rPr>
          <w:rFonts w:ascii="Arial" w:hAnsi="Arial" w:cs="Arial"/>
          <w:sz w:val="24"/>
          <w:szCs w:val="24"/>
        </w:rPr>
      </w:pPr>
      <w:r w:rsidRPr="00DF2E07">
        <w:rPr>
          <w:rFonts w:ascii="Arial" w:hAnsi="Arial" w:cs="Arial"/>
          <w:sz w:val="24"/>
          <w:szCs w:val="24"/>
        </w:rPr>
        <w:lastRenderedPageBreak/>
        <w:t xml:space="preserve">Zona Amarela </w:t>
      </w:r>
      <w:r w:rsidR="003629AC">
        <w:rPr>
          <w:rFonts w:ascii="Arial" w:hAnsi="Arial" w:cs="Arial"/>
          <w:sz w:val="24"/>
          <w:szCs w:val="24"/>
        </w:rPr>
        <w:t>-</w:t>
      </w:r>
      <w:r w:rsidRPr="00DF2E07">
        <w:rPr>
          <w:rFonts w:ascii="Arial" w:hAnsi="Arial" w:cs="Arial"/>
          <w:sz w:val="24"/>
          <w:szCs w:val="24"/>
        </w:rPr>
        <w:t xml:space="preserve"> Alertas: atitudes desconfortáveis, falta de empatia, falta de escuta, pequenos sinais de controle ou indiferença.</w:t>
      </w:r>
    </w:p>
    <w:p w14:paraId="0CF60B62" w14:textId="0A8FF9D2" w:rsidR="000C63AC" w:rsidRPr="00DF2E07" w:rsidRDefault="000C63AC" w:rsidP="00812D31">
      <w:pPr>
        <w:spacing w:line="360" w:lineRule="auto"/>
        <w:jc w:val="both"/>
        <w:rPr>
          <w:rFonts w:ascii="Arial" w:hAnsi="Arial" w:cs="Arial"/>
          <w:sz w:val="24"/>
          <w:szCs w:val="24"/>
        </w:rPr>
      </w:pPr>
      <w:r w:rsidRPr="00DF2E07">
        <w:rPr>
          <w:rFonts w:ascii="Arial" w:hAnsi="Arial" w:cs="Arial"/>
          <w:sz w:val="24"/>
          <w:szCs w:val="24"/>
        </w:rPr>
        <w:t xml:space="preserve">Zona Verde </w:t>
      </w:r>
      <w:r w:rsidR="003629AC">
        <w:rPr>
          <w:rFonts w:ascii="Arial" w:hAnsi="Arial" w:cs="Arial"/>
          <w:sz w:val="24"/>
          <w:szCs w:val="24"/>
        </w:rPr>
        <w:t>-</w:t>
      </w:r>
      <w:r w:rsidRPr="00DF2E07">
        <w:rPr>
          <w:rFonts w:ascii="Arial" w:hAnsi="Arial" w:cs="Arial"/>
          <w:sz w:val="24"/>
          <w:szCs w:val="24"/>
        </w:rPr>
        <w:t xml:space="preserve"> Relações seguras, baseadas em respeito, diálogo, empatia, aceitação e amor saudável.</w:t>
      </w:r>
    </w:p>
    <w:p w14:paraId="0CDD0C9F" w14:textId="629D75D4" w:rsidR="000C63AC" w:rsidRPr="00DF2E07" w:rsidRDefault="000C63AC" w:rsidP="00812D31">
      <w:pPr>
        <w:spacing w:line="360" w:lineRule="auto"/>
        <w:jc w:val="both"/>
        <w:rPr>
          <w:rFonts w:ascii="Arial" w:hAnsi="Arial" w:cs="Arial"/>
          <w:sz w:val="24"/>
          <w:szCs w:val="24"/>
        </w:rPr>
      </w:pPr>
      <w:r w:rsidRPr="00DF2E07">
        <w:rPr>
          <w:rFonts w:ascii="Arial" w:hAnsi="Arial" w:cs="Arial"/>
          <w:sz w:val="24"/>
          <w:szCs w:val="24"/>
        </w:rPr>
        <w:t>Peça que ela preencha esse termômetro com exemplos pessoais. Isso fortalece sua capacidade de perceber, no presente e no futuro, os sinais de segurança ou risco nas relações.</w:t>
      </w:r>
    </w:p>
    <w:p w14:paraId="1739F200" w14:textId="77777777" w:rsidR="000C63AC" w:rsidRPr="00DF2E07" w:rsidRDefault="000C63AC" w:rsidP="00812D31">
      <w:pPr>
        <w:spacing w:line="360" w:lineRule="auto"/>
        <w:jc w:val="both"/>
        <w:rPr>
          <w:rFonts w:ascii="Arial" w:hAnsi="Arial" w:cs="Arial"/>
          <w:sz w:val="24"/>
          <w:szCs w:val="24"/>
        </w:rPr>
      </w:pPr>
    </w:p>
    <w:p w14:paraId="2505B35B" w14:textId="167EF0B1" w:rsidR="000C63AC" w:rsidRPr="00DF2E07" w:rsidRDefault="000C63AC" w:rsidP="00812D31">
      <w:pPr>
        <w:spacing w:line="360" w:lineRule="auto"/>
        <w:jc w:val="both"/>
        <w:rPr>
          <w:rFonts w:ascii="Arial" w:hAnsi="Arial" w:cs="Arial"/>
          <w:sz w:val="24"/>
          <w:szCs w:val="24"/>
          <w:u w:val="single"/>
        </w:rPr>
      </w:pPr>
      <w:r w:rsidRPr="00DF2E07">
        <w:rPr>
          <w:rFonts w:ascii="Arial" w:hAnsi="Arial" w:cs="Arial"/>
          <w:sz w:val="24"/>
          <w:szCs w:val="24"/>
          <w:u w:val="single"/>
        </w:rPr>
        <w:t>Passo 4: Declaração de Compromisso Pessoal</w:t>
      </w:r>
    </w:p>
    <w:p w14:paraId="66BE7D3A" w14:textId="77777777" w:rsidR="000C63AC" w:rsidRPr="00DF2E07" w:rsidRDefault="000C63AC" w:rsidP="00812D31">
      <w:pPr>
        <w:spacing w:line="360" w:lineRule="auto"/>
        <w:jc w:val="both"/>
        <w:rPr>
          <w:rFonts w:ascii="Arial" w:hAnsi="Arial" w:cs="Arial"/>
          <w:sz w:val="24"/>
          <w:szCs w:val="24"/>
        </w:rPr>
      </w:pPr>
      <w:r w:rsidRPr="00DF2E07">
        <w:rPr>
          <w:rFonts w:ascii="Arial" w:hAnsi="Arial" w:cs="Arial"/>
          <w:sz w:val="24"/>
          <w:szCs w:val="24"/>
        </w:rPr>
        <w:t>Convide a pessoa a escrever, como se fosse um compromisso consigo mesma, uma declaração que pode começar assim:</w:t>
      </w:r>
    </w:p>
    <w:p w14:paraId="38EA1A31" w14:textId="77777777" w:rsidR="000C63AC" w:rsidRPr="00DF2E07" w:rsidRDefault="000C63AC" w:rsidP="00812D31">
      <w:pPr>
        <w:spacing w:line="360" w:lineRule="auto"/>
        <w:jc w:val="both"/>
        <w:rPr>
          <w:rFonts w:ascii="Arial" w:hAnsi="Arial" w:cs="Arial"/>
          <w:sz w:val="24"/>
          <w:szCs w:val="24"/>
        </w:rPr>
      </w:pPr>
      <w:r w:rsidRPr="00DF2E07">
        <w:rPr>
          <w:rFonts w:ascii="Arial" w:hAnsi="Arial" w:cs="Arial"/>
          <w:sz w:val="24"/>
          <w:szCs w:val="24"/>
        </w:rPr>
        <w:t>"A partir de hoje, me comprometo a construir e aceitar apenas relações em que me sinta (lista dos sentimentos positivos: respeitado(a), seguro(a), valorizado(a)...). Me permito me afastar de qualquer situação que me traga (lista dos sentimentos negativos: insegurança, medo, desvalorização...). Eu mereço amor saudável, empatia, cuidado e reciprocidade."</w:t>
      </w:r>
    </w:p>
    <w:p w14:paraId="4CFE7A04" w14:textId="77777777" w:rsidR="000C63AC" w:rsidRPr="00DF2E07" w:rsidRDefault="000C63AC" w:rsidP="00812D31">
      <w:pPr>
        <w:spacing w:line="360" w:lineRule="auto"/>
        <w:jc w:val="both"/>
        <w:rPr>
          <w:rFonts w:ascii="Arial" w:hAnsi="Arial" w:cs="Arial"/>
          <w:sz w:val="24"/>
          <w:szCs w:val="24"/>
        </w:rPr>
      </w:pPr>
    </w:p>
    <w:p w14:paraId="03DFFBF7" w14:textId="4059B841" w:rsidR="000C63AC" w:rsidRPr="00DF2E07" w:rsidRDefault="000C63AC" w:rsidP="00812D31">
      <w:pPr>
        <w:spacing w:line="360" w:lineRule="auto"/>
        <w:jc w:val="both"/>
        <w:rPr>
          <w:rFonts w:ascii="Arial" w:hAnsi="Arial" w:cs="Arial"/>
          <w:sz w:val="24"/>
          <w:szCs w:val="24"/>
        </w:rPr>
      </w:pPr>
      <w:r w:rsidRPr="00DF2E07">
        <w:rPr>
          <w:rFonts w:ascii="Arial" w:hAnsi="Arial" w:cs="Arial"/>
          <w:sz w:val="24"/>
          <w:szCs w:val="24"/>
        </w:rPr>
        <w:t>Fechamento Terapêutico</w:t>
      </w:r>
    </w:p>
    <w:p w14:paraId="1048667B" w14:textId="42D1DB1E" w:rsidR="000C63AC" w:rsidRPr="00DF2E07" w:rsidRDefault="000C63AC" w:rsidP="00812D31">
      <w:pPr>
        <w:spacing w:line="360" w:lineRule="auto"/>
        <w:jc w:val="both"/>
        <w:rPr>
          <w:rFonts w:ascii="Arial" w:hAnsi="Arial" w:cs="Arial"/>
          <w:sz w:val="24"/>
          <w:szCs w:val="24"/>
        </w:rPr>
      </w:pPr>
      <w:r w:rsidRPr="00DF2E07">
        <w:rPr>
          <w:rFonts w:ascii="Arial" w:hAnsi="Arial" w:cs="Arial"/>
          <w:sz w:val="24"/>
          <w:szCs w:val="24"/>
        </w:rPr>
        <w:t>Finalize reforçando que o caminho para relações saudáveis começa no próprio autocuidado, na consciência de seu valor e na coragem de estabelecer limites claros.</w:t>
      </w:r>
    </w:p>
    <w:p w14:paraId="6C26D475" w14:textId="77777777" w:rsidR="000C63AC" w:rsidRPr="00DF2E07" w:rsidRDefault="000C63AC" w:rsidP="00812D31">
      <w:pPr>
        <w:spacing w:line="360" w:lineRule="auto"/>
        <w:ind w:firstLine="1134"/>
        <w:jc w:val="both"/>
        <w:rPr>
          <w:rFonts w:ascii="Arial" w:hAnsi="Arial" w:cs="Arial"/>
          <w:sz w:val="24"/>
          <w:szCs w:val="24"/>
        </w:rPr>
      </w:pPr>
    </w:p>
    <w:bookmarkEnd w:id="64"/>
    <w:p w14:paraId="4A8E6855" w14:textId="079BA70F" w:rsidR="00CF71D4" w:rsidRPr="00DF2E07" w:rsidRDefault="00DF2E07" w:rsidP="00812D31">
      <w:pPr>
        <w:spacing w:line="360" w:lineRule="auto"/>
        <w:ind w:firstLine="1134"/>
        <w:jc w:val="both"/>
        <w:rPr>
          <w:rFonts w:ascii="Arial" w:hAnsi="Arial" w:cs="Arial"/>
          <w:sz w:val="24"/>
          <w:szCs w:val="24"/>
        </w:rPr>
      </w:pPr>
      <w:r>
        <w:rPr>
          <w:rFonts w:ascii="Arial" w:hAnsi="Arial" w:cs="Arial"/>
          <w:sz w:val="24"/>
          <w:szCs w:val="24"/>
        </w:rPr>
        <w:t>Uma p</w:t>
      </w:r>
      <w:r w:rsidRPr="00DF2E07">
        <w:rPr>
          <w:rFonts w:ascii="Arial" w:hAnsi="Arial" w:cs="Arial"/>
          <w:sz w:val="24"/>
          <w:szCs w:val="24"/>
        </w:rPr>
        <w:t>arte fundamental do trabalho de prevenção de recaídas é a</w:t>
      </w:r>
      <w:r w:rsidR="00CF71D4" w:rsidRPr="00DF2E07">
        <w:rPr>
          <w:rFonts w:ascii="Arial" w:hAnsi="Arial" w:cs="Arial"/>
          <w:sz w:val="24"/>
          <w:szCs w:val="24"/>
        </w:rPr>
        <w:t>judar o paciente a identificar sinais de alerta em novos relacionamentos.</w:t>
      </w:r>
    </w:p>
    <w:p w14:paraId="6F64F39A" w14:textId="77777777" w:rsidR="00080A69" w:rsidRPr="007D2330" w:rsidRDefault="00080A69" w:rsidP="00812D31">
      <w:pPr>
        <w:spacing w:line="360" w:lineRule="auto"/>
        <w:jc w:val="both"/>
        <w:rPr>
          <w:rFonts w:ascii="Arial" w:hAnsi="Arial" w:cs="Arial"/>
          <w:sz w:val="24"/>
          <w:szCs w:val="24"/>
          <w:highlight w:val="yellow"/>
        </w:rPr>
      </w:pPr>
    </w:p>
    <w:p w14:paraId="3D5218B2" w14:textId="4E7E8D2C" w:rsidR="00080A69" w:rsidRPr="007D2330" w:rsidRDefault="00080A69" w:rsidP="00812D31">
      <w:pPr>
        <w:spacing w:line="360" w:lineRule="auto"/>
        <w:jc w:val="both"/>
        <w:rPr>
          <w:rFonts w:ascii="Arial" w:hAnsi="Arial" w:cs="Arial"/>
          <w:sz w:val="24"/>
          <w:szCs w:val="24"/>
        </w:rPr>
      </w:pPr>
      <w:r w:rsidRPr="007D2330">
        <w:rPr>
          <w:rFonts w:ascii="Arial" w:hAnsi="Arial" w:cs="Arial"/>
          <w:sz w:val="24"/>
          <w:szCs w:val="24"/>
        </w:rPr>
        <w:t>1. Identificação de Padrões de Relacionamento</w:t>
      </w:r>
      <w:r w:rsidR="00DF2E07">
        <w:rPr>
          <w:rFonts w:ascii="Arial" w:hAnsi="Arial" w:cs="Arial"/>
          <w:sz w:val="24"/>
          <w:szCs w:val="24"/>
        </w:rPr>
        <w:t xml:space="preserve"> - </w:t>
      </w:r>
      <w:r w:rsidRPr="007D2330">
        <w:rPr>
          <w:rFonts w:ascii="Arial" w:hAnsi="Arial" w:cs="Arial"/>
          <w:sz w:val="24"/>
          <w:szCs w:val="24"/>
        </w:rPr>
        <w:t>Reconhecimento de Bandeiras Vermelhas</w:t>
      </w:r>
    </w:p>
    <w:p w14:paraId="118A3C55" w14:textId="77777777" w:rsidR="00080A69" w:rsidRPr="007D2330" w:rsidRDefault="00080A69" w:rsidP="00812D31">
      <w:pPr>
        <w:spacing w:line="360" w:lineRule="auto"/>
        <w:jc w:val="both"/>
        <w:rPr>
          <w:rFonts w:ascii="Arial" w:hAnsi="Arial" w:cs="Arial"/>
          <w:sz w:val="24"/>
          <w:szCs w:val="24"/>
        </w:rPr>
      </w:pPr>
      <w:r w:rsidRPr="007D2330">
        <w:rPr>
          <w:rFonts w:ascii="Arial" w:hAnsi="Arial" w:cs="Arial"/>
          <w:sz w:val="24"/>
          <w:szCs w:val="24"/>
        </w:rPr>
        <w:t>Trabalhar com o paciente a identificação de sinais de alerta (</w:t>
      </w:r>
      <w:proofErr w:type="spellStart"/>
      <w:r w:rsidRPr="007D2330">
        <w:rPr>
          <w:rFonts w:ascii="Arial" w:hAnsi="Arial" w:cs="Arial"/>
          <w:sz w:val="24"/>
          <w:szCs w:val="24"/>
        </w:rPr>
        <w:t>red</w:t>
      </w:r>
      <w:proofErr w:type="spellEnd"/>
      <w:r w:rsidRPr="007D2330">
        <w:rPr>
          <w:rFonts w:ascii="Arial" w:hAnsi="Arial" w:cs="Arial"/>
          <w:sz w:val="24"/>
          <w:szCs w:val="24"/>
        </w:rPr>
        <w:t xml:space="preserve"> flags) é essencial para prevenir a repetição de dinâmicas abusivas. Isso envolve:</w:t>
      </w:r>
    </w:p>
    <w:p w14:paraId="7F395048" w14:textId="77777777" w:rsidR="00080A69" w:rsidRPr="007D2330" w:rsidRDefault="00080A69" w:rsidP="00812D31">
      <w:pPr>
        <w:spacing w:line="360" w:lineRule="auto"/>
        <w:jc w:val="both"/>
        <w:rPr>
          <w:rFonts w:ascii="Arial" w:hAnsi="Arial" w:cs="Arial"/>
          <w:sz w:val="24"/>
          <w:szCs w:val="24"/>
        </w:rPr>
      </w:pPr>
      <w:r w:rsidRPr="007D2330">
        <w:rPr>
          <w:rFonts w:ascii="Arial" w:hAnsi="Arial" w:cs="Arial"/>
          <w:sz w:val="24"/>
          <w:szCs w:val="24"/>
        </w:rPr>
        <w:lastRenderedPageBreak/>
        <w:t>Reconhecer comportamentos como controle excessivo, ciúme desmedido, isolamento social, desvalorização, críticas constantes e manipulação emocional.</w:t>
      </w:r>
    </w:p>
    <w:p w14:paraId="54C9DE54" w14:textId="77777777" w:rsidR="00080A69" w:rsidRPr="007D2330" w:rsidRDefault="00080A69" w:rsidP="00812D31">
      <w:pPr>
        <w:spacing w:line="360" w:lineRule="auto"/>
        <w:jc w:val="both"/>
        <w:rPr>
          <w:rFonts w:ascii="Arial" w:hAnsi="Arial" w:cs="Arial"/>
          <w:sz w:val="24"/>
          <w:szCs w:val="24"/>
        </w:rPr>
      </w:pPr>
      <w:r w:rsidRPr="007D2330">
        <w:rPr>
          <w:rFonts w:ascii="Arial" w:hAnsi="Arial" w:cs="Arial"/>
          <w:sz w:val="24"/>
          <w:szCs w:val="24"/>
        </w:rPr>
        <w:t>Diferenciar comportamentos saudáveis de atitudes abusivas sutis, muitas vezes disfarçadas de “zelo” ou “amor”.</w:t>
      </w:r>
    </w:p>
    <w:p w14:paraId="5F63263D" w14:textId="77777777" w:rsidR="00080A69" w:rsidRPr="007D2330" w:rsidRDefault="00080A69" w:rsidP="00812D31">
      <w:pPr>
        <w:spacing w:line="360" w:lineRule="auto"/>
        <w:jc w:val="both"/>
        <w:rPr>
          <w:rFonts w:ascii="Arial" w:hAnsi="Arial" w:cs="Arial"/>
          <w:sz w:val="24"/>
          <w:szCs w:val="24"/>
        </w:rPr>
      </w:pPr>
      <w:r w:rsidRPr="007D2330">
        <w:rPr>
          <w:rFonts w:ascii="Arial" w:hAnsi="Arial" w:cs="Arial"/>
          <w:sz w:val="24"/>
          <w:szCs w:val="24"/>
        </w:rPr>
        <w:t>Fortalecer a intuição e a autoconfiança para que o paciente aprenda a ouvir seus próprios sinais internos de desconforto e insegurança.</w:t>
      </w:r>
    </w:p>
    <w:p w14:paraId="1A90AC6B" w14:textId="77777777" w:rsidR="00080A69" w:rsidRPr="007D2330" w:rsidRDefault="00080A69" w:rsidP="00812D31">
      <w:pPr>
        <w:spacing w:line="360" w:lineRule="auto"/>
        <w:jc w:val="both"/>
        <w:rPr>
          <w:rFonts w:ascii="Arial" w:hAnsi="Arial" w:cs="Arial"/>
          <w:sz w:val="24"/>
          <w:szCs w:val="24"/>
          <w:highlight w:val="yellow"/>
        </w:rPr>
      </w:pPr>
    </w:p>
    <w:p w14:paraId="4B822785" w14:textId="413ADE8D" w:rsidR="000C63AC" w:rsidRPr="00DF2E07" w:rsidRDefault="00DF2E07" w:rsidP="00812D31">
      <w:pPr>
        <w:spacing w:line="360" w:lineRule="auto"/>
        <w:jc w:val="both"/>
        <w:rPr>
          <w:rFonts w:ascii="Arial" w:hAnsi="Arial" w:cs="Arial"/>
          <w:b/>
          <w:bCs/>
          <w:sz w:val="24"/>
          <w:szCs w:val="24"/>
        </w:rPr>
      </w:pPr>
      <w:bookmarkStart w:id="66" w:name="_Hlk200965775"/>
      <w:r w:rsidRPr="00DF2E07">
        <w:rPr>
          <w:rFonts w:ascii="Arial" w:hAnsi="Arial" w:cs="Arial"/>
          <w:b/>
          <w:bCs/>
          <w:sz w:val="24"/>
          <w:szCs w:val="24"/>
        </w:rPr>
        <w:t xml:space="preserve">Formulário 45. </w:t>
      </w:r>
      <w:r w:rsidR="000C63AC" w:rsidRPr="00DF2E07">
        <w:rPr>
          <w:rFonts w:ascii="Arial" w:hAnsi="Arial" w:cs="Arial"/>
          <w:b/>
          <w:bCs/>
          <w:sz w:val="24"/>
          <w:szCs w:val="24"/>
        </w:rPr>
        <w:t>Exercício “Máscara do Cuidado ou Realidade do Controle?”</w:t>
      </w:r>
    </w:p>
    <w:p w14:paraId="5B32F4A7" w14:textId="4B61D1DF" w:rsidR="000C63AC" w:rsidRPr="00DF2E07" w:rsidRDefault="000C63AC" w:rsidP="00812D31">
      <w:pPr>
        <w:spacing w:line="360" w:lineRule="auto"/>
        <w:jc w:val="both"/>
        <w:rPr>
          <w:rFonts w:ascii="Arial" w:hAnsi="Arial" w:cs="Arial"/>
          <w:sz w:val="24"/>
          <w:szCs w:val="24"/>
        </w:rPr>
      </w:pPr>
      <w:bookmarkStart w:id="67" w:name="_Hlk200965795"/>
      <w:bookmarkEnd w:id="66"/>
      <w:r w:rsidRPr="00DF2E07">
        <w:rPr>
          <w:rFonts w:ascii="Arial" w:hAnsi="Arial" w:cs="Arial"/>
          <w:sz w:val="24"/>
          <w:szCs w:val="24"/>
        </w:rPr>
        <w:t>Objetivos:</w:t>
      </w:r>
    </w:p>
    <w:p w14:paraId="4CE0949E" w14:textId="77777777" w:rsidR="000C63AC" w:rsidRPr="00DF2E07" w:rsidRDefault="000C63AC" w:rsidP="00511E99">
      <w:pPr>
        <w:pStyle w:val="PargrafodaLista"/>
        <w:numPr>
          <w:ilvl w:val="0"/>
          <w:numId w:val="76"/>
        </w:numPr>
        <w:spacing w:line="360" w:lineRule="auto"/>
        <w:jc w:val="both"/>
        <w:rPr>
          <w:rFonts w:ascii="Arial" w:hAnsi="Arial" w:cs="Arial"/>
          <w:sz w:val="24"/>
          <w:szCs w:val="24"/>
        </w:rPr>
      </w:pPr>
      <w:r w:rsidRPr="00DF2E07">
        <w:rPr>
          <w:rFonts w:ascii="Arial" w:hAnsi="Arial" w:cs="Arial"/>
          <w:sz w:val="24"/>
          <w:szCs w:val="24"/>
        </w:rPr>
        <w:t>Reconhecer comportamentos abusivos sutis, muitas vezes disfarçados de amor ou cuidado.</w:t>
      </w:r>
    </w:p>
    <w:p w14:paraId="78117F6F" w14:textId="77777777" w:rsidR="000C63AC" w:rsidRPr="00DF2E07" w:rsidRDefault="000C63AC" w:rsidP="00511E99">
      <w:pPr>
        <w:pStyle w:val="PargrafodaLista"/>
        <w:numPr>
          <w:ilvl w:val="0"/>
          <w:numId w:val="76"/>
        </w:numPr>
        <w:spacing w:line="360" w:lineRule="auto"/>
        <w:jc w:val="both"/>
        <w:rPr>
          <w:rFonts w:ascii="Arial" w:hAnsi="Arial" w:cs="Arial"/>
          <w:sz w:val="24"/>
          <w:szCs w:val="24"/>
        </w:rPr>
      </w:pPr>
      <w:r w:rsidRPr="00DF2E07">
        <w:rPr>
          <w:rFonts w:ascii="Arial" w:hAnsi="Arial" w:cs="Arial"/>
          <w:sz w:val="24"/>
          <w:szCs w:val="24"/>
        </w:rPr>
        <w:t>Diferenciar atitudes saudáveis de atitudes abusivas.</w:t>
      </w:r>
    </w:p>
    <w:p w14:paraId="4B45AB3D" w14:textId="77777777" w:rsidR="000C63AC" w:rsidRPr="00DF2E07" w:rsidRDefault="000C63AC" w:rsidP="00511E99">
      <w:pPr>
        <w:pStyle w:val="PargrafodaLista"/>
        <w:numPr>
          <w:ilvl w:val="0"/>
          <w:numId w:val="76"/>
        </w:numPr>
        <w:spacing w:line="360" w:lineRule="auto"/>
        <w:jc w:val="both"/>
        <w:rPr>
          <w:rFonts w:ascii="Arial" w:hAnsi="Arial" w:cs="Arial"/>
          <w:sz w:val="24"/>
          <w:szCs w:val="24"/>
        </w:rPr>
      </w:pPr>
      <w:r w:rsidRPr="00DF2E07">
        <w:rPr>
          <w:rFonts w:ascii="Arial" w:hAnsi="Arial" w:cs="Arial"/>
          <w:sz w:val="24"/>
          <w:szCs w:val="24"/>
        </w:rPr>
        <w:t>Fortalecer a intuição, autoconfiança e percepção dos próprios sinais internos de desconforto.</w:t>
      </w:r>
    </w:p>
    <w:p w14:paraId="4AC72A1C" w14:textId="77777777" w:rsidR="000C63AC" w:rsidRPr="00DF2E07" w:rsidRDefault="000C63AC" w:rsidP="00812D31">
      <w:pPr>
        <w:spacing w:line="360" w:lineRule="auto"/>
        <w:jc w:val="both"/>
        <w:rPr>
          <w:rFonts w:ascii="Arial" w:hAnsi="Arial" w:cs="Arial"/>
          <w:sz w:val="24"/>
          <w:szCs w:val="24"/>
        </w:rPr>
      </w:pPr>
    </w:p>
    <w:p w14:paraId="55A7640A" w14:textId="6AF87AF5" w:rsidR="000C63AC" w:rsidRPr="00DF2E07" w:rsidRDefault="000C63AC" w:rsidP="000C63AC">
      <w:pPr>
        <w:jc w:val="both"/>
        <w:rPr>
          <w:rFonts w:ascii="Arial" w:hAnsi="Arial" w:cs="Arial"/>
          <w:sz w:val="24"/>
          <w:szCs w:val="24"/>
        </w:rPr>
      </w:pPr>
      <w:r w:rsidRPr="00DF2E07">
        <w:rPr>
          <w:rFonts w:ascii="Arial" w:hAnsi="Arial" w:cs="Arial"/>
          <w:sz w:val="24"/>
          <w:szCs w:val="24"/>
        </w:rPr>
        <w:t>Passo 1: Desconstruindo o Disfarce – Verdade ou Controle?</w:t>
      </w:r>
    </w:p>
    <w:p w14:paraId="11B5B4BE" w14:textId="77777777" w:rsidR="000C63AC" w:rsidRPr="00DF2E07" w:rsidRDefault="000C63AC" w:rsidP="000C63AC">
      <w:pPr>
        <w:jc w:val="both"/>
        <w:rPr>
          <w:rFonts w:ascii="Arial" w:hAnsi="Arial" w:cs="Arial"/>
          <w:sz w:val="24"/>
          <w:szCs w:val="24"/>
        </w:rPr>
      </w:pPr>
      <w:r w:rsidRPr="00DF2E07">
        <w:rPr>
          <w:rFonts w:ascii="Arial" w:hAnsi="Arial" w:cs="Arial"/>
          <w:sz w:val="24"/>
          <w:szCs w:val="24"/>
        </w:rPr>
        <w:t>Liste com a paciente frases ou atitudes que ela já ouviu, como:</w:t>
      </w:r>
    </w:p>
    <w:p w14:paraId="02E3A017" w14:textId="57F8C9E7" w:rsidR="000C63AC" w:rsidRPr="00DF2E07" w:rsidRDefault="000C63AC" w:rsidP="000C63AC">
      <w:pPr>
        <w:jc w:val="both"/>
        <w:rPr>
          <w:rFonts w:ascii="Arial" w:hAnsi="Arial" w:cs="Arial"/>
          <w:sz w:val="24"/>
          <w:szCs w:val="24"/>
        </w:rPr>
      </w:pPr>
      <w:proofErr w:type="gramStart"/>
      <w:r w:rsidRPr="00DF2E07">
        <w:rPr>
          <w:rFonts w:ascii="Arial" w:hAnsi="Arial" w:cs="Arial"/>
          <w:sz w:val="24"/>
          <w:szCs w:val="24"/>
        </w:rPr>
        <w:t>(  )</w:t>
      </w:r>
      <w:proofErr w:type="gramEnd"/>
      <w:r w:rsidRPr="00DF2E07">
        <w:rPr>
          <w:rFonts w:ascii="Arial" w:hAnsi="Arial" w:cs="Arial"/>
          <w:sz w:val="24"/>
          <w:szCs w:val="24"/>
        </w:rPr>
        <w:t xml:space="preserve">  “Faço isso porque te amo.”</w:t>
      </w:r>
    </w:p>
    <w:p w14:paraId="71813545" w14:textId="4E126D9B" w:rsidR="000C63AC" w:rsidRPr="00DF2E07" w:rsidRDefault="000C63AC" w:rsidP="000C63AC">
      <w:pPr>
        <w:jc w:val="both"/>
        <w:rPr>
          <w:rFonts w:ascii="Arial" w:hAnsi="Arial" w:cs="Arial"/>
          <w:sz w:val="24"/>
          <w:szCs w:val="24"/>
        </w:rPr>
      </w:pPr>
      <w:proofErr w:type="gramStart"/>
      <w:r w:rsidRPr="00DF2E07">
        <w:rPr>
          <w:rFonts w:ascii="Arial" w:hAnsi="Arial" w:cs="Arial"/>
          <w:sz w:val="24"/>
          <w:szCs w:val="24"/>
        </w:rPr>
        <w:t>(  )</w:t>
      </w:r>
      <w:proofErr w:type="gramEnd"/>
      <w:r w:rsidRPr="00DF2E07">
        <w:rPr>
          <w:rFonts w:ascii="Arial" w:hAnsi="Arial" w:cs="Arial"/>
          <w:sz w:val="24"/>
          <w:szCs w:val="24"/>
        </w:rPr>
        <w:t xml:space="preserve"> “Não gosto que você saia, é perigoso.”</w:t>
      </w:r>
    </w:p>
    <w:p w14:paraId="04E58AA3" w14:textId="6A6309BA" w:rsidR="000C63AC" w:rsidRPr="00DF2E07" w:rsidRDefault="000C63AC" w:rsidP="000C63AC">
      <w:pPr>
        <w:jc w:val="both"/>
        <w:rPr>
          <w:rFonts w:ascii="Arial" w:hAnsi="Arial" w:cs="Arial"/>
          <w:sz w:val="24"/>
          <w:szCs w:val="24"/>
        </w:rPr>
      </w:pPr>
      <w:proofErr w:type="gramStart"/>
      <w:r w:rsidRPr="00DF2E07">
        <w:rPr>
          <w:rFonts w:ascii="Arial" w:hAnsi="Arial" w:cs="Arial"/>
          <w:sz w:val="24"/>
          <w:szCs w:val="24"/>
        </w:rPr>
        <w:t>(  )</w:t>
      </w:r>
      <w:proofErr w:type="gramEnd"/>
      <w:r w:rsidRPr="00DF2E07">
        <w:rPr>
          <w:rFonts w:ascii="Arial" w:hAnsi="Arial" w:cs="Arial"/>
          <w:sz w:val="24"/>
          <w:szCs w:val="24"/>
        </w:rPr>
        <w:t xml:space="preserve"> “Você não precisa de mais ninguém, só de mim.”</w:t>
      </w:r>
    </w:p>
    <w:p w14:paraId="75044F47" w14:textId="3995D9BB" w:rsidR="000C63AC" w:rsidRPr="00DF2E07" w:rsidRDefault="000C63AC" w:rsidP="000C63AC">
      <w:pPr>
        <w:jc w:val="both"/>
        <w:rPr>
          <w:rFonts w:ascii="Arial" w:hAnsi="Arial" w:cs="Arial"/>
          <w:sz w:val="24"/>
          <w:szCs w:val="24"/>
        </w:rPr>
      </w:pPr>
      <w:proofErr w:type="gramStart"/>
      <w:r w:rsidRPr="00DF2E07">
        <w:rPr>
          <w:rFonts w:ascii="Arial" w:hAnsi="Arial" w:cs="Arial"/>
          <w:sz w:val="24"/>
          <w:szCs w:val="24"/>
        </w:rPr>
        <w:t>(  )</w:t>
      </w:r>
      <w:proofErr w:type="gramEnd"/>
      <w:r w:rsidRPr="00DF2E07">
        <w:rPr>
          <w:rFonts w:ascii="Arial" w:hAnsi="Arial" w:cs="Arial"/>
          <w:sz w:val="24"/>
          <w:szCs w:val="24"/>
        </w:rPr>
        <w:t xml:space="preserve"> “Se você me amasse, faria isso por mim.”</w:t>
      </w:r>
    </w:p>
    <w:p w14:paraId="41623C3F" w14:textId="77777777" w:rsidR="000C63AC" w:rsidRPr="00DF2E07" w:rsidRDefault="000C63AC" w:rsidP="000C63AC">
      <w:pPr>
        <w:jc w:val="both"/>
        <w:rPr>
          <w:rFonts w:ascii="Arial" w:hAnsi="Arial" w:cs="Arial"/>
          <w:sz w:val="24"/>
          <w:szCs w:val="24"/>
        </w:rPr>
      </w:pPr>
    </w:p>
    <w:p w14:paraId="615A32DD" w14:textId="3EDCA10F" w:rsidR="000C63AC" w:rsidRPr="00DF2E07" w:rsidRDefault="000C63AC" w:rsidP="000C63AC">
      <w:pPr>
        <w:jc w:val="both"/>
        <w:rPr>
          <w:rFonts w:ascii="Arial" w:hAnsi="Arial" w:cs="Arial"/>
          <w:sz w:val="24"/>
          <w:szCs w:val="24"/>
        </w:rPr>
      </w:pPr>
      <w:r w:rsidRPr="00DF2E07">
        <w:rPr>
          <w:rFonts w:ascii="Arial" w:hAnsi="Arial" w:cs="Arial"/>
          <w:sz w:val="24"/>
          <w:szCs w:val="24"/>
        </w:rPr>
        <w:t>Pergunte: “O que você sentia quando ouvia isso? Era um sentimento de acolhimento e liberdade ou de desconforto, aperto, insegurança, medo, tristeza?”</w:t>
      </w:r>
    </w:p>
    <w:p w14:paraId="224FF74D" w14:textId="0930B444" w:rsidR="000C63AC" w:rsidRPr="00DF2E07" w:rsidRDefault="000C63AC" w:rsidP="000C63AC">
      <w:pPr>
        <w:jc w:val="both"/>
        <w:rPr>
          <w:rFonts w:ascii="Arial" w:hAnsi="Arial" w:cs="Arial"/>
          <w:sz w:val="24"/>
          <w:szCs w:val="24"/>
        </w:rPr>
      </w:pPr>
      <w:r w:rsidRPr="00DF2E07">
        <w:rPr>
          <w:rFonts w:ascii="Arial" w:hAnsi="Arial" w:cs="Arial"/>
          <w:sz w:val="24"/>
          <w:szCs w:val="24"/>
        </w:rPr>
        <w:t>Regra terapêutica: Se o “cuidado” gera medo, restrição, isolamento, desconforto ou sensação de dívida emocional, ele não é cuidado — é controle disfarçado.</w:t>
      </w:r>
    </w:p>
    <w:p w14:paraId="70CEF7FF" w14:textId="77777777" w:rsidR="000C63AC" w:rsidRPr="00DF2E07" w:rsidRDefault="000C63AC" w:rsidP="000C63AC">
      <w:pPr>
        <w:jc w:val="both"/>
        <w:rPr>
          <w:rFonts w:ascii="Arial" w:hAnsi="Arial" w:cs="Arial"/>
          <w:sz w:val="24"/>
          <w:szCs w:val="24"/>
        </w:rPr>
      </w:pPr>
    </w:p>
    <w:p w14:paraId="4F0CE639" w14:textId="5285C58D" w:rsidR="000C63AC" w:rsidRPr="00DF2E07" w:rsidRDefault="000C63AC" w:rsidP="000C63AC">
      <w:pPr>
        <w:jc w:val="both"/>
        <w:rPr>
          <w:rFonts w:ascii="Arial" w:hAnsi="Arial" w:cs="Arial"/>
          <w:sz w:val="24"/>
          <w:szCs w:val="24"/>
        </w:rPr>
      </w:pPr>
      <w:r w:rsidRPr="00DF2E07">
        <w:rPr>
          <w:rFonts w:ascii="Arial" w:hAnsi="Arial" w:cs="Arial"/>
          <w:sz w:val="24"/>
          <w:szCs w:val="24"/>
        </w:rPr>
        <w:t>Passo 2: Quadro Comparativo – Amor Saudável X Controle Abusivo</w:t>
      </w:r>
    </w:p>
    <w:p w14:paraId="3CE90AD3" w14:textId="77777777" w:rsidR="000C63AC" w:rsidRPr="00DF2E07" w:rsidRDefault="000C63AC" w:rsidP="000C63AC">
      <w:pPr>
        <w:jc w:val="both"/>
        <w:rPr>
          <w:rFonts w:ascii="Arial" w:hAnsi="Arial" w:cs="Arial"/>
          <w:sz w:val="24"/>
          <w:szCs w:val="24"/>
        </w:rPr>
      </w:pPr>
      <w:r w:rsidRPr="00DF2E07">
        <w:rPr>
          <w:rFonts w:ascii="Arial" w:hAnsi="Arial" w:cs="Arial"/>
          <w:sz w:val="24"/>
          <w:szCs w:val="24"/>
        </w:rPr>
        <w:t>Construa junto um quadro com duas colunas:</w:t>
      </w:r>
    </w:p>
    <w:p w14:paraId="53510CA1" w14:textId="77777777" w:rsidR="000C63AC" w:rsidRPr="00DF2E07" w:rsidRDefault="000C63AC" w:rsidP="000C63AC">
      <w:pPr>
        <w:jc w:val="both"/>
        <w:rPr>
          <w:rFonts w:ascii="Arial" w:hAnsi="Arial" w:cs="Arial"/>
          <w:sz w:val="24"/>
          <w:szCs w:val="24"/>
        </w:rPr>
      </w:pPr>
    </w:p>
    <w:p w14:paraId="675E5D5E" w14:textId="69540CFB" w:rsidR="000C63AC" w:rsidRPr="00DF2E07" w:rsidRDefault="000C63AC" w:rsidP="000C63AC">
      <w:pPr>
        <w:jc w:val="both"/>
        <w:rPr>
          <w:rFonts w:ascii="Arial" w:hAnsi="Arial" w:cs="Arial"/>
          <w:sz w:val="24"/>
          <w:szCs w:val="24"/>
        </w:rPr>
      </w:pPr>
      <w:r w:rsidRPr="00CE6DC8">
        <w:rPr>
          <w:rFonts w:ascii="Arial" w:hAnsi="Arial" w:cs="Arial"/>
          <w:sz w:val="24"/>
          <w:szCs w:val="24"/>
          <w:u w:val="single"/>
        </w:rPr>
        <w:lastRenderedPageBreak/>
        <w:t>Amor Saudável</w:t>
      </w:r>
      <w:r w:rsidRPr="00DF2E07">
        <w:rPr>
          <w:rFonts w:ascii="Arial" w:hAnsi="Arial" w:cs="Arial"/>
          <w:sz w:val="24"/>
          <w:szCs w:val="24"/>
        </w:rPr>
        <w:tab/>
      </w:r>
      <w:r w:rsidR="00812D31">
        <w:rPr>
          <w:rFonts w:ascii="Arial" w:hAnsi="Arial" w:cs="Arial"/>
          <w:sz w:val="24"/>
          <w:szCs w:val="24"/>
        </w:rPr>
        <w:t xml:space="preserve">                             </w:t>
      </w:r>
      <w:r w:rsidRPr="00CE6DC8">
        <w:rPr>
          <w:rFonts w:ascii="Arial" w:hAnsi="Arial" w:cs="Arial"/>
          <w:sz w:val="24"/>
          <w:szCs w:val="24"/>
          <w:u w:val="single"/>
        </w:rPr>
        <w:t>Controle Abusivo (Disfarçado de Amor)</w:t>
      </w:r>
    </w:p>
    <w:p w14:paraId="2A30DA08" w14:textId="370F5244" w:rsidR="000C63AC" w:rsidRPr="00DF2E07" w:rsidRDefault="000C63AC" w:rsidP="000C63AC">
      <w:pPr>
        <w:jc w:val="both"/>
        <w:rPr>
          <w:rFonts w:ascii="Arial" w:hAnsi="Arial" w:cs="Arial"/>
          <w:sz w:val="24"/>
          <w:szCs w:val="24"/>
        </w:rPr>
      </w:pPr>
      <w:r w:rsidRPr="00DF2E07">
        <w:rPr>
          <w:rFonts w:ascii="Arial" w:hAnsi="Arial" w:cs="Arial"/>
          <w:sz w:val="24"/>
          <w:szCs w:val="24"/>
        </w:rPr>
        <w:t>Respeita a liberdade</w:t>
      </w:r>
      <w:r w:rsidRPr="00DF2E07">
        <w:rPr>
          <w:rFonts w:ascii="Arial" w:hAnsi="Arial" w:cs="Arial"/>
          <w:sz w:val="24"/>
          <w:szCs w:val="24"/>
        </w:rPr>
        <w:tab/>
      </w:r>
      <w:r w:rsidR="00812D31">
        <w:rPr>
          <w:rFonts w:ascii="Arial" w:hAnsi="Arial" w:cs="Arial"/>
          <w:sz w:val="24"/>
          <w:szCs w:val="24"/>
        </w:rPr>
        <w:t xml:space="preserve">                  </w:t>
      </w:r>
      <w:r w:rsidRPr="00DF2E07">
        <w:rPr>
          <w:rFonts w:ascii="Arial" w:hAnsi="Arial" w:cs="Arial"/>
          <w:sz w:val="24"/>
          <w:szCs w:val="24"/>
        </w:rPr>
        <w:t>Impede de ver amigos/família</w:t>
      </w:r>
    </w:p>
    <w:p w14:paraId="2F293A8D" w14:textId="7D9CC3AD" w:rsidR="000C63AC" w:rsidRPr="00DF2E07" w:rsidRDefault="000C63AC" w:rsidP="000C63AC">
      <w:pPr>
        <w:jc w:val="both"/>
        <w:rPr>
          <w:rFonts w:ascii="Arial" w:hAnsi="Arial" w:cs="Arial"/>
          <w:sz w:val="24"/>
          <w:szCs w:val="24"/>
        </w:rPr>
      </w:pPr>
      <w:r w:rsidRPr="00DF2E07">
        <w:rPr>
          <w:rFonts w:ascii="Arial" w:hAnsi="Arial" w:cs="Arial"/>
          <w:sz w:val="24"/>
          <w:szCs w:val="24"/>
        </w:rPr>
        <w:t xml:space="preserve">Confia e </w:t>
      </w:r>
      <w:proofErr w:type="gramStart"/>
      <w:r w:rsidRPr="00DF2E07">
        <w:rPr>
          <w:rFonts w:ascii="Arial" w:hAnsi="Arial" w:cs="Arial"/>
          <w:sz w:val="24"/>
          <w:szCs w:val="24"/>
        </w:rPr>
        <w:t>dialoga</w:t>
      </w:r>
      <w:proofErr w:type="gramEnd"/>
      <w:r w:rsidRPr="00DF2E07">
        <w:rPr>
          <w:rFonts w:ascii="Arial" w:hAnsi="Arial" w:cs="Arial"/>
          <w:sz w:val="24"/>
          <w:szCs w:val="24"/>
        </w:rPr>
        <w:tab/>
      </w:r>
      <w:r w:rsidR="00812D31">
        <w:rPr>
          <w:rFonts w:ascii="Arial" w:hAnsi="Arial" w:cs="Arial"/>
          <w:sz w:val="24"/>
          <w:szCs w:val="24"/>
        </w:rPr>
        <w:t xml:space="preserve">                             </w:t>
      </w:r>
      <w:r w:rsidRPr="00DF2E07">
        <w:rPr>
          <w:rFonts w:ascii="Arial" w:hAnsi="Arial" w:cs="Arial"/>
          <w:sz w:val="24"/>
          <w:szCs w:val="24"/>
        </w:rPr>
        <w:t>Desconfiança constante e acusações</w:t>
      </w:r>
    </w:p>
    <w:p w14:paraId="5BB7FE4D" w14:textId="1B3631CF" w:rsidR="000C63AC" w:rsidRPr="00DF2E07" w:rsidRDefault="000C63AC" w:rsidP="000C63AC">
      <w:pPr>
        <w:jc w:val="both"/>
        <w:rPr>
          <w:rFonts w:ascii="Arial" w:hAnsi="Arial" w:cs="Arial"/>
          <w:sz w:val="24"/>
          <w:szCs w:val="24"/>
        </w:rPr>
      </w:pPr>
      <w:r w:rsidRPr="00DF2E07">
        <w:rPr>
          <w:rFonts w:ascii="Arial" w:hAnsi="Arial" w:cs="Arial"/>
          <w:sz w:val="24"/>
          <w:szCs w:val="24"/>
        </w:rPr>
        <w:t xml:space="preserve">Incentiva o crescimento </w:t>
      </w:r>
      <w:proofErr w:type="gramStart"/>
      <w:r w:rsidRPr="00DF2E07">
        <w:rPr>
          <w:rFonts w:ascii="Arial" w:hAnsi="Arial" w:cs="Arial"/>
          <w:sz w:val="24"/>
          <w:szCs w:val="24"/>
        </w:rPr>
        <w:t>pessoal</w:t>
      </w:r>
      <w:r w:rsidRPr="00DF2E07">
        <w:rPr>
          <w:rFonts w:ascii="Arial" w:hAnsi="Arial" w:cs="Arial"/>
          <w:sz w:val="24"/>
          <w:szCs w:val="24"/>
        </w:rPr>
        <w:tab/>
      </w:r>
      <w:r w:rsidR="00812D31">
        <w:rPr>
          <w:rFonts w:ascii="Arial" w:hAnsi="Arial" w:cs="Arial"/>
          <w:sz w:val="24"/>
          <w:szCs w:val="24"/>
        </w:rPr>
        <w:t xml:space="preserve">       </w:t>
      </w:r>
      <w:r w:rsidRPr="00DF2E07">
        <w:rPr>
          <w:rFonts w:ascii="Arial" w:hAnsi="Arial" w:cs="Arial"/>
          <w:sz w:val="24"/>
          <w:szCs w:val="24"/>
        </w:rPr>
        <w:t>Diminui</w:t>
      </w:r>
      <w:proofErr w:type="gramEnd"/>
      <w:r w:rsidRPr="00DF2E07">
        <w:rPr>
          <w:rFonts w:ascii="Arial" w:hAnsi="Arial" w:cs="Arial"/>
          <w:sz w:val="24"/>
          <w:szCs w:val="24"/>
        </w:rPr>
        <w:t>, critica, sabota</w:t>
      </w:r>
    </w:p>
    <w:p w14:paraId="3CA3A9F6" w14:textId="7421235B" w:rsidR="000C63AC" w:rsidRPr="00DF2E07" w:rsidRDefault="000C63AC" w:rsidP="000C63AC">
      <w:pPr>
        <w:jc w:val="both"/>
        <w:rPr>
          <w:rFonts w:ascii="Arial" w:hAnsi="Arial" w:cs="Arial"/>
          <w:sz w:val="24"/>
          <w:szCs w:val="24"/>
        </w:rPr>
      </w:pPr>
      <w:r w:rsidRPr="00DF2E07">
        <w:rPr>
          <w:rFonts w:ascii="Arial" w:hAnsi="Arial" w:cs="Arial"/>
          <w:sz w:val="24"/>
          <w:szCs w:val="24"/>
        </w:rPr>
        <w:t>Expressa cuidado com leveza</w:t>
      </w:r>
      <w:r w:rsidRPr="00DF2E07">
        <w:rPr>
          <w:rFonts w:ascii="Arial" w:hAnsi="Arial" w:cs="Arial"/>
          <w:sz w:val="24"/>
          <w:szCs w:val="24"/>
        </w:rPr>
        <w:tab/>
      </w:r>
      <w:r w:rsidR="00812D31">
        <w:rPr>
          <w:rFonts w:ascii="Arial" w:hAnsi="Arial" w:cs="Arial"/>
          <w:sz w:val="24"/>
          <w:szCs w:val="24"/>
        </w:rPr>
        <w:t xml:space="preserve">       </w:t>
      </w:r>
      <w:r w:rsidRPr="00DF2E07">
        <w:rPr>
          <w:rFonts w:ascii="Arial" w:hAnsi="Arial" w:cs="Arial"/>
          <w:sz w:val="24"/>
          <w:szCs w:val="24"/>
        </w:rPr>
        <w:t>Usa o “cuidado” para restringir</w:t>
      </w:r>
    </w:p>
    <w:p w14:paraId="6DBC21F9" w14:textId="5683BD32" w:rsidR="000C63AC" w:rsidRPr="00DF2E07" w:rsidRDefault="000C63AC" w:rsidP="000C63AC">
      <w:pPr>
        <w:jc w:val="both"/>
        <w:rPr>
          <w:rFonts w:ascii="Arial" w:hAnsi="Arial" w:cs="Arial"/>
          <w:sz w:val="24"/>
          <w:szCs w:val="24"/>
        </w:rPr>
      </w:pPr>
      <w:r w:rsidRPr="00DF2E07">
        <w:rPr>
          <w:rFonts w:ascii="Arial" w:hAnsi="Arial" w:cs="Arial"/>
          <w:sz w:val="24"/>
          <w:szCs w:val="24"/>
        </w:rPr>
        <w:t xml:space="preserve">Valoriza quem você </w:t>
      </w:r>
      <w:proofErr w:type="gramStart"/>
      <w:r w:rsidRPr="00DF2E07">
        <w:rPr>
          <w:rFonts w:ascii="Arial" w:hAnsi="Arial" w:cs="Arial"/>
          <w:sz w:val="24"/>
          <w:szCs w:val="24"/>
        </w:rPr>
        <w:t>é</w:t>
      </w:r>
      <w:r w:rsidRPr="00DF2E07">
        <w:rPr>
          <w:rFonts w:ascii="Arial" w:hAnsi="Arial" w:cs="Arial"/>
          <w:sz w:val="24"/>
          <w:szCs w:val="24"/>
        </w:rPr>
        <w:tab/>
      </w:r>
      <w:r w:rsidR="00812D31">
        <w:rPr>
          <w:rFonts w:ascii="Arial" w:hAnsi="Arial" w:cs="Arial"/>
          <w:sz w:val="24"/>
          <w:szCs w:val="24"/>
        </w:rPr>
        <w:t xml:space="preserve">                 </w:t>
      </w:r>
      <w:r w:rsidRPr="00DF2E07">
        <w:rPr>
          <w:rFonts w:ascii="Arial" w:hAnsi="Arial" w:cs="Arial"/>
          <w:sz w:val="24"/>
          <w:szCs w:val="24"/>
        </w:rPr>
        <w:t>Desvaloriza</w:t>
      </w:r>
      <w:proofErr w:type="gramEnd"/>
      <w:r w:rsidRPr="00DF2E07">
        <w:rPr>
          <w:rFonts w:ascii="Arial" w:hAnsi="Arial" w:cs="Arial"/>
          <w:sz w:val="24"/>
          <w:szCs w:val="24"/>
        </w:rPr>
        <w:t>, faz comparações negativas</w:t>
      </w:r>
    </w:p>
    <w:p w14:paraId="657044F7" w14:textId="77777777" w:rsidR="000C63AC" w:rsidRPr="00DF2E07" w:rsidRDefault="000C63AC" w:rsidP="000C63AC">
      <w:pPr>
        <w:jc w:val="both"/>
        <w:rPr>
          <w:rFonts w:ascii="Arial" w:hAnsi="Arial" w:cs="Arial"/>
          <w:sz w:val="24"/>
          <w:szCs w:val="24"/>
        </w:rPr>
      </w:pPr>
    </w:p>
    <w:p w14:paraId="1F12AD25" w14:textId="0C38BB6F" w:rsidR="000C63AC" w:rsidRPr="00DF2E07" w:rsidRDefault="000C63AC" w:rsidP="000C63AC">
      <w:pPr>
        <w:jc w:val="both"/>
        <w:rPr>
          <w:rFonts w:ascii="Arial" w:hAnsi="Arial" w:cs="Arial"/>
          <w:sz w:val="24"/>
          <w:szCs w:val="24"/>
        </w:rPr>
      </w:pPr>
      <w:r w:rsidRPr="00DF2E07">
        <w:rPr>
          <w:rFonts w:ascii="Arial" w:hAnsi="Arial" w:cs="Arial"/>
          <w:sz w:val="24"/>
          <w:szCs w:val="24"/>
        </w:rPr>
        <w:t>Peça que ela traga exemplos pessoais para preencher.</w:t>
      </w:r>
    </w:p>
    <w:p w14:paraId="2A89301F" w14:textId="77777777" w:rsidR="000C63AC" w:rsidRPr="00DF2E07" w:rsidRDefault="000C63AC" w:rsidP="000C63AC">
      <w:pPr>
        <w:jc w:val="both"/>
        <w:rPr>
          <w:rFonts w:ascii="Arial" w:hAnsi="Arial" w:cs="Arial"/>
          <w:sz w:val="24"/>
          <w:szCs w:val="24"/>
        </w:rPr>
      </w:pPr>
    </w:p>
    <w:p w14:paraId="6C07DA45" w14:textId="4F16BDA0" w:rsidR="000C63AC" w:rsidRPr="00DF2E07" w:rsidRDefault="000C63AC" w:rsidP="000C63AC">
      <w:pPr>
        <w:jc w:val="both"/>
        <w:rPr>
          <w:rFonts w:ascii="Arial" w:hAnsi="Arial" w:cs="Arial"/>
          <w:sz w:val="24"/>
          <w:szCs w:val="24"/>
        </w:rPr>
      </w:pPr>
      <w:r w:rsidRPr="00DF2E07">
        <w:rPr>
          <w:rFonts w:ascii="Arial" w:hAnsi="Arial" w:cs="Arial"/>
          <w:sz w:val="24"/>
          <w:szCs w:val="24"/>
        </w:rPr>
        <w:t>Passo 3: Escutando Meu Corpo – Radar Interno de Sinais</w:t>
      </w:r>
    </w:p>
    <w:p w14:paraId="044D6E13" w14:textId="77777777" w:rsidR="000C63AC" w:rsidRPr="00DF2E07" w:rsidRDefault="000C63AC" w:rsidP="000C63AC">
      <w:pPr>
        <w:jc w:val="both"/>
        <w:rPr>
          <w:rFonts w:ascii="Arial" w:hAnsi="Arial" w:cs="Arial"/>
          <w:sz w:val="24"/>
          <w:szCs w:val="24"/>
        </w:rPr>
      </w:pPr>
      <w:r w:rsidRPr="00DF2E07">
        <w:rPr>
          <w:rFonts w:ascii="Arial" w:hAnsi="Arial" w:cs="Arial"/>
          <w:sz w:val="24"/>
          <w:szCs w:val="24"/>
        </w:rPr>
        <w:t>Explique que nosso corpo fala antes da mente racional perceber.</w:t>
      </w:r>
    </w:p>
    <w:p w14:paraId="5AB01EBD" w14:textId="7988DED1" w:rsidR="000C63AC" w:rsidRPr="00DF2E07" w:rsidRDefault="000C63AC" w:rsidP="000C63AC">
      <w:pPr>
        <w:jc w:val="both"/>
        <w:rPr>
          <w:rFonts w:ascii="Arial" w:hAnsi="Arial" w:cs="Arial"/>
          <w:sz w:val="24"/>
          <w:szCs w:val="24"/>
        </w:rPr>
      </w:pPr>
      <w:r w:rsidRPr="00DF2E07">
        <w:rPr>
          <w:rFonts w:ascii="Arial" w:hAnsi="Arial" w:cs="Arial"/>
          <w:sz w:val="24"/>
          <w:szCs w:val="24"/>
        </w:rPr>
        <w:t>Pergunte: “Quando você vivia essas situações, o que seu corpo te dizia?”</w:t>
      </w:r>
    </w:p>
    <w:p w14:paraId="32EAC016" w14:textId="77777777" w:rsidR="000C63AC" w:rsidRPr="00DF2E07" w:rsidRDefault="000C63AC" w:rsidP="000C63AC">
      <w:pPr>
        <w:jc w:val="both"/>
        <w:rPr>
          <w:rFonts w:ascii="Arial" w:hAnsi="Arial" w:cs="Arial"/>
          <w:sz w:val="24"/>
          <w:szCs w:val="24"/>
        </w:rPr>
      </w:pPr>
      <w:r w:rsidRPr="00DF2E07">
        <w:rPr>
          <w:rFonts w:ascii="Arial" w:hAnsi="Arial" w:cs="Arial"/>
          <w:sz w:val="24"/>
          <w:szCs w:val="24"/>
        </w:rPr>
        <w:t>Peça que ela identifique sensações como:</w:t>
      </w:r>
    </w:p>
    <w:p w14:paraId="05EFF69E" w14:textId="77777777" w:rsidR="000C63AC" w:rsidRPr="00DF2E07" w:rsidRDefault="000C63AC" w:rsidP="000C63AC">
      <w:pPr>
        <w:jc w:val="both"/>
        <w:rPr>
          <w:rFonts w:ascii="Arial" w:hAnsi="Arial" w:cs="Arial"/>
          <w:sz w:val="24"/>
          <w:szCs w:val="24"/>
        </w:rPr>
        <w:sectPr w:rsidR="000C63AC" w:rsidRPr="00DF2E07" w:rsidSect="002A38C3">
          <w:type w:val="continuous"/>
          <w:pgSz w:w="11906" w:h="16838"/>
          <w:pgMar w:top="1701" w:right="1134" w:bottom="1134" w:left="1701" w:header="709" w:footer="709" w:gutter="0"/>
          <w:cols w:space="708"/>
          <w:titlePg/>
          <w:docGrid w:linePitch="360"/>
        </w:sectPr>
      </w:pPr>
    </w:p>
    <w:p w14:paraId="5D5A07EA" w14:textId="4753ADE9" w:rsidR="000C63AC" w:rsidRPr="00DF2E07" w:rsidRDefault="000C63AC" w:rsidP="000C63AC">
      <w:pPr>
        <w:jc w:val="both"/>
        <w:rPr>
          <w:rFonts w:ascii="Arial" w:hAnsi="Arial" w:cs="Arial"/>
          <w:sz w:val="24"/>
          <w:szCs w:val="24"/>
        </w:rPr>
      </w:pPr>
      <w:proofErr w:type="gramStart"/>
      <w:r w:rsidRPr="00DF2E07">
        <w:rPr>
          <w:rFonts w:ascii="Arial" w:hAnsi="Arial" w:cs="Arial"/>
          <w:sz w:val="24"/>
          <w:szCs w:val="24"/>
        </w:rPr>
        <w:t>(  )</w:t>
      </w:r>
      <w:proofErr w:type="gramEnd"/>
      <w:r w:rsidRPr="00DF2E07">
        <w:rPr>
          <w:rFonts w:ascii="Arial" w:hAnsi="Arial" w:cs="Arial"/>
          <w:sz w:val="24"/>
          <w:szCs w:val="24"/>
        </w:rPr>
        <w:t xml:space="preserve"> Aperto no peito</w:t>
      </w:r>
    </w:p>
    <w:p w14:paraId="16E937F4" w14:textId="6BB2D9A0" w:rsidR="000C63AC" w:rsidRPr="00DF2E07" w:rsidRDefault="000C63AC" w:rsidP="000C63AC">
      <w:pPr>
        <w:jc w:val="both"/>
        <w:rPr>
          <w:rFonts w:ascii="Arial" w:hAnsi="Arial" w:cs="Arial"/>
          <w:sz w:val="24"/>
          <w:szCs w:val="24"/>
        </w:rPr>
      </w:pPr>
      <w:proofErr w:type="gramStart"/>
      <w:r w:rsidRPr="00DF2E07">
        <w:rPr>
          <w:rFonts w:ascii="Arial" w:hAnsi="Arial" w:cs="Arial"/>
          <w:sz w:val="24"/>
          <w:szCs w:val="24"/>
        </w:rPr>
        <w:t>(  )</w:t>
      </w:r>
      <w:proofErr w:type="gramEnd"/>
      <w:r w:rsidRPr="00DF2E07">
        <w:rPr>
          <w:rFonts w:ascii="Arial" w:hAnsi="Arial" w:cs="Arial"/>
          <w:sz w:val="24"/>
          <w:szCs w:val="24"/>
        </w:rPr>
        <w:t xml:space="preserve"> Nó na garganta</w:t>
      </w:r>
    </w:p>
    <w:p w14:paraId="7E7E824F" w14:textId="3EBD4F81" w:rsidR="000C63AC" w:rsidRPr="00DF2E07" w:rsidRDefault="000C63AC" w:rsidP="000C63AC">
      <w:pPr>
        <w:jc w:val="both"/>
        <w:rPr>
          <w:rFonts w:ascii="Arial" w:hAnsi="Arial" w:cs="Arial"/>
          <w:sz w:val="24"/>
          <w:szCs w:val="24"/>
        </w:rPr>
      </w:pPr>
      <w:proofErr w:type="gramStart"/>
      <w:r w:rsidRPr="00DF2E07">
        <w:rPr>
          <w:rFonts w:ascii="Arial" w:hAnsi="Arial" w:cs="Arial"/>
          <w:sz w:val="24"/>
          <w:szCs w:val="24"/>
        </w:rPr>
        <w:t>(  )</w:t>
      </w:r>
      <w:proofErr w:type="gramEnd"/>
      <w:r w:rsidRPr="00DF2E07">
        <w:rPr>
          <w:rFonts w:ascii="Arial" w:hAnsi="Arial" w:cs="Arial"/>
          <w:sz w:val="24"/>
          <w:szCs w:val="24"/>
        </w:rPr>
        <w:t xml:space="preserve"> Coração acelerado</w:t>
      </w:r>
    </w:p>
    <w:p w14:paraId="59A03025" w14:textId="29CA3E11" w:rsidR="000C63AC" w:rsidRPr="00DF2E07" w:rsidRDefault="000C63AC" w:rsidP="000C63AC">
      <w:pPr>
        <w:jc w:val="both"/>
        <w:rPr>
          <w:rFonts w:ascii="Arial" w:hAnsi="Arial" w:cs="Arial"/>
          <w:sz w:val="24"/>
          <w:szCs w:val="24"/>
        </w:rPr>
      </w:pPr>
      <w:proofErr w:type="gramStart"/>
      <w:r w:rsidRPr="00DF2E07">
        <w:rPr>
          <w:rFonts w:ascii="Arial" w:hAnsi="Arial" w:cs="Arial"/>
          <w:sz w:val="24"/>
          <w:szCs w:val="24"/>
        </w:rPr>
        <w:t>(  )</w:t>
      </w:r>
      <w:proofErr w:type="gramEnd"/>
      <w:r w:rsidRPr="00DF2E07">
        <w:rPr>
          <w:rFonts w:ascii="Arial" w:hAnsi="Arial" w:cs="Arial"/>
          <w:sz w:val="24"/>
          <w:szCs w:val="24"/>
        </w:rPr>
        <w:t xml:space="preserve"> Tensão muscular</w:t>
      </w:r>
    </w:p>
    <w:p w14:paraId="1F950A56" w14:textId="1BD3D381" w:rsidR="000C63AC" w:rsidRPr="00DF2E07" w:rsidRDefault="000C63AC" w:rsidP="000C63AC">
      <w:pPr>
        <w:jc w:val="both"/>
        <w:rPr>
          <w:rFonts w:ascii="Arial" w:hAnsi="Arial" w:cs="Arial"/>
          <w:sz w:val="24"/>
          <w:szCs w:val="24"/>
        </w:rPr>
      </w:pPr>
      <w:proofErr w:type="gramStart"/>
      <w:r w:rsidRPr="00DF2E07">
        <w:rPr>
          <w:rFonts w:ascii="Arial" w:hAnsi="Arial" w:cs="Arial"/>
          <w:sz w:val="24"/>
          <w:szCs w:val="24"/>
        </w:rPr>
        <w:t>(  )</w:t>
      </w:r>
      <w:proofErr w:type="gramEnd"/>
      <w:r w:rsidRPr="00DF2E07">
        <w:rPr>
          <w:rFonts w:ascii="Arial" w:hAnsi="Arial" w:cs="Arial"/>
          <w:sz w:val="24"/>
          <w:szCs w:val="24"/>
        </w:rPr>
        <w:t xml:space="preserve"> Vontade de se encolher ou desaparecer</w:t>
      </w:r>
    </w:p>
    <w:p w14:paraId="0DBC52E0" w14:textId="2DD4A01B" w:rsidR="000C63AC" w:rsidRPr="00DF2E07" w:rsidRDefault="000C63AC" w:rsidP="000C63AC">
      <w:pPr>
        <w:jc w:val="both"/>
        <w:rPr>
          <w:rFonts w:ascii="Arial" w:hAnsi="Arial" w:cs="Arial"/>
          <w:sz w:val="24"/>
          <w:szCs w:val="24"/>
        </w:rPr>
      </w:pPr>
      <w:proofErr w:type="gramStart"/>
      <w:r w:rsidRPr="00DF2E07">
        <w:rPr>
          <w:rFonts w:ascii="Arial" w:hAnsi="Arial" w:cs="Arial"/>
          <w:sz w:val="24"/>
          <w:szCs w:val="24"/>
        </w:rPr>
        <w:t>(  )</w:t>
      </w:r>
      <w:proofErr w:type="gramEnd"/>
      <w:r w:rsidRPr="00DF2E07">
        <w:rPr>
          <w:rFonts w:ascii="Arial" w:hAnsi="Arial" w:cs="Arial"/>
          <w:sz w:val="24"/>
          <w:szCs w:val="24"/>
        </w:rPr>
        <w:t xml:space="preserve"> Sensação de estar pisando em ovos</w:t>
      </w:r>
    </w:p>
    <w:p w14:paraId="61D4C7A4" w14:textId="77777777" w:rsidR="000C63AC" w:rsidRPr="00DF2E07" w:rsidRDefault="000C63AC" w:rsidP="000C63AC">
      <w:pPr>
        <w:jc w:val="both"/>
        <w:rPr>
          <w:rFonts w:ascii="Arial" w:hAnsi="Arial" w:cs="Arial"/>
          <w:sz w:val="24"/>
          <w:szCs w:val="24"/>
        </w:rPr>
        <w:sectPr w:rsidR="000C63AC" w:rsidRPr="00DF2E07" w:rsidSect="002A38C3">
          <w:type w:val="continuous"/>
          <w:pgSz w:w="11906" w:h="16838"/>
          <w:pgMar w:top="1701" w:right="1134" w:bottom="1134" w:left="1701" w:header="709" w:footer="709" w:gutter="0"/>
          <w:cols w:num="2" w:space="708"/>
          <w:titlePg/>
          <w:docGrid w:linePitch="360"/>
        </w:sectPr>
      </w:pPr>
    </w:p>
    <w:p w14:paraId="0CC41E24" w14:textId="77777777" w:rsidR="000C63AC" w:rsidRPr="00DF2E07" w:rsidRDefault="000C63AC" w:rsidP="000C63AC">
      <w:pPr>
        <w:jc w:val="both"/>
        <w:rPr>
          <w:rFonts w:ascii="Arial" w:hAnsi="Arial" w:cs="Arial"/>
          <w:sz w:val="24"/>
          <w:szCs w:val="24"/>
        </w:rPr>
      </w:pPr>
    </w:p>
    <w:p w14:paraId="5AC4F87C" w14:textId="4880C12A" w:rsidR="000C63AC" w:rsidRPr="00DF2E07" w:rsidRDefault="000C63AC" w:rsidP="00812D31">
      <w:pPr>
        <w:spacing w:line="360" w:lineRule="auto"/>
        <w:jc w:val="both"/>
        <w:rPr>
          <w:rFonts w:ascii="Arial" w:hAnsi="Arial" w:cs="Arial"/>
          <w:sz w:val="24"/>
          <w:szCs w:val="24"/>
        </w:rPr>
      </w:pPr>
      <w:r w:rsidRPr="00DF2E07">
        <w:rPr>
          <w:rFonts w:ascii="Arial" w:hAnsi="Arial" w:cs="Arial"/>
          <w:sz w:val="24"/>
          <w:szCs w:val="24"/>
        </w:rPr>
        <w:t>Fortaleça a ideia de que esses sinais são alertas do corpo, e eles merecem ser ouvidos, validados e respeitados.</w:t>
      </w:r>
    </w:p>
    <w:p w14:paraId="5819BF39" w14:textId="66182FF4" w:rsidR="000C63AC" w:rsidRPr="00DF2E07" w:rsidRDefault="000C63AC" w:rsidP="00812D31">
      <w:pPr>
        <w:spacing w:line="360" w:lineRule="auto"/>
        <w:jc w:val="both"/>
        <w:rPr>
          <w:rFonts w:ascii="Arial" w:hAnsi="Arial" w:cs="Arial"/>
          <w:sz w:val="24"/>
          <w:szCs w:val="24"/>
        </w:rPr>
      </w:pPr>
      <w:r w:rsidRPr="00DF2E07">
        <w:rPr>
          <w:rFonts w:ascii="Arial" w:hAnsi="Arial" w:cs="Arial"/>
          <w:sz w:val="24"/>
          <w:szCs w:val="24"/>
        </w:rPr>
        <w:t>Passo 4: Prática de Autoconfiança – O Poder do NÃO Interno</w:t>
      </w:r>
    </w:p>
    <w:p w14:paraId="3AD4BB32" w14:textId="5E79BE6F" w:rsidR="000C63AC" w:rsidRPr="00DF2E07" w:rsidRDefault="000C63AC" w:rsidP="00812D31">
      <w:pPr>
        <w:spacing w:line="360" w:lineRule="auto"/>
        <w:jc w:val="both"/>
        <w:rPr>
          <w:rFonts w:ascii="Arial" w:hAnsi="Arial" w:cs="Arial"/>
          <w:sz w:val="24"/>
          <w:szCs w:val="24"/>
        </w:rPr>
      </w:pPr>
      <w:r w:rsidRPr="00DF2E07">
        <w:rPr>
          <w:rFonts w:ascii="Arial" w:hAnsi="Arial" w:cs="Arial"/>
          <w:sz w:val="24"/>
          <w:szCs w:val="24"/>
        </w:rPr>
        <w:t>Proponha um exercício imaginativo: Peça que ela feche os olhos e visualize uma situação em que percebe um limite sendo ultrapassado (controle, crítica, desvalorização).</w:t>
      </w:r>
    </w:p>
    <w:p w14:paraId="383DFE11" w14:textId="77777777" w:rsidR="000C63AC" w:rsidRPr="00DF2E07" w:rsidRDefault="000C63AC" w:rsidP="00812D31">
      <w:pPr>
        <w:spacing w:line="360" w:lineRule="auto"/>
        <w:jc w:val="both"/>
        <w:rPr>
          <w:rFonts w:ascii="Arial" w:hAnsi="Arial" w:cs="Arial"/>
          <w:sz w:val="24"/>
          <w:szCs w:val="24"/>
        </w:rPr>
      </w:pPr>
      <w:r w:rsidRPr="00DF2E07">
        <w:rPr>
          <w:rFonts w:ascii="Arial" w:hAnsi="Arial" w:cs="Arial"/>
          <w:sz w:val="24"/>
          <w:szCs w:val="24"/>
        </w:rPr>
        <w:t>Imagine-se respirando fundo, reconhecendo a sensação desconfortável e, mentalmente, diga:</w:t>
      </w:r>
    </w:p>
    <w:p w14:paraId="3D489683" w14:textId="2577DDA8" w:rsidR="000C63AC" w:rsidRPr="00DF2E07" w:rsidRDefault="000C63AC" w:rsidP="00812D31">
      <w:pPr>
        <w:spacing w:line="360" w:lineRule="auto"/>
        <w:jc w:val="both"/>
        <w:rPr>
          <w:rFonts w:ascii="Arial" w:hAnsi="Arial" w:cs="Arial"/>
          <w:sz w:val="24"/>
          <w:szCs w:val="24"/>
        </w:rPr>
      </w:pPr>
      <w:r w:rsidRPr="00DF2E07">
        <w:rPr>
          <w:rFonts w:ascii="Arial" w:hAnsi="Arial" w:cs="Arial"/>
          <w:sz w:val="24"/>
          <w:szCs w:val="24"/>
        </w:rPr>
        <w:t>“Isso não é amor. Eu não aceito mais esse tipo de tratamento.”</w:t>
      </w:r>
    </w:p>
    <w:p w14:paraId="24C2EC3E" w14:textId="66BB0B9E" w:rsidR="000C63AC" w:rsidRPr="00DF2E07" w:rsidRDefault="000C63AC" w:rsidP="00812D31">
      <w:pPr>
        <w:spacing w:line="360" w:lineRule="auto"/>
        <w:jc w:val="both"/>
        <w:rPr>
          <w:rFonts w:ascii="Arial" w:hAnsi="Arial" w:cs="Arial"/>
          <w:sz w:val="24"/>
          <w:szCs w:val="24"/>
        </w:rPr>
      </w:pPr>
      <w:r w:rsidRPr="00DF2E07">
        <w:rPr>
          <w:rFonts w:ascii="Arial" w:hAnsi="Arial" w:cs="Arial"/>
          <w:sz w:val="24"/>
          <w:szCs w:val="24"/>
        </w:rPr>
        <w:t>“Eu escolho o amor que me faz crescer, que me respeita e me acolhe.”</w:t>
      </w:r>
    </w:p>
    <w:p w14:paraId="13B9CD7D" w14:textId="77777777" w:rsidR="000C63AC" w:rsidRPr="00DF2E07" w:rsidRDefault="000C63AC" w:rsidP="00812D31">
      <w:pPr>
        <w:spacing w:line="360" w:lineRule="auto"/>
        <w:jc w:val="both"/>
        <w:rPr>
          <w:rFonts w:ascii="Arial" w:hAnsi="Arial" w:cs="Arial"/>
          <w:sz w:val="24"/>
          <w:szCs w:val="24"/>
        </w:rPr>
      </w:pPr>
      <w:r w:rsidRPr="00DF2E07">
        <w:rPr>
          <w:rFonts w:ascii="Arial" w:hAnsi="Arial" w:cs="Arial"/>
          <w:sz w:val="24"/>
          <w:szCs w:val="24"/>
        </w:rPr>
        <w:t>Repita quantas vezes for necessário para que essa prática se fortaleça.</w:t>
      </w:r>
    </w:p>
    <w:p w14:paraId="5A0CE70F" w14:textId="77777777" w:rsidR="000C63AC" w:rsidRPr="00DF2E07" w:rsidRDefault="000C63AC" w:rsidP="00812D31">
      <w:pPr>
        <w:spacing w:line="360" w:lineRule="auto"/>
        <w:jc w:val="both"/>
        <w:rPr>
          <w:rFonts w:ascii="Arial" w:hAnsi="Arial" w:cs="Arial"/>
          <w:sz w:val="24"/>
          <w:szCs w:val="24"/>
        </w:rPr>
      </w:pPr>
    </w:p>
    <w:p w14:paraId="3C09228F" w14:textId="59796E29" w:rsidR="000C63AC" w:rsidRPr="00DF2E07" w:rsidRDefault="000C63AC" w:rsidP="00812D31">
      <w:pPr>
        <w:spacing w:line="360" w:lineRule="auto"/>
        <w:jc w:val="both"/>
        <w:rPr>
          <w:rFonts w:ascii="Arial" w:hAnsi="Arial" w:cs="Arial"/>
          <w:sz w:val="24"/>
          <w:szCs w:val="24"/>
        </w:rPr>
      </w:pPr>
      <w:r w:rsidRPr="00DF2E07">
        <w:rPr>
          <w:rFonts w:ascii="Arial" w:hAnsi="Arial" w:cs="Arial"/>
          <w:sz w:val="24"/>
          <w:szCs w:val="24"/>
        </w:rPr>
        <w:t>Passo 5: Carta à Minha Intuição</w:t>
      </w:r>
    </w:p>
    <w:p w14:paraId="457FA84F" w14:textId="77777777" w:rsidR="000C63AC" w:rsidRPr="00DF2E07" w:rsidRDefault="000C63AC" w:rsidP="00812D31">
      <w:pPr>
        <w:spacing w:line="360" w:lineRule="auto"/>
        <w:jc w:val="both"/>
        <w:rPr>
          <w:rFonts w:ascii="Arial" w:hAnsi="Arial" w:cs="Arial"/>
          <w:sz w:val="24"/>
          <w:szCs w:val="24"/>
        </w:rPr>
      </w:pPr>
      <w:r w:rsidRPr="00DF2E07">
        <w:rPr>
          <w:rFonts w:ascii="Arial" w:hAnsi="Arial" w:cs="Arial"/>
          <w:sz w:val="24"/>
          <w:szCs w:val="24"/>
        </w:rPr>
        <w:t>Como tarefa, peça que ela escreva uma carta para sua própria intuição, agradecendo pelos alertas que, mesmo antes de serem compreendidos racionalmente, já indicavam que algo não estava bem.</w:t>
      </w:r>
    </w:p>
    <w:p w14:paraId="4320B2F7" w14:textId="3C9B3319" w:rsidR="000C63AC" w:rsidRPr="00DF2E07" w:rsidRDefault="000C63AC" w:rsidP="00812D31">
      <w:pPr>
        <w:spacing w:line="360" w:lineRule="auto"/>
        <w:jc w:val="both"/>
        <w:rPr>
          <w:rFonts w:ascii="Arial" w:hAnsi="Arial" w:cs="Arial"/>
          <w:sz w:val="24"/>
          <w:szCs w:val="24"/>
        </w:rPr>
      </w:pPr>
      <w:r w:rsidRPr="00DF2E07">
        <w:rPr>
          <w:rFonts w:ascii="Arial" w:hAnsi="Arial" w:cs="Arial"/>
          <w:sz w:val="24"/>
          <w:szCs w:val="24"/>
        </w:rPr>
        <w:t>A carta pode começar assim:</w:t>
      </w:r>
    </w:p>
    <w:p w14:paraId="587E762F" w14:textId="77777777" w:rsidR="000C63AC" w:rsidRPr="00DF2E07" w:rsidRDefault="000C63AC" w:rsidP="00812D31">
      <w:pPr>
        <w:spacing w:line="360" w:lineRule="auto"/>
        <w:jc w:val="both"/>
        <w:rPr>
          <w:rFonts w:ascii="Arial" w:hAnsi="Arial" w:cs="Arial"/>
          <w:sz w:val="24"/>
          <w:szCs w:val="24"/>
        </w:rPr>
      </w:pPr>
      <w:r w:rsidRPr="00DF2E07">
        <w:rPr>
          <w:rFonts w:ascii="Arial" w:hAnsi="Arial" w:cs="Arial"/>
          <w:sz w:val="24"/>
          <w:szCs w:val="24"/>
        </w:rPr>
        <w:t>"Querida Intuição, hoje eu te escuto. Sei que você tentou me proteger muitas vezes. A partir de agora, eu escolho te ouvir, confiar em você e me proteger das relações que me ferem, mesmo quando vêm disfarçadas de amor."</w:t>
      </w:r>
    </w:p>
    <w:p w14:paraId="4D03EFAF" w14:textId="77777777" w:rsidR="00080A69" w:rsidRPr="00DF2E07" w:rsidRDefault="00080A69" w:rsidP="00812D31">
      <w:pPr>
        <w:spacing w:line="360" w:lineRule="auto"/>
        <w:jc w:val="both"/>
        <w:rPr>
          <w:rFonts w:ascii="Arial" w:hAnsi="Arial" w:cs="Arial"/>
          <w:sz w:val="24"/>
          <w:szCs w:val="24"/>
          <w:highlight w:val="yellow"/>
        </w:rPr>
      </w:pPr>
    </w:p>
    <w:bookmarkEnd w:id="67"/>
    <w:p w14:paraId="544567DC" w14:textId="341830AB" w:rsidR="00CF71D4" w:rsidRPr="00304E5F" w:rsidRDefault="00304E5F" w:rsidP="00812D31">
      <w:pPr>
        <w:spacing w:line="360" w:lineRule="auto"/>
        <w:ind w:firstLine="1134"/>
        <w:jc w:val="both"/>
        <w:rPr>
          <w:rFonts w:ascii="Arial" w:hAnsi="Arial" w:cs="Arial"/>
          <w:sz w:val="24"/>
          <w:szCs w:val="24"/>
        </w:rPr>
      </w:pPr>
      <w:r w:rsidRPr="00304E5F">
        <w:rPr>
          <w:rFonts w:ascii="Arial" w:hAnsi="Arial" w:cs="Arial"/>
          <w:sz w:val="24"/>
          <w:szCs w:val="24"/>
        </w:rPr>
        <w:t>O t</w:t>
      </w:r>
      <w:r w:rsidR="00CF71D4" w:rsidRPr="00304E5F">
        <w:rPr>
          <w:rFonts w:ascii="Arial" w:hAnsi="Arial" w:cs="Arial"/>
          <w:sz w:val="24"/>
          <w:szCs w:val="24"/>
        </w:rPr>
        <w:t>rabalho</w:t>
      </w:r>
      <w:r w:rsidRPr="00304E5F">
        <w:rPr>
          <w:rFonts w:ascii="Arial" w:hAnsi="Arial" w:cs="Arial"/>
          <w:sz w:val="24"/>
          <w:szCs w:val="24"/>
        </w:rPr>
        <w:t xml:space="preserve"> terapêutico</w:t>
      </w:r>
      <w:r w:rsidR="00CF71D4" w:rsidRPr="00304E5F">
        <w:rPr>
          <w:rFonts w:ascii="Arial" w:hAnsi="Arial" w:cs="Arial"/>
          <w:sz w:val="24"/>
          <w:szCs w:val="24"/>
        </w:rPr>
        <w:t xml:space="preserve"> com o paciente para definir e manter limites saudáveis em novas relações</w:t>
      </w:r>
      <w:r w:rsidRPr="00304E5F">
        <w:rPr>
          <w:rFonts w:ascii="Arial" w:hAnsi="Arial" w:cs="Arial"/>
          <w:sz w:val="24"/>
          <w:szCs w:val="24"/>
        </w:rPr>
        <w:t xml:space="preserve"> é outro pilar da prevenção de recaídas.</w:t>
      </w:r>
    </w:p>
    <w:p w14:paraId="71EB6E94" w14:textId="77777777" w:rsidR="00080A69" w:rsidRPr="00304E5F" w:rsidRDefault="00080A69" w:rsidP="00511E99">
      <w:pPr>
        <w:pStyle w:val="PargrafodaLista"/>
        <w:numPr>
          <w:ilvl w:val="0"/>
          <w:numId w:val="95"/>
        </w:numPr>
        <w:spacing w:line="360" w:lineRule="auto"/>
        <w:jc w:val="both"/>
        <w:rPr>
          <w:rFonts w:ascii="Arial" w:hAnsi="Arial" w:cs="Arial"/>
          <w:sz w:val="24"/>
          <w:szCs w:val="24"/>
        </w:rPr>
      </w:pPr>
      <w:r w:rsidRPr="00304E5F">
        <w:rPr>
          <w:rFonts w:ascii="Arial" w:hAnsi="Arial" w:cs="Arial"/>
          <w:sz w:val="24"/>
          <w:szCs w:val="24"/>
        </w:rPr>
        <w:t>Auxiliar o paciente a refletir sobre seus próprios valores, necessidades e limites emocionais, físicos e psicológicos.</w:t>
      </w:r>
    </w:p>
    <w:p w14:paraId="6FFE21DE" w14:textId="77777777" w:rsidR="00080A69" w:rsidRPr="00304E5F" w:rsidRDefault="00080A69" w:rsidP="00511E99">
      <w:pPr>
        <w:pStyle w:val="PargrafodaLista"/>
        <w:numPr>
          <w:ilvl w:val="0"/>
          <w:numId w:val="95"/>
        </w:numPr>
        <w:spacing w:line="360" w:lineRule="auto"/>
        <w:jc w:val="both"/>
        <w:rPr>
          <w:rFonts w:ascii="Arial" w:hAnsi="Arial" w:cs="Arial"/>
          <w:sz w:val="24"/>
          <w:szCs w:val="24"/>
        </w:rPr>
      </w:pPr>
      <w:r w:rsidRPr="00304E5F">
        <w:rPr>
          <w:rFonts w:ascii="Arial" w:hAnsi="Arial" w:cs="Arial"/>
          <w:sz w:val="24"/>
          <w:szCs w:val="24"/>
        </w:rPr>
        <w:t>Praticar, em ambiente terapêutico, o exercício de dizer “não” sem culpa e estabelecer limites claros nas relações interpessoais.</w:t>
      </w:r>
    </w:p>
    <w:p w14:paraId="03663677" w14:textId="77777777" w:rsidR="00080A69" w:rsidRPr="00304E5F" w:rsidRDefault="00080A69" w:rsidP="00511E99">
      <w:pPr>
        <w:pStyle w:val="PargrafodaLista"/>
        <w:numPr>
          <w:ilvl w:val="0"/>
          <w:numId w:val="95"/>
        </w:numPr>
        <w:spacing w:line="360" w:lineRule="auto"/>
        <w:jc w:val="both"/>
        <w:rPr>
          <w:rFonts w:ascii="Arial" w:hAnsi="Arial" w:cs="Arial"/>
          <w:sz w:val="24"/>
          <w:szCs w:val="24"/>
        </w:rPr>
      </w:pPr>
      <w:r w:rsidRPr="00304E5F">
        <w:rPr>
          <w:rFonts w:ascii="Arial" w:hAnsi="Arial" w:cs="Arial"/>
          <w:sz w:val="24"/>
          <w:szCs w:val="24"/>
        </w:rPr>
        <w:t>Explorar situações práticas nas quais os limites podem ser testados e, junto ao paciente, criar estratégias de resposta.</w:t>
      </w:r>
    </w:p>
    <w:p w14:paraId="6B8AE5E0" w14:textId="03442D9B" w:rsidR="00080A69" w:rsidRPr="00304E5F" w:rsidRDefault="00080A69" w:rsidP="00511E99">
      <w:pPr>
        <w:pStyle w:val="PargrafodaLista"/>
        <w:numPr>
          <w:ilvl w:val="0"/>
          <w:numId w:val="95"/>
        </w:numPr>
        <w:spacing w:line="360" w:lineRule="auto"/>
        <w:jc w:val="both"/>
        <w:rPr>
          <w:rFonts w:ascii="Arial" w:hAnsi="Arial" w:cs="Arial"/>
          <w:sz w:val="24"/>
          <w:szCs w:val="24"/>
        </w:rPr>
      </w:pPr>
      <w:r w:rsidRPr="00304E5F">
        <w:rPr>
          <w:rFonts w:ascii="Arial" w:hAnsi="Arial" w:cs="Arial"/>
          <w:sz w:val="24"/>
          <w:szCs w:val="24"/>
        </w:rPr>
        <w:t>Trabalhar a percepção de que impor limites não é um ato de rejeição ou agressão, mas sim uma ferramenta de autocuidado e proteção emocional.</w:t>
      </w:r>
    </w:p>
    <w:p w14:paraId="311322F0" w14:textId="77777777" w:rsidR="00080A69" w:rsidRDefault="00080A69" w:rsidP="00812D31">
      <w:pPr>
        <w:spacing w:line="360" w:lineRule="auto"/>
        <w:jc w:val="both"/>
        <w:rPr>
          <w:rFonts w:ascii="Arial" w:hAnsi="Arial" w:cs="Arial"/>
          <w:sz w:val="24"/>
          <w:szCs w:val="24"/>
          <w:highlight w:val="yellow"/>
        </w:rPr>
      </w:pPr>
    </w:p>
    <w:p w14:paraId="08103A02" w14:textId="300382D1" w:rsidR="00CF71D4" w:rsidRPr="00304E5F" w:rsidRDefault="00304E5F" w:rsidP="00812D31">
      <w:pPr>
        <w:spacing w:line="360" w:lineRule="auto"/>
        <w:ind w:firstLine="1134"/>
        <w:jc w:val="both"/>
        <w:rPr>
          <w:rFonts w:ascii="Arial" w:hAnsi="Arial" w:cs="Arial"/>
          <w:sz w:val="24"/>
          <w:szCs w:val="24"/>
        </w:rPr>
      </w:pPr>
      <w:r w:rsidRPr="00304E5F">
        <w:rPr>
          <w:rFonts w:ascii="Arial" w:hAnsi="Arial" w:cs="Arial"/>
          <w:sz w:val="24"/>
          <w:szCs w:val="24"/>
        </w:rPr>
        <w:t>O d</w:t>
      </w:r>
      <w:r w:rsidR="00CF71D4" w:rsidRPr="00304E5F">
        <w:rPr>
          <w:rFonts w:ascii="Arial" w:hAnsi="Arial" w:cs="Arial"/>
          <w:sz w:val="24"/>
          <w:szCs w:val="24"/>
        </w:rPr>
        <w:t xml:space="preserve">esenvolvimento de </w:t>
      </w:r>
      <w:r w:rsidRPr="00304E5F">
        <w:rPr>
          <w:rFonts w:ascii="Arial" w:hAnsi="Arial" w:cs="Arial"/>
          <w:sz w:val="24"/>
          <w:szCs w:val="24"/>
        </w:rPr>
        <w:t>h</w:t>
      </w:r>
      <w:r w:rsidR="00CF71D4" w:rsidRPr="00304E5F">
        <w:rPr>
          <w:rFonts w:ascii="Arial" w:hAnsi="Arial" w:cs="Arial"/>
          <w:sz w:val="24"/>
          <w:szCs w:val="24"/>
        </w:rPr>
        <w:t xml:space="preserve">abilidades de </w:t>
      </w:r>
      <w:r w:rsidRPr="00304E5F">
        <w:rPr>
          <w:rFonts w:ascii="Arial" w:hAnsi="Arial" w:cs="Arial"/>
          <w:sz w:val="24"/>
          <w:szCs w:val="24"/>
        </w:rPr>
        <w:t>c</w:t>
      </w:r>
      <w:r w:rsidR="00CF71D4" w:rsidRPr="00304E5F">
        <w:rPr>
          <w:rFonts w:ascii="Arial" w:hAnsi="Arial" w:cs="Arial"/>
          <w:sz w:val="24"/>
          <w:szCs w:val="24"/>
        </w:rPr>
        <w:t>omunicação</w:t>
      </w:r>
      <w:r w:rsidRPr="00304E5F">
        <w:rPr>
          <w:rFonts w:ascii="Arial" w:hAnsi="Arial" w:cs="Arial"/>
          <w:sz w:val="24"/>
          <w:szCs w:val="24"/>
        </w:rPr>
        <w:t>, especialmente a c</w:t>
      </w:r>
      <w:r w:rsidR="00CF71D4" w:rsidRPr="00304E5F">
        <w:rPr>
          <w:rFonts w:ascii="Arial" w:hAnsi="Arial" w:cs="Arial"/>
          <w:sz w:val="24"/>
          <w:szCs w:val="24"/>
        </w:rPr>
        <w:t xml:space="preserve">omunicação </w:t>
      </w:r>
      <w:r w:rsidRPr="00304E5F">
        <w:rPr>
          <w:rFonts w:ascii="Arial" w:hAnsi="Arial" w:cs="Arial"/>
          <w:sz w:val="24"/>
          <w:szCs w:val="24"/>
        </w:rPr>
        <w:t>a</w:t>
      </w:r>
      <w:r w:rsidR="00CF71D4" w:rsidRPr="00304E5F">
        <w:rPr>
          <w:rFonts w:ascii="Arial" w:hAnsi="Arial" w:cs="Arial"/>
          <w:sz w:val="24"/>
          <w:szCs w:val="24"/>
        </w:rPr>
        <w:t>ssertiva para expressar necessidades e desejos de forma clara e respeitosa</w:t>
      </w:r>
      <w:r w:rsidRPr="00304E5F">
        <w:rPr>
          <w:rFonts w:ascii="Arial" w:hAnsi="Arial" w:cs="Arial"/>
          <w:sz w:val="24"/>
          <w:szCs w:val="24"/>
        </w:rPr>
        <w:t xml:space="preserve"> é essencial.</w:t>
      </w:r>
    </w:p>
    <w:p w14:paraId="23C0F4A1" w14:textId="63912A2A" w:rsidR="000C63AC" w:rsidRPr="007D2330" w:rsidRDefault="00304E5F" w:rsidP="00812D31">
      <w:pPr>
        <w:spacing w:line="360" w:lineRule="auto"/>
        <w:jc w:val="both"/>
        <w:rPr>
          <w:rFonts w:ascii="Arial" w:hAnsi="Arial" w:cs="Arial"/>
          <w:sz w:val="24"/>
          <w:szCs w:val="24"/>
        </w:rPr>
      </w:pPr>
      <w:r>
        <w:rPr>
          <w:rFonts w:ascii="Arial" w:hAnsi="Arial" w:cs="Arial"/>
          <w:sz w:val="24"/>
          <w:szCs w:val="24"/>
        </w:rPr>
        <w:t xml:space="preserve">Objetivo: </w:t>
      </w:r>
      <w:r w:rsidR="000C63AC" w:rsidRPr="007D2330">
        <w:rPr>
          <w:rFonts w:ascii="Arial" w:hAnsi="Arial" w:cs="Arial"/>
          <w:sz w:val="24"/>
          <w:szCs w:val="24"/>
        </w:rPr>
        <w:t>Ensinamento e prática de comunicação assertiva, onde o paciente aprende a expressar seus pensamentos, sentimentos e necessidades de forma direta, clara, empática e respeitosa.</w:t>
      </w:r>
    </w:p>
    <w:p w14:paraId="48AFD8AD" w14:textId="70631DED" w:rsidR="00495499" w:rsidRPr="00304E5F" w:rsidRDefault="000C63AC" w:rsidP="00511E99">
      <w:pPr>
        <w:pStyle w:val="PargrafodaLista"/>
        <w:numPr>
          <w:ilvl w:val="1"/>
          <w:numId w:val="17"/>
        </w:numPr>
        <w:spacing w:line="360" w:lineRule="auto"/>
        <w:jc w:val="both"/>
        <w:rPr>
          <w:rFonts w:ascii="Arial" w:hAnsi="Arial" w:cs="Arial"/>
          <w:sz w:val="24"/>
          <w:szCs w:val="24"/>
        </w:rPr>
      </w:pPr>
      <w:r w:rsidRPr="00304E5F">
        <w:rPr>
          <w:rFonts w:ascii="Arial" w:hAnsi="Arial" w:cs="Arial"/>
          <w:sz w:val="24"/>
          <w:szCs w:val="24"/>
        </w:rPr>
        <w:t>Diferenciar os estilos comunicativos: passivo, agressivo, passivo-agressivo e assertivo.</w:t>
      </w:r>
    </w:p>
    <w:p w14:paraId="66D17655" w14:textId="243E8F8B" w:rsidR="00495499" w:rsidRPr="007D2330" w:rsidRDefault="00495499" w:rsidP="00812D31">
      <w:pPr>
        <w:spacing w:line="360" w:lineRule="auto"/>
        <w:jc w:val="both"/>
        <w:rPr>
          <w:rFonts w:ascii="Arial" w:hAnsi="Arial" w:cs="Arial"/>
          <w:sz w:val="24"/>
          <w:szCs w:val="24"/>
        </w:rPr>
      </w:pPr>
      <w:r w:rsidRPr="007D2330">
        <w:rPr>
          <w:rFonts w:ascii="Arial" w:hAnsi="Arial" w:cs="Arial"/>
          <w:sz w:val="24"/>
          <w:szCs w:val="24"/>
        </w:rPr>
        <w:lastRenderedPageBreak/>
        <w:t>Passivo: Evita conflitos, tem dificuldade em expressar opiniões, prioriza a satisfação do outro, negligencia seus próprios direitos e sentimentos, expressa medo de magoar ou desagradar, pode ser inseguro e retraído.</w:t>
      </w:r>
    </w:p>
    <w:p w14:paraId="0CB58402" w14:textId="77777777" w:rsidR="00495499" w:rsidRPr="007D2330" w:rsidRDefault="00495499" w:rsidP="00812D31">
      <w:pPr>
        <w:spacing w:line="360" w:lineRule="auto"/>
        <w:jc w:val="both"/>
        <w:rPr>
          <w:rFonts w:ascii="Arial" w:hAnsi="Arial" w:cs="Arial"/>
          <w:sz w:val="24"/>
          <w:szCs w:val="24"/>
        </w:rPr>
      </w:pPr>
      <w:r w:rsidRPr="007D2330">
        <w:rPr>
          <w:rFonts w:ascii="Arial" w:hAnsi="Arial" w:cs="Arial"/>
          <w:sz w:val="24"/>
          <w:szCs w:val="24"/>
        </w:rPr>
        <w:t xml:space="preserve">Exemplo: "Tudo bem, eu não vou me queixar. Acho que posso me ajustar.". </w:t>
      </w:r>
    </w:p>
    <w:p w14:paraId="54DD6B09" w14:textId="3A7465F9" w:rsidR="00495499" w:rsidRPr="007D2330" w:rsidRDefault="00495499" w:rsidP="00812D31">
      <w:pPr>
        <w:spacing w:line="360" w:lineRule="auto"/>
        <w:jc w:val="both"/>
        <w:rPr>
          <w:rFonts w:ascii="Arial" w:hAnsi="Arial" w:cs="Arial"/>
          <w:sz w:val="24"/>
          <w:szCs w:val="24"/>
        </w:rPr>
      </w:pPr>
      <w:r w:rsidRPr="007D2330">
        <w:rPr>
          <w:rFonts w:ascii="Arial" w:hAnsi="Arial" w:cs="Arial"/>
          <w:sz w:val="24"/>
          <w:szCs w:val="24"/>
        </w:rPr>
        <w:t>Agressivo: Expressa opiniões de forma direta e sem respeito, busca controlar a conversa, desqualifica o interlocutor, não se importa com os sentimentos e direitos dos outros, pode ser hostil e autoritário, busca impor sua vontade.</w:t>
      </w:r>
    </w:p>
    <w:p w14:paraId="4D602C8F" w14:textId="77777777" w:rsidR="00495499" w:rsidRPr="007D2330" w:rsidRDefault="00495499" w:rsidP="00812D31">
      <w:pPr>
        <w:spacing w:line="360" w:lineRule="auto"/>
        <w:jc w:val="both"/>
        <w:rPr>
          <w:rFonts w:ascii="Arial" w:hAnsi="Arial" w:cs="Arial"/>
          <w:sz w:val="24"/>
          <w:szCs w:val="24"/>
        </w:rPr>
      </w:pPr>
      <w:r w:rsidRPr="007D2330">
        <w:rPr>
          <w:rFonts w:ascii="Arial" w:hAnsi="Arial" w:cs="Arial"/>
          <w:sz w:val="24"/>
          <w:szCs w:val="24"/>
        </w:rPr>
        <w:t xml:space="preserve">Exemplo: "É o seu problema, não é meu. Você tem que se ajustar!". </w:t>
      </w:r>
    </w:p>
    <w:p w14:paraId="219D7444" w14:textId="64B670BC" w:rsidR="00495499" w:rsidRPr="007D2330" w:rsidRDefault="00495499" w:rsidP="00812D31">
      <w:pPr>
        <w:spacing w:line="360" w:lineRule="auto"/>
        <w:jc w:val="both"/>
        <w:rPr>
          <w:rFonts w:ascii="Arial" w:hAnsi="Arial" w:cs="Arial"/>
          <w:sz w:val="24"/>
          <w:szCs w:val="24"/>
        </w:rPr>
      </w:pPr>
      <w:r w:rsidRPr="007D2330">
        <w:rPr>
          <w:rFonts w:ascii="Arial" w:hAnsi="Arial" w:cs="Arial"/>
          <w:sz w:val="24"/>
          <w:szCs w:val="24"/>
        </w:rPr>
        <w:t>Passivo-Agressivo: Expressa sentimentos e opiniões de forma indireta e manipuladora, usa sarcasmo, ironia e ressentimento, evita confrontos diretos, mas demonstra raiva e frustração por meio de táticas indiretas, pode ser ambíguo e contraditório.</w:t>
      </w:r>
    </w:p>
    <w:p w14:paraId="30820DE0" w14:textId="77777777" w:rsidR="00495499" w:rsidRPr="007D2330" w:rsidRDefault="00495499" w:rsidP="00812D31">
      <w:pPr>
        <w:spacing w:line="360" w:lineRule="auto"/>
        <w:jc w:val="both"/>
        <w:rPr>
          <w:rFonts w:ascii="Arial" w:hAnsi="Arial" w:cs="Arial"/>
          <w:sz w:val="24"/>
          <w:szCs w:val="24"/>
        </w:rPr>
      </w:pPr>
      <w:r w:rsidRPr="007D2330">
        <w:rPr>
          <w:rFonts w:ascii="Arial" w:hAnsi="Arial" w:cs="Arial"/>
          <w:sz w:val="24"/>
          <w:szCs w:val="24"/>
        </w:rPr>
        <w:t xml:space="preserve">Exemplo: "Ah, tudo bem, se você quiser, mas vai dar errado.". </w:t>
      </w:r>
    </w:p>
    <w:p w14:paraId="3FAD23E9" w14:textId="1DBF4B86" w:rsidR="00495499" w:rsidRPr="007D2330" w:rsidRDefault="00495499" w:rsidP="00812D31">
      <w:pPr>
        <w:spacing w:line="360" w:lineRule="auto"/>
        <w:jc w:val="both"/>
        <w:rPr>
          <w:rFonts w:ascii="Arial" w:hAnsi="Arial" w:cs="Arial"/>
          <w:sz w:val="24"/>
          <w:szCs w:val="24"/>
        </w:rPr>
      </w:pPr>
      <w:r w:rsidRPr="007D2330">
        <w:rPr>
          <w:rFonts w:ascii="Arial" w:hAnsi="Arial" w:cs="Arial"/>
          <w:sz w:val="24"/>
          <w:szCs w:val="24"/>
        </w:rPr>
        <w:t>Assertivo: Expressa opiniões e sentimentos de forma direta e respeitosa, prioriza a comunicação clara e honesta, busca a compreensão e a colaboração, reconhece os direitos próprios e dos outros, demonstra empatia e respeito, busca a resolução de conflitos de forma construtiva.</w:t>
      </w:r>
    </w:p>
    <w:p w14:paraId="7F5F2C7A" w14:textId="64C54322" w:rsidR="00495499" w:rsidRPr="007D2330" w:rsidRDefault="00495499" w:rsidP="00812D31">
      <w:pPr>
        <w:spacing w:line="360" w:lineRule="auto"/>
        <w:jc w:val="both"/>
        <w:rPr>
          <w:rFonts w:ascii="Arial" w:hAnsi="Arial" w:cs="Arial"/>
          <w:sz w:val="24"/>
          <w:szCs w:val="24"/>
        </w:rPr>
      </w:pPr>
      <w:r w:rsidRPr="007D2330">
        <w:rPr>
          <w:rFonts w:ascii="Arial" w:hAnsi="Arial" w:cs="Arial"/>
          <w:sz w:val="24"/>
          <w:szCs w:val="24"/>
        </w:rPr>
        <w:t xml:space="preserve">Exemplo: "Eu me sinto mal com essa situação, e gostaria de entender como podemos resolver isso.". </w:t>
      </w:r>
    </w:p>
    <w:p w14:paraId="45E1DAD8" w14:textId="0DDAF8FF" w:rsidR="00495499" w:rsidRPr="007D2330" w:rsidRDefault="00495499" w:rsidP="00812D31">
      <w:pPr>
        <w:spacing w:line="360" w:lineRule="auto"/>
        <w:ind w:firstLine="1134"/>
        <w:jc w:val="both"/>
        <w:rPr>
          <w:rFonts w:ascii="Arial" w:hAnsi="Arial" w:cs="Arial"/>
          <w:sz w:val="24"/>
          <w:szCs w:val="24"/>
        </w:rPr>
      </w:pPr>
      <w:r w:rsidRPr="007D2330">
        <w:rPr>
          <w:rFonts w:ascii="Arial" w:hAnsi="Arial" w:cs="Arial"/>
          <w:sz w:val="24"/>
          <w:szCs w:val="24"/>
        </w:rPr>
        <w:t>A comunicação assertiva é a mais saudável e eficaz, promovendo relações mais harmoniosas e colaborativas. Os demais estilos podem ser úteis em situações específicas, mas a comunicação assertiva deve ser o foco principal em situações de conflito.</w:t>
      </w:r>
    </w:p>
    <w:p w14:paraId="7FFBF6B6" w14:textId="04955DCC" w:rsidR="000C63AC" w:rsidRDefault="000C63AC" w:rsidP="00812D31">
      <w:pPr>
        <w:spacing w:line="360" w:lineRule="auto"/>
        <w:ind w:firstLine="1134"/>
        <w:jc w:val="both"/>
        <w:rPr>
          <w:rFonts w:ascii="Arial" w:hAnsi="Arial" w:cs="Arial"/>
          <w:sz w:val="24"/>
          <w:szCs w:val="24"/>
        </w:rPr>
      </w:pPr>
      <w:r w:rsidRPr="007D2330">
        <w:rPr>
          <w:rFonts w:ascii="Arial" w:hAnsi="Arial" w:cs="Arial"/>
          <w:sz w:val="24"/>
          <w:szCs w:val="24"/>
        </w:rPr>
        <w:t>Realizar role-</w:t>
      </w:r>
      <w:proofErr w:type="spellStart"/>
      <w:r w:rsidRPr="007D2330">
        <w:rPr>
          <w:rFonts w:ascii="Arial" w:hAnsi="Arial" w:cs="Arial"/>
          <w:sz w:val="24"/>
          <w:szCs w:val="24"/>
        </w:rPr>
        <w:t>playing</w:t>
      </w:r>
      <w:proofErr w:type="spellEnd"/>
      <w:r w:rsidRPr="007D2330">
        <w:rPr>
          <w:rFonts w:ascii="Arial" w:hAnsi="Arial" w:cs="Arial"/>
          <w:sz w:val="24"/>
          <w:szCs w:val="24"/>
        </w:rPr>
        <w:t xml:space="preserve"> (simulações) de conversas difíceis para que o paciente desenvolva segurança na expressão de suas opiniões e necessidades.</w:t>
      </w:r>
    </w:p>
    <w:p w14:paraId="27E11BF2" w14:textId="77777777" w:rsidR="00304E5F" w:rsidRDefault="00304E5F" w:rsidP="00304E5F">
      <w:pPr>
        <w:ind w:firstLine="1134"/>
        <w:jc w:val="both"/>
        <w:rPr>
          <w:rFonts w:ascii="Arial" w:hAnsi="Arial" w:cs="Arial"/>
          <w:sz w:val="24"/>
          <w:szCs w:val="24"/>
        </w:rPr>
      </w:pPr>
    </w:p>
    <w:p w14:paraId="6371D8D6" w14:textId="77777777" w:rsidR="00304E5F" w:rsidRPr="00304E5F" w:rsidRDefault="00304E5F" w:rsidP="00304E5F">
      <w:pPr>
        <w:jc w:val="both"/>
        <w:rPr>
          <w:rFonts w:ascii="Arial" w:hAnsi="Arial" w:cs="Arial"/>
          <w:b/>
          <w:bCs/>
          <w:sz w:val="24"/>
          <w:szCs w:val="24"/>
        </w:rPr>
      </w:pPr>
      <w:bookmarkStart w:id="68" w:name="_Hlk200966207"/>
      <w:bookmarkStart w:id="69" w:name="_Hlk200966326"/>
      <w:r w:rsidRPr="00304E5F">
        <w:rPr>
          <w:rFonts w:ascii="Arial" w:hAnsi="Arial" w:cs="Arial"/>
          <w:b/>
          <w:bCs/>
          <w:sz w:val="24"/>
          <w:szCs w:val="24"/>
        </w:rPr>
        <w:t>Formulário 46.  "Treinando a Voz Assertiva"</w:t>
      </w:r>
    </w:p>
    <w:bookmarkEnd w:id="68"/>
    <w:p w14:paraId="6F75EE2F" w14:textId="1CA387B1" w:rsidR="00304E5F" w:rsidRPr="00304E5F" w:rsidRDefault="00304E5F" w:rsidP="00812D31">
      <w:pPr>
        <w:spacing w:line="360" w:lineRule="auto"/>
        <w:jc w:val="both"/>
        <w:rPr>
          <w:rFonts w:ascii="Arial" w:hAnsi="Arial" w:cs="Arial"/>
          <w:sz w:val="24"/>
          <w:szCs w:val="24"/>
        </w:rPr>
      </w:pPr>
      <w:r w:rsidRPr="00304E5F">
        <w:rPr>
          <w:rFonts w:ascii="Arial" w:hAnsi="Arial" w:cs="Arial"/>
          <w:sz w:val="24"/>
          <w:szCs w:val="24"/>
        </w:rPr>
        <w:lastRenderedPageBreak/>
        <w:t>Objetivo:</w:t>
      </w:r>
      <w:r>
        <w:rPr>
          <w:rFonts w:ascii="Arial" w:hAnsi="Arial" w:cs="Arial"/>
          <w:sz w:val="24"/>
          <w:szCs w:val="24"/>
        </w:rPr>
        <w:t xml:space="preserve"> </w:t>
      </w:r>
      <w:r w:rsidRPr="00304E5F">
        <w:rPr>
          <w:rFonts w:ascii="Arial" w:hAnsi="Arial" w:cs="Arial"/>
          <w:sz w:val="24"/>
          <w:szCs w:val="24"/>
        </w:rPr>
        <w:t>Desenvolver a capacidade do paciente de expressar suas necessidades e limites de forma clara e segura, especialmente em situações que antes geravam medo, culpa ou submissão.</w:t>
      </w:r>
    </w:p>
    <w:p w14:paraId="1A3F7B82" w14:textId="77777777" w:rsidR="00304E5F" w:rsidRPr="00304E5F" w:rsidRDefault="00304E5F" w:rsidP="00812D31">
      <w:pPr>
        <w:spacing w:line="360" w:lineRule="auto"/>
        <w:jc w:val="both"/>
        <w:rPr>
          <w:rFonts w:ascii="Arial" w:hAnsi="Arial" w:cs="Arial"/>
          <w:sz w:val="24"/>
          <w:szCs w:val="24"/>
        </w:rPr>
      </w:pPr>
    </w:p>
    <w:p w14:paraId="1071FC93" w14:textId="77777777" w:rsidR="00304E5F" w:rsidRPr="00304E5F" w:rsidRDefault="00304E5F" w:rsidP="00812D31">
      <w:pPr>
        <w:spacing w:line="360" w:lineRule="auto"/>
        <w:jc w:val="both"/>
        <w:rPr>
          <w:rFonts w:ascii="Arial" w:hAnsi="Arial" w:cs="Arial"/>
          <w:sz w:val="24"/>
          <w:szCs w:val="24"/>
        </w:rPr>
      </w:pPr>
      <w:r w:rsidRPr="00304E5F">
        <w:rPr>
          <w:rFonts w:ascii="Arial" w:hAnsi="Arial" w:cs="Arial"/>
          <w:sz w:val="24"/>
          <w:szCs w:val="24"/>
        </w:rPr>
        <w:t>Etapas da Atividade</w:t>
      </w:r>
    </w:p>
    <w:p w14:paraId="7FF35EC7" w14:textId="77777777" w:rsidR="00304E5F" w:rsidRPr="00304E5F" w:rsidRDefault="00304E5F" w:rsidP="00812D31">
      <w:pPr>
        <w:spacing w:line="360" w:lineRule="auto"/>
        <w:jc w:val="both"/>
        <w:rPr>
          <w:rFonts w:ascii="Arial" w:hAnsi="Arial" w:cs="Arial"/>
          <w:sz w:val="24"/>
          <w:szCs w:val="24"/>
        </w:rPr>
      </w:pPr>
      <w:r w:rsidRPr="00304E5F">
        <w:rPr>
          <w:rFonts w:ascii="Arial" w:hAnsi="Arial" w:cs="Arial"/>
          <w:sz w:val="24"/>
          <w:szCs w:val="24"/>
        </w:rPr>
        <w:t>1. Escolha de um Cenário Relevante</w:t>
      </w:r>
    </w:p>
    <w:p w14:paraId="3687EE28" w14:textId="77777777" w:rsidR="00304E5F" w:rsidRPr="00304E5F" w:rsidRDefault="00304E5F" w:rsidP="00812D31">
      <w:pPr>
        <w:spacing w:line="360" w:lineRule="auto"/>
        <w:jc w:val="both"/>
        <w:rPr>
          <w:rFonts w:ascii="Arial" w:hAnsi="Arial" w:cs="Arial"/>
          <w:sz w:val="24"/>
          <w:szCs w:val="24"/>
        </w:rPr>
      </w:pPr>
      <w:r w:rsidRPr="00304E5F">
        <w:rPr>
          <w:rFonts w:ascii="Arial" w:hAnsi="Arial" w:cs="Arial"/>
          <w:sz w:val="24"/>
          <w:szCs w:val="24"/>
        </w:rPr>
        <w:t>Convide o paciente a escolher uma situação real (ou recorrente) em que ele gostaria de ter se expressado com mais segurança.</w:t>
      </w:r>
    </w:p>
    <w:p w14:paraId="17C843BC" w14:textId="77777777" w:rsidR="00304E5F" w:rsidRPr="00304E5F" w:rsidRDefault="00304E5F" w:rsidP="00812D31">
      <w:pPr>
        <w:spacing w:line="360" w:lineRule="auto"/>
        <w:jc w:val="both"/>
        <w:rPr>
          <w:rFonts w:ascii="Arial" w:hAnsi="Arial" w:cs="Arial"/>
          <w:sz w:val="24"/>
          <w:szCs w:val="24"/>
        </w:rPr>
      </w:pPr>
      <w:r w:rsidRPr="00304E5F">
        <w:rPr>
          <w:rFonts w:ascii="Arial" w:hAnsi="Arial" w:cs="Arial"/>
          <w:sz w:val="24"/>
          <w:szCs w:val="24"/>
        </w:rPr>
        <w:t>Exemplos:</w:t>
      </w:r>
    </w:p>
    <w:p w14:paraId="0CC87BFE" w14:textId="77777777" w:rsidR="00304E5F" w:rsidRPr="00304E5F" w:rsidRDefault="00304E5F" w:rsidP="00812D31">
      <w:pPr>
        <w:spacing w:line="360" w:lineRule="auto"/>
        <w:jc w:val="both"/>
        <w:rPr>
          <w:rFonts w:ascii="Arial" w:hAnsi="Arial" w:cs="Arial"/>
          <w:sz w:val="24"/>
          <w:szCs w:val="24"/>
        </w:rPr>
      </w:pPr>
      <w:r w:rsidRPr="00304E5F">
        <w:rPr>
          <w:rFonts w:ascii="Arial" w:hAnsi="Arial" w:cs="Arial"/>
          <w:sz w:val="24"/>
          <w:szCs w:val="24"/>
        </w:rPr>
        <w:t>Dizer "não" a um pedido inconveniente de um amigo.</w:t>
      </w:r>
    </w:p>
    <w:p w14:paraId="588FECBB" w14:textId="77777777" w:rsidR="00304E5F" w:rsidRPr="00304E5F" w:rsidRDefault="00304E5F" w:rsidP="00812D31">
      <w:pPr>
        <w:spacing w:line="360" w:lineRule="auto"/>
        <w:jc w:val="both"/>
        <w:rPr>
          <w:rFonts w:ascii="Arial" w:hAnsi="Arial" w:cs="Arial"/>
          <w:sz w:val="24"/>
          <w:szCs w:val="24"/>
        </w:rPr>
      </w:pPr>
      <w:r w:rsidRPr="00304E5F">
        <w:rPr>
          <w:rFonts w:ascii="Arial" w:hAnsi="Arial" w:cs="Arial"/>
          <w:sz w:val="24"/>
          <w:szCs w:val="24"/>
        </w:rPr>
        <w:t>Pedir respeito a um familiar que desqualifica sua opinião.</w:t>
      </w:r>
    </w:p>
    <w:p w14:paraId="6734B0CB" w14:textId="77777777" w:rsidR="00304E5F" w:rsidRPr="00304E5F" w:rsidRDefault="00304E5F" w:rsidP="00812D31">
      <w:pPr>
        <w:spacing w:line="360" w:lineRule="auto"/>
        <w:jc w:val="both"/>
        <w:rPr>
          <w:rFonts w:ascii="Arial" w:hAnsi="Arial" w:cs="Arial"/>
          <w:sz w:val="24"/>
          <w:szCs w:val="24"/>
        </w:rPr>
      </w:pPr>
      <w:r w:rsidRPr="00304E5F">
        <w:rPr>
          <w:rFonts w:ascii="Arial" w:hAnsi="Arial" w:cs="Arial"/>
          <w:sz w:val="24"/>
          <w:szCs w:val="24"/>
        </w:rPr>
        <w:t>Reagir diante de uma crítica injusta.</w:t>
      </w:r>
    </w:p>
    <w:p w14:paraId="287AFE38" w14:textId="3D23BE9E" w:rsidR="00304E5F" w:rsidRPr="00304E5F" w:rsidRDefault="00304E5F" w:rsidP="00812D31">
      <w:pPr>
        <w:spacing w:line="360" w:lineRule="auto"/>
        <w:jc w:val="both"/>
        <w:rPr>
          <w:rFonts w:ascii="Arial" w:hAnsi="Arial" w:cs="Arial"/>
          <w:sz w:val="24"/>
          <w:szCs w:val="24"/>
        </w:rPr>
      </w:pPr>
      <w:r w:rsidRPr="00304E5F">
        <w:rPr>
          <w:rFonts w:ascii="Arial" w:hAnsi="Arial" w:cs="Arial"/>
          <w:sz w:val="24"/>
          <w:szCs w:val="24"/>
        </w:rPr>
        <w:t>“Vamos imaginar juntos como essa conversa poderia acontecer de uma forma em que você se sinta firme, clara e segura.”</w:t>
      </w:r>
    </w:p>
    <w:p w14:paraId="11778409" w14:textId="77777777" w:rsidR="00304E5F" w:rsidRPr="00304E5F" w:rsidRDefault="00304E5F" w:rsidP="00812D31">
      <w:pPr>
        <w:spacing w:line="360" w:lineRule="auto"/>
        <w:jc w:val="both"/>
        <w:rPr>
          <w:rFonts w:ascii="Arial" w:hAnsi="Arial" w:cs="Arial"/>
          <w:sz w:val="24"/>
          <w:szCs w:val="24"/>
        </w:rPr>
      </w:pPr>
    </w:p>
    <w:p w14:paraId="31111102" w14:textId="77777777" w:rsidR="00304E5F" w:rsidRPr="00304E5F" w:rsidRDefault="00304E5F" w:rsidP="00812D31">
      <w:pPr>
        <w:spacing w:line="360" w:lineRule="auto"/>
        <w:jc w:val="both"/>
        <w:rPr>
          <w:rFonts w:ascii="Arial" w:hAnsi="Arial" w:cs="Arial"/>
          <w:sz w:val="24"/>
          <w:szCs w:val="24"/>
        </w:rPr>
      </w:pPr>
      <w:r w:rsidRPr="00304E5F">
        <w:rPr>
          <w:rFonts w:ascii="Arial" w:hAnsi="Arial" w:cs="Arial"/>
          <w:sz w:val="24"/>
          <w:szCs w:val="24"/>
        </w:rPr>
        <w:t>2. Definição do Objetivo da Comunicação</w:t>
      </w:r>
    </w:p>
    <w:p w14:paraId="76C634FE" w14:textId="77777777" w:rsidR="00304E5F" w:rsidRPr="00304E5F" w:rsidRDefault="00304E5F" w:rsidP="00812D31">
      <w:pPr>
        <w:spacing w:line="360" w:lineRule="auto"/>
        <w:jc w:val="both"/>
        <w:rPr>
          <w:rFonts w:ascii="Arial" w:hAnsi="Arial" w:cs="Arial"/>
          <w:sz w:val="24"/>
          <w:szCs w:val="24"/>
        </w:rPr>
      </w:pPr>
      <w:r w:rsidRPr="00304E5F">
        <w:rPr>
          <w:rFonts w:ascii="Arial" w:hAnsi="Arial" w:cs="Arial"/>
          <w:sz w:val="24"/>
          <w:szCs w:val="24"/>
        </w:rPr>
        <w:t>Ajude o paciente a definir o que ele deseja comunicar:</w:t>
      </w:r>
    </w:p>
    <w:p w14:paraId="7134737A" w14:textId="77777777" w:rsidR="00304E5F" w:rsidRPr="00304E5F" w:rsidRDefault="00304E5F" w:rsidP="00812D31">
      <w:pPr>
        <w:spacing w:line="360" w:lineRule="auto"/>
        <w:jc w:val="both"/>
        <w:rPr>
          <w:rFonts w:ascii="Arial" w:hAnsi="Arial" w:cs="Arial"/>
          <w:sz w:val="24"/>
          <w:szCs w:val="24"/>
        </w:rPr>
      </w:pPr>
      <w:r w:rsidRPr="00304E5F">
        <w:rPr>
          <w:rFonts w:ascii="Arial" w:hAnsi="Arial" w:cs="Arial"/>
          <w:sz w:val="24"/>
          <w:szCs w:val="24"/>
        </w:rPr>
        <w:t>Um limite?</w:t>
      </w:r>
    </w:p>
    <w:p w14:paraId="02B37476" w14:textId="77777777" w:rsidR="00304E5F" w:rsidRPr="00304E5F" w:rsidRDefault="00304E5F" w:rsidP="00812D31">
      <w:pPr>
        <w:spacing w:line="360" w:lineRule="auto"/>
        <w:jc w:val="both"/>
        <w:rPr>
          <w:rFonts w:ascii="Arial" w:hAnsi="Arial" w:cs="Arial"/>
          <w:sz w:val="24"/>
          <w:szCs w:val="24"/>
        </w:rPr>
      </w:pPr>
      <w:r w:rsidRPr="00304E5F">
        <w:rPr>
          <w:rFonts w:ascii="Arial" w:hAnsi="Arial" w:cs="Arial"/>
          <w:sz w:val="24"/>
          <w:szCs w:val="24"/>
        </w:rPr>
        <w:t>Um pedido?</w:t>
      </w:r>
    </w:p>
    <w:p w14:paraId="202844E9" w14:textId="77777777" w:rsidR="00304E5F" w:rsidRPr="00304E5F" w:rsidRDefault="00304E5F" w:rsidP="00812D31">
      <w:pPr>
        <w:spacing w:line="360" w:lineRule="auto"/>
        <w:jc w:val="both"/>
        <w:rPr>
          <w:rFonts w:ascii="Arial" w:hAnsi="Arial" w:cs="Arial"/>
          <w:sz w:val="24"/>
          <w:szCs w:val="24"/>
        </w:rPr>
      </w:pPr>
      <w:r w:rsidRPr="00304E5F">
        <w:rPr>
          <w:rFonts w:ascii="Arial" w:hAnsi="Arial" w:cs="Arial"/>
          <w:sz w:val="24"/>
          <w:szCs w:val="24"/>
        </w:rPr>
        <w:t>A expressão de um sentimento?</w:t>
      </w:r>
    </w:p>
    <w:p w14:paraId="46801472" w14:textId="77777777" w:rsidR="00304E5F" w:rsidRPr="00304E5F" w:rsidRDefault="00304E5F" w:rsidP="00812D31">
      <w:pPr>
        <w:spacing w:line="360" w:lineRule="auto"/>
        <w:jc w:val="both"/>
        <w:rPr>
          <w:rFonts w:ascii="Arial" w:hAnsi="Arial" w:cs="Arial"/>
          <w:sz w:val="24"/>
          <w:szCs w:val="24"/>
        </w:rPr>
      </w:pPr>
      <w:r w:rsidRPr="00304E5F">
        <w:rPr>
          <w:rFonts w:ascii="Arial" w:hAnsi="Arial" w:cs="Arial"/>
          <w:sz w:val="24"/>
          <w:szCs w:val="24"/>
        </w:rPr>
        <w:t>Exemplo: “Quero dizer que não posso cuidar do cachorro do meu irmão todo fim de semana, sem me sentir culpada.”</w:t>
      </w:r>
    </w:p>
    <w:p w14:paraId="3A9D349A" w14:textId="77777777" w:rsidR="00304E5F" w:rsidRPr="00304E5F" w:rsidRDefault="00304E5F" w:rsidP="00812D31">
      <w:pPr>
        <w:spacing w:line="360" w:lineRule="auto"/>
        <w:jc w:val="both"/>
        <w:rPr>
          <w:rFonts w:ascii="Arial" w:hAnsi="Arial" w:cs="Arial"/>
          <w:sz w:val="24"/>
          <w:szCs w:val="24"/>
        </w:rPr>
      </w:pPr>
    </w:p>
    <w:p w14:paraId="564FFEE5" w14:textId="77777777" w:rsidR="00304E5F" w:rsidRDefault="00304E5F" w:rsidP="00812D31">
      <w:pPr>
        <w:spacing w:line="360" w:lineRule="auto"/>
        <w:jc w:val="both"/>
        <w:rPr>
          <w:rFonts w:ascii="Arial" w:hAnsi="Arial" w:cs="Arial"/>
          <w:sz w:val="24"/>
          <w:szCs w:val="24"/>
        </w:rPr>
      </w:pPr>
      <w:r w:rsidRPr="00304E5F">
        <w:rPr>
          <w:rFonts w:ascii="Arial" w:hAnsi="Arial" w:cs="Arial"/>
          <w:sz w:val="24"/>
          <w:szCs w:val="24"/>
        </w:rPr>
        <w:t>3. Simulação com Role-</w:t>
      </w:r>
      <w:proofErr w:type="spellStart"/>
      <w:r w:rsidRPr="00304E5F">
        <w:rPr>
          <w:rFonts w:ascii="Arial" w:hAnsi="Arial" w:cs="Arial"/>
          <w:sz w:val="24"/>
          <w:szCs w:val="24"/>
        </w:rPr>
        <w:t>Playing</w:t>
      </w:r>
      <w:proofErr w:type="spellEnd"/>
      <w:r>
        <w:rPr>
          <w:rFonts w:ascii="Arial" w:hAnsi="Arial" w:cs="Arial"/>
          <w:sz w:val="24"/>
          <w:szCs w:val="24"/>
        </w:rPr>
        <w:t xml:space="preserve"> </w:t>
      </w:r>
    </w:p>
    <w:p w14:paraId="2D8B39F1" w14:textId="47A66A7C" w:rsidR="00304E5F" w:rsidRPr="00304E5F" w:rsidRDefault="00304E5F" w:rsidP="00812D31">
      <w:pPr>
        <w:spacing w:line="360" w:lineRule="auto"/>
        <w:jc w:val="both"/>
        <w:rPr>
          <w:rFonts w:ascii="Arial" w:hAnsi="Arial" w:cs="Arial"/>
          <w:sz w:val="24"/>
          <w:szCs w:val="24"/>
        </w:rPr>
      </w:pPr>
      <w:r w:rsidRPr="00304E5F">
        <w:rPr>
          <w:rFonts w:ascii="Arial" w:hAnsi="Arial" w:cs="Arial"/>
          <w:sz w:val="24"/>
          <w:szCs w:val="24"/>
        </w:rPr>
        <w:t>Faça o papel da outra pessoa (</w:t>
      </w:r>
      <w:proofErr w:type="spellStart"/>
      <w:r w:rsidRPr="00304E5F">
        <w:rPr>
          <w:rFonts w:ascii="Arial" w:hAnsi="Arial" w:cs="Arial"/>
          <w:sz w:val="24"/>
          <w:szCs w:val="24"/>
        </w:rPr>
        <w:t>ex</w:t>
      </w:r>
      <w:proofErr w:type="spellEnd"/>
      <w:r w:rsidRPr="00304E5F">
        <w:rPr>
          <w:rFonts w:ascii="Arial" w:hAnsi="Arial" w:cs="Arial"/>
          <w:sz w:val="24"/>
          <w:szCs w:val="24"/>
        </w:rPr>
        <w:t>: o irmão) e convide o paciente a dizer o que precisa.</w:t>
      </w:r>
    </w:p>
    <w:p w14:paraId="52397268" w14:textId="77777777" w:rsidR="00304E5F" w:rsidRPr="00304E5F" w:rsidRDefault="00304E5F" w:rsidP="00812D31">
      <w:pPr>
        <w:spacing w:line="360" w:lineRule="auto"/>
        <w:jc w:val="both"/>
        <w:rPr>
          <w:rFonts w:ascii="Arial" w:hAnsi="Arial" w:cs="Arial"/>
          <w:sz w:val="24"/>
          <w:szCs w:val="24"/>
        </w:rPr>
      </w:pPr>
      <w:r w:rsidRPr="00304E5F">
        <w:rPr>
          <w:rFonts w:ascii="Arial" w:hAnsi="Arial" w:cs="Arial"/>
          <w:sz w:val="24"/>
          <w:szCs w:val="24"/>
        </w:rPr>
        <w:lastRenderedPageBreak/>
        <w:t>Se houver dificuldade, modele a resposta para que ele repita com suas próprias palavras:</w:t>
      </w:r>
    </w:p>
    <w:p w14:paraId="330C5C60" w14:textId="77777777" w:rsidR="00304E5F" w:rsidRPr="00304E5F" w:rsidRDefault="00304E5F" w:rsidP="00812D31">
      <w:pPr>
        <w:spacing w:line="360" w:lineRule="auto"/>
        <w:jc w:val="both"/>
        <w:rPr>
          <w:rFonts w:ascii="Arial" w:hAnsi="Arial" w:cs="Arial"/>
          <w:sz w:val="24"/>
          <w:szCs w:val="24"/>
        </w:rPr>
      </w:pPr>
      <w:r w:rsidRPr="00304E5F">
        <w:rPr>
          <w:rFonts w:ascii="Arial" w:hAnsi="Arial" w:cs="Arial"/>
          <w:sz w:val="24"/>
          <w:szCs w:val="24"/>
        </w:rPr>
        <w:t>“Entendo que você confie em mim, mas cuidar do cachorro todo fim de semana tem sido pesado. Preciso que você encontre outras opções. Posso ajudar de vez em quando, mas não sempre.”</w:t>
      </w:r>
    </w:p>
    <w:p w14:paraId="55480C2A" w14:textId="77777777" w:rsidR="00304E5F" w:rsidRPr="00304E5F" w:rsidRDefault="00304E5F" w:rsidP="00812D31">
      <w:pPr>
        <w:spacing w:line="360" w:lineRule="auto"/>
        <w:jc w:val="both"/>
        <w:rPr>
          <w:rFonts w:ascii="Arial" w:hAnsi="Arial" w:cs="Arial"/>
          <w:sz w:val="24"/>
          <w:szCs w:val="24"/>
        </w:rPr>
      </w:pPr>
      <w:r w:rsidRPr="00304E5F">
        <w:rPr>
          <w:rFonts w:ascii="Arial" w:hAnsi="Arial" w:cs="Arial"/>
          <w:sz w:val="24"/>
          <w:szCs w:val="24"/>
        </w:rPr>
        <w:t>Use reforço positivo e ajuste a linguagem para que soe autêntica ao paciente.</w:t>
      </w:r>
    </w:p>
    <w:p w14:paraId="4807903B" w14:textId="77777777" w:rsidR="00304E5F" w:rsidRPr="00304E5F" w:rsidRDefault="00304E5F" w:rsidP="00812D31">
      <w:pPr>
        <w:spacing w:line="360" w:lineRule="auto"/>
        <w:jc w:val="both"/>
        <w:rPr>
          <w:rFonts w:ascii="Arial" w:hAnsi="Arial" w:cs="Arial"/>
          <w:sz w:val="24"/>
          <w:szCs w:val="24"/>
        </w:rPr>
      </w:pPr>
    </w:p>
    <w:p w14:paraId="653513A1" w14:textId="77777777" w:rsidR="00304E5F" w:rsidRPr="00304E5F" w:rsidRDefault="00304E5F" w:rsidP="00812D31">
      <w:pPr>
        <w:spacing w:line="360" w:lineRule="auto"/>
        <w:jc w:val="both"/>
        <w:rPr>
          <w:rFonts w:ascii="Arial" w:hAnsi="Arial" w:cs="Arial"/>
          <w:sz w:val="24"/>
          <w:szCs w:val="24"/>
        </w:rPr>
      </w:pPr>
      <w:r w:rsidRPr="00304E5F">
        <w:rPr>
          <w:rFonts w:ascii="Arial" w:hAnsi="Arial" w:cs="Arial"/>
          <w:sz w:val="24"/>
          <w:szCs w:val="24"/>
        </w:rPr>
        <w:t>4. Feedback e Redirecionamento</w:t>
      </w:r>
    </w:p>
    <w:p w14:paraId="403EEC6B" w14:textId="77777777" w:rsidR="00304E5F" w:rsidRPr="00304E5F" w:rsidRDefault="00304E5F" w:rsidP="00812D31">
      <w:pPr>
        <w:spacing w:line="360" w:lineRule="auto"/>
        <w:jc w:val="both"/>
        <w:rPr>
          <w:rFonts w:ascii="Arial" w:hAnsi="Arial" w:cs="Arial"/>
          <w:sz w:val="24"/>
          <w:szCs w:val="24"/>
        </w:rPr>
      </w:pPr>
      <w:r w:rsidRPr="00304E5F">
        <w:rPr>
          <w:rFonts w:ascii="Arial" w:hAnsi="Arial" w:cs="Arial"/>
          <w:sz w:val="24"/>
          <w:szCs w:val="24"/>
        </w:rPr>
        <w:t>Após a primeira tentativa:</w:t>
      </w:r>
    </w:p>
    <w:p w14:paraId="35EFB3A5" w14:textId="77777777" w:rsidR="00304E5F" w:rsidRPr="00304E5F" w:rsidRDefault="00304E5F" w:rsidP="00812D31">
      <w:pPr>
        <w:spacing w:line="360" w:lineRule="auto"/>
        <w:jc w:val="both"/>
        <w:rPr>
          <w:rFonts w:ascii="Arial" w:hAnsi="Arial" w:cs="Arial"/>
          <w:sz w:val="24"/>
          <w:szCs w:val="24"/>
        </w:rPr>
      </w:pPr>
      <w:r w:rsidRPr="00304E5F">
        <w:rPr>
          <w:rFonts w:ascii="Arial" w:hAnsi="Arial" w:cs="Arial"/>
          <w:sz w:val="24"/>
          <w:szCs w:val="24"/>
        </w:rPr>
        <w:t>Pergunte como ele se sentiu ao se posicionar.</w:t>
      </w:r>
    </w:p>
    <w:p w14:paraId="69CF92E3" w14:textId="77777777" w:rsidR="00304E5F" w:rsidRPr="00304E5F" w:rsidRDefault="00304E5F" w:rsidP="00812D31">
      <w:pPr>
        <w:spacing w:line="360" w:lineRule="auto"/>
        <w:jc w:val="both"/>
        <w:rPr>
          <w:rFonts w:ascii="Arial" w:hAnsi="Arial" w:cs="Arial"/>
          <w:sz w:val="24"/>
          <w:szCs w:val="24"/>
        </w:rPr>
      </w:pPr>
      <w:r w:rsidRPr="00304E5F">
        <w:rPr>
          <w:rFonts w:ascii="Arial" w:hAnsi="Arial" w:cs="Arial"/>
          <w:sz w:val="24"/>
          <w:szCs w:val="24"/>
        </w:rPr>
        <w:t>Reforce qualquer passo positivo (</w:t>
      </w:r>
      <w:proofErr w:type="spellStart"/>
      <w:r w:rsidRPr="00304E5F">
        <w:rPr>
          <w:rFonts w:ascii="Arial" w:hAnsi="Arial" w:cs="Arial"/>
          <w:sz w:val="24"/>
          <w:szCs w:val="24"/>
        </w:rPr>
        <w:t>ex</w:t>
      </w:r>
      <w:proofErr w:type="spellEnd"/>
      <w:r w:rsidRPr="00304E5F">
        <w:rPr>
          <w:rFonts w:ascii="Arial" w:hAnsi="Arial" w:cs="Arial"/>
          <w:sz w:val="24"/>
          <w:szCs w:val="24"/>
        </w:rPr>
        <w:t>: tom de voz firme, contato visual, clareza).</w:t>
      </w:r>
    </w:p>
    <w:p w14:paraId="31AE604F" w14:textId="77777777" w:rsidR="00304E5F" w:rsidRPr="00304E5F" w:rsidRDefault="00304E5F" w:rsidP="00812D31">
      <w:pPr>
        <w:spacing w:line="360" w:lineRule="auto"/>
        <w:jc w:val="both"/>
        <w:rPr>
          <w:rFonts w:ascii="Arial" w:hAnsi="Arial" w:cs="Arial"/>
          <w:sz w:val="24"/>
          <w:szCs w:val="24"/>
        </w:rPr>
      </w:pPr>
      <w:r w:rsidRPr="00304E5F">
        <w:rPr>
          <w:rFonts w:ascii="Arial" w:hAnsi="Arial" w:cs="Arial"/>
          <w:sz w:val="24"/>
          <w:szCs w:val="24"/>
        </w:rPr>
        <w:t>Refaça a cena, se necessário, para experimentar variações ou treinar a fala com mais segurança.</w:t>
      </w:r>
    </w:p>
    <w:p w14:paraId="7B9E3454" w14:textId="77777777" w:rsidR="00304E5F" w:rsidRPr="00304E5F" w:rsidRDefault="00304E5F" w:rsidP="00812D31">
      <w:pPr>
        <w:spacing w:line="360" w:lineRule="auto"/>
        <w:jc w:val="both"/>
        <w:rPr>
          <w:rFonts w:ascii="Arial" w:hAnsi="Arial" w:cs="Arial"/>
          <w:sz w:val="24"/>
          <w:szCs w:val="24"/>
        </w:rPr>
      </w:pPr>
      <w:r w:rsidRPr="00304E5F">
        <w:rPr>
          <w:rFonts w:ascii="Arial" w:hAnsi="Arial" w:cs="Arial"/>
          <w:sz w:val="24"/>
          <w:szCs w:val="24"/>
        </w:rPr>
        <w:t>“Vamos tentar de novo, agora com um tom mais firme, sem pedir desculpas por colocar seu limite.”</w:t>
      </w:r>
    </w:p>
    <w:p w14:paraId="7F4A710C" w14:textId="77777777" w:rsidR="00304E5F" w:rsidRPr="00304E5F" w:rsidRDefault="00304E5F" w:rsidP="00812D31">
      <w:pPr>
        <w:spacing w:line="360" w:lineRule="auto"/>
        <w:jc w:val="both"/>
        <w:rPr>
          <w:rFonts w:ascii="Arial" w:hAnsi="Arial" w:cs="Arial"/>
          <w:sz w:val="24"/>
          <w:szCs w:val="24"/>
        </w:rPr>
      </w:pPr>
    </w:p>
    <w:p w14:paraId="65DFE759" w14:textId="77777777" w:rsidR="00304E5F" w:rsidRPr="00304E5F" w:rsidRDefault="00304E5F" w:rsidP="00812D31">
      <w:pPr>
        <w:spacing w:line="360" w:lineRule="auto"/>
        <w:jc w:val="both"/>
        <w:rPr>
          <w:rFonts w:ascii="Arial" w:hAnsi="Arial" w:cs="Arial"/>
          <w:sz w:val="24"/>
          <w:szCs w:val="24"/>
        </w:rPr>
      </w:pPr>
      <w:r w:rsidRPr="00304E5F">
        <w:rPr>
          <w:rFonts w:ascii="Arial" w:hAnsi="Arial" w:cs="Arial"/>
          <w:sz w:val="24"/>
          <w:szCs w:val="24"/>
        </w:rPr>
        <w:t>5. Generalização e Tarefa para Casa</w:t>
      </w:r>
    </w:p>
    <w:p w14:paraId="59BB2343" w14:textId="77777777" w:rsidR="00304E5F" w:rsidRPr="00304E5F" w:rsidRDefault="00304E5F" w:rsidP="00812D31">
      <w:pPr>
        <w:spacing w:line="360" w:lineRule="auto"/>
        <w:jc w:val="both"/>
        <w:rPr>
          <w:rFonts w:ascii="Arial" w:hAnsi="Arial" w:cs="Arial"/>
          <w:sz w:val="24"/>
          <w:szCs w:val="24"/>
        </w:rPr>
      </w:pPr>
      <w:r w:rsidRPr="00304E5F">
        <w:rPr>
          <w:rFonts w:ascii="Arial" w:hAnsi="Arial" w:cs="Arial"/>
          <w:sz w:val="24"/>
          <w:szCs w:val="24"/>
        </w:rPr>
        <w:t>Peça ao paciente que pratique algo similar fora da sessão em uma situação de baixo risco (</w:t>
      </w:r>
      <w:proofErr w:type="spellStart"/>
      <w:r w:rsidRPr="00304E5F">
        <w:rPr>
          <w:rFonts w:ascii="Arial" w:hAnsi="Arial" w:cs="Arial"/>
          <w:sz w:val="24"/>
          <w:szCs w:val="24"/>
        </w:rPr>
        <w:t>ex</w:t>
      </w:r>
      <w:proofErr w:type="spellEnd"/>
      <w:r w:rsidRPr="00304E5F">
        <w:rPr>
          <w:rFonts w:ascii="Arial" w:hAnsi="Arial" w:cs="Arial"/>
          <w:sz w:val="24"/>
          <w:szCs w:val="24"/>
        </w:rPr>
        <w:t>: dizer não a um convite que não quer aceitar, expressar preferência em um restaurante etc.).</w:t>
      </w:r>
    </w:p>
    <w:p w14:paraId="14550A9E" w14:textId="77777777" w:rsidR="00304E5F" w:rsidRPr="00304E5F" w:rsidRDefault="00304E5F" w:rsidP="00812D31">
      <w:pPr>
        <w:spacing w:line="360" w:lineRule="auto"/>
        <w:jc w:val="both"/>
        <w:rPr>
          <w:rFonts w:ascii="Arial" w:hAnsi="Arial" w:cs="Arial"/>
          <w:sz w:val="24"/>
          <w:szCs w:val="24"/>
        </w:rPr>
      </w:pPr>
      <w:r w:rsidRPr="00304E5F">
        <w:rPr>
          <w:rFonts w:ascii="Arial" w:hAnsi="Arial" w:cs="Arial"/>
          <w:sz w:val="24"/>
          <w:szCs w:val="24"/>
        </w:rPr>
        <w:t>“Durante a semana, observe uma situação simples em que você possa se posicionar com gentileza e firmeza. Anote como se sentiu e o que percebeu na reação do outro.”</w:t>
      </w:r>
    </w:p>
    <w:p w14:paraId="3E58C4F3" w14:textId="77777777" w:rsidR="00304E5F" w:rsidRPr="00812D31" w:rsidRDefault="00304E5F" w:rsidP="00812D31">
      <w:pPr>
        <w:spacing w:line="360" w:lineRule="auto"/>
        <w:jc w:val="both"/>
        <w:rPr>
          <w:rFonts w:ascii="Arial" w:hAnsi="Arial" w:cs="Arial"/>
          <w:sz w:val="24"/>
          <w:szCs w:val="24"/>
        </w:rPr>
      </w:pPr>
      <w:r w:rsidRPr="00812D31">
        <w:rPr>
          <w:rFonts w:ascii="Arial" w:hAnsi="Arial" w:cs="Arial"/>
          <w:sz w:val="24"/>
          <w:szCs w:val="24"/>
        </w:rPr>
        <w:t xml:space="preserve">Benefícios da Atividade: </w:t>
      </w:r>
    </w:p>
    <w:p w14:paraId="74DB1086" w14:textId="0EBE8749" w:rsidR="00304E5F" w:rsidRPr="00812D31" w:rsidRDefault="00304E5F" w:rsidP="00511E99">
      <w:pPr>
        <w:pStyle w:val="PargrafodaLista"/>
        <w:numPr>
          <w:ilvl w:val="0"/>
          <w:numId w:val="99"/>
        </w:numPr>
        <w:spacing w:line="360" w:lineRule="auto"/>
        <w:jc w:val="both"/>
        <w:rPr>
          <w:rFonts w:ascii="Arial" w:hAnsi="Arial" w:cs="Arial"/>
          <w:sz w:val="24"/>
          <w:szCs w:val="24"/>
        </w:rPr>
      </w:pPr>
      <w:r w:rsidRPr="00812D31">
        <w:rPr>
          <w:rFonts w:ascii="Arial" w:hAnsi="Arial" w:cs="Arial"/>
          <w:sz w:val="24"/>
          <w:szCs w:val="24"/>
        </w:rPr>
        <w:t>Oferece uma experiência corretiva emocional e comportamental, pois o paciente experimenta que pode se expressar sem ser punido ou rejeitado.</w:t>
      </w:r>
    </w:p>
    <w:p w14:paraId="46E9C73B" w14:textId="77777777" w:rsidR="00304E5F" w:rsidRPr="00812D31" w:rsidRDefault="00304E5F" w:rsidP="00511E99">
      <w:pPr>
        <w:pStyle w:val="PargrafodaLista"/>
        <w:numPr>
          <w:ilvl w:val="0"/>
          <w:numId w:val="99"/>
        </w:numPr>
        <w:spacing w:line="360" w:lineRule="auto"/>
        <w:jc w:val="both"/>
        <w:rPr>
          <w:rFonts w:ascii="Arial" w:hAnsi="Arial" w:cs="Arial"/>
          <w:sz w:val="24"/>
          <w:szCs w:val="24"/>
        </w:rPr>
      </w:pPr>
      <w:r w:rsidRPr="00812D31">
        <w:rPr>
          <w:rFonts w:ascii="Arial" w:hAnsi="Arial" w:cs="Arial"/>
          <w:sz w:val="24"/>
          <w:szCs w:val="24"/>
        </w:rPr>
        <w:t>Desenvolve o esquema de autovalorização e competência interpessoal.</w:t>
      </w:r>
    </w:p>
    <w:p w14:paraId="6984163C" w14:textId="66DC9070" w:rsidR="00304E5F" w:rsidRPr="00812D31" w:rsidRDefault="00304E5F" w:rsidP="00511E99">
      <w:pPr>
        <w:pStyle w:val="PargrafodaLista"/>
        <w:numPr>
          <w:ilvl w:val="0"/>
          <w:numId w:val="99"/>
        </w:numPr>
        <w:spacing w:line="360" w:lineRule="auto"/>
        <w:jc w:val="both"/>
        <w:rPr>
          <w:rFonts w:ascii="Arial" w:hAnsi="Arial" w:cs="Arial"/>
          <w:sz w:val="24"/>
          <w:szCs w:val="24"/>
        </w:rPr>
      </w:pPr>
      <w:r w:rsidRPr="00812D31">
        <w:rPr>
          <w:rFonts w:ascii="Arial" w:hAnsi="Arial" w:cs="Arial"/>
          <w:sz w:val="24"/>
          <w:szCs w:val="24"/>
        </w:rPr>
        <w:t>Reduz a ansiedade social e a culpa associada à afirmação de limites.</w:t>
      </w:r>
    </w:p>
    <w:bookmarkEnd w:id="69"/>
    <w:p w14:paraId="7DB6395C" w14:textId="77777777" w:rsidR="000C63AC" w:rsidRPr="007D2330" w:rsidRDefault="000C63AC" w:rsidP="00304E5F">
      <w:pPr>
        <w:ind w:firstLine="1134"/>
        <w:jc w:val="both"/>
        <w:rPr>
          <w:rFonts w:ascii="Arial" w:hAnsi="Arial" w:cs="Arial"/>
          <w:sz w:val="24"/>
          <w:szCs w:val="24"/>
          <w:highlight w:val="yellow"/>
        </w:rPr>
      </w:pPr>
    </w:p>
    <w:p w14:paraId="689E9A08" w14:textId="671DEC39" w:rsidR="000C63AC" w:rsidRPr="00304E5F" w:rsidRDefault="000C63AC" w:rsidP="00812D31">
      <w:pPr>
        <w:spacing w:line="360" w:lineRule="auto"/>
        <w:jc w:val="both"/>
        <w:rPr>
          <w:rFonts w:ascii="Arial" w:hAnsi="Arial" w:cs="Arial"/>
          <w:b/>
          <w:bCs/>
          <w:sz w:val="24"/>
          <w:szCs w:val="24"/>
        </w:rPr>
      </w:pPr>
      <w:r w:rsidRPr="00304E5F">
        <w:rPr>
          <w:rFonts w:ascii="Arial" w:hAnsi="Arial" w:cs="Arial"/>
          <w:b/>
          <w:bCs/>
          <w:sz w:val="24"/>
          <w:szCs w:val="24"/>
        </w:rPr>
        <w:t>Resolução de Conflitos</w:t>
      </w:r>
    </w:p>
    <w:p w14:paraId="278804E4" w14:textId="77777777" w:rsidR="000C63AC" w:rsidRPr="007D2330" w:rsidRDefault="000C63AC" w:rsidP="00812D31">
      <w:pPr>
        <w:spacing w:line="360" w:lineRule="auto"/>
        <w:jc w:val="both"/>
        <w:rPr>
          <w:rFonts w:ascii="Arial" w:hAnsi="Arial" w:cs="Arial"/>
          <w:sz w:val="24"/>
          <w:szCs w:val="24"/>
        </w:rPr>
      </w:pPr>
      <w:r w:rsidRPr="007D2330">
        <w:rPr>
          <w:rFonts w:ascii="Arial" w:hAnsi="Arial" w:cs="Arial"/>
          <w:sz w:val="24"/>
          <w:szCs w:val="24"/>
        </w:rPr>
        <w:t>Introdução de ferramentas para lidar com divergências sem recorrer à agressividade, manipulação ou submissão.</w:t>
      </w:r>
    </w:p>
    <w:p w14:paraId="28306C75" w14:textId="77777777" w:rsidR="000C63AC" w:rsidRPr="007D2330" w:rsidRDefault="000C63AC" w:rsidP="00812D31">
      <w:pPr>
        <w:spacing w:line="360" w:lineRule="auto"/>
        <w:jc w:val="both"/>
        <w:rPr>
          <w:rFonts w:ascii="Arial" w:hAnsi="Arial" w:cs="Arial"/>
          <w:sz w:val="24"/>
          <w:szCs w:val="24"/>
        </w:rPr>
      </w:pPr>
      <w:r w:rsidRPr="007D2330">
        <w:rPr>
          <w:rFonts w:ascii="Arial" w:hAnsi="Arial" w:cs="Arial"/>
          <w:sz w:val="24"/>
          <w:szCs w:val="24"/>
        </w:rPr>
        <w:t>Prática de escuta ativa, validação dos sentimentos próprios e dos outros, e busca por soluções conjuntas.</w:t>
      </w:r>
    </w:p>
    <w:p w14:paraId="09B86772" w14:textId="64BD7EDF" w:rsidR="000C63AC" w:rsidRDefault="000C63AC" w:rsidP="00812D31">
      <w:pPr>
        <w:spacing w:line="360" w:lineRule="auto"/>
        <w:jc w:val="both"/>
        <w:rPr>
          <w:rFonts w:ascii="Arial" w:hAnsi="Arial" w:cs="Arial"/>
          <w:sz w:val="24"/>
          <w:szCs w:val="24"/>
        </w:rPr>
      </w:pPr>
      <w:r w:rsidRPr="007D2330">
        <w:rPr>
          <w:rFonts w:ascii="Arial" w:hAnsi="Arial" w:cs="Arial"/>
          <w:sz w:val="24"/>
          <w:szCs w:val="24"/>
        </w:rPr>
        <w:t>Trabalhar a aceitação de que conflitos fazem parte de qualquer relacionamento, mas podem (e devem) ser conduzidos de forma respeitosa, sem violência emocional ou psicológica.</w:t>
      </w:r>
    </w:p>
    <w:p w14:paraId="571618F0" w14:textId="77777777" w:rsidR="00304E5F" w:rsidRDefault="00304E5F" w:rsidP="00812D31">
      <w:pPr>
        <w:spacing w:line="360" w:lineRule="auto"/>
        <w:jc w:val="both"/>
        <w:rPr>
          <w:rFonts w:ascii="Arial" w:hAnsi="Arial" w:cs="Arial"/>
          <w:sz w:val="24"/>
          <w:szCs w:val="24"/>
          <w:highlight w:val="yellow"/>
        </w:rPr>
      </w:pPr>
    </w:p>
    <w:p w14:paraId="0E1A98C5" w14:textId="77777777" w:rsidR="00672517" w:rsidRPr="00672517" w:rsidRDefault="00304E5F" w:rsidP="00812D31">
      <w:pPr>
        <w:spacing w:line="360" w:lineRule="auto"/>
        <w:jc w:val="both"/>
        <w:rPr>
          <w:rFonts w:ascii="Arial" w:hAnsi="Arial" w:cs="Arial"/>
          <w:b/>
          <w:bCs/>
          <w:sz w:val="24"/>
          <w:szCs w:val="24"/>
        </w:rPr>
      </w:pPr>
      <w:bookmarkStart w:id="70" w:name="_Hlk200966511"/>
      <w:bookmarkStart w:id="71" w:name="_Hlk200969205"/>
      <w:r w:rsidRPr="00672517">
        <w:rPr>
          <w:rFonts w:ascii="Arial" w:hAnsi="Arial" w:cs="Arial"/>
          <w:b/>
          <w:bCs/>
          <w:sz w:val="24"/>
          <w:szCs w:val="24"/>
        </w:rPr>
        <w:t xml:space="preserve">Formulário 47. </w:t>
      </w:r>
      <w:r w:rsidR="00672517" w:rsidRPr="00672517">
        <w:rPr>
          <w:rFonts w:ascii="Arial" w:hAnsi="Arial" w:cs="Arial"/>
          <w:b/>
          <w:bCs/>
          <w:sz w:val="24"/>
          <w:szCs w:val="24"/>
        </w:rPr>
        <w:t>Resolução Saudável de Conflitos</w:t>
      </w:r>
    </w:p>
    <w:bookmarkEnd w:id="70"/>
    <w:p w14:paraId="2D636787" w14:textId="77777777" w:rsidR="00672517" w:rsidRPr="00672517" w:rsidRDefault="00672517" w:rsidP="00812D31">
      <w:pPr>
        <w:spacing w:line="360" w:lineRule="auto"/>
        <w:jc w:val="both"/>
        <w:rPr>
          <w:rFonts w:ascii="Arial" w:hAnsi="Arial" w:cs="Arial"/>
          <w:sz w:val="24"/>
          <w:szCs w:val="24"/>
        </w:rPr>
      </w:pPr>
      <w:r w:rsidRPr="00672517">
        <w:rPr>
          <w:rFonts w:ascii="Arial" w:hAnsi="Arial" w:cs="Arial"/>
          <w:sz w:val="24"/>
          <w:szCs w:val="24"/>
        </w:rPr>
        <w:t>Objetivo Geral</w:t>
      </w:r>
    </w:p>
    <w:p w14:paraId="59877517" w14:textId="77777777" w:rsidR="00672517" w:rsidRPr="00672517" w:rsidRDefault="00672517" w:rsidP="00812D31">
      <w:pPr>
        <w:spacing w:line="360" w:lineRule="auto"/>
        <w:jc w:val="both"/>
        <w:rPr>
          <w:rFonts w:ascii="Arial" w:hAnsi="Arial" w:cs="Arial"/>
          <w:sz w:val="24"/>
          <w:szCs w:val="24"/>
        </w:rPr>
      </w:pPr>
      <w:r w:rsidRPr="00672517">
        <w:rPr>
          <w:rFonts w:ascii="Arial" w:hAnsi="Arial" w:cs="Arial"/>
          <w:sz w:val="24"/>
          <w:szCs w:val="24"/>
        </w:rPr>
        <w:t>Ajudar o paciente a reconhecer que conflitos são naturais em relacionamentos saudáveis e que podem ser enfrentados com respeito, escuta, limites e cooperação — sem recorrer à agressividade, submissão ou manipulação.</w:t>
      </w:r>
    </w:p>
    <w:p w14:paraId="3CA3E566" w14:textId="77777777" w:rsidR="00672517" w:rsidRPr="00672517" w:rsidRDefault="00672517" w:rsidP="00812D31">
      <w:pPr>
        <w:spacing w:line="360" w:lineRule="auto"/>
        <w:jc w:val="both"/>
        <w:rPr>
          <w:rFonts w:ascii="Arial" w:hAnsi="Arial" w:cs="Arial"/>
          <w:sz w:val="24"/>
          <w:szCs w:val="24"/>
        </w:rPr>
      </w:pPr>
    </w:p>
    <w:p w14:paraId="76A43F10" w14:textId="6A29073E" w:rsidR="00672517" w:rsidRPr="00672517" w:rsidRDefault="00672517" w:rsidP="00812D31">
      <w:pPr>
        <w:spacing w:line="360" w:lineRule="auto"/>
        <w:jc w:val="both"/>
        <w:rPr>
          <w:rFonts w:ascii="Arial" w:hAnsi="Arial" w:cs="Arial"/>
          <w:sz w:val="24"/>
          <w:szCs w:val="24"/>
        </w:rPr>
      </w:pPr>
      <w:r w:rsidRPr="00672517">
        <w:rPr>
          <w:rFonts w:ascii="Arial" w:hAnsi="Arial" w:cs="Arial"/>
          <w:sz w:val="24"/>
          <w:szCs w:val="24"/>
        </w:rPr>
        <w:t>Atividade: “Conflito não é sinônimo de ameaça”</w:t>
      </w:r>
    </w:p>
    <w:p w14:paraId="16142DD2" w14:textId="77777777" w:rsidR="00672517" w:rsidRPr="00672517" w:rsidRDefault="00672517" w:rsidP="00812D31">
      <w:pPr>
        <w:spacing w:line="360" w:lineRule="auto"/>
        <w:jc w:val="both"/>
        <w:rPr>
          <w:rFonts w:ascii="Arial" w:hAnsi="Arial" w:cs="Arial"/>
          <w:sz w:val="24"/>
          <w:szCs w:val="24"/>
        </w:rPr>
      </w:pPr>
      <w:r w:rsidRPr="00672517">
        <w:rPr>
          <w:rFonts w:ascii="Arial" w:hAnsi="Arial" w:cs="Arial"/>
          <w:sz w:val="24"/>
          <w:szCs w:val="24"/>
        </w:rPr>
        <w:t>Objetivo: Trabalhar a reinterpretação de crenças disfuncionais sobre conflitos.</w:t>
      </w:r>
    </w:p>
    <w:p w14:paraId="55CDAEB4" w14:textId="77777777" w:rsidR="00672517" w:rsidRPr="00672517" w:rsidRDefault="00672517" w:rsidP="00812D31">
      <w:pPr>
        <w:spacing w:line="360" w:lineRule="auto"/>
        <w:jc w:val="both"/>
        <w:rPr>
          <w:rFonts w:ascii="Arial" w:hAnsi="Arial" w:cs="Arial"/>
          <w:sz w:val="24"/>
          <w:szCs w:val="24"/>
        </w:rPr>
      </w:pPr>
      <w:r w:rsidRPr="00672517">
        <w:rPr>
          <w:rFonts w:ascii="Arial" w:hAnsi="Arial" w:cs="Arial"/>
          <w:sz w:val="24"/>
          <w:szCs w:val="24"/>
        </w:rPr>
        <w:t>Passo a passo:</w:t>
      </w:r>
    </w:p>
    <w:p w14:paraId="6CB32404" w14:textId="77777777" w:rsidR="00672517" w:rsidRPr="00672517" w:rsidRDefault="00672517" w:rsidP="00812D31">
      <w:pPr>
        <w:spacing w:line="360" w:lineRule="auto"/>
        <w:jc w:val="both"/>
        <w:rPr>
          <w:rFonts w:ascii="Arial" w:hAnsi="Arial" w:cs="Arial"/>
          <w:sz w:val="24"/>
          <w:szCs w:val="24"/>
        </w:rPr>
      </w:pPr>
      <w:r w:rsidRPr="00672517">
        <w:rPr>
          <w:rFonts w:ascii="Arial" w:hAnsi="Arial" w:cs="Arial"/>
          <w:sz w:val="24"/>
          <w:szCs w:val="24"/>
        </w:rPr>
        <w:t>Apresente frases para reflexão e discussão em sessão:</w:t>
      </w:r>
    </w:p>
    <w:p w14:paraId="67C8F1A4" w14:textId="77777777" w:rsidR="00672517" w:rsidRPr="00672517" w:rsidRDefault="00672517" w:rsidP="00812D31">
      <w:pPr>
        <w:spacing w:line="360" w:lineRule="auto"/>
        <w:jc w:val="both"/>
        <w:rPr>
          <w:rFonts w:ascii="Arial" w:hAnsi="Arial" w:cs="Arial"/>
          <w:sz w:val="24"/>
          <w:szCs w:val="24"/>
        </w:rPr>
      </w:pPr>
      <w:r w:rsidRPr="00672517">
        <w:rPr>
          <w:rFonts w:ascii="Arial" w:hAnsi="Arial" w:cs="Arial"/>
          <w:sz w:val="24"/>
          <w:szCs w:val="24"/>
        </w:rPr>
        <w:t>“Todo conflito é ruim.”</w:t>
      </w:r>
    </w:p>
    <w:p w14:paraId="2F58A138" w14:textId="77777777" w:rsidR="00672517" w:rsidRPr="00672517" w:rsidRDefault="00672517" w:rsidP="00812D31">
      <w:pPr>
        <w:spacing w:line="360" w:lineRule="auto"/>
        <w:jc w:val="both"/>
        <w:rPr>
          <w:rFonts w:ascii="Arial" w:hAnsi="Arial" w:cs="Arial"/>
          <w:sz w:val="24"/>
          <w:szCs w:val="24"/>
        </w:rPr>
      </w:pPr>
      <w:r w:rsidRPr="00672517">
        <w:rPr>
          <w:rFonts w:ascii="Arial" w:hAnsi="Arial" w:cs="Arial"/>
          <w:sz w:val="24"/>
          <w:szCs w:val="24"/>
        </w:rPr>
        <w:t>“Se alguém discorda de mim, é porque não me ama.”</w:t>
      </w:r>
    </w:p>
    <w:p w14:paraId="5375AB9E" w14:textId="77777777" w:rsidR="00672517" w:rsidRPr="00672517" w:rsidRDefault="00672517" w:rsidP="00812D31">
      <w:pPr>
        <w:spacing w:line="360" w:lineRule="auto"/>
        <w:jc w:val="both"/>
        <w:rPr>
          <w:rFonts w:ascii="Arial" w:hAnsi="Arial" w:cs="Arial"/>
          <w:sz w:val="24"/>
          <w:szCs w:val="24"/>
        </w:rPr>
      </w:pPr>
      <w:r w:rsidRPr="00672517">
        <w:rPr>
          <w:rFonts w:ascii="Arial" w:hAnsi="Arial" w:cs="Arial"/>
          <w:sz w:val="24"/>
          <w:szCs w:val="24"/>
        </w:rPr>
        <w:t>“É melhor ceder do que causar problema.”</w:t>
      </w:r>
    </w:p>
    <w:p w14:paraId="5E5ACB97" w14:textId="77777777" w:rsidR="00672517" w:rsidRPr="00672517" w:rsidRDefault="00672517" w:rsidP="00812D31">
      <w:pPr>
        <w:spacing w:line="360" w:lineRule="auto"/>
        <w:jc w:val="both"/>
        <w:rPr>
          <w:rFonts w:ascii="Arial" w:hAnsi="Arial" w:cs="Arial"/>
          <w:sz w:val="24"/>
          <w:szCs w:val="24"/>
        </w:rPr>
      </w:pPr>
      <w:r w:rsidRPr="00672517">
        <w:rPr>
          <w:rFonts w:ascii="Arial" w:hAnsi="Arial" w:cs="Arial"/>
          <w:sz w:val="24"/>
          <w:szCs w:val="24"/>
        </w:rPr>
        <w:t>Identifiquem juntos as crenças associadas.</w:t>
      </w:r>
    </w:p>
    <w:p w14:paraId="4FCD56A0" w14:textId="77777777" w:rsidR="00672517" w:rsidRPr="00672517" w:rsidRDefault="00672517" w:rsidP="00812D31">
      <w:pPr>
        <w:spacing w:line="360" w:lineRule="auto"/>
        <w:jc w:val="both"/>
        <w:rPr>
          <w:rFonts w:ascii="Arial" w:hAnsi="Arial" w:cs="Arial"/>
          <w:sz w:val="24"/>
          <w:szCs w:val="24"/>
        </w:rPr>
      </w:pPr>
      <w:r w:rsidRPr="00672517">
        <w:rPr>
          <w:rFonts w:ascii="Arial" w:hAnsi="Arial" w:cs="Arial"/>
          <w:sz w:val="24"/>
          <w:szCs w:val="24"/>
        </w:rPr>
        <w:t>Faça uma reestruturação cognitiva com base na seguinte pergunta:</w:t>
      </w:r>
    </w:p>
    <w:p w14:paraId="5A69F917" w14:textId="77777777" w:rsidR="00672517" w:rsidRPr="00672517" w:rsidRDefault="00672517" w:rsidP="00812D31">
      <w:pPr>
        <w:spacing w:line="360" w:lineRule="auto"/>
        <w:jc w:val="both"/>
        <w:rPr>
          <w:rFonts w:ascii="Arial" w:hAnsi="Arial" w:cs="Arial"/>
          <w:sz w:val="24"/>
          <w:szCs w:val="24"/>
        </w:rPr>
      </w:pPr>
      <w:r w:rsidRPr="00672517">
        <w:rPr>
          <w:rFonts w:ascii="Arial" w:hAnsi="Arial" w:cs="Arial"/>
          <w:sz w:val="24"/>
          <w:szCs w:val="24"/>
        </w:rPr>
        <w:t>“Como um relacionamento saudável lidaria com esse tipo de conflito?”</w:t>
      </w:r>
    </w:p>
    <w:p w14:paraId="5DC71C06" w14:textId="77777777" w:rsidR="00672517" w:rsidRPr="00672517" w:rsidRDefault="00672517" w:rsidP="00812D31">
      <w:pPr>
        <w:spacing w:line="360" w:lineRule="auto"/>
        <w:jc w:val="both"/>
        <w:rPr>
          <w:rFonts w:ascii="Arial" w:hAnsi="Arial" w:cs="Arial"/>
          <w:sz w:val="24"/>
          <w:szCs w:val="24"/>
        </w:rPr>
      </w:pPr>
      <w:r w:rsidRPr="00672517">
        <w:rPr>
          <w:rFonts w:ascii="Arial" w:hAnsi="Arial" w:cs="Arial"/>
          <w:sz w:val="24"/>
          <w:szCs w:val="24"/>
        </w:rPr>
        <w:lastRenderedPageBreak/>
        <w:t>Exemplo de frase alternativa:</w:t>
      </w:r>
    </w:p>
    <w:p w14:paraId="7EAFCBEF" w14:textId="77777777" w:rsidR="00672517" w:rsidRPr="00672517" w:rsidRDefault="00672517" w:rsidP="00812D31">
      <w:pPr>
        <w:spacing w:line="360" w:lineRule="auto"/>
        <w:jc w:val="both"/>
        <w:rPr>
          <w:rFonts w:ascii="Arial" w:hAnsi="Arial" w:cs="Arial"/>
          <w:sz w:val="24"/>
          <w:szCs w:val="24"/>
        </w:rPr>
      </w:pPr>
      <w:r w:rsidRPr="00672517">
        <w:rPr>
          <w:rFonts w:ascii="Arial" w:hAnsi="Arial" w:cs="Arial"/>
          <w:sz w:val="24"/>
          <w:szCs w:val="24"/>
        </w:rPr>
        <w:t>“Nem todo conflito é uma ameaça. Às vezes, é uma oportunidade de crescer no relacionamento.”</w:t>
      </w:r>
    </w:p>
    <w:p w14:paraId="392F847D" w14:textId="77777777" w:rsidR="00672517" w:rsidRPr="00672517" w:rsidRDefault="00672517" w:rsidP="00812D31">
      <w:pPr>
        <w:spacing w:line="360" w:lineRule="auto"/>
        <w:jc w:val="both"/>
        <w:rPr>
          <w:rFonts w:ascii="Arial" w:hAnsi="Arial" w:cs="Arial"/>
          <w:sz w:val="24"/>
          <w:szCs w:val="24"/>
        </w:rPr>
      </w:pPr>
    </w:p>
    <w:p w14:paraId="6EFA8234" w14:textId="151A49E5" w:rsidR="00672517" w:rsidRPr="00672517" w:rsidRDefault="00672517" w:rsidP="00812D31">
      <w:pPr>
        <w:spacing w:line="360" w:lineRule="auto"/>
        <w:jc w:val="both"/>
        <w:rPr>
          <w:rFonts w:ascii="Arial" w:hAnsi="Arial" w:cs="Arial"/>
          <w:b/>
          <w:bCs/>
          <w:sz w:val="24"/>
          <w:szCs w:val="24"/>
        </w:rPr>
      </w:pPr>
      <w:bookmarkStart w:id="72" w:name="_Hlk200966544"/>
      <w:r w:rsidRPr="00672517">
        <w:rPr>
          <w:rFonts w:ascii="Arial" w:hAnsi="Arial" w:cs="Arial"/>
          <w:b/>
          <w:bCs/>
          <w:sz w:val="24"/>
          <w:szCs w:val="24"/>
        </w:rPr>
        <w:t>Formulário 48: Prática de Escuta Ativa</w:t>
      </w:r>
    </w:p>
    <w:bookmarkEnd w:id="72"/>
    <w:p w14:paraId="1B61FA15" w14:textId="77777777" w:rsidR="00672517" w:rsidRPr="00672517" w:rsidRDefault="00672517" w:rsidP="00812D31">
      <w:pPr>
        <w:spacing w:line="360" w:lineRule="auto"/>
        <w:jc w:val="both"/>
        <w:rPr>
          <w:rFonts w:ascii="Arial" w:hAnsi="Arial" w:cs="Arial"/>
          <w:sz w:val="24"/>
          <w:szCs w:val="24"/>
        </w:rPr>
      </w:pPr>
      <w:r w:rsidRPr="00672517">
        <w:rPr>
          <w:rFonts w:ascii="Arial" w:hAnsi="Arial" w:cs="Arial"/>
          <w:sz w:val="24"/>
          <w:szCs w:val="24"/>
        </w:rPr>
        <w:t>Objetivo: Aprimorar a capacidade de ouvir sem interromper ou reagir defensivamente.</w:t>
      </w:r>
    </w:p>
    <w:p w14:paraId="260676CB" w14:textId="77777777" w:rsidR="00672517" w:rsidRPr="00672517" w:rsidRDefault="00672517" w:rsidP="00812D31">
      <w:pPr>
        <w:spacing w:line="360" w:lineRule="auto"/>
        <w:jc w:val="both"/>
        <w:rPr>
          <w:rFonts w:ascii="Arial" w:hAnsi="Arial" w:cs="Arial"/>
          <w:sz w:val="24"/>
          <w:szCs w:val="24"/>
        </w:rPr>
      </w:pPr>
      <w:r w:rsidRPr="00672517">
        <w:rPr>
          <w:rFonts w:ascii="Arial" w:hAnsi="Arial" w:cs="Arial"/>
          <w:sz w:val="24"/>
          <w:szCs w:val="24"/>
        </w:rPr>
        <w:t>Dinâmica em dupla ou com o terapeuta:</w:t>
      </w:r>
    </w:p>
    <w:p w14:paraId="0C0B740D" w14:textId="77777777" w:rsidR="00672517" w:rsidRPr="00672517" w:rsidRDefault="00672517" w:rsidP="00812D31">
      <w:pPr>
        <w:spacing w:line="360" w:lineRule="auto"/>
        <w:jc w:val="both"/>
        <w:rPr>
          <w:rFonts w:ascii="Arial" w:hAnsi="Arial" w:cs="Arial"/>
          <w:sz w:val="24"/>
          <w:szCs w:val="24"/>
        </w:rPr>
      </w:pPr>
      <w:r w:rsidRPr="00672517">
        <w:rPr>
          <w:rFonts w:ascii="Arial" w:hAnsi="Arial" w:cs="Arial"/>
          <w:sz w:val="24"/>
          <w:szCs w:val="24"/>
        </w:rPr>
        <w:t>Um participante relata uma situação em que se sentiu mal em um conflito.</w:t>
      </w:r>
    </w:p>
    <w:p w14:paraId="1516B0E3" w14:textId="77777777" w:rsidR="00672517" w:rsidRPr="00672517" w:rsidRDefault="00672517" w:rsidP="00812D31">
      <w:pPr>
        <w:spacing w:line="360" w:lineRule="auto"/>
        <w:jc w:val="both"/>
        <w:rPr>
          <w:rFonts w:ascii="Arial" w:hAnsi="Arial" w:cs="Arial"/>
          <w:sz w:val="24"/>
          <w:szCs w:val="24"/>
        </w:rPr>
      </w:pPr>
      <w:r w:rsidRPr="00672517">
        <w:rPr>
          <w:rFonts w:ascii="Arial" w:hAnsi="Arial" w:cs="Arial"/>
          <w:sz w:val="24"/>
          <w:szCs w:val="24"/>
        </w:rPr>
        <w:t>O outro apenas escuta, sem interromper, e ao final repete com as próprias palavras o que entendeu.</w:t>
      </w:r>
    </w:p>
    <w:p w14:paraId="0AFC443E" w14:textId="77777777" w:rsidR="00672517" w:rsidRPr="00672517" w:rsidRDefault="00672517" w:rsidP="00812D31">
      <w:pPr>
        <w:spacing w:line="360" w:lineRule="auto"/>
        <w:jc w:val="both"/>
        <w:rPr>
          <w:rFonts w:ascii="Arial" w:hAnsi="Arial" w:cs="Arial"/>
          <w:sz w:val="24"/>
          <w:szCs w:val="24"/>
        </w:rPr>
      </w:pPr>
      <w:r w:rsidRPr="00672517">
        <w:rPr>
          <w:rFonts w:ascii="Arial" w:hAnsi="Arial" w:cs="Arial"/>
          <w:sz w:val="24"/>
          <w:szCs w:val="24"/>
        </w:rPr>
        <w:t xml:space="preserve">Em seguida, </w:t>
      </w:r>
      <w:proofErr w:type="spellStart"/>
      <w:r w:rsidRPr="00672517">
        <w:rPr>
          <w:rFonts w:ascii="Arial" w:hAnsi="Arial" w:cs="Arial"/>
          <w:sz w:val="24"/>
          <w:szCs w:val="24"/>
        </w:rPr>
        <w:t>valida</w:t>
      </w:r>
      <w:proofErr w:type="spellEnd"/>
      <w:r w:rsidRPr="00672517">
        <w:rPr>
          <w:rFonts w:ascii="Arial" w:hAnsi="Arial" w:cs="Arial"/>
          <w:sz w:val="24"/>
          <w:szCs w:val="24"/>
        </w:rPr>
        <w:t xml:space="preserve"> os sentimentos expressos:</w:t>
      </w:r>
    </w:p>
    <w:p w14:paraId="4E710DC7" w14:textId="77777777" w:rsidR="00672517" w:rsidRPr="00672517" w:rsidRDefault="00672517" w:rsidP="00812D31">
      <w:pPr>
        <w:spacing w:line="360" w:lineRule="auto"/>
        <w:jc w:val="both"/>
        <w:rPr>
          <w:rFonts w:ascii="Arial" w:hAnsi="Arial" w:cs="Arial"/>
          <w:sz w:val="24"/>
          <w:szCs w:val="24"/>
        </w:rPr>
      </w:pPr>
      <w:r w:rsidRPr="00672517">
        <w:rPr>
          <w:rFonts w:ascii="Arial" w:hAnsi="Arial" w:cs="Arial"/>
          <w:sz w:val="24"/>
          <w:szCs w:val="24"/>
        </w:rPr>
        <w:t>“Pelo que entendi, você se sentiu frustrada porque não foi ouvida. Faz sentido isso para você?”</w:t>
      </w:r>
    </w:p>
    <w:p w14:paraId="0F9ED937" w14:textId="77777777" w:rsidR="00672517" w:rsidRPr="00672517" w:rsidRDefault="00672517" w:rsidP="00812D31">
      <w:pPr>
        <w:spacing w:line="360" w:lineRule="auto"/>
        <w:jc w:val="both"/>
        <w:rPr>
          <w:rFonts w:ascii="Arial" w:hAnsi="Arial" w:cs="Arial"/>
          <w:sz w:val="24"/>
          <w:szCs w:val="24"/>
        </w:rPr>
      </w:pPr>
      <w:r w:rsidRPr="00672517">
        <w:rPr>
          <w:rFonts w:ascii="Arial" w:hAnsi="Arial" w:cs="Arial"/>
          <w:sz w:val="24"/>
          <w:szCs w:val="24"/>
        </w:rPr>
        <w:t>Discussão posterior:</w:t>
      </w:r>
    </w:p>
    <w:p w14:paraId="0136281B" w14:textId="77777777" w:rsidR="00672517" w:rsidRPr="00672517" w:rsidRDefault="00672517" w:rsidP="00812D31">
      <w:pPr>
        <w:spacing w:line="360" w:lineRule="auto"/>
        <w:jc w:val="both"/>
        <w:rPr>
          <w:rFonts w:ascii="Arial" w:hAnsi="Arial" w:cs="Arial"/>
          <w:sz w:val="24"/>
          <w:szCs w:val="24"/>
        </w:rPr>
      </w:pPr>
      <w:r w:rsidRPr="00672517">
        <w:rPr>
          <w:rFonts w:ascii="Arial" w:hAnsi="Arial" w:cs="Arial"/>
          <w:sz w:val="24"/>
          <w:szCs w:val="24"/>
        </w:rPr>
        <w:t>Como foi ser ouvido sem julgamento?</w:t>
      </w:r>
    </w:p>
    <w:p w14:paraId="3594362C" w14:textId="77777777" w:rsidR="00672517" w:rsidRPr="00672517" w:rsidRDefault="00672517" w:rsidP="00812D31">
      <w:pPr>
        <w:spacing w:line="360" w:lineRule="auto"/>
        <w:jc w:val="both"/>
        <w:rPr>
          <w:rFonts w:ascii="Arial" w:hAnsi="Arial" w:cs="Arial"/>
          <w:sz w:val="24"/>
          <w:szCs w:val="24"/>
        </w:rPr>
      </w:pPr>
      <w:r w:rsidRPr="00672517">
        <w:rPr>
          <w:rFonts w:ascii="Arial" w:hAnsi="Arial" w:cs="Arial"/>
          <w:sz w:val="24"/>
          <w:szCs w:val="24"/>
        </w:rPr>
        <w:t>Como foi ouvir e validar alguém sem responder automaticamente?</w:t>
      </w:r>
    </w:p>
    <w:p w14:paraId="11EF163C" w14:textId="77777777" w:rsidR="00672517" w:rsidRPr="00672517" w:rsidRDefault="00672517" w:rsidP="00812D31">
      <w:pPr>
        <w:spacing w:line="360" w:lineRule="auto"/>
        <w:jc w:val="both"/>
        <w:rPr>
          <w:rFonts w:ascii="Arial" w:hAnsi="Arial" w:cs="Arial"/>
          <w:sz w:val="24"/>
          <w:szCs w:val="24"/>
        </w:rPr>
      </w:pPr>
    </w:p>
    <w:p w14:paraId="1C34A84F" w14:textId="604D93C6" w:rsidR="00672517" w:rsidRPr="00672517" w:rsidRDefault="00672517" w:rsidP="00812D31">
      <w:pPr>
        <w:spacing w:line="360" w:lineRule="auto"/>
        <w:jc w:val="both"/>
        <w:rPr>
          <w:rFonts w:ascii="Arial" w:hAnsi="Arial" w:cs="Arial"/>
          <w:b/>
          <w:bCs/>
          <w:sz w:val="24"/>
          <w:szCs w:val="24"/>
        </w:rPr>
      </w:pPr>
      <w:bookmarkStart w:id="73" w:name="_Hlk200966587"/>
      <w:bookmarkStart w:id="74" w:name="_Hlk200966615"/>
      <w:r w:rsidRPr="00672517">
        <w:rPr>
          <w:rFonts w:ascii="Arial" w:hAnsi="Arial" w:cs="Arial"/>
          <w:b/>
          <w:bCs/>
          <w:sz w:val="24"/>
          <w:szCs w:val="24"/>
        </w:rPr>
        <w:t>Formulário 49. Jogo dos Estilos de Resposta (Passivo, Agressivo, Assertivo)</w:t>
      </w:r>
    </w:p>
    <w:bookmarkEnd w:id="73"/>
    <w:p w14:paraId="2B298E21" w14:textId="77777777" w:rsidR="00672517" w:rsidRPr="00672517" w:rsidRDefault="00672517" w:rsidP="00812D31">
      <w:pPr>
        <w:spacing w:line="360" w:lineRule="auto"/>
        <w:jc w:val="both"/>
        <w:rPr>
          <w:rFonts w:ascii="Arial" w:hAnsi="Arial" w:cs="Arial"/>
          <w:sz w:val="24"/>
          <w:szCs w:val="24"/>
        </w:rPr>
      </w:pPr>
      <w:r w:rsidRPr="00672517">
        <w:rPr>
          <w:rFonts w:ascii="Arial" w:hAnsi="Arial" w:cs="Arial"/>
          <w:sz w:val="24"/>
          <w:szCs w:val="24"/>
        </w:rPr>
        <w:t>Objetivo: Ajudar o paciente a diferenciar padrões de resposta e encontrar a via assertiva.</w:t>
      </w:r>
    </w:p>
    <w:p w14:paraId="181C351D" w14:textId="77777777" w:rsidR="00672517" w:rsidRPr="00672517" w:rsidRDefault="00672517" w:rsidP="00812D31">
      <w:pPr>
        <w:spacing w:line="360" w:lineRule="auto"/>
        <w:jc w:val="both"/>
        <w:rPr>
          <w:rFonts w:ascii="Arial" w:hAnsi="Arial" w:cs="Arial"/>
          <w:sz w:val="24"/>
          <w:szCs w:val="24"/>
        </w:rPr>
      </w:pPr>
      <w:r w:rsidRPr="00672517">
        <w:rPr>
          <w:rFonts w:ascii="Arial" w:hAnsi="Arial" w:cs="Arial"/>
          <w:sz w:val="24"/>
          <w:szCs w:val="24"/>
        </w:rPr>
        <w:t>Material: Frases-situação como:</w:t>
      </w:r>
    </w:p>
    <w:p w14:paraId="454A3262" w14:textId="77777777" w:rsidR="00672517" w:rsidRPr="00672517" w:rsidRDefault="00672517" w:rsidP="00812D31">
      <w:pPr>
        <w:spacing w:line="360" w:lineRule="auto"/>
        <w:jc w:val="both"/>
        <w:rPr>
          <w:rFonts w:ascii="Arial" w:hAnsi="Arial" w:cs="Arial"/>
          <w:sz w:val="24"/>
          <w:szCs w:val="24"/>
        </w:rPr>
      </w:pPr>
      <w:r w:rsidRPr="00672517">
        <w:rPr>
          <w:rFonts w:ascii="Arial" w:hAnsi="Arial" w:cs="Arial"/>
          <w:sz w:val="24"/>
          <w:szCs w:val="24"/>
        </w:rPr>
        <w:t>“Você esqueceu de me avisar sobre o jantar.”</w:t>
      </w:r>
    </w:p>
    <w:p w14:paraId="03F3A682" w14:textId="77777777" w:rsidR="00672517" w:rsidRPr="00672517" w:rsidRDefault="00672517" w:rsidP="00812D31">
      <w:pPr>
        <w:spacing w:line="360" w:lineRule="auto"/>
        <w:jc w:val="both"/>
        <w:rPr>
          <w:rFonts w:ascii="Arial" w:hAnsi="Arial" w:cs="Arial"/>
          <w:sz w:val="24"/>
          <w:szCs w:val="24"/>
        </w:rPr>
      </w:pPr>
      <w:r w:rsidRPr="00672517">
        <w:rPr>
          <w:rFonts w:ascii="Arial" w:hAnsi="Arial" w:cs="Arial"/>
          <w:sz w:val="24"/>
          <w:szCs w:val="24"/>
        </w:rPr>
        <w:t>“Sinto que você está me ignorando.”</w:t>
      </w:r>
    </w:p>
    <w:p w14:paraId="0FF8748D" w14:textId="77777777" w:rsidR="00672517" w:rsidRPr="00672517" w:rsidRDefault="00672517" w:rsidP="00672517">
      <w:pPr>
        <w:jc w:val="both"/>
        <w:rPr>
          <w:rFonts w:ascii="Arial" w:hAnsi="Arial" w:cs="Arial"/>
          <w:sz w:val="24"/>
          <w:szCs w:val="24"/>
        </w:rPr>
      </w:pPr>
      <w:r w:rsidRPr="00672517">
        <w:rPr>
          <w:rFonts w:ascii="Arial" w:hAnsi="Arial" w:cs="Arial"/>
          <w:sz w:val="24"/>
          <w:szCs w:val="24"/>
        </w:rPr>
        <w:t>“Não gostei do seu tom comigo.”</w:t>
      </w:r>
    </w:p>
    <w:p w14:paraId="499C0B21" w14:textId="77777777" w:rsidR="00672517" w:rsidRPr="00672517" w:rsidRDefault="00672517" w:rsidP="00672517">
      <w:pPr>
        <w:jc w:val="both"/>
        <w:rPr>
          <w:rFonts w:ascii="Arial" w:hAnsi="Arial" w:cs="Arial"/>
          <w:sz w:val="24"/>
          <w:szCs w:val="24"/>
        </w:rPr>
      </w:pPr>
    </w:p>
    <w:p w14:paraId="0263DCE4" w14:textId="77777777" w:rsidR="00672517" w:rsidRPr="00672517" w:rsidRDefault="00672517" w:rsidP="00672517">
      <w:pPr>
        <w:jc w:val="both"/>
        <w:rPr>
          <w:rFonts w:ascii="Arial" w:hAnsi="Arial" w:cs="Arial"/>
          <w:sz w:val="24"/>
          <w:szCs w:val="24"/>
        </w:rPr>
      </w:pPr>
      <w:r w:rsidRPr="00672517">
        <w:rPr>
          <w:rFonts w:ascii="Arial" w:hAnsi="Arial" w:cs="Arial"/>
          <w:sz w:val="24"/>
          <w:szCs w:val="24"/>
        </w:rPr>
        <w:t>Tarefa: O paciente deve responder à frase de três formas:</w:t>
      </w:r>
    </w:p>
    <w:p w14:paraId="2B6300FB" w14:textId="77777777" w:rsidR="00672517" w:rsidRPr="00672517" w:rsidRDefault="00672517" w:rsidP="00672517">
      <w:pPr>
        <w:jc w:val="both"/>
        <w:rPr>
          <w:rFonts w:ascii="Arial" w:hAnsi="Arial" w:cs="Arial"/>
          <w:sz w:val="24"/>
          <w:szCs w:val="24"/>
        </w:rPr>
      </w:pPr>
      <w:r w:rsidRPr="00672517">
        <w:rPr>
          <w:rFonts w:ascii="Arial" w:hAnsi="Arial" w:cs="Arial"/>
          <w:sz w:val="24"/>
          <w:szCs w:val="24"/>
        </w:rPr>
        <w:lastRenderedPageBreak/>
        <w:t>Como alguém passivo (submisso)</w:t>
      </w:r>
    </w:p>
    <w:p w14:paraId="1FC56A01" w14:textId="77777777" w:rsidR="00672517" w:rsidRPr="00672517" w:rsidRDefault="00672517" w:rsidP="00672517">
      <w:pPr>
        <w:jc w:val="both"/>
        <w:rPr>
          <w:rFonts w:ascii="Arial" w:hAnsi="Arial" w:cs="Arial"/>
          <w:sz w:val="24"/>
          <w:szCs w:val="24"/>
        </w:rPr>
      </w:pPr>
      <w:r w:rsidRPr="00672517">
        <w:rPr>
          <w:rFonts w:ascii="Arial" w:hAnsi="Arial" w:cs="Arial"/>
          <w:sz w:val="24"/>
          <w:szCs w:val="24"/>
        </w:rPr>
        <w:t>Como alguém agressivo</w:t>
      </w:r>
    </w:p>
    <w:p w14:paraId="1F8F2A6D" w14:textId="77777777" w:rsidR="00672517" w:rsidRPr="00672517" w:rsidRDefault="00672517" w:rsidP="00672517">
      <w:pPr>
        <w:jc w:val="both"/>
        <w:rPr>
          <w:rFonts w:ascii="Arial" w:hAnsi="Arial" w:cs="Arial"/>
          <w:sz w:val="24"/>
          <w:szCs w:val="24"/>
        </w:rPr>
      </w:pPr>
      <w:r w:rsidRPr="00672517">
        <w:rPr>
          <w:rFonts w:ascii="Arial" w:hAnsi="Arial" w:cs="Arial"/>
          <w:sz w:val="24"/>
          <w:szCs w:val="24"/>
        </w:rPr>
        <w:t>Como alguém assertivo</w:t>
      </w:r>
    </w:p>
    <w:p w14:paraId="525B4D9F" w14:textId="77777777" w:rsidR="00672517" w:rsidRPr="00672517" w:rsidRDefault="00672517" w:rsidP="00672517">
      <w:pPr>
        <w:jc w:val="both"/>
        <w:rPr>
          <w:rFonts w:ascii="Arial" w:hAnsi="Arial" w:cs="Arial"/>
          <w:sz w:val="24"/>
          <w:szCs w:val="24"/>
        </w:rPr>
      </w:pPr>
    </w:p>
    <w:p w14:paraId="13BDA52E" w14:textId="77777777" w:rsidR="00672517" w:rsidRPr="00672517" w:rsidRDefault="00672517" w:rsidP="00672517">
      <w:pPr>
        <w:jc w:val="both"/>
        <w:rPr>
          <w:rFonts w:ascii="Arial" w:hAnsi="Arial" w:cs="Arial"/>
          <w:sz w:val="24"/>
          <w:szCs w:val="24"/>
        </w:rPr>
      </w:pPr>
      <w:r w:rsidRPr="00672517">
        <w:rPr>
          <w:rFonts w:ascii="Arial" w:hAnsi="Arial" w:cs="Arial"/>
          <w:sz w:val="24"/>
          <w:szCs w:val="24"/>
        </w:rPr>
        <w:t>Discussão:</w:t>
      </w:r>
    </w:p>
    <w:p w14:paraId="796831DD" w14:textId="77777777" w:rsidR="00672517" w:rsidRPr="00672517" w:rsidRDefault="00672517" w:rsidP="00672517">
      <w:pPr>
        <w:jc w:val="both"/>
        <w:rPr>
          <w:rFonts w:ascii="Arial" w:hAnsi="Arial" w:cs="Arial"/>
          <w:sz w:val="24"/>
          <w:szCs w:val="24"/>
        </w:rPr>
      </w:pPr>
      <w:r w:rsidRPr="00672517">
        <w:rPr>
          <w:rFonts w:ascii="Arial" w:hAnsi="Arial" w:cs="Arial"/>
          <w:sz w:val="24"/>
          <w:szCs w:val="24"/>
        </w:rPr>
        <w:t>Qual estilo gera mais equilíbrio emocional e respeito mútuo?</w:t>
      </w:r>
    </w:p>
    <w:p w14:paraId="1E870C3B" w14:textId="77777777" w:rsidR="00672517" w:rsidRPr="00672517" w:rsidRDefault="00672517" w:rsidP="00672517">
      <w:pPr>
        <w:jc w:val="both"/>
        <w:rPr>
          <w:rFonts w:ascii="Arial" w:hAnsi="Arial" w:cs="Arial"/>
          <w:sz w:val="24"/>
          <w:szCs w:val="24"/>
        </w:rPr>
      </w:pPr>
      <w:r w:rsidRPr="00672517">
        <w:rPr>
          <w:rFonts w:ascii="Arial" w:hAnsi="Arial" w:cs="Arial"/>
          <w:sz w:val="24"/>
          <w:szCs w:val="24"/>
        </w:rPr>
        <w:t>Em qual deles o paciente se identifica mais?</w:t>
      </w:r>
    </w:p>
    <w:p w14:paraId="490C34A5" w14:textId="77777777" w:rsidR="00672517" w:rsidRPr="00672517" w:rsidRDefault="00672517" w:rsidP="00672517">
      <w:pPr>
        <w:jc w:val="both"/>
        <w:rPr>
          <w:rFonts w:ascii="Arial" w:hAnsi="Arial" w:cs="Arial"/>
          <w:sz w:val="24"/>
          <w:szCs w:val="24"/>
        </w:rPr>
      </w:pPr>
      <w:r w:rsidRPr="00672517">
        <w:rPr>
          <w:rFonts w:ascii="Arial" w:hAnsi="Arial" w:cs="Arial"/>
          <w:sz w:val="24"/>
          <w:szCs w:val="24"/>
        </w:rPr>
        <w:t>Como praticar a assertividade na vida real?</w:t>
      </w:r>
    </w:p>
    <w:bookmarkEnd w:id="74"/>
    <w:p w14:paraId="744C8770" w14:textId="77777777" w:rsidR="00672517" w:rsidRPr="00672517" w:rsidRDefault="00672517" w:rsidP="00672517">
      <w:pPr>
        <w:jc w:val="both"/>
        <w:rPr>
          <w:rFonts w:ascii="Arial" w:hAnsi="Arial" w:cs="Arial"/>
          <w:sz w:val="24"/>
          <w:szCs w:val="24"/>
        </w:rPr>
      </w:pPr>
    </w:p>
    <w:p w14:paraId="36F4CA4D" w14:textId="2CDF1A3D" w:rsidR="00672517" w:rsidRPr="00672517" w:rsidRDefault="00672517" w:rsidP="00672517">
      <w:pPr>
        <w:jc w:val="both"/>
        <w:rPr>
          <w:rFonts w:ascii="Arial" w:hAnsi="Arial" w:cs="Arial"/>
          <w:b/>
          <w:bCs/>
          <w:sz w:val="24"/>
          <w:szCs w:val="24"/>
        </w:rPr>
      </w:pPr>
      <w:bookmarkStart w:id="75" w:name="_Hlk200966648"/>
      <w:bookmarkStart w:id="76" w:name="_Hlk200966687"/>
      <w:r w:rsidRPr="00672517">
        <w:rPr>
          <w:rFonts w:ascii="Arial" w:hAnsi="Arial" w:cs="Arial"/>
          <w:b/>
          <w:bCs/>
          <w:sz w:val="24"/>
          <w:szCs w:val="24"/>
        </w:rPr>
        <w:t>Formulário 50. Diálogo de Soluções Conjuntas</w:t>
      </w:r>
    </w:p>
    <w:bookmarkEnd w:id="75"/>
    <w:p w14:paraId="6801B420" w14:textId="77777777" w:rsidR="00672517" w:rsidRPr="00672517" w:rsidRDefault="00672517" w:rsidP="00672517">
      <w:pPr>
        <w:jc w:val="both"/>
        <w:rPr>
          <w:rFonts w:ascii="Arial" w:hAnsi="Arial" w:cs="Arial"/>
          <w:sz w:val="24"/>
          <w:szCs w:val="24"/>
        </w:rPr>
      </w:pPr>
      <w:r w:rsidRPr="00672517">
        <w:rPr>
          <w:rFonts w:ascii="Arial" w:hAnsi="Arial" w:cs="Arial"/>
          <w:sz w:val="24"/>
          <w:szCs w:val="24"/>
        </w:rPr>
        <w:t>Objetivo: Praticar a resolução colaborativa de problemas.</w:t>
      </w:r>
    </w:p>
    <w:p w14:paraId="24682CC2" w14:textId="77777777" w:rsidR="00672517" w:rsidRPr="00672517" w:rsidRDefault="00672517" w:rsidP="00672517">
      <w:pPr>
        <w:jc w:val="both"/>
        <w:rPr>
          <w:rFonts w:ascii="Arial" w:hAnsi="Arial" w:cs="Arial"/>
          <w:sz w:val="24"/>
          <w:szCs w:val="24"/>
        </w:rPr>
      </w:pPr>
    </w:p>
    <w:p w14:paraId="4B89CEFD" w14:textId="77777777" w:rsidR="00672517" w:rsidRPr="00672517" w:rsidRDefault="00672517" w:rsidP="00672517">
      <w:pPr>
        <w:jc w:val="both"/>
        <w:rPr>
          <w:rFonts w:ascii="Arial" w:hAnsi="Arial" w:cs="Arial"/>
          <w:sz w:val="24"/>
          <w:szCs w:val="24"/>
        </w:rPr>
      </w:pPr>
      <w:r w:rsidRPr="00672517">
        <w:rPr>
          <w:rFonts w:ascii="Arial" w:hAnsi="Arial" w:cs="Arial"/>
          <w:sz w:val="24"/>
          <w:szCs w:val="24"/>
        </w:rPr>
        <w:t>Passo a passo:</w:t>
      </w:r>
    </w:p>
    <w:p w14:paraId="00D6A8D0" w14:textId="77777777" w:rsidR="00672517" w:rsidRPr="00672517" w:rsidRDefault="00672517" w:rsidP="00672517">
      <w:pPr>
        <w:jc w:val="both"/>
        <w:rPr>
          <w:rFonts w:ascii="Arial" w:hAnsi="Arial" w:cs="Arial"/>
          <w:sz w:val="24"/>
          <w:szCs w:val="24"/>
        </w:rPr>
      </w:pPr>
    </w:p>
    <w:p w14:paraId="4616F26D" w14:textId="77777777" w:rsidR="00672517" w:rsidRPr="00672517" w:rsidRDefault="00672517" w:rsidP="00672517">
      <w:pPr>
        <w:jc w:val="both"/>
        <w:rPr>
          <w:rFonts w:ascii="Arial" w:hAnsi="Arial" w:cs="Arial"/>
          <w:sz w:val="24"/>
          <w:szCs w:val="24"/>
        </w:rPr>
      </w:pPr>
      <w:r w:rsidRPr="00672517">
        <w:rPr>
          <w:rFonts w:ascii="Arial" w:hAnsi="Arial" w:cs="Arial"/>
          <w:sz w:val="24"/>
          <w:szCs w:val="24"/>
        </w:rPr>
        <w:t>O paciente escolhe uma situação de conflito (real ou simulada).</w:t>
      </w:r>
    </w:p>
    <w:p w14:paraId="52A74092" w14:textId="77777777" w:rsidR="00672517" w:rsidRPr="00672517" w:rsidRDefault="00672517" w:rsidP="00672517">
      <w:pPr>
        <w:jc w:val="both"/>
        <w:rPr>
          <w:rFonts w:ascii="Arial" w:hAnsi="Arial" w:cs="Arial"/>
          <w:sz w:val="24"/>
          <w:szCs w:val="24"/>
        </w:rPr>
      </w:pPr>
      <w:r w:rsidRPr="00672517">
        <w:rPr>
          <w:rFonts w:ascii="Arial" w:hAnsi="Arial" w:cs="Arial"/>
          <w:sz w:val="24"/>
          <w:szCs w:val="24"/>
        </w:rPr>
        <w:t>Com a ajuda do terapeuta, segue os passos abaixo:</w:t>
      </w:r>
    </w:p>
    <w:p w14:paraId="3DD6DCF6" w14:textId="77777777" w:rsidR="00672517" w:rsidRPr="00672517" w:rsidRDefault="00672517" w:rsidP="00672517">
      <w:pPr>
        <w:jc w:val="both"/>
        <w:rPr>
          <w:rFonts w:ascii="Arial" w:hAnsi="Arial" w:cs="Arial"/>
          <w:sz w:val="24"/>
          <w:szCs w:val="24"/>
        </w:rPr>
      </w:pPr>
      <w:r w:rsidRPr="00672517">
        <w:rPr>
          <w:rFonts w:ascii="Arial" w:hAnsi="Arial" w:cs="Arial"/>
          <w:sz w:val="24"/>
          <w:szCs w:val="24"/>
        </w:rPr>
        <w:t>Descreve o problema de forma objetiva (sem acusações).</w:t>
      </w:r>
    </w:p>
    <w:p w14:paraId="310AE74E" w14:textId="77777777" w:rsidR="00672517" w:rsidRPr="00672517" w:rsidRDefault="00672517" w:rsidP="00672517">
      <w:pPr>
        <w:jc w:val="both"/>
        <w:rPr>
          <w:rFonts w:ascii="Arial" w:hAnsi="Arial" w:cs="Arial"/>
          <w:sz w:val="24"/>
          <w:szCs w:val="24"/>
        </w:rPr>
      </w:pPr>
      <w:r w:rsidRPr="00672517">
        <w:rPr>
          <w:rFonts w:ascii="Arial" w:hAnsi="Arial" w:cs="Arial"/>
          <w:sz w:val="24"/>
          <w:szCs w:val="24"/>
        </w:rPr>
        <w:t>Fala sobre como se sente (usando linguagem emocional).</w:t>
      </w:r>
    </w:p>
    <w:p w14:paraId="7BD6B092" w14:textId="77777777" w:rsidR="00672517" w:rsidRPr="00672517" w:rsidRDefault="00672517" w:rsidP="00672517">
      <w:pPr>
        <w:jc w:val="both"/>
        <w:rPr>
          <w:rFonts w:ascii="Arial" w:hAnsi="Arial" w:cs="Arial"/>
          <w:sz w:val="24"/>
          <w:szCs w:val="24"/>
        </w:rPr>
      </w:pPr>
      <w:r w:rsidRPr="00672517">
        <w:rPr>
          <w:rFonts w:ascii="Arial" w:hAnsi="Arial" w:cs="Arial"/>
          <w:sz w:val="24"/>
          <w:szCs w:val="24"/>
        </w:rPr>
        <w:t>Propõe pelo menos duas soluções possíveis.</w:t>
      </w:r>
    </w:p>
    <w:p w14:paraId="30CD3C15" w14:textId="77777777" w:rsidR="00672517" w:rsidRPr="00672517" w:rsidRDefault="00672517" w:rsidP="00672517">
      <w:pPr>
        <w:jc w:val="both"/>
        <w:rPr>
          <w:rFonts w:ascii="Arial" w:hAnsi="Arial" w:cs="Arial"/>
          <w:sz w:val="24"/>
          <w:szCs w:val="24"/>
        </w:rPr>
      </w:pPr>
      <w:r w:rsidRPr="00672517">
        <w:rPr>
          <w:rFonts w:ascii="Arial" w:hAnsi="Arial" w:cs="Arial"/>
          <w:sz w:val="24"/>
          <w:szCs w:val="24"/>
        </w:rPr>
        <w:t>Convida o outro (no role-</w:t>
      </w:r>
      <w:proofErr w:type="spellStart"/>
      <w:r w:rsidRPr="00672517">
        <w:rPr>
          <w:rFonts w:ascii="Arial" w:hAnsi="Arial" w:cs="Arial"/>
          <w:sz w:val="24"/>
          <w:szCs w:val="24"/>
        </w:rPr>
        <w:t>playing</w:t>
      </w:r>
      <w:proofErr w:type="spellEnd"/>
      <w:r w:rsidRPr="00672517">
        <w:rPr>
          <w:rFonts w:ascii="Arial" w:hAnsi="Arial" w:cs="Arial"/>
          <w:sz w:val="24"/>
          <w:szCs w:val="24"/>
        </w:rPr>
        <w:t>) a sugerir uma alternativa.</w:t>
      </w:r>
    </w:p>
    <w:p w14:paraId="65B50041" w14:textId="77777777" w:rsidR="00672517" w:rsidRPr="00672517" w:rsidRDefault="00672517" w:rsidP="00672517">
      <w:pPr>
        <w:jc w:val="both"/>
        <w:rPr>
          <w:rFonts w:ascii="Arial" w:hAnsi="Arial" w:cs="Arial"/>
          <w:sz w:val="24"/>
          <w:szCs w:val="24"/>
        </w:rPr>
      </w:pPr>
      <w:r w:rsidRPr="00672517">
        <w:rPr>
          <w:rFonts w:ascii="Arial" w:hAnsi="Arial" w:cs="Arial"/>
          <w:sz w:val="24"/>
          <w:szCs w:val="24"/>
        </w:rPr>
        <w:t>Juntos, escolhem a solução que melhor atenda aos dois lados.</w:t>
      </w:r>
    </w:p>
    <w:p w14:paraId="6BD79E0B" w14:textId="77777777" w:rsidR="00672517" w:rsidRPr="00672517" w:rsidRDefault="00672517" w:rsidP="00672517">
      <w:pPr>
        <w:jc w:val="both"/>
        <w:rPr>
          <w:rFonts w:ascii="Arial" w:hAnsi="Arial" w:cs="Arial"/>
          <w:sz w:val="24"/>
          <w:szCs w:val="24"/>
        </w:rPr>
      </w:pPr>
    </w:p>
    <w:p w14:paraId="49D7036E" w14:textId="77777777" w:rsidR="00672517" w:rsidRPr="00672517" w:rsidRDefault="00672517" w:rsidP="00812D31">
      <w:pPr>
        <w:spacing w:line="360" w:lineRule="auto"/>
        <w:jc w:val="both"/>
        <w:rPr>
          <w:rFonts w:ascii="Arial" w:hAnsi="Arial" w:cs="Arial"/>
          <w:sz w:val="24"/>
          <w:szCs w:val="24"/>
        </w:rPr>
      </w:pPr>
      <w:r w:rsidRPr="00672517">
        <w:rPr>
          <w:rFonts w:ascii="Arial" w:hAnsi="Arial" w:cs="Arial"/>
          <w:sz w:val="24"/>
          <w:szCs w:val="24"/>
        </w:rPr>
        <w:t>Exemplo de fala:</w:t>
      </w:r>
    </w:p>
    <w:p w14:paraId="46932273" w14:textId="77777777" w:rsidR="00672517" w:rsidRPr="00672517" w:rsidRDefault="00672517" w:rsidP="00812D31">
      <w:pPr>
        <w:spacing w:line="360" w:lineRule="auto"/>
        <w:jc w:val="both"/>
        <w:rPr>
          <w:rFonts w:ascii="Arial" w:hAnsi="Arial" w:cs="Arial"/>
          <w:sz w:val="24"/>
          <w:szCs w:val="24"/>
        </w:rPr>
      </w:pPr>
      <w:r w:rsidRPr="00672517">
        <w:rPr>
          <w:rFonts w:ascii="Arial" w:hAnsi="Arial" w:cs="Arial"/>
          <w:sz w:val="24"/>
          <w:szCs w:val="24"/>
        </w:rPr>
        <w:t>“Quando você cancela de última hora, eu fico frustrada porque me preparo com antecedência. Podemos pensar em um jeito de você me avisar com mais tempo?”</w:t>
      </w:r>
    </w:p>
    <w:p w14:paraId="55C3FB91" w14:textId="6B072F4C" w:rsidR="00672517" w:rsidRPr="00672517" w:rsidRDefault="00672517" w:rsidP="00812D31">
      <w:pPr>
        <w:spacing w:line="360" w:lineRule="auto"/>
        <w:jc w:val="both"/>
        <w:rPr>
          <w:rFonts w:ascii="Arial" w:hAnsi="Arial" w:cs="Arial"/>
          <w:b/>
          <w:bCs/>
          <w:sz w:val="24"/>
          <w:szCs w:val="24"/>
        </w:rPr>
      </w:pPr>
      <w:bookmarkStart w:id="77" w:name="_Hlk200966713"/>
      <w:bookmarkStart w:id="78" w:name="_Hlk200966752"/>
      <w:bookmarkEnd w:id="76"/>
      <w:bookmarkEnd w:id="71"/>
      <w:r w:rsidRPr="00672517">
        <w:rPr>
          <w:rFonts w:ascii="Arial" w:hAnsi="Arial" w:cs="Arial"/>
          <w:b/>
          <w:bCs/>
          <w:sz w:val="24"/>
          <w:szCs w:val="24"/>
        </w:rPr>
        <w:t>Formulário 51. Diário de Conflitos e Reconstrução</w:t>
      </w:r>
    </w:p>
    <w:bookmarkEnd w:id="77"/>
    <w:p w14:paraId="5A96CEE7" w14:textId="77777777" w:rsidR="00672517" w:rsidRPr="00672517" w:rsidRDefault="00672517" w:rsidP="00812D31">
      <w:pPr>
        <w:spacing w:line="360" w:lineRule="auto"/>
        <w:jc w:val="both"/>
        <w:rPr>
          <w:rFonts w:ascii="Arial" w:hAnsi="Arial" w:cs="Arial"/>
          <w:sz w:val="24"/>
          <w:szCs w:val="24"/>
        </w:rPr>
      </w:pPr>
      <w:r w:rsidRPr="00672517">
        <w:rPr>
          <w:rFonts w:ascii="Arial" w:hAnsi="Arial" w:cs="Arial"/>
          <w:sz w:val="24"/>
          <w:szCs w:val="24"/>
        </w:rPr>
        <w:t>Objetivo: Estimular a reflexão após episódios de conflito e reeducar respostas emocionais.</w:t>
      </w:r>
    </w:p>
    <w:p w14:paraId="31D762E5" w14:textId="77777777" w:rsidR="00672517" w:rsidRPr="00672517" w:rsidRDefault="00672517" w:rsidP="00812D31">
      <w:pPr>
        <w:spacing w:line="360" w:lineRule="auto"/>
        <w:jc w:val="both"/>
        <w:rPr>
          <w:rFonts w:ascii="Arial" w:hAnsi="Arial" w:cs="Arial"/>
          <w:sz w:val="24"/>
          <w:szCs w:val="24"/>
        </w:rPr>
      </w:pPr>
      <w:r w:rsidRPr="00672517">
        <w:rPr>
          <w:rFonts w:ascii="Arial" w:hAnsi="Arial" w:cs="Arial"/>
          <w:sz w:val="24"/>
          <w:szCs w:val="24"/>
        </w:rPr>
        <w:t>Tarefa para casa: Após um pequeno conflito (pessoal, familiar, profissional), o paciente registra:</w:t>
      </w:r>
    </w:p>
    <w:p w14:paraId="4013E98D" w14:textId="77777777" w:rsidR="00672517" w:rsidRPr="00672517" w:rsidRDefault="00672517" w:rsidP="00812D31">
      <w:pPr>
        <w:spacing w:line="360" w:lineRule="auto"/>
        <w:jc w:val="both"/>
        <w:rPr>
          <w:rFonts w:ascii="Arial" w:hAnsi="Arial" w:cs="Arial"/>
          <w:sz w:val="24"/>
          <w:szCs w:val="24"/>
        </w:rPr>
      </w:pPr>
      <w:r w:rsidRPr="00672517">
        <w:rPr>
          <w:rFonts w:ascii="Arial" w:hAnsi="Arial" w:cs="Arial"/>
          <w:sz w:val="24"/>
          <w:szCs w:val="24"/>
        </w:rPr>
        <w:lastRenderedPageBreak/>
        <w:t>O que aconteceu</w:t>
      </w:r>
    </w:p>
    <w:p w14:paraId="5B4D779D" w14:textId="77777777" w:rsidR="00672517" w:rsidRPr="00672517" w:rsidRDefault="00672517" w:rsidP="00812D31">
      <w:pPr>
        <w:spacing w:line="360" w:lineRule="auto"/>
        <w:jc w:val="both"/>
        <w:rPr>
          <w:rFonts w:ascii="Arial" w:hAnsi="Arial" w:cs="Arial"/>
          <w:sz w:val="24"/>
          <w:szCs w:val="24"/>
        </w:rPr>
      </w:pPr>
      <w:r w:rsidRPr="00672517">
        <w:rPr>
          <w:rFonts w:ascii="Arial" w:hAnsi="Arial" w:cs="Arial"/>
          <w:sz w:val="24"/>
          <w:szCs w:val="24"/>
        </w:rPr>
        <w:t>Como se sentiu</w:t>
      </w:r>
    </w:p>
    <w:p w14:paraId="07DF8BB7" w14:textId="77777777" w:rsidR="00672517" w:rsidRPr="00672517" w:rsidRDefault="00672517" w:rsidP="00812D31">
      <w:pPr>
        <w:spacing w:line="360" w:lineRule="auto"/>
        <w:jc w:val="both"/>
        <w:rPr>
          <w:rFonts w:ascii="Arial" w:hAnsi="Arial" w:cs="Arial"/>
          <w:sz w:val="24"/>
          <w:szCs w:val="24"/>
        </w:rPr>
      </w:pPr>
      <w:r w:rsidRPr="00672517">
        <w:rPr>
          <w:rFonts w:ascii="Arial" w:hAnsi="Arial" w:cs="Arial"/>
          <w:sz w:val="24"/>
          <w:szCs w:val="24"/>
        </w:rPr>
        <w:t>Como reagiu</w:t>
      </w:r>
    </w:p>
    <w:p w14:paraId="58ECA0E9" w14:textId="77777777" w:rsidR="00672517" w:rsidRPr="00672517" w:rsidRDefault="00672517" w:rsidP="00812D31">
      <w:pPr>
        <w:spacing w:line="360" w:lineRule="auto"/>
        <w:jc w:val="both"/>
        <w:rPr>
          <w:rFonts w:ascii="Arial" w:hAnsi="Arial" w:cs="Arial"/>
          <w:sz w:val="24"/>
          <w:szCs w:val="24"/>
        </w:rPr>
      </w:pPr>
      <w:r w:rsidRPr="00672517">
        <w:rPr>
          <w:rFonts w:ascii="Arial" w:hAnsi="Arial" w:cs="Arial"/>
          <w:sz w:val="24"/>
          <w:szCs w:val="24"/>
        </w:rPr>
        <w:t>O que gostaria de ter feito diferente</w:t>
      </w:r>
    </w:p>
    <w:p w14:paraId="774191CB" w14:textId="77777777" w:rsidR="00672517" w:rsidRPr="00672517" w:rsidRDefault="00672517" w:rsidP="00812D31">
      <w:pPr>
        <w:spacing w:line="360" w:lineRule="auto"/>
        <w:jc w:val="both"/>
        <w:rPr>
          <w:rFonts w:ascii="Arial" w:hAnsi="Arial" w:cs="Arial"/>
          <w:sz w:val="24"/>
          <w:szCs w:val="24"/>
        </w:rPr>
      </w:pPr>
      <w:r w:rsidRPr="00672517">
        <w:rPr>
          <w:rFonts w:ascii="Arial" w:hAnsi="Arial" w:cs="Arial"/>
          <w:sz w:val="24"/>
          <w:szCs w:val="24"/>
        </w:rPr>
        <w:t>Uma nova resposta mais saudável que poderia praticar</w:t>
      </w:r>
    </w:p>
    <w:p w14:paraId="22F1302A" w14:textId="77777777" w:rsidR="00672517" w:rsidRPr="00672517" w:rsidRDefault="00672517" w:rsidP="00812D31">
      <w:pPr>
        <w:spacing w:line="360" w:lineRule="auto"/>
        <w:jc w:val="both"/>
        <w:rPr>
          <w:rFonts w:ascii="Arial" w:hAnsi="Arial" w:cs="Arial"/>
          <w:sz w:val="24"/>
          <w:szCs w:val="24"/>
        </w:rPr>
      </w:pPr>
      <w:r w:rsidRPr="00672517">
        <w:rPr>
          <w:rFonts w:ascii="Arial" w:hAnsi="Arial" w:cs="Arial"/>
          <w:sz w:val="24"/>
          <w:szCs w:val="24"/>
        </w:rPr>
        <w:t>Esse exercício aumenta a autopercepção, reforça a noção de escolha comportamental e reduz reações automáticas baseadas em trauma.</w:t>
      </w:r>
    </w:p>
    <w:p w14:paraId="19D18823" w14:textId="77777777" w:rsidR="00672517" w:rsidRPr="00672517" w:rsidRDefault="00672517" w:rsidP="00812D31">
      <w:pPr>
        <w:spacing w:line="360" w:lineRule="auto"/>
        <w:jc w:val="both"/>
        <w:rPr>
          <w:rFonts w:ascii="Arial" w:hAnsi="Arial" w:cs="Arial"/>
          <w:sz w:val="24"/>
          <w:szCs w:val="24"/>
        </w:rPr>
      </w:pPr>
    </w:p>
    <w:p w14:paraId="16606821" w14:textId="795A2A85" w:rsidR="00672517" w:rsidRPr="00672517" w:rsidRDefault="00672517" w:rsidP="00812D31">
      <w:pPr>
        <w:spacing w:line="360" w:lineRule="auto"/>
        <w:jc w:val="both"/>
        <w:rPr>
          <w:rFonts w:ascii="Arial" w:hAnsi="Arial" w:cs="Arial"/>
          <w:sz w:val="24"/>
          <w:szCs w:val="24"/>
        </w:rPr>
      </w:pPr>
      <w:r w:rsidRPr="00672517">
        <w:rPr>
          <w:rFonts w:ascii="Arial" w:hAnsi="Arial" w:cs="Arial"/>
          <w:sz w:val="24"/>
          <w:szCs w:val="24"/>
        </w:rPr>
        <w:t>Encerramento Reflexivo (em sessão)</w:t>
      </w:r>
    </w:p>
    <w:p w14:paraId="7BB1C85D" w14:textId="0B87836C" w:rsidR="00304E5F" w:rsidRDefault="00672517" w:rsidP="00812D31">
      <w:pPr>
        <w:spacing w:line="360" w:lineRule="auto"/>
        <w:jc w:val="both"/>
        <w:rPr>
          <w:rFonts w:ascii="Arial" w:hAnsi="Arial" w:cs="Arial"/>
          <w:sz w:val="24"/>
          <w:szCs w:val="24"/>
          <w:highlight w:val="yellow"/>
        </w:rPr>
      </w:pPr>
      <w:r w:rsidRPr="00672517">
        <w:rPr>
          <w:rFonts w:ascii="Arial" w:hAnsi="Arial" w:cs="Arial"/>
          <w:sz w:val="24"/>
          <w:szCs w:val="24"/>
        </w:rPr>
        <w:t>“O conflito não é uma ameaça à relação — ele pode ser um ponto de mudança. O importante não é evitar o conflito, mas saber como vivê-lo com respeito e escuta.”</w:t>
      </w:r>
    </w:p>
    <w:bookmarkEnd w:id="78"/>
    <w:p w14:paraId="71B94DEE" w14:textId="7A9A39DF" w:rsidR="00CF71D4" w:rsidRPr="00304E5F" w:rsidRDefault="00CF71D4" w:rsidP="00812D31">
      <w:pPr>
        <w:spacing w:line="360" w:lineRule="auto"/>
        <w:jc w:val="both"/>
        <w:rPr>
          <w:rFonts w:ascii="Arial" w:hAnsi="Arial" w:cs="Arial"/>
          <w:sz w:val="24"/>
          <w:szCs w:val="24"/>
        </w:rPr>
      </w:pPr>
      <w:r w:rsidRPr="00304E5F">
        <w:rPr>
          <w:rFonts w:ascii="Arial" w:hAnsi="Arial" w:cs="Arial"/>
          <w:sz w:val="24"/>
          <w:szCs w:val="24"/>
        </w:rPr>
        <w:t>Promover Relações de Apoio: Incentivar a construção de redes de apoio, incluindo amigos, família e grupos de suporte, que possam oferecer suporte emocional e social.</w:t>
      </w:r>
    </w:p>
    <w:p w14:paraId="6E96DC7F" w14:textId="77777777" w:rsidR="000C63AC" w:rsidRPr="007D2330" w:rsidRDefault="000C63AC" w:rsidP="00812D31">
      <w:pPr>
        <w:spacing w:line="360" w:lineRule="auto"/>
        <w:jc w:val="both"/>
        <w:rPr>
          <w:rFonts w:ascii="Arial" w:hAnsi="Arial" w:cs="Arial"/>
          <w:sz w:val="24"/>
          <w:szCs w:val="24"/>
        </w:rPr>
      </w:pPr>
      <w:r w:rsidRPr="007D2330">
        <w:rPr>
          <w:rFonts w:ascii="Arial" w:hAnsi="Arial" w:cs="Arial"/>
          <w:sz w:val="24"/>
          <w:szCs w:val="24"/>
        </w:rPr>
        <w:t>Incentivar o fortalecimento ou a reconstrução da rede de apoio — composta por amigos, familiares, colegas e grupos de suporte.</w:t>
      </w:r>
    </w:p>
    <w:p w14:paraId="2C95E43B" w14:textId="77777777" w:rsidR="000C63AC" w:rsidRPr="007D2330" w:rsidRDefault="000C63AC" w:rsidP="00812D31">
      <w:pPr>
        <w:spacing w:line="360" w:lineRule="auto"/>
        <w:jc w:val="both"/>
        <w:rPr>
          <w:rFonts w:ascii="Arial" w:hAnsi="Arial" w:cs="Arial"/>
          <w:sz w:val="24"/>
          <w:szCs w:val="24"/>
        </w:rPr>
      </w:pPr>
      <w:r w:rsidRPr="007D2330">
        <w:rPr>
          <w:rFonts w:ascii="Arial" w:hAnsi="Arial" w:cs="Arial"/>
          <w:sz w:val="24"/>
          <w:szCs w:val="24"/>
        </w:rPr>
        <w:t>Ajudar o paciente a identificar quais relações são genuinamente nutritivas, acolhedoras e seguras, diferenciando-as de vínculos tóxicos ou exploratórios.</w:t>
      </w:r>
    </w:p>
    <w:p w14:paraId="0D617B16" w14:textId="77777777" w:rsidR="000C63AC" w:rsidRDefault="000C63AC" w:rsidP="00812D31">
      <w:pPr>
        <w:spacing w:line="360" w:lineRule="auto"/>
        <w:jc w:val="both"/>
        <w:rPr>
          <w:rFonts w:ascii="Arial" w:hAnsi="Arial" w:cs="Arial"/>
          <w:sz w:val="24"/>
          <w:szCs w:val="24"/>
        </w:rPr>
      </w:pPr>
      <w:r w:rsidRPr="007D2330">
        <w:rPr>
          <w:rFonts w:ascii="Arial" w:hAnsi="Arial" w:cs="Arial"/>
          <w:sz w:val="24"/>
          <w:szCs w:val="24"/>
        </w:rPr>
        <w:t>Estimular a participação em grupos terapêuticos, comunidades de interesse, atividades sociais ou voluntariado, fortalecendo o senso de pertencimento e conexão.</w:t>
      </w:r>
    </w:p>
    <w:p w14:paraId="6DABA171" w14:textId="77777777" w:rsidR="00CE6DC8" w:rsidRDefault="00CE6DC8" w:rsidP="00812D31">
      <w:pPr>
        <w:spacing w:line="360" w:lineRule="auto"/>
        <w:jc w:val="both"/>
        <w:rPr>
          <w:rFonts w:ascii="Arial" w:hAnsi="Arial" w:cs="Arial"/>
          <w:b/>
          <w:bCs/>
          <w:sz w:val="24"/>
          <w:szCs w:val="24"/>
        </w:rPr>
      </w:pPr>
      <w:bookmarkStart w:id="79" w:name="_Hlk200966906"/>
    </w:p>
    <w:p w14:paraId="574568FA" w14:textId="77777777" w:rsidR="00CE6DC8" w:rsidRDefault="00CE6DC8" w:rsidP="00812D31">
      <w:pPr>
        <w:spacing w:line="360" w:lineRule="auto"/>
        <w:jc w:val="both"/>
        <w:rPr>
          <w:rFonts w:ascii="Arial" w:hAnsi="Arial" w:cs="Arial"/>
          <w:b/>
          <w:bCs/>
          <w:sz w:val="24"/>
          <w:szCs w:val="24"/>
        </w:rPr>
      </w:pPr>
    </w:p>
    <w:p w14:paraId="1B50D389" w14:textId="6C5D6DAD" w:rsidR="00672517" w:rsidRPr="00672517" w:rsidRDefault="00672517" w:rsidP="00812D31">
      <w:pPr>
        <w:spacing w:line="360" w:lineRule="auto"/>
        <w:jc w:val="both"/>
        <w:rPr>
          <w:rFonts w:ascii="Arial" w:hAnsi="Arial" w:cs="Arial"/>
          <w:b/>
          <w:bCs/>
          <w:sz w:val="24"/>
          <w:szCs w:val="24"/>
        </w:rPr>
      </w:pPr>
      <w:r w:rsidRPr="00672517">
        <w:rPr>
          <w:rFonts w:ascii="Arial" w:hAnsi="Arial" w:cs="Arial"/>
          <w:b/>
          <w:bCs/>
          <w:sz w:val="24"/>
          <w:szCs w:val="24"/>
        </w:rPr>
        <w:t>Formulário 52. Mapa da Rede de Apoio</w:t>
      </w:r>
    </w:p>
    <w:p w14:paraId="06CFDD61" w14:textId="77777777" w:rsidR="00672517" w:rsidRPr="00672517" w:rsidRDefault="00672517" w:rsidP="00812D31">
      <w:pPr>
        <w:spacing w:line="360" w:lineRule="auto"/>
        <w:jc w:val="both"/>
        <w:rPr>
          <w:rFonts w:ascii="Arial" w:hAnsi="Arial" w:cs="Arial"/>
          <w:sz w:val="24"/>
          <w:szCs w:val="24"/>
        </w:rPr>
      </w:pPr>
      <w:r w:rsidRPr="00672517">
        <w:rPr>
          <w:rFonts w:ascii="Arial" w:hAnsi="Arial" w:cs="Arial"/>
          <w:sz w:val="24"/>
          <w:szCs w:val="24"/>
        </w:rPr>
        <w:t>Objetivo: Ajudar o paciente a visualizar e refletir sobre seus vínculos atuais.</w:t>
      </w:r>
    </w:p>
    <w:p w14:paraId="3135D072" w14:textId="77777777" w:rsidR="00672517" w:rsidRPr="00672517" w:rsidRDefault="00672517" w:rsidP="00812D31">
      <w:pPr>
        <w:spacing w:line="360" w:lineRule="auto"/>
        <w:jc w:val="both"/>
        <w:rPr>
          <w:rFonts w:ascii="Arial" w:hAnsi="Arial" w:cs="Arial"/>
          <w:sz w:val="24"/>
          <w:szCs w:val="24"/>
        </w:rPr>
      </w:pPr>
      <w:r w:rsidRPr="00672517">
        <w:rPr>
          <w:rFonts w:ascii="Arial" w:hAnsi="Arial" w:cs="Arial"/>
          <w:sz w:val="24"/>
          <w:szCs w:val="24"/>
        </w:rPr>
        <w:t>Como fazer:</w:t>
      </w:r>
    </w:p>
    <w:p w14:paraId="749CAE25" w14:textId="77777777" w:rsidR="00672517" w:rsidRPr="00672517" w:rsidRDefault="00672517" w:rsidP="00812D31">
      <w:pPr>
        <w:spacing w:line="360" w:lineRule="auto"/>
        <w:jc w:val="both"/>
        <w:rPr>
          <w:rFonts w:ascii="Arial" w:hAnsi="Arial" w:cs="Arial"/>
          <w:sz w:val="24"/>
          <w:szCs w:val="24"/>
        </w:rPr>
      </w:pPr>
      <w:r w:rsidRPr="00672517">
        <w:rPr>
          <w:rFonts w:ascii="Arial" w:hAnsi="Arial" w:cs="Arial"/>
          <w:sz w:val="24"/>
          <w:szCs w:val="24"/>
        </w:rPr>
        <w:t>Peça que desenhe um círculo com o nome dele(a) no centro.</w:t>
      </w:r>
    </w:p>
    <w:p w14:paraId="3C6F462D" w14:textId="77777777" w:rsidR="00672517" w:rsidRPr="00672517" w:rsidRDefault="00672517" w:rsidP="00812D31">
      <w:pPr>
        <w:spacing w:line="360" w:lineRule="auto"/>
        <w:jc w:val="both"/>
        <w:rPr>
          <w:rFonts w:ascii="Arial" w:hAnsi="Arial" w:cs="Arial"/>
          <w:sz w:val="24"/>
          <w:szCs w:val="24"/>
        </w:rPr>
      </w:pPr>
      <w:r w:rsidRPr="00672517">
        <w:rPr>
          <w:rFonts w:ascii="Arial" w:hAnsi="Arial" w:cs="Arial"/>
          <w:sz w:val="24"/>
          <w:szCs w:val="24"/>
        </w:rPr>
        <w:lastRenderedPageBreak/>
        <w:t>Em torno, convide-o a escrever os nomes de pessoas próximas e seu grau de proximidade (usar círculos concêntricos: íntimos, moderadamente próximos, conhecidos).</w:t>
      </w:r>
    </w:p>
    <w:p w14:paraId="2BDCE77C" w14:textId="77777777" w:rsidR="00672517" w:rsidRPr="00672517" w:rsidRDefault="00672517" w:rsidP="00812D31">
      <w:pPr>
        <w:spacing w:line="360" w:lineRule="auto"/>
        <w:jc w:val="both"/>
        <w:rPr>
          <w:rFonts w:ascii="Arial" w:hAnsi="Arial" w:cs="Arial"/>
          <w:sz w:val="24"/>
          <w:szCs w:val="24"/>
        </w:rPr>
      </w:pPr>
      <w:r w:rsidRPr="00672517">
        <w:rPr>
          <w:rFonts w:ascii="Arial" w:hAnsi="Arial" w:cs="Arial"/>
          <w:sz w:val="24"/>
          <w:szCs w:val="24"/>
        </w:rPr>
        <w:t>Em seguida, use cores ou símbolos para classificar:</w:t>
      </w:r>
    </w:p>
    <w:p w14:paraId="7D74A775" w14:textId="21ADDD7A" w:rsidR="00672517" w:rsidRPr="00672517" w:rsidRDefault="00672517" w:rsidP="00812D31">
      <w:pPr>
        <w:spacing w:line="360" w:lineRule="auto"/>
        <w:jc w:val="both"/>
        <w:rPr>
          <w:rFonts w:ascii="Arial" w:hAnsi="Arial" w:cs="Arial"/>
          <w:sz w:val="24"/>
          <w:szCs w:val="24"/>
        </w:rPr>
      </w:pPr>
      <w:r>
        <w:rPr>
          <w:rFonts w:ascii="Arial" w:hAnsi="Arial" w:cs="Arial"/>
          <w:sz w:val="24"/>
          <w:szCs w:val="24"/>
        </w:rPr>
        <w:t xml:space="preserve">Verde: </w:t>
      </w:r>
      <w:r w:rsidRPr="00672517">
        <w:rPr>
          <w:rFonts w:ascii="Arial" w:hAnsi="Arial" w:cs="Arial"/>
          <w:sz w:val="24"/>
          <w:szCs w:val="24"/>
        </w:rPr>
        <w:t>Nutritivos / Acolhedores</w:t>
      </w:r>
    </w:p>
    <w:p w14:paraId="3385B8C7" w14:textId="58509E47" w:rsidR="00672517" w:rsidRPr="00672517" w:rsidRDefault="00672517" w:rsidP="00812D31">
      <w:pPr>
        <w:spacing w:line="360" w:lineRule="auto"/>
        <w:jc w:val="both"/>
        <w:rPr>
          <w:rFonts w:ascii="Arial" w:hAnsi="Arial" w:cs="Arial"/>
          <w:sz w:val="24"/>
          <w:szCs w:val="24"/>
        </w:rPr>
      </w:pPr>
      <w:r>
        <w:rPr>
          <w:rFonts w:ascii="Arial" w:hAnsi="Arial" w:cs="Arial"/>
          <w:sz w:val="24"/>
          <w:szCs w:val="24"/>
        </w:rPr>
        <w:t xml:space="preserve">Vermelho: </w:t>
      </w:r>
      <w:r w:rsidRPr="00672517">
        <w:rPr>
          <w:rFonts w:ascii="Arial" w:hAnsi="Arial" w:cs="Arial"/>
          <w:sz w:val="24"/>
          <w:szCs w:val="24"/>
        </w:rPr>
        <w:t>Ambíguos / Tóxicos</w:t>
      </w:r>
    </w:p>
    <w:p w14:paraId="4485574C" w14:textId="6FC25A9C" w:rsidR="00672517" w:rsidRPr="00672517" w:rsidRDefault="00672517" w:rsidP="00812D31">
      <w:pPr>
        <w:spacing w:line="360" w:lineRule="auto"/>
        <w:jc w:val="both"/>
        <w:rPr>
          <w:rFonts w:ascii="Arial" w:hAnsi="Arial" w:cs="Arial"/>
          <w:sz w:val="24"/>
          <w:szCs w:val="24"/>
        </w:rPr>
      </w:pPr>
      <w:r>
        <w:rPr>
          <w:rFonts w:ascii="Arial" w:hAnsi="Arial" w:cs="Arial"/>
          <w:sz w:val="24"/>
          <w:szCs w:val="24"/>
        </w:rPr>
        <w:t xml:space="preserve">Amarelo: </w:t>
      </w:r>
      <w:r w:rsidRPr="00672517">
        <w:rPr>
          <w:rFonts w:ascii="Arial" w:hAnsi="Arial" w:cs="Arial"/>
          <w:sz w:val="24"/>
          <w:szCs w:val="24"/>
        </w:rPr>
        <w:t>Relações em dúvida</w:t>
      </w:r>
    </w:p>
    <w:p w14:paraId="4A72E7E2" w14:textId="77777777" w:rsidR="00672517" w:rsidRPr="00672517" w:rsidRDefault="00672517" w:rsidP="00812D31">
      <w:pPr>
        <w:spacing w:line="360" w:lineRule="auto"/>
        <w:jc w:val="both"/>
        <w:rPr>
          <w:rFonts w:ascii="Arial" w:hAnsi="Arial" w:cs="Arial"/>
          <w:sz w:val="24"/>
          <w:szCs w:val="24"/>
        </w:rPr>
      </w:pPr>
    </w:p>
    <w:p w14:paraId="3536AACF" w14:textId="77777777" w:rsidR="00672517" w:rsidRPr="00672517" w:rsidRDefault="00672517" w:rsidP="00812D31">
      <w:pPr>
        <w:spacing w:line="360" w:lineRule="auto"/>
        <w:jc w:val="both"/>
        <w:rPr>
          <w:rFonts w:ascii="Arial" w:hAnsi="Arial" w:cs="Arial"/>
          <w:sz w:val="24"/>
          <w:szCs w:val="24"/>
        </w:rPr>
      </w:pPr>
      <w:r w:rsidRPr="00672517">
        <w:rPr>
          <w:rFonts w:ascii="Arial" w:hAnsi="Arial" w:cs="Arial"/>
          <w:sz w:val="24"/>
          <w:szCs w:val="24"/>
        </w:rPr>
        <w:t>Discussão em sessão:</w:t>
      </w:r>
    </w:p>
    <w:p w14:paraId="75B6D79D" w14:textId="77777777" w:rsidR="00672517" w:rsidRPr="00672517" w:rsidRDefault="00672517" w:rsidP="00812D31">
      <w:pPr>
        <w:spacing w:line="360" w:lineRule="auto"/>
        <w:jc w:val="both"/>
        <w:rPr>
          <w:rFonts w:ascii="Arial" w:hAnsi="Arial" w:cs="Arial"/>
          <w:sz w:val="24"/>
          <w:szCs w:val="24"/>
        </w:rPr>
      </w:pPr>
      <w:r w:rsidRPr="00672517">
        <w:rPr>
          <w:rFonts w:ascii="Arial" w:hAnsi="Arial" w:cs="Arial"/>
          <w:sz w:val="24"/>
          <w:szCs w:val="24"/>
        </w:rPr>
        <w:t>Quem traz acolhimento e escuta verdadeira?</w:t>
      </w:r>
    </w:p>
    <w:p w14:paraId="3416A246" w14:textId="77777777" w:rsidR="00672517" w:rsidRPr="00672517" w:rsidRDefault="00672517" w:rsidP="00812D31">
      <w:pPr>
        <w:spacing w:line="360" w:lineRule="auto"/>
        <w:jc w:val="both"/>
        <w:rPr>
          <w:rFonts w:ascii="Arial" w:hAnsi="Arial" w:cs="Arial"/>
          <w:sz w:val="24"/>
          <w:szCs w:val="24"/>
        </w:rPr>
      </w:pPr>
      <w:r w:rsidRPr="00672517">
        <w:rPr>
          <w:rFonts w:ascii="Arial" w:hAnsi="Arial" w:cs="Arial"/>
          <w:sz w:val="24"/>
          <w:szCs w:val="24"/>
        </w:rPr>
        <w:t>Quais relações drenam energia ou geram culpa/medo?</w:t>
      </w:r>
    </w:p>
    <w:p w14:paraId="5F8B12E4" w14:textId="77777777" w:rsidR="00672517" w:rsidRPr="00672517" w:rsidRDefault="00672517" w:rsidP="00812D31">
      <w:pPr>
        <w:spacing w:line="360" w:lineRule="auto"/>
        <w:jc w:val="both"/>
        <w:rPr>
          <w:rFonts w:ascii="Arial" w:hAnsi="Arial" w:cs="Arial"/>
          <w:sz w:val="24"/>
          <w:szCs w:val="24"/>
        </w:rPr>
      </w:pPr>
      <w:r w:rsidRPr="00672517">
        <w:rPr>
          <w:rFonts w:ascii="Arial" w:hAnsi="Arial" w:cs="Arial"/>
          <w:sz w:val="24"/>
          <w:szCs w:val="24"/>
        </w:rPr>
        <w:t>Há alguém que poderia se aproximar mais com abertura e confiança?</w:t>
      </w:r>
    </w:p>
    <w:p w14:paraId="695BF41D" w14:textId="77777777" w:rsidR="006F567A" w:rsidRDefault="006F567A" w:rsidP="00812D31">
      <w:pPr>
        <w:spacing w:line="360" w:lineRule="auto"/>
        <w:jc w:val="both"/>
        <w:rPr>
          <w:rFonts w:ascii="Arial" w:hAnsi="Arial" w:cs="Arial"/>
          <w:b/>
          <w:bCs/>
          <w:sz w:val="24"/>
          <w:szCs w:val="24"/>
        </w:rPr>
      </w:pPr>
      <w:bookmarkStart w:id="80" w:name="_Hlk200966969"/>
      <w:bookmarkEnd w:id="79"/>
    </w:p>
    <w:p w14:paraId="6FB64D4D" w14:textId="0A25DB55" w:rsidR="00672517" w:rsidRPr="00672517" w:rsidRDefault="00672517" w:rsidP="00812D31">
      <w:pPr>
        <w:spacing w:line="360" w:lineRule="auto"/>
        <w:jc w:val="both"/>
        <w:rPr>
          <w:rFonts w:ascii="Arial" w:hAnsi="Arial" w:cs="Arial"/>
          <w:b/>
          <w:bCs/>
          <w:sz w:val="24"/>
          <w:szCs w:val="24"/>
        </w:rPr>
      </w:pPr>
      <w:r w:rsidRPr="00672517">
        <w:rPr>
          <w:rFonts w:ascii="Arial" w:hAnsi="Arial" w:cs="Arial"/>
          <w:b/>
          <w:bCs/>
          <w:sz w:val="24"/>
          <w:szCs w:val="24"/>
        </w:rPr>
        <w:t>Formulário 53. Lista de Pessoas “Âncora”</w:t>
      </w:r>
    </w:p>
    <w:p w14:paraId="3FC07311" w14:textId="77777777" w:rsidR="00672517" w:rsidRPr="00672517" w:rsidRDefault="00672517" w:rsidP="00812D31">
      <w:pPr>
        <w:spacing w:line="360" w:lineRule="auto"/>
        <w:jc w:val="both"/>
        <w:rPr>
          <w:rFonts w:ascii="Arial" w:hAnsi="Arial" w:cs="Arial"/>
          <w:sz w:val="24"/>
          <w:szCs w:val="24"/>
        </w:rPr>
      </w:pPr>
      <w:r w:rsidRPr="00672517">
        <w:rPr>
          <w:rFonts w:ascii="Arial" w:hAnsi="Arial" w:cs="Arial"/>
          <w:sz w:val="24"/>
          <w:szCs w:val="24"/>
        </w:rPr>
        <w:t>Objetivo: Identificar pessoas com quem o paciente pode contar de forma concreta.</w:t>
      </w:r>
    </w:p>
    <w:p w14:paraId="2743D5B7" w14:textId="77777777" w:rsidR="00672517" w:rsidRPr="00672517" w:rsidRDefault="00672517" w:rsidP="00812D31">
      <w:pPr>
        <w:spacing w:line="360" w:lineRule="auto"/>
        <w:jc w:val="both"/>
        <w:rPr>
          <w:rFonts w:ascii="Arial" w:hAnsi="Arial" w:cs="Arial"/>
          <w:sz w:val="24"/>
          <w:szCs w:val="24"/>
        </w:rPr>
      </w:pPr>
      <w:r w:rsidRPr="00672517">
        <w:rPr>
          <w:rFonts w:ascii="Arial" w:hAnsi="Arial" w:cs="Arial"/>
          <w:sz w:val="24"/>
          <w:szCs w:val="24"/>
        </w:rPr>
        <w:t>Como fazer:</w:t>
      </w:r>
    </w:p>
    <w:p w14:paraId="4451A11A" w14:textId="77777777" w:rsidR="00672517" w:rsidRPr="00672517" w:rsidRDefault="00672517" w:rsidP="00812D31">
      <w:pPr>
        <w:spacing w:line="360" w:lineRule="auto"/>
        <w:jc w:val="both"/>
        <w:rPr>
          <w:rFonts w:ascii="Arial" w:hAnsi="Arial" w:cs="Arial"/>
          <w:sz w:val="24"/>
          <w:szCs w:val="24"/>
        </w:rPr>
      </w:pPr>
      <w:r w:rsidRPr="00672517">
        <w:rPr>
          <w:rFonts w:ascii="Arial" w:hAnsi="Arial" w:cs="Arial"/>
          <w:sz w:val="24"/>
          <w:szCs w:val="24"/>
        </w:rPr>
        <w:t>Peça ao paciente para listar 3 a 5 pessoas com quem se sente mais à vontade ou seguro.</w:t>
      </w:r>
    </w:p>
    <w:p w14:paraId="7428066E" w14:textId="77777777" w:rsidR="00672517" w:rsidRPr="00672517" w:rsidRDefault="00672517" w:rsidP="00812D31">
      <w:pPr>
        <w:spacing w:line="360" w:lineRule="auto"/>
        <w:jc w:val="both"/>
        <w:rPr>
          <w:rFonts w:ascii="Arial" w:hAnsi="Arial" w:cs="Arial"/>
          <w:sz w:val="24"/>
          <w:szCs w:val="24"/>
        </w:rPr>
      </w:pPr>
      <w:r w:rsidRPr="00672517">
        <w:rPr>
          <w:rFonts w:ascii="Arial" w:hAnsi="Arial" w:cs="Arial"/>
          <w:sz w:val="24"/>
          <w:szCs w:val="24"/>
        </w:rPr>
        <w:t>Para cada uma, responder:</w:t>
      </w:r>
    </w:p>
    <w:p w14:paraId="0C6B3D45" w14:textId="77777777" w:rsidR="00672517" w:rsidRPr="00672517" w:rsidRDefault="00672517" w:rsidP="00812D31">
      <w:pPr>
        <w:spacing w:line="360" w:lineRule="auto"/>
        <w:jc w:val="both"/>
        <w:rPr>
          <w:rFonts w:ascii="Arial" w:hAnsi="Arial" w:cs="Arial"/>
          <w:sz w:val="24"/>
          <w:szCs w:val="24"/>
        </w:rPr>
      </w:pPr>
      <w:r w:rsidRPr="00672517">
        <w:rPr>
          <w:rFonts w:ascii="Arial" w:hAnsi="Arial" w:cs="Arial"/>
          <w:sz w:val="24"/>
          <w:szCs w:val="24"/>
        </w:rPr>
        <w:t>Em que situações posso procurá-la?</w:t>
      </w:r>
    </w:p>
    <w:p w14:paraId="4EFB78DD" w14:textId="77777777" w:rsidR="00672517" w:rsidRPr="00672517" w:rsidRDefault="00672517" w:rsidP="00812D31">
      <w:pPr>
        <w:spacing w:line="360" w:lineRule="auto"/>
        <w:jc w:val="both"/>
        <w:rPr>
          <w:rFonts w:ascii="Arial" w:hAnsi="Arial" w:cs="Arial"/>
          <w:sz w:val="24"/>
          <w:szCs w:val="24"/>
        </w:rPr>
      </w:pPr>
      <w:r w:rsidRPr="00672517">
        <w:rPr>
          <w:rFonts w:ascii="Arial" w:hAnsi="Arial" w:cs="Arial"/>
          <w:sz w:val="24"/>
          <w:szCs w:val="24"/>
        </w:rPr>
        <w:t>Como ela costuma me acolher?</w:t>
      </w:r>
    </w:p>
    <w:p w14:paraId="01530527" w14:textId="41D325F3" w:rsidR="00672517" w:rsidRPr="00672517" w:rsidRDefault="00672517" w:rsidP="00812D31">
      <w:pPr>
        <w:spacing w:line="360" w:lineRule="auto"/>
        <w:jc w:val="both"/>
        <w:rPr>
          <w:rFonts w:ascii="Arial" w:hAnsi="Arial" w:cs="Arial"/>
          <w:sz w:val="24"/>
          <w:szCs w:val="24"/>
        </w:rPr>
      </w:pPr>
      <w:r w:rsidRPr="00672517">
        <w:rPr>
          <w:rFonts w:ascii="Arial" w:hAnsi="Arial" w:cs="Arial"/>
          <w:sz w:val="24"/>
          <w:szCs w:val="24"/>
        </w:rPr>
        <w:t>O que posso fazer para nutr</w:t>
      </w:r>
      <w:r>
        <w:rPr>
          <w:rFonts w:ascii="Arial" w:hAnsi="Arial" w:cs="Arial"/>
          <w:sz w:val="24"/>
          <w:szCs w:val="24"/>
        </w:rPr>
        <w:t>i</w:t>
      </w:r>
      <w:r w:rsidRPr="00672517">
        <w:rPr>
          <w:rFonts w:ascii="Arial" w:hAnsi="Arial" w:cs="Arial"/>
          <w:sz w:val="24"/>
          <w:szCs w:val="24"/>
        </w:rPr>
        <w:t>r esse vínculo?</w:t>
      </w:r>
    </w:p>
    <w:p w14:paraId="1FE1BC89" w14:textId="42A8C900" w:rsidR="000C63AC" w:rsidRDefault="00672517" w:rsidP="00812D31">
      <w:pPr>
        <w:spacing w:line="360" w:lineRule="auto"/>
        <w:jc w:val="both"/>
        <w:rPr>
          <w:rFonts w:ascii="Arial" w:hAnsi="Arial" w:cs="Arial"/>
          <w:sz w:val="24"/>
          <w:szCs w:val="24"/>
          <w:highlight w:val="yellow"/>
        </w:rPr>
      </w:pPr>
      <w:r w:rsidRPr="00672517">
        <w:rPr>
          <w:rFonts w:ascii="Arial" w:hAnsi="Arial" w:cs="Arial"/>
          <w:sz w:val="24"/>
          <w:szCs w:val="24"/>
        </w:rPr>
        <w:t>Dica terapêutica: Incentive o envio de uma mensagem, ligação ou convite simples como prática de aproximação real.</w:t>
      </w:r>
    </w:p>
    <w:bookmarkEnd w:id="80"/>
    <w:p w14:paraId="216E612D" w14:textId="77777777" w:rsidR="00672517" w:rsidRDefault="00672517" w:rsidP="00812D31">
      <w:pPr>
        <w:spacing w:line="360" w:lineRule="auto"/>
        <w:jc w:val="both"/>
        <w:rPr>
          <w:rFonts w:ascii="Arial" w:hAnsi="Arial" w:cs="Arial"/>
          <w:sz w:val="24"/>
          <w:szCs w:val="24"/>
          <w:highlight w:val="yellow"/>
        </w:rPr>
      </w:pPr>
    </w:p>
    <w:p w14:paraId="114F81D2" w14:textId="77777777" w:rsidR="00672517" w:rsidRPr="00672517" w:rsidRDefault="00672517" w:rsidP="00812D31">
      <w:pPr>
        <w:spacing w:line="360" w:lineRule="auto"/>
        <w:jc w:val="both"/>
        <w:rPr>
          <w:rFonts w:ascii="Arial" w:hAnsi="Arial" w:cs="Arial"/>
          <w:b/>
          <w:bCs/>
          <w:sz w:val="24"/>
          <w:szCs w:val="24"/>
        </w:rPr>
      </w:pPr>
      <w:bookmarkStart w:id="81" w:name="_Hlk200967062"/>
      <w:r w:rsidRPr="00672517">
        <w:rPr>
          <w:rFonts w:ascii="Arial" w:hAnsi="Arial" w:cs="Arial"/>
          <w:b/>
          <w:bCs/>
          <w:sz w:val="24"/>
          <w:szCs w:val="24"/>
        </w:rPr>
        <w:lastRenderedPageBreak/>
        <w:t>Formulário 54. Inventário das Relações Tóxicas x Nutritivas</w:t>
      </w:r>
    </w:p>
    <w:p w14:paraId="32340685" w14:textId="77777777" w:rsidR="00672517" w:rsidRPr="00672517" w:rsidRDefault="00672517" w:rsidP="00812D31">
      <w:pPr>
        <w:spacing w:line="360" w:lineRule="auto"/>
        <w:jc w:val="both"/>
        <w:rPr>
          <w:rFonts w:ascii="Arial" w:hAnsi="Arial" w:cs="Arial"/>
          <w:sz w:val="24"/>
          <w:szCs w:val="24"/>
        </w:rPr>
      </w:pPr>
      <w:r w:rsidRPr="00672517">
        <w:rPr>
          <w:rFonts w:ascii="Arial" w:hAnsi="Arial" w:cs="Arial"/>
          <w:sz w:val="24"/>
          <w:szCs w:val="24"/>
        </w:rPr>
        <w:t>Objetivo: Favorecer o reconhecimento de padrões prejudiciais e valorização de vínculos saudáveis.</w:t>
      </w:r>
    </w:p>
    <w:p w14:paraId="1D23BA0C" w14:textId="77777777" w:rsidR="00672517" w:rsidRPr="00672517" w:rsidRDefault="00672517" w:rsidP="00812D31">
      <w:pPr>
        <w:spacing w:line="360" w:lineRule="auto"/>
        <w:jc w:val="both"/>
        <w:rPr>
          <w:rFonts w:ascii="Arial" w:hAnsi="Arial" w:cs="Arial"/>
          <w:sz w:val="24"/>
          <w:szCs w:val="24"/>
        </w:rPr>
      </w:pPr>
      <w:r w:rsidRPr="00672517">
        <w:rPr>
          <w:rFonts w:ascii="Arial" w:hAnsi="Arial" w:cs="Arial"/>
          <w:sz w:val="24"/>
          <w:szCs w:val="24"/>
        </w:rPr>
        <w:t>Como fazer:</w:t>
      </w:r>
    </w:p>
    <w:p w14:paraId="7EA52157" w14:textId="77777777" w:rsidR="00672517" w:rsidRPr="00672517" w:rsidRDefault="00672517" w:rsidP="00812D31">
      <w:pPr>
        <w:spacing w:line="360" w:lineRule="auto"/>
        <w:jc w:val="both"/>
        <w:rPr>
          <w:rFonts w:ascii="Arial" w:hAnsi="Arial" w:cs="Arial"/>
          <w:sz w:val="24"/>
          <w:szCs w:val="24"/>
        </w:rPr>
      </w:pPr>
      <w:r w:rsidRPr="00672517">
        <w:rPr>
          <w:rFonts w:ascii="Arial" w:hAnsi="Arial" w:cs="Arial"/>
          <w:sz w:val="24"/>
          <w:szCs w:val="24"/>
        </w:rPr>
        <w:t>Crie uma tabela com duas colunas:</w:t>
      </w:r>
    </w:p>
    <w:p w14:paraId="1FFD15A5" w14:textId="77777777" w:rsidR="00672517" w:rsidRPr="00672517" w:rsidRDefault="00672517" w:rsidP="00812D31">
      <w:pPr>
        <w:spacing w:line="360" w:lineRule="auto"/>
        <w:jc w:val="both"/>
        <w:rPr>
          <w:rFonts w:ascii="Arial" w:hAnsi="Arial" w:cs="Arial"/>
          <w:sz w:val="24"/>
          <w:szCs w:val="24"/>
        </w:rPr>
      </w:pPr>
    </w:p>
    <w:p w14:paraId="4B342B57" w14:textId="1DA3D418" w:rsidR="00672517" w:rsidRPr="00672517" w:rsidRDefault="00672517" w:rsidP="00812D31">
      <w:pPr>
        <w:spacing w:line="360" w:lineRule="auto"/>
        <w:jc w:val="both"/>
        <w:rPr>
          <w:rFonts w:ascii="Arial" w:hAnsi="Arial" w:cs="Arial"/>
          <w:sz w:val="24"/>
          <w:szCs w:val="24"/>
        </w:rPr>
      </w:pPr>
      <w:r w:rsidRPr="00672517">
        <w:rPr>
          <w:rFonts w:ascii="Arial" w:hAnsi="Arial" w:cs="Arial"/>
          <w:sz w:val="24"/>
          <w:szCs w:val="24"/>
        </w:rPr>
        <w:t>Relações Tóxicas</w:t>
      </w:r>
      <w:r w:rsidRPr="00672517">
        <w:rPr>
          <w:rFonts w:ascii="Arial" w:hAnsi="Arial" w:cs="Arial"/>
          <w:sz w:val="24"/>
          <w:szCs w:val="24"/>
        </w:rPr>
        <w:tab/>
      </w:r>
      <w:r>
        <w:rPr>
          <w:rFonts w:ascii="Arial" w:hAnsi="Arial" w:cs="Arial"/>
          <w:sz w:val="24"/>
          <w:szCs w:val="24"/>
        </w:rPr>
        <w:t xml:space="preserve">                                           </w:t>
      </w:r>
      <w:r w:rsidRPr="00672517">
        <w:rPr>
          <w:rFonts w:ascii="Arial" w:hAnsi="Arial" w:cs="Arial"/>
          <w:sz w:val="24"/>
          <w:szCs w:val="24"/>
        </w:rPr>
        <w:t>Relações Nutritivas</w:t>
      </w:r>
    </w:p>
    <w:p w14:paraId="2B6F7EA0" w14:textId="77777777" w:rsidR="00672517" w:rsidRPr="00672517" w:rsidRDefault="00672517" w:rsidP="00812D31">
      <w:pPr>
        <w:spacing w:line="360" w:lineRule="auto"/>
        <w:jc w:val="both"/>
        <w:rPr>
          <w:rFonts w:ascii="Arial" w:hAnsi="Arial" w:cs="Arial"/>
          <w:sz w:val="24"/>
          <w:szCs w:val="24"/>
        </w:rPr>
      </w:pPr>
      <w:proofErr w:type="spellStart"/>
      <w:r w:rsidRPr="00672517">
        <w:rPr>
          <w:rFonts w:ascii="Arial" w:hAnsi="Arial" w:cs="Arial"/>
          <w:sz w:val="24"/>
          <w:szCs w:val="24"/>
        </w:rPr>
        <w:t>Ex</w:t>
      </w:r>
      <w:proofErr w:type="spellEnd"/>
      <w:r w:rsidRPr="00672517">
        <w:rPr>
          <w:rFonts w:ascii="Arial" w:hAnsi="Arial" w:cs="Arial"/>
          <w:sz w:val="24"/>
          <w:szCs w:val="24"/>
        </w:rPr>
        <w:t>: me sinto julgada, cobrada, diminuída</w:t>
      </w:r>
      <w:r w:rsidRPr="00672517">
        <w:rPr>
          <w:rFonts w:ascii="Arial" w:hAnsi="Arial" w:cs="Arial"/>
          <w:sz w:val="24"/>
          <w:szCs w:val="24"/>
        </w:rPr>
        <w:tab/>
      </w:r>
      <w:proofErr w:type="spellStart"/>
      <w:r w:rsidRPr="00672517">
        <w:rPr>
          <w:rFonts w:ascii="Arial" w:hAnsi="Arial" w:cs="Arial"/>
          <w:sz w:val="24"/>
          <w:szCs w:val="24"/>
        </w:rPr>
        <w:t>Ex</w:t>
      </w:r>
      <w:proofErr w:type="spellEnd"/>
      <w:r w:rsidRPr="00672517">
        <w:rPr>
          <w:rFonts w:ascii="Arial" w:hAnsi="Arial" w:cs="Arial"/>
          <w:sz w:val="24"/>
          <w:szCs w:val="24"/>
        </w:rPr>
        <w:t>: me sinto ouvida, respeitada, acolhida</w:t>
      </w:r>
    </w:p>
    <w:p w14:paraId="6F5987AE" w14:textId="77777777" w:rsidR="00672517" w:rsidRPr="00672517" w:rsidRDefault="00672517" w:rsidP="00812D31">
      <w:pPr>
        <w:spacing w:line="360" w:lineRule="auto"/>
        <w:jc w:val="both"/>
        <w:rPr>
          <w:rFonts w:ascii="Arial" w:hAnsi="Arial" w:cs="Arial"/>
          <w:sz w:val="24"/>
          <w:szCs w:val="24"/>
        </w:rPr>
      </w:pPr>
      <w:r w:rsidRPr="00672517">
        <w:rPr>
          <w:rFonts w:ascii="Arial" w:hAnsi="Arial" w:cs="Arial"/>
          <w:sz w:val="24"/>
          <w:szCs w:val="24"/>
        </w:rPr>
        <w:t xml:space="preserve">Falta empatia, só me procuram para </w:t>
      </w:r>
      <w:proofErr w:type="gramStart"/>
      <w:r w:rsidRPr="00672517">
        <w:rPr>
          <w:rFonts w:ascii="Arial" w:hAnsi="Arial" w:cs="Arial"/>
          <w:sz w:val="24"/>
          <w:szCs w:val="24"/>
        </w:rPr>
        <w:t>favores</w:t>
      </w:r>
      <w:r w:rsidRPr="00672517">
        <w:rPr>
          <w:rFonts w:ascii="Arial" w:hAnsi="Arial" w:cs="Arial"/>
          <w:sz w:val="24"/>
          <w:szCs w:val="24"/>
        </w:rPr>
        <w:tab/>
        <w:t>Me</w:t>
      </w:r>
      <w:proofErr w:type="gramEnd"/>
      <w:r w:rsidRPr="00672517">
        <w:rPr>
          <w:rFonts w:ascii="Arial" w:hAnsi="Arial" w:cs="Arial"/>
          <w:sz w:val="24"/>
          <w:szCs w:val="24"/>
        </w:rPr>
        <w:t xml:space="preserve"> aceitam como sou, há troca real</w:t>
      </w:r>
    </w:p>
    <w:p w14:paraId="58B709F5" w14:textId="77777777" w:rsidR="00672517" w:rsidRPr="00672517" w:rsidRDefault="00672517" w:rsidP="00812D31">
      <w:pPr>
        <w:spacing w:line="360" w:lineRule="auto"/>
        <w:jc w:val="both"/>
        <w:rPr>
          <w:rFonts w:ascii="Arial" w:hAnsi="Arial" w:cs="Arial"/>
          <w:sz w:val="24"/>
          <w:szCs w:val="24"/>
        </w:rPr>
      </w:pPr>
    </w:p>
    <w:p w14:paraId="0105DDA4" w14:textId="77777777" w:rsidR="00672517" w:rsidRPr="00672517" w:rsidRDefault="00672517" w:rsidP="00812D31">
      <w:pPr>
        <w:spacing w:line="360" w:lineRule="auto"/>
        <w:jc w:val="both"/>
        <w:rPr>
          <w:rFonts w:ascii="Arial" w:hAnsi="Arial" w:cs="Arial"/>
          <w:sz w:val="24"/>
          <w:szCs w:val="24"/>
        </w:rPr>
      </w:pPr>
      <w:r w:rsidRPr="00672517">
        <w:rPr>
          <w:rFonts w:ascii="Arial" w:hAnsi="Arial" w:cs="Arial"/>
          <w:sz w:val="24"/>
          <w:szCs w:val="24"/>
        </w:rPr>
        <w:t>Reflexão em sessão:</w:t>
      </w:r>
    </w:p>
    <w:p w14:paraId="16B7E49A" w14:textId="030CF01A" w:rsidR="00672517" w:rsidRDefault="00672517" w:rsidP="00812D31">
      <w:pPr>
        <w:spacing w:line="360" w:lineRule="auto"/>
        <w:jc w:val="both"/>
        <w:rPr>
          <w:rFonts w:ascii="Arial" w:hAnsi="Arial" w:cs="Arial"/>
          <w:sz w:val="24"/>
          <w:szCs w:val="24"/>
        </w:rPr>
      </w:pPr>
      <w:r w:rsidRPr="00672517">
        <w:rPr>
          <w:rFonts w:ascii="Arial" w:hAnsi="Arial" w:cs="Arial"/>
          <w:sz w:val="24"/>
          <w:szCs w:val="24"/>
        </w:rPr>
        <w:t>“Quais padrões você vê se repetirem? Como seria cultivar mais os vínculos nutritivos e se proteger dos outros?”</w:t>
      </w:r>
    </w:p>
    <w:p w14:paraId="67C0B6B3" w14:textId="77777777" w:rsidR="00540AE7" w:rsidRDefault="00540AE7" w:rsidP="00812D31">
      <w:pPr>
        <w:spacing w:line="360" w:lineRule="auto"/>
        <w:jc w:val="both"/>
        <w:rPr>
          <w:rFonts w:ascii="Arial" w:hAnsi="Arial" w:cs="Arial"/>
          <w:sz w:val="24"/>
          <w:szCs w:val="24"/>
        </w:rPr>
      </w:pPr>
    </w:p>
    <w:p w14:paraId="5E07E2D7" w14:textId="77777777" w:rsidR="00540AE7" w:rsidRPr="00540AE7" w:rsidRDefault="00540AE7" w:rsidP="00812D31">
      <w:pPr>
        <w:spacing w:line="360" w:lineRule="auto"/>
        <w:jc w:val="both"/>
        <w:rPr>
          <w:rFonts w:ascii="Arial" w:hAnsi="Arial" w:cs="Arial"/>
          <w:b/>
          <w:bCs/>
        </w:rPr>
      </w:pPr>
      <w:bookmarkStart w:id="82" w:name="_Hlk200967128"/>
      <w:r w:rsidRPr="00540AE7">
        <w:rPr>
          <w:rFonts w:ascii="Arial" w:hAnsi="Arial" w:cs="Arial"/>
          <w:b/>
          <w:bCs/>
          <w:sz w:val="24"/>
          <w:szCs w:val="24"/>
        </w:rPr>
        <w:t xml:space="preserve">Formulário 55. </w:t>
      </w:r>
      <w:r w:rsidRPr="00540AE7">
        <w:rPr>
          <w:rFonts w:ascii="Arial" w:hAnsi="Arial" w:cs="Arial"/>
          <w:b/>
          <w:bCs/>
        </w:rPr>
        <w:t>Exploração de Grupos e Atividades Coletivas</w:t>
      </w:r>
    </w:p>
    <w:p w14:paraId="6F962A25" w14:textId="77777777" w:rsidR="00540AE7" w:rsidRPr="00540AE7" w:rsidRDefault="00540AE7" w:rsidP="00812D31">
      <w:pPr>
        <w:spacing w:line="360" w:lineRule="auto"/>
        <w:jc w:val="both"/>
        <w:rPr>
          <w:rFonts w:ascii="Arial" w:hAnsi="Arial" w:cs="Arial"/>
          <w:sz w:val="24"/>
          <w:szCs w:val="24"/>
        </w:rPr>
      </w:pPr>
      <w:r w:rsidRPr="00540AE7">
        <w:rPr>
          <w:rFonts w:ascii="Arial" w:hAnsi="Arial" w:cs="Arial"/>
          <w:b/>
          <w:bCs/>
          <w:sz w:val="24"/>
          <w:szCs w:val="24"/>
        </w:rPr>
        <w:t>Objetivo:</w:t>
      </w:r>
      <w:r w:rsidRPr="00540AE7">
        <w:rPr>
          <w:rFonts w:ascii="Arial" w:hAnsi="Arial" w:cs="Arial"/>
          <w:sz w:val="24"/>
          <w:szCs w:val="24"/>
        </w:rPr>
        <w:t xml:space="preserve"> Ampliar oportunidades de conexão com novas pessoas e fortalecer o pertencimento.</w:t>
      </w:r>
    </w:p>
    <w:p w14:paraId="6EDBB7B0" w14:textId="77777777" w:rsidR="00540AE7" w:rsidRPr="00540AE7" w:rsidRDefault="00540AE7" w:rsidP="00812D31">
      <w:pPr>
        <w:spacing w:line="360" w:lineRule="auto"/>
        <w:jc w:val="both"/>
        <w:rPr>
          <w:rFonts w:ascii="Arial" w:hAnsi="Arial" w:cs="Arial"/>
          <w:sz w:val="24"/>
          <w:szCs w:val="24"/>
        </w:rPr>
      </w:pPr>
      <w:r w:rsidRPr="00540AE7">
        <w:rPr>
          <w:rFonts w:ascii="Arial" w:hAnsi="Arial" w:cs="Arial"/>
          <w:b/>
          <w:bCs/>
          <w:sz w:val="24"/>
          <w:szCs w:val="24"/>
        </w:rPr>
        <w:t>Como fazer:</w:t>
      </w:r>
    </w:p>
    <w:p w14:paraId="7E22CAA7" w14:textId="77777777" w:rsidR="00540AE7" w:rsidRPr="00540AE7" w:rsidRDefault="00540AE7" w:rsidP="00511E99">
      <w:pPr>
        <w:numPr>
          <w:ilvl w:val="0"/>
          <w:numId w:val="96"/>
        </w:numPr>
        <w:spacing w:line="360" w:lineRule="auto"/>
        <w:jc w:val="both"/>
        <w:rPr>
          <w:rFonts w:ascii="Arial" w:hAnsi="Arial" w:cs="Arial"/>
          <w:sz w:val="24"/>
          <w:szCs w:val="24"/>
        </w:rPr>
      </w:pPr>
      <w:r w:rsidRPr="00540AE7">
        <w:rPr>
          <w:rFonts w:ascii="Arial" w:hAnsi="Arial" w:cs="Arial"/>
          <w:sz w:val="24"/>
          <w:szCs w:val="24"/>
        </w:rPr>
        <w:t>Peça que o paciente liste áreas de interesse ou valores importantes (</w:t>
      </w:r>
      <w:proofErr w:type="spellStart"/>
      <w:r w:rsidRPr="00540AE7">
        <w:rPr>
          <w:rFonts w:ascii="Arial" w:hAnsi="Arial" w:cs="Arial"/>
          <w:sz w:val="24"/>
          <w:szCs w:val="24"/>
        </w:rPr>
        <w:t>ex</w:t>
      </w:r>
      <w:proofErr w:type="spellEnd"/>
      <w:r w:rsidRPr="00540AE7">
        <w:rPr>
          <w:rFonts w:ascii="Arial" w:hAnsi="Arial" w:cs="Arial"/>
          <w:sz w:val="24"/>
          <w:szCs w:val="24"/>
        </w:rPr>
        <w:t>: animais, leitura, espiritualidade, arte, causas sociais).</w:t>
      </w:r>
    </w:p>
    <w:p w14:paraId="17C56248" w14:textId="77777777" w:rsidR="00540AE7" w:rsidRPr="00540AE7" w:rsidRDefault="00540AE7" w:rsidP="00511E99">
      <w:pPr>
        <w:numPr>
          <w:ilvl w:val="0"/>
          <w:numId w:val="96"/>
        </w:numPr>
        <w:spacing w:line="360" w:lineRule="auto"/>
        <w:jc w:val="both"/>
        <w:rPr>
          <w:rFonts w:ascii="Arial" w:hAnsi="Arial" w:cs="Arial"/>
          <w:sz w:val="24"/>
          <w:szCs w:val="24"/>
        </w:rPr>
      </w:pPr>
      <w:r w:rsidRPr="00540AE7">
        <w:rPr>
          <w:rFonts w:ascii="Arial" w:hAnsi="Arial" w:cs="Arial"/>
          <w:sz w:val="24"/>
          <w:szCs w:val="24"/>
        </w:rPr>
        <w:t>Em conjunto, pesquisem ou reflitam sobre:</w:t>
      </w:r>
    </w:p>
    <w:p w14:paraId="0A581025" w14:textId="77777777" w:rsidR="00540AE7" w:rsidRPr="00812D31" w:rsidRDefault="00540AE7" w:rsidP="00511E99">
      <w:pPr>
        <w:pStyle w:val="PargrafodaLista"/>
        <w:numPr>
          <w:ilvl w:val="0"/>
          <w:numId w:val="100"/>
        </w:numPr>
        <w:spacing w:line="360" w:lineRule="auto"/>
        <w:jc w:val="both"/>
        <w:rPr>
          <w:rFonts w:ascii="Arial" w:hAnsi="Arial" w:cs="Arial"/>
          <w:sz w:val="24"/>
          <w:szCs w:val="24"/>
        </w:rPr>
      </w:pPr>
      <w:r w:rsidRPr="00812D31">
        <w:rPr>
          <w:rFonts w:ascii="Arial" w:hAnsi="Arial" w:cs="Arial"/>
          <w:sz w:val="24"/>
          <w:szCs w:val="24"/>
        </w:rPr>
        <w:t>Grupos de apoio psicológico</w:t>
      </w:r>
    </w:p>
    <w:p w14:paraId="6F700074" w14:textId="77777777" w:rsidR="00540AE7" w:rsidRPr="00812D31" w:rsidRDefault="00540AE7" w:rsidP="00511E99">
      <w:pPr>
        <w:pStyle w:val="PargrafodaLista"/>
        <w:numPr>
          <w:ilvl w:val="0"/>
          <w:numId w:val="100"/>
        </w:numPr>
        <w:spacing w:line="360" w:lineRule="auto"/>
        <w:jc w:val="both"/>
        <w:rPr>
          <w:rFonts w:ascii="Arial" w:hAnsi="Arial" w:cs="Arial"/>
          <w:sz w:val="24"/>
          <w:szCs w:val="24"/>
        </w:rPr>
      </w:pPr>
      <w:r w:rsidRPr="00812D31">
        <w:rPr>
          <w:rFonts w:ascii="Arial" w:hAnsi="Arial" w:cs="Arial"/>
          <w:sz w:val="24"/>
          <w:szCs w:val="24"/>
        </w:rPr>
        <w:t>Cursos ou oficinas</w:t>
      </w:r>
    </w:p>
    <w:p w14:paraId="36CE5801" w14:textId="77777777" w:rsidR="00540AE7" w:rsidRPr="00812D31" w:rsidRDefault="00540AE7" w:rsidP="00511E99">
      <w:pPr>
        <w:pStyle w:val="PargrafodaLista"/>
        <w:numPr>
          <w:ilvl w:val="0"/>
          <w:numId w:val="100"/>
        </w:numPr>
        <w:spacing w:line="360" w:lineRule="auto"/>
        <w:jc w:val="both"/>
        <w:rPr>
          <w:rFonts w:ascii="Arial" w:hAnsi="Arial" w:cs="Arial"/>
          <w:sz w:val="24"/>
          <w:szCs w:val="24"/>
        </w:rPr>
      </w:pPr>
      <w:r w:rsidRPr="00812D31">
        <w:rPr>
          <w:rFonts w:ascii="Arial" w:hAnsi="Arial" w:cs="Arial"/>
          <w:sz w:val="24"/>
          <w:szCs w:val="24"/>
        </w:rPr>
        <w:t>Atividades voluntárias</w:t>
      </w:r>
    </w:p>
    <w:p w14:paraId="2512ED91" w14:textId="77777777" w:rsidR="00540AE7" w:rsidRPr="00812D31" w:rsidRDefault="00540AE7" w:rsidP="00511E99">
      <w:pPr>
        <w:pStyle w:val="PargrafodaLista"/>
        <w:numPr>
          <w:ilvl w:val="0"/>
          <w:numId w:val="100"/>
        </w:numPr>
        <w:spacing w:line="360" w:lineRule="auto"/>
        <w:jc w:val="both"/>
        <w:rPr>
          <w:rFonts w:ascii="Arial" w:hAnsi="Arial" w:cs="Arial"/>
          <w:sz w:val="24"/>
          <w:szCs w:val="24"/>
        </w:rPr>
      </w:pPr>
      <w:r w:rsidRPr="00812D31">
        <w:rPr>
          <w:rFonts w:ascii="Arial" w:hAnsi="Arial" w:cs="Arial"/>
          <w:sz w:val="24"/>
          <w:szCs w:val="24"/>
        </w:rPr>
        <w:t>Eventos ou encontros culturais/comunitários</w:t>
      </w:r>
    </w:p>
    <w:p w14:paraId="623086ED" w14:textId="77777777" w:rsidR="00540AE7" w:rsidRPr="00540AE7" w:rsidRDefault="00540AE7" w:rsidP="00812D31">
      <w:pPr>
        <w:spacing w:line="360" w:lineRule="auto"/>
        <w:jc w:val="both"/>
        <w:rPr>
          <w:rFonts w:ascii="Arial" w:hAnsi="Arial" w:cs="Arial"/>
          <w:sz w:val="24"/>
          <w:szCs w:val="24"/>
        </w:rPr>
      </w:pPr>
      <w:r w:rsidRPr="00540AE7">
        <w:rPr>
          <w:rFonts w:ascii="Arial" w:hAnsi="Arial" w:cs="Arial"/>
          <w:b/>
          <w:bCs/>
          <w:sz w:val="24"/>
          <w:szCs w:val="24"/>
        </w:rPr>
        <w:lastRenderedPageBreak/>
        <w:t>Tarefa para casa:</w:t>
      </w:r>
      <w:r w:rsidRPr="00540AE7">
        <w:rPr>
          <w:rFonts w:ascii="Arial" w:hAnsi="Arial" w:cs="Arial"/>
          <w:sz w:val="24"/>
          <w:szCs w:val="24"/>
        </w:rPr>
        <w:t xml:space="preserve"> Escolher uma atividade de interesse e dar o primeiro passo (pesquisar, se inscrever, entrar em contato).</w:t>
      </w:r>
    </w:p>
    <w:bookmarkEnd w:id="82"/>
    <w:p w14:paraId="322514CD" w14:textId="7AB51539" w:rsidR="00540AE7" w:rsidRDefault="00540AE7" w:rsidP="00812D31">
      <w:pPr>
        <w:spacing w:line="360" w:lineRule="auto"/>
        <w:jc w:val="both"/>
        <w:rPr>
          <w:rFonts w:ascii="Arial" w:hAnsi="Arial" w:cs="Arial"/>
          <w:sz w:val="24"/>
          <w:szCs w:val="24"/>
        </w:rPr>
      </w:pPr>
    </w:p>
    <w:p w14:paraId="3CCD1120" w14:textId="77777777" w:rsidR="00540AE7" w:rsidRDefault="00540AE7" w:rsidP="00812D31">
      <w:pPr>
        <w:spacing w:line="360" w:lineRule="auto"/>
        <w:jc w:val="both"/>
        <w:rPr>
          <w:rFonts w:ascii="Arial" w:hAnsi="Arial" w:cs="Arial"/>
          <w:sz w:val="24"/>
          <w:szCs w:val="24"/>
        </w:rPr>
      </w:pPr>
    </w:p>
    <w:p w14:paraId="089C1D8E" w14:textId="6E9E8935" w:rsidR="00540AE7" w:rsidRPr="00540AE7" w:rsidRDefault="00540AE7" w:rsidP="00812D31">
      <w:pPr>
        <w:spacing w:line="360" w:lineRule="auto"/>
        <w:jc w:val="both"/>
        <w:rPr>
          <w:rFonts w:ascii="Arial" w:hAnsi="Arial" w:cs="Arial"/>
          <w:b/>
          <w:bCs/>
          <w:sz w:val="24"/>
          <w:szCs w:val="24"/>
        </w:rPr>
      </w:pPr>
      <w:bookmarkStart w:id="83" w:name="_Hlk200967204"/>
      <w:r w:rsidRPr="00540AE7">
        <w:rPr>
          <w:rFonts w:ascii="Arial" w:hAnsi="Arial" w:cs="Arial"/>
          <w:b/>
          <w:bCs/>
          <w:sz w:val="24"/>
          <w:szCs w:val="24"/>
        </w:rPr>
        <w:t>Formulário 56: “Carta para um Novo Encontro”</w:t>
      </w:r>
    </w:p>
    <w:p w14:paraId="68268F26" w14:textId="77777777" w:rsidR="00540AE7" w:rsidRPr="00540AE7" w:rsidRDefault="00540AE7" w:rsidP="00812D31">
      <w:pPr>
        <w:spacing w:line="360" w:lineRule="auto"/>
        <w:jc w:val="both"/>
        <w:rPr>
          <w:rFonts w:ascii="Arial" w:hAnsi="Arial" w:cs="Arial"/>
          <w:sz w:val="24"/>
          <w:szCs w:val="24"/>
        </w:rPr>
      </w:pPr>
      <w:r w:rsidRPr="00540AE7">
        <w:rPr>
          <w:rFonts w:ascii="Arial" w:hAnsi="Arial" w:cs="Arial"/>
          <w:sz w:val="24"/>
          <w:szCs w:val="24"/>
        </w:rPr>
        <w:t>Objetivo: Estimular a abertura emocional para criar ou fortalecer vínculos seguros.</w:t>
      </w:r>
    </w:p>
    <w:p w14:paraId="24374542" w14:textId="77777777" w:rsidR="00540AE7" w:rsidRPr="00540AE7" w:rsidRDefault="00540AE7" w:rsidP="00812D31">
      <w:pPr>
        <w:spacing w:line="360" w:lineRule="auto"/>
        <w:jc w:val="both"/>
        <w:rPr>
          <w:rFonts w:ascii="Arial" w:hAnsi="Arial" w:cs="Arial"/>
          <w:sz w:val="24"/>
          <w:szCs w:val="24"/>
        </w:rPr>
      </w:pPr>
      <w:r w:rsidRPr="00540AE7">
        <w:rPr>
          <w:rFonts w:ascii="Arial" w:hAnsi="Arial" w:cs="Arial"/>
          <w:sz w:val="24"/>
          <w:szCs w:val="24"/>
        </w:rPr>
        <w:t>Como fazer:</w:t>
      </w:r>
    </w:p>
    <w:p w14:paraId="7768ADEB" w14:textId="77777777" w:rsidR="00540AE7" w:rsidRPr="00540AE7" w:rsidRDefault="00540AE7" w:rsidP="00812D31">
      <w:pPr>
        <w:spacing w:line="360" w:lineRule="auto"/>
        <w:jc w:val="both"/>
        <w:rPr>
          <w:rFonts w:ascii="Arial" w:hAnsi="Arial" w:cs="Arial"/>
          <w:sz w:val="24"/>
          <w:szCs w:val="24"/>
        </w:rPr>
      </w:pPr>
      <w:r w:rsidRPr="00540AE7">
        <w:rPr>
          <w:rFonts w:ascii="Arial" w:hAnsi="Arial" w:cs="Arial"/>
          <w:sz w:val="24"/>
          <w:szCs w:val="24"/>
        </w:rPr>
        <w:t>Peça ao paciente que escreva uma carta imaginária para uma nova amizade ou relação saudável, começando com:</w:t>
      </w:r>
    </w:p>
    <w:p w14:paraId="3FFEA60C" w14:textId="77777777" w:rsidR="00540AE7" w:rsidRPr="00540AE7" w:rsidRDefault="00540AE7" w:rsidP="00812D31">
      <w:pPr>
        <w:spacing w:line="360" w:lineRule="auto"/>
        <w:jc w:val="both"/>
        <w:rPr>
          <w:rFonts w:ascii="Arial" w:hAnsi="Arial" w:cs="Arial"/>
          <w:sz w:val="24"/>
          <w:szCs w:val="24"/>
        </w:rPr>
      </w:pPr>
      <w:r w:rsidRPr="00540AE7">
        <w:rPr>
          <w:rFonts w:ascii="Arial" w:hAnsi="Arial" w:cs="Arial"/>
          <w:sz w:val="24"/>
          <w:szCs w:val="24"/>
        </w:rPr>
        <w:t>“Querida pessoa que vai me fazer bem...”</w:t>
      </w:r>
    </w:p>
    <w:p w14:paraId="3330553B" w14:textId="77777777" w:rsidR="00540AE7" w:rsidRPr="00540AE7" w:rsidRDefault="00540AE7" w:rsidP="00812D31">
      <w:pPr>
        <w:spacing w:line="360" w:lineRule="auto"/>
        <w:jc w:val="both"/>
        <w:rPr>
          <w:rFonts w:ascii="Arial" w:hAnsi="Arial" w:cs="Arial"/>
          <w:sz w:val="24"/>
          <w:szCs w:val="24"/>
        </w:rPr>
      </w:pPr>
      <w:r w:rsidRPr="00540AE7">
        <w:rPr>
          <w:rFonts w:ascii="Arial" w:hAnsi="Arial" w:cs="Arial"/>
          <w:sz w:val="24"/>
          <w:szCs w:val="24"/>
        </w:rPr>
        <w:t>Incentive que descreva:</w:t>
      </w:r>
    </w:p>
    <w:p w14:paraId="71B95E37" w14:textId="77777777" w:rsidR="00540AE7" w:rsidRPr="00540AE7" w:rsidRDefault="00540AE7" w:rsidP="00812D31">
      <w:pPr>
        <w:spacing w:line="360" w:lineRule="auto"/>
        <w:jc w:val="both"/>
        <w:rPr>
          <w:rFonts w:ascii="Arial" w:hAnsi="Arial" w:cs="Arial"/>
          <w:sz w:val="24"/>
          <w:szCs w:val="24"/>
        </w:rPr>
      </w:pPr>
      <w:r w:rsidRPr="00540AE7">
        <w:rPr>
          <w:rFonts w:ascii="Arial" w:hAnsi="Arial" w:cs="Arial"/>
          <w:sz w:val="24"/>
          <w:szCs w:val="24"/>
        </w:rPr>
        <w:t>Como gostaria de ser tratado(a)</w:t>
      </w:r>
    </w:p>
    <w:p w14:paraId="5EE4DCEC" w14:textId="77777777" w:rsidR="00540AE7" w:rsidRPr="00540AE7" w:rsidRDefault="00540AE7" w:rsidP="00812D31">
      <w:pPr>
        <w:spacing w:line="360" w:lineRule="auto"/>
        <w:jc w:val="both"/>
        <w:rPr>
          <w:rFonts w:ascii="Arial" w:hAnsi="Arial" w:cs="Arial"/>
          <w:sz w:val="24"/>
          <w:szCs w:val="24"/>
        </w:rPr>
      </w:pPr>
      <w:r w:rsidRPr="00540AE7">
        <w:rPr>
          <w:rFonts w:ascii="Arial" w:hAnsi="Arial" w:cs="Arial"/>
          <w:sz w:val="24"/>
          <w:szCs w:val="24"/>
        </w:rPr>
        <w:t>O que tem para oferecer em uma amizade</w:t>
      </w:r>
    </w:p>
    <w:p w14:paraId="41E77950" w14:textId="77777777" w:rsidR="00540AE7" w:rsidRPr="00540AE7" w:rsidRDefault="00540AE7" w:rsidP="00812D31">
      <w:pPr>
        <w:spacing w:line="360" w:lineRule="auto"/>
        <w:jc w:val="both"/>
        <w:rPr>
          <w:rFonts w:ascii="Arial" w:hAnsi="Arial" w:cs="Arial"/>
          <w:sz w:val="24"/>
          <w:szCs w:val="24"/>
        </w:rPr>
      </w:pPr>
      <w:r w:rsidRPr="00540AE7">
        <w:rPr>
          <w:rFonts w:ascii="Arial" w:hAnsi="Arial" w:cs="Arial"/>
          <w:sz w:val="24"/>
          <w:szCs w:val="24"/>
        </w:rPr>
        <w:t>Quais medos carrega — e o que está aprendendo a superar</w:t>
      </w:r>
    </w:p>
    <w:p w14:paraId="6825CF0C" w14:textId="77777777" w:rsidR="00540AE7" w:rsidRPr="00540AE7" w:rsidRDefault="00540AE7" w:rsidP="00812D31">
      <w:pPr>
        <w:spacing w:line="360" w:lineRule="auto"/>
        <w:jc w:val="both"/>
        <w:rPr>
          <w:rFonts w:ascii="Arial" w:hAnsi="Arial" w:cs="Arial"/>
          <w:sz w:val="24"/>
          <w:szCs w:val="24"/>
        </w:rPr>
      </w:pPr>
    </w:p>
    <w:p w14:paraId="38FFD5FC" w14:textId="0D84E929" w:rsidR="00540AE7" w:rsidRDefault="00540AE7" w:rsidP="00812D31">
      <w:pPr>
        <w:spacing w:line="360" w:lineRule="auto"/>
        <w:jc w:val="both"/>
        <w:rPr>
          <w:rFonts w:ascii="Arial" w:hAnsi="Arial" w:cs="Arial"/>
          <w:sz w:val="24"/>
          <w:szCs w:val="24"/>
        </w:rPr>
      </w:pPr>
      <w:r w:rsidRPr="00540AE7">
        <w:rPr>
          <w:rFonts w:ascii="Arial" w:hAnsi="Arial" w:cs="Arial"/>
          <w:sz w:val="24"/>
          <w:szCs w:val="24"/>
        </w:rPr>
        <w:t>Essa carta pode ser lida em voz alta e usada como guia interna para identificar relações alinhadas com esses desejos.</w:t>
      </w:r>
    </w:p>
    <w:bookmarkEnd w:id="81"/>
    <w:bookmarkEnd w:id="83"/>
    <w:p w14:paraId="5326D17E" w14:textId="77777777" w:rsidR="00540AE7" w:rsidRDefault="00540AE7" w:rsidP="00812D31">
      <w:pPr>
        <w:spacing w:line="360" w:lineRule="auto"/>
        <w:jc w:val="both"/>
        <w:rPr>
          <w:rFonts w:ascii="Arial" w:hAnsi="Arial" w:cs="Arial"/>
          <w:sz w:val="24"/>
          <w:szCs w:val="24"/>
        </w:rPr>
      </w:pPr>
    </w:p>
    <w:p w14:paraId="0ECF42B5" w14:textId="77777777" w:rsidR="00540AE7" w:rsidRDefault="00540AE7" w:rsidP="00672517">
      <w:pPr>
        <w:jc w:val="both"/>
        <w:rPr>
          <w:rFonts w:ascii="Arial" w:hAnsi="Arial" w:cs="Arial"/>
          <w:sz w:val="24"/>
          <w:szCs w:val="24"/>
        </w:rPr>
      </w:pPr>
    </w:p>
    <w:p w14:paraId="65D66945" w14:textId="77777777" w:rsidR="00540AE7" w:rsidRPr="00540AE7" w:rsidRDefault="00540AE7" w:rsidP="00812D31">
      <w:pPr>
        <w:spacing w:line="360" w:lineRule="auto"/>
        <w:jc w:val="both"/>
        <w:rPr>
          <w:rFonts w:ascii="Arial" w:hAnsi="Arial" w:cs="Arial"/>
          <w:b/>
          <w:bCs/>
        </w:rPr>
      </w:pPr>
      <w:bookmarkStart w:id="84" w:name="_Hlk200967300"/>
      <w:r w:rsidRPr="00540AE7">
        <w:rPr>
          <w:rFonts w:ascii="Arial" w:hAnsi="Arial" w:cs="Arial"/>
          <w:b/>
          <w:bCs/>
          <w:sz w:val="24"/>
          <w:szCs w:val="24"/>
        </w:rPr>
        <w:t xml:space="preserve">Formulário 57: </w:t>
      </w:r>
      <w:proofErr w:type="spellStart"/>
      <w:r w:rsidRPr="00540AE7">
        <w:rPr>
          <w:rFonts w:ascii="Arial" w:hAnsi="Arial" w:cs="Arial"/>
          <w:b/>
          <w:bCs/>
        </w:rPr>
        <w:t>Mini-desafio</w:t>
      </w:r>
      <w:proofErr w:type="spellEnd"/>
      <w:r w:rsidRPr="00540AE7">
        <w:rPr>
          <w:rFonts w:ascii="Arial" w:hAnsi="Arial" w:cs="Arial"/>
          <w:b/>
          <w:bCs/>
        </w:rPr>
        <w:t xml:space="preserve"> Social Seguro</w:t>
      </w:r>
    </w:p>
    <w:p w14:paraId="6D9165DD" w14:textId="77777777" w:rsidR="00540AE7" w:rsidRPr="00540AE7" w:rsidRDefault="00540AE7" w:rsidP="00812D31">
      <w:pPr>
        <w:spacing w:line="360" w:lineRule="auto"/>
        <w:jc w:val="both"/>
        <w:rPr>
          <w:rFonts w:ascii="Arial" w:hAnsi="Arial" w:cs="Arial"/>
          <w:sz w:val="24"/>
          <w:szCs w:val="24"/>
        </w:rPr>
      </w:pPr>
      <w:r w:rsidRPr="00540AE7">
        <w:rPr>
          <w:rFonts w:ascii="Arial" w:hAnsi="Arial" w:cs="Arial"/>
          <w:b/>
          <w:bCs/>
          <w:sz w:val="24"/>
          <w:szCs w:val="24"/>
        </w:rPr>
        <w:t>Objetivo:</w:t>
      </w:r>
      <w:r w:rsidRPr="00540AE7">
        <w:rPr>
          <w:rFonts w:ascii="Arial" w:hAnsi="Arial" w:cs="Arial"/>
          <w:sz w:val="24"/>
          <w:szCs w:val="24"/>
        </w:rPr>
        <w:t xml:space="preserve"> Romper o isolamento de forma leve e gradual.</w:t>
      </w:r>
    </w:p>
    <w:p w14:paraId="7DFDBB67" w14:textId="77777777" w:rsidR="00540AE7" w:rsidRPr="00540AE7" w:rsidRDefault="00540AE7" w:rsidP="00812D31">
      <w:pPr>
        <w:spacing w:line="360" w:lineRule="auto"/>
        <w:jc w:val="both"/>
        <w:rPr>
          <w:rFonts w:ascii="Arial" w:hAnsi="Arial" w:cs="Arial"/>
          <w:sz w:val="24"/>
          <w:szCs w:val="24"/>
        </w:rPr>
      </w:pPr>
      <w:r w:rsidRPr="00540AE7">
        <w:rPr>
          <w:rFonts w:ascii="Arial" w:hAnsi="Arial" w:cs="Arial"/>
          <w:b/>
          <w:bCs/>
          <w:sz w:val="24"/>
          <w:szCs w:val="24"/>
        </w:rPr>
        <w:t xml:space="preserve">Exemplos de </w:t>
      </w:r>
      <w:proofErr w:type="spellStart"/>
      <w:r w:rsidRPr="00540AE7">
        <w:rPr>
          <w:rFonts w:ascii="Arial" w:hAnsi="Arial" w:cs="Arial"/>
          <w:b/>
          <w:bCs/>
          <w:sz w:val="24"/>
          <w:szCs w:val="24"/>
        </w:rPr>
        <w:t>mini-desafios</w:t>
      </w:r>
      <w:proofErr w:type="spellEnd"/>
      <w:r w:rsidRPr="00540AE7">
        <w:rPr>
          <w:rFonts w:ascii="Arial" w:hAnsi="Arial" w:cs="Arial"/>
          <w:b/>
          <w:bCs/>
          <w:sz w:val="24"/>
          <w:szCs w:val="24"/>
        </w:rPr>
        <w:t>:</w:t>
      </w:r>
    </w:p>
    <w:p w14:paraId="0A0B62D2" w14:textId="77777777" w:rsidR="00540AE7" w:rsidRPr="00540AE7" w:rsidRDefault="00540AE7" w:rsidP="00511E99">
      <w:pPr>
        <w:numPr>
          <w:ilvl w:val="0"/>
          <w:numId w:val="97"/>
        </w:numPr>
        <w:spacing w:line="360" w:lineRule="auto"/>
        <w:jc w:val="both"/>
        <w:rPr>
          <w:rFonts w:ascii="Arial" w:hAnsi="Arial" w:cs="Arial"/>
          <w:sz w:val="24"/>
          <w:szCs w:val="24"/>
        </w:rPr>
      </w:pPr>
      <w:r w:rsidRPr="00540AE7">
        <w:rPr>
          <w:rFonts w:ascii="Arial" w:hAnsi="Arial" w:cs="Arial"/>
          <w:sz w:val="24"/>
          <w:szCs w:val="24"/>
        </w:rPr>
        <w:t>Mandar uma mensagem para um antigo amigo</w:t>
      </w:r>
    </w:p>
    <w:p w14:paraId="71DAC443" w14:textId="77777777" w:rsidR="00540AE7" w:rsidRPr="00540AE7" w:rsidRDefault="00540AE7" w:rsidP="00511E99">
      <w:pPr>
        <w:numPr>
          <w:ilvl w:val="0"/>
          <w:numId w:val="97"/>
        </w:numPr>
        <w:spacing w:line="360" w:lineRule="auto"/>
        <w:jc w:val="both"/>
        <w:rPr>
          <w:rFonts w:ascii="Arial" w:hAnsi="Arial" w:cs="Arial"/>
          <w:sz w:val="24"/>
          <w:szCs w:val="24"/>
        </w:rPr>
      </w:pPr>
      <w:r w:rsidRPr="00540AE7">
        <w:rPr>
          <w:rFonts w:ascii="Arial" w:hAnsi="Arial" w:cs="Arial"/>
          <w:sz w:val="24"/>
          <w:szCs w:val="24"/>
        </w:rPr>
        <w:t>Conversar 5 minutos com alguém da academia ou do trabalho</w:t>
      </w:r>
    </w:p>
    <w:p w14:paraId="70A84475" w14:textId="77777777" w:rsidR="00540AE7" w:rsidRPr="00540AE7" w:rsidRDefault="00540AE7" w:rsidP="00511E99">
      <w:pPr>
        <w:numPr>
          <w:ilvl w:val="0"/>
          <w:numId w:val="97"/>
        </w:numPr>
        <w:spacing w:line="360" w:lineRule="auto"/>
        <w:jc w:val="both"/>
        <w:rPr>
          <w:rFonts w:ascii="Arial" w:hAnsi="Arial" w:cs="Arial"/>
          <w:sz w:val="24"/>
          <w:szCs w:val="24"/>
        </w:rPr>
      </w:pPr>
      <w:r w:rsidRPr="00540AE7">
        <w:rPr>
          <w:rFonts w:ascii="Arial" w:hAnsi="Arial" w:cs="Arial"/>
          <w:sz w:val="24"/>
          <w:szCs w:val="24"/>
        </w:rPr>
        <w:t>Aceitar um convite simples (café, feira, evento)</w:t>
      </w:r>
    </w:p>
    <w:p w14:paraId="0257421B" w14:textId="77777777" w:rsidR="00540AE7" w:rsidRPr="00540AE7" w:rsidRDefault="00540AE7" w:rsidP="00511E99">
      <w:pPr>
        <w:numPr>
          <w:ilvl w:val="0"/>
          <w:numId w:val="97"/>
        </w:numPr>
        <w:spacing w:line="360" w:lineRule="auto"/>
        <w:jc w:val="both"/>
        <w:rPr>
          <w:rFonts w:ascii="Arial" w:hAnsi="Arial" w:cs="Arial"/>
          <w:sz w:val="24"/>
          <w:szCs w:val="24"/>
        </w:rPr>
      </w:pPr>
      <w:r w:rsidRPr="00540AE7">
        <w:rPr>
          <w:rFonts w:ascii="Arial" w:hAnsi="Arial" w:cs="Arial"/>
          <w:sz w:val="24"/>
          <w:szCs w:val="24"/>
        </w:rPr>
        <w:lastRenderedPageBreak/>
        <w:t>Participar de uma roda de conversa ou grupo online</w:t>
      </w:r>
    </w:p>
    <w:p w14:paraId="688FB430" w14:textId="77777777" w:rsidR="00540AE7" w:rsidRPr="00540AE7" w:rsidRDefault="00540AE7" w:rsidP="00812D31">
      <w:pPr>
        <w:spacing w:line="360" w:lineRule="auto"/>
        <w:jc w:val="both"/>
        <w:rPr>
          <w:rFonts w:ascii="Arial" w:hAnsi="Arial" w:cs="Arial"/>
          <w:sz w:val="24"/>
          <w:szCs w:val="24"/>
        </w:rPr>
      </w:pPr>
      <w:r w:rsidRPr="00540AE7">
        <w:rPr>
          <w:rFonts w:ascii="Arial" w:hAnsi="Arial" w:cs="Arial"/>
          <w:sz w:val="24"/>
          <w:szCs w:val="24"/>
        </w:rPr>
        <w:t>Pequenos passos constroem segurança e ampliam o repertório social.</w:t>
      </w:r>
    </w:p>
    <w:p w14:paraId="6A3AE2A0" w14:textId="77777777" w:rsidR="00540AE7" w:rsidRPr="00540AE7" w:rsidRDefault="00540AE7" w:rsidP="00812D31">
      <w:pPr>
        <w:spacing w:line="360" w:lineRule="auto"/>
        <w:jc w:val="both"/>
        <w:rPr>
          <w:rFonts w:ascii="Arial" w:hAnsi="Arial" w:cs="Arial"/>
          <w:sz w:val="24"/>
          <w:szCs w:val="24"/>
        </w:rPr>
      </w:pPr>
      <w:r w:rsidRPr="00540AE7">
        <w:rPr>
          <w:rFonts w:ascii="Arial" w:hAnsi="Arial" w:cs="Arial"/>
          <w:sz w:val="24"/>
          <w:szCs w:val="24"/>
        </w:rPr>
        <w:t xml:space="preserve">Essas atividades também contribuem para restaurar a confiança em si e nos outros, o que é essencial para quem vivenciou vínculos marcados por </w:t>
      </w:r>
      <w:r w:rsidRPr="00540AE7">
        <w:rPr>
          <w:rFonts w:ascii="Arial" w:hAnsi="Arial" w:cs="Arial"/>
          <w:b/>
          <w:bCs/>
          <w:sz w:val="24"/>
          <w:szCs w:val="24"/>
        </w:rPr>
        <w:t>abuso, medo ou controle</w:t>
      </w:r>
      <w:r w:rsidRPr="00540AE7">
        <w:rPr>
          <w:rFonts w:ascii="Arial" w:hAnsi="Arial" w:cs="Arial"/>
          <w:sz w:val="24"/>
          <w:szCs w:val="24"/>
        </w:rPr>
        <w:t>.</w:t>
      </w:r>
    </w:p>
    <w:bookmarkEnd w:id="84"/>
    <w:p w14:paraId="44B5DDB5" w14:textId="70150C88" w:rsidR="00540AE7" w:rsidRDefault="00540AE7" w:rsidP="00812D31">
      <w:pPr>
        <w:spacing w:line="360" w:lineRule="auto"/>
        <w:jc w:val="both"/>
        <w:rPr>
          <w:rFonts w:ascii="Arial" w:hAnsi="Arial" w:cs="Arial"/>
          <w:sz w:val="24"/>
          <w:szCs w:val="24"/>
        </w:rPr>
      </w:pPr>
    </w:p>
    <w:p w14:paraId="6CEFA802" w14:textId="295AEA78" w:rsidR="00CF71D4" w:rsidRPr="006F567A" w:rsidRDefault="0042338D" w:rsidP="00812D31">
      <w:pPr>
        <w:spacing w:line="360" w:lineRule="auto"/>
        <w:jc w:val="both"/>
        <w:rPr>
          <w:rFonts w:ascii="Arial" w:hAnsi="Arial" w:cs="Arial"/>
          <w:b/>
          <w:bCs/>
          <w:sz w:val="24"/>
          <w:szCs w:val="24"/>
        </w:rPr>
      </w:pPr>
      <w:r w:rsidRPr="006F567A">
        <w:rPr>
          <w:rFonts w:ascii="Arial" w:hAnsi="Arial" w:cs="Arial"/>
          <w:b/>
          <w:bCs/>
          <w:sz w:val="24"/>
          <w:szCs w:val="24"/>
        </w:rPr>
        <w:t>4.4. Construção de Novas Relações Saudáveis: Ajudando o paciente a identificar e construir relacionamentos saudáveis.</w:t>
      </w:r>
    </w:p>
    <w:p w14:paraId="0D322CE7" w14:textId="77777777" w:rsidR="00D704B1" w:rsidRPr="007D2330" w:rsidRDefault="00D704B1" w:rsidP="006F567A">
      <w:pPr>
        <w:spacing w:line="360" w:lineRule="auto"/>
        <w:ind w:firstLine="1134"/>
        <w:jc w:val="both"/>
        <w:rPr>
          <w:rFonts w:ascii="Arial" w:hAnsi="Arial" w:cs="Arial"/>
          <w:sz w:val="24"/>
          <w:szCs w:val="24"/>
        </w:rPr>
      </w:pPr>
    </w:p>
    <w:p w14:paraId="51F52EA7" w14:textId="1A17AF35" w:rsidR="00D704B1" w:rsidRPr="007D2330" w:rsidRDefault="000C63AC" w:rsidP="006F567A">
      <w:pPr>
        <w:spacing w:line="360" w:lineRule="auto"/>
        <w:ind w:firstLine="1134"/>
        <w:jc w:val="both"/>
        <w:rPr>
          <w:rFonts w:ascii="Arial" w:hAnsi="Arial" w:cs="Arial"/>
          <w:sz w:val="24"/>
          <w:szCs w:val="24"/>
        </w:rPr>
      </w:pPr>
      <w:r w:rsidRPr="007D2330">
        <w:rPr>
          <w:rFonts w:ascii="Arial" w:hAnsi="Arial" w:cs="Arial"/>
          <w:sz w:val="24"/>
          <w:szCs w:val="24"/>
        </w:rPr>
        <w:t>Trabalhar a autonomia emocional, de modo que a construção de novas relações não seja baseada na dependência, mas sim na troca afetiva saudável.</w:t>
      </w:r>
    </w:p>
    <w:p w14:paraId="0DE4576A" w14:textId="5E94225E" w:rsidR="00D704B1" w:rsidRPr="007D2330" w:rsidRDefault="00D704B1" w:rsidP="00812D31">
      <w:pPr>
        <w:spacing w:line="360" w:lineRule="auto"/>
        <w:jc w:val="both"/>
        <w:rPr>
          <w:rFonts w:ascii="Arial" w:hAnsi="Arial" w:cs="Arial"/>
          <w:sz w:val="24"/>
          <w:szCs w:val="24"/>
          <w:u w:val="single"/>
        </w:rPr>
      </w:pPr>
      <w:r w:rsidRPr="007D2330">
        <w:rPr>
          <w:rFonts w:ascii="Arial" w:hAnsi="Arial" w:cs="Arial"/>
          <w:sz w:val="24"/>
          <w:szCs w:val="24"/>
          <w:u w:val="single"/>
        </w:rPr>
        <w:t>Integração Psicoemocional: A Relação Consigo Mesmo Como Base</w:t>
      </w:r>
    </w:p>
    <w:p w14:paraId="0BFA44C5" w14:textId="77777777" w:rsidR="00D704B1" w:rsidRPr="007D2330" w:rsidRDefault="00D704B1" w:rsidP="006F567A">
      <w:pPr>
        <w:spacing w:line="360" w:lineRule="auto"/>
        <w:ind w:firstLine="1134"/>
        <w:jc w:val="both"/>
        <w:rPr>
          <w:rFonts w:ascii="Arial" w:hAnsi="Arial" w:cs="Arial"/>
          <w:sz w:val="24"/>
          <w:szCs w:val="24"/>
        </w:rPr>
      </w:pPr>
      <w:r w:rsidRPr="007D2330">
        <w:rPr>
          <w:rFonts w:ascii="Arial" w:hAnsi="Arial" w:cs="Arial"/>
          <w:sz w:val="24"/>
          <w:szCs w:val="24"/>
        </w:rPr>
        <w:t>Antes de estabelecer relações saudáveis com os outros, é essencial que o paciente fortaleça a relação consigo mesmo. Isso envolve:</w:t>
      </w:r>
    </w:p>
    <w:p w14:paraId="241041DF" w14:textId="77777777" w:rsidR="00D704B1" w:rsidRPr="00540AE7" w:rsidRDefault="00D704B1" w:rsidP="00511E99">
      <w:pPr>
        <w:pStyle w:val="PargrafodaLista"/>
        <w:numPr>
          <w:ilvl w:val="0"/>
          <w:numId w:val="98"/>
        </w:numPr>
        <w:spacing w:line="360" w:lineRule="auto"/>
        <w:jc w:val="both"/>
        <w:rPr>
          <w:rFonts w:ascii="Arial" w:hAnsi="Arial" w:cs="Arial"/>
          <w:sz w:val="24"/>
          <w:szCs w:val="24"/>
        </w:rPr>
      </w:pPr>
      <w:r w:rsidRPr="00540AE7">
        <w:rPr>
          <w:rFonts w:ascii="Arial" w:hAnsi="Arial" w:cs="Arial"/>
          <w:sz w:val="24"/>
          <w:szCs w:val="24"/>
        </w:rPr>
        <w:t>Resgate da autoestima, da autoconfiança e da autoaceitação.</w:t>
      </w:r>
    </w:p>
    <w:p w14:paraId="24A9C9D9" w14:textId="77777777" w:rsidR="00D704B1" w:rsidRPr="00540AE7" w:rsidRDefault="00D704B1" w:rsidP="00511E99">
      <w:pPr>
        <w:pStyle w:val="PargrafodaLista"/>
        <w:numPr>
          <w:ilvl w:val="0"/>
          <w:numId w:val="98"/>
        </w:numPr>
        <w:spacing w:line="360" w:lineRule="auto"/>
        <w:jc w:val="both"/>
        <w:rPr>
          <w:rFonts w:ascii="Arial" w:hAnsi="Arial" w:cs="Arial"/>
          <w:sz w:val="24"/>
          <w:szCs w:val="24"/>
        </w:rPr>
      </w:pPr>
      <w:r w:rsidRPr="00540AE7">
        <w:rPr>
          <w:rFonts w:ascii="Arial" w:hAnsi="Arial" w:cs="Arial"/>
          <w:sz w:val="24"/>
          <w:szCs w:val="24"/>
        </w:rPr>
        <w:t>Desenvolvimento de práticas de autocuidado físico, emocional e psicológico.</w:t>
      </w:r>
    </w:p>
    <w:p w14:paraId="4F60B9A2" w14:textId="77777777" w:rsidR="00D704B1" w:rsidRPr="00540AE7" w:rsidRDefault="00D704B1" w:rsidP="00511E99">
      <w:pPr>
        <w:pStyle w:val="PargrafodaLista"/>
        <w:numPr>
          <w:ilvl w:val="0"/>
          <w:numId w:val="98"/>
        </w:numPr>
        <w:spacing w:line="360" w:lineRule="auto"/>
        <w:jc w:val="both"/>
        <w:rPr>
          <w:rFonts w:ascii="Arial" w:hAnsi="Arial" w:cs="Arial"/>
          <w:sz w:val="24"/>
          <w:szCs w:val="24"/>
        </w:rPr>
      </w:pPr>
      <w:r w:rsidRPr="00540AE7">
        <w:rPr>
          <w:rFonts w:ascii="Arial" w:hAnsi="Arial" w:cs="Arial"/>
          <w:sz w:val="24"/>
          <w:szCs w:val="24"/>
        </w:rPr>
        <w:t>Criação de uma nova narrativa interna, onde o paciente não se vê mais como vítima indefesa, mas como sujeito ativo, capaz de escolher, construir e manter relações baseadas em respeito mútuo, cuidado e afeto genuíno.</w:t>
      </w:r>
    </w:p>
    <w:p w14:paraId="3B21D9A6" w14:textId="4C4C2E94" w:rsidR="00D704B1" w:rsidRPr="007D2330" w:rsidRDefault="00D704B1" w:rsidP="00812D31">
      <w:pPr>
        <w:spacing w:line="360" w:lineRule="auto"/>
        <w:jc w:val="both"/>
        <w:rPr>
          <w:rFonts w:ascii="Arial" w:hAnsi="Arial" w:cs="Arial"/>
          <w:sz w:val="24"/>
          <w:szCs w:val="24"/>
        </w:rPr>
      </w:pPr>
      <w:r w:rsidRPr="007D2330">
        <w:rPr>
          <w:rFonts w:ascii="Arial" w:hAnsi="Arial" w:cs="Arial"/>
          <w:sz w:val="24"/>
          <w:szCs w:val="24"/>
        </w:rPr>
        <w:t>Esse trabalho é um processo contínuo, feito em etapas,</w:t>
      </w:r>
      <w:r w:rsidR="00540AE7">
        <w:rPr>
          <w:rFonts w:ascii="Arial" w:hAnsi="Arial" w:cs="Arial"/>
          <w:sz w:val="24"/>
          <w:szCs w:val="24"/>
        </w:rPr>
        <w:t xml:space="preserve"> com várias técnicas que foram apresentadas aqui </w:t>
      </w:r>
      <w:r w:rsidRPr="007D2330">
        <w:rPr>
          <w:rFonts w:ascii="Arial" w:hAnsi="Arial" w:cs="Arial"/>
          <w:sz w:val="24"/>
          <w:szCs w:val="24"/>
        </w:rPr>
        <w:t>e cada avanço representa um fortalecimento da autonomia emocional e do direito a viver relações seguras, saudáveis e felizes.</w:t>
      </w:r>
    </w:p>
    <w:p w14:paraId="5E1923BA" w14:textId="77777777" w:rsidR="00210DDD" w:rsidRPr="007D2330" w:rsidRDefault="00210DDD" w:rsidP="00812D31">
      <w:pPr>
        <w:spacing w:line="360" w:lineRule="auto"/>
        <w:jc w:val="both"/>
        <w:rPr>
          <w:rFonts w:ascii="Arial" w:hAnsi="Arial" w:cs="Arial"/>
          <w:sz w:val="24"/>
          <w:szCs w:val="24"/>
        </w:rPr>
      </w:pPr>
    </w:p>
    <w:p w14:paraId="09B4520B" w14:textId="28778745" w:rsidR="00210DDD" w:rsidRPr="00540AE7" w:rsidRDefault="00540AE7" w:rsidP="00812D31">
      <w:pPr>
        <w:spacing w:line="360" w:lineRule="auto"/>
        <w:jc w:val="both"/>
        <w:rPr>
          <w:rFonts w:ascii="Arial" w:hAnsi="Arial" w:cs="Arial"/>
          <w:b/>
          <w:bCs/>
          <w:sz w:val="24"/>
          <w:szCs w:val="24"/>
        </w:rPr>
      </w:pPr>
      <w:bookmarkStart w:id="85" w:name="_Hlk200967381"/>
      <w:bookmarkStart w:id="86" w:name="_Hlk200967416"/>
      <w:r w:rsidRPr="00540AE7">
        <w:rPr>
          <w:rFonts w:ascii="Arial" w:hAnsi="Arial" w:cs="Arial"/>
          <w:b/>
          <w:bCs/>
          <w:sz w:val="24"/>
          <w:szCs w:val="24"/>
        </w:rPr>
        <w:t xml:space="preserve">Formulário 58. </w:t>
      </w:r>
      <w:r w:rsidR="00210DDD" w:rsidRPr="00540AE7">
        <w:rPr>
          <w:rFonts w:ascii="Arial" w:hAnsi="Arial" w:cs="Arial"/>
          <w:b/>
          <w:bCs/>
          <w:sz w:val="24"/>
          <w:szCs w:val="24"/>
        </w:rPr>
        <w:t>Tornando-se mais confiante</w:t>
      </w:r>
    </w:p>
    <w:bookmarkEnd w:id="85"/>
    <w:p w14:paraId="0B7DDD08" w14:textId="77777777" w:rsidR="00EC18D2" w:rsidRDefault="00210DDD" w:rsidP="00812D31">
      <w:pPr>
        <w:spacing w:line="360" w:lineRule="auto"/>
        <w:jc w:val="both"/>
        <w:rPr>
          <w:rFonts w:ascii="Arial" w:hAnsi="Arial" w:cs="Arial"/>
          <w:sz w:val="24"/>
          <w:szCs w:val="24"/>
        </w:rPr>
      </w:pPr>
      <w:r w:rsidRPr="00540AE7">
        <w:rPr>
          <w:rFonts w:ascii="Arial" w:hAnsi="Arial" w:cs="Arial"/>
          <w:sz w:val="24"/>
          <w:szCs w:val="24"/>
        </w:rPr>
        <w:t xml:space="preserve">Observe seu passado, examinando como você era antes do relacionamento com o abusador. </w:t>
      </w:r>
    </w:p>
    <w:p w14:paraId="52CC2558" w14:textId="77777777" w:rsidR="00EC18D2" w:rsidRDefault="00210DDD" w:rsidP="00812D31">
      <w:pPr>
        <w:spacing w:line="360" w:lineRule="auto"/>
        <w:jc w:val="both"/>
        <w:rPr>
          <w:rFonts w:ascii="Arial" w:hAnsi="Arial" w:cs="Arial"/>
          <w:sz w:val="24"/>
          <w:szCs w:val="24"/>
        </w:rPr>
      </w:pPr>
      <w:r w:rsidRPr="00540AE7">
        <w:rPr>
          <w:rFonts w:ascii="Arial" w:hAnsi="Arial" w:cs="Arial"/>
          <w:sz w:val="24"/>
          <w:szCs w:val="24"/>
        </w:rPr>
        <w:t xml:space="preserve">Você tinha confiança para enfrentar as coisas de forma independente ou </w:t>
      </w:r>
      <w:proofErr w:type="gramStart"/>
      <w:r w:rsidRPr="00540AE7">
        <w:rPr>
          <w:rFonts w:ascii="Arial" w:hAnsi="Arial" w:cs="Arial"/>
          <w:sz w:val="24"/>
          <w:szCs w:val="24"/>
        </w:rPr>
        <w:t>sempre  buscou</w:t>
      </w:r>
      <w:proofErr w:type="gramEnd"/>
      <w:r w:rsidRPr="00540AE7">
        <w:rPr>
          <w:rFonts w:ascii="Arial" w:hAnsi="Arial" w:cs="Arial"/>
          <w:sz w:val="24"/>
          <w:szCs w:val="24"/>
        </w:rPr>
        <w:t xml:space="preserve">  </w:t>
      </w:r>
      <w:proofErr w:type="gramStart"/>
      <w:r w:rsidRPr="00540AE7">
        <w:rPr>
          <w:rFonts w:ascii="Arial" w:hAnsi="Arial" w:cs="Arial"/>
          <w:sz w:val="24"/>
          <w:szCs w:val="24"/>
        </w:rPr>
        <w:t>a  proteção</w:t>
      </w:r>
      <w:proofErr w:type="gramEnd"/>
      <w:r w:rsidRPr="00540AE7">
        <w:rPr>
          <w:rFonts w:ascii="Arial" w:hAnsi="Arial" w:cs="Arial"/>
          <w:sz w:val="24"/>
          <w:szCs w:val="24"/>
        </w:rPr>
        <w:t xml:space="preserve">  </w:t>
      </w:r>
      <w:proofErr w:type="gramStart"/>
      <w:r w:rsidRPr="00540AE7">
        <w:rPr>
          <w:rFonts w:ascii="Arial" w:hAnsi="Arial" w:cs="Arial"/>
          <w:sz w:val="24"/>
          <w:szCs w:val="24"/>
        </w:rPr>
        <w:t>de  outra</w:t>
      </w:r>
      <w:proofErr w:type="gramEnd"/>
      <w:r w:rsidRPr="00540AE7">
        <w:rPr>
          <w:rFonts w:ascii="Arial" w:hAnsi="Arial" w:cs="Arial"/>
          <w:sz w:val="24"/>
          <w:szCs w:val="24"/>
        </w:rPr>
        <w:t xml:space="preserve">  </w:t>
      </w:r>
      <w:proofErr w:type="gramStart"/>
      <w:r w:rsidRPr="00540AE7">
        <w:rPr>
          <w:rFonts w:ascii="Arial" w:hAnsi="Arial" w:cs="Arial"/>
          <w:sz w:val="24"/>
          <w:szCs w:val="24"/>
        </w:rPr>
        <w:t>pessoa  (pai,  irmão</w:t>
      </w:r>
      <w:proofErr w:type="gramEnd"/>
      <w:r w:rsidRPr="00540AE7">
        <w:rPr>
          <w:rFonts w:ascii="Arial" w:hAnsi="Arial" w:cs="Arial"/>
          <w:sz w:val="24"/>
          <w:szCs w:val="24"/>
        </w:rPr>
        <w:t xml:space="preserve">  </w:t>
      </w:r>
      <w:proofErr w:type="gramStart"/>
      <w:r w:rsidRPr="00540AE7">
        <w:rPr>
          <w:rFonts w:ascii="Arial" w:hAnsi="Arial" w:cs="Arial"/>
          <w:sz w:val="24"/>
          <w:szCs w:val="24"/>
        </w:rPr>
        <w:t>ou  outro</w:t>
      </w:r>
      <w:proofErr w:type="gramEnd"/>
      <w:r w:rsidRPr="00540AE7">
        <w:rPr>
          <w:rFonts w:ascii="Arial" w:hAnsi="Arial" w:cs="Arial"/>
          <w:sz w:val="24"/>
          <w:szCs w:val="24"/>
        </w:rPr>
        <w:t xml:space="preserve">  parceiro)?  </w:t>
      </w:r>
      <w:proofErr w:type="gramStart"/>
      <w:r w:rsidRPr="00540AE7">
        <w:rPr>
          <w:rFonts w:ascii="Arial" w:hAnsi="Arial" w:cs="Arial"/>
          <w:sz w:val="24"/>
          <w:szCs w:val="24"/>
        </w:rPr>
        <w:t>É  bom</w:t>
      </w:r>
      <w:proofErr w:type="gramEnd"/>
      <w:r w:rsidRPr="00540AE7">
        <w:rPr>
          <w:rFonts w:ascii="Arial" w:hAnsi="Arial" w:cs="Arial"/>
          <w:sz w:val="24"/>
          <w:szCs w:val="24"/>
        </w:rPr>
        <w:t xml:space="preserve"> </w:t>
      </w:r>
      <w:r w:rsidRPr="00540AE7">
        <w:rPr>
          <w:rFonts w:ascii="Arial" w:hAnsi="Arial" w:cs="Arial"/>
          <w:sz w:val="24"/>
          <w:szCs w:val="24"/>
        </w:rPr>
        <w:lastRenderedPageBreak/>
        <w:t xml:space="preserve">reconhecer o benefício dessa proteção, mas também admitir como isso a impediu de </w:t>
      </w:r>
      <w:proofErr w:type="gramStart"/>
      <w:r w:rsidRPr="00540AE7">
        <w:rPr>
          <w:rFonts w:ascii="Arial" w:hAnsi="Arial" w:cs="Arial"/>
          <w:sz w:val="24"/>
          <w:szCs w:val="24"/>
        </w:rPr>
        <w:t>desenvolver  confiança</w:t>
      </w:r>
      <w:proofErr w:type="gramEnd"/>
      <w:r w:rsidRPr="00540AE7">
        <w:rPr>
          <w:rFonts w:ascii="Arial" w:hAnsi="Arial" w:cs="Arial"/>
          <w:sz w:val="24"/>
          <w:szCs w:val="24"/>
        </w:rPr>
        <w:t xml:space="preserve">  </w:t>
      </w:r>
      <w:proofErr w:type="gramStart"/>
      <w:r w:rsidRPr="00540AE7">
        <w:rPr>
          <w:rFonts w:ascii="Arial" w:hAnsi="Arial" w:cs="Arial"/>
          <w:sz w:val="24"/>
          <w:szCs w:val="24"/>
        </w:rPr>
        <w:t>em  sua</w:t>
      </w:r>
      <w:proofErr w:type="gramEnd"/>
      <w:r w:rsidRPr="00540AE7">
        <w:rPr>
          <w:rFonts w:ascii="Arial" w:hAnsi="Arial" w:cs="Arial"/>
          <w:sz w:val="24"/>
          <w:szCs w:val="24"/>
        </w:rPr>
        <w:t xml:space="preserve">  </w:t>
      </w:r>
      <w:proofErr w:type="gramStart"/>
      <w:r w:rsidRPr="00540AE7">
        <w:rPr>
          <w:rFonts w:ascii="Arial" w:hAnsi="Arial" w:cs="Arial"/>
          <w:sz w:val="24"/>
          <w:szCs w:val="24"/>
        </w:rPr>
        <w:t>capacidade  de</w:t>
      </w:r>
      <w:proofErr w:type="gramEnd"/>
      <w:r w:rsidRPr="00540AE7">
        <w:rPr>
          <w:rFonts w:ascii="Arial" w:hAnsi="Arial" w:cs="Arial"/>
          <w:sz w:val="24"/>
          <w:szCs w:val="24"/>
        </w:rPr>
        <w:t xml:space="preserve">  </w:t>
      </w:r>
      <w:proofErr w:type="gramStart"/>
      <w:r w:rsidRPr="00540AE7">
        <w:rPr>
          <w:rFonts w:ascii="Arial" w:hAnsi="Arial" w:cs="Arial"/>
          <w:sz w:val="24"/>
          <w:szCs w:val="24"/>
        </w:rPr>
        <w:t>superar  obstáculos,  dificultando</w:t>
      </w:r>
      <w:proofErr w:type="gramEnd"/>
      <w:r w:rsidRPr="00540AE7">
        <w:rPr>
          <w:rFonts w:ascii="Arial" w:hAnsi="Arial" w:cs="Arial"/>
          <w:sz w:val="24"/>
          <w:szCs w:val="24"/>
        </w:rPr>
        <w:t xml:space="preserve">  que fosse forçada a crescer.   </w:t>
      </w:r>
    </w:p>
    <w:p w14:paraId="268E1D7E" w14:textId="77777777" w:rsidR="00EC18D2" w:rsidRDefault="00210DDD" w:rsidP="00812D31">
      <w:pPr>
        <w:spacing w:line="360" w:lineRule="auto"/>
        <w:jc w:val="both"/>
        <w:rPr>
          <w:rFonts w:ascii="Arial" w:hAnsi="Arial" w:cs="Arial"/>
          <w:sz w:val="24"/>
          <w:szCs w:val="24"/>
        </w:rPr>
      </w:pPr>
      <w:r w:rsidRPr="00540AE7">
        <w:rPr>
          <w:rFonts w:ascii="Arial" w:hAnsi="Arial" w:cs="Arial"/>
          <w:sz w:val="24"/>
          <w:szCs w:val="24"/>
        </w:rPr>
        <w:t xml:space="preserve">De quais desafios ou obstáculos da vida você tem mais medo?    </w:t>
      </w:r>
    </w:p>
    <w:p w14:paraId="7CC4AB39" w14:textId="77777777" w:rsidR="00EC18D2" w:rsidRDefault="00210DDD" w:rsidP="00812D31">
      <w:pPr>
        <w:spacing w:line="360" w:lineRule="auto"/>
        <w:jc w:val="both"/>
        <w:rPr>
          <w:rFonts w:ascii="Arial" w:hAnsi="Arial" w:cs="Arial"/>
          <w:sz w:val="24"/>
          <w:szCs w:val="24"/>
        </w:rPr>
      </w:pPr>
      <w:proofErr w:type="gramStart"/>
      <w:r w:rsidRPr="00540AE7">
        <w:rPr>
          <w:rFonts w:ascii="Arial" w:hAnsi="Arial" w:cs="Arial"/>
          <w:sz w:val="24"/>
          <w:szCs w:val="24"/>
        </w:rPr>
        <w:t>Quais  partes</w:t>
      </w:r>
      <w:proofErr w:type="gramEnd"/>
      <w:r w:rsidRPr="00540AE7">
        <w:rPr>
          <w:rFonts w:ascii="Arial" w:hAnsi="Arial" w:cs="Arial"/>
          <w:sz w:val="24"/>
          <w:szCs w:val="24"/>
        </w:rPr>
        <w:t xml:space="preserve">  </w:t>
      </w:r>
      <w:proofErr w:type="gramStart"/>
      <w:r w:rsidRPr="00540AE7">
        <w:rPr>
          <w:rFonts w:ascii="Arial" w:hAnsi="Arial" w:cs="Arial"/>
          <w:sz w:val="24"/>
          <w:szCs w:val="24"/>
        </w:rPr>
        <w:t>específicas  de</w:t>
      </w:r>
      <w:proofErr w:type="gramEnd"/>
      <w:r w:rsidRPr="00540AE7">
        <w:rPr>
          <w:rFonts w:ascii="Arial" w:hAnsi="Arial" w:cs="Arial"/>
          <w:sz w:val="24"/>
          <w:szCs w:val="24"/>
        </w:rPr>
        <w:t xml:space="preserve">  </w:t>
      </w:r>
      <w:proofErr w:type="gramStart"/>
      <w:r w:rsidRPr="00540AE7">
        <w:rPr>
          <w:rFonts w:ascii="Arial" w:hAnsi="Arial" w:cs="Arial"/>
          <w:sz w:val="24"/>
          <w:szCs w:val="24"/>
        </w:rPr>
        <w:t>uma  vida</w:t>
      </w:r>
      <w:proofErr w:type="gramEnd"/>
      <w:r w:rsidRPr="00540AE7">
        <w:rPr>
          <w:rFonts w:ascii="Arial" w:hAnsi="Arial" w:cs="Arial"/>
          <w:sz w:val="24"/>
          <w:szCs w:val="24"/>
        </w:rPr>
        <w:t xml:space="preserve">  </w:t>
      </w:r>
      <w:proofErr w:type="gramStart"/>
      <w:r w:rsidRPr="00540AE7">
        <w:rPr>
          <w:rFonts w:ascii="Arial" w:hAnsi="Arial" w:cs="Arial"/>
          <w:sz w:val="24"/>
          <w:szCs w:val="24"/>
        </w:rPr>
        <w:t>independente  são</w:t>
      </w:r>
      <w:proofErr w:type="gramEnd"/>
      <w:r w:rsidRPr="00540AE7">
        <w:rPr>
          <w:rFonts w:ascii="Arial" w:hAnsi="Arial" w:cs="Arial"/>
          <w:sz w:val="24"/>
          <w:szCs w:val="24"/>
        </w:rPr>
        <w:t xml:space="preserve">  </w:t>
      </w:r>
      <w:proofErr w:type="gramStart"/>
      <w:r w:rsidRPr="00540AE7">
        <w:rPr>
          <w:rFonts w:ascii="Arial" w:hAnsi="Arial" w:cs="Arial"/>
          <w:sz w:val="24"/>
          <w:szCs w:val="24"/>
        </w:rPr>
        <w:t>mais  esmagadoras</w:t>
      </w:r>
      <w:proofErr w:type="gramEnd"/>
      <w:r w:rsidRPr="00540AE7">
        <w:rPr>
          <w:rFonts w:ascii="Arial" w:hAnsi="Arial" w:cs="Arial"/>
          <w:sz w:val="24"/>
          <w:szCs w:val="24"/>
        </w:rPr>
        <w:t xml:space="preserve">  ou assustadoras para você?     </w:t>
      </w:r>
    </w:p>
    <w:p w14:paraId="641C4AE3" w14:textId="77777777" w:rsidR="00EC18D2" w:rsidRDefault="00210DDD" w:rsidP="00812D31">
      <w:pPr>
        <w:spacing w:line="360" w:lineRule="auto"/>
        <w:jc w:val="both"/>
        <w:rPr>
          <w:rFonts w:ascii="Arial" w:hAnsi="Arial" w:cs="Arial"/>
          <w:sz w:val="24"/>
          <w:szCs w:val="24"/>
        </w:rPr>
      </w:pPr>
      <w:r w:rsidRPr="00540AE7">
        <w:rPr>
          <w:rFonts w:ascii="Arial" w:hAnsi="Arial" w:cs="Arial"/>
          <w:sz w:val="24"/>
          <w:szCs w:val="24"/>
        </w:rPr>
        <w:t xml:space="preserve">Como poderia superá-las?    </w:t>
      </w:r>
    </w:p>
    <w:p w14:paraId="0C73A27F" w14:textId="1FE9B6F3" w:rsidR="00210DDD" w:rsidRPr="00540AE7" w:rsidRDefault="00210DDD" w:rsidP="00812D31">
      <w:pPr>
        <w:spacing w:line="360" w:lineRule="auto"/>
        <w:jc w:val="both"/>
        <w:rPr>
          <w:rFonts w:ascii="Arial" w:hAnsi="Arial" w:cs="Arial"/>
          <w:sz w:val="24"/>
          <w:szCs w:val="24"/>
        </w:rPr>
      </w:pPr>
      <w:r w:rsidRPr="00540AE7">
        <w:rPr>
          <w:rFonts w:ascii="Arial" w:hAnsi="Arial" w:cs="Arial"/>
          <w:sz w:val="24"/>
          <w:szCs w:val="24"/>
        </w:rPr>
        <w:t xml:space="preserve">Em quais áreas da vida você sente a necessidade de se tornar independente?     Quais passos você pode dar para atingir seus objetivos?      </w:t>
      </w:r>
    </w:p>
    <w:p w14:paraId="0A3E7B2D" w14:textId="24B69B61" w:rsidR="00210DDD" w:rsidRPr="00EC18D2" w:rsidRDefault="00210DDD" w:rsidP="00812D31">
      <w:pPr>
        <w:spacing w:line="360" w:lineRule="auto"/>
        <w:jc w:val="both"/>
        <w:rPr>
          <w:rFonts w:ascii="Arial" w:hAnsi="Arial" w:cs="Arial"/>
          <w:sz w:val="20"/>
          <w:szCs w:val="20"/>
        </w:rPr>
      </w:pPr>
      <w:r w:rsidRPr="00EC18D2">
        <w:rPr>
          <w:rFonts w:ascii="Arial" w:hAnsi="Arial" w:cs="Arial"/>
          <w:sz w:val="20"/>
          <w:szCs w:val="20"/>
        </w:rPr>
        <w:t>Referência: NEAL, A. Relações destrutivas. São Paulo: Editora Gente, 201</w:t>
      </w:r>
    </w:p>
    <w:bookmarkEnd w:id="86"/>
    <w:p w14:paraId="410D3B01" w14:textId="77777777" w:rsidR="0042338D" w:rsidRPr="007D2330" w:rsidRDefault="0042338D" w:rsidP="00812D31">
      <w:pPr>
        <w:spacing w:line="360" w:lineRule="auto"/>
        <w:jc w:val="both"/>
        <w:rPr>
          <w:rFonts w:ascii="Arial" w:hAnsi="Arial" w:cs="Arial"/>
          <w:sz w:val="24"/>
          <w:szCs w:val="24"/>
        </w:rPr>
      </w:pPr>
    </w:p>
    <w:p w14:paraId="2CDB897E" w14:textId="4E81C4D3" w:rsidR="007D2330" w:rsidRPr="007D2330" w:rsidRDefault="007D2330" w:rsidP="000C63AC">
      <w:pPr>
        <w:spacing w:line="360" w:lineRule="auto"/>
        <w:jc w:val="both"/>
        <w:rPr>
          <w:rFonts w:ascii="Arial" w:hAnsi="Arial" w:cs="Arial"/>
          <w:sz w:val="24"/>
          <w:szCs w:val="24"/>
        </w:rPr>
      </w:pPr>
      <w:r w:rsidRPr="007D2330">
        <w:rPr>
          <w:rFonts w:ascii="Arial" w:hAnsi="Arial" w:cs="Arial"/>
          <w:b/>
          <w:bCs/>
          <w:noProof/>
          <w:sz w:val="24"/>
          <w:szCs w:val="24"/>
        </w:rPr>
        <mc:AlternateContent>
          <mc:Choice Requires="wps">
            <w:drawing>
              <wp:anchor distT="0" distB="0" distL="114300" distR="114300" simplePos="0" relativeHeight="251668480" behindDoc="0" locked="0" layoutInCell="1" allowOverlap="1" wp14:anchorId="6368BFBF" wp14:editId="4490EE35">
                <wp:simplePos x="0" y="0"/>
                <wp:positionH relativeFrom="column">
                  <wp:posOffset>0</wp:posOffset>
                </wp:positionH>
                <wp:positionV relativeFrom="paragraph">
                  <wp:posOffset>0</wp:posOffset>
                </wp:positionV>
                <wp:extent cx="5419725" cy="2276475"/>
                <wp:effectExtent l="0" t="0" r="28575" b="333375"/>
                <wp:wrapNone/>
                <wp:docPr id="836535802" name="Balão de Fala: Retângulo 2"/>
                <wp:cNvGraphicFramePr/>
                <a:graphic xmlns:a="http://schemas.openxmlformats.org/drawingml/2006/main">
                  <a:graphicData uri="http://schemas.microsoft.com/office/word/2010/wordprocessingShape">
                    <wps:wsp>
                      <wps:cNvSpPr/>
                      <wps:spPr>
                        <a:xfrm>
                          <a:off x="0" y="0"/>
                          <a:ext cx="5419725" cy="2276475"/>
                        </a:xfrm>
                        <a:prstGeom prst="wedgeRectCallout">
                          <a:avLst/>
                        </a:prstGeom>
                        <a:solidFill>
                          <a:sysClr val="window" lastClr="FFFFFF"/>
                        </a:solidFill>
                        <a:ln w="12700" cap="flat" cmpd="sng" algn="ctr">
                          <a:solidFill>
                            <a:srgbClr val="A5C249"/>
                          </a:solidFill>
                          <a:prstDash val="solid"/>
                          <a:miter lim="800000"/>
                        </a:ln>
                        <a:effectLst/>
                      </wps:spPr>
                      <wps:txbx>
                        <w:txbxContent>
                          <w:p w14:paraId="685620C9" w14:textId="77777777" w:rsidR="007D2330" w:rsidRPr="007D2330" w:rsidRDefault="007D2330" w:rsidP="007D2330">
                            <w:pPr>
                              <w:jc w:val="both"/>
                              <w:rPr>
                                <w:rFonts w:ascii="Arial" w:hAnsi="Arial" w:cs="Arial"/>
                                <w:b/>
                                <w:bCs/>
                                <w:sz w:val="28"/>
                                <w:szCs w:val="28"/>
                              </w:rPr>
                            </w:pPr>
                            <w:r w:rsidRPr="007D2330">
                              <w:rPr>
                                <w:rFonts w:ascii="Arial" w:hAnsi="Arial" w:cs="Arial"/>
                                <w:b/>
                                <w:bCs/>
                                <w:sz w:val="28"/>
                                <w:szCs w:val="28"/>
                              </w:rPr>
                              <w:t>Capítulo 5: Desafios no Tratamento</w:t>
                            </w:r>
                          </w:p>
                          <w:p w14:paraId="4B34B328" w14:textId="77777777" w:rsidR="007D2330" w:rsidRPr="007D2330" w:rsidRDefault="007D2330" w:rsidP="007D2330">
                            <w:pPr>
                              <w:jc w:val="both"/>
                              <w:rPr>
                                <w:rFonts w:ascii="Arial" w:hAnsi="Arial" w:cs="Arial"/>
                                <w:sz w:val="28"/>
                                <w:szCs w:val="28"/>
                              </w:rPr>
                            </w:pPr>
                            <w:r w:rsidRPr="007D2330">
                              <w:rPr>
                                <w:rFonts w:ascii="Arial" w:hAnsi="Arial" w:cs="Arial"/>
                                <w:sz w:val="28"/>
                                <w:szCs w:val="28"/>
                              </w:rPr>
                              <w:t>Neste capítulo, os tópicos abordados são:</w:t>
                            </w:r>
                          </w:p>
                          <w:p w14:paraId="3FC9F433" w14:textId="77777777" w:rsidR="007D2330" w:rsidRPr="007D2330" w:rsidRDefault="007D2330" w:rsidP="007D2330">
                            <w:pPr>
                              <w:jc w:val="both"/>
                              <w:rPr>
                                <w:rFonts w:ascii="Arial" w:hAnsi="Arial" w:cs="Arial"/>
                                <w:sz w:val="28"/>
                                <w:szCs w:val="28"/>
                              </w:rPr>
                            </w:pPr>
                            <w:r w:rsidRPr="007D2330">
                              <w:rPr>
                                <w:rFonts w:ascii="Arial" w:hAnsi="Arial" w:cs="Arial"/>
                                <w:sz w:val="28"/>
                                <w:szCs w:val="28"/>
                              </w:rPr>
                              <w:t>5.1. Resistência ao Tratamento: Como lidar com a resistência ou dificuldade do paciente em se abrir.</w:t>
                            </w:r>
                          </w:p>
                          <w:p w14:paraId="41AA2D3B" w14:textId="77777777" w:rsidR="007D2330" w:rsidRPr="007D2330" w:rsidRDefault="007D2330" w:rsidP="007D2330">
                            <w:pPr>
                              <w:jc w:val="both"/>
                              <w:rPr>
                                <w:rFonts w:ascii="Arial" w:hAnsi="Arial" w:cs="Arial"/>
                                <w:sz w:val="28"/>
                                <w:szCs w:val="28"/>
                              </w:rPr>
                            </w:pPr>
                            <w:r w:rsidRPr="007D2330">
                              <w:rPr>
                                <w:rFonts w:ascii="Arial" w:hAnsi="Arial" w:cs="Arial"/>
                                <w:sz w:val="28"/>
                                <w:szCs w:val="28"/>
                              </w:rPr>
                              <w:t>5.2. Recaídas e Regressões: Gerenciando recaídas e momentos de retrocesso no processo de recuperação.</w:t>
                            </w:r>
                          </w:p>
                          <w:p w14:paraId="38960F12" w14:textId="77777777" w:rsidR="007D2330" w:rsidRPr="007D2330" w:rsidRDefault="007D2330" w:rsidP="007D2330">
                            <w:pPr>
                              <w:jc w:val="both"/>
                              <w:rPr>
                                <w:rFonts w:ascii="Arial" w:hAnsi="Arial" w:cs="Arial"/>
                                <w:sz w:val="28"/>
                                <w:szCs w:val="28"/>
                              </w:rPr>
                            </w:pPr>
                            <w:r w:rsidRPr="007D2330">
                              <w:rPr>
                                <w:rFonts w:ascii="Arial" w:hAnsi="Arial" w:cs="Arial"/>
                                <w:sz w:val="28"/>
                                <w:szCs w:val="28"/>
                              </w:rPr>
                              <w:t>5.3. Cuidados do Terapeuta: Importância do autocuidado e da supervisão clínica para profissionais que tratam vítimas de abuso.</w:t>
                            </w:r>
                          </w:p>
                          <w:p w14:paraId="0D592025" w14:textId="4BCAE332" w:rsidR="007D2330" w:rsidRPr="007D2330" w:rsidRDefault="007D2330" w:rsidP="007D2330">
                            <w:pPr>
                              <w:jc w:val="both"/>
                              <w:rPr>
                                <w:rFonts w:ascii="Arial" w:hAnsi="Arial" w:cs="Arial"/>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368BFBF" id="_x0000_s1031" type="#_x0000_t61" style="position:absolute;left:0;text-align:left;margin-left:0;margin-top:0;width:426.75pt;height:179.2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" adj="6300,24300" fillcolor="window" strokecolor="#a5c249" strokeweight="1pt">
                <v:textbox>
                  <w:txbxContent>
                    <w:p w14:paraId="685620C9" w14:textId="77777777" w:rsidR="007D2330" w:rsidRPr="007D2330" w:rsidRDefault="007D2330" w:rsidP="007D2330">
                      <w:pPr>
                        <w:jc w:val="both"/>
                        <w:rPr>
                          <w:rFonts w:ascii="Arial" w:hAnsi="Arial" w:cs="Arial"/>
                          <w:b/>
                          <w:bCs/>
                          <w:sz w:val="28"/>
                          <w:szCs w:val="28"/>
                        </w:rPr>
                      </w:pPr>
                      <w:r w:rsidRPr="007D2330">
                        <w:rPr>
                          <w:rFonts w:ascii="Arial" w:hAnsi="Arial" w:cs="Arial"/>
                          <w:b/>
                          <w:bCs/>
                          <w:sz w:val="28"/>
                          <w:szCs w:val="28"/>
                        </w:rPr>
                        <w:t>Capítulo 5: Desafios no Tratamento</w:t>
                      </w:r>
                    </w:p>
                    <w:p w14:paraId="4B34B328" w14:textId="77777777" w:rsidR="007D2330" w:rsidRPr="007D2330" w:rsidRDefault="007D2330" w:rsidP="007D2330">
                      <w:pPr>
                        <w:jc w:val="both"/>
                        <w:rPr>
                          <w:rFonts w:ascii="Arial" w:hAnsi="Arial" w:cs="Arial"/>
                          <w:sz w:val="28"/>
                          <w:szCs w:val="28"/>
                        </w:rPr>
                      </w:pPr>
                      <w:r w:rsidRPr="007D2330">
                        <w:rPr>
                          <w:rFonts w:ascii="Arial" w:hAnsi="Arial" w:cs="Arial"/>
                          <w:sz w:val="28"/>
                          <w:szCs w:val="28"/>
                        </w:rPr>
                        <w:t>Neste capítulo, os tópicos abordados são:</w:t>
                      </w:r>
                    </w:p>
                    <w:p w14:paraId="3FC9F433" w14:textId="77777777" w:rsidR="007D2330" w:rsidRPr="007D2330" w:rsidRDefault="007D2330" w:rsidP="007D2330">
                      <w:pPr>
                        <w:jc w:val="both"/>
                        <w:rPr>
                          <w:rFonts w:ascii="Arial" w:hAnsi="Arial" w:cs="Arial"/>
                          <w:sz w:val="28"/>
                          <w:szCs w:val="28"/>
                        </w:rPr>
                      </w:pPr>
                      <w:r w:rsidRPr="007D2330">
                        <w:rPr>
                          <w:rFonts w:ascii="Arial" w:hAnsi="Arial" w:cs="Arial"/>
                          <w:sz w:val="28"/>
                          <w:szCs w:val="28"/>
                        </w:rPr>
                        <w:t>5.1. Resistência ao Tratamento: Como lidar com a resistência ou dificuldade do paciente em se abrir.</w:t>
                      </w:r>
                    </w:p>
                    <w:p w14:paraId="41AA2D3B" w14:textId="77777777" w:rsidR="007D2330" w:rsidRPr="007D2330" w:rsidRDefault="007D2330" w:rsidP="007D2330">
                      <w:pPr>
                        <w:jc w:val="both"/>
                        <w:rPr>
                          <w:rFonts w:ascii="Arial" w:hAnsi="Arial" w:cs="Arial"/>
                          <w:sz w:val="28"/>
                          <w:szCs w:val="28"/>
                        </w:rPr>
                      </w:pPr>
                      <w:r w:rsidRPr="007D2330">
                        <w:rPr>
                          <w:rFonts w:ascii="Arial" w:hAnsi="Arial" w:cs="Arial"/>
                          <w:sz w:val="28"/>
                          <w:szCs w:val="28"/>
                        </w:rPr>
                        <w:t>5.2. Recaídas e Regressões: Gerenciando recaídas e momentos de retrocesso no processo de recuperação.</w:t>
                      </w:r>
                    </w:p>
                    <w:p w14:paraId="38960F12" w14:textId="77777777" w:rsidR="007D2330" w:rsidRPr="007D2330" w:rsidRDefault="007D2330" w:rsidP="007D2330">
                      <w:pPr>
                        <w:jc w:val="both"/>
                        <w:rPr>
                          <w:rFonts w:ascii="Arial" w:hAnsi="Arial" w:cs="Arial"/>
                          <w:sz w:val="28"/>
                          <w:szCs w:val="28"/>
                        </w:rPr>
                      </w:pPr>
                      <w:r w:rsidRPr="007D2330">
                        <w:rPr>
                          <w:rFonts w:ascii="Arial" w:hAnsi="Arial" w:cs="Arial"/>
                          <w:sz w:val="28"/>
                          <w:szCs w:val="28"/>
                        </w:rPr>
                        <w:t>5.3. Cuidados do Terapeuta: Importância do autocuidado e da supervisão clínica para profissionais que tratam vítimas de abuso.</w:t>
                      </w:r>
                    </w:p>
                    <w:p w14:paraId="0D592025" w14:textId="4BCAE332" w:rsidR="007D2330" w:rsidRPr="007D2330" w:rsidRDefault="007D2330" w:rsidP="007D2330">
                      <w:pPr>
                        <w:jc w:val="both"/>
                        <w:rPr>
                          <w:rFonts w:ascii="Arial" w:hAnsi="Arial" w:cs="Arial"/>
                          <w:sz w:val="28"/>
                          <w:szCs w:val="28"/>
                        </w:rPr>
                      </w:pPr>
                    </w:p>
                  </w:txbxContent>
                </v:textbox>
              </v:shape>
            </w:pict>
          </mc:Fallback>
        </mc:AlternateContent>
      </w:r>
    </w:p>
    <w:p w14:paraId="2A0B9118" w14:textId="77777777" w:rsidR="007D2330" w:rsidRPr="007D2330" w:rsidRDefault="007D2330" w:rsidP="000C63AC">
      <w:pPr>
        <w:spacing w:line="360" w:lineRule="auto"/>
        <w:jc w:val="both"/>
        <w:rPr>
          <w:rFonts w:ascii="Arial" w:hAnsi="Arial" w:cs="Arial"/>
          <w:sz w:val="24"/>
          <w:szCs w:val="24"/>
        </w:rPr>
      </w:pPr>
    </w:p>
    <w:p w14:paraId="1C2C8E01" w14:textId="77777777" w:rsidR="007D2330" w:rsidRPr="007D2330" w:rsidRDefault="007D2330" w:rsidP="000C63AC">
      <w:pPr>
        <w:spacing w:line="360" w:lineRule="auto"/>
        <w:jc w:val="both"/>
        <w:rPr>
          <w:rFonts w:ascii="Arial" w:hAnsi="Arial" w:cs="Arial"/>
          <w:sz w:val="24"/>
          <w:szCs w:val="24"/>
        </w:rPr>
      </w:pPr>
    </w:p>
    <w:p w14:paraId="4F68FF8D" w14:textId="77777777" w:rsidR="007D2330" w:rsidRPr="007D2330" w:rsidRDefault="007D2330" w:rsidP="000C63AC">
      <w:pPr>
        <w:spacing w:line="360" w:lineRule="auto"/>
        <w:jc w:val="both"/>
        <w:rPr>
          <w:rFonts w:ascii="Arial" w:hAnsi="Arial" w:cs="Arial"/>
          <w:sz w:val="24"/>
          <w:szCs w:val="24"/>
        </w:rPr>
      </w:pPr>
    </w:p>
    <w:p w14:paraId="1EB330A0" w14:textId="77777777" w:rsidR="007D2330" w:rsidRPr="007D2330" w:rsidRDefault="007D2330" w:rsidP="000C63AC">
      <w:pPr>
        <w:spacing w:line="360" w:lineRule="auto"/>
        <w:jc w:val="both"/>
        <w:rPr>
          <w:rFonts w:ascii="Arial" w:hAnsi="Arial" w:cs="Arial"/>
          <w:sz w:val="24"/>
          <w:szCs w:val="24"/>
        </w:rPr>
      </w:pPr>
    </w:p>
    <w:p w14:paraId="235E73E8" w14:textId="77777777" w:rsidR="007D2330" w:rsidRPr="007D2330" w:rsidRDefault="007D2330" w:rsidP="000C63AC">
      <w:pPr>
        <w:spacing w:line="360" w:lineRule="auto"/>
        <w:jc w:val="both"/>
        <w:rPr>
          <w:rFonts w:ascii="Arial" w:hAnsi="Arial" w:cs="Arial"/>
          <w:sz w:val="24"/>
          <w:szCs w:val="24"/>
        </w:rPr>
      </w:pPr>
    </w:p>
    <w:p w14:paraId="55635BAA" w14:textId="77777777" w:rsidR="007D2330" w:rsidRPr="007D2330" w:rsidRDefault="007D2330" w:rsidP="000C63AC">
      <w:pPr>
        <w:spacing w:line="360" w:lineRule="auto"/>
        <w:jc w:val="both"/>
        <w:rPr>
          <w:rFonts w:ascii="Arial" w:hAnsi="Arial" w:cs="Arial"/>
          <w:sz w:val="24"/>
          <w:szCs w:val="24"/>
        </w:rPr>
      </w:pPr>
    </w:p>
    <w:p w14:paraId="46811F2C" w14:textId="77777777" w:rsidR="008A4256" w:rsidRPr="00EC18D2" w:rsidRDefault="008A4256" w:rsidP="00EC18D2">
      <w:pPr>
        <w:spacing w:line="360" w:lineRule="auto"/>
        <w:jc w:val="both"/>
        <w:rPr>
          <w:rFonts w:ascii="Arial" w:hAnsi="Arial" w:cs="Arial"/>
          <w:b/>
          <w:bCs/>
          <w:color w:val="000000" w:themeColor="text1"/>
          <w:sz w:val="24"/>
          <w:szCs w:val="24"/>
        </w:rPr>
      </w:pPr>
    </w:p>
    <w:p w14:paraId="6A229FB0" w14:textId="77777777" w:rsidR="00CF71D4" w:rsidRPr="00EC18D2" w:rsidRDefault="00CF71D4" w:rsidP="00EC18D2">
      <w:pPr>
        <w:spacing w:line="360" w:lineRule="auto"/>
        <w:jc w:val="both"/>
        <w:rPr>
          <w:rFonts w:ascii="Arial" w:hAnsi="Arial" w:cs="Arial"/>
          <w:b/>
          <w:bCs/>
          <w:color w:val="000000" w:themeColor="text1"/>
          <w:sz w:val="24"/>
          <w:szCs w:val="24"/>
        </w:rPr>
      </w:pPr>
      <w:r w:rsidRPr="00EC18D2">
        <w:rPr>
          <w:rFonts w:ascii="Arial" w:hAnsi="Arial" w:cs="Arial"/>
          <w:b/>
          <w:bCs/>
          <w:color w:val="000000" w:themeColor="text1"/>
          <w:sz w:val="24"/>
          <w:szCs w:val="24"/>
        </w:rPr>
        <w:t>5.1 Resistência ao Tratamento</w:t>
      </w:r>
      <w:r w:rsidR="008078BF" w:rsidRPr="00EC18D2">
        <w:rPr>
          <w:rFonts w:ascii="Arial" w:hAnsi="Arial" w:cs="Arial"/>
          <w:b/>
          <w:bCs/>
          <w:color w:val="000000" w:themeColor="text1"/>
          <w:sz w:val="24"/>
          <w:szCs w:val="24"/>
        </w:rPr>
        <w:t>: Como lidar com a resistência ou dificuldade do paciente em se abrir.</w:t>
      </w:r>
    </w:p>
    <w:p w14:paraId="2067C653" w14:textId="77777777" w:rsidR="00CE7CFC" w:rsidRPr="00EC18D2" w:rsidRDefault="00CE7CFC" w:rsidP="00EC18D2">
      <w:pPr>
        <w:spacing w:line="360" w:lineRule="auto"/>
        <w:ind w:firstLine="1134"/>
        <w:jc w:val="both"/>
        <w:rPr>
          <w:rFonts w:ascii="Arial" w:hAnsi="Arial" w:cs="Arial"/>
          <w:color w:val="000000" w:themeColor="text1"/>
          <w:sz w:val="24"/>
          <w:szCs w:val="24"/>
        </w:rPr>
      </w:pPr>
      <w:r w:rsidRPr="00EC18D2">
        <w:rPr>
          <w:rFonts w:ascii="Arial" w:hAnsi="Arial" w:cs="Arial"/>
          <w:color w:val="000000" w:themeColor="text1"/>
          <w:sz w:val="24"/>
          <w:szCs w:val="24"/>
        </w:rPr>
        <w:t>Superar a resistência em vítimas de relacionamentos abusivos exige sensibilidade clínica e respeito profundo pelo sofrimento vivido. A resistência não deve ser vista como um obstáculo, mas como um mecanismo de proteção que precisa ser compreendido e acolhido. A seguir, aprofundo três estratégias fundamentais para ajudar a dissolver gradualmente essa resistência, com exercícios terapêuticos simples para cada abordagem:</w:t>
      </w:r>
    </w:p>
    <w:p w14:paraId="48302A94" w14:textId="77777777" w:rsidR="00CE7CFC" w:rsidRPr="00EC18D2" w:rsidRDefault="00CE7CFC" w:rsidP="00EC18D2">
      <w:pPr>
        <w:spacing w:line="360" w:lineRule="auto"/>
        <w:ind w:firstLine="1134"/>
        <w:jc w:val="both"/>
        <w:rPr>
          <w:rFonts w:ascii="Arial" w:hAnsi="Arial" w:cs="Arial"/>
          <w:color w:val="000000" w:themeColor="text1"/>
          <w:sz w:val="24"/>
          <w:szCs w:val="24"/>
        </w:rPr>
      </w:pPr>
    </w:p>
    <w:p w14:paraId="7ADE5417" w14:textId="77777777" w:rsidR="00CE7CFC" w:rsidRPr="00EC18D2" w:rsidRDefault="00CE7CFC" w:rsidP="00EC18D2">
      <w:pPr>
        <w:spacing w:line="360" w:lineRule="auto"/>
        <w:jc w:val="both"/>
        <w:rPr>
          <w:rFonts w:ascii="Arial" w:hAnsi="Arial" w:cs="Arial"/>
          <w:color w:val="000000" w:themeColor="text1"/>
          <w:sz w:val="24"/>
          <w:szCs w:val="24"/>
        </w:rPr>
      </w:pPr>
      <w:r w:rsidRPr="00EC18D2">
        <w:rPr>
          <w:rFonts w:ascii="Arial" w:hAnsi="Arial" w:cs="Arial"/>
          <w:color w:val="000000" w:themeColor="text1"/>
          <w:sz w:val="24"/>
          <w:szCs w:val="24"/>
        </w:rPr>
        <w:t>1. Empatia e Escuta Ativa</w:t>
      </w:r>
    </w:p>
    <w:p w14:paraId="2ADAAF6B" w14:textId="77777777" w:rsidR="00CE7CFC" w:rsidRPr="00EC18D2" w:rsidRDefault="00CE7CFC" w:rsidP="00210E06">
      <w:pPr>
        <w:spacing w:line="360" w:lineRule="auto"/>
        <w:ind w:firstLine="1134"/>
        <w:jc w:val="both"/>
        <w:rPr>
          <w:rFonts w:ascii="Arial" w:hAnsi="Arial" w:cs="Arial"/>
          <w:color w:val="000000" w:themeColor="text1"/>
          <w:sz w:val="24"/>
          <w:szCs w:val="24"/>
        </w:rPr>
      </w:pPr>
      <w:r w:rsidRPr="00EC18D2">
        <w:rPr>
          <w:rFonts w:ascii="Arial" w:hAnsi="Arial" w:cs="Arial"/>
          <w:color w:val="000000" w:themeColor="text1"/>
          <w:sz w:val="24"/>
          <w:szCs w:val="24"/>
        </w:rPr>
        <w:t xml:space="preserve">Empatia e escuta ativa não são apenas posturas profissionais; são ferramentas transformadoras. Ao validar o sofrimento da vítima sem julgamento, o terapeuta cria um espaço seguro onde a resistência começa a ceder. A escuta ativa permite que o paciente </w:t>
      </w:r>
      <w:proofErr w:type="gramStart"/>
      <w:r w:rsidRPr="00EC18D2">
        <w:rPr>
          <w:rFonts w:ascii="Arial" w:hAnsi="Arial" w:cs="Arial"/>
          <w:color w:val="000000" w:themeColor="text1"/>
          <w:sz w:val="24"/>
          <w:szCs w:val="24"/>
        </w:rPr>
        <w:t>sinta-se</w:t>
      </w:r>
      <w:proofErr w:type="gramEnd"/>
      <w:r w:rsidRPr="00EC18D2">
        <w:rPr>
          <w:rFonts w:ascii="Arial" w:hAnsi="Arial" w:cs="Arial"/>
          <w:color w:val="000000" w:themeColor="text1"/>
          <w:sz w:val="24"/>
          <w:szCs w:val="24"/>
        </w:rPr>
        <w:t xml:space="preserve"> ouvido, respeitado e não pressionado a mudar antes de estar pronto.</w:t>
      </w:r>
    </w:p>
    <w:p w14:paraId="22885FC2" w14:textId="77777777" w:rsidR="00CE7CFC" w:rsidRPr="00EC18D2" w:rsidRDefault="00CE7CFC" w:rsidP="00EC18D2">
      <w:pPr>
        <w:spacing w:line="360" w:lineRule="auto"/>
        <w:jc w:val="both"/>
        <w:rPr>
          <w:rFonts w:ascii="Arial" w:hAnsi="Arial" w:cs="Arial"/>
          <w:color w:val="000000" w:themeColor="text1"/>
          <w:sz w:val="24"/>
          <w:szCs w:val="24"/>
        </w:rPr>
      </w:pPr>
    </w:p>
    <w:p w14:paraId="64CE5EAE" w14:textId="60A21E40" w:rsidR="00CE7CFC" w:rsidRPr="00EC18D2" w:rsidRDefault="00540AE7" w:rsidP="00EC18D2">
      <w:pPr>
        <w:spacing w:line="360" w:lineRule="auto"/>
        <w:jc w:val="both"/>
        <w:rPr>
          <w:rFonts w:ascii="Arial" w:hAnsi="Arial" w:cs="Arial"/>
          <w:b/>
          <w:bCs/>
          <w:color w:val="000000" w:themeColor="text1"/>
          <w:sz w:val="24"/>
          <w:szCs w:val="24"/>
        </w:rPr>
      </w:pPr>
      <w:bookmarkStart w:id="87" w:name="_Hlk200967488"/>
      <w:r w:rsidRPr="00EC18D2">
        <w:rPr>
          <w:rFonts w:ascii="Arial" w:hAnsi="Arial" w:cs="Arial"/>
          <w:b/>
          <w:bCs/>
          <w:color w:val="000000" w:themeColor="text1"/>
          <w:sz w:val="24"/>
          <w:szCs w:val="24"/>
        </w:rPr>
        <w:t xml:space="preserve">Formulário 59. </w:t>
      </w:r>
      <w:r w:rsidR="00CE7CFC" w:rsidRPr="00EC18D2">
        <w:rPr>
          <w:rFonts w:ascii="Arial" w:hAnsi="Arial" w:cs="Arial"/>
          <w:b/>
          <w:bCs/>
          <w:color w:val="000000" w:themeColor="text1"/>
          <w:sz w:val="24"/>
          <w:szCs w:val="24"/>
        </w:rPr>
        <w:t>Diário do Silêncio Compreendido</w:t>
      </w:r>
    </w:p>
    <w:p w14:paraId="6577ECBE" w14:textId="77777777" w:rsidR="00CE7CFC" w:rsidRPr="00EC18D2" w:rsidRDefault="00CE7CFC" w:rsidP="00EC18D2">
      <w:pPr>
        <w:spacing w:line="360" w:lineRule="auto"/>
        <w:jc w:val="both"/>
        <w:rPr>
          <w:rFonts w:ascii="Arial" w:hAnsi="Arial" w:cs="Arial"/>
          <w:color w:val="000000" w:themeColor="text1"/>
          <w:sz w:val="24"/>
          <w:szCs w:val="24"/>
        </w:rPr>
      </w:pPr>
      <w:r w:rsidRPr="00EC18D2">
        <w:rPr>
          <w:rFonts w:ascii="Arial" w:hAnsi="Arial" w:cs="Arial"/>
          <w:color w:val="000000" w:themeColor="text1"/>
          <w:sz w:val="24"/>
          <w:szCs w:val="24"/>
        </w:rPr>
        <w:t>Objetivo: Ajudar o paciente a expressar sentimentos sem medo de julgamento.</w:t>
      </w:r>
    </w:p>
    <w:p w14:paraId="66CC02E8" w14:textId="77777777" w:rsidR="00CE7CFC" w:rsidRPr="00EC18D2" w:rsidRDefault="00CE7CFC" w:rsidP="00EC18D2">
      <w:pPr>
        <w:spacing w:line="360" w:lineRule="auto"/>
        <w:jc w:val="both"/>
        <w:rPr>
          <w:rFonts w:ascii="Arial" w:hAnsi="Arial" w:cs="Arial"/>
          <w:color w:val="000000" w:themeColor="text1"/>
          <w:sz w:val="24"/>
          <w:szCs w:val="24"/>
        </w:rPr>
      </w:pPr>
      <w:r w:rsidRPr="00EC18D2">
        <w:rPr>
          <w:rFonts w:ascii="Arial" w:hAnsi="Arial" w:cs="Arial"/>
          <w:color w:val="000000" w:themeColor="text1"/>
          <w:sz w:val="24"/>
          <w:szCs w:val="24"/>
        </w:rPr>
        <w:t xml:space="preserve">Como aplicar: Peça ao paciente para escrever, ao longo da semana, momentos em que se sentiu incompreendido ou não ouvido – sem a necessidade de relatar nomes ou situações detalhadas. Em sessão, leia juntos (com autorização) e pratique a validação emocional: </w:t>
      </w:r>
      <w:r w:rsidRPr="00210E06">
        <w:rPr>
          <w:rFonts w:ascii="Arial" w:hAnsi="Arial" w:cs="Arial"/>
          <w:i/>
          <w:iCs/>
          <w:color w:val="000000" w:themeColor="text1"/>
          <w:sz w:val="24"/>
          <w:szCs w:val="24"/>
        </w:rPr>
        <w:t>“Isso parece ter sido muito difícil para você”, “Você tinha o direito de se sentir assim”.</w:t>
      </w:r>
    </w:p>
    <w:p w14:paraId="638414DD" w14:textId="77777777" w:rsidR="00CE7CFC" w:rsidRPr="00EC18D2" w:rsidRDefault="00CE7CFC" w:rsidP="00EC18D2">
      <w:pPr>
        <w:spacing w:line="360" w:lineRule="auto"/>
        <w:jc w:val="both"/>
        <w:rPr>
          <w:rFonts w:ascii="Arial" w:hAnsi="Arial" w:cs="Arial"/>
          <w:color w:val="000000" w:themeColor="text1"/>
          <w:sz w:val="24"/>
          <w:szCs w:val="24"/>
        </w:rPr>
      </w:pPr>
      <w:r w:rsidRPr="00EC18D2">
        <w:rPr>
          <w:rFonts w:ascii="Arial" w:hAnsi="Arial" w:cs="Arial"/>
          <w:color w:val="000000" w:themeColor="text1"/>
          <w:sz w:val="24"/>
          <w:szCs w:val="24"/>
        </w:rPr>
        <w:t>Resultado esperado: Fortalecimento da aliança terapêutica e redução da desconfiança.</w:t>
      </w:r>
    </w:p>
    <w:p w14:paraId="5D21591F" w14:textId="77777777" w:rsidR="00CE7CFC" w:rsidRPr="00EC18D2" w:rsidRDefault="00CE7CFC" w:rsidP="00EC18D2">
      <w:pPr>
        <w:spacing w:line="360" w:lineRule="auto"/>
        <w:jc w:val="both"/>
        <w:rPr>
          <w:rFonts w:ascii="Arial" w:hAnsi="Arial" w:cs="Arial"/>
          <w:color w:val="000000" w:themeColor="text1"/>
          <w:sz w:val="24"/>
          <w:szCs w:val="24"/>
        </w:rPr>
      </w:pPr>
    </w:p>
    <w:bookmarkEnd w:id="87"/>
    <w:p w14:paraId="6364D73F" w14:textId="77777777" w:rsidR="00CE7CFC" w:rsidRPr="00EC18D2" w:rsidRDefault="00CE7CFC" w:rsidP="00EC18D2">
      <w:pPr>
        <w:spacing w:line="360" w:lineRule="auto"/>
        <w:jc w:val="both"/>
        <w:rPr>
          <w:rFonts w:ascii="Arial" w:hAnsi="Arial" w:cs="Arial"/>
          <w:color w:val="000000" w:themeColor="text1"/>
          <w:sz w:val="24"/>
          <w:szCs w:val="24"/>
        </w:rPr>
      </w:pPr>
      <w:r w:rsidRPr="00EC18D2">
        <w:rPr>
          <w:rFonts w:ascii="Arial" w:hAnsi="Arial" w:cs="Arial"/>
          <w:color w:val="000000" w:themeColor="text1"/>
          <w:sz w:val="24"/>
          <w:szCs w:val="24"/>
        </w:rPr>
        <w:t>2. Flexibilidade Terapêutica</w:t>
      </w:r>
    </w:p>
    <w:p w14:paraId="2989A6B3" w14:textId="77777777" w:rsidR="00CE7CFC" w:rsidRPr="00EC18D2" w:rsidRDefault="00CE7CFC" w:rsidP="00210E06">
      <w:pPr>
        <w:spacing w:line="360" w:lineRule="auto"/>
        <w:ind w:firstLine="1134"/>
        <w:jc w:val="both"/>
        <w:rPr>
          <w:rFonts w:ascii="Arial" w:hAnsi="Arial" w:cs="Arial"/>
          <w:color w:val="000000" w:themeColor="text1"/>
          <w:sz w:val="24"/>
          <w:szCs w:val="24"/>
        </w:rPr>
      </w:pPr>
      <w:r w:rsidRPr="00EC18D2">
        <w:rPr>
          <w:rFonts w:ascii="Arial" w:hAnsi="Arial" w:cs="Arial"/>
          <w:color w:val="000000" w:themeColor="text1"/>
          <w:sz w:val="24"/>
          <w:szCs w:val="24"/>
        </w:rPr>
        <w:t>A rigidez terapêutica pode amplificar a resistência. Ao adaptar técnicas ao tempo emocional da vítima, o terapeuta comunica: "Você está no controle". Isso empodera o paciente, que começa a experimentar segurança no processo.</w:t>
      </w:r>
    </w:p>
    <w:p w14:paraId="20CCD8A0" w14:textId="77777777" w:rsidR="00CE7CFC" w:rsidRPr="00EC18D2" w:rsidRDefault="00CE7CFC" w:rsidP="00EC18D2">
      <w:pPr>
        <w:spacing w:line="360" w:lineRule="auto"/>
        <w:jc w:val="both"/>
        <w:rPr>
          <w:rFonts w:ascii="Arial" w:hAnsi="Arial" w:cs="Arial"/>
          <w:color w:val="000000" w:themeColor="text1"/>
          <w:sz w:val="24"/>
          <w:szCs w:val="24"/>
        </w:rPr>
      </w:pPr>
    </w:p>
    <w:p w14:paraId="6D9F436B" w14:textId="466F7283" w:rsidR="00CE7CFC" w:rsidRPr="00EC18D2" w:rsidRDefault="00540AE7" w:rsidP="00EC18D2">
      <w:pPr>
        <w:spacing w:line="360" w:lineRule="auto"/>
        <w:jc w:val="both"/>
        <w:rPr>
          <w:rFonts w:ascii="Arial" w:hAnsi="Arial" w:cs="Arial"/>
          <w:b/>
          <w:bCs/>
          <w:color w:val="000000" w:themeColor="text1"/>
          <w:sz w:val="24"/>
          <w:szCs w:val="24"/>
        </w:rPr>
      </w:pPr>
      <w:bookmarkStart w:id="88" w:name="_Hlk200967548"/>
      <w:r w:rsidRPr="00EC18D2">
        <w:rPr>
          <w:rFonts w:ascii="Arial" w:hAnsi="Arial" w:cs="Arial"/>
          <w:b/>
          <w:bCs/>
          <w:color w:val="000000" w:themeColor="text1"/>
          <w:sz w:val="24"/>
          <w:szCs w:val="24"/>
        </w:rPr>
        <w:t xml:space="preserve">Formulário 60. </w:t>
      </w:r>
      <w:r w:rsidR="00CE7CFC" w:rsidRPr="00EC18D2">
        <w:rPr>
          <w:rFonts w:ascii="Arial" w:hAnsi="Arial" w:cs="Arial"/>
          <w:b/>
          <w:bCs/>
          <w:color w:val="000000" w:themeColor="text1"/>
          <w:sz w:val="24"/>
          <w:szCs w:val="24"/>
        </w:rPr>
        <w:t>Escala do Conforto</w:t>
      </w:r>
    </w:p>
    <w:p w14:paraId="67EA6545" w14:textId="77777777" w:rsidR="00CE7CFC" w:rsidRPr="00EC18D2" w:rsidRDefault="00CE7CFC" w:rsidP="00EC18D2">
      <w:pPr>
        <w:spacing w:line="360" w:lineRule="auto"/>
        <w:jc w:val="both"/>
        <w:rPr>
          <w:rFonts w:ascii="Arial" w:hAnsi="Arial" w:cs="Arial"/>
          <w:color w:val="000000" w:themeColor="text1"/>
          <w:sz w:val="24"/>
          <w:szCs w:val="24"/>
        </w:rPr>
      </w:pPr>
      <w:r w:rsidRPr="00EC18D2">
        <w:rPr>
          <w:rFonts w:ascii="Arial" w:hAnsi="Arial" w:cs="Arial"/>
          <w:color w:val="000000" w:themeColor="text1"/>
          <w:sz w:val="24"/>
          <w:szCs w:val="24"/>
        </w:rPr>
        <w:t>Objetivo: Identificar quais temas ou experiências são mais ou menos confortáveis de abordar.</w:t>
      </w:r>
    </w:p>
    <w:p w14:paraId="65B1CC48" w14:textId="77777777" w:rsidR="00CE7CFC" w:rsidRPr="00EC18D2" w:rsidRDefault="00CE7CFC" w:rsidP="00EC18D2">
      <w:pPr>
        <w:spacing w:line="360" w:lineRule="auto"/>
        <w:jc w:val="both"/>
        <w:rPr>
          <w:rFonts w:ascii="Arial" w:hAnsi="Arial" w:cs="Arial"/>
          <w:color w:val="000000" w:themeColor="text1"/>
          <w:sz w:val="24"/>
          <w:szCs w:val="24"/>
        </w:rPr>
      </w:pPr>
      <w:r w:rsidRPr="00EC18D2">
        <w:rPr>
          <w:rFonts w:ascii="Arial" w:hAnsi="Arial" w:cs="Arial"/>
          <w:color w:val="000000" w:themeColor="text1"/>
          <w:sz w:val="24"/>
          <w:szCs w:val="24"/>
        </w:rPr>
        <w:lastRenderedPageBreak/>
        <w:t>Como aplicar: Em uma folha, desenhe uma linha numérica de 0 a 10. Pergunte: “Quão confortável você se sente em falar sobre... [tema]?” Repita para diferentes tópicos (</w:t>
      </w:r>
      <w:proofErr w:type="spellStart"/>
      <w:r w:rsidRPr="00EC18D2">
        <w:rPr>
          <w:rFonts w:ascii="Arial" w:hAnsi="Arial" w:cs="Arial"/>
          <w:color w:val="000000" w:themeColor="text1"/>
          <w:sz w:val="24"/>
          <w:szCs w:val="24"/>
        </w:rPr>
        <w:t>ex</w:t>
      </w:r>
      <w:proofErr w:type="spellEnd"/>
      <w:r w:rsidRPr="00EC18D2">
        <w:rPr>
          <w:rFonts w:ascii="Arial" w:hAnsi="Arial" w:cs="Arial"/>
          <w:color w:val="000000" w:themeColor="text1"/>
          <w:sz w:val="24"/>
          <w:szCs w:val="24"/>
        </w:rPr>
        <w:t>: infância, agressor, autoestima, futuro).</w:t>
      </w:r>
    </w:p>
    <w:p w14:paraId="4A2F91C2" w14:textId="77777777" w:rsidR="00CE7CFC" w:rsidRPr="00EC18D2" w:rsidRDefault="00CE7CFC" w:rsidP="00EC18D2">
      <w:pPr>
        <w:spacing w:line="360" w:lineRule="auto"/>
        <w:jc w:val="both"/>
        <w:rPr>
          <w:rFonts w:ascii="Arial" w:hAnsi="Arial" w:cs="Arial"/>
          <w:color w:val="000000" w:themeColor="text1"/>
          <w:sz w:val="24"/>
          <w:szCs w:val="24"/>
        </w:rPr>
      </w:pPr>
      <w:r w:rsidRPr="00EC18D2">
        <w:rPr>
          <w:rFonts w:ascii="Arial" w:hAnsi="Arial" w:cs="Arial"/>
          <w:color w:val="000000" w:themeColor="text1"/>
          <w:sz w:val="24"/>
          <w:szCs w:val="24"/>
        </w:rPr>
        <w:t>Resultado esperado: O terapeuta pode planejar intervenções partindo dos temas de maior conforto, respeitando o ritmo do paciente e promovendo autonomia.</w:t>
      </w:r>
    </w:p>
    <w:bookmarkEnd w:id="88"/>
    <w:p w14:paraId="1DF7A083" w14:textId="77777777" w:rsidR="00CE7CFC" w:rsidRPr="00EC18D2" w:rsidRDefault="00CE7CFC" w:rsidP="00EC18D2">
      <w:pPr>
        <w:spacing w:line="360" w:lineRule="auto"/>
        <w:jc w:val="both"/>
        <w:rPr>
          <w:rFonts w:ascii="Arial" w:hAnsi="Arial" w:cs="Arial"/>
          <w:color w:val="000000" w:themeColor="text1"/>
          <w:sz w:val="24"/>
          <w:szCs w:val="24"/>
        </w:rPr>
      </w:pPr>
    </w:p>
    <w:p w14:paraId="3FD57DAF" w14:textId="77777777" w:rsidR="00CE7CFC" w:rsidRPr="00EC18D2" w:rsidRDefault="00CE7CFC" w:rsidP="00EC18D2">
      <w:pPr>
        <w:spacing w:line="360" w:lineRule="auto"/>
        <w:jc w:val="both"/>
        <w:rPr>
          <w:rFonts w:ascii="Arial" w:hAnsi="Arial" w:cs="Arial"/>
          <w:color w:val="000000" w:themeColor="text1"/>
          <w:sz w:val="24"/>
          <w:szCs w:val="24"/>
        </w:rPr>
      </w:pPr>
      <w:r w:rsidRPr="00EC18D2">
        <w:rPr>
          <w:rFonts w:ascii="Arial" w:hAnsi="Arial" w:cs="Arial"/>
          <w:color w:val="000000" w:themeColor="text1"/>
          <w:sz w:val="24"/>
          <w:szCs w:val="24"/>
        </w:rPr>
        <w:t>3. Planejamento (Introdução Gradual de Questões Difíceis)</w:t>
      </w:r>
    </w:p>
    <w:p w14:paraId="22E1CD46" w14:textId="4D723C2C" w:rsidR="00490EB6" w:rsidRPr="00EC18D2" w:rsidRDefault="00CE7CFC" w:rsidP="00210E06">
      <w:pPr>
        <w:spacing w:line="360" w:lineRule="auto"/>
        <w:ind w:firstLine="1134"/>
        <w:jc w:val="both"/>
        <w:rPr>
          <w:rFonts w:ascii="Arial" w:hAnsi="Arial" w:cs="Arial"/>
          <w:color w:val="000000" w:themeColor="text1"/>
          <w:sz w:val="24"/>
          <w:szCs w:val="24"/>
        </w:rPr>
      </w:pPr>
      <w:r w:rsidRPr="00EC18D2">
        <w:rPr>
          <w:rFonts w:ascii="Arial" w:hAnsi="Arial" w:cs="Arial"/>
          <w:color w:val="000000" w:themeColor="text1"/>
          <w:sz w:val="24"/>
          <w:szCs w:val="24"/>
        </w:rPr>
        <w:t>Muitas vezes, a resistência surge diante de uma abordagem direta demais. Planejar a introdução de temas dolorosos de forma gradual, com preparo emocional e técnico, ajuda o paciente a se sentir mais seguro e menos sobrecarregado.</w:t>
      </w:r>
    </w:p>
    <w:p w14:paraId="3BA2E1BE" w14:textId="77777777" w:rsidR="00540AE7" w:rsidRPr="00EC18D2" w:rsidRDefault="00540AE7" w:rsidP="00EC18D2">
      <w:pPr>
        <w:spacing w:line="360" w:lineRule="auto"/>
        <w:jc w:val="both"/>
        <w:rPr>
          <w:rFonts w:ascii="Arial" w:hAnsi="Arial" w:cs="Arial"/>
          <w:color w:val="000000" w:themeColor="text1"/>
          <w:sz w:val="24"/>
          <w:szCs w:val="24"/>
        </w:rPr>
      </w:pPr>
    </w:p>
    <w:p w14:paraId="111C2158" w14:textId="5E15C97C" w:rsidR="00A65B36" w:rsidRPr="00EC18D2" w:rsidRDefault="00540AE7" w:rsidP="00EC18D2">
      <w:pPr>
        <w:spacing w:line="360" w:lineRule="auto"/>
        <w:jc w:val="both"/>
        <w:rPr>
          <w:rFonts w:ascii="Arial" w:hAnsi="Arial" w:cs="Arial"/>
          <w:b/>
          <w:bCs/>
          <w:color w:val="000000" w:themeColor="text1"/>
          <w:sz w:val="24"/>
          <w:szCs w:val="24"/>
        </w:rPr>
      </w:pPr>
      <w:bookmarkStart w:id="89" w:name="_Hlk200967602"/>
      <w:r w:rsidRPr="00EC18D2">
        <w:rPr>
          <w:rFonts w:ascii="Arial" w:hAnsi="Arial" w:cs="Arial"/>
          <w:b/>
          <w:bCs/>
          <w:color w:val="000000" w:themeColor="text1"/>
          <w:sz w:val="24"/>
          <w:szCs w:val="24"/>
        </w:rPr>
        <w:t>Formulário 61.</w:t>
      </w:r>
      <w:r w:rsidR="00A65B36" w:rsidRPr="00EC18D2">
        <w:rPr>
          <w:rFonts w:ascii="Arial" w:hAnsi="Arial" w:cs="Arial"/>
          <w:b/>
          <w:bCs/>
          <w:color w:val="000000" w:themeColor="text1"/>
          <w:sz w:val="24"/>
          <w:szCs w:val="24"/>
        </w:rPr>
        <w:t xml:space="preserve"> Construção da “Ponte da Coragem”:</w:t>
      </w:r>
    </w:p>
    <w:p w14:paraId="1F7ED202" w14:textId="77777777" w:rsidR="00A65B36" w:rsidRPr="00EC18D2" w:rsidRDefault="00A65B36" w:rsidP="00EC18D2">
      <w:pPr>
        <w:spacing w:line="360" w:lineRule="auto"/>
        <w:jc w:val="both"/>
        <w:rPr>
          <w:rFonts w:ascii="Arial" w:hAnsi="Arial" w:cs="Arial"/>
          <w:color w:val="000000" w:themeColor="text1"/>
          <w:sz w:val="24"/>
          <w:szCs w:val="24"/>
        </w:rPr>
      </w:pPr>
      <w:r w:rsidRPr="00EC18D2">
        <w:rPr>
          <w:rFonts w:ascii="Arial" w:hAnsi="Arial" w:cs="Arial"/>
          <w:color w:val="000000" w:themeColor="text1"/>
          <w:sz w:val="24"/>
          <w:szCs w:val="24"/>
        </w:rPr>
        <w:t>Objetivo: Preparar emocionalmente o paciente para abordar temas difíceis.</w:t>
      </w:r>
    </w:p>
    <w:p w14:paraId="692D9EBF" w14:textId="77777777" w:rsidR="00A65B36" w:rsidRPr="00EC18D2" w:rsidRDefault="00A65B36" w:rsidP="00EC18D2">
      <w:pPr>
        <w:spacing w:line="360" w:lineRule="auto"/>
        <w:jc w:val="both"/>
        <w:rPr>
          <w:rFonts w:ascii="Arial" w:hAnsi="Arial" w:cs="Arial"/>
          <w:color w:val="000000" w:themeColor="text1"/>
          <w:sz w:val="24"/>
          <w:szCs w:val="24"/>
        </w:rPr>
      </w:pPr>
      <w:r w:rsidRPr="00EC18D2">
        <w:rPr>
          <w:rFonts w:ascii="Arial" w:hAnsi="Arial" w:cs="Arial"/>
          <w:color w:val="000000" w:themeColor="text1"/>
          <w:sz w:val="24"/>
          <w:szCs w:val="24"/>
        </w:rPr>
        <w:t>Como aplicar: Utilize imagens ou cartões com frases como “</w:t>
      </w:r>
      <w:r w:rsidRPr="00210E06">
        <w:rPr>
          <w:rFonts w:ascii="Arial" w:hAnsi="Arial" w:cs="Arial"/>
          <w:i/>
          <w:iCs/>
          <w:color w:val="000000" w:themeColor="text1"/>
          <w:sz w:val="24"/>
          <w:szCs w:val="24"/>
        </w:rPr>
        <w:t>algo que me preocupa”, “algo que um dia quero falar”, “algo que ainda me machuca</w:t>
      </w:r>
      <w:r w:rsidRPr="00EC18D2">
        <w:rPr>
          <w:rFonts w:ascii="Arial" w:hAnsi="Arial" w:cs="Arial"/>
          <w:color w:val="000000" w:themeColor="text1"/>
          <w:sz w:val="24"/>
          <w:szCs w:val="24"/>
        </w:rPr>
        <w:t>”. Peça ao paciente que organize em uma linha (a “ponte”) do mais fácil ao mais difícil.</w:t>
      </w:r>
    </w:p>
    <w:p w14:paraId="48CF607F" w14:textId="77777777" w:rsidR="00A65B36" w:rsidRPr="00EC18D2" w:rsidRDefault="00A65B36" w:rsidP="00EC18D2">
      <w:pPr>
        <w:spacing w:line="360" w:lineRule="auto"/>
        <w:jc w:val="both"/>
        <w:rPr>
          <w:rFonts w:ascii="Arial" w:hAnsi="Arial" w:cs="Arial"/>
          <w:color w:val="000000" w:themeColor="text1"/>
          <w:sz w:val="24"/>
          <w:szCs w:val="24"/>
        </w:rPr>
      </w:pPr>
      <w:r w:rsidRPr="00EC18D2">
        <w:rPr>
          <w:rFonts w:ascii="Arial" w:hAnsi="Arial" w:cs="Arial"/>
          <w:color w:val="000000" w:themeColor="text1"/>
          <w:sz w:val="24"/>
          <w:szCs w:val="24"/>
        </w:rPr>
        <w:t>Resultado esperado: Criação de um roteiro emocionalmente seguro para abordar questões sensíveis ao longo das sessões, fortalecendo a sensação de controle do paciente.</w:t>
      </w:r>
    </w:p>
    <w:bookmarkEnd w:id="89"/>
    <w:p w14:paraId="64CAD8A2" w14:textId="77777777" w:rsidR="003629AC" w:rsidRDefault="003629AC" w:rsidP="00EC18D2">
      <w:pPr>
        <w:spacing w:line="360" w:lineRule="auto"/>
        <w:ind w:firstLine="1134"/>
        <w:jc w:val="both"/>
        <w:rPr>
          <w:rFonts w:ascii="Arial" w:hAnsi="Arial" w:cs="Arial"/>
          <w:color w:val="000000" w:themeColor="text1"/>
          <w:sz w:val="24"/>
          <w:szCs w:val="24"/>
        </w:rPr>
      </w:pPr>
    </w:p>
    <w:p w14:paraId="7A9C2086" w14:textId="506F9C45" w:rsidR="00A65B36" w:rsidRPr="00EC18D2" w:rsidRDefault="00A65B36" w:rsidP="00EC18D2">
      <w:pPr>
        <w:spacing w:line="360" w:lineRule="auto"/>
        <w:ind w:firstLine="1134"/>
        <w:jc w:val="both"/>
        <w:rPr>
          <w:rFonts w:ascii="Arial" w:hAnsi="Arial" w:cs="Arial"/>
          <w:color w:val="000000" w:themeColor="text1"/>
          <w:sz w:val="24"/>
          <w:szCs w:val="24"/>
        </w:rPr>
      </w:pPr>
      <w:r w:rsidRPr="00EC18D2">
        <w:rPr>
          <w:rFonts w:ascii="Arial" w:hAnsi="Arial" w:cs="Arial"/>
          <w:color w:val="000000" w:themeColor="text1"/>
          <w:sz w:val="24"/>
          <w:szCs w:val="24"/>
        </w:rPr>
        <w:t>Essas estratégias e exercícios são formas acessíveis de iniciar a desconstrução da resistência com respeito, sem pressa e com presença empática. O processo de cura em casos de abuso é delicado, mas com uma abordagem humana e adaptada, é possível construir confiança e promover autonomia.</w:t>
      </w:r>
    </w:p>
    <w:p w14:paraId="4C5230C5" w14:textId="12044682" w:rsidR="00A65B36" w:rsidRPr="00EC18D2" w:rsidRDefault="00540AE7" w:rsidP="00EC18D2">
      <w:pPr>
        <w:spacing w:line="360" w:lineRule="auto"/>
        <w:ind w:firstLine="1134"/>
        <w:jc w:val="both"/>
        <w:rPr>
          <w:rFonts w:ascii="Arial" w:hAnsi="Arial" w:cs="Arial"/>
          <w:color w:val="000000" w:themeColor="text1"/>
          <w:sz w:val="24"/>
          <w:szCs w:val="24"/>
        </w:rPr>
      </w:pPr>
      <w:r w:rsidRPr="00EC18D2">
        <w:rPr>
          <w:rFonts w:ascii="Arial" w:hAnsi="Arial" w:cs="Arial"/>
          <w:color w:val="000000" w:themeColor="text1"/>
          <w:sz w:val="24"/>
          <w:szCs w:val="24"/>
        </w:rPr>
        <w:t xml:space="preserve">Para o planejamento do processo terapêutico de cada paciente, recomendamos uma estruturação. </w:t>
      </w:r>
      <w:r w:rsidR="00A65B36" w:rsidRPr="00EC18D2">
        <w:rPr>
          <w:rFonts w:ascii="Arial" w:hAnsi="Arial" w:cs="Arial"/>
          <w:color w:val="000000" w:themeColor="text1"/>
          <w:sz w:val="24"/>
          <w:szCs w:val="24"/>
        </w:rPr>
        <w:t xml:space="preserve">Um roteiro emocionalmente seguro é uma ferramenta terapêutica que organiza, de forma gradual e respeitosa, a abordagem de temas sensíveis com pacientes que passaram por experiências traumáticas — como relacionamentos abusivos. Ele funciona como um mapa flexível, construído em </w:t>
      </w:r>
      <w:r w:rsidR="00A65B36" w:rsidRPr="00EC18D2">
        <w:rPr>
          <w:rFonts w:ascii="Arial" w:hAnsi="Arial" w:cs="Arial"/>
          <w:color w:val="000000" w:themeColor="text1"/>
          <w:sz w:val="24"/>
          <w:szCs w:val="24"/>
        </w:rPr>
        <w:lastRenderedPageBreak/>
        <w:t>conjunto com o paciente, e respeita seus limites emocionais, promovendo o sentimento de autonomia e controle.</w:t>
      </w:r>
    </w:p>
    <w:p w14:paraId="0825D40E" w14:textId="77777777" w:rsidR="00A65B36" w:rsidRPr="00EC18D2" w:rsidRDefault="00A65B36" w:rsidP="00EC18D2">
      <w:pPr>
        <w:spacing w:line="360" w:lineRule="auto"/>
        <w:jc w:val="both"/>
        <w:rPr>
          <w:rFonts w:ascii="Arial" w:hAnsi="Arial" w:cs="Arial"/>
          <w:color w:val="000000" w:themeColor="text1"/>
          <w:sz w:val="24"/>
          <w:szCs w:val="24"/>
        </w:rPr>
      </w:pPr>
    </w:p>
    <w:p w14:paraId="2E44D270" w14:textId="708EF11A" w:rsidR="00A65B36" w:rsidRPr="00EC18D2" w:rsidRDefault="00CF1FD8" w:rsidP="00EC18D2">
      <w:pPr>
        <w:spacing w:line="360" w:lineRule="auto"/>
        <w:jc w:val="both"/>
        <w:rPr>
          <w:rFonts w:ascii="Arial" w:hAnsi="Arial" w:cs="Arial"/>
          <w:b/>
          <w:bCs/>
          <w:color w:val="000000" w:themeColor="text1"/>
          <w:sz w:val="24"/>
          <w:szCs w:val="24"/>
        </w:rPr>
      </w:pPr>
      <w:bookmarkStart w:id="90" w:name="_Hlk200967717"/>
      <w:bookmarkStart w:id="91" w:name="_Hlk200967747"/>
      <w:r w:rsidRPr="00EC18D2">
        <w:rPr>
          <w:rFonts w:ascii="Arial" w:hAnsi="Arial" w:cs="Arial"/>
          <w:b/>
          <w:bCs/>
          <w:color w:val="000000" w:themeColor="text1"/>
          <w:sz w:val="24"/>
          <w:szCs w:val="24"/>
        </w:rPr>
        <w:t>Formulário 62.</w:t>
      </w:r>
      <w:r w:rsidR="00A65B36" w:rsidRPr="00EC18D2">
        <w:rPr>
          <w:rFonts w:ascii="Arial" w:hAnsi="Arial" w:cs="Arial"/>
          <w:b/>
          <w:bCs/>
          <w:color w:val="000000" w:themeColor="text1"/>
          <w:sz w:val="24"/>
          <w:szCs w:val="24"/>
        </w:rPr>
        <w:t xml:space="preserve"> Exemplo de Roteiro Emocionalmente Seguro (6 Sessões Iniciais)</w:t>
      </w:r>
    </w:p>
    <w:bookmarkEnd w:id="90"/>
    <w:p w14:paraId="2149D2C1" w14:textId="77777777" w:rsidR="00A65B36" w:rsidRPr="00EC18D2" w:rsidRDefault="00A65B36" w:rsidP="00EC18D2">
      <w:pPr>
        <w:spacing w:line="360" w:lineRule="auto"/>
        <w:jc w:val="both"/>
        <w:rPr>
          <w:rFonts w:ascii="Arial" w:hAnsi="Arial" w:cs="Arial"/>
          <w:color w:val="000000" w:themeColor="text1"/>
          <w:sz w:val="24"/>
          <w:szCs w:val="24"/>
        </w:rPr>
      </w:pPr>
      <w:r w:rsidRPr="00EC18D2">
        <w:rPr>
          <w:rFonts w:ascii="Arial" w:hAnsi="Arial" w:cs="Arial"/>
          <w:color w:val="000000" w:themeColor="text1"/>
          <w:sz w:val="24"/>
          <w:szCs w:val="24"/>
        </w:rPr>
        <w:t>Este é apenas um exemplo e deve sempre ser ajustado de acordo com as necessidades e o ritmo do paciente:</w:t>
      </w:r>
    </w:p>
    <w:p w14:paraId="2826F534" w14:textId="77777777" w:rsidR="00A65B36" w:rsidRPr="00EC18D2" w:rsidRDefault="00A65B36" w:rsidP="00EC18D2">
      <w:pPr>
        <w:spacing w:line="360" w:lineRule="auto"/>
        <w:jc w:val="both"/>
        <w:rPr>
          <w:rFonts w:ascii="Arial" w:hAnsi="Arial" w:cs="Arial"/>
          <w:color w:val="000000" w:themeColor="text1"/>
          <w:sz w:val="24"/>
          <w:szCs w:val="24"/>
        </w:rPr>
      </w:pPr>
    </w:p>
    <w:p w14:paraId="7999A37B" w14:textId="77777777" w:rsidR="00A65B36" w:rsidRPr="00EC18D2" w:rsidRDefault="00A65B36" w:rsidP="00EC18D2">
      <w:pPr>
        <w:spacing w:line="360" w:lineRule="auto"/>
        <w:jc w:val="both"/>
        <w:rPr>
          <w:rFonts w:ascii="Arial" w:hAnsi="Arial" w:cs="Arial"/>
          <w:color w:val="000000" w:themeColor="text1"/>
          <w:sz w:val="24"/>
          <w:szCs w:val="24"/>
          <w:u w:val="single"/>
        </w:rPr>
      </w:pPr>
      <w:r w:rsidRPr="00EC18D2">
        <w:rPr>
          <w:rFonts w:ascii="Arial" w:hAnsi="Arial" w:cs="Arial"/>
          <w:color w:val="000000" w:themeColor="text1"/>
          <w:sz w:val="24"/>
          <w:szCs w:val="24"/>
          <w:u w:val="single"/>
        </w:rPr>
        <w:t>Sessão 1 – Criação de Espaço Seguro</w:t>
      </w:r>
    </w:p>
    <w:p w14:paraId="16218C7D" w14:textId="77777777" w:rsidR="00A65B36" w:rsidRPr="00EC18D2" w:rsidRDefault="00A65B36" w:rsidP="00EC18D2">
      <w:pPr>
        <w:spacing w:line="360" w:lineRule="auto"/>
        <w:jc w:val="both"/>
        <w:rPr>
          <w:rFonts w:ascii="Arial" w:hAnsi="Arial" w:cs="Arial"/>
          <w:color w:val="000000" w:themeColor="text1"/>
          <w:sz w:val="24"/>
          <w:szCs w:val="24"/>
        </w:rPr>
      </w:pPr>
      <w:r w:rsidRPr="00EC18D2">
        <w:rPr>
          <w:rFonts w:ascii="Arial" w:hAnsi="Arial" w:cs="Arial"/>
          <w:color w:val="000000" w:themeColor="text1"/>
          <w:sz w:val="24"/>
          <w:szCs w:val="24"/>
        </w:rPr>
        <w:t>Objetivo: Estabelecer vínculo, confiança e segurança emocional.</w:t>
      </w:r>
    </w:p>
    <w:p w14:paraId="39D72A2C" w14:textId="77777777" w:rsidR="00A65B36" w:rsidRPr="00EC18D2" w:rsidRDefault="00A65B36" w:rsidP="00EC18D2">
      <w:pPr>
        <w:spacing w:line="360" w:lineRule="auto"/>
        <w:jc w:val="both"/>
        <w:rPr>
          <w:rFonts w:ascii="Arial" w:hAnsi="Arial" w:cs="Arial"/>
          <w:color w:val="000000" w:themeColor="text1"/>
          <w:sz w:val="24"/>
          <w:szCs w:val="24"/>
        </w:rPr>
      </w:pPr>
      <w:r w:rsidRPr="00EC18D2">
        <w:rPr>
          <w:rFonts w:ascii="Arial" w:hAnsi="Arial" w:cs="Arial"/>
          <w:color w:val="000000" w:themeColor="text1"/>
          <w:sz w:val="24"/>
          <w:szCs w:val="24"/>
        </w:rPr>
        <w:t>Atividades:</w:t>
      </w:r>
    </w:p>
    <w:p w14:paraId="6A6DDFEE" w14:textId="77777777" w:rsidR="00A65B36" w:rsidRPr="00EC18D2" w:rsidRDefault="00A65B36" w:rsidP="00EC18D2">
      <w:pPr>
        <w:spacing w:line="360" w:lineRule="auto"/>
        <w:jc w:val="both"/>
        <w:rPr>
          <w:rFonts w:ascii="Arial" w:hAnsi="Arial" w:cs="Arial"/>
          <w:color w:val="000000" w:themeColor="text1"/>
          <w:sz w:val="24"/>
          <w:szCs w:val="24"/>
        </w:rPr>
      </w:pPr>
      <w:r w:rsidRPr="00EC18D2">
        <w:rPr>
          <w:rFonts w:ascii="Arial" w:hAnsi="Arial" w:cs="Arial"/>
          <w:color w:val="000000" w:themeColor="text1"/>
          <w:sz w:val="24"/>
          <w:szCs w:val="24"/>
        </w:rPr>
        <w:t>Explicação do processo terapêutico.</w:t>
      </w:r>
    </w:p>
    <w:p w14:paraId="4259370E" w14:textId="77777777" w:rsidR="00A65B36" w:rsidRPr="00EC18D2" w:rsidRDefault="00A65B36" w:rsidP="00EC18D2">
      <w:pPr>
        <w:spacing w:line="360" w:lineRule="auto"/>
        <w:jc w:val="both"/>
        <w:rPr>
          <w:rFonts w:ascii="Arial" w:hAnsi="Arial" w:cs="Arial"/>
          <w:color w:val="000000" w:themeColor="text1"/>
          <w:sz w:val="24"/>
          <w:szCs w:val="24"/>
        </w:rPr>
      </w:pPr>
      <w:r w:rsidRPr="00EC18D2">
        <w:rPr>
          <w:rFonts w:ascii="Arial" w:hAnsi="Arial" w:cs="Arial"/>
          <w:color w:val="000000" w:themeColor="text1"/>
          <w:sz w:val="24"/>
          <w:szCs w:val="24"/>
        </w:rPr>
        <w:t>Escuta ativa e acolhimento das expectativas.</w:t>
      </w:r>
    </w:p>
    <w:p w14:paraId="231252B9" w14:textId="77777777" w:rsidR="00A65B36" w:rsidRPr="00EC18D2" w:rsidRDefault="00A65B36" w:rsidP="00EC18D2">
      <w:pPr>
        <w:spacing w:line="360" w:lineRule="auto"/>
        <w:jc w:val="both"/>
        <w:rPr>
          <w:rFonts w:ascii="Arial" w:hAnsi="Arial" w:cs="Arial"/>
          <w:color w:val="000000" w:themeColor="text1"/>
          <w:sz w:val="24"/>
          <w:szCs w:val="24"/>
        </w:rPr>
      </w:pPr>
      <w:r w:rsidRPr="00EC18D2">
        <w:rPr>
          <w:rFonts w:ascii="Arial" w:hAnsi="Arial" w:cs="Arial"/>
          <w:color w:val="000000" w:themeColor="text1"/>
          <w:sz w:val="24"/>
          <w:szCs w:val="24"/>
        </w:rPr>
        <w:t>Técnica: Cartão de segurança emocional – o paciente escreve o que precisa para se sentir seguro nas sessões (</w:t>
      </w:r>
      <w:proofErr w:type="spellStart"/>
      <w:r w:rsidRPr="00EC18D2">
        <w:rPr>
          <w:rFonts w:ascii="Arial" w:hAnsi="Arial" w:cs="Arial"/>
          <w:color w:val="000000" w:themeColor="text1"/>
          <w:sz w:val="24"/>
          <w:szCs w:val="24"/>
        </w:rPr>
        <w:t>ex</w:t>
      </w:r>
      <w:proofErr w:type="spellEnd"/>
      <w:r w:rsidRPr="00EC18D2">
        <w:rPr>
          <w:rFonts w:ascii="Arial" w:hAnsi="Arial" w:cs="Arial"/>
          <w:color w:val="000000" w:themeColor="text1"/>
          <w:sz w:val="24"/>
          <w:szCs w:val="24"/>
        </w:rPr>
        <w:t>: “</w:t>
      </w:r>
      <w:r w:rsidRPr="00210E06">
        <w:rPr>
          <w:rFonts w:ascii="Arial" w:hAnsi="Arial" w:cs="Arial"/>
          <w:i/>
          <w:iCs/>
          <w:color w:val="000000" w:themeColor="text1"/>
          <w:sz w:val="24"/>
          <w:szCs w:val="24"/>
        </w:rPr>
        <w:t>Não falar de certos assuntos”, “Ter pausas se sentir ansiedade</w:t>
      </w:r>
      <w:r w:rsidRPr="00EC18D2">
        <w:rPr>
          <w:rFonts w:ascii="Arial" w:hAnsi="Arial" w:cs="Arial"/>
          <w:color w:val="000000" w:themeColor="text1"/>
          <w:sz w:val="24"/>
          <w:szCs w:val="24"/>
        </w:rPr>
        <w:t>”).</w:t>
      </w:r>
    </w:p>
    <w:p w14:paraId="10FC575B" w14:textId="77777777" w:rsidR="00A65B36" w:rsidRPr="00EC18D2" w:rsidRDefault="00A65B36" w:rsidP="00EC18D2">
      <w:pPr>
        <w:spacing w:line="360" w:lineRule="auto"/>
        <w:jc w:val="both"/>
        <w:rPr>
          <w:rFonts w:ascii="Arial" w:hAnsi="Arial" w:cs="Arial"/>
          <w:color w:val="000000" w:themeColor="text1"/>
          <w:sz w:val="24"/>
          <w:szCs w:val="24"/>
        </w:rPr>
      </w:pPr>
    </w:p>
    <w:p w14:paraId="3BAFF0DC" w14:textId="77777777" w:rsidR="00A65B36" w:rsidRPr="00EC18D2" w:rsidRDefault="00A65B36" w:rsidP="00EC18D2">
      <w:pPr>
        <w:spacing w:line="360" w:lineRule="auto"/>
        <w:jc w:val="both"/>
        <w:rPr>
          <w:rFonts w:ascii="Arial" w:hAnsi="Arial" w:cs="Arial"/>
          <w:color w:val="000000" w:themeColor="text1"/>
          <w:sz w:val="24"/>
          <w:szCs w:val="24"/>
          <w:u w:val="single"/>
        </w:rPr>
      </w:pPr>
      <w:r w:rsidRPr="00EC18D2">
        <w:rPr>
          <w:rFonts w:ascii="Arial" w:hAnsi="Arial" w:cs="Arial"/>
          <w:color w:val="000000" w:themeColor="text1"/>
          <w:sz w:val="24"/>
          <w:szCs w:val="24"/>
          <w:u w:val="single"/>
        </w:rPr>
        <w:t>Sessão 2 – Reconhecimento das Emoções Presentes</w:t>
      </w:r>
    </w:p>
    <w:p w14:paraId="67B8079A" w14:textId="77777777" w:rsidR="00A65B36" w:rsidRPr="00EC18D2" w:rsidRDefault="00A65B36" w:rsidP="00EC18D2">
      <w:pPr>
        <w:spacing w:line="360" w:lineRule="auto"/>
        <w:jc w:val="both"/>
        <w:rPr>
          <w:rFonts w:ascii="Arial" w:hAnsi="Arial" w:cs="Arial"/>
          <w:color w:val="000000" w:themeColor="text1"/>
          <w:sz w:val="24"/>
          <w:szCs w:val="24"/>
        </w:rPr>
      </w:pPr>
      <w:r w:rsidRPr="00EC18D2">
        <w:rPr>
          <w:rFonts w:ascii="Arial" w:hAnsi="Arial" w:cs="Arial"/>
          <w:color w:val="000000" w:themeColor="text1"/>
          <w:sz w:val="24"/>
          <w:szCs w:val="24"/>
        </w:rPr>
        <w:t>Objetivo: Identificar emoções sem tocar ainda nas memórias traumáticas.</w:t>
      </w:r>
    </w:p>
    <w:p w14:paraId="578C2973" w14:textId="77777777" w:rsidR="00A65B36" w:rsidRPr="00EC18D2" w:rsidRDefault="00A65B36" w:rsidP="00EC18D2">
      <w:pPr>
        <w:spacing w:line="360" w:lineRule="auto"/>
        <w:jc w:val="both"/>
        <w:rPr>
          <w:rFonts w:ascii="Arial" w:hAnsi="Arial" w:cs="Arial"/>
          <w:color w:val="000000" w:themeColor="text1"/>
          <w:sz w:val="24"/>
          <w:szCs w:val="24"/>
        </w:rPr>
      </w:pPr>
      <w:r w:rsidRPr="00EC18D2">
        <w:rPr>
          <w:rFonts w:ascii="Arial" w:hAnsi="Arial" w:cs="Arial"/>
          <w:color w:val="000000" w:themeColor="text1"/>
          <w:sz w:val="24"/>
          <w:szCs w:val="24"/>
        </w:rPr>
        <w:t>Atividades:</w:t>
      </w:r>
    </w:p>
    <w:p w14:paraId="3D24D2AE" w14:textId="77777777" w:rsidR="00A65B36" w:rsidRPr="00EC18D2" w:rsidRDefault="00A65B36" w:rsidP="00EC18D2">
      <w:pPr>
        <w:spacing w:line="360" w:lineRule="auto"/>
        <w:jc w:val="both"/>
        <w:rPr>
          <w:rFonts w:ascii="Arial" w:hAnsi="Arial" w:cs="Arial"/>
          <w:color w:val="000000" w:themeColor="text1"/>
          <w:sz w:val="24"/>
          <w:szCs w:val="24"/>
        </w:rPr>
      </w:pPr>
      <w:r w:rsidRPr="00EC18D2">
        <w:rPr>
          <w:rFonts w:ascii="Arial" w:hAnsi="Arial" w:cs="Arial"/>
          <w:color w:val="000000" w:themeColor="text1"/>
          <w:sz w:val="24"/>
          <w:szCs w:val="24"/>
        </w:rPr>
        <w:t>Técnica: Roda das emoções – o paciente escolhe 3 emoções que mais sente na rotina.</w:t>
      </w:r>
    </w:p>
    <w:p w14:paraId="1CDB3057" w14:textId="77777777" w:rsidR="00A65B36" w:rsidRPr="00EC18D2" w:rsidRDefault="00A65B36" w:rsidP="00EC18D2">
      <w:pPr>
        <w:spacing w:line="360" w:lineRule="auto"/>
        <w:jc w:val="both"/>
        <w:rPr>
          <w:rFonts w:ascii="Arial" w:hAnsi="Arial" w:cs="Arial"/>
          <w:color w:val="000000" w:themeColor="text1"/>
          <w:sz w:val="24"/>
          <w:szCs w:val="24"/>
        </w:rPr>
      </w:pPr>
      <w:r w:rsidRPr="00EC18D2">
        <w:rPr>
          <w:rFonts w:ascii="Arial" w:hAnsi="Arial" w:cs="Arial"/>
          <w:color w:val="000000" w:themeColor="text1"/>
          <w:sz w:val="24"/>
          <w:szCs w:val="24"/>
        </w:rPr>
        <w:t>Exploração leve: “</w:t>
      </w:r>
      <w:r w:rsidRPr="00210E06">
        <w:rPr>
          <w:rFonts w:ascii="Arial" w:hAnsi="Arial" w:cs="Arial"/>
          <w:i/>
          <w:iCs/>
          <w:color w:val="000000" w:themeColor="text1"/>
          <w:sz w:val="24"/>
          <w:szCs w:val="24"/>
        </w:rPr>
        <w:t>Como essas emoções afetam seu dia a dia?</w:t>
      </w:r>
      <w:r w:rsidRPr="00EC18D2">
        <w:rPr>
          <w:rFonts w:ascii="Arial" w:hAnsi="Arial" w:cs="Arial"/>
          <w:color w:val="000000" w:themeColor="text1"/>
          <w:sz w:val="24"/>
          <w:szCs w:val="24"/>
        </w:rPr>
        <w:t>”</w:t>
      </w:r>
    </w:p>
    <w:p w14:paraId="1FDA2F68" w14:textId="77777777" w:rsidR="00A65B36" w:rsidRPr="00EC18D2" w:rsidRDefault="00A65B36" w:rsidP="00EC18D2">
      <w:pPr>
        <w:spacing w:line="360" w:lineRule="auto"/>
        <w:jc w:val="both"/>
        <w:rPr>
          <w:rFonts w:ascii="Arial" w:hAnsi="Arial" w:cs="Arial"/>
          <w:color w:val="000000" w:themeColor="text1"/>
          <w:sz w:val="24"/>
          <w:szCs w:val="24"/>
        </w:rPr>
      </w:pPr>
    </w:p>
    <w:p w14:paraId="10596C4B" w14:textId="77777777" w:rsidR="00A65B36" w:rsidRPr="00EC18D2" w:rsidRDefault="00A65B36" w:rsidP="00EC18D2">
      <w:pPr>
        <w:spacing w:line="360" w:lineRule="auto"/>
        <w:jc w:val="both"/>
        <w:rPr>
          <w:rFonts w:ascii="Arial" w:hAnsi="Arial" w:cs="Arial"/>
          <w:color w:val="000000" w:themeColor="text1"/>
          <w:sz w:val="24"/>
          <w:szCs w:val="24"/>
          <w:u w:val="single"/>
        </w:rPr>
      </w:pPr>
      <w:r w:rsidRPr="00EC18D2">
        <w:rPr>
          <w:rFonts w:ascii="Arial" w:hAnsi="Arial" w:cs="Arial"/>
          <w:color w:val="000000" w:themeColor="text1"/>
          <w:sz w:val="24"/>
          <w:szCs w:val="24"/>
          <w:u w:val="single"/>
        </w:rPr>
        <w:t>Sessão 3 – Mapeamento do Conforto</w:t>
      </w:r>
    </w:p>
    <w:p w14:paraId="519C45F9" w14:textId="77777777" w:rsidR="00A65B36" w:rsidRPr="00EC18D2" w:rsidRDefault="00A65B36" w:rsidP="00EC18D2">
      <w:pPr>
        <w:spacing w:line="360" w:lineRule="auto"/>
        <w:jc w:val="both"/>
        <w:rPr>
          <w:rFonts w:ascii="Arial" w:hAnsi="Arial" w:cs="Arial"/>
          <w:color w:val="000000" w:themeColor="text1"/>
          <w:sz w:val="24"/>
          <w:szCs w:val="24"/>
        </w:rPr>
      </w:pPr>
      <w:r w:rsidRPr="00EC18D2">
        <w:rPr>
          <w:rFonts w:ascii="Arial" w:hAnsi="Arial" w:cs="Arial"/>
          <w:color w:val="000000" w:themeColor="text1"/>
          <w:sz w:val="24"/>
          <w:szCs w:val="24"/>
        </w:rPr>
        <w:t>Objetivo: Avaliar quais temas são mais difíceis e quais são possíveis de iniciar.</w:t>
      </w:r>
    </w:p>
    <w:p w14:paraId="25196324" w14:textId="77777777" w:rsidR="00490EB6" w:rsidRPr="00EC18D2" w:rsidRDefault="00490EB6" w:rsidP="00EC18D2">
      <w:pPr>
        <w:spacing w:line="360" w:lineRule="auto"/>
        <w:jc w:val="both"/>
        <w:rPr>
          <w:rFonts w:ascii="Arial" w:hAnsi="Arial" w:cs="Arial"/>
          <w:color w:val="000000" w:themeColor="text1"/>
          <w:sz w:val="24"/>
          <w:szCs w:val="24"/>
        </w:rPr>
      </w:pPr>
      <w:r w:rsidRPr="00EC18D2">
        <w:rPr>
          <w:rFonts w:ascii="Arial" w:hAnsi="Arial" w:cs="Arial"/>
          <w:color w:val="000000" w:themeColor="text1"/>
          <w:sz w:val="24"/>
          <w:szCs w:val="24"/>
        </w:rPr>
        <w:t>Atividades:</w:t>
      </w:r>
    </w:p>
    <w:p w14:paraId="6063BD0D" w14:textId="77777777" w:rsidR="00490EB6" w:rsidRPr="00EC18D2" w:rsidRDefault="00490EB6" w:rsidP="00EC18D2">
      <w:pPr>
        <w:spacing w:line="360" w:lineRule="auto"/>
        <w:jc w:val="both"/>
        <w:rPr>
          <w:rFonts w:ascii="Arial" w:hAnsi="Arial" w:cs="Arial"/>
          <w:color w:val="000000" w:themeColor="text1"/>
          <w:sz w:val="24"/>
          <w:szCs w:val="24"/>
        </w:rPr>
      </w:pPr>
      <w:r w:rsidRPr="00EC18D2">
        <w:rPr>
          <w:rFonts w:ascii="Arial" w:hAnsi="Arial" w:cs="Arial"/>
          <w:color w:val="000000" w:themeColor="text1"/>
          <w:sz w:val="24"/>
          <w:szCs w:val="24"/>
        </w:rPr>
        <w:lastRenderedPageBreak/>
        <w:t>Técnica: Escala de Conforto (0 a 10) sobre temas como: autoestima, infância, agressor, relacionamentos, culpa, planos de futuro.</w:t>
      </w:r>
    </w:p>
    <w:p w14:paraId="7A1DD361" w14:textId="77777777" w:rsidR="00490EB6" w:rsidRPr="00EC18D2" w:rsidRDefault="00490EB6" w:rsidP="00EC18D2">
      <w:pPr>
        <w:spacing w:line="360" w:lineRule="auto"/>
        <w:jc w:val="both"/>
        <w:rPr>
          <w:rFonts w:ascii="Arial" w:hAnsi="Arial" w:cs="Arial"/>
          <w:color w:val="000000" w:themeColor="text1"/>
          <w:sz w:val="24"/>
          <w:szCs w:val="24"/>
        </w:rPr>
      </w:pPr>
      <w:r w:rsidRPr="00EC18D2">
        <w:rPr>
          <w:rFonts w:ascii="Arial" w:hAnsi="Arial" w:cs="Arial"/>
          <w:color w:val="000000" w:themeColor="text1"/>
          <w:sz w:val="24"/>
          <w:szCs w:val="24"/>
        </w:rPr>
        <w:t>Juntos, montar a “Ponte da Coragem” (ordem dos temas do mais leve ao mais sensível).</w:t>
      </w:r>
    </w:p>
    <w:p w14:paraId="65433562" w14:textId="77777777" w:rsidR="00490EB6" w:rsidRPr="00EC18D2" w:rsidRDefault="00490EB6" w:rsidP="00EC18D2">
      <w:pPr>
        <w:spacing w:line="360" w:lineRule="auto"/>
        <w:jc w:val="both"/>
        <w:rPr>
          <w:rFonts w:ascii="Arial" w:hAnsi="Arial" w:cs="Arial"/>
          <w:color w:val="000000" w:themeColor="text1"/>
          <w:sz w:val="24"/>
          <w:szCs w:val="24"/>
        </w:rPr>
      </w:pPr>
    </w:p>
    <w:p w14:paraId="5E63E843" w14:textId="77777777" w:rsidR="00490EB6" w:rsidRPr="00EC18D2" w:rsidRDefault="00490EB6" w:rsidP="00EC18D2">
      <w:pPr>
        <w:spacing w:line="360" w:lineRule="auto"/>
        <w:jc w:val="both"/>
        <w:rPr>
          <w:rFonts w:ascii="Arial" w:hAnsi="Arial" w:cs="Arial"/>
          <w:color w:val="000000" w:themeColor="text1"/>
          <w:sz w:val="24"/>
          <w:szCs w:val="24"/>
          <w:u w:val="single"/>
        </w:rPr>
      </w:pPr>
      <w:r w:rsidRPr="00EC18D2">
        <w:rPr>
          <w:rFonts w:ascii="Arial" w:hAnsi="Arial" w:cs="Arial"/>
          <w:color w:val="000000" w:themeColor="text1"/>
          <w:sz w:val="24"/>
          <w:szCs w:val="24"/>
          <w:u w:val="single"/>
        </w:rPr>
        <w:t>Sessão 4 – Trabalhando Temas Neutros de Identidade</w:t>
      </w:r>
    </w:p>
    <w:p w14:paraId="39D22F40" w14:textId="77777777" w:rsidR="00490EB6" w:rsidRPr="00EC18D2" w:rsidRDefault="00490EB6" w:rsidP="00EC18D2">
      <w:pPr>
        <w:spacing w:line="360" w:lineRule="auto"/>
        <w:jc w:val="both"/>
        <w:rPr>
          <w:rFonts w:ascii="Arial" w:hAnsi="Arial" w:cs="Arial"/>
          <w:color w:val="000000" w:themeColor="text1"/>
          <w:sz w:val="24"/>
          <w:szCs w:val="24"/>
        </w:rPr>
      </w:pPr>
      <w:r w:rsidRPr="00EC18D2">
        <w:rPr>
          <w:rFonts w:ascii="Arial" w:hAnsi="Arial" w:cs="Arial"/>
          <w:color w:val="000000" w:themeColor="text1"/>
          <w:sz w:val="24"/>
          <w:szCs w:val="24"/>
        </w:rPr>
        <w:t>Objetivo: Reforçar autoestima e identidade fora da experiência de abuso.</w:t>
      </w:r>
    </w:p>
    <w:p w14:paraId="6C102881" w14:textId="77777777" w:rsidR="00490EB6" w:rsidRPr="00EC18D2" w:rsidRDefault="00490EB6" w:rsidP="00EC18D2">
      <w:pPr>
        <w:spacing w:line="360" w:lineRule="auto"/>
        <w:jc w:val="both"/>
        <w:rPr>
          <w:rFonts w:ascii="Arial" w:hAnsi="Arial" w:cs="Arial"/>
          <w:color w:val="000000" w:themeColor="text1"/>
          <w:sz w:val="24"/>
          <w:szCs w:val="24"/>
        </w:rPr>
      </w:pPr>
      <w:r w:rsidRPr="00EC18D2">
        <w:rPr>
          <w:rFonts w:ascii="Arial" w:hAnsi="Arial" w:cs="Arial"/>
          <w:color w:val="000000" w:themeColor="text1"/>
          <w:sz w:val="24"/>
          <w:szCs w:val="24"/>
        </w:rPr>
        <w:t>Atividades:</w:t>
      </w:r>
    </w:p>
    <w:p w14:paraId="61336074" w14:textId="77777777" w:rsidR="00490EB6" w:rsidRPr="00EC18D2" w:rsidRDefault="00490EB6" w:rsidP="00EC18D2">
      <w:pPr>
        <w:spacing w:line="360" w:lineRule="auto"/>
        <w:jc w:val="both"/>
        <w:rPr>
          <w:rFonts w:ascii="Arial" w:hAnsi="Arial" w:cs="Arial"/>
          <w:color w:val="000000" w:themeColor="text1"/>
          <w:sz w:val="24"/>
          <w:szCs w:val="24"/>
        </w:rPr>
      </w:pPr>
      <w:r w:rsidRPr="00EC18D2">
        <w:rPr>
          <w:rFonts w:ascii="Arial" w:hAnsi="Arial" w:cs="Arial"/>
          <w:color w:val="000000" w:themeColor="text1"/>
          <w:sz w:val="24"/>
          <w:szCs w:val="24"/>
        </w:rPr>
        <w:t>Técnica: Linha da Vida Positiva – focar em momentos em que se sentiu capaz, feliz ou valorizada.</w:t>
      </w:r>
    </w:p>
    <w:p w14:paraId="55BDE8F6" w14:textId="77777777" w:rsidR="00490EB6" w:rsidRPr="00EC18D2" w:rsidRDefault="00490EB6" w:rsidP="00EC18D2">
      <w:pPr>
        <w:spacing w:line="360" w:lineRule="auto"/>
        <w:jc w:val="both"/>
        <w:rPr>
          <w:rFonts w:ascii="Arial" w:hAnsi="Arial" w:cs="Arial"/>
          <w:color w:val="000000" w:themeColor="text1"/>
          <w:sz w:val="24"/>
          <w:szCs w:val="24"/>
        </w:rPr>
      </w:pPr>
      <w:r w:rsidRPr="00EC18D2">
        <w:rPr>
          <w:rFonts w:ascii="Arial" w:hAnsi="Arial" w:cs="Arial"/>
          <w:color w:val="000000" w:themeColor="text1"/>
          <w:sz w:val="24"/>
          <w:szCs w:val="24"/>
        </w:rPr>
        <w:t>Discussão: “O que essas memórias dizem sobre quem você é além do que viveu?”</w:t>
      </w:r>
    </w:p>
    <w:p w14:paraId="7BFF026E" w14:textId="77777777" w:rsidR="00490EB6" w:rsidRPr="00EC18D2" w:rsidRDefault="00490EB6" w:rsidP="00EC18D2">
      <w:pPr>
        <w:spacing w:line="360" w:lineRule="auto"/>
        <w:jc w:val="both"/>
        <w:rPr>
          <w:rFonts w:ascii="Arial" w:hAnsi="Arial" w:cs="Arial"/>
          <w:color w:val="000000" w:themeColor="text1"/>
          <w:sz w:val="24"/>
          <w:szCs w:val="24"/>
          <w:u w:val="single"/>
        </w:rPr>
      </w:pPr>
      <w:r w:rsidRPr="00EC18D2">
        <w:rPr>
          <w:rFonts w:ascii="Arial" w:hAnsi="Arial" w:cs="Arial"/>
          <w:color w:val="000000" w:themeColor="text1"/>
          <w:sz w:val="24"/>
          <w:szCs w:val="24"/>
          <w:u w:val="single"/>
        </w:rPr>
        <w:t>Sessão 5 – Primeira Exploração Guiada de Tema Sensível (de Baixa Intensidade)</w:t>
      </w:r>
    </w:p>
    <w:p w14:paraId="010D399D" w14:textId="77777777" w:rsidR="00490EB6" w:rsidRPr="00EC18D2" w:rsidRDefault="00490EB6" w:rsidP="00EC18D2">
      <w:pPr>
        <w:spacing w:line="360" w:lineRule="auto"/>
        <w:jc w:val="both"/>
        <w:rPr>
          <w:rFonts w:ascii="Arial" w:hAnsi="Arial" w:cs="Arial"/>
          <w:color w:val="000000" w:themeColor="text1"/>
          <w:sz w:val="24"/>
          <w:szCs w:val="24"/>
        </w:rPr>
      </w:pPr>
      <w:r w:rsidRPr="00EC18D2">
        <w:rPr>
          <w:rFonts w:ascii="Arial" w:hAnsi="Arial" w:cs="Arial"/>
          <w:color w:val="000000" w:themeColor="text1"/>
          <w:sz w:val="24"/>
          <w:szCs w:val="24"/>
        </w:rPr>
        <w:t>Objetivo: Introdução leve a temas relacionados ao relacionamento abusivo, sem forçar reviver trauma.</w:t>
      </w:r>
    </w:p>
    <w:p w14:paraId="7630FCB1" w14:textId="77777777" w:rsidR="00490EB6" w:rsidRPr="00EC18D2" w:rsidRDefault="00490EB6" w:rsidP="00EC18D2">
      <w:pPr>
        <w:spacing w:line="360" w:lineRule="auto"/>
        <w:jc w:val="both"/>
        <w:rPr>
          <w:rFonts w:ascii="Arial" w:hAnsi="Arial" w:cs="Arial"/>
          <w:color w:val="000000" w:themeColor="text1"/>
          <w:sz w:val="24"/>
          <w:szCs w:val="24"/>
        </w:rPr>
      </w:pPr>
      <w:r w:rsidRPr="00EC18D2">
        <w:rPr>
          <w:rFonts w:ascii="Arial" w:hAnsi="Arial" w:cs="Arial"/>
          <w:color w:val="000000" w:themeColor="text1"/>
          <w:sz w:val="24"/>
          <w:szCs w:val="24"/>
        </w:rPr>
        <w:t>Atividades:</w:t>
      </w:r>
    </w:p>
    <w:p w14:paraId="4D161C52" w14:textId="77777777" w:rsidR="00490EB6" w:rsidRPr="00EC18D2" w:rsidRDefault="00490EB6" w:rsidP="00EC18D2">
      <w:pPr>
        <w:spacing w:line="360" w:lineRule="auto"/>
        <w:jc w:val="both"/>
        <w:rPr>
          <w:rFonts w:ascii="Arial" w:hAnsi="Arial" w:cs="Arial"/>
          <w:color w:val="000000" w:themeColor="text1"/>
          <w:sz w:val="24"/>
          <w:szCs w:val="24"/>
        </w:rPr>
      </w:pPr>
      <w:r w:rsidRPr="00EC18D2">
        <w:rPr>
          <w:rFonts w:ascii="Arial" w:hAnsi="Arial" w:cs="Arial"/>
          <w:color w:val="000000" w:themeColor="text1"/>
          <w:sz w:val="24"/>
          <w:szCs w:val="24"/>
        </w:rPr>
        <w:t>Técnica: Carta não enviada – escrever uma carta para si mesma do passado ou para uma amiga em situação semelhante (sem ler em voz alta, se não quiser).</w:t>
      </w:r>
    </w:p>
    <w:p w14:paraId="6E40E579" w14:textId="77777777" w:rsidR="00490EB6" w:rsidRPr="00EC18D2" w:rsidRDefault="00490EB6" w:rsidP="00EC18D2">
      <w:pPr>
        <w:spacing w:line="360" w:lineRule="auto"/>
        <w:jc w:val="both"/>
        <w:rPr>
          <w:rFonts w:ascii="Arial" w:hAnsi="Arial" w:cs="Arial"/>
          <w:color w:val="000000" w:themeColor="text1"/>
          <w:sz w:val="24"/>
          <w:szCs w:val="24"/>
        </w:rPr>
      </w:pPr>
      <w:r w:rsidRPr="00EC18D2">
        <w:rPr>
          <w:rFonts w:ascii="Arial" w:hAnsi="Arial" w:cs="Arial"/>
          <w:color w:val="000000" w:themeColor="text1"/>
          <w:sz w:val="24"/>
          <w:szCs w:val="24"/>
        </w:rPr>
        <w:t>Pergunta reflexiva: “O que essa carta revela sobre suas necessidades não atendidas?”</w:t>
      </w:r>
    </w:p>
    <w:p w14:paraId="4AB0467F" w14:textId="77777777" w:rsidR="00490EB6" w:rsidRPr="00EC18D2" w:rsidRDefault="00490EB6" w:rsidP="00EC18D2">
      <w:pPr>
        <w:spacing w:line="360" w:lineRule="auto"/>
        <w:jc w:val="both"/>
        <w:rPr>
          <w:rFonts w:ascii="Arial" w:hAnsi="Arial" w:cs="Arial"/>
          <w:color w:val="000000" w:themeColor="text1"/>
          <w:sz w:val="24"/>
          <w:szCs w:val="24"/>
        </w:rPr>
      </w:pPr>
    </w:p>
    <w:p w14:paraId="678D5392" w14:textId="77777777" w:rsidR="00490EB6" w:rsidRPr="00EC18D2" w:rsidRDefault="00490EB6" w:rsidP="00EC18D2">
      <w:pPr>
        <w:spacing w:line="360" w:lineRule="auto"/>
        <w:jc w:val="both"/>
        <w:rPr>
          <w:rFonts w:ascii="Arial" w:hAnsi="Arial" w:cs="Arial"/>
          <w:color w:val="000000" w:themeColor="text1"/>
          <w:sz w:val="24"/>
          <w:szCs w:val="24"/>
          <w:u w:val="single"/>
        </w:rPr>
      </w:pPr>
      <w:r w:rsidRPr="00EC18D2">
        <w:rPr>
          <w:rFonts w:ascii="Arial" w:hAnsi="Arial" w:cs="Arial"/>
          <w:color w:val="000000" w:themeColor="text1"/>
          <w:sz w:val="24"/>
          <w:szCs w:val="24"/>
          <w:u w:val="single"/>
        </w:rPr>
        <w:t>Sessão 6 – Reflexão e Redefinição do Roteiro</w:t>
      </w:r>
    </w:p>
    <w:p w14:paraId="33CBF549" w14:textId="77777777" w:rsidR="00490EB6" w:rsidRPr="00EC18D2" w:rsidRDefault="00490EB6" w:rsidP="00EC18D2">
      <w:pPr>
        <w:spacing w:line="360" w:lineRule="auto"/>
        <w:jc w:val="both"/>
        <w:rPr>
          <w:rFonts w:ascii="Arial" w:hAnsi="Arial" w:cs="Arial"/>
          <w:color w:val="000000" w:themeColor="text1"/>
          <w:sz w:val="24"/>
          <w:szCs w:val="24"/>
        </w:rPr>
      </w:pPr>
      <w:r w:rsidRPr="00EC18D2">
        <w:rPr>
          <w:rFonts w:ascii="Arial" w:hAnsi="Arial" w:cs="Arial"/>
          <w:color w:val="000000" w:themeColor="text1"/>
          <w:sz w:val="24"/>
          <w:szCs w:val="24"/>
        </w:rPr>
        <w:t>Objetivo: Avaliar a experiência até aqui, identificar progresso e ajustar o plano.</w:t>
      </w:r>
    </w:p>
    <w:p w14:paraId="03C82538" w14:textId="77777777" w:rsidR="00490EB6" w:rsidRPr="00EC18D2" w:rsidRDefault="00490EB6" w:rsidP="00EC18D2">
      <w:pPr>
        <w:spacing w:line="360" w:lineRule="auto"/>
        <w:jc w:val="both"/>
        <w:rPr>
          <w:rFonts w:ascii="Arial" w:hAnsi="Arial" w:cs="Arial"/>
          <w:color w:val="000000" w:themeColor="text1"/>
          <w:sz w:val="24"/>
          <w:szCs w:val="24"/>
        </w:rPr>
      </w:pPr>
      <w:r w:rsidRPr="00EC18D2">
        <w:rPr>
          <w:rFonts w:ascii="Arial" w:hAnsi="Arial" w:cs="Arial"/>
          <w:color w:val="000000" w:themeColor="text1"/>
          <w:sz w:val="24"/>
          <w:szCs w:val="24"/>
        </w:rPr>
        <w:t>Atividades:</w:t>
      </w:r>
    </w:p>
    <w:p w14:paraId="6B0322F5" w14:textId="77777777" w:rsidR="00490EB6" w:rsidRPr="00EC18D2" w:rsidRDefault="00490EB6" w:rsidP="00EC18D2">
      <w:pPr>
        <w:spacing w:line="360" w:lineRule="auto"/>
        <w:jc w:val="both"/>
        <w:rPr>
          <w:rFonts w:ascii="Arial" w:hAnsi="Arial" w:cs="Arial"/>
          <w:color w:val="000000" w:themeColor="text1"/>
          <w:sz w:val="24"/>
          <w:szCs w:val="24"/>
        </w:rPr>
      </w:pPr>
      <w:r w:rsidRPr="00EC18D2">
        <w:rPr>
          <w:rFonts w:ascii="Arial" w:hAnsi="Arial" w:cs="Arial"/>
          <w:color w:val="000000" w:themeColor="text1"/>
          <w:sz w:val="24"/>
          <w:szCs w:val="24"/>
        </w:rPr>
        <w:t xml:space="preserve">Revisar a “Ponte da Coragem” – algum tema ficou mais leve? </w:t>
      </w:r>
      <w:proofErr w:type="gramStart"/>
      <w:r w:rsidRPr="00EC18D2">
        <w:rPr>
          <w:rFonts w:ascii="Arial" w:hAnsi="Arial" w:cs="Arial"/>
          <w:color w:val="000000" w:themeColor="text1"/>
          <w:sz w:val="24"/>
          <w:szCs w:val="24"/>
        </w:rPr>
        <w:t>Algum precisa</w:t>
      </w:r>
      <w:proofErr w:type="gramEnd"/>
      <w:r w:rsidRPr="00EC18D2">
        <w:rPr>
          <w:rFonts w:ascii="Arial" w:hAnsi="Arial" w:cs="Arial"/>
          <w:color w:val="000000" w:themeColor="text1"/>
          <w:sz w:val="24"/>
          <w:szCs w:val="24"/>
        </w:rPr>
        <w:t xml:space="preserve"> ser adiado?</w:t>
      </w:r>
    </w:p>
    <w:p w14:paraId="0E264F4D" w14:textId="77777777" w:rsidR="00490EB6" w:rsidRPr="00EC18D2" w:rsidRDefault="00490EB6" w:rsidP="00EC18D2">
      <w:pPr>
        <w:spacing w:line="360" w:lineRule="auto"/>
        <w:jc w:val="both"/>
        <w:rPr>
          <w:rFonts w:ascii="Arial" w:hAnsi="Arial" w:cs="Arial"/>
          <w:color w:val="000000" w:themeColor="text1"/>
          <w:sz w:val="24"/>
          <w:szCs w:val="24"/>
        </w:rPr>
      </w:pPr>
      <w:r w:rsidRPr="00EC18D2">
        <w:rPr>
          <w:rFonts w:ascii="Arial" w:hAnsi="Arial" w:cs="Arial"/>
          <w:color w:val="000000" w:themeColor="text1"/>
          <w:sz w:val="24"/>
          <w:szCs w:val="24"/>
        </w:rPr>
        <w:t>Validar conquistas emocionais e fortalecer a percepção de progresso.</w:t>
      </w:r>
    </w:p>
    <w:p w14:paraId="6EBCF6E4" w14:textId="77777777" w:rsidR="00490EB6" w:rsidRPr="00EC18D2" w:rsidRDefault="00490EB6" w:rsidP="00EC18D2">
      <w:pPr>
        <w:spacing w:line="360" w:lineRule="auto"/>
        <w:jc w:val="both"/>
        <w:rPr>
          <w:rFonts w:ascii="Arial" w:hAnsi="Arial" w:cs="Arial"/>
          <w:color w:val="000000" w:themeColor="text1"/>
          <w:sz w:val="24"/>
          <w:szCs w:val="24"/>
        </w:rPr>
      </w:pPr>
    </w:p>
    <w:p w14:paraId="62587253" w14:textId="577D75C8" w:rsidR="00490EB6" w:rsidRPr="00EC18D2" w:rsidRDefault="00490EB6" w:rsidP="00EC18D2">
      <w:pPr>
        <w:spacing w:line="360" w:lineRule="auto"/>
        <w:jc w:val="both"/>
        <w:rPr>
          <w:rFonts w:ascii="Arial" w:hAnsi="Arial" w:cs="Arial"/>
          <w:color w:val="000000" w:themeColor="text1"/>
          <w:sz w:val="24"/>
          <w:szCs w:val="24"/>
        </w:rPr>
      </w:pPr>
      <w:r w:rsidRPr="00EC18D2">
        <w:rPr>
          <w:rFonts w:ascii="Arial" w:hAnsi="Arial" w:cs="Arial"/>
          <w:color w:val="000000" w:themeColor="text1"/>
          <w:sz w:val="24"/>
          <w:szCs w:val="24"/>
        </w:rPr>
        <w:t>Por que esse roteiro funciona?</w:t>
      </w:r>
    </w:p>
    <w:p w14:paraId="7626D0C3" w14:textId="77777777" w:rsidR="00490EB6" w:rsidRPr="00EC18D2" w:rsidRDefault="00490EB6" w:rsidP="00511E99">
      <w:pPr>
        <w:pStyle w:val="PargrafodaLista"/>
        <w:numPr>
          <w:ilvl w:val="0"/>
          <w:numId w:val="77"/>
        </w:numPr>
        <w:spacing w:line="360" w:lineRule="auto"/>
        <w:jc w:val="both"/>
        <w:rPr>
          <w:rFonts w:ascii="Arial" w:hAnsi="Arial" w:cs="Arial"/>
          <w:color w:val="000000" w:themeColor="text1"/>
          <w:sz w:val="24"/>
          <w:szCs w:val="24"/>
        </w:rPr>
      </w:pPr>
      <w:r w:rsidRPr="00EC18D2">
        <w:rPr>
          <w:rFonts w:ascii="Arial" w:hAnsi="Arial" w:cs="Arial"/>
          <w:color w:val="000000" w:themeColor="text1"/>
          <w:sz w:val="24"/>
          <w:szCs w:val="24"/>
        </w:rPr>
        <w:t>Cria previsibilidade e segurança.</w:t>
      </w:r>
    </w:p>
    <w:p w14:paraId="573B3B78" w14:textId="77777777" w:rsidR="00490EB6" w:rsidRPr="00EC18D2" w:rsidRDefault="00490EB6" w:rsidP="00511E99">
      <w:pPr>
        <w:pStyle w:val="PargrafodaLista"/>
        <w:numPr>
          <w:ilvl w:val="0"/>
          <w:numId w:val="77"/>
        </w:numPr>
        <w:spacing w:line="360" w:lineRule="auto"/>
        <w:jc w:val="both"/>
        <w:rPr>
          <w:rFonts w:ascii="Arial" w:hAnsi="Arial" w:cs="Arial"/>
          <w:color w:val="000000" w:themeColor="text1"/>
          <w:sz w:val="24"/>
          <w:szCs w:val="24"/>
        </w:rPr>
      </w:pPr>
      <w:r w:rsidRPr="00EC18D2">
        <w:rPr>
          <w:rFonts w:ascii="Arial" w:hAnsi="Arial" w:cs="Arial"/>
          <w:color w:val="000000" w:themeColor="text1"/>
          <w:sz w:val="24"/>
          <w:szCs w:val="24"/>
        </w:rPr>
        <w:t>Dá espaço para o paciente controlar a profundidade emocional.</w:t>
      </w:r>
    </w:p>
    <w:p w14:paraId="44E8548A" w14:textId="77777777" w:rsidR="00490EB6" w:rsidRPr="00EC18D2" w:rsidRDefault="00490EB6" w:rsidP="00511E99">
      <w:pPr>
        <w:pStyle w:val="PargrafodaLista"/>
        <w:numPr>
          <w:ilvl w:val="0"/>
          <w:numId w:val="77"/>
        </w:numPr>
        <w:spacing w:line="360" w:lineRule="auto"/>
        <w:jc w:val="both"/>
        <w:rPr>
          <w:rFonts w:ascii="Arial" w:hAnsi="Arial" w:cs="Arial"/>
          <w:color w:val="000000" w:themeColor="text1"/>
          <w:sz w:val="24"/>
          <w:szCs w:val="24"/>
        </w:rPr>
      </w:pPr>
      <w:r w:rsidRPr="00EC18D2">
        <w:rPr>
          <w:rFonts w:ascii="Arial" w:hAnsi="Arial" w:cs="Arial"/>
          <w:color w:val="000000" w:themeColor="text1"/>
          <w:sz w:val="24"/>
          <w:szCs w:val="24"/>
        </w:rPr>
        <w:t xml:space="preserve">Promove </w:t>
      </w:r>
      <w:proofErr w:type="spellStart"/>
      <w:r w:rsidRPr="00EC18D2">
        <w:rPr>
          <w:rFonts w:ascii="Arial" w:hAnsi="Arial" w:cs="Arial"/>
          <w:color w:val="000000" w:themeColor="text1"/>
          <w:sz w:val="24"/>
          <w:szCs w:val="24"/>
        </w:rPr>
        <w:t>autoescuta</w:t>
      </w:r>
      <w:proofErr w:type="spellEnd"/>
      <w:r w:rsidRPr="00EC18D2">
        <w:rPr>
          <w:rFonts w:ascii="Arial" w:hAnsi="Arial" w:cs="Arial"/>
          <w:color w:val="000000" w:themeColor="text1"/>
          <w:sz w:val="24"/>
          <w:szCs w:val="24"/>
        </w:rPr>
        <w:t xml:space="preserve"> e autorregulação emocional.</w:t>
      </w:r>
    </w:p>
    <w:p w14:paraId="3F30E61A" w14:textId="77777777" w:rsidR="00490EB6" w:rsidRPr="00EC18D2" w:rsidRDefault="00490EB6" w:rsidP="00511E99">
      <w:pPr>
        <w:pStyle w:val="PargrafodaLista"/>
        <w:numPr>
          <w:ilvl w:val="0"/>
          <w:numId w:val="77"/>
        </w:numPr>
        <w:spacing w:line="360" w:lineRule="auto"/>
        <w:jc w:val="both"/>
        <w:rPr>
          <w:rFonts w:ascii="Arial" w:hAnsi="Arial" w:cs="Arial"/>
          <w:color w:val="000000" w:themeColor="text1"/>
          <w:sz w:val="24"/>
          <w:szCs w:val="24"/>
        </w:rPr>
      </w:pPr>
      <w:r w:rsidRPr="00EC18D2">
        <w:rPr>
          <w:rFonts w:ascii="Arial" w:hAnsi="Arial" w:cs="Arial"/>
          <w:color w:val="000000" w:themeColor="text1"/>
          <w:sz w:val="24"/>
          <w:szCs w:val="24"/>
        </w:rPr>
        <w:t xml:space="preserve">Reduz o risco de </w:t>
      </w:r>
      <w:proofErr w:type="spellStart"/>
      <w:r w:rsidRPr="00EC18D2">
        <w:rPr>
          <w:rFonts w:ascii="Arial" w:hAnsi="Arial" w:cs="Arial"/>
          <w:color w:val="000000" w:themeColor="text1"/>
          <w:sz w:val="24"/>
          <w:szCs w:val="24"/>
        </w:rPr>
        <w:t>retraumatização</w:t>
      </w:r>
      <w:proofErr w:type="spellEnd"/>
      <w:r w:rsidRPr="00EC18D2">
        <w:rPr>
          <w:rFonts w:ascii="Arial" w:hAnsi="Arial" w:cs="Arial"/>
          <w:color w:val="000000" w:themeColor="text1"/>
          <w:sz w:val="24"/>
          <w:szCs w:val="24"/>
        </w:rPr>
        <w:t>.</w:t>
      </w:r>
    </w:p>
    <w:p w14:paraId="51F83B87" w14:textId="77777777" w:rsidR="00490EB6" w:rsidRPr="00EC18D2" w:rsidRDefault="00490EB6" w:rsidP="00EC18D2">
      <w:pPr>
        <w:spacing w:line="360" w:lineRule="auto"/>
        <w:jc w:val="both"/>
        <w:rPr>
          <w:rFonts w:ascii="Arial" w:hAnsi="Arial" w:cs="Arial"/>
          <w:color w:val="000000" w:themeColor="text1"/>
          <w:sz w:val="24"/>
          <w:szCs w:val="24"/>
        </w:rPr>
      </w:pPr>
    </w:p>
    <w:p w14:paraId="3B1079D8" w14:textId="77777777" w:rsidR="00490EB6" w:rsidRPr="00EC18D2" w:rsidRDefault="00490EB6" w:rsidP="00EC18D2">
      <w:pPr>
        <w:spacing w:line="360" w:lineRule="auto"/>
        <w:jc w:val="both"/>
        <w:rPr>
          <w:rFonts w:ascii="Arial" w:hAnsi="Arial" w:cs="Arial"/>
          <w:color w:val="000000" w:themeColor="text1"/>
          <w:sz w:val="24"/>
          <w:szCs w:val="24"/>
        </w:rPr>
      </w:pPr>
      <w:r w:rsidRPr="00EC18D2">
        <w:rPr>
          <w:rFonts w:ascii="Arial" w:hAnsi="Arial" w:cs="Arial"/>
          <w:color w:val="000000" w:themeColor="text1"/>
          <w:sz w:val="24"/>
          <w:szCs w:val="24"/>
        </w:rPr>
        <w:t>Esse roteiro pode ser ampliado ou ajustado com base no tempo de acompanhamento e na evolução do vínculo terapêutico.</w:t>
      </w:r>
    </w:p>
    <w:p w14:paraId="76137AC0" w14:textId="77777777" w:rsidR="00A65B36" w:rsidRPr="00EC18D2" w:rsidRDefault="00A65B36" w:rsidP="00EC18D2">
      <w:pPr>
        <w:spacing w:line="360" w:lineRule="auto"/>
        <w:jc w:val="both"/>
        <w:rPr>
          <w:rFonts w:ascii="Arial" w:hAnsi="Arial" w:cs="Arial"/>
          <w:color w:val="000000" w:themeColor="text1"/>
          <w:sz w:val="24"/>
          <w:szCs w:val="24"/>
        </w:rPr>
      </w:pPr>
    </w:p>
    <w:p w14:paraId="4A62ED18" w14:textId="77777777" w:rsidR="00A65B36" w:rsidRPr="00EC18D2" w:rsidRDefault="00A65B36" w:rsidP="00EC18D2">
      <w:pPr>
        <w:spacing w:line="360" w:lineRule="auto"/>
        <w:jc w:val="both"/>
        <w:rPr>
          <w:rFonts w:ascii="Arial" w:hAnsi="Arial" w:cs="Arial"/>
          <w:color w:val="000000" w:themeColor="text1"/>
          <w:sz w:val="24"/>
          <w:szCs w:val="24"/>
        </w:rPr>
      </w:pPr>
    </w:p>
    <w:p w14:paraId="25FA7242" w14:textId="77777777" w:rsidR="003B7CB7" w:rsidRPr="00EC18D2" w:rsidRDefault="003B7CB7" w:rsidP="00EC18D2">
      <w:pPr>
        <w:spacing w:line="360" w:lineRule="auto"/>
        <w:jc w:val="both"/>
        <w:rPr>
          <w:rFonts w:ascii="Arial" w:hAnsi="Arial" w:cs="Arial"/>
          <w:color w:val="000000" w:themeColor="text1"/>
          <w:sz w:val="24"/>
          <w:szCs w:val="24"/>
        </w:rPr>
      </w:pPr>
    </w:p>
    <w:bookmarkEnd w:id="91"/>
    <w:p w14:paraId="1653453C" w14:textId="77777777" w:rsidR="003B7CB7" w:rsidRPr="00EC18D2" w:rsidRDefault="003B7CB7" w:rsidP="00EC18D2">
      <w:pPr>
        <w:spacing w:line="360" w:lineRule="auto"/>
        <w:jc w:val="both"/>
        <w:rPr>
          <w:rFonts w:ascii="Arial" w:hAnsi="Arial" w:cs="Arial"/>
          <w:color w:val="000000" w:themeColor="text1"/>
          <w:sz w:val="24"/>
          <w:szCs w:val="24"/>
        </w:rPr>
      </w:pPr>
    </w:p>
    <w:p w14:paraId="25577733" w14:textId="77777777" w:rsidR="003B7CB7" w:rsidRPr="00EC18D2" w:rsidRDefault="003B7CB7" w:rsidP="00EC18D2">
      <w:pPr>
        <w:spacing w:line="360" w:lineRule="auto"/>
        <w:jc w:val="both"/>
        <w:rPr>
          <w:rFonts w:ascii="Arial" w:hAnsi="Arial" w:cs="Arial"/>
          <w:color w:val="000000" w:themeColor="text1"/>
          <w:sz w:val="24"/>
          <w:szCs w:val="24"/>
        </w:rPr>
      </w:pPr>
    </w:p>
    <w:p w14:paraId="280A90DE" w14:textId="77777777" w:rsidR="003B7CB7" w:rsidRPr="00EC18D2" w:rsidRDefault="003B7CB7" w:rsidP="00EC18D2">
      <w:pPr>
        <w:spacing w:line="360" w:lineRule="auto"/>
        <w:jc w:val="both"/>
        <w:rPr>
          <w:rFonts w:ascii="Arial" w:hAnsi="Arial" w:cs="Arial"/>
          <w:color w:val="000000" w:themeColor="text1"/>
          <w:sz w:val="24"/>
          <w:szCs w:val="24"/>
        </w:rPr>
      </w:pPr>
    </w:p>
    <w:p w14:paraId="20C6DB46" w14:textId="77777777" w:rsidR="00CF1FD8" w:rsidRPr="00EC18D2" w:rsidRDefault="00CF1FD8" w:rsidP="00EC18D2">
      <w:pPr>
        <w:spacing w:line="360" w:lineRule="auto"/>
        <w:jc w:val="both"/>
        <w:rPr>
          <w:rFonts w:ascii="Arial" w:hAnsi="Arial" w:cs="Arial"/>
          <w:color w:val="000000" w:themeColor="text1"/>
          <w:sz w:val="24"/>
          <w:szCs w:val="24"/>
        </w:rPr>
      </w:pPr>
    </w:p>
    <w:p w14:paraId="2B61600F" w14:textId="77777777" w:rsidR="00CF1FD8" w:rsidRPr="00EC18D2" w:rsidRDefault="00CF1FD8" w:rsidP="00EC18D2">
      <w:pPr>
        <w:spacing w:line="360" w:lineRule="auto"/>
        <w:jc w:val="both"/>
        <w:rPr>
          <w:rFonts w:ascii="Arial" w:hAnsi="Arial" w:cs="Arial"/>
          <w:color w:val="000000" w:themeColor="text1"/>
          <w:sz w:val="24"/>
          <w:szCs w:val="24"/>
        </w:rPr>
      </w:pPr>
    </w:p>
    <w:p w14:paraId="400EA405" w14:textId="77777777" w:rsidR="00CF1FD8" w:rsidRPr="00EC18D2" w:rsidRDefault="00CF1FD8" w:rsidP="00EC18D2">
      <w:pPr>
        <w:spacing w:line="360" w:lineRule="auto"/>
        <w:jc w:val="both"/>
        <w:rPr>
          <w:rFonts w:ascii="Arial" w:hAnsi="Arial" w:cs="Arial"/>
          <w:color w:val="000000" w:themeColor="text1"/>
          <w:sz w:val="24"/>
          <w:szCs w:val="24"/>
        </w:rPr>
      </w:pPr>
    </w:p>
    <w:p w14:paraId="6C703FE8" w14:textId="77777777" w:rsidR="00CF1FD8" w:rsidRDefault="00CF1FD8" w:rsidP="00A65B36">
      <w:pPr>
        <w:jc w:val="both"/>
        <w:rPr>
          <w:rFonts w:ascii="Arial" w:hAnsi="Arial" w:cs="Arial"/>
          <w:sz w:val="24"/>
          <w:szCs w:val="24"/>
        </w:rPr>
      </w:pPr>
    </w:p>
    <w:p w14:paraId="11BE0545" w14:textId="77777777" w:rsidR="00CF1FD8" w:rsidRPr="007D2330" w:rsidRDefault="00CF1FD8" w:rsidP="00A65B36">
      <w:pPr>
        <w:jc w:val="both"/>
        <w:rPr>
          <w:rFonts w:ascii="Arial" w:hAnsi="Arial" w:cs="Arial"/>
          <w:sz w:val="24"/>
          <w:szCs w:val="24"/>
        </w:rPr>
      </w:pPr>
    </w:p>
    <w:p w14:paraId="633460C3" w14:textId="77777777" w:rsidR="00CF71D4" w:rsidRDefault="00CF71D4" w:rsidP="00CF71D4">
      <w:pPr>
        <w:jc w:val="both"/>
        <w:rPr>
          <w:rFonts w:ascii="Arial" w:hAnsi="Arial" w:cs="Arial"/>
          <w:sz w:val="24"/>
          <w:szCs w:val="24"/>
        </w:rPr>
      </w:pPr>
    </w:p>
    <w:p w14:paraId="746470ED" w14:textId="77777777" w:rsidR="00EC18D2" w:rsidRDefault="00EC18D2" w:rsidP="00CF71D4">
      <w:pPr>
        <w:jc w:val="both"/>
        <w:rPr>
          <w:rFonts w:ascii="Arial" w:hAnsi="Arial" w:cs="Arial"/>
          <w:sz w:val="24"/>
          <w:szCs w:val="24"/>
        </w:rPr>
      </w:pPr>
    </w:p>
    <w:p w14:paraId="479D2E00" w14:textId="77777777" w:rsidR="00EC18D2" w:rsidRDefault="00EC18D2" w:rsidP="00CF71D4">
      <w:pPr>
        <w:jc w:val="both"/>
        <w:rPr>
          <w:rFonts w:ascii="Arial" w:hAnsi="Arial" w:cs="Arial"/>
          <w:sz w:val="24"/>
          <w:szCs w:val="24"/>
        </w:rPr>
      </w:pPr>
    </w:p>
    <w:p w14:paraId="6DEBA298" w14:textId="77777777" w:rsidR="00EC18D2" w:rsidRDefault="00EC18D2" w:rsidP="00CF71D4">
      <w:pPr>
        <w:jc w:val="both"/>
        <w:rPr>
          <w:rFonts w:ascii="Arial" w:hAnsi="Arial" w:cs="Arial"/>
          <w:sz w:val="24"/>
          <w:szCs w:val="24"/>
        </w:rPr>
      </w:pPr>
    </w:p>
    <w:p w14:paraId="6B71002A" w14:textId="77777777" w:rsidR="00CF71D4" w:rsidRPr="007D2330" w:rsidRDefault="00CF71D4" w:rsidP="00CF71D4">
      <w:pPr>
        <w:jc w:val="both"/>
        <w:rPr>
          <w:rFonts w:ascii="Arial" w:hAnsi="Arial" w:cs="Arial"/>
          <w:b/>
          <w:bCs/>
          <w:sz w:val="24"/>
          <w:szCs w:val="24"/>
        </w:rPr>
      </w:pPr>
      <w:r w:rsidRPr="007D2330">
        <w:rPr>
          <w:rFonts w:ascii="Arial" w:hAnsi="Arial" w:cs="Arial"/>
          <w:b/>
          <w:bCs/>
          <w:sz w:val="24"/>
          <w:szCs w:val="24"/>
        </w:rPr>
        <w:t>5.2 Rec</w:t>
      </w:r>
      <w:r w:rsidR="00CC3ADA" w:rsidRPr="007D2330">
        <w:rPr>
          <w:rFonts w:ascii="Arial" w:hAnsi="Arial" w:cs="Arial"/>
          <w:b/>
          <w:bCs/>
          <w:sz w:val="24"/>
          <w:szCs w:val="24"/>
        </w:rPr>
        <w:t>aídas</w:t>
      </w:r>
      <w:r w:rsidRPr="007D2330">
        <w:rPr>
          <w:rFonts w:ascii="Arial" w:hAnsi="Arial" w:cs="Arial"/>
          <w:b/>
          <w:bCs/>
          <w:sz w:val="24"/>
          <w:szCs w:val="24"/>
        </w:rPr>
        <w:t xml:space="preserve"> e Regressões</w:t>
      </w:r>
      <w:r w:rsidR="0042338D" w:rsidRPr="007D2330">
        <w:rPr>
          <w:rFonts w:ascii="Arial" w:hAnsi="Arial" w:cs="Arial"/>
          <w:b/>
          <w:bCs/>
          <w:sz w:val="24"/>
          <w:szCs w:val="24"/>
        </w:rPr>
        <w:t xml:space="preserve"> - Gerenciando recaídas e momentos de retrocesso no processo de recuperação.</w:t>
      </w:r>
    </w:p>
    <w:p w14:paraId="61AD4B34" w14:textId="77777777" w:rsidR="00CF1FD8" w:rsidRDefault="00CF1FD8" w:rsidP="00CF1FD8">
      <w:pPr>
        <w:ind w:firstLine="1134"/>
        <w:jc w:val="both"/>
        <w:rPr>
          <w:rFonts w:ascii="Arial" w:hAnsi="Arial" w:cs="Arial"/>
          <w:sz w:val="24"/>
          <w:szCs w:val="24"/>
        </w:rPr>
      </w:pPr>
    </w:p>
    <w:p w14:paraId="67C9FBBB" w14:textId="38C110C6" w:rsidR="00DD59A0" w:rsidRDefault="00DD59A0" w:rsidP="00EC18D2">
      <w:pPr>
        <w:spacing w:line="360" w:lineRule="auto"/>
        <w:ind w:firstLine="1134"/>
        <w:jc w:val="both"/>
        <w:rPr>
          <w:rFonts w:ascii="Arial" w:hAnsi="Arial" w:cs="Arial"/>
          <w:sz w:val="24"/>
          <w:szCs w:val="24"/>
        </w:rPr>
      </w:pPr>
      <w:r w:rsidRPr="007D2330">
        <w:rPr>
          <w:rFonts w:ascii="Arial" w:hAnsi="Arial" w:cs="Arial"/>
          <w:sz w:val="24"/>
          <w:szCs w:val="24"/>
        </w:rPr>
        <w:lastRenderedPageBreak/>
        <w:t xml:space="preserve">As recaídas e regressões no processo de recuperação de relacionamentos abusivos são experiências comuns, mas emocionalmente desafiadoras. Elas muitas vezes geram </w:t>
      </w:r>
      <w:proofErr w:type="spellStart"/>
      <w:r w:rsidRPr="007D2330">
        <w:rPr>
          <w:rFonts w:ascii="Arial" w:hAnsi="Arial" w:cs="Arial"/>
          <w:sz w:val="24"/>
          <w:szCs w:val="24"/>
        </w:rPr>
        <w:t>sentimentos</w:t>
      </w:r>
      <w:proofErr w:type="spellEnd"/>
      <w:r w:rsidRPr="007D2330">
        <w:rPr>
          <w:rFonts w:ascii="Arial" w:hAnsi="Arial" w:cs="Arial"/>
          <w:sz w:val="24"/>
          <w:szCs w:val="24"/>
        </w:rPr>
        <w:t xml:space="preserve"> de frustração, culpa ou desesperança no paciente — e, por isso, precisam ser abordadas com empatia, compreensão e estrutura clínica.</w:t>
      </w:r>
    </w:p>
    <w:p w14:paraId="069F086C" w14:textId="597F7BD1" w:rsidR="00F502C5" w:rsidRPr="007D2330" w:rsidRDefault="00F502C5" w:rsidP="00EC18D2">
      <w:pPr>
        <w:spacing w:line="360" w:lineRule="auto"/>
        <w:ind w:firstLine="1134"/>
        <w:jc w:val="both"/>
        <w:rPr>
          <w:rFonts w:ascii="Arial" w:hAnsi="Arial" w:cs="Arial"/>
          <w:sz w:val="24"/>
          <w:szCs w:val="24"/>
        </w:rPr>
      </w:pPr>
      <w:r>
        <w:rPr>
          <w:rFonts w:ascii="Arial" w:hAnsi="Arial" w:cs="Arial"/>
          <w:sz w:val="24"/>
          <w:szCs w:val="24"/>
        </w:rPr>
        <w:t xml:space="preserve">Frases como “Vire essa página” ou “Vida que segue” não fazem nenhum sentido para alguém que passou por um relacionamento abusivo. É preciso acolher e validar seu sofrimento. </w:t>
      </w:r>
    </w:p>
    <w:p w14:paraId="4ACB18AA" w14:textId="77777777" w:rsidR="00DD59A0" w:rsidRPr="007D2330" w:rsidRDefault="00DD59A0" w:rsidP="00DD59A0">
      <w:pPr>
        <w:jc w:val="both"/>
        <w:rPr>
          <w:rFonts w:ascii="Arial" w:hAnsi="Arial" w:cs="Arial"/>
          <w:sz w:val="24"/>
          <w:szCs w:val="24"/>
        </w:rPr>
      </w:pPr>
    </w:p>
    <w:p w14:paraId="183A904F" w14:textId="7DDBBB01" w:rsidR="00DD59A0" w:rsidRPr="00EC18D2" w:rsidRDefault="00DD59A0" w:rsidP="00EC18D2">
      <w:pPr>
        <w:spacing w:line="360" w:lineRule="auto"/>
        <w:jc w:val="both"/>
        <w:rPr>
          <w:rFonts w:ascii="Arial" w:hAnsi="Arial" w:cs="Arial"/>
          <w:color w:val="000000" w:themeColor="text1"/>
          <w:sz w:val="24"/>
          <w:szCs w:val="24"/>
        </w:rPr>
      </w:pPr>
      <w:r w:rsidRPr="00EC18D2">
        <w:rPr>
          <w:rFonts w:ascii="Arial" w:hAnsi="Arial" w:cs="Arial"/>
          <w:color w:val="000000" w:themeColor="text1"/>
          <w:sz w:val="24"/>
          <w:szCs w:val="24"/>
        </w:rPr>
        <w:t>Identificação de Sinais de Recaída</w:t>
      </w:r>
    </w:p>
    <w:p w14:paraId="19BEF4ED" w14:textId="77777777" w:rsidR="00DD59A0" w:rsidRPr="00EC18D2" w:rsidRDefault="00DD59A0" w:rsidP="00EC18D2">
      <w:pPr>
        <w:spacing w:line="360" w:lineRule="auto"/>
        <w:jc w:val="both"/>
        <w:rPr>
          <w:rFonts w:ascii="Arial" w:hAnsi="Arial" w:cs="Arial"/>
          <w:color w:val="000000" w:themeColor="text1"/>
          <w:sz w:val="24"/>
          <w:szCs w:val="24"/>
        </w:rPr>
      </w:pPr>
      <w:r w:rsidRPr="00EC18D2">
        <w:rPr>
          <w:rFonts w:ascii="Arial" w:hAnsi="Arial" w:cs="Arial"/>
          <w:color w:val="000000" w:themeColor="text1"/>
          <w:sz w:val="24"/>
          <w:szCs w:val="24"/>
        </w:rPr>
        <w:t>1. Comportamentos de Evitação</w:t>
      </w:r>
    </w:p>
    <w:p w14:paraId="4DC6F3DA" w14:textId="77777777" w:rsidR="00DD59A0" w:rsidRPr="00EC18D2" w:rsidRDefault="00DD59A0" w:rsidP="00EC18D2">
      <w:pPr>
        <w:spacing w:line="360" w:lineRule="auto"/>
        <w:jc w:val="both"/>
        <w:rPr>
          <w:rFonts w:ascii="Arial" w:hAnsi="Arial" w:cs="Arial"/>
          <w:color w:val="000000" w:themeColor="text1"/>
          <w:sz w:val="24"/>
          <w:szCs w:val="24"/>
        </w:rPr>
      </w:pPr>
      <w:r w:rsidRPr="00EC18D2">
        <w:rPr>
          <w:rFonts w:ascii="Arial" w:hAnsi="Arial" w:cs="Arial"/>
          <w:color w:val="000000" w:themeColor="text1"/>
          <w:sz w:val="24"/>
          <w:szCs w:val="24"/>
        </w:rPr>
        <w:t>A evitação é um sinal típico de recaída emocional. O paciente pode evitar sessões, silenciar temas antes abertos, ou recuar ao falar sobre o agressor ou sobre si.</w:t>
      </w:r>
    </w:p>
    <w:p w14:paraId="197202F8" w14:textId="77777777" w:rsidR="00CF1FD8" w:rsidRPr="00EC18D2" w:rsidRDefault="00CF1FD8" w:rsidP="00EC18D2">
      <w:pPr>
        <w:spacing w:line="360" w:lineRule="auto"/>
        <w:jc w:val="both"/>
        <w:rPr>
          <w:rFonts w:ascii="Arial" w:hAnsi="Arial" w:cs="Arial"/>
          <w:color w:val="000000" w:themeColor="text1"/>
          <w:sz w:val="24"/>
          <w:szCs w:val="24"/>
        </w:rPr>
      </w:pPr>
    </w:p>
    <w:p w14:paraId="79DD7EDD" w14:textId="4482943C" w:rsidR="00DD59A0" w:rsidRPr="00EC18D2" w:rsidRDefault="00CF1FD8" w:rsidP="00EC18D2">
      <w:pPr>
        <w:spacing w:line="360" w:lineRule="auto"/>
        <w:jc w:val="both"/>
        <w:rPr>
          <w:rFonts w:ascii="Arial" w:hAnsi="Arial" w:cs="Arial"/>
          <w:b/>
          <w:bCs/>
          <w:color w:val="000000" w:themeColor="text1"/>
          <w:sz w:val="24"/>
          <w:szCs w:val="24"/>
        </w:rPr>
      </w:pPr>
      <w:bookmarkStart w:id="92" w:name="_Hlk200967841"/>
      <w:bookmarkStart w:id="93" w:name="_Hlk200967861"/>
      <w:r w:rsidRPr="00EC18D2">
        <w:rPr>
          <w:rFonts w:ascii="Arial" w:hAnsi="Arial" w:cs="Arial"/>
          <w:b/>
          <w:bCs/>
          <w:color w:val="000000" w:themeColor="text1"/>
          <w:sz w:val="24"/>
          <w:szCs w:val="24"/>
        </w:rPr>
        <w:t xml:space="preserve">Formulário 63. </w:t>
      </w:r>
      <w:r w:rsidR="00DD59A0" w:rsidRPr="00EC18D2">
        <w:rPr>
          <w:rFonts w:ascii="Arial" w:hAnsi="Arial" w:cs="Arial"/>
          <w:b/>
          <w:bCs/>
          <w:color w:val="000000" w:themeColor="text1"/>
          <w:sz w:val="24"/>
          <w:szCs w:val="24"/>
        </w:rPr>
        <w:t>Mapa da Evitação</w:t>
      </w:r>
    </w:p>
    <w:bookmarkEnd w:id="92"/>
    <w:p w14:paraId="09764A45" w14:textId="77777777" w:rsidR="00DD59A0" w:rsidRPr="00EC18D2" w:rsidRDefault="00DD59A0" w:rsidP="00EC18D2">
      <w:pPr>
        <w:spacing w:line="360" w:lineRule="auto"/>
        <w:jc w:val="both"/>
        <w:rPr>
          <w:rFonts w:ascii="Arial" w:hAnsi="Arial" w:cs="Arial"/>
          <w:color w:val="000000" w:themeColor="text1"/>
          <w:sz w:val="24"/>
          <w:szCs w:val="24"/>
        </w:rPr>
      </w:pPr>
      <w:r w:rsidRPr="00EC18D2">
        <w:rPr>
          <w:rFonts w:ascii="Arial" w:hAnsi="Arial" w:cs="Arial"/>
          <w:color w:val="000000" w:themeColor="text1"/>
          <w:sz w:val="24"/>
          <w:szCs w:val="24"/>
        </w:rPr>
        <w:t>Objetivo: Ajudar o paciente a identificar o que está evitando e por quê.</w:t>
      </w:r>
    </w:p>
    <w:p w14:paraId="1A0CBA5F" w14:textId="36837C86" w:rsidR="00DD59A0" w:rsidRPr="00EC18D2" w:rsidRDefault="00DD59A0" w:rsidP="00EC18D2">
      <w:pPr>
        <w:spacing w:line="360" w:lineRule="auto"/>
        <w:jc w:val="both"/>
        <w:rPr>
          <w:rFonts w:ascii="Arial" w:hAnsi="Arial" w:cs="Arial"/>
          <w:color w:val="000000" w:themeColor="text1"/>
          <w:sz w:val="24"/>
          <w:szCs w:val="24"/>
        </w:rPr>
      </w:pPr>
      <w:r w:rsidRPr="00EC18D2">
        <w:rPr>
          <w:rFonts w:ascii="Arial" w:hAnsi="Arial" w:cs="Arial"/>
          <w:color w:val="000000" w:themeColor="text1"/>
          <w:sz w:val="24"/>
          <w:szCs w:val="24"/>
        </w:rPr>
        <w:t>Como aplicar:</w:t>
      </w:r>
      <w:r w:rsidR="00210E06">
        <w:rPr>
          <w:rFonts w:ascii="Arial" w:hAnsi="Arial" w:cs="Arial"/>
          <w:color w:val="000000" w:themeColor="text1"/>
          <w:sz w:val="24"/>
          <w:szCs w:val="24"/>
        </w:rPr>
        <w:t xml:space="preserve"> </w:t>
      </w:r>
      <w:r w:rsidRPr="00EC18D2">
        <w:rPr>
          <w:rFonts w:ascii="Arial" w:hAnsi="Arial" w:cs="Arial"/>
          <w:color w:val="000000" w:themeColor="text1"/>
          <w:sz w:val="24"/>
          <w:szCs w:val="24"/>
        </w:rPr>
        <w:t>Em um círculo central, escreva “O que estou evitando?”.</w:t>
      </w:r>
    </w:p>
    <w:p w14:paraId="16E768FE" w14:textId="77777777" w:rsidR="00DD59A0" w:rsidRPr="00EC18D2" w:rsidRDefault="00DD59A0" w:rsidP="00EC18D2">
      <w:pPr>
        <w:spacing w:line="360" w:lineRule="auto"/>
        <w:jc w:val="both"/>
        <w:rPr>
          <w:rFonts w:ascii="Arial" w:hAnsi="Arial" w:cs="Arial"/>
          <w:color w:val="000000" w:themeColor="text1"/>
          <w:sz w:val="24"/>
          <w:szCs w:val="24"/>
        </w:rPr>
      </w:pPr>
      <w:r w:rsidRPr="00EC18D2">
        <w:rPr>
          <w:rFonts w:ascii="Arial" w:hAnsi="Arial" w:cs="Arial"/>
          <w:color w:val="000000" w:themeColor="text1"/>
          <w:sz w:val="24"/>
          <w:szCs w:val="24"/>
        </w:rPr>
        <w:t>Ao redor, crie ramificações com perguntas: “Quais pensamentos me causam desconforto?”, “Que situações tenho evitado recentemente?”, “O que tenho deixado de dizer nas sessões?”</w:t>
      </w:r>
    </w:p>
    <w:p w14:paraId="3C387915" w14:textId="77777777" w:rsidR="00DD59A0" w:rsidRPr="00EC18D2" w:rsidRDefault="00DD59A0" w:rsidP="00EC18D2">
      <w:pPr>
        <w:spacing w:line="360" w:lineRule="auto"/>
        <w:jc w:val="both"/>
        <w:rPr>
          <w:rFonts w:ascii="Arial" w:hAnsi="Arial" w:cs="Arial"/>
          <w:color w:val="000000" w:themeColor="text1"/>
          <w:sz w:val="24"/>
          <w:szCs w:val="24"/>
        </w:rPr>
      </w:pPr>
      <w:r w:rsidRPr="00EC18D2">
        <w:rPr>
          <w:rFonts w:ascii="Arial" w:hAnsi="Arial" w:cs="Arial"/>
          <w:color w:val="000000" w:themeColor="text1"/>
          <w:sz w:val="24"/>
          <w:szCs w:val="24"/>
        </w:rPr>
        <w:t>Resultados esperados: Aumentar a consciência emocional, encorajando o enfrentamento gradual e estruturado da Resultados esperados: Aumentar a consciência emocional, encorajando o enfrentamento gradual e estruturado das situações evitadas.</w:t>
      </w:r>
    </w:p>
    <w:bookmarkEnd w:id="93"/>
    <w:p w14:paraId="5D89FCDC" w14:textId="77777777" w:rsidR="00DD59A0" w:rsidRPr="00EC18D2" w:rsidRDefault="00DD59A0" w:rsidP="00EC18D2">
      <w:pPr>
        <w:spacing w:line="360" w:lineRule="auto"/>
        <w:jc w:val="both"/>
        <w:rPr>
          <w:rFonts w:ascii="Arial" w:hAnsi="Arial" w:cs="Arial"/>
          <w:color w:val="000000" w:themeColor="text1"/>
          <w:sz w:val="24"/>
          <w:szCs w:val="24"/>
        </w:rPr>
      </w:pPr>
    </w:p>
    <w:p w14:paraId="11B662C9" w14:textId="77777777" w:rsidR="00DD59A0" w:rsidRPr="00EC18D2" w:rsidRDefault="00DD59A0" w:rsidP="00EC18D2">
      <w:pPr>
        <w:spacing w:line="360" w:lineRule="auto"/>
        <w:jc w:val="both"/>
        <w:rPr>
          <w:rFonts w:ascii="Arial" w:hAnsi="Arial" w:cs="Arial"/>
          <w:color w:val="000000" w:themeColor="text1"/>
          <w:sz w:val="24"/>
          <w:szCs w:val="24"/>
        </w:rPr>
      </w:pPr>
      <w:r w:rsidRPr="00EC18D2">
        <w:rPr>
          <w:rFonts w:ascii="Arial" w:hAnsi="Arial" w:cs="Arial"/>
          <w:color w:val="000000" w:themeColor="text1"/>
          <w:sz w:val="24"/>
          <w:szCs w:val="24"/>
        </w:rPr>
        <w:t>2. Sintomas Retornando</w:t>
      </w:r>
    </w:p>
    <w:p w14:paraId="1CF86AD9" w14:textId="77777777" w:rsidR="00DD59A0" w:rsidRPr="00EC18D2" w:rsidRDefault="00DD59A0" w:rsidP="00EC18D2">
      <w:pPr>
        <w:spacing w:line="360" w:lineRule="auto"/>
        <w:jc w:val="both"/>
        <w:rPr>
          <w:rFonts w:ascii="Arial" w:hAnsi="Arial" w:cs="Arial"/>
          <w:color w:val="000000" w:themeColor="text1"/>
          <w:sz w:val="24"/>
          <w:szCs w:val="24"/>
        </w:rPr>
      </w:pPr>
      <w:r w:rsidRPr="00EC18D2">
        <w:rPr>
          <w:rFonts w:ascii="Arial" w:hAnsi="Arial" w:cs="Arial"/>
          <w:color w:val="000000" w:themeColor="text1"/>
          <w:sz w:val="24"/>
          <w:szCs w:val="24"/>
        </w:rPr>
        <w:t>O reaparecimento de sintomas como insônia, hipervigilância, tristeza profunda ou apatia pode sinalizar uma recaída, mesmo quando não há retorno de contato com o abusador.</w:t>
      </w:r>
    </w:p>
    <w:p w14:paraId="70AF65FE" w14:textId="4EE800F4" w:rsidR="00DD59A0" w:rsidRPr="00EC18D2" w:rsidRDefault="00CF1FD8" w:rsidP="00EC18D2">
      <w:pPr>
        <w:spacing w:line="360" w:lineRule="auto"/>
        <w:jc w:val="both"/>
        <w:rPr>
          <w:rFonts w:ascii="Arial" w:hAnsi="Arial" w:cs="Arial"/>
          <w:b/>
          <w:bCs/>
          <w:color w:val="000000" w:themeColor="text1"/>
          <w:sz w:val="24"/>
          <w:szCs w:val="24"/>
        </w:rPr>
      </w:pPr>
      <w:bookmarkStart w:id="94" w:name="_Hlk200967913"/>
      <w:r w:rsidRPr="00EC18D2">
        <w:rPr>
          <w:rFonts w:ascii="Arial" w:hAnsi="Arial" w:cs="Arial"/>
          <w:b/>
          <w:bCs/>
          <w:color w:val="000000" w:themeColor="text1"/>
          <w:sz w:val="24"/>
          <w:szCs w:val="24"/>
        </w:rPr>
        <w:lastRenderedPageBreak/>
        <w:t xml:space="preserve">Formulário 64. </w:t>
      </w:r>
      <w:r w:rsidR="00DD59A0" w:rsidRPr="00EC18D2">
        <w:rPr>
          <w:rFonts w:ascii="Arial" w:hAnsi="Arial" w:cs="Arial"/>
          <w:b/>
          <w:bCs/>
          <w:color w:val="000000" w:themeColor="text1"/>
          <w:sz w:val="24"/>
          <w:szCs w:val="24"/>
        </w:rPr>
        <w:t>Termômetro Emocional</w:t>
      </w:r>
    </w:p>
    <w:p w14:paraId="605984CD" w14:textId="77777777" w:rsidR="00DD59A0" w:rsidRPr="00EC18D2" w:rsidRDefault="00DD59A0" w:rsidP="00EC18D2">
      <w:pPr>
        <w:spacing w:line="360" w:lineRule="auto"/>
        <w:jc w:val="both"/>
        <w:rPr>
          <w:rFonts w:ascii="Arial" w:hAnsi="Arial" w:cs="Arial"/>
          <w:color w:val="000000" w:themeColor="text1"/>
          <w:sz w:val="24"/>
          <w:szCs w:val="24"/>
        </w:rPr>
      </w:pPr>
      <w:r w:rsidRPr="00EC18D2">
        <w:rPr>
          <w:rFonts w:ascii="Arial" w:hAnsi="Arial" w:cs="Arial"/>
          <w:color w:val="000000" w:themeColor="text1"/>
          <w:sz w:val="24"/>
          <w:szCs w:val="24"/>
        </w:rPr>
        <w:t>Objetivo: Monitorar a intensidade e frequência de sintomas.</w:t>
      </w:r>
    </w:p>
    <w:p w14:paraId="2CCB006A" w14:textId="77777777" w:rsidR="00DD59A0" w:rsidRPr="00EC18D2" w:rsidRDefault="00DD59A0" w:rsidP="00EC18D2">
      <w:pPr>
        <w:spacing w:line="360" w:lineRule="auto"/>
        <w:jc w:val="both"/>
        <w:rPr>
          <w:rFonts w:ascii="Arial" w:hAnsi="Arial" w:cs="Arial"/>
          <w:color w:val="000000" w:themeColor="text1"/>
          <w:sz w:val="24"/>
          <w:szCs w:val="24"/>
        </w:rPr>
      </w:pPr>
      <w:r w:rsidRPr="00EC18D2">
        <w:rPr>
          <w:rFonts w:ascii="Arial" w:hAnsi="Arial" w:cs="Arial"/>
          <w:color w:val="000000" w:themeColor="text1"/>
          <w:sz w:val="24"/>
          <w:szCs w:val="24"/>
        </w:rPr>
        <w:t>Como aplicar:</w:t>
      </w:r>
    </w:p>
    <w:p w14:paraId="3FBEF792" w14:textId="77777777" w:rsidR="00DD59A0" w:rsidRPr="00EC18D2" w:rsidRDefault="00DD59A0" w:rsidP="00EC18D2">
      <w:pPr>
        <w:spacing w:line="360" w:lineRule="auto"/>
        <w:jc w:val="both"/>
        <w:rPr>
          <w:rFonts w:ascii="Arial" w:hAnsi="Arial" w:cs="Arial"/>
          <w:color w:val="000000" w:themeColor="text1"/>
          <w:sz w:val="24"/>
          <w:szCs w:val="24"/>
        </w:rPr>
      </w:pPr>
      <w:r w:rsidRPr="00EC18D2">
        <w:rPr>
          <w:rFonts w:ascii="Arial" w:hAnsi="Arial" w:cs="Arial"/>
          <w:color w:val="000000" w:themeColor="text1"/>
          <w:sz w:val="24"/>
          <w:szCs w:val="24"/>
        </w:rPr>
        <w:t>Criar um gráfico simples com escala de 0 a 10 para sintomas como ansiedade, tristeza, raiva e medo.</w:t>
      </w:r>
    </w:p>
    <w:p w14:paraId="6DFE6094" w14:textId="77777777" w:rsidR="00DD59A0" w:rsidRPr="00EC18D2" w:rsidRDefault="00DD59A0" w:rsidP="00EC18D2">
      <w:pPr>
        <w:spacing w:line="360" w:lineRule="auto"/>
        <w:jc w:val="both"/>
        <w:rPr>
          <w:rFonts w:ascii="Arial" w:hAnsi="Arial" w:cs="Arial"/>
          <w:color w:val="000000" w:themeColor="text1"/>
          <w:sz w:val="24"/>
          <w:szCs w:val="24"/>
        </w:rPr>
      </w:pPr>
      <w:r w:rsidRPr="00EC18D2">
        <w:rPr>
          <w:rFonts w:ascii="Arial" w:hAnsi="Arial" w:cs="Arial"/>
          <w:color w:val="000000" w:themeColor="text1"/>
          <w:sz w:val="24"/>
          <w:szCs w:val="24"/>
        </w:rPr>
        <w:t>O paciente preenche semanalmente, discutindo em sessão as possíveis causas de aumento.</w:t>
      </w:r>
    </w:p>
    <w:p w14:paraId="772FCCA2" w14:textId="77777777" w:rsidR="00DD59A0" w:rsidRPr="00EC18D2" w:rsidRDefault="00DD59A0" w:rsidP="00EC18D2">
      <w:pPr>
        <w:spacing w:line="360" w:lineRule="auto"/>
        <w:jc w:val="both"/>
        <w:rPr>
          <w:rFonts w:ascii="Arial" w:hAnsi="Arial" w:cs="Arial"/>
          <w:color w:val="000000" w:themeColor="text1"/>
          <w:sz w:val="24"/>
          <w:szCs w:val="24"/>
        </w:rPr>
      </w:pPr>
      <w:r w:rsidRPr="00EC18D2">
        <w:rPr>
          <w:rFonts w:ascii="Arial" w:hAnsi="Arial" w:cs="Arial"/>
          <w:color w:val="000000" w:themeColor="text1"/>
          <w:sz w:val="24"/>
          <w:szCs w:val="24"/>
        </w:rPr>
        <w:t>Resultados esperados: Desenvolver autorregulação emocional e detectar sinais precoces de recaída.</w:t>
      </w:r>
    </w:p>
    <w:bookmarkEnd w:id="94"/>
    <w:p w14:paraId="7FCA6094" w14:textId="77777777" w:rsidR="00DD59A0" w:rsidRPr="00EC18D2" w:rsidRDefault="00DD59A0" w:rsidP="00EC18D2">
      <w:pPr>
        <w:spacing w:line="360" w:lineRule="auto"/>
        <w:jc w:val="both"/>
        <w:rPr>
          <w:rFonts w:ascii="Arial" w:hAnsi="Arial" w:cs="Arial"/>
          <w:color w:val="000000" w:themeColor="text1"/>
          <w:sz w:val="24"/>
          <w:szCs w:val="24"/>
        </w:rPr>
      </w:pPr>
    </w:p>
    <w:p w14:paraId="11E8062E" w14:textId="0F60F210" w:rsidR="00DD59A0" w:rsidRPr="00EC18D2" w:rsidRDefault="00DD59A0" w:rsidP="00EC18D2">
      <w:pPr>
        <w:spacing w:line="360" w:lineRule="auto"/>
        <w:jc w:val="both"/>
        <w:rPr>
          <w:rFonts w:ascii="Arial" w:hAnsi="Arial" w:cs="Arial"/>
          <w:color w:val="000000" w:themeColor="text1"/>
          <w:sz w:val="24"/>
          <w:szCs w:val="24"/>
        </w:rPr>
      </w:pPr>
      <w:r w:rsidRPr="00EC18D2">
        <w:rPr>
          <w:rFonts w:ascii="Arial" w:hAnsi="Arial" w:cs="Arial"/>
          <w:color w:val="000000" w:themeColor="text1"/>
          <w:sz w:val="24"/>
          <w:szCs w:val="24"/>
        </w:rPr>
        <w:t>Gerenciando Recaídas</w:t>
      </w:r>
    </w:p>
    <w:p w14:paraId="0AACCF2F" w14:textId="695B4FFE" w:rsidR="00DD59A0" w:rsidRPr="00EC18D2" w:rsidRDefault="00DD59A0" w:rsidP="00511E99">
      <w:pPr>
        <w:pStyle w:val="PargrafodaLista"/>
        <w:numPr>
          <w:ilvl w:val="0"/>
          <w:numId w:val="28"/>
        </w:numPr>
        <w:spacing w:line="360" w:lineRule="auto"/>
        <w:jc w:val="both"/>
        <w:rPr>
          <w:rFonts w:ascii="Arial" w:hAnsi="Arial" w:cs="Arial"/>
          <w:color w:val="000000" w:themeColor="text1"/>
          <w:sz w:val="24"/>
          <w:szCs w:val="24"/>
        </w:rPr>
      </w:pPr>
      <w:r w:rsidRPr="00EC18D2">
        <w:rPr>
          <w:rFonts w:ascii="Arial" w:hAnsi="Arial" w:cs="Arial"/>
          <w:color w:val="000000" w:themeColor="text1"/>
          <w:sz w:val="24"/>
          <w:szCs w:val="24"/>
        </w:rPr>
        <w:t>Normalizando o Processo</w:t>
      </w:r>
    </w:p>
    <w:p w14:paraId="0F3A5B6D" w14:textId="77777777" w:rsidR="00DD59A0" w:rsidRPr="00EC18D2" w:rsidRDefault="00DD59A0" w:rsidP="00EC18D2">
      <w:pPr>
        <w:spacing w:line="360" w:lineRule="auto"/>
        <w:jc w:val="both"/>
        <w:rPr>
          <w:rFonts w:ascii="Arial" w:hAnsi="Arial" w:cs="Arial"/>
          <w:color w:val="000000" w:themeColor="text1"/>
          <w:sz w:val="24"/>
          <w:szCs w:val="24"/>
        </w:rPr>
      </w:pPr>
      <w:r w:rsidRPr="00EC18D2">
        <w:rPr>
          <w:rFonts w:ascii="Arial" w:hAnsi="Arial" w:cs="Arial"/>
          <w:color w:val="000000" w:themeColor="text1"/>
          <w:sz w:val="24"/>
          <w:szCs w:val="24"/>
        </w:rPr>
        <w:t>É essencial que o paciente entenda que retrocessos são parte natural da cura. Isso reduz a autocrítica e aumenta a resiliência emocional.</w:t>
      </w:r>
    </w:p>
    <w:p w14:paraId="718872D5" w14:textId="77777777" w:rsidR="00CF1FD8" w:rsidRPr="00EC18D2" w:rsidRDefault="00CF1FD8" w:rsidP="00EC18D2">
      <w:pPr>
        <w:spacing w:line="360" w:lineRule="auto"/>
        <w:jc w:val="both"/>
        <w:rPr>
          <w:rFonts w:ascii="Arial" w:hAnsi="Arial" w:cs="Arial"/>
          <w:color w:val="000000" w:themeColor="text1"/>
          <w:sz w:val="24"/>
          <w:szCs w:val="24"/>
        </w:rPr>
      </w:pPr>
    </w:p>
    <w:p w14:paraId="33319FBB" w14:textId="46DEE533" w:rsidR="00DD59A0" w:rsidRPr="00EC18D2" w:rsidRDefault="00CF1FD8" w:rsidP="00EC18D2">
      <w:pPr>
        <w:spacing w:line="360" w:lineRule="auto"/>
        <w:jc w:val="both"/>
        <w:rPr>
          <w:rFonts w:ascii="Arial" w:hAnsi="Arial" w:cs="Arial"/>
          <w:b/>
          <w:bCs/>
          <w:color w:val="000000" w:themeColor="text1"/>
          <w:sz w:val="24"/>
          <w:szCs w:val="24"/>
        </w:rPr>
      </w:pPr>
      <w:bookmarkStart w:id="95" w:name="_Hlk200967962"/>
      <w:bookmarkStart w:id="96" w:name="_Hlk200967989"/>
      <w:r w:rsidRPr="00EC18D2">
        <w:rPr>
          <w:rFonts w:ascii="Arial" w:hAnsi="Arial" w:cs="Arial"/>
          <w:b/>
          <w:bCs/>
          <w:color w:val="000000" w:themeColor="text1"/>
          <w:sz w:val="24"/>
          <w:szCs w:val="24"/>
        </w:rPr>
        <w:t>Formulário 65.</w:t>
      </w:r>
      <w:r w:rsidR="00DD59A0" w:rsidRPr="00EC18D2">
        <w:rPr>
          <w:rFonts w:ascii="Arial" w:hAnsi="Arial" w:cs="Arial"/>
          <w:b/>
          <w:bCs/>
          <w:color w:val="000000" w:themeColor="text1"/>
          <w:sz w:val="24"/>
          <w:szCs w:val="24"/>
        </w:rPr>
        <w:t xml:space="preserve"> Linha da Jornada</w:t>
      </w:r>
    </w:p>
    <w:bookmarkEnd w:id="95"/>
    <w:p w14:paraId="7D4E706E" w14:textId="77777777" w:rsidR="00DD59A0" w:rsidRPr="00EC18D2" w:rsidRDefault="00DD59A0" w:rsidP="00EC18D2">
      <w:pPr>
        <w:spacing w:line="360" w:lineRule="auto"/>
        <w:jc w:val="both"/>
        <w:rPr>
          <w:rFonts w:ascii="Arial" w:hAnsi="Arial" w:cs="Arial"/>
          <w:color w:val="000000" w:themeColor="text1"/>
          <w:sz w:val="24"/>
          <w:szCs w:val="24"/>
        </w:rPr>
      </w:pPr>
      <w:r w:rsidRPr="00EC18D2">
        <w:rPr>
          <w:rFonts w:ascii="Arial" w:hAnsi="Arial" w:cs="Arial"/>
          <w:color w:val="000000" w:themeColor="text1"/>
          <w:sz w:val="24"/>
          <w:szCs w:val="24"/>
        </w:rPr>
        <w:t>Objetivo: Visibilizar avanços e entender recaídas como parte do caminho.</w:t>
      </w:r>
    </w:p>
    <w:p w14:paraId="2E3DF29D" w14:textId="77777777" w:rsidR="00DD59A0" w:rsidRPr="00EC18D2" w:rsidRDefault="00DD59A0" w:rsidP="00EC18D2">
      <w:pPr>
        <w:spacing w:line="360" w:lineRule="auto"/>
        <w:jc w:val="both"/>
        <w:rPr>
          <w:rFonts w:ascii="Arial" w:hAnsi="Arial" w:cs="Arial"/>
          <w:color w:val="000000" w:themeColor="text1"/>
          <w:sz w:val="24"/>
          <w:szCs w:val="24"/>
        </w:rPr>
      </w:pPr>
      <w:r w:rsidRPr="00EC18D2">
        <w:rPr>
          <w:rFonts w:ascii="Arial" w:hAnsi="Arial" w:cs="Arial"/>
          <w:color w:val="000000" w:themeColor="text1"/>
          <w:sz w:val="24"/>
          <w:szCs w:val="24"/>
        </w:rPr>
        <w:t>Como aplicar:</w:t>
      </w:r>
    </w:p>
    <w:p w14:paraId="72B94A29" w14:textId="77777777" w:rsidR="00DD59A0" w:rsidRPr="00EC18D2" w:rsidRDefault="00DD59A0" w:rsidP="00EC18D2">
      <w:pPr>
        <w:spacing w:line="360" w:lineRule="auto"/>
        <w:jc w:val="both"/>
        <w:rPr>
          <w:rFonts w:ascii="Arial" w:hAnsi="Arial" w:cs="Arial"/>
          <w:color w:val="000000" w:themeColor="text1"/>
          <w:sz w:val="24"/>
          <w:szCs w:val="24"/>
        </w:rPr>
      </w:pPr>
      <w:r w:rsidRPr="00EC18D2">
        <w:rPr>
          <w:rFonts w:ascii="Arial" w:hAnsi="Arial" w:cs="Arial"/>
          <w:color w:val="000000" w:themeColor="text1"/>
          <w:sz w:val="24"/>
          <w:szCs w:val="24"/>
        </w:rPr>
        <w:t>Desenhar uma linha do tempo com o paciente, marcando momentos de progresso, dificuldades e recaídas.</w:t>
      </w:r>
    </w:p>
    <w:p w14:paraId="5C94C7EE" w14:textId="77777777" w:rsidR="00DD59A0" w:rsidRPr="00EC18D2" w:rsidRDefault="00DD59A0" w:rsidP="00EC18D2">
      <w:pPr>
        <w:spacing w:line="360" w:lineRule="auto"/>
        <w:jc w:val="both"/>
        <w:rPr>
          <w:rFonts w:ascii="Arial" w:hAnsi="Arial" w:cs="Arial"/>
          <w:color w:val="000000" w:themeColor="text1"/>
          <w:sz w:val="24"/>
          <w:szCs w:val="24"/>
        </w:rPr>
      </w:pPr>
      <w:r w:rsidRPr="00EC18D2">
        <w:rPr>
          <w:rFonts w:ascii="Arial" w:hAnsi="Arial" w:cs="Arial"/>
          <w:color w:val="000000" w:themeColor="text1"/>
          <w:sz w:val="24"/>
          <w:szCs w:val="24"/>
        </w:rPr>
        <w:t>Discutir: “O que aprendi com esse período?”, “O que funcionou antes e posso retomar agora?”</w:t>
      </w:r>
    </w:p>
    <w:p w14:paraId="32029803" w14:textId="77777777" w:rsidR="00DD59A0" w:rsidRPr="00EC18D2" w:rsidRDefault="00DD59A0" w:rsidP="00EC18D2">
      <w:pPr>
        <w:spacing w:line="360" w:lineRule="auto"/>
        <w:jc w:val="both"/>
        <w:rPr>
          <w:rFonts w:ascii="Arial" w:hAnsi="Arial" w:cs="Arial"/>
          <w:color w:val="000000" w:themeColor="text1"/>
          <w:sz w:val="24"/>
          <w:szCs w:val="24"/>
        </w:rPr>
      </w:pPr>
      <w:r w:rsidRPr="00EC18D2">
        <w:rPr>
          <w:rFonts w:ascii="Arial" w:hAnsi="Arial" w:cs="Arial"/>
          <w:color w:val="000000" w:themeColor="text1"/>
          <w:sz w:val="24"/>
          <w:szCs w:val="24"/>
        </w:rPr>
        <w:t>Resultados esperados: Redefinição do olhar sobre a recaída como parte do processo e não como fracasso.</w:t>
      </w:r>
    </w:p>
    <w:bookmarkEnd w:id="96"/>
    <w:p w14:paraId="288E8C33" w14:textId="77777777" w:rsidR="00DD59A0" w:rsidRPr="00EC18D2" w:rsidRDefault="00DD59A0" w:rsidP="00EC18D2">
      <w:pPr>
        <w:spacing w:line="360" w:lineRule="auto"/>
        <w:jc w:val="both"/>
        <w:rPr>
          <w:rFonts w:ascii="Arial" w:hAnsi="Arial" w:cs="Arial"/>
          <w:color w:val="000000" w:themeColor="text1"/>
          <w:sz w:val="24"/>
          <w:szCs w:val="24"/>
        </w:rPr>
      </w:pPr>
    </w:p>
    <w:p w14:paraId="354D163F" w14:textId="7BE1F189" w:rsidR="00DD59A0" w:rsidRPr="00EC18D2" w:rsidRDefault="00DD59A0" w:rsidP="00511E99">
      <w:pPr>
        <w:pStyle w:val="PargrafodaLista"/>
        <w:numPr>
          <w:ilvl w:val="0"/>
          <w:numId w:val="28"/>
        </w:numPr>
        <w:spacing w:line="360" w:lineRule="auto"/>
        <w:jc w:val="both"/>
        <w:rPr>
          <w:rFonts w:ascii="Arial" w:hAnsi="Arial" w:cs="Arial"/>
          <w:color w:val="000000" w:themeColor="text1"/>
          <w:sz w:val="24"/>
          <w:szCs w:val="24"/>
        </w:rPr>
      </w:pPr>
      <w:r w:rsidRPr="00EC18D2">
        <w:rPr>
          <w:rFonts w:ascii="Arial" w:hAnsi="Arial" w:cs="Arial"/>
          <w:color w:val="000000" w:themeColor="text1"/>
          <w:sz w:val="24"/>
          <w:szCs w:val="24"/>
        </w:rPr>
        <w:t>Plano de Ação para Recaídas</w:t>
      </w:r>
    </w:p>
    <w:p w14:paraId="392341CE" w14:textId="77777777" w:rsidR="00DD59A0" w:rsidRPr="00EC18D2" w:rsidRDefault="00DD59A0" w:rsidP="00EC18D2">
      <w:pPr>
        <w:spacing w:line="360" w:lineRule="auto"/>
        <w:jc w:val="both"/>
        <w:rPr>
          <w:rFonts w:ascii="Arial" w:hAnsi="Arial" w:cs="Arial"/>
          <w:color w:val="000000" w:themeColor="text1"/>
          <w:sz w:val="24"/>
          <w:szCs w:val="24"/>
        </w:rPr>
      </w:pPr>
      <w:r w:rsidRPr="00EC18D2">
        <w:rPr>
          <w:rFonts w:ascii="Arial" w:hAnsi="Arial" w:cs="Arial"/>
          <w:color w:val="000000" w:themeColor="text1"/>
          <w:sz w:val="24"/>
          <w:szCs w:val="24"/>
        </w:rPr>
        <w:lastRenderedPageBreak/>
        <w:t>Ter um plano estruturado ajuda o paciente a se sentir menos perdido em momentos difíceis, reforçando o senso de controle.</w:t>
      </w:r>
    </w:p>
    <w:p w14:paraId="18A05F0B" w14:textId="77777777" w:rsidR="00DD59A0" w:rsidRPr="00EC18D2" w:rsidRDefault="00DD59A0" w:rsidP="00EC18D2">
      <w:pPr>
        <w:spacing w:line="360" w:lineRule="auto"/>
        <w:jc w:val="both"/>
        <w:rPr>
          <w:rFonts w:ascii="Arial" w:hAnsi="Arial" w:cs="Arial"/>
          <w:color w:val="000000" w:themeColor="text1"/>
          <w:sz w:val="24"/>
          <w:szCs w:val="24"/>
        </w:rPr>
      </w:pPr>
    </w:p>
    <w:p w14:paraId="5B6AEF5A" w14:textId="5DB45782" w:rsidR="00DD59A0" w:rsidRPr="00EC18D2" w:rsidRDefault="00CF1FD8" w:rsidP="00EC18D2">
      <w:pPr>
        <w:spacing w:line="360" w:lineRule="auto"/>
        <w:jc w:val="both"/>
        <w:rPr>
          <w:rFonts w:ascii="Arial" w:hAnsi="Arial" w:cs="Arial"/>
          <w:b/>
          <w:bCs/>
          <w:color w:val="000000" w:themeColor="text1"/>
          <w:sz w:val="24"/>
          <w:szCs w:val="24"/>
        </w:rPr>
      </w:pPr>
      <w:bookmarkStart w:id="97" w:name="_Hlk200968062"/>
      <w:r w:rsidRPr="00EC18D2">
        <w:rPr>
          <w:rFonts w:ascii="Arial" w:hAnsi="Arial" w:cs="Arial"/>
          <w:b/>
          <w:bCs/>
          <w:color w:val="000000" w:themeColor="text1"/>
          <w:sz w:val="24"/>
          <w:szCs w:val="24"/>
        </w:rPr>
        <w:t xml:space="preserve">Formulário </w:t>
      </w:r>
      <w:bookmarkStart w:id="98" w:name="_Hlk200968026"/>
      <w:r w:rsidRPr="00EC18D2">
        <w:rPr>
          <w:rFonts w:ascii="Arial" w:hAnsi="Arial" w:cs="Arial"/>
          <w:b/>
          <w:bCs/>
          <w:color w:val="000000" w:themeColor="text1"/>
          <w:sz w:val="24"/>
          <w:szCs w:val="24"/>
        </w:rPr>
        <w:t>66.</w:t>
      </w:r>
      <w:r w:rsidR="00DD59A0" w:rsidRPr="00EC18D2">
        <w:rPr>
          <w:rFonts w:ascii="Arial" w:hAnsi="Arial" w:cs="Arial"/>
          <w:b/>
          <w:bCs/>
          <w:color w:val="000000" w:themeColor="text1"/>
          <w:sz w:val="24"/>
          <w:szCs w:val="24"/>
        </w:rPr>
        <w:t xml:space="preserve"> Kit de Primeiros Socorros Emocionais</w:t>
      </w:r>
      <w:bookmarkEnd w:id="98"/>
    </w:p>
    <w:p w14:paraId="6A183953" w14:textId="77777777" w:rsidR="00DD59A0" w:rsidRPr="00EC18D2" w:rsidRDefault="00DD59A0" w:rsidP="00EC18D2">
      <w:pPr>
        <w:spacing w:line="360" w:lineRule="auto"/>
        <w:jc w:val="both"/>
        <w:rPr>
          <w:rFonts w:ascii="Arial" w:hAnsi="Arial" w:cs="Arial"/>
          <w:color w:val="000000" w:themeColor="text1"/>
          <w:sz w:val="24"/>
          <w:szCs w:val="24"/>
        </w:rPr>
      </w:pPr>
      <w:r w:rsidRPr="00EC18D2">
        <w:rPr>
          <w:rFonts w:ascii="Arial" w:hAnsi="Arial" w:cs="Arial"/>
          <w:color w:val="000000" w:themeColor="text1"/>
          <w:sz w:val="24"/>
          <w:szCs w:val="24"/>
        </w:rPr>
        <w:t>Objetivo: Criar um plano prático e acessível para momentos de crise.</w:t>
      </w:r>
    </w:p>
    <w:p w14:paraId="6B3AFD78" w14:textId="77777777" w:rsidR="00DD59A0" w:rsidRPr="00EC18D2" w:rsidRDefault="00DD59A0" w:rsidP="00EC18D2">
      <w:pPr>
        <w:spacing w:line="360" w:lineRule="auto"/>
        <w:jc w:val="both"/>
        <w:rPr>
          <w:rFonts w:ascii="Arial" w:hAnsi="Arial" w:cs="Arial"/>
          <w:color w:val="000000" w:themeColor="text1"/>
          <w:sz w:val="24"/>
          <w:szCs w:val="24"/>
        </w:rPr>
      </w:pPr>
      <w:r w:rsidRPr="00EC18D2">
        <w:rPr>
          <w:rFonts w:ascii="Arial" w:hAnsi="Arial" w:cs="Arial"/>
          <w:color w:val="000000" w:themeColor="text1"/>
          <w:sz w:val="24"/>
          <w:szCs w:val="24"/>
        </w:rPr>
        <w:t>Como aplicar: Dividir em três categorias:</w:t>
      </w:r>
    </w:p>
    <w:p w14:paraId="0BAF0723" w14:textId="3FA2D69F" w:rsidR="00DD59A0" w:rsidRPr="00EC18D2" w:rsidRDefault="00DD59A0" w:rsidP="00511E99">
      <w:pPr>
        <w:pStyle w:val="PargrafodaLista"/>
        <w:numPr>
          <w:ilvl w:val="1"/>
          <w:numId w:val="15"/>
        </w:numPr>
        <w:spacing w:line="360" w:lineRule="auto"/>
        <w:jc w:val="both"/>
        <w:rPr>
          <w:rFonts w:ascii="Arial" w:hAnsi="Arial" w:cs="Arial"/>
          <w:color w:val="000000" w:themeColor="text1"/>
          <w:sz w:val="24"/>
          <w:szCs w:val="24"/>
        </w:rPr>
      </w:pPr>
      <w:r w:rsidRPr="00EC18D2">
        <w:rPr>
          <w:rFonts w:ascii="Arial" w:hAnsi="Arial" w:cs="Arial"/>
          <w:color w:val="000000" w:themeColor="text1"/>
          <w:sz w:val="24"/>
          <w:szCs w:val="24"/>
        </w:rPr>
        <w:t xml:space="preserve">Autocuidado imediato: </w:t>
      </w:r>
      <w:proofErr w:type="spellStart"/>
      <w:r w:rsidRPr="00EC18D2">
        <w:rPr>
          <w:rFonts w:ascii="Arial" w:hAnsi="Arial" w:cs="Arial"/>
          <w:color w:val="000000" w:themeColor="text1"/>
          <w:sz w:val="24"/>
          <w:szCs w:val="24"/>
        </w:rPr>
        <w:t>Ex</w:t>
      </w:r>
      <w:proofErr w:type="spellEnd"/>
      <w:r w:rsidRPr="00EC18D2">
        <w:rPr>
          <w:rFonts w:ascii="Arial" w:hAnsi="Arial" w:cs="Arial"/>
          <w:color w:val="000000" w:themeColor="text1"/>
          <w:sz w:val="24"/>
          <w:szCs w:val="24"/>
        </w:rPr>
        <w:t>: respiração profunda, banho quente, escrever sentimentos.</w:t>
      </w:r>
    </w:p>
    <w:p w14:paraId="3B558D5B" w14:textId="69BF7906" w:rsidR="00DD59A0" w:rsidRPr="00EC18D2" w:rsidRDefault="00DD59A0" w:rsidP="00511E99">
      <w:pPr>
        <w:pStyle w:val="PargrafodaLista"/>
        <w:numPr>
          <w:ilvl w:val="1"/>
          <w:numId w:val="15"/>
        </w:numPr>
        <w:spacing w:line="360" w:lineRule="auto"/>
        <w:jc w:val="both"/>
        <w:rPr>
          <w:rFonts w:ascii="Arial" w:hAnsi="Arial" w:cs="Arial"/>
          <w:color w:val="000000" w:themeColor="text1"/>
          <w:sz w:val="24"/>
          <w:szCs w:val="24"/>
        </w:rPr>
      </w:pPr>
      <w:r w:rsidRPr="00EC18D2">
        <w:rPr>
          <w:rFonts w:ascii="Arial" w:hAnsi="Arial" w:cs="Arial"/>
          <w:color w:val="000000" w:themeColor="text1"/>
          <w:sz w:val="24"/>
          <w:szCs w:val="24"/>
        </w:rPr>
        <w:t>Rede de apoio: Lista de pessoas seguras para contato, com mensagens prontas do tipo “Preciso conversar, posso te ligar?”</w:t>
      </w:r>
    </w:p>
    <w:p w14:paraId="5563DFC0" w14:textId="143DF2C7" w:rsidR="00DD59A0" w:rsidRPr="00EC18D2" w:rsidRDefault="00DD59A0" w:rsidP="00511E99">
      <w:pPr>
        <w:pStyle w:val="PargrafodaLista"/>
        <w:numPr>
          <w:ilvl w:val="1"/>
          <w:numId w:val="15"/>
        </w:numPr>
        <w:spacing w:line="360" w:lineRule="auto"/>
        <w:jc w:val="both"/>
        <w:rPr>
          <w:rFonts w:ascii="Arial" w:hAnsi="Arial" w:cs="Arial"/>
          <w:color w:val="000000" w:themeColor="text1"/>
          <w:sz w:val="24"/>
          <w:szCs w:val="24"/>
        </w:rPr>
      </w:pPr>
      <w:r w:rsidRPr="00EC18D2">
        <w:rPr>
          <w:rFonts w:ascii="Arial" w:hAnsi="Arial" w:cs="Arial"/>
          <w:color w:val="000000" w:themeColor="text1"/>
          <w:sz w:val="24"/>
          <w:szCs w:val="24"/>
        </w:rPr>
        <w:t>Ferramentas terapêuticas: Técnicas ensinadas em sessão (</w:t>
      </w:r>
      <w:proofErr w:type="spellStart"/>
      <w:r w:rsidRPr="00EC18D2">
        <w:rPr>
          <w:rFonts w:ascii="Arial" w:hAnsi="Arial" w:cs="Arial"/>
          <w:color w:val="000000" w:themeColor="text1"/>
          <w:sz w:val="24"/>
          <w:szCs w:val="24"/>
        </w:rPr>
        <w:t>ex</w:t>
      </w:r>
      <w:proofErr w:type="spellEnd"/>
      <w:r w:rsidRPr="00EC18D2">
        <w:rPr>
          <w:rFonts w:ascii="Arial" w:hAnsi="Arial" w:cs="Arial"/>
          <w:color w:val="000000" w:themeColor="text1"/>
          <w:sz w:val="24"/>
          <w:szCs w:val="24"/>
        </w:rPr>
        <w:t xml:space="preserve">: </w:t>
      </w:r>
      <w:proofErr w:type="spellStart"/>
      <w:r w:rsidRPr="00EC18D2">
        <w:rPr>
          <w:rFonts w:ascii="Arial" w:hAnsi="Arial" w:cs="Arial"/>
          <w:color w:val="000000" w:themeColor="text1"/>
          <w:sz w:val="24"/>
          <w:szCs w:val="24"/>
        </w:rPr>
        <w:t>grounding</w:t>
      </w:r>
      <w:proofErr w:type="spellEnd"/>
      <w:r w:rsidRPr="00EC18D2">
        <w:rPr>
          <w:rFonts w:ascii="Arial" w:hAnsi="Arial" w:cs="Arial"/>
          <w:color w:val="000000" w:themeColor="text1"/>
          <w:sz w:val="24"/>
          <w:szCs w:val="24"/>
        </w:rPr>
        <w:t>, diário emocional, visualização segura).</w:t>
      </w:r>
    </w:p>
    <w:p w14:paraId="508FD984" w14:textId="77777777" w:rsidR="00DD59A0" w:rsidRPr="00EC18D2" w:rsidRDefault="00DD59A0" w:rsidP="00EC18D2">
      <w:pPr>
        <w:spacing w:line="360" w:lineRule="auto"/>
        <w:jc w:val="both"/>
        <w:rPr>
          <w:rFonts w:ascii="Arial" w:hAnsi="Arial" w:cs="Arial"/>
          <w:color w:val="000000" w:themeColor="text1"/>
          <w:sz w:val="24"/>
          <w:szCs w:val="24"/>
        </w:rPr>
      </w:pPr>
      <w:r w:rsidRPr="00EC18D2">
        <w:rPr>
          <w:rFonts w:ascii="Arial" w:hAnsi="Arial" w:cs="Arial"/>
          <w:color w:val="000000" w:themeColor="text1"/>
          <w:sz w:val="24"/>
          <w:szCs w:val="24"/>
        </w:rPr>
        <w:t>Resultados esperados: Redução da desorganização emocional nas recaídas e reativação do enfrentamento positivo.</w:t>
      </w:r>
    </w:p>
    <w:bookmarkEnd w:id="97"/>
    <w:p w14:paraId="39987E70" w14:textId="77777777" w:rsidR="00DD59A0" w:rsidRPr="00EC18D2" w:rsidRDefault="00DD59A0" w:rsidP="00EC18D2">
      <w:pPr>
        <w:spacing w:line="360" w:lineRule="auto"/>
        <w:jc w:val="both"/>
        <w:rPr>
          <w:rFonts w:ascii="Arial" w:hAnsi="Arial" w:cs="Arial"/>
          <w:color w:val="000000" w:themeColor="text1"/>
          <w:sz w:val="24"/>
          <w:szCs w:val="24"/>
        </w:rPr>
      </w:pPr>
    </w:p>
    <w:p w14:paraId="2A374E3A" w14:textId="77777777" w:rsidR="00DD59A0" w:rsidRPr="00EC18D2" w:rsidRDefault="00DD59A0" w:rsidP="00EC18D2">
      <w:pPr>
        <w:spacing w:line="360" w:lineRule="auto"/>
        <w:jc w:val="both"/>
        <w:rPr>
          <w:rFonts w:ascii="Arial" w:hAnsi="Arial" w:cs="Arial"/>
          <w:color w:val="000000" w:themeColor="text1"/>
          <w:sz w:val="24"/>
          <w:szCs w:val="24"/>
        </w:rPr>
      </w:pPr>
      <w:r w:rsidRPr="00EC18D2">
        <w:rPr>
          <w:rFonts w:ascii="Arial" w:hAnsi="Arial" w:cs="Arial"/>
          <w:color w:val="000000" w:themeColor="text1"/>
          <w:sz w:val="24"/>
          <w:szCs w:val="24"/>
        </w:rPr>
        <w:t>5. Revisão de Metas Terapêuticas</w:t>
      </w:r>
    </w:p>
    <w:p w14:paraId="26C0E21C" w14:textId="77777777" w:rsidR="00DD59A0" w:rsidRPr="00EC18D2" w:rsidRDefault="00DD59A0" w:rsidP="00EC18D2">
      <w:pPr>
        <w:spacing w:line="360" w:lineRule="auto"/>
        <w:jc w:val="both"/>
        <w:rPr>
          <w:rFonts w:ascii="Arial" w:hAnsi="Arial" w:cs="Arial"/>
          <w:color w:val="000000" w:themeColor="text1"/>
          <w:sz w:val="24"/>
          <w:szCs w:val="24"/>
        </w:rPr>
      </w:pPr>
      <w:r w:rsidRPr="00EC18D2">
        <w:rPr>
          <w:rFonts w:ascii="Arial" w:hAnsi="Arial" w:cs="Arial"/>
          <w:color w:val="000000" w:themeColor="text1"/>
          <w:sz w:val="24"/>
          <w:szCs w:val="24"/>
        </w:rPr>
        <w:t>Recaídas muitas vezes revelam que algumas metas não estão mais alinhadas com a realidade emocional atual. Adaptar os objetivos dá ao paciente um novo fôlego.</w:t>
      </w:r>
    </w:p>
    <w:p w14:paraId="50AF1A3F" w14:textId="77777777" w:rsidR="00DD59A0" w:rsidRPr="00EC18D2" w:rsidRDefault="00DD59A0" w:rsidP="00EC18D2">
      <w:pPr>
        <w:spacing w:line="360" w:lineRule="auto"/>
        <w:jc w:val="both"/>
        <w:rPr>
          <w:rFonts w:ascii="Arial" w:hAnsi="Arial" w:cs="Arial"/>
          <w:color w:val="000000" w:themeColor="text1"/>
          <w:sz w:val="24"/>
          <w:szCs w:val="24"/>
        </w:rPr>
      </w:pPr>
    </w:p>
    <w:p w14:paraId="70E42810" w14:textId="6E273999" w:rsidR="00DD59A0" w:rsidRPr="00EC18D2" w:rsidRDefault="00CF1FD8" w:rsidP="00EC18D2">
      <w:pPr>
        <w:spacing w:line="360" w:lineRule="auto"/>
        <w:jc w:val="both"/>
        <w:rPr>
          <w:rFonts w:ascii="Arial" w:hAnsi="Arial" w:cs="Arial"/>
          <w:b/>
          <w:bCs/>
          <w:color w:val="000000" w:themeColor="text1"/>
          <w:sz w:val="24"/>
          <w:szCs w:val="24"/>
        </w:rPr>
      </w:pPr>
      <w:bookmarkStart w:id="99" w:name="_Hlk200968093"/>
      <w:bookmarkStart w:id="100" w:name="_Hlk200968115"/>
      <w:r w:rsidRPr="00EC18D2">
        <w:rPr>
          <w:rFonts w:ascii="Arial" w:hAnsi="Arial" w:cs="Arial"/>
          <w:b/>
          <w:bCs/>
          <w:color w:val="000000" w:themeColor="text1"/>
          <w:sz w:val="24"/>
          <w:szCs w:val="24"/>
        </w:rPr>
        <w:t>Formulário 67.</w:t>
      </w:r>
      <w:r w:rsidR="00DD59A0" w:rsidRPr="00EC18D2">
        <w:rPr>
          <w:rFonts w:ascii="Arial" w:hAnsi="Arial" w:cs="Arial"/>
          <w:b/>
          <w:bCs/>
          <w:color w:val="000000" w:themeColor="text1"/>
          <w:sz w:val="24"/>
          <w:szCs w:val="24"/>
        </w:rPr>
        <w:t xml:space="preserve"> Roda de Metas Atualizada</w:t>
      </w:r>
    </w:p>
    <w:bookmarkEnd w:id="99"/>
    <w:p w14:paraId="521AFFF9" w14:textId="77777777" w:rsidR="00DD59A0" w:rsidRPr="00EC18D2" w:rsidRDefault="00DD59A0" w:rsidP="00EC18D2">
      <w:pPr>
        <w:spacing w:line="360" w:lineRule="auto"/>
        <w:jc w:val="both"/>
        <w:rPr>
          <w:rFonts w:ascii="Arial" w:hAnsi="Arial" w:cs="Arial"/>
          <w:color w:val="000000" w:themeColor="text1"/>
          <w:sz w:val="24"/>
          <w:szCs w:val="24"/>
        </w:rPr>
      </w:pPr>
      <w:r w:rsidRPr="00EC18D2">
        <w:rPr>
          <w:rFonts w:ascii="Arial" w:hAnsi="Arial" w:cs="Arial"/>
          <w:color w:val="000000" w:themeColor="text1"/>
          <w:sz w:val="24"/>
          <w:szCs w:val="24"/>
        </w:rPr>
        <w:t>Desenhar uma roda dividida em áreas: autocuidado, independência, relacionamentos, autoestima, segurança emocional.</w:t>
      </w:r>
    </w:p>
    <w:p w14:paraId="17AECF81" w14:textId="77777777" w:rsidR="00DD59A0" w:rsidRPr="00EC18D2" w:rsidRDefault="00DD59A0" w:rsidP="00EC18D2">
      <w:pPr>
        <w:spacing w:line="360" w:lineRule="auto"/>
        <w:jc w:val="both"/>
        <w:rPr>
          <w:rFonts w:ascii="Arial" w:hAnsi="Arial" w:cs="Arial"/>
          <w:color w:val="000000" w:themeColor="text1"/>
          <w:sz w:val="24"/>
          <w:szCs w:val="24"/>
        </w:rPr>
      </w:pPr>
      <w:r w:rsidRPr="00EC18D2">
        <w:rPr>
          <w:rFonts w:ascii="Arial" w:hAnsi="Arial" w:cs="Arial"/>
          <w:color w:val="000000" w:themeColor="text1"/>
          <w:sz w:val="24"/>
          <w:szCs w:val="24"/>
        </w:rPr>
        <w:t>Avaliar de 0 a 10 o quanto sente que avançou em cada área.</w:t>
      </w:r>
    </w:p>
    <w:p w14:paraId="516D2E58" w14:textId="77777777" w:rsidR="00DD59A0" w:rsidRPr="00EC18D2" w:rsidRDefault="00DD59A0" w:rsidP="00EC18D2">
      <w:pPr>
        <w:spacing w:line="360" w:lineRule="auto"/>
        <w:jc w:val="both"/>
        <w:rPr>
          <w:rFonts w:ascii="Arial" w:hAnsi="Arial" w:cs="Arial"/>
          <w:color w:val="000000" w:themeColor="text1"/>
          <w:sz w:val="24"/>
          <w:szCs w:val="24"/>
        </w:rPr>
      </w:pPr>
      <w:r w:rsidRPr="00EC18D2">
        <w:rPr>
          <w:rFonts w:ascii="Arial" w:hAnsi="Arial" w:cs="Arial"/>
          <w:color w:val="000000" w:themeColor="text1"/>
          <w:sz w:val="24"/>
          <w:szCs w:val="24"/>
        </w:rPr>
        <w:t>Reescrever as metas mais urgentes com linguagem realista e motivadora.</w:t>
      </w:r>
    </w:p>
    <w:p w14:paraId="2B6A0819" w14:textId="77777777" w:rsidR="00DD59A0" w:rsidRPr="00EC18D2" w:rsidRDefault="00DD59A0" w:rsidP="00EC18D2">
      <w:pPr>
        <w:spacing w:line="360" w:lineRule="auto"/>
        <w:jc w:val="both"/>
        <w:rPr>
          <w:rFonts w:ascii="Arial" w:hAnsi="Arial" w:cs="Arial"/>
          <w:color w:val="000000" w:themeColor="text1"/>
          <w:sz w:val="24"/>
          <w:szCs w:val="24"/>
        </w:rPr>
      </w:pPr>
      <w:r w:rsidRPr="00EC18D2">
        <w:rPr>
          <w:rFonts w:ascii="Arial" w:hAnsi="Arial" w:cs="Arial"/>
          <w:color w:val="000000" w:themeColor="text1"/>
          <w:sz w:val="24"/>
          <w:szCs w:val="24"/>
        </w:rPr>
        <w:t>Resultados esperados: Redefinição de propósito terapêutico e restauração do senso de direção.</w:t>
      </w:r>
    </w:p>
    <w:bookmarkEnd w:id="100"/>
    <w:p w14:paraId="1DC5796E" w14:textId="77777777" w:rsidR="00DD59A0" w:rsidRPr="00EC18D2" w:rsidRDefault="00DD59A0" w:rsidP="00EC18D2">
      <w:pPr>
        <w:spacing w:line="360" w:lineRule="auto"/>
        <w:jc w:val="both"/>
        <w:rPr>
          <w:rFonts w:ascii="Arial" w:hAnsi="Arial" w:cs="Arial"/>
          <w:color w:val="000000" w:themeColor="text1"/>
          <w:sz w:val="24"/>
          <w:szCs w:val="24"/>
        </w:rPr>
      </w:pPr>
    </w:p>
    <w:p w14:paraId="61BF5178" w14:textId="3BD03C57" w:rsidR="00DD59A0" w:rsidRDefault="00DD59A0" w:rsidP="00EC18D2">
      <w:pPr>
        <w:spacing w:line="360" w:lineRule="auto"/>
        <w:ind w:firstLine="1134"/>
        <w:jc w:val="both"/>
        <w:rPr>
          <w:rFonts w:ascii="Arial" w:hAnsi="Arial" w:cs="Arial"/>
          <w:color w:val="000000" w:themeColor="text1"/>
          <w:sz w:val="24"/>
          <w:szCs w:val="24"/>
        </w:rPr>
      </w:pPr>
      <w:r w:rsidRPr="00EC18D2">
        <w:rPr>
          <w:rFonts w:ascii="Arial" w:hAnsi="Arial" w:cs="Arial"/>
          <w:color w:val="000000" w:themeColor="text1"/>
          <w:sz w:val="24"/>
          <w:szCs w:val="24"/>
        </w:rPr>
        <w:lastRenderedPageBreak/>
        <w:t>Recaídas não são retrocessos absolutos — são convites para olhar com mais profundidade, ajustar o passo e continuar. Com acolhimento, estratégia e paciência, elas se transformam em oportunidades de fortalecimento emocional.</w:t>
      </w:r>
    </w:p>
    <w:p w14:paraId="132FEC44" w14:textId="77777777" w:rsidR="00DC3F01" w:rsidRDefault="00DC3F01" w:rsidP="00DC3F01">
      <w:pPr>
        <w:spacing w:line="360" w:lineRule="auto"/>
        <w:ind w:firstLine="1134"/>
        <w:jc w:val="both"/>
        <w:rPr>
          <w:rFonts w:ascii="Arial" w:hAnsi="Arial" w:cs="Arial"/>
          <w:color w:val="000000" w:themeColor="text1"/>
          <w:sz w:val="24"/>
          <w:szCs w:val="24"/>
        </w:rPr>
      </w:pPr>
    </w:p>
    <w:p w14:paraId="3DCF8EC4" w14:textId="58F093D9" w:rsidR="006B3E23" w:rsidRDefault="00CE6DC8" w:rsidP="00DC3F01">
      <w:pPr>
        <w:spacing w:line="360" w:lineRule="auto"/>
        <w:ind w:firstLine="1134"/>
        <w:jc w:val="both"/>
        <w:rPr>
          <w:rFonts w:ascii="Arial" w:hAnsi="Arial" w:cs="Arial"/>
          <w:color w:val="000000" w:themeColor="text1"/>
          <w:sz w:val="24"/>
          <w:szCs w:val="24"/>
        </w:rPr>
      </w:pPr>
      <w:r w:rsidRPr="00CE6DC8">
        <w:rPr>
          <w:rFonts w:ascii="Arial" w:hAnsi="Arial" w:cs="Arial"/>
          <w:b/>
          <w:bCs/>
          <w:color w:val="000000" w:themeColor="text1"/>
          <w:sz w:val="24"/>
          <w:szCs w:val="24"/>
        </w:rPr>
        <w:t>Observação:</w:t>
      </w:r>
      <w:r>
        <w:rPr>
          <w:rFonts w:ascii="Arial" w:hAnsi="Arial" w:cs="Arial"/>
          <w:color w:val="000000" w:themeColor="text1"/>
          <w:sz w:val="24"/>
          <w:szCs w:val="24"/>
        </w:rPr>
        <w:t xml:space="preserve"> no caso de relacionamentos abusivos com narcisistas, </w:t>
      </w:r>
      <w:r w:rsidR="006B3E23">
        <w:rPr>
          <w:rFonts w:ascii="Arial" w:hAnsi="Arial" w:cs="Arial"/>
          <w:color w:val="000000" w:themeColor="text1"/>
          <w:sz w:val="24"/>
          <w:szCs w:val="24"/>
        </w:rPr>
        <w:t xml:space="preserve">estudos apontam que </w:t>
      </w:r>
      <w:r>
        <w:rPr>
          <w:rFonts w:ascii="Arial" w:hAnsi="Arial" w:cs="Arial"/>
          <w:color w:val="000000" w:themeColor="text1"/>
          <w:sz w:val="24"/>
          <w:szCs w:val="24"/>
        </w:rPr>
        <w:t>o ciclo de abuso</w:t>
      </w:r>
      <w:r w:rsidR="00A74159">
        <w:rPr>
          <w:rFonts w:ascii="Arial" w:hAnsi="Arial" w:cs="Arial"/>
          <w:color w:val="000000" w:themeColor="text1"/>
          <w:sz w:val="24"/>
          <w:szCs w:val="24"/>
        </w:rPr>
        <w:t xml:space="preserve"> </w:t>
      </w:r>
      <w:r w:rsidR="006B3E23">
        <w:rPr>
          <w:rFonts w:ascii="Arial" w:hAnsi="Arial" w:cs="Arial"/>
          <w:color w:val="000000" w:themeColor="text1"/>
          <w:sz w:val="24"/>
          <w:szCs w:val="24"/>
        </w:rPr>
        <w:t>costuma ocorrer na seguinte sequência de fases:</w:t>
      </w:r>
    </w:p>
    <w:p w14:paraId="622A0580" w14:textId="70F3389B" w:rsidR="00A74159" w:rsidRPr="00A74159" w:rsidRDefault="00A74159" w:rsidP="00DC3F01">
      <w:pPr>
        <w:spacing w:line="360" w:lineRule="auto"/>
        <w:ind w:firstLine="1134"/>
        <w:jc w:val="both"/>
        <w:rPr>
          <w:rFonts w:ascii="Arial" w:hAnsi="Arial" w:cs="Arial"/>
          <w:color w:val="000000" w:themeColor="text1"/>
          <w:sz w:val="24"/>
          <w:szCs w:val="24"/>
        </w:rPr>
      </w:pPr>
      <w:r w:rsidRPr="00A74159">
        <w:rPr>
          <w:rFonts w:ascii="Arial" w:hAnsi="Arial" w:cs="Arial"/>
          <w:color w:val="000000" w:themeColor="text1"/>
          <w:sz w:val="24"/>
          <w:szCs w:val="24"/>
        </w:rPr>
        <w:t>1. Idealização:</w:t>
      </w:r>
    </w:p>
    <w:p w14:paraId="0121D90B" w14:textId="4F1857AB" w:rsidR="00A74159" w:rsidRPr="00A74159" w:rsidRDefault="00A74159" w:rsidP="00DC3F01">
      <w:pPr>
        <w:spacing w:line="360" w:lineRule="auto"/>
        <w:ind w:firstLine="1134"/>
        <w:jc w:val="both"/>
        <w:rPr>
          <w:rFonts w:ascii="Arial" w:hAnsi="Arial" w:cs="Arial"/>
          <w:color w:val="000000" w:themeColor="text1"/>
          <w:sz w:val="24"/>
          <w:szCs w:val="24"/>
        </w:rPr>
      </w:pPr>
      <w:r w:rsidRPr="00A74159">
        <w:rPr>
          <w:rFonts w:ascii="Arial" w:hAnsi="Arial" w:cs="Arial"/>
          <w:color w:val="000000" w:themeColor="text1"/>
          <w:sz w:val="24"/>
          <w:szCs w:val="24"/>
        </w:rPr>
        <w:t xml:space="preserve">O narcisista, inicialmente, cria uma imagem perfeita da vítima, usando charme e atenção para conquistá-la. Ele a coloca em um pedestal, demonstrando um amor e admiração intensos. Essa fase é marcada por elogios excessivos, presentes caros e promessas grandiosas. </w:t>
      </w:r>
    </w:p>
    <w:p w14:paraId="0A9030CC" w14:textId="77777777" w:rsidR="00A74159" w:rsidRPr="00A74159" w:rsidRDefault="00A74159" w:rsidP="00DC3F01">
      <w:pPr>
        <w:spacing w:line="360" w:lineRule="auto"/>
        <w:ind w:firstLine="1134"/>
        <w:jc w:val="both"/>
        <w:rPr>
          <w:rFonts w:ascii="Arial" w:hAnsi="Arial" w:cs="Arial"/>
          <w:color w:val="000000" w:themeColor="text1"/>
          <w:sz w:val="24"/>
          <w:szCs w:val="24"/>
        </w:rPr>
      </w:pPr>
      <w:r w:rsidRPr="00A74159">
        <w:rPr>
          <w:rFonts w:ascii="Arial" w:hAnsi="Arial" w:cs="Arial"/>
          <w:color w:val="000000" w:themeColor="text1"/>
          <w:sz w:val="24"/>
          <w:szCs w:val="24"/>
        </w:rPr>
        <w:t>2. Desvalorização:</w:t>
      </w:r>
    </w:p>
    <w:p w14:paraId="58ACC59F" w14:textId="1060B01E" w:rsidR="00A74159" w:rsidRPr="00A74159" w:rsidRDefault="00A74159" w:rsidP="00DC3F01">
      <w:pPr>
        <w:spacing w:line="360" w:lineRule="auto"/>
        <w:ind w:firstLine="1134"/>
        <w:jc w:val="both"/>
        <w:rPr>
          <w:rFonts w:ascii="Arial" w:hAnsi="Arial" w:cs="Arial"/>
          <w:color w:val="000000" w:themeColor="text1"/>
          <w:sz w:val="24"/>
          <w:szCs w:val="24"/>
        </w:rPr>
      </w:pPr>
      <w:r w:rsidRPr="00A74159">
        <w:rPr>
          <w:rFonts w:ascii="Arial" w:hAnsi="Arial" w:cs="Arial"/>
          <w:color w:val="000000" w:themeColor="text1"/>
          <w:sz w:val="24"/>
          <w:szCs w:val="24"/>
        </w:rPr>
        <w:t>Uma vez conquistada a vítima,</w:t>
      </w:r>
      <w:r w:rsidR="00F502C5">
        <w:rPr>
          <w:rFonts w:ascii="Arial" w:hAnsi="Arial" w:cs="Arial"/>
          <w:color w:val="000000" w:themeColor="text1"/>
          <w:sz w:val="24"/>
          <w:szCs w:val="24"/>
        </w:rPr>
        <w:t xml:space="preserve"> que frequentemente torna-se dependente emocional do abusador,</w:t>
      </w:r>
      <w:r w:rsidRPr="00A74159">
        <w:rPr>
          <w:rFonts w:ascii="Arial" w:hAnsi="Arial" w:cs="Arial"/>
          <w:color w:val="000000" w:themeColor="text1"/>
          <w:sz w:val="24"/>
          <w:szCs w:val="24"/>
        </w:rPr>
        <w:t xml:space="preserve"> o narcisista começa a desvalorizá-la gradualmente. Ele usa críticas sutis, manipulação emocional, jogos mentais e sarcasmo para minar a autoestima da vítima. Com o tempo, o narcisista começa a criticar a aparência, inteligência e habilidades da vítima, tornando-a cada vez mais dependente dele. </w:t>
      </w:r>
    </w:p>
    <w:p w14:paraId="77263CFD" w14:textId="290CFC1C" w:rsidR="00A74159" w:rsidRPr="00A74159" w:rsidRDefault="00A74159" w:rsidP="00DC3F01">
      <w:pPr>
        <w:spacing w:line="360" w:lineRule="auto"/>
        <w:ind w:firstLine="1134"/>
        <w:jc w:val="both"/>
        <w:rPr>
          <w:rFonts w:ascii="Arial" w:hAnsi="Arial" w:cs="Arial"/>
          <w:color w:val="000000" w:themeColor="text1"/>
          <w:sz w:val="24"/>
          <w:szCs w:val="24"/>
        </w:rPr>
      </w:pPr>
      <w:r w:rsidRPr="00A74159">
        <w:rPr>
          <w:rFonts w:ascii="Arial" w:hAnsi="Arial" w:cs="Arial"/>
          <w:color w:val="000000" w:themeColor="text1"/>
          <w:sz w:val="24"/>
          <w:szCs w:val="24"/>
        </w:rPr>
        <w:t>3. Abandono</w:t>
      </w:r>
      <w:r w:rsidR="00F502C5">
        <w:rPr>
          <w:rFonts w:ascii="Arial" w:hAnsi="Arial" w:cs="Arial"/>
          <w:color w:val="000000" w:themeColor="text1"/>
          <w:sz w:val="24"/>
          <w:szCs w:val="24"/>
        </w:rPr>
        <w:t>/Descarte</w:t>
      </w:r>
      <w:r w:rsidRPr="00A74159">
        <w:rPr>
          <w:rFonts w:ascii="Arial" w:hAnsi="Arial" w:cs="Arial"/>
          <w:color w:val="000000" w:themeColor="text1"/>
          <w:sz w:val="24"/>
          <w:szCs w:val="24"/>
        </w:rPr>
        <w:t>:</w:t>
      </w:r>
    </w:p>
    <w:p w14:paraId="515FC860" w14:textId="29A7B575" w:rsidR="00CE6DC8" w:rsidRDefault="00A74159" w:rsidP="00DC3F01">
      <w:pPr>
        <w:spacing w:line="360" w:lineRule="auto"/>
        <w:ind w:firstLine="1134"/>
        <w:jc w:val="both"/>
        <w:rPr>
          <w:rFonts w:ascii="Arial" w:hAnsi="Arial" w:cs="Arial"/>
          <w:color w:val="000000" w:themeColor="text1"/>
          <w:sz w:val="24"/>
          <w:szCs w:val="24"/>
        </w:rPr>
      </w:pPr>
      <w:r w:rsidRPr="00A74159">
        <w:rPr>
          <w:rFonts w:ascii="Arial" w:hAnsi="Arial" w:cs="Arial"/>
          <w:color w:val="000000" w:themeColor="text1"/>
          <w:sz w:val="24"/>
          <w:szCs w:val="24"/>
        </w:rPr>
        <w:t xml:space="preserve">A última fase, que pode ser física ou emocional, ocorre quando o narcisista decide que a vítima não é mais útil ou satisfatória. </w:t>
      </w:r>
      <w:r w:rsidR="00F502C5">
        <w:rPr>
          <w:rFonts w:ascii="Arial" w:hAnsi="Arial" w:cs="Arial"/>
          <w:color w:val="000000" w:themeColor="text1"/>
          <w:sz w:val="24"/>
          <w:szCs w:val="24"/>
        </w:rPr>
        <w:t>Quanto mais a vítima se esforça para agradar, mais é desprezada. O abusador</w:t>
      </w:r>
      <w:r w:rsidRPr="00A74159">
        <w:rPr>
          <w:rFonts w:ascii="Arial" w:hAnsi="Arial" w:cs="Arial"/>
          <w:color w:val="000000" w:themeColor="text1"/>
          <w:sz w:val="24"/>
          <w:szCs w:val="24"/>
        </w:rPr>
        <w:t xml:space="preserve"> pode simplesmente desaparecer, iniciar um novo relacionamento ou encontrar outra fonte de "alimento" narcisista</w:t>
      </w:r>
      <w:r w:rsidR="00F502C5">
        <w:rPr>
          <w:rFonts w:ascii="Arial" w:hAnsi="Arial" w:cs="Arial"/>
          <w:color w:val="000000" w:themeColor="text1"/>
          <w:sz w:val="24"/>
          <w:szCs w:val="24"/>
        </w:rPr>
        <w:t>, deixando a vítima completamente confusa e frequentemente destruída.</w:t>
      </w:r>
    </w:p>
    <w:p w14:paraId="4C2317D0" w14:textId="5F207402" w:rsidR="002A7FE5" w:rsidRDefault="002A7FE5" w:rsidP="00DC3F01">
      <w:pPr>
        <w:spacing w:line="360" w:lineRule="auto"/>
        <w:ind w:firstLine="1134"/>
        <w:jc w:val="both"/>
        <w:rPr>
          <w:rFonts w:ascii="Arial" w:hAnsi="Arial" w:cs="Arial"/>
          <w:color w:val="000000" w:themeColor="text1"/>
          <w:sz w:val="24"/>
          <w:szCs w:val="24"/>
        </w:rPr>
      </w:pPr>
      <w:r>
        <w:rPr>
          <w:rFonts w:ascii="Arial" w:hAnsi="Arial" w:cs="Arial"/>
          <w:color w:val="000000" w:themeColor="text1"/>
          <w:sz w:val="24"/>
          <w:szCs w:val="24"/>
        </w:rPr>
        <w:t>Em alguns casos, o narcisista estimulará uma triangulação criando uma “disputa” entre a vítima atual e outras do passado, provocando ciúmes ou demonstrando uma felicidade exagerada, como se agora tivesse encontrado a pessoa ideal – apenas para destruir emocionalmente a pessoa que acabou de abandonar.</w:t>
      </w:r>
    </w:p>
    <w:p w14:paraId="0A3EDAA9" w14:textId="2E600231" w:rsidR="00A65B36" w:rsidRDefault="00DC3F01" w:rsidP="00DC3F01">
      <w:pPr>
        <w:spacing w:line="360" w:lineRule="auto"/>
        <w:ind w:firstLine="1134"/>
        <w:jc w:val="both"/>
        <w:rPr>
          <w:rFonts w:ascii="Arial" w:hAnsi="Arial" w:cs="Arial"/>
          <w:color w:val="000000" w:themeColor="text1"/>
          <w:sz w:val="24"/>
          <w:szCs w:val="24"/>
        </w:rPr>
      </w:pPr>
      <w:r>
        <w:rPr>
          <w:rFonts w:ascii="Arial" w:hAnsi="Arial" w:cs="Arial"/>
          <w:color w:val="000000" w:themeColor="text1"/>
          <w:sz w:val="24"/>
          <w:szCs w:val="24"/>
        </w:rPr>
        <w:t xml:space="preserve">Esse ciclo se deve ao fato de que os narcisistas são autocentrados e demonstram pouca capacidade de sentir empatia, impedindo-os de criar uma conexão </w:t>
      </w:r>
      <w:r>
        <w:rPr>
          <w:rFonts w:ascii="Arial" w:hAnsi="Arial" w:cs="Arial"/>
          <w:color w:val="000000" w:themeColor="text1"/>
          <w:sz w:val="24"/>
          <w:szCs w:val="24"/>
        </w:rPr>
        <w:lastRenderedPageBreak/>
        <w:t xml:space="preserve">genuína com outra pessoa – é como se permitir sentir algo fosse visto como uma fraqueza. </w:t>
      </w:r>
    </w:p>
    <w:p w14:paraId="26C7D77D" w14:textId="3DE27406" w:rsidR="008A4256" w:rsidRPr="00EC18D2" w:rsidRDefault="004405BF" w:rsidP="00DC3F01">
      <w:pPr>
        <w:spacing w:line="360" w:lineRule="auto"/>
        <w:ind w:firstLine="1134"/>
        <w:jc w:val="both"/>
        <w:rPr>
          <w:rFonts w:ascii="Arial" w:hAnsi="Arial" w:cs="Arial"/>
          <w:color w:val="000000" w:themeColor="text1"/>
          <w:sz w:val="24"/>
          <w:szCs w:val="24"/>
        </w:rPr>
      </w:pPr>
      <w:r>
        <w:rPr>
          <w:rFonts w:ascii="Arial" w:hAnsi="Arial" w:cs="Arial"/>
          <w:color w:val="000000" w:themeColor="text1"/>
          <w:sz w:val="24"/>
          <w:szCs w:val="24"/>
        </w:rPr>
        <w:t xml:space="preserve">Existem hipóteses que defendem que pessoas que vivenciaram relacionamentos abusivos muitas vezes estão acostumadas a cuidar mais de outras pessoas do que de si mesmas. </w:t>
      </w:r>
      <w:r w:rsidR="00DC3F01">
        <w:rPr>
          <w:rFonts w:ascii="Arial" w:hAnsi="Arial" w:cs="Arial"/>
          <w:color w:val="000000" w:themeColor="text1"/>
          <w:sz w:val="24"/>
          <w:szCs w:val="24"/>
        </w:rPr>
        <w:t>Para evitar recaídas</w:t>
      </w:r>
      <w:r w:rsidR="00F22C99">
        <w:rPr>
          <w:rFonts w:ascii="Arial" w:hAnsi="Arial" w:cs="Arial"/>
          <w:color w:val="000000" w:themeColor="text1"/>
          <w:sz w:val="24"/>
          <w:szCs w:val="24"/>
        </w:rPr>
        <w:t xml:space="preserve"> em relacionamentos abusivos</w:t>
      </w:r>
      <w:r>
        <w:rPr>
          <w:rFonts w:ascii="Arial" w:hAnsi="Arial" w:cs="Arial"/>
          <w:color w:val="000000" w:themeColor="text1"/>
          <w:sz w:val="24"/>
          <w:szCs w:val="24"/>
        </w:rPr>
        <w:t xml:space="preserve"> com narcisistas</w:t>
      </w:r>
      <w:r w:rsidR="00DC3F01">
        <w:rPr>
          <w:rFonts w:ascii="Arial" w:hAnsi="Arial" w:cs="Arial"/>
          <w:color w:val="000000" w:themeColor="text1"/>
          <w:sz w:val="24"/>
          <w:szCs w:val="24"/>
        </w:rPr>
        <w:t>, existem duas técnicas</w:t>
      </w:r>
      <w:r>
        <w:rPr>
          <w:rFonts w:ascii="Arial" w:hAnsi="Arial" w:cs="Arial"/>
          <w:color w:val="000000" w:themeColor="text1"/>
          <w:sz w:val="24"/>
          <w:szCs w:val="24"/>
        </w:rPr>
        <w:t xml:space="preserve"> de distanciamento emocional que são</w:t>
      </w:r>
      <w:r w:rsidR="00F22C99">
        <w:rPr>
          <w:rFonts w:ascii="Arial" w:hAnsi="Arial" w:cs="Arial"/>
          <w:color w:val="000000" w:themeColor="text1"/>
          <w:sz w:val="24"/>
          <w:szCs w:val="24"/>
        </w:rPr>
        <w:t xml:space="preserve"> recomendadas</w:t>
      </w:r>
      <w:r w:rsidR="00DC3F01">
        <w:rPr>
          <w:rFonts w:ascii="Arial" w:hAnsi="Arial" w:cs="Arial"/>
          <w:color w:val="000000" w:themeColor="text1"/>
          <w:sz w:val="24"/>
          <w:szCs w:val="24"/>
        </w:rPr>
        <w:t xml:space="preserve">: o método pedra cinza e o contato zero. </w:t>
      </w:r>
    </w:p>
    <w:p w14:paraId="41CD9036" w14:textId="25C9798D" w:rsidR="009E38FF" w:rsidRPr="009E38FF" w:rsidRDefault="009E38FF" w:rsidP="00DC3F01">
      <w:pPr>
        <w:spacing w:line="360" w:lineRule="auto"/>
        <w:ind w:firstLine="1134"/>
        <w:jc w:val="both"/>
        <w:rPr>
          <w:rFonts w:ascii="Arial" w:hAnsi="Arial" w:cs="Arial"/>
          <w:color w:val="000000" w:themeColor="text1"/>
          <w:sz w:val="24"/>
          <w:szCs w:val="24"/>
        </w:rPr>
      </w:pPr>
      <w:r w:rsidRPr="009E38FF">
        <w:rPr>
          <w:rFonts w:ascii="Arial" w:hAnsi="Arial" w:cs="Arial"/>
          <w:color w:val="000000" w:themeColor="text1"/>
          <w:sz w:val="24"/>
          <w:szCs w:val="24"/>
        </w:rPr>
        <w:t xml:space="preserve">O método da pedra cinza é uma técnica de proteção emocional usada para lidar com pessoas manipuladoras, abusivas ou narcisistas. A ideia é se tornar o mais neutro e entediante possível — como uma pedra cinza — em suas reações e comunicações, para que a outra pessoa perca o interesse em provocar, manipular ou controlar. </w:t>
      </w:r>
    </w:p>
    <w:p w14:paraId="6A026503" w14:textId="77777777" w:rsidR="009E38FF" w:rsidRPr="009E38FF" w:rsidRDefault="009E38FF" w:rsidP="00DC3F01">
      <w:pPr>
        <w:spacing w:line="360" w:lineRule="auto"/>
        <w:ind w:firstLine="1134"/>
        <w:jc w:val="both"/>
        <w:rPr>
          <w:rFonts w:ascii="Arial" w:hAnsi="Arial" w:cs="Arial"/>
          <w:color w:val="000000" w:themeColor="text1"/>
          <w:sz w:val="24"/>
          <w:szCs w:val="24"/>
        </w:rPr>
      </w:pPr>
      <w:r w:rsidRPr="009E38FF">
        <w:rPr>
          <w:rFonts w:ascii="Arial" w:hAnsi="Arial" w:cs="Arial"/>
          <w:color w:val="000000" w:themeColor="text1"/>
          <w:sz w:val="24"/>
          <w:szCs w:val="24"/>
        </w:rPr>
        <w:t>Já o contato zero é um passo além: consiste em cortar totalmente a comunicação com o abusador — sem mensagens, ligações, redes sociais ou contato indireto. Essa abordagem é especialmente útil quando a pessoa abusiva não respeita limites ou tenta manter o controle emocional mesmo após o fim do relacionamento.</w:t>
      </w:r>
    </w:p>
    <w:p w14:paraId="05C178F1" w14:textId="129E6471" w:rsidR="008A4256" w:rsidRPr="00EC18D2" w:rsidRDefault="00DC3F01" w:rsidP="00DC3F01">
      <w:pPr>
        <w:spacing w:line="360" w:lineRule="auto"/>
        <w:ind w:firstLine="1134"/>
        <w:jc w:val="both"/>
        <w:rPr>
          <w:rFonts w:ascii="Arial" w:hAnsi="Arial" w:cs="Arial"/>
          <w:color w:val="000000" w:themeColor="text1"/>
          <w:sz w:val="24"/>
          <w:szCs w:val="24"/>
        </w:rPr>
      </w:pPr>
      <w:r>
        <w:rPr>
          <w:rFonts w:ascii="Arial" w:hAnsi="Arial" w:cs="Arial"/>
          <w:color w:val="000000" w:themeColor="text1"/>
          <w:sz w:val="24"/>
          <w:szCs w:val="24"/>
        </w:rPr>
        <w:t>É importante reforçar que estes</w:t>
      </w:r>
      <w:r w:rsidR="009E38FF" w:rsidRPr="009E38FF">
        <w:rPr>
          <w:rFonts w:ascii="Arial" w:hAnsi="Arial" w:cs="Arial"/>
          <w:color w:val="000000" w:themeColor="text1"/>
          <w:sz w:val="24"/>
          <w:szCs w:val="24"/>
        </w:rPr>
        <w:t xml:space="preserve"> métodos não são "frios" ou "vingativos", mas formas de autoproteção psicológica enquanto </w:t>
      </w:r>
      <w:r w:rsidR="00DD73A9">
        <w:rPr>
          <w:rFonts w:ascii="Arial" w:hAnsi="Arial" w:cs="Arial"/>
          <w:color w:val="000000" w:themeColor="text1"/>
          <w:sz w:val="24"/>
          <w:szCs w:val="24"/>
        </w:rPr>
        <w:t>a pessoa</w:t>
      </w:r>
      <w:r w:rsidR="009E38FF" w:rsidRPr="009E38FF">
        <w:rPr>
          <w:rFonts w:ascii="Arial" w:hAnsi="Arial" w:cs="Arial"/>
          <w:color w:val="000000" w:themeColor="text1"/>
          <w:sz w:val="24"/>
          <w:szCs w:val="24"/>
        </w:rPr>
        <w:t xml:space="preserve"> se cura e reconstrói sua identidade.</w:t>
      </w:r>
    </w:p>
    <w:p w14:paraId="1E3D987C" w14:textId="77777777" w:rsidR="008A4256" w:rsidRPr="00EC18D2" w:rsidRDefault="008A4256" w:rsidP="00EC18D2">
      <w:pPr>
        <w:spacing w:line="360" w:lineRule="auto"/>
        <w:jc w:val="both"/>
        <w:rPr>
          <w:rFonts w:ascii="Arial" w:hAnsi="Arial" w:cs="Arial"/>
          <w:color w:val="000000" w:themeColor="text1"/>
          <w:sz w:val="24"/>
          <w:szCs w:val="24"/>
        </w:rPr>
      </w:pPr>
    </w:p>
    <w:p w14:paraId="7E23B68E" w14:textId="77777777" w:rsidR="00CF71D4" w:rsidRPr="007D2330" w:rsidRDefault="00CF71D4" w:rsidP="00CF71D4">
      <w:pPr>
        <w:jc w:val="both"/>
        <w:rPr>
          <w:rFonts w:ascii="Arial" w:hAnsi="Arial" w:cs="Arial"/>
          <w:b/>
          <w:bCs/>
          <w:sz w:val="24"/>
          <w:szCs w:val="24"/>
        </w:rPr>
      </w:pPr>
      <w:r w:rsidRPr="007D2330">
        <w:rPr>
          <w:rFonts w:ascii="Arial" w:hAnsi="Arial" w:cs="Arial"/>
          <w:b/>
          <w:bCs/>
          <w:sz w:val="24"/>
          <w:szCs w:val="24"/>
        </w:rPr>
        <w:t xml:space="preserve">5.3 Cuidados </w:t>
      </w:r>
      <w:r w:rsidR="0042338D" w:rsidRPr="007D2330">
        <w:rPr>
          <w:rFonts w:ascii="Arial" w:hAnsi="Arial" w:cs="Arial"/>
          <w:b/>
          <w:bCs/>
          <w:sz w:val="24"/>
          <w:szCs w:val="24"/>
        </w:rPr>
        <w:t>do Terapeuta</w:t>
      </w:r>
      <w:r w:rsidR="008078BF" w:rsidRPr="007D2330">
        <w:rPr>
          <w:rFonts w:ascii="Arial" w:hAnsi="Arial" w:cs="Arial"/>
          <w:b/>
          <w:bCs/>
          <w:sz w:val="24"/>
          <w:szCs w:val="24"/>
        </w:rPr>
        <w:t>: Importância do autocuidado e da supervisão clínica para profissionais que tratam vítimas de abuso.</w:t>
      </w:r>
    </w:p>
    <w:p w14:paraId="378A24CC" w14:textId="77777777" w:rsidR="00CF1FD8" w:rsidRDefault="00CF1FD8" w:rsidP="00CF71D4">
      <w:pPr>
        <w:jc w:val="both"/>
        <w:rPr>
          <w:rFonts w:ascii="Arial" w:hAnsi="Arial" w:cs="Arial"/>
          <w:sz w:val="24"/>
          <w:szCs w:val="24"/>
        </w:rPr>
      </w:pPr>
    </w:p>
    <w:p w14:paraId="5D459D15" w14:textId="07D96CFC" w:rsidR="00CF1FD8" w:rsidRDefault="00CF1FD8" w:rsidP="00CF1FD8">
      <w:pPr>
        <w:spacing w:line="360" w:lineRule="auto"/>
        <w:ind w:firstLine="1134"/>
        <w:jc w:val="both"/>
        <w:rPr>
          <w:rFonts w:ascii="Arial" w:hAnsi="Arial" w:cs="Arial"/>
          <w:sz w:val="24"/>
          <w:szCs w:val="24"/>
        </w:rPr>
      </w:pPr>
      <w:r w:rsidRPr="00CF1FD8">
        <w:rPr>
          <w:rFonts w:ascii="Arial" w:hAnsi="Arial" w:cs="Arial"/>
          <w:sz w:val="24"/>
          <w:szCs w:val="24"/>
        </w:rPr>
        <w:t>Trabalhar com vítimas de abuso é uma tarefa emocionalmente intensa e psicologicamente exigente. Terapeutas que lidam com essas histórias podem desenvolver fadiga por compaixão, burnout e até traumatização secundária, especialmente quando não cuidam de si de forma ativa. Por isso, o autocuidado e a supervisão clínica regular são componentes essenciais da prática responsável.</w:t>
      </w:r>
    </w:p>
    <w:p w14:paraId="7E13CFCE" w14:textId="77777777" w:rsidR="003629AC" w:rsidRPr="003629AC" w:rsidRDefault="003629AC" w:rsidP="003629AC">
      <w:pPr>
        <w:spacing w:line="360" w:lineRule="auto"/>
        <w:jc w:val="both"/>
        <w:rPr>
          <w:rFonts w:ascii="Arial" w:hAnsi="Arial" w:cs="Arial"/>
          <w:sz w:val="24"/>
          <w:szCs w:val="24"/>
          <w:u w:val="single"/>
        </w:rPr>
      </w:pPr>
      <w:r w:rsidRPr="003629AC">
        <w:rPr>
          <w:rFonts w:ascii="Arial" w:hAnsi="Arial" w:cs="Arial"/>
          <w:sz w:val="24"/>
          <w:szCs w:val="24"/>
          <w:u w:val="single"/>
        </w:rPr>
        <w:t>Burnout</w:t>
      </w:r>
    </w:p>
    <w:p w14:paraId="4F01EEB2" w14:textId="5D229351" w:rsidR="000057A7" w:rsidRPr="007D2330" w:rsidRDefault="00D35DE6" w:rsidP="0099650A">
      <w:pPr>
        <w:spacing w:line="360" w:lineRule="auto"/>
        <w:ind w:firstLine="1134"/>
        <w:jc w:val="both"/>
        <w:rPr>
          <w:rFonts w:ascii="Arial" w:hAnsi="Arial" w:cs="Arial"/>
          <w:sz w:val="24"/>
          <w:szCs w:val="24"/>
        </w:rPr>
      </w:pPr>
      <w:r w:rsidRPr="007D2330">
        <w:rPr>
          <w:rFonts w:ascii="Arial" w:hAnsi="Arial" w:cs="Arial"/>
          <w:sz w:val="24"/>
          <w:szCs w:val="24"/>
        </w:rPr>
        <w:lastRenderedPageBreak/>
        <w:t>O termo “</w:t>
      </w:r>
      <w:r w:rsidR="00372DD2" w:rsidRPr="003629AC">
        <w:rPr>
          <w:rFonts w:ascii="Arial" w:hAnsi="Arial" w:cs="Arial"/>
          <w:i/>
          <w:iCs/>
          <w:sz w:val="24"/>
          <w:szCs w:val="24"/>
        </w:rPr>
        <w:t>b</w:t>
      </w:r>
      <w:r w:rsidRPr="003629AC">
        <w:rPr>
          <w:rFonts w:ascii="Arial" w:hAnsi="Arial" w:cs="Arial"/>
          <w:i/>
          <w:iCs/>
          <w:sz w:val="24"/>
          <w:szCs w:val="24"/>
        </w:rPr>
        <w:t>urnout</w:t>
      </w:r>
      <w:r w:rsidRPr="007D2330">
        <w:rPr>
          <w:rFonts w:ascii="Arial" w:hAnsi="Arial" w:cs="Arial"/>
          <w:sz w:val="24"/>
          <w:szCs w:val="24"/>
        </w:rPr>
        <w:t xml:space="preserve">" é conhecido desde os anos 70, quando o psicólogo </w:t>
      </w:r>
      <w:r w:rsidR="00372DD2" w:rsidRPr="007D2330">
        <w:rPr>
          <w:rFonts w:ascii="Arial" w:hAnsi="Arial" w:cs="Arial"/>
          <w:sz w:val="24"/>
          <w:szCs w:val="24"/>
        </w:rPr>
        <w:t xml:space="preserve">Herbert </w:t>
      </w:r>
      <w:proofErr w:type="spellStart"/>
      <w:r w:rsidRPr="007D2330">
        <w:rPr>
          <w:rFonts w:ascii="Arial" w:hAnsi="Arial" w:cs="Arial"/>
          <w:sz w:val="24"/>
          <w:szCs w:val="24"/>
        </w:rPr>
        <w:t>Freudenberger</w:t>
      </w:r>
      <w:proofErr w:type="spellEnd"/>
      <w:r w:rsidRPr="007D2330">
        <w:rPr>
          <w:rFonts w:ascii="Arial" w:hAnsi="Arial" w:cs="Arial"/>
          <w:sz w:val="24"/>
          <w:szCs w:val="24"/>
        </w:rPr>
        <w:t xml:space="preserve"> o utilizou para </w:t>
      </w:r>
      <w:proofErr w:type="spellStart"/>
      <w:r w:rsidRPr="007D2330">
        <w:rPr>
          <w:rFonts w:ascii="Arial" w:hAnsi="Arial" w:cs="Arial"/>
          <w:sz w:val="24"/>
          <w:szCs w:val="24"/>
        </w:rPr>
        <w:t>des</w:t>
      </w:r>
      <w:r w:rsidR="009E38FF">
        <w:rPr>
          <w:rFonts w:ascii="Arial" w:hAnsi="Arial" w:cs="Arial"/>
          <w:sz w:val="24"/>
          <w:szCs w:val="24"/>
        </w:rPr>
        <w:t>t</w:t>
      </w:r>
      <w:r w:rsidRPr="007D2330">
        <w:rPr>
          <w:rFonts w:ascii="Arial" w:hAnsi="Arial" w:cs="Arial"/>
          <w:sz w:val="24"/>
          <w:szCs w:val="24"/>
        </w:rPr>
        <w:t>crever</w:t>
      </w:r>
      <w:proofErr w:type="spellEnd"/>
      <w:r w:rsidRPr="007D2330">
        <w:rPr>
          <w:rFonts w:ascii="Arial" w:hAnsi="Arial" w:cs="Arial"/>
          <w:sz w:val="24"/>
          <w:szCs w:val="24"/>
        </w:rPr>
        <w:t xml:space="preserve"> as consequências do stress severo e dos ideais elevados, especialmente nas profissões de "ajuda".</w:t>
      </w:r>
      <w:r w:rsidR="00372DD2" w:rsidRPr="007D2330">
        <w:rPr>
          <w:rFonts w:ascii="Arial" w:hAnsi="Arial" w:cs="Arial"/>
          <w:sz w:val="24"/>
          <w:szCs w:val="24"/>
        </w:rPr>
        <w:t xml:space="preserve"> </w:t>
      </w:r>
    </w:p>
    <w:p w14:paraId="5EE443A9" w14:textId="4669299A" w:rsidR="000057A7" w:rsidRPr="007D2330" w:rsidRDefault="000057A7" w:rsidP="00372DD2">
      <w:pPr>
        <w:spacing w:line="360" w:lineRule="auto"/>
        <w:ind w:firstLine="1134"/>
        <w:jc w:val="both"/>
        <w:rPr>
          <w:rFonts w:ascii="Arial" w:hAnsi="Arial" w:cs="Arial"/>
          <w:sz w:val="24"/>
          <w:szCs w:val="24"/>
        </w:rPr>
      </w:pPr>
      <w:r w:rsidRPr="007D2330">
        <w:rPr>
          <w:rFonts w:ascii="Arial" w:hAnsi="Arial" w:cs="Arial"/>
          <w:sz w:val="24"/>
          <w:szCs w:val="24"/>
        </w:rPr>
        <w:t xml:space="preserve">Pode-se definir o estresse ocupacional como resultado de um desequilíbrio entre as pressões associadas ao trabalho e as “gratificações” recebidas para compensá-las (HILLERT EL AL, 2022). </w:t>
      </w:r>
    </w:p>
    <w:p w14:paraId="395E091C" w14:textId="45D12843" w:rsidR="00D35DE6" w:rsidRPr="007D2330" w:rsidRDefault="00372DD2" w:rsidP="00372DD2">
      <w:pPr>
        <w:spacing w:line="360" w:lineRule="auto"/>
        <w:ind w:firstLine="1134"/>
        <w:jc w:val="both"/>
        <w:rPr>
          <w:rFonts w:ascii="Arial" w:hAnsi="Arial" w:cs="Arial"/>
          <w:sz w:val="24"/>
          <w:szCs w:val="24"/>
        </w:rPr>
      </w:pPr>
      <w:r w:rsidRPr="007D2330">
        <w:rPr>
          <w:rFonts w:ascii="Arial" w:hAnsi="Arial" w:cs="Arial"/>
          <w:sz w:val="24"/>
          <w:szCs w:val="24"/>
        </w:rPr>
        <w:t xml:space="preserve">Atualmente, compreende-se que o </w:t>
      </w:r>
      <w:r w:rsidR="00D35DE6" w:rsidRPr="007D2330">
        <w:rPr>
          <w:rFonts w:ascii="Arial" w:hAnsi="Arial" w:cs="Arial"/>
          <w:sz w:val="24"/>
          <w:szCs w:val="24"/>
        </w:rPr>
        <w:t>processo</w:t>
      </w:r>
      <w:r w:rsidR="000057A7" w:rsidRPr="007D2330">
        <w:rPr>
          <w:rFonts w:ascii="Arial" w:hAnsi="Arial" w:cs="Arial"/>
          <w:sz w:val="24"/>
          <w:szCs w:val="24"/>
        </w:rPr>
        <w:t xml:space="preserve"> de burnout</w:t>
      </w:r>
      <w:r w:rsidR="00D35DE6" w:rsidRPr="007D2330">
        <w:rPr>
          <w:rFonts w:ascii="Arial" w:hAnsi="Arial" w:cs="Arial"/>
          <w:sz w:val="24"/>
          <w:szCs w:val="24"/>
        </w:rPr>
        <w:t xml:space="preserve"> se inicia com prolongados e excessivos níveis de estresse (tensão) e exaustão devido à sobrecarga no trabalho.</w:t>
      </w:r>
    </w:p>
    <w:p w14:paraId="691DC1E1" w14:textId="1D8BE702" w:rsidR="00372DD2" w:rsidRPr="007D2330" w:rsidRDefault="00372DD2" w:rsidP="00372DD2">
      <w:pPr>
        <w:spacing w:line="360" w:lineRule="auto"/>
        <w:ind w:firstLine="1134"/>
        <w:jc w:val="both"/>
        <w:rPr>
          <w:rFonts w:ascii="Arial" w:hAnsi="Arial" w:cs="Arial"/>
          <w:sz w:val="24"/>
          <w:szCs w:val="24"/>
        </w:rPr>
      </w:pPr>
      <w:r w:rsidRPr="007D2330">
        <w:rPr>
          <w:rFonts w:ascii="Arial" w:hAnsi="Arial" w:cs="Arial"/>
          <w:sz w:val="24"/>
          <w:szCs w:val="24"/>
        </w:rPr>
        <w:t>São sintomas de burnout (HILLERT EL AL, 2022):</w:t>
      </w:r>
    </w:p>
    <w:p w14:paraId="4733AE59" w14:textId="77777777" w:rsidR="00372DD2" w:rsidRPr="007D2330" w:rsidRDefault="00372DD2" w:rsidP="00372DD2">
      <w:pPr>
        <w:spacing w:line="360" w:lineRule="auto"/>
        <w:jc w:val="both"/>
        <w:rPr>
          <w:rFonts w:ascii="Arial" w:hAnsi="Arial" w:cs="Arial"/>
          <w:sz w:val="24"/>
          <w:szCs w:val="24"/>
        </w:rPr>
        <w:sectPr w:rsidR="00372DD2" w:rsidRPr="007D2330" w:rsidSect="002A38C3">
          <w:type w:val="continuous"/>
          <w:pgSz w:w="11906" w:h="16838"/>
          <w:pgMar w:top="1701" w:right="1134" w:bottom="1134" w:left="1701" w:header="709" w:footer="709" w:gutter="0"/>
          <w:cols w:space="708"/>
          <w:titlePg/>
          <w:docGrid w:linePitch="360"/>
        </w:sectPr>
      </w:pPr>
    </w:p>
    <w:p w14:paraId="3F147CBB" w14:textId="77777777" w:rsidR="00372DD2" w:rsidRPr="007D2330" w:rsidRDefault="00372DD2" w:rsidP="00511E99">
      <w:pPr>
        <w:pStyle w:val="PargrafodaLista"/>
        <w:numPr>
          <w:ilvl w:val="0"/>
          <w:numId w:val="94"/>
        </w:numPr>
        <w:spacing w:line="360" w:lineRule="auto"/>
        <w:jc w:val="both"/>
        <w:rPr>
          <w:rFonts w:ascii="Arial" w:hAnsi="Arial" w:cs="Arial"/>
          <w:sz w:val="24"/>
          <w:szCs w:val="24"/>
        </w:rPr>
      </w:pPr>
      <w:r w:rsidRPr="007D2330">
        <w:rPr>
          <w:rFonts w:ascii="Arial" w:hAnsi="Arial" w:cs="Arial"/>
          <w:sz w:val="24"/>
          <w:szCs w:val="24"/>
        </w:rPr>
        <w:t>Esgotamento</w:t>
      </w:r>
    </w:p>
    <w:p w14:paraId="7F13F7F6" w14:textId="77777777" w:rsidR="00372DD2" w:rsidRPr="007D2330" w:rsidRDefault="00372DD2" w:rsidP="00511E99">
      <w:pPr>
        <w:pStyle w:val="PargrafodaLista"/>
        <w:numPr>
          <w:ilvl w:val="0"/>
          <w:numId w:val="94"/>
        </w:numPr>
        <w:spacing w:line="360" w:lineRule="auto"/>
        <w:jc w:val="both"/>
        <w:rPr>
          <w:rFonts w:ascii="Arial" w:hAnsi="Arial" w:cs="Arial"/>
          <w:sz w:val="24"/>
          <w:szCs w:val="24"/>
        </w:rPr>
      </w:pPr>
      <w:r w:rsidRPr="007D2330">
        <w:rPr>
          <w:rFonts w:ascii="Arial" w:hAnsi="Arial" w:cs="Arial"/>
          <w:sz w:val="24"/>
          <w:szCs w:val="24"/>
        </w:rPr>
        <w:t>Falta de energia</w:t>
      </w:r>
    </w:p>
    <w:p w14:paraId="06F81FEE" w14:textId="77777777" w:rsidR="00372DD2" w:rsidRPr="007D2330" w:rsidRDefault="00372DD2" w:rsidP="00511E99">
      <w:pPr>
        <w:pStyle w:val="PargrafodaLista"/>
        <w:numPr>
          <w:ilvl w:val="0"/>
          <w:numId w:val="94"/>
        </w:numPr>
        <w:spacing w:line="360" w:lineRule="auto"/>
        <w:jc w:val="both"/>
        <w:rPr>
          <w:rFonts w:ascii="Arial" w:hAnsi="Arial" w:cs="Arial"/>
          <w:sz w:val="24"/>
          <w:szCs w:val="24"/>
        </w:rPr>
      </w:pPr>
      <w:r w:rsidRPr="007D2330">
        <w:rPr>
          <w:rFonts w:ascii="Arial" w:hAnsi="Arial" w:cs="Arial"/>
          <w:sz w:val="24"/>
          <w:szCs w:val="24"/>
        </w:rPr>
        <w:t>Distúrbios de sono</w:t>
      </w:r>
    </w:p>
    <w:p w14:paraId="08D3D959" w14:textId="77777777" w:rsidR="00372DD2" w:rsidRPr="007D2330" w:rsidRDefault="00372DD2" w:rsidP="00511E99">
      <w:pPr>
        <w:pStyle w:val="PargrafodaLista"/>
        <w:numPr>
          <w:ilvl w:val="0"/>
          <w:numId w:val="94"/>
        </w:numPr>
        <w:spacing w:line="360" w:lineRule="auto"/>
        <w:jc w:val="both"/>
        <w:rPr>
          <w:rFonts w:ascii="Arial" w:hAnsi="Arial" w:cs="Arial"/>
          <w:sz w:val="24"/>
          <w:szCs w:val="24"/>
        </w:rPr>
      </w:pPr>
      <w:r w:rsidRPr="007D2330">
        <w:rPr>
          <w:rFonts w:ascii="Arial" w:hAnsi="Arial" w:cs="Arial"/>
          <w:sz w:val="24"/>
          <w:szCs w:val="24"/>
        </w:rPr>
        <w:t>Problemas de concentração e memória</w:t>
      </w:r>
    </w:p>
    <w:p w14:paraId="48CE32B9" w14:textId="1C559D2E" w:rsidR="00372DD2" w:rsidRPr="007D2330" w:rsidRDefault="00372DD2" w:rsidP="00511E99">
      <w:pPr>
        <w:pStyle w:val="PargrafodaLista"/>
        <w:numPr>
          <w:ilvl w:val="0"/>
          <w:numId w:val="94"/>
        </w:numPr>
        <w:spacing w:line="360" w:lineRule="auto"/>
        <w:jc w:val="both"/>
        <w:rPr>
          <w:rFonts w:ascii="Arial" w:hAnsi="Arial" w:cs="Arial"/>
          <w:sz w:val="24"/>
          <w:szCs w:val="24"/>
        </w:rPr>
      </w:pPr>
      <w:r w:rsidRPr="007D2330">
        <w:rPr>
          <w:rFonts w:ascii="Arial" w:hAnsi="Arial" w:cs="Arial"/>
          <w:sz w:val="24"/>
          <w:szCs w:val="24"/>
        </w:rPr>
        <w:t>Sensação de ser insuficiente ou de não ser reconhecido</w:t>
      </w:r>
    </w:p>
    <w:p w14:paraId="08A94A09" w14:textId="77777777" w:rsidR="00372DD2" w:rsidRPr="007D2330" w:rsidRDefault="00372DD2" w:rsidP="00511E99">
      <w:pPr>
        <w:pStyle w:val="PargrafodaLista"/>
        <w:numPr>
          <w:ilvl w:val="0"/>
          <w:numId w:val="94"/>
        </w:numPr>
        <w:spacing w:line="360" w:lineRule="auto"/>
        <w:jc w:val="both"/>
        <w:rPr>
          <w:rFonts w:ascii="Arial" w:hAnsi="Arial" w:cs="Arial"/>
          <w:sz w:val="24"/>
          <w:szCs w:val="24"/>
        </w:rPr>
      </w:pPr>
      <w:r w:rsidRPr="007D2330">
        <w:rPr>
          <w:rFonts w:ascii="Arial" w:hAnsi="Arial" w:cs="Arial"/>
          <w:sz w:val="24"/>
          <w:szCs w:val="24"/>
        </w:rPr>
        <w:t>Dificuldade para tomar decisões</w:t>
      </w:r>
    </w:p>
    <w:p w14:paraId="3E64A2F7" w14:textId="77777777" w:rsidR="00372DD2" w:rsidRPr="007D2330" w:rsidRDefault="00372DD2" w:rsidP="00511E99">
      <w:pPr>
        <w:pStyle w:val="PargrafodaLista"/>
        <w:numPr>
          <w:ilvl w:val="0"/>
          <w:numId w:val="94"/>
        </w:numPr>
        <w:spacing w:line="360" w:lineRule="auto"/>
        <w:jc w:val="both"/>
        <w:rPr>
          <w:rFonts w:ascii="Arial" w:hAnsi="Arial" w:cs="Arial"/>
          <w:sz w:val="24"/>
          <w:szCs w:val="24"/>
        </w:rPr>
      </w:pPr>
      <w:r w:rsidRPr="007D2330">
        <w:rPr>
          <w:rFonts w:ascii="Arial" w:hAnsi="Arial" w:cs="Arial"/>
          <w:sz w:val="24"/>
          <w:szCs w:val="24"/>
        </w:rPr>
        <w:t>Indiferença</w:t>
      </w:r>
    </w:p>
    <w:p w14:paraId="670E5249" w14:textId="2B77ADB0" w:rsidR="00372DD2" w:rsidRPr="007D2330" w:rsidRDefault="00372DD2" w:rsidP="00511E99">
      <w:pPr>
        <w:pStyle w:val="PargrafodaLista"/>
        <w:numPr>
          <w:ilvl w:val="0"/>
          <w:numId w:val="94"/>
        </w:numPr>
        <w:spacing w:line="360" w:lineRule="auto"/>
        <w:jc w:val="both"/>
        <w:rPr>
          <w:rFonts w:ascii="Arial" w:hAnsi="Arial" w:cs="Arial"/>
          <w:sz w:val="24"/>
          <w:szCs w:val="24"/>
        </w:rPr>
      </w:pPr>
      <w:r w:rsidRPr="007D2330">
        <w:rPr>
          <w:rFonts w:ascii="Arial" w:hAnsi="Arial" w:cs="Arial"/>
          <w:sz w:val="24"/>
          <w:szCs w:val="24"/>
        </w:rPr>
        <w:t>Desilusão</w:t>
      </w:r>
    </w:p>
    <w:p w14:paraId="54DBC427" w14:textId="468731F1" w:rsidR="00372DD2" w:rsidRPr="007D2330" w:rsidRDefault="00372DD2" w:rsidP="00511E99">
      <w:pPr>
        <w:pStyle w:val="PargrafodaLista"/>
        <w:numPr>
          <w:ilvl w:val="0"/>
          <w:numId w:val="94"/>
        </w:numPr>
        <w:spacing w:line="360" w:lineRule="auto"/>
        <w:jc w:val="both"/>
        <w:rPr>
          <w:rFonts w:ascii="Arial" w:hAnsi="Arial" w:cs="Arial"/>
          <w:sz w:val="24"/>
          <w:szCs w:val="24"/>
        </w:rPr>
      </w:pPr>
      <w:r w:rsidRPr="007D2330">
        <w:rPr>
          <w:rFonts w:ascii="Arial" w:hAnsi="Arial" w:cs="Arial"/>
          <w:sz w:val="24"/>
          <w:szCs w:val="24"/>
        </w:rPr>
        <w:t>Choro fácil</w:t>
      </w:r>
    </w:p>
    <w:p w14:paraId="7E1E8ACA" w14:textId="2C422068" w:rsidR="00372DD2" w:rsidRPr="007D2330" w:rsidRDefault="00372DD2" w:rsidP="00511E99">
      <w:pPr>
        <w:pStyle w:val="PargrafodaLista"/>
        <w:numPr>
          <w:ilvl w:val="0"/>
          <w:numId w:val="94"/>
        </w:numPr>
        <w:spacing w:line="360" w:lineRule="auto"/>
        <w:jc w:val="both"/>
        <w:rPr>
          <w:rFonts w:ascii="Arial" w:hAnsi="Arial" w:cs="Arial"/>
          <w:sz w:val="24"/>
          <w:szCs w:val="24"/>
        </w:rPr>
      </w:pPr>
      <w:r w:rsidRPr="007D2330">
        <w:rPr>
          <w:rFonts w:ascii="Arial" w:hAnsi="Arial" w:cs="Arial"/>
          <w:sz w:val="24"/>
          <w:szCs w:val="24"/>
        </w:rPr>
        <w:t>Distanciamento emocional das pessoas que atende</w:t>
      </w:r>
    </w:p>
    <w:p w14:paraId="1EEE3364" w14:textId="1C983F2A" w:rsidR="00372DD2" w:rsidRPr="007D2330" w:rsidRDefault="00372DD2" w:rsidP="00511E99">
      <w:pPr>
        <w:pStyle w:val="PargrafodaLista"/>
        <w:numPr>
          <w:ilvl w:val="0"/>
          <w:numId w:val="94"/>
        </w:numPr>
        <w:spacing w:line="360" w:lineRule="auto"/>
        <w:jc w:val="both"/>
        <w:rPr>
          <w:rFonts w:ascii="Arial" w:hAnsi="Arial" w:cs="Arial"/>
          <w:sz w:val="24"/>
          <w:szCs w:val="24"/>
        </w:rPr>
      </w:pPr>
      <w:r w:rsidRPr="007D2330">
        <w:rPr>
          <w:rFonts w:ascii="Arial" w:hAnsi="Arial" w:cs="Arial"/>
          <w:sz w:val="24"/>
          <w:szCs w:val="24"/>
        </w:rPr>
        <w:t>Falta de empatia</w:t>
      </w:r>
    </w:p>
    <w:p w14:paraId="1DA49CE9" w14:textId="15163258" w:rsidR="00372DD2" w:rsidRPr="007D2330" w:rsidRDefault="00372DD2" w:rsidP="00511E99">
      <w:pPr>
        <w:pStyle w:val="PargrafodaLista"/>
        <w:numPr>
          <w:ilvl w:val="0"/>
          <w:numId w:val="94"/>
        </w:numPr>
        <w:spacing w:line="360" w:lineRule="auto"/>
        <w:jc w:val="both"/>
        <w:rPr>
          <w:rFonts w:ascii="Arial" w:hAnsi="Arial" w:cs="Arial"/>
          <w:sz w:val="24"/>
          <w:szCs w:val="24"/>
        </w:rPr>
      </w:pPr>
      <w:r w:rsidRPr="007D2330">
        <w:rPr>
          <w:rFonts w:ascii="Arial" w:hAnsi="Arial" w:cs="Arial"/>
          <w:sz w:val="24"/>
          <w:szCs w:val="24"/>
        </w:rPr>
        <w:t>Sarcasmo</w:t>
      </w:r>
    </w:p>
    <w:p w14:paraId="0D0423C4" w14:textId="6D3DDD10" w:rsidR="00372DD2" w:rsidRPr="007D2330" w:rsidRDefault="00372DD2" w:rsidP="00511E99">
      <w:pPr>
        <w:pStyle w:val="PargrafodaLista"/>
        <w:numPr>
          <w:ilvl w:val="0"/>
          <w:numId w:val="94"/>
        </w:numPr>
        <w:spacing w:line="360" w:lineRule="auto"/>
        <w:jc w:val="both"/>
        <w:rPr>
          <w:rFonts w:ascii="Arial" w:hAnsi="Arial" w:cs="Arial"/>
          <w:sz w:val="24"/>
          <w:szCs w:val="24"/>
        </w:rPr>
      </w:pPr>
      <w:r w:rsidRPr="007D2330">
        <w:rPr>
          <w:rFonts w:ascii="Arial" w:hAnsi="Arial" w:cs="Arial"/>
          <w:sz w:val="24"/>
          <w:szCs w:val="24"/>
        </w:rPr>
        <w:t>Amargura</w:t>
      </w:r>
    </w:p>
    <w:p w14:paraId="35BF2CCD" w14:textId="23A43C0C" w:rsidR="00372DD2" w:rsidRPr="007D2330" w:rsidRDefault="00372DD2" w:rsidP="00511E99">
      <w:pPr>
        <w:pStyle w:val="PargrafodaLista"/>
        <w:numPr>
          <w:ilvl w:val="0"/>
          <w:numId w:val="94"/>
        </w:numPr>
        <w:spacing w:line="360" w:lineRule="auto"/>
        <w:jc w:val="both"/>
        <w:rPr>
          <w:rFonts w:ascii="Arial" w:hAnsi="Arial" w:cs="Arial"/>
          <w:sz w:val="24"/>
          <w:szCs w:val="24"/>
        </w:rPr>
      </w:pPr>
      <w:r w:rsidRPr="007D2330">
        <w:rPr>
          <w:rFonts w:ascii="Arial" w:hAnsi="Arial" w:cs="Arial"/>
          <w:sz w:val="24"/>
          <w:szCs w:val="24"/>
        </w:rPr>
        <w:t>Sintomas físicos como aperto no peito, dificuldade para respirar, dores de cabeça e no corpo</w:t>
      </w:r>
    </w:p>
    <w:p w14:paraId="28D84160" w14:textId="77777777" w:rsidR="00372DD2" w:rsidRPr="007D2330" w:rsidRDefault="00372DD2" w:rsidP="00372DD2">
      <w:pPr>
        <w:spacing w:line="360" w:lineRule="auto"/>
        <w:jc w:val="both"/>
        <w:rPr>
          <w:rFonts w:ascii="Arial" w:hAnsi="Arial" w:cs="Arial"/>
          <w:sz w:val="24"/>
          <w:szCs w:val="24"/>
        </w:rPr>
      </w:pPr>
    </w:p>
    <w:p w14:paraId="24B4710A" w14:textId="33C940AD" w:rsidR="00372DD2" w:rsidRPr="007D2330" w:rsidRDefault="00372DD2" w:rsidP="00372DD2">
      <w:pPr>
        <w:spacing w:line="360" w:lineRule="auto"/>
        <w:jc w:val="both"/>
        <w:rPr>
          <w:rFonts w:ascii="Arial" w:hAnsi="Arial" w:cs="Arial"/>
          <w:sz w:val="24"/>
          <w:szCs w:val="24"/>
        </w:rPr>
        <w:sectPr w:rsidR="00372DD2" w:rsidRPr="007D2330" w:rsidSect="002A38C3">
          <w:type w:val="continuous"/>
          <w:pgSz w:w="11906" w:h="16838"/>
          <w:pgMar w:top="1701" w:right="1134" w:bottom="1134" w:left="1701" w:header="709" w:footer="709" w:gutter="0"/>
          <w:cols w:num="2" w:space="708"/>
          <w:titlePg/>
          <w:docGrid w:linePitch="360"/>
        </w:sectPr>
      </w:pPr>
    </w:p>
    <w:p w14:paraId="438833DB" w14:textId="0AB28462" w:rsidR="00D35DE6" w:rsidRPr="003629AC" w:rsidRDefault="00D35DE6" w:rsidP="00EC18D2">
      <w:pPr>
        <w:spacing w:line="360" w:lineRule="auto"/>
        <w:jc w:val="both"/>
        <w:rPr>
          <w:rFonts w:ascii="Arial" w:hAnsi="Arial" w:cs="Arial"/>
          <w:sz w:val="24"/>
          <w:szCs w:val="24"/>
          <w:u w:val="single"/>
        </w:rPr>
      </w:pPr>
      <w:r w:rsidRPr="003629AC">
        <w:rPr>
          <w:rFonts w:ascii="Arial" w:hAnsi="Arial" w:cs="Arial"/>
          <w:sz w:val="24"/>
          <w:szCs w:val="24"/>
          <w:u w:val="single"/>
        </w:rPr>
        <w:t>Fadiga de Compaixão</w:t>
      </w:r>
    </w:p>
    <w:p w14:paraId="49085EE7" w14:textId="78F5A788" w:rsidR="00394B50" w:rsidRDefault="00394B50" w:rsidP="00394B50">
      <w:pPr>
        <w:spacing w:line="360" w:lineRule="auto"/>
        <w:ind w:firstLine="1134"/>
        <w:jc w:val="both"/>
        <w:rPr>
          <w:rFonts w:ascii="Arial" w:hAnsi="Arial" w:cs="Arial"/>
          <w:sz w:val="24"/>
          <w:szCs w:val="24"/>
        </w:rPr>
      </w:pPr>
      <w:r w:rsidRPr="00394B50">
        <w:rPr>
          <w:rFonts w:ascii="Arial" w:hAnsi="Arial" w:cs="Arial"/>
          <w:sz w:val="24"/>
          <w:szCs w:val="24"/>
        </w:rPr>
        <w:t>A exposição constante à vulnerabilidade e ao sofrimento, somada à carga excessiva de trabalho e aos desafios no controle das próprias emoções, pode levar os profissionais ao esgotamento, comprometendo sua atuação e resultando em fadiga por compaixão.</w:t>
      </w:r>
      <w:r>
        <w:rPr>
          <w:rFonts w:ascii="Arial" w:hAnsi="Arial" w:cs="Arial"/>
          <w:sz w:val="24"/>
          <w:szCs w:val="24"/>
        </w:rPr>
        <w:t xml:space="preserve"> </w:t>
      </w:r>
      <w:r w:rsidRPr="00394B50">
        <w:rPr>
          <w:rFonts w:ascii="Arial" w:hAnsi="Arial" w:cs="Arial"/>
          <w:sz w:val="24"/>
          <w:szCs w:val="24"/>
        </w:rPr>
        <w:t xml:space="preserve">Na maioria das </w:t>
      </w:r>
      <w:r>
        <w:rPr>
          <w:rFonts w:ascii="Arial" w:hAnsi="Arial" w:cs="Arial"/>
          <w:sz w:val="24"/>
          <w:szCs w:val="24"/>
        </w:rPr>
        <w:t>vezes</w:t>
      </w:r>
      <w:r w:rsidRPr="00394B50">
        <w:rPr>
          <w:rFonts w:ascii="Arial" w:hAnsi="Arial" w:cs="Arial"/>
          <w:sz w:val="24"/>
          <w:szCs w:val="24"/>
        </w:rPr>
        <w:t xml:space="preserve">, </w:t>
      </w:r>
      <w:r>
        <w:rPr>
          <w:rFonts w:ascii="Arial" w:hAnsi="Arial" w:cs="Arial"/>
          <w:sz w:val="24"/>
          <w:szCs w:val="24"/>
        </w:rPr>
        <w:t xml:space="preserve">ações de cuidado </w:t>
      </w:r>
      <w:r w:rsidRPr="00394B50">
        <w:rPr>
          <w:rFonts w:ascii="Arial" w:hAnsi="Arial" w:cs="Arial"/>
          <w:sz w:val="24"/>
          <w:szCs w:val="24"/>
        </w:rPr>
        <w:t xml:space="preserve">que </w:t>
      </w:r>
      <w:r>
        <w:rPr>
          <w:rFonts w:ascii="Arial" w:hAnsi="Arial" w:cs="Arial"/>
          <w:sz w:val="24"/>
          <w:szCs w:val="24"/>
        </w:rPr>
        <w:t>demandam</w:t>
      </w:r>
      <w:r w:rsidRPr="00394B50">
        <w:rPr>
          <w:rFonts w:ascii="Arial" w:hAnsi="Arial" w:cs="Arial"/>
          <w:sz w:val="24"/>
          <w:szCs w:val="24"/>
        </w:rPr>
        <w:t xml:space="preserve"> compaixão e empatia geram custos psicológicos, que, em alguns casos, podem levar o indivíduo ao esgotamento, devido à gradual redução na sua capacidade de suportar a dor e a aflição alheia.</w:t>
      </w:r>
      <w:r>
        <w:rPr>
          <w:rFonts w:ascii="Arial" w:hAnsi="Arial" w:cs="Arial"/>
          <w:sz w:val="24"/>
          <w:szCs w:val="24"/>
        </w:rPr>
        <w:t xml:space="preserve"> </w:t>
      </w:r>
      <w:r w:rsidRPr="00394B50">
        <w:rPr>
          <w:rFonts w:ascii="Arial" w:hAnsi="Arial" w:cs="Arial"/>
          <w:sz w:val="24"/>
          <w:szCs w:val="24"/>
        </w:rPr>
        <w:t>É como se o profissional fosse aos poucos “se anestesiando” da preocupação com o outro, por conta do sofrimento que essa compaixão traz</w:t>
      </w:r>
      <w:r>
        <w:rPr>
          <w:rFonts w:ascii="Arial" w:hAnsi="Arial" w:cs="Arial"/>
          <w:sz w:val="24"/>
          <w:szCs w:val="24"/>
        </w:rPr>
        <w:t xml:space="preserve"> (BARBOSA, SOUZA E MOREIRA, 2014).</w:t>
      </w:r>
    </w:p>
    <w:p w14:paraId="5F80DB46" w14:textId="77777777" w:rsidR="00394B50" w:rsidRDefault="00394B50" w:rsidP="00394B50">
      <w:pPr>
        <w:spacing w:line="360" w:lineRule="auto"/>
        <w:ind w:firstLine="1134"/>
        <w:jc w:val="both"/>
        <w:rPr>
          <w:rFonts w:ascii="Arial" w:hAnsi="Arial" w:cs="Arial"/>
          <w:sz w:val="24"/>
          <w:szCs w:val="24"/>
        </w:rPr>
      </w:pPr>
    </w:p>
    <w:p w14:paraId="6DD23CAB" w14:textId="70214919" w:rsidR="00394B50" w:rsidRPr="00394B50" w:rsidRDefault="00394B50" w:rsidP="00394B50">
      <w:pPr>
        <w:spacing w:line="360" w:lineRule="auto"/>
        <w:jc w:val="both"/>
        <w:rPr>
          <w:rFonts w:ascii="Arial" w:hAnsi="Arial" w:cs="Arial"/>
          <w:sz w:val="24"/>
          <w:szCs w:val="24"/>
          <w:u w:val="single"/>
        </w:rPr>
      </w:pPr>
      <w:r w:rsidRPr="00394B50">
        <w:rPr>
          <w:rFonts w:ascii="Arial" w:hAnsi="Arial" w:cs="Arial"/>
          <w:sz w:val="24"/>
          <w:szCs w:val="24"/>
          <w:u w:val="single"/>
        </w:rPr>
        <w:t xml:space="preserve">Autocuidado </w:t>
      </w:r>
    </w:p>
    <w:p w14:paraId="6FC11396" w14:textId="032902F2" w:rsidR="004F7844" w:rsidRPr="00EC18D2" w:rsidRDefault="004F7844" w:rsidP="00EC18D2">
      <w:pPr>
        <w:spacing w:line="360" w:lineRule="auto"/>
        <w:ind w:firstLine="1134"/>
        <w:jc w:val="both"/>
        <w:rPr>
          <w:rFonts w:ascii="Arial" w:hAnsi="Arial" w:cs="Arial"/>
          <w:color w:val="000000" w:themeColor="text1"/>
          <w:sz w:val="24"/>
          <w:szCs w:val="24"/>
        </w:rPr>
      </w:pPr>
      <w:r w:rsidRPr="00EC18D2">
        <w:rPr>
          <w:rFonts w:ascii="Arial" w:hAnsi="Arial" w:cs="Arial"/>
          <w:color w:val="000000" w:themeColor="text1"/>
          <w:sz w:val="24"/>
          <w:szCs w:val="24"/>
        </w:rPr>
        <w:t>A seguir, aprofundo os principais cuidados que terapeutas devem adotar, com sugestões de exercícios práticos voltados ao fortalecimento da saúde emocional e profissional:</w:t>
      </w:r>
    </w:p>
    <w:p w14:paraId="5D196703" w14:textId="77777777" w:rsidR="004F7844" w:rsidRPr="00EC18D2" w:rsidRDefault="004F7844" w:rsidP="00EC18D2">
      <w:pPr>
        <w:spacing w:line="360" w:lineRule="auto"/>
        <w:jc w:val="both"/>
        <w:rPr>
          <w:rFonts w:ascii="Arial" w:hAnsi="Arial" w:cs="Arial"/>
          <w:color w:val="000000" w:themeColor="text1"/>
          <w:sz w:val="24"/>
          <w:szCs w:val="24"/>
        </w:rPr>
      </w:pPr>
    </w:p>
    <w:p w14:paraId="3291D24E" w14:textId="4F5D05B8" w:rsidR="004F7844" w:rsidRPr="00EC18D2" w:rsidRDefault="004F7844" w:rsidP="00EC18D2">
      <w:pPr>
        <w:spacing w:line="360" w:lineRule="auto"/>
        <w:jc w:val="both"/>
        <w:rPr>
          <w:rFonts w:ascii="Arial" w:hAnsi="Arial" w:cs="Arial"/>
          <w:color w:val="000000" w:themeColor="text1"/>
          <w:sz w:val="24"/>
          <w:szCs w:val="24"/>
        </w:rPr>
      </w:pPr>
      <w:r w:rsidRPr="00EC18D2">
        <w:rPr>
          <w:rFonts w:ascii="Arial" w:hAnsi="Arial" w:cs="Arial"/>
          <w:color w:val="000000" w:themeColor="text1"/>
          <w:sz w:val="24"/>
          <w:szCs w:val="24"/>
        </w:rPr>
        <w:t>1. Autocuidado Emocional e Psicológico</w:t>
      </w:r>
    </w:p>
    <w:p w14:paraId="206C4642" w14:textId="77777777" w:rsidR="004F7844" w:rsidRPr="00EC18D2" w:rsidRDefault="004F7844" w:rsidP="00EC18D2">
      <w:pPr>
        <w:spacing w:line="360" w:lineRule="auto"/>
        <w:jc w:val="both"/>
        <w:rPr>
          <w:rFonts w:ascii="Arial" w:hAnsi="Arial" w:cs="Arial"/>
          <w:color w:val="000000" w:themeColor="text1"/>
          <w:sz w:val="24"/>
          <w:szCs w:val="24"/>
        </w:rPr>
      </w:pPr>
      <w:r w:rsidRPr="00EC18D2">
        <w:rPr>
          <w:rFonts w:ascii="Arial" w:hAnsi="Arial" w:cs="Arial"/>
          <w:color w:val="000000" w:themeColor="text1"/>
          <w:sz w:val="24"/>
          <w:szCs w:val="24"/>
        </w:rPr>
        <w:t>A exposição constante ao sofrimento e à dor de outras pessoas pode provocar exaustão emocional, perda de motivação e envolvimento excessivo com os casos, comprometendo a qualidade do atendimento e o bem-estar do terapeuta.</w:t>
      </w:r>
    </w:p>
    <w:p w14:paraId="74D00A9F" w14:textId="77777777" w:rsidR="004F7844" w:rsidRPr="00EC18D2" w:rsidRDefault="004F7844" w:rsidP="00EC18D2">
      <w:pPr>
        <w:spacing w:line="360" w:lineRule="auto"/>
        <w:jc w:val="both"/>
        <w:rPr>
          <w:rFonts w:ascii="Arial" w:hAnsi="Arial" w:cs="Arial"/>
          <w:color w:val="000000" w:themeColor="text1"/>
          <w:sz w:val="24"/>
          <w:szCs w:val="24"/>
        </w:rPr>
      </w:pPr>
    </w:p>
    <w:p w14:paraId="6C345BE3" w14:textId="1EB1EC37" w:rsidR="004F7844" w:rsidRPr="00EC18D2" w:rsidRDefault="00CF1FD8" w:rsidP="00EC18D2">
      <w:pPr>
        <w:spacing w:line="360" w:lineRule="auto"/>
        <w:jc w:val="both"/>
        <w:rPr>
          <w:rFonts w:ascii="Arial" w:hAnsi="Arial" w:cs="Arial"/>
          <w:b/>
          <w:bCs/>
          <w:color w:val="000000" w:themeColor="text1"/>
          <w:sz w:val="24"/>
          <w:szCs w:val="24"/>
        </w:rPr>
      </w:pPr>
      <w:bookmarkStart w:id="101" w:name="_Hlk200968220"/>
      <w:bookmarkStart w:id="102" w:name="_Hlk200968238"/>
      <w:r w:rsidRPr="00EC18D2">
        <w:rPr>
          <w:rFonts w:ascii="Arial" w:hAnsi="Arial" w:cs="Arial"/>
          <w:b/>
          <w:bCs/>
          <w:color w:val="000000" w:themeColor="text1"/>
          <w:sz w:val="24"/>
          <w:szCs w:val="24"/>
        </w:rPr>
        <w:t>Formulário 68.</w:t>
      </w:r>
      <w:r w:rsidR="004F7844" w:rsidRPr="00EC18D2">
        <w:rPr>
          <w:rFonts w:ascii="Arial" w:hAnsi="Arial" w:cs="Arial"/>
          <w:b/>
          <w:bCs/>
          <w:color w:val="000000" w:themeColor="text1"/>
          <w:sz w:val="24"/>
          <w:szCs w:val="24"/>
        </w:rPr>
        <w:t xml:space="preserve"> Diário de </w:t>
      </w:r>
      <w:proofErr w:type="spellStart"/>
      <w:r w:rsidR="004F7844" w:rsidRPr="00EC18D2">
        <w:rPr>
          <w:rFonts w:ascii="Arial" w:hAnsi="Arial" w:cs="Arial"/>
          <w:b/>
          <w:bCs/>
          <w:color w:val="000000" w:themeColor="text1"/>
          <w:sz w:val="24"/>
          <w:szCs w:val="24"/>
        </w:rPr>
        <w:t>Contra-Transferência</w:t>
      </w:r>
      <w:proofErr w:type="spellEnd"/>
    </w:p>
    <w:bookmarkEnd w:id="101"/>
    <w:p w14:paraId="2FB6037C" w14:textId="77777777" w:rsidR="004F7844" w:rsidRPr="00EC18D2" w:rsidRDefault="004F7844" w:rsidP="00EC18D2">
      <w:pPr>
        <w:spacing w:line="360" w:lineRule="auto"/>
        <w:jc w:val="both"/>
        <w:rPr>
          <w:rFonts w:ascii="Arial" w:hAnsi="Arial" w:cs="Arial"/>
          <w:color w:val="000000" w:themeColor="text1"/>
          <w:sz w:val="24"/>
          <w:szCs w:val="24"/>
        </w:rPr>
      </w:pPr>
      <w:r w:rsidRPr="00EC18D2">
        <w:rPr>
          <w:rFonts w:ascii="Arial" w:hAnsi="Arial" w:cs="Arial"/>
          <w:color w:val="000000" w:themeColor="text1"/>
          <w:sz w:val="24"/>
          <w:szCs w:val="24"/>
        </w:rPr>
        <w:t>Objetivo: Aumentar a consciência sobre reações emocionais durante o atendimento.</w:t>
      </w:r>
    </w:p>
    <w:p w14:paraId="307DC4A0" w14:textId="77777777" w:rsidR="004F7844" w:rsidRPr="00EC18D2" w:rsidRDefault="004F7844" w:rsidP="00EC18D2">
      <w:pPr>
        <w:spacing w:line="360" w:lineRule="auto"/>
        <w:jc w:val="both"/>
        <w:rPr>
          <w:rFonts w:ascii="Arial" w:hAnsi="Arial" w:cs="Arial"/>
          <w:color w:val="000000" w:themeColor="text1"/>
          <w:sz w:val="24"/>
          <w:szCs w:val="24"/>
        </w:rPr>
      </w:pPr>
      <w:r w:rsidRPr="00EC18D2">
        <w:rPr>
          <w:rFonts w:ascii="Arial" w:hAnsi="Arial" w:cs="Arial"/>
          <w:color w:val="000000" w:themeColor="text1"/>
          <w:sz w:val="24"/>
          <w:szCs w:val="24"/>
        </w:rPr>
        <w:t>Como aplicar:</w:t>
      </w:r>
    </w:p>
    <w:p w14:paraId="1460828C" w14:textId="77777777" w:rsidR="004F7844" w:rsidRPr="00EC18D2" w:rsidRDefault="004F7844" w:rsidP="00EC18D2">
      <w:pPr>
        <w:spacing w:line="360" w:lineRule="auto"/>
        <w:jc w:val="both"/>
        <w:rPr>
          <w:rFonts w:ascii="Arial" w:hAnsi="Arial" w:cs="Arial"/>
          <w:color w:val="000000" w:themeColor="text1"/>
          <w:sz w:val="24"/>
          <w:szCs w:val="24"/>
        </w:rPr>
      </w:pPr>
      <w:r w:rsidRPr="00EC18D2">
        <w:rPr>
          <w:rFonts w:ascii="Arial" w:hAnsi="Arial" w:cs="Arial"/>
          <w:color w:val="000000" w:themeColor="text1"/>
          <w:sz w:val="24"/>
          <w:szCs w:val="24"/>
        </w:rPr>
        <w:t>Após cada sessão mais intensa, reservar 5 a 10 minutos para responder a perguntas como:</w:t>
      </w:r>
    </w:p>
    <w:p w14:paraId="35E9A5E5" w14:textId="77777777" w:rsidR="004F7844" w:rsidRPr="00EC18D2" w:rsidRDefault="004F7844" w:rsidP="00EC18D2">
      <w:pPr>
        <w:spacing w:line="360" w:lineRule="auto"/>
        <w:jc w:val="both"/>
        <w:rPr>
          <w:rFonts w:ascii="Arial" w:hAnsi="Arial" w:cs="Arial"/>
          <w:color w:val="000000" w:themeColor="text1"/>
          <w:sz w:val="24"/>
          <w:szCs w:val="24"/>
        </w:rPr>
      </w:pPr>
      <w:r w:rsidRPr="00EC18D2">
        <w:rPr>
          <w:rFonts w:ascii="Arial" w:hAnsi="Arial" w:cs="Arial"/>
          <w:color w:val="000000" w:themeColor="text1"/>
          <w:sz w:val="24"/>
          <w:szCs w:val="24"/>
        </w:rPr>
        <w:t>"O que senti durante a sessão?"</w:t>
      </w:r>
    </w:p>
    <w:p w14:paraId="6912B95F" w14:textId="77777777" w:rsidR="004F7844" w:rsidRPr="00EC18D2" w:rsidRDefault="004F7844" w:rsidP="00EC18D2">
      <w:pPr>
        <w:spacing w:line="360" w:lineRule="auto"/>
        <w:jc w:val="both"/>
        <w:rPr>
          <w:rFonts w:ascii="Arial" w:hAnsi="Arial" w:cs="Arial"/>
          <w:color w:val="000000" w:themeColor="text1"/>
          <w:sz w:val="24"/>
          <w:szCs w:val="24"/>
        </w:rPr>
      </w:pPr>
      <w:r w:rsidRPr="00EC18D2">
        <w:rPr>
          <w:rFonts w:ascii="Arial" w:hAnsi="Arial" w:cs="Arial"/>
          <w:color w:val="000000" w:themeColor="text1"/>
          <w:sz w:val="24"/>
          <w:szCs w:val="24"/>
        </w:rPr>
        <w:t>"O que dessa história me tocou pessoalmente?"</w:t>
      </w:r>
    </w:p>
    <w:p w14:paraId="542CB9F8" w14:textId="77777777" w:rsidR="004F7844" w:rsidRPr="00EC18D2" w:rsidRDefault="004F7844" w:rsidP="00EC18D2">
      <w:pPr>
        <w:spacing w:line="360" w:lineRule="auto"/>
        <w:jc w:val="both"/>
        <w:rPr>
          <w:rFonts w:ascii="Arial" w:hAnsi="Arial" w:cs="Arial"/>
          <w:color w:val="000000" w:themeColor="text1"/>
          <w:sz w:val="24"/>
          <w:szCs w:val="24"/>
        </w:rPr>
      </w:pPr>
      <w:r w:rsidRPr="00EC18D2">
        <w:rPr>
          <w:rFonts w:ascii="Arial" w:hAnsi="Arial" w:cs="Arial"/>
          <w:color w:val="000000" w:themeColor="text1"/>
          <w:sz w:val="24"/>
          <w:szCs w:val="24"/>
        </w:rPr>
        <w:t>"Senti algum julgamento, angústia, impotência ou vontade de proteger demais?"</w:t>
      </w:r>
    </w:p>
    <w:p w14:paraId="0AC802C7" w14:textId="77777777" w:rsidR="004F7844" w:rsidRPr="00EC18D2" w:rsidRDefault="004F7844" w:rsidP="00EC18D2">
      <w:pPr>
        <w:spacing w:line="360" w:lineRule="auto"/>
        <w:jc w:val="both"/>
        <w:rPr>
          <w:rFonts w:ascii="Arial" w:hAnsi="Arial" w:cs="Arial"/>
          <w:color w:val="000000" w:themeColor="text1"/>
          <w:sz w:val="24"/>
          <w:szCs w:val="24"/>
        </w:rPr>
      </w:pPr>
      <w:r w:rsidRPr="00EC18D2">
        <w:rPr>
          <w:rFonts w:ascii="Arial" w:hAnsi="Arial" w:cs="Arial"/>
          <w:color w:val="000000" w:themeColor="text1"/>
          <w:sz w:val="24"/>
          <w:szCs w:val="24"/>
        </w:rPr>
        <w:t>Releia semanalmente para identificar padrões.</w:t>
      </w:r>
    </w:p>
    <w:p w14:paraId="6715034A" w14:textId="77777777" w:rsidR="004F7844" w:rsidRPr="00EC18D2" w:rsidRDefault="004F7844" w:rsidP="00EC18D2">
      <w:pPr>
        <w:spacing w:line="360" w:lineRule="auto"/>
        <w:jc w:val="both"/>
        <w:rPr>
          <w:rFonts w:ascii="Arial" w:hAnsi="Arial" w:cs="Arial"/>
          <w:color w:val="000000" w:themeColor="text1"/>
          <w:sz w:val="24"/>
          <w:szCs w:val="24"/>
        </w:rPr>
      </w:pPr>
      <w:r w:rsidRPr="00EC18D2">
        <w:rPr>
          <w:rFonts w:ascii="Arial" w:hAnsi="Arial" w:cs="Arial"/>
          <w:color w:val="000000" w:themeColor="text1"/>
          <w:sz w:val="24"/>
          <w:szCs w:val="24"/>
        </w:rPr>
        <w:t>Resultados esperados: Maior clareza sobre limites emocionais e prevenção de envolvimento disfuncional com os pacientes.</w:t>
      </w:r>
    </w:p>
    <w:bookmarkEnd w:id="102"/>
    <w:p w14:paraId="2C2C1B34" w14:textId="77777777" w:rsidR="004F7844" w:rsidRPr="00EC18D2" w:rsidRDefault="004F7844" w:rsidP="00EC18D2">
      <w:pPr>
        <w:spacing w:line="360" w:lineRule="auto"/>
        <w:jc w:val="both"/>
        <w:rPr>
          <w:rFonts w:ascii="Arial" w:hAnsi="Arial" w:cs="Arial"/>
          <w:color w:val="000000" w:themeColor="text1"/>
          <w:sz w:val="24"/>
          <w:szCs w:val="24"/>
        </w:rPr>
      </w:pPr>
    </w:p>
    <w:p w14:paraId="331C7441" w14:textId="31F40499" w:rsidR="004F7844" w:rsidRPr="00EC18D2" w:rsidRDefault="004F7844" w:rsidP="00EC18D2">
      <w:pPr>
        <w:spacing w:line="360" w:lineRule="auto"/>
        <w:jc w:val="both"/>
        <w:rPr>
          <w:rFonts w:ascii="Arial" w:hAnsi="Arial" w:cs="Arial"/>
          <w:color w:val="000000" w:themeColor="text1"/>
          <w:sz w:val="24"/>
          <w:szCs w:val="24"/>
        </w:rPr>
      </w:pPr>
      <w:r w:rsidRPr="00EC18D2">
        <w:rPr>
          <w:rFonts w:ascii="Arial" w:hAnsi="Arial" w:cs="Arial"/>
          <w:color w:val="000000" w:themeColor="text1"/>
          <w:sz w:val="24"/>
          <w:szCs w:val="24"/>
        </w:rPr>
        <w:t>2. Autocuidado Corporal e Sensorial</w:t>
      </w:r>
    </w:p>
    <w:p w14:paraId="7C0E5EEE" w14:textId="77777777" w:rsidR="004F7844" w:rsidRPr="00EC18D2" w:rsidRDefault="004F7844" w:rsidP="00EC18D2">
      <w:pPr>
        <w:spacing w:line="360" w:lineRule="auto"/>
        <w:jc w:val="both"/>
        <w:rPr>
          <w:rFonts w:ascii="Arial" w:hAnsi="Arial" w:cs="Arial"/>
          <w:color w:val="000000" w:themeColor="text1"/>
          <w:sz w:val="24"/>
          <w:szCs w:val="24"/>
        </w:rPr>
      </w:pPr>
      <w:r w:rsidRPr="00EC18D2">
        <w:rPr>
          <w:rFonts w:ascii="Arial" w:hAnsi="Arial" w:cs="Arial"/>
          <w:color w:val="000000" w:themeColor="text1"/>
          <w:sz w:val="24"/>
          <w:szCs w:val="24"/>
        </w:rPr>
        <w:lastRenderedPageBreak/>
        <w:t>O corpo também registra o impacto do trabalho com trauma. Tensões musculares, insônia e irritabilidade são sinais de sobrecarga. O cuidado com o corpo ajuda a restaurar equilíbrio e presença terapêutica.</w:t>
      </w:r>
    </w:p>
    <w:p w14:paraId="4E5CC7AC" w14:textId="77777777" w:rsidR="004F7844" w:rsidRPr="00EC18D2" w:rsidRDefault="004F7844" w:rsidP="00EC18D2">
      <w:pPr>
        <w:spacing w:line="360" w:lineRule="auto"/>
        <w:jc w:val="both"/>
        <w:rPr>
          <w:rFonts w:ascii="Arial" w:hAnsi="Arial" w:cs="Arial"/>
          <w:color w:val="000000" w:themeColor="text1"/>
          <w:sz w:val="24"/>
          <w:szCs w:val="24"/>
        </w:rPr>
      </w:pPr>
    </w:p>
    <w:p w14:paraId="5864EB06" w14:textId="2EB0DB88" w:rsidR="004F7844" w:rsidRPr="00EC18D2" w:rsidRDefault="00CF1FD8" w:rsidP="00EC18D2">
      <w:pPr>
        <w:spacing w:line="360" w:lineRule="auto"/>
        <w:jc w:val="both"/>
        <w:rPr>
          <w:rFonts w:ascii="Arial" w:hAnsi="Arial" w:cs="Arial"/>
          <w:b/>
          <w:bCs/>
          <w:color w:val="000000" w:themeColor="text1"/>
          <w:sz w:val="24"/>
          <w:szCs w:val="24"/>
        </w:rPr>
      </w:pPr>
      <w:bookmarkStart w:id="103" w:name="_Hlk200968262"/>
      <w:bookmarkStart w:id="104" w:name="_Hlk200968393"/>
      <w:r w:rsidRPr="00EC18D2">
        <w:rPr>
          <w:rFonts w:ascii="Arial" w:hAnsi="Arial" w:cs="Arial"/>
          <w:b/>
          <w:bCs/>
          <w:color w:val="000000" w:themeColor="text1"/>
          <w:sz w:val="24"/>
          <w:szCs w:val="24"/>
        </w:rPr>
        <w:t>Formulário 69.</w:t>
      </w:r>
      <w:r w:rsidR="004F7844" w:rsidRPr="00EC18D2">
        <w:rPr>
          <w:rFonts w:ascii="Arial" w:hAnsi="Arial" w:cs="Arial"/>
          <w:b/>
          <w:bCs/>
          <w:color w:val="000000" w:themeColor="text1"/>
          <w:sz w:val="24"/>
          <w:szCs w:val="24"/>
        </w:rPr>
        <w:t xml:space="preserve"> Rotina de “Descompressão Pós-Atendimento”</w:t>
      </w:r>
    </w:p>
    <w:bookmarkEnd w:id="103"/>
    <w:p w14:paraId="32992158" w14:textId="77777777" w:rsidR="004F7844" w:rsidRPr="00EC18D2" w:rsidRDefault="004F7844" w:rsidP="00EC18D2">
      <w:pPr>
        <w:spacing w:line="360" w:lineRule="auto"/>
        <w:jc w:val="both"/>
        <w:rPr>
          <w:rFonts w:ascii="Arial" w:hAnsi="Arial" w:cs="Arial"/>
          <w:color w:val="000000" w:themeColor="text1"/>
          <w:sz w:val="24"/>
          <w:szCs w:val="24"/>
        </w:rPr>
      </w:pPr>
      <w:r w:rsidRPr="00EC18D2">
        <w:rPr>
          <w:rFonts w:ascii="Arial" w:hAnsi="Arial" w:cs="Arial"/>
          <w:color w:val="000000" w:themeColor="text1"/>
          <w:sz w:val="24"/>
          <w:szCs w:val="24"/>
        </w:rPr>
        <w:t>Objetivo: Transição consciente entre o espaço terapêutico e a vida pessoal.</w:t>
      </w:r>
    </w:p>
    <w:p w14:paraId="34366B69" w14:textId="77777777" w:rsidR="004F7844" w:rsidRPr="00EC18D2" w:rsidRDefault="004F7844" w:rsidP="00EC18D2">
      <w:pPr>
        <w:spacing w:line="360" w:lineRule="auto"/>
        <w:jc w:val="both"/>
        <w:rPr>
          <w:rFonts w:ascii="Arial" w:hAnsi="Arial" w:cs="Arial"/>
          <w:color w:val="000000" w:themeColor="text1"/>
          <w:sz w:val="24"/>
          <w:szCs w:val="24"/>
        </w:rPr>
      </w:pPr>
      <w:r w:rsidRPr="00EC18D2">
        <w:rPr>
          <w:rFonts w:ascii="Arial" w:hAnsi="Arial" w:cs="Arial"/>
          <w:color w:val="000000" w:themeColor="text1"/>
          <w:sz w:val="24"/>
          <w:szCs w:val="24"/>
        </w:rPr>
        <w:t>Como aplicar:</w:t>
      </w:r>
    </w:p>
    <w:p w14:paraId="336BB938" w14:textId="77777777" w:rsidR="004F7844" w:rsidRPr="00EC18D2" w:rsidRDefault="004F7844" w:rsidP="00EC18D2">
      <w:pPr>
        <w:spacing w:line="360" w:lineRule="auto"/>
        <w:jc w:val="both"/>
        <w:rPr>
          <w:rFonts w:ascii="Arial" w:hAnsi="Arial" w:cs="Arial"/>
          <w:color w:val="000000" w:themeColor="text1"/>
          <w:sz w:val="24"/>
          <w:szCs w:val="24"/>
        </w:rPr>
      </w:pPr>
      <w:r w:rsidRPr="00EC18D2">
        <w:rPr>
          <w:rFonts w:ascii="Arial" w:hAnsi="Arial" w:cs="Arial"/>
          <w:color w:val="000000" w:themeColor="text1"/>
          <w:sz w:val="24"/>
          <w:szCs w:val="24"/>
        </w:rPr>
        <w:t>Criar um ritual diário pós-trabalho (5 a 10 minutos): alongamento, música relaxante, caminhada curta, respiração profunda ou banho com atenção plena.</w:t>
      </w:r>
    </w:p>
    <w:p w14:paraId="07176487" w14:textId="77777777" w:rsidR="004F7844" w:rsidRPr="00EC18D2" w:rsidRDefault="004F7844" w:rsidP="00EC18D2">
      <w:pPr>
        <w:spacing w:line="360" w:lineRule="auto"/>
        <w:jc w:val="both"/>
        <w:rPr>
          <w:rFonts w:ascii="Arial" w:hAnsi="Arial" w:cs="Arial"/>
          <w:color w:val="000000" w:themeColor="text1"/>
          <w:sz w:val="24"/>
          <w:szCs w:val="24"/>
        </w:rPr>
      </w:pPr>
      <w:r w:rsidRPr="00EC18D2">
        <w:rPr>
          <w:rFonts w:ascii="Arial" w:hAnsi="Arial" w:cs="Arial"/>
          <w:color w:val="000000" w:themeColor="text1"/>
          <w:sz w:val="24"/>
          <w:szCs w:val="24"/>
        </w:rPr>
        <w:t>Evitar levar trabalho para casa mentalmente: anotar pensamentos preocupantes e “guardar” para discutir em supervisão.</w:t>
      </w:r>
    </w:p>
    <w:p w14:paraId="4980524D" w14:textId="11F68A36" w:rsidR="004F7844" w:rsidRPr="00EC18D2" w:rsidRDefault="004F7844" w:rsidP="00EC18D2">
      <w:pPr>
        <w:spacing w:line="360" w:lineRule="auto"/>
        <w:jc w:val="both"/>
        <w:rPr>
          <w:rFonts w:ascii="Arial" w:hAnsi="Arial" w:cs="Arial"/>
          <w:color w:val="000000" w:themeColor="text1"/>
          <w:sz w:val="24"/>
          <w:szCs w:val="24"/>
        </w:rPr>
      </w:pPr>
      <w:r w:rsidRPr="00EC18D2">
        <w:rPr>
          <w:rFonts w:ascii="Arial" w:hAnsi="Arial" w:cs="Arial"/>
          <w:color w:val="000000" w:themeColor="text1"/>
          <w:sz w:val="24"/>
          <w:szCs w:val="24"/>
        </w:rPr>
        <w:t xml:space="preserve">Resultados esperados: Redução da carga residual emocional e recuperação </w:t>
      </w:r>
      <w:r w:rsidR="00B33CFA" w:rsidRPr="00EC18D2">
        <w:rPr>
          <w:rFonts w:ascii="Arial" w:hAnsi="Arial" w:cs="Arial"/>
          <w:color w:val="000000" w:themeColor="text1"/>
          <w:sz w:val="24"/>
          <w:szCs w:val="24"/>
        </w:rPr>
        <w:t>biopsicossocial</w:t>
      </w:r>
      <w:r w:rsidRPr="00EC18D2">
        <w:rPr>
          <w:rFonts w:ascii="Arial" w:hAnsi="Arial" w:cs="Arial"/>
          <w:color w:val="000000" w:themeColor="text1"/>
          <w:sz w:val="24"/>
          <w:szCs w:val="24"/>
        </w:rPr>
        <w:t>.</w:t>
      </w:r>
    </w:p>
    <w:p w14:paraId="5AE234DB" w14:textId="77777777" w:rsidR="004F7844" w:rsidRPr="00EC18D2" w:rsidRDefault="004F7844" w:rsidP="00EC18D2">
      <w:pPr>
        <w:spacing w:line="360" w:lineRule="auto"/>
        <w:jc w:val="both"/>
        <w:rPr>
          <w:rFonts w:ascii="Arial" w:hAnsi="Arial" w:cs="Arial"/>
          <w:color w:val="000000" w:themeColor="text1"/>
          <w:sz w:val="24"/>
          <w:szCs w:val="24"/>
        </w:rPr>
      </w:pPr>
    </w:p>
    <w:bookmarkEnd w:id="104"/>
    <w:p w14:paraId="33128A14" w14:textId="2223108E" w:rsidR="004F7844" w:rsidRPr="00EC18D2" w:rsidRDefault="004F7844" w:rsidP="00EC18D2">
      <w:pPr>
        <w:spacing w:line="360" w:lineRule="auto"/>
        <w:jc w:val="both"/>
        <w:rPr>
          <w:rFonts w:ascii="Arial" w:hAnsi="Arial" w:cs="Arial"/>
          <w:color w:val="000000" w:themeColor="text1"/>
          <w:sz w:val="24"/>
          <w:szCs w:val="24"/>
        </w:rPr>
      </w:pPr>
      <w:r w:rsidRPr="00EC18D2">
        <w:rPr>
          <w:rFonts w:ascii="Arial" w:hAnsi="Arial" w:cs="Arial"/>
          <w:color w:val="000000" w:themeColor="text1"/>
          <w:sz w:val="24"/>
          <w:szCs w:val="24"/>
        </w:rPr>
        <w:t>3. Supervisão Clínica Contínua</w:t>
      </w:r>
    </w:p>
    <w:p w14:paraId="08D813BA" w14:textId="77777777" w:rsidR="004F7844" w:rsidRPr="00EC18D2" w:rsidRDefault="004F7844" w:rsidP="00EC18D2">
      <w:pPr>
        <w:spacing w:line="360" w:lineRule="auto"/>
        <w:jc w:val="both"/>
        <w:rPr>
          <w:rFonts w:ascii="Arial" w:hAnsi="Arial" w:cs="Arial"/>
          <w:color w:val="000000" w:themeColor="text1"/>
          <w:sz w:val="24"/>
          <w:szCs w:val="24"/>
        </w:rPr>
      </w:pPr>
      <w:r w:rsidRPr="00EC18D2">
        <w:rPr>
          <w:rFonts w:ascii="Arial" w:hAnsi="Arial" w:cs="Arial"/>
          <w:color w:val="000000" w:themeColor="text1"/>
          <w:sz w:val="24"/>
          <w:szCs w:val="24"/>
        </w:rPr>
        <w:t>A supervisão é um espaço de proteção ética e emocional. Além de apoiar a tomada de decisões clínicas difíceis, ela ajuda a metabolizar as angústias transferidas pelo paciente e a evitar cegueiras terapêuticas.</w:t>
      </w:r>
    </w:p>
    <w:p w14:paraId="64797A32" w14:textId="77777777" w:rsidR="004F7844" w:rsidRPr="00EC18D2" w:rsidRDefault="004F7844" w:rsidP="00EC18D2">
      <w:pPr>
        <w:spacing w:line="360" w:lineRule="auto"/>
        <w:jc w:val="both"/>
        <w:rPr>
          <w:rFonts w:ascii="Arial" w:hAnsi="Arial" w:cs="Arial"/>
          <w:color w:val="000000" w:themeColor="text1"/>
          <w:sz w:val="24"/>
          <w:szCs w:val="24"/>
        </w:rPr>
      </w:pPr>
    </w:p>
    <w:p w14:paraId="2351AFC6" w14:textId="7479F5BE" w:rsidR="004F7844" w:rsidRPr="00EC18D2" w:rsidRDefault="00CF1FD8" w:rsidP="00EC18D2">
      <w:pPr>
        <w:spacing w:line="360" w:lineRule="auto"/>
        <w:jc w:val="both"/>
        <w:rPr>
          <w:rFonts w:ascii="Arial" w:hAnsi="Arial" w:cs="Arial"/>
          <w:b/>
          <w:bCs/>
          <w:color w:val="000000" w:themeColor="text1"/>
          <w:sz w:val="24"/>
          <w:szCs w:val="24"/>
        </w:rPr>
      </w:pPr>
      <w:bookmarkStart w:id="105" w:name="_Hlk200968292"/>
      <w:bookmarkStart w:id="106" w:name="_Hlk200968407"/>
      <w:r w:rsidRPr="00EC18D2">
        <w:rPr>
          <w:rFonts w:ascii="Arial" w:hAnsi="Arial" w:cs="Arial"/>
          <w:b/>
          <w:bCs/>
          <w:color w:val="000000" w:themeColor="text1"/>
          <w:sz w:val="24"/>
          <w:szCs w:val="24"/>
        </w:rPr>
        <w:t>Formulário 70.</w:t>
      </w:r>
      <w:r w:rsidR="004F7844" w:rsidRPr="00EC18D2">
        <w:rPr>
          <w:rFonts w:ascii="Arial" w:hAnsi="Arial" w:cs="Arial"/>
          <w:b/>
          <w:bCs/>
          <w:color w:val="000000" w:themeColor="text1"/>
          <w:sz w:val="24"/>
          <w:szCs w:val="24"/>
        </w:rPr>
        <w:t xml:space="preserve"> Agenda de Supervisão Consciente</w:t>
      </w:r>
    </w:p>
    <w:bookmarkEnd w:id="105"/>
    <w:p w14:paraId="0FD11015" w14:textId="77777777" w:rsidR="004F7844" w:rsidRPr="00EC18D2" w:rsidRDefault="004F7844" w:rsidP="00EC18D2">
      <w:pPr>
        <w:spacing w:line="360" w:lineRule="auto"/>
        <w:jc w:val="both"/>
        <w:rPr>
          <w:rFonts w:ascii="Arial" w:hAnsi="Arial" w:cs="Arial"/>
          <w:color w:val="000000" w:themeColor="text1"/>
          <w:sz w:val="24"/>
          <w:szCs w:val="24"/>
        </w:rPr>
      </w:pPr>
      <w:r w:rsidRPr="00EC18D2">
        <w:rPr>
          <w:rFonts w:ascii="Arial" w:hAnsi="Arial" w:cs="Arial"/>
          <w:color w:val="000000" w:themeColor="text1"/>
          <w:sz w:val="24"/>
          <w:szCs w:val="24"/>
        </w:rPr>
        <w:t>Objetivo: Planejar e otimizar os encontros de supervisão.</w:t>
      </w:r>
    </w:p>
    <w:p w14:paraId="7C5D753B" w14:textId="77777777" w:rsidR="004F7844" w:rsidRPr="00EC18D2" w:rsidRDefault="004F7844" w:rsidP="00EC18D2">
      <w:pPr>
        <w:spacing w:line="360" w:lineRule="auto"/>
        <w:jc w:val="both"/>
        <w:rPr>
          <w:rFonts w:ascii="Arial" w:hAnsi="Arial" w:cs="Arial"/>
          <w:color w:val="000000" w:themeColor="text1"/>
          <w:sz w:val="24"/>
          <w:szCs w:val="24"/>
        </w:rPr>
      </w:pPr>
      <w:r w:rsidRPr="00EC18D2">
        <w:rPr>
          <w:rFonts w:ascii="Arial" w:hAnsi="Arial" w:cs="Arial"/>
          <w:color w:val="000000" w:themeColor="text1"/>
          <w:sz w:val="24"/>
          <w:szCs w:val="24"/>
        </w:rPr>
        <w:t>Como aplicar:</w:t>
      </w:r>
    </w:p>
    <w:p w14:paraId="1D3F33BB" w14:textId="77777777" w:rsidR="004F7844" w:rsidRPr="00EC18D2" w:rsidRDefault="004F7844" w:rsidP="00EC18D2">
      <w:pPr>
        <w:spacing w:line="360" w:lineRule="auto"/>
        <w:jc w:val="both"/>
        <w:rPr>
          <w:rFonts w:ascii="Arial" w:hAnsi="Arial" w:cs="Arial"/>
          <w:color w:val="000000" w:themeColor="text1"/>
          <w:sz w:val="24"/>
          <w:szCs w:val="24"/>
        </w:rPr>
      </w:pPr>
      <w:r w:rsidRPr="00EC18D2">
        <w:rPr>
          <w:rFonts w:ascii="Arial" w:hAnsi="Arial" w:cs="Arial"/>
          <w:color w:val="000000" w:themeColor="text1"/>
          <w:sz w:val="24"/>
          <w:szCs w:val="24"/>
        </w:rPr>
        <w:t>Antes da supervisão, registrar brevemente:</w:t>
      </w:r>
    </w:p>
    <w:p w14:paraId="30507191" w14:textId="77777777" w:rsidR="004F7844" w:rsidRPr="00EC18D2" w:rsidRDefault="004F7844" w:rsidP="00EC18D2">
      <w:pPr>
        <w:spacing w:line="360" w:lineRule="auto"/>
        <w:jc w:val="both"/>
        <w:rPr>
          <w:rFonts w:ascii="Arial" w:hAnsi="Arial" w:cs="Arial"/>
          <w:color w:val="000000" w:themeColor="text1"/>
          <w:sz w:val="24"/>
          <w:szCs w:val="24"/>
        </w:rPr>
      </w:pPr>
      <w:r w:rsidRPr="00EC18D2">
        <w:rPr>
          <w:rFonts w:ascii="Arial" w:hAnsi="Arial" w:cs="Arial"/>
          <w:color w:val="000000" w:themeColor="text1"/>
          <w:sz w:val="24"/>
          <w:szCs w:val="24"/>
        </w:rPr>
        <w:t>“Que caso me provocou mais desconforto nesta semana?”</w:t>
      </w:r>
    </w:p>
    <w:p w14:paraId="3AD66FC5" w14:textId="77777777" w:rsidR="004F7844" w:rsidRPr="00EC18D2" w:rsidRDefault="004F7844" w:rsidP="00EC18D2">
      <w:pPr>
        <w:spacing w:line="360" w:lineRule="auto"/>
        <w:jc w:val="both"/>
        <w:rPr>
          <w:rFonts w:ascii="Arial" w:hAnsi="Arial" w:cs="Arial"/>
          <w:color w:val="000000" w:themeColor="text1"/>
          <w:sz w:val="24"/>
          <w:szCs w:val="24"/>
        </w:rPr>
      </w:pPr>
      <w:r w:rsidRPr="00EC18D2">
        <w:rPr>
          <w:rFonts w:ascii="Arial" w:hAnsi="Arial" w:cs="Arial"/>
          <w:color w:val="000000" w:themeColor="text1"/>
          <w:sz w:val="24"/>
          <w:szCs w:val="24"/>
        </w:rPr>
        <w:t>“Em quais atendimentos sinto que estou estagnado(a)?”</w:t>
      </w:r>
    </w:p>
    <w:p w14:paraId="189D1DED" w14:textId="77777777" w:rsidR="004F7844" w:rsidRPr="00EC18D2" w:rsidRDefault="004F7844" w:rsidP="00EC18D2">
      <w:pPr>
        <w:spacing w:line="360" w:lineRule="auto"/>
        <w:jc w:val="both"/>
        <w:rPr>
          <w:rFonts w:ascii="Arial" w:hAnsi="Arial" w:cs="Arial"/>
          <w:color w:val="000000" w:themeColor="text1"/>
          <w:sz w:val="24"/>
          <w:szCs w:val="24"/>
        </w:rPr>
      </w:pPr>
      <w:r w:rsidRPr="00EC18D2">
        <w:rPr>
          <w:rFonts w:ascii="Arial" w:hAnsi="Arial" w:cs="Arial"/>
          <w:color w:val="000000" w:themeColor="text1"/>
          <w:sz w:val="24"/>
          <w:szCs w:val="24"/>
        </w:rPr>
        <w:t>“O que venho evitando trazer à supervisão?”</w:t>
      </w:r>
    </w:p>
    <w:p w14:paraId="1CFF4640" w14:textId="77777777" w:rsidR="004F7844" w:rsidRPr="00EC18D2" w:rsidRDefault="004F7844" w:rsidP="00EC18D2">
      <w:pPr>
        <w:spacing w:line="360" w:lineRule="auto"/>
        <w:jc w:val="both"/>
        <w:rPr>
          <w:rFonts w:ascii="Arial" w:hAnsi="Arial" w:cs="Arial"/>
          <w:color w:val="000000" w:themeColor="text1"/>
          <w:sz w:val="24"/>
          <w:szCs w:val="24"/>
        </w:rPr>
      </w:pPr>
      <w:r w:rsidRPr="00EC18D2">
        <w:rPr>
          <w:rFonts w:ascii="Arial" w:hAnsi="Arial" w:cs="Arial"/>
          <w:color w:val="000000" w:themeColor="text1"/>
          <w:sz w:val="24"/>
          <w:szCs w:val="24"/>
        </w:rPr>
        <w:lastRenderedPageBreak/>
        <w:t>Priorizar temas emocionais, não apenas técnicos.</w:t>
      </w:r>
    </w:p>
    <w:p w14:paraId="3AC8F629" w14:textId="77777777" w:rsidR="004F7844" w:rsidRPr="00EC18D2" w:rsidRDefault="004F7844" w:rsidP="00EC18D2">
      <w:pPr>
        <w:spacing w:line="360" w:lineRule="auto"/>
        <w:jc w:val="both"/>
        <w:rPr>
          <w:rFonts w:ascii="Arial" w:hAnsi="Arial" w:cs="Arial"/>
          <w:color w:val="000000" w:themeColor="text1"/>
          <w:sz w:val="24"/>
          <w:szCs w:val="24"/>
        </w:rPr>
      </w:pPr>
      <w:r w:rsidRPr="00EC18D2">
        <w:rPr>
          <w:rFonts w:ascii="Arial" w:hAnsi="Arial" w:cs="Arial"/>
          <w:color w:val="000000" w:themeColor="text1"/>
          <w:sz w:val="24"/>
          <w:szCs w:val="24"/>
        </w:rPr>
        <w:t>Resultados esperados: Supervisão mais rica, com foco nas necessidades reais do terapeuta e não apenas na técnica.</w:t>
      </w:r>
    </w:p>
    <w:bookmarkEnd w:id="106"/>
    <w:p w14:paraId="4A984BB9" w14:textId="77777777" w:rsidR="004F7844" w:rsidRPr="00EC18D2" w:rsidRDefault="004F7844" w:rsidP="00EC18D2">
      <w:pPr>
        <w:spacing w:line="360" w:lineRule="auto"/>
        <w:jc w:val="both"/>
        <w:rPr>
          <w:rFonts w:ascii="Arial" w:hAnsi="Arial" w:cs="Arial"/>
          <w:color w:val="000000" w:themeColor="text1"/>
          <w:sz w:val="24"/>
          <w:szCs w:val="24"/>
        </w:rPr>
      </w:pPr>
    </w:p>
    <w:p w14:paraId="4F9DE753" w14:textId="25091391" w:rsidR="004F7844" w:rsidRPr="00EC18D2" w:rsidRDefault="004F7844" w:rsidP="00EC18D2">
      <w:pPr>
        <w:spacing w:line="360" w:lineRule="auto"/>
        <w:jc w:val="both"/>
        <w:rPr>
          <w:rFonts w:ascii="Arial" w:hAnsi="Arial" w:cs="Arial"/>
          <w:color w:val="000000" w:themeColor="text1"/>
          <w:sz w:val="24"/>
          <w:szCs w:val="24"/>
        </w:rPr>
      </w:pPr>
      <w:r w:rsidRPr="00EC18D2">
        <w:rPr>
          <w:rFonts w:ascii="Arial" w:hAnsi="Arial" w:cs="Arial"/>
          <w:color w:val="000000" w:themeColor="text1"/>
          <w:sz w:val="24"/>
          <w:szCs w:val="24"/>
        </w:rPr>
        <w:t>4. Rede de Apoio Profissional e Pessoal</w:t>
      </w:r>
    </w:p>
    <w:p w14:paraId="25E2CD3F" w14:textId="77777777" w:rsidR="004F7844" w:rsidRPr="00EC18D2" w:rsidRDefault="004F7844" w:rsidP="00EC18D2">
      <w:pPr>
        <w:spacing w:line="360" w:lineRule="auto"/>
        <w:jc w:val="both"/>
        <w:rPr>
          <w:rFonts w:ascii="Arial" w:hAnsi="Arial" w:cs="Arial"/>
          <w:color w:val="000000" w:themeColor="text1"/>
          <w:sz w:val="24"/>
          <w:szCs w:val="24"/>
        </w:rPr>
      </w:pPr>
      <w:r w:rsidRPr="00EC18D2">
        <w:rPr>
          <w:rFonts w:ascii="Arial" w:hAnsi="Arial" w:cs="Arial"/>
          <w:color w:val="000000" w:themeColor="text1"/>
          <w:sz w:val="24"/>
          <w:szCs w:val="24"/>
        </w:rPr>
        <w:t>Terapeutas também precisam ser cuidados. Trocas com colegas, amizades saudáveis e tempo de qualidade com a família são essenciais para restaurar a conexão com o prazer e a vida fora do consultório.</w:t>
      </w:r>
    </w:p>
    <w:p w14:paraId="08E8AF80" w14:textId="77777777" w:rsidR="004F7844" w:rsidRPr="00EC18D2" w:rsidRDefault="004F7844" w:rsidP="00EC18D2">
      <w:pPr>
        <w:spacing w:line="360" w:lineRule="auto"/>
        <w:jc w:val="both"/>
        <w:rPr>
          <w:rFonts w:ascii="Arial" w:hAnsi="Arial" w:cs="Arial"/>
          <w:color w:val="000000" w:themeColor="text1"/>
          <w:sz w:val="24"/>
          <w:szCs w:val="24"/>
        </w:rPr>
      </w:pPr>
    </w:p>
    <w:p w14:paraId="61A16B29" w14:textId="339058F7" w:rsidR="004F7844" w:rsidRPr="00EC18D2" w:rsidRDefault="00CF1FD8" w:rsidP="00EC18D2">
      <w:pPr>
        <w:spacing w:line="360" w:lineRule="auto"/>
        <w:jc w:val="both"/>
        <w:rPr>
          <w:rFonts w:ascii="Arial" w:hAnsi="Arial" w:cs="Arial"/>
          <w:b/>
          <w:bCs/>
          <w:color w:val="000000" w:themeColor="text1"/>
          <w:sz w:val="24"/>
          <w:szCs w:val="24"/>
        </w:rPr>
      </w:pPr>
      <w:bookmarkStart w:id="107" w:name="_Hlk200968322"/>
      <w:bookmarkStart w:id="108" w:name="_Hlk200968351"/>
      <w:r w:rsidRPr="00EC18D2">
        <w:rPr>
          <w:rFonts w:ascii="Arial" w:hAnsi="Arial" w:cs="Arial"/>
          <w:b/>
          <w:bCs/>
          <w:color w:val="000000" w:themeColor="text1"/>
          <w:sz w:val="24"/>
          <w:szCs w:val="24"/>
        </w:rPr>
        <w:t>Formulário 71:</w:t>
      </w:r>
      <w:r w:rsidR="004F7844" w:rsidRPr="00EC18D2">
        <w:rPr>
          <w:rFonts w:ascii="Arial" w:hAnsi="Arial" w:cs="Arial"/>
          <w:b/>
          <w:bCs/>
          <w:color w:val="000000" w:themeColor="text1"/>
          <w:sz w:val="24"/>
          <w:szCs w:val="24"/>
        </w:rPr>
        <w:t xml:space="preserve"> Calendário do Cuidado Pessoal</w:t>
      </w:r>
    </w:p>
    <w:bookmarkEnd w:id="107"/>
    <w:p w14:paraId="0898DD70" w14:textId="77777777" w:rsidR="004F7844" w:rsidRPr="00EC18D2" w:rsidRDefault="004F7844" w:rsidP="00EC18D2">
      <w:pPr>
        <w:spacing w:line="360" w:lineRule="auto"/>
        <w:jc w:val="both"/>
        <w:rPr>
          <w:rFonts w:ascii="Arial" w:hAnsi="Arial" w:cs="Arial"/>
          <w:color w:val="000000" w:themeColor="text1"/>
          <w:sz w:val="24"/>
          <w:szCs w:val="24"/>
        </w:rPr>
      </w:pPr>
      <w:r w:rsidRPr="00EC18D2">
        <w:rPr>
          <w:rFonts w:ascii="Arial" w:hAnsi="Arial" w:cs="Arial"/>
          <w:color w:val="000000" w:themeColor="text1"/>
          <w:sz w:val="24"/>
          <w:szCs w:val="24"/>
        </w:rPr>
        <w:t>Objetivo: Garantir tempo para prazer, lazer e conexões fora do trabalho.</w:t>
      </w:r>
    </w:p>
    <w:p w14:paraId="53B8C9EB" w14:textId="77777777" w:rsidR="004F7844" w:rsidRPr="00EC18D2" w:rsidRDefault="004F7844" w:rsidP="00EC18D2">
      <w:pPr>
        <w:spacing w:line="360" w:lineRule="auto"/>
        <w:jc w:val="both"/>
        <w:rPr>
          <w:rFonts w:ascii="Arial" w:hAnsi="Arial" w:cs="Arial"/>
          <w:color w:val="000000" w:themeColor="text1"/>
          <w:sz w:val="24"/>
          <w:szCs w:val="24"/>
        </w:rPr>
      </w:pPr>
      <w:r w:rsidRPr="00EC18D2">
        <w:rPr>
          <w:rFonts w:ascii="Arial" w:hAnsi="Arial" w:cs="Arial"/>
          <w:color w:val="000000" w:themeColor="text1"/>
          <w:sz w:val="24"/>
          <w:szCs w:val="24"/>
        </w:rPr>
        <w:t>Como aplicar:</w:t>
      </w:r>
    </w:p>
    <w:p w14:paraId="41577B94" w14:textId="77777777" w:rsidR="004F7844" w:rsidRPr="00EC18D2" w:rsidRDefault="004F7844" w:rsidP="00EC18D2">
      <w:pPr>
        <w:spacing w:line="360" w:lineRule="auto"/>
        <w:jc w:val="both"/>
        <w:rPr>
          <w:rFonts w:ascii="Arial" w:hAnsi="Arial" w:cs="Arial"/>
          <w:color w:val="000000" w:themeColor="text1"/>
          <w:sz w:val="24"/>
          <w:szCs w:val="24"/>
        </w:rPr>
      </w:pPr>
      <w:r w:rsidRPr="00EC18D2">
        <w:rPr>
          <w:rFonts w:ascii="Arial" w:hAnsi="Arial" w:cs="Arial"/>
          <w:color w:val="000000" w:themeColor="text1"/>
          <w:sz w:val="24"/>
          <w:szCs w:val="24"/>
        </w:rPr>
        <w:t>A cada domingo, planejar pelo menos 3 momentos da semana dedicados a atividades restauradoras (</w:t>
      </w:r>
      <w:proofErr w:type="spellStart"/>
      <w:r w:rsidRPr="00EC18D2">
        <w:rPr>
          <w:rFonts w:ascii="Arial" w:hAnsi="Arial" w:cs="Arial"/>
          <w:color w:val="000000" w:themeColor="text1"/>
          <w:sz w:val="24"/>
          <w:szCs w:val="24"/>
        </w:rPr>
        <w:t>ex</w:t>
      </w:r>
      <w:proofErr w:type="spellEnd"/>
      <w:r w:rsidRPr="00EC18D2">
        <w:rPr>
          <w:rFonts w:ascii="Arial" w:hAnsi="Arial" w:cs="Arial"/>
          <w:color w:val="000000" w:themeColor="text1"/>
          <w:sz w:val="24"/>
          <w:szCs w:val="24"/>
        </w:rPr>
        <w:t>: leitura por prazer, cinema, caminhada, almoço com amigos).</w:t>
      </w:r>
    </w:p>
    <w:p w14:paraId="508EBF30" w14:textId="77777777" w:rsidR="004F7844" w:rsidRPr="00EC18D2" w:rsidRDefault="004F7844" w:rsidP="00EC18D2">
      <w:pPr>
        <w:spacing w:line="360" w:lineRule="auto"/>
        <w:jc w:val="both"/>
        <w:rPr>
          <w:rFonts w:ascii="Arial" w:hAnsi="Arial" w:cs="Arial"/>
          <w:color w:val="000000" w:themeColor="text1"/>
          <w:sz w:val="24"/>
          <w:szCs w:val="24"/>
        </w:rPr>
      </w:pPr>
      <w:r w:rsidRPr="00EC18D2">
        <w:rPr>
          <w:rFonts w:ascii="Arial" w:hAnsi="Arial" w:cs="Arial"/>
          <w:color w:val="000000" w:themeColor="text1"/>
          <w:sz w:val="24"/>
          <w:szCs w:val="24"/>
        </w:rPr>
        <w:t>Registrar no calendário como compromisso inadiável.</w:t>
      </w:r>
    </w:p>
    <w:p w14:paraId="12938360" w14:textId="77777777" w:rsidR="004F7844" w:rsidRPr="00EC18D2" w:rsidRDefault="004F7844" w:rsidP="00EC18D2">
      <w:pPr>
        <w:spacing w:line="360" w:lineRule="auto"/>
        <w:jc w:val="both"/>
        <w:rPr>
          <w:rFonts w:ascii="Arial" w:hAnsi="Arial" w:cs="Arial"/>
          <w:color w:val="000000" w:themeColor="text1"/>
          <w:sz w:val="24"/>
          <w:szCs w:val="24"/>
        </w:rPr>
      </w:pPr>
      <w:r w:rsidRPr="00EC18D2">
        <w:rPr>
          <w:rFonts w:ascii="Arial" w:hAnsi="Arial" w:cs="Arial"/>
          <w:color w:val="000000" w:themeColor="text1"/>
          <w:sz w:val="24"/>
          <w:szCs w:val="24"/>
        </w:rPr>
        <w:t>Resultados esperados: Prevenção do isolamento emocional e fortalecimento da saúde mental do terapeuta.</w:t>
      </w:r>
    </w:p>
    <w:bookmarkEnd w:id="108"/>
    <w:p w14:paraId="4023C7BA" w14:textId="77777777" w:rsidR="004F7844" w:rsidRPr="00EC18D2" w:rsidRDefault="004F7844" w:rsidP="00EC18D2">
      <w:pPr>
        <w:spacing w:line="360" w:lineRule="auto"/>
        <w:jc w:val="both"/>
        <w:rPr>
          <w:rFonts w:ascii="Arial" w:hAnsi="Arial" w:cs="Arial"/>
          <w:color w:val="000000" w:themeColor="text1"/>
          <w:sz w:val="24"/>
          <w:szCs w:val="24"/>
        </w:rPr>
      </w:pPr>
    </w:p>
    <w:p w14:paraId="6EA767DD" w14:textId="37B1F9D8" w:rsidR="000C63AC" w:rsidRPr="00EC18D2" w:rsidRDefault="004F7844" w:rsidP="00EC18D2">
      <w:pPr>
        <w:spacing w:line="360" w:lineRule="auto"/>
        <w:ind w:firstLine="1134"/>
        <w:jc w:val="both"/>
        <w:rPr>
          <w:rFonts w:ascii="Arial" w:hAnsi="Arial" w:cs="Arial"/>
          <w:color w:val="000000" w:themeColor="text1"/>
          <w:sz w:val="24"/>
          <w:szCs w:val="24"/>
        </w:rPr>
      </w:pPr>
      <w:r w:rsidRPr="00EC18D2">
        <w:rPr>
          <w:rFonts w:ascii="Arial" w:hAnsi="Arial" w:cs="Arial"/>
          <w:color w:val="000000" w:themeColor="text1"/>
          <w:sz w:val="24"/>
          <w:szCs w:val="24"/>
        </w:rPr>
        <w:t>Cuidar de quem cuida é uma prática ética e necessária. O terapeuta que se mantém emocionalmente regulado oferece mais presença, segurança e clareza aos seus pacientes — e preserva sua própria saúde ao longo do caminho.</w:t>
      </w:r>
    </w:p>
    <w:p w14:paraId="2358438F" w14:textId="7D45C306" w:rsidR="008A4256" w:rsidRPr="007D2330" w:rsidRDefault="007D2330" w:rsidP="001165BB">
      <w:pPr>
        <w:jc w:val="both"/>
        <w:rPr>
          <w:rFonts w:ascii="Arial" w:hAnsi="Arial" w:cs="Arial"/>
          <w:b/>
          <w:bCs/>
          <w:sz w:val="24"/>
          <w:szCs w:val="24"/>
        </w:rPr>
      </w:pPr>
      <w:r w:rsidRPr="007D2330">
        <w:rPr>
          <w:rFonts w:ascii="Arial" w:hAnsi="Arial" w:cs="Arial"/>
          <w:b/>
          <w:bCs/>
          <w:noProof/>
          <w:sz w:val="24"/>
          <w:szCs w:val="24"/>
        </w:rPr>
        <mc:AlternateContent>
          <mc:Choice Requires="wps">
            <w:drawing>
              <wp:anchor distT="0" distB="0" distL="114300" distR="114300" simplePos="0" relativeHeight="251670528" behindDoc="0" locked="0" layoutInCell="1" allowOverlap="1" wp14:anchorId="7857B79C" wp14:editId="582BD461">
                <wp:simplePos x="0" y="0"/>
                <wp:positionH relativeFrom="column">
                  <wp:posOffset>0</wp:posOffset>
                </wp:positionH>
                <wp:positionV relativeFrom="paragraph">
                  <wp:posOffset>-635</wp:posOffset>
                </wp:positionV>
                <wp:extent cx="5419725" cy="2276475"/>
                <wp:effectExtent l="0" t="0" r="28575" b="333375"/>
                <wp:wrapNone/>
                <wp:docPr id="2093643925" name="Balão de Fala: Retângulo 2"/>
                <wp:cNvGraphicFramePr/>
                <a:graphic xmlns:a="http://schemas.openxmlformats.org/drawingml/2006/main">
                  <a:graphicData uri="http://schemas.microsoft.com/office/word/2010/wordprocessingShape">
                    <wps:wsp>
                      <wps:cNvSpPr/>
                      <wps:spPr>
                        <a:xfrm>
                          <a:off x="0" y="0"/>
                          <a:ext cx="5419725" cy="2276475"/>
                        </a:xfrm>
                        <a:prstGeom prst="wedgeRectCallout">
                          <a:avLst/>
                        </a:prstGeom>
                        <a:solidFill>
                          <a:sysClr val="window" lastClr="FFFFFF"/>
                        </a:solidFill>
                        <a:ln w="12700" cap="flat" cmpd="sng" algn="ctr">
                          <a:solidFill>
                            <a:srgbClr val="A5C249"/>
                          </a:solidFill>
                          <a:prstDash val="solid"/>
                          <a:miter lim="800000"/>
                        </a:ln>
                        <a:effectLst/>
                      </wps:spPr>
                      <wps:txbx>
                        <w:txbxContent>
                          <w:p w14:paraId="4A9A8515" w14:textId="77777777" w:rsidR="007D2330" w:rsidRPr="007D2330" w:rsidRDefault="007D2330" w:rsidP="007D2330">
                            <w:pPr>
                              <w:jc w:val="both"/>
                              <w:rPr>
                                <w:rFonts w:ascii="Arial" w:hAnsi="Arial" w:cs="Arial"/>
                                <w:b/>
                                <w:bCs/>
                                <w:sz w:val="28"/>
                                <w:szCs w:val="28"/>
                              </w:rPr>
                            </w:pPr>
                            <w:r w:rsidRPr="007D2330">
                              <w:rPr>
                                <w:rFonts w:ascii="Arial" w:hAnsi="Arial" w:cs="Arial"/>
                                <w:b/>
                                <w:bCs/>
                                <w:sz w:val="28"/>
                                <w:szCs w:val="28"/>
                              </w:rPr>
                              <w:t>Capítulo 6: Conclusão</w:t>
                            </w:r>
                          </w:p>
                          <w:p w14:paraId="24F06201" w14:textId="77777777" w:rsidR="007D2330" w:rsidRPr="007D2330" w:rsidRDefault="007D2330" w:rsidP="007D2330">
                            <w:pPr>
                              <w:jc w:val="both"/>
                              <w:rPr>
                                <w:rFonts w:ascii="Arial" w:hAnsi="Arial" w:cs="Arial"/>
                                <w:sz w:val="28"/>
                                <w:szCs w:val="28"/>
                              </w:rPr>
                            </w:pPr>
                            <w:r w:rsidRPr="007D2330">
                              <w:rPr>
                                <w:rFonts w:ascii="Arial" w:hAnsi="Arial" w:cs="Arial"/>
                                <w:sz w:val="28"/>
                                <w:szCs w:val="28"/>
                              </w:rPr>
                              <w:t>Neste capítulo, os tópicos abordados são:</w:t>
                            </w:r>
                          </w:p>
                          <w:p w14:paraId="025701AC" w14:textId="13DC64C3" w:rsidR="007D2330" w:rsidRPr="007D2330" w:rsidRDefault="007D2330" w:rsidP="007D2330">
                            <w:pPr>
                              <w:jc w:val="both"/>
                              <w:rPr>
                                <w:rFonts w:ascii="Arial" w:hAnsi="Arial" w:cs="Arial"/>
                                <w:sz w:val="28"/>
                                <w:szCs w:val="28"/>
                              </w:rPr>
                            </w:pPr>
                            <w:r w:rsidRPr="007D2330">
                              <w:rPr>
                                <w:rFonts w:ascii="Arial" w:hAnsi="Arial" w:cs="Arial"/>
                                <w:sz w:val="28"/>
                                <w:szCs w:val="28"/>
                              </w:rPr>
                              <w:t>6.1. Encerramento: Reflexão sobre a importância contínua do apoio a vítimas de abuso e do desenvolvimento profissional contínuo.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857B79C" id="_x0000_s1032" type="#_x0000_t61" style="position:absolute;left:0;text-align:left;margin-left:0;margin-top:-.05pt;width:426.75pt;height:179.2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" adj="6300,24300" fillcolor="window" strokecolor="#a5c249" strokeweight="1pt">
                <v:textbox>
                  <w:txbxContent>
                    <w:p w14:paraId="4A9A8515" w14:textId="77777777" w:rsidR="007D2330" w:rsidRPr="007D2330" w:rsidRDefault="007D2330" w:rsidP="007D2330">
                      <w:pPr>
                        <w:jc w:val="both"/>
                        <w:rPr>
                          <w:rFonts w:ascii="Arial" w:hAnsi="Arial" w:cs="Arial"/>
                          <w:b/>
                          <w:bCs/>
                          <w:sz w:val="28"/>
                          <w:szCs w:val="28"/>
                        </w:rPr>
                      </w:pPr>
                      <w:r w:rsidRPr="007D2330">
                        <w:rPr>
                          <w:rFonts w:ascii="Arial" w:hAnsi="Arial" w:cs="Arial"/>
                          <w:b/>
                          <w:bCs/>
                          <w:sz w:val="28"/>
                          <w:szCs w:val="28"/>
                        </w:rPr>
                        <w:t>Capítulo 6: Conclusão</w:t>
                      </w:r>
                    </w:p>
                    <w:p w14:paraId="24F06201" w14:textId="77777777" w:rsidR="007D2330" w:rsidRPr="007D2330" w:rsidRDefault="007D2330" w:rsidP="007D2330">
                      <w:pPr>
                        <w:jc w:val="both"/>
                        <w:rPr>
                          <w:rFonts w:ascii="Arial" w:hAnsi="Arial" w:cs="Arial"/>
                          <w:sz w:val="28"/>
                          <w:szCs w:val="28"/>
                        </w:rPr>
                      </w:pPr>
                      <w:r w:rsidRPr="007D2330">
                        <w:rPr>
                          <w:rFonts w:ascii="Arial" w:hAnsi="Arial" w:cs="Arial"/>
                          <w:sz w:val="28"/>
                          <w:szCs w:val="28"/>
                        </w:rPr>
                        <w:t>Neste capítulo, os tópicos abordados são:</w:t>
                      </w:r>
                    </w:p>
                    <w:p w14:paraId="025701AC" w14:textId="13DC64C3" w:rsidR="007D2330" w:rsidRPr="007D2330" w:rsidRDefault="007D2330" w:rsidP="007D2330">
                      <w:pPr>
                        <w:jc w:val="both"/>
                        <w:rPr>
                          <w:rFonts w:ascii="Arial" w:hAnsi="Arial" w:cs="Arial"/>
                          <w:sz w:val="28"/>
                          <w:szCs w:val="28"/>
                        </w:rPr>
                      </w:pPr>
                      <w:r w:rsidRPr="007D2330">
                        <w:rPr>
                          <w:rFonts w:ascii="Arial" w:hAnsi="Arial" w:cs="Arial"/>
                          <w:sz w:val="28"/>
                          <w:szCs w:val="28"/>
                        </w:rPr>
                        <w:t>6.1. Encerramento: Reflexão sobre a importância contínua do apoio a vítimas de abuso e do desenvolvimento profissional contínuo.</w:t>
                      </w:r>
                    </w:p>
                  </w:txbxContent>
                </v:textbox>
              </v:shape>
            </w:pict>
          </mc:Fallback>
        </mc:AlternateContent>
      </w:r>
    </w:p>
    <w:p w14:paraId="704926F4" w14:textId="77777777" w:rsidR="008A4256" w:rsidRPr="007D2330" w:rsidRDefault="008A4256" w:rsidP="001165BB">
      <w:pPr>
        <w:jc w:val="both"/>
        <w:rPr>
          <w:rFonts w:ascii="Arial" w:hAnsi="Arial" w:cs="Arial"/>
          <w:b/>
          <w:bCs/>
          <w:sz w:val="24"/>
          <w:szCs w:val="24"/>
        </w:rPr>
      </w:pPr>
    </w:p>
    <w:p w14:paraId="5ADAA3EC" w14:textId="77777777" w:rsidR="008A4256" w:rsidRPr="007D2330" w:rsidRDefault="008A4256" w:rsidP="001165BB">
      <w:pPr>
        <w:jc w:val="both"/>
        <w:rPr>
          <w:rFonts w:ascii="Arial" w:hAnsi="Arial" w:cs="Arial"/>
          <w:b/>
          <w:bCs/>
          <w:sz w:val="24"/>
          <w:szCs w:val="24"/>
        </w:rPr>
      </w:pPr>
    </w:p>
    <w:p w14:paraId="04050A38" w14:textId="77777777" w:rsidR="008A4256" w:rsidRPr="007D2330" w:rsidRDefault="008A4256" w:rsidP="001165BB">
      <w:pPr>
        <w:jc w:val="both"/>
        <w:rPr>
          <w:rFonts w:ascii="Arial" w:hAnsi="Arial" w:cs="Arial"/>
          <w:b/>
          <w:bCs/>
          <w:sz w:val="24"/>
          <w:szCs w:val="24"/>
        </w:rPr>
      </w:pPr>
    </w:p>
    <w:p w14:paraId="6BBB8642" w14:textId="77777777" w:rsidR="008A4256" w:rsidRPr="007D2330" w:rsidRDefault="008A4256" w:rsidP="001165BB">
      <w:pPr>
        <w:jc w:val="both"/>
        <w:rPr>
          <w:rFonts w:ascii="Arial" w:hAnsi="Arial" w:cs="Arial"/>
          <w:b/>
          <w:bCs/>
          <w:sz w:val="24"/>
          <w:szCs w:val="24"/>
        </w:rPr>
      </w:pPr>
    </w:p>
    <w:p w14:paraId="575BC36E" w14:textId="77777777" w:rsidR="008A4256" w:rsidRPr="007D2330" w:rsidRDefault="008A4256" w:rsidP="001165BB">
      <w:pPr>
        <w:jc w:val="both"/>
        <w:rPr>
          <w:rFonts w:ascii="Arial" w:hAnsi="Arial" w:cs="Arial"/>
          <w:b/>
          <w:bCs/>
          <w:sz w:val="24"/>
          <w:szCs w:val="24"/>
        </w:rPr>
      </w:pPr>
    </w:p>
    <w:p w14:paraId="23071F8D" w14:textId="77777777" w:rsidR="008A4256" w:rsidRPr="007D2330" w:rsidRDefault="008A4256" w:rsidP="001165BB">
      <w:pPr>
        <w:jc w:val="both"/>
        <w:rPr>
          <w:rFonts w:ascii="Arial" w:hAnsi="Arial" w:cs="Arial"/>
          <w:b/>
          <w:bCs/>
          <w:sz w:val="24"/>
          <w:szCs w:val="24"/>
        </w:rPr>
      </w:pPr>
    </w:p>
    <w:p w14:paraId="62551DD0" w14:textId="77777777" w:rsidR="008A4256" w:rsidRPr="007D2330" w:rsidRDefault="008A4256" w:rsidP="001165BB">
      <w:pPr>
        <w:jc w:val="both"/>
        <w:rPr>
          <w:rFonts w:ascii="Arial" w:hAnsi="Arial" w:cs="Arial"/>
          <w:b/>
          <w:bCs/>
          <w:sz w:val="24"/>
          <w:szCs w:val="24"/>
        </w:rPr>
      </w:pPr>
    </w:p>
    <w:p w14:paraId="35EE9F39" w14:textId="77777777" w:rsidR="008A4256" w:rsidRPr="007D2330" w:rsidRDefault="008A4256" w:rsidP="001165BB">
      <w:pPr>
        <w:jc w:val="both"/>
        <w:rPr>
          <w:rFonts w:ascii="Arial" w:hAnsi="Arial" w:cs="Arial"/>
          <w:b/>
          <w:bCs/>
          <w:sz w:val="24"/>
          <w:szCs w:val="24"/>
        </w:rPr>
      </w:pPr>
    </w:p>
    <w:p w14:paraId="411B92F3" w14:textId="77777777" w:rsidR="008A4256" w:rsidRPr="007D2330" w:rsidRDefault="008A4256" w:rsidP="001165BB">
      <w:pPr>
        <w:jc w:val="both"/>
        <w:rPr>
          <w:rFonts w:ascii="Arial" w:hAnsi="Arial" w:cs="Arial"/>
          <w:b/>
          <w:bCs/>
          <w:sz w:val="24"/>
          <w:szCs w:val="24"/>
        </w:rPr>
      </w:pPr>
    </w:p>
    <w:p w14:paraId="450A10A2" w14:textId="2C388076" w:rsidR="00210E06" w:rsidRPr="00210E06" w:rsidRDefault="00210E06" w:rsidP="00210E06">
      <w:pPr>
        <w:spacing w:line="360" w:lineRule="auto"/>
        <w:ind w:firstLine="1134"/>
        <w:jc w:val="both"/>
        <w:rPr>
          <w:rFonts w:ascii="Arial" w:hAnsi="Arial" w:cs="Arial"/>
          <w:sz w:val="24"/>
          <w:szCs w:val="24"/>
        </w:rPr>
      </w:pPr>
      <w:r w:rsidRPr="00210E06">
        <w:rPr>
          <w:rFonts w:ascii="Arial" w:hAnsi="Arial" w:cs="Arial"/>
          <w:sz w:val="24"/>
          <w:szCs w:val="24"/>
        </w:rPr>
        <w:t>Encerrar est</w:t>
      </w:r>
      <w:r>
        <w:rPr>
          <w:rFonts w:ascii="Arial" w:hAnsi="Arial" w:cs="Arial"/>
          <w:sz w:val="24"/>
          <w:szCs w:val="24"/>
        </w:rPr>
        <w:t>e material</w:t>
      </w:r>
      <w:r w:rsidRPr="00210E06">
        <w:rPr>
          <w:rFonts w:ascii="Arial" w:hAnsi="Arial" w:cs="Arial"/>
          <w:sz w:val="24"/>
          <w:szCs w:val="24"/>
        </w:rPr>
        <w:t xml:space="preserve"> é mais do que colocar um ponto final em um conteúdo teórico; é reforçar um compromisso com a escuta, o cuidado e a ação ética e empática frente às pessoas que vivenciam relacionamentos abusivos. Ao longo dos capítulos, percorremos desde a compreensão conceitual do abuso até as estratégias práticas de intervenção e fortalecimento emocional, reconhecendo os múltiplos impactos que essas vivências geram e a complexidade envolvida no processo terapêutico.</w:t>
      </w:r>
    </w:p>
    <w:p w14:paraId="0EDAF3CD" w14:textId="77777777" w:rsidR="00210E06" w:rsidRPr="00210E06" w:rsidRDefault="00210E06" w:rsidP="00210E06">
      <w:pPr>
        <w:spacing w:line="360" w:lineRule="auto"/>
        <w:ind w:firstLine="1134"/>
        <w:jc w:val="both"/>
        <w:rPr>
          <w:rFonts w:ascii="Arial" w:hAnsi="Arial" w:cs="Arial"/>
          <w:sz w:val="24"/>
          <w:szCs w:val="24"/>
        </w:rPr>
      </w:pPr>
      <w:r w:rsidRPr="00210E06">
        <w:rPr>
          <w:rFonts w:ascii="Arial" w:hAnsi="Arial" w:cs="Arial"/>
          <w:sz w:val="24"/>
          <w:szCs w:val="24"/>
        </w:rPr>
        <w:t>Ao identificar sinais, aplicar intervenções adequadas e promover resiliência e autonomia, o profissional amplia não apenas a capacidade de acolher, mas também de transformar realidades marcadas pelo sofrimento em trajetórias possíveis de reconstrução e esperança. Cuidar de vítimas de abuso é também cuidar de si como terapeuta, reconhecendo os próprios limites e buscando suporte constante.</w:t>
      </w:r>
    </w:p>
    <w:p w14:paraId="587D164B" w14:textId="097C16B1" w:rsidR="00210E06" w:rsidRPr="007D2330" w:rsidRDefault="00210E06" w:rsidP="00210E06">
      <w:pPr>
        <w:spacing w:line="360" w:lineRule="auto"/>
        <w:ind w:firstLine="1134"/>
        <w:jc w:val="both"/>
        <w:rPr>
          <w:rFonts w:ascii="Arial" w:hAnsi="Arial" w:cs="Arial"/>
          <w:sz w:val="24"/>
          <w:szCs w:val="24"/>
        </w:rPr>
      </w:pPr>
      <w:r w:rsidRPr="00210E06">
        <w:rPr>
          <w:rFonts w:ascii="Arial" w:hAnsi="Arial" w:cs="Arial"/>
          <w:sz w:val="24"/>
          <w:szCs w:val="24"/>
        </w:rPr>
        <w:t>Que este material sirva como guia, inspiração e suporte técnico, mas, acima de tudo, como lembrete do poder restaurador que existe em uma relação terapêutica segura, compassiva e comprometida com a dignidade humana. O enfrentamento do abuso e a construção de novas possibilidades de vida exigem continuidade, empatia e formação constante. Que sigamos juntos nesse propósito.</w:t>
      </w:r>
    </w:p>
    <w:p w14:paraId="3FB24F46" w14:textId="77777777" w:rsidR="00DD59A0" w:rsidRPr="007D2330" w:rsidRDefault="00DD59A0" w:rsidP="00DD59A0">
      <w:pPr>
        <w:jc w:val="both"/>
        <w:rPr>
          <w:rFonts w:ascii="Arial" w:hAnsi="Arial" w:cs="Arial"/>
          <w:sz w:val="24"/>
          <w:szCs w:val="24"/>
        </w:rPr>
      </w:pPr>
    </w:p>
    <w:p w14:paraId="7C7FD5B5" w14:textId="77777777" w:rsidR="001165BB" w:rsidRPr="007D2330" w:rsidRDefault="001165BB" w:rsidP="001165BB">
      <w:pPr>
        <w:jc w:val="both"/>
        <w:rPr>
          <w:rFonts w:ascii="Arial" w:hAnsi="Arial" w:cs="Arial"/>
          <w:sz w:val="24"/>
          <w:szCs w:val="24"/>
        </w:rPr>
      </w:pPr>
    </w:p>
    <w:p w14:paraId="1FF48A2A" w14:textId="77777777" w:rsidR="00656486" w:rsidRDefault="00656486" w:rsidP="001165BB">
      <w:pPr>
        <w:jc w:val="both"/>
        <w:rPr>
          <w:rFonts w:ascii="Arial" w:hAnsi="Arial" w:cs="Arial"/>
          <w:b/>
          <w:bCs/>
          <w:sz w:val="24"/>
          <w:szCs w:val="24"/>
        </w:rPr>
      </w:pPr>
    </w:p>
    <w:p w14:paraId="5B82C880" w14:textId="77777777" w:rsidR="00656486" w:rsidRDefault="00656486" w:rsidP="001165BB">
      <w:pPr>
        <w:jc w:val="both"/>
        <w:rPr>
          <w:rFonts w:ascii="Arial" w:hAnsi="Arial" w:cs="Arial"/>
          <w:b/>
          <w:bCs/>
          <w:sz w:val="24"/>
          <w:szCs w:val="24"/>
        </w:rPr>
      </w:pPr>
    </w:p>
    <w:p w14:paraId="00A13BCD" w14:textId="77777777" w:rsidR="00A54478" w:rsidRPr="007D2330" w:rsidRDefault="00A54478" w:rsidP="008A4256">
      <w:pPr>
        <w:spacing w:line="360" w:lineRule="auto"/>
        <w:ind w:firstLine="1134"/>
        <w:jc w:val="both"/>
        <w:rPr>
          <w:rFonts w:ascii="Arial" w:hAnsi="Arial" w:cs="Arial"/>
          <w:sz w:val="24"/>
          <w:szCs w:val="24"/>
        </w:rPr>
      </w:pPr>
      <w:r w:rsidRPr="007D2330">
        <w:rPr>
          <w:rFonts w:ascii="Arial" w:hAnsi="Arial" w:cs="Arial"/>
          <w:sz w:val="24"/>
          <w:szCs w:val="24"/>
        </w:rPr>
        <w:t>O trabalho dos psicólogos no apoio a vítimas de abuso é de importância imensurável, tanto para a transformação da vida dos pacientes quanto para a construção de uma sociedade mais saudável e consciente. O abuso, seja ele físico, emocional, psicológico, sexual ou patrimonial, deixa marcas profundas que impactam a autoestima, a capacidade de confiar, de se relacionar e de se reconhecer como sujeito de direitos.</w:t>
      </w:r>
    </w:p>
    <w:p w14:paraId="7A105627" w14:textId="77777777" w:rsidR="00A54478" w:rsidRPr="007D2330" w:rsidRDefault="00A54478" w:rsidP="008A4256">
      <w:pPr>
        <w:spacing w:line="360" w:lineRule="auto"/>
        <w:ind w:firstLine="1134"/>
        <w:jc w:val="both"/>
        <w:rPr>
          <w:rFonts w:ascii="Arial" w:hAnsi="Arial" w:cs="Arial"/>
          <w:sz w:val="24"/>
          <w:szCs w:val="24"/>
        </w:rPr>
      </w:pPr>
      <w:r w:rsidRPr="007D2330">
        <w:rPr>
          <w:rFonts w:ascii="Arial" w:hAnsi="Arial" w:cs="Arial"/>
          <w:sz w:val="24"/>
          <w:szCs w:val="24"/>
        </w:rPr>
        <w:lastRenderedPageBreak/>
        <w:t>No contexto terapêutico, o psicólogo oferece um espaço seguro, acolhedor e livre de julgamentos, onde a vítima pode reconstruir sua história, ressignificar suas experiências e, principalmente, recuperar sua dignidade. Esse processo permite que o paciente compreenda que não é culpado pelo que viveu, fortaleça sua autoconfiança e desenvolva recursos emocionais para romper ciclos de violência e se proteger de novas situações abusivas.</w:t>
      </w:r>
    </w:p>
    <w:p w14:paraId="4A94CC05" w14:textId="77777777" w:rsidR="00A54478" w:rsidRPr="007D2330" w:rsidRDefault="00A54478" w:rsidP="008A4256">
      <w:pPr>
        <w:spacing w:line="360" w:lineRule="auto"/>
        <w:ind w:firstLine="1134"/>
        <w:jc w:val="both"/>
        <w:rPr>
          <w:rFonts w:ascii="Arial" w:hAnsi="Arial" w:cs="Arial"/>
          <w:sz w:val="24"/>
          <w:szCs w:val="24"/>
        </w:rPr>
      </w:pPr>
      <w:r w:rsidRPr="007D2330">
        <w:rPr>
          <w:rFonts w:ascii="Arial" w:hAnsi="Arial" w:cs="Arial"/>
          <w:sz w:val="24"/>
          <w:szCs w:val="24"/>
        </w:rPr>
        <w:t>O impacto desse trabalho ultrapassa o consultório. Cada pessoa que se liberta dos efeitos do abuso, que aprende a estabelecer limites, que reconhece seu valor e que se reconstrói, leva essa transformação para sua família, seus filhos, seus vínculos e sua comunidade. Isso gera um efeito social poderoso: a quebra da naturalização da violência, a disseminação de modelos de relacionamentos saudáveis e a promoção de uma cultura de respeito, empatia e cuidado.</w:t>
      </w:r>
    </w:p>
    <w:p w14:paraId="71625C73" w14:textId="0F56F590" w:rsidR="00A54478" w:rsidRPr="007D2330" w:rsidRDefault="00A54478" w:rsidP="008A4256">
      <w:pPr>
        <w:spacing w:line="360" w:lineRule="auto"/>
        <w:ind w:firstLine="1134"/>
        <w:jc w:val="both"/>
        <w:rPr>
          <w:rFonts w:ascii="Arial" w:hAnsi="Arial" w:cs="Arial"/>
          <w:sz w:val="24"/>
          <w:szCs w:val="24"/>
        </w:rPr>
      </w:pPr>
      <w:r w:rsidRPr="007D2330">
        <w:rPr>
          <w:rFonts w:ascii="Arial" w:hAnsi="Arial" w:cs="Arial"/>
          <w:sz w:val="24"/>
          <w:szCs w:val="24"/>
        </w:rPr>
        <w:t>Portanto, o trabalho do psicólogo não é apenas um ato de cuidado individual, mas uma contribuição direta para a construção de uma sociedade mais justa, segura e humana. Cuidar das feridas emocionais das vítimas é, também, prevenir a perpetuação da violência e promover a saúde mental como direito fundamental de todos.</w:t>
      </w:r>
    </w:p>
    <w:p w14:paraId="1E423D78" w14:textId="77777777" w:rsidR="00A54478" w:rsidRPr="007D2330" w:rsidRDefault="00A54478" w:rsidP="008A4256">
      <w:pPr>
        <w:spacing w:line="360" w:lineRule="auto"/>
        <w:ind w:firstLine="1134"/>
        <w:jc w:val="both"/>
        <w:rPr>
          <w:rFonts w:ascii="Arial" w:hAnsi="Arial" w:cs="Arial"/>
          <w:sz w:val="24"/>
          <w:szCs w:val="24"/>
        </w:rPr>
      </w:pPr>
      <w:r w:rsidRPr="007D2330">
        <w:rPr>
          <w:rFonts w:ascii="Arial" w:hAnsi="Arial" w:cs="Arial"/>
          <w:sz w:val="24"/>
          <w:szCs w:val="24"/>
        </w:rPr>
        <w:t>O trabalho com vítimas de abuso exige sensibilidade, empatia e, sobretudo, constante atualização e desenvolvimento profissional. A psicologia é uma ciência em constante evolução, e quanto mais nos aprofundamos em compreender os impactos do trauma, as dinâmicas relacionais abusivas e as estratégias terapêuticas eficazes, mais preparados estamos para oferecer intervenções que verdadeiramente façam a diferença na vida dos pacientes.</w:t>
      </w:r>
    </w:p>
    <w:p w14:paraId="2F28BCFD" w14:textId="77777777" w:rsidR="00A54478" w:rsidRPr="007D2330" w:rsidRDefault="00A54478" w:rsidP="008A4256">
      <w:pPr>
        <w:spacing w:line="360" w:lineRule="auto"/>
        <w:ind w:firstLine="1134"/>
        <w:jc w:val="both"/>
        <w:rPr>
          <w:rFonts w:ascii="Arial" w:hAnsi="Arial" w:cs="Arial"/>
          <w:sz w:val="24"/>
          <w:szCs w:val="24"/>
        </w:rPr>
      </w:pPr>
      <w:r w:rsidRPr="007D2330">
        <w:rPr>
          <w:rFonts w:ascii="Arial" w:hAnsi="Arial" w:cs="Arial"/>
          <w:sz w:val="24"/>
          <w:szCs w:val="24"/>
        </w:rPr>
        <w:t>Investir em formação continuada, participar de cursos, workshops, congressos e grupos de estudo não é apenas uma escolha profissional — é um compromisso ético com aqueles que confiam em nosso trabalho. Ao nos qualificarmos, ampliamos nossa capacidade de acolher, compreender e intervir de forma assertiva, respeitosa e transformadora.</w:t>
      </w:r>
    </w:p>
    <w:p w14:paraId="4064D8D1" w14:textId="77777777" w:rsidR="00A54478" w:rsidRPr="007D2330" w:rsidRDefault="00A54478" w:rsidP="008A4256">
      <w:pPr>
        <w:spacing w:line="360" w:lineRule="auto"/>
        <w:ind w:firstLine="1134"/>
        <w:jc w:val="both"/>
        <w:rPr>
          <w:rFonts w:ascii="Arial" w:hAnsi="Arial" w:cs="Arial"/>
          <w:sz w:val="24"/>
          <w:szCs w:val="24"/>
        </w:rPr>
      </w:pPr>
      <w:r w:rsidRPr="007D2330">
        <w:rPr>
          <w:rFonts w:ascii="Arial" w:hAnsi="Arial" w:cs="Arial"/>
          <w:sz w:val="24"/>
          <w:szCs w:val="24"/>
        </w:rPr>
        <w:t xml:space="preserve">Mesmo quando a dor parece ter tomado conta, o processo terapêutico tem a capacidade de resgatar a autoestima, restaurar a confiança e devolver o sentido da </w:t>
      </w:r>
      <w:r w:rsidRPr="007D2330">
        <w:rPr>
          <w:rFonts w:ascii="Arial" w:hAnsi="Arial" w:cs="Arial"/>
          <w:sz w:val="24"/>
          <w:szCs w:val="24"/>
        </w:rPr>
        <w:lastRenderedPageBreak/>
        <w:t>vida. O caminho pode ser desafiador, mas é também profundamente transformador — e você, profissional, é uma peça essencial nesse processo.</w:t>
      </w:r>
    </w:p>
    <w:p w14:paraId="3868CA9E" w14:textId="390C412C" w:rsidR="00A54478" w:rsidRPr="007D2330" w:rsidRDefault="00A54478" w:rsidP="008A4256">
      <w:pPr>
        <w:spacing w:line="360" w:lineRule="auto"/>
        <w:ind w:firstLine="1134"/>
        <w:jc w:val="both"/>
        <w:rPr>
          <w:rFonts w:ascii="Arial" w:hAnsi="Arial" w:cs="Arial"/>
          <w:sz w:val="24"/>
          <w:szCs w:val="24"/>
        </w:rPr>
      </w:pPr>
      <w:r w:rsidRPr="007D2330">
        <w:rPr>
          <w:rFonts w:ascii="Arial" w:hAnsi="Arial" w:cs="Arial"/>
          <w:sz w:val="24"/>
          <w:szCs w:val="24"/>
        </w:rPr>
        <w:t>Nunca subestime o impacto do seu olhar compassivo, da sua presença, do seu acolhimento e da sua escuta qualificada. Seu trabalho faz uma diferença imensurável. Cada escuta acolhedora, cada intervenção sensível e cada espaço de segurança que proporcionamos carrega em si uma semente de esperança e de reconstrução. Você não apenas ajuda pessoas a curarem suas feridas emocionais, mas também contribui para a construção de futuros mais leves, relações mais saudáveis e uma sociedade mais justa e humana.</w:t>
      </w:r>
    </w:p>
    <w:p w14:paraId="54CEB306" w14:textId="2A6A9D25" w:rsidR="00A54478" w:rsidRPr="007D2330" w:rsidRDefault="00A54478" w:rsidP="008A4256">
      <w:pPr>
        <w:tabs>
          <w:tab w:val="left" w:pos="1395"/>
        </w:tabs>
        <w:spacing w:line="360" w:lineRule="auto"/>
        <w:ind w:firstLine="1134"/>
        <w:jc w:val="both"/>
        <w:rPr>
          <w:rFonts w:ascii="Arial" w:hAnsi="Arial" w:cs="Arial"/>
          <w:sz w:val="24"/>
          <w:szCs w:val="24"/>
        </w:rPr>
      </w:pPr>
      <w:r w:rsidRPr="007D2330">
        <w:rPr>
          <w:rFonts w:ascii="Arial" w:hAnsi="Arial" w:cs="Arial"/>
          <w:sz w:val="24"/>
          <w:szCs w:val="24"/>
        </w:rPr>
        <w:tab/>
        <w:t>Mantenha acesa a chama da esperança. A transformação acontece, muitas vezes, nos pequenos passos, na coragem de cada sessão, na força que renasce dentro de cada pessoa que se sente, pela primeira vez, vista, ouvida e validada.</w:t>
      </w:r>
    </w:p>
    <w:p w14:paraId="3B142D6A" w14:textId="77777777" w:rsidR="00A54478" w:rsidRPr="007D2330" w:rsidRDefault="00A54478" w:rsidP="008A4256">
      <w:pPr>
        <w:spacing w:line="360" w:lineRule="auto"/>
        <w:ind w:firstLine="1134"/>
        <w:jc w:val="both"/>
        <w:rPr>
          <w:rFonts w:ascii="Arial" w:hAnsi="Arial" w:cs="Arial"/>
          <w:sz w:val="24"/>
          <w:szCs w:val="24"/>
        </w:rPr>
      </w:pPr>
      <w:r w:rsidRPr="007D2330">
        <w:rPr>
          <w:rFonts w:ascii="Arial" w:hAnsi="Arial" w:cs="Arial"/>
          <w:sz w:val="24"/>
          <w:szCs w:val="24"/>
        </w:rPr>
        <w:t>Seu trabalho importa. Sua dedicação salva vidas, reconstrói histórias e dá sentido a muitos recomeços.</w:t>
      </w:r>
    </w:p>
    <w:p w14:paraId="4EB69C1E" w14:textId="6D82304C" w:rsidR="00A54478" w:rsidRPr="007D2330" w:rsidRDefault="00A54478" w:rsidP="008A4256">
      <w:pPr>
        <w:spacing w:line="360" w:lineRule="auto"/>
        <w:ind w:firstLine="1134"/>
        <w:jc w:val="both"/>
        <w:rPr>
          <w:rFonts w:ascii="Arial" w:hAnsi="Arial" w:cs="Arial"/>
          <w:sz w:val="24"/>
          <w:szCs w:val="24"/>
        </w:rPr>
      </w:pPr>
      <w:r w:rsidRPr="007D2330">
        <w:rPr>
          <w:rFonts w:ascii="Arial" w:hAnsi="Arial" w:cs="Arial"/>
          <w:sz w:val="24"/>
          <w:szCs w:val="24"/>
        </w:rPr>
        <w:t xml:space="preserve">Obrigada! </w:t>
      </w:r>
    </w:p>
    <w:p w14:paraId="37A31F76" w14:textId="77777777" w:rsidR="008078BF" w:rsidRDefault="008078BF" w:rsidP="008A4256">
      <w:pPr>
        <w:spacing w:line="360" w:lineRule="auto"/>
        <w:ind w:firstLine="1134"/>
        <w:jc w:val="both"/>
        <w:rPr>
          <w:rFonts w:ascii="Arial" w:hAnsi="Arial" w:cs="Arial"/>
          <w:b/>
          <w:bCs/>
          <w:sz w:val="24"/>
          <w:szCs w:val="24"/>
        </w:rPr>
      </w:pPr>
    </w:p>
    <w:p w14:paraId="2F111720" w14:textId="77777777" w:rsidR="006F567A" w:rsidRDefault="006F567A" w:rsidP="008A4256">
      <w:pPr>
        <w:spacing w:line="360" w:lineRule="auto"/>
        <w:ind w:firstLine="1134"/>
        <w:jc w:val="both"/>
        <w:rPr>
          <w:rFonts w:ascii="Arial" w:hAnsi="Arial" w:cs="Arial"/>
          <w:b/>
          <w:bCs/>
          <w:sz w:val="24"/>
          <w:szCs w:val="24"/>
        </w:rPr>
      </w:pPr>
    </w:p>
    <w:p w14:paraId="5729C0EE" w14:textId="77777777" w:rsidR="00656486" w:rsidRDefault="00656486" w:rsidP="008A4256">
      <w:pPr>
        <w:spacing w:line="360" w:lineRule="auto"/>
        <w:ind w:firstLine="1134"/>
        <w:jc w:val="both"/>
        <w:rPr>
          <w:rFonts w:ascii="Arial" w:hAnsi="Arial" w:cs="Arial"/>
          <w:b/>
          <w:bCs/>
          <w:sz w:val="24"/>
          <w:szCs w:val="24"/>
        </w:rPr>
      </w:pPr>
    </w:p>
    <w:p w14:paraId="341CB586" w14:textId="77777777" w:rsidR="00656486" w:rsidRDefault="00656486" w:rsidP="008A4256">
      <w:pPr>
        <w:spacing w:line="360" w:lineRule="auto"/>
        <w:ind w:firstLine="1134"/>
        <w:jc w:val="both"/>
        <w:rPr>
          <w:rFonts w:ascii="Arial" w:hAnsi="Arial" w:cs="Arial"/>
          <w:b/>
          <w:bCs/>
          <w:sz w:val="24"/>
          <w:szCs w:val="24"/>
        </w:rPr>
      </w:pPr>
    </w:p>
    <w:p w14:paraId="45DC9B69" w14:textId="77777777" w:rsidR="006F567A" w:rsidRDefault="006F567A" w:rsidP="008A4256">
      <w:pPr>
        <w:spacing w:line="360" w:lineRule="auto"/>
        <w:ind w:firstLine="1134"/>
        <w:jc w:val="both"/>
        <w:rPr>
          <w:rFonts w:ascii="Arial" w:hAnsi="Arial" w:cs="Arial"/>
          <w:b/>
          <w:bCs/>
          <w:sz w:val="24"/>
          <w:szCs w:val="24"/>
        </w:rPr>
      </w:pPr>
    </w:p>
    <w:p w14:paraId="0E0D039B" w14:textId="77777777" w:rsidR="006F567A" w:rsidRDefault="006F567A" w:rsidP="008A4256">
      <w:pPr>
        <w:spacing w:line="360" w:lineRule="auto"/>
        <w:ind w:firstLine="1134"/>
        <w:jc w:val="both"/>
        <w:rPr>
          <w:rFonts w:ascii="Arial" w:hAnsi="Arial" w:cs="Arial"/>
          <w:b/>
          <w:bCs/>
          <w:sz w:val="24"/>
          <w:szCs w:val="24"/>
        </w:rPr>
      </w:pPr>
    </w:p>
    <w:p w14:paraId="2C44AB29" w14:textId="77777777" w:rsidR="006F567A" w:rsidRDefault="006F567A" w:rsidP="008A4256">
      <w:pPr>
        <w:spacing w:line="360" w:lineRule="auto"/>
        <w:ind w:firstLine="1134"/>
        <w:jc w:val="both"/>
        <w:rPr>
          <w:rFonts w:ascii="Arial" w:hAnsi="Arial" w:cs="Arial"/>
          <w:b/>
          <w:bCs/>
          <w:sz w:val="24"/>
          <w:szCs w:val="24"/>
        </w:rPr>
      </w:pPr>
    </w:p>
    <w:p w14:paraId="483DB163" w14:textId="77777777" w:rsidR="006F567A" w:rsidRDefault="006F567A" w:rsidP="008A4256">
      <w:pPr>
        <w:spacing w:line="360" w:lineRule="auto"/>
        <w:ind w:firstLine="1134"/>
        <w:jc w:val="both"/>
        <w:rPr>
          <w:rFonts w:ascii="Arial" w:hAnsi="Arial" w:cs="Arial"/>
          <w:b/>
          <w:bCs/>
          <w:sz w:val="24"/>
          <w:szCs w:val="24"/>
        </w:rPr>
      </w:pPr>
    </w:p>
    <w:p w14:paraId="525CFE2F" w14:textId="5A6AD938" w:rsidR="007D2330" w:rsidRPr="007D2330" w:rsidRDefault="007D2330" w:rsidP="00CF71D4">
      <w:pPr>
        <w:jc w:val="both"/>
        <w:rPr>
          <w:rFonts w:ascii="Arial" w:hAnsi="Arial" w:cs="Arial"/>
          <w:b/>
          <w:bCs/>
          <w:sz w:val="24"/>
          <w:szCs w:val="24"/>
        </w:rPr>
      </w:pPr>
      <w:r w:rsidRPr="007D2330">
        <w:rPr>
          <w:rFonts w:ascii="Arial" w:hAnsi="Arial" w:cs="Arial"/>
          <w:b/>
          <w:bCs/>
          <w:noProof/>
          <w:sz w:val="24"/>
          <w:szCs w:val="24"/>
        </w:rPr>
        <mc:AlternateContent>
          <mc:Choice Requires="wps">
            <w:drawing>
              <wp:anchor distT="0" distB="0" distL="114300" distR="114300" simplePos="0" relativeHeight="251672576" behindDoc="0" locked="0" layoutInCell="1" allowOverlap="1" wp14:anchorId="501C2CA8" wp14:editId="63EA17C6">
                <wp:simplePos x="0" y="0"/>
                <wp:positionH relativeFrom="column">
                  <wp:posOffset>0</wp:posOffset>
                </wp:positionH>
                <wp:positionV relativeFrom="paragraph">
                  <wp:posOffset>0</wp:posOffset>
                </wp:positionV>
                <wp:extent cx="5419725" cy="2276475"/>
                <wp:effectExtent l="0" t="0" r="28575" b="333375"/>
                <wp:wrapNone/>
                <wp:docPr id="733326947" name="Balão de Fala: Retângulo 2"/>
                <wp:cNvGraphicFramePr/>
                <a:graphic xmlns:a="http://schemas.openxmlformats.org/drawingml/2006/main">
                  <a:graphicData uri="http://schemas.microsoft.com/office/word/2010/wordprocessingShape">
                    <wps:wsp>
                      <wps:cNvSpPr/>
                      <wps:spPr>
                        <a:xfrm>
                          <a:off x="0" y="0"/>
                          <a:ext cx="5419725" cy="2276475"/>
                        </a:xfrm>
                        <a:prstGeom prst="wedgeRectCallout">
                          <a:avLst/>
                        </a:prstGeom>
                        <a:solidFill>
                          <a:sysClr val="window" lastClr="FFFFFF"/>
                        </a:solidFill>
                        <a:ln w="12700" cap="flat" cmpd="sng" algn="ctr">
                          <a:solidFill>
                            <a:srgbClr val="A5C249"/>
                          </a:solidFill>
                          <a:prstDash val="solid"/>
                          <a:miter lim="800000"/>
                        </a:ln>
                        <a:effectLst/>
                      </wps:spPr>
                      <wps:txbx>
                        <w:txbxContent>
                          <w:p w14:paraId="5A99615C" w14:textId="77777777" w:rsidR="007D2330" w:rsidRPr="007D2330" w:rsidRDefault="007D2330" w:rsidP="007D2330">
                            <w:pPr>
                              <w:jc w:val="both"/>
                              <w:rPr>
                                <w:rFonts w:ascii="Arial" w:hAnsi="Arial" w:cs="Arial"/>
                                <w:b/>
                                <w:bCs/>
                                <w:sz w:val="28"/>
                                <w:szCs w:val="28"/>
                              </w:rPr>
                            </w:pPr>
                            <w:r w:rsidRPr="007D2330">
                              <w:rPr>
                                <w:rFonts w:ascii="Arial" w:hAnsi="Arial" w:cs="Arial"/>
                                <w:b/>
                                <w:bCs/>
                                <w:sz w:val="28"/>
                                <w:szCs w:val="28"/>
                              </w:rPr>
                              <w:t>Capítulo 7: Recursos Complementares</w:t>
                            </w:r>
                          </w:p>
                          <w:p w14:paraId="4938EE46" w14:textId="77777777" w:rsidR="007D2330" w:rsidRPr="007D2330" w:rsidRDefault="007D2330" w:rsidP="007D2330">
                            <w:pPr>
                              <w:jc w:val="both"/>
                              <w:rPr>
                                <w:rFonts w:ascii="Arial" w:hAnsi="Arial" w:cs="Arial"/>
                                <w:sz w:val="28"/>
                                <w:szCs w:val="28"/>
                              </w:rPr>
                            </w:pPr>
                            <w:r w:rsidRPr="007D2330">
                              <w:rPr>
                                <w:rFonts w:ascii="Arial" w:hAnsi="Arial" w:cs="Arial"/>
                                <w:sz w:val="28"/>
                                <w:szCs w:val="28"/>
                              </w:rPr>
                              <w:t>7.1. Referências para Leitura: Livros, artigos e estudos relevantes.</w:t>
                            </w:r>
                          </w:p>
                          <w:p w14:paraId="2819C3D4" w14:textId="77777777" w:rsidR="007D2330" w:rsidRPr="007D2330" w:rsidRDefault="007D2330" w:rsidP="007D2330">
                            <w:pPr>
                              <w:jc w:val="both"/>
                              <w:rPr>
                                <w:rFonts w:ascii="Arial" w:hAnsi="Arial" w:cs="Arial"/>
                                <w:sz w:val="28"/>
                                <w:szCs w:val="28"/>
                              </w:rPr>
                            </w:pPr>
                            <w:r w:rsidRPr="007D2330">
                              <w:rPr>
                                <w:rFonts w:ascii="Arial" w:hAnsi="Arial" w:cs="Arial"/>
                                <w:sz w:val="28"/>
                                <w:szCs w:val="28"/>
                              </w:rPr>
                              <w:t>7.2. Organizações e Serviços de Apoio: Listagem de recursos e serviços para apoio complementar.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01C2CA8" id="_x0000_s1033" type="#_x0000_t61" style="position:absolute;left:0;text-align:left;margin-left:0;margin-top:0;width:426.75pt;height:179.25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" adj="6300,24300" fillcolor="window" strokecolor="#a5c249" strokeweight="1pt">
                <v:textbox>
                  <w:txbxContent>
                    <w:p w14:paraId="5A99615C" w14:textId="77777777" w:rsidR="007D2330" w:rsidRPr="007D2330" w:rsidRDefault="007D2330" w:rsidP="007D2330">
                      <w:pPr>
                        <w:jc w:val="both"/>
                        <w:rPr>
                          <w:rFonts w:ascii="Arial" w:hAnsi="Arial" w:cs="Arial"/>
                          <w:b/>
                          <w:bCs/>
                          <w:sz w:val="28"/>
                          <w:szCs w:val="28"/>
                        </w:rPr>
                      </w:pPr>
                      <w:r w:rsidRPr="007D2330">
                        <w:rPr>
                          <w:rFonts w:ascii="Arial" w:hAnsi="Arial" w:cs="Arial"/>
                          <w:b/>
                          <w:bCs/>
                          <w:sz w:val="28"/>
                          <w:szCs w:val="28"/>
                        </w:rPr>
                        <w:t>Capítulo 7: Recursos Complementares</w:t>
                      </w:r>
                    </w:p>
                    <w:p w14:paraId="4938EE46" w14:textId="77777777" w:rsidR="007D2330" w:rsidRPr="007D2330" w:rsidRDefault="007D2330" w:rsidP="007D2330">
                      <w:pPr>
                        <w:jc w:val="both"/>
                        <w:rPr>
                          <w:rFonts w:ascii="Arial" w:hAnsi="Arial" w:cs="Arial"/>
                          <w:sz w:val="28"/>
                          <w:szCs w:val="28"/>
                        </w:rPr>
                      </w:pPr>
                      <w:r w:rsidRPr="007D2330">
                        <w:rPr>
                          <w:rFonts w:ascii="Arial" w:hAnsi="Arial" w:cs="Arial"/>
                          <w:sz w:val="28"/>
                          <w:szCs w:val="28"/>
                        </w:rPr>
                        <w:t>7.1. Referências para Leitura: Livros, artigos e estudos relevantes.</w:t>
                      </w:r>
                    </w:p>
                    <w:p w14:paraId="2819C3D4" w14:textId="77777777" w:rsidR="007D2330" w:rsidRPr="007D2330" w:rsidRDefault="007D2330" w:rsidP="007D2330">
                      <w:pPr>
                        <w:jc w:val="both"/>
                        <w:rPr>
                          <w:rFonts w:ascii="Arial" w:hAnsi="Arial" w:cs="Arial"/>
                          <w:sz w:val="28"/>
                          <w:szCs w:val="28"/>
                        </w:rPr>
                      </w:pPr>
                      <w:r w:rsidRPr="007D2330">
                        <w:rPr>
                          <w:rFonts w:ascii="Arial" w:hAnsi="Arial" w:cs="Arial"/>
                          <w:sz w:val="28"/>
                          <w:szCs w:val="28"/>
                        </w:rPr>
                        <w:t>7.2. Organizações e Serviços de Apoio: Listagem de recursos e serviços para apoio complementar.</w:t>
                      </w:r>
                    </w:p>
                  </w:txbxContent>
                </v:textbox>
              </v:shape>
            </w:pict>
          </mc:Fallback>
        </mc:AlternateContent>
      </w:r>
    </w:p>
    <w:p w14:paraId="3AF6173B" w14:textId="77777777" w:rsidR="007D2330" w:rsidRPr="007D2330" w:rsidRDefault="007D2330" w:rsidP="00CF71D4">
      <w:pPr>
        <w:jc w:val="both"/>
        <w:rPr>
          <w:rFonts w:ascii="Arial" w:hAnsi="Arial" w:cs="Arial"/>
          <w:b/>
          <w:bCs/>
          <w:sz w:val="24"/>
          <w:szCs w:val="24"/>
        </w:rPr>
      </w:pPr>
    </w:p>
    <w:p w14:paraId="4C637742" w14:textId="77777777" w:rsidR="007D2330" w:rsidRPr="007D2330" w:rsidRDefault="007D2330" w:rsidP="00CF71D4">
      <w:pPr>
        <w:jc w:val="both"/>
        <w:rPr>
          <w:rFonts w:ascii="Arial" w:hAnsi="Arial" w:cs="Arial"/>
          <w:b/>
          <w:bCs/>
          <w:sz w:val="24"/>
          <w:szCs w:val="24"/>
        </w:rPr>
      </w:pPr>
    </w:p>
    <w:p w14:paraId="04EEB5E9" w14:textId="77777777" w:rsidR="007D2330" w:rsidRPr="007D2330" w:rsidRDefault="007D2330" w:rsidP="00CF71D4">
      <w:pPr>
        <w:jc w:val="both"/>
        <w:rPr>
          <w:rFonts w:ascii="Arial" w:hAnsi="Arial" w:cs="Arial"/>
          <w:b/>
          <w:bCs/>
          <w:sz w:val="24"/>
          <w:szCs w:val="24"/>
        </w:rPr>
      </w:pPr>
    </w:p>
    <w:p w14:paraId="3460289B" w14:textId="77777777" w:rsidR="007D2330" w:rsidRPr="007D2330" w:rsidRDefault="007D2330" w:rsidP="00CF71D4">
      <w:pPr>
        <w:jc w:val="both"/>
        <w:rPr>
          <w:rFonts w:ascii="Arial" w:hAnsi="Arial" w:cs="Arial"/>
          <w:b/>
          <w:bCs/>
          <w:sz w:val="24"/>
          <w:szCs w:val="24"/>
        </w:rPr>
      </w:pPr>
    </w:p>
    <w:p w14:paraId="44D74A60" w14:textId="77777777" w:rsidR="007D2330" w:rsidRPr="007D2330" w:rsidRDefault="007D2330" w:rsidP="00CF71D4">
      <w:pPr>
        <w:jc w:val="both"/>
        <w:rPr>
          <w:rFonts w:ascii="Arial" w:hAnsi="Arial" w:cs="Arial"/>
          <w:b/>
          <w:bCs/>
          <w:sz w:val="24"/>
          <w:szCs w:val="24"/>
        </w:rPr>
      </w:pPr>
    </w:p>
    <w:p w14:paraId="61A18917" w14:textId="77777777" w:rsidR="008A4256" w:rsidRPr="007D2330" w:rsidRDefault="008A4256" w:rsidP="00CF71D4">
      <w:pPr>
        <w:jc w:val="both"/>
        <w:rPr>
          <w:rFonts w:ascii="Arial" w:hAnsi="Arial" w:cs="Arial"/>
          <w:b/>
          <w:bCs/>
          <w:sz w:val="24"/>
          <w:szCs w:val="24"/>
        </w:rPr>
      </w:pPr>
    </w:p>
    <w:p w14:paraId="07FAC7E3" w14:textId="77777777" w:rsidR="008078BF" w:rsidRPr="007D2330" w:rsidRDefault="008078BF" w:rsidP="00CF71D4">
      <w:pPr>
        <w:jc w:val="both"/>
        <w:rPr>
          <w:rFonts w:ascii="Arial" w:hAnsi="Arial" w:cs="Arial"/>
          <w:b/>
          <w:bCs/>
          <w:sz w:val="24"/>
          <w:szCs w:val="24"/>
        </w:rPr>
      </w:pPr>
    </w:p>
    <w:p w14:paraId="6BCA2357" w14:textId="77777777" w:rsidR="00FC75D1" w:rsidRPr="007D2330" w:rsidRDefault="00FC75D1" w:rsidP="00FC75D1">
      <w:pPr>
        <w:jc w:val="both"/>
        <w:rPr>
          <w:rFonts w:ascii="Arial" w:hAnsi="Arial" w:cs="Arial"/>
          <w:sz w:val="24"/>
          <w:szCs w:val="24"/>
        </w:rPr>
      </w:pPr>
    </w:p>
    <w:p w14:paraId="44BAB50C" w14:textId="77777777" w:rsidR="00CF71D4" w:rsidRPr="007D2330" w:rsidRDefault="001165BB" w:rsidP="00CF71D4">
      <w:pPr>
        <w:jc w:val="both"/>
        <w:rPr>
          <w:rFonts w:ascii="Arial" w:hAnsi="Arial" w:cs="Arial"/>
          <w:sz w:val="24"/>
          <w:szCs w:val="24"/>
        </w:rPr>
      </w:pPr>
      <w:r w:rsidRPr="007D2330">
        <w:rPr>
          <w:rFonts w:ascii="Arial" w:hAnsi="Arial" w:cs="Arial"/>
          <w:sz w:val="24"/>
          <w:szCs w:val="24"/>
        </w:rPr>
        <w:t>7</w:t>
      </w:r>
      <w:r w:rsidR="00CF71D4" w:rsidRPr="007D2330">
        <w:rPr>
          <w:rFonts w:ascii="Arial" w:hAnsi="Arial" w:cs="Arial"/>
          <w:sz w:val="24"/>
          <w:szCs w:val="24"/>
        </w:rPr>
        <w:t>.1 Referências para Leitura</w:t>
      </w:r>
    </w:p>
    <w:p w14:paraId="49C06241" w14:textId="77777777" w:rsidR="00CF71D4" w:rsidRPr="007D2330" w:rsidRDefault="00CF71D4" w:rsidP="00CF71D4">
      <w:pPr>
        <w:jc w:val="both"/>
        <w:rPr>
          <w:rFonts w:ascii="Arial" w:hAnsi="Arial" w:cs="Arial"/>
          <w:sz w:val="24"/>
          <w:szCs w:val="24"/>
        </w:rPr>
      </w:pPr>
      <w:r w:rsidRPr="007D2330">
        <w:rPr>
          <w:rFonts w:ascii="Arial" w:hAnsi="Arial" w:cs="Arial"/>
          <w:sz w:val="24"/>
          <w:szCs w:val="24"/>
        </w:rPr>
        <w:t>- Livros Recomendados:</w:t>
      </w:r>
    </w:p>
    <w:p w14:paraId="748629BB" w14:textId="77777777" w:rsidR="00797449" w:rsidRPr="007D2330" w:rsidRDefault="00CF71D4" w:rsidP="00797449">
      <w:pPr>
        <w:jc w:val="both"/>
        <w:rPr>
          <w:rFonts w:ascii="Arial" w:hAnsi="Arial" w:cs="Arial"/>
          <w:sz w:val="24"/>
          <w:szCs w:val="24"/>
        </w:rPr>
      </w:pPr>
      <w:r w:rsidRPr="007D2330">
        <w:rPr>
          <w:rFonts w:ascii="Arial" w:hAnsi="Arial" w:cs="Arial"/>
          <w:sz w:val="24"/>
          <w:szCs w:val="24"/>
        </w:rPr>
        <w:t xml:space="preserve">  </w:t>
      </w:r>
      <w:r w:rsidR="00797449" w:rsidRPr="007D2330">
        <w:rPr>
          <w:rFonts w:ascii="Arial" w:hAnsi="Arial" w:cs="Arial"/>
          <w:sz w:val="24"/>
          <w:szCs w:val="24"/>
        </w:rPr>
        <w:t>"Mentes Perigosas" – Ana Beatriz Barbosa Silva</w:t>
      </w:r>
    </w:p>
    <w:p w14:paraId="59FBEE22" w14:textId="77777777" w:rsidR="00797449" w:rsidRPr="007D2330" w:rsidRDefault="00797449" w:rsidP="00797449">
      <w:pPr>
        <w:jc w:val="both"/>
        <w:rPr>
          <w:rFonts w:ascii="Arial" w:hAnsi="Arial" w:cs="Arial"/>
          <w:sz w:val="24"/>
          <w:szCs w:val="24"/>
        </w:rPr>
      </w:pPr>
      <w:r w:rsidRPr="007D2330">
        <w:rPr>
          <w:rFonts w:ascii="Arial" w:hAnsi="Arial" w:cs="Arial"/>
          <w:sz w:val="24"/>
          <w:szCs w:val="24"/>
        </w:rPr>
        <w:t xml:space="preserve">"O Corpo Guarda as Marcas" – Bessel van der </w:t>
      </w:r>
      <w:proofErr w:type="spellStart"/>
      <w:r w:rsidRPr="007D2330">
        <w:rPr>
          <w:rFonts w:ascii="Arial" w:hAnsi="Arial" w:cs="Arial"/>
          <w:sz w:val="24"/>
          <w:szCs w:val="24"/>
        </w:rPr>
        <w:t>Kolk</w:t>
      </w:r>
      <w:proofErr w:type="spellEnd"/>
    </w:p>
    <w:p w14:paraId="30EB6A4A" w14:textId="77777777" w:rsidR="00CF71D4" w:rsidRDefault="00797449" w:rsidP="00797449">
      <w:pPr>
        <w:jc w:val="both"/>
        <w:rPr>
          <w:rFonts w:ascii="Arial" w:hAnsi="Arial" w:cs="Arial"/>
          <w:sz w:val="24"/>
          <w:szCs w:val="24"/>
        </w:rPr>
      </w:pPr>
      <w:r w:rsidRPr="007D2330">
        <w:rPr>
          <w:rFonts w:ascii="Arial" w:hAnsi="Arial" w:cs="Arial"/>
          <w:sz w:val="24"/>
          <w:szCs w:val="24"/>
        </w:rPr>
        <w:t>"</w:t>
      </w:r>
      <w:proofErr w:type="spellStart"/>
      <w:r w:rsidRPr="007D2330">
        <w:rPr>
          <w:rFonts w:ascii="Arial" w:hAnsi="Arial" w:cs="Arial"/>
          <w:sz w:val="24"/>
          <w:szCs w:val="24"/>
        </w:rPr>
        <w:t>AutoCompaixão</w:t>
      </w:r>
      <w:proofErr w:type="spellEnd"/>
      <w:r w:rsidRPr="007D2330">
        <w:rPr>
          <w:rFonts w:ascii="Arial" w:hAnsi="Arial" w:cs="Arial"/>
          <w:sz w:val="24"/>
          <w:szCs w:val="24"/>
        </w:rPr>
        <w:t xml:space="preserve">" – Kristin </w:t>
      </w:r>
      <w:proofErr w:type="spellStart"/>
      <w:r w:rsidRPr="007D2330">
        <w:rPr>
          <w:rFonts w:ascii="Arial" w:hAnsi="Arial" w:cs="Arial"/>
          <w:sz w:val="24"/>
          <w:szCs w:val="24"/>
        </w:rPr>
        <w:t>Neff</w:t>
      </w:r>
      <w:proofErr w:type="spellEnd"/>
    </w:p>
    <w:p w14:paraId="689A23F9" w14:textId="77777777" w:rsidR="00210E06" w:rsidRPr="007D2330" w:rsidRDefault="00210E06" w:rsidP="00797449">
      <w:pPr>
        <w:jc w:val="both"/>
        <w:rPr>
          <w:rFonts w:ascii="Arial" w:hAnsi="Arial" w:cs="Arial"/>
          <w:sz w:val="24"/>
          <w:szCs w:val="24"/>
        </w:rPr>
      </w:pPr>
    </w:p>
    <w:p w14:paraId="52596DDA" w14:textId="77777777" w:rsidR="00967E62" w:rsidRPr="007D2330" w:rsidRDefault="00967E62" w:rsidP="00797449">
      <w:pPr>
        <w:jc w:val="both"/>
        <w:rPr>
          <w:rFonts w:ascii="Arial" w:hAnsi="Arial" w:cs="Arial"/>
          <w:sz w:val="24"/>
          <w:szCs w:val="24"/>
        </w:rPr>
      </w:pPr>
    </w:p>
    <w:p w14:paraId="4BD81D49" w14:textId="77777777" w:rsidR="00967E62" w:rsidRPr="007D2330" w:rsidRDefault="00967E62" w:rsidP="00797449">
      <w:pPr>
        <w:jc w:val="both"/>
        <w:rPr>
          <w:rFonts w:ascii="Arial" w:hAnsi="Arial" w:cs="Arial"/>
          <w:sz w:val="24"/>
          <w:szCs w:val="24"/>
        </w:rPr>
      </w:pPr>
    </w:p>
    <w:p w14:paraId="3CE8523C" w14:textId="77777777" w:rsidR="00967E62" w:rsidRPr="007D2330" w:rsidRDefault="00967E62" w:rsidP="00967E62">
      <w:pPr>
        <w:jc w:val="both"/>
        <w:rPr>
          <w:rFonts w:ascii="Arial" w:hAnsi="Arial" w:cs="Arial"/>
          <w:sz w:val="24"/>
          <w:szCs w:val="24"/>
        </w:rPr>
      </w:pPr>
      <w:r w:rsidRPr="007D2330">
        <w:rPr>
          <w:rFonts w:ascii="Arial" w:hAnsi="Arial" w:cs="Arial"/>
          <w:sz w:val="24"/>
          <w:szCs w:val="24"/>
        </w:rPr>
        <w:t>Animações e Curtas-Metragens</w:t>
      </w:r>
    </w:p>
    <w:p w14:paraId="37A7A409" w14:textId="6E45DAB0" w:rsidR="00967E62" w:rsidRPr="007D2330" w:rsidRDefault="00967E62" w:rsidP="00967E62">
      <w:pPr>
        <w:jc w:val="both"/>
        <w:rPr>
          <w:rFonts w:ascii="Arial" w:hAnsi="Arial" w:cs="Arial"/>
          <w:sz w:val="24"/>
          <w:szCs w:val="24"/>
        </w:rPr>
      </w:pPr>
      <w:r w:rsidRPr="007D2330">
        <w:rPr>
          <w:rFonts w:ascii="Arial" w:hAnsi="Arial" w:cs="Arial"/>
          <w:sz w:val="24"/>
          <w:szCs w:val="24"/>
        </w:rPr>
        <w:t xml:space="preserve">"Sunshine: </w:t>
      </w:r>
      <w:proofErr w:type="spellStart"/>
      <w:r w:rsidRPr="007D2330">
        <w:rPr>
          <w:rFonts w:ascii="Arial" w:hAnsi="Arial" w:cs="Arial"/>
          <w:sz w:val="24"/>
          <w:szCs w:val="24"/>
        </w:rPr>
        <w:t>Don’t</w:t>
      </w:r>
      <w:proofErr w:type="spellEnd"/>
      <w:r w:rsidRPr="007D2330">
        <w:rPr>
          <w:rFonts w:ascii="Arial" w:hAnsi="Arial" w:cs="Arial"/>
          <w:sz w:val="24"/>
          <w:szCs w:val="24"/>
        </w:rPr>
        <w:t xml:space="preserve"> </w:t>
      </w:r>
      <w:proofErr w:type="spellStart"/>
      <w:r w:rsidRPr="007D2330">
        <w:rPr>
          <w:rFonts w:ascii="Arial" w:hAnsi="Arial" w:cs="Arial"/>
          <w:sz w:val="24"/>
          <w:szCs w:val="24"/>
        </w:rPr>
        <w:t>Confuse</w:t>
      </w:r>
      <w:proofErr w:type="spellEnd"/>
      <w:r w:rsidRPr="007D2330">
        <w:rPr>
          <w:rFonts w:ascii="Arial" w:hAnsi="Arial" w:cs="Arial"/>
          <w:sz w:val="24"/>
          <w:szCs w:val="24"/>
        </w:rPr>
        <w:t xml:space="preserve"> Love &amp; Abuse"</w:t>
      </w:r>
      <w:r w:rsidR="00EC18D2">
        <w:rPr>
          <w:rFonts w:ascii="Arial" w:hAnsi="Arial" w:cs="Arial"/>
          <w:sz w:val="24"/>
          <w:szCs w:val="24"/>
        </w:rPr>
        <w:t xml:space="preserve"> ou </w:t>
      </w:r>
      <w:r w:rsidR="00EC18D2" w:rsidRPr="00EC18D2">
        <w:rPr>
          <w:rFonts w:ascii="Arial" w:hAnsi="Arial" w:cs="Arial"/>
          <w:sz w:val="24"/>
          <w:szCs w:val="24"/>
        </w:rPr>
        <w:t>"Não Confunda Amor com Abuso"</w:t>
      </w:r>
    </w:p>
    <w:p w14:paraId="354CB7C0" w14:textId="77777777" w:rsidR="00967E62" w:rsidRPr="007D2330" w:rsidRDefault="00967E62" w:rsidP="00967E62">
      <w:pPr>
        <w:jc w:val="both"/>
        <w:rPr>
          <w:rFonts w:ascii="Arial" w:hAnsi="Arial" w:cs="Arial"/>
          <w:sz w:val="24"/>
          <w:szCs w:val="24"/>
        </w:rPr>
      </w:pPr>
      <w:r w:rsidRPr="007D2330">
        <w:rPr>
          <w:rFonts w:ascii="Arial" w:hAnsi="Arial" w:cs="Arial"/>
          <w:sz w:val="24"/>
          <w:szCs w:val="24"/>
        </w:rPr>
        <w:t>Uma animação impactante que mostra como um relacionamento aparentemente perfeito pode se tornar abusivo. Sem diálogos, é acessível a todos os públicos.</w:t>
      </w:r>
    </w:p>
    <w:p w14:paraId="32989660" w14:textId="77777777" w:rsidR="00394B50" w:rsidRDefault="00394B50" w:rsidP="00967E62">
      <w:pPr>
        <w:jc w:val="both"/>
        <w:rPr>
          <w:rFonts w:ascii="Arial" w:hAnsi="Arial" w:cs="Arial"/>
          <w:sz w:val="24"/>
          <w:szCs w:val="24"/>
        </w:rPr>
      </w:pPr>
    </w:p>
    <w:p w14:paraId="299DC246" w14:textId="07BB2C21" w:rsidR="00967E62" w:rsidRPr="007D2330" w:rsidRDefault="00967E62" w:rsidP="00967E62">
      <w:pPr>
        <w:jc w:val="both"/>
        <w:rPr>
          <w:rFonts w:ascii="Arial" w:hAnsi="Arial" w:cs="Arial"/>
          <w:sz w:val="24"/>
          <w:szCs w:val="24"/>
        </w:rPr>
      </w:pPr>
      <w:r w:rsidRPr="007D2330">
        <w:rPr>
          <w:rFonts w:ascii="Arial" w:hAnsi="Arial" w:cs="Arial"/>
          <w:sz w:val="24"/>
          <w:szCs w:val="24"/>
        </w:rPr>
        <w:t>"Que Corpo É Esse? | Amores e relações abusivas"</w:t>
      </w:r>
    </w:p>
    <w:p w14:paraId="2432C595" w14:textId="77777777" w:rsidR="00967E62" w:rsidRPr="007D2330" w:rsidRDefault="00967E62" w:rsidP="00967E62">
      <w:pPr>
        <w:jc w:val="both"/>
        <w:rPr>
          <w:rFonts w:ascii="Arial" w:hAnsi="Arial" w:cs="Arial"/>
          <w:sz w:val="24"/>
          <w:szCs w:val="24"/>
        </w:rPr>
      </w:pPr>
      <w:r w:rsidRPr="007D2330">
        <w:rPr>
          <w:rFonts w:ascii="Arial" w:hAnsi="Arial" w:cs="Arial"/>
          <w:sz w:val="24"/>
          <w:szCs w:val="24"/>
        </w:rPr>
        <w:t>Este vídeo aborda a história de Chris, cujo namorado começa a apresentar comportamentos controladores e abusivos. É uma excelente ferramenta para discutir os sinais de alerta em relacionamentos.</w:t>
      </w:r>
    </w:p>
    <w:p w14:paraId="48F3F67D" w14:textId="77777777" w:rsidR="00394B50" w:rsidRDefault="00394B50" w:rsidP="00967E62">
      <w:pPr>
        <w:jc w:val="both"/>
        <w:rPr>
          <w:rFonts w:ascii="Arial" w:hAnsi="Arial" w:cs="Arial"/>
          <w:sz w:val="24"/>
          <w:szCs w:val="24"/>
        </w:rPr>
      </w:pPr>
    </w:p>
    <w:p w14:paraId="53452A7D" w14:textId="22CDB70B" w:rsidR="00967E62" w:rsidRPr="007D2330" w:rsidRDefault="00967E62" w:rsidP="00967E62">
      <w:pPr>
        <w:jc w:val="both"/>
        <w:rPr>
          <w:rFonts w:ascii="Arial" w:hAnsi="Arial" w:cs="Arial"/>
          <w:sz w:val="24"/>
          <w:szCs w:val="24"/>
        </w:rPr>
      </w:pPr>
      <w:r w:rsidRPr="007D2330">
        <w:rPr>
          <w:rFonts w:ascii="Arial" w:hAnsi="Arial" w:cs="Arial"/>
          <w:sz w:val="24"/>
          <w:szCs w:val="24"/>
        </w:rPr>
        <w:t>Outros Vídeos Relevantes</w:t>
      </w:r>
    </w:p>
    <w:p w14:paraId="1F7BDBE6" w14:textId="77777777" w:rsidR="00967E62" w:rsidRPr="007D2330" w:rsidRDefault="00967E62" w:rsidP="00967E62">
      <w:pPr>
        <w:jc w:val="both"/>
        <w:rPr>
          <w:rFonts w:ascii="Arial" w:hAnsi="Arial" w:cs="Arial"/>
          <w:sz w:val="24"/>
          <w:szCs w:val="24"/>
        </w:rPr>
      </w:pPr>
      <w:r w:rsidRPr="007D2330">
        <w:rPr>
          <w:rFonts w:ascii="Arial" w:hAnsi="Arial" w:cs="Arial"/>
          <w:sz w:val="24"/>
          <w:szCs w:val="24"/>
        </w:rPr>
        <w:t>"Elas viveram relacionamentos abusivos"</w:t>
      </w:r>
    </w:p>
    <w:p w14:paraId="6DAFBBE7" w14:textId="77777777" w:rsidR="00967E62" w:rsidRPr="007D2330" w:rsidRDefault="00967E62" w:rsidP="00967E62">
      <w:pPr>
        <w:jc w:val="both"/>
        <w:rPr>
          <w:rFonts w:ascii="Arial" w:hAnsi="Arial" w:cs="Arial"/>
          <w:sz w:val="24"/>
          <w:szCs w:val="24"/>
        </w:rPr>
      </w:pPr>
      <w:r w:rsidRPr="007D2330">
        <w:rPr>
          <w:rFonts w:ascii="Arial" w:hAnsi="Arial" w:cs="Arial"/>
          <w:sz w:val="24"/>
          <w:szCs w:val="24"/>
        </w:rPr>
        <w:t>Depoimentos reais de mulheres que passaram por relacionamentos abusivos, oferecendo uma perspectiva autêntica e emocional sobre o tema.</w:t>
      </w:r>
    </w:p>
    <w:p w14:paraId="09C87359" w14:textId="21A31075" w:rsidR="00967E62" w:rsidRPr="007D2330" w:rsidRDefault="00967E62" w:rsidP="00967E62">
      <w:pPr>
        <w:jc w:val="both"/>
        <w:rPr>
          <w:rFonts w:ascii="Arial" w:hAnsi="Arial" w:cs="Arial"/>
          <w:sz w:val="24"/>
          <w:szCs w:val="24"/>
        </w:rPr>
      </w:pPr>
      <w:r w:rsidRPr="007D2330">
        <w:rPr>
          <w:rFonts w:ascii="Arial" w:hAnsi="Arial" w:cs="Arial"/>
          <w:sz w:val="24"/>
          <w:szCs w:val="24"/>
        </w:rPr>
        <w:t>Assista aqui: Elas viveram relacionamentos abusivos</w:t>
      </w:r>
    </w:p>
    <w:p w14:paraId="1B518FE1" w14:textId="77777777" w:rsidR="00A74159" w:rsidRDefault="00A74159" w:rsidP="00967E62">
      <w:pPr>
        <w:jc w:val="both"/>
        <w:rPr>
          <w:rFonts w:ascii="Arial" w:hAnsi="Arial" w:cs="Arial"/>
          <w:sz w:val="24"/>
          <w:szCs w:val="24"/>
        </w:rPr>
      </w:pPr>
    </w:p>
    <w:p w14:paraId="7227FEA1" w14:textId="09D389D2" w:rsidR="008A4256" w:rsidRDefault="00A74159" w:rsidP="00967E62">
      <w:pPr>
        <w:jc w:val="both"/>
        <w:rPr>
          <w:rFonts w:ascii="Arial" w:hAnsi="Arial" w:cs="Arial"/>
          <w:sz w:val="24"/>
          <w:szCs w:val="24"/>
        </w:rPr>
      </w:pPr>
      <w:r>
        <w:rPr>
          <w:rFonts w:ascii="Arial" w:hAnsi="Arial" w:cs="Arial"/>
          <w:sz w:val="24"/>
          <w:szCs w:val="24"/>
        </w:rPr>
        <w:t>Filmes e séries</w:t>
      </w:r>
    </w:p>
    <w:p w14:paraId="2506C787" w14:textId="784D60F0" w:rsidR="00A74159" w:rsidRDefault="00A74159" w:rsidP="00967E62">
      <w:pPr>
        <w:jc w:val="both"/>
        <w:rPr>
          <w:rFonts w:ascii="Arial" w:hAnsi="Arial" w:cs="Arial"/>
          <w:sz w:val="24"/>
          <w:szCs w:val="24"/>
        </w:rPr>
      </w:pPr>
      <w:r>
        <w:rPr>
          <w:rFonts w:ascii="Arial" w:hAnsi="Arial" w:cs="Arial"/>
          <w:sz w:val="24"/>
          <w:szCs w:val="24"/>
        </w:rPr>
        <w:t xml:space="preserve">O golpista do </w:t>
      </w:r>
      <w:proofErr w:type="spellStart"/>
      <w:r>
        <w:rPr>
          <w:rFonts w:ascii="Arial" w:hAnsi="Arial" w:cs="Arial"/>
          <w:sz w:val="24"/>
          <w:szCs w:val="24"/>
        </w:rPr>
        <w:t>Tinder</w:t>
      </w:r>
      <w:proofErr w:type="spellEnd"/>
    </w:p>
    <w:p w14:paraId="734FDE98" w14:textId="5B6A69C1" w:rsidR="00A74159" w:rsidRDefault="00A74159" w:rsidP="00967E62">
      <w:pPr>
        <w:jc w:val="both"/>
        <w:rPr>
          <w:rFonts w:ascii="Arial" w:hAnsi="Arial" w:cs="Arial"/>
          <w:sz w:val="24"/>
          <w:szCs w:val="24"/>
        </w:rPr>
      </w:pPr>
      <w:r>
        <w:rPr>
          <w:rFonts w:ascii="Arial" w:hAnsi="Arial" w:cs="Arial"/>
          <w:sz w:val="24"/>
          <w:szCs w:val="24"/>
        </w:rPr>
        <w:t>O limite da traição</w:t>
      </w:r>
    </w:p>
    <w:p w14:paraId="5D50BA69" w14:textId="62B24DDA" w:rsidR="00A74159" w:rsidRDefault="00A74159" w:rsidP="00967E62">
      <w:pPr>
        <w:jc w:val="both"/>
        <w:rPr>
          <w:rFonts w:ascii="Arial" w:hAnsi="Arial" w:cs="Arial"/>
          <w:sz w:val="24"/>
          <w:szCs w:val="24"/>
        </w:rPr>
      </w:pPr>
      <w:r>
        <w:rPr>
          <w:rFonts w:ascii="Arial" w:hAnsi="Arial" w:cs="Arial"/>
          <w:sz w:val="24"/>
          <w:szCs w:val="24"/>
        </w:rPr>
        <w:lastRenderedPageBreak/>
        <w:t>Dirty John – o golpe do amor</w:t>
      </w:r>
    </w:p>
    <w:p w14:paraId="4FF37387" w14:textId="161C036F" w:rsidR="00A74159" w:rsidRDefault="00A74159" w:rsidP="00967E62">
      <w:pPr>
        <w:jc w:val="both"/>
        <w:rPr>
          <w:rFonts w:ascii="Arial" w:hAnsi="Arial" w:cs="Arial"/>
          <w:sz w:val="24"/>
          <w:szCs w:val="24"/>
        </w:rPr>
      </w:pPr>
      <w:r>
        <w:rPr>
          <w:rFonts w:ascii="Arial" w:hAnsi="Arial" w:cs="Arial"/>
          <w:sz w:val="24"/>
          <w:szCs w:val="24"/>
        </w:rPr>
        <w:t>Garota Exemplar</w:t>
      </w:r>
    </w:p>
    <w:p w14:paraId="697F5AE3" w14:textId="77777777" w:rsidR="00A74159" w:rsidRDefault="00A74159" w:rsidP="00967E62">
      <w:pPr>
        <w:jc w:val="both"/>
        <w:rPr>
          <w:rFonts w:ascii="Arial" w:hAnsi="Arial" w:cs="Arial"/>
          <w:sz w:val="24"/>
          <w:szCs w:val="24"/>
        </w:rPr>
      </w:pPr>
    </w:p>
    <w:p w14:paraId="3C7372EF" w14:textId="2CCF8A7D" w:rsidR="00FD3F81" w:rsidRDefault="00FD3F81" w:rsidP="00967E62">
      <w:pPr>
        <w:jc w:val="both"/>
        <w:rPr>
          <w:rFonts w:ascii="Arial" w:hAnsi="Arial" w:cs="Arial"/>
          <w:sz w:val="24"/>
          <w:szCs w:val="24"/>
        </w:rPr>
      </w:pPr>
      <w:r>
        <w:rPr>
          <w:rFonts w:ascii="Arial" w:hAnsi="Arial" w:cs="Arial"/>
          <w:sz w:val="24"/>
          <w:szCs w:val="24"/>
        </w:rPr>
        <w:t>YouTube</w:t>
      </w:r>
    </w:p>
    <w:p w14:paraId="03634559" w14:textId="77777777" w:rsidR="00FD3F81" w:rsidRDefault="00FD3F81" w:rsidP="00967E62">
      <w:pPr>
        <w:jc w:val="both"/>
        <w:rPr>
          <w:rFonts w:ascii="Arial" w:hAnsi="Arial" w:cs="Arial"/>
          <w:sz w:val="24"/>
          <w:szCs w:val="24"/>
        </w:rPr>
      </w:pPr>
    </w:p>
    <w:p w14:paraId="3FD35D9F" w14:textId="2A4A5562" w:rsidR="00FD3F81" w:rsidRDefault="00FD3F81" w:rsidP="00967E62">
      <w:pPr>
        <w:jc w:val="both"/>
        <w:rPr>
          <w:rFonts w:ascii="Arial" w:hAnsi="Arial" w:cs="Arial"/>
          <w:sz w:val="24"/>
          <w:szCs w:val="24"/>
        </w:rPr>
      </w:pPr>
      <w:r>
        <w:rPr>
          <w:rFonts w:ascii="Arial" w:hAnsi="Arial" w:cs="Arial"/>
          <w:sz w:val="24"/>
          <w:szCs w:val="24"/>
        </w:rPr>
        <w:t>Narciso, seu espelho quebrou</w:t>
      </w:r>
    </w:p>
    <w:p w14:paraId="08141F70" w14:textId="77777777" w:rsidR="00FD3F81" w:rsidRDefault="00FD3F81" w:rsidP="00967E62">
      <w:pPr>
        <w:jc w:val="both"/>
        <w:rPr>
          <w:rFonts w:ascii="Arial" w:hAnsi="Arial" w:cs="Arial"/>
          <w:sz w:val="24"/>
          <w:szCs w:val="24"/>
        </w:rPr>
      </w:pPr>
    </w:p>
    <w:p w14:paraId="6498EDC3" w14:textId="77777777" w:rsidR="006F567A" w:rsidRDefault="006F567A" w:rsidP="00967E62">
      <w:pPr>
        <w:jc w:val="both"/>
        <w:rPr>
          <w:rFonts w:ascii="Arial" w:hAnsi="Arial" w:cs="Arial"/>
          <w:sz w:val="24"/>
          <w:szCs w:val="24"/>
        </w:rPr>
      </w:pPr>
    </w:p>
    <w:p w14:paraId="726AE9BD" w14:textId="77777777" w:rsidR="006F567A" w:rsidRDefault="006F567A" w:rsidP="00967E62">
      <w:pPr>
        <w:jc w:val="both"/>
        <w:rPr>
          <w:rFonts w:ascii="Arial" w:hAnsi="Arial" w:cs="Arial"/>
          <w:sz w:val="24"/>
          <w:szCs w:val="24"/>
        </w:rPr>
      </w:pPr>
    </w:p>
    <w:p w14:paraId="35EE0F7C" w14:textId="77777777" w:rsidR="006F567A" w:rsidRDefault="006F567A" w:rsidP="00967E62">
      <w:pPr>
        <w:jc w:val="both"/>
        <w:rPr>
          <w:rFonts w:ascii="Arial" w:hAnsi="Arial" w:cs="Arial"/>
          <w:sz w:val="24"/>
          <w:szCs w:val="24"/>
        </w:rPr>
      </w:pPr>
    </w:p>
    <w:p w14:paraId="6877C3D1" w14:textId="77777777" w:rsidR="006F567A" w:rsidRDefault="006F567A" w:rsidP="00967E62">
      <w:pPr>
        <w:jc w:val="both"/>
        <w:rPr>
          <w:rFonts w:ascii="Arial" w:hAnsi="Arial" w:cs="Arial"/>
          <w:sz w:val="24"/>
          <w:szCs w:val="24"/>
        </w:rPr>
      </w:pPr>
    </w:p>
    <w:p w14:paraId="7B7392E0" w14:textId="77777777" w:rsidR="006F567A" w:rsidRDefault="006F567A" w:rsidP="00967E62">
      <w:pPr>
        <w:jc w:val="both"/>
        <w:rPr>
          <w:rFonts w:ascii="Arial" w:hAnsi="Arial" w:cs="Arial"/>
          <w:sz w:val="24"/>
          <w:szCs w:val="24"/>
        </w:rPr>
      </w:pPr>
    </w:p>
    <w:p w14:paraId="10161161" w14:textId="77777777" w:rsidR="006F567A" w:rsidRDefault="006F567A" w:rsidP="00967E62">
      <w:pPr>
        <w:jc w:val="both"/>
        <w:rPr>
          <w:rFonts w:ascii="Arial" w:hAnsi="Arial" w:cs="Arial"/>
          <w:sz w:val="24"/>
          <w:szCs w:val="24"/>
        </w:rPr>
      </w:pPr>
    </w:p>
    <w:p w14:paraId="1B4272BB" w14:textId="77777777" w:rsidR="006F567A" w:rsidRDefault="006F567A" w:rsidP="00967E62">
      <w:pPr>
        <w:jc w:val="both"/>
        <w:rPr>
          <w:rFonts w:ascii="Arial" w:hAnsi="Arial" w:cs="Arial"/>
          <w:sz w:val="24"/>
          <w:szCs w:val="24"/>
        </w:rPr>
      </w:pPr>
    </w:p>
    <w:p w14:paraId="09B00DEE" w14:textId="77777777" w:rsidR="006F567A" w:rsidRDefault="006F567A" w:rsidP="00967E62">
      <w:pPr>
        <w:jc w:val="both"/>
        <w:rPr>
          <w:rFonts w:ascii="Arial" w:hAnsi="Arial" w:cs="Arial"/>
          <w:sz w:val="24"/>
          <w:szCs w:val="24"/>
        </w:rPr>
      </w:pPr>
    </w:p>
    <w:p w14:paraId="713E688A" w14:textId="77777777" w:rsidR="006F567A" w:rsidRDefault="006F567A" w:rsidP="00967E62">
      <w:pPr>
        <w:jc w:val="both"/>
        <w:rPr>
          <w:rFonts w:ascii="Arial" w:hAnsi="Arial" w:cs="Arial"/>
          <w:sz w:val="24"/>
          <w:szCs w:val="24"/>
        </w:rPr>
      </w:pPr>
    </w:p>
    <w:p w14:paraId="07681BA8" w14:textId="77777777" w:rsidR="006F567A" w:rsidRDefault="006F567A" w:rsidP="00967E62">
      <w:pPr>
        <w:jc w:val="both"/>
        <w:rPr>
          <w:rFonts w:ascii="Arial" w:hAnsi="Arial" w:cs="Arial"/>
          <w:sz w:val="24"/>
          <w:szCs w:val="24"/>
        </w:rPr>
      </w:pPr>
    </w:p>
    <w:p w14:paraId="67CF2266" w14:textId="77777777" w:rsidR="006F567A" w:rsidRDefault="006F567A" w:rsidP="00967E62">
      <w:pPr>
        <w:jc w:val="both"/>
        <w:rPr>
          <w:rFonts w:ascii="Arial" w:hAnsi="Arial" w:cs="Arial"/>
          <w:sz w:val="24"/>
          <w:szCs w:val="24"/>
        </w:rPr>
      </w:pPr>
    </w:p>
    <w:p w14:paraId="72707256" w14:textId="77777777" w:rsidR="006F567A" w:rsidRDefault="006F567A" w:rsidP="00967E62">
      <w:pPr>
        <w:jc w:val="both"/>
        <w:rPr>
          <w:rFonts w:ascii="Arial" w:hAnsi="Arial" w:cs="Arial"/>
          <w:sz w:val="24"/>
          <w:szCs w:val="24"/>
        </w:rPr>
      </w:pPr>
    </w:p>
    <w:p w14:paraId="3607330B" w14:textId="77777777" w:rsidR="006F567A" w:rsidRDefault="006F567A" w:rsidP="00967E62">
      <w:pPr>
        <w:jc w:val="both"/>
        <w:rPr>
          <w:rFonts w:ascii="Arial" w:hAnsi="Arial" w:cs="Arial"/>
          <w:sz w:val="24"/>
          <w:szCs w:val="24"/>
        </w:rPr>
      </w:pPr>
    </w:p>
    <w:p w14:paraId="5EC17B1D" w14:textId="77777777" w:rsidR="006F567A" w:rsidRDefault="006F567A" w:rsidP="00967E62">
      <w:pPr>
        <w:jc w:val="both"/>
        <w:rPr>
          <w:rFonts w:ascii="Arial" w:hAnsi="Arial" w:cs="Arial"/>
          <w:sz w:val="24"/>
          <w:szCs w:val="24"/>
        </w:rPr>
      </w:pPr>
    </w:p>
    <w:p w14:paraId="00C10E94" w14:textId="77777777" w:rsidR="006F567A" w:rsidRDefault="006F567A" w:rsidP="00967E62">
      <w:pPr>
        <w:jc w:val="both"/>
        <w:rPr>
          <w:rFonts w:ascii="Arial" w:hAnsi="Arial" w:cs="Arial"/>
          <w:sz w:val="24"/>
          <w:szCs w:val="24"/>
        </w:rPr>
      </w:pPr>
    </w:p>
    <w:p w14:paraId="324BD724" w14:textId="77777777" w:rsidR="006F567A" w:rsidRDefault="006F567A" w:rsidP="00967E62">
      <w:pPr>
        <w:jc w:val="both"/>
        <w:rPr>
          <w:rFonts w:ascii="Arial" w:hAnsi="Arial" w:cs="Arial"/>
          <w:sz w:val="24"/>
          <w:szCs w:val="24"/>
        </w:rPr>
      </w:pPr>
    </w:p>
    <w:p w14:paraId="094459E1" w14:textId="77777777" w:rsidR="006F567A" w:rsidRDefault="006F567A" w:rsidP="00967E62">
      <w:pPr>
        <w:jc w:val="both"/>
        <w:rPr>
          <w:rFonts w:ascii="Arial" w:hAnsi="Arial" w:cs="Arial"/>
          <w:sz w:val="24"/>
          <w:szCs w:val="24"/>
        </w:rPr>
      </w:pPr>
    </w:p>
    <w:p w14:paraId="7CB10E0B" w14:textId="77777777" w:rsidR="00CF71D4" w:rsidRPr="00EC18D2" w:rsidRDefault="001165BB" w:rsidP="00EC18D2">
      <w:pPr>
        <w:spacing w:line="360" w:lineRule="auto"/>
        <w:jc w:val="both"/>
        <w:rPr>
          <w:rFonts w:ascii="Arial" w:hAnsi="Arial" w:cs="Arial"/>
          <w:b/>
          <w:bCs/>
          <w:sz w:val="24"/>
          <w:szCs w:val="24"/>
        </w:rPr>
      </w:pPr>
      <w:r w:rsidRPr="00EC18D2">
        <w:rPr>
          <w:rFonts w:ascii="Arial" w:hAnsi="Arial" w:cs="Arial"/>
          <w:b/>
          <w:bCs/>
          <w:sz w:val="24"/>
          <w:szCs w:val="24"/>
        </w:rPr>
        <w:t>7</w:t>
      </w:r>
      <w:r w:rsidR="00CF71D4" w:rsidRPr="00EC18D2">
        <w:rPr>
          <w:rFonts w:ascii="Arial" w:hAnsi="Arial" w:cs="Arial"/>
          <w:b/>
          <w:bCs/>
          <w:sz w:val="24"/>
          <w:szCs w:val="24"/>
        </w:rPr>
        <w:t>.2 Organizações e Serviços de Apoio</w:t>
      </w:r>
    </w:p>
    <w:p w14:paraId="4D173DCC" w14:textId="0056BC3A" w:rsidR="00210E06" w:rsidRDefault="00210E06" w:rsidP="00210E06">
      <w:pPr>
        <w:spacing w:line="360" w:lineRule="auto"/>
        <w:jc w:val="both"/>
        <w:rPr>
          <w:rFonts w:ascii="Arial" w:hAnsi="Arial" w:cs="Arial"/>
          <w:sz w:val="24"/>
          <w:szCs w:val="24"/>
        </w:rPr>
      </w:pPr>
      <w:r>
        <w:rPr>
          <w:rFonts w:ascii="Arial" w:hAnsi="Arial" w:cs="Arial"/>
          <w:sz w:val="24"/>
          <w:szCs w:val="24"/>
        </w:rPr>
        <w:t xml:space="preserve">- </w:t>
      </w:r>
      <w:r w:rsidRPr="00656486">
        <w:rPr>
          <w:rFonts w:ascii="Arial" w:hAnsi="Arial" w:cs="Arial"/>
          <w:b/>
          <w:bCs/>
          <w:sz w:val="24"/>
          <w:szCs w:val="24"/>
        </w:rPr>
        <w:t>Central de Atendimento à Mulher</w:t>
      </w:r>
      <w:r w:rsidRPr="00210E06">
        <w:rPr>
          <w:rFonts w:ascii="Arial" w:hAnsi="Arial" w:cs="Arial"/>
          <w:sz w:val="24"/>
          <w:szCs w:val="24"/>
        </w:rPr>
        <w:t xml:space="preserve"> – Ligue 180 é um serviço de utilidade pública essencial para o enfrentamento à violência contra as mulheres. A ligação é gratuita e o serviço funciona 24 horas por dia, todos os dias da semana. </w:t>
      </w:r>
      <w:r>
        <w:rPr>
          <w:rFonts w:ascii="Arial" w:hAnsi="Arial" w:cs="Arial"/>
          <w:sz w:val="24"/>
          <w:szCs w:val="24"/>
        </w:rPr>
        <w:t xml:space="preserve">O serviço presta os seguintes atendimentos: </w:t>
      </w:r>
      <w:r w:rsidRPr="00210E06">
        <w:rPr>
          <w:rFonts w:ascii="Arial" w:hAnsi="Arial" w:cs="Arial"/>
          <w:sz w:val="24"/>
          <w:szCs w:val="24"/>
        </w:rPr>
        <w:t xml:space="preserve">orientação sobre leis, direitos das mulheres e serviços da rede de atendimento (Casa da Mulher Brasileira, Centros de Referências, Delegacias </w:t>
      </w:r>
      <w:r w:rsidRPr="00210E06">
        <w:rPr>
          <w:rFonts w:ascii="Arial" w:hAnsi="Arial" w:cs="Arial"/>
          <w:sz w:val="24"/>
          <w:szCs w:val="24"/>
        </w:rPr>
        <w:lastRenderedPageBreak/>
        <w:t>de Atendimento à Mulher (</w:t>
      </w:r>
      <w:proofErr w:type="spellStart"/>
      <w:r w:rsidRPr="00210E06">
        <w:rPr>
          <w:rFonts w:ascii="Arial" w:hAnsi="Arial" w:cs="Arial"/>
          <w:sz w:val="24"/>
          <w:szCs w:val="24"/>
        </w:rPr>
        <w:t>Deam</w:t>
      </w:r>
      <w:proofErr w:type="spellEnd"/>
      <w:r w:rsidRPr="00210E06">
        <w:rPr>
          <w:rFonts w:ascii="Arial" w:hAnsi="Arial" w:cs="Arial"/>
          <w:sz w:val="24"/>
          <w:szCs w:val="24"/>
        </w:rPr>
        <w:t>), Defensorias Públicas, Núcleos Integrados de Atendimento às Mulheres, entre outros.;</w:t>
      </w:r>
      <w:r>
        <w:rPr>
          <w:rFonts w:ascii="Arial" w:hAnsi="Arial" w:cs="Arial"/>
          <w:sz w:val="24"/>
          <w:szCs w:val="24"/>
        </w:rPr>
        <w:t xml:space="preserve"> </w:t>
      </w:r>
      <w:r w:rsidRPr="00210E06">
        <w:rPr>
          <w:rFonts w:ascii="Arial" w:hAnsi="Arial" w:cs="Arial"/>
          <w:sz w:val="24"/>
          <w:szCs w:val="24"/>
        </w:rPr>
        <w:t>informações sobre a localidade dos serviços especializados da rede de atendimento;</w:t>
      </w:r>
      <w:r>
        <w:rPr>
          <w:rFonts w:ascii="Arial" w:hAnsi="Arial" w:cs="Arial"/>
          <w:sz w:val="24"/>
          <w:szCs w:val="24"/>
        </w:rPr>
        <w:t xml:space="preserve"> </w:t>
      </w:r>
      <w:r w:rsidRPr="00210E06">
        <w:rPr>
          <w:rFonts w:ascii="Arial" w:hAnsi="Arial" w:cs="Arial"/>
          <w:sz w:val="24"/>
          <w:szCs w:val="24"/>
        </w:rPr>
        <w:t>registro e encaminhamento de denúncias aos órgãos competentes;</w:t>
      </w:r>
      <w:r>
        <w:rPr>
          <w:rFonts w:ascii="Arial" w:hAnsi="Arial" w:cs="Arial"/>
          <w:sz w:val="24"/>
          <w:szCs w:val="24"/>
        </w:rPr>
        <w:t xml:space="preserve"> </w:t>
      </w:r>
      <w:r w:rsidRPr="00210E06">
        <w:rPr>
          <w:rFonts w:ascii="Arial" w:hAnsi="Arial" w:cs="Arial"/>
          <w:sz w:val="24"/>
          <w:szCs w:val="24"/>
        </w:rPr>
        <w:t>registro de reclamações e elogios sobre os atendimentos prestados pelos serviços da rede de atendimento.</w:t>
      </w:r>
      <w:r>
        <w:rPr>
          <w:rFonts w:ascii="Arial" w:hAnsi="Arial" w:cs="Arial"/>
          <w:sz w:val="24"/>
          <w:szCs w:val="24"/>
        </w:rPr>
        <w:t xml:space="preserve"> </w:t>
      </w:r>
      <w:r w:rsidRPr="00210E06">
        <w:rPr>
          <w:rFonts w:ascii="Arial" w:hAnsi="Arial" w:cs="Arial"/>
          <w:sz w:val="24"/>
          <w:szCs w:val="24"/>
        </w:rPr>
        <w:t>É possível fazer a ligação de qualquer lugar do Brasil ou acionar o canal via chat no Whatsapp (61) 9610-0180. Em casos de emergência, deve ser acionada a Polícia Militar, por meio do 190.</w:t>
      </w:r>
    </w:p>
    <w:p w14:paraId="57D95DAE" w14:textId="7B9AA5F4" w:rsidR="00210E06" w:rsidRPr="00210E06" w:rsidRDefault="00210E06" w:rsidP="00210E06">
      <w:pPr>
        <w:spacing w:line="360" w:lineRule="auto"/>
        <w:jc w:val="both"/>
        <w:rPr>
          <w:rFonts w:ascii="Arial" w:hAnsi="Arial" w:cs="Arial"/>
          <w:sz w:val="24"/>
          <w:szCs w:val="24"/>
        </w:rPr>
      </w:pPr>
      <w:r>
        <w:rPr>
          <w:rFonts w:ascii="Arial" w:hAnsi="Arial" w:cs="Arial"/>
          <w:sz w:val="24"/>
          <w:szCs w:val="24"/>
        </w:rPr>
        <w:t>-</w:t>
      </w:r>
      <w:r w:rsidRPr="00210E06">
        <w:rPr>
          <w:rFonts w:ascii="Arial" w:hAnsi="Arial" w:cs="Arial"/>
          <w:sz w:val="24"/>
          <w:szCs w:val="24"/>
        </w:rPr>
        <w:t xml:space="preserve"> </w:t>
      </w:r>
      <w:r w:rsidRPr="00656486">
        <w:rPr>
          <w:rFonts w:ascii="Arial" w:hAnsi="Arial" w:cs="Arial"/>
          <w:b/>
          <w:bCs/>
          <w:sz w:val="24"/>
          <w:szCs w:val="24"/>
        </w:rPr>
        <w:t>Casa da Mulher Brasileira</w:t>
      </w:r>
      <w:r w:rsidRPr="00210E06">
        <w:rPr>
          <w:rFonts w:ascii="Arial" w:hAnsi="Arial" w:cs="Arial"/>
          <w:sz w:val="24"/>
          <w:szCs w:val="24"/>
        </w:rPr>
        <w:t xml:space="preserve"> (CMB)</w:t>
      </w:r>
      <w:r>
        <w:rPr>
          <w:rFonts w:ascii="Arial" w:hAnsi="Arial" w:cs="Arial"/>
          <w:sz w:val="24"/>
          <w:szCs w:val="24"/>
        </w:rPr>
        <w:t>: c</w:t>
      </w:r>
      <w:r w:rsidRPr="00210E06">
        <w:rPr>
          <w:rFonts w:ascii="Arial" w:hAnsi="Arial" w:cs="Arial"/>
          <w:sz w:val="24"/>
          <w:szCs w:val="24"/>
        </w:rPr>
        <w:t>om foco no atendimento multidisciplinar e humanizado às mulheres, a CMB integra, no mesmo espaço, diversos serviços especializados para atender mulheres em situação de violência: acolhimento e triagem; apoio psicossocial; delegacia; Juizado; Ministério Público, Defensoria Pública; promoção de autonomia econômica; cuidado das crianças – brinquedoteca; alojamento de passagem e central de transportes. O objetivo principal é facilitar o acesso aos serviços especializados para garantir condições de enfrentamento à violência, o empoderamento da mulher e sua autonomia econômica.</w:t>
      </w:r>
    </w:p>
    <w:p w14:paraId="48EBD332" w14:textId="77777777" w:rsidR="00210E06" w:rsidRPr="00210E06" w:rsidRDefault="00210E06" w:rsidP="00210E06">
      <w:pPr>
        <w:spacing w:line="360" w:lineRule="auto"/>
        <w:jc w:val="both"/>
        <w:rPr>
          <w:rFonts w:ascii="Arial" w:hAnsi="Arial" w:cs="Arial"/>
          <w:sz w:val="24"/>
          <w:szCs w:val="24"/>
        </w:rPr>
      </w:pPr>
    </w:p>
    <w:p w14:paraId="1C8032B4" w14:textId="77777777" w:rsidR="00210E06" w:rsidRDefault="00210E06" w:rsidP="00EC18D2">
      <w:pPr>
        <w:spacing w:line="360" w:lineRule="auto"/>
        <w:jc w:val="both"/>
        <w:rPr>
          <w:rFonts w:ascii="Arial" w:hAnsi="Arial" w:cs="Arial"/>
          <w:sz w:val="24"/>
          <w:szCs w:val="24"/>
        </w:rPr>
      </w:pPr>
    </w:p>
    <w:p w14:paraId="165E1407" w14:textId="77777777" w:rsidR="006F567A" w:rsidRDefault="006F567A" w:rsidP="00EC18D2">
      <w:pPr>
        <w:spacing w:line="360" w:lineRule="auto"/>
        <w:jc w:val="both"/>
        <w:rPr>
          <w:rFonts w:ascii="Arial" w:hAnsi="Arial" w:cs="Arial"/>
          <w:b/>
          <w:bCs/>
          <w:sz w:val="24"/>
          <w:szCs w:val="24"/>
        </w:rPr>
      </w:pPr>
    </w:p>
    <w:p w14:paraId="7E1EC2D5" w14:textId="77777777" w:rsidR="00656486" w:rsidRDefault="00656486" w:rsidP="00EC18D2">
      <w:pPr>
        <w:spacing w:line="360" w:lineRule="auto"/>
        <w:jc w:val="both"/>
        <w:rPr>
          <w:rFonts w:ascii="Arial" w:hAnsi="Arial" w:cs="Arial"/>
          <w:b/>
          <w:bCs/>
          <w:sz w:val="24"/>
          <w:szCs w:val="24"/>
        </w:rPr>
      </w:pPr>
    </w:p>
    <w:p w14:paraId="1EF0544B" w14:textId="77777777" w:rsidR="00656486" w:rsidRDefault="00656486" w:rsidP="00EC18D2">
      <w:pPr>
        <w:spacing w:line="360" w:lineRule="auto"/>
        <w:jc w:val="both"/>
        <w:rPr>
          <w:rFonts w:ascii="Arial" w:hAnsi="Arial" w:cs="Arial"/>
          <w:b/>
          <w:bCs/>
          <w:sz w:val="24"/>
          <w:szCs w:val="24"/>
        </w:rPr>
      </w:pPr>
    </w:p>
    <w:p w14:paraId="65532D53" w14:textId="77777777" w:rsidR="00656486" w:rsidRDefault="00656486" w:rsidP="00EC18D2">
      <w:pPr>
        <w:spacing w:line="360" w:lineRule="auto"/>
        <w:jc w:val="both"/>
        <w:rPr>
          <w:rFonts w:ascii="Arial" w:hAnsi="Arial" w:cs="Arial"/>
          <w:b/>
          <w:bCs/>
          <w:sz w:val="24"/>
          <w:szCs w:val="24"/>
        </w:rPr>
      </w:pPr>
    </w:p>
    <w:p w14:paraId="41C4CDA6" w14:textId="77777777" w:rsidR="00656486" w:rsidRDefault="00656486" w:rsidP="00EC18D2">
      <w:pPr>
        <w:spacing w:line="360" w:lineRule="auto"/>
        <w:jc w:val="both"/>
        <w:rPr>
          <w:rFonts w:ascii="Arial" w:hAnsi="Arial" w:cs="Arial"/>
          <w:b/>
          <w:bCs/>
          <w:sz w:val="24"/>
          <w:szCs w:val="24"/>
        </w:rPr>
      </w:pPr>
    </w:p>
    <w:p w14:paraId="64157990" w14:textId="77777777" w:rsidR="00FC75D1" w:rsidRPr="007D2330" w:rsidRDefault="00FC75D1" w:rsidP="00EC18D2">
      <w:pPr>
        <w:spacing w:line="360" w:lineRule="auto"/>
        <w:jc w:val="both"/>
        <w:rPr>
          <w:rFonts w:ascii="Arial" w:hAnsi="Arial" w:cs="Arial"/>
          <w:sz w:val="24"/>
          <w:szCs w:val="24"/>
        </w:rPr>
      </w:pPr>
    </w:p>
    <w:p w14:paraId="26E57AD5" w14:textId="77777777" w:rsidR="00632996" w:rsidRPr="007D2330" w:rsidRDefault="00632996" w:rsidP="00EC18D2">
      <w:pPr>
        <w:spacing w:line="360" w:lineRule="auto"/>
        <w:jc w:val="both"/>
        <w:rPr>
          <w:rFonts w:ascii="Arial" w:hAnsi="Arial" w:cs="Arial"/>
          <w:b/>
          <w:bCs/>
          <w:sz w:val="24"/>
          <w:szCs w:val="24"/>
        </w:rPr>
      </w:pPr>
    </w:p>
    <w:p w14:paraId="70CE5717" w14:textId="77777777" w:rsidR="00CF26AF" w:rsidRPr="007D2330" w:rsidRDefault="00CF26AF" w:rsidP="00FC75D1">
      <w:pPr>
        <w:jc w:val="both"/>
        <w:rPr>
          <w:rFonts w:ascii="Arial" w:hAnsi="Arial" w:cs="Arial"/>
          <w:b/>
          <w:bCs/>
          <w:sz w:val="24"/>
          <w:szCs w:val="24"/>
        </w:rPr>
      </w:pPr>
    </w:p>
    <w:p w14:paraId="5C80DE8E" w14:textId="77777777" w:rsidR="008A4256" w:rsidRPr="007D2330" w:rsidRDefault="008A4256" w:rsidP="00FC75D1">
      <w:pPr>
        <w:jc w:val="both"/>
        <w:rPr>
          <w:rFonts w:ascii="Arial" w:hAnsi="Arial" w:cs="Arial"/>
          <w:b/>
          <w:bCs/>
          <w:sz w:val="24"/>
          <w:szCs w:val="24"/>
        </w:rPr>
      </w:pPr>
    </w:p>
    <w:p w14:paraId="727144BE" w14:textId="77777777" w:rsidR="008A4256" w:rsidRPr="007D2330" w:rsidRDefault="008A4256" w:rsidP="00FC75D1">
      <w:pPr>
        <w:jc w:val="both"/>
        <w:rPr>
          <w:rFonts w:ascii="Arial" w:hAnsi="Arial" w:cs="Arial"/>
          <w:b/>
          <w:bCs/>
          <w:sz w:val="24"/>
          <w:szCs w:val="24"/>
        </w:rPr>
      </w:pPr>
    </w:p>
    <w:p w14:paraId="5841902D" w14:textId="77777777" w:rsidR="008A4256" w:rsidRDefault="008A4256" w:rsidP="00FC75D1">
      <w:pPr>
        <w:jc w:val="both"/>
        <w:rPr>
          <w:rFonts w:ascii="Arial" w:hAnsi="Arial" w:cs="Arial"/>
          <w:b/>
          <w:bCs/>
          <w:sz w:val="24"/>
          <w:szCs w:val="24"/>
        </w:rPr>
      </w:pPr>
    </w:p>
    <w:p w14:paraId="0A29E812" w14:textId="77777777" w:rsidR="00EC18D2" w:rsidRDefault="00EC18D2" w:rsidP="00FC75D1">
      <w:pPr>
        <w:jc w:val="both"/>
        <w:rPr>
          <w:rFonts w:ascii="Arial" w:hAnsi="Arial" w:cs="Arial"/>
          <w:b/>
          <w:bCs/>
          <w:sz w:val="24"/>
          <w:szCs w:val="24"/>
        </w:rPr>
      </w:pPr>
    </w:p>
    <w:p w14:paraId="3B54C87F" w14:textId="77777777" w:rsidR="00EC18D2" w:rsidRDefault="00EC18D2" w:rsidP="00FC75D1">
      <w:pPr>
        <w:jc w:val="both"/>
        <w:rPr>
          <w:rFonts w:ascii="Arial" w:hAnsi="Arial" w:cs="Arial"/>
          <w:b/>
          <w:bCs/>
          <w:sz w:val="24"/>
          <w:szCs w:val="24"/>
        </w:rPr>
      </w:pPr>
    </w:p>
    <w:p w14:paraId="1709E620" w14:textId="77777777" w:rsidR="00EC18D2" w:rsidRDefault="00EC18D2" w:rsidP="00FC75D1">
      <w:pPr>
        <w:jc w:val="both"/>
        <w:rPr>
          <w:rFonts w:ascii="Arial" w:hAnsi="Arial" w:cs="Arial"/>
          <w:b/>
          <w:bCs/>
          <w:sz w:val="24"/>
          <w:szCs w:val="24"/>
        </w:rPr>
      </w:pPr>
    </w:p>
    <w:p w14:paraId="0813190B" w14:textId="77777777" w:rsidR="00EC18D2" w:rsidRDefault="00EC18D2" w:rsidP="00FC75D1">
      <w:pPr>
        <w:jc w:val="both"/>
        <w:rPr>
          <w:rFonts w:ascii="Arial" w:hAnsi="Arial" w:cs="Arial"/>
          <w:b/>
          <w:bCs/>
          <w:sz w:val="24"/>
          <w:szCs w:val="24"/>
        </w:rPr>
      </w:pPr>
    </w:p>
    <w:p w14:paraId="2A4F0EFD" w14:textId="77777777" w:rsidR="00EC18D2" w:rsidRDefault="00EC18D2" w:rsidP="00FC75D1">
      <w:pPr>
        <w:jc w:val="both"/>
        <w:rPr>
          <w:rFonts w:ascii="Arial" w:hAnsi="Arial" w:cs="Arial"/>
          <w:b/>
          <w:bCs/>
          <w:sz w:val="24"/>
          <w:szCs w:val="24"/>
        </w:rPr>
      </w:pPr>
    </w:p>
    <w:p w14:paraId="0C2575BD" w14:textId="77777777" w:rsidR="00EC18D2" w:rsidRDefault="00EC18D2" w:rsidP="00FC75D1">
      <w:pPr>
        <w:jc w:val="both"/>
        <w:rPr>
          <w:rFonts w:ascii="Arial" w:hAnsi="Arial" w:cs="Arial"/>
          <w:b/>
          <w:bCs/>
          <w:sz w:val="24"/>
          <w:szCs w:val="24"/>
        </w:rPr>
      </w:pPr>
    </w:p>
    <w:p w14:paraId="6CCEA739" w14:textId="77777777" w:rsidR="006F567A" w:rsidRDefault="006F567A" w:rsidP="00FC75D1">
      <w:pPr>
        <w:jc w:val="both"/>
        <w:rPr>
          <w:rFonts w:ascii="Arial" w:hAnsi="Arial" w:cs="Arial"/>
          <w:b/>
          <w:bCs/>
          <w:sz w:val="24"/>
          <w:szCs w:val="24"/>
        </w:rPr>
      </w:pPr>
    </w:p>
    <w:p w14:paraId="3C308738" w14:textId="77777777" w:rsidR="006F567A" w:rsidRDefault="006F567A" w:rsidP="00FC75D1">
      <w:pPr>
        <w:jc w:val="both"/>
        <w:rPr>
          <w:rFonts w:ascii="Arial" w:hAnsi="Arial" w:cs="Arial"/>
          <w:b/>
          <w:bCs/>
          <w:sz w:val="24"/>
          <w:szCs w:val="24"/>
        </w:rPr>
      </w:pPr>
    </w:p>
    <w:p w14:paraId="69AFEBA1" w14:textId="77777777" w:rsidR="006F567A" w:rsidRDefault="006F567A" w:rsidP="00FC75D1">
      <w:pPr>
        <w:jc w:val="both"/>
        <w:rPr>
          <w:rFonts w:ascii="Arial" w:hAnsi="Arial" w:cs="Arial"/>
          <w:b/>
          <w:bCs/>
          <w:sz w:val="24"/>
          <w:szCs w:val="24"/>
        </w:rPr>
      </w:pPr>
    </w:p>
    <w:p w14:paraId="28D1F431" w14:textId="77777777" w:rsidR="006F567A" w:rsidRDefault="006F567A" w:rsidP="00FC75D1">
      <w:pPr>
        <w:jc w:val="both"/>
        <w:rPr>
          <w:rFonts w:ascii="Arial" w:hAnsi="Arial" w:cs="Arial"/>
          <w:b/>
          <w:bCs/>
          <w:sz w:val="24"/>
          <w:szCs w:val="24"/>
        </w:rPr>
      </w:pPr>
    </w:p>
    <w:p w14:paraId="0A5EEA85" w14:textId="77777777" w:rsidR="006F567A" w:rsidRDefault="006F567A" w:rsidP="00FC75D1">
      <w:pPr>
        <w:jc w:val="both"/>
        <w:rPr>
          <w:rFonts w:ascii="Arial" w:hAnsi="Arial" w:cs="Arial"/>
          <w:b/>
          <w:bCs/>
          <w:sz w:val="24"/>
          <w:szCs w:val="24"/>
        </w:rPr>
      </w:pPr>
    </w:p>
    <w:p w14:paraId="1E44311D" w14:textId="77777777" w:rsidR="006F567A" w:rsidRDefault="006F567A" w:rsidP="00FC75D1">
      <w:pPr>
        <w:jc w:val="both"/>
        <w:rPr>
          <w:rFonts w:ascii="Arial" w:hAnsi="Arial" w:cs="Arial"/>
          <w:b/>
          <w:bCs/>
          <w:sz w:val="24"/>
          <w:szCs w:val="24"/>
        </w:rPr>
      </w:pPr>
    </w:p>
    <w:p w14:paraId="0A0EEDC1" w14:textId="77777777" w:rsidR="00EC18D2" w:rsidRDefault="00EC18D2" w:rsidP="00FC75D1">
      <w:pPr>
        <w:jc w:val="both"/>
        <w:rPr>
          <w:rFonts w:ascii="Arial" w:hAnsi="Arial" w:cs="Arial"/>
          <w:b/>
          <w:bCs/>
          <w:sz w:val="24"/>
          <w:szCs w:val="24"/>
        </w:rPr>
      </w:pPr>
    </w:p>
    <w:p w14:paraId="65F1BA7D" w14:textId="77777777" w:rsidR="00EC18D2" w:rsidRDefault="00EC18D2" w:rsidP="00FC75D1">
      <w:pPr>
        <w:jc w:val="both"/>
        <w:rPr>
          <w:rFonts w:ascii="Arial" w:hAnsi="Arial" w:cs="Arial"/>
          <w:b/>
          <w:bCs/>
          <w:sz w:val="24"/>
          <w:szCs w:val="24"/>
        </w:rPr>
      </w:pPr>
    </w:p>
    <w:p w14:paraId="4CA5F7F9" w14:textId="77777777" w:rsidR="00FC75D1" w:rsidRPr="007D2330" w:rsidRDefault="00FC75D1" w:rsidP="00FC75D1">
      <w:pPr>
        <w:jc w:val="both"/>
        <w:rPr>
          <w:rFonts w:ascii="Arial" w:hAnsi="Arial" w:cs="Arial"/>
          <w:b/>
          <w:bCs/>
          <w:sz w:val="28"/>
          <w:szCs w:val="28"/>
        </w:rPr>
      </w:pPr>
      <w:r w:rsidRPr="007D2330">
        <w:rPr>
          <w:rFonts w:ascii="Arial" w:hAnsi="Arial" w:cs="Arial"/>
          <w:b/>
          <w:bCs/>
          <w:sz w:val="28"/>
          <w:szCs w:val="28"/>
        </w:rPr>
        <w:t>Referências</w:t>
      </w:r>
    </w:p>
    <w:p w14:paraId="1626E6F3" w14:textId="64564F82" w:rsidR="00A07311" w:rsidRDefault="00A07311" w:rsidP="00EC18D2">
      <w:pPr>
        <w:spacing w:after="0" w:line="240" w:lineRule="auto"/>
        <w:jc w:val="both"/>
        <w:rPr>
          <w:rFonts w:ascii="Arial" w:eastAsia="Microsoft YaHei UI" w:hAnsi="Arial" w:cs="Arial"/>
          <w:color w:val="2B2B00"/>
          <w:kern w:val="24"/>
          <w:sz w:val="24"/>
          <w:szCs w:val="24"/>
          <w:lang w:eastAsia="pt-BR"/>
          <w14:ligatures w14:val="none"/>
        </w:rPr>
      </w:pPr>
      <w:r w:rsidRPr="007D2330">
        <w:rPr>
          <w:rFonts w:ascii="Arial" w:eastAsia="Microsoft YaHei UI" w:hAnsi="Arial" w:cs="Arial"/>
          <w:caps/>
          <w:color w:val="2B2B00"/>
          <w:kern w:val="24"/>
          <w:sz w:val="24"/>
          <w:szCs w:val="24"/>
          <w:lang w:eastAsia="pt-BR"/>
          <w14:ligatures w14:val="none"/>
        </w:rPr>
        <w:t>American Psychiatric Association</w:t>
      </w:r>
      <w:r w:rsidRPr="007D2330">
        <w:rPr>
          <w:rFonts w:ascii="Arial" w:eastAsia="Microsoft YaHei UI" w:hAnsi="Arial" w:cs="Arial"/>
          <w:color w:val="2B2B00"/>
          <w:kern w:val="24"/>
          <w:sz w:val="24"/>
          <w:szCs w:val="24"/>
          <w:lang w:eastAsia="pt-BR"/>
          <w14:ligatures w14:val="none"/>
        </w:rPr>
        <w:t xml:space="preserve"> (APA).</w:t>
      </w:r>
      <w:r w:rsidRPr="007D2330">
        <w:rPr>
          <w:rFonts w:ascii="Arial" w:hAnsi="Arial" w:cs="Arial"/>
        </w:rPr>
        <w:t xml:space="preserve"> </w:t>
      </w:r>
      <w:r w:rsidRPr="007D2330">
        <w:rPr>
          <w:rFonts w:ascii="Arial" w:eastAsia="Microsoft YaHei UI" w:hAnsi="Arial" w:cs="Arial"/>
          <w:b/>
          <w:bCs/>
          <w:color w:val="2B2B00"/>
          <w:kern w:val="24"/>
          <w:sz w:val="24"/>
          <w:szCs w:val="24"/>
          <w:lang w:eastAsia="pt-BR"/>
          <w14:ligatures w14:val="none"/>
        </w:rPr>
        <w:t>Manual diagnóstico e estatístico de transtorno 5 - DSM-5.</w:t>
      </w:r>
      <w:r w:rsidRPr="007D2330">
        <w:rPr>
          <w:rFonts w:ascii="Arial" w:eastAsia="Microsoft YaHei UI" w:hAnsi="Arial" w:cs="Arial"/>
          <w:color w:val="2B2B00"/>
          <w:kern w:val="24"/>
          <w:sz w:val="24"/>
          <w:szCs w:val="24"/>
          <w:lang w:eastAsia="pt-BR"/>
          <w14:ligatures w14:val="none"/>
        </w:rPr>
        <w:t xml:space="preserve"> Porto Alegre: Artmed, 2014.</w:t>
      </w:r>
    </w:p>
    <w:p w14:paraId="34523C8A" w14:textId="2330DDBA" w:rsidR="00E34D7C" w:rsidRDefault="00E34D7C" w:rsidP="00EC18D2">
      <w:pPr>
        <w:spacing w:after="0" w:line="240" w:lineRule="auto"/>
        <w:jc w:val="both"/>
        <w:rPr>
          <w:rFonts w:ascii="Arial" w:eastAsia="Microsoft YaHei UI" w:hAnsi="Arial" w:cs="Arial"/>
          <w:color w:val="2B2B00"/>
          <w:kern w:val="24"/>
          <w:sz w:val="24"/>
          <w:szCs w:val="24"/>
          <w:lang w:eastAsia="pt-BR"/>
          <w14:ligatures w14:val="none"/>
        </w:rPr>
      </w:pPr>
      <w:r>
        <w:rPr>
          <w:rFonts w:ascii="Arial" w:eastAsia="Microsoft YaHei UI" w:hAnsi="Arial" w:cs="Arial"/>
          <w:color w:val="2B2B00"/>
          <w:kern w:val="24"/>
          <w:sz w:val="24"/>
          <w:szCs w:val="24"/>
          <w:lang w:eastAsia="pt-BR"/>
          <w14:ligatures w14:val="none"/>
        </w:rPr>
        <w:t xml:space="preserve">BÁRÁNY, J. </w:t>
      </w:r>
      <w:r w:rsidRPr="00E34D7C">
        <w:rPr>
          <w:rFonts w:ascii="Arial" w:eastAsia="Microsoft YaHei UI" w:hAnsi="Arial" w:cs="Arial"/>
          <w:b/>
          <w:bCs/>
          <w:color w:val="2B2B00"/>
          <w:kern w:val="24"/>
          <w:sz w:val="24"/>
          <w:szCs w:val="24"/>
          <w:lang w:eastAsia="pt-BR"/>
          <w14:ligatures w14:val="none"/>
        </w:rPr>
        <w:t>O mal disfarçado de bem: manual de sobrevivência para vítimas de psicopatas</w:t>
      </w:r>
      <w:r>
        <w:rPr>
          <w:rFonts w:ascii="Arial" w:eastAsia="Microsoft YaHei UI" w:hAnsi="Arial" w:cs="Arial"/>
          <w:color w:val="2B2B00"/>
          <w:kern w:val="24"/>
          <w:sz w:val="24"/>
          <w:szCs w:val="24"/>
          <w:lang w:eastAsia="pt-BR"/>
          <w14:ligatures w14:val="none"/>
        </w:rPr>
        <w:t xml:space="preserve">. São Paulo: </w:t>
      </w:r>
      <w:proofErr w:type="spellStart"/>
      <w:r>
        <w:rPr>
          <w:rFonts w:ascii="Arial" w:eastAsia="Microsoft YaHei UI" w:hAnsi="Arial" w:cs="Arial"/>
          <w:color w:val="2B2B00"/>
          <w:kern w:val="24"/>
          <w:sz w:val="24"/>
          <w:szCs w:val="24"/>
          <w:lang w:eastAsia="pt-BR"/>
          <w14:ligatures w14:val="none"/>
        </w:rPr>
        <w:t>Bárány</w:t>
      </w:r>
      <w:proofErr w:type="spellEnd"/>
      <w:r>
        <w:rPr>
          <w:rFonts w:ascii="Arial" w:eastAsia="Microsoft YaHei UI" w:hAnsi="Arial" w:cs="Arial"/>
          <w:color w:val="2B2B00"/>
          <w:kern w:val="24"/>
          <w:sz w:val="24"/>
          <w:szCs w:val="24"/>
          <w:lang w:eastAsia="pt-BR"/>
          <w14:ligatures w14:val="none"/>
        </w:rPr>
        <w:t xml:space="preserve">, 2017. </w:t>
      </w:r>
    </w:p>
    <w:p w14:paraId="4173681E" w14:textId="29799D1B" w:rsidR="00394B50" w:rsidRPr="007D2330" w:rsidRDefault="00394B50" w:rsidP="00EC18D2">
      <w:pPr>
        <w:spacing w:after="0" w:line="240" w:lineRule="auto"/>
        <w:jc w:val="both"/>
        <w:rPr>
          <w:rFonts w:ascii="Arial" w:eastAsia="Microsoft YaHei UI" w:hAnsi="Arial" w:cs="Arial"/>
          <w:color w:val="2B2B00"/>
          <w:kern w:val="24"/>
          <w:sz w:val="24"/>
          <w:szCs w:val="24"/>
          <w:lang w:eastAsia="pt-BR"/>
          <w14:ligatures w14:val="none"/>
        </w:rPr>
      </w:pPr>
      <w:r w:rsidRPr="00394B50">
        <w:rPr>
          <w:rFonts w:ascii="Arial" w:eastAsia="Microsoft YaHei UI" w:hAnsi="Arial" w:cs="Arial"/>
          <w:color w:val="2B2B00"/>
          <w:kern w:val="24"/>
          <w:sz w:val="24"/>
          <w:szCs w:val="24"/>
          <w:lang w:eastAsia="pt-BR"/>
          <w14:ligatures w14:val="none"/>
        </w:rPr>
        <w:t>BARBOSA, S</w:t>
      </w:r>
      <w:r>
        <w:rPr>
          <w:rFonts w:ascii="Arial" w:eastAsia="Microsoft YaHei UI" w:hAnsi="Arial" w:cs="Arial"/>
          <w:color w:val="2B2B00"/>
          <w:kern w:val="24"/>
          <w:sz w:val="24"/>
          <w:szCs w:val="24"/>
          <w:lang w:eastAsia="pt-BR"/>
          <w14:ligatures w14:val="none"/>
        </w:rPr>
        <w:t>.</w:t>
      </w:r>
      <w:r w:rsidRPr="00394B50">
        <w:rPr>
          <w:rFonts w:ascii="Arial" w:eastAsia="Microsoft YaHei UI" w:hAnsi="Arial" w:cs="Arial"/>
          <w:color w:val="2B2B00"/>
          <w:kern w:val="24"/>
          <w:sz w:val="24"/>
          <w:szCs w:val="24"/>
          <w:lang w:eastAsia="pt-BR"/>
          <w14:ligatures w14:val="none"/>
        </w:rPr>
        <w:t xml:space="preserve"> </w:t>
      </w:r>
      <w:proofErr w:type="spellStart"/>
      <w:r w:rsidRPr="00394B50">
        <w:rPr>
          <w:rFonts w:ascii="Arial" w:eastAsia="Microsoft YaHei UI" w:hAnsi="Arial" w:cs="Arial"/>
          <w:color w:val="2B2B00"/>
          <w:kern w:val="24"/>
          <w:sz w:val="24"/>
          <w:szCs w:val="24"/>
          <w:lang w:eastAsia="pt-BR"/>
          <w14:ligatures w14:val="none"/>
        </w:rPr>
        <w:t>da</w:t>
      </w:r>
      <w:proofErr w:type="spellEnd"/>
      <w:r w:rsidRPr="00394B50">
        <w:rPr>
          <w:rFonts w:ascii="Arial" w:eastAsia="Microsoft YaHei UI" w:hAnsi="Arial" w:cs="Arial"/>
          <w:color w:val="2B2B00"/>
          <w:kern w:val="24"/>
          <w:sz w:val="24"/>
          <w:szCs w:val="24"/>
          <w:lang w:eastAsia="pt-BR"/>
          <w14:ligatures w14:val="none"/>
        </w:rPr>
        <w:t xml:space="preserve"> C</w:t>
      </w:r>
      <w:r>
        <w:rPr>
          <w:rFonts w:ascii="Arial" w:eastAsia="Microsoft YaHei UI" w:hAnsi="Arial" w:cs="Arial"/>
          <w:color w:val="2B2B00"/>
          <w:kern w:val="24"/>
          <w:sz w:val="24"/>
          <w:szCs w:val="24"/>
          <w:lang w:eastAsia="pt-BR"/>
          <w14:ligatures w14:val="none"/>
        </w:rPr>
        <w:t>.</w:t>
      </w:r>
      <w:r w:rsidRPr="00394B50">
        <w:rPr>
          <w:rFonts w:ascii="Arial" w:eastAsia="Microsoft YaHei UI" w:hAnsi="Arial" w:cs="Arial"/>
          <w:color w:val="2B2B00"/>
          <w:kern w:val="24"/>
          <w:sz w:val="24"/>
          <w:szCs w:val="24"/>
          <w:lang w:eastAsia="pt-BR"/>
          <w14:ligatures w14:val="none"/>
        </w:rPr>
        <w:t>; SOUZA, S</w:t>
      </w:r>
      <w:r>
        <w:rPr>
          <w:rFonts w:ascii="Arial" w:eastAsia="Microsoft YaHei UI" w:hAnsi="Arial" w:cs="Arial"/>
          <w:color w:val="2B2B00"/>
          <w:kern w:val="24"/>
          <w:sz w:val="24"/>
          <w:szCs w:val="24"/>
          <w:lang w:eastAsia="pt-BR"/>
          <w14:ligatures w14:val="none"/>
        </w:rPr>
        <w:t>.</w:t>
      </w:r>
      <w:r w:rsidRPr="00394B50">
        <w:rPr>
          <w:rFonts w:ascii="Arial" w:eastAsia="Microsoft YaHei UI" w:hAnsi="Arial" w:cs="Arial"/>
          <w:color w:val="2B2B00"/>
          <w:kern w:val="24"/>
          <w:sz w:val="24"/>
          <w:szCs w:val="24"/>
          <w:lang w:eastAsia="pt-BR"/>
          <w14:ligatures w14:val="none"/>
        </w:rPr>
        <w:t>; MOREIRA, J</w:t>
      </w:r>
      <w:r>
        <w:rPr>
          <w:rFonts w:ascii="Arial" w:eastAsia="Microsoft YaHei UI" w:hAnsi="Arial" w:cs="Arial"/>
          <w:color w:val="2B2B00"/>
          <w:kern w:val="24"/>
          <w:sz w:val="24"/>
          <w:szCs w:val="24"/>
          <w:lang w:eastAsia="pt-BR"/>
          <w14:ligatures w14:val="none"/>
        </w:rPr>
        <w:t>.</w:t>
      </w:r>
      <w:r w:rsidRPr="00394B50">
        <w:rPr>
          <w:rFonts w:ascii="Arial" w:eastAsia="Microsoft YaHei UI" w:hAnsi="Arial" w:cs="Arial"/>
          <w:color w:val="2B2B00"/>
          <w:kern w:val="24"/>
          <w:sz w:val="24"/>
          <w:szCs w:val="24"/>
          <w:lang w:eastAsia="pt-BR"/>
          <w14:ligatures w14:val="none"/>
        </w:rPr>
        <w:t xml:space="preserve"> S</w:t>
      </w:r>
      <w:r>
        <w:rPr>
          <w:rFonts w:ascii="Arial" w:eastAsia="Microsoft YaHei UI" w:hAnsi="Arial" w:cs="Arial"/>
          <w:color w:val="2B2B00"/>
          <w:kern w:val="24"/>
          <w:sz w:val="24"/>
          <w:szCs w:val="24"/>
          <w:lang w:eastAsia="pt-BR"/>
          <w14:ligatures w14:val="none"/>
        </w:rPr>
        <w:t>.</w:t>
      </w:r>
      <w:r w:rsidRPr="00394B50">
        <w:rPr>
          <w:rFonts w:ascii="Arial" w:eastAsia="Microsoft YaHei UI" w:hAnsi="Arial" w:cs="Arial"/>
          <w:color w:val="2B2B00"/>
          <w:kern w:val="24"/>
          <w:sz w:val="24"/>
          <w:szCs w:val="24"/>
          <w:lang w:eastAsia="pt-BR"/>
          <w14:ligatures w14:val="none"/>
        </w:rPr>
        <w:t xml:space="preserve"> </w:t>
      </w:r>
      <w:r w:rsidRPr="00394B50">
        <w:rPr>
          <w:rFonts w:ascii="Arial" w:eastAsia="Microsoft YaHei UI" w:hAnsi="Arial" w:cs="Arial"/>
          <w:b/>
          <w:bCs/>
          <w:color w:val="2B2B00"/>
          <w:kern w:val="24"/>
          <w:sz w:val="24"/>
          <w:szCs w:val="24"/>
          <w:lang w:eastAsia="pt-BR"/>
          <w14:ligatures w14:val="none"/>
        </w:rPr>
        <w:t>A fadiga por compaixão como ameaça à qualidade de vida profissional em prestadores de serviços hospitalares.</w:t>
      </w:r>
      <w:r w:rsidRPr="00394B50">
        <w:rPr>
          <w:rFonts w:ascii="Arial" w:eastAsia="Microsoft YaHei UI" w:hAnsi="Arial" w:cs="Arial"/>
          <w:color w:val="2B2B00"/>
          <w:kern w:val="24"/>
          <w:sz w:val="24"/>
          <w:szCs w:val="24"/>
          <w:lang w:eastAsia="pt-BR"/>
          <w14:ligatures w14:val="none"/>
        </w:rPr>
        <w:t xml:space="preserve"> Rev. Psicol., Organ. Trab.</w:t>
      </w:r>
      <w:proofErr w:type="gramStart"/>
      <w:r w:rsidRPr="00394B50">
        <w:rPr>
          <w:rFonts w:ascii="Arial" w:eastAsia="Microsoft YaHei UI" w:hAnsi="Arial" w:cs="Arial"/>
          <w:color w:val="2B2B00"/>
          <w:kern w:val="24"/>
          <w:sz w:val="24"/>
          <w:szCs w:val="24"/>
          <w:lang w:eastAsia="pt-BR"/>
          <w14:ligatures w14:val="none"/>
        </w:rPr>
        <w:t>,  Florianópolis</w:t>
      </w:r>
      <w:proofErr w:type="gramEnd"/>
      <w:r w:rsidRPr="00394B50">
        <w:rPr>
          <w:rFonts w:ascii="Arial" w:eastAsia="Microsoft YaHei UI" w:hAnsi="Arial" w:cs="Arial"/>
          <w:color w:val="2B2B00"/>
          <w:kern w:val="24"/>
          <w:sz w:val="24"/>
          <w:szCs w:val="24"/>
          <w:lang w:eastAsia="pt-BR"/>
          <w14:ligatures w14:val="none"/>
        </w:rPr>
        <w:t xml:space="preserve"> </w:t>
      </w:r>
      <w:proofErr w:type="gramStart"/>
      <w:r w:rsidRPr="00394B50">
        <w:rPr>
          <w:rFonts w:ascii="Arial" w:eastAsia="Microsoft YaHei UI" w:hAnsi="Arial" w:cs="Arial"/>
          <w:color w:val="2B2B00"/>
          <w:kern w:val="24"/>
          <w:sz w:val="24"/>
          <w:szCs w:val="24"/>
          <w:lang w:eastAsia="pt-BR"/>
          <w14:ligatures w14:val="none"/>
        </w:rPr>
        <w:t>,  v.</w:t>
      </w:r>
      <w:proofErr w:type="gramEnd"/>
      <w:r w:rsidRPr="00394B50">
        <w:rPr>
          <w:rFonts w:ascii="Arial" w:eastAsia="Microsoft YaHei UI" w:hAnsi="Arial" w:cs="Arial"/>
          <w:color w:val="2B2B00"/>
          <w:kern w:val="24"/>
          <w:sz w:val="24"/>
          <w:szCs w:val="24"/>
          <w:lang w:eastAsia="pt-BR"/>
          <w14:ligatures w14:val="none"/>
        </w:rPr>
        <w:t xml:space="preserve"> 14, n. 3, p. 315-</w:t>
      </w:r>
      <w:proofErr w:type="gramStart"/>
      <w:r w:rsidRPr="00394B50">
        <w:rPr>
          <w:rFonts w:ascii="Arial" w:eastAsia="Microsoft YaHei UI" w:hAnsi="Arial" w:cs="Arial"/>
          <w:color w:val="2B2B00"/>
          <w:kern w:val="24"/>
          <w:sz w:val="24"/>
          <w:szCs w:val="24"/>
          <w:lang w:eastAsia="pt-BR"/>
          <w14:ligatures w14:val="none"/>
        </w:rPr>
        <w:t>323,  set.</w:t>
      </w:r>
      <w:proofErr w:type="gramEnd"/>
      <w:r w:rsidRPr="00394B50">
        <w:rPr>
          <w:rFonts w:ascii="Arial" w:eastAsia="Microsoft YaHei UI" w:hAnsi="Arial" w:cs="Arial"/>
          <w:color w:val="2B2B00"/>
          <w:kern w:val="24"/>
          <w:sz w:val="24"/>
          <w:szCs w:val="24"/>
          <w:lang w:eastAsia="pt-BR"/>
          <w14:ligatures w14:val="none"/>
        </w:rPr>
        <w:t xml:space="preserve">  </w:t>
      </w:r>
      <w:proofErr w:type="gramStart"/>
      <w:r w:rsidRPr="00394B50">
        <w:rPr>
          <w:rFonts w:ascii="Arial" w:eastAsia="Microsoft YaHei UI" w:hAnsi="Arial" w:cs="Arial"/>
          <w:color w:val="2B2B00"/>
          <w:kern w:val="24"/>
          <w:sz w:val="24"/>
          <w:szCs w:val="24"/>
          <w:lang w:eastAsia="pt-BR"/>
          <w14:ligatures w14:val="none"/>
        </w:rPr>
        <w:t>2014 .</w:t>
      </w:r>
      <w:proofErr w:type="gramEnd"/>
      <w:r w:rsidRPr="00394B50">
        <w:rPr>
          <w:rFonts w:ascii="Arial" w:eastAsia="Microsoft YaHei UI" w:hAnsi="Arial" w:cs="Arial"/>
          <w:color w:val="2B2B00"/>
          <w:kern w:val="24"/>
          <w:sz w:val="24"/>
          <w:szCs w:val="24"/>
          <w:lang w:eastAsia="pt-BR"/>
          <w14:ligatures w14:val="none"/>
        </w:rPr>
        <w:t xml:space="preserve">   Disponível em </w:t>
      </w:r>
      <w:hyperlink r:id="rId15" w:history="1">
        <w:r w:rsidRPr="00EB2F74">
          <w:rPr>
            <w:rStyle w:val="Hyperlink"/>
            <w:rFonts w:ascii="Arial" w:eastAsia="Microsoft YaHei UI" w:hAnsi="Arial" w:cs="Arial"/>
            <w:kern w:val="24"/>
            <w:sz w:val="24"/>
            <w:szCs w:val="24"/>
            <w:lang w:eastAsia="pt-BR"/>
            <w14:ligatures w14:val="none"/>
          </w:rPr>
          <w:t>http://pepsic.bvsalud.org/scielo.php?script=sci_arttext&amp;pid=S1984-66572014000300007&amp;lng=pt&amp;nrm=iso</w:t>
        </w:r>
      </w:hyperlink>
      <w:r>
        <w:rPr>
          <w:rFonts w:ascii="Arial" w:eastAsia="Microsoft YaHei UI" w:hAnsi="Arial" w:cs="Arial"/>
          <w:color w:val="2B2B00"/>
          <w:kern w:val="24"/>
          <w:sz w:val="24"/>
          <w:szCs w:val="24"/>
          <w:lang w:eastAsia="pt-BR"/>
          <w14:ligatures w14:val="none"/>
        </w:rPr>
        <w:t>.</w:t>
      </w:r>
    </w:p>
    <w:p w14:paraId="425DF0F2" w14:textId="7A5A6B07" w:rsidR="004B3EA6" w:rsidRPr="007D2330" w:rsidRDefault="004B3EA6" w:rsidP="00EC18D2">
      <w:pPr>
        <w:spacing w:line="240" w:lineRule="auto"/>
        <w:jc w:val="both"/>
        <w:rPr>
          <w:rFonts w:ascii="Arial" w:hAnsi="Arial" w:cs="Arial"/>
          <w:sz w:val="24"/>
          <w:szCs w:val="24"/>
        </w:rPr>
      </w:pPr>
      <w:r w:rsidRPr="007D2330">
        <w:rPr>
          <w:rFonts w:ascii="Arial" w:hAnsi="Arial" w:cs="Arial"/>
          <w:sz w:val="24"/>
          <w:szCs w:val="24"/>
        </w:rPr>
        <w:t xml:space="preserve">BECK, A. T. </w:t>
      </w:r>
      <w:r w:rsidRPr="007D2330">
        <w:rPr>
          <w:rFonts w:ascii="Arial" w:hAnsi="Arial" w:cs="Arial"/>
          <w:b/>
          <w:bCs/>
          <w:sz w:val="24"/>
          <w:szCs w:val="24"/>
        </w:rPr>
        <w:t>Terapia cognitiva dos transtornos da personalidade</w:t>
      </w:r>
      <w:r w:rsidRPr="007D2330">
        <w:rPr>
          <w:rFonts w:ascii="Arial" w:hAnsi="Arial" w:cs="Arial"/>
          <w:sz w:val="24"/>
          <w:szCs w:val="24"/>
        </w:rPr>
        <w:t xml:space="preserve"> [recurso eletrônico] / Aaron T. Beck,</w:t>
      </w:r>
      <w:r w:rsidR="00FB173D" w:rsidRPr="007D2330">
        <w:rPr>
          <w:rFonts w:ascii="Arial" w:hAnsi="Arial" w:cs="Arial"/>
          <w:sz w:val="24"/>
          <w:szCs w:val="24"/>
        </w:rPr>
        <w:t xml:space="preserve"> </w:t>
      </w:r>
      <w:r w:rsidRPr="007D2330">
        <w:rPr>
          <w:rFonts w:ascii="Arial" w:hAnsi="Arial" w:cs="Arial"/>
          <w:sz w:val="24"/>
          <w:szCs w:val="24"/>
        </w:rPr>
        <w:t>Denise D. Davis, Arthur</w:t>
      </w:r>
      <w:r w:rsidR="0095309B" w:rsidRPr="007D2330">
        <w:rPr>
          <w:rFonts w:ascii="Arial" w:hAnsi="Arial" w:cs="Arial"/>
          <w:sz w:val="24"/>
          <w:szCs w:val="24"/>
        </w:rPr>
        <w:t>.</w:t>
      </w:r>
      <w:r w:rsidRPr="007D2330">
        <w:rPr>
          <w:rFonts w:ascii="Arial" w:hAnsi="Arial" w:cs="Arial"/>
          <w:sz w:val="24"/>
          <w:szCs w:val="24"/>
        </w:rPr>
        <w:t xml:space="preserve"> 3. ed. – Porto Alegre: Artmed, 2017.</w:t>
      </w:r>
    </w:p>
    <w:p w14:paraId="1A7EE6D0" w14:textId="7B79AE44" w:rsidR="004A4028" w:rsidRDefault="004A4028" w:rsidP="00EC18D2">
      <w:pPr>
        <w:spacing w:line="240" w:lineRule="auto"/>
        <w:jc w:val="both"/>
        <w:rPr>
          <w:rFonts w:ascii="Arial" w:hAnsi="Arial" w:cs="Arial"/>
          <w:sz w:val="24"/>
          <w:szCs w:val="24"/>
        </w:rPr>
      </w:pPr>
      <w:r w:rsidRPr="007D2330">
        <w:rPr>
          <w:rFonts w:ascii="Arial" w:hAnsi="Arial" w:cs="Arial"/>
          <w:sz w:val="24"/>
          <w:szCs w:val="24"/>
        </w:rPr>
        <w:t xml:space="preserve">BECK, J. </w:t>
      </w:r>
      <w:r w:rsidRPr="007D2330">
        <w:rPr>
          <w:rFonts w:ascii="Arial" w:hAnsi="Arial" w:cs="Arial"/>
          <w:b/>
          <w:bCs/>
          <w:sz w:val="24"/>
          <w:szCs w:val="24"/>
        </w:rPr>
        <w:t>Terapia cognitivo-comportamental: teoria e prática</w:t>
      </w:r>
      <w:r w:rsidRPr="007D2330">
        <w:rPr>
          <w:rFonts w:ascii="Arial" w:hAnsi="Arial" w:cs="Arial"/>
          <w:sz w:val="24"/>
          <w:szCs w:val="24"/>
        </w:rPr>
        <w:t xml:space="preserve"> [recurso eletrônico]. 3. ed. – Porto Alegre: Artmed, 2022.</w:t>
      </w:r>
    </w:p>
    <w:p w14:paraId="39168DB9" w14:textId="77777777" w:rsidR="006A1C75" w:rsidRDefault="006A1C75" w:rsidP="00EC18D2">
      <w:pPr>
        <w:spacing w:line="240" w:lineRule="auto"/>
        <w:jc w:val="both"/>
        <w:rPr>
          <w:rFonts w:ascii="Arial" w:hAnsi="Arial" w:cs="Arial"/>
          <w:sz w:val="24"/>
          <w:szCs w:val="24"/>
        </w:rPr>
      </w:pPr>
      <w:r>
        <w:rPr>
          <w:rFonts w:ascii="Arial" w:hAnsi="Arial" w:cs="Arial"/>
          <w:sz w:val="24"/>
          <w:szCs w:val="24"/>
        </w:rPr>
        <w:t xml:space="preserve">BEHARY, W. </w:t>
      </w:r>
      <w:r w:rsidRPr="006A1C75">
        <w:rPr>
          <w:rFonts w:ascii="Arial" w:hAnsi="Arial" w:cs="Arial"/>
          <w:b/>
          <w:bCs/>
          <w:sz w:val="24"/>
          <w:szCs w:val="24"/>
        </w:rPr>
        <w:t>Desarmando o narcisista: sobrevivendo e prosperando com o egocêntrico.</w:t>
      </w:r>
      <w:r>
        <w:rPr>
          <w:rFonts w:ascii="Arial" w:hAnsi="Arial" w:cs="Arial"/>
          <w:sz w:val="24"/>
          <w:szCs w:val="24"/>
        </w:rPr>
        <w:t xml:space="preserve"> 3ª. Ed. Novo Hamburgo: </w:t>
      </w:r>
      <w:proofErr w:type="spellStart"/>
      <w:r>
        <w:rPr>
          <w:rFonts w:ascii="Arial" w:hAnsi="Arial" w:cs="Arial"/>
          <w:sz w:val="24"/>
          <w:szCs w:val="24"/>
        </w:rPr>
        <w:t>Sinopsys</w:t>
      </w:r>
      <w:proofErr w:type="spellEnd"/>
      <w:r>
        <w:rPr>
          <w:rFonts w:ascii="Arial" w:hAnsi="Arial" w:cs="Arial"/>
          <w:sz w:val="24"/>
          <w:szCs w:val="24"/>
        </w:rPr>
        <w:t xml:space="preserve"> Editora, 202</w:t>
      </w:r>
    </w:p>
    <w:p w14:paraId="7E45FA9E" w14:textId="015F5C20" w:rsidR="00632996" w:rsidRPr="007D2330" w:rsidRDefault="00632996" w:rsidP="00EC18D2">
      <w:pPr>
        <w:spacing w:line="240" w:lineRule="auto"/>
        <w:jc w:val="both"/>
        <w:rPr>
          <w:rFonts w:ascii="Arial" w:hAnsi="Arial" w:cs="Arial"/>
          <w:sz w:val="24"/>
          <w:szCs w:val="24"/>
        </w:rPr>
      </w:pPr>
      <w:r w:rsidRPr="007D2330">
        <w:rPr>
          <w:rFonts w:ascii="Arial" w:hAnsi="Arial" w:cs="Arial"/>
          <w:sz w:val="24"/>
          <w:szCs w:val="24"/>
        </w:rPr>
        <w:t xml:space="preserve">BRASIL. </w:t>
      </w:r>
      <w:r w:rsidRPr="007D2330">
        <w:rPr>
          <w:rFonts w:ascii="Arial" w:hAnsi="Arial" w:cs="Arial"/>
          <w:b/>
          <w:bCs/>
          <w:sz w:val="24"/>
          <w:szCs w:val="24"/>
        </w:rPr>
        <w:t>Boletim Epidemiológico: Violência por parceiro íntimo contra homens e mulheres no Brasil: dados da Vigilância de Violências e Acidentes</w:t>
      </w:r>
      <w:r w:rsidRPr="007D2330">
        <w:rPr>
          <w:rFonts w:ascii="Arial" w:hAnsi="Arial" w:cs="Arial"/>
          <w:sz w:val="24"/>
          <w:szCs w:val="24"/>
        </w:rPr>
        <w:t xml:space="preserve">. Ministério da Saúde. Secretaria de Vigilância em Saúde. Vol. 51, nº 49.  Dez. 2020. Disponível em: </w:t>
      </w:r>
      <w:hyperlink r:id="rId16" w:history="1">
        <w:r w:rsidRPr="007D2330">
          <w:rPr>
            <w:rStyle w:val="Hyperlink"/>
            <w:rFonts w:ascii="Arial" w:hAnsi="Arial" w:cs="Arial"/>
            <w:sz w:val="24"/>
            <w:szCs w:val="24"/>
          </w:rPr>
          <w:t>https://www.gov.br/saude/pt-br/centrais-de-conteudo/publicacoes/boletins/epidemiologicos/edicoes/2020/boletim_epidemiologico_svs_49.pdf</w:t>
        </w:r>
      </w:hyperlink>
      <w:r w:rsidRPr="007D2330">
        <w:rPr>
          <w:rFonts w:ascii="Arial" w:hAnsi="Arial" w:cs="Arial"/>
          <w:sz w:val="24"/>
          <w:szCs w:val="24"/>
        </w:rPr>
        <w:t xml:space="preserve">. </w:t>
      </w:r>
    </w:p>
    <w:p w14:paraId="74981394" w14:textId="5D579A9E" w:rsidR="006A0AF5" w:rsidRPr="007D2330" w:rsidRDefault="006A0AF5" w:rsidP="00EC18D2">
      <w:pPr>
        <w:spacing w:line="240" w:lineRule="auto"/>
        <w:jc w:val="both"/>
        <w:rPr>
          <w:rFonts w:ascii="Arial" w:hAnsi="Arial" w:cs="Arial"/>
          <w:sz w:val="24"/>
          <w:szCs w:val="24"/>
        </w:rPr>
      </w:pPr>
      <w:r w:rsidRPr="007D2330">
        <w:rPr>
          <w:rFonts w:ascii="Arial" w:hAnsi="Arial" w:cs="Arial"/>
          <w:sz w:val="24"/>
          <w:szCs w:val="24"/>
        </w:rPr>
        <w:lastRenderedPageBreak/>
        <w:t>______. Lei nº 11.340, de 07 de agosto de 2006. Cria mecanismos para coibir a violência doméstica e familiar contra a mulher. Disponível em: https://www.planalto.gov.br/ccivil_03/_ato2004-2006/2006/lei/l11340.htm.</w:t>
      </w:r>
    </w:p>
    <w:p w14:paraId="5DAC77CF" w14:textId="77777777" w:rsidR="00632996" w:rsidRPr="007D2330" w:rsidRDefault="00632996" w:rsidP="00EC18D2">
      <w:pPr>
        <w:spacing w:after="0" w:line="240" w:lineRule="auto"/>
        <w:jc w:val="both"/>
        <w:rPr>
          <w:rFonts w:ascii="Arial" w:eastAsia="Microsoft YaHei UI" w:hAnsi="Arial" w:cs="Arial"/>
          <w:color w:val="2B2B00"/>
          <w:kern w:val="24"/>
          <w:sz w:val="24"/>
          <w:szCs w:val="24"/>
          <w:lang w:eastAsia="pt-BR"/>
          <w14:ligatures w14:val="none"/>
        </w:rPr>
      </w:pPr>
      <w:r w:rsidRPr="007D2330">
        <w:rPr>
          <w:rFonts w:ascii="Arial" w:eastAsia="Microsoft YaHei UI" w:hAnsi="Arial" w:cs="Arial"/>
          <w:color w:val="2B2B00"/>
          <w:kern w:val="24"/>
          <w:sz w:val="24"/>
          <w:szCs w:val="24"/>
          <w:lang w:eastAsia="pt-BR"/>
          <w14:ligatures w14:val="none"/>
        </w:rPr>
        <w:t xml:space="preserve">BROWN, S. L. </w:t>
      </w:r>
      <w:r w:rsidRPr="007D2330">
        <w:rPr>
          <w:rFonts w:ascii="Arial" w:eastAsia="Microsoft YaHei UI" w:hAnsi="Arial" w:cs="Arial"/>
          <w:b/>
          <w:bCs/>
          <w:color w:val="2B2B00"/>
          <w:kern w:val="24"/>
          <w:sz w:val="24"/>
          <w:szCs w:val="24"/>
          <w:lang w:eastAsia="pt-BR"/>
          <w14:ligatures w14:val="none"/>
        </w:rPr>
        <w:t>Mulheres que amam psicopatas.</w:t>
      </w:r>
      <w:r w:rsidRPr="007D2330">
        <w:rPr>
          <w:rFonts w:ascii="Arial" w:eastAsia="Microsoft YaHei UI" w:hAnsi="Arial" w:cs="Arial"/>
          <w:color w:val="2B2B00"/>
          <w:kern w:val="24"/>
          <w:sz w:val="24"/>
          <w:szCs w:val="24"/>
          <w:lang w:eastAsia="pt-BR"/>
          <w14:ligatures w14:val="none"/>
        </w:rPr>
        <w:t xml:space="preserve"> São Paulo: Cultrix, 2018.</w:t>
      </w:r>
    </w:p>
    <w:p w14:paraId="50126581" w14:textId="7F476A24" w:rsidR="00B27876" w:rsidRPr="007D2330" w:rsidRDefault="00B27876" w:rsidP="00EC18D2">
      <w:pPr>
        <w:spacing w:after="0" w:line="240" w:lineRule="auto"/>
        <w:jc w:val="both"/>
        <w:rPr>
          <w:rFonts w:ascii="Arial" w:eastAsia="Microsoft YaHei UI" w:hAnsi="Arial" w:cs="Arial"/>
          <w:color w:val="2B2B00"/>
          <w:kern w:val="0"/>
          <w:sz w:val="24"/>
          <w:szCs w:val="24"/>
          <w:lang w:eastAsia="pt-BR"/>
          <w14:ligatures w14:val="none"/>
        </w:rPr>
      </w:pPr>
      <w:r w:rsidRPr="007D2330">
        <w:rPr>
          <w:rFonts w:ascii="Arial" w:eastAsia="Microsoft YaHei UI" w:hAnsi="Arial" w:cs="Arial"/>
          <w:color w:val="2B2B00"/>
          <w:kern w:val="24"/>
          <w:sz w:val="24"/>
          <w:szCs w:val="24"/>
          <w:lang w:eastAsia="pt-BR"/>
          <w14:ligatures w14:val="none"/>
        </w:rPr>
        <w:t xml:space="preserve">CONNECTIONS FOR ABUSED WOMEN AND THEIR CHILDREN (CAWC). </w:t>
      </w:r>
      <w:proofErr w:type="spellStart"/>
      <w:r w:rsidRPr="007D2330">
        <w:rPr>
          <w:rFonts w:ascii="Arial" w:eastAsia="Microsoft YaHei UI" w:hAnsi="Arial" w:cs="Arial"/>
          <w:b/>
          <w:bCs/>
          <w:color w:val="2B2B00"/>
          <w:kern w:val="24"/>
          <w:sz w:val="24"/>
          <w:szCs w:val="24"/>
          <w:lang w:eastAsia="pt-BR"/>
          <w14:ligatures w14:val="none"/>
        </w:rPr>
        <w:t>What</w:t>
      </w:r>
      <w:proofErr w:type="spellEnd"/>
      <w:r w:rsidRPr="007D2330">
        <w:rPr>
          <w:rFonts w:ascii="Arial" w:eastAsia="Microsoft YaHei UI" w:hAnsi="Arial" w:cs="Arial"/>
          <w:b/>
          <w:bCs/>
          <w:color w:val="2B2B00"/>
          <w:kern w:val="24"/>
          <w:sz w:val="24"/>
          <w:szCs w:val="24"/>
          <w:lang w:eastAsia="pt-BR"/>
          <w14:ligatures w14:val="none"/>
        </w:rPr>
        <w:t xml:space="preserve"> </w:t>
      </w:r>
      <w:proofErr w:type="spellStart"/>
      <w:r w:rsidRPr="007D2330">
        <w:rPr>
          <w:rFonts w:ascii="Arial" w:eastAsia="Microsoft YaHei UI" w:hAnsi="Arial" w:cs="Arial"/>
          <w:b/>
          <w:bCs/>
          <w:color w:val="2B2B00"/>
          <w:kern w:val="24"/>
          <w:sz w:val="24"/>
          <w:szCs w:val="24"/>
          <w:lang w:eastAsia="pt-BR"/>
          <w14:ligatures w14:val="none"/>
        </w:rPr>
        <w:t>is</w:t>
      </w:r>
      <w:proofErr w:type="spellEnd"/>
      <w:r w:rsidRPr="007D2330">
        <w:rPr>
          <w:rFonts w:ascii="Arial" w:eastAsia="Microsoft YaHei UI" w:hAnsi="Arial" w:cs="Arial"/>
          <w:b/>
          <w:bCs/>
          <w:color w:val="2B2B00"/>
          <w:kern w:val="24"/>
          <w:sz w:val="24"/>
          <w:szCs w:val="24"/>
          <w:lang w:eastAsia="pt-BR"/>
          <w14:ligatures w14:val="none"/>
        </w:rPr>
        <w:t xml:space="preserve"> </w:t>
      </w:r>
      <w:proofErr w:type="spellStart"/>
      <w:r w:rsidRPr="007D2330">
        <w:rPr>
          <w:rFonts w:ascii="Arial" w:eastAsia="Microsoft YaHei UI" w:hAnsi="Arial" w:cs="Arial"/>
          <w:b/>
          <w:bCs/>
          <w:color w:val="2B2B00"/>
          <w:kern w:val="24"/>
          <w:sz w:val="24"/>
          <w:szCs w:val="24"/>
          <w:lang w:eastAsia="pt-BR"/>
          <w14:ligatures w14:val="none"/>
        </w:rPr>
        <w:t>the</w:t>
      </w:r>
      <w:proofErr w:type="spellEnd"/>
      <w:r w:rsidRPr="007D2330">
        <w:rPr>
          <w:rFonts w:ascii="Arial" w:eastAsia="Microsoft YaHei UI" w:hAnsi="Arial" w:cs="Arial"/>
          <w:b/>
          <w:bCs/>
          <w:color w:val="2B2B00"/>
          <w:kern w:val="24"/>
          <w:sz w:val="24"/>
          <w:szCs w:val="24"/>
          <w:lang w:eastAsia="pt-BR"/>
          <w14:ligatures w14:val="none"/>
        </w:rPr>
        <w:t xml:space="preserve"> </w:t>
      </w:r>
      <w:proofErr w:type="spellStart"/>
      <w:r w:rsidRPr="007D2330">
        <w:rPr>
          <w:rFonts w:ascii="Arial" w:eastAsia="Microsoft YaHei UI" w:hAnsi="Arial" w:cs="Arial"/>
          <w:b/>
          <w:bCs/>
          <w:color w:val="2B2B00"/>
          <w:kern w:val="24"/>
          <w:sz w:val="24"/>
          <w:szCs w:val="24"/>
          <w:lang w:eastAsia="pt-BR"/>
          <w14:ligatures w14:val="none"/>
        </w:rPr>
        <w:t>psychological</w:t>
      </w:r>
      <w:proofErr w:type="spellEnd"/>
      <w:r w:rsidRPr="007D2330">
        <w:rPr>
          <w:rFonts w:ascii="Arial" w:eastAsia="Microsoft YaHei UI" w:hAnsi="Arial" w:cs="Arial"/>
          <w:b/>
          <w:bCs/>
          <w:color w:val="2B2B00"/>
          <w:kern w:val="24"/>
          <w:sz w:val="24"/>
          <w:szCs w:val="24"/>
          <w:lang w:eastAsia="pt-BR"/>
          <w14:ligatures w14:val="none"/>
        </w:rPr>
        <w:t xml:space="preserve"> make-up </w:t>
      </w:r>
      <w:proofErr w:type="spellStart"/>
      <w:r w:rsidRPr="007D2330">
        <w:rPr>
          <w:rFonts w:ascii="Arial" w:eastAsia="Microsoft YaHei UI" w:hAnsi="Arial" w:cs="Arial"/>
          <w:b/>
          <w:bCs/>
          <w:color w:val="2B2B00"/>
          <w:kern w:val="24"/>
          <w:sz w:val="24"/>
          <w:szCs w:val="24"/>
          <w:lang w:eastAsia="pt-BR"/>
          <w14:ligatures w14:val="none"/>
        </w:rPr>
        <w:t>of</w:t>
      </w:r>
      <w:proofErr w:type="spellEnd"/>
      <w:r w:rsidRPr="007D2330">
        <w:rPr>
          <w:rFonts w:ascii="Arial" w:eastAsia="Microsoft YaHei UI" w:hAnsi="Arial" w:cs="Arial"/>
          <w:b/>
          <w:bCs/>
          <w:color w:val="2B2B00"/>
          <w:kern w:val="24"/>
          <w:sz w:val="24"/>
          <w:szCs w:val="24"/>
          <w:lang w:eastAsia="pt-BR"/>
          <w14:ligatures w14:val="none"/>
        </w:rPr>
        <w:t xml:space="preserve"> </w:t>
      </w:r>
      <w:proofErr w:type="spellStart"/>
      <w:r w:rsidRPr="007D2330">
        <w:rPr>
          <w:rFonts w:ascii="Arial" w:eastAsia="Microsoft YaHei UI" w:hAnsi="Arial" w:cs="Arial"/>
          <w:b/>
          <w:bCs/>
          <w:color w:val="2B2B00"/>
          <w:kern w:val="24"/>
          <w:sz w:val="24"/>
          <w:szCs w:val="24"/>
          <w:lang w:eastAsia="pt-BR"/>
          <w14:ligatures w14:val="none"/>
        </w:rPr>
        <w:t>an</w:t>
      </w:r>
      <w:proofErr w:type="spellEnd"/>
      <w:r w:rsidRPr="007D2330">
        <w:rPr>
          <w:rFonts w:ascii="Arial" w:eastAsia="Microsoft YaHei UI" w:hAnsi="Arial" w:cs="Arial"/>
          <w:b/>
          <w:bCs/>
          <w:color w:val="2B2B00"/>
          <w:kern w:val="24"/>
          <w:sz w:val="24"/>
          <w:szCs w:val="24"/>
          <w:lang w:eastAsia="pt-BR"/>
          <w14:ligatures w14:val="none"/>
        </w:rPr>
        <w:t xml:space="preserve"> </w:t>
      </w:r>
      <w:proofErr w:type="spellStart"/>
      <w:r w:rsidRPr="007D2330">
        <w:rPr>
          <w:rFonts w:ascii="Arial" w:eastAsia="Microsoft YaHei UI" w:hAnsi="Arial" w:cs="Arial"/>
          <w:b/>
          <w:bCs/>
          <w:color w:val="2B2B00"/>
          <w:kern w:val="24"/>
          <w:sz w:val="24"/>
          <w:szCs w:val="24"/>
          <w:lang w:eastAsia="pt-BR"/>
          <w14:ligatures w14:val="none"/>
        </w:rPr>
        <w:t>abuser</w:t>
      </w:r>
      <w:proofErr w:type="spellEnd"/>
      <w:r w:rsidRPr="007D2330">
        <w:rPr>
          <w:rFonts w:ascii="Arial" w:eastAsia="Microsoft YaHei UI" w:hAnsi="Arial" w:cs="Arial"/>
          <w:b/>
          <w:bCs/>
          <w:color w:val="2B2B00"/>
          <w:kern w:val="24"/>
          <w:sz w:val="24"/>
          <w:szCs w:val="24"/>
          <w:lang w:eastAsia="pt-BR"/>
          <w14:ligatures w14:val="none"/>
        </w:rPr>
        <w:t>.</w:t>
      </w:r>
      <w:r w:rsidRPr="007D2330">
        <w:rPr>
          <w:rFonts w:ascii="Arial" w:eastAsia="Microsoft YaHei UI" w:hAnsi="Arial" w:cs="Arial"/>
          <w:color w:val="2B2B00"/>
          <w:kern w:val="24"/>
          <w:sz w:val="24"/>
          <w:szCs w:val="24"/>
          <w:lang w:eastAsia="pt-BR"/>
          <w14:ligatures w14:val="none"/>
        </w:rPr>
        <w:t xml:space="preserve"> Disponível em: </w:t>
      </w:r>
      <w:hyperlink r:id="rId17" w:history="1">
        <w:r w:rsidR="006616EA" w:rsidRPr="007D2330">
          <w:rPr>
            <w:rStyle w:val="Hyperlink"/>
            <w:rFonts w:ascii="Arial" w:eastAsia="Microsoft YaHei UI" w:hAnsi="Arial" w:cs="Arial"/>
            <w:kern w:val="0"/>
            <w:sz w:val="24"/>
            <w:szCs w:val="24"/>
            <w:lang w:eastAsia="pt-BR"/>
            <w14:ligatures w14:val="none"/>
          </w:rPr>
          <w:t>https://www.cawc.org/news/what-is-the-psychological-makeup-of-an-abuser</w:t>
        </w:r>
      </w:hyperlink>
      <w:r w:rsidRPr="007D2330">
        <w:rPr>
          <w:rFonts w:ascii="Arial" w:eastAsia="Microsoft YaHei UI" w:hAnsi="Arial" w:cs="Arial"/>
          <w:color w:val="2B2B00"/>
          <w:kern w:val="0"/>
          <w:sz w:val="24"/>
          <w:szCs w:val="24"/>
          <w:lang w:eastAsia="pt-BR"/>
          <w14:ligatures w14:val="none"/>
        </w:rPr>
        <w:t>.</w:t>
      </w:r>
    </w:p>
    <w:p w14:paraId="0CD29F1E" w14:textId="2288688A" w:rsidR="008D6CC4" w:rsidRDefault="008D6CC4" w:rsidP="00EC18D2">
      <w:pPr>
        <w:spacing w:after="0" w:line="240" w:lineRule="auto"/>
        <w:jc w:val="both"/>
        <w:rPr>
          <w:rFonts w:ascii="Arial" w:eastAsia="Microsoft YaHei UI" w:hAnsi="Arial" w:cs="Arial"/>
          <w:color w:val="2B2B00"/>
          <w:kern w:val="0"/>
          <w:sz w:val="24"/>
          <w:szCs w:val="24"/>
          <w:lang w:eastAsia="pt-BR"/>
          <w14:ligatures w14:val="none"/>
        </w:rPr>
      </w:pPr>
      <w:r w:rsidRPr="007D2330">
        <w:rPr>
          <w:rFonts w:ascii="Arial" w:eastAsia="Microsoft YaHei UI" w:hAnsi="Arial" w:cs="Arial"/>
          <w:color w:val="2B2B00"/>
          <w:kern w:val="0"/>
          <w:sz w:val="24"/>
          <w:szCs w:val="24"/>
          <w:lang w:eastAsia="pt-BR"/>
          <w14:ligatures w14:val="none"/>
        </w:rPr>
        <w:t xml:space="preserve">CARDOSO, B. L. A. e PAIM, K. </w:t>
      </w:r>
      <w:r w:rsidRPr="007D2330">
        <w:rPr>
          <w:rFonts w:ascii="Arial" w:eastAsia="Microsoft YaHei UI" w:hAnsi="Arial" w:cs="Arial"/>
          <w:b/>
          <w:bCs/>
          <w:color w:val="2B2B00"/>
          <w:kern w:val="0"/>
          <w:sz w:val="24"/>
          <w:szCs w:val="24"/>
          <w:lang w:eastAsia="pt-BR"/>
          <w14:ligatures w14:val="none"/>
        </w:rPr>
        <w:t>Armadilhas da química amorosa: aprenda com a terapia do esquema a identificá-las e encontre relacionamentos saudáveis.</w:t>
      </w:r>
      <w:r w:rsidRPr="007D2330">
        <w:rPr>
          <w:rFonts w:ascii="Arial" w:eastAsia="Microsoft YaHei UI" w:hAnsi="Arial" w:cs="Arial"/>
          <w:color w:val="2B2B00"/>
          <w:kern w:val="0"/>
          <w:sz w:val="24"/>
          <w:szCs w:val="24"/>
          <w:lang w:eastAsia="pt-BR"/>
          <w14:ligatures w14:val="none"/>
        </w:rPr>
        <w:t xml:space="preserve"> [recurso eletrônico]. Porto </w:t>
      </w:r>
      <w:proofErr w:type="gramStart"/>
      <w:r w:rsidRPr="007D2330">
        <w:rPr>
          <w:rFonts w:ascii="Arial" w:eastAsia="Microsoft YaHei UI" w:hAnsi="Arial" w:cs="Arial"/>
          <w:color w:val="2B2B00"/>
          <w:kern w:val="0"/>
          <w:sz w:val="24"/>
          <w:szCs w:val="24"/>
          <w:lang w:eastAsia="pt-BR"/>
          <w14:ligatures w14:val="none"/>
        </w:rPr>
        <w:t>Alegre :</w:t>
      </w:r>
      <w:proofErr w:type="gramEnd"/>
      <w:r w:rsidRPr="007D2330">
        <w:rPr>
          <w:rFonts w:ascii="Arial" w:eastAsia="Microsoft YaHei UI" w:hAnsi="Arial" w:cs="Arial"/>
          <w:color w:val="2B2B00"/>
          <w:kern w:val="0"/>
          <w:sz w:val="24"/>
          <w:szCs w:val="24"/>
          <w:lang w:eastAsia="pt-BR"/>
          <w14:ligatures w14:val="none"/>
        </w:rPr>
        <w:t xml:space="preserve"> Artmed, 2024.</w:t>
      </w:r>
    </w:p>
    <w:p w14:paraId="55B3303A" w14:textId="4890CE83" w:rsidR="00F9553C" w:rsidRDefault="00F9553C" w:rsidP="00EC18D2">
      <w:pPr>
        <w:spacing w:after="0" w:line="240" w:lineRule="auto"/>
        <w:jc w:val="both"/>
        <w:rPr>
          <w:rFonts w:ascii="Arial" w:eastAsia="Microsoft YaHei UI" w:hAnsi="Arial" w:cs="Arial"/>
          <w:color w:val="2B2B00"/>
          <w:kern w:val="0"/>
          <w:sz w:val="24"/>
          <w:szCs w:val="24"/>
          <w:lang w:eastAsia="pt-BR"/>
          <w14:ligatures w14:val="none"/>
        </w:rPr>
      </w:pPr>
      <w:r>
        <w:rPr>
          <w:rFonts w:ascii="Arial" w:eastAsia="Microsoft YaHei UI" w:hAnsi="Arial" w:cs="Arial"/>
          <w:color w:val="2B2B00"/>
          <w:kern w:val="0"/>
          <w:sz w:val="24"/>
          <w:szCs w:val="24"/>
          <w:lang w:eastAsia="pt-BR"/>
          <w14:ligatures w14:val="none"/>
        </w:rPr>
        <w:t xml:space="preserve">CARTER, S. e SOKOL, J. </w:t>
      </w:r>
      <w:r w:rsidRPr="00F9553C">
        <w:rPr>
          <w:rFonts w:ascii="Arial" w:eastAsia="Microsoft YaHei UI" w:hAnsi="Arial" w:cs="Arial"/>
          <w:b/>
          <w:bCs/>
          <w:color w:val="2B2B00"/>
          <w:kern w:val="0"/>
          <w:sz w:val="24"/>
          <w:szCs w:val="24"/>
          <w:lang w:eastAsia="pt-BR"/>
          <w14:ligatures w14:val="none"/>
        </w:rPr>
        <w:t>Socorro! Me apaixonei por um narcisista</w:t>
      </w:r>
      <w:r>
        <w:rPr>
          <w:rFonts w:ascii="Arial" w:eastAsia="Microsoft YaHei UI" w:hAnsi="Arial" w:cs="Arial"/>
          <w:color w:val="2B2B00"/>
          <w:kern w:val="0"/>
          <w:sz w:val="24"/>
          <w:szCs w:val="24"/>
          <w:lang w:eastAsia="pt-BR"/>
          <w14:ligatures w14:val="none"/>
        </w:rPr>
        <w:t>. Rio de Janeiro: Bestseller, 2006.</w:t>
      </w:r>
    </w:p>
    <w:p w14:paraId="6CEE2F27" w14:textId="0B584DF4" w:rsidR="006616EA" w:rsidRPr="007D2330" w:rsidRDefault="006616EA" w:rsidP="00EC18D2">
      <w:pPr>
        <w:spacing w:after="0" w:line="240" w:lineRule="auto"/>
        <w:jc w:val="both"/>
        <w:rPr>
          <w:rFonts w:ascii="Arial" w:eastAsia="Microsoft YaHei UI" w:hAnsi="Arial" w:cs="Arial"/>
          <w:color w:val="2B2B00"/>
          <w:kern w:val="0"/>
          <w:sz w:val="24"/>
          <w:szCs w:val="24"/>
          <w:lang w:eastAsia="pt-BR"/>
          <w14:ligatures w14:val="none"/>
        </w:rPr>
      </w:pPr>
      <w:r w:rsidRPr="007D2330">
        <w:rPr>
          <w:rFonts w:ascii="Arial" w:eastAsia="Microsoft YaHei UI" w:hAnsi="Arial" w:cs="Arial"/>
          <w:color w:val="2B2B00"/>
          <w:kern w:val="0"/>
          <w:sz w:val="24"/>
          <w:szCs w:val="24"/>
          <w:lang w:eastAsia="pt-BR"/>
          <w14:ligatures w14:val="none"/>
        </w:rPr>
        <w:t xml:space="preserve">CORDÁS, T. A. </w:t>
      </w:r>
      <w:r w:rsidRPr="007D2330">
        <w:rPr>
          <w:rFonts w:ascii="Arial" w:eastAsia="Microsoft YaHei UI" w:hAnsi="Arial" w:cs="Arial"/>
          <w:b/>
          <w:bCs/>
          <w:color w:val="2B2B00"/>
          <w:kern w:val="0"/>
          <w:sz w:val="24"/>
          <w:szCs w:val="24"/>
          <w:lang w:eastAsia="pt-BR"/>
          <w14:ligatures w14:val="none"/>
        </w:rPr>
        <w:t>Como lidar com o amor patológico.</w:t>
      </w:r>
      <w:r w:rsidRPr="007D2330">
        <w:rPr>
          <w:rFonts w:ascii="Arial" w:eastAsia="Microsoft YaHei UI" w:hAnsi="Arial" w:cs="Arial"/>
          <w:color w:val="2B2B00"/>
          <w:kern w:val="0"/>
          <w:sz w:val="24"/>
          <w:szCs w:val="24"/>
          <w:lang w:eastAsia="pt-BR"/>
          <w14:ligatures w14:val="none"/>
        </w:rPr>
        <w:t xml:space="preserve"> 1ª. Ed. São Paulo: </w:t>
      </w:r>
      <w:proofErr w:type="spellStart"/>
      <w:r w:rsidRPr="007D2330">
        <w:rPr>
          <w:rFonts w:ascii="Arial" w:eastAsia="Microsoft YaHei UI" w:hAnsi="Arial" w:cs="Arial"/>
          <w:color w:val="2B2B00"/>
          <w:kern w:val="0"/>
          <w:sz w:val="24"/>
          <w:szCs w:val="24"/>
          <w:lang w:eastAsia="pt-BR"/>
          <w14:ligatures w14:val="none"/>
        </w:rPr>
        <w:t>Hogrefe</w:t>
      </w:r>
      <w:proofErr w:type="spellEnd"/>
      <w:r w:rsidRPr="007D2330">
        <w:rPr>
          <w:rFonts w:ascii="Arial" w:eastAsia="Microsoft YaHei UI" w:hAnsi="Arial" w:cs="Arial"/>
          <w:color w:val="2B2B00"/>
          <w:kern w:val="0"/>
          <w:sz w:val="24"/>
          <w:szCs w:val="24"/>
          <w:lang w:eastAsia="pt-BR"/>
          <w14:ligatures w14:val="none"/>
        </w:rPr>
        <w:t xml:space="preserve">, 2018.  </w:t>
      </w:r>
    </w:p>
    <w:p w14:paraId="6D7CEB88" w14:textId="70AF1A36" w:rsidR="006F1EAC" w:rsidRPr="007D2330" w:rsidRDefault="006F1EAC" w:rsidP="00EC18D2">
      <w:pPr>
        <w:spacing w:after="0" w:line="240" w:lineRule="auto"/>
        <w:jc w:val="both"/>
        <w:rPr>
          <w:rFonts w:ascii="Arial" w:eastAsia="Microsoft YaHei UI" w:hAnsi="Arial" w:cs="Arial"/>
          <w:color w:val="2B2B00"/>
          <w:kern w:val="24"/>
          <w:sz w:val="24"/>
          <w:szCs w:val="24"/>
          <w:lang w:eastAsia="pt-BR"/>
          <w14:ligatures w14:val="none"/>
        </w:rPr>
      </w:pPr>
      <w:r w:rsidRPr="007D2330">
        <w:rPr>
          <w:rFonts w:ascii="Arial" w:eastAsia="Microsoft YaHei UI" w:hAnsi="Arial" w:cs="Arial"/>
          <w:color w:val="2B2B00"/>
          <w:kern w:val="24"/>
          <w:sz w:val="24"/>
          <w:szCs w:val="24"/>
          <w:lang w:eastAsia="pt-BR"/>
          <w14:ligatures w14:val="none"/>
        </w:rPr>
        <w:t xml:space="preserve">CRISIS HOUSE. </w:t>
      </w:r>
      <w:r w:rsidRPr="007D2330">
        <w:rPr>
          <w:rFonts w:ascii="Arial" w:eastAsia="Microsoft YaHei UI" w:hAnsi="Arial" w:cs="Arial"/>
          <w:b/>
          <w:bCs/>
          <w:color w:val="2B2B00"/>
          <w:kern w:val="24"/>
          <w:sz w:val="24"/>
          <w:szCs w:val="24"/>
          <w:lang w:eastAsia="pt-BR"/>
          <w14:ligatures w14:val="none"/>
        </w:rPr>
        <w:t xml:space="preserve">The </w:t>
      </w:r>
      <w:proofErr w:type="spellStart"/>
      <w:r w:rsidRPr="007D2330">
        <w:rPr>
          <w:rFonts w:ascii="Arial" w:eastAsia="Microsoft YaHei UI" w:hAnsi="Arial" w:cs="Arial"/>
          <w:b/>
          <w:bCs/>
          <w:color w:val="2B2B00"/>
          <w:kern w:val="24"/>
          <w:sz w:val="24"/>
          <w:szCs w:val="24"/>
          <w:lang w:eastAsia="pt-BR"/>
          <w14:ligatures w14:val="none"/>
        </w:rPr>
        <w:t>cycle</w:t>
      </w:r>
      <w:proofErr w:type="spellEnd"/>
      <w:r w:rsidRPr="007D2330">
        <w:rPr>
          <w:rFonts w:ascii="Arial" w:eastAsia="Microsoft YaHei UI" w:hAnsi="Arial" w:cs="Arial"/>
          <w:b/>
          <w:bCs/>
          <w:color w:val="2B2B00"/>
          <w:kern w:val="24"/>
          <w:sz w:val="24"/>
          <w:szCs w:val="24"/>
          <w:lang w:eastAsia="pt-BR"/>
          <w14:ligatures w14:val="none"/>
        </w:rPr>
        <w:t xml:space="preserve"> </w:t>
      </w:r>
      <w:proofErr w:type="spellStart"/>
      <w:r w:rsidRPr="007D2330">
        <w:rPr>
          <w:rFonts w:ascii="Arial" w:eastAsia="Microsoft YaHei UI" w:hAnsi="Arial" w:cs="Arial"/>
          <w:b/>
          <w:bCs/>
          <w:color w:val="2B2B00"/>
          <w:kern w:val="24"/>
          <w:sz w:val="24"/>
          <w:szCs w:val="24"/>
          <w:lang w:eastAsia="pt-BR"/>
          <w14:ligatures w14:val="none"/>
        </w:rPr>
        <w:t>of</w:t>
      </w:r>
      <w:proofErr w:type="spellEnd"/>
      <w:r w:rsidRPr="007D2330">
        <w:rPr>
          <w:rFonts w:ascii="Arial" w:eastAsia="Microsoft YaHei UI" w:hAnsi="Arial" w:cs="Arial"/>
          <w:b/>
          <w:bCs/>
          <w:color w:val="2B2B00"/>
          <w:kern w:val="24"/>
          <w:sz w:val="24"/>
          <w:szCs w:val="24"/>
          <w:lang w:eastAsia="pt-BR"/>
          <w14:ligatures w14:val="none"/>
        </w:rPr>
        <w:t xml:space="preserve"> abuse </w:t>
      </w:r>
      <w:proofErr w:type="spellStart"/>
      <w:r w:rsidRPr="007D2330">
        <w:rPr>
          <w:rFonts w:ascii="Arial" w:eastAsia="Microsoft YaHei UI" w:hAnsi="Arial" w:cs="Arial"/>
          <w:b/>
          <w:bCs/>
          <w:color w:val="2B2B00"/>
          <w:kern w:val="24"/>
          <w:sz w:val="24"/>
          <w:szCs w:val="24"/>
          <w:lang w:eastAsia="pt-BR"/>
          <w14:ligatures w14:val="none"/>
        </w:rPr>
        <w:t>and</w:t>
      </w:r>
      <w:proofErr w:type="spellEnd"/>
      <w:r w:rsidRPr="007D2330">
        <w:rPr>
          <w:rFonts w:ascii="Arial" w:eastAsia="Microsoft YaHei UI" w:hAnsi="Arial" w:cs="Arial"/>
          <w:b/>
          <w:bCs/>
          <w:color w:val="2B2B00"/>
          <w:kern w:val="24"/>
          <w:sz w:val="24"/>
          <w:szCs w:val="24"/>
          <w:lang w:eastAsia="pt-BR"/>
          <w14:ligatures w14:val="none"/>
        </w:rPr>
        <w:t xml:space="preserve"> </w:t>
      </w:r>
      <w:proofErr w:type="spellStart"/>
      <w:r w:rsidRPr="007D2330">
        <w:rPr>
          <w:rFonts w:ascii="Arial" w:eastAsia="Microsoft YaHei UI" w:hAnsi="Arial" w:cs="Arial"/>
          <w:b/>
          <w:bCs/>
          <w:color w:val="2B2B00"/>
          <w:kern w:val="24"/>
          <w:sz w:val="24"/>
          <w:szCs w:val="24"/>
          <w:lang w:eastAsia="pt-BR"/>
          <w14:ligatures w14:val="none"/>
        </w:rPr>
        <w:t>how</w:t>
      </w:r>
      <w:proofErr w:type="spellEnd"/>
      <w:r w:rsidRPr="007D2330">
        <w:rPr>
          <w:rFonts w:ascii="Arial" w:eastAsia="Microsoft YaHei UI" w:hAnsi="Arial" w:cs="Arial"/>
          <w:b/>
          <w:bCs/>
          <w:color w:val="2B2B00"/>
          <w:kern w:val="24"/>
          <w:sz w:val="24"/>
          <w:szCs w:val="24"/>
          <w:lang w:eastAsia="pt-BR"/>
          <w14:ligatures w14:val="none"/>
        </w:rPr>
        <w:t xml:space="preserve"> </w:t>
      </w:r>
      <w:proofErr w:type="spellStart"/>
      <w:r w:rsidRPr="007D2330">
        <w:rPr>
          <w:rFonts w:ascii="Arial" w:eastAsia="Microsoft YaHei UI" w:hAnsi="Arial" w:cs="Arial"/>
          <w:b/>
          <w:bCs/>
          <w:color w:val="2B2B00"/>
          <w:kern w:val="24"/>
          <w:sz w:val="24"/>
          <w:szCs w:val="24"/>
          <w:lang w:eastAsia="pt-BR"/>
          <w14:ligatures w14:val="none"/>
        </w:rPr>
        <w:t>to</w:t>
      </w:r>
      <w:proofErr w:type="spellEnd"/>
      <w:r w:rsidRPr="007D2330">
        <w:rPr>
          <w:rFonts w:ascii="Arial" w:eastAsia="Microsoft YaHei UI" w:hAnsi="Arial" w:cs="Arial"/>
          <w:b/>
          <w:bCs/>
          <w:color w:val="2B2B00"/>
          <w:kern w:val="24"/>
          <w:sz w:val="24"/>
          <w:szCs w:val="24"/>
          <w:lang w:eastAsia="pt-BR"/>
          <w14:ligatures w14:val="none"/>
        </w:rPr>
        <w:t xml:space="preserve"> break it.</w:t>
      </w:r>
      <w:r w:rsidRPr="007D2330">
        <w:rPr>
          <w:rFonts w:ascii="Arial" w:eastAsia="Microsoft YaHei UI" w:hAnsi="Arial" w:cs="Arial"/>
          <w:color w:val="2B2B00"/>
          <w:kern w:val="24"/>
          <w:sz w:val="24"/>
          <w:szCs w:val="24"/>
          <w:lang w:eastAsia="pt-BR"/>
          <w14:ligatures w14:val="none"/>
        </w:rPr>
        <w:t xml:space="preserve"> Disponível em:  </w:t>
      </w:r>
      <w:hyperlink r:id="rId18" w:history="1">
        <w:r w:rsidR="004A4028" w:rsidRPr="007D2330">
          <w:rPr>
            <w:rStyle w:val="Hyperlink"/>
            <w:rFonts w:ascii="Arial" w:eastAsia="Microsoft YaHei UI" w:hAnsi="Arial" w:cs="Arial"/>
            <w:kern w:val="24"/>
            <w:sz w:val="24"/>
            <w:szCs w:val="24"/>
            <w:lang w:eastAsia="pt-BR"/>
            <w14:ligatures w14:val="none"/>
          </w:rPr>
          <w:t>https://crisishouse-org.translate.goog/blog/the-cycle-of-abuse-and-how-to-break-it</w:t>
        </w:r>
      </w:hyperlink>
      <w:r w:rsidRPr="007D2330">
        <w:rPr>
          <w:rFonts w:ascii="Arial" w:eastAsia="Microsoft YaHei UI" w:hAnsi="Arial" w:cs="Arial"/>
          <w:color w:val="2B2B00"/>
          <w:kern w:val="24"/>
          <w:sz w:val="24"/>
          <w:szCs w:val="24"/>
          <w:lang w:eastAsia="pt-BR"/>
          <w14:ligatures w14:val="none"/>
        </w:rPr>
        <w:t>.</w:t>
      </w:r>
    </w:p>
    <w:p w14:paraId="154D53D4" w14:textId="317DDF4C" w:rsidR="0096243D" w:rsidRPr="007D2330" w:rsidRDefault="0096243D" w:rsidP="00EC18D2">
      <w:pPr>
        <w:spacing w:after="0" w:line="240" w:lineRule="auto"/>
        <w:jc w:val="both"/>
        <w:rPr>
          <w:rFonts w:ascii="Arial" w:eastAsia="Microsoft YaHei UI" w:hAnsi="Arial" w:cs="Arial"/>
          <w:color w:val="2B2B00"/>
          <w:kern w:val="24"/>
          <w:sz w:val="24"/>
          <w:szCs w:val="24"/>
          <w:lang w:eastAsia="pt-BR"/>
          <w14:ligatures w14:val="none"/>
        </w:rPr>
      </w:pPr>
      <w:r w:rsidRPr="007D2330">
        <w:rPr>
          <w:rFonts w:ascii="Arial" w:eastAsia="Microsoft YaHei UI" w:hAnsi="Arial" w:cs="Arial"/>
          <w:color w:val="2B2B00"/>
          <w:kern w:val="24"/>
          <w:sz w:val="24"/>
          <w:szCs w:val="24"/>
          <w:lang w:eastAsia="pt-BR"/>
          <w14:ligatures w14:val="none"/>
        </w:rPr>
        <w:t xml:space="preserve">DEL PRETTE, A. </w:t>
      </w:r>
      <w:r w:rsidRPr="007D2330">
        <w:rPr>
          <w:rFonts w:ascii="Arial" w:eastAsia="Microsoft YaHei UI" w:hAnsi="Arial" w:cs="Arial"/>
          <w:b/>
          <w:bCs/>
          <w:color w:val="2B2B00"/>
          <w:kern w:val="24"/>
          <w:sz w:val="24"/>
          <w:szCs w:val="24"/>
          <w:lang w:eastAsia="pt-BR"/>
          <w14:ligatures w14:val="none"/>
        </w:rPr>
        <w:t xml:space="preserve">Competência social e habilidades sociais: manual teórico-prático. </w:t>
      </w:r>
      <w:r w:rsidR="00527B97" w:rsidRPr="007D2330">
        <w:rPr>
          <w:rFonts w:ascii="Arial" w:eastAsia="Microsoft YaHei UI" w:hAnsi="Arial" w:cs="Arial"/>
          <w:color w:val="2B2B00"/>
          <w:kern w:val="24"/>
          <w:sz w:val="24"/>
          <w:szCs w:val="24"/>
          <w:lang w:eastAsia="pt-BR"/>
          <w14:ligatures w14:val="none"/>
        </w:rPr>
        <w:t>Petrópolis, RJ: Editora Vozes, 2017.</w:t>
      </w:r>
    </w:p>
    <w:p w14:paraId="1D1CD4AF" w14:textId="77777777" w:rsidR="0069163F" w:rsidRPr="007D2330" w:rsidRDefault="004A4028" w:rsidP="00EC18D2">
      <w:pPr>
        <w:spacing w:after="0" w:line="240" w:lineRule="auto"/>
        <w:jc w:val="both"/>
        <w:rPr>
          <w:rFonts w:ascii="Arial" w:eastAsia="Microsoft YaHei UI" w:hAnsi="Arial" w:cs="Arial"/>
          <w:color w:val="2B2B00"/>
          <w:kern w:val="0"/>
          <w:sz w:val="24"/>
          <w:szCs w:val="24"/>
          <w:lang w:eastAsia="pt-BR"/>
          <w14:ligatures w14:val="none"/>
        </w:rPr>
      </w:pPr>
      <w:r w:rsidRPr="007D2330">
        <w:rPr>
          <w:rFonts w:ascii="Arial" w:eastAsia="Microsoft YaHei UI" w:hAnsi="Arial" w:cs="Arial"/>
          <w:color w:val="2B2B00"/>
          <w:kern w:val="0"/>
          <w:sz w:val="24"/>
          <w:szCs w:val="24"/>
          <w:lang w:eastAsia="pt-BR"/>
          <w14:ligatures w14:val="none"/>
        </w:rPr>
        <w:t xml:space="preserve">FAUR, P. </w:t>
      </w:r>
      <w:r w:rsidRPr="007D2330">
        <w:rPr>
          <w:rFonts w:ascii="Arial" w:eastAsia="Microsoft YaHei UI" w:hAnsi="Arial" w:cs="Arial"/>
          <w:b/>
          <w:bCs/>
          <w:color w:val="2B2B00"/>
          <w:kern w:val="0"/>
          <w:sz w:val="24"/>
          <w:szCs w:val="24"/>
          <w:lang w:eastAsia="pt-BR"/>
          <w14:ligatures w14:val="none"/>
        </w:rPr>
        <w:t>Amores que matam: quando um relacionamento inadequado pode ser tão perigoso quanto usar uma droga.</w:t>
      </w:r>
      <w:r w:rsidRPr="007D2330">
        <w:rPr>
          <w:rFonts w:ascii="Arial" w:eastAsia="Microsoft YaHei UI" w:hAnsi="Arial" w:cs="Arial"/>
          <w:color w:val="2B2B00"/>
          <w:kern w:val="0"/>
          <w:sz w:val="24"/>
          <w:szCs w:val="24"/>
          <w:lang w:eastAsia="pt-BR"/>
          <w14:ligatures w14:val="none"/>
        </w:rPr>
        <w:t xml:space="preserve"> Porto Alegre: L&amp;PM Pocket, 2012.</w:t>
      </w:r>
    </w:p>
    <w:p w14:paraId="0D1CB588" w14:textId="675AF39E" w:rsidR="0069163F" w:rsidRPr="007D2330" w:rsidRDefault="0069163F" w:rsidP="00EC18D2">
      <w:pPr>
        <w:spacing w:after="0" w:line="240" w:lineRule="auto"/>
        <w:jc w:val="both"/>
        <w:rPr>
          <w:rFonts w:ascii="Arial" w:eastAsia="Microsoft YaHei UI" w:hAnsi="Arial" w:cs="Arial"/>
          <w:color w:val="2B2B00"/>
          <w:kern w:val="0"/>
          <w:sz w:val="24"/>
          <w:szCs w:val="24"/>
          <w:lang w:eastAsia="pt-BR"/>
          <w14:ligatures w14:val="none"/>
        </w:rPr>
      </w:pPr>
      <w:r w:rsidRPr="007D2330">
        <w:rPr>
          <w:rFonts w:ascii="Arial" w:eastAsia="Microsoft YaHei UI" w:hAnsi="Arial" w:cs="Arial"/>
          <w:color w:val="2B2B00"/>
          <w:kern w:val="0"/>
          <w:sz w:val="24"/>
          <w:szCs w:val="24"/>
          <w:lang w:eastAsia="pt-BR"/>
          <w14:ligatures w14:val="none"/>
        </w:rPr>
        <w:t xml:space="preserve">FÓRUM BRASILEIRO DE SEGURANÇA PÚBLICA. </w:t>
      </w:r>
      <w:r w:rsidRPr="007D2330">
        <w:rPr>
          <w:rFonts w:ascii="Arial" w:eastAsia="Microsoft YaHei UI" w:hAnsi="Arial" w:cs="Arial"/>
          <w:b/>
          <w:bCs/>
          <w:color w:val="2B2B00"/>
          <w:kern w:val="0"/>
          <w:sz w:val="24"/>
          <w:szCs w:val="24"/>
          <w:lang w:eastAsia="pt-BR"/>
          <w14:ligatures w14:val="none"/>
        </w:rPr>
        <w:t>18º Anuário Brasileiro de Segurança Pública</w:t>
      </w:r>
      <w:r w:rsidRPr="007D2330">
        <w:rPr>
          <w:rFonts w:ascii="Arial" w:eastAsia="Microsoft YaHei UI" w:hAnsi="Arial" w:cs="Arial"/>
          <w:color w:val="2B2B00"/>
          <w:kern w:val="0"/>
          <w:sz w:val="24"/>
          <w:szCs w:val="24"/>
          <w:lang w:eastAsia="pt-BR"/>
          <w14:ligatures w14:val="none"/>
        </w:rPr>
        <w:t xml:space="preserve">. São Paulo: Fórum Brasileiro de Segurança Pública, 2024. Disponível em: https://publicacoes.forumseguranca.org.br/handle/123456789/253. </w:t>
      </w:r>
    </w:p>
    <w:p w14:paraId="25C74A08" w14:textId="761808B9" w:rsidR="00632996" w:rsidRPr="007D2330" w:rsidRDefault="00632996" w:rsidP="00EC18D2">
      <w:pPr>
        <w:spacing w:after="0" w:line="240" w:lineRule="auto"/>
        <w:jc w:val="both"/>
        <w:rPr>
          <w:rFonts w:ascii="Arial" w:eastAsia="Microsoft YaHei UI" w:hAnsi="Arial" w:cs="Arial"/>
          <w:color w:val="2B2B00"/>
          <w:kern w:val="24"/>
          <w:sz w:val="24"/>
          <w:szCs w:val="24"/>
          <w:lang w:eastAsia="pt-BR"/>
          <w14:ligatures w14:val="none"/>
        </w:rPr>
      </w:pPr>
      <w:r w:rsidRPr="007D2330">
        <w:rPr>
          <w:rFonts w:ascii="Arial" w:eastAsia="Microsoft YaHei UI" w:hAnsi="Arial" w:cs="Arial"/>
          <w:color w:val="2B2B00"/>
          <w:kern w:val="24"/>
          <w:sz w:val="24"/>
          <w:szCs w:val="24"/>
          <w:lang w:eastAsia="pt-BR"/>
          <w14:ligatures w14:val="none"/>
        </w:rPr>
        <w:t xml:space="preserve">HARE, R. D. </w:t>
      </w:r>
      <w:r w:rsidRPr="007D2330">
        <w:rPr>
          <w:rFonts w:ascii="Arial" w:eastAsia="Microsoft YaHei UI" w:hAnsi="Arial" w:cs="Arial"/>
          <w:b/>
          <w:bCs/>
          <w:color w:val="2B2B00"/>
          <w:kern w:val="24"/>
          <w:sz w:val="24"/>
          <w:szCs w:val="24"/>
          <w:lang w:eastAsia="pt-BR"/>
          <w14:ligatures w14:val="none"/>
        </w:rPr>
        <w:t xml:space="preserve">Sem consciência: O mundo perturbador dos psicopatas. </w:t>
      </w:r>
      <w:r w:rsidRPr="007D2330">
        <w:rPr>
          <w:rFonts w:ascii="Arial" w:eastAsia="Microsoft YaHei UI" w:hAnsi="Arial" w:cs="Arial"/>
          <w:color w:val="2B2B00"/>
          <w:kern w:val="24"/>
          <w:sz w:val="24"/>
          <w:szCs w:val="24"/>
          <w:lang w:eastAsia="pt-BR"/>
          <w14:ligatures w14:val="none"/>
        </w:rPr>
        <w:t xml:space="preserve">Porto Alegre: Artmed, 2013. </w:t>
      </w:r>
    </w:p>
    <w:p w14:paraId="3D83D882" w14:textId="5D65441D" w:rsidR="00B16AF9" w:rsidRPr="007D2330" w:rsidRDefault="00B16AF9" w:rsidP="00EC18D2">
      <w:pPr>
        <w:spacing w:after="0" w:line="240" w:lineRule="auto"/>
        <w:jc w:val="both"/>
        <w:rPr>
          <w:rFonts w:ascii="Arial" w:eastAsia="Microsoft YaHei UI" w:hAnsi="Arial" w:cs="Arial"/>
          <w:color w:val="2B2B00"/>
          <w:kern w:val="24"/>
          <w:sz w:val="24"/>
          <w:szCs w:val="24"/>
          <w:lang w:eastAsia="pt-BR"/>
          <w14:ligatures w14:val="none"/>
        </w:rPr>
      </w:pPr>
      <w:r w:rsidRPr="007D2330">
        <w:rPr>
          <w:rFonts w:ascii="Arial" w:eastAsia="Microsoft YaHei UI" w:hAnsi="Arial" w:cs="Arial"/>
          <w:color w:val="2B2B00"/>
          <w:kern w:val="24"/>
          <w:sz w:val="24"/>
          <w:szCs w:val="24"/>
          <w:lang w:eastAsia="pt-BR"/>
          <w14:ligatures w14:val="none"/>
        </w:rPr>
        <w:t xml:space="preserve">HAYES, S. C. </w:t>
      </w:r>
      <w:r w:rsidRPr="007D2330">
        <w:rPr>
          <w:rFonts w:ascii="Arial" w:eastAsia="Microsoft YaHei UI" w:hAnsi="Arial" w:cs="Arial"/>
          <w:b/>
          <w:bCs/>
          <w:color w:val="2B2B00"/>
          <w:kern w:val="24"/>
          <w:sz w:val="24"/>
          <w:szCs w:val="24"/>
          <w:lang w:eastAsia="pt-BR"/>
          <w14:ligatures w14:val="none"/>
        </w:rPr>
        <w:t>Terapia de aceitação e compromisso: o processo e a prática da mudança consciente.</w:t>
      </w:r>
      <w:r w:rsidRPr="007D2330">
        <w:rPr>
          <w:rFonts w:ascii="Arial" w:eastAsia="Microsoft YaHei UI" w:hAnsi="Arial" w:cs="Arial"/>
          <w:color w:val="2B2B00"/>
          <w:kern w:val="24"/>
          <w:sz w:val="24"/>
          <w:szCs w:val="24"/>
          <w:lang w:eastAsia="pt-BR"/>
          <w14:ligatures w14:val="none"/>
        </w:rPr>
        <w:t xml:space="preserve"> Tradução: Sandra Maria Mallmann da Rosa; revisão técnica: Mônica Valentim. – 2. ed. – Porto Alegre: Artmed, 2021.</w:t>
      </w:r>
    </w:p>
    <w:p w14:paraId="18228ADA" w14:textId="6C0861C8" w:rsidR="0023622E" w:rsidRPr="007D2330" w:rsidRDefault="0023622E" w:rsidP="00EC18D2">
      <w:pPr>
        <w:spacing w:after="0" w:line="240" w:lineRule="auto"/>
        <w:jc w:val="both"/>
        <w:rPr>
          <w:rFonts w:ascii="Arial" w:eastAsia="Microsoft YaHei UI" w:hAnsi="Arial" w:cs="Arial"/>
          <w:color w:val="2B2B00"/>
          <w:kern w:val="24"/>
          <w:sz w:val="24"/>
          <w:szCs w:val="24"/>
          <w:lang w:eastAsia="pt-BR"/>
          <w14:ligatures w14:val="none"/>
        </w:rPr>
      </w:pPr>
      <w:r w:rsidRPr="007D2330">
        <w:rPr>
          <w:rFonts w:ascii="Arial" w:eastAsia="Microsoft YaHei UI" w:hAnsi="Arial" w:cs="Arial"/>
          <w:color w:val="2B2B00"/>
          <w:kern w:val="24"/>
          <w:sz w:val="24"/>
          <w:szCs w:val="24"/>
          <w:lang w:eastAsia="pt-BR"/>
          <w14:ligatures w14:val="none"/>
        </w:rPr>
        <w:t xml:space="preserve">HAYES, L. L. </w:t>
      </w:r>
      <w:r w:rsidRPr="007D2330">
        <w:rPr>
          <w:rFonts w:ascii="Arial" w:eastAsia="Microsoft YaHei UI" w:hAnsi="Arial" w:cs="Arial"/>
          <w:b/>
          <w:bCs/>
          <w:color w:val="2B2B00"/>
          <w:kern w:val="24"/>
          <w:sz w:val="24"/>
          <w:szCs w:val="24"/>
          <w:lang w:eastAsia="pt-BR"/>
          <w14:ligatures w14:val="none"/>
        </w:rPr>
        <w:t>O que te torna mais forte: como prosperar diante das mudanças e incertezas usando a terapia de aceitação e compromisso.</w:t>
      </w:r>
      <w:r w:rsidRPr="007D2330">
        <w:rPr>
          <w:rFonts w:ascii="Arial" w:eastAsia="Microsoft YaHei UI" w:hAnsi="Arial" w:cs="Arial"/>
          <w:color w:val="2B2B00"/>
          <w:kern w:val="24"/>
          <w:sz w:val="24"/>
          <w:szCs w:val="24"/>
          <w:lang w:eastAsia="pt-BR"/>
          <w14:ligatures w14:val="none"/>
        </w:rPr>
        <w:t xml:space="preserve"> Porto Alegre: Artmed, 2023.</w:t>
      </w:r>
    </w:p>
    <w:p w14:paraId="17DDE318" w14:textId="77777777" w:rsidR="00314540" w:rsidRPr="007D2330" w:rsidRDefault="00372DD2" w:rsidP="00EC18D2">
      <w:pPr>
        <w:spacing w:after="0" w:line="240" w:lineRule="auto"/>
        <w:jc w:val="both"/>
        <w:rPr>
          <w:rFonts w:ascii="Arial" w:eastAsia="Microsoft YaHei UI" w:hAnsi="Arial" w:cs="Arial"/>
          <w:color w:val="2B2B00"/>
          <w:kern w:val="24"/>
          <w:sz w:val="24"/>
          <w:szCs w:val="24"/>
          <w:lang w:eastAsia="pt-BR"/>
          <w14:ligatures w14:val="none"/>
        </w:rPr>
      </w:pPr>
      <w:r w:rsidRPr="007D2330">
        <w:rPr>
          <w:rFonts w:ascii="Arial" w:eastAsia="Microsoft YaHei UI" w:hAnsi="Arial" w:cs="Arial"/>
          <w:color w:val="2B2B00"/>
          <w:kern w:val="24"/>
          <w:sz w:val="24"/>
          <w:szCs w:val="24"/>
          <w:lang w:eastAsia="pt-BR"/>
          <w14:ligatures w14:val="none"/>
        </w:rPr>
        <w:t xml:space="preserve">HILLERT, A. ET AL. </w:t>
      </w:r>
      <w:r w:rsidRPr="007D2330">
        <w:rPr>
          <w:rFonts w:ascii="Arial" w:eastAsia="Microsoft YaHei UI" w:hAnsi="Arial" w:cs="Arial"/>
          <w:b/>
          <w:bCs/>
          <w:color w:val="2B2B00"/>
          <w:kern w:val="24"/>
          <w:sz w:val="24"/>
          <w:szCs w:val="24"/>
          <w:lang w:eastAsia="pt-BR"/>
          <w14:ligatures w14:val="none"/>
        </w:rPr>
        <w:t>Como lidar com burnout e estresse ocupacional crônico.</w:t>
      </w:r>
      <w:r w:rsidRPr="007D2330">
        <w:rPr>
          <w:rFonts w:ascii="Arial" w:eastAsia="Microsoft YaHei UI" w:hAnsi="Arial" w:cs="Arial"/>
          <w:color w:val="2B2B00"/>
          <w:kern w:val="24"/>
          <w:sz w:val="24"/>
          <w:szCs w:val="24"/>
          <w:lang w:eastAsia="pt-BR"/>
          <w14:ligatures w14:val="none"/>
        </w:rPr>
        <w:t xml:space="preserve"> São Paulo: </w:t>
      </w:r>
      <w:proofErr w:type="spellStart"/>
      <w:r w:rsidRPr="007D2330">
        <w:rPr>
          <w:rFonts w:ascii="Arial" w:eastAsia="Microsoft YaHei UI" w:hAnsi="Arial" w:cs="Arial"/>
          <w:color w:val="2B2B00"/>
          <w:kern w:val="24"/>
          <w:sz w:val="24"/>
          <w:szCs w:val="24"/>
          <w:lang w:eastAsia="pt-BR"/>
          <w14:ligatures w14:val="none"/>
        </w:rPr>
        <w:t>Hogrefe</w:t>
      </w:r>
      <w:proofErr w:type="spellEnd"/>
      <w:r w:rsidRPr="007D2330">
        <w:rPr>
          <w:rFonts w:ascii="Arial" w:eastAsia="Microsoft YaHei UI" w:hAnsi="Arial" w:cs="Arial"/>
          <w:color w:val="2B2B00"/>
          <w:kern w:val="24"/>
          <w:sz w:val="24"/>
          <w:szCs w:val="24"/>
          <w:lang w:eastAsia="pt-BR"/>
          <w14:ligatures w14:val="none"/>
        </w:rPr>
        <w:t>, 2022.</w:t>
      </w:r>
    </w:p>
    <w:p w14:paraId="48328E86" w14:textId="3AC78486" w:rsidR="00314540" w:rsidRPr="007D2330" w:rsidRDefault="00314540" w:rsidP="00EC18D2">
      <w:pPr>
        <w:spacing w:after="0" w:line="240" w:lineRule="auto"/>
        <w:jc w:val="both"/>
        <w:rPr>
          <w:rFonts w:ascii="Arial" w:eastAsia="Microsoft YaHei UI" w:hAnsi="Arial" w:cs="Arial"/>
          <w:color w:val="2B2B00"/>
          <w:kern w:val="24"/>
          <w:sz w:val="24"/>
          <w:szCs w:val="24"/>
          <w:lang w:eastAsia="pt-BR"/>
          <w14:ligatures w14:val="none"/>
        </w:rPr>
      </w:pPr>
      <w:r w:rsidRPr="007D2330">
        <w:rPr>
          <w:rFonts w:ascii="Arial" w:eastAsia="Microsoft YaHei UI" w:hAnsi="Arial" w:cs="Arial"/>
          <w:color w:val="2B2B00"/>
          <w:kern w:val="24"/>
          <w:sz w:val="24"/>
          <w:szCs w:val="24"/>
          <w:lang w:eastAsia="pt-BR"/>
          <w14:ligatures w14:val="none"/>
        </w:rPr>
        <w:t xml:space="preserve">KUYKEN, W. ET AL. </w:t>
      </w:r>
      <w:r w:rsidRPr="007D2330">
        <w:rPr>
          <w:rFonts w:ascii="Arial" w:eastAsia="Microsoft YaHei UI" w:hAnsi="Arial" w:cs="Arial"/>
          <w:b/>
          <w:bCs/>
          <w:color w:val="2B2B00"/>
          <w:kern w:val="24"/>
          <w:sz w:val="24"/>
          <w:szCs w:val="24"/>
          <w:lang w:eastAsia="pt-BR"/>
          <w14:ligatures w14:val="none"/>
        </w:rPr>
        <w:t>Conceitualização de casos colaborativa: o trabalho em equipe com pacientes em terapia cognitivo-comportamental.</w:t>
      </w:r>
      <w:r w:rsidRPr="007D2330">
        <w:rPr>
          <w:rFonts w:ascii="Arial" w:eastAsia="Microsoft YaHei UI" w:hAnsi="Arial" w:cs="Arial"/>
          <w:color w:val="2B2B00"/>
          <w:kern w:val="24"/>
          <w:sz w:val="24"/>
          <w:szCs w:val="24"/>
          <w:lang w:eastAsia="pt-BR"/>
          <w14:ligatures w14:val="none"/>
        </w:rPr>
        <w:t xml:space="preserve"> Dados eletrônicos. – Porto Alegre: Artmed, 2010.</w:t>
      </w:r>
    </w:p>
    <w:p w14:paraId="611C36D6" w14:textId="365DD148" w:rsidR="00385723" w:rsidRPr="007D2330" w:rsidRDefault="00385723" w:rsidP="00EC18D2">
      <w:pPr>
        <w:spacing w:after="0" w:line="240" w:lineRule="auto"/>
        <w:jc w:val="both"/>
        <w:rPr>
          <w:rFonts w:ascii="Arial" w:eastAsia="Microsoft YaHei UI" w:hAnsi="Arial" w:cs="Arial"/>
          <w:color w:val="2B2B00"/>
          <w:kern w:val="24"/>
          <w:sz w:val="24"/>
          <w:szCs w:val="24"/>
          <w:lang w:eastAsia="pt-BR"/>
          <w14:ligatures w14:val="none"/>
        </w:rPr>
      </w:pPr>
      <w:r w:rsidRPr="007D2330">
        <w:rPr>
          <w:rFonts w:ascii="Arial" w:eastAsia="Microsoft YaHei UI" w:hAnsi="Arial" w:cs="Arial"/>
          <w:color w:val="2B2B00"/>
          <w:kern w:val="24"/>
          <w:sz w:val="24"/>
          <w:szCs w:val="24"/>
          <w:lang w:eastAsia="pt-BR"/>
          <w14:ligatures w14:val="none"/>
        </w:rPr>
        <w:t xml:space="preserve">LEAHY, R. L. </w:t>
      </w:r>
      <w:r w:rsidRPr="007D2330">
        <w:rPr>
          <w:rFonts w:ascii="Arial" w:eastAsia="Microsoft YaHei UI" w:hAnsi="Arial" w:cs="Arial"/>
          <w:b/>
          <w:bCs/>
          <w:color w:val="2B2B00"/>
          <w:kern w:val="24"/>
          <w:sz w:val="24"/>
          <w:szCs w:val="24"/>
          <w:lang w:eastAsia="pt-BR"/>
          <w14:ligatures w14:val="none"/>
        </w:rPr>
        <w:t>Regulação emocional em psicoterapia: um guia para o terapeuta cognitivo-comportamental.</w:t>
      </w:r>
      <w:r w:rsidRPr="007D2330">
        <w:rPr>
          <w:rFonts w:ascii="Arial" w:eastAsia="Microsoft YaHei UI" w:hAnsi="Arial" w:cs="Arial"/>
          <w:color w:val="2B2B00"/>
          <w:kern w:val="24"/>
          <w:sz w:val="24"/>
          <w:szCs w:val="24"/>
          <w:lang w:eastAsia="pt-BR"/>
          <w14:ligatures w14:val="none"/>
        </w:rPr>
        <w:t xml:space="preserve"> Porto </w:t>
      </w:r>
      <w:proofErr w:type="gramStart"/>
      <w:r w:rsidRPr="007D2330">
        <w:rPr>
          <w:rFonts w:ascii="Arial" w:eastAsia="Microsoft YaHei UI" w:hAnsi="Arial" w:cs="Arial"/>
          <w:color w:val="2B2B00"/>
          <w:kern w:val="24"/>
          <w:sz w:val="24"/>
          <w:szCs w:val="24"/>
          <w:lang w:eastAsia="pt-BR"/>
          <w14:ligatures w14:val="none"/>
        </w:rPr>
        <w:t>Alegre :</w:t>
      </w:r>
      <w:proofErr w:type="gramEnd"/>
      <w:r w:rsidRPr="007D2330">
        <w:rPr>
          <w:rFonts w:ascii="Arial" w:eastAsia="Microsoft YaHei UI" w:hAnsi="Arial" w:cs="Arial"/>
          <w:color w:val="2B2B00"/>
          <w:kern w:val="24"/>
          <w:sz w:val="24"/>
          <w:szCs w:val="24"/>
          <w:lang w:eastAsia="pt-BR"/>
          <w14:ligatures w14:val="none"/>
        </w:rPr>
        <w:t xml:space="preserve"> Artmed, 2013.</w:t>
      </w:r>
    </w:p>
    <w:p w14:paraId="1210C8EA" w14:textId="5F8DF346" w:rsidR="003C544E" w:rsidRPr="007D2330" w:rsidRDefault="003C544E" w:rsidP="00EC18D2">
      <w:pPr>
        <w:spacing w:after="0" w:line="240" w:lineRule="auto"/>
        <w:jc w:val="both"/>
        <w:rPr>
          <w:rFonts w:ascii="Arial" w:eastAsia="Microsoft YaHei UI" w:hAnsi="Arial" w:cs="Arial"/>
          <w:color w:val="2B2B00"/>
          <w:kern w:val="24"/>
          <w:sz w:val="24"/>
          <w:szCs w:val="24"/>
          <w:lang w:eastAsia="pt-BR"/>
          <w14:ligatures w14:val="none"/>
        </w:rPr>
      </w:pPr>
      <w:r w:rsidRPr="007D2330">
        <w:rPr>
          <w:rFonts w:ascii="Arial" w:eastAsia="Microsoft YaHei UI" w:hAnsi="Arial" w:cs="Arial"/>
          <w:color w:val="2B2B00"/>
          <w:kern w:val="24"/>
          <w:sz w:val="24"/>
          <w:szCs w:val="24"/>
          <w:lang w:eastAsia="pt-BR"/>
          <w14:ligatures w14:val="none"/>
        </w:rPr>
        <w:t xml:space="preserve">LION, C. M. e SOUZA, L. V. </w:t>
      </w:r>
      <w:r w:rsidRPr="007D2330">
        <w:rPr>
          <w:rFonts w:ascii="Arial" w:eastAsia="Microsoft YaHei UI" w:hAnsi="Arial" w:cs="Arial"/>
          <w:b/>
          <w:bCs/>
          <w:color w:val="2B2B00"/>
          <w:kern w:val="24"/>
          <w:sz w:val="24"/>
          <w:szCs w:val="24"/>
          <w:lang w:eastAsia="pt-BR"/>
          <w14:ligatures w14:val="none"/>
        </w:rPr>
        <w:t>Terapia Narrativa: aspectos relevantes sobre o processo e a relação terapêutica.</w:t>
      </w:r>
      <w:r w:rsidRPr="007D2330">
        <w:rPr>
          <w:rFonts w:ascii="Arial" w:eastAsia="Microsoft YaHei UI" w:hAnsi="Arial" w:cs="Arial"/>
          <w:color w:val="2B2B00"/>
          <w:kern w:val="24"/>
          <w:sz w:val="24"/>
          <w:szCs w:val="24"/>
          <w:lang w:eastAsia="pt-BR"/>
          <w14:ligatures w14:val="none"/>
        </w:rPr>
        <w:t xml:space="preserve"> Rev. Nova Perspectiva Sistêmica, v. 31, n. 74, p. 18-35, dezembro 2022. Disponível em: </w:t>
      </w:r>
    </w:p>
    <w:p w14:paraId="5EF630BE" w14:textId="79A7609F" w:rsidR="003C544E" w:rsidRDefault="00F9553C" w:rsidP="00EC18D2">
      <w:pPr>
        <w:spacing w:after="0" w:line="240" w:lineRule="auto"/>
        <w:jc w:val="both"/>
        <w:rPr>
          <w:rFonts w:ascii="Arial" w:eastAsia="Microsoft YaHei UI" w:hAnsi="Arial" w:cs="Arial"/>
          <w:color w:val="2B2B00"/>
          <w:kern w:val="24"/>
          <w:sz w:val="24"/>
          <w:szCs w:val="24"/>
          <w:lang w:eastAsia="pt-BR"/>
          <w14:ligatures w14:val="none"/>
        </w:rPr>
      </w:pPr>
      <w:hyperlink r:id="rId19" w:history="1">
        <w:r w:rsidRPr="00F91FE6">
          <w:rPr>
            <w:rStyle w:val="Hyperlink"/>
            <w:rFonts w:ascii="Arial" w:eastAsia="Microsoft YaHei UI" w:hAnsi="Arial" w:cs="Arial"/>
            <w:kern w:val="24"/>
            <w:sz w:val="24"/>
            <w:szCs w:val="24"/>
            <w:lang w:eastAsia="pt-BR"/>
            <w14:ligatures w14:val="none"/>
          </w:rPr>
          <w:t>https://www.revistanps.com.br/nps/article/view/687/536</w:t>
        </w:r>
      </w:hyperlink>
      <w:r w:rsidR="003C544E" w:rsidRPr="007D2330">
        <w:rPr>
          <w:rFonts w:ascii="Arial" w:eastAsia="Microsoft YaHei UI" w:hAnsi="Arial" w:cs="Arial"/>
          <w:color w:val="2B2B00"/>
          <w:kern w:val="24"/>
          <w:sz w:val="24"/>
          <w:szCs w:val="24"/>
          <w:lang w:eastAsia="pt-BR"/>
          <w14:ligatures w14:val="none"/>
        </w:rPr>
        <w:t>.</w:t>
      </w:r>
    </w:p>
    <w:p w14:paraId="22408CDC" w14:textId="43746557" w:rsidR="00F9553C" w:rsidRPr="007D2330" w:rsidRDefault="00F9553C" w:rsidP="00EC18D2">
      <w:pPr>
        <w:spacing w:after="0" w:line="240" w:lineRule="auto"/>
        <w:jc w:val="both"/>
        <w:rPr>
          <w:rFonts w:ascii="Arial" w:eastAsia="Microsoft YaHei UI" w:hAnsi="Arial" w:cs="Arial"/>
          <w:color w:val="2B2B00"/>
          <w:kern w:val="24"/>
          <w:sz w:val="24"/>
          <w:szCs w:val="24"/>
          <w:lang w:eastAsia="pt-BR"/>
          <w14:ligatures w14:val="none"/>
        </w:rPr>
      </w:pPr>
      <w:r>
        <w:rPr>
          <w:rFonts w:ascii="Arial" w:eastAsia="Microsoft YaHei UI" w:hAnsi="Arial" w:cs="Arial"/>
          <w:color w:val="2B2B00"/>
          <w:kern w:val="24"/>
          <w:sz w:val="24"/>
          <w:szCs w:val="24"/>
          <w:lang w:eastAsia="pt-BR"/>
          <w14:ligatures w14:val="none"/>
        </w:rPr>
        <w:t xml:space="preserve">MENDONÇA, K. </w:t>
      </w:r>
      <w:r w:rsidRPr="00F9553C">
        <w:rPr>
          <w:rFonts w:ascii="Arial" w:eastAsia="Microsoft YaHei UI" w:hAnsi="Arial" w:cs="Arial"/>
          <w:b/>
          <w:bCs/>
          <w:color w:val="2B2B00"/>
          <w:kern w:val="24"/>
          <w:sz w:val="24"/>
          <w:szCs w:val="24"/>
          <w:lang w:eastAsia="pt-BR"/>
          <w14:ligatures w14:val="none"/>
        </w:rPr>
        <w:t>Guia de sobrevivência para vítimas de narcisistas malignos.</w:t>
      </w:r>
      <w:r>
        <w:rPr>
          <w:rFonts w:ascii="Arial" w:eastAsia="Microsoft YaHei UI" w:hAnsi="Arial" w:cs="Arial"/>
          <w:color w:val="2B2B00"/>
          <w:kern w:val="24"/>
          <w:sz w:val="24"/>
          <w:szCs w:val="24"/>
          <w:lang w:eastAsia="pt-BR"/>
          <w14:ligatures w14:val="none"/>
        </w:rPr>
        <w:t xml:space="preserve"> Natal: Publicação independente, 2019. </w:t>
      </w:r>
    </w:p>
    <w:p w14:paraId="696FDE69" w14:textId="04172BCC" w:rsidR="00632996" w:rsidRPr="007D2330" w:rsidRDefault="00632996" w:rsidP="00EC18D2">
      <w:pPr>
        <w:spacing w:after="0" w:line="240" w:lineRule="auto"/>
        <w:jc w:val="both"/>
        <w:rPr>
          <w:rFonts w:ascii="Arial" w:eastAsia="Microsoft YaHei UI" w:hAnsi="Arial" w:cs="Arial"/>
          <w:color w:val="2B2B00"/>
          <w:kern w:val="0"/>
          <w:sz w:val="24"/>
          <w:szCs w:val="24"/>
          <w:lang w:eastAsia="pt-BR"/>
          <w14:ligatures w14:val="none"/>
        </w:rPr>
      </w:pPr>
      <w:r w:rsidRPr="007D2330">
        <w:rPr>
          <w:rFonts w:ascii="Arial" w:eastAsia="Microsoft YaHei UI" w:hAnsi="Arial" w:cs="Arial"/>
          <w:color w:val="2B2B00"/>
          <w:kern w:val="24"/>
          <w:sz w:val="24"/>
          <w:szCs w:val="24"/>
          <w:lang w:eastAsia="pt-BR"/>
          <w14:ligatures w14:val="none"/>
        </w:rPr>
        <w:t>MURTA, S.G</w:t>
      </w:r>
      <w:r w:rsidR="00F75927" w:rsidRPr="007D2330">
        <w:rPr>
          <w:rFonts w:ascii="Arial" w:eastAsia="Microsoft YaHei UI" w:hAnsi="Arial" w:cs="Arial"/>
          <w:color w:val="2B2B00"/>
          <w:kern w:val="24"/>
          <w:sz w:val="24"/>
          <w:szCs w:val="24"/>
          <w:lang w:eastAsia="pt-BR"/>
          <w14:ligatures w14:val="none"/>
        </w:rPr>
        <w:t>.</w:t>
      </w:r>
      <w:r w:rsidRPr="007D2330">
        <w:rPr>
          <w:rFonts w:ascii="Arial" w:eastAsia="Microsoft YaHei UI" w:hAnsi="Arial" w:cs="Arial"/>
          <w:color w:val="2B2B00"/>
          <w:kern w:val="24"/>
          <w:sz w:val="24"/>
          <w:szCs w:val="24"/>
          <w:lang w:eastAsia="pt-BR"/>
          <w14:ligatures w14:val="none"/>
        </w:rPr>
        <w:t xml:space="preserve"> ET AL</w:t>
      </w:r>
      <w:r w:rsidRPr="007D2330">
        <w:rPr>
          <w:rFonts w:ascii="Arial" w:eastAsia="Microsoft YaHei UI" w:hAnsi="Arial" w:cs="Arial"/>
          <w:b/>
          <w:bCs/>
          <w:color w:val="2B2B00"/>
          <w:kern w:val="24"/>
          <w:sz w:val="24"/>
          <w:szCs w:val="24"/>
          <w:lang w:eastAsia="pt-BR"/>
          <w14:ligatures w14:val="none"/>
        </w:rPr>
        <w:t xml:space="preserve">. Libertando-se de namoros violentos: um guia sobre o abandono de relações amorosas abusivas. </w:t>
      </w:r>
      <w:r w:rsidRPr="007D2330">
        <w:rPr>
          <w:rFonts w:ascii="Arial" w:eastAsia="Microsoft YaHei UI" w:hAnsi="Arial" w:cs="Arial"/>
          <w:color w:val="2B2B00"/>
          <w:kern w:val="24"/>
          <w:sz w:val="24"/>
          <w:szCs w:val="24"/>
          <w:lang w:eastAsia="pt-BR"/>
          <w14:ligatures w14:val="none"/>
        </w:rPr>
        <w:t xml:space="preserve">Novo Hamburgo: </w:t>
      </w:r>
      <w:proofErr w:type="spellStart"/>
      <w:r w:rsidRPr="007D2330">
        <w:rPr>
          <w:rFonts w:ascii="Arial" w:eastAsia="Microsoft YaHei UI" w:hAnsi="Arial" w:cs="Arial"/>
          <w:color w:val="2B2B00"/>
          <w:kern w:val="24"/>
          <w:sz w:val="24"/>
          <w:szCs w:val="24"/>
          <w:lang w:eastAsia="pt-BR"/>
          <w14:ligatures w14:val="none"/>
        </w:rPr>
        <w:t>Sinopsys</w:t>
      </w:r>
      <w:proofErr w:type="spellEnd"/>
      <w:r w:rsidRPr="007D2330">
        <w:rPr>
          <w:rFonts w:ascii="Arial" w:eastAsia="Microsoft YaHei UI" w:hAnsi="Arial" w:cs="Arial"/>
          <w:color w:val="2B2B00"/>
          <w:kern w:val="24"/>
          <w:sz w:val="24"/>
          <w:szCs w:val="24"/>
          <w:lang w:eastAsia="pt-BR"/>
          <w14:ligatures w14:val="none"/>
        </w:rPr>
        <w:t>, 2014.</w:t>
      </w:r>
    </w:p>
    <w:p w14:paraId="03B44341" w14:textId="77777777" w:rsidR="00632996" w:rsidRPr="007D2330" w:rsidRDefault="00632996" w:rsidP="00EC18D2">
      <w:pPr>
        <w:spacing w:after="0" w:line="240" w:lineRule="auto"/>
        <w:jc w:val="both"/>
        <w:rPr>
          <w:rFonts w:ascii="Arial" w:eastAsia="Microsoft YaHei UI" w:hAnsi="Arial" w:cs="Arial"/>
          <w:color w:val="2B2B00"/>
          <w:kern w:val="24"/>
          <w:sz w:val="24"/>
          <w:szCs w:val="24"/>
          <w:lang w:eastAsia="pt-BR"/>
          <w14:ligatures w14:val="none"/>
        </w:rPr>
      </w:pPr>
      <w:r w:rsidRPr="007D2330">
        <w:rPr>
          <w:rFonts w:ascii="Arial" w:eastAsia="Microsoft YaHei UI" w:hAnsi="Arial" w:cs="Arial"/>
          <w:color w:val="2B2B00"/>
          <w:kern w:val="24"/>
          <w:sz w:val="24"/>
          <w:szCs w:val="24"/>
          <w:lang w:eastAsia="pt-BR"/>
          <w14:ligatures w14:val="none"/>
        </w:rPr>
        <w:t xml:space="preserve">NEAL, A. </w:t>
      </w:r>
      <w:r w:rsidRPr="007D2330">
        <w:rPr>
          <w:rFonts w:ascii="Arial" w:eastAsia="Microsoft YaHei UI" w:hAnsi="Arial" w:cs="Arial"/>
          <w:b/>
          <w:bCs/>
          <w:color w:val="2B2B00"/>
          <w:kern w:val="24"/>
          <w:sz w:val="24"/>
          <w:szCs w:val="24"/>
          <w:lang w:eastAsia="pt-BR"/>
          <w14:ligatures w14:val="none"/>
        </w:rPr>
        <w:t>Relações destrutivas: se ele é tão bom assim, por que eu me sinto tão mal?</w:t>
      </w:r>
      <w:r w:rsidRPr="007D2330">
        <w:rPr>
          <w:rFonts w:ascii="Arial" w:eastAsia="Microsoft YaHei UI" w:hAnsi="Arial" w:cs="Arial"/>
          <w:color w:val="2B2B00"/>
          <w:kern w:val="24"/>
          <w:sz w:val="24"/>
          <w:szCs w:val="24"/>
          <w:lang w:eastAsia="pt-BR"/>
          <w14:ligatures w14:val="none"/>
        </w:rPr>
        <w:t xml:space="preserve"> São Paulo: Editora Gente, 2018.  </w:t>
      </w:r>
    </w:p>
    <w:p w14:paraId="6F12B266" w14:textId="674B28AA" w:rsidR="00FA14A7" w:rsidRPr="007D2330" w:rsidRDefault="00FA14A7" w:rsidP="00EC18D2">
      <w:pPr>
        <w:spacing w:after="0" w:line="240" w:lineRule="auto"/>
        <w:jc w:val="both"/>
        <w:rPr>
          <w:rFonts w:ascii="Arial" w:eastAsia="Microsoft YaHei UI" w:hAnsi="Arial" w:cs="Arial"/>
          <w:color w:val="2B2B00"/>
          <w:kern w:val="24"/>
          <w:sz w:val="24"/>
          <w:szCs w:val="24"/>
          <w:lang w:eastAsia="pt-BR"/>
          <w14:ligatures w14:val="none"/>
        </w:rPr>
      </w:pPr>
      <w:r w:rsidRPr="007D2330">
        <w:rPr>
          <w:rFonts w:ascii="Arial" w:eastAsia="Microsoft YaHei UI" w:hAnsi="Arial" w:cs="Arial"/>
          <w:color w:val="2B2B00"/>
          <w:kern w:val="24"/>
          <w:sz w:val="24"/>
          <w:szCs w:val="24"/>
          <w:lang w:eastAsia="pt-BR"/>
          <w14:ligatures w14:val="none"/>
        </w:rPr>
        <w:lastRenderedPageBreak/>
        <w:t xml:space="preserve">NEFF, K. </w:t>
      </w:r>
      <w:r w:rsidRPr="007D2330">
        <w:rPr>
          <w:rFonts w:ascii="Arial" w:eastAsia="Microsoft YaHei UI" w:hAnsi="Arial" w:cs="Arial"/>
          <w:b/>
          <w:bCs/>
          <w:color w:val="2B2B00"/>
          <w:kern w:val="24"/>
          <w:sz w:val="24"/>
          <w:szCs w:val="24"/>
          <w:lang w:eastAsia="pt-BR"/>
          <w14:ligatures w14:val="none"/>
        </w:rPr>
        <w:t>Autocompaixão: Pare de se torturar e deixe a insegurança para trás.</w:t>
      </w:r>
      <w:r w:rsidRPr="007D2330">
        <w:rPr>
          <w:rFonts w:ascii="Arial" w:eastAsia="Microsoft YaHei UI" w:hAnsi="Arial" w:cs="Arial"/>
          <w:color w:val="2B2B00"/>
          <w:kern w:val="24"/>
          <w:sz w:val="24"/>
          <w:szCs w:val="24"/>
          <w:lang w:eastAsia="pt-BR"/>
          <w14:ligatures w14:val="none"/>
        </w:rPr>
        <w:t xml:space="preserve"> Tradução de Beatriz Marcante Flores. – Teresópolis, </w:t>
      </w:r>
      <w:proofErr w:type="gramStart"/>
      <w:r w:rsidRPr="007D2330">
        <w:rPr>
          <w:rFonts w:ascii="Arial" w:eastAsia="Microsoft YaHei UI" w:hAnsi="Arial" w:cs="Arial"/>
          <w:color w:val="2B2B00"/>
          <w:kern w:val="24"/>
          <w:sz w:val="24"/>
          <w:szCs w:val="24"/>
          <w:lang w:eastAsia="pt-BR"/>
          <w14:ligatures w14:val="none"/>
        </w:rPr>
        <w:t>RJ :</w:t>
      </w:r>
      <w:proofErr w:type="gramEnd"/>
      <w:r w:rsidRPr="007D2330">
        <w:rPr>
          <w:rFonts w:ascii="Arial" w:eastAsia="Microsoft YaHei UI" w:hAnsi="Arial" w:cs="Arial"/>
          <w:color w:val="2B2B00"/>
          <w:kern w:val="24"/>
          <w:sz w:val="24"/>
          <w:szCs w:val="24"/>
          <w:lang w:eastAsia="pt-BR"/>
          <w14:ligatures w14:val="none"/>
        </w:rPr>
        <w:t xml:space="preserve"> Lúcida Letra, 2017.</w:t>
      </w:r>
    </w:p>
    <w:p w14:paraId="2996F6D4" w14:textId="3264681A" w:rsidR="0023622E" w:rsidRDefault="0023622E" w:rsidP="00EC18D2">
      <w:pPr>
        <w:spacing w:after="0" w:line="240" w:lineRule="auto"/>
        <w:jc w:val="both"/>
        <w:rPr>
          <w:rFonts w:ascii="Arial" w:eastAsia="Microsoft YaHei UI" w:hAnsi="Arial" w:cs="Arial"/>
          <w:color w:val="2B2B00"/>
          <w:kern w:val="24"/>
          <w:sz w:val="24"/>
          <w:szCs w:val="24"/>
          <w:lang w:eastAsia="pt-BR"/>
          <w14:ligatures w14:val="none"/>
        </w:rPr>
      </w:pPr>
      <w:r w:rsidRPr="007D2330">
        <w:rPr>
          <w:rFonts w:ascii="Arial" w:eastAsia="Microsoft YaHei UI" w:hAnsi="Arial" w:cs="Arial"/>
          <w:color w:val="2B2B00"/>
          <w:kern w:val="24"/>
          <w:sz w:val="24"/>
          <w:szCs w:val="24"/>
          <w:lang w:eastAsia="pt-BR"/>
          <w14:ligatures w14:val="none"/>
        </w:rPr>
        <w:t xml:space="preserve">NEFF, K. &amp; GERMER, C. </w:t>
      </w:r>
      <w:r w:rsidRPr="007D2330">
        <w:rPr>
          <w:rFonts w:ascii="Arial" w:eastAsia="Microsoft YaHei UI" w:hAnsi="Arial" w:cs="Arial"/>
          <w:b/>
          <w:bCs/>
          <w:color w:val="2B2B00"/>
          <w:kern w:val="24"/>
          <w:sz w:val="24"/>
          <w:szCs w:val="24"/>
          <w:lang w:eastAsia="pt-BR"/>
          <w14:ligatures w14:val="none"/>
        </w:rPr>
        <w:t xml:space="preserve">Manual de </w:t>
      </w:r>
      <w:proofErr w:type="spellStart"/>
      <w:r w:rsidRPr="007D2330">
        <w:rPr>
          <w:rFonts w:ascii="Arial" w:eastAsia="Microsoft YaHei UI" w:hAnsi="Arial" w:cs="Arial"/>
          <w:b/>
          <w:bCs/>
          <w:color w:val="2B2B00"/>
          <w:kern w:val="24"/>
          <w:sz w:val="24"/>
          <w:szCs w:val="24"/>
          <w:lang w:eastAsia="pt-BR"/>
          <w14:ligatures w14:val="none"/>
        </w:rPr>
        <w:t>Mindfulness</w:t>
      </w:r>
      <w:proofErr w:type="spellEnd"/>
      <w:r w:rsidRPr="007D2330">
        <w:rPr>
          <w:rFonts w:ascii="Arial" w:eastAsia="Microsoft YaHei UI" w:hAnsi="Arial" w:cs="Arial"/>
          <w:b/>
          <w:bCs/>
          <w:color w:val="2B2B00"/>
          <w:kern w:val="24"/>
          <w:sz w:val="24"/>
          <w:szCs w:val="24"/>
          <w:lang w:eastAsia="pt-BR"/>
          <w14:ligatures w14:val="none"/>
        </w:rPr>
        <w:t xml:space="preserve"> e Autocompaixão: um guia para construir forças internas e prosperar na arte de ser seu melhor amigo.</w:t>
      </w:r>
      <w:r w:rsidRPr="007D2330">
        <w:rPr>
          <w:rFonts w:ascii="Arial" w:eastAsia="Microsoft YaHei UI" w:hAnsi="Arial" w:cs="Arial"/>
          <w:color w:val="2B2B00"/>
          <w:kern w:val="24"/>
          <w:sz w:val="24"/>
          <w:szCs w:val="24"/>
          <w:lang w:eastAsia="pt-BR"/>
          <w14:ligatures w14:val="none"/>
        </w:rPr>
        <w:t xml:space="preserve"> Porto Alegre: Artmed, 2019.</w:t>
      </w:r>
    </w:p>
    <w:p w14:paraId="0CF79666" w14:textId="0E1AAD30" w:rsidR="00F9553C" w:rsidRPr="007D2330" w:rsidRDefault="00F9553C" w:rsidP="00EC18D2">
      <w:pPr>
        <w:spacing w:after="0" w:line="240" w:lineRule="auto"/>
        <w:jc w:val="both"/>
        <w:rPr>
          <w:rFonts w:ascii="Arial" w:eastAsia="Microsoft YaHei UI" w:hAnsi="Arial" w:cs="Arial"/>
          <w:color w:val="2B2B00"/>
          <w:kern w:val="24"/>
          <w:sz w:val="24"/>
          <w:szCs w:val="24"/>
          <w:lang w:eastAsia="pt-BR"/>
          <w14:ligatures w14:val="none"/>
        </w:rPr>
      </w:pPr>
      <w:r>
        <w:rPr>
          <w:rFonts w:ascii="Arial" w:eastAsia="Microsoft YaHei UI" w:hAnsi="Arial" w:cs="Arial"/>
          <w:color w:val="2B2B00"/>
          <w:kern w:val="24"/>
          <w:sz w:val="24"/>
          <w:szCs w:val="24"/>
          <w:lang w:eastAsia="pt-BR"/>
          <w14:ligatures w14:val="none"/>
        </w:rPr>
        <w:t xml:space="preserve">NORWOOD, R. </w:t>
      </w:r>
      <w:r w:rsidRPr="00F9553C">
        <w:rPr>
          <w:rFonts w:ascii="Arial" w:eastAsia="Microsoft YaHei UI" w:hAnsi="Arial" w:cs="Arial"/>
          <w:b/>
          <w:bCs/>
          <w:color w:val="2B2B00"/>
          <w:kern w:val="24"/>
          <w:sz w:val="24"/>
          <w:szCs w:val="24"/>
          <w:lang w:eastAsia="pt-BR"/>
          <w14:ligatures w14:val="none"/>
        </w:rPr>
        <w:t>Mulheres que amam demais: quando você continua a desejar e esperar que ele mude.</w:t>
      </w:r>
      <w:r>
        <w:rPr>
          <w:rFonts w:ascii="Arial" w:eastAsia="Microsoft YaHei UI" w:hAnsi="Arial" w:cs="Arial"/>
          <w:color w:val="2B2B00"/>
          <w:kern w:val="24"/>
          <w:sz w:val="24"/>
          <w:szCs w:val="24"/>
          <w:lang w:eastAsia="pt-BR"/>
          <w14:ligatures w14:val="none"/>
        </w:rPr>
        <w:t xml:space="preserve"> Rio de Janeiro: Rocco, 2011. </w:t>
      </w:r>
    </w:p>
    <w:p w14:paraId="4C0B1BDC" w14:textId="0A8B3C3F" w:rsidR="0023622E" w:rsidRPr="007D2330" w:rsidRDefault="0023622E" w:rsidP="00EC18D2">
      <w:pPr>
        <w:spacing w:after="0" w:line="240" w:lineRule="auto"/>
        <w:jc w:val="both"/>
        <w:rPr>
          <w:rFonts w:ascii="Arial" w:eastAsia="Microsoft YaHei UI" w:hAnsi="Arial" w:cs="Arial"/>
          <w:color w:val="2B2B00"/>
          <w:kern w:val="24"/>
          <w:sz w:val="24"/>
          <w:szCs w:val="24"/>
          <w:lang w:eastAsia="pt-BR"/>
          <w14:ligatures w14:val="none"/>
        </w:rPr>
      </w:pPr>
      <w:r w:rsidRPr="007D2330">
        <w:rPr>
          <w:rFonts w:ascii="Arial" w:eastAsia="Microsoft YaHei UI" w:hAnsi="Arial" w:cs="Arial"/>
          <w:color w:val="2B2B00"/>
          <w:kern w:val="24"/>
          <w:sz w:val="24"/>
          <w:szCs w:val="24"/>
          <w:lang w:eastAsia="pt-BR"/>
          <w14:ligatures w14:val="none"/>
        </w:rPr>
        <w:t xml:space="preserve">OLIVEIRA, K. </w:t>
      </w:r>
      <w:proofErr w:type="spellStart"/>
      <w:r w:rsidRPr="007D2330">
        <w:rPr>
          <w:rFonts w:ascii="Arial" w:eastAsia="Microsoft YaHei UI" w:hAnsi="Arial" w:cs="Arial"/>
          <w:color w:val="2B2B00"/>
          <w:kern w:val="24"/>
          <w:sz w:val="24"/>
          <w:szCs w:val="24"/>
          <w:lang w:eastAsia="pt-BR"/>
          <w14:ligatures w14:val="none"/>
        </w:rPr>
        <w:t>da</w:t>
      </w:r>
      <w:proofErr w:type="spellEnd"/>
      <w:r w:rsidRPr="007D2330">
        <w:rPr>
          <w:rFonts w:ascii="Arial" w:eastAsia="Microsoft YaHei UI" w:hAnsi="Arial" w:cs="Arial"/>
          <w:color w:val="2B2B00"/>
          <w:kern w:val="24"/>
          <w:sz w:val="24"/>
          <w:szCs w:val="24"/>
          <w:lang w:eastAsia="pt-BR"/>
          <w14:ligatures w14:val="none"/>
        </w:rPr>
        <w:t xml:space="preserve"> S. et al. (</w:t>
      </w:r>
      <w:proofErr w:type="spellStart"/>
      <w:r w:rsidRPr="007D2330">
        <w:rPr>
          <w:rFonts w:ascii="Arial" w:eastAsia="Microsoft YaHei UI" w:hAnsi="Arial" w:cs="Arial"/>
          <w:color w:val="2B2B00"/>
          <w:kern w:val="24"/>
          <w:sz w:val="24"/>
          <w:szCs w:val="24"/>
          <w:lang w:eastAsia="pt-BR"/>
          <w14:ligatures w14:val="none"/>
        </w:rPr>
        <w:t>org</w:t>
      </w:r>
      <w:proofErr w:type="spellEnd"/>
      <w:r w:rsidRPr="007D2330">
        <w:rPr>
          <w:rFonts w:ascii="Arial" w:eastAsia="Microsoft YaHei UI" w:hAnsi="Arial" w:cs="Arial"/>
          <w:color w:val="2B2B00"/>
          <w:kern w:val="24"/>
          <w:sz w:val="24"/>
          <w:szCs w:val="24"/>
          <w:lang w:eastAsia="pt-BR"/>
          <w14:ligatures w14:val="none"/>
        </w:rPr>
        <w:t xml:space="preserve">). </w:t>
      </w:r>
      <w:r w:rsidRPr="007D2330">
        <w:rPr>
          <w:rFonts w:ascii="Arial" w:eastAsia="Microsoft YaHei UI" w:hAnsi="Arial" w:cs="Arial"/>
          <w:b/>
          <w:bCs/>
          <w:color w:val="2B2B00"/>
          <w:kern w:val="24"/>
          <w:sz w:val="24"/>
          <w:szCs w:val="24"/>
          <w:lang w:eastAsia="pt-BR"/>
          <w14:ligatures w14:val="none"/>
        </w:rPr>
        <w:t>Resiliência: teoria, avaliação e prática em psicologia.</w:t>
      </w:r>
      <w:r w:rsidRPr="007D2330">
        <w:rPr>
          <w:rFonts w:ascii="Arial" w:eastAsia="Microsoft YaHei UI" w:hAnsi="Arial" w:cs="Arial"/>
          <w:color w:val="2B2B00"/>
          <w:kern w:val="24"/>
          <w:sz w:val="24"/>
          <w:szCs w:val="24"/>
          <w:lang w:eastAsia="pt-BR"/>
          <w14:ligatures w14:val="none"/>
        </w:rPr>
        <w:t xml:space="preserve"> 2ª. Ed. São Paulo: </w:t>
      </w:r>
      <w:proofErr w:type="spellStart"/>
      <w:r w:rsidRPr="007D2330">
        <w:rPr>
          <w:rFonts w:ascii="Arial" w:eastAsia="Microsoft YaHei UI" w:hAnsi="Arial" w:cs="Arial"/>
          <w:color w:val="2B2B00"/>
          <w:kern w:val="24"/>
          <w:sz w:val="24"/>
          <w:szCs w:val="24"/>
          <w:lang w:eastAsia="pt-BR"/>
          <w14:ligatures w14:val="none"/>
        </w:rPr>
        <w:t>Hogrefe</w:t>
      </w:r>
      <w:proofErr w:type="spellEnd"/>
      <w:r w:rsidRPr="007D2330">
        <w:rPr>
          <w:rFonts w:ascii="Arial" w:eastAsia="Microsoft YaHei UI" w:hAnsi="Arial" w:cs="Arial"/>
          <w:color w:val="2B2B00"/>
          <w:kern w:val="24"/>
          <w:sz w:val="24"/>
          <w:szCs w:val="24"/>
          <w:lang w:eastAsia="pt-BR"/>
          <w14:ligatures w14:val="none"/>
        </w:rPr>
        <w:t>, 2021.</w:t>
      </w:r>
    </w:p>
    <w:p w14:paraId="3584D7AD" w14:textId="77777777" w:rsidR="00632996" w:rsidRPr="007D2330" w:rsidRDefault="00632996" w:rsidP="00EC18D2">
      <w:pPr>
        <w:spacing w:after="0" w:line="240" w:lineRule="auto"/>
        <w:jc w:val="both"/>
        <w:rPr>
          <w:rFonts w:ascii="Arial" w:eastAsia="Microsoft YaHei UI" w:hAnsi="Arial" w:cs="Arial"/>
          <w:color w:val="2B2B00"/>
          <w:kern w:val="24"/>
          <w:sz w:val="24"/>
          <w:szCs w:val="24"/>
          <w:lang w:eastAsia="pt-BR"/>
          <w14:ligatures w14:val="none"/>
        </w:rPr>
      </w:pPr>
      <w:r w:rsidRPr="007D2330">
        <w:rPr>
          <w:rFonts w:ascii="Arial" w:eastAsia="Microsoft YaHei UI" w:hAnsi="Arial" w:cs="Arial"/>
          <w:color w:val="2B2B00"/>
          <w:kern w:val="24"/>
          <w:sz w:val="24"/>
          <w:szCs w:val="24"/>
          <w:lang w:eastAsia="pt-BR"/>
          <w14:ligatures w14:val="none"/>
        </w:rPr>
        <w:t xml:space="preserve">ORGANIZAÇÃO PAN AMERICANA DA SAÚDE. </w:t>
      </w:r>
      <w:r w:rsidRPr="007D2330">
        <w:rPr>
          <w:rFonts w:ascii="Arial" w:eastAsia="Microsoft YaHei UI" w:hAnsi="Arial" w:cs="Arial"/>
          <w:b/>
          <w:bCs/>
          <w:color w:val="2B2B00"/>
          <w:kern w:val="24"/>
          <w:sz w:val="24"/>
          <w:szCs w:val="24"/>
          <w:lang w:eastAsia="pt-BR"/>
          <w14:ligatures w14:val="none"/>
        </w:rPr>
        <w:t xml:space="preserve">Violência contra as mulheres. </w:t>
      </w:r>
      <w:r w:rsidRPr="007D2330">
        <w:rPr>
          <w:rFonts w:ascii="Arial" w:eastAsia="Microsoft YaHei UI" w:hAnsi="Arial" w:cs="Arial"/>
          <w:color w:val="2B2B00"/>
          <w:kern w:val="24"/>
          <w:sz w:val="24"/>
          <w:szCs w:val="24"/>
          <w:lang w:eastAsia="pt-BR"/>
          <w14:ligatures w14:val="none"/>
        </w:rPr>
        <w:t xml:space="preserve">Disponível em: </w:t>
      </w:r>
      <w:hyperlink r:id="rId20" w:history="1">
        <w:r w:rsidRPr="007D2330">
          <w:rPr>
            <w:rStyle w:val="Hyperlink"/>
            <w:rFonts w:ascii="Arial" w:eastAsia="Microsoft YaHei UI" w:hAnsi="Arial" w:cs="Arial"/>
            <w:kern w:val="24"/>
            <w:sz w:val="24"/>
            <w:szCs w:val="24"/>
            <w:lang w:eastAsia="pt-BR"/>
            <w14:ligatures w14:val="none"/>
          </w:rPr>
          <w:t>https://www.paho.org/pt/topics/violence-against-women</w:t>
        </w:r>
      </w:hyperlink>
      <w:r w:rsidRPr="007D2330">
        <w:rPr>
          <w:rFonts w:ascii="Arial" w:eastAsia="Microsoft YaHei UI" w:hAnsi="Arial" w:cs="Arial"/>
          <w:color w:val="2B2B00"/>
          <w:kern w:val="24"/>
          <w:sz w:val="24"/>
          <w:szCs w:val="24"/>
          <w:lang w:eastAsia="pt-BR"/>
          <w14:ligatures w14:val="none"/>
        </w:rPr>
        <w:t>. Acesso em setembro de 2024.</w:t>
      </w:r>
    </w:p>
    <w:p w14:paraId="46CE7A7E" w14:textId="6E9715B7" w:rsidR="00E31E42" w:rsidRPr="007D2330" w:rsidRDefault="00E31E42" w:rsidP="00EC18D2">
      <w:pPr>
        <w:spacing w:after="0" w:line="240" w:lineRule="auto"/>
        <w:jc w:val="both"/>
        <w:rPr>
          <w:rFonts w:ascii="Arial" w:eastAsia="Microsoft YaHei UI" w:hAnsi="Arial" w:cs="Arial"/>
          <w:color w:val="2B2B00"/>
          <w:kern w:val="24"/>
          <w:sz w:val="24"/>
          <w:szCs w:val="24"/>
          <w:lang w:eastAsia="pt-BR"/>
          <w14:ligatures w14:val="none"/>
        </w:rPr>
      </w:pPr>
      <w:r w:rsidRPr="007D2330">
        <w:rPr>
          <w:rFonts w:ascii="Arial" w:eastAsia="Microsoft YaHei UI" w:hAnsi="Arial" w:cs="Arial"/>
          <w:color w:val="2B2B00"/>
          <w:kern w:val="24"/>
          <w:sz w:val="24"/>
          <w:szCs w:val="24"/>
          <w:lang w:eastAsia="pt-BR"/>
          <w14:ligatures w14:val="none"/>
        </w:rPr>
        <w:t xml:space="preserve">PAIM, K; MADALENA, M.  </w:t>
      </w:r>
      <w:proofErr w:type="gramStart"/>
      <w:r w:rsidRPr="007D2330">
        <w:rPr>
          <w:rFonts w:ascii="Arial" w:eastAsia="Microsoft YaHei UI" w:hAnsi="Arial" w:cs="Arial"/>
          <w:color w:val="2B2B00"/>
          <w:kern w:val="24"/>
          <w:sz w:val="24"/>
          <w:szCs w:val="24"/>
          <w:lang w:eastAsia="pt-BR"/>
          <w14:ligatures w14:val="none"/>
        </w:rPr>
        <w:t>e  FALCKE</w:t>
      </w:r>
      <w:proofErr w:type="gramEnd"/>
      <w:r w:rsidRPr="007D2330">
        <w:rPr>
          <w:rFonts w:ascii="Arial" w:eastAsia="Microsoft YaHei UI" w:hAnsi="Arial" w:cs="Arial"/>
          <w:color w:val="2B2B00"/>
          <w:kern w:val="24"/>
          <w:sz w:val="24"/>
          <w:szCs w:val="24"/>
          <w:lang w:eastAsia="pt-BR"/>
          <w14:ligatures w14:val="none"/>
        </w:rPr>
        <w:t xml:space="preserve">, D. </w:t>
      </w:r>
      <w:r w:rsidRPr="007D2330">
        <w:rPr>
          <w:rFonts w:ascii="Arial" w:eastAsia="Microsoft YaHei UI" w:hAnsi="Arial" w:cs="Arial"/>
          <w:b/>
          <w:bCs/>
          <w:color w:val="2B2B00"/>
          <w:kern w:val="24"/>
          <w:sz w:val="24"/>
          <w:szCs w:val="24"/>
          <w:lang w:eastAsia="pt-BR"/>
          <w14:ligatures w14:val="none"/>
        </w:rPr>
        <w:t>Esquemas iniciais desadaptativos na violência conjugal.</w:t>
      </w:r>
      <w:r w:rsidRPr="007D2330">
        <w:rPr>
          <w:rFonts w:ascii="Arial" w:eastAsia="Microsoft YaHei UI" w:hAnsi="Arial" w:cs="Arial"/>
          <w:color w:val="2B2B00"/>
          <w:kern w:val="24"/>
          <w:sz w:val="24"/>
          <w:szCs w:val="24"/>
          <w:lang w:eastAsia="pt-BR"/>
          <w14:ligatures w14:val="none"/>
        </w:rPr>
        <w:t xml:space="preserve"> Rev. </w:t>
      </w:r>
      <w:proofErr w:type="spellStart"/>
      <w:r w:rsidRPr="007D2330">
        <w:rPr>
          <w:rFonts w:ascii="Arial" w:eastAsia="Microsoft YaHei UI" w:hAnsi="Arial" w:cs="Arial"/>
          <w:color w:val="2B2B00"/>
          <w:kern w:val="24"/>
          <w:sz w:val="24"/>
          <w:szCs w:val="24"/>
          <w:lang w:eastAsia="pt-BR"/>
          <w14:ligatures w14:val="none"/>
        </w:rPr>
        <w:t>bras.ter</w:t>
      </w:r>
      <w:proofErr w:type="spellEnd"/>
      <w:r w:rsidRPr="007D2330">
        <w:rPr>
          <w:rFonts w:ascii="Arial" w:eastAsia="Microsoft YaHei UI" w:hAnsi="Arial" w:cs="Arial"/>
          <w:color w:val="2B2B00"/>
          <w:kern w:val="24"/>
          <w:sz w:val="24"/>
          <w:szCs w:val="24"/>
          <w:lang w:eastAsia="pt-BR"/>
          <w14:ligatures w14:val="none"/>
        </w:rPr>
        <w:t>. cogn. [online]. 2012, vol.8, n.1 [</w:t>
      </w:r>
      <w:proofErr w:type="gramStart"/>
      <w:r w:rsidRPr="007D2330">
        <w:rPr>
          <w:rFonts w:ascii="Arial" w:eastAsia="Microsoft YaHei UI" w:hAnsi="Arial" w:cs="Arial"/>
          <w:color w:val="2B2B00"/>
          <w:kern w:val="24"/>
          <w:sz w:val="24"/>
          <w:szCs w:val="24"/>
          <w:lang w:eastAsia="pt-BR"/>
          <w14:ligatures w14:val="none"/>
        </w:rPr>
        <w:t>citado  2025</w:t>
      </w:r>
      <w:proofErr w:type="gramEnd"/>
      <w:r w:rsidRPr="007D2330">
        <w:rPr>
          <w:rFonts w:ascii="Arial" w:eastAsia="Microsoft YaHei UI" w:hAnsi="Arial" w:cs="Arial"/>
          <w:color w:val="2B2B00"/>
          <w:kern w:val="24"/>
          <w:sz w:val="24"/>
          <w:szCs w:val="24"/>
          <w:lang w:eastAsia="pt-BR"/>
          <w14:ligatures w14:val="none"/>
        </w:rPr>
        <w:t>-06-04], pp.31-39. Disponível em: http://pepsic.bvsalud.org/scielo.php?script=sci_arttext&amp;pid=S1808-56872012000100005&amp;lng=pt&amp;nrm=iso.</w:t>
      </w:r>
    </w:p>
    <w:p w14:paraId="4452D121" w14:textId="77777777" w:rsidR="00632996" w:rsidRDefault="00632996" w:rsidP="00EC18D2">
      <w:pPr>
        <w:spacing w:after="0" w:line="240" w:lineRule="auto"/>
        <w:jc w:val="both"/>
        <w:rPr>
          <w:rFonts w:ascii="Arial" w:eastAsia="Microsoft YaHei UI" w:hAnsi="Arial" w:cs="Arial"/>
          <w:color w:val="2B2B00"/>
          <w:kern w:val="24"/>
          <w:sz w:val="24"/>
          <w:szCs w:val="24"/>
          <w:lang w:eastAsia="pt-BR"/>
          <w14:ligatures w14:val="none"/>
        </w:rPr>
      </w:pPr>
      <w:r w:rsidRPr="007D2330">
        <w:rPr>
          <w:rFonts w:ascii="Arial" w:eastAsia="Microsoft YaHei UI" w:hAnsi="Arial" w:cs="Arial"/>
          <w:color w:val="2B2B00"/>
          <w:kern w:val="24"/>
          <w:sz w:val="24"/>
          <w:szCs w:val="24"/>
          <w:lang w:eastAsia="pt-BR"/>
          <w14:ligatures w14:val="none"/>
        </w:rPr>
        <w:t xml:space="preserve">RISO, W. </w:t>
      </w:r>
      <w:r w:rsidRPr="007D2330">
        <w:rPr>
          <w:rFonts w:ascii="Arial" w:eastAsia="Microsoft YaHei UI" w:hAnsi="Arial" w:cs="Arial"/>
          <w:b/>
          <w:bCs/>
          <w:color w:val="2B2B00"/>
          <w:kern w:val="24"/>
          <w:sz w:val="24"/>
          <w:szCs w:val="24"/>
          <w:lang w:eastAsia="pt-BR"/>
          <w14:ligatures w14:val="none"/>
        </w:rPr>
        <w:t xml:space="preserve">Já te disse adeus, e agora, como te </w:t>
      </w:r>
      <w:proofErr w:type="gramStart"/>
      <w:r w:rsidRPr="007D2330">
        <w:rPr>
          <w:rFonts w:ascii="Arial" w:eastAsia="Microsoft YaHei UI" w:hAnsi="Arial" w:cs="Arial"/>
          <w:b/>
          <w:bCs/>
          <w:color w:val="2B2B00"/>
          <w:kern w:val="24"/>
          <w:sz w:val="24"/>
          <w:szCs w:val="24"/>
          <w:lang w:eastAsia="pt-BR"/>
          <w14:ligatures w14:val="none"/>
        </w:rPr>
        <w:t>esqueço?:</w:t>
      </w:r>
      <w:proofErr w:type="gramEnd"/>
      <w:r w:rsidRPr="007D2330">
        <w:rPr>
          <w:rFonts w:ascii="Arial" w:eastAsia="Microsoft YaHei UI" w:hAnsi="Arial" w:cs="Arial"/>
          <w:b/>
          <w:bCs/>
          <w:color w:val="2B2B00"/>
          <w:kern w:val="24"/>
          <w:sz w:val="24"/>
          <w:szCs w:val="24"/>
          <w:lang w:eastAsia="pt-BR"/>
          <w14:ligatures w14:val="none"/>
        </w:rPr>
        <w:t xml:space="preserve"> um guia para tirar o </w:t>
      </w:r>
      <w:proofErr w:type="spellStart"/>
      <w:r w:rsidRPr="007D2330">
        <w:rPr>
          <w:rFonts w:ascii="Arial" w:eastAsia="Microsoft YaHei UI" w:hAnsi="Arial" w:cs="Arial"/>
          <w:b/>
          <w:bCs/>
          <w:color w:val="2B2B00"/>
          <w:kern w:val="24"/>
          <w:sz w:val="24"/>
          <w:szCs w:val="24"/>
          <w:lang w:eastAsia="pt-BR"/>
          <w14:ligatures w14:val="none"/>
        </w:rPr>
        <w:t>ex</w:t>
      </w:r>
      <w:proofErr w:type="spellEnd"/>
      <w:r w:rsidRPr="007D2330">
        <w:rPr>
          <w:rFonts w:ascii="Arial" w:eastAsia="Microsoft YaHei UI" w:hAnsi="Arial" w:cs="Arial"/>
          <w:b/>
          <w:bCs/>
          <w:color w:val="2B2B00"/>
          <w:kern w:val="24"/>
          <w:sz w:val="24"/>
          <w:szCs w:val="24"/>
          <w:lang w:eastAsia="pt-BR"/>
          <w14:ligatures w14:val="none"/>
        </w:rPr>
        <w:t xml:space="preserve"> da cabeça e do coração.</w:t>
      </w:r>
      <w:r w:rsidRPr="007D2330">
        <w:rPr>
          <w:rFonts w:ascii="Arial" w:eastAsia="Microsoft YaHei UI" w:hAnsi="Arial" w:cs="Arial"/>
          <w:color w:val="2B2B00"/>
          <w:kern w:val="24"/>
          <w:sz w:val="24"/>
          <w:szCs w:val="24"/>
          <w:lang w:eastAsia="pt-BR"/>
          <w14:ligatures w14:val="none"/>
        </w:rPr>
        <w:t xml:space="preserve"> Porto Alegre: L&amp;PM, 2018.</w:t>
      </w:r>
    </w:p>
    <w:p w14:paraId="6508A95C" w14:textId="58739948" w:rsidR="00B85B8C" w:rsidRDefault="00B85B8C" w:rsidP="00EC18D2">
      <w:pPr>
        <w:spacing w:after="0" w:line="240" w:lineRule="auto"/>
        <w:jc w:val="both"/>
        <w:rPr>
          <w:rFonts w:ascii="Arial" w:eastAsia="Microsoft YaHei UI" w:hAnsi="Arial" w:cs="Arial"/>
          <w:b/>
          <w:bCs/>
          <w:color w:val="2B2B00"/>
          <w:kern w:val="24"/>
          <w:sz w:val="24"/>
          <w:szCs w:val="24"/>
          <w:lang w:eastAsia="pt-BR"/>
          <w14:ligatures w14:val="none"/>
        </w:rPr>
      </w:pPr>
      <w:r w:rsidRPr="00B85B8C">
        <w:rPr>
          <w:rFonts w:ascii="Arial" w:eastAsia="Microsoft YaHei UI" w:hAnsi="Arial" w:cs="Arial"/>
          <w:color w:val="2B2B00"/>
          <w:kern w:val="24"/>
          <w:sz w:val="24"/>
          <w:szCs w:val="24"/>
          <w:highlight w:val="yellow"/>
          <w:lang w:eastAsia="pt-BR"/>
          <w14:ligatures w14:val="none"/>
        </w:rPr>
        <w:t>RISO, W.</w:t>
      </w:r>
      <w:r w:rsidRPr="00B85B8C">
        <w:rPr>
          <w:rFonts w:ascii="Arial" w:eastAsia="Microsoft YaHei UI" w:hAnsi="Arial" w:cs="Arial"/>
          <w:b/>
          <w:bCs/>
          <w:color w:val="2B2B00"/>
          <w:kern w:val="24"/>
          <w:sz w:val="24"/>
          <w:szCs w:val="24"/>
          <w:highlight w:val="yellow"/>
          <w:lang w:eastAsia="pt-BR"/>
          <w14:ligatures w14:val="none"/>
        </w:rPr>
        <w:t xml:space="preserve"> Amores de alto risco.</w:t>
      </w:r>
    </w:p>
    <w:p w14:paraId="397E6F07" w14:textId="35C27E6A" w:rsidR="000D64ED" w:rsidRPr="000D64ED" w:rsidRDefault="000D64ED" w:rsidP="000D64ED">
      <w:pPr>
        <w:spacing w:after="0" w:line="240" w:lineRule="auto"/>
        <w:jc w:val="both"/>
        <w:rPr>
          <w:rFonts w:ascii="Arial" w:eastAsia="Microsoft YaHei UI" w:hAnsi="Arial" w:cs="Arial"/>
          <w:color w:val="2B2B00"/>
          <w:kern w:val="24"/>
          <w:sz w:val="24"/>
          <w:szCs w:val="24"/>
          <w:lang w:eastAsia="pt-BR"/>
          <w14:ligatures w14:val="none"/>
        </w:rPr>
      </w:pPr>
      <w:r w:rsidRPr="000D64ED">
        <w:rPr>
          <w:rFonts w:ascii="Arial" w:eastAsia="Microsoft YaHei UI" w:hAnsi="Arial" w:cs="Arial"/>
          <w:color w:val="2B2B00"/>
          <w:kern w:val="24"/>
          <w:sz w:val="24"/>
          <w:szCs w:val="24"/>
          <w:lang w:eastAsia="pt-BR"/>
          <w14:ligatures w14:val="none"/>
        </w:rPr>
        <w:t>S</w:t>
      </w:r>
      <w:r w:rsidRPr="000D64ED">
        <w:rPr>
          <w:rFonts w:ascii="Arial" w:eastAsia="Microsoft YaHei UI" w:hAnsi="Arial" w:cs="Arial"/>
          <w:color w:val="2B2B00"/>
          <w:kern w:val="24"/>
          <w:sz w:val="24"/>
          <w:szCs w:val="24"/>
          <w:lang w:eastAsia="pt-BR"/>
          <w14:ligatures w14:val="none"/>
        </w:rPr>
        <w:t>ARKIS</w:t>
      </w:r>
      <w:r w:rsidRPr="000D64ED">
        <w:rPr>
          <w:rFonts w:ascii="Arial" w:eastAsia="Microsoft YaHei UI" w:hAnsi="Arial" w:cs="Arial"/>
          <w:color w:val="2B2B00"/>
          <w:kern w:val="24"/>
          <w:sz w:val="24"/>
          <w:szCs w:val="24"/>
          <w:lang w:eastAsia="pt-BR"/>
          <w14:ligatures w14:val="none"/>
        </w:rPr>
        <w:t>, S</w:t>
      </w:r>
      <w:r w:rsidRPr="000D64ED">
        <w:rPr>
          <w:rFonts w:ascii="Arial" w:eastAsia="Microsoft YaHei UI" w:hAnsi="Arial" w:cs="Arial"/>
          <w:color w:val="2B2B00"/>
          <w:kern w:val="24"/>
          <w:sz w:val="24"/>
          <w:szCs w:val="24"/>
          <w:lang w:eastAsia="pt-BR"/>
          <w14:ligatures w14:val="none"/>
        </w:rPr>
        <w:t>.</w:t>
      </w:r>
      <w:r w:rsidRPr="000D64ED">
        <w:rPr>
          <w:rFonts w:ascii="Arial" w:eastAsia="Microsoft YaHei UI" w:hAnsi="Arial" w:cs="Arial"/>
          <w:color w:val="2B2B00"/>
          <w:kern w:val="24"/>
          <w:sz w:val="24"/>
          <w:szCs w:val="24"/>
          <w:lang w:eastAsia="pt-BR"/>
          <w14:ligatures w14:val="none"/>
        </w:rPr>
        <w:t xml:space="preserve"> M</w:t>
      </w:r>
      <w:r w:rsidRPr="000D64ED">
        <w:rPr>
          <w:rFonts w:ascii="Arial" w:eastAsia="Microsoft YaHei UI" w:hAnsi="Arial" w:cs="Arial"/>
          <w:color w:val="2B2B00"/>
          <w:kern w:val="24"/>
          <w:sz w:val="24"/>
          <w:szCs w:val="24"/>
          <w:lang w:eastAsia="pt-BR"/>
          <w14:ligatures w14:val="none"/>
        </w:rPr>
        <w:t>.</w:t>
      </w:r>
      <w:r>
        <w:rPr>
          <w:rFonts w:ascii="Arial" w:eastAsia="Microsoft YaHei UI" w:hAnsi="Arial" w:cs="Arial"/>
          <w:b/>
          <w:bCs/>
          <w:color w:val="2B2B00"/>
          <w:kern w:val="24"/>
          <w:sz w:val="24"/>
          <w:szCs w:val="24"/>
          <w:lang w:eastAsia="pt-BR"/>
          <w14:ligatures w14:val="none"/>
        </w:rPr>
        <w:t xml:space="preserve"> </w:t>
      </w:r>
      <w:r w:rsidRPr="000D64ED">
        <w:rPr>
          <w:rFonts w:ascii="Arial" w:eastAsia="Microsoft YaHei UI" w:hAnsi="Arial" w:cs="Arial"/>
          <w:b/>
          <w:bCs/>
          <w:color w:val="2B2B00"/>
          <w:kern w:val="24"/>
          <w:sz w:val="24"/>
          <w:szCs w:val="24"/>
          <w:lang w:eastAsia="pt-BR"/>
          <w14:ligatures w14:val="none"/>
        </w:rPr>
        <w:t>O fenômeno Gaslighting: a estratégia de pessoas manipuladoras para</w:t>
      </w:r>
      <w:r>
        <w:rPr>
          <w:rFonts w:ascii="Arial" w:eastAsia="Microsoft YaHei UI" w:hAnsi="Arial" w:cs="Arial"/>
          <w:b/>
          <w:bCs/>
          <w:color w:val="2B2B00"/>
          <w:kern w:val="24"/>
          <w:sz w:val="24"/>
          <w:szCs w:val="24"/>
          <w:lang w:eastAsia="pt-BR"/>
          <w14:ligatures w14:val="none"/>
        </w:rPr>
        <w:t xml:space="preserve"> </w:t>
      </w:r>
      <w:r w:rsidRPr="000D64ED">
        <w:rPr>
          <w:rFonts w:ascii="Arial" w:eastAsia="Microsoft YaHei UI" w:hAnsi="Arial" w:cs="Arial"/>
          <w:b/>
          <w:bCs/>
          <w:color w:val="2B2B00"/>
          <w:kern w:val="24"/>
          <w:sz w:val="24"/>
          <w:szCs w:val="24"/>
          <w:lang w:eastAsia="pt-BR"/>
          <w14:ligatures w14:val="none"/>
        </w:rPr>
        <w:t>distorcer a verdade e manter você</w:t>
      </w:r>
      <w:r>
        <w:rPr>
          <w:rFonts w:ascii="Arial" w:eastAsia="Microsoft YaHei UI" w:hAnsi="Arial" w:cs="Arial"/>
          <w:b/>
          <w:bCs/>
          <w:color w:val="2B2B00"/>
          <w:kern w:val="24"/>
          <w:sz w:val="24"/>
          <w:szCs w:val="24"/>
          <w:lang w:eastAsia="pt-BR"/>
          <w14:ligatures w14:val="none"/>
        </w:rPr>
        <w:t xml:space="preserve"> </w:t>
      </w:r>
      <w:r w:rsidRPr="000D64ED">
        <w:rPr>
          <w:rFonts w:ascii="Arial" w:eastAsia="Microsoft YaHei UI" w:hAnsi="Arial" w:cs="Arial"/>
          <w:b/>
          <w:bCs/>
          <w:color w:val="2B2B00"/>
          <w:kern w:val="24"/>
          <w:sz w:val="24"/>
          <w:szCs w:val="24"/>
          <w:lang w:eastAsia="pt-BR"/>
          <w14:ligatures w14:val="none"/>
        </w:rPr>
        <w:t xml:space="preserve">sob controle. </w:t>
      </w:r>
      <w:r w:rsidRPr="000D64ED">
        <w:rPr>
          <w:rFonts w:ascii="Arial" w:eastAsia="Microsoft YaHei UI" w:hAnsi="Arial" w:cs="Arial"/>
          <w:color w:val="2B2B00"/>
          <w:kern w:val="24"/>
          <w:sz w:val="24"/>
          <w:szCs w:val="24"/>
          <w:lang w:eastAsia="pt-BR"/>
          <w14:ligatures w14:val="none"/>
        </w:rPr>
        <w:t>São Paulo: Cultrix, 2019.</w:t>
      </w:r>
    </w:p>
    <w:p w14:paraId="382DAB31" w14:textId="2B9DEFE3" w:rsidR="00632996" w:rsidRPr="007D2330" w:rsidRDefault="00632996" w:rsidP="00EC18D2">
      <w:pPr>
        <w:spacing w:after="0" w:line="240" w:lineRule="auto"/>
        <w:jc w:val="both"/>
        <w:rPr>
          <w:rFonts w:ascii="Arial" w:eastAsia="Microsoft YaHei UI" w:hAnsi="Arial" w:cs="Arial"/>
          <w:color w:val="2B2B00"/>
          <w:kern w:val="24"/>
          <w:sz w:val="24"/>
          <w:szCs w:val="24"/>
          <w:lang w:eastAsia="pt-BR"/>
          <w14:ligatures w14:val="none"/>
        </w:rPr>
      </w:pPr>
      <w:r w:rsidRPr="007D2330">
        <w:rPr>
          <w:rFonts w:ascii="Arial" w:eastAsia="Microsoft YaHei UI" w:hAnsi="Arial" w:cs="Arial"/>
          <w:color w:val="2B2B00"/>
          <w:kern w:val="24"/>
          <w:sz w:val="24"/>
          <w:szCs w:val="24"/>
          <w:lang w:eastAsia="pt-BR"/>
          <w14:ligatures w14:val="none"/>
        </w:rPr>
        <w:t xml:space="preserve">SOPHIA E CORDÁS. </w:t>
      </w:r>
      <w:r w:rsidRPr="007D2330">
        <w:rPr>
          <w:rFonts w:ascii="Arial" w:eastAsia="Microsoft YaHei UI" w:hAnsi="Arial" w:cs="Arial"/>
          <w:b/>
          <w:bCs/>
          <w:color w:val="2B2B00"/>
          <w:kern w:val="24"/>
          <w:sz w:val="24"/>
          <w:szCs w:val="24"/>
          <w:lang w:eastAsia="pt-BR"/>
          <w14:ligatures w14:val="none"/>
        </w:rPr>
        <w:t>Como lidar com o amor patológico.</w:t>
      </w:r>
      <w:r w:rsidRPr="007D2330">
        <w:rPr>
          <w:rFonts w:ascii="Arial" w:eastAsia="Microsoft YaHei UI" w:hAnsi="Arial" w:cs="Arial"/>
          <w:color w:val="2B2B00"/>
          <w:kern w:val="24"/>
          <w:sz w:val="24"/>
          <w:szCs w:val="24"/>
          <w:lang w:eastAsia="pt-BR"/>
          <w14:ligatures w14:val="none"/>
        </w:rPr>
        <w:t xml:space="preserve"> São Paulo: </w:t>
      </w:r>
      <w:proofErr w:type="spellStart"/>
      <w:r w:rsidRPr="007D2330">
        <w:rPr>
          <w:rFonts w:ascii="Arial" w:eastAsia="Microsoft YaHei UI" w:hAnsi="Arial" w:cs="Arial"/>
          <w:color w:val="2B2B00"/>
          <w:kern w:val="24"/>
          <w:sz w:val="24"/>
          <w:szCs w:val="24"/>
          <w:lang w:eastAsia="pt-BR"/>
          <w14:ligatures w14:val="none"/>
        </w:rPr>
        <w:t>Hogrefe</w:t>
      </w:r>
      <w:proofErr w:type="spellEnd"/>
      <w:r w:rsidRPr="007D2330">
        <w:rPr>
          <w:rFonts w:ascii="Arial" w:eastAsia="Microsoft YaHei UI" w:hAnsi="Arial" w:cs="Arial"/>
          <w:color w:val="2B2B00"/>
          <w:kern w:val="24"/>
          <w:sz w:val="24"/>
          <w:szCs w:val="24"/>
          <w:lang w:eastAsia="pt-BR"/>
          <w14:ligatures w14:val="none"/>
        </w:rPr>
        <w:t xml:space="preserve">, 2018. </w:t>
      </w:r>
    </w:p>
    <w:p w14:paraId="206D3DD5" w14:textId="77777777" w:rsidR="001840AF" w:rsidRDefault="006A0AF5" w:rsidP="00EC18D2">
      <w:pPr>
        <w:spacing w:line="240" w:lineRule="auto"/>
        <w:jc w:val="both"/>
        <w:rPr>
          <w:rFonts w:ascii="Arial" w:hAnsi="Arial" w:cs="Arial"/>
          <w:sz w:val="24"/>
          <w:szCs w:val="24"/>
        </w:rPr>
      </w:pPr>
      <w:r w:rsidRPr="007D2330">
        <w:rPr>
          <w:rFonts w:ascii="Arial" w:hAnsi="Arial" w:cs="Arial"/>
          <w:sz w:val="24"/>
          <w:szCs w:val="24"/>
        </w:rPr>
        <w:t>SOUZA, L. K. e HUTZ, C. S. (2016). Escala de Autocompaixão. In C. S. Hutz (Ed.) Avaliação em Psicologia Positiva (171-173). São Paulo: CETEPP.</w:t>
      </w:r>
    </w:p>
    <w:p w14:paraId="4B0D4639" w14:textId="6D9979F2" w:rsidR="00F409A5" w:rsidRPr="007D2330" w:rsidRDefault="001840AF" w:rsidP="00EC18D2">
      <w:pPr>
        <w:spacing w:line="240" w:lineRule="auto"/>
        <w:jc w:val="both"/>
        <w:rPr>
          <w:rFonts w:ascii="Arial" w:hAnsi="Arial" w:cs="Arial"/>
          <w:sz w:val="24"/>
          <w:szCs w:val="24"/>
        </w:rPr>
      </w:pPr>
      <w:r>
        <w:rPr>
          <w:rFonts w:ascii="Arial" w:hAnsi="Arial" w:cs="Arial"/>
          <w:sz w:val="24"/>
          <w:szCs w:val="24"/>
        </w:rPr>
        <w:t xml:space="preserve">STERN, R. </w:t>
      </w:r>
      <w:r w:rsidRPr="001840AF">
        <w:rPr>
          <w:rFonts w:ascii="Arial" w:hAnsi="Arial" w:cs="Arial"/>
          <w:b/>
          <w:bCs/>
          <w:sz w:val="24"/>
          <w:szCs w:val="24"/>
        </w:rPr>
        <w:t xml:space="preserve">O efeito </w:t>
      </w:r>
      <w:proofErr w:type="spellStart"/>
      <w:r w:rsidRPr="001840AF">
        <w:rPr>
          <w:rFonts w:ascii="Arial" w:hAnsi="Arial" w:cs="Arial"/>
          <w:b/>
          <w:bCs/>
          <w:sz w:val="24"/>
          <w:szCs w:val="24"/>
        </w:rPr>
        <w:t>Gaslight</w:t>
      </w:r>
      <w:proofErr w:type="spellEnd"/>
      <w:r w:rsidRPr="001840AF">
        <w:rPr>
          <w:rFonts w:ascii="Arial" w:hAnsi="Arial" w:cs="Arial"/>
          <w:b/>
          <w:bCs/>
          <w:sz w:val="24"/>
          <w:szCs w:val="24"/>
        </w:rPr>
        <w:t>: como identificar e sobreviver à manipulação velada que os outros usam para controlar sua vida.</w:t>
      </w:r>
      <w:r>
        <w:rPr>
          <w:rFonts w:ascii="Arial" w:hAnsi="Arial" w:cs="Arial"/>
          <w:sz w:val="24"/>
          <w:szCs w:val="24"/>
        </w:rPr>
        <w:t xml:space="preserve"> Rio de Janeiro: Alta Books, 2019.  </w:t>
      </w:r>
      <w:r w:rsidR="00F409A5" w:rsidRPr="007D2330">
        <w:rPr>
          <w:rFonts w:ascii="Arial" w:hAnsi="Arial" w:cs="Arial"/>
          <w:sz w:val="24"/>
          <w:szCs w:val="24"/>
        </w:rPr>
        <w:t xml:space="preserve"> </w:t>
      </w:r>
    </w:p>
    <w:p w14:paraId="574BE73A" w14:textId="77777777" w:rsidR="00E33D2E" w:rsidRPr="007D2330" w:rsidRDefault="00814F07" w:rsidP="00EC18D2">
      <w:pPr>
        <w:spacing w:line="240" w:lineRule="auto"/>
        <w:jc w:val="both"/>
        <w:rPr>
          <w:rFonts w:ascii="Arial" w:hAnsi="Arial" w:cs="Arial"/>
          <w:sz w:val="24"/>
          <w:szCs w:val="24"/>
        </w:rPr>
      </w:pPr>
      <w:r w:rsidRPr="007D2330">
        <w:rPr>
          <w:rFonts w:ascii="Arial" w:hAnsi="Arial" w:cs="Arial"/>
          <w:sz w:val="24"/>
          <w:szCs w:val="24"/>
        </w:rPr>
        <w:t xml:space="preserve">UNIVERSIDADE FEDERAL DE SANTA CATARINA. </w:t>
      </w:r>
      <w:r w:rsidRPr="007D2330">
        <w:rPr>
          <w:rFonts w:ascii="Arial" w:hAnsi="Arial" w:cs="Arial"/>
          <w:b/>
          <w:bCs/>
          <w:sz w:val="24"/>
          <w:szCs w:val="24"/>
        </w:rPr>
        <w:t>Violência: definições e tipologias</w:t>
      </w:r>
      <w:r w:rsidRPr="007D2330">
        <w:rPr>
          <w:rFonts w:ascii="Arial" w:hAnsi="Arial" w:cs="Arial"/>
          <w:sz w:val="24"/>
          <w:szCs w:val="24"/>
        </w:rPr>
        <w:t xml:space="preserve"> [recurso eletrônico]. Org: Elza Berger Salema Coelho, Anne Carolina Luz </w:t>
      </w:r>
      <w:proofErr w:type="spellStart"/>
      <w:r w:rsidRPr="007D2330">
        <w:rPr>
          <w:rFonts w:ascii="Arial" w:hAnsi="Arial" w:cs="Arial"/>
          <w:sz w:val="24"/>
          <w:szCs w:val="24"/>
        </w:rPr>
        <w:t>Grüdtner</w:t>
      </w:r>
      <w:proofErr w:type="spellEnd"/>
      <w:r w:rsidRPr="007D2330">
        <w:rPr>
          <w:rFonts w:ascii="Arial" w:hAnsi="Arial" w:cs="Arial"/>
          <w:sz w:val="24"/>
          <w:szCs w:val="24"/>
        </w:rPr>
        <w:t xml:space="preserve"> Silva, Sheila Rubia Lindner. — Florianópolis: Universidade Federal de Santa Catarina, 2014.</w:t>
      </w:r>
    </w:p>
    <w:p w14:paraId="20EFE848" w14:textId="2F5FEE15" w:rsidR="00A62E07" w:rsidRPr="007D2330" w:rsidRDefault="00A62E07" w:rsidP="00EC18D2">
      <w:pPr>
        <w:spacing w:line="240" w:lineRule="auto"/>
        <w:jc w:val="both"/>
        <w:rPr>
          <w:rFonts w:ascii="Arial" w:hAnsi="Arial" w:cs="Arial"/>
          <w:sz w:val="24"/>
          <w:szCs w:val="24"/>
        </w:rPr>
      </w:pPr>
      <w:r w:rsidRPr="007D2330">
        <w:rPr>
          <w:rFonts w:ascii="Arial" w:hAnsi="Arial" w:cs="Arial"/>
          <w:sz w:val="24"/>
          <w:szCs w:val="24"/>
        </w:rPr>
        <w:t xml:space="preserve">ZAMORRA, J. C. e HABIGZANG, L. F. </w:t>
      </w:r>
      <w:r w:rsidRPr="007D2330">
        <w:rPr>
          <w:rFonts w:ascii="Arial" w:hAnsi="Arial" w:cs="Arial"/>
          <w:b/>
          <w:bCs/>
          <w:sz w:val="24"/>
          <w:szCs w:val="24"/>
        </w:rPr>
        <w:t>Contribuições da Psicologia para enfrentamento à violência contra mulheres: aportes teóricos e práticos.</w:t>
      </w:r>
      <w:r w:rsidRPr="007D2330">
        <w:rPr>
          <w:rFonts w:ascii="Arial" w:hAnsi="Arial" w:cs="Arial"/>
          <w:sz w:val="24"/>
          <w:szCs w:val="24"/>
        </w:rPr>
        <w:t xml:space="preserve"> São Paulo: Editora Dialética, 2021.</w:t>
      </w:r>
    </w:p>
    <w:p w14:paraId="0D4E7578" w14:textId="21CFA489" w:rsidR="00A72160" w:rsidRPr="007D2330" w:rsidRDefault="00A72160" w:rsidP="00EC18D2">
      <w:pPr>
        <w:spacing w:line="240" w:lineRule="auto"/>
        <w:jc w:val="both"/>
        <w:rPr>
          <w:rFonts w:ascii="Arial" w:hAnsi="Arial" w:cs="Arial"/>
          <w:sz w:val="24"/>
          <w:szCs w:val="24"/>
        </w:rPr>
      </w:pPr>
      <w:r w:rsidRPr="007D2330">
        <w:rPr>
          <w:rFonts w:ascii="Arial" w:hAnsi="Arial" w:cs="Arial"/>
          <w:sz w:val="24"/>
          <w:szCs w:val="24"/>
        </w:rPr>
        <w:t xml:space="preserve">ZANELLO, V. </w:t>
      </w:r>
      <w:r w:rsidRPr="007D2330">
        <w:rPr>
          <w:rFonts w:ascii="Arial" w:hAnsi="Arial" w:cs="Arial"/>
          <w:b/>
          <w:bCs/>
          <w:sz w:val="24"/>
          <w:szCs w:val="24"/>
        </w:rPr>
        <w:t>Saúde mental, gênero e dispositivos: cultura e processos de subjetivação.</w:t>
      </w:r>
      <w:r w:rsidRPr="007D2330">
        <w:rPr>
          <w:rFonts w:ascii="Arial" w:hAnsi="Arial" w:cs="Arial"/>
          <w:sz w:val="24"/>
          <w:szCs w:val="24"/>
        </w:rPr>
        <w:t xml:space="preserve"> 1ª. Ed. Curitiba: </w:t>
      </w:r>
      <w:proofErr w:type="spellStart"/>
      <w:r w:rsidRPr="007D2330">
        <w:rPr>
          <w:rFonts w:ascii="Arial" w:hAnsi="Arial" w:cs="Arial"/>
          <w:sz w:val="24"/>
          <w:szCs w:val="24"/>
        </w:rPr>
        <w:t>Appris</w:t>
      </w:r>
      <w:proofErr w:type="spellEnd"/>
      <w:r w:rsidRPr="007D2330">
        <w:rPr>
          <w:rFonts w:ascii="Arial" w:hAnsi="Arial" w:cs="Arial"/>
          <w:sz w:val="24"/>
          <w:szCs w:val="24"/>
        </w:rPr>
        <w:t xml:space="preserve">, 2018. </w:t>
      </w:r>
    </w:p>
    <w:p w14:paraId="78B66DDF" w14:textId="0451374F" w:rsidR="00F82DBD" w:rsidRPr="007D2330" w:rsidRDefault="00F82DBD" w:rsidP="00EC18D2">
      <w:pPr>
        <w:spacing w:line="240" w:lineRule="auto"/>
        <w:jc w:val="both"/>
        <w:rPr>
          <w:rFonts w:ascii="Arial" w:hAnsi="Arial" w:cs="Arial"/>
          <w:sz w:val="24"/>
          <w:szCs w:val="24"/>
        </w:rPr>
      </w:pPr>
      <w:r w:rsidRPr="007D2330">
        <w:rPr>
          <w:rFonts w:ascii="Arial" w:hAnsi="Arial" w:cs="Arial"/>
          <w:sz w:val="24"/>
          <w:szCs w:val="24"/>
        </w:rPr>
        <w:t xml:space="preserve">YOUNG, J. E. </w:t>
      </w:r>
      <w:r w:rsidRPr="007D2330">
        <w:rPr>
          <w:rFonts w:ascii="Arial" w:hAnsi="Arial" w:cs="Arial"/>
          <w:b/>
          <w:bCs/>
          <w:sz w:val="24"/>
          <w:szCs w:val="24"/>
        </w:rPr>
        <w:t>Terapia do esquema</w:t>
      </w:r>
      <w:r w:rsidRPr="007D2330">
        <w:rPr>
          <w:rFonts w:ascii="Arial" w:hAnsi="Arial" w:cs="Arial"/>
          <w:sz w:val="24"/>
          <w:szCs w:val="24"/>
        </w:rPr>
        <w:t xml:space="preserve"> [recurso eletrônico</w:t>
      </w:r>
      <w:proofErr w:type="gramStart"/>
      <w:r w:rsidRPr="007D2330">
        <w:rPr>
          <w:rFonts w:ascii="Arial" w:hAnsi="Arial" w:cs="Arial"/>
          <w:sz w:val="24"/>
          <w:szCs w:val="24"/>
        </w:rPr>
        <w:t>] :</w:t>
      </w:r>
      <w:proofErr w:type="gramEnd"/>
      <w:r w:rsidRPr="007D2330">
        <w:rPr>
          <w:rFonts w:ascii="Arial" w:hAnsi="Arial" w:cs="Arial"/>
          <w:sz w:val="24"/>
          <w:szCs w:val="24"/>
        </w:rPr>
        <w:t xml:space="preserve"> guia de técnicas cognitivo-comportamentais inovadoras. Porto Alegre: Artmed, 2008.</w:t>
      </w:r>
    </w:p>
    <w:p w14:paraId="15F272D7" w14:textId="61513AFF" w:rsidR="00900FB6" w:rsidRPr="007D2330" w:rsidRDefault="0095309B" w:rsidP="00EC18D2">
      <w:pPr>
        <w:spacing w:line="240" w:lineRule="auto"/>
        <w:jc w:val="both"/>
        <w:rPr>
          <w:rFonts w:ascii="Arial" w:hAnsi="Arial" w:cs="Arial"/>
          <w:sz w:val="24"/>
          <w:szCs w:val="24"/>
        </w:rPr>
      </w:pPr>
      <w:r w:rsidRPr="007D2330">
        <w:rPr>
          <w:rFonts w:ascii="Arial" w:hAnsi="Arial" w:cs="Arial"/>
          <w:sz w:val="24"/>
          <w:szCs w:val="24"/>
        </w:rPr>
        <w:t xml:space="preserve">WORDEN, J. W. </w:t>
      </w:r>
      <w:r w:rsidRPr="007D2330">
        <w:rPr>
          <w:rFonts w:ascii="Arial" w:hAnsi="Arial" w:cs="Arial"/>
          <w:b/>
          <w:bCs/>
          <w:sz w:val="24"/>
          <w:szCs w:val="24"/>
        </w:rPr>
        <w:t xml:space="preserve">Aconselhamento do Luto e Terapia do Luto: um manual para profissionais da saúde mental. </w:t>
      </w:r>
      <w:r w:rsidRPr="007D2330">
        <w:rPr>
          <w:rFonts w:ascii="Arial" w:hAnsi="Arial" w:cs="Arial"/>
          <w:sz w:val="24"/>
          <w:szCs w:val="24"/>
        </w:rPr>
        <w:t>São Paulo: Roca, 2013.</w:t>
      </w:r>
    </w:p>
    <w:p w14:paraId="112C629F" w14:textId="77777777" w:rsidR="00AB3527" w:rsidRPr="007D2330" w:rsidRDefault="00AB3527" w:rsidP="00FC75D1">
      <w:pPr>
        <w:jc w:val="both"/>
        <w:rPr>
          <w:rFonts w:ascii="Arial" w:hAnsi="Arial" w:cs="Arial"/>
          <w:sz w:val="24"/>
          <w:szCs w:val="24"/>
        </w:rPr>
      </w:pPr>
    </w:p>
    <w:p w14:paraId="6ED0304C" w14:textId="77777777" w:rsidR="00AB3527" w:rsidRPr="007D2330" w:rsidRDefault="00AB3527" w:rsidP="00AB3527">
      <w:pPr>
        <w:jc w:val="both"/>
        <w:rPr>
          <w:rFonts w:ascii="Arial" w:hAnsi="Arial" w:cs="Arial"/>
          <w:sz w:val="24"/>
          <w:szCs w:val="24"/>
        </w:rPr>
      </w:pPr>
    </w:p>
    <w:p w14:paraId="43D9B8D6" w14:textId="77777777" w:rsidR="00AB3527" w:rsidRPr="007D2330" w:rsidRDefault="00AB3527" w:rsidP="00AB3527">
      <w:pPr>
        <w:jc w:val="both"/>
        <w:rPr>
          <w:rFonts w:ascii="Arial" w:hAnsi="Arial" w:cs="Arial"/>
          <w:sz w:val="24"/>
          <w:szCs w:val="24"/>
        </w:rPr>
      </w:pPr>
    </w:p>
    <w:p w14:paraId="1294D2DF" w14:textId="77777777" w:rsidR="00AB3527" w:rsidRPr="007D2330" w:rsidRDefault="00AB3527" w:rsidP="00AB3527">
      <w:pPr>
        <w:jc w:val="both"/>
        <w:rPr>
          <w:rFonts w:ascii="Arial" w:hAnsi="Arial" w:cs="Arial"/>
          <w:sz w:val="24"/>
          <w:szCs w:val="24"/>
        </w:rPr>
      </w:pPr>
    </w:p>
    <w:p w14:paraId="726A626A" w14:textId="77777777" w:rsidR="00AB3527" w:rsidRPr="007D2330" w:rsidRDefault="00AB3527" w:rsidP="00AB3527">
      <w:pPr>
        <w:jc w:val="both"/>
        <w:rPr>
          <w:rFonts w:ascii="Arial" w:hAnsi="Arial" w:cs="Arial"/>
          <w:sz w:val="24"/>
          <w:szCs w:val="24"/>
        </w:rPr>
      </w:pPr>
    </w:p>
    <w:p w14:paraId="764E7F8E" w14:textId="77777777" w:rsidR="00AB3527" w:rsidRPr="007D2330" w:rsidRDefault="00AB3527" w:rsidP="00AB3527">
      <w:pPr>
        <w:jc w:val="both"/>
        <w:rPr>
          <w:rFonts w:ascii="Arial" w:hAnsi="Arial" w:cs="Arial"/>
          <w:sz w:val="24"/>
          <w:szCs w:val="24"/>
        </w:rPr>
      </w:pPr>
    </w:p>
    <w:p w14:paraId="3C805EF3" w14:textId="77777777" w:rsidR="00AB3527" w:rsidRPr="007D2330" w:rsidRDefault="00AB3527" w:rsidP="00AB3527">
      <w:pPr>
        <w:jc w:val="both"/>
        <w:rPr>
          <w:rFonts w:ascii="Arial" w:hAnsi="Arial" w:cs="Arial"/>
          <w:sz w:val="24"/>
          <w:szCs w:val="24"/>
        </w:rPr>
      </w:pPr>
    </w:p>
    <w:p w14:paraId="23C76D91" w14:textId="77777777" w:rsidR="00AB3527" w:rsidRDefault="00AB3527" w:rsidP="00AB3527">
      <w:pPr>
        <w:jc w:val="both"/>
        <w:rPr>
          <w:rFonts w:ascii="Arial" w:hAnsi="Arial" w:cs="Arial"/>
          <w:sz w:val="24"/>
          <w:szCs w:val="24"/>
        </w:rPr>
      </w:pPr>
    </w:p>
    <w:p w14:paraId="42D6B1A0" w14:textId="77777777" w:rsidR="002A52D3" w:rsidRDefault="002A52D3" w:rsidP="00AB3527">
      <w:pPr>
        <w:jc w:val="both"/>
        <w:rPr>
          <w:rFonts w:ascii="Arial" w:hAnsi="Arial" w:cs="Arial"/>
          <w:sz w:val="24"/>
          <w:szCs w:val="24"/>
        </w:rPr>
      </w:pPr>
    </w:p>
    <w:p w14:paraId="763FB6A3" w14:textId="77777777" w:rsidR="002A52D3" w:rsidRDefault="002A52D3" w:rsidP="00AB3527">
      <w:pPr>
        <w:jc w:val="both"/>
        <w:rPr>
          <w:rFonts w:ascii="Arial" w:hAnsi="Arial" w:cs="Arial"/>
          <w:sz w:val="24"/>
          <w:szCs w:val="24"/>
        </w:rPr>
      </w:pPr>
    </w:p>
    <w:p w14:paraId="2EF45451" w14:textId="77777777" w:rsidR="002A52D3" w:rsidRDefault="002A52D3" w:rsidP="00AB3527">
      <w:pPr>
        <w:jc w:val="both"/>
        <w:rPr>
          <w:rFonts w:ascii="Arial" w:hAnsi="Arial" w:cs="Arial"/>
          <w:sz w:val="24"/>
          <w:szCs w:val="24"/>
        </w:rPr>
      </w:pPr>
    </w:p>
    <w:p w14:paraId="08BC3DD3" w14:textId="77777777" w:rsidR="00EC18D2" w:rsidRDefault="00EC18D2" w:rsidP="00AB3527">
      <w:pPr>
        <w:jc w:val="both"/>
        <w:rPr>
          <w:rFonts w:ascii="Arial" w:hAnsi="Arial" w:cs="Arial"/>
          <w:sz w:val="24"/>
          <w:szCs w:val="24"/>
        </w:rPr>
      </w:pPr>
    </w:p>
    <w:p w14:paraId="64D941EB" w14:textId="77777777" w:rsidR="00EC18D2" w:rsidRDefault="00EC18D2" w:rsidP="00AB3527">
      <w:pPr>
        <w:jc w:val="both"/>
        <w:rPr>
          <w:rFonts w:ascii="Arial" w:hAnsi="Arial" w:cs="Arial"/>
          <w:sz w:val="24"/>
          <w:szCs w:val="24"/>
        </w:rPr>
      </w:pPr>
    </w:p>
    <w:p w14:paraId="34737352" w14:textId="77777777" w:rsidR="00EC18D2" w:rsidRDefault="00EC18D2" w:rsidP="00AB3527">
      <w:pPr>
        <w:jc w:val="both"/>
        <w:rPr>
          <w:rFonts w:ascii="Arial" w:hAnsi="Arial" w:cs="Arial"/>
          <w:sz w:val="24"/>
          <w:szCs w:val="24"/>
        </w:rPr>
      </w:pPr>
    </w:p>
    <w:p w14:paraId="62F71756" w14:textId="77777777" w:rsidR="00EC18D2" w:rsidRDefault="00EC18D2" w:rsidP="00AB3527">
      <w:pPr>
        <w:jc w:val="both"/>
        <w:rPr>
          <w:rFonts w:ascii="Arial" w:hAnsi="Arial" w:cs="Arial"/>
          <w:sz w:val="24"/>
          <w:szCs w:val="24"/>
        </w:rPr>
      </w:pPr>
    </w:p>
    <w:p w14:paraId="0FA46198" w14:textId="77777777" w:rsidR="00EC18D2" w:rsidRDefault="00EC18D2" w:rsidP="00AB3527">
      <w:pPr>
        <w:jc w:val="both"/>
        <w:rPr>
          <w:rFonts w:ascii="Arial" w:hAnsi="Arial" w:cs="Arial"/>
          <w:sz w:val="24"/>
          <w:szCs w:val="24"/>
        </w:rPr>
      </w:pPr>
    </w:p>
    <w:p w14:paraId="41495181" w14:textId="77777777" w:rsidR="00EC18D2" w:rsidRDefault="00EC18D2" w:rsidP="00AB3527">
      <w:pPr>
        <w:jc w:val="both"/>
        <w:rPr>
          <w:rFonts w:ascii="Arial" w:hAnsi="Arial" w:cs="Arial"/>
          <w:sz w:val="24"/>
          <w:szCs w:val="24"/>
        </w:rPr>
      </w:pPr>
    </w:p>
    <w:p w14:paraId="0E7A6088" w14:textId="77777777" w:rsidR="00EC18D2" w:rsidRDefault="00EC18D2" w:rsidP="00AB3527">
      <w:pPr>
        <w:jc w:val="both"/>
        <w:rPr>
          <w:rFonts w:ascii="Arial" w:hAnsi="Arial" w:cs="Arial"/>
          <w:sz w:val="24"/>
          <w:szCs w:val="24"/>
        </w:rPr>
      </w:pPr>
    </w:p>
    <w:p w14:paraId="38313BFA" w14:textId="77777777" w:rsidR="00EC18D2" w:rsidRDefault="00EC18D2" w:rsidP="00AB3527">
      <w:pPr>
        <w:jc w:val="both"/>
        <w:rPr>
          <w:rFonts w:ascii="Arial" w:hAnsi="Arial" w:cs="Arial"/>
          <w:sz w:val="24"/>
          <w:szCs w:val="24"/>
        </w:rPr>
      </w:pPr>
    </w:p>
    <w:p w14:paraId="71CB3952" w14:textId="77777777" w:rsidR="00EC18D2" w:rsidRDefault="00EC18D2" w:rsidP="00AB3527">
      <w:pPr>
        <w:jc w:val="both"/>
        <w:rPr>
          <w:rFonts w:ascii="Arial" w:hAnsi="Arial" w:cs="Arial"/>
          <w:sz w:val="24"/>
          <w:szCs w:val="24"/>
        </w:rPr>
      </w:pPr>
    </w:p>
    <w:p w14:paraId="1B61B918" w14:textId="77777777" w:rsidR="00EC18D2" w:rsidRDefault="00EC18D2" w:rsidP="00AB3527">
      <w:pPr>
        <w:jc w:val="both"/>
        <w:rPr>
          <w:rFonts w:ascii="Arial" w:hAnsi="Arial" w:cs="Arial"/>
          <w:sz w:val="24"/>
          <w:szCs w:val="24"/>
        </w:rPr>
      </w:pPr>
    </w:p>
    <w:p w14:paraId="268F6DCB" w14:textId="77777777" w:rsidR="006F567A" w:rsidRDefault="006F567A" w:rsidP="00AB3527">
      <w:pPr>
        <w:jc w:val="both"/>
        <w:rPr>
          <w:rFonts w:ascii="Arial" w:hAnsi="Arial" w:cs="Arial"/>
          <w:sz w:val="24"/>
          <w:szCs w:val="24"/>
        </w:rPr>
      </w:pPr>
    </w:p>
    <w:p w14:paraId="601B5599" w14:textId="77777777" w:rsidR="006F567A" w:rsidRDefault="006F567A" w:rsidP="00AB3527">
      <w:pPr>
        <w:jc w:val="both"/>
        <w:rPr>
          <w:rFonts w:ascii="Arial" w:hAnsi="Arial" w:cs="Arial"/>
          <w:sz w:val="24"/>
          <w:szCs w:val="24"/>
        </w:rPr>
      </w:pPr>
    </w:p>
    <w:p w14:paraId="5749ECF9" w14:textId="77777777" w:rsidR="006F567A" w:rsidRDefault="006F567A" w:rsidP="00AB3527">
      <w:pPr>
        <w:jc w:val="both"/>
        <w:rPr>
          <w:rFonts w:ascii="Arial" w:hAnsi="Arial" w:cs="Arial"/>
          <w:sz w:val="24"/>
          <w:szCs w:val="24"/>
        </w:rPr>
      </w:pPr>
    </w:p>
    <w:p w14:paraId="0999B5B1" w14:textId="77777777" w:rsidR="00EC18D2" w:rsidRDefault="00EC18D2" w:rsidP="00AB3527">
      <w:pPr>
        <w:jc w:val="both"/>
        <w:rPr>
          <w:rFonts w:ascii="Arial" w:hAnsi="Arial" w:cs="Arial"/>
          <w:sz w:val="24"/>
          <w:szCs w:val="24"/>
        </w:rPr>
      </w:pPr>
    </w:p>
    <w:p w14:paraId="58CEE5DF" w14:textId="77777777" w:rsidR="00EC18D2" w:rsidRDefault="00EC18D2" w:rsidP="00AB3527">
      <w:pPr>
        <w:jc w:val="both"/>
        <w:rPr>
          <w:rFonts w:ascii="Arial" w:hAnsi="Arial" w:cs="Arial"/>
          <w:sz w:val="24"/>
          <w:szCs w:val="24"/>
        </w:rPr>
      </w:pPr>
    </w:p>
    <w:p w14:paraId="2EBF108C" w14:textId="77777777" w:rsidR="00EC18D2" w:rsidRDefault="00EC18D2" w:rsidP="00AB3527">
      <w:pPr>
        <w:jc w:val="both"/>
        <w:rPr>
          <w:rFonts w:ascii="Arial" w:hAnsi="Arial" w:cs="Arial"/>
          <w:sz w:val="24"/>
          <w:szCs w:val="24"/>
        </w:rPr>
      </w:pPr>
    </w:p>
    <w:p w14:paraId="056A7915" w14:textId="24126145" w:rsidR="002A52D3" w:rsidRPr="00223EB3" w:rsidRDefault="002A52D3" w:rsidP="00AB3527">
      <w:pPr>
        <w:jc w:val="both"/>
        <w:rPr>
          <w:rFonts w:ascii="Arial" w:hAnsi="Arial" w:cs="Arial"/>
          <w:b/>
          <w:bCs/>
          <w:sz w:val="28"/>
          <w:szCs w:val="28"/>
        </w:rPr>
      </w:pPr>
      <w:r w:rsidRPr="00223EB3">
        <w:rPr>
          <w:rFonts w:ascii="Arial" w:hAnsi="Arial" w:cs="Arial"/>
          <w:b/>
          <w:bCs/>
          <w:sz w:val="28"/>
          <w:szCs w:val="28"/>
        </w:rPr>
        <w:t>FORMULÁRIOS (ANEXOS)</w:t>
      </w:r>
    </w:p>
    <w:p w14:paraId="55389312" w14:textId="489D12A6" w:rsidR="002A52D3" w:rsidRPr="00B33CFA" w:rsidRDefault="00B33CFA" w:rsidP="00B33CFA">
      <w:pPr>
        <w:jc w:val="both"/>
        <w:rPr>
          <w:rFonts w:ascii="Arial" w:hAnsi="Arial" w:cs="Arial"/>
          <w:sz w:val="24"/>
          <w:szCs w:val="24"/>
        </w:rPr>
      </w:pPr>
      <w:r w:rsidRPr="00B33CFA">
        <w:rPr>
          <w:rFonts w:ascii="Arial" w:hAnsi="Arial" w:cs="Arial"/>
          <w:sz w:val="24"/>
          <w:szCs w:val="24"/>
        </w:rPr>
        <w:t>1.</w:t>
      </w:r>
      <w:r>
        <w:rPr>
          <w:rFonts w:ascii="Arial" w:hAnsi="Arial" w:cs="Arial"/>
          <w:sz w:val="24"/>
          <w:szCs w:val="24"/>
        </w:rPr>
        <w:t xml:space="preserve"> </w:t>
      </w:r>
      <w:r w:rsidR="002A52D3" w:rsidRPr="00B33CFA">
        <w:rPr>
          <w:rFonts w:ascii="Arial" w:hAnsi="Arial" w:cs="Arial"/>
          <w:sz w:val="24"/>
          <w:szCs w:val="24"/>
        </w:rPr>
        <w:t>Quem é você</w:t>
      </w:r>
    </w:p>
    <w:p w14:paraId="630A6015" w14:textId="6432F174" w:rsidR="00223EB3" w:rsidRPr="00B33CFA" w:rsidRDefault="00B33CFA" w:rsidP="00B33CFA">
      <w:pPr>
        <w:jc w:val="both"/>
        <w:rPr>
          <w:rFonts w:ascii="Arial" w:hAnsi="Arial" w:cs="Arial"/>
          <w:sz w:val="24"/>
          <w:szCs w:val="24"/>
        </w:rPr>
      </w:pPr>
      <w:r>
        <w:rPr>
          <w:rFonts w:ascii="Arial" w:hAnsi="Arial" w:cs="Arial"/>
          <w:sz w:val="24"/>
          <w:szCs w:val="24"/>
        </w:rPr>
        <w:t xml:space="preserve">2. </w:t>
      </w:r>
      <w:r w:rsidR="00223EB3" w:rsidRPr="00B33CFA">
        <w:rPr>
          <w:rFonts w:ascii="Arial" w:hAnsi="Arial" w:cs="Arial"/>
          <w:sz w:val="24"/>
          <w:szCs w:val="24"/>
        </w:rPr>
        <w:t>Modelo de Entrevista Clínica – Relacionamento Abusivo</w:t>
      </w:r>
    </w:p>
    <w:p w14:paraId="6D9B89B7" w14:textId="46D58E21" w:rsidR="00223EB3" w:rsidRPr="00B33CFA" w:rsidRDefault="00B33CFA" w:rsidP="00B33CFA">
      <w:pPr>
        <w:jc w:val="both"/>
        <w:rPr>
          <w:rFonts w:ascii="Arial" w:hAnsi="Arial" w:cs="Arial"/>
          <w:sz w:val="24"/>
          <w:szCs w:val="24"/>
        </w:rPr>
      </w:pPr>
      <w:r>
        <w:rPr>
          <w:rFonts w:ascii="Arial" w:hAnsi="Arial" w:cs="Arial"/>
          <w:sz w:val="24"/>
          <w:szCs w:val="24"/>
        </w:rPr>
        <w:t xml:space="preserve">3. </w:t>
      </w:r>
      <w:r w:rsidR="00223EB3" w:rsidRPr="00B33CFA">
        <w:rPr>
          <w:rFonts w:ascii="Arial" w:hAnsi="Arial" w:cs="Arial"/>
          <w:sz w:val="24"/>
          <w:szCs w:val="24"/>
        </w:rPr>
        <w:t>Avaliação dos Estágios de Mudança em Relacionamentos Abusivos</w:t>
      </w:r>
    </w:p>
    <w:p w14:paraId="501F3DCC" w14:textId="77777777" w:rsidR="00B33CFA" w:rsidRPr="00B33CFA" w:rsidRDefault="00B33CFA" w:rsidP="00B33CFA">
      <w:pPr>
        <w:jc w:val="both"/>
        <w:rPr>
          <w:rFonts w:ascii="Arial" w:hAnsi="Arial" w:cs="Arial"/>
          <w:sz w:val="24"/>
          <w:szCs w:val="24"/>
        </w:rPr>
      </w:pPr>
      <w:r w:rsidRPr="00B33CFA">
        <w:rPr>
          <w:rFonts w:ascii="Arial" w:hAnsi="Arial" w:cs="Arial"/>
          <w:sz w:val="24"/>
          <w:szCs w:val="24"/>
        </w:rPr>
        <w:t>4. Checklist de Sinais de Relacionamento Abusivo</w:t>
      </w:r>
    </w:p>
    <w:p w14:paraId="5992A834" w14:textId="77777777" w:rsidR="00B33CFA" w:rsidRPr="00B33CFA" w:rsidRDefault="00B33CFA" w:rsidP="00B33CFA">
      <w:pPr>
        <w:jc w:val="both"/>
        <w:rPr>
          <w:rFonts w:ascii="Arial" w:hAnsi="Arial" w:cs="Arial"/>
          <w:sz w:val="24"/>
          <w:szCs w:val="24"/>
        </w:rPr>
      </w:pPr>
      <w:r w:rsidRPr="00B33CFA">
        <w:rPr>
          <w:rFonts w:ascii="Arial" w:hAnsi="Arial" w:cs="Arial"/>
          <w:sz w:val="24"/>
          <w:szCs w:val="24"/>
        </w:rPr>
        <w:t>5. Inventário de Ansiedade</w:t>
      </w:r>
    </w:p>
    <w:p w14:paraId="6A4BBEB6" w14:textId="77777777" w:rsidR="00B33CFA" w:rsidRPr="00B33CFA" w:rsidRDefault="00B33CFA" w:rsidP="00B33CFA">
      <w:pPr>
        <w:jc w:val="both"/>
        <w:rPr>
          <w:rFonts w:ascii="Arial" w:hAnsi="Arial" w:cs="Arial"/>
          <w:sz w:val="24"/>
          <w:szCs w:val="24"/>
        </w:rPr>
      </w:pPr>
      <w:r w:rsidRPr="00B33CFA">
        <w:rPr>
          <w:rFonts w:ascii="Arial" w:hAnsi="Arial" w:cs="Arial"/>
          <w:sz w:val="24"/>
          <w:szCs w:val="24"/>
        </w:rPr>
        <w:t>6. Inventário de Depressão</w:t>
      </w:r>
    </w:p>
    <w:p w14:paraId="76E03490" w14:textId="77777777" w:rsidR="00B33CFA" w:rsidRPr="00B33CFA" w:rsidRDefault="00B33CFA" w:rsidP="00B33CFA">
      <w:pPr>
        <w:jc w:val="both"/>
        <w:rPr>
          <w:rFonts w:ascii="Arial" w:hAnsi="Arial" w:cs="Arial"/>
          <w:sz w:val="24"/>
          <w:szCs w:val="24"/>
        </w:rPr>
      </w:pPr>
      <w:r w:rsidRPr="00B33CFA">
        <w:rPr>
          <w:rFonts w:ascii="Arial" w:hAnsi="Arial" w:cs="Arial"/>
          <w:sz w:val="24"/>
          <w:szCs w:val="24"/>
        </w:rPr>
        <w:lastRenderedPageBreak/>
        <w:t>7. Questionário “Avaliando as vulnerabilidades pessoais”</w:t>
      </w:r>
    </w:p>
    <w:p w14:paraId="124D8076" w14:textId="77777777" w:rsidR="00B33CFA" w:rsidRPr="00B33CFA" w:rsidRDefault="00B33CFA" w:rsidP="00B33CFA">
      <w:pPr>
        <w:jc w:val="both"/>
        <w:rPr>
          <w:rFonts w:ascii="Arial" w:hAnsi="Arial" w:cs="Arial"/>
          <w:sz w:val="24"/>
          <w:szCs w:val="24"/>
        </w:rPr>
      </w:pPr>
      <w:r w:rsidRPr="00B33CFA">
        <w:rPr>
          <w:rFonts w:ascii="Arial" w:hAnsi="Arial" w:cs="Arial"/>
          <w:sz w:val="24"/>
          <w:szCs w:val="24"/>
        </w:rPr>
        <w:t>8. Informando sobre os Efeitos do Abuso e os Impactos Psicológicos</w:t>
      </w:r>
    </w:p>
    <w:p w14:paraId="4245E3FE" w14:textId="77777777" w:rsidR="00B33CFA" w:rsidRPr="00B33CFA" w:rsidRDefault="00B33CFA" w:rsidP="00B33CFA">
      <w:pPr>
        <w:jc w:val="both"/>
        <w:rPr>
          <w:rFonts w:ascii="Arial" w:hAnsi="Arial" w:cs="Arial"/>
          <w:sz w:val="24"/>
          <w:szCs w:val="24"/>
        </w:rPr>
      </w:pPr>
      <w:r w:rsidRPr="00B33CFA">
        <w:rPr>
          <w:rFonts w:ascii="Arial" w:hAnsi="Arial" w:cs="Arial"/>
          <w:sz w:val="24"/>
          <w:szCs w:val="24"/>
        </w:rPr>
        <w:t>9. Desmistificando a Culpa</w:t>
      </w:r>
    </w:p>
    <w:p w14:paraId="0E4858CC" w14:textId="77777777" w:rsidR="00B33CFA" w:rsidRPr="00B33CFA" w:rsidRDefault="00B33CFA" w:rsidP="00B33CFA">
      <w:pPr>
        <w:jc w:val="both"/>
        <w:rPr>
          <w:rFonts w:ascii="Arial" w:hAnsi="Arial" w:cs="Arial"/>
          <w:sz w:val="24"/>
          <w:szCs w:val="24"/>
        </w:rPr>
      </w:pPr>
      <w:r w:rsidRPr="00B33CFA">
        <w:rPr>
          <w:rFonts w:ascii="Arial" w:hAnsi="Arial" w:cs="Arial"/>
          <w:sz w:val="24"/>
          <w:szCs w:val="24"/>
        </w:rPr>
        <w:t>10. Fortalecimento e Recuperação</w:t>
      </w:r>
    </w:p>
    <w:p w14:paraId="08835591" w14:textId="77777777" w:rsidR="00B33CFA" w:rsidRPr="00B33CFA" w:rsidRDefault="00B33CFA" w:rsidP="00B33CFA">
      <w:pPr>
        <w:jc w:val="both"/>
        <w:rPr>
          <w:rFonts w:ascii="Arial" w:hAnsi="Arial" w:cs="Arial"/>
          <w:sz w:val="24"/>
          <w:szCs w:val="24"/>
        </w:rPr>
      </w:pPr>
      <w:r w:rsidRPr="00B33CFA">
        <w:rPr>
          <w:rFonts w:ascii="Arial" w:hAnsi="Arial" w:cs="Arial"/>
          <w:sz w:val="24"/>
          <w:szCs w:val="24"/>
        </w:rPr>
        <w:t>11. Registro de Situações</w:t>
      </w:r>
    </w:p>
    <w:p w14:paraId="31764BC8" w14:textId="77777777" w:rsidR="00B33CFA" w:rsidRPr="00B33CFA" w:rsidRDefault="00B33CFA" w:rsidP="00B33CFA">
      <w:pPr>
        <w:jc w:val="both"/>
        <w:rPr>
          <w:rFonts w:ascii="Arial" w:hAnsi="Arial" w:cs="Arial"/>
          <w:sz w:val="24"/>
          <w:szCs w:val="24"/>
        </w:rPr>
      </w:pPr>
      <w:r w:rsidRPr="00B33CFA">
        <w:rPr>
          <w:rFonts w:ascii="Arial" w:hAnsi="Arial" w:cs="Arial"/>
          <w:sz w:val="24"/>
          <w:szCs w:val="24"/>
        </w:rPr>
        <w:t>12. Técnica da Flecha Descendente</w:t>
      </w:r>
    </w:p>
    <w:p w14:paraId="224602A9" w14:textId="77777777" w:rsidR="00B33CFA" w:rsidRDefault="00B33CFA" w:rsidP="00B33CFA">
      <w:pPr>
        <w:jc w:val="both"/>
        <w:rPr>
          <w:rFonts w:ascii="Arial" w:hAnsi="Arial" w:cs="Arial"/>
          <w:sz w:val="24"/>
          <w:szCs w:val="24"/>
        </w:rPr>
      </w:pPr>
      <w:r w:rsidRPr="00B33CFA">
        <w:rPr>
          <w:rFonts w:ascii="Arial" w:hAnsi="Arial" w:cs="Arial"/>
          <w:sz w:val="24"/>
          <w:szCs w:val="24"/>
        </w:rPr>
        <w:t>13. Trabalho com crenças centrais</w:t>
      </w:r>
    </w:p>
    <w:p w14:paraId="47BDF30F" w14:textId="3F265119" w:rsidR="0046617B" w:rsidRPr="00B33CFA" w:rsidRDefault="0046617B" w:rsidP="00B33CFA">
      <w:pPr>
        <w:jc w:val="both"/>
        <w:rPr>
          <w:rFonts w:ascii="Arial" w:hAnsi="Arial" w:cs="Arial"/>
          <w:sz w:val="24"/>
          <w:szCs w:val="24"/>
        </w:rPr>
      </w:pPr>
      <w:r w:rsidRPr="0046617B">
        <w:rPr>
          <w:rFonts w:ascii="Arial" w:hAnsi="Arial" w:cs="Arial"/>
          <w:sz w:val="24"/>
          <w:szCs w:val="24"/>
        </w:rPr>
        <w:t>14</w:t>
      </w:r>
      <w:r>
        <w:rPr>
          <w:rFonts w:ascii="Arial" w:hAnsi="Arial" w:cs="Arial"/>
          <w:sz w:val="24"/>
          <w:szCs w:val="24"/>
        </w:rPr>
        <w:t>.</w:t>
      </w:r>
      <w:r w:rsidRPr="0046617B">
        <w:rPr>
          <w:rFonts w:ascii="Arial" w:hAnsi="Arial" w:cs="Arial"/>
          <w:sz w:val="24"/>
          <w:szCs w:val="24"/>
        </w:rPr>
        <w:t xml:space="preserve"> Diário da </w:t>
      </w:r>
      <w:proofErr w:type="spellStart"/>
      <w:r w:rsidRPr="0046617B">
        <w:rPr>
          <w:rFonts w:ascii="Arial" w:hAnsi="Arial" w:cs="Arial"/>
          <w:sz w:val="24"/>
          <w:szCs w:val="24"/>
        </w:rPr>
        <w:t>Autovalidação</w:t>
      </w:r>
      <w:proofErr w:type="spellEnd"/>
      <w:r w:rsidRPr="0046617B">
        <w:rPr>
          <w:rFonts w:ascii="Arial" w:hAnsi="Arial" w:cs="Arial"/>
          <w:sz w:val="24"/>
          <w:szCs w:val="24"/>
        </w:rPr>
        <w:t xml:space="preserve"> e Propósito Pessoal</w:t>
      </w:r>
    </w:p>
    <w:p w14:paraId="72E0E06A" w14:textId="36CC27D6" w:rsidR="00B33CFA" w:rsidRPr="00B33CFA" w:rsidRDefault="00B33CFA" w:rsidP="00B33CFA">
      <w:pPr>
        <w:jc w:val="both"/>
        <w:rPr>
          <w:rFonts w:ascii="Arial" w:hAnsi="Arial" w:cs="Arial"/>
          <w:sz w:val="24"/>
          <w:szCs w:val="24"/>
        </w:rPr>
      </w:pPr>
      <w:r w:rsidRPr="00B33CFA">
        <w:rPr>
          <w:rFonts w:ascii="Arial" w:hAnsi="Arial" w:cs="Arial"/>
          <w:sz w:val="24"/>
          <w:szCs w:val="24"/>
        </w:rPr>
        <w:t>1</w:t>
      </w:r>
      <w:r w:rsidR="0046617B">
        <w:rPr>
          <w:rFonts w:ascii="Arial" w:hAnsi="Arial" w:cs="Arial"/>
          <w:sz w:val="24"/>
          <w:szCs w:val="24"/>
        </w:rPr>
        <w:t>5</w:t>
      </w:r>
      <w:r w:rsidRPr="00B33CFA">
        <w:rPr>
          <w:rFonts w:ascii="Arial" w:hAnsi="Arial" w:cs="Arial"/>
          <w:sz w:val="24"/>
          <w:szCs w:val="24"/>
        </w:rPr>
        <w:t>. Lista de vantagens e desvantagens</w:t>
      </w:r>
    </w:p>
    <w:p w14:paraId="380E263D" w14:textId="7AFF3FBB" w:rsidR="00B33CFA" w:rsidRPr="00B33CFA" w:rsidRDefault="00B33CFA" w:rsidP="00B33CFA">
      <w:pPr>
        <w:jc w:val="both"/>
        <w:rPr>
          <w:rFonts w:ascii="Arial" w:hAnsi="Arial" w:cs="Arial"/>
          <w:sz w:val="24"/>
          <w:szCs w:val="24"/>
        </w:rPr>
      </w:pPr>
      <w:r w:rsidRPr="00B33CFA">
        <w:rPr>
          <w:rFonts w:ascii="Arial" w:hAnsi="Arial" w:cs="Arial"/>
          <w:sz w:val="24"/>
          <w:szCs w:val="24"/>
        </w:rPr>
        <w:t>1</w:t>
      </w:r>
      <w:r w:rsidR="0046617B">
        <w:rPr>
          <w:rFonts w:ascii="Arial" w:hAnsi="Arial" w:cs="Arial"/>
          <w:sz w:val="24"/>
          <w:szCs w:val="24"/>
        </w:rPr>
        <w:t>6</w:t>
      </w:r>
      <w:r w:rsidRPr="00B33CFA">
        <w:rPr>
          <w:rFonts w:ascii="Arial" w:hAnsi="Arial" w:cs="Arial"/>
          <w:sz w:val="24"/>
          <w:szCs w:val="24"/>
        </w:rPr>
        <w:t>. Técnica de respiração diafragmática</w:t>
      </w:r>
    </w:p>
    <w:p w14:paraId="11DDC303" w14:textId="15E268CA" w:rsidR="00B33CFA" w:rsidRPr="00B33CFA" w:rsidRDefault="00B33CFA" w:rsidP="00B33CFA">
      <w:pPr>
        <w:jc w:val="both"/>
        <w:rPr>
          <w:rFonts w:ascii="Arial" w:hAnsi="Arial" w:cs="Arial"/>
          <w:sz w:val="24"/>
          <w:szCs w:val="24"/>
        </w:rPr>
      </w:pPr>
      <w:r w:rsidRPr="00B33CFA">
        <w:rPr>
          <w:rFonts w:ascii="Arial" w:hAnsi="Arial" w:cs="Arial"/>
          <w:sz w:val="24"/>
          <w:szCs w:val="24"/>
        </w:rPr>
        <w:t>1</w:t>
      </w:r>
      <w:r w:rsidR="0046617B">
        <w:rPr>
          <w:rFonts w:ascii="Arial" w:hAnsi="Arial" w:cs="Arial"/>
          <w:sz w:val="24"/>
          <w:szCs w:val="24"/>
        </w:rPr>
        <w:t>7</w:t>
      </w:r>
      <w:r w:rsidRPr="00B33CFA">
        <w:rPr>
          <w:rFonts w:ascii="Arial" w:hAnsi="Arial" w:cs="Arial"/>
          <w:sz w:val="24"/>
          <w:szCs w:val="24"/>
        </w:rPr>
        <w:t>. Técnica de observação de sentidos</w:t>
      </w:r>
    </w:p>
    <w:p w14:paraId="038EFD32" w14:textId="4BD73F0C" w:rsidR="00B33CFA" w:rsidRPr="00B33CFA" w:rsidRDefault="00B33CFA" w:rsidP="00B33CFA">
      <w:pPr>
        <w:jc w:val="both"/>
        <w:rPr>
          <w:rFonts w:ascii="Arial" w:hAnsi="Arial" w:cs="Arial"/>
          <w:sz w:val="24"/>
          <w:szCs w:val="24"/>
        </w:rPr>
      </w:pPr>
      <w:r w:rsidRPr="00B33CFA">
        <w:rPr>
          <w:rFonts w:ascii="Arial" w:hAnsi="Arial" w:cs="Arial"/>
          <w:sz w:val="24"/>
          <w:szCs w:val="24"/>
        </w:rPr>
        <w:t>1</w:t>
      </w:r>
      <w:r w:rsidR="0046617B">
        <w:rPr>
          <w:rFonts w:ascii="Arial" w:hAnsi="Arial" w:cs="Arial"/>
          <w:sz w:val="24"/>
          <w:szCs w:val="24"/>
        </w:rPr>
        <w:t>8</w:t>
      </w:r>
      <w:r w:rsidRPr="00B33CFA">
        <w:rPr>
          <w:rFonts w:ascii="Arial" w:hAnsi="Arial" w:cs="Arial"/>
          <w:sz w:val="24"/>
          <w:szCs w:val="24"/>
        </w:rPr>
        <w:t>. Diário de Reflexão</w:t>
      </w:r>
    </w:p>
    <w:p w14:paraId="1F9415FF" w14:textId="1085F29C" w:rsidR="00B33CFA" w:rsidRPr="00B33CFA" w:rsidRDefault="00B33CFA" w:rsidP="00B33CFA">
      <w:pPr>
        <w:jc w:val="both"/>
        <w:rPr>
          <w:rFonts w:ascii="Arial" w:hAnsi="Arial" w:cs="Arial"/>
          <w:sz w:val="24"/>
          <w:szCs w:val="24"/>
        </w:rPr>
      </w:pPr>
      <w:r w:rsidRPr="00B33CFA">
        <w:rPr>
          <w:rFonts w:ascii="Arial" w:hAnsi="Arial" w:cs="Arial"/>
          <w:sz w:val="24"/>
          <w:szCs w:val="24"/>
        </w:rPr>
        <w:t>1</w:t>
      </w:r>
      <w:r w:rsidR="0046617B">
        <w:rPr>
          <w:rFonts w:ascii="Arial" w:hAnsi="Arial" w:cs="Arial"/>
          <w:sz w:val="24"/>
          <w:szCs w:val="24"/>
        </w:rPr>
        <w:t>9</w:t>
      </w:r>
      <w:r w:rsidRPr="00B33CFA">
        <w:rPr>
          <w:rFonts w:ascii="Arial" w:hAnsi="Arial" w:cs="Arial"/>
          <w:sz w:val="24"/>
          <w:szCs w:val="24"/>
        </w:rPr>
        <w:t>. Definição de Limites</w:t>
      </w:r>
    </w:p>
    <w:p w14:paraId="0F1C9F45" w14:textId="6B8DFF06" w:rsidR="00B33CFA" w:rsidRPr="00B33CFA" w:rsidRDefault="0046617B" w:rsidP="00B33CFA">
      <w:pPr>
        <w:jc w:val="both"/>
        <w:rPr>
          <w:rFonts w:ascii="Arial" w:hAnsi="Arial" w:cs="Arial"/>
          <w:sz w:val="24"/>
          <w:szCs w:val="24"/>
        </w:rPr>
      </w:pPr>
      <w:r>
        <w:rPr>
          <w:rFonts w:ascii="Arial" w:hAnsi="Arial" w:cs="Arial"/>
          <w:sz w:val="24"/>
          <w:szCs w:val="24"/>
        </w:rPr>
        <w:t>20</w:t>
      </w:r>
      <w:r w:rsidR="00B33CFA" w:rsidRPr="00B33CFA">
        <w:rPr>
          <w:rFonts w:ascii="Arial" w:hAnsi="Arial" w:cs="Arial"/>
          <w:sz w:val="24"/>
          <w:szCs w:val="24"/>
        </w:rPr>
        <w:t>.  Trabalhando a Comunicação Assertiva</w:t>
      </w:r>
    </w:p>
    <w:p w14:paraId="5816E66B" w14:textId="03AB38CA" w:rsidR="00B33CFA" w:rsidRPr="00B33CFA" w:rsidRDefault="00B33CFA" w:rsidP="00B33CFA">
      <w:pPr>
        <w:jc w:val="both"/>
        <w:rPr>
          <w:rFonts w:ascii="Arial" w:hAnsi="Arial" w:cs="Arial"/>
          <w:sz w:val="24"/>
          <w:szCs w:val="24"/>
        </w:rPr>
      </w:pPr>
      <w:r w:rsidRPr="00B33CFA">
        <w:rPr>
          <w:rFonts w:ascii="Arial" w:hAnsi="Arial" w:cs="Arial"/>
          <w:sz w:val="24"/>
          <w:szCs w:val="24"/>
        </w:rPr>
        <w:t>2</w:t>
      </w:r>
      <w:r w:rsidR="0046617B">
        <w:rPr>
          <w:rFonts w:ascii="Arial" w:hAnsi="Arial" w:cs="Arial"/>
          <w:sz w:val="24"/>
          <w:szCs w:val="24"/>
        </w:rPr>
        <w:t>1</w:t>
      </w:r>
      <w:r w:rsidRPr="00B33CFA">
        <w:rPr>
          <w:rFonts w:ascii="Arial" w:hAnsi="Arial" w:cs="Arial"/>
          <w:sz w:val="24"/>
          <w:szCs w:val="24"/>
        </w:rPr>
        <w:t>. Exposição gradual</w:t>
      </w:r>
    </w:p>
    <w:p w14:paraId="0192743C" w14:textId="6CBFB553" w:rsidR="00B33CFA" w:rsidRPr="00B33CFA" w:rsidRDefault="00B33CFA" w:rsidP="00B33CFA">
      <w:pPr>
        <w:jc w:val="both"/>
        <w:rPr>
          <w:rFonts w:ascii="Arial" w:hAnsi="Arial" w:cs="Arial"/>
          <w:sz w:val="24"/>
          <w:szCs w:val="24"/>
        </w:rPr>
      </w:pPr>
      <w:r w:rsidRPr="00B33CFA">
        <w:rPr>
          <w:rFonts w:ascii="Arial" w:hAnsi="Arial" w:cs="Arial"/>
          <w:sz w:val="24"/>
          <w:szCs w:val="24"/>
        </w:rPr>
        <w:t>2</w:t>
      </w:r>
      <w:r w:rsidR="0046617B">
        <w:rPr>
          <w:rFonts w:ascii="Arial" w:hAnsi="Arial" w:cs="Arial"/>
          <w:sz w:val="24"/>
          <w:szCs w:val="24"/>
        </w:rPr>
        <w:t>2</w:t>
      </w:r>
      <w:r w:rsidRPr="00B33CFA">
        <w:rPr>
          <w:rFonts w:ascii="Arial" w:hAnsi="Arial" w:cs="Arial"/>
          <w:sz w:val="24"/>
          <w:szCs w:val="24"/>
        </w:rPr>
        <w:t>. “Quebrando o Ciclo – Entendendo a Violência e os Pensamentos que nos Prendem”</w:t>
      </w:r>
    </w:p>
    <w:p w14:paraId="6A81E1B5" w14:textId="2CEB06BD" w:rsidR="00B33CFA" w:rsidRPr="00B33CFA" w:rsidRDefault="00B33CFA" w:rsidP="00B33CFA">
      <w:pPr>
        <w:jc w:val="both"/>
        <w:rPr>
          <w:rFonts w:ascii="Arial" w:hAnsi="Arial" w:cs="Arial"/>
          <w:sz w:val="24"/>
          <w:szCs w:val="24"/>
        </w:rPr>
      </w:pPr>
      <w:r w:rsidRPr="00B33CFA">
        <w:rPr>
          <w:rFonts w:ascii="Arial" w:hAnsi="Arial" w:cs="Arial"/>
          <w:sz w:val="24"/>
          <w:szCs w:val="24"/>
        </w:rPr>
        <w:t>2</w:t>
      </w:r>
      <w:r w:rsidR="0046617B">
        <w:rPr>
          <w:rFonts w:ascii="Arial" w:hAnsi="Arial" w:cs="Arial"/>
          <w:sz w:val="24"/>
          <w:szCs w:val="24"/>
        </w:rPr>
        <w:t>3</w:t>
      </w:r>
      <w:r w:rsidRPr="00B33CFA">
        <w:rPr>
          <w:rFonts w:ascii="Arial" w:hAnsi="Arial" w:cs="Arial"/>
          <w:sz w:val="24"/>
          <w:szCs w:val="24"/>
        </w:rPr>
        <w:t>. Roteiro de Anamnese Focada em Vínculos e Esquemas para pessoas que passaram por relacionamentos abusivos</w:t>
      </w:r>
    </w:p>
    <w:p w14:paraId="13BCDAA3" w14:textId="5761D45F" w:rsidR="00B33CFA" w:rsidRPr="00B33CFA" w:rsidRDefault="00B33CFA" w:rsidP="00B33CFA">
      <w:pPr>
        <w:jc w:val="both"/>
        <w:rPr>
          <w:rFonts w:ascii="Arial" w:hAnsi="Arial" w:cs="Arial"/>
          <w:sz w:val="24"/>
          <w:szCs w:val="24"/>
        </w:rPr>
      </w:pPr>
      <w:r w:rsidRPr="00B33CFA">
        <w:rPr>
          <w:rFonts w:ascii="Arial" w:hAnsi="Arial" w:cs="Arial"/>
          <w:sz w:val="24"/>
          <w:szCs w:val="24"/>
        </w:rPr>
        <w:t>2</w:t>
      </w:r>
      <w:r w:rsidR="0046617B">
        <w:rPr>
          <w:rFonts w:ascii="Arial" w:hAnsi="Arial" w:cs="Arial"/>
          <w:sz w:val="24"/>
          <w:szCs w:val="24"/>
        </w:rPr>
        <w:t>4</w:t>
      </w:r>
      <w:r w:rsidRPr="00B33CFA">
        <w:rPr>
          <w:rFonts w:ascii="Arial" w:hAnsi="Arial" w:cs="Arial"/>
          <w:sz w:val="24"/>
          <w:szCs w:val="24"/>
        </w:rPr>
        <w:t>. Exercício de Identificação de Esquemas Iniciais Desadaptativos (</w:t>
      </w:r>
      <w:proofErr w:type="spellStart"/>
      <w:r w:rsidRPr="00B33CFA">
        <w:rPr>
          <w:rFonts w:ascii="Arial" w:hAnsi="Arial" w:cs="Arial"/>
          <w:sz w:val="24"/>
          <w:szCs w:val="24"/>
        </w:rPr>
        <w:t>EIDs</w:t>
      </w:r>
      <w:proofErr w:type="spellEnd"/>
      <w:r w:rsidRPr="00B33CFA">
        <w:rPr>
          <w:rFonts w:ascii="Arial" w:hAnsi="Arial" w:cs="Arial"/>
          <w:sz w:val="24"/>
          <w:szCs w:val="24"/>
        </w:rPr>
        <w:t>)</w:t>
      </w:r>
    </w:p>
    <w:p w14:paraId="4F1C6426" w14:textId="7977ACA6" w:rsidR="00B33CFA" w:rsidRPr="00B33CFA" w:rsidRDefault="00B33CFA" w:rsidP="00B33CFA">
      <w:pPr>
        <w:jc w:val="both"/>
        <w:rPr>
          <w:rFonts w:ascii="Arial" w:hAnsi="Arial" w:cs="Arial"/>
          <w:sz w:val="24"/>
          <w:szCs w:val="24"/>
        </w:rPr>
      </w:pPr>
      <w:r w:rsidRPr="00B33CFA">
        <w:rPr>
          <w:rFonts w:ascii="Arial" w:hAnsi="Arial" w:cs="Arial"/>
          <w:sz w:val="24"/>
          <w:szCs w:val="24"/>
        </w:rPr>
        <w:t>2</w:t>
      </w:r>
      <w:r w:rsidR="0046617B">
        <w:rPr>
          <w:rFonts w:ascii="Arial" w:hAnsi="Arial" w:cs="Arial"/>
          <w:sz w:val="24"/>
          <w:szCs w:val="24"/>
        </w:rPr>
        <w:t>5</w:t>
      </w:r>
      <w:r w:rsidRPr="00B33CFA">
        <w:rPr>
          <w:rFonts w:ascii="Arial" w:hAnsi="Arial" w:cs="Arial"/>
          <w:sz w:val="24"/>
          <w:szCs w:val="24"/>
        </w:rPr>
        <w:t>. Atividade de Validação Emocional</w:t>
      </w:r>
    </w:p>
    <w:p w14:paraId="0F3AE3D8" w14:textId="25314C3F" w:rsidR="00B33CFA" w:rsidRPr="00B33CFA" w:rsidRDefault="00B33CFA" w:rsidP="00B33CFA">
      <w:pPr>
        <w:jc w:val="both"/>
        <w:rPr>
          <w:rFonts w:ascii="Arial" w:hAnsi="Arial" w:cs="Arial"/>
          <w:sz w:val="24"/>
          <w:szCs w:val="24"/>
        </w:rPr>
      </w:pPr>
      <w:r w:rsidRPr="00B33CFA">
        <w:rPr>
          <w:rFonts w:ascii="Arial" w:hAnsi="Arial" w:cs="Arial"/>
          <w:sz w:val="24"/>
          <w:szCs w:val="24"/>
        </w:rPr>
        <w:t>2</w:t>
      </w:r>
      <w:r w:rsidR="0046617B">
        <w:rPr>
          <w:rFonts w:ascii="Arial" w:hAnsi="Arial" w:cs="Arial"/>
          <w:sz w:val="24"/>
          <w:szCs w:val="24"/>
        </w:rPr>
        <w:t>6</w:t>
      </w:r>
      <w:r w:rsidRPr="00B33CFA">
        <w:rPr>
          <w:rFonts w:ascii="Arial" w:hAnsi="Arial" w:cs="Arial"/>
          <w:sz w:val="24"/>
          <w:szCs w:val="24"/>
        </w:rPr>
        <w:t>. Atividade Terapêutica Integrada: Reconhecendo Esquemas e Validando Emoções</w:t>
      </w:r>
    </w:p>
    <w:p w14:paraId="6143875F" w14:textId="0C7051DE" w:rsidR="00B33CFA" w:rsidRPr="00B33CFA" w:rsidRDefault="00B33CFA" w:rsidP="00B33CFA">
      <w:pPr>
        <w:jc w:val="both"/>
        <w:rPr>
          <w:rFonts w:ascii="Arial" w:hAnsi="Arial" w:cs="Arial"/>
          <w:sz w:val="24"/>
          <w:szCs w:val="24"/>
        </w:rPr>
      </w:pPr>
      <w:r w:rsidRPr="00B33CFA">
        <w:rPr>
          <w:rFonts w:ascii="Arial" w:hAnsi="Arial" w:cs="Arial"/>
          <w:sz w:val="24"/>
          <w:szCs w:val="24"/>
        </w:rPr>
        <w:t>2</w:t>
      </w:r>
      <w:r w:rsidR="0046617B">
        <w:rPr>
          <w:rFonts w:ascii="Arial" w:hAnsi="Arial" w:cs="Arial"/>
          <w:sz w:val="24"/>
          <w:szCs w:val="24"/>
        </w:rPr>
        <w:t>7</w:t>
      </w:r>
      <w:r w:rsidRPr="00B33CFA">
        <w:rPr>
          <w:rFonts w:ascii="Arial" w:hAnsi="Arial" w:cs="Arial"/>
          <w:sz w:val="24"/>
          <w:szCs w:val="24"/>
        </w:rPr>
        <w:t>. Atividade Terapêutica – Aceitando a Ambivalência e Elaborando o Luto Amoroso em Relacionamentos Abusivos</w:t>
      </w:r>
    </w:p>
    <w:p w14:paraId="76AD204C" w14:textId="6F37AFC6" w:rsidR="00B33CFA" w:rsidRPr="00B33CFA" w:rsidRDefault="00B33CFA" w:rsidP="00B33CFA">
      <w:pPr>
        <w:jc w:val="both"/>
        <w:rPr>
          <w:rFonts w:ascii="Arial" w:hAnsi="Arial" w:cs="Arial"/>
          <w:sz w:val="24"/>
          <w:szCs w:val="24"/>
        </w:rPr>
      </w:pPr>
      <w:r w:rsidRPr="00B33CFA">
        <w:rPr>
          <w:rFonts w:ascii="Arial" w:hAnsi="Arial" w:cs="Arial"/>
          <w:sz w:val="24"/>
          <w:szCs w:val="24"/>
        </w:rPr>
        <w:t>2</w:t>
      </w:r>
      <w:r w:rsidR="0046617B">
        <w:rPr>
          <w:rFonts w:ascii="Arial" w:hAnsi="Arial" w:cs="Arial"/>
          <w:sz w:val="24"/>
          <w:szCs w:val="24"/>
        </w:rPr>
        <w:t>8</w:t>
      </w:r>
      <w:r w:rsidRPr="00B33CFA">
        <w:rPr>
          <w:rFonts w:ascii="Arial" w:hAnsi="Arial" w:cs="Arial"/>
          <w:sz w:val="24"/>
          <w:szCs w:val="24"/>
        </w:rPr>
        <w:t>. Técnica Narrativa: “Da Sobrevivência à Reconstrução”</w:t>
      </w:r>
    </w:p>
    <w:p w14:paraId="6ABD0D2D" w14:textId="4CEF2527" w:rsidR="00B33CFA" w:rsidRPr="00B33CFA" w:rsidRDefault="00B33CFA" w:rsidP="00B33CFA">
      <w:pPr>
        <w:jc w:val="both"/>
        <w:rPr>
          <w:rFonts w:ascii="Arial" w:hAnsi="Arial" w:cs="Arial"/>
          <w:sz w:val="24"/>
          <w:szCs w:val="24"/>
        </w:rPr>
      </w:pPr>
      <w:r w:rsidRPr="00B33CFA">
        <w:rPr>
          <w:rFonts w:ascii="Arial" w:hAnsi="Arial" w:cs="Arial"/>
          <w:sz w:val="24"/>
          <w:szCs w:val="24"/>
        </w:rPr>
        <w:t>2</w:t>
      </w:r>
      <w:r w:rsidR="0046617B">
        <w:rPr>
          <w:rFonts w:ascii="Arial" w:hAnsi="Arial" w:cs="Arial"/>
          <w:sz w:val="24"/>
          <w:szCs w:val="24"/>
        </w:rPr>
        <w:t>9</w:t>
      </w:r>
      <w:r w:rsidRPr="00B33CFA">
        <w:rPr>
          <w:rFonts w:ascii="Arial" w:hAnsi="Arial" w:cs="Arial"/>
          <w:sz w:val="24"/>
          <w:szCs w:val="24"/>
        </w:rPr>
        <w:t>. Técnica: “Acolher, Soltar e Escolher”</w:t>
      </w:r>
    </w:p>
    <w:p w14:paraId="71AF6411" w14:textId="6D569A40" w:rsidR="00B33CFA" w:rsidRPr="00B33CFA" w:rsidRDefault="0046617B" w:rsidP="00B33CFA">
      <w:pPr>
        <w:jc w:val="both"/>
        <w:rPr>
          <w:rFonts w:ascii="Arial" w:hAnsi="Arial" w:cs="Arial"/>
          <w:sz w:val="24"/>
          <w:szCs w:val="24"/>
        </w:rPr>
      </w:pPr>
      <w:r>
        <w:rPr>
          <w:rFonts w:ascii="Arial" w:hAnsi="Arial" w:cs="Arial"/>
          <w:sz w:val="24"/>
          <w:szCs w:val="24"/>
        </w:rPr>
        <w:t>30</w:t>
      </w:r>
      <w:r w:rsidR="00B33CFA" w:rsidRPr="00B33CFA">
        <w:rPr>
          <w:rFonts w:ascii="Arial" w:hAnsi="Arial" w:cs="Arial"/>
          <w:sz w:val="24"/>
          <w:szCs w:val="24"/>
        </w:rPr>
        <w:t>. Diário das Qualidades e da Autoafirmação</w:t>
      </w:r>
    </w:p>
    <w:p w14:paraId="709ECF84" w14:textId="78ECF5A6" w:rsidR="00B33CFA" w:rsidRPr="00B33CFA" w:rsidRDefault="00B33CFA" w:rsidP="00B33CFA">
      <w:pPr>
        <w:jc w:val="both"/>
        <w:rPr>
          <w:rFonts w:ascii="Arial" w:hAnsi="Arial" w:cs="Arial"/>
          <w:sz w:val="24"/>
          <w:szCs w:val="24"/>
        </w:rPr>
      </w:pPr>
      <w:r w:rsidRPr="00B33CFA">
        <w:rPr>
          <w:rFonts w:ascii="Arial" w:hAnsi="Arial" w:cs="Arial"/>
          <w:sz w:val="24"/>
          <w:szCs w:val="24"/>
        </w:rPr>
        <w:t>3</w:t>
      </w:r>
      <w:r w:rsidR="0046617B">
        <w:rPr>
          <w:rFonts w:ascii="Arial" w:hAnsi="Arial" w:cs="Arial"/>
          <w:sz w:val="24"/>
          <w:szCs w:val="24"/>
        </w:rPr>
        <w:t>1</w:t>
      </w:r>
      <w:r w:rsidRPr="00B33CFA">
        <w:rPr>
          <w:rFonts w:ascii="Arial" w:hAnsi="Arial" w:cs="Arial"/>
          <w:sz w:val="24"/>
          <w:szCs w:val="24"/>
        </w:rPr>
        <w:t>. Desafio às Crenças Negativas + Construção de Novas Narrativas</w:t>
      </w:r>
    </w:p>
    <w:p w14:paraId="178BF829" w14:textId="44BCADCC" w:rsidR="00B33CFA" w:rsidRPr="00B33CFA" w:rsidRDefault="00B33CFA" w:rsidP="00B33CFA">
      <w:pPr>
        <w:jc w:val="both"/>
        <w:rPr>
          <w:rFonts w:ascii="Arial" w:hAnsi="Arial" w:cs="Arial"/>
          <w:sz w:val="24"/>
          <w:szCs w:val="24"/>
        </w:rPr>
      </w:pPr>
      <w:r w:rsidRPr="00B33CFA">
        <w:rPr>
          <w:rFonts w:ascii="Arial" w:hAnsi="Arial" w:cs="Arial"/>
          <w:sz w:val="24"/>
          <w:szCs w:val="24"/>
        </w:rPr>
        <w:t>3</w:t>
      </w:r>
      <w:r w:rsidR="0046617B">
        <w:rPr>
          <w:rFonts w:ascii="Arial" w:hAnsi="Arial" w:cs="Arial"/>
          <w:sz w:val="24"/>
          <w:szCs w:val="24"/>
        </w:rPr>
        <w:t>2</w:t>
      </w:r>
      <w:r w:rsidRPr="00B33CFA">
        <w:rPr>
          <w:rFonts w:ascii="Arial" w:hAnsi="Arial" w:cs="Arial"/>
          <w:sz w:val="24"/>
          <w:szCs w:val="24"/>
        </w:rPr>
        <w:t>. Exercício Diário de Gratidão e Reconhecimento Pessoal</w:t>
      </w:r>
    </w:p>
    <w:p w14:paraId="6FBC0473" w14:textId="4564F10A" w:rsidR="00B33CFA" w:rsidRPr="00B33CFA" w:rsidRDefault="00B33CFA" w:rsidP="00B33CFA">
      <w:pPr>
        <w:jc w:val="both"/>
        <w:rPr>
          <w:rFonts w:ascii="Arial" w:hAnsi="Arial" w:cs="Arial"/>
          <w:sz w:val="24"/>
          <w:szCs w:val="24"/>
        </w:rPr>
      </w:pPr>
      <w:r w:rsidRPr="00B33CFA">
        <w:rPr>
          <w:rFonts w:ascii="Arial" w:hAnsi="Arial" w:cs="Arial"/>
          <w:sz w:val="24"/>
          <w:szCs w:val="24"/>
        </w:rPr>
        <w:t>3</w:t>
      </w:r>
      <w:r w:rsidR="0046617B">
        <w:rPr>
          <w:rFonts w:ascii="Arial" w:hAnsi="Arial" w:cs="Arial"/>
          <w:sz w:val="24"/>
          <w:szCs w:val="24"/>
        </w:rPr>
        <w:t>3</w:t>
      </w:r>
      <w:r w:rsidRPr="00B33CFA">
        <w:rPr>
          <w:rFonts w:ascii="Arial" w:hAnsi="Arial" w:cs="Arial"/>
          <w:sz w:val="24"/>
          <w:szCs w:val="24"/>
        </w:rPr>
        <w:t>. Fortalecimento da Resiliência Após Relacionamentos Abusivos</w:t>
      </w:r>
    </w:p>
    <w:p w14:paraId="1B039B87" w14:textId="63884CCE" w:rsidR="00B33CFA" w:rsidRPr="00B33CFA" w:rsidRDefault="00B33CFA" w:rsidP="00B33CFA">
      <w:pPr>
        <w:jc w:val="both"/>
        <w:rPr>
          <w:rFonts w:ascii="Arial" w:hAnsi="Arial" w:cs="Arial"/>
          <w:sz w:val="24"/>
          <w:szCs w:val="24"/>
        </w:rPr>
      </w:pPr>
      <w:r w:rsidRPr="00B33CFA">
        <w:rPr>
          <w:rFonts w:ascii="Arial" w:hAnsi="Arial" w:cs="Arial"/>
          <w:sz w:val="24"/>
          <w:szCs w:val="24"/>
        </w:rPr>
        <w:t>3</w:t>
      </w:r>
      <w:r w:rsidR="0046617B">
        <w:rPr>
          <w:rFonts w:ascii="Arial" w:hAnsi="Arial" w:cs="Arial"/>
          <w:sz w:val="24"/>
          <w:szCs w:val="24"/>
        </w:rPr>
        <w:t>4</w:t>
      </w:r>
      <w:r w:rsidRPr="00B33CFA">
        <w:rPr>
          <w:rFonts w:ascii="Arial" w:hAnsi="Arial" w:cs="Arial"/>
          <w:sz w:val="24"/>
          <w:szCs w:val="24"/>
        </w:rPr>
        <w:t>. Técnicas de regulação emocional</w:t>
      </w:r>
    </w:p>
    <w:p w14:paraId="7472454F" w14:textId="7574B49B" w:rsidR="00B33CFA" w:rsidRPr="00B33CFA" w:rsidRDefault="00B33CFA" w:rsidP="00B33CFA">
      <w:pPr>
        <w:jc w:val="both"/>
        <w:rPr>
          <w:rFonts w:ascii="Arial" w:hAnsi="Arial" w:cs="Arial"/>
          <w:sz w:val="24"/>
          <w:szCs w:val="24"/>
        </w:rPr>
      </w:pPr>
      <w:r w:rsidRPr="00B33CFA">
        <w:rPr>
          <w:rFonts w:ascii="Arial" w:hAnsi="Arial" w:cs="Arial"/>
          <w:sz w:val="24"/>
          <w:szCs w:val="24"/>
        </w:rPr>
        <w:lastRenderedPageBreak/>
        <w:t>3</w:t>
      </w:r>
      <w:r w:rsidR="0046617B">
        <w:rPr>
          <w:rFonts w:ascii="Arial" w:hAnsi="Arial" w:cs="Arial"/>
          <w:sz w:val="24"/>
          <w:szCs w:val="24"/>
        </w:rPr>
        <w:t>5</w:t>
      </w:r>
      <w:r w:rsidRPr="00B33CFA">
        <w:rPr>
          <w:rFonts w:ascii="Arial" w:hAnsi="Arial" w:cs="Arial"/>
          <w:sz w:val="24"/>
          <w:szCs w:val="24"/>
        </w:rPr>
        <w:t>. Técnicas para Fortalecer a Autoestima Pós-Relacionamento Tóxico</w:t>
      </w:r>
    </w:p>
    <w:p w14:paraId="5ED9DB89" w14:textId="049622E9" w:rsidR="00B33CFA" w:rsidRPr="00B33CFA" w:rsidRDefault="00B33CFA" w:rsidP="00B33CFA">
      <w:pPr>
        <w:jc w:val="both"/>
        <w:rPr>
          <w:rFonts w:ascii="Arial" w:hAnsi="Arial" w:cs="Arial"/>
          <w:sz w:val="24"/>
          <w:szCs w:val="24"/>
        </w:rPr>
      </w:pPr>
      <w:r w:rsidRPr="00B33CFA">
        <w:rPr>
          <w:rFonts w:ascii="Arial" w:hAnsi="Arial" w:cs="Arial"/>
          <w:sz w:val="24"/>
          <w:szCs w:val="24"/>
        </w:rPr>
        <w:t>3</w:t>
      </w:r>
      <w:r w:rsidR="0046617B">
        <w:rPr>
          <w:rFonts w:ascii="Arial" w:hAnsi="Arial" w:cs="Arial"/>
          <w:sz w:val="24"/>
          <w:szCs w:val="24"/>
        </w:rPr>
        <w:t>6</w:t>
      </w:r>
      <w:r w:rsidRPr="00B33CFA">
        <w:rPr>
          <w:rFonts w:ascii="Arial" w:hAnsi="Arial" w:cs="Arial"/>
          <w:sz w:val="24"/>
          <w:szCs w:val="24"/>
        </w:rPr>
        <w:t xml:space="preserve">. Escala de autocompaixão </w:t>
      </w:r>
    </w:p>
    <w:p w14:paraId="66C81014" w14:textId="5C7BE70B" w:rsidR="00B33CFA" w:rsidRPr="00B33CFA" w:rsidRDefault="00B33CFA" w:rsidP="00B33CFA">
      <w:pPr>
        <w:jc w:val="both"/>
        <w:rPr>
          <w:rFonts w:ascii="Arial" w:hAnsi="Arial" w:cs="Arial"/>
          <w:sz w:val="24"/>
          <w:szCs w:val="24"/>
        </w:rPr>
      </w:pPr>
      <w:r w:rsidRPr="00B33CFA">
        <w:rPr>
          <w:rFonts w:ascii="Arial" w:hAnsi="Arial" w:cs="Arial"/>
          <w:sz w:val="24"/>
          <w:szCs w:val="24"/>
        </w:rPr>
        <w:t>3</w:t>
      </w:r>
      <w:r w:rsidR="0046617B">
        <w:rPr>
          <w:rFonts w:ascii="Arial" w:hAnsi="Arial" w:cs="Arial"/>
          <w:sz w:val="24"/>
          <w:szCs w:val="24"/>
        </w:rPr>
        <w:t>7</w:t>
      </w:r>
      <w:r w:rsidRPr="00B33CFA">
        <w:rPr>
          <w:rFonts w:ascii="Arial" w:hAnsi="Arial" w:cs="Arial"/>
          <w:sz w:val="24"/>
          <w:szCs w:val="24"/>
        </w:rPr>
        <w:t>. Exercício de Autocompaixão – “O Que Eu Diria a Uma Amiga?”</w:t>
      </w:r>
    </w:p>
    <w:p w14:paraId="241DAC07" w14:textId="089F6894" w:rsidR="00B33CFA" w:rsidRPr="00B33CFA" w:rsidRDefault="00B33CFA" w:rsidP="00B33CFA">
      <w:pPr>
        <w:jc w:val="both"/>
        <w:rPr>
          <w:rFonts w:ascii="Arial" w:hAnsi="Arial" w:cs="Arial"/>
          <w:sz w:val="24"/>
          <w:szCs w:val="24"/>
        </w:rPr>
      </w:pPr>
      <w:r w:rsidRPr="00B33CFA">
        <w:rPr>
          <w:rFonts w:ascii="Arial" w:hAnsi="Arial" w:cs="Arial"/>
          <w:sz w:val="24"/>
          <w:szCs w:val="24"/>
        </w:rPr>
        <w:t>3</w:t>
      </w:r>
      <w:r w:rsidR="0046617B">
        <w:rPr>
          <w:rFonts w:ascii="Arial" w:hAnsi="Arial" w:cs="Arial"/>
          <w:sz w:val="24"/>
          <w:szCs w:val="24"/>
        </w:rPr>
        <w:t>8</w:t>
      </w:r>
      <w:r w:rsidRPr="00B33CFA">
        <w:rPr>
          <w:rFonts w:ascii="Arial" w:hAnsi="Arial" w:cs="Arial"/>
          <w:sz w:val="24"/>
          <w:szCs w:val="24"/>
        </w:rPr>
        <w:t>. Técnica da Cadeira Vazia (Gestalt / Esquema/Autocompaixão)</w:t>
      </w:r>
    </w:p>
    <w:p w14:paraId="215D5D70" w14:textId="31495EFF" w:rsidR="00B33CFA" w:rsidRPr="00B33CFA" w:rsidRDefault="00B33CFA" w:rsidP="00B33CFA">
      <w:pPr>
        <w:jc w:val="both"/>
        <w:rPr>
          <w:rFonts w:ascii="Arial" w:hAnsi="Arial" w:cs="Arial"/>
          <w:sz w:val="24"/>
          <w:szCs w:val="24"/>
        </w:rPr>
      </w:pPr>
      <w:r w:rsidRPr="00B33CFA">
        <w:rPr>
          <w:rFonts w:ascii="Arial" w:hAnsi="Arial" w:cs="Arial"/>
          <w:sz w:val="24"/>
          <w:szCs w:val="24"/>
        </w:rPr>
        <w:t>3</w:t>
      </w:r>
      <w:r w:rsidR="0046617B">
        <w:rPr>
          <w:rFonts w:ascii="Arial" w:hAnsi="Arial" w:cs="Arial"/>
          <w:sz w:val="24"/>
          <w:szCs w:val="24"/>
        </w:rPr>
        <w:t>9</w:t>
      </w:r>
      <w:r w:rsidRPr="00B33CFA">
        <w:rPr>
          <w:rFonts w:ascii="Arial" w:hAnsi="Arial" w:cs="Arial"/>
          <w:sz w:val="24"/>
          <w:szCs w:val="24"/>
        </w:rPr>
        <w:t>. Modelo de Carta Terapêutica (Para Si Mesma/o)</w:t>
      </w:r>
    </w:p>
    <w:p w14:paraId="15D663D0" w14:textId="230F9CD1" w:rsidR="00B33CFA" w:rsidRPr="00B33CFA" w:rsidRDefault="0046617B" w:rsidP="00B33CFA">
      <w:pPr>
        <w:jc w:val="both"/>
        <w:rPr>
          <w:rFonts w:ascii="Arial" w:hAnsi="Arial" w:cs="Arial"/>
          <w:sz w:val="24"/>
          <w:szCs w:val="24"/>
        </w:rPr>
      </w:pPr>
      <w:r>
        <w:rPr>
          <w:rFonts w:ascii="Arial" w:hAnsi="Arial" w:cs="Arial"/>
          <w:sz w:val="24"/>
          <w:szCs w:val="24"/>
        </w:rPr>
        <w:t>40</w:t>
      </w:r>
      <w:r w:rsidR="00B33CFA" w:rsidRPr="00B33CFA">
        <w:rPr>
          <w:rFonts w:ascii="Arial" w:hAnsi="Arial" w:cs="Arial"/>
          <w:sz w:val="24"/>
          <w:szCs w:val="24"/>
        </w:rPr>
        <w:t>. Meditação Guiada – Autocompaixão para Quem Sofreu em um Relacionamento Abusivo</w:t>
      </w:r>
    </w:p>
    <w:p w14:paraId="5CBFD909" w14:textId="77777777" w:rsidR="00B33CFA" w:rsidRPr="00B33CFA" w:rsidRDefault="00B33CFA" w:rsidP="00B33CFA">
      <w:pPr>
        <w:jc w:val="both"/>
        <w:rPr>
          <w:rFonts w:ascii="Arial" w:hAnsi="Arial" w:cs="Arial"/>
          <w:sz w:val="24"/>
          <w:szCs w:val="24"/>
        </w:rPr>
      </w:pPr>
      <w:r w:rsidRPr="0046617B">
        <w:rPr>
          <w:rFonts w:ascii="Arial" w:hAnsi="Arial" w:cs="Arial"/>
          <w:sz w:val="24"/>
          <w:szCs w:val="24"/>
          <w:highlight w:val="yellow"/>
        </w:rPr>
        <w:t>40.</w:t>
      </w:r>
      <w:r w:rsidRPr="00B33CFA">
        <w:rPr>
          <w:rFonts w:ascii="Arial" w:hAnsi="Arial" w:cs="Arial"/>
          <w:sz w:val="24"/>
          <w:szCs w:val="24"/>
        </w:rPr>
        <w:t xml:space="preserve"> Meditação Guiada: Validação Emocional e Autocompaixão</w:t>
      </w:r>
    </w:p>
    <w:p w14:paraId="46F60A22" w14:textId="77777777" w:rsidR="00B33CFA" w:rsidRPr="00B33CFA" w:rsidRDefault="00B33CFA" w:rsidP="00B33CFA">
      <w:pPr>
        <w:jc w:val="both"/>
        <w:rPr>
          <w:rFonts w:ascii="Arial" w:hAnsi="Arial" w:cs="Arial"/>
          <w:sz w:val="24"/>
          <w:szCs w:val="24"/>
        </w:rPr>
      </w:pPr>
      <w:r w:rsidRPr="00B33CFA">
        <w:rPr>
          <w:rFonts w:ascii="Arial" w:hAnsi="Arial" w:cs="Arial"/>
          <w:sz w:val="24"/>
          <w:szCs w:val="24"/>
        </w:rPr>
        <w:t>41. Plano de Ação para Autocuidado Após um Relacionamento Abusivo</w:t>
      </w:r>
    </w:p>
    <w:p w14:paraId="67EF885A" w14:textId="77777777" w:rsidR="00B33CFA" w:rsidRPr="00B33CFA" w:rsidRDefault="00B33CFA" w:rsidP="00B33CFA">
      <w:pPr>
        <w:jc w:val="both"/>
        <w:rPr>
          <w:rFonts w:ascii="Arial" w:hAnsi="Arial" w:cs="Arial"/>
          <w:sz w:val="24"/>
          <w:szCs w:val="24"/>
        </w:rPr>
      </w:pPr>
      <w:r w:rsidRPr="00B33CFA">
        <w:rPr>
          <w:rFonts w:ascii="Arial" w:hAnsi="Arial" w:cs="Arial"/>
          <w:sz w:val="24"/>
          <w:szCs w:val="24"/>
        </w:rPr>
        <w:t>42. Exercício da Decisão Diária Consciente</w:t>
      </w:r>
    </w:p>
    <w:p w14:paraId="6B4EC1E7" w14:textId="77777777" w:rsidR="00B33CFA" w:rsidRPr="00B33CFA" w:rsidRDefault="00B33CFA" w:rsidP="00B33CFA">
      <w:pPr>
        <w:jc w:val="both"/>
        <w:rPr>
          <w:rFonts w:ascii="Arial" w:hAnsi="Arial" w:cs="Arial"/>
          <w:sz w:val="24"/>
          <w:szCs w:val="24"/>
        </w:rPr>
      </w:pPr>
      <w:r w:rsidRPr="00B33CFA">
        <w:rPr>
          <w:rFonts w:ascii="Arial" w:hAnsi="Arial" w:cs="Arial"/>
          <w:sz w:val="24"/>
          <w:szCs w:val="24"/>
        </w:rPr>
        <w:t>43. Protegendo-se de recaídas</w:t>
      </w:r>
    </w:p>
    <w:p w14:paraId="4771B99F" w14:textId="77777777" w:rsidR="00B33CFA" w:rsidRPr="00B33CFA" w:rsidRDefault="00B33CFA" w:rsidP="00B33CFA">
      <w:pPr>
        <w:jc w:val="both"/>
        <w:rPr>
          <w:rFonts w:ascii="Arial" w:hAnsi="Arial" w:cs="Arial"/>
          <w:sz w:val="24"/>
          <w:szCs w:val="24"/>
        </w:rPr>
      </w:pPr>
      <w:r w:rsidRPr="00B33CFA">
        <w:rPr>
          <w:rFonts w:ascii="Arial" w:hAnsi="Arial" w:cs="Arial"/>
          <w:sz w:val="24"/>
          <w:szCs w:val="24"/>
        </w:rPr>
        <w:t>44. Exercício do Mapa de Relações Saudáveis e Não Saudáveis</w:t>
      </w:r>
    </w:p>
    <w:p w14:paraId="70EAE898" w14:textId="77777777" w:rsidR="00B33CFA" w:rsidRPr="00B33CFA" w:rsidRDefault="00B33CFA" w:rsidP="00B33CFA">
      <w:pPr>
        <w:jc w:val="both"/>
        <w:rPr>
          <w:rFonts w:ascii="Arial" w:hAnsi="Arial" w:cs="Arial"/>
          <w:sz w:val="24"/>
          <w:szCs w:val="24"/>
        </w:rPr>
      </w:pPr>
      <w:r w:rsidRPr="00B33CFA">
        <w:rPr>
          <w:rFonts w:ascii="Arial" w:hAnsi="Arial" w:cs="Arial"/>
          <w:sz w:val="24"/>
          <w:szCs w:val="24"/>
        </w:rPr>
        <w:t>45. Exercício “Máscara do Cuidado ou Realidade do Controle?”</w:t>
      </w:r>
    </w:p>
    <w:p w14:paraId="7EE9F545" w14:textId="77777777" w:rsidR="00B33CFA" w:rsidRPr="00B33CFA" w:rsidRDefault="00B33CFA" w:rsidP="00B33CFA">
      <w:pPr>
        <w:jc w:val="both"/>
        <w:rPr>
          <w:rFonts w:ascii="Arial" w:hAnsi="Arial" w:cs="Arial"/>
          <w:sz w:val="24"/>
          <w:szCs w:val="24"/>
        </w:rPr>
      </w:pPr>
      <w:r w:rsidRPr="00B33CFA">
        <w:rPr>
          <w:rFonts w:ascii="Arial" w:hAnsi="Arial" w:cs="Arial"/>
          <w:sz w:val="24"/>
          <w:szCs w:val="24"/>
        </w:rPr>
        <w:t>46.  "Treinando a Voz Assertiva"</w:t>
      </w:r>
    </w:p>
    <w:p w14:paraId="70734130" w14:textId="77777777" w:rsidR="00B33CFA" w:rsidRPr="00B33CFA" w:rsidRDefault="00B33CFA" w:rsidP="00B33CFA">
      <w:pPr>
        <w:jc w:val="both"/>
        <w:rPr>
          <w:rFonts w:ascii="Arial" w:hAnsi="Arial" w:cs="Arial"/>
          <w:sz w:val="24"/>
          <w:szCs w:val="24"/>
        </w:rPr>
      </w:pPr>
      <w:r w:rsidRPr="00B33CFA">
        <w:rPr>
          <w:rFonts w:ascii="Arial" w:hAnsi="Arial" w:cs="Arial"/>
          <w:sz w:val="24"/>
          <w:szCs w:val="24"/>
        </w:rPr>
        <w:t>47. Resolução Saudável de Conflitos</w:t>
      </w:r>
    </w:p>
    <w:p w14:paraId="1098C8A6" w14:textId="77777777" w:rsidR="00B33CFA" w:rsidRPr="00B33CFA" w:rsidRDefault="00B33CFA" w:rsidP="00B33CFA">
      <w:pPr>
        <w:jc w:val="both"/>
        <w:rPr>
          <w:rFonts w:ascii="Arial" w:hAnsi="Arial" w:cs="Arial"/>
          <w:sz w:val="24"/>
          <w:szCs w:val="24"/>
        </w:rPr>
      </w:pPr>
      <w:r w:rsidRPr="00B33CFA">
        <w:rPr>
          <w:rFonts w:ascii="Arial" w:hAnsi="Arial" w:cs="Arial"/>
          <w:sz w:val="24"/>
          <w:szCs w:val="24"/>
        </w:rPr>
        <w:t>48. Prática de Escuta Ativa</w:t>
      </w:r>
    </w:p>
    <w:p w14:paraId="505645AC" w14:textId="77777777" w:rsidR="00B33CFA" w:rsidRPr="00B33CFA" w:rsidRDefault="00B33CFA" w:rsidP="00B33CFA">
      <w:pPr>
        <w:jc w:val="both"/>
        <w:rPr>
          <w:rFonts w:ascii="Arial" w:hAnsi="Arial" w:cs="Arial"/>
          <w:sz w:val="24"/>
          <w:szCs w:val="24"/>
        </w:rPr>
      </w:pPr>
      <w:r w:rsidRPr="00B33CFA">
        <w:rPr>
          <w:rFonts w:ascii="Arial" w:hAnsi="Arial" w:cs="Arial"/>
          <w:sz w:val="24"/>
          <w:szCs w:val="24"/>
        </w:rPr>
        <w:t>49. Jogo dos Estilos de Resposta (Passivo, Agressivo, Assertivo)</w:t>
      </w:r>
    </w:p>
    <w:p w14:paraId="18BBA843" w14:textId="77777777" w:rsidR="00B33CFA" w:rsidRPr="00B33CFA" w:rsidRDefault="00B33CFA" w:rsidP="00B33CFA">
      <w:pPr>
        <w:jc w:val="both"/>
        <w:rPr>
          <w:rFonts w:ascii="Arial" w:hAnsi="Arial" w:cs="Arial"/>
          <w:sz w:val="24"/>
          <w:szCs w:val="24"/>
        </w:rPr>
      </w:pPr>
      <w:r w:rsidRPr="00B33CFA">
        <w:rPr>
          <w:rFonts w:ascii="Arial" w:hAnsi="Arial" w:cs="Arial"/>
          <w:sz w:val="24"/>
          <w:szCs w:val="24"/>
        </w:rPr>
        <w:t>50. Diálogo de Soluções Conjuntas</w:t>
      </w:r>
    </w:p>
    <w:p w14:paraId="7232BE78" w14:textId="77777777" w:rsidR="00B33CFA" w:rsidRPr="00B33CFA" w:rsidRDefault="00B33CFA" w:rsidP="00B33CFA">
      <w:pPr>
        <w:jc w:val="both"/>
        <w:rPr>
          <w:rFonts w:ascii="Arial" w:hAnsi="Arial" w:cs="Arial"/>
          <w:sz w:val="24"/>
          <w:szCs w:val="24"/>
        </w:rPr>
      </w:pPr>
      <w:r w:rsidRPr="00B33CFA">
        <w:rPr>
          <w:rFonts w:ascii="Arial" w:hAnsi="Arial" w:cs="Arial"/>
          <w:sz w:val="24"/>
          <w:szCs w:val="24"/>
        </w:rPr>
        <w:t>51. Diário de Conflitos e Reconstrução</w:t>
      </w:r>
    </w:p>
    <w:p w14:paraId="1FC20146" w14:textId="77777777" w:rsidR="00B33CFA" w:rsidRPr="00B33CFA" w:rsidRDefault="00B33CFA" w:rsidP="00B33CFA">
      <w:pPr>
        <w:jc w:val="both"/>
        <w:rPr>
          <w:rFonts w:ascii="Arial" w:hAnsi="Arial" w:cs="Arial"/>
          <w:sz w:val="24"/>
          <w:szCs w:val="24"/>
        </w:rPr>
      </w:pPr>
      <w:r w:rsidRPr="00B33CFA">
        <w:rPr>
          <w:rFonts w:ascii="Arial" w:hAnsi="Arial" w:cs="Arial"/>
          <w:sz w:val="24"/>
          <w:szCs w:val="24"/>
        </w:rPr>
        <w:t xml:space="preserve">52. Mapa da rede de apoio </w:t>
      </w:r>
    </w:p>
    <w:p w14:paraId="70B7A1AF" w14:textId="77777777" w:rsidR="00B33CFA" w:rsidRPr="00B33CFA" w:rsidRDefault="00B33CFA" w:rsidP="00B33CFA">
      <w:pPr>
        <w:jc w:val="both"/>
        <w:rPr>
          <w:rFonts w:ascii="Arial" w:hAnsi="Arial" w:cs="Arial"/>
          <w:sz w:val="24"/>
          <w:szCs w:val="24"/>
        </w:rPr>
      </w:pPr>
      <w:r w:rsidRPr="00B33CFA">
        <w:rPr>
          <w:rFonts w:ascii="Arial" w:hAnsi="Arial" w:cs="Arial"/>
          <w:sz w:val="24"/>
          <w:szCs w:val="24"/>
        </w:rPr>
        <w:t>53. Lista de “pessoas âncora”</w:t>
      </w:r>
    </w:p>
    <w:p w14:paraId="4FC2ACCF" w14:textId="77777777" w:rsidR="00B33CFA" w:rsidRPr="00B33CFA" w:rsidRDefault="00B33CFA" w:rsidP="00B33CFA">
      <w:pPr>
        <w:jc w:val="both"/>
        <w:rPr>
          <w:rFonts w:ascii="Arial" w:hAnsi="Arial" w:cs="Arial"/>
          <w:sz w:val="24"/>
          <w:szCs w:val="24"/>
        </w:rPr>
      </w:pPr>
      <w:r w:rsidRPr="00B33CFA">
        <w:rPr>
          <w:rFonts w:ascii="Arial" w:hAnsi="Arial" w:cs="Arial"/>
          <w:sz w:val="24"/>
          <w:szCs w:val="24"/>
        </w:rPr>
        <w:t>54. Inventário das Relações Tóxicas x Nutritivas</w:t>
      </w:r>
    </w:p>
    <w:p w14:paraId="7A6C7350" w14:textId="77777777" w:rsidR="00B33CFA" w:rsidRPr="00B33CFA" w:rsidRDefault="00B33CFA" w:rsidP="00B33CFA">
      <w:pPr>
        <w:jc w:val="both"/>
        <w:rPr>
          <w:rFonts w:ascii="Arial" w:hAnsi="Arial" w:cs="Arial"/>
          <w:sz w:val="24"/>
          <w:szCs w:val="24"/>
        </w:rPr>
      </w:pPr>
      <w:r w:rsidRPr="00B33CFA">
        <w:rPr>
          <w:rFonts w:ascii="Arial" w:hAnsi="Arial" w:cs="Arial"/>
          <w:sz w:val="24"/>
          <w:szCs w:val="24"/>
        </w:rPr>
        <w:t>55. Exploração de Grupos e Atividades Coletivas</w:t>
      </w:r>
    </w:p>
    <w:p w14:paraId="2D90B668" w14:textId="77777777" w:rsidR="00B33CFA" w:rsidRPr="00B33CFA" w:rsidRDefault="00B33CFA" w:rsidP="00B33CFA">
      <w:pPr>
        <w:jc w:val="both"/>
        <w:rPr>
          <w:rFonts w:ascii="Arial" w:hAnsi="Arial" w:cs="Arial"/>
          <w:sz w:val="24"/>
          <w:szCs w:val="24"/>
        </w:rPr>
      </w:pPr>
      <w:r w:rsidRPr="00B33CFA">
        <w:rPr>
          <w:rFonts w:ascii="Arial" w:hAnsi="Arial" w:cs="Arial"/>
          <w:sz w:val="24"/>
          <w:szCs w:val="24"/>
        </w:rPr>
        <w:t>56. Carta para um novo encontro</w:t>
      </w:r>
    </w:p>
    <w:p w14:paraId="23B26E74" w14:textId="77777777" w:rsidR="00B33CFA" w:rsidRPr="00B33CFA" w:rsidRDefault="00B33CFA" w:rsidP="00B33CFA">
      <w:pPr>
        <w:jc w:val="both"/>
        <w:rPr>
          <w:rFonts w:ascii="Arial" w:hAnsi="Arial" w:cs="Arial"/>
          <w:sz w:val="24"/>
          <w:szCs w:val="24"/>
        </w:rPr>
      </w:pPr>
      <w:r w:rsidRPr="00B33CFA">
        <w:rPr>
          <w:rFonts w:ascii="Arial" w:hAnsi="Arial" w:cs="Arial"/>
          <w:sz w:val="24"/>
          <w:szCs w:val="24"/>
        </w:rPr>
        <w:t xml:space="preserve">57. </w:t>
      </w:r>
      <w:proofErr w:type="spellStart"/>
      <w:r w:rsidRPr="00B33CFA">
        <w:rPr>
          <w:rFonts w:ascii="Arial" w:hAnsi="Arial" w:cs="Arial"/>
          <w:sz w:val="24"/>
          <w:szCs w:val="24"/>
        </w:rPr>
        <w:t>Mini-desafio</w:t>
      </w:r>
      <w:proofErr w:type="spellEnd"/>
      <w:r w:rsidRPr="00B33CFA">
        <w:rPr>
          <w:rFonts w:ascii="Arial" w:hAnsi="Arial" w:cs="Arial"/>
          <w:sz w:val="24"/>
          <w:szCs w:val="24"/>
        </w:rPr>
        <w:t xml:space="preserve"> Social Seguro</w:t>
      </w:r>
    </w:p>
    <w:p w14:paraId="0F44143D" w14:textId="77777777" w:rsidR="00B33CFA" w:rsidRPr="00B33CFA" w:rsidRDefault="00B33CFA" w:rsidP="00B33CFA">
      <w:pPr>
        <w:jc w:val="both"/>
        <w:rPr>
          <w:rFonts w:ascii="Arial" w:hAnsi="Arial" w:cs="Arial"/>
          <w:sz w:val="24"/>
          <w:szCs w:val="24"/>
        </w:rPr>
      </w:pPr>
      <w:r w:rsidRPr="00B33CFA">
        <w:rPr>
          <w:rFonts w:ascii="Arial" w:hAnsi="Arial" w:cs="Arial"/>
          <w:sz w:val="24"/>
          <w:szCs w:val="24"/>
        </w:rPr>
        <w:t>58. Tornando-se mais confiante</w:t>
      </w:r>
    </w:p>
    <w:p w14:paraId="41C90F33" w14:textId="77777777" w:rsidR="00B33CFA" w:rsidRPr="00B33CFA" w:rsidRDefault="00B33CFA" w:rsidP="00B33CFA">
      <w:pPr>
        <w:jc w:val="both"/>
        <w:rPr>
          <w:rFonts w:ascii="Arial" w:hAnsi="Arial" w:cs="Arial"/>
          <w:sz w:val="24"/>
          <w:szCs w:val="24"/>
        </w:rPr>
      </w:pPr>
      <w:r w:rsidRPr="00B33CFA">
        <w:rPr>
          <w:rFonts w:ascii="Arial" w:hAnsi="Arial" w:cs="Arial"/>
          <w:sz w:val="24"/>
          <w:szCs w:val="24"/>
        </w:rPr>
        <w:t>59. Diário do Silêncio Compreendido</w:t>
      </w:r>
    </w:p>
    <w:p w14:paraId="5958E35B" w14:textId="77777777" w:rsidR="00B33CFA" w:rsidRPr="00B33CFA" w:rsidRDefault="00B33CFA" w:rsidP="00B33CFA">
      <w:pPr>
        <w:jc w:val="both"/>
        <w:rPr>
          <w:rFonts w:ascii="Arial" w:hAnsi="Arial" w:cs="Arial"/>
          <w:sz w:val="24"/>
          <w:szCs w:val="24"/>
        </w:rPr>
      </w:pPr>
      <w:r w:rsidRPr="00B33CFA">
        <w:rPr>
          <w:rFonts w:ascii="Arial" w:hAnsi="Arial" w:cs="Arial"/>
          <w:sz w:val="24"/>
          <w:szCs w:val="24"/>
        </w:rPr>
        <w:t>60. Escala do conforto</w:t>
      </w:r>
    </w:p>
    <w:p w14:paraId="4216ED01" w14:textId="77777777" w:rsidR="00B33CFA" w:rsidRPr="00B33CFA" w:rsidRDefault="00B33CFA" w:rsidP="00B33CFA">
      <w:pPr>
        <w:jc w:val="both"/>
        <w:rPr>
          <w:rFonts w:ascii="Arial" w:hAnsi="Arial" w:cs="Arial"/>
          <w:sz w:val="24"/>
          <w:szCs w:val="24"/>
        </w:rPr>
      </w:pPr>
      <w:r w:rsidRPr="00B33CFA">
        <w:rPr>
          <w:rFonts w:ascii="Arial" w:hAnsi="Arial" w:cs="Arial"/>
          <w:sz w:val="24"/>
          <w:szCs w:val="24"/>
        </w:rPr>
        <w:t>61. Construção da “Ponte da Coragem”</w:t>
      </w:r>
    </w:p>
    <w:p w14:paraId="048F1C21" w14:textId="77777777" w:rsidR="00B33CFA" w:rsidRPr="00B33CFA" w:rsidRDefault="00B33CFA" w:rsidP="00B33CFA">
      <w:pPr>
        <w:jc w:val="both"/>
        <w:rPr>
          <w:rFonts w:ascii="Arial" w:hAnsi="Arial" w:cs="Arial"/>
          <w:sz w:val="24"/>
          <w:szCs w:val="24"/>
        </w:rPr>
      </w:pPr>
      <w:r w:rsidRPr="00B33CFA">
        <w:rPr>
          <w:rFonts w:ascii="Arial" w:hAnsi="Arial" w:cs="Arial"/>
          <w:sz w:val="24"/>
          <w:szCs w:val="24"/>
        </w:rPr>
        <w:t>62. Exemplo de Roteiro Emocionalmente Seguro (6 Sessões Iniciais)</w:t>
      </w:r>
    </w:p>
    <w:p w14:paraId="0136CC86" w14:textId="77777777" w:rsidR="00B33CFA" w:rsidRPr="00B33CFA" w:rsidRDefault="00B33CFA" w:rsidP="00B33CFA">
      <w:pPr>
        <w:jc w:val="both"/>
        <w:rPr>
          <w:rFonts w:ascii="Arial" w:hAnsi="Arial" w:cs="Arial"/>
          <w:sz w:val="24"/>
          <w:szCs w:val="24"/>
        </w:rPr>
      </w:pPr>
      <w:r w:rsidRPr="00B33CFA">
        <w:rPr>
          <w:rFonts w:ascii="Arial" w:hAnsi="Arial" w:cs="Arial"/>
          <w:sz w:val="24"/>
          <w:szCs w:val="24"/>
        </w:rPr>
        <w:t>63. Exercício Terapêutico – "Mapa da Evitação"</w:t>
      </w:r>
    </w:p>
    <w:p w14:paraId="2E50DC70" w14:textId="77777777" w:rsidR="00B33CFA" w:rsidRPr="00B33CFA" w:rsidRDefault="00B33CFA" w:rsidP="00B33CFA">
      <w:pPr>
        <w:jc w:val="both"/>
        <w:rPr>
          <w:rFonts w:ascii="Arial" w:hAnsi="Arial" w:cs="Arial"/>
          <w:sz w:val="24"/>
          <w:szCs w:val="24"/>
        </w:rPr>
      </w:pPr>
      <w:r w:rsidRPr="00B33CFA">
        <w:rPr>
          <w:rFonts w:ascii="Arial" w:hAnsi="Arial" w:cs="Arial"/>
          <w:sz w:val="24"/>
          <w:szCs w:val="24"/>
        </w:rPr>
        <w:lastRenderedPageBreak/>
        <w:t>64. Termômetro Emocional</w:t>
      </w:r>
    </w:p>
    <w:p w14:paraId="6F259186" w14:textId="77777777" w:rsidR="00B33CFA" w:rsidRPr="00B33CFA" w:rsidRDefault="00B33CFA" w:rsidP="00B33CFA">
      <w:pPr>
        <w:jc w:val="both"/>
        <w:rPr>
          <w:rFonts w:ascii="Arial" w:hAnsi="Arial" w:cs="Arial"/>
          <w:sz w:val="24"/>
          <w:szCs w:val="24"/>
        </w:rPr>
      </w:pPr>
      <w:r w:rsidRPr="00B33CFA">
        <w:rPr>
          <w:rFonts w:ascii="Arial" w:hAnsi="Arial" w:cs="Arial"/>
          <w:sz w:val="24"/>
          <w:szCs w:val="24"/>
        </w:rPr>
        <w:t>65. Linha da Jornada</w:t>
      </w:r>
    </w:p>
    <w:p w14:paraId="0F4CA90C" w14:textId="77777777" w:rsidR="00B33CFA" w:rsidRPr="00B33CFA" w:rsidRDefault="00B33CFA" w:rsidP="00B33CFA">
      <w:pPr>
        <w:jc w:val="both"/>
        <w:rPr>
          <w:rFonts w:ascii="Arial" w:hAnsi="Arial" w:cs="Arial"/>
          <w:sz w:val="24"/>
          <w:szCs w:val="24"/>
        </w:rPr>
      </w:pPr>
      <w:r w:rsidRPr="00B33CFA">
        <w:rPr>
          <w:rFonts w:ascii="Arial" w:hAnsi="Arial" w:cs="Arial"/>
          <w:sz w:val="24"/>
          <w:szCs w:val="24"/>
        </w:rPr>
        <w:t>66. Kit de Primeiros Socorros Emocionais</w:t>
      </w:r>
    </w:p>
    <w:p w14:paraId="0AFDE7B0" w14:textId="77777777" w:rsidR="00B33CFA" w:rsidRPr="00B33CFA" w:rsidRDefault="00B33CFA" w:rsidP="00B33CFA">
      <w:pPr>
        <w:jc w:val="both"/>
        <w:rPr>
          <w:rFonts w:ascii="Arial" w:hAnsi="Arial" w:cs="Arial"/>
          <w:sz w:val="24"/>
          <w:szCs w:val="24"/>
        </w:rPr>
      </w:pPr>
      <w:r w:rsidRPr="00B33CFA">
        <w:rPr>
          <w:rFonts w:ascii="Arial" w:hAnsi="Arial" w:cs="Arial"/>
          <w:sz w:val="24"/>
          <w:szCs w:val="24"/>
        </w:rPr>
        <w:t>67. Roda de Metas Atualizada</w:t>
      </w:r>
    </w:p>
    <w:p w14:paraId="49ADF280" w14:textId="77777777" w:rsidR="00B33CFA" w:rsidRPr="00B33CFA" w:rsidRDefault="00B33CFA" w:rsidP="00B33CFA">
      <w:pPr>
        <w:jc w:val="both"/>
        <w:rPr>
          <w:rFonts w:ascii="Arial" w:hAnsi="Arial" w:cs="Arial"/>
          <w:sz w:val="24"/>
          <w:szCs w:val="24"/>
        </w:rPr>
      </w:pPr>
      <w:r w:rsidRPr="00B33CFA">
        <w:rPr>
          <w:rFonts w:ascii="Arial" w:hAnsi="Arial" w:cs="Arial"/>
          <w:sz w:val="24"/>
          <w:szCs w:val="24"/>
        </w:rPr>
        <w:t xml:space="preserve">68. Diário de </w:t>
      </w:r>
      <w:proofErr w:type="spellStart"/>
      <w:r w:rsidRPr="00B33CFA">
        <w:rPr>
          <w:rFonts w:ascii="Arial" w:hAnsi="Arial" w:cs="Arial"/>
          <w:sz w:val="24"/>
          <w:szCs w:val="24"/>
        </w:rPr>
        <w:t>Contra-Transferência</w:t>
      </w:r>
      <w:proofErr w:type="spellEnd"/>
    </w:p>
    <w:p w14:paraId="313CEEBE" w14:textId="77777777" w:rsidR="00B33CFA" w:rsidRPr="00B33CFA" w:rsidRDefault="00B33CFA" w:rsidP="00B33CFA">
      <w:pPr>
        <w:jc w:val="both"/>
        <w:rPr>
          <w:rFonts w:ascii="Arial" w:hAnsi="Arial" w:cs="Arial"/>
          <w:sz w:val="24"/>
          <w:szCs w:val="24"/>
        </w:rPr>
      </w:pPr>
      <w:r w:rsidRPr="00B33CFA">
        <w:rPr>
          <w:rFonts w:ascii="Arial" w:hAnsi="Arial" w:cs="Arial"/>
          <w:sz w:val="24"/>
          <w:szCs w:val="24"/>
        </w:rPr>
        <w:t>69. Rotina de “Descompressão Pós-Atendimento”</w:t>
      </w:r>
    </w:p>
    <w:p w14:paraId="099FCB7D" w14:textId="77777777" w:rsidR="00B33CFA" w:rsidRPr="00B33CFA" w:rsidRDefault="00B33CFA" w:rsidP="00B33CFA">
      <w:pPr>
        <w:jc w:val="both"/>
        <w:rPr>
          <w:rFonts w:ascii="Arial" w:hAnsi="Arial" w:cs="Arial"/>
          <w:sz w:val="24"/>
          <w:szCs w:val="24"/>
        </w:rPr>
      </w:pPr>
      <w:r w:rsidRPr="00B33CFA">
        <w:rPr>
          <w:rFonts w:ascii="Arial" w:hAnsi="Arial" w:cs="Arial"/>
          <w:sz w:val="24"/>
          <w:szCs w:val="24"/>
        </w:rPr>
        <w:t>70. Agenda de Supervisão Consciente</w:t>
      </w:r>
    </w:p>
    <w:p w14:paraId="1C61DE58" w14:textId="524E336E" w:rsidR="002A52D3" w:rsidRDefault="00B33CFA" w:rsidP="00B33CFA">
      <w:pPr>
        <w:jc w:val="both"/>
        <w:rPr>
          <w:rFonts w:ascii="Arial" w:hAnsi="Arial" w:cs="Arial"/>
          <w:sz w:val="24"/>
          <w:szCs w:val="24"/>
        </w:rPr>
      </w:pPr>
      <w:r w:rsidRPr="00B33CFA">
        <w:rPr>
          <w:rFonts w:ascii="Arial" w:hAnsi="Arial" w:cs="Arial"/>
          <w:sz w:val="24"/>
          <w:szCs w:val="24"/>
        </w:rPr>
        <w:t>71: Calendário do Cuidado Pessoal</w:t>
      </w:r>
    </w:p>
    <w:p w14:paraId="7A72A3DD" w14:textId="77777777" w:rsidR="002A52D3" w:rsidRDefault="002A52D3" w:rsidP="002A52D3">
      <w:pPr>
        <w:jc w:val="both"/>
        <w:rPr>
          <w:rFonts w:ascii="Arial" w:hAnsi="Arial" w:cs="Arial"/>
          <w:sz w:val="24"/>
          <w:szCs w:val="24"/>
        </w:rPr>
      </w:pPr>
    </w:p>
    <w:p w14:paraId="344649D5" w14:textId="77777777" w:rsidR="002A52D3" w:rsidRDefault="002A52D3" w:rsidP="002A52D3">
      <w:pPr>
        <w:jc w:val="both"/>
        <w:rPr>
          <w:rFonts w:ascii="Arial" w:hAnsi="Arial" w:cs="Arial"/>
          <w:sz w:val="24"/>
          <w:szCs w:val="24"/>
        </w:rPr>
      </w:pPr>
    </w:p>
    <w:p w14:paraId="0693ED8B" w14:textId="77777777" w:rsidR="002A52D3" w:rsidRDefault="002A52D3" w:rsidP="002A52D3">
      <w:pPr>
        <w:jc w:val="both"/>
        <w:rPr>
          <w:rFonts w:ascii="Arial" w:hAnsi="Arial" w:cs="Arial"/>
          <w:sz w:val="24"/>
          <w:szCs w:val="24"/>
        </w:rPr>
      </w:pPr>
    </w:p>
    <w:p w14:paraId="2319B24E" w14:textId="078B504A" w:rsidR="002A52D3" w:rsidRPr="002A52D3" w:rsidRDefault="002A52D3" w:rsidP="002A52D3">
      <w:pPr>
        <w:jc w:val="both"/>
        <w:rPr>
          <w:rFonts w:ascii="Arial" w:hAnsi="Arial" w:cs="Arial"/>
          <w:sz w:val="24"/>
          <w:szCs w:val="24"/>
        </w:rPr>
      </w:pPr>
      <w:r w:rsidRPr="002A52D3">
        <w:rPr>
          <w:rFonts w:ascii="Arial" w:hAnsi="Arial" w:cs="Arial"/>
          <w:sz w:val="24"/>
          <w:szCs w:val="24"/>
        </w:rPr>
        <w:t xml:space="preserve"> </w:t>
      </w:r>
    </w:p>
    <w:p w14:paraId="6F079BAF" w14:textId="77777777" w:rsidR="002A52D3" w:rsidRPr="007D2330" w:rsidRDefault="002A52D3" w:rsidP="00AB3527">
      <w:pPr>
        <w:jc w:val="both"/>
        <w:rPr>
          <w:rFonts w:ascii="Arial" w:hAnsi="Arial" w:cs="Arial"/>
          <w:sz w:val="24"/>
          <w:szCs w:val="24"/>
        </w:rPr>
      </w:pPr>
    </w:p>
    <w:p w14:paraId="34C30C9F" w14:textId="77777777" w:rsidR="00AB3527" w:rsidRPr="007D2330" w:rsidRDefault="00AB3527" w:rsidP="00AB3527">
      <w:pPr>
        <w:jc w:val="both"/>
        <w:rPr>
          <w:rFonts w:ascii="Arial" w:hAnsi="Arial" w:cs="Arial"/>
          <w:sz w:val="24"/>
          <w:szCs w:val="24"/>
        </w:rPr>
      </w:pPr>
    </w:p>
    <w:p w14:paraId="39C80B66" w14:textId="77777777" w:rsidR="00AB3527" w:rsidRPr="007D2330" w:rsidRDefault="00AB3527" w:rsidP="00AB3527">
      <w:pPr>
        <w:jc w:val="both"/>
        <w:rPr>
          <w:rFonts w:ascii="Arial" w:hAnsi="Arial" w:cs="Arial"/>
          <w:sz w:val="24"/>
          <w:szCs w:val="24"/>
        </w:rPr>
      </w:pPr>
    </w:p>
    <w:p w14:paraId="4A6A2783" w14:textId="77777777" w:rsidR="00AB3527" w:rsidRPr="007D2330" w:rsidRDefault="00AB3527" w:rsidP="00AB3527">
      <w:pPr>
        <w:jc w:val="both"/>
        <w:rPr>
          <w:rFonts w:ascii="Arial" w:hAnsi="Arial" w:cs="Arial"/>
          <w:sz w:val="24"/>
          <w:szCs w:val="24"/>
        </w:rPr>
      </w:pPr>
    </w:p>
    <w:p w14:paraId="657AB629" w14:textId="77777777" w:rsidR="00AB3527" w:rsidRPr="007D2330" w:rsidRDefault="00AB3527" w:rsidP="00AB3527">
      <w:pPr>
        <w:jc w:val="both"/>
        <w:rPr>
          <w:rFonts w:ascii="Arial" w:hAnsi="Arial" w:cs="Arial"/>
          <w:sz w:val="24"/>
          <w:szCs w:val="24"/>
        </w:rPr>
      </w:pPr>
    </w:p>
    <w:sectPr w:rsidR="00AB3527" w:rsidRPr="007D2330" w:rsidSect="002A38C3">
      <w:type w:val="continuous"/>
      <w:pgSz w:w="11906" w:h="16838"/>
      <w:pgMar w:top="1701"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5DDB1E" w14:textId="77777777" w:rsidR="008078BF" w:rsidRDefault="008078BF" w:rsidP="008078BF">
      <w:pPr>
        <w:spacing w:after="0" w:line="240" w:lineRule="auto"/>
      </w:pPr>
      <w:r>
        <w:separator/>
      </w:r>
    </w:p>
  </w:endnote>
  <w:endnote w:type="continuationSeparator" w:id="0">
    <w:p w14:paraId="53684310" w14:textId="77777777" w:rsidR="008078BF" w:rsidRDefault="008078BF" w:rsidP="008078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Helvetica Neue">
    <w:altName w:val="Arial"/>
    <w:charset w:val="00"/>
    <w:family w:val="auto"/>
    <w:pitch w:val="variable"/>
    <w:sig w:usb0="80000067"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icrosoft YaHei UI">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9130"/>
      <w:docPartObj>
        <w:docPartGallery w:val="Page Numbers (Bottom of Page)"/>
        <w:docPartUnique/>
      </w:docPartObj>
    </w:sdtPr>
    <w:sdtEndPr/>
    <w:sdtContent>
      <w:p w14:paraId="261E1930" w14:textId="77777777" w:rsidR="008078BF" w:rsidRDefault="008078BF">
        <w:pPr>
          <w:pStyle w:val="Rodap"/>
          <w:jc w:val="right"/>
        </w:pPr>
        <w:r>
          <w:fldChar w:fldCharType="begin"/>
        </w:r>
        <w:r>
          <w:instrText>PAGE   \* MERGEFORMAT</w:instrText>
        </w:r>
        <w:r>
          <w:fldChar w:fldCharType="separate"/>
        </w:r>
        <w:r>
          <w:t>2</w:t>
        </w:r>
        <w:r>
          <w:fldChar w:fldCharType="end"/>
        </w:r>
      </w:p>
    </w:sdtContent>
  </w:sdt>
  <w:p w14:paraId="6BB90766" w14:textId="77777777" w:rsidR="008078BF" w:rsidRDefault="008078BF">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32496C" w14:textId="77777777" w:rsidR="008078BF" w:rsidRDefault="008078BF" w:rsidP="008078BF">
      <w:pPr>
        <w:spacing w:after="0" w:line="240" w:lineRule="auto"/>
      </w:pPr>
      <w:r>
        <w:separator/>
      </w:r>
    </w:p>
  </w:footnote>
  <w:footnote w:type="continuationSeparator" w:id="0">
    <w:p w14:paraId="670CC125" w14:textId="77777777" w:rsidR="008078BF" w:rsidRDefault="008078BF" w:rsidP="008078B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545EB"/>
    <w:multiLevelType w:val="hybridMultilevel"/>
    <w:tmpl w:val="2160A8C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2576639"/>
    <w:multiLevelType w:val="hybridMultilevel"/>
    <w:tmpl w:val="E304998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2C872FE"/>
    <w:multiLevelType w:val="hybridMultilevel"/>
    <w:tmpl w:val="8F58B6D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39B79FC"/>
    <w:multiLevelType w:val="hybridMultilevel"/>
    <w:tmpl w:val="3692E46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048D3A2B"/>
    <w:multiLevelType w:val="hybridMultilevel"/>
    <w:tmpl w:val="A54A871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05362024"/>
    <w:multiLevelType w:val="hybridMultilevel"/>
    <w:tmpl w:val="7FEE656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071271F2"/>
    <w:multiLevelType w:val="hybridMultilevel"/>
    <w:tmpl w:val="358A810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07D51808"/>
    <w:multiLevelType w:val="hybridMultilevel"/>
    <w:tmpl w:val="436C03D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08054D0A"/>
    <w:multiLevelType w:val="hybridMultilevel"/>
    <w:tmpl w:val="888A93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09012513"/>
    <w:multiLevelType w:val="hybridMultilevel"/>
    <w:tmpl w:val="168AF960"/>
    <w:lvl w:ilvl="0" w:tplc="04160001">
      <w:start w:val="1"/>
      <w:numFmt w:val="bullet"/>
      <w:lvlText w:val=""/>
      <w:lvlJc w:val="left"/>
      <w:pPr>
        <w:ind w:left="5322" w:hanging="360"/>
      </w:pPr>
      <w:rPr>
        <w:rFonts w:ascii="Symbol" w:hAnsi="Symbol" w:hint="default"/>
      </w:rPr>
    </w:lvl>
    <w:lvl w:ilvl="1" w:tplc="04160003" w:tentative="1">
      <w:start w:val="1"/>
      <w:numFmt w:val="bullet"/>
      <w:lvlText w:val="o"/>
      <w:lvlJc w:val="left"/>
      <w:pPr>
        <w:ind w:left="6042" w:hanging="360"/>
      </w:pPr>
      <w:rPr>
        <w:rFonts w:ascii="Courier New" w:hAnsi="Courier New" w:cs="Courier New" w:hint="default"/>
      </w:rPr>
    </w:lvl>
    <w:lvl w:ilvl="2" w:tplc="04160005" w:tentative="1">
      <w:start w:val="1"/>
      <w:numFmt w:val="bullet"/>
      <w:lvlText w:val=""/>
      <w:lvlJc w:val="left"/>
      <w:pPr>
        <w:ind w:left="6762" w:hanging="360"/>
      </w:pPr>
      <w:rPr>
        <w:rFonts w:ascii="Wingdings" w:hAnsi="Wingdings" w:hint="default"/>
      </w:rPr>
    </w:lvl>
    <w:lvl w:ilvl="3" w:tplc="04160001" w:tentative="1">
      <w:start w:val="1"/>
      <w:numFmt w:val="bullet"/>
      <w:lvlText w:val=""/>
      <w:lvlJc w:val="left"/>
      <w:pPr>
        <w:ind w:left="7482" w:hanging="360"/>
      </w:pPr>
      <w:rPr>
        <w:rFonts w:ascii="Symbol" w:hAnsi="Symbol" w:hint="default"/>
      </w:rPr>
    </w:lvl>
    <w:lvl w:ilvl="4" w:tplc="04160003" w:tentative="1">
      <w:start w:val="1"/>
      <w:numFmt w:val="bullet"/>
      <w:lvlText w:val="o"/>
      <w:lvlJc w:val="left"/>
      <w:pPr>
        <w:ind w:left="8202" w:hanging="360"/>
      </w:pPr>
      <w:rPr>
        <w:rFonts w:ascii="Courier New" w:hAnsi="Courier New" w:cs="Courier New" w:hint="default"/>
      </w:rPr>
    </w:lvl>
    <w:lvl w:ilvl="5" w:tplc="04160005" w:tentative="1">
      <w:start w:val="1"/>
      <w:numFmt w:val="bullet"/>
      <w:lvlText w:val=""/>
      <w:lvlJc w:val="left"/>
      <w:pPr>
        <w:ind w:left="8922" w:hanging="360"/>
      </w:pPr>
      <w:rPr>
        <w:rFonts w:ascii="Wingdings" w:hAnsi="Wingdings" w:hint="default"/>
      </w:rPr>
    </w:lvl>
    <w:lvl w:ilvl="6" w:tplc="04160001" w:tentative="1">
      <w:start w:val="1"/>
      <w:numFmt w:val="bullet"/>
      <w:lvlText w:val=""/>
      <w:lvlJc w:val="left"/>
      <w:pPr>
        <w:ind w:left="9642" w:hanging="360"/>
      </w:pPr>
      <w:rPr>
        <w:rFonts w:ascii="Symbol" w:hAnsi="Symbol" w:hint="default"/>
      </w:rPr>
    </w:lvl>
    <w:lvl w:ilvl="7" w:tplc="04160003" w:tentative="1">
      <w:start w:val="1"/>
      <w:numFmt w:val="bullet"/>
      <w:lvlText w:val="o"/>
      <w:lvlJc w:val="left"/>
      <w:pPr>
        <w:ind w:left="10362" w:hanging="360"/>
      </w:pPr>
      <w:rPr>
        <w:rFonts w:ascii="Courier New" w:hAnsi="Courier New" w:cs="Courier New" w:hint="default"/>
      </w:rPr>
    </w:lvl>
    <w:lvl w:ilvl="8" w:tplc="04160005" w:tentative="1">
      <w:start w:val="1"/>
      <w:numFmt w:val="bullet"/>
      <w:lvlText w:val=""/>
      <w:lvlJc w:val="left"/>
      <w:pPr>
        <w:ind w:left="11082" w:hanging="360"/>
      </w:pPr>
      <w:rPr>
        <w:rFonts w:ascii="Wingdings" w:hAnsi="Wingdings" w:hint="default"/>
      </w:rPr>
    </w:lvl>
  </w:abstractNum>
  <w:abstractNum w:abstractNumId="10" w15:restartNumberingAfterBreak="0">
    <w:nsid w:val="09B52230"/>
    <w:multiLevelType w:val="hybridMultilevel"/>
    <w:tmpl w:val="9014DD0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0A2A1487"/>
    <w:multiLevelType w:val="hybridMultilevel"/>
    <w:tmpl w:val="4ABEEC9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0BC00549"/>
    <w:multiLevelType w:val="hybridMultilevel"/>
    <w:tmpl w:val="BC685C0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0E894BCB"/>
    <w:multiLevelType w:val="hybridMultilevel"/>
    <w:tmpl w:val="F4A27E3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0EEA4DB5"/>
    <w:multiLevelType w:val="hybridMultilevel"/>
    <w:tmpl w:val="AF5035E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0FBB3E14"/>
    <w:multiLevelType w:val="hybridMultilevel"/>
    <w:tmpl w:val="6FFA301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1227158F"/>
    <w:multiLevelType w:val="hybridMultilevel"/>
    <w:tmpl w:val="9A64829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13C35488"/>
    <w:multiLevelType w:val="hybridMultilevel"/>
    <w:tmpl w:val="609E124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155B77CA"/>
    <w:multiLevelType w:val="hybridMultilevel"/>
    <w:tmpl w:val="CB22724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172E61E0"/>
    <w:multiLevelType w:val="hybridMultilevel"/>
    <w:tmpl w:val="3F98070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1A2251DC"/>
    <w:multiLevelType w:val="hybridMultilevel"/>
    <w:tmpl w:val="610692E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1C1E65FA"/>
    <w:multiLevelType w:val="hybridMultilevel"/>
    <w:tmpl w:val="D8DADA6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1DD06383"/>
    <w:multiLevelType w:val="multilevel"/>
    <w:tmpl w:val="E4A40BD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E851513"/>
    <w:multiLevelType w:val="hybridMultilevel"/>
    <w:tmpl w:val="75E8B49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1F2B651B"/>
    <w:multiLevelType w:val="hybridMultilevel"/>
    <w:tmpl w:val="1BBEC2E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1FF23BDE"/>
    <w:multiLevelType w:val="hybridMultilevel"/>
    <w:tmpl w:val="CF60121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20BE43D3"/>
    <w:multiLevelType w:val="multilevel"/>
    <w:tmpl w:val="54F00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345532F"/>
    <w:multiLevelType w:val="hybridMultilevel"/>
    <w:tmpl w:val="F0AA56C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241915EE"/>
    <w:multiLevelType w:val="hybridMultilevel"/>
    <w:tmpl w:val="FC503A9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24A164D9"/>
    <w:multiLevelType w:val="hybridMultilevel"/>
    <w:tmpl w:val="44A28E7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24E92B9C"/>
    <w:multiLevelType w:val="hybridMultilevel"/>
    <w:tmpl w:val="67CC7B5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24EE6CAC"/>
    <w:multiLevelType w:val="hybridMultilevel"/>
    <w:tmpl w:val="986AA75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25BC5F81"/>
    <w:multiLevelType w:val="hybridMultilevel"/>
    <w:tmpl w:val="5A0E3A6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15:restartNumberingAfterBreak="0">
    <w:nsid w:val="266D4E76"/>
    <w:multiLevelType w:val="multilevel"/>
    <w:tmpl w:val="9B268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6B7773D"/>
    <w:multiLevelType w:val="hybridMultilevel"/>
    <w:tmpl w:val="470ACEA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15:restartNumberingAfterBreak="0">
    <w:nsid w:val="274D773E"/>
    <w:multiLevelType w:val="hybridMultilevel"/>
    <w:tmpl w:val="9B7C93F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291C5DEB"/>
    <w:multiLevelType w:val="hybridMultilevel"/>
    <w:tmpl w:val="B46AFD7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7" w15:restartNumberingAfterBreak="0">
    <w:nsid w:val="29E50055"/>
    <w:multiLevelType w:val="hybridMultilevel"/>
    <w:tmpl w:val="D346C9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15:restartNumberingAfterBreak="0">
    <w:nsid w:val="2A583FF4"/>
    <w:multiLevelType w:val="hybridMultilevel"/>
    <w:tmpl w:val="5FE8E5F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15:restartNumberingAfterBreak="0">
    <w:nsid w:val="2AC90E5E"/>
    <w:multiLevelType w:val="hybridMultilevel"/>
    <w:tmpl w:val="B990789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15:restartNumberingAfterBreak="0">
    <w:nsid w:val="2BF87904"/>
    <w:multiLevelType w:val="multilevel"/>
    <w:tmpl w:val="E446D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DD456DF"/>
    <w:multiLevelType w:val="hybridMultilevel"/>
    <w:tmpl w:val="E3A020D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2" w15:restartNumberingAfterBreak="0">
    <w:nsid w:val="2E912D2C"/>
    <w:multiLevelType w:val="hybridMultilevel"/>
    <w:tmpl w:val="388015B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3" w15:restartNumberingAfterBreak="0">
    <w:nsid w:val="2FC9790E"/>
    <w:multiLevelType w:val="hybridMultilevel"/>
    <w:tmpl w:val="DFE4E7DC"/>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4" w15:restartNumberingAfterBreak="0">
    <w:nsid w:val="30777544"/>
    <w:multiLevelType w:val="multilevel"/>
    <w:tmpl w:val="614C0D5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0C005BC"/>
    <w:multiLevelType w:val="hybridMultilevel"/>
    <w:tmpl w:val="4E74265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6" w15:restartNumberingAfterBreak="0">
    <w:nsid w:val="311127C2"/>
    <w:multiLevelType w:val="hybridMultilevel"/>
    <w:tmpl w:val="DD361FF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7" w15:restartNumberingAfterBreak="0">
    <w:nsid w:val="320F1615"/>
    <w:multiLevelType w:val="hybridMultilevel"/>
    <w:tmpl w:val="B9F8154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8" w15:restartNumberingAfterBreak="0">
    <w:nsid w:val="331F6621"/>
    <w:multiLevelType w:val="hybridMultilevel"/>
    <w:tmpl w:val="9C26E59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9" w15:restartNumberingAfterBreak="0">
    <w:nsid w:val="34514D88"/>
    <w:multiLevelType w:val="multilevel"/>
    <w:tmpl w:val="4AF65172"/>
    <w:lvl w:ilvl="0">
      <w:start w:val="1"/>
      <w:numFmt w:val="decimal"/>
      <w:lvlText w:val="%1."/>
      <w:lvlJc w:val="left"/>
      <w:pPr>
        <w:ind w:left="390" w:hanging="390"/>
      </w:pPr>
      <w:rPr>
        <w:rFonts w:hint="default"/>
      </w:rPr>
    </w:lvl>
    <w:lvl w:ilvl="1">
      <w:start w:val="1"/>
      <w:numFmt w:val="decimal"/>
      <w:lvlText w:val="%1.%2."/>
      <w:lvlJc w:val="left"/>
      <w:pPr>
        <w:ind w:left="780" w:hanging="720"/>
      </w:pPr>
      <w:rPr>
        <w:rFonts w:hint="default"/>
      </w:rPr>
    </w:lvl>
    <w:lvl w:ilvl="2">
      <w:start w:val="1"/>
      <w:numFmt w:val="decimal"/>
      <w:lvlText w:val="%1.%2.%3."/>
      <w:lvlJc w:val="left"/>
      <w:pPr>
        <w:ind w:left="840" w:hanging="720"/>
      </w:pPr>
      <w:rPr>
        <w:rFonts w:hint="default"/>
      </w:rPr>
    </w:lvl>
    <w:lvl w:ilvl="3">
      <w:start w:val="1"/>
      <w:numFmt w:val="decimal"/>
      <w:lvlText w:val="%1.%2.%3.%4."/>
      <w:lvlJc w:val="left"/>
      <w:pPr>
        <w:ind w:left="1260" w:hanging="108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740" w:hanging="144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2220" w:hanging="1800"/>
      </w:pPr>
      <w:rPr>
        <w:rFonts w:hint="default"/>
      </w:rPr>
    </w:lvl>
    <w:lvl w:ilvl="8">
      <w:start w:val="1"/>
      <w:numFmt w:val="decimal"/>
      <w:lvlText w:val="%1.%2.%3.%4.%5.%6.%7.%8.%9."/>
      <w:lvlJc w:val="left"/>
      <w:pPr>
        <w:ind w:left="2640" w:hanging="2160"/>
      </w:pPr>
      <w:rPr>
        <w:rFonts w:hint="default"/>
      </w:rPr>
    </w:lvl>
  </w:abstractNum>
  <w:abstractNum w:abstractNumId="50" w15:restartNumberingAfterBreak="0">
    <w:nsid w:val="34EA31BA"/>
    <w:multiLevelType w:val="hybridMultilevel"/>
    <w:tmpl w:val="F01291E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1" w15:restartNumberingAfterBreak="0">
    <w:nsid w:val="35676988"/>
    <w:multiLevelType w:val="hybridMultilevel"/>
    <w:tmpl w:val="9A96F95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2" w15:restartNumberingAfterBreak="0">
    <w:nsid w:val="36BE55C2"/>
    <w:multiLevelType w:val="hybridMultilevel"/>
    <w:tmpl w:val="68169D2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3" w15:restartNumberingAfterBreak="0">
    <w:nsid w:val="373F25F1"/>
    <w:multiLevelType w:val="hybridMultilevel"/>
    <w:tmpl w:val="B3E49E9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4" w15:restartNumberingAfterBreak="0">
    <w:nsid w:val="381B15C0"/>
    <w:multiLevelType w:val="hybridMultilevel"/>
    <w:tmpl w:val="1E5043B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5" w15:restartNumberingAfterBreak="0">
    <w:nsid w:val="3A1F7739"/>
    <w:multiLevelType w:val="hybridMultilevel"/>
    <w:tmpl w:val="41629A3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6" w15:restartNumberingAfterBreak="0">
    <w:nsid w:val="3A243CA5"/>
    <w:multiLevelType w:val="hybridMultilevel"/>
    <w:tmpl w:val="962EDAD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7" w15:restartNumberingAfterBreak="0">
    <w:nsid w:val="3B57409F"/>
    <w:multiLevelType w:val="hybridMultilevel"/>
    <w:tmpl w:val="B29808B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8" w15:restartNumberingAfterBreak="0">
    <w:nsid w:val="3C582B51"/>
    <w:multiLevelType w:val="hybridMultilevel"/>
    <w:tmpl w:val="04DCD61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9" w15:restartNumberingAfterBreak="0">
    <w:nsid w:val="3C6128A5"/>
    <w:multiLevelType w:val="multilevel"/>
    <w:tmpl w:val="D75C72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3DBD41C3"/>
    <w:multiLevelType w:val="hybridMultilevel"/>
    <w:tmpl w:val="DF8229D2"/>
    <w:lvl w:ilvl="0" w:tplc="FFFFFFFF">
      <w:start w:val="1"/>
      <w:numFmt w:val="bullet"/>
      <w:lvlText w:val=""/>
      <w:lvlJc w:val="left"/>
      <w:pPr>
        <w:ind w:left="720" w:hanging="360"/>
      </w:pPr>
      <w:rPr>
        <w:rFonts w:ascii="Wingdings" w:hAnsi="Wingdings" w:hint="default"/>
      </w:rPr>
    </w:lvl>
    <w:lvl w:ilvl="1" w:tplc="0416000D">
      <w:start w:val="1"/>
      <w:numFmt w:val="bullet"/>
      <w:lvlText w:val=""/>
      <w:lvlJc w:val="left"/>
      <w:pPr>
        <w:ind w:left="72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1" w15:restartNumberingAfterBreak="0">
    <w:nsid w:val="416E55FC"/>
    <w:multiLevelType w:val="hybridMultilevel"/>
    <w:tmpl w:val="D3342D9C"/>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2" w15:restartNumberingAfterBreak="0">
    <w:nsid w:val="424634A2"/>
    <w:multiLevelType w:val="hybridMultilevel"/>
    <w:tmpl w:val="CE0AEB4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3" w15:restartNumberingAfterBreak="0">
    <w:nsid w:val="42AE4AA4"/>
    <w:multiLevelType w:val="hybridMultilevel"/>
    <w:tmpl w:val="8E76AE7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4" w15:restartNumberingAfterBreak="0">
    <w:nsid w:val="44622157"/>
    <w:multiLevelType w:val="hybridMultilevel"/>
    <w:tmpl w:val="9E9067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5" w15:restartNumberingAfterBreak="0">
    <w:nsid w:val="461C6029"/>
    <w:multiLevelType w:val="hybridMultilevel"/>
    <w:tmpl w:val="B5EE1A1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6" w15:restartNumberingAfterBreak="0">
    <w:nsid w:val="47053C25"/>
    <w:multiLevelType w:val="hybridMultilevel"/>
    <w:tmpl w:val="0DA00D7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7" w15:restartNumberingAfterBreak="0">
    <w:nsid w:val="473E6BA2"/>
    <w:multiLevelType w:val="hybridMultilevel"/>
    <w:tmpl w:val="F2AAF9C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8" w15:restartNumberingAfterBreak="0">
    <w:nsid w:val="48342C43"/>
    <w:multiLevelType w:val="hybridMultilevel"/>
    <w:tmpl w:val="62A8512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9" w15:restartNumberingAfterBreak="0">
    <w:nsid w:val="48A17CF6"/>
    <w:multiLevelType w:val="hybridMultilevel"/>
    <w:tmpl w:val="61C6557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0" w15:restartNumberingAfterBreak="0">
    <w:nsid w:val="49103FB8"/>
    <w:multiLevelType w:val="multilevel"/>
    <w:tmpl w:val="8886D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49A05366"/>
    <w:multiLevelType w:val="hybridMultilevel"/>
    <w:tmpl w:val="9204076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2" w15:restartNumberingAfterBreak="0">
    <w:nsid w:val="4A183B31"/>
    <w:multiLevelType w:val="hybridMultilevel"/>
    <w:tmpl w:val="F60E2D80"/>
    <w:lvl w:ilvl="0" w:tplc="0416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3" w15:restartNumberingAfterBreak="0">
    <w:nsid w:val="4E251E7A"/>
    <w:multiLevelType w:val="hybridMultilevel"/>
    <w:tmpl w:val="E552182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4" w15:restartNumberingAfterBreak="0">
    <w:nsid w:val="4ED2209E"/>
    <w:multiLevelType w:val="hybridMultilevel"/>
    <w:tmpl w:val="084CBF9C"/>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5" w15:restartNumberingAfterBreak="0">
    <w:nsid w:val="4F5A0288"/>
    <w:multiLevelType w:val="hybridMultilevel"/>
    <w:tmpl w:val="84C28A3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6" w15:restartNumberingAfterBreak="0">
    <w:nsid w:val="500801FD"/>
    <w:multiLevelType w:val="hybridMultilevel"/>
    <w:tmpl w:val="DE98F46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7" w15:restartNumberingAfterBreak="0">
    <w:nsid w:val="511C5D82"/>
    <w:multiLevelType w:val="hybridMultilevel"/>
    <w:tmpl w:val="292CCA0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8" w15:restartNumberingAfterBreak="0">
    <w:nsid w:val="51753FD3"/>
    <w:multiLevelType w:val="hybridMultilevel"/>
    <w:tmpl w:val="8B4C5BF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9" w15:restartNumberingAfterBreak="0">
    <w:nsid w:val="51C40001"/>
    <w:multiLevelType w:val="hybridMultilevel"/>
    <w:tmpl w:val="8E70D090"/>
    <w:lvl w:ilvl="0" w:tplc="0416000D">
      <w:start w:val="1"/>
      <w:numFmt w:val="bullet"/>
      <w:lvlText w:val=""/>
      <w:lvlJc w:val="left"/>
      <w:pPr>
        <w:ind w:left="720" w:hanging="360"/>
      </w:pPr>
      <w:rPr>
        <w:rFonts w:ascii="Wingdings" w:hAnsi="Wingdings" w:hint="default"/>
      </w:rPr>
    </w:lvl>
    <w:lvl w:ilvl="1" w:tplc="AA00603A">
      <w:numFmt w:val="bullet"/>
      <w:lvlText w:val="•"/>
      <w:lvlJc w:val="left"/>
      <w:pPr>
        <w:ind w:left="1785" w:hanging="705"/>
      </w:pPr>
      <w:rPr>
        <w:rFonts w:ascii="Helvetica Neue" w:eastAsiaTheme="minorHAnsi" w:hAnsi="Helvetica Neue" w:cs="Arial"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0" w15:restartNumberingAfterBreak="0">
    <w:nsid w:val="52B36BE6"/>
    <w:multiLevelType w:val="hybridMultilevel"/>
    <w:tmpl w:val="57E6A37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1" w15:restartNumberingAfterBreak="0">
    <w:nsid w:val="53510F3F"/>
    <w:multiLevelType w:val="hybridMultilevel"/>
    <w:tmpl w:val="741CCF1C"/>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2" w15:restartNumberingAfterBreak="0">
    <w:nsid w:val="54F17441"/>
    <w:multiLevelType w:val="multilevel"/>
    <w:tmpl w:val="85C2E30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560A0C40"/>
    <w:multiLevelType w:val="hybridMultilevel"/>
    <w:tmpl w:val="3C7A600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4" w15:restartNumberingAfterBreak="0">
    <w:nsid w:val="56831741"/>
    <w:multiLevelType w:val="hybridMultilevel"/>
    <w:tmpl w:val="801E6FA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5" w15:restartNumberingAfterBreak="0">
    <w:nsid w:val="5A194200"/>
    <w:multiLevelType w:val="hybridMultilevel"/>
    <w:tmpl w:val="58B0EB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6" w15:restartNumberingAfterBreak="0">
    <w:nsid w:val="5ADD229E"/>
    <w:multiLevelType w:val="hybridMultilevel"/>
    <w:tmpl w:val="8FF4111A"/>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7" w15:restartNumberingAfterBreak="0">
    <w:nsid w:val="5B6F735B"/>
    <w:multiLevelType w:val="hybridMultilevel"/>
    <w:tmpl w:val="59BAB6C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8" w15:restartNumberingAfterBreak="0">
    <w:nsid w:val="5CFD2708"/>
    <w:multiLevelType w:val="hybridMultilevel"/>
    <w:tmpl w:val="52D8BB0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9" w15:restartNumberingAfterBreak="0">
    <w:nsid w:val="5E6C1218"/>
    <w:multiLevelType w:val="hybridMultilevel"/>
    <w:tmpl w:val="9530FF2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0" w15:restartNumberingAfterBreak="0">
    <w:nsid w:val="5F283D5D"/>
    <w:multiLevelType w:val="hybridMultilevel"/>
    <w:tmpl w:val="91CE174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1" w15:restartNumberingAfterBreak="0">
    <w:nsid w:val="60EF000D"/>
    <w:multiLevelType w:val="hybridMultilevel"/>
    <w:tmpl w:val="4516AAC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2" w15:restartNumberingAfterBreak="0">
    <w:nsid w:val="62383A5F"/>
    <w:multiLevelType w:val="hybridMultilevel"/>
    <w:tmpl w:val="FA78806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3" w15:restartNumberingAfterBreak="0">
    <w:nsid w:val="63EB74E5"/>
    <w:multiLevelType w:val="hybridMultilevel"/>
    <w:tmpl w:val="690C57B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4" w15:restartNumberingAfterBreak="0">
    <w:nsid w:val="64C477DC"/>
    <w:multiLevelType w:val="hybridMultilevel"/>
    <w:tmpl w:val="00D40FA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5" w15:restartNumberingAfterBreak="0">
    <w:nsid w:val="650F3B53"/>
    <w:multiLevelType w:val="hybridMultilevel"/>
    <w:tmpl w:val="9828BAF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6" w15:restartNumberingAfterBreak="0">
    <w:nsid w:val="67BC5EFA"/>
    <w:multiLevelType w:val="hybridMultilevel"/>
    <w:tmpl w:val="AECAE70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7" w15:restartNumberingAfterBreak="0">
    <w:nsid w:val="6A6A35D7"/>
    <w:multiLevelType w:val="multilevel"/>
    <w:tmpl w:val="74BCB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6B4F11BB"/>
    <w:multiLevelType w:val="hybridMultilevel"/>
    <w:tmpl w:val="C0AC2E2C"/>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9" w15:restartNumberingAfterBreak="0">
    <w:nsid w:val="702F1821"/>
    <w:multiLevelType w:val="multilevel"/>
    <w:tmpl w:val="CCDE0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704147C8"/>
    <w:multiLevelType w:val="hybridMultilevel"/>
    <w:tmpl w:val="150AA42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1" w15:restartNumberingAfterBreak="0">
    <w:nsid w:val="714E13B0"/>
    <w:multiLevelType w:val="multilevel"/>
    <w:tmpl w:val="B024C008"/>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756D29EA"/>
    <w:multiLevelType w:val="hybridMultilevel"/>
    <w:tmpl w:val="76A40F3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3" w15:restartNumberingAfterBreak="0">
    <w:nsid w:val="75760549"/>
    <w:multiLevelType w:val="hybridMultilevel"/>
    <w:tmpl w:val="E3E4644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4" w15:restartNumberingAfterBreak="0">
    <w:nsid w:val="75F459A8"/>
    <w:multiLevelType w:val="hybridMultilevel"/>
    <w:tmpl w:val="768667E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5" w15:restartNumberingAfterBreak="0">
    <w:nsid w:val="76BE17FA"/>
    <w:multiLevelType w:val="hybridMultilevel"/>
    <w:tmpl w:val="0934565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6" w15:restartNumberingAfterBreak="0">
    <w:nsid w:val="76FE3FAC"/>
    <w:multiLevelType w:val="hybridMultilevel"/>
    <w:tmpl w:val="B4DAAD4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7" w15:restartNumberingAfterBreak="0">
    <w:nsid w:val="788F525A"/>
    <w:multiLevelType w:val="hybridMultilevel"/>
    <w:tmpl w:val="05E459D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8" w15:restartNumberingAfterBreak="0">
    <w:nsid w:val="79975B78"/>
    <w:multiLevelType w:val="hybridMultilevel"/>
    <w:tmpl w:val="958EDC5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9" w15:restartNumberingAfterBreak="0">
    <w:nsid w:val="7C201E6C"/>
    <w:multiLevelType w:val="hybridMultilevel"/>
    <w:tmpl w:val="76DAEAA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0" w15:restartNumberingAfterBreak="0">
    <w:nsid w:val="7E9E53B7"/>
    <w:multiLevelType w:val="hybridMultilevel"/>
    <w:tmpl w:val="DAAE066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1" w15:restartNumberingAfterBreak="0">
    <w:nsid w:val="7FA52D4C"/>
    <w:multiLevelType w:val="multilevel"/>
    <w:tmpl w:val="9CB659CA"/>
    <w:lvl w:ilvl="0">
      <w:start w:val="1"/>
      <w:numFmt w:val="decimal"/>
      <w:lvlText w:val="%1."/>
      <w:lvlJc w:val="left"/>
      <w:pPr>
        <w:ind w:left="720" w:hanging="360"/>
      </w:pPr>
      <w:rPr>
        <w:rFonts w:hint="default"/>
      </w:rPr>
    </w:lvl>
    <w:lvl w:ilvl="1">
      <w:start w:val="4"/>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2050107768">
    <w:abstractNumId w:val="49"/>
  </w:num>
  <w:num w:numId="2" w16cid:durableId="452598316">
    <w:abstractNumId w:val="80"/>
  </w:num>
  <w:num w:numId="3" w16cid:durableId="50737605">
    <w:abstractNumId w:val="19"/>
  </w:num>
  <w:num w:numId="4" w16cid:durableId="1635406891">
    <w:abstractNumId w:val="76"/>
  </w:num>
  <w:num w:numId="5" w16cid:durableId="90243101">
    <w:abstractNumId w:val="108"/>
  </w:num>
  <w:num w:numId="6" w16cid:durableId="824007170">
    <w:abstractNumId w:val="67"/>
  </w:num>
  <w:num w:numId="7" w16cid:durableId="310064536">
    <w:abstractNumId w:val="78"/>
  </w:num>
  <w:num w:numId="8" w16cid:durableId="1637448561">
    <w:abstractNumId w:val="91"/>
  </w:num>
  <w:num w:numId="9" w16cid:durableId="34086694">
    <w:abstractNumId w:val="42"/>
  </w:num>
  <w:num w:numId="10" w16cid:durableId="1721241583">
    <w:abstractNumId w:val="9"/>
  </w:num>
  <w:num w:numId="11" w16cid:durableId="2028562165">
    <w:abstractNumId w:val="33"/>
  </w:num>
  <w:num w:numId="12" w16cid:durableId="1430085467">
    <w:abstractNumId w:val="26"/>
  </w:num>
  <w:num w:numId="13" w16cid:durableId="363408565">
    <w:abstractNumId w:val="97"/>
  </w:num>
  <w:num w:numId="14" w16cid:durableId="1487436742">
    <w:abstractNumId w:val="82"/>
  </w:num>
  <w:num w:numId="15" w16cid:durableId="1923444161">
    <w:abstractNumId w:val="44"/>
  </w:num>
  <w:num w:numId="16" w16cid:durableId="247269470">
    <w:abstractNumId w:val="70"/>
  </w:num>
  <w:num w:numId="17" w16cid:durableId="1557815501">
    <w:abstractNumId w:val="22"/>
  </w:num>
  <w:num w:numId="18" w16cid:durableId="644622142">
    <w:abstractNumId w:val="101"/>
  </w:num>
  <w:num w:numId="19" w16cid:durableId="234243365">
    <w:abstractNumId w:val="40"/>
  </w:num>
  <w:num w:numId="20" w16cid:durableId="1865366927">
    <w:abstractNumId w:val="66"/>
  </w:num>
  <w:num w:numId="21" w16cid:durableId="887957932">
    <w:abstractNumId w:val="106"/>
  </w:num>
  <w:num w:numId="22" w16cid:durableId="820124260">
    <w:abstractNumId w:val="36"/>
  </w:num>
  <w:num w:numId="23" w16cid:durableId="1073550781">
    <w:abstractNumId w:val="47"/>
  </w:num>
  <w:num w:numId="24" w16cid:durableId="1670599936">
    <w:abstractNumId w:val="25"/>
  </w:num>
  <w:num w:numId="25" w16cid:durableId="1165851944">
    <w:abstractNumId w:val="46"/>
  </w:num>
  <w:num w:numId="26" w16cid:durableId="1947692323">
    <w:abstractNumId w:val="45"/>
  </w:num>
  <w:num w:numId="27" w16cid:durableId="1179274528">
    <w:abstractNumId w:val="110"/>
  </w:num>
  <w:num w:numId="28" w16cid:durableId="946539879">
    <w:abstractNumId w:val="95"/>
  </w:num>
  <w:num w:numId="29" w16cid:durableId="1585918369">
    <w:abstractNumId w:val="23"/>
  </w:num>
  <w:num w:numId="30" w16cid:durableId="761686437">
    <w:abstractNumId w:val="53"/>
  </w:num>
  <w:num w:numId="31" w16cid:durableId="1333755675">
    <w:abstractNumId w:val="8"/>
  </w:num>
  <w:num w:numId="32" w16cid:durableId="1773166994">
    <w:abstractNumId w:val="100"/>
  </w:num>
  <w:num w:numId="33" w16cid:durableId="1483426381">
    <w:abstractNumId w:val="51"/>
  </w:num>
  <w:num w:numId="34" w16cid:durableId="1088774985">
    <w:abstractNumId w:val="48"/>
  </w:num>
  <w:num w:numId="35" w16cid:durableId="1718969360">
    <w:abstractNumId w:val="1"/>
  </w:num>
  <w:num w:numId="36" w16cid:durableId="994450838">
    <w:abstractNumId w:val="61"/>
  </w:num>
  <w:num w:numId="37" w16cid:durableId="778912100">
    <w:abstractNumId w:val="69"/>
  </w:num>
  <w:num w:numId="38" w16cid:durableId="153231593">
    <w:abstractNumId w:val="74"/>
  </w:num>
  <w:num w:numId="39" w16cid:durableId="566570641">
    <w:abstractNumId w:val="43"/>
  </w:num>
  <w:num w:numId="40" w16cid:durableId="1808357723">
    <w:abstractNumId w:val="52"/>
  </w:num>
  <w:num w:numId="41" w16cid:durableId="1229612677">
    <w:abstractNumId w:val="73"/>
  </w:num>
  <w:num w:numId="42" w16cid:durableId="294023224">
    <w:abstractNumId w:val="89"/>
  </w:num>
  <w:num w:numId="43" w16cid:durableId="709643814">
    <w:abstractNumId w:val="77"/>
  </w:num>
  <w:num w:numId="44" w16cid:durableId="922951928">
    <w:abstractNumId w:val="10"/>
  </w:num>
  <w:num w:numId="45" w16cid:durableId="1661469876">
    <w:abstractNumId w:val="21"/>
  </w:num>
  <w:num w:numId="46" w16cid:durableId="1759789792">
    <w:abstractNumId w:val="84"/>
  </w:num>
  <w:num w:numId="47" w16cid:durableId="1225608612">
    <w:abstractNumId w:val="63"/>
  </w:num>
  <w:num w:numId="48" w16cid:durableId="1313565348">
    <w:abstractNumId w:val="102"/>
  </w:num>
  <w:num w:numId="49" w16cid:durableId="1076513033">
    <w:abstractNumId w:val="41"/>
  </w:num>
  <w:num w:numId="50" w16cid:durableId="312372039">
    <w:abstractNumId w:val="86"/>
  </w:num>
  <w:num w:numId="51" w16cid:durableId="305161162">
    <w:abstractNumId w:val="13"/>
  </w:num>
  <w:num w:numId="52" w16cid:durableId="1390688221">
    <w:abstractNumId w:val="71"/>
  </w:num>
  <w:num w:numId="53" w16cid:durableId="719549218">
    <w:abstractNumId w:val="62"/>
  </w:num>
  <w:num w:numId="54" w16cid:durableId="935291242">
    <w:abstractNumId w:val="79"/>
  </w:num>
  <w:num w:numId="55" w16cid:durableId="888614114">
    <w:abstractNumId w:val="2"/>
  </w:num>
  <w:num w:numId="56" w16cid:durableId="1880896858">
    <w:abstractNumId w:val="111"/>
  </w:num>
  <w:num w:numId="57" w16cid:durableId="1360623071">
    <w:abstractNumId w:val="15"/>
  </w:num>
  <w:num w:numId="58" w16cid:durableId="779028674">
    <w:abstractNumId w:val="38"/>
  </w:num>
  <w:num w:numId="59" w16cid:durableId="197278053">
    <w:abstractNumId w:val="4"/>
  </w:num>
  <w:num w:numId="60" w16cid:durableId="126823915">
    <w:abstractNumId w:val="81"/>
  </w:num>
  <w:num w:numId="61" w16cid:durableId="1282344480">
    <w:abstractNumId w:val="35"/>
  </w:num>
  <w:num w:numId="62" w16cid:durableId="993141562">
    <w:abstractNumId w:val="34"/>
  </w:num>
  <w:num w:numId="63" w16cid:durableId="1461534072">
    <w:abstractNumId w:val="105"/>
  </w:num>
  <w:num w:numId="64" w16cid:durableId="1253709223">
    <w:abstractNumId w:val="85"/>
  </w:num>
  <w:num w:numId="65" w16cid:durableId="1787574444">
    <w:abstractNumId w:val="92"/>
  </w:num>
  <w:num w:numId="66" w16cid:durableId="540826292">
    <w:abstractNumId w:val="96"/>
  </w:num>
  <w:num w:numId="67" w16cid:durableId="900361263">
    <w:abstractNumId w:val="3"/>
  </w:num>
  <w:num w:numId="68" w16cid:durableId="16927322">
    <w:abstractNumId w:val="24"/>
  </w:num>
  <w:num w:numId="69" w16cid:durableId="2107576547">
    <w:abstractNumId w:val="6"/>
  </w:num>
  <w:num w:numId="70" w16cid:durableId="28343794">
    <w:abstractNumId w:val="104"/>
  </w:num>
  <w:num w:numId="71" w16cid:durableId="193737394">
    <w:abstractNumId w:val="12"/>
  </w:num>
  <w:num w:numId="72" w16cid:durableId="434637277">
    <w:abstractNumId w:val="5"/>
  </w:num>
  <w:num w:numId="73" w16cid:durableId="2085713430">
    <w:abstractNumId w:val="72"/>
  </w:num>
  <w:num w:numId="74" w16cid:durableId="680862664">
    <w:abstractNumId w:val="60"/>
  </w:num>
  <w:num w:numId="75" w16cid:durableId="1423725173">
    <w:abstractNumId w:val="16"/>
  </w:num>
  <w:num w:numId="76" w16cid:durableId="1230534175">
    <w:abstractNumId w:val="94"/>
  </w:num>
  <w:num w:numId="77" w16cid:durableId="1139496660">
    <w:abstractNumId w:val="54"/>
  </w:num>
  <w:num w:numId="78" w16cid:durableId="1379822375">
    <w:abstractNumId w:val="103"/>
  </w:num>
  <w:num w:numId="79" w16cid:durableId="379280337">
    <w:abstractNumId w:val="39"/>
  </w:num>
  <w:num w:numId="80" w16cid:durableId="1127891703">
    <w:abstractNumId w:val="68"/>
  </w:num>
  <w:num w:numId="81" w16cid:durableId="145779924">
    <w:abstractNumId w:val="88"/>
  </w:num>
  <w:num w:numId="82" w16cid:durableId="61610642">
    <w:abstractNumId w:val="20"/>
  </w:num>
  <w:num w:numId="83" w16cid:durableId="474836456">
    <w:abstractNumId w:val="50"/>
  </w:num>
  <w:num w:numId="84" w16cid:durableId="626163257">
    <w:abstractNumId w:val="37"/>
  </w:num>
  <w:num w:numId="85" w16cid:durableId="842473772">
    <w:abstractNumId w:val="58"/>
  </w:num>
  <w:num w:numId="86" w16cid:durableId="1665010182">
    <w:abstractNumId w:val="65"/>
  </w:num>
  <w:num w:numId="87" w16cid:durableId="536115514">
    <w:abstractNumId w:val="7"/>
  </w:num>
  <w:num w:numId="88" w16cid:durableId="772700829">
    <w:abstractNumId w:val="29"/>
  </w:num>
  <w:num w:numId="89" w16cid:durableId="234633178">
    <w:abstractNumId w:val="87"/>
  </w:num>
  <w:num w:numId="90" w16cid:durableId="1083601951">
    <w:abstractNumId w:val="11"/>
  </w:num>
  <w:num w:numId="91" w16cid:durableId="508180465">
    <w:abstractNumId w:val="93"/>
  </w:num>
  <w:num w:numId="92" w16cid:durableId="975915736">
    <w:abstractNumId w:val="0"/>
  </w:num>
  <w:num w:numId="93" w16cid:durableId="630089802">
    <w:abstractNumId w:val="30"/>
  </w:num>
  <w:num w:numId="94" w16cid:durableId="299071770">
    <w:abstractNumId w:val="55"/>
  </w:num>
  <w:num w:numId="95" w16cid:durableId="705256701">
    <w:abstractNumId w:val="27"/>
  </w:num>
  <w:num w:numId="96" w16cid:durableId="1209754749">
    <w:abstractNumId w:val="59"/>
  </w:num>
  <w:num w:numId="97" w16cid:durableId="869681137">
    <w:abstractNumId w:val="99"/>
  </w:num>
  <w:num w:numId="98" w16cid:durableId="944506151">
    <w:abstractNumId w:val="90"/>
  </w:num>
  <w:num w:numId="99" w16cid:durableId="810755198">
    <w:abstractNumId w:val="56"/>
  </w:num>
  <w:num w:numId="100" w16cid:durableId="1302732664">
    <w:abstractNumId w:val="107"/>
  </w:num>
  <w:num w:numId="101" w16cid:durableId="1417752999">
    <w:abstractNumId w:val="18"/>
  </w:num>
  <w:num w:numId="102" w16cid:durableId="2013683238">
    <w:abstractNumId w:val="31"/>
  </w:num>
  <w:num w:numId="103" w16cid:durableId="1498420321">
    <w:abstractNumId w:val="109"/>
  </w:num>
  <w:num w:numId="104" w16cid:durableId="581988450">
    <w:abstractNumId w:val="57"/>
  </w:num>
  <w:num w:numId="105" w16cid:durableId="972709937">
    <w:abstractNumId w:val="14"/>
  </w:num>
  <w:num w:numId="106" w16cid:durableId="1375733618">
    <w:abstractNumId w:val="75"/>
  </w:num>
  <w:num w:numId="107" w16cid:durableId="1089036078">
    <w:abstractNumId w:val="32"/>
  </w:num>
  <w:num w:numId="108" w16cid:durableId="879786417">
    <w:abstractNumId w:val="83"/>
  </w:num>
  <w:num w:numId="109" w16cid:durableId="770123365">
    <w:abstractNumId w:val="28"/>
  </w:num>
  <w:num w:numId="110" w16cid:durableId="1504275713">
    <w:abstractNumId w:val="17"/>
  </w:num>
  <w:num w:numId="111" w16cid:durableId="1807045249">
    <w:abstractNumId w:val="98"/>
  </w:num>
  <w:num w:numId="112" w16cid:durableId="1642491365">
    <w:abstractNumId w:val="64"/>
  </w:num>
  <w:numIdMacAtCleanup w:val="10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71D4"/>
    <w:rsid w:val="000057A7"/>
    <w:rsid w:val="0002039B"/>
    <w:rsid w:val="0002625B"/>
    <w:rsid w:val="00062352"/>
    <w:rsid w:val="000651DD"/>
    <w:rsid w:val="000721C9"/>
    <w:rsid w:val="00080A69"/>
    <w:rsid w:val="00080A80"/>
    <w:rsid w:val="00085FBF"/>
    <w:rsid w:val="00096027"/>
    <w:rsid w:val="000B3361"/>
    <w:rsid w:val="000C63AC"/>
    <w:rsid w:val="000C6F08"/>
    <w:rsid w:val="000D64ED"/>
    <w:rsid w:val="000E7CA8"/>
    <w:rsid w:val="000F1242"/>
    <w:rsid w:val="000F56B5"/>
    <w:rsid w:val="000F6770"/>
    <w:rsid w:val="001064DD"/>
    <w:rsid w:val="00113AE4"/>
    <w:rsid w:val="00114032"/>
    <w:rsid w:val="001165BB"/>
    <w:rsid w:val="0014776A"/>
    <w:rsid w:val="00151662"/>
    <w:rsid w:val="00156AB2"/>
    <w:rsid w:val="00160E69"/>
    <w:rsid w:val="00171EA7"/>
    <w:rsid w:val="00172D5E"/>
    <w:rsid w:val="00174556"/>
    <w:rsid w:val="001840AF"/>
    <w:rsid w:val="001A3411"/>
    <w:rsid w:val="001A7D24"/>
    <w:rsid w:val="001B6FB7"/>
    <w:rsid w:val="001B742D"/>
    <w:rsid w:val="001C3D24"/>
    <w:rsid w:val="001D5C11"/>
    <w:rsid w:val="001F19A1"/>
    <w:rsid w:val="001F1A75"/>
    <w:rsid w:val="001F3711"/>
    <w:rsid w:val="001F4B0A"/>
    <w:rsid w:val="00204136"/>
    <w:rsid w:val="00206A2F"/>
    <w:rsid w:val="00210DDD"/>
    <w:rsid w:val="00210E06"/>
    <w:rsid w:val="00223BE9"/>
    <w:rsid w:val="00223EB3"/>
    <w:rsid w:val="00227A8D"/>
    <w:rsid w:val="00231802"/>
    <w:rsid w:val="002324EF"/>
    <w:rsid w:val="0023622E"/>
    <w:rsid w:val="00247959"/>
    <w:rsid w:val="002913AE"/>
    <w:rsid w:val="002921C0"/>
    <w:rsid w:val="002A0192"/>
    <w:rsid w:val="002A38C3"/>
    <w:rsid w:val="002A52D3"/>
    <w:rsid w:val="002A7FE5"/>
    <w:rsid w:val="002D4F95"/>
    <w:rsid w:val="002D6951"/>
    <w:rsid w:val="002E09F3"/>
    <w:rsid w:val="002F4017"/>
    <w:rsid w:val="003021F8"/>
    <w:rsid w:val="00304E5F"/>
    <w:rsid w:val="00312B39"/>
    <w:rsid w:val="00314540"/>
    <w:rsid w:val="00324730"/>
    <w:rsid w:val="00326CAF"/>
    <w:rsid w:val="003441E9"/>
    <w:rsid w:val="00345390"/>
    <w:rsid w:val="0035331D"/>
    <w:rsid w:val="003629AC"/>
    <w:rsid w:val="0037263B"/>
    <w:rsid w:val="00372D16"/>
    <w:rsid w:val="00372DD2"/>
    <w:rsid w:val="003827F9"/>
    <w:rsid w:val="00385723"/>
    <w:rsid w:val="00385C5B"/>
    <w:rsid w:val="00390FEB"/>
    <w:rsid w:val="0039400C"/>
    <w:rsid w:val="00394B50"/>
    <w:rsid w:val="00395483"/>
    <w:rsid w:val="003B3FD5"/>
    <w:rsid w:val="003B41D3"/>
    <w:rsid w:val="003B7CB7"/>
    <w:rsid w:val="003C544E"/>
    <w:rsid w:val="003D2D14"/>
    <w:rsid w:val="003E1E83"/>
    <w:rsid w:val="004055A9"/>
    <w:rsid w:val="00410206"/>
    <w:rsid w:val="0041153F"/>
    <w:rsid w:val="00414EA1"/>
    <w:rsid w:val="00420048"/>
    <w:rsid w:val="0042338D"/>
    <w:rsid w:val="004405BF"/>
    <w:rsid w:val="00445E14"/>
    <w:rsid w:val="00450541"/>
    <w:rsid w:val="0045739A"/>
    <w:rsid w:val="0046583F"/>
    <w:rsid w:val="0046617B"/>
    <w:rsid w:val="00487C04"/>
    <w:rsid w:val="00490EB6"/>
    <w:rsid w:val="00495499"/>
    <w:rsid w:val="004A346F"/>
    <w:rsid w:val="004A4028"/>
    <w:rsid w:val="004B0E19"/>
    <w:rsid w:val="004B3EA6"/>
    <w:rsid w:val="004C1A32"/>
    <w:rsid w:val="004C1F51"/>
    <w:rsid w:val="004F119A"/>
    <w:rsid w:val="004F5039"/>
    <w:rsid w:val="004F7844"/>
    <w:rsid w:val="00511E99"/>
    <w:rsid w:val="005121B6"/>
    <w:rsid w:val="00514081"/>
    <w:rsid w:val="00527B97"/>
    <w:rsid w:val="005307D1"/>
    <w:rsid w:val="005338C5"/>
    <w:rsid w:val="00540AE7"/>
    <w:rsid w:val="00544331"/>
    <w:rsid w:val="00550B4C"/>
    <w:rsid w:val="00554FF6"/>
    <w:rsid w:val="00566F56"/>
    <w:rsid w:val="00577D30"/>
    <w:rsid w:val="00583F1B"/>
    <w:rsid w:val="005956B9"/>
    <w:rsid w:val="005B1075"/>
    <w:rsid w:val="005B45D8"/>
    <w:rsid w:val="005C7C46"/>
    <w:rsid w:val="005D35C3"/>
    <w:rsid w:val="005D3CF9"/>
    <w:rsid w:val="005F3FBF"/>
    <w:rsid w:val="00605715"/>
    <w:rsid w:val="006134F3"/>
    <w:rsid w:val="00632996"/>
    <w:rsid w:val="00641A9F"/>
    <w:rsid w:val="00641F01"/>
    <w:rsid w:val="00656486"/>
    <w:rsid w:val="006616EA"/>
    <w:rsid w:val="00667522"/>
    <w:rsid w:val="00672517"/>
    <w:rsid w:val="0067762E"/>
    <w:rsid w:val="00685F9D"/>
    <w:rsid w:val="0069163F"/>
    <w:rsid w:val="006967EA"/>
    <w:rsid w:val="00696864"/>
    <w:rsid w:val="006A0AF5"/>
    <w:rsid w:val="006A0E90"/>
    <w:rsid w:val="006A1C75"/>
    <w:rsid w:val="006B3E23"/>
    <w:rsid w:val="006C506D"/>
    <w:rsid w:val="006D42F0"/>
    <w:rsid w:val="006D7059"/>
    <w:rsid w:val="006E3E3E"/>
    <w:rsid w:val="006E7DCE"/>
    <w:rsid w:val="006F0752"/>
    <w:rsid w:val="006F1EAC"/>
    <w:rsid w:val="006F338D"/>
    <w:rsid w:val="006F36FF"/>
    <w:rsid w:val="006F567A"/>
    <w:rsid w:val="007013B6"/>
    <w:rsid w:val="0071685E"/>
    <w:rsid w:val="00716D88"/>
    <w:rsid w:val="0072149D"/>
    <w:rsid w:val="0072527A"/>
    <w:rsid w:val="007401F8"/>
    <w:rsid w:val="00752E00"/>
    <w:rsid w:val="007615F5"/>
    <w:rsid w:val="00767A7F"/>
    <w:rsid w:val="007960DC"/>
    <w:rsid w:val="00797449"/>
    <w:rsid w:val="007B39D1"/>
    <w:rsid w:val="007B4D40"/>
    <w:rsid w:val="007C27FC"/>
    <w:rsid w:val="007C6E51"/>
    <w:rsid w:val="007D0A99"/>
    <w:rsid w:val="007D2330"/>
    <w:rsid w:val="0080457B"/>
    <w:rsid w:val="00806588"/>
    <w:rsid w:val="008078BF"/>
    <w:rsid w:val="00811A13"/>
    <w:rsid w:val="00812D31"/>
    <w:rsid w:val="00814F07"/>
    <w:rsid w:val="00820854"/>
    <w:rsid w:val="00842412"/>
    <w:rsid w:val="008435F0"/>
    <w:rsid w:val="00845544"/>
    <w:rsid w:val="008500E6"/>
    <w:rsid w:val="00852E36"/>
    <w:rsid w:val="0088783B"/>
    <w:rsid w:val="0089290A"/>
    <w:rsid w:val="008A1B6A"/>
    <w:rsid w:val="008A4256"/>
    <w:rsid w:val="008C3DD3"/>
    <w:rsid w:val="008C7378"/>
    <w:rsid w:val="008D17E6"/>
    <w:rsid w:val="008D397E"/>
    <w:rsid w:val="008D563D"/>
    <w:rsid w:val="008D6CC4"/>
    <w:rsid w:val="00900FB6"/>
    <w:rsid w:val="009047BB"/>
    <w:rsid w:val="00920F60"/>
    <w:rsid w:val="00921592"/>
    <w:rsid w:val="00925E66"/>
    <w:rsid w:val="00926106"/>
    <w:rsid w:val="00942948"/>
    <w:rsid w:val="00942EA5"/>
    <w:rsid w:val="0095309B"/>
    <w:rsid w:val="0096243D"/>
    <w:rsid w:val="00962832"/>
    <w:rsid w:val="00963F1C"/>
    <w:rsid w:val="00966E0F"/>
    <w:rsid w:val="00967E62"/>
    <w:rsid w:val="00970B20"/>
    <w:rsid w:val="009727D1"/>
    <w:rsid w:val="00973097"/>
    <w:rsid w:val="00982E83"/>
    <w:rsid w:val="00983B81"/>
    <w:rsid w:val="0099650A"/>
    <w:rsid w:val="009A4B51"/>
    <w:rsid w:val="009B22A2"/>
    <w:rsid w:val="009B3442"/>
    <w:rsid w:val="009C014B"/>
    <w:rsid w:val="009C4B77"/>
    <w:rsid w:val="009C5543"/>
    <w:rsid w:val="009E38FF"/>
    <w:rsid w:val="009E7CE4"/>
    <w:rsid w:val="00A03A5B"/>
    <w:rsid w:val="00A07311"/>
    <w:rsid w:val="00A12A12"/>
    <w:rsid w:val="00A26826"/>
    <w:rsid w:val="00A306A5"/>
    <w:rsid w:val="00A36C9F"/>
    <w:rsid w:val="00A5124A"/>
    <w:rsid w:val="00A54478"/>
    <w:rsid w:val="00A54DC0"/>
    <w:rsid w:val="00A62E07"/>
    <w:rsid w:val="00A65B36"/>
    <w:rsid w:val="00A72160"/>
    <w:rsid w:val="00A74159"/>
    <w:rsid w:val="00A84364"/>
    <w:rsid w:val="00AA4EEC"/>
    <w:rsid w:val="00AB3527"/>
    <w:rsid w:val="00AD02CA"/>
    <w:rsid w:val="00AD0FE8"/>
    <w:rsid w:val="00AD2293"/>
    <w:rsid w:val="00AD5DD5"/>
    <w:rsid w:val="00AD7B7B"/>
    <w:rsid w:val="00B138F0"/>
    <w:rsid w:val="00B16AF9"/>
    <w:rsid w:val="00B20D06"/>
    <w:rsid w:val="00B2286D"/>
    <w:rsid w:val="00B2422E"/>
    <w:rsid w:val="00B268BA"/>
    <w:rsid w:val="00B27876"/>
    <w:rsid w:val="00B27B6B"/>
    <w:rsid w:val="00B33346"/>
    <w:rsid w:val="00B33CFA"/>
    <w:rsid w:val="00B51E19"/>
    <w:rsid w:val="00B525A5"/>
    <w:rsid w:val="00B80CD0"/>
    <w:rsid w:val="00B82A36"/>
    <w:rsid w:val="00B82FE4"/>
    <w:rsid w:val="00B8591D"/>
    <w:rsid w:val="00B85B8C"/>
    <w:rsid w:val="00B9619D"/>
    <w:rsid w:val="00BA77FD"/>
    <w:rsid w:val="00BB513E"/>
    <w:rsid w:val="00BC5D88"/>
    <w:rsid w:val="00BD2D2E"/>
    <w:rsid w:val="00BF0A2E"/>
    <w:rsid w:val="00C26CD4"/>
    <w:rsid w:val="00C30240"/>
    <w:rsid w:val="00C30459"/>
    <w:rsid w:val="00C47B3F"/>
    <w:rsid w:val="00C52BFD"/>
    <w:rsid w:val="00C54938"/>
    <w:rsid w:val="00C5717B"/>
    <w:rsid w:val="00C808E8"/>
    <w:rsid w:val="00C91B7F"/>
    <w:rsid w:val="00CB5F39"/>
    <w:rsid w:val="00CC3ADA"/>
    <w:rsid w:val="00CC6347"/>
    <w:rsid w:val="00CD4680"/>
    <w:rsid w:val="00CE3143"/>
    <w:rsid w:val="00CE6DC8"/>
    <w:rsid w:val="00CE7CFC"/>
    <w:rsid w:val="00CF1FD8"/>
    <w:rsid w:val="00CF26AF"/>
    <w:rsid w:val="00CF3F81"/>
    <w:rsid w:val="00CF56E3"/>
    <w:rsid w:val="00CF71D4"/>
    <w:rsid w:val="00D2605D"/>
    <w:rsid w:val="00D35DE6"/>
    <w:rsid w:val="00D5087E"/>
    <w:rsid w:val="00D606C5"/>
    <w:rsid w:val="00D624F5"/>
    <w:rsid w:val="00D704B1"/>
    <w:rsid w:val="00D75DE9"/>
    <w:rsid w:val="00D84B21"/>
    <w:rsid w:val="00D97DE9"/>
    <w:rsid w:val="00DB6716"/>
    <w:rsid w:val="00DB6D9B"/>
    <w:rsid w:val="00DC3F01"/>
    <w:rsid w:val="00DD03E3"/>
    <w:rsid w:val="00DD0C3C"/>
    <w:rsid w:val="00DD28BA"/>
    <w:rsid w:val="00DD59A0"/>
    <w:rsid w:val="00DD6C44"/>
    <w:rsid w:val="00DD7191"/>
    <w:rsid w:val="00DD73A9"/>
    <w:rsid w:val="00DD7961"/>
    <w:rsid w:val="00DF2E07"/>
    <w:rsid w:val="00DF65F9"/>
    <w:rsid w:val="00E02A87"/>
    <w:rsid w:val="00E02A9B"/>
    <w:rsid w:val="00E04FE4"/>
    <w:rsid w:val="00E303EE"/>
    <w:rsid w:val="00E31E42"/>
    <w:rsid w:val="00E33D2E"/>
    <w:rsid w:val="00E34D7C"/>
    <w:rsid w:val="00E44D33"/>
    <w:rsid w:val="00E51117"/>
    <w:rsid w:val="00E61341"/>
    <w:rsid w:val="00EA1508"/>
    <w:rsid w:val="00EB0E4A"/>
    <w:rsid w:val="00EB6816"/>
    <w:rsid w:val="00EB7815"/>
    <w:rsid w:val="00EC0805"/>
    <w:rsid w:val="00EC18D2"/>
    <w:rsid w:val="00ED3345"/>
    <w:rsid w:val="00ED5743"/>
    <w:rsid w:val="00ED721D"/>
    <w:rsid w:val="00EE3B85"/>
    <w:rsid w:val="00EE3F08"/>
    <w:rsid w:val="00EF6E19"/>
    <w:rsid w:val="00F117AB"/>
    <w:rsid w:val="00F22C99"/>
    <w:rsid w:val="00F409A5"/>
    <w:rsid w:val="00F44697"/>
    <w:rsid w:val="00F502C5"/>
    <w:rsid w:val="00F56A1E"/>
    <w:rsid w:val="00F63320"/>
    <w:rsid w:val="00F7178A"/>
    <w:rsid w:val="00F720B4"/>
    <w:rsid w:val="00F72F22"/>
    <w:rsid w:val="00F75927"/>
    <w:rsid w:val="00F816F3"/>
    <w:rsid w:val="00F82DBD"/>
    <w:rsid w:val="00F841E6"/>
    <w:rsid w:val="00F92D70"/>
    <w:rsid w:val="00F92D8D"/>
    <w:rsid w:val="00F95523"/>
    <w:rsid w:val="00F9553C"/>
    <w:rsid w:val="00F97D5F"/>
    <w:rsid w:val="00FA14A7"/>
    <w:rsid w:val="00FA3A81"/>
    <w:rsid w:val="00FB173D"/>
    <w:rsid w:val="00FB230C"/>
    <w:rsid w:val="00FB7466"/>
    <w:rsid w:val="00FB79A0"/>
    <w:rsid w:val="00FC75D1"/>
    <w:rsid w:val="00FD02F1"/>
    <w:rsid w:val="00FD23B1"/>
    <w:rsid w:val="00FD2AA5"/>
    <w:rsid w:val="00FD3F81"/>
    <w:rsid w:val="00FE00D6"/>
    <w:rsid w:val="00FE08D1"/>
    <w:rsid w:val="00FE25E4"/>
    <w:rsid w:val="00FF431A"/>
    <w:rsid w:val="00FF473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none [3212]"/>
    </o:shapedefaults>
    <o:shapelayout v:ext="edit">
      <o:idmap v:ext="edit" data="1"/>
    </o:shapelayout>
  </w:shapeDefaults>
  <w:decimalSymbol w:val=","/>
  <w:listSeparator w:val=";"/>
  <w14:docId w14:val="0C0DFF93"/>
  <w15:chartTrackingRefBased/>
  <w15:docId w15:val="{B16F1162-5072-4F41-B683-E608436A39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3">
    <w:name w:val="heading 3"/>
    <w:basedOn w:val="Normal"/>
    <w:next w:val="Normal"/>
    <w:link w:val="Ttulo3Char"/>
    <w:uiPriority w:val="9"/>
    <w:semiHidden/>
    <w:unhideWhenUsed/>
    <w:qFormat/>
    <w:rsid w:val="00540AE7"/>
    <w:pPr>
      <w:keepNext/>
      <w:keepLines/>
      <w:spacing w:before="40" w:after="0"/>
      <w:outlineLvl w:val="2"/>
    </w:pPr>
    <w:rPr>
      <w:rFonts w:asciiTheme="majorHAnsi" w:eastAsiaTheme="majorEastAsia" w:hAnsiTheme="majorHAnsi" w:cstheme="majorBidi"/>
      <w:color w:val="073662" w:themeColor="accent1" w:themeShade="7F"/>
      <w:sz w:val="24"/>
      <w:szCs w:val="24"/>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CF3F81"/>
    <w:pPr>
      <w:ind w:left="720"/>
      <w:contextualSpacing/>
    </w:pPr>
  </w:style>
  <w:style w:type="character" w:styleId="Hyperlink">
    <w:name w:val="Hyperlink"/>
    <w:basedOn w:val="Fontepargpadro"/>
    <w:uiPriority w:val="99"/>
    <w:unhideWhenUsed/>
    <w:rsid w:val="00900FB6"/>
    <w:rPr>
      <w:color w:val="F49100" w:themeColor="hyperlink"/>
      <w:u w:val="single"/>
    </w:rPr>
  </w:style>
  <w:style w:type="character" w:styleId="MenoPendente">
    <w:name w:val="Unresolved Mention"/>
    <w:basedOn w:val="Fontepargpadro"/>
    <w:uiPriority w:val="99"/>
    <w:semiHidden/>
    <w:unhideWhenUsed/>
    <w:rsid w:val="00900FB6"/>
    <w:rPr>
      <w:color w:val="605E5C"/>
      <w:shd w:val="clear" w:color="auto" w:fill="E1DFDD"/>
    </w:rPr>
  </w:style>
  <w:style w:type="paragraph" w:styleId="NormalWeb">
    <w:name w:val="Normal (Web)"/>
    <w:basedOn w:val="Normal"/>
    <w:uiPriority w:val="99"/>
    <w:semiHidden/>
    <w:unhideWhenUsed/>
    <w:rsid w:val="00973097"/>
    <w:rPr>
      <w:rFonts w:ascii="Times New Roman" w:hAnsi="Times New Roman" w:cs="Times New Roman"/>
      <w:sz w:val="24"/>
      <w:szCs w:val="24"/>
    </w:rPr>
  </w:style>
  <w:style w:type="paragraph" w:styleId="Cabealho">
    <w:name w:val="header"/>
    <w:basedOn w:val="Normal"/>
    <w:link w:val="CabealhoChar"/>
    <w:uiPriority w:val="99"/>
    <w:unhideWhenUsed/>
    <w:rsid w:val="008078B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078BF"/>
  </w:style>
  <w:style w:type="paragraph" w:styleId="Rodap">
    <w:name w:val="footer"/>
    <w:basedOn w:val="Normal"/>
    <w:link w:val="RodapChar"/>
    <w:uiPriority w:val="99"/>
    <w:unhideWhenUsed/>
    <w:rsid w:val="008078BF"/>
    <w:pPr>
      <w:tabs>
        <w:tab w:val="center" w:pos="4252"/>
        <w:tab w:val="right" w:pos="8504"/>
      </w:tabs>
      <w:spacing w:after="0" w:line="240" w:lineRule="auto"/>
    </w:pPr>
  </w:style>
  <w:style w:type="character" w:customStyle="1" w:styleId="RodapChar">
    <w:name w:val="Rodapé Char"/>
    <w:basedOn w:val="Fontepargpadro"/>
    <w:link w:val="Rodap"/>
    <w:uiPriority w:val="99"/>
    <w:rsid w:val="008078BF"/>
  </w:style>
  <w:style w:type="table" w:styleId="Tabelacomgrade">
    <w:name w:val="Table Grid"/>
    <w:basedOn w:val="Tabelanormal"/>
    <w:uiPriority w:val="39"/>
    <w:rsid w:val="005C7C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implesTabela1">
    <w:name w:val="Plain Table 1"/>
    <w:basedOn w:val="Tabelanormal"/>
    <w:uiPriority w:val="41"/>
    <w:rsid w:val="00685F9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Ttulo3Char">
    <w:name w:val="Título 3 Char"/>
    <w:basedOn w:val="Fontepargpadro"/>
    <w:link w:val="Ttulo3"/>
    <w:uiPriority w:val="9"/>
    <w:semiHidden/>
    <w:rsid w:val="00540AE7"/>
    <w:rPr>
      <w:rFonts w:asciiTheme="majorHAnsi" w:eastAsiaTheme="majorEastAsia" w:hAnsiTheme="majorHAnsi" w:cstheme="majorBidi"/>
      <w:color w:val="073662"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103098">
      <w:bodyDiv w:val="1"/>
      <w:marLeft w:val="0"/>
      <w:marRight w:val="0"/>
      <w:marTop w:val="0"/>
      <w:marBottom w:val="0"/>
      <w:divBdr>
        <w:top w:val="none" w:sz="0" w:space="0" w:color="auto"/>
        <w:left w:val="none" w:sz="0" w:space="0" w:color="auto"/>
        <w:bottom w:val="none" w:sz="0" w:space="0" w:color="auto"/>
        <w:right w:val="none" w:sz="0" w:space="0" w:color="auto"/>
      </w:divBdr>
    </w:div>
    <w:div w:id="732118816">
      <w:bodyDiv w:val="1"/>
      <w:marLeft w:val="0"/>
      <w:marRight w:val="0"/>
      <w:marTop w:val="0"/>
      <w:marBottom w:val="0"/>
      <w:divBdr>
        <w:top w:val="none" w:sz="0" w:space="0" w:color="auto"/>
        <w:left w:val="none" w:sz="0" w:space="0" w:color="auto"/>
        <w:bottom w:val="none" w:sz="0" w:space="0" w:color="auto"/>
        <w:right w:val="none" w:sz="0" w:space="0" w:color="auto"/>
      </w:divBdr>
      <w:divsChild>
        <w:div w:id="132335055">
          <w:marLeft w:val="0"/>
          <w:marRight w:val="0"/>
          <w:marTop w:val="0"/>
          <w:marBottom w:val="0"/>
          <w:divBdr>
            <w:top w:val="none" w:sz="0" w:space="0" w:color="auto"/>
            <w:left w:val="none" w:sz="0" w:space="0" w:color="auto"/>
            <w:bottom w:val="none" w:sz="0" w:space="0" w:color="auto"/>
            <w:right w:val="none" w:sz="0" w:space="0" w:color="auto"/>
          </w:divBdr>
        </w:div>
        <w:div w:id="159008213">
          <w:marLeft w:val="0"/>
          <w:marRight w:val="0"/>
          <w:marTop w:val="0"/>
          <w:marBottom w:val="0"/>
          <w:divBdr>
            <w:top w:val="none" w:sz="0" w:space="0" w:color="auto"/>
            <w:left w:val="none" w:sz="0" w:space="0" w:color="auto"/>
            <w:bottom w:val="none" w:sz="0" w:space="0" w:color="auto"/>
            <w:right w:val="none" w:sz="0" w:space="0" w:color="auto"/>
          </w:divBdr>
        </w:div>
        <w:div w:id="284894899">
          <w:marLeft w:val="0"/>
          <w:marRight w:val="0"/>
          <w:marTop w:val="0"/>
          <w:marBottom w:val="0"/>
          <w:divBdr>
            <w:top w:val="none" w:sz="0" w:space="0" w:color="auto"/>
            <w:left w:val="none" w:sz="0" w:space="0" w:color="auto"/>
            <w:bottom w:val="none" w:sz="0" w:space="0" w:color="auto"/>
            <w:right w:val="none" w:sz="0" w:space="0" w:color="auto"/>
          </w:divBdr>
        </w:div>
        <w:div w:id="483358925">
          <w:marLeft w:val="0"/>
          <w:marRight w:val="0"/>
          <w:marTop w:val="0"/>
          <w:marBottom w:val="0"/>
          <w:divBdr>
            <w:top w:val="none" w:sz="0" w:space="0" w:color="auto"/>
            <w:left w:val="none" w:sz="0" w:space="0" w:color="auto"/>
            <w:bottom w:val="none" w:sz="0" w:space="0" w:color="auto"/>
            <w:right w:val="none" w:sz="0" w:space="0" w:color="auto"/>
          </w:divBdr>
        </w:div>
        <w:div w:id="603801516">
          <w:marLeft w:val="0"/>
          <w:marRight w:val="0"/>
          <w:marTop w:val="0"/>
          <w:marBottom w:val="0"/>
          <w:divBdr>
            <w:top w:val="none" w:sz="0" w:space="0" w:color="auto"/>
            <w:left w:val="none" w:sz="0" w:space="0" w:color="auto"/>
            <w:bottom w:val="none" w:sz="0" w:space="0" w:color="auto"/>
            <w:right w:val="none" w:sz="0" w:space="0" w:color="auto"/>
          </w:divBdr>
        </w:div>
        <w:div w:id="749889053">
          <w:marLeft w:val="0"/>
          <w:marRight w:val="0"/>
          <w:marTop w:val="0"/>
          <w:marBottom w:val="0"/>
          <w:divBdr>
            <w:top w:val="none" w:sz="0" w:space="0" w:color="auto"/>
            <w:left w:val="none" w:sz="0" w:space="0" w:color="auto"/>
            <w:bottom w:val="none" w:sz="0" w:space="0" w:color="auto"/>
            <w:right w:val="none" w:sz="0" w:space="0" w:color="auto"/>
          </w:divBdr>
        </w:div>
        <w:div w:id="1047023022">
          <w:marLeft w:val="0"/>
          <w:marRight w:val="0"/>
          <w:marTop w:val="0"/>
          <w:marBottom w:val="0"/>
          <w:divBdr>
            <w:top w:val="none" w:sz="0" w:space="0" w:color="auto"/>
            <w:left w:val="none" w:sz="0" w:space="0" w:color="auto"/>
            <w:bottom w:val="none" w:sz="0" w:space="0" w:color="auto"/>
            <w:right w:val="none" w:sz="0" w:space="0" w:color="auto"/>
          </w:divBdr>
        </w:div>
        <w:div w:id="1250577011">
          <w:marLeft w:val="0"/>
          <w:marRight w:val="0"/>
          <w:marTop w:val="0"/>
          <w:marBottom w:val="0"/>
          <w:divBdr>
            <w:top w:val="none" w:sz="0" w:space="0" w:color="auto"/>
            <w:left w:val="none" w:sz="0" w:space="0" w:color="auto"/>
            <w:bottom w:val="none" w:sz="0" w:space="0" w:color="auto"/>
            <w:right w:val="none" w:sz="0" w:space="0" w:color="auto"/>
          </w:divBdr>
        </w:div>
        <w:div w:id="1323505227">
          <w:marLeft w:val="0"/>
          <w:marRight w:val="0"/>
          <w:marTop w:val="0"/>
          <w:marBottom w:val="0"/>
          <w:divBdr>
            <w:top w:val="none" w:sz="0" w:space="0" w:color="auto"/>
            <w:left w:val="none" w:sz="0" w:space="0" w:color="auto"/>
            <w:bottom w:val="none" w:sz="0" w:space="0" w:color="auto"/>
            <w:right w:val="none" w:sz="0" w:space="0" w:color="auto"/>
          </w:divBdr>
        </w:div>
        <w:div w:id="1323968949">
          <w:marLeft w:val="0"/>
          <w:marRight w:val="0"/>
          <w:marTop w:val="0"/>
          <w:marBottom w:val="0"/>
          <w:divBdr>
            <w:top w:val="none" w:sz="0" w:space="0" w:color="auto"/>
            <w:left w:val="none" w:sz="0" w:space="0" w:color="auto"/>
            <w:bottom w:val="none" w:sz="0" w:space="0" w:color="auto"/>
            <w:right w:val="none" w:sz="0" w:space="0" w:color="auto"/>
          </w:divBdr>
        </w:div>
        <w:div w:id="1324774604">
          <w:marLeft w:val="0"/>
          <w:marRight w:val="0"/>
          <w:marTop w:val="0"/>
          <w:marBottom w:val="0"/>
          <w:divBdr>
            <w:top w:val="none" w:sz="0" w:space="0" w:color="auto"/>
            <w:left w:val="none" w:sz="0" w:space="0" w:color="auto"/>
            <w:bottom w:val="none" w:sz="0" w:space="0" w:color="auto"/>
            <w:right w:val="none" w:sz="0" w:space="0" w:color="auto"/>
          </w:divBdr>
        </w:div>
        <w:div w:id="1536427875">
          <w:marLeft w:val="0"/>
          <w:marRight w:val="0"/>
          <w:marTop w:val="0"/>
          <w:marBottom w:val="0"/>
          <w:divBdr>
            <w:top w:val="none" w:sz="0" w:space="0" w:color="auto"/>
            <w:left w:val="none" w:sz="0" w:space="0" w:color="auto"/>
            <w:bottom w:val="none" w:sz="0" w:space="0" w:color="auto"/>
            <w:right w:val="none" w:sz="0" w:space="0" w:color="auto"/>
          </w:divBdr>
        </w:div>
        <w:div w:id="1781729132">
          <w:marLeft w:val="0"/>
          <w:marRight w:val="0"/>
          <w:marTop w:val="0"/>
          <w:marBottom w:val="0"/>
          <w:divBdr>
            <w:top w:val="none" w:sz="0" w:space="0" w:color="auto"/>
            <w:left w:val="none" w:sz="0" w:space="0" w:color="auto"/>
            <w:bottom w:val="none" w:sz="0" w:space="0" w:color="auto"/>
            <w:right w:val="none" w:sz="0" w:space="0" w:color="auto"/>
          </w:divBdr>
        </w:div>
        <w:div w:id="1996102835">
          <w:marLeft w:val="0"/>
          <w:marRight w:val="0"/>
          <w:marTop w:val="0"/>
          <w:marBottom w:val="0"/>
          <w:divBdr>
            <w:top w:val="none" w:sz="0" w:space="0" w:color="auto"/>
            <w:left w:val="none" w:sz="0" w:space="0" w:color="auto"/>
            <w:bottom w:val="none" w:sz="0" w:space="0" w:color="auto"/>
            <w:right w:val="none" w:sz="0" w:space="0" w:color="auto"/>
          </w:divBdr>
        </w:div>
        <w:div w:id="2105494167">
          <w:marLeft w:val="0"/>
          <w:marRight w:val="0"/>
          <w:marTop w:val="0"/>
          <w:marBottom w:val="0"/>
          <w:divBdr>
            <w:top w:val="none" w:sz="0" w:space="0" w:color="auto"/>
            <w:left w:val="none" w:sz="0" w:space="0" w:color="auto"/>
            <w:bottom w:val="none" w:sz="0" w:space="0" w:color="auto"/>
            <w:right w:val="none" w:sz="0" w:space="0" w:color="auto"/>
          </w:divBdr>
        </w:div>
      </w:divsChild>
    </w:div>
    <w:div w:id="778528103">
      <w:bodyDiv w:val="1"/>
      <w:marLeft w:val="0"/>
      <w:marRight w:val="0"/>
      <w:marTop w:val="0"/>
      <w:marBottom w:val="0"/>
      <w:divBdr>
        <w:top w:val="none" w:sz="0" w:space="0" w:color="auto"/>
        <w:left w:val="none" w:sz="0" w:space="0" w:color="auto"/>
        <w:bottom w:val="none" w:sz="0" w:space="0" w:color="auto"/>
        <w:right w:val="none" w:sz="0" w:space="0" w:color="auto"/>
      </w:divBdr>
      <w:divsChild>
        <w:div w:id="37365565">
          <w:marLeft w:val="0"/>
          <w:marRight w:val="0"/>
          <w:marTop w:val="0"/>
          <w:marBottom w:val="0"/>
          <w:divBdr>
            <w:top w:val="none" w:sz="0" w:space="0" w:color="auto"/>
            <w:left w:val="none" w:sz="0" w:space="0" w:color="auto"/>
            <w:bottom w:val="none" w:sz="0" w:space="0" w:color="auto"/>
            <w:right w:val="none" w:sz="0" w:space="0" w:color="auto"/>
          </w:divBdr>
        </w:div>
        <w:div w:id="298455904">
          <w:marLeft w:val="0"/>
          <w:marRight w:val="0"/>
          <w:marTop w:val="0"/>
          <w:marBottom w:val="0"/>
          <w:divBdr>
            <w:top w:val="none" w:sz="0" w:space="0" w:color="auto"/>
            <w:left w:val="none" w:sz="0" w:space="0" w:color="auto"/>
            <w:bottom w:val="none" w:sz="0" w:space="0" w:color="auto"/>
            <w:right w:val="none" w:sz="0" w:space="0" w:color="auto"/>
          </w:divBdr>
        </w:div>
        <w:div w:id="802503576">
          <w:marLeft w:val="0"/>
          <w:marRight w:val="0"/>
          <w:marTop w:val="0"/>
          <w:marBottom w:val="0"/>
          <w:divBdr>
            <w:top w:val="none" w:sz="0" w:space="0" w:color="auto"/>
            <w:left w:val="none" w:sz="0" w:space="0" w:color="auto"/>
            <w:bottom w:val="none" w:sz="0" w:space="0" w:color="auto"/>
            <w:right w:val="none" w:sz="0" w:space="0" w:color="auto"/>
          </w:divBdr>
        </w:div>
        <w:div w:id="1123042555">
          <w:marLeft w:val="0"/>
          <w:marRight w:val="0"/>
          <w:marTop w:val="0"/>
          <w:marBottom w:val="0"/>
          <w:divBdr>
            <w:top w:val="none" w:sz="0" w:space="0" w:color="auto"/>
            <w:left w:val="none" w:sz="0" w:space="0" w:color="auto"/>
            <w:bottom w:val="none" w:sz="0" w:space="0" w:color="auto"/>
            <w:right w:val="none" w:sz="0" w:space="0" w:color="auto"/>
          </w:divBdr>
        </w:div>
        <w:div w:id="1284851796">
          <w:marLeft w:val="0"/>
          <w:marRight w:val="0"/>
          <w:marTop w:val="0"/>
          <w:marBottom w:val="0"/>
          <w:divBdr>
            <w:top w:val="none" w:sz="0" w:space="0" w:color="auto"/>
            <w:left w:val="none" w:sz="0" w:space="0" w:color="auto"/>
            <w:bottom w:val="none" w:sz="0" w:space="0" w:color="auto"/>
            <w:right w:val="none" w:sz="0" w:space="0" w:color="auto"/>
          </w:divBdr>
        </w:div>
        <w:div w:id="1353452739">
          <w:marLeft w:val="0"/>
          <w:marRight w:val="0"/>
          <w:marTop w:val="0"/>
          <w:marBottom w:val="0"/>
          <w:divBdr>
            <w:top w:val="none" w:sz="0" w:space="0" w:color="auto"/>
            <w:left w:val="none" w:sz="0" w:space="0" w:color="auto"/>
            <w:bottom w:val="none" w:sz="0" w:space="0" w:color="auto"/>
            <w:right w:val="none" w:sz="0" w:space="0" w:color="auto"/>
          </w:divBdr>
        </w:div>
        <w:div w:id="1748108038">
          <w:marLeft w:val="0"/>
          <w:marRight w:val="0"/>
          <w:marTop w:val="0"/>
          <w:marBottom w:val="0"/>
          <w:divBdr>
            <w:top w:val="none" w:sz="0" w:space="0" w:color="auto"/>
            <w:left w:val="none" w:sz="0" w:space="0" w:color="auto"/>
            <w:bottom w:val="none" w:sz="0" w:space="0" w:color="auto"/>
            <w:right w:val="none" w:sz="0" w:space="0" w:color="auto"/>
          </w:divBdr>
        </w:div>
        <w:div w:id="1800876106">
          <w:marLeft w:val="0"/>
          <w:marRight w:val="0"/>
          <w:marTop w:val="0"/>
          <w:marBottom w:val="0"/>
          <w:divBdr>
            <w:top w:val="none" w:sz="0" w:space="0" w:color="auto"/>
            <w:left w:val="none" w:sz="0" w:space="0" w:color="auto"/>
            <w:bottom w:val="none" w:sz="0" w:space="0" w:color="auto"/>
            <w:right w:val="none" w:sz="0" w:space="0" w:color="auto"/>
          </w:divBdr>
        </w:div>
        <w:div w:id="1833787230">
          <w:marLeft w:val="0"/>
          <w:marRight w:val="0"/>
          <w:marTop w:val="0"/>
          <w:marBottom w:val="0"/>
          <w:divBdr>
            <w:top w:val="none" w:sz="0" w:space="0" w:color="auto"/>
            <w:left w:val="none" w:sz="0" w:space="0" w:color="auto"/>
            <w:bottom w:val="none" w:sz="0" w:space="0" w:color="auto"/>
            <w:right w:val="none" w:sz="0" w:space="0" w:color="auto"/>
          </w:divBdr>
        </w:div>
        <w:div w:id="2060126643">
          <w:marLeft w:val="0"/>
          <w:marRight w:val="0"/>
          <w:marTop w:val="0"/>
          <w:marBottom w:val="0"/>
          <w:divBdr>
            <w:top w:val="none" w:sz="0" w:space="0" w:color="auto"/>
            <w:left w:val="none" w:sz="0" w:space="0" w:color="auto"/>
            <w:bottom w:val="none" w:sz="0" w:space="0" w:color="auto"/>
            <w:right w:val="none" w:sz="0" w:space="0" w:color="auto"/>
          </w:divBdr>
        </w:div>
      </w:divsChild>
    </w:div>
    <w:div w:id="782109848">
      <w:bodyDiv w:val="1"/>
      <w:marLeft w:val="0"/>
      <w:marRight w:val="0"/>
      <w:marTop w:val="0"/>
      <w:marBottom w:val="0"/>
      <w:divBdr>
        <w:top w:val="none" w:sz="0" w:space="0" w:color="auto"/>
        <w:left w:val="none" w:sz="0" w:space="0" w:color="auto"/>
        <w:bottom w:val="none" w:sz="0" w:space="0" w:color="auto"/>
        <w:right w:val="none" w:sz="0" w:space="0" w:color="auto"/>
      </w:divBdr>
    </w:div>
    <w:div w:id="871112077">
      <w:bodyDiv w:val="1"/>
      <w:marLeft w:val="0"/>
      <w:marRight w:val="0"/>
      <w:marTop w:val="0"/>
      <w:marBottom w:val="0"/>
      <w:divBdr>
        <w:top w:val="none" w:sz="0" w:space="0" w:color="auto"/>
        <w:left w:val="none" w:sz="0" w:space="0" w:color="auto"/>
        <w:bottom w:val="none" w:sz="0" w:space="0" w:color="auto"/>
        <w:right w:val="none" w:sz="0" w:space="0" w:color="auto"/>
      </w:divBdr>
      <w:divsChild>
        <w:div w:id="77406836">
          <w:marLeft w:val="0"/>
          <w:marRight w:val="0"/>
          <w:marTop w:val="0"/>
          <w:marBottom w:val="0"/>
          <w:divBdr>
            <w:top w:val="none" w:sz="0" w:space="0" w:color="auto"/>
            <w:left w:val="none" w:sz="0" w:space="0" w:color="auto"/>
            <w:bottom w:val="none" w:sz="0" w:space="0" w:color="auto"/>
            <w:right w:val="none" w:sz="0" w:space="0" w:color="auto"/>
          </w:divBdr>
        </w:div>
        <w:div w:id="368258339">
          <w:marLeft w:val="0"/>
          <w:marRight w:val="0"/>
          <w:marTop w:val="0"/>
          <w:marBottom w:val="0"/>
          <w:divBdr>
            <w:top w:val="none" w:sz="0" w:space="0" w:color="auto"/>
            <w:left w:val="none" w:sz="0" w:space="0" w:color="auto"/>
            <w:bottom w:val="none" w:sz="0" w:space="0" w:color="auto"/>
            <w:right w:val="none" w:sz="0" w:space="0" w:color="auto"/>
          </w:divBdr>
        </w:div>
        <w:div w:id="372193501">
          <w:marLeft w:val="0"/>
          <w:marRight w:val="0"/>
          <w:marTop w:val="0"/>
          <w:marBottom w:val="0"/>
          <w:divBdr>
            <w:top w:val="none" w:sz="0" w:space="0" w:color="auto"/>
            <w:left w:val="none" w:sz="0" w:space="0" w:color="auto"/>
            <w:bottom w:val="none" w:sz="0" w:space="0" w:color="auto"/>
            <w:right w:val="none" w:sz="0" w:space="0" w:color="auto"/>
          </w:divBdr>
        </w:div>
        <w:div w:id="568033052">
          <w:marLeft w:val="0"/>
          <w:marRight w:val="0"/>
          <w:marTop w:val="0"/>
          <w:marBottom w:val="0"/>
          <w:divBdr>
            <w:top w:val="none" w:sz="0" w:space="0" w:color="auto"/>
            <w:left w:val="none" w:sz="0" w:space="0" w:color="auto"/>
            <w:bottom w:val="none" w:sz="0" w:space="0" w:color="auto"/>
            <w:right w:val="none" w:sz="0" w:space="0" w:color="auto"/>
          </w:divBdr>
        </w:div>
        <w:div w:id="913978200">
          <w:marLeft w:val="0"/>
          <w:marRight w:val="0"/>
          <w:marTop w:val="0"/>
          <w:marBottom w:val="0"/>
          <w:divBdr>
            <w:top w:val="none" w:sz="0" w:space="0" w:color="auto"/>
            <w:left w:val="none" w:sz="0" w:space="0" w:color="auto"/>
            <w:bottom w:val="none" w:sz="0" w:space="0" w:color="auto"/>
            <w:right w:val="none" w:sz="0" w:space="0" w:color="auto"/>
          </w:divBdr>
        </w:div>
        <w:div w:id="1147625058">
          <w:marLeft w:val="0"/>
          <w:marRight w:val="0"/>
          <w:marTop w:val="0"/>
          <w:marBottom w:val="0"/>
          <w:divBdr>
            <w:top w:val="none" w:sz="0" w:space="0" w:color="auto"/>
            <w:left w:val="none" w:sz="0" w:space="0" w:color="auto"/>
            <w:bottom w:val="none" w:sz="0" w:space="0" w:color="auto"/>
            <w:right w:val="none" w:sz="0" w:space="0" w:color="auto"/>
          </w:divBdr>
        </w:div>
        <w:div w:id="1487623657">
          <w:marLeft w:val="0"/>
          <w:marRight w:val="0"/>
          <w:marTop w:val="0"/>
          <w:marBottom w:val="0"/>
          <w:divBdr>
            <w:top w:val="none" w:sz="0" w:space="0" w:color="auto"/>
            <w:left w:val="none" w:sz="0" w:space="0" w:color="auto"/>
            <w:bottom w:val="none" w:sz="0" w:space="0" w:color="auto"/>
            <w:right w:val="none" w:sz="0" w:space="0" w:color="auto"/>
          </w:divBdr>
        </w:div>
        <w:div w:id="1538926166">
          <w:marLeft w:val="0"/>
          <w:marRight w:val="0"/>
          <w:marTop w:val="0"/>
          <w:marBottom w:val="0"/>
          <w:divBdr>
            <w:top w:val="none" w:sz="0" w:space="0" w:color="auto"/>
            <w:left w:val="none" w:sz="0" w:space="0" w:color="auto"/>
            <w:bottom w:val="none" w:sz="0" w:space="0" w:color="auto"/>
            <w:right w:val="none" w:sz="0" w:space="0" w:color="auto"/>
          </w:divBdr>
        </w:div>
        <w:div w:id="1903641681">
          <w:marLeft w:val="0"/>
          <w:marRight w:val="0"/>
          <w:marTop w:val="0"/>
          <w:marBottom w:val="0"/>
          <w:divBdr>
            <w:top w:val="none" w:sz="0" w:space="0" w:color="auto"/>
            <w:left w:val="none" w:sz="0" w:space="0" w:color="auto"/>
            <w:bottom w:val="none" w:sz="0" w:space="0" w:color="auto"/>
            <w:right w:val="none" w:sz="0" w:space="0" w:color="auto"/>
          </w:divBdr>
        </w:div>
        <w:div w:id="1906140578">
          <w:marLeft w:val="0"/>
          <w:marRight w:val="0"/>
          <w:marTop w:val="0"/>
          <w:marBottom w:val="0"/>
          <w:divBdr>
            <w:top w:val="none" w:sz="0" w:space="0" w:color="auto"/>
            <w:left w:val="none" w:sz="0" w:space="0" w:color="auto"/>
            <w:bottom w:val="none" w:sz="0" w:space="0" w:color="auto"/>
            <w:right w:val="none" w:sz="0" w:space="0" w:color="auto"/>
          </w:divBdr>
        </w:div>
        <w:div w:id="2027978094">
          <w:marLeft w:val="0"/>
          <w:marRight w:val="0"/>
          <w:marTop w:val="0"/>
          <w:marBottom w:val="0"/>
          <w:divBdr>
            <w:top w:val="none" w:sz="0" w:space="0" w:color="auto"/>
            <w:left w:val="none" w:sz="0" w:space="0" w:color="auto"/>
            <w:bottom w:val="none" w:sz="0" w:space="0" w:color="auto"/>
            <w:right w:val="none" w:sz="0" w:space="0" w:color="auto"/>
          </w:divBdr>
        </w:div>
      </w:divsChild>
    </w:div>
    <w:div w:id="887837356">
      <w:bodyDiv w:val="1"/>
      <w:marLeft w:val="0"/>
      <w:marRight w:val="0"/>
      <w:marTop w:val="0"/>
      <w:marBottom w:val="0"/>
      <w:divBdr>
        <w:top w:val="none" w:sz="0" w:space="0" w:color="auto"/>
        <w:left w:val="none" w:sz="0" w:space="0" w:color="auto"/>
        <w:bottom w:val="none" w:sz="0" w:space="0" w:color="auto"/>
        <w:right w:val="none" w:sz="0" w:space="0" w:color="auto"/>
      </w:divBdr>
      <w:divsChild>
        <w:div w:id="40518396">
          <w:marLeft w:val="0"/>
          <w:marRight w:val="0"/>
          <w:marTop w:val="0"/>
          <w:marBottom w:val="0"/>
          <w:divBdr>
            <w:top w:val="none" w:sz="0" w:space="0" w:color="auto"/>
            <w:left w:val="none" w:sz="0" w:space="0" w:color="auto"/>
            <w:bottom w:val="none" w:sz="0" w:space="0" w:color="auto"/>
            <w:right w:val="none" w:sz="0" w:space="0" w:color="auto"/>
          </w:divBdr>
        </w:div>
        <w:div w:id="328564733">
          <w:marLeft w:val="0"/>
          <w:marRight w:val="0"/>
          <w:marTop w:val="0"/>
          <w:marBottom w:val="0"/>
          <w:divBdr>
            <w:top w:val="none" w:sz="0" w:space="0" w:color="auto"/>
            <w:left w:val="none" w:sz="0" w:space="0" w:color="auto"/>
            <w:bottom w:val="none" w:sz="0" w:space="0" w:color="auto"/>
            <w:right w:val="none" w:sz="0" w:space="0" w:color="auto"/>
          </w:divBdr>
        </w:div>
        <w:div w:id="568882753">
          <w:marLeft w:val="0"/>
          <w:marRight w:val="0"/>
          <w:marTop w:val="0"/>
          <w:marBottom w:val="0"/>
          <w:divBdr>
            <w:top w:val="none" w:sz="0" w:space="0" w:color="auto"/>
            <w:left w:val="none" w:sz="0" w:space="0" w:color="auto"/>
            <w:bottom w:val="none" w:sz="0" w:space="0" w:color="auto"/>
            <w:right w:val="none" w:sz="0" w:space="0" w:color="auto"/>
          </w:divBdr>
        </w:div>
        <w:div w:id="606884636">
          <w:marLeft w:val="0"/>
          <w:marRight w:val="0"/>
          <w:marTop w:val="0"/>
          <w:marBottom w:val="0"/>
          <w:divBdr>
            <w:top w:val="none" w:sz="0" w:space="0" w:color="auto"/>
            <w:left w:val="none" w:sz="0" w:space="0" w:color="auto"/>
            <w:bottom w:val="none" w:sz="0" w:space="0" w:color="auto"/>
            <w:right w:val="none" w:sz="0" w:space="0" w:color="auto"/>
          </w:divBdr>
        </w:div>
        <w:div w:id="749085638">
          <w:marLeft w:val="0"/>
          <w:marRight w:val="0"/>
          <w:marTop w:val="0"/>
          <w:marBottom w:val="0"/>
          <w:divBdr>
            <w:top w:val="none" w:sz="0" w:space="0" w:color="auto"/>
            <w:left w:val="none" w:sz="0" w:space="0" w:color="auto"/>
            <w:bottom w:val="none" w:sz="0" w:space="0" w:color="auto"/>
            <w:right w:val="none" w:sz="0" w:space="0" w:color="auto"/>
          </w:divBdr>
        </w:div>
        <w:div w:id="751970544">
          <w:marLeft w:val="0"/>
          <w:marRight w:val="0"/>
          <w:marTop w:val="0"/>
          <w:marBottom w:val="0"/>
          <w:divBdr>
            <w:top w:val="none" w:sz="0" w:space="0" w:color="auto"/>
            <w:left w:val="none" w:sz="0" w:space="0" w:color="auto"/>
            <w:bottom w:val="none" w:sz="0" w:space="0" w:color="auto"/>
            <w:right w:val="none" w:sz="0" w:space="0" w:color="auto"/>
          </w:divBdr>
        </w:div>
        <w:div w:id="1016424099">
          <w:marLeft w:val="0"/>
          <w:marRight w:val="0"/>
          <w:marTop w:val="0"/>
          <w:marBottom w:val="0"/>
          <w:divBdr>
            <w:top w:val="none" w:sz="0" w:space="0" w:color="auto"/>
            <w:left w:val="none" w:sz="0" w:space="0" w:color="auto"/>
            <w:bottom w:val="none" w:sz="0" w:space="0" w:color="auto"/>
            <w:right w:val="none" w:sz="0" w:space="0" w:color="auto"/>
          </w:divBdr>
        </w:div>
        <w:div w:id="1042286106">
          <w:marLeft w:val="0"/>
          <w:marRight w:val="0"/>
          <w:marTop w:val="0"/>
          <w:marBottom w:val="0"/>
          <w:divBdr>
            <w:top w:val="none" w:sz="0" w:space="0" w:color="auto"/>
            <w:left w:val="none" w:sz="0" w:space="0" w:color="auto"/>
            <w:bottom w:val="none" w:sz="0" w:space="0" w:color="auto"/>
            <w:right w:val="none" w:sz="0" w:space="0" w:color="auto"/>
          </w:divBdr>
        </w:div>
        <w:div w:id="1203636769">
          <w:marLeft w:val="0"/>
          <w:marRight w:val="0"/>
          <w:marTop w:val="0"/>
          <w:marBottom w:val="0"/>
          <w:divBdr>
            <w:top w:val="none" w:sz="0" w:space="0" w:color="auto"/>
            <w:left w:val="none" w:sz="0" w:space="0" w:color="auto"/>
            <w:bottom w:val="none" w:sz="0" w:space="0" w:color="auto"/>
            <w:right w:val="none" w:sz="0" w:space="0" w:color="auto"/>
          </w:divBdr>
        </w:div>
        <w:div w:id="1523589858">
          <w:marLeft w:val="0"/>
          <w:marRight w:val="0"/>
          <w:marTop w:val="0"/>
          <w:marBottom w:val="0"/>
          <w:divBdr>
            <w:top w:val="none" w:sz="0" w:space="0" w:color="auto"/>
            <w:left w:val="none" w:sz="0" w:space="0" w:color="auto"/>
            <w:bottom w:val="none" w:sz="0" w:space="0" w:color="auto"/>
            <w:right w:val="none" w:sz="0" w:space="0" w:color="auto"/>
          </w:divBdr>
        </w:div>
        <w:div w:id="1815173588">
          <w:marLeft w:val="0"/>
          <w:marRight w:val="0"/>
          <w:marTop w:val="0"/>
          <w:marBottom w:val="0"/>
          <w:divBdr>
            <w:top w:val="none" w:sz="0" w:space="0" w:color="auto"/>
            <w:left w:val="none" w:sz="0" w:space="0" w:color="auto"/>
            <w:bottom w:val="none" w:sz="0" w:space="0" w:color="auto"/>
            <w:right w:val="none" w:sz="0" w:space="0" w:color="auto"/>
          </w:divBdr>
        </w:div>
      </w:divsChild>
    </w:div>
    <w:div w:id="1354839527">
      <w:bodyDiv w:val="1"/>
      <w:marLeft w:val="0"/>
      <w:marRight w:val="0"/>
      <w:marTop w:val="0"/>
      <w:marBottom w:val="0"/>
      <w:divBdr>
        <w:top w:val="none" w:sz="0" w:space="0" w:color="auto"/>
        <w:left w:val="none" w:sz="0" w:space="0" w:color="auto"/>
        <w:bottom w:val="none" w:sz="0" w:space="0" w:color="auto"/>
        <w:right w:val="none" w:sz="0" w:space="0" w:color="auto"/>
      </w:divBdr>
    </w:div>
    <w:div w:id="1406151907">
      <w:bodyDiv w:val="1"/>
      <w:marLeft w:val="0"/>
      <w:marRight w:val="0"/>
      <w:marTop w:val="0"/>
      <w:marBottom w:val="0"/>
      <w:divBdr>
        <w:top w:val="none" w:sz="0" w:space="0" w:color="auto"/>
        <w:left w:val="none" w:sz="0" w:space="0" w:color="auto"/>
        <w:bottom w:val="none" w:sz="0" w:space="0" w:color="auto"/>
        <w:right w:val="none" w:sz="0" w:space="0" w:color="auto"/>
      </w:divBdr>
      <w:divsChild>
        <w:div w:id="133841487">
          <w:marLeft w:val="0"/>
          <w:marRight w:val="0"/>
          <w:marTop w:val="0"/>
          <w:marBottom w:val="0"/>
          <w:divBdr>
            <w:top w:val="none" w:sz="0" w:space="0" w:color="auto"/>
            <w:left w:val="none" w:sz="0" w:space="0" w:color="auto"/>
            <w:bottom w:val="none" w:sz="0" w:space="0" w:color="auto"/>
            <w:right w:val="none" w:sz="0" w:space="0" w:color="auto"/>
          </w:divBdr>
        </w:div>
        <w:div w:id="247007823">
          <w:marLeft w:val="0"/>
          <w:marRight w:val="0"/>
          <w:marTop w:val="0"/>
          <w:marBottom w:val="0"/>
          <w:divBdr>
            <w:top w:val="none" w:sz="0" w:space="0" w:color="auto"/>
            <w:left w:val="none" w:sz="0" w:space="0" w:color="auto"/>
            <w:bottom w:val="none" w:sz="0" w:space="0" w:color="auto"/>
            <w:right w:val="none" w:sz="0" w:space="0" w:color="auto"/>
          </w:divBdr>
        </w:div>
        <w:div w:id="336428052">
          <w:marLeft w:val="0"/>
          <w:marRight w:val="0"/>
          <w:marTop w:val="0"/>
          <w:marBottom w:val="0"/>
          <w:divBdr>
            <w:top w:val="none" w:sz="0" w:space="0" w:color="auto"/>
            <w:left w:val="none" w:sz="0" w:space="0" w:color="auto"/>
            <w:bottom w:val="none" w:sz="0" w:space="0" w:color="auto"/>
            <w:right w:val="none" w:sz="0" w:space="0" w:color="auto"/>
          </w:divBdr>
        </w:div>
        <w:div w:id="394593181">
          <w:marLeft w:val="0"/>
          <w:marRight w:val="0"/>
          <w:marTop w:val="0"/>
          <w:marBottom w:val="0"/>
          <w:divBdr>
            <w:top w:val="none" w:sz="0" w:space="0" w:color="auto"/>
            <w:left w:val="none" w:sz="0" w:space="0" w:color="auto"/>
            <w:bottom w:val="none" w:sz="0" w:space="0" w:color="auto"/>
            <w:right w:val="none" w:sz="0" w:space="0" w:color="auto"/>
          </w:divBdr>
        </w:div>
        <w:div w:id="493035592">
          <w:marLeft w:val="0"/>
          <w:marRight w:val="0"/>
          <w:marTop w:val="0"/>
          <w:marBottom w:val="0"/>
          <w:divBdr>
            <w:top w:val="none" w:sz="0" w:space="0" w:color="auto"/>
            <w:left w:val="none" w:sz="0" w:space="0" w:color="auto"/>
            <w:bottom w:val="none" w:sz="0" w:space="0" w:color="auto"/>
            <w:right w:val="none" w:sz="0" w:space="0" w:color="auto"/>
          </w:divBdr>
        </w:div>
        <w:div w:id="666637692">
          <w:marLeft w:val="0"/>
          <w:marRight w:val="0"/>
          <w:marTop w:val="0"/>
          <w:marBottom w:val="0"/>
          <w:divBdr>
            <w:top w:val="none" w:sz="0" w:space="0" w:color="auto"/>
            <w:left w:val="none" w:sz="0" w:space="0" w:color="auto"/>
            <w:bottom w:val="none" w:sz="0" w:space="0" w:color="auto"/>
            <w:right w:val="none" w:sz="0" w:space="0" w:color="auto"/>
          </w:divBdr>
        </w:div>
        <w:div w:id="754202657">
          <w:marLeft w:val="0"/>
          <w:marRight w:val="0"/>
          <w:marTop w:val="0"/>
          <w:marBottom w:val="0"/>
          <w:divBdr>
            <w:top w:val="none" w:sz="0" w:space="0" w:color="auto"/>
            <w:left w:val="none" w:sz="0" w:space="0" w:color="auto"/>
            <w:bottom w:val="none" w:sz="0" w:space="0" w:color="auto"/>
            <w:right w:val="none" w:sz="0" w:space="0" w:color="auto"/>
          </w:divBdr>
        </w:div>
        <w:div w:id="1056780378">
          <w:marLeft w:val="0"/>
          <w:marRight w:val="0"/>
          <w:marTop w:val="0"/>
          <w:marBottom w:val="0"/>
          <w:divBdr>
            <w:top w:val="none" w:sz="0" w:space="0" w:color="auto"/>
            <w:left w:val="none" w:sz="0" w:space="0" w:color="auto"/>
            <w:bottom w:val="none" w:sz="0" w:space="0" w:color="auto"/>
            <w:right w:val="none" w:sz="0" w:space="0" w:color="auto"/>
          </w:divBdr>
        </w:div>
        <w:div w:id="1091507322">
          <w:marLeft w:val="0"/>
          <w:marRight w:val="0"/>
          <w:marTop w:val="0"/>
          <w:marBottom w:val="0"/>
          <w:divBdr>
            <w:top w:val="none" w:sz="0" w:space="0" w:color="auto"/>
            <w:left w:val="none" w:sz="0" w:space="0" w:color="auto"/>
            <w:bottom w:val="none" w:sz="0" w:space="0" w:color="auto"/>
            <w:right w:val="none" w:sz="0" w:space="0" w:color="auto"/>
          </w:divBdr>
        </w:div>
        <w:div w:id="1283414186">
          <w:marLeft w:val="0"/>
          <w:marRight w:val="0"/>
          <w:marTop w:val="0"/>
          <w:marBottom w:val="0"/>
          <w:divBdr>
            <w:top w:val="none" w:sz="0" w:space="0" w:color="auto"/>
            <w:left w:val="none" w:sz="0" w:space="0" w:color="auto"/>
            <w:bottom w:val="none" w:sz="0" w:space="0" w:color="auto"/>
            <w:right w:val="none" w:sz="0" w:space="0" w:color="auto"/>
          </w:divBdr>
        </w:div>
        <w:div w:id="1381322688">
          <w:marLeft w:val="0"/>
          <w:marRight w:val="0"/>
          <w:marTop w:val="0"/>
          <w:marBottom w:val="0"/>
          <w:divBdr>
            <w:top w:val="none" w:sz="0" w:space="0" w:color="auto"/>
            <w:left w:val="none" w:sz="0" w:space="0" w:color="auto"/>
            <w:bottom w:val="none" w:sz="0" w:space="0" w:color="auto"/>
            <w:right w:val="none" w:sz="0" w:space="0" w:color="auto"/>
          </w:divBdr>
        </w:div>
        <w:div w:id="1697270503">
          <w:marLeft w:val="0"/>
          <w:marRight w:val="0"/>
          <w:marTop w:val="0"/>
          <w:marBottom w:val="0"/>
          <w:divBdr>
            <w:top w:val="none" w:sz="0" w:space="0" w:color="auto"/>
            <w:left w:val="none" w:sz="0" w:space="0" w:color="auto"/>
            <w:bottom w:val="none" w:sz="0" w:space="0" w:color="auto"/>
            <w:right w:val="none" w:sz="0" w:space="0" w:color="auto"/>
          </w:divBdr>
        </w:div>
        <w:div w:id="1809275088">
          <w:marLeft w:val="0"/>
          <w:marRight w:val="0"/>
          <w:marTop w:val="0"/>
          <w:marBottom w:val="0"/>
          <w:divBdr>
            <w:top w:val="none" w:sz="0" w:space="0" w:color="auto"/>
            <w:left w:val="none" w:sz="0" w:space="0" w:color="auto"/>
            <w:bottom w:val="none" w:sz="0" w:space="0" w:color="auto"/>
            <w:right w:val="none" w:sz="0" w:space="0" w:color="auto"/>
          </w:divBdr>
        </w:div>
        <w:div w:id="1864198248">
          <w:marLeft w:val="0"/>
          <w:marRight w:val="0"/>
          <w:marTop w:val="0"/>
          <w:marBottom w:val="0"/>
          <w:divBdr>
            <w:top w:val="none" w:sz="0" w:space="0" w:color="auto"/>
            <w:left w:val="none" w:sz="0" w:space="0" w:color="auto"/>
            <w:bottom w:val="none" w:sz="0" w:space="0" w:color="auto"/>
            <w:right w:val="none" w:sz="0" w:space="0" w:color="auto"/>
          </w:divBdr>
        </w:div>
        <w:div w:id="2048872600">
          <w:marLeft w:val="0"/>
          <w:marRight w:val="0"/>
          <w:marTop w:val="0"/>
          <w:marBottom w:val="0"/>
          <w:divBdr>
            <w:top w:val="none" w:sz="0" w:space="0" w:color="auto"/>
            <w:left w:val="none" w:sz="0" w:space="0" w:color="auto"/>
            <w:bottom w:val="none" w:sz="0" w:space="0" w:color="auto"/>
            <w:right w:val="none" w:sz="0" w:space="0" w:color="auto"/>
          </w:divBdr>
        </w:div>
      </w:divsChild>
    </w:div>
    <w:div w:id="1409964600">
      <w:bodyDiv w:val="1"/>
      <w:marLeft w:val="0"/>
      <w:marRight w:val="0"/>
      <w:marTop w:val="0"/>
      <w:marBottom w:val="0"/>
      <w:divBdr>
        <w:top w:val="none" w:sz="0" w:space="0" w:color="auto"/>
        <w:left w:val="none" w:sz="0" w:space="0" w:color="auto"/>
        <w:bottom w:val="none" w:sz="0" w:space="0" w:color="auto"/>
        <w:right w:val="none" w:sz="0" w:space="0" w:color="auto"/>
      </w:divBdr>
    </w:div>
    <w:div w:id="1446458645">
      <w:bodyDiv w:val="1"/>
      <w:marLeft w:val="0"/>
      <w:marRight w:val="0"/>
      <w:marTop w:val="0"/>
      <w:marBottom w:val="0"/>
      <w:divBdr>
        <w:top w:val="none" w:sz="0" w:space="0" w:color="auto"/>
        <w:left w:val="none" w:sz="0" w:space="0" w:color="auto"/>
        <w:bottom w:val="none" w:sz="0" w:space="0" w:color="auto"/>
        <w:right w:val="none" w:sz="0" w:space="0" w:color="auto"/>
      </w:divBdr>
    </w:div>
    <w:div w:id="1536843761">
      <w:bodyDiv w:val="1"/>
      <w:marLeft w:val="0"/>
      <w:marRight w:val="0"/>
      <w:marTop w:val="0"/>
      <w:marBottom w:val="0"/>
      <w:divBdr>
        <w:top w:val="none" w:sz="0" w:space="0" w:color="auto"/>
        <w:left w:val="none" w:sz="0" w:space="0" w:color="auto"/>
        <w:bottom w:val="none" w:sz="0" w:space="0" w:color="auto"/>
        <w:right w:val="none" w:sz="0" w:space="0" w:color="auto"/>
      </w:divBdr>
      <w:divsChild>
        <w:div w:id="467281798">
          <w:blockQuote w:val="1"/>
          <w:marLeft w:val="720"/>
          <w:marRight w:val="720"/>
          <w:marTop w:val="100"/>
          <w:marBottom w:val="100"/>
          <w:divBdr>
            <w:top w:val="none" w:sz="0" w:space="0" w:color="auto"/>
            <w:left w:val="none" w:sz="0" w:space="0" w:color="auto"/>
            <w:bottom w:val="none" w:sz="0" w:space="0" w:color="auto"/>
            <w:right w:val="none" w:sz="0" w:space="0" w:color="auto"/>
          </w:divBdr>
        </w:div>
        <w:div w:id="1395278557">
          <w:blockQuote w:val="1"/>
          <w:marLeft w:val="720"/>
          <w:marRight w:val="720"/>
          <w:marTop w:val="100"/>
          <w:marBottom w:val="100"/>
          <w:divBdr>
            <w:top w:val="none" w:sz="0" w:space="0" w:color="auto"/>
            <w:left w:val="none" w:sz="0" w:space="0" w:color="auto"/>
            <w:bottom w:val="none" w:sz="0" w:space="0" w:color="auto"/>
            <w:right w:val="none" w:sz="0" w:space="0" w:color="auto"/>
          </w:divBdr>
        </w:div>
        <w:div w:id="1699234368">
          <w:blockQuote w:val="1"/>
          <w:marLeft w:val="720"/>
          <w:marRight w:val="720"/>
          <w:marTop w:val="100"/>
          <w:marBottom w:val="100"/>
          <w:divBdr>
            <w:top w:val="none" w:sz="0" w:space="0" w:color="auto"/>
            <w:left w:val="none" w:sz="0" w:space="0" w:color="auto"/>
            <w:bottom w:val="none" w:sz="0" w:space="0" w:color="auto"/>
            <w:right w:val="none" w:sz="0" w:space="0" w:color="auto"/>
          </w:divBdr>
        </w:div>
        <w:div w:id="817770107">
          <w:blockQuote w:val="1"/>
          <w:marLeft w:val="720"/>
          <w:marRight w:val="720"/>
          <w:marTop w:val="100"/>
          <w:marBottom w:val="100"/>
          <w:divBdr>
            <w:top w:val="none" w:sz="0" w:space="0" w:color="auto"/>
            <w:left w:val="none" w:sz="0" w:space="0" w:color="auto"/>
            <w:bottom w:val="none" w:sz="0" w:space="0" w:color="auto"/>
            <w:right w:val="none" w:sz="0" w:space="0" w:color="auto"/>
          </w:divBdr>
        </w:div>
        <w:div w:id="40877246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14632112">
      <w:bodyDiv w:val="1"/>
      <w:marLeft w:val="0"/>
      <w:marRight w:val="0"/>
      <w:marTop w:val="0"/>
      <w:marBottom w:val="0"/>
      <w:divBdr>
        <w:top w:val="none" w:sz="0" w:space="0" w:color="auto"/>
        <w:left w:val="none" w:sz="0" w:space="0" w:color="auto"/>
        <w:bottom w:val="none" w:sz="0" w:space="0" w:color="auto"/>
        <w:right w:val="none" w:sz="0" w:space="0" w:color="auto"/>
      </w:divBdr>
    </w:div>
    <w:div w:id="1621373853">
      <w:bodyDiv w:val="1"/>
      <w:marLeft w:val="0"/>
      <w:marRight w:val="0"/>
      <w:marTop w:val="0"/>
      <w:marBottom w:val="0"/>
      <w:divBdr>
        <w:top w:val="none" w:sz="0" w:space="0" w:color="auto"/>
        <w:left w:val="none" w:sz="0" w:space="0" w:color="auto"/>
        <w:bottom w:val="none" w:sz="0" w:space="0" w:color="auto"/>
        <w:right w:val="none" w:sz="0" w:space="0" w:color="auto"/>
      </w:divBdr>
    </w:div>
    <w:div w:id="1794441709">
      <w:bodyDiv w:val="1"/>
      <w:marLeft w:val="0"/>
      <w:marRight w:val="0"/>
      <w:marTop w:val="0"/>
      <w:marBottom w:val="0"/>
      <w:divBdr>
        <w:top w:val="none" w:sz="0" w:space="0" w:color="auto"/>
        <w:left w:val="none" w:sz="0" w:space="0" w:color="auto"/>
        <w:bottom w:val="none" w:sz="0" w:space="0" w:color="auto"/>
        <w:right w:val="none" w:sz="0" w:space="0" w:color="auto"/>
      </w:divBdr>
    </w:div>
    <w:div w:id="1836604072">
      <w:bodyDiv w:val="1"/>
      <w:marLeft w:val="0"/>
      <w:marRight w:val="0"/>
      <w:marTop w:val="0"/>
      <w:marBottom w:val="0"/>
      <w:divBdr>
        <w:top w:val="none" w:sz="0" w:space="0" w:color="auto"/>
        <w:left w:val="none" w:sz="0" w:space="0" w:color="auto"/>
        <w:bottom w:val="none" w:sz="0" w:space="0" w:color="auto"/>
        <w:right w:val="none" w:sz="0" w:space="0" w:color="auto"/>
      </w:divBdr>
    </w:div>
    <w:div w:id="1876848757">
      <w:bodyDiv w:val="1"/>
      <w:marLeft w:val="0"/>
      <w:marRight w:val="0"/>
      <w:marTop w:val="0"/>
      <w:marBottom w:val="0"/>
      <w:divBdr>
        <w:top w:val="none" w:sz="0" w:space="0" w:color="auto"/>
        <w:left w:val="none" w:sz="0" w:space="0" w:color="auto"/>
        <w:bottom w:val="none" w:sz="0" w:space="0" w:color="auto"/>
        <w:right w:val="none" w:sz="0" w:space="0" w:color="auto"/>
      </w:divBdr>
    </w:div>
    <w:div w:id="1997032421">
      <w:bodyDiv w:val="1"/>
      <w:marLeft w:val="0"/>
      <w:marRight w:val="0"/>
      <w:marTop w:val="0"/>
      <w:marBottom w:val="0"/>
      <w:divBdr>
        <w:top w:val="none" w:sz="0" w:space="0" w:color="auto"/>
        <w:left w:val="none" w:sz="0" w:space="0" w:color="auto"/>
        <w:bottom w:val="none" w:sz="0" w:space="0" w:color="auto"/>
        <w:right w:val="none" w:sz="0" w:space="0" w:color="auto"/>
      </w:divBdr>
      <w:divsChild>
        <w:div w:id="196895046">
          <w:marLeft w:val="0"/>
          <w:marRight w:val="0"/>
          <w:marTop w:val="0"/>
          <w:marBottom w:val="0"/>
          <w:divBdr>
            <w:top w:val="none" w:sz="0" w:space="0" w:color="auto"/>
            <w:left w:val="none" w:sz="0" w:space="0" w:color="auto"/>
            <w:bottom w:val="none" w:sz="0" w:space="0" w:color="auto"/>
            <w:right w:val="none" w:sz="0" w:space="0" w:color="auto"/>
          </w:divBdr>
        </w:div>
        <w:div w:id="422337966">
          <w:marLeft w:val="0"/>
          <w:marRight w:val="0"/>
          <w:marTop w:val="0"/>
          <w:marBottom w:val="0"/>
          <w:divBdr>
            <w:top w:val="none" w:sz="0" w:space="0" w:color="auto"/>
            <w:left w:val="none" w:sz="0" w:space="0" w:color="auto"/>
            <w:bottom w:val="none" w:sz="0" w:space="0" w:color="auto"/>
            <w:right w:val="none" w:sz="0" w:space="0" w:color="auto"/>
          </w:divBdr>
        </w:div>
        <w:div w:id="590046659">
          <w:marLeft w:val="0"/>
          <w:marRight w:val="0"/>
          <w:marTop w:val="0"/>
          <w:marBottom w:val="0"/>
          <w:divBdr>
            <w:top w:val="none" w:sz="0" w:space="0" w:color="auto"/>
            <w:left w:val="none" w:sz="0" w:space="0" w:color="auto"/>
            <w:bottom w:val="none" w:sz="0" w:space="0" w:color="auto"/>
            <w:right w:val="none" w:sz="0" w:space="0" w:color="auto"/>
          </w:divBdr>
        </w:div>
        <w:div w:id="1127046347">
          <w:marLeft w:val="0"/>
          <w:marRight w:val="0"/>
          <w:marTop w:val="0"/>
          <w:marBottom w:val="0"/>
          <w:divBdr>
            <w:top w:val="none" w:sz="0" w:space="0" w:color="auto"/>
            <w:left w:val="none" w:sz="0" w:space="0" w:color="auto"/>
            <w:bottom w:val="none" w:sz="0" w:space="0" w:color="auto"/>
            <w:right w:val="none" w:sz="0" w:space="0" w:color="auto"/>
          </w:divBdr>
        </w:div>
        <w:div w:id="1431006108">
          <w:marLeft w:val="0"/>
          <w:marRight w:val="0"/>
          <w:marTop w:val="0"/>
          <w:marBottom w:val="0"/>
          <w:divBdr>
            <w:top w:val="none" w:sz="0" w:space="0" w:color="auto"/>
            <w:left w:val="none" w:sz="0" w:space="0" w:color="auto"/>
            <w:bottom w:val="none" w:sz="0" w:space="0" w:color="auto"/>
            <w:right w:val="none" w:sz="0" w:space="0" w:color="auto"/>
          </w:divBdr>
        </w:div>
        <w:div w:id="1574855963">
          <w:marLeft w:val="0"/>
          <w:marRight w:val="0"/>
          <w:marTop w:val="0"/>
          <w:marBottom w:val="0"/>
          <w:divBdr>
            <w:top w:val="none" w:sz="0" w:space="0" w:color="auto"/>
            <w:left w:val="none" w:sz="0" w:space="0" w:color="auto"/>
            <w:bottom w:val="none" w:sz="0" w:space="0" w:color="auto"/>
            <w:right w:val="none" w:sz="0" w:space="0" w:color="auto"/>
          </w:divBdr>
        </w:div>
        <w:div w:id="1844511992">
          <w:marLeft w:val="0"/>
          <w:marRight w:val="0"/>
          <w:marTop w:val="0"/>
          <w:marBottom w:val="0"/>
          <w:divBdr>
            <w:top w:val="none" w:sz="0" w:space="0" w:color="auto"/>
            <w:left w:val="none" w:sz="0" w:space="0" w:color="auto"/>
            <w:bottom w:val="none" w:sz="0" w:space="0" w:color="auto"/>
            <w:right w:val="none" w:sz="0" w:space="0" w:color="auto"/>
          </w:divBdr>
        </w:div>
        <w:div w:id="1884051071">
          <w:marLeft w:val="0"/>
          <w:marRight w:val="0"/>
          <w:marTop w:val="0"/>
          <w:marBottom w:val="0"/>
          <w:divBdr>
            <w:top w:val="none" w:sz="0" w:space="0" w:color="auto"/>
            <w:left w:val="none" w:sz="0" w:space="0" w:color="auto"/>
            <w:bottom w:val="none" w:sz="0" w:space="0" w:color="auto"/>
            <w:right w:val="none" w:sz="0" w:space="0" w:color="auto"/>
          </w:divBdr>
        </w:div>
        <w:div w:id="2014601413">
          <w:marLeft w:val="0"/>
          <w:marRight w:val="0"/>
          <w:marTop w:val="0"/>
          <w:marBottom w:val="0"/>
          <w:divBdr>
            <w:top w:val="none" w:sz="0" w:space="0" w:color="auto"/>
            <w:left w:val="none" w:sz="0" w:space="0" w:color="auto"/>
            <w:bottom w:val="none" w:sz="0" w:space="0" w:color="auto"/>
            <w:right w:val="none" w:sz="0" w:space="0" w:color="auto"/>
          </w:divBdr>
        </w:div>
        <w:div w:id="2054961976">
          <w:marLeft w:val="0"/>
          <w:marRight w:val="0"/>
          <w:marTop w:val="0"/>
          <w:marBottom w:val="0"/>
          <w:divBdr>
            <w:top w:val="none" w:sz="0" w:space="0" w:color="auto"/>
            <w:left w:val="none" w:sz="0" w:space="0" w:color="auto"/>
            <w:bottom w:val="none" w:sz="0" w:space="0" w:color="auto"/>
            <w:right w:val="none" w:sz="0" w:space="0" w:color="auto"/>
          </w:divBdr>
        </w:div>
      </w:divsChild>
    </w:div>
    <w:div w:id="2124223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fif"/><Relationship Id="rId13" Type="http://schemas.openxmlformats.org/officeDocument/2006/relationships/footer" Target="footer1.xml"/><Relationship Id="rId18" Type="http://schemas.openxmlformats.org/officeDocument/2006/relationships/hyperlink" Target="https://crisishouse-org.translate.goog/blog/the-cycle-of-abuse-and-how-to-break-it"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pt.wikipedia.org/wiki/Ciclo_de_abuso" TargetMode="External"/><Relationship Id="rId17" Type="http://schemas.openxmlformats.org/officeDocument/2006/relationships/hyperlink" Target="https://www.cawc.org/news/what-is-the-psychological-makeup-of-an-abuser" TargetMode="External"/><Relationship Id="rId2" Type="http://schemas.openxmlformats.org/officeDocument/2006/relationships/numbering" Target="numbering.xml"/><Relationship Id="rId16" Type="http://schemas.openxmlformats.org/officeDocument/2006/relationships/hyperlink" Target="https://www.gov.br/saude/pt-br/centrais-de-conteudo/publicacoes/boletins/epidemiologicos/edicoes/2020/boletim_epidemiologico_svs_49.pdf" TargetMode="External"/><Relationship Id="rId20" Type="http://schemas.openxmlformats.org/officeDocument/2006/relationships/hyperlink" Target="https://www.paho.org/pt/topics/violence-against-wome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t.wikipedia.org/wiki/Abuso" TargetMode="External"/><Relationship Id="rId5" Type="http://schemas.openxmlformats.org/officeDocument/2006/relationships/webSettings" Target="webSettings.xml"/><Relationship Id="rId15" Type="http://schemas.openxmlformats.org/officeDocument/2006/relationships/hyperlink" Target="http://pepsic.bvsalud.org/scielo.php?script=sci_arttext&amp;pid=S1984-66572014000300007&amp;lng=pt&amp;nrm=iso" TargetMode="External"/><Relationship Id="rId10" Type="http://schemas.openxmlformats.org/officeDocument/2006/relationships/hyperlink" Target="https://pt.wikipedia.org/w/index.php?title=Teoria_do_ciclo_social&amp;action=edit&amp;redlink=1" TargetMode="External"/><Relationship Id="rId19" Type="http://schemas.openxmlformats.org/officeDocument/2006/relationships/hyperlink" Target="https://www.revistanps.com.br/nps/article/view/687/536" TargetMode="External"/><Relationship Id="rId4" Type="http://schemas.openxmlformats.org/officeDocument/2006/relationships/settings" Target="settings.xml"/><Relationship Id="rId9" Type="http://schemas.openxmlformats.org/officeDocument/2006/relationships/hyperlink" Target="mailto:luciana.cescon@gmail.com" TargetMode="External"/><Relationship Id="rId14" Type="http://schemas.openxmlformats.org/officeDocument/2006/relationships/hyperlink" Target="https://self-compassion.org/wp-content/uploads/2018/05/BrazilianPortugueseSCS.pdf" TargetMode="External"/><Relationship Id="rId22" Type="http://schemas.openxmlformats.org/officeDocument/2006/relationships/theme" Target="theme/theme1.xml"/></Relationships>
</file>

<file path=word/theme/theme1.xml><?xml version="1.0" encoding="utf-8"?>
<a:theme xmlns:a="http://schemas.openxmlformats.org/drawingml/2006/main" name="Tema do Office">
  <a:themeElements>
    <a:clrScheme name="Azul">
      <a:dk1>
        <a:sysClr val="windowText" lastClr="000000"/>
      </a:dk1>
      <a:lt1>
        <a:sysClr val="window" lastClr="FFFFFF"/>
      </a:lt1>
      <a:dk2>
        <a:srgbClr val="17406D"/>
      </a:dk2>
      <a:lt2>
        <a:srgbClr val="DBEFF9"/>
      </a:lt2>
      <a:accent1>
        <a:srgbClr val="0F6FC6"/>
      </a:accent1>
      <a:accent2>
        <a:srgbClr val="009DD9"/>
      </a:accent2>
      <a:accent3>
        <a:srgbClr val="0BD0D9"/>
      </a:accent3>
      <a:accent4>
        <a:srgbClr val="10CF9B"/>
      </a:accent4>
      <a:accent5>
        <a:srgbClr val="7CCA62"/>
      </a:accent5>
      <a:accent6>
        <a:srgbClr val="A5C249"/>
      </a:accent6>
      <a:hlink>
        <a:srgbClr val="F49100"/>
      </a:hlink>
      <a:folHlink>
        <a:srgbClr val="85DFD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C49769-4A07-468B-BB8A-F4FECB33DE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689</TotalTime>
  <Pages>193</Pages>
  <Words>43936</Words>
  <Characters>237258</Characters>
  <Application>Microsoft Office Word</Application>
  <DocSecurity>0</DocSecurity>
  <Lines>1977</Lines>
  <Paragraphs>561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280633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LUCIANA FRANCA CESCON - Y0492430</dc:creator>
  <cp:keywords/>
  <dc:description/>
  <cp:lastModifiedBy>LUCIANA FRANCA CESCON - Y0492430</cp:lastModifiedBy>
  <cp:revision>64</cp:revision>
  <dcterms:created xsi:type="dcterms:W3CDTF">2025-06-10T21:48:00Z</dcterms:created>
  <dcterms:modified xsi:type="dcterms:W3CDTF">2025-06-24T14:22:00Z</dcterms:modified>
</cp:coreProperties>
</file>