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6D3BCA" w:rsidRDefault="006D3BCA"/>
    <w:p w14:paraId="00000002" w14:textId="77777777" w:rsidR="006D3BCA" w:rsidRDefault="006D3BCA"/>
    <w:p w14:paraId="00000003" w14:textId="77777777" w:rsidR="006D3BCA" w:rsidRDefault="00D84645">
      <w:r>
        <w:t>A cozy mystery series set in a small rural Canadian town where everyday life is disrupted by puzzling crimes that require careful investigation. The story follows a local detective or amateur sleuth who knows the community well and uses their understanding of local relationships, secrets, and traditions to solve mysteries. Unlike darker crime fiction, these stories focus on clever puzzle-solving rather than violence, featuring quirky townspeople, local businesses, and the charm of Canadian country life. The</w:t>
      </w:r>
      <w:r>
        <w:t xml:space="preserve"> mysteries often involve stolen antiques, missing </w:t>
      </w:r>
      <w:proofErr w:type="gramStart"/>
      <w:r>
        <w:t>persons</w:t>
      </w:r>
      <w:proofErr w:type="gramEnd"/>
      <w:r>
        <w:t>, suspicious accidents, or family secrets that have been buried for years. Each book combines the comfort of familiar small-town settings with the excitement of unraveling clues and catching the culprit, all against the backdrop of Canada's beautiful rural landscapes and close-knit communities.</w:t>
      </w:r>
    </w:p>
    <w:p w14:paraId="00000004" w14:textId="77777777" w:rsidR="006D3BCA" w:rsidRDefault="006D3BCA"/>
    <w:p w14:paraId="00000005" w14:textId="77777777" w:rsidR="006D3BCA" w:rsidRDefault="00D84645">
      <w:r>
        <w:t>## Genre</w:t>
      </w:r>
    </w:p>
    <w:p w14:paraId="00000006" w14:textId="77777777" w:rsidR="006D3BCA" w:rsidRDefault="006D3BCA"/>
    <w:p w14:paraId="00000007" w14:textId="77777777" w:rsidR="006D3BCA" w:rsidRDefault="00D84645">
      <w:r>
        <w:t>Cozy Mystery</w:t>
      </w:r>
    </w:p>
    <w:p w14:paraId="00000008" w14:textId="77777777" w:rsidR="006D3BCA" w:rsidRDefault="006D3BCA"/>
    <w:p w14:paraId="00000009" w14:textId="77777777" w:rsidR="006D3BCA" w:rsidRDefault="00D84645">
      <w:r>
        <w:t>## Character(s)</w:t>
      </w:r>
    </w:p>
    <w:p w14:paraId="0000000A" w14:textId="77777777" w:rsidR="006D3BCA" w:rsidRDefault="006D3BCA"/>
    <w:p w14:paraId="0000000B" w14:textId="77777777" w:rsidR="006D3BCA" w:rsidRDefault="00D84645">
      <w:r>
        <w:t xml:space="preserve">**Detective Amara Johansson** \- A former RCMP officer who moved to the rural town of Cedar Falls\, Ontario after inheriting her aunt's farmhouse\. She's observant\, patient\, and has a talent for getting people to </w:t>
      </w:r>
      <w:proofErr w:type="gramStart"/>
      <w:r>
        <w:t>open up</w:t>
      </w:r>
      <w:proofErr w:type="gramEnd"/>
      <w:r>
        <w:t xml:space="preserve"> to her\. Amara knows how to balance being a newcomer with respecting local customs and Canadian small\-town values\.</w:t>
      </w:r>
    </w:p>
    <w:p w14:paraId="0000000C" w14:textId="77777777" w:rsidR="006D3BCA" w:rsidRDefault="006D3BCA"/>
    <w:p w14:paraId="0000000D" w14:textId="77777777" w:rsidR="006D3BCA" w:rsidRDefault="00D84645">
      <w:r>
        <w:t>**Mayor Klaus Okafor** \- A lifelong resident whose family immigrated from Nigeria two generations ago\. He knows everyone's business and serves as Amara's unofficial guide to town history and relationships\. He's helpful but sometimes overshares local gossip over Tim Hortons coffee\.</w:t>
      </w:r>
    </w:p>
    <w:p w14:paraId="0000000E" w14:textId="77777777" w:rsidR="006D3BCA" w:rsidRDefault="006D3BCA"/>
    <w:p w14:paraId="0000000F" w14:textId="77777777" w:rsidR="006D3BCA" w:rsidRDefault="00D84645">
      <w:r>
        <w:t>**Zara MacLeod** \- Owner of the local bookstore café who becomes Amara's close friend and unofficial partner in solving mysteries\. Her Scottish\-Kenyan heritage brings unique perspectives to the community\. She's smart\, curious\, and often notices things others miss\.</w:t>
      </w:r>
    </w:p>
    <w:p w14:paraId="00000010" w14:textId="77777777" w:rsidR="006D3BCA" w:rsidRDefault="006D3BCA"/>
    <w:p w14:paraId="00000011" w14:textId="77777777" w:rsidR="006D3BCA" w:rsidRDefault="00D84645">
      <w:r>
        <w:t>**Dr. Erik Mensah** \- The town's family doctor whose Ghanaian father and Norwegian mother met in medical school\. He has treated most of the population and provides both medical insights and historical context for the mysteries\.</w:t>
      </w:r>
    </w:p>
    <w:p w14:paraId="00000012" w14:textId="77777777" w:rsidR="006D3BCA" w:rsidRDefault="006D3BCA"/>
    <w:p w14:paraId="00000013" w14:textId="77777777" w:rsidR="006D3BCA" w:rsidRDefault="00D84645">
      <w:r>
        <w:t>**Various townspeople** \- Including the chatty librarian\, the secretive antique shop owner\, local farmers\, seasonal cottagers from Toronto\, and newcomers who bring both fresh perspectives and new problems to Cedar Falls\.</w:t>
      </w:r>
    </w:p>
    <w:p w14:paraId="00000014" w14:textId="77777777" w:rsidR="006D3BCA" w:rsidRDefault="006D3BCA"/>
    <w:p w14:paraId="00000015" w14:textId="77777777" w:rsidR="006D3BCA" w:rsidRDefault="00D84645">
      <w:r>
        <w:t>## Writing Style and Tone</w:t>
      </w:r>
    </w:p>
    <w:p w14:paraId="00000016" w14:textId="77777777" w:rsidR="006D3BCA" w:rsidRDefault="006D3BCA"/>
    <w:p w14:paraId="00000017" w14:textId="77777777" w:rsidR="006D3BCA" w:rsidRDefault="00D84645">
      <w:r>
        <w:lastRenderedPageBreak/>
        <w:t>Warm, engaging, and conversational with gentle humor and detailed descriptions of Canadian rural settings, seasonal changes, and community life.</w:t>
      </w:r>
    </w:p>
    <w:p w14:paraId="00000018" w14:textId="77777777" w:rsidR="006D3BCA" w:rsidRDefault="006D3BCA"/>
    <w:p w14:paraId="00000019" w14:textId="77777777" w:rsidR="006D3BCA" w:rsidRDefault="00D84645">
      <w:r>
        <w:t>## Suggested Book Titles</w:t>
      </w:r>
    </w:p>
    <w:p w14:paraId="0000001A" w14:textId="77777777" w:rsidR="006D3BCA" w:rsidRDefault="006D3BCA"/>
    <w:p w14:paraId="0000001B" w14:textId="77777777" w:rsidR="006D3BCA" w:rsidRDefault="00D84645">
      <w:r>
        <w:t>1. **The Cedar Falls Mysteries: Secrets in the Maple Grove**</w:t>
      </w:r>
    </w:p>
    <w:p w14:paraId="0000001C" w14:textId="77777777" w:rsidR="006D3BCA" w:rsidRDefault="00D84645">
      <w:r>
        <w:t>2. **Dead End at Beaver Creek**</w:t>
      </w:r>
    </w:p>
    <w:p w14:paraId="0000001D" w14:textId="77777777" w:rsidR="006D3BCA" w:rsidRDefault="00D84645">
      <w:r>
        <w:t>3. **The Prairie Detective: A Puzzle in Pine Ridge**</w:t>
      </w:r>
    </w:p>
    <w:p w14:paraId="0000001E" w14:textId="77777777" w:rsidR="006D3BCA" w:rsidRDefault="00D84645">
      <w:r>
        <w:t>4. **Murder at the Canada Day Festival**</w:t>
      </w:r>
    </w:p>
    <w:p w14:paraId="0000001F" w14:textId="77777777" w:rsidR="006D3BCA" w:rsidRDefault="00D84645">
      <w:r>
        <w:t>5. **The Northern Sleuth: Mystery at the Old Farmhouse**</w:t>
      </w:r>
    </w:p>
    <w:p w14:paraId="00000020" w14:textId="77777777" w:rsidR="006D3BCA" w:rsidRDefault="006D3BCA"/>
    <w:p w14:paraId="00000021" w14:textId="77777777" w:rsidR="006D3BCA" w:rsidRDefault="006D3BCA"/>
    <w:p w14:paraId="00000022" w14:textId="77777777" w:rsidR="006D3BCA" w:rsidRDefault="00D84645">
      <w:pPr>
        <w:pStyle w:val="Heading2"/>
        <w:keepNext w:val="0"/>
        <w:keepLines w:val="0"/>
        <w:spacing w:after="80"/>
        <w:rPr>
          <w:b/>
          <w:sz w:val="34"/>
          <w:szCs w:val="34"/>
        </w:rPr>
      </w:pPr>
      <w:bookmarkStart w:id="0" w:name="_r8ajt94z3lhb" w:colFirst="0" w:colLast="0"/>
      <w:bookmarkEnd w:id="0"/>
      <w:r>
        <w:rPr>
          <w:b/>
          <w:sz w:val="34"/>
          <w:szCs w:val="34"/>
        </w:rPr>
        <w:t>Chapter 1 - Welcome to Cedar Falls</w:t>
      </w:r>
    </w:p>
    <w:p w14:paraId="00000023" w14:textId="77777777" w:rsidR="006D3BCA" w:rsidRDefault="00D84645">
      <w:pPr>
        <w:spacing w:before="240" w:after="240"/>
      </w:pPr>
      <w:r>
        <w:t>Detective Amara Johansson arrives in the small Ontario town to settle her late aunt's estate, meeting key townspeople including Mayor Klaus Okafor and bookstore owner Zara MacLeod. Her peaceful transition to rural life is interrupted when valuable items start disappearing from the local antique shop.</w:t>
      </w:r>
    </w:p>
    <w:p w14:paraId="00000024" w14:textId="77777777" w:rsidR="006D3BCA" w:rsidRDefault="00D84645">
      <w:pPr>
        <w:pStyle w:val="Heading2"/>
        <w:keepNext w:val="0"/>
        <w:keepLines w:val="0"/>
        <w:spacing w:after="80"/>
        <w:rPr>
          <w:b/>
          <w:sz w:val="34"/>
          <w:szCs w:val="34"/>
        </w:rPr>
      </w:pPr>
      <w:bookmarkStart w:id="1" w:name="_gi6ualgxaegg" w:colFirst="0" w:colLast="0"/>
      <w:bookmarkEnd w:id="1"/>
      <w:r>
        <w:rPr>
          <w:b/>
          <w:sz w:val="34"/>
          <w:szCs w:val="34"/>
        </w:rPr>
        <w:t>Chapter 2 - The Missing Maple Syrup Fortune</w:t>
      </w:r>
    </w:p>
    <w:p w14:paraId="00000025" w14:textId="77777777" w:rsidR="006D3BCA" w:rsidRDefault="00D84645">
      <w:pPr>
        <w:spacing w:before="240" w:after="240"/>
      </w:pPr>
      <w:r>
        <w:t>When prized vintage maple syrup equipment vanishes from the town's heritage museum, Amara finds herself drawn into her first case. She discovers the tight-knit community has layers of secrets beneath its friendly Canadian facade.</w:t>
      </w:r>
    </w:p>
    <w:p w14:paraId="00000026" w14:textId="77777777" w:rsidR="006D3BCA" w:rsidRDefault="00D84645">
      <w:pPr>
        <w:pStyle w:val="Heading2"/>
        <w:keepNext w:val="0"/>
        <w:keepLines w:val="0"/>
        <w:spacing w:after="80"/>
        <w:rPr>
          <w:b/>
          <w:sz w:val="34"/>
          <w:szCs w:val="34"/>
        </w:rPr>
      </w:pPr>
      <w:bookmarkStart w:id="2" w:name="_wrtwxzqx5dek" w:colFirst="0" w:colLast="0"/>
      <w:bookmarkEnd w:id="2"/>
      <w:r>
        <w:rPr>
          <w:b/>
          <w:sz w:val="34"/>
          <w:szCs w:val="34"/>
        </w:rPr>
        <w:t>Chapter 3 - Coffee, Gossip, and Clues</w:t>
      </w:r>
    </w:p>
    <w:p w14:paraId="00000027" w14:textId="77777777" w:rsidR="006D3BCA" w:rsidRDefault="00D84645">
      <w:pPr>
        <w:spacing w:before="240" w:after="240"/>
      </w:pPr>
      <w:r>
        <w:t xml:space="preserve">Over Tim Hortons coffee with Mayor Okafor, Amara learns about long-standing family feuds and business rivalries that might connect to the thefts. Dr. Erik Mensah provides medical insights that suggest </w:t>
      </w:r>
      <w:proofErr w:type="gramStart"/>
      <w:r>
        <w:t>the crimes</w:t>
      </w:r>
      <w:proofErr w:type="gramEnd"/>
      <w:r>
        <w:t xml:space="preserve"> require inside knowledge of victims' routines.</w:t>
      </w:r>
    </w:p>
    <w:p w14:paraId="00000028" w14:textId="77777777" w:rsidR="006D3BCA" w:rsidRDefault="00D84645">
      <w:pPr>
        <w:pStyle w:val="Heading2"/>
        <w:keepNext w:val="0"/>
        <w:keepLines w:val="0"/>
        <w:spacing w:after="80"/>
        <w:rPr>
          <w:b/>
          <w:sz w:val="34"/>
          <w:szCs w:val="34"/>
        </w:rPr>
      </w:pPr>
      <w:bookmarkStart w:id="3" w:name="_7eyus7n1z7ws" w:colFirst="0" w:colLast="0"/>
      <w:bookmarkEnd w:id="3"/>
      <w:r>
        <w:rPr>
          <w:b/>
          <w:sz w:val="34"/>
          <w:szCs w:val="34"/>
        </w:rPr>
        <w:t>Chapter 4 - The Bookstore Conspiracy</w:t>
      </w:r>
    </w:p>
    <w:p w14:paraId="00000029" w14:textId="77777777" w:rsidR="006D3BCA" w:rsidRDefault="00D84645">
      <w:pPr>
        <w:spacing w:before="240" w:after="240"/>
      </w:pPr>
      <w:r>
        <w:t xml:space="preserve">Zara notices suspicious activity around her café, leading to the discovery that someone has been systematically researching the town's most valuable collectibles. The investigation reveals a network of information </w:t>
      </w:r>
      <w:proofErr w:type="gramStart"/>
      <w:r>
        <w:t>gathering</w:t>
      </w:r>
      <w:proofErr w:type="gramEnd"/>
      <w:r>
        <w:t xml:space="preserve"> that spans multiple local businesses.</w:t>
      </w:r>
    </w:p>
    <w:p w14:paraId="0000002A" w14:textId="77777777" w:rsidR="006D3BCA" w:rsidRDefault="00D84645">
      <w:pPr>
        <w:pStyle w:val="Heading2"/>
        <w:keepNext w:val="0"/>
        <w:keepLines w:val="0"/>
        <w:spacing w:after="80"/>
        <w:rPr>
          <w:b/>
          <w:sz w:val="34"/>
          <w:szCs w:val="34"/>
        </w:rPr>
      </w:pPr>
      <w:bookmarkStart w:id="4" w:name="_tkbqiybnq662" w:colFirst="0" w:colLast="0"/>
      <w:bookmarkEnd w:id="4"/>
      <w:r>
        <w:rPr>
          <w:b/>
          <w:sz w:val="34"/>
          <w:szCs w:val="34"/>
        </w:rPr>
        <w:t>Chapter 5 - Secrets in the Stacks</w:t>
      </w:r>
    </w:p>
    <w:p w14:paraId="0000002B" w14:textId="77777777" w:rsidR="006D3BCA" w:rsidRDefault="00D84645">
      <w:pPr>
        <w:spacing w:before="240" w:after="240"/>
      </w:pPr>
      <w:r>
        <w:lastRenderedPageBreak/>
        <w:t>The town librarian reluctantly reveals that someone has been accessing historical records about deceased residents' valuable possessions. Amara realizes the thief is using obituaries and estate information to target specific items.</w:t>
      </w:r>
    </w:p>
    <w:p w14:paraId="0000002C" w14:textId="77777777" w:rsidR="006D3BCA" w:rsidRDefault="00D84645">
      <w:pPr>
        <w:pStyle w:val="Heading2"/>
        <w:keepNext w:val="0"/>
        <w:keepLines w:val="0"/>
        <w:spacing w:after="80"/>
        <w:rPr>
          <w:b/>
          <w:sz w:val="34"/>
          <w:szCs w:val="34"/>
        </w:rPr>
      </w:pPr>
      <w:bookmarkStart w:id="5" w:name="_hyitsczfdjn8" w:colFirst="0" w:colLast="0"/>
      <w:bookmarkEnd w:id="5"/>
      <w:r>
        <w:rPr>
          <w:b/>
          <w:sz w:val="34"/>
          <w:szCs w:val="34"/>
        </w:rPr>
        <w:t>Chapter 6 - Following the Antique Trail</w:t>
      </w:r>
    </w:p>
    <w:p w14:paraId="0000002D" w14:textId="77777777" w:rsidR="006D3BCA" w:rsidRDefault="00D84645">
      <w:pPr>
        <w:spacing w:before="240" w:after="240"/>
      </w:pPr>
      <w:r>
        <w:t>A visit to the secretive antique shop owner uncovers a connection to Toronto collectors who pay premium prices for authentic Canadian rural artifacts. The investigation expands beyond Cedar Falls as Amara traces stolen goods to the city.</w:t>
      </w:r>
    </w:p>
    <w:p w14:paraId="0000002E" w14:textId="77777777" w:rsidR="006D3BCA" w:rsidRDefault="00D84645">
      <w:pPr>
        <w:pStyle w:val="Heading2"/>
        <w:keepNext w:val="0"/>
        <w:keepLines w:val="0"/>
        <w:spacing w:after="80"/>
        <w:rPr>
          <w:b/>
          <w:sz w:val="34"/>
          <w:szCs w:val="34"/>
        </w:rPr>
      </w:pPr>
      <w:bookmarkStart w:id="6" w:name="_pbv1c4z5np62" w:colFirst="0" w:colLast="0"/>
      <w:bookmarkEnd w:id="6"/>
      <w:r>
        <w:rPr>
          <w:b/>
          <w:sz w:val="34"/>
          <w:szCs w:val="34"/>
        </w:rPr>
        <w:t>Chapter 7 - Cottage Country Complications</w:t>
      </w:r>
    </w:p>
    <w:p w14:paraId="0000002F" w14:textId="77777777" w:rsidR="006D3BCA" w:rsidRDefault="00D84645">
      <w:pPr>
        <w:spacing w:before="240" w:after="240"/>
      </w:pPr>
      <w:r>
        <w:t>Seasonal cottagers from Toronto become suspects when it's discovered that several have inside knowledge of year-round residents' valuables. Amara must navigate the delicate social dynamics between locals and part-time residents.</w:t>
      </w:r>
    </w:p>
    <w:p w14:paraId="00000030" w14:textId="77777777" w:rsidR="006D3BCA" w:rsidRDefault="00D84645">
      <w:pPr>
        <w:pStyle w:val="Heading2"/>
        <w:keepNext w:val="0"/>
        <w:keepLines w:val="0"/>
        <w:spacing w:after="80"/>
        <w:rPr>
          <w:b/>
          <w:sz w:val="34"/>
          <w:szCs w:val="34"/>
        </w:rPr>
      </w:pPr>
      <w:bookmarkStart w:id="7" w:name="_wby6em89dcxd" w:colFirst="0" w:colLast="0"/>
      <w:bookmarkEnd w:id="7"/>
      <w:r>
        <w:rPr>
          <w:b/>
          <w:sz w:val="34"/>
          <w:szCs w:val="34"/>
        </w:rPr>
        <w:t>Chapter 8 - The Farmhouse Connection</w:t>
      </w:r>
    </w:p>
    <w:p w14:paraId="00000031" w14:textId="77777777" w:rsidR="006D3BCA" w:rsidRDefault="00D84645">
      <w:pPr>
        <w:spacing w:before="240" w:after="240"/>
      </w:pPr>
      <w:r>
        <w:t xml:space="preserve">While settling her aunt's estate, Amara discovers old letters that reveal her aunt suspected someone was </w:t>
      </w:r>
      <w:proofErr w:type="gramStart"/>
      <w:r>
        <w:t>casing</w:t>
      </w:r>
      <w:proofErr w:type="gramEnd"/>
      <w:r>
        <w:t xml:space="preserve"> homes under the guise of community service. These clues point toward a trusted member of the community.</w:t>
      </w:r>
    </w:p>
    <w:p w14:paraId="00000032" w14:textId="77777777" w:rsidR="006D3BCA" w:rsidRDefault="00D84645">
      <w:pPr>
        <w:pStyle w:val="Heading2"/>
        <w:keepNext w:val="0"/>
        <w:keepLines w:val="0"/>
        <w:spacing w:after="80"/>
        <w:rPr>
          <w:b/>
          <w:sz w:val="34"/>
          <w:szCs w:val="34"/>
        </w:rPr>
      </w:pPr>
      <w:bookmarkStart w:id="8" w:name="_2e83v3ndyj30" w:colFirst="0" w:colLast="0"/>
      <w:bookmarkEnd w:id="8"/>
      <w:r>
        <w:rPr>
          <w:b/>
          <w:sz w:val="34"/>
          <w:szCs w:val="34"/>
        </w:rPr>
        <w:t>Chapter 9 - Ice Fishing and Frozen Leads</w:t>
      </w:r>
    </w:p>
    <w:p w14:paraId="00000033" w14:textId="77777777" w:rsidR="006D3BCA" w:rsidRDefault="00D84645">
      <w:pPr>
        <w:spacing w:before="240" w:after="240"/>
      </w:pPr>
      <w:r>
        <w:t xml:space="preserve">During the town's winter festival, another theft occurs despite increased community vigilance. Amara realizes the perpetrator is using public events as </w:t>
      </w:r>
      <w:proofErr w:type="gramStart"/>
      <w:r>
        <w:t>cover, and</w:t>
      </w:r>
      <w:proofErr w:type="gramEnd"/>
      <w:r>
        <w:t xml:space="preserve"> narrows her focus to those with access to event planning information.</w:t>
      </w:r>
    </w:p>
    <w:p w14:paraId="00000034" w14:textId="77777777" w:rsidR="006D3BCA" w:rsidRDefault="00D84645">
      <w:pPr>
        <w:pStyle w:val="Heading2"/>
        <w:keepNext w:val="0"/>
        <w:keepLines w:val="0"/>
        <w:spacing w:after="80"/>
        <w:rPr>
          <w:b/>
          <w:sz w:val="34"/>
          <w:szCs w:val="34"/>
        </w:rPr>
      </w:pPr>
      <w:bookmarkStart w:id="9" w:name="_90eaidbqiqlf" w:colFirst="0" w:colLast="0"/>
      <w:bookmarkEnd w:id="9"/>
      <w:r>
        <w:rPr>
          <w:b/>
          <w:sz w:val="34"/>
          <w:szCs w:val="34"/>
        </w:rPr>
        <w:t>Chapter 10 - The Doctor's Diagnosis</w:t>
      </w:r>
    </w:p>
    <w:p w14:paraId="00000035" w14:textId="77777777" w:rsidR="006D3BCA" w:rsidRDefault="00D84645">
      <w:pPr>
        <w:spacing w:before="240" w:after="240"/>
      </w:pPr>
      <w:r>
        <w:t>Dr. Mensah's patient confidentiality is tested when he realizes his medical visits might be providing opportunities for the thief to case homes. Together with Amara, he reviews patterns in house calls and recent thefts.</w:t>
      </w:r>
    </w:p>
    <w:p w14:paraId="00000036" w14:textId="77777777" w:rsidR="006D3BCA" w:rsidRDefault="00D84645">
      <w:pPr>
        <w:pStyle w:val="Heading2"/>
        <w:keepNext w:val="0"/>
        <w:keepLines w:val="0"/>
        <w:spacing w:after="80"/>
        <w:rPr>
          <w:b/>
          <w:sz w:val="34"/>
          <w:szCs w:val="34"/>
        </w:rPr>
      </w:pPr>
      <w:bookmarkStart w:id="10" w:name="_x3fkc6hyxm78" w:colFirst="0" w:colLast="0"/>
      <w:bookmarkEnd w:id="10"/>
      <w:r>
        <w:rPr>
          <w:b/>
          <w:sz w:val="34"/>
          <w:szCs w:val="34"/>
        </w:rPr>
        <w:t>Chapter 11 - Maple Leaf Misdirection</w:t>
      </w:r>
    </w:p>
    <w:p w14:paraId="00000037" w14:textId="77777777" w:rsidR="006D3BCA" w:rsidRDefault="00D84645">
      <w:pPr>
        <w:spacing w:before="240" w:after="240"/>
      </w:pPr>
      <w:r>
        <w:t>A false lead involving newcomers to the town teaches Amara about the community's protective instincts and reveals how quickly suspicion can spread in a small town. The real culprit uses this misdirection to plan their biggest heist yet.</w:t>
      </w:r>
    </w:p>
    <w:p w14:paraId="00000038" w14:textId="77777777" w:rsidR="006D3BCA" w:rsidRDefault="00D84645">
      <w:pPr>
        <w:pStyle w:val="Heading2"/>
        <w:keepNext w:val="0"/>
        <w:keepLines w:val="0"/>
        <w:spacing w:after="80"/>
        <w:rPr>
          <w:b/>
          <w:sz w:val="34"/>
          <w:szCs w:val="34"/>
        </w:rPr>
      </w:pPr>
      <w:bookmarkStart w:id="11" w:name="_wpoeywreivpr" w:colFirst="0" w:colLast="0"/>
      <w:bookmarkEnd w:id="11"/>
      <w:r>
        <w:rPr>
          <w:b/>
          <w:sz w:val="34"/>
          <w:szCs w:val="34"/>
        </w:rPr>
        <w:lastRenderedPageBreak/>
        <w:t>Chapter 12 - The Heritage Society Revelation</w:t>
      </w:r>
    </w:p>
    <w:p w14:paraId="00000039" w14:textId="77777777" w:rsidR="006D3BCA" w:rsidRDefault="00D84645">
      <w:pPr>
        <w:spacing w:before="240" w:after="240"/>
      </w:pPr>
      <w:r>
        <w:t>Investigation into the local heritage society uncovers detailed records of every valuable antique and family heirloom in town. Amara discovers someone has been systematically photographing and cataloging items during home visits and community events.</w:t>
      </w:r>
    </w:p>
    <w:p w14:paraId="0000003A" w14:textId="77777777" w:rsidR="006D3BCA" w:rsidRDefault="00D84645">
      <w:pPr>
        <w:pStyle w:val="Heading2"/>
        <w:keepNext w:val="0"/>
        <w:keepLines w:val="0"/>
        <w:spacing w:after="80"/>
        <w:rPr>
          <w:b/>
          <w:sz w:val="34"/>
          <w:szCs w:val="34"/>
        </w:rPr>
      </w:pPr>
      <w:bookmarkStart w:id="12" w:name="_t8s1bkkxzsps" w:colFirst="0" w:colLast="0"/>
      <w:bookmarkEnd w:id="12"/>
      <w:r>
        <w:rPr>
          <w:b/>
          <w:sz w:val="34"/>
          <w:szCs w:val="34"/>
        </w:rPr>
        <w:t>Chapter 13 - Confronting the Past</w:t>
      </w:r>
    </w:p>
    <w:p w14:paraId="0000003B" w14:textId="77777777" w:rsidR="006D3BCA" w:rsidRDefault="00D84645">
      <w:pPr>
        <w:spacing w:before="240" w:after="240"/>
      </w:pPr>
      <w:r>
        <w:t>Amara pieces together that the thief is someone who lost their family farm to financial difficulties and believes they're reclaiming what the community owes them. The emotional complexity of the case challenges her understanding of justice and community loyalty.</w:t>
      </w:r>
    </w:p>
    <w:p w14:paraId="0000003C" w14:textId="77777777" w:rsidR="006D3BCA" w:rsidRDefault="00D84645">
      <w:pPr>
        <w:pStyle w:val="Heading2"/>
        <w:keepNext w:val="0"/>
        <w:keepLines w:val="0"/>
        <w:spacing w:after="80"/>
        <w:rPr>
          <w:b/>
          <w:sz w:val="34"/>
          <w:szCs w:val="34"/>
        </w:rPr>
      </w:pPr>
      <w:bookmarkStart w:id="13" w:name="_gmljzzyrqda2" w:colFirst="0" w:colLast="0"/>
      <w:bookmarkEnd w:id="13"/>
      <w:r>
        <w:rPr>
          <w:b/>
          <w:sz w:val="34"/>
          <w:szCs w:val="34"/>
        </w:rPr>
        <w:t>Chapter 14 - The Beaver Creek Showdown</w:t>
      </w:r>
    </w:p>
    <w:p w14:paraId="0000003D" w14:textId="77777777" w:rsidR="006D3BCA" w:rsidRDefault="00D84645">
      <w:pPr>
        <w:spacing w:before="240" w:after="240"/>
      </w:pPr>
      <w:r>
        <w:t>The final confrontation takes place near Beaver Creek, where the stolen items are hidden in an abandoned sugar shack. Amara must use her knowledge of local geography and community relationships to prevent the culprit from escaping to the United States.</w:t>
      </w:r>
    </w:p>
    <w:p w14:paraId="0000003E" w14:textId="77777777" w:rsidR="006D3BCA" w:rsidRDefault="00D84645">
      <w:pPr>
        <w:pStyle w:val="Heading2"/>
        <w:keepNext w:val="0"/>
        <w:keepLines w:val="0"/>
        <w:spacing w:after="80"/>
        <w:rPr>
          <w:b/>
          <w:sz w:val="34"/>
          <w:szCs w:val="34"/>
        </w:rPr>
      </w:pPr>
      <w:bookmarkStart w:id="14" w:name="_97ipojwky96b" w:colFirst="0" w:colLast="0"/>
      <w:bookmarkEnd w:id="14"/>
      <w:r>
        <w:rPr>
          <w:b/>
          <w:sz w:val="34"/>
          <w:szCs w:val="34"/>
        </w:rPr>
        <w:t>Chapter 15 - Community Healing</w:t>
      </w:r>
    </w:p>
    <w:p w14:paraId="0000003F" w14:textId="77777777" w:rsidR="006D3BCA" w:rsidRDefault="00D84645">
      <w:pPr>
        <w:spacing w:before="240" w:after="240"/>
      </w:pPr>
      <w:r>
        <w:t>With the case solved, Cedar Falls begins the process of recovering stolen items and rebuilding trust within the community. Amara reflects on her place in the town while a new mystery begins to emerge involving suspicious activity at the local farmers' market.</w:t>
      </w:r>
    </w:p>
    <w:p w14:paraId="00000040" w14:textId="77777777" w:rsidR="006D3BCA" w:rsidRDefault="006D3BCA"/>
    <w:p w14:paraId="00000041" w14:textId="77777777" w:rsidR="006D3BCA" w:rsidRDefault="006D3BCA"/>
    <w:sectPr w:rsidR="006D3BCA">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3BCA"/>
    <w:rsid w:val="006D3BCA"/>
    <w:rsid w:val="00CF3BAE"/>
    <w:rsid w:val="00D846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1F96237-1C83-48B0-87FD-A2D380A29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CA"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1040</Words>
  <Characters>5932</Characters>
  <Application>Microsoft Office Word</Application>
  <DocSecurity>0</DocSecurity>
  <Lines>49</Lines>
  <Paragraphs>13</Paragraphs>
  <ScaleCrop>false</ScaleCrop>
  <Company/>
  <LinksUpToDate>false</LinksUpToDate>
  <CharactersWithSpaces>6959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felix amba</dc:creator>
  <cp:lastModifiedBy>felix amba</cp:lastModifiedBy>
  <cp:revision>2</cp:revision>
  <dcterms:created xsi:type="dcterms:W3CDTF">2025-07-20T04:43:00Z</dcterms:created>
  <dcterms:modified xsi:type="dcterms:W3CDTF">2025-07-20T04:43:00Z</dcterms:modified>
</cp:coreProperties>
</file>