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jc w:val="center"/>
        <w:rPr>
          <w:b w:val="1"/>
          <w:sz w:val="34"/>
          <w:szCs w:val="34"/>
        </w:rPr>
      </w:pPr>
      <w:r w:rsidDel="00000000" w:rsidR="00000000" w:rsidRPr="00000000">
        <w:rPr>
          <w:rtl w:val="0"/>
        </w:rPr>
      </w:r>
    </w:p>
    <w:p w:rsidR="00000000" w:rsidDel="00000000" w:rsidP="00000000" w:rsidRDefault="00000000" w:rsidRPr="00000000" w14:paraId="00000002">
      <w:pPr>
        <w:jc w:val="center"/>
        <w:rPr>
          <w:b w:val="1"/>
          <w:sz w:val="34"/>
          <w:szCs w:val="34"/>
        </w:rPr>
      </w:pPr>
      <w:r w:rsidDel="00000000" w:rsidR="00000000" w:rsidRPr="00000000">
        <w:rPr>
          <w:b w:val="1"/>
          <w:sz w:val="34"/>
          <w:szCs w:val="34"/>
          <w:rtl w:val="0"/>
        </w:rPr>
        <w:t xml:space="preserve">Hands-On PLC Programming with Velocio's Ace: </w:t>
      </w:r>
    </w:p>
    <w:p w:rsidR="00000000" w:rsidDel="00000000" w:rsidP="00000000" w:rsidRDefault="00000000" w:rsidRPr="00000000" w14:paraId="00000003">
      <w:pPr>
        <w:jc w:val="center"/>
        <w:rPr>
          <w:b w:val="1"/>
          <w:sz w:val="34"/>
          <w:szCs w:val="34"/>
        </w:rPr>
      </w:pPr>
      <w:r w:rsidDel="00000000" w:rsidR="00000000" w:rsidRPr="00000000">
        <w:rPr>
          <w:b w:val="1"/>
          <w:sz w:val="34"/>
          <w:szCs w:val="34"/>
          <w:rtl w:val="0"/>
        </w:rPr>
        <w:t xml:space="preserve">A Project-Based Approach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This book provides a comprehensive, hands-on introduction to Programmable Logic Controllers (PLCs) using Velocio's Ace PLC platform. Through a series of 13 detailed lab exercises, readers will learn fundamental PLC concepts, digital and analog I/O, timers, PWM, and more, building practical skills and a solid understanding of industrial automation. Each chapter builds upon the previous, culminating in the ability to design and implement various control systems.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pStyle w:val="Heading2"/>
        <w:keepNext w:val="0"/>
        <w:keepLines w:val="0"/>
        <w:spacing w:after="80" w:lineRule="auto"/>
        <w:rPr>
          <w:b w:val="1"/>
          <w:sz w:val="34"/>
          <w:szCs w:val="34"/>
        </w:rPr>
      </w:pPr>
      <w:bookmarkStart w:colFirst="0" w:colLast="0" w:name="_rog30flsw132" w:id="0"/>
      <w:bookmarkEnd w:id="0"/>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2"/>
        <w:keepNext w:val="0"/>
        <w:keepLines w:val="0"/>
        <w:spacing w:after="80" w:lineRule="auto"/>
        <w:rPr>
          <w:b w:val="1"/>
          <w:sz w:val="34"/>
          <w:szCs w:val="34"/>
        </w:rPr>
      </w:pPr>
      <w:bookmarkStart w:colFirst="0" w:colLast="0" w:name="_ub1nd7vpj6cz" w:id="1"/>
      <w:bookmarkEnd w:id="1"/>
      <w:r w:rsidDel="00000000" w:rsidR="00000000" w:rsidRPr="00000000">
        <w:rPr>
          <w:b w:val="1"/>
          <w:sz w:val="34"/>
          <w:szCs w:val="34"/>
          <w:rtl w:val="0"/>
        </w:rPr>
        <w:t xml:space="preserve">Chapter 1: Introduction to PLCs and Industrial Automation</w:t>
      </w:r>
    </w:p>
    <w:p w:rsidR="00000000" w:rsidDel="00000000" w:rsidP="00000000" w:rsidRDefault="00000000" w:rsidRPr="00000000" w14:paraId="00000010">
      <w:pPr>
        <w:spacing w:after="240" w:before="240" w:lineRule="auto"/>
        <w:rPr/>
      </w:pPr>
      <w:r w:rsidDel="00000000" w:rsidR="00000000" w:rsidRPr="00000000">
        <w:rPr>
          <w:rtl w:val="0"/>
        </w:rPr>
        <w:t xml:space="preserve">This chapter will lay the groundwork for your journey into industrial automation. We'll start by defining what a PLC is, understanding its purpose, and briefly touching upon its history. We'll then explore why PLCs became indispensable, especially when compared to older control methods like relay logic. Finally, we'll introduce the specific PLC platform we'll be using throughout this book – Velocio's Ace PLCs – and discuss crucial safety considerations.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3"/>
        <w:keepNext w:val="0"/>
        <w:keepLines w:val="0"/>
        <w:spacing w:before="280" w:lineRule="auto"/>
        <w:rPr>
          <w:b w:val="1"/>
          <w:color w:val="000000"/>
          <w:sz w:val="26"/>
          <w:szCs w:val="26"/>
        </w:rPr>
      </w:pPr>
      <w:bookmarkStart w:colFirst="0" w:colLast="0" w:name="_bogjt4v010xd" w:id="2"/>
      <w:bookmarkEnd w:id="2"/>
      <w:r w:rsidDel="00000000" w:rsidR="00000000" w:rsidRPr="00000000">
        <w:rPr>
          <w:b w:val="1"/>
          <w:color w:val="000000"/>
          <w:sz w:val="26"/>
          <w:szCs w:val="26"/>
          <w:rtl w:val="0"/>
        </w:rPr>
        <w:t xml:space="preserve">What is a PLC?</w:t>
      </w:r>
    </w:p>
    <w:p w:rsidR="00000000" w:rsidDel="00000000" w:rsidP="00000000" w:rsidRDefault="00000000" w:rsidRPr="00000000" w14:paraId="00000013">
      <w:pPr>
        <w:spacing w:after="240" w:before="240" w:lineRule="auto"/>
        <w:rPr/>
      </w:pPr>
      <w:r w:rsidDel="00000000" w:rsidR="00000000" w:rsidRPr="00000000">
        <w:rPr>
          <w:rtl w:val="0"/>
        </w:rPr>
        <w:t xml:space="preserve">At its core, a </w:t>
      </w:r>
      <w:r w:rsidDel="00000000" w:rsidR="00000000" w:rsidRPr="00000000">
        <w:rPr>
          <w:b w:val="1"/>
          <w:rtl w:val="0"/>
        </w:rPr>
        <w:t xml:space="preserve">Programmable Logic Controller (PLC)</w:t>
      </w:r>
      <w:r w:rsidDel="00000000" w:rsidR="00000000" w:rsidRPr="00000000">
        <w:rPr>
          <w:rtl w:val="0"/>
        </w:rPr>
        <w:t xml:space="preserve"> is a specialized industrial computer that continuously monitors the state of input devices and makes decisions based on a custom program to control the state of output devices. Think of it as the "brain" of a machine or an industrial process, orchestrating actions based on real-time information from its environment.</w:t>
      </w:r>
    </w:p>
    <w:p w:rsidR="00000000" w:rsidDel="00000000" w:rsidP="00000000" w:rsidRDefault="00000000" w:rsidRPr="00000000" w14:paraId="00000014">
      <w:pPr>
        <w:spacing w:after="240" w:before="240" w:lineRule="auto"/>
        <w:rPr/>
      </w:pPr>
      <w:r w:rsidDel="00000000" w:rsidR="00000000" w:rsidRPr="00000000">
        <w:rPr>
          <w:b w:val="1"/>
          <w:rtl w:val="0"/>
        </w:rPr>
        <w:t xml:space="preserve">Definition:</w:t>
      </w:r>
      <w:r w:rsidDel="00000000" w:rsidR="00000000" w:rsidRPr="00000000">
        <w:rPr>
          <w:rtl w:val="0"/>
        </w:rPr>
        <w:t xml:space="preserve"> A PLC is a ruggedized digital computer used for automation of electromechanical processes, such as control of machinery on factory assembly lines, amusement rides, or light fixtures.</w:t>
      </w:r>
    </w:p>
    <w:p w:rsidR="00000000" w:rsidDel="00000000" w:rsidP="00000000" w:rsidRDefault="00000000" w:rsidRPr="00000000" w14:paraId="00000015">
      <w:pPr>
        <w:spacing w:after="240" w:before="240" w:lineRule="auto"/>
        <w:rPr/>
      </w:pPr>
      <w:r w:rsidDel="00000000" w:rsidR="00000000" w:rsidRPr="00000000">
        <w:rPr>
          <w:b w:val="1"/>
          <w:rtl w:val="0"/>
        </w:rPr>
        <w:t xml:space="preserve">Purpose:</w:t>
      </w:r>
      <w:r w:rsidDel="00000000" w:rsidR="00000000" w:rsidRPr="00000000">
        <w:rPr>
          <w:rtl w:val="0"/>
        </w:rPr>
        <w:t xml:space="preserve"> The primary purpose of a PLC is to provide reliable, flexible, and easily programmable control for industrial processes. Before PLCs, complex control systems were built using hundreds or even thousands of individual relays, timers, and counters, leading to bulky, hard-to-modify, and difficult-to-diagnose systems. PLCs condensed this functionality into a compact, software-driven package.</w:t>
      </w:r>
    </w:p>
    <w:p w:rsidR="00000000" w:rsidDel="00000000" w:rsidP="00000000" w:rsidRDefault="00000000" w:rsidRPr="00000000" w14:paraId="00000016">
      <w:pPr>
        <w:spacing w:after="240" w:before="240" w:lineRule="auto"/>
        <w:rPr/>
      </w:pPr>
      <w:r w:rsidDel="00000000" w:rsidR="00000000" w:rsidRPr="00000000">
        <w:rPr>
          <w:b w:val="1"/>
          <w:rtl w:val="0"/>
        </w:rPr>
        <w:t xml:space="preserve">History:</w:t>
        <w:br w:type="textWrapping"/>
      </w:r>
      <w:r w:rsidDel="00000000" w:rsidR="00000000" w:rsidRPr="00000000">
        <w:rPr>
          <w:rtl w:val="0"/>
        </w:rPr>
        <w:t xml:space="preserve">The concept of the PLC emerged in the late 1960s, driven by the automotive industry's need for a more flexible and robust control system than traditional relay panels.</w:t>
      </w:r>
    </w:p>
    <w:p w:rsidR="00000000" w:rsidDel="00000000" w:rsidP="00000000" w:rsidRDefault="00000000" w:rsidRPr="00000000" w14:paraId="00000017">
      <w:pPr>
        <w:numPr>
          <w:ilvl w:val="0"/>
          <w:numId w:val="8"/>
        </w:numPr>
        <w:spacing w:after="0" w:afterAutospacing="0" w:before="240" w:lineRule="auto"/>
        <w:ind w:left="720" w:hanging="360"/>
      </w:pPr>
      <w:r w:rsidDel="00000000" w:rsidR="00000000" w:rsidRPr="00000000">
        <w:rPr>
          <w:b w:val="1"/>
          <w:rtl w:val="0"/>
        </w:rPr>
        <w:t xml:space="preserve">1968:</w:t>
      </w:r>
      <w:r w:rsidDel="00000000" w:rsidR="00000000" w:rsidRPr="00000000">
        <w:rPr>
          <w:rtl w:val="0"/>
        </w:rPr>
        <w:t xml:space="preserve"> General Motors Hydramatic (GMH) issued a request for electronic control systems to replace relay logic.</w:t>
      </w:r>
    </w:p>
    <w:p w:rsidR="00000000" w:rsidDel="00000000" w:rsidP="00000000" w:rsidRDefault="00000000" w:rsidRPr="00000000" w14:paraId="00000018">
      <w:pPr>
        <w:numPr>
          <w:ilvl w:val="0"/>
          <w:numId w:val="8"/>
        </w:numPr>
        <w:spacing w:after="0" w:afterAutospacing="0" w:before="0" w:beforeAutospacing="0" w:lineRule="auto"/>
        <w:ind w:left="720" w:hanging="360"/>
      </w:pPr>
      <w:r w:rsidDel="00000000" w:rsidR="00000000" w:rsidRPr="00000000">
        <w:rPr>
          <w:b w:val="1"/>
          <w:rtl w:val="0"/>
        </w:rPr>
        <w:t xml:space="preserve">1969:</w:t>
      </w:r>
      <w:r w:rsidDel="00000000" w:rsidR="00000000" w:rsidRPr="00000000">
        <w:rPr>
          <w:rtl w:val="0"/>
        </w:rPr>
        <w:t xml:space="preserve"> Richard E. Morley (Dick Morley) at Bedford Associates proposed the "MODICON" (MOdular DIgital CONtrol) 084, widely considered the first PLC.</w:t>
      </w:r>
    </w:p>
    <w:p w:rsidR="00000000" w:rsidDel="00000000" w:rsidP="00000000" w:rsidRDefault="00000000" w:rsidRPr="00000000" w14:paraId="00000019">
      <w:pPr>
        <w:numPr>
          <w:ilvl w:val="0"/>
          <w:numId w:val="8"/>
        </w:numPr>
        <w:spacing w:after="0" w:afterAutospacing="0" w:before="0" w:beforeAutospacing="0" w:lineRule="auto"/>
        <w:ind w:left="720" w:hanging="360"/>
      </w:pPr>
      <w:r w:rsidDel="00000000" w:rsidR="00000000" w:rsidRPr="00000000">
        <w:rPr>
          <w:b w:val="1"/>
          <w:rtl w:val="0"/>
        </w:rPr>
        <w:t xml:space="preserve">1970s:</w:t>
      </w:r>
      <w:r w:rsidDel="00000000" w:rsidR="00000000" w:rsidRPr="00000000">
        <w:rPr>
          <w:rtl w:val="0"/>
        </w:rPr>
        <w:t xml:space="preserve"> PLCs began to gain traction, initially designed to mimic relay logic, making the transition easier for electricians familiar with relay schematics. This led to the adoption of "ladder logic" as a primary programming language.</w:t>
      </w:r>
    </w:p>
    <w:p w:rsidR="00000000" w:rsidDel="00000000" w:rsidP="00000000" w:rsidRDefault="00000000" w:rsidRPr="00000000" w14:paraId="0000001A">
      <w:pPr>
        <w:numPr>
          <w:ilvl w:val="0"/>
          <w:numId w:val="8"/>
        </w:numPr>
        <w:spacing w:after="240" w:before="0" w:beforeAutospacing="0" w:lineRule="auto"/>
        <w:ind w:left="720" w:hanging="360"/>
      </w:pPr>
      <w:r w:rsidDel="00000000" w:rsidR="00000000" w:rsidRPr="00000000">
        <w:rPr>
          <w:b w:val="1"/>
          <w:rtl w:val="0"/>
        </w:rPr>
        <w:t xml:space="preserve">1980s-Present:</w:t>
      </w:r>
      <w:r w:rsidDel="00000000" w:rsidR="00000000" w:rsidRPr="00000000">
        <w:rPr>
          <w:rtl w:val="0"/>
        </w:rPr>
        <w:t xml:space="preserve"> PLCs evolved rapidly, incorporating advanced features like analog I/O, networking capabilities, communication protocols, faster processors, and more sophisticated programming languages (function block diagrams, structured text). Today, they are ubiquitous in nearly every industry that requires automation.</w:t>
      </w:r>
    </w:p>
    <w:p w:rsidR="00000000" w:rsidDel="00000000" w:rsidP="00000000" w:rsidRDefault="00000000" w:rsidRPr="00000000" w14:paraId="0000001B">
      <w:pPr>
        <w:spacing w:after="240" w:before="240" w:lineRule="auto"/>
        <w:rPr>
          <w:b w:val="1"/>
          <w:sz w:val="26"/>
          <w:szCs w:val="26"/>
        </w:rPr>
      </w:pPr>
      <w:r w:rsidDel="00000000" w:rsidR="00000000" w:rsidRPr="00000000">
        <w:rPr>
          <w:b w:val="1"/>
          <w:sz w:val="26"/>
          <w:szCs w:val="26"/>
          <w:rtl w:val="0"/>
        </w:rPr>
        <w:t xml:space="preserve">Why Use PLCs?</w:t>
      </w:r>
    </w:p>
    <w:p w:rsidR="00000000" w:rsidDel="00000000" w:rsidP="00000000" w:rsidRDefault="00000000" w:rsidRPr="00000000" w14:paraId="0000001C">
      <w:pPr>
        <w:spacing w:after="240" w:before="240" w:lineRule="auto"/>
        <w:rPr/>
      </w:pPr>
      <w:r w:rsidDel="00000000" w:rsidR="00000000" w:rsidRPr="00000000">
        <w:rPr>
          <w:rtl w:val="0"/>
        </w:rPr>
        <w:t xml:space="preserve">The widespread adoption of Programmable Logic Controllers (PLCs) highlights their many advantages over traditional control methods, particularly hardwired relay logic. One of the most significant benefits is their flexibility and ease of modification. With relay logic, changing a control sequence requires physically rewiring components, which is both time-consuming and costly, and introduces the possibility of wiring errors. Traditional relay panels could also be large and complex. In contrast, PLCs allow changes to be made through software by simply reprogramming the controller. These modifications can often be carried out without lengthy process interruptions, saving considerable time and labor.</w:t>
      </w:r>
    </w:p>
    <w:p w:rsidR="00000000" w:rsidDel="00000000" w:rsidP="00000000" w:rsidRDefault="00000000" w:rsidRPr="00000000" w14:paraId="0000001D">
      <w:pPr>
        <w:spacing w:after="240" w:before="240" w:lineRule="auto"/>
        <w:rPr/>
      </w:pPr>
      <w:r w:rsidDel="00000000" w:rsidR="00000000" w:rsidRPr="00000000">
        <w:rPr>
          <w:rtl w:val="0"/>
        </w:rPr>
        <w:t xml:space="preserve">PLCs also offer increased reliability and durability compared to relays. Because relays are electromechanical devices with moving parts, they eventually wear out, leading to failures and requiring ongoing maintenance. PLCs, however, are solid-state electronic devices with no moving parts (aside from cooling fans in some larger models). They are specifically designed to withstand harsh industrial environments involving temperature fluctuations, vibration, and electrical noise. As a result, they provide much longer lifespans and significantly reduce downtime.</w:t>
      </w:r>
    </w:p>
    <w:p w:rsidR="00000000" w:rsidDel="00000000" w:rsidP="00000000" w:rsidRDefault="00000000" w:rsidRPr="00000000" w14:paraId="0000001E">
      <w:pPr>
        <w:spacing w:after="240" w:before="240" w:lineRule="auto"/>
        <w:rPr/>
      </w:pPr>
      <w:r w:rsidDel="00000000" w:rsidR="00000000" w:rsidRPr="00000000">
        <w:rPr>
          <w:rtl w:val="0"/>
        </w:rPr>
        <w:t xml:space="preserve">Another advantage of PLCs is the reduction in space and wiring. Control systems built with many relays require large panels to house the components and an extensive amount of wiring. PLCs minimize these requirements by consolidating functions into a single compact device, making systems easier to build, maintain, and expand.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sz w:val="26"/>
          <w:szCs w:val="26"/>
        </w:rPr>
      </w:pPr>
      <w:r w:rsidDel="00000000" w:rsidR="00000000" w:rsidRPr="00000000">
        <w:rPr>
          <w:b w:val="1"/>
          <w:sz w:val="26"/>
          <w:szCs w:val="26"/>
          <w:rtl w:val="0"/>
        </w:rPr>
        <w:t xml:space="preserve">Velocio's Ace PLCs</w:t>
      </w:r>
    </w:p>
    <w:p w:rsidR="00000000" w:rsidDel="00000000" w:rsidP="00000000" w:rsidRDefault="00000000" w:rsidRPr="00000000" w14:paraId="00000023">
      <w:pPr>
        <w:rPr>
          <w:b w:val="1"/>
          <w:sz w:val="26"/>
          <w:szCs w:val="26"/>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Throughout this book, we will be using Velocio's Ace PLC platform to gain hands-on experience in PLC programming. Velocio PLCs are known for their ease of use, compact design, and excellent value, making them an ideal choice for learning and small to medium-scale automation projects.</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2"/>
        <w:keepNext w:val="0"/>
        <w:keepLines w:val="0"/>
        <w:spacing w:after="80" w:line="240" w:lineRule="auto"/>
        <w:rPr>
          <w:b w:val="1"/>
          <w:sz w:val="22"/>
          <w:szCs w:val="22"/>
        </w:rPr>
      </w:pPr>
      <w:bookmarkStart w:colFirst="0" w:colLast="0" w:name="_8m5jjhju6whi" w:id="3"/>
      <w:bookmarkEnd w:id="3"/>
      <w:r w:rsidDel="00000000" w:rsidR="00000000" w:rsidRPr="00000000">
        <w:rPr>
          <w:b w:val="1"/>
          <w:sz w:val="22"/>
          <w:szCs w:val="22"/>
          <w:rtl w:val="0"/>
        </w:rPr>
        <w:t xml:space="preserve">Features of Velocio’s Ace PLCs</w:t>
      </w:r>
    </w:p>
    <w:p w:rsidR="00000000" w:rsidDel="00000000" w:rsidP="00000000" w:rsidRDefault="00000000" w:rsidRPr="00000000" w14:paraId="00000027">
      <w:pPr>
        <w:spacing w:after="240" w:before="240" w:line="240" w:lineRule="auto"/>
        <w:rPr/>
      </w:pPr>
      <w:r w:rsidDel="00000000" w:rsidR="00000000" w:rsidRPr="00000000">
        <w:rPr>
          <w:rtl w:val="0"/>
        </w:rPr>
        <w:t xml:space="preserve">Velocio’s Ace PLCs are designed to be compact, powerful, and beginner-friendly, making them suitable for both learning environments and real-world applications.</w:t>
      </w:r>
    </w:p>
    <w:p w:rsidR="00000000" w:rsidDel="00000000" w:rsidP="00000000" w:rsidRDefault="00000000" w:rsidRPr="00000000" w14:paraId="00000028">
      <w:pPr>
        <w:spacing w:after="240" w:before="240" w:line="240" w:lineRule="auto"/>
        <w:rPr>
          <w:b w:val="1"/>
        </w:rPr>
      </w:pPr>
      <w:r w:rsidDel="00000000" w:rsidR="00000000" w:rsidRPr="00000000">
        <w:rPr>
          <w:b w:val="1"/>
          <w:rtl w:val="0"/>
        </w:rPr>
        <w:t xml:space="preserve">Integrated and Rugged Design</w:t>
      </w:r>
    </w:p>
    <w:p w:rsidR="00000000" w:rsidDel="00000000" w:rsidP="00000000" w:rsidRDefault="00000000" w:rsidRPr="00000000" w14:paraId="00000029">
      <w:pPr>
        <w:numPr>
          <w:ilvl w:val="0"/>
          <w:numId w:val="4"/>
        </w:numPr>
        <w:spacing w:after="0" w:afterAutospacing="0" w:before="240" w:line="240" w:lineRule="auto"/>
        <w:ind w:left="720" w:hanging="360"/>
      </w:pPr>
      <w:r w:rsidDel="00000000" w:rsidR="00000000" w:rsidRPr="00000000">
        <w:rPr>
          <w:rtl w:val="0"/>
        </w:rPr>
        <w:t xml:space="preserve">Combines digital I/O, analog I/O, and communication ports into a single compact unit, reducing wiring and the need for extra modules.</w:t>
        <w:br w:type="textWrapping"/>
      </w:r>
    </w:p>
    <w:p w:rsidR="00000000" w:rsidDel="00000000" w:rsidP="00000000" w:rsidRDefault="00000000" w:rsidRPr="00000000" w14:paraId="0000002A">
      <w:pPr>
        <w:numPr>
          <w:ilvl w:val="0"/>
          <w:numId w:val="4"/>
        </w:numPr>
        <w:spacing w:after="0" w:afterAutospacing="0" w:before="0" w:beforeAutospacing="0" w:line="240" w:lineRule="auto"/>
        <w:ind w:left="720" w:hanging="360"/>
      </w:pPr>
      <w:r w:rsidDel="00000000" w:rsidR="00000000" w:rsidRPr="00000000">
        <w:rPr>
          <w:rtl w:val="0"/>
        </w:rPr>
        <w:t xml:space="preserve">Despite their size, they offer fast processing power for a wide range of control tasks.</w:t>
        <w:br w:type="textWrapping"/>
      </w:r>
    </w:p>
    <w:p w:rsidR="00000000" w:rsidDel="00000000" w:rsidP="00000000" w:rsidRDefault="00000000" w:rsidRPr="00000000" w14:paraId="0000002B">
      <w:pPr>
        <w:numPr>
          <w:ilvl w:val="0"/>
          <w:numId w:val="4"/>
        </w:numPr>
        <w:spacing w:after="240" w:before="0" w:beforeAutospacing="0" w:line="240" w:lineRule="auto"/>
        <w:ind w:left="720" w:hanging="360"/>
      </w:pPr>
      <w:r w:rsidDel="00000000" w:rsidR="00000000" w:rsidRPr="00000000">
        <w:rPr>
          <w:rtl w:val="0"/>
        </w:rPr>
        <w:t xml:space="preserve">Ruggedly built to withstand industrial environments such as vibration, temperature variations, and electrical noise.</w:t>
        <w:br w:type="textWrapping"/>
      </w:r>
    </w:p>
    <w:p w:rsidR="00000000" w:rsidDel="00000000" w:rsidP="00000000" w:rsidRDefault="00000000" w:rsidRPr="00000000" w14:paraId="0000002C">
      <w:pPr>
        <w:spacing w:after="240" w:before="240" w:line="240" w:lineRule="auto"/>
        <w:rPr>
          <w:b w:val="1"/>
        </w:rPr>
      </w:pPr>
      <w:r w:rsidDel="00000000" w:rsidR="00000000" w:rsidRPr="00000000">
        <w:rPr>
          <w:b w:val="1"/>
          <w:rtl w:val="0"/>
        </w:rPr>
        <w:t xml:space="preserve">Programming Environment (vBuilder)</w:t>
      </w:r>
    </w:p>
    <w:p w:rsidR="00000000" w:rsidDel="00000000" w:rsidP="00000000" w:rsidRDefault="00000000" w:rsidRPr="00000000" w14:paraId="0000002D">
      <w:pPr>
        <w:numPr>
          <w:ilvl w:val="0"/>
          <w:numId w:val="5"/>
        </w:numPr>
        <w:spacing w:after="0" w:afterAutospacing="0" w:before="240" w:line="240" w:lineRule="auto"/>
        <w:ind w:left="720" w:hanging="360"/>
      </w:pPr>
      <w:r w:rsidDel="00000000" w:rsidR="00000000" w:rsidRPr="00000000">
        <w:rPr>
          <w:rtl w:val="0"/>
        </w:rPr>
        <w:t xml:space="preserve">Provides an intuitive, user-friendly programming interface.</w:t>
        <w:br w:type="textWrapping"/>
      </w:r>
    </w:p>
    <w:p w:rsidR="00000000" w:rsidDel="00000000" w:rsidP="00000000" w:rsidRDefault="00000000" w:rsidRPr="00000000" w14:paraId="0000002E">
      <w:pPr>
        <w:numPr>
          <w:ilvl w:val="0"/>
          <w:numId w:val="5"/>
        </w:numPr>
        <w:spacing w:after="0" w:afterAutospacing="0" w:before="0" w:beforeAutospacing="0" w:line="240" w:lineRule="auto"/>
        <w:ind w:left="720" w:hanging="360"/>
      </w:pPr>
      <w:r w:rsidDel="00000000" w:rsidR="00000000" w:rsidRPr="00000000">
        <w:rPr>
          <w:rtl w:val="0"/>
        </w:rPr>
        <w:t xml:space="preserve">Supports multiple programming modes, including Ladder Logic and Flowchart mode.</w:t>
        <w:br w:type="textWrapping"/>
      </w:r>
    </w:p>
    <w:p w:rsidR="00000000" w:rsidDel="00000000" w:rsidP="00000000" w:rsidRDefault="00000000" w:rsidRPr="00000000" w14:paraId="0000002F">
      <w:pPr>
        <w:numPr>
          <w:ilvl w:val="0"/>
          <w:numId w:val="5"/>
        </w:numPr>
        <w:spacing w:after="240" w:before="0" w:beforeAutospacing="0" w:line="240" w:lineRule="auto"/>
        <w:ind w:left="720" w:hanging="360"/>
      </w:pPr>
      <w:r w:rsidDel="00000000" w:rsidR="00000000" w:rsidRPr="00000000">
        <w:rPr>
          <w:rtl w:val="0"/>
        </w:rPr>
        <w:t xml:space="preserve">Flowchart mode is highly visual and beginner-friendly, making it easy to follow program flow.</w:t>
        <w:br w:type="textWrapping"/>
      </w:r>
    </w:p>
    <w:p w:rsidR="00000000" w:rsidDel="00000000" w:rsidP="00000000" w:rsidRDefault="00000000" w:rsidRPr="00000000" w14:paraId="00000030">
      <w:pPr>
        <w:spacing w:after="240" w:before="240" w:line="240" w:lineRule="auto"/>
        <w:rPr>
          <w:b w:val="1"/>
        </w:rPr>
      </w:pPr>
      <w:r w:rsidDel="00000000" w:rsidR="00000000" w:rsidRPr="00000000">
        <w:rPr>
          <w:b w:val="1"/>
          <w:rtl w:val="0"/>
        </w:rPr>
        <w:t xml:space="preserve">Built-in and Communication Capabilities</w:t>
      </w:r>
    </w:p>
    <w:p w:rsidR="00000000" w:rsidDel="00000000" w:rsidP="00000000" w:rsidRDefault="00000000" w:rsidRPr="00000000" w14:paraId="00000031">
      <w:pPr>
        <w:numPr>
          <w:ilvl w:val="0"/>
          <w:numId w:val="3"/>
        </w:numPr>
        <w:spacing w:after="0" w:afterAutospacing="0" w:before="240" w:line="240" w:lineRule="auto"/>
        <w:ind w:left="720" w:hanging="360"/>
      </w:pPr>
      <w:r w:rsidDel="00000000" w:rsidR="00000000" w:rsidRPr="00000000">
        <w:rPr>
          <w:rtl w:val="0"/>
        </w:rPr>
        <w:t xml:space="preserve">Many models include simple HMI features like integrated displays and buttons.</w:t>
        <w:br w:type="textWrapping"/>
      </w:r>
    </w:p>
    <w:p w:rsidR="00000000" w:rsidDel="00000000" w:rsidP="00000000" w:rsidRDefault="00000000" w:rsidRPr="00000000" w14:paraId="00000032">
      <w:pPr>
        <w:numPr>
          <w:ilvl w:val="0"/>
          <w:numId w:val="3"/>
        </w:numPr>
        <w:spacing w:after="240" w:before="0" w:beforeAutospacing="0" w:line="240" w:lineRule="auto"/>
        <w:ind w:left="720" w:hanging="360"/>
      </w:pPr>
      <w:r w:rsidDel="00000000" w:rsidR="00000000" w:rsidRPr="00000000">
        <w:rPr>
          <w:rtl w:val="0"/>
        </w:rPr>
        <w:t xml:space="preserve">Standard communication options include USB for programming and industrial protocols such as Modbus TCP/RTU for device connectivity.</w:t>
        <w:br w:type="textWrapping"/>
      </w:r>
    </w:p>
    <w:p w:rsidR="00000000" w:rsidDel="00000000" w:rsidP="00000000" w:rsidRDefault="00000000" w:rsidRPr="00000000" w14:paraId="00000033">
      <w:pPr>
        <w:spacing w:after="240" w:before="240" w:line="240" w:lineRule="auto"/>
        <w:rPr>
          <w:b w:val="1"/>
        </w:rPr>
      </w:pPr>
      <w:r w:rsidDel="00000000" w:rsidR="00000000" w:rsidRPr="00000000">
        <w:rPr>
          <w:b w:val="1"/>
          <w:rtl w:val="0"/>
        </w:rPr>
        <w:t xml:space="preserve">Educational and Practical Benefits</w:t>
      </w:r>
    </w:p>
    <w:p w:rsidR="00000000" w:rsidDel="00000000" w:rsidP="00000000" w:rsidRDefault="00000000" w:rsidRPr="00000000" w14:paraId="00000034">
      <w:pPr>
        <w:numPr>
          <w:ilvl w:val="0"/>
          <w:numId w:val="2"/>
        </w:numPr>
        <w:spacing w:after="0" w:afterAutospacing="0" w:before="240" w:line="240" w:lineRule="auto"/>
        <w:ind w:left="720" w:hanging="360"/>
      </w:pPr>
      <w:r w:rsidDel="00000000" w:rsidR="00000000" w:rsidRPr="00000000">
        <w:rPr>
          <w:b w:val="1"/>
          <w:rtl w:val="0"/>
        </w:rPr>
        <w:t xml:space="preserve">Beginner-friendly:</w:t>
      </w:r>
      <w:r w:rsidDel="00000000" w:rsidR="00000000" w:rsidRPr="00000000">
        <w:rPr>
          <w:rtl w:val="0"/>
        </w:rPr>
        <w:t xml:space="preserve"> Flowchart programming lowers the learning curve for students and hobbyists.</w:t>
        <w:br w:type="textWrapping"/>
      </w:r>
    </w:p>
    <w:p w:rsidR="00000000" w:rsidDel="00000000" w:rsidP="00000000" w:rsidRDefault="00000000" w:rsidRPr="00000000" w14:paraId="00000035">
      <w:pPr>
        <w:numPr>
          <w:ilvl w:val="0"/>
          <w:numId w:val="2"/>
        </w:numPr>
        <w:spacing w:after="0" w:afterAutospacing="0" w:before="0" w:beforeAutospacing="0" w:line="240" w:lineRule="auto"/>
        <w:ind w:left="720" w:hanging="360"/>
      </w:pPr>
      <w:r w:rsidDel="00000000" w:rsidR="00000000" w:rsidRPr="00000000">
        <w:rPr>
          <w:b w:val="1"/>
          <w:rtl w:val="0"/>
        </w:rPr>
        <w:t xml:space="preserve">Cost-effective:</w:t>
      </w:r>
      <w:r w:rsidDel="00000000" w:rsidR="00000000" w:rsidRPr="00000000">
        <w:rPr>
          <w:rtl w:val="0"/>
        </w:rPr>
        <w:t xml:space="preserve"> Evaluation boards and entry-level PLCs are affordable.</w:t>
        <w:br w:type="textWrapping"/>
      </w:r>
    </w:p>
    <w:p w:rsidR="00000000" w:rsidDel="00000000" w:rsidP="00000000" w:rsidRDefault="00000000" w:rsidRPr="00000000" w14:paraId="00000036">
      <w:pPr>
        <w:numPr>
          <w:ilvl w:val="0"/>
          <w:numId w:val="2"/>
        </w:numPr>
        <w:spacing w:after="0" w:afterAutospacing="0" w:before="0" w:beforeAutospacing="0" w:line="240" w:lineRule="auto"/>
        <w:ind w:left="720" w:hanging="360"/>
      </w:pPr>
      <w:r w:rsidDel="00000000" w:rsidR="00000000" w:rsidRPr="00000000">
        <w:rPr>
          <w:b w:val="1"/>
          <w:rtl w:val="0"/>
        </w:rPr>
        <w:t xml:space="preserve">Real-world relevance:</w:t>
      </w:r>
      <w:r w:rsidDel="00000000" w:rsidR="00000000" w:rsidRPr="00000000">
        <w:rPr>
          <w:rtl w:val="0"/>
        </w:rPr>
        <w:t xml:space="preserve"> Even though they are accessible to beginners, Ace PLCs are industrial-grade hardware, offering hands-on experience with equipment similar to that used in factories.</w:t>
        <w:br w:type="textWrapping"/>
      </w:r>
    </w:p>
    <w:p w:rsidR="00000000" w:rsidDel="00000000" w:rsidP="00000000" w:rsidRDefault="00000000" w:rsidRPr="00000000" w14:paraId="00000037">
      <w:pPr>
        <w:numPr>
          <w:ilvl w:val="0"/>
          <w:numId w:val="2"/>
        </w:numPr>
        <w:spacing w:after="240" w:before="0" w:beforeAutospacing="0" w:line="240" w:lineRule="auto"/>
        <w:ind w:left="720" w:hanging="360"/>
      </w:pPr>
      <w:r w:rsidDel="00000000" w:rsidR="00000000" w:rsidRPr="00000000">
        <w:rPr>
          <w:b w:val="1"/>
          <w:rtl w:val="0"/>
        </w:rPr>
        <w:t xml:space="preserve">Comprehensive I/O:</w:t>
      </w:r>
      <w:r w:rsidDel="00000000" w:rsidR="00000000" w:rsidRPr="00000000">
        <w:rPr>
          <w:rtl w:val="0"/>
        </w:rPr>
        <w:t xml:space="preserve"> Typical evaluation boards provide a good balance of digital inputs, digital outputs, and analog inputs, supporting a wide range of lab exercises and practical applications.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spacing w:after="240" w:before="240" w:lineRule="auto"/>
        <w:rPr/>
      </w:pPr>
      <w:r w:rsidDel="00000000" w:rsidR="00000000" w:rsidRPr="00000000">
        <w:rPr>
          <w:rtl w:val="0"/>
        </w:rPr>
        <w:t xml:space="preserve">An illustrative comparison between the complexity of traditional relay logic wiring and the streamlined, software-driven approach of PLC control with a Velocio Ace PLC connected to a laptop running vBuilder software, and a simple circuit on a breadboard.</w:t>
      </w:r>
    </w:p>
    <w:p w:rsidR="00000000" w:rsidDel="00000000" w:rsidP="00000000" w:rsidRDefault="00000000" w:rsidRPr="00000000" w14:paraId="0000003B">
      <w:pPr>
        <w:numPr>
          <w:ilvl w:val="0"/>
          <w:numId w:val="9"/>
        </w:numPr>
        <w:spacing w:after="0" w:afterAutospacing="0" w:before="240" w:lineRule="auto"/>
        <w:ind w:left="720" w:hanging="360"/>
      </w:pPr>
      <w:r w:rsidDel="00000000" w:rsidR="00000000" w:rsidRPr="00000000">
        <w:rPr>
          <w:b w:val="1"/>
          <w:rtl w:val="0"/>
        </w:rPr>
        <w:t xml:space="preserve">Expanded I/O Models:</w:t>
      </w:r>
      <w:r w:rsidDel="00000000" w:rsidR="00000000" w:rsidRPr="00000000">
        <w:rPr>
          <w:rtl w:val="0"/>
        </w:rPr>
        <w:t xml:space="preserve"> Offering more inputs and outputs for slightly more complex systems.</w:t>
      </w:r>
    </w:p>
    <w:p w:rsidR="00000000" w:rsidDel="00000000" w:rsidP="00000000" w:rsidRDefault="00000000" w:rsidRPr="00000000" w14:paraId="0000003C">
      <w:pPr>
        <w:numPr>
          <w:ilvl w:val="0"/>
          <w:numId w:val="9"/>
        </w:numPr>
        <w:spacing w:after="240" w:before="0" w:beforeAutospacing="0" w:lineRule="auto"/>
        <w:ind w:left="720" w:hanging="360"/>
      </w:pPr>
      <w:r w:rsidDel="00000000" w:rsidR="00000000" w:rsidRPr="00000000">
        <w:rPr>
          <w:b w:val="1"/>
          <w:rtl w:val="0"/>
        </w:rPr>
        <w:t xml:space="preserve">Specialty Models:</w:t>
      </w:r>
      <w:r w:rsidDel="00000000" w:rsidR="00000000" w:rsidRPr="00000000">
        <w:rPr>
          <w:rtl w:val="0"/>
        </w:rPr>
        <w:t xml:space="preserve"> With specific features like higher-speed counters, more robust analog capabilities, or advanced communication options.</w:t>
      </w:r>
    </w:p>
    <w:p w:rsidR="00000000" w:rsidDel="00000000" w:rsidP="00000000" w:rsidRDefault="00000000" w:rsidRPr="00000000" w14:paraId="0000003D">
      <w:pPr>
        <w:spacing w:after="240" w:before="240" w:lineRule="auto"/>
        <w:rPr/>
      </w:pPr>
      <w:r w:rsidDel="00000000" w:rsidR="00000000" w:rsidRPr="00000000">
        <w:rPr>
          <w:rtl w:val="0"/>
        </w:rPr>
        <w:t xml:space="preserve">The principles and programming concepts you learn with one Ace model will be largely transferable across the Velocio product line and even to other PLC brands, making this a valuable learning experience.</w:t>
      </w:r>
    </w:p>
    <w:p w:rsidR="00000000" w:rsidDel="00000000" w:rsidP="00000000" w:rsidRDefault="00000000" w:rsidRPr="00000000" w14:paraId="0000003E">
      <w:pPr>
        <w:spacing w:after="240" w:before="240" w:lineRule="auto"/>
        <w:rPr>
          <w:b w:val="1"/>
        </w:rPr>
      </w:pPr>
      <w:r w:rsidDel="00000000" w:rsidR="00000000" w:rsidRPr="00000000">
        <w:rPr>
          <w:b w:val="1"/>
          <w:rtl w:val="0"/>
        </w:rPr>
        <w:t xml:space="preserve">Why We're Using Velocio's Ace PLCs:</w:t>
      </w:r>
    </w:p>
    <w:p w:rsidR="00000000" w:rsidDel="00000000" w:rsidP="00000000" w:rsidRDefault="00000000" w:rsidRPr="00000000" w14:paraId="0000003F">
      <w:pPr>
        <w:numPr>
          <w:ilvl w:val="0"/>
          <w:numId w:val="13"/>
        </w:numPr>
        <w:spacing w:after="0" w:afterAutospacing="0" w:before="240" w:lineRule="auto"/>
        <w:ind w:left="720" w:hanging="360"/>
      </w:pPr>
      <w:r w:rsidDel="00000000" w:rsidR="00000000" w:rsidRPr="00000000">
        <w:rPr>
          <w:b w:val="1"/>
          <w:rtl w:val="0"/>
        </w:rPr>
        <w:t xml:space="preserve">Beginner-Friendly:</w:t>
      </w:r>
      <w:r w:rsidDel="00000000" w:rsidR="00000000" w:rsidRPr="00000000">
        <w:rPr>
          <w:rtl w:val="0"/>
        </w:rPr>
        <w:t xml:space="preserve"> The vBuilder software, especially its Flowchart mode, provides a highly visual and intuitive way to understand program flow, which is excellent for those new to PLCs.</w:t>
      </w:r>
    </w:p>
    <w:p w:rsidR="00000000" w:rsidDel="00000000" w:rsidP="00000000" w:rsidRDefault="00000000" w:rsidRPr="00000000" w14:paraId="00000040">
      <w:pPr>
        <w:numPr>
          <w:ilvl w:val="0"/>
          <w:numId w:val="13"/>
        </w:numPr>
        <w:spacing w:after="0" w:afterAutospacing="0" w:before="0" w:beforeAutospacing="0" w:lineRule="auto"/>
        <w:ind w:left="720" w:hanging="360"/>
      </w:pPr>
      <w:r w:rsidDel="00000000" w:rsidR="00000000" w:rsidRPr="00000000">
        <w:rPr>
          <w:b w:val="1"/>
          <w:rtl w:val="0"/>
        </w:rPr>
        <w:t xml:space="preserve">Cost-Effective:</w:t>
      </w:r>
      <w:r w:rsidDel="00000000" w:rsidR="00000000" w:rsidRPr="00000000">
        <w:rPr>
          <w:rtl w:val="0"/>
        </w:rPr>
        <w:t xml:space="preserve"> Their evaluation boards and entry-level PLCs are affordable, making them accessible for students and hobbyists.</w:t>
      </w:r>
    </w:p>
    <w:p w:rsidR="00000000" w:rsidDel="00000000" w:rsidP="00000000" w:rsidRDefault="00000000" w:rsidRPr="00000000" w14:paraId="00000041">
      <w:pPr>
        <w:numPr>
          <w:ilvl w:val="0"/>
          <w:numId w:val="13"/>
        </w:numPr>
        <w:spacing w:after="0" w:afterAutospacing="0" w:before="0" w:beforeAutospacing="0" w:lineRule="auto"/>
        <w:ind w:left="720" w:hanging="360"/>
      </w:pPr>
      <w:r w:rsidDel="00000000" w:rsidR="00000000" w:rsidRPr="00000000">
        <w:rPr>
          <w:b w:val="1"/>
          <w:rtl w:val="0"/>
        </w:rPr>
        <w:t xml:space="preserve">Real-World Application:</w:t>
      </w:r>
      <w:r w:rsidDel="00000000" w:rsidR="00000000" w:rsidRPr="00000000">
        <w:rPr>
          <w:rtl w:val="0"/>
        </w:rPr>
        <w:t xml:space="preserve"> Despite being beginner-friendly, Ace PLCs are industrial-grade devices, meaning you're learning on hardware that's similar in concept to what you'd find in a factory.</w:t>
      </w:r>
    </w:p>
    <w:p w:rsidR="00000000" w:rsidDel="00000000" w:rsidP="00000000" w:rsidRDefault="00000000" w:rsidRPr="00000000" w14:paraId="00000042">
      <w:pPr>
        <w:numPr>
          <w:ilvl w:val="0"/>
          <w:numId w:val="13"/>
        </w:numPr>
        <w:spacing w:after="240" w:before="0" w:beforeAutospacing="0" w:lineRule="auto"/>
        <w:ind w:left="720" w:hanging="360"/>
      </w:pPr>
      <w:r w:rsidDel="00000000" w:rsidR="00000000" w:rsidRPr="00000000">
        <w:rPr>
          <w:b w:val="1"/>
          <w:rtl w:val="0"/>
        </w:rPr>
        <w:t xml:space="preserve">Comprehensive I/O:</w:t>
      </w:r>
      <w:r w:rsidDel="00000000" w:rsidR="00000000" w:rsidRPr="00000000">
        <w:rPr>
          <w:rtl w:val="0"/>
        </w:rPr>
        <w:t xml:space="preserve"> The typical evaluation board offers a good mix of digital inputs, digital outputs, and analog inputs, allowing us to cover a wide range of fundamental lab exercises.</w:t>
      </w:r>
    </w:p>
    <w:p w:rsidR="00000000" w:rsidDel="00000000" w:rsidP="00000000" w:rsidRDefault="00000000" w:rsidRPr="00000000" w14:paraId="00000043">
      <w:pPr>
        <w:pStyle w:val="Heading3"/>
        <w:keepNext w:val="0"/>
        <w:keepLines w:val="0"/>
        <w:spacing w:before="280" w:lineRule="auto"/>
        <w:rPr>
          <w:b w:val="1"/>
          <w:color w:val="000000"/>
          <w:sz w:val="26"/>
          <w:szCs w:val="26"/>
        </w:rPr>
      </w:pPr>
      <w:bookmarkStart w:colFirst="0" w:colLast="0" w:name="_yoi1jxozo4yx" w:id="4"/>
      <w:bookmarkEnd w:id="4"/>
      <w:r w:rsidDel="00000000" w:rsidR="00000000" w:rsidRPr="00000000">
        <w:rPr>
          <w:b w:val="1"/>
          <w:color w:val="000000"/>
          <w:sz w:val="26"/>
          <w:szCs w:val="26"/>
          <w:rtl w:val="0"/>
        </w:rPr>
        <w:t xml:space="preserve">Safety Considerations in PLC Programming and Hardware</w:t>
      </w:r>
    </w:p>
    <w:p w:rsidR="00000000" w:rsidDel="00000000" w:rsidP="00000000" w:rsidRDefault="00000000" w:rsidRPr="00000000" w14:paraId="00000044">
      <w:pPr>
        <w:spacing w:after="240" w:before="240" w:lineRule="auto"/>
        <w:rPr/>
      </w:pPr>
      <w:r w:rsidDel="00000000" w:rsidR="00000000" w:rsidRPr="00000000">
        <w:rPr>
          <w:rtl w:val="0"/>
        </w:rPr>
        <w:t xml:space="preserve">Working with electrical systems and industrial equipment always requires a strong emphasis on safety. When dealing with PLCs, safety considerations extend to both the physical hardware and the logic programmed into the device.</w:t>
      </w:r>
    </w:p>
    <w:p w:rsidR="00000000" w:rsidDel="00000000" w:rsidP="00000000" w:rsidRDefault="00000000" w:rsidRPr="00000000" w14:paraId="00000045">
      <w:pPr>
        <w:spacing w:after="240" w:before="240" w:lineRule="auto"/>
        <w:rPr>
          <w:b w:val="1"/>
        </w:rPr>
      </w:pPr>
      <w:r w:rsidDel="00000000" w:rsidR="00000000" w:rsidRPr="00000000">
        <w:rPr>
          <w:b w:val="1"/>
          <w:rtl w:val="0"/>
        </w:rPr>
        <w:t xml:space="preserve">Hardware Safety (Electrical and Physical):</w:t>
      </w:r>
    </w:p>
    <w:p w:rsidR="00000000" w:rsidDel="00000000" w:rsidP="00000000" w:rsidRDefault="00000000" w:rsidRPr="00000000" w14:paraId="00000046">
      <w:pPr>
        <w:numPr>
          <w:ilvl w:val="0"/>
          <w:numId w:val="12"/>
        </w:numPr>
        <w:spacing w:after="0" w:afterAutospacing="0" w:before="240" w:lineRule="auto"/>
        <w:ind w:left="720" w:hanging="360"/>
      </w:pPr>
      <w:r w:rsidDel="00000000" w:rsidR="00000000" w:rsidRPr="00000000">
        <w:rPr>
          <w:b w:val="1"/>
          <w:rtl w:val="0"/>
        </w:rPr>
        <w:t xml:space="preserve">Always Disconnect Power:</w:t>
      </w:r>
      <w:r w:rsidDel="00000000" w:rsidR="00000000" w:rsidRPr="00000000">
        <w:rPr>
          <w:rtl w:val="0"/>
        </w:rPr>
        <w:t xml:space="preserve"> Before making any wiring changes to your PLC, terminal blocks, LEDs, switches, or any other components, </w:t>
      </w:r>
      <w:r w:rsidDel="00000000" w:rsidR="00000000" w:rsidRPr="00000000">
        <w:rPr>
          <w:b w:val="1"/>
          <w:rtl w:val="0"/>
        </w:rPr>
        <w:t xml:space="preserve">always disconnect the power supply to the PLC</w:t>
      </w:r>
      <w:r w:rsidDel="00000000" w:rsidR="00000000" w:rsidRPr="00000000">
        <w:rPr>
          <w:rtl w:val="0"/>
        </w:rPr>
        <w:t xml:space="preserve">. This typically means unplugging the USB cable or any external power source. Failure to do so can result in electrical shock, damage to components, or fire.</w:t>
      </w:r>
    </w:p>
    <w:p w:rsidR="00000000" w:rsidDel="00000000" w:rsidP="00000000" w:rsidRDefault="00000000" w:rsidRPr="00000000" w14:paraId="00000047">
      <w:pPr>
        <w:numPr>
          <w:ilvl w:val="0"/>
          <w:numId w:val="12"/>
        </w:numPr>
        <w:spacing w:after="0" w:afterAutospacing="0" w:before="0" w:beforeAutospacing="0" w:lineRule="auto"/>
        <w:ind w:left="720" w:hanging="360"/>
      </w:pPr>
      <w:r w:rsidDel="00000000" w:rsidR="00000000" w:rsidRPr="00000000">
        <w:rPr>
          <w:b w:val="1"/>
          <w:rtl w:val="0"/>
        </w:rPr>
        <w:t xml:space="preserve">Verify Wiring:</w:t>
      </w:r>
      <w:r w:rsidDel="00000000" w:rsidR="00000000" w:rsidRPr="00000000">
        <w:rPr>
          <w:rtl w:val="0"/>
        </w:rPr>
        <w:t xml:space="preserve"> Double-check all wiring connections against your circuit diagrams before applying power. Incorrect wiring can cause short circuits, component damage, or unexpected behavior.</w:t>
      </w:r>
    </w:p>
    <w:p w:rsidR="00000000" w:rsidDel="00000000" w:rsidP="00000000" w:rsidRDefault="00000000" w:rsidRPr="00000000" w14:paraId="00000048">
      <w:pPr>
        <w:numPr>
          <w:ilvl w:val="0"/>
          <w:numId w:val="12"/>
        </w:numPr>
        <w:spacing w:after="0" w:afterAutospacing="0" w:before="0" w:beforeAutospacing="0" w:lineRule="auto"/>
        <w:ind w:left="720" w:hanging="360"/>
      </w:pPr>
      <w:r w:rsidDel="00000000" w:rsidR="00000000" w:rsidRPr="00000000">
        <w:rPr>
          <w:b w:val="1"/>
          <w:rtl w:val="0"/>
        </w:rPr>
        <w:t xml:space="preserve">Proper Insulation:</w:t>
      </w:r>
      <w:r w:rsidDel="00000000" w:rsidR="00000000" w:rsidRPr="00000000">
        <w:rPr>
          <w:rtl w:val="0"/>
        </w:rPr>
        <w:t xml:space="preserve"> Ensure all exposed wires are properly insulated to prevent accidental contact and short circuits.</w:t>
      </w:r>
    </w:p>
    <w:p w:rsidR="00000000" w:rsidDel="00000000" w:rsidP="00000000" w:rsidRDefault="00000000" w:rsidRPr="00000000" w14:paraId="00000049">
      <w:pPr>
        <w:numPr>
          <w:ilvl w:val="0"/>
          <w:numId w:val="12"/>
        </w:numPr>
        <w:spacing w:after="0" w:afterAutospacing="0" w:before="0" w:beforeAutospacing="0" w:lineRule="auto"/>
        <w:ind w:left="720" w:hanging="360"/>
      </w:pPr>
      <w:r w:rsidDel="00000000" w:rsidR="00000000" w:rsidRPr="00000000">
        <w:rPr>
          <w:b w:val="1"/>
          <w:rtl w:val="0"/>
        </w:rPr>
        <w:t xml:space="preserve">Appropriate Components:</w:t>
      </w:r>
      <w:r w:rsidDel="00000000" w:rsidR="00000000" w:rsidRPr="00000000">
        <w:rPr>
          <w:rtl w:val="0"/>
        </w:rPr>
        <w:t xml:space="preserve"> Use components (LEDs, resistors, switches, power supplies) that are rated for the voltage and current levels of your PLC and application.</w:t>
      </w:r>
    </w:p>
    <w:p w:rsidR="00000000" w:rsidDel="00000000" w:rsidP="00000000" w:rsidRDefault="00000000" w:rsidRPr="00000000" w14:paraId="0000004A">
      <w:pPr>
        <w:numPr>
          <w:ilvl w:val="0"/>
          <w:numId w:val="12"/>
        </w:numPr>
        <w:spacing w:after="0" w:afterAutospacing="0" w:before="0" w:beforeAutospacing="0" w:lineRule="auto"/>
        <w:ind w:left="720" w:hanging="360"/>
      </w:pPr>
      <w:r w:rsidDel="00000000" w:rsidR="00000000" w:rsidRPr="00000000">
        <w:rPr>
          <w:b w:val="1"/>
          <w:rtl w:val="0"/>
        </w:rPr>
        <w:t xml:space="preserve">ESD Protection:</w:t>
      </w:r>
      <w:r w:rsidDel="00000000" w:rsidR="00000000" w:rsidRPr="00000000">
        <w:rPr>
          <w:rtl w:val="0"/>
        </w:rPr>
        <w:t xml:space="preserve"> PLCs are sensitive electronic devices. Take precautions against Electrostatic Discharge (ESD), especially when handling the PLC or I/O modules outside of their protective cases.</w:t>
      </w:r>
    </w:p>
    <w:p w:rsidR="00000000" w:rsidDel="00000000" w:rsidP="00000000" w:rsidRDefault="00000000" w:rsidRPr="00000000" w14:paraId="0000004B">
      <w:pPr>
        <w:numPr>
          <w:ilvl w:val="0"/>
          <w:numId w:val="12"/>
        </w:numPr>
        <w:spacing w:after="0" w:afterAutospacing="0" w:before="0" w:beforeAutospacing="0" w:lineRule="auto"/>
        <w:ind w:left="720" w:hanging="360"/>
      </w:pPr>
      <w:r w:rsidDel="00000000" w:rsidR="00000000" w:rsidRPr="00000000">
        <w:rPr>
          <w:b w:val="1"/>
          <w:rtl w:val="0"/>
        </w:rPr>
        <w:t xml:space="preserve">Emergency Stop (E-Stop):</w:t>
      </w:r>
      <w:r w:rsidDel="00000000" w:rsidR="00000000" w:rsidRPr="00000000">
        <w:rPr>
          <w:rtl w:val="0"/>
        </w:rPr>
        <w:t xml:space="preserve"> In real-world industrial applications, an independent, hardwired Emergency Stop system is paramount. This system must be able to immediately and safely shut down machinery regardless of the PLC's program state. While our labs might not require a full E-Stop, it's a critical concept to understand for any professional application.</w:t>
      </w:r>
    </w:p>
    <w:p w:rsidR="00000000" w:rsidDel="00000000" w:rsidP="00000000" w:rsidRDefault="00000000" w:rsidRPr="00000000" w14:paraId="0000004C">
      <w:pPr>
        <w:numPr>
          <w:ilvl w:val="0"/>
          <w:numId w:val="12"/>
        </w:numPr>
        <w:spacing w:after="240" w:before="0" w:beforeAutospacing="0" w:lineRule="auto"/>
        <w:ind w:left="720" w:hanging="360"/>
      </w:pPr>
      <w:r w:rsidDel="00000000" w:rsidR="00000000" w:rsidRPr="00000000">
        <w:rPr>
          <w:b w:val="1"/>
          <w:rtl w:val="0"/>
        </w:rPr>
        <w:t xml:space="preserve">Lockout/Tagout Procedures:</w:t>
      </w:r>
      <w:r w:rsidDel="00000000" w:rsidR="00000000" w:rsidRPr="00000000">
        <w:rPr>
          <w:rtl w:val="0"/>
        </w:rPr>
        <w:t xml:space="preserve"> For maintenance or repairs on industrial equipment controlled by PLCs, strict Lockout/Tagout (LOTO) procedures must be followed to ensure machinery cannot be unexpectedly started.</w:t>
      </w:r>
    </w:p>
    <w:p w:rsidR="00000000" w:rsidDel="00000000" w:rsidP="00000000" w:rsidRDefault="00000000" w:rsidRPr="00000000" w14:paraId="0000004D">
      <w:pPr>
        <w:spacing w:after="240" w:before="240" w:lineRule="auto"/>
        <w:rPr>
          <w:b w:val="1"/>
        </w:rPr>
      </w:pPr>
      <w:r w:rsidDel="00000000" w:rsidR="00000000" w:rsidRPr="00000000">
        <w:rPr>
          <w:b w:val="1"/>
          <w:rtl w:val="0"/>
        </w:rPr>
        <w:t xml:space="preserve">Programming Safety (Logical):</w:t>
      </w:r>
    </w:p>
    <w:p w:rsidR="00000000" w:rsidDel="00000000" w:rsidP="00000000" w:rsidRDefault="00000000" w:rsidRPr="00000000" w14:paraId="0000004E">
      <w:pPr>
        <w:numPr>
          <w:ilvl w:val="0"/>
          <w:numId w:val="11"/>
        </w:numPr>
        <w:spacing w:after="0" w:afterAutospacing="0" w:before="240" w:lineRule="auto"/>
        <w:ind w:left="720" w:hanging="360"/>
      </w:pPr>
      <w:r w:rsidDel="00000000" w:rsidR="00000000" w:rsidRPr="00000000">
        <w:rPr>
          <w:b w:val="1"/>
          <w:rtl w:val="0"/>
        </w:rPr>
        <w:t xml:space="preserve">Fail-Safe Design:</w:t>
      </w:r>
      <w:r w:rsidDel="00000000" w:rsidR="00000000" w:rsidRPr="00000000">
        <w:rPr>
          <w:rtl w:val="0"/>
        </w:rPr>
        <w:t xml:space="preserve"> Program your PLC with "fail-safe" logic. This means that if a component fails (e.g., a sensor breaks, power is lost), the system should revert to a safe state (e.g., motors turn off, valves close). Do not rely on the PLC actively performing an action to maintain safety; instead, ensure that the absence of a signal leads to safety.</w:t>
      </w:r>
    </w:p>
    <w:p w:rsidR="00000000" w:rsidDel="00000000" w:rsidP="00000000" w:rsidRDefault="00000000" w:rsidRPr="00000000" w14:paraId="0000004F">
      <w:pPr>
        <w:numPr>
          <w:ilvl w:val="0"/>
          <w:numId w:val="11"/>
        </w:numPr>
        <w:spacing w:after="0" w:afterAutospacing="0" w:before="0" w:beforeAutospacing="0" w:lineRule="auto"/>
        <w:ind w:left="720" w:hanging="360"/>
      </w:pPr>
      <w:r w:rsidDel="00000000" w:rsidR="00000000" w:rsidRPr="00000000">
        <w:rPr>
          <w:b w:val="1"/>
          <w:rtl w:val="0"/>
        </w:rPr>
        <w:t xml:space="preserve">Interlocks:</w:t>
      </w:r>
      <w:r w:rsidDel="00000000" w:rsidR="00000000" w:rsidRPr="00000000">
        <w:rPr>
          <w:rtl w:val="0"/>
        </w:rPr>
        <w:t xml:space="preserve"> Implement robust interlock logic to prevent hazardous conditions. For example, ensure a safety guard is closed before a machine can start, or prevent two opposing actions from occurring simultaneously.</w:t>
      </w:r>
    </w:p>
    <w:p w:rsidR="00000000" w:rsidDel="00000000" w:rsidP="00000000" w:rsidRDefault="00000000" w:rsidRPr="00000000" w14:paraId="00000050">
      <w:pPr>
        <w:numPr>
          <w:ilvl w:val="0"/>
          <w:numId w:val="11"/>
        </w:numPr>
        <w:spacing w:after="0" w:afterAutospacing="0" w:before="0" w:beforeAutospacing="0" w:lineRule="auto"/>
        <w:ind w:left="720" w:hanging="360"/>
      </w:pPr>
      <w:r w:rsidDel="00000000" w:rsidR="00000000" w:rsidRPr="00000000">
        <w:rPr>
          <w:b w:val="1"/>
          <w:rtl w:val="0"/>
        </w:rPr>
        <w:t xml:space="preserve">Limit Switches:</w:t>
      </w:r>
      <w:r w:rsidDel="00000000" w:rsidR="00000000" w:rsidRPr="00000000">
        <w:rPr>
          <w:rtl w:val="0"/>
        </w:rPr>
        <w:t xml:space="preserve"> Use limit switches to prevent mechanical components from exceeding their safe range of motion.</w:t>
      </w:r>
    </w:p>
    <w:p w:rsidR="00000000" w:rsidDel="00000000" w:rsidP="00000000" w:rsidRDefault="00000000" w:rsidRPr="00000000" w14:paraId="00000051">
      <w:pPr>
        <w:numPr>
          <w:ilvl w:val="0"/>
          <w:numId w:val="11"/>
        </w:numPr>
        <w:spacing w:after="0" w:afterAutospacing="0" w:before="0" w:beforeAutospacing="0" w:lineRule="auto"/>
        <w:ind w:left="720" w:hanging="360"/>
      </w:pPr>
      <w:r w:rsidDel="00000000" w:rsidR="00000000" w:rsidRPr="00000000">
        <w:rPr>
          <w:b w:val="1"/>
          <w:rtl w:val="0"/>
        </w:rPr>
        <w:t xml:space="preserve">Thorough Testing:</w:t>
      </w:r>
      <w:r w:rsidDel="00000000" w:rsidR="00000000" w:rsidRPr="00000000">
        <w:rPr>
          <w:rtl w:val="0"/>
        </w:rPr>
        <w:t xml:space="preserve"> Always test your PLC program thoroughly in a controlled environment (or simulation if available) before deploying it to live equipment. Test all possible scenarios, including normal operation, fault conditions, and emergency stops.</w:t>
      </w:r>
    </w:p>
    <w:p w:rsidR="00000000" w:rsidDel="00000000" w:rsidP="00000000" w:rsidRDefault="00000000" w:rsidRPr="00000000" w14:paraId="00000052">
      <w:pPr>
        <w:numPr>
          <w:ilvl w:val="0"/>
          <w:numId w:val="11"/>
        </w:numPr>
        <w:spacing w:after="0" w:afterAutospacing="0" w:before="0" w:beforeAutospacing="0" w:lineRule="auto"/>
        <w:ind w:left="720" w:hanging="360"/>
      </w:pPr>
      <w:r w:rsidDel="00000000" w:rsidR="00000000" w:rsidRPr="00000000">
        <w:rPr>
          <w:b w:val="1"/>
          <w:rtl w:val="0"/>
        </w:rPr>
        <w:t xml:space="preserve">Clear Documentation:</w:t>
      </w:r>
      <w:r w:rsidDel="00000000" w:rsidR="00000000" w:rsidRPr="00000000">
        <w:rPr>
          <w:rtl w:val="0"/>
        </w:rPr>
        <w:t xml:space="preserve"> Maintain clear and comprehensive documentation of your PLC program, including comments within the code, input/output assignments, and safety logic explanations. This is crucial for future maintenance and troubleshooting.</w:t>
      </w:r>
    </w:p>
    <w:p w:rsidR="00000000" w:rsidDel="00000000" w:rsidP="00000000" w:rsidRDefault="00000000" w:rsidRPr="00000000" w14:paraId="00000053">
      <w:pPr>
        <w:numPr>
          <w:ilvl w:val="0"/>
          <w:numId w:val="11"/>
        </w:numPr>
        <w:spacing w:after="240" w:before="0" w:beforeAutospacing="0" w:lineRule="auto"/>
        <w:ind w:left="720" w:hanging="360"/>
      </w:pPr>
      <w:r w:rsidDel="00000000" w:rsidR="00000000" w:rsidRPr="00000000">
        <w:rPr>
          <w:b w:val="1"/>
          <w:rtl w:val="0"/>
        </w:rPr>
        <w:t xml:space="preserve">Software Validation:</w:t>
      </w:r>
      <w:r w:rsidDel="00000000" w:rsidR="00000000" w:rsidRPr="00000000">
        <w:rPr>
          <w:rtl w:val="0"/>
        </w:rPr>
        <w:t xml:space="preserve"> Ensure your programming software (vBuilder) is up-to-date and that your PLC firmware is compatible to avoid unexpected bugs.</w:t>
      </w:r>
    </w:p>
    <w:p w:rsidR="00000000" w:rsidDel="00000000" w:rsidP="00000000" w:rsidRDefault="00000000" w:rsidRPr="00000000" w14:paraId="00000054">
      <w:pPr>
        <w:spacing w:after="240" w:before="240" w:lineRule="auto"/>
        <w:rPr/>
      </w:pPr>
      <w:r w:rsidDel="00000000" w:rsidR="00000000" w:rsidRPr="00000000">
        <w:rPr>
          <w:rtl w:val="0"/>
        </w:rPr>
        <w:t xml:space="preserve">By diligently adhering to these safety guidelines, you can ensure a safe and productive learning experience with your Velocio Ace PLC, and build a strong foundation for responsible industrial automation practices.</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b w:val="1"/>
          <w:sz w:val="34"/>
          <w:szCs w:val="34"/>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pStyle w:val="Heading1"/>
        <w:keepNext w:val="0"/>
        <w:keepLines w:val="0"/>
        <w:spacing w:before="480" w:lineRule="auto"/>
        <w:rPr>
          <w:b w:val="1"/>
          <w:sz w:val="34"/>
          <w:szCs w:val="34"/>
        </w:rPr>
      </w:pPr>
      <w:bookmarkStart w:colFirst="0" w:colLast="0" w:name="_p4wt2j41xgeh" w:id="5"/>
      <w:bookmarkEnd w:id="5"/>
      <w:r w:rsidDel="00000000" w:rsidR="00000000" w:rsidRPr="00000000">
        <w:rPr>
          <w:rtl w:val="0"/>
        </w:rPr>
      </w:r>
    </w:p>
    <w:p w:rsidR="00000000" w:rsidDel="00000000" w:rsidP="00000000" w:rsidRDefault="00000000" w:rsidRPr="00000000" w14:paraId="0000005F">
      <w:pPr>
        <w:pStyle w:val="Heading1"/>
        <w:keepNext w:val="0"/>
        <w:keepLines w:val="0"/>
        <w:spacing w:before="480" w:lineRule="auto"/>
        <w:rPr>
          <w:b w:val="1"/>
          <w:sz w:val="34"/>
          <w:szCs w:val="34"/>
        </w:rPr>
      </w:pPr>
      <w:bookmarkStart w:colFirst="0" w:colLast="0" w:name="_lihyk8qgo1jo" w:id="6"/>
      <w:bookmarkEnd w:id="6"/>
      <w:r w:rsidDel="00000000" w:rsidR="00000000" w:rsidRPr="00000000">
        <w:rPr>
          <w:b w:val="1"/>
          <w:sz w:val="34"/>
          <w:szCs w:val="34"/>
          <w:rtl w:val="0"/>
        </w:rPr>
        <w:t xml:space="preserve">Chapter 2: Circuit Basics</w:t>
      </w:r>
    </w:p>
    <w:p w:rsidR="00000000" w:rsidDel="00000000" w:rsidP="00000000" w:rsidRDefault="00000000" w:rsidRPr="00000000" w14:paraId="00000060">
      <w:pPr>
        <w:pStyle w:val="Heading2"/>
        <w:keepNext w:val="0"/>
        <w:keepLines w:val="0"/>
        <w:spacing w:after="80" w:line="240" w:lineRule="auto"/>
        <w:rPr>
          <w:b w:val="1"/>
          <w:sz w:val="26"/>
          <w:szCs w:val="26"/>
        </w:rPr>
      </w:pPr>
      <w:bookmarkStart w:colFirst="0" w:colLast="0" w:name="_sv7tg7ou3vri" w:id="7"/>
      <w:bookmarkEnd w:id="7"/>
      <w:r w:rsidDel="00000000" w:rsidR="00000000" w:rsidRPr="00000000">
        <w:rPr>
          <w:b w:val="1"/>
          <w:sz w:val="26"/>
          <w:szCs w:val="26"/>
          <w:rtl w:val="0"/>
        </w:rPr>
        <w:t xml:space="preserve">What is a Circuit?</w:t>
      </w:r>
    </w:p>
    <w:p w:rsidR="00000000" w:rsidDel="00000000" w:rsidP="00000000" w:rsidRDefault="00000000" w:rsidRPr="00000000" w14:paraId="00000061">
      <w:pPr>
        <w:spacing w:after="240" w:before="240" w:line="240" w:lineRule="auto"/>
        <w:rPr/>
      </w:pPr>
      <w:r w:rsidDel="00000000" w:rsidR="00000000" w:rsidRPr="00000000">
        <w:rPr>
          <w:rtl w:val="0"/>
        </w:rPr>
        <w:t xml:space="preserve">A </w:t>
      </w:r>
      <w:r w:rsidDel="00000000" w:rsidR="00000000" w:rsidRPr="00000000">
        <w:rPr>
          <w:b w:val="1"/>
          <w:rtl w:val="0"/>
        </w:rPr>
        <w:t xml:space="preserve">circuit</w:t>
      </w:r>
      <w:r w:rsidDel="00000000" w:rsidR="00000000" w:rsidRPr="00000000">
        <w:rPr>
          <w:rtl w:val="0"/>
        </w:rPr>
        <w:t xml:space="preserve"> is a closed loop through which electric current flows. It consists of a source of electrical energy (such as a battery or power supply), conductive pathways (wires, traces), and components (resistors, LEDs, switches, sensors, etc.) that either control or use the flow of current.</w:t>
      </w:r>
    </w:p>
    <w:p w:rsidR="00000000" w:rsidDel="00000000" w:rsidP="00000000" w:rsidRDefault="00000000" w:rsidRPr="00000000" w14:paraId="00000062">
      <w:pPr>
        <w:spacing w:after="240" w:before="240" w:line="240" w:lineRule="auto"/>
        <w:rPr/>
      </w:pPr>
      <w:r w:rsidDel="00000000" w:rsidR="00000000" w:rsidRPr="00000000">
        <w:rPr>
          <w:rtl w:val="0"/>
        </w:rPr>
        <w:t xml:space="preserve">For a circuit to work, the path must be </w:t>
      </w:r>
      <w:r w:rsidDel="00000000" w:rsidR="00000000" w:rsidRPr="00000000">
        <w:rPr>
          <w:b w:val="1"/>
          <w:rtl w:val="0"/>
        </w:rPr>
        <w:t xml:space="preserve">complete</w:t>
      </w:r>
      <w:r w:rsidDel="00000000" w:rsidR="00000000" w:rsidRPr="00000000">
        <w:rPr>
          <w:rtl w:val="0"/>
        </w:rPr>
        <w:t xml:space="preserve">—meaning current can travel from the positive terminal of the power source, through the components, and back to the negative terminal. If the path is broken, current cannot flow, and the circuit is said to be </w:t>
      </w:r>
      <w:r w:rsidDel="00000000" w:rsidR="00000000" w:rsidRPr="00000000">
        <w:rPr>
          <w:b w:val="1"/>
          <w:rtl w:val="0"/>
        </w:rPr>
        <w:t xml:space="preserve">open</w:t>
      </w:r>
      <w:r w:rsidDel="00000000" w:rsidR="00000000" w:rsidRPr="00000000">
        <w:rPr>
          <w:rtl w:val="0"/>
        </w:rPr>
        <w:t xml:space="preserve">. When the path is connected, it is a </w:t>
      </w:r>
      <w:r w:rsidDel="00000000" w:rsidR="00000000" w:rsidRPr="00000000">
        <w:rPr>
          <w:b w:val="1"/>
          <w:rtl w:val="0"/>
        </w:rPr>
        <w:t xml:space="preserve">closed circuit</w:t>
      </w:r>
      <w:r w:rsidDel="00000000" w:rsidR="00000000" w:rsidRPr="00000000">
        <w:rPr>
          <w:rtl w:val="0"/>
        </w:rPr>
        <w:t xml:space="preserve">.</w:t>
      </w:r>
    </w:p>
    <w:p w:rsidR="00000000" w:rsidDel="00000000" w:rsidP="00000000" w:rsidRDefault="00000000" w:rsidRPr="00000000" w14:paraId="00000063">
      <w:pPr>
        <w:spacing w:after="240" w:before="240" w:line="240" w:lineRule="auto"/>
        <w:rPr/>
      </w:pPr>
      <w:r w:rsidDel="00000000" w:rsidR="00000000" w:rsidRPr="00000000">
        <w:rPr>
          <w:rtl w:val="0"/>
        </w:rPr>
        <w:t xml:space="preserve">A key principle in circuits is </w:t>
      </w:r>
      <w:r w:rsidDel="00000000" w:rsidR="00000000" w:rsidRPr="00000000">
        <w:rPr>
          <w:b w:val="1"/>
          <w:rtl w:val="0"/>
        </w:rPr>
        <w:t xml:space="preserve">polarity</w:t>
      </w:r>
      <w:r w:rsidDel="00000000" w:rsidR="00000000" w:rsidRPr="00000000">
        <w:rPr>
          <w:rtl w:val="0"/>
        </w:rPr>
        <w:t xml:space="preserve">. Polarity refers to the orientation of the positive (+) and negative (–) sides of a power source or component. Many components (like LEDs, capacitors, and batteries) are </w:t>
      </w:r>
      <w:r w:rsidDel="00000000" w:rsidR="00000000" w:rsidRPr="00000000">
        <w:rPr>
          <w:b w:val="1"/>
          <w:rtl w:val="0"/>
        </w:rPr>
        <w:t xml:space="preserve">polarized</w:t>
      </w:r>
      <w:r w:rsidDel="00000000" w:rsidR="00000000" w:rsidRPr="00000000">
        <w:rPr>
          <w:rtl w:val="0"/>
        </w:rPr>
        <w:t xml:space="preserve">, meaning they must be connected in the correct direction to function properly. If polarity is reversed, the component may not work—or it may be permanently damaged. Understanding polarity ensures that current flows as intended.</w:t>
      </w:r>
    </w:p>
    <w:p w:rsidR="00000000" w:rsidDel="00000000" w:rsidP="00000000" w:rsidRDefault="00000000" w:rsidRPr="00000000" w14:paraId="00000064">
      <w:pPr>
        <w:pStyle w:val="Heading2"/>
        <w:keepNext w:val="0"/>
        <w:keepLines w:val="0"/>
        <w:spacing w:after="80" w:line="240" w:lineRule="auto"/>
        <w:rPr>
          <w:b w:val="1"/>
          <w:sz w:val="26"/>
          <w:szCs w:val="26"/>
        </w:rPr>
      </w:pPr>
      <w:bookmarkStart w:colFirst="0" w:colLast="0" w:name="_84sfi33dxkv3" w:id="8"/>
      <w:bookmarkEnd w:id="8"/>
      <w:r w:rsidDel="00000000" w:rsidR="00000000" w:rsidRPr="00000000">
        <w:rPr>
          <w:b w:val="1"/>
          <w:sz w:val="26"/>
          <w:szCs w:val="26"/>
          <w:rtl w:val="0"/>
        </w:rPr>
        <w:t xml:space="preserve">Analog vs. Digital Circuits</w:t>
      </w:r>
    </w:p>
    <w:p w:rsidR="00000000" w:rsidDel="00000000" w:rsidP="00000000" w:rsidRDefault="00000000" w:rsidRPr="00000000" w14:paraId="00000065">
      <w:pPr>
        <w:spacing w:after="240" w:before="240" w:line="240" w:lineRule="auto"/>
        <w:rPr/>
      </w:pPr>
      <w:r w:rsidDel="00000000" w:rsidR="00000000" w:rsidRPr="00000000">
        <w:rPr>
          <w:rtl w:val="0"/>
        </w:rPr>
        <w:t xml:space="preserve">Circuits can generally be classified into two categories: </w:t>
      </w:r>
      <w:r w:rsidDel="00000000" w:rsidR="00000000" w:rsidRPr="00000000">
        <w:rPr>
          <w:b w:val="1"/>
          <w:rtl w:val="0"/>
        </w:rPr>
        <w:t xml:space="preserve">analog</w:t>
      </w:r>
      <w:r w:rsidDel="00000000" w:rsidR="00000000" w:rsidRPr="00000000">
        <w:rPr>
          <w:rtl w:val="0"/>
        </w:rPr>
        <w:t xml:space="preserve"> and </w:t>
      </w:r>
      <w:r w:rsidDel="00000000" w:rsidR="00000000" w:rsidRPr="00000000">
        <w:rPr>
          <w:b w:val="1"/>
          <w:rtl w:val="0"/>
        </w:rPr>
        <w:t xml:space="preserve">digital</w:t>
      </w:r>
      <w:r w:rsidDel="00000000" w:rsidR="00000000" w:rsidRPr="00000000">
        <w:rPr>
          <w:rtl w:val="0"/>
        </w:rPr>
        <w:t xml:space="preserve">.</w:t>
      </w:r>
    </w:p>
    <w:p w:rsidR="00000000" w:rsidDel="00000000" w:rsidP="00000000" w:rsidRDefault="00000000" w:rsidRPr="00000000" w14:paraId="00000066">
      <w:pPr>
        <w:numPr>
          <w:ilvl w:val="0"/>
          <w:numId w:val="7"/>
        </w:numPr>
        <w:spacing w:after="0" w:afterAutospacing="0" w:before="240" w:line="240" w:lineRule="auto"/>
        <w:ind w:left="720" w:hanging="360"/>
      </w:pPr>
      <w:r w:rsidDel="00000000" w:rsidR="00000000" w:rsidRPr="00000000">
        <w:rPr>
          <w:b w:val="1"/>
          <w:rtl w:val="0"/>
        </w:rPr>
        <w:t xml:space="preserve">Analog circuits</w:t>
      </w:r>
      <w:r w:rsidDel="00000000" w:rsidR="00000000" w:rsidRPr="00000000">
        <w:rPr>
          <w:rtl w:val="0"/>
        </w:rPr>
        <w:t xml:space="preserve"> deal with continuous signals that can take on an infinite range of values. These signals often represent real-world phenomena, such as temperature, sound, or light intensity.</w:t>
        <w:br w:type="textWrapping"/>
      </w:r>
    </w:p>
    <w:p w:rsidR="00000000" w:rsidDel="00000000" w:rsidP="00000000" w:rsidRDefault="00000000" w:rsidRPr="00000000" w14:paraId="00000067">
      <w:pPr>
        <w:numPr>
          <w:ilvl w:val="0"/>
          <w:numId w:val="7"/>
        </w:numPr>
        <w:spacing w:after="240" w:before="0" w:beforeAutospacing="0" w:line="240" w:lineRule="auto"/>
        <w:ind w:left="720" w:hanging="360"/>
      </w:pPr>
      <w:r w:rsidDel="00000000" w:rsidR="00000000" w:rsidRPr="00000000">
        <w:rPr>
          <w:b w:val="1"/>
          <w:rtl w:val="0"/>
        </w:rPr>
        <w:t xml:space="preserve">Digital circuits</w:t>
      </w:r>
      <w:r w:rsidDel="00000000" w:rsidR="00000000" w:rsidRPr="00000000">
        <w:rPr>
          <w:rtl w:val="0"/>
        </w:rPr>
        <w:t xml:space="preserve"> work with discrete signals—values are limited to two states, usually represented as </w:t>
      </w:r>
      <w:r w:rsidDel="00000000" w:rsidR="00000000" w:rsidRPr="00000000">
        <w:rPr>
          <w:b w:val="1"/>
          <w:rtl w:val="0"/>
        </w:rPr>
        <w:t xml:space="preserve">0 (low/off)</w:t>
      </w:r>
      <w:r w:rsidDel="00000000" w:rsidR="00000000" w:rsidRPr="00000000">
        <w:rPr>
          <w:rtl w:val="0"/>
        </w:rPr>
        <w:t xml:space="preserve"> and </w:t>
      </w:r>
      <w:r w:rsidDel="00000000" w:rsidR="00000000" w:rsidRPr="00000000">
        <w:rPr>
          <w:b w:val="1"/>
          <w:rtl w:val="0"/>
        </w:rPr>
        <w:t xml:space="preserve">1 (high/on)</w:t>
      </w:r>
      <w:r w:rsidDel="00000000" w:rsidR="00000000" w:rsidRPr="00000000">
        <w:rPr>
          <w:rtl w:val="0"/>
        </w:rPr>
        <w:t xml:space="preserve">.</w:t>
        <w:br w:type="textWrapping"/>
      </w:r>
    </w:p>
    <w:p w:rsidR="00000000" w:rsidDel="00000000" w:rsidP="00000000" w:rsidRDefault="00000000" w:rsidRPr="00000000" w14:paraId="00000068">
      <w:pPr>
        <w:spacing w:after="240" w:before="240" w:line="240" w:lineRule="auto"/>
        <w:rPr/>
      </w:pPr>
      <w:r w:rsidDel="00000000" w:rsidR="00000000" w:rsidRPr="00000000">
        <w:rPr>
          <w:rtl w:val="0"/>
        </w:rPr>
        <w:t xml:space="preserve">Both analog and digital circuits are essential in modern electronics. For example, a digital microcontroller may process sensor data that was first collected as an analog signal and converted to digital form.</w:t>
      </w:r>
    </w:p>
    <w:p w:rsidR="00000000" w:rsidDel="00000000" w:rsidP="00000000" w:rsidRDefault="00000000" w:rsidRPr="00000000" w14:paraId="00000069">
      <w:pPr>
        <w:pStyle w:val="Heading2"/>
        <w:keepNext w:val="0"/>
        <w:keepLines w:val="0"/>
        <w:spacing w:after="80" w:line="240" w:lineRule="auto"/>
        <w:rPr>
          <w:b w:val="1"/>
          <w:sz w:val="26"/>
          <w:szCs w:val="26"/>
        </w:rPr>
      </w:pPr>
      <w:bookmarkStart w:colFirst="0" w:colLast="0" w:name="_qjam409xlfru" w:id="9"/>
      <w:bookmarkEnd w:id="9"/>
      <w:r w:rsidDel="00000000" w:rsidR="00000000" w:rsidRPr="00000000">
        <w:rPr>
          <w:b w:val="1"/>
          <w:sz w:val="26"/>
          <w:szCs w:val="26"/>
          <w:rtl w:val="0"/>
        </w:rPr>
        <w:t xml:space="preserve">Digital Circuits</w:t>
      </w:r>
    </w:p>
    <w:p w:rsidR="00000000" w:rsidDel="00000000" w:rsidP="00000000" w:rsidRDefault="00000000" w:rsidRPr="00000000" w14:paraId="0000006A">
      <w:pPr>
        <w:spacing w:after="240" w:before="240" w:line="240" w:lineRule="auto"/>
        <w:rPr/>
      </w:pPr>
      <w:r w:rsidDel="00000000" w:rsidR="00000000" w:rsidRPr="00000000">
        <w:rPr>
          <w:rtl w:val="0"/>
        </w:rPr>
        <w:t xml:space="preserve">Digital circuits are the foundation of computing, logic systems, and most modern electronic devices. At the heart of digital circuits is </w:t>
      </w:r>
      <w:r w:rsidDel="00000000" w:rsidR="00000000" w:rsidRPr="00000000">
        <w:rPr>
          <w:b w:val="1"/>
          <w:rtl w:val="0"/>
        </w:rPr>
        <w:t xml:space="preserve">binary logic</w:t>
      </w:r>
      <w:r w:rsidDel="00000000" w:rsidR="00000000" w:rsidRPr="00000000">
        <w:rPr>
          <w:rtl w:val="0"/>
        </w:rPr>
        <w:t xml:space="preserve">. Binary uses only two states:</w:t>
      </w:r>
    </w:p>
    <w:p w:rsidR="00000000" w:rsidDel="00000000" w:rsidP="00000000" w:rsidRDefault="00000000" w:rsidRPr="00000000" w14:paraId="0000006B">
      <w:pPr>
        <w:numPr>
          <w:ilvl w:val="0"/>
          <w:numId w:val="6"/>
        </w:numPr>
        <w:spacing w:after="0" w:afterAutospacing="0" w:before="240" w:line="240" w:lineRule="auto"/>
        <w:ind w:left="720" w:hanging="360"/>
      </w:pPr>
      <w:r w:rsidDel="00000000" w:rsidR="00000000" w:rsidRPr="00000000">
        <w:rPr>
          <w:b w:val="1"/>
          <w:rtl w:val="0"/>
        </w:rPr>
        <w:t xml:space="preserve">0 (OFF, low voltage, no current flow)</w:t>
        <w:br w:type="textWrapping"/>
      </w:r>
    </w:p>
    <w:p w:rsidR="00000000" w:rsidDel="00000000" w:rsidP="00000000" w:rsidRDefault="00000000" w:rsidRPr="00000000" w14:paraId="0000006C">
      <w:pPr>
        <w:numPr>
          <w:ilvl w:val="0"/>
          <w:numId w:val="6"/>
        </w:numPr>
        <w:spacing w:after="240" w:before="0" w:beforeAutospacing="0" w:line="240" w:lineRule="auto"/>
        <w:ind w:left="720" w:hanging="360"/>
      </w:pPr>
      <w:r w:rsidDel="00000000" w:rsidR="00000000" w:rsidRPr="00000000">
        <w:rPr>
          <w:b w:val="1"/>
          <w:rtl w:val="0"/>
        </w:rPr>
        <w:t xml:space="preserve">1 (ON, high voltage, current flow)</w:t>
        <w:br w:type="textWrapping"/>
      </w:r>
    </w:p>
    <w:p w:rsidR="00000000" w:rsidDel="00000000" w:rsidP="00000000" w:rsidRDefault="00000000" w:rsidRPr="00000000" w14:paraId="0000006D">
      <w:pPr>
        <w:spacing w:after="240" w:before="240" w:line="240" w:lineRule="auto"/>
        <w:rPr/>
      </w:pPr>
      <w:r w:rsidDel="00000000" w:rsidR="00000000" w:rsidRPr="00000000">
        <w:rPr>
          <w:rtl w:val="0"/>
        </w:rPr>
        <w:t xml:space="preserve">These two states can represent information, decisions, and control signals. By combining binary logic in different arrangements (logic gates, flip-flops, processors), digital circuits can perform complex tasks—from simple light switches to the processors inside computers.</w:t>
      </w:r>
    </w:p>
    <w:p w:rsidR="00000000" w:rsidDel="00000000" w:rsidP="00000000" w:rsidRDefault="00000000" w:rsidRPr="00000000" w14:paraId="0000006E">
      <w:pPr>
        <w:spacing w:after="240" w:before="240" w:line="240" w:lineRule="auto"/>
        <w:rPr/>
      </w:pPr>
      <w:r w:rsidDel="00000000" w:rsidR="00000000" w:rsidRPr="00000000">
        <w:rPr>
          <w:rtl w:val="0"/>
        </w:rPr>
        <w:t xml:space="preserve">An LED circuit is a simple example: when the input is </w:t>
      </w:r>
      <w:r w:rsidDel="00000000" w:rsidR="00000000" w:rsidRPr="00000000">
        <w:rPr>
          <w:b w:val="1"/>
          <w:rtl w:val="0"/>
        </w:rPr>
        <w:t xml:space="preserve">1</w:t>
      </w:r>
      <w:r w:rsidDel="00000000" w:rsidR="00000000" w:rsidRPr="00000000">
        <w:rPr>
          <w:rtl w:val="0"/>
        </w:rPr>
        <w:t xml:space="preserve">, current flows and the LED lights up. When the input is </w:t>
      </w:r>
      <w:r w:rsidDel="00000000" w:rsidR="00000000" w:rsidRPr="00000000">
        <w:rPr>
          <w:b w:val="1"/>
          <w:rtl w:val="0"/>
        </w:rPr>
        <w:t xml:space="preserve">0</w:t>
      </w:r>
      <w:r w:rsidDel="00000000" w:rsidR="00000000" w:rsidRPr="00000000">
        <w:rPr>
          <w:rtl w:val="0"/>
        </w:rPr>
        <w:t xml:space="preserve">, the LED stays off.</w:t>
      </w:r>
    </w:p>
    <w:p w:rsidR="00000000" w:rsidDel="00000000" w:rsidP="00000000" w:rsidRDefault="00000000" w:rsidRPr="00000000" w14:paraId="0000006F">
      <w:pPr>
        <w:pStyle w:val="Heading2"/>
        <w:keepNext w:val="0"/>
        <w:keepLines w:val="0"/>
        <w:spacing w:after="80" w:line="240" w:lineRule="auto"/>
        <w:rPr>
          <w:b w:val="1"/>
          <w:sz w:val="26"/>
          <w:szCs w:val="26"/>
        </w:rPr>
      </w:pPr>
      <w:bookmarkStart w:colFirst="0" w:colLast="0" w:name="_8rcmrv4525z4" w:id="10"/>
      <w:bookmarkEnd w:id="10"/>
      <w:r w:rsidDel="00000000" w:rsidR="00000000" w:rsidRPr="00000000">
        <w:rPr>
          <w:b w:val="1"/>
          <w:sz w:val="26"/>
          <w:szCs w:val="26"/>
          <w:rtl w:val="0"/>
        </w:rPr>
        <w:t xml:space="preserve">Analog Circuits</w:t>
      </w:r>
    </w:p>
    <w:p w:rsidR="00000000" w:rsidDel="00000000" w:rsidP="00000000" w:rsidRDefault="00000000" w:rsidRPr="00000000" w14:paraId="00000070">
      <w:pPr>
        <w:spacing w:after="240" w:before="240" w:line="240" w:lineRule="auto"/>
        <w:rPr/>
      </w:pPr>
      <w:r w:rsidDel="00000000" w:rsidR="00000000" w:rsidRPr="00000000">
        <w:rPr>
          <w:rtl w:val="0"/>
        </w:rPr>
        <w:t xml:space="preserve">Analog circuits operate with signals that vary continuously. A small change in voltage or current can produce a proportional change in output, making them well-suited for sensing and amplification tasks.</w:t>
      </w:r>
    </w:p>
    <w:p w:rsidR="00000000" w:rsidDel="00000000" w:rsidP="00000000" w:rsidRDefault="00000000" w:rsidRPr="00000000" w14:paraId="00000071">
      <w:pPr>
        <w:pStyle w:val="Heading3"/>
        <w:keepNext w:val="0"/>
        <w:keepLines w:val="0"/>
        <w:spacing w:before="280" w:line="240" w:lineRule="auto"/>
        <w:rPr>
          <w:b w:val="1"/>
          <w:color w:val="000000"/>
          <w:sz w:val="26"/>
          <w:szCs w:val="26"/>
        </w:rPr>
      </w:pPr>
      <w:bookmarkStart w:colFirst="0" w:colLast="0" w:name="_l4d388lgh1zn" w:id="11"/>
      <w:bookmarkEnd w:id="11"/>
      <w:r w:rsidDel="00000000" w:rsidR="00000000" w:rsidRPr="00000000">
        <w:rPr>
          <w:b w:val="1"/>
          <w:color w:val="000000"/>
          <w:sz w:val="26"/>
          <w:szCs w:val="26"/>
          <w:rtl w:val="0"/>
        </w:rPr>
        <w:t xml:space="preserve">Voltage, Current, and Resistance</w:t>
      </w:r>
    </w:p>
    <w:p w:rsidR="00000000" w:rsidDel="00000000" w:rsidP="00000000" w:rsidRDefault="00000000" w:rsidRPr="00000000" w14:paraId="00000072">
      <w:pPr>
        <w:spacing w:after="240" w:before="240" w:line="240" w:lineRule="auto"/>
        <w:rPr/>
      </w:pPr>
      <w:r w:rsidDel="00000000" w:rsidR="00000000" w:rsidRPr="00000000">
        <w:rPr>
          <w:rtl w:val="0"/>
        </w:rPr>
        <w:t xml:space="preserve">Three fundamental quantities govern analog circuits:</w:t>
      </w:r>
    </w:p>
    <w:p w:rsidR="00000000" w:rsidDel="00000000" w:rsidP="00000000" w:rsidRDefault="00000000" w:rsidRPr="00000000" w14:paraId="00000073">
      <w:pPr>
        <w:numPr>
          <w:ilvl w:val="0"/>
          <w:numId w:val="10"/>
        </w:numPr>
        <w:spacing w:after="0" w:afterAutospacing="0" w:before="240" w:line="240" w:lineRule="auto"/>
        <w:ind w:left="720" w:hanging="360"/>
      </w:pPr>
      <w:r w:rsidDel="00000000" w:rsidR="00000000" w:rsidRPr="00000000">
        <w:rPr>
          <w:b w:val="1"/>
          <w:rtl w:val="0"/>
        </w:rPr>
        <w:t xml:space="preserve">Voltage (V):</w:t>
      </w:r>
      <w:r w:rsidDel="00000000" w:rsidR="00000000" w:rsidRPr="00000000">
        <w:rPr>
          <w:rtl w:val="0"/>
        </w:rPr>
        <w:t xml:space="preserve"> The electrical “pressure” that pushes charges through a circuit, measured in volts (V).</w:t>
        <w:br w:type="textWrapping"/>
      </w:r>
    </w:p>
    <w:p w:rsidR="00000000" w:rsidDel="00000000" w:rsidP="00000000" w:rsidRDefault="00000000" w:rsidRPr="00000000" w14:paraId="00000074">
      <w:pPr>
        <w:numPr>
          <w:ilvl w:val="0"/>
          <w:numId w:val="10"/>
        </w:numPr>
        <w:spacing w:after="0" w:afterAutospacing="0" w:before="0" w:beforeAutospacing="0" w:line="240" w:lineRule="auto"/>
        <w:ind w:left="720" w:hanging="360"/>
      </w:pPr>
      <w:r w:rsidDel="00000000" w:rsidR="00000000" w:rsidRPr="00000000">
        <w:rPr>
          <w:b w:val="1"/>
          <w:rtl w:val="0"/>
        </w:rPr>
        <w:t xml:space="preserve">Current (I):</w:t>
      </w:r>
      <w:r w:rsidDel="00000000" w:rsidR="00000000" w:rsidRPr="00000000">
        <w:rPr>
          <w:rtl w:val="0"/>
        </w:rPr>
        <w:t xml:space="preserve"> The flow of electric charge, measured in amperes (A).</w:t>
        <w:br w:type="textWrapping"/>
      </w:r>
    </w:p>
    <w:p w:rsidR="00000000" w:rsidDel="00000000" w:rsidP="00000000" w:rsidRDefault="00000000" w:rsidRPr="00000000" w14:paraId="00000075">
      <w:pPr>
        <w:numPr>
          <w:ilvl w:val="0"/>
          <w:numId w:val="10"/>
        </w:numPr>
        <w:spacing w:after="240" w:before="0" w:beforeAutospacing="0" w:line="240" w:lineRule="auto"/>
        <w:ind w:left="720" w:hanging="360"/>
      </w:pPr>
      <w:r w:rsidDel="00000000" w:rsidR="00000000" w:rsidRPr="00000000">
        <w:rPr>
          <w:b w:val="1"/>
          <w:rtl w:val="0"/>
        </w:rPr>
        <w:t xml:space="preserve">Resistance (R):</w:t>
      </w:r>
      <w:r w:rsidDel="00000000" w:rsidR="00000000" w:rsidRPr="00000000">
        <w:rPr>
          <w:rtl w:val="0"/>
        </w:rPr>
        <w:t xml:space="preserve"> The opposition to current flow, measured in ohms (Ω).</w:t>
        <w:br w:type="textWrapping"/>
      </w:r>
    </w:p>
    <w:p w:rsidR="00000000" w:rsidDel="00000000" w:rsidP="00000000" w:rsidRDefault="00000000" w:rsidRPr="00000000" w14:paraId="00000076">
      <w:pPr>
        <w:spacing w:after="240" w:before="240" w:line="240" w:lineRule="auto"/>
        <w:rPr/>
      </w:pPr>
      <w:r w:rsidDel="00000000" w:rsidR="00000000" w:rsidRPr="00000000">
        <w:rPr>
          <w:rtl w:val="0"/>
        </w:rPr>
        <w:t xml:space="preserve">These quantities are linked by </w:t>
      </w:r>
      <w:r w:rsidDel="00000000" w:rsidR="00000000" w:rsidRPr="00000000">
        <w:rPr>
          <w:b w:val="1"/>
          <w:rtl w:val="0"/>
        </w:rPr>
        <w:t xml:space="preserve">Ohm’s Law</w:t>
      </w:r>
      <w:r w:rsidDel="00000000" w:rsidR="00000000" w:rsidRPr="00000000">
        <w:rPr>
          <w:rtl w:val="0"/>
        </w:rPr>
        <w:t xml:space="preserve">:</w:t>
      </w:r>
    </w:p>
    <w:p w:rsidR="00000000" w:rsidDel="00000000" w:rsidP="00000000" w:rsidRDefault="00000000" w:rsidRPr="00000000" w14:paraId="00000077">
      <w:pPr>
        <w:spacing w:line="240" w:lineRule="auto"/>
        <w:rPr/>
      </w:pPr>
      <w:r w:rsidDel="00000000" w:rsidR="00000000" w:rsidRPr="00000000">
        <w:rPr>
          <w:rtl w:val="0"/>
        </w:rPr>
        <w:t xml:space="preserve">V=I×RV = I \times RV=I×R</w:t>
      </w:r>
    </w:p>
    <w:p w:rsidR="00000000" w:rsidDel="00000000" w:rsidP="00000000" w:rsidRDefault="00000000" w:rsidRPr="00000000" w14:paraId="00000078">
      <w:pPr>
        <w:spacing w:after="240" w:before="240" w:line="240" w:lineRule="auto"/>
        <w:rPr/>
      </w:pPr>
      <w:r w:rsidDel="00000000" w:rsidR="00000000" w:rsidRPr="00000000">
        <w:rPr>
          <w:rtl w:val="0"/>
        </w:rPr>
        <w:t xml:space="preserve">This simple relationship is one of the most important in electronics. For example, if a resistor has a value of 220 Ω and a current of 0.01 A flows through it, the voltage across it will be:</w:t>
      </w:r>
    </w:p>
    <w:p w:rsidR="00000000" w:rsidDel="00000000" w:rsidP="00000000" w:rsidRDefault="00000000" w:rsidRPr="00000000" w14:paraId="00000079">
      <w:pPr>
        <w:spacing w:line="240" w:lineRule="auto"/>
        <w:rPr/>
      </w:pPr>
      <w:r w:rsidDel="00000000" w:rsidR="00000000" w:rsidRPr="00000000">
        <w:rPr>
          <w:rtl w:val="0"/>
        </w:rPr>
        <w:t xml:space="preserve">V=0.01×220=2.2 VV = 0.01 \times 220 = 2.2 \, VV=0.01×220=2.2V</w:t>
      </w:r>
    </w:p>
    <w:p w:rsidR="00000000" w:rsidDel="00000000" w:rsidP="00000000" w:rsidRDefault="00000000" w:rsidRPr="00000000" w14:paraId="0000007A">
      <w:pPr>
        <w:spacing w:after="240" w:before="240" w:line="240" w:lineRule="auto"/>
        <w:rPr/>
      </w:pPr>
      <w:r w:rsidDel="00000000" w:rsidR="00000000" w:rsidRPr="00000000">
        <w:rPr>
          <w:rtl w:val="0"/>
        </w:rPr>
        <w:t xml:space="preserve">Ohm’s Law helps predict how components behave in circuits and ensures safe and effective designs.</w:t>
      </w:r>
    </w:p>
    <w:p w:rsidR="00000000" w:rsidDel="00000000" w:rsidP="00000000" w:rsidRDefault="00000000" w:rsidRPr="00000000" w14:paraId="0000007B">
      <w:pPr>
        <w:pStyle w:val="Heading2"/>
        <w:keepNext w:val="0"/>
        <w:keepLines w:val="0"/>
        <w:spacing w:after="80" w:line="240" w:lineRule="auto"/>
        <w:rPr>
          <w:b w:val="1"/>
          <w:sz w:val="26"/>
          <w:szCs w:val="26"/>
        </w:rPr>
      </w:pPr>
      <w:bookmarkStart w:colFirst="0" w:colLast="0" w:name="_orww6ab92wns" w:id="12"/>
      <w:bookmarkEnd w:id="12"/>
      <w:r w:rsidDel="00000000" w:rsidR="00000000" w:rsidRPr="00000000">
        <w:rPr>
          <w:b w:val="1"/>
          <w:sz w:val="26"/>
          <w:szCs w:val="26"/>
          <w:rtl w:val="0"/>
        </w:rPr>
        <w:t xml:space="preserve">Using a Multimeter</w:t>
      </w:r>
    </w:p>
    <w:p w:rsidR="00000000" w:rsidDel="00000000" w:rsidP="00000000" w:rsidRDefault="00000000" w:rsidRPr="00000000" w14:paraId="0000007C">
      <w:pPr>
        <w:spacing w:after="240" w:before="240" w:line="240" w:lineRule="auto"/>
        <w:rPr/>
      </w:pPr>
      <w:r w:rsidDel="00000000" w:rsidR="00000000" w:rsidRPr="00000000">
        <w:rPr>
          <w:rtl w:val="0"/>
        </w:rPr>
        <w:t xml:space="preserve">A </w:t>
      </w:r>
      <w:r w:rsidDel="00000000" w:rsidR="00000000" w:rsidRPr="00000000">
        <w:rPr>
          <w:b w:val="1"/>
          <w:rtl w:val="0"/>
        </w:rPr>
        <w:t xml:space="preserve">multimeter</w:t>
      </w:r>
      <w:r w:rsidDel="00000000" w:rsidR="00000000" w:rsidRPr="00000000">
        <w:rPr>
          <w:rtl w:val="0"/>
        </w:rPr>
        <w:t xml:space="preserve"> is one of the most important tools for working with both analog and digital circuits. It allows you to measure voltage, current, resistance, and continuity.</w:t>
      </w:r>
    </w:p>
    <w:p w:rsidR="00000000" w:rsidDel="00000000" w:rsidP="00000000" w:rsidRDefault="00000000" w:rsidRPr="00000000" w14:paraId="0000007D">
      <w:pPr>
        <w:numPr>
          <w:ilvl w:val="0"/>
          <w:numId w:val="1"/>
        </w:numPr>
        <w:spacing w:after="0" w:afterAutospacing="0" w:before="240" w:line="240" w:lineRule="auto"/>
        <w:ind w:left="720" w:hanging="360"/>
      </w:pPr>
      <w:r w:rsidDel="00000000" w:rsidR="00000000" w:rsidRPr="00000000">
        <w:rPr>
          <w:b w:val="1"/>
          <w:rtl w:val="0"/>
        </w:rPr>
        <w:t xml:space="preserve">Continuity check:</w:t>
      </w:r>
      <w:r w:rsidDel="00000000" w:rsidR="00000000" w:rsidRPr="00000000">
        <w:rPr>
          <w:rtl w:val="0"/>
        </w:rPr>
        <w:t xml:space="preserve"> Confirms whether two points in a circuit are electrically connected. Useful for troubleshooting broken wires or connections.</w:t>
        <w:br w:type="textWrapping"/>
      </w:r>
    </w:p>
    <w:p w:rsidR="00000000" w:rsidDel="00000000" w:rsidP="00000000" w:rsidRDefault="00000000" w:rsidRPr="00000000" w14:paraId="0000007E">
      <w:pPr>
        <w:numPr>
          <w:ilvl w:val="0"/>
          <w:numId w:val="1"/>
        </w:numPr>
        <w:spacing w:after="0" w:afterAutospacing="0" w:before="0" w:beforeAutospacing="0" w:line="240" w:lineRule="auto"/>
        <w:ind w:left="720" w:hanging="360"/>
      </w:pPr>
      <w:r w:rsidDel="00000000" w:rsidR="00000000" w:rsidRPr="00000000">
        <w:rPr>
          <w:b w:val="1"/>
          <w:rtl w:val="0"/>
        </w:rPr>
        <w:t xml:space="preserve">Voltage measurement:</w:t>
      </w:r>
      <w:r w:rsidDel="00000000" w:rsidR="00000000" w:rsidRPr="00000000">
        <w:rPr>
          <w:rtl w:val="0"/>
        </w:rPr>
        <w:t xml:space="preserve"> Determines the electrical potential difference between two points. In labs, this verifies whether power supplies or batteries are delivering expected voltages.</w:t>
        <w:br w:type="textWrapping"/>
      </w:r>
    </w:p>
    <w:p w:rsidR="00000000" w:rsidDel="00000000" w:rsidP="00000000" w:rsidRDefault="00000000" w:rsidRPr="00000000" w14:paraId="0000007F">
      <w:pPr>
        <w:numPr>
          <w:ilvl w:val="0"/>
          <w:numId w:val="1"/>
        </w:numPr>
        <w:spacing w:after="240" w:before="0" w:beforeAutospacing="0" w:line="240" w:lineRule="auto"/>
        <w:ind w:left="720" w:hanging="360"/>
      </w:pPr>
      <w:r w:rsidDel="00000000" w:rsidR="00000000" w:rsidRPr="00000000">
        <w:rPr>
          <w:b w:val="1"/>
          <w:rtl w:val="0"/>
        </w:rPr>
        <w:t xml:space="preserve">Resistance measurement:</w:t>
      </w:r>
      <w:r w:rsidDel="00000000" w:rsidR="00000000" w:rsidRPr="00000000">
        <w:rPr>
          <w:rtl w:val="0"/>
        </w:rPr>
        <w:t xml:space="preserve"> Tests resistors, verifies component values, or checks if a path has unexpected resistance.</w:t>
        <w:br w:type="textWrapping"/>
      </w:r>
    </w:p>
    <w:p w:rsidR="00000000" w:rsidDel="00000000" w:rsidP="00000000" w:rsidRDefault="00000000" w:rsidRPr="00000000" w14:paraId="00000080">
      <w:pPr>
        <w:spacing w:after="240" w:before="240" w:line="240" w:lineRule="auto"/>
        <w:ind w:left="600" w:right="600" w:firstLine="0"/>
        <w:rPr/>
      </w:pPr>
      <w:r w:rsidDel="00000000" w:rsidR="00000000" w:rsidRPr="00000000">
        <w:rPr>
          <w:b w:val="1"/>
          <w:rtl w:val="0"/>
        </w:rPr>
        <w:t xml:space="preserve">Lab Connection:</w:t>
      </w:r>
      <w:r w:rsidDel="00000000" w:rsidR="00000000" w:rsidRPr="00000000">
        <w:rPr>
          <w:rtl w:val="0"/>
        </w:rPr>
        <w:t xml:space="preserve"> In Labs 3–6, you will begin each activity by checking your circuit with a multimeter. These checks help confirm that your connections are correct and safe before applying power.</w:t>
      </w:r>
    </w:p>
    <w:p w:rsidR="00000000" w:rsidDel="00000000" w:rsidP="00000000" w:rsidRDefault="00000000" w:rsidRPr="00000000" w14:paraId="00000081">
      <w:pPr>
        <w:spacing w:after="240" w:before="240" w:lineRule="auto"/>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