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964BF" w14:textId="77777777" w:rsidR="006C2506" w:rsidRDefault="004B2D82">
      <w:pPr>
        <w:pStyle w:val="Heading1"/>
        <w:spacing w:before="60" w:line="360" w:lineRule="auto"/>
        <w:ind w:left="811" w:right="1094" w:hanging="5"/>
        <w:jc w:val="center"/>
      </w:pPr>
      <w:r>
        <w:t>A</w:t>
      </w:r>
      <w:r>
        <w:rPr>
          <w:spacing w:val="-1"/>
        </w:rPr>
        <w:t xml:space="preserve"> </w:t>
      </w:r>
      <w:r>
        <w:t>STUDY</w:t>
      </w:r>
      <w:r>
        <w:rPr>
          <w:spacing w:val="-1"/>
        </w:rPr>
        <w:t xml:space="preserve"> </w:t>
      </w:r>
      <w:r>
        <w:t>TO</w:t>
      </w:r>
      <w:r>
        <w:rPr>
          <w:spacing w:val="-2"/>
        </w:rPr>
        <w:t xml:space="preserve"> </w:t>
      </w:r>
      <w:r>
        <w:t>ASSESS THE PREFERENCE OF</w:t>
      </w:r>
      <w:r>
        <w:rPr>
          <w:spacing w:val="-16"/>
        </w:rPr>
        <w:t xml:space="preserve"> </w:t>
      </w:r>
      <w:r>
        <w:t>ACTIVITY TIME</w:t>
      </w:r>
      <w:r>
        <w:rPr>
          <w:spacing w:val="-2"/>
        </w:rPr>
        <w:t xml:space="preserve"> </w:t>
      </w:r>
      <w:r>
        <w:t xml:space="preserve">AND ITS </w:t>
      </w:r>
      <w:r>
        <w:rPr>
          <w:spacing w:val="-2"/>
        </w:rPr>
        <w:t>INFLUENCE ON EDUCATIONAL</w:t>
      </w:r>
      <w:r>
        <w:rPr>
          <w:spacing w:val="-29"/>
        </w:rPr>
        <w:t xml:space="preserve"> </w:t>
      </w:r>
      <w:r>
        <w:rPr>
          <w:spacing w:val="-2"/>
        </w:rPr>
        <w:t>ATTAINMENT</w:t>
      </w:r>
      <w:r>
        <w:rPr>
          <w:spacing w:val="-19"/>
        </w:rPr>
        <w:t xml:space="preserve"> </w:t>
      </w:r>
      <w:r>
        <w:rPr>
          <w:spacing w:val="-2"/>
        </w:rPr>
        <w:t xml:space="preserve">AMONG UNDERGRADUATE </w:t>
      </w:r>
      <w:r>
        <w:t>STUDENTS OF NURSING IN A SELECTED COLLEGE, CHENNAI</w:t>
      </w:r>
    </w:p>
    <w:p w14:paraId="26AAF17E" w14:textId="77777777" w:rsidR="006C2506" w:rsidRDefault="004B2D82">
      <w:pPr>
        <w:pStyle w:val="BodyText"/>
        <w:spacing w:before="3"/>
        <w:rPr>
          <w:b/>
          <w:sz w:val="10"/>
        </w:rPr>
      </w:pPr>
      <w:r>
        <w:rPr>
          <w:b/>
          <w:noProof/>
          <w:sz w:val="10"/>
        </w:rPr>
        <w:drawing>
          <wp:anchor distT="0" distB="0" distL="0" distR="0" simplePos="0" relativeHeight="487587840" behindDoc="1" locked="0" layoutInCell="1" allowOverlap="1" wp14:anchorId="3EC58634" wp14:editId="3ABA435F">
            <wp:simplePos x="0" y="0"/>
            <wp:positionH relativeFrom="page">
              <wp:posOffset>3004300</wp:posOffset>
            </wp:positionH>
            <wp:positionV relativeFrom="paragraph">
              <wp:posOffset>90553</wp:posOffset>
            </wp:positionV>
            <wp:extent cx="1535323" cy="919829"/>
            <wp:effectExtent l="0" t="0" r="0" b="0"/>
            <wp:wrapTopAndBottom/>
            <wp:docPr id="1" name="Image 1" descr="A red triangle with a white symbol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red triangle with a white symbol  AI-generated content may be incorrect."/>
                    <pic:cNvPicPr/>
                  </pic:nvPicPr>
                  <pic:blipFill>
                    <a:blip r:embed="rId8" cstate="print"/>
                    <a:stretch>
                      <a:fillRect/>
                    </a:stretch>
                  </pic:blipFill>
                  <pic:spPr>
                    <a:xfrm>
                      <a:off x="0" y="0"/>
                      <a:ext cx="1535323" cy="919829"/>
                    </a:xfrm>
                    <a:prstGeom prst="rect">
                      <a:avLst/>
                    </a:prstGeom>
                  </pic:spPr>
                </pic:pic>
              </a:graphicData>
            </a:graphic>
          </wp:anchor>
        </w:drawing>
      </w:r>
    </w:p>
    <w:p w14:paraId="06FF3D3A" w14:textId="77777777" w:rsidR="006C2506" w:rsidRDefault="004B2D82">
      <w:pPr>
        <w:spacing w:before="242"/>
        <w:ind w:left="3783"/>
        <w:rPr>
          <w:i/>
          <w:sz w:val="24"/>
        </w:rPr>
      </w:pPr>
      <w:r>
        <w:rPr>
          <w:i/>
          <w:sz w:val="24"/>
        </w:rPr>
        <w:t>This</w:t>
      </w:r>
      <w:r>
        <w:rPr>
          <w:i/>
          <w:spacing w:val="-5"/>
          <w:sz w:val="24"/>
        </w:rPr>
        <w:t xml:space="preserve"> </w:t>
      </w:r>
      <w:r>
        <w:rPr>
          <w:i/>
          <w:sz w:val="24"/>
        </w:rPr>
        <w:t>Project</w:t>
      </w:r>
      <w:r>
        <w:rPr>
          <w:i/>
          <w:spacing w:val="-3"/>
          <w:sz w:val="24"/>
        </w:rPr>
        <w:t xml:space="preserve"> </w:t>
      </w:r>
      <w:r>
        <w:rPr>
          <w:i/>
          <w:sz w:val="24"/>
        </w:rPr>
        <w:t>is</w:t>
      </w:r>
      <w:r>
        <w:rPr>
          <w:i/>
          <w:spacing w:val="-5"/>
          <w:sz w:val="24"/>
        </w:rPr>
        <w:t xml:space="preserve"> </w:t>
      </w:r>
      <w:r>
        <w:rPr>
          <w:i/>
          <w:sz w:val="24"/>
        </w:rPr>
        <w:t>submitted</w:t>
      </w:r>
      <w:r>
        <w:rPr>
          <w:i/>
          <w:spacing w:val="-3"/>
          <w:sz w:val="24"/>
        </w:rPr>
        <w:t xml:space="preserve"> </w:t>
      </w:r>
      <w:r>
        <w:rPr>
          <w:i/>
          <w:spacing w:val="-5"/>
          <w:sz w:val="24"/>
        </w:rPr>
        <w:t>to</w:t>
      </w:r>
    </w:p>
    <w:p w14:paraId="08DC945E" w14:textId="77777777" w:rsidR="006C2506" w:rsidRDefault="004B2D82">
      <w:pPr>
        <w:spacing w:before="137" w:line="360" w:lineRule="auto"/>
        <w:ind w:left="4025" w:right="3384" w:hanging="708"/>
        <w:rPr>
          <w:i/>
          <w:sz w:val="24"/>
        </w:rPr>
      </w:pPr>
      <w:r>
        <w:rPr>
          <w:i/>
          <w:sz w:val="24"/>
        </w:rPr>
        <w:t>Sri</w:t>
      </w:r>
      <w:r>
        <w:rPr>
          <w:i/>
          <w:spacing w:val="-11"/>
          <w:sz w:val="24"/>
        </w:rPr>
        <w:t xml:space="preserve"> </w:t>
      </w:r>
      <w:r>
        <w:rPr>
          <w:i/>
          <w:sz w:val="24"/>
        </w:rPr>
        <w:t>Ramachandra</w:t>
      </w:r>
      <w:r>
        <w:rPr>
          <w:i/>
          <w:spacing w:val="-9"/>
          <w:sz w:val="24"/>
        </w:rPr>
        <w:t xml:space="preserve"> </w:t>
      </w:r>
      <w:r>
        <w:rPr>
          <w:i/>
          <w:sz w:val="24"/>
        </w:rPr>
        <w:t>Faculty</w:t>
      </w:r>
      <w:r>
        <w:rPr>
          <w:i/>
          <w:spacing w:val="-10"/>
          <w:sz w:val="24"/>
        </w:rPr>
        <w:t xml:space="preserve"> </w:t>
      </w:r>
      <w:r>
        <w:rPr>
          <w:i/>
          <w:sz w:val="24"/>
        </w:rPr>
        <w:t>of</w:t>
      </w:r>
      <w:r>
        <w:rPr>
          <w:i/>
          <w:spacing w:val="-11"/>
          <w:sz w:val="24"/>
        </w:rPr>
        <w:t xml:space="preserve"> </w:t>
      </w:r>
      <w:r>
        <w:rPr>
          <w:i/>
          <w:sz w:val="24"/>
        </w:rPr>
        <w:t>Nursing Sri Ramachandra</w:t>
      </w:r>
    </w:p>
    <w:p w14:paraId="113499C4" w14:textId="77777777" w:rsidR="006C2506" w:rsidRDefault="004B2D82">
      <w:pPr>
        <w:spacing w:before="1" w:line="360" w:lineRule="auto"/>
        <w:ind w:left="2815" w:right="3491"/>
        <w:jc w:val="center"/>
        <w:rPr>
          <w:i/>
          <w:sz w:val="24"/>
        </w:rPr>
      </w:pPr>
      <w:r>
        <w:rPr>
          <w:i/>
          <w:sz w:val="24"/>
        </w:rPr>
        <w:t>Institute</w:t>
      </w:r>
      <w:r>
        <w:rPr>
          <w:i/>
          <w:spacing w:val="-12"/>
          <w:sz w:val="24"/>
        </w:rPr>
        <w:t xml:space="preserve"> </w:t>
      </w:r>
      <w:r>
        <w:rPr>
          <w:i/>
          <w:sz w:val="24"/>
        </w:rPr>
        <w:t>of</w:t>
      </w:r>
      <w:r>
        <w:rPr>
          <w:i/>
          <w:spacing w:val="-11"/>
          <w:sz w:val="24"/>
        </w:rPr>
        <w:t xml:space="preserve"> </w:t>
      </w:r>
      <w:r>
        <w:rPr>
          <w:i/>
          <w:sz w:val="24"/>
        </w:rPr>
        <w:t>Higher</w:t>
      </w:r>
      <w:r>
        <w:rPr>
          <w:i/>
          <w:spacing w:val="-14"/>
          <w:sz w:val="24"/>
        </w:rPr>
        <w:t xml:space="preserve"> </w:t>
      </w:r>
      <w:r>
        <w:rPr>
          <w:i/>
          <w:sz w:val="24"/>
        </w:rPr>
        <w:t>Education</w:t>
      </w:r>
      <w:r>
        <w:rPr>
          <w:i/>
          <w:spacing w:val="-11"/>
          <w:sz w:val="24"/>
        </w:rPr>
        <w:t xml:space="preserve"> </w:t>
      </w:r>
      <w:r>
        <w:rPr>
          <w:i/>
          <w:sz w:val="24"/>
        </w:rPr>
        <w:t>and</w:t>
      </w:r>
      <w:r>
        <w:rPr>
          <w:i/>
          <w:spacing w:val="-12"/>
          <w:sz w:val="24"/>
        </w:rPr>
        <w:t xml:space="preserve"> </w:t>
      </w:r>
      <w:r>
        <w:rPr>
          <w:i/>
          <w:sz w:val="24"/>
        </w:rPr>
        <w:t>Research (Deemed to be University)</w:t>
      </w:r>
    </w:p>
    <w:p w14:paraId="29FBAFD9" w14:textId="77777777" w:rsidR="006C2506" w:rsidRDefault="004B2D82">
      <w:pPr>
        <w:ind w:right="743"/>
        <w:jc w:val="center"/>
        <w:rPr>
          <w:i/>
          <w:sz w:val="24"/>
        </w:rPr>
      </w:pPr>
      <w:r>
        <w:rPr>
          <w:i/>
          <w:sz w:val="24"/>
        </w:rPr>
        <w:t>In</w:t>
      </w:r>
      <w:r>
        <w:rPr>
          <w:i/>
          <w:spacing w:val="-10"/>
          <w:sz w:val="24"/>
        </w:rPr>
        <w:t xml:space="preserve"> </w:t>
      </w:r>
      <w:r>
        <w:rPr>
          <w:i/>
          <w:sz w:val="24"/>
        </w:rPr>
        <w:t>partial</w:t>
      </w:r>
      <w:r>
        <w:rPr>
          <w:i/>
          <w:spacing w:val="-9"/>
          <w:sz w:val="24"/>
        </w:rPr>
        <w:t xml:space="preserve"> </w:t>
      </w:r>
      <w:r>
        <w:rPr>
          <w:i/>
          <w:sz w:val="24"/>
        </w:rPr>
        <w:t>fulfilment</w:t>
      </w:r>
      <w:r>
        <w:rPr>
          <w:i/>
          <w:spacing w:val="-11"/>
          <w:sz w:val="24"/>
        </w:rPr>
        <w:t xml:space="preserve"> </w:t>
      </w:r>
      <w:r>
        <w:rPr>
          <w:i/>
          <w:sz w:val="24"/>
        </w:rPr>
        <w:t>of</w:t>
      </w:r>
      <w:r>
        <w:rPr>
          <w:i/>
          <w:spacing w:val="-13"/>
          <w:sz w:val="24"/>
        </w:rPr>
        <w:t xml:space="preserve"> </w:t>
      </w:r>
      <w:r>
        <w:rPr>
          <w:i/>
          <w:sz w:val="24"/>
        </w:rPr>
        <w:t>the</w:t>
      </w:r>
      <w:r>
        <w:rPr>
          <w:i/>
          <w:spacing w:val="-8"/>
          <w:sz w:val="24"/>
        </w:rPr>
        <w:t xml:space="preserve"> </w:t>
      </w:r>
      <w:r>
        <w:rPr>
          <w:i/>
          <w:sz w:val="24"/>
        </w:rPr>
        <w:t>requirement</w:t>
      </w:r>
      <w:r>
        <w:rPr>
          <w:i/>
          <w:spacing w:val="-6"/>
          <w:sz w:val="24"/>
        </w:rPr>
        <w:t xml:space="preserve"> </w:t>
      </w:r>
      <w:r>
        <w:rPr>
          <w:i/>
          <w:sz w:val="24"/>
        </w:rPr>
        <w:t>for</w:t>
      </w:r>
      <w:r>
        <w:rPr>
          <w:i/>
          <w:spacing w:val="-13"/>
          <w:sz w:val="24"/>
        </w:rPr>
        <w:t xml:space="preserve"> </w:t>
      </w:r>
      <w:r>
        <w:rPr>
          <w:i/>
          <w:sz w:val="24"/>
        </w:rPr>
        <w:t>the</w:t>
      </w:r>
      <w:r>
        <w:rPr>
          <w:i/>
          <w:spacing w:val="-8"/>
          <w:sz w:val="24"/>
        </w:rPr>
        <w:t xml:space="preserve"> </w:t>
      </w:r>
      <w:r>
        <w:rPr>
          <w:i/>
          <w:sz w:val="24"/>
        </w:rPr>
        <w:t>award</w:t>
      </w:r>
      <w:r>
        <w:rPr>
          <w:i/>
          <w:spacing w:val="-10"/>
          <w:sz w:val="24"/>
        </w:rPr>
        <w:t xml:space="preserve"> </w:t>
      </w:r>
      <w:r>
        <w:rPr>
          <w:i/>
          <w:sz w:val="24"/>
        </w:rPr>
        <w:t>of</w:t>
      </w:r>
      <w:r>
        <w:rPr>
          <w:i/>
          <w:spacing w:val="-7"/>
          <w:sz w:val="24"/>
        </w:rPr>
        <w:t xml:space="preserve"> </w:t>
      </w:r>
      <w:r>
        <w:rPr>
          <w:i/>
          <w:sz w:val="24"/>
        </w:rPr>
        <w:t>degree</w:t>
      </w:r>
      <w:r>
        <w:rPr>
          <w:i/>
          <w:spacing w:val="-7"/>
          <w:sz w:val="24"/>
        </w:rPr>
        <w:t xml:space="preserve"> </w:t>
      </w:r>
      <w:r>
        <w:rPr>
          <w:i/>
          <w:spacing w:val="-5"/>
          <w:sz w:val="24"/>
        </w:rPr>
        <w:t>of</w:t>
      </w:r>
    </w:p>
    <w:p w14:paraId="3795E1C9" w14:textId="77777777" w:rsidR="006C2506" w:rsidRDefault="006C2506">
      <w:pPr>
        <w:pStyle w:val="BodyText"/>
        <w:spacing w:before="136"/>
        <w:rPr>
          <w:i/>
        </w:rPr>
      </w:pPr>
    </w:p>
    <w:p w14:paraId="0C03C094" w14:textId="77777777" w:rsidR="006C2506" w:rsidRDefault="004B2D82">
      <w:pPr>
        <w:spacing w:before="1"/>
        <w:ind w:right="830"/>
        <w:jc w:val="center"/>
        <w:rPr>
          <w:b/>
          <w:sz w:val="24"/>
        </w:rPr>
      </w:pPr>
      <w:r>
        <w:rPr>
          <w:b/>
          <w:sz w:val="24"/>
        </w:rPr>
        <w:t>M.Sc.</w:t>
      </w:r>
      <w:r>
        <w:rPr>
          <w:b/>
          <w:spacing w:val="-6"/>
          <w:sz w:val="24"/>
        </w:rPr>
        <w:t xml:space="preserve"> </w:t>
      </w:r>
      <w:r>
        <w:rPr>
          <w:b/>
          <w:sz w:val="24"/>
        </w:rPr>
        <w:t>(NURSING)</w:t>
      </w:r>
      <w:r>
        <w:rPr>
          <w:b/>
          <w:spacing w:val="-2"/>
          <w:sz w:val="24"/>
        </w:rPr>
        <w:t xml:space="preserve"> </w:t>
      </w:r>
      <w:r>
        <w:rPr>
          <w:b/>
          <w:sz w:val="24"/>
        </w:rPr>
        <w:t>–</w:t>
      </w:r>
      <w:r>
        <w:rPr>
          <w:b/>
          <w:spacing w:val="-3"/>
          <w:sz w:val="24"/>
        </w:rPr>
        <w:t xml:space="preserve"> </w:t>
      </w:r>
      <w:r>
        <w:rPr>
          <w:b/>
          <w:sz w:val="24"/>
        </w:rPr>
        <w:t>MEDICAL</w:t>
      </w:r>
      <w:r>
        <w:rPr>
          <w:b/>
          <w:spacing w:val="-7"/>
          <w:sz w:val="24"/>
        </w:rPr>
        <w:t xml:space="preserve"> </w:t>
      </w:r>
      <w:r>
        <w:rPr>
          <w:b/>
          <w:sz w:val="24"/>
        </w:rPr>
        <w:t>SURGICAL</w:t>
      </w:r>
      <w:r>
        <w:rPr>
          <w:b/>
          <w:spacing w:val="-6"/>
          <w:sz w:val="24"/>
        </w:rPr>
        <w:t xml:space="preserve"> </w:t>
      </w:r>
      <w:r>
        <w:rPr>
          <w:b/>
          <w:spacing w:val="-2"/>
          <w:sz w:val="24"/>
        </w:rPr>
        <w:t>NURSING</w:t>
      </w:r>
    </w:p>
    <w:p w14:paraId="06FF981B" w14:textId="77777777" w:rsidR="006C2506" w:rsidRDefault="006C2506">
      <w:pPr>
        <w:pStyle w:val="BodyText"/>
        <w:spacing w:before="23"/>
        <w:rPr>
          <w:b/>
        </w:rPr>
      </w:pPr>
    </w:p>
    <w:p w14:paraId="167AE8FA" w14:textId="77777777" w:rsidR="006C2506" w:rsidRPr="00381883" w:rsidRDefault="004B2D82">
      <w:pPr>
        <w:spacing w:before="1" w:line="398" w:lineRule="auto"/>
        <w:ind w:left="4687" w:right="4883" w:firstLine="276"/>
        <w:rPr>
          <w:b/>
          <w:sz w:val="24"/>
          <w:lang w:val="pt-BR"/>
        </w:rPr>
      </w:pPr>
      <w:r w:rsidRPr="00381883">
        <w:rPr>
          <w:b/>
          <w:spacing w:val="-6"/>
          <w:sz w:val="24"/>
          <w:lang w:val="pt-BR"/>
        </w:rPr>
        <w:t xml:space="preserve">By </w:t>
      </w:r>
      <w:r w:rsidRPr="00381883">
        <w:rPr>
          <w:b/>
          <w:sz w:val="24"/>
          <w:lang w:val="pt-BR"/>
        </w:rPr>
        <w:t>Reg</w:t>
      </w:r>
      <w:r w:rsidRPr="00381883">
        <w:rPr>
          <w:b/>
          <w:spacing w:val="-15"/>
          <w:sz w:val="24"/>
          <w:lang w:val="pt-BR"/>
        </w:rPr>
        <w:t xml:space="preserve"> </w:t>
      </w:r>
      <w:r w:rsidRPr="00381883">
        <w:rPr>
          <w:b/>
          <w:sz w:val="24"/>
          <w:lang w:val="pt-BR"/>
        </w:rPr>
        <w:t>No:</w:t>
      </w:r>
    </w:p>
    <w:p w14:paraId="044875E6" w14:textId="77777777" w:rsidR="006C2506" w:rsidRPr="00381883" w:rsidRDefault="004B2D82">
      <w:pPr>
        <w:pStyle w:val="Heading1"/>
        <w:spacing w:line="398" w:lineRule="auto"/>
        <w:ind w:left="3547" w:right="3832"/>
        <w:jc w:val="center"/>
        <w:rPr>
          <w:lang w:val="pt-BR"/>
        </w:rPr>
      </w:pPr>
      <w:r w:rsidRPr="00381883">
        <w:rPr>
          <w:spacing w:val="-2"/>
          <w:lang w:val="pt-BR"/>
        </w:rPr>
        <w:t>N1124002,</w:t>
      </w:r>
      <w:r w:rsidRPr="00381883">
        <w:rPr>
          <w:spacing w:val="-13"/>
          <w:lang w:val="pt-BR"/>
        </w:rPr>
        <w:t xml:space="preserve"> </w:t>
      </w:r>
      <w:r w:rsidRPr="00381883">
        <w:rPr>
          <w:spacing w:val="-2"/>
          <w:lang w:val="pt-BR"/>
        </w:rPr>
        <w:t>N1124003, N1124004,</w:t>
      </w:r>
      <w:r w:rsidRPr="00381883">
        <w:rPr>
          <w:spacing w:val="-13"/>
          <w:lang w:val="pt-BR"/>
        </w:rPr>
        <w:t xml:space="preserve"> </w:t>
      </w:r>
      <w:r w:rsidRPr="00381883">
        <w:rPr>
          <w:spacing w:val="-2"/>
          <w:lang w:val="pt-BR"/>
        </w:rPr>
        <w:t>N1124005, N1124006</w:t>
      </w:r>
    </w:p>
    <w:p w14:paraId="6ADF9912" w14:textId="77777777" w:rsidR="006C2506" w:rsidRDefault="004B2D82">
      <w:pPr>
        <w:pStyle w:val="BodyText"/>
        <w:spacing w:line="396" w:lineRule="auto"/>
        <w:ind w:left="3208" w:right="3491"/>
        <w:jc w:val="center"/>
      </w:pPr>
      <w:r>
        <w:t>Sri</w:t>
      </w:r>
      <w:r>
        <w:rPr>
          <w:spacing w:val="-9"/>
        </w:rPr>
        <w:t xml:space="preserve"> </w:t>
      </w:r>
      <w:r>
        <w:t>Ramachandra</w:t>
      </w:r>
      <w:r>
        <w:rPr>
          <w:spacing w:val="-11"/>
        </w:rPr>
        <w:t xml:space="preserve"> </w:t>
      </w:r>
      <w:r>
        <w:t>Faculty</w:t>
      </w:r>
      <w:r>
        <w:rPr>
          <w:spacing w:val="-9"/>
        </w:rPr>
        <w:t xml:space="preserve"> </w:t>
      </w:r>
      <w:r>
        <w:t>of</w:t>
      </w:r>
      <w:r>
        <w:rPr>
          <w:spacing w:val="-9"/>
        </w:rPr>
        <w:t xml:space="preserve"> </w:t>
      </w:r>
      <w:r>
        <w:t>Nursing, Sri Ramachandra</w:t>
      </w:r>
    </w:p>
    <w:p w14:paraId="1F00414D" w14:textId="77777777" w:rsidR="006C2506" w:rsidRDefault="004B2D82">
      <w:pPr>
        <w:pStyle w:val="BodyText"/>
        <w:spacing w:before="3" w:line="398" w:lineRule="auto"/>
        <w:ind w:left="2626" w:right="2912"/>
        <w:jc w:val="center"/>
      </w:pPr>
      <w:r>
        <w:t>Institute</w:t>
      </w:r>
      <w:r>
        <w:rPr>
          <w:spacing w:val="-7"/>
        </w:rPr>
        <w:t xml:space="preserve"> </w:t>
      </w:r>
      <w:r>
        <w:t>of</w:t>
      </w:r>
      <w:r>
        <w:rPr>
          <w:spacing w:val="-9"/>
        </w:rPr>
        <w:t xml:space="preserve"> </w:t>
      </w:r>
      <w:r>
        <w:t>Higher</w:t>
      </w:r>
      <w:r>
        <w:rPr>
          <w:spacing w:val="-7"/>
        </w:rPr>
        <w:t xml:space="preserve"> </w:t>
      </w:r>
      <w:r>
        <w:t>Education</w:t>
      </w:r>
      <w:r>
        <w:rPr>
          <w:spacing w:val="-7"/>
        </w:rPr>
        <w:t xml:space="preserve"> </w:t>
      </w:r>
      <w:r>
        <w:t>and</w:t>
      </w:r>
      <w:r>
        <w:rPr>
          <w:spacing w:val="-7"/>
        </w:rPr>
        <w:t xml:space="preserve"> </w:t>
      </w:r>
      <w:r>
        <w:t>Research (Deemed to be University),</w:t>
      </w:r>
    </w:p>
    <w:p w14:paraId="67D5E0E4" w14:textId="77777777" w:rsidR="006C2506" w:rsidRDefault="004B2D82">
      <w:pPr>
        <w:pStyle w:val="BodyText"/>
        <w:ind w:right="282"/>
        <w:jc w:val="center"/>
      </w:pPr>
      <w:r>
        <w:t>Porur,</w:t>
      </w:r>
      <w:r>
        <w:rPr>
          <w:spacing w:val="-7"/>
        </w:rPr>
        <w:t xml:space="preserve"> </w:t>
      </w:r>
      <w:r>
        <w:t>Chennai</w:t>
      </w:r>
      <w:r>
        <w:rPr>
          <w:spacing w:val="-4"/>
        </w:rPr>
        <w:t xml:space="preserve"> </w:t>
      </w:r>
      <w:r>
        <w:t>–</w:t>
      </w:r>
      <w:r>
        <w:rPr>
          <w:spacing w:val="-4"/>
        </w:rPr>
        <w:t xml:space="preserve"> 116.</w:t>
      </w:r>
    </w:p>
    <w:p w14:paraId="13217455" w14:textId="77777777" w:rsidR="006C2506" w:rsidRDefault="004B2D82">
      <w:pPr>
        <w:pStyle w:val="Heading2"/>
        <w:spacing w:before="183"/>
        <w:ind w:left="0" w:right="280"/>
        <w:jc w:val="center"/>
      </w:pPr>
      <w:r>
        <w:t>Under</w:t>
      </w:r>
      <w:r>
        <w:rPr>
          <w:spacing w:val="-7"/>
        </w:rPr>
        <w:t xml:space="preserve"> </w:t>
      </w:r>
      <w:r>
        <w:t>the</w:t>
      </w:r>
      <w:r>
        <w:rPr>
          <w:spacing w:val="-2"/>
        </w:rPr>
        <w:t xml:space="preserve"> </w:t>
      </w:r>
      <w:r>
        <w:t>guidance</w:t>
      </w:r>
      <w:r>
        <w:rPr>
          <w:spacing w:val="-3"/>
        </w:rPr>
        <w:t xml:space="preserve"> </w:t>
      </w:r>
      <w:r>
        <w:rPr>
          <w:spacing w:val="-5"/>
        </w:rPr>
        <w:t>of</w:t>
      </w:r>
    </w:p>
    <w:p w14:paraId="05788AC5" w14:textId="77777777" w:rsidR="006C2506" w:rsidRDefault="004B2D82">
      <w:pPr>
        <w:pStyle w:val="BodyText"/>
        <w:spacing w:before="180"/>
        <w:ind w:right="279"/>
        <w:jc w:val="center"/>
      </w:pPr>
      <w:r>
        <w:rPr>
          <w:spacing w:val="-2"/>
        </w:rPr>
        <w:t>Mrs.Geetha.P,</w:t>
      </w:r>
      <w:r>
        <w:rPr>
          <w:spacing w:val="-8"/>
        </w:rPr>
        <w:t xml:space="preserve"> </w:t>
      </w:r>
      <w:r>
        <w:rPr>
          <w:spacing w:val="-2"/>
        </w:rPr>
        <w:t>M.Sc.(N),</w:t>
      </w:r>
    </w:p>
    <w:p w14:paraId="7C704948" w14:textId="77777777" w:rsidR="006C2506" w:rsidRDefault="004B2D82">
      <w:pPr>
        <w:pStyle w:val="BodyText"/>
        <w:spacing w:before="22" w:line="259" w:lineRule="auto"/>
        <w:ind w:left="2305" w:right="2586"/>
        <w:jc w:val="center"/>
      </w:pPr>
      <w:r>
        <w:t>Assistant</w:t>
      </w:r>
      <w:r>
        <w:rPr>
          <w:spacing w:val="-9"/>
        </w:rPr>
        <w:t xml:space="preserve"> </w:t>
      </w:r>
      <w:r>
        <w:t>Professor,</w:t>
      </w:r>
      <w:r>
        <w:rPr>
          <w:spacing w:val="-9"/>
        </w:rPr>
        <w:t xml:space="preserve"> </w:t>
      </w:r>
      <w:r>
        <w:t>Department</w:t>
      </w:r>
      <w:r>
        <w:rPr>
          <w:spacing w:val="-9"/>
        </w:rPr>
        <w:t xml:space="preserve"> </w:t>
      </w:r>
      <w:r>
        <w:t>of</w:t>
      </w:r>
      <w:r>
        <w:rPr>
          <w:spacing w:val="-9"/>
        </w:rPr>
        <w:t xml:space="preserve"> </w:t>
      </w:r>
      <w:r>
        <w:t>Nursing</w:t>
      </w:r>
      <w:r>
        <w:rPr>
          <w:spacing w:val="-9"/>
        </w:rPr>
        <w:t xml:space="preserve"> </w:t>
      </w:r>
      <w:r>
        <w:t>Foundation, Sri Ramachandra Faculty of Nursing,</w:t>
      </w:r>
    </w:p>
    <w:p w14:paraId="7AB84551" w14:textId="77777777" w:rsidR="006C2506" w:rsidRDefault="004B2D82">
      <w:pPr>
        <w:pStyle w:val="BodyText"/>
        <w:spacing w:before="1" w:line="259" w:lineRule="auto"/>
        <w:ind w:left="1597" w:right="1884"/>
        <w:jc w:val="center"/>
      </w:pPr>
      <w:r>
        <w:t>Sri</w:t>
      </w:r>
      <w:r>
        <w:rPr>
          <w:spacing w:val="-5"/>
        </w:rPr>
        <w:t xml:space="preserve"> </w:t>
      </w:r>
      <w:r>
        <w:t>Ramachandra</w:t>
      </w:r>
      <w:r>
        <w:rPr>
          <w:spacing w:val="-5"/>
        </w:rPr>
        <w:t xml:space="preserve"> </w:t>
      </w:r>
      <w:r>
        <w:t>Institute</w:t>
      </w:r>
      <w:r>
        <w:rPr>
          <w:spacing w:val="-5"/>
        </w:rPr>
        <w:t xml:space="preserve"> </w:t>
      </w:r>
      <w:r>
        <w:t>of</w:t>
      </w:r>
      <w:r>
        <w:rPr>
          <w:spacing w:val="-7"/>
        </w:rPr>
        <w:t xml:space="preserve"> </w:t>
      </w:r>
      <w:r>
        <w:t>Higher</w:t>
      </w:r>
      <w:r>
        <w:rPr>
          <w:spacing w:val="-5"/>
        </w:rPr>
        <w:t xml:space="preserve"> </w:t>
      </w:r>
      <w:r>
        <w:t>Education</w:t>
      </w:r>
      <w:r>
        <w:rPr>
          <w:spacing w:val="-5"/>
        </w:rPr>
        <w:t xml:space="preserve"> </w:t>
      </w:r>
      <w:r>
        <w:t>and</w:t>
      </w:r>
      <w:r>
        <w:rPr>
          <w:spacing w:val="-5"/>
        </w:rPr>
        <w:t xml:space="preserve"> </w:t>
      </w:r>
      <w:r>
        <w:t>Research</w:t>
      </w:r>
      <w:r>
        <w:rPr>
          <w:spacing w:val="-3"/>
        </w:rPr>
        <w:t xml:space="preserve"> </w:t>
      </w:r>
      <w:r>
        <w:t>(DU), Porur, Chennai – 116.</w:t>
      </w:r>
    </w:p>
    <w:p w14:paraId="0A481F80" w14:textId="77777777" w:rsidR="006C2506" w:rsidRDefault="006C2506">
      <w:pPr>
        <w:pStyle w:val="BodyText"/>
      </w:pPr>
    </w:p>
    <w:p w14:paraId="0BED3AB5" w14:textId="77777777" w:rsidR="006C2506" w:rsidRDefault="006C2506">
      <w:pPr>
        <w:pStyle w:val="BodyText"/>
        <w:spacing w:before="64"/>
      </w:pPr>
    </w:p>
    <w:p w14:paraId="26F1F6FD" w14:textId="77777777" w:rsidR="006C2506" w:rsidRDefault="004B2D82">
      <w:pPr>
        <w:pStyle w:val="BodyText"/>
        <w:ind w:right="282"/>
        <w:jc w:val="center"/>
      </w:pPr>
      <w:r>
        <w:rPr>
          <w:spacing w:val="-6"/>
        </w:rPr>
        <w:t>JULY</w:t>
      </w:r>
      <w:r>
        <w:rPr>
          <w:spacing w:val="-9"/>
        </w:rPr>
        <w:t xml:space="preserve"> </w:t>
      </w:r>
      <w:r>
        <w:rPr>
          <w:spacing w:val="-4"/>
        </w:rPr>
        <w:t>2025</w:t>
      </w:r>
    </w:p>
    <w:p w14:paraId="2B9D1B75" w14:textId="77777777" w:rsidR="006C2506" w:rsidRDefault="006C2506">
      <w:pPr>
        <w:pStyle w:val="BodyText"/>
        <w:jc w:val="center"/>
        <w:sectPr w:rsidR="006C2506">
          <w:type w:val="continuous"/>
          <w:pgSz w:w="11910" w:h="16840"/>
          <w:pgMar w:top="1360" w:right="566" w:bottom="280" w:left="85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45331F49" w14:textId="77777777" w:rsidR="006C2506" w:rsidRDefault="004B2D82">
      <w:pPr>
        <w:pStyle w:val="BodyText"/>
        <w:ind w:left="3036"/>
        <w:rPr>
          <w:sz w:val="20"/>
        </w:rPr>
      </w:pPr>
      <w:r>
        <w:rPr>
          <w:noProof/>
          <w:sz w:val="20"/>
        </w:rPr>
        <w:lastRenderedPageBreak/>
        <w:drawing>
          <wp:inline distT="0" distB="0" distL="0" distR="0" wp14:anchorId="16B75C1F" wp14:editId="1355C51D">
            <wp:extent cx="2649550" cy="419100"/>
            <wp:effectExtent l="0" t="0" r="0" b="0"/>
            <wp:docPr id="3" name="Image 3" descr="new-sriher-logo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new-sriher-logo (1).png"/>
                    <pic:cNvPicPr/>
                  </pic:nvPicPr>
                  <pic:blipFill>
                    <a:blip r:embed="rId9" cstate="print"/>
                    <a:stretch>
                      <a:fillRect/>
                    </a:stretch>
                  </pic:blipFill>
                  <pic:spPr>
                    <a:xfrm>
                      <a:off x="0" y="0"/>
                      <a:ext cx="2649550" cy="419100"/>
                    </a:xfrm>
                    <a:prstGeom prst="rect">
                      <a:avLst/>
                    </a:prstGeom>
                  </pic:spPr>
                </pic:pic>
              </a:graphicData>
            </a:graphic>
          </wp:inline>
        </w:drawing>
      </w:r>
    </w:p>
    <w:p w14:paraId="55440DCF" w14:textId="77777777" w:rsidR="006C2506" w:rsidRDefault="006C2506">
      <w:pPr>
        <w:pStyle w:val="BodyText"/>
        <w:spacing w:before="238"/>
      </w:pPr>
    </w:p>
    <w:p w14:paraId="2ED29352" w14:textId="77777777" w:rsidR="006C2506" w:rsidRDefault="004B2D82">
      <w:pPr>
        <w:pStyle w:val="Heading1"/>
        <w:ind w:left="3403"/>
      </w:pPr>
      <w:r>
        <w:t>BONAFIDE</w:t>
      </w:r>
      <w:r>
        <w:rPr>
          <w:spacing w:val="-1"/>
        </w:rPr>
        <w:t xml:space="preserve"> </w:t>
      </w:r>
      <w:r>
        <w:rPr>
          <w:spacing w:val="-2"/>
        </w:rPr>
        <w:t>CERTIFICATE</w:t>
      </w:r>
    </w:p>
    <w:p w14:paraId="5F6A7173" w14:textId="6B143E19" w:rsidR="006C2506" w:rsidRDefault="004B2D82">
      <w:pPr>
        <w:spacing w:before="181" w:line="360" w:lineRule="auto"/>
        <w:ind w:left="590" w:right="868"/>
        <w:jc w:val="both"/>
        <w:rPr>
          <w:sz w:val="24"/>
        </w:rPr>
      </w:pPr>
      <w:r>
        <w:rPr>
          <w:sz w:val="24"/>
        </w:rPr>
        <w:t>This is to certify that the project entitled “</w:t>
      </w:r>
      <w:r>
        <w:rPr>
          <w:b/>
          <w:sz w:val="24"/>
        </w:rPr>
        <w:t>A</w:t>
      </w:r>
      <w:r>
        <w:rPr>
          <w:b/>
          <w:spacing w:val="-10"/>
          <w:sz w:val="24"/>
        </w:rPr>
        <w:t xml:space="preserve"> </w:t>
      </w:r>
      <w:r>
        <w:rPr>
          <w:b/>
          <w:sz w:val="24"/>
        </w:rPr>
        <w:t>study to</w:t>
      </w:r>
      <w:r>
        <w:rPr>
          <w:b/>
          <w:spacing w:val="-12"/>
          <w:sz w:val="24"/>
        </w:rPr>
        <w:t xml:space="preserve"> </w:t>
      </w:r>
      <w:r>
        <w:rPr>
          <w:b/>
          <w:sz w:val="24"/>
        </w:rPr>
        <w:t>Assess the Preference of</w:t>
      </w:r>
      <w:r>
        <w:rPr>
          <w:b/>
          <w:spacing w:val="-9"/>
          <w:sz w:val="24"/>
        </w:rPr>
        <w:t xml:space="preserve"> </w:t>
      </w:r>
      <w:r>
        <w:rPr>
          <w:b/>
          <w:sz w:val="24"/>
        </w:rPr>
        <w:t>Activity time and</w:t>
      </w:r>
      <w:r>
        <w:rPr>
          <w:b/>
          <w:spacing w:val="-4"/>
          <w:sz w:val="24"/>
        </w:rPr>
        <w:t xml:space="preserve"> </w:t>
      </w:r>
      <w:r>
        <w:rPr>
          <w:b/>
          <w:sz w:val="24"/>
        </w:rPr>
        <w:t>its</w:t>
      </w:r>
      <w:r>
        <w:rPr>
          <w:b/>
          <w:spacing w:val="-4"/>
          <w:sz w:val="24"/>
        </w:rPr>
        <w:t xml:space="preserve"> </w:t>
      </w:r>
      <w:r>
        <w:rPr>
          <w:b/>
          <w:sz w:val="24"/>
        </w:rPr>
        <w:t>Influence</w:t>
      </w:r>
      <w:r>
        <w:rPr>
          <w:b/>
          <w:spacing w:val="-5"/>
          <w:sz w:val="24"/>
        </w:rPr>
        <w:t xml:space="preserve"> </w:t>
      </w:r>
      <w:r>
        <w:rPr>
          <w:b/>
          <w:sz w:val="24"/>
        </w:rPr>
        <w:t>on</w:t>
      </w:r>
      <w:r>
        <w:rPr>
          <w:b/>
          <w:spacing w:val="-3"/>
          <w:sz w:val="24"/>
        </w:rPr>
        <w:t xml:space="preserve"> </w:t>
      </w:r>
      <w:r>
        <w:rPr>
          <w:b/>
          <w:sz w:val="24"/>
        </w:rPr>
        <w:t>Educational</w:t>
      </w:r>
      <w:r>
        <w:rPr>
          <w:b/>
          <w:spacing w:val="-15"/>
          <w:sz w:val="24"/>
        </w:rPr>
        <w:t xml:space="preserve"> </w:t>
      </w:r>
      <w:r>
        <w:rPr>
          <w:b/>
          <w:sz w:val="24"/>
        </w:rPr>
        <w:t>Attainment</w:t>
      </w:r>
      <w:r>
        <w:rPr>
          <w:b/>
          <w:spacing w:val="-4"/>
          <w:sz w:val="24"/>
        </w:rPr>
        <w:t xml:space="preserve"> </w:t>
      </w:r>
      <w:r>
        <w:rPr>
          <w:b/>
          <w:sz w:val="24"/>
        </w:rPr>
        <w:t>among</w:t>
      </w:r>
      <w:r>
        <w:rPr>
          <w:b/>
          <w:spacing w:val="-3"/>
          <w:sz w:val="24"/>
        </w:rPr>
        <w:t xml:space="preserve"> </w:t>
      </w:r>
      <w:r>
        <w:rPr>
          <w:b/>
          <w:sz w:val="24"/>
        </w:rPr>
        <w:t>Undergraduate</w:t>
      </w:r>
      <w:r>
        <w:rPr>
          <w:b/>
          <w:spacing w:val="-5"/>
          <w:sz w:val="24"/>
        </w:rPr>
        <w:t xml:space="preserve"> </w:t>
      </w:r>
      <w:r>
        <w:rPr>
          <w:b/>
          <w:sz w:val="24"/>
        </w:rPr>
        <w:t>Students</w:t>
      </w:r>
      <w:r>
        <w:rPr>
          <w:b/>
          <w:spacing w:val="-5"/>
          <w:sz w:val="24"/>
        </w:rPr>
        <w:t xml:space="preserve"> </w:t>
      </w:r>
      <w:r>
        <w:rPr>
          <w:b/>
          <w:sz w:val="24"/>
        </w:rPr>
        <w:t>of</w:t>
      </w:r>
      <w:r>
        <w:rPr>
          <w:b/>
          <w:spacing w:val="-5"/>
          <w:sz w:val="24"/>
        </w:rPr>
        <w:t xml:space="preserve"> </w:t>
      </w:r>
      <w:r>
        <w:rPr>
          <w:b/>
          <w:sz w:val="24"/>
        </w:rPr>
        <w:t>Nursing in a selected college, Chennai</w:t>
      </w:r>
      <w:r>
        <w:rPr>
          <w:sz w:val="24"/>
        </w:rPr>
        <w:t xml:space="preserve">” is submitted to </w:t>
      </w:r>
      <w:r>
        <w:rPr>
          <w:b/>
          <w:sz w:val="24"/>
        </w:rPr>
        <w:t>Sri Ramachandra Institute of Higher Education and Research</w:t>
      </w:r>
      <w:r>
        <w:rPr>
          <w:b/>
          <w:spacing w:val="40"/>
          <w:sz w:val="24"/>
        </w:rPr>
        <w:t xml:space="preserve"> </w:t>
      </w:r>
      <w:r>
        <w:rPr>
          <w:b/>
          <w:sz w:val="24"/>
        </w:rPr>
        <w:t xml:space="preserve">(Deemed to be University) </w:t>
      </w:r>
      <w:r>
        <w:rPr>
          <w:sz w:val="24"/>
        </w:rPr>
        <w:t>by Ms.Mariae Infanttina.D Reg No: N1124002, Mr.Badmanaban.V Reg No: N1124003, Ms.Sabari Sri.D Reg No: N1124004, Ms.Saranya.B Reg No: N1124005, Ms.Parkavi.R Reg No: N1124006 in partial fulfilment of the requirement for the award of degree of M.Sc(Nursing) – Medical Surgical Nursing. It is a bonafide work done by them in the academic year 2024-2025.</w:t>
      </w:r>
    </w:p>
    <w:p w14:paraId="118F3F9E" w14:textId="77777777" w:rsidR="006C2506" w:rsidRDefault="006C2506">
      <w:pPr>
        <w:pStyle w:val="BodyText"/>
        <w:rPr>
          <w:sz w:val="20"/>
        </w:rPr>
      </w:pPr>
    </w:p>
    <w:p w14:paraId="3F884706" w14:textId="77777777" w:rsidR="006C2506" w:rsidRDefault="006C2506">
      <w:pPr>
        <w:pStyle w:val="BodyText"/>
        <w:rPr>
          <w:sz w:val="20"/>
        </w:rPr>
      </w:pPr>
    </w:p>
    <w:p w14:paraId="6A19749D" w14:textId="77777777" w:rsidR="006C2506" w:rsidRDefault="006C2506">
      <w:pPr>
        <w:pStyle w:val="BodyText"/>
        <w:rPr>
          <w:sz w:val="20"/>
        </w:rPr>
      </w:pPr>
    </w:p>
    <w:p w14:paraId="6D9B9727" w14:textId="77777777" w:rsidR="006C2506" w:rsidRDefault="006C2506">
      <w:pPr>
        <w:pStyle w:val="BodyText"/>
        <w:rPr>
          <w:sz w:val="20"/>
        </w:rPr>
      </w:pPr>
    </w:p>
    <w:p w14:paraId="0502B77F" w14:textId="77777777" w:rsidR="006C2506" w:rsidRDefault="006C2506">
      <w:pPr>
        <w:pStyle w:val="BodyText"/>
        <w:rPr>
          <w:sz w:val="20"/>
        </w:rPr>
      </w:pPr>
    </w:p>
    <w:p w14:paraId="54462E12" w14:textId="77777777" w:rsidR="006C2506" w:rsidRDefault="006C2506">
      <w:pPr>
        <w:pStyle w:val="BodyText"/>
        <w:rPr>
          <w:sz w:val="20"/>
        </w:rPr>
      </w:pPr>
    </w:p>
    <w:p w14:paraId="23624574" w14:textId="77777777" w:rsidR="006C2506" w:rsidRDefault="006C2506">
      <w:pPr>
        <w:pStyle w:val="BodyText"/>
        <w:rPr>
          <w:sz w:val="20"/>
        </w:rPr>
      </w:pPr>
    </w:p>
    <w:p w14:paraId="0C0F2F9C" w14:textId="77777777" w:rsidR="006C2506" w:rsidRDefault="006C2506">
      <w:pPr>
        <w:pStyle w:val="BodyText"/>
        <w:rPr>
          <w:sz w:val="20"/>
        </w:rPr>
      </w:pPr>
    </w:p>
    <w:p w14:paraId="3DA23D8D" w14:textId="77777777" w:rsidR="006C2506" w:rsidRDefault="006C2506">
      <w:pPr>
        <w:pStyle w:val="BodyText"/>
        <w:rPr>
          <w:sz w:val="20"/>
        </w:rPr>
      </w:pPr>
    </w:p>
    <w:p w14:paraId="142027D0" w14:textId="77777777" w:rsidR="006C2506" w:rsidRDefault="006C2506">
      <w:pPr>
        <w:pStyle w:val="BodyText"/>
        <w:spacing w:before="90"/>
        <w:rPr>
          <w:sz w:val="20"/>
        </w:rPr>
      </w:pPr>
    </w:p>
    <w:p w14:paraId="30A40505" w14:textId="77777777" w:rsidR="006C2506" w:rsidRDefault="006C2506">
      <w:pPr>
        <w:pStyle w:val="BodyText"/>
        <w:rPr>
          <w:sz w:val="20"/>
        </w:rPr>
        <w:sectPr w:rsidR="006C2506">
          <w:footerReference w:type="default" r:id="rId10"/>
          <w:pgSz w:w="11910" w:h="16840"/>
          <w:pgMar w:top="14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1F615BF9" w14:textId="77777777" w:rsidR="006C2506" w:rsidRDefault="004B2D82">
      <w:pPr>
        <w:pStyle w:val="Heading1"/>
        <w:spacing w:before="90"/>
        <w:ind w:left="107"/>
      </w:pPr>
      <w:r>
        <w:rPr>
          <w:spacing w:val="-2"/>
        </w:rPr>
        <w:t>GUIDE</w:t>
      </w:r>
    </w:p>
    <w:p w14:paraId="75121A0C" w14:textId="77777777" w:rsidR="006C2506" w:rsidRDefault="004B2D82">
      <w:pPr>
        <w:pStyle w:val="Heading2"/>
        <w:spacing w:before="139"/>
        <w:ind w:left="107"/>
      </w:pPr>
      <w:r>
        <w:t>Mrs.</w:t>
      </w:r>
      <w:r>
        <w:rPr>
          <w:spacing w:val="-8"/>
        </w:rPr>
        <w:t xml:space="preserve"> </w:t>
      </w:r>
      <w:r>
        <w:t>Geetha.</w:t>
      </w:r>
      <w:r>
        <w:rPr>
          <w:spacing w:val="-8"/>
        </w:rPr>
        <w:t xml:space="preserve"> </w:t>
      </w:r>
      <w:r>
        <w:t>P,</w:t>
      </w:r>
      <w:r>
        <w:rPr>
          <w:spacing w:val="-7"/>
        </w:rPr>
        <w:t xml:space="preserve"> </w:t>
      </w:r>
      <w:r>
        <w:rPr>
          <w:spacing w:val="-2"/>
        </w:rPr>
        <w:t>M.Sc.(N),</w:t>
      </w:r>
    </w:p>
    <w:p w14:paraId="527E4036" w14:textId="77777777" w:rsidR="006C2506" w:rsidRDefault="004B2D82">
      <w:pPr>
        <w:pStyle w:val="BodyText"/>
        <w:spacing w:before="137"/>
        <w:ind w:left="107"/>
      </w:pPr>
      <w:r>
        <w:t>Assistant</w:t>
      </w:r>
      <w:r>
        <w:rPr>
          <w:spacing w:val="-2"/>
        </w:rPr>
        <w:t xml:space="preserve"> Professor,</w:t>
      </w:r>
    </w:p>
    <w:p w14:paraId="50722937" w14:textId="77777777" w:rsidR="006C2506" w:rsidRDefault="004B2D82">
      <w:pPr>
        <w:pStyle w:val="BodyText"/>
        <w:spacing w:before="139" w:line="360" w:lineRule="auto"/>
        <w:ind w:left="107" w:right="1121"/>
      </w:pPr>
      <w:r>
        <w:t>Department of Nursing Foundation, Sri</w:t>
      </w:r>
      <w:r>
        <w:rPr>
          <w:spacing w:val="-10"/>
        </w:rPr>
        <w:t xml:space="preserve"> </w:t>
      </w:r>
      <w:r>
        <w:t>Ramachandra</w:t>
      </w:r>
      <w:r>
        <w:rPr>
          <w:spacing w:val="-12"/>
        </w:rPr>
        <w:t xml:space="preserve"> </w:t>
      </w:r>
      <w:r>
        <w:t>Faculty</w:t>
      </w:r>
      <w:r>
        <w:rPr>
          <w:spacing w:val="-10"/>
        </w:rPr>
        <w:t xml:space="preserve"> </w:t>
      </w:r>
      <w:r>
        <w:t>of</w:t>
      </w:r>
      <w:r>
        <w:rPr>
          <w:spacing w:val="-10"/>
        </w:rPr>
        <w:t xml:space="preserve"> </w:t>
      </w:r>
      <w:r>
        <w:t>Nursing, Sri Ramachandra</w:t>
      </w:r>
    </w:p>
    <w:p w14:paraId="46A3F567" w14:textId="77777777" w:rsidR="006C2506" w:rsidRDefault="004B2D82">
      <w:pPr>
        <w:pStyle w:val="BodyText"/>
        <w:spacing w:line="360" w:lineRule="auto"/>
        <w:ind w:left="107" w:right="38"/>
      </w:pPr>
      <w:r>
        <w:t>Institute</w:t>
      </w:r>
      <w:r>
        <w:rPr>
          <w:spacing w:val="-7"/>
        </w:rPr>
        <w:t xml:space="preserve"> </w:t>
      </w:r>
      <w:r>
        <w:t>of</w:t>
      </w:r>
      <w:r>
        <w:rPr>
          <w:spacing w:val="-9"/>
        </w:rPr>
        <w:t xml:space="preserve"> </w:t>
      </w:r>
      <w:r>
        <w:t>Higher</w:t>
      </w:r>
      <w:r>
        <w:rPr>
          <w:spacing w:val="-7"/>
        </w:rPr>
        <w:t xml:space="preserve"> </w:t>
      </w:r>
      <w:r>
        <w:t>Education</w:t>
      </w:r>
      <w:r>
        <w:rPr>
          <w:spacing w:val="-7"/>
        </w:rPr>
        <w:t xml:space="preserve"> </w:t>
      </w:r>
      <w:r>
        <w:t>and</w:t>
      </w:r>
      <w:r>
        <w:rPr>
          <w:spacing w:val="-7"/>
        </w:rPr>
        <w:t xml:space="preserve"> </w:t>
      </w:r>
      <w:r>
        <w:t>Research</w:t>
      </w:r>
      <w:r>
        <w:rPr>
          <w:spacing w:val="-3"/>
        </w:rPr>
        <w:t xml:space="preserve"> </w:t>
      </w:r>
      <w:r>
        <w:t>(DU), Porur, Chennai-600-116.0</w:t>
      </w:r>
    </w:p>
    <w:p w14:paraId="1B0A42C4" w14:textId="77777777" w:rsidR="006C2506" w:rsidRDefault="004B2D82">
      <w:pPr>
        <w:spacing w:before="234"/>
        <w:rPr>
          <w:sz w:val="24"/>
        </w:rPr>
      </w:pPr>
      <w:r>
        <w:br w:type="column"/>
      </w:r>
    </w:p>
    <w:p w14:paraId="73B02494" w14:textId="77777777" w:rsidR="006C2506" w:rsidRPr="00381883" w:rsidRDefault="004B2D82">
      <w:pPr>
        <w:pStyle w:val="Heading2"/>
        <w:ind w:left="107"/>
        <w:rPr>
          <w:lang w:val="pt-BR"/>
        </w:rPr>
      </w:pPr>
      <w:r w:rsidRPr="00381883">
        <w:rPr>
          <w:lang w:val="pt-BR"/>
        </w:rPr>
        <w:t>Prof.</w:t>
      </w:r>
      <w:r w:rsidRPr="00381883">
        <w:rPr>
          <w:spacing w:val="-11"/>
          <w:lang w:val="pt-BR"/>
        </w:rPr>
        <w:t xml:space="preserve"> </w:t>
      </w:r>
      <w:r w:rsidRPr="00381883">
        <w:rPr>
          <w:lang w:val="pt-BR"/>
        </w:rPr>
        <w:t>Dr.S.J.</w:t>
      </w:r>
      <w:r w:rsidRPr="00381883">
        <w:rPr>
          <w:spacing w:val="-11"/>
          <w:lang w:val="pt-BR"/>
        </w:rPr>
        <w:t xml:space="preserve"> </w:t>
      </w:r>
      <w:r w:rsidRPr="00381883">
        <w:rPr>
          <w:lang w:val="pt-BR"/>
        </w:rPr>
        <w:t>NALINI,</w:t>
      </w:r>
      <w:r w:rsidRPr="00381883">
        <w:rPr>
          <w:spacing w:val="-10"/>
          <w:lang w:val="pt-BR"/>
        </w:rPr>
        <w:t xml:space="preserve"> </w:t>
      </w:r>
      <w:r w:rsidRPr="00381883">
        <w:rPr>
          <w:spacing w:val="-2"/>
          <w:lang w:val="pt-BR"/>
        </w:rPr>
        <w:t>M.Sc.(N).,Ph.D</w:t>
      </w:r>
    </w:p>
    <w:p w14:paraId="477837A1" w14:textId="77777777" w:rsidR="006C2506" w:rsidRDefault="004B2D82">
      <w:pPr>
        <w:pStyle w:val="BodyText"/>
        <w:spacing w:before="137"/>
        <w:ind w:left="107"/>
      </w:pPr>
      <w:r>
        <w:rPr>
          <w:spacing w:val="-2"/>
        </w:rPr>
        <w:t>Principal,</w:t>
      </w:r>
    </w:p>
    <w:p w14:paraId="69FAEAAF" w14:textId="77777777" w:rsidR="006C2506" w:rsidRDefault="004B2D82">
      <w:pPr>
        <w:pStyle w:val="BodyText"/>
        <w:spacing w:before="139" w:line="360" w:lineRule="auto"/>
        <w:ind w:left="107" w:right="1269"/>
      </w:pPr>
      <w:r>
        <w:t>Sri</w:t>
      </w:r>
      <w:r>
        <w:rPr>
          <w:spacing w:val="-9"/>
        </w:rPr>
        <w:t xml:space="preserve"> </w:t>
      </w:r>
      <w:r>
        <w:t>Ramachandra</w:t>
      </w:r>
      <w:r>
        <w:rPr>
          <w:spacing w:val="-11"/>
        </w:rPr>
        <w:t xml:space="preserve"> </w:t>
      </w:r>
      <w:r>
        <w:t>Faculty</w:t>
      </w:r>
      <w:r>
        <w:rPr>
          <w:spacing w:val="-9"/>
        </w:rPr>
        <w:t xml:space="preserve"> </w:t>
      </w:r>
      <w:r>
        <w:t>of</w:t>
      </w:r>
      <w:r>
        <w:rPr>
          <w:spacing w:val="-9"/>
        </w:rPr>
        <w:t xml:space="preserve"> </w:t>
      </w:r>
      <w:r>
        <w:t>Nursing, Sri Ramachandra</w:t>
      </w:r>
    </w:p>
    <w:p w14:paraId="5A0A3B8D" w14:textId="77777777" w:rsidR="006C2506" w:rsidRDefault="004B2D82">
      <w:pPr>
        <w:pStyle w:val="BodyText"/>
        <w:spacing w:line="360" w:lineRule="auto"/>
        <w:ind w:left="107" w:right="261"/>
      </w:pPr>
      <w:r>
        <w:t>Institute</w:t>
      </w:r>
      <w:r>
        <w:rPr>
          <w:spacing w:val="-8"/>
        </w:rPr>
        <w:t xml:space="preserve"> </w:t>
      </w:r>
      <w:r>
        <w:t>of</w:t>
      </w:r>
      <w:r>
        <w:rPr>
          <w:spacing w:val="40"/>
        </w:rPr>
        <w:t xml:space="preserve"> </w:t>
      </w:r>
      <w:r>
        <w:t>Higher</w:t>
      </w:r>
      <w:r>
        <w:rPr>
          <w:spacing w:val="-9"/>
        </w:rPr>
        <w:t xml:space="preserve"> </w:t>
      </w:r>
      <w:r>
        <w:t>Education</w:t>
      </w:r>
      <w:r>
        <w:rPr>
          <w:spacing w:val="-8"/>
        </w:rPr>
        <w:t xml:space="preserve"> </w:t>
      </w:r>
      <w:r>
        <w:t>and</w:t>
      </w:r>
      <w:r>
        <w:rPr>
          <w:spacing w:val="-8"/>
        </w:rPr>
        <w:t xml:space="preserve"> </w:t>
      </w:r>
      <w:r>
        <w:t>Research</w:t>
      </w:r>
      <w:r>
        <w:rPr>
          <w:spacing w:val="-8"/>
        </w:rPr>
        <w:t xml:space="preserve"> </w:t>
      </w:r>
      <w:r>
        <w:t xml:space="preserve">(DU). </w:t>
      </w:r>
      <w:r>
        <w:rPr>
          <w:spacing w:val="-2"/>
        </w:rPr>
        <w:t>Porur,Chennai-600116.</w:t>
      </w:r>
    </w:p>
    <w:p w14:paraId="559B735A" w14:textId="77777777" w:rsidR="006C2506" w:rsidRDefault="006C2506">
      <w:pPr>
        <w:pStyle w:val="BodyText"/>
        <w:spacing w:line="360" w:lineRule="auto"/>
        <w:sectPr w:rsidR="006C2506">
          <w:type w:val="continuous"/>
          <w:pgSz w:w="11910" w:h="16840"/>
          <w:pgMar w:top="1360" w:right="566" w:bottom="280" w:left="850" w:header="0" w:footer="1045" w:gutter="0"/>
          <w:pgBorders w:offsetFrom="page">
            <w:top w:val="single" w:sz="4" w:space="24" w:color="000000"/>
            <w:left w:val="single" w:sz="4" w:space="24" w:color="000000"/>
            <w:bottom w:val="single" w:sz="4" w:space="24" w:color="000000"/>
            <w:right w:val="single" w:sz="4" w:space="24" w:color="000000"/>
          </w:pgBorders>
          <w:cols w:num="2" w:space="720" w:equalWidth="0">
            <w:col w:w="4928" w:space="375"/>
            <w:col w:w="5191"/>
          </w:cols>
        </w:sectPr>
      </w:pPr>
    </w:p>
    <w:p w14:paraId="47A52973" w14:textId="77777777" w:rsidR="006C2506" w:rsidRDefault="004B2D82">
      <w:pPr>
        <w:pStyle w:val="BodyText"/>
        <w:ind w:left="3036"/>
        <w:rPr>
          <w:sz w:val="20"/>
        </w:rPr>
      </w:pPr>
      <w:r>
        <w:rPr>
          <w:noProof/>
          <w:sz w:val="20"/>
        </w:rPr>
        <w:lastRenderedPageBreak/>
        <w:drawing>
          <wp:inline distT="0" distB="0" distL="0" distR="0" wp14:anchorId="5C77B7AF" wp14:editId="77CE9FB8">
            <wp:extent cx="2649550" cy="419100"/>
            <wp:effectExtent l="0" t="0" r="0" b="0"/>
            <wp:docPr id="5" name="Image 5" descr="new-sriher-logo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new-sriher-logo (1).png"/>
                    <pic:cNvPicPr/>
                  </pic:nvPicPr>
                  <pic:blipFill>
                    <a:blip r:embed="rId9" cstate="print"/>
                    <a:stretch>
                      <a:fillRect/>
                    </a:stretch>
                  </pic:blipFill>
                  <pic:spPr>
                    <a:xfrm>
                      <a:off x="0" y="0"/>
                      <a:ext cx="2649550" cy="419100"/>
                    </a:xfrm>
                    <a:prstGeom prst="rect">
                      <a:avLst/>
                    </a:prstGeom>
                  </pic:spPr>
                </pic:pic>
              </a:graphicData>
            </a:graphic>
          </wp:inline>
        </w:drawing>
      </w:r>
    </w:p>
    <w:p w14:paraId="2633EDE1" w14:textId="77777777" w:rsidR="006C2506" w:rsidRDefault="006C2506">
      <w:pPr>
        <w:pStyle w:val="BodyText"/>
        <w:spacing w:before="265"/>
      </w:pPr>
    </w:p>
    <w:p w14:paraId="3139A70F" w14:textId="77777777" w:rsidR="006C2506" w:rsidRDefault="004B2D82">
      <w:pPr>
        <w:pStyle w:val="Heading1"/>
        <w:ind w:left="0" w:right="281"/>
        <w:jc w:val="center"/>
      </w:pPr>
      <w:r>
        <w:rPr>
          <w:spacing w:val="-2"/>
        </w:rPr>
        <w:t>CERTIFICATE</w:t>
      </w:r>
    </w:p>
    <w:p w14:paraId="0BCAA785" w14:textId="77777777" w:rsidR="006C2506" w:rsidRDefault="004B2D82">
      <w:pPr>
        <w:spacing w:before="139" w:line="360" w:lineRule="auto"/>
        <w:ind w:left="590" w:right="1089"/>
        <w:jc w:val="both"/>
        <w:rPr>
          <w:sz w:val="24"/>
        </w:rPr>
      </w:pPr>
      <w:r>
        <w:rPr>
          <w:sz w:val="24"/>
        </w:rPr>
        <w:t>This</w:t>
      </w:r>
      <w:r>
        <w:rPr>
          <w:spacing w:val="-15"/>
          <w:sz w:val="24"/>
        </w:rPr>
        <w:t xml:space="preserve"> </w:t>
      </w:r>
      <w:r>
        <w:rPr>
          <w:sz w:val="24"/>
        </w:rPr>
        <w:t>is</w:t>
      </w:r>
      <w:r>
        <w:rPr>
          <w:spacing w:val="-11"/>
          <w:sz w:val="24"/>
        </w:rPr>
        <w:t xml:space="preserve"> </w:t>
      </w:r>
      <w:r>
        <w:rPr>
          <w:sz w:val="24"/>
        </w:rPr>
        <w:t>to</w:t>
      </w:r>
      <w:r>
        <w:rPr>
          <w:spacing w:val="-8"/>
          <w:sz w:val="24"/>
        </w:rPr>
        <w:t xml:space="preserve"> </w:t>
      </w:r>
      <w:r>
        <w:rPr>
          <w:sz w:val="24"/>
        </w:rPr>
        <w:t>certify</w:t>
      </w:r>
      <w:r>
        <w:rPr>
          <w:spacing w:val="-8"/>
          <w:sz w:val="24"/>
        </w:rPr>
        <w:t xml:space="preserve"> </w:t>
      </w:r>
      <w:r>
        <w:rPr>
          <w:sz w:val="24"/>
        </w:rPr>
        <w:t>that</w:t>
      </w:r>
      <w:r>
        <w:rPr>
          <w:spacing w:val="-8"/>
          <w:sz w:val="24"/>
        </w:rPr>
        <w:t xml:space="preserve"> </w:t>
      </w:r>
      <w:r>
        <w:rPr>
          <w:sz w:val="24"/>
        </w:rPr>
        <w:t>the</w:t>
      </w:r>
      <w:r>
        <w:rPr>
          <w:spacing w:val="-4"/>
          <w:sz w:val="24"/>
        </w:rPr>
        <w:t xml:space="preserve"> </w:t>
      </w:r>
      <w:r>
        <w:rPr>
          <w:sz w:val="24"/>
        </w:rPr>
        <w:t>dissertation</w:t>
      </w:r>
      <w:r>
        <w:rPr>
          <w:spacing w:val="-8"/>
          <w:sz w:val="24"/>
        </w:rPr>
        <w:t xml:space="preserve"> </w:t>
      </w:r>
      <w:r>
        <w:rPr>
          <w:sz w:val="24"/>
        </w:rPr>
        <w:t>entitled</w:t>
      </w:r>
      <w:r>
        <w:rPr>
          <w:spacing w:val="-6"/>
          <w:sz w:val="24"/>
        </w:rPr>
        <w:t xml:space="preserve"> </w:t>
      </w:r>
      <w:r>
        <w:rPr>
          <w:sz w:val="24"/>
        </w:rPr>
        <w:t>“</w:t>
      </w:r>
      <w:r>
        <w:rPr>
          <w:b/>
          <w:sz w:val="24"/>
        </w:rPr>
        <w:t>A</w:t>
      </w:r>
      <w:r>
        <w:rPr>
          <w:b/>
          <w:spacing w:val="-15"/>
          <w:sz w:val="24"/>
        </w:rPr>
        <w:t xml:space="preserve"> </w:t>
      </w:r>
      <w:r>
        <w:rPr>
          <w:b/>
          <w:sz w:val="24"/>
        </w:rPr>
        <w:t>study</w:t>
      </w:r>
      <w:r>
        <w:rPr>
          <w:b/>
          <w:spacing w:val="-8"/>
          <w:sz w:val="24"/>
        </w:rPr>
        <w:t xml:space="preserve"> </w:t>
      </w:r>
      <w:r>
        <w:rPr>
          <w:b/>
          <w:sz w:val="24"/>
        </w:rPr>
        <w:t>to</w:t>
      </w:r>
      <w:r>
        <w:rPr>
          <w:b/>
          <w:spacing w:val="-15"/>
          <w:sz w:val="24"/>
        </w:rPr>
        <w:t xml:space="preserve"> </w:t>
      </w:r>
      <w:r>
        <w:rPr>
          <w:b/>
          <w:sz w:val="24"/>
        </w:rPr>
        <w:t>Assess</w:t>
      </w:r>
      <w:r>
        <w:rPr>
          <w:b/>
          <w:spacing w:val="-8"/>
          <w:sz w:val="24"/>
        </w:rPr>
        <w:t xml:space="preserve"> </w:t>
      </w:r>
      <w:r>
        <w:rPr>
          <w:b/>
          <w:sz w:val="24"/>
        </w:rPr>
        <w:t>the</w:t>
      </w:r>
      <w:r>
        <w:rPr>
          <w:b/>
          <w:spacing w:val="-7"/>
          <w:sz w:val="24"/>
        </w:rPr>
        <w:t xml:space="preserve"> </w:t>
      </w:r>
      <w:r>
        <w:rPr>
          <w:b/>
          <w:sz w:val="24"/>
        </w:rPr>
        <w:t>Preference</w:t>
      </w:r>
      <w:r>
        <w:rPr>
          <w:b/>
          <w:spacing w:val="-8"/>
          <w:sz w:val="24"/>
        </w:rPr>
        <w:t xml:space="preserve"> </w:t>
      </w:r>
      <w:r>
        <w:rPr>
          <w:b/>
          <w:sz w:val="24"/>
        </w:rPr>
        <w:t>of</w:t>
      </w:r>
      <w:r>
        <w:rPr>
          <w:b/>
          <w:spacing w:val="-15"/>
          <w:sz w:val="24"/>
        </w:rPr>
        <w:t xml:space="preserve"> </w:t>
      </w:r>
      <w:r>
        <w:rPr>
          <w:b/>
          <w:sz w:val="24"/>
        </w:rPr>
        <w:t>Activity time and its Influence on Educational</w:t>
      </w:r>
      <w:r>
        <w:rPr>
          <w:b/>
          <w:spacing w:val="-4"/>
          <w:sz w:val="24"/>
        </w:rPr>
        <w:t xml:space="preserve"> </w:t>
      </w:r>
      <w:r>
        <w:rPr>
          <w:b/>
          <w:sz w:val="24"/>
        </w:rPr>
        <w:t>Attainment among Undergraduate Students of Nursing in a selected college, Chennai</w:t>
      </w:r>
      <w:r>
        <w:rPr>
          <w:sz w:val="24"/>
        </w:rPr>
        <w:t xml:space="preserve">” is submitted to </w:t>
      </w:r>
      <w:r>
        <w:rPr>
          <w:b/>
          <w:sz w:val="24"/>
        </w:rPr>
        <w:t>Sri Ramachandra Institute of Higher Education and Research</w:t>
      </w:r>
      <w:r>
        <w:rPr>
          <w:b/>
          <w:spacing w:val="40"/>
          <w:sz w:val="24"/>
        </w:rPr>
        <w:t xml:space="preserve"> </w:t>
      </w:r>
      <w:r>
        <w:rPr>
          <w:b/>
          <w:sz w:val="24"/>
        </w:rPr>
        <w:t xml:space="preserve">(Deemed to be University) </w:t>
      </w:r>
      <w:r>
        <w:rPr>
          <w:sz w:val="24"/>
        </w:rPr>
        <w:t>by Ms.Mariae Infanttina.D Reg No: N1124002, Mr.Badmanaban.V Reg No: N1124003, Ms.Sabari Sri.D Reg No: N1124004, Ms.Saranya.B Reg No: N1124005, Ms.Parkavi.R Reg No: N1124006 in partial fulfilment</w:t>
      </w:r>
      <w:r>
        <w:rPr>
          <w:spacing w:val="-3"/>
          <w:sz w:val="24"/>
        </w:rPr>
        <w:t xml:space="preserve"> </w:t>
      </w:r>
      <w:r>
        <w:rPr>
          <w:sz w:val="24"/>
        </w:rPr>
        <w:t>of</w:t>
      </w:r>
      <w:r>
        <w:rPr>
          <w:spacing w:val="-3"/>
          <w:sz w:val="24"/>
        </w:rPr>
        <w:t xml:space="preserve"> </w:t>
      </w:r>
      <w:r>
        <w:rPr>
          <w:sz w:val="24"/>
        </w:rPr>
        <w:t>the</w:t>
      </w:r>
      <w:r>
        <w:rPr>
          <w:spacing w:val="-4"/>
          <w:sz w:val="24"/>
        </w:rPr>
        <w:t xml:space="preserve"> </w:t>
      </w:r>
      <w:r>
        <w:rPr>
          <w:sz w:val="24"/>
        </w:rPr>
        <w:t>requirement</w:t>
      </w:r>
      <w:r>
        <w:rPr>
          <w:spacing w:val="-3"/>
          <w:sz w:val="24"/>
        </w:rPr>
        <w:t xml:space="preserve"> </w:t>
      </w:r>
      <w:r>
        <w:rPr>
          <w:sz w:val="24"/>
        </w:rPr>
        <w:t>for</w:t>
      </w:r>
      <w:r>
        <w:rPr>
          <w:spacing w:val="-3"/>
          <w:sz w:val="24"/>
        </w:rPr>
        <w:t xml:space="preserve"> </w:t>
      </w:r>
      <w:r>
        <w:rPr>
          <w:sz w:val="24"/>
        </w:rPr>
        <w:t>the</w:t>
      </w:r>
      <w:r>
        <w:rPr>
          <w:spacing w:val="-2"/>
          <w:sz w:val="24"/>
        </w:rPr>
        <w:t xml:space="preserve"> </w:t>
      </w:r>
      <w:r>
        <w:rPr>
          <w:sz w:val="24"/>
        </w:rPr>
        <w:t>award</w:t>
      </w:r>
      <w:r>
        <w:rPr>
          <w:spacing w:val="-3"/>
          <w:sz w:val="24"/>
        </w:rPr>
        <w:t xml:space="preserve"> </w:t>
      </w:r>
      <w:r>
        <w:rPr>
          <w:sz w:val="24"/>
        </w:rPr>
        <w:t>of</w:t>
      </w:r>
      <w:r>
        <w:rPr>
          <w:spacing w:val="-4"/>
          <w:sz w:val="24"/>
        </w:rPr>
        <w:t xml:space="preserve"> </w:t>
      </w:r>
      <w:r>
        <w:rPr>
          <w:sz w:val="24"/>
        </w:rPr>
        <w:t>degree</w:t>
      </w:r>
      <w:r>
        <w:rPr>
          <w:spacing w:val="-4"/>
          <w:sz w:val="24"/>
        </w:rPr>
        <w:t xml:space="preserve"> </w:t>
      </w:r>
      <w:r>
        <w:rPr>
          <w:sz w:val="24"/>
        </w:rPr>
        <w:t>of</w:t>
      </w:r>
      <w:r>
        <w:rPr>
          <w:spacing w:val="-3"/>
          <w:sz w:val="24"/>
        </w:rPr>
        <w:t xml:space="preserve"> </w:t>
      </w:r>
      <w:r>
        <w:rPr>
          <w:sz w:val="24"/>
        </w:rPr>
        <w:t>M.Sc</w:t>
      </w:r>
      <w:r>
        <w:rPr>
          <w:spacing w:val="-3"/>
          <w:sz w:val="24"/>
        </w:rPr>
        <w:t xml:space="preserve"> </w:t>
      </w:r>
      <w:r>
        <w:rPr>
          <w:sz w:val="24"/>
        </w:rPr>
        <w:t>(Nursing)</w:t>
      </w:r>
      <w:r>
        <w:rPr>
          <w:spacing w:val="-2"/>
          <w:sz w:val="24"/>
        </w:rPr>
        <w:t xml:space="preserve"> </w:t>
      </w:r>
      <w:r>
        <w:rPr>
          <w:sz w:val="24"/>
        </w:rPr>
        <w:t>–</w:t>
      </w:r>
      <w:r>
        <w:rPr>
          <w:spacing w:val="-1"/>
          <w:sz w:val="24"/>
        </w:rPr>
        <w:t xml:space="preserve"> </w:t>
      </w:r>
      <w:r>
        <w:rPr>
          <w:sz w:val="24"/>
        </w:rPr>
        <w:t>Medical</w:t>
      </w:r>
      <w:r>
        <w:rPr>
          <w:spacing w:val="-3"/>
          <w:sz w:val="24"/>
        </w:rPr>
        <w:t xml:space="preserve"> </w:t>
      </w:r>
      <w:r>
        <w:rPr>
          <w:sz w:val="24"/>
        </w:rPr>
        <w:t>Surgical Nursing. It is a bonafide work done by them under my supervision and guidance and conclusions are their own. It is further certified that this Project or any part there of has not formed the basis for award of any degree, diploma or other similar titles.</w:t>
      </w:r>
    </w:p>
    <w:p w14:paraId="78894E36" w14:textId="77777777" w:rsidR="006C2506" w:rsidRDefault="006C2506">
      <w:pPr>
        <w:pStyle w:val="BodyText"/>
        <w:rPr>
          <w:sz w:val="20"/>
        </w:rPr>
      </w:pPr>
    </w:p>
    <w:p w14:paraId="468A76F6" w14:textId="77777777" w:rsidR="006C2506" w:rsidRDefault="006C2506">
      <w:pPr>
        <w:pStyle w:val="BodyText"/>
        <w:rPr>
          <w:sz w:val="20"/>
        </w:rPr>
      </w:pPr>
    </w:p>
    <w:p w14:paraId="49029342" w14:textId="77777777" w:rsidR="006C2506" w:rsidRDefault="006C2506">
      <w:pPr>
        <w:pStyle w:val="BodyText"/>
        <w:rPr>
          <w:sz w:val="20"/>
        </w:rPr>
      </w:pPr>
    </w:p>
    <w:p w14:paraId="02D8274B" w14:textId="77777777" w:rsidR="006C2506" w:rsidRDefault="006C2506">
      <w:pPr>
        <w:pStyle w:val="BodyText"/>
        <w:rPr>
          <w:sz w:val="20"/>
        </w:rPr>
      </w:pPr>
    </w:p>
    <w:p w14:paraId="39681355" w14:textId="77777777" w:rsidR="006C2506" w:rsidRDefault="006C2506">
      <w:pPr>
        <w:pStyle w:val="BodyText"/>
        <w:rPr>
          <w:sz w:val="20"/>
        </w:rPr>
      </w:pPr>
    </w:p>
    <w:p w14:paraId="68BA685D" w14:textId="77777777" w:rsidR="006C2506" w:rsidRDefault="006C2506">
      <w:pPr>
        <w:pStyle w:val="BodyText"/>
        <w:rPr>
          <w:sz w:val="20"/>
        </w:rPr>
      </w:pPr>
    </w:p>
    <w:p w14:paraId="5242A960" w14:textId="77777777" w:rsidR="006C2506" w:rsidRDefault="006C2506">
      <w:pPr>
        <w:pStyle w:val="BodyText"/>
        <w:rPr>
          <w:sz w:val="20"/>
        </w:rPr>
      </w:pPr>
    </w:p>
    <w:p w14:paraId="6268AFCC" w14:textId="77777777" w:rsidR="006C2506" w:rsidRDefault="006C2506">
      <w:pPr>
        <w:pStyle w:val="BodyText"/>
        <w:spacing w:before="64"/>
        <w:rPr>
          <w:sz w:val="20"/>
        </w:rPr>
      </w:pPr>
    </w:p>
    <w:p w14:paraId="652D22D6" w14:textId="77777777" w:rsidR="006C2506" w:rsidRDefault="006C2506">
      <w:pPr>
        <w:pStyle w:val="BodyText"/>
        <w:rPr>
          <w:sz w:val="20"/>
        </w:rPr>
        <w:sectPr w:rsidR="006C2506">
          <w:footerReference w:type="default" r:id="rId11"/>
          <w:pgSz w:w="11910" w:h="16840"/>
          <w:pgMar w:top="14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0F9E6401" w14:textId="77777777" w:rsidR="006C2506" w:rsidRDefault="004B2D82">
      <w:pPr>
        <w:pStyle w:val="Heading1"/>
        <w:spacing w:before="90"/>
        <w:ind w:left="162"/>
      </w:pPr>
      <w:r>
        <w:rPr>
          <w:spacing w:val="-2"/>
        </w:rPr>
        <w:t>GUIDE</w:t>
      </w:r>
    </w:p>
    <w:p w14:paraId="4A6F424B" w14:textId="77777777" w:rsidR="006C2506" w:rsidRDefault="004B2D82">
      <w:pPr>
        <w:pStyle w:val="BodyText"/>
        <w:spacing w:before="136" w:line="360" w:lineRule="auto"/>
        <w:ind w:left="162" w:right="1477"/>
      </w:pPr>
      <w:r>
        <w:t>Mrs.</w:t>
      </w:r>
      <w:r>
        <w:rPr>
          <w:spacing w:val="-15"/>
        </w:rPr>
        <w:t xml:space="preserve"> </w:t>
      </w:r>
      <w:r>
        <w:t>Geetha.</w:t>
      </w:r>
      <w:r>
        <w:rPr>
          <w:spacing w:val="-15"/>
        </w:rPr>
        <w:t xml:space="preserve"> </w:t>
      </w:r>
      <w:r>
        <w:t>P,</w:t>
      </w:r>
      <w:r>
        <w:rPr>
          <w:spacing w:val="-15"/>
        </w:rPr>
        <w:t xml:space="preserve"> </w:t>
      </w:r>
      <w:r>
        <w:t>M.Sc.(N), Assistant Professor,</w:t>
      </w:r>
    </w:p>
    <w:p w14:paraId="294F1F79" w14:textId="77777777" w:rsidR="006C2506" w:rsidRDefault="004B2D82">
      <w:pPr>
        <w:pStyle w:val="BodyText"/>
        <w:spacing w:before="1" w:line="360" w:lineRule="auto"/>
        <w:ind w:left="162" w:right="1119"/>
      </w:pPr>
      <w:r>
        <w:t>Department of Nursing Foundation, Sri</w:t>
      </w:r>
      <w:r>
        <w:rPr>
          <w:spacing w:val="-10"/>
        </w:rPr>
        <w:t xml:space="preserve"> </w:t>
      </w:r>
      <w:r>
        <w:t>Ramachandra</w:t>
      </w:r>
      <w:r>
        <w:rPr>
          <w:spacing w:val="-12"/>
        </w:rPr>
        <w:t xml:space="preserve"> </w:t>
      </w:r>
      <w:r>
        <w:t>Faculty</w:t>
      </w:r>
      <w:r>
        <w:rPr>
          <w:spacing w:val="-10"/>
        </w:rPr>
        <w:t xml:space="preserve"> </w:t>
      </w:r>
      <w:r>
        <w:t>of</w:t>
      </w:r>
      <w:r>
        <w:rPr>
          <w:spacing w:val="-10"/>
        </w:rPr>
        <w:t xml:space="preserve"> </w:t>
      </w:r>
      <w:r>
        <w:t>Nursing, Sri Ramachandra</w:t>
      </w:r>
    </w:p>
    <w:p w14:paraId="5B7731D5" w14:textId="77777777" w:rsidR="006C2506" w:rsidRDefault="004B2D82">
      <w:pPr>
        <w:pStyle w:val="BodyText"/>
        <w:spacing w:line="360" w:lineRule="auto"/>
        <w:ind w:left="162"/>
      </w:pPr>
      <w:r>
        <w:t>Institute</w:t>
      </w:r>
      <w:r>
        <w:rPr>
          <w:spacing w:val="-7"/>
        </w:rPr>
        <w:t xml:space="preserve"> </w:t>
      </w:r>
      <w:r>
        <w:t>of</w:t>
      </w:r>
      <w:r>
        <w:rPr>
          <w:spacing w:val="-9"/>
        </w:rPr>
        <w:t xml:space="preserve"> </w:t>
      </w:r>
      <w:r>
        <w:t>Higher</w:t>
      </w:r>
      <w:r>
        <w:rPr>
          <w:spacing w:val="-7"/>
        </w:rPr>
        <w:t xml:space="preserve"> </w:t>
      </w:r>
      <w:r>
        <w:t>Education</w:t>
      </w:r>
      <w:r>
        <w:rPr>
          <w:spacing w:val="-7"/>
        </w:rPr>
        <w:t xml:space="preserve"> </w:t>
      </w:r>
      <w:r>
        <w:t>and</w:t>
      </w:r>
      <w:r>
        <w:rPr>
          <w:spacing w:val="-7"/>
        </w:rPr>
        <w:t xml:space="preserve"> </w:t>
      </w:r>
      <w:r>
        <w:t>Research</w:t>
      </w:r>
      <w:r>
        <w:rPr>
          <w:spacing w:val="-5"/>
        </w:rPr>
        <w:t xml:space="preserve"> </w:t>
      </w:r>
      <w:r>
        <w:t>(DU), Porur, Chennai – 600116.</w:t>
      </w:r>
    </w:p>
    <w:p w14:paraId="06BFA029" w14:textId="77777777" w:rsidR="006C2506" w:rsidRDefault="004B2D82">
      <w:pPr>
        <w:pStyle w:val="Heading1"/>
        <w:spacing w:before="90"/>
        <w:ind w:left="162"/>
      </w:pPr>
      <w:r>
        <w:rPr>
          <w:b w:val="0"/>
        </w:rPr>
        <w:br w:type="column"/>
      </w:r>
      <w:r>
        <w:t>HEAD</w:t>
      </w:r>
      <w:r>
        <w:rPr>
          <w:spacing w:val="-2"/>
        </w:rPr>
        <w:t xml:space="preserve"> </w:t>
      </w:r>
      <w:r>
        <w:t>OF</w:t>
      </w:r>
      <w:r>
        <w:rPr>
          <w:spacing w:val="-15"/>
        </w:rPr>
        <w:t xml:space="preserve"> </w:t>
      </w:r>
      <w:r>
        <w:t xml:space="preserve">THE </w:t>
      </w:r>
      <w:r>
        <w:rPr>
          <w:spacing w:val="-2"/>
        </w:rPr>
        <w:t>DEPARTMENT</w:t>
      </w:r>
    </w:p>
    <w:p w14:paraId="006FE7F7" w14:textId="77777777" w:rsidR="006C2506" w:rsidRDefault="004B2D82">
      <w:pPr>
        <w:pStyle w:val="BodyText"/>
        <w:spacing w:before="139" w:line="360" w:lineRule="auto"/>
        <w:ind w:left="162"/>
      </w:pPr>
      <w:r>
        <w:t>Dr.</w:t>
      </w:r>
      <w:r>
        <w:rPr>
          <w:spacing w:val="-15"/>
        </w:rPr>
        <w:t xml:space="preserve"> </w:t>
      </w:r>
      <w:r>
        <w:t>A.</w:t>
      </w:r>
      <w:r>
        <w:rPr>
          <w:spacing w:val="-15"/>
        </w:rPr>
        <w:t xml:space="preserve"> </w:t>
      </w:r>
      <w:r>
        <w:t>Seethalakshmi,</w:t>
      </w:r>
      <w:r>
        <w:rPr>
          <w:spacing w:val="-9"/>
        </w:rPr>
        <w:t xml:space="preserve"> </w:t>
      </w:r>
      <w:r>
        <w:t>M.Sc.</w:t>
      </w:r>
      <w:r>
        <w:rPr>
          <w:spacing w:val="-8"/>
        </w:rPr>
        <w:t xml:space="preserve"> </w:t>
      </w:r>
      <w:r>
        <w:t>(N),</w:t>
      </w:r>
      <w:r>
        <w:rPr>
          <w:spacing w:val="-8"/>
        </w:rPr>
        <w:t xml:space="preserve"> </w:t>
      </w:r>
      <w:r>
        <w:t>M.A</w:t>
      </w:r>
      <w:r>
        <w:rPr>
          <w:spacing w:val="-15"/>
        </w:rPr>
        <w:t xml:space="preserve"> </w:t>
      </w:r>
      <w:r>
        <w:t>(Psy),</w:t>
      </w:r>
      <w:r>
        <w:rPr>
          <w:spacing w:val="-8"/>
        </w:rPr>
        <w:t xml:space="preserve"> </w:t>
      </w:r>
      <w:r>
        <w:t>Ph.D Professor and HOD,</w:t>
      </w:r>
    </w:p>
    <w:p w14:paraId="6022A281" w14:textId="77777777" w:rsidR="006C2506" w:rsidRDefault="004B2D82">
      <w:pPr>
        <w:pStyle w:val="BodyText"/>
        <w:spacing w:line="360" w:lineRule="auto"/>
        <w:ind w:left="162" w:right="1180"/>
      </w:pPr>
      <w:r>
        <w:t>Department of Nursing Foundation, Sri</w:t>
      </w:r>
      <w:r>
        <w:rPr>
          <w:spacing w:val="-9"/>
        </w:rPr>
        <w:t xml:space="preserve"> </w:t>
      </w:r>
      <w:r>
        <w:t>Ramachandra</w:t>
      </w:r>
      <w:r>
        <w:rPr>
          <w:spacing w:val="-11"/>
        </w:rPr>
        <w:t xml:space="preserve"> </w:t>
      </w:r>
      <w:r>
        <w:t>Faculty</w:t>
      </w:r>
      <w:r>
        <w:rPr>
          <w:spacing w:val="-9"/>
        </w:rPr>
        <w:t xml:space="preserve"> </w:t>
      </w:r>
      <w:r>
        <w:t>of</w:t>
      </w:r>
      <w:r>
        <w:rPr>
          <w:spacing w:val="-9"/>
        </w:rPr>
        <w:t xml:space="preserve"> </w:t>
      </w:r>
      <w:r>
        <w:t>Nursing, Sri Ramachandra</w:t>
      </w:r>
    </w:p>
    <w:p w14:paraId="2BC11C69" w14:textId="77777777" w:rsidR="006C2506" w:rsidRDefault="004B2D82">
      <w:pPr>
        <w:pStyle w:val="BodyText"/>
        <w:spacing w:line="360" w:lineRule="auto"/>
        <w:ind w:left="162" w:right="94"/>
      </w:pPr>
      <w:r>
        <w:t>Institute</w:t>
      </w:r>
      <w:r>
        <w:rPr>
          <w:spacing w:val="-6"/>
        </w:rPr>
        <w:t xml:space="preserve"> </w:t>
      </w:r>
      <w:r>
        <w:t>of</w:t>
      </w:r>
      <w:r>
        <w:rPr>
          <w:spacing w:val="-8"/>
        </w:rPr>
        <w:t xml:space="preserve"> </w:t>
      </w:r>
      <w:r>
        <w:t>Higher</w:t>
      </w:r>
      <w:r>
        <w:rPr>
          <w:spacing w:val="-6"/>
        </w:rPr>
        <w:t xml:space="preserve"> </w:t>
      </w:r>
      <w:r>
        <w:t>Education</w:t>
      </w:r>
      <w:r>
        <w:rPr>
          <w:spacing w:val="-6"/>
        </w:rPr>
        <w:t xml:space="preserve"> </w:t>
      </w:r>
      <w:r>
        <w:t>and</w:t>
      </w:r>
      <w:r>
        <w:rPr>
          <w:spacing w:val="-6"/>
        </w:rPr>
        <w:t xml:space="preserve"> </w:t>
      </w:r>
      <w:r>
        <w:t>Research</w:t>
      </w:r>
      <w:r>
        <w:rPr>
          <w:spacing w:val="-3"/>
        </w:rPr>
        <w:t xml:space="preserve"> </w:t>
      </w:r>
      <w:r>
        <w:t>(DU), Porur, Chennai-600-116.0</w:t>
      </w:r>
    </w:p>
    <w:p w14:paraId="2A6BBC84" w14:textId="77777777" w:rsidR="006C2506" w:rsidRDefault="006C2506">
      <w:pPr>
        <w:pStyle w:val="BodyText"/>
        <w:spacing w:line="360" w:lineRule="auto"/>
        <w:sectPr w:rsidR="006C2506">
          <w:type w:val="continuous"/>
          <w:pgSz w:w="11910" w:h="16840"/>
          <w:pgMar w:top="1360" w:right="566" w:bottom="280" w:left="850" w:header="0" w:footer="1045" w:gutter="0"/>
          <w:pgBorders w:offsetFrom="page">
            <w:top w:val="single" w:sz="4" w:space="24" w:color="000000"/>
            <w:left w:val="single" w:sz="4" w:space="24" w:color="000000"/>
            <w:bottom w:val="single" w:sz="4" w:space="24" w:color="000000"/>
            <w:right w:val="single" w:sz="4" w:space="24" w:color="000000"/>
          </w:pgBorders>
          <w:cols w:num="2" w:space="720" w:equalWidth="0">
            <w:col w:w="4981" w:space="471"/>
            <w:col w:w="5042"/>
          </w:cols>
        </w:sectPr>
      </w:pPr>
    </w:p>
    <w:p w14:paraId="022BDBAA" w14:textId="77777777" w:rsidR="006C2506" w:rsidRDefault="004B2D82">
      <w:pPr>
        <w:pStyle w:val="BodyText"/>
        <w:ind w:left="3036"/>
        <w:rPr>
          <w:sz w:val="20"/>
        </w:rPr>
      </w:pPr>
      <w:r>
        <w:rPr>
          <w:noProof/>
          <w:sz w:val="20"/>
        </w:rPr>
        <w:lastRenderedPageBreak/>
        <w:drawing>
          <wp:inline distT="0" distB="0" distL="0" distR="0" wp14:anchorId="4CD24C4E" wp14:editId="3AC62CEB">
            <wp:extent cx="2649550" cy="419100"/>
            <wp:effectExtent l="0" t="0" r="0" b="0"/>
            <wp:docPr id="7" name="Image 7" descr="new-sriher-logo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new-sriher-logo (1).png"/>
                    <pic:cNvPicPr/>
                  </pic:nvPicPr>
                  <pic:blipFill>
                    <a:blip r:embed="rId9" cstate="print"/>
                    <a:stretch>
                      <a:fillRect/>
                    </a:stretch>
                  </pic:blipFill>
                  <pic:spPr>
                    <a:xfrm>
                      <a:off x="0" y="0"/>
                      <a:ext cx="2649550" cy="419100"/>
                    </a:xfrm>
                    <a:prstGeom prst="rect">
                      <a:avLst/>
                    </a:prstGeom>
                  </pic:spPr>
                </pic:pic>
              </a:graphicData>
            </a:graphic>
          </wp:inline>
        </w:drawing>
      </w:r>
    </w:p>
    <w:p w14:paraId="6796B5B6" w14:textId="77777777" w:rsidR="006C2506" w:rsidRDefault="006C2506">
      <w:pPr>
        <w:pStyle w:val="BodyText"/>
      </w:pPr>
    </w:p>
    <w:p w14:paraId="1BC606BA" w14:textId="77777777" w:rsidR="006C2506" w:rsidRDefault="006C2506">
      <w:pPr>
        <w:pStyle w:val="BodyText"/>
      </w:pPr>
    </w:p>
    <w:p w14:paraId="16FCBE80" w14:textId="77777777" w:rsidR="006C2506" w:rsidRDefault="006C2506">
      <w:pPr>
        <w:pStyle w:val="BodyText"/>
        <w:spacing w:before="128"/>
      </w:pPr>
    </w:p>
    <w:p w14:paraId="7924FF6D" w14:textId="77777777" w:rsidR="006C2506" w:rsidRDefault="004B2D82">
      <w:pPr>
        <w:pStyle w:val="Heading1"/>
        <w:ind w:left="0" w:right="281"/>
        <w:jc w:val="center"/>
      </w:pPr>
      <w:r>
        <w:t>DECLARATION</w:t>
      </w:r>
      <w:r>
        <w:rPr>
          <w:spacing w:val="-15"/>
        </w:rPr>
        <w:t xml:space="preserve"> </w:t>
      </w:r>
      <w:r>
        <w:t>BY</w:t>
      </w:r>
      <w:r>
        <w:rPr>
          <w:spacing w:val="-15"/>
        </w:rPr>
        <w:t xml:space="preserve"> </w:t>
      </w:r>
      <w:r>
        <w:t>THE</w:t>
      </w:r>
      <w:r>
        <w:rPr>
          <w:spacing w:val="-12"/>
        </w:rPr>
        <w:t xml:space="preserve"> </w:t>
      </w:r>
      <w:r>
        <w:rPr>
          <w:spacing w:val="-2"/>
        </w:rPr>
        <w:t>CANDIDATE</w:t>
      </w:r>
    </w:p>
    <w:p w14:paraId="1B67EB04" w14:textId="77777777" w:rsidR="006C2506" w:rsidRDefault="006C2506">
      <w:pPr>
        <w:pStyle w:val="BodyText"/>
        <w:rPr>
          <w:b/>
        </w:rPr>
      </w:pPr>
    </w:p>
    <w:p w14:paraId="7CAFBA03" w14:textId="77777777" w:rsidR="006C2506" w:rsidRDefault="006C2506">
      <w:pPr>
        <w:pStyle w:val="BodyText"/>
        <w:rPr>
          <w:b/>
        </w:rPr>
      </w:pPr>
    </w:p>
    <w:p w14:paraId="7C8002D1" w14:textId="77777777" w:rsidR="006C2506" w:rsidRDefault="004B2D82">
      <w:pPr>
        <w:pStyle w:val="ListParagraph"/>
        <w:numPr>
          <w:ilvl w:val="0"/>
          <w:numId w:val="15"/>
        </w:numPr>
        <w:tabs>
          <w:tab w:val="left" w:pos="974"/>
        </w:tabs>
        <w:spacing w:line="360" w:lineRule="auto"/>
        <w:ind w:right="867" w:firstLine="0"/>
        <w:jc w:val="both"/>
        <w:rPr>
          <w:b/>
          <w:sz w:val="24"/>
        </w:rPr>
      </w:pPr>
      <w:r>
        <w:rPr>
          <w:sz w:val="24"/>
        </w:rPr>
        <w:t xml:space="preserve">We Ms.Mariae Infanttina.D, Mr.Badmanaban.V, Ms.Sabari Sri.D, Ms.Saranya.B, Ms.Parkavi.R postgraduate student in the Department of Medical Surgical Nursing hereby declare that the project titled “ </w:t>
      </w:r>
      <w:r>
        <w:rPr>
          <w:b/>
          <w:sz w:val="24"/>
        </w:rPr>
        <w:t>A study to Assess the Preference of Activity time and its Influence on Educational Attainment among Undergraduate Students of Nursing in a selected college, Chennai</w:t>
      </w:r>
      <w:r>
        <w:rPr>
          <w:sz w:val="24"/>
        </w:rPr>
        <w:t>” is a bonafide and original work done by us under the guidance of Mrs.P.Geetha,</w:t>
      </w:r>
      <w:r>
        <w:rPr>
          <w:spacing w:val="-15"/>
          <w:sz w:val="24"/>
        </w:rPr>
        <w:t xml:space="preserve"> </w:t>
      </w:r>
      <w:r>
        <w:rPr>
          <w:sz w:val="24"/>
        </w:rPr>
        <w:t>M.Sc.</w:t>
      </w:r>
      <w:r>
        <w:rPr>
          <w:spacing w:val="-15"/>
          <w:sz w:val="24"/>
        </w:rPr>
        <w:t xml:space="preserve"> </w:t>
      </w:r>
      <w:r>
        <w:rPr>
          <w:sz w:val="24"/>
        </w:rPr>
        <w:t>(N),</w:t>
      </w:r>
      <w:r>
        <w:rPr>
          <w:spacing w:val="-15"/>
          <w:sz w:val="24"/>
        </w:rPr>
        <w:t xml:space="preserve"> </w:t>
      </w:r>
      <w:r>
        <w:rPr>
          <w:sz w:val="24"/>
        </w:rPr>
        <w:t>Assistant</w:t>
      </w:r>
      <w:r>
        <w:rPr>
          <w:spacing w:val="-15"/>
          <w:sz w:val="24"/>
        </w:rPr>
        <w:t xml:space="preserve"> </w:t>
      </w:r>
      <w:r>
        <w:rPr>
          <w:sz w:val="24"/>
        </w:rPr>
        <w:t>Professor,</w:t>
      </w:r>
      <w:r>
        <w:rPr>
          <w:spacing w:val="-15"/>
          <w:sz w:val="24"/>
        </w:rPr>
        <w:t xml:space="preserve"> </w:t>
      </w:r>
      <w:r>
        <w:rPr>
          <w:sz w:val="24"/>
        </w:rPr>
        <w:t>Dept</w:t>
      </w:r>
      <w:r>
        <w:rPr>
          <w:spacing w:val="-15"/>
          <w:sz w:val="24"/>
        </w:rPr>
        <w:t xml:space="preserve"> </w:t>
      </w:r>
      <w:r>
        <w:rPr>
          <w:sz w:val="24"/>
        </w:rPr>
        <w:t>of</w:t>
      </w:r>
      <w:r>
        <w:rPr>
          <w:spacing w:val="-15"/>
          <w:sz w:val="24"/>
        </w:rPr>
        <w:t xml:space="preserve"> </w:t>
      </w:r>
      <w:r>
        <w:rPr>
          <w:sz w:val="24"/>
        </w:rPr>
        <w:t>Nursing</w:t>
      </w:r>
      <w:r>
        <w:rPr>
          <w:spacing w:val="-15"/>
          <w:sz w:val="24"/>
        </w:rPr>
        <w:t xml:space="preserve"> </w:t>
      </w:r>
      <w:r>
        <w:rPr>
          <w:sz w:val="24"/>
        </w:rPr>
        <w:t>Foundation</w:t>
      </w:r>
      <w:r>
        <w:rPr>
          <w:spacing w:val="-15"/>
          <w:sz w:val="24"/>
        </w:rPr>
        <w:t xml:space="preserve"> </w:t>
      </w:r>
      <w:r>
        <w:rPr>
          <w:sz w:val="24"/>
        </w:rPr>
        <w:t>in</w:t>
      </w:r>
      <w:r>
        <w:rPr>
          <w:spacing w:val="-15"/>
          <w:sz w:val="24"/>
        </w:rPr>
        <w:t xml:space="preserve"> </w:t>
      </w:r>
      <w:r>
        <w:rPr>
          <w:sz w:val="24"/>
        </w:rPr>
        <w:t>Sri</w:t>
      </w:r>
      <w:r>
        <w:rPr>
          <w:spacing w:val="-15"/>
          <w:sz w:val="24"/>
        </w:rPr>
        <w:t xml:space="preserve"> </w:t>
      </w:r>
      <w:r>
        <w:rPr>
          <w:sz w:val="24"/>
        </w:rPr>
        <w:t>Ramachandra Faculty of Nursing at Sri Ramachandra Institute of Higher Education and Research (Deemed to be University), Porur, Chennai- 600 116 during the period from 2024 to 2025.</w:t>
      </w:r>
    </w:p>
    <w:p w14:paraId="55F9042F" w14:textId="77777777" w:rsidR="006C2506" w:rsidRDefault="006C2506">
      <w:pPr>
        <w:pStyle w:val="BodyText"/>
        <w:spacing w:before="1"/>
      </w:pPr>
    </w:p>
    <w:p w14:paraId="4D226D71" w14:textId="77777777" w:rsidR="006C2506" w:rsidRDefault="004B2D82">
      <w:pPr>
        <w:pStyle w:val="ListParagraph"/>
        <w:numPr>
          <w:ilvl w:val="0"/>
          <w:numId w:val="15"/>
        </w:numPr>
        <w:tabs>
          <w:tab w:val="left" w:pos="848"/>
        </w:tabs>
        <w:spacing w:line="360" w:lineRule="auto"/>
        <w:ind w:right="869" w:firstLine="0"/>
        <w:jc w:val="both"/>
        <w:rPr>
          <w:sz w:val="24"/>
        </w:rPr>
      </w:pPr>
      <w:r>
        <w:rPr>
          <w:sz w:val="24"/>
        </w:rPr>
        <w:t>We further declare that only after obtaining permission of the Publication and Oversight Committee of Sri Ramachandra Institute of Higher Education and Research (Deemed to be University), that publication of the said project work, either in part or in full, will be</w:t>
      </w:r>
      <w:r>
        <w:rPr>
          <w:spacing w:val="-1"/>
          <w:sz w:val="24"/>
        </w:rPr>
        <w:t xml:space="preserve"> </w:t>
      </w:r>
      <w:r>
        <w:rPr>
          <w:sz w:val="24"/>
        </w:rPr>
        <w:t>made by us and that such publication will include only the names of individuals who have actually contributed to the said project work.</w:t>
      </w:r>
    </w:p>
    <w:p w14:paraId="3CCD773F" w14:textId="77777777" w:rsidR="006C2506" w:rsidRDefault="006C2506">
      <w:pPr>
        <w:pStyle w:val="BodyText"/>
        <w:spacing w:before="139"/>
      </w:pPr>
    </w:p>
    <w:p w14:paraId="316474A5" w14:textId="77777777" w:rsidR="006C2506" w:rsidRDefault="004B2D82">
      <w:pPr>
        <w:pStyle w:val="ListParagraph"/>
        <w:numPr>
          <w:ilvl w:val="0"/>
          <w:numId w:val="15"/>
        </w:numPr>
        <w:tabs>
          <w:tab w:val="left" w:pos="853"/>
        </w:tabs>
        <w:spacing w:line="360" w:lineRule="auto"/>
        <w:ind w:right="870" w:firstLine="0"/>
        <w:jc w:val="both"/>
        <w:rPr>
          <w:sz w:val="24"/>
        </w:rPr>
      </w:pPr>
      <w:r>
        <w:rPr>
          <w:sz w:val="24"/>
        </w:rPr>
        <w:t>We agree to publish the said project work within a period of one year from the date of qualifying</w:t>
      </w:r>
      <w:r>
        <w:rPr>
          <w:spacing w:val="-3"/>
          <w:sz w:val="24"/>
        </w:rPr>
        <w:t xml:space="preserve"> </w:t>
      </w:r>
      <w:r>
        <w:rPr>
          <w:sz w:val="24"/>
        </w:rPr>
        <w:t>for</w:t>
      </w:r>
      <w:r>
        <w:rPr>
          <w:spacing w:val="-4"/>
          <w:sz w:val="24"/>
        </w:rPr>
        <w:t xml:space="preserve"> </w:t>
      </w:r>
      <w:r>
        <w:rPr>
          <w:sz w:val="24"/>
        </w:rPr>
        <w:t>the</w:t>
      </w:r>
      <w:r>
        <w:rPr>
          <w:spacing w:val="-3"/>
          <w:sz w:val="24"/>
        </w:rPr>
        <w:t xml:space="preserve"> </w:t>
      </w:r>
      <w:r>
        <w:rPr>
          <w:sz w:val="24"/>
        </w:rPr>
        <w:t>M.Sc.</w:t>
      </w:r>
      <w:r>
        <w:rPr>
          <w:spacing w:val="-4"/>
          <w:sz w:val="24"/>
        </w:rPr>
        <w:t xml:space="preserve"> </w:t>
      </w:r>
      <w:r>
        <w:rPr>
          <w:sz w:val="24"/>
        </w:rPr>
        <w:t>Nursing</w:t>
      </w:r>
      <w:r>
        <w:rPr>
          <w:spacing w:val="-2"/>
          <w:sz w:val="24"/>
        </w:rPr>
        <w:t xml:space="preserve"> </w:t>
      </w:r>
      <w:r>
        <w:rPr>
          <w:sz w:val="24"/>
        </w:rPr>
        <w:t>degree,</w:t>
      </w:r>
      <w:r>
        <w:rPr>
          <w:spacing w:val="-2"/>
          <w:sz w:val="24"/>
        </w:rPr>
        <w:t xml:space="preserve"> </w:t>
      </w:r>
      <w:r>
        <w:rPr>
          <w:sz w:val="24"/>
        </w:rPr>
        <w:t>failing</w:t>
      </w:r>
      <w:r>
        <w:rPr>
          <w:spacing w:val="-4"/>
          <w:sz w:val="24"/>
        </w:rPr>
        <w:t xml:space="preserve"> </w:t>
      </w:r>
      <w:r>
        <w:rPr>
          <w:sz w:val="24"/>
        </w:rPr>
        <w:t>which</w:t>
      </w:r>
      <w:r>
        <w:rPr>
          <w:spacing w:val="-7"/>
          <w:sz w:val="24"/>
        </w:rPr>
        <w:t xml:space="preserve"> </w:t>
      </w:r>
      <w:r>
        <w:rPr>
          <w:sz w:val="24"/>
        </w:rPr>
        <w:t>We</w:t>
      </w:r>
      <w:r>
        <w:rPr>
          <w:spacing w:val="-3"/>
          <w:sz w:val="24"/>
        </w:rPr>
        <w:t xml:space="preserve"> </w:t>
      </w:r>
      <w:r>
        <w:rPr>
          <w:sz w:val="24"/>
        </w:rPr>
        <w:t>hereby</w:t>
      </w:r>
      <w:r>
        <w:rPr>
          <w:spacing w:val="-2"/>
          <w:sz w:val="24"/>
        </w:rPr>
        <w:t xml:space="preserve"> </w:t>
      </w:r>
      <w:r>
        <w:rPr>
          <w:sz w:val="24"/>
        </w:rPr>
        <w:t>give</w:t>
      </w:r>
      <w:r>
        <w:rPr>
          <w:spacing w:val="-3"/>
          <w:sz w:val="24"/>
        </w:rPr>
        <w:t xml:space="preserve"> </w:t>
      </w:r>
      <w:r>
        <w:rPr>
          <w:sz w:val="24"/>
        </w:rPr>
        <w:t>our</w:t>
      </w:r>
      <w:r>
        <w:rPr>
          <w:spacing w:val="-3"/>
          <w:sz w:val="24"/>
        </w:rPr>
        <w:t xml:space="preserve"> </w:t>
      </w:r>
      <w:r>
        <w:rPr>
          <w:sz w:val="24"/>
        </w:rPr>
        <w:t>consent</w:t>
      </w:r>
      <w:r>
        <w:rPr>
          <w:spacing w:val="-2"/>
          <w:sz w:val="24"/>
        </w:rPr>
        <w:t xml:space="preserve"> </w:t>
      </w:r>
      <w:r>
        <w:rPr>
          <w:sz w:val="24"/>
        </w:rPr>
        <w:t>to</w:t>
      </w:r>
      <w:r>
        <w:rPr>
          <w:spacing w:val="-2"/>
          <w:sz w:val="24"/>
        </w:rPr>
        <w:t xml:space="preserve"> </w:t>
      </w:r>
      <w:r>
        <w:rPr>
          <w:sz w:val="24"/>
        </w:rPr>
        <w:t>transfer my</w:t>
      </w:r>
      <w:r>
        <w:rPr>
          <w:spacing w:val="-9"/>
          <w:sz w:val="24"/>
        </w:rPr>
        <w:t xml:space="preserve"> </w:t>
      </w:r>
      <w:r>
        <w:rPr>
          <w:sz w:val="24"/>
        </w:rPr>
        <w:t>rights</w:t>
      </w:r>
      <w:r>
        <w:rPr>
          <w:spacing w:val="-9"/>
          <w:sz w:val="24"/>
        </w:rPr>
        <w:t xml:space="preserve"> </w:t>
      </w:r>
      <w:r>
        <w:rPr>
          <w:sz w:val="24"/>
        </w:rPr>
        <w:t>to</w:t>
      </w:r>
      <w:r>
        <w:rPr>
          <w:spacing w:val="-9"/>
          <w:sz w:val="24"/>
        </w:rPr>
        <w:t xml:space="preserve"> </w:t>
      </w:r>
      <w:r>
        <w:rPr>
          <w:sz w:val="24"/>
        </w:rPr>
        <w:t>the</w:t>
      </w:r>
      <w:r>
        <w:rPr>
          <w:spacing w:val="-10"/>
          <w:sz w:val="24"/>
        </w:rPr>
        <w:t xml:space="preserve"> </w:t>
      </w:r>
      <w:r>
        <w:rPr>
          <w:sz w:val="24"/>
        </w:rPr>
        <w:t>guide</w:t>
      </w:r>
      <w:r>
        <w:rPr>
          <w:spacing w:val="-10"/>
          <w:sz w:val="24"/>
        </w:rPr>
        <w:t xml:space="preserve"> </w:t>
      </w:r>
      <w:r>
        <w:rPr>
          <w:sz w:val="24"/>
        </w:rPr>
        <w:t>and</w:t>
      </w:r>
      <w:r>
        <w:rPr>
          <w:spacing w:val="-10"/>
          <w:sz w:val="24"/>
        </w:rPr>
        <w:t xml:space="preserve"> </w:t>
      </w:r>
      <w:r>
        <w:rPr>
          <w:sz w:val="24"/>
        </w:rPr>
        <w:t>Head</w:t>
      </w:r>
      <w:r>
        <w:rPr>
          <w:spacing w:val="-10"/>
          <w:sz w:val="24"/>
        </w:rPr>
        <w:t xml:space="preserve"> </w:t>
      </w:r>
      <w:r>
        <w:rPr>
          <w:sz w:val="24"/>
        </w:rPr>
        <w:t>of</w:t>
      </w:r>
      <w:r>
        <w:rPr>
          <w:spacing w:val="-8"/>
          <w:sz w:val="24"/>
        </w:rPr>
        <w:t xml:space="preserve"> </w:t>
      </w:r>
      <w:r>
        <w:rPr>
          <w:sz w:val="24"/>
        </w:rPr>
        <w:t>the</w:t>
      </w:r>
      <w:r>
        <w:rPr>
          <w:spacing w:val="-10"/>
          <w:sz w:val="24"/>
        </w:rPr>
        <w:t xml:space="preserve"> </w:t>
      </w:r>
      <w:r>
        <w:rPr>
          <w:sz w:val="24"/>
        </w:rPr>
        <w:t>Department</w:t>
      </w:r>
      <w:r>
        <w:rPr>
          <w:spacing w:val="-9"/>
          <w:sz w:val="24"/>
        </w:rPr>
        <w:t xml:space="preserve"> </w:t>
      </w:r>
      <w:r>
        <w:rPr>
          <w:sz w:val="24"/>
        </w:rPr>
        <w:t>of</w:t>
      </w:r>
      <w:r>
        <w:rPr>
          <w:spacing w:val="-10"/>
          <w:sz w:val="24"/>
        </w:rPr>
        <w:t xml:space="preserve"> </w:t>
      </w:r>
      <w:r>
        <w:rPr>
          <w:sz w:val="24"/>
        </w:rPr>
        <w:t>Sri</w:t>
      </w:r>
      <w:r>
        <w:rPr>
          <w:spacing w:val="-10"/>
          <w:sz w:val="24"/>
        </w:rPr>
        <w:t xml:space="preserve"> </w:t>
      </w:r>
      <w:r>
        <w:rPr>
          <w:sz w:val="24"/>
        </w:rPr>
        <w:t>Ramachandra</w:t>
      </w:r>
      <w:r>
        <w:rPr>
          <w:spacing w:val="-11"/>
          <w:sz w:val="24"/>
        </w:rPr>
        <w:t xml:space="preserve"> </w:t>
      </w:r>
      <w:r>
        <w:rPr>
          <w:sz w:val="24"/>
        </w:rPr>
        <w:t>Faculty</w:t>
      </w:r>
      <w:r>
        <w:rPr>
          <w:spacing w:val="-10"/>
          <w:sz w:val="24"/>
        </w:rPr>
        <w:t xml:space="preserve"> </w:t>
      </w:r>
      <w:r>
        <w:rPr>
          <w:sz w:val="24"/>
        </w:rPr>
        <w:t>of</w:t>
      </w:r>
      <w:r>
        <w:rPr>
          <w:spacing w:val="-10"/>
          <w:sz w:val="24"/>
        </w:rPr>
        <w:t xml:space="preserve"> </w:t>
      </w:r>
      <w:r>
        <w:rPr>
          <w:sz w:val="24"/>
        </w:rPr>
        <w:t>Nursing,</w:t>
      </w:r>
      <w:r>
        <w:rPr>
          <w:spacing w:val="-9"/>
          <w:sz w:val="24"/>
        </w:rPr>
        <w:t xml:space="preserve"> </w:t>
      </w:r>
      <w:r>
        <w:rPr>
          <w:sz w:val="24"/>
        </w:rPr>
        <w:t>Sri Ramachandra Institute of Higher Education and Research (Deemed to be University).</w:t>
      </w:r>
    </w:p>
    <w:p w14:paraId="75DB9FBA" w14:textId="77777777" w:rsidR="006C2506" w:rsidRDefault="006C2506">
      <w:pPr>
        <w:pStyle w:val="BodyText"/>
        <w:spacing w:before="136"/>
      </w:pPr>
    </w:p>
    <w:p w14:paraId="058B8ED8" w14:textId="77777777" w:rsidR="006C2506" w:rsidRDefault="004B2D82">
      <w:pPr>
        <w:pStyle w:val="ListParagraph"/>
        <w:numPr>
          <w:ilvl w:val="0"/>
          <w:numId w:val="15"/>
        </w:numPr>
        <w:tabs>
          <w:tab w:val="left" w:pos="877"/>
        </w:tabs>
        <w:spacing w:before="1" w:line="360" w:lineRule="auto"/>
        <w:ind w:right="873" w:firstLine="0"/>
        <w:jc w:val="both"/>
        <w:rPr>
          <w:sz w:val="24"/>
        </w:rPr>
      </w:pPr>
      <w:r>
        <w:rPr>
          <w:sz w:val="24"/>
        </w:rPr>
        <w:t>We hereby declare that Sri Ramachandra Institute of Higher Education and Research (Deemed to be University), shall have the rights to preserve, use and disseminate this project work to print or electronic format for academic research purposes.</w:t>
      </w:r>
    </w:p>
    <w:p w14:paraId="55F3BA13" w14:textId="77777777" w:rsidR="006C2506" w:rsidRDefault="006C2506">
      <w:pPr>
        <w:pStyle w:val="BodyText"/>
        <w:spacing w:before="138"/>
      </w:pPr>
    </w:p>
    <w:p w14:paraId="0236614B" w14:textId="77777777" w:rsidR="006C2506" w:rsidRDefault="004B2D82">
      <w:pPr>
        <w:pStyle w:val="ListParagraph"/>
        <w:numPr>
          <w:ilvl w:val="0"/>
          <w:numId w:val="15"/>
        </w:numPr>
        <w:tabs>
          <w:tab w:val="left" w:pos="846"/>
        </w:tabs>
        <w:spacing w:line="360" w:lineRule="auto"/>
        <w:ind w:right="870" w:firstLine="0"/>
        <w:jc w:val="both"/>
        <w:rPr>
          <w:sz w:val="24"/>
        </w:rPr>
      </w:pPr>
      <w:r>
        <w:rPr>
          <w:sz w:val="24"/>
        </w:rPr>
        <w:t>We also declare and undertake that this project work either in part or in full, will not be utilized</w:t>
      </w:r>
      <w:r>
        <w:rPr>
          <w:spacing w:val="-4"/>
          <w:sz w:val="24"/>
        </w:rPr>
        <w:t xml:space="preserve"> </w:t>
      </w:r>
      <w:r>
        <w:rPr>
          <w:sz w:val="24"/>
        </w:rPr>
        <w:t>by</w:t>
      </w:r>
      <w:r>
        <w:rPr>
          <w:spacing w:val="-4"/>
          <w:sz w:val="24"/>
        </w:rPr>
        <w:t xml:space="preserve"> </w:t>
      </w:r>
      <w:r>
        <w:rPr>
          <w:sz w:val="24"/>
        </w:rPr>
        <w:t>the</w:t>
      </w:r>
      <w:r>
        <w:rPr>
          <w:spacing w:val="-4"/>
          <w:sz w:val="24"/>
        </w:rPr>
        <w:t xml:space="preserve"> </w:t>
      </w:r>
      <w:r>
        <w:rPr>
          <w:sz w:val="24"/>
        </w:rPr>
        <w:t>subsequently</w:t>
      </w:r>
      <w:r>
        <w:rPr>
          <w:spacing w:val="-4"/>
          <w:sz w:val="24"/>
        </w:rPr>
        <w:t xml:space="preserve"> </w:t>
      </w:r>
      <w:r>
        <w:rPr>
          <w:sz w:val="24"/>
        </w:rPr>
        <w:t>for</w:t>
      </w:r>
      <w:r>
        <w:rPr>
          <w:spacing w:val="-6"/>
          <w:sz w:val="24"/>
        </w:rPr>
        <w:t xml:space="preserve"> </w:t>
      </w:r>
      <w:r>
        <w:rPr>
          <w:sz w:val="24"/>
        </w:rPr>
        <w:t>any</w:t>
      </w:r>
      <w:r>
        <w:rPr>
          <w:spacing w:val="-4"/>
          <w:sz w:val="24"/>
        </w:rPr>
        <w:t xml:space="preserve"> </w:t>
      </w:r>
      <w:r>
        <w:rPr>
          <w:sz w:val="24"/>
        </w:rPr>
        <w:t>purpose,</w:t>
      </w:r>
      <w:r>
        <w:rPr>
          <w:spacing w:val="-4"/>
          <w:sz w:val="24"/>
        </w:rPr>
        <w:t xml:space="preserve"> </w:t>
      </w:r>
      <w:r>
        <w:rPr>
          <w:sz w:val="24"/>
        </w:rPr>
        <w:t>without</w:t>
      </w:r>
      <w:r>
        <w:rPr>
          <w:spacing w:val="-4"/>
          <w:sz w:val="24"/>
        </w:rPr>
        <w:t xml:space="preserve"> </w:t>
      </w:r>
      <w:r>
        <w:rPr>
          <w:sz w:val="24"/>
        </w:rPr>
        <w:t>the</w:t>
      </w:r>
      <w:r>
        <w:rPr>
          <w:spacing w:val="-5"/>
          <w:sz w:val="24"/>
        </w:rPr>
        <w:t xml:space="preserve"> </w:t>
      </w:r>
      <w:r>
        <w:rPr>
          <w:sz w:val="24"/>
        </w:rPr>
        <w:t>written</w:t>
      </w:r>
      <w:r>
        <w:rPr>
          <w:spacing w:val="-4"/>
          <w:sz w:val="24"/>
        </w:rPr>
        <w:t xml:space="preserve"> </w:t>
      </w:r>
      <w:r>
        <w:rPr>
          <w:sz w:val="24"/>
        </w:rPr>
        <w:t>prior</w:t>
      </w:r>
      <w:r>
        <w:rPr>
          <w:spacing w:val="-4"/>
          <w:sz w:val="24"/>
        </w:rPr>
        <w:t xml:space="preserve"> </w:t>
      </w:r>
      <w:r>
        <w:rPr>
          <w:sz w:val="24"/>
        </w:rPr>
        <w:t>permission</w:t>
      </w:r>
      <w:r>
        <w:rPr>
          <w:spacing w:val="-4"/>
          <w:sz w:val="24"/>
        </w:rPr>
        <w:t xml:space="preserve"> </w:t>
      </w:r>
      <w:r>
        <w:rPr>
          <w:sz w:val="24"/>
        </w:rPr>
        <w:t>and</w:t>
      </w:r>
      <w:r>
        <w:rPr>
          <w:spacing w:val="-4"/>
          <w:sz w:val="24"/>
        </w:rPr>
        <w:t xml:space="preserve"> </w:t>
      </w:r>
      <w:r>
        <w:rPr>
          <w:sz w:val="24"/>
        </w:rPr>
        <w:t>consent of</w:t>
      </w:r>
      <w:r>
        <w:rPr>
          <w:spacing w:val="-14"/>
          <w:sz w:val="24"/>
        </w:rPr>
        <w:t xml:space="preserve"> </w:t>
      </w:r>
      <w:r>
        <w:rPr>
          <w:sz w:val="24"/>
        </w:rPr>
        <w:t>the</w:t>
      </w:r>
      <w:r>
        <w:rPr>
          <w:spacing w:val="-13"/>
          <w:sz w:val="24"/>
        </w:rPr>
        <w:t xml:space="preserve"> </w:t>
      </w:r>
      <w:r>
        <w:rPr>
          <w:sz w:val="24"/>
        </w:rPr>
        <w:t>Sri</w:t>
      </w:r>
      <w:r>
        <w:rPr>
          <w:spacing w:val="-13"/>
          <w:sz w:val="24"/>
        </w:rPr>
        <w:t xml:space="preserve"> </w:t>
      </w:r>
      <w:r>
        <w:rPr>
          <w:sz w:val="24"/>
        </w:rPr>
        <w:t>Ramachandra</w:t>
      </w:r>
      <w:r>
        <w:rPr>
          <w:spacing w:val="-12"/>
          <w:sz w:val="24"/>
        </w:rPr>
        <w:t xml:space="preserve"> </w:t>
      </w:r>
      <w:r>
        <w:rPr>
          <w:sz w:val="24"/>
        </w:rPr>
        <w:t>Institute</w:t>
      </w:r>
      <w:r>
        <w:rPr>
          <w:spacing w:val="-13"/>
          <w:sz w:val="24"/>
        </w:rPr>
        <w:t xml:space="preserve"> </w:t>
      </w:r>
      <w:r>
        <w:rPr>
          <w:sz w:val="24"/>
        </w:rPr>
        <w:t>of</w:t>
      </w:r>
      <w:r>
        <w:rPr>
          <w:spacing w:val="-13"/>
          <w:sz w:val="24"/>
        </w:rPr>
        <w:t xml:space="preserve"> </w:t>
      </w:r>
      <w:r>
        <w:rPr>
          <w:sz w:val="24"/>
        </w:rPr>
        <w:t>Higher</w:t>
      </w:r>
      <w:r>
        <w:rPr>
          <w:spacing w:val="-12"/>
          <w:sz w:val="24"/>
        </w:rPr>
        <w:t xml:space="preserve"> </w:t>
      </w:r>
      <w:r>
        <w:rPr>
          <w:sz w:val="24"/>
        </w:rPr>
        <w:t>Education</w:t>
      </w:r>
      <w:r>
        <w:rPr>
          <w:spacing w:val="-12"/>
          <w:sz w:val="24"/>
        </w:rPr>
        <w:t xml:space="preserve"> </w:t>
      </w:r>
      <w:r>
        <w:rPr>
          <w:sz w:val="24"/>
        </w:rPr>
        <w:t>and</w:t>
      </w:r>
      <w:r>
        <w:rPr>
          <w:spacing w:val="-12"/>
          <w:sz w:val="24"/>
        </w:rPr>
        <w:t xml:space="preserve"> </w:t>
      </w:r>
      <w:r>
        <w:rPr>
          <w:sz w:val="24"/>
        </w:rPr>
        <w:t>Research</w:t>
      </w:r>
      <w:r>
        <w:rPr>
          <w:spacing w:val="-9"/>
          <w:sz w:val="24"/>
        </w:rPr>
        <w:t xml:space="preserve"> </w:t>
      </w:r>
      <w:r>
        <w:rPr>
          <w:sz w:val="24"/>
        </w:rPr>
        <w:t>(Deemed</w:t>
      </w:r>
      <w:r>
        <w:rPr>
          <w:spacing w:val="-12"/>
          <w:sz w:val="24"/>
        </w:rPr>
        <w:t xml:space="preserve"> </w:t>
      </w:r>
      <w:r>
        <w:rPr>
          <w:sz w:val="24"/>
        </w:rPr>
        <w:t>to</w:t>
      </w:r>
      <w:r>
        <w:rPr>
          <w:spacing w:val="-12"/>
          <w:sz w:val="24"/>
        </w:rPr>
        <w:t xml:space="preserve"> </w:t>
      </w:r>
      <w:r>
        <w:rPr>
          <w:sz w:val="24"/>
        </w:rPr>
        <w:t>be</w:t>
      </w:r>
      <w:r>
        <w:rPr>
          <w:spacing w:val="-11"/>
          <w:sz w:val="24"/>
        </w:rPr>
        <w:t xml:space="preserve"> </w:t>
      </w:r>
      <w:r>
        <w:rPr>
          <w:spacing w:val="-2"/>
          <w:sz w:val="24"/>
        </w:rPr>
        <w:t>University).</w:t>
      </w:r>
    </w:p>
    <w:p w14:paraId="7B3F2D6B" w14:textId="77777777" w:rsidR="006C2506" w:rsidRDefault="006C2506">
      <w:pPr>
        <w:pStyle w:val="ListParagraph"/>
        <w:spacing w:line="360" w:lineRule="auto"/>
        <w:jc w:val="both"/>
        <w:rPr>
          <w:sz w:val="24"/>
        </w:rPr>
        <w:sectPr w:rsidR="006C2506">
          <w:footerReference w:type="default" r:id="rId12"/>
          <w:pgSz w:w="11910" w:h="16840"/>
          <w:pgMar w:top="14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pgNumType w:start="4"/>
          <w:cols w:space="720"/>
        </w:sectPr>
      </w:pPr>
    </w:p>
    <w:p w14:paraId="41BE6466" w14:textId="77777777" w:rsidR="006C2506" w:rsidRDefault="004B2D82">
      <w:pPr>
        <w:pStyle w:val="ListParagraph"/>
        <w:numPr>
          <w:ilvl w:val="0"/>
          <w:numId w:val="15"/>
        </w:numPr>
        <w:tabs>
          <w:tab w:val="left" w:pos="825"/>
        </w:tabs>
        <w:spacing w:before="60"/>
        <w:ind w:left="825" w:hanging="235"/>
        <w:rPr>
          <w:sz w:val="24"/>
        </w:rPr>
      </w:pPr>
      <w:r>
        <w:rPr>
          <w:sz w:val="24"/>
        </w:rPr>
        <w:lastRenderedPageBreak/>
        <w:t>We</w:t>
      </w:r>
      <w:r>
        <w:rPr>
          <w:spacing w:val="-6"/>
          <w:sz w:val="24"/>
        </w:rPr>
        <w:t xml:space="preserve"> </w:t>
      </w:r>
      <w:r>
        <w:rPr>
          <w:sz w:val="24"/>
        </w:rPr>
        <w:t>also</w:t>
      </w:r>
      <w:r>
        <w:rPr>
          <w:spacing w:val="-2"/>
          <w:sz w:val="24"/>
        </w:rPr>
        <w:t xml:space="preserve"> </w:t>
      </w:r>
      <w:r>
        <w:rPr>
          <w:sz w:val="24"/>
        </w:rPr>
        <w:t>understand</w:t>
      </w:r>
      <w:r>
        <w:rPr>
          <w:spacing w:val="-2"/>
          <w:sz w:val="24"/>
        </w:rPr>
        <w:t xml:space="preserve"> </w:t>
      </w:r>
      <w:r>
        <w:rPr>
          <w:sz w:val="24"/>
        </w:rPr>
        <w:t>and</w:t>
      </w:r>
      <w:r>
        <w:rPr>
          <w:spacing w:val="-2"/>
          <w:sz w:val="24"/>
        </w:rPr>
        <w:t xml:space="preserve"> </w:t>
      </w:r>
      <w:r>
        <w:rPr>
          <w:sz w:val="24"/>
        </w:rPr>
        <w:t>agree</w:t>
      </w:r>
      <w:r>
        <w:rPr>
          <w:spacing w:val="-3"/>
          <w:sz w:val="24"/>
        </w:rPr>
        <w:t xml:space="preserve"> </w:t>
      </w:r>
      <w:r>
        <w:rPr>
          <w:sz w:val="24"/>
        </w:rPr>
        <w:t>that</w:t>
      </w:r>
      <w:r>
        <w:rPr>
          <w:spacing w:val="-2"/>
          <w:sz w:val="24"/>
        </w:rPr>
        <w:t xml:space="preserve"> </w:t>
      </w:r>
      <w:r>
        <w:rPr>
          <w:sz w:val="24"/>
        </w:rPr>
        <w:t>this</w:t>
      </w:r>
      <w:r>
        <w:rPr>
          <w:spacing w:val="-3"/>
          <w:sz w:val="24"/>
        </w:rPr>
        <w:t xml:space="preserve"> </w:t>
      </w:r>
      <w:r>
        <w:rPr>
          <w:sz w:val="24"/>
        </w:rPr>
        <w:t>declaration</w:t>
      </w:r>
      <w:r>
        <w:rPr>
          <w:spacing w:val="-2"/>
          <w:sz w:val="24"/>
        </w:rPr>
        <w:t xml:space="preserve"> </w:t>
      </w:r>
      <w:r>
        <w:rPr>
          <w:sz w:val="24"/>
        </w:rPr>
        <w:t>made</w:t>
      </w:r>
      <w:r>
        <w:rPr>
          <w:spacing w:val="-4"/>
          <w:sz w:val="24"/>
        </w:rPr>
        <w:t xml:space="preserve"> </w:t>
      </w:r>
      <w:r>
        <w:rPr>
          <w:sz w:val="24"/>
        </w:rPr>
        <w:t>by</w:t>
      </w:r>
      <w:r>
        <w:rPr>
          <w:spacing w:val="-2"/>
          <w:sz w:val="24"/>
        </w:rPr>
        <w:t xml:space="preserve"> </w:t>
      </w:r>
      <w:r>
        <w:rPr>
          <w:sz w:val="24"/>
        </w:rPr>
        <w:t>us</w:t>
      </w:r>
      <w:r>
        <w:rPr>
          <w:spacing w:val="-3"/>
          <w:sz w:val="24"/>
        </w:rPr>
        <w:t xml:space="preserve"> </w:t>
      </w:r>
      <w:r>
        <w:rPr>
          <w:sz w:val="24"/>
        </w:rPr>
        <w:t>is</w:t>
      </w:r>
      <w:r>
        <w:rPr>
          <w:spacing w:val="-3"/>
          <w:sz w:val="24"/>
        </w:rPr>
        <w:t xml:space="preserve"> </w:t>
      </w:r>
      <w:r>
        <w:rPr>
          <w:sz w:val="24"/>
        </w:rPr>
        <w:t>final</w:t>
      </w:r>
      <w:r>
        <w:rPr>
          <w:spacing w:val="-2"/>
          <w:sz w:val="24"/>
        </w:rPr>
        <w:t xml:space="preserve"> </w:t>
      </w:r>
      <w:r>
        <w:rPr>
          <w:sz w:val="24"/>
        </w:rPr>
        <w:t>and</w:t>
      </w:r>
      <w:r>
        <w:rPr>
          <w:spacing w:val="-2"/>
          <w:sz w:val="24"/>
        </w:rPr>
        <w:t xml:space="preserve"> irrevocable.</w:t>
      </w:r>
    </w:p>
    <w:p w14:paraId="401E777E" w14:textId="77777777" w:rsidR="006C2506" w:rsidRDefault="006C2506">
      <w:pPr>
        <w:pStyle w:val="BodyText"/>
      </w:pPr>
    </w:p>
    <w:p w14:paraId="6BDAFFD4" w14:textId="77777777" w:rsidR="006C2506" w:rsidRDefault="006C2506">
      <w:pPr>
        <w:pStyle w:val="BodyText"/>
      </w:pPr>
    </w:p>
    <w:p w14:paraId="4B9546CD" w14:textId="77777777" w:rsidR="006C2506" w:rsidRDefault="006C2506">
      <w:pPr>
        <w:pStyle w:val="BodyText"/>
      </w:pPr>
    </w:p>
    <w:p w14:paraId="38C9F7C5" w14:textId="77777777" w:rsidR="006C2506" w:rsidRDefault="006C2506">
      <w:pPr>
        <w:pStyle w:val="BodyText"/>
      </w:pPr>
    </w:p>
    <w:p w14:paraId="37331D7A" w14:textId="77777777" w:rsidR="006C2506" w:rsidRDefault="006C2506">
      <w:pPr>
        <w:pStyle w:val="BodyText"/>
      </w:pPr>
    </w:p>
    <w:p w14:paraId="3EFEB427" w14:textId="77777777" w:rsidR="006C2506" w:rsidRDefault="006C2506">
      <w:pPr>
        <w:pStyle w:val="BodyText"/>
      </w:pPr>
    </w:p>
    <w:p w14:paraId="4C52060C" w14:textId="77777777" w:rsidR="006C2506" w:rsidRDefault="006C2506">
      <w:pPr>
        <w:pStyle w:val="BodyText"/>
      </w:pPr>
    </w:p>
    <w:p w14:paraId="01BED7F3" w14:textId="77777777" w:rsidR="006C2506" w:rsidRDefault="006C2506">
      <w:pPr>
        <w:pStyle w:val="BodyText"/>
        <w:spacing w:before="1"/>
      </w:pPr>
    </w:p>
    <w:p w14:paraId="116F33BC" w14:textId="77777777" w:rsidR="006C2506" w:rsidRDefault="004B2D82">
      <w:pPr>
        <w:pStyle w:val="BodyText"/>
        <w:spacing w:line="360" w:lineRule="auto"/>
        <w:ind w:left="590" w:right="7260"/>
      </w:pPr>
      <w:r>
        <w:t>Signature</w:t>
      </w:r>
      <w:r>
        <w:rPr>
          <w:spacing w:val="-9"/>
        </w:rPr>
        <w:t xml:space="preserve"> </w:t>
      </w:r>
      <w:r>
        <w:t>of</w:t>
      </w:r>
      <w:r>
        <w:rPr>
          <w:spacing w:val="-8"/>
        </w:rPr>
        <w:t xml:space="preserve"> </w:t>
      </w:r>
      <w:r>
        <w:t>the</w:t>
      </w:r>
      <w:r>
        <w:rPr>
          <w:spacing w:val="-10"/>
        </w:rPr>
        <w:t xml:space="preserve"> </w:t>
      </w:r>
      <w:r>
        <w:t>candidate</w:t>
      </w:r>
      <w:r>
        <w:rPr>
          <w:spacing w:val="-9"/>
        </w:rPr>
        <w:t xml:space="preserve"> </w:t>
      </w:r>
      <w:r>
        <w:t xml:space="preserve">: Ms.Mariae Infanttina.D </w:t>
      </w:r>
      <w:r>
        <w:rPr>
          <w:spacing w:val="-2"/>
        </w:rPr>
        <w:t xml:space="preserve">Mr.Badmanaban.V </w:t>
      </w:r>
      <w:r>
        <w:t xml:space="preserve">Ms.Sabari Sri.D </w:t>
      </w:r>
      <w:r>
        <w:rPr>
          <w:spacing w:val="-2"/>
        </w:rPr>
        <w:t>Ms.Saranya.B Ms.Parkavi.R</w:t>
      </w:r>
    </w:p>
    <w:p w14:paraId="72207E73" w14:textId="77777777" w:rsidR="006C2506" w:rsidRDefault="006C2506">
      <w:pPr>
        <w:pStyle w:val="BodyText"/>
        <w:spacing w:before="137"/>
      </w:pPr>
    </w:p>
    <w:p w14:paraId="639FF9BC" w14:textId="77777777" w:rsidR="006C2506" w:rsidRDefault="004B2D82">
      <w:pPr>
        <w:pStyle w:val="BodyText"/>
        <w:spacing w:before="1" w:line="360" w:lineRule="auto"/>
        <w:ind w:left="590" w:right="7220"/>
      </w:pPr>
      <w:r>
        <w:t>Course</w:t>
      </w:r>
      <w:r>
        <w:rPr>
          <w:spacing w:val="-15"/>
        </w:rPr>
        <w:t xml:space="preserve"> </w:t>
      </w:r>
      <w:r>
        <w:t>:</w:t>
      </w:r>
      <w:r>
        <w:rPr>
          <w:spacing w:val="-15"/>
        </w:rPr>
        <w:t xml:space="preserve"> </w:t>
      </w:r>
      <w:r>
        <w:t>M.Sc.Nursing Place : Porur</w:t>
      </w:r>
    </w:p>
    <w:p w14:paraId="0B3C9A29" w14:textId="77777777" w:rsidR="006C2506" w:rsidRDefault="004B2D82">
      <w:pPr>
        <w:pStyle w:val="BodyText"/>
        <w:ind w:left="590"/>
      </w:pPr>
      <w:r>
        <w:t>Date</w:t>
      </w:r>
      <w:r>
        <w:rPr>
          <w:spacing w:val="-1"/>
        </w:rPr>
        <w:t xml:space="preserve"> </w:t>
      </w:r>
      <w:r>
        <w:t>:</w:t>
      </w:r>
      <w:r>
        <w:rPr>
          <w:spacing w:val="-2"/>
        </w:rPr>
        <w:t xml:space="preserve"> 29/07/2025</w:t>
      </w:r>
    </w:p>
    <w:p w14:paraId="2EF2C9D9" w14:textId="77777777" w:rsidR="006C2506" w:rsidRDefault="006C2506">
      <w:pPr>
        <w:pStyle w:val="BodyText"/>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3365117" w14:textId="77777777" w:rsidR="006C2506" w:rsidRDefault="004B2D82">
      <w:pPr>
        <w:pStyle w:val="Heading1"/>
        <w:spacing w:before="60"/>
        <w:ind w:left="0" w:right="283"/>
        <w:jc w:val="center"/>
      </w:pPr>
      <w:r>
        <w:rPr>
          <w:spacing w:val="-2"/>
        </w:rPr>
        <w:lastRenderedPageBreak/>
        <w:t>ACKNOWLEDGEMENT</w:t>
      </w:r>
    </w:p>
    <w:p w14:paraId="45D1AF3B" w14:textId="77777777" w:rsidR="006C2506" w:rsidRDefault="006C2506">
      <w:pPr>
        <w:pStyle w:val="BodyText"/>
        <w:rPr>
          <w:b/>
        </w:rPr>
      </w:pPr>
    </w:p>
    <w:p w14:paraId="183C360A" w14:textId="77777777" w:rsidR="006C2506" w:rsidRDefault="006C2506">
      <w:pPr>
        <w:pStyle w:val="BodyText"/>
        <w:spacing w:before="1"/>
        <w:rPr>
          <w:b/>
        </w:rPr>
      </w:pPr>
    </w:p>
    <w:p w14:paraId="58F1DBAC" w14:textId="77777777" w:rsidR="006C2506" w:rsidRDefault="004B2D82">
      <w:pPr>
        <w:pStyle w:val="BodyText"/>
        <w:spacing w:line="360" w:lineRule="auto"/>
        <w:ind w:left="590" w:right="875"/>
        <w:jc w:val="both"/>
      </w:pPr>
      <w:r>
        <w:t>We are grateful to Almighty God for showering abundant blessings for the successful completion of this study.</w:t>
      </w:r>
    </w:p>
    <w:p w14:paraId="51853E9C" w14:textId="77777777" w:rsidR="006C2506" w:rsidRDefault="006C2506">
      <w:pPr>
        <w:pStyle w:val="BodyText"/>
        <w:spacing w:before="137"/>
      </w:pPr>
    </w:p>
    <w:p w14:paraId="7FBFBA70" w14:textId="77777777" w:rsidR="006C2506" w:rsidRDefault="004B2D82">
      <w:pPr>
        <w:pStyle w:val="BodyText"/>
        <w:spacing w:line="360" w:lineRule="auto"/>
        <w:ind w:left="590" w:right="877"/>
        <w:jc w:val="both"/>
      </w:pPr>
      <w:r>
        <w:t>We thank the Managing Trustee of Sri Ramachandra Institute of Higher Education and Research (DU), Porur, Chennai – 600 116 for enabling the process of our higher education.</w:t>
      </w:r>
    </w:p>
    <w:p w14:paraId="79605DBC" w14:textId="77777777" w:rsidR="006C2506" w:rsidRDefault="006C2506">
      <w:pPr>
        <w:pStyle w:val="BodyText"/>
        <w:spacing w:before="139"/>
      </w:pPr>
    </w:p>
    <w:p w14:paraId="00F8E9AA" w14:textId="77777777" w:rsidR="006C2506" w:rsidRDefault="004B2D82">
      <w:pPr>
        <w:pStyle w:val="BodyText"/>
        <w:spacing w:line="360" w:lineRule="auto"/>
        <w:ind w:left="590" w:right="875"/>
        <w:jc w:val="both"/>
      </w:pPr>
      <w:r>
        <w:t>We are thankful to Dean of Students, Sri Ramachandra Institute of Higher Education and Research (DU)</w:t>
      </w:r>
      <w:r>
        <w:rPr>
          <w:spacing w:val="40"/>
        </w:rPr>
        <w:t xml:space="preserve"> </w:t>
      </w:r>
      <w:r>
        <w:t>for permitting us to conduct this study.</w:t>
      </w:r>
    </w:p>
    <w:p w14:paraId="6828D5AE" w14:textId="77777777" w:rsidR="006C2506" w:rsidRDefault="006C2506">
      <w:pPr>
        <w:pStyle w:val="BodyText"/>
        <w:spacing w:before="137"/>
      </w:pPr>
    </w:p>
    <w:p w14:paraId="019A5386" w14:textId="2318B7EE" w:rsidR="006C2506" w:rsidRDefault="004B2D82">
      <w:pPr>
        <w:pStyle w:val="BodyText"/>
        <w:spacing w:before="1" w:line="360" w:lineRule="auto"/>
        <w:ind w:left="590" w:right="876"/>
        <w:jc w:val="both"/>
      </w:pPr>
      <w:r>
        <w:t>Our</w:t>
      </w:r>
      <w:r>
        <w:rPr>
          <w:spacing w:val="-14"/>
        </w:rPr>
        <w:t xml:space="preserve"> </w:t>
      </w:r>
      <w:r>
        <w:t>heartfelt</w:t>
      </w:r>
      <w:r>
        <w:rPr>
          <w:spacing w:val="-12"/>
        </w:rPr>
        <w:t xml:space="preserve"> </w:t>
      </w:r>
      <w:r>
        <w:t>thanks</w:t>
      </w:r>
      <w:r>
        <w:rPr>
          <w:spacing w:val="-13"/>
        </w:rPr>
        <w:t xml:space="preserve"> </w:t>
      </w:r>
      <w:r>
        <w:t>to</w:t>
      </w:r>
      <w:r>
        <w:rPr>
          <w:spacing w:val="-13"/>
        </w:rPr>
        <w:t xml:space="preserve"> </w:t>
      </w:r>
      <w:r>
        <w:t>Prof.</w:t>
      </w:r>
      <w:r>
        <w:rPr>
          <w:spacing w:val="-13"/>
        </w:rPr>
        <w:t xml:space="preserve"> </w:t>
      </w:r>
      <w:r>
        <w:t>Dr.</w:t>
      </w:r>
      <w:r>
        <w:rPr>
          <w:spacing w:val="-13"/>
        </w:rPr>
        <w:t xml:space="preserve"> </w:t>
      </w:r>
      <w:r>
        <w:t>S.J.</w:t>
      </w:r>
      <w:r>
        <w:rPr>
          <w:spacing w:val="-10"/>
        </w:rPr>
        <w:t xml:space="preserve"> </w:t>
      </w:r>
      <w:r>
        <w:t>Nalini,</w:t>
      </w:r>
      <w:r>
        <w:rPr>
          <w:spacing w:val="-13"/>
        </w:rPr>
        <w:t xml:space="preserve"> </w:t>
      </w:r>
      <w:r>
        <w:t>M.Sc.</w:t>
      </w:r>
      <w:r>
        <w:rPr>
          <w:spacing w:val="-13"/>
        </w:rPr>
        <w:t xml:space="preserve"> </w:t>
      </w:r>
      <w:r>
        <w:t>(N),</w:t>
      </w:r>
      <w:r>
        <w:rPr>
          <w:spacing w:val="-12"/>
        </w:rPr>
        <w:t xml:space="preserve"> </w:t>
      </w:r>
      <w:r>
        <w:t>Ph.D.,</w:t>
      </w:r>
      <w:r>
        <w:rPr>
          <w:spacing w:val="-14"/>
        </w:rPr>
        <w:t xml:space="preserve"> </w:t>
      </w:r>
      <w:r>
        <w:t>Principal,</w:t>
      </w:r>
      <w:r>
        <w:rPr>
          <w:spacing w:val="-11"/>
        </w:rPr>
        <w:t xml:space="preserve"> </w:t>
      </w:r>
      <w:r>
        <w:t>Sri</w:t>
      </w:r>
      <w:r>
        <w:rPr>
          <w:spacing w:val="-13"/>
        </w:rPr>
        <w:t xml:space="preserve"> </w:t>
      </w:r>
      <w:r>
        <w:t>Ramachandra Faculty of Nursing, Sri Ramachandra Institute of Higher Education and Research (DU) for permitting us to conduct this study.</w:t>
      </w:r>
    </w:p>
    <w:p w14:paraId="1882FC6C" w14:textId="77777777" w:rsidR="006C2506" w:rsidRDefault="006C2506">
      <w:pPr>
        <w:pStyle w:val="BodyText"/>
        <w:spacing w:before="138"/>
      </w:pPr>
    </w:p>
    <w:p w14:paraId="741A6C50" w14:textId="77777777" w:rsidR="006C2506" w:rsidRDefault="004B2D82">
      <w:pPr>
        <w:pStyle w:val="BodyText"/>
        <w:spacing w:line="360" w:lineRule="auto"/>
        <w:ind w:left="590" w:right="872"/>
        <w:jc w:val="both"/>
      </w:pPr>
      <w:r>
        <w:t>We are thankful to Dr. Seethalakshmi.</w:t>
      </w:r>
      <w:r>
        <w:rPr>
          <w:spacing w:val="-11"/>
        </w:rPr>
        <w:t xml:space="preserve"> </w:t>
      </w:r>
      <w:r>
        <w:t>A, Professor and Head of the Department, Department of Nursing Foundation, Sri Ramachandra Faculty of Nursing, for her guidance and valuable suggestions to complete this study.</w:t>
      </w:r>
    </w:p>
    <w:p w14:paraId="34BA1D6E" w14:textId="77777777" w:rsidR="006C2506" w:rsidRDefault="006C2506">
      <w:pPr>
        <w:pStyle w:val="BodyText"/>
        <w:spacing w:before="138"/>
      </w:pPr>
    </w:p>
    <w:p w14:paraId="6307D775" w14:textId="77777777" w:rsidR="006C2506" w:rsidRDefault="004B2D82">
      <w:pPr>
        <w:pStyle w:val="BodyText"/>
        <w:spacing w:line="360" w:lineRule="auto"/>
        <w:ind w:left="590" w:right="868"/>
        <w:jc w:val="both"/>
      </w:pPr>
      <w:r>
        <w:rPr>
          <w:spacing w:val="-2"/>
        </w:rPr>
        <w:t>We</w:t>
      </w:r>
      <w:r>
        <w:rPr>
          <w:spacing w:val="-11"/>
        </w:rPr>
        <w:t xml:space="preserve"> </w:t>
      </w:r>
      <w:r>
        <w:rPr>
          <w:spacing w:val="-2"/>
        </w:rPr>
        <w:t>are</w:t>
      </w:r>
      <w:r>
        <w:rPr>
          <w:spacing w:val="-6"/>
        </w:rPr>
        <w:t xml:space="preserve"> </w:t>
      </w:r>
      <w:r>
        <w:rPr>
          <w:spacing w:val="-2"/>
        </w:rPr>
        <w:t>thankful</w:t>
      </w:r>
      <w:r>
        <w:rPr>
          <w:spacing w:val="-5"/>
        </w:rPr>
        <w:t xml:space="preserve"> </w:t>
      </w:r>
      <w:r>
        <w:rPr>
          <w:spacing w:val="-2"/>
        </w:rPr>
        <w:t>to</w:t>
      </w:r>
      <w:r>
        <w:rPr>
          <w:spacing w:val="-5"/>
        </w:rPr>
        <w:t xml:space="preserve"> </w:t>
      </w:r>
      <w:r>
        <w:rPr>
          <w:spacing w:val="-2"/>
        </w:rPr>
        <w:t>our</w:t>
      </w:r>
      <w:r>
        <w:rPr>
          <w:spacing w:val="-6"/>
        </w:rPr>
        <w:t xml:space="preserve"> </w:t>
      </w:r>
      <w:r>
        <w:rPr>
          <w:spacing w:val="-2"/>
        </w:rPr>
        <w:t>Guide</w:t>
      </w:r>
      <w:r>
        <w:rPr>
          <w:spacing w:val="-5"/>
        </w:rPr>
        <w:t xml:space="preserve"> </w:t>
      </w:r>
      <w:r>
        <w:rPr>
          <w:spacing w:val="-2"/>
        </w:rPr>
        <w:t>Mrs.</w:t>
      </w:r>
      <w:r>
        <w:rPr>
          <w:spacing w:val="-5"/>
        </w:rPr>
        <w:t xml:space="preserve"> </w:t>
      </w:r>
      <w:r>
        <w:rPr>
          <w:spacing w:val="-2"/>
        </w:rPr>
        <w:t>P.</w:t>
      </w:r>
      <w:r>
        <w:rPr>
          <w:spacing w:val="-5"/>
        </w:rPr>
        <w:t xml:space="preserve"> </w:t>
      </w:r>
      <w:r>
        <w:rPr>
          <w:spacing w:val="-2"/>
        </w:rPr>
        <w:t>Geetha,</w:t>
      </w:r>
      <w:r>
        <w:rPr>
          <w:spacing w:val="-13"/>
        </w:rPr>
        <w:t xml:space="preserve"> </w:t>
      </w:r>
      <w:r>
        <w:rPr>
          <w:spacing w:val="-2"/>
        </w:rPr>
        <w:t>Assistant</w:t>
      </w:r>
      <w:r>
        <w:rPr>
          <w:spacing w:val="-4"/>
        </w:rPr>
        <w:t xml:space="preserve"> </w:t>
      </w:r>
      <w:r>
        <w:rPr>
          <w:spacing w:val="-2"/>
        </w:rPr>
        <w:t>Professor,</w:t>
      </w:r>
      <w:r>
        <w:rPr>
          <w:spacing w:val="-5"/>
        </w:rPr>
        <w:t xml:space="preserve"> </w:t>
      </w:r>
      <w:r>
        <w:rPr>
          <w:spacing w:val="-2"/>
        </w:rPr>
        <w:t>Dept.</w:t>
      </w:r>
      <w:r>
        <w:rPr>
          <w:spacing w:val="-5"/>
        </w:rPr>
        <w:t xml:space="preserve"> </w:t>
      </w:r>
      <w:r>
        <w:rPr>
          <w:spacing w:val="-2"/>
        </w:rPr>
        <w:t>of</w:t>
      </w:r>
      <w:r>
        <w:rPr>
          <w:spacing w:val="-6"/>
        </w:rPr>
        <w:t xml:space="preserve"> </w:t>
      </w:r>
      <w:r>
        <w:rPr>
          <w:spacing w:val="-2"/>
        </w:rPr>
        <w:t>Nursing</w:t>
      </w:r>
      <w:r>
        <w:rPr>
          <w:spacing w:val="-4"/>
        </w:rPr>
        <w:t xml:space="preserve"> </w:t>
      </w:r>
      <w:r>
        <w:rPr>
          <w:spacing w:val="-2"/>
        </w:rPr>
        <w:t xml:space="preserve">Foundation, </w:t>
      </w:r>
      <w:r>
        <w:t>Sri Ramachandra Faculty of Nursing, for her guidance and valuable suggestions to complete this study.</w:t>
      </w:r>
    </w:p>
    <w:p w14:paraId="3EE17CD2" w14:textId="77777777" w:rsidR="006C2506" w:rsidRDefault="006C2506">
      <w:pPr>
        <w:pStyle w:val="BodyText"/>
        <w:spacing w:before="138"/>
      </w:pPr>
    </w:p>
    <w:p w14:paraId="6B7E4B8B" w14:textId="77777777" w:rsidR="006C2506" w:rsidRDefault="004B2D82">
      <w:pPr>
        <w:pStyle w:val="BodyText"/>
        <w:spacing w:line="360" w:lineRule="auto"/>
        <w:ind w:left="590" w:right="875"/>
        <w:jc w:val="both"/>
      </w:pPr>
      <w:r>
        <w:t>We</w:t>
      </w:r>
      <w:r>
        <w:rPr>
          <w:spacing w:val="-5"/>
        </w:rPr>
        <w:t xml:space="preserve"> </w:t>
      </w:r>
      <w:r>
        <w:t>thank</w:t>
      </w:r>
      <w:r>
        <w:rPr>
          <w:spacing w:val="-4"/>
        </w:rPr>
        <w:t xml:space="preserve"> </w:t>
      </w:r>
      <w:r>
        <w:t>all</w:t>
      </w:r>
      <w:r>
        <w:rPr>
          <w:spacing w:val="-4"/>
        </w:rPr>
        <w:t xml:space="preserve"> </w:t>
      </w:r>
      <w:r>
        <w:t>the</w:t>
      </w:r>
      <w:r>
        <w:rPr>
          <w:spacing w:val="-4"/>
        </w:rPr>
        <w:t xml:space="preserve"> </w:t>
      </w:r>
      <w:r>
        <w:t>class</w:t>
      </w:r>
      <w:r>
        <w:rPr>
          <w:spacing w:val="-5"/>
        </w:rPr>
        <w:t xml:space="preserve"> </w:t>
      </w:r>
      <w:r>
        <w:t>teachers</w:t>
      </w:r>
      <w:r>
        <w:rPr>
          <w:spacing w:val="-5"/>
        </w:rPr>
        <w:t xml:space="preserve"> </w:t>
      </w:r>
      <w:r>
        <w:t>of</w:t>
      </w:r>
      <w:r>
        <w:rPr>
          <w:spacing w:val="-6"/>
        </w:rPr>
        <w:t xml:space="preserve"> </w:t>
      </w:r>
      <w:r>
        <w:t>B.Sc.</w:t>
      </w:r>
      <w:r>
        <w:rPr>
          <w:spacing w:val="-4"/>
        </w:rPr>
        <w:t xml:space="preserve"> </w:t>
      </w:r>
      <w:r>
        <w:t>Nursing</w:t>
      </w:r>
      <w:r>
        <w:rPr>
          <w:spacing w:val="-4"/>
        </w:rPr>
        <w:t xml:space="preserve"> </w:t>
      </w:r>
      <w:r>
        <w:t>programme</w:t>
      </w:r>
      <w:r>
        <w:rPr>
          <w:spacing w:val="-5"/>
        </w:rPr>
        <w:t xml:space="preserve"> </w:t>
      </w:r>
      <w:r>
        <w:t>for</w:t>
      </w:r>
      <w:r>
        <w:rPr>
          <w:spacing w:val="-6"/>
        </w:rPr>
        <w:t xml:space="preserve"> </w:t>
      </w:r>
      <w:r>
        <w:t>their</w:t>
      </w:r>
      <w:r>
        <w:rPr>
          <w:spacing w:val="-5"/>
        </w:rPr>
        <w:t xml:space="preserve"> </w:t>
      </w:r>
      <w:r>
        <w:t>support</w:t>
      </w:r>
      <w:r>
        <w:rPr>
          <w:spacing w:val="-4"/>
        </w:rPr>
        <w:t xml:space="preserve"> </w:t>
      </w:r>
      <w:r>
        <w:t>in</w:t>
      </w:r>
      <w:r>
        <w:rPr>
          <w:spacing w:val="-4"/>
        </w:rPr>
        <w:t xml:space="preserve"> </w:t>
      </w:r>
      <w:r>
        <w:t>the</w:t>
      </w:r>
      <w:r>
        <w:rPr>
          <w:spacing w:val="-5"/>
        </w:rPr>
        <w:t xml:space="preserve"> </w:t>
      </w:r>
      <w:r>
        <w:t>successful execution of this study.</w:t>
      </w:r>
    </w:p>
    <w:p w14:paraId="672509BB" w14:textId="77777777" w:rsidR="006C2506" w:rsidRDefault="006C2506">
      <w:pPr>
        <w:pStyle w:val="BodyText"/>
        <w:spacing w:before="140"/>
      </w:pPr>
    </w:p>
    <w:p w14:paraId="12F33CE7" w14:textId="77777777" w:rsidR="006C2506" w:rsidRDefault="004B2D82">
      <w:pPr>
        <w:pStyle w:val="BodyText"/>
        <w:spacing w:line="360" w:lineRule="auto"/>
        <w:ind w:left="590" w:right="870"/>
        <w:jc w:val="both"/>
      </w:pPr>
      <w:r>
        <w:t>We</w:t>
      </w:r>
      <w:r>
        <w:rPr>
          <w:spacing w:val="-1"/>
        </w:rPr>
        <w:t xml:space="preserve"> </w:t>
      </w:r>
      <w:r>
        <w:t>express our</w:t>
      </w:r>
      <w:r>
        <w:rPr>
          <w:spacing w:val="-1"/>
        </w:rPr>
        <w:t xml:space="preserve"> </w:t>
      </w:r>
      <w:r>
        <w:t>thanks and appreciation to all the B.Sc. Nursing Students at Sri Ramachandra Faculty</w:t>
      </w:r>
      <w:r>
        <w:rPr>
          <w:spacing w:val="-8"/>
        </w:rPr>
        <w:t xml:space="preserve"> </w:t>
      </w:r>
      <w:r>
        <w:t>of</w:t>
      </w:r>
      <w:r>
        <w:rPr>
          <w:spacing w:val="-9"/>
        </w:rPr>
        <w:t xml:space="preserve"> </w:t>
      </w:r>
      <w:r>
        <w:t>Nursing</w:t>
      </w:r>
      <w:r>
        <w:rPr>
          <w:spacing w:val="-7"/>
        </w:rPr>
        <w:t xml:space="preserve"> </w:t>
      </w:r>
      <w:r>
        <w:t>who</w:t>
      </w:r>
      <w:r>
        <w:rPr>
          <w:spacing w:val="-6"/>
        </w:rPr>
        <w:t xml:space="preserve"> </w:t>
      </w:r>
      <w:r>
        <w:t>willingly</w:t>
      </w:r>
      <w:r>
        <w:rPr>
          <w:spacing w:val="-8"/>
        </w:rPr>
        <w:t xml:space="preserve"> </w:t>
      </w:r>
      <w:r>
        <w:t>participated</w:t>
      </w:r>
      <w:r>
        <w:rPr>
          <w:spacing w:val="-8"/>
        </w:rPr>
        <w:t xml:space="preserve"> </w:t>
      </w:r>
      <w:r>
        <w:t>in</w:t>
      </w:r>
      <w:r>
        <w:rPr>
          <w:spacing w:val="-8"/>
        </w:rPr>
        <w:t xml:space="preserve"> </w:t>
      </w:r>
      <w:r>
        <w:t>this</w:t>
      </w:r>
      <w:r>
        <w:rPr>
          <w:spacing w:val="-8"/>
        </w:rPr>
        <w:t xml:space="preserve"> </w:t>
      </w:r>
      <w:r>
        <w:t>study</w:t>
      </w:r>
      <w:r>
        <w:rPr>
          <w:spacing w:val="-6"/>
        </w:rPr>
        <w:t xml:space="preserve"> </w:t>
      </w:r>
      <w:r>
        <w:t>for</w:t>
      </w:r>
      <w:r>
        <w:rPr>
          <w:spacing w:val="-10"/>
        </w:rPr>
        <w:t xml:space="preserve"> </w:t>
      </w:r>
      <w:r>
        <w:t>their</w:t>
      </w:r>
      <w:r>
        <w:rPr>
          <w:spacing w:val="-9"/>
        </w:rPr>
        <w:t xml:space="preserve"> </w:t>
      </w:r>
      <w:r>
        <w:t>cooperation</w:t>
      </w:r>
      <w:r>
        <w:rPr>
          <w:spacing w:val="-7"/>
        </w:rPr>
        <w:t xml:space="preserve"> </w:t>
      </w:r>
      <w:r>
        <w:t>and</w:t>
      </w:r>
      <w:r>
        <w:rPr>
          <w:spacing w:val="-8"/>
        </w:rPr>
        <w:t xml:space="preserve"> </w:t>
      </w:r>
      <w:r>
        <w:t>interest</w:t>
      </w:r>
      <w:r>
        <w:rPr>
          <w:spacing w:val="-8"/>
        </w:rPr>
        <w:t xml:space="preserve"> </w:t>
      </w:r>
      <w:r>
        <w:t>in supporting this study.</w:t>
      </w:r>
    </w:p>
    <w:p w14:paraId="187427F6" w14:textId="77777777" w:rsidR="006C2506" w:rsidRDefault="006C2506">
      <w:pPr>
        <w:pStyle w:val="BodyText"/>
        <w:spacing w:before="138"/>
      </w:pPr>
    </w:p>
    <w:p w14:paraId="3B2DCB21" w14:textId="77777777" w:rsidR="006C2506" w:rsidRDefault="004B2D82">
      <w:pPr>
        <w:pStyle w:val="BodyText"/>
        <w:ind w:left="590"/>
        <w:jc w:val="both"/>
      </w:pPr>
      <w:r>
        <w:t>We</w:t>
      </w:r>
      <w:r>
        <w:rPr>
          <w:spacing w:val="-3"/>
        </w:rPr>
        <w:t xml:space="preserve"> </w:t>
      </w:r>
      <w:r>
        <w:t>are</w:t>
      </w:r>
      <w:r>
        <w:rPr>
          <w:spacing w:val="-3"/>
        </w:rPr>
        <w:t xml:space="preserve"> </w:t>
      </w:r>
      <w:r>
        <w:t>grateful</w:t>
      </w:r>
      <w:r>
        <w:rPr>
          <w:spacing w:val="-1"/>
        </w:rPr>
        <w:t xml:space="preserve"> </w:t>
      </w:r>
      <w:r>
        <w:t>to</w:t>
      </w:r>
      <w:r>
        <w:rPr>
          <w:spacing w:val="-2"/>
        </w:rPr>
        <w:t xml:space="preserve"> </w:t>
      </w:r>
      <w:r>
        <w:t>our</w:t>
      </w:r>
      <w:r>
        <w:rPr>
          <w:spacing w:val="-3"/>
        </w:rPr>
        <w:t xml:space="preserve"> </w:t>
      </w:r>
      <w:r>
        <w:t>family</w:t>
      </w:r>
      <w:r>
        <w:rPr>
          <w:spacing w:val="1"/>
        </w:rPr>
        <w:t xml:space="preserve"> </w:t>
      </w:r>
      <w:r>
        <w:t>members</w:t>
      </w:r>
      <w:r>
        <w:rPr>
          <w:spacing w:val="-3"/>
        </w:rPr>
        <w:t xml:space="preserve"> </w:t>
      </w:r>
      <w:r>
        <w:t>for</w:t>
      </w:r>
      <w:r>
        <w:rPr>
          <w:spacing w:val="-4"/>
        </w:rPr>
        <w:t xml:space="preserve"> </w:t>
      </w:r>
      <w:r>
        <w:t>their</w:t>
      </w:r>
      <w:r>
        <w:rPr>
          <w:spacing w:val="-2"/>
        </w:rPr>
        <w:t xml:space="preserve"> </w:t>
      </w:r>
      <w:r>
        <w:t>constant</w:t>
      </w:r>
      <w:r>
        <w:rPr>
          <w:spacing w:val="-1"/>
        </w:rPr>
        <w:t xml:space="preserve"> </w:t>
      </w:r>
      <w:r>
        <w:t>support</w:t>
      </w:r>
      <w:r>
        <w:rPr>
          <w:spacing w:val="-2"/>
        </w:rPr>
        <w:t xml:space="preserve"> </w:t>
      </w:r>
      <w:r>
        <w:t>to</w:t>
      </w:r>
      <w:r>
        <w:rPr>
          <w:spacing w:val="-1"/>
        </w:rPr>
        <w:t xml:space="preserve"> </w:t>
      </w:r>
      <w:r>
        <w:t>complete</w:t>
      </w:r>
      <w:r>
        <w:rPr>
          <w:spacing w:val="-3"/>
        </w:rPr>
        <w:t xml:space="preserve"> </w:t>
      </w:r>
      <w:r>
        <w:t>this</w:t>
      </w:r>
      <w:r>
        <w:rPr>
          <w:spacing w:val="-2"/>
        </w:rPr>
        <w:t xml:space="preserve"> project.</w:t>
      </w:r>
    </w:p>
    <w:p w14:paraId="66D684C2" w14:textId="77777777" w:rsidR="006C2506" w:rsidRDefault="006C2506">
      <w:pPr>
        <w:pStyle w:val="BodyText"/>
        <w:jc w:val="both"/>
        <w:sectPr w:rsidR="006C2506">
          <w:footerReference w:type="default" r:id="rId13"/>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597" w:type="dxa"/>
        <w:tblLayout w:type="fixed"/>
        <w:tblCellMar>
          <w:left w:w="0" w:type="dxa"/>
          <w:right w:w="0" w:type="dxa"/>
        </w:tblCellMar>
        <w:tblLook w:val="01E0" w:firstRow="1" w:lastRow="1" w:firstColumn="1" w:lastColumn="1" w:noHBand="0" w:noVBand="0"/>
      </w:tblPr>
      <w:tblGrid>
        <w:gridCol w:w="1733"/>
        <w:gridCol w:w="4986"/>
        <w:gridCol w:w="2299"/>
      </w:tblGrid>
      <w:tr w:rsidR="006C2506" w14:paraId="72F2CCE2" w14:textId="77777777">
        <w:trPr>
          <w:trHeight w:val="818"/>
        </w:trPr>
        <w:tc>
          <w:tcPr>
            <w:tcW w:w="1733" w:type="dxa"/>
            <w:tcBorders>
              <w:bottom w:val="single" w:sz="4" w:space="0" w:color="000000"/>
            </w:tcBorders>
          </w:tcPr>
          <w:p w14:paraId="4EAFE32A" w14:textId="77777777" w:rsidR="006C2506" w:rsidRDefault="006C2506">
            <w:pPr>
              <w:pStyle w:val="TableParagraph"/>
              <w:spacing w:line="240" w:lineRule="auto"/>
            </w:pPr>
          </w:p>
        </w:tc>
        <w:tc>
          <w:tcPr>
            <w:tcW w:w="4986" w:type="dxa"/>
            <w:tcBorders>
              <w:bottom w:val="single" w:sz="4" w:space="0" w:color="000000"/>
            </w:tcBorders>
          </w:tcPr>
          <w:p w14:paraId="4CAA902F" w14:textId="77777777" w:rsidR="006C2506" w:rsidRDefault="004B2D82">
            <w:pPr>
              <w:pStyle w:val="TableParagraph"/>
              <w:spacing w:line="266" w:lineRule="exact"/>
              <w:ind w:left="1500"/>
              <w:rPr>
                <w:b/>
                <w:sz w:val="24"/>
              </w:rPr>
            </w:pPr>
            <w:r>
              <w:rPr>
                <w:b/>
                <w:sz w:val="24"/>
              </w:rPr>
              <w:t>TABLE</w:t>
            </w:r>
            <w:r>
              <w:rPr>
                <w:b/>
                <w:spacing w:val="-14"/>
                <w:sz w:val="24"/>
              </w:rPr>
              <w:t xml:space="preserve"> </w:t>
            </w:r>
            <w:r>
              <w:rPr>
                <w:b/>
                <w:sz w:val="24"/>
              </w:rPr>
              <w:t>OF</w:t>
            </w:r>
            <w:r>
              <w:rPr>
                <w:b/>
                <w:spacing w:val="-15"/>
                <w:sz w:val="24"/>
              </w:rPr>
              <w:t xml:space="preserve"> </w:t>
            </w:r>
            <w:r>
              <w:rPr>
                <w:b/>
                <w:spacing w:val="-2"/>
                <w:sz w:val="24"/>
              </w:rPr>
              <w:t>CONTENTS</w:t>
            </w:r>
          </w:p>
        </w:tc>
        <w:tc>
          <w:tcPr>
            <w:tcW w:w="2299" w:type="dxa"/>
            <w:tcBorders>
              <w:bottom w:val="single" w:sz="4" w:space="0" w:color="000000"/>
            </w:tcBorders>
          </w:tcPr>
          <w:p w14:paraId="466A3151" w14:textId="77777777" w:rsidR="006C2506" w:rsidRDefault="006C2506">
            <w:pPr>
              <w:pStyle w:val="TableParagraph"/>
              <w:spacing w:line="240" w:lineRule="auto"/>
            </w:pPr>
          </w:p>
        </w:tc>
      </w:tr>
      <w:tr w:rsidR="006C2506" w14:paraId="48B0A805" w14:textId="77777777">
        <w:trPr>
          <w:trHeight w:val="565"/>
        </w:trPr>
        <w:tc>
          <w:tcPr>
            <w:tcW w:w="1733" w:type="dxa"/>
            <w:tcBorders>
              <w:top w:val="single" w:sz="4" w:space="0" w:color="000000"/>
              <w:bottom w:val="single" w:sz="4" w:space="0" w:color="000000"/>
            </w:tcBorders>
          </w:tcPr>
          <w:p w14:paraId="67AAFFD9" w14:textId="77777777" w:rsidR="006C2506" w:rsidRDefault="004B2D82">
            <w:pPr>
              <w:pStyle w:val="TableParagraph"/>
              <w:spacing w:before="145" w:line="240" w:lineRule="auto"/>
              <w:ind w:left="105" w:right="2"/>
              <w:jc w:val="center"/>
              <w:rPr>
                <w:b/>
                <w:sz w:val="24"/>
              </w:rPr>
            </w:pPr>
            <w:r>
              <w:rPr>
                <w:b/>
                <w:sz w:val="24"/>
              </w:rPr>
              <w:t>Chapter</w:t>
            </w:r>
            <w:r>
              <w:rPr>
                <w:b/>
                <w:spacing w:val="-10"/>
                <w:sz w:val="24"/>
              </w:rPr>
              <w:t xml:space="preserve"> </w:t>
            </w:r>
            <w:r>
              <w:rPr>
                <w:b/>
                <w:spacing w:val="-5"/>
                <w:sz w:val="24"/>
              </w:rPr>
              <w:t>No</w:t>
            </w:r>
          </w:p>
        </w:tc>
        <w:tc>
          <w:tcPr>
            <w:tcW w:w="4986" w:type="dxa"/>
            <w:tcBorders>
              <w:top w:val="single" w:sz="4" w:space="0" w:color="000000"/>
              <w:bottom w:val="single" w:sz="4" w:space="0" w:color="000000"/>
            </w:tcBorders>
          </w:tcPr>
          <w:p w14:paraId="26260A84" w14:textId="77777777" w:rsidR="006C2506" w:rsidRDefault="004B2D82">
            <w:pPr>
              <w:pStyle w:val="TableParagraph"/>
              <w:spacing w:before="145" w:line="240" w:lineRule="auto"/>
              <w:ind w:left="469"/>
              <w:jc w:val="center"/>
              <w:rPr>
                <w:b/>
                <w:sz w:val="24"/>
              </w:rPr>
            </w:pPr>
            <w:r>
              <w:rPr>
                <w:b/>
                <w:spacing w:val="-2"/>
                <w:sz w:val="24"/>
              </w:rPr>
              <w:t>Titles</w:t>
            </w:r>
          </w:p>
        </w:tc>
        <w:tc>
          <w:tcPr>
            <w:tcW w:w="2299" w:type="dxa"/>
            <w:tcBorders>
              <w:top w:val="single" w:sz="4" w:space="0" w:color="000000"/>
              <w:bottom w:val="single" w:sz="4" w:space="0" w:color="000000"/>
            </w:tcBorders>
          </w:tcPr>
          <w:p w14:paraId="1C6E25E6" w14:textId="77777777" w:rsidR="006C2506" w:rsidRDefault="004B2D82">
            <w:pPr>
              <w:pStyle w:val="TableParagraph"/>
              <w:spacing w:before="145" w:line="240" w:lineRule="auto"/>
              <w:ind w:left="360"/>
              <w:jc w:val="center"/>
              <w:rPr>
                <w:b/>
                <w:sz w:val="24"/>
              </w:rPr>
            </w:pPr>
            <w:r>
              <w:rPr>
                <w:b/>
                <w:sz w:val="24"/>
              </w:rPr>
              <w:t>Page</w:t>
            </w:r>
            <w:r>
              <w:rPr>
                <w:b/>
                <w:spacing w:val="-4"/>
                <w:sz w:val="24"/>
              </w:rPr>
              <w:t xml:space="preserve"> </w:t>
            </w:r>
            <w:r>
              <w:rPr>
                <w:b/>
                <w:spacing w:val="-7"/>
                <w:sz w:val="24"/>
              </w:rPr>
              <w:t>no</w:t>
            </w:r>
          </w:p>
        </w:tc>
      </w:tr>
      <w:tr w:rsidR="006C2506" w14:paraId="20F8DDBE" w14:textId="77777777">
        <w:trPr>
          <w:trHeight w:val="913"/>
        </w:trPr>
        <w:tc>
          <w:tcPr>
            <w:tcW w:w="1733" w:type="dxa"/>
            <w:tcBorders>
              <w:top w:val="single" w:sz="4" w:space="0" w:color="000000"/>
            </w:tcBorders>
          </w:tcPr>
          <w:p w14:paraId="3C2A9BE3" w14:textId="77777777" w:rsidR="006C2506" w:rsidRDefault="004B2D82">
            <w:pPr>
              <w:pStyle w:val="TableParagraph"/>
              <w:spacing w:before="90" w:line="240" w:lineRule="auto"/>
              <w:ind w:left="105" w:right="3"/>
              <w:jc w:val="center"/>
              <w:rPr>
                <w:b/>
                <w:sz w:val="24"/>
              </w:rPr>
            </w:pPr>
            <w:r>
              <w:rPr>
                <w:b/>
                <w:spacing w:val="-10"/>
                <w:sz w:val="24"/>
              </w:rPr>
              <w:t>I</w:t>
            </w:r>
          </w:p>
        </w:tc>
        <w:tc>
          <w:tcPr>
            <w:tcW w:w="4986" w:type="dxa"/>
            <w:tcBorders>
              <w:top w:val="single" w:sz="4" w:space="0" w:color="000000"/>
            </w:tcBorders>
          </w:tcPr>
          <w:p w14:paraId="49AB25A9" w14:textId="77777777" w:rsidR="006C2506" w:rsidRDefault="004B2D82">
            <w:pPr>
              <w:pStyle w:val="TableParagraph"/>
              <w:spacing w:before="90" w:line="240" w:lineRule="auto"/>
              <w:ind w:left="213"/>
              <w:rPr>
                <w:b/>
                <w:sz w:val="24"/>
              </w:rPr>
            </w:pPr>
            <w:r>
              <w:rPr>
                <w:b/>
                <w:spacing w:val="-2"/>
                <w:sz w:val="24"/>
              </w:rPr>
              <w:t>Introduction</w:t>
            </w:r>
          </w:p>
          <w:p w14:paraId="45D0A833" w14:textId="77777777" w:rsidR="006C2506" w:rsidRDefault="004B2D82">
            <w:pPr>
              <w:pStyle w:val="TableParagraph"/>
              <w:spacing w:before="177" w:line="240" w:lineRule="auto"/>
              <w:ind w:left="213"/>
              <w:rPr>
                <w:sz w:val="24"/>
              </w:rPr>
            </w:pPr>
            <w:r>
              <w:rPr>
                <w:sz w:val="24"/>
              </w:rPr>
              <w:t>Background</w:t>
            </w:r>
            <w:r>
              <w:rPr>
                <w:spacing w:val="-3"/>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study</w:t>
            </w:r>
          </w:p>
        </w:tc>
        <w:tc>
          <w:tcPr>
            <w:tcW w:w="2299" w:type="dxa"/>
            <w:tcBorders>
              <w:top w:val="single" w:sz="4" w:space="0" w:color="000000"/>
            </w:tcBorders>
          </w:tcPr>
          <w:p w14:paraId="70D18444" w14:textId="77777777" w:rsidR="006C2506" w:rsidRDefault="006C2506">
            <w:pPr>
              <w:pStyle w:val="TableParagraph"/>
              <w:spacing w:before="267" w:line="240" w:lineRule="auto"/>
              <w:rPr>
                <w:sz w:val="24"/>
              </w:rPr>
            </w:pPr>
          </w:p>
          <w:p w14:paraId="30CC1971" w14:textId="77777777" w:rsidR="006C2506" w:rsidRDefault="004B2D82">
            <w:pPr>
              <w:pStyle w:val="TableParagraph"/>
              <w:spacing w:line="240" w:lineRule="auto"/>
              <w:ind w:left="360"/>
              <w:jc w:val="center"/>
              <w:rPr>
                <w:sz w:val="24"/>
              </w:rPr>
            </w:pPr>
            <w:r>
              <w:rPr>
                <w:spacing w:val="-10"/>
                <w:sz w:val="24"/>
              </w:rPr>
              <w:t>1</w:t>
            </w:r>
          </w:p>
        </w:tc>
      </w:tr>
      <w:tr w:rsidR="006C2506" w14:paraId="2E06831A" w14:textId="77777777">
        <w:trPr>
          <w:trHeight w:val="453"/>
        </w:trPr>
        <w:tc>
          <w:tcPr>
            <w:tcW w:w="1733" w:type="dxa"/>
          </w:tcPr>
          <w:p w14:paraId="065F85C3" w14:textId="77777777" w:rsidR="006C2506" w:rsidRDefault="006C2506">
            <w:pPr>
              <w:pStyle w:val="TableParagraph"/>
              <w:spacing w:line="240" w:lineRule="auto"/>
            </w:pPr>
          </w:p>
        </w:tc>
        <w:tc>
          <w:tcPr>
            <w:tcW w:w="4986" w:type="dxa"/>
          </w:tcPr>
          <w:p w14:paraId="199B451C" w14:textId="77777777" w:rsidR="006C2506" w:rsidRDefault="004B2D82">
            <w:pPr>
              <w:pStyle w:val="TableParagraph"/>
              <w:spacing w:before="83" w:line="240" w:lineRule="auto"/>
              <w:ind w:left="213"/>
              <w:rPr>
                <w:sz w:val="24"/>
              </w:rPr>
            </w:pPr>
            <w:r>
              <w:rPr>
                <w:sz w:val="24"/>
              </w:rPr>
              <w:t>Need</w:t>
            </w:r>
            <w:r>
              <w:rPr>
                <w:spacing w:val="-3"/>
                <w:sz w:val="24"/>
              </w:rPr>
              <w:t xml:space="preserve"> </w:t>
            </w:r>
            <w:r>
              <w:rPr>
                <w:sz w:val="24"/>
              </w:rPr>
              <w:t>for</w:t>
            </w:r>
            <w:r>
              <w:rPr>
                <w:spacing w:val="-1"/>
                <w:sz w:val="24"/>
              </w:rPr>
              <w:t xml:space="preserve"> </w:t>
            </w:r>
            <w:r>
              <w:rPr>
                <w:sz w:val="24"/>
              </w:rPr>
              <w:t>the</w:t>
            </w:r>
            <w:r>
              <w:rPr>
                <w:spacing w:val="-2"/>
                <w:sz w:val="24"/>
              </w:rPr>
              <w:t xml:space="preserve"> study</w:t>
            </w:r>
          </w:p>
        </w:tc>
        <w:tc>
          <w:tcPr>
            <w:tcW w:w="2299" w:type="dxa"/>
          </w:tcPr>
          <w:p w14:paraId="74B710A5" w14:textId="77777777" w:rsidR="006C2506" w:rsidRDefault="004B2D82">
            <w:pPr>
              <w:pStyle w:val="TableParagraph"/>
              <w:spacing w:before="83" w:line="240" w:lineRule="auto"/>
              <w:ind w:left="360"/>
              <w:jc w:val="center"/>
              <w:rPr>
                <w:sz w:val="24"/>
              </w:rPr>
            </w:pPr>
            <w:r>
              <w:rPr>
                <w:spacing w:val="-10"/>
                <w:sz w:val="24"/>
              </w:rPr>
              <w:t>3</w:t>
            </w:r>
          </w:p>
        </w:tc>
      </w:tr>
      <w:tr w:rsidR="006C2506" w14:paraId="389D356C" w14:textId="77777777">
        <w:trPr>
          <w:trHeight w:val="453"/>
        </w:trPr>
        <w:tc>
          <w:tcPr>
            <w:tcW w:w="1733" w:type="dxa"/>
          </w:tcPr>
          <w:p w14:paraId="4AE04B58" w14:textId="77777777" w:rsidR="006C2506" w:rsidRDefault="006C2506">
            <w:pPr>
              <w:pStyle w:val="TableParagraph"/>
              <w:spacing w:line="240" w:lineRule="auto"/>
            </w:pPr>
          </w:p>
        </w:tc>
        <w:tc>
          <w:tcPr>
            <w:tcW w:w="4986" w:type="dxa"/>
          </w:tcPr>
          <w:p w14:paraId="19B75313" w14:textId="77777777" w:rsidR="006C2506" w:rsidRDefault="004B2D82">
            <w:pPr>
              <w:pStyle w:val="TableParagraph"/>
              <w:spacing w:before="83" w:line="240" w:lineRule="auto"/>
              <w:ind w:left="213"/>
              <w:rPr>
                <w:sz w:val="24"/>
              </w:rPr>
            </w:pPr>
            <w:r>
              <w:rPr>
                <w:sz w:val="24"/>
              </w:rPr>
              <w:t>Statement</w:t>
            </w:r>
            <w:r>
              <w:rPr>
                <w:spacing w:val="-1"/>
                <w:sz w:val="24"/>
              </w:rPr>
              <w:t xml:space="preserve"> </w:t>
            </w:r>
            <w:r>
              <w:rPr>
                <w:sz w:val="24"/>
              </w:rPr>
              <w:t>of</w:t>
            </w:r>
            <w:r>
              <w:rPr>
                <w:spacing w:val="-1"/>
                <w:sz w:val="24"/>
              </w:rPr>
              <w:t xml:space="preserve"> </w:t>
            </w:r>
            <w:r>
              <w:rPr>
                <w:sz w:val="24"/>
              </w:rPr>
              <w:t xml:space="preserve">the </w:t>
            </w:r>
            <w:r>
              <w:rPr>
                <w:spacing w:val="-2"/>
                <w:sz w:val="24"/>
              </w:rPr>
              <w:t>problem</w:t>
            </w:r>
          </w:p>
        </w:tc>
        <w:tc>
          <w:tcPr>
            <w:tcW w:w="2299" w:type="dxa"/>
          </w:tcPr>
          <w:p w14:paraId="28FACD28" w14:textId="77777777" w:rsidR="006C2506" w:rsidRDefault="004B2D82">
            <w:pPr>
              <w:pStyle w:val="TableParagraph"/>
              <w:spacing w:before="83" w:line="240" w:lineRule="auto"/>
              <w:ind w:left="360"/>
              <w:jc w:val="center"/>
              <w:rPr>
                <w:sz w:val="24"/>
              </w:rPr>
            </w:pPr>
            <w:r>
              <w:rPr>
                <w:spacing w:val="-10"/>
                <w:sz w:val="24"/>
              </w:rPr>
              <w:t>4</w:t>
            </w:r>
          </w:p>
        </w:tc>
      </w:tr>
      <w:tr w:rsidR="006C2506" w14:paraId="3F8740A0" w14:textId="77777777">
        <w:trPr>
          <w:trHeight w:val="453"/>
        </w:trPr>
        <w:tc>
          <w:tcPr>
            <w:tcW w:w="1733" w:type="dxa"/>
          </w:tcPr>
          <w:p w14:paraId="02174B6D" w14:textId="77777777" w:rsidR="006C2506" w:rsidRDefault="006C2506">
            <w:pPr>
              <w:pStyle w:val="TableParagraph"/>
              <w:spacing w:line="240" w:lineRule="auto"/>
            </w:pPr>
          </w:p>
        </w:tc>
        <w:tc>
          <w:tcPr>
            <w:tcW w:w="4986" w:type="dxa"/>
          </w:tcPr>
          <w:p w14:paraId="52B54A3F" w14:textId="77777777" w:rsidR="006C2506" w:rsidRDefault="004B2D82">
            <w:pPr>
              <w:pStyle w:val="TableParagraph"/>
              <w:spacing w:before="83" w:line="240" w:lineRule="auto"/>
              <w:ind w:left="213"/>
              <w:rPr>
                <w:sz w:val="24"/>
              </w:rPr>
            </w:pPr>
            <w:r>
              <w:rPr>
                <w:sz w:val="24"/>
              </w:rPr>
              <w:t xml:space="preserve">Aim and </w:t>
            </w:r>
            <w:r>
              <w:rPr>
                <w:spacing w:val="-2"/>
                <w:sz w:val="24"/>
              </w:rPr>
              <w:t>Objectives</w:t>
            </w:r>
          </w:p>
        </w:tc>
        <w:tc>
          <w:tcPr>
            <w:tcW w:w="2299" w:type="dxa"/>
          </w:tcPr>
          <w:p w14:paraId="0FEE2ED4" w14:textId="77777777" w:rsidR="006C2506" w:rsidRDefault="004B2D82">
            <w:pPr>
              <w:pStyle w:val="TableParagraph"/>
              <w:spacing w:before="83" w:line="240" w:lineRule="auto"/>
              <w:ind w:left="360"/>
              <w:jc w:val="center"/>
              <w:rPr>
                <w:sz w:val="24"/>
              </w:rPr>
            </w:pPr>
            <w:r>
              <w:rPr>
                <w:spacing w:val="-10"/>
                <w:sz w:val="24"/>
              </w:rPr>
              <w:t>4</w:t>
            </w:r>
          </w:p>
        </w:tc>
      </w:tr>
      <w:tr w:rsidR="006C2506" w14:paraId="04318CDE" w14:textId="77777777">
        <w:trPr>
          <w:trHeight w:val="455"/>
        </w:trPr>
        <w:tc>
          <w:tcPr>
            <w:tcW w:w="1733" w:type="dxa"/>
          </w:tcPr>
          <w:p w14:paraId="42C70A26" w14:textId="77777777" w:rsidR="006C2506" w:rsidRDefault="006C2506">
            <w:pPr>
              <w:pStyle w:val="TableParagraph"/>
              <w:spacing w:line="240" w:lineRule="auto"/>
            </w:pPr>
          </w:p>
        </w:tc>
        <w:tc>
          <w:tcPr>
            <w:tcW w:w="4986" w:type="dxa"/>
          </w:tcPr>
          <w:p w14:paraId="68DD2D58" w14:textId="77777777" w:rsidR="006C2506" w:rsidRDefault="004B2D82">
            <w:pPr>
              <w:pStyle w:val="TableParagraph"/>
              <w:spacing w:before="84" w:line="240" w:lineRule="auto"/>
              <w:ind w:left="213"/>
              <w:rPr>
                <w:sz w:val="24"/>
              </w:rPr>
            </w:pPr>
            <w:r>
              <w:rPr>
                <w:sz w:val="24"/>
              </w:rPr>
              <w:t>Operational</w:t>
            </w:r>
            <w:r>
              <w:rPr>
                <w:spacing w:val="-5"/>
                <w:sz w:val="24"/>
              </w:rPr>
              <w:t xml:space="preserve"> </w:t>
            </w:r>
            <w:r>
              <w:rPr>
                <w:spacing w:val="-2"/>
                <w:sz w:val="24"/>
              </w:rPr>
              <w:t>Definition</w:t>
            </w:r>
          </w:p>
        </w:tc>
        <w:tc>
          <w:tcPr>
            <w:tcW w:w="2299" w:type="dxa"/>
          </w:tcPr>
          <w:p w14:paraId="08216522" w14:textId="77777777" w:rsidR="006C2506" w:rsidRDefault="004B2D82">
            <w:pPr>
              <w:pStyle w:val="TableParagraph"/>
              <w:spacing w:before="84" w:line="240" w:lineRule="auto"/>
              <w:ind w:left="360"/>
              <w:jc w:val="center"/>
              <w:rPr>
                <w:sz w:val="24"/>
              </w:rPr>
            </w:pPr>
            <w:r>
              <w:rPr>
                <w:spacing w:val="-10"/>
                <w:sz w:val="24"/>
              </w:rPr>
              <w:t>4</w:t>
            </w:r>
          </w:p>
        </w:tc>
      </w:tr>
      <w:tr w:rsidR="006C2506" w14:paraId="64EB6C9C" w14:textId="77777777">
        <w:trPr>
          <w:trHeight w:val="454"/>
        </w:trPr>
        <w:tc>
          <w:tcPr>
            <w:tcW w:w="1733" w:type="dxa"/>
          </w:tcPr>
          <w:p w14:paraId="7BF5C702" w14:textId="77777777" w:rsidR="006C2506" w:rsidRDefault="006C2506">
            <w:pPr>
              <w:pStyle w:val="TableParagraph"/>
              <w:spacing w:line="240" w:lineRule="auto"/>
            </w:pPr>
          </w:p>
        </w:tc>
        <w:tc>
          <w:tcPr>
            <w:tcW w:w="4986" w:type="dxa"/>
          </w:tcPr>
          <w:p w14:paraId="1EE097EE" w14:textId="77777777" w:rsidR="006C2506" w:rsidRDefault="004B2D82">
            <w:pPr>
              <w:pStyle w:val="TableParagraph"/>
              <w:spacing w:before="85" w:line="240" w:lineRule="auto"/>
              <w:ind w:left="213"/>
              <w:rPr>
                <w:sz w:val="24"/>
              </w:rPr>
            </w:pPr>
            <w:r>
              <w:rPr>
                <w:spacing w:val="-2"/>
                <w:sz w:val="24"/>
              </w:rPr>
              <w:t>Hypothesis</w:t>
            </w:r>
          </w:p>
        </w:tc>
        <w:tc>
          <w:tcPr>
            <w:tcW w:w="2299" w:type="dxa"/>
          </w:tcPr>
          <w:p w14:paraId="29315736" w14:textId="77777777" w:rsidR="006C2506" w:rsidRDefault="004B2D82">
            <w:pPr>
              <w:pStyle w:val="TableParagraph"/>
              <w:spacing w:before="85" w:line="240" w:lineRule="auto"/>
              <w:ind w:left="360"/>
              <w:jc w:val="center"/>
              <w:rPr>
                <w:sz w:val="24"/>
              </w:rPr>
            </w:pPr>
            <w:r>
              <w:rPr>
                <w:spacing w:val="-10"/>
                <w:sz w:val="24"/>
              </w:rPr>
              <w:t>4</w:t>
            </w:r>
          </w:p>
        </w:tc>
      </w:tr>
      <w:tr w:rsidR="006C2506" w14:paraId="0A3F8179" w14:textId="77777777">
        <w:trPr>
          <w:trHeight w:val="453"/>
        </w:trPr>
        <w:tc>
          <w:tcPr>
            <w:tcW w:w="1733" w:type="dxa"/>
          </w:tcPr>
          <w:p w14:paraId="36B28D24" w14:textId="77777777" w:rsidR="006C2506" w:rsidRDefault="006C2506">
            <w:pPr>
              <w:pStyle w:val="TableParagraph"/>
              <w:spacing w:line="240" w:lineRule="auto"/>
            </w:pPr>
          </w:p>
        </w:tc>
        <w:tc>
          <w:tcPr>
            <w:tcW w:w="4986" w:type="dxa"/>
          </w:tcPr>
          <w:p w14:paraId="7ADD6A34" w14:textId="77777777" w:rsidR="006C2506" w:rsidRDefault="004B2D82">
            <w:pPr>
              <w:pStyle w:val="TableParagraph"/>
              <w:spacing w:before="83" w:line="240" w:lineRule="auto"/>
              <w:ind w:left="213"/>
              <w:rPr>
                <w:sz w:val="24"/>
              </w:rPr>
            </w:pPr>
            <w:r>
              <w:rPr>
                <w:spacing w:val="-2"/>
                <w:sz w:val="24"/>
              </w:rPr>
              <w:t>Assumptions</w:t>
            </w:r>
          </w:p>
        </w:tc>
        <w:tc>
          <w:tcPr>
            <w:tcW w:w="2299" w:type="dxa"/>
          </w:tcPr>
          <w:p w14:paraId="1B403BB6" w14:textId="77777777" w:rsidR="006C2506" w:rsidRDefault="004B2D82">
            <w:pPr>
              <w:pStyle w:val="TableParagraph"/>
              <w:spacing w:before="83" w:line="240" w:lineRule="auto"/>
              <w:ind w:left="360"/>
              <w:jc w:val="center"/>
              <w:rPr>
                <w:sz w:val="24"/>
              </w:rPr>
            </w:pPr>
            <w:r>
              <w:rPr>
                <w:spacing w:val="-10"/>
                <w:sz w:val="24"/>
              </w:rPr>
              <w:t>5</w:t>
            </w:r>
          </w:p>
        </w:tc>
      </w:tr>
      <w:tr w:rsidR="006C2506" w14:paraId="38C5294D" w14:textId="77777777">
        <w:trPr>
          <w:trHeight w:val="467"/>
        </w:trPr>
        <w:tc>
          <w:tcPr>
            <w:tcW w:w="1733" w:type="dxa"/>
          </w:tcPr>
          <w:p w14:paraId="4156B5F4" w14:textId="77777777" w:rsidR="006C2506" w:rsidRDefault="006C2506">
            <w:pPr>
              <w:pStyle w:val="TableParagraph"/>
              <w:spacing w:line="240" w:lineRule="auto"/>
            </w:pPr>
          </w:p>
        </w:tc>
        <w:tc>
          <w:tcPr>
            <w:tcW w:w="4986" w:type="dxa"/>
          </w:tcPr>
          <w:p w14:paraId="368F37EB" w14:textId="77777777" w:rsidR="006C2506" w:rsidRDefault="004B2D82">
            <w:pPr>
              <w:pStyle w:val="TableParagraph"/>
              <w:spacing w:before="83" w:line="240" w:lineRule="auto"/>
              <w:ind w:left="213"/>
              <w:rPr>
                <w:sz w:val="24"/>
              </w:rPr>
            </w:pPr>
            <w:r>
              <w:rPr>
                <w:spacing w:val="-2"/>
                <w:sz w:val="24"/>
              </w:rPr>
              <w:t>Delimitation</w:t>
            </w:r>
          </w:p>
        </w:tc>
        <w:tc>
          <w:tcPr>
            <w:tcW w:w="2299" w:type="dxa"/>
          </w:tcPr>
          <w:p w14:paraId="2F6109E4" w14:textId="77777777" w:rsidR="006C2506" w:rsidRDefault="004B2D82">
            <w:pPr>
              <w:pStyle w:val="TableParagraph"/>
              <w:spacing w:before="83" w:line="240" w:lineRule="auto"/>
              <w:ind w:left="360"/>
              <w:jc w:val="center"/>
              <w:rPr>
                <w:sz w:val="24"/>
              </w:rPr>
            </w:pPr>
            <w:r>
              <w:rPr>
                <w:spacing w:val="-10"/>
                <w:sz w:val="24"/>
              </w:rPr>
              <w:t>5</w:t>
            </w:r>
          </w:p>
        </w:tc>
      </w:tr>
      <w:tr w:rsidR="006C2506" w14:paraId="3D80B0C5" w14:textId="77777777">
        <w:trPr>
          <w:trHeight w:val="482"/>
        </w:trPr>
        <w:tc>
          <w:tcPr>
            <w:tcW w:w="1733" w:type="dxa"/>
          </w:tcPr>
          <w:p w14:paraId="7ECE2EA8" w14:textId="77777777" w:rsidR="006C2506" w:rsidRDefault="004B2D82">
            <w:pPr>
              <w:pStyle w:val="TableParagraph"/>
              <w:spacing w:before="98" w:line="240" w:lineRule="auto"/>
              <w:ind w:left="105"/>
              <w:jc w:val="center"/>
              <w:rPr>
                <w:b/>
                <w:sz w:val="24"/>
              </w:rPr>
            </w:pPr>
            <w:r>
              <w:rPr>
                <w:b/>
                <w:spacing w:val="-5"/>
                <w:sz w:val="24"/>
              </w:rPr>
              <w:t>II</w:t>
            </w:r>
          </w:p>
        </w:tc>
        <w:tc>
          <w:tcPr>
            <w:tcW w:w="4986" w:type="dxa"/>
          </w:tcPr>
          <w:p w14:paraId="46E0F25E" w14:textId="77777777" w:rsidR="006C2506" w:rsidRDefault="004B2D82">
            <w:pPr>
              <w:pStyle w:val="TableParagraph"/>
              <w:spacing w:before="98" w:line="240" w:lineRule="auto"/>
              <w:ind w:left="213"/>
              <w:rPr>
                <w:b/>
                <w:sz w:val="24"/>
              </w:rPr>
            </w:pPr>
            <w:r>
              <w:rPr>
                <w:b/>
                <w:sz w:val="24"/>
              </w:rPr>
              <w:t>Review</w:t>
            </w:r>
            <w:r>
              <w:rPr>
                <w:b/>
                <w:spacing w:val="-4"/>
                <w:sz w:val="24"/>
              </w:rPr>
              <w:t xml:space="preserve"> </w:t>
            </w:r>
            <w:r>
              <w:rPr>
                <w:b/>
                <w:sz w:val="24"/>
              </w:rPr>
              <w:t>of</w:t>
            </w:r>
            <w:r>
              <w:rPr>
                <w:b/>
                <w:spacing w:val="-2"/>
                <w:sz w:val="24"/>
              </w:rPr>
              <w:t xml:space="preserve"> Literature</w:t>
            </w:r>
          </w:p>
        </w:tc>
        <w:tc>
          <w:tcPr>
            <w:tcW w:w="2299" w:type="dxa"/>
          </w:tcPr>
          <w:p w14:paraId="3EBEEC6C" w14:textId="77777777" w:rsidR="006C2506" w:rsidRDefault="006C2506">
            <w:pPr>
              <w:pStyle w:val="TableParagraph"/>
              <w:spacing w:line="240" w:lineRule="auto"/>
            </w:pPr>
          </w:p>
        </w:tc>
      </w:tr>
      <w:tr w:rsidR="006C2506" w14:paraId="155BDB37" w14:textId="77777777">
        <w:trPr>
          <w:trHeight w:val="467"/>
        </w:trPr>
        <w:tc>
          <w:tcPr>
            <w:tcW w:w="1733" w:type="dxa"/>
          </w:tcPr>
          <w:p w14:paraId="0D0A3EA0" w14:textId="77777777" w:rsidR="006C2506" w:rsidRDefault="006C2506">
            <w:pPr>
              <w:pStyle w:val="TableParagraph"/>
              <w:spacing w:line="240" w:lineRule="auto"/>
            </w:pPr>
          </w:p>
        </w:tc>
        <w:tc>
          <w:tcPr>
            <w:tcW w:w="4986" w:type="dxa"/>
          </w:tcPr>
          <w:p w14:paraId="5D11376C" w14:textId="77777777" w:rsidR="006C2506" w:rsidRDefault="004B2D82">
            <w:pPr>
              <w:pStyle w:val="TableParagraph"/>
              <w:spacing w:before="98" w:line="240" w:lineRule="auto"/>
              <w:ind w:left="213"/>
              <w:rPr>
                <w:sz w:val="24"/>
              </w:rPr>
            </w:pPr>
            <w:r>
              <w:rPr>
                <w:sz w:val="24"/>
              </w:rPr>
              <w:t>Related</w:t>
            </w:r>
            <w:r>
              <w:rPr>
                <w:spacing w:val="-2"/>
                <w:sz w:val="24"/>
              </w:rPr>
              <w:t xml:space="preserve"> Literature</w:t>
            </w:r>
          </w:p>
        </w:tc>
        <w:tc>
          <w:tcPr>
            <w:tcW w:w="2299" w:type="dxa"/>
          </w:tcPr>
          <w:p w14:paraId="78880605" w14:textId="77777777" w:rsidR="006C2506" w:rsidRDefault="004B2D82">
            <w:pPr>
              <w:pStyle w:val="TableParagraph"/>
              <w:spacing w:before="98" w:line="240" w:lineRule="auto"/>
              <w:ind w:left="360"/>
              <w:jc w:val="center"/>
              <w:rPr>
                <w:sz w:val="24"/>
              </w:rPr>
            </w:pPr>
            <w:r>
              <w:rPr>
                <w:spacing w:val="-10"/>
                <w:sz w:val="24"/>
              </w:rPr>
              <w:t>6</w:t>
            </w:r>
          </w:p>
        </w:tc>
      </w:tr>
      <w:tr w:rsidR="006C2506" w14:paraId="48927A29" w14:textId="77777777">
        <w:trPr>
          <w:trHeight w:val="482"/>
        </w:trPr>
        <w:tc>
          <w:tcPr>
            <w:tcW w:w="1733" w:type="dxa"/>
          </w:tcPr>
          <w:p w14:paraId="7FF587F2" w14:textId="77777777" w:rsidR="006C2506" w:rsidRDefault="006C2506">
            <w:pPr>
              <w:pStyle w:val="TableParagraph"/>
              <w:spacing w:line="240" w:lineRule="auto"/>
            </w:pPr>
          </w:p>
        </w:tc>
        <w:tc>
          <w:tcPr>
            <w:tcW w:w="4986" w:type="dxa"/>
          </w:tcPr>
          <w:p w14:paraId="096D4D3F" w14:textId="77777777" w:rsidR="006C2506" w:rsidRDefault="004B2D82">
            <w:pPr>
              <w:pStyle w:val="TableParagraph"/>
              <w:spacing w:before="83" w:line="240" w:lineRule="auto"/>
              <w:ind w:left="213"/>
              <w:rPr>
                <w:sz w:val="24"/>
              </w:rPr>
            </w:pPr>
            <w:r>
              <w:rPr>
                <w:sz w:val="24"/>
              </w:rPr>
              <w:t>Conceptual</w:t>
            </w:r>
            <w:r>
              <w:rPr>
                <w:spacing w:val="-2"/>
                <w:sz w:val="24"/>
              </w:rPr>
              <w:t xml:space="preserve"> Framework</w:t>
            </w:r>
          </w:p>
        </w:tc>
        <w:tc>
          <w:tcPr>
            <w:tcW w:w="2299" w:type="dxa"/>
          </w:tcPr>
          <w:p w14:paraId="413926CE" w14:textId="77777777" w:rsidR="006C2506" w:rsidRDefault="004B2D82">
            <w:pPr>
              <w:pStyle w:val="TableParagraph"/>
              <w:spacing w:before="83" w:line="240" w:lineRule="auto"/>
              <w:ind w:left="360"/>
              <w:jc w:val="center"/>
              <w:rPr>
                <w:sz w:val="24"/>
              </w:rPr>
            </w:pPr>
            <w:r>
              <w:rPr>
                <w:spacing w:val="-5"/>
                <w:sz w:val="24"/>
              </w:rPr>
              <w:t>13</w:t>
            </w:r>
          </w:p>
        </w:tc>
      </w:tr>
      <w:tr w:rsidR="006C2506" w14:paraId="65575E50" w14:textId="77777777">
        <w:trPr>
          <w:trHeight w:val="510"/>
        </w:trPr>
        <w:tc>
          <w:tcPr>
            <w:tcW w:w="1733" w:type="dxa"/>
          </w:tcPr>
          <w:p w14:paraId="3665621E" w14:textId="77777777" w:rsidR="006C2506" w:rsidRDefault="004B2D82">
            <w:pPr>
              <w:pStyle w:val="TableParagraph"/>
              <w:spacing w:before="112" w:line="240" w:lineRule="auto"/>
              <w:ind w:left="105" w:right="3"/>
              <w:jc w:val="center"/>
              <w:rPr>
                <w:b/>
                <w:sz w:val="24"/>
              </w:rPr>
            </w:pPr>
            <w:r>
              <w:rPr>
                <w:b/>
                <w:spacing w:val="-5"/>
                <w:sz w:val="24"/>
              </w:rPr>
              <w:t>III</w:t>
            </w:r>
          </w:p>
        </w:tc>
        <w:tc>
          <w:tcPr>
            <w:tcW w:w="4986" w:type="dxa"/>
          </w:tcPr>
          <w:p w14:paraId="6A71EFF6" w14:textId="77777777" w:rsidR="006C2506" w:rsidRDefault="004B2D82">
            <w:pPr>
              <w:pStyle w:val="TableParagraph"/>
              <w:spacing w:before="112" w:line="240" w:lineRule="auto"/>
              <w:ind w:left="213"/>
              <w:rPr>
                <w:b/>
                <w:sz w:val="24"/>
              </w:rPr>
            </w:pPr>
            <w:r>
              <w:rPr>
                <w:b/>
                <w:spacing w:val="-2"/>
                <w:sz w:val="24"/>
              </w:rPr>
              <w:t>Methodology</w:t>
            </w:r>
          </w:p>
        </w:tc>
        <w:tc>
          <w:tcPr>
            <w:tcW w:w="2299" w:type="dxa"/>
          </w:tcPr>
          <w:p w14:paraId="300FB31E" w14:textId="77777777" w:rsidR="006C2506" w:rsidRDefault="006C2506">
            <w:pPr>
              <w:pStyle w:val="TableParagraph"/>
              <w:spacing w:line="240" w:lineRule="auto"/>
            </w:pPr>
          </w:p>
        </w:tc>
      </w:tr>
      <w:tr w:rsidR="006C2506" w14:paraId="145E86FE" w14:textId="77777777">
        <w:trPr>
          <w:trHeight w:val="481"/>
        </w:trPr>
        <w:tc>
          <w:tcPr>
            <w:tcW w:w="1733" w:type="dxa"/>
          </w:tcPr>
          <w:p w14:paraId="63CA09CA" w14:textId="77777777" w:rsidR="006C2506" w:rsidRDefault="006C2506">
            <w:pPr>
              <w:pStyle w:val="TableParagraph"/>
              <w:spacing w:line="240" w:lineRule="auto"/>
            </w:pPr>
          </w:p>
        </w:tc>
        <w:tc>
          <w:tcPr>
            <w:tcW w:w="4986" w:type="dxa"/>
          </w:tcPr>
          <w:p w14:paraId="58E66558" w14:textId="77777777" w:rsidR="006C2506" w:rsidRDefault="004B2D82">
            <w:pPr>
              <w:pStyle w:val="TableParagraph"/>
              <w:spacing w:before="111" w:line="240" w:lineRule="auto"/>
              <w:ind w:left="213"/>
              <w:rPr>
                <w:sz w:val="24"/>
              </w:rPr>
            </w:pPr>
            <w:r>
              <w:rPr>
                <w:spacing w:val="-2"/>
                <w:sz w:val="24"/>
              </w:rPr>
              <w:t>Research Approach</w:t>
            </w:r>
          </w:p>
        </w:tc>
        <w:tc>
          <w:tcPr>
            <w:tcW w:w="2299" w:type="dxa"/>
          </w:tcPr>
          <w:p w14:paraId="19CACE71" w14:textId="77777777" w:rsidR="006C2506" w:rsidRDefault="004B2D82">
            <w:pPr>
              <w:pStyle w:val="TableParagraph"/>
              <w:spacing w:before="111" w:line="240" w:lineRule="auto"/>
              <w:ind w:left="360"/>
              <w:jc w:val="center"/>
              <w:rPr>
                <w:sz w:val="24"/>
              </w:rPr>
            </w:pPr>
            <w:r>
              <w:rPr>
                <w:spacing w:val="-5"/>
                <w:sz w:val="24"/>
              </w:rPr>
              <w:t>15</w:t>
            </w:r>
          </w:p>
        </w:tc>
      </w:tr>
      <w:tr w:rsidR="006C2506" w14:paraId="3F956421" w14:textId="77777777">
        <w:trPr>
          <w:trHeight w:val="454"/>
        </w:trPr>
        <w:tc>
          <w:tcPr>
            <w:tcW w:w="1733" w:type="dxa"/>
          </w:tcPr>
          <w:p w14:paraId="096D6BC2" w14:textId="77777777" w:rsidR="006C2506" w:rsidRDefault="006C2506">
            <w:pPr>
              <w:pStyle w:val="TableParagraph"/>
              <w:spacing w:line="240" w:lineRule="auto"/>
            </w:pPr>
          </w:p>
        </w:tc>
        <w:tc>
          <w:tcPr>
            <w:tcW w:w="4986" w:type="dxa"/>
          </w:tcPr>
          <w:p w14:paraId="45CBAEC5" w14:textId="77777777" w:rsidR="006C2506" w:rsidRDefault="004B2D82">
            <w:pPr>
              <w:pStyle w:val="TableParagraph"/>
              <w:spacing w:before="83" w:line="240" w:lineRule="auto"/>
              <w:ind w:left="213"/>
              <w:rPr>
                <w:sz w:val="24"/>
              </w:rPr>
            </w:pPr>
            <w:r>
              <w:rPr>
                <w:sz w:val="24"/>
              </w:rPr>
              <w:t>Research</w:t>
            </w:r>
            <w:r>
              <w:rPr>
                <w:spacing w:val="-3"/>
                <w:sz w:val="24"/>
              </w:rPr>
              <w:t xml:space="preserve"> </w:t>
            </w:r>
            <w:r>
              <w:rPr>
                <w:spacing w:val="-2"/>
                <w:sz w:val="24"/>
              </w:rPr>
              <w:t>Design</w:t>
            </w:r>
          </w:p>
        </w:tc>
        <w:tc>
          <w:tcPr>
            <w:tcW w:w="2299" w:type="dxa"/>
          </w:tcPr>
          <w:p w14:paraId="31FC855F" w14:textId="77777777" w:rsidR="006C2506" w:rsidRDefault="004B2D82">
            <w:pPr>
              <w:pStyle w:val="TableParagraph"/>
              <w:spacing w:before="83" w:line="240" w:lineRule="auto"/>
              <w:ind w:left="360"/>
              <w:jc w:val="center"/>
              <w:rPr>
                <w:sz w:val="24"/>
              </w:rPr>
            </w:pPr>
            <w:r>
              <w:rPr>
                <w:spacing w:val="-5"/>
                <w:sz w:val="24"/>
              </w:rPr>
              <w:t>15</w:t>
            </w:r>
          </w:p>
        </w:tc>
      </w:tr>
      <w:tr w:rsidR="006C2506" w14:paraId="111EB850" w14:textId="77777777">
        <w:trPr>
          <w:trHeight w:val="454"/>
        </w:trPr>
        <w:tc>
          <w:tcPr>
            <w:tcW w:w="1733" w:type="dxa"/>
          </w:tcPr>
          <w:p w14:paraId="612F1EED" w14:textId="77777777" w:rsidR="006C2506" w:rsidRDefault="006C2506">
            <w:pPr>
              <w:pStyle w:val="TableParagraph"/>
              <w:spacing w:line="240" w:lineRule="auto"/>
            </w:pPr>
          </w:p>
        </w:tc>
        <w:tc>
          <w:tcPr>
            <w:tcW w:w="4986" w:type="dxa"/>
          </w:tcPr>
          <w:p w14:paraId="67C25B3D" w14:textId="77777777" w:rsidR="006C2506" w:rsidRDefault="004B2D82">
            <w:pPr>
              <w:pStyle w:val="TableParagraph"/>
              <w:spacing w:before="85" w:line="240" w:lineRule="auto"/>
              <w:ind w:left="213"/>
              <w:rPr>
                <w:sz w:val="24"/>
              </w:rPr>
            </w:pPr>
            <w:r>
              <w:rPr>
                <w:spacing w:val="-2"/>
                <w:sz w:val="24"/>
              </w:rPr>
              <w:t>Setting</w:t>
            </w:r>
          </w:p>
        </w:tc>
        <w:tc>
          <w:tcPr>
            <w:tcW w:w="2299" w:type="dxa"/>
          </w:tcPr>
          <w:p w14:paraId="263317A4" w14:textId="77777777" w:rsidR="006C2506" w:rsidRDefault="004B2D82">
            <w:pPr>
              <w:pStyle w:val="TableParagraph"/>
              <w:spacing w:before="85" w:line="240" w:lineRule="auto"/>
              <w:ind w:left="360"/>
              <w:jc w:val="center"/>
              <w:rPr>
                <w:sz w:val="24"/>
              </w:rPr>
            </w:pPr>
            <w:r>
              <w:rPr>
                <w:spacing w:val="-5"/>
                <w:sz w:val="24"/>
              </w:rPr>
              <w:t>15</w:t>
            </w:r>
          </w:p>
        </w:tc>
      </w:tr>
      <w:tr w:rsidR="006C2506" w14:paraId="664844FD" w14:textId="77777777">
        <w:trPr>
          <w:trHeight w:val="1360"/>
        </w:trPr>
        <w:tc>
          <w:tcPr>
            <w:tcW w:w="1733" w:type="dxa"/>
          </w:tcPr>
          <w:p w14:paraId="62917E59" w14:textId="77777777" w:rsidR="006C2506" w:rsidRDefault="006C2506">
            <w:pPr>
              <w:pStyle w:val="TableParagraph"/>
              <w:spacing w:line="240" w:lineRule="auto"/>
            </w:pPr>
          </w:p>
        </w:tc>
        <w:tc>
          <w:tcPr>
            <w:tcW w:w="4986" w:type="dxa"/>
          </w:tcPr>
          <w:p w14:paraId="02A8F966" w14:textId="77777777" w:rsidR="006C2506" w:rsidRDefault="004B2D82">
            <w:pPr>
              <w:pStyle w:val="TableParagraph"/>
              <w:spacing w:before="83" w:line="240" w:lineRule="auto"/>
              <w:ind w:left="213"/>
              <w:rPr>
                <w:sz w:val="24"/>
              </w:rPr>
            </w:pPr>
            <w:r>
              <w:rPr>
                <w:spacing w:val="-2"/>
                <w:sz w:val="24"/>
              </w:rPr>
              <w:t>Population</w:t>
            </w:r>
          </w:p>
          <w:p w14:paraId="27746219" w14:textId="77777777" w:rsidR="006C2506" w:rsidRDefault="004B2D82">
            <w:pPr>
              <w:pStyle w:val="TableParagraph"/>
              <w:spacing w:before="178" w:line="240" w:lineRule="auto"/>
              <w:ind w:left="213"/>
              <w:rPr>
                <w:b/>
                <w:sz w:val="24"/>
              </w:rPr>
            </w:pPr>
            <w:r>
              <w:rPr>
                <w:b/>
                <w:sz w:val="24"/>
              </w:rPr>
              <w:t>Sampling</w:t>
            </w:r>
            <w:r>
              <w:rPr>
                <w:b/>
                <w:spacing w:val="-4"/>
                <w:sz w:val="24"/>
              </w:rPr>
              <w:t xml:space="preserve"> </w:t>
            </w:r>
            <w:r>
              <w:rPr>
                <w:b/>
                <w:spacing w:val="-2"/>
                <w:sz w:val="24"/>
              </w:rPr>
              <w:t>process</w:t>
            </w:r>
          </w:p>
          <w:p w14:paraId="36E41AB9" w14:textId="77777777" w:rsidR="006C2506" w:rsidRDefault="004B2D82">
            <w:pPr>
              <w:pStyle w:val="TableParagraph"/>
              <w:spacing w:before="178" w:line="240" w:lineRule="auto"/>
              <w:ind w:left="213"/>
              <w:rPr>
                <w:sz w:val="24"/>
              </w:rPr>
            </w:pPr>
            <w:r>
              <w:rPr>
                <w:spacing w:val="-2"/>
                <w:sz w:val="24"/>
              </w:rPr>
              <w:t>Sample</w:t>
            </w:r>
          </w:p>
        </w:tc>
        <w:tc>
          <w:tcPr>
            <w:tcW w:w="2299" w:type="dxa"/>
          </w:tcPr>
          <w:p w14:paraId="67E1FA2E" w14:textId="77777777" w:rsidR="006C2506" w:rsidRDefault="004B2D82">
            <w:pPr>
              <w:pStyle w:val="TableParagraph"/>
              <w:spacing w:before="83" w:line="240" w:lineRule="auto"/>
              <w:ind w:left="360"/>
              <w:jc w:val="center"/>
              <w:rPr>
                <w:sz w:val="24"/>
              </w:rPr>
            </w:pPr>
            <w:r>
              <w:rPr>
                <w:spacing w:val="-5"/>
                <w:sz w:val="24"/>
              </w:rPr>
              <w:t>15</w:t>
            </w:r>
          </w:p>
          <w:p w14:paraId="6347A1C8" w14:textId="77777777" w:rsidR="006C2506" w:rsidRDefault="006C2506">
            <w:pPr>
              <w:pStyle w:val="TableParagraph"/>
              <w:spacing w:line="240" w:lineRule="auto"/>
              <w:rPr>
                <w:sz w:val="24"/>
              </w:rPr>
            </w:pPr>
          </w:p>
          <w:p w14:paraId="4E166526" w14:textId="77777777" w:rsidR="006C2506" w:rsidRDefault="006C2506">
            <w:pPr>
              <w:pStyle w:val="TableParagraph"/>
              <w:spacing w:before="79" w:line="240" w:lineRule="auto"/>
              <w:rPr>
                <w:sz w:val="24"/>
              </w:rPr>
            </w:pPr>
          </w:p>
          <w:p w14:paraId="4C33476F" w14:textId="77777777" w:rsidR="006C2506" w:rsidRDefault="004B2D82">
            <w:pPr>
              <w:pStyle w:val="TableParagraph"/>
              <w:spacing w:before="1" w:line="240" w:lineRule="auto"/>
              <w:ind w:left="360"/>
              <w:jc w:val="center"/>
              <w:rPr>
                <w:sz w:val="24"/>
              </w:rPr>
            </w:pPr>
            <w:r>
              <w:rPr>
                <w:spacing w:val="-5"/>
                <w:sz w:val="24"/>
              </w:rPr>
              <w:t>15</w:t>
            </w:r>
          </w:p>
        </w:tc>
      </w:tr>
      <w:tr w:rsidR="006C2506" w14:paraId="5FFFE85C" w14:textId="77777777">
        <w:trPr>
          <w:trHeight w:val="453"/>
        </w:trPr>
        <w:tc>
          <w:tcPr>
            <w:tcW w:w="1733" w:type="dxa"/>
          </w:tcPr>
          <w:p w14:paraId="7D8B8BAD" w14:textId="77777777" w:rsidR="006C2506" w:rsidRDefault="006C2506">
            <w:pPr>
              <w:pStyle w:val="TableParagraph"/>
              <w:spacing w:line="240" w:lineRule="auto"/>
            </w:pPr>
          </w:p>
        </w:tc>
        <w:tc>
          <w:tcPr>
            <w:tcW w:w="4986" w:type="dxa"/>
          </w:tcPr>
          <w:p w14:paraId="6D7A7005" w14:textId="77777777" w:rsidR="006C2506" w:rsidRDefault="004B2D82">
            <w:pPr>
              <w:pStyle w:val="TableParagraph"/>
              <w:spacing w:before="83" w:line="240" w:lineRule="auto"/>
              <w:ind w:left="213"/>
              <w:rPr>
                <w:sz w:val="24"/>
              </w:rPr>
            </w:pPr>
            <w:r>
              <w:rPr>
                <w:sz w:val="24"/>
              </w:rPr>
              <w:t>Sample</w:t>
            </w:r>
            <w:r>
              <w:rPr>
                <w:spacing w:val="-2"/>
                <w:sz w:val="24"/>
              </w:rPr>
              <w:t xml:space="preserve"> </w:t>
            </w:r>
            <w:r>
              <w:rPr>
                <w:spacing w:val="-4"/>
                <w:sz w:val="24"/>
              </w:rPr>
              <w:t>Size</w:t>
            </w:r>
          </w:p>
        </w:tc>
        <w:tc>
          <w:tcPr>
            <w:tcW w:w="2299" w:type="dxa"/>
          </w:tcPr>
          <w:p w14:paraId="0D28598B" w14:textId="77777777" w:rsidR="006C2506" w:rsidRDefault="004B2D82">
            <w:pPr>
              <w:pStyle w:val="TableParagraph"/>
              <w:spacing w:before="83" w:line="240" w:lineRule="auto"/>
              <w:ind w:left="360"/>
              <w:jc w:val="center"/>
              <w:rPr>
                <w:sz w:val="24"/>
              </w:rPr>
            </w:pPr>
            <w:r>
              <w:rPr>
                <w:spacing w:val="-5"/>
                <w:sz w:val="24"/>
              </w:rPr>
              <w:t>15</w:t>
            </w:r>
          </w:p>
        </w:tc>
      </w:tr>
      <w:tr w:rsidR="006C2506" w14:paraId="5542A4F1" w14:textId="77777777">
        <w:trPr>
          <w:trHeight w:val="455"/>
        </w:trPr>
        <w:tc>
          <w:tcPr>
            <w:tcW w:w="1733" w:type="dxa"/>
          </w:tcPr>
          <w:p w14:paraId="7781FA78" w14:textId="77777777" w:rsidR="006C2506" w:rsidRDefault="006C2506">
            <w:pPr>
              <w:pStyle w:val="TableParagraph"/>
              <w:spacing w:line="240" w:lineRule="auto"/>
            </w:pPr>
          </w:p>
        </w:tc>
        <w:tc>
          <w:tcPr>
            <w:tcW w:w="4986" w:type="dxa"/>
          </w:tcPr>
          <w:p w14:paraId="5072C0C2" w14:textId="77777777" w:rsidR="006C2506" w:rsidRDefault="004B2D82">
            <w:pPr>
              <w:pStyle w:val="TableParagraph"/>
              <w:spacing w:before="84" w:line="240" w:lineRule="auto"/>
              <w:ind w:left="213"/>
              <w:rPr>
                <w:sz w:val="24"/>
              </w:rPr>
            </w:pPr>
            <w:r>
              <w:rPr>
                <w:sz w:val="24"/>
              </w:rPr>
              <w:t>Criteria</w:t>
            </w:r>
            <w:r>
              <w:rPr>
                <w:spacing w:val="-3"/>
                <w:sz w:val="24"/>
              </w:rPr>
              <w:t xml:space="preserve"> </w:t>
            </w:r>
            <w:r>
              <w:rPr>
                <w:sz w:val="24"/>
              </w:rPr>
              <w:t>for</w:t>
            </w:r>
            <w:r>
              <w:rPr>
                <w:spacing w:val="-3"/>
                <w:sz w:val="24"/>
              </w:rPr>
              <w:t xml:space="preserve"> </w:t>
            </w:r>
            <w:r>
              <w:rPr>
                <w:sz w:val="24"/>
              </w:rPr>
              <w:t>Sample</w:t>
            </w:r>
            <w:r>
              <w:rPr>
                <w:spacing w:val="-1"/>
                <w:sz w:val="24"/>
              </w:rPr>
              <w:t xml:space="preserve"> </w:t>
            </w:r>
            <w:r>
              <w:rPr>
                <w:spacing w:val="-2"/>
                <w:sz w:val="24"/>
              </w:rPr>
              <w:t>Selection</w:t>
            </w:r>
          </w:p>
        </w:tc>
        <w:tc>
          <w:tcPr>
            <w:tcW w:w="2299" w:type="dxa"/>
          </w:tcPr>
          <w:p w14:paraId="5D59B35B" w14:textId="77777777" w:rsidR="006C2506" w:rsidRDefault="004B2D82">
            <w:pPr>
              <w:pStyle w:val="TableParagraph"/>
              <w:spacing w:before="84" w:line="240" w:lineRule="auto"/>
              <w:ind w:left="360"/>
              <w:jc w:val="center"/>
              <w:rPr>
                <w:sz w:val="24"/>
              </w:rPr>
            </w:pPr>
            <w:r>
              <w:rPr>
                <w:spacing w:val="-5"/>
                <w:sz w:val="24"/>
              </w:rPr>
              <w:t>15</w:t>
            </w:r>
          </w:p>
        </w:tc>
      </w:tr>
      <w:tr w:rsidR="006C2506" w14:paraId="60EE89A3" w14:textId="77777777">
        <w:trPr>
          <w:trHeight w:val="1362"/>
        </w:trPr>
        <w:tc>
          <w:tcPr>
            <w:tcW w:w="1733" w:type="dxa"/>
          </w:tcPr>
          <w:p w14:paraId="78BE8731" w14:textId="77777777" w:rsidR="006C2506" w:rsidRDefault="006C2506">
            <w:pPr>
              <w:pStyle w:val="TableParagraph"/>
              <w:spacing w:line="240" w:lineRule="auto"/>
            </w:pPr>
          </w:p>
        </w:tc>
        <w:tc>
          <w:tcPr>
            <w:tcW w:w="4986" w:type="dxa"/>
          </w:tcPr>
          <w:p w14:paraId="4055543E" w14:textId="77777777" w:rsidR="006C2506" w:rsidRDefault="004B2D82">
            <w:pPr>
              <w:pStyle w:val="TableParagraph"/>
              <w:spacing w:before="85" w:line="240" w:lineRule="auto"/>
              <w:ind w:left="213"/>
              <w:rPr>
                <w:sz w:val="24"/>
              </w:rPr>
            </w:pPr>
            <w:r>
              <w:rPr>
                <w:sz w:val="24"/>
              </w:rPr>
              <w:t>Method</w:t>
            </w:r>
            <w:r>
              <w:rPr>
                <w:spacing w:val="-1"/>
                <w:sz w:val="24"/>
              </w:rPr>
              <w:t xml:space="preserve"> </w:t>
            </w:r>
            <w:r>
              <w:rPr>
                <w:sz w:val="24"/>
              </w:rPr>
              <w:t>of</w:t>
            </w:r>
            <w:r>
              <w:rPr>
                <w:spacing w:val="-1"/>
                <w:sz w:val="24"/>
              </w:rPr>
              <w:t xml:space="preserve"> </w:t>
            </w:r>
            <w:r>
              <w:rPr>
                <w:sz w:val="24"/>
              </w:rPr>
              <w:t>sample</w:t>
            </w:r>
            <w:r>
              <w:rPr>
                <w:spacing w:val="-1"/>
                <w:sz w:val="24"/>
              </w:rPr>
              <w:t xml:space="preserve"> </w:t>
            </w:r>
            <w:r>
              <w:rPr>
                <w:spacing w:val="-2"/>
                <w:sz w:val="24"/>
              </w:rPr>
              <w:t>selection</w:t>
            </w:r>
          </w:p>
          <w:p w14:paraId="248DA884" w14:textId="77777777" w:rsidR="006C2506" w:rsidRDefault="004B2D82">
            <w:pPr>
              <w:pStyle w:val="TableParagraph"/>
              <w:spacing w:before="177" w:line="240" w:lineRule="auto"/>
              <w:ind w:left="213"/>
              <w:rPr>
                <w:b/>
                <w:sz w:val="24"/>
              </w:rPr>
            </w:pPr>
            <w:r>
              <w:rPr>
                <w:b/>
                <w:spacing w:val="-2"/>
                <w:sz w:val="24"/>
              </w:rPr>
              <w:t>Instruments</w:t>
            </w:r>
          </w:p>
          <w:p w14:paraId="69868932" w14:textId="77777777" w:rsidR="006C2506" w:rsidRDefault="004B2D82">
            <w:pPr>
              <w:pStyle w:val="TableParagraph"/>
              <w:spacing w:before="178" w:line="240" w:lineRule="auto"/>
              <w:ind w:left="213"/>
              <w:rPr>
                <w:sz w:val="24"/>
              </w:rPr>
            </w:pPr>
            <w:r>
              <w:rPr>
                <w:sz w:val="24"/>
              </w:rPr>
              <w:t>Description</w:t>
            </w:r>
            <w:r>
              <w:rPr>
                <w:spacing w:val="-2"/>
                <w:sz w:val="24"/>
              </w:rPr>
              <w:t xml:space="preserve"> </w:t>
            </w:r>
            <w:r>
              <w:rPr>
                <w:sz w:val="24"/>
              </w:rPr>
              <w:t>of</w:t>
            </w:r>
            <w:r>
              <w:rPr>
                <w:spacing w:val="-1"/>
                <w:sz w:val="24"/>
              </w:rPr>
              <w:t xml:space="preserve"> </w:t>
            </w:r>
            <w:r>
              <w:rPr>
                <w:sz w:val="24"/>
              </w:rPr>
              <w:t>the</w:t>
            </w:r>
            <w:r>
              <w:rPr>
                <w:spacing w:val="-2"/>
                <w:sz w:val="24"/>
              </w:rPr>
              <w:t xml:space="preserve"> Instruments</w:t>
            </w:r>
          </w:p>
        </w:tc>
        <w:tc>
          <w:tcPr>
            <w:tcW w:w="2299" w:type="dxa"/>
          </w:tcPr>
          <w:p w14:paraId="694A3AAC" w14:textId="77777777" w:rsidR="006C2506" w:rsidRDefault="004B2D82">
            <w:pPr>
              <w:pStyle w:val="TableParagraph"/>
              <w:spacing w:before="85" w:line="240" w:lineRule="auto"/>
              <w:ind w:left="360"/>
              <w:jc w:val="center"/>
              <w:rPr>
                <w:sz w:val="24"/>
              </w:rPr>
            </w:pPr>
            <w:r>
              <w:rPr>
                <w:spacing w:val="-5"/>
                <w:sz w:val="24"/>
              </w:rPr>
              <w:t>16</w:t>
            </w:r>
          </w:p>
          <w:p w14:paraId="5FB9CDD2" w14:textId="77777777" w:rsidR="006C2506" w:rsidRDefault="006C2506">
            <w:pPr>
              <w:pStyle w:val="TableParagraph"/>
              <w:spacing w:line="240" w:lineRule="auto"/>
              <w:rPr>
                <w:sz w:val="24"/>
              </w:rPr>
            </w:pPr>
          </w:p>
          <w:p w14:paraId="7619DC5C" w14:textId="77777777" w:rsidR="006C2506" w:rsidRDefault="006C2506">
            <w:pPr>
              <w:pStyle w:val="TableParagraph"/>
              <w:spacing w:before="79" w:line="240" w:lineRule="auto"/>
              <w:rPr>
                <w:sz w:val="24"/>
              </w:rPr>
            </w:pPr>
          </w:p>
          <w:p w14:paraId="5927A4EA" w14:textId="77777777" w:rsidR="006C2506" w:rsidRDefault="004B2D82">
            <w:pPr>
              <w:pStyle w:val="TableParagraph"/>
              <w:spacing w:line="240" w:lineRule="auto"/>
              <w:ind w:left="360"/>
              <w:jc w:val="center"/>
              <w:rPr>
                <w:sz w:val="24"/>
              </w:rPr>
            </w:pPr>
            <w:r>
              <w:rPr>
                <w:spacing w:val="-5"/>
                <w:sz w:val="24"/>
              </w:rPr>
              <w:t>16</w:t>
            </w:r>
          </w:p>
        </w:tc>
      </w:tr>
      <w:tr w:rsidR="006C2506" w14:paraId="122C51FF" w14:textId="77777777">
        <w:trPr>
          <w:trHeight w:val="453"/>
        </w:trPr>
        <w:tc>
          <w:tcPr>
            <w:tcW w:w="1733" w:type="dxa"/>
          </w:tcPr>
          <w:p w14:paraId="3A2309E2" w14:textId="77777777" w:rsidR="006C2506" w:rsidRDefault="006C2506">
            <w:pPr>
              <w:pStyle w:val="TableParagraph"/>
              <w:spacing w:line="240" w:lineRule="auto"/>
            </w:pPr>
          </w:p>
        </w:tc>
        <w:tc>
          <w:tcPr>
            <w:tcW w:w="4986" w:type="dxa"/>
          </w:tcPr>
          <w:p w14:paraId="6D3EEA81" w14:textId="77777777" w:rsidR="006C2506" w:rsidRDefault="004B2D82">
            <w:pPr>
              <w:pStyle w:val="TableParagraph"/>
              <w:spacing w:before="83" w:line="240" w:lineRule="auto"/>
              <w:ind w:left="213"/>
              <w:rPr>
                <w:sz w:val="24"/>
              </w:rPr>
            </w:pPr>
            <w:r>
              <w:rPr>
                <w:sz w:val="24"/>
              </w:rPr>
              <w:t>Scoring</w:t>
            </w:r>
            <w:r>
              <w:rPr>
                <w:spacing w:val="-2"/>
                <w:sz w:val="24"/>
              </w:rPr>
              <w:t xml:space="preserve"> </w:t>
            </w:r>
            <w:r>
              <w:rPr>
                <w:sz w:val="24"/>
              </w:rPr>
              <w:t>and</w:t>
            </w:r>
            <w:r>
              <w:rPr>
                <w:spacing w:val="-1"/>
                <w:sz w:val="24"/>
              </w:rPr>
              <w:t xml:space="preserve"> </w:t>
            </w:r>
            <w:r>
              <w:rPr>
                <w:spacing w:val="-2"/>
                <w:sz w:val="24"/>
              </w:rPr>
              <w:t>Interpretation</w:t>
            </w:r>
          </w:p>
        </w:tc>
        <w:tc>
          <w:tcPr>
            <w:tcW w:w="2299" w:type="dxa"/>
          </w:tcPr>
          <w:p w14:paraId="21B75B0A" w14:textId="77777777" w:rsidR="006C2506" w:rsidRDefault="004B2D82">
            <w:pPr>
              <w:pStyle w:val="TableParagraph"/>
              <w:spacing w:before="83" w:line="240" w:lineRule="auto"/>
              <w:ind w:left="360"/>
              <w:jc w:val="center"/>
              <w:rPr>
                <w:sz w:val="24"/>
              </w:rPr>
            </w:pPr>
            <w:r>
              <w:rPr>
                <w:spacing w:val="-5"/>
                <w:sz w:val="24"/>
              </w:rPr>
              <w:t>16</w:t>
            </w:r>
          </w:p>
        </w:tc>
      </w:tr>
      <w:tr w:rsidR="006C2506" w14:paraId="33C1E5C9" w14:textId="77777777">
        <w:trPr>
          <w:trHeight w:val="453"/>
        </w:trPr>
        <w:tc>
          <w:tcPr>
            <w:tcW w:w="1733" w:type="dxa"/>
          </w:tcPr>
          <w:p w14:paraId="4952626D" w14:textId="77777777" w:rsidR="006C2506" w:rsidRDefault="006C2506">
            <w:pPr>
              <w:pStyle w:val="TableParagraph"/>
              <w:spacing w:line="240" w:lineRule="auto"/>
            </w:pPr>
          </w:p>
        </w:tc>
        <w:tc>
          <w:tcPr>
            <w:tcW w:w="4986" w:type="dxa"/>
          </w:tcPr>
          <w:p w14:paraId="7896D1AD" w14:textId="77777777" w:rsidR="006C2506" w:rsidRDefault="004B2D82">
            <w:pPr>
              <w:pStyle w:val="TableParagraph"/>
              <w:spacing w:before="83" w:line="240" w:lineRule="auto"/>
              <w:ind w:left="213"/>
              <w:rPr>
                <w:sz w:val="24"/>
              </w:rPr>
            </w:pPr>
            <w:r>
              <w:rPr>
                <w:sz w:val="24"/>
              </w:rPr>
              <w:t>Data</w:t>
            </w:r>
            <w:r>
              <w:rPr>
                <w:spacing w:val="-2"/>
                <w:sz w:val="24"/>
              </w:rPr>
              <w:t xml:space="preserve"> </w:t>
            </w:r>
            <w:r>
              <w:rPr>
                <w:sz w:val="24"/>
              </w:rPr>
              <w:t>Collection</w:t>
            </w:r>
            <w:r>
              <w:rPr>
                <w:spacing w:val="-2"/>
                <w:sz w:val="24"/>
              </w:rPr>
              <w:t xml:space="preserve"> Procedure</w:t>
            </w:r>
          </w:p>
        </w:tc>
        <w:tc>
          <w:tcPr>
            <w:tcW w:w="2299" w:type="dxa"/>
          </w:tcPr>
          <w:p w14:paraId="4CF6D122" w14:textId="77777777" w:rsidR="006C2506" w:rsidRDefault="004B2D82">
            <w:pPr>
              <w:pStyle w:val="TableParagraph"/>
              <w:spacing w:before="83" w:line="240" w:lineRule="auto"/>
              <w:ind w:left="360"/>
              <w:jc w:val="center"/>
              <w:rPr>
                <w:sz w:val="24"/>
              </w:rPr>
            </w:pPr>
            <w:r>
              <w:rPr>
                <w:spacing w:val="-5"/>
                <w:sz w:val="24"/>
              </w:rPr>
              <w:t>17</w:t>
            </w:r>
          </w:p>
        </w:tc>
      </w:tr>
      <w:tr w:rsidR="006C2506" w14:paraId="4052452C" w14:textId="77777777">
        <w:trPr>
          <w:trHeight w:val="359"/>
        </w:trPr>
        <w:tc>
          <w:tcPr>
            <w:tcW w:w="1733" w:type="dxa"/>
          </w:tcPr>
          <w:p w14:paraId="30992118" w14:textId="77777777" w:rsidR="006C2506" w:rsidRDefault="006C2506">
            <w:pPr>
              <w:pStyle w:val="TableParagraph"/>
              <w:spacing w:line="240" w:lineRule="auto"/>
            </w:pPr>
          </w:p>
        </w:tc>
        <w:tc>
          <w:tcPr>
            <w:tcW w:w="4986" w:type="dxa"/>
          </w:tcPr>
          <w:p w14:paraId="7D975DB9" w14:textId="77777777" w:rsidR="006C2506" w:rsidRDefault="004B2D82">
            <w:pPr>
              <w:pStyle w:val="TableParagraph"/>
              <w:spacing w:before="83"/>
              <w:ind w:left="213"/>
              <w:rPr>
                <w:sz w:val="24"/>
              </w:rPr>
            </w:pPr>
            <w:r>
              <w:rPr>
                <w:sz w:val="24"/>
              </w:rPr>
              <w:t>Plan</w:t>
            </w:r>
            <w:r>
              <w:rPr>
                <w:spacing w:val="-2"/>
                <w:sz w:val="24"/>
              </w:rPr>
              <w:t xml:space="preserve"> </w:t>
            </w:r>
            <w:r>
              <w:rPr>
                <w:sz w:val="24"/>
              </w:rPr>
              <w:t>for</w:t>
            </w:r>
            <w:r>
              <w:rPr>
                <w:spacing w:val="-2"/>
                <w:sz w:val="24"/>
              </w:rPr>
              <w:t xml:space="preserve"> </w:t>
            </w:r>
            <w:r>
              <w:rPr>
                <w:sz w:val="24"/>
              </w:rPr>
              <w:t>Data</w:t>
            </w:r>
            <w:r>
              <w:rPr>
                <w:spacing w:val="-14"/>
                <w:sz w:val="24"/>
              </w:rPr>
              <w:t xml:space="preserve"> </w:t>
            </w:r>
            <w:r>
              <w:rPr>
                <w:spacing w:val="-2"/>
                <w:sz w:val="24"/>
              </w:rPr>
              <w:t>Analysis</w:t>
            </w:r>
          </w:p>
        </w:tc>
        <w:tc>
          <w:tcPr>
            <w:tcW w:w="2299" w:type="dxa"/>
          </w:tcPr>
          <w:p w14:paraId="32F37167" w14:textId="79782652" w:rsidR="006C2506" w:rsidRDefault="004B2D82">
            <w:pPr>
              <w:pStyle w:val="TableParagraph"/>
              <w:spacing w:before="83"/>
              <w:ind w:left="360"/>
              <w:jc w:val="center"/>
              <w:rPr>
                <w:sz w:val="24"/>
              </w:rPr>
            </w:pPr>
            <w:r>
              <w:rPr>
                <w:spacing w:val="-5"/>
                <w:sz w:val="24"/>
              </w:rPr>
              <w:t>1</w:t>
            </w:r>
            <w:r w:rsidR="00C02205">
              <w:rPr>
                <w:spacing w:val="-5"/>
                <w:sz w:val="24"/>
              </w:rPr>
              <w:t>9</w:t>
            </w:r>
          </w:p>
        </w:tc>
      </w:tr>
    </w:tbl>
    <w:p w14:paraId="2F349123" w14:textId="77777777" w:rsidR="006C2506" w:rsidRDefault="006C2506">
      <w:pPr>
        <w:pStyle w:val="TableParagraph"/>
        <w:jc w:val="center"/>
        <w:rPr>
          <w:sz w:val="24"/>
        </w:rPr>
        <w:sectPr w:rsidR="006C2506">
          <w:footerReference w:type="default" r:id="rId14"/>
          <w:pgSz w:w="11910" w:h="16840"/>
          <w:pgMar w:top="142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sdt>
      <w:sdtPr>
        <w:rPr>
          <w:b/>
          <w:bCs/>
          <w:i/>
          <w:iCs/>
          <w:sz w:val="22"/>
          <w:szCs w:val="22"/>
        </w:rPr>
        <w:id w:val="911972005"/>
        <w:docPartObj>
          <w:docPartGallery w:val="Table of Contents"/>
          <w:docPartUnique/>
        </w:docPartObj>
      </w:sdtPr>
      <w:sdtContent>
        <w:p w14:paraId="0EB0B1A0" w14:textId="7C0CE4B5" w:rsidR="006C2506" w:rsidRDefault="004B2D82">
          <w:pPr>
            <w:pStyle w:val="TOC3"/>
            <w:tabs>
              <w:tab w:val="right" w:pos="8759"/>
            </w:tabs>
            <w:spacing w:before="99"/>
          </w:pPr>
          <w:r>
            <w:rPr>
              <w:noProof/>
            </w:rPr>
            <mc:AlternateContent>
              <mc:Choice Requires="wps">
                <w:drawing>
                  <wp:anchor distT="0" distB="0" distL="0" distR="0" simplePos="0" relativeHeight="15729152" behindDoc="0" locked="0" layoutInCell="1" allowOverlap="1" wp14:anchorId="5FB61261" wp14:editId="66EBF95D">
                    <wp:simplePos x="0" y="0"/>
                    <wp:positionH relativeFrom="page">
                      <wp:posOffset>914704</wp:posOffset>
                    </wp:positionH>
                    <wp:positionV relativeFrom="paragraph">
                      <wp:posOffset>1015</wp:posOffset>
                    </wp:positionV>
                    <wp:extent cx="5727065" cy="635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065" cy="6350"/>
                            </a:xfrm>
                            <a:custGeom>
                              <a:avLst/>
                              <a:gdLst/>
                              <a:ahLst/>
                              <a:cxnLst/>
                              <a:rect l="l" t="t" r="r" b="b"/>
                              <a:pathLst>
                                <a:path w="5727065" h="6350">
                                  <a:moveTo>
                                    <a:pt x="4497895" y="0"/>
                                  </a:moveTo>
                                  <a:lnTo>
                                    <a:pt x="1173429" y="0"/>
                                  </a:lnTo>
                                  <a:lnTo>
                                    <a:pt x="1167384" y="0"/>
                                  </a:lnTo>
                                  <a:lnTo>
                                    <a:pt x="0" y="0"/>
                                  </a:lnTo>
                                  <a:lnTo>
                                    <a:pt x="0" y="6096"/>
                                  </a:lnTo>
                                  <a:lnTo>
                                    <a:pt x="1167333" y="6096"/>
                                  </a:lnTo>
                                  <a:lnTo>
                                    <a:pt x="1173429" y="6096"/>
                                  </a:lnTo>
                                  <a:lnTo>
                                    <a:pt x="4497895" y="6096"/>
                                  </a:lnTo>
                                  <a:lnTo>
                                    <a:pt x="4497895" y="0"/>
                                  </a:lnTo>
                                  <a:close/>
                                </a:path>
                                <a:path w="5727065" h="6350">
                                  <a:moveTo>
                                    <a:pt x="4503991" y="0"/>
                                  </a:moveTo>
                                  <a:lnTo>
                                    <a:pt x="4497908" y="0"/>
                                  </a:lnTo>
                                  <a:lnTo>
                                    <a:pt x="4497908" y="6096"/>
                                  </a:lnTo>
                                  <a:lnTo>
                                    <a:pt x="4503991" y="6096"/>
                                  </a:lnTo>
                                  <a:lnTo>
                                    <a:pt x="4503991" y="0"/>
                                  </a:lnTo>
                                  <a:close/>
                                </a:path>
                                <a:path w="5727065" h="6350">
                                  <a:moveTo>
                                    <a:pt x="5726544" y="0"/>
                                  </a:moveTo>
                                  <a:lnTo>
                                    <a:pt x="4504004" y="0"/>
                                  </a:lnTo>
                                  <a:lnTo>
                                    <a:pt x="4504004" y="6096"/>
                                  </a:lnTo>
                                  <a:lnTo>
                                    <a:pt x="5726544" y="6096"/>
                                  </a:lnTo>
                                  <a:lnTo>
                                    <a:pt x="57265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820E79" id="Graphic 11" o:spid="_x0000_s1026" style="position:absolute;margin-left:1in;margin-top:.1pt;width:450.95pt;height:.5pt;z-index:15729152;visibility:visible;mso-wrap-style:square;mso-wrap-distance-left:0;mso-wrap-distance-top:0;mso-wrap-distance-right:0;mso-wrap-distance-bottom:0;mso-position-horizontal:absolute;mso-position-horizontal-relative:page;mso-position-vertical:absolute;mso-position-vertical-relative:text;v-text-anchor:top" coordsize="5727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" path="m4497895,l1173429,r-6045,l,,,6096r1167333,l1173429,6096r3324466,l4497895,xem4503991,r-6083,l4497908,6096r6083,l4503991,xem5726544,l4504004,r,6096l5726544,6096r,-6096xe" fillcolor="black" stroked="f">
                    <v:path arrowok="t"/>
                    <w10:wrap anchorx="page"/>
                  </v:shape>
                </w:pict>
              </mc:Fallback>
            </mc:AlternateContent>
          </w:r>
          <w:hyperlink w:anchor="_TOC_250003" w:history="1">
            <w:r>
              <w:t>Ethical</w:t>
            </w:r>
            <w:r>
              <w:rPr>
                <w:spacing w:val="-2"/>
              </w:rPr>
              <w:t xml:space="preserve"> Consideration</w:t>
            </w:r>
            <w:r>
              <w:tab/>
            </w:r>
            <w:r>
              <w:rPr>
                <w:spacing w:val="-5"/>
              </w:rPr>
              <w:t>1</w:t>
            </w:r>
          </w:hyperlink>
          <w:r w:rsidR="00357044">
            <w:rPr>
              <w:spacing w:val="-5"/>
            </w:rPr>
            <w:t>9</w:t>
          </w:r>
        </w:p>
        <w:p w14:paraId="2B9B0CA9" w14:textId="54024FCE" w:rsidR="006C2506" w:rsidRDefault="004B2D82">
          <w:pPr>
            <w:pStyle w:val="TOC1"/>
            <w:numPr>
              <w:ilvl w:val="0"/>
              <w:numId w:val="14"/>
            </w:numPr>
            <w:tabs>
              <w:tab w:val="left" w:pos="2536"/>
              <w:tab w:val="right" w:pos="8759"/>
            </w:tabs>
            <w:ind w:hanging="1161"/>
          </w:pPr>
          <w:r>
            <w:t>Analysis</w:t>
          </w:r>
          <w:r>
            <w:rPr>
              <w:spacing w:val="-3"/>
            </w:rPr>
            <w:t xml:space="preserve"> </w:t>
          </w:r>
          <w:r>
            <w:t>and</w:t>
          </w:r>
          <w:r>
            <w:rPr>
              <w:spacing w:val="-3"/>
            </w:rPr>
            <w:t xml:space="preserve"> </w:t>
          </w:r>
          <w:r>
            <w:rPr>
              <w:spacing w:val="-2"/>
            </w:rPr>
            <w:t>Interpretation</w:t>
          </w:r>
          <w:r>
            <w:rPr>
              <w:b w:val="0"/>
            </w:rPr>
            <w:tab/>
          </w:r>
          <w:r w:rsidR="00357044">
            <w:rPr>
              <w:b w:val="0"/>
              <w:spacing w:val="-5"/>
            </w:rPr>
            <w:t>20</w:t>
          </w:r>
        </w:p>
        <w:p w14:paraId="76417872" w14:textId="10FD4EB9" w:rsidR="006C2506" w:rsidRDefault="004B2D82">
          <w:pPr>
            <w:pStyle w:val="TOC2"/>
            <w:numPr>
              <w:ilvl w:val="0"/>
              <w:numId w:val="14"/>
            </w:numPr>
            <w:tabs>
              <w:tab w:val="left" w:pos="2536"/>
              <w:tab w:val="right" w:pos="8759"/>
            </w:tabs>
            <w:ind w:hanging="1113"/>
            <w:rPr>
              <w:i w:val="0"/>
              <w:sz w:val="24"/>
            </w:rPr>
          </w:pPr>
          <w:r>
            <w:rPr>
              <w:i w:val="0"/>
              <w:spacing w:val="-2"/>
              <w:sz w:val="24"/>
            </w:rPr>
            <w:t>Discussion</w:t>
          </w:r>
          <w:r>
            <w:rPr>
              <w:b w:val="0"/>
              <w:i w:val="0"/>
              <w:sz w:val="24"/>
            </w:rPr>
            <w:tab/>
          </w:r>
          <w:r>
            <w:rPr>
              <w:b w:val="0"/>
              <w:i w:val="0"/>
              <w:spacing w:val="-5"/>
              <w:sz w:val="24"/>
            </w:rPr>
            <w:t>3</w:t>
          </w:r>
          <w:r w:rsidR="00357044">
            <w:rPr>
              <w:b w:val="0"/>
              <w:i w:val="0"/>
              <w:spacing w:val="-5"/>
              <w:sz w:val="24"/>
            </w:rPr>
            <w:t>3</w:t>
          </w:r>
        </w:p>
        <w:p w14:paraId="48B6B170" w14:textId="77777777" w:rsidR="006C2506" w:rsidRDefault="004B2D82" w:rsidP="00381883">
          <w:pPr>
            <w:pStyle w:val="TOC1"/>
            <w:numPr>
              <w:ilvl w:val="0"/>
              <w:numId w:val="14"/>
            </w:numPr>
            <w:tabs>
              <w:tab w:val="left" w:pos="2536"/>
            </w:tabs>
            <w:spacing w:before="266" w:line="360" w:lineRule="auto"/>
            <w:ind w:right="4310"/>
            <w:rPr>
              <w:position w:val="-13"/>
            </w:rPr>
          </w:pPr>
          <w:r>
            <w:t>Summary,</w:t>
          </w:r>
          <w:r>
            <w:rPr>
              <w:spacing w:val="-15"/>
            </w:rPr>
            <w:t xml:space="preserve"> </w:t>
          </w:r>
          <w:r>
            <w:t>Nursing</w:t>
          </w:r>
          <w:r>
            <w:rPr>
              <w:spacing w:val="-15"/>
            </w:rPr>
            <w:t xml:space="preserve"> </w:t>
          </w:r>
          <w:r>
            <w:t>Implication</w:t>
          </w:r>
          <w:r>
            <w:rPr>
              <w:spacing w:val="-15"/>
            </w:rPr>
            <w:t xml:space="preserve"> </w:t>
          </w:r>
          <w:r>
            <w:t xml:space="preserve">and </w:t>
          </w:r>
          <w:r>
            <w:rPr>
              <w:spacing w:val="-2"/>
            </w:rPr>
            <w:t>Recommendations</w:t>
          </w:r>
        </w:p>
        <w:p w14:paraId="23C1F17A" w14:textId="6F0D20D8" w:rsidR="006C2506" w:rsidRDefault="004B2D82" w:rsidP="00381883">
          <w:pPr>
            <w:pStyle w:val="TOC3"/>
            <w:tabs>
              <w:tab w:val="right" w:pos="8759"/>
            </w:tabs>
            <w:spacing w:before="202" w:line="360" w:lineRule="auto"/>
          </w:pPr>
          <w:hyperlink w:anchor="_TOC_250002" w:history="1">
            <w:r>
              <w:t>Summary</w:t>
            </w:r>
            <w:r>
              <w:rPr>
                <w:spacing w:val="-1"/>
              </w:rPr>
              <w:t xml:space="preserve"> </w:t>
            </w:r>
            <w:r>
              <w:t>of</w:t>
            </w:r>
            <w:r>
              <w:rPr>
                <w:spacing w:val="-2"/>
              </w:rPr>
              <w:t xml:space="preserve"> </w:t>
            </w:r>
            <w:r>
              <w:t xml:space="preserve">the </w:t>
            </w:r>
            <w:r>
              <w:rPr>
                <w:spacing w:val="-2"/>
              </w:rPr>
              <w:t>Study</w:t>
            </w:r>
            <w:r>
              <w:tab/>
            </w:r>
            <w:r>
              <w:rPr>
                <w:spacing w:val="-5"/>
              </w:rPr>
              <w:t>3</w:t>
            </w:r>
          </w:hyperlink>
          <w:r w:rsidR="00357044">
            <w:rPr>
              <w:spacing w:val="-5"/>
            </w:rPr>
            <w:t>7</w:t>
          </w:r>
        </w:p>
        <w:p w14:paraId="62599C5A" w14:textId="77B4E78A" w:rsidR="006C2506" w:rsidRDefault="004B2D82">
          <w:pPr>
            <w:pStyle w:val="TOC3"/>
            <w:tabs>
              <w:tab w:val="right" w:pos="8759"/>
            </w:tabs>
            <w:spacing w:before="177"/>
          </w:pPr>
          <w:hyperlink w:anchor="_TOC_250001" w:history="1">
            <w:r>
              <w:rPr>
                <w:spacing w:val="-2"/>
              </w:rPr>
              <w:t>Conclusion</w:t>
            </w:r>
            <w:r>
              <w:tab/>
            </w:r>
            <w:r>
              <w:rPr>
                <w:spacing w:val="-5"/>
              </w:rPr>
              <w:t>3</w:t>
            </w:r>
          </w:hyperlink>
          <w:r w:rsidR="00357044">
            <w:rPr>
              <w:spacing w:val="-5"/>
            </w:rPr>
            <w:t>9</w:t>
          </w:r>
        </w:p>
        <w:p w14:paraId="22D00A07" w14:textId="5A317066" w:rsidR="006C2506" w:rsidRDefault="004B2D82">
          <w:pPr>
            <w:pStyle w:val="TOC3"/>
            <w:tabs>
              <w:tab w:val="right" w:pos="8759"/>
            </w:tabs>
          </w:pPr>
          <w:hyperlink w:anchor="_TOC_250000" w:history="1">
            <w:r>
              <w:t>Nursing</w:t>
            </w:r>
            <w:r>
              <w:rPr>
                <w:spacing w:val="-2"/>
              </w:rPr>
              <w:t xml:space="preserve"> Implications</w:t>
            </w:r>
            <w:r>
              <w:tab/>
            </w:r>
            <w:r>
              <w:rPr>
                <w:spacing w:val="-5"/>
              </w:rPr>
              <w:t>3</w:t>
            </w:r>
          </w:hyperlink>
          <w:r w:rsidR="00357044">
            <w:rPr>
              <w:spacing w:val="-5"/>
            </w:rPr>
            <w:t>9</w:t>
          </w:r>
        </w:p>
        <w:p w14:paraId="221D8683" w14:textId="0580C400" w:rsidR="006C2506" w:rsidRDefault="004B2D82">
          <w:pPr>
            <w:pStyle w:val="TOC3"/>
            <w:tabs>
              <w:tab w:val="right" w:pos="8759"/>
            </w:tabs>
          </w:pPr>
          <w:r>
            <w:t>Recommendations</w:t>
          </w:r>
          <w:r>
            <w:rPr>
              <w:spacing w:val="-3"/>
            </w:rPr>
            <w:t xml:space="preserve"> </w:t>
          </w:r>
          <w:r>
            <w:t>for</w:t>
          </w:r>
          <w:r>
            <w:rPr>
              <w:spacing w:val="-4"/>
            </w:rPr>
            <w:t xml:space="preserve"> </w:t>
          </w:r>
          <w:r>
            <w:t>Further</w:t>
          </w:r>
          <w:r>
            <w:rPr>
              <w:spacing w:val="-2"/>
            </w:rPr>
            <w:t xml:space="preserve"> Research</w:t>
          </w:r>
          <w:r>
            <w:tab/>
          </w:r>
          <w:r>
            <w:rPr>
              <w:spacing w:val="-5"/>
            </w:rPr>
            <w:t>3</w:t>
          </w:r>
          <w:r w:rsidR="00357044">
            <w:rPr>
              <w:spacing w:val="-5"/>
            </w:rPr>
            <w:t>9</w:t>
          </w:r>
        </w:p>
        <w:p w14:paraId="61BE0C81" w14:textId="04BCF586" w:rsidR="006C2506" w:rsidRDefault="004B2D82">
          <w:pPr>
            <w:pStyle w:val="TOC4"/>
            <w:tabs>
              <w:tab w:val="right" w:pos="8759"/>
            </w:tabs>
            <w:rPr>
              <w:b w:val="0"/>
              <w:i w:val="0"/>
              <w:sz w:val="24"/>
            </w:rPr>
          </w:pPr>
          <w:r>
            <w:rPr>
              <w:i w:val="0"/>
              <w:spacing w:val="-2"/>
              <w:sz w:val="24"/>
            </w:rPr>
            <w:t>Reference</w:t>
          </w:r>
          <w:r>
            <w:rPr>
              <w:b w:val="0"/>
              <w:i w:val="0"/>
              <w:sz w:val="24"/>
            </w:rPr>
            <w:tab/>
          </w:r>
          <w:r w:rsidR="00357044">
            <w:rPr>
              <w:b w:val="0"/>
              <w:i w:val="0"/>
              <w:spacing w:val="-5"/>
              <w:sz w:val="24"/>
            </w:rPr>
            <w:t>40</w:t>
          </w:r>
        </w:p>
      </w:sdtContent>
    </w:sdt>
    <w:p w14:paraId="52F2A48D" w14:textId="77777777" w:rsidR="006C2506" w:rsidRDefault="006C2506">
      <w:pPr>
        <w:pStyle w:val="TOC4"/>
        <w:rPr>
          <w:b w:val="0"/>
          <w:i w:val="0"/>
          <w:sz w:val="24"/>
        </w:rPr>
        <w:sectPr w:rsidR="006C2506">
          <w:footerReference w:type="default" r:id="rId15"/>
          <w:pgSz w:w="11910" w:h="16840"/>
          <w:pgMar w:top="142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19FA072" w14:textId="77777777" w:rsidR="006C2506" w:rsidRDefault="004B2D82">
      <w:pPr>
        <w:pStyle w:val="Heading1"/>
        <w:spacing w:before="79"/>
        <w:ind w:left="0" w:right="279"/>
        <w:jc w:val="center"/>
      </w:pPr>
      <w:r>
        <w:lastRenderedPageBreak/>
        <w:t>LIST</w:t>
      </w:r>
      <w:r>
        <w:rPr>
          <w:spacing w:val="-6"/>
        </w:rPr>
        <w:t xml:space="preserve"> </w:t>
      </w:r>
      <w:r>
        <w:t>OF</w:t>
      </w:r>
      <w:r>
        <w:rPr>
          <w:spacing w:val="-15"/>
        </w:rPr>
        <w:t xml:space="preserve"> </w:t>
      </w:r>
      <w:r>
        <w:rPr>
          <w:spacing w:val="-2"/>
        </w:rPr>
        <w:t>TABLES</w:t>
      </w:r>
    </w:p>
    <w:p w14:paraId="23DB0C7C" w14:textId="77777777" w:rsidR="006C2506" w:rsidRDefault="006C2506">
      <w:pPr>
        <w:pStyle w:val="BodyText"/>
        <w:rPr>
          <w:b/>
          <w:sz w:val="20"/>
        </w:rPr>
      </w:pPr>
    </w:p>
    <w:p w14:paraId="257AA712" w14:textId="77777777" w:rsidR="006C2506" w:rsidRDefault="006C2506">
      <w:pPr>
        <w:pStyle w:val="BodyText"/>
        <w:spacing w:before="184"/>
        <w:rPr>
          <w:b/>
          <w:sz w:val="20"/>
        </w:rPr>
      </w:pPr>
    </w:p>
    <w:tbl>
      <w:tblPr>
        <w:tblW w:w="0" w:type="auto"/>
        <w:tblInd w:w="597" w:type="dxa"/>
        <w:tblLayout w:type="fixed"/>
        <w:tblCellMar>
          <w:left w:w="0" w:type="dxa"/>
          <w:right w:w="0" w:type="dxa"/>
        </w:tblCellMar>
        <w:tblLook w:val="01E0" w:firstRow="1" w:lastRow="1" w:firstColumn="1" w:lastColumn="1" w:noHBand="0" w:noVBand="0"/>
      </w:tblPr>
      <w:tblGrid>
        <w:gridCol w:w="1344"/>
        <w:gridCol w:w="6338"/>
        <w:gridCol w:w="1337"/>
      </w:tblGrid>
      <w:tr w:rsidR="006C2506" w14:paraId="56C60483" w14:textId="77777777">
        <w:trPr>
          <w:trHeight w:val="510"/>
        </w:trPr>
        <w:tc>
          <w:tcPr>
            <w:tcW w:w="1344" w:type="dxa"/>
            <w:tcBorders>
              <w:top w:val="single" w:sz="4" w:space="0" w:color="000000"/>
              <w:bottom w:val="single" w:sz="4" w:space="0" w:color="000000"/>
            </w:tcBorders>
          </w:tcPr>
          <w:p w14:paraId="6D6835F4" w14:textId="77777777" w:rsidR="006C2506" w:rsidRDefault="004B2D82">
            <w:pPr>
              <w:pStyle w:val="TableParagraph"/>
              <w:spacing w:before="116" w:line="240" w:lineRule="auto"/>
              <w:ind w:left="69"/>
              <w:jc w:val="center"/>
              <w:rPr>
                <w:b/>
                <w:sz w:val="24"/>
              </w:rPr>
            </w:pPr>
            <w:r>
              <w:rPr>
                <w:b/>
                <w:spacing w:val="-2"/>
                <w:sz w:val="24"/>
              </w:rPr>
              <w:t>Table</w:t>
            </w:r>
            <w:r>
              <w:rPr>
                <w:b/>
                <w:spacing w:val="-12"/>
                <w:sz w:val="24"/>
              </w:rPr>
              <w:t xml:space="preserve"> </w:t>
            </w:r>
            <w:r>
              <w:rPr>
                <w:b/>
                <w:spacing w:val="-5"/>
                <w:sz w:val="24"/>
              </w:rPr>
              <w:t>No</w:t>
            </w:r>
          </w:p>
        </w:tc>
        <w:tc>
          <w:tcPr>
            <w:tcW w:w="6338" w:type="dxa"/>
            <w:tcBorders>
              <w:top w:val="single" w:sz="4" w:space="0" w:color="000000"/>
              <w:bottom w:val="single" w:sz="4" w:space="0" w:color="000000"/>
            </w:tcBorders>
          </w:tcPr>
          <w:p w14:paraId="51EAB85E" w14:textId="77777777" w:rsidR="006C2506" w:rsidRDefault="004B2D82">
            <w:pPr>
              <w:pStyle w:val="TableParagraph"/>
              <w:spacing w:before="116" w:line="240" w:lineRule="auto"/>
              <w:ind w:left="182"/>
              <w:jc w:val="center"/>
              <w:rPr>
                <w:b/>
                <w:sz w:val="24"/>
              </w:rPr>
            </w:pPr>
            <w:r>
              <w:rPr>
                <w:b/>
                <w:spacing w:val="-2"/>
                <w:sz w:val="24"/>
              </w:rPr>
              <w:t>Title</w:t>
            </w:r>
          </w:p>
        </w:tc>
        <w:tc>
          <w:tcPr>
            <w:tcW w:w="1337" w:type="dxa"/>
            <w:tcBorders>
              <w:top w:val="single" w:sz="4" w:space="0" w:color="000000"/>
              <w:bottom w:val="single" w:sz="4" w:space="0" w:color="000000"/>
            </w:tcBorders>
          </w:tcPr>
          <w:p w14:paraId="34AFC930" w14:textId="77777777" w:rsidR="006C2506" w:rsidRDefault="004B2D82">
            <w:pPr>
              <w:pStyle w:val="TableParagraph"/>
              <w:spacing w:before="116" w:line="240" w:lineRule="auto"/>
              <w:ind w:left="111"/>
              <w:jc w:val="center"/>
              <w:rPr>
                <w:b/>
                <w:sz w:val="24"/>
              </w:rPr>
            </w:pPr>
            <w:r>
              <w:rPr>
                <w:b/>
                <w:sz w:val="24"/>
              </w:rPr>
              <w:t>Page</w:t>
            </w:r>
            <w:r>
              <w:rPr>
                <w:b/>
                <w:spacing w:val="-4"/>
                <w:sz w:val="24"/>
              </w:rPr>
              <w:t xml:space="preserve"> </w:t>
            </w:r>
            <w:r>
              <w:rPr>
                <w:b/>
                <w:spacing w:val="-7"/>
                <w:sz w:val="24"/>
              </w:rPr>
              <w:t>no</w:t>
            </w:r>
          </w:p>
        </w:tc>
      </w:tr>
      <w:tr w:rsidR="006C2506" w14:paraId="6C5014BA" w14:textId="77777777">
        <w:trPr>
          <w:trHeight w:val="514"/>
        </w:trPr>
        <w:tc>
          <w:tcPr>
            <w:tcW w:w="1344" w:type="dxa"/>
            <w:tcBorders>
              <w:top w:val="single" w:sz="4" w:space="0" w:color="000000"/>
            </w:tcBorders>
          </w:tcPr>
          <w:p w14:paraId="05A7F9C6" w14:textId="77777777" w:rsidR="006C2506" w:rsidRDefault="004B2D82">
            <w:pPr>
              <w:pStyle w:val="TableParagraph"/>
              <w:spacing w:before="116" w:line="240" w:lineRule="auto"/>
              <w:ind w:left="69" w:right="2"/>
              <w:jc w:val="center"/>
              <w:rPr>
                <w:sz w:val="24"/>
              </w:rPr>
            </w:pPr>
            <w:r>
              <w:rPr>
                <w:spacing w:val="-10"/>
                <w:sz w:val="24"/>
              </w:rPr>
              <w:t>1</w:t>
            </w:r>
          </w:p>
        </w:tc>
        <w:tc>
          <w:tcPr>
            <w:tcW w:w="6338" w:type="dxa"/>
            <w:tcBorders>
              <w:top w:val="single" w:sz="4" w:space="0" w:color="000000"/>
            </w:tcBorders>
          </w:tcPr>
          <w:p w14:paraId="1825CECA" w14:textId="77777777" w:rsidR="006C2506" w:rsidRDefault="004B2D82">
            <w:pPr>
              <w:pStyle w:val="TableParagraph"/>
              <w:spacing w:before="116" w:line="240" w:lineRule="auto"/>
              <w:ind w:left="177"/>
              <w:rPr>
                <w:sz w:val="24"/>
              </w:rPr>
            </w:pPr>
            <w:r>
              <w:rPr>
                <w:sz w:val="24"/>
              </w:rPr>
              <w:t>Distribution</w:t>
            </w:r>
            <w:r>
              <w:rPr>
                <w:spacing w:val="-2"/>
                <w:sz w:val="24"/>
              </w:rPr>
              <w:t xml:space="preserve"> </w:t>
            </w:r>
            <w:r>
              <w:rPr>
                <w:sz w:val="24"/>
              </w:rPr>
              <w:t>of</w:t>
            </w:r>
            <w:r>
              <w:rPr>
                <w:spacing w:val="-2"/>
                <w:sz w:val="24"/>
              </w:rPr>
              <w:t xml:space="preserve"> </w:t>
            </w:r>
            <w:r>
              <w:rPr>
                <w:sz w:val="24"/>
              </w:rPr>
              <w:t>demographic</w:t>
            </w:r>
            <w:r>
              <w:rPr>
                <w:spacing w:val="-2"/>
                <w:sz w:val="24"/>
              </w:rPr>
              <w:t xml:space="preserve"> </w:t>
            </w:r>
            <w:r>
              <w:rPr>
                <w:sz w:val="24"/>
              </w:rPr>
              <w:t>variables</w:t>
            </w:r>
            <w:r>
              <w:rPr>
                <w:spacing w:val="-2"/>
                <w:sz w:val="24"/>
              </w:rPr>
              <w:t xml:space="preserve"> </w:t>
            </w:r>
            <w:r>
              <w:rPr>
                <w:sz w:val="24"/>
              </w:rPr>
              <w:t>of</w:t>
            </w:r>
            <w:r>
              <w:rPr>
                <w:spacing w:val="-1"/>
                <w:sz w:val="24"/>
              </w:rPr>
              <w:t xml:space="preserve"> </w:t>
            </w:r>
            <w:r>
              <w:rPr>
                <w:sz w:val="24"/>
              </w:rPr>
              <w:t>all</w:t>
            </w:r>
            <w:r>
              <w:rPr>
                <w:spacing w:val="-1"/>
                <w:sz w:val="24"/>
              </w:rPr>
              <w:t xml:space="preserve"> </w:t>
            </w:r>
            <w:r>
              <w:rPr>
                <w:spacing w:val="-2"/>
                <w:sz w:val="24"/>
              </w:rPr>
              <w:t>students</w:t>
            </w:r>
          </w:p>
        </w:tc>
        <w:tc>
          <w:tcPr>
            <w:tcW w:w="1337" w:type="dxa"/>
            <w:tcBorders>
              <w:top w:val="single" w:sz="4" w:space="0" w:color="000000"/>
            </w:tcBorders>
          </w:tcPr>
          <w:p w14:paraId="7D7AD526" w14:textId="77777777" w:rsidR="006C2506" w:rsidRDefault="004B2D82">
            <w:pPr>
              <w:pStyle w:val="TableParagraph"/>
              <w:spacing w:before="116" w:line="240" w:lineRule="auto"/>
              <w:ind w:left="111"/>
              <w:jc w:val="center"/>
              <w:rPr>
                <w:sz w:val="24"/>
              </w:rPr>
            </w:pPr>
            <w:r>
              <w:rPr>
                <w:spacing w:val="-5"/>
                <w:sz w:val="24"/>
              </w:rPr>
              <w:t>20</w:t>
            </w:r>
          </w:p>
        </w:tc>
      </w:tr>
      <w:tr w:rsidR="006C2506" w14:paraId="5D5364B5" w14:textId="77777777">
        <w:trPr>
          <w:trHeight w:val="510"/>
        </w:trPr>
        <w:tc>
          <w:tcPr>
            <w:tcW w:w="1344" w:type="dxa"/>
          </w:tcPr>
          <w:p w14:paraId="5738226C" w14:textId="77777777" w:rsidR="006C2506" w:rsidRDefault="004B2D82">
            <w:pPr>
              <w:pStyle w:val="TableParagraph"/>
              <w:spacing w:before="111" w:line="240" w:lineRule="auto"/>
              <w:ind w:left="69" w:right="2"/>
              <w:jc w:val="center"/>
              <w:rPr>
                <w:sz w:val="24"/>
              </w:rPr>
            </w:pPr>
            <w:r>
              <w:rPr>
                <w:spacing w:val="-10"/>
                <w:sz w:val="24"/>
              </w:rPr>
              <w:t>2</w:t>
            </w:r>
          </w:p>
        </w:tc>
        <w:tc>
          <w:tcPr>
            <w:tcW w:w="6338" w:type="dxa"/>
          </w:tcPr>
          <w:p w14:paraId="1F8D7702" w14:textId="77777777" w:rsidR="006C2506" w:rsidRDefault="004B2D82">
            <w:pPr>
              <w:pStyle w:val="TableParagraph"/>
              <w:spacing w:before="111" w:line="240" w:lineRule="auto"/>
              <w:ind w:left="177"/>
              <w:rPr>
                <w:sz w:val="24"/>
              </w:rPr>
            </w:pPr>
            <w:r>
              <w:rPr>
                <w:sz w:val="24"/>
              </w:rPr>
              <w:t>Distribution</w:t>
            </w:r>
            <w:r>
              <w:rPr>
                <w:spacing w:val="-2"/>
                <w:sz w:val="24"/>
              </w:rPr>
              <w:t xml:space="preserve"> </w:t>
            </w:r>
            <w:r>
              <w:rPr>
                <w:sz w:val="24"/>
              </w:rPr>
              <w:t>of</w:t>
            </w:r>
            <w:r>
              <w:rPr>
                <w:spacing w:val="-3"/>
                <w:sz w:val="24"/>
              </w:rPr>
              <w:t xml:space="preserve"> </w:t>
            </w:r>
            <w:r>
              <w:rPr>
                <w:sz w:val="24"/>
              </w:rPr>
              <w:t>demographic</w:t>
            </w:r>
            <w:r>
              <w:rPr>
                <w:spacing w:val="-1"/>
                <w:sz w:val="24"/>
              </w:rPr>
              <w:t xml:space="preserve"> </w:t>
            </w:r>
            <w:r>
              <w:rPr>
                <w:sz w:val="24"/>
              </w:rPr>
              <w:t>variables</w:t>
            </w:r>
            <w:r>
              <w:rPr>
                <w:spacing w:val="-1"/>
                <w:sz w:val="24"/>
              </w:rPr>
              <w:t xml:space="preserve"> </w:t>
            </w:r>
            <w:r>
              <w:rPr>
                <w:sz w:val="24"/>
              </w:rPr>
              <w:t>among</w:t>
            </w:r>
            <w:r>
              <w:rPr>
                <w:spacing w:val="-2"/>
                <w:sz w:val="24"/>
              </w:rPr>
              <w:t xml:space="preserve"> </w:t>
            </w:r>
            <w:r>
              <w:rPr>
                <w:sz w:val="24"/>
              </w:rPr>
              <w:t>male</w:t>
            </w:r>
            <w:r>
              <w:rPr>
                <w:spacing w:val="-1"/>
                <w:sz w:val="24"/>
              </w:rPr>
              <w:t xml:space="preserve"> </w:t>
            </w:r>
            <w:r>
              <w:rPr>
                <w:spacing w:val="-2"/>
                <w:sz w:val="24"/>
              </w:rPr>
              <w:t>student</w:t>
            </w:r>
          </w:p>
        </w:tc>
        <w:tc>
          <w:tcPr>
            <w:tcW w:w="1337" w:type="dxa"/>
          </w:tcPr>
          <w:p w14:paraId="111B3F2D" w14:textId="77777777" w:rsidR="006C2506" w:rsidRDefault="004B2D82">
            <w:pPr>
              <w:pStyle w:val="TableParagraph"/>
              <w:spacing w:before="111" w:line="240" w:lineRule="auto"/>
              <w:ind w:left="111"/>
              <w:jc w:val="center"/>
              <w:rPr>
                <w:sz w:val="24"/>
              </w:rPr>
            </w:pPr>
            <w:r>
              <w:rPr>
                <w:spacing w:val="-5"/>
                <w:sz w:val="24"/>
              </w:rPr>
              <w:t>24</w:t>
            </w:r>
          </w:p>
        </w:tc>
      </w:tr>
      <w:tr w:rsidR="006C2506" w14:paraId="218FCE30" w14:textId="77777777">
        <w:trPr>
          <w:trHeight w:val="388"/>
        </w:trPr>
        <w:tc>
          <w:tcPr>
            <w:tcW w:w="1344" w:type="dxa"/>
          </w:tcPr>
          <w:p w14:paraId="634B58E8" w14:textId="77777777" w:rsidR="006C2506" w:rsidRDefault="004B2D82">
            <w:pPr>
              <w:pStyle w:val="TableParagraph"/>
              <w:spacing w:before="112"/>
              <w:ind w:left="69" w:right="2"/>
              <w:jc w:val="center"/>
              <w:rPr>
                <w:sz w:val="24"/>
              </w:rPr>
            </w:pPr>
            <w:r>
              <w:rPr>
                <w:spacing w:val="-10"/>
                <w:sz w:val="24"/>
              </w:rPr>
              <w:t>3</w:t>
            </w:r>
          </w:p>
        </w:tc>
        <w:tc>
          <w:tcPr>
            <w:tcW w:w="6338" w:type="dxa"/>
          </w:tcPr>
          <w:p w14:paraId="5C9E9E5C" w14:textId="77777777" w:rsidR="006C2506" w:rsidRDefault="004B2D82">
            <w:pPr>
              <w:pStyle w:val="TableParagraph"/>
              <w:spacing w:before="112"/>
              <w:ind w:left="177"/>
              <w:rPr>
                <w:sz w:val="24"/>
              </w:rPr>
            </w:pPr>
            <w:r>
              <w:rPr>
                <w:sz w:val="24"/>
              </w:rPr>
              <w:t>Distribution</w:t>
            </w:r>
            <w:r>
              <w:rPr>
                <w:spacing w:val="-2"/>
                <w:sz w:val="24"/>
              </w:rPr>
              <w:t xml:space="preserve"> </w:t>
            </w:r>
            <w:r>
              <w:rPr>
                <w:sz w:val="24"/>
              </w:rPr>
              <w:t>of</w:t>
            </w:r>
            <w:r>
              <w:rPr>
                <w:spacing w:val="-3"/>
                <w:sz w:val="24"/>
              </w:rPr>
              <w:t xml:space="preserve"> </w:t>
            </w:r>
            <w:r>
              <w:rPr>
                <w:sz w:val="24"/>
              </w:rPr>
              <w:t>demographic</w:t>
            </w:r>
            <w:r>
              <w:rPr>
                <w:spacing w:val="-1"/>
                <w:sz w:val="24"/>
              </w:rPr>
              <w:t xml:space="preserve"> </w:t>
            </w:r>
            <w:r>
              <w:rPr>
                <w:sz w:val="24"/>
              </w:rPr>
              <w:t>variables</w:t>
            </w:r>
            <w:r>
              <w:rPr>
                <w:spacing w:val="-1"/>
                <w:sz w:val="24"/>
              </w:rPr>
              <w:t xml:space="preserve"> </w:t>
            </w:r>
            <w:r>
              <w:rPr>
                <w:sz w:val="24"/>
              </w:rPr>
              <w:t>among</w:t>
            </w:r>
            <w:r>
              <w:rPr>
                <w:spacing w:val="-2"/>
                <w:sz w:val="24"/>
              </w:rPr>
              <w:t xml:space="preserve"> </w:t>
            </w:r>
            <w:r>
              <w:rPr>
                <w:sz w:val="24"/>
              </w:rPr>
              <w:t>female</w:t>
            </w:r>
            <w:r>
              <w:rPr>
                <w:spacing w:val="-1"/>
                <w:sz w:val="24"/>
              </w:rPr>
              <w:t xml:space="preserve"> </w:t>
            </w:r>
            <w:r>
              <w:rPr>
                <w:spacing w:val="-2"/>
                <w:sz w:val="24"/>
              </w:rPr>
              <w:t>student</w:t>
            </w:r>
          </w:p>
        </w:tc>
        <w:tc>
          <w:tcPr>
            <w:tcW w:w="1337" w:type="dxa"/>
          </w:tcPr>
          <w:p w14:paraId="4C2E26B5" w14:textId="77777777" w:rsidR="006C2506" w:rsidRDefault="004B2D82">
            <w:pPr>
              <w:pStyle w:val="TableParagraph"/>
              <w:spacing w:before="112"/>
              <w:ind w:left="111"/>
              <w:jc w:val="center"/>
              <w:rPr>
                <w:sz w:val="24"/>
              </w:rPr>
            </w:pPr>
            <w:r>
              <w:rPr>
                <w:spacing w:val="-5"/>
                <w:sz w:val="24"/>
              </w:rPr>
              <w:t>25</w:t>
            </w:r>
          </w:p>
        </w:tc>
      </w:tr>
    </w:tbl>
    <w:p w14:paraId="24E5D883" w14:textId="77777777" w:rsidR="006C2506" w:rsidRDefault="004B2D82">
      <w:pPr>
        <w:pStyle w:val="BodyText"/>
        <w:spacing w:before="176" w:line="206" w:lineRule="exact"/>
        <w:ind w:left="2112"/>
      </w:pPr>
      <w:r>
        <w:rPr>
          <w:noProof/>
        </w:rPr>
        <mc:AlternateContent>
          <mc:Choice Requires="wps">
            <w:drawing>
              <wp:anchor distT="0" distB="0" distL="0" distR="0" simplePos="0" relativeHeight="15729664" behindDoc="0" locked="0" layoutInCell="1" allowOverlap="1" wp14:anchorId="05CA54BB" wp14:editId="3E214BA5">
                <wp:simplePos x="0" y="0"/>
                <wp:positionH relativeFrom="page">
                  <wp:posOffset>1324610</wp:posOffset>
                </wp:positionH>
                <wp:positionV relativeFrom="paragraph">
                  <wp:posOffset>207221</wp:posOffset>
                </wp:positionV>
                <wp:extent cx="76200" cy="16891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 cy="168910"/>
                        </a:xfrm>
                        <a:prstGeom prst="rect">
                          <a:avLst/>
                        </a:prstGeom>
                      </wps:spPr>
                      <wps:txbx>
                        <w:txbxContent>
                          <w:p w14:paraId="689F11D9" w14:textId="77777777" w:rsidR="006C2506" w:rsidRDefault="004B2D82">
                            <w:pPr>
                              <w:pStyle w:val="BodyText"/>
                              <w:spacing w:line="266" w:lineRule="exact"/>
                            </w:pPr>
                            <w:r>
                              <w:rPr>
                                <w:spacing w:val="-10"/>
                              </w:rPr>
                              <w:t>4</w:t>
                            </w:r>
                          </w:p>
                        </w:txbxContent>
                      </wps:txbx>
                      <wps:bodyPr wrap="square" lIns="0" tIns="0" rIns="0" bIns="0" rtlCol="0">
                        <a:noAutofit/>
                      </wps:bodyPr>
                    </wps:wsp>
                  </a:graphicData>
                </a:graphic>
              </wp:anchor>
            </w:drawing>
          </mc:Choice>
          <mc:Fallback>
            <w:pict>
              <v:shapetype w14:anchorId="05CA54BB" id="_x0000_t202" coordsize="21600,21600" o:spt="202" path="m,l,21600r21600,l21600,xe">
                <v:stroke joinstyle="miter"/>
                <v:path gradientshapeok="t" o:connecttype="rect"/>
              </v:shapetype>
              <v:shape id="Textbox 13" o:spid="_x0000_s1026" type="#_x0000_t202" style="position:absolute;left:0;text-align:left;margin-left:104.3pt;margin-top:16.3pt;width:6pt;height:13.3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" filled="f" stroked="f">
                <v:textbox inset="0,0,0,0">
                  <w:txbxContent>
                    <w:p w14:paraId="689F11D9" w14:textId="77777777" w:rsidR="006C2506" w:rsidRDefault="004B2D82">
                      <w:pPr>
                        <w:pStyle w:val="BodyText"/>
                        <w:spacing w:line="266" w:lineRule="exact"/>
                      </w:pPr>
                      <w:r>
                        <w:rPr>
                          <w:spacing w:val="-10"/>
                        </w:rPr>
                        <w:t>4</w:t>
                      </w:r>
                    </w:p>
                  </w:txbxContent>
                </v:textbox>
                <w10:wrap anchorx="page"/>
              </v:shape>
            </w:pict>
          </mc:Fallback>
        </mc:AlternateContent>
      </w:r>
      <w:r>
        <w:t>Distribution</w:t>
      </w:r>
      <w:r>
        <w:rPr>
          <w:spacing w:val="-5"/>
        </w:rPr>
        <w:t xml:space="preserve"> </w:t>
      </w:r>
      <w:r>
        <w:t>of</w:t>
      </w:r>
      <w:r>
        <w:rPr>
          <w:spacing w:val="-3"/>
        </w:rPr>
        <w:t xml:space="preserve"> </w:t>
      </w:r>
      <w:r>
        <w:t>Morningness</w:t>
      </w:r>
      <w:r>
        <w:rPr>
          <w:spacing w:val="-2"/>
        </w:rPr>
        <w:t xml:space="preserve"> </w:t>
      </w:r>
      <w:r>
        <w:t>Eveningness</w:t>
      </w:r>
      <w:r>
        <w:rPr>
          <w:spacing w:val="-2"/>
        </w:rPr>
        <w:t xml:space="preserve"> </w:t>
      </w:r>
      <w:r>
        <w:t>Questionnaire</w:t>
      </w:r>
      <w:r>
        <w:rPr>
          <w:spacing w:val="-3"/>
        </w:rPr>
        <w:t xml:space="preserve"> </w:t>
      </w:r>
      <w:r>
        <w:rPr>
          <w:spacing w:val="-2"/>
        </w:rPr>
        <w:t>among</w:t>
      </w:r>
    </w:p>
    <w:p w14:paraId="20AFE199" w14:textId="77777777" w:rsidR="006C2506" w:rsidRDefault="004B2D82">
      <w:pPr>
        <w:pStyle w:val="BodyText"/>
        <w:tabs>
          <w:tab w:val="left" w:pos="8876"/>
        </w:tabs>
        <w:spacing w:line="346" w:lineRule="exact"/>
        <w:ind w:left="2112"/>
        <w:rPr>
          <w:position w:val="14"/>
        </w:rPr>
      </w:pPr>
      <w:r>
        <w:t xml:space="preserve">all </w:t>
      </w:r>
      <w:r>
        <w:rPr>
          <w:spacing w:val="-2"/>
        </w:rPr>
        <w:t>students</w:t>
      </w:r>
      <w:r>
        <w:tab/>
      </w:r>
      <w:r>
        <w:rPr>
          <w:spacing w:val="-5"/>
          <w:position w:val="14"/>
        </w:rPr>
        <w:t>26</w:t>
      </w:r>
    </w:p>
    <w:p w14:paraId="166E736A" w14:textId="77777777" w:rsidR="006C2506" w:rsidRDefault="004B2D82">
      <w:pPr>
        <w:pStyle w:val="BodyText"/>
        <w:spacing w:before="156" w:line="206" w:lineRule="exact"/>
        <w:ind w:left="2112"/>
      </w:pPr>
      <w:r>
        <w:rPr>
          <w:noProof/>
        </w:rPr>
        <mc:AlternateContent>
          <mc:Choice Requires="wps">
            <w:drawing>
              <wp:anchor distT="0" distB="0" distL="0" distR="0" simplePos="0" relativeHeight="15730176" behindDoc="0" locked="0" layoutInCell="1" allowOverlap="1" wp14:anchorId="1E5FDE3F" wp14:editId="5EDDE08A">
                <wp:simplePos x="0" y="0"/>
                <wp:positionH relativeFrom="page">
                  <wp:posOffset>1324610</wp:posOffset>
                </wp:positionH>
                <wp:positionV relativeFrom="paragraph">
                  <wp:posOffset>194154</wp:posOffset>
                </wp:positionV>
                <wp:extent cx="76200" cy="16891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 cy="168910"/>
                        </a:xfrm>
                        <a:prstGeom prst="rect">
                          <a:avLst/>
                        </a:prstGeom>
                      </wps:spPr>
                      <wps:txbx>
                        <w:txbxContent>
                          <w:p w14:paraId="7E0C28DB" w14:textId="77777777" w:rsidR="006C2506" w:rsidRDefault="004B2D82">
                            <w:pPr>
                              <w:pStyle w:val="BodyText"/>
                              <w:spacing w:line="266" w:lineRule="exact"/>
                            </w:pPr>
                            <w:r>
                              <w:rPr>
                                <w:spacing w:val="-10"/>
                              </w:rPr>
                              <w:t>5</w:t>
                            </w:r>
                          </w:p>
                        </w:txbxContent>
                      </wps:txbx>
                      <wps:bodyPr wrap="square" lIns="0" tIns="0" rIns="0" bIns="0" rtlCol="0">
                        <a:noAutofit/>
                      </wps:bodyPr>
                    </wps:wsp>
                  </a:graphicData>
                </a:graphic>
              </wp:anchor>
            </w:drawing>
          </mc:Choice>
          <mc:Fallback>
            <w:pict>
              <v:shape w14:anchorId="1E5FDE3F" id="Textbox 14" o:spid="_x0000_s1027" type="#_x0000_t202" style="position:absolute;left:0;text-align:left;margin-left:104.3pt;margin-top:15.3pt;width:6pt;height:13.3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" filled="f" stroked="f">
                <v:textbox inset="0,0,0,0">
                  <w:txbxContent>
                    <w:p w14:paraId="7E0C28DB" w14:textId="77777777" w:rsidR="006C2506" w:rsidRDefault="004B2D82">
                      <w:pPr>
                        <w:pStyle w:val="BodyText"/>
                        <w:spacing w:line="266" w:lineRule="exact"/>
                      </w:pPr>
                      <w:r>
                        <w:rPr>
                          <w:spacing w:val="-10"/>
                        </w:rPr>
                        <w:t>5</w:t>
                      </w:r>
                    </w:p>
                  </w:txbxContent>
                </v:textbox>
                <w10:wrap anchorx="page"/>
              </v:shape>
            </w:pict>
          </mc:Fallback>
        </mc:AlternateContent>
      </w:r>
      <w:r>
        <w:t>Distribution</w:t>
      </w:r>
      <w:r>
        <w:rPr>
          <w:spacing w:val="-1"/>
        </w:rPr>
        <w:t xml:space="preserve"> </w:t>
      </w:r>
      <w:r>
        <w:t>of</w:t>
      </w:r>
      <w:r>
        <w:rPr>
          <w:spacing w:val="-1"/>
        </w:rPr>
        <w:t xml:space="preserve"> </w:t>
      </w:r>
      <w:r>
        <w:t>Scoring</w:t>
      </w:r>
      <w:r>
        <w:rPr>
          <w:spacing w:val="-1"/>
        </w:rPr>
        <w:t xml:space="preserve"> </w:t>
      </w:r>
      <w:r>
        <w:t>of</w:t>
      </w:r>
      <w:r>
        <w:rPr>
          <w:spacing w:val="-2"/>
        </w:rPr>
        <w:t xml:space="preserve"> </w:t>
      </w:r>
      <w:r>
        <w:t xml:space="preserve">Morningness </w:t>
      </w:r>
      <w:r>
        <w:rPr>
          <w:spacing w:val="-2"/>
        </w:rPr>
        <w:t>Eveningness</w:t>
      </w:r>
    </w:p>
    <w:p w14:paraId="264E7244" w14:textId="77777777" w:rsidR="006C2506" w:rsidRDefault="004B2D82">
      <w:pPr>
        <w:pStyle w:val="BodyText"/>
        <w:tabs>
          <w:tab w:val="left" w:pos="8876"/>
        </w:tabs>
        <w:spacing w:line="346" w:lineRule="exact"/>
        <w:ind w:left="2112"/>
        <w:rPr>
          <w:position w:val="14"/>
        </w:rPr>
      </w:pPr>
      <w:r>
        <w:t>Questionnaire</w:t>
      </w:r>
      <w:r>
        <w:rPr>
          <w:spacing w:val="-3"/>
        </w:rPr>
        <w:t xml:space="preserve"> </w:t>
      </w:r>
      <w:r>
        <w:t>among</w:t>
      </w:r>
      <w:r>
        <w:rPr>
          <w:spacing w:val="1"/>
        </w:rPr>
        <w:t xml:space="preserve"> </w:t>
      </w:r>
      <w:r>
        <w:t xml:space="preserve">all </w:t>
      </w:r>
      <w:r>
        <w:rPr>
          <w:spacing w:val="-2"/>
        </w:rPr>
        <w:t>students</w:t>
      </w:r>
      <w:r>
        <w:tab/>
      </w:r>
      <w:r>
        <w:rPr>
          <w:spacing w:val="-5"/>
          <w:position w:val="14"/>
        </w:rPr>
        <w:t>30</w:t>
      </w:r>
    </w:p>
    <w:p w14:paraId="2A825C7E" w14:textId="77777777" w:rsidR="006C2506" w:rsidRDefault="004B2D82">
      <w:pPr>
        <w:pStyle w:val="BodyText"/>
        <w:tabs>
          <w:tab w:val="left" w:pos="2111"/>
          <w:tab w:val="right" w:pos="9116"/>
        </w:tabs>
        <w:spacing w:before="211"/>
        <w:ind w:left="1236"/>
      </w:pPr>
      <w:r>
        <w:rPr>
          <w:spacing w:val="-10"/>
        </w:rPr>
        <w:t>6</w:t>
      </w:r>
      <w:r>
        <w:tab/>
        <w:t>Frequency</w:t>
      </w:r>
      <w:r>
        <w:rPr>
          <w:spacing w:val="-4"/>
        </w:rPr>
        <w:t xml:space="preserve"> </w:t>
      </w:r>
      <w:r>
        <w:rPr>
          <w:spacing w:val="-2"/>
        </w:rPr>
        <w:t>Distribution</w:t>
      </w:r>
      <w:r>
        <w:tab/>
      </w:r>
      <w:r>
        <w:rPr>
          <w:spacing w:val="-5"/>
        </w:rPr>
        <w:t>30</w:t>
      </w:r>
    </w:p>
    <w:p w14:paraId="662313AE" w14:textId="77777777" w:rsidR="006C2506" w:rsidRDefault="004B2D82">
      <w:pPr>
        <w:pStyle w:val="BodyText"/>
        <w:spacing w:before="322" w:line="206" w:lineRule="exact"/>
        <w:ind w:left="2112"/>
      </w:pPr>
      <w:r>
        <w:rPr>
          <w:noProof/>
        </w:rPr>
        <mc:AlternateContent>
          <mc:Choice Requires="wps">
            <w:drawing>
              <wp:anchor distT="0" distB="0" distL="0" distR="0" simplePos="0" relativeHeight="15730688" behindDoc="0" locked="0" layoutInCell="1" allowOverlap="1" wp14:anchorId="00FBFD2E" wp14:editId="5E2C8887">
                <wp:simplePos x="0" y="0"/>
                <wp:positionH relativeFrom="page">
                  <wp:posOffset>1324610</wp:posOffset>
                </wp:positionH>
                <wp:positionV relativeFrom="paragraph">
                  <wp:posOffset>299467</wp:posOffset>
                </wp:positionV>
                <wp:extent cx="76200" cy="16891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 cy="168910"/>
                        </a:xfrm>
                        <a:prstGeom prst="rect">
                          <a:avLst/>
                        </a:prstGeom>
                      </wps:spPr>
                      <wps:txbx>
                        <w:txbxContent>
                          <w:p w14:paraId="0E367EA1" w14:textId="77777777" w:rsidR="006C2506" w:rsidRDefault="004B2D82">
                            <w:pPr>
                              <w:pStyle w:val="BodyText"/>
                              <w:spacing w:line="266" w:lineRule="exact"/>
                            </w:pPr>
                            <w:r>
                              <w:rPr>
                                <w:spacing w:val="-10"/>
                              </w:rPr>
                              <w:t>7</w:t>
                            </w:r>
                          </w:p>
                        </w:txbxContent>
                      </wps:txbx>
                      <wps:bodyPr wrap="square" lIns="0" tIns="0" rIns="0" bIns="0" rtlCol="0">
                        <a:noAutofit/>
                      </wps:bodyPr>
                    </wps:wsp>
                  </a:graphicData>
                </a:graphic>
              </wp:anchor>
            </w:drawing>
          </mc:Choice>
          <mc:Fallback>
            <w:pict>
              <v:shape w14:anchorId="00FBFD2E" id="Textbox 15" o:spid="_x0000_s1028" type="#_x0000_t202" style="position:absolute;left:0;text-align:left;margin-left:104.3pt;margin-top:23.6pt;width:6pt;height:13.3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" filled="f" stroked="f">
                <v:textbox inset="0,0,0,0">
                  <w:txbxContent>
                    <w:p w14:paraId="0E367EA1" w14:textId="77777777" w:rsidR="006C2506" w:rsidRDefault="004B2D82">
                      <w:pPr>
                        <w:pStyle w:val="BodyText"/>
                        <w:spacing w:line="266" w:lineRule="exact"/>
                      </w:pPr>
                      <w:r>
                        <w:rPr>
                          <w:spacing w:val="-10"/>
                        </w:rPr>
                        <w:t>7</w:t>
                      </w:r>
                    </w:p>
                  </w:txbxContent>
                </v:textbox>
                <w10:wrap anchorx="page"/>
              </v:shape>
            </w:pict>
          </mc:Fallback>
        </mc:AlternateContent>
      </w:r>
      <w:r>
        <w:t>Analysis</w:t>
      </w:r>
      <w:r>
        <w:rPr>
          <w:spacing w:val="-3"/>
        </w:rPr>
        <w:t xml:space="preserve"> </w:t>
      </w:r>
      <w:r>
        <w:t>of</w:t>
      </w:r>
      <w:r>
        <w:rPr>
          <w:spacing w:val="-1"/>
        </w:rPr>
        <w:t xml:space="preserve"> </w:t>
      </w:r>
      <w:r>
        <w:t>correlation</w:t>
      </w:r>
      <w:r>
        <w:rPr>
          <w:spacing w:val="-1"/>
        </w:rPr>
        <w:t xml:space="preserve"> </w:t>
      </w:r>
      <w:r>
        <w:t>of</w:t>
      </w:r>
      <w:r>
        <w:rPr>
          <w:spacing w:val="-2"/>
        </w:rPr>
        <w:t xml:space="preserve"> </w:t>
      </w:r>
      <w:r>
        <w:t>preferred</w:t>
      </w:r>
      <w:r>
        <w:rPr>
          <w:spacing w:val="-1"/>
        </w:rPr>
        <w:t xml:space="preserve"> </w:t>
      </w:r>
      <w:r>
        <w:t>activity</w:t>
      </w:r>
      <w:r>
        <w:rPr>
          <w:spacing w:val="-1"/>
        </w:rPr>
        <w:t xml:space="preserve"> </w:t>
      </w:r>
      <w:r>
        <w:t>time</w:t>
      </w:r>
      <w:r>
        <w:rPr>
          <w:spacing w:val="-1"/>
        </w:rPr>
        <w:t xml:space="preserve"> </w:t>
      </w:r>
      <w:r>
        <w:rPr>
          <w:spacing w:val="-4"/>
        </w:rPr>
        <w:t>with</w:t>
      </w:r>
    </w:p>
    <w:p w14:paraId="6AB6E61B" w14:textId="77777777" w:rsidR="006C2506" w:rsidRDefault="004B2D82">
      <w:pPr>
        <w:pStyle w:val="BodyText"/>
        <w:tabs>
          <w:tab w:val="left" w:pos="8876"/>
        </w:tabs>
        <w:spacing w:line="346" w:lineRule="exact"/>
        <w:ind w:left="2112"/>
        <w:rPr>
          <w:position w:val="14"/>
        </w:rPr>
      </w:pPr>
      <w:r>
        <w:t>educational</w:t>
      </w:r>
      <w:r>
        <w:rPr>
          <w:spacing w:val="-4"/>
        </w:rPr>
        <w:t xml:space="preserve"> </w:t>
      </w:r>
      <w:r>
        <w:rPr>
          <w:spacing w:val="-2"/>
        </w:rPr>
        <w:t>attainment</w:t>
      </w:r>
      <w:r>
        <w:tab/>
      </w:r>
      <w:r>
        <w:rPr>
          <w:spacing w:val="-5"/>
          <w:position w:val="14"/>
        </w:rPr>
        <w:t>31</w:t>
      </w:r>
    </w:p>
    <w:p w14:paraId="05A6893B" w14:textId="77777777" w:rsidR="006C2506" w:rsidRDefault="004B2D82">
      <w:pPr>
        <w:pStyle w:val="BodyText"/>
        <w:spacing w:before="206" w:line="206" w:lineRule="exact"/>
        <w:ind w:left="2112"/>
      </w:pPr>
      <w:r>
        <w:rPr>
          <w:noProof/>
        </w:rPr>
        <mc:AlternateContent>
          <mc:Choice Requires="wps">
            <w:drawing>
              <wp:anchor distT="0" distB="0" distL="0" distR="0" simplePos="0" relativeHeight="15731200" behindDoc="0" locked="0" layoutInCell="1" allowOverlap="1" wp14:anchorId="6D7E936F" wp14:editId="2BEB0050">
                <wp:simplePos x="0" y="0"/>
                <wp:positionH relativeFrom="page">
                  <wp:posOffset>1324610</wp:posOffset>
                </wp:positionH>
                <wp:positionV relativeFrom="paragraph">
                  <wp:posOffset>226076</wp:posOffset>
                </wp:positionV>
                <wp:extent cx="76200" cy="16891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 cy="168910"/>
                        </a:xfrm>
                        <a:prstGeom prst="rect">
                          <a:avLst/>
                        </a:prstGeom>
                      </wps:spPr>
                      <wps:txbx>
                        <w:txbxContent>
                          <w:p w14:paraId="546B8DA2" w14:textId="77777777" w:rsidR="006C2506" w:rsidRDefault="004B2D82">
                            <w:pPr>
                              <w:pStyle w:val="BodyText"/>
                              <w:spacing w:line="266" w:lineRule="exact"/>
                            </w:pPr>
                            <w:r>
                              <w:rPr>
                                <w:spacing w:val="-10"/>
                              </w:rPr>
                              <w:t>8</w:t>
                            </w:r>
                          </w:p>
                        </w:txbxContent>
                      </wps:txbx>
                      <wps:bodyPr wrap="square" lIns="0" tIns="0" rIns="0" bIns="0" rtlCol="0">
                        <a:noAutofit/>
                      </wps:bodyPr>
                    </wps:wsp>
                  </a:graphicData>
                </a:graphic>
              </wp:anchor>
            </w:drawing>
          </mc:Choice>
          <mc:Fallback>
            <w:pict>
              <v:shape w14:anchorId="6D7E936F" id="Textbox 16" o:spid="_x0000_s1029" type="#_x0000_t202" style="position:absolute;left:0;text-align:left;margin-left:104.3pt;margin-top:17.8pt;width:6pt;height:13.3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" filled="f" stroked="f">
                <v:textbox inset="0,0,0,0">
                  <w:txbxContent>
                    <w:p w14:paraId="546B8DA2" w14:textId="77777777" w:rsidR="006C2506" w:rsidRDefault="004B2D82">
                      <w:pPr>
                        <w:pStyle w:val="BodyText"/>
                        <w:spacing w:line="266" w:lineRule="exact"/>
                      </w:pPr>
                      <w:r>
                        <w:rPr>
                          <w:spacing w:val="-10"/>
                        </w:rPr>
                        <w:t>8</w:t>
                      </w:r>
                    </w:p>
                  </w:txbxContent>
                </v:textbox>
                <w10:wrap anchorx="page"/>
              </v:shape>
            </w:pict>
          </mc:Fallback>
        </mc:AlternateContent>
      </w:r>
      <w:r>
        <w:t>Association</w:t>
      </w:r>
      <w:r>
        <w:rPr>
          <w:spacing w:val="-1"/>
        </w:rPr>
        <w:t xml:space="preserve"> </w:t>
      </w:r>
      <w:r>
        <w:t>of</w:t>
      </w:r>
      <w:r>
        <w:rPr>
          <w:spacing w:val="-1"/>
        </w:rPr>
        <w:t xml:space="preserve"> </w:t>
      </w:r>
      <w:r>
        <w:t>Morning vs</w:t>
      </w:r>
      <w:r>
        <w:rPr>
          <w:spacing w:val="-1"/>
        </w:rPr>
        <w:t xml:space="preserve"> </w:t>
      </w:r>
      <w:r>
        <w:t>evening</w:t>
      </w:r>
      <w:r>
        <w:rPr>
          <w:spacing w:val="-1"/>
        </w:rPr>
        <w:t xml:space="preserve"> </w:t>
      </w:r>
      <w:r>
        <w:t>study</w:t>
      </w:r>
      <w:r>
        <w:rPr>
          <w:spacing w:val="-1"/>
        </w:rPr>
        <w:t xml:space="preserve"> </w:t>
      </w:r>
      <w:r>
        <w:t>time</w:t>
      </w:r>
      <w:r>
        <w:rPr>
          <w:spacing w:val="-2"/>
        </w:rPr>
        <w:t xml:space="preserve"> </w:t>
      </w:r>
      <w:r>
        <w:t xml:space="preserve">preference </w:t>
      </w:r>
      <w:r>
        <w:rPr>
          <w:spacing w:val="-5"/>
        </w:rPr>
        <w:t>by</w:t>
      </w:r>
    </w:p>
    <w:p w14:paraId="60EB53BB" w14:textId="77777777" w:rsidR="006C2506" w:rsidRDefault="004B2D82">
      <w:pPr>
        <w:pStyle w:val="BodyText"/>
        <w:tabs>
          <w:tab w:val="left" w:pos="8876"/>
        </w:tabs>
        <w:spacing w:line="346" w:lineRule="exact"/>
        <w:ind w:left="2112"/>
        <w:rPr>
          <w:position w:val="14"/>
        </w:rPr>
      </w:pPr>
      <w:r>
        <w:rPr>
          <w:spacing w:val="-2"/>
        </w:rPr>
        <w:t>gender</w:t>
      </w:r>
      <w:r>
        <w:tab/>
      </w:r>
      <w:r>
        <w:rPr>
          <w:spacing w:val="-5"/>
          <w:position w:val="14"/>
        </w:rPr>
        <w:t>31</w:t>
      </w:r>
    </w:p>
    <w:p w14:paraId="3EF808B9" w14:textId="77777777" w:rsidR="006C2506" w:rsidRDefault="006C2506">
      <w:pPr>
        <w:pStyle w:val="BodyText"/>
        <w:spacing w:line="346" w:lineRule="exact"/>
        <w:rPr>
          <w:position w:val="14"/>
        </w:rPr>
        <w:sectPr w:rsidR="006C2506">
          <w:footerReference w:type="default" r:id="rId16"/>
          <w:pgSz w:w="11910" w:h="16840"/>
          <w:pgMar w:top="180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pgNumType w:start="9"/>
          <w:cols w:space="720"/>
        </w:sectPr>
      </w:pPr>
    </w:p>
    <w:p w14:paraId="4C73683D" w14:textId="77777777" w:rsidR="006C2506" w:rsidRDefault="004B2D82">
      <w:pPr>
        <w:pStyle w:val="Heading1"/>
        <w:spacing w:before="60"/>
        <w:ind w:left="0" w:right="281"/>
        <w:jc w:val="center"/>
      </w:pPr>
      <w:r>
        <w:lastRenderedPageBreak/>
        <w:t>LIST</w:t>
      </w:r>
      <w:r>
        <w:rPr>
          <w:spacing w:val="-6"/>
        </w:rPr>
        <w:t xml:space="preserve"> </w:t>
      </w:r>
      <w:r>
        <w:t>OF</w:t>
      </w:r>
      <w:r>
        <w:rPr>
          <w:spacing w:val="-10"/>
        </w:rPr>
        <w:t xml:space="preserve"> </w:t>
      </w:r>
      <w:r>
        <w:rPr>
          <w:spacing w:val="-2"/>
        </w:rPr>
        <w:t>FIGURES</w:t>
      </w:r>
    </w:p>
    <w:p w14:paraId="0272CD7F" w14:textId="77777777" w:rsidR="006C2506" w:rsidRDefault="006C2506">
      <w:pPr>
        <w:pStyle w:val="BodyText"/>
        <w:rPr>
          <w:b/>
          <w:sz w:val="20"/>
        </w:rPr>
      </w:pPr>
    </w:p>
    <w:p w14:paraId="094232BE" w14:textId="77777777" w:rsidR="006C2506" w:rsidRDefault="004B2D82">
      <w:pPr>
        <w:pStyle w:val="BodyText"/>
        <w:spacing w:before="158"/>
        <w:rPr>
          <w:b/>
          <w:sz w:val="20"/>
        </w:rPr>
      </w:pPr>
      <w:r>
        <w:rPr>
          <w:b/>
          <w:noProof/>
          <w:sz w:val="20"/>
        </w:rPr>
        <mc:AlternateContent>
          <mc:Choice Requires="wps">
            <w:drawing>
              <wp:anchor distT="0" distB="0" distL="0" distR="0" simplePos="0" relativeHeight="487590912" behindDoc="1" locked="0" layoutInCell="1" allowOverlap="1" wp14:anchorId="7177C19F" wp14:editId="1A4BD252">
                <wp:simplePos x="0" y="0"/>
                <wp:positionH relativeFrom="page">
                  <wp:posOffset>914704</wp:posOffset>
                </wp:positionH>
                <wp:positionV relativeFrom="paragraph">
                  <wp:posOffset>262154</wp:posOffset>
                </wp:positionV>
                <wp:extent cx="5727065" cy="63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065" cy="6350"/>
                        </a:xfrm>
                        <a:custGeom>
                          <a:avLst/>
                          <a:gdLst/>
                          <a:ahLst/>
                          <a:cxnLst/>
                          <a:rect l="l" t="t" r="r" b="b"/>
                          <a:pathLst>
                            <a:path w="5727065" h="6350">
                              <a:moveTo>
                                <a:pt x="4949266" y="0"/>
                              </a:moveTo>
                              <a:lnTo>
                                <a:pt x="903681" y="0"/>
                              </a:lnTo>
                              <a:lnTo>
                                <a:pt x="897636" y="0"/>
                              </a:lnTo>
                              <a:lnTo>
                                <a:pt x="0" y="0"/>
                              </a:lnTo>
                              <a:lnTo>
                                <a:pt x="0" y="6096"/>
                              </a:lnTo>
                              <a:lnTo>
                                <a:pt x="897585" y="6096"/>
                              </a:lnTo>
                              <a:lnTo>
                                <a:pt x="903681" y="6096"/>
                              </a:lnTo>
                              <a:lnTo>
                                <a:pt x="4949266" y="6096"/>
                              </a:lnTo>
                              <a:lnTo>
                                <a:pt x="4949266" y="0"/>
                              </a:lnTo>
                              <a:close/>
                            </a:path>
                            <a:path w="5727065" h="6350">
                              <a:moveTo>
                                <a:pt x="5726633" y="0"/>
                              </a:moveTo>
                              <a:lnTo>
                                <a:pt x="4955489" y="0"/>
                              </a:lnTo>
                              <a:lnTo>
                                <a:pt x="4949393" y="0"/>
                              </a:lnTo>
                              <a:lnTo>
                                <a:pt x="4949393" y="6096"/>
                              </a:lnTo>
                              <a:lnTo>
                                <a:pt x="4955489" y="6096"/>
                              </a:lnTo>
                              <a:lnTo>
                                <a:pt x="5726633" y="6096"/>
                              </a:lnTo>
                              <a:lnTo>
                                <a:pt x="57266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029B2F" id="Graphic 17" o:spid="_x0000_s1026" style="position:absolute;margin-left:1in;margin-top:20.65pt;width:450.95pt;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5727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" path="m4949266,l903681,r-6045,l,,,6096r897585,l903681,6096r4045585,l4949266,xem5726633,l4955489,r-6096,l4949393,6096r6096,l5726633,6096r,-6096xe" fillcolor="black" stroked="f">
                <v:path arrowok="t"/>
                <w10:wrap type="topAndBottom" anchorx="page"/>
              </v:shape>
            </w:pict>
          </mc:Fallback>
        </mc:AlternateContent>
      </w:r>
    </w:p>
    <w:p w14:paraId="4BA15FF1" w14:textId="77777777" w:rsidR="006C2506" w:rsidRDefault="004B2D82">
      <w:pPr>
        <w:pStyle w:val="Heading2"/>
        <w:tabs>
          <w:tab w:val="left" w:pos="4174"/>
          <w:tab w:val="left" w:pos="7811"/>
        </w:tabs>
        <w:spacing w:before="114"/>
        <w:ind w:left="0" w:right="306"/>
        <w:jc w:val="center"/>
      </w:pPr>
      <w:r>
        <w:t>Figure</w:t>
      </w:r>
      <w:r>
        <w:rPr>
          <w:spacing w:val="-8"/>
        </w:rPr>
        <w:t xml:space="preserve"> </w:t>
      </w:r>
      <w:r>
        <w:rPr>
          <w:spacing w:val="-5"/>
        </w:rPr>
        <w:t>No</w:t>
      </w:r>
      <w:r>
        <w:tab/>
      </w:r>
      <w:r>
        <w:rPr>
          <w:spacing w:val="-2"/>
        </w:rPr>
        <w:t>Title</w:t>
      </w:r>
      <w:r>
        <w:tab/>
        <w:t>Page</w:t>
      </w:r>
      <w:r>
        <w:rPr>
          <w:spacing w:val="-4"/>
        </w:rPr>
        <w:t xml:space="preserve"> </w:t>
      </w:r>
      <w:r>
        <w:rPr>
          <w:spacing w:val="-5"/>
        </w:rPr>
        <w:t>no</w:t>
      </w:r>
    </w:p>
    <w:p w14:paraId="08EA84E0" w14:textId="77777777" w:rsidR="006C2506" w:rsidRDefault="004B2D82">
      <w:pPr>
        <w:pStyle w:val="BodyText"/>
        <w:spacing w:before="2"/>
        <w:rPr>
          <w:b/>
          <w:sz w:val="8"/>
        </w:rPr>
      </w:pPr>
      <w:r>
        <w:rPr>
          <w:b/>
          <w:noProof/>
          <w:sz w:val="8"/>
        </w:rPr>
        <mc:AlternateContent>
          <mc:Choice Requires="wps">
            <w:drawing>
              <wp:anchor distT="0" distB="0" distL="0" distR="0" simplePos="0" relativeHeight="487591424" behindDoc="1" locked="0" layoutInCell="1" allowOverlap="1" wp14:anchorId="69D05A4B" wp14:editId="7924EC86">
                <wp:simplePos x="0" y="0"/>
                <wp:positionH relativeFrom="page">
                  <wp:posOffset>914704</wp:posOffset>
                </wp:positionH>
                <wp:positionV relativeFrom="paragraph">
                  <wp:posOffset>75452</wp:posOffset>
                </wp:positionV>
                <wp:extent cx="5727065" cy="63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7065" cy="6350"/>
                        </a:xfrm>
                        <a:custGeom>
                          <a:avLst/>
                          <a:gdLst/>
                          <a:ahLst/>
                          <a:cxnLst/>
                          <a:rect l="l" t="t" r="r" b="b"/>
                          <a:pathLst>
                            <a:path w="5727065" h="6350">
                              <a:moveTo>
                                <a:pt x="4949266" y="0"/>
                              </a:moveTo>
                              <a:lnTo>
                                <a:pt x="903681" y="0"/>
                              </a:lnTo>
                              <a:lnTo>
                                <a:pt x="897636" y="0"/>
                              </a:lnTo>
                              <a:lnTo>
                                <a:pt x="0" y="0"/>
                              </a:lnTo>
                              <a:lnTo>
                                <a:pt x="0" y="6096"/>
                              </a:lnTo>
                              <a:lnTo>
                                <a:pt x="897585" y="6096"/>
                              </a:lnTo>
                              <a:lnTo>
                                <a:pt x="903681" y="6096"/>
                              </a:lnTo>
                              <a:lnTo>
                                <a:pt x="4949266" y="6096"/>
                              </a:lnTo>
                              <a:lnTo>
                                <a:pt x="4949266" y="0"/>
                              </a:lnTo>
                              <a:close/>
                            </a:path>
                            <a:path w="5727065" h="6350">
                              <a:moveTo>
                                <a:pt x="5726633" y="0"/>
                              </a:moveTo>
                              <a:lnTo>
                                <a:pt x="4955489" y="0"/>
                              </a:lnTo>
                              <a:lnTo>
                                <a:pt x="4949393" y="0"/>
                              </a:lnTo>
                              <a:lnTo>
                                <a:pt x="4949393" y="6096"/>
                              </a:lnTo>
                              <a:lnTo>
                                <a:pt x="4955489" y="6096"/>
                              </a:lnTo>
                              <a:lnTo>
                                <a:pt x="5726633" y="6096"/>
                              </a:lnTo>
                              <a:lnTo>
                                <a:pt x="57266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AAF4B1" id="Graphic 18" o:spid="_x0000_s1026" style="position:absolute;margin-left:1in;margin-top:5.95pt;width:450.95pt;height:.5pt;z-index:-15725056;visibility:visible;mso-wrap-style:square;mso-wrap-distance-left:0;mso-wrap-distance-top:0;mso-wrap-distance-right:0;mso-wrap-distance-bottom:0;mso-position-horizontal:absolute;mso-position-horizontal-relative:page;mso-position-vertical:absolute;mso-position-vertical-relative:text;v-text-anchor:top" coordsize="5727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" path="m4949266,l903681,r-6045,l,,,6096r897585,l903681,6096r4045585,l4949266,xem5726633,l4955489,r-6096,l4949393,6096r6096,l5726633,6096r,-6096xe" fillcolor="black" stroked="f">
                <v:path arrowok="t"/>
                <w10:wrap type="topAndBottom" anchorx="page"/>
              </v:shape>
            </w:pict>
          </mc:Fallback>
        </mc:AlternateContent>
      </w:r>
    </w:p>
    <w:p w14:paraId="27F831E2" w14:textId="77777777" w:rsidR="006C2506" w:rsidRDefault="004B2D82">
      <w:pPr>
        <w:pStyle w:val="BodyText"/>
        <w:spacing w:line="205" w:lineRule="exact"/>
        <w:ind w:left="2112"/>
      </w:pPr>
      <w:r>
        <w:t>Conceptual</w:t>
      </w:r>
      <w:r>
        <w:rPr>
          <w:spacing w:val="-2"/>
        </w:rPr>
        <w:t xml:space="preserve"> </w:t>
      </w:r>
      <w:r>
        <w:t>framework</w:t>
      </w:r>
      <w:r>
        <w:rPr>
          <w:spacing w:val="-2"/>
        </w:rPr>
        <w:t xml:space="preserve"> </w:t>
      </w:r>
      <w:r>
        <w:t>on</w:t>
      </w:r>
      <w:r>
        <w:rPr>
          <w:spacing w:val="-1"/>
        </w:rPr>
        <w:t xml:space="preserve"> </w:t>
      </w:r>
      <w:r>
        <w:t>modified</w:t>
      </w:r>
      <w:r>
        <w:rPr>
          <w:spacing w:val="-1"/>
        </w:rPr>
        <w:t xml:space="preserve"> </w:t>
      </w:r>
      <w:r>
        <w:t>Ludwig</w:t>
      </w:r>
      <w:r>
        <w:rPr>
          <w:spacing w:val="-2"/>
        </w:rPr>
        <w:t xml:space="preserve"> </w:t>
      </w:r>
      <w:r>
        <w:t>von</w:t>
      </w:r>
      <w:r>
        <w:rPr>
          <w:spacing w:val="-1"/>
        </w:rPr>
        <w:t xml:space="preserve"> </w:t>
      </w:r>
      <w:r>
        <w:rPr>
          <w:spacing w:val="-2"/>
        </w:rPr>
        <w:t>Bertalanffy</w:t>
      </w:r>
    </w:p>
    <w:p w14:paraId="779E80E4" w14:textId="77777777" w:rsidR="006C2506" w:rsidRDefault="004B2D82">
      <w:pPr>
        <w:pStyle w:val="BodyText"/>
        <w:tabs>
          <w:tab w:val="right" w:pos="9116"/>
        </w:tabs>
        <w:spacing w:line="346" w:lineRule="exact"/>
        <w:ind w:left="2112"/>
        <w:rPr>
          <w:position w:val="14"/>
        </w:rPr>
      </w:pPr>
      <w:r>
        <w:rPr>
          <w:noProof/>
          <w:position w:val="14"/>
        </w:rPr>
        <mc:AlternateContent>
          <mc:Choice Requires="wps">
            <w:drawing>
              <wp:anchor distT="0" distB="0" distL="0" distR="0" simplePos="0" relativeHeight="15732736" behindDoc="0" locked="0" layoutInCell="1" allowOverlap="1" wp14:anchorId="1892C57F" wp14:editId="51AF5381">
                <wp:simplePos x="0" y="0"/>
                <wp:positionH relativeFrom="page">
                  <wp:posOffset>1324610</wp:posOffset>
                </wp:positionH>
                <wp:positionV relativeFrom="paragraph">
                  <wp:posOffset>-35936</wp:posOffset>
                </wp:positionV>
                <wp:extent cx="76200" cy="16891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 cy="168910"/>
                        </a:xfrm>
                        <a:prstGeom prst="rect">
                          <a:avLst/>
                        </a:prstGeom>
                      </wps:spPr>
                      <wps:txbx>
                        <w:txbxContent>
                          <w:p w14:paraId="60CE605B" w14:textId="77777777" w:rsidR="006C2506" w:rsidRDefault="004B2D82">
                            <w:pPr>
                              <w:pStyle w:val="BodyText"/>
                              <w:spacing w:line="266" w:lineRule="exact"/>
                            </w:pPr>
                            <w:r>
                              <w:rPr>
                                <w:spacing w:val="-10"/>
                              </w:rPr>
                              <w:t>1</w:t>
                            </w:r>
                          </w:p>
                        </w:txbxContent>
                      </wps:txbx>
                      <wps:bodyPr wrap="square" lIns="0" tIns="0" rIns="0" bIns="0" rtlCol="0">
                        <a:noAutofit/>
                      </wps:bodyPr>
                    </wps:wsp>
                  </a:graphicData>
                </a:graphic>
              </wp:anchor>
            </w:drawing>
          </mc:Choice>
          <mc:Fallback>
            <w:pict>
              <v:shape w14:anchorId="1892C57F" id="Textbox 19" o:spid="_x0000_s1030" type="#_x0000_t202" style="position:absolute;left:0;text-align:left;margin-left:104.3pt;margin-top:-2.85pt;width:6pt;height:13.3pt;z-index:15732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" filled="f" stroked="f">
                <v:textbox inset="0,0,0,0">
                  <w:txbxContent>
                    <w:p w14:paraId="60CE605B" w14:textId="77777777" w:rsidR="006C2506" w:rsidRDefault="004B2D82">
                      <w:pPr>
                        <w:pStyle w:val="BodyText"/>
                        <w:spacing w:line="266" w:lineRule="exact"/>
                      </w:pPr>
                      <w:r>
                        <w:rPr>
                          <w:spacing w:val="-10"/>
                        </w:rPr>
                        <w:t>1</w:t>
                      </w:r>
                    </w:p>
                  </w:txbxContent>
                </v:textbox>
                <w10:wrap anchorx="page"/>
              </v:shape>
            </w:pict>
          </mc:Fallback>
        </mc:AlternateContent>
      </w:r>
      <w:r>
        <w:t>theory</w:t>
      </w:r>
      <w:r>
        <w:rPr>
          <w:spacing w:val="-3"/>
        </w:rPr>
        <w:t xml:space="preserve"> </w:t>
      </w:r>
      <w:r>
        <w:t>of</w:t>
      </w:r>
      <w:r>
        <w:rPr>
          <w:spacing w:val="-2"/>
        </w:rPr>
        <w:t xml:space="preserve"> </w:t>
      </w:r>
      <w:r>
        <w:t>General</w:t>
      </w:r>
      <w:r>
        <w:rPr>
          <w:spacing w:val="-1"/>
        </w:rPr>
        <w:t xml:space="preserve"> </w:t>
      </w:r>
      <w:r>
        <w:t>System theory</w:t>
      </w:r>
      <w:r>
        <w:rPr>
          <w:spacing w:val="-1"/>
        </w:rPr>
        <w:t xml:space="preserve"> </w:t>
      </w:r>
      <w:r>
        <w:rPr>
          <w:spacing w:val="-4"/>
        </w:rPr>
        <w:t>1950</w:t>
      </w:r>
      <w:r>
        <w:tab/>
      </w:r>
      <w:r>
        <w:rPr>
          <w:spacing w:val="-5"/>
          <w:position w:val="14"/>
        </w:rPr>
        <w:t>14</w:t>
      </w:r>
    </w:p>
    <w:p w14:paraId="16C3AA36" w14:textId="77777777" w:rsidR="006C2506" w:rsidRDefault="004B2D82" w:rsidP="00381883">
      <w:pPr>
        <w:pStyle w:val="ListParagraph"/>
        <w:numPr>
          <w:ilvl w:val="1"/>
          <w:numId w:val="13"/>
        </w:numPr>
        <w:tabs>
          <w:tab w:val="left" w:pos="2111"/>
          <w:tab w:val="right" w:pos="9116"/>
        </w:tabs>
        <w:spacing w:before="117" w:line="360" w:lineRule="auto"/>
        <w:ind w:left="2111" w:hanging="964"/>
        <w:rPr>
          <w:sz w:val="24"/>
        </w:rPr>
      </w:pPr>
      <w:r>
        <w:rPr>
          <w:sz w:val="24"/>
        </w:rPr>
        <w:t>Distribution</w:t>
      </w:r>
      <w:r>
        <w:rPr>
          <w:spacing w:val="-4"/>
          <w:sz w:val="24"/>
        </w:rPr>
        <w:t xml:space="preserve"> </w:t>
      </w:r>
      <w:r>
        <w:rPr>
          <w:sz w:val="24"/>
        </w:rPr>
        <w:t>of</w:t>
      </w:r>
      <w:r>
        <w:rPr>
          <w:spacing w:val="-3"/>
          <w:sz w:val="24"/>
        </w:rPr>
        <w:t xml:space="preserve"> </w:t>
      </w:r>
      <w:r>
        <w:rPr>
          <w:sz w:val="24"/>
        </w:rPr>
        <w:t>age</w:t>
      </w:r>
      <w:r>
        <w:rPr>
          <w:spacing w:val="-2"/>
          <w:sz w:val="24"/>
        </w:rPr>
        <w:t xml:space="preserve"> </w:t>
      </w:r>
      <w:r>
        <w:rPr>
          <w:sz w:val="24"/>
        </w:rPr>
        <w:t>of</w:t>
      </w:r>
      <w:r>
        <w:rPr>
          <w:spacing w:val="-2"/>
          <w:sz w:val="24"/>
        </w:rPr>
        <w:t xml:space="preserve"> </w:t>
      </w:r>
      <w:r>
        <w:rPr>
          <w:sz w:val="24"/>
        </w:rPr>
        <w:t>undergraduate</w:t>
      </w:r>
      <w:r>
        <w:rPr>
          <w:spacing w:val="-2"/>
          <w:sz w:val="24"/>
        </w:rPr>
        <w:t xml:space="preserve"> </w:t>
      </w:r>
      <w:r>
        <w:rPr>
          <w:sz w:val="24"/>
        </w:rPr>
        <w:t>nursing</w:t>
      </w:r>
      <w:r>
        <w:rPr>
          <w:spacing w:val="-1"/>
          <w:sz w:val="24"/>
        </w:rPr>
        <w:t xml:space="preserve"> </w:t>
      </w:r>
      <w:r>
        <w:rPr>
          <w:spacing w:val="-2"/>
          <w:sz w:val="24"/>
        </w:rPr>
        <w:t>students</w:t>
      </w:r>
      <w:r>
        <w:rPr>
          <w:sz w:val="24"/>
        </w:rPr>
        <w:tab/>
      </w:r>
      <w:r>
        <w:rPr>
          <w:spacing w:val="-5"/>
          <w:sz w:val="24"/>
        </w:rPr>
        <w:t>21</w:t>
      </w:r>
    </w:p>
    <w:p w14:paraId="6B658500" w14:textId="77777777" w:rsidR="006C2506" w:rsidRDefault="004B2D82" w:rsidP="00381883">
      <w:pPr>
        <w:pStyle w:val="ListParagraph"/>
        <w:numPr>
          <w:ilvl w:val="1"/>
          <w:numId w:val="13"/>
        </w:numPr>
        <w:tabs>
          <w:tab w:val="left" w:pos="2111"/>
          <w:tab w:val="right" w:pos="9116"/>
        </w:tabs>
        <w:spacing w:before="236" w:line="360" w:lineRule="auto"/>
        <w:ind w:left="2111" w:hanging="964"/>
        <w:rPr>
          <w:sz w:val="24"/>
        </w:rPr>
      </w:pPr>
      <w:r>
        <w:rPr>
          <w:sz w:val="24"/>
        </w:rPr>
        <w:t>Distribution</w:t>
      </w:r>
      <w:r>
        <w:rPr>
          <w:spacing w:val="-2"/>
          <w:sz w:val="24"/>
        </w:rPr>
        <w:t xml:space="preserve"> </w:t>
      </w:r>
      <w:r>
        <w:rPr>
          <w:sz w:val="24"/>
        </w:rPr>
        <w:t>of</w:t>
      </w:r>
      <w:r>
        <w:rPr>
          <w:spacing w:val="-3"/>
          <w:sz w:val="24"/>
        </w:rPr>
        <w:t xml:space="preserve"> </w:t>
      </w:r>
      <w:r>
        <w:rPr>
          <w:sz w:val="24"/>
        </w:rPr>
        <w:t>gender</w:t>
      </w:r>
      <w:r>
        <w:rPr>
          <w:spacing w:val="-3"/>
          <w:sz w:val="24"/>
        </w:rPr>
        <w:t xml:space="preserve"> </w:t>
      </w:r>
      <w:r>
        <w:rPr>
          <w:sz w:val="24"/>
        </w:rPr>
        <w:t>of</w:t>
      </w:r>
      <w:r>
        <w:rPr>
          <w:spacing w:val="-1"/>
          <w:sz w:val="24"/>
        </w:rPr>
        <w:t xml:space="preserve"> </w:t>
      </w:r>
      <w:r>
        <w:rPr>
          <w:sz w:val="24"/>
        </w:rPr>
        <w:t>undergraduate</w:t>
      </w:r>
      <w:r>
        <w:rPr>
          <w:spacing w:val="-2"/>
          <w:sz w:val="24"/>
        </w:rPr>
        <w:t xml:space="preserve"> </w:t>
      </w:r>
      <w:r>
        <w:rPr>
          <w:sz w:val="24"/>
        </w:rPr>
        <w:t>nursing</w:t>
      </w:r>
      <w:r>
        <w:rPr>
          <w:spacing w:val="-2"/>
          <w:sz w:val="24"/>
        </w:rPr>
        <w:t xml:space="preserve"> students</w:t>
      </w:r>
      <w:r>
        <w:rPr>
          <w:sz w:val="24"/>
        </w:rPr>
        <w:tab/>
      </w:r>
      <w:r>
        <w:rPr>
          <w:spacing w:val="-5"/>
          <w:sz w:val="24"/>
        </w:rPr>
        <w:t>21</w:t>
      </w:r>
    </w:p>
    <w:p w14:paraId="30AC315C" w14:textId="77777777" w:rsidR="006C2506" w:rsidRDefault="004B2D82" w:rsidP="00381883">
      <w:pPr>
        <w:pStyle w:val="ListParagraph"/>
        <w:numPr>
          <w:ilvl w:val="1"/>
          <w:numId w:val="13"/>
        </w:numPr>
        <w:tabs>
          <w:tab w:val="left" w:pos="2111"/>
          <w:tab w:val="right" w:pos="9116"/>
        </w:tabs>
        <w:spacing w:before="232" w:line="360" w:lineRule="auto"/>
        <w:ind w:left="2111" w:hanging="964"/>
        <w:rPr>
          <w:sz w:val="24"/>
        </w:rPr>
      </w:pPr>
      <w:r>
        <w:rPr>
          <w:sz w:val="24"/>
        </w:rPr>
        <w:t>Distribution</w:t>
      </w:r>
      <w:r>
        <w:rPr>
          <w:spacing w:val="-1"/>
          <w:sz w:val="24"/>
        </w:rPr>
        <w:t xml:space="preserve"> </w:t>
      </w:r>
      <w:r>
        <w:rPr>
          <w:sz w:val="24"/>
        </w:rPr>
        <w:t>of</w:t>
      </w:r>
      <w:r>
        <w:rPr>
          <w:spacing w:val="-2"/>
          <w:sz w:val="24"/>
        </w:rPr>
        <w:t xml:space="preserve"> </w:t>
      </w:r>
      <w:r>
        <w:rPr>
          <w:sz w:val="24"/>
        </w:rPr>
        <w:t>year</w:t>
      </w:r>
      <w:r>
        <w:rPr>
          <w:spacing w:val="-1"/>
          <w:sz w:val="24"/>
        </w:rPr>
        <w:t xml:space="preserve"> </w:t>
      </w:r>
      <w:r>
        <w:rPr>
          <w:sz w:val="24"/>
        </w:rPr>
        <w:t>of</w:t>
      </w:r>
      <w:r>
        <w:rPr>
          <w:spacing w:val="-2"/>
          <w:sz w:val="24"/>
        </w:rPr>
        <w:t xml:space="preserve"> </w:t>
      </w:r>
      <w:r>
        <w:rPr>
          <w:sz w:val="24"/>
        </w:rPr>
        <w:t>study</w:t>
      </w:r>
      <w:r>
        <w:rPr>
          <w:spacing w:val="-1"/>
          <w:sz w:val="24"/>
        </w:rPr>
        <w:t xml:space="preserve"> </w:t>
      </w:r>
      <w:r>
        <w:rPr>
          <w:sz w:val="24"/>
        </w:rPr>
        <w:t>of</w:t>
      </w:r>
      <w:r>
        <w:rPr>
          <w:spacing w:val="-2"/>
          <w:sz w:val="24"/>
        </w:rPr>
        <w:t xml:space="preserve"> </w:t>
      </w:r>
      <w:r>
        <w:rPr>
          <w:sz w:val="24"/>
        </w:rPr>
        <w:t>undergraduate</w:t>
      </w:r>
      <w:r>
        <w:rPr>
          <w:spacing w:val="-1"/>
          <w:sz w:val="24"/>
        </w:rPr>
        <w:t xml:space="preserve"> </w:t>
      </w:r>
      <w:r>
        <w:rPr>
          <w:sz w:val="24"/>
        </w:rPr>
        <w:t xml:space="preserve">nursing </w:t>
      </w:r>
      <w:r>
        <w:rPr>
          <w:spacing w:val="-2"/>
          <w:sz w:val="24"/>
        </w:rPr>
        <w:t>students</w:t>
      </w:r>
      <w:r>
        <w:rPr>
          <w:sz w:val="24"/>
        </w:rPr>
        <w:tab/>
      </w:r>
      <w:r>
        <w:rPr>
          <w:spacing w:val="-5"/>
          <w:sz w:val="24"/>
        </w:rPr>
        <w:t>22</w:t>
      </w:r>
    </w:p>
    <w:p w14:paraId="58EE6086" w14:textId="77777777" w:rsidR="006C2506" w:rsidRDefault="004B2D82" w:rsidP="00381883">
      <w:pPr>
        <w:pStyle w:val="ListParagraph"/>
        <w:numPr>
          <w:ilvl w:val="1"/>
          <w:numId w:val="13"/>
        </w:numPr>
        <w:tabs>
          <w:tab w:val="left" w:pos="2112"/>
        </w:tabs>
        <w:spacing w:before="147" w:line="360" w:lineRule="auto"/>
        <w:ind w:right="2672"/>
        <w:rPr>
          <w:position w:val="-13"/>
          <w:sz w:val="24"/>
        </w:rPr>
      </w:pPr>
      <w:r>
        <w:rPr>
          <w:noProof/>
          <w:position w:val="-13"/>
          <w:sz w:val="24"/>
        </w:rPr>
        <mc:AlternateContent>
          <mc:Choice Requires="wps">
            <w:drawing>
              <wp:anchor distT="0" distB="0" distL="0" distR="0" simplePos="0" relativeHeight="251606016" behindDoc="0" locked="0" layoutInCell="1" allowOverlap="1" wp14:anchorId="4E2368CF" wp14:editId="3F78AB16">
                <wp:simplePos x="0" y="0"/>
                <wp:positionH relativeFrom="page">
                  <wp:posOffset>6176517</wp:posOffset>
                </wp:positionH>
                <wp:positionV relativeFrom="paragraph">
                  <wp:posOffset>168839</wp:posOffset>
                </wp:positionV>
                <wp:extent cx="152400" cy="16891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8910"/>
                        </a:xfrm>
                        <a:prstGeom prst="rect">
                          <a:avLst/>
                        </a:prstGeom>
                      </wps:spPr>
                      <wps:txbx>
                        <w:txbxContent>
                          <w:p w14:paraId="60B55A03" w14:textId="77777777" w:rsidR="006C2506" w:rsidRDefault="004B2D82">
                            <w:pPr>
                              <w:pStyle w:val="BodyText"/>
                              <w:spacing w:line="266" w:lineRule="exact"/>
                            </w:pPr>
                            <w:r>
                              <w:rPr>
                                <w:spacing w:val="-5"/>
                              </w:rPr>
                              <w:t>22</w:t>
                            </w:r>
                          </w:p>
                        </w:txbxContent>
                      </wps:txbx>
                      <wps:bodyPr wrap="square" lIns="0" tIns="0" rIns="0" bIns="0" rtlCol="0">
                        <a:noAutofit/>
                      </wps:bodyPr>
                    </wps:wsp>
                  </a:graphicData>
                </a:graphic>
              </wp:anchor>
            </w:drawing>
          </mc:Choice>
          <mc:Fallback>
            <w:pict>
              <v:shape w14:anchorId="4E2368CF" id="Textbox 20" o:spid="_x0000_s1031" type="#_x0000_t202" style="position:absolute;left:0;text-align:left;margin-left:486.35pt;margin-top:13.3pt;width:12pt;height:13.3pt;z-index:251606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" filled="f" stroked="f">
                <v:textbox inset="0,0,0,0">
                  <w:txbxContent>
                    <w:p w14:paraId="60B55A03" w14:textId="77777777" w:rsidR="006C2506" w:rsidRDefault="004B2D82">
                      <w:pPr>
                        <w:pStyle w:val="BodyText"/>
                        <w:spacing w:line="266" w:lineRule="exact"/>
                      </w:pPr>
                      <w:r>
                        <w:rPr>
                          <w:spacing w:val="-5"/>
                        </w:rPr>
                        <w:t>22</w:t>
                      </w:r>
                    </w:p>
                  </w:txbxContent>
                </v:textbox>
                <w10:wrap anchorx="page"/>
              </v:shape>
            </w:pict>
          </mc:Fallback>
        </mc:AlternateContent>
      </w:r>
      <w:r>
        <w:rPr>
          <w:sz w:val="24"/>
        </w:rPr>
        <w:t>Distribution</w:t>
      </w:r>
      <w:r>
        <w:rPr>
          <w:spacing w:val="-6"/>
          <w:sz w:val="24"/>
        </w:rPr>
        <w:t xml:space="preserve"> </w:t>
      </w:r>
      <w:r>
        <w:rPr>
          <w:sz w:val="24"/>
        </w:rPr>
        <w:t>of</w:t>
      </w:r>
      <w:r>
        <w:rPr>
          <w:spacing w:val="-7"/>
          <w:sz w:val="24"/>
        </w:rPr>
        <w:t xml:space="preserve"> </w:t>
      </w:r>
      <w:r>
        <w:rPr>
          <w:sz w:val="24"/>
        </w:rPr>
        <w:t>preference</w:t>
      </w:r>
      <w:r>
        <w:rPr>
          <w:spacing w:val="-7"/>
          <w:sz w:val="24"/>
        </w:rPr>
        <w:t xml:space="preserve"> </w:t>
      </w:r>
      <w:r>
        <w:rPr>
          <w:sz w:val="24"/>
        </w:rPr>
        <w:t>of</w:t>
      </w:r>
      <w:r>
        <w:rPr>
          <w:spacing w:val="-6"/>
          <w:sz w:val="24"/>
        </w:rPr>
        <w:t xml:space="preserve"> </w:t>
      </w:r>
      <w:r>
        <w:rPr>
          <w:sz w:val="24"/>
        </w:rPr>
        <w:t>activity</w:t>
      </w:r>
      <w:r>
        <w:rPr>
          <w:spacing w:val="-6"/>
          <w:sz w:val="24"/>
        </w:rPr>
        <w:t xml:space="preserve"> </w:t>
      </w:r>
      <w:r>
        <w:rPr>
          <w:sz w:val="24"/>
        </w:rPr>
        <w:t>time</w:t>
      </w:r>
      <w:r>
        <w:rPr>
          <w:spacing w:val="-6"/>
          <w:sz w:val="24"/>
        </w:rPr>
        <w:t xml:space="preserve"> </w:t>
      </w:r>
      <w:r>
        <w:rPr>
          <w:sz w:val="24"/>
        </w:rPr>
        <w:t>of</w:t>
      </w:r>
      <w:r>
        <w:rPr>
          <w:spacing w:val="-8"/>
          <w:sz w:val="24"/>
        </w:rPr>
        <w:t xml:space="preserve"> </w:t>
      </w:r>
      <w:r>
        <w:rPr>
          <w:sz w:val="24"/>
        </w:rPr>
        <w:t>undergraduate nursing students</w:t>
      </w:r>
    </w:p>
    <w:p w14:paraId="4BF9E72B" w14:textId="77777777" w:rsidR="006C2506" w:rsidRDefault="004B2D82" w:rsidP="00381883">
      <w:pPr>
        <w:pStyle w:val="ListParagraph"/>
        <w:numPr>
          <w:ilvl w:val="1"/>
          <w:numId w:val="13"/>
        </w:numPr>
        <w:tabs>
          <w:tab w:val="left" w:pos="2112"/>
        </w:tabs>
        <w:spacing w:before="48" w:line="360" w:lineRule="auto"/>
        <w:ind w:right="2872"/>
        <w:rPr>
          <w:position w:val="-13"/>
          <w:sz w:val="24"/>
        </w:rPr>
      </w:pPr>
      <w:r>
        <w:rPr>
          <w:noProof/>
          <w:position w:val="-13"/>
          <w:sz w:val="24"/>
        </w:rPr>
        <mc:AlternateContent>
          <mc:Choice Requires="wps">
            <w:drawing>
              <wp:anchor distT="0" distB="0" distL="0" distR="0" simplePos="0" relativeHeight="251607040" behindDoc="0" locked="0" layoutInCell="1" allowOverlap="1" wp14:anchorId="13483553" wp14:editId="54326BD2">
                <wp:simplePos x="0" y="0"/>
                <wp:positionH relativeFrom="page">
                  <wp:posOffset>6176517</wp:posOffset>
                </wp:positionH>
                <wp:positionV relativeFrom="paragraph">
                  <wp:posOffset>105791</wp:posOffset>
                </wp:positionV>
                <wp:extent cx="152400" cy="16891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8910"/>
                        </a:xfrm>
                        <a:prstGeom prst="rect">
                          <a:avLst/>
                        </a:prstGeom>
                      </wps:spPr>
                      <wps:txbx>
                        <w:txbxContent>
                          <w:p w14:paraId="5FEC2497" w14:textId="77777777" w:rsidR="006C2506" w:rsidRDefault="004B2D82">
                            <w:pPr>
                              <w:pStyle w:val="BodyText"/>
                              <w:spacing w:line="266" w:lineRule="exact"/>
                            </w:pPr>
                            <w:r>
                              <w:rPr>
                                <w:spacing w:val="-5"/>
                              </w:rPr>
                              <w:t>23</w:t>
                            </w:r>
                          </w:p>
                        </w:txbxContent>
                      </wps:txbx>
                      <wps:bodyPr wrap="square" lIns="0" tIns="0" rIns="0" bIns="0" rtlCol="0">
                        <a:noAutofit/>
                      </wps:bodyPr>
                    </wps:wsp>
                  </a:graphicData>
                </a:graphic>
              </wp:anchor>
            </w:drawing>
          </mc:Choice>
          <mc:Fallback>
            <w:pict>
              <v:shape w14:anchorId="13483553" id="Textbox 21" o:spid="_x0000_s1032" type="#_x0000_t202" style="position:absolute;left:0;text-align:left;margin-left:486.35pt;margin-top:8.35pt;width:12pt;height:13.3pt;z-index:251607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" filled="f" stroked="f">
                <v:textbox inset="0,0,0,0">
                  <w:txbxContent>
                    <w:p w14:paraId="5FEC2497" w14:textId="77777777" w:rsidR="006C2506" w:rsidRDefault="004B2D82">
                      <w:pPr>
                        <w:pStyle w:val="BodyText"/>
                        <w:spacing w:line="266" w:lineRule="exact"/>
                      </w:pPr>
                      <w:r>
                        <w:rPr>
                          <w:spacing w:val="-5"/>
                        </w:rPr>
                        <w:t>23</w:t>
                      </w:r>
                    </w:p>
                  </w:txbxContent>
                </v:textbox>
                <w10:wrap anchorx="page"/>
              </v:shape>
            </w:pict>
          </mc:Fallback>
        </mc:AlternateContent>
      </w:r>
      <w:r>
        <w:rPr>
          <w:sz w:val="24"/>
        </w:rPr>
        <w:t>Distribution</w:t>
      </w:r>
      <w:r>
        <w:rPr>
          <w:spacing w:val="-6"/>
          <w:sz w:val="24"/>
        </w:rPr>
        <w:t xml:space="preserve"> </w:t>
      </w:r>
      <w:r>
        <w:rPr>
          <w:sz w:val="24"/>
        </w:rPr>
        <w:t>of</w:t>
      </w:r>
      <w:r>
        <w:rPr>
          <w:spacing w:val="-6"/>
          <w:sz w:val="24"/>
        </w:rPr>
        <w:t xml:space="preserve"> </w:t>
      </w:r>
      <w:r>
        <w:rPr>
          <w:sz w:val="24"/>
        </w:rPr>
        <w:t>preference</w:t>
      </w:r>
      <w:r>
        <w:rPr>
          <w:spacing w:val="-7"/>
          <w:sz w:val="24"/>
        </w:rPr>
        <w:t xml:space="preserve"> </w:t>
      </w:r>
      <w:r>
        <w:rPr>
          <w:sz w:val="24"/>
        </w:rPr>
        <w:t>of</w:t>
      </w:r>
      <w:r>
        <w:rPr>
          <w:spacing w:val="-6"/>
          <w:sz w:val="24"/>
        </w:rPr>
        <w:t xml:space="preserve"> </w:t>
      </w:r>
      <w:r>
        <w:rPr>
          <w:sz w:val="24"/>
        </w:rPr>
        <w:t>study</w:t>
      </w:r>
      <w:r>
        <w:rPr>
          <w:spacing w:val="-6"/>
          <w:sz w:val="24"/>
        </w:rPr>
        <w:t xml:space="preserve"> </w:t>
      </w:r>
      <w:r>
        <w:rPr>
          <w:sz w:val="24"/>
        </w:rPr>
        <w:t>time</w:t>
      </w:r>
      <w:r>
        <w:rPr>
          <w:spacing w:val="-6"/>
          <w:sz w:val="24"/>
        </w:rPr>
        <w:t xml:space="preserve"> </w:t>
      </w:r>
      <w:r>
        <w:rPr>
          <w:sz w:val="24"/>
        </w:rPr>
        <w:t>of</w:t>
      </w:r>
      <w:r>
        <w:rPr>
          <w:spacing w:val="-8"/>
          <w:sz w:val="24"/>
        </w:rPr>
        <w:t xml:space="preserve"> </w:t>
      </w:r>
      <w:r>
        <w:rPr>
          <w:sz w:val="24"/>
        </w:rPr>
        <w:t>undergraduate nursing students</w:t>
      </w:r>
    </w:p>
    <w:p w14:paraId="4D264B71" w14:textId="77777777" w:rsidR="006C2506" w:rsidRDefault="004B2D82" w:rsidP="00381883">
      <w:pPr>
        <w:pStyle w:val="ListParagraph"/>
        <w:numPr>
          <w:ilvl w:val="1"/>
          <w:numId w:val="13"/>
        </w:numPr>
        <w:tabs>
          <w:tab w:val="left" w:pos="2112"/>
        </w:tabs>
        <w:spacing w:before="48" w:line="360" w:lineRule="auto"/>
        <w:ind w:right="2309"/>
        <w:rPr>
          <w:position w:val="-13"/>
          <w:sz w:val="24"/>
        </w:rPr>
      </w:pPr>
      <w:r>
        <w:rPr>
          <w:noProof/>
          <w:position w:val="-13"/>
          <w:sz w:val="24"/>
        </w:rPr>
        <mc:AlternateContent>
          <mc:Choice Requires="wps">
            <w:drawing>
              <wp:anchor distT="0" distB="0" distL="0" distR="0" simplePos="0" relativeHeight="251608064" behindDoc="0" locked="0" layoutInCell="1" allowOverlap="1" wp14:anchorId="2D5F39BF" wp14:editId="393721CA">
                <wp:simplePos x="0" y="0"/>
                <wp:positionH relativeFrom="page">
                  <wp:posOffset>6176517</wp:posOffset>
                </wp:positionH>
                <wp:positionV relativeFrom="paragraph">
                  <wp:posOffset>105607</wp:posOffset>
                </wp:positionV>
                <wp:extent cx="152400" cy="16891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8910"/>
                        </a:xfrm>
                        <a:prstGeom prst="rect">
                          <a:avLst/>
                        </a:prstGeom>
                      </wps:spPr>
                      <wps:txbx>
                        <w:txbxContent>
                          <w:p w14:paraId="3E4E3265" w14:textId="77777777" w:rsidR="006C2506" w:rsidRDefault="004B2D82">
                            <w:pPr>
                              <w:pStyle w:val="BodyText"/>
                              <w:spacing w:line="266" w:lineRule="exact"/>
                            </w:pPr>
                            <w:r>
                              <w:rPr>
                                <w:spacing w:val="-5"/>
                              </w:rPr>
                              <w:t>23</w:t>
                            </w:r>
                          </w:p>
                        </w:txbxContent>
                      </wps:txbx>
                      <wps:bodyPr wrap="square" lIns="0" tIns="0" rIns="0" bIns="0" rtlCol="0">
                        <a:noAutofit/>
                      </wps:bodyPr>
                    </wps:wsp>
                  </a:graphicData>
                </a:graphic>
              </wp:anchor>
            </w:drawing>
          </mc:Choice>
          <mc:Fallback>
            <w:pict>
              <v:shape w14:anchorId="2D5F39BF" id="Textbox 22" o:spid="_x0000_s1033" type="#_x0000_t202" style="position:absolute;left:0;text-align:left;margin-left:486.35pt;margin-top:8.3pt;width:12pt;height:13.3pt;z-index:251608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" filled="f" stroked="f">
                <v:textbox inset="0,0,0,0">
                  <w:txbxContent>
                    <w:p w14:paraId="3E4E3265" w14:textId="77777777" w:rsidR="006C2506" w:rsidRDefault="004B2D82">
                      <w:pPr>
                        <w:pStyle w:val="BodyText"/>
                        <w:spacing w:line="266" w:lineRule="exact"/>
                      </w:pPr>
                      <w:r>
                        <w:rPr>
                          <w:spacing w:val="-5"/>
                        </w:rPr>
                        <w:t>23</w:t>
                      </w:r>
                    </w:p>
                  </w:txbxContent>
                </v:textbox>
                <w10:wrap anchorx="page"/>
              </v:shape>
            </w:pict>
          </mc:Fallback>
        </mc:AlternateContent>
      </w:r>
      <w:r>
        <w:rPr>
          <w:sz w:val="24"/>
        </w:rPr>
        <w:t>Distribution</w:t>
      </w:r>
      <w:r>
        <w:rPr>
          <w:spacing w:val="-5"/>
          <w:sz w:val="24"/>
        </w:rPr>
        <w:t xml:space="preserve"> </w:t>
      </w:r>
      <w:r>
        <w:rPr>
          <w:sz w:val="24"/>
        </w:rPr>
        <w:t>of</w:t>
      </w:r>
      <w:r>
        <w:rPr>
          <w:spacing w:val="-5"/>
          <w:sz w:val="24"/>
        </w:rPr>
        <w:t xml:space="preserve"> </w:t>
      </w:r>
      <w:r>
        <w:rPr>
          <w:sz w:val="24"/>
        </w:rPr>
        <w:t>hours</w:t>
      </w:r>
      <w:r>
        <w:rPr>
          <w:spacing w:val="-5"/>
          <w:sz w:val="24"/>
        </w:rPr>
        <w:t xml:space="preserve"> </w:t>
      </w:r>
      <w:r>
        <w:rPr>
          <w:sz w:val="24"/>
        </w:rPr>
        <w:t>of</w:t>
      </w:r>
      <w:r>
        <w:rPr>
          <w:spacing w:val="-6"/>
          <w:sz w:val="24"/>
        </w:rPr>
        <w:t xml:space="preserve"> </w:t>
      </w:r>
      <w:r>
        <w:rPr>
          <w:sz w:val="24"/>
        </w:rPr>
        <w:t>sleep</w:t>
      </w:r>
      <w:r>
        <w:rPr>
          <w:spacing w:val="-5"/>
          <w:sz w:val="24"/>
        </w:rPr>
        <w:t xml:space="preserve"> </w:t>
      </w:r>
      <w:r>
        <w:rPr>
          <w:sz w:val="24"/>
        </w:rPr>
        <w:t>per</w:t>
      </w:r>
      <w:r>
        <w:rPr>
          <w:spacing w:val="-5"/>
          <w:sz w:val="24"/>
        </w:rPr>
        <w:t xml:space="preserve"> </w:t>
      </w:r>
      <w:r>
        <w:rPr>
          <w:sz w:val="24"/>
        </w:rPr>
        <w:t>day</w:t>
      </w:r>
      <w:r>
        <w:rPr>
          <w:spacing w:val="-5"/>
          <w:sz w:val="24"/>
        </w:rPr>
        <w:t xml:space="preserve"> </w:t>
      </w:r>
      <w:r>
        <w:rPr>
          <w:sz w:val="24"/>
        </w:rPr>
        <w:t>of</w:t>
      </w:r>
      <w:r>
        <w:rPr>
          <w:spacing w:val="-5"/>
          <w:sz w:val="24"/>
        </w:rPr>
        <w:t xml:space="preserve"> </w:t>
      </w:r>
      <w:r>
        <w:rPr>
          <w:sz w:val="24"/>
        </w:rPr>
        <w:t>undergraduate</w:t>
      </w:r>
      <w:r>
        <w:rPr>
          <w:spacing w:val="-5"/>
          <w:sz w:val="24"/>
        </w:rPr>
        <w:t xml:space="preserve"> </w:t>
      </w:r>
      <w:r>
        <w:rPr>
          <w:sz w:val="24"/>
        </w:rPr>
        <w:t xml:space="preserve">nursing </w:t>
      </w:r>
      <w:r>
        <w:rPr>
          <w:spacing w:val="-2"/>
          <w:sz w:val="24"/>
        </w:rPr>
        <w:t>students</w:t>
      </w:r>
    </w:p>
    <w:p w14:paraId="5128FA54" w14:textId="77777777" w:rsidR="006C2506" w:rsidRDefault="006C2506">
      <w:pPr>
        <w:pStyle w:val="ListParagraph"/>
        <w:spacing w:line="158" w:lineRule="auto"/>
        <w:rPr>
          <w:position w:val="-13"/>
          <w:sz w:val="24"/>
        </w:rPr>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2C183EE9" w14:textId="77777777" w:rsidR="006C2506" w:rsidRDefault="004B2D82">
      <w:pPr>
        <w:pStyle w:val="Heading1"/>
        <w:spacing w:before="60"/>
        <w:ind w:left="0" w:right="281"/>
        <w:jc w:val="center"/>
      </w:pPr>
      <w:r>
        <w:lastRenderedPageBreak/>
        <w:t>LIST</w:t>
      </w:r>
      <w:r>
        <w:rPr>
          <w:spacing w:val="-6"/>
        </w:rPr>
        <w:t xml:space="preserve"> </w:t>
      </w:r>
      <w:r>
        <w:t>OF</w:t>
      </w:r>
      <w:r>
        <w:rPr>
          <w:spacing w:val="-24"/>
        </w:rPr>
        <w:t xml:space="preserve"> </w:t>
      </w:r>
      <w:r>
        <w:rPr>
          <w:spacing w:val="-2"/>
        </w:rPr>
        <w:t>APPENDICES</w:t>
      </w:r>
    </w:p>
    <w:p w14:paraId="393234AE" w14:textId="77777777" w:rsidR="006C2506" w:rsidRDefault="006C2506">
      <w:pPr>
        <w:pStyle w:val="BodyText"/>
        <w:rPr>
          <w:b/>
          <w:sz w:val="20"/>
        </w:rPr>
      </w:pPr>
    </w:p>
    <w:p w14:paraId="561BCE5A" w14:textId="77777777" w:rsidR="006C2506" w:rsidRDefault="006C2506">
      <w:pPr>
        <w:pStyle w:val="BodyText"/>
        <w:spacing w:before="187"/>
        <w:rPr>
          <w:b/>
          <w:sz w:val="20"/>
        </w:rPr>
      </w:pPr>
    </w:p>
    <w:tbl>
      <w:tblPr>
        <w:tblW w:w="0" w:type="auto"/>
        <w:tblInd w:w="597" w:type="dxa"/>
        <w:tblLayout w:type="fixed"/>
        <w:tblCellMar>
          <w:left w:w="0" w:type="dxa"/>
          <w:right w:w="0" w:type="dxa"/>
        </w:tblCellMar>
        <w:tblLook w:val="01E0" w:firstRow="1" w:lastRow="1" w:firstColumn="1" w:lastColumn="1" w:noHBand="0" w:noVBand="0"/>
      </w:tblPr>
      <w:tblGrid>
        <w:gridCol w:w="1365"/>
        <w:gridCol w:w="6041"/>
        <w:gridCol w:w="1613"/>
      </w:tblGrid>
      <w:tr w:rsidR="006C2506" w14:paraId="0FA7EC08" w14:textId="77777777">
        <w:trPr>
          <w:trHeight w:val="508"/>
        </w:trPr>
        <w:tc>
          <w:tcPr>
            <w:tcW w:w="1365" w:type="dxa"/>
            <w:tcBorders>
              <w:top w:val="single" w:sz="4" w:space="0" w:color="000000"/>
              <w:bottom w:val="single" w:sz="4" w:space="0" w:color="000000"/>
            </w:tcBorders>
          </w:tcPr>
          <w:p w14:paraId="03C8360E" w14:textId="77777777" w:rsidR="006C2506" w:rsidRDefault="004B2D82">
            <w:pPr>
              <w:pStyle w:val="TableParagraph"/>
              <w:spacing w:before="114" w:line="240" w:lineRule="auto"/>
              <w:ind w:left="49"/>
              <w:jc w:val="center"/>
              <w:rPr>
                <w:b/>
                <w:sz w:val="24"/>
              </w:rPr>
            </w:pPr>
            <w:r>
              <w:rPr>
                <w:b/>
                <w:spacing w:val="-2"/>
                <w:sz w:val="24"/>
              </w:rPr>
              <w:t>Appendix</w:t>
            </w:r>
          </w:p>
        </w:tc>
        <w:tc>
          <w:tcPr>
            <w:tcW w:w="6041" w:type="dxa"/>
            <w:tcBorders>
              <w:top w:val="single" w:sz="4" w:space="0" w:color="000000"/>
              <w:bottom w:val="single" w:sz="4" w:space="0" w:color="000000"/>
            </w:tcBorders>
          </w:tcPr>
          <w:p w14:paraId="32CE6505" w14:textId="77777777" w:rsidR="006C2506" w:rsidRDefault="004B2D82">
            <w:pPr>
              <w:pStyle w:val="TableParagraph"/>
              <w:spacing w:before="114" w:line="240" w:lineRule="auto"/>
              <w:ind w:left="437"/>
              <w:jc w:val="center"/>
              <w:rPr>
                <w:b/>
                <w:sz w:val="24"/>
              </w:rPr>
            </w:pPr>
            <w:r>
              <w:rPr>
                <w:b/>
                <w:spacing w:val="-2"/>
                <w:sz w:val="24"/>
              </w:rPr>
              <w:t>Title</w:t>
            </w:r>
          </w:p>
        </w:tc>
        <w:tc>
          <w:tcPr>
            <w:tcW w:w="1613" w:type="dxa"/>
            <w:tcBorders>
              <w:top w:val="single" w:sz="4" w:space="0" w:color="000000"/>
              <w:bottom w:val="single" w:sz="4" w:space="0" w:color="000000"/>
            </w:tcBorders>
          </w:tcPr>
          <w:p w14:paraId="3306318E" w14:textId="77777777" w:rsidR="006C2506" w:rsidRDefault="004B2D82">
            <w:pPr>
              <w:pStyle w:val="TableParagraph"/>
              <w:spacing w:before="114" w:line="240" w:lineRule="auto"/>
              <w:ind w:left="387"/>
              <w:jc w:val="center"/>
              <w:rPr>
                <w:b/>
                <w:sz w:val="24"/>
              </w:rPr>
            </w:pPr>
            <w:r>
              <w:rPr>
                <w:b/>
                <w:sz w:val="24"/>
              </w:rPr>
              <w:t>Page</w:t>
            </w:r>
            <w:r>
              <w:rPr>
                <w:b/>
                <w:spacing w:val="-4"/>
                <w:sz w:val="24"/>
              </w:rPr>
              <w:t xml:space="preserve"> </w:t>
            </w:r>
            <w:r>
              <w:rPr>
                <w:b/>
                <w:spacing w:val="-7"/>
                <w:sz w:val="24"/>
              </w:rPr>
              <w:t>no</w:t>
            </w:r>
          </w:p>
        </w:tc>
      </w:tr>
      <w:tr w:rsidR="006C2506" w14:paraId="6160E4E0" w14:textId="77777777">
        <w:trPr>
          <w:trHeight w:val="515"/>
        </w:trPr>
        <w:tc>
          <w:tcPr>
            <w:tcW w:w="1365" w:type="dxa"/>
            <w:tcBorders>
              <w:top w:val="single" w:sz="4" w:space="0" w:color="000000"/>
            </w:tcBorders>
          </w:tcPr>
          <w:p w14:paraId="3816A169" w14:textId="77777777" w:rsidR="006C2506" w:rsidRDefault="004B2D82">
            <w:pPr>
              <w:pStyle w:val="TableParagraph"/>
              <w:spacing w:before="116" w:line="240" w:lineRule="auto"/>
              <w:ind w:left="49" w:right="3"/>
              <w:jc w:val="center"/>
              <w:rPr>
                <w:sz w:val="24"/>
              </w:rPr>
            </w:pPr>
            <w:r>
              <w:rPr>
                <w:spacing w:val="-10"/>
                <w:sz w:val="24"/>
              </w:rPr>
              <w:t>A</w:t>
            </w:r>
          </w:p>
        </w:tc>
        <w:tc>
          <w:tcPr>
            <w:tcW w:w="6041" w:type="dxa"/>
            <w:tcBorders>
              <w:top w:val="single" w:sz="4" w:space="0" w:color="000000"/>
            </w:tcBorders>
          </w:tcPr>
          <w:p w14:paraId="573AFCF4" w14:textId="77777777" w:rsidR="006C2506" w:rsidRDefault="004B2D82">
            <w:pPr>
              <w:pStyle w:val="TableParagraph"/>
              <w:spacing w:before="116" w:line="240" w:lineRule="auto"/>
              <w:ind w:left="156"/>
              <w:rPr>
                <w:sz w:val="24"/>
              </w:rPr>
            </w:pPr>
            <w:r>
              <w:rPr>
                <w:sz w:val="24"/>
              </w:rPr>
              <w:t>Ethical</w:t>
            </w:r>
            <w:r>
              <w:rPr>
                <w:spacing w:val="-3"/>
                <w:sz w:val="24"/>
              </w:rPr>
              <w:t xml:space="preserve"> </w:t>
            </w:r>
            <w:r>
              <w:rPr>
                <w:sz w:val="24"/>
              </w:rPr>
              <w:t>Clearance</w:t>
            </w:r>
            <w:r>
              <w:rPr>
                <w:spacing w:val="-3"/>
                <w:sz w:val="24"/>
              </w:rPr>
              <w:t xml:space="preserve"> </w:t>
            </w:r>
            <w:r>
              <w:rPr>
                <w:spacing w:val="-2"/>
                <w:sz w:val="24"/>
              </w:rPr>
              <w:t>Certificate</w:t>
            </w:r>
          </w:p>
        </w:tc>
        <w:tc>
          <w:tcPr>
            <w:tcW w:w="1613" w:type="dxa"/>
            <w:tcBorders>
              <w:top w:val="single" w:sz="4" w:space="0" w:color="000000"/>
            </w:tcBorders>
          </w:tcPr>
          <w:p w14:paraId="0D07053E" w14:textId="77777777" w:rsidR="006C2506" w:rsidRDefault="004B2D82">
            <w:pPr>
              <w:pStyle w:val="TableParagraph"/>
              <w:spacing w:before="116" w:line="240" w:lineRule="auto"/>
              <w:ind w:left="387" w:right="1"/>
              <w:jc w:val="center"/>
              <w:rPr>
                <w:sz w:val="24"/>
              </w:rPr>
            </w:pPr>
            <w:r>
              <w:rPr>
                <w:spacing w:val="-4"/>
                <w:sz w:val="24"/>
              </w:rPr>
              <w:t>xiii</w:t>
            </w:r>
          </w:p>
        </w:tc>
      </w:tr>
      <w:tr w:rsidR="006C2506" w14:paraId="031BF573" w14:textId="77777777">
        <w:trPr>
          <w:trHeight w:val="510"/>
        </w:trPr>
        <w:tc>
          <w:tcPr>
            <w:tcW w:w="1365" w:type="dxa"/>
          </w:tcPr>
          <w:p w14:paraId="5D395EE8" w14:textId="77777777" w:rsidR="006C2506" w:rsidRDefault="004B2D82">
            <w:pPr>
              <w:pStyle w:val="TableParagraph"/>
              <w:spacing w:before="112" w:line="240" w:lineRule="auto"/>
              <w:ind w:left="49" w:right="2"/>
              <w:jc w:val="center"/>
              <w:rPr>
                <w:sz w:val="24"/>
              </w:rPr>
            </w:pPr>
            <w:r>
              <w:rPr>
                <w:spacing w:val="-10"/>
                <w:sz w:val="24"/>
              </w:rPr>
              <w:t>B</w:t>
            </w:r>
          </w:p>
        </w:tc>
        <w:tc>
          <w:tcPr>
            <w:tcW w:w="6041" w:type="dxa"/>
          </w:tcPr>
          <w:p w14:paraId="7CFADBF2" w14:textId="77777777" w:rsidR="006C2506" w:rsidRDefault="004B2D82">
            <w:pPr>
              <w:pStyle w:val="TableParagraph"/>
              <w:spacing w:before="112" w:line="240" w:lineRule="auto"/>
              <w:ind w:left="156"/>
              <w:rPr>
                <w:sz w:val="24"/>
              </w:rPr>
            </w:pPr>
            <w:r>
              <w:rPr>
                <w:sz w:val="24"/>
              </w:rPr>
              <w:t>Consent</w:t>
            </w:r>
            <w:r>
              <w:rPr>
                <w:spacing w:val="-1"/>
                <w:sz w:val="24"/>
              </w:rPr>
              <w:t xml:space="preserve"> </w:t>
            </w:r>
            <w:r>
              <w:rPr>
                <w:spacing w:val="-4"/>
                <w:sz w:val="24"/>
              </w:rPr>
              <w:t>form</w:t>
            </w:r>
          </w:p>
        </w:tc>
        <w:tc>
          <w:tcPr>
            <w:tcW w:w="1613" w:type="dxa"/>
          </w:tcPr>
          <w:p w14:paraId="3ED4C1CF" w14:textId="77777777" w:rsidR="006C2506" w:rsidRDefault="004B2D82">
            <w:pPr>
              <w:pStyle w:val="TableParagraph"/>
              <w:spacing w:before="112" w:line="240" w:lineRule="auto"/>
              <w:ind w:left="387"/>
              <w:jc w:val="center"/>
              <w:rPr>
                <w:sz w:val="24"/>
              </w:rPr>
            </w:pPr>
            <w:r>
              <w:rPr>
                <w:spacing w:val="-5"/>
                <w:sz w:val="24"/>
              </w:rPr>
              <w:t>xiv</w:t>
            </w:r>
          </w:p>
        </w:tc>
      </w:tr>
      <w:tr w:rsidR="006C2506" w14:paraId="1EFD88B1" w14:textId="77777777">
        <w:trPr>
          <w:trHeight w:val="510"/>
        </w:trPr>
        <w:tc>
          <w:tcPr>
            <w:tcW w:w="1365" w:type="dxa"/>
          </w:tcPr>
          <w:p w14:paraId="62A3E8AF" w14:textId="77777777" w:rsidR="006C2506" w:rsidRDefault="004B2D82">
            <w:pPr>
              <w:pStyle w:val="TableParagraph"/>
              <w:spacing w:before="111" w:line="240" w:lineRule="auto"/>
              <w:ind w:left="49" w:right="2"/>
              <w:jc w:val="center"/>
              <w:rPr>
                <w:sz w:val="24"/>
              </w:rPr>
            </w:pPr>
            <w:r>
              <w:rPr>
                <w:spacing w:val="-10"/>
                <w:sz w:val="24"/>
              </w:rPr>
              <w:t>C</w:t>
            </w:r>
          </w:p>
        </w:tc>
        <w:tc>
          <w:tcPr>
            <w:tcW w:w="6041" w:type="dxa"/>
          </w:tcPr>
          <w:p w14:paraId="45226C59" w14:textId="77777777" w:rsidR="006C2506" w:rsidRDefault="004B2D82">
            <w:pPr>
              <w:pStyle w:val="TableParagraph"/>
              <w:spacing w:before="111" w:line="240" w:lineRule="auto"/>
              <w:ind w:left="156"/>
              <w:rPr>
                <w:sz w:val="24"/>
              </w:rPr>
            </w:pPr>
            <w:r>
              <w:rPr>
                <w:sz w:val="24"/>
              </w:rPr>
              <w:t>Permission</w:t>
            </w:r>
            <w:r>
              <w:rPr>
                <w:spacing w:val="-3"/>
                <w:sz w:val="24"/>
              </w:rPr>
              <w:t xml:space="preserve"> </w:t>
            </w:r>
            <w:r>
              <w:rPr>
                <w:sz w:val="24"/>
              </w:rPr>
              <w:t>letter</w:t>
            </w:r>
            <w:r>
              <w:rPr>
                <w:spacing w:val="-2"/>
                <w:sz w:val="24"/>
              </w:rPr>
              <w:t xml:space="preserve"> </w:t>
            </w:r>
            <w:r>
              <w:rPr>
                <w:sz w:val="24"/>
              </w:rPr>
              <w:t>to</w:t>
            </w:r>
            <w:r>
              <w:rPr>
                <w:spacing w:val="-3"/>
                <w:sz w:val="24"/>
              </w:rPr>
              <w:t xml:space="preserve"> </w:t>
            </w:r>
            <w:r>
              <w:rPr>
                <w:sz w:val="24"/>
              </w:rPr>
              <w:t>conduct</w:t>
            </w:r>
            <w:r>
              <w:rPr>
                <w:spacing w:val="-2"/>
                <w:sz w:val="24"/>
              </w:rPr>
              <w:t xml:space="preserve"> study</w:t>
            </w:r>
          </w:p>
        </w:tc>
        <w:tc>
          <w:tcPr>
            <w:tcW w:w="1613" w:type="dxa"/>
          </w:tcPr>
          <w:p w14:paraId="54A37CF4" w14:textId="77777777" w:rsidR="006C2506" w:rsidRDefault="004B2D82">
            <w:pPr>
              <w:pStyle w:val="TableParagraph"/>
              <w:spacing w:before="111" w:line="240" w:lineRule="auto"/>
              <w:ind w:left="387" w:right="1"/>
              <w:jc w:val="center"/>
              <w:rPr>
                <w:sz w:val="24"/>
              </w:rPr>
            </w:pPr>
            <w:r>
              <w:rPr>
                <w:spacing w:val="-2"/>
                <w:sz w:val="24"/>
              </w:rPr>
              <w:t>xviii</w:t>
            </w:r>
          </w:p>
        </w:tc>
      </w:tr>
      <w:tr w:rsidR="006C2506" w14:paraId="4779F4C8" w14:textId="77777777">
        <w:trPr>
          <w:trHeight w:val="510"/>
        </w:trPr>
        <w:tc>
          <w:tcPr>
            <w:tcW w:w="1365" w:type="dxa"/>
          </w:tcPr>
          <w:p w14:paraId="7F719EED" w14:textId="77777777" w:rsidR="006C2506" w:rsidRDefault="004B2D82">
            <w:pPr>
              <w:pStyle w:val="TableParagraph"/>
              <w:spacing w:before="112" w:line="240" w:lineRule="auto"/>
              <w:ind w:left="49" w:right="3"/>
              <w:jc w:val="center"/>
              <w:rPr>
                <w:sz w:val="24"/>
              </w:rPr>
            </w:pPr>
            <w:r>
              <w:rPr>
                <w:spacing w:val="-10"/>
                <w:sz w:val="24"/>
              </w:rPr>
              <w:t>D</w:t>
            </w:r>
          </w:p>
        </w:tc>
        <w:tc>
          <w:tcPr>
            <w:tcW w:w="6041" w:type="dxa"/>
          </w:tcPr>
          <w:p w14:paraId="44EAE5E1" w14:textId="77777777" w:rsidR="006C2506" w:rsidRDefault="004B2D82">
            <w:pPr>
              <w:pStyle w:val="TableParagraph"/>
              <w:spacing w:before="112" w:line="240" w:lineRule="auto"/>
              <w:ind w:left="156"/>
              <w:rPr>
                <w:sz w:val="24"/>
              </w:rPr>
            </w:pPr>
            <w:r>
              <w:rPr>
                <w:sz w:val="24"/>
              </w:rPr>
              <w:t>Instruments</w:t>
            </w:r>
            <w:r>
              <w:rPr>
                <w:spacing w:val="-5"/>
                <w:sz w:val="24"/>
              </w:rPr>
              <w:t xml:space="preserve"> </w:t>
            </w:r>
            <w:r>
              <w:rPr>
                <w:sz w:val="24"/>
              </w:rPr>
              <w:t>(Morningness</w:t>
            </w:r>
            <w:r>
              <w:rPr>
                <w:spacing w:val="-5"/>
                <w:sz w:val="24"/>
              </w:rPr>
              <w:t xml:space="preserve"> </w:t>
            </w:r>
            <w:r>
              <w:rPr>
                <w:sz w:val="24"/>
              </w:rPr>
              <w:t>Eveningness</w:t>
            </w:r>
            <w:r>
              <w:rPr>
                <w:spacing w:val="-4"/>
                <w:sz w:val="24"/>
              </w:rPr>
              <w:t xml:space="preserve"> </w:t>
            </w:r>
            <w:r>
              <w:rPr>
                <w:spacing w:val="-2"/>
                <w:sz w:val="24"/>
              </w:rPr>
              <w:t>Questionnaire)</w:t>
            </w:r>
          </w:p>
        </w:tc>
        <w:tc>
          <w:tcPr>
            <w:tcW w:w="1613" w:type="dxa"/>
          </w:tcPr>
          <w:p w14:paraId="0281C547" w14:textId="77777777" w:rsidR="006C2506" w:rsidRDefault="004B2D82">
            <w:pPr>
              <w:pStyle w:val="TableParagraph"/>
              <w:spacing w:before="112" w:line="240" w:lineRule="auto"/>
              <w:ind w:left="387" w:right="1"/>
              <w:jc w:val="center"/>
              <w:rPr>
                <w:sz w:val="24"/>
              </w:rPr>
            </w:pPr>
            <w:r>
              <w:rPr>
                <w:spacing w:val="-4"/>
                <w:sz w:val="24"/>
              </w:rPr>
              <w:t>xxii</w:t>
            </w:r>
          </w:p>
        </w:tc>
      </w:tr>
      <w:tr w:rsidR="006C2506" w14:paraId="3BCC2D16" w14:textId="77777777">
        <w:trPr>
          <w:trHeight w:val="387"/>
        </w:trPr>
        <w:tc>
          <w:tcPr>
            <w:tcW w:w="1365" w:type="dxa"/>
          </w:tcPr>
          <w:p w14:paraId="2CB07B25" w14:textId="77777777" w:rsidR="006C2506" w:rsidRDefault="004B2D82">
            <w:pPr>
              <w:pStyle w:val="TableParagraph"/>
              <w:spacing w:before="111"/>
              <w:ind w:left="49" w:right="1"/>
              <w:jc w:val="center"/>
              <w:rPr>
                <w:sz w:val="24"/>
              </w:rPr>
            </w:pPr>
            <w:r>
              <w:rPr>
                <w:spacing w:val="-10"/>
                <w:sz w:val="24"/>
              </w:rPr>
              <w:t>E</w:t>
            </w:r>
          </w:p>
        </w:tc>
        <w:tc>
          <w:tcPr>
            <w:tcW w:w="6041" w:type="dxa"/>
          </w:tcPr>
          <w:p w14:paraId="097106CC" w14:textId="77777777" w:rsidR="006C2506" w:rsidRDefault="004B2D82">
            <w:pPr>
              <w:pStyle w:val="TableParagraph"/>
              <w:spacing w:before="111"/>
              <w:ind w:left="156"/>
              <w:rPr>
                <w:sz w:val="24"/>
              </w:rPr>
            </w:pPr>
            <w:r>
              <w:rPr>
                <w:sz w:val="24"/>
              </w:rPr>
              <w:t>Certificate</w:t>
            </w:r>
            <w:r>
              <w:rPr>
                <w:spacing w:val="-1"/>
                <w:sz w:val="24"/>
              </w:rPr>
              <w:t xml:space="preserve"> </w:t>
            </w:r>
            <w:r>
              <w:rPr>
                <w:sz w:val="24"/>
              </w:rPr>
              <w:t>of</w:t>
            </w:r>
            <w:r>
              <w:rPr>
                <w:spacing w:val="-2"/>
                <w:sz w:val="24"/>
              </w:rPr>
              <w:t xml:space="preserve"> </w:t>
            </w:r>
            <w:r>
              <w:rPr>
                <w:sz w:val="24"/>
              </w:rPr>
              <w:t>Content</w:t>
            </w:r>
            <w:r>
              <w:rPr>
                <w:spacing w:val="-1"/>
                <w:sz w:val="24"/>
              </w:rPr>
              <w:t xml:space="preserve"> </w:t>
            </w:r>
            <w:r>
              <w:rPr>
                <w:spacing w:val="-2"/>
                <w:sz w:val="24"/>
              </w:rPr>
              <w:t>validity</w:t>
            </w:r>
          </w:p>
        </w:tc>
        <w:tc>
          <w:tcPr>
            <w:tcW w:w="1613" w:type="dxa"/>
          </w:tcPr>
          <w:p w14:paraId="501E771B" w14:textId="77777777" w:rsidR="006C2506" w:rsidRDefault="004B2D82">
            <w:pPr>
              <w:pStyle w:val="TableParagraph"/>
              <w:spacing w:before="111"/>
              <w:ind w:left="387"/>
              <w:jc w:val="center"/>
              <w:rPr>
                <w:sz w:val="24"/>
              </w:rPr>
            </w:pPr>
            <w:r>
              <w:rPr>
                <w:spacing w:val="-4"/>
                <w:sz w:val="24"/>
              </w:rPr>
              <w:t>xxvi</w:t>
            </w:r>
          </w:p>
        </w:tc>
      </w:tr>
    </w:tbl>
    <w:p w14:paraId="22EA7C83" w14:textId="77777777" w:rsidR="006C2506" w:rsidRDefault="006C2506">
      <w:pPr>
        <w:pStyle w:val="TableParagraph"/>
        <w:jc w:val="center"/>
        <w:rPr>
          <w:sz w:val="24"/>
        </w:rPr>
        <w:sectPr w:rsidR="006C2506">
          <w:footerReference w:type="default" r:id="rId17"/>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18B76710" w14:textId="77777777" w:rsidR="006C2506" w:rsidRDefault="004B2D82">
      <w:pPr>
        <w:spacing w:before="60"/>
        <w:ind w:right="59"/>
        <w:jc w:val="center"/>
        <w:rPr>
          <w:b/>
          <w:sz w:val="24"/>
        </w:rPr>
      </w:pPr>
      <w:r>
        <w:rPr>
          <w:b/>
          <w:spacing w:val="-2"/>
          <w:sz w:val="24"/>
        </w:rPr>
        <w:lastRenderedPageBreak/>
        <w:t>ABSTRACT</w:t>
      </w:r>
    </w:p>
    <w:p w14:paraId="4EF99080" w14:textId="77777777" w:rsidR="006C2506" w:rsidRDefault="006C2506">
      <w:pPr>
        <w:pStyle w:val="BodyText"/>
        <w:rPr>
          <w:b/>
        </w:rPr>
      </w:pPr>
    </w:p>
    <w:p w14:paraId="57296779" w14:textId="77777777" w:rsidR="006C2506" w:rsidRDefault="006C2506">
      <w:pPr>
        <w:pStyle w:val="BodyText"/>
        <w:spacing w:before="1"/>
        <w:rPr>
          <w:b/>
        </w:rPr>
      </w:pPr>
    </w:p>
    <w:p w14:paraId="6A737927" w14:textId="77777777" w:rsidR="006C2506" w:rsidRDefault="004B2D82">
      <w:pPr>
        <w:pStyle w:val="BodyText"/>
        <w:ind w:left="590"/>
        <w:jc w:val="both"/>
      </w:pPr>
      <w:r>
        <w:rPr>
          <w:b/>
        </w:rPr>
        <w:t>Purpose:</w:t>
      </w:r>
      <w:r>
        <w:rPr>
          <w:b/>
          <w:spacing w:val="-4"/>
        </w:rPr>
        <w:t xml:space="preserve"> </w:t>
      </w:r>
      <w:r>
        <w:t>Assess</w:t>
      </w:r>
      <w:r>
        <w:rPr>
          <w:spacing w:val="16"/>
        </w:rPr>
        <w:t xml:space="preserve"> </w:t>
      </w:r>
      <w:r>
        <w:t>the</w:t>
      </w:r>
      <w:r>
        <w:rPr>
          <w:spacing w:val="17"/>
        </w:rPr>
        <w:t xml:space="preserve"> </w:t>
      </w:r>
      <w:r>
        <w:t>preference</w:t>
      </w:r>
      <w:r>
        <w:rPr>
          <w:spacing w:val="16"/>
        </w:rPr>
        <w:t xml:space="preserve"> </w:t>
      </w:r>
      <w:r>
        <w:t>of</w:t>
      </w:r>
      <w:r>
        <w:rPr>
          <w:spacing w:val="17"/>
        </w:rPr>
        <w:t xml:space="preserve"> </w:t>
      </w:r>
      <w:r>
        <w:t>activity</w:t>
      </w:r>
      <w:r>
        <w:rPr>
          <w:spacing w:val="15"/>
        </w:rPr>
        <w:t xml:space="preserve"> </w:t>
      </w:r>
      <w:r>
        <w:t>time</w:t>
      </w:r>
      <w:r>
        <w:rPr>
          <w:spacing w:val="17"/>
        </w:rPr>
        <w:t xml:space="preserve"> </w:t>
      </w:r>
      <w:r>
        <w:t>and</w:t>
      </w:r>
      <w:r>
        <w:rPr>
          <w:spacing w:val="15"/>
        </w:rPr>
        <w:t xml:space="preserve"> </w:t>
      </w:r>
      <w:r>
        <w:t>its</w:t>
      </w:r>
      <w:r>
        <w:rPr>
          <w:spacing w:val="15"/>
        </w:rPr>
        <w:t xml:space="preserve"> </w:t>
      </w:r>
      <w:r>
        <w:t>influence</w:t>
      </w:r>
      <w:r>
        <w:rPr>
          <w:spacing w:val="14"/>
        </w:rPr>
        <w:t xml:space="preserve"> </w:t>
      </w:r>
      <w:r>
        <w:t>on</w:t>
      </w:r>
      <w:r>
        <w:rPr>
          <w:spacing w:val="17"/>
        </w:rPr>
        <w:t xml:space="preserve"> </w:t>
      </w:r>
      <w:r>
        <w:t>educational</w:t>
      </w:r>
      <w:r>
        <w:rPr>
          <w:spacing w:val="17"/>
        </w:rPr>
        <w:t xml:space="preserve"> </w:t>
      </w:r>
      <w:r>
        <w:rPr>
          <w:spacing w:val="-2"/>
        </w:rPr>
        <w:t>attainment.</w:t>
      </w:r>
    </w:p>
    <w:p w14:paraId="6AFBB218" w14:textId="77777777" w:rsidR="006C2506" w:rsidRDefault="006C2506">
      <w:pPr>
        <w:pStyle w:val="BodyText"/>
      </w:pPr>
    </w:p>
    <w:p w14:paraId="54EC3642" w14:textId="77777777" w:rsidR="006C2506" w:rsidRDefault="006C2506">
      <w:pPr>
        <w:pStyle w:val="BodyText"/>
      </w:pPr>
    </w:p>
    <w:p w14:paraId="04EA5F44" w14:textId="77777777" w:rsidR="006C2506" w:rsidRDefault="004B2D82">
      <w:pPr>
        <w:pStyle w:val="BodyText"/>
        <w:spacing w:line="360" w:lineRule="auto"/>
        <w:ind w:left="590" w:right="871"/>
        <w:jc w:val="both"/>
      </w:pPr>
      <w:r>
        <w:rPr>
          <w:b/>
        </w:rPr>
        <w:t xml:space="preserve">Methods: </w:t>
      </w:r>
      <w:r>
        <w:t>The research design adopted for this study was descriptive. Using a consecutive Sampling technique, a total of 462 undergraduate students of Nursing from Sri Ramachandra faculty</w:t>
      </w:r>
      <w:r>
        <w:rPr>
          <w:spacing w:val="-15"/>
        </w:rPr>
        <w:t xml:space="preserve"> </w:t>
      </w:r>
      <w:r>
        <w:t>of</w:t>
      </w:r>
      <w:r>
        <w:rPr>
          <w:spacing w:val="-15"/>
        </w:rPr>
        <w:t xml:space="preserve"> </w:t>
      </w:r>
      <w:r>
        <w:t>Nursing,</w:t>
      </w:r>
      <w:r>
        <w:rPr>
          <w:spacing w:val="-15"/>
        </w:rPr>
        <w:t xml:space="preserve"> </w:t>
      </w:r>
      <w:r>
        <w:t>SRIHER(DU)</w:t>
      </w:r>
      <w:r>
        <w:rPr>
          <w:spacing w:val="-15"/>
        </w:rPr>
        <w:t xml:space="preserve"> </w:t>
      </w:r>
      <w:r>
        <w:t>are</w:t>
      </w:r>
      <w:r>
        <w:rPr>
          <w:spacing w:val="-15"/>
        </w:rPr>
        <w:t xml:space="preserve"> </w:t>
      </w:r>
      <w:r>
        <w:t>taken</w:t>
      </w:r>
      <w:r>
        <w:rPr>
          <w:spacing w:val="-14"/>
        </w:rPr>
        <w:t xml:space="preserve"> </w:t>
      </w:r>
      <w:r>
        <w:t>as</w:t>
      </w:r>
      <w:r>
        <w:rPr>
          <w:spacing w:val="-13"/>
        </w:rPr>
        <w:t xml:space="preserve"> </w:t>
      </w:r>
      <w:r>
        <w:t>a</w:t>
      </w:r>
      <w:r>
        <w:rPr>
          <w:spacing w:val="-15"/>
        </w:rPr>
        <w:t xml:space="preserve"> </w:t>
      </w:r>
      <w:r>
        <w:t>study</w:t>
      </w:r>
      <w:r>
        <w:rPr>
          <w:spacing w:val="-14"/>
        </w:rPr>
        <w:t xml:space="preserve"> </w:t>
      </w:r>
      <w:r>
        <w:t>participant</w:t>
      </w:r>
      <w:r>
        <w:rPr>
          <w:spacing w:val="-14"/>
        </w:rPr>
        <w:t xml:space="preserve"> </w:t>
      </w:r>
      <w:r>
        <w:t>who</w:t>
      </w:r>
      <w:r>
        <w:rPr>
          <w:spacing w:val="-15"/>
        </w:rPr>
        <w:t xml:space="preserve"> </w:t>
      </w:r>
      <w:r>
        <w:t>met</w:t>
      </w:r>
      <w:r>
        <w:rPr>
          <w:spacing w:val="-14"/>
        </w:rPr>
        <w:t xml:space="preserve"> </w:t>
      </w:r>
      <w:r>
        <w:t>the</w:t>
      </w:r>
      <w:r>
        <w:rPr>
          <w:spacing w:val="-15"/>
        </w:rPr>
        <w:t xml:space="preserve"> </w:t>
      </w:r>
      <w:r>
        <w:t>inclusion</w:t>
      </w:r>
      <w:r>
        <w:rPr>
          <w:spacing w:val="-12"/>
        </w:rPr>
        <w:t xml:space="preserve"> </w:t>
      </w:r>
      <w:r>
        <w:t>criteria were recruited. The data related to Demographic variables and to explore the relationship between students' activity time preferences and their educational attainment were identified using</w:t>
      </w:r>
      <w:r>
        <w:rPr>
          <w:spacing w:val="-5"/>
        </w:rPr>
        <w:t xml:space="preserve"> </w:t>
      </w:r>
      <w:r>
        <w:t>a</w:t>
      </w:r>
      <w:r>
        <w:rPr>
          <w:spacing w:val="-6"/>
        </w:rPr>
        <w:t xml:space="preserve"> </w:t>
      </w:r>
      <w:r>
        <w:t>Horne</w:t>
      </w:r>
      <w:r>
        <w:rPr>
          <w:spacing w:val="-6"/>
        </w:rPr>
        <w:t xml:space="preserve"> </w:t>
      </w:r>
      <w:r>
        <w:t>ostberg</w:t>
      </w:r>
      <w:r>
        <w:rPr>
          <w:spacing w:val="-5"/>
        </w:rPr>
        <w:t xml:space="preserve"> </w:t>
      </w:r>
      <w:r>
        <w:t>Morningness-Eveningness</w:t>
      </w:r>
      <w:r>
        <w:rPr>
          <w:spacing w:val="-3"/>
        </w:rPr>
        <w:t xml:space="preserve"> </w:t>
      </w:r>
      <w:r>
        <w:t>questionnaire.</w:t>
      </w:r>
      <w:r>
        <w:rPr>
          <w:spacing w:val="-10"/>
        </w:rPr>
        <w:t xml:space="preserve"> </w:t>
      </w:r>
      <w:r>
        <w:t>The</w:t>
      </w:r>
      <w:r>
        <w:rPr>
          <w:spacing w:val="-7"/>
        </w:rPr>
        <w:t xml:space="preserve"> </w:t>
      </w:r>
      <w:r>
        <w:t>data</w:t>
      </w:r>
      <w:r>
        <w:rPr>
          <w:spacing w:val="-4"/>
        </w:rPr>
        <w:t xml:space="preserve"> </w:t>
      </w:r>
      <w:r>
        <w:t>were</w:t>
      </w:r>
      <w:r>
        <w:rPr>
          <w:spacing w:val="-7"/>
        </w:rPr>
        <w:t xml:space="preserve"> </w:t>
      </w:r>
      <w:r>
        <w:t>analyzed</w:t>
      </w:r>
      <w:r>
        <w:rPr>
          <w:spacing w:val="-5"/>
        </w:rPr>
        <w:t xml:space="preserve"> </w:t>
      </w:r>
      <w:r>
        <w:t>using descriptive and inferential statistics.</w:t>
      </w:r>
    </w:p>
    <w:p w14:paraId="2E556CA6" w14:textId="77777777" w:rsidR="006C2506" w:rsidRDefault="006C2506">
      <w:pPr>
        <w:pStyle w:val="BodyText"/>
        <w:spacing w:before="139"/>
      </w:pPr>
    </w:p>
    <w:p w14:paraId="1E35F7F2" w14:textId="77777777" w:rsidR="006C2506" w:rsidRDefault="004B2D82">
      <w:pPr>
        <w:pStyle w:val="BodyText"/>
        <w:spacing w:line="360" w:lineRule="auto"/>
        <w:ind w:left="590" w:right="871"/>
        <w:jc w:val="both"/>
      </w:pPr>
      <w:r>
        <w:rPr>
          <w:b/>
        </w:rPr>
        <w:t>Major</w:t>
      </w:r>
      <w:r>
        <w:rPr>
          <w:b/>
          <w:spacing w:val="-11"/>
        </w:rPr>
        <w:t xml:space="preserve"> </w:t>
      </w:r>
      <w:r>
        <w:rPr>
          <w:b/>
        </w:rPr>
        <w:t>findings:</w:t>
      </w:r>
      <w:r>
        <w:rPr>
          <w:b/>
          <w:spacing w:val="-7"/>
        </w:rPr>
        <w:t xml:space="preserve"> </w:t>
      </w:r>
      <w:r>
        <w:t>In</w:t>
      </w:r>
      <w:r>
        <w:rPr>
          <w:spacing w:val="-8"/>
        </w:rPr>
        <w:t xml:space="preserve"> </w:t>
      </w:r>
      <w:r>
        <w:t>this</w:t>
      </w:r>
      <w:r>
        <w:rPr>
          <w:spacing w:val="-7"/>
        </w:rPr>
        <w:t xml:space="preserve"> </w:t>
      </w:r>
      <w:r>
        <w:t>study,</w:t>
      </w:r>
      <w:r>
        <w:rPr>
          <w:spacing w:val="-7"/>
        </w:rPr>
        <w:t xml:space="preserve"> </w:t>
      </w:r>
      <w:r>
        <w:t>we</w:t>
      </w:r>
      <w:r>
        <w:rPr>
          <w:spacing w:val="-9"/>
        </w:rPr>
        <w:t xml:space="preserve"> </w:t>
      </w:r>
      <w:r>
        <w:t>found</w:t>
      </w:r>
      <w:r>
        <w:rPr>
          <w:spacing w:val="-8"/>
        </w:rPr>
        <w:t xml:space="preserve"> </w:t>
      </w:r>
      <w:r>
        <w:t>that</w:t>
      </w:r>
      <w:r>
        <w:rPr>
          <w:spacing w:val="-7"/>
        </w:rPr>
        <w:t xml:space="preserve"> </w:t>
      </w:r>
      <w:r>
        <w:t>the</w:t>
      </w:r>
      <w:r>
        <w:rPr>
          <w:spacing w:val="-8"/>
        </w:rPr>
        <w:t xml:space="preserve"> </w:t>
      </w:r>
      <w:r>
        <w:t>overall</w:t>
      </w:r>
      <w:r>
        <w:rPr>
          <w:spacing w:val="-7"/>
        </w:rPr>
        <w:t xml:space="preserve"> </w:t>
      </w:r>
      <w:r>
        <w:t>mean</w:t>
      </w:r>
      <w:r>
        <w:rPr>
          <w:spacing w:val="-7"/>
        </w:rPr>
        <w:t xml:space="preserve"> </w:t>
      </w:r>
      <w:r>
        <w:t>score</w:t>
      </w:r>
      <w:r>
        <w:rPr>
          <w:spacing w:val="-8"/>
        </w:rPr>
        <w:t xml:space="preserve"> </w:t>
      </w:r>
      <w:r>
        <w:t>for</w:t>
      </w:r>
      <w:r>
        <w:rPr>
          <w:spacing w:val="-8"/>
        </w:rPr>
        <w:t xml:space="preserve"> </w:t>
      </w:r>
      <w:r>
        <w:t>all</w:t>
      </w:r>
      <w:r>
        <w:rPr>
          <w:spacing w:val="-5"/>
        </w:rPr>
        <w:t xml:space="preserve"> </w:t>
      </w:r>
      <w:r>
        <w:t>students</w:t>
      </w:r>
      <w:r>
        <w:rPr>
          <w:spacing w:val="-7"/>
        </w:rPr>
        <w:t xml:space="preserve"> </w:t>
      </w:r>
      <w:r>
        <w:t>was</w:t>
      </w:r>
      <w:r>
        <w:rPr>
          <w:spacing w:val="-7"/>
        </w:rPr>
        <w:t xml:space="preserve"> </w:t>
      </w:r>
      <w:r>
        <w:t>52.74, with a median of 53 and a standard deviation of approximately 7. This suggests a general tendency toward intermediate chronotype across the sample. When analyzed by gender, male students</w:t>
      </w:r>
      <w:r>
        <w:rPr>
          <w:spacing w:val="-4"/>
        </w:rPr>
        <w:t xml:space="preserve"> </w:t>
      </w:r>
      <w:r>
        <w:t>had</w:t>
      </w:r>
      <w:r>
        <w:rPr>
          <w:spacing w:val="-5"/>
        </w:rPr>
        <w:t xml:space="preserve"> </w:t>
      </w:r>
      <w:r>
        <w:t>a</w:t>
      </w:r>
      <w:r>
        <w:rPr>
          <w:spacing w:val="-6"/>
        </w:rPr>
        <w:t xml:space="preserve"> </w:t>
      </w:r>
      <w:r>
        <w:t>slightly</w:t>
      </w:r>
      <w:r>
        <w:rPr>
          <w:spacing w:val="-5"/>
        </w:rPr>
        <w:t xml:space="preserve"> </w:t>
      </w:r>
      <w:r>
        <w:t>higher</w:t>
      </w:r>
      <w:r>
        <w:rPr>
          <w:spacing w:val="-6"/>
        </w:rPr>
        <w:t xml:space="preserve"> </w:t>
      </w:r>
      <w:r>
        <w:t>average</w:t>
      </w:r>
      <w:r>
        <w:rPr>
          <w:spacing w:val="-6"/>
        </w:rPr>
        <w:t xml:space="preserve"> </w:t>
      </w:r>
      <w:r>
        <w:t>score</w:t>
      </w:r>
      <w:r>
        <w:rPr>
          <w:spacing w:val="-7"/>
        </w:rPr>
        <w:t xml:space="preserve"> </w:t>
      </w:r>
      <w:r>
        <w:t>of</w:t>
      </w:r>
      <w:r>
        <w:rPr>
          <w:spacing w:val="-6"/>
        </w:rPr>
        <w:t xml:space="preserve"> </w:t>
      </w:r>
      <w:r>
        <w:t>53.75</w:t>
      </w:r>
      <w:r>
        <w:rPr>
          <w:spacing w:val="-5"/>
        </w:rPr>
        <w:t xml:space="preserve"> </w:t>
      </w:r>
      <w:r>
        <w:t>with</w:t>
      </w:r>
      <w:r>
        <w:rPr>
          <w:spacing w:val="-4"/>
        </w:rPr>
        <w:t xml:space="preserve"> </w:t>
      </w:r>
      <w:r>
        <w:t>a</w:t>
      </w:r>
      <w:r>
        <w:rPr>
          <w:spacing w:val="-6"/>
        </w:rPr>
        <w:t xml:space="preserve"> </w:t>
      </w:r>
      <w:r>
        <w:t>median</w:t>
      </w:r>
      <w:r>
        <w:rPr>
          <w:spacing w:val="-5"/>
        </w:rPr>
        <w:t xml:space="preserve"> </w:t>
      </w:r>
      <w:r>
        <w:t>of</w:t>
      </w:r>
      <w:r>
        <w:rPr>
          <w:spacing w:val="-6"/>
        </w:rPr>
        <w:t xml:space="preserve"> </w:t>
      </w:r>
      <w:r>
        <w:t>54</w:t>
      </w:r>
      <w:r>
        <w:rPr>
          <w:spacing w:val="-5"/>
        </w:rPr>
        <w:t xml:space="preserve"> </w:t>
      </w:r>
      <w:r>
        <w:t>and</w:t>
      </w:r>
      <w:r>
        <w:rPr>
          <w:spacing w:val="-5"/>
        </w:rPr>
        <w:t xml:space="preserve"> </w:t>
      </w:r>
      <w:r>
        <w:t>a</w:t>
      </w:r>
      <w:r>
        <w:rPr>
          <w:spacing w:val="-6"/>
        </w:rPr>
        <w:t xml:space="preserve"> </w:t>
      </w:r>
      <w:r>
        <w:t>lower</w:t>
      </w:r>
      <w:r>
        <w:rPr>
          <w:spacing w:val="-6"/>
        </w:rPr>
        <w:t xml:space="preserve"> </w:t>
      </w:r>
      <w:r>
        <w:t>standard deviation of 6.02, indicating more consistency in their responses. In contrast, female students had a lower mean score of 51.69, a median of 52, and a higher variability, as reflected by a standard deviation of 7.76. The result of correlation p-value is 0.05, r-value is -0.07 which indicates negative correlation between preferred activity time and educational attainment. Hence our analysis revealed that there is no significant association between the preferred activity time and educational attainment.</w:t>
      </w:r>
    </w:p>
    <w:p w14:paraId="1775B803" w14:textId="77777777" w:rsidR="006C2506" w:rsidRDefault="006C2506">
      <w:pPr>
        <w:pStyle w:val="BodyText"/>
        <w:spacing w:before="137"/>
      </w:pPr>
    </w:p>
    <w:p w14:paraId="1A210E4E" w14:textId="77777777" w:rsidR="006C2506" w:rsidRDefault="004B2D82">
      <w:pPr>
        <w:pStyle w:val="BodyText"/>
        <w:spacing w:line="360" w:lineRule="auto"/>
        <w:ind w:left="590" w:right="870"/>
        <w:jc w:val="both"/>
      </w:pPr>
      <w:r>
        <w:rPr>
          <w:b/>
        </w:rPr>
        <w:t xml:space="preserve">Conclusion: </w:t>
      </w:r>
      <w:r>
        <w:t>The research findings reveals that the majority of students (71%) fall within the intermediate</w:t>
      </w:r>
      <w:r>
        <w:rPr>
          <w:spacing w:val="-15"/>
        </w:rPr>
        <w:t xml:space="preserve"> </w:t>
      </w:r>
      <w:r>
        <w:t>category,</w:t>
      </w:r>
      <w:r>
        <w:rPr>
          <w:spacing w:val="-15"/>
        </w:rPr>
        <w:t xml:space="preserve"> </w:t>
      </w:r>
      <w:r>
        <w:t>indicating</w:t>
      </w:r>
      <w:r>
        <w:rPr>
          <w:spacing w:val="-15"/>
        </w:rPr>
        <w:t xml:space="preserve"> </w:t>
      </w:r>
      <w:r>
        <w:t>neither</w:t>
      </w:r>
      <w:r>
        <w:rPr>
          <w:spacing w:val="-15"/>
        </w:rPr>
        <w:t xml:space="preserve"> </w:t>
      </w:r>
      <w:r>
        <w:t>a</w:t>
      </w:r>
      <w:r>
        <w:rPr>
          <w:spacing w:val="-15"/>
        </w:rPr>
        <w:t xml:space="preserve"> </w:t>
      </w:r>
      <w:r>
        <w:t>strong</w:t>
      </w:r>
      <w:r>
        <w:rPr>
          <w:spacing w:val="-15"/>
        </w:rPr>
        <w:t xml:space="preserve"> </w:t>
      </w:r>
      <w:r>
        <w:t>morning</w:t>
      </w:r>
      <w:r>
        <w:rPr>
          <w:spacing w:val="-15"/>
        </w:rPr>
        <w:t xml:space="preserve"> </w:t>
      </w:r>
      <w:r>
        <w:t>nor</w:t>
      </w:r>
      <w:r>
        <w:rPr>
          <w:spacing w:val="-15"/>
        </w:rPr>
        <w:t xml:space="preserve"> </w:t>
      </w:r>
      <w:r>
        <w:t>evening</w:t>
      </w:r>
      <w:r>
        <w:rPr>
          <w:spacing w:val="-15"/>
        </w:rPr>
        <w:t xml:space="preserve"> </w:t>
      </w:r>
      <w:r>
        <w:t>preference</w:t>
      </w:r>
      <w:r>
        <w:rPr>
          <w:spacing w:val="-15"/>
        </w:rPr>
        <w:t xml:space="preserve"> </w:t>
      </w:r>
      <w:r>
        <w:t>(score</w:t>
      </w:r>
      <w:r>
        <w:rPr>
          <w:spacing w:val="-15"/>
        </w:rPr>
        <w:t xml:space="preserve"> </w:t>
      </w:r>
      <w:r>
        <w:t>range: 42–58). However, no significant correlation was found between demographic factors and the Preference of activity time.</w:t>
      </w:r>
      <w:r>
        <w:rPr>
          <w:spacing w:val="-1"/>
        </w:rPr>
        <w:t xml:space="preserve"> </w:t>
      </w:r>
      <w:r>
        <w:t>Hence there is no significance</w:t>
      </w:r>
      <w:r>
        <w:rPr>
          <w:spacing w:val="-1"/>
        </w:rPr>
        <w:t xml:space="preserve"> </w:t>
      </w:r>
      <w:r>
        <w:t>between the</w:t>
      </w:r>
      <w:r>
        <w:rPr>
          <w:spacing w:val="-1"/>
        </w:rPr>
        <w:t xml:space="preserve"> </w:t>
      </w:r>
      <w:r>
        <w:t>preferred activity time and educational attainment. Furthermore, the study results revealed a negative relationship between preferred activity time and educational attainment.</w:t>
      </w:r>
    </w:p>
    <w:p w14:paraId="012E7731" w14:textId="77777777" w:rsidR="006C2506" w:rsidRDefault="006C2506">
      <w:pPr>
        <w:pStyle w:val="BodyText"/>
        <w:spacing w:before="140"/>
      </w:pPr>
    </w:p>
    <w:p w14:paraId="6E9F56C2" w14:textId="77777777" w:rsidR="006C2506" w:rsidRDefault="004B2D82">
      <w:pPr>
        <w:pStyle w:val="BodyText"/>
        <w:spacing w:line="360" w:lineRule="auto"/>
        <w:ind w:left="590" w:right="878"/>
        <w:jc w:val="both"/>
      </w:pPr>
      <w:r>
        <w:rPr>
          <w:b/>
        </w:rPr>
        <w:t xml:space="preserve">Keywords: </w:t>
      </w:r>
      <w:r>
        <w:t>Preference of activity time, chronotype, educational attainment, Undergraduate Nursing students.</w:t>
      </w:r>
    </w:p>
    <w:p w14:paraId="71D04703" w14:textId="77777777" w:rsidR="006C2506" w:rsidRDefault="006C2506">
      <w:pPr>
        <w:pStyle w:val="BodyText"/>
        <w:spacing w:line="360" w:lineRule="auto"/>
        <w:jc w:val="both"/>
        <w:sectPr w:rsidR="006C2506">
          <w:footerReference w:type="default" r:id="rId18"/>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5E41311A" w14:textId="77777777" w:rsidR="006C2506" w:rsidRDefault="004B2D82">
      <w:pPr>
        <w:pStyle w:val="Heading1"/>
        <w:spacing w:before="60"/>
        <w:ind w:left="0" w:right="279"/>
        <w:jc w:val="center"/>
      </w:pPr>
      <w:r>
        <w:lastRenderedPageBreak/>
        <w:t>CHAPTER</w:t>
      </w:r>
      <w:r>
        <w:rPr>
          <w:spacing w:val="-1"/>
        </w:rPr>
        <w:t xml:space="preserve"> </w:t>
      </w:r>
      <w:r>
        <w:t>-</w:t>
      </w:r>
      <w:r>
        <w:rPr>
          <w:spacing w:val="-1"/>
        </w:rPr>
        <w:t xml:space="preserve"> </w:t>
      </w:r>
      <w:r>
        <w:rPr>
          <w:spacing w:val="-10"/>
        </w:rPr>
        <w:t>I</w:t>
      </w:r>
    </w:p>
    <w:p w14:paraId="0605ABC2" w14:textId="77777777" w:rsidR="006C2506" w:rsidRDefault="006C2506">
      <w:pPr>
        <w:pStyle w:val="BodyText"/>
        <w:spacing w:before="224"/>
        <w:rPr>
          <w:b/>
        </w:rPr>
      </w:pPr>
    </w:p>
    <w:p w14:paraId="229AE7E0" w14:textId="77777777" w:rsidR="006C2506" w:rsidRDefault="004B2D82">
      <w:pPr>
        <w:ind w:right="283"/>
        <w:jc w:val="center"/>
        <w:rPr>
          <w:b/>
          <w:sz w:val="24"/>
        </w:rPr>
      </w:pPr>
      <w:r>
        <w:rPr>
          <w:b/>
          <w:color w:val="0E4660"/>
          <w:spacing w:val="-2"/>
          <w:sz w:val="24"/>
        </w:rPr>
        <w:t>INTRODUCTION</w:t>
      </w:r>
    </w:p>
    <w:p w14:paraId="2BBE5145" w14:textId="77777777" w:rsidR="006C2506" w:rsidRDefault="004B2D82">
      <w:pPr>
        <w:pStyle w:val="Heading2"/>
        <w:spacing w:before="183"/>
      </w:pPr>
      <w:r>
        <w:rPr>
          <w:color w:val="0E4660"/>
        </w:rPr>
        <w:t>Background</w:t>
      </w:r>
      <w:r>
        <w:rPr>
          <w:color w:val="0E4660"/>
          <w:spacing w:val="-4"/>
        </w:rPr>
        <w:t xml:space="preserve"> </w:t>
      </w:r>
      <w:r>
        <w:rPr>
          <w:color w:val="0E4660"/>
        </w:rPr>
        <w:t>of</w:t>
      </w:r>
      <w:r>
        <w:rPr>
          <w:color w:val="0E4660"/>
          <w:spacing w:val="-3"/>
        </w:rPr>
        <w:t xml:space="preserve"> </w:t>
      </w:r>
      <w:r>
        <w:rPr>
          <w:color w:val="0E4660"/>
        </w:rPr>
        <w:t>the</w:t>
      </w:r>
      <w:r>
        <w:rPr>
          <w:color w:val="0E4660"/>
          <w:spacing w:val="-4"/>
        </w:rPr>
        <w:t xml:space="preserve"> </w:t>
      </w:r>
      <w:r>
        <w:rPr>
          <w:color w:val="0E4660"/>
          <w:spacing w:val="-2"/>
        </w:rPr>
        <w:t>study</w:t>
      </w:r>
    </w:p>
    <w:p w14:paraId="3F409630" w14:textId="77777777" w:rsidR="006C2506" w:rsidRDefault="006C2506">
      <w:pPr>
        <w:pStyle w:val="BodyText"/>
        <w:spacing w:before="26"/>
        <w:rPr>
          <w:b/>
        </w:rPr>
      </w:pPr>
    </w:p>
    <w:p w14:paraId="2BCE8C46" w14:textId="77777777" w:rsidR="006C2506" w:rsidRDefault="004B2D82">
      <w:pPr>
        <w:pStyle w:val="BodyText"/>
        <w:spacing w:line="276" w:lineRule="auto"/>
        <w:ind w:left="590" w:right="872"/>
        <w:jc w:val="both"/>
      </w:pPr>
      <w:r>
        <w:t>In</w:t>
      </w:r>
      <w:r>
        <w:rPr>
          <w:spacing w:val="-11"/>
        </w:rPr>
        <w:t xml:space="preserve"> </w:t>
      </w:r>
      <w:r>
        <w:t>the</w:t>
      </w:r>
      <w:r>
        <w:rPr>
          <w:spacing w:val="-14"/>
        </w:rPr>
        <w:t xml:space="preserve"> </w:t>
      </w:r>
      <w:r>
        <w:t>dynamic</w:t>
      </w:r>
      <w:r>
        <w:rPr>
          <w:spacing w:val="-12"/>
        </w:rPr>
        <w:t xml:space="preserve"> </w:t>
      </w:r>
      <w:r>
        <w:t>environment</w:t>
      </w:r>
      <w:r>
        <w:rPr>
          <w:spacing w:val="-13"/>
        </w:rPr>
        <w:t xml:space="preserve"> </w:t>
      </w:r>
      <w:r>
        <w:t>of</w:t>
      </w:r>
      <w:r>
        <w:rPr>
          <w:spacing w:val="-14"/>
        </w:rPr>
        <w:t xml:space="preserve"> </w:t>
      </w:r>
      <w:r>
        <w:t>higher</w:t>
      </w:r>
      <w:r>
        <w:rPr>
          <w:spacing w:val="-11"/>
        </w:rPr>
        <w:t xml:space="preserve"> </w:t>
      </w:r>
      <w:r>
        <w:t>education,</w:t>
      </w:r>
      <w:r>
        <w:rPr>
          <w:spacing w:val="-11"/>
        </w:rPr>
        <w:t xml:space="preserve"> </w:t>
      </w:r>
      <w:r>
        <w:t>students'</w:t>
      </w:r>
      <w:r>
        <w:rPr>
          <w:spacing w:val="-13"/>
        </w:rPr>
        <w:t xml:space="preserve"> </w:t>
      </w:r>
      <w:r>
        <w:t>academic</w:t>
      </w:r>
      <w:r>
        <w:rPr>
          <w:spacing w:val="-14"/>
        </w:rPr>
        <w:t xml:space="preserve"> </w:t>
      </w:r>
      <w:r>
        <w:t>performance</w:t>
      </w:r>
      <w:r>
        <w:rPr>
          <w:spacing w:val="-14"/>
        </w:rPr>
        <w:t xml:space="preserve"> </w:t>
      </w:r>
      <w:r>
        <w:t>is</w:t>
      </w:r>
      <w:r>
        <w:rPr>
          <w:spacing w:val="-10"/>
        </w:rPr>
        <w:t xml:space="preserve"> </w:t>
      </w:r>
      <w:r>
        <w:t xml:space="preserve">influenced by a multitude of psychological, physiological, and social factors. One such often overlooked but critical determinant is an individual's </w:t>
      </w:r>
      <w:r>
        <w:rPr>
          <w:b/>
        </w:rPr>
        <w:t>preference of activity time</w:t>
      </w:r>
      <w:r>
        <w:t>, commonly referred to as</w:t>
      </w:r>
      <w:r>
        <w:rPr>
          <w:spacing w:val="-4"/>
        </w:rPr>
        <w:t xml:space="preserve"> </w:t>
      </w:r>
      <w:r>
        <w:t>a</w:t>
      </w:r>
      <w:r>
        <w:rPr>
          <w:spacing w:val="-4"/>
        </w:rPr>
        <w:t xml:space="preserve"> </w:t>
      </w:r>
      <w:r>
        <w:rPr>
          <w:b/>
        </w:rPr>
        <w:t>chronotype</w:t>
      </w:r>
      <w:r>
        <w:t>.</w:t>
      </w:r>
      <w:r>
        <w:rPr>
          <w:spacing w:val="-3"/>
        </w:rPr>
        <w:t xml:space="preserve"> </w:t>
      </w:r>
      <w:r>
        <w:t>Chronotype</w:t>
      </w:r>
      <w:r>
        <w:rPr>
          <w:spacing w:val="-3"/>
        </w:rPr>
        <w:t xml:space="preserve"> </w:t>
      </w:r>
      <w:r>
        <w:t>refers</w:t>
      </w:r>
      <w:r>
        <w:rPr>
          <w:spacing w:val="-4"/>
        </w:rPr>
        <w:t xml:space="preserve"> </w:t>
      </w:r>
      <w:r>
        <w:t>to</w:t>
      </w:r>
      <w:r>
        <w:rPr>
          <w:spacing w:val="-3"/>
        </w:rPr>
        <w:t xml:space="preserve"> </w:t>
      </w:r>
      <w:r>
        <w:t>an</w:t>
      </w:r>
      <w:r>
        <w:rPr>
          <w:spacing w:val="-3"/>
        </w:rPr>
        <w:t xml:space="preserve"> </w:t>
      </w:r>
      <w:r>
        <w:t>individual’s</w:t>
      </w:r>
      <w:r>
        <w:rPr>
          <w:spacing w:val="-4"/>
        </w:rPr>
        <w:t xml:space="preserve"> </w:t>
      </w:r>
      <w:r>
        <w:t>natural</w:t>
      </w:r>
      <w:r>
        <w:rPr>
          <w:spacing w:val="-3"/>
        </w:rPr>
        <w:t xml:space="preserve"> </w:t>
      </w:r>
      <w:r>
        <w:t>inclination</w:t>
      </w:r>
      <w:r>
        <w:rPr>
          <w:spacing w:val="-3"/>
        </w:rPr>
        <w:t xml:space="preserve"> </w:t>
      </w:r>
      <w:r>
        <w:t>toward</w:t>
      </w:r>
      <w:r>
        <w:rPr>
          <w:spacing w:val="-3"/>
        </w:rPr>
        <w:t xml:space="preserve"> </w:t>
      </w:r>
      <w:r>
        <w:t>the</w:t>
      </w:r>
      <w:r>
        <w:rPr>
          <w:spacing w:val="-4"/>
        </w:rPr>
        <w:t xml:space="preserve"> </w:t>
      </w:r>
      <w:r>
        <w:t>timing</w:t>
      </w:r>
      <w:r>
        <w:rPr>
          <w:spacing w:val="-3"/>
        </w:rPr>
        <w:t xml:space="preserve"> </w:t>
      </w:r>
      <w:r>
        <w:t>of daily periods of activity and rest—essentially, whether one is a “morning person,” “evening person,” or somewhere in between. This biological predisposition can significantly affect learning behaviors, concentration, and, ultimately, academic performance.</w:t>
      </w:r>
    </w:p>
    <w:p w14:paraId="2DE8354B" w14:textId="77777777" w:rsidR="006C2506" w:rsidRDefault="006C2506">
      <w:pPr>
        <w:pStyle w:val="BodyText"/>
        <w:spacing w:before="1"/>
      </w:pPr>
    </w:p>
    <w:p w14:paraId="40514C3F" w14:textId="77777777" w:rsidR="006C2506" w:rsidRDefault="004B2D82">
      <w:pPr>
        <w:pStyle w:val="BodyText"/>
        <w:spacing w:line="259" w:lineRule="auto"/>
        <w:ind w:left="590" w:right="870"/>
        <w:jc w:val="both"/>
      </w:pPr>
      <w:r>
        <w:t>Chronotype</w:t>
      </w:r>
      <w:r>
        <w:rPr>
          <w:spacing w:val="-15"/>
        </w:rPr>
        <w:t xml:space="preserve"> </w:t>
      </w:r>
      <w:r>
        <w:t>or</w:t>
      </w:r>
      <w:r>
        <w:rPr>
          <w:spacing w:val="-15"/>
        </w:rPr>
        <w:t xml:space="preserve"> </w:t>
      </w:r>
      <w:r>
        <w:t>Morningness</w:t>
      </w:r>
      <w:r>
        <w:rPr>
          <w:spacing w:val="-15"/>
        </w:rPr>
        <w:t xml:space="preserve"> </w:t>
      </w:r>
      <w:r>
        <w:t>–</w:t>
      </w:r>
      <w:r>
        <w:rPr>
          <w:spacing w:val="-15"/>
        </w:rPr>
        <w:t xml:space="preserve"> </w:t>
      </w:r>
      <w:r>
        <w:t>Eveningness</w:t>
      </w:r>
      <w:r>
        <w:rPr>
          <w:spacing w:val="-15"/>
        </w:rPr>
        <w:t xml:space="preserve"> </w:t>
      </w:r>
      <w:r>
        <w:t>refers</w:t>
      </w:r>
      <w:r>
        <w:rPr>
          <w:spacing w:val="-15"/>
        </w:rPr>
        <w:t xml:space="preserve"> </w:t>
      </w:r>
      <w:r>
        <w:t>to</w:t>
      </w:r>
      <w:r>
        <w:rPr>
          <w:spacing w:val="-15"/>
        </w:rPr>
        <w:t xml:space="preserve"> </w:t>
      </w:r>
      <w:r>
        <w:t>individual’s</w:t>
      </w:r>
      <w:r>
        <w:rPr>
          <w:spacing w:val="-15"/>
        </w:rPr>
        <w:t xml:space="preserve"> </w:t>
      </w:r>
      <w:r>
        <w:t>temperament,</w:t>
      </w:r>
      <w:r>
        <w:rPr>
          <w:spacing w:val="-15"/>
        </w:rPr>
        <w:t xml:space="preserve"> </w:t>
      </w:r>
      <w:r>
        <w:t>wired</w:t>
      </w:r>
      <w:r>
        <w:rPr>
          <w:spacing w:val="-15"/>
        </w:rPr>
        <w:t xml:space="preserve"> </w:t>
      </w:r>
      <w:r>
        <w:t>by</w:t>
      </w:r>
      <w:r>
        <w:rPr>
          <w:spacing w:val="-15"/>
        </w:rPr>
        <w:t xml:space="preserve"> </w:t>
      </w:r>
      <w:r>
        <w:t xml:space="preserve">nature for the preference of wakefulness and sleep for a good physical and mental health. It is an underlying body clock or a circadian rhythm , it exhibits your daily pattern of energy and </w:t>
      </w:r>
      <w:r>
        <w:rPr>
          <w:spacing w:val="-2"/>
        </w:rPr>
        <w:t>alertness.</w:t>
      </w:r>
    </w:p>
    <w:p w14:paraId="09E6EA1A" w14:textId="77777777" w:rsidR="006C2506" w:rsidRDefault="006C2506">
      <w:pPr>
        <w:pStyle w:val="BodyText"/>
        <w:spacing w:before="3"/>
      </w:pPr>
    </w:p>
    <w:p w14:paraId="7AAF996B" w14:textId="77777777" w:rsidR="006C2506" w:rsidRDefault="004B2D82">
      <w:pPr>
        <w:pStyle w:val="BodyText"/>
        <w:spacing w:line="276" w:lineRule="auto"/>
        <w:ind w:left="590" w:right="869"/>
        <w:jc w:val="both"/>
      </w:pPr>
      <w:r>
        <w:t>The</w:t>
      </w:r>
      <w:r>
        <w:rPr>
          <w:spacing w:val="-2"/>
        </w:rPr>
        <w:t xml:space="preserve"> </w:t>
      </w:r>
      <w:r>
        <w:t>concept</w:t>
      </w:r>
      <w:r>
        <w:rPr>
          <w:spacing w:val="-1"/>
        </w:rPr>
        <w:t xml:space="preserve"> </w:t>
      </w:r>
      <w:r>
        <w:t>of</w:t>
      </w:r>
      <w:r>
        <w:rPr>
          <w:spacing w:val="-2"/>
        </w:rPr>
        <w:t xml:space="preserve"> </w:t>
      </w:r>
      <w:r>
        <w:t>chronotype</w:t>
      </w:r>
      <w:r>
        <w:rPr>
          <w:spacing w:val="-2"/>
        </w:rPr>
        <w:t xml:space="preserve"> </w:t>
      </w:r>
      <w:r>
        <w:t>is</w:t>
      </w:r>
      <w:r>
        <w:rPr>
          <w:spacing w:val="-1"/>
        </w:rPr>
        <w:t xml:space="preserve"> </w:t>
      </w:r>
      <w:r>
        <w:t>rooted</w:t>
      </w:r>
      <w:r>
        <w:rPr>
          <w:spacing w:val="-1"/>
        </w:rPr>
        <w:t xml:space="preserve"> </w:t>
      </w:r>
      <w:r>
        <w:t>in</w:t>
      </w:r>
      <w:r>
        <w:rPr>
          <w:spacing w:val="-1"/>
        </w:rPr>
        <w:t xml:space="preserve"> </w:t>
      </w:r>
      <w:r>
        <w:t>circadian</w:t>
      </w:r>
      <w:r>
        <w:rPr>
          <w:spacing w:val="-2"/>
        </w:rPr>
        <w:t xml:space="preserve"> </w:t>
      </w:r>
      <w:r>
        <w:t>biology.</w:t>
      </w:r>
      <w:r>
        <w:rPr>
          <w:spacing w:val="-1"/>
        </w:rPr>
        <w:t xml:space="preserve"> </w:t>
      </w:r>
      <w:r>
        <w:t xml:space="preserve">The </w:t>
      </w:r>
      <w:r>
        <w:rPr>
          <w:b/>
        </w:rPr>
        <w:t xml:space="preserve">circadian rhythm </w:t>
      </w:r>
      <w:r>
        <w:t>is</w:t>
      </w:r>
      <w:r>
        <w:rPr>
          <w:spacing w:val="-1"/>
        </w:rPr>
        <w:t xml:space="preserve"> </w:t>
      </w:r>
      <w:r>
        <w:t>a</w:t>
      </w:r>
      <w:r>
        <w:rPr>
          <w:spacing w:val="-2"/>
        </w:rPr>
        <w:t xml:space="preserve"> </w:t>
      </w:r>
      <w:r>
        <w:t>24-hour internal clock that regulates sleep-wake cycles, hormone release, body temperature, and other vital</w:t>
      </w:r>
      <w:r>
        <w:rPr>
          <w:spacing w:val="-15"/>
        </w:rPr>
        <w:t xml:space="preserve"> </w:t>
      </w:r>
      <w:r>
        <w:t>functions.</w:t>
      </w:r>
      <w:r>
        <w:rPr>
          <w:spacing w:val="-15"/>
        </w:rPr>
        <w:t xml:space="preserve"> </w:t>
      </w:r>
      <w:r>
        <w:t>While</w:t>
      </w:r>
      <w:r>
        <w:rPr>
          <w:spacing w:val="-15"/>
        </w:rPr>
        <w:t xml:space="preserve"> </w:t>
      </w:r>
      <w:r>
        <w:t>this</w:t>
      </w:r>
      <w:r>
        <w:rPr>
          <w:spacing w:val="-15"/>
        </w:rPr>
        <w:t xml:space="preserve"> </w:t>
      </w:r>
      <w:r>
        <w:t>rhythm</w:t>
      </w:r>
      <w:r>
        <w:rPr>
          <w:spacing w:val="-15"/>
        </w:rPr>
        <w:t xml:space="preserve"> </w:t>
      </w:r>
      <w:r>
        <w:t>is</w:t>
      </w:r>
      <w:r>
        <w:rPr>
          <w:spacing w:val="-15"/>
        </w:rPr>
        <w:t xml:space="preserve"> </w:t>
      </w:r>
      <w:r>
        <w:t>generally</w:t>
      </w:r>
      <w:r>
        <w:rPr>
          <w:spacing w:val="-15"/>
        </w:rPr>
        <w:t xml:space="preserve"> </w:t>
      </w:r>
      <w:r>
        <w:t>aligned</w:t>
      </w:r>
      <w:r>
        <w:rPr>
          <w:spacing w:val="-15"/>
        </w:rPr>
        <w:t xml:space="preserve"> </w:t>
      </w:r>
      <w:r>
        <w:t>with</w:t>
      </w:r>
      <w:r>
        <w:rPr>
          <w:spacing w:val="-15"/>
        </w:rPr>
        <w:t xml:space="preserve"> </w:t>
      </w:r>
      <w:r>
        <w:t>the</w:t>
      </w:r>
      <w:r>
        <w:rPr>
          <w:spacing w:val="-15"/>
        </w:rPr>
        <w:t xml:space="preserve"> </w:t>
      </w:r>
      <w:r>
        <w:t>natural</w:t>
      </w:r>
      <w:r>
        <w:rPr>
          <w:spacing w:val="-15"/>
        </w:rPr>
        <w:t xml:space="preserve"> </w:t>
      </w:r>
      <w:r>
        <w:t>light-dark</w:t>
      </w:r>
      <w:r>
        <w:rPr>
          <w:spacing w:val="-15"/>
        </w:rPr>
        <w:t xml:space="preserve"> </w:t>
      </w:r>
      <w:r>
        <w:t>cycle,</w:t>
      </w:r>
      <w:r>
        <w:rPr>
          <w:spacing w:val="-15"/>
        </w:rPr>
        <w:t xml:space="preserve"> </w:t>
      </w:r>
      <w:r>
        <w:t>it</w:t>
      </w:r>
      <w:r>
        <w:rPr>
          <w:spacing w:val="-15"/>
        </w:rPr>
        <w:t xml:space="preserve"> </w:t>
      </w:r>
      <w:r>
        <w:t>varies from person to person. These variations manifest as differences in alertness and performance across</w:t>
      </w:r>
      <w:r>
        <w:rPr>
          <w:spacing w:val="-3"/>
        </w:rPr>
        <w:t xml:space="preserve"> </w:t>
      </w:r>
      <w:r>
        <w:t>different</w:t>
      </w:r>
      <w:r>
        <w:rPr>
          <w:spacing w:val="-2"/>
        </w:rPr>
        <w:t xml:space="preserve"> </w:t>
      </w:r>
      <w:r>
        <w:t>times</w:t>
      </w:r>
      <w:r>
        <w:rPr>
          <w:spacing w:val="-3"/>
        </w:rPr>
        <w:t xml:space="preserve"> </w:t>
      </w:r>
      <w:r>
        <w:t>of the</w:t>
      </w:r>
      <w:r>
        <w:rPr>
          <w:spacing w:val="-2"/>
        </w:rPr>
        <w:t xml:space="preserve"> </w:t>
      </w:r>
      <w:r>
        <w:t>day. For</w:t>
      </w:r>
      <w:r>
        <w:rPr>
          <w:spacing w:val="-1"/>
        </w:rPr>
        <w:t xml:space="preserve"> </w:t>
      </w:r>
      <w:r>
        <w:t>example,</w:t>
      </w:r>
      <w:r>
        <w:rPr>
          <w:spacing w:val="-2"/>
        </w:rPr>
        <w:t xml:space="preserve"> </w:t>
      </w:r>
      <w:r>
        <w:t xml:space="preserve">a </w:t>
      </w:r>
      <w:r>
        <w:rPr>
          <w:b/>
        </w:rPr>
        <w:t>morning-type</w:t>
      </w:r>
      <w:r>
        <w:rPr>
          <w:b/>
          <w:spacing w:val="-3"/>
        </w:rPr>
        <w:t xml:space="preserve"> </w:t>
      </w:r>
      <w:r>
        <w:rPr>
          <w:b/>
        </w:rPr>
        <w:t>(lark)</w:t>
      </w:r>
      <w:r>
        <w:rPr>
          <w:b/>
          <w:spacing w:val="-3"/>
        </w:rPr>
        <w:t xml:space="preserve"> </w:t>
      </w:r>
      <w:r>
        <w:t>individual</w:t>
      </w:r>
      <w:r>
        <w:rPr>
          <w:spacing w:val="-2"/>
        </w:rPr>
        <w:t xml:space="preserve"> </w:t>
      </w:r>
      <w:r>
        <w:t>is</w:t>
      </w:r>
      <w:r>
        <w:rPr>
          <w:spacing w:val="-2"/>
        </w:rPr>
        <w:t xml:space="preserve"> </w:t>
      </w:r>
      <w:r>
        <w:t>most</w:t>
      </w:r>
      <w:r>
        <w:rPr>
          <w:spacing w:val="-1"/>
        </w:rPr>
        <w:t xml:space="preserve"> </w:t>
      </w:r>
      <w:r>
        <w:t>alert and</w:t>
      </w:r>
      <w:r>
        <w:rPr>
          <w:spacing w:val="-5"/>
        </w:rPr>
        <w:t xml:space="preserve"> </w:t>
      </w:r>
      <w:r>
        <w:t>productive</w:t>
      </w:r>
      <w:r>
        <w:rPr>
          <w:spacing w:val="-6"/>
        </w:rPr>
        <w:t xml:space="preserve"> </w:t>
      </w:r>
      <w:r>
        <w:t>early</w:t>
      </w:r>
      <w:r>
        <w:rPr>
          <w:spacing w:val="-5"/>
        </w:rPr>
        <w:t xml:space="preserve"> </w:t>
      </w:r>
      <w:r>
        <w:t>in</w:t>
      </w:r>
      <w:r>
        <w:rPr>
          <w:spacing w:val="-2"/>
        </w:rPr>
        <w:t xml:space="preserve"> </w:t>
      </w:r>
      <w:r>
        <w:t>the</w:t>
      </w:r>
      <w:r>
        <w:rPr>
          <w:spacing w:val="-5"/>
        </w:rPr>
        <w:t xml:space="preserve"> </w:t>
      </w:r>
      <w:r>
        <w:t>day,</w:t>
      </w:r>
      <w:r>
        <w:rPr>
          <w:spacing w:val="-3"/>
        </w:rPr>
        <w:t xml:space="preserve"> </w:t>
      </w:r>
      <w:r>
        <w:t>while</w:t>
      </w:r>
      <w:r>
        <w:rPr>
          <w:spacing w:val="-3"/>
        </w:rPr>
        <w:t xml:space="preserve"> </w:t>
      </w:r>
      <w:r>
        <w:t>an</w:t>
      </w:r>
      <w:r>
        <w:rPr>
          <w:spacing w:val="-2"/>
        </w:rPr>
        <w:t xml:space="preserve"> </w:t>
      </w:r>
      <w:r>
        <w:rPr>
          <w:b/>
        </w:rPr>
        <w:t>evening-type</w:t>
      </w:r>
      <w:r>
        <w:rPr>
          <w:b/>
          <w:spacing w:val="-6"/>
        </w:rPr>
        <w:t xml:space="preserve"> </w:t>
      </w:r>
      <w:r>
        <w:rPr>
          <w:b/>
        </w:rPr>
        <w:t>(owl)</w:t>
      </w:r>
      <w:r>
        <w:rPr>
          <w:b/>
          <w:spacing w:val="-6"/>
        </w:rPr>
        <w:t xml:space="preserve"> </w:t>
      </w:r>
      <w:r>
        <w:t>tends</w:t>
      </w:r>
      <w:r>
        <w:rPr>
          <w:spacing w:val="-3"/>
        </w:rPr>
        <w:t xml:space="preserve"> </w:t>
      </w:r>
      <w:r>
        <w:t>to</w:t>
      </w:r>
      <w:r>
        <w:rPr>
          <w:spacing w:val="-4"/>
        </w:rPr>
        <w:t xml:space="preserve"> </w:t>
      </w:r>
      <w:r>
        <w:t>reach</w:t>
      </w:r>
      <w:r>
        <w:rPr>
          <w:spacing w:val="-5"/>
        </w:rPr>
        <w:t xml:space="preserve"> </w:t>
      </w:r>
      <w:r>
        <w:t>peak</w:t>
      </w:r>
      <w:r>
        <w:rPr>
          <w:spacing w:val="-3"/>
        </w:rPr>
        <w:t xml:space="preserve"> </w:t>
      </w:r>
      <w:r>
        <w:t>performance in the late afternoon or evening.</w:t>
      </w:r>
    </w:p>
    <w:p w14:paraId="3D9DA3FE" w14:textId="77777777" w:rsidR="006C2506" w:rsidRDefault="006C2506">
      <w:pPr>
        <w:pStyle w:val="BodyText"/>
        <w:spacing w:before="6"/>
      </w:pPr>
    </w:p>
    <w:p w14:paraId="63A9265B" w14:textId="77777777" w:rsidR="006C2506" w:rsidRDefault="004B2D82">
      <w:pPr>
        <w:pStyle w:val="BodyText"/>
        <w:spacing w:line="259" w:lineRule="auto"/>
        <w:ind w:left="590" w:right="873"/>
        <w:jc w:val="both"/>
      </w:pPr>
      <w:r>
        <w:t>In</w:t>
      </w:r>
      <w:r>
        <w:rPr>
          <w:spacing w:val="-10"/>
        </w:rPr>
        <w:t xml:space="preserve"> </w:t>
      </w:r>
      <w:r>
        <w:t>educational</w:t>
      </w:r>
      <w:r>
        <w:rPr>
          <w:spacing w:val="-9"/>
        </w:rPr>
        <w:t xml:space="preserve"> </w:t>
      </w:r>
      <w:r>
        <w:t>settings,</w:t>
      </w:r>
      <w:r>
        <w:rPr>
          <w:spacing w:val="-9"/>
        </w:rPr>
        <w:t xml:space="preserve"> </w:t>
      </w:r>
      <w:r>
        <w:t>particularly</w:t>
      </w:r>
      <w:r>
        <w:rPr>
          <w:spacing w:val="-9"/>
        </w:rPr>
        <w:t xml:space="preserve"> </w:t>
      </w:r>
      <w:r>
        <w:t>in</w:t>
      </w:r>
      <w:r>
        <w:rPr>
          <w:spacing w:val="-9"/>
        </w:rPr>
        <w:t xml:space="preserve"> </w:t>
      </w:r>
      <w:r>
        <w:t>universities,</w:t>
      </w:r>
      <w:r>
        <w:rPr>
          <w:spacing w:val="-10"/>
        </w:rPr>
        <w:t xml:space="preserve"> </w:t>
      </w:r>
      <w:r>
        <w:t>institutional</w:t>
      </w:r>
      <w:r>
        <w:rPr>
          <w:spacing w:val="-9"/>
        </w:rPr>
        <w:t xml:space="preserve"> </w:t>
      </w:r>
      <w:r>
        <w:t>schedules</w:t>
      </w:r>
      <w:r>
        <w:rPr>
          <w:spacing w:val="-10"/>
        </w:rPr>
        <w:t xml:space="preserve"> </w:t>
      </w:r>
      <w:r>
        <w:t>often</w:t>
      </w:r>
      <w:r>
        <w:rPr>
          <w:spacing w:val="-9"/>
        </w:rPr>
        <w:t xml:space="preserve"> </w:t>
      </w:r>
      <w:r>
        <w:t>do</w:t>
      </w:r>
      <w:r>
        <w:rPr>
          <w:spacing w:val="-9"/>
        </w:rPr>
        <w:t xml:space="preserve"> </w:t>
      </w:r>
      <w:r>
        <w:t>not</w:t>
      </w:r>
      <w:r>
        <w:rPr>
          <w:spacing w:val="-9"/>
        </w:rPr>
        <w:t xml:space="preserve"> </w:t>
      </w:r>
      <w:r>
        <w:t>account for these individual differences. Classes and exams are frequently scheduled during early morning hours, favouring morning-type students. Conversely, evening-type students may struggle with attending early classes or performing well in morning examinations due to misalignment</w:t>
      </w:r>
      <w:r>
        <w:rPr>
          <w:spacing w:val="-9"/>
        </w:rPr>
        <w:t xml:space="preserve"> </w:t>
      </w:r>
      <w:r>
        <w:t>with</w:t>
      </w:r>
      <w:r>
        <w:rPr>
          <w:spacing w:val="-9"/>
        </w:rPr>
        <w:t xml:space="preserve"> </w:t>
      </w:r>
      <w:r>
        <w:t>their</w:t>
      </w:r>
      <w:r>
        <w:rPr>
          <w:spacing w:val="-10"/>
        </w:rPr>
        <w:t xml:space="preserve"> </w:t>
      </w:r>
      <w:r>
        <w:t>internal</w:t>
      </w:r>
      <w:r>
        <w:rPr>
          <w:spacing w:val="-9"/>
        </w:rPr>
        <w:t xml:space="preserve"> </w:t>
      </w:r>
      <w:r>
        <w:t>clocks.</w:t>
      </w:r>
      <w:r>
        <w:rPr>
          <w:spacing w:val="-12"/>
        </w:rPr>
        <w:t xml:space="preserve"> </w:t>
      </w:r>
      <w:r>
        <w:t>This</w:t>
      </w:r>
      <w:r>
        <w:rPr>
          <w:spacing w:val="-7"/>
        </w:rPr>
        <w:t xml:space="preserve"> </w:t>
      </w:r>
      <w:r>
        <w:rPr>
          <w:b/>
        </w:rPr>
        <w:t>mismatch</w:t>
      </w:r>
      <w:r>
        <w:rPr>
          <w:b/>
          <w:spacing w:val="-9"/>
        </w:rPr>
        <w:t xml:space="preserve"> </w:t>
      </w:r>
      <w:r>
        <w:rPr>
          <w:b/>
        </w:rPr>
        <w:t>between</w:t>
      </w:r>
      <w:r>
        <w:rPr>
          <w:b/>
          <w:spacing w:val="-9"/>
        </w:rPr>
        <w:t xml:space="preserve"> </w:t>
      </w:r>
      <w:r>
        <w:rPr>
          <w:b/>
        </w:rPr>
        <w:t>preferred</w:t>
      </w:r>
      <w:r>
        <w:rPr>
          <w:b/>
          <w:spacing w:val="-9"/>
        </w:rPr>
        <w:t xml:space="preserve"> </w:t>
      </w:r>
      <w:r>
        <w:rPr>
          <w:b/>
        </w:rPr>
        <w:t>activity</w:t>
      </w:r>
      <w:r>
        <w:rPr>
          <w:b/>
          <w:spacing w:val="-10"/>
        </w:rPr>
        <w:t xml:space="preserve"> </w:t>
      </w:r>
      <w:r>
        <w:rPr>
          <w:b/>
        </w:rPr>
        <w:t>time</w:t>
      </w:r>
      <w:r>
        <w:rPr>
          <w:b/>
          <w:spacing w:val="-10"/>
        </w:rPr>
        <w:t xml:space="preserve"> </w:t>
      </w:r>
      <w:r>
        <w:rPr>
          <w:b/>
        </w:rPr>
        <w:t>and academic</w:t>
      </w:r>
      <w:r>
        <w:rPr>
          <w:b/>
          <w:spacing w:val="-15"/>
        </w:rPr>
        <w:t xml:space="preserve"> </w:t>
      </w:r>
      <w:r>
        <w:rPr>
          <w:b/>
        </w:rPr>
        <w:t>schedule</w:t>
      </w:r>
      <w:r>
        <w:rPr>
          <w:b/>
          <w:spacing w:val="-15"/>
        </w:rPr>
        <w:t xml:space="preserve"> </w:t>
      </w:r>
      <w:r>
        <w:t>may</w:t>
      </w:r>
      <w:r>
        <w:rPr>
          <w:spacing w:val="-15"/>
        </w:rPr>
        <w:t xml:space="preserve"> </w:t>
      </w:r>
      <w:r>
        <w:t>contribute</w:t>
      </w:r>
      <w:r>
        <w:rPr>
          <w:spacing w:val="-15"/>
        </w:rPr>
        <w:t xml:space="preserve"> </w:t>
      </w:r>
      <w:r>
        <w:t>to</w:t>
      </w:r>
      <w:r>
        <w:rPr>
          <w:spacing w:val="-15"/>
        </w:rPr>
        <w:t xml:space="preserve"> </w:t>
      </w:r>
      <w:r>
        <w:t>decreased</w:t>
      </w:r>
      <w:r>
        <w:rPr>
          <w:spacing w:val="-15"/>
        </w:rPr>
        <w:t xml:space="preserve"> </w:t>
      </w:r>
      <w:r>
        <w:t>academic</w:t>
      </w:r>
      <w:r>
        <w:rPr>
          <w:spacing w:val="-15"/>
        </w:rPr>
        <w:t xml:space="preserve"> </w:t>
      </w:r>
      <w:r>
        <w:t>engagement,</w:t>
      </w:r>
      <w:r>
        <w:rPr>
          <w:spacing w:val="-15"/>
        </w:rPr>
        <w:t xml:space="preserve"> </w:t>
      </w:r>
      <w:r>
        <w:t>poor</w:t>
      </w:r>
      <w:r>
        <w:rPr>
          <w:spacing w:val="-15"/>
        </w:rPr>
        <w:t xml:space="preserve"> </w:t>
      </w:r>
      <w:r>
        <w:t>performance,</w:t>
      </w:r>
      <w:r>
        <w:rPr>
          <w:spacing w:val="-15"/>
        </w:rPr>
        <w:t xml:space="preserve"> </w:t>
      </w:r>
      <w:r>
        <w:t>and even burnout.</w:t>
      </w:r>
    </w:p>
    <w:p w14:paraId="6B315E27" w14:textId="77777777" w:rsidR="006C2506" w:rsidRDefault="004B2D82">
      <w:pPr>
        <w:pStyle w:val="BodyText"/>
        <w:spacing w:before="158" w:line="259" w:lineRule="auto"/>
        <w:ind w:left="590" w:right="870"/>
        <w:jc w:val="both"/>
      </w:pPr>
      <w:r>
        <w:t xml:space="preserve">Moreover, university students experience greater autonomy over their schedules than school students, leading many to adopt sleep and activity patterns that match their chronotype. However, this freedom can conflict with academic demands, leading to </w:t>
      </w:r>
      <w:r>
        <w:rPr>
          <w:b/>
        </w:rPr>
        <w:t xml:space="preserve">“social jetlag,” </w:t>
      </w:r>
      <w:r>
        <w:t>a condition</w:t>
      </w:r>
      <w:r>
        <w:rPr>
          <w:spacing w:val="-15"/>
        </w:rPr>
        <w:t xml:space="preserve"> </w:t>
      </w:r>
      <w:r>
        <w:t>where</w:t>
      </w:r>
      <w:r>
        <w:rPr>
          <w:spacing w:val="-15"/>
        </w:rPr>
        <w:t xml:space="preserve"> </w:t>
      </w:r>
      <w:r>
        <w:t>a</w:t>
      </w:r>
      <w:r>
        <w:rPr>
          <w:spacing w:val="-15"/>
        </w:rPr>
        <w:t xml:space="preserve"> </w:t>
      </w:r>
      <w:r>
        <w:t>student’s</w:t>
      </w:r>
      <w:r>
        <w:rPr>
          <w:spacing w:val="-15"/>
        </w:rPr>
        <w:t xml:space="preserve"> </w:t>
      </w:r>
      <w:r>
        <w:t>internal</w:t>
      </w:r>
      <w:r>
        <w:rPr>
          <w:spacing w:val="-14"/>
        </w:rPr>
        <w:t xml:space="preserve"> </w:t>
      </w:r>
      <w:r>
        <w:t>biological</w:t>
      </w:r>
      <w:r>
        <w:rPr>
          <w:spacing w:val="-14"/>
        </w:rPr>
        <w:t xml:space="preserve"> </w:t>
      </w:r>
      <w:r>
        <w:t>clock</w:t>
      </w:r>
      <w:r>
        <w:rPr>
          <w:spacing w:val="-15"/>
        </w:rPr>
        <w:t xml:space="preserve"> </w:t>
      </w:r>
      <w:r>
        <w:t>is</w:t>
      </w:r>
      <w:r>
        <w:rPr>
          <w:spacing w:val="-13"/>
        </w:rPr>
        <w:t xml:space="preserve"> </w:t>
      </w:r>
      <w:r>
        <w:t>misaligned</w:t>
      </w:r>
      <w:r>
        <w:rPr>
          <w:spacing w:val="-14"/>
        </w:rPr>
        <w:t xml:space="preserve"> </w:t>
      </w:r>
      <w:r>
        <w:t>with</w:t>
      </w:r>
      <w:r>
        <w:rPr>
          <w:spacing w:val="-14"/>
        </w:rPr>
        <w:t xml:space="preserve"> </w:t>
      </w:r>
      <w:r>
        <w:t>their</w:t>
      </w:r>
      <w:r>
        <w:rPr>
          <w:spacing w:val="-15"/>
        </w:rPr>
        <w:t xml:space="preserve"> </w:t>
      </w:r>
      <w:r>
        <w:t>social</w:t>
      </w:r>
      <w:r>
        <w:rPr>
          <w:spacing w:val="-14"/>
        </w:rPr>
        <w:t xml:space="preserve"> </w:t>
      </w:r>
      <w:r>
        <w:t>obligations. Research suggests that social jetlag is associated with sleep disturbances, decreased cognitive functioning, and lower academic performance.</w:t>
      </w:r>
    </w:p>
    <w:p w14:paraId="5FF5E9FD" w14:textId="77777777" w:rsidR="006C2506" w:rsidRDefault="006C2506">
      <w:pPr>
        <w:pStyle w:val="BodyText"/>
        <w:spacing w:before="3"/>
      </w:pPr>
    </w:p>
    <w:p w14:paraId="781E776F" w14:textId="77777777" w:rsidR="006C2506" w:rsidRDefault="004B2D82">
      <w:pPr>
        <w:pStyle w:val="Heading1"/>
        <w:jc w:val="both"/>
      </w:pPr>
      <w:r>
        <w:t>CHRONOTYPE</w:t>
      </w:r>
      <w:r>
        <w:rPr>
          <w:spacing w:val="-3"/>
        </w:rPr>
        <w:t xml:space="preserve"> </w:t>
      </w:r>
      <w:r>
        <w:t>AND</w:t>
      </w:r>
      <w:r>
        <w:rPr>
          <w:spacing w:val="-3"/>
        </w:rPr>
        <w:t xml:space="preserve"> </w:t>
      </w:r>
      <w:r>
        <w:t>COGNITIVE</w:t>
      </w:r>
      <w:r>
        <w:rPr>
          <w:spacing w:val="-2"/>
        </w:rPr>
        <w:t xml:space="preserve"> PERFORMANCE</w:t>
      </w:r>
    </w:p>
    <w:p w14:paraId="43D8C613" w14:textId="77777777" w:rsidR="006C2506" w:rsidRDefault="006C2506">
      <w:pPr>
        <w:pStyle w:val="BodyText"/>
        <w:spacing w:before="45"/>
        <w:rPr>
          <w:b/>
        </w:rPr>
      </w:pPr>
    </w:p>
    <w:p w14:paraId="6E339E31" w14:textId="77777777" w:rsidR="006C2506" w:rsidRDefault="004B2D82">
      <w:pPr>
        <w:pStyle w:val="BodyText"/>
        <w:spacing w:line="276" w:lineRule="auto"/>
        <w:ind w:left="590" w:right="872"/>
        <w:jc w:val="both"/>
      </w:pPr>
      <w:r>
        <w:t>Chronotype is largely governed by the circadian system, which is synchronized with environmental</w:t>
      </w:r>
      <w:r>
        <w:rPr>
          <w:spacing w:val="14"/>
        </w:rPr>
        <w:t xml:space="preserve"> </w:t>
      </w:r>
      <w:r>
        <w:t>cues</w:t>
      </w:r>
      <w:r>
        <w:rPr>
          <w:spacing w:val="15"/>
        </w:rPr>
        <w:t xml:space="preserve"> </w:t>
      </w:r>
      <w:r>
        <w:t>such</w:t>
      </w:r>
      <w:r>
        <w:rPr>
          <w:spacing w:val="17"/>
        </w:rPr>
        <w:t xml:space="preserve"> </w:t>
      </w:r>
      <w:r>
        <w:t>as</w:t>
      </w:r>
      <w:r>
        <w:rPr>
          <w:spacing w:val="14"/>
        </w:rPr>
        <w:t xml:space="preserve"> </w:t>
      </w:r>
      <w:r>
        <w:t>light</w:t>
      </w:r>
      <w:r>
        <w:rPr>
          <w:spacing w:val="13"/>
        </w:rPr>
        <w:t xml:space="preserve"> </w:t>
      </w:r>
      <w:r>
        <w:t>and</w:t>
      </w:r>
      <w:r>
        <w:rPr>
          <w:spacing w:val="15"/>
        </w:rPr>
        <w:t xml:space="preserve"> </w:t>
      </w:r>
      <w:r>
        <w:t>social</w:t>
      </w:r>
      <w:r>
        <w:rPr>
          <w:spacing w:val="15"/>
        </w:rPr>
        <w:t xml:space="preserve"> </w:t>
      </w:r>
      <w:r>
        <w:t>schedules.</w:t>
      </w:r>
      <w:r>
        <w:rPr>
          <w:spacing w:val="14"/>
        </w:rPr>
        <w:t xml:space="preserve"> </w:t>
      </w:r>
      <w:r>
        <w:t>According</w:t>
      </w:r>
      <w:r>
        <w:rPr>
          <w:spacing w:val="15"/>
        </w:rPr>
        <w:t xml:space="preserve"> </w:t>
      </w:r>
      <w:r>
        <w:t>to</w:t>
      </w:r>
      <w:r>
        <w:rPr>
          <w:spacing w:val="16"/>
        </w:rPr>
        <w:t xml:space="preserve"> </w:t>
      </w:r>
      <w:r>
        <w:t>Adan</w:t>
      </w:r>
      <w:r>
        <w:rPr>
          <w:spacing w:val="14"/>
        </w:rPr>
        <w:t xml:space="preserve"> </w:t>
      </w:r>
      <w:r>
        <w:t>et</w:t>
      </w:r>
      <w:r>
        <w:rPr>
          <w:spacing w:val="16"/>
        </w:rPr>
        <w:t xml:space="preserve"> </w:t>
      </w:r>
      <w:r>
        <w:t>al.</w:t>
      </w:r>
      <w:r>
        <w:rPr>
          <w:spacing w:val="16"/>
        </w:rPr>
        <w:t xml:space="preserve"> </w:t>
      </w:r>
      <w:r>
        <w:t>(2020),</w:t>
      </w:r>
      <w:r>
        <w:rPr>
          <w:spacing w:val="14"/>
        </w:rPr>
        <w:t xml:space="preserve"> </w:t>
      </w:r>
      <w:r>
        <w:rPr>
          <w:spacing w:val="-4"/>
        </w:rPr>
        <w:t>this</w:t>
      </w:r>
    </w:p>
    <w:p w14:paraId="4D48AF18" w14:textId="77777777" w:rsidR="006C2506" w:rsidRDefault="006C2506">
      <w:pPr>
        <w:pStyle w:val="BodyText"/>
        <w:spacing w:line="276" w:lineRule="auto"/>
        <w:jc w:val="both"/>
        <w:sectPr w:rsidR="006C2506">
          <w:footerReference w:type="default" r:id="rId19"/>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14:paraId="7871F7C5" w14:textId="77777777" w:rsidR="006C2506" w:rsidRDefault="004B2D82">
      <w:pPr>
        <w:pStyle w:val="BodyText"/>
        <w:spacing w:before="60" w:line="276" w:lineRule="auto"/>
        <w:ind w:left="590" w:right="874"/>
        <w:jc w:val="both"/>
      </w:pPr>
      <w:r>
        <w:lastRenderedPageBreak/>
        <w:t>preference</w:t>
      </w:r>
      <w:r>
        <w:rPr>
          <w:spacing w:val="-11"/>
        </w:rPr>
        <w:t xml:space="preserve"> </w:t>
      </w:r>
      <w:r>
        <w:t>is</w:t>
      </w:r>
      <w:r>
        <w:rPr>
          <w:spacing w:val="-9"/>
        </w:rPr>
        <w:t xml:space="preserve"> </w:t>
      </w:r>
      <w:r>
        <w:t>stable</w:t>
      </w:r>
      <w:r>
        <w:rPr>
          <w:spacing w:val="-10"/>
        </w:rPr>
        <w:t xml:space="preserve"> </w:t>
      </w:r>
      <w:r>
        <w:t>and</w:t>
      </w:r>
      <w:r>
        <w:rPr>
          <w:spacing w:val="-10"/>
        </w:rPr>
        <w:t xml:space="preserve"> </w:t>
      </w:r>
      <w:r>
        <w:t>has</w:t>
      </w:r>
      <w:r>
        <w:rPr>
          <w:spacing w:val="-9"/>
        </w:rPr>
        <w:t xml:space="preserve"> </w:t>
      </w:r>
      <w:r>
        <w:t>a</w:t>
      </w:r>
      <w:r>
        <w:rPr>
          <w:spacing w:val="-11"/>
        </w:rPr>
        <w:t xml:space="preserve"> </w:t>
      </w:r>
      <w:r>
        <w:t>strong</w:t>
      </w:r>
      <w:r>
        <w:rPr>
          <w:spacing w:val="-10"/>
        </w:rPr>
        <w:t xml:space="preserve"> </w:t>
      </w:r>
      <w:r>
        <w:t>biological</w:t>
      </w:r>
      <w:r>
        <w:rPr>
          <w:spacing w:val="-9"/>
        </w:rPr>
        <w:t xml:space="preserve"> </w:t>
      </w:r>
      <w:r>
        <w:t>basis,</w:t>
      </w:r>
      <w:r>
        <w:rPr>
          <w:spacing w:val="-9"/>
        </w:rPr>
        <w:t xml:space="preserve"> </w:t>
      </w:r>
      <w:r>
        <w:t>though</w:t>
      </w:r>
      <w:r>
        <w:rPr>
          <w:spacing w:val="-9"/>
        </w:rPr>
        <w:t xml:space="preserve"> </w:t>
      </w:r>
      <w:r>
        <w:t>it</w:t>
      </w:r>
      <w:r>
        <w:rPr>
          <w:spacing w:val="-9"/>
        </w:rPr>
        <w:t xml:space="preserve"> </w:t>
      </w:r>
      <w:r>
        <w:t>may</w:t>
      </w:r>
      <w:r>
        <w:rPr>
          <w:spacing w:val="-10"/>
        </w:rPr>
        <w:t xml:space="preserve"> </w:t>
      </w:r>
      <w:r>
        <w:t>shift</w:t>
      </w:r>
      <w:r>
        <w:rPr>
          <w:spacing w:val="-9"/>
        </w:rPr>
        <w:t xml:space="preserve"> </w:t>
      </w:r>
      <w:r>
        <w:t>with</w:t>
      </w:r>
      <w:r>
        <w:rPr>
          <w:spacing w:val="-10"/>
        </w:rPr>
        <w:t xml:space="preserve"> </w:t>
      </w:r>
      <w:r>
        <w:t>age</w:t>
      </w:r>
      <w:r>
        <w:rPr>
          <w:spacing w:val="-11"/>
        </w:rPr>
        <w:t xml:space="preserve"> </w:t>
      </w:r>
      <w:r>
        <w:t>and</w:t>
      </w:r>
      <w:r>
        <w:rPr>
          <w:spacing w:val="-10"/>
        </w:rPr>
        <w:t xml:space="preserve"> </w:t>
      </w:r>
      <w:r>
        <w:t>lifestyle. Numerous</w:t>
      </w:r>
      <w:r>
        <w:rPr>
          <w:spacing w:val="-2"/>
        </w:rPr>
        <w:t xml:space="preserve"> </w:t>
      </w:r>
      <w:r>
        <w:t>studies</w:t>
      </w:r>
      <w:r>
        <w:rPr>
          <w:spacing w:val="-1"/>
        </w:rPr>
        <w:t xml:space="preserve"> </w:t>
      </w:r>
      <w:r>
        <w:t>have</w:t>
      </w:r>
      <w:r>
        <w:rPr>
          <w:spacing w:val="-2"/>
        </w:rPr>
        <w:t xml:space="preserve"> </w:t>
      </w:r>
      <w:r>
        <w:t>shown</w:t>
      </w:r>
      <w:r>
        <w:rPr>
          <w:spacing w:val="-2"/>
        </w:rPr>
        <w:t xml:space="preserve"> </w:t>
      </w:r>
      <w:r>
        <w:t>that</w:t>
      </w:r>
      <w:r>
        <w:rPr>
          <w:spacing w:val="-1"/>
        </w:rPr>
        <w:t xml:space="preserve"> </w:t>
      </w:r>
      <w:r>
        <w:t>morning</w:t>
      </w:r>
      <w:r>
        <w:rPr>
          <w:spacing w:val="-1"/>
        </w:rPr>
        <w:t xml:space="preserve"> </w:t>
      </w:r>
      <w:r>
        <w:t>chronotypes</w:t>
      </w:r>
      <w:r>
        <w:rPr>
          <w:spacing w:val="-2"/>
        </w:rPr>
        <w:t xml:space="preserve"> </w:t>
      </w:r>
      <w:r>
        <w:t>tend</w:t>
      </w:r>
      <w:r>
        <w:rPr>
          <w:spacing w:val="-2"/>
        </w:rPr>
        <w:t xml:space="preserve"> </w:t>
      </w:r>
      <w:r>
        <w:t>to</w:t>
      </w:r>
      <w:r>
        <w:rPr>
          <w:spacing w:val="-1"/>
        </w:rPr>
        <w:t xml:space="preserve"> </w:t>
      </w:r>
      <w:r>
        <w:t>perform</w:t>
      </w:r>
      <w:r>
        <w:rPr>
          <w:spacing w:val="-2"/>
        </w:rPr>
        <w:t xml:space="preserve"> </w:t>
      </w:r>
      <w:r>
        <w:t>better</w:t>
      </w:r>
      <w:r>
        <w:rPr>
          <w:spacing w:val="-2"/>
        </w:rPr>
        <w:t xml:space="preserve"> </w:t>
      </w:r>
      <w:r>
        <w:t>academically, as early academic schedules align better with their peak alertness times. Conversely, evening chronotypes may experience a “circadian misalignment,” which leads to poorer sleep quality and impaired academic functioning (Beattie et al., 2021).</w:t>
      </w:r>
    </w:p>
    <w:p w14:paraId="473B286B" w14:textId="77777777" w:rsidR="006C2506" w:rsidRDefault="006C2506">
      <w:pPr>
        <w:pStyle w:val="BodyText"/>
        <w:spacing w:before="5"/>
      </w:pPr>
    </w:p>
    <w:p w14:paraId="438A6145" w14:textId="77777777" w:rsidR="006C2506" w:rsidRDefault="004B2D82">
      <w:pPr>
        <w:pStyle w:val="BodyText"/>
        <w:spacing w:line="276" w:lineRule="auto"/>
        <w:ind w:left="590" w:right="869"/>
        <w:jc w:val="both"/>
      </w:pPr>
      <w:r>
        <w:t>This</w:t>
      </w:r>
      <w:r>
        <w:rPr>
          <w:spacing w:val="-8"/>
        </w:rPr>
        <w:t xml:space="preserve"> </w:t>
      </w:r>
      <w:r>
        <w:t>link</w:t>
      </w:r>
      <w:r>
        <w:rPr>
          <w:spacing w:val="-8"/>
        </w:rPr>
        <w:t xml:space="preserve"> </w:t>
      </w:r>
      <w:r>
        <w:t>between</w:t>
      </w:r>
      <w:r>
        <w:rPr>
          <w:spacing w:val="-8"/>
        </w:rPr>
        <w:t xml:space="preserve"> </w:t>
      </w:r>
      <w:r>
        <w:t>chronotype</w:t>
      </w:r>
      <w:r>
        <w:rPr>
          <w:spacing w:val="-9"/>
        </w:rPr>
        <w:t xml:space="preserve"> </w:t>
      </w:r>
      <w:r>
        <w:t>and</w:t>
      </w:r>
      <w:r>
        <w:rPr>
          <w:spacing w:val="-8"/>
        </w:rPr>
        <w:t xml:space="preserve"> </w:t>
      </w:r>
      <w:r>
        <w:t>academic</w:t>
      </w:r>
      <w:r>
        <w:rPr>
          <w:spacing w:val="-7"/>
        </w:rPr>
        <w:t xml:space="preserve"> </w:t>
      </w:r>
      <w:r>
        <w:t>achievement</w:t>
      </w:r>
      <w:r>
        <w:rPr>
          <w:spacing w:val="-8"/>
        </w:rPr>
        <w:t xml:space="preserve"> </w:t>
      </w:r>
      <w:r>
        <w:t>has</w:t>
      </w:r>
      <w:r>
        <w:rPr>
          <w:spacing w:val="-8"/>
        </w:rPr>
        <w:t xml:space="preserve"> </w:t>
      </w:r>
      <w:r>
        <w:t>been</w:t>
      </w:r>
      <w:r>
        <w:rPr>
          <w:spacing w:val="-6"/>
        </w:rPr>
        <w:t xml:space="preserve"> </w:t>
      </w:r>
      <w:r>
        <w:t>robustly</w:t>
      </w:r>
      <w:r>
        <w:rPr>
          <w:spacing w:val="-8"/>
        </w:rPr>
        <w:t xml:space="preserve"> </w:t>
      </w:r>
      <w:r>
        <w:t>demonstrated.</w:t>
      </w:r>
      <w:r>
        <w:rPr>
          <w:spacing w:val="-6"/>
        </w:rPr>
        <w:t xml:space="preserve"> </w:t>
      </w:r>
      <w:r>
        <w:t>In</w:t>
      </w:r>
      <w:r>
        <w:rPr>
          <w:spacing w:val="-6"/>
        </w:rPr>
        <w:t xml:space="preserve"> </w:t>
      </w:r>
      <w:r>
        <w:t>a longitudinal study by Roeser et al. (2021), evening chronotype students consistently reported lower academic engagement and poorer cumulative GPAs compared to morning-type peers. These effects were partly mediated by sleep deprivation and reduced executive functioning.</w:t>
      </w:r>
    </w:p>
    <w:p w14:paraId="2EC26A16" w14:textId="77777777" w:rsidR="006C2506" w:rsidRDefault="006C2506">
      <w:pPr>
        <w:pStyle w:val="BodyText"/>
        <w:spacing w:before="3"/>
      </w:pPr>
    </w:p>
    <w:p w14:paraId="736C958C" w14:textId="77777777" w:rsidR="006C2506" w:rsidRDefault="004B2D82">
      <w:pPr>
        <w:pStyle w:val="Heading1"/>
      </w:pPr>
      <w:r>
        <w:t>CHRONOTYPE,</w:t>
      </w:r>
      <w:r>
        <w:rPr>
          <w:spacing w:val="-2"/>
        </w:rPr>
        <w:t xml:space="preserve"> </w:t>
      </w:r>
      <w:r>
        <w:t>SLEEP,</w:t>
      </w:r>
      <w:r>
        <w:rPr>
          <w:spacing w:val="-2"/>
        </w:rPr>
        <w:t xml:space="preserve"> </w:t>
      </w:r>
      <w:r>
        <w:t>AND</w:t>
      </w:r>
      <w:r>
        <w:rPr>
          <w:spacing w:val="-3"/>
        </w:rPr>
        <w:t xml:space="preserve"> </w:t>
      </w:r>
      <w:r>
        <w:t>SOCIAL</w:t>
      </w:r>
      <w:r>
        <w:rPr>
          <w:spacing w:val="-1"/>
        </w:rPr>
        <w:t xml:space="preserve"> </w:t>
      </w:r>
      <w:r>
        <w:rPr>
          <w:spacing w:val="-2"/>
        </w:rPr>
        <w:t>JETLAG</w:t>
      </w:r>
    </w:p>
    <w:p w14:paraId="27B2079C" w14:textId="77777777" w:rsidR="006C2506" w:rsidRDefault="006C2506">
      <w:pPr>
        <w:pStyle w:val="BodyText"/>
        <w:spacing w:before="46"/>
        <w:rPr>
          <w:b/>
        </w:rPr>
      </w:pPr>
    </w:p>
    <w:p w14:paraId="73DAA6CA" w14:textId="77777777" w:rsidR="006C2506" w:rsidRDefault="004B2D82">
      <w:pPr>
        <w:pStyle w:val="BodyText"/>
        <w:spacing w:line="276" w:lineRule="auto"/>
        <w:ind w:left="590" w:right="873"/>
        <w:jc w:val="both"/>
      </w:pPr>
      <w:r>
        <w:t>A</w:t>
      </w:r>
      <w:r>
        <w:rPr>
          <w:spacing w:val="-9"/>
        </w:rPr>
        <w:t xml:space="preserve"> </w:t>
      </w:r>
      <w:r>
        <w:t>major</w:t>
      </w:r>
      <w:r>
        <w:rPr>
          <w:spacing w:val="-9"/>
        </w:rPr>
        <w:t xml:space="preserve"> </w:t>
      </w:r>
      <w:r>
        <w:t>factor</w:t>
      </w:r>
      <w:r>
        <w:rPr>
          <w:spacing w:val="-9"/>
        </w:rPr>
        <w:t xml:space="preserve"> </w:t>
      </w:r>
      <w:r>
        <w:t>that</w:t>
      </w:r>
      <w:r>
        <w:rPr>
          <w:spacing w:val="-8"/>
        </w:rPr>
        <w:t xml:space="preserve"> </w:t>
      </w:r>
      <w:r>
        <w:t>mediates</w:t>
      </w:r>
      <w:r>
        <w:rPr>
          <w:spacing w:val="-9"/>
        </w:rPr>
        <w:t xml:space="preserve"> </w:t>
      </w:r>
      <w:r>
        <w:t>the</w:t>
      </w:r>
      <w:r>
        <w:rPr>
          <w:spacing w:val="-9"/>
        </w:rPr>
        <w:t xml:space="preserve"> </w:t>
      </w:r>
      <w:r>
        <w:t>link</w:t>
      </w:r>
      <w:r>
        <w:rPr>
          <w:spacing w:val="-8"/>
        </w:rPr>
        <w:t xml:space="preserve"> </w:t>
      </w:r>
      <w:r>
        <w:t>between</w:t>
      </w:r>
      <w:r>
        <w:rPr>
          <w:spacing w:val="-8"/>
        </w:rPr>
        <w:t xml:space="preserve"> </w:t>
      </w:r>
      <w:r>
        <w:t>activity</w:t>
      </w:r>
      <w:r>
        <w:rPr>
          <w:spacing w:val="-8"/>
        </w:rPr>
        <w:t xml:space="preserve"> </w:t>
      </w:r>
      <w:r>
        <w:t>time</w:t>
      </w:r>
      <w:r>
        <w:rPr>
          <w:spacing w:val="-9"/>
        </w:rPr>
        <w:t xml:space="preserve"> </w:t>
      </w:r>
      <w:r>
        <w:t>preference</w:t>
      </w:r>
      <w:r>
        <w:rPr>
          <w:spacing w:val="-9"/>
        </w:rPr>
        <w:t xml:space="preserve"> </w:t>
      </w:r>
      <w:r>
        <w:t>and</w:t>
      </w:r>
      <w:r>
        <w:rPr>
          <w:spacing w:val="-8"/>
        </w:rPr>
        <w:t xml:space="preserve"> </w:t>
      </w:r>
      <w:r>
        <w:t>academic</w:t>
      </w:r>
      <w:r>
        <w:rPr>
          <w:spacing w:val="-9"/>
        </w:rPr>
        <w:t xml:space="preserve"> </w:t>
      </w:r>
      <w:r>
        <w:t>success</w:t>
      </w:r>
      <w:r>
        <w:rPr>
          <w:spacing w:val="-8"/>
        </w:rPr>
        <w:t xml:space="preserve"> </w:t>
      </w:r>
      <w:r>
        <w:t>is “social jetlag” — the discrepancy between an individual's biological timing and their social obligations, such as class schedules and exams. Wittmann et al. (2020) define social jetlag as the difference between sleep timing on school days versus free days, and argue that it is a significant predictor of poor sleep quality and academic fatigue.</w:t>
      </w:r>
    </w:p>
    <w:p w14:paraId="263D794A" w14:textId="77777777" w:rsidR="006C2506" w:rsidRDefault="006C2506">
      <w:pPr>
        <w:pStyle w:val="BodyText"/>
        <w:spacing w:before="4"/>
      </w:pPr>
    </w:p>
    <w:p w14:paraId="1F62C08F" w14:textId="77777777" w:rsidR="006C2506" w:rsidRDefault="004B2D82">
      <w:pPr>
        <w:pStyle w:val="BodyText"/>
        <w:spacing w:line="276" w:lineRule="auto"/>
        <w:ind w:left="590" w:right="870"/>
        <w:jc w:val="both"/>
      </w:pPr>
      <w:r>
        <w:t>Evans et al. (2022) examined</w:t>
      </w:r>
      <w:r>
        <w:rPr>
          <w:spacing w:val="-1"/>
        </w:rPr>
        <w:t xml:space="preserve"> </w:t>
      </w:r>
      <w:r>
        <w:t>a</w:t>
      </w:r>
      <w:r>
        <w:rPr>
          <w:spacing w:val="-1"/>
        </w:rPr>
        <w:t xml:space="preserve"> </w:t>
      </w:r>
      <w:r>
        <w:t>sample</w:t>
      </w:r>
      <w:r>
        <w:rPr>
          <w:spacing w:val="-1"/>
        </w:rPr>
        <w:t xml:space="preserve"> </w:t>
      </w:r>
      <w:r>
        <w:t>of</w:t>
      </w:r>
      <w:r>
        <w:rPr>
          <w:spacing w:val="-1"/>
        </w:rPr>
        <w:t xml:space="preserve"> </w:t>
      </w:r>
      <w:r>
        <w:t>over</w:t>
      </w:r>
      <w:r>
        <w:rPr>
          <w:spacing w:val="-1"/>
        </w:rPr>
        <w:t xml:space="preserve"> </w:t>
      </w:r>
      <w:r>
        <w:t>4,000 university students and found</w:t>
      </w:r>
      <w:r>
        <w:rPr>
          <w:spacing w:val="-1"/>
        </w:rPr>
        <w:t xml:space="preserve"> </w:t>
      </w:r>
      <w:r>
        <w:t xml:space="preserve">that social jetlag, particularly among evening-type students, was strongly associated with daytime sleepiness, increased procrastination, and lower academic productivity. This suggests that evening-types are not less capable but are simply operating in less favorable temporal </w:t>
      </w:r>
      <w:r>
        <w:rPr>
          <w:spacing w:val="-2"/>
        </w:rPr>
        <w:t>conditions.</w:t>
      </w:r>
    </w:p>
    <w:p w14:paraId="2A81FC07" w14:textId="77777777" w:rsidR="006C2506" w:rsidRDefault="006C2506">
      <w:pPr>
        <w:pStyle w:val="BodyText"/>
        <w:spacing w:before="5"/>
      </w:pPr>
    </w:p>
    <w:p w14:paraId="57AE565C" w14:textId="77777777" w:rsidR="006C2506" w:rsidRDefault="004B2D82">
      <w:pPr>
        <w:pStyle w:val="Heading1"/>
      </w:pPr>
      <w:r>
        <w:t>IMPACT</w:t>
      </w:r>
      <w:r>
        <w:rPr>
          <w:spacing w:val="-5"/>
        </w:rPr>
        <w:t xml:space="preserve"> </w:t>
      </w:r>
      <w:r>
        <w:t>ON</w:t>
      </w:r>
      <w:r>
        <w:rPr>
          <w:spacing w:val="-2"/>
        </w:rPr>
        <w:t xml:space="preserve"> </w:t>
      </w:r>
      <w:r>
        <w:t>EDUCATIONAL</w:t>
      </w:r>
      <w:r>
        <w:rPr>
          <w:spacing w:val="-2"/>
        </w:rPr>
        <w:t xml:space="preserve"> ATTAINMENT</w:t>
      </w:r>
    </w:p>
    <w:p w14:paraId="5633DBA4" w14:textId="77777777" w:rsidR="006C2506" w:rsidRDefault="006C2506">
      <w:pPr>
        <w:pStyle w:val="BodyText"/>
        <w:spacing w:before="46"/>
        <w:rPr>
          <w:b/>
        </w:rPr>
      </w:pPr>
    </w:p>
    <w:p w14:paraId="1E7E02B7" w14:textId="77777777" w:rsidR="006C2506" w:rsidRDefault="004B2D82">
      <w:pPr>
        <w:pStyle w:val="BodyText"/>
        <w:spacing w:line="276" w:lineRule="auto"/>
        <w:ind w:left="590" w:right="869"/>
        <w:jc w:val="both"/>
      </w:pPr>
      <w:r>
        <w:t>Educational attainment, in this context, refers to measurable outcomes such as GPA, exam scores, assignment completion rates, and perceived academic satisfaction. Several recent studies have established a significant correlation between chronotype and these outcomes. A study</w:t>
      </w:r>
      <w:r>
        <w:rPr>
          <w:spacing w:val="-15"/>
        </w:rPr>
        <w:t xml:space="preserve"> </w:t>
      </w:r>
      <w:r>
        <w:t>by</w:t>
      </w:r>
      <w:r>
        <w:rPr>
          <w:spacing w:val="-15"/>
        </w:rPr>
        <w:t xml:space="preserve"> </w:t>
      </w:r>
      <w:r>
        <w:t>Kühnle</w:t>
      </w:r>
      <w:r>
        <w:rPr>
          <w:spacing w:val="-15"/>
        </w:rPr>
        <w:t xml:space="preserve"> </w:t>
      </w:r>
      <w:r>
        <w:t>et</w:t>
      </w:r>
      <w:r>
        <w:rPr>
          <w:spacing w:val="-14"/>
        </w:rPr>
        <w:t xml:space="preserve"> </w:t>
      </w:r>
      <w:r>
        <w:t>al.</w:t>
      </w:r>
      <w:r>
        <w:rPr>
          <w:spacing w:val="-15"/>
        </w:rPr>
        <w:t xml:space="preserve"> </w:t>
      </w:r>
      <w:r>
        <w:t>(2023)</w:t>
      </w:r>
      <w:r>
        <w:rPr>
          <w:spacing w:val="-15"/>
        </w:rPr>
        <w:t xml:space="preserve"> </w:t>
      </w:r>
      <w:r>
        <w:t>reported</w:t>
      </w:r>
      <w:r>
        <w:rPr>
          <w:spacing w:val="-14"/>
        </w:rPr>
        <w:t xml:space="preserve"> </w:t>
      </w:r>
      <w:r>
        <w:t>that</w:t>
      </w:r>
      <w:r>
        <w:rPr>
          <w:spacing w:val="-15"/>
        </w:rPr>
        <w:t xml:space="preserve"> </w:t>
      </w:r>
      <w:r>
        <w:t>even</w:t>
      </w:r>
      <w:r>
        <w:rPr>
          <w:spacing w:val="-14"/>
        </w:rPr>
        <w:t xml:space="preserve"> </w:t>
      </w:r>
      <w:r>
        <w:t>after</w:t>
      </w:r>
      <w:r>
        <w:rPr>
          <w:spacing w:val="-15"/>
        </w:rPr>
        <w:t xml:space="preserve"> </w:t>
      </w:r>
      <w:r>
        <w:t>controlling</w:t>
      </w:r>
      <w:r>
        <w:rPr>
          <w:spacing w:val="-15"/>
        </w:rPr>
        <w:t xml:space="preserve"> </w:t>
      </w:r>
      <w:r>
        <w:t>for</w:t>
      </w:r>
      <w:r>
        <w:rPr>
          <w:spacing w:val="-15"/>
        </w:rPr>
        <w:t xml:space="preserve"> </w:t>
      </w:r>
      <w:r>
        <w:t>sleep</w:t>
      </w:r>
      <w:r>
        <w:rPr>
          <w:spacing w:val="-14"/>
        </w:rPr>
        <w:t xml:space="preserve"> </w:t>
      </w:r>
      <w:r>
        <w:t>duration</w:t>
      </w:r>
      <w:r>
        <w:rPr>
          <w:spacing w:val="-15"/>
        </w:rPr>
        <w:t xml:space="preserve"> </w:t>
      </w:r>
      <w:r>
        <w:t>and</w:t>
      </w:r>
      <w:r>
        <w:rPr>
          <w:spacing w:val="-14"/>
        </w:rPr>
        <w:t xml:space="preserve"> </w:t>
      </w:r>
      <w:r>
        <w:t>lifestyle factors,</w:t>
      </w:r>
      <w:r>
        <w:rPr>
          <w:spacing w:val="-15"/>
        </w:rPr>
        <w:t xml:space="preserve"> </w:t>
      </w:r>
      <w:r>
        <w:t>evening</w:t>
      </w:r>
      <w:r>
        <w:rPr>
          <w:spacing w:val="-15"/>
        </w:rPr>
        <w:t xml:space="preserve"> </w:t>
      </w:r>
      <w:r>
        <w:t>chronotypes</w:t>
      </w:r>
      <w:r>
        <w:rPr>
          <w:spacing w:val="-15"/>
        </w:rPr>
        <w:t xml:space="preserve"> </w:t>
      </w:r>
      <w:r>
        <w:t>had</w:t>
      </w:r>
      <w:r>
        <w:rPr>
          <w:spacing w:val="-15"/>
        </w:rPr>
        <w:t xml:space="preserve"> </w:t>
      </w:r>
      <w:r>
        <w:t>significantly</w:t>
      </w:r>
      <w:r>
        <w:rPr>
          <w:spacing w:val="-14"/>
        </w:rPr>
        <w:t xml:space="preserve"> </w:t>
      </w:r>
      <w:r>
        <w:t>lower</w:t>
      </w:r>
      <w:r>
        <w:rPr>
          <w:spacing w:val="-15"/>
        </w:rPr>
        <w:t xml:space="preserve"> </w:t>
      </w:r>
      <w:r>
        <w:t>GPAs</w:t>
      </w:r>
      <w:r>
        <w:rPr>
          <w:spacing w:val="-15"/>
        </w:rPr>
        <w:t xml:space="preserve"> </w:t>
      </w:r>
      <w:r>
        <w:t>than</w:t>
      </w:r>
      <w:r>
        <w:rPr>
          <w:spacing w:val="-15"/>
        </w:rPr>
        <w:t xml:space="preserve"> </w:t>
      </w:r>
      <w:r>
        <w:t>morning</w:t>
      </w:r>
      <w:r>
        <w:rPr>
          <w:spacing w:val="-15"/>
        </w:rPr>
        <w:t xml:space="preserve"> </w:t>
      </w:r>
      <w:r>
        <w:t>types.</w:t>
      </w:r>
      <w:r>
        <w:rPr>
          <w:spacing w:val="-15"/>
        </w:rPr>
        <w:t xml:space="preserve"> </w:t>
      </w:r>
      <w:r>
        <w:t>This</w:t>
      </w:r>
      <w:r>
        <w:rPr>
          <w:spacing w:val="-14"/>
        </w:rPr>
        <w:t xml:space="preserve"> </w:t>
      </w:r>
      <w:r>
        <w:t>effect</w:t>
      </w:r>
      <w:r>
        <w:rPr>
          <w:spacing w:val="-15"/>
        </w:rPr>
        <w:t xml:space="preserve"> </w:t>
      </w:r>
      <w:r>
        <w:t>was particularly prominent in academic environments with early lecture schedules.</w:t>
      </w:r>
    </w:p>
    <w:p w14:paraId="633ADBAE" w14:textId="77777777" w:rsidR="006C2506" w:rsidRDefault="006C2506">
      <w:pPr>
        <w:pStyle w:val="BodyText"/>
        <w:spacing w:before="3"/>
      </w:pPr>
    </w:p>
    <w:p w14:paraId="640A7AB3" w14:textId="77777777" w:rsidR="006C2506" w:rsidRDefault="004B2D82">
      <w:pPr>
        <w:pStyle w:val="BodyText"/>
        <w:spacing w:before="1" w:line="276" w:lineRule="auto"/>
        <w:ind w:left="590" w:right="867"/>
        <w:jc w:val="both"/>
      </w:pPr>
      <w:r>
        <w:t>Moreover, research by Smarr and Schirmer (2021) highlights how academic institutions contribute to performance disparities by enforcing a “one-size-fits-all” timetable that advantages morning-oriented students. They advocate for more flexible class timings and asynchronous learning models to support chronotype diversity.</w:t>
      </w:r>
    </w:p>
    <w:p w14:paraId="011212BA" w14:textId="77777777" w:rsidR="006C2506" w:rsidRDefault="006C2506">
      <w:pPr>
        <w:pStyle w:val="BodyText"/>
        <w:spacing w:before="5"/>
      </w:pPr>
    </w:p>
    <w:p w14:paraId="2D651A0D" w14:textId="77777777" w:rsidR="006C2506" w:rsidRDefault="004B2D82">
      <w:pPr>
        <w:pStyle w:val="Heading1"/>
      </w:pPr>
      <w:r>
        <w:t>TECHNOLOGY</w:t>
      </w:r>
      <w:r>
        <w:rPr>
          <w:spacing w:val="-3"/>
        </w:rPr>
        <w:t xml:space="preserve"> </w:t>
      </w:r>
      <w:r>
        <w:t>USE</w:t>
      </w:r>
      <w:r>
        <w:rPr>
          <w:spacing w:val="-3"/>
        </w:rPr>
        <w:t xml:space="preserve"> </w:t>
      </w:r>
      <w:r>
        <w:t>AND</w:t>
      </w:r>
      <w:r>
        <w:rPr>
          <w:spacing w:val="-2"/>
        </w:rPr>
        <w:t xml:space="preserve"> </w:t>
      </w:r>
      <w:r>
        <w:t>LIFESTYLE</w:t>
      </w:r>
      <w:r>
        <w:rPr>
          <w:spacing w:val="-1"/>
        </w:rPr>
        <w:t xml:space="preserve"> </w:t>
      </w:r>
      <w:r>
        <w:rPr>
          <w:spacing w:val="-2"/>
        </w:rPr>
        <w:t>CHANGES</w:t>
      </w:r>
    </w:p>
    <w:p w14:paraId="1AA52C35" w14:textId="77777777" w:rsidR="006C2506" w:rsidRDefault="006C2506">
      <w:pPr>
        <w:pStyle w:val="BodyText"/>
        <w:spacing w:before="46"/>
        <w:rPr>
          <w:b/>
        </w:rPr>
      </w:pPr>
    </w:p>
    <w:p w14:paraId="4D9DB72C" w14:textId="77777777" w:rsidR="006C2506" w:rsidRDefault="004B2D82">
      <w:pPr>
        <w:pStyle w:val="BodyText"/>
        <w:spacing w:line="276" w:lineRule="auto"/>
        <w:ind w:left="590" w:right="871"/>
        <w:jc w:val="both"/>
      </w:pPr>
      <w:r>
        <w:t>In modern academic settings, digital device usage and irregular sleep schedules have further complicated chronotype regulation. Evening chronotypes are more likely to engage in late- night</w:t>
      </w:r>
      <w:r>
        <w:rPr>
          <w:spacing w:val="1"/>
        </w:rPr>
        <w:t xml:space="preserve"> </w:t>
      </w:r>
      <w:r>
        <w:t>screen</w:t>
      </w:r>
      <w:r>
        <w:rPr>
          <w:spacing w:val="3"/>
        </w:rPr>
        <w:t xml:space="preserve"> </w:t>
      </w:r>
      <w:r>
        <w:t>time,</w:t>
      </w:r>
      <w:r>
        <w:rPr>
          <w:spacing w:val="5"/>
        </w:rPr>
        <w:t xml:space="preserve"> </w:t>
      </w:r>
      <w:r>
        <w:t>which</w:t>
      </w:r>
      <w:r>
        <w:rPr>
          <w:spacing w:val="5"/>
        </w:rPr>
        <w:t xml:space="preserve"> </w:t>
      </w:r>
      <w:r>
        <w:t>suppresses</w:t>
      </w:r>
      <w:r>
        <w:rPr>
          <w:spacing w:val="2"/>
        </w:rPr>
        <w:t xml:space="preserve"> </w:t>
      </w:r>
      <w:r>
        <w:t>melatonin</w:t>
      </w:r>
      <w:r>
        <w:rPr>
          <w:spacing w:val="3"/>
        </w:rPr>
        <w:t xml:space="preserve"> </w:t>
      </w:r>
      <w:r>
        <w:t>production</w:t>
      </w:r>
      <w:r>
        <w:rPr>
          <w:spacing w:val="3"/>
        </w:rPr>
        <w:t xml:space="preserve"> </w:t>
      </w:r>
      <w:r>
        <w:t>and</w:t>
      </w:r>
      <w:r>
        <w:rPr>
          <w:spacing w:val="3"/>
        </w:rPr>
        <w:t xml:space="preserve"> </w:t>
      </w:r>
      <w:r>
        <w:t>leads</w:t>
      </w:r>
      <w:r>
        <w:rPr>
          <w:spacing w:val="2"/>
        </w:rPr>
        <w:t xml:space="preserve"> </w:t>
      </w:r>
      <w:r>
        <w:t>to</w:t>
      </w:r>
      <w:r>
        <w:rPr>
          <w:spacing w:val="6"/>
        </w:rPr>
        <w:t xml:space="preserve"> </w:t>
      </w:r>
      <w:r>
        <w:t>further</w:t>
      </w:r>
      <w:r>
        <w:rPr>
          <w:spacing w:val="2"/>
        </w:rPr>
        <w:t xml:space="preserve"> </w:t>
      </w:r>
      <w:r>
        <w:t>delays</w:t>
      </w:r>
      <w:r>
        <w:rPr>
          <w:spacing w:val="5"/>
        </w:rPr>
        <w:t xml:space="preserve"> </w:t>
      </w:r>
      <w:r>
        <w:t>in</w:t>
      </w:r>
      <w:r>
        <w:rPr>
          <w:spacing w:val="4"/>
        </w:rPr>
        <w:t xml:space="preserve"> </w:t>
      </w:r>
      <w:r>
        <w:rPr>
          <w:spacing w:val="-2"/>
        </w:rPr>
        <w:t>sleep</w:t>
      </w:r>
    </w:p>
    <w:p w14:paraId="3688E0E0" w14:textId="77777777" w:rsidR="006C2506" w:rsidRDefault="006C2506">
      <w:pPr>
        <w:pStyle w:val="BodyText"/>
        <w:spacing w:line="276"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C27B0FD" w14:textId="77777777" w:rsidR="006C2506" w:rsidRDefault="004B2D82">
      <w:pPr>
        <w:pStyle w:val="BodyText"/>
        <w:spacing w:before="60" w:line="276" w:lineRule="auto"/>
        <w:ind w:left="590" w:right="876"/>
        <w:jc w:val="both"/>
      </w:pPr>
      <w:r>
        <w:lastRenderedPageBreak/>
        <w:t>onset (Zerbini et al., 2020). As students increasingly rely on online learning, the blurring boundaries between study and rest time intensify chronotype misalignment.</w:t>
      </w:r>
    </w:p>
    <w:p w14:paraId="59BDBBEA" w14:textId="77777777" w:rsidR="006C2506" w:rsidRDefault="006C2506">
      <w:pPr>
        <w:pStyle w:val="BodyText"/>
        <w:spacing w:before="4"/>
      </w:pPr>
    </w:p>
    <w:p w14:paraId="5EDEF053" w14:textId="77777777" w:rsidR="006C2506" w:rsidRDefault="004B2D82">
      <w:pPr>
        <w:pStyle w:val="BodyText"/>
        <w:spacing w:before="1" w:line="276" w:lineRule="auto"/>
        <w:ind w:left="590" w:right="869"/>
        <w:jc w:val="both"/>
      </w:pPr>
      <w:r>
        <w:t>Salmela</w:t>
      </w:r>
      <w:r>
        <w:rPr>
          <w:spacing w:val="-8"/>
        </w:rPr>
        <w:t xml:space="preserve"> </w:t>
      </w:r>
      <w:r>
        <w:t>et</w:t>
      </w:r>
      <w:r>
        <w:rPr>
          <w:spacing w:val="-4"/>
        </w:rPr>
        <w:t xml:space="preserve"> </w:t>
      </w:r>
      <w:r>
        <w:t>al.</w:t>
      </w:r>
      <w:r>
        <w:rPr>
          <w:spacing w:val="-7"/>
        </w:rPr>
        <w:t xml:space="preserve"> </w:t>
      </w:r>
      <w:r>
        <w:t>(2022)</w:t>
      </w:r>
      <w:r>
        <w:rPr>
          <w:spacing w:val="-8"/>
        </w:rPr>
        <w:t xml:space="preserve"> </w:t>
      </w:r>
      <w:r>
        <w:t>found</w:t>
      </w:r>
      <w:r>
        <w:rPr>
          <w:spacing w:val="-7"/>
        </w:rPr>
        <w:t xml:space="preserve"> </w:t>
      </w:r>
      <w:r>
        <w:t>that</w:t>
      </w:r>
      <w:r>
        <w:rPr>
          <w:spacing w:val="-7"/>
        </w:rPr>
        <w:t xml:space="preserve"> </w:t>
      </w:r>
      <w:r>
        <w:t>during</w:t>
      </w:r>
      <w:r>
        <w:rPr>
          <w:spacing w:val="-8"/>
        </w:rPr>
        <w:t xml:space="preserve"> </w:t>
      </w:r>
      <w:r>
        <w:t>the</w:t>
      </w:r>
      <w:r>
        <w:rPr>
          <w:spacing w:val="-8"/>
        </w:rPr>
        <w:t xml:space="preserve"> </w:t>
      </w:r>
      <w:r>
        <w:t>COVID-19</w:t>
      </w:r>
      <w:r>
        <w:rPr>
          <w:spacing w:val="-7"/>
        </w:rPr>
        <w:t xml:space="preserve"> </w:t>
      </w:r>
      <w:r>
        <w:t>pandemic,</w:t>
      </w:r>
      <w:r>
        <w:rPr>
          <w:spacing w:val="-7"/>
        </w:rPr>
        <w:t xml:space="preserve"> </w:t>
      </w:r>
      <w:r>
        <w:t>the</w:t>
      </w:r>
      <w:r>
        <w:rPr>
          <w:spacing w:val="-6"/>
        </w:rPr>
        <w:t xml:space="preserve"> </w:t>
      </w:r>
      <w:r>
        <w:t>shift</w:t>
      </w:r>
      <w:r>
        <w:rPr>
          <w:spacing w:val="-4"/>
        </w:rPr>
        <w:t xml:space="preserve"> </w:t>
      </w:r>
      <w:r>
        <w:t>to</w:t>
      </w:r>
      <w:r>
        <w:rPr>
          <w:spacing w:val="-7"/>
        </w:rPr>
        <w:t xml:space="preserve"> </w:t>
      </w:r>
      <w:r>
        <w:t>remote</w:t>
      </w:r>
      <w:r>
        <w:rPr>
          <w:spacing w:val="-6"/>
        </w:rPr>
        <w:t xml:space="preserve"> </w:t>
      </w:r>
      <w:r>
        <w:t>education allowed</w:t>
      </w:r>
      <w:r>
        <w:rPr>
          <w:spacing w:val="-12"/>
        </w:rPr>
        <w:t xml:space="preserve"> </w:t>
      </w:r>
      <w:r>
        <w:t>evening-type</w:t>
      </w:r>
      <w:r>
        <w:rPr>
          <w:spacing w:val="-13"/>
        </w:rPr>
        <w:t xml:space="preserve"> </w:t>
      </w:r>
      <w:r>
        <w:t>students</w:t>
      </w:r>
      <w:r>
        <w:rPr>
          <w:spacing w:val="-12"/>
        </w:rPr>
        <w:t xml:space="preserve"> </w:t>
      </w:r>
      <w:r>
        <w:t>to</w:t>
      </w:r>
      <w:r>
        <w:rPr>
          <w:spacing w:val="-12"/>
        </w:rPr>
        <w:t xml:space="preserve"> </w:t>
      </w:r>
      <w:r>
        <w:t>align</w:t>
      </w:r>
      <w:r>
        <w:rPr>
          <w:spacing w:val="-12"/>
        </w:rPr>
        <w:t xml:space="preserve"> </w:t>
      </w:r>
      <w:r>
        <w:t>their</w:t>
      </w:r>
      <w:r>
        <w:rPr>
          <w:spacing w:val="-13"/>
        </w:rPr>
        <w:t xml:space="preserve"> </w:t>
      </w:r>
      <w:r>
        <w:t>learning</w:t>
      </w:r>
      <w:r>
        <w:rPr>
          <w:spacing w:val="-12"/>
        </w:rPr>
        <w:t xml:space="preserve"> </w:t>
      </w:r>
      <w:r>
        <w:t>with</w:t>
      </w:r>
      <w:r>
        <w:rPr>
          <w:spacing w:val="-12"/>
        </w:rPr>
        <w:t xml:space="preserve"> </w:t>
      </w:r>
      <w:r>
        <w:t>their</w:t>
      </w:r>
      <w:r>
        <w:rPr>
          <w:spacing w:val="-13"/>
        </w:rPr>
        <w:t xml:space="preserve"> </w:t>
      </w:r>
      <w:r>
        <w:t>natural</w:t>
      </w:r>
      <w:r>
        <w:rPr>
          <w:spacing w:val="-10"/>
        </w:rPr>
        <w:t xml:space="preserve"> </w:t>
      </w:r>
      <w:r>
        <w:t>rhythms,</w:t>
      </w:r>
      <w:r>
        <w:rPr>
          <w:spacing w:val="-12"/>
        </w:rPr>
        <w:t xml:space="preserve"> </w:t>
      </w:r>
      <w:r>
        <w:t>which</w:t>
      </w:r>
      <w:r>
        <w:rPr>
          <w:spacing w:val="-12"/>
        </w:rPr>
        <w:t xml:space="preserve"> </w:t>
      </w:r>
      <w:r>
        <w:t>resulted in</w:t>
      </w:r>
      <w:r>
        <w:rPr>
          <w:spacing w:val="-13"/>
        </w:rPr>
        <w:t xml:space="preserve"> </w:t>
      </w:r>
      <w:r>
        <w:t>significant</w:t>
      </w:r>
      <w:r>
        <w:rPr>
          <w:spacing w:val="-13"/>
        </w:rPr>
        <w:t xml:space="preserve"> </w:t>
      </w:r>
      <w:r>
        <w:t>improvements</w:t>
      </w:r>
      <w:r>
        <w:rPr>
          <w:spacing w:val="-13"/>
        </w:rPr>
        <w:t xml:space="preserve"> </w:t>
      </w:r>
      <w:r>
        <w:t>in</w:t>
      </w:r>
      <w:r>
        <w:rPr>
          <w:spacing w:val="-13"/>
        </w:rPr>
        <w:t xml:space="preserve"> </w:t>
      </w:r>
      <w:r>
        <w:t>academic</w:t>
      </w:r>
      <w:r>
        <w:rPr>
          <w:spacing w:val="-14"/>
        </w:rPr>
        <w:t xml:space="preserve"> </w:t>
      </w:r>
      <w:r>
        <w:t>performance</w:t>
      </w:r>
      <w:r>
        <w:rPr>
          <w:spacing w:val="-14"/>
        </w:rPr>
        <w:t xml:space="preserve"> </w:t>
      </w:r>
      <w:r>
        <w:t>and</w:t>
      </w:r>
      <w:r>
        <w:rPr>
          <w:spacing w:val="-13"/>
        </w:rPr>
        <w:t xml:space="preserve"> </w:t>
      </w:r>
      <w:r>
        <w:t>subjective</w:t>
      </w:r>
      <w:r>
        <w:rPr>
          <w:spacing w:val="-12"/>
        </w:rPr>
        <w:t xml:space="preserve"> </w:t>
      </w:r>
      <w:r>
        <w:t>well-being.</w:t>
      </w:r>
      <w:r>
        <w:rPr>
          <w:spacing w:val="-13"/>
        </w:rPr>
        <w:t xml:space="preserve"> </w:t>
      </w:r>
      <w:r>
        <w:t>This</w:t>
      </w:r>
      <w:r>
        <w:rPr>
          <w:spacing w:val="-13"/>
        </w:rPr>
        <w:t xml:space="preserve"> </w:t>
      </w:r>
      <w:r>
        <w:t>suggests that flexibility in academic schedules could be a viable intervention to reduce chronotype- related educational disparities.</w:t>
      </w:r>
    </w:p>
    <w:p w14:paraId="29B684B5" w14:textId="77777777" w:rsidR="006C2506" w:rsidRDefault="006C2506">
      <w:pPr>
        <w:pStyle w:val="BodyText"/>
        <w:spacing w:before="4"/>
      </w:pPr>
    </w:p>
    <w:p w14:paraId="5A0DE473" w14:textId="77777777" w:rsidR="006C2506" w:rsidRDefault="004B2D82">
      <w:pPr>
        <w:pStyle w:val="Heading1"/>
        <w:jc w:val="both"/>
      </w:pPr>
      <w:r>
        <w:t>NEED</w:t>
      </w:r>
      <w:r>
        <w:rPr>
          <w:spacing w:val="-2"/>
        </w:rPr>
        <w:t xml:space="preserve"> </w:t>
      </w:r>
      <w:r>
        <w:t>FOR</w:t>
      </w:r>
      <w:r>
        <w:rPr>
          <w:spacing w:val="-2"/>
        </w:rPr>
        <w:t xml:space="preserve"> </w:t>
      </w:r>
      <w:r>
        <w:t xml:space="preserve">THE </w:t>
      </w:r>
      <w:r>
        <w:rPr>
          <w:spacing w:val="-2"/>
        </w:rPr>
        <w:t>STUDY</w:t>
      </w:r>
    </w:p>
    <w:p w14:paraId="620201AB" w14:textId="77777777" w:rsidR="006C2506" w:rsidRDefault="006C2506">
      <w:pPr>
        <w:pStyle w:val="BodyText"/>
        <w:spacing w:before="45"/>
        <w:rPr>
          <w:b/>
        </w:rPr>
      </w:pPr>
    </w:p>
    <w:p w14:paraId="0206DA90" w14:textId="77777777" w:rsidR="006C2506" w:rsidRDefault="004B2D82">
      <w:pPr>
        <w:pStyle w:val="BodyText"/>
        <w:spacing w:before="1" w:line="276" w:lineRule="auto"/>
        <w:ind w:left="590" w:right="872"/>
        <w:jc w:val="both"/>
      </w:pPr>
      <w:r>
        <w:t>The transition from secondary to higher education introduces a multitude of changes in students’ routines, responsibilities, and academic expectations. Among these, one often overlooked</w:t>
      </w:r>
      <w:r>
        <w:rPr>
          <w:spacing w:val="-5"/>
        </w:rPr>
        <w:t xml:space="preserve"> </w:t>
      </w:r>
      <w:r>
        <w:t>but</w:t>
      </w:r>
      <w:r>
        <w:rPr>
          <w:spacing w:val="-5"/>
        </w:rPr>
        <w:t xml:space="preserve"> </w:t>
      </w:r>
      <w:r>
        <w:t>critical</w:t>
      </w:r>
      <w:r>
        <w:rPr>
          <w:spacing w:val="-5"/>
        </w:rPr>
        <w:t xml:space="preserve"> </w:t>
      </w:r>
      <w:r>
        <w:t>factor</w:t>
      </w:r>
      <w:r>
        <w:rPr>
          <w:spacing w:val="-5"/>
        </w:rPr>
        <w:t xml:space="preserve"> </w:t>
      </w:r>
      <w:r>
        <w:t>affecting</w:t>
      </w:r>
      <w:r>
        <w:rPr>
          <w:spacing w:val="-5"/>
        </w:rPr>
        <w:t xml:space="preserve"> </w:t>
      </w:r>
      <w:r>
        <w:t>academic</w:t>
      </w:r>
      <w:r>
        <w:rPr>
          <w:spacing w:val="-6"/>
        </w:rPr>
        <w:t xml:space="preserve"> </w:t>
      </w:r>
      <w:r>
        <w:t>performance</w:t>
      </w:r>
      <w:r>
        <w:rPr>
          <w:spacing w:val="-6"/>
        </w:rPr>
        <w:t xml:space="preserve"> </w:t>
      </w:r>
      <w:r>
        <w:t>is</w:t>
      </w:r>
      <w:r>
        <w:rPr>
          <w:spacing w:val="-6"/>
        </w:rPr>
        <w:t xml:space="preserve"> </w:t>
      </w:r>
      <w:r>
        <w:t>an</w:t>
      </w:r>
      <w:r>
        <w:rPr>
          <w:spacing w:val="-5"/>
        </w:rPr>
        <w:t xml:space="preserve"> </w:t>
      </w:r>
      <w:r>
        <w:t>individual’s</w:t>
      </w:r>
      <w:r>
        <w:rPr>
          <w:spacing w:val="-2"/>
        </w:rPr>
        <w:t xml:space="preserve"> </w:t>
      </w:r>
      <w:r>
        <w:t>chronotype— the natural preference for activity and alertness during specific times of the day. Despite growing international evidence suggesting that chronotype significantly impacts academic engagement and outcomes, this subject remains under-researched in many educational contexts, particularly in India.</w:t>
      </w:r>
    </w:p>
    <w:p w14:paraId="5BFB66D4" w14:textId="77777777" w:rsidR="006C2506" w:rsidRDefault="006C2506">
      <w:pPr>
        <w:pStyle w:val="BodyText"/>
        <w:spacing w:before="3"/>
      </w:pPr>
    </w:p>
    <w:p w14:paraId="56A4CCC6" w14:textId="77777777" w:rsidR="006C2506" w:rsidRDefault="004B2D82">
      <w:pPr>
        <w:pStyle w:val="BodyText"/>
        <w:spacing w:line="276" w:lineRule="auto"/>
        <w:ind w:left="590" w:right="870"/>
        <w:jc w:val="both"/>
      </w:pPr>
      <w:r>
        <w:t>Studies by Adan et al. (2020) and Roeser et al. (2021) have demonstrated that chronotype is not merely a matter of personal habit or preference, but a biological and psychological factor that directly influences alertness, concentration, and memory—key components of successful learning. These researchers found that students whose learning schedules are misaligned with their chronotypes, especially evening types forced to function in early-morning academic settings, suffer from reduced cognitive performance and academic achievement.</w:t>
      </w:r>
    </w:p>
    <w:p w14:paraId="0B50BF25" w14:textId="77777777" w:rsidR="006C2506" w:rsidRDefault="006C2506">
      <w:pPr>
        <w:pStyle w:val="BodyText"/>
        <w:spacing w:before="4"/>
      </w:pPr>
    </w:p>
    <w:p w14:paraId="33C1A18B" w14:textId="77777777" w:rsidR="006C2506" w:rsidRDefault="004B2D82">
      <w:pPr>
        <w:pStyle w:val="BodyText"/>
        <w:spacing w:before="1" w:line="276" w:lineRule="auto"/>
        <w:ind w:left="590" w:right="872"/>
        <w:jc w:val="both"/>
      </w:pPr>
      <w:r>
        <w:t>Social</w:t>
      </w:r>
      <w:r>
        <w:rPr>
          <w:spacing w:val="-6"/>
        </w:rPr>
        <w:t xml:space="preserve"> </w:t>
      </w:r>
      <w:r>
        <w:t>jetlag,</w:t>
      </w:r>
      <w:r>
        <w:rPr>
          <w:spacing w:val="-6"/>
        </w:rPr>
        <w:t xml:space="preserve"> </w:t>
      </w:r>
      <w:r>
        <w:t>defined</w:t>
      </w:r>
      <w:r>
        <w:rPr>
          <w:spacing w:val="-3"/>
        </w:rPr>
        <w:t xml:space="preserve"> </w:t>
      </w:r>
      <w:r>
        <w:t>as</w:t>
      </w:r>
      <w:r>
        <w:rPr>
          <w:spacing w:val="-6"/>
        </w:rPr>
        <w:t xml:space="preserve"> </w:t>
      </w:r>
      <w:r>
        <w:t>the</w:t>
      </w:r>
      <w:r>
        <w:rPr>
          <w:spacing w:val="-7"/>
        </w:rPr>
        <w:t xml:space="preserve"> </w:t>
      </w:r>
      <w:r>
        <w:t>mismatch</w:t>
      </w:r>
      <w:r>
        <w:rPr>
          <w:spacing w:val="-6"/>
        </w:rPr>
        <w:t xml:space="preserve"> </w:t>
      </w:r>
      <w:r>
        <w:t>between</w:t>
      </w:r>
      <w:r>
        <w:rPr>
          <w:spacing w:val="-4"/>
        </w:rPr>
        <w:t xml:space="preserve"> </w:t>
      </w:r>
      <w:r>
        <w:t>biological</w:t>
      </w:r>
      <w:r>
        <w:rPr>
          <w:spacing w:val="-5"/>
        </w:rPr>
        <w:t xml:space="preserve"> </w:t>
      </w:r>
      <w:r>
        <w:t>sleep</w:t>
      </w:r>
      <w:r>
        <w:rPr>
          <w:spacing w:val="-6"/>
        </w:rPr>
        <w:t xml:space="preserve"> </w:t>
      </w:r>
      <w:r>
        <w:t>patterns</w:t>
      </w:r>
      <w:r>
        <w:rPr>
          <w:spacing w:val="-4"/>
        </w:rPr>
        <w:t xml:space="preserve"> </w:t>
      </w:r>
      <w:r>
        <w:t>and</w:t>
      </w:r>
      <w:r>
        <w:rPr>
          <w:spacing w:val="-4"/>
        </w:rPr>
        <w:t xml:space="preserve"> </w:t>
      </w:r>
      <w:r>
        <w:t>social</w:t>
      </w:r>
      <w:r>
        <w:rPr>
          <w:spacing w:val="-6"/>
        </w:rPr>
        <w:t xml:space="preserve"> </w:t>
      </w:r>
      <w:r>
        <w:t>obligations such as early classes, is another factor contributing to poor academic outcomes. According to Evans et al. (2022), students experiencing greater social jetlag exhibit poorer sleep quality, increased fatigue, and diminished executive functioning, which in turn negatively impacts academic performance. These findings underscore the urgent need to consider chronotype in educational planning.</w:t>
      </w:r>
    </w:p>
    <w:p w14:paraId="265F26B1" w14:textId="77777777" w:rsidR="006C2506" w:rsidRDefault="006C2506">
      <w:pPr>
        <w:pStyle w:val="BodyText"/>
        <w:spacing w:before="3"/>
      </w:pPr>
    </w:p>
    <w:p w14:paraId="2B5C1BEF" w14:textId="77777777" w:rsidR="006C2506" w:rsidRDefault="004B2D82">
      <w:pPr>
        <w:pStyle w:val="BodyText"/>
        <w:spacing w:line="276" w:lineRule="auto"/>
        <w:ind w:left="590" w:right="871"/>
        <w:jc w:val="both"/>
      </w:pPr>
      <w:r>
        <w:t>In the context of rapidly evolving digital lifestyles, the problem has become even more pronounced. Zerbini et al. (2020) report that increased use of electronic devices among students, especially in the evening, is linked to delayed sleep onset, sleep deprivation, and a drift toward eveningness in chronotype. These lifestyle changes contribute to irregular sleep- wake schedules, further affecting learning capacity and academic motivation. The use of screen-based</w:t>
      </w:r>
      <w:r>
        <w:rPr>
          <w:spacing w:val="-15"/>
        </w:rPr>
        <w:t xml:space="preserve"> </w:t>
      </w:r>
      <w:r>
        <w:t>learning,</w:t>
      </w:r>
      <w:r>
        <w:rPr>
          <w:spacing w:val="-15"/>
        </w:rPr>
        <w:t xml:space="preserve"> </w:t>
      </w:r>
      <w:r>
        <w:t>especially</w:t>
      </w:r>
      <w:r>
        <w:rPr>
          <w:spacing w:val="-15"/>
        </w:rPr>
        <w:t xml:space="preserve"> </w:t>
      </w:r>
      <w:r>
        <w:t>post-COVID-19,</w:t>
      </w:r>
      <w:r>
        <w:rPr>
          <w:spacing w:val="-15"/>
        </w:rPr>
        <w:t xml:space="preserve"> </w:t>
      </w:r>
      <w:r>
        <w:t>has</w:t>
      </w:r>
      <w:r>
        <w:rPr>
          <w:spacing w:val="-15"/>
        </w:rPr>
        <w:t xml:space="preserve"> </w:t>
      </w:r>
      <w:r>
        <w:t>exacerbated</w:t>
      </w:r>
      <w:r>
        <w:rPr>
          <w:spacing w:val="-15"/>
        </w:rPr>
        <w:t xml:space="preserve"> </w:t>
      </w:r>
      <w:r>
        <w:t>this</w:t>
      </w:r>
      <w:r>
        <w:rPr>
          <w:spacing w:val="-15"/>
        </w:rPr>
        <w:t xml:space="preserve"> </w:t>
      </w:r>
      <w:r>
        <w:t>misalignment</w:t>
      </w:r>
      <w:r>
        <w:rPr>
          <w:spacing w:val="-15"/>
        </w:rPr>
        <w:t xml:space="preserve"> </w:t>
      </w:r>
      <w:r>
        <w:t>for</w:t>
      </w:r>
      <w:r>
        <w:rPr>
          <w:spacing w:val="-15"/>
        </w:rPr>
        <w:t xml:space="preserve"> </w:t>
      </w:r>
      <w:r>
        <w:t>many students, as noted by Salmela et al. (2022), who observed that evening-type students reported improved academic engagement during remote learning periods that allowed flexible timing.</w:t>
      </w:r>
    </w:p>
    <w:p w14:paraId="07A86C2E" w14:textId="77777777" w:rsidR="006C2506" w:rsidRDefault="006C2506">
      <w:pPr>
        <w:pStyle w:val="BodyText"/>
        <w:spacing w:before="6"/>
      </w:pPr>
    </w:p>
    <w:p w14:paraId="634AD7B5" w14:textId="77777777" w:rsidR="006C2506" w:rsidRDefault="004B2D82">
      <w:pPr>
        <w:pStyle w:val="BodyText"/>
        <w:spacing w:line="276" w:lineRule="auto"/>
        <w:ind w:left="590" w:right="875"/>
        <w:jc w:val="both"/>
      </w:pPr>
      <w:r>
        <w:t>Moreover, there is a persistent systemic bias in academic institutions that favor early chronotypes.</w:t>
      </w:r>
      <w:r>
        <w:rPr>
          <w:spacing w:val="28"/>
        </w:rPr>
        <w:t xml:space="preserve"> </w:t>
      </w:r>
      <w:r>
        <w:t>Most</w:t>
      </w:r>
      <w:r>
        <w:rPr>
          <w:spacing w:val="30"/>
        </w:rPr>
        <w:t xml:space="preserve"> </w:t>
      </w:r>
      <w:r>
        <w:t>university</w:t>
      </w:r>
      <w:r>
        <w:rPr>
          <w:spacing w:val="29"/>
        </w:rPr>
        <w:t xml:space="preserve"> </w:t>
      </w:r>
      <w:r>
        <w:t>schedules</w:t>
      </w:r>
      <w:r>
        <w:rPr>
          <w:spacing w:val="28"/>
        </w:rPr>
        <w:t xml:space="preserve"> </w:t>
      </w:r>
      <w:r>
        <w:t>are</w:t>
      </w:r>
      <w:r>
        <w:rPr>
          <w:spacing w:val="28"/>
        </w:rPr>
        <w:t xml:space="preserve"> </w:t>
      </w:r>
      <w:r>
        <w:t>structured</w:t>
      </w:r>
      <w:r>
        <w:rPr>
          <w:spacing w:val="29"/>
        </w:rPr>
        <w:t xml:space="preserve"> </w:t>
      </w:r>
      <w:r>
        <w:t>around</w:t>
      </w:r>
      <w:r>
        <w:rPr>
          <w:spacing w:val="28"/>
        </w:rPr>
        <w:t xml:space="preserve"> </w:t>
      </w:r>
      <w:r>
        <w:t>morning</w:t>
      </w:r>
      <w:r>
        <w:rPr>
          <w:spacing w:val="30"/>
        </w:rPr>
        <w:t xml:space="preserve"> </w:t>
      </w:r>
      <w:r>
        <w:t>lectures</w:t>
      </w:r>
      <w:r>
        <w:rPr>
          <w:spacing w:val="30"/>
        </w:rPr>
        <w:t xml:space="preserve"> </w:t>
      </w:r>
      <w:r>
        <w:t>and</w:t>
      </w:r>
      <w:r>
        <w:rPr>
          <w:spacing w:val="29"/>
        </w:rPr>
        <w:t xml:space="preserve"> </w:t>
      </w:r>
      <w:r>
        <w:rPr>
          <w:spacing w:val="-2"/>
        </w:rPr>
        <w:t>exams,</w:t>
      </w:r>
    </w:p>
    <w:p w14:paraId="49422108" w14:textId="77777777" w:rsidR="006C2506" w:rsidRDefault="006C2506">
      <w:pPr>
        <w:pStyle w:val="BodyText"/>
        <w:spacing w:line="276"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08FA076D" w14:textId="77777777" w:rsidR="006C2506" w:rsidRDefault="004B2D82">
      <w:pPr>
        <w:pStyle w:val="BodyText"/>
        <w:spacing w:before="60" w:line="276" w:lineRule="auto"/>
        <w:ind w:left="590" w:right="870"/>
        <w:jc w:val="both"/>
      </w:pPr>
      <w:r>
        <w:lastRenderedPageBreak/>
        <w:t>inadvertently privileging morning-type students and disadvantaging those with later chronotypes. Smarr and Schirmer (2021) argue that this structural rigidity contributes to an inequality of academic opportunity. They recommend a reevaluation of academic timetabling to accommodate the diverse chronotypes of students.</w:t>
      </w:r>
    </w:p>
    <w:p w14:paraId="7AFB9A10" w14:textId="77777777" w:rsidR="006C2506" w:rsidRDefault="006C2506">
      <w:pPr>
        <w:pStyle w:val="BodyText"/>
        <w:spacing w:before="6"/>
      </w:pPr>
    </w:p>
    <w:p w14:paraId="2152643B" w14:textId="77777777" w:rsidR="006C2506" w:rsidRDefault="004B2D82">
      <w:pPr>
        <w:pStyle w:val="BodyText"/>
        <w:spacing w:line="276" w:lineRule="auto"/>
        <w:ind w:left="590" w:right="873"/>
        <w:jc w:val="both"/>
      </w:pPr>
      <w:r>
        <w:t>Despite</w:t>
      </w:r>
      <w:r>
        <w:rPr>
          <w:spacing w:val="-4"/>
        </w:rPr>
        <w:t xml:space="preserve"> </w:t>
      </w:r>
      <w:r>
        <w:t>the</w:t>
      </w:r>
      <w:r>
        <w:rPr>
          <w:spacing w:val="-3"/>
        </w:rPr>
        <w:t xml:space="preserve"> </w:t>
      </w:r>
      <w:r>
        <w:t>growing</w:t>
      </w:r>
      <w:r>
        <w:rPr>
          <w:spacing w:val="-3"/>
        </w:rPr>
        <w:t xml:space="preserve"> </w:t>
      </w:r>
      <w:r>
        <w:t>international</w:t>
      </w:r>
      <w:r>
        <w:rPr>
          <w:spacing w:val="-3"/>
        </w:rPr>
        <w:t xml:space="preserve"> </w:t>
      </w:r>
      <w:r>
        <w:t>literature,</w:t>
      </w:r>
      <w:r>
        <w:rPr>
          <w:spacing w:val="-3"/>
        </w:rPr>
        <w:t xml:space="preserve"> </w:t>
      </w:r>
      <w:r>
        <w:t>there</w:t>
      </w:r>
      <w:r>
        <w:rPr>
          <w:spacing w:val="-4"/>
        </w:rPr>
        <w:t xml:space="preserve"> </w:t>
      </w:r>
      <w:r>
        <w:t>remains</w:t>
      </w:r>
      <w:r>
        <w:rPr>
          <w:spacing w:val="-4"/>
        </w:rPr>
        <w:t xml:space="preserve"> </w:t>
      </w:r>
      <w:r>
        <w:t>a</w:t>
      </w:r>
      <w:r>
        <w:rPr>
          <w:spacing w:val="-4"/>
        </w:rPr>
        <w:t xml:space="preserve"> </w:t>
      </w:r>
      <w:r>
        <w:t>significant</w:t>
      </w:r>
      <w:r>
        <w:rPr>
          <w:spacing w:val="-3"/>
        </w:rPr>
        <w:t xml:space="preserve"> </w:t>
      </w:r>
      <w:r>
        <w:t>gap</w:t>
      </w:r>
      <w:r>
        <w:rPr>
          <w:spacing w:val="-3"/>
        </w:rPr>
        <w:t xml:space="preserve"> </w:t>
      </w:r>
      <w:r>
        <w:t>in</w:t>
      </w:r>
      <w:r>
        <w:rPr>
          <w:spacing w:val="-3"/>
        </w:rPr>
        <w:t xml:space="preserve"> </w:t>
      </w:r>
      <w:r>
        <w:t>regional</w:t>
      </w:r>
      <w:r>
        <w:rPr>
          <w:spacing w:val="-3"/>
        </w:rPr>
        <w:t xml:space="preserve"> </w:t>
      </w:r>
      <w:r>
        <w:t>studies exploring</w:t>
      </w:r>
      <w:r>
        <w:rPr>
          <w:spacing w:val="-15"/>
        </w:rPr>
        <w:t xml:space="preserve"> </w:t>
      </w:r>
      <w:r>
        <w:t>this</w:t>
      </w:r>
      <w:r>
        <w:rPr>
          <w:spacing w:val="-15"/>
        </w:rPr>
        <w:t xml:space="preserve"> </w:t>
      </w:r>
      <w:r>
        <w:t>topic</w:t>
      </w:r>
      <w:r>
        <w:rPr>
          <w:spacing w:val="-15"/>
        </w:rPr>
        <w:t xml:space="preserve"> </w:t>
      </w:r>
      <w:r>
        <w:t>among</w:t>
      </w:r>
      <w:r>
        <w:rPr>
          <w:spacing w:val="-15"/>
        </w:rPr>
        <w:t xml:space="preserve"> </w:t>
      </w:r>
      <w:r>
        <w:t>undergraduate</w:t>
      </w:r>
      <w:r>
        <w:rPr>
          <w:spacing w:val="-15"/>
        </w:rPr>
        <w:t xml:space="preserve"> </w:t>
      </w:r>
      <w:r>
        <w:t>populations</w:t>
      </w:r>
      <w:r>
        <w:rPr>
          <w:spacing w:val="-15"/>
        </w:rPr>
        <w:t xml:space="preserve"> </w:t>
      </w:r>
      <w:r>
        <w:t>in</w:t>
      </w:r>
      <w:r>
        <w:rPr>
          <w:spacing w:val="-15"/>
        </w:rPr>
        <w:t xml:space="preserve"> </w:t>
      </w:r>
      <w:r>
        <w:t>South</w:t>
      </w:r>
      <w:r>
        <w:rPr>
          <w:spacing w:val="-15"/>
        </w:rPr>
        <w:t xml:space="preserve"> </w:t>
      </w:r>
      <w:r>
        <w:t>Asian</w:t>
      </w:r>
      <w:r>
        <w:rPr>
          <w:spacing w:val="-15"/>
        </w:rPr>
        <w:t xml:space="preserve"> </w:t>
      </w:r>
      <w:r>
        <w:t>contexts.</w:t>
      </w:r>
      <w:r>
        <w:rPr>
          <w:spacing w:val="-15"/>
        </w:rPr>
        <w:t xml:space="preserve"> </w:t>
      </w:r>
      <w:r>
        <w:t>Indian</w:t>
      </w:r>
      <w:r>
        <w:rPr>
          <w:spacing w:val="-15"/>
        </w:rPr>
        <w:t xml:space="preserve"> </w:t>
      </w:r>
      <w:r>
        <w:t>students, in</w:t>
      </w:r>
      <w:r>
        <w:rPr>
          <w:spacing w:val="-11"/>
        </w:rPr>
        <w:t xml:space="preserve"> </w:t>
      </w:r>
      <w:r>
        <w:t>particular,</w:t>
      </w:r>
      <w:r>
        <w:rPr>
          <w:spacing w:val="-12"/>
        </w:rPr>
        <w:t xml:space="preserve"> </w:t>
      </w:r>
      <w:r>
        <w:t>face</w:t>
      </w:r>
      <w:r>
        <w:rPr>
          <w:spacing w:val="-13"/>
        </w:rPr>
        <w:t xml:space="preserve"> </w:t>
      </w:r>
      <w:r>
        <w:t>unique</w:t>
      </w:r>
      <w:r>
        <w:rPr>
          <w:spacing w:val="-12"/>
        </w:rPr>
        <w:t xml:space="preserve"> </w:t>
      </w:r>
      <w:r>
        <w:t>sociocultural</w:t>
      </w:r>
      <w:r>
        <w:rPr>
          <w:spacing w:val="-11"/>
        </w:rPr>
        <w:t xml:space="preserve"> </w:t>
      </w:r>
      <w:r>
        <w:t>and</w:t>
      </w:r>
      <w:r>
        <w:rPr>
          <w:spacing w:val="-12"/>
        </w:rPr>
        <w:t xml:space="preserve"> </w:t>
      </w:r>
      <w:r>
        <w:t>educational</w:t>
      </w:r>
      <w:r>
        <w:rPr>
          <w:spacing w:val="-11"/>
        </w:rPr>
        <w:t xml:space="preserve"> </w:t>
      </w:r>
      <w:r>
        <w:t>pressures</w:t>
      </w:r>
      <w:r>
        <w:rPr>
          <w:spacing w:val="-11"/>
        </w:rPr>
        <w:t xml:space="preserve"> </w:t>
      </w:r>
      <w:r>
        <w:t>that</w:t>
      </w:r>
      <w:r>
        <w:rPr>
          <w:spacing w:val="-12"/>
        </w:rPr>
        <w:t xml:space="preserve"> </w:t>
      </w:r>
      <w:r>
        <w:t>shape</w:t>
      </w:r>
      <w:r>
        <w:rPr>
          <w:spacing w:val="-10"/>
        </w:rPr>
        <w:t xml:space="preserve"> </w:t>
      </w:r>
      <w:r>
        <w:t>their</w:t>
      </w:r>
      <w:r>
        <w:rPr>
          <w:spacing w:val="-12"/>
        </w:rPr>
        <w:t xml:space="preserve"> </w:t>
      </w:r>
      <w:r>
        <w:t>academic</w:t>
      </w:r>
      <w:r>
        <w:rPr>
          <w:spacing w:val="-13"/>
        </w:rPr>
        <w:t xml:space="preserve"> </w:t>
      </w:r>
      <w:r>
        <w:t>and sleep</w:t>
      </w:r>
      <w:r>
        <w:rPr>
          <w:spacing w:val="-6"/>
        </w:rPr>
        <w:t xml:space="preserve"> </w:t>
      </w:r>
      <w:r>
        <w:t>patterns.</w:t>
      </w:r>
      <w:r>
        <w:rPr>
          <w:spacing w:val="-4"/>
        </w:rPr>
        <w:t xml:space="preserve"> </w:t>
      </w:r>
      <w:r>
        <w:t>Cultural</w:t>
      </w:r>
      <w:r>
        <w:rPr>
          <w:spacing w:val="-5"/>
        </w:rPr>
        <w:t xml:space="preserve"> </w:t>
      </w:r>
      <w:r>
        <w:t>expectations</w:t>
      </w:r>
      <w:r>
        <w:rPr>
          <w:spacing w:val="-5"/>
        </w:rPr>
        <w:t xml:space="preserve"> </w:t>
      </w:r>
      <w:r>
        <w:t>of</w:t>
      </w:r>
      <w:r>
        <w:rPr>
          <w:spacing w:val="-3"/>
        </w:rPr>
        <w:t xml:space="preserve"> </w:t>
      </w:r>
      <w:r>
        <w:t>early</w:t>
      </w:r>
      <w:r>
        <w:rPr>
          <w:spacing w:val="-4"/>
        </w:rPr>
        <w:t xml:space="preserve"> </w:t>
      </w:r>
      <w:r>
        <w:t>rising,</w:t>
      </w:r>
      <w:r>
        <w:rPr>
          <w:spacing w:val="-5"/>
        </w:rPr>
        <w:t xml:space="preserve"> </w:t>
      </w:r>
      <w:r>
        <w:t>rigid</w:t>
      </w:r>
      <w:r>
        <w:rPr>
          <w:spacing w:val="-6"/>
        </w:rPr>
        <w:t xml:space="preserve"> </w:t>
      </w:r>
      <w:r>
        <w:t>class</w:t>
      </w:r>
      <w:r>
        <w:rPr>
          <w:spacing w:val="-6"/>
        </w:rPr>
        <w:t xml:space="preserve"> </w:t>
      </w:r>
      <w:r>
        <w:t>schedules,</w:t>
      </w:r>
      <w:r>
        <w:rPr>
          <w:spacing w:val="-6"/>
        </w:rPr>
        <w:t xml:space="preserve"> </w:t>
      </w:r>
      <w:r>
        <w:t>intense</w:t>
      </w:r>
      <w:r>
        <w:rPr>
          <w:spacing w:val="-7"/>
        </w:rPr>
        <w:t xml:space="preserve"> </w:t>
      </w:r>
      <w:r>
        <w:t>competition, and limited awareness of sleep hygiene further aggravate the mismatch between biological rhythm</w:t>
      </w:r>
      <w:r>
        <w:rPr>
          <w:spacing w:val="-15"/>
        </w:rPr>
        <w:t xml:space="preserve"> </w:t>
      </w:r>
      <w:r>
        <w:t>and</w:t>
      </w:r>
      <w:r>
        <w:rPr>
          <w:spacing w:val="-15"/>
        </w:rPr>
        <w:t xml:space="preserve"> </w:t>
      </w:r>
      <w:r>
        <w:t>academic</w:t>
      </w:r>
      <w:r>
        <w:rPr>
          <w:spacing w:val="-15"/>
        </w:rPr>
        <w:t xml:space="preserve"> </w:t>
      </w:r>
      <w:r>
        <w:t>demands.</w:t>
      </w:r>
      <w:r>
        <w:rPr>
          <w:spacing w:val="-15"/>
        </w:rPr>
        <w:t xml:space="preserve"> </w:t>
      </w:r>
      <w:r>
        <w:t>There</w:t>
      </w:r>
      <w:r>
        <w:rPr>
          <w:spacing w:val="-15"/>
        </w:rPr>
        <w:t xml:space="preserve"> </w:t>
      </w:r>
      <w:r>
        <w:t>is,</w:t>
      </w:r>
      <w:r>
        <w:rPr>
          <w:spacing w:val="-15"/>
        </w:rPr>
        <w:t xml:space="preserve"> </w:t>
      </w:r>
      <w:r>
        <w:t>therefore,</w:t>
      </w:r>
      <w:r>
        <w:rPr>
          <w:spacing w:val="-15"/>
        </w:rPr>
        <w:t xml:space="preserve"> </w:t>
      </w:r>
      <w:r>
        <w:t>a</w:t>
      </w:r>
      <w:r>
        <w:rPr>
          <w:spacing w:val="-15"/>
        </w:rPr>
        <w:t xml:space="preserve"> </w:t>
      </w:r>
      <w:r>
        <w:t>pressing</w:t>
      </w:r>
      <w:r>
        <w:rPr>
          <w:spacing w:val="-15"/>
        </w:rPr>
        <w:t xml:space="preserve"> </w:t>
      </w:r>
      <w:r>
        <w:t>need</w:t>
      </w:r>
      <w:r>
        <w:rPr>
          <w:spacing w:val="-15"/>
        </w:rPr>
        <w:t xml:space="preserve"> </w:t>
      </w:r>
      <w:r>
        <w:t>to</w:t>
      </w:r>
      <w:r>
        <w:rPr>
          <w:spacing w:val="-15"/>
        </w:rPr>
        <w:t xml:space="preserve"> </w:t>
      </w:r>
      <w:r>
        <w:t>explore</w:t>
      </w:r>
      <w:r>
        <w:rPr>
          <w:spacing w:val="-15"/>
        </w:rPr>
        <w:t xml:space="preserve"> </w:t>
      </w:r>
      <w:r>
        <w:t>how</w:t>
      </w:r>
      <w:r>
        <w:rPr>
          <w:spacing w:val="-15"/>
        </w:rPr>
        <w:t xml:space="preserve"> </w:t>
      </w:r>
      <w:r>
        <w:t>these</w:t>
      </w:r>
      <w:r>
        <w:rPr>
          <w:spacing w:val="-15"/>
        </w:rPr>
        <w:t xml:space="preserve"> </w:t>
      </w:r>
      <w:r>
        <w:t>factors operate within the Indian undergraduate context.</w:t>
      </w:r>
    </w:p>
    <w:p w14:paraId="70DBEE0B" w14:textId="77777777" w:rsidR="006C2506" w:rsidRDefault="006C2506">
      <w:pPr>
        <w:pStyle w:val="BodyText"/>
        <w:spacing w:before="3"/>
      </w:pPr>
    </w:p>
    <w:p w14:paraId="40480831" w14:textId="77777777" w:rsidR="006C2506" w:rsidRDefault="004B2D82">
      <w:pPr>
        <w:pStyle w:val="BodyText"/>
        <w:spacing w:before="1" w:line="276" w:lineRule="auto"/>
        <w:ind w:left="590" w:right="867"/>
        <w:jc w:val="both"/>
      </w:pPr>
      <w:r>
        <w:t>Additionally,</w:t>
      </w:r>
      <w:r>
        <w:rPr>
          <w:spacing w:val="-15"/>
        </w:rPr>
        <w:t xml:space="preserve"> </w:t>
      </w:r>
      <w:r>
        <w:t>the</w:t>
      </w:r>
      <w:r>
        <w:rPr>
          <w:spacing w:val="-15"/>
        </w:rPr>
        <w:t xml:space="preserve"> </w:t>
      </w:r>
      <w:r>
        <w:t>scarcity</w:t>
      </w:r>
      <w:r>
        <w:rPr>
          <w:spacing w:val="-15"/>
        </w:rPr>
        <w:t xml:space="preserve"> </w:t>
      </w:r>
      <w:r>
        <w:t>of</w:t>
      </w:r>
      <w:r>
        <w:rPr>
          <w:spacing w:val="-15"/>
        </w:rPr>
        <w:t xml:space="preserve"> </w:t>
      </w:r>
      <w:r>
        <w:t>awareness</w:t>
      </w:r>
      <w:r>
        <w:rPr>
          <w:spacing w:val="-15"/>
        </w:rPr>
        <w:t xml:space="preserve"> </w:t>
      </w:r>
      <w:r>
        <w:t>about</w:t>
      </w:r>
      <w:r>
        <w:rPr>
          <w:spacing w:val="-15"/>
        </w:rPr>
        <w:t xml:space="preserve"> </w:t>
      </w:r>
      <w:r>
        <w:t>chronotype</w:t>
      </w:r>
      <w:r>
        <w:rPr>
          <w:spacing w:val="-15"/>
        </w:rPr>
        <w:t xml:space="preserve"> </w:t>
      </w:r>
      <w:r>
        <w:t>and</w:t>
      </w:r>
      <w:r>
        <w:rPr>
          <w:spacing w:val="-15"/>
        </w:rPr>
        <w:t xml:space="preserve"> </w:t>
      </w:r>
      <w:r>
        <w:t>its</w:t>
      </w:r>
      <w:r>
        <w:rPr>
          <w:spacing w:val="-15"/>
        </w:rPr>
        <w:t xml:space="preserve"> </w:t>
      </w:r>
      <w:r>
        <w:t>implications</w:t>
      </w:r>
      <w:r>
        <w:rPr>
          <w:spacing w:val="-15"/>
        </w:rPr>
        <w:t xml:space="preserve"> </w:t>
      </w:r>
      <w:r>
        <w:t>among</w:t>
      </w:r>
      <w:r>
        <w:rPr>
          <w:spacing w:val="-15"/>
        </w:rPr>
        <w:t xml:space="preserve"> </w:t>
      </w:r>
      <w:r>
        <w:t>educators, curriculum developers, and policymakers limits the development of supportive educational environments. The inclusion of chronotype-based learning strategies could not only improve academic</w:t>
      </w:r>
      <w:r>
        <w:rPr>
          <w:spacing w:val="-3"/>
        </w:rPr>
        <w:t xml:space="preserve"> </w:t>
      </w:r>
      <w:r>
        <w:t>outcomes but</w:t>
      </w:r>
      <w:r>
        <w:rPr>
          <w:spacing w:val="-2"/>
        </w:rPr>
        <w:t xml:space="preserve"> </w:t>
      </w:r>
      <w:r>
        <w:t>also</w:t>
      </w:r>
      <w:r>
        <w:rPr>
          <w:spacing w:val="-2"/>
        </w:rPr>
        <w:t xml:space="preserve"> </w:t>
      </w:r>
      <w:r>
        <w:t>enhance</w:t>
      </w:r>
      <w:r>
        <w:rPr>
          <w:spacing w:val="-3"/>
        </w:rPr>
        <w:t xml:space="preserve"> </w:t>
      </w:r>
      <w:r>
        <w:t>student well-being,</w:t>
      </w:r>
      <w:r>
        <w:rPr>
          <w:spacing w:val="-2"/>
        </w:rPr>
        <w:t xml:space="preserve"> </w:t>
      </w:r>
      <w:r>
        <w:t>reduce</w:t>
      </w:r>
      <w:r>
        <w:rPr>
          <w:spacing w:val="-1"/>
        </w:rPr>
        <w:t xml:space="preserve"> </w:t>
      </w:r>
      <w:r>
        <w:t>academic</w:t>
      </w:r>
      <w:r>
        <w:rPr>
          <w:spacing w:val="-3"/>
        </w:rPr>
        <w:t xml:space="preserve"> </w:t>
      </w:r>
      <w:r>
        <w:t>stress,</w:t>
      </w:r>
      <w:r>
        <w:rPr>
          <w:spacing w:val="-2"/>
        </w:rPr>
        <w:t xml:space="preserve"> </w:t>
      </w:r>
      <w:r>
        <w:t>and</w:t>
      </w:r>
      <w:r>
        <w:rPr>
          <w:spacing w:val="-2"/>
        </w:rPr>
        <w:t xml:space="preserve"> </w:t>
      </w:r>
      <w:r>
        <w:t xml:space="preserve">increase </w:t>
      </w:r>
      <w:r>
        <w:rPr>
          <w:spacing w:val="-2"/>
        </w:rPr>
        <w:t>retention.</w:t>
      </w:r>
    </w:p>
    <w:p w14:paraId="266F24BB" w14:textId="77777777" w:rsidR="006C2506" w:rsidRDefault="006C2506">
      <w:pPr>
        <w:pStyle w:val="BodyText"/>
        <w:spacing w:before="4"/>
      </w:pPr>
    </w:p>
    <w:p w14:paraId="10E0E71D" w14:textId="77777777" w:rsidR="006C2506" w:rsidRDefault="004B2D82">
      <w:pPr>
        <w:ind w:left="590"/>
        <w:rPr>
          <w:b/>
          <w:sz w:val="24"/>
        </w:rPr>
      </w:pPr>
      <w:r>
        <w:rPr>
          <w:b/>
          <w:color w:val="0E4660"/>
          <w:spacing w:val="-2"/>
          <w:sz w:val="24"/>
        </w:rPr>
        <w:t>STATEMENT</w:t>
      </w:r>
      <w:r>
        <w:rPr>
          <w:b/>
          <w:color w:val="0E4660"/>
          <w:spacing w:val="-12"/>
          <w:sz w:val="24"/>
        </w:rPr>
        <w:t xml:space="preserve"> </w:t>
      </w:r>
      <w:r>
        <w:rPr>
          <w:b/>
          <w:color w:val="0E4660"/>
          <w:spacing w:val="-2"/>
          <w:sz w:val="24"/>
        </w:rPr>
        <w:t>OF</w:t>
      </w:r>
      <w:r>
        <w:rPr>
          <w:b/>
          <w:color w:val="0E4660"/>
          <w:spacing w:val="-15"/>
          <w:sz w:val="24"/>
        </w:rPr>
        <w:t xml:space="preserve"> </w:t>
      </w:r>
      <w:r>
        <w:rPr>
          <w:b/>
          <w:color w:val="0E4660"/>
          <w:spacing w:val="-2"/>
          <w:sz w:val="24"/>
        </w:rPr>
        <w:t>THE</w:t>
      </w:r>
      <w:r>
        <w:rPr>
          <w:b/>
          <w:color w:val="0E4660"/>
          <w:spacing w:val="-5"/>
          <w:sz w:val="24"/>
        </w:rPr>
        <w:t xml:space="preserve"> </w:t>
      </w:r>
      <w:r>
        <w:rPr>
          <w:b/>
          <w:color w:val="0E4660"/>
          <w:spacing w:val="-2"/>
          <w:sz w:val="24"/>
        </w:rPr>
        <w:t>PROBLEM</w:t>
      </w:r>
    </w:p>
    <w:p w14:paraId="1F0EFA76" w14:textId="77777777" w:rsidR="006C2506" w:rsidRDefault="004B2D82">
      <w:pPr>
        <w:pStyle w:val="BodyText"/>
        <w:spacing w:before="101" w:line="259" w:lineRule="auto"/>
        <w:ind w:left="590" w:right="874"/>
        <w:jc w:val="both"/>
      </w:pPr>
      <w:r>
        <w:t>A study to assess the preference of activity time and its influence on educational attainment among undergraduate students of nursing in selected college, Chennai</w:t>
      </w:r>
    </w:p>
    <w:p w14:paraId="1CAB39D1" w14:textId="77777777" w:rsidR="006C2506" w:rsidRDefault="004B2D82">
      <w:pPr>
        <w:spacing w:before="160"/>
        <w:ind w:left="590"/>
        <w:rPr>
          <w:b/>
          <w:sz w:val="24"/>
        </w:rPr>
      </w:pPr>
      <w:r>
        <w:rPr>
          <w:b/>
          <w:color w:val="0E4660"/>
          <w:sz w:val="24"/>
        </w:rPr>
        <w:t>AIM</w:t>
      </w:r>
      <w:r>
        <w:rPr>
          <w:b/>
          <w:color w:val="0E4660"/>
          <w:spacing w:val="-18"/>
          <w:sz w:val="24"/>
        </w:rPr>
        <w:t xml:space="preserve"> </w:t>
      </w:r>
      <w:r>
        <w:rPr>
          <w:b/>
          <w:color w:val="0E4660"/>
          <w:sz w:val="24"/>
        </w:rPr>
        <w:t>AND</w:t>
      </w:r>
      <w:r>
        <w:rPr>
          <w:b/>
          <w:color w:val="0E4660"/>
          <w:spacing w:val="-1"/>
          <w:sz w:val="24"/>
        </w:rPr>
        <w:t xml:space="preserve"> </w:t>
      </w:r>
      <w:r>
        <w:rPr>
          <w:b/>
          <w:color w:val="0E4660"/>
          <w:spacing w:val="-2"/>
          <w:sz w:val="24"/>
        </w:rPr>
        <w:t>OBJECTIVES</w:t>
      </w:r>
    </w:p>
    <w:p w14:paraId="6FD5BC32" w14:textId="77777777" w:rsidR="006C2506" w:rsidRDefault="004B2D82">
      <w:pPr>
        <w:pStyle w:val="BodyText"/>
        <w:spacing w:before="103" w:line="259" w:lineRule="auto"/>
        <w:ind w:left="590" w:right="878"/>
        <w:jc w:val="both"/>
      </w:pPr>
      <w:r>
        <w:t>The aim of the study is to identify the relationship between preferred time for activity with educational attainment</w:t>
      </w:r>
    </w:p>
    <w:p w14:paraId="75A1CFFC" w14:textId="77777777" w:rsidR="006C2506" w:rsidRDefault="004B2D82">
      <w:pPr>
        <w:pStyle w:val="Heading1"/>
        <w:spacing w:before="158"/>
      </w:pPr>
      <w:r>
        <w:t>THE</w:t>
      </w:r>
      <w:r>
        <w:rPr>
          <w:spacing w:val="-5"/>
        </w:rPr>
        <w:t xml:space="preserve"> </w:t>
      </w:r>
      <w:r>
        <w:t>OBJECTIVES</w:t>
      </w:r>
      <w:r>
        <w:rPr>
          <w:spacing w:val="-1"/>
        </w:rPr>
        <w:t xml:space="preserve"> </w:t>
      </w:r>
      <w:r>
        <w:t>OF</w:t>
      </w:r>
      <w:r>
        <w:rPr>
          <w:spacing w:val="-15"/>
        </w:rPr>
        <w:t xml:space="preserve"> </w:t>
      </w:r>
      <w:r>
        <w:t>THE</w:t>
      </w:r>
      <w:r>
        <w:rPr>
          <w:spacing w:val="-2"/>
        </w:rPr>
        <w:t xml:space="preserve"> </w:t>
      </w:r>
      <w:r>
        <w:t>STUDY</w:t>
      </w:r>
      <w:r>
        <w:rPr>
          <w:spacing w:val="-9"/>
        </w:rPr>
        <w:t xml:space="preserve"> </w:t>
      </w:r>
      <w:r>
        <w:t>IS</w:t>
      </w:r>
      <w:r>
        <w:rPr>
          <w:spacing w:val="-5"/>
        </w:rPr>
        <w:t xml:space="preserve"> TO</w:t>
      </w:r>
    </w:p>
    <w:p w14:paraId="5BB4E01F" w14:textId="77777777" w:rsidR="006C2506" w:rsidRDefault="004B2D82">
      <w:pPr>
        <w:pStyle w:val="ListParagraph"/>
        <w:numPr>
          <w:ilvl w:val="0"/>
          <w:numId w:val="12"/>
        </w:numPr>
        <w:tabs>
          <w:tab w:val="left" w:pos="815"/>
        </w:tabs>
        <w:spacing w:before="182"/>
        <w:ind w:left="815" w:hanging="225"/>
        <w:rPr>
          <w:sz w:val="24"/>
        </w:rPr>
      </w:pPr>
      <w:r>
        <w:rPr>
          <w:sz w:val="24"/>
        </w:rPr>
        <w:t>Assess</w:t>
      </w:r>
      <w:r>
        <w:rPr>
          <w:spacing w:val="-3"/>
          <w:sz w:val="24"/>
        </w:rPr>
        <w:t xml:space="preserve"> </w:t>
      </w:r>
      <w:r>
        <w:rPr>
          <w:sz w:val="24"/>
        </w:rPr>
        <w:t>the</w:t>
      </w:r>
      <w:r>
        <w:rPr>
          <w:spacing w:val="-2"/>
          <w:sz w:val="24"/>
        </w:rPr>
        <w:t xml:space="preserve"> </w:t>
      </w:r>
      <w:r>
        <w:rPr>
          <w:sz w:val="24"/>
        </w:rPr>
        <w:t>preference</w:t>
      </w:r>
      <w:r>
        <w:rPr>
          <w:spacing w:val="-1"/>
          <w:sz w:val="24"/>
        </w:rPr>
        <w:t xml:space="preserve"> </w:t>
      </w:r>
      <w:r>
        <w:rPr>
          <w:sz w:val="24"/>
        </w:rPr>
        <w:t>of</w:t>
      </w:r>
      <w:r>
        <w:rPr>
          <w:spacing w:val="-1"/>
          <w:sz w:val="24"/>
        </w:rPr>
        <w:t xml:space="preserve"> </w:t>
      </w:r>
      <w:r>
        <w:rPr>
          <w:sz w:val="24"/>
        </w:rPr>
        <w:t>times</w:t>
      </w:r>
      <w:r>
        <w:rPr>
          <w:spacing w:val="-3"/>
          <w:sz w:val="24"/>
        </w:rPr>
        <w:t xml:space="preserve"> </w:t>
      </w:r>
      <w:r>
        <w:rPr>
          <w:sz w:val="24"/>
        </w:rPr>
        <w:t>for</w:t>
      </w:r>
      <w:r>
        <w:rPr>
          <w:spacing w:val="-3"/>
          <w:sz w:val="24"/>
        </w:rPr>
        <w:t xml:space="preserve"> </w:t>
      </w:r>
      <w:r>
        <w:rPr>
          <w:sz w:val="24"/>
        </w:rPr>
        <w:t>activity among</w:t>
      </w:r>
      <w:r>
        <w:rPr>
          <w:spacing w:val="-1"/>
          <w:sz w:val="24"/>
        </w:rPr>
        <w:t xml:space="preserve"> </w:t>
      </w:r>
      <w:r>
        <w:rPr>
          <w:sz w:val="24"/>
        </w:rPr>
        <w:t>undergraduate</w:t>
      </w:r>
      <w:r>
        <w:rPr>
          <w:spacing w:val="-2"/>
          <w:sz w:val="24"/>
        </w:rPr>
        <w:t xml:space="preserve"> </w:t>
      </w:r>
      <w:r>
        <w:rPr>
          <w:sz w:val="24"/>
        </w:rPr>
        <w:t>nursing</w:t>
      </w:r>
      <w:r>
        <w:rPr>
          <w:spacing w:val="1"/>
          <w:sz w:val="24"/>
        </w:rPr>
        <w:t xml:space="preserve"> </w:t>
      </w:r>
      <w:r>
        <w:rPr>
          <w:spacing w:val="-2"/>
          <w:sz w:val="24"/>
        </w:rPr>
        <w:t>students</w:t>
      </w:r>
    </w:p>
    <w:p w14:paraId="4506DC8E" w14:textId="77777777" w:rsidR="006C2506" w:rsidRDefault="004B2D82">
      <w:pPr>
        <w:pStyle w:val="ListParagraph"/>
        <w:numPr>
          <w:ilvl w:val="0"/>
          <w:numId w:val="12"/>
        </w:numPr>
        <w:tabs>
          <w:tab w:val="left" w:pos="830"/>
        </w:tabs>
        <w:spacing w:before="183" w:line="259" w:lineRule="auto"/>
        <w:ind w:left="590" w:right="871" w:firstLine="0"/>
        <w:rPr>
          <w:sz w:val="24"/>
        </w:rPr>
      </w:pPr>
      <w:r>
        <w:rPr>
          <w:sz w:val="24"/>
        </w:rPr>
        <w:t>Correlate</w:t>
      </w:r>
      <w:r>
        <w:rPr>
          <w:spacing w:val="-5"/>
          <w:sz w:val="24"/>
        </w:rPr>
        <w:t xml:space="preserve"> </w:t>
      </w:r>
      <w:r>
        <w:rPr>
          <w:sz w:val="24"/>
        </w:rPr>
        <w:t>the</w:t>
      </w:r>
      <w:r>
        <w:rPr>
          <w:spacing w:val="-4"/>
          <w:sz w:val="24"/>
        </w:rPr>
        <w:t xml:space="preserve"> </w:t>
      </w:r>
      <w:r>
        <w:rPr>
          <w:sz w:val="24"/>
        </w:rPr>
        <w:t>preferred</w:t>
      </w:r>
      <w:r>
        <w:rPr>
          <w:spacing w:val="-2"/>
          <w:sz w:val="24"/>
        </w:rPr>
        <w:t xml:space="preserve"> </w:t>
      </w:r>
      <w:r>
        <w:rPr>
          <w:sz w:val="24"/>
        </w:rPr>
        <w:t>activity</w:t>
      </w:r>
      <w:r>
        <w:rPr>
          <w:spacing w:val="-4"/>
          <w:sz w:val="24"/>
        </w:rPr>
        <w:t xml:space="preserve"> </w:t>
      </w:r>
      <w:r>
        <w:rPr>
          <w:sz w:val="24"/>
        </w:rPr>
        <w:t>time</w:t>
      </w:r>
      <w:r>
        <w:rPr>
          <w:spacing w:val="-4"/>
          <w:sz w:val="24"/>
        </w:rPr>
        <w:t xml:space="preserve"> </w:t>
      </w:r>
      <w:r>
        <w:rPr>
          <w:sz w:val="24"/>
        </w:rPr>
        <w:t>with</w:t>
      </w:r>
      <w:r>
        <w:rPr>
          <w:spacing w:val="-4"/>
          <w:sz w:val="24"/>
        </w:rPr>
        <w:t xml:space="preserve"> </w:t>
      </w:r>
      <w:r>
        <w:rPr>
          <w:sz w:val="24"/>
        </w:rPr>
        <w:t>educational</w:t>
      </w:r>
      <w:r>
        <w:rPr>
          <w:spacing w:val="-4"/>
          <w:sz w:val="24"/>
        </w:rPr>
        <w:t xml:space="preserve"> </w:t>
      </w:r>
      <w:r>
        <w:rPr>
          <w:sz w:val="24"/>
        </w:rPr>
        <w:t>attainment of</w:t>
      </w:r>
      <w:r>
        <w:rPr>
          <w:spacing w:val="40"/>
          <w:sz w:val="24"/>
        </w:rPr>
        <w:t xml:space="preserve"> </w:t>
      </w:r>
      <w:r>
        <w:rPr>
          <w:sz w:val="24"/>
        </w:rPr>
        <w:t>undergraduate</w:t>
      </w:r>
      <w:r>
        <w:rPr>
          <w:spacing w:val="40"/>
          <w:sz w:val="24"/>
        </w:rPr>
        <w:t xml:space="preserve"> </w:t>
      </w:r>
      <w:r>
        <w:rPr>
          <w:sz w:val="24"/>
        </w:rPr>
        <w:t xml:space="preserve">nursing </w:t>
      </w:r>
      <w:r>
        <w:rPr>
          <w:spacing w:val="-2"/>
          <w:sz w:val="24"/>
        </w:rPr>
        <w:t>students</w:t>
      </w:r>
    </w:p>
    <w:p w14:paraId="3347FE84" w14:textId="77777777" w:rsidR="006C2506" w:rsidRDefault="004B2D82">
      <w:pPr>
        <w:spacing w:before="160"/>
        <w:ind w:left="590"/>
        <w:rPr>
          <w:b/>
          <w:sz w:val="24"/>
        </w:rPr>
      </w:pPr>
      <w:r>
        <w:rPr>
          <w:b/>
          <w:color w:val="0E4660"/>
          <w:spacing w:val="-2"/>
          <w:sz w:val="24"/>
        </w:rPr>
        <w:t>OPERATIONAL</w:t>
      </w:r>
      <w:r>
        <w:rPr>
          <w:b/>
          <w:color w:val="0E4660"/>
          <w:spacing w:val="-13"/>
          <w:sz w:val="24"/>
        </w:rPr>
        <w:t xml:space="preserve"> </w:t>
      </w:r>
      <w:r>
        <w:rPr>
          <w:b/>
          <w:color w:val="0E4660"/>
          <w:spacing w:val="-2"/>
          <w:sz w:val="24"/>
        </w:rPr>
        <w:t>DEFINITION</w:t>
      </w:r>
    </w:p>
    <w:p w14:paraId="6BFBDA01" w14:textId="77777777" w:rsidR="006C2506" w:rsidRDefault="004B2D82">
      <w:pPr>
        <w:pStyle w:val="Heading1"/>
        <w:numPr>
          <w:ilvl w:val="0"/>
          <w:numId w:val="11"/>
        </w:numPr>
        <w:tabs>
          <w:tab w:val="left" w:pos="830"/>
        </w:tabs>
        <w:spacing w:before="100"/>
      </w:pPr>
      <w:r>
        <w:rPr>
          <w:spacing w:val="-2"/>
        </w:rPr>
        <w:t>PREFERENCE</w:t>
      </w:r>
    </w:p>
    <w:p w14:paraId="37E74037" w14:textId="77777777" w:rsidR="006C2506" w:rsidRDefault="004B2D82">
      <w:pPr>
        <w:pStyle w:val="BodyText"/>
        <w:spacing w:before="183" w:line="259" w:lineRule="auto"/>
        <w:ind w:left="590" w:right="871"/>
        <w:jc w:val="both"/>
      </w:pPr>
      <w:r>
        <w:t>An individual favoured option that can pertains to various choices adapted by the individual on their own.</w:t>
      </w:r>
    </w:p>
    <w:p w14:paraId="3D974E61" w14:textId="77777777" w:rsidR="006C2506" w:rsidRDefault="004B2D82">
      <w:pPr>
        <w:pStyle w:val="Heading1"/>
        <w:numPr>
          <w:ilvl w:val="0"/>
          <w:numId w:val="11"/>
        </w:numPr>
        <w:tabs>
          <w:tab w:val="left" w:pos="815"/>
        </w:tabs>
        <w:spacing w:before="160"/>
        <w:ind w:left="815" w:hanging="225"/>
      </w:pPr>
      <w:r>
        <w:rPr>
          <w:spacing w:val="-2"/>
        </w:rPr>
        <w:t>ACTIVITY</w:t>
      </w:r>
      <w:r>
        <w:rPr>
          <w:spacing w:val="-4"/>
        </w:rPr>
        <w:t xml:space="preserve"> TIME</w:t>
      </w:r>
    </w:p>
    <w:p w14:paraId="70A6B541" w14:textId="77777777" w:rsidR="006C2506" w:rsidRDefault="004B2D82">
      <w:pPr>
        <w:pStyle w:val="BodyText"/>
        <w:spacing w:before="183" w:line="259" w:lineRule="auto"/>
        <w:ind w:left="590" w:right="871"/>
        <w:jc w:val="both"/>
      </w:pPr>
      <w:r>
        <w:t>Time period when undergraduate nursing students wish to undertake most of their academic and non-academic activities include studying, completing their requirements, extracurricular activities</w:t>
      </w:r>
      <w:r>
        <w:rPr>
          <w:spacing w:val="-11"/>
        </w:rPr>
        <w:t xml:space="preserve"> </w:t>
      </w:r>
      <w:r>
        <w:t>whether</w:t>
      </w:r>
      <w:r>
        <w:rPr>
          <w:spacing w:val="-11"/>
        </w:rPr>
        <w:t xml:space="preserve"> </w:t>
      </w:r>
      <w:r>
        <w:t>morningness</w:t>
      </w:r>
      <w:r>
        <w:rPr>
          <w:spacing w:val="-4"/>
        </w:rPr>
        <w:t xml:space="preserve"> </w:t>
      </w:r>
      <w:r>
        <w:t>or</w:t>
      </w:r>
      <w:r>
        <w:rPr>
          <w:spacing w:val="-6"/>
        </w:rPr>
        <w:t xml:space="preserve"> </w:t>
      </w:r>
      <w:r>
        <w:t>eveningness</w:t>
      </w:r>
      <w:r>
        <w:rPr>
          <w:spacing w:val="-10"/>
        </w:rPr>
        <w:t xml:space="preserve"> </w:t>
      </w:r>
      <w:r>
        <w:t>determined</w:t>
      </w:r>
      <w:r>
        <w:rPr>
          <w:spacing w:val="-10"/>
        </w:rPr>
        <w:t xml:space="preserve"> </w:t>
      </w:r>
      <w:r>
        <w:t>using</w:t>
      </w:r>
      <w:r>
        <w:rPr>
          <w:spacing w:val="-10"/>
        </w:rPr>
        <w:t xml:space="preserve"> </w:t>
      </w:r>
      <w:r>
        <w:t>Horne</w:t>
      </w:r>
      <w:r>
        <w:rPr>
          <w:spacing w:val="-11"/>
        </w:rPr>
        <w:t xml:space="preserve"> </w:t>
      </w:r>
      <w:r>
        <w:t>Ostberg</w:t>
      </w:r>
      <w:r>
        <w:rPr>
          <w:spacing w:val="-10"/>
        </w:rPr>
        <w:t xml:space="preserve"> </w:t>
      </w:r>
      <w:r>
        <w:t>Morningness- Eveningness scale (1976).</w:t>
      </w:r>
    </w:p>
    <w:p w14:paraId="46846C88" w14:textId="77777777" w:rsidR="006C2506" w:rsidRDefault="006C2506">
      <w:pPr>
        <w:pStyle w:val="BodyText"/>
        <w:spacing w:line="259"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6144893A" w14:textId="77777777" w:rsidR="006C2506" w:rsidRDefault="004B2D82">
      <w:pPr>
        <w:pStyle w:val="Heading1"/>
        <w:numPr>
          <w:ilvl w:val="0"/>
          <w:numId w:val="11"/>
        </w:numPr>
        <w:tabs>
          <w:tab w:val="left" w:pos="830"/>
        </w:tabs>
        <w:spacing w:before="60"/>
      </w:pPr>
      <w:r>
        <w:rPr>
          <w:spacing w:val="-2"/>
        </w:rPr>
        <w:lastRenderedPageBreak/>
        <w:t>INFLUENCE</w:t>
      </w:r>
    </w:p>
    <w:p w14:paraId="1D515E86" w14:textId="77777777" w:rsidR="006C2506" w:rsidRDefault="004B2D82">
      <w:pPr>
        <w:pStyle w:val="BodyText"/>
        <w:spacing w:before="183" w:line="259" w:lineRule="auto"/>
        <w:ind w:left="590" w:right="801"/>
      </w:pPr>
      <w:r>
        <w:t>Time</w:t>
      </w:r>
      <w:r>
        <w:rPr>
          <w:spacing w:val="-3"/>
        </w:rPr>
        <w:t xml:space="preserve"> </w:t>
      </w:r>
      <w:r>
        <w:t>chosen</w:t>
      </w:r>
      <w:r>
        <w:rPr>
          <w:spacing w:val="-2"/>
        </w:rPr>
        <w:t xml:space="preserve"> </w:t>
      </w:r>
      <w:r>
        <w:t>by</w:t>
      </w:r>
      <w:r>
        <w:rPr>
          <w:spacing w:val="-2"/>
        </w:rPr>
        <w:t xml:space="preserve"> </w:t>
      </w:r>
      <w:r>
        <w:t>the</w:t>
      </w:r>
      <w:r>
        <w:rPr>
          <w:spacing w:val="-3"/>
        </w:rPr>
        <w:t xml:space="preserve"> </w:t>
      </w:r>
      <w:r>
        <w:t>individual</w:t>
      </w:r>
      <w:r>
        <w:rPr>
          <w:spacing w:val="-2"/>
        </w:rPr>
        <w:t xml:space="preserve"> </w:t>
      </w:r>
      <w:r>
        <w:t>may</w:t>
      </w:r>
      <w:r>
        <w:rPr>
          <w:spacing w:val="-3"/>
        </w:rPr>
        <w:t xml:space="preserve"> </w:t>
      </w:r>
      <w:r>
        <w:t>impact</w:t>
      </w:r>
      <w:r>
        <w:rPr>
          <w:spacing w:val="-2"/>
        </w:rPr>
        <w:t xml:space="preserve"> </w:t>
      </w:r>
      <w:r>
        <w:t>the</w:t>
      </w:r>
      <w:r>
        <w:rPr>
          <w:spacing w:val="-3"/>
        </w:rPr>
        <w:t xml:space="preserve"> </w:t>
      </w:r>
      <w:r>
        <w:t>learning</w:t>
      </w:r>
      <w:r>
        <w:rPr>
          <w:spacing w:val="-3"/>
        </w:rPr>
        <w:t xml:space="preserve"> </w:t>
      </w:r>
      <w:r>
        <w:t>activities</w:t>
      </w:r>
      <w:r>
        <w:rPr>
          <w:spacing w:val="-3"/>
        </w:rPr>
        <w:t xml:space="preserve"> </w:t>
      </w:r>
      <w:r>
        <w:t>of</w:t>
      </w:r>
      <w:r>
        <w:rPr>
          <w:spacing w:val="-3"/>
        </w:rPr>
        <w:t xml:space="preserve"> </w:t>
      </w:r>
      <w:r>
        <w:t>undergraduate</w:t>
      </w:r>
      <w:r>
        <w:rPr>
          <w:spacing w:val="-3"/>
        </w:rPr>
        <w:t xml:space="preserve"> </w:t>
      </w:r>
      <w:r>
        <w:t>students</w:t>
      </w:r>
      <w:r>
        <w:rPr>
          <w:spacing w:val="-2"/>
        </w:rPr>
        <w:t xml:space="preserve"> </w:t>
      </w:r>
      <w:r>
        <w:t>to meet their educational achievements.</w:t>
      </w:r>
    </w:p>
    <w:p w14:paraId="55A3F619" w14:textId="77777777" w:rsidR="006C2506" w:rsidRDefault="004B2D82">
      <w:pPr>
        <w:pStyle w:val="Heading1"/>
        <w:numPr>
          <w:ilvl w:val="0"/>
          <w:numId w:val="11"/>
        </w:numPr>
        <w:tabs>
          <w:tab w:val="left" w:pos="830"/>
        </w:tabs>
        <w:spacing w:before="160"/>
      </w:pPr>
      <w:r>
        <w:rPr>
          <w:spacing w:val="-2"/>
        </w:rPr>
        <w:t>EDUCATIONAL</w:t>
      </w:r>
      <w:r>
        <w:rPr>
          <w:spacing w:val="-28"/>
        </w:rPr>
        <w:t xml:space="preserve"> </w:t>
      </w:r>
      <w:r>
        <w:rPr>
          <w:spacing w:val="-2"/>
        </w:rPr>
        <w:t>ATTAINMENT</w:t>
      </w:r>
    </w:p>
    <w:p w14:paraId="0E24F87F" w14:textId="77777777" w:rsidR="006C2506" w:rsidRDefault="004B2D82">
      <w:pPr>
        <w:pStyle w:val="BodyText"/>
        <w:spacing w:before="180" w:line="259" w:lineRule="auto"/>
        <w:ind w:left="590" w:right="801"/>
      </w:pPr>
      <w:r>
        <w:t>The academic performance of undergraduate students measured by their percentage of marks in the previous semester.</w:t>
      </w:r>
    </w:p>
    <w:p w14:paraId="3B5DEAB1" w14:textId="77777777" w:rsidR="006C2506" w:rsidRDefault="004B2D82">
      <w:pPr>
        <w:pStyle w:val="Heading1"/>
        <w:spacing w:before="160"/>
      </w:pPr>
      <w:r>
        <w:rPr>
          <w:spacing w:val="-2"/>
        </w:rPr>
        <w:t>HYPOTHESIS</w:t>
      </w:r>
    </w:p>
    <w:p w14:paraId="1D0157E1" w14:textId="77777777" w:rsidR="006C2506" w:rsidRDefault="004B2D82">
      <w:pPr>
        <w:pStyle w:val="BodyText"/>
        <w:spacing w:before="182" w:line="259" w:lineRule="auto"/>
        <w:ind w:left="590" w:right="801"/>
      </w:pPr>
      <w:r>
        <w:t>There</w:t>
      </w:r>
      <w:r>
        <w:rPr>
          <w:spacing w:val="-8"/>
        </w:rPr>
        <w:t xml:space="preserve"> </w:t>
      </w:r>
      <w:r>
        <w:t>is</w:t>
      </w:r>
      <w:r>
        <w:rPr>
          <w:spacing w:val="-6"/>
        </w:rPr>
        <w:t xml:space="preserve"> </w:t>
      </w:r>
      <w:r>
        <w:t>no</w:t>
      </w:r>
      <w:r>
        <w:rPr>
          <w:spacing w:val="-6"/>
        </w:rPr>
        <w:t xml:space="preserve"> </w:t>
      </w:r>
      <w:r>
        <w:t>significant</w:t>
      </w:r>
      <w:r>
        <w:rPr>
          <w:spacing w:val="-6"/>
        </w:rPr>
        <w:t xml:space="preserve"> </w:t>
      </w:r>
      <w:r>
        <w:t>relationship</w:t>
      </w:r>
      <w:r>
        <w:rPr>
          <w:spacing w:val="-6"/>
        </w:rPr>
        <w:t xml:space="preserve"> </w:t>
      </w:r>
      <w:r>
        <w:t>between</w:t>
      </w:r>
      <w:r>
        <w:rPr>
          <w:spacing w:val="-6"/>
        </w:rPr>
        <w:t xml:space="preserve"> </w:t>
      </w:r>
      <w:r>
        <w:t>preferred</w:t>
      </w:r>
      <w:r>
        <w:rPr>
          <w:spacing w:val="-6"/>
        </w:rPr>
        <w:t xml:space="preserve"> </w:t>
      </w:r>
      <w:r>
        <w:t>activity</w:t>
      </w:r>
      <w:r>
        <w:rPr>
          <w:spacing w:val="-6"/>
        </w:rPr>
        <w:t xml:space="preserve"> </w:t>
      </w:r>
      <w:r>
        <w:t>time</w:t>
      </w:r>
      <w:r>
        <w:rPr>
          <w:spacing w:val="-6"/>
        </w:rPr>
        <w:t xml:space="preserve"> </w:t>
      </w:r>
      <w:r>
        <w:t>and</w:t>
      </w:r>
      <w:r>
        <w:rPr>
          <w:spacing w:val="-6"/>
        </w:rPr>
        <w:t xml:space="preserve"> </w:t>
      </w:r>
      <w:r>
        <w:t>educational</w:t>
      </w:r>
      <w:r>
        <w:rPr>
          <w:spacing w:val="-6"/>
        </w:rPr>
        <w:t xml:space="preserve"> </w:t>
      </w:r>
      <w:r>
        <w:t>attainment among undergraduate nursing students</w:t>
      </w:r>
    </w:p>
    <w:p w14:paraId="57950277" w14:textId="77777777" w:rsidR="006C2506" w:rsidRDefault="004B2D82">
      <w:pPr>
        <w:spacing w:before="161"/>
        <w:ind w:left="590"/>
        <w:rPr>
          <w:b/>
          <w:sz w:val="24"/>
        </w:rPr>
      </w:pPr>
      <w:r>
        <w:rPr>
          <w:b/>
          <w:color w:val="0E4660"/>
          <w:spacing w:val="-2"/>
          <w:sz w:val="24"/>
        </w:rPr>
        <w:t>ASSUMPTION</w:t>
      </w:r>
    </w:p>
    <w:p w14:paraId="0A8C841F" w14:textId="77777777" w:rsidR="006C2506" w:rsidRDefault="004B2D82">
      <w:pPr>
        <w:pStyle w:val="BodyText"/>
        <w:spacing w:before="101" w:line="278" w:lineRule="auto"/>
        <w:ind w:left="590" w:right="801"/>
      </w:pPr>
      <w:r>
        <w:t>The</w:t>
      </w:r>
      <w:r>
        <w:rPr>
          <w:spacing w:val="-13"/>
        </w:rPr>
        <w:t xml:space="preserve"> </w:t>
      </w:r>
      <w:r>
        <w:t>scoring</w:t>
      </w:r>
      <w:r>
        <w:rPr>
          <w:spacing w:val="-12"/>
        </w:rPr>
        <w:t xml:space="preserve"> </w:t>
      </w:r>
      <w:r>
        <w:t>given</w:t>
      </w:r>
      <w:r>
        <w:rPr>
          <w:spacing w:val="-10"/>
        </w:rPr>
        <w:t xml:space="preserve"> </w:t>
      </w:r>
      <w:r>
        <w:t>by</w:t>
      </w:r>
      <w:r>
        <w:rPr>
          <w:spacing w:val="-12"/>
        </w:rPr>
        <w:t xml:space="preserve"> </w:t>
      </w:r>
      <w:r>
        <w:t>the</w:t>
      </w:r>
      <w:r>
        <w:rPr>
          <w:spacing w:val="-10"/>
        </w:rPr>
        <w:t xml:space="preserve"> </w:t>
      </w:r>
      <w:r>
        <w:t>individual</w:t>
      </w:r>
      <w:r>
        <w:rPr>
          <w:spacing w:val="-12"/>
        </w:rPr>
        <w:t xml:space="preserve"> </w:t>
      </w:r>
      <w:r>
        <w:t>for</w:t>
      </w:r>
      <w:r>
        <w:rPr>
          <w:spacing w:val="-14"/>
        </w:rPr>
        <w:t xml:space="preserve"> </w:t>
      </w:r>
      <w:r>
        <w:t>the</w:t>
      </w:r>
      <w:r>
        <w:rPr>
          <w:spacing w:val="-13"/>
        </w:rPr>
        <w:t xml:space="preserve"> </w:t>
      </w:r>
      <w:r>
        <w:t>questionnaire</w:t>
      </w:r>
      <w:r>
        <w:rPr>
          <w:spacing w:val="-13"/>
        </w:rPr>
        <w:t xml:space="preserve"> </w:t>
      </w:r>
      <w:r>
        <w:t>was</w:t>
      </w:r>
      <w:r>
        <w:rPr>
          <w:spacing w:val="-12"/>
        </w:rPr>
        <w:t xml:space="preserve"> </w:t>
      </w:r>
      <w:r>
        <w:t>true</w:t>
      </w:r>
      <w:r>
        <w:rPr>
          <w:spacing w:val="-13"/>
        </w:rPr>
        <w:t xml:space="preserve"> </w:t>
      </w:r>
      <w:r>
        <w:t>based</w:t>
      </w:r>
      <w:r>
        <w:rPr>
          <w:spacing w:val="-12"/>
        </w:rPr>
        <w:t xml:space="preserve"> </w:t>
      </w:r>
      <w:r>
        <w:t>on</w:t>
      </w:r>
      <w:r>
        <w:rPr>
          <w:spacing w:val="-12"/>
        </w:rPr>
        <w:t xml:space="preserve"> </w:t>
      </w:r>
      <w:r>
        <w:t>their</w:t>
      </w:r>
      <w:r>
        <w:rPr>
          <w:spacing w:val="-12"/>
        </w:rPr>
        <w:t xml:space="preserve"> </w:t>
      </w:r>
      <w:r>
        <w:t>preferred</w:t>
      </w:r>
      <w:r>
        <w:rPr>
          <w:spacing w:val="-12"/>
        </w:rPr>
        <w:t xml:space="preserve"> </w:t>
      </w:r>
      <w:r>
        <w:t>time for their activities.</w:t>
      </w:r>
    </w:p>
    <w:p w14:paraId="4BB55A86" w14:textId="77777777" w:rsidR="006C2506" w:rsidRDefault="004B2D82">
      <w:pPr>
        <w:pStyle w:val="Heading1"/>
        <w:spacing w:before="154"/>
      </w:pPr>
      <w:r>
        <w:rPr>
          <w:spacing w:val="-2"/>
        </w:rPr>
        <w:t>DELIMITATION</w:t>
      </w:r>
    </w:p>
    <w:p w14:paraId="075EA88A" w14:textId="77777777" w:rsidR="006C2506" w:rsidRDefault="004B2D82">
      <w:pPr>
        <w:pStyle w:val="BodyText"/>
        <w:spacing w:before="202" w:line="278" w:lineRule="auto"/>
        <w:ind w:left="590" w:right="801"/>
      </w:pPr>
      <w:r>
        <w:t>The</w:t>
      </w:r>
      <w:r>
        <w:rPr>
          <w:spacing w:val="-15"/>
        </w:rPr>
        <w:t xml:space="preserve"> </w:t>
      </w:r>
      <w:r>
        <w:t>study</w:t>
      </w:r>
      <w:r>
        <w:rPr>
          <w:spacing w:val="-15"/>
        </w:rPr>
        <w:t xml:space="preserve"> </w:t>
      </w:r>
      <w:r>
        <w:t>was</w:t>
      </w:r>
      <w:r>
        <w:rPr>
          <w:spacing w:val="-14"/>
        </w:rPr>
        <w:t xml:space="preserve"> </w:t>
      </w:r>
      <w:r>
        <w:t>delimited</w:t>
      </w:r>
      <w:r>
        <w:rPr>
          <w:spacing w:val="-15"/>
        </w:rPr>
        <w:t xml:space="preserve"> </w:t>
      </w:r>
      <w:r>
        <w:t>to</w:t>
      </w:r>
      <w:r>
        <w:rPr>
          <w:spacing w:val="-14"/>
        </w:rPr>
        <w:t xml:space="preserve"> </w:t>
      </w:r>
      <w:r>
        <w:t>the</w:t>
      </w:r>
      <w:r>
        <w:rPr>
          <w:spacing w:val="-15"/>
        </w:rPr>
        <w:t xml:space="preserve"> </w:t>
      </w:r>
      <w:r>
        <w:t>undergraduate</w:t>
      </w:r>
      <w:r>
        <w:rPr>
          <w:spacing w:val="-15"/>
        </w:rPr>
        <w:t xml:space="preserve"> </w:t>
      </w:r>
      <w:r>
        <w:t>students</w:t>
      </w:r>
      <w:r>
        <w:rPr>
          <w:spacing w:val="-14"/>
        </w:rPr>
        <w:t xml:space="preserve"> </w:t>
      </w:r>
      <w:r>
        <w:t>of</w:t>
      </w:r>
      <w:r>
        <w:rPr>
          <w:spacing w:val="-15"/>
        </w:rPr>
        <w:t xml:space="preserve"> </w:t>
      </w:r>
      <w:r>
        <w:t>nursing</w:t>
      </w:r>
      <w:r>
        <w:rPr>
          <w:spacing w:val="-14"/>
        </w:rPr>
        <w:t xml:space="preserve"> </w:t>
      </w:r>
      <w:r>
        <w:t>in</w:t>
      </w:r>
      <w:r>
        <w:rPr>
          <w:spacing w:val="-14"/>
        </w:rPr>
        <w:t xml:space="preserve"> </w:t>
      </w:r>
      <w:r>
        <w:t>Sri</w:t>
      </w:r>
      <w:r>
        <w:rPr>
          <w:spacing w:val="-15"/>
        </w:rPr>
        <w:t xml:space="preserve"> </w:t>
      </w:r>
      <w:r>
        <w:t>Ramachandra</w:t>
      </w:r>
      <w:r>
        <w:rPr>
          <w:spacing w:val="79"/>
        </w:rPr>
        <w:t xml:space="preserve"> </w:t>
      </w:r>
      <w:r>
        <w:t>Institute of Higher Education and Research(DU).</w:t>
      </w:r>
    </w:p>
    <w:p w14:paraId="55747226" w14:textId="77777777" w:rsidR="006C2506" w:rsidRDefault="006C2506">
      <w:pPr>
        <w:pStyle w:val="BodyText"/>
        <w:spacing w:line="278" w:lineRule="auto"/>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6F4C0899" w14:textId="77777777" w:rsidR="006C2506" w:rsidRDefault="004B2D82">
      <w:pPr>
        <w:pStyle w:val="Heading1"/>
        <w:spacing w:before="60"/>
        <w:ind w:left="0" w:right="279"/>
        <w:jc w:val="center"/>
      </w:pPr>
      <w:r>
        <w:lastRenderedPageBreak/>
        <w:t>CHAPTER</w:t>
      </w:r>
      <w:r>
        <w:rPr>
          <w:spacing w:val="-1"/>
        </w:rPr>
        <w:t xml:space="preserve"> </w:t>
      </w:r>
      <w:r>
        <w:t xml:space="preserve">– </w:t>
      </w:r>
      <w:r>
        <w:rPr>
          <w:spacing w:val="-5"/>
        </w:rPr>
        <w:t>II</w:t>
      </w:r>
    </w:p>
    <w:p w14:paraId="52F2CBE5" w14:textId="77777777" w:rsidR="006C2506" w:rsidRDefault="006C2506">
      <w:pPr>
        <w:pStyle w:val="BodyText"/>
        <w:spacing w:before="224"/>
        <w:rPr>
          <w:b/>
        </w:rPr>
      </w:pPr>
    </w:p>
    <w:p w14:paraId="4784E2D6" w14:textId="77777777" w:rsidR="006C2506" w:rsidRDefault="004B2D82">
      <w:pPr>
        <w:ind w:right="284"/>
        <w:jc w:val="center"/>
        <w:rPr>
          <w:b/>
          <w:sz w:val="24"/>
        </w:rPr>
      </w:pPr>
      <w:r>
        <w:rPr>
          <w:b/>
          <w:color w:val="0E4660"/>
          <w:sz w:val="24"/>
        </w:rPr>
        <w:t>REVIEW</w:t>
      </w:r>
      <w:r>
        <w:rPr>
          <w:b/>
          <w:color w:val="0E4660"/>
          <w:spacing w:val="-5"/>
          <w:sz w:val="24"/>
        </w:rPr>
        <w:t xml:space="preserve"> </w:t>
      </w:r>
      <w:r>
        <w:rPr>
          <w:b/>
          <w:color w:val="0E4660"/>
          <w:sz w:val="24"/>
        </w:rPr>
        <w:t>OF</w:t>
      </w:r>
      <w:r>
        <w:rPr>
          <w:b/>
          <w:color w:val="0E4660"/>
          <w:spacing w:val="-10"/>
          <w:sz w:val="24"/>
        </w:rPr>
        <w:t xml:space="preserve"> </w:t>
      </w:r>
      <w:r>
        <w:rPr>
          <w:b/>
          <w:color w:val="0E4660"/>
          <w:spacing w:val="-2"/>
          <w:sz w:val="24"/>
        </w:rPr>
        <w:t>LITERATURE</w:t>
      </w:r>
    </w:p>
    <w:p w14:paraId="4FFF12FE" w14:textId="77777777" w:rsidR="006C2506" w:rsidRDefault="004B2D82">
      <w:pPr>
        <w:pStyle w:val="BodyText"/>
        <w:spacing w:before="101" w:line="360" w:lineRule="auto"/>
        <w:ind w:left="590" w:right="801"/>
      </w:pPr>
      <w:r>
        <w:t>The</w:t>
      </w:r>
      <w:r>
        <w:rPr>
          <w:spacing w:val="-3"/>
        </w:rPr>
        <w:t xml:space="preserve"> </w:t>
      </w:r>
      <w:r>
        <w:t>review</w:t>
      </w:r>
      <w:r>
        <w:rPr>
          <w:spacing w:val="-3"/>
        </w:rPr>
        <w:t xml:space="preserve"> </w:t>
      </w:r>
      <w:r>
        <w:t>of</w:t>
      </w:r>
      <w:r>
        <w:rPr>
          <w:spacing w:val="-3"/>
        </w:rPr>
        <w:t xml:space="preserve"> </w:t>
      </w:r>
      <w:r>
        <w:t>literature</w:t>
      </w:r>
      <w:r>
        <w:rPr>
          <w:spacing w:val="-3"/>
        </w:rPr>
        <w:t xml:space="preserve"> </w:t>
      </w:r>
      <w:r>
        <w:t>facilitates</w:t>
      </w:r>
      <w:r>
        <w:rPr>
          <w:spacing w:val="-3"/>
        </w:rPr>
        <w:t xml:space="preserve"> </w:t>
      </w:r>
      <w:r>
        <w:t>comprehension of</w:t>
      </w:r>
      <w:r>
        <w:rPr>
          <w:spacing w:val="-3"/>
        </w:rPr>
        <w:t xml:space="preserve"> </w:t>
      </w:r>
      <w:r>
        <w:t>the</w:t>
      </w:r>
      <w:r>
        <w:rPr>
          <w:spacing w:val="-3"/>
        </w:rPr>
        <w:t xml:space="preserve"> </w:t>
      </w:r>
      <w:r>
        <w:t>work</w:t>
      </w:r>
      <w:r>
        <w:rPr>
          <w:spacing w:val="-2"/>
        </w:rPr>
        <w:t xml:space="preserve"> </w:t>
      </w:r>
      <w:r>
        <w:t>accomplished,</w:t>
      </w:r>
      <w:r>
        <w:rPr>
          <w:spacing w:val="-2"/>
        </w:rPr>
        <w:t xml:space="preserve"> </w:t>
      </w:r>
      <w:r>
        <w:t>identifying</w:t>
      </w:r>
      <w:r>
        <w:rPr>
          <w:spacing w:val="-2"/>
        </w:rPr>
        <w:t xml:space="preserve"> </w:t>
      </w:r>
      <w:r>
        <w:t>gaps and significant areas of importance within the chosen topic.</w:t>
      </w:r>
    </w:p>
    <w:p w14:paraId="07887FA8" w14:textId="77777777" w:rsidR="006C2506" w:rsidRDefault="004B2D82">
      <w:pPr>
        <w:pStyle w:val="BodyText"/>
        <w:ind w:left="590"/>
      </w:pPr>
      <w:r>
        <w:t>This</w:t>
      </w:r>
      <w:r>
        <w:rPr>
          <w:spacing w:val="-3"/>
        </w:rPr>
        <w:t xml:space="preserve"> </w:t>
      </w:r>
      <w:r>
        <w:t>chapter</w:t>
      </w:r>
      <w:r>
        <w:rPr>
          <w:spacing w:val="-3"/>
        </w:rPr>
        <w:t xml:space="preserve"> </w:t>
      </w:r>
      <w:r>
        <w:t>consists</w:t>
      </w:r>
      <w:r>
        <w:rPr>
          <w:spacing w:val="-2"/>
        </w:rPr>
        <w:t xml:space="preserve"> </w:t>
      </w:r>
      <w:r>
        <w:t>of</w:t>
      </w:r>
      <w:r>
        <w:rPr>
          <w:spacing w:val="-1"/>
        </w:rPr>
        <w:t xml:space="preserve"> </w:t>
      </w:r>
      <w:r>
        <w:t>two</w:t>
      </w:r>
      <w:r>
        <w:rPr>
          <w:spacing w:val="-1"/>
        </w:rPr>
        <w:t xml:space="preserve"> </w:t>
      </w:r>
      <w:r>
        <w:rPr>
          <w:spacing w:val="-2"/>
        </w:rPr>
        <w:t>sections:</w:t>
      </w:r>
    </w:p>
    <w:p w14:paraId="1A95FA4B" w14:textId="77777777" w:rsidR="006C2506" w:rsidRDefault="004B2D82">
      <w:pPr>
        <w:pStyle w:val="BodyText"/>
        <w:spacing w:before="137" w:line="360" w:lineRule="auto"/>
        <w:ind w:left="590" w:right="6125"/>
      </w:pPr>
      <w:r>
        <w:t>Section A: Review of Literature Section</w:t>
      </w:r>
      <w:r>
        <w:rPr>
          <w:spacing w:val="-2"/>
        </w:rPr>
        <w:t xml:space="preserve"> </w:t>
      </w:r>
      <w:r>
        <w:t>B:</w:t>
      </w:r>
      <w:r>
        <w:rPr>
          <w:spacing w:val="-1"/>
        </w:rPr>
        <w:t xml:space="preserve"> </w:t>
      </w:r>
      <w:r>
        <w:t>Conceptual</w:t>
      </w:r>
      <w:r>
        <w:rPr>
          <w:spacing w:val="-1"/>
        </w:rPr>
        <w:t xml:space="preserve"> </w:t>
      </w:r>
      <w:r>
        <w:rPr>
          <w:spacing w:val="-2"/>
        </w:rPr>
        <w:t>Framework</w:t>
      </w:r>
    </w:p>
    <w:p w14:paraId="06AFD3CF" w14:textId="77777777" w:rsidR="006C2506" w:rsidRDefault="004B2D82">
      <w:pPr>
        <w:pStyle w:val="Heading2"/>
        <w:spacing w:before="161"/>
      </w:pPr>
      <w:r>
        <w:rPr>
          <w:color w:val="0E4660"/>
        </w:rPr>
        <w:t>Section</w:t>
      </w:r>
      <w:r>
        <w:rPr>
          <w:color w:val="0E4660"/>
          <w:spacing w:val="-15"/>
        </w:rPr>
        <w:t xml:space="preserve"> </w:t>
      </w:r>
      <w:r>
        <w:rPr>
          <w:color w:val="0E4660"/>
        </w:rPr>
        <w:t>A:</w:t>
      </w:r>
      <w:r>
        <w:rPr>
          <w:color w:val="0E4660"/>
          <w:spacing w:val="-5"/>
        </w:rPr>
        <w:t xml:space="preserve"> </w:t>
      </w:r>
      <w:r>
        <w:rPr>
          <w:color w:val="0E4660"/>
        </w:rPr>
        <w:t>Review</w:t>
      </w:r>
      <w:r>
        <w:rPr>
          <w:color w:val="0E4660"/>
          <w:spacing w:val="-3"/>
        </w:rPr>
        <w:t xml:space="preserve"> </w:t>
      </w:r>
      <w:r>
        <w:rPr>
          <w:color w:val="0E4660"/>
        </w:rPr>
        <w:t>of</w:t>
      </w:r>
      <w:r>
        <w:rPr>
          <w:color w:val="0E4660"/>
          <w:spacing w:val="-2"/>
        </w:rPr>
        <w:t xml:space="preserve"> Literature</w:t>
      </w:r>
    </w:p>
    <w:p w14:paraId="225D6765" w14:textId="77777777" w:rsidR="006C2506" w:rsidRDefault="004B2D82">
      <w:pPr>
        <w:pStyle w:val="BodyText"/>
        <w:spacing w:before="101" w:line="360" w:lineRule="auto"/>
        <w:ind w:left="590" w:right="801"/>
      </w:pPr>
      <w:r>
        <w:t>The review of literature has been organized and described under the following headings for</w:t>
      </w:r>
      <w:r>
        <w:rPr>
          <w:spacing w:val="40"/>
        </w:rPr>
        <w:t xml:space="preserve"> </w:t>
      </w:r>
      <w:r>
        <w:t>easy understanding:</w:t>
      </w:r>
    </w:p>
    <w:p w14:paraId="74545432" w14:textId="77777777" w:rsidR="006C2506" w:rsidRDefault="004B2D82">
      <w:pPr>
        <w:pStyle w:val="ListParagraph"/>
        <w:numPr>
          <w:ilvl w:val="0"/>
          <w:numId w:val="10"/>
        </w:numPr>
        <w:tabs>
          <w:tab w:val="left" w:pos="1610"/>
        </w:tabs>
        <w:spacing w:line="360" w:lineRule="auto"/>
        <w:ind w:right="868"/>
        <w:rPr>
          <w:sz w:val="24"/>
        </w:rPr>
      </w:pPr>
      <w:r>
        <w:rPr>
          <w:sz w:val="24"/>
        </w:rPr>
        <w:t xml:space="preserve">Studies related to chronotype and academic activity among undergraduate nursing </w:t>
      </w:r>
      <w:r>
        <w:rPr>
          <w:spacing w:val="-2"/>
          <w:sz w:val="24"/>
        </w:rPr>
        <w:t>students</w:t>
      </w:r>
    </w:p>
    <w:p w14:paraId="622EFF71" w14:textId="77777777" w:rsidR="006C2506" w:rsidRDefault="004B2D82">
      <w:pPr>
        <w:pStyle w:val="ListParagraph"/>
        <w:numPr>
          <w:ilvl w:val="0"/>
          <w:numId w:val="10"/>
        </w:numPr>
        <w:tabs>
          <w:tab w:val="left" w:pos="1610"/>
        </w:tabs>
        <w:spacing w:line="360" w:lineRule="auto"/>
        <w:ind w:right="873"/>
        <w:rPr>
          <w:sz w:val="24"/>
        </w:rPr>
      </w:pPr>
      <w:r>
        <w:rPr>
          <w:sz w:val="24"/>
        </w:rPr>
        <w:t>Studies</w:t>
      </w:r>
      <w:r>
        <w:rPr>
          <w:spacing w:val="-6"/>
          <w:sz w:val="24"/>
        </w:rPr>
        <w:t xml:space="preserve"> </w:t>
      </w:r>
      <w:r>
        <w:rPr>
          <w:sz w:val="24"/>
        </w:rPr>
        <w:t>related</w:t>
      </w:r>
      <w:r>
        <w:rPr>
          <w:spacing w:val="-6"/>
          <w:sz w:val="24"/>
        </w:rPr>
        <w:t xml:space="preserve"> </w:t>
      </w:r>
      <w:r>
        <w:rPr>
          <w:sz w:val="24"/>
        </w:rPr>
        <w:t>to</w:t>
      </w:r>
      <w:r>
        <w:rPr>
          <w:spacing w:val="-5"/>
          <w:sz w:val="24"/>
        </w:rPr>
        <w:t xml:space="preserve"> </w:t>
      </w:r>
      <w:r>
        <w:rPr>
          <w:sz w:val="24"/>
        </w:rPr>
        <w:t>time</w:t>
      </w:r>
      <w:r>
        <w:rPr>
          <w:spacing w:val="-6"/>
          <w:sz w:val="24"/>
        </w:rPr>
        <w:t xml:space="preserve"> </w:t>
      </w:r>
      <w:r>
        <w:rPr>
          <w:sz w:val="24"/>
        </w:rPr>
        <w:t>preferences</w:t>
      </w:r>
      <w:r>
        <w:rPr>
          <w:spacing w:val="-6"/>
          <w:sz w:val="24"/>
        </w:rPr>
        <w:t xml:space="preserve"> </w:t>
      </w:r>
      <w:r>
        <w:rPr>
          <w:sz w:val="24"/>
        </w:rPr>
        <w:t>on</w:t>
      </w:r>
      <w:r>
        <w:rPr>
          <w:spacing w:val="-6"/>
          <w:sz w:val="24"/>
        </w:rPr>
        <w:t xml:space="preserve"> </w:t>
      </w:r>
      <w:r>
        <w:rPr>
          <w:sz w:val="24"/>
        </w:rPr>
        <w:t>other</w:t>
      </w:r>
      <w:r>
        <w:rPr>
          <w:spacing w:val="-7"/>
          <w:sz w:val="24"/>
        </w:rPr>
        <w:t xml:space="preserve"> </w:t>
      </w:r>
      <w:r>
        <w:rPr>
          <w:sz w:val="24"/>
        </w:rPr>
        <w:t>activities</w:t>
      </w:r>
      <w:r>
        <w:rPr>
          <w:spacing w:val="-6"/>
          <w:sz w:val="24"/>
        </w:rPr>
        <w:t xml:space="preserve"> </w:t>
      </w:r>
      <w:r>
        <w:rPr>
          <w:sz w:val="24"/>
        </w:rPr>
        <w:t>and</w:t>
      </w:r>
      <w:r>
        <w:rPr>
          <w:spacing w:val="-6"/>
          <w:sz w:val="24"/>
        </w:rPr>
        <w:t xml:space="preserve"> </w:t>
      </w:r>
      <w:r>
        <w:rPr>
          <w:sz w:val="24"/>
        </w:rPr>
        <w:t>its</w:t>
      </w:r>
      <w:r>
        <w:rPr>
          <w:spacing w:val="-6"/>
          <w:sz w:val="24"/>
        </w:rPr>
        <w:t xml:space="preserve"> </w:t>
      </w:r>
      <w:r>
        <w:rPr>
          <w:sz w:val="24"/>
        </w:rPr>
        <w:t>influence</w:t>
      </w:r>
      <w:r>
        <w:rPr>
          <w:spacing w:val="-7"/>
          <w:sz w:val="24"/>
        </w:rPr>
        <w:t xml:space="preserve"> </w:t>
      </w:r>
      <w:r>
        <w:rPr>
          <w:sz w:val="24"/>
        </w:rPr>
        <w:t>on</w:t>
      </w:r>
      <w:r>
        <w:rPr>
          <w:spacing w:val="-6"/>
          <w:sz w:val="24"/>
        </w:rPr>
        <w:t xml:space="preserve"> </w:t>
      </w:r>
      <w:r>
        <w:rPr>
          <w:sz w:val="24"/>
        </w:rPr>
        <w:t>education among undergraduate nursing students</w:t>
      </w:r>
    </w:p>
    <w:p w14:paraId="400A86DD" w14:textId="77777777" w:rsidR="006C2506" w:rsidRDefault="004B2D82">
      <w:pPr>
        <w:pStyle w:val="Heading2"/>
        <w:jc w:val="both"/>
      </w:pPr>
      <w:r>
        <w:t>Studies</w:t>
      </w:r>
      <w:r>
        <w:rPr>
          <w:spacing w:val="-6"/>
        </w:rPr>
        <w:t xml:space="preserve"> </w:t>
      </w:r>
      <w:r>
        <w:t>related</w:t>
      </w:r>
      <w:r>
        <w:rPr>
          <w:spacing w:val="-4"/>
        </w:rPr>
        <w:t xml:space="preserve"> </w:t>
      </w:r>
      <w:r>
        <w:t>to</w:t>
      </w:r>
      <w:r>
        <w:rPr>
          <w:spacing w:val="-4"/>
        </w:rPr>
        <w:t xml:space="preserve"> </w:t>
      </w:r>
      <w:r>
        <w:t>chronotype</w:t>
      </w:r>
      <w:r>
        <w:rPr>
          <w:spacing w:val="-5"/>
        </w:rPr>
        <w:t xml:space="preserve"> </w:t>
      </w:r>
      <w:r>
        <w:t>and</w:t>
      </w:r>
      <w:r>
        <w:rPr>
          <w:spacing w:val="-4"/>
        </w:rPr>
        <w:t xml:space="preserve"> </w:t>
      </w:r>
      <w:r>
        <w:t>academic</w:t>
      </w:r>
      <w:r>
        <w:rPr>
          <w:spacing w:val="-4"/>
        </w:rPr>
        <w:t xml:space="preserve"> </w:t>
      </w:r>
      <w:r>
        <w:rPr>
          <w:spacing w:val="-2"/>
        </w:rPr>
        <w:t>activity</w:t>
      </w:r>
    </w:p>
    <w:p w14:paraId="6EE4ACF1" w14:textId="77777777" w:rsidR="006C2506" w:rsidRDefault="004B2D82">
      <w:pPr>
        <w:pStyle w:val="BodyText"/>
        <w:spacing w:before="140" w:line="360" w:lineRule="auto"/>
        <w:ind w:left="590" w:right="870"/>
        <w:jc w:val="both"/>
      </w:pPr>
      <w:r>
        <w:t>Non and Tempelaar (2016) conducted a study at Maastricht University to examine the relationship between time preferences, study effort, and academic performance among 794 first-year business and economics students. This observational study focused on students' actual study efforts in a compulsory quantitative methods course. The findings revealed a significant</w:t>
      </w:r>
      <w:r>
        <w:rPr>
          <w:spacing w:val="-5"/>
        </w:rPr>
        <w:t xml:space="preserve"> </w:t>
      </w:r>
      <w:r>
        <w:t>link</w:t>
      </w:r>
      <w:r>
        <w:rPr>
          <w:spacing w:val="-6"/>
        </w:rPr>
        <w:t xml:space="preserve"> </w:t>
      </w:r>
      <w:r>
        <w:t>between</w:t>
      </w:r>
      <w:r>
        <w:rPr>
          <w:spacing w:val="-4"/>
        </w:rPr>
        <w:t xml:space="preserve"> </w:t>
      </w:r>
      <w:r>
        <w:t>impatience</w:t>
      </w:r>
      <w:r>
        <w:rPr>
          <w:spacing w:val="-4"/>
        </w:rPr>
        <w:t xml:space="preserve"> </w:t>
      </w:r>
      <w:r>
        <w:t>and</w:t>
      </w:r>
      <w:r>
        <w:rPr>
          <w:spacing w:val="-6"/>
        </w:rPr>
        <w:t xml:space="preserve"> </w:t>
      </w:r>
      <w:r>
        <w:t>poorer</w:t>
      </w:r>
      <w:r>
        <w:rPr>
          <w:spacing w:val="-3"/>
        </w:rPr>
        <w:t xml:space="preserve"> </w:t>
      </w:r>
      <w:r>
        <w:t>academic</w:t>
      </w:r>
      <w:r>
        <w:rPr>
          <w:spacing w:val="-7"/>
        </w:rPr>
        <w:t xml:space="preserve"> </w:t>
      </w:r>
      <w:r>
        <w:t>outcomes.</w:t>
      </w:r>
      <w:r>
        <w:rPr>
          <w:spacing w:val="-6"/>
        </w:rPr>
        <w:t xml:space="preserve"> </w:t>
      </w:r>
      <w:r>
        <w:t>Impatient</w:t>
      </w:r>
      <w:r>
        <w:rPr>
          <w:spacing w:val="-5"/>
        </w:rPr>
        <w:t xml:space="preserve"> </w:t>
      </w:r>
      <w:r>
        <w:t>students</w:t>
      </w:r>
      <w:r>
        <w:rPr>
          <w:spacing w:val="-5"/>
        </w:rPr>
        <w:t xml:space="preserve"> </w:t>
      </w:r>
      <w:r>
        <w:t>tended to score lower on final exams and had a 34% higher failure rate, with an estimated 0.5 additional failed exams per academic year. The cumulative negative effect of impatience on performance could reach up to 55%, particularly among higher-ability students. Interestingly, while</w:t>
      </w:r>
      <w:r>
        <w:rPr>
          <w:spacing w:val="-12"/>
        </w:rPr>
        <w:t xml:space="preserve"> </w:t>
      </w:r>
      <w:r>
        <w:t>academic</w:t>
      </w:r>
      <w:r>
        <w:rPr>
          <w:spacing w:val="-13"/>
        </w:rPr>
        <w:t xml:space="preserve"> </w:t>
      </w:r>
      <w:r>
        <w:t>performance</w:t>
      </w:r>
      <w:r>
        <w:rPr>
          <w:spacing w:val="-13"/>
        </w:rPr>
        <w:t xml:space="preserve"> </w:t>
      </w:r>
      <w:r>
        <w:t>declined,</w:t>
      </w:r>
      <w:r>
        <w:rPr>
          <w:spacing w:val="-12"/>
        </w:rPr>
        <w:t xml:space="preserve"> </w:t>
      </w:r>
      <w:r>
        <w:t>no</w:t>
      </w:r>
      <w:r>
        <w:rPr>
          <w:spacing w:val="-12"/>
        </w:rPr>
        <w:t xml:space="preserve"> </w:t>
      </w:r>
      <w:r>
        <w:t>clear</w:t>
      </w:r>
      <w:r>
        <w:rPr>
          <w:spacing w:val="-12"/>
        </w:rPr>
        <w:t xml:space="preserve"> </w:t>
      </w:r>
      <w:r>
        <w:t>differences</w:t>
      </w:r>
      <w:r>
        <w:rPr>
          <w:spacing w:val="-11"/>
        </w:rPr>
        <w:t xml:space="preserve"> </w:t>
      </w:r>
      <w:r>
        <w:t>were</w:t>
      </w:r>
      <w:r>
        <w:rPr>
          <w:spacing w:val="-13"/>
        </w:rPr>
        <w:t xml:space="preserve"> </w:t>
      </w:r>
      <w:r>
        <w:t>found</w:t>
      </w:r>
      <w:r>
        <w:rPr>
          <w:spacing w:val="-12"/>
        </w:rPr>
        <w:t xml:space="preserve"> </w:t>
      </w:r>
      <w:r>
        <w:t>in</w:t>
      </w:r>
      <w:r>
        <w:rPr>
          <w:spacing w:val="-11"/>
        </w:rPr>
        <w:t xml:space="preserve"> </w:t>
      </w:r>
      <w:r>
        <w:t>study</w:t>
      </w:r>
      <w:r>
        <w:rPr>
          <w:spacing w:val="-12"/>
        </w:rPr>
        <w:t xml:space="preserve"> </w:t>
      </w:r>
      <w:r>
        <w:t>hours,</w:t>
      </w:r>
      <w:r>
        <w:rPr>
          <w:spacing w:val="-12"/>
        </w:rPr>
        <w:t xml:space="preserve"> </w:t>
      </w:r>
      <w:r>
        <w:t>exercise completion, or summer course participation.</w:t>
      </w:r>
    </w:p>
    <w:p w14:paraId="55CB7F87" w14:textId="77777777" w:rsidR="006C2506" w:rsidRDefault="006C2506">
      <w:pPr>
        <w:pStyle w:val="BodyText"/>
        <w:spacing w:before="1"/>
      </w:pPr>
    </w:p>
    <w:p w14:paraId="7AE8401F" w14:textId="77777777" w:rsidR="006C2506" w:rsidRDefault="004B2D82">
      <w:pPr>
        <w:pStyle w:val="BodyText"/>
        <w:spacing w:line="360" w:lineRule="auto"/>
        <w:ind w:left="590" w:right="869"/>
        <w:jc w:val="both"/>
      </w:pPr>
      <w:r>
        <w:t>Mirghani</w:t>
      </w:r>
      <w:r>
        <w:rPr>
          <w:spacing w:val="-12"/>
        </w:rPr>
        <w:t xml:space="preserve"> </w:t>
      </w:r>
      <w:r>
        <w:t>(2017)</w:t>
      </w:r>
      <w:r>
        <w:rPr>
          <w:spacing w:val="-13"/>
        </w:rPr>
        <w:t xml:space="preserve"> </w:t>
      </w:r>
      <w:r>
        <w:t>conducted</w:t>
      </w:r>
      <w:r>
        <w:rPr>
          <w:spacing w:val="-13"/>
        </w:rPr>
        <w:t xml:space="preserve"> </w:t>
      </w:r>
      <w:r>
        <w:t>a</w:t>
      </w:r>
      <w:r>
        <w:rPr>
          <w:spacing w:val="-14"/>
        </w:rPr>
        <w:t xml:space="preserve"> </w:t>
      </w:r>
      <w:r>
        <w:t>cross-sectional</w:t>
      </w:r>
      <w:r>
        <w:rPr>
          <w:spacing w:val="-12"/>
        </w:rPr>
        <w:t xml:space="preserve"> </w:t>
      </w:r>
      <w:r>
        <w:t>study</w:t>
      </w:r>
      <w:r>
        <w:rPr>
          <w:spacing w:val="-10"/>
        </w:rPr>
        <w:t xml:space="preserve"> </w:t>
      </w:r>
      <w:r>
        <w:t>at</w:t>
      </w:r>
      <w:r>
        <w:rPr>
          <w:spacing w:val="-12"/>
        </w:rPr>
        <w:t xml:space="preserve"> </w:t>
      </w:r>
      <w:r>
        <w:t>Omdurman</w:t>
      </w:r>
      <w:r>
        <w:rPr>
          <w:spacing w:val="-13"/>
        </w:rPr>
        <w:t xml:space="preserve"> </w:t>
      </w:r>
      <w:r>
        <w:t>Islamic</w:t>
      </w:r>
      <w:r>
        <w:rPr>
          <w:spacing w:val="-14"/>
        </w:rPr>
        <w:t xml:space="preserve"> </w:t>
      </w:r>
      <w:r>
        <w:t>University,</w:t>
      </w:r>
      <w:r>
        <w:rPr>
          <w:spacing w:val="-13"/>
        </w:rPr>
        <w:t xml:space="preserve"> </w:t>
      </w:r>
      <w:r>
        <w:t>Sudan,</w:t>
      </w:r>
      <w:r>
        <w:rPr>
          <w:spacing w:val="-13"/>
        </w:rPr>
        <w:t xml:space="preserve"> </w:t>
      </w:r>
      <w:r>
        <w:t>to examine the relationship between chronotype and academic performance among 140 medical students. The study compared students with excellent (A grade) and average (C grade) performance</w:t>
      </w:r>
      <w:r>
        <w:rPr>
          <w:spacing w:val="-15"/>
        </w:rPr>
        <w:t xml:space="preserve"> </w:t>
      </w:r>
      <w:r>
        <w:t>using</w:t>
      </w:r>
      <w:r>
        <w:rPr>
          <w:spacing w:val="-15"/>
        </w:rPr>
        <w:t xml:space="preserve"> </w:t>
      </w:r>
      <w:r>
        <w:t>a</w:t>
      </w:r>
      <w:r>
        <w:rPr>
          <w:spacing w:val="-15"/>
        </w:rPr>
        <w:t xml:space="preserve"> </w:t>
      </w:r>
      <w:r>
        <w:t>structured</w:t>
      </w:r>
      <w:r>
        <w:rPr>
          <w:spacing w:val="-15"/>
        </w:rPr>
        <w:t xml:space="preserve"> </w:t>
      </w:r>
      <w:r>
        <w:t>questionnaire</w:t>
      </w:r>
      <w:r>
        <w:rPr>
          <w:spacing w:val="-15"/>
        </w:rPr>
        <w:t xml:space="preserve"> </w:t>
      </w:r>
      <w:r>
        <w:t>to</w:t>
      </w:r>
      <w:r>
        <w:rPr>
          <w:spacing w:val="-15"/>
        </w:rPr>
        <w:t xml:space="preserve"> </w:t>
      </w:r>
      <w:r>
        <w:t>assess</w:t>
      </w:r>
      <w:r>
        <w:rPr>
          <w:spacing w:val="-15"/>
        </w:rPr>
        <w:t xml:space="preserve"> </w:t>
      </w:r>
      <w:r>
        <w:t>sleep</w:t>
      </w:r>
      <w:r>
        <w:rPr>
          <w:spacing w:val="-15"/>
        </w:rPr>
        <w:t xml:space="preserve"> </w:t>
      </w:r>
      <w:r>
        <w:t>patterns.</w:t>
      </w:r>
      <w:r>
        <w:rPr>
          <w:spacing w:val="-15"/>
        </w:rPr>
        <w:t xml:space="preserve"> </w:t>
      </w:r>
      <w:r>
        <w:t>Results</w:t>
      </w:r>
      <w:r>
        <w:rPr>
          <w:spacing w:val="-15"/>
        </w:rPr>
        <w:t xml:space="preserve"> </w:t>
      </w:r>
      <w:r>
        <w:t>showed</w:t>
      </w:r>
      <w:r>
        <w:rPr>
          <w:spacing w:val="-15"/>
        </w:rPr>
        <w:t xml:space="preserve"> </w:t>
      </w:r>
      <w:r>
        <w:t>that</w:t>
      </w:r>
      <w:r>
        <w:rPr>
          <w:spacing w:val="-15"/>
        </w:rPr>
        <w:t xml:space="preserve"> </w:t>
      </w:r>
      <w:r>
        <w:t>high- performing</w:t>
      </w:r>
      <w:r>
        <w:rPr>
          <w:spacing w:val="-4"/>
        </w:rPr>
        <w:t xml:space="preserve"> </w:t>
      </w:r>
      <w:r>
        <w:t>students</w:t>
      </w:r>
      <w:r>
        <w:rPr>
          <w:spacing w:val="-5"/>
        </w:rPr>
        <w:t xml:space="preserve"> </w:t>
      </w:r>
      <w:r>
        <w:t>had</w:t>
      </w:r>
      <w:r>
        <w:rPr>
          <w:spacing w:val="-4"/>
        </w:rPr>
        <w:t xml:space="preserve"> </w:t>
      </w:r>
      <w:r>
        <w:t>an</w:t>
      </w:r>
      <w:r>
        <w:rPr>
          <w:spacing w:val="-4"/>
        </w:rPr>
        <w:t xml:space="preserve"> </w:t>
      </w:r>
      <w:r>
        <w:t>earlier</w:t>
      </w:r>
      <w:r>
        <w:rPr>
          <w:spacing w:val="-4"/>
        </w:rPr>
        <w:t xml:space="preserve"> </w:t>
      </w:r>
      <w:r>
        <w:t>chronotype,</w:t>
      </w:r>
      <w:r>
        <w:rPr>
          <w:spacing w:val="-4"/>
        </w:rPr>
        <w:t xml:space="preserve"> </w:t>
      </w:r>
      <w:r>
        <w:t>consistent</w:t>
      </w:r>
      <w:r>
        <w:rPr>
          <w:spacing w:val="-4"/>
        </w:rPr>
        <w:t xml:space="preserve"> </w:t>
      </w:r>
      <w:r>
        <w:t>bedtimes,</w:t>
      </w:r>
      <w:r>
        <w:rPr>
          <w:spacing w:val="-4"/>
        </w:rPr>
        <w:t xml:space="preserve"> </w:t>
      </w:r>
      <w:r>
        <w:t>and</w:t>
      </w:r>
      <w:r>
        <w:rPr>
          <w:spacing w:val="-4"/>
        </w:rPr>
        <w:t xml:space="preserve"> </w:t>
      </w:r>
      <w:r>
        <w:t>less</w:t>
      </w:r>
      <w:r>
        <w:rPr>
          <w:spacing w:val="-5"/>
        </w:rPr>
        <w:t xml:space="preserve"> </w:t>
      </w:r>
      <w:r>
        <w:t>variation</w:t>
      </w:r>
      <w:r>
        <w:rPr>
          <w:spacing w:val="-4"/>
        </w:rPr>
        <w:t xml:space="preserve"> </w:t>
      </w:r>
      <w:r>
        <w:t>in</w:t>
      </w:r>
      <w:r>
        <w:rPr>
          <w:spacing w:val="-4"/>
        </w:rPr>
        <w:t xml:space="preserve"> </w:t>
      </w:r>
      <w:r>
        <w:t>sleep schedules.</w:t>
      </w:r>
      <w:r>
        <w:rPr>
          <w:spacing w:val="-2"/>
        </w:rPr>
        <w:t xml:space="preserve"> </w:t>
      </w:r>
      <w:r>
        <w:t>In</w:t>
      </w:r>
      <w:r>
        <w:rPr>
          <w:spacing w:val="-2"/>
        </w:rPr>
        <w:t xml:space="preserve"> </w:t>
      </w:r>
      <w:r>
        <w:t>contrast,</w:t>
      </w:r>
      <w:r>
        <w:rPr>
          <w:spacing w:val="-1"/>
        </w:rPr>
        <w:t xml:space="preserve"> </w:t>
      </w:r>
      <w:r>
        <w:t>average</w:t>
      </w:r>
      <w:r>
        <w:rPr>
          <w:spacing w:val="-2"/>
        </w:rPr>
        <w:t xml:space="preserve"> </w:t>
      </w:r>
      <w:r>
        <w:t>performers</w:t>
      </w:r>
      <w:r>
        <w:rPr>
          <w:spacing w:val="-2"/>
        </w:rPr>
        <w:t xml:space="preserve"> </w:t>
      </w:r>
      <w:r>
        <w:t>exhibited</w:t>
      </w:r>
      <w:r>
        <w:rPr>
          <w:spacing w:val="-2"/>
        </w:rPr>
        <w:t xml:space="preserve"> </w:t>
      </w:r>
      <w:r>
        <w:t>a</w:t>
      </w:r>
      <w:r>
        <w:rPr>
          <w:spacing w:val="-2"/>
        </w:rPr>
        <w:t xml:space="preserve"> </w:t>
      </w:r>
      <w:r>
        <w:t>strong</w:t>
      </w:r>
      <w:r>
        <w:rPr>
          <w:spacing w:val="-2"/>
        </w:rPr>
        <w:t xml:space="preserve"> </w:t>
      </w:r>
      <w:r>
        <w:t>evening</w:t>
      </w:r>
      <w:r>
        <w:rPr>
          <w:spacing w:val="-1"/>
        </w:rPr>
        <w:t xml:space="preserve"> </w:t>
      </w:r>
      <w:r>
        <w:t>preference,</w:t>
      </w:r>
      <w:r>
        <w:rPr>
          <w:spacing w:val="-1"/>
        </w:rPr>
        <w:t xml:space="preserve"> </w:t>
      </w:r>
      <w:r>
        <w:t>longer</w:t>
      </w:r>
      <w:r>
        <w:rPr>
          <w:spacing w:val="-2"/>
        </w:rPr>
        <w:t xml:space="preserve"> </w:t>
      </w:r>
      <w:r>
        <w:t>sleep latency,</w:t>
      </w:r>
      <w:r>
        <w:rPr>
          <w:spacing w:val="25"/>
        </w:rPr>
        <w:t xml:space="preserve"> </w:t>
      </w:r>
      <w:r>
        <w:t>and</w:t>
      </w:r>
      <w:r>
        <w:rPr>
          <w:spacing w:val="27"/>
        </w:rPr>
        <w:t xml:space="preserve"> </w:t>
      </w:r>
      <w:r>
        <w:t>irregular</w:t>
      </w:r>
      <w:r>
        <w:rPr>
          <w:spacing w:val="27"/>
        </w:rPr>
        <w:t xml:space="preserve"> </w:t>
      </w:r>
      <w:r>
        <w:t>weekend</w:t>
      </w:r>
      <w:r>
        <w:rPr>
          <w:spacing w:val="28"/>
        </w:rPr>
        <w:t xml:space="preserve"> </w:t>
      </w:r>
      <w:r>
        <w:t>sleep</w:t>
      </w:r>
      <w:r>
        <w:rPr>
          <w:spacing w:val="27"/>
        </w:rPr>
        <w:t xml:space="preserve"> </w:t>
      </w:r>
      <w:r>
        <w:t>patterns.</w:t>
      </w:r>
      <w:r>
        <w:rPr>
          <w:spacing w:val="6"/>
        </w:rPr>
        <w:t xml:space="preserve"> </w:t>
      </w:r>
      <w:r>
        <w:t>A</w:t>
      </w:r>
      <w:r>
        <w:rPr>
          <w:spacing w:val="17"/>
        </w:rPr>
        <w:t xml:space="preserve"> </w:t>
      </w:r>
      <w:r>
        <w:t>significant</w:t>
      </w:r>
      <w:r>
        <w:rPr>
          <w:spacing w:val="29"/>
        </w:rPr>
        <w:t xml:space="preserve"> </w:t>
      </w:r>
      <w:r>
        <w:t>association</w:t>
      </w:r>
      <w:r>
        <w:rPr>
          <w:spacing w:val="27"/>
        </w:rPr>
        <w:t xml:space="preserve"> </w:t>
      </w:r>
      <w:r>
        <w:t>was</w:t>
      </w:r>
      <w:r>
        <w:rPr>
          <w:spacing w:val="28"/>
        </w:rPr>
        <w:t xml:space="preserve"> </w:t>
      </w:r>
      <w:r>
        <w:t>found</w:t>
      </w:r>
      <w:r>
        <w:rPr>
          <w:spacing w:val="28"/>
        </w:rPr>
        <w:t xml:space="preserve"> </w:t>
      </w:r>
      <w:r>
        <w:rPr>
          <w:spacing w:val="-2"/>
        </w:rPr>
        <w:t>between</w:t>
      </w:r>
    </w:p>
    <w:p w14:paraId="3AF0DC8C" w14:textId="77777777" w:rsidR="006C2506" w:rsidRDefault="006C2506">
      <w:pPr>
        <w:pStyle w:val="BodyText"/>
        <w:spacing w:line="360"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549C74B" w14:textId="77777777" w:rsidR="006C2506" w:rsidRDefault="004B2D82">
      <w:pPr>
        <w:pStyle w:val="BodyText"/>
        <w:spacing w:before="60" w:line="360" w:lineRule="auto"/>
        <w:ind w:left="590" w:right="872"/>
        <w:jc w:val="both"/>
      </w:pPr>
      <w:r>
        <w:lastRenderedPageBreak/>
        <w:t>evening</w:t>
      </w:r>
      <w:r>
        <w:rPr>
          <w:spacing w:val="-9"/>
        </w:rPr>
        <w:t xml:space="preserve"> </w:t>
      </w:r>
      <w:r>
        <w:t>chronotype</w:t>
      </w:r>
      <w:r>
        <w:rPr>
          <w:spacing w:val="-10"/>
        </w:rPr>
        <w:t xml:space="preserve"> </w:t>
      </w:r>
      <w:r>
        <w:t>and</w:t>
      </w:r>
      <w:r>
        <w:rPr>
          <w:spacing w:val="-9"/>
        </w:rPr>
        <w:t xml:space="preserve"> </w:t>
      </w:r>
      <w:r>
        <w:t>lower</w:t>
      </w:r>
      <w:r>
        <w:rPr>
          <w:spacing w:val="-10"/>
        </w:rPr>
        <w:t xml:space="preserve"> </w:t>
      </w:r>
      <w:r>
        <w:t>academic</w:t>
      </w:r>
      <w:r>
        <w:rPr>
          <w:spacing w:val="-10"/>
        </w:rPr>
        <w:t xml:space="preserve"> </w:t>
      </w:r>
      <w:r>
        <w:t>performance,</w:t>
      </w:r>
      <w:r>
        <w:rPr>
          <w:spacing w:val="-9"/>
        </w:rPr>
        <w:t xml:space="preserve"> </w:t>
      </w:r>
      <w:r>
        <w:t>with</w:t>
      </w:r>
      <w:r>
        <w:rPr>
          <w:spacing w:val="-9"/>
        </w:rPr>
        <w:t xml:space="preserve"> </w:t>
      </w:r>
      <w:r>
        <w:t>no</w:t>
      </w:r>
      <w:r>
        <w:rPr>
          <w:spacing w:val="-9"/>
        </w:rPr>
        <w:t xml:space="preserve"> </w:t>
      </w:r>
      <w:r>
        <w:t>notable</w:t>
      </w:r>
      <w:r>
        <w:rPr>
          <w:spacing w:val="-10"/>
        </w:rPr>
        <w:t xml:space="preserve"> </w:t>
      </w:r>
      <w:r>
        <w:t>gender</w:t>
      </w:r>
      <w:r>
        <w:rPr>
          <w:spacing w:val="-10"/>
        </w:rPr>
        <w:t xml:space="preserve"> </w:t>
      </w:r>
      <w:r>
        <w:t>differences.</w:t>
      </w:r>
      <w:r>
        <w:rPr>
          <w:spacing w:val="-14"/>
        </w:rPr>
        <w:t xml:space="preserve"> </w:t>
      </w:r>
      <w:r>
        <w:t>The study concluded that chronotype significantly impacts academic outcomes, suggesting that academic schedules aligned with individual chronotypes may enhance student performance.</w:t>
      </w:r>
    </w:p>
    <w:p w14:paraId="3A6F5952" w14:textId="77777777" w:rsidR="006C2506" w:rsidRDefault="006C2506">
      <w:pPr>
        <w:pStyle w:val="BodyText"/>
      </w:pPr>
    </w:p>
    <w:p w14:paraId="5CC266CB" w14:textId="77777777" w:rsidR="006C2506" w:rsidRDefault="004B2D82">
      <w:pPr>
        <w:pStyle w:val="BodyText"/>
        <w:spacing w:line="360" w:lineRule="auto"/>
        <w:ind w:left="590" w:right="870"/>
        <w:jc w:val="both"/>
      </w:pPr>
      <w:r>
        <w:t>(Valladares et al., 2017) conducted a cross-sectional study to explore the association between chronotypes and academic performance among 703 Chilean university students. The Horne- Östberg Morningness–Eveningness Questionnaire was used to classify participants into morning, intermediate, or evening chronotypes. Results indicated that students with morning and intermediate chronotypes had significantly higher GPAs (p = 0.002) compared to those with</w:t>
      </w:r>
      <w:r>
        <w:rPr>
          <w:spacing w:val="-15"/>
        </w:rPr>
        <w:t xml:space="preserve"> </w:t>
      </w:r>
      <w:r>
        <w:t>evening</w:t>
      </w:r>
      <w:r>
        <w:rPr>
          <w:spacing w:val="-15"/>
        </w:rPr>
        <w:t xml:space="preserve"> </w:t>
      </w:r>
      <w:r>
        <w:t>chronotypes.</w:t>
      </w:r>
      <w:r>
        <w:rPr>
          <w:spacing w:val="-15"/>
        </w:rPr>
        <w:t xml:space="preserve"> </w:t>
      </w:r>
      <w:r>
        <w:t>The</w:t>
      </w:r>
      <w:r>
        <w:rPr>
          <w:spacing w:val="-15"/>
        </w:rPr>
        <w:t xml:space="preserve"> </w:t>
      </w:r>
      <w:r>
        <w:t>authors</w:t>
      </w:r>
      <w:r>
        <w:rPr>
          <w:spacing w:val="-15"/>
        </w:rPr>
        <w:t xml:space="preserve"> </w:t>
      </w:r>
      <w:r>
        <w:t>suggested</w:t>
      </w:r>
      <w:r>
        <w:rPr>
          <w:spacing w:val="-15"/>
        </w:rPr>
        <w:t xml:space="preserve"> </w:t>
      </w:r>
      <w:r>
        <w:t>that</w:t>
      </w:r>
      <w:r>
        <w:rPr>
          <w:spacing w:val="-15"/>
        </w:rPr>
        <w:t xml:space="preserve"> </w:t>
      </w:r>
      <w:r>
        <w:t>earlier</w:t>
      </w:r>
      <w:r>
        <w:rPr>
          <w:spacing w:val="-15"/>
        </w:rPr>
        <w:t xml:space="preserve"> </w:t>
      </w:r>
      <w:r>
        <w:t>chronotypes</w:t>
      </w:r>
      <w:r>
        <w:rPr>
          <w:spacing w:val="-15"/>
        </w:rPr>
        <w:t xml:space="preserve"> </w:t>
      </w:r>
      <w:r>
        <w:t>may</w:t>
      </w:r>
      <w:r>
        <w:rPr>
          <w:spacing w:val="-15"/>
        </w:rPr>
        <w:t xml:space="preserve"> </w:t>
      </w:r>
      <w:r>
        <w:t>align</w:t>
      </w:r>
      <w:r>
        <w:rPr>
          <w:spacing w:val="-15"/>
        </w:rPr>
        <w:t xml:space="preserve"> </w:t>
      </w:r>
      <w:r>
        <w:t>better</w:t>
      </w:r>
      <w:r>
        <w:rPr>
          <w:spacing w:val="-15"/>
        </w:rPr>
        <w:t xml:space="preserve"> </w:t>
      </w:r>
      <w:r>
        <w:t>with academic</w:t>
      </w:r>
      <w:r>
        <w:rPr>
          <w:spacing w:val="-15"/>
        </w:rPr>
        <w:t xml:space="preserve"> </w:t>
      </w:r>
      <w:r>
        <w:t>schedules,</w:t>
      </w:r>
      <w:r>
        <w:rPr>
          <w:spacing w:val="-15"/>
        </w:rPr>
        <w:t xml:space="preserve"> </w:t>
      </w:r>
      <w:r>
        <w:t>leading</w:t>
      </w:r>
      <w:r>
        <w:rPr>
          <w:spacing w:val="-15"/>
        </w:rPr>
        <w:t xml:space="preserve"> </w:t>
      </w:r>
      <w:r>
        <w:t>to</w:t>
      </w:r>
      <w:r>
        <w:rPr>
          <w:spacing w:val="-15"/>
        </w:rPr>
        <w:t xml:space="preserve"> </w:t>
      </w:r>
      <w:r>
        <w:t>improved</w:t>
      </w:r>
      <w:r>
        <w:rPr>
          <w:spacing w:val="-15"/>
        </w:rPr>
        <w:t xml:space="preserve"> </w:t>
      </w:r>
      <w:r>
        <w:t>performance.</w:t>
      </w:r>
      <w:r>
        <w:rPr>
          <w:spacing w:val="-15"/>
        </w:rPr>
        <w:t xml:space="preserve"> </w:t>
      </w:r>
      <w:r>
        <w:t>However,</w:t>
      </w:r>
      <w:r>
        <w:rPr>
          <w:spacing w:val="-15"/>
        </w:rPr>
        <w:t xml:space="preserve"> </w:t>
      </w:r>
      <w:r>
        <w:t>they</w:t>
      </w:r>
      <w:r>
        <w:rPr>
          <w:spacing w:val="-15"/>
        </w:rPr>
        <w:t xml:space="preserve"> </w:t>
      </w:r>
      <w:r>
        <w:t>emphasized</w:t>
      </w:r>
      <w:r>
        <w:rPr>
          <w:spacing w:val="-14"/>
        </w:rPr>
        <w:t xml:space="preserve"> </w:t>
      </w:r>
      <w:r>
        <w:t>the</w:t>
      </w:r>
      <w:r>
        <w:rPr>
          <w:spacing w:val="-14"/>
        </w:rPr>
        <w:t xml:space="preserve"> </w:t>
      </w:r>
      <w:r>
        <w:t>need</w:t>
      </w:r>
      <w:r>
        <w:rPr>
          <w:spacing w:val="-15"/>
        </w:rPr>
        <w:t xml:space="preserve"> </w:t>
      </w:r>
      <w:r>
        <w:t>for further investigation into the cognitive and behavioural mechanisms underlying this relationship. This study highlights the potential impact of biological rhythms on educational outcomes and suggests that aligning academic demands with individual chronotypes could enhance student success.</w:t>
      </w:r>
    </w:p>
    <w:p w14:paraId="28EE68F1" w14:textId="77777777" w:rsidR="006C2506" w:rsidRDefault="006C2506">
      <w:pPr>
        <w:pStyle w:val="BodyText"/>
        <w:spacing w:before="2"/>
      </w:pPr>
    </w:p>
    <w:p w14:paraId="5D3CAE4E" w14:textId="77777777" w:rsidR="006C2506" w:rsidRDefault="004B2D82">
      <w:pPr>
        <w:pStyle w:val="BodyText"/>
        <w:spacing w:line="360" w:lineRule="auto"/>
        <w:ind w:left="590" w:right="870"/>
        <w:jc w:val="both"/>
      </w:pPr>
      <w:r>
        <w:t>Alharbi et al. (2017) conducted a descriptive cross-sectional study at King Saud University, Saudi Arabia, to assess learning preferences among nursing students. Using a convenience sample of 56 students, of whom 43% completed the Felder-Silverman Learning Style Model (FSLSM) questionnaire, the study aimed to identify preferred learning styles to enhance learning outcomes. Findings revealed that 67.9% of students preferred visual learning, followed by active (50%) and sequential (37.5%) styles, while verbal learning was least preferred (3.6%). No significant association was found between gender and learning preferences (p &gt; 0.05).</w:t>
      </w:r>
      <w:r>
        <w:rPr>
          <w:spacing w:val="-2"/>
        </w:rPr>
        <w:t xml:space="preserve"> </w:t>
      </w:r>
      <w:r>
        <w:t>The study concluded that visual, active, and sequential styles were the most common learning preferences.</w:t>
      </w:r>
    </w:p>
    <w:p w14:paraId="7BF7CE7C" w14:textId="77777777" w:rsidR="006C2506" w:rsidRDefault="004B2D82">
      <w:pPr>
        <w:pStyle w:val="BodyText"/>
        <w:spacing w:before="275" w:line="360" w:lineRule="auto"/>
        <w:ind w:left="590" w:right="866"/>
        <w:jc w:val="both"/>
      </w:pPr>
      <w:r>
        <w:t>(Kemptner &amp; Tolan, n.d., 2018) examined the influence of time-inconsistent preferences on educational decisions using a structural dynamic choice model. The study utilized data from the German Socioeconomic Panel (SOEP) to analyse how hyperbolic discounting affects student</w:t>
      </w:r>
      <w:r>
        <w:rPr>
          <w:spacing w:val="-1"/>
        </w:rPr>
        <w:t xml:space="preserve"> </w:t>
      </w:r>
      <w:r>
        <w:t>behaviour</w:t>
      </w:r>
      <w:r>
        <w:rPr>
          <w:spacing w:val="-2"/>
        </w:rPr>
        <w:t xml:space="preserve"> </w:t>
      </w:r>
      <w:r>
        <w:t>and educational</w:t>
      </w:r>
      <w:r>
        <w:rPr>
          <w:spacing w:val="-1"/>
        </w:rPr>
        <w:t xml:space="preserve"> </w:t>
      </w:r>
      <w:r>
        <w:t>policy</w:t>
      </w:r>
      <w:r>
        <w:rPr>
          <w:spacing w:val="-1"/>
        </w:rPr>
        <w:t xml:space="preserve"> </w:t>
      </w:r>
      <w:r>
        <w:t>outcomes.</w:t>
      </w:r>
      <w:r>
        <w:rPr>
          <w:spacing w:val="-1"/>
        </w:rPr>
        <w:t xml:space="preserve"> </w:t>
      </w:r>
      <w:r>
        <w:t>Findings</w:t>
      </w:r>
      <w:r>
        <w:rPr>
          <w:spacing w:val="-1"/>
        </w:rPr>
        <w:t xml:space="preserve"> </w:t>
      </w:r>
      <w:r>
        <w:t>showed</w:t>
      </w:r>
      <w:r>
        <w:rPr>
          <w:spacing w:val="-1"/>
        </w:rPr>
        <w:t xml:space="preserve"> </w:t>
      </w:r>
      <w:r>
        <w:t>that</w:t>
      </w:r>
      <w:r>
        <w:rPr>
          <w:spacing w:val="-1"/>
        </w:rPr>
        <w:t xml:space="preserve"> </w:t>
      </w:r>
      <w:r>
        <w:t>students</w:t>
      </w:r>
      <w:r>
        <w:rPr>
          <w:spacing w:val="-1"/>
        </w:rPr>
        <w:t xml:space="preserve"> </w:t>
      </w:r>
      <w:r>
        <w:t>with</w:t>
      </w:r>
      <w:r>
        <w:rPr>
          <w:spacing w:val="-1"/>
        </w:rPr>
        <w:t xml:space="preserve"> </w:t>
      </w:r>
      <w:r>
        <w:t>time- inconsistent</w:t>
      </w:r>
      <w:r>
        <w:rPr>
          <w:spacing w:val="-3"/>
        </w:rPr>
        <w:t xml:space="preserve"> </w:t>
      </w:r>
      <w:r>
        <w:t>preferences</w:t>
      </w:r>
      <w:r>
        <w:rPr>
          <w:spacing w:val="-4"/>
        </w:rPr>
        <w:t xml:space="preserve"> </w:t>
      </w:r>
      <w:r>
        <w:t>respond</w:t>
      </w:r>
      <w:r>
        <w:rPr>
          <w:spacing w:val="-3"/>
        </w:rPr>
        <w:t xml:space="preserve"> </w:t>
      </w:r>
      <w:r>
        <w:t>differently</w:t>
      </w:r>
      <w:r>
        <w:rPr>
          <w:spacing w:val="-3"/>
        </w:rPr>
        <w:t xml:space="preserve"> </w:t>
      </w:r>
      <w:r>
        <w:t>to</w:t>
      </w:r>
      <w:r>
        <w:rPr>
          <w:spacing w:val="-1"/>
        </w:rPr>
        <w:t xml:space="preserve"> </w:t>
      </w:r>
      <w:r>
        <w:t>educational</w:t>
      </w:r>
      <w:r>
        <w:rPr>
          <w:spacing w:val="-3"/>
        </w:rPr>
        <w:t xml:space="preserve"> </w:t>
      </w:r>
      <w:r>
        <w:t>incentives,</w:t>
      </w:r>
      <w:r>
        <w:rPr>
          <w:spacing w:val="-3"/>
        </w:rPr>
        <w:t xml:space="preserve"> </w:t>
      </w:r>
      <w:r>
        <w:t>such</w:t>
      </w:r>
      <w:r>
        <w:rPr>
          <w:spacing w:val="-1"/>
        </w:rPr>
        <w:t xml:space="preserve"> </w:t>
      </w:r>
      <w:r>
        <w:t>as</w:t>
      </w:r>
      <w:r>
        <w:rPr>
          <w:spacing w:val="-4"/>
        </w:rPr>
        <w:t xml:space="preserve"> </w:t>
      </w:r>
      <w:r>
        <w:t>state</w:t>
      </w:r>
      <w:r>
        <w:rPr>
          <w:spacing w:val="-3"/>
        </w:rPr>
        <w:t xml:space="preserve"> </w:t>
      </w:r>
      <w:r>
        <w:t>grants</w:t>
      </w:r>
      <w:r>
        <w:rPr>
          <w:spacing w:val="-4"/>
        </w:rPr>
        <w:t xml:space="preserve"> </w:t>
      </w:r>
      <w:r>
        <w:t>and loans. Models accounting for hyperbolic discounting revealed significant differences in educational attainment compared to traditional exponential models, suggesting that conventional</w:t>
      </w:r>
      <w:r>
        <w:rPr>
          <w:spacing w:val="-9"/>
        </w:rPr>
        <w:t xml:space="preserve"> </w:t>
      </w:r>
      <w:r>
        <w:t>assumptions</w:t>
      </w:r>
      <w:r>
        <w:rPr>
          <w:spacing w:val="-6"/>
        </w:rPr>
        <w:t xml:space="preserve"> </w:t>
      </w:r>
      <w:r>
        <w:t>may</w:t>
      </w:r>
      <w:r>
        <w:rPr>
          <w:spacing w:val="-7"/>
        </w:rPr>
        <w:t xml:space="preserve"> </w:t>
      </w:r>
      <w:r>
        <w:t>underestimate</w:t>
      </w:r>
      <w:r>
        <w:rPr>
          <w:spacing w:val="-7"/>
        </w:rPr>
        <w:t xml:space="preserve"> </w:t>
      </w:r>
      <w:r>
        <w:t>the</w:t>
      </w:r>
      <w:r>
        <w:rPr>
          <w:spacing w:val="-5"/>
        </w:rPr>
        <w:t xml:space="preserve"> </w:t>
      </w:r>
      <w:r>
        <w:t>effects</w:t>
      </w:r>
      <w:r>
        <w:rPr>
          <w:spacing w:val="-6"/>
        </w:rPr>
        <w:t xml:space="preserve"> </w:t>
      </w:r>
      <w:r>
        <w:t>of</w:t>
      </w:r>
      <w:r>
        <w:rPr>
          <w:spacing w:val="-6"/>
        </w:rPr>
        <w:t xml:space="preserve"> </w:t>
      </w:r>
      <w:r>
        <w:t>short-term</w:t>
      </w:r>
      <w:r>
        <w:rPr>
          <w:spacing w:val="-6"/>
        </w:rPr>
        <w:t xml:space="preserve"> </w:t>
      </w:r>
      <w:r>
        <w:t>cost</w:t>
      </w:r>
      <w:r>
        <w:rPr>
          <w:spacing w:val="-1"/>
        </w:rPr>
        <w:t xml:space="preserve"> </w:t>
      </w:r>
      <w:r>
        <w:t>reductions</w:t>
      </w:r>
      <w:r>
        <w:rPr>
          <w:spacing w:val="-6"/>
        </w:rPr>
        <w:t xml:space="preserve"> </w:t>
      </w:r>
      <w:r>
        <w:t>or</w:t>
      </w:r>
      <w:r>
        <w:rPr>
          <w:spacing w:val="-5"/>
        </w:rPr>
        <w:t xml:space="preserve"> </w:t>
      </w:r>
      <w:r>
        <w:rPr>
          <w:spacing w:val="-2"/>
        </w:rPr>
        <w:t>long-</w:t>
      </w:r>
    </w:p>
    <w:p w14:paraId="6CB95751" w14:textId="77777777" w:rsidR="006C2506" w:rsidRDefault="006C2506">
      <w:pPr>
        <w:pStyle w:val="BodyText"/>
        <w:spacing w:line="360"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1D57AA66" w14:textId="77777777" w:rsidR="006C2506" w:rsidRDefault="004B2D82">
      <w:pPr>
        <w:pStyle w:val="BodyText"/>
        <w:spacing w:before="60" w:line="360" w:lineRule="auto"/>
        <w:ind w:left="590" w:right="876"/>
        <w:jc w:val="both"/>
      </w:pPr>
      <w:r>
        <w:lastRenderedPageBreak/>
        <w:t>term benefit increases. The study highlights the importance of incorporating behavioural economics into education policy design.</w:t>
      </w:r>
    </w:p>
    <w:p w14:paraId="4730DB27" w14:textId="77777777" w:rsidR="006C2506" w:rsidRDefault="004B2D82">
      <w:pPr>
        <w:pStyle w:val="BodyText"/>
        <w:spacing w:before="1" w:line="360" w:lineRule="auto"/>
        <w:ind w:left="590" w:right="871"/>
        <w:jc w:val="both"/>
      </w:pPr>
      <w:r>
        <w:t>Akram</w:t>
      </w:r>
      <w:r>
        <w:rPr>
          <w:spacing w:val="-4"/>
        </w:rPr>
        <w:t xml:space="preserve"> </w:t>
      </w:r>
      <w:r>
        <w:t>et</w:t>
      </w:r>
      <w:r>
        <w:rPr>
          <w:spacing w:val="-4"/>
        </w:rPr>
        <w:t xml:space="preserve"> </w:t>
      </w:r>
      <w:r>
        <w:t>al.</w:t>
      </w:r>
      <w:r>
        <w:rPr>
          <w:spacing w:val="-4"/>
        </w:rPr>
        <w:t xml:space="preserve"> </w:t>
      </w:r>
      <w:r>
        <w:t>(2018)</w:t>
      </w:r>
      <w:r>
        <w:rPr>
          <w:spacing w:val="-5"/>
        </w:rPr>
        <w:t xml:space="preserve"> </w:t>
      </w:r>
      <w:r>
        <w:t>conducted</w:t>
      </w:r>
      <w:r>
        <w:rPr>
          <w:spacing w:val="-4"/>
        </w:rPr>
        <w:t xml:space="preserve"> </w:t>
      </w:r>
      <w:r>
        <w:t>a</w:t>
      </w:r>
      <w:r>
        <w:rPr>
          <w:spacing w:val="-6"/>
        </w:rPr>
        <w:t xml:space="preserve"> </w:t>
      </w:r>
      <w:r>
        <w:t>study</w:t>
      </w:r>
      <w:r>
        <w:rPr>
          <w:spacing w:val="-4"/>
        </w:rPr>
        <w:t xml:space="preserve"> </w:t>
      </w:r>
      <w:r>
        <w:t>among</w:t>
      </w:r>
      <w:r>
        <w:rPr>
          <w:spacing w:val="-4"/>
        </w:rPr>
        <w:t xml:space="preserve"> </w:t>
      </w:r>
      <w:r>
        <w:t>345</w:t>
      </w:r>
      <w:r>
        <w:rPr>
          <w:spacing w:val="-4"/>
        </w:rPr>
        <w:t xml:space="preserve"> </w:t>
      </w:r>
      <w:r>
        <w:t>undergraduate</w:t>
      </w:r>
      <w:r>
        <w:rPr>
          <w:spacing w:val="-4"/>
        </w:rPr>
        <w:t xml:space="preserve"> </w:t>
      </w:r>
      <w:r>
        <w:t>medical</w:t>
      </w:r>
      <w:r>
        <w:rPr>
          <w:spacing w:val="-4"/>
        </w:rPr>
        <w:t xml:space="preserve"> </w:t>
      </w:r>
      <w:r>
        <w:t>students</w:t>
      </w:r>
      <w:r>
        <w:rPr>
          <w:spacing w:val="-5"/>
        </w:rPr>
        <w:t xml:space="preserve"> </w:t>
      </w:r>
      <w:r>
        <w:t>to</w:t>
      </w:r>
      <w:r>
        <w:rPr>
          <w:spacing w:val="-4"/>
        </w:rPr>
        <w:t xml:space="preserve"> </w:t>
      </w:r>
      <w:r>
        <w:t xml:space="preserve">examine </w:t>
      </w:r>
      <w:r>
        <w:rPr>
          <w:spacing w:val="-2"/>
        </w:rPr>
        <w:t>the</w:t>
      </w:r>
      <w:r>
        <w:rPr>
          <w:spacing w:val="-8"/>
        </w:rPr>
        <w:t xml:space="preserve"> </w:t>
      </w:r>
      <w:r>
        <w:rPr>
          <w:spacing w:val="-2"/>
        </w:rPr>
        <w:t>effects</w:t>
      </w:r>
      <w:r>
        <w:rPr>
          <w:spacing w:val="-7"/>
        </w:rPr>
        <w:t xml:space="preserve"> </w:t>
      </w:r>
      <w:r>
        <w:rPr>
          <w:spacing w:val="-2"/>
        </w:rPr>
        <w:t>of</w:t>
      </w:r>
      <w:r>
        <w:rPr>
          <w:spacing w:val="-5"/>
        </w:rPr>
        <w:t xml:space="preserve"> </w:t>
      </w:r>
      <w:r>
        <w:rPr>
          <w:spacing w:val="-2"/>
        </w:rPr>
        <w:t>chronotype</w:t>
      </w:r>
      <w:r>
        <w:rPr>
          <w:spacing w:val="-5"/>
        </w:rPr>
        <w:t xml:space="preserve"> </w:t>
      </w:r>
      <w:r>
        <w:rPr>
          <w:spacing w:val="-2"/>
        </w:rPr>
        <w:t>and</w:t>
      </w:r>
      <w:r>
        <w:rPr>
          <w:spacing w:val="-8"/>
        </w:rPr>
        <w:t xml:space="preserve"> </w:t>
      </w:r>
      <w:r>
        <w:rPr>
          <w:spacing w:val="-2"/>
        </w:rPr>
        <w:t>learning</w:t>
      </w:r>
      <w:r>
        <w:rPr>
          <w:spacing w:val="-5"/>
        </w:rPr>
        <w:t xml:space="preserve"> </w:t>
      </w:r>
      <w:r>
        <w:rPr>
          <w:spacing w:val="-2"/>
        </w:rPr>
        <w:t>approach</w:t>
      </w:r>
      <w:r>
        <w:rPr>
          <w:spacing w:val="-8"/>
        </w:rPr>
        <w:t xml:space="preserve"> </w:t>
      </w:r>
      <w:r>
        <w:rPr>
          <w:spacing w:val="-2"/>
        </w:rPr>
        <w:t>on</w:t>
      </w:r>
      <w:r>
        <w:rPr>
          <w:spacing w:val="-4"/>
        </w:rPr>
        <w:t xml:space="preserve"> </w:t>
      </w:r>
      <w:r>
        <w:rPr>
          <w:spacing w:val="-2"/>
        </w:rPr>
        <w:t>academic</w:t>
      </w:r>
      <w:r>
        <w:rPr>
          <w:spacing w:val="-9"/>
        </w:rPr>
        <w:t xml:space="preserve"> </w:t>
      </w:r>
      <w:r>
        <w:rPr>
          <w:spacing w:val="-2"/>
        </w:rPr>
        <w:t>performance,</w:t>
      </w:r>
      <w:r>
        <w:rPr>
          <w:spacing w:val="-4"/>
        </w:rPr>
        <w:t xml:space="preserve"> </w:t>
      </w:r>
      <w:r>
        <w:rPr>
          <w:spacing w:val="-2"/>
        </w:rPr>
        <w:t>measured</w:t>
      </w:r>
      <w:r>
        <w:rPr>
          <w:spacing w:val="-8"/>
        </w:rPr>
        <w:t xml:space="preserve"> </w:t>
      </w:r>
      <w:r>
        <w:rPr>
          <w:spacing w:val="-2"/>
        </w:rPr>
        <w:t>by</w:t>
      </w:r>
      <w:r>
        <w:rPr>
          <w:spacing w:val="-8"/>
        </w:rPr>
        <w:t xml:space="preserve"> </w:t>
      </w:r>
      <w:r>
        <w:rPr>
          <w:spacing w:val="-2"/>
        </w:rPr>
        <w:t xml:space="preserve">CGPA. </w:t>
      </w:r>
      <w:r>
        <w:t>Using the Morningness-Eveningness Questionnaire and Biggs Revised Two-Factor Study Process Questionnaire, the study found that morning types were more likely to adopt deep learning strategies, while evening types favored surface learning. Although no significant difference in CGPA was observed between chronotypes, deep learners performed better academically</w:t>
      </w:r>
      <w:r>
        <w:rPr>
          <w:spacing w:val="-8"/>
        </w:rPr>
        <w:t xml:space="preserve"> </w:t>
      </w:r>
      <w:r>
        <w:t>than</w:t>
      </w:r>
      <w:r>
        <w:rPr>
          <w:spacing w:val="-9"/>
        </w:rPr>
        <w:t xml:space="preserve"> </w:t>
      </w:r>
      <w:r>
        <w:t>surface</w:t>
      </w:r>
      <w:r>
        <w:rPr>
          <w:spacing w:val="-9"/>
        </w:rPr>
        <w:t xml:space="preserve"> </w:t>
      </w:r>
      <w:r>
        <w:t>learners.</w:t>
      </w:r>
      <w:r>
        <w:rPr>
          <w:spacing w:val="-14"/>
        </w:rPr>
        <w:t xml:space="preserve"> </w:t>
      </w:r>
      <w:r>
        <w:t>The</w:t>
      </w:r>
      <w:r>
        <w:rPr>
          <w:spacing w:val="-9"/>
        </w:rPr>
        <w:t xml:space="preserve"> </w:t>
      </w:r>
      <w:r>
        <w:t>interaction</w:t>
      </w:r>
      <w:r>
        <w:rPr>
          <w:spacing w:val="-8"/>
        </w:rPr>
        <w:t xml:space="preserve"> </w:t>
      </w:r>
      <w:r>
        <w:t>between</w:t>
      </w:r>
      <w:r>
        <w:rPr>
          <w:spacing w:val="-8"/>
        </w:rPr>
        <w:t xml:space="preserve"> </w:t>
      </w:r>
      <w:r>
        <w:t>chronotype</w:t>
      </w:r>
      <w:r>
        <w:rPr>
          <w:spacing w:val="-9"/>
        </w:rPr>
        <w:t xml:space="preserve"> </w:t>
      </w:r>
      <w:r>
        <w:t>and</w:t>
      </w:r>
      <w:r>
        <w:rPr>
          <w:spacing w:val="-8"/>
        </w:rPr>
        <w:t xml:space="preserve"> </w:t>
      </w:r>
      <w:r>
        <w:t>learning</w:t>
      </w:r>
      <w:r>
        <w:rPr>
          <w:spacing w:val="-9"/>
        </w:rPr>
        <w:t xml:space="preserve"> </w:t>
      </w:r>
      <w:r>
        <w:t>approach significantly influenced academic achievement, suggesting that chronotype affects performance indirectly through learning style.</w:t>
      </w:r>
    </w:p>
    <w:p w14:paraId="385447AD" w14:textId="77777777" w:rsidR="006C2506" w:rsidRDefault="004B2D82">
      <w:pPr>
        <w:pStyle w:val="BodyText"/>
        <w:spacing w:before="276" w:line="360" w:lineRule="auto"/>
        <w:ind w:left="590" w:right="868"/>
        <w:jc w:val="both"/>
      </w:pPr>
      <w:r>
        <w:t>(Adan, Natale &amp; Smith, 2020) conducted a meta-analytical review to assess the relationship between chronotype and academic performance across various studies. The review included data from multiple studies that examined how morningness and eveningness preferences influenced students’ academic outcomes. The findings revealed that morning-type students typically achieve better academic results compared to their evening-type counterparts. This disparity in performance was attributed to various factors, including differences in attentiveness,</w:t>
      </w:r>
      <w:r>
        <w:rPr>
          <w:spacing w:val="-5"/>
        </w:rPr>
        <w:t xml:space="preserve"> </w:t>
      </w:r>
      <w:r>
        <w:t>motivation,</w:t>
      </w:r>
      <w:r>
        <w:rPr>
          <w:spacing w:val="-8"/>
        </w:rPr>
        <w:t xml:space="preserve"> </w:t>
      </w:r>
      <w:r>
        <w:t>and</w:t>
      </w:r>
      <w:r>
        <w:rPr>
          <w:spacing w:val="-6"/>
        </w:rPr>
        <w:t xml:space="preserve"> </w:t>
      </w:r>
      <w:r>
        <w:t>sleep</w:t>
      </w:r>
      <w:r>
        <w:rPr>
          <w:spacing w:val="-6"/>
        </w:rPr>
        <w:t xml:space="preserve"> </w:t>
      </w:r>
      <w:r>
        <w:t>quality</w:t>
      </w:r>
      <w:r>
        <w:rPr>
          <w:spacing w:val="-5"/>
        </w:rPr>
        <w:t xml:space="preserve"> </w:t>
      </w:r>
      <w:r>
        <w:t>between</w:t>
      </w:r>
      <w:r>
        <w:rPr>
          <w:spacing w:val="-6"/>
        </w:rPr>
        <w:t xml:space="preserve"> </w:t>
      </w:r>
      <w:r>
        <w:t>the</w:t>
      </w:r>
      <w:r>
        <w:rPr>
          <w:spacing w:val="-6"/>
        </w:rPr>
        <w:t xml:space="preserve"> </w:t>
      </w:r>
      <w:r>
        <w:t>two</w:t>
      </w:r>
      <w:r>
        <w:rPr>
          <w:spacing w:val="-6"/>
        </w:rPr>
        <w:t xml:space="preserve"> </w:t>
      </w:r>
      <w:r>
        <w:t>groups.</w:t>
      </w:r>
      <w:r>
        <w:rPr>
          <w:spacing w:val="-10"/>
        </w:rPr>
        <w:t xml:space="preserve"> </w:t>
      </w:r>
      <w:r>
        <w:t>The</w:t>
      </w:r>
      <w:r>
        <w:rPr>
          <w:spacing w:val="-7"/>
        </w:rPr>
        <w:t xml:space="preserve"> </w:t>
      </w:r>
      <w:r>
        <w:t>review</w:t>
      </w:r>
      <w:r>
        <w:rPr>
          <w:spacing w:val="-7"/>
        </w:rPr>
        <w:t xml:space="preserve"> </w:t>
      </w:r>
      <w:r>
        <w:t>highlights</w:t>
      </w:r>
      <w:r>
        <w:rPr>
          <w:spacing w:val="-8"/>
        </w:rPr>
        <w:t xml:space="preserve"> </w:t>
      </w:r>
      <w:r>
        <w:t>the importance of considering students' chronotypes in educational settings and provides recommendations for interventions that could support evening-type students in order to enhance their academic performance. Ultimately, the study emphasizes the need for further research</w:t>
      </w:r>
      <w:r>
        <w:rPr>
          <w:spacing w:val="40"/>
        </w:rPr>
        <w:t xml:space="preserve"> </w:t>
      </w:r>
      <w:r>
        <w:t>on</w:t>
      </w:r>
      <w:r>
        <w:rPr>
          <w:spacing w:val="40"/>
        </w:rPr>
        <w:t xml:space="preserve"> </w:t>
      </w:r>
      <w:r>
        <w:t>how</w:t>
      </w:r>
      <w:r>
        <w:rPr>
          <w:spacing w:val="40"/>
        </w:rPr>
        <w:t xml:space="preserve"> </w:t>
      </w:r>
      <w:r>
        <w:t>educational</w:t>
      </w:r>
      <w:r>
        <w:rPr>
          <w:spacing w:val="40"/>
        </w:rPr>
        <w:t xml:space="preserve"> </w:t>
      </w:r>
      <w:r>
        <w:t>practices</w:t>
      </w:r>
      <w:r>
        <w:rPr>
          <w:spacing w:val="40"/>
        </w:rPr>
        <w:t xml:space="preserve"> </w:t>
      </w:r>
      <w:r>
        <w:t>can</w:t>
      </w:r>
      <w:r>
        <w:rPr>
          <w:spacing w:val="40"/>
        </w:rPr>
        <w:t xml:space="preserve"> </w:t>
      </w:r>
      <w:r>
        <w:t>be</w:t>
      </w:r>
      <w:r>
        <w:rPr>
          <w:spacing w:val="40"/>
        </w:rPr>
        <w:t xml:space="preserve"> </w:t>
      </w:r>
      <w:r>
        <w:t>adapted</w:t>
      </w:r>
      <w:r>
        <w:rPr>
          <w:spacing w:val="40"/>
        </w:rPr>
        <w:t xml:space="preserve"> </w:t>
      </w:r>
      <w:r>
        <w:t>to</w:t>
      </w:r>
      <w:r>
        <w:rPr>
          <w:spacing w:val="40"/>
        </w:rPr>
        <w:t xml:space="preserve"> </w:t>
      </w:r>
      <w:r>
        <w:t>accommodate</w:t>
      </w:r>
      <w:r>
        <w:rPr>
          <w:spacing w:val="40"/>
        </w:rPr>
        <w:t xml:space="preserve"> </w:t>
      </w:r>
      <w:r>
        <w:t>diverse chronotypes among students.</w:t>
      </w:r>
    </w:p>
    <w:p w14:paraId="144E8FE4" w14:textId="77777777" w:rsidR="006C2506" w:rsidRDefault="006C2506">
      <w:pPr>
        <w:pStyle w:val="BodyText"/>
      </w:pPr>
    </w:p>
    <w:p w14:paraId="24F2E1B7" w14:textId="77777777" w:rsidR="006C2506" w:rsidRDefault="004B2D82">
      <w:pPr>
        <w:pStyle w:val="BodyText"/>
        <w:spacing w:line="360" w:lineRule="auto"/>
        <w:ind w:left="590" w:right="870"/>
        <w:jc w:val="both"/>
      </w:pPr>
      <w:r>
        <w:t>(Roeser et al., 2021) conducted a longitudinal study examining the relationship between chronotype and academic achievement in university students. The research included multiple assessments over an academic year, tracking students' chronotype preferences and corresponding</w:t>
      </w:r>
      <w:r>
        <w:rPr>
          <w:spacing w:val="-1"/>
        </w:rPr>
        <w:t xml:space="preserve"> </w:t>
      </w:r>
      <w:r>
        <w:t>academic</w:t>
      </w:r>
      <w:r>
        <w:rPr>
          <w:spacing w:val="-2"/>
        </w:rPr>
        <w:t xml:space="preserve"> </w:t>
      </w:r>
      <w:r>
        <w:t>performance</w:t>
      </w:r>
      <w:r>
        <w:rPr>
          <w:spacing w:val="-2"/>
        </w:rPr>
        <w:t xml:space="preserve"> </w:t>
      </w:r>
      <w:r>
        <w:t>metrics.</w:t>
      </w:r>
      <w:r>
        <w:rPr>
          <w:spacing w:val="-1"/>
        </w:rPr>
        <w:t xml:space="preserve"> </w:t>
      </w:r>
      <w:r>
        <w:t>Findings</w:t>
      </w:r>
      <w:r>
        <w:rPr>
          <w:spacing w:val="-1"/>
        </w:rPr>
        <w:t xml:space="preserve"> </w:t>
      </w:r>
      <w:r>
        <w:t>revealed</w:t>
      </w:r>
      <w:r>
        <w:rPr>
          <w:spacing w:val="-2"/>
        </w:rPr>
        <w:t xml:space="preserve"> </w:t>
      </w:r>
      <w:r>
        <w:t>that</w:t>
      </w:r>
      <w:r>
        <w:rPr>
          <w:spacing w:val="-1"/>
        </w:rPr>
        <w:t xml:space="preserve"> </w:t>
      </w:r>
      <w:r>
        <w:t>students</w:t>
      </w:r>
      <w:r>
        <w:rPr>
          <w:spacing w:val="-1"/>
        </w:rPr>
        <w:t xml:space="preserve"> </w:t>
      </w:r>
      <w:r>
        <w:t>with</w:t>
      </w:r>
      <w:r>
        <w:rPr>
          <w:spacing w:val="-1"/>
        </w:rPr>
        <w:t xml:space="preserve"> </w:t>
      </w:r>
      <w:r>
        <w:t>a</w:t>
      </w:r>
      <w:r>
        <w:rPr>
          <w:spacing w:val="-2"/>
        </w:rPr>
        <w:t xml:space="preserve"> </w:t>
      </w:r>
      <w:r>
        <w:t>morning chronotype demonstrated significantly better academic achievement than evening-oriented peers. The study identified factors such as sleep patterns, time management, and class attendance</w:t>
      </w:r>
      <w:r>
        <w:rPr>
          <w:spacing w:val="-15"/>
        </w:rPr>
        <w:t xml:space="preserve"> </w:t>
      </w:r>
      <w:r>
        <w:t>as</w:t>
      </w:r>
      <w:r>
        <w:rPr>
          <w:spacing w:val="-12"/>
        </w:rPr>
        <w:t xml:space="preserve"> </w:t>
      </w:r>
      <w:r>
        <w:t>potential</w:t>
      </w:r>
      <w:r>
        <w:rPr>
          <w:spacing w:val="-10"/>
        </w:rPr>
        <w:t xml:space="preserve"> </w:t>
      </w:r>
      <w:r>
        <w:t>mediators</w:t>
      </w:r>
      <w:r>
        <w:rPr>
          <w:spacing w:val="-10"/>
        </w:rPr>
        <w:t xml:space="preserve"> </w:t>
      </w:r>
      <w:r>
        <w:t>of</w:t>
      </w:r>
      <w:r>
        <w:rPr>
          <w:spacing w:val="-11"/>
        </w:rPr>
        <w:t xml:space="preserve"> </w:t>
      </w:r>
      <w:r>
        <w:t>this</w:t>
      </w:r>
      <w:r>
        <w:rPr>
          <w:spacing w:val="-10"/>
        </w:rPr>
        <w:t xml:space="preserve"> </w:t>
      </w:r>
      <w:r>
        <w:t>relationship.</w:t>
      </w:r>
      <w:r>
        <w:rPr>
          <w:spacing w:val="-15"/>
        </w:rPr>
        <w:t xml:space="preserve"> </w:t>
      </w:r>
      <w:r>
        <w:t>Additionally,</w:t>
      </w:r>
      <w:r>
        <w:rPr>
          <w:spacing w:val="-10"/>
        </w:rPr>
        <w:t xml:space="preserve"> </w:t>
      </w:r>
      <w:r>
        <w:t>the</w:t>
      </w:r>
      <w:r>
        <w:rPr>
          <w:spacing w:val="-11"/>
        </w:rPr>
        <w:t xml:space="preserve"> </w:t>
      </w:r>
      <w:r>
        <w:t>authors</w:t>
      </w:r>
      <w:r>
        <w:rPr>
          <w:spacing w:val="-10"/>
        </w:rPr>
        <w:t xml:space="preserve"> </w:t>
      </w:r>
      <w:r>
        <w:t>emphasized</w:t>
      </w:r>
      <w:r>
        <w:rPr>
          <w:spacing w:val="-10"/>
        </w:rPr>
        <w:t xml:space="preserve"> </w:t>
      </w:r>
      <w:r>
        <w:t>the importance</w:t>
      </w:r>
      <w:r>
        <w:rPr>
          <w:spacing w:val="-5"/>
        </w:rPr>
        <w:t xml:space="preserve"> </w:t>
      </w:r>
      <w:r>
        <w:t>of</w:t>
      </w:r>
      <w:r>
        <w:rPr>
          <w:spacing w:val="-4"/>
        </w:rPr>
        <w:t xml:space="preserve"> </w:t>
      </w:r>
      <w:r>
        <w:t>aligning</w:t>
      </w:r>
      <w:r>
        <w:rPr>
          <w:spacing w:val="-4"/>
        </w:rPr>
        <w:t xml:space="preserve"> </w:t>
      </w:r>
      <w:r>
        <w:t>academic</w:t>
      </w:r>
      <w:r>
        <w:rPr>
          <w:spacing w:val="-5"/>
        </w:rPr>
        <w:t xml:space="preserve"> </w:t>
      </w:r>
      <w:r>
        <w:t>schedules</w:t>
      </w:r>
      <w:r>
        <w:rPr>
          <w:spacing w:val="-5"/>
        </w:rPr>
        <w:t xml:space="preserve"> </w:t>
      </w:r>
      <w:r>
        <w:t>with</w:t>
      </w:r>
      <w:r>
        <w:rPr>
          <w:spacing w:val="-4"/>
        </w:rPr>
        <w:t xml:space="preserve"> </w:t>
      </w:r>
      <w:r>
        <w:t>students'</w:t>
      </w:r>
      <w:r>
        <w:rPr>
          <w:spacing w:val="-5"/>
        </w:rPr>
        <w:t xml:space="preserve"> </w:t>
      </w:r>
      <w:r>
        <w:t>natural</w:t>
      </w:r>
      <w:r>
        <w:rPr>
          <w:spacing w:val="-4"/>
        </w:rPr>
        <w:t xml:space="preserve"> </w:t>
      </w:r>
      <w:r>
        <w:t>rhythms</w:t>
      </w:r>
      <w:r>
        <w:rPr>
          <w:spacing w:val="-5"/>
        </w:rPr>
        <w:t xml:space="preserve"> </w:t>
      </w:r>
      <w:r>
        <w:t>to</w:t>
      </w:r>
      <w:r>
        <w:rPr>
          <w:spacing w:val="-4"/>
        </w:rPr>
        <w:t xml:space="preserve"> </w:t>
      </w:r>
      <w:r>
        <w:t>enhance</w:t>
      </w:r>
      <w:r>
        <w:rPr>
          <w:spacing w:val="-5"/>
        </w:rPr>
        <w:t xml:space="preserve"> </w:t>
      </w:r>
      <w:r>
        <w:t>learning outcomes.</w:t>
      </w:r>
      <w:r>
        <w:rPr>
          <w:spacing w:val="6"/>
        </w:rPr>
        <w:t xml:space="preserve"> </w:t>
      </w:r>
      <w:r>
        <w:t>Ultimately,</w:t>
      </w:r>
      <w:r>
        <w:rPr>
          <w:spacing w:val="7"/>
        </w:rPr>
        <w:t xml:space="preserve"> </w:t>
      </w:r>
      <w:r>
        <w:t>this</w:t>
      </w:r>
      <w:r>
        <w:rPr>
          <w:spacing w:val="7"/>
        </w:rPr>
        <w:t xml:space="preserve"> </w:t>
      </w:r>
      <w:r>
        <w:t>research</w:t>
      </w:r>
      <w:r>
        <w:rPr>
          <w:spacing w:val="9"/>
        </w:rPr>
        <w:t xml:space="preserve"> </w:t>
      </w:r>
      <w:r>
        <w:t>contributes</w:t>
      </w:r>
      <w:r>
        <w:rPr>
          <w:spacing w:val="9"/>
        </w:rPr>
        <w:t xml:space="preserve"> </w:t>
      </w:r>
      <w:r>
        <w:t>to</w:t>
      </w:r>
      <w:r>
        <w:rPr>
          <w:spacing w:val="10"/>
        </w:rPr>
        <w:t xml:space="preserve"> </w:t>
      </w:r>
      <w:r>
        <w:t>a</w:t>
      </w:r>
      <w:r>
        <w:rPr>
          <w:spacing w:val="9"/>
        </w:rPr>
        <w:t xml:space="preserve"> </w:t>
      </w:r>
      <w:r>
        <w:t>deeper</w:t>
      </w:r>
      <w:r>
        <w:rPr>
          <w:spacing w:val="8"/>
        </w:rPr>
        <w:t xml:space="preserve"> </w:t>
      </w:r>
      <w:r>
        <w:t>understanding</w:t>
      </w:r>
      <w:r>
        <w:rPr>
          <w:spacing w:val="7"/>
        </w:rPr>
        <w:t xml:space="preserve"> </w:t>
      </w:r>
      <w:r>
        <w:t>of</w:t>
      </w:r>
      <w:r>
        <w:rPr>
          <w:spacing w:val="6"/>
        </w:rPr>
        <w:t xml:space="preserve"> </w:t>
      </w:r>
      <w:r>
        <w:t>how</w:t>
      </w:r>
      <w:r>
        <w:rPr>
          <w:spacing w:val="9"/>
        </w:rPr>
        <w:t xml:space="preserve"> </w:t>
      </w:r>
      <w:r>
        <w:rPr>
          <w:spacing w:val="-2"/>
        </w:rPr>
        <w:t>chronotype</w:t>
      </w:r>
    </w:p>
    <w:p w14:paraId="14C9F2B0" w14:textId="77777777" w:rsidR="006C2506" w:rsidRDefault="006C2506">
      <w:pPr>
        <w:pStyle w:val="BodyText"/>
        <w:spacing w:line="360"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22700F2C" w14:textId="77777777" w:rsidR="006C2506" w:rsidRDefault="004B2D82">
      <w:pPr>
        <w:pStyle w:val="BodyText"/>
        <w:spacing w:before="60" w:line="360" w:lineRule="auto"/>
        <w:ind w:left="590" w:right="875"/>
        <w:jc w:val="both"/>
      </w:pPr>
      <w:r>
        <w:lastRenderedPageBreak/>
        <w:t>can impact educational success and suggests practical implications for curriculum design in higher education.</w:t>
      </w:r>
    </w:p>
    <w:p w14:paraId="4002DE88" w14:textId="77777777" w:rsidR="006C2506" w:rsidRDefault="004B2D82">
      <w:pPr>
        <w:pStyle w:val="BodyText"/>
        <w:spacing w:before="1" w:line="360" w:lineRule="auto"/>
        <w:ind w:left="590" w:right="870"/>
        <w:jc w:val="both"/>
      </w:pPr>
      <w:r>
        <w:t>(Smarr &amp; Schirmer, 2021) explored the impacts of chronotype and time-of-day on student achievement, highlighting institutional implications for educational practices. The study analysed</w:t>
      </w:r>
      <w:r>
        <w:rPr>
          <w:spacing w:val="-7"/>
        </w:rPr>
        <w:t xml:space="preserve"> </w:t>
      </w:r>
      <w:r>
        <w:t>data</w:t>
      </w:r>
      <w:r>
        <w:rPr>
          <w:spacing w:val="-7"/>
        </w:rPr>
        <w:t xml:space="preserve"> </w:t>
      </w:r>
      <w:r>
        <w:t>from</w:t>
      </w:r>
      <w:r>
        <w:rPr>
          <w:spacing w:val="-6"/>
        </w:rPr>
        <w:t xml:space="preserve"> </w:t>
      </w:r>
      <w:r>
        <w:t>university</w:t>
      </w:r>
      <w:r>
        <w:rPr>
          <w:spacing w:val="-6"/>
        </w:rPr>
        <w:t xml:space="preserve"> </w:t>
      </w:r>
      <w:r>
        <w:t>students</w:t>
      </w:r>
      <w:r>
        <w:rPr>
          <w:spacing w:val="-6"/>
        </w:rPr>
        <w:t xml:space="preserve"> </w:t>
      </w:r>
      <w:r>
        <w:t>to</w:t>
      </w:r>
      <w:r>
        <w:rPr>
          <w:spacing w:val="-9"/>
        </w:rPr>
        <w:t xml:space="preserve"> </w:t>
      </w:r>
      <w:r>
        <w:t>assess</w:t>
      </w:r>
      <w:r>
        <w:rPr>
          <w:spacing w:val="-7"/>
        </w:rPr>
        <w:t xml:space="preserve"> </w:t>
      </w:r>
      <w:r>
        <w:t>how</w:t>
      </w:r>
      <w:r>
        <w:rPr>
          <w:spacing w:val="-7"/>
        </w:rPr>
        <w:t xml:space="preserve"> </w:t>
      </w:r>
      <w:r>
        <w:t>alignment</w:t>
      </w:r>
      <w:r>
        <w:rPr>
          <w:spacing w:val="-7"/>
        </w:rPr>
        <w:t xml:space="preserve"> </w:t>
      </w:r>
      <w:r>
        <w:t>between</w:t>
      </w:r>
      <w:r>
        <w:rPr>
          <w:spacing w:val="-7"/>
        </w:rPr>
        <w:t xml:space="preserve"> </w:t>
      </w:r>
      <w:r>
        <w:t>students'</w:t>
      </w:r>
      <w:r>
        <w:rPr>
          <w:spacing w:val="-7"/>
        </w:rPr>
        <w:t xml:space="preserve"> </w:t>
      </w:r>
      <w:r>
        <w:t>chronotypes and class schedules affected academic performance. Findings indicated that students who attended classes during their optimal performance times-aligned with their chronotype- achieved significantly higher grades. The authors discussed the detrimental effects of early morning</w:t>
      </w:r>
      <w:r>
        <w:rPr>
          <w:spacing w:val="-7"/>
        </w:rPr>
        <w:t xml:space="preserve"> </w:t>
      </w:r>
      <w:r>
        <w:t>classes</w:t>
      </w:r>
      <w:r>
        <w:rPr>
          <w:spacing w:val="-7"/>
        </w:rPr>
        <w:t xml:space="preserve"> </w:t>
      </w:r>
      <w:r>
        <w:t>on</w:t>
      </w:r>
      <w:r>
        <w:rPr>
          <w:spacing w:val="-7"/>
        </w:rPr>
        <w:t xml:space="preserve"> </w:t>
      </w:r>
      <w:r>
        <w:t>evening-type</w:t>
      </w:r>
      <w:r>
        <w:rPr>
          <w:spacing w:val="-7"/>
        </w:rPr>
        <w:t xml:space="preserve"> </w:t>
      </w:r>
      <w:r>
        <w:t>students,</w:t>
      </w:r>
      <w:r>
        <w:rPr>
          <w:spacing w:val="-6"/>
        </w:rPr>
        <w:t xml:space="preserve"> </w:t>
      </w:r>
      <w:r>
        <w:t>suggesting</w:t>
      </w:r>
      <w:r>
        <w:rPr>
          <w:spacing w:val="-7"/>
        </w:rPr>
        <w:t xml:space="preserve"> </w:t>
      </w:r>
      <w:r>
        <w:t>that</w:t>
      </w:r>
      <w:r>
        <w:rPr>
          <w:spacing w:val="-7"/>
        </w:rPr>
        <w:t xml:space="preserve"> </w:t>
      </w:r>
      <w:r>
        <w:t>institutions</w:t>
      </w:r>
      <w:r>
        <w:rPr>
          <w:spacing w:val="-9"/>
        </w:rPr>
        <w:t xml:space="preserve"> </w:t>
      </w:r>
      <w:r>
        <w:t>should</w:t>
      </w:r>
      <w:r>
        <w:rPr>
          <w:spacing w:val="-7"/>
        </w:rPr>
        <w:t xml:space="preserve"> </w:t>
      </w:r>
      <w:r>
        <w:t>consider</w:t>
      </w:r>
      <w:r>
        <w:rPr>
          <w:spacing w:val="-8"/>
        </w:rPr>
        <w:t xml:space="preserve"> </w:t>
      </w:r>
      <w:r>
        <w:t>flexible scheduling</w:t>
      </w:r>
      <w:r>
        <w:rPr>
          <w:spacing w:val="-4"/>
        </w:rPr>
        <w:t xml:space="preserve"> </w:t>
      </w:r>
      <w:r>
        <w:t>to</w:t>
      </w:r>
      <w:r>
        <w:rPr>
          <w:spacing w:val="-4"/>
        </w:rPr>
        <w:t xml:space="preserve"> </w:t>
      </w:r>
      <w:r>
        <w:t>accommodate</w:t>
      </w:r>
      <w:r>
        <w:rPr>
          <w:spacing w:val="-4"/>
        </w:rPr>
        <w:t xml:space="preserve"> </w:t>
      </w:r>
      <w:r>
        <w:t>diverse</w:t>
      </w:r>
      <w:r>
        <w:rPr>
          <w:spacing w:val="-4"/>
        </w:rPr>
        <w:t xml:space="preserve"> </w:t>
      </w:r>
      <w:r>
        <w:t>chronotypes.</w:t>
      </w:r>
      <w:r>
        <w:rPr>
          <w:spacing w:val="-6"/>
        </w:rPr>
        <w:t xml:space="preserve"> </w:t>
      </w:r>
      <w:r>
        <w:t>This</w:t>
      </w:r>
      <w:r>
        <w:rPr>
          <w:spacing w:val="-5"/>
        </w:rPr>
        <w:t xml:space="preserve"> </w:t>
      </w:r>
      <w:r>
        <w:t>research</w:t>
      </w:r>
      <w:r>
        <w:rPr>
          <w:spacing w:val="-4"/>
        </w:rPr>
        <w:t xml:space="preserve"> </w:t>
      </w:r>
      <w:r>
        <w:t>underscores</w:t>
      </w:r>
      <w:r>
        <w:rPr>
          <w:spacing w:val="-5"/>
        </w:rPr>
        <w:t xml:space="preserve"> </w:t>
      </w:r>
      <w:r>
        <w:t>the</w:t>
      </w:r>
      <w:r>
        <w:rPr>
          <w:spacing w:val="-4"/>
        </w:rPr>
        <w:t xml:space="preserve"> </w:t>
      </w:r>
      <w:r>
        <w:t>importance</w:t>
      </w:r>
      <w:r>
        <w:rPr>
          <w:spacing w:val="-5"/>
        </w:rPr>
        <w:t xml:space="preserve"> </w:t>
      </w:r>
      <w:r>
        <w:t>of aligning educational structures with biological rhythms to enhance student success and well- being, advocating for policies that support chronotype-sensitive scheduling in higher education settings.</w:t>
      </w:r>
    </w:p>
    <w:p w14:paraId="491FCF30" w14:textId="77777777" w:rsidR="006C2506" w:rsidRDefault="006C2506">
      <w:pPr>
        <w:pStyle w:val="BodyText"/>
      </w:pPr>
    </w:p>
    <w:p w14:paraId="645C3EB9" w14:textId="77777777" w:rsidR="006C2506" w:rsidRDefault="004B2D82">
      <w:pPr>
        <w:pStyle w:val="BodyText"/>
        <w:spacing w:line="360" w:lineRule="auto"/>
        <w:ind w:left="590" w:right="871"/>
        <w:jc w:val="both"/>
      </w:pPr>
      <w:r>
        <w:t>(Salmela,</w:t>
      </w:r>
      <w:r>
        <w:rPr>
          <w:spacing w:val="-10"/>
        </w:rPr>
        <w:t xml:space="preserve"> </w:t>
      </w:r>
      <w:r>
        <w:t>Karhula,</w:t>
      </w:r>
      <w:r>
        <w:rPr>
          <w:spacing w:val="-10"/>
        </w:rPr>
        <w:t xml:space="preserve"> </w:t>
      </w:r>
      <w:r>
        <w:t>&amp;</w:t>
      </w:r>
      <w:r>
        <w:rPr>
          <w:spacing w:val="-9"/>
        </w:rPr>
        <w:t xml:space="preserve"> </w:t>
      </w:r>
      <w:r>
        <w:t>Lankinen,</w:t>
      </w:r>
      <w:r>
        <w:rPr>
          <w:spacing w:val="-10"/>
        </w:rPr>
        <w:t xml:space="preserve"> </w:t>
      </w:r>
      <w:r>
        <w:t>2022)</w:t>
      </w:r>
      <w:r>
        <w:rPr>
          <w:spacing w:val="-10"/>
        </w:rPr>
        <w:t xml:space="preserve"> </w:t>
      </w:r>
      <w:r>
        <w:t>examined</w:t>
      </w:r>
      <w:r>
        <w:rPr>
          <w:spacing w:val="-10"/>
        </w:rPr>
        <w:t xml:space="preserve"> </w:t>
      </w:r>
      <w:r>
        <w:t>the</w:t>
      </w:r>
      <w:r>
        <w:rPr>
          <w:spacing w:val="-11"/>
        </w:rPr>
        <w:t xml:space="preserve"> </w:t>
      </w:r>
      <w:r>
        <w:t>impact</w:t>
      </w:r>
      <w:r>
        <w:rPr>
          <w:spacing w:val="-9"/>
        </w:rPr>
        <w:t xml:space="preserve"> </w:t>
      </w:r>
      <w:r>
        <w:t>of</w:t>
      </w:r>
      <w:r>
        <w:rPr>
          <w:spacing w:val="-10"/>
        </w:rPr>
        <w:t xml:space="preserve"> </w:t>
      </w:r>
      <w:r>
        <w:t>remote</w:t>
      </w:r>
      <w:r>
        <w:rPr>
          <w:spacing w:val="-11"/>
        </w:rPr>
        <w:t xml:space="preserve"> </w:t>
      </w:r>
      <w:r>
        <w:t>learning</w:t>
      </w:r>
      <w:r>
        <w:rPr>
          <w:spacing w:val="-9"/>
        </w:rPr>
        <w:t xml:space="preserve"> </w:t>
      </w:r>
      <w:r>
        <w:t>on</w:t>
      </w:r>
      <w:r>
        <w:rPr>
          <w:spacing w:val="-10"/>
        </w:rPr>
        <w:t xml:space="preserve"> </w:t>
      </w:r>
      <w:r>
        <w:t>chronotype- aligned</w:t>
      </w:r>
      <w:r>
        <w:rPr>
          <w:spacing w:val="-1"/>
        </w:rPr>
        <w:t xml:space="preserve"> </w:t>
      </w:r>
      <w:r>
        <w:t>performance</w:t>
      </w:r>
      <w:r>
        <w:rPr>
          <w:spacing w:val="-2"/>
        </w:rPr>
        <w:t xml:space="preserve"> </w:t>
      </w:r>
      <w:r>
        <w:t>during</w:t>
      </w:r>
      <w:r>
        <w:rPr>
          <w:spacing w:val="-1"/>
        </w:rPr>
        <w:t xml:space="preserve"> </w:t>
      </w:r>
      <w:r>
        <w:t>the</w:t>
      </w:r>
      <w:r>
        <w:rPr>
          <w:spacing w:val="-2"/>
        </w:rPr>
        <w:t xml:space="preserve"> </w:t>
      </w:r>
      <w:r>
        <w:t>COVID-19</w:t>
      </w:r>
      <w:r>
        <w:rPr>
          <w:spacing w:val="-1"/>
        </w:rPr>
        <w:t xml:space="preserve"> </w:t>
      </w:r>
      <w:r>
        <w:t>pandemic.</w:t>
      </w:r>
      <w:r>
        <w:rPr>
          <w:spacing w:val="-6"/>
        </w:rPr>
        <w:t xml:space="preserve"> </w:t>
      </w:r>
      <w:r>
        <w:t>The</w:t>
      </w:r>
      <w:r>
        <w:rPr>
          <w:spacing w:val="-2"/>
        </w:rPr>
        <w:t xml:space="preserve"> </w:t>
      </w:r>
      <w:r>
        <w:t>study</w:t>
      </w:r>
      <w:r>
        <w:rPr>
          <w:spacing w:val="-1"/>
        </w:rPr>
        <w:t xml:space="preserve"> </w:t>
      </w:r>
      <w:r>
        <w:t>assessed university</w:t>
      </w:r>
      <w:r>
        <w:rPr>
          <w:spacing w:val="-1"/>
        </w:rPr>
        <w:t xml:space="preserve"> </w:t>
      </w:r>
      <w:r>
        <w:t>students' academic</w:t>
      </w:r>
      <w:r>
        <w:rPr>
          <w:spacing w:val="-2"/>
        </w:rPr>
        <w:t xml:space="preserve"> </w:t>
      </w:r>
      <w:r>
        <w:t>outcomes</w:t>
      </w:r>
      <w:r>
        <w:rPr>
          <w:spacing w:val="-1"/>
        </w:rPr>
        <w:t xml:space="preserve"> </w:t>
      </w:r>
      <w:r>
        <w:t>in</w:t>
      </w:r>
      <w:r>
        <w:rPr>
          <w:spacing w:val="-1"/>
        </w:rPr>
        <w:t xml:space="preserve"> </w:t>
      </w:r>
      <w:r>
        <w:t>relation</w:t>
      </w:r>
      <w:r>
        <w:rPr>
          <w:spacing w:val="-1"/>
        </w:rPr>
        <w:t xml:space="preserve"> </w:t>
      </w:r>
      <w:r>
        <w:t>to</w:t>
      </w:r>
      <w:r>
        <w:rPr>
          <w:spacing w:val="-1"/>
        </w:rPr>
        <w:t xml:space="preserve"> </w:t>
      </w:r>
      <w:r>
        <w:t>their</w:t>
      </w:r>
      <w:r>
        <w:rPr>
          <w:spacing w:val="-2"/>
        </w:rPr>
        <w:t xml:space="preserve"> </w:t>
      </w:r>
      <w:r>
        <w:t>chronotype preferences</w:t>
      </w:r>
      <w:r>
        <w:rPr>
          <w:spacing w:val="-1"/>
        </w:rPr>
        <w:t xml:space="preserve"> </w:t>
      </w:r>
      <w:r>
        <w:t>as</w:t>
      </w:r>
      <w:r>
        <w:rPr>
          <w:spacing w:val="-1"/>
        </w:rPr>
        <w:t xml:space="preserve"> </w:t>
      </w:r>
      <w:r>
        <w:t>learning</w:t>
      </w:r>
      <w:r>
        <w:rPr>
          <w:spacing w:val="-2"/>
        </w:rPr>
        <w:t xml:space="preserve"> </w:t>
      </w:r>
      <w:r>
        <w:t>transitioned</w:t>
      </w:r>
      <w:r>
        <w:rPr>
          <w:spacing w:val="-2"/>
        </w:rPr>
        <w:t xml:space="preserve"> </w:t>
      </w:r>
      <w:r>
        <w:t>online. Findings revealed that students with a morning chronotype experienced improved academic performance in remote learning environments, likely due to alignment with traditional academic schedules. In contrast, evening-type students reported challenges, including decreased engagement and productivity. The authors discussed the implications of flexible learning schedules that could better accommodate diverse chronotypes, suggesting strategies to enhance academic success for all students during periods of remote learning. Overall, this research highlights the critical intersection of chronotype and educational strategies in the evolving landscape of higher education.</w:t>
      </w:r>
    </w:p>
    <w:p w14:paraId="41DF3AB0" w14:textId="77777777" w:rsidR="006C2506" w:rsidRDefault="006C2506">
      <w:pPr>
        <w:pStyle w:val="BodyText"/>
        <w:spacing w:before="2"/>
      </w:pPr>
    </w:p>
    <w:p w14:paraId="2BDB58F7" w14:textId="77777777" w:rsidR="006C2506" w:rsidRDefault="004B2D82">
      <w:pPr>
        <w:pStyle w:val="BodyText"/>
        <w:spacing w:line="360" w:lineRule="auto"/>
        <w:ind w:left="590" w:right="871"/>
        <w:jc w:val="both"/>
      </w:pPr>
      <w:r>
        <w:t>(Nicholson</w:t>
      </w:r>
      <w:r>
        <w:rPr>
          <w:spacing w:val="-6"/>
        </w:rPr>
        <w:t xml:space="preserve"> </w:t>
      </w:r>
      <w:r>
        <w:t>et</w:t>
      </w:r>
      <w:r>
        <w:rPr>
          <w:spacing w:val="-3"/>
        </w:rPr>
        <w:t xml:space="preserve"> </w:t>
      </w:r>
      <w:r>
        <w:t>al.,</w:t>
      </w:r>
      <w:r>
        <w:rPr>
          <w:spacing w:val="-6"/>
        </w:rPr>
        <w:t xml:space="preserve"> </w:t>
      </w:r>
      <w:r>
        <w:t>2022)</w:t>
      </w:r>
      <w:r>
        <w:rPr>
          <w:spacing w:val="-4"/>
        </w:rPr>
        <w:t xml:space="preserve"> </w:t>
      </w:r>
      <w:r>
        <w:t>Investigating</w:t>
      </w:r>
      <w:r>
        <w:rPr>
          <w:spacing w:val="-6"/>
        </w:rPr>
        <w:t xml:space="preserve"> </w:t>
      </w:r>
      <w:r>
        <w:t>the</w:t>
      </w:r>
      <w:r>
        <w:rPr>
          <w:spacing w:val="-6"/>
        </w:rPr>
        <w:t xml:space="preserve"> </w:t>
      </w:r>
      <w:r>
        <w:t>role</w:t>
      </w:r>
      <w:r>
        <w:rPr>
          <w:spacing w:val="-7"/>
        </w:rPr>
        <w:t xml:space="preserve"> </w:t>
      </w:r>
      <w:r>
        <w:t>of</w:t>
      </w:r>
      <w:r>
        <w:rPr>
          <w:spacing w:val="-3"/>
        </w:rPr>
        <w:t xml:space="preserve"> </w:t>
      </w:r>
      <w:r>
        <w:t>morningness/eveningness</w:t>
      </w:r>
      <w:r>
        <w:rPr>
          <w:spacing w:val="-6"/>
        </w:rPr>
        <w:t xml:space="preserve"> </w:t>
      </w:r>
      <w:r>
        <w:t>in</w:t>
      </w:r>
      <w:r>
        <w:rPr>
          <w:spacing w:val="-5"/>
        </w:rPr>
        <w:t xml:space="preserve"> </w:t>
      </w:r>
      <w:r>
        <w:t>physical</w:t>
      </w:r>
      <w:r>
        <w:rPr>
          <w:spacing w:val="-5"/>
        </w:rPr>
        <w:t xml:space="preserve"> </w:t>
      </w:r>
      <w:r>
        <w:t>activity engagement.</w:t>
      </w:r>
      <w:r>
        <w:rPr>
          <w:spacing w:val="-1"/>
        </w:rPr>
        <w:t xml:space="preserve"> </w:t>
      </w:r>
      <w:r>
        <w:t>A prospective design was conducted in 136 participants (16-64 years old). The study consisted of</w:t>
      </w:r>
      <w:r>
        <w:rPr>
          <w:spacing w:val="-1"/>
        </w:rPr>
        <w:t xml:space="preserve"> </w:t>
      </w:r>
      <w:r>
        <w:t>99</w:t>
      </w:r>
      <w:r>
        <w:rPr>
          <w:spacing w:val="-2"/>
        </w:rPr>
        <w:t xml:space="preserve"> </w:t>
      </w:r>
      <w:r>
        <w:t>women, 36 men and 1</w:t>
      </w:r>
      <w:r>
        <w:rPr>
          <w:spacing w:val="-2"/>
        </w:rPr>
        <w:t xml:space="preserve"> </w:t>
      </w:r>
      <w:r>
        <w:t>individual who identified as non-binary.</w:t>
      </w:r>
      <w:r>
        <w:rPr>
          <w:spacing w:val="-7"/>
        </w:rPr>
        <w:t xml:space="preserve"> </w:t>
      </w:r>
      <w:r>
        <w:t>The</w:t>
      </w:r>
      <w:r>
        <w:rPr>
          <w:spacing w:val="-1"/>
        </w:rPr>
        <w:t xml:space="preserve"> </w:t>
      </w:r>
      <w:r>
        <w:t>aim of this study is to predict individuals’ engagement in physical activity depending on morningness/eveningness. The instrument used in this study were assessed using the Morningness-Eveningness</w:t>
      </w:r>
      <w:r>
        <w:rPr>
          <w:spacing w:val="-7"/>
        </w:rPr>
        <w:t xml:space="preserve"> </w:t>
      </w:r>
      <w:r>
        <w:t>Stability</w:t>
      </w:r>
      <w:r>
        <w:rPr>
          <w:spacing w:val="-6"/>
        </w:rPr>
        <w:t xml:space="preserve"> </w:t>
      </w:r>
      <w:r>
        <w:t>Scale</w:t>
      </w:r>
      <w:r>
        <w:rPr>
          <w:spacing w:val="-7"/>
        </w:rPr>
        <w:t xml:space="preserve"> </w:t>
      </w:r>
      <w:r>
        <w:t>(MESS),</w:t>
      </w:r>
      <w:r>
        <w:rPr>
          <w:spacing w:val="-10"/>
        </w:rPr>
        <w:t xml:space="preserve"> </w:t>
      </w:r>
      <w:r>
        <w:t>whereas</w:t>
      </w:r>
      <w:r>
        <w:rPr>
          <w:spacing w:val="-7"/>
        </w:rPr>
        <w:t xml:space="preserve"> </w:t>
      </w:r>
      <w:r>
        <w:t>physical</w:t>
      </w:r>
      <w:r>
        <w:rPr>
          <w:spacing w:val="-6"/>
        </w:rPr>
        <w:t xml:space="preserve"> </w:t>
      </w:r>
      <w:r>
        <w:t>activity</w:t>
      </w:r>
      <w:r>
        <w:rPr>
          <w:spacing w:val="-7"/>
        </w:rPr>
        <w:t xml:space="preserve"> </w:t>
      </w:r>
      <w:r>
        <w:t>engagement</w:t>
      </w:r>
      <w:r>
        <w:rPr>
          <w:spacing w:val="-7"/>
        </w:rPr>
        <w:t xml:space="preserve"> </w:t>
      </w:r>
      <w:r>
        <w:t xml:space="preserve">was evaluated with the short version of the International Physical Activity Questionnaire. Two </w:t>
      </w:r>
      <w:r>
        <w:rPr>
          <w:spacing w:val="-2"/>
        </w:rPr>
        <w:t>hierarchical multiple regressions</w:t>
      </w:r>
      <w:r>
        <w:rPr>
          <w:spacing w:val="-3"/>
        </w:rPr>
        <w:t xml:space="preserve"> </w:t>
      </w:r>
      <w:r>
        <w:rPr>
          <w:spacing w:val="-2"/>
        </w:rPr>
        <w:t>were</w:t>
      </w:r>
      <w:r>
        <w:rPr>
          <w:spacing w:val="-4"/>
        </w:rPr>
        <w:t xml:space="preserve"> </w:t>
      </w:r>
      <w:r>
        <w:rPr>
          <w:spacing w:val="-2"/>
        </w:rPr>
        <w:t>performed</w:t>
      </w:r>
      <w:r>
        <w:t xml:space="preserve"> </w:t>
      </w:r>
      <w:r>
        <w:rPr>
          <w:spacing w:val="-2"/>
        </w:rPr>
        <w:t>to</w:t>
      </w:r>
      <w:r>
        <w:rPr>
          <w:spacing w:val="-1"/>
        </w:rPr>
        <w:t xml:space="preserve"> </w:t>
      </w:r>
      <w:r>
        <w:rPr>
          <w:spacing w:val="-2"/>
        </w:rPr>
        <w:t>predict motivation for</w:t>
      </w:r>
      <w:r>
        <w:rPr>
          <w:spacing w:val="-1"/>
        </w:rPr>
        <w:t xml:space="preserve"> </w:t>
      </w:r>
      <w:r>
        <w:rPr>
          <w:spacing w:val="-2"/>
        </w:rPr>
        <w:t>engaging</w:t>
      </w:r>
      <w:r>
        <w:rPr>
          <w:spacing w:val="-1"/>
        </w:rPr>
        <w:t xml:space="preserve"> </w:t>
      </w:r>
      <w:r>
        <w:rPr>
          <w:spacing w:val="-2"/>
        </w:rPr>
        <w:t>in</w:t>
      </w:r>
      <w:r>
        <w:rPr>
          <w:spacing w:val="-1"/>
        </w:rPr>
        <w:t xml:space="preserve"> </w:t>
      </w:r>
      <w:r>
        <w:rPr>
          <w:spacing w:val="-2"/>
        </w:rPr>
        <w:t>physical</w:t>
      </w:r>
    </w:p>
    <w:p w14:paraId="18F0CC35" w14:textId="77777777" w:rsidR="006C2506" w:rsidRDefault="006C2506">
      <w:pPr>
        <w:pStyle w:val="BodyText"/>
        <w:spacing w:line="360"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68D6C3E0" w14:textId="77777777" w:rsidR="006C2506" w:rsidRDefault="004B2D82">
      <w:pPr>
        <w:pStyle w:val="BodyText"/>
        <w:spacing w:before="60" w:line="360" w:lineRule="auto"/>
        <w:ind w:left="590" w:right="871"/>
        <w:jc w:val="both"/>
      </w:pPr>
      <w:r>
        <w:lastRenderedPageBreak/>
        <w:t>activity and to directly forecast actual physical activity levels. Additionally, a mediation analysis</w:t>
      </w:r>
      <w:r>
        <w:rPr>
          <w:spacing w:val="-9"/>
        </w:rPr>
        <w:t xml:space="preserve"> </w:t>
      </w:r>
      <w:r>
        <w:t>was</w:t>
      </w:r>
      <w:r>
        <w:rPr>
          <w:spacing w:val="-9"/>
        </w:rPr>
        <w:t xml:space="preserve"> </w:t>
      </w:r>
      <w:r>
        <w:t>carried</w:t>
      </w:r>
      <w:r>
        <w:rPr>
          <w:spacing w:val="-10"/>
        </w:rPr>
        <w:t xml:space="preserve"> </w:t>
      </w:r>
      <w:r>
        <w:t>out</w:t>
      </w:r>
      <w:r>
        <w:rPr>
          <w:spacing w:val="-9"/>
        </w:rPr>
        <w:t xml:space="preserve"> </w:t>
      </w:r>
      <w:r>
        <w:t>to</w:t>
      </w:r>
      <w:r>
        <w:rPr>
          <w:spacing w:val="-9"/>
        </w:rPr>
        <w:t xml:space="preserve"> </w:t>
      </w:r>
      <w:r>
        <w:t>examine</w:t>
      </w:r>
      <w:r>
        <w:rPr>
          <w:spacing w:val="-10"/>
        </w:rPr>
        <w:t xml:space="preserve"> </w:t>
      </w:r>
      <w:r>
        <w:t>the</w:t>
      </w:r>
      <w:r>
        <w:rPr>
          <w:spacing w:val="-10"/>
        </w:rPr>
        <w:t xml:space="preserve"> </w:t>
      </w:r>
      <w:r>
        <w:t>influence</w:t>
      </w:r>
      <w:r>
        <w:rPr>
          <w:spacing w:val="-10"/>
        </w:rPr>
        <w:t xml:space="preserve"> </w:t>
      </w:r>
      <w:r>
        <w:t>of</w:t>
      </w:r>
      <w:r>
        <w:rPr>
          <w:spacing w:val="-10"/>
        </w:rPr>
        <w:t xml:space="preserve"> </w:t>
      </w:r>
      <w:r>
        <w:t>planning</w:t>
      </w:r>
      <w:r>
        <w:rPr>
          <w:spacing w:val="-9"/>
        </w:rPr>
        <w:t xml:space="preserve"> </w:t>
      </w:r>
      <w:r>
        <w:t>on</w:t>
      </w:r>
      <w:r>
        <w:rPr>
          <w:spacing w:val="-9"/>
        </w:rPr>
        <w:t xml:space="preserve"> </w:t>
      </w:r>
      <w:r>
        <w:t>physical</w:t>
      </w:r>
      <w:r>
        <w:rPr>
          <w:spacing w:val="-9"/>
        </w:rPr>
        <w:t xml:space="preserve"> </w:t>
      </w:r>
      <w:r>
        <w:t>activity</w:t>
      </w:r>
      <w:r>
        <w:rPr>
          <w:spacing w:val="-9"/>
        </w:rPr>
        <w:t xml:space="preserve"> </w:t>
      </w:r>
      <w:r>
        <w:t>engagement. Finally, the study findings indicated that younger participants and those with higher self- efficacy were more motivated to engage in physical activity, and that planning directly predicted actual engagement. However, morningness/eveningness did not significantly influence activity levels. Moreover, planning was found to mediate the relationship between motivation and engagement.</w:t>
      </w:r>
    </w:p>
    <w:p w14:paraId="1225522D" w14:textId="77777777" w:rsidR="006C2506" w:rsidRDefault="006C2506">
      <w:pPr>
        <w:pStyle w:val="BodyText"/>
      </w:pPr>
    </w:p>
    <w:p w14:paraId="3CCE4E1B" w14:textId="77777777" w:rsidR="006C2506" w:rsidRDefault="004B2D82">
      <w:pPr>
        <w:pStyle w:val="BodyText"/>
        <w:spacing w:line="360" w:lineRule="auto"/>
        <w:ind w:left="590" w:right="870"/>
        <w:jc w:val="both"/>
      </w:pPr>
      <w:r>
        <w:t>Hasan et al. (2022) conducted a study among 1,011 university students (aged 18–27) at the University of Rajshahi, Bangladesh, to examine the impact of chronotype shifts during the COVID-19 lockdown on mood and well-being. Using self-report questionnaires, data on chronotype,</w:t>
      </w:r>
      <w:r>
        <w:rPr>
          <w:spacing w:val="-9"/>
        </w:rPr>
        <w:t xml:space="preserve"> </w:t>
      </w:r>
      <w:r>
        <w:t>morningness-eveningness</w:t>
      </w:r>
      <w:r>
        <w:rPr>
          <w:spacing w:val="-8"/>
        </w:rPr>
        <w:t xml:space="preserve"> </w:t>
      </w:r>
      <w:r>
        <w:t>preference,</w:t>
      </w:r>
      <w:r>
        <w:rPr>
          <w:spacing w:val="-5"/>
        </w:rPr>
        <w:t xml:space="preserve"> </w:t>
      </w:r>
      <w:r>
        <w:t>mood,</w:t>
      </w:r>
      <w:r>
        <w:rPr>
          <w:spacing w:val="-8"/>
        </w:rPr>
        <w:t xml:space="preserve"> </w:t>
      </w:r>
      <w:r>
        <w:t>and</w:t>
      </w:r>
      <w:r>
        <w:rPr>
          <w:spacing w:val="-8"/>
        </w:rPr>
        <w:t xml:space="preserve"> </w:t>
      </w:r>
      <w:r>
        <w:t>well-being</w:t>
      </w:r>
      <w:r>
        <w:rPr>
          <w:spacing w:val="-8"/>
        </w:rPr>
        <w:t xml:space="preserve"> </w:t>
      </w:r>
      <w:r>
        <w:t>were</w:t>
      </w:r>
      <w:r>
        <w:rPr>
          <w:spacing w:val="-10"/>
        </w:rPr>
        <w:t xml:space="preserve"> </w:t>
      </w:r>
      <w:r>
        <w:t>collected</w:t>
      </w:r>
      <w:r>
        <w:rPr>
          <w:spacing w:val="-9"/>
        </w:rPr>
        <w:t xml:space="preserve"> </w:t>
      </w:r>
      <w:r>
        <w:t>via</w:t>
      </w:r>
      <w:r>
        <w:rPr>
          <w:spacing w:val="-7"/>
        </w:rPr>
        <w:t xml:space="preserve"> </w:t>
      </w:r>
      <w:r>
        <w:t>an online</w:t>
      </w:r>
      <w:r>
        <w:rPr>
          <w:spacing w:val="-15"/>
        </w:rPr>
        <w:t xml:space="preserve"> </w:t>
      </w:r>
      <w:r>
        <w:t>survey.</w:t>
      </w:r>
      <w:r>
        <w:rPr>
          <w:spacing w:val="-15"/>
        </w:rPr>
        <w:t xml:space="preserve"> </w:t>
      </w:r>
      <w:r>
        <w:t>Analysis</w:t>
      </w:r>
      <w:r>
        <w:rPr>
          <w:spacing w:val="-15"/>
        </w:rPr>
        <w:t xml:space="preserve"> </w:t>
      </w:r>
      <w:r>
        <w:t>included</w:t>
      </w:r>
      <w:r>
        <w:rPr>
          <w:spacing w:val="-15"/>
        </w:rPr>
        <w:t xml:space="preserve"> </w:t>
      </w:r>
      <w:r>
        <w:t>descriptive</w:t>
      </w:r>
      <w:r>
        <w:rPr>
          <w:spacing w:val="-15"/>
        </w:rPr>
        <w:t xml:space="preserve"> </w:t>
      </w:r>
      <w:r>
        <w:t>statistics,</w:t>
      </w:r>
      <w:r>
        <w:rPr>
          <w:spacing w:val="-15"/>
        </w:rPr>
        <w:t xml:space="preserve"> </w:t>
      </w:r>
      <w:r>
        <w:t>F-tests,</w:t>
      </w:r>
      <w:r>
        <w:rPr>
          <w:spacing w:val="-15"/>
        </w:rPr>
        <w:t xml:space="preserve"> </w:t>
      </w:r>
      <w:r>
        <w:t>Pearson</w:t>
      </w:r>
      <w:r>
        <w:rPr>
          <w:spacing w:val="-15"/>
        </w:rPr>
        <w:t xml:space="preserve"> </w:t>
      </w:r>
      <w:r>
        <w:t>correlations,</w:t>
      </w:r>
      <w:r>
        <w:rPr>
          <w:spacing w:val="-15"/>
        </w:rPr>
        <w:t xml:space="preserve"> </w:t>
      </w:r>
      <w:r>
        <w:t>and</w:t>
      </w:r>
      <w:r>
        <w:rPr>
          <w:spacing w:val="-15"/>
        </w:rPr>
        <w:t xml:space="preserve"> </w:t>
      </w:r>
      <w:r>
        <w:t>simple slope analysis. Results showed that participants adjusted their sleep-wake schedules in line with</w:t>
      </w:r>
      <w:r>
        <w:rPr>
          <w:spacing w:val="-7"/>
        </w:rPr>
        <w:t xml:space="preserve"> </w:t>
      </w:r>
      <w:r>
        <w:t>their</w:t>
      </w:r>
      <w:r>
        <w:rPr>
          <w:spacing w:val="-8"/>
        </w:rPr>
        <w:t xml:space="preserve"> </w:t>
      </w:r>
      <w:r>
        <w:t>chronotype,</w:t>
      </w:r>
      <w:r>
        <w:rPr>
          <w:spacing w:val="-5"/>
        </w:rPr>
        <w:t xml:space="preserve"> </w:t>
      </w:r>
      <w:r>
        <w:t>and</w:t>
      </w:r>
      <w:r>
        <w:rPr>
          <w:spacing w:val="-7"/>
        </w:rPr>
        <w:t xml:space="preserve"> </w:t>
      </w:r>
      <w:r>
        <w:t>those</w:t>
      </w:r>
      <w:r>
        <w:rPr>
          <w:spacing w:val="-7"/>
        </w:rPr>
        <w:t xml:space="preserve"> </w:t>
      </w:r>
      <w:r>
        <w:t>who</w:t>
      </w:r>
      <w:r>
        <w:rPr>
          <w:spacing w:val="-6"/>
        </w:rPr>
        <w:t xml:space="preserve"> </w:t>
      </w:r>
      <w:r>
        <w:t>shifted</w:t>
      </w:r>
      <w:r>
        <w:rPr>
          <w:spacing w:val="-8"/>
        </w:rPr>
        <w:t xml:space="preserve"> </w:t>
      </w:r>
      <w:r>
        <w:t>toward</w:t>
      </w:r>
      <w:r>
        <w:rPr>
          <w:spacing w:val="-8"/>
        </w:rPr>
        <w:t xml:space="preserve"> </w:t>
      </w:r>
      <w:r>
        <w:t>an</w:t>
      </w:r>
      <w:r>
        <w:rPr>
          <w:spacing w:val="-5"/>
        </w:rPr>
        <w:t xml:space="preserve"> </w:t>
      </w:r>
      <w:r>
        <w:t>earlier</w:t>
      </w:r>
      <w:r>
        <w:rPr>
          <w:spacing w:val="-8"/>
        </w:rPr>
        <w:t xml:space="preserve"> </w:t>
      </w:r>
      <w:r>
        <w:t>schedule</w:t>
      </w:r>
      <w:r>
        <w:rPr>
          <w:spacing w:val="-6"/>
        </w:rPr>
        <w:t xml:space="preserve"> </w:t>
      </w:r>
      <w:r>
        <w:t>experienced</w:t>
      </w:r>
      <w:r>
        <w:rPr>
          <w:spacing w:val="-7"/>
        </w:rPr>
        <w:t xml:space="preserve"> </w:t>
      </w:r>
      <w:r>
        <w:t xml:space="preserve">improved mood and well-being. Morning types benefited most, reporting higher vigor and greater well- </w:t>
      </w:r>
      <w:r>
        <w:rPr>
          <w:spacing w:val="-2"/>
        </w:rPr>
        <w:t>being.</w:t>
      </w:r>
    </w:p>
    <w:p w14:paraId="51973FC5" w14:textId="77777777" w:rsidR="006C2506" w:rsidRDefault="006C2506">
      <w:pPr>
        <w:pStyle w:val="BodyText"/>
        <w:spacing w:before="2"/>
      </w:pPr>
    </w:p>
    <w:p w14:paraId="327639DD" w14:textId="77777777" w:rsidR="006C2506" w:rsidRDefault="004B2D82">
      <w:pPr>
        <w:pStyle w:val="BodyText"/>
        <w:spacing w:line="360" w:lineRule="auto"/>
        <w:ind w:left="590" w:right="871"/>
        <w:jc w:val="both"/>
      </w:pPr>
      <w:r>
        <w:t>(Kühnle,</w:t>
      </w:r>
      <w:r>
        <w:rPr>
          <w:spacing w:val="-6"/>
        </w:rPr>
        <w:t xml:space="preserve"> </w:t>
      </w:r>
      <w:r>
        <w:t>Wolf,</w:t>
      </w:r>
      <w:r>
        <w:rPr>
          <w:spacing w:val="-3"/>
        </w:rPr>
        <w:t xml:space="preserve"> </w:t>
      </w:r>
      <w:r>
        <w:t>&amp;</w:t>
      </w:r>
      <w:r>
        <w:rPr>
          <w:spacing w:val="-2"/>
        </w:rPr>
        <w:t xml:space="preserve"> </w:t>
      </w:r>
      <w:r>
        <w:t>Roenneberg,</w:t>
      </w:r>
      <w:r>
        <w:rPr>
          <w:spacing w:val="-3"/>
        </w:rPr>
        <w:t xml:space="preserve"> </w:t>
      </w:r>
      <w:r>
        <w:t>2023)</w:t>
      </w:r>
      <w:r>
        <w:rPr>
          <w:spacing w:val="-4"/>
        </w:rPr>
        <w:t xml:space="preserve"> </w:t>
      </w:r>
      <w:r>
        <w:t>investigated</w:t>
      </w:r>
      <w:r>
        <w:rPr>
          <w:spacing w:val="-1"/>
        </w:rPr>
        <w:t xml:space="preserve"> </w:t>
      </w:r>
      <w:r>
        <w:t>the</w:t>
      </w:r>
      <w:r>
        <w:rPr>
          <w:spacing w:val="-3"/>
        </w:rPr>
        <w:t xml:space="preserve"> </w:t>
      </w:r>
      <w:r>
        <w:t>relationship</w:t>
      </w:r>
      <w:r>
        <w:rPr>
          <w:spacing w:val="-2"/>
        </w:rPr>
        <w:t xml:space="preserve"> </w:t>
      </w:r>
      <w:r>
        <w:t>between</w:t>
      </w:r>
      <w:r>
        <w:rPr>
          <w:spacing w:val="-3"/>
        </w:rPr>
        <w:t xml:space="preserve"> </w:t>
      </w:r>
      <w:r>
        <w:t>circadian</w:t>
      </w:r>
      <w:r>
        <w:rPr>
          <w:spacing w:val="-3"/>
        </w:rPr>
        <w:t xml:space="preserve"> </w:t>
      </w:r>
      <w:r>
        <w:t>rhythms and academic achievement, focusing specifically on GPA outcomes across different chronotypes. The study surveyed university students to assess how alignment between their biological</w:t>
      </w:r>
      <w:r>
        <w:rPr>
          <w:spacing w:val="-5"/>
        </w:rPr>
        <w:t xml:space="preserve"> </w:t>
      </w:r>
      <w:r>
        <w:t>clocks</w:t>
      </w:r>
      <w:r>
        <w:rPr>
          <w:spacing w:val="-6"/>
        </w:rPr>
        <w:t xml:space="preserve"> </w:t>
      </w:r>
      <w:r>
        <w:t>and</w:t>
      </w:r>
      <w:r>
        <w:rPr>
          <w:spacing w:val="-4"/>
        </w:rPr>
        <w:t xml:space="preserve"> </w:t>
      </w:r>
      <w:r>
        <w:t>academic</w:t>
      </w:r>
      <w:r>
        <w:rPr>
          <w:spacing w:val="-7"/>
        </w:rPr>
        <w:t xml:space="preserve"> </w:t>
      </w:r>
      <w:r>
        <w:t>schedules</w:t>
      </w:r>
      <w:r>
        <w:rPr>
          <w:spacing w:val="-4"/>
        </w:rPr>
        <w:t xml:space="preserve"> </w:t>
      </w:r>
      <w:r>
        <w:t>affected</w:t>
      </w:r>
      <w:r>
        <w:rPr>
          <w:spacing w:val="-4"/>
        </w:rPr>
        <w:t xml:space="preserve"> </w:t>
      </w:r>
      <w:r>
        <w:t>their</w:t>
      </w:r>
      <w:r>
        <w:rPr>
          <w:spacing w:val="-7"/>
        </w:rPr>
        <w:t xml:space="preserve"> </w:t>
      </w:r>
      <w:r>
        <w:t>grades.</w:t>
      </w:r>
      <w:r>
        <w:rPr>
          <w:spacing w:val="-6"/>
        </w:rPr>
        <w:t xml:space="preserve"> </w:t>
      </w:r>
      <w:r>
        <w:t>Results</w:t>
      </w:r>
      <w:r>
        <w:rPr>
          <w:spacing w:val="-6"/>
        </w:rPr>
        <w:t xml:space="preserve"> </w:t>
      </w:r>
      <w:r>
        <w:t>indicated</w:t>
      </w:r>
      <w:r>
        <w:rPr>
          <w:spacing w:val="-6"/>
        </w:rPr>
        <w:t xml:space="preserve"> </w:t>
      </w:r>
      <w:r>
        <w:t>that</w:t>
      </w:r>
      <w:r>
        <w:rPr>
          <w:spacing w:val="-6"/>
        </w:rPr>
        <w:t xml:space="preserve"> </w:t>
      </w:r>
      <w:r>
        <w:t>students whose chronotypes matched the timing of academic demands achieved higher GPAs, particularly those with morning chronotypes. The authors discussed the implications of their findings</w:t>
      </w:r>
      <w:r>
        <w:rPr>
          <w:spacing w:val="-5"/>
        </w:rPr>
        <w:t xml:space="preserve"> </w:t>
      </w:r>
      <w:r>
        <w:t>for</w:t>
      </w:r>
      <w:r>
        <w:rPr>
          <w:spacing w:val="-5"/>
        </w:rPr>
        <w:t xml:space="preserve"> </w:t>
      </w:r>
      <w:r>
        <w:t>educational</w:t>
      </w:r>
      <w:r>
        <w:rPr>
          <w:spacing w:val="-4"/>
        </w:rPr>
        <w:t xml:space="preserve"> </w:t>
      </w:r>
      <w:r>
        <w:t>policies,</w:t>
      </w:r>
      <w:r>
        <w:rPr>
          <w:spacing w:val="-4"/>
        </w:rPr>
        <w:t xml:space="preserve"> </w:t>
      </w:r>
      <w:r>
        <w:t>highlighting</w:t>
      </w:r>
      <w:r>
        <w:rPr>
          <w:spacing w:val="-7"/>
        </w:rPr>
        <w:t xml:space="preserve"> </w:t>
      </w:r>
      <w:r>
        <w:t>the</w:t>
      </w:r>
      <w:r>
        <w:rPr>
          <w:spacing w:val="-7"/>
        </w:rPr>
        <w:t xml:space="preserve"> </w:t>
      </w:r>
      <w:r>
        <w:t>potential</w:t>
      </w:r>
      <w:r>
        <w:rPr>
          <w:spacing w:val="-4"/>
        </w:rPr>
        <w:t xml:space="preserve"> </w:t>
      </w:r>
      <w:r>
        <w:t>benefits</w:t>
      </w:r>
      <w:r>
        <w:rPr>
          <w:spacing w:val="-5"/>
        </w:rPr>
        <w:t xml:space="preserve"> </w:t>
      </w:r>
      <w:r>
        <w:t>of</w:t>
      </w:r>
      <w:r>
        <w:rPr>
          <w:spacing w:val="-4"/>
        </w:rPr>
        <w:t xml:space="preserve"> </w:t>
      </w:r>
      <w:r>
        <w:t>scheduling</w:t>
      </w:r>
      <w:r>
        <w:rPr>
          <w:spacing w:val="-4"/>
        </w:rPr>
        <w:t xml:space="preserve"> </w:t>
      </w:r>
      <w:r>
        <w:t>lectures</w:t>
      </w:r>
      <w:r>
        <w:rPr>
          <w:spacing w:val="-5"/>
        </w:rPr>
        <w:t xml:space="preserve"> </w:t>
      </w:r>
      <w:r>
        <w:t>and exams in consideration of students’</w:t>
      </w:r>
      <w:r>
        <w:rPr>
          <w:spacing w:val="-1"/>
        </w:rPr>
        <w:t xml:space="preserve"> </w:t>
      </w:r>
      <w:r>
        <w:t>natural circadian rhythms. This research emphasizes the need</w:t>
      </w:r>
      <w:r>
        <w:rPr>
          <w:spacing w:val="-13"/>
        </w:rPr>
        <w:t xml:space="preserve"> </w:t>
      </w:r>
      <w:r>
        <w:t>for</w:t>
      </w:r>
      <w:r>
        <w:rPr>
          <w:spacing w:val="-14"/>
        </w:rPr>
        <w:t xml:space="preserve"> </w:t>
      </w:r>
      <w:r>
        <w:t>institutions</w:t>
      </w:r>
      <w:r>
        <w:rPr>
          <w:spacing w:val="-13"/>
        </w:rPr>
        <w:t xml:space="preserve"> </w:t>
      </w:r>
      <w:r>
        <w:t>to</w:t>
      </w:r>
      <w:r>
        <w:rPr>
          <w:spacing w:val="-13"/>
        </w:rPr>
        <w:t xml:space="preserve"> </w:t>
      </w:r>
      <w:r>
        <w:t>adopt</w:t>
      </w:r>
      <w:r>
        <w:rPr>
          <w:spacing w:val="-13"/>
        </w:rPr>
        <w:t xml:space="preserve"> </w:t>
      </w:r>
      <w:r>
        <w:t>chronotype-sensitive</w:t>
      </w:r>
      <w:r>
        <w:rPr>
          <w:spacing w:val="-14"/>
        </w:rPr>
        <w:t xml:space="preserve"> </w:t>
      </w:r>
      <w:r>
        <w:t>strategies</w:t>
      </w:r>
      <w:r>
        <w:rPr>
          <w:spacing w:val="-13"/>
        </w:rPr>
        <w:t xml:space="preserve"> </w:t>
      </w:r>
      <w:r>
        <w:t>to</w:t>
      </w:r>
      <w:r>
        <w:rPr>
          <w:spacing w:val="-13"/>
        </w:rPr>
        <w:t xml:space="preserve"> </w:t>
      </w:r>
      <w:r>
        <w:t>enhance</w:t>
      </w:r>
      <w:r>
        <w:rPr>
          <w:spacing w:val="-12"/>
        </w:rPr>
        <w:t xml:space="preserve"> </w:t>
      </w:r>
      <w:r>
        <w:t>academic</w:t>
      </w:r>
      <w:r>
        <w:rPr>
          <w:spacing w:val="-14"/>
        </w:rPr>
        <w:t xml:space="preserve"> </w:t>
      </w:r>
      <w:r>
        <w:t>performance and</w:t>
      </w:r>
      <w:r>
        <w:rPr>
          <w:spacing w:val="-7"/>
        </w:rPr>
        <w:t xml:space="preserve"> </w:t>
      </w:r>
      <w:r>
        <w:t>student</w:t>
      </w:r>
      <w:r>
        <w:rPr>
          <w:spacing w:val="-7"/>
        </w:rPr>
        <w:t xml:space="preserve"> </w:t>
      </w:r>
      <w:r>
        <w:t>well-being,</w:t>
      </w:r>
      <w:r>
        <w:rPr>
          <w:spacing w:val="-7"/>
        </w:rPr>
        <w:t xml:space="preserve"> </w:t>
      </w:r>
      <w:r>
        <w:t>suggesting</w:t>
      </w:r>
      <w:r>
        <w:rPr>
          <w:spacing w:val="-7"/>
        </w:rPr>
        <w:t xml:space="preserve"> </w:t>
      </w:r>
      <w:r>
        <w:t>that</w:t>
      </w:r>
      <w:r>
        <w:rPr>
          <w:spacing w:val="-7"/>
        </w:rPr>
        <w:t xml:space="preserve"> </w:t>
      </w:r>
      <w:r>
        <w:t>greater</w:t>
      </w:r>
      <w:r>
        <w:rPr>
          <w:spacing w:val="-6"/>
        </w:rPr>
        <w:t xml:space="preserve"> </w:t>
      </w:r>
      <w:r>
        <w:t>awareness</w:t>
      </w:r>
      <w:r>
        <w:rPr>
          <w:spacing w:val="-5"/>
        </w:rPr>
        <w:t xml:space="preserve"> </w:t>
      </w:r>
      <w:r>
        <w:t>of</w:t>
      </w:r>
      <w:r>
        <w:rPr>
          <w:spacing w:val="-6"/>
        </w:rPr>
        <w:t xml:space="preserve"> </w:t>
      </w:r>
      <w:r>
        <w:t>circadian</w:t>
      </w:r>
      <w:r>
        <w:rPr>
          <w:spacing w:val="-8"/>
        </w:rPr>
        <w:t xml:space="preserve"> </w:t>
      </w:r>
      <w:r>
        <w:t>influences</w:t>
      </w:r>
      <w:r>
        <w:rPr>
          <w:spacing w:val="-5"/>
        </w:rPr>
        <w:t xml:space="preserve"> </w:t>
      </w:r>
      <w:r>
        <w:t>could</w:t>
      </w:r>
      <w:r>
        <w:rPr>
          <w:spacing w:val="-7"/>
        </w:rPr>
        <w:t xml:space="preserve"> </w:t>
      </w:r>
      <w:r>
        <w:t>lead</w:t>
      </w:r>
      <w:r>
        <w:rPr>
          <w:spacing w:val="-7"/>
        </w:rPr>
        <w:t xml:space="preserve"> </w:t>
      </w:r>
      <w:r>
        <w:t>to improved educational outcomes.</w:t>
      </w:r>
    </w:p>
    <w:p w14:paraId="7C96B031" w14:textId="77777777" w:rsidR="006C2506" w:rsidRDefault="006C2506">
      <w:pPr>
        <w:pStyle w:val="BodyText"/>
      </w:pPr>
    </w:p>
    <w:p w14:paraId="3BF250FF" w14:textId="77777777" w:rsidR="006C2506" w:rsidRDefault="004B2D82">
      <w:pPr>
        <w:pStyle w:val="BodyText"/>
        <w:spacing w:line="360" w:lineRule="auto"/>
        <w:ind w:left="590" w:right="872"/>
        <w:jc w:val="both"/>
      </w:pPr>
      <w:r>
        <w:t>Imam et al. (2024) conducted a cross-sectional study at Jamia Hamdard, Delhi, to assess the effect of morningness-eveningness chronotype on academic performance among 100 undergraduate students aged 18–30. Using the Morningness-Eveningness Questionnaire (MEQ)</w:t>
      </w:r>
      <w:r>
        <w:rPr>
          <w:spacing w:val="-3"/>
        </w:rPr>
        <w:t xml:space="preserve"> </w:t>
      </w:r>
      <w:r>
        <w:t>and</w:t>
      </w:r>
      <w:r>
        <w:rPr>
          <w:spacing w:val="-1"/>
        </w:rPr>
        <w:t xml:space="preserve"> </w:t>
      </w:r>
      <w:r>
        <w:t>academic</w:t>
      </w:r>
      <w:r>
        <w:rPr>
          <w:spacing w:val="-4"/>
        </w:rPr>
        <w:t xml:space="preserve"> </w:t>
      </w:r>
      <w:r>
        <w:t>percentages</w:t>
      </w:r>
      <w:r>
        <w:rPr>
          <w:spacing w:val="-1"/>
        </w:rPr>
        <w:t xml:space="preserve"> </w:t>
      </w:r>
      <w:r>
        <w:t>from</w:t>
      </w:r>
      <w:r>
        <w:rPr>
          <w:spacing w:val="-3"/>
        </w:rPr>
        <w:t xml:space="preserve"> </w:t>
      </w:r>
      <w:r>
        <w:t>the</w:t>
      </w:r>
      <w:r>
        <w:rPr>
          <w:spacing w:val="-4"/>
        </w:rPr>
        <w:t xml:space="preserve"> </w:t>
      </w:r>
      <w:r>
        <w:t>past</w:t>
      </w:r>
      <w:r>
        <w:rPr>
          <w:spacing w:val="-3"/>
        </w:rPr>
        <w:t xml:space="preserve"> </w:t>
      </w:r>
      <w:r>
        <w:t>three</w:t>
      </w:r>
      <w:r>
        <w:rPr>
          <w:spacing w:val="-4"/>
        </w:rPr>
        <w:t xml:space="preserve"> </w:t>
      </w:r>
      <w:r>
        <w:t>years,</w:t>
      </w:r>
      <w:r>
        <w:rPr>
          <w:spacing w:val="-3"/>
        </w:rPr>
        <w:t xml:space="preserve"> </w:t>
      </w:r>
      <w:r>
        <w:t>data</w:t>
      </w:r>
      <w:r>
        <w:rPr>
          <w:spacing w:val="-3"/>
        </w:rPr>
        <w:t xml:space="preserve"> </w:t>
      </w:r>
      <w:r>
        <w:t>were</w:t>
      </w:r>
      <w:r>
        <w:rPr>
          <w:spacing w:val="-3"/>
        </w:rPr>
        <w:t xml:space="preserve"> </w:t>
      </w:r>
      <w:r>
        <w:t>analyzed</w:t>
      </w:r>
      <w:r>
        <w:rPr>
          <w:spacing w:val="-3"/>
        </w:rPr>
        <w:t xml:space="preserve"> </w:t>
      </w:r>
      <w:r>
        <w:t>with</w:t>
      </w:r>
      <w:r>
        <w:rPr>
          <w:spacing w:val="-3"/>
        </w:rPr>
        <w:t xml:space="preserve"> </w:t>
      </w:r>
      <w:r>
        <w:t>one-way ANOVA</w:t>
      </w:r>
      <w:r>
        <w:rPr>
          <w:spacing w:val="53"/>
        </w:rPr>
        <w:t xml:space="preserve"> </w:t>
      </w:r>
      <w:r>
        <w:t>via</w:t>
      </w:r>
      <w:r>
        <w:rPr>
          <w:spacing w:val="70"/>
        </w:rPr>
        <w:t xml:space="preserve"> </w:t>
      </w:r>
      <w:r>
        <w:t>SPSS</w:t>
      </w:r>
      <w:r>
        <w:rPr>
          <w:spacing w:val="68"/>
        </w:rPr>
        <w:t xml:space="preserve"> </w:t>
      </w:r>
      <w:r>
        <w:t>v23.</w:t>
      </w:r>
      <w:r>
        <w:rPr>
          <w:spacing w:val="68"/>
        </w:rPr>
        <w:t xml:space="preserve"> </w:t>
      </w:r>
      <w:r>
        <w:t>Results</w:t>
      </w:r>
      <w:r>
        <w:rPr>
          <w:spacing w:val="67"/>
        </w:rPr>
        <w:t xml:space="preserve"> </w:t>
      </w:r>
      <w:r>
        <w:t>showed</w:t>
      </w:r>
      <w:r>
        <w:rPr>
          <w:spacing w:val="68"/>
        </w:rPr>
        <w:t xml:space="preserve"> </w:t>
      </w:r>
      <w:r>
        <w:t>that</w:t>
      </w:r>
      <w:r>
        <w:rPr>
          <w:spacing w:val="70"/>
        </w:rPr>
        <w:t xml:space="preserve"> </w:t>
      </w:r>
      <w:r>
        <w:t>morning</w:t>
      </w:r>
      <w:r>
        <w:rPr>
          <w:spacing w:val="69"/>
        </w:rPr>
        <w:t xml:space="preserve"> </w:t>
      </w:r>
      <w:r>
        <w:t>types</w:t>
      </w:r>
      <w:r>
        <w:rPr>
          <w:spacing w:val="67"/>
        </w:rPr>
        <w:t xml:space="preserve"> </w:t>
      </w:r>
      <w:r>
        <w:t>had</w:t>
      </w:r>
      <w:r>
        <w:rPr>
          <w:spacing w:val="70"/>
        </w:rPr>
        <w:t xml:space="preserve"> </w:t>
      </w:r>
      <w:r>
        <w:t>the</w:t>
      </w:r>
      <w:r>
        <w:rPr>
          <w:spacing w:val="69"/>
        </w:rPr>
        <w:t xml:space="preserve"> </w:t>
      </w:r>
      <w:r>
        <w:t>highest</w:t>
      </w:r>
      <w:r>
        <w:rPr>
          <w:spacing w:val="69"/>
        </w:rPr>
        <w:t xml:space="preserve"> </w:t>
      </w:r>
      <w:r>
        <w:rPr>
          <w:spacing w:val="-2"/>
        </w:rPr>
        <w:t>academic</w:t>
      </w:r>
    </w:p>
    <w:p w14:paraId="5A1A1097" w14:textId="77777777" w:rsidR="006C2506" w:rsidRDefault="006C2506">
      <w:pPr>
        <w:pStyle w:val="BodyText"/>
        <w:spacing w:line="360"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4FB5569" w14:textId="77777777" w:rsidR="006C2506" w:rsidRDefault="004B2D82">
      <w:pPr>
        <w:pStyle w:val="BodyText"/>
        <w:spacing w:before="60"/>
        <w:ind w:left="590"/>
        <w:jc w:val="both"/>
      </w:pPr>
      <w:r>
        <w:lastRenderedPageBreak/>
        <w:t>performance</w:t>
      </w:r>
      <w:r>
        <w:rPr>
          <w:spacing w:val="-5"/>
        </w:rPr>
        <w:t xml:space="preserve"> </w:t>
      </w:r>
      <w:r>
        <w:t>(75.53</w:t>
      </w:r>
      <w:r>
        <w:rPr>
          <w:spacing w:val="-6"/>
        </w:rPr>
        <w:t xml:space="preserve"> </w:t>
      </w:r>
      <w:r>
        <w:t>±</w:t>
      </w:r>
      <w:r>
        <w:rPr>
          <w:spacing w:val="-6"/>
        </w:rPr>
        <w:t xml:space="preserve"> </w:t>
      </w:r>
      <w:r>
        <w:t>7.28),</w:t>
      </w:r>
      <w:r>
        <w:rPr>
          <w:spacing w:val="-7"/>
        </w:rPr>
        <w:t xml:space="preserve"> </w:t>
      </w:r>
      <w:r>
        <w:t>followed</w:t>
      </w:r>
      <w:r>
        <w:rPr>
          <w:spacing w:val="-6"/>
        </w:rPr>
        <w:t xml:space="preserve"> </w:t>
      </w:r>
      <w:r>
        <w:t>by</w:t>
      </w:r>
      <w:r>
        <w:rPr>
          <w:spacing w:val="-4"/>
        </w:rPr>
        <w:t xml:space="preserve"> </w:t>
      </w:r>
      <w:r>
        <w:t>intermediate</w:t>
      </w:r>
      <w:r>
        <w:rPr>
          <w:spacing w:val="-6"/>
        </w:rPr>
        <w:t xml:space="preserve"> </w:t>
      </w:r>
      <w:r>
        <w:t>(73.72</w:t>
      </w:r>
      <w:r>
        <w:rPr>
          <w:spacing w:val="-6"/>
        </w:rPr>
        <w:t xml:space="preserve"> </w:t>
      </w:r>
      <w:r>
        <w:t>±</w:t>
      </w:r>
      <w:r>
        <w:rPr>
          <w:spacing w:val="-6"/>
        </w:rPr>
        <w:t xml:space="preserve"> </w:t>
      </w:r>
      <w:r>
        <w:t>6.46)</w:t>
      </w:r>
      <w:r>
        <w:rPr>
          <w:spacing w:val="-7"/>
        </w:rPr>
        <w:t xml:space="preserve"> </w:t>
      </w:r>
      <w:r>
        <w:t>and</w:t>
      </w:r>
      <w:r>
        <w:rPr>
          <w:spacing w:val="-4"/>
        </w:rPr>
        <w:t xml:space="preserve"> </w:t>
      </w:r>
      <w:r>
        <w:t>evening</w:t>
      </w:r>
      <w:r>
        <w:rPr>
          <w:spacing w:val="-6"/>
        </w:rPr>
        <w:t xml:space="preserve"> </w:t>
      </w:r>
      <w:r>
        <w:t>types</w:t>
      </w:r>
      <w:r>
        <w:rPr>
          <w:spacing w:val="-6"/>
        </w:rPr>
        <w:t xml:space="preserve"> </w:t>
      </w:r>
      <w:r>
        <w:rPr>
          <w:spacing w:val="-2"/>
        </w:rPr>
        <w:t>(66.42</w:t>
      </w:r>
    </w:p>
    <w:p w14:paraId="29086DD8" w14:textId="77777777" w:rsidR="006C2506" w:rsidRDefault="004B2D82">
      <w:pPr>
        <w:pStyle w:val="BodyText"/>
        <w:spacing w:before="138" w:line="360" w:lineRule="auto"/>
        <w:ind w:left="590" w:right="879"/>
        <w:jc w:val="both"/>
      </w:pPr>
      <w:r>
        <w:t>± 10.08), with differences being statistically significant (p</w:t>
      </w:r>
      <w:r>
        <w:rPr>
          <w:spacing w:val="-15"/>
        </w:rPr>
        <w:t xml:space="preserve"> </w:t>
      </w:r>
      <w:r>
        <w:t>&lt;</w:t>
      </w:r>
      <w:r>
        <w:rPr>
          <w:spacing w:val="-15"/>
        </w:rPr>
        <w:t xml:space="preserve"> </w:t>
      </w:r>
      <w:r>
        <w:t>0.05). The study concluded that morning chronotype is associated with better academic outcomes</w:t>
      </w:r>
    </w:p>
    <w:p w14:paraId="436AC2FF" w14:textId="77777777" w:rsidR="006C2506" w:rsidRDefault="006C2506">
      <w:pPr>
        <w:pStyle w:val="BodyText"/>
      </w:pPr>
    </w:p>
    <w:p w14:paraId="71C78E12" w14:textId="77777777" w:rsidR="006C2506" w:rsidRDefault="004B2D82">
      <w:pPr>
        <w:pStyle w:val="Heading2"/>
        <w:jc w:val="both"/>
      </w:pPr>
      <w:r>
        <w:t>Studies</w:t>
      </w:r>
      <w:r>
        <w:rPr>
          <w:spacing w:val="-7"/>
        </w:rPr>
        <w:t xml:space="preserve"> </w:t>
      </w:r>
      <w:r>
        <w:t>related</w:t>
      </w:r>
      <w:r>
        <w:rPr>
          <w:spacing w:val="-3"/>
        </w:rPr>
        <w:t xml:space="preserve"> </w:t>
      </w:r>
      <w:r>
        <w:t>to</w:t>
      </w:r>
      <w:r>
        <w:rPr>
          <w:spacing w:val="-3"/>
        </w:rPr>
        <w:t xml:space="preserve"> </w:t>
      </w:r>
      <w:r>
        <w:t>time</w:t>
      </w:r>
      <w:r>
        <w:rPr>
          <w:spacing w:val="-5"/>
        </w:rPr>
        <w:t xml:space="preserve"> </w:t>
      </w:r>
      <w:r>
        <w:t>preferences</w:t>
      </w:r>
      <w:r>
        <w:rPr>
          <w:spacing w:val="-4"/>
        </w:rPr>
        <w:t xml:space="preserve"> </w:t>
      </w:r>
      <w:r>
        <w:t>on</w:t>
      </w:r>
      <w:r>
        <w:rPr>
          <w:spacing w:val="-4"/>
        </w:rPr>
        <w:t xml:space="preserve"> </w:t>
      </w:r>
      <w:r>
        <w:t>other</w:t>
      </w:r>
      <w:r>
        <w:rPr>
          <w:spacing w:val="-8"/>
        </w:rPr>
        <w:t xml:space="preserve"> </w:t>
      </w:r>
      <w:r>
        <w:t>activities</w:t>
      </w:r>
      <w:r>
        <w:rPr>
          <w:spacing w:val="-4"/>
        </w:rPr>
        <w:t xml:space="preserve"> </w:t>
      </w:r>
      <w:r>
        <w:t>and</w:t>
      </w:r>
      <w:r>
        <w:rPr>
          <w:spacing w:val="-3"/>
        </w:rPr>
        <w:t xml:space="preserve"> </w:t>
      </w:r>
      <w:r>
        <w:t>its</w:t>
      </w:r>
      <w:r>
        <w:rPr>
          <w:spacing w:val="-4"/>
        </w:rPr>
        <w:t xml:space="preserve"> </w:t>
      </w:r>
      <w:r>
        <w:t>influence</w:t>
      </w:r>
      <w:r>
        <w:rPr>
          <w:spacing w:val="-7"/>
        </w:rPr>
        <w:t xml:space="preserve"> </w:t>
      </w:r>
      <w:r>
        <w:t>on</w:t>
      </w:r>
      <w:r>
        <w:rPr>
          <w:spacing w:val="-3"/>
        </w:rPr>
        <w:t xml:space="preserve"> </w:t>
      </w:r>
      <w:r>
        <w:rPr>
          <w:spacing w:val="-2"/>
        </w:rPr>
        <w:t>education</w:t>
      </w:r>
    </w:p>
    <w:p w14:paraId="0FA235CA" w14:textId="77777777" w:rsidR="006C2506" w:rsidRDefault="006C2506">
      <w:pPr>
        <w:pStyle w:val="BodyText"/>
        <w:spacing w:before="139"/>
        <w:rPr>
          <w:b/>
        </w:rPr>
      </w:pPr>
    </w:p>
    <w:p w14:paraId="5CF6336A" w14:textId="77777777" w:rsidR="006C2506" w:rsidRDefault="004B2D82">
      <w:pPr>
        <w:pStyle w:val="BodyText"/>
        <w:spacing w:line="360" w:lineRule="auto"/>
        <w:ind w:left="590" w:right="871"/>
        <w:jc w:val="both"/>
      </w:pPr>
      <w:r>
        <w:t>(Rahafar et al., 2016) conducted a study among 158 high school students to examine the relationships between chronotype, gender, conscientiousness, test anxiety, and academic achievement, measured by GPA. Using structural equation modeling (SEM), the study found that girls had higher GPAs and test anxiety than boys. Morningness and conscientiousness positively correlated with GPA</w:t>
      </w:r>
      <w:r>
        <w:rPr>
          <w:spacing w:val="-5"/>
        </w:rPr>
        <w:t xml:space="preserve"> </w:t>
      </w:r>
      <w:r>
        <w:t>(r = 0.29 and r = 0.17, respectively), while conscientiousness negatively correlated with test anxiety (r = -0.22). Gender emerged as the strongest predictor of academic performance. Test anxiety was linked to GPA only in girls, and chronotype moderated the relationship between gender and GPA. The study concluded that gender and chronotype significantly influence academic success.</w:t>
      </w:r>
    </w:p>
    <w:p w14:paraId="6C1F49B7" w14:textId="77777777" w:rsidR="006C2506" w:rsidRDefault="006C2506">
      <w:pPr>
        <w:pStyle w:val="BodyText"/>
      </w:pPr>
    </w:p>
    <w:p w14:paraId="075BD404" w14:textId="77777777" w:rsidR="006C2506" w:rsidRDefault="004B2D82">
      <w:pPr>
        <w:pStyle w:val="BodyText"/>
        <w:spacing w:line="360" w:lineRule="auto"/>
        <w:ind w:left="590" w:right="873"/>
        <w:jc w:val="both"/>
      </w:pPr>
      <w:r>
        <w:t>(Wittmann et al.,2020) conducted a review on social jetlag—the misalignment between biological and social time—and its impact on sleep, health, and cognitive performance. The review</w:t>
      </w:r>
      <w:r>
        <w:rPr>
          <w:spacing w:val="-1"/>
        </w:rPr>
        <w:t xml:space="preserve"> </w:t>
      </w:r>
      <w:r>
        <w:t>highlighted that students are</w:t>
      </w:r>
      <w:r>
        <w:rPr>
          <w:spacing w:val="-2"/>
        </w:rPr>
        <w:t xml:space="preserve"> </w:t>
      </w:r>
      <w:r>
        <w:t>especially affected due</w:t>
      </w:r>
      <w:r>
        <w:rPr>
          <w:spacing w:val="-1"/>
        </w:rPr>
        <w:t xml:space="preserve"> </w:t>
      </w:r>
      <w:r>
        <w:t>to academic</w:t>
      </w:r>
      <w:r>
        <w:rPr>
          <w:spacing w:val="-1"/>
        </w:rPr>
        <w:t xml:space="preserve"> </w:t>
      </w:r>
      <w:r>
        <w:t>schedules conflicting with their natural sleep-wake cycles. Contributing factors include lifestyle, work, and social commitments, which can impair well-being and academic outcomes.</w:t>
      </w:r>
      <w:r>
        <w:rPr>
          <w:spacing w:val="-3"/>
        </w:rPr>
        <w:t xml:space="preserve"> </w:t>
      </w:r>
      <w:r>
        <w:t>The authors emphasized the importance of aligning social schedules with biological rhythms and called for increased awareness and strategies in educational settings to reduce social jetlag and improve student health and performance.</w:t>
      </w:r>
    </w:p>
    <w:p w14:paraId="68E14B88" w14:textId="77777777" w:rsidR="006C2506" w:rsidRDefault="006C2506">
      <w:pPr>
        <w:pStyle w:val="BodyText"/>
      </w:pPr>
    </w:p>
    <w:p w14:paraId="261B9572" w14:textId="77777777" w:rsidR="006C2506" w:rsidRDefault="004B2D82">
      <w:pPr>
        <w:pStyle w:val="BodyText"/>
        <w:spacing w:line="360" w:lineRule="auto"/>
        <w:ind w:left="590" w:right="869"/>
        <w:jc w:val="both"/>
      </w:pPr>
      <w:r>
        <w:t>(Beattie, Kyle, &amp; Espie, 2021) provided a comprehensive review of recent research exploring the</w:t>
      </w:r>
      <w:r>
        <w:rPr>
          <w:spacing w:val="-15"/>
        </w:rPr>
        <w:t xml:space="preserve"> </w:t>
      </w:r>
      <w:r>
        <w:t>intertwined</w:t>
      </w:r>
      <w:r>
        <w:rPr>
          <w:spacing w:val="-15"/>
        </w:rPr>
        <w:t xml:space="preserve"> </w:t>
      </w:r>
      <w:r>
        <w:t>roles</w:t>
      </w:r>
      <w:r>
        <w:rPr>
          <w:spacing w:val="-15"/>
        </w:rPr>
        <w:t xml:space="preserve"> </w:t>
      </w:r>
      <w:r>
        <w:t>of</w:t>
      </w:r>
      <w:r>
        <w:rPr>
          <w:spacing w:val="-15"/>
        </w:rPr>
        <w:t xml:space="preserve"> </w:t>
      </w:r>
      <w:r>
        <w:t>sleep</w:t>
      </w:r>
      <w:r>
        <w:rPr>
          <w:spacing w:val="-15"/>
        </w:rPr>
        <w:t xml:space="preserve"> </w:t>
      </w:r>
      <w:r>
        <w:t>and</w:t>
      </w:r>
      <w:r>
        <w:rPr>
          <w:spacing w:val="-15"/>
        </w:rPr>
        <w:t xml:space="preserve"> </w:t>
      </w:r>
      <w:r>
        <w:t>chronotype</w:t>
      </w:r>
      <w:r>
        <w:rPr>
          <w:spacing w:val="-15"/>
        </w:rPr>
        <w:t xml:space="preserve"> </w:t>
      </w:r>
      <w:r>
        <w:t>in</w:t>
      </w:r>
      <w:r>
        <w:rPr>
          <w:spacing w:val="-15"/>
        </w:rPr>
        <w:t xml:space="preserve"> </w:t>
      </w:r>
      <w:r>
        <w:t>academic</w:t>
      </w:r>
      <w:r>
        <w:rPr>
          <w:spacing w:val="-15"/>
        </w:rPr>
        <w:t xml:space="preserve"> </w:t>
      </w:r>
      <w:r>
        <w:t>performance.</w:t>
      </w:r>
      <w:r>
        <w:rPr>
          <w:spacing w:val="-15"/>
        </w:rPr>
        <w:t xml:space="preserve"> </w:t>
      </w:r>
      <w:r>
        <w:t>The</w:t>
      </w:r>
      <w:r>
        <w:rPr>
          <w:spacing w:val="-15"/>
        </w:rPr>
        <w:t xml:space="preserve"> </w:t>
      </w:r>
      <w:r>
        <w:t>review</w:t>
      </w:r>
      <w:r>
        <w:rPr>
          <w:spacing w:val="-15"/>
        </w:rPr>
        <w:t xml:space="preserve"> </w:t>
      </w:r>
      <w:r>
        <w:t>synthesized data</w:t>
      </w:r>
      <w:r>
        <w:rPr>
          <w:spacing w:val="-3"/>
        </w:rPr>
        <w:t xml:space="preserve"> </w:t>
      </w:r>
      <w:r>
        <w:t>from</w:t>
      </w:r>
      <w:r>
        <w:rPr>
          <w:spacing w:val="-3"/>
        </w:rPr>
        <w:t xml:space="preserve"> </w:t>
      </w:r>
      <w:r>
        <w:t>multiple</w:t>
      </w:r>
      <w:r>
        <w:rPr>
          <w:spacing w:val="-3"/>
        </w:rPr>
        <w:t xml:space="preserve"> </w:t>
      </w:r>
      <w:r>
        <w:t>studies</w:t>
      </w:r>
      <w:r>
        <w:rPr>
          <w:spacing w:val="-4"/>
        </w:rPr>
        <w:t xml:space="preserve"> </w:t>
      </w:r>
      <w:r>
        <w:t>suggesting</w:t>
      </w:r>
      <w:r>
        <w:rPr>
          <w:spacing w:val="-3"/>
        </w:rPr>
        <w:t xml:space="preserve"> </w:t>
      </w:r>
      <w:r>
        <w:t>that</w:t>
      </w:r>
      <w:r>
        <w:rPr>
          <w:spacing w:val="-3"/>
        </w:rPr>
        <w:t xml:space="preserve"> </w:t>
      </w:r>
      <w:r>
        <w:t>quality</w:t>
      </w:r>
      <w:r>
        <w:rPr>
          <w:spacing w:val="-3"/>
        </w:rPr>
        <w:t xml:space="preserve"> </w:t>
      </w:r>
      <w:r>
        <w:t>and</w:t>
      </w:r>
      <w:r>
        <w:rPr>
          <w:spacing w:val="-3"/>
        </w:rPr>
        <w:t xml:space="preserve"> </w:t>
      </w:r>
      <w:r>
        <w:t>quantity</w:t>
      </w:r>
      <w:r>
        <w:rPr>
          <w:spacing w:val="-3"/>
        </w:rPr>
        <w:t xml:space="preserve"> </w:t>
      </w:r>
      <w:r>
        <w:t>of</w:t>
      </w:r>
      <w:r>
        <w:rPr>
          <w:spacing w:val="-3"/>
        </w:rPr>
        <w:t xml:space="preserve"> </w:t>
      </w:r>
      <w:r>
        <w:t>sleep</w:t>
      </w:r>
      <w:r>
        <w:rPr>
          <w:spacing w:val="-3"/>
        </w:rPr>
        <w:t xml:space="preserve"> </w:t>
      </w:r>
      <w:r>
        <w:t>significantly</w:t>
      </w:r>
      <w:r>
        <w:rPr>
          <w:spacing w:val="-3"/>
        </w:rPr>
        <w:t xml:space="preserve"> </w:t>
      </w:r>
      <w:r>
        <w:t>influence cognitive functions and learning outcomes. Morning-type students generally outperformed their evening-type peers, particularly in traditional educational settings. Factors such as sleep disorders, academic workload, and lifestyle choices were identified as critical variables affecting sleep quality and consequently academic success. The authors advocated for educational</w:t>
      </w:r>
      <w:r>
        <w:rPr>
          <w:spacing w:val="-14"/>
        </w:rPr>
        <w:t xml:space="preserve"> </w:t>
      </w:r>
      <w:r>
        <w:t>interventions</w:t>
      </w:r>
      <w:r>
        <w:rPr>
          <w:spacing w:val="-12"/>
        </w:rPr>
        <w:t xml:space="preserve"> </w:t>
      </w:r>
      <w:r>
        <w:t>that</w:t>
      </w:r>
      <w:r>
        <w:rPr>
          <w:spacing w:val="-14"/>
        </w:rPr>
        <w:t xml:space="preserve"> </w:t>
      </w:r>
      <w:r>
        <w:t>take</w:t>
      </w:r>
      <w:r>
        <w:rPr>
          <w:spacing w:val="-15"/>
        </w:rPr>
        <w:t xml:space="preserve"> </w:t>
      </w:r>
      <w:r>
        <w:t>chronotype</w:t>
      </w:r>
      <w:r>
        <w:rPr>
          <w:spacing w:val="-15"/>
        </w:rPr>
        <w:t xml:space="preserve"> </w:t>
      </w:r>
      <w:r>
        <w:t>and</w:t>
      </w:r>
      <w:r>
        <w:rPr>
          <w:spacing w:val="-14"/>
        </w:rPr>
        <w:t xml:space="preserve"> </w:t>
      </w:r>
      <w:r>
        <w:t>sleep</w:t>
      </w:r>
      <w:r>
        <w:rPr>
          <w:spacing w:val="-14"/>
        </w:rPr>
        <w:t xml:space="preserve"> </w:t>
      </w:r>
      <w:r>
        <w:t>patterns</w:t>
      </w:r>
      <w:r>
        <w:rPr>
          <w:spacing w:val="-15"/>
        </w:rPr>
        <w:t xml:space="preserve"> </w:t>
      </w:r>
      <w:r>
        <w:t>into</w:t>
      </w:r>
      <w:r>
        <w:rPr>
          <w:spacing w:val="-14"/>
        </w:rPr>
        <w:t xml:space="preserve"> </w:t>
      </w:r>
      <w:r>
        <w:t>account,</w:t>
      </w:r>
      <w:r>
        <w:rPr>
          <w:spacing w:val="-14"/>
        </w:rPr>
        <w:t xml:space="preserve"> </w:t>
      </w:r>
      <w:r>
        <w:t>emphasizing</w:t>
      </w:r>
      <w:r>
        <w:rPr>
          <w:spacing w:val="-14"/>
        </w:rPr>
        <w:t xml:space="preserve"> </w:t>
      </w:r>
      <w:r>
        <w:t>the importance</w:t>
      </w:r>
      <w:r>
        <w:rPr>
          <w:spacing w:val="40"/>
        </w:rPr>
        <w:t xml:space="preserve"> </w:t>
      </w:r>
      <w:r>
        <w:t>of</w:t>
      </w:r>
      <w:r>
        <w:rPr>
          <w:spacing w:val="43"/>
        </w:rPr>
        <w:t xml:space="preserve"> </w:t>
      </w:r>
      <w:r>
        <w:t>promoting</w:t>
      </w:r>
      <w:r>
        <w:rPr>
          <w:spacing w:val="44"/>
        </w:rPr>
        <w:t xml:space="preserve"> </w:t>
      </w:r>
      <w:r>
        <w:t>healthy</w:t>
      </w:r>
      <w:r>
        <w:rPr>
          <w:spacing w:val="44"/>
        </w:rPr>
        <w:t xml:space="preserve"> </w:t>
      </w:r>
      <w:r>
        <w:t>sleep</w:t>
      </w:r>
      <w:r>
        <w:rPr>
          <w:spacing w:val="44"/>
        </w:rPr>
        <w:t xml:space="preserve"> </w:t>
      </w:r>
      <w:r>
        <w:t>habits</w:t>
      </w:r>
      <w:r>
        <w:rPr>
          <w:spacing w:val="44"/>
        </w:rPr>
        <w:t xml:space="preserve"> </w:t>
      </w:r>
      <w:r>
        <w:t>among</w:t>
      </w:r>
      <w:r>
        <w:rPr>
          <w:spacing w:val="44"/>
        </w:rPr>
        <w:t xml:space="preserve"> </w:t>
      </w:r>
      <w:r>
        <w:t>students</w:t>
      </w:r>
      <w:r>
        <w:rPr>
          <w:spacing w:val="44"/>
        </w:rPr>
        <w:t xml:space="preserve"> </w:t>
      </w:r>
      <w:r>
        <w:t>to</w:t>
      </w:r>
      <w:r>
        <w:rPr>
          <w:spacing w:val="44"/>
        </w:rPr>
        <w:t xml:space="preserve"> </w:t>
      </w:r>
      <w:r>
        <w:t>optimize</w:t>
      </w:r>
      <w:r>
        <w:rPr>
          <w:spacing w:val="42"/>
        </w:rPr>
        <w:t xml:space="preserve"> </w:t>
      </w:r>
      <w:r>
        <w:t>their</w:t>
      </w:r>
      <w:r>
        <w:rPr>
          <w:spacing w:val="43"/>
        </w:rPr>
        <w:t xml:space="preserve"> </w:t>
      </w:r>
      <w:r>
        <w:rPr>
          <w:spacing w:val="-2"/>
        </w:rPr>
        <w:t>academic</w:t>
      </w:r>
    </w:p>
    <w:p w14:paraId="0B41059E" w14:textId="77777777" w:rsidR="006C2506" w:rsidRDefault="006C2506">
      <w:pPr>
        <w:pStyle w:val="BodyText"/>
        <w:spacing w:line="360"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588131A6" w14:textId="77777777" w:rsidR="006C2506" w:rsidRDefault="004B2D82">
      <w:pPr>
        <w:pStyle w:val="BodyText"/>
        <w:spacing w:before="60" w:line="360" w:lineRule="auto"/>
        <w:ind w:left="590" w:right="871"/>
        <w:jc w:val="both"/>
      </w:pPr>
      <w:r>
        <w:lastRenderedPageBreak/>
        <w:t>potential. This review highlights the need for further research into chronotype-specific educational practices aimed at enhancing student achievement.</w:t>
      </w:r>
    </w:p>
    <w:p w14:paraId="6F5A906F" w14:textId="77777777" w:rsidR="006C2506" w:rsidRDefault="004B2D82">
      <w:pPr>
        <w:pStyle w:val="BodyText"/>
        <w:spacing w:before="1" w:line="360" w:lineRule="auto"/>
        <w:ind w:left="590" w:right="869"/>
        <w:jc w:val="both"/>
      </w:pPr>
      <w:r>
        <w:t>(Evans,</w:t>
      </w:r>
      <w:r>
        <w:rPr>
          <w:spacing w:val="-9"/>
        </w:rPr>
        <w:t xml:space="preserve"> </w:t>
      </w:r>
      <w:r>
        <w:t>Kelley,</w:t>
      </w:r>
      <w:r>
        <w:rPr>
          <w:spacing w:val="-9"/>
        </w:rPr>
        <w:t xml:space="preserve"> </w:t>
      </w:r>
      <w:r>
        <w:t>&amp;</w:t>
      </w:r>
      <w:r>
        <w:rPr>
          <w:spacing w:val="-8"/>
        </w:rPr>
        <w:t xml:space="preserve"> </w:t>
      </w:r>
      <w:r>
        <w:t>Kelley,</w:t>
      </w:r>
      <w:r>
        <w:rPr>
          <w:spacing w:val="-9"/>
        </w:rPr>
        <w:t xml:space="preserve"> </w:t>
      </w:r>
      <w:r>
        <w:t>2022)</w:t>
      </w:r>
      <w:r>
        <w:rPr>
          <w:spacing w:val="-10"/>
        </w:rPr>
        <w:t xml:space="preserve"> </w:t>
      </w:r>
      <w:r>
        <w:t>examined</w:t>
      </w:r>
      <w:r>
        <w:rPr>
          <w:spacing w:val="-9"/>
        </w:rPr>
        <w:t xml:space="preserve"> </w:t>
      </w:r>
      <w:r>
        <w:t>the</w:t>
      </w:r>
      <w:r>
        <w:rPr>
          <w:spacing w:val="-9"/>
        </w:rPr>
        <w:t xml:space="preserve"> </w:t>
      </w:r>
      <w:r>
        <w:t>relationship</w:t>
      </w:r>
      <w:r>
        <w:rPr>
          <w:spacing w:val="-8"/>
        </w:rPr>
        <w:t xml:space="preserve"> </w:t>
      </w:r>
      <w:r>
        <w:t>between</w:t>
      </w:r>
      <w:r>
        <w:rPr>
          <w:spacing w:val="-9"/>
        </w:rPr>
        <w:t xml:space="preserve"> </w:t>
      </w:r>
      <w:r>
        <w:t>social</w:t>
      </w:r>
      <w:r>
        <w:rPr>
          <w:spacing w:val="-9"/>
        </w:rPr>
        <w:t xml:space="preserve"> </w:t>
      </w:r>
      <w:r>
        <w:t>jetlag</w:t>
      </w:r>
      <w:r>
        <w:rPr>
          <w:spacing w:val="-9"/>
        </w:rPr>
        <w:t xml:space="preserve"> </w:t>
      </w:r>
      <w:r>
        <w:t>and</w:t>
      </w:r>
      <w:r>
        <w:rPr>
          <w:spacing w:val="-9"/>
        </w:rPr>
        <w:t xml:space="preserve"> </w:t>
      </w:r>
      <w:r>
        <w:t>academic performance</w:t>
      </w:r>
      <w:r>
        <w:rPr>
          <w:spacing w:val="-15"/>
        </w:rPr>
        <w:t xml:space="preserve"> </w:t>
      </w:r>
      <w:r>
        <w:t>among</w:t>
      </w:r>
      <w:r>
        <w:rPr>
          <w:spacing w:val="-15"/>
        </w:rPr>
        <w:t xml:space="preserve"> </w:t>
      </w:r>
      <w:r>
        <w:t>university</w:t>
      </w:r>
      <w:r>
        <w:rPr>
          <w:spacing w:val="-15"/>
        </w:rPr>
        <w:t xml:space="preserve"> </w:t>
      </w:r>
      <w:r>
        <w:t>students.</w:t>
      </w:r>
      <w:r>
        <w:rPr>
          <w:spacing w:val="-15"/>
        </w:rPr>
        <w:t xml:space="preserve"> </w:t>
      </w:r>
      <w:r>
        <w:t>The</w:t>
      </w:r>
      <w:r>
        <w:rPr>
          <w:spacing w:val="-15"/>
        </w:rPr>
        <w:t xml:space="preserve"> </w:t>
      </w:r>
      <w:r>
        <w:t>study</w:t>
      </w:r>
      <w:r>
        <w:rPr>
          <w:spacing w:val="-14"/>
        </w:rPr>
        <w:t xml:space="preserve"> </w:t>
      </w:r>
      <w:r>
        <w:t>involved</w:t>
      </w:r>
      <w:r>
        <w:rPr>
          <w:spacing w:val="-14"/>
        </w:rPr>
        <w:t xml:space="preserve"> </w:t>
      </w:r>
      <w:r>
        <w:t>a</w:t>
      </w:r>
      <w:r>
        <w:rPr>
          <w:spacing w:val="-15"/>
        </w:rPr>
        <w:t xml:space="preserve"> </w:t>
      </w:r>
      <w:r>
        <w:t>survey</w:t>
      </w:r>
      <w:r>
        <w:rPr>
          <w:spacing w:val="-15"/>
        </w:rPr>
        <w:t xml:space="preserve"> </w:t>
      </w:r>
      <w:r>
        <w:t>of</w:t>
      </w:r>
      <w:r>
        <w:rPr>
          <w:spacing w:val="-15"/>
        </w:rPr>
        <w:t xml:space="preserve"> </w:t>
      </w:r>
      <w:r>
        <w:t>students</w:t>
      </w:r>
      <w:r>
        <w:rPr>
          <w:spacing w:val="-14"/>
        </w:rPr>
        <w:t xml:space="preserve"> </w:t>
      </w:r>
      <w:r>
        <w:t>to</w:t>
      </w:r>
      <w:r>
        <w:rPr>
          <w:spacing w:val="-15"/>
        </w:rPr>
        <w:t xml:space="preserve"> </w:t>
      </w:r>
      <w:r>
        <w:t>assess</w:t>
      </w:r>
      <w:r>
        <w:rPr>
          <w:spacing w:val="-15"/>
        </w:rPr>
        <w:t xml:space="preserve"> </w:t>
      </w:r>
      <w:r>
        <w:t>sleep patterns</w:t>
      </w:r>
      <w:r>
        <w:rPr>
          <w:spacing w:val="-9"/>
        </w:rPr>
        <w:t xml:space="preserve"> </w:t>
      </w:r>
      <w:r>
        <w:t>and</w:t>
      </w:r>
      <w:r>
        <w:rPr>
          <w:spacing w:val="-6"/>
        </w:rPr>
        <w:t xml:space="preserve"> </w:t>
      </w:r>
      <w:r>
        <w:t>academic</w:t>
      </w:r>
      <w:r>
        <w:rPr>
          <w:spacing w:val="-7"/>
        </w:rPr>
        <w:t xml:space="preserve"> </w:t>
      </w:r>
      <w:r>
        <w:t>outcomes</w:t>
      </w:r>
      <w:r>
        <w:rPr>
          <w:spacing w:val="-8"/>
        </w:rPr>
        <w:t xml:space="preserve"> </w:t>
      </w:r>
      <w:r>
        <w:t>over</w:t>
      </w:r>
      <w:r>
        <w:rPr>
          <w:spacing w:val="-7"/>
        </w:rPr>
        <w:t xml:space="preserve"> </w:t>
      </w:r>
      <w:r>
        <w:t>the</w:t>
      </w:r>
      <w:r>
        <w:rPr>
          <w:spacing w:val="-6"/>
        </w:rPr>
        <w:t xml:space="preserve"> </w:t>
      </w:r>
      <w:r>
        <w:t>course</w:t>
      </w:r>
      <w:r>
        <w:rPr>
          <w:spacing w:val="-8"/>
        </w:rPr>
        <w:t xml:space="preserve"> </w:t>
      </w:r>
      <w:r>
        <w:t>of</w:t>
      </w:r>
      <w:r>
        <w:rPr>
          <w:spacing w:val="-7"/>
        </w:rPr>
        <w:t xml:space="preserve"> </w:t>
      </w:r>
      <w:r>
        <w:t>the</w:t>
      </w:r>
      <w:r>
        <w:rPr>
          <w:spacing w:val="-9"/>
        </w:rPr>
        <w:t xml:space="preserve"> </w:t>
      </w:r>
      <w:r>
        <w:t>semester.</w:t>
      </w:r>
      <w:r>
        <w:rPr>
          <w:spacing w:val="-6"/>
        </w:rPr>
        <w:t xml:space="preserve"> </w:t>
      </w:r>
      <w:r>
        <w:t>Findings</w:t>
      </w:r>
      <w:r>
        <w:rPr>
          <w:spacing w:val="-8"/>
        </w:rPr>
        <w:t xml:space="preserve"> </w:t>
      </w:r>
      <w:r>
        <w:t>indicated</w:t>
      </w:r>
      <w:r>
        <w:rPr>
          <w:spacing w:val="-9"/>
        </w:rPr>
        <w:t xml:space="preserve"> </w:t>
      </w:r>
      <w:r>
        <w:t>that</w:t>
      </w:r>
      <w:r>
        <w:rPr>
          <w:spacing w:val="-8"/>
        </w:rPr>
        <w:t xml:space="preserve"> </w:t>
      </w:r>
      <w:r>
        <w:t>social jetlag, defined as the discrepancy between an individual's biological clock and their social schedule, negatively impacted academic performance. Students experiencing higher levels of social jetlag reported lower grades and increased absenteeism. The authors highlighted that managing</w:t>
      </w:r>
      <w:r>
        <w:rPr>
          <w:spacing w:val="-4"/>
        </w:rPr>
        <w:t xml:space="preserve"> </w:t>
      </w:r>
      <w:r>
        <w:t>sleep</w:t>
      </w:r>
      <w:r>
        <w:rPr>
          <w:spacing w:val="-4"/>
        </w:rPr>
        <w:t xml:space="preserve"> </w:t>
      </w:r>
      <w:r>
        <w:t>schedules</w:t>
      </w:r>
      <w:r>
        <w:rPr>
          <w:spacing w:val="-5"/>
        </w:rPr>
        <w:t xml:space="preserve"> </w:t>
      </w:r>
      <w:r>
        <w:t>in</w:t>
      </w:r>
      <w:r>
        <w:rPr>
          <w:spacing w:val="-4"/>
        </w:rPr>
        <w:t xml:space="preserve"> </w:t>
      </w:r>
      <w:r>
        <w:t>alignment</w:t>
      </w:r>
      <w:r>
        <w:rPr>
          <w:spacing w:val="-7"/>
        </w:rPr>
        <w:t xml:space="preserve"> </w:t>
      </w:r>
      <w:r>
        <w:t>with</w:t>
      </w:r>
      <w:r>
        <w:rPr>
          <w:spacing w:val="-4"/>
        </w:rPr>
        <w:t xml:space="preserve"> </w:t>
      </w:r>
      <w:r>
        <w:t>academic</w:t>
      </w:r>
      <w:r>
        <w:rPr>
          <w:spacing w:val="-5"/>
        </w:rPr>
        <w:t xml:space="preserve"> </w:t>
      </w:r>
      <w:r>
        <w:t>responsibilities</w:t>
      </w:r>
      <w:r>
        <w:rPr>
          <w:spacing w:val="-5"/>
        </w:rPr>
        <w:t xml:space="preserve"> </w:t>
      </w:r>
      <w:r>
        <w:t>could</w:t>
      </w:r>
      <w:r>
        <w:rPr>
          <w:spacing w:val="-4"/>
        </w:rPr>
        <w:t xml:space="preserve"> </w:t>
      </w:r>
      <w:r>
        <w:t>mitigate</w:t>
      </w:r>
      <w:r>
        <w:rPr>
          <w:spacing w:val="-4"/>
        </w:rPr>
        <w:t xml:space="preserve"> </w:t>
      </w:r>
      <w:r>
        <w:t>negative effects.</w:t>
      </w:r>
      <w:r>
        <w:rPr>
          <w:spacing w:val="-15"/>
        </w:rPr>
        <w:t xml:space="preserve"> </w:t>
      </w:r>
      <w:r>
        <w:t>The</w:t>
      </w:r>
      <w:r>
        <w:rPr>
          <w:spacing w:val="-15"/>
        </w:rPr>
        <w:t xml:space="preserve"> </w:t>
      </w:r>
      <w:r>
        <w:t>study</w:t>
      </w:r>
      <w:r>
        <w:rPr>
          <w:spacing w:val="-15"/>
        </w:rPr>
        <w:t xml:space="preserve"> </w:t>
      </w:r>
      <w:r>
        <w:t>emphasizes</w:t>
      </w:r>
      <w:r>
        <w:rPr>
          <w:spacing w:val="-15"/>
        </w:rPr>
        <w:t xml:space="preserve"> </w:t>
      </w:r>
      <w:r>
        <w:t>the</w:t>
      </w:r>
      <w:r>
        <w:rPr>
          <w:spacing w:val="-15"/>
        </w:rPr>
        <w:t xml:space="preserve"> </w:t>
      </w:r>
      <w:r>
        <w:t>need</w:t>
      </w:r>
      <w:r>
        <w:rPr>
          <w:spacing w:val="-15"/>
        </w:rPr>
        <w:t xml:space="preserve"> </w:t>
      </w:r>
      <w:r>
        <w:t>for</w:t>
      </w:r>
      <w:r>
        <w:rPr>
          <w:spacing w:val="-15"/>
        </w:rPr>
        <w:t xml:space="preserve"> </w:t>
      </w:r>
      <w:r>
        <w:t>educational</w:t>
      </w:r>
      <w:r>
        <w:rPr>
          <w:spacing w:val="-15"/>
        </w:rPr>
        <w:t xml:space="preserve"> </w:t>
      </w:r>
      <w:r>
        <w:t>institutions</w:t>
      </w:r>
      <w:r>
        <w:rPr>
          <w:spacing w:val="-15"/>
        </w:rPr>
        <w:t xml:space="preserve"> </w:t>
      </w:r>
      <w:r>
        <w:t>to</w:t>
      </w:r>
      <w:r>
        <w:rPr>
          <w:spacing w:val="-15"/>
        </w:rPr>
        <w:t xml:space="preserve"> </w:t>
      </w:r>
      <w:r>
        <w:t>consider</w:t>
      </w:r>
      <w:r>
        <w:rPr>
          <w:spacing w:val="-15"/>
        </w:rPr>
        <w:t xml:space="preserve"> </w:t>
      </w:r>
      <w:r>
        <w:t>chronobiological factors in student support services, aiming to enhance academic achievement through better sleep hygiene practices.</w:t>
      </w:r>
    </w:p>
    <w:p w14:paraId="0063D815" w14:textId="77777777" w:rsidR="006C2506" w:rsidRDefault="006C2506">
      <w:pPr>
        <w:pStyle w:val="BodyText"/>
        <w:spacing w:before="1"/>
      </w:pPr>
    </w:p>
    <w:p w14:paraId="1165445F" w14:textId="77777777" w:rsidR="006C2506" w:rsidRDefault="004B2D82">
      <w:pPr>
        <w:pStyle w:val="BodyText"/>
        <w:spacing w:line="360" w:lineRule="auto"/>
        <w:ind w:left="590" w:right="872"/>
        <w:jc w:val="both"/>
      </w:pPr>
      <w:r>
        <w:t>(Barley et al., 2023) investigated chronotype variation and its behavioural correlates among 858</w:t>
      </w:r>
      <w:r>
        <w:rPr>
          <w:spacing w:val="-6"/>
        </w:rPr>
        <w:t xml:space="preserve"> </w:t>
      </w:r>
      <w:r>
        <w:t>undergraduate</w:t>
      </w:r>
      <w:r>
        <w:rPr>
          <w:spacing w:val="-6"/>
        </w:rPr>
        <w:t xml:space="preserve"> </w:t>
      </w:r>
      <w:r>
        <w:t>science</w:t>
      </w:r>
      <w:r>
        <w:rPr>
          <w:spacing w:val="-7"/>
        </w:rPr>
        <w:t xml:space="preserve"> </w:t>
      </w:r>
      <w:r>
        <w:t>students.</w:t>
      </w:r>
      <w:r>
        <w:rPr>
          <w:spacing w:val="-6"/>
        </w:rPr>
        <w:t xml:space="preserve"> </w:t>
      </w:r>
      <w:r>
        <w:t>Surveys</w:t>
      </w:r>
      <w:r>
        <w:rPr>
          <w:spacing w:val="-7"/>
        </w:rPr>
        <w:t xml:space="preserve"> </w:t>
      </w:r>
      <w:r>
        <w:t>assessed</w:t>
      </w:r>
      <w:r>
        <w:rPr>
          <w:spacing w:val="-6"/>
        </w:rPr>
        <w:t xml:space="preserve"> </w:t>
      </w:r>
      <w:r>
        <w:t>sleep</w:t>
      </w:r>
      <w:r>
        <w:rPr>
          <w:spacing w:val="-6"/>
        </w:rPr>
        <w:t xml:space="preserve"> </w:t>
      </w:r>
      <w:r>
        <w:t>quality,</w:t>
      </w:r>
      <w:r>
        <w:rPr>
          <w:spacing w:val="-6"/>
        </w:rPr>
        <w:t xml:space="preserve"> </w:t>
      </w:r>
      <w:r>
        <w:t>academic</w:t>
      </w:r>
      <w:r>
        <w:rPr>
          <w:spacing w:val="-6"/>
        </w:rPr>
        <w:t xml:space="preserve"> </w:t>
      </w:r>
      <w:r>
        <w:t>load,</w:t>
      </w:r>
      <w:r>
        <w:rPr>
          <w:spacing w:val="-6"/>
        </w:rPr>
        <w:t xml:space="preserve"> </w:t>
      </w:r>
      <w:r>
        <w:t>and</w:t>
      </w:r>
      <w:r>
        <w:rPr>
          <w:spacing w:val="-6"/>
        </w:rPr>
        <w:t xml:space="preserve"> </w:t>
      </w:r>
      <w:r>
        <w:t>habits like</w:t>
      </w:r>
      <w:r>
        <w:rPr>
          <w:spacing w:val="-7"/>
        </w:rPr>
        <w:t xml:space="preserve"> </w:t>
      </w:r>
      <w:r>
        <w:t>caffeine</w:t>
      </w:r>
      <w:r>
        <w:rPr>
          <w:spacing w:val="-6"/>
        </w:rPr>
        <w:t xml:space="preserve"> </w:t>
      </w:r>
      <w:r>
        <w:t>intake,</w:t>
      </w:r>
      <w:r>
        <w:rPr>
          <w:spacing w:val="-6"/>
        </w:rPr>
        <w:t xml:space="preserve"> </w:t>
      </w:r>
      <w:r>
        <w:t>social</w:t>
      </w:r>
      <w:r>
        <w:rPr>
          <w:spacing w:val="-5"/>
        </w:rPr>
        <w:t xml:space="preserve"> </w:t>
      </w:r>
      <w:r>
        <w:t>media</w:t>
      </w:r>
      <w:r>
        <w:rPr>
          <w:spacing w:val="-7"/>
        </w:rPr>
        <w:t xml:space="preserve"> </w:t>
      </w:r>
      <w:r>
        <w:t>use,</w:t>
      </w:r>
      <w:r>
        <w:rPr>
          <w:spacing w:val="-6"/>
        </w:rPr>
        <w:t xml:space="preserve"> </w:t>
      </w:r>
      <w:r>
        <w:t>and</w:t>
      </w:r>
      <w:r>
        <w:rPr>
          <w:spacing w:val="-6"/>
        </w:rPr>
        <w:t xml:space="preserve"> </w:t>
      </w:r>
      <w:r>
        <w:t>napping.</w:t>
      </w:r>
      <w:r>
        <w:rPr>
          <w:spacing w:val="-5"/>
        </w:rPr>
        <w:t xml:space="preserve"> </w:t>
      </w:r>
      <w:r>
        <w:t>Evening-types</w:t>
      </w:r>
      <w:r>
        <w:rPr>
          <w:spacing w:val="-6"/>
        </w:rPr>
        <w:t xml:space="preserve"> </w:t>
      </w:r>
      <w:r>
        <w:t>reported</w:t>
      </w:r>
      <w:r>
        <w:rPr>
          <w:spacing w:val="-6"/>
        </w:rPr>
        <w:t xml:space="preserve"> </w:t>
      </w:r>
      <w:r>
        <w:t>poorer</w:t>
      </w:r>
      <w:r>
        <w:rPr>
          <w:spacing w:val="-7"/>
        </w:rPr>
        <w:t xml:space="preserve"> </w:t>
      </w:r>
      <w:r>
        <w:t>sleep,</w:t>
      </w:r>
      <w:r>
        <w:rPr>
          <w:spacing w:val="-6"/>
        </w:rPr>
        <w:t xml:space="preserve"> </w:t>
      </w:r>
      <w:r>
        <w:t>more bedtime social media use (22% higher), longer daytime naps (27% higher), and more late caffeine use (46% higher) than morning-types. Chronotype was found to be malleable, with 6.3% of students switching chronotypes across the semester. Evening-to-morning switchers showed</w:t>
      </w:r>
      <w:r>
        <w:rPr>
          <w:spacing w:val="-15"/>
        </w:rPr>
        <w:t xml:space="preserve"> </w:t>
      </w:r>
      <w:r>
        <w:t>improved</w:t>
      </w:r>
      <w:r>
        <w:rPr>
          <w:spacing w:val="-15"/>
        </w:rPr>
        <w:t xml:space="preserve"> </w:t>
      </w:r>
      <w:r>
        <w:t>sleep</w:t>
      </w:r>
      <w:r>
        <w:rPr>
          <w:spacing w:val="-15"/>
        </w:rPr>
        <w:t xml:space="preserve"> </w:t>
      </w:r>
      <w:r>
        <w:t>and</w:t>
      </w:r>
      <w:r>
        <w:rPr>
          <w:spacing w:val="-15"/>
        </w:rPr>
        <w:t xml:space="preserve"> </w:t>
      </w:r>
      <w:r>
        <w:t>reduced</w:t>
      </w:r>
      <w:r>
        <w:rPr>
          <w:spacing w:val="-13"/>
        </w:rPr>
        <w:t xml:space="preserve"> </w:t>
      </w:r>
      <w:r>
        <w:t>caffeine</w:t>
      </w:r>
      <w:r>
        <w:rPr>
          <w:spacing w:val="-15"/>
        </w:rPr>
        <w:t xml:space="preserve"> </w:t>
      </w:r>
      <w:r>
        <w:t>intake.</w:t>
      </w:r>
      <w:r>
        <w:rPr>
          <w:spacing w:val="-15"/>
        </w:rPr>
        <w:t xml:space="preserve"> </w:t>
      </w:r>
      <w:r>
        <w:t>The</w:t>
      </w:r>
      <w:r>
        <w:rPr>
          <w:spacing w:val="-15"/>
        </w:rPr>
        <w:t xml:space="preserve"> </w:t>
      </w:r>
      <w:r>
        <w:t>study</w:t>
      </w:r>
      <w:r>
        <w:rPr>
          <w:spacing w:val="-13"/>
        </w:rPr>
        <w:t xml:space="preserve"> </w:t>
      </w:r>
      <w:r>
        <w:t>suggests</w:t>
      </w:r>
      <w:r>
        <w:rPr>
          <w:spacing w:val="-15"/>
        </w:rPr>
        <w:t xml:space="preserve"> </w:t>
      </w:r>
      <w:r>
        <w:t>that</w:t>
      </w:r>
      <w:r>
        <w:rPr>
          <w:spacing w:val="-13"/>
        </w:rPr>
        <w:t xml:space="preserve"> </w:t>
      </w:r>
      <w:r>
        <w:t>behavioural</w:t>
      </w:r>
      <w:r>
        <w:rPr>
          <w:spacing w:val="-15"/>
        </w:rPr>
        <w:t xml:space="preserve"> </w:t>
      </w:r>
      <w:r>
        <w:t>habits may influence chronotype and sleep outcomes in college students.</w:t>
      </w:r>
    </w:p>
    <w:p w14:paraId="74FCA077" w14:textId="77777777" w:rsidR="006C2506" w:rsidRDefault="006C2506">
      <w:pPr>
        <w:pStyle w:val="BodyText"/>
      </w:pPr>
    </w:p>
    <w:p w14:paraId="1AA4E708" w14:textId="77777777" w:rsidR="006C2506" w:rsidRDefault="004B2D82">
      <w:pPr>
        <w:pStyle w:val="BodyText"/>
        <w:spacing w:before="1" w:line="360" w:lineRule="auto"/>
        <w:ind w:left="590" w:right="870"/>
        <w:jc w:val="both"/>
      </w:pPr>
      <w:r>
        <w:t>(Manjareeka et al., 2025) conducted a cross-sectional study among 148 first-year medical students in India to explore the relationship between chronotype, perceived stress, and academic achievement. Using the Munich Chronotype Questionnaire and Perceived Stress Scale,</w:t>
      </w:r>
      <w:r>
        <w:rPr>
          <w:spacing w:val="-15"/>
        </w:rPr>
        <w:t xml:space="preserve"> </w:t>
      </w:r>
      <w:r>
        <w:t>the</w:t>
      </w:r>
      <w:r>
        <w:rPr>
          <w:spacing w:val="-15"/>
        </w:rPr>
        <w:t xml:space="preserve"> </w:t>
      </w:r>
      <w:r>
        <w:t>study</w:t>
      </w:r>
      <w:r>
        <w:rPr>
          <w:spacing w:val="-15"/>
        </w:rPr>
        <w:t xml:space="preserve"> </w:t>
      </w:r>
      <w:r>
        <w:t>found</w:t>
      </w:r>
      <w:r>
        <w:rPr>
          <w:spacing w:val="-15"/>
        </w:rPr>
        <w:t xml:space="preserve"> </w:t>
      </w:r>
      <w:r>
        <w:t>that</w:t>
      </w:r>
      <w:r>
        <w:rPr>
          <w:spacing w:val="-15"/>
        </w:rPr>
        <w:t xml:space="preserve"> </w:t>
      </w:r>
      <w:r>
        <w:t>morning</w:t>
      </w:r>
      <w:r>
        <w:rPr>
          <w:spacing w:val="-15"/>
        </w:rPr>
        <w:t xml:space="preserve"> </w:t>
      </w:r>
      <w:r>
        <w:t>chronotypes</w:t>
      </w:r>
      <w:r>
        <w:rPr>
          <w:spacing w:val="-15"/>
        </w:rPr>
        <w:t xml:space="preserve"> </w:t>
      </w:r>
      <w:r>
        <w:t>had</w:t>
      </w:r>
      <w:r>
        <w:rPr>
          <w:spacing w:val="-15"/>
        </w:rPr>
        <w:t xml:space="preserve"> </w:t>
      </w:r>
      <w:r>
        <w:t>significantly</w:t>
      </w:r>
      <w:r>
        <w:rPr>
          <w:spacing w:val="-15"/>
        </w:rPr>
        <w:t xml:space="preserve"> </w:t>
      </w:r>
      <w:r>
        <w:t>better</w:t>
      </w:r>
      <w:r>
        <w:rPr>
          <w:spacing w:val="-15"/>
        </w:rPr>
        <w:t xml:space="preserve"> </w:t>
      </w:r>
      <w:r>
        <w:t>academic</w:t>
      </w:r>
      <w:r>
        <w:rPr>
          <w:spacing w:val="-15"/>
        </w:rPr>
        <w:t xml:space="preserve"> </w:t>
      </w:r>
      <w:r>
        <w:t>performance (49.1% in the “Excellent” group) compared to evening types (29%, p = 0.03). Evening types also</w:t>
      </w:r>
      <w:r>
        <w:rPr>
          <w:spacing w:val="-10"/>
        </w:rPr>
        <w:t xml:space="preserve"> </w:t>
      </w:r>
      <w:r>
        <w:t>reported</w:t>
      </w:r>
      <w:r>
        <w:rPr>
          <w:spacing w:val="-10"/>
        </w:rPr>
        <w:t xml:space="preserve"> </w:t>
      </w:r>
      <w:r>
        <w:t>higher</w:t>
      </w:r>
      <w:r>
        <w:rPr>
          <w:spacing w:val="-10"/>
        </w:rPr>
        <w:t xml:space="preserve"> </w:t>
      </w:r>
      <w:r>
        <w:t>stress</w:t>
      </w:r>
      <w:r>
        <w:rPr>
          <w:spacing w:val="-10"/>
        </w:rPr>
        <w:t xml:space="preserve"> </w:t>
      </w:r>
      <w:r>
        <w:t>levels</w:t>
      </w:r>
      <w:r>
        <w:rPr>
          <w:spacing w:val="-10"/>
        </w:rPr>
        <w:t xml:space="preserve"> </w:t>
      </w:r>
      <w:r>
        <w:t>(p</w:t>
      </w:r>
      <w:r>
        <w:rPr>
          <w:spacing w:val="-10"/>
        </w:rPr>
        <w:t xml:space="preserve"> </w:t>
      </w:r>
      <w:r>
        <w:t>=</w:t>
      </w:r>
      <w:r>
        <w:rPr>
          <w:spacing w:val="-10"/>
        </w:rPr>
        <w:t xml:space="preserve"> </w:t>
      </w:r>
      <w:r>
        <w:t>0.028),</w:t>
      </w:r>
      <w:r>
        <w:rPr>
          <w:spacing w:val="-10"/>
        </w:rPr>
        <w:t xml:space="preserve"> </w:t>
      </w:r>
      <w:r>
        <w:t>longer</w:t>
      </w:r>
      <w:r>
        <w:rPr>
          <w:spacing w:val="-10"/>
        </w:rPr>
        <w:t xml:space="preserve"> </w:t>
      </w:r>
      <w:r>
        <w:t>sleep</w:t>
      </w:r>
      <w:r>
        <w:rPr>
          <w:spacing w:val="-10"/>
        </w:rPr>
        <w:t xml:space="preserve"> </w:t>
      </w:r>
      <w:r>
        <w:t>latency,</w:t>
      </w:r>
      <w:r>
        <w:rPr>
          <w:spacing w:val="-10"/>
        </w:rPr>
        <w:t xml:space="preserve"> </w:t>
      </w:r>
      <w:r>
        <w:t>and</w:t>
      </w:r>
      <w:r>
        <w:rPr>
          <w:spacing w:val="-10"/>
        </w:rPr>
        <w:t xml:space="preserve"> </w:t>
      </w:r>
      <w:r>
        <w:t>more</w:t>
      </w:r>
      <w:r>
        <w:rPr>
          <w:spacing w:val="-10"/>
        </w:rPr>
        <w:t xml:space="preserve"> </w:t>
      </w:r>
      <w:r>
        <w:t>irregular</w:t>
      </w:r>
      <w:r>
        <w:rPr>
          <w:spacing w:val="-10"/>
        </w:rPr>
        <w:t xml:space="preserve"> </w:t>
      </w:r>
      <w:r>
        <w:t>weekend sleep schedules (p &lt; 0.001). No significant gender differences were observed. The study concluded that chronotype influences both academic success and stress, with morning types better aligned to academic demands.</w:t>
      </w:r>
    </w:p>
    <w:p w14:paraId="433FD5E1" w14:textId="77777777" w:rsidR="006C2506" w:rsidRDefault="004B2D82">
      <w:pPr>
        <w:pStyle w:val="BodyText"/>
        <w:spacing w:before="275" w:line="360" w:lineRule="auto"/>
        <w:ind w:left="590" w:right="872"/>
        <w:jc w:val="both"/>
      </w:pPr>
      <w:r>
        <w:t>(Jeppsson</w:t>
      </w:r>
      <w:r>
        <w:rPr>
          <w:spacing w:val="-15"/>
        </w:rPr>
        <w:t xml:space="preserve"> </w:t>
      </w:r>
      <w:r>
        <w:t>and</w:t>
      </w:r>
      <w:r>
        <w:rPr>
          <w:spacing w:val="-15"/>
        </w:rPr>
        <w:t xml:space="preserve"> </w:t>
      </w:r>
      <w:r>
        <w:t>Norrgren</w:t>
      </w:r>
      <w:r>
        <w:rPr>
          <w:spacing w:val="-9"/>
        </w:rPr>
        <w:t xml:space="preserve"> </w:t>
      </w:r>
      <w:r>
        <w:t>2025)</w:t>
      </w:r>
      <w:r>
        <w:rPr>
          <w:spacing w:val="-11"/>
        </w:rPr>
        <w:t xml:space="preserve"> </w:t>
      </w:r>
      <w:r>
        <w:t>investigated</w:t>
      </w:r>
      <w:r>
        <w:rPr>
          <w:spacing w:val="-11"/>
        </w:rPr>
        <w:t xml:space="preserve"> </w:t>
      </w:r>
      <w:r>
        <w:t>the</w:t>
      </w:r>
      <w:r>
        <w:rPr>
          <w:spacing w:val="-11"/>
        </w:rPr>
        <w:t xml:space="preserve"> </w:t>
      </w:r>
      <w:r>
        <w:t>relationship</w:t>
      </w:r>
      <w:r>
        <w:rPr>
          <w:spacing w:val="-10"/>
        </w:rPr>
        <w:t xml:space="preserve"> </w:t>
      </w:r>
      <w:r>
        <w:t>between</w:t>
      </w:r>
      <w:r>
        <w:rPr>
          <w:spacing w:val="-10"/>
        </w:rPr>
        <w:t xml:space="preserve"> </w:t>
      </w:r>
      <w:r>
        <w:t>mothers’</w:t>
      </w:r>
      <w:r>
        <w:rPr>
          <w:spacing w:val="-15"/>
        </w:rPr>
        <w:t xml:space="preserve"> </w:t>
      </w:r>
      <w:r>
        <w:t>time</w:t>
      </w:r>
      <w:r>
        <w:rPr>
          <w:spacing w:val="-11"/>
        </w:rPr>
        <w:t xml:space="preserve"> </w:t>
      </w:r>
      <w:r>
        <w:t>preferences and their children’s educational outcomes using the Stockholm Birth Cohort (SBC) data.</w:t>
      </w:r>
      <w:r>
        <w:rPr>
          <w:spacing w:val="-2"/>
        </w:rPr>
        <w:t xml:space="preserve"> </w:t>
      </w:r>
      <w:r>
        <w:t>The data</w:t>
      </w:r>
      <w:r>
        <w:rPr>
          <w:spacing w:val="28"/>
        </w:rPr>
        <w:t xml:space="preserve"> </w:t>
      </w:r>
      <w:r>
        <w:t>included</w:t>
      </w:r>
      <w:r>
        <w:rPr>
          <w:spacing w:val="28"/>
        </w:rPr>
        <w:t xml:space="preserve"> </w:t>
      </w:r>
      <w:r>
        <w:t>3,317</w:t>
      </w:r>
      <w:r>
        <w:rPr>
          <w:spacing w:val="30"/>
        </w:rPr>
        <w:t xml:space="preserve"> </w:t>
      </w:r>
      <w:r>
        <w:t>adolescents</w:t>
      </w:r>
      <w:r>
        <w:rPr>
          <w:spacing w:val="29"/>
        </w:rPr>
        <w:t xml:space="preserve"> </w:t>
      </w:r>
      <w:r>
        <w:t>born</w:t>
      </w:r>
      <w:r>
        <w:rPr>
          <w:spacing w:val="30"/>
        </w:rPr>
        <w:t xml:space="preserve"> </w:t>
      </w:r>
      <w:r>
        <w:t>in</w:t>
      </w:r>
      <w:r>
        <w:rPr>
          <w:spacing w:val="29"/>
        </w:rPr>
        <w:t xml:space="preserve"> </w:t>
      </w:r>
      <w:r>
        <w:t>1953</w:t>
      </w:r>
      <w:r>
        <w:rPr>
          <w:spacing w:val="28"/>
        </w:rPr>
        <w:t xml:space="preserve"> </w:t>
      </w:r>
      <w:r>
        <w:t>and</w:t>
      </w:r>
      <w:r>
        <w:rPr>
          <w:spacing w:val="28"/>
        </w:rPr>
        <w:t xml:space="preserve"> </w:t>
      </w:r>
      <w:r>
        <w:t>their</w:t>
      </w:r>
      <w:r>
        <w:rPr>
          <w:spacing w:val="27"/>
        </w:rPr>
        <w:t xml:space="preserve"> </w:t>
      </w:r>
      <w:r>
        <w:t>mothers,</w:t>
      </w:r>
      <w:r>
        <w:rPr>
          <w:spacing w:val="28"/>
        </w:rPr>
        <w:t xml:space="preserve"> </w:t>
      </w:r>
      <w:r>
        <w:t>with</w:t>
      </w:r>
      <w:r>
        <w:rPr>
          <w:spacing w:val="29"/>
        </w:rPr>
        <w:t xml:space="preserve"> </w:t>
      </w:r>
      <w:r>
        <w:t>time</w:t>
      </w:r>
      <w:r>
        <w:rPr>
          <w:spacing w:val="27"/>
        </w:rPr>
        <w:t xml:space="preserve"> </w:t>
      </w:r>
      <w:r>
        <w:t>preference</w:t>
      </w:r>
      <w:r>
        <w:rPr>
          <w:spacing w:val="29"/>
        </w:rPr>
        <w:t xml:space="preserve"> </w:t>
      </w:r>
      <w:r>
        <w:rPr>
          <w:spacing w:val="-4"/>
        </w:rPr>
        <w:t>data</w:t>
      </w:r>
    </w:p>
    <w:p w14:paraId="02FCE685" w14:textId="77777777" w:rsidR="006C2506" w:rsidRDefault="006C2506">
      <w:pPr>
        <w:pStyle w:val="BodyText"/>
        <w:spacing w:line="360"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B241E42" w14:textId="77777777" w:rsidR="006C2506" w:rsidRDefault="004B2D82">
      <w:pPr>
        <w:pStyle w:val="BodyText"/>
        <w:spacing w:before="60" w:line="360" w:lineRule="auto"/>
        <w:ind w:left="590" w:right="870"/>
        <w:jc w:val="both"/>
      </w:pPr>
      <w:r>
        <w:lastRenderedPageBreak/>
        <w:t>collected</w:t>
      </w:r>
      <w:r>
        <w:rPr>
          <w:spacing w:val="-4"/>
        </w:rPr>
        <w:t xml:space="preserve"> </w:t>
      </w:r>
      <w:r>
        <w:t>in</w:t>
      </w:r>
      <w:r>
        <w:rPr>
          <w:spacing w:val="-4"/>
        </w:rPr>
        <w:t xml:space="preserve"> </w:t>
      </w:r>
      <w:r>
        <w:t>1966</w:t>
      </w:r>
      <w:r>
        <w:rPr>
          <w:spacing w:val="-4"/>
        </w:rPr>
        <w:t xml:space="preserve"> </w:t>
      </w:r>
      <w:r>
        <w:t>and</w:t>
      </w:r>
      <w:r>
        <w:rPr>
          <w:spacing w:val="-4"/>
        </w:rPr>
        <w:t xml:space="preserve"> </w:t>
      </w:r>
      <w:r>
        <w:t>1968,</w:t>
      </w:r>
      <w:r>
        <w:rPr>
          <w:spacing w:val="-4"/>
        </w:rPr>
        <w:t xml:space="preserve"> </w:t>
      </w:r>
      <w:r>
        <w:t>respectively.</w:t>
      </w:r>
      <w:r>
        <w:rPr>
          <w:spacing w:val="-9"/>
        </w:rPr>
        <w:t xml:space="preserve"> </w:t>
      </w:r>
      <w:r>
        <w:t>The</w:t>
      </w:r>
      <w:r>
        <w:rPr>
          <w:spacing w:val="-6"/>
        </w:rPr>
        <w:t xml:space="preserve"> </w:t>
      </w:r>
      <w:r>
        <w:t>study</w:t>
      </w:r>
      <w:r>
        <w:rPr>
          <w:spacing w:val="-4"/>
        </w:rPr>
        <w:t xml:space="preserve"> </w:t>
      </w:r>
      <w:r>
        <w:t>found</w:t>
      </w:r>
      <w:r>
        <w:rPr>
          <w:spacing w:val="-4"/>
        </w:rPr>
        <w:t xml:space="preserve"> </w:t>
      </w:r>
      <w:r>
        <w:t>that</w:t>
      </w:r>
      <w:r>
        <w:rPr>
          <w:spacing w:val="-4"/>
        </w:rPr>
        <w:t xml:space="preserve"> </w:t>
      </w:r>
      <w:r>
        <w:t>children</w:t>
      </w:r>
      <w:r>
        <w:rPr>
          <w:spacing w:val="-4"/>
        </w:rPr>
        <w:t xml:space="preserve"> </w:t>
      </w:r>
      <w:r>
        <w:t>of</w:t>
      </w:r>
      <w:r>
        <w:rPr>
          <w:spacing w:val="-4"/>
        </w:rPr>
        <w:t xml:space="preserve"> </w:t>
      </w:r>
      <w:r>
        <w:t>patient</w:t>
      </w:r>
      <w:r>
        <w:rPr>
          <w:spacing w:val="-4"/>
        </w:rPr>
        <w:t xml:space="preserve"> </w:t>
      </w:r>
      <w:r>
        <w:t>mothers</w:t>
      </w:r>
      <w:r>
        <w:rPr>
          <w:spacing w:val="-5"/>
        </w:rPr>
        <w:t xml:space="preserve"> </w:t>
      </w:r>
      <w:r>
        <w:t>had higher</w:t>
      </w:r>
      <w:r>
        <w:rPr>
          <w:spacing w:val="-7"/>
        </w:rPr>
        <w:t xml:space="preserve"> </w:t>
      </w:r>
      <w:r>
        <w:t>grades,</w:t>
      </w:r>
      <w:r>
        <w:rPr>
          <w:spacing w:val="-6"/>
        </w:rPr>
        <w:t xml:space="preserve"> </w:t>
      </w:r>
      <w:r>
        <w:t>were</w:t>
      </w:r>
      <w:r>
        <w:rPr>
          <w:spacing w:val="-7"/>
        </w:rPr>
        <w:t xml:space="preserve"> </w:t>
      </w:r>
      <w:r>
        <w:t>more</w:t>
      </w:r>
      <w:r>
        <w:rPr>
          <w:spacing w:val="-5"/>
        </w:rPr>
        <w:t xml:space="preserve"> </w:t>
      </w:r>
      <w:r>
        <w:t>likely</w:t>
      </w:r>
      <w:r>
        <w:rPr>
          <w:spacing w:val="-5"/>
        </w:rPr>
        <w:t xml:space="preserve"> </w:t>
      </w:r>
      <w:r>
        <w:t>to</w:t>
      </w:r>
      <w:r>
        <w:rPr>
          <w:spacing w:val="-8"/>
        </w:rPr>
        <w:t xml:space="preserve"> </w:t>
      </w:r>
      <w:r>
        <w:t>be</w:t>
      </w:r>
      <w:r>
        <w:rPr>
          <w:spacing w:val="-7"/>
        </w:rPr>
        <w:t xml:space="preserve"> </w:t>
      </w:r>
      <w:r>
        <w:t>enrolled</w:t>
      </w:r>
      <w:r>
        <w:rPr>
          <w:spacing w:val="-6"/>
        </w:rPr>
        <w:t xml:space="preserve"> </w:t>
      </w:r>
      <w:r>
        <w:t>in</w:t>
      </w:r>
      <w:r>
        <w:rPr>
          <w:spacing w:val="-8"/>
        </w:rPr>
        <w:t xml:space="preserve"> </w:t>
      </w:r>
      <w:r>
        <w:t>academic</w:t>
      </w:r>
      <w:r>
        <w:rPr>
          <w:spacing w:val="-7"/>
        </w:rPr>
        <w:t xml:space="preserve"> </w:t>
      </w:r>
      <w:r>
        <w:t>elementary</w:t>
      </w:r>
      <w:r>
        <w:rPr>
          <w:spacing w:val="-7"/>
        </w:rPr>
        <w:t xml:space="preserve"> </w:t>
      </w:r>
      <w:r>
        <w:t>school</w:t>
      </w:r>
      <w:r>
        <w:rPr>
          <w:spacing w:val="-5"/>
        </w:rPr>
        <w:t xml:space="preserve"> </w:t>
      </w:r>
      <w:r>
        <w:t>tracks,</w:t>
      </w:r>
      <w:r>
        <w:rPr>
          <w:spacing w:val="-6"/>
        </w:rPr>
        <w:t xml:space="preserve"> </w:t>
      </w:r>
      <w:r>
        <w:t>and</w:t>
      </w:r>
      <w:r>
        <w:rPr>
          <w:spacing w:val="-6"/>
        </w:rPr>
        <w:t xml:space="preserve"> </w:t>
      </w:r>
      <w:r>
        <w:t>were more likely to attain post-secondary education. However, the mother’s time preferences were not</w:t>
      </w:r>
      <w:r>
        <w:rPr>
          <w:spacing w:val="-9"/>
        </w:rPr>
        <w:t xml:space="preserve"> </w:t>
      </w:r>
      <w:r>
        <w:t>significantly</w:t>
      </w:r>
      <w:r>
        <w:rPr>
          <w:spacing w:val="-9"/>
        </w:rPr>
        <w:t xml:space="preserve"> </w:t>
      </w:r>
      <w:r>
        <w:t>associated</w:t>
      </w:r>
      <w:r>
        <w:rPr>
          <w:spacing w:val="-10"/>
        </w:rPr>
        <w:t xml:space="preserve"> </w:t>
      </w:r>
      <w:r>
        <w:t>with</w:t>
      </w:r>
      <w:r>
        <w:rPr>
          <w:spacing w:val="-9"/>
        </w:rPr>
        <w:t xml:space="preserve"> </w:t>
      </w:r>
      <w:r>
        <w:t>the</w:t>
      </w:r>
      <w:r>
        <w:rPr>
          <w:spacing w:val="-10"/>
        </w:rPr>
        <w:t xml:space="preserve"> </w:t>
      </w:r>
      <w:r>
        <w:t>adolescent’s</w:t>
      </w:r>
      <w:r>
        <w:rPr>
          <w:spacing w:val="-9"/>
        </w:rPr>
        <w:t xml:space="preserve"> </w:t>
      </w:r>
      <w:r>
        <w:t>choice</w:t>
      </w:r>
      <w:r>
        <w:rPr>
          <w:spacing w:val="-11"/>
        </w:rPr>
        <w:t xml:space="preserve"> </w:t>
      </w:r>
      <w:r>
        <w:t>of</w:t>
      </w:r>
      <w:r>
        <w:rPr>
          <w:spacing w:val="-10"/>
        </w:rPr>
        <w:t xml:space="preserve"> </w:t>
      </w:r>
      <w:r>
        <w:t>upper</w:t>
      </w:r>
      <w:r>
        <w:rPr>
          <w:spacing w:val="-10"/>
        </w:rPr>
        <w:t xml:space="preserve"> </w:t>
      </w:r>
      <w:r>
        <w:t>secondary</w:t>
      </w:r>
      <w:r>
        <w:rPr>
          <w:spacing w:val="-8"/>
        </w:rPr>
        <w:t xml:space="preserve"> </w:t>
      </w:r>
      <w:r>
        <w:t>school</w:t>
      </w:r>
      <w:r>
        <w:rPr>
          <w:spacing w:val="-9"/>
        </w:rPr>
        <w:t xml:space="preserve"> </w:t>
      </w:r>
      <w:r>
        <w:t>program</w:t>
      </w:r>
      <w:r>
        <w:rPr>
          <w:spacing w:val="-9"/>
        </w:rPr>
        <w:t xml:space="preserve"> </w:t>
      </w:r>
      <w:r>
        <w:t>or completion. The analysis also explored potential mechanisms, finding evidence of intergenerational correlations of time preferences and a relationship between mothers’ time preferences and adolescents’ preferences for future education.</w:t>
      </w:r>
    </w:p>
    <w:p w14:paraId="73A9AEAE" w14:textId="77777777" w:rsidR="006C2506" w:rsidRDefault="004B2D82">
      <w:pPr>
        <w:pStyle w:val="Heading2"/>
        <w:spacing w:before="161"/>
        <w:jc w:val="both"/>
      </w:pPr>
      <w:r>
        <w:rPr>
          <w:color w:val="0E4660"/>
        </w:rPr>
        <w:t>Section</w:t>
      </w:r>
      <w:r>
        <w:rPr>
          <w:color w:val="0E4660"/>
          <w:spacing w:val="-4"/>
        </w:rPr>
        <w:t xml:space="preserve"> </w:t>
      </w:r>
      <w:r>
        <w:rPr>
          <w:color w:val="0E4660"/>
        </w:rPr>
        <w:t>B:</w:t>
      </w:r>
      <w:r>
        <w:rPr>
          <w:color w:val="0E4660"/>
          <w:spacing w:val="-3"/>
        </w:rPr>
        <w:t xml:space="preserve"> </w:t>
      </w:r>
      <w:r>
        <w:rPr>
          <w:color w:val="0E4660"/>
        </w:rPr>
        <w:t>Conceptual</w:t>
      </w:r>
      <w:r>
        <w:rPr>
          <w:color w:val="0E4660"/>
          <w:spacing w:val="-3"/>
        </w:rPr>
        <w:t xml:space="preserve"> </w:t>
      </w:r>
      <w:r>
        <w:rPr>
          <w:color w:val="0E4660"/>
          <w:spacing w:val="-2"/>
        </w:rPr>
        <w:t>Framework</w:t>
      </w:r>
    </w:p>
    <w:p w14:paraId="4F9F3ED9" w14:textId="77777777" w:rsidR="006C2506" w:rsidRDefault="004B2D82">
      <w:pPr>
        <w:pStyle w:val="BodyText"/>
        <w:spacing w:before="101" w:line="360" w:lineRule="auto"/>
        <w:ind w:left="590" w:right="871"/>
        <w:jc w:val="both"/>
      </w:pPr>
      <w:r>
        <w:t>Ludwig von Bertalanffy is the author of General System. He was an Austrian biologist and systems theorist. The book was first published in 1950 and has since become a foundational work in the field of systems thinking and interdisciplinary studies. Ludwig von Bertalanffy's General System Theory is an interdisciplinary framework that aims to understand complex systems</w:t>
      </w:r>
      <w:r>
        <w:rPr>
          <w:spacing w:val="-9"/>
        </w:rPr>
        <w:t xml:space="preserve"> </w:t>
      </w:r>
      <w:r>
        <w:t>across</w:t>
      </w:r>
      <w:r>
        <w:rPr>
          <w:spacing w:val="-10"/>
        </w:rPr>
        <w:t xml:space="preserve"> </w:t>
      </w:r>
      <w:r>
        <w:t>various</w:t>
      </w:r>
      <w:r>
        <w:rPr>
          <w:spacing w:val="-9"/>
        </w:rPr>
        <w:t xml:space="preserve"> </w:t>
      </w:r>
      <w:r>
        <w:t>fields</w:t>
      </w:r>
      <w:r>
        <w:rPr>
          <w:spacing w:val="-9"/>
        </w:rPr>
        <w:t xml:space="preserve"> </w:t>
      </w:r>
      <w:r>
        <w:t>such</w:t>
      </w:r>
      <w:r>
        <w:rPr>
          <w:spacing w:val="-9"/>
        </w:rPr>
        <w:t xml:space="preserve"> </w:t>
      </w:r>
      <w:r>
        <w:t>as</w:t>
      </w:r>
      <w:r>
        <w:rPr>
          <w:spacing w:val="-9"/>
        </w:rPr>
        <w:t xml:space="preserve"> </w:t>
      </w:r>
      <w:r>
        <w:t>biology,</w:t>
      </w:r>
      <w:r>
        <w:rPr>
          <w:spacing w:val="-9"/>
        </w:rPr>
        <w:t xml:space="preserve"> </w:t>
      </w:r>
      <w:r>
        <w:t>engineering,</w:t>
      </w:r>
      <w:r>
        <w:rPr>
          <w:spacing w:val="-10"/>
        </w:rPr>
        <w:t xml:space="preserve"> </w:t>
      </w:r>
      <w:r>
        <w:t>social</w:t>
      </w:r>
      <w:r>
        <w:rPr>
          <w:spacing w:val="-9"/>
        </w:rPr>
        <w:t xml:space="preserve"> </w:t>
      </w:r>
      <w:r>
        <w:t>sciences,</w:t>
      </w:r>
      <w:r>
        <w:rPr>
          <w:spacing w:val="-7"/>
        </w:rPr>
        <w:t xml:space="preserve"> </w:t>
      </w:r>
      <w:r>
        <w:t>and</w:t>
      </w:r>
      <w:r>
        <w:rPr>
          <w:spacing w:val="-9"/>
        </w:rPr>
        <w:t xml:space="preserve"> </w:t>
      </w:r>
      <w:r>
        <w:t>more.</w:t>
      </w:r>
      <w:r>
        <w:rPr>
          <w:spacing w:val="-14"/>
        </w:rPr>
        <w:t xml:space="preserve"> </w:t>
      </w:r>
      <w:r>
        <w:t>The</w:t>
      </w:r>
      <w:r>
        <w:rPr>
          <w:spacing w:val="-10"/>
        </w:rPr>
        <w:t xml:space="preserve"> </w:t>
      </w:r>
      <w:r>
        <w:t>core idea</w:t>
      </w:r>
      <w:r>
        <w:rPr>
          <w:spacing w:val="-11"/>
        </w:rPr>
        <w:t xml:space="preserve"> </w:t>
      </w:r>
      <w:r>
        <w:t>is</w:t>
      </w:r>
      <w:r>
        <w:rPr>
          <w:spacing w:val="-9"/>
        </w:rPr>
        <w:t xml:space="preserve"> </w:t>
      </w:r>
      <w:r>
        <w:t>that</w:t>
      </w:r>
      <w:r>
        <w:rPr>
          <w:spacing w:val="-10"/>
        </w:rPr>
        <w:t xml:space="preserve"> </w:t>
      </w:r>
      <w:r>
        <w:t>systems,</w:t>
      </w:r>
      <w:r>
        <w:rPr>
          <w:spacing w:val="-9"/>
        </w:rPr>
        <w:t xml:space="preserve"> </w:t>
      </w:r>
      <w:r>
        <w:t>regardless</w:t>
      </w:r>
      <w:r>
        <w:rPr>
          <w:spacing w:val="-10"/>
        </w:rPr>
        <w:t xml:space="preserve"> </w:t>
      </w:r>
      <w:r>
        <w:t>of</w:t>
      </w:r>
      <w:r>
        <w:rPr>
          <w:spacing w:val="-10"/>
        </w:rPr>
        <w:t xml:space="preserve"> </w:t>
      </w:r>
      <w:r>
        <w:t>their</w:t>
      </w:r>
      <w:r>
        <w:rPr>
          <w:spacing w:val="-10"/>
        </w:rPr>
        <w:t xml:space="preserve"> </w:t>
      </w:r>
      <w:r>
        <w:t>specific</w:t>
      </w:r>
      <w:r>
        <w:rPr>
          <w:spacing w:val="-8"/>
        </w:rPr>
        <w:t xml:space="preserve"> </w:t>
      </w:r>
      <w:r>
        <w:t>nature,</w:t>
      </w:r>
      <w:r>
        <w:rPr>
          <w:spacing w:val="-10"/>
        </w:rPr>
        <w:t xml:space="preserve"> </w:t>
      </w:r>
      <w:r>
        <w:t>share</w:t>
      </w:r>
      <w:r>
        <w:rPr>
          <w:spacing w:val="-9"/>
        </w:rPr>
        <w:t xml:space="preserve"> </w:t>
      </w:r>
      <w:r>
        <w:t>common</w:t>
      </w:r>
      <w:r>
        <w:rPr>
          <w:spacing w:val="-10"/>
        </w:rPr>
        <w:t xml:space="preserve"> </w:t>
      </w:r>
      <w:r>
        <w:t>principles</w:t>
      </w:r>
      <w:r>
        <w:rPr>
          <w:spacing w:val="-10"/>
        </w:rPr>
        <w:t xml:space="preserve"> </w:t>
      </w:r>
      <w:r>
        <w:t>and</w:t>
      </w:r>
      <w:r>
        <w:rPr>
          <w:spacing w:val="-10"/>
        </w:rPr>
        <w:t xml:space="preserve"> </w:t>
      </w:r>
      <w:r>
        <w:t>structures that can be studied and applied broadly.</w:t>
      </w:r>
    </w:p>
    <w:p w14:paraId="2B3AEB6B" w14:textId="77777777" w:rsidR="006C2506" w:rsidRDefault="004B2D82">
      <w:pPr>
        <w:pStyle w:val="BodyText"/>
        <w:spacing w:before="2"/>
        <w:ind w:left="590"/>
        <w:jc w:val="both"/>
      </w:pPr>
      <w:r>
        <w:t>Core</w:t>
      </w:r>
      <w:r>
        <w:rPr>
          <w:spacing w:val="-3"/>
        </w:rPr>
        <w:t xml:space="preserve"> </w:t>
      </w:r>
      <w:r>
        <w:t>Components:</w:t>
      </w:r>
      <w:r>
        <w:rPr>
          <w:spacing w:val="-1"/>
        </w:rPr>
        <w:t xml:space="preserve"> </w:t>
      </w:r>
      <w:r>
        <w:t>Input,</w:t>
      </w:r>
      <w:r>
        <w:rPr>
          <w:spacing w:val="-5"/>
        </w:rPr>
        <w:t xml:space="preserve"> </w:t>
      </w:r>
      <w:r>
        <w:t xml:space="preserve">Throughput, </w:t>
      </w:r>
      <w:r>
        <w:rPr>
          <w:spacing w:val="-2"/>
        </w:rPr>
        <w:t>Output</w:t>
      </w:r>
    </w:p>
    <w:p w14:paraId="0E662085" w14:textId="77777777" w:rsidR="006C2506" w:rsidRDefault="004B2D82">
      <w:pPr>
        <w:pStyle w:val="BodyText"/>
        <w:spacing w:before="136" w:line="362" w:lineRule="auto"/>
        <w:ind w:left="590" w:right="880"/>
        <w:jc w:val="both"/>
      </w:pPr>
      <w:r>
        <w:t xml:space="preserve">The model views a system as an organized collection of parts with a flow of resources and </w:t>
      </w:r>
      <w:r>
        <w:rPr>
          <w:spacing w:val="-2"/>
        </w:rPr>
        <w:t>information:</w:t>
      </w:r>
    </w:p>
    <w:p w14:paraId="7EFA4E14" w14:textId="77777777" w:rsidR="006C2506" w:rsidRDefault="004B2D82">
      <w:pPr>
        <w:pStyle w:val="BodyText"/>
        <w:spacing w:line="360" w:lineRule="auto"/>
        <w:ind w:left="590" w:right="870"/>
        <w:jc w:val="both"/>
      </w:pPr>
      <w:r>
        <w:rPr>
          <w:b/>
          <w:spacing w:val="-2"/>
        </w:rPr>
        <w:t>Input</w:t>
      </w:r>
      <w:r>
        <w:rPr>
          <w:spacing w:val="-2"/>
        </w:rPr>
        <w:t>:</w:t>
      </w:r>
      <w:r>
        <w:rPr>
          <w:spacing w:val="-12"/>
        </w:rPr>
        <w:t xml:space="preserve"> </w:t>
      </w:r>
      <w:r>
        <w:rPr>
          <w:spacing w:val="-2"/>
        </w:rPr>
        <w:t>These</w:t>
      </w:r>
      <w:r>
        <w:rPr>
          <w:spacing w:val="-8"/>
        </w:rPr>
        <w:t xml:space="preserve"> </w:t>
      </w:r>
      <w:r>
        <w:rPr>
          <w:spacing w:val="-2"/>
        </w:rPr>
        <w:t>are</w:t>
      </w:r>
      <w:r>
        <w:rPr>
          <w:spacing w:val="-10"/>
        </w:rPr>
        <w:t xml:space="preserve"> </w:t>
      </w:r>
      <w:r>
        <w:rPr>
          <w:spacing w:val="-2"/>
        </w:rPr>
        <w:t>the</w:t>
      </w:r>
      <w:r>
        <w:rPr>
          <w:spacing w:val="-7"/>
        </w:rPr>
        <w:t xml:space="preserve"> </w:t>
      </w:r>
      <w:r>
        <w:rPr>
          <w:spacing w:val="-2"/>
        </w:rPr>
        <w:t>resources,</w:t>
      </w:r>
      <w:r>
        <w:rPr>
          <w:spacing w:val="-7"/>
        </w:rPr>
        <w:t xml:space="preserve"> </w:t>
      </w:r>
      <w:r>
        <w:rPr>
          <w:spacing w:val="-2"/>
        </w:rPr>
        <w:t>energy,</w:t>
      </w:r>
      <w:r>
        <w:rPr>
          <w:spacing w:val="-7"/>
        </w:rPr>
        <w:t xml:space="preserve"> </w:t>
      </w:r>
      <w:r>
        <w:rPr>
          <w:spacing w:val="-2"/>
        </w:rPr>
        <w:t>or</w:t>
      </w:r>
      <w:r>
        <w:rPr>
          <w:spacing w:val="-8"/>
        </w:rPr>
        <w:t xml:space="preserve"> </w:t>
      </w:r>
      <w:r>
        <w:rPr>
          <w:spacing w:val="-2"/>
        </w:rPr>
        <w:t>information</w:t>
      </w:r>
      <w:r>
        <w:rPr>
          <w:spacing w:val="-6"/>
        </w:rPr>
        <w:t xml:space="preserve"> </w:t>
      </w:r>
      <w:r>
        <w:rPr>
          <w:spacing w:val="-2"/>
        </w:rPr>
        <w:t>fed</w:t>
      </w:r>
      <w:r>
        <w:rPr>
          <w:spacing w:val="-7"/>
        </w:rPr>
        <w:t xml:space="preserve"> </w:t>
      </w:r>
      <w:r>
        <w:rPr>
          <w:spacing w:val="-2"/>
        </w:rPr>
        <w:t>into</w:t>
      </w:r>
      <w:r>
        <w:rPr>
          <w:spacing w:val="-7"/>
        </w:rPr>
        <w:t xml:space="preserve"> </w:t>
      </w:r>
      <w:r>
        <w:rPr>
          <w:spacing w:val="-2"/>
        </w:rPr>
        <w:t>the</w:t>
      </w:r>
      <w:r>
        <w:rPr>
          <w:spacing w:val="-7"/>
        </w:rPr>
        <w:t xml:space="preserve"> </w:t>
      </w:r>
      <w:r>
        <w:rPr>
          <w:spacing w:val="-2"/>
        </w:rPr>
        <w:t>system</w:t>
      </w:r>
      <w:r>
        <w:rPr>
          <w:spacing w:val="-6"/>
        </w:rPr>
        <w:t xml:space="preserve"> </w:t>
      </w:r>
      <w:r>
        <w:rPr>
          <w:spacing w:val="-2"/>
        </w:rPr>
        <w:t>from</w:t>
      </w:r>
      <w:r>
        <w:rPr>
          <w:spacing w:val="-6"/>
        </w:rPr>
        <w:t xml:space="preserve"> </w:t>
      </w:r>
      <w:r>
        <w:rPr>
          <w:spacing w:val="-2"/>
        </w:rPr>
        <w:t>its</w:t>
      </w:r>
      <w:r>
        <w:rPr>
          <w:spacing w:val="-7"/>
        </w:rPr>
        <w:t xml:space="preserve"> </w:t>
      </w:r>
      <w:r>
        <w:rPr>
          <w:spacing w:val="-2"/>
        </w:rPr>
        <w:t xml:space="preserve">environment. </w:t>
      </w:r>
      <w:r>
        <w:t>Inputs are necessary for the system to operate or produce outcomes.</w:t>
      </w:r>
    </w:p>
    <w:p w14:paraId="63924535" w14:textId="77777777" w:rsidR="006C2506" w:rsidRDefault="004B2D82">
      <w:pPr>
        <w:pStyle w:val="BodyText"/>
        <w:spacing w:line="360" w:lineRule="auto"/>
        <w:ind w:left="590" w:right="875"/>
        <w:jc w:val="both"/>
      </w:pPr>
      <w:r>
        <w:rPr>
          <w:b/>
        </w:rPr>
        <w:t>Throughput</w:t>
      </w:r>
      <w:r>
        <w:t>: This refers to the processes or transformations that occur within the system. It involves</w:t>
      </w:r>
      <w:r>
        <w:rPr>
          <w:spacing w:val="-1"/>
        </w:rPr>
        <w:t xml:space="preserve"> </w:t>
      </w:r>
      <w:r>
        <w:t>the</w:t>
      </w:r>
      <w:r>
        <w:rPr>
          <w:spacing w:val="-2"/>
        </w:rPr>
        <w:t xml:space="preserve"> </w:t>
      </w:r>
      <w:r>
        <w:t>internal</w:t>
      </w:r>
      <w:r>
        <w:rPr>
          <w:spacing w:val="-1"/>
        </w:rPr>
        <w:t xml:space="preserve"> </w:t>
      </w:r>
      <w:r>
        <w:t>activities</w:t>
      </w:r>
      <w:r>
        <w:rPr>
          <w:spacing w:val="-2"/>
        </w:rPr>
        <w:t xml:space="preserve"> </w:t>
      </w:r>
      <w:r>
        <w:t>that</w:t>
      </w:r>
      <w:r>
        <w:rPr>
          <w:spacing w:val="-1"/>
        </w:rPr>
        <w:t xml:space="preserve"> </w:t>
      </w:r>
      <w:r>
        <w:t>convert</w:t>
      </w:r>
      <w:r>
        <w:rPr>
          <w:spacing w:val="-2"/>
        </w:rPr>
        <w:t xml:space="preserve"> </w:t>
      </w:r>
      <w:r>
        <w:t>inputs into</w:t>
      </w:r>
      <w:r>
        <w:rPr>
          <w:spacing w:val="-1"/>
        </w:rPr>
        <w:t xml:space="preserve"> </w:t>
      </w:r>
      <w:r>
        <w:t>outputs,</w:t>
      </w:r>
      <w:r>
        <w:rPr>
          <w:spacing w:val="-1"/>
        </w:rPr>
        <w:t xml:space="preserve"> </w:t>
      </w:r>
      <w:r>
        <w:t>such</w:t>
      </w:r>
      <w:r>
        <w:rPr>
          <w:spacing w:val="-1"/>
        </w:rPr>
        <w:t xml:space="preserve"> </w:t>
      </w:r>
      <w:r>
        <w:t>as</w:t>
      </w:r>
      <w:r>
        <w:rPr>
          <w:spacing w:val="-1"/>
        </w:rPr>
        <w:t xml:space="preserve"> </w:t>
      </w:r>
      <w:r>
        <w:t>processing,</w:t>
      </w:r>
      <w:r>
        <w:rPr>
          <w:spacing w:val="-1"/>
        </w:rPr>
        <w:t xml:space="preserve"> </w:t>
      </w:r>
      <w:r>
        <w:t>regulation, or feedback mechanisms.</w:t>
      </w:r>
    </w:p>
    <w:p w14:paraId="7D75EA53" w14:textId="77777777" w:rsidR="006C2506" w:rsidRDefault="004B2D82">
      <w:pPr>
        <w:pStyle w:val="BodyText"/>
        <w:spacing w:line="360" w:lineRule="auto"/>
        <w:ind w:left="590" w:right="876"/>
        <w:jc w:val="both"/>
      </w:pPr>
      <w:r>
        <w:rPr>
          <w:b/>
        </w:rPr>
        <w:t>Output</w:t>
      </w:r>
      <w:r>
        <w:t>: The final products, services, or results that the system releases back into its environment. Outputs can be physical materials, information, or signals.</w:t>
      </w:r>
    </w:p>
    <w:p w14:paraId="2FAB7DD2" w14:textId="77777777" w:rsidR="006C2506" w:rsidRDefault="004B2D82">
      <w:pPr>
        <w:pStyle w:val="BodyText"/>
        <w:spacing w:line="360" w:lineRule="auto"/>
        <w:ind w:left="590" w:right="874"/>
        <w:jc w:val="both"/>
      </w:pPr>
      <w:r>
        <w:t>Applying health general system theory. To identify the preference of activity time and its influence on educational attainment. Analysing the various components of the model to see how they might influence a student activity time on their education.</w:t>
      </w:r>
    </w:p>
    <w:p w14:paraId="6106AAF1" w14:textId="77777777" w:rsidR="006C2506" w:rsidRDefault="006C2506">
      <w:pPr>
        <w:pStyle w:val="BodyText"/>
        <w:spacing w:line="360" w:lineRule="auto"/>
        <w:jc w:val="both"/>
        <w:sectPr w:rsidR="006C2506">
          <w:pgSz w:w="11910" w:h="16840"/>
          <w:pgMar w:top="1360" w:right="566"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57D8CE98" w14:textId="77777777" w:rsidR="006C2506" w:rsidRDefault="004B2D82">
      <w:pPr>
        <w:pStyle w:val="BodyText"/>
      </w:pPr>
      <w:r>
        <w:rPr>
          <w:noProof/>
        </w:rPr>
        <w:lastRenderedPageBreak/>
        <mc:AlternateContent>
          <mc:Choice Requires="wpg">
            <w:drawing>
              <wp:anchor distT="0" distB="0" distL="0" distR="0" simplePos="0" relativeHeight="15734784" behindDoc="0" locked="0" layoutInCell="1" allowOverlap="1" wp14:anchorId="13180E37" wp14:editId="1CE60091">
                <wp:simplePos x="0" y="0"/>
                <wp:positionH relativeFrom="page">
                  <wp:posOffset>916901</wp:posOffset>
                </wp:positionH>
                <wp:positionV relativeFrom="page">
                  <wp:posOffset>919322</wp:posOffset>
                </wp:positionV>
                <wp:extent cx="8861425" cy="463169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61425" cy="4631690"/>
                          <a:chOff x="0" y="0"/>
                          <a:chExt cx="8861425" cy="4631690"/>
                        </a:xfrm>
                      </wpg:grpSpPr>
                      <pic:pic xmlns:pic="http://schemas.openxmlformats.org/drawingml/2006/picture">
                        <pic:nvPicPr>
                          <pic:cNvPr id="28" name="Image 28"/>
                          <pic:cNvPicPr/>
                        </pic:nvPicPr>
                        <pic:blipFill>
                          <a:blip r:embed="rId20" cstate="print"/>
                          <a:stretch>
                            <a:fillRect/>
                          </a:stretch>
                        </pic:blipFill>
                        <pic:spPr>
                          <a:xfrm>
                            <a:off x="717950" y="3806159"/>
                            <a:ext cx="7186415" cy="630890"/>
                          </a:xfrm>
                          <a:prstGeom prst="rect">
                            <a:avLst/>
                          </a:prstGeom>
                        </pic:spPr>
                      </pic:pic>
                      <wps:wsp>
                        <wps:cNvPr id="29" name="Graphic 29"/>
                        <wps:cNvSpPr/>
                        <wps:spPr>
                          <a:xfrm>
                            <a:off x="4595" y="987932"/>
                            <a:ext cx="1685289" cy="1179195"/>
                          </a:xfrm>
                          <a:custGeom>
                            <a:avLst/>
                            <a:gdLst/>
                            <a:ahLst/>
                            <a:cxnLst/>
                            <a:rect l="l" t="t" r="r" b="b"/>
                            <a:pathLst>
                              <a:path w="1685289" h="1179195">
                                <a:moveTo>
                                  <a:pt x="1518695" y="0"/>
                                </a:moveTo>
                                <a:lnTo>
                                  <a:pt x="166354" y="0"/>
                                </a:lnTo>
                                <a:lnTo>
                                  <a:pt x="122130" y="7019"/>
                                </a:lnTo>
                                <a:lnTo>
                                  <a:pt x="82392" y="26828"/>
                                </a:lnTo>
                                <a:lnTo>
                                  <a:pt x="48724" y="57549"/>
                                </a:lnTo>
                                <a:lnTo>
                                  <a:pt x="22712" y="97308"/>
                                </a:lnTo>
                                <a:lnTo>
                                  <a:pt x="5942" y="144227"/>
                                </a:lnTo>
                                <a:lnTo>
                                  <a:pt x="0" y="196431"/>
                                </a:lnTo>
                                <a:lnTo>
                                  <a:pt x="0" y="982155"/>
                                </a:lnTo>
                                <a:lnTo>
                                  <a:pt x="5942" y="1034379"/>
                                </a:lnTo>
                                <a:lnTo>
                                  <a:pt x="22712" y="1081304"/>
                                </a:lnTo>
                                <a:lnTo>
                                  <a:pt x="48724" y="1121058"/>
                                </a:lnTo>
                                <a:lnTo>
                                  <a:pt x="82392" y="1151771"/>
                                </a:lnTo>
                                <a:lnTo>
                                  <a:pt x="122130" y="1171570"/>
                                </a:lnTo>
                                <a:lnTo>
                                  <a:pt x="166354" y="1178586"/>
                                </a:lnTo>
                                <a:lnTo>
                                  <a:pt x="1518695" y="1178586"/>
                                </a:lnTo>
                                <a:lnTo>
                                  <a:pt x="1562922" y="1171570"/>
                                </a:lnTo>
                                <a:lnTo>
                                  <a:pt x="1602661" y="1151771"/>
                                </a:lnTo>
                                <a:lnTo>
                                  <a:pt x="1636328" y="1121058"/>
                                </a:lnTo>
                                <a:lnTo>
                                  <a:pt x="1662338" y="1081304"/>
                                </a:lnTo>
                                <a:lnTo>
                                  <a:pt x="1679106" y="1034379"/>
                                </a:lnTo>
                                <a:lnTo>
                                  <a:pt x="1685047" y="982155"/>
                                </a:lnTo>
                                <a:lnTo>
                                  <a:pt x="1685047" y="196431"/>
                                </a:lnTo>
                                <a:lnTo>
                                  <a:pt x="1679106" y="144227"/>
                                </a:lnTo>
                                <a:lnTo>
                                  <a:pt x="1662338" y="97308"/>
                                </a:lnTo>
                                <a:lnTo>
                                  <a:pt x="1636328" y="57550"/>
                                </a:lnTo>
                                <a:lnTo>
                                  <a:pt x="1602661" y="26828"/>
                                </a:lnTo>
                                <a:lnTo>
                                  <a:pt x="1562922" y="7019"/>
                                </a:lnTo>
                                <a:lnTo>
                                  <a:pt x="1518695" y="0"/>
                                </a:lnTo>
                                <a:close/>
                              </a:path>
                            </a:pathLst>
                          </a:custGeom>
                          <a:solidFill>
                            <a:srgbClr val="FAE4D5"/>
                          </a:solidFill>
                        </wps:spPr>
                        <wps:bodyPr wrap="square" lIns="0" tIns="0" rIns="0" bIns="0" rtlCol="0">
                          <a:prstTxWarp prst="textNoShape">
                            <a:avLst/>
                          </a:prstTxWarp>
                          <a:noAutofit/>
                        </wps:bodyPr>
                      </wps:wsp>
                      <wps:wsp>
                        <wps:cNvPr id="30" name="Graphic 30"/>
                        <wps:cNvSpPr/>
                        <wps:spPr>
                          <a:xfrm>
                            <a:off x="4595" y="987932"/>
                            <a:ext cx="1685289" cy="1179195"/>
                          </a:xfrm>
                          <a:custGeom>
                            <a:avLst/>
                            <a:gdLst/>
                            <a:ahLst/>
                            <a:cxnLst/>
                            <a:rect l="l" t="t" r="r" b="b"/>
                            <a:pathLst>
                              <a:path w="1685289" h="1179195">
                                <a:moveTo>
                                  <a:pt x="0" y="196431"/>
                                </a:moveTo>
                                <a:lnTo>
                                  <a:pt x="5942" y="144227"/>
                                </a:lnTo>
                                <a:lnTo>
                                  <a:pt x="22712" y="97308"/>
                                </a:lnTo>
                                <a:lnTo>
                                  <a:pt x="48724" y="57549"/>
                                </a:lnTo>
                                <a:lnTo>
                                  <a:pt x="82392" y="26828"/>
                                </a:lnTo>
                                <a:lnTo>
                                  <a:pt x="122130" y="7019"/>
                                </a:lnTo>
                                <a:lnTo>
                                  <a:pt x="166354" y="0"/>
                                </a:lnTo>
                                <a:lnTo>
                                  <a:pt x="1518695" y="0"/>
                                </a:lnTo>
                                <a:lnTo>
                                  <a:pt x="1562922" y="7019"/>
                                </a:lnTo>
                                <a:lnTo>
                                  <a:pt x="1602661" y="26828"/>
                                </a:lnTo>
                                <a:lnTo>
                                  <a:pt x="1636328" y="57550"/>
                                </a:lnTo>
                                <a:lnTo>
                                  <a:pt x="1662338" y="97308"/>
                                </a:lnTo>
                                <a:lnTo>
                                  <a:pt x="1679106" y="144227"/>
                                </a:lnTo>
                                <a:lnTo>
                                  <a:pt x="1685047" y="196431"/>
                                </a:lnTo>
                                <a:lnTo>
                                  <a:pt x="1685047" y="982155"/>
                                </a:lnTo>
                                <a:lnTo>
                                  <a:pt x="1679106" y="1034379"/>
                                </a:lnTo>
                                <a:lnTo>
                                  <a:pt x="1662338" y="1081304"/>
                                </a:lnTo>
                                <a:lnTo>
                                  <a:pt x="1636328" y="1121058"/>
                                </a:lnTo>
                                <a:lnTo>
                                  <a:pt x="1602661" y="1151771"/>
                                </a:lnTo>
                                <a:lnTo>
                                  <a:pt x="1562922" y="1171570"/>
                                </a:lnTo>
                                <a:lnTo>
                                  <a:pt x="1518695" y="1178586"/>
                                </a:lnTo>
                                <a:lnTo>
                                  <a:pt x="166354" y="1178586"/>
                                </a:lnTo>
                                <a:lnTo>
                                  <a:pt x="122130" y="1171570"/>
                                </a:lnTo>
                                <a:lnTo>
                                  <a:pt x="82392" y="1151771"/>
                                </a:lnTo>
                                <a:lnTo>
                                  <a:pt x="48724" y="1121058"/>
                                </a:lnTo>
                                <a:lnTo>
                                  <a:pt x="22712" y="1081304"/>
                                </a:lnTo>
                                <a:lnTo>
                                  <a:pt x="5942" y="1034379"/>
                                </a:lnTo>
                                <a:lnTo>
                                  <a:pt x="0" y="982155"/>
                                </a:lnTo>
                                <a:lnTo>
                                  <a:pt x="0" y="196431"/>
                                </a:lnTo>
                                <a:close/>
                              </a:path>
                            </a:pathLst>
                          </a:custGeom>
                          <a:ln w="8778">
                            <a:solidFill>
                              <a:srgbClr val="2E528F"/>
                            </a:solidFill>
                            <a:prstDash val="solid"/>
                          </a:ln>
                        </wps:spPr>
                        <wps:bodyPr wrap="square" lIns="0" tIns="0" rIns="0" bIns="0" rtlCol="0">
                          <a:prstTxWarp prst="textNoShape">
                            <a:avLst/>
                          </a:prstTxWarp>
                          <a:noAutofit/>
                        </wps:bodyPr>
                      </wps:wsp>
                      <wps:wsp>
                        <wps:cNvPr id="31" name="Graphic 31"/>
                        <wps:cNvSpPr/>
                        <wps:spPr>
                          <a:xfrm>
                            <a:off x="2517489" y="987932"/>
                            <a:ext cx="1685289" cy="2842895"/>
                          </a:xfrm>
                          <a:custGeom>
                            <a:avLst/>
                            <a:gdLst/>
                            <a:ahLst/>
                            <a:cxnLst/>
                            <a:rect l="l" t="t" r="r" b="b"/>
                            <a:pathLst>
                              <a:path w="1685289" h="2842895">
                                <a:moveTo>
                                  <a:pt x="1404208" y="0"/>
                                </a:moveTo>
                                <a:lnTo>
                                  <a:pt x="280841" y="0"/>
                                </a:lnTo>
                                <a:lnTo>
                                  <a:pt x="235289" y="4340"/>
                                </a:lnTo>
                                <a:lnTo>
                                  <a:pt x="192076" y="16906"/>
                                </a:lnTo>
                                <a:lnTo>
                                  <a:pt x="151781" y="37016"/>
                                </a:lnTo>
                                <a:lnTo>
                                  <a:pt x="114982" y="63985"/>
                                </a:lnTo>
                                <a:lnTo>
                                  <a:pt x="82258" y="97132"/>
                                </a:lnTo>
                                <a:lnTo>
                                  <a:pt x="54187" y="135773"/>
                                </a:lnTo>
                                <a:lnTo>
                                  <a:pt x="31348" y="179225"/>
                                </a:lnTo>
                                <a:lnTo>
                                  <a:pt x="14318" y="226806"/>
                                </a:lnTo>
                                <a:lnTo>
                                  <a:pt x="3675" y="277832"/>
                                </a:lnTo>
                                <a:lnTo>
                                  <a:pt x="0" y="331621"/>
                                </a:lnTo>
                                <a:lnTo>
                                  <a:pt x="0" y="2510851"/>
                                </a:lnTo>
                                <a:lnTo>
                                  <a:pt x="3675" y="2564641"/>
                                </a:lnTo>
                                <a:lnTo>
                                  <a:pt x="14318" y="2615667"/>
                                </a:lnTo>
                                <a:lnTo>
                                  <a:pt x="31348" y="2663248"/>
                                </a:lnTo>
                                <a:lnTo>
                                  <a:pt x="54187" y="2706700"/>
                                </a:lnTo>
                                <a:lnTo>
                                  <a:pt x="82258" y="2745341"/>
                                </a:lnTo>
                                <a:lnTo>
                                  <a:pt x="114982" y="2778488"/>
                                </a:lnTo>
                                <a:lnTo>
                                  <a:pt x="151781" y="2805457"/>
                                </a:lnTo>
                                <a:lnTo>
                                  <a:pt x="192076" y="2825566"/>
                                </a:lnTo>
                                <a:lnTo>
                                  <a:pt x="235289" y="2838133"/>
                                </a:lnTo>
                                <a:lnTo>
                                  <a:pt x="280841" y="2842473"/>
                                </a:lnTo>
                                <a:lnTo>
                                  <a:pt x="1404208" y="2842473"/>
                                </a:lnTo>
                                <a:lnTo>
                                  <a:pt x="1449761" y="2838133"/>
                                </a:lnTo>
                                <a:lnTo>
                                  <a:pt x="1492973" y="2825566"/>
                                </a:lnTo>
                                <a:lnTo>
                                  <a:pt x="1533268" y="2805457"/>
                                </a:lnTo>
                                <a:lnTo>
                                  <a:pt x="1570067" y="2778488"/>
                                </a:lnTo>
                                <a:lnTo>
                                  <a:pt x="1602791" y="2745341"/>
                                </a:lnTo>
                                <a:lnTo>
                                  <a:pt x="1630862" y="2706700"/>
                                </a:lnTo>
                                <a:lnTo>
                                  <a:pt x="1653702" y="2663248"/>
                                </a:lnTo>
                                <a:lnTo>
                                  <a:pt x="1670732" y="2615667"/>
                                </a:lnTo>
                                <a:lnTo>
                                  <a:pt x="1681374" y="2564641"/>
                                </a:lnTo>
                                <a:lnTo>
                                  <a:pt x="1685050" y="2510851"/>
                                </a:lnTo>
                                <a:lnTo>
                                  <a:pt x="1685050" y="331621"/>
                                </a:lnTo>
                                <a:lnTo>
                                  <a:pt x="1681374" y="277832"/>
                                </a:lnTo>
                                <a:lnTo>
                                  <a:pt x="1670732" y="226806"/>
                                </a:lnTo>
                                <a:lnTo>
                                  <a:pt x="1653701" y="179225"/>
                                </a:lnTo>
                                <a:lnTo>
                                  <a:pt x="1630862" y="135773"/>
                                </a:lnTo>
                                <a:lnTo>
                                  <a:pt x="1602791" y="97132"/>
                                </a:lnTo>
                                <a:lnTo>
                                  <a:pt x="1570067" y="63985"/>
                                </a:lnTo>
                                <a:lnTo>
                                  <a:pt x="1533268" y="37016"/>
                                </a:lnTo>
                                <a:lnTo>
                                  <a:pt x="1492973" y="16906"/>
                                </a:lnTo>
                                <a:lnTo>
                                  <a:pt x="1449761" y="4340"/>
                                </a:lnTo>
                                <a:lnTo>
                                  <a:pt x="1404208" y="0"/>
                                </a:lnTo>
                                <a:close/>
                              </a:path>
                            </a:pathLst>
                          </a:custGeom>
                          <a:solidFill>
                            <a:srgbClr val="FFF1CC"/>
                          </a:solidFill>
                        </wps:spPr>
                        <wps:bodyPr wrap="square" lIns="0" tIns="0" rIns="0" bIns="0" rtlCol="0">
                          <a:prstTxWarp prst="textNoShape">
                            <a:avLst/>
                          </a:prstTxWarp>
                          <a:noAutofit/>
                        </wps:bodyPr>
                      </wps:wsp>
                      <wps:wsp>
                        <wps:cNvPr id="32" name="Graphic 32"/>
                        <wps:cNvSpPr/>
                        <wps:spPr>
                          <a:xfrm>
                            <a:off x="2517489" y="987932"/>
                            <a:ext cx="1685289" cy="2842895"/>
                          </a:xfrm>
                          <a:custGeom>
                            <a:avLst/>
                            <a:gdLst/>
                            <a:ahLst/>
                            <a:cxnLst/>
                            <a:rect l="l" t="t" r="r" b="b"/>
                            <a:pathLst>
                              <a:path w="1685289" h="2842895">
                                <a:moveTo>
                                  <a:pt x="0" y="331621"/>
                                </a:moveTo>
                                <a:lnTo>
                                  <a:pt x="3675" y="277832"/>
                                </a:lnTo>
                                <a:lnTo>
                                  <a:pt x="14318" y="226806"/>
                                </a:lnTo>
                                <a:lnTo>
                                  <a:pt x="31348" y="179225"/>
                                </a:lnTo>
                                <a:lnTo>
                                  <a:pt x="54187" y="135773"/>
                                </a:lnTo>
                                <a:lnTo>
                                  <a:pt x="82258" y="97132"/>
                                </a:lnTo>
                                <a:lnTo>
                                  <a:pt x="114982" y="63985"/>
                                </a:lnTo>
                                <a:lnTo>
                                  <a:pt x="151781" y="37016"/>
                                </a:lnTo>
                                <a:lnTo>
                                  <a:pt x="192076" y="16906"/>
                                </a:lnTo>
                                <a:lnTo>
                                  <a:pt x="235289" y="4340"/>
                                </a:lnTo>
                                <a:lnTo>
                                  <a:pt x="280841" y="0"/>
                                </a:lnTo>
                                <a:lnTo>
                                  <a:pt x="1404208" y="0"/>
                                </a:lnTo>
                                <a:lnTo>
                                  <a:pt x="1449761" y="4340"/>
                                </a:lnTo>
                                <a:lnTo>
                                  <a:pt x="1492973" y="16906"/>
                                </a:lnTo>
                                <a:lnTo>
                                  <a:pt x="1533268" y="37016"/>
                                </a:lnTo>
                                <a:lnTo>
                                  <a:pt x="1570067" y="63985"/>
                                </a:lnTo>
                                <a:lnTo>
                                  <a:pt x="1602791" y="97132"/>
                                </a:lnTo>
                                <a:lnTo>
                                  <a:pt x="1630862" y="135773"/>
                                </a:lnTo>
                                <a:lnTo>
                                  <a:pt x="1653701" y="179225"/>
                                </a:lnTo>
                                <a:lnTo>
                                  <a:pt x="1670732" y="226806"/>
                                </a:lnTo>
                                <a:lnTo>
                                  <a:pt x="1681374" y="277832"/>
                                </a:lnTo>
                                <a:lnTo>
                                  <a:pt x="1685050" y="331621"/>
                                </a:lnTo>
                                <a:lnTo>
                                  <a:pt x="1685050" y="2510851"/>
                                </a:lnTo>
                                <a:lnTo>
                                  <a:pt x="1681374" y="2564641"/>
                                </a:lnTo>
                                <a:lnTo>
                                  <a:pt x="1670732" y="2615667"/>
                                </a:lnTo>
                                <a:lnTo>
                                  <a:pt x="1653702" y="2663248"/>
                                </a:lnTo>
                                <a:lnTo>
                                  <a:pt x="1630862" y="2706700"/>
                                </a:lnTo>
                                <a:lnTo>
                                  <a:pt x="1602791" y="2745341"/>
                                </a:lnTo>
                                <a:lnTo>
                                  <a:pt x="1570067" y="2778488"/>
                                </a:lnTo>
                                <a:lnTo>
                                  <a:pt x="1533268" y="2805457"/>
                                </a:lnTo>
                                <a:lnTo>
                                  <a:pt x="1492973" y="2825566"/>
                                </a:lnTo>
                                <a:lnTo>
                                  <a:pt x="1449761" y="2838133"/>
                                </a:lnTo>
                                <a:lnTo>
                                  <a:pt x="1404208" y="2842473"/>
                                </a:lnTo>
                                <a:lnTo>
                                  <a:pt x="280841" y="2842473"/>
                                </a:lnTo>
                                <a:lnTo>
                                  <a:pt x="235289" y="2838133"/>
                                </a:lnTo>
                                <a:lnTo>
                                  <a:pt x="192076" y="2825566"/>
                                </a:lnTo>
                                <a:lnTo>
                                  <a:pt x="151781" y="2805457"/>
                                </a:lnTo>
                                <a:lnTo>
                                  <a:pt x="114982" y="2778488"/>
                                </a:lnTo>
                                <a:lnTo>
                                  <a:pt x="82258" y="2745341"/>
                                </a:lnTo>
                                <a:lnTo>
                                  <a:pt x="54187" y="2706700"/>
                                </a:lnTo>
                                <a:lnTo>
                                  <a:pt x="31348" y="2663248"/>
                                </a:lnTo>
                                <a:lnTo>
                                  <a:pt x="14318" y="2615667"/>
                                </a:lnTo>
                                <a:lnTo>
                                  <a:pt x="3675" y="2564641"/>
                                </a:lnTo>
                                <a:lnTo>
                                  <a:pt x="0" y="2510851"/>
                                </a:lnTo>
                                <a:lnTo>
                                  <a:pt x="0" y="331621"/>
                                </a:lnTo>
                                <a:close/>
                              </a:path>
                            </a:pathLst>
                          </a:custGeom>
                          <a:ln w="8196">
                            <a:solidFill>
                              <a:srgbClr val="2E528F"/>
                            </a:solidFill>
                            <a:prstDash val="solid"/>
                          </a:ln>
                        </wps:spPr>
                        <wps:bodyPr wrap="square" lIns="0" tIns="0" rIns="0" bIns="0" rtlCol="0">
                          <a:prstTxWarp prst="textNoShape">
                            <a:avLst/>
                          </a:prstTxWarp>
                          <a:noAutofit/>
                        </wps:bodyPr>
                      </wps:wsp>
                      <wps:wsp>
                        <wps:cNvPr id="33" name="Graphic 33"/>
                        <wps:cNvSpPr/>
                        <wps:spPr>
                          <a:xfrm>
                            <a:off x="6803749" y="987933"/>
                            <a:ext cx="2037714" cy="2842895"/>
                          </a:xfrm>
                          <a:custGeom>
                            <a:avLst/>
                            <a:gdLst/>
                            <a:ahLst/>
                            <a:cxnLst/>
                            <a:rect l="l" t="t" r="r" b="b"/>
                            <a:pathLst>
                              <a:path w="2037714" h="2842895">
                                <a:moveTo>
                                  <a:pt x="1697771" y="0"/>
                                </a:moveTo>
                                <a:lnTo>
                                  <a:pt x="339064" y="0"/>
                                </a:lnTo>
                                <a:lnTo>
                                  <a:pt x="296507" y="3123"/>
                                </a:lnTo>
                                <a:lnTo>
                                  <a:pt x="255535" y="12245"/>
                                </a:lnTo>
                                <a:lnTo>
                                  <a:pt x="216464" y="26988"/>
                                </a:lnTo>
                                <a:lnTo>
                                  <a:pt x="179611" y="46977"/>
                                </a:lnTo>
                                <a:lnTo>
                                  <a:pt x="145292" y="71837"/>
                                </a:lnTo>
                                <a:lnTo>
                                  <a:pt x="113826" y="101193"/>
                                </a:lnTo>
                                <a:lnTo>
                                  <a:pt x="85527" y="134669"/>
                                </a:lnTo>
                                <a:lnTo>
                                  <a:pt x="60713" y="171888"/>
                                </a:lnTo>
                                <a:lnTo>
                                  <a:pt x="39701" y="212477"/>
                                </a:lnTo>
                                <a:lnTo>
                                  <a:pt x="22806" y="256058"/>
                                </a:lnTo>
                                <a:lnTo>
                                  <a:pt x="10347" y="302258"/>
                                </a:lnTo>
                                <a:lnTo>
                                  <a:pt x="2639" y="350699"/>
                                </a:lnTo>
                                <a:lnTo>
                                  <a:pt x="0" y="401008"/>
                                </a:lnTo>
                                <a:lnTo>
                                  <a:pt x="0" y="2441523"/>
                                </a:lnTo>
                                <a:lnTo>
                                  <a:pt x="2639" y="2491819"/>
                                </a:lnTo>
                                <a:lnTo>
                                  <a:pt x="10347" y="2540250"/>
                                </a:lnTo>
                                <a:lnTo>
                                  <a:pt x="22806" y="2586441"/>
                                </a:lnTo>
                                <a:lnTo>
                                  <a:pt x="39701" y="2630015"/>
                                </a:lnTo>
                                <a:lnTo>
                                  <a:pt x="60713" y="2670598"/>
                                </a:lnTo>
                                <a:lnTo>
                                  <a:pt x="85527" y="2707813"/>
                                </a:lnTo>
                                <a:lnTo>
                                  <a:pt x="113826" y="2741285"/>
                                </a:lnTo>
                                <a:lnTo>
                                  <a:pt x="145292" y="2770639"/>
                                </a:lnTo>
                                <a:lnTo>
                                  <a:pt x="179611" y="2795497"/>
                                </a:lnTo>
                                <a:lnTo>
                                  <a:pt x="216464" y="2815486"/>
                                </a:lnTo>
                                <a:lnTo>
                                  <a:pt x="255535" y="2830228"/>
                                </a:lnTo>
                                <a:lnTo>
                                  <a:pt x="296507" y="2839350"/>
                                </a:lnTo>
                                <a:lnTo>
                                  <a:pt x="339065" y="2842473"/>
                                </a:lnTo>
                                <a:lnTo>
                                  <a:pt x="1697771" y="2842473"/>
                                </a:lnTo>
                                <a:lnTo>
                                  <a:pt x="1740336" y="2839350"/>
                                </a:lnTo>
                                <a:lnTo>
                                  <a:pt x="1781332" y="2830229"/>
                                </a:lnTo>
                                <a:lnTo>
                                  <a:pt x="1820438" y="2815486"/>
                                </a:lnTo>
                                <a:lnTo>
                                  <a:pt x="1857335" y="2795497"/>
                                </a:lnTo>
                                <a:lnTo>
                                  <a:pt x="1891704" y="2770639"/>
                                </a:lnTo>
                                <a:lnTo>
                                  <a:pt x="1923226" y="2741285"/>
                                </a:lnTo>
                                <a:lnTo>
                                  <a:pt x="1951581" y="2707813"/>
                                </a:lnTo>
                                <a:lnTo>
                                  <a:pt x="1976450" y="2670598"/>
                                </a:lnTo>
                                <a:lnTo>
                                  <a:pt x="1997513" y="2630015"/>
                                </a:lnTo>
                                <a:lnTo>
                                  <a:pt x="2014452" y="2586441"/>
                                </a:lnTo>
                                <a:lnTo>
                                  <a:pt x="2026946" y="2540250"/>
                                </a:lnTo>
                                <a:lnTo>
                                  <a:pt x="2034677" y="2491819"/>
                                </a:lnTo>
                                <a:lnTo>
                                  <a:pt x="2037325" y="2441523"/>
                                </a:lnTo>
                                <a:lnTo>
                                  <a:pt x="2037325" y="401008"/>
                                </a:lnTo>
                                <a:lnTo>
                                  <a:pt x="2034677" y="350700"/>
                                </a:lnTo>
                                <a:lnTo>
                                  <a:pt x="2026946" y="302258"/>
                                </a:lnTo>
                                <a:lnTo>
                                  <a:pt x="2014452" y="256058"/>
                                </a:lnTo>
                                <a:lnTo>
                                  <a:pt x="1997513" y="212477"/>
                                </a:lnTo>
                                <a:lnTo>
                                  <a:pt x="1976450" y="171888"/>
                                </a:lnTo>
                                <a:lnTo>
                                  <a:pt x="1951581" y="134669"/>
                                </a:lnTo>
                                <a:lnTo>
                                  <a:pt x="1923226" y="101193"/>
                                </a:lnTo>
                                <a:lnTo>
                                  <a:pt x="1891704" y="71838"/>
                                </a:lnTo>
                                <a:lnTo>
                                  <a:pt x="1857335" y="46977"/>
                                </a:lnTo>
                                <a:lnTo>
                                  <a:pt x="1820438" y="26988"/>
                                </a:lnTo>
                                <a:lnTo>
                                  <a:pt x="1781332" y="12245"/>
                                </a:lnTo>
                                <a:lnTo>
                                  <a:pt x="1740336" y="3123"/>
                                </a:lnTo>
                                <a:lnTo>
                                  <a:pt x="1697771" y="0"/>
                                </a:lnTo>
                                <a:close/>
                              </a:path>
                            </a:pathLst>
                          </a:custGeom>
                          <a:solidFill>
                            <a:srgbClr val="DEEBF7"/>
                          </a:solidFill>
                        </wps:spPr>
                        <wps:bodyPr wrap="square" lIns="0" tIns="0" rIns="0" bIns="0" rtlCol="0">
                          <a:prstTxWarp prst="textNoShape">
                            <a:avLst/>
                          </a:prstTxWarp>
                          <a:noAutofit/>
                        </wps:bodyPr>
                      </wps:wsp>
                      <wps:wsp>
                        <wps:cNvPr id="34" name="Graphic 34"/>
                        <wps:cNvSpPr/>
                        <wps:spPr>
                          <a:xfrm>
                            <a:off x="6803749" y="987933"/>
                            <a:ext cx="2037714" cy="2842895"/>
                          </a:xfrm>
                          <a:custGeom>
                            <a:avLst/>
                            <a:gdLst/>
                            <a:ahLst/>
                            <a:cxnLst/>
                            <a:rect l="l" t="t" r="r" b="b"/>
                            <a:pathLst>
                              <a:path w="2037714" h="2842895">
                                <a:moveTo>
                                  <a:pt x="0" y="401008"/>
                                </a:moveTo>
                                <a:lnTo>
                                  <a:pt x="2639" y="350699"/>
                                </a:lnTo>
                                <a:lnTo>
                                  <a:pt x="10347" y="302258"/>
                                </a:lnTo>
                                <a:lnTo>
                                  <a:pt x="22806" y="256058"/>
                                </a:lnTo>
                                <a:lnTo>
                                  <a:pt x="39701" y="212477"/>
                                </a:lnTo>
                                <a:lnTo>
                                  <a:pt x="60713" y="171888"/>
                                </a:lnTo>
                                <a:lnTo>
                                  <a:pt x="85527" y="134669"/>
                                </a:lnTo>
                                <a:lnTo>
                                  <a:pt x="113826" y="101193"/>
                                </a:lnTo>
                                <a:lnTo>
                                  <a:pt x="145292" y="71837"/>
                                </a:lnTo>
                                <a:lnTo>
                                  <a:pt x="179611" y="46977"/>
                                </a:lnTo>
                                <a:lnTo>
                                  <a:pt x="216464" y="26988"/>
                                </a:lnTo>
                                <a:lnTo>
                                  <a:pt x="255535" y="12245"/>
                                </a:lnTo>
                                <a:lnTo>
                                  <a:pt x="296507" y="3123"/>
                                </a:lnTo>
                                <a:lnTo>
                                  <a:pt x="339064" y="0"/>
                                </a:lnTo>
                                <a:lnTo>
                                  <a:pt x="1697771" y="0"/>
                                </a:lnTo>
                                <a:lnTo>
                                  <a:pt x="1740336" y="3123"/>
                                </a:lnTo>
                                <a:lnTo>
                                  <a:pt x="1781332" y="12245"/>
                                </a:lnTo>
                                <a:lnTo>
                                  <a:pt x="1820438" y="26988"/>
                                </a:lnTo>
                                <a:lnTo>
                                  <a:pt x="1857335" y="46977"/>
                                </a:lnTo>
                                <a:lnTo>
                                  <a:pt x="1891704" y="71838"/>
                                </a:lnTo>
                                <a:lnTo>
                                  <a:pt x="1923226" y="101193"/>
                                </a:lnTo>
                                <a:lnTo>
                                  <a:pt x="1951581" y="134669"/>
                                </a:lnTo>
                                <a:lnTo>
                                  <a:pt x="1976450" y="171888"/>
                                </a:lnTo>
                                <a:lnTo>
                                  <a:pt x="1997513" y="212477"/>
                                </a:lnTo>
                                <a:lnTo>
                                  <a:pt x="2014452" y="256058"/>
                                </a:lnTo>
                                <a:lnTo>
                                  <a:pt x="2026946" y="302258"/>
                                </a:lnTo>
                                <a:lnTo>
                                  <a:pt x="2034677" y="350700"/>
                                </a:lnTo>
                                <a:lnTo>
                                  <a:pt x="2037325" y="401008"/>
                                </a:lnTo>
                                <a:lnTo>
                                  <a:pt x="2037325" y="2441523"/>
                                </a:lnTo>
                                <a:lnTo>
                                  <a:pt x="2034677" y="2491819"/>
                                </a:lnTo>
                                <a:lnTo>
                                  <a:pt x="2026946" y="2540250"/>
                                </a:lnTo>
                                <a:lnTo>
                                  <a:pt x="2014452" y="2586441"/>
                                </a:lnTo>
                                <a:lnTo>
                                  <a:pt x="1997513" y="2630015"/>
                                </a:lnTo>
                                <a:lnTo>
                                  <a:pt x="1976450" y="2670598"/>
                                </a:lnTo>
                                <a:lnTo>
                                  <a:pt x="1951581" y="2707813"/>
                                </a:lnTo>
                                <a:lnTo>
                                  <a:pt x="1923226" y="2741285"/>
                                </a:lnTo>
                                <a:lnTo>
                                  <a:pt x="1891704" y="2770639"/>
                                </a:lnTo>
                                <a:lnTo>
                                  <a:pt x="1857335" y="2795497"/>
                                </a:lnTo>
                                <a:lnTo>
                                  <a:pt x="1820438" y="2815486"/>
                                </a:lnTo>
                                <a:lnTo>
                                  <a:pt x="1781332" y="2830229"/>
                                </a:lnTo>
                                <a:lnTo>
                                  <a:pt x="1740336" y="2839350"/>
                                </a:lnTo>
                                <a:lnTo>
                                  <a:pt x="1697771" y="2842473"/>
                                </a:lnTo>
                                <a:lnTo>
                                  <a:pt x="339065" y="2842473"/>
                                </a:lnTo>
                                <a:lnTo>
                                  <a:pt x="296507" y="2839350"/>
                                </a:lnTo>
                                <a:lnTo>
                                  <a:pt x="255535" y="2830228"/>
                                </a:lnTo>
                                <a:lnTo>
                                  <a:pt x="216464" y="2815486"/>
                                </a:lnTo>
                                <a:lnTo>
                                  <a:pt x="179611" y="2795497"/>
                                </a:lnTo>
                                <a:lnTo>
                                  <a:pt x="145292" y="2770639"/>
                                </a:lnTo>
                                <a:lnTo>
                                  <a:pt x="113826" y="2741285"/>
                                </a:lnTo>
                                <a:lnTo>
                                  <a:pt x="85527" y="2707813"/>
                                </a:lnTo>
                                <a:lnTo>
                                  <a:pt x="60713" y="2670598"/>
                                </a:lnTo>
                                <a:lnTo>
                                  <a:pt x="39701" y="2630015"/>
                                </a:lnTo>
                                <a:lnTo>
                                  <a:pt x="22806" y="2586441"/>
                                </a:lnTo>
                                <a:lnTo>
                                  <a:pt x="10347" y="2540250"/>
                                </a:lnTo>
                                <a:lnTo>
                                  <a:pt x="2639" y="2491819"/>
                                </a:lnTo>
                                <a:lnTo>
                                  <a:pt x="0" y="2441523"/>
                                </a:lnTo>
                                <a:lnTo>
                                  <a:pt x="0" y="401008"/>
                                </a:lnTo>
                                <a:close/>
                              </a:path>
                            </a:pathLst>
                          </a:custGeom>
                          <a:ln w="18694">
                            <a:solidFill>
                              <a:srgbClr val="2E528F"/>
                            </a:solidFill>
                            <a:prstDash val="sysDot"/>
                          </a:ln>
                        </wps:spPr>
                        <wps:bodyPr wrap="square" lIns="0" tIns="0" rIns="0" bIns="0" rtlCol="0">
                          <a:prstTxWarp prst="textNoShape">
                            <a:avLst/>
                          </a:prstTxWarp>
                          <a:noAutofit/>
                        </wps:bodyPr>
                      </wps:wsp>
                      <wps:wsp>
                        <wps:cNvPr id="35" name="Graphic 35"/>
                        <wps:cNvSpPr/>
                        <wps:spPr>
                          <a:xfrm>
                            <a:off x="2517489" y="51996"/>
                            <a:ext cx="1685289" cy="388620"/>
                          </a:xfrm>
                          <a:custGeom>
                            <a:avLst/>
                            <a:gdLst/>
                            <a:ahLst/>
                            <a:cxnLst/>
                            <a:rect l="l" t="t" r="r" b="b"/>
                            <a:pathLst>
                              <a:path w="1685289" h="388620">
                                <a:moveTo>
                                  <a:pt x="1685050" y="0"/>
                                </a:moveTo>
                                <a:lnTo>
                                  <a:pt x="0" y="0"/>
                                </a:lnTo>
                                <a:lnTo>
                                  <a:pt x="0" y="388240"/>
                                </a:lnTo>
                                <a:lnTo>
                                  <a:pt x="1685050" y="388240"/>
                                </a:lnTo>
                                <a:lnTo>
                                  <a:pt x="1685050" y="0"/>
                                </a:lnTo>
                                <a:close/>
                              </a:path>
                            </a:pathLst>
                          </a:custGeom>
                          <a:solidFill>
                            <a:srgbClr val="FFE699"/>
                          </a:solidFill>
                        </wps:spPr>
                        <wps:bodyPr wrap="square" lIns="0" tIns="0" rIns="0" bIns="0" rtlCol="0">
                          <a:prstTxWarp prst="textNoShape">
                            <a:avLst/>
                          </a:prstTxWarp>
                          <a:noAutofit/>
                        </wps:bodyPr>
                      </wps:wsp>
                      <wps:wsp>
                        <wps:cNvPr id="36" name="Graphic 36"/>
                        <wps:cNvSpPr/>
                        <wps:spPr>
                          <a:xfrm>
                            <a:off x="2517489" y="51996"/>
                            <a:ext cx="1685289" cy="388620"/>
                          </a:xfrm>
                          <a:custGeom>
                            <a:avLst/>
                            <a:gdLst/>
                            <a:ahLst/>
                            <a:cxnLst/>
                            <a:rect l="l" t="t" r="r" b="b"/>
                            <a:pathLst>
                              <a:path w="1685289" h="388620">
                                <a:moveTo>
                                  <a:pt x="0" y="388240"/>
                                </a:moveTo>
                                <a:lnTo>
                                  <a:pt x="1685050" y="388240"/>
                                </a:lnTo>
                                <a:lnTo>
                                  <a:pt x="1685050" y="0"/>
                                </a:lnTo>
                                <a:lnTo>
                                  <a:pt x="0" y="0"/>
                                </a:lnTo>
                                <a:lnTo>
                                  <a:pt x="0" y="388240"/>
                                </a:lnTo>
                                <a:close/>
                              </a:path>
                            </a:pathLst>
                          </a:custGeom>
                          <a:ln w="9172">
                            <a:solidFill>
                              <a:srgbClr val="2E528F"/>
                            </a:solidFill>
                            <a:prstDash val="solid"/>
                          </a:ln>
                        </wps:spPr>
                        <wps:bodyPr wrap="square" lIns="0" tIns="0" rIns="0" bIns="0" rtlCol="0">
                          <a:prstTxWarp prst="textNoShape">
                            <a:avLst/>
                          </a:prstTxWarp>
                          <a:noAutofit/>
                        </wps:bodyPr>
                      </wps:wsp>
                      <wps:wsp>
                        <wps:cNvPr id="37" name="Graphic 37"/>
                        <wps:cNvSpPr/>
                        <wps:spPr>
                          <a:xfrm>
                            <a:off x="6803749" y="45063"/>
                            <a:ext cx="1685289" cy="395605"/>
                          </a:xfrm>
                          <a:custGeom>
                            <a:avLst/>
                            <a:gdLst/>
                            <a:ahLst/>
                            <a:cxnLst/>
                            <a:rect l="l" t="t" r="r" b="b"/>
                            <a:pathLst>
                              <a:path w="1685289" h="395605">
                                <a:moveTo>
                                  <a:pt x="1685050" y="0"/>
                                </a:moveTo>
                                <a:lnTo>
                                  <a:pt x="0" y="0"/>
                                </a:lnTo>
                                <a:lnTo>
                                  <a:pt x="0" y="395173"/>
                                </a:lnTo>
                                <a:lnTo>
                                  <a:pt x="1685050" y="395173"/>
                                </a:lnTo>
                                <a:lnTo>
                                  <a:pt x="1685050" y="0"/>
                                </a:lnTo>
                                <a:close/>
                              </a:path>
                            </a:pathLst>
                          </a:custGeom>
                          <a:solidFill>
                            <a:srgbClr val="BCD6ED"/>
                          </a:solidFill>
                        </wps:spPr>
                        <wps:bodyPr wrap="square" lIns="0" tIns="0" rIns="0" bIns="0" rtlCol="0">
                          <a:prstTxWarp prst="textNoShape">
                            <a:avLst/>
                          </a:prstTxWarp>
                          <a:noAutofit/>
                        </wps:bodyPr>
                      </wps:wsp>
                      <wps:wsp>
                        <wps:cNvPr id="38" name="Graphic 38"/>
                        <wps:cNvSpPr/>
                        <wps:spPr>
                          <a:xfrm>
                            <a:off x="6803749" y="45063"/>
                            <a:ext cx="1685289" cy="395605"/>
                          </a:xfrm>
                          <a:custGeom>
                            <a:avLst/>
                            <a:gdLst/>
                            <a:ahLst/>
                            <a:cxnLst/>
                            <a:rect l="l" t="t" r="r" b="b"/>
                            <a:pathLst>
                              <a:path w="1685289" h="395605">
                                <a:moveTo>
                                  <a:pt x="0" y="395173"/>
                                </a:moveTo>
                                <a:lnTo>
                                  <a:pt x="1685050" y="395173"/>
                                </a:lnTo>
                                <a:lnTo>
                                  <a:pt x="1685050" y="0"/>
                                </a:lnTo>
                                <a:lnTo>
                                  <a:pt x="0" y="0"/>
                                </a:lnTo>
                                <a:lnTo>
                                  <a:pt x="0" y="395173"/>
                                </a:lnTo>
                                <a:close/>
                              </a:path>
                            </a:pathLst>
                          </a:custGeom>
                          <a:ln w="9170">
                            <a:solidFill>
                              <a:srgbClr val="2E528F"/>
                            </a:solidFill>
                            <a:prstDash val="solid"/>
                          </a:ln>
                        </wps:spPr>
                        <wps:bodyPr wrap="square" lIns="0" tIns="0" rIns="0" bIns="0" rtlCol="0">
                          <a:prstTxWarp prst="textNoShape">
                            <a:avLst/>
                          </a:prstTxWarp>
                          <a:noAutofit/>
                        </wps:bodyPr>
                      </wps:wsp>
                      <wps:wsp>
                        <wps:cNvPr id="39" name="Graphic 39"/>
                        <wps:cNvSpPr/>
                        <wps:spPr>
                          <a:xfrm>
                            <a:off x="4595" y="58929"/>
                            <a:ext cx="1685289" cy="395605"/>
                          </a:xfrm>
                          <a:custGeom>
                            <a:avLst/>
                            <a:gdLst/>
                            <a:ahLst/>
                            <a:cxnLst/>
                            <a:rect l="l" t="t" r="r" b="b"/>
                            <a:pathLst>
                              <a:path w="1685289" h="395605">
                                <a:moveTo>
                                  <a:pt x="1685047" y="0"/>
                                </a:moveTo>
                                <a:lnTo>
                                  <a:pt x="0" y="0"/>
                                </a:lnTo>
                                <a:lnTo>
                                  <a:pt x="0" y="395173"/>
                                </a:lnTo>
                                <a:lnTo>
                                  <a:pt x="1685047" y="395173"/>
                                </a:lnTo>
                                <a:lnTo>
                                  <a:pt x="1685047" y="0"/>
                                </a:lnTo>
                                <a:close/>
                              </a:path>
                            </a:pathLst>
                          </a:custGeom>
                          <a:solidFill>
                            <a:srgbClr val="F8CAAC"/>
                          </a:solidFill>
                        </wps:spPr>
                        <wps:bodyPr wrap="square" lIns="0" tIns="0" rIns="0" bIns="0" rtlCol="0">
                          <a:prstTxWarp prst="textNoShape">
                            <a:avLst/>
                          </a:prstTxWarp>
                          <a:noAutofit/>
                        </wps:bodyPr>
                      </wps:wsp>
                      <wps:wsp>
                        <wps:cNvPr id="40" name="Graphic 40"/>
                        <wps:cNvSpPr/>
                        <wps:spPr>
                          <a:xfrm>
                            <a:off x="4595" y="58929"/>
                            <a:ext cx="1685289" cy="395605"/>
                          </a:xfrm>
                          <a:custGeom>
                            <a:avLst/>
                            <a:gdLst/>
                            <a:ahLst/>
                            <a:cxnLst/>
                            <a:rect l="l" t="t" r="r" b="b"/>
                            <a:pathLst>
                              <a:path w="1685289" h="395605">
                                <a:moveTo>
                                  <a:pt x="0" y="0"/>
                                </a:moveTo>
                                <a:lnTo>
                                  <a:pt x="1685047" y="0"/>
                                </a:lnTo>
                                <a:lnTo>
                                  <a:pt x="1685047" y="395173"/>
                                </a:lnTo>
                                <a:lnTo>
                                  <a:pt x="0" y="395173"/>
                                </a:lnTo>
                                <a:lnTo>
                                  <a:pt x="0" y="0"/>
                                </a:lnTo>
                                <a:close/>
                              </a:path>
                            </a:pathLst>
                          </a:custGeom>
                          <a:ln w="9170">
                            <a:solidFill>
                              <a:srgbClr val="2E528F"/>
                            </a:solidFill>
                            <a:prstDash val="solid"/>
                          </a:ln>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21" cstate="print"/>
                          <a:stretch>
                            <a:fillRect/>
                          </a:stretch>
                        </pic:blipFill>
                        <pic:spPr>
                          <a:xfrm>
                            <a:off x="2438227" y="13865"/>
                            <a:ext cx="1837702" cy="533830"/>
                          </a:xfrm>
                          <a:prstGeom prst="rect">
                            <a:avLst/>
                          </a:prstGeom>
                        </pic:spPr>
                      </pic:pic>
                      <pic:pic xmlns:pic="http://schemas.openxmlformats.org/drawingml/2006/picture">
                        <pic:nvPicPr>
                          <pic:cNvPr id="42" name="Image 42"/>
                          <pic:cNvPicPr/>
                        </pic:nvPicPr>
                        <pic:blipFill>
                          <a:blip r:embed="rId22" cstate="print"/>
                          <a:stretch>
                            <a:fillRect/>
                          </a:stretch>
                        </pic:blipFill>
                        <pic:spPr>
                          <a:xfrm>
                            <a:off x="371550" y="6932"/>
                            <a:ext cx="945267" cy="547696"/>
                          </a:xfrm>
                          <a:prstGeom prst="rect">
                            <a:avLst/>
                          </a:prstGeom>
                        </pic:spPr>
                      </pic:pic>
                      <pic:pic xmlns:pic="http://schemas.openxmlformats.org/drawingml/2006/picture">
                        <pic:nvPicPr>
                          <pic:cNvPr id="43" name="Image 43"/>
                          <pic:cNvPicPr/>
                        </pic:nvPicPr>
                        <pic:blipFill>
                          <a:blip r:embed="rId23" cstate="print"/>
                          <a:stretch>
                            <a:fillRect/>
                          </a:stretch>
                        </pic:blipFill>
                        <pic:spPr>
                          <a:xfrm>
                            <a:off x="7059149" y="0"/>
                            <a:ext cx="1174250" cy="547696"/>
                          </a:xfrm>
                          <a:prstGeom prst="rect">
                            <a:avLst/>
                          </a:prstGeom>
                        </pic:spPr>
                      </pic:pic>
                      <wps:wsp>
                        <wps:cNvPr id="44" name="Graphic 44"/>
                        <wps:cNvSpPr/>
                        <wps:spPr>
                          <a:xfrm>
                            <a:off x="10466" y="2298244"/>
                            <a:ext cx="1685289" cy="1532255"/>
                          </a:xfrm>
                          <a:custGeom>
                            <a:avLst/>
                            <a:gdLst/>
                            <a:ahLst/>
                            <a:cxnLst/>
                            <a:rect l="l" t="t" r="r" b="b"/>
                            <a:pathLst>
                              <a:path w="1685289" h="1532255">
                                <a:moveTo>
                                  <a:pt x="1468789" y="0"/>
                                </a:moveTo>
                                <a:lnTo>
                                  <a:pt x="216260" y="0"/>
                                </a:lnTo>
                                <a:lnTo>
                                  <a:pt x="172676" y="5188"/>
                                </a:lnTo>
                                <a:lnTo>
                                  <a:pt x="132082" y="20068"/>
                                </a:lnTo>
                                <a:lnTo>
                                  <a:pt x="95347" y="43613"/>
                                </a:lnTo>
                                <a:lnTo>
                                  <a:pt x="63341" y="74795"/>
                                </a:lnTo>
                                <a:lnTo>
                                  <a:pt x="36934" y="112588"/>
                                </a:lnTo>
                                <a:lnTo>
                                  <a:pt x="16994" y="155965"/>
                                </a:lnTo>
                                <a:lnTo>
                                  <a:pt x="4393" y="203898"/>
                                </a:lnTo>
                                <a:lnTo>
                                  <a:pt x="0" y="255360"/>
                                </a:lnTo>
                                <a:lnTo>
                                  <a:pt x="0" y="1276802"/>
                                </a:lnTo>
                                <a:lnTo>
                                  <a:pt x="4393" y="1328264"/>
                                </a:lnTo>
                                <a:lnTo>
                                  <a:pt x="16995" y="1376197"/>
                                </a:lnTo>
                                <a:lnTo>
                                  <a:pt x="36934" y="1419574"/>
                                </a:lnTo>
                                <a:lnTo>
                                  <a:pt x="63341" y="1457367"/>
                                </a:lnTo>
                                <a:lnTo>
                                  <a:pt x="95347" y="1488549"/>
                                </a:lnTo>
                                <a:lnTo>
                                  <a:pt x="132082" y="1512094"/>
                                </a:lnTo>
                                <a:lnTo>
                                  <a:pt x="172676" y="1526974"/>
                                </a:lnTo>
                                <a:lnTo>
                                  <a:pt x="216260" y="1532162"/>
                                </a:lnTo>
                                <a:lnTo>
                                  <a:pt x="1468789" y="1532162"/>
                                </a:lnTo>
                                <a:lnTo>
                                  <a:pt x="1512371" y="1526974"/>
                                </a:lnTo>
                                <a:lnTo>
                                  <a:pt x="1552965" y="1512094"/>
                                </a:lnTo>
                                <a:lnTo>
                                  <a:pt x="1589699" y="1488549"/>
                                </a:lnTo>
                                <a:lnTo>
                                  <a:pt x="1621705" y="1457367"/>
                                </a:lnTo>
                                <a:lnTo>
                                  <a:pt x="1648112" y="1419574"/>
                                </a:lnTo>
                                <a:lnTo>
                                  <a:pt x="1668052" y="1376197"/>
                                </a:lnTo>
                                <a:lnTo>
                                  <a:pt x="1680653" y="1328264"/>
                                </a:lnTo>
                                <a:lnTo>
                                  <a:pt x="1685047" y="1276802"/>
                                </a:lnTo>
                                <a:lnTo>
                                  <a:pt x="1685047" y="255360"/>
                                </a:lnTo>
                                <a:lnTo>
                                  <a:pt x="1680653" y="203898"/>
                                </a:lnTo>
                                <a:lnTo>
                                  <a:pt x="1668052" y="155965"/>
                                </a:lnTo>
                                <a:lnTo>
                                  <a:pt x="1648112" y="112588"/>
                                </a:lnTo>
                                <a:lnTo>
                                  <a:pt x="1621705" y="74795"/>
                                </a:lnTo>
                                <a:lnTo>
                                  <a:pt x="1589699" y="43613"/>
                                </a:lnTo>
                                <a:lnTo>
                                  <a:pt x="1552965" y="20068"/>
                                </a:lnTo>
                                <a:lnTo>
                                  <a:pt x="1512371" y="5188"/>
                                </a:lnTo>
                                <a:lnTo>
                                  <a:pt x="1468789" y="0"/>
                                </a:lnTo>
                                <a:close/>
                              </a:path>
                            </a:pathLst>
                          </a:custGeom>
                          <a:solidFill>
                            <a:srgbClr val="FAE4D5"/>
                          </a:solidFill>
                        </wps:spPr>
                        <wps:bodyPr wrap="square" lIns="0" tIns="0" rIns="0" bIns="0" rtlCol="0">
                          <a:prstTxWarp prst="textNoShape">
                            <a:avLst/>
                          </a:prstTxWarp>
                          <a:noAutofit/>
                        </wps:bodyPr>
                      </wps:wsp>
                      <wps:wsp>
                        <wps:cNvPr id="45" name="Graphic 45"/>
                        <wps:cNvSpPr/>
                        <wps:spPr>
                          <a:xfrm>
                            <a:off x="10466" y="2298244"/>
                            <a:ext cx="1685289" cy="1532255"/>
                          </a:xfrm>
                          <a:custGeom>
                            <a:avLst/>
                            <a:gdLst/>
                            <a:ahLst/>
                            <a:cxnLst/>
                            <a:rect l="l" t="t" r="r" b="b"/>
                            <a:pathLst>
                              <a:path w="1685289" h="1532255">
                                <a:moveTo>
                                  <a:pt x="0" y="255360"/>
                                </a:moveTo>
                                <a:lnTo>
                                  <a:pt x="4393" y="203898"/>
                                </a:lnTo>
                                <a:lnTo>
                                  <a:pt x="16994" y="155965"/>
                                </a:lnTo>
                                <a:lnTo>
                                  <a:pt x="36934" y="112588"/>
                                </a:lnTo>
                                <a:lnTo>
                                  <a:pt x="63341" y="74795"/>
                                </a:lnTo>
                                <a:lnTo>
                                  <a:pt x="95347" y="43613"/>
                                </a:lnTo>
                                <a:lnTo>
                                  <a:pt x="132082" y="20068"/>
                                </a:lnTo>
                                <a:lnTo>
                                  <a:pt x="172676" y="5188"/>
                                </a:lnTo>
                                <a:lnTo>
                                  <a:pt x="216260" y="0"/>
                                </a:lnTo>
                                <a:lnTo>
                                  <a:pt x="1468789" y="0"/>
                                </a:lnTo>
                                <a:lnTo>
                                  <a:pt x="1512371" y="5188"/>
                                </a:lnTo>
                                <a:lnTo>
                                  <a:pt x="1552965" y="20068"/>
                                </a:lnTo>
                                <a:lnTo>
                                  <a:pt x="1589699" y="43613"/>
                                </a:lnTo>
                                <a:lnTo>
                                  <a:pt x="1621705" y="74795"/>
                                </a:lnTo>
                                <a:lnTo>
                                  <a:pt x="1648112" y="112588"/>
                                </a:lnTo>
                                <a:lnTo>
                                  <a:pt x="1668052" y="155965"/>
                                </a:lnTo>
                                <a:lnTo>
                                  <a:pt x="1680653" y="203898"/>
                                </a:lnTo>
                                <a:lnTo>
                                  <a:pt x="1685047" y="255360"/>
                                </a:lnTo>
                                <a:lnTo>
                                  <a:pt x="1685047" y="1276802"/>
                                </a:lnTo>
                                <a:lnTo>
                                  <a:pt x="1680653" y="1328264"/>
                                </a:lnTo>
                                <a:lnTo>
                                  <a:pt x="1668052" y="1376197"/>
                                </a:lnTo>
                                <a:lnTo>
                                  <a:pt x="1648112" y="1419574"/>
                                </a:lnTo>
                                <a:lnTo>
                                  <a:pt x="1621705" y="1457367"/>
                                </a:lnTo>
                                <a:lnTo>
                                  <a:pt x="1589699" y="1488549"/>
                                </a:lnTo>
                                <a:lnTo>
                                  <a:pt x="1552965" y="1512094"/>
                                </a:lnTo>
                                <a:lnTo>
                                  <a:pt x="1512371" y="1526974"/>
                                </a:lnTo>
                                <a:lnTo>
                                  <a:pt x="1468789" y="1532162"/>
                                </a:lnTo>
                                <a:lnTo>
                                  <a:pt x="216260" y="1532162"/>
                                </a:lnTo>
                                <a:lnTo>
                                  <a:pt x="172676" y="1526974"/>
                                </a:lnTo>
                                <a:lnTo>
                                  <a:pt x="132082" y="1512094"/>
                                </a:lnTo>
                                <a:lnTo>
                                  <a:pt x="95347" y="1488549"/>
                                </a:lnTo>
                                <a:lnTo>
                                  <a:pt x="63341" y="1457367"/>
                                </a:lnTo>
                                <a:lnTo>
                                  <a:pt x="36934" y="1419574"/>
                                </a:lnTo>
                                <a:lnTo>
                                  <a:pt x="16995" y="1376197"/>
                                </a:lnTo>
                                <a:lnTo>
                                  <a:pt x="4393" y="1328264"/>
                                </a:lnTo>
                                <a:lnTo>
                                  <a:pt x="0" y="1276802"/>
                                </a:lnTo>
                                <a:lnTo>
                                  <a:pt x="0" y="255360"/>
                                </a:lnTo>
                                <a:close/>
                              </a:path>
                            </a:pathLst>
                          </a:custGeom>
                          <a:ln w="8603">
                            <a:solidFill>
                              <a:srgbClr val="2E528F"/>
                            </a:solidFill>
                            <a:prstDash val="solid"/>
                          </a:ln>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24" cstate="print"/>
                          <a:stretch>
                            <a:fillRect/>
                          </a:stretch>
                        </pic:blipFill>
                        <pic:spPr>
                          <a:xfrm>
                            <a:off x="107339" y="991399"/>
                            <a:ext cx="1520654" cy="1171653"/>
                          </a:xfrm>
                          <a:prstGeom prst="rect">
                            <a:avLst/>
                          </a:prstGeom>
                        </pic:spPr>
                      </pic:pic>
                      <pic:pic xmlns:pic="http://schemas.openxmlformats.org/drawingml/2006/picture">
                        <pic:nvPicPr>
                          <pic:cNvPr id="47" name="Image 47"/>
                          <pic:cNvPicPr/>
                        </pic:nvPicPr>
                        <pic:blipFill>
                          <a:blip r:embed="rId25" cstate="print"/>
                          <a:stretch>
                            <a:fillRect/>
                          </a:stretch>
                        </pic:blipFill>
                        <pic:spPr>
                          <a:xfrm>
                            <a:off x="7530" y="2405703"/>
                            <a:ext cx="1749633" cy="1268713"/>
                          </a:xfrm>
                          <a:prstGeom prst="rect">
                            <a:avLst/>
                          </a:prstGeom>
                        </pic:spPr>
                      </pic:pic>
                      <wps:wsp>
                        <wps:cNvPr id="48" name="Graphic 48"/>
                        <wps:cNvSpPr/>
                        <wps:spPr>
                          <a:xfrm>
                            <a:off x="2030175" y="1598024"/>
                            <a:ext cx="1270" cy="1703705"/>
                          </a:xfrm>
                          <a:custGeom>
                            <a:avLst/>
                            <a:gdLst/>
                            <a:ahLst/>
                            <a:cxnLst/>
                            <a:rect l="l" t="t" r="r" b="b"/>
                            <a:pathLst>
                              <a:path h="1703705">
                                <a:moveTo>
                                  <a:pt x="0" y="0"/>
                                </a:moveTo>
                                <a:lnTo>
                                  <a:pt x="0" y="1703231"/>
                                </a:lnTo>
                              </a:path>
                            </a:pathLst>
                          </a:custGeom>
                          <a:ln w="17613">
                            <a:solidFill>
                              <a:srgbClr val="000000"/>
                            </a:solidFill>
                            <a:prstDash val="solid"/>
                          </a:ln>
                        </wps:spPr>
                        <wps:bodyPr wrap="square" lIns="0" tIns="0" rIns="0" bIns="0" rtlCol="0">
                          <a:prstTxWarp prst="textNoShape">
                            <a:avLst/>
                          </a:prstTxWarp>
                          <a:noAutofit/>
                        </wps:bodyPr>
                      </wps:wsp>
                      <wps:wsp>
                        <wps:cNvPr id="49" name="Graphic 49"/>
                        <wps:cNvSpPr/>
                        <wps:spPr>
                          <a:xfrm>
                            <a:off x="2030175" y="2377971"/>
                            <a:ext cx="466090" cy="62865"/>
                          </a:xfrm>
                          <a:custGeom>
                            <a:avLst/>
                            <a:gdLst/>
                            <a:ahLst/>
                            <a:cxnLst/>
                            <a:rect l="l" t="t" r="r" b="b"/>
                            <a:pathLst>
                              <a:path w="466090" h="62865">
                                <a:moveTo>
                                  <a:pt x="413140" y="0"/>
                                </a:moveTo>
                                <a:lnTo>
                                  <a:pt x="413140" y="62395"/>
                                </a:lnTo>
                                <a:lnTo>
                                  <a:pt x="448368" y="41597"/>
                                </a:lnTo>
                                <a:lnTo>
                                  <a:pt x="421947" y="41597"/>
                                </a:lnTo>
                                <a:lnTo>
                                  <a:pt x="421947" y="20798"/>
                                </a:lnTo>
                                <a:lnTo>
                                  <a:pt x="448368" y="20798"/>
                                </a:lnTo>
                                <a:lnTo>
                                  <a:pt x="413140" y="0"/>
                                </a:lnTo>
                                <a:close/>
                              </a:path>
                              <a:path w="466090" h="62865">
                                <a:moveTo>
                                  <a:pt x="413140" y="20798"/>
                                </a:moveTo>
                                <a:lnTo>
                                  <a:pt x="0" y="20798"/>
                                </a:lnTo>
                                <a:lnTo>
                                  <a:pt x="0" y="41597"/>
                                </a:lnTo>
                                <a:lnTo>
                                  <a:pt x="413140" y="41597"/>
                                </a:lnTo>
                                <a:lnTo>
                                  <a:pt x="413140" y="20798"/>
                                </a:lnTo>
                                <a:close/>
                              </a:path>
                              <a:path w="466090" h="62865">
                                <a:moveTo>
                                  <a:pt x="448368" y="20798"/>
                                </a:moveTo>
                                <a:lnTo>
                                  <a:pt x="421947" y="20798"/>
                                </a:lnTo>
                                <a:lnTo>
                                  <a:pt x="421947" y="41597"/>
                                </a:lnTo>
                                <a:lnTo>
                                  <a:pt x="448368" y="41597"/>
                                </a:lnTo>
                                <a:lnTo>
                                  <a:pt x="465981" y="31197"/>
                                </a:lnTo>
                                <a:lnTo>
                                  <a:pt x="448368" y="20798"/>
                                </a:lnTo>
                                <a:close/>
                              </a:path>
                            </a:pathLst>
                          </a:custGeom>
                          <a:solidFill>
                            <a:srgbClr val="000000"/>
                          </a:solidFill>
                        </wps:spPr>
                        <wps:bodyPr wrap="square" lIns="0" tIns="0" rIns="0" bIns="0" rtlCol="0">
                          <a:prstTxWarp prst="textNoShape">
                            <a:avLst/>
                          </a:prstTxWarp>
                          <a:noAutofit/>
                        </wps:bodyPr>
                      </wps:wsp>
                      <wps:wsp>
                        <wps:cNvPr id="50" name="Graphic 50"/>
                        <wps:cNvSpPr/>
                        <wps:spPr>
                          <a:xfrm>
                            <a:off x="1689642" y="1598024"/>
                            <a:ext cx="347345" cy="1698625"/>
                          </a:xfrm>
                          <a:custGeom>
                            <a:avLst/>
                            <a:gdLst/>
                            <a:ahLst/>
                            <a:cxnLst/>
                            <a:rect l="l" t="t" r="r" b="b"/>
                            <a:pathLst>
                              <a:path w="347345" h="1698625">
                                <a:moveTo>
                                  <a:pt x="5871" y="0"/>
                                </a:moveTo>
                                <a:lnTo>
                                  <a:pt x="347235" y="0"/>
                                </a:lnTo>
                              </a:path>
                              <a:path w="347345" h="1698625">
                                <a:moveTo>
                                  <a:pt x="0" y="1698551"/>
                                </a:moveTo>
                                <a:lnTo>
                                  <a:pt x="341364" y="1698551"/>
                                </a:lnTo>
                              </a:path>
                            </a:pathLst>
                          </a:custGeom>
                          <a:ln w="19206">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1" name="Image 51"/>
                          <pic:cNvPicPr/>
                        </pic:nvPicPr>
                        <pic:blipFill>
                          <a:blip r:embed="rId26" cstate="print"/>
                          <a:stretch>
                            <a:fillRect/>
                          </a:stretch>
                        </pic:blipFill>
                        <pic:spPr>
                          <a:xfrm>
                            <a:off x="2520425" y="1476699"/>
                            <a:ext cx="1685050" cy="1816410"/>
                          </a:xfrm>
                          <a:prstGeom prst="rect">
                            <a:avLst/>
                          </a:prstGeom>
                        </pic:spPr>
                      </pic:pic>
                      <wps:wsp>
                        <wps:cNvPr id="52" name="Graphic 52"/>
                        <wps:cNvSpPr/>
                        <wps:spPr>
                          <a:xfrm>
                            <a:off x="3703483" y="4211732"/>
                            <a:ext cx="1679575" cy="395605"/>
                          </a:xfrm>
                          <a:custGeom>
                            <a:avLst/>
                            <a:gdLst/>
                            <a:ahLst/>
                            <a:cxnLst/>
                            <a:rect l="l" t="t" r="r" b="b"/>
                            <a:pathLst>
                              <a:path w="1679575" h="395605">
                                <a:moveTo>
                                  <a:pt x="1679178" y="0"/>
                                </a:moveTo>
                                <a:lnTo>
                                  <a:pt x="0" y="0"/>
                                </a:lnTo>
                                <a:lnTo>
                                  <a:pt x="0" y="395173"/>
                                </a:lnTo>
                                <a:lnTo>
                                  <a:pt x="1679178" y="395173"/>
                                </a:lnTo>
                                <a:lnTo>
                                  <a:pt x="1679178" y="0"/>
                                </a:lnTo>
                                <a:close/>
                              </a:path>
                            </a:pathLst>
                          </a:custGeom>
                          <a:solidFill>
                            <a:srgbClr val="C5DFB4"/>
                          </a:solidFill>
                        </wps:spPr>
                        <wps:bodyPr wrap="square" lIns="0" tIns="0" rIns="0" bIns="0" rtlCol="0">
                          <a:prstTxWarp prst="textNoShape">
                            <a:avLst/>
                          </a:prstTxWarp>
                          <a:noAutofit/>
                        </wps:bodyPr>
                      </wps:wsp>
                      <wps:wsp>
                        <wps:cNvPr id="53" name="Graphic 53"/>
                        <wps:cNvSpPr/>
                        <wps:spPr>
                          <a:xfrm>
                            <a:off x="3703483" y="4211732"/>
                            <a:ext cx="1679575" cy="395605"/>
                          </a:xfrm>
                          <a:custGeom>
                            <a:avLst/>
                            <a:gdLst/>
                            <a:ahLst/>
                            <a:cxnLst/>
                            <a:rect l="l" t="t" r="r" b="b"/>
                            <a:pathLst>
                              <a:path w="1679575" h="395605">
                                <a:moveTo>
                                  <a:pt x="0" y="395173"/>
                                </a:moveTo>
                                <a:lnTo>
                                  <a:pt x="1679178" y="395173"/>
                                </a:lnTo>
                                <a:lnTo>
                                  <a:pt x="1679178" y="0"/>
                                </a:lnTo>
                                <a:lnTo>
                                  <a:pt x="0" y="0"/>
                                </a:lnTo>
                                <a:lnTo>
                                  <a:pt x="0" y="395173"/>
                                </a:lnTo>
                                <a:close/>
                              </a:path>
                            </a:pathLst>
                          </a:custGeom>
                          <a:ln w="9169">
                            <a:solidFill>
                              <a:srgbClr val="2E528F"/>
                            </a:solidFill>
                            <a:prstDash val="solid"/>
                          </a:ln>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27" cstate="print"/>
                          <a:stretch>
                            <a:fillRect/>
                          </a:stretch>
                        </pic:blipFill>
                        <pic:spPr>
                          <a:xfrm>
                            <a:off x="3794487" y="4215198"/>
                            <a:ext cx="1297547" cy="415970"/>
                          </a:xfrm>
                          <a:prstGeom prst="rect">
                            <a:avLst/>
                          </a:prstGeom>
                        </pic:spPr>
                      </pic:pic>
                      <pic:pic xmlns:pic="http://schemas.openxmlformats.org/drawingml/2006/picture">
                        <pic:nvPicPr>
                          <pic:cNvPr id="55" name="Image 55"/>
                          <pic:cNvPicPr/>
                        </pic:nvPicPr>
                        <pic:blipFill>
                          <a:blip r:embed="rId28" cstate="print"/>
                          <a:stretch>
                            <a:fillRect/>
                          </a:stretch>
                        </pic:blipFill>
                        <pic:spPr>
                          <a:xfrm>
                            <a:off x="629881" y="3709098"/>
                            <a:ext cx="205493" cy="388223"/>
                          </a:xfrm>
                          <a:prstGeom prst="rect">
                            <a:avLst/>
                          </a:prstGeom>
                        </pic:spPr>
                      </pic:pic>
                      <wps:wsp>
                        <wps:cNvPr id="56" name="Graphic 56"/>
                        <wps:cNvSpPr/>
                        <wps:spPr>
                          <a:xfrm>
                            <a:off x="4584171" y="1105791"/>
                            <a:ext cx="1685289" cy="693420"/>
                          </a:xfrm>
                          <a:custGeom>
                            <a:avLst/>
                            <a:gdLst/>
                            <a:ahLst/>
                            <a:cxnLst/>
                            <a:rect l="l" t="t" r="r" b="b"/>
                            <a:pathLst>
                              <a:path w="1685289" h="693420">
                                <a:moveTo>
                                  <a:pt x="1586951" y="0"/>
                                </a:moveTo>
                                <a:lnTo>
                                  <a:pt x="97854" y="0"/>
                                </a:lnTo>
                                <a:lnTo>
                                  <a:pt x="59756" y="9084"/>
                                </a:lnTo>
                                <a:lnTo>
                                  <a:pt x="28652" y="33855"/>
                                </a:lnTo>
                                <a:lnTo>
                                  <a:pt x="7686" y="70585"/>
                                </a:lnTo>
                                <a:lnTo>
                                  <a:pt x="0" y="115547"/>
                                </a:lnTo>
                                <a:lnTo>
                                  <a:pt x="0" y="577738"/>
                                </a:lnTo>
                                <a:lnTo>
                                  <a:pt x="7686" y="622725"/>
                                </a:lnTo>
                                <a:lnTo>
                                  <a:pt x="28652" y="659452"/>
                                </a:lnTo>
                                <a:lnTo>
                                  <a:pt x="59756" y="684209"/>
                                </a:lnTo>
                                <a:lnTo>
                                  <a:pt x="97854" y="693286"/>
                                </a:lnTo>
                                <a:lnTo>
                                  <a:pt x="1586951" y="693286"/>
                                </a:lnTo>
                                <a:lnTo>
                                  <a:pt x="1625229" y="684209"/>
                                </a:lnTo>
                                <a:lnTo>
                                  <a:pt x="1656488" y="659452"/>
                                </a:lnTo>
                                <a:lnTo>
                                  <a:pt x="1677565" y="622725"/>
                                </a:lnTo>
                                <a:lnTo>
                                  <a:pt x="1685294" y="577738"/>
                                </a:lnTo>
                                <a:lnTo>
                                  <a:pt x="1685294" y="115547"/>
                                </a:lnTo>
                                <a:lnTo>
                                  <a:pt x="1677565" y="70585"/>
                                </a:lnTo>
                                <a:lnTo>
                                  <a:pt x="1656488" y="33855"/>
                                </a:lnTo>
                                <a:lnTo>
                                  <a:pt x="1625229" y="9084"/>
                                </a:lnTo>
                                <a:lnTo>
                                  <a:pt x="1586951" y="0"/>
                                </a:lnTo>
                                <a:close/>
                              </a:path>
                            </a:pathLst>
                          </a:custGeom>
                          <a:solidFill>
                            <a:srgbClr val="FFF1CC"/>
                          </a:solidFill>
                        </wps:spPr>
                        <wps:bodyPr wrap="square" lIns="0" tIns="0" rIns="0" bIns="0" rtlCol="0">
                          <a:prstTxWarp prst="textNoShape">
                            <a:avLst/>
                          </a:prstTxWarp>
                          <a:noAutofit/>
                        </wps:bodyPr>
                      </wps:wsp>
                      <wps:wsp>
                        <wps:cNvPr id="57" name="Graphic 57"/>
                        <wps:cNvSpPr/>
                        <wps:spPr>
                          <a:xfrm>
                            <a:off x="4584171" y="1105791"/>
                            <a:ext cx="1685289" cy="693420"/>
                          </a:xfrm>
                          <a:custGeom>
                            <a:avLst/>
                            <a:gdLst/>
                            <a:ahLst/>
                            <a:cxnLst/>
                            <a:rect l="l" t="t" r="r" b="b"/>
                            <a:pathLst>
                              <a:path w="1685289" h="693420">
                                <a:moveTo>
                                  <a:pt x="0" y="115547"/>
                                </a:moveTo>
                                <a:lnTo>
                                  <a:pt x="7686" y="70585"/>
                                </a:lnTo>
                                <a:lnTo>
                                  <a:pt x="28652" y="33855"/>
                                </a:lnTo>
                                <a:lnTo>
                                  <a:pt x="59756" y="9084"/>
                                </a:lnTo>
                                <a:lnTo>
                                  <a:pt x="97854" y="0"/>
                                </a:lnTo>
                                <a:lnTo>
                                  <a:pt x="1586951" y="0"/>
                                </a:lnTo>
                                <a:lnTo>
                                  <a:pt x="1625229" y="9084"/>
                                </a:lnTo>
                                <a:lnTo>
                                  <a:pt x="1656488" y="33855"/>
                                </a:lnTo>
                                <a:lnTo>
                                  <a:pt x="1677565" y="70585"/>
                                </a:lnTo>
                                <a:lnTo>
                                  <a:pt x="1685294" y="115547"/>
                                </a:lnTo>
                                <a:lnTo>
                                  <a:pt x="1685294" y="577738"/>
                                </a:lnTo>
                                <a:lnTo>
                                  <a:pt x="1677565" y="622725"/>
                                </a:lnTo>
                                <a:lnTo>
                                  <a:pt x="1656488" y="659452"/>
                                </a:lnTo>
                                <a:lnTo>
                                  <a:pt x="1625229" y="684209"/>
                                </a:lnTo>
                                <a:lnTo>
                                  <a:pt x="1586951" y="693286"/>
                                </a:lnTo>
                                <a:lnTo>
                                  <a:pt x="97854" y="693286"/>
                                </a:lnTo>
                                <a:lnTo>
                                  <a:pt x="59756" y="684209"/>
                                </a:lnTo>
                                <a:lnTo>
                                  <a:pt x="28652" y="659452"/>
                                </a:lnTo>
                                <a:lnTo>
                                  <a:pt x="7686" y="622725"/>
                                </a:lnTo>
                                <a:lnTo>
                                  <a:pt x="0" y="577738"/>
                                </a:lnTo>
                                <a:lnTo>
                                  <a:pt x="0" y="115547"/>
                                </a:lnTo>
                                <a:close/>
                              </a:path>
                            </a:pathLst>
                          </a:custGeom>
                          <a:ln w="9038">
                            <a:solidFill>
                              <a:srgbClr val="2E528F"/>
                            </a:solidFill>
                            <a:prstDash val="solid"/>
                          </a:ln>
                        </wps:spPr>
                        <wps:bodyPr wrap="square" lIns="0" tIns="0" rIns="0" bIns="0" rtlCol="0">
                          <a:prstTxWarp prst="textNoShape">
                            <a:avLst/>
                          </a:prstTxWarp>
                          <a:noAutofit/>
                        </wps:bodyPr>
                      </wps:wsp>
                      <wps:wsp>
                        <wps:cNvPr id="58" name="Graphic 58"/>
                        <wps:cNvSpPr/>
                        <wps:spPr>
                          <a:xfrm>
                            <a:off x="4584171" y="2901403"/>
                            <a:ext cx="1685289" cy="776605"/>
                          </a:xfrm>
                          <a:custGeom>
                            <a:avLst/>
                            <a:gdLst/>
                            <a:ahLst/>
                            <a:cxnLst/>
                            <a:rect l="l" t="t" r="r" b="b"/>
                            <a:pathLst>
                              <a:path w="1685289" h="776605">
                                <a:moveTo>
                                  <a:pt x="1575208" y="0"/>
                                </a:moveTo>
                                <a:lnTo>
                                  <a:pt x="109596" y="0"/>
                                </a:lnTo>
                                <a:lnTo>
                                  <a:pt x="66939" y="10170"/>
                                </a:lnTo>
                                <a:lnTo>
                                  <a:pt x="32102" y="37906"/>
                                </a:lnTo>
                                <a:lnTo>
                                  <a:pt x="8613" y="79042"/>
                                </a:lnTo>
                                <a:lnTo>
                                  <a:pt x="0" y="129413"/>
                                </a:lnTo>
                                <a:lnTo>
                                  <a:pt x="0" y="647067"/>
                                </a:lnTo>
                                <a:lnTo>
                                  <a:pt x="8613" y="697437"/>
                                </a:lnTo>
                                <a:lnTo>
                                  <a:pt x="32102" y="738573"/>
                                </a:lnTo>
                                <a:lnTo>
                                  <a:pt x="66939" y="766309"/>
                                </a:lnTo>
                                <a:lnTo>
                                  <a:pt x="109596" y="776480"/>
                                </a:lnTo>
                                <a:lnTo>
                                  <a:pt x="1575208" y="776480"/>
                                </a:lnTo>
                                <a:lnTo>
                                  <a:pt x="1618004" y="766309"/>
                                </a:lnTo>
                                <a:lnTo>
                                  <a:pt x="1653002" y="738573"/>
                                </a:lnTo>
                                <a:lnTo>
                                  <a:pt x="1676625" y="697437"/>
                                </a:lnTo>
                                <a:lnTo>
                                  <a:pt x="1685294" y="647067"/>
                                </a:lnTo>
                                <a:lnTo>
                                  <a:pt x="1685294" y="129413"/>
                                </a:lnTo>
                                <a:lnTo>
                                  <a:pt x="1676625" y="79042"/>
                                </a:lnTo>
                                <a:lnTo>
                                  <a:pt x="1653002" y="37906"/>
                                </a:lnTo>
                                <a:lnTo>
                                  <a:pt x="1618004" y="10170"/>
                                </a:lnTo>
                                <a:lnTo>
                                  <a:pt x="1575208" y="0"/>
                                </a:lnTo>
                                <a:close/>
                              </a:path>
                            </a:pathLst>
                          </a:custGeom>
                          <a:solidFill>
                            <a:srgbClr val="FFF1CC"/>
                          </a:solidFill>
                        </wps:spPr>
                        <wps:bodyPr wrap="square" lIns="0" tIns="0" rIns="0" bIns="0" rtlCol="0">
                          <a:prstTxWarp prst="textNoShape">
                            <a:avLst/>
                          </a:prstTxWarp>
                          <a:noAutofit/>
                        </wps:bodyPr>
                      </wps:wsp>
                      <wps:wsp>
                        <wps:cNvPr id="59" name="Graphic 59"/>
                        <wps:cNvSpPr/>
                        <wps:spPr>
                          <a:xfrm>
                            <a:off x="4584171" y="2901403"/>
                            <a:ext cx="1685289" cy="776605"/>
                          </a:xfrm>
                          <a:custGeom>
                            <a:avLst/>
                            <a:gdLst/>
                            <a:ahLst/>
                            <a:cxnLst/>
                            <a:rect l="l" t="t" r="r" b="b"/>
                            <a:pathLst>
                              <a:path w="1685289" h="776605">
                                <a:moveTo>
                                  <a:pt x="0" y="129413"/>
                                </a:moveTo>
                                <a:lnTo>
                                  <a:pt x="8613" y="79042"/>
                                </a:lnTo>
                                <a:lnTo>
                                  <a:pt x="32102" y="37906"/>
                                </a:lnTo>
                                <a:lnTo>
                                  <a:pt x="66939" y="10170"/>
                                </a:lnTo>
                                <a:lnTo>
                                  <a:pt x="109596" y="0"/>
                                </a:lnTo>
                                <a:lnTo>
                                  <a:pt x="1575208" y="0"/>
                                </a:lnTo>
                                <a:lnTo>
                                  <a:pt x="1618004" y="10170"/>
                                </a:lnTo>
                                <a:lnTo>
                                  <a:pt x="1653002" y="37906"/>
                                </a:lnTo>
                                <a:lnTo>
                                  <a:pt x="1676625" y="79042"/>
                                </a:lnTo>
                                <a:lnTo>
                                  <a:pt x="1685294" y="129413"/>
                                </a:lnTo>
                                <a:lnTo>
                                  <a:pt x="1685294" y="647067"/>
                                </a:lnTo>
                                <a:lnTo>
                                  <a:pt x="1676625" y="697437"/>
                                </a:lnTo>
                                <a:lnTo>
                                  <a:pt x="1653002" y="738573"/>
                                </a:lnTo>
                                <a:lnTo>
                                  <a:pt x="1618004" y="766309"/>
                                </a:lnTo>
                                <a:lnTo>
                                  <a:pt x="1575208" y="776480"/>
                                </a:lnTo>
                                <a:lnTo>
                                  <a:pt x="109596" y="776480"/>
                                </a:lnTo>
                                <a:lnTo>
                                  <a:pt x="66939" y="766309"/>
                                </a:lnTo>
                                <a:lnTo>
                                  <a:pt x="32102" y="738573"/>
                                </a:lnTo>
                                <a:lnTo>
                                  <a:pt x="8613" y="697437"/>
                                </a:lnTo>
                                <a:lnTo>
                                  <a:pt x="0" y="647067"/>
                                </a:lnTo>
                                <a:lnTo>
                                  <a:pt x="0" y="129413"/>
                                </a:lnTo>
                                <a:close/>
                              </a:path>
                            </a:pathLst>
                          </a:custGeom>
                          <a:ln w="8995">
                            <a:solidFill>
                              <a:srgbClr val="2E528F"/>
                            </a:solidFill>
                            <a:prstDash val="solid"/>
                          </a:ln>
                        </wps:spPr>
                        <wps:bodyPr wrap="square" lIns="0" tIns="0" rIns="0" bIns="0" rtlCol="0">
                          <a:prstTxWarp prst="textNoShape">
                            <a:avLst/>
                          </a:prstTxWarp>
                          <a:noAutofit/>
                        </wps:bodyPr>
                      </wps:wsp>
                      <wps:wsp>
                        <wps:cNvPr id="60" name="Graphic 60"/>
                        <wps:cNvSpPr/>
                        <wps:spPr>
                          <a:xfrm>
                            <a:off x="4595913" y="2111056"/>
                            <a:ext cx="1679575" cy="478790"/>
                          </a:xfrm>
                          <a:custGeom>
                            <a:avLst/>
                            <a:gdLst/>
                            <a:ahLst/>
                            <a:cxnLst/>
                            <a:rect l="l" t="t" r="r" b="b"/>
                            <a:pathLst>
                              <a:path w="1679575" h="478790">
                                <a:moveTo>
                                  <a:pt x="1611904" y="0"/>
                                </a:moveTo>
                                <a:lnTo>
                                  <a:pt x="67519" y="0"/>
                                </a:lnTo>
                                <a:lnTo>
                                  <a:pt x="19778" y="23355"/>
                                </a:lnTo>
                                <a:lnTo>
                                  <a:pt x="0" y="79727"/>
                                </a:lnTo>
                                <a:lnTo>
                                  <a:pt x="0" y="398639"/>
                                </a:lnTo>
                                <a:lnTo>
                                  <a:pt x="19778" y="455012"/>
                                </a:lnTo>
                                <a:lnTo>
                                  <a:pt x="67519" y="478367"/>
                                </a:lnTo>
                                <a:lnTo>
                                  <a:pt x="1611904" y="478367"/>
                                </a:lnTo>
                                <a:lnTo>
                                  <a:pt x="1638141" y="472100"/>
                                </a:lnTo>
                                <a:lnTo>
                                  <a:pt x="1659607" y="455012"/>
                                </a:lnTo>
                                <a:lnTo>
                                  <a:pt x="1674102" y="429669"/>
                                </a:lnTo>
                                <a:lnTo>
                                  <a:pt x="1679423" y="398639"/>
                                </a:lnTo>
                                <a:lnTo>
                                  <a:pt x="1679423" y="79727"/>
                                </a:lnTo>
                                <a:lnTo>
                                  <a:pt x="1674102" y="48697"/>
                                </a:lnTo>
                                <a:lnTo>
                                  <a:pt x="1659607" y="23355"/>
                                </a:lnTo>
                                <a:lnTo>
                                  <a:pt x="1638141" y="6266"/>
                                </a:lnTo>
                                <a:lnTo>
                                  <a:pt x="1611904" y="0"/>
                                </a:lnTo>
                                <a:close/>
                              </a:path>
                            </a:pathLst>
                          </a:custGeom>
                          <a:solidFill>
                            <a:srgbClr val="FFF1CC"/>
                          </a:solidFill>
                        </wps:spPr>
                        <wps:bodyPr wrap="square" lIns="0" tIns="0" rIns="0" bIns="0" rtlCol="0">
                          <a:prstTxWarp prst="textNoShape">
                            <a:avLst/>
                          </a:prstTxWarp>
                          <a:noAutofit/>
                        </wps:bodyPr>
                      </wps:wsp>
                      <wps:wsp>
                        <wps:cNvPr id="61" name="Graphic 61"/>
                        <wps:cNvSpPr/>
                        <wps:spPr>
                          <a:xfrm>
                            <a:off x="4595913" y="2111056"/>
                            <a:ext cx="1679575" cy="478790"/>
                          </a:xfrm>
                          <a:custGeom>
                            <a:avLst/>
                            <a:gdLst/>
                            <a:ahLst/>
                            <a:cxnLst/>
                            <a:rect l="l" t="t" r="r" b="b"/>
                            <a:pathLst>
                              <a:path w="1679575" h="478790">
                                <a:moveTo>
                                  <a:pt x="0" y="79727"/>
                                </a:moveTo>
                                <a:lnTo>
                                  <a:pt x="5307" y="48697"/>
                                </a:lnTo>
                                <a:lnTo>
                                  <a:pt x="19778" y="23355"/>
                                </a:lnTo>
                                <a:lnTo>
                                  <a:pt x="41240" y="6266"/>
                                </a:lnTo>
                                <a:lnTo>
                                  <a:pt x="67519" y="0"/>
                                </a:lnTo>
                                <a:lnTo>
                                  <a:pt x="1611904" y="0"/>
                                </a:lnTo>
                                <a:lnTo>
                                  <a:pt x="1659607" y="23355"/>
                                </a:lnTo>
                                <a:lnTo>
                                  <a:pt x="1679423" y="79727"/>
                                </a:lnTo>
                                <a:lnTo>
                                  <a:pt x="1679423" y="398639"/>
                                </a:lnTo>
                                <a:lnTo>
                                  <a:pt x="1674102" y="429669"/>
                                </a:lnTo>
                                <a:lnTo>
                                  <a:pt x="1659607" y="455012"/>
                                </a:lnTo>
                                <a:lnTo>
                                  <a:pt x="1638141" y="472100"/>
                                </a:lnTo>
                                <a:lnTo>
                                  <a:pt x="1611904" y="478367"/>
                                </a:lnTo>
                                <a:lnTo>
                                  <a:pt x="67519" y="478367"/>
                                </a:lnTo>
                                <a:lnTo>
                                  <a:pt x="19778" y="455012"/>
                                </a:lnTo>
                                <a:lnTo>
                                  <a:pt x="0" y="398639"/>
                                </a:lnTo>
                                <a:lnTo>
                                  <a:pt x="0" y="79727"/>
                                </a:lnTo>
                                <a:close/>
                              </a:path>
                            </a:pathLst>
                          </a:custGeom>
                          <a:ln w="9137">
                            <a:solidFill>
                              <a:srgbClr val="2E528F"/>
                            </a:solidFill>
                            <a:prstDash val="solid"/>
                          </a:ln>
                        </wps:spPr>
                        <wps:bodyPr wrap="square" lIns="0" tIns="0" rIns="0" bIns="0" rtlCol="0">
                          <a:prstTxWarp prst="textNoShape">
                            <a:avLst/>
                          </a:prstTxWarp>
                          <a:noAutofit/>
                        </wps:bodyPr>
                      </wps:wsp>
                      <pic:pic xmlns:pic="http://schemas.openxmlformats.org/drawingml/2006/picture">
                        <pic:nvPicPr>
                          <pic:cNvPr id="62" name="Image 62"/>
                          <pic:cNvPicPr/>
                        </pic:nvPicPr>
                        <pic:blipFill>
                          <a:blip r:embed="rId29" cstate="print"/>
                          <a:stretch>
                            <a:fillRect/>
                          </a:stretch>
                        </pic:blipFill>
                        <pic:spPr>
                          <a:xfrm>
                            <a:off x="4639948" y="1247915"/>
                            <a:ext cx="1438457" cy="450636"/>
                          </a:xfrm>
                          <a:prstGeom prst="rect">
                            <a:avLst/>
                          </a:prstGeom>
                        </pic:spPr>
                      </pic:pic>
                      <pic:pic xmlns:pic="http://schemas.openxmlformats.org/drawingml/2006/picture">
                        <pic:nvPicPr>
                          <pic:cNvPr id="63" name="Image 63"/>
                          <pic:cNvPicPr/>
                        </pic:nvPicPr>
                        <pic:blipFill>
                          <a:blip r:embed="rId30" cstate="print"/>
                          <a:stretch>
                            <a:fillRect/>
                          </a:stretch>
                        </pic:blipFill>
                        <pic:spPr>
                          <a:xfrm>
                            <a:off x="4698660" y="3105922"/>
                            <a:ext cx="1497169" cy="450636"/>
                          </a:xfrm>
                          <a:prstGeom prst="rect">
                            <a:avLst/>
                          </a:prstGeom>
                        </pic:spPr>
                      </pic:pic>
                      <pic:pic xmlns:pic="http://schemas.openxmlformats.org/drawingml/2006/picture">
                        <pic:nvPicPr>
                          <pic:cNvPr id="64" name="Image 64"/>
                          <pic:cNvPicPr/>
                        </pic:nvPicPr>
                        <pic:blipFill>
                          <a:blip r:embed="rId31" cstate="print"/>
                          <a:stretch>
                            <a:fillRect/>
                          </a:stretch>
                        </pic:blipFill>
                        <pic:spPr>
                          <a:xfrm>
                            <a:off x="4739759" y="2163053"/>
                            <a:ext cx="1344517" cy="422904"/>
                          </a:xfrm>
                          <a:prstGeom prst="rect">
                            <a:avLst/>
                          </a:prstGeom>
                        </pic:spPr>
                      </pic:pic>
                      <pic:pic xmlns:pic="http://schemas.openxmlformats.org/drawingml/2006/picture">
                        <pic:nvPicPr>
                          <pic:cNvPr id="65" name="Image 65"/>
                          <pic:cNvPicPr/>
                        </pic:nvPicPr>
                        <pic:blipFill>
                          <a:blip r:embed="rId32" cstate="print"/>
                          <a:stretch>
                            <a:fillRect/>
                          </a:stretch>
                        </pic:blipFill>
                        <pic:spPr>
                          <a:xfrm>
                            <a:off x="6747973" y="1338042"/>
                            <a:ext cx="2113162" cy="2211583"/>
                          </a:xfrm>
                          <a:prstGeom prst="rect">
                            <a:avLst/>
                          </a:prstGeom>
                        </pic:spPr>
                      </pic:pic>
                      <wps:wsp>
                        <wps:cNvPr id="66" name="Graphic 66"/>
                        <wps:cNvSpPr/>
                        <wps:spPr>
                          <a:xfrm>
                            <a:off x="6439732" y="1487099"/>
                            <a:ext cx="1270" cy="1860550"/>
                          </a:xfrm>
                          <a:custGeom>
                            <a:avLst/>
                            <a:gdLst/>
                            <a:ahLst/>
                            <a:cxnLst/>
                            <a:rect l="l" t="t" r="r" b="b"/>
                            <a:pathLst>
                              <a:path h="1860550">
                                <a:moveTo>
                                  <a:pt x="0" y="0"/>
                                </a:moveTo>
                                <a:lnTo>
                                  <a:pt x="0" y="1860433"/>
                                </a:lnTo>
                              </a:path>
                            </a:pathLst>
                          </a:custGeom>
                          <a:ln w="17613">
                            <a:solidFill>
                              <a:srgbClr val="000000"/>
                            </a:solidFill>
                            <a:prstDash val="solid"/>
                          </a:ln>
                        </wps:spPr>
                        <wps:bodyPr wrap="square" lIns="0" tIns="0" rIns="0" bIns="0" rtlCol="0">
                          <a:prstTxWarp prst="textNoShape">
                            <a:avLst/>
                          </a:prstTxWarp>
                          <a:noAutofit/>
                        </wps:bodyPr>
                      </wps:wsp>
                      <wps:wsp>
                        <wps:cNvPr id="67" name="Graphic 67"/>
                        <wps:cNvSpPr/>
                        <wps:spPr>
                          <a:xfrm>
                            <a:off x="6445603" y="2280911"/>
                            <a:ext cx="310515" cy="62865"/>
                          </a:xfrm>
                          <a:custGeom>
                            <a:avLst/>
                            <a:gdLst/>
                            <a:ahLst/>
                            <a:cxnLst/>
                            <a:rect l="l" t="t" r="r" b="b"/>
                            <a:pathLst>
                              <a:path w="310515" h="62865">
                                <a:moveTo>
                                  <a:pt x="257356" y="0"/>
                                </a:moveTo>
                                <a:lnTo>
                                  <a:pt x="257356" y="62395"/>
                                </a:lnTo>
                                <a:lnTo>
                                  <a:pt x="292584" y="41597"/>
                                </a:lnTo>
                                <a:lnTo>
                                  <a:pt x="266163" y="41597"/>
                                </a:lnTo>
                                <a:lnTo>
                                  <a:pt x="266163" y="20798"/>
                                </a:lnTo>
                                <a:lnTo>
                                  <a:pt x="292584" y="20798"/>
                                </a:lnTo>
                                <a:lnTo>
                                  <a:pt x="257356" y="0"/>
                                </a:lnTo>
                                <a:close/>
                              </a:path>
                              <a:path w="310515" h="62865">
                                <a:moveTo>
                                  <a:pt x="257356" y="20798"/>
                                </a:moveTo>
                                <a:lnTo>
                                  <a:pt x="0" y="20798"/>
                                </a:lnTo>
                                <a:lnTo>
                                  <a:pt x="0" y="41597"/>
                                </a:lnTo>
                                <a:lnTo>
                                  <a:pt x="257356" y="41597"/>
                                </a:lnTo>
                                <a:lnTo>
                                  <a:pt x="257356" y="20798"/>
                                </a:lnTo>
                                <a:close/>
                              </a:path>
                              <a:path w="310515" h="62865">
                                <a:moveTo>
                                  <a:pt x="292584" y="20798"/>
                                </a:moveTo>
                                <a:lnTo>
                                  <a:pt x="266163" y="20798"/>
                                </a:lnTo>
                                <a:lnTo>
                                  <a:pt x="266163" y="41597"/>
                                </a:lnTo>
                                <a:lnTo>
                                  <a:pt x="292584" y="41597"/>
                                </a:lnTo>
                                <a:lnTo>
                                  <a:pt x="310197" y="31197"/>
                                </a:lnTo>
                                <a:lnTo>
                                  <a:pt x="292584" y="20798"/>
                                </a:lnTo>
                                <a:close/>
                              </a:path>
                            </a:pathLst>
                          </a:custGeom>
                          <a:solidFill>
                            <a:srgbClr val="000000"/>
                          </a:solidFill>
                        </wps:spPr>
                        <wps:bodyPr wrap="square" lIns="0" tIns="0" rIns="0" bIns="0" rtlCol="0">
                          <a:prstTxWarp prst="textNoShape">
                            <a:avLst/>
                          </a:prstTxWarp>
                          <a:noAutofit/>
                        </wps:bodyPr>
                      </wps:wsp>
                      <wps:wsp>
                        <wps:cNvPr id="68" name="Graphic 68"/>
                        <wps:cNvSpPr/>
                        <wps:spPr>
                          <a:xfrm>
                            <a:off x="4402162" y="1494031"/>
                            <a:ext cx="2050414" cy="1888489"/>
                          </a:xfrm>
                          <a:custGeom>
                            <a:avLst/>
                            <a:gdLst/>
                            <a:ahLst/>
                            <a:cxnLst/>
                            <a:rect l="l" t="t" r="r" b="b"/>
                            <a:pathLst>
                              <a:path w="2050414" h="1888489">
                                <a:moveTo>
                                  <a:pt x="1867303" y="0"/>
                                </a:moveTo>
                                <a:lnTo>
                                  <a:pt x="2044419" y="0"/>
                                </a:lnTo>
                              </a:path>
                              <a:path w="2050414" h="1888489">
                                <a:moveTo>
                                  <a:pt x="1873174" y="825010"/>
                                </a:moveTo>
                                <a:lnTo>
                                  <a:pt x="2050291" y="825010"/>
                                </a:lnTo>
                              </a:path>
                              <a:path w="2050414" h="1888489">
                                <a:moveTo>
                                  <a:pt x="1867303" y="1837208"/>
                                </a:moveTo>
                                <a:lnTo>
                                  <a:pt x="2044419" y="1837208"/>
                                </a:lnTo>
                              </a:path>
                              <a:path w="2050414" h="1888489">
                                <a:moveTo>
                                  <a:pt x="0" y="27731"/>
                                </a:moveTo>
                                <a:lnTo>
                                  <a:pt x="0" y="1888165"/>
                                </a:lnTo>
                              </a:path>
                            </a:pathLst>
                          </a:custGeom>
                          <a:ln w="19206">
                            <a:solidFill>
                              <a:srgbClr val="000000"/>
                            </a:solidFill>
                            <a:prstDash val="solid"/>
                          </a:ln>
                        </wps:spPr>
                        <wps:bodyPr wrap="square" lIns="0" tIns="0" rIns="0" bIns="0" rtlCol="0">
                          <a:prstTxWarp prst="textNoShape">
                            <a:avLst/>
                          </a:prstTxWarp>
                          <a:noAutofit/>
                        </wps:bodyPr>
                      </wps:wsp>
                      <wps:wsp>
                        <wps:cNvPr id="69" name="Graphic 69"/>
                        <wps:cNvSpPr/>
                        <wps:spPr>
                          <a:xfrm>
                            <a:off x="4396283" y="1490565"/>
                            <a:ext cx="167640" cy="1913889"/>
                          </a:xfrm>
                          <a:custGeom>
                            <a:avLst/>
                            <a:gdLst/>
                            <a:ahLst/>
                            <a:cxnLst/>
                            <a:rect l="l" t="t" r="r" b="b"/>
                            <a:pathLst>
                              <a:path w="167640" h="1913889">
                                <a:moveTo>
                                  <a:pt x="155346" y="31203"/>
                                </a:moveTo>
                                <a:lnTo>
                                  <a:pt x="137731" y="20802"/>
                                </a:lnTo>
                                <a:lnTo>
                                  <a:pt x="102501" y="0"/>
                                </a:lnTo>
                                <a:lnTo>
                                  <a:pt x="102501" y="20802"/>
                                </a:lnTo>
                                <a:lnTo>
                                  <a:pt x="0" y="20802"/>
                                </a:lnTo>
                                <a:lnTo>
                                  <a:pt x="0" y="41605"/>
                                </a:lnTo>
                                <a:lnTo>
                                  <a:pt x="102501" y="41605"/>
                                </a:lnTo>
                                <a:lnTo>
                                  <a:pt x="102501" y="62407"/>
                                </a:lnTo>
                                <a:lnTo>
                                  <a:pt x="137731" y="41605"/>
                                </a:lnTo>
                                <a:lnTo>
                                  <a:pt x="155346" y="31203"/>
                                </a:lnTo>
                                <a:close/>
                              </a:path>
                              <a:path w="167640" h="1913889">
                                <a:moveTo>
                                  <a:pt x="167093" y="1882279"/>
                                </a:moveTo>
                                <a:lnTo>
                                  <a:pt x="149479" y="1871878"/>
                                </a:lnTo>
                                <a:lnTo>
                                  <a:pt x="114249" y="1851075"/>
                                </a:lnTo>
                                <a:lnTo>
                                  <a:pt x="114249" y="1871878"/>
                                </a:lnTo>
                                <a:lnTo>
                                  <a:pt x="11747" y="1871878"/>
                                </a:lnTo>
                                <a:lnTo>
                                  <a:pt x="11747" y="1892681"/>
                                </a:lnTo>
                                <a:lnTo>
                                  <a:pt x="114249" y="1892681"/>
                                </a:lnTo>
                                <a:lnTo>
                                  <a:pt x="114249" y="1913470"/>
                                </a:lnTo>
                                <a:lnTo>
                                  <a:pt x="149479" y="1892681"/>
                                </a:lnTo>
                                <a:lnTo>
                                  <a:pt x="167093" y="1882279"/>
                                </a:lnTo>
                                <a:close/>
                              </a:path>
                              <a:path w="167640" h="1913889">
                                <a:moveTo>
                                  <a:pt x="167093" y="897813"/>
                                </a:moveTo>
                                <a:lnTo>
                                  <a:pt x="149479" y="887412"/>
                                </a:lnTo>
                                <a:lnTo>
                                  <a:pt x="114249" y="866609"/>
                                </a:lnTo>
                                <a:lnTo>
                                  <a:pt x="114249" y="887412"/>
                                </a:lnTo>
                                <a:lnTo>
                                  <a:pt x="11747" y="887412"/>
                                </a:lnTo>
                                <a:lnTo>
                                  <a:pt x="11747" y="908215"/>
                                </a:lnTo>
                                <a:lnTo>
                                  <a:pt x="114249" y="908215"/>
                                </a:lnTo>
                                <a:lnTo>
                                  <a:pt x="114249" y="929005"/>
                                </a:lnTo>
                                <a:lnTo>
                                  <a:pt x="149479" y="908215"/>
                                </a:lnTo>
                                <a:lnTo>
                                  <a:pt x="167093" y="897813"/>
                                </a:lnTo>
                                <a:close/>
                              </a:path>
                            </a:pathLst>
                          </a:custGeom>
                          <a:solidFill>
                            <a:srgbClr val="000000"/>
                          </a:solidFill>
                        </wps:spPr>
                        <wps:bodyPr wrap="square" lIns="0" tIns="0" rIns="0" bIns="0" rtlCol="0">
                          <a:prstTxWarp prst="textNoShape">
                            <a:avLst/>
                          </a:prstTxWarp>
                          <a:noAutofit/>
                        </wps:bodyPr>
                      </wps:wsp>
                      <wps:wsp>
                        <wps:cNvPr id="70" name="Graphic 70"/>
                        <wps:cNvSpPr/>
                        <wps:spPr>
                          <a:xfrm>
                            <a:off x="4220153" y="2395304"/>
                            <a:ext cx="177800" cy="1270"/>
                          </a:xfrm>
                          <a:custGeom>
                            <a:avLst/>
                            <a:gdLst/>
                            <a:ahLst/>
                            <a:cxnLst/>
                            <a:rect l="l" t="t" r="r" b="b"/>
                            <a:pathLst>
                              <a:path w="177800">
                                <a:moveTo>
                                  <a:pt x="0" y="0"/>
                                </a:moveTo>
                                <a:lnTo>
                                  <a:pt x="177507" y="0"/>
                                </a:lnTo>
                              </a:path>
                            </a:pathLst>
                          </a:custGeom>
                          <a:ln w="20798">
                            <a:solidFill>
                              <a:srgbClr val="000000"/>
                            </a:solidFill>
                            <a:prstDash val="solid"/>
                          </a:ln>
                        </wps:spPr>
                        <wps:bodyPr wrap="square" lIns="0" tIns="0" rIns="0" bIns="0" rtlCol="0">
                          <a:prstTxWarp prst="textNoShape">
                            <a:avLst/>
                          </a:prstTxWarp>
                          <a:noAutofit/>
                        </wps:bodyPr>
                      </wps:wsp>
                      <wps:wsp>
                        <wps:cNvPr id="71" name="Graphic 71"/>
                        <wps:cNvSpPr/>
                        <wps:spPr>
                          <a:xfrm>
                            <a:off x="720885" y="502632"/>
                            <a:ext cx="205740" cy="436880"/>
                          </a:xfrm>
                          <a:custGeom>
                            <a:avLst/>
                            <a:gdLst/>
                            <a:ahLst/>
                            <a:cxnLst/>
                            <a:rect l="l" t="t" r="r" b="b"/>
                            <a:pathLst>
                              <a:path w="205740" h="436880">
                                <a:moveTo>
                                  <a:pt x="154120" y="0"/>
                                </a:moveTo>
                                <a:lnTo>
                                  <a:pt x="51373" y="0"/>
                                </a:lnTo>
                                <a:lnTo>
                                  <a:pt x="51373" y="315445"/>
                                </a:lnTo>
                                <a:lnTo>
                                  <a:pt x="0" y="315445"/>
                                </a:lnTo>
                                <a:lnTo>
                                  <a:pt x="102746" y="436770"/>
                                </a:lnTo>
                                <a:lnTo>
                                  <a:pt x="205493" y="315445"/>
                                </a:lnTo>
                                <a:lnTo>
                                  <a:pt x="154120" y="315445"/>
                                </a:lnTo>
                                <a:lnTo>
                                  <a:pt x="154120" y="0"/>
                                </a:lnTo>
                                <a:close/>
                              </a:path>
                            </a:pathLst>
                          </a:custGeom>
                          <a:solidFill>
                            <a:srgbClr val="4471C4"/>
                          </a:solidFill>
                        </wps:spPr>
                        <wps:bodyPr wrap="square" lIns="0" tIns="0" rIns="0" bIns="0" rtlCol="0">
                          <a:prstTxWarp prst="textNoShape">
                            <a:avLst/>
                          </a:prstTxWarp>
                          <a:noAutofit/>
                        </wps:bodyPr>
                      </wps:wsp>
                      <wps:wsp>
                        <wps:cNvPr id="72" name="Graphic 72"/>
                        <wps:cNvSpPr/>
                        <wps:spPr>
                          <a:xfrm>
                            <a:off x="720885" y="502632"/>
                            <a:ext cx="205740" cy="436880"/>
                          </a:xfrm>
                          <a:custGeom>
                            <a:avLst/>
                            <a:gdLst/>
                            <a:ahLst/>
                            <a:cxnLst/>
                            <a:rect l="l" t="t" r="r" b="b"/>
                            <a:pathLst>
                              <a:path w="205740" h="436880">
                                <a:moveTo>
                                  <a:pt x="0" y="315445"/>
                                </a:moveTo>
                                <a:lnTo>
                                  <a:pt x="51373" y="315445"/>
                                </a:lnTo>
                                <a:lnTo>
                                  <a:pt x="51373" y="0"/>
                                </a:lnTo>
                                <a:lnTo>
                                  <a:pt x="154120" y="0"/>
                                </a:lnTo>
                                <a:lnTo>
                                  <a:pt x="154120" y="315445"/>
                                </a:lnTo>
                                <a:lnTo>
                                  <a:pt x="205493" y="315445"/>
                                </a:lnTo>
                                <a:lnTo>
                                  <a:pt x="102746" y="436770"/>
                                </a:lnTo>
                                <a:lnTo>
                                  <a:pt x="0" y="315445"/>
                                </a:lnTo>
                                <a:close/>
                              </a:path>
                            </a:pathLst>
                          </a:custGeom>
                          <a:ln w="8084">
                            <a:solidFill>
                              <a:srgbClr val="172C51"/>
                            </a:solidFill>
                            <a:prstDash val="solid"/>
                          </a:ln>
                        </wps:spPr>
                        <wps:bodyPr wrap="square" lIns="0" tIns="0" rIns="0" bIns="0" rtlCol="0">
                          <a:prstTxWarp prst="textNoShape">
                            <a:avLst/>
                          </a:prstTxWarp>
                          <a:noAutofit/>
                        </wps:bodyPr>
                      </wps:wsp>
                      <wps:wsp>
                        <wps:cNvPr id="73" name="Graphic 73"/>
                        <wps:cNvSpPr/>
                        <wps:spPr>
                          <a:xfrm>
                            <a:off x="3257267" y="516498"/>
                            <a:ext cx="205740" cy="443865"/>
                          </a:xfrm>
                          <a:custGeom>
                            <a:avLst/>
                            <a:gdLst/>
                            <a:ahLst/>
                            <a:cxnLst/>
                            <a:rect l="l" t="t" r="r" b="b"/>
                            <a:pathLst>
                              <a:path w="205740" h="443865">
                                <a:moveTo>
                                  <a:pt x="154120" y="0"/>
                                </a:moveTo>
                                <a:lnTo>
                                  <a:pt x="51373" y="0"/>
                                </a:lnTo>
                                <a:lnTo>
                                  <a:pt x="51373" y="322378"/>
                                </a:lnTo>
                                <a:lnTo>
                                  <a:pt x="0" y="322378"/>
                                </a:lnTo>
                                <a:lnTo>
                                  <a:pt x="102746" y="443703"/>
                                </a:lnTo>
                                <a:lnTo>
                                  <a:pt x="205493" y="322378"/>
                                </a:lnTo>
                                <a:lnTo>
                                  <a:pt x="154120" y="322378"/>
                                </a:lnTo>
                                <a:lnTo>
                                  <a:pt x="154120" y="0"/>
                                </a:lnTo>
                                <a:close/>
                              </a:path>
                            </a:pathLst>
                          </a:custGeom>
                          <a:solidFill>
                            <a:srgbClr val="4471C4"/>
                          </a:solidFill>
                        </wps:spPr>
                        <wps:bodyPr wrap="square" lIns="0" tIns="0" rIns="0" bIns="0" rtlCol="0">
                          <a:prstTxWarp prst="textNoShape">
                            <a:avLst/>
                          </a:prstTxWarp>
                          <a:noAutofit/>
                        </wps:bodyPr>
                      </wps:wsp>
                      <wps:wsp>
                        <wps:cNvPr id="74" name="Graphic 74"/>
                        <wps:cNvSpPr/>
                        <wps:spPr>
                          <a:xfrm>
                            <a:off x="3257267" y="516498"/>
                            <a:ext cx="205740" cy="443865"/>
                          </a:xfrm>
                          <a:custGeom>
                            <a:avLst/>
                            <a:gdLst/>
                            <a:ahLst/>
                            <a:cxnLst/>
                            <a:rect l="l" t="t" r="r" b="b"/>
                            <a:pathLst>
                              <a:path w="205740" h="443865">
                                <a:moveTo>
                                  <a:pt x="0" y="322378"/>
                                </a:moveTo>
                                <a:lnTo>
                                  <a:pt x="51373" y="322378"/>
                                </a:lnTo>
                                <a:lnTo>
                                  <a:pt x="51373" y="0"/>
                                </a:lnTo>
                                <a:lnTo>
                                  <a:pt x="154120" y="0"/>
                                </a:lnTo>
                                <a:lnTo>
                                  <a:pt x="154120" y="322378"/>
                                </a:lnTo>
                                <a:lnTo>
                                  <a:pt x="205493" y="322378"/>
                                </a:lnTo>
                                <a:lnTo>
                                  <a:pt x="102746" y="443703"/>
                                </a:lnTo>
                                <a:lnTo>
                                  <a:pt x="0" y="322378"/>
                                </a:lnTo>
                                <a:close/>
                              </a:path>
                            </a:pathLst>
                          </a:custGeom>
                          <a:ln w="8078">
                            <a:solidFill>
                              <a:srgbClr val="172C51"/>
                            </a:solidFill>
                            <a:prstDash val="solid"/>
                          </a:ln>
                        </wps:spPr>
                        <wps:bodyPr wrap="square" lIns="0" tIns="0" rIns="0" bIns="0" rtlCol="0">
                          <a:prstTxWarp prst="textNoShape">
                            <a:avLst/>
                          </a:prstTxWarp>
                          <a:noAutofit/>
                        </wps:bodyPr>
                      </wps:wsp>
                      <wps:wsp>
                        <wps:cNvPr id="75" name="Graphic 75"/>
                        <wps:cNvSpPr/>
                        <wps:spPr>
                          <a:xfrm>
                            <a:off x="7613983" y="495699"/>
                            <a:ext cx="211454" cy="436880"/>
                          </a:xfrm>
                          <a:custGeom>
                            <a:avLst/>
                            <a:gdLst/>
                            <a:ahLst/>
                            <a:cxnLst/>
                            <a:rect l="l" t="t" r="r" b="b"/>
                            <a:pathLst>
                              <a:path w="211454" h="436880">
                                <a:moveTo>
                                  <a:pt x="158523" y="0"/>
                                </a:moveTo>
                                <a:lnTo>
                                  <a:pt x="52841" y="0"/>
                                </a:lnTo>
                                <a:lnTo>
                                  <a:pt x="52841" y="311978"/>
                                </a:lnTo>
                                <a:lnTo>
                                  <a:pt x="0" y="311978"/>
                                </a:lnTo>
                                <a:lnTo>
                                  <a:pt x="105682" y="436770"/>
                                </a:lnTo>
                                <a:lnTo>
                                  <a:pt x="211365" y="311978"/>
                                </a:lnTo>
                                <a:lnTo>
                                  <a:pt x="158523" y="311978"/>
                                </a:lnTo>
                                <a:lnTo>
                                  <a:pt x="158523" y="0"/>
                                </a:lnTo>
                                <a:close/>
                              </a:path>
                            </a:pathLst>
                          </a:custGeom>
                          <a:solidFill>
                            <a:srgbClr val="4471C4"/>
                          </a:solidFill>
                        </wps:spPr>
                        <wps:bodyPr wrap="square" lIns="0" tIns="0" rIns="0" bIns="0" rtlCol="0">
                          <a:prstTxWarp prst="textNoShape">
                            <a:avLst/>
                          </a:prstTxWarp>
                          <a:noAutofit/>
                        </wps:bodyPr>
                      </wps:wsp>
                      <wps:wsp>
                        <wps:cNvPr id="76" name="Graphic 76"/>
                        <wps:cNvSpPr/>
                        <wps:spPr>
                          <a:xfrm>
                            <a:off x="7613983" y="495699"/>
                            <a:ext cx="211454" cy="436880"/>
                          </a:xfrm>
                          <a:custGeom>
                            <a:avLst/>
                            <a:gdLst/>
                            <a:ahLst/>
                            <a:cxnLst/>
                            <a:rect l="l" t="t" r="r" b="b"/>
                            <a:pathLst>
                              <a:path w="211454" h="436880">
                                <a:moveTo>
                                  <a:pt x="0" y="311978"/>
                                </a:moveTo>
                                <a:lnTo>
                                  <a:pt x="52841" y="311978"/>
                                </a:lnTo>
                                <a:lnTo>
                                  <a:pt x="52841" y="0"/>
                                </a:lnTo>
                                <a:lnTo>
                                  <a:pt x="158523" y="0"/>
                                </a:lnTo>
                                <a:lnTo>
                                  <a:pt x="158523" y="311978"/>
                                </a:lnTo>
                                <a:lnTo>
                                  <a:pt x="211365" y="311978"/>
                                </a:lnTo>
                                <a:lnTo>
                                  <a:pt x="105682" y="436770"/>
                                </a:lnTo>
                                <a:lnTo>
                                  <a:pt x="0" y="311978"/>
                                </a:lnTo>
                                <a:close/>
                              </a:path>
                            </a:pathLst>
                          </a:custGeom>
                          <a:ln w="8096">
                            <a:solidFill>
                              <a:srgbClr val="172C51"/>
                            </a:solidFill>
                            <a:prstDash val="solid"/>
                          </a:ln>
                        </wps:spPr>
                        <wps:bodyPr wrap="square" lIns="0" tIns="0" rIns="0" bIns="0" rtlCol="0">
                          <a:prstTxWarp prst="textNoShape">
                            <a:avLst/>
                          </a:prstTxWarp>
                          <a:noAutofit/>
                        </wps:bodyPr>
                      </wps:wsp>
                    </wpg:wgp>
                  </a:graphicData>
                </a:graphic>
              </wp:anchor>
            </w:drawing>
          </mc:Choice>
          <mc:Fallback>
            <w:pict>
              <v:group w14:anchorId="4A17F157" id="Group 27" o:spid="_x0000_s1026" style="position:absolute;margin-left:72.2pt;margin-top:72.4pt;width:697.75pt;height:364.7pt;z-index:15734784;mso-wrap-distance-left:0;mso-wrap-distance-right:0;mso-position-horizontal-relative:page;mso-position-vertical-relative:page" coordsize="88614,463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8" o:spid="_x0000_s1027" type="#_x0000_t75" style="position:absolute;left:7179;top:38061;width:71864;height:6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">
                  <v:imagedata r:id="rId33" o:title=""/>
                </v:shape>
                <v:shape id="Graphic 29" o:spid="_x0000_s1028" style="position:absolute;left:45;top:9879;width:16853;height:11792;visibility:visible;mso-wrap-style:square;v-text-anchor:top" coordsize="1685289,117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" path="m1518695,l166354,,122130,7019,82392,26828,48724,57549,22712,97308,5942,144227,,196431,,982155r5942,52224l22712,1081304r26012,39754l82392,1151771r39738,19799l166354,1178586r1352341,l1562922,1171570r39739,-19799l1636328,1121058r26010,-39754l1679106,1034379r5941,-52224l1685047,196431r-5941,-52204l1662338,97308,1636328,57550,1602661,26828,1562922,7019,1518695,xe" fillcolor="#fae4d5" stroked="f">
                  <v:path arrowok="t"/>
                </v:shape>
                <v:shape id="Graphic 30" o:spid="_x0000_s1029" style="position:absolute;left:45;top:9879;width:16853;height:11792;visibility:visible;mso-wrap-style:square;v-text-anchor:top" coordsize="1685289,117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" path="m,196431l5942,144227,22712,97308,48724,57549,82392,26828,122130,7019,166354,,1518695,r44227,7019l1602661,26828r33667,30722l1662338,97308r16768,46919l1685047,196431r,785724l1679106,1034379r-16768,46925l1636328,1121058r-33667,30713l1562922,1171570r-44227,7016l166354,1178586r-44224,-7016l82392,1151771,48724,1121058,22712,1081304,5942,1034379,,982155,,196431xe" filled="f" strokecolor="#2e528f" strokeweight=".24383mm">
                  <v:path arrowok="t"/>
                </v:shape>
                <v:shape id="Graphic 31" o:spid="_x0000_s1030" style="position:absolute;left:25174;top:9879;width:16853;height:28429;visibility:visible;mso-wrap-style:square;v-text-anchor:top" coordsize="1685289,284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" path="m1404208,l280841,,235289,4340,192076,16906,151781,37016,114982,63985,82258,97132,54187,135773,31348,179225,14318,226806,3675,277832,,331621,,2510851r3675,53790l14318,2615667r17030,47581l54187,2706700r28071,38641l114982,2778488r36799,26969l192076,2825566r43213,12567l280841,2842473r1123367,l1449761,2838133r43212,-12567l1533268,2805457r36799,-26969l1602791,2745341r28071,-38641l1653702,2663248r17030,-47581l1681374,2564641r3676,-53790l1685050,331621r-3676,-53789l1670732,226806r-17031,-47581l1630862,135773,1602791,97132,1570067,63985,1533268,37016,1492973,16906,1449761,4340,1404208,xe" fillcolor="#fff1cc" stroked="f">
                  <v:path arrowok="t"/>
                </v:shape>
                <v:shape id="Graphic 32" o:spid="_x0000_s1031" style="position:absolute;left:25174;top:9879;width:16853;height:28429;visibility:visible;mso-wrap-style:square;v-text-anchor:top" coordsize="1685289,284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" path="m,331621l3675,277832,14318,226806,31348,179225,54187,135773,82258,97132,114982,63985,151781,37016,192076,16906,235289,4340,280841,,1404208,r45553,4340l1492973,16906r40295,20110l1570067,63985r32724,33147l1630862,135773r22839,43452l1670732,226806r10642,51026l1685050,331621r,2179230l1681374,2564641r-10642,51026l1653702,2663248r-22840,43452l1602791,2745341r-32724,33147l1533268,2805457r-40295,20109l1449761,2838133r-45553,4340l280841,2842473r-45552,-4340l192076,2825566r-40295,-20109l114982,2778488,82258,2745341,54187,2706700,31348,2663248,14318,2615667,3675,2564641,,2510851,,331621xe" filled="f" strokecolor="#2e528f" strokeweight=".22767mm">
                  <v:path arrowok="t"/>
                </v:shape>
                <v:shape id="Graphic 33" o:spid="_x0000_s1032" style="position:absolute;left:68037;top:9879;width:20377;height:28429;visibility:visible;mso-wrap-style:square;v-text-anchor:top" coordsize="2037714,284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" path="m1697771,l339064,,296507,3123r-40972,9122l216464,26988,179611,46977,145292,71837r-31466,29356l85527,134669,60713,171888,39701,212477,22806,256058,10347,302258,2639,350699,,401008,,2441523r2639,50296l10347,2540250r12459,46191l39701,2630015r21012,40583l85527,2707813r28299,33472l145292,2770639r34319,24858l216464,2815486r39071,14742l296507,2839350r42558,3123l1697771,2842473r42565,-3123l1781332,2830229r39106,-14743l1857335,2795497r34369,-24858l1923226,2741285r28355,-33472l1976450,2670598r21063,-40583l2014452,2586441r12494,-46191l2034677,2491819r2648,-50296l2037325,401008r-2648,-50308l2026946,302258r-12494,-46200l1997513,212477r-21063,-40589l1951581,134669r-28355,-33476l1891704,71838,1857335,46977,1820438,26988,1781332,12245,1740336,3123,1697771,xe" fillcolor="#deebf7" stroked="f">
                  <v:path arrowok="t"/>
                </v:shape>
                <v:shape id="Graphic 34" o:spid="_x0000_s1033" style="position:absolute;left:68037;top:9879;width:20377;height:28429;visibility:visible;mso-wrap-style:square;v-text-anchor:top" coordsize="2037714,284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" path="m,401008l2639,350699r7708,-48441l22806,256058,39701,212477,60713,171888,85527,134669r28299,-33476l145292,71837,179611,46977,216464,26988,255535,12245,296507,3123,339064,,1697771,r42565,3123l1781332,12245r39106,14743l1857335,46977r34369,24861l1923226,101193r28355,33476l1976450,171888r21063,40589l2014452,256058r12494,46200l2034677,350700r2648,50308l2037325,2441523r-2648,50296l2026946,2540250r-12494,46191l1997513,2630015r-21063,40583l1951581,2707813r-28355,33472l1891704,2770639r-34369,24858l1820438,2815486r-39106,14743l1740336,2839350r-42565,3123l339065,2842473r-42558,-3123l255535,2830228r-39071,-14742l179611,2795497r-34319,-24858l113826,2741285,85527,2707813,60713,2670598,39701,2630015,22806,2586441,10347,2540250,2639,2491819,,2441523,,401008xe" filled="f" strokecolor="#2e528f" strokeweight=".51928mm">
                  <v:stroke dashstyle="1 1"/>
                  <v:path arrowok="t"/>
                </v:shape>
                <v:shape id="Graphic 35" o:spid="_x0000_s1034" style="position:absolute;left:25174;top:519;width:16853;height:3887;visibility:visible;mso-wrap-style:square;v-text-anchor:top" coordsize="1685289,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" path="m1685050,l,,,388240r1685050,l1685050,xe" fillcolor="#ffe699" stroked="f">
                  <v:path arrowok="t"/>
                </v:shape>
                <v:shape id="Graphic 36" o:spid="_x0000_s1035" style="position:absolute;left:25174;top:519;width:16853;height:3887;visibility:visible;mso-wrap-style:square;v-text-anchor:top" coordsize="1685289,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" path="m,388240r1685050,l1685050,,,,,388240xe" filled="f" strokecolor="#2e528f" strokeweight=".25478mm">
                  <v:path arrowok="t"/>
                </v:shape>
                <v:shape id="Graphic 37" o:spid="_x0000_s1036" style="position:absolute;left:68037;top:450;width:16853;height:3956;visibility:visible;mso-wrap-style:square;v-text-anchor:top" coordsize="1685289,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" path="m1685050,l,,,395173r1685050,l1685050,xe" fillcolor="#bcd6ed" stroked="f">
                  <v:path arrowok="t"/>
                </v:shape>
                <v:shape id="Graphic 38" o:spid="_x0000_s1037" style="position:absolute;left:68037;top:450;width:16853;height:3956;visibility:visible;mso-wrap-style:square;v-text-anchor:top" coordsize="1685289,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" path="m,395173r1685050,l1685050,,,,,395173xe" filled="f" strokecolor="#2e528f" strokeweight=".25472mm">
                  <v:path arrowok="t"/>
                </v:shape>
                <v:shape id="Graphic 39" o:spid="_x0000_s1038" style="position:absolute;left:45;top:589;width:16853;height:3956;visibility:visible;mso-wrap-style:square;v-text-anchor:top" coordsize="1685289,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" path="m1685047,l,,,395173r1685047,l1685047,xe" fillcolor="#f8caac" stroked="f">
                  <v:path arrowok="t"/>
                </v:shape>
                <v:shape id="Graphic 40" o:spid="_x0000_s1039" style="position:absolute;left:45;top:589;width:16853;height:3956;visibility:visible;mso-wrap-style:square;v-text-anchor:top" coordsize="1685289,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" path="m,l1685047,r,395173l,395173,,xe" filled="f" strokecolor="#2e528f" strokeweight=".25472mm">
                  <v:path arrowok="t"/>
                </v:shape>
                <v:shape id="Image 41" o:spid="_x0000_s1040" type="#_x0000_t75" style="position:absolute;left:24382;top:138;width:18377;height:5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">
                  <v:imagedata r:id="rId34" o:title=""/>
                </v:shape>
                <v:shape id="Image 42" o:spid="_x0000_s1041" type="#_x0000_t75" style="position:absolute;left:3715;top:69;width:9453;height:5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">
                  <v:imagedata r:id="rId35" o:title=""/>
                </v:shape>
                <v:shape id="Image 43" o:spid="_x0000_s1042" type="#_x0000_t75" style="position:absolute;left:70591;width:11742;height:5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">
                  <v:imagedata r:id="rId36" o:title=""/>
                </v:shape>
                <v:shape id="Graphic 44" o:spid="_x0000_s1043" style="position:absolute;left:104;top:22982;width:16853;height:15322;visibility:visible;mso-wrap-style:square;v-text-anchor:top" coordsize="1685289,153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" path="m1468789,l216260,,172676,5188,132082,20068,95347,43613,63341,74795,36934,112588,16994,155965,4393,203898,,255360,,1276802r4393,51462l16995,1376197r19939,43377l63341,1457367r32006,31182l132082,1512094r40594,14880l216260,1532162r1252529,l1512371,1526974r40594,-14880l1589699,1488549r32006,-31182l1648112,1419574r19940,-43377l1680653,1328264r4394,-51462l1685047,255360r-4394,-51462l1668052,155965r-19940,-43377l1621705,74795,1589699,43613,1552965,20068,1512371,5188,1468789,xe" fillcolor="#fae4d5" stroked="f">
                  <v:path arrowok="t"/>
                </v:shape>
                <v:shape id="Graphic 45" o:spid="_x0000_s1044" style="position:absolute;left:104;top:22982;width:16853;height:15322;visibility:visible;mso-wrap-style:square;v-text-anchor:top" coordsize="1685289,153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" path="m,255360l4393,203898,16994,155965,36934,112588,63341,74795,95347,43613,132082,20068,172676,5188,216260,,1468789,r43582,5188l1552965,20068r36734,23545l1621705,74795r26407,37793l1668052,155965r12601,47933l1685047,255360r,1021442l1680653,1328264r-12601,47933l1648112,1419574r-26407,37793l1589699,1488549r-36734,23545l1512371,1526974r-43582,5188l216260,1532162r-43584,-5188l132082,1512094,95347,1488549,63341,1457367,36934,1419574,16995,1376197,4393,1328264,,1276802,,255360xe" filled="f" strokecolor="#2e528f" strokeweight=".23897mm">
                  <v:path arrowok="t"/>
                </v:shape>
                <v:shape id="Image 46" o:spid="_x0000_s1045" type="#_x0000_t75" style="position:absolute;left:1073;top:9913;width:15206;height:1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">
                  <v:imagedata r:id="rId37" o:title=""/>
                </v:shape>
                <v:shape id="Image 47" o:spid="_x0000_s1046" type="#_x0000_t75" style="position:absolute;left:75;top:24057;width:17496;height:12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">
                  <v:imagedata r:id="rId38" o:title=""/>
                </v:shape>
                <v:shape id="Graphic 48" o:spid="_x0000_s1047" style="position:absolute;left:20301;top:15980;width:13;height:17037;visibility:visible;mso-wrap-style:square;v-text-anchor:top" coordsize="1270,170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" path="m,l,1703231e" filled="f" strokeweight=".48925mm">
                  <v:path arrowok="t"/>
                </v:shape>
                <v:shape id="Graphic 49" o:spid="_x0000_s1048" style="position:absolute;left:20301;top:23779;width:4661;height:629;visibility:visible;mso-wrap-style:square;v-text-anchor:top" coordsize="466090,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" path="m413140,r,62395l448368,41597r-26421,l421947,20798r26421,l413140,xem413140,20798l,20798,,41597r413140,l413140,20798xem448368,20798r-26421,l421947,41597r26421,l465981,31197,448368,20798xe" fillcolor="black" stroked="f">
                  <v:path arrowok="t"/>
                </v:shape>
                <v:shape id="Graphic 50" o:spid="_x0000_s1049" style="position:absolute;left:16896;top:15980;width:3473;height:16986;visibility:visible;mso-wrap-style:square;v-text-anchor:top" coordsize="347345,169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" path="m5871,l347235,em,1698551r341364,e" filled="f" strokeweight=".5335mm">
                  <v:path arrowok="t"/>
                </v:shape>
                <v:shape id="Image 51" o:spid="_x0000_s1050" type="#_x0000_t75" style="position:absolute;left:25204;top:14766;width:16850;height:18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">
                  <v:imagedata r:id="rId39" o:title=""/>
                </v:shape>
                <v:shape id="Graphic 52" o:spid="_x0000_s1051" style="position:absolute;left:37034;top:42117;width:16796;height:3956;visibility:visible;mso-wrap-style:square;v-text-anchor:top" coordsize="167957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" path="m1679178,l,,,395173r1679178,l1679178,xe" fillcolor="#c5dfb4" stroked="f">
                  <v:path arrowok="t"/>
                </v:shape>
                <v:shape id="Graphic 53" o:spid="_x0000_s1052" style="position:absolute;left:37034;top:42117;width:16796;height:3956;visibility:visible;mso-wrap-style:square;v-text-anchor:top" coordsize="167957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" path="m,395173r1679178,l1679178,,,,,395173xe" filled="f" strokecolor="#2e528f" strokeweight=".25469mm">
                  <v:path arrowok="t"/>
                </v:shape>
                <v:shape id="Image 54" o:spid="_x0000_s1053" type="#_x0000_t75" style="position:absolute;left:37944;top:42151;width:12976;height:4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">
                  <v:imagedata r:id="rId40" o:title=""/>
                </v:shape>
                <v:shape id="Image 55" o:spid="_x0000_s1054" type="#_x0000_t75" style="position:absolute;left:6298;top:37090;width:2055;height:3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">
                  <v:imagedata r:id="rId41" o:title=""/>
                </v:shape>
                <v:shape id="Graphic 56" o:spid="_x0000_s1055" style="position:absolute;left:45841;top:11057;width:16853;height:6935;visibility:visible;mso-wrap-style:square;v-text-anchor:top" coordsize="1685289,69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" path="m1586951,l97854,,59756,9084,28652,33855,7686,70585,,115547,,577738r7686,44987l28652,659452r31104,24757l97854,693286r1489097,l1625229,684209r31259,-24757l1677565,622725r7729,-44987l1685294,115547r-7729,-44962l1656488,33855,1625229,9084,1586951,xe" fillcolor="#fff1cc" stroked="f">
                  <v:path arrowok="t"/>
                </v:shape>
                <v:shape id="Graphic 57" o:spid="_x0000_s1056" style="position:absolute;left:45841;top:11057;width:16853;height:6935;visibility:visible;mso-wrap-style:square;v-text-anchor:top" coordsize="1685289,69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" path="m,115547l7686,70585,28652,33855,59756,9084,97854,,1586951,r38278,9084l1656488,33855r21077,36730l1685294,115547r,462191l1677565,622725r-21077,36727l1625229,684209r-38278,9077l97854,693286,59756,684209,28652,659452,7686,622725,,577738,,115547xe" filled="f" strokecolor="#2e528f" strokeweight=".25106mm">
                  <v:path arrowok="t"/>
                </v:shape>
                <v:shape id="Graphic 58" o:spid="_x0000_s1057" style="position:absolute;left:45841;top:29014;width:16853;height:7766;visibility:visible;mso-wrap-style:square;v-text-anchor:top" coordsize="1685289,776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" path="m1575208,l109596,,66939,10170,32102,37906,8613,79042,,129413,,647067r8613,50370l32102,738573r34837,27736l109596,776480r1465612,l1618004,766309r34998,-27736l1676625,697437r8669,-50370l1685294,129413r-8669,-50371l1653002,37906,1618004,10170,1575208,xe" fillcolor="#fff1cc" stroked="f">
                  <v:path arrowok="t"/>
                </v:shape>
                <v:shape id="Graphic 59" o:spid="_x0000_s1058" style="position:absolute;left:45841;top:29014;width:16853;height:7766;visibility:visible;mso-wrap-style:square;v-text-anchor:top" coordsize="1685289,776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" path="m,129413l8613,79042,32102,37906,66939,10170,109596,,1575208,r42796,10170l1653002,37906r23623,41136l1685294,129413r,517654l1676625,697437r-23623,41136l1618004,766309r-42796,10171l109596,776480,66939,766309,32102,738573,8613,697437,,647067,,129413xe" filled="f" strokecolor="#2e528f" strokeweight=".24986mm">
                  <v:path arrowok="t"/>
                </v:shape>
                <v:shape id="Graphic 60" o:spid="_x0000_s1059" style="position:absolute;left:45959;top:21110;width:16795;height:4788;visibility:visible;mso-wrap-style:square;v-text-anchor:top" coordsize="1679575,478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" path="m1611904,l67519,,19778,23355,,79727,,398639r19778,56373l67519,478367r1544385,l1638141,472100r21466,-17088l1674102,429669r5321,-31030l1679423,79727r-5321,-31030l1659607,23355,1638141,6266,1611904,xe" fillcolor="#fff1cc" stroked="f">
                  <v:path arrowok="t"/>
                </v:shape>
                <v:shape id="Graphic 61" o:spid="_x0000_s1060" style="position:absolute;left:45959;top:21110;width:16795;height:4788;visibility:visible;mso-wrap-style:square;v-text-anchor:top" coordsize="1679575,478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" path="m,79727l5307,48697,19778,23355,41240,6266,67519,,1611904,r47703,23355l1679423,79727r,318912l1674102,429669r-14495,25343l1638141,472100r-26237,6267l67519,478367,19778,455012,,398639,,79727xe" filled="f" strokecolor="#2e528f" strokeweight=".25381mm">
                  <v:path arrowok="t"/>
                </v:shape>
                <v:shape id="Image 62" o:spid="_x0000_s1061" type="#_x0000_t75" style="position:absolute;left:46399;top:12479;width:14385;height:4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">
                  <v:imagedata r:id="rId42" o:title=""/>
                </v:shape>
                <v:shape id="Image 63" o:spid="_x0000_s1062" type="#_x0000_t75" style="position:absolute;left:46986;top:31059;width:14972;height:4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">
                  <v:imagedata r:id="rId43" o:title=""/>
                </v:shape>
                <v:shape id="Image 64" o:spid="_x0000_s1063" type="#_x0000_t75" style="position:absolute;left:47397;top:21630;width:13445;height:4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">
                  <v:imagedata r:id="rId44" o:title=""/>
                </v:shape>
                <v:shape id="Image 65" o:spid="_x0000_s1064" type="#_x0000_t75" style="position:absolute;left:67479;top:13380;width:21132;height:22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">
                  <v:imagedata r:id="rId45" o:title=""/>
                </v:shape>
                <v:shape id="Graphic 66" o:spid="_x0000_s1065" style="position:absolute;left:64397;top:14870;width:13;height:18606;visibility:visible;mso-wrap-style:square;v-text-anchor:top" coordsize="1270,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" path="m,l,1860433e" filled="f" strokeweight=".48925mm">
                  <v:path arrowok="t"/>
                </v:shape>
                <v:shape id="Graphic 67" o:spid="_x0000_s1066" style="position:absolute;left:64456;top:22809;width:3105;height:628;visibility:visible;mso-wrap-style:square;v-text-anchor:top" coordsize="310515,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" path="m257356,r,62395l292584,41597r-26421,l266163,20798r26421,l257356,xem257356,20798l,20798,,41597r257356,l257356,20798xem292584,20798r-26421,l266163,41597r26421,l310197,31197,292584,20798xe" fillcolor="black" stroked="f">
                  <v:path arrowok="t"/>
                </v:shape>
                <v:shape id="Graphic 68" o:spid="_x0000_s1067" style="position:absolute;left:44021;top:14940;width:20504;height:18885;visibility:visible;mso-wrap-style:square;v-text-anchor:top" coordsize="2050414,1888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" path="m1867303,r177116,em1873174,825010r177117,em1867303,1837208r177116,em,27731l,1888165e" filled="f" strokeweight=".5335mm">
                  <v:path arrowok="t"/>
                </v:shape>
                <v:shape id="Graphic 69" o:spid="_x0000_s1068" style="position:absolute;left:43962;top:14905;width:1677;height:19139;visibility:visible;mso-wrap-style:square;v-text-anchor:top" coordsize="167640,1913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" path="m155346,31203l137731,20802,102501,r,20802l,20802,,41605r102501,l102501,62407,137731,41605,155346,31203xem167093,1882279r-17614,-10401l114249,1851075r,20803l11747,1871878r,20803l114249,1892681r,20789l149479,1892681r17614,-10402xem167093,897813l149479,887412,114249,866609r,20803l11747,887412r,20803l114249,908215r,20790l149479,908215r17614,-10402xe" fillcolor="black" stroked="f">
                  <v:path arrowok="t"/>
                </v:shape>
                <v:shape id="Graphic 70" o:spid="_x0000_s1069" style="position:absolute;left:42201;top:23953;width:1778;height:12;visibility:visible;mso-wrap-style:square;v-text-anchor:top" coordsize="177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" path="m,l177507,e" filled="f" strokeweight=".57772mm">
                  <v:path arrowok="t"/>
                </v:shape>
                <v:shape id="Graphic 71" o:spid="_x0000_s1070" style="position:absolute;left:7208;top:5026;width:2058;height:4369;visibility:visible;mso-wrap-style:square;v-text-anchor:top" coordsize="20574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" path="m154120,l51373,r,315445l,315445,102746,436770,205493,315445r-51373,l154120,xe" fillcolor="#4471c4" stroked="f">
                  <v:path arrowok="t"/>
                </v:shape>
                <v:shape id="Graphic 72" o:spid="_x0000_s1071" style="position:absolute;left:7208;top:5026;width:2058;height:4369;visibility:visible;mso-wrap-style:square;v-text-anchor:top" coordsize="20574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" path="m,315445r51373,l51373,,154120,r,315445l205493,315445,102746,436770,,315445xe" filled="f" strokecolor="#172c51" strokeweight=".22456mm">
                  <v:path arrowok="t"/>
                </v:shape>
                <v:shape id="Graphic 73" o:spid="_x0000_s1072" style="position:absolute;left:32572;top:5164;width:2058;height:4439;visibility:visible;mso-wrap-style:square;v-text-anchor:top" coordsize="205740,443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" path="m154120,l51373,r,322378l,322378,102746,443703,205493,322378r-51373,l154120,xe" fillcolor="#4471c4" stroked="f">
                  <v:path arrowok="t"/>
                </v:shape>
                <v:shape id="Graphic 74" o:spid="_x0000_s1073" style="position:absolute;left:32572;top:5164;width:2058;height:4439;visibility:visible;mso-wrap-style:square;v-text-anchor:top" coordsize="205740,443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" path="m,322378r51373,l51373,,154120,r,322378l205493,322378,102746,443703,,322378xe" filled="f" strokecolor="#172c51" strokeweight=".22439mm">
                  <v:path arrowok="t"/>
                </v:shape>
                <v:shape id="Graphic 75" o:spid="_x0000_s1074" style="position:absolute;left:76139;top:4956;width:2115;height:4369;visibility:visible;mso-wrap-style:square;v-text-anchor:top" coordsize="211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" path="m158523,l52841,r,311978l,311978,105682,436770,211365,311978r-52842,l158523,xe" fillcolor="#4471c4" stroked="f">
                  <v:path arrowok="t"/>
                </v:shape>
                <v:shape id="Graphic 76" o:spid="_x0000_s1075" style="position:absolute;left:76139;top:4956;width:2115;height:4369;visibility:visible;mso-wrap-style:square;v-text-anchor:top" coordsize="211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" path="m,311978r52841,l52841,,158523,r,311978l211365,311978,105682,436770,,311978xe" filled="f" strokecolor="#172c51" strokeweight=".22489mm">
                  <v:path arrowok="t"/>
                </v:shape>
                <w10:wrap anchorx="page" anchory="page"/>
              </v:group>
            </w:pict>
          </mc:Fallback>
        </mc:AlternateContent>
      </w:r>
    </w:p>
    <w:p w14:paraId="337A7E67" w14:textId="77777777" w:rsidR="006C2506" w:rsidRDefault="006C2506">
      <w:pPr>
        <w:pStyle w:val="BodyText"/>
      </w:pPr>
    </w:p>
    <w:p w14:paraId="7D4FFF72" w14:textId="77777777" w:rsidR="006C2506" w:rsidRDefault="006C2506">
      <w:pPr>
        <w:pStyle w:val="BodyText"/>
      </w:pPr>
    </w:p>
    <w:p w14:paraId="0107A3F1" w14:textId="77777777" w:rsidR="006C2506" w:rsidRDefault="006C2506">
      <w:pPr>
        <w:pStyle w:val="BodyText"/>
      </w:pPr>
    </w:p>
    <w:p w14:paraId="1D28FAD7" w14:textId="77777777" w:rsidR="006C2506" w:rsidRDefault="006C2506">
      <w:pPr>
        <w:pStyle w:val="BodyText"/>
      </w:pPr>
    </w:p>
    <w:p w14:paraId="482BDCFA" w14:textId="77777777" w:rsidR="006C2506" w:rsidRDefault="006C2506">
      <w:pPr>
        <w:pStyle w:val="BodyText"/>
      </w:pPr>
    </w:p>
    <w:p w14:paraId="55C9441D" w14:textId="77777777" w:rsidR="006C2506" w:rsidRDefault="006C2506">
      <w:pPr>
        <w:pStyle w:val="BodyText"/>
      </w:pPr>
    </w:p>
    <w:p w14:paraId="2546F43D" w14:textId="77777777" w:rsidR="006C2506" w:rsidRDefault="006C2506">
      <w:pPr>
        <w:pStyle w:val="BodyText"/>
      </w:pPr>
    </w:p>
    <w:p w14:paraId="2E148A9F" w14:textId="77777777" w:rsidR="006C2506" w:rsidRDefault="006C2506">
      <w:pPr>
        <w:pStyle w:val="BodyText"/>
      </w:pPr>
    </w:p>
    <w:p w14:paraId="6516D405" w14:textId="77777777" w:rsidR="006C2506" w:rsidRDefault="006C2506">
      <w:pPr>
        <w:pStyle w:val="BodyText"/>
      </w:pPr>
    </w:p>
    <w:p w14:paraId="37D0B0FD" w14:textId="77777777" w:rsidR="006C2506" w:rsidRDefault="006C2506">
      <w:pPr>
        <w:pStyle w:val="BodyText"/>
      </w:pPr>
    </w:p>
    <w:p w14:paraId="5C22A656" w14:textId="77777777" w:rsidR="006C2506" w:rsidRDefault="006C2506">
      <w:pPr>
        <w:pStyle w:val="BodyText"/>
      </w:pPr>
    </w:p>
    <w:p w14:paraId="38541592" w14:textId="77777777" w:rsidR="006C2506" w:rsidRDefault="006C2506">
      <w:pPr>
        <w:pStyle w:val="BodyText"/>
      </w:pPr>
    </w:p>
    <w:p w14:paraId="0CCC6433" w14:textId="77777777" w:rsidR="006C2506" w:rsidRDefault="006C2506">
      <w:pPr>
        <w:pStyle w:val="BodyText"/>
      </w:pPr>
    </w:p>
    <w:p w14:paraId="182CAA0F" w14:textId="77777777" w:rsidR="006C2506" w:rsidRDefault="006C2506">
      <w:pPr>
        <w:pStyle w:val="BodyText"/>
      </w:pPr>
    </w:p>
    <w:p w14:paraId="0484B767" w14:textId="77777777" w:rsidR="006C2506" w:rsidRDefault="006C2506">
      <w:pPr>
        <w:pStyle w:val="BodyText"/>
      </w:pPr>
    </w:p>
    <w:p w14:paraId="727C9580" w14:textId="77777777" w:rsidR="006C2506" w:rsidRDefault="006C2506">
      <w:pPr>
        <w:pStyle w:val="BodyText"/>
      </w:pPr>
    </w:p>
    <w:p w14:paraId="30803A59" w14:textId="77777777" w:rsidR="006C2506" w:rsidRDefault="006C2506">
      <w:pPr>
        <w:pStyle w:val="BodyText"/>
      </w:pPr>
    </w:p>
    <w:p w14:paraId="424B42EC" w14:textId="77777777" w:rsidR="006C2506" w:rsidRDefault="006C2506">
      <w:pPr>
        <w:pStyle w:val="BodyText"/>
      </w:pPr>
    </w:p>
    <w:p w14:paraId="5C53225D" w14:textId="77777777" w:rsidR="006C2506" w:rsidRDefault="006C2506">
      <w:pPr>
        <w:pStyle w:val="BodyText"/>
      </w:pPr>
    </w:p>
    <w:p w14:paraId="7C5A2053" w14:textId="77777777" w:rsidR="006C2506" w:rsidRDefault="006C2506">
      <w:pPr>
        <w:pStyle w:val="BodyText"/>
      </w:pPr>
    </w:p>
    <w:p w14:paraId="2897087D" w14:textId="77777777" w:rsidR="006C2506" w:rsidRDefault="006C2506">
      <w:pPr>
        <w:pStyle w:val="BodyText"/>
      </w:pPr>
    </w:p>
    <w:p w14:paraId="452D724F" w14:textId="77777777" w:rsidR="006C2506" w:rsidRDefault="006C2506">
      <w:pPr>
        <w:pStyle w:val="BodyText"/>
      </w:pPr>
    </w:p>
    <w:p w14:paraId="7B8724CD" w14:textId="77777777" w:rsidR="006C2506" w:rsidRDefault="006C2506">
      <w:pPr>
        <w:pStyle w:val="BodyText"/>
      </w:pPr>
    </w:p>
    <w:p w14:paraId="0A9BC017" w14:textId="77777777" w:rsidR="006C2506" w:rsidRDefault="006C2506">
      <w:pPr>
        <w:pStyle w:val="BodyText"/>
      </w:pPr>
    </w:p>
    <w:p w14:paraId="1424F053" w14:textId="77777777" w:rsidR="006C2506" w:rsidRDefault="006C2506">
      <w:pPr>
        <w:pStyle w:val="BodyText"/>
      </w:pPr>
    </w:p>
    <w:p w14:paraId="68245BF1" w14:textId="77777777" w:rsidR="006C2506" w:rsidRDefault="006C2506">
      <w:pPr>
        <w:pStyle w:val="BodyText"/>
      </w:pPr>
    </w:p>
    <w:p w14:paraId="55E82ACE" w14:textId="77777777" w:rsidR="006C2506" w:rsidRDefault="006C2506">
      <w:pPr>
        <w:pStyle w:val="BodyText"/>
        <w:spacing w:before="179"/>
      </w:pPr>
    </w:p>
    <w:p w14:paraId="46BEFD26" w14:textId="77777777" w:rsidR="006C2506" w:rsidRDefault="004B2D82">
      <w:pPr>
        <w:pStyle w:val="BodyText"/>
        <w:ind w:left="718"/>
      </w:pPr>
      <w:r>
        <w:rPr>
          <w:b/>
        </w:rPr>
        <w:t>Figure</w:t>
      </w:r>
      <w:r>
        <w:rPr>
          <w:b/>
          <w:spacing w:val="-3"/>
        </w:rPr>
        <w:t xml:space="preserve"> </w:t>
      </w:r>
      <w:r>
        <w:rPr>
          <w:b/>
        </w:rPr>
        <w:t>1</w:t>
      </w:r>
      <w:r>
        <w:t>:</w:t>
      </w:r>
      <w:r>
        <w:rPr>
          <w:spacing w:val="-2"/>
        </w:rPr>
        <w:t xml:space="preserve"> </w:t>
      </w:r>
      <w:r>
        <w:t>Conceptual</w:t>
      </w:r>
      <w:r>
        <w:rPr>
          <w:spacing w:val="-2"/>
        </w:rPr>
        <w:t xml:space="preserve"> </w:t>
      </w:r>
      <w:r>
        <w:t>framework</w:t>
      </w:r>
      <w:r>
        <w:rPr>
          <w:spacing w:val="-2"/>
        </w:rPr>
        <w:t xml:space="preserve"> </w:t>
      </w:r>
      <w:r>
        <w:t>on</w:t>
      </w:r>
      <w:r>
        <w:rPr>
          <w:spacing w:val="-1"/>
        </w:rPr>
        <w:t xml:space="preserve"> </w:t>
      </w:r>
      <w:r>
        <w:t>modified</w:t>
      </w:r>
      <w:r>
        <w:rPr>
          <w:spacing w:val="-1"/>
        </w:rPr>
        <w:t xml:space="preserve"> </w:t>
      </w:r>
      <w:r>
        <w:t>Ludwig</w:t>
      </w:r>
      <w:r>
        <w:rPr>
          <w:spacing w:val="-2"/>
        </w:rPr>
        <w:t xml:space="preserve"> </w:t>
      </w:r>
      <w:r>
        <w:t>von</w:t>
      </w:r>
      <w:r>
        <w:rPr>
          <w:spacing w:val="-2"/>
        </w:rPr>
        <w:t xml:space="preserve"> </w:t>
      </w:r>
      <w:r>
        <w:t>Bertalanffy</w:t>
      </w:r>
      <w:r>
        <w:rPr>
          <w:spacing w:val="-2"/>
        </w:rPr>
        <w:t xml:space="preserve"> </w:t>
      </w:r>
      <w:r>
        <w:t>theory</w:t>
      </w:r>
      <w:r>
        <w:rPr>
          <w:spacing w:val="-1"/>
        </w:rPr>
        <w:t xml:space="preserve"> </w:t>
      </w:r>
      <w:r>
        <w:t>of</w:t>
      </w:r>
      <w:r>
        <w:rPr>
          <w:spacing w:val="-3"/>
        </w:rPr>
        <w:t xml:space="preserve"> </w:t>
      </w:r>
      <w:r>
        <w:t>General</w:t>
      </w:r>
      <w:r>
        <w:rPr>
          <w:spacing w:val="-2"/>
        </w:rPr>
        <w:t xml:space="preserve"> </w:t>
      </w:r>
      <w:r>
        <w:t>System</w:t>
      </w:r>
      <w:r>
        <w:rPr>
          <w:spacing w:val="-1"/>
        </w:rPr>
        <w:t xml:space="preserve"> </w:t>
      </w:r>
      <w:r>
        <w:t>theory</w:t>
      </w:r>
      <w:r>
        <w:rPr>
          <w:spacing w:val="-2"/>
        </w:rPr>
        <w:t xml:space="preserve"> 1950.</w:t>
      </w:r>
    </w:p>
    <w:p w14:paraId="28026C41" w14:textId="77777777" w:rsidR="006C2506" w:rsidRDefault="006C2506">
      <w:pPr>
        <w:pStyle w:val="BodyText"/>
        <w:sectPr w:rsidR="006C2506">
          <w:footerReference w:type="default" r:id="rId46"/>
          <w:pgSz w:w="16840" w:h="11910" w:orient="landscape"/>
          <w:pgMar w:top="1340" w:right="2409" w:bottom="1240" w:left="2409"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7FFFBE18" w14:textId="77777777" w:rsidR="006C2506" w:rsidRDefault="004B2D82">
      <w:pPr>
        <w:pStyle w:val="Heading1"/>
        <w:spacing w:before="60"/>
        <w:ind w:left="567" w:right="567"/>
        <w:jc w:val="center"/>
      </w:pPr>
      <w:r>
        <w:lastRenderedPageBreak/>
        <w:t>CHAPTER</w:t>
      </w:r>
      <w:r>
        <w:rPr>
          <w:spacing w:val="-1"/>
        </w:rPr>
        <w:t xml:space="preserve"> </w:t>
      </w:r>
      <w:r>
        <w:t xml:space="preserve">– </w:t>
      </w:r>
      <w:r>
        <w:rPr>
          <w:spacing w:val="-5"/>
        </w:rPr>
        <w:t>III</w:t>
      </w:r>
    </w:p>
    <w:p w14:paraId="112C9FAC" w14:textId="77777777" w:rsidR="006C2506" w:rsidRDefault="006C2506">
      <w:pPr>
        <w:pStyle w:val="BodyText"/>
        <w:spacing w:before="109"/>
        <w:rPr>
          <w:b/>
        </w:rPr>
      </w:pPr>
    </w:p>
    <w:p w14:paraId="77F6542F" w14:textId="77777777" w:rsidR="006C2506" w:rsidRDefault="004B2D82">
      <w:pPr>
        <w:ind w:left="568" w:right="567"/>
        <w:jc w:val="center"/>
        <w:rPr>
          <w:b/>
          <w:sz w:val="24"/>
        </w:rPr>
      </w:pPr>
      <w:r>
        <w:rPr>
          <w:b/>
          <w:color w:val="0E4660"/>
          <w:spacing w:val="-2"/>
          <w:sz w:val="24"/>
        </w:rPr>
        <w:t>METHODOLOGY</w:t>
      </w:r>
    </w:p>
    <w:p w14:paraId="400892F3" w14:textId="77777777" w:rsidR="006C2506" w:rsidRDefault="004B2D82">
      <w:pPr>
        <w:pStyle w:val="BodyText"/>
        <w:spacing w:before="101" w:line="259" w:lineRule="auto"/>
        <w:ind w:left="590" w:right="591"/>
        <w:jc w:val="both"/>
      </w:pPr>
      <w:r>
        <w:t>This chapter describes the methodology that was followed to determine the preference of activity time and its influence on educational attainment among undergraduate students of nursing in selected college, Chennai</w:t>
      </w:r>
    </w:p>
    <w:p w14:paraId="23FA4221" w14:textId="77777777" w:rsidR="006C2506" w:rsidRDefault="004B2D82">
      <w:pPr>
        <w:pStyle w:val="BodyText"/>
        <w:spacing w:before="157" w:line="261" w:lineRule="auto"/>
        <w:ind w:left="590" w:right="590"/>
        <w:jc w:val="both"/>
      </w:pPr>
      <w:r>
        <w:t>It</w:t>
      </w:r>
      <w:r>
        <w:rPr>
          <w:spacing w:val="-11"/>
        </w:rPr>
        <w:t xml:space="preserve"> </w:t>
      </w:r>
      <w:r>
        <w:t>includes</w:t>
      </w:r>
      <w:r>
        <w:rPr>
          <w:spacing w:val="-10"/>
        </w:rPr>
        <w:t xml:space="preserve"> </w:t>
      </w:r>
      <w:r>
        <w:t>the</w:t>
      </w:r>
      <w:r>
        <w:rPr>
          <w:spacing w:val="-9"/>
        </w:rPr>
        <w:t xml:space="preserve"> </w:t>
      </w:r>
      <w:r>
        <w:t>research</w:t>
      </w:r>
      <w:r>
        <w:rPr>
          <w:spacing w:val="-11"/>
        </w:rPr>
        <w:t xml:space="preserve"> </w:t>
      </w:r>
      <w:r>
        <w:t>approach,</w:t>
      </w:r>
      <w:r>
        <w:rPr>
          <w:spacing w:val="-11"/>
        </w:rPr>
        <w:t xml:space="preserve"> </w:t>
      </w:r>
      <w:r>
        <w:t>design,</w:t>
      </w:r>
      <w:r>
        <w:rPr>
          <w:spacing w:val="-10"/>
        </w:rPr>
        <w:t xml:space="preserve"> </w:t>
      </w:r>
      <w:r>
        <w:t>setting,</w:t>
      </w:r>
      <w:r>
        <w:rPr>
          <w:spacing w:val="-8"/>
        </w:rPr>
        <w:t xml:space="preserve"> </w:t>
      </w:r>
      <w:r>
        <w:t>population,</w:t>
      </w:r>
      <w:r>
        <w:rPr>
          <w:spacing w:val="-10"/>
        </w:rPr>
        <w:t xml:space="preserve"> </w:t>
      </w:r>
      <w:r>
        <w:t>sample</w:t>
      </w:r>
      <w:r>
        <w:rPr>
          <w:spacing w:val="-12"/>
        </w:rPr>
        <w:t xml:space="preserve"> </w:t>
      </w:r>
      <w:r>
        <w:t>size,</w:t>
      </w:r>
      <w:r>
        <w:rPr>
          <w:spacing w:val="-11"/>
        </w:rPr>
        <w:t xml:space="preserve"> </w:t>
      </w:r>
      <w:r>
        <w:t>sampling</w:t>
      </w:r>
      <w:r>
        <w:rPr>
          <w:spacing w:val="-10"/>
        </w:rPr>
        <w:t xml:space="preserve"> </w:t>
      </w:r>
      <w:r>
        <w:t>technique, sampling criteria, description of the tool, and data collection procedure</w:t>
      </w:r>
    </w:p>
    <w:p w14:paraId="52C7BB43" w14:textId="77777777" w:rsidR="006C2506" w:rsidRDefault="004B2D82">
      <w:pPr>
        <w:pStyle w:val="Heading2"/>
        <w:spacing w:before="154"/>
      </w:pPr>
      <w:r>
        <w:rPr>
          <w:color w:val="0E4660"/>
          <w:spacing w:val="-2"/>
        </w:rPr>
        <w:t>Research</w:t>
      </w:r>
      <w:r>
        <w:rPr>
          <w:color w:val="0E4660"/>
          <w:spacing w:val="-6"/>
        </w:rPr>
        <w:t xml:space="preserve"> </w:t>
      </w:r>
      <w:r>
        <w:rPr>
          <w:color w:val="0E4660"/>
          <w:spacing w:val="-2"/>
        </w:rPr>
        <w:t>Approach</w:t>
      </w:r>
    </w:p>
    <w:p w14:paraId="5367D9EC" w14:textId="77777777" w:rsidR="006C2506" w:rsidRDefault="004B2D82">
      <w:pPr>
        <w:pStyle w:val="BodyText"/>
        <w:spacing w:before="103" w:line="259" w:lineRule="auto"/>
        <w:ind w:left="590" w:right="591"/>
        <w:jc w:val="both"/>
      </w:pPr>
      <w:r>
        <w:t xml:space="preserve">The quantitative approach was considered to be the most appropriate to achieve the set </w:t>
      </w:r>
      <w:r>
        <w:rPr>
          <w:spacing w:val="-2"/>
        </w:rPr>
        <w:t>objectives.</w:t>
      </w:r>
    </w:p>
    <w:p w14:paraId="522011BE" w14:textId="77777777" w:rsidR="006C2506" w:rsidRDefault="004B2D82">
      <w:pPr>
        <w:pStyle w:val="Heading2"/>
        <w:spacing w:before="161"/>
      </w:pPr>
      <w:r>
        <w:rPr>
          <w:color w:val="0E4660"/>
        </w:rPr>
        <w:t>Research</w:t>
      </w:r>
      <w:r>
        <w:rPr>
          <w:color w:val="0E4660"/>
          <w:spacing w:val="-8"/>
        </w:rPr>
        <w:t xml:space="preserve"> </w:t>
      </w:r>
      <w:r>
        <w:rPr>
          <w:color w:val="0E4660"/>
          <w:spacing w:val="-2"/>
        </w:rPr>
        <w:t>Design</w:t>
      </w:r>
    </w:p>
    <w:p w14:paraId="33558C27" w14:textId="77777777" w:rsidR="006C2506" w:rsidRDefault="004B2D82">
      <w:pPr>
        <w:pStyle w:val="BodyText"/>
        <w:spacing w:before="101"/>
        <w:ind w:left="590"/>
      </w:pPr>
      <w:r>
        <w:t>The</w:t>
      </w:r>
      <w:r>
        <w:rPr>
          <w:spacing w:val="-6"/>
        </w:rPr>
        <w:t xml:space="preserve"> </w:t>
      </w:r>
      <w:r>
        <w:t>research</w:t>
      </w:r>
      <w:r>
        <w:rPr>
          <w:spacing w:val="-2"/>
        </w:rPr>
        <w:t xml:space="preserve"> </w:t>
      </w:r>
      <w:r>
        <w:t>design</w:t>
      </w:r>
      <w:r>
        <w:rPr>
          <w:spacing w:val="-1"/>
        </w:rPr>
        <w:t xml:space="preserve"> </w:t>
      </w:r>
      <w:r>
        <w:t>adopted</w:t>
      </w:r>
      <w:r>
        <w:rPr>
          <w:spacing w:val="-2"/>
        </w:rPr>
        <w:t xml:space="preserve"> </w:t>
      </w:r>
      <w:r>
        <w:t>for</w:t>
      </w:r>
      <w:r>
        <w:rPr>
          <w:spacing w:val="-2"/>
        </w:rPr>
        <w:t xml:space="preserve"> </w:t>
      </w:r>
      <w:r>
        <w:t>this</w:t>
      </w:r>
      <w:r>
        <w:rPr>
          <w:spacing w:val="-2"/>
        </w:rPr>
        <w:t xml:space="preserve"> </w:t>
      </w:r>
      <w:r>
        <w:t>study</w:t>
      </w:r>
      <w:r>
        <w:rPr>
          <w:spacing w:val="-2"/>
        </w:rPr>
        <w:t xml:space="preserve"> </w:t>
      </w:r>
      <w:r>
        <w:t>was</w:t>
      </w:r>
      <w:r>
        <w:rPr>
          <w:spacing w:val="-3"/>
        </w:rPr>
        <w:t xml:space="preserve"> </w:t>
      </w:r>
      <w:r>
        <w:t>an</w:t>
      </w:r>
      <w:r>
        <w:rPr>
          <w:spacing w:val="3"/>
        </w:rPr>
        <w:t xml:space="preserve"> </w:t>
      </w:r>
      <w:r>
        <w:t>Cross</w:t>
      </w:r>
      <w:r>
        <w:rPr>
          <w:spacing w:val="-3"/>
        </w:rPr>
        <w:t xml:space="preserve"> </w:t>
      </w:r>
      <w:r>
        <w:t>Sectional</w:t>
      </w:r>
      <w:r>
        <w:rPr>
          <w:spacing w:val="-2"/>
        </w:rPr>
        <w:t xml:space="preserve"> </w:t>
      </w:r>
      <w:r>
        <w:t>Research</w:t>
      </w:r>
      <w:r>
        <w:rPr>
          <w:spacing w:val="1"/>
        </w:rPr>
        <w:t xml:space="preserve"> </w:t>
      </w:r>
      <w:r>
        <w:rPr>
          <w:spacing w:val="-2"/>
        </w:rPr>
        <w:t>Design</w:t>
      </w:r>
    </w:p>
    <w:p w14:paraId="73EE7DBF" w14:textId="77777777" w:rsidR="006C2506" w:rsidRDefault="004B2D82">
      <w:pPr>
        <w:pStyle w:val="Heading2"/>
        <w:spacing w:before="182"/>
      </w:pPr>
      <w:r>
        <w:rPr>
          <w:color w:val="0E4660"/>
          <w:spacing w:val="-2"/>
        </w:rPr>
        <w:t>Setting</w:t>
      </w:r>
    </w:p>
    <w:p w14:paraId="1F5AF077" w14:textId="77777777" w:rsidR="006C2506" w:rsidRDefault="004B2D82">
      <w:pPr>
        <w:pStyle w:val="BodyText"/>
        <w:spacing w:before="101"/>
        <w:ind w:left="590"/>
      </w:pPr>
      <w:r>
        <w:t>The</w:t>
      </w:r>
      <w:r>
        <w:rPr>
          <w:spacing w:val="-3"/>
        </w:rPr>
        <w:t xml:space="preserve"> </w:t>
      </w:r>
      <w:r>
        <w:t>study was</w:t>
      </w:r>
      <w:r>
        <w:rPr>
          <w:spacing w:val="-2"/>
        </w:rPr>
        <w:t xml:space="preserve"> </w:t>
      </w:r>
      <w:r>
        <w:t>conducted</w:t>
      </w:r>
      <w:r>
        <w:rPr>
          <w:spacing w:val="1"/>
        </w:rPr>
        <w:t xml:space="preserve"> </w:t>
      </w:r>
      <w:r>
        <w:t>in Sri</w:t>
      </w:r>
      <w:r>
        <w:rPr>
          <w:spacing w:val="-1"/>
        </w:rPr>
        <w:t xml:space="preserve"> </w:t>
      </w:r>
      <w:r>
        <w:t>Ramachandra</w:t>
      </w:r>
      <w:r>
        <w:rPr>
          <w:spacing w:val="-2"/>
        </w:rPr>
        <w:t xml:space="preserve"> </w:t>
      </w:r>
      <w:r>
        <w:t>Faculty</w:t>
      </w:r>
      <w:r>
        <w:rPr>
          <w:spacing w:val="-1"/>
        </w:rPr>
        <w:t xml:space="preserve"> </w:t>
      </w:r>
      <w:r>
        <w:t xml:space="preserve">of Nursing, </w:t>
      </w:r>
      <w:r>
        <w:rPr>
          <w:spacing w:val="-2"/>
        </w:rPr>
        <w:t>SRIHER</w:t>
      </w:r>
    </w:p>
    <w:p w14:paraId="7EC7C43E" w14:textId="77777777" w:rsidR="006C2506" w:rsidRDefault="004B2D82">
      <w:pPr>
        <w:pStyle w:val="Heading2"/>
        <w:spacing w:before="182" w:line="328" w:lineRule="auto"/>
        <w:ind w:right="7763"/>
      </w:pPr>
      <w:r>
        <w:rPr>
          <w:color w:val="0E4660"/>
          <w:spacing w:val="-2"/>
        </w:rPr>
        <w:t>Population</w:t>
      </w:r>
      <w:r>
        <w:rPr>
          <w:color w:val="0E4660"/>
          <w:spacing w:val="80"/>
        </w:rPr>
        <w:t xml:space="preserve"> </w:t>
      </w:r>
      <w:r>
        <w:rPr>
          <w:spacing w:val="-2"/>
        </w:rPr>
        <w:t>Target</w:t>
      </w:r>
      <w:r>
        <w:rPr>
          <w:spacing w:val="-13"/>
        </w:rPr>
        <w:t xml:space="preserve"> </w:t>
      </w:r>
      <w:r>
        <w:rPr>
          <w:spacing w:val="-2"/>
        </w:rPr>
        <w:t>Population</w:t>
      </w:r>
    </w:p>
    <w:p w14:paraId="50C07582" w14:textId="77777777" w:rsidR="006C2506" w:rsidRDefault="004B2D82">
      <w:pPr>
        <w:pStyle w:val="BodyText"/>
        <w:spacing w:before="79" w:line="259" w:lineRule="auto"/>
        <w:ind w:left="590" w:right="502"/>
      </w:pPr>
      <w:r>
        <w:t>The target population was undergraduate students of Sri Ramachandra Faculty of Nursing,</w:t>
      </w:r>
      <w:r>
        <w:rPr>
          <w:spacing w:val="80"/>
          <w:w w:val="150"/>
        </w:rPr>
        <w:t xml:space="preserve"> </w:t>
      </w:r>
      <w:r>
        <w:t>SRIHER, Porur, Chennai</w:t>
      </w:r>
    </w:p>
    <w:p w14:paraId="0268E727" w14:textId="77777777" w:rsidR="006C2506" w:rsidRDefault="004B2D82">
      <w:pPr>
        <w:pStyle w:val="Heading2"/>
        <w:spacing w:before="178" w:line="460" w:lineRule="atLeast"/>
        <w:ind w:right="7808"/>
      </w:pPr>
      <w:r>
        <w:rPr>
          <w:color w:val="0E4660"/>
        </w:rPr>
        <w:t>Sampling</w:t>
      </w:r>
      <w:r>
        <w:rPr>
          <w:color w:val="0E4660"/>
          <w:spacing w:val="-15"/>
        </w:rPr>
        <w:t xml:space="preserve"> </w:t>
      </w:r>
      <w:r>
        <w:rPr>
          <w:color w:val="0E4660"/>
        </w:rPr>
        <w:t xml:space="preserve">Process </w:t>
      </w:r>
      <w:r>
        <w:rPr>
          <w:color w:val="0E4660"/>
          <w:spacing w:val="-2"/>
        </w:rPr>
        <w:t>Sample</w:t>
      </w:r>
    </w:p>
    <w:p w14:paraId="0D787E5D" w14:textId="77777777" w:rsidR="006C2506" w:rsidRDefault="004B2D82">
      <w:pPr>
        <w:pStyle w:val="BodyText"/>
        <w:spacing w:before="99"/>
        <w:ind w:left="590"/>
      </w:pPr>
      <w:r>
        <w:t>Undergraduate</w:t>
      </w:r>
      <w:r>
        <w:rPr>
          <w:spacing w:val="-5"/>
        </w:rPr>
        <w:t xml:space="preserve"> </w:t>
      </w:r>
      <w:r>
        <w:t>Students of</w:t>
      </w:r>
      <w:r>
        <w:rPr>
          <w:spacing w:val="-2"/>
        </w:rPr>
        <w:t xml:space="preserve"> </w:t>
      </w:r>
      <w:r>
        <w:t>Sri</w:t>
      </w:r>
      <w:r>
        <w:rPr>
          <w:spacing w:val="-2"/>
        </w:rPr>
        <w:t xml:space="preserve"> </w:t>
      </w:r>
      <w:r>
        <w:t>Ramachandra</w:t>
      </w:r>
      <w:r>
        <w:rPr>
          <w:spacing w:val="-3"/>
        </w:rPr>
        <w:t xml:space="preserve"> </w:t>
      </w:r>
      <w:r>
        <w:t>Faculty</w:t>
      </w:r>
      <w:r>
        <w:rPr>
          <w:spacing w:val="-2"/>
        </w:rPr>
        <w:t xml:space="preserve"> </w:t>
      </w:r>
      <w:r>
        <w:t>of</w:t>
      </w:r>
      <w:r>
        <w:rPr>
          <w:spacing w:val="-2"/>
        </w:rPr>
        <w:t xml:space="preserve"> </w:t>
      </w:r>
      <w:r>
        <w:t>Nursing,</w:t>
      </w:r>
      <w:r>
        <w:rPr>
          <w:spacing w:val="-2"/>
        </w:rPr>
        <w:t xml:space="preserve"> SRIHER.</w:t>
      </w:r>
    </w:p>
    <w:p w14:paraId="62947C4B" w14:textId="77777777" w:rsidR="006C2506" w:rsidRDefault="004B2D82">
      <w:pPr>
        <w:pStyle w:val="Heading2"/>
        <w:spacing w:before="180"/>
      </w:pPr>
      <w:r>
        <w:rPr>
          <w:color w:val="0E4660"/>
        </w:rPr>
        <w:t>Sample</w:t>
      </w:r>
      <w:r>
        <w:rPr>
          <w:color w:val="0E4660"/>
          <w:spacing w:val="-3"/>
        </w:rPr>
        <w:t xml:space="preserve"> </w:t>
      </w:r>
      <w:r>
        <w:rPr>
          <w:color w:val="0E4660"/>
          <w:spacing w:val="-4"/>
        </w:rPr>
        <w:t>Size</w:t>
      </w:r>
    </w:p>
    <w:p w14:paraId="7571372A" w14:textId="77777777" w:rsidR="006C2506" w:rsidRDefault="004B2D82">
      <w:pPr>
        <w:spacing w:before="104"/>
        <w:ind w:left="590"/>
        <w:rPr>
          <w:b/>
          <w:sz w:val="24"/>
        </w:rPr>
      </w:pPr>
      <w:r>
        <w:rPr>
          <w:b/>
          <w:sz w:val="24"/>
        </w:rPr>
        <w:t>Justification</w:t>
      </w:r>
      <w:r>
        <w:rPr>
          <w:b/>
          <w:spacing w:val="-3"/>
          <w:sz w:val="24"/>
        </w:rPr>
        <w:t xml:space="preserve"> </w:t>
      </w:r>
      <w:r>
        <w:rPr>
          <w:b/>
          <w:sz w:val="24"/>
        </w:rPr>
        <w:t>of</w:t>
      </w:r>
      <w:r>
        <w:rPr>
          <w:b/>
          <w:spacing w:val="-3"/>
          <w:sz w:val="24"/>
        </w:rPr>
        <w:t xml:space="preserve"> </w:t>
      </w:r>
      <w:r>
        <w:rPr>
          <w:b/>
          <w:sz w:val="24"/>
        </w:rPr>
        <w:t>sample</w:t>
      </w:r>
      <w:r>
        <w:rPr>
          <w:b/>
          <w:spacing w:val="-3"/>
          <w:sz w:val="24"/>
        </w:rPr>
        <w:t xml:space="preserve"> </w:t>
      </w:r>
      <w:r>
        <w:rPr>
          <w:b/>
          <w:spacing w:val="-4"/>
          <w:sz w:val="24"/>
        </w:rPr>
        <w:t>size</w:t>
      </w:r>
    </w:p>
    <w:p w14:paraId="135E3202" w14:textId="502B8A7D" w:rsidR="006C2506" w:rsidRDefault="004B2D82">
      <w:pPr>
        <w:pStyle w:val="BodyText"/>
        <w:spacing w:before="182" w:line="259" w:lineRule="auto"/>
        <w:ind w:left="590" w:right="352"/>
      </w:pPr>
      <w:r>
        <w:t xml:space="preserve">Since it is a consecutive sampling technique, all the undergraduate students of </w:t>
      </w:r>
      <w:r w:rsidR="00381883">
        <w:t>N</w:t>
      </w:r>
      <w:r>
        <w:t>ursing. We</w:t>
      </w:r>
      <w:r w:rsidR="00381883">
        <w:t>re</w:t>
      </w:r>
      <w:r>
        <w:rPr>
          <w:spacing w:val="2"/>
        </w:rPr>
        <w:t xml:space="preserve"> </w:t>
      </w:r>
      <w:r>
        <w:t>include</w:t>
      </w:r>
      <w:r w:rsidR="00381883">
        <w:t>d</w:t>
      </w:r>
      <w:r>
        <w:rPr>
          <w:spacing w:val="2"/>
        </w:rPr>
        <w:t xml:space="preserve"> </w:t>
      </w:r>
      <w:r>
        <w:t>as</w:t>
      </w:r>
      <w:r>
        <w:rPr>
          <w:spacing w:val="3"/>
        </w:rPr>
        <w:t xml:space="preserve"> </w:t>
      </w:r>
      <w:r>
        <w:t>study</w:t>
      </w:r>
      <w:r>
        <w:rPr>
          <w:spacing w:val="3"/>
        </w:rPr>
        <w:t xml:space="preserve"> </w:t>
      </w:r>
      <w:r>
        <w:t>participant</w:t>
      </w:r>
      <w:r>
        <w:rPr>
          <w:spacing w:val="2"/>
        </w:rPr>
        <w:t xml:space="preserve"> </w:t>
      </w:r>
      <w:r>
        <w:t>(I</w:t>
      </w:r>
      <w:r>
        <w:rPr>
          <w:spacing w:val="2"/>
        </w:rPr>
        <w:t xml:space="preserve"> </w:t>
      </w:r>
      <w:r>
        <w:t>year</w:t>
      </w:r>
      <w:r>
        <w:rPr>
          <w:spacing w:val="6"/>
        </w:rPr>
        <w:t xml:space="preserve"> </w:t>
      </w:r>
      <w:r>
        <w:t>-160</w:t>
      </w:r>
      <w:r>
        <w:rPr>
          <w:spacing w:val="4"/>
        </w:rPr>
        <w:t xml:space="preserve"> </w:t>
      </w:r>
      <w:r>
        <w:t>+II</w:t>
      </w:r>
      <w:r>
        <w:rPr>
          <w:spacing w:val="3"/>
        </w:rPr>
        <w:t xml:space="preserve"> </w:t>
      </w:r>
      <w:r>
        <w:t>year</w:t>
      </w:r>
      <w:r>
        <w:rPr>
          <w:spacing w:val="4"/>
        </w:rPr>
        <w:t xml:space="preserve"> </w:t>
      </w:r>
      <w:r>
        <w:t>-160+</w:t>
      </w:r>
      <w:r>
        <w:rPr>
          <w:spacing w:val="1"/>
        </w:rPr>
        <w:t xml:space="preserve"> </w:t>
      </w:r>
      <w:r>
        <w:t>III</w:t>
      </w:r>
      <w:r>
        <w:rPr>
          <w:spacing w:val="2"/>
        </w:rPr>
        <w:t xml:space="preserve"> </w:t>
      </w:r>
      <w:r>
        <w:rPr>
          <w:spacing w:val="-4"/>
        </w:rPr>
        <w:t>year</w:t>
      </w:r>
    </w:p>
    <w:p w14:paraId="1FB131D9" w14:textId="77777777" w:rsidR="006C2506" w:rsidRDefault="004B2D82">
      <w:pPr>
        <w:pStyle w:val="BodyText"/>
        <w:spacing w:line="275" w:lineRule="exact"/>
        <w:ind w:left="590"/>
      </w:pPr>
      <w:r>
        <w:t>-100+</w:t>
      </w:r>
      <w:r>
        <w:rPr>
          <w:spacing w:val="-5"/>
        </w:rPr>
        <w:t xml:space="preserve"> </w:t>
      </w:r>
      <w:r>
        <w:t>IV</w:t>
      </w:r>
      <w:r>
        <w:rPr>
          <w:spacing w:val="-10"/>
        </w:rPr>
        <w:t xml:space="preserve"> </w:t>
      </w:r>
      <w:r>
        <w:t>year</w:t>
      </w:r>
      <w:r>
        <w:rPr>
          <w:spacing w:val="-5"/>
        </w:rPr>
        <w:t xml:space="preserve"> </w:t>
      </w:r>
      <w:r>
        <w:t>-100.</w:t>
      </w:r>
      <w:r>
        <w:rPr>
          <w:spacing w:val="-8"/>
        </w:rPr>
        <w:t xml:space="preserve"> </w:t>
      </w:r>
      <w:r>
        <w:t>Total=</w:t>
      </w:r>
      <w:r>
        <w:rPr>
          <w:spacing w:val="-3"/>
        </w:rPr>
        <w:t xml:space="preserve"> </w:t>
      </w:r>
      <w:r>
        <w:rPr>
          <w:spacing w:val="-2"/>
        </w:rPr>
        <w:t>520).</w:t>
      </w:r>
    </w:p>
    <w:p w14:paraId="6BD2115E" w14:textId="77777777" w:rsidR="006C2506" w:rsidRDefault="004B2D82">
      <w:pPr>
        <w:pStyle w:val="Heading2"/>
        <w:spacing w:before="76" w:line="380" w:lineRule="atLeast"/>
        <w:ind w:right="6416"/>
      </w:pPr>
      <w:r>
        <w:rPr>
          <w:color w:val="0E4660"/>
        </w:rPr>
        <w:t>Criteria</w:t>
      </w:r>
      <w:r>
        <w:rPr>
          <w:color w:val="0E4660"/>
          <w:spacing w:val="-13"/>
        </w:rPr>
        <w:t xml:space="preserve"> </w:t>
      </w:r>
      <w:r>
        <w:rPr>
          <w:color w:val="0E4660"/>
        </w:rPr>
        <w:t>for</w:t>
      </w:r>
      <w:r>
        <w:rPr>
          <w:color w:val="0E4660"/>
          <w:spacing w:val="-15"/>
        </w:rPr>
        <w:t xml:space="preserve"> </w:t>
      </w:r>
      <w:r>
        <w:rPr>
          <w:color w:val="0E4660"/>
        </w:rPr>
        <w:t>Sample</w:t>
      </w:r>
      <w:r>
        <w:rPr>
          <w:color w:val="0E4660"/>
          <w:spacing w:val="-13"/>
        </w:rPr>
        <w:t xml:space="preserve"> </w:t>
      </w:r>
      <w:r>
        <w:rPr>
          <w:color w:val="0E4660"/>
        </w:rPr>
        <w:t xml:space="preserve">Selection </w:t>
      </w:r>
      <w:r>
        <w:t>Inclusion criteria</w:t>
      </w:r>
    </w:p>
    <w:p w14:paraId="74F1448C" w14:textId="77777777" w:rsidR="006C2506" w:rsidRDefault="004B2D82">
      <w:pPr>
        <w:pStyle w:val="BodyText"/>
        <w:spacing w:before="22"/>
        <w:ind w:left="590"/>
      </w:pPr>
      <w:r>
        <w:t>The</w:t>
      </w:r>
      <w:r>
        <w:rPr>
          <w:spacing w:val="-5"/>
        </w:rPr>
        <w:t xml:space="preserve"> </w:t>
      </w:r>
      <w:r>
        <w:t>samples</w:t>
      </w:r>
      <w:r>
        <w:rPr>
          <w:spacing w:val="-2"/>
        </w:rPr>
        <w:t xml:space="preserve"> </w:t>
      </w:r>
      <w:r>
        <w:t>included</w:t>
      </w:r>
      <w:r>
        <w:rPr>
          <w:spacing w:val="-1"/>
        </w:rPr>
        <w:t xml:space="preserve"> </w:t>
      </w:r>
      <w:r>
        <w:rPr>
          <w:spacing w:val="-4"/>
        </w:rPr>
        <w:t>were</w:t>
      </w:r>
    </w:p>
    <w:p w14:paraId="66DFA35F" w14:textId="77777777" w:rsidR="006C2506" w:rsidRDefault="004B2D82">
      <w:pPr>
        <w:pStyle w:val="ListParagraph"/>
        <w:numPr>
          <w:ilvl w:val="0"/>
          <w:numId w:val="9"/>
        </w:numPr>
        <w:tabs>
          <w:tab w:val="left" w:pos="1310"/>
        </w:tabs>
        <w:spacing w:before="23"/>
        <w:rPr>
          <w:sz w:val="24"/>
        </w:rPr>
      </w:pPr>
      <w:r>
        <w:rPr>
          <w:sz w:val="24"/>
        </w:rPr>
        <w:t>Undergraduate</w:t>
      </w:r>
      <w:r>
        <w:rPr>
          <w:spacing w:val="-2"/>
          <w:sz w:val="24"/>
        </w:rPr>
        <w:t xml:space="preserve"> </w:t>
      </w:r>
      <w:r>
        <w:rPr>
          <w:sz w:val="24"/>
        </w:rPr>
        <w:t>Nursing</w:t>
      </w:r>
      <w:r>
        <w:rPr>
          <w:spacing w:val="-3"/>
          <w:sz w:val="24"/>
        </w:rPr>
        <w:t xml:space="preserve"> </w:t>
      </w:r>
      <w:r>
        <w:rPr>
          <w:sz w:val="24"/>
        </w:rPr>
        <w:t>students</w:t>
      </w:r>
      <w:r>
        <w:rPr>
          <w:spacing w:val="-1"/>
          <w:sz w:val="24"/>
        </w:rPr>
        <w:t xml:space="preserve"> </w:t>
      </w:r>
      <w:r>
        <w:rPr>
          <w:sz w:val="24"/>
        </w:rPr>
        <w:t>aged</w:t>
      </w:r>
      <w:r>
        <w:rPr>
          <w:spacing w:val="-3"/>
          <w:sz w:val="24"/>
        </w:rPr>
        <w:t xml:space="preserve"> </w:t>
      </w:r>
      <w:r>
        <w:rPr>
          <w:sz w:val="24"/>
        </w:rPr>
        <w:t>from</w:t>
      </w:r>
      <w:r>
        <w:rPr>
          <w:spacing w:val="-2"/>
          <w:sz w:val="24"/>
        </w:rPr>
        <w:t xml:space="preserve"> </w:t>
      </w:r>
      <w:r>
        <w:rPr>
          <w:sz w:val="24"/>
        </w:rPr>
        <w:t>18</w:t>
      </w:r>
      <w:r>
        <w:rPr>
          <w:spacing w:val="-3"/>
          <w:sz w:val="24"/>
        </w:rPr>
        <w:t xml:space="preserve"> </w:t>
      </w:r>
      <w:r>
        <w:rPr>
          <w:sz w:val="24"/>
        </w:rPr>
        <w:t xml:space="preserve">to </w:t>
      </w:r>
      <w:r>
        <w:rPr>
          <w:spacing w:val="-5"/>
          <w:sz w:val="24"/>
        </w:rPr>
        <w:t>21</w:t>
      </w:r>
    </w:p>
    <w:p w14:paraId="2C8B5EBC" w14:textId="77777777" w:rsidR="006C2506" w:rsidRDefault="004B2D82">
      <w:pPr>
        <w:pStyle w:val="ListParagraph"/>
        <w:numPr>
          <w:ilvl w:val="0"/>
          <w:numId w:val="9"/>
        </w:numPr>
        <w:tabs>
          <w:tab w:val="left" w:pos="1310"/>
        </w:tabs>
        <w:spacing w:before="40"/>
        <w:rPr>
          <w:sz w:val="24"/>
        </w:rPr>
      </w:pPr>
      <w:r>
        <w:rPr>
          <w:sz w:val="24"/>
        </w:rPr>
        <w:t>Those</w:t>
      </w:r>
      <w:r>
        <w:rPr>
          <w:spacing w:val="-2"/>
          <w:sz w:val="24"/>
        </w:rPr>
        <w:t xml:space="preserve"> </w:t>
      </w:r>
      <w:r>
        <w:rPr>
          <w:sz w:val="24"/>
        </w:rPr>
        <w:t>who are</w:t>
      </w:r>
      <w:r>
        <w:rPr>
          <w:spacing w:val="-2"/>
          <w:sz w:val="24"/>
        </w:rPr>
        <w:t xml:space="preserve"> </w:t>
      </w:r>
      <w:r>
        <w:rPr>
          <w:sz w:val="24"/>
        </w:rPr>
        <w:t>available</w:t>
      </w:r>
      <w:r>
        <w:rPr>
          <w:spacing w:val="1"/>
          <w:sz w:val="24"/>
        </w:rPr>
        <w:t xml:space="preserve"> </w:t>
      </w:r>
      <w:r>
        <w:rPr>
          <w:sz w:val="24"/>
        </w:rPr>
        <w:t>at</w:t>
      </w:r>
      <w:r>
        <w:rPr>
          <w:spacing w:val="-1"/>
          <w:sz w:val="24"/>
        </w:rPr>
        <w:t xml:space="preserve"> </w:t>
      </w:r>
      <w:r>
        <w:rPr>
          <w:sz w:val="24"/>
        </w:rPr>
        <w:t>the</w:t>
      </w:r>
      <w:r>
        <w:rPr>
          <w:spacing w:val="-1"/>
          <w:sz w:val="24"/>
        </w:rPr>
        <w:t xml:space="preserve"> </w:t>
      </w:r>
      <w:r>
        <w:rPr>
          <w:sz w:val="24"/>
        </w:rPr>
        <w:t>time</w:t>
      </w:r>
      <w:r>
        <w:rPr>
          <w:spacing w:val="-1"/>
          <w:sz w:val="24"/>
        </w:rPr>
        <w:t xml:space="preserve"> </w:t>
      </w:r>
      <w:r>
        <w:rPr>
          <w:sz w:val="24"/>
        </w:rPr>
        <w:t>of</w:t>
      </w:r>
      <w:r>
        <w:rPr>
          <w:spacing w:val="-2"/>
          <w:sz w:val="24"/>
        </w:rPr>
        <w:t xml:space="preserve"> </w:t>
      </w:r>
      <w:r>
        <w:rPr>
          <w:sz w:val="24"/>
        </w:rPr>
        <w:t xml:space="preserve">data </w:t>
      </w:r>
      <w:r>
        <w:rPr>
          <w:spacing w:val="-2"/>
          <w:sz w:val="24"/>
        </w:rPr>
        <w:t>collection</w:t>
      </w:r>
    </w:p>
    <w:p w14:paraId="79BE295C" w14:textId="77777777" w:rsidR="006C2506" w:rsidRDefault="004B2D82">
      <w:pPr>
        <w:pStyle w:val="ListParagraph"/>
        <w:numPr>
          <w:ilvl w:val="0"/>
          <w:numId w:val="9"/>
        </w:numPr>
        <w:tabs>
          <w:tab w:val="left" w:pos="1310"/>
        </w:tabs>
        <w:spacing w:before="42"/>
        <w:rPr>
          <w:sz w:val="24"/>
        </w:rPr>
      </w:pPr>
      <w:r>
        <w:rPr>
          <w:sz w:val="24"/>
        </w:rPr>
        <w:t>Willing</w:t>
      </w:r>
      <w:r>
        <w:rPr>
          <w:spacing w:val="-3"/>
          <w:sz w:val="24"/>
        </w:rPr>
        <w:t xml:space="preserve"> </w:t>
      </w:r>
      <w:r>
        <w:rPr>
          <w:sz w:val="24"/>
        </w:rPr>
        <w:t>to</w:t>
      </w:r>
      <w:r>
        <w:rPr>
          <w:spacing w:val="-3"/>
          <w:sz w:val="24"/>
        </w:rPr>
        <w:t xml:space="preserve"> </w:t>
      </w:r>
      <w:r>
        <w:rPr>
          <w:sz w:val="24"/>
        </w:rPr>
        <w:t>participate</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pacing w:val="-2"/>
          <w:sz w:val="24"/>
        </w:rPr>
        <w:t>study</w:t>
      </w:r>
    </w:p>
    <w:p w14:paraId="0F45B12D" w14:textId="77777777" w:rsidR="006C2506" w:rsidRDefault="004B2D82">
      <w:pPr>
        <w:pStyle w:val="Heading2"/>
        <w:spacing w:before="37"/>
      </w:pPr>
      <w:r>
        <w:t>Exclusion</w:t>
      </w:r>
      <w:r>
        <w:rPr>
          <w:spacing w:val="-5"/>
        </w:rPr>
        <w:t xml:space="preserve"> </w:t>
      </w:r>
      <w:r>
        <w:rPr>
          <w:spacing w:val="-2"/>
        </w:rPr>
        <w:t>criteria</w:t>
      </w:r>
    </w:p>
    <w:p w14:paraId="7FAABD79" w14:textId="77777777" w:rsidR="006C2506" w:rsidRDefault="004B2D82">
      <w:pPr>
        <w:pStyle w:val="BodyText"/>
        <w:spacing w:before="44"/>
        <w:ind w:left="590"/>
      </w:pPr>
      <w:r>
        <w:t>The</w:t>
      </w:r>
      <w:r>
        <w:rPr>
          <w:spacing w:val="-3"/>
        </w:rPr>
        <w:t xml:space="preserve"> </w:t>
      </w:r>
      <w:r>
        <w:t>samples</w:t>
      </w:r>
      <w:r>
        <w:rPr>
          <w:spacing w:val="-1"/>
        </w:rPr>
        <w:t xml:space="preserve"> </w:t>
      </w:r>
      <w:r>
        <w:t>excluded from</w:t>
      </w:r>
      <w:r>
        <w:rPr>
          <w:spacing w:val="-1"/>
        </w:rPr>
        <w:t xml:space="preserve"> </w:t>
      </w:r>
      <w:r>
        <w:t>the</w:t>
      </w:r>
      <w:r>
        <w:rPr>
          <w:spacing w:val="-1"/>
        </w:rPr>
        <w:t xml:space="preserve"> </w:t>
      </w:r>
      <w:r>
        <w:t>study</w:t>
      </w:r>
      <w:r>
        <w:rPr>
          <w:spacing w:val="-1"/>
        </w:rPr>
        <w:t xml:space="preserve"> </w:t>
      </w:r>
      <w:r>
        <w:t>were</w:t>
      </w:r>
      <w:r>
        <w:rPr>
          <w:spacing w:val="-2"/>
        </w:rPr>
        <w:t xml:space="preserve"> </w:t>
      </w:r>
      <w:r>
        <w:t xml:space="preserve">those who </w:t>
      </w:r>
      <w:r>
        <w:rPr>
          <w:spacing w:val="-4"/>
        </w:rPr>
        <w:t>were</w:t>
      </w:r>
    </w:p>
    <w:p w14:paraId="5433B8A7" w14:textId="77777777" w:rsidR="006C2506" w:rsidRDefault="004B2D82">
      <w:pPr>
        <w:pStyle w:val="ListParagraph"/>
        <w:numPr>
          <w:ilvl w:val="0"/>
          <w:numId w:val="9"/>
        </w:numPr>
        <w:tabs>
          <w:tab w:val="left" w:pos="1310"/>
        </w:tabs>
        <w:spacing w:before="42"/>
        <w:rPr>
          <w:sz w:val="24"/>
        </w:rPr>
      </w:pPr>
      <w:r>
        <w:rPr>
          <w:sz w:val="24"/>
        </w:rPr>
        <w:t>Not</w:t>
      </w:r>
      <w:r>
        <w:rPr>
          <w:spacing w:val="-2"/>
          <w:sz w:val="24"/>
        </w:rPr>
        <w:t xml:space="preserve"> </w:t>
      </w:r>
      <w:r>
        <w:rPr>
          <w:sz w:val="24"/>
        </w:rPr>
        <w:t>available</w:t>
      </w:r>
      <w:r>
        <w:rPr>
          <w:spacing w:val="-1"/>
          <w:sz w:val="24"/>
        </w:rPr>
        <w:t xml:space="preserve"> </w:t>
      </w:r>
      <w:r>
        <w:rPr>
          <w:sz w:val="24"/>
        </w:rPr>
        <w:t>at</w:t>
      </w:r>
      <w:r>
        <w:rPr>
          <w:spacing w:val="-1"/>
          <w:sz w:val="24"/>
        </w:rPr>
        <w:t xml:space="preserve"> </w:t>
      </w:r>
      <w:r>
        <w:rPr>
          <w:sz w:val="24"/>
        </w:rPr>
        <w:t>the</w:t>
      </w:r>
      <w:r>
        <w:rPr>
          <w:spacing w:val="-2"/>
          <w:sz w:val="24"/>
        </w:rPr>
        <w:t xml:space="preserve"> </w:t>
      </w:r>
      <w:r>
        <w:rPr>
          <w:sz w:val="24"/>
        </w:rPr>
        <w:t>time of</w:t>
      </w:r>
      <w:r>
        <w:rPr>
          <w:spacing w:val="-1"/>
          <w:sz w:val="24"/>
        </w:rPr>
        <w:t xml:space="preserve"> </w:t>
      </w:r>
      <w:r>
        <w:rPr>
          <w:sz w:val="24"/>
        </w:rPr>
        <w:t>data</w:t>
      </w:r>
      <w:r>
        <w:rPr>
          <w:spacing w:val="-1"/>
          <w:sz w:val="24"/>
        </w:rPr>
        <w:t xml:space="preserve"> </w:t>
      </w:r>
      <w:r>
        <w:rPr>
          <w:spacing w:val="-2"/>
          <w:sz w:val="24"/>
        </w:rPr>
        <w:t>collection</w:t>
      </w:r>
    </w:p>
    <w:p w14:paraId="5F3FB582" w14:textId="77777777" w:rsidR="006C2506" w:rsidRDefault="004B2D82">
      <w:pPr>
        <w:pStyle w:val="ListParagraph"/>
        <w:numPr>
          <w:ilvl w:val="0"/>
          <w:numId w:val="9"/>
        </w:numPr>
        <w:tabs>
          <w:tab w:val="left" w:pos="1310"/>
        </w:tabs>
        <w:spacing w:before="40"/>
        <w:rPr>
          <w:sz w:val="24"/>
        </w:rPr>
      </w:pPr>
      <w:r>
        <w:rPr>
          <w:sz w:val="24"/>
        </w:rPr>
        <w:t>Not</w:t>
      </w:r>
      <w:r>
        <w:rPr>
          <w:spacing w:val="-1"/>
          <w:sz w:val="24"/>
        </w:rPr>
        <w:t xml:space="preserve"> </w:t>
      </w:r>
      <w:r>
        <w:rPr>
          <w:sz w:val="24"/>
        </w:rPr>
        <w:t xml:space="preserve">willing to </w:t>
      </w:r>
      <w:r>
        <w:rPr>
          <w:spacing w:val="-2"/>
          <w:sz w:val="24"/>
        </w:rPr>
        <w:t>participate</w:t>
      </w:r>
    </w:p>
    <w:p w14:paraId="2A232A13" w14:textId="77777777" w:rsidR="006C2506" w:rsidRDefault="006C2506">
      <w:pPr>
        <w:pStyle w:val="ListParagraph"/>
        <w:rPr>
          <w:sz w:val="24"/>
        </w:rPr>
        <w:sectPr w:rsidR="006C2506">
          <w:footerReference w:type="default" r:id="rId47"/>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pgNumType w:start="15"/>
          <w:cols w:space="720"/>
        </w:sectPr>
      </w:pPr>
    </w:p>
    <w:p w14:paraId="2211D952" w14:textId="77777777" w:rsidR="006C2506" w:rsidRDefault="004B2D82">
      <w:pPr>
        <w:pStyle w:val="Heading2"/>
        <w:spacing w:before="60"/>
        <w:jc w:val="both"/>
      </w:pPr>
      <w:r>
        <w:rPr>
          <w:color w:val="0E4660"/>
        </w:rPr>
        <w:lastRenderedPageBreak/>
        <w:t>Method</w:t>
      </w:r>
      <w:r>
        <w:rPr>
          <w:color w:val="0E4660"/>
          <w:spacing w:val="-3"/>
        </w:rPr>
        <w:t xml:space="preserve"> </w:t>
      </w:r>
      <w:r>
        <w:rPr>
          <w:color w:val="0E4660"/>
        </w:rPr>
        <w:t>of</w:t>
      </w:r>
      <w:r>
        <w:rPr>
          <w:color w:val="0E4660"/>
          <w:spacing w:val="-2"/>
        </w:rPr>
        <w:t xml:space="preserve"> </w:t>
      </w:r>
      <w:r>
        <w:rPr>
          <w:color w:val="0E4660"/>
        </w:rPr>
        <w:t>sample</w:t>
      </w:r>
      <w:r>
        <w:rPr>
          <w:color w:val="0E4660"/>
          <w:spacing w:val="-2"/>
        </w:rPr>
        <w:t xml:space="preserve"> collection</w:t>
      </w:r>
    </w:p>
    <w:p w14:paraId="21CADE08" w14:textId="77777777" w:rsidR="006C2506" w:rsidRDefault="004B2D82">
      <w:pPr>
        <w:pStyle w:val="ListParagraph"/>
        <w:numPr>
          <w:ilvl w:val="0"/>
          <w:numId w:val="8"/>
        </w:numPr>
        <w:tabs>
          <w:tab w:val="left" w:pos="1310"/>
        </w:tabs>
        <w:spacing w:before="103"/>
        <w:rPr>
          <w:sz w:val="24"/>
        </w:rPr>
      </w:pPr>
      <w:r>
        <w:rPr>
          <w:sz w:val="24"/>
        </w:rPr>
        <w:t>Sampling</w:t>
      </w:r>
      <w:r>
        <w:rPr>
          <w:spacing w:val="-14"/>
          <w:sz w:val="24"/>
        </w:rPr>
        <w:t xml:space="preserve"> </w:t>
      </w:r>
      <w:r>
        <w:rPr>
          <w:sz w:val="24"/>
        </w:rPr>
        <w:t>Technique:</w:t>
      </w:r>
      <w:r>
        <w:rPr>
          <w:spacing w:val="-7"/>
          <w:sz w:val="24"/>
        </w:rPr>
        <w:t xml:space="preserve"> </w:t>
      </w:r>
      <w:r>
        <w:rPr>
          <w:sz w:val="24"/>
        </w:rPr>
        <w:t>consecutive</w:t>
      </w:r>
      <w:r>
        <w:rPr>
          <w:spacing w:val="-8"/>
          <w:sz w:val="24"/>
        </w:rPr>
        <w:t xml:space="preserve"> </w:t>
      </w:r>
      <w:r>
        <w:rPr>
          <w:spacing w:val="-2"/>
          <w:sz w:val="24"/>
        </w:rPr>
        <w:t>Sampling</w:t>
      </w:r>
    </w:p>
    <w:p w14:paraId="7EB49811" w14:textId="77777777" w:rsidR="006C2506" w:rsidRDefault="004B2D82">
      <w:pPr>
        <w:pStyle w:val="ListParagraph"/>
        <w:numPr>
          <w:ilvl w:val="0"/>
          <w:numId w:val="8"/>
        </w:numPr>
        <w:tabs>
          <w:tab w:val="left" w:pos="1310"/>
        </w:tabs>
        <w:spacing w:before="184" w:line="256" w:lineRule="auto"/>
        <w:ind w:right="587"/>
        <w:rPr>
          <w:sz w:val="24"/>
        </w:rPr>
      </w:pPr>
      <w:r>
        <w:rPr>
          <w:sz w:val="24"/>
        </w:rPr>
        <w:t>Non-Randomization was done using the questionnaire method for the study and the</w:t>
      </w:r>
      <w:r>
        <w:rPr>
          <w:spacing w:val="80"/>
          <w:sz w:val="24"/>
        </w:rPr>
        <w:t xml:space="preserve"> </w:t>
      </w:r>
      <w:r>
        <w:rPr>
          <w:sz w:val="24"/>
        </w:rPr>
        <w:t>control group.</w:t>
      </w:r>
    </w:p>
    <w:p w14:paraId="713AC919" w14:textId="77777777" w:rsidR="006C2506" w:rsidRDefault="004B2D82">
      <w:pPr>
        <w:spacing w:before="163"/>
        <w:ind w:left="590"/>
        <w:jc w:val="both"/>
        <w:rPr>
          <w:sz w:val="24"/>
        </w:rPr>
      </w:pPr>
      <w:r>
        <w:rPr>
          <w:b/>
          <w:sz w:val="24"/>
        </w:rPr>
        <w:t>Table</w:t>
      </w:r>
      <w:r>
        <w:rPr>
          <w:b/>
          <w:spacing w:val="-6"/>
          <w:sz w:val="24"/>
        </w:rPr>
        <w:t xml:space="preserve"> </w:t>
      </w:r>
      <w:r>
        <w:rPr>
          <w:b/>
          <w:sz w:val="24"/>
        </w:rPr>
        <w:t>1:</w:t>
      </w:r>
      <w:r>
        <w:rPr>
          <w:b/>
          <w:spacing w:val="-7"/>
          <w:sz w:val="24"/>
        </w:rPr>
        <w:t xml:space="preserve"> </w:t>
      </w:r>
      <w:r>
        <w:rPr>
          <w:sz w:val="24"/>
        </w:rPr>
        <w:t>Methods</w:t>
      </w:r>
      <w:r>
        <w:rPr>
          <w:spacing w:val="-6"/>
          <w:sz w:val="24"/>
        </w:rPr>
        <w:t xml:space="preserve"> </w:t>
      </w:r>
      <w:r>
        <w:rPr>
          <w:sz w:val="24"/>
        </w:rPr>
        <w:t>of</w:t>
      </w:r>
      <w:r>
        <w:rPr>
          <w:spacing w:val="-6"/>
          <w:sz w:val="24"/>
        </w:rPr>
        <w:t xml:space="preserve"> </w:t>
      </w:r>
      <w:r>
        <w:rPr>
          <w:sz w:val="24"/>
        </w:rPr>
        <w:t>sample</w:t>
      </w:r>
      <w:r>
        <w:rPr>
          <w:spacing w:val="-6"/>
          <w:sz w:val="24"/>
        </w:rPr>
        <w:t xml:space="preserve"> </w:t>
      </w:r>
      <w:r>
        <w:rPr>
          <w:spacing w:val="-2"/>
          <w:sz w:val="24"/>
        </w:rPr>
        <w:t>selection</w:t>
      </w:r>
    </w:p>
    <w:p w14:paraId="7741A6C2" w14:textId="77777777" w:rsidR="006C2506" w:rsidRDefault="006C2506">
      <w:pPr>
        <w:pStyle w:val="BodyText"/>
        <w:spacing w:before="8" w:after="1"/>
        <w:rPr>
          <w:sz w:val="11"/>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6C2506" w14:paraId="1ACFF2E6" w14:textId="77777777">
        <w:trPr>
          <w:trHeight w:val="1213"/>
        </w:trPr>
        <w:tc>
          <w:tcPr>
            <w:tcW w:w="4508" w:type="dxa"/>
          </w:tcPr>
          <w:p w14:paraId="2CA76939" w14:textId="77777777" w:rsidR="006C2506" w:rsidRDefault="004B2D82">
            <w:pPr>
              <w:pStyle w:val="TableParagraph"/>
              <w:spacing w:line="275" w:lineRule="exact"/>
              <w:ind w:left="107"/>
              <w:rPr>
                <w:b/>
                <w:sz w:val="24"/>
              </w:rPr>
            </w:pPr>
            <w:r>
              <w:rPr>
                <w:b/>
                <w:sz w:val="24"/>
              </w:rPr>
              <w:t>NAME</w:t>
            </w:r>
            <w:r>
              <w:rPr>
                <w:b/>
                <w:spacing w:val="-4"/>
                <w:sz w:val="24"/>
              </w:rPr>
              <w:t xml:space="preserve"> </w:t>
            </w:r>
            <w:r>
              <w:rPr>
                <w:b/>
                <w:sz w:val="24"/>
              </w:rPr>
              <w:t>OF</w:t>
            </w:r>
            <w:r>
              <w:rPr>
                <w:b/>
                <w:spacing w:val="-15"/>
                <w:sz w:val="24"/>
              </w:rPr>
              <w:t xml:space="preserve"> </w:t>
            </w:r>
            <w:r>
              <w:rPr>
                <w:b/>
                <w:sz w:val="24"/>
              </w:rPr>
              <w:t>THE</w:t>
            </w:r>
            <w:r>
              <w:rPr>
                <w:b/>
                <w:spacing w:val="-1"/>
                <w:sz w:val="24"/>
              </w:rPr>
              <w:t xml:space="preserve"> </w:t>
            </w:r>
            <w:r>
              <w:rPr>
                <w:b/>
                <w:spacing w:val="-2"/>
                <w:sz w:val="24"/>
              </w:rPr>
              <w:t>PROGRAMME</w:t>
            </w:r>
          </w:p>
        </w:tc>
        <w:tc>
          <w:tcPr>
            <w:tcW w:w="4511" w:type="dxa"/>
          </w:tcPr>
          <w:p w14:paraId="2D7C7637" w14:textId="77777777" w:rsidR="006C2506" w:rsidRDefault="004B2D82">
            <w:pPr>
              <w:pStyle w:val="TableParagraph"/>
              <w:spacing w:line="259" w:lineRule="auto"/>
              <w:ind w:left="107"/>
              <w:rPr>
                <w:b/>
                <w:sz w:val="24"/>
              </w:rPr>
            </w:pPr>
            <w:r>
              <w:rPr>
                <w:b/>
                <w:sz w:val="24"/>
              </w:rPr>
              <w:t>NUMBER</w:t>
            </w:r>
            <w:r>
              <w:rPr>
                <w:b/>
                <w:spacing w:val="-15"/>
                <w:sz w:val="24"/>
              </w:rPr>
              <w:t xml:space="preserve"> </w:t>
            </w:r>
            <w:r>
              <w:rPr>
                <w:b/>
                <w:sz w:val="24"/>
              </w:rPr>
              <w:t>OF</w:t>
            </w:r>
            <w:r>
              <w:rPr>
                <w:b/>
                <w:spacing w:val="-15"/>
                <w:sz w:val="24"/>
              </w:rPr>
              <w:t xml:space="preserve"> </w:t>
            </w:r>
            <w:r>
              <w:rPr>
                <w:b/>
                <w:sz w:val="24"/>
              </w:rPr>
              <w:t xml:space="preserve">STUDENTS </w:t>
            </w:r>
            <w:r>
              <w:rPr>
                <w:b/>
                <w:spacing w:val="-2"/>
                <w:sz w:val="24"/>
              </w:rPr>
              <w:t>PARTICIPATED</w:t>
            </w:r>
          </w:p>
        </w:tc>
      </w:tr>
      <w:tr w:rsidR="006C2506" w14:paraId="47BEE0CB" w14:textId="77777777">
        <w:trPr>
          <w:trHeight w:val="457"/>
        </w:trPr>
        <w:tc>
          <w:tcPr>
            <w:tcW w:w="4508" w:type="dxa"/>
          </w:tcPr>
          <w:p w14:paraId="36A63001" w14:textId="77777777" w:rsidR="006C2506" w:rsidRDefault="004B2D82">
            <w:pPr>
              <w:pStyle w:val="TableParagraph"/>
              <w:spacing w:line="275" w:lineRule="exact"/>
              <w:ind w:left="107"/>
              <w:rPr>
                <w:sz w:val="24"/>
              </w:rPr>
            </w:pPr>
            <w:r>
              <w:rPr>
                <w:sz w:val="24"/>
              </w:rPr>
              <w:t>B.sc</w:t>
            </w:r>
            <w:r>
              <w:rPr>
                <w:spacing w:val="-2"/>
                <w:sz w:val="24"/>
              </w:rPr>
              <w:t xml:space="preserve"> </w:t>
            </w:r>
            <w:r>
              <w:rPr>
                <w:sz w:val="24"/>
              </w:rPr>
              <w:t>Nursing</w:t>
            </w:r>
            <w:r>
              <w:rPr>
                <w:spacing w:val="-1"/>
                <w:sz w:val="24"/>
              </w:rPr>
              <w:t xml:space="preserve"> </w:t>
            </w:r>
            <w:r>
              <w:rPr>
                <w:sz w:val="24"/>
              </w:rPr>
              <w:t>1</w:t>
            </w:r>
            <w:r>
              <w:rPr>
                <w:sz w:val="24"/>
                <w:vertAlign w:val="superscript"/>
              </w:rPr>
              <w:t>st</w:t>
            </w:r>
            <w:r>
              <w:rPr>
                <w:sz w:val="24"/>
              </w:rPr>
              <w:t xml:space="preserve"> </w:t>
            </w:r>
            <w:r>
              <w:rPr>
                <w:spacing w:val="-4"/>
                <w:sz w:val="24"/>
              </w:rPr>
              <w:t>year</w:t>
            </w:r>
          </w:p>
        </w:tc>
        <w:tc>
          <w:tcPr>
            <w:tcW w:w="4511" w:type="dxa"/>
          </w:tcPr>
          <w:p w14:paraId="208C7706" w14:textId="77777777" w:rsidR="006C2506" w:rsidRDefault="004B2D82">
            <w:pPr>
              <w:pStyle w:val="TableParagraph"/>
              <w:spacing w:line="275" w:lineRule="exact"/>
              <w:ind w:left="107"/>
              <w:rPr>
                <w:sz w:val="24"/>
              </w:rPr>
            </w:pPr>
            <w:r>
              <w:rPr>
                <w:spacing w:val="-5"/>
                <w:sz w:val="24"/>
              </w:rPr>
              <w:t>160</w:t>
            </w:r>
          </w:p>
        </w:tc>
      </w:tr>
      <w:tr w:rsidR="006C2506" w14:paraId="0FCD63BC" w14:textId="77777777">
        <w:trPr>
          <w:trHeight w:val="458"/>
        </w:trPr>
        <w:tc>
          <w:tcPr>
            <w:tcW w:w="4508" w:type="dxa"/>
          </w:tcPr>
          <w:p w14:paraId="00C2ADC2" w14:textId="77777777" w:rsidR="006C2506" w:rsidRDefault="004B2D82">
            <w:pPr>
              <w:pStyle w:val="TableParagraph"/>
              <w:spacing w:line="276" w:lineRule="exact"/>
              <w:ind w:left="107"/>
              <w:rPr>
                <w:sz w:val="24"/>
              </w:rPr>
            </w:pPr>
            <w:r>
              <w:rPr>
                <w:sz w:val="24"/>
              </w:rPr>
              <w:t>B.sc</w:t>
            </w:r>
            <w:r>
              <w:rPr>
                <w:spacing w:val="-1"/>
                <w:sz w:val="24"/>
              </w:rPr>
              <w:t xml:space="preserve"> </w:t>
            </w:r>
            <w:r>
              <w:rPr>
                <w:sz w:val="24"/>
              </w:rPr>
              <w:t>Nursing 2</w:t>
            </w:r>
            <w:r>
              <w:rPr>
                <w:sz w:val="24"/>
                <w:vertAlign w:val="superscript"/>
              </w:rPr>
              <w:t>nd</w:t>
            </w:r>
            <w:r>
              <w:rPr>
                <w:spacing w:val="1"/>
                <w:sz w:val="24"/>
              </w:rPr>
              <w:t xml:space="preserve"> </w:t>
            </w:r>
            <w:r>
              <w:rPr>
                <w:spacing w:val="-4"/>
                <w:sz w:val="24"/>
              </w:rPr>
              <w:t>year</w:t>
            </w:r>
          </w:p>
        </w:tc>
        <w:tc>
          <w:tcPr>
            <w:tcW w:w="4511" w:type="dxa"/>
          </w:tcPr>
          <w:p w14:paraId="47908F11" w14:textId="77777777" w:rsidR="006C2506" w:rsidRDefault="004B2D82">
            <w:pPr>
              <w:pStyle w:val="TableParagraph"/>
              <w:spacing w:line="276" w:lineRule="exact"/>
              <w:ind w:left="107"/>
              <w:rPr>
                <w:sz w:val="24"/>
              </w:rPr>
            </w:pPr>
            <w:r>
              <w:rPr>
                <w:spacing w:val="-5"/>
                <w:sz w:val="24"/>
              </w:rPr>
              <w:t>160</w:t>
            </w:r>
          </w:p>
        </w:tc>
      </w:tr>
      <w:tr w:rsidR="006C2506" w14:paraId="60BD2EF2" w14:textId="77777777">
        <w:trPr>
          <w:trHeight w:val="458"/>
        </w:trPr>
        <w:tc>
          <w:tcPr>
            <w:tcW w:w="4508" w:type="dxa"/>
          </w:tcPr>
          <w:p w14:paraId="5577D918" w14:textId="77777777" w:rsidR="006C2506" w:rsidRDefault="004B2D82">
            <w:pPr>
              <w:pStyle w:val="TableParagraph"/>
              <w:spacing w:line="275" w:lineRule="exact"/>
              <w:ind w:left="107"/>
              <w:rPr>
                <w:sz w:val="24"/>
              </w:rPr>
            </w:pPr>
            <w:r>
              <w:rPr>
                <w:sz w:val="24"/>
              </w:rPr>
              <w:t>B.sc</w:t>
            </w:r>
            <w:r>
              <w:rPr>
                <w:spacing w:val="-1"/>
                <w:sz w:val="24"/>
              </w:rPr>
              <w:t xml:space="preserve"> </w:t>
            </w:r>
            <w:r>
              <w:rPr>
                <w:sz w:val="24"/>
              </w:rPr>
              <w:t>Nursing 3</w:t>
            </w:r>
            <w:r>
              <w:rPr>
                <w:sz w:val="24"/>
                <w:vertAlign w:val="superscript"/>
              </w:rPr>
              <w:t>RD</w:t>
            </w:r>
            <w:r>
              <w:rPr>
                <w:spacing w:val="-1"/>
                <w:sz w:val="24"/>
              </w:rPr>
              <w:t xml:space="preserve"> </w:t>
            </w:r>
            <w:r>
              <w:rPr>
                <w:spacing w:val="-4"/>
                <w:sz w:val="24"/>
              </w:rPr>
              <w:t>year</w:t>
            </w:r>
          </w:p>
        </w:tc>
        <w:tc>
          <w:tcPr>
            <w:tcW w:w="4511" w:type="dxa"/>
          </w:tcPr>
          <w:p w14:paraId="71D05797" w14:textId="77777777" w:rsidR="006C2506" w:rsidRDefault="004B2D82">
            <w:pPr>
              <w:pStyle w:val="TableParagraph"/>
              <w:spacing w:line="275" w:lineRule="exact"/>
              <w:ind w:left="107"/>
              <w:rPr>
                <w:sz w:val="24"/>
              </w:rPr>
            </w:pPr>
            <w:r>
              <w:rPr>
                <w:spacing w:val="-5"/>
                <w:sz w:val="24"/>
              </w:rPr>
              <w:t>100</w:t>
            </w:r>
          </w:p>
        </w:tc>
      </w:tr>
      <w:tr w:rsidR="006C2506" w14:paraId="03FD4C6A" w14:textId="77777777">
        <w:trPr>
          <w:trHeight w:val="457"/>
        </w:trPr>
        <w:tc>
          <w:tcPr>
            <w:tcW w:w="4508" w:type="dxa"/>
          </w:tcPr>
          <w:p w14:paraId="54BED3C1" w14:textId="77777777" w:rsidR="006C2506" w:rsidRDefault="004B2D82">
            <w:pPr>
              <w:pStyle w:val="TableParagraph"/>
              <w:spacing w:line="275" w:lineRule="exact"/>
              <w:ind w:left="107"/>
              <w:rPr>
                <w:sz w:val="24"/>
              </w:rPr>
            </w:pPr>
            <w:r>
              <w:rPr>
                <w:sz w:val="24"/>
              </w:rPr>
              <w:t>B.sc</w:t>
            </w:r>
            <w:r>
              <w:rPr>
                <w:spacing w:val="-2"/>
                <w:sz w:val="24"/>
              </w:rPr>
              <w:t xml:space="preserve"> </w:t>
            </w:r>
            <w:r>
              <w:rPr>
                <w:sz w:val="24"/>
              </w:rPr>
              <w:t>Nursing 4</w:t>
            </w:r>
            <w:r>
              <w:rPr>
                <w:sz w:val="24"/>
                <w:vertAlign w:val="superscript"/>
              </w:rPr>
              <w:t>th</w:t>
            </w:r>
            <w:r>
              <w:rPr>
                <w:spacing w:val="1"/>
                <w:sz w:val="24"/>
              </w:rPr>
              <w:t xml:space="preserve"> </w:t>
            </w:r>
            <w:r>
              <w:rPr>
                <w:spacing w:val="-4"/>
                <w:sz w:val="24"/>
              </w:rPr>
              <w:t>year</w:t>
            </w:r>
          </w:p>
        </w:tc>
        <w:tc>
          <w:tcPr>
            <w:tcW w:w="4511" w:type="dxa"/>
          </w:tcPr>
          <w:p w14:paraId="37CE64C9" w14:textId="77777777" w:rsidR="006C2506" w:rsidRDefault="004B2D82">
            <w:pPr>
              <w:pStyle w:val="TableParagraph"/>
              <w:spacing w:line="275" w:lineRule="exact"/>
              <w:ind w:left="107"/>
              <w:rPr>
                <w:sz w:val="24"/>
              </w:rPr>
            </w:pPr>
            <w:r>
              <w:rPr>
                <w:spacing w:val="-5"/>
                <w:sz w:val="24"/>
              </w:rPr>
              <w:t>100</w:t>
            </w:r>
          </w:p>
        </w:tc>
      </w:tr>
    </w:tbl>
    <w:p w14:paraId="2769265F" w14:textId="77777777" w:rsidR="006C2506" w:rsidRDefault="006C2506">
      <w:pPr>
        <w:pStyle w:val="BodyText"/>
        <w:spacing w:before="86"/>
      </w:pPr>
    </w:p>
    <w:p w14:paraId="07F1D645" w14:textId="77777777" w:rsidR="006C2506" w:rsidRDefault="004B2D82">
      <w:pPr>
        <w:ind w:left="590"/>
        <w:rPr>
          <w:b/>
          <w:sz w:val="24"/>
        </w:rPr>
      </w:pPr>
      <w:r>
        <w:rPr>
          <w:b/>
          <w:color w:val="0E4660"/>
          <w:spacing w:val="-2"/>
          <w:sz w:val="24"/>
        </w:rPr>
        <w:t>INSTRUMENTS:</w:t>
      </w:r>
    </w:p>
    <w:p w14:paraId="63B5BAAE" w14:textId="77777777" w:rsidR="006C2506" w:rsidRDefault="004B2D82">
      <w:pPr>
        <w:pStyle w:val="Heading2"/>
        <w:spacing w:before="182"/>
        <w:jc w:val="both"/>
      </w:pPr>
      <w:r>
        <w:rPr>
          <w:color w:val="0E4660"/>
        </w:rPr>
        <w:t>Description</w:t>
      </w:r>
      <w:r>
        <w:rPr>
          <w:color w:val="0E4660"/>
          <w:spacing w:val="-4"/>
        </w:rPr>
        <w:t xml:space="preserve"> </w:t>
      </w:r>
      <w:r>
        <w:rPr>
          <w:color w:val="0E4660"/>
        </w:rPr>
        <w:t>of</w:t>
      </w:r>
      <w:r>
        <w:rPr>
          <w:color w:val="0E4660"/>
          <w:spacing w:val="-3"/>
        </w:rPr>
        <w:t xml:space="preserve"> </w:t>
      </w:r>
      <w:r>
        <w:rPr>
          <w:color w:val="0E4660"/>
          <w:spacing w:val="-2"/>
        </w:rPr>
        <w:t>instruments</w:t>
      </w:r>
    </w:p>
    <w:p w14:paraId="4DC78618" w14:textId="77777777" w:rsidR="006C2506" w:rsidRDefault="004B2D82">
      <w:pPr>
        <w:pStyle w:val="BodyText"/>
        <w:spacing w:before="101" w:line="398" w:lineRule="auto"/>
        <w:ind w:left="590" w:right="1497"/>
        <w:jc w:val="both"/>
      </w:pPr>
      <w:r>
        <w:t>The</w:t>
      </w:r>
      <w:r>
        <w:rPr>
          <w:spacing w:val="-4"/>
        </w:rPr>
        <w:t xml:space="preserve"> </w:t>
      </w:r>
      <w:r>
        <w:t>data</w:t>
      </w:r>
      <w:r>
        <w:rPr>
          <w:spacing w:val="-3"/>
        </w:rPr>
        <w:t xml:space="preserve"> </w:t>
      </w:r>
      <w:r>
        <w:t>collection</w:t>
      </w:r>
      <w:r>
        <w:rPr>
          <w:spacing w:val="-3"/>
        </w:rPr>
        <w:t xml:space="preserve"> </w:t>
      </w:r>
      <w:r>
        <w:t>for</w:t>
      </w:r>
      <w:r>
        <w:rPr>
          <w:spacing w:val="-3"/>
        </w:rPr>
        <w:t xml:space="preserve"> </w:t>
      </w:r>
      <w:r>
        <w:t>this</w:t>
      </w:r>
      <w:r>
        <w:rPr>
          <w:spacing w:val="-3"/>
        </w:rPr>
        <w:t xml:space="preserve"> </w:t>
      </w:r>
      <w:r>
        <w:t>study</w:t>
      </w:r>
      <w:r>
        <w:rPr>
          <w:spacing w:val="-3"/>
        </w:rPr>
        <w:t xml:space="preserve"> </w:t>
      </w:r>
      <w:r>
        <w:t>was</w:t>
      </w:r>
      <w:r>
        <w:rPr>
          <w:spacing w:val="-3"/>
        </w:rPr>
        <w:t xml:space="preserve"> </w:t>
      </w:r>
      <w:r>
        <w:t>conducted</w:t>
      </w:r>
      <w:r>
        <w:rPr>
          <w:spacing w:val="-3"/>
        </w:rPr>
        <w:t xml:space="preserve"> </w:t>
      </w:r>
      <w:r>
        <w:t>using</w:t>
      </w:r>
      <w:r>
        <w:rPr>
          <w:spacing w:val="-3"/>
        </w:rPr>
        <w:t xml:space="preserve"> </w:t>
      </w:r>
      <w:r>
        <w:t>two</w:t>
      </w:r>
      <w:r>
        <w:rPr>
          <w:spacing w:val="-3"/>
        </w:rPr>
        <w:t xml:space="preserve"> </w:t>
      </w:r>
      <w:r>
        <w:t>parts</w:t>
      </w:r>
      <w:r>
        <w:rPr>
          <w:spacing w:val="-3"/>
        </w:rPr>
        <w:t xml:space="preserve"> </w:t>
      </w:r>
      <w:r>
        <w:t>of</w:t>
      </w:r>
      <w:r>
        <w:rPr>
          <w:spacing w:val="-3"/>
        </w:rPr>
        <w:t xml:space="preserve"> </w:t>
      </w:r>
      <w:r>
        <w:t>a</w:t>
      </w:r>
      <w:r>
        <w:rPr>
          <w:spacing w:val="-3"/>
        </w:rPr>
        <w:t xml:space="preserve"> </w:t>
      </w:r>
      <w:r>
        <w:t>structured</w:t>
      </w:r>
      <w:r>
        <w:rPr>
          <w:spacing w:val="-3"/>
        </w:rPr>
        <w:t xml:space="preserve"> </w:t>
      </w:r>
      <w:r>
        <w:t>tool: Part 1: Demographic variables</w:t>
      </w:r>
    </w:p>
    <w:p w14:paraId="7A701B3C" w14:textId="77777777" w:rsidR="006C2506" w:rsidRDefault="004B2D82">
      <w:pPr>
        <w:pStyle w:val="BodyText"/>
        <w:spacing w:line="259" w:lineRule="auto"/>
        <w:ind w:left="590" w:right="586"/>
        <w:jc w:val="both"/>
      </w:pPr>
      <w:r>
        <w:t>This section collected background information about the participants, including</w:t>
      </w:r>
      <w:r>
        <w:rPr>
          <w:spacing w:val="-13"/>
        </w:rPr>
        <w:t xml:space="preserve"> </w:t>
      </w:r>
      <w:r>
        <w:t>Age, Gender, Year of study, Percentage of marks obtained in the previous academic year, Preferred activity time,</w:t>
      </w:r>
      <w:r>
        <w:rPr>
          <w:spacing w:val="-15"/>
        </w:rPr>
        <w:t xml:space="preserve"> </w:t>
      </w:r>
      <w:r>
        <w:t>Preferred</w:t>
      </w:r>
      <w:r>
        <w:rPr>
          <w:spacing w:val="-12"/>
        </w:rPr>
        <w:t xml:space="preserve"> </w:t>
      </w:r>
      <w:r>
        <w:t>study</w:t>
      </w:r>
      <w:r>
        <w:rPr>
          <w:spacing w:val="-9"/>
        </w:rPr>
        <w:t xml:space="preserve"> </w:t>
      </w:r>
      <w:r>
        <w:t>time,</w:t>
      </w:r>
      <w:r>
        <w:rPr>
          <w:spacing w:val="-15"/>
        </w:rPr>
        <w:t xml:space="preserve"> </w:t>
      </w:r>
      <w:r>
        <w:t>Average</w:t>
      </w:r>
      <w:r>
        <w:rPr>
          <w:spacing w:val="-10"/>
        </w:rPr>
        <w:t xml:space="preserve"> </w:t>
      </w:r>
      <w:r>
        <w:t>sleep</w:t>
      </w:r>
      <w:r>
        <w:rPr>
          <w:spacing w:val="-9"/>
        </w:rPr>
        <w:t xml:space="preserve"> </w:t>
      </w:r>
      <w:r>
        <w:t>hours</w:t>
      </w:r>
      <w:r>
        <w:rPr>
          <w:spacing w:val="-10"/>
        </w:rPr>
        <w:t xml:space="preserve"> </w:t>
      </w:r>
      <w:r>
        <w:t>per</w:t>
      </w:r>
      <w:r>
        <w:rPr>
          <w:spacing w:val="-10"/>
        </w:rPr>
        <w:t xml:space="preserve"> </w:t>
      </w:r>
      <w:r>
        <w:t>day</w:t>
      </w:r>
      <w:r>
        <w:rPr>
          <w:spacing w:val="-9"/>
        </w:rPr>
        <w:t xml:space="preserve"> </w:t>
      </w:r>
      <w:r>
        <w:t>.These</w:t>
      </w:r>
      <w:r>
        <w:rPr>
          <w:spacing w:val="-10"/>
        </w:rPr>
        <w:t xml:space="preserve"> </w:t>
      </w:r>
      <w:r>
        <w:t>variables</w:t>
      </w:r>
      <w:r>
        <w:rPr>
          <w:spacing w:val="-10"/>
        </w:rPr>
        <w:t xml:space="preserve"> </w:t>
      </w:r>
      <w:r>
        <w:t>helped</w:t>
      </w:r>
      <w:r>
        <w:rPr>
          <w:spacing w:val="-9"/>
        </w:rPr>
        <w:t xml:space="preserve"> </w:t>
      </w:r>
      <w:r>
        <w:t>to</w:t>
      </w:r>
      <w:r>
        <w:rPr>
          <w:spacing w:val="-9"/>
        </w:rPr>
        <w:t xml:space="preserve"> </w:t>
      </w:r>
      <w:r>
        <w:t>describe</w:t>
      </w:r>
      <w:r>
        <w:rPr>
          <w:spacing w:val="-10"/>
        </w:rPr>
        <w:t xml:space="preserve"> </w:t>
      </w:r>
      <w:r>
        <w:t xml:space="preserve">the sample and analyze relationships between chronotype, academic behavior, and educational </w:t>
      </w:r>
      <w:r>
        <w:rPr>
          <w:spacing w:val="-2"/>
        </w:rPr>
        <w:t>outcomes.</w:t>
      </w:r>
    </w:p>
    <w:p w14:paraId="39D1C8CE" w14:textId="77777777" w:rsidR="006C2506" w:rsidRDefault="004B2D82">
      <w:pPr>
        <w:pStyle w:val="BodyText"/>
        <w:spacing w:before="160"/>
        <w:ind w:left="590"/>
      </w:pPr>
      <w:r>
        <w:t>Part</w:t>
      </w:r>
      <w:r>
        <w:rPr>
          <w:spacing w:val="-3"/>
        </w:rPr>
        <w:t xml:space="preserve"> </w:t>
      </w:r>
      <w:r>
        <w:t>2:</w:t>
      </w:r>
      <w:r>
        <w:rPr>
          <w:spacing w:val="-3"/>
        </w:rPr>
        <w:t xml:space="preserve"> </w:t>
      </w:r>
      <w:r>
        <w:t>Morningness–Eveningness</w:t>
      </w:r>
      <w:r>
        <w:rPr>
          <w:spacing w:val="-4"/>
        </w:rPr>
        <w:t xml:space="preserve"> </w:t>
      </w:r>
      <w:r>
        <w:t>Questionnaire</w:t>
      </w:r>
      <w:r>
        <w:rPr>
          <w:spacing w:val="-4"/>
        </w:rPr>
        <w:t xml:space="preserve"> </w:t>
      </w:r>
      <w:r>
        <w:rPr>
          <w:spacing w:val="-2"/>
        </w:rPr>
        <w:t>(MEQ)</w:t>
      </w:r>
    </w:p>
    <w:p w14:paraId="401151FD" w14:textId="77777777" w:rsidR="006C2506" w:rsidRDefault="004B2D82">
      <w:pPr>
        <w:pStyle w:val="BodyText"/>
        <w:spacing w:before="180" w:line="259" w:lineRule="auto"/>
        <w:ind w:left="590" w:right="586"/>
        <w:jc w:val="both"/>
      </w:pPr>
      <w:r>
        <w:t>The</w:t>
      </w:r>
      <w:r>
        <w:rPr>
          <w:spacing w:val="-15"/>
        </w:rPr>
        <w:t xml:space="preserve"> </w:t>
      </w:r>
      <w:r>
        <w:t>Morningness–Eveningness</w:t>
      </w:r>
      <w:r>
        <w:rPr>
          <w:spacing w:val="-14"/>
        </w:rPr>
        <w:t xml:space="preserve"> </w:t>
      </w:r>
      <w:r>
        <w:t>Questionnaire</w:t>
      </w:r>
      <w:r>
        <w:rPr>
          <w:spacing w:val="-13"/>
        </w:rPr>
        <w:t xml:space="preserve"> </w:t>
      </w:r>
      <w:r>
        <w:t>(MEQ)</w:t>
      </w:r>
      <w:r>
        <w:rPr>
          <w:spacing w:val="-15"/>
        </w:rPr>
        <w:t xml:space="preserve"> </w:t>
      </w:r>
      <w:r>
        <w:t>developed</w:t>
      </w:r>
      <w:r>
        <w:rPr>
          <w:spacing w:val="-15"/>
        </w:rPr>
        <w:t xml:space="preserve"> </w:t>
      </w:r>
      <w:r>
        <w:t>by</w:t>
      </w:r>
      <w:r>
        <w:rPr>
          <w:spacing w:val="-12"/>
        </w:rPr>
        <w:t xml:space="preserve"> </w:t>
      </w:r>
      <w:r>
        <w:t>Horne</w:t>
      </w:r>
      <w:r>
        <w:rPr>
          <w:spacing w:val="-10"/>
        </w:rPr>
        <w:t xml:space="preserve"> </w:t>
      </w:r>
      <w:r>
        <w:t>and</w:t>
      </w:r>
      <w:r>
        <w:rPr>
          <w:spacing w:val="-14"/>
        </w:rPr>
        <w:t xml:space="preserve"> </w:t>
      </w:r>
      <w:r>
        <w:t>Ostberg</w:t>
      </w:r>
      <w:r>
        <w:rPr>
          <w:spacing w:val="-12"/>
        </w:rPr>
        <w:t xml:space="preserve"> </w:t>
      </w:r>
      <w:r>
        <w:t xml:space="preserve">(1976) </w:t>
      </w:r>
      <w:r>
        <w:rPr>
          <w:spacing w:val="-2"/>
        </w:rPr>
        <w:t>is</w:t>
      </w:r>
      <w:r>
        <w:rPr>
          <w:spacing w:val="-5"/>
        </w:rPr>
        <w:t xml:space="preserve"> </w:t>
      </w:r>
      <w:r>
        <w:rPr>
          <w:spacing w:val="-2"/>
        </w:rPr>
        <w:t>a</w:t>
      </w:r>
      <w:r>
        <w:rPr>
          <w:spacing w:val="-8"/>
        </w:rPr>
        <w:t xml:space="preserve"> </w:t>
      </w:r>
      <w:r>
        <w:rPr>
          <w:spacing w:val="-2"/>
        </w:rPr>
        <w:t>validated</w:t>
      </w:r>
      <w:r>
        <w:rPr>
          <w:spacing w:val="-6"/>
        </w:rPr>
        <w:t xml:space="preserve"> </w:t>
      </w:r>
      <w:r>
        <w:rPr>
          <w:spacing w:val="-2"/>
        </w:rPr>
        <w:t>tool</w:t>
      </w:r>
      <w:r>
        <w:rPr>
          <w:spacing w:val="-5"/>
        </w:rPr>
        <w:t xml:space="preserve"> </w:t>
      </w:r>
      <w:r>
        <w:rPr>
          <w:spacing w:val="-2"/>
        </w:rPr>
        <w:t>used</w:t>
      </w:r>
      <w:r>
        <w:rPr>
          <w:spacing w:val="-6"/>
        </w:rPr>
        <w:t xml:space="preserve"> </w:t>
      </w:r>
      <w:r>
        <w:rPr>
          <w:spacing w:val="-2"/>
        </w:rPr>
        <w:t>to</w:t>
      </w:r>
      <w:r>
        <w:rPr>
          <w:spacing w:val="-5"/>
        </w:rPr>
        <w:t xml:space="preserve"> </w:t>
      </w:r>
      <w:r>
        <w:rPr>
          <w:spacing w:val="-2"/>
        </w:rPr>
        <w:t>determine</w:t>
      </w:r>
      <w:r>
        <w:rPr>
          <w:spacing w:val="-8"/>
        </w:rPr>
        <w:t xml:space="preserve"> </w:t>
      </w:r>
      <w:r>
        <w:rPr>
          <w:spacing w:val="-2"/>
        </w:rPr>
        <w:t>a</w:t>
      </w:r>
      <w:r>
        <w:rPr>
          <w:spacing w:val="-8"/>
        </w:rPr>
        <w:t xml:space="preserve"> </w:t>
      </w:r>
      <w:r>
        <w:rPr>
          <w:spacing w:val="-2"/>
        </w:rPr>
        <w:t>person’s</w:t>
      </w:r>
      <w:r>
        <w:rPr>
          <w:spacing w:val="-6"/>
        </w:rPr>
        <w:t xml:space="preserve"> </w:t>
      </w:r>
      <w:r>
        <w:rPr>
          <w:spacing w:val="-2"/>
        </w:rPr>
        <w:t>chronotype,</w:t>
      </w:r>
      <w:r>
        <w:rPr>
          <w:spacing w:val="-6"/>
        </w:rPr>
        <w:t xml:space="preserve"> </w:t>
      </w:r>
      <w:r>
        <w:rPr>
          <w:spacing w:val="-2"/>
        </w:rPr>
        <w:t>which</w:t>
      </w:r>
      <w:r>
        <w:rPr>
          <w:spacing w:val="-6"/>
        </w:rPr>
        <w:t xml:space="preserve"> </w:t>
      </w:r>
      <w:r>
        <w:rPr>
          <w:spacing w:val="-2"/>
        </w:rPr>
        <w:t>reflects</w:t>
      </w:r>
      <w:r>
        <w:rPr>
          <w:spacing w:val="-5"/>
        </w:rPr>
        <w:t xml:space="preserve"> </w:t>
      </w:r>
      <w:r>
        <w:rPr>
          <w:spacing w:val="-2"/>
        </w:rPr>
        <w:t>their</w:t>
      </w:r>
      <w:r>
        <w:rPr>
          <w:spacing w:val="-6"/>
        </w:rPr>
        <w:t xml:space="preserve"> </w:t>
      </w:r>
      <w:r>
        <w:rPr>
          <w:spacing w:val="-2"/>
        </w:rPr>
        <w:t>preferred</w:t>
      </w:r>
      <w:r>
        <w:rPr>
          <w:spacing w:val="-6"/>
        </w:rPr>
        <w:t xml:space="preserve"> </w:t>
      </w:r>
      <w:r>
        <w:rPr>
          <w:spacing w:val="-2"/>
        </w:rPr>
        <w:t xml:space="preserve">timing </w:t>
      </w:r>
      <w:r>
        <w:t>of</w:t>
      </w:r>
      <w:r>
        <w:rPr>
          <w:spacing w:val="-11"/>
        </w:rPr>
        <w:t xml:space="preserve"> </w:t>
      </w:r>
      <w:r>
        <w:t>daily</w:t>
      </w:r>
      <w:r>
        <w:rPr>
          <w:spacing w:val="-11"/>
        </w:rPr>
        <w:t xml:space="preserve"> </w:t>
      </w:r>
      <w:r>
        <w:t>activities</w:t>
      </w:r>
      <w:r>
        <w:rPr>
          <w:spacing w:val="-10"/>
        </w:rPr>
        <w:t xml:space="preserve"> </w:t>
      </w:r>
      <w:r>
        <w:t>—</w:t>
      </w:r>
      <w:r>
        <w:rPr>
          <w:spacing w:val="-11"/>
        </w:rPr>
        <w:t xml:space="preserve"> </w:t>
      </w:r>
      <w:r>
        <w:t>whether</w:t>
      </w:r>
      <w:r>
        <w:rPr>
          <w:spacing w:val="-12"/>
        </w:rPr>
        <w:t xml:space="preserve"> </w:t>
      </w:r>
      <w:r>
        <w:t>they</w:t>
      </w:r>
      <w:r>
        <w:rPr>
          <w:spacing w:val="-11"/>
        </w:rPr>
        <w:t xml:space="preserve"> </w:t>
      </w:r>
      <w:r>
        <w:t>are</w:t>
      </w:r>
      <w:r>
        <w:rPr>
          <w:spacing w:val="-12"/>
        </w:rPr>
        <w:t xml:space="preserve"> </w:t>
      </w:r>
      <w:r>
        <w:t>more</w:t>
      </w:r>
      <w:r>
        <w:rPr>
          <w:spacing w:val="-12"/>
        </w:rPr>
        <w:t xml:space="preserve"> </w:t>
      </w:r>
      <w:r>
        <w:t>active</w:t>
      </w:r>
      <w:r>
        <w:rPr>
          <w:spacing w:val="-9"/>
        </w:rPr>
        <w:t xml:space="preserve"> </w:t>
      </w:r>
      <w:r>
        <w:t>and</w:t>
      </w:r>
      <w:r>
        <w:rPr>
          <w:spacing w:val="-11"/>
        </w:rPr>
        <w:t xml:space="preserve"> </w:t>
      </w:r>
      <w:r>
        <w:t>alert</w:t>
      </w:r>
      <w:r>
        <w:rPr>
          <w:spacing w:val="-10"/>
        </w:rPr>
        <w:t xml:space="preserve"> </w:t>
      </w:r>
      <w:r>
        <w:t>in</w:t>
      </w:r>
      <w:r>
        <w:rPr>
          <w:spacing w:val="-10"/>
        </w:rPr>
        <w:t xml:space="preserve"> </w:t>
      </w:r>
      <w:r>
        <w:t>the</w:t>
      </w:r>
      <w:r>
        <w:rPr>
          <w:spacing w:val="-11"/>
        </w:rPr>
        <w:t xml:space="preserve"> </w:t>
      </w:r>
      <w:r>
        <w:t>morning,</w:t>
      </w:r>
      <w:r>
        <w:rPr>
          <w:spacing w:val="-10"/>
        </w:rPr>
        <w:t xml:space="preserve"> </w:t>
      </w:r>
      <w:r>
        <w:t>evening,</w:t>
      </w:r>
      <w:r>
        <w:rPr>
          <w:spacing w:val="-10"/>
        </w:rPr>
        <w:t xml:space="preserve"> </w:t>
      </w:r>
      <w:r>
        <w:t>or</w:t>
      </w:r>
      <w:r>
        <w:rPr>
          <w:spacing w:val="-11"/>
        </w:rPr>
        <w:t xml:space="preserve"> </w:t>
      </w:r>
      <w:r>
        <w:t>neither. The</w:t>
      </w:r>
      <w:r>
        <w:rPr>
          <w:spacing w:val="-15"/>
        </w:rPr>
        <w:t xml:space="preserve"> </w:t>
      </w:r>
      <w:r>
        <w:t>tool</w:t>
      </w:r>
      <w:r>
        <w:rPr>
          <w:spacing w:val="-15"/>
        </w:rPr>
        <w:t xml:space="preserve"> </w:t>
      </w:r>
      <w:r>
        <w:t>consists</w:t>
      </w:r>
      <w:r>
        <w:rPr>
          <w:spacing w:val="-15"/>
        </w:rPr>
        <w:t xml:space="preserve"> </w:t>
      </w:r>
      <w:r>
        <w:t>of</w:t>
      </w:r>
      <w:r>
        <w:rPr>
          <w:spacing w:val="-15"/>
        </w:rPr>
        <w:t xml:space="preserve"> </w:t>
      </w:r>
      <w:r>
        <w:t>19</w:t>
      </w:r>
      <w:r>
        <w:rPr>
          <w:spacing w:val="-15"/>
        </w:rPr>
        <w:t xml:space="preserve"> </w:t>
      </w:r>
      <w:r>
        <w:t>multiple-choice</w:t>
      </w:r>
      <w:r>
        <w:rPr>
          <w:spacing w:val="-15"/>
        </w:rPr>
        <w:t xml:space="preserve"> </w:t>
      </w:r>
      <w:r>
        <w:t>questions</w:t>
      </w:r>
      <w:r>
        <w:rPr>
          <w:spacing w:val="-15"/>
        </w:rPr>
        <w:t xml:space="preserve"> </w:t>
      </w:r>
      <w:r>
        <w:t>assessing,</w:t>
      </w:r>
      <w:r>
        <w:rPr>
          <w:spacing w:val="-15"/>
        </w:rPr>
        <w:t xml:space="preserve"> </w:t>
      </w:r>
      <w:r>
        <w:t>Preferred</w:t>
      </w:r>
      <w:r>
        <w:rPr>
          <w:spacing w:val="-15"/>
        </w:rPr>
        <w:t xml:space="preserve"> </w:t>
      </w:r>
      <w:r>
        <w:t>wake-up</w:t>
      </w:r>
      <w:r>
        <w:rPr>
          <w:spacing w:val="-14"/>
        </w:rPr>
        <w:t xml:space="preserve"> </w:t>
      </w:r>
      <w:r>
        <w:t>and</w:t>
      </w:r>
      <w:r>
        <w:rPr>
          <w:spacing w:val="-15"/>
        </w:rPr>
        <w:t xml:space="preserve"> </w:t>
      </w:r>
      <w:r>
        <w:t>sleep</w:t>
      </w:r>
      <w:r>
        <w:rPr>
          <w:spacing w:val="-14"/>
        </w:rPr>
        <w:t xml:space="preserve"> </w:t>
      </w:r>
      <w:r>
        <w:t>times, Alertness levels throughout the day, Self-perceived productivity at different times</w:t>
      </w:r>
    </w:p>
    <w:p w14:paraId="738337DD" w14:textId="77777777" w:rsidR="006C2506" w:rsidRDefault="004B2D82">
      <w:pPr>
        <w:pStyle w:val="Heading2"/>
        <w:spacing w:before="161"/>
      </w:pPr>
      <w:r>
        <w:rPr>
          <w:color w:val="0E4660"/>
        </w:rPr>
        <w:t>Scoring</w:t>
      </w:r>
      <w:r>
        <w:rPr>
          <w:color w:val="0E4660"/>
          <w:spacing w:val="-2"/>
        </w:rPr>
        <w:t xml:space="preserve"> </w:t>
      </w:r>
      <w:r>
        <w:rPr>
          <w:color w:val="0E4660"/>
        </w:rPr>
        <w:t>and</w:t>
      </w:r>
      <w:r>
        <w:rPr>
          <w:color w:val="0E4660"/>
          <w:spacing w:val="-1"/>
        </w:rPr>
        <w:t xml:space="preserve"> </w:t>
      </w:r>
      <w:r>
        <w:rPr>
          <w:color w:val="0E4660"/>
          <w:spacing w:val="-2"/>
        </w:rPr>
        <w:t>Interpretation:</w:t>
      </w:r>
    </w:p>
    <w:p w14:paraId="0C031B24" w14:textId="77777777" w:rsidR="006C2506" w:rsidRDefault="004B2D82">
      <w:pPr>
        <w:pStyle w:val="BodyText"/>
        <w:spacing w:before="101" w:line="398" w:lineRule="auto"/>
        <w:ind w:left="590" w:right="6416"/>
      </w:pPr>
      <w:r>
        <w:t>70–86: Definitely morning type 59–69:</w:t>
      </w:r>
      <w:r>
        <w:rPr>
          <w:spacing w:val="-11"/>
        </w:rPr>
        <w:t xml:space="preserve"> </w:t>
      </w:r>
      <w:r>
        <w:t>Moderately</w:t>
      </w:r>
      <w:r>
        <w:rPr>
          <w:spacing w:val="-11"/>
        </w:rPr>
        <w:t xml:space="preserve"> </w:t>
      </w:r>
      <w:r>
        <w:t>morning</w:t>
      </w:r>
      <w:r>
        <w:rPr>
          <w:spacing w:val="-11"/>
        </w:rPr>
        <w:t xml:space="preserve"> </w:t>
      </w:r>
      <w:r>
        <w:t>type 42–58: Neither type</w:t>
      </w:r>
    </w:p>
    <w:p w14:paraId="6E34DF4F" w14:textId="77777777" w:rsidR="006C2506" w:rsidRDefault="004B2D82">
      <w:pPr>
        <w:pStyle w:val="BodyText"/>
        <w:spacing w:line="398" w:lineRule="auto"/>
        <w:ind w:left="590" w:right="6416"/>
      </w:pPr>
      <w:r>
        <w:t>31–41:</w:t>
      </w:r>
      <w:r>
        <w:rPr>
          <w:spacing w:val="-12"/>
        </w:rPr>
        <w:t xml:space="preserve"> </w:t>
      </w:r>
      <w:r>
        <w:t>Moderately</w:t>
      </w:r>
      <w:r>
        <w:rPr>
          <w:spacing w:val="-12"/>
        </w:rPr>
        <w:t xml:space="preserve"> </w:t>
      </w:r>
      <w:r>
        <w:t>evening</w:t>
      </w:r>
      <w:r>
        <w:rPr>
          <w:spacing w:val="-12"/>
        </w:rPr>
        <w:t xml:space="preserve"> </w:t>
      </w:r>
      <w:r>
        <w:t>type 16–30: Definitely evening type</w:t>
      </w:r>
    </w:p>
    <w:p w14:paraId="7D67D27B" w14:textId="77777777" w:rsidR="006C2506" w:rsidRDefault="006C2506">
      <w:pPr>
        <w:pStyle w:val="BodyText"/>
        <w:spacing w:line="398" w:lineRule="auto"/>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1302B165" w14:textId="77777777" w:rsidR="006C2506" w:rsidRDefault="004B2D82">
      <w:pPr>
        <w:pStyle w:val="BodyText"/>
        <w:spacing w:before="60" w:line="259" w:lineRule="auto"/>
        <w:ind w:left="590" w:right="592"/>
        <w:jc w:val="both"/>
      </w:pPr>
      <w:r>
        <w:lastRenderedPageBreak/>
        <w:t>The total score categorizes individuals into chronotypes, which are then compared against academic performance to analyze their potential influence.</w:t>
      </w:r>
    </w:p>
    <w:p w14:paraId="695C3B24" w14:textId="77777777" w:rsidR="006C2506" w:rsidRDefault="006C2506">
      <w:pPr>
        <w:pStyle w:val="BodyText"/>
      </w:pPr>
    </w:p>
    <w:p w14:paraId="1255D0E9" w14:textId="77777777" w:rsidR="006C2506" w:rsidRDefault="006C2506">
      <w:pPr>
        <w:pStyle w:val="BodyText"/>
        <w:spacing w:before="67"/>
      </w:pPr>
    </w:p>
    <w:p w14:paraId="013C45A7" w14:textId="77777777" w:rsidR="006C2506" w:rsidRDefault="004B2D82">
      <w:pPr>
        <w:pStyle w:val="Heading2"/>
        <w:jc w:val="both"/>
      </w:pPr>
      <w:r>
        <w:rPr>
          <w:color w:val="0E4660"/>
        </w:rPr>
        <w:t>Data</w:t>
      </w:r>
      <w:r>
        <w:rPr>
          <w:color w:val="0E4660"/>
          <w:spacing w:val="-4"/>
        </w:rPr>
        <w:t xml:space="preserve"> </w:t>
      </w:r>
      <w:r>
        <w:rPr>
          <w:color w:val="0E4660"/>
        </w:rPr>
        <w:t>Collection</w:t>
      </w:r>
      <w:r>
        <w:rPr>
          <w:color w:val="0E4660"/>
          <w:spacing w:val="-3"/>
        </w:rPr>
        <w:t xml:space="preserve"> </w:t>
      </w:r>
      <w:r>
        <w:rPr>
          <w:color w:val="0E4660"/>
          <w:spacing w:val="-2"/>
        </w:rPr>
        <w:t>Procedure</w:t>
      </w:r>
    </w:p>
    <w:p w14:paraId="0048C454" w14:textId="77777777" w:rsidR="006C2506" w:rsidRDefault="004B2D82">
      <w:pPr>
        <w:pStyle w:val="BodyText"/>
        <w:spacing w:before="101" w:line="259" w:lineRule="auto"/>
        <w:ind w:left="590" w:right="586"/>
        <w:jc w:val="both"/>
      </w:pPr>
      <w:r>
        <w:t>Ethical permission was obtained from the Institutional Ethics Committee (students) of Sri Ramachandra Institute of Higher Education and Research (DU). Permission to conduct the study was obtained from the Principal, Faculty of Nursing, Dean of students and Chairman, Institutional Ethics Committee, SRIHER (DU)IEC NO.187.The study was conducted from 2.06.2025</w:t>
      </w:r>
      <w:r>
        <w:rPr>
          <w:spacing w:val="-15"/>
        </w:rPr>
        <w:t xml:space="preserve"> </w:t>
      </w:r>
      <w:r>
        <w:t>to</w:t>
      </w:r>
      <w:r>
        <w:rPr>
          <w:spacing w:val="-15"/>
        </w:rPr>
        <w:t xml:space="preserve"> </w:t>
      </w:r>
      <w:r>
        <w:t>15.06.2025.</w:t>
      </w:r>
      <w:r>
        <w:rPr>
          <w:spacing w:val="-15"/>
        </w:rPr>
        <w:t xml:space="preserve"> </w:t>
      </w:r>
      <w:r>
        <w:t>Students</w:t>
      </w:r>
      <w:r>
        <w:rPr>
          <w:spacing w:val="-15"/>
        </w:rPr>
        <w:t xml:space="preserve"> </w:t>
      </w:r>
      <w:r>
        <w:t>are</w:t>
      </w:r>
      <w:r>
        <w:rPr>
          <w:spacing w:val="-15"/>
        </w:rPr>
        <w:t xml:space="preserve"> </w:t>
      </w:r>
      <w:r>
        <w:t>in</w:t>
      </w:r>
      <w:r>
        <w:rPr>
          <w:spacing w:val="-15"/>
        </w:rPr>
        <w:t xml:space="preserve"> </w:t>
      </w:r>
      <w:r>
        <w:t>Sri</w:t>
      </w:r>
      <w:r>
        <w:rPr>
          <w:spacing w:val="-15"/>
        </w:rPr>
        <w:t xml:space="preserve"> </w:t>
      </w:r>
      <w:r>
        <w:t>Ramachandra</w:t>
      </w:r>
      <w:r>
        <w:rPr>
          <w:spacing w:val="-15"/>
        </w:rPr>
        <w:t xml:space="preserve"> </w:t>
      </w:r>
      <w:r>
        <w:t>Faculty</w:t>
      </w:r>
      <w:r>
        <w:rPr>
          <w:spacing w:val="-15"/>
        </w:rPr>
        <w:t xml:space="preserve"> </w:t>
      </w:r>
      <w:r>
        <w:t>of</w:t>
      </w:r>
      <w:r>
        <w:rPr>
          <w:spacing w:val="-13"/>
        </w:rPr>
        <w:t xml:space="preserve"> </w:t>
      </w:r>
      <w:r>
        <w:t>Nursing.</w:t>
      </w:r>
      <w:r>
        <w:rPr>
          <w:spacing w:val="-15"/>
        </w:rPr>
        <w:t xml:space="preserve"> </w:t>
      </w:r>
      <w:r>
        <w:t>The</w:t>
      </w:r>
      <w:r>
        <w:rPr>
          <w:spacing w:val="-15"/>
        </w:rPr>
        <w:t xml:space="preserve"> </w:t>
      </w:r>
      <w:r>
        <w:t>investigator obtained</w:t>
      </w:r>
      <w:r>
        <w:rPr>
          <w:spacing w:val="-15"/>
        </w:rPr>
        <w:t xml:space="preserve"> </w:t>
      </w:r>
      <w:r>
        <w:t>formal</w:t>
      </w:r>
      <w:r>
        <w:rPr>
          <w:spacing w:val="-15"/>
        </w:rPr>
        <w:t xml:space="preserve"> </w:t>
      </w:r>
      <w:r>
        <w:t>approval</w:t>
      </w:r>
      <w:r>
        <w:rPr>
          <w:spacing w:val="-15"/>
        </w:rPr>
        <w:t xml:space="preserve"> </w:t>
      </w:r>
      <w:r>
        <w:t>after</w:t>
      </w:r>
      <w:r>
        <w:rPr>
          <w:spacing w:val="-15"/>
        </w:rPr>
        <w:t xml:space="preserve"> </w:t>
      </w:r>
      <w:r>
        <w:t>which</w:t>
      </w:r>
      <w:r>
        <w:rPr>
          <w:spacing w:val="-15"/>
        </w:rPr>
        <w:t xml:space="preserve"> </w:t>
      </w:r>
      <w:r>
        <w:t>the</w:t>
      </w:r>
      <w:r>
        <w:rPr>
          <w:spacing w:val="-15"/>
        </w:rPr>
        <w:t xml:space="preserve"> </w:t>
      </w:r>
      <w:r>
        <w:t>researcher</w:t>
      </w:r>
      <w:r>
        <w:rPr>
          <w:spacing w:val="-14"/>
        </w:rPr>
        <w:t xml:space="preserve"> </w:t>
      </w:r>
      <w:r>
        <w:t>selected</w:t>
      </w:r>
      <w:r>
        <w:rPr>
          <w:spacing w:val="-15"/>
        </w:rPr>
        <w:t xml:space="preserve"> </w:t>
      </w:r>
      <w:r>
        <w:t>participants</w:t>
      </w:r>
      <w:r>
        <w:rPr>
          <w:spacing w:val="-15"/>
        </w:rPr>
        <w:t xml:space="preserve"> </w:t>
      </w:r>
      <w:r>
        <w:t>who</w:t>
      </w:r>
      <w:r>
        <w:rPr>
          <w:spacing w:val="-14"/>
        </w:rPr>
        <w:t xml:space="preserve"> </w:t>
      </w:r>
      <w:r>
        <w:t>met</w:t>
      </w:r>
      <w:r>
        <w:rPr>
          <w:spacing w:val="-15"/>
        </w:rPr>
        <w:t xml:space="preserve"> </w:t>
      </w:r>
      <w:r>
        <w:t>the</w:t>
      </w:r>
      <w:r>
        <w:rPr>
          <w:spacing w:val="-15"/>
        </w:rPr>
        <w:t xml:space="preserve"> </w:t>
      </w:r>
      <w:r>
        <w:t>inclusion criteria. The researcher introduced themself to the study participants, explained the purpose and process of data collection.</w:t>
      </w:r>
      <w:r>
        <w:rPr>
          <w:spacing w:val="-5"/>
        </w:rPr>
        <w:t xml:space="preserve"> </w:t>
      </w:r>
      <w:r>
        <w:t>The</w:t>
      </w:r>
      <w:r>
        <w:rPr>
          <w:spacing w:val="-1"/>
        </w:rPr>
        <w:t xml:space="preserve"> </w:t>
      </w:r>
      <w:r>
        <w:t>informed consent was then obtained from the</w:t>
      </w:r>
      <w:r>
        <w:rPr>
          <w:spacing w:val="-1"/>
        </w:rPr>
        <w:t xml:space="preserve"> </w:t>
      </w:r>
      <w:r>
        <w:t>participants. Participants were approached during class hours and provided with the study’s purpose and informed consent form. Once consent was obtained, they completed the MEQ and a demographic through google form, which included their previous semester marks to measure educational attainment. The questions was posted to students through google forms to 520 students and only 462 response was received from the students .</w:t>
      </w:r>
    </w:p>
    <w:p w14:paraId="02A087E3" w14:textId="77777777" w:rsidR="006C2506" w:rsidRDefault="006C2506">
      <w:pPr>
        <w:pStyle w:val="BodyText"/>
      </w:pPr>
    </w:p>
    <w:p w14:paraId="6389C55F" w14:textId="7A9F49FF" w:rsidR="00C02205" w:rsidRDefault="00C02205">
      <w:pPr>
        <w:pStyle w:val="BodyText"/>
        <w:spacing w:before="64"/>
      </w:pPr>
    </w:p>
    <w:p w14:paraId="4BE6B060" w14:textId="77777777" w:rsidR="00C02205" w:rsidRDefault="00C02205">
      <w:pPr>
        <w:rPr>
          <w:sz w:val="24"/>
          <w:szCs w:val="24"/>
        </w:rPr>
      </w:pPr>
      <w:r>
        <w:br w:type="page"/>
      </w:r>
    </w:p>
    <w:p w14:paraId="37053A27" w14:textId="77777777" w:rsidR="006C2506" w:rsidRDefault="006C2506">
      <w:pPr>
        <w:pStyle w:val="BodyText"/>
        <w:spacing w:before="64"/>
      </w:pPr>
    </w:p>
    <w:p w14:paraId="3765C0E6" w14:textId="77777777" w:rsidR="006C2506" w:rsidRDefault="004B2D82">
      <w:pPr>
        <w:ind w:left="590"/>
        <w:jc w:val="both"/>
        <w:rPr>
          <w:b/>
          <w:sz w:val="24"/>
        </w:rPr>
      </w:pPr>
      <w:r>
        <w:rPr>
          <w:b/>
          <w:sz w:val="24"/>
        </w:rPr>
        <w:t>Data</w:t>
      </w:r>
      <w:r>
        <w:rPr>
          <w:b/>
          <w:spacing w:val="-4"/>
          <w:sz w:val="24"/>
        </w:rPr>
        <w:t xml:space="preserve"> </w:t>
      </w:r>
      <w:r>
        <w:rPr>
          <w:b/>
          <w:sz w:val="24"/>
        </w:rPr>
        <w:t>Collection</w:t>
      </w:r>
      <w:r>
        <w:rPr>
          <w:b/>
          <w:spacing w:val="-3"/>
          <w:sz w:val="24"/>
        </w:rPr>
        <w:t xml:space="preserve"> </w:t>
      </w:r>
      <w:r>
        <w:rPr>
          <w:b/>
          <w:spacing w:val="-2"/>
          <w:sz w:val="24"/>
        </w:rPr>
        <w:t>Procedure</w:t>
      </w:r>
    </w:p>
    <w:p w14:paraId="55A61643" w14:textId="77777777" w:rsidR="006C2506" w:rsidRDefault="006C2506">
      <w:pPr>
        <w:pStyle w:val="BodyText"/>
        <w:rPr>
          <w:b/>
          <w:sz w:val="20"/>
        </w:rPr>
      </w:pPr>
    </w:p>
    <w:p w14:paraId="5FB0F8F5" w14:textId="6285FFC6" w:rsidR="006C2506" w:rsidRDefault="004B2D82">
      <w:pPr>
        <w:pStyle w:val="BodyText"/>
        <w:spacing w:before="36"/>
        <w:rPr>
          <w:b/>
          <w:sz w:val="20"/>
        </w:rPr>
      </w:pPr>
      <w:r>
        <w:rPr>
          <w:b/>
          <w:noProof/>
          <w:sz w:val="20"/>
        </w:rPr>
        <mc:AlternateContent>
          <mc:Choice Requires="wps">
            <w:drawing>
              <wp:anchor distT="0" distB="0" distL="0" distR="0" simplePos="0" relativeHeight="487594496" behindDoc="1" locked="0" layoutInCell="1" allowOverlap="1" wp14:anchorId="3EB07113" wp14:editId="11EEBACD">
                <wp:simplePos x="0" y="0"/>
                <wp:positionH relativeFrom="page">
                  <wp:posOffset>2377439</wp:posOffset>
                </wp:positionH>
                <wp:positionV relativeFrom="paragraph">
                  <wp:posOffset>190969</wp:posOffset>
                </wp:positionV>
                <wp:extent cx="2796540" cy="274320"/>
                <wp:effectExtent l="0" t="0" r="0" b="0"/>
                <wp:wrapTopAndBottom/>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6540" cy="274320"/>
                        </a:xfrm>
                        <a:prstGeom prst="rect">
                          <a:avLst/>
                        </a:prstGeom>
                        <a:ln w="12700">
                          <a:solidFill>
                            <a:srgbClr val="000000"/>
                          </a:solidFill>
                          <a:prstDash val="solid"/>
                        </a:ln>
                      </wps:spPr>
                      <wps:txbx>
                        <w:txbxContent>
                          <w:p w14:paraId="122DD396" w14:textId="77777777" w:rsidR="006C2506" w:rsidRDefault="004B2D82">
                            <w:pPr>
                              <w:pStyle w:val="BodyText"/>
                              <w:spacing w:before="98"/>
                              <w:ind w:left="137"/>
                            </w:pPr>
                            <w:r>
                              <w:t>Target</w:t>
                            </w:r>
                            <w:r>
                              <w:rPr>
                                <w:spacing w:val="-11"/>
                              </w:rPr>
                              <w:t xml:space="preserve"> </w:t>
                            </w:r>
                            <w:r>
                              <w:t>population</w:t>
                            </w:r>
                            <w:r>
                              <w:rPr>
                                <w:spacing w:val="-11"/>
                              </w:rPr>
                              <w:t xml:space="preserve"> </w:t>
                            </w:r>
                            <w:r>
                              <w:t>(undergraduate</w:t>
                            </w:r>
                            <w:r>
                              <w:rPr>
                                <w:spacing w:val="-11"/>
                              </w:rPr>
                              <w:t xml:space="preserve"> </w:t>
                            </w:r>
                            <w:r>
                              <w:rPr>
                                <w:spacing w:val="-2"/>
                              </w:rPr>
                              <w:t>students)</w:t>
                            </w:r>
                          </w:p>
                        </w:txbxContent>
                      </wps:txbx>
                      <wps:bodyPr wrap="square" lIns="0" tIns="0" rIns="0" bIns="0" rtlCol="0">
                        <a:noAutofit/>
                      </wps:bodyPr>
                    </wps:wsp>
                  </a:graphicData>
                </a:graphic>
              </wp:anchor>
            </w:drawing>
          </mc:Choice>
          <mc:Fallback>
            <w:pict>
              <v:shape w14:anchorId="3EB07113" id="Textbox 78" o:spid="_x0000_s1034" type="#_x0000_t202" style="position:absolute;margin-left:187.2pt;margin-top:15.05pt;width:220.2pt;height:21.6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" filled="f" strokeweight="1pt">
                <v:path arrowok="t"/>
                <v:textbox inset="0,0,0,0">
                  <w:txbxContent>
                    <w:p w14:paraId="122DD396" w14:textId="77777777" w:rsidR="006C2506" w:rsidRDefault="004B2D82">
                      <w:pPr>
                        <w:pStyle w:val="BodyText"/>
                        <w:spacing w:before="98"/>
                        <w:ind w:left="137"/>
                      </w:pPr>
                      <w:r>
                        <w:t>Target</w:t>
                      </w:r>
                      <w:r>
                        <w:rPr>
                          <w:spacing w:val="-11"/>
                        </w:rPr>
                        <w:t xml:space="preserve"> </w:t>
                      </w:r>
                      <w:r>
                        <w:t>population</w:t>
                      </w:r>
                      <w:r>
                        <w:rPr>
                          <w:spacing w:val="-11"/>
                        </w:rPr>
                        <w:t xml:space="preserve"> </w:t>
                      </w:r>
                      <w:r>
                        <w:t>(undergraduate</w:t>
                      </w:r>
                      <w:r>
                        <w:rPr>
                          <w:spacing w:val="-11"/>
                        </w:rPr>
                        <w:t xml:space="preserve"> </w:t>
                      </w:r>
                      <w:r>
                        <w:rPr>
                          <w:spacing w:val="-2"/>
                        </w:rPr>
                        <w:t>students)</w:t>
                      </w:r>
                    </w:p>
                  </w:txbxContent>
                </v:textbox>
                <w10:wrap type="topAndBottom" anchorx="page"/>
              </v:shape>
            </w:pict>
          </mc:Fallback>
        </mc:AlternateContent>
      </w:r>
      <w:r>
        <w:rPr>
          <w:b/>
          <w:noProof/>
          <w:sz w:val="20"/>
        </w:rPr>
        <mc:AlternateContent>
          <mc:Choice Requires="wps">
            <w:drawing>
              <wp:anchor distT="0" distB="0" distL="0" distR="0" simplePos="0" relativeHeight="487595008" behindDoc="1" locked="0" layoutInCell="1" allowOverlap="1" wp14:anchorId="0E80F63C" wp14:editId="04731246">
                <wp:simplePos x="0" y="0"/>
                <wp:positionH relativeFrom="page">
                  <wp:posOffset>3737228</wp:posOffset>
                </wp:positionH>
                <wp:positionV relativeFrom="paragraph">
                  <wp:posOffset>579335</wp:posOffset>
                </wp:positionV>
                <wp:extent cx="85725" cy="395605"/>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395605"/>
                        </a:xfrm>
                        <a:custGeom>
                          <a:avLst/>
                          <a:gdLst/>
                          <a:ahLst/>
                          <a:cxnLst/>
                          <a:rect l="l" t="t" r="r" b="b"/>
                          <a:pathLst>
                            <a:path w="85725" h="395605">
                              <a:moveTo>
                                <a:pt x="28575" y="309879"/>
                              </a:moveTo>
                              <a:lnTo>
                                <a:pt x="0" y="309879"/>
                              </a:lnTo>
                              <a:lnTo>
                                <a:pt x="42925" y="395604"/>
                              </a:lnTo>
                              <a:lnTo>
                                <a:pt x="78623" y="324103"/>
                              </a:lnTo>
                              <a:lnTo>
                                <a:pt x="28575" y="324103"/>
                              </a:lnTo>
                              <a:lnTo>
                                <a:pt x="28575" y="309879"/>
                              </a:lnTo>
                              <a:close/>
                            </a:path>
                            <a:path w="85725" h="395605">
                              <a:moveTo>
                                <a:pt x="57150" y="0"/>
                              </a:moveTo>
                              <a:lnTo>
                                <a:pt x="28575" y="0"/>
                              </a:lnTo>
                              <a:lnTo>
                                <a:pt x="28575" y="324103"/>
                              </a:lnTo>
                              <a:lnTo>
                                <a:pt x="57150" y="324103"/>
                              </a:lnTo>
                              <a:lnTo>
                                <a:pt x="57150" y="0"/>
                              </a:lnTo>
                              <a:close/>
                            </a:path>
                            <a:path w="85725" h="395605">
                              <a:moveTo>
                                <a:pt x="85725" y="309879"/>
                              </a:moveTo>
                              <a:lnTo>
                                <a:pt x="57150" y="309879"/>
                              </a:lnTo>
                              <a:lnTo>
                                <a:pt x="57150" y="324103"/>
                              </a:lnTo>
                              <a:lnTo>
                                <a:pt x="78623" y="324103"/>
                              </a:lnTo>
                              <a:lnTo>
                                <a:pt x="85725" y="30987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6ABEE3" id="Graphic 79" o:spid="_x0000_s1026" style="position:absolute;margin-left:294.25pt;margin-top:45.6pt;width:6.75pt;height:31.15pt;z-index:-15721472;visibility:visible;mso-wrap-style:square;mso-wrap-distance-left:0;mso-wrap-distance-top:0;mso-wrap-distance-right:0;mso-wrap-distance-bottom:0;mso-position-horizontal:absolute;mso-position-horizontal-relative:page;mso-position-vertical:absolute;mso-position-vertical-relative:text;v-text-anchor:top" coordsize="85725,395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" path="m28575,309879l,309879r42925,85725l78623,324103r-50048,l28575,309879xem57150,l28575,r,324103l57150,324103,57150,xem85725,309879r-28575,l57150,324103r21473,l85725,309879xe" fillcolor="black" stroked="f">
                <v:path arrowok="t"/>
                <w10:wrap type="topAndBottom" anchorx="page"/>
              </v:shape>
            </w:pict>
          </mc:Fallback>
        </mc:AlternateContent>
      </w:r>
      <w:r>
        <w:rPr>
          <w:b/>
          <w:noProof/>
          <w:sz w:val="20"/>
        </w:rPr>
        <mc:AlternateContent>
          <mc:Choice Requires="wps">
            <w:drawing>
              <wp:anchor distT="0" distB="0" distL="0" distR="0" simplePos="0" relativeHeight="251619328" behindDoc="1" locked="0" layoutInCell="1" allowOverlap="1" wp14:anchorId="32F9C014" wp14:editId="12EDDD66">
                <wp:simplePos x="0" y="0"/>
                <wp:positionH relativeFrom="page">
                  <wp:posOffset>3737228</wp:posOffset>
                </wp:positionH>
                <wp:positionV relativeFrom="paragraph">
                  <wp:posOffset>1433664</wp:posOffset>
                </wp:positionV>
                <wp:extent cx="85725" cy="39560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395605"/>
                        </a:xfrm>
                        <a:custGeom>
                          <a:avLst/>
                          <a:gdLst/>
                          <a:ahLst/>
                          <a:cxnLst/>
                          <a:rect l="l" t="t" r="r" b="b"/>
                          <a:pathLst>
                            <a:path w="85725" h="395605">
                              <a:moveTo>
                                <a:pt x="28575" y="309880"/>
                              </a:moveTo>
                              <a:lnTo>
                                <a:pt x="0" y="309880"/>
                              </a:lnTo>
                              <a:lnTo>
                                <a:pt x="42925" y="395605"/>
                              </a:lnTo>
                              <a:lnTo>
                                <a:pt x="78560" y="324231"/>
                              </a:lnTo>
                              <a:lnTo>
                                <a:pt x="28575" y="324231"/>
                              </a:lnTo>
                              <a:lnTo>
                                <a:pt x="28575" y="309880"/>
                              </a:lnTo>
                              <a:close/>
                            </a:path>
                            <a:path w="85725" h="395605">
                              <a:moveTo>
                                <a:pt x="57150" y="0"/>
                              </a:moveTo>
                              <a:lnTo>
                                <a:pt x="28575" y="0"/>
                              </a:lnTo>
                              <a:lnTo>
                                <a:pt x="28575" y="324231"/>
                              </a:lnTo>
                              <a:lnTo>
                                <a:pt x="57150" y="324231"/>
                              </a:lnTo>
                              <a:lnTo>
                                <a:pt x="57150" y="0"/>
                              </a:lnTo>
                              <a:close/>
                            </a:path>
                            <a:path w="85725" h="395605">
                              <a:moveTo>
                                <a:pt x="85725" y="309880"/>
                              </a:moveTo>
                              <a:lnTo>
                                <a:pt x="57150" y="309880"/>
                              </a:lnTo>
                              <a:lnTo>
                                <a:pt x="57150" y="324231"/>
                              </a:lnTo>
                              <a:lnTo>
                                <a:pt x="78560" y="324231"/>
                              </a:lnTo>
                              <a:lnTo>
                                <a:pt x="85725" y="30988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33DA25" id="Graphic 81" o:spid="_x0000_s1026" style="position:absolute;margin-left:294.25pt;margin-top:112.9pt;width:6.75pt;height:31.15pt;z-index:-251697152;visibility:visible;mso-wrap-style:square;mso-wrap-distance-left:0;mso-wrap-distance-top:0;mso-wrap-distance-right:0;mso-wrap-distance-bottom:0;mso-position-horizontal:absolute;mso-position-horizontal-relative:page;mso-position-vertical:absolute;mso-position-vertical-relative:text;v-text-anchor:top" coordsize="85725,395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" path="m28575,309880l,309880r42925,85725l78560,324231r-49985,l28575,309880xem57150,l28575,r,324231l57150,324231,57150,xem85725,309880r-28575,l57150,324231r21410,l85725,309880xe" fillcolor="black" stroked="f">
                <v:path arrowok="t"/>
                <w10:wrap type="topAndBottom" anchorx="page"/>
              </v:shape>
            </w:pict>
          </mc:Fallback>
        </mc:AlternateContent>
      </w:r>
      <w:r>
        <w:rPr>
          <w:b/>
          <w:noProof/>
          <w:sz w:val="20"/>
        </w:rPr>
        <mc:AlternateContent>
          <mc:Choice Requires="wps">
            <w:drawing>
              <wp:anchor distT="0" distB="0" distL="0" distR="0" simplePos="0" relativeHeight="251621376" behindDoc="1" locked="0" layoutInCell="1" allowOverlap="1" wp14:anchorId="72A6F510" wp14:editId="0A146C43">
                <wp:simplePos x="0" y="0"/>
                <wp:positionH relativeFrom="page">
                  <wp:posOffset>2286000</wp:posOffset>
                </wp:positionH>
                <wp:positionV relativeFrom="paragraph">
                  <wp:posOffset>1944077</wp:posOffset>
                </wp:positionV>
                <wp:extent cx="2988310" cy="274320"/>
                <wp:effectExtent l="0" t="0" r="0" b="0"/>
                <wp:wrapTopAndBottom/>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8310" cy="274320"/>
                        </a:xfrm>
                        <a:prstGeom prst="rect">
                          <a:avLst/>
                        </a:prstGeom>
                        <a:ln w="12700">
                          <a:solidFill>
                            <a:srgbClr val="000000"/>
                          </a:solidFill>
                          <a:prstDash val="solid"/>
                        </a:ln>
                      </wps:spPr>
                      <wps:txbx>
                        <w:txbxContent>
                          <w:p w14:paraId="53A4C050" w14:textId="77777777" w:rsidR="006C2506" w:rsidRDefault="004B2D82">
                            <w:pPr>
                              <w:pStyle w:val="BodyText"/>
                              <w:spacing w:before="86"/>
                              <w:ind w:left="631"/>
                            </w:pPr>
                            <w:r>
                              <w:t>Sri</w:t>
                            </w:r>
                            <w:r>
                              <w:rPr>
                                <w:spacing w:val="-1"/>
                              </w:rPr>
                              <w:t xml:space="preserve"> </w:t>
                            </w:r>
                            <w:r>
                              <w:t>Ramachandra</w:t>
                            </w:r>
                            <w:r>
                              <w:rPr>
                                <w:spacing w:val="-1"/>
                              </w:rPr>
                              <w:t xml:space="preserve"> </w:t>
                            </w:r>
                            <w:r>
                              <w:t>faculty</w:t>
                            </w:r>
                            <w:r>
                              <w:rPr>
                                <w:spacing w:val="-1"/>
                              </w:rPr>
                              <w:t xml:space="preserve"> </w:t>
                            </w:r>
                            <w:r>
                              <w:t>of</w:t>
                            </w:r>
                            <w:r>
                              <w:rPr>
                                <w:spacing w:val="-1"/>
                              </w:rPr>
                              <w:t xml:space="preserve"> </w:t>
                            </w:r>
                            <w:r>
                              <w:rPr>
                                <w:spacing w:val="-2"/>
                              </w:rPr>
                              <w:t>nursing</w:t>
                            </w:r>
                          </w:p>
                        </w:txbxContent>
                      </wps:txbx>
                      <wps:bodyPr wrap="square" lIns="0" tIns="0" rIns="0" bIns="0" rtlCol="0">
                        <a:noAutofit/>
                      </wps:bodyPr>
                    </wps:wsp>
                  </a:graphicData>
                </a:graphic>
              </wp:anchor>
            </w:drawing>
          </mc:Choice>
          <mc:Fallback>
            <w:pict>
              <v:shape w14:anchorId="72A6F510" id="Textbox 82" o:spid="_x0000_s1035" type="#_x0000_t202" style="position:absolute;margin-left:180pt;margin-top:153.1pt;width:235.3pt;height:21.6pt;z-index:-251695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" filled="f" strokeweight="1pt">
                <v:path arrowok="t"/>
                <v:textbox inset="0,0,0,0">
                  <w:txbxContent>
                    <w:p w14:paraId="53A4C050" w14:textId="77777777" w:rsidR="006C2506" w:rsidRDefault="004B2D82">
                      <w:pPr>
                        <w:pStyle w:val="BodyText"/>
                        <w:spacing w:before="86"/>
                        <w:ind w:left="631"/>
                      </w:pPr>
                      <w:r>
                        <w:t>Sri</w:t>
                      </w:r>
                      <w:r>
                        <w:rPr>
                          <w:spacing w:val="-1"/>
                        </w:rPr>
                        <w:t xml:space="preserve"> </w:t>
                      </w:r>
                      <w:r>
                        <w:t>Ramachandra</w:t>
                      </w:r>
                      <w:r>
                        <w:rPr>
                          <w:spacing w:val="-1"/>
                        </w:rPr>
                        <w:t xml:space="preserve"> </w:t>
                      </w:r>
                      <w:r>
                        <w:t>faculty</w:t>
                      </w:r>
                      <w:r>
                        <w:rPr>
                          <w:spacing w:val="-1"/>
                        </w:rPr>
                        <w:t xml:space="preserve"> </w:t>
                      </w:r>
                      <w:r>
                        <w:t>of</w:t>
                      </w:r>
                      <w:r>
                        <w:rPr>
                          <w:spacing w:val="-1"/>
                        </w:rPr>
                        <w:t xml:space="preserve"> </w:t>
                      </w:r>
                      <w:r>
                        <w:rPr>
                          <w:spacing w:val="-2"/>
                        </w:rPr>
                        <w:t>nursing</w:t>
                      </w:r>
                    </w:p>
                  </w:txbxContent>
                </v:textbox>
                <w10:wrap type="topAndBottom" anchorx="page"/>
              </v:shape>
            </w:pict>
          </mc:Fallback>
        </mc:AlternateContent>
      </w:r>
      <w:r>
        <w:rPr>
          <w:b/>
          <w:noProof/>
          <w:sz w:val="20"/>
        </w:rPr>
        <mc:AlternateContent>
          <mc:Choice Requires="wps">
            <w:drawing>
              <wp:anchor distT="0" distB="0" distL="0" distR="0" simplePos="0" relativeHeight="251623424" behindDoc="1" locked="0" layoutInCell="1" allowOverlap="1" wp14:anchorId="4C8A0D26" wp14:editId="6727373B">
                <wp:simplePos x="0" y="0"/>
                <wp:positionH relativeFrom="page">
                  <wp:posOffset>3737228</wp:posOffset>
                </wp:positionH>
                <wp:positionV relativeFrom="paragraph">
                  <wp:posOffset>2296502</wp:posOffset>
                </wp:positionV>
                <wp:extent cx="85725" cy="395605"/>
                <wp:effectExtent l="0" t="0" r="0" b="0"/>
                <wp:wrapTopAndBottom/>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395605"/>
                        </a:xfrm>
                        <a:custGeom>
                          <a:avLst/>
                          <a:gdLst/>
                          <a:ahLst/>
                          <a:cxnLst/>
                          <a:rect l="l" t="t" r="r" b="b"/>
                          <a:pathLst>
                            <a:path w="85725" h="395605">
                              <a:moveTo>
                                <a:pt x="28575" y="309880"/>
                              </a:moveTo>
                              <a:lnTo>
                                <a:pt x="0" y="309880"/>
                              </a:lnTo>
                              <a:lnTo>
                                <a:pt x="42925" y="395605"/>
                              </a:lnTo>
                              <a:lnTo>
                                <a:pt x="78623" y="324104"/>
                              </a:lnTo>
                              <a:lnTo>
                                <a:pt x="28575" y="324104"/>
                              </a:lnTo>
                              <a:lnTo>
                                <a:pt x="28575" y="309880"/>
                              </a:lnTo>
                              <a:close/>
                            </a:path>
                            <a:path w="85725" h="395605">
                              <a:moveTo>
                                <a:pt x="57150" y="0"/>
                              </a:moveTo>
                              <a:lnTo>
                                <a:pt x="28575" y="0"/>
                              </a:lnTo>
                              <a:lnTo>
                                <a:pt x="28575" y="324104"/>
                              </a:lnTo>
                              <a:lnTo>
                                <a:pt x="57150" y="324104"/>
                              </a:lnTo>
                              <a:lnTo>
                                <a:pt x="57150" y="0"/>
                              </a:lnTo>
                              <a:close/>
                            </a:path>
                            <a:path w="85725" h="395605">
                              <a:moveTo>
                                <a:pt x="85725" y="309880"/>
                              </a:moveTo>
                              <a:lnTo>
                                <a:pt x="57150" y="309880"/>
                              </a:lnTo>
                              <a:lnTo>
                                <a:pt x="57150" y="324104"/>
                              </a:lnTo>
                              <a:lnTo>
                                <a:pt x="78623" y="324104"/>
                              </a:lnTo>
                              <a:lnTo>
                                <a:pt x="85725" y="30988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1D6A5D" id="Graphic 83" o:spid="_x0000_s1026" style="position:absolute;margin-left:294.25pt;margin-top:180.85pt;width:6.75pt;height:31.15pt;z-index:-251693056;visibility:visible;mso-wrap-style:square;mso-wrap-distance-left:0;mso-wrap-distance-top:0;mso-wrap-distance-right:0;mso-wrap-distance-bottom:0;mso-position-horizontal:absolute;mso-position-horizontal-relative:page;mso-position-vertical:absolute;mso-position-vertical-relative:text;v-text-anchor:top" coordsize="85725,395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" path="m28575,309880l,309880r42925,85725l78623,324104r-50048,l28575,309880xem57150,l28575,r,324104l57150,324104,57150,xem85725,309880r-28575,l57150,324104r21473,l85725,309880xe" fillcolor="black" stroked="f">
                <v:path arrowok="t"/>
                <w10:wrap type="topAndBottom" anchorx="page"/>
              </v:shape>
            </w:pict>
          </mc:Fallback>
        </mc:AlternateContent>
      </w:r>
      <w:r>
        <w:rPr>
          <w:b/>
          <w:noProof/>
          <w:sz w:val="20"/>
        </w:rPr>
        <mc:AlternateContent>
          <mc:Choice Requires="wps">
            <w:drawing>
              <wp:anchor distT="0" distB="0" distL="0" distR="0" simplePos="0" relativeHeight="251625472" behindDoc="1" locked="0" layoutInCell="1" allowOverlap="1" wp14:anchorId="667EB6C3" wp14:editId="263638FF">
                <wp:simplePos x="0" y="0"/>
                <wp:positionH relativeFrom="page">
                  <wp:posOffset>2247900</wp:posOffset>
                </wp:positionH>
                <wp:positionV relativeFrom="paragraph">
                  <wp:posOffset>2845523</wp:posOffset>
                </wp:positionV>
                <wp:extent cx="3026410" cy="274320"/>
                <wp:effectExtent l="0" t="0" r="0" b="0"/>
                <wp:wrapTopAndBottom/>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6410" cy="274320"/>
                        </a:xfrm>
                        <a:prstGeom prst="rect">
                          <a:avLst/>
                        </a:prstGeom>
                        <a:ln w="12700">
                          <a:solidFill>
                            <a:srgbClr val="000000"/>
                          </a:solidFill>
                          <a:prstDash val="solid"/>
                        </a:ln>
                      </wps:spPr>
                      <wps:txbx>
                        <w:txbxContent>
                          <w:p w14:paraId="323080CA" w14:textId="77777777" w:rsidR="006C2506" w:rsidRDefault="004B2D82">
                            <w:pPr>
                              <w:pStyle w:val="BodyText"/>
                              <w:spacing w:before="39"/>
                              <w:ind w:left="562"/>
                            </w:pPr>
                            <w:r>
                              <w:t>Undergraduate</w:t>
                            </w:r>
                            <w:r>
                              <w:rPr>
                                <w:spacing w:val="-5"/>
                              </w:rPr>
                              <w:t xml:space="preserve"> </w:t>
                            </w:r>
                            <w:r>
                              <w:t>Nursing</w:t>
                            </w:r>
                            <w:r>
                              <w:rPr>
                                <w:spacing w:val="-5"/>
                              </w:rPr>
                              <w:t xml:space="preserve"> </w:t>
                            </w:r>
                            <w:r>
                              <w:t>students</w:t>
                            </w:r>
                            <w:r>
                              <w:rPr>
                                <w:spacing w:val="-5"/>
                              </w:rPr>
                              <w:t xml:space="preserve"> </w:t>
                            </w:r>
                            <w:r>
                              <w:rPr>
                                <w:spacing w:val="-2"/>
                              </w:rPr>
                              <w:t>(462)</w:t>
                            </w:r>
                          </w:p>
                        </w:txbxContent>
                      </wps:txbx>
                      <wps:bodyPr wrap="square" lIns="0" tIns="0" rIns="0" bIns="0" rtlCol="0">
                        <a:noAutofit/>
                      </wps:bodyPr>
                    </wps:wsp>
                  </a:graphicData>
                </a:graphic>
              </wp:anchor>
            </w:drawing>
          </mc:Choice>
          <mc:Fallback>
            <w:pict>
              <v:shape w14:anchorId="667EB6C3" id="Textbox 84" o:spid="_x0000_s1036" type="#_x0000_t202" style="position:absolute;margin-left:177pt;margin-top:224.05pt;width:238.3pt;height:21.6pt;z-index:-251691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" filled="f" strokeweight="1pt">
                <v:path arrowok="t"/>
                <v:textbox inset="0,0,0,0">
                  <w:txbxContent>
                    <w:p w14:paraId="323080CA" w14:textId="77777777" w:rsidR="006C2506" w:rsidRDefault="004B2D82">
                      <w:pPr>
                        <w:pStyle w:val="BodyText"/>
                        <w:spacing w:before="39"/>
                        <w:ind w:left="562"/>
                      </w:pPr>
                      <w:r>
                        <w:t>Undergraduate</w:t>
                      </w:r>
                      <w:r>
                        <w:rPr>
                          <w:spacing w:val="-5"/>
                        </w:rPr>
                        <w:t xml:space="preserve"> </w:t>
                      </w:r>
                      <w:r>
                        <w:t>Nursing</w:t>
                      </w:r>
                      <w:r>
                        <w:rPr>
                          <w:spacing w:val="-5"/>
                        </w:rPr>
                        <w:t xml:space="preserve"> </w:t>
                      </w:r>
                      <w:r>
                        <w:t>students</w:t>
                      </w:r>
                      <w:r>
                        <w:rPr>
                          <w:spacing w:val="-5"/>
                        </w:rPr>
                        <w:t xml:space="preserve"> </w:t>
                      </w:r>
                      <w:r>
                        <w:rPr>
                          <w:spacing w:val="-2"/>
                        </w:rPr>
                        <w:t>(462)</w:t>
                      </w:r>
                    </w:p>
                  </w:txbxContent>
                </v:textbox>
                <w10:wrap type="topAndBottom" anchorx="page"/>
              </v:shape>
            </w:pict>
          </mc:Fallback>
        </mc:AlternateContent>
      </w:r>
    </w:p>
    <w:p w14:paraId="234BA912" w14:textId="6C30719A" w:rsidR="006C2506" w:rsidRDefault="00C02205">
      <w:pPr>
        <w:pStyle w:val="BodyText"/>
        <w:spacing w:before="6"/>
        <w:rPr>
          <w:b/>
          <w:sz w:val="13"/>
        </w:rPr>
      </w:pPr>
      <w:r>
        <w:rPr>
          <w:b/>
          <w:noProof/>
          <w:sz w:val="16"/>
        </w:rPr>
        <mc:AlternateContent>
          <mc:Choice Requires="wps">
            <w:drawing>
              <wp:anchor distT="0" distB="0" distL="0" distR="0" simplePos="0" relativeHeight="251697152" behindDoc="1" locked="0" layoutInCell="1" allowOverlap="1" wp14:anchorId="37DFF78A" wp14:editId="2765AAB3">
                <wp:simplePos x="0" y="0"/>
                <wp:positionH relativeFrom="margin">
                  <wp:posOffset>2834005</wp:posOffset>
                </wp:positionH>
                <wp:positionV relativeFrom="paragraph">
                  <wp:posOffset>5882005</wp:posOffset>
                </wp:positionV>
                <wp:extent cx="85725" cy="396240"/>
                <wp:effectExtent l="0" t="0" r="9525" b="3810"/>
                <wp:wrapTopAndBottom/>
                <wp:docPr id="555332198"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396240"/>
                        </a:xfrm>
                        <a:custGeom>
                          <a:avLst/>
                          <a:gdLst/>
                          <a:ahLst/>
                          <a:cxnLst/>
                          <a:rect l="l" t="t" r="r" b="b"/>
                          <a:pathLst>
                            <a:path w="85725" h="396240">
                              <a:moveTo>
                                <a:pt x="28575" y="309943"/>
                              </a:moveTo>
                              <a:lnTo>
                                <a:pt x="0" y="309943"/>
                              </a:lnTo>
                              <a:lnTo>
                                <a:pt x="42925" y="395668"/>
                              </a:lnTo>
                              <a:lnTo>
                                <a:pt x="78591" y="324230"/>
                              </a:lnTo>
                              <a:lnTo>
                                <a:pt x="28575" y="324230"/>
                              </a:lnTo>
                              <a:lnTo>
                                <a:pt x="28575" y="309943"/>
                              </a:lnTo>
                              <a:close/>
                            </a:path>
                            <a:path w="85725" h="396240">
                              <a:moveTo>
                                <a:pt x="57150" y="0"/>
                              </a:moveTo>
                              <a:lnTo>
                                <a:pt x="28575" y="0"/>
                              </a:lnTo>
                              <a:lnTo>
                                <a:pt x="28575" y="324230"/>
                              </a:lnTo>
                              <a:lnTo>
                                <a:pt x="57150" y="324230"/>
                              </a:lnTo>
                              <a:lnTo>
                                <a:pt x="57150" y="0"/>
                              </a:lnTo>
                              <a:close/>
                            </a:path>
                            <a:path w="85725" h="396240">
                              <a:moveTo>
                                <a:pt x="85725" y="309943"/>
                              </a:moveTo>
                              <a:lnTo>
                                <a:pt x="57150" y="309943"/>
                              </a:lnTo>
                              <a:lnTo>
                                <a:pt x="57150" y="324230"/>
                              </a:lnTo>
                              <a:lnTo>
                                <a:pt x="78591" y="324230"/>
                              </a:lnTo>
                              <a:lnTo>
                                <a:pt x="85725" y="30994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69D6C0" id="Graphic 12" o:spid="_x0000_s1026" style="position:absolute;margin-left:223.15pt;margin-top:463.15pt;width:6.75pt;height:31.2pt;z-index:-251619328;visibility:visible;mso-wrap-style:square;mso-wrap-distance-left:0;mso-wrap-distance-top:0;mso-wrap-distance-right:0;mso-wrap-distance-bottom:0;mso-position-horizontal:absolute;mso-position-horizontal-relative:margin;mso-position-vertical:absolute;mso-position-vertical-relative:text;v-text-anchor:top" coordsize="85725,39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" path="m28575,309943l,309943r42925,85725l78591,324230r-50016,l28575,309943xem57150,l28575,r,324230l57150,324230,57150,xem85725,309943r-28575,l57150,324230r21441,l85725,309943xe" fillcolor="black" stroked="f">
                <v:path arrowok="t"/>
                <w10:wrap type="topAndBottom" anchorx="margin"/>
              </v:shape>
            </w:pict>
          </mc:Fallback>
        </mc:AlternateContent>
      </w:r>
      <w:r>
        <w:rPr>
          <w:b/>
          <w:noProof/>
          <w:sz w:val="16"/>
        </w:rPr>
        <mc:AlternateContent>
          <mc:Choice Requires="wps">
            <w:drawing>
              <wp:anchor distT="0" distB="0" distL="0" distR="0" simplePos="0" relativeHeight="251680768" behindDoc="1" locked="0" layoutInCell="1" allowOverlap="1" wp14:anchorId="4327693B" wp14:editId="036330C9">
                <wp:simplePos x="0" y="0"/>
                <wp:positionH relativeFrom="margin">
                  <wp:posOffset>2834005</wp:posOffset>
                </wp:positionH>
                <wp:positionV relativeFrom="paragraph">
                  <wp:posOffset>4999355</wp:posOffset>
                </wp:positionV>
                <wp:extent cx="85725" cy="396240"/>
                <wp:effectExtent l="0" t="0" r="9525" b="3810"/>
                <wp:wrapSquare wrapText="bothSides"/>
                <wp:docPr id="1806440048"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396240"/>
                        </a:xfrm>
                        <a:custGeom>
                          <a:avLst/>
                          <a:gdLst/>
                          <a:ahLst/>
                          <a:cxnLst/>
                          <a:rect l="l" t="t" r="r" b="b"/>
                          <a:pathLst>
                            <a:path w="85725" h="396240">
                              <a:moveTo>
                                <a:pt x="28575" y="309943"/>
                              </a:moveTo>
                              <a:lnTo>
                                <a:pt x="0" y="309943"/>
                              </a:lnTo>
                              <a:lnTo>
                                <a:pt x="42925" y="395668"/>
                              </a:lnTo>
                              <a:lnTo>
                                <a:pt x="78591" y="324230"/>
                              </a:lnTo>
                              <a:lnTo>
                                <a:pt x="28575" y="324230"/>
                              </a:lnTo>
                              <a:lnTo>
                                <a:pt x="28575" y="309943"/>
                              </a:lnTo>
                              <a:close/>
                            </a:path>
                            <a:path w="85725" h="396240">
                              <a:moveTo>
                                <a:pt x="57150" y="0"/>
                              </a:moveTo>
                              <a:lnTo>
                                <a:pt x="28575" y="0"/>
                              </a:lnTo>
                              <a:lnTo>
                                <a:pt x="28575" y="324230"/>
                              </a:lnTo>
                              <a:lnTo>
                                <a:pt x="57150" y="324230"/>
                              </a:lnTo>
                              <a:lnTo>
                                <a:pt x="57150" y="0"/>
                              </a:lnTo>
                              <a:close/>
                            </a:path>
                            <a:path w="85725" h="396240">
                              <a:moveTo>
                                <a:pt x="85725" y="309943"/>
                              </a:moveTo>
                              <a:lnTo>
                                <a:pt x="57150" y="309943"/>
                              </a:lnTo>
                              <a:lnTo>
                                <a:pt x="57150" y="324230"/>
                              </a:lnTo>
                              <a:lnTo>
                                <a:pt x="78591" y="324230"/>
                              </a:lnTo>
                              <a:lnTo>
                                <a:pt x="85725" y="30994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E8D015" id="Graphic 12" o:spid="_x0000_s1026" style="position:absolute;margin-left:223.15pt;margin-top:393.65pt;width:6.75pt;height:31.2pt;z-index:-251635712;visibility:visible;mso-wrap-style:square;mso-wrap-distance-left:0;mso-wrap-distance-top:0;mso-wrap-distance-right:0;mso-wrap-distance-bottom:0;mso-position-horizontal:absolute;mso-position-horizontal-relative:margin;mso-position-vertical:absolute;mso-position-vertical-relative:text;v-text-anchor:top" coordsize="85725,39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" path="m28575,309943l,309943r42925,85725l78591,324230r-50016,l28575,309943xem57150,l28575,r,324230l57150,324230,57150,xem85725,309943r-28575,l57150,324230r21441,l85725,309943xe" fillcolor="black" stroked="f">
                <v:path arrowok="t"/>
                <w10:wrap type="square" anchorx="margin"/>
              </v:shape>
            </w:pict>
          </mc:Fallback>
        </mc:AlternateContent>
      </w:r>
      <w:r>
        <w:rPr>
          <w:b/>
          <w:noProof/>
          <w:sz w:val="3"/>
        </w:rPr>
        <mc:AlternateContent>
          <mc:Choice Requires="wps">
            <w:drawing>
              <wp:anchor distT="0" distB="0" distL="0" distR="0" simplePos="0" relativeHeight="251666432" behindDoc="1" locked="0" layoutInCell="1" allowOverlap="1" wp14:anchorId="6E70A0BA" wp14:editId="433BA230">
                <wp:simplePos x="0" y="0"/>
                <wp:positionH relativeFrom="margin">
                  <wp:posOffset>938530</wp:posOffset>
                </wp:positionH>
                <wp:positionV relativeFrom="paragraph">
                  <wp:posOffset>5488305</wp:posOffset>
                </wp:positionV>
                <wp:extent cx="3870960" cy="274320"/>
                <wp:effectExtent l="0" t="0" r="15240" b="11430"/>
                <wp:wrapTopAndBottom/>
                <wp:docPr id="2039072006"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0960" cy="274320"/>
                        </a:xfrm>
                        <a:prstGeom prst="rect">
                          <a:avLst/>
                        </a:prstGeom>
                        <a:ln w="12700">
                          <a:solidFill>
                            <a:srgbClr val="000000"/>
                          </a:solidFill>
                          <a:prstDash val="solid"/>
                        </a:ln>
                      </wps:spPr>
                      <wps:txbx>
                        <w:txbxContent>
                          <w:p w14:paraId="21BDAB9F" w14:textId="77777777" w:rsidR="00C02205" w:rsidRDefault="00C02205" w:rsidP="00C02205">
                            <w:pPr>
                              <w:pStyle w:val="BodyText"/>
                              <w:spacing w:before="52"/>
                              <w:ind w:left="2"/>
                              <w:jc w:val="center"/>
                            </w:pPr>
                            <w:r>
                              <w:t>Descriptive</w:t>
                            </w:r>
                            <w:r>
                              <w:rPr>
                                <w:spacing w:val="-5"/>
                              </w:rPr>
                              <w:t xml:space="preserve"> </w:t>
                            </w:r>
                            <w:r>
                              <w:t>statistics</w:t>
                            </w:r>
                            <w:r>
                              <w:rPr>
                                <w:spacing w:val="-5"/>
                              </w:rPr>
                              <w:t xml:space="preserve"> </w:t>
                            </w:r>
                            <w:r>
                              <w:t>and</w:t>
                            </w:r>
                            <w:r>
                              <w:rPr>
                                <w:spacing w:val="-2"/>
                              </w:rPr>
                              <w:t xml:space="preserve"> </w:t>
                            </w:r>
                            <w:r>
                              <w:t>inferential</w:t>
                            </w:r>
                            <w:r>
                              <w:rPr>
                                <w:spacing w:val="-3"/>
                              </w:rPr>
                              <w:t xml:space="preserve"> </w:t>
                            </w:r>
                            <w:r>
                              <w:rPr>
                                <w:spacing w:val="-2"/>
                              </w:rPr>
                              <w:t>statistics</w:t>
                            </w:r>
                          </w:p>
                        </w:txbxContent>
                      </wps:txbx>
                      <wps:bodyPr wrap="square" lIns="0" tIns="0" rIns="0" bIns="0" rtlCol="0">
                        <a:noAutofit/>
                      </wps:bodyPr>
                    </wps:wsp>
                  </a:graphicData>
                </a:graphic>
              </wp:anchor>
            </w:drawing>
          </mc:Choice>
          <mc:Fallback>
            <w:pict>
              <v:shape w14:anchorId="6E70A0BA" id="Textbox 18" o:spid="_x0000_s1037" type="#_x0000_t202" style="position:absolute;margin-left:73.9pt;margin-top:432.15pt;width:304.8pt;height:21.6pt;z-index:-251650048;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" filled="f" strokeweight="1pt">
                <v:path arrowok="t"/>
                <v:textbox inset="0,0,0,0">
                  <w:txbxContent>
                    <w:p w14:paraId="21BDAB9F" w14:textId="77777777" w:rsidR="00C02205" w:rsidRDefault="00C02205" w:rsidP="00C02205">
                      <w:pPr>
                        <w:pStyle w:val="BodyText"/>
                        <w:spacing w:before="52"/>
                        <w:ind w:left="2"/>
                        <w:jc w:val="center"/>
                      </w:pPr>
                      <w:r>
                        <w:t>Descriptive</w:t>
                      </w:r>
                      <w:r>
                        <w:rPr>
                          <w:spacing w:val="-5"/>
                        </w:rPr>
                        <w:t xml:space="preserve"> </w:t>
                      </w:r>
                      <w:r>
                        <w:t>statistics</w:t>
                      </w:r>
                      <w:r>
                        <w:rPr>
                          <w:spacing w:val="-5"/>
                        </w:rPr>
                        <w:t xml:space="preserve"> </w:t>
                      </w:r>
                      <w:r>
                        <w:t>and</w:t>
                      </w:r>
                      <w:r>
                        <w:rPr>
                          <w:spacing w:val="-2"/>
                        </w:rPr>
                        <w:t xml:space="preserve"> </w:t>
                      </w:r>
                      <w:r>
                        <w:t>inferential</w:t>
                      </w:r>
                      <w:r>
                        <w:rPr>
                          <w:spacing w:val="-3"/>
                        </w:rPr>
                        <w:t xml:space="preserve"> </w:t>
                      </w:r>
                      <w:r>
                        <w:rPr>
                          <w:spacing w:val="-2"/>
                        </w:rPr>
                        <w:t>statistics</w:t>
                      </w:r>
                    </w:p>
                  </w:txbxContent>
                </v:textbox>
                <w10:wrap type="topAndBottom" anchorx="margin"/>
              </v:shape>
            </w:pict>
          </mc:Fallback>
        </mc:AlternateContent>
      </w:r>
      <w:r>
        <w:rPr>
          <w:b/>
          <w:noProof/>
          <w:sz w:val="5"/>
        </w:rPr>
        <mc:AlternateContent>
          <mc:Choice Requires="wps">
            <w:drawing>
              <wp:anchor distT="0" distB="0" distL="0" distR="0" simplePos="0" relativeHeight="251658240" behindDoc="1" locked="0" layoutInCell="1" allowOverlap="1" wp14:anchorId="53928EA7" wp14:editId="5F5D0B3B">
                <wp:simplePos x="0" y="0"/>
                <wp:positionH relativeFrom="margin">
                  <wp:posOffset>1233805</wp:posOffset>
                </wp:positionH>
                <wp:positionV relativeFrom="paragraph">
                  <wp:posOffset>4256405</wp:posOffset>
                </wp:positionV>
                <wp:extent cx="3284220" cy="571500"/>
                <wp:effectExtent l="0" t="0" r="11430" b="19050"/>
                <wp:wrapTopAndBottom/>
                <wp:docPr id="195504836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4220" cy="571500"/>
                        </a:xfrm>
                        <a:prstGeom prst="rect">
                          <a:avLst/>
                        </a:prstGeom>
                        <a:ln w="12700">
                          <a:solidFill>
                            <a:srgbClr val="000000"/>
                          </a:solidFill>
                          <a:prstDash val="solid"/>
                        </a:ln>
                      </wps:spPr>
                      <wps:txbx>
                        <w:txbxContent>
                          <w:p w14:paraId="00A5C046" w14:textId="77777777" w:rsidR="00C02205" w:rsidRDefault="00C02205" w:rsidP="00C02205">
                            <w:pPr>
                              <w:pStyle w:val="BodyText"/>
                              <w:spacing w:before="79"/>
                              <w:ind w:left="45" w:right="1"/>
                              <w:jc w:val="center"/>
                            </w:pPr>
                            <w:r>
                              <w:t>Tools</w:t>
                            </w:r>
                            <w:r>
                              <w:rPr>
                                <w:spacing w:val="-13"/>
                              </w:rPr>
                              <w:t xml:space="preserve"> </w:t>
                            </w:r>
                            <w:r>
                              <w:t>(section</w:t>
                            </w:r>
                            <w:r>
                              <w:rPr>
                                <w:spacing w:val="-15"/>
                              </w:rPr>
                              <w:t xml:space="preserve"> </w:t>
                            </w:r>
                            <w:r>
                              <w:t>A-</w:t>
                            </w:r>
                            <w:r>
                              <w:rPr>
                                <w:spacing w:val="-6"/>
                              </w:rPr>
                              <w:t xml:space="preserve"> </w:t>
                            </w:r>
                            <w:r>
                              <w:t>Demographic</w:t>
                            </w:r>
                            <w:r>
                              <w:rPr>
                                <w:spacing w:val="-6"/>
                              </w:rPr>
                              <w:t xml:space="preserve"> </w:t>
                            </w:r>
                            <w:r>
                              <w:rPr>
                                <w:spacing w:val="-2"/>
                              </w:rPr>
                              <w:t>variable,</w:t>
                            </w:r>
                          </w:p>
                          <w:p w14:paraId="71CDDBB3" w14:textId="77777777" w:rsidR="00C02205" w:rsidRDefault="00C02205" w:rsidP="00C02205">
                            <w:pPr>
                              <w:pStyle w:val="BodyText"/>
                              <w:spacing w:before="183"/>
                              <w:ind w:left="45"/>
                              <w:jc w:val="center"/>
                            </w:pPr>
                            <w:r>
                              <w:t>section</w:t>
                            </w:r>
                            <w:r>
                              <w:rPr>
                                <w:spacing w:val="-4"/>
                              </w:rPr>
                              <w:t xml:space="preserve"> </w:t>
                            </w:r>
                            <w:r>
                              <w:t>B-</w:t>
                            </w:r>
                            <w:r>
                              <w:rPr>
                                <w:spacing w:val="-5"/>
                              </w:rPr>
                              <w:t xml:space="preserve"> </w:t>
                            </w:r>
                            <w:r>
                              <w:t>morningness-eveningness</w:t>
                            </w:r>
                            <w:r>
                              <w:rPr>
                                <w:spacing w:val="-4"/>
                              </w:rPr>
                              <w:t xml:space="preserve"> </w:t>
                            </w:r>
                            <w:r>
                              <w:rPr>
                                <w:spacing w:val="-2"/>
                              </w:rPr>
                              <w:t>questionnaire)</w:t>
                            </w:r>
                          </w:p>
                        </w:txbxContent>
                      </wps:txbx>
                      <wps:bodyPr wrap="square" lIns="0" tIns="0" rIns="0" bIns="0" rtlCol="0">
                        <a:noAutofit/>
                      </wps:bodyPr>
                    </wps:wsp>
                  </a:graphicData>
                </a:graphic>
              </wp:anchor>
            </w:drawing>
          </mc:Choice>
          <mc:Fallback>
            <w:pict>
              <v:shape w14:anchorId="53928EA7" id="_x0000_s1038" type="#_x0000_t202" style="position:absolute;margin-left:97.15pt;margin-top:335.15pt;width:258.6pt;height:45pt;z-index:-251658240;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" filled="f" strokeweight="1pt">
                <v:path arrowok="t"/>
                <v:textbox inset="0,0,0,0">
                  <w:txbxContent>
                    <w:p w14:paraId="00A5C046" w14:textId="77777777" w:rsidR="00C02205" w:rsidRDefault="00C02205" w:rsidP="00C02205">
                      <w:pPr>
                        <w:pStyle w:val="BodyText"/>
                        <w:spacing w:before="79"/>
                        <w:ind w:left="45" w:right="1"/>
                        <w:jc w:val="center"/>
                      </w:pPr>
                      <w:r>
                        <w:t>Tools</w:t>
                      </w:r>
                      <w:r>
                        <w:rPr>
                          <w:spacing w:val="-13"/>
                        </w:rPr>
                        <w:t xml:space="preserve"> </w:t>
                      </w:r>
                      <w:r>
                        <w:t>(section</w:t>
                      </w:r>
                      <w:r>
                        <w:rPr>
                          <w:spacing w:val="-15"/>
                        </w:rPr>
                        <w:t xml:space="preserve"> </w:t>
                      </w:r>
                      <w:r>
                        <w:t>A-</w:t>
                      </w:r>
                      <w:r>
                        <w:rPr>
                          <w:spacing w:val="-6"/>
                        </w:rPr>
                        <w:t xml:space="preserve"> </w:t>
                      </w:r>
                      <w:r>
                        <w:t>Demographic</w:t>
                      </w:r>
                      <w:r>
                        <w:rPr>
                          <w:spacing w:val="-6"/>
                        </w:rPr>
                        <w:t xml:space="preserve"> </w:t>
                      </w:r>
                      <w:r>
                        <w:rPr>
                          <w:spacing w:val="-2"/>
                        </w:rPr>
                        <w:t>variable,</w:t>
                      </w:r>
                    </w:p>
                    <w:p w14:paraId="71CDDBB3" w14:textId="77777777" w:rsidR="00C02205" w:rsidRDefault="00C02205" w:rsidP="00C02205">
                      <w:pPr>
                        <w:pStyle w:val="BodyText"/>
                        <w:spacing w:before="183"/>
                        <w:ind w:left="45"/>
                        <w:jc w:val="center"/>
                      </w:pPr>
                      <w:r>
                        <w:t>section</w:t>
                      </w:r>
                      <w:r>
                        <w:rPr>
                          <w:spacing w:val="-4"/>
                        </w:rPr>
                        <w:t xml:space="preserve"> </w:t>
                      </w:r>
                      <w:r>
                        <w:t>B-</w:t>
                      </w:r>
                      <w:r>
                        <w:rPr>
                          <w:spacing w:val="-5"/>
                        </w:rPr>
                        <w:t xml:space="preserve"> </w:t>
                      </w:r>
                      <w:r>
                        <w:t>morningness-eveningness</w:t>
                      </w:r>
                      <w:r>
                        <w:rPr>
                          <w:spacing w:val="-4"/>
                        </w:rPr>
                        <w:t xml:space="preserve"> </w:t>
                      </w:r>
                      <w:r>
                        <w:rPr>
                          <w:spacing w:val="-2"/>
                        </w:rPr>
                        <w:t>questionnaire)</w:t>
                      </w:r>
                    </w:p>
                  </w:txbxContent>
                </v:textbox>
                <w10:wrap type="topAndBottom" anchorx="margin"/>
              </v:shape>
            </w:pict>
          </mc:Fallback>
        </mc:AlternateContent>
      </w:r>
      <w:r>
        <w:rPr>
          <w:noProof/>
          <w:sz w:val="20"/>
        </w:rPr>
        <mc:AlternateContent>
          <mc:Choice Requires="wpg">
            <w:drawing>
              <wp:anchor distT="0" distB="0" distL="114300" distR="114300" simplePos="0" relativeHeight="251651072" behindDoc="0" locked="0" layoutInCell="1" allowOverlap="1" wp14:anchorId="09356688" wp14:editId="19CEF85B">
                <wp:simplePos x="0" y="0"/>
                <wp:positionH relativeFrom="column">
                  <wp:posOffset>2834005</wp:posOffset>
                </wp:positionH>
                <wp:positionV relativeFrom="paragraph">
                  <wp:posOffset>3014345</wp:posOffset>
                </wp:positionV>
                <wp:extent cx="85725" cy="395605"/>
                <wp:effectExtent l="0" t="0" r="9525" b="4445"/>
                <wp:wrapSquare wrapText="bothSides"/>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25" cy="395605"/>
                          <a:chOff x="0" y="0"/>
                          <a:chExt cx="85725" cy="395605"/>
                        </a:xfrm>
                      </wpg:grpSpPr>
                      <wps:wsp>
                        <wps:cNvPr id="86" name="Graphic 86"/>
                        <wps:cNvSpPr/>
                        <wps:spPr>
                          <a:xfrm>
                            <a:off x="0" y="0"/>
                            <a:ext cx="85725" cy="395605"/>
                          </a:xfrm>
                          <a:custGeom>
                            <a:avLst/>
                            <a:gdLst/>
                            <a:ahLst/>
                            <a:cxnLst/>
                            <a:rect l="l" t="t" r="r" b="b"/>
                            <a:pathLst>
                              <a:path w="85725" h="395605">
                                <a:moveTo>
                                  <a:pt x="28575" y="309880"/>
                                </a:moveTo>
                                <a:lnTo>
                                  <a:pt x="0" y="309880"/>
                                </a:lnTo>
                                <a:lnTo>
                                  <a:pt x="42925" y="395605"/>
                                </a:lnTo>
                                <a:lnTo>
                                  <a:pt x="78623" y="324104"/>
                                </a:lnTo>
                                <a:lnTo>
                                  <a:pt x="28575" y="324104"/>
                                </a:lnTo>
                                <a:lnTo>
                                  <a:pt x="28575" y="309880"/>
                                </a:lnTo>
                                <a:close/>
                              </a:path>
                              <a:path w="85725" h="395605">
                                <a:moveTo>
                                  <a:pt x="57150" y="0"/>
                                </a:moveTo>
                                <a:lnTo>
                                  <a:pt x="28575" y="0"/>
                                </a:lnTo>
                                <a:lnTo>
                                  <a:pt x="28575" y="324104"/>
                                </a:lnTo>
                                <a:lnTo>
                                  <a:pt x="57150" y="324104"/>
                                </a:lnTo>
                                <a:lnTo>
                                  <a:pt x="57150" y="0"/>
                                </a:lnTo>
                                <a:close/>
                              </a:path>
                              <a:path w="85725" h="395605">
                                <a:moveTo>
                                  <a:pt x="85725" y="309880"/>
                                </a:moveTo>
                                <a:lnTo>
                                  <a:pt x="57150" y="309880"/>
                                </a:lnTo>
                                <a:lnTo>
                                  <a:pt x="57150" y="324104"/>
                                </a:lnTo>
                                <a:lnTo>
                                  <a:pt x="78623" y="324104"/>
                                </a:lnTo>
                                <a:lnTo>
                                  <a:pt x="85725" y="30988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545AA8" id="Group 85" o:spid="_x0000_s1026" style="position:absolute;margin-left:223.15pt;margin-top:237.35pt;width:6.75pt;height:31.15pt;z-index:251651072" coordsize="85725,395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">
                <v:shape id="Graphic 86" o:spid="_x0000_s1027" style="position:absolute;width:85725;height:395605;visibility:visible;mso-wrap-style:square;v-text-anchor:top" coordsize="8572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" path="m28575,309880l,309880r42925,85725l78623,324104r-50048,l28575,309880xem57150,l28575,r,324104l57150,324104,57150,xem85725,309880r-28575,l57150,324104r21473,l85725,309880xe" fillcolor="black" stroked="f">
                  <v:path arrowok="t"/>
                </v:shape>
                <w10:wrap type="square"/>
              </v:group>
            </w:pict>
          </mc:Fallback>
        </mc:AlternateContent>
      </w:r>
      <w:r>
        <w:rPr>
          <w:b/>
          <w:noProof/>
          <w:sz w:val="16"/>
        </w:rPr>
        <mc:AlternateContent>
          <mc:Choice Requires="wps">
            <w:drawing>
              <wp:anchor distT="0" distB="0" distL="0" distR="0" simplePos="0" relativeHeight="251632640" behindDoc="1" locked="0" layoutInCell="1" allowOverlap="1" wp14:anchorId="20C4E582" wp14:editId="2F49DF55">
                <wp:simplePos x="0" y="0"/>
                <wp:positionH relativeFrom="page">
                  <wp:posOffset>2293620</wp:posOffset>
                </wp:positionH>
                <wp:positionV relativeFrom="paragraph">
                  <wp:posOffset>3512820</wp:posOffset>
                </wp:positionV>
                <wp:extent cx="2987675" cy="274320"/>
                <wp:effectExtent l="0" t="0" r="22225" b="11430"/>
                <wp:wrapTopAndBottom/>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7675" cy="274320"/>
                        </a:xfrm>
                        <a:prstGeom prst="rect">
                          <a:avLst/>
                        </a:prstGeom>
                        <a:ln w="12700">
                          <a:solidFill>
                            <a:srgbClr val="000000"/>
                          </a:solidFill>
                          <a:prstDash val="solid"/>
                        </a:ln>
                      </wps:spPr>
                      <wps:txbx>
                        <w:txbxContent>
                          <w:p w14:paraId="13398A0F" w14:textId="77777777" w:rsidR="006C2506" w:rsidRDefault="004B2D82">
                            <w:pPr>
                              <w:pStyle w:val="BodyText"/>
                              <w:spacing w:before="38"/>
                              <w:ind w:left="771"/>
                            </w:pPr>
                            <w:r>
                              <w:t>Consecutive</w:t>
                            </w:r>
                            <w:r>
                              <w:rPr>
                                <w:spacing w:val="-5"/>
                              </w:rPr>
                              <w:t xml:space="preserve"> </w:t>
                            </w:r>
                            <w:r>
                              <w:t>sampling</w:t>
                            </w:r>
                            <w:r>
                              <w:rPr>
                                <w:spacing w:val="-1"/>
                              </w:rPr>
                              <w:t xml:space="preserve"> </w:t>
                            </w:r>
                            <w:r>
                              <w:rPr>
                                <w:spacing w:val="-2"/>
                              </w:rPr>
                              <w:t>technique</w:t>
                            </w:r>
                          </w:p>
                        </w:txbxContent>
                      </wps:txbx>
                      <wps:bodyPr wrap="square" lIns="0" tIns="0" rIns="0" bIns="0" rtlCol="0">
                        <a:noAutofit/>
                      </wps:bodyPr>
                    </wps:wsp>
                  </a:graphicData>
                </a:graphic>
              </wp:anchor>
            </w:drawing>
          </mc:Choice>
          <mc:Fallback>
            <w:pict>
              <v:shape w14:anchorId="20C4E582" id="Textbox 87" o:spid="_x0000_s1039" type="#_x0000_t202" style="position:absolute;margin-left:180.6pt;margin-top:276.6pt;width:235.25pt;height:21.6pt;z-index:-251683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" filled="f" strokeweight="1pt">
                <v:path arrowok="t"/>
                <v:textbox inset="0,0,0,0">
                  <w:txbxContent>
                    <w:p w14:paraId="13398A0F" w14:textId="77777777" w:rsidR="006C2506" w:rsidRDefault="004B2D82">
                      <w:pPr>
                        <w:pStyle w:val="BodyText"/>
                        <w:spacing w:before="38"/>
                        <w:ind w:left="771"/>
                      </w:pPr>
                      <w:r>
                        <w:t>Consecutive</w:t>
                      </w:r>
                      <w:r>
                        <w:rPr>
                          <w:spacing w:val="-5"/>
                        </w:rPr>
                        <w:t xml:space="preserve"> </w:t>
                      </w:r>
                      <w:r>
                        <w:t>sampling</w:t>
                      </w:r>
                      <w:r>
                        <w:rPr>
                          <w:spacing w:val="-1"/>
                        </w:rPr>
                        <w:t xml:space="preserve"> </w:t>
                      </w:r>
                      <w:r>
                        <w:rPr>
                          <w:spacing w:val="-2"/>
                        </w:rPr>
                        <w:t>technique</w:t>
                      </w:r>
                    </w:p>
                  </w:txbxContent>
                </v:textbox>
                <w10:wrap type="topAndBottom" anchorx="page"/>
              </v:shape>
            </w:pict>
          </mc:Fallback>
        </mc:AlternateContent>
      </w:r>
      <w:r>
        <w:rPr>
          <w:b/>
          <w:noProof/>
          <w:sz w:val="20"/>
        </w:rPr>
        <mc:AlternateContent>
          <mc:Choice Requires="wps">
            <w:drawing>
              <wp:anchor distT="0" distB="0" distL="0" distR="0" simplePos="0" relativeHeight="251617280" behindDoc="1" locked="0" layoutInCell="1" allowOverlap="1" wp14:anchorId="4D90BCEE" wp14:editId="62B95F43">
                <wp:simplePos x="0" y="0"/>
                <wp:positionH relativeFrom="page">
                  <wp:posOffset>2009775</wp:posOffset>
                </wp:positionH>
                <wp:positionV relativeFrom="paragraph">
                  <wp:posOffset>804545</wp:posOffset>
                </wp:positionV>
                <wp:extent cx="3528060" cy="419100"/>
                <wp:effectExtent l="0" t="0" r="15240" b="19050"/>
                <wp:wrapTopAndBottom/>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8060" cy="419100"/>
                        </a:xfrm>
                        <a:prstGeom prst="rect">
                          <a:avLst/>
                        </a:prstGeom>
                        <a:ln w="12700">
                          <a:solidFill>
                            <a:srgbClr val="000000"/>
                          </a:solidFill>
                          <a:prstDash val="solid"/>
                        </a:ln>
                      </wps:spPr>
                      <wps:txbx>
                        <w:txbxContent>
                          <w:p w14:paraId="37ADFCAA" w14:textId="45B2BAAD" w:rsidR="006C2506" w:rsidRDefault="004B2D82" w:rsidP="00C02205">
                            <w:pPr>
                              <w:pStyle w:val="BodyText"/>
                              <w:spacing w:before="80"/>
                              <w:ind w:left="105"/>
                              <w:jc w:val="center"/>
                            </w:pPr>
                            <w:r>
                              <w:t>Accessible</w:t>
                            </w:r>
                            <w:r>
                              <w:rPr>
                                <w:spacing w:val="-4"/>
                              </w:rPr>
                              <w:t xml:space="preserve"> </w:t>
                            </w:r>
                            <w:r>
                              <w:t>population</w:t>
                            </w:r>
                            <w:r>
                              <w:rPr>
                                <w:spacing w:val="-3"/>
                              </w:rPr>
                              <w:t xml:space="preserve"> </w:t>
                            </w:r>
                            <w:r>
                              <w:t>(undergraduate</w:t>
                            </w:r>
                            <w:r>
                              <w:rPr>
                                <w:spacing w:val="-4"/>
                              </w:rPr>
                              <w:t xml:space="preserve"> </w:t>
                            </w:r>
                            <w:r>
                              <w:t>nursing</w:t>
                            </w:r>
                            <w:r>
                              <w:rPr>
                                <w:spacing w:val="-3"/>
                              </w:rPr>
                              <w:t xml:space="preserve"> </w:t>
                            </w:r>
                            <w:r>
                              <w:rPr>
                                <w:spacing w:val="-2"/>
                              </w:rPr>
                              <w:t>students</w:t>
                            </w:r>
                            <w:r w:rsidR="00C02205">
                              <w:rPr>
                                <w:spacing w:val="-2"/>
                              </w:rPr>
                              <w:t xml:space="preserve"> in Sri Ramachandra Faculty of Nursing</w:t>
                            </w:r>
                            <w:r>
                              <w:rPr>
                                <w:spacing w:val="-2"/>
                              </w:rPr>
                              <w:t>)</w:t>
                            </w:r>
                          </w:p>
                        </w:txbxContent>
                      </wps:txbx>
                      <wps:bodyPr wrap="square" lIns="0" tIns="0" rIns="0" bIns="0" rtlCol="0">
                        <a:noAutofit/>
                      </wps:bodyPr>
                    </wps:wsp>
                  </a:graphicData>
                </a:graphic>
                <wp14:sizeRelV relativeFrom="margin">
                  <wp14:pctHeight>0</wp14:pctHeight>
                </wp14:sizeRelV>
              </wp:anchor>
            </w:drawing>
          </mc:Choice>
          <mc:Fallback>
            <w:pict>
              <v:shape w14:anchorId="4D90BCEE" id="Textbox 80" o:spid="_x0000_s1040" type="#_x0000_t202" style="position:absolute;margin-left:158.25pt;margin-top:63.35pt;width:277.8pt;height:33pt;z-index:-25169920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" filled="f" strokeweight="1pt">
                <v:path arrowok="t"/>
                <v:textbox inset="0,0,0,0">
                  <w:txbxContent>
                    <w:p w14:paraId="37ADFCAA" w14:textId="45B2BAAD" w:rsidR="006C2506" w:rsidRDefault="004B2D82" w:rsidP="00C02205">
                      <w:pPr>
                        <w:pStyle w:val="BodyText"/>
                        <w:spacing w:before="80"/>
                        <w:ind w:left="105"/>
                        <w:jc w:val="center"/>
                      </w:pPr>
                      <w:r>
                        <w:t>Accessible</w:t>
                      </w:r>
                      <w:r>
                        <w:rPr>
                          <w:spacing w:val="-4"/>
                        </w:rPr>
                        <w:t xml:space="preserve"> </w:t>
                      </w:r>
                      <w:r>
                        <w:t>population</w:t>
                      </w:r>
                      <w:r>
                        <w:rPr>
                          <w:spacing w:val="-3"/>
                        </w:rPr>
                        <w:t xml:space="preserve"> </w:t>
                      </w:r>
                      <w:r>
                        <w:t>(undergraduate</w:t>
                      </w:r>
                      <w:r>
                        <w:rPr>
                          <w:spacing w:val="-4"/>
                        </w:rPr>
                        <w:t xml:space="preserve"> </w:t>
                      </w:r>
                      <w:r>
                        <w:t>nursing</w:t>
                      </w:r>
                      <w:r>
                        <w:rPr>
                          <w:spacing w:val="-3"/>
                        </w:rPr>
                        <w:t xml:space="preserve"> </w:t>
                      </w:r>
                      <w:r>
                        <w:rPr>
                          <w:spacing w:val="-2"/>
                        </w:rPr>
                        <w:t>students</w:t>
                      </w:r>
                      <w:r w:rsidR="00C02205">
                        <w:rPr>
                          <w:spacing w:val="-2"/>
                        </w:rPr>
                        <w:t xml:space="preserve"> in Sri Ramachandra Faculty of Nursing</w:t>
                      </w:r>
                      <w:r>
                        <w:rPr>
                          <w:spacing w:val="-2"/>
                        </w:rPr>
                        <w:t>)</w:t>
                      </w:r>
                    </w:p>
                  </w:txbxContent>
                </v:textbox>
                <w10:wrap type="topAndBottom" anchorx="page"/>
              </v:shape>
            </w:pict>
          </mc:Fallback>
        </mc:AlternateContent>
      </w:r>
    </w:p>
    <w:p w14:paraId="28A1D7C1" w14:textId="11341A62" w:rsidR="006C2506" w:rsidRDefault="00C02205">
      <w:pPr>
        <w:pStyle w:val="BodyText"/>
        <w:spacing w:before="9"/>
        <w:rPr>
          <w:b/>
          <w:sz w:val="10"/>
        </w:rPr>
      </w:pPr>
      <w:r>
        <w:rPr>
          <w:noProof/>
          <w:sz w:val="20"/>
        </w:rPr>
        <mc:AlternateContent>
          <mc:Choice Requires="wpg">
            <w:drawing>
              <wp:anchor distT="0" distB="0" distL="114300" distR="114300" simplePos="0" relativeHeight="251708416" behindDoc="0" locked="0" layoutInCell="1" allowOverlap="1" wp14:anchorId="2F58BAA3" wp14:editId="1A660446">
                <wp:simplePos x="0" y="0"/>
                <wp:positionH relativeFrom="column">
                  <wp:posOffset>2834005</wp:posOffset>
                </wp:positionH>
                <wp:positionV relativeFrom="paragraph">
                  <wp:posOffset>2581275</wp:posOffset>
                </wp:positionV>
                <wp:extent cx="85725" cy="395605"/>
                <wp:effectExtent l="0" t="0" r="9525" b="4445"/>
                <wp:wrapSquare wrapText="bothSides"/>
                <wp:docPr id="1435802621" name="Group 1435802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25" cy="395605"/>
                          <a:chOff x="0" y="0"/>
                          <a:chExt cx="85725" cy="395605"/>
                        </a:xfrm>
                      </wpg:grpSpPr>
                      <wps:wsp>
                        <wps:cNvPr id="24084967" name="Graphic 86"/>
                        <wps:cNvSpPr/>
                        <wps:spPr>
                          <a:xfrm>
                            <a:off x="0" y="0"/>
                            <a:ext cx="85725" cy="395605"/>
                          </a:xfrm>
                          <a:custGeom>
                            <a:avLst/>
                            <a:gdLst/>
                            <a:ahLst/>
                            <a:cxnLst/>
                            <a:rect l="l" t="t" r="r" b="b"/>
                            <a:pathLst>
                              <a:path w="85725" h="395605">
                                <a:moveTo>
                                  <a:pt x="28575" y="309880"/>
                                </a:moveTo>
                                <a:lnTo>
                                  <a:pt x="0" y="309880"/>
                                </a:lnTo>
                                <a:lnTo>
                                  <a:pt x="42925" y="395605"/>
                                </a:lnTo>
                                <a:lnTo>
                                  <a:pt x="78623" y="324104"/>
                                </a:lnTo>
                                <a:lnTo>
                                  <a:pt x="28575" y="324104"/>
                                </a:lnTo>
                                <a:lnTo>
                                  <a:pt x="28575" y="309880"/>
                                </a:lnTo>
                                <a:close/>
                              </a:path>
                              <a:path w="85725" h="395605">
                                <a:moveTo>
                                  <a:pt x="57150" y="0"/>
                                </a:moveTo>
                                <a:lnTo>
                                  <a:pt x="28575" y="0"/>
                                </a:lnTo>
                                <a:lnTo>
                                  <a:pt x="28575" y="324104"/>
                                </a:lnTo>
                                <a:lnTo>
                                  <a:pt x="57150" y="324104"/>
                                </a:lnTo>
                                <a:lnTo>
                                  <a:pt x="57150" y="0"/>
                                </a:lnTo>
                                <a:close/>
                              </a:path>
                              <a:path w="85725" h="395605">
                                <a:moveTo>
                                  <a:pt x="85725" y="309880"/>
                                </a:moveTo>
                                <a:lnTo>
                                  <a:pt x="57150" y="309880"/>
                                </a:lnTo>
                                <a:lnTo>
                                  <a:pt x="57150" y="324104"/>
                                </a:lnTo>
                                <a:lnTo>
                                  <a:pt x="78623" y="324104"/>
                                </a:lnTo>
                                <a:lnTo>
                                  <a:pt x="85725" y="30988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DC97FF" id="Group 1435802621" o:spid="_x0000_s1026" style="position:absolute;margin-left:223.15pt;margin-top:203.25pt;width:6.75pt;height:31.15pt;z-index:251708416" coordsize="85725,395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">
                <v:shape id="Graphic 86" o:spid="_x0000_s1027" style="position:absolute;width:85725;height:395605;visibility:visible;mso-wrap-style:square;v-text-anchor:top" coordsize="8572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" path="m28575,309880l,309880r42925,85725l78623,324104r-50048,l28575,309880xem57150,l28575,r,324104l57150,324104,57150,xem85725,309880r-28575,l57150,324104r21473,l85725,309880xe" fillcolor="black" stroked="f">
                  <v:path arrowok="t"/>
                </v:shape>
                <w10:wrap type="square"/>
              </v:group>
            </w:pict>
          </mc:Fallback>
        </mc:AlternateContent>
      </w:r>
    </w:p>
    <w:p w14:paraId="63DED423" w14:textId="7FD32051" w:rsidR="006C2506" w:rsidRDefault="00C02205">
      <w:pPr>
        <w:pStyle w:val="BodyText"/>
        <w:spacing w:before="4"/>
        <w:rPr>
          <w:b/>
          <w:sz w:val="9"/>
        </w:rPr>
      </w:pPr>
      <w:r>
        <w:rPr>
          <w:noProof/>
          <w:sz w:val="20"/>
        </w:rPr>
        <mc:AlternateContent>
          <mc:Choice Requires="wps">
            <w:drawing>
              <wp:anchor distT="0" distB="0" distL="114300" distR="114300" simplePos="0" relativeHeight="251691008" behindDoc="0" locked="0" layoutInCell="1" allowOverlap="1" wp14:anchorId="2737673C" wp14:editId="149C810D">
                <wp:simplePos x="0" y="0"/>
                <wp:positionH relativeFrom="margin">
                  <wp:posOffset>1348105</wp:posOffset>
                </wp:positionH>
                <wp:positionV relativeFrom="paragraph">
                  <wp:posOffset>22225</wp:posOffset>
                </wp:positionV>
                <wp:extent cx="3070860" cy="274320"/>
                <wp:effectExtent l="0" t="0" r="15240" b="11430"/>
                <wp:wrapSquare wrapText="bothSides"/>
                <wp:docPr id="1259063313"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0860" cy="274320"/>
                        </a:xfrm>
                        <a:prstGeom prst="rect">
                          <a:avLst/>
                        </a:prstGeom>
                        <a:ln w="12700">
                          <a:solidFill>
                            <a:srgbClr val="000000"/>
                          </a:solidFill>
                          <a:prstDash val="solid"/>
                        </a:ln>
                      </wps:spPr>
                      <wps:txbx>
                        <w:txbxContent>
                          <w:p w14:paraId="120A4C68" w14:textId="77777777" w:rsidR="00C02205" w:rsidRDefault="00C02205" w:rsidP="00C02205">
                            <w:pPr>
                              <w:pStyle w:val="BodyText"/>
                              <w:spacing w:before="44"/>
                              <w:ind w:left="761"/>
                            </w:pPr>
                            <w:r>
                              <w:t>Dissemination</w:t>
                            </w:r>
                            <w:r>
                              <w:rPr>
                                <w:spacing w:val="-1"/>
                              </w:rPr>
                              <w:t xml:space="preserve"> </w:t>
                            </w:r>
                            <w:r>
                              <w:t>of</w:t>
                            </w:r>
                            <w:r>
                              <w:rPr>
                                <w:spacing w:val="-1"/>
                              </w:rPr>
                              <w:t xml:space="preserve"> </w:t>
                            </w:r>
                            <w:r>
                              <w:t xml:space="preserve">research </w:t>
                            </w:r>
                            <w:r>
                              <w:rPr>
                                <w:spacing w:val="-2"/>
                              </w:rPr>
                              <w:t>report</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37673C" id="_x0000_s1041" type="#_x0000_t202" style="position:absolute;margin-left:106.15pt;margin-top:1.75pt;width:241.8pt;height:21.6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" filled="f" strokeweight="1pt">
                <v:path arrowok="t"/>
                <v:textbox inset="0,0,0,0">
                  <w:txbxContent>
                    <w:p w14:paraId="120A4C68" w14:textId="77777777" w:rsidR="00C02205" w:rsidRDefault="00C02205" w:rsidP="00C02205">
                      <w:pPr>
                        <w:pStyle w:val="BodyText"/>
                        <w:spacing w:before="44"/>
                        <w:ind w:left="761"/>
                      </w:pPr>
                      <w:r>
                        <w:t>Dissemination</w:t>
                      </w:r>
                      <w:r>
                        <w:rPr>
                          <w:spacing w:val="-1"/>
                        </w:rPr>
                        <w:t xml:space="preserve"> </w:t>
                      </w:r>
                      <w:r>
                        <w:t>of</w:t>
                      </w:r>
                      <w:r>
                        <w:rPr>
                          <w:spacing w:val="-1"/>
                        </w:rPr>
                        <w:t xml:space="preserve"> </w:t>
                      </w:r>
                      <w:r>
                        <w:t xml:space="preserve">research </w:t>
                      </w:r>
                      <w:r>
                        <w:rPr>
                          <w:spacing w:val="-2"/>
                        </w:rPr>
                        <w:t>report</w:t>
                      </w:r>
                    </w:p>
                  </w:txbxContent>
                </v:textbox>
                <w10:wrap type="square" anchorx="margin"/>
              </v:shape>
            </w:pict>
          </mc:Fallback>
        </mc:AlternateContent>
      </w:r>
    </w:p>
    <w:p w14:paraId="767D386D" w14:textId="1FB50D7C" w:rsidR="006C2506" w:rsidRDefault="006C2506">
      <w:pPr>
        <w:pStyle w:val="BodyText"/>
        <w:spacing w:before="8"/>
        <w:rPr>
          <w:b/>
          <w:sz w:val="12"/>
        </w:rPr>
      </w:pPr>
    </w:p>
    <w:p w14:paraId="3CEA9526" w14:textId="5AE1DD2D" w:rsidR="006C2506" w:rsidRDefault="006C2506">
      <w:pPr>
        <w:pStyle w:val="BodyText"/>
        <w:spacing w:before="7"/>
        <w:rPr>
          <w:b/>
          <w:sz w:val="8"/>
        </w:rPr>
      </w:pPr>
    </w:p>
    <w:p w14:paraId="0E68ADB2" w14:textId="75D2E176" w:rsidR="006C2506" w:rsidRDefault="006C2506">
      <w:pPr>
        <w:pStyle w:val="BodyText"/>
        <w:rPr>
          <w:b/>
          <w:sz w:val="18"/>
        </w:rPr>
      </w:pPr>
    </w:p>
    <w:p w14:paraId="60DC45CD" w14:textId="69F648BA" w:rsidR="006C2506" w:rsidRDefault="006C2506">
      <w:pPr>
        <w:pStyle w:val="BodyText"/>
        <w:spacing w:before="3"/>
        <w:rPr>
          <w:b/>
          <w:sz w:val="5"/>
        </w:rPr>
      </w:pPr>
    </w:p>
    <w:p w14:paraId="7D6EB5E4" w14:textId="3AEBB900" w:rsidR="006C2506" w:rsidRDefault="006C2506">
      <w:pPr>
        <w:pStyle w:val="BodyText"/>
        <w:ind w:left="5035"/>
        <w:rPr>
          <w:sz w:val="20"/>
        </w:rPr>
      </w:pPr>
    </w:p>
    <w:p w14:paraId="18A2F797" w14:textId="33C869B0" w:rsidR="00C02205" w:rsidRDefault="00C02205" w:rsidP="00C02205">
      <w:pPr>
        <w:pStyle w:val="BodyText"/>
        <w:spacing w:before="8"/>
        <w:rPr>
          <w:b/>
          <w:sz w:val="16"/>
        </w:rPr>
      </w:pPr>
    </w:p>
    <w:p w14:paraId="3F0112B4" w14:textId="10353652" w:rsidR="00C02205" w:rsidRDefault="00C02205" w:rsidP="00C02205">
      <w:pPr>
        <w:pStyle w:val="BodyText"/>
        <w:spacing w:before="10"/>
        <w:rPr>
          <w:b/>
          <w:sz w:val="6"/>
        </w:rPr>
        <w:sectPr w:rsidR="00C02205" w:rsidSect="00C02205">
          <w:pgSz w:w="11910" w:h="16840"/>
          <w:pgMar w:top="1360" w:right="1417" w:bottom="1240" w:left="1417" w:header="0" w:footer="1045" w:gutter="0"/>
          <w:pgBorders w:offsetFrom="page">
            <w:top w:val="single" w:sz="4" w:space="24" w:color="000000"/>
            <w:left w:val="single" w:sz="4" w:space="24" w:color="000000"/>
            <w:bottom w:val="single" w:sz="4" w:space="24" w:color="000000"/>
            <w:right w:val="single" w:sz="4" w:space="24" w:color="000000"/>
          </w:pgBorders>
          <w:cols w:space="720"/>
        </w:sectPr>
      </w:pPr>
      <w:r w:rsidRPr="00F7534F">
        <w:rPr>
          <w:noProof/>
        </w:rPr>
        <w:drawing>
          <wp:anchor distT="0" distB="0" distL="114300" distR="114300" simplePos="0" relativeHeight="251702272" behindDoc="0" locked="0" layoutInCell="1" allowOverlap="1" wp14:anchorId="5BA25888" wp14:editId="18D35148">
            <wp:simplePos x="0" y="0"/>
            <wp:positionH relativeFrom="column">
              <wp:posOffset>-4445</wp:posOffset>
            </wp:positionH>
            <wp:positionV relativeFrom="paragraph">
              <wp:posOffset>119380</wp:posOffset>
            </wp:positionV>
            <wp:extent cx="5762625" cy="257175"/>
            <wp:effectExtent l="0" t="0" r="0" b="9525"/>
            <wp:wrapSquare wrapText="bothSides"/>
            <wp:docPr id="3940343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2625" cy="257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44E5AA" w14:textId="400981BE" w:rsidR="006C2506" w:rsidRDefault="006C2506">
      <w:pPr>
        <w:pStyle w:val="BodyText"/>
        <w:spacing w:before="8"/>
        <w:rPr>
          <w:b/>
          <w:sz w:val="16"/>
        </w:rPr>
      </w:pPr>
    </w:p>
    <w:p w14:paraId="3D2B6B92" w14:textId="77777777" w:rsidR="006C2506" w:rsidRDefault="006C2506">
      <w:pPr>
        <w:pStyle w:val="BodyText"/>
        <w:spacing w:before="10"/>
        <w:rPr>
          <w:b/>
          <w:sz w:val="6"/>
        </w:rPr>
      </w:pPr>
    </w:p>
    <w:p w14:paraId="1DCF692D" w14:textId="77777777" w:rsidR="006C2506" w:rsidRDefault="004B2D82">
      <w:pPr>
        <w:ind w:left="590"/>
        <w:jc w:val="both"/>
        <w:rPr>
          <w:b/>
          <w:sz w:val="24"/>
        </w:rPr>
      </w:pPr>
      <w:r>
        <w:rPr>
          <w:b/>
          <w:sz w:val="24"/>
        </w:rPr>
        <w:t>Plan</w:t>
      </w:r>
      <w:r>
        <w:rPr>
          <w:b/>
          <w:spacing w:val="-2"/>
          <w:sz w:val="24"/>
        </w:rPr>
        <w:t xml:space="preserve"> </w:t>
      </w:r>
      <w:r>
        <w:rPr>
          <w:b/>
          <w:sz w:val="24"/>
        </w:rPr>
        <w:t>for</w:t>
      </w:r>
      <w:r>
        <w:rPr>
          <w:b/>
          <w:spacing w:val="-2"/>
          <w:sz w:val="24"/>
        </w:rPr>
        <w:t xml:space="preserve"> </w:t>
      </w:r>
      <w:r>
        <w:rPr>
          <w:b/>
          <w:sz w:val="24"/>
        </w:rPr>
        <w:t>data</w:t>
      </w:r>
      <w:r>
        <w:rPr>
          <w:b/>
          <w:spacing w:val="-1"/>
          <w:sz w:val="24"/>
        </w:rPr>
        <w:t xml:space="preserve"> </w:t>
      </w:r>
      <w:r>
        <w:rPr>
          <w:b/>
          <w:spacing w:val="-2"/>
          <w:sz w:val="24"/>
        </w:rPr>
        <w:t>analysis</w:t>
      </w:r>
    </w:p>
    <w:p w14:paraId="3902B445" w14:textId="77777777" w:rsidR="006C2506" w:rsidRDefault="006C2506">
      <w:pPr>
        <w:pStyle w:val="BodyText"/>
        <w:spacing w:before="54"/>
        <w:rPr>
          <w:b/>
          <w:sz w:val="20"/>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8"/>
        <w:gridCol w:w="2756"/>
        <w:gridCol w:w="3735"/>
      </w:tblGrid>
      <w:tr w:rsidR="006C2506" w:rsidRPr="00C02205" w14:paraId="6EEAF60C" w14:textId="77777777">
        <w:trPr>
          <w:trHeight w:val="316"/>
        </w:trPr>
        <w:tc>
          <w:tcPr>
            <w:tcW w:w="2528" w:type="dxa"/>
          </w:tcPr>
          <w:p w14:paraId="37CA9B80" w14:textId="77777777" w:rsidR="006C2506" w:rsidRPr="00C02205" w:rsidRDefault="004B2D82">
            <w:pPr>
              <w:pStyle w:val="TableParagraph"/>
              <w:spacing w:line="275" w:lineRule="exact"/>
              <w:ind w:left="666"/>
              <w:rPr>
                <w:b/>
                <w:sz w:val="24"/>
              </w:rPr>
            </w:pPr>
            <w:r w:rsidRPr="00C02205">
              <w:rPr>
                <w:b/>
                <w:sz w:val="24"/>
              </w:rPr>
              <w:t>Type</w:t>
            </w:r>
            <w:r w:rsidRPr="00C02205">
              <w:rPr>
                <w:b/>
                <w:spacing w:val="-2"/>
                <w:sz w:val="24"/>
              </w:rPr>
              <w:t xml:space="preserve"> </w:t>
            </w:r>
            <w:r w:rsidRPr="00C02205">
              <w:rPr>
                <w:b/>
                <w:sz w:val="24"/>
              </w:rPr>
              <w:t xml:space="preserve">of </w:t>
            </w:r>
            <w:r w:rsidRPr="00C02205">
              <w:rPr>
                <w:b/>
                <w:spacing w:val="-2"/>
                <w:sz w:val="24"/>
              </w:rPr>
              <w:t>statistics</w:t>
            </w:r>
          </w:p>
        </w:tc>
        <w:tc>
          <w:tcPr>
            <w:tcW w:w="2756" w:type="dxa"/>
          </w:tcPr>
          <w:p w14:paraId="72BC4E92" w14:textId="77777777" w:rsidR="006C2506" w:rsidRPr="00C02205" w:rsidRDefault="004B2D82">
            <w:pPr>
              <w:pStyle w:val="TableParagraph"/>
              <w:spacing w:line="275" w:lineRule="exact"/>
              <w:ind w:left="7"/>
              <w:jc w:val="center"/>
              <w:rPr>
                <w:b/>
                <w:sz w:val="24"/>
              </w:rPr>
            </w:pPr>
            <w:r w:rsidRPr="00C02205">
              <w:rPr>
                <w:b/>
                <w:spacing w:val="-2"/>
                <w:sz w:val="24"/>
              </w:rPr>
              <w:t>Methods</w:t>
            </w:r>
          </w:p>
        </w:tc>
        <w:tc>
          <w:tcPr>
            <w:tcW w:w="3735" w:type="dxa"/>
          </w:tcPr>
          <w:p w14:paraId="3D1F2569" w14:textId="77777777" w:rsidR="006C2506" w:rsidRPr="00C02205" w:rsidRDefault="004B2D82">
            <w:pPr>
              <w:pStyle w:val="TableParagraph"/>
              <w:spacing w:line="275" w:lineRule="exact"/>
              <w:ind w:left="7"/>
              <w:jc w:val="center"/>
              <w:rPr>
                <w:b/>
                <w:sz w:val="24"/>
              </w:rPr>
            </w:pPr>
            <w:r w:rsidRPr="00C02205">
              <w:rPr>
                <w:b/>
                <w:spacing w:val="-2"/>
                <w:sz w:val="24"/>
              </w:rPr>
              <w:t>Purpose</w:t>
            </w:r>
          </w:p>
        </w:tc>
      </w:tr>
      <w:tr w:rsidR="006C2506" w:rsidRPr="00C02205" w14:paraId="77136B71" w14:textId="77777777">
        <w:trPr>
          <w:trHeight w:val="1392"/>
        </w:trPr>
        <w:tc>
          <w:tcPr>
            <w:tcW w:w="2528" w:type="dxa"/>
          </w:tcPr>
          <w:p w14:paraId="46EE2072" w14:textId="77777777" w:rsidR="006C2506" w:rsidRPr="00C02205" w:rsidRDefault="004B2D82">
            <w:pPr>
              <w:pStyle w:val="TableParagraph"/>
              <w:spacing w:line="275" w:lineRule="exact"/>
              <w:ind w:left="247"/>
              <w:rPr>
                <w:sz w:val="24"/>
              </w:rPr>
            </w:pPr>
            <w:r w:rsidRPr="00C02205">
              <w:rPr>
                <w:sz w:val="24"/>
              </w:rPr>
              <w:t>Descriptive</w:t>
            </w:r>
            <w:r w:rsidRPr="00C02205">
              <w:rPr>
                <w:spacing w:val="-4"/>
                <w:sz w:val="24"/>
              </w:rPr>
              <w:t xml:space="preserve"> </w:t>
            </w:r>
            <w:r w:rsidRPr="00C02205">
              <w:rPr>
                <w:spacing w:val="-2"/>
                <w:sz w:val="24"/>
              </w:rPr>
              <w:t>Statistics</w:t>
            </w:r>
          </w:p>
        </w:tc>
        <w:tc>
          <w:tcPr>
            <w:tcW w:w="2756" w:type="dxa"/>
          </w:tcPr>
          <w:p w14:paraId="385F9972" w14:textId="77777777" w:rsidR="006C2506" w:rsidRPr="00C02205" w:rsidRDefault="004B2D82">
            <w:pPr>
              <w:pStyle w:val="TableParagraph"/>
              <w:tabs>
                <w:tab w:val="left" w:pos="1000"/>
                <w:tab w:val="left" w:pos="2299"/>
              </w:tabs>
              <w:spacing w:line="278" w:lineRule="auto"/>
              <w:ind w:left="107" w:right="97"/>
              <w:rPr>
                <w:sz w:val="24"/>
              </w:rPr>
            </w:pPr>
            <w:r w:rsidRPr="00C02205">
              <w:rPr>
                <w:spacing w:val="-4"/>
                <w:sz w:val="24"/>
              </w:rPr>
              <w:t>Mean,</w:t>
            </w:r>
            <w:r w:rsidRPr="00C02205">
              <w:rPr>
                <w:sz w:val="24"/>
              </w:rPr>
              <w:tab/>
            </w:r>
            <w:r w:rsidRPr="00C02205">
              <w:rPr>
                <w:spacing w:val="-2"/>
                <w:sz w:val="24"/>
              </w:rPr>
              <w:t>Frequency</w:t>
            </w:r>
            <w:r w:rsidRPr="00C02205">
              <w:rPr>
                <w:sz w:val="24"/>
              </w:rPr>
              <w:tab/>
            </w:r>
            <w:r w:rsidRPr="00C02205">
              <w:rPr>
                <w:spacing w:val="-4"/>
                <w:sz w:val="24"/>
              </w:rPr>
              <w:t xml:space="preserve">and </w:t>
            </w:r>
            <w:r w:rsidRPr="00C02205">
              <w:rPr>
                <w:sz w:val="24"/>
              </w:rPr>
              <w:t>Standard Deviation</w:t>
            </w:r>
          </w:p>
        </w:tc>
        <w:tc>
          <w:tcPr>
            <w:tcW w:w="3735" w:type="dxa"/>
          </w:tcPr>
          <w:p w14:paraId="6186450A" w14:textId="014145B4" w:rsidR="006C2506" w:rsidRPr="00C02205" w:rsidRDefault="004B2D82" w:rsidP="00C02205">
            <w:pPr>
              <w:pStyle w:val="TableParagraph"/>
              <w:spacing w:line="252" w:lineRule="auto"/>
              <w:ind w:left="107" w:right="270"/>
              <w:jc w:val="both"/>
              <w:rPr>
                <w:sz w:val="24"/>
              </w:rPr>
            </w:pPr>
            <w:r w:rsidRPr="00C02205">
              <w:rPr>
                <w:spacing w:val="-6"/>
                <w:sz w:val="24"/>
              </w:rPr>
              <w:t>Determine</w:t>
            </w:r>
            <w:r w:rsidRPr="00C02205">
              <w:rPr>
                <w:spacing w:val="-9"/>
                <w:sz w:val="24"/>
              </w:rPr>
              <w:t xml:space="preserve"> </w:t>
            </w:r>
            <w:r w:rsidRPr="00C02205">
              <w:rPr>
                <w:spacing w:val="-6"/>
                <w:sz w:val="24"/>
              </w:rPr>
              <w:t>the</w:t>
            </w:r>
            <w:r w:rsidRPr="00C02205">
              <w:rPr>
                <w:spacing w:val="-9"/>
                <w:sz w:val="24"/>
              </w:rPr>
              <w:t xml:space="preserve"> </w:t>
            </w:r>
            <w:r w:rsidRPr="00C02205">
              <w:rPr>
                <w:spacing w:val="-6"/>
                <w:sz w:val="24"/>
              </w:rPr>
              <w:t>mean</w:t>
            </w:r>
            <w:r w:rsidRPr="00C02205">
              <w:rPr>
                <w:spacing w:val="-11"/>
                <w:sz w:val="24"/>
              </w:rPr>
              <w:t xml:space="preserve"> </w:t>
            </w:r>
            <w:r w:rsidRPr="00C02205">
              <w:rPr>
                <w:spacing w:val="-6"/>
                <w:sz w:val="24"/>
              </w:rPr>
              <w:t xml:space="preserve">frequency and </w:t>
            </w:r>
            <w:r w:rsidRPr="00C02205">
              <w:rPr>
                <w:spacing w:val="-4"/>
                <w:sz w:val="24"/>
              </w:rPr>
              <w:t>standard</w:t>
            </w:r>
            <w:r w:rsidRPr="00C02205">
              <w:rPr>
                <w:spacing w:val="-6"/>
                <w:sz w:val="24"/>
              </w:rPr>
              <w:t xml:space="preserve"> </w:t>
            </w:r>
            <w:r w:rsidRPr="00C02205">
              <w:rPr>
                <w:spacing w:val="-4"/>
                <w:sz w:val="24"/>
              </w:rPr>
              <w:t>deviation</w:t>
            </w:r>
            <w:r w:rsidRPr="00C02205">
              <w:rPr>
                <w:spacing w:val="-6"/>
                <w:sz w:val="24"/>
              </w:rPr>
              <w:t xml:space="preserve"> </w:t>
            </w:r>
            <w:r w:rsidRPr="00C02205">
              <w:rPr>
                <w:spacing w:val="-4"/>
                <w:sz w:val="24"/>
              </w:rPr>
              <w:t xml:space="preserve">of demographic </w:t>
            </w:r>
            <w:r w:rsidRPr="00C02205">
              <w:rPr>
                <w:sz w:val="24"/>
              </w:rPr>
              <w:t>variables and MEQ</w:t>
            </w:r>
            <w:r w:rsidR="00C02205">
              <w:rPr>
                <w:sz w:val="24"/>
              </w:rPr>
              <w:t xml:space="preserve"> </w:t>
            </w:r>
            <w:r w:rsidRPr="00C02205">
              <w:rPr>
                <w:spacing w:val="-2"/>
                <w:w w:val="110"/>
                <w:sz w:val="24"/>
              </w:rPr>
              <w:t>SCORING</w:t>
            </w:r>
          </w:p>
        </w:tc>
      </w:tr>
      <w:tr w:rsidR="006C2506" w:rsidRPr="00C02205" w14:paraId="4F16442C" w14:textId="77777777">
        <w:trPr>
          <w:trHeight w:val="853"/>
        </w:trPr>
        <w:tc>
          <w:tcPr>
            <w:tcW w:w="2528" w:type="dxa"/>
          </w:tcPr>
          <w:p w14:paraId="3F0DD3F3" w14:textId="77777777" w:rsidR="006C2506" w:rsidRPr="00C02205" w:rsidRDefault="004B2D82">
            <w:pPr>
              <w:pStyle w:val="TableParagraph"/>
              <w:spacing w:line="275" w:lineRule="exact"/>
              <w:ind w:left="345"/>
              <w:rPr>
                <w:sz w:val="24"/>
              </w:rPr>
            </w:pPr>
            <w:r w:rsidRPr="00C02205">
              <w:rPr>
                <w:sz w:val="24"/>
              </w:rPr>
              <w:t>Inferential</w:t>
            </w:r>
            <w:r w:rsidRPr="00C02205">
              <w:rPr>
                <w:spacing w:val="-5"/>
                <w:sz w:val="24"/>
              </w:rPr>
              <w:t xml:space="preserve"> </w:t>
            </w:r>
            <w:r w:rsidRPr="00C02205">
              <w:rPr>
                <w:spacing w:val="-2"/>
                <w:sz w:val="24"/>
              </w:rPr>
              <w:t>Statistic</w:t>
            </w:r>
          </w:p>
        </w:tc>
        <w:tc>
          <w:tcPr>
            <w:tcW w:w="2756" w:type="dxa"/>
          </w:tcPr>
          <w:p w14:paraId="1088DB89" w14:textId="77777777" w:rsidR="006C2506" w:rsidRPr="00C02205" w:rsidRDefault="004B2D82">
            <w:pPr>
              <w:pStyle w:val="TableParagraph"/>
              <w:spacing w:line="275" w:lineRule="exact"/>
              <w:ind w:left="107"/>
              <w:rPr>
                <w:sz w:val="24"/>
              </w:rPr>
            </w:pPr>
            <w:r w:rsidRPr="00C02205">
              <w:rPr>
                <w:sz w:val="24"/>
              </w:rPr>
              <w:t>Chi</w:t>
            </w:r>
            <w:r w:rsidRPr="00C02205">
              <w:rPr>
                <w:spacing w:val="-3"/>
                <w:sz w:val="24"/>
              </w:rPr>
              <w:t xml:space="preserve"> </w:t>
            </w:r>
            <w:r w:rsidRPr="00C02205">
              <w:rPr>
                <w:sz w:val="24"/>
              </w:rPr>
              <w:t>– Square</w:t>
            </w:r>
            <w:r w:rsidRPr="00C02205">
              <w:rPr>
                <w:spacing w:val="-2"/>
                <w:sz w:val="24"/>
              </w:rPr>
              <w:t xml:space="preserve"> </w:t>
            </w:r>
            <w:r w:rsidRPr="00C02205">
              <w:rPr>
                <w:spacing w:val="-4"/>
                <w:sz w:val="24"/>
              </w:rPr>
              <w:t>Test</w:t>
            </w:r>
          </w:p>
        </w:tc>
        <w:tc>
          <w:tcPr>
            <w:tcW w:w="3735" w:type="dxa"/>
          </w:tcPr>
          <w:p w14:paraId="6D5ACA78" w14:textId="77777777" w:rsidR="006C2506" w:rsidRPr="00C02205" w:rsidRDefault="004B2D82">
            <w:pPr>
              <w:pStyle w:val="TableParagraph"/>
              <w:spacing w:line="252" w:lineRule="auto"/>
              <w:ind w:left="107" w:right="480"/>
              <w:rPr>
                <w:sz w:val="24"/>
              </w:rPr>
            </w:pPr>
            <w:r w:rsidRPr="00C02205">
              <w:rPr>
                <w:spacing w:val="-6"/>
                <w:sz w:val="24"/>
              </w:rPr>
              <w:t>Determine</w:t>
            </w:r>
            <w:r w:rsidRPr="00C02205">
              <w:rPr>
                <w:spacing w:val="-24"/>
                <w:sz w:val="24"/>
              </w:rPr>
              <w:t xml:space="preserve"> </w:t>
            </w:r>
            <w:r w:rsidRPr="00C02205">
              <w:rPr>
                <w:spacing w:val="-6"/>
                <w:sz w:val="24"/>
              </w:rPr>
              <w:t>the</w:t>
            </w:r>
            <w:r w:rsidRPr="00C02205">
              <w:rPr>
                <w:spacing w:val="-24"/>
                <w:sz w:val="24"/>
              </w:rPr>
              <w:t xml:space="preserve"> </w:t>
            </w:r>
            <w:r w:rsidRPr="00C02205">
              <w:rPr>
                <w:spacing w:val="-6"/>
                <w:sz w:val="24"/>
              </w:rPr>
              <w:t>preference</w:t>
            </w:r>
            <w:r w:rsidRPr="00C02205">
              <w:rPr>
                <w:spacing w:val="-22"/>
                <w:sz w:val="24"/>
              </w:rPr>
              <w:t xml:space="preserve"> </w:t>
            </w:r>
            <w:r w:rsidRPr="00C02205">
              <w:rPr>
                <w:spacing w:val="-6"/>
                <w:sz w:val="24"/>
              </w:rPr>
              <w:t>time</w:t>
            </w:r>
            <w:r w:rsidRPr="00C02205">
              <w:rPr>
                <w:spacing w:val="-22"/>
                <w:sz w:val="24"/>
              </w:rPr>
              <w:t xml:space="preserve"> </w:t>
            </w:r>
            <w:r w:rsidRPr="00C02205">
              <w:rPr>
                <w:spacing w:val="-6"/>
                <w:sz w:val="24"/>
              </w:rPr>
              <w:t xml:space="preserve">of </w:t>
            </w:r>
            <w:r w:rsidRPr="00C02205">
              <w:rPr>
                <w:sz w:val="24"/>
              </w:rPr>
              <w:t>students- morning and evening</w:t>
            </w:r>
          </w:p>
        </w:tc>
      </w:tr>
      <w:tr w:rsidR="006C2506" w:rsidRPr="00C02205" w14:paraId="5C9E103B" w14:textId="77777777">
        <w:trPr>
          <w:trHeight w:val="952"/>
        </w:trPr>
        <w:tc>
          <w:tcPr>
            <w:tcW w:w="2528" w:type="dxa"/>
          </w:tcPr>
          <w:p w14:paraId="24421916" w14:textId="77777777" w:rsidR="006C2506" w:rsidRPr="00C02205" w:rsidRDefault="006C2506">
            <w:pPr>
              <w:pStyle w:val="TableParagraph"/>
              <w:spacing w:line="240" w:lineRule="auto"/>
              <w:rPr>
                <w:sz w:val="24"/>
              </w:rPr>
            </w:pPr>
          </w:p>
        </w:tc>
        <w:tc>
          <w:tcPr>
            <w:tcW w:w="2756" w:type="dxa"/>
          </w:tcPr>
          <w:p w14:paraId="16C93750" w14:textId="77777777" w:rsidR="006C2506" w:rsidRPr="00C02205" w:rsidRDefault="004B2D82">
            <w:pPr>
              <w:pStyle w:val="TableParagraph"/>
              <w:spacing w:line="275" w:lineRule="exact"/>
              <w:ind w:left="107"/>
              <w:rPr>
                <w:sz w:val="24"/>
              </w:rPr>
            </w:pPr>
            <w:r w:rsidRPr="00C02205">
              <w:rPr>
                <w:spacing w:val="-2"/>
                <w:sz w:val="24"/>
              </w:rPr>
              <w:t>Correlation</w:t>
            </w:r>
          </w:p>
        </w:tc>
        <w:tc>
          <w:tcPr>
            <w:tcW w:w="3735" w:type="dxa"/>
          </w:tcPr>
          <w:p w14:paraId="405BB521" w14:textId="77777777" w:rsidR="006C2506" w:rsidRPr="00C02205" w:rsidRDefault="004B2D82">
            <w:pPr>
              <w:pStyle w:val="TableParagraph"/>
              <w:tabs>
                <w:tab w:val="left" w:pos="1570"/>
                <w:tab w:val="left" w:pos="2745"/>
              </w:tabs>
              <w:spacing w:line="275" w:lineRule="exact"/>
              <w:ind w:left="107"/>
              <w:rPr>
                <w:sz w:val="24"/>
              </w:rPr>
            </w:pPr>
            <w:r w:rsidRPr="00C02205">
              <w:rPr>
                <w:spacing w:val="-2"/>
                <w:sz w:val="24"/>
              </w:rPr>
              <w:t>Correlation</w:t>
            </w:r>
            <w:r w:rsidRPr="00C02205">
              <w:rPr>
                <w:sz w:val="24"/>
              </w:rPr>
              <w:tab/>
            </w:r>
            <w:r w:rsidRPr="00C02205">
              <w:rPr>
                <w:spacing w:val="-2"/>
                <w:sz w:val="24"/>
              </w:rPr>
              <w:t>between</w:t>
            </w:r>
            <w:r w:rsidRPr="00C02205">
              <w:rPr>
                <w:sz w:val="24"/>
              </w:rPr>
              <w:tab/>
            </w:r>
            <w:r w:rsidRPr="00C02205">
              <w:rPr>
                <w:spacing w:val="-2"/>
                <w:sz w:val="24"/>
              </w:rPr>
              <w:t>preferred</w:t>
            </w:r>
          </w:p>
          <w:p w14:paraId="19408E41" w14:textId="77777777" w:rsidR="006C2506" w:rsidRPr="00C02205" w:rsidRDefault="004B2D82">
            <w:pPr>
              <w:pStyle w:val="TableParagraph"/>
              <w:tabs>
                <w:tab w:val="left" w:pos="1839"/>
                <w:tab w:val="left" w:pos="3278"/>
              </w:tabs>
              <w:spacing w:before="9" w:line="310" w:lineRule="atLeast"/>
              <w:ind w:left="107" w:right="98"/>
              <w:rPr>
                <w:sz w:val="24"/>
              </w:rPr>
            </w:pPr>
            <w:r w:rsidRPr="00C02205">
              <w:rPr>
                <w:spacing w:val="-2"/>
                <w:sz w:val="24"/>
              </w:rPr>
              <w:t>activity</w:t>
            </w:r>
            <w:r w:rsidRPr="00C02205">
              <w:rPr>
                <w:sz w:val="24"/>
              </w:rPr>
              <w:tab/>
            </w:r>
            <w:r w:rsidRPr="00C02205">
              <w:rPr>
                <w:spacing w:val="-4"/>
                <w:sz w:val="24"/>
              </w:rPr>
              <w:t>time</w:t>
            </w:r>
            <w:r w:rsidRPr="00C02205">
              <w:rPr>
                <w:sz w:val="24"/>
              </w:rPr>
              <w:tab/>
            </w:r>
            <w:r w:rsidRPr="00C02205">
              <w:rPr>
                <w:spacing w:val="-4"/>
                <w:sz w:val="24"/>
              </w:rPr>
              <w:t xml:space="preserve">and </w:t>
            </w:r>
            <w:r w:rsidRPr="00C02205">
              <w:rPr>
                <w:sz w:val="24"/>
              </w:rPr>
              <w:t>educational attainment</w:t>
            </w:r>
          </w:p>
        </w:tc>
      </w:tr>
    </w:tbl>
    <w:p w14:paraId="36E17F40" w14:textId="77777777" w:rsidR="006C2506" w:rsidRDefault="006C2506">
      <w:pPr>
        <w:pStyle w:val="BodyText"/>
        <w:spacing w:before="182"/>
        <w:rPr>
          <w:b/>
        </w:rPr>
      </w:pPr>
    </w:p>
    <w:p w14:paraId="03DB8F99" w14:textId="77777777" w:rsidR="006C2506" w:rsidRDefault="004B2D82">
      <w:pPr>
        <w:pStyle w:val="Heading2"/>
        <w:spacing w:before="1"/>
        <w:jc w:val="both"/>
      </w:pPr>
      <w:bookmarkStart w:id="0" w:name="_TOC_250003"/>
      <w:r>
        <w:rPr>
          <w:color w:val="0E4660"/>
        </w:rPr>
        <w:t xml:space="preserve">Ethical </w:t>
      </w:r>
      <w:bookmarkEnd w:id="0"/>
      <w:r>
        <w:rPr>
          <w:color w:val="0E4660"/>
          <w:spacing w:val="-2"/>
        </w:rPr>
        <w:t>Consideration:</w:t>
      </w:r>
    </w:p>
    <w:p w14:paraId="19208FCA" w14:textId="77777777" w:rsidR="006C2506" w:rsidRDefault="004B2D82">
      <w:pPr>
        <w:pStyle w:val="BodyText"/>
        <w:spacing w:before="103" w:line="259" w:lineRule="auto"/>
        <w:ind w:left="590" w:right="583"/>
        <w:jc w:val="both"/>
      </w:pPr>
      <w:r>
        <w:t>The study was initiated as per the norms of Institutional Ethics Committee, SRIHER (Ref:).CSP/25/APR/160/213. The participants were explained about the study purpose and written informed consent was obtained prior to commencement of the study. Confidentiality was maintained throughout the study.</w:t>
      </w:r>
    </w:p>
    <w:p w14:paraId="1138FC7F" w14:textId="77777777" w:rsidR="006C2506" w:rsidRDefault="006C2506">
      <w:pPr>
        <w:pStyle w:val="BodyText"/>
        <w:spacing w:line="259" w:lineRule="auto"/>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523B4BE2" w14:textId="77777777" w:rsidR="006C2506" w:rsidRDefault="004B2D82">
      <w:pPr>
        <w:pStyle w:val="Heading1"/>
        <w:spacing w:before="60"/>
        <w:ind w:left="569" w:right="567"/>
        <w:jc w:val="center"/>
      </w:pPr>
      <w:r>
        <w:lastRenderedPageBreak/>
        <w:t>CHAPTER</w:t>
      </w:r>
      <w:r>
        <w:rPr>
          <w:spacing w:val="-2"/>
        </w:rPr>
        <w:t xml:space="preserve"> </w:t>
      </w:r>
      <w:r>
        <w:rPr>
          <w:spacing w:val="-5"/>
        </w:rPr>
        <w:t>IV</w:t>
      </w:r>
    </w:p>
    <w:p w14:paraId="47DAFC56" w14:textId="77777777" w:rsidR="006C2506" w:rsidRDefault="006C2506">
      <w:pPr>
        <w:pStyle w:val="BodyText"/>
        <w:spacing w:before="87"/>
        <w:rPr>
          <w:b/>
        </w:rPr>
      </w:pPr>
    </w:p>
    <w:p w14:paraId="370F43E9" w14:textId="77777777" w:rsidR="006C2506" w:rsidRDefault="004B2D82">
      <w:pPr>
        <w:ind w:left="566" w:right="567"/>
        <w:jc w:val="center"/>
        <w:rPr>
          <w:b/>
          <w:sz w:val="24"/>
        </w:rPr>
      </w:pPr>
      <w:r>
        <w:rPr>
          <w:b/>
          <w:color w:val="0E4660"/>
          <w:spacing w:val="-2"/>
          <w:sz w:val="24"/>
        </w:rPr>
        <w:t>ANALYSIS</w:t>
      </w:r>
      <w:r>
        <w:rPr>
          <w:b/>
          <w:color w:val="0E4660"/>
          <w:spacing w:val="-13"/>
          <w:sz w:val="24"/>
        </w:rPr>
        <w:t xml:space="preserve"> </w:t>
      </w:r>
      <w:r>
        <w:rPr>
          <w:b/>
          <w:color w:val="0E4660"/>
          <w:spacing w:val="-2"/>
          <w:sz w:val="24"/>
        </w:rPr>
        <w:t>AND</w:t>
      </w:r>
      <w:r>
        <w:rPr>
          <w:b/>
          <w:color w:val="0E4660"/>
          <w:spacing w:val="-8"/>
          <w:sz w:val="24"/>
        </w:rPr>
        <w:t xml:space="preserve"> </w:t>
      </w:r>
      <w:r>
        <w:rPr>
          <w:b/>
          <w:color w:val="0E4660"/>
          <w:spacing w:val="-2"/>
          <w:sz w:val="24"/>
        </w:rPr>
        <w:t>INTERPRETATION</w:t>
      </w:r>
    </w:p>
    <w:p w14:paraId="5FAD2539" w14:textId="77777777" w:rsidR="006C2506" w:rsidRDefault="004B2D82">
      <w:pPr>
        <w:pStyle w:val="BodyText"/>
        <w:spacing w:before="99"/>
        <w:ind w:left="590" w:right="587"/>
        <w:jc w:val="both"/>
      </w:pPr>
      <w:r>
        <w:t>This</w:t>
      </w:r>
      <w:r>
        <w:rPr>
          <w:spacing w:val="-4"/>
        </w:rPr>
        <w:t xml:space="preserve"> </w:t>
      </w:r>
      <w:r>
        <w:t>chapter</w:t>
      </w:r>
      <w:r>
        <w:rPr>
          <w:spacing w:val="-5"/>
        </w:rPr>
        <w:t xml:space="preserve"> </w:t>
      </w:r>
      <w:r>
        <w:t>deals</w:t>
      </w:r>
      <w:r>
        <w:rPr>
          <w:spacing w:val="-4"/>
        </w:rPr>
        <w:t xml:space="preserve"> </w:t>
      </w:r>
      <w:r>
        <w:t>with</w:t>
      </w:r>
      <w:r>
        <w:rPr>
          <w:spacing w:val="-3"/>
        </w:rPr>
        <w:t xml:space="preserve"> </w:t>
      </w:r>
      <w:r>
        <w:t>the</w:t>
      </w:r>
      <w:r>
        <w:rPr>
          <w:spacing w:val="-3"/>
        </w:rPr>
        <w:t xml:space="preserve"> </w:t>
      </w:r>
      <w:r>
        <w:t>analysis</w:t>
      </w:r>
      <w:r>
        <w:rPr>
          <w:spacing w:val="-4"/>
        </w:rPr>
        <w:t xml:space="preserve"> </w:t>
      </w:r>
      <w:r>
        <w:t>and</w:t>
      </w:r>
      <w:r>
        <w:rPr>
          <w:spacing w:val="-3"/>
        </w:rPr>
        <w:t xml:space="preserve"> </w:t>
      </w:r>
      <w:r>
        <w:t>interpretation</w:t>
      </w:r>
      <w:r>
        <w:rPr>
          <w:spacing w:val="-3"/>
        </w:rPr>
        <w:t xml:space="preserve"> </w:t>
      </w:r>
      <w:r>
        <w:t>of</w:t>
      </w:r>
      <w:r>
        <w:rPr>
          <w:spacing w:val="-4"/>
        </w:rPr>
        <w:t xml:space="preserve"> </w:t>
      </w:r>
      <w:r>
        <w:t>the</w:t>
      </w:r>
      <w:r>
        <w:rPr>
          <w:spacing w:val="-3"/>
        </w:rPr>
        <w:t xml:space="preserve"> </w:t>
      </w:r>
      <w:r>
        <w:t>data</w:t>
      </w:r>
      <w:r>
        <w:rPr>
          <w:spacing w:val="-3"/>
        </w:rPr>
        <w:t xml:space="preserve"> </w:t>
      </w:r>
      <w:r>
        <w:t>collected</w:t>
      </w:r>
      <w:r>
        <w:rPr>
          <w:spacing w:val="-2"/>
        </w:rPr>
        <w:t xml:space="preserve"> </w:t>
      </w:r>
      <w:r>
        <w:t>from</w:t>
      </w:r>
      <w:r>
        <w:rPr>
          <w:spacing w:val="-3"/>
        </w:rPr>
        <w:t xml:space="preserve"> </w:t>
      </w:r>
      <w:r>
        <w:t>462</w:t>
      </w:r>
      <w:r>
        <w:rPr>
          <w:spacing w:val="-3"/>
        </w:rPr>
        <w:t xml:space="preserve"> </w:t>
      </w:r>
      <w:r>
        <w:t>students. Data were organized, tabulated and analyzed to the objectives. The findings are presented in the following sections.</w:t>
      </w:r>
    </w:p>
    <w:p w14:paraId="1079E4E9" w14:textId="77777777" w:rsidR="006C2506" w:rsidRDefault="004B2D82">
      <w:pPr>
        <w:pStyle w:val="Heading2"/>
        <w:spacing w:before="161" w:line="379" w:lineRule="auto"/>
        <w:ind w:right="6416"/>
      </w:pPr>
      <w:r>
        <w:t>Organization</w:t>
      </w:r>
      <w:r>
        <w:rPr>
          <w:spacing w:val="-12"/>
        </w:rPr>
        <w:t xml:space="preserve"> </w:t>
      </w:r>
      <w:r>
        <w:t>of</w:t>
      </w:r>
      <w:r>
        <w:rPr>
          <w:spacing w:val="-12"/>
        </w:rPr>
        <w:t xml:space="preserve"> </w:t>
      </w:r>
      <w:r>
        <w:t>the</w:t>
      </w:r>
      <w:r>
        <w:rPr>
          <w:spacing w:val="-12"/>
        </w:rPr>
        <w:t xml:space="preserve"> </w:t>
      </w:r>
      <w:r>
        <w:t>data Section</w:t>
      </w:r>
      <w:r>
        <w:rPr>
          <w:spacing w:val="-9"/>
        </w:rPr>
        <w:t xml:space="preserve"> </w:t>
      </w:r>
      <w:r>
        <w:t>A</w:t>
      </w:r>
    </w:p>
    <w:p w14:paraId="2F4F7305" w14:textId="77777777" w:rsidR="006C2506" w:rsidRDefault="004B2D82">
      <w:pPr>
        <w:pStyle w:val="BodyText"/>
        <w:spacing w:line="379" w:lineRule="auto"/>
        <w:ind w:left="590" w:right="1639"/>
        <w:rPr>
          <w:b/>
        </w:rPr>
      </w:pPr>
      <w:r>
        <w:rPr>
          <w:b/>
        </w:rPr>
        <w:t>PART</w:t>
      </w:r>
      <w:r>
        <w:rPr>
          <w:b/>
          <w:spacing w:val="-13"/>
        </w:rPr>
        <w:t xml:space="preserve"> </w:t>
      </w:r>
      <w:r>
        <w:rPr>
          <w:b/>
        </w:rPr>
        <w:t xml:space="preserve">A: </w:t>
      </w:r>
      <w:r>
        <w:t xml:space="preserve">Distribution of demographic variables among all students (Table 1) </w:t>
      </w:r>
      <w:r>
        <w:rPr>
          <w:b/>
        </w:rPr>
        <w:t xml:space="preserve">PARTB: </w:t>
      </w:r>
      <w:r>
        <w:t xml:space="preserve">Distribution of demographic variables among male students (Table 2) </w:t>
      </w:r>
      <w:r>
        <w:rPr>
          <w:b/>
        </w:rPr>
        <w:t>PART</w:t>
      </w:r>
      <w:r>
        <w:rPr>
          <w:b/>
          <w:spacing w:val="-12"/>
        </w:rPr>
        <w:t xml:space="preserve"> </w:t>
      </w:r>
      <w:r>
        <w:rPr>
          <w:b/>
        </w:rPr>
        <w:t>C:</w:t>
      </w:r>
      <w:r>
        <w:rPr>
          <w:b/>
          <w:spacing w:val="-10"/>
        </w:rPr>
        <w:t xml:space="preserve"> </w:t>
      </w:r>
      <w:r>
        <w:t>Distribution</w:t>
      </w:r>
      <w:r>
        <w:rPr>
          <w:spacing w:val="-8"/>
        </w:rPr>
        <w:t xml:space="preserve"> </w:t>
      </w:r>
      <w:r>
        <w:t>of</w:t>
      </w:r>
      <w:r>
        <w:rPr>
          <w:spacing w:val="-9"/>
        </w:rPr>
        <w:t xml:space="preserve"> </w:t>
      </w:r>
      <w:r>
        <w:t>demographic</w:t>
      </w:r>
      <w:r>
        <w:rPr>
          <w:spacing w:val="-8"/>
        </w:rPr>
        <w:t xml:space="preserve"> </w:t>
      </w:r>
      <w:r>
        <w:t>variables</w:t>
      </w:r>
      <w:r>
        <w:rPr>
          <w:spacing w:val="-9"/>
        </w:rPr>
        <w:t xml:space="preserve"> </w:t>
      </w:r>
      <w:r>
        <w:t>among</w:t>
      </w:r>
      <w:r>
        <w:rPr>
          <w:spacing w:val="-6"/>
        </w:rPr>
        <w:t xml:space="preserve"> </w:t>
      </w:r>
      <w:r>
        <w:t>female</w:t>
      </w:r>
      <w:r>
        <w:rPr>
          <w:spacing w:val="-9"/>
        </w:rPr>
        <w:t xml:space="preserve"> </w:t>
      </w:r>
      <w:r>
        <w:t>students</w:t>
      </w:r>
      <w:r>
        <w:rPr>
          <w:spacing w:val="-8"/>
        </w:rPr>
        <w:t xml:space="preserve"> </w:t>
      </w:r>
      <w:r>
        <w:t>(Table</w:t>
      </w:r>
      <w:r>
        <w:rPr>
          <w:spacing w:val="-8"/>
        </w:rPr>
        <w:t xml:space="preserve"> </w:t>
      </w:r>
      <w:r>
        <w:t xml:space="preserve">3) </w:t>
      </w:r>
      <w:r>
        <w:rPr>
          <w:b/>
        </w:rPr>
        <w:t>SECTION B</w:t>
      </w:r>
    </w:p>
    <w:p w14:paraId="15FC5F62" w14:textId="77777777" w:rsidR="006C2506" w:rsidRDefault="004B2D82">
      <w:pPr>
        <w:pStyle w:val="BodyText"/>
        <w:ind w:left="590"/>
        <w:jc w:val="both"/>
      </w:pPr>
      <w:r>
        <w:rPr>
          <w:b/>
        </w:rPr>
        <w:t>PART</w:t>
      </w:r>
      <w:r>
        <w:rPr>
          <w:b/>
          <w:spacing w:val="-21"/>
        </w:rPr>
        <w:t xml:space="preserve"> </w:t>
      </w:r>
      <w:r>
        <w:rPr>
          <w:b/>
        </w:rPr>
        <w:t>A:</w:t>
      </w:r>
      <w:r>
        <w:rPr>
          <w:b/>
          <w:spacing w:val="44"/>
        </w:rPr>
        <w:t xml:space="preserve"> </w:t>
      </w:r>
      <w:r>
        <w:t>Distribution</w:t>
      </w:r>
      <w:r>
        <w:rPr>
          <w:spacing w:val="-4"/>
        </w:rPr>
        <w:t xml:space="preserve"> </w:t>
      </w:r>
      <w:r>
        <w:t>Of</w:t>
      </w:r>
      <w:r>
        <w:rPr>
          <w:spacing w:val="-6"/>
        </w:rPr>
        <w:t xml:space="preserve"> </w:t>
      </w:r>
      <w:r>
        <w:t>MEQ</w:t>
      </w:r>
      <w:r>
        <w:rPr>
          <w:spacing w:val="-15"/>
        </w:rPr>
        <w:t xml:space="preserve"> </w:t>
      </w:r>
      <w:r>
        <w:t>Among</w:t>
      </w:r>
      <w:r>
        <w:rPr>
          <w:spacing w:val="-4"/>
        </w:rPr>
        <w:t xml:space="preserve"> </w:t>
      </w:r>
      <w:r>
        <w:t>undergraduate</w:t>
      </w:r>
      <w:r>
        <w:rPr>
          <w:spacing w:val="-4"/>
        </w:rPr>
        <w:t xml:space="preserve"> </w:t>
      </w:r>
      <w:r>
        <w:t>nursing</w:t>
      </w:r>
      <w:r>
        <w:rPr>
          <w:spacing w:val="-3"/>
        </w:rPr>
        <w:t xml:space="preserve"> </w:t>
      </w:r>
      <w:r>
        <w:rPr>
          <w:spacing w:val="-2"/>
        </w:rPr>
        <w:t>students(Table:4)</w:t>
      </w:r>
    </w:p>
    <w:p w14:paraId="0DE400E8" w14:textId="77777777" w:rsidR="006C2506" w:rsidRDefault="004B2D82">
      <w:pPr>
        <w:pStyle w:val="BodyText"/>
        <w:spacing w:before="161"/>
        <w:ind w:left="590"/>
        <w:jc w:val="both"/>
      </w:pPr>
      <w:r>
        <w:rPr>
          <w:b/>
        </w:rPr>
        <w:t>PART</w:t>
      </w:r>
      <w:r>
        <w:rPr>
          <w:b/>
          <w:spacing w:val="-15"/>
        </w:rPr>
        <w:t xml:space="preserve"> </w:t>
      </w:r>
      <w:r>
        <w:rPr>
          <w:b/>
        </w:rPr>
        <w:t>B:</w:t>
      </w:r>
      <w:r>
        <w:rPr>
          <w:b/>
          <w:spacing w:val="-6"/>
        </w:rPr>
        <w:t xml:space="preserve"> </w:t>
      </w:r>
      <w:r>
        <w:t>Distribution</w:t>
      </w:r>
      <w:r>
        <w:rPr>
          <w:spacing w:val="-5"/>
        </w:rPr>
        <w:t xml:space="preserve"> </w:t>
      </w:r>
      <w:r>
        <w:t>Of</w:t>
      </w:r>
      <w:r>
        <w:rPr>
          <w:spacing w:val="-9"/>
        </w:rPr>
        <w:t xml:space="preserve"> </w:t>
      </w:r>
      <w:r>
        <w:t>Scoring</w:t>
      </w:r>
      <w:r>
        <w:rPr>
          <w:spacing w:val="-6"/>
        </w:rPr>
        <w:t xml:space="preserve"> </w:t>
      </w:r>
      <w:r>
        <w:t>Of</w:t>
      </w:r>
      <w:r>
        <w:rPr>
          <w:spacing w:val="-5"/>
        </w:rPr>
        <w:t xml:space="preserve"> </w:t>
      </w:r>
      <w:r>
        <w:t>MEQ</w:t>
      </w:r>
      <w:r>
        <w:rPr>
          <w:spacing w:val="-15"/>
        </w:rPr>
        <w:t xml:space="preserve"> </w:t>
      </w:r>
      <w:r>
        <w:t>Among</w:t>
      </w:r>
      <w:r>
        <w:rPr>
          <w:spacing w:val="-4"/>
        </w:rPr>
        <w:t xml:space="preserve"> </w:t>
      </w:r>
      <w:r>
        <w:t>undergraduate</w:t>
      </w:r>
      <w:r>
        <w:rPr>
          <w:spacing w:val="-7"/>
        </w:rPr>
        <w:t xml:space="preserve"> </w:t>
      </w:r>
      <w:r>
        <w:t>nursing</w:t>
      </w:r>
      <w:r>
        <w:rPr>
          <w:spacing w:val="-3"/>
        </w:rPr>
        <w:t xml:space="preserve"> </w:t>
      </w:r>
      <w:r>
        <w:t>students(Table</w:t>
      </w:r>
      <w:r>
        <w:rPr>
          <w:spacing w:val="-6"/>
        </w:rPr>
        <w:t xml:space="preserve"> </w:t>
      </w:r>
      <w:r>
        <w:rPr>
          <w:spacing w:val="-5"/>
        </w:rPr>
        <w:t>5)</w:t>
      </w:r>
    </w:p>
    <w:p w14:paraId="7F0370A3" w14:textId="77777777" w:rsidR="006C2506" w:rsidRDefault="004B2D82">
      <w:pPr>
        <w:pStyle w:val="Heading1"/>
        <w:spacing w:before="158"/>
      </w:pPr>
      <w:r>
        <w:t>SECTION</w:t>
      </w:r>
      <w:r>
        <w:rPr>
          <w:spacing w:val="-1"/>
        </w:rPr>
        <w:t xml:space="preserve"> </w:t>
      </w:r>
      <w:r>
        <w:rPr>
          <w:spacing w:val="-10"/>
        </w:rPr>
        <w:t>C</w:t>
      </w:r>
    </w:p>
    <w:p w14:paraId="42050B6F" w14:textId="77777777" w:rsidR="006C2506" w:rsidRDefault="004B2D82">
      <w:pPr>
        <w:spacing w:before="161"/>
        <w:ind w:left="590"/>
        <w:jc w:val="both"/>
        <w:rPr>
          <w:sz w:val="24"/>
        </w:rPr>
      </w:pPr>
      <w:r>
        <w:rPr>
          <w:b/>
          <w:sz w:val="24"/>
        </w:rPr>
        <w:t>PART</w:t>
      </w:r>
      <w:r>
        <w:rPr>
          <w:b/>
          <w:spacing w:val="-19"/>
          <w:sz w:val="24"/>
        </w:rPr>
        <w:t xml:space="preserve"> </w:t>
      </w:r>
      <w:r>
        <w:rPr>
          <w:b/>
          <w:sz w:val="24"/>
        </w:rPr>
        <w:t>A:</w:t>
      </w:r>
      <w:r>
        <w:rPr>
          <w:b/>
          <w:spacing w:val="-15"/>
          <w:sz w:val="24"/>
        </w:rPr>
        <w:t xml:space="preserve"> </w:t>
      </w:r>
      <w:r>
        <w:rPr>
          <w:sz w:val="24"/>
        </w:rPr>
        <w:t>Frequency</w:t>
      </w:r>
      <w:r>
        <w:rPr>
          <w:spacing w:val="-8"/>
          <w:sz w:val="24"/>
        </w:rPr>
        <w:t xml:space="preserve"> </w:t>
      </w:r>
      <w:r>
        <w:rPr>
          <w:sz w:val="24"/>
        </w:rPr>
        <w:t>distribution</w:t>
      </w:r>
      <w:r>
        <w:rPr>
          <w:spacing w:val="-7"/>
          <w:sz w:val="24"/>
        </w:rPr>
        <w:t xml:space="preserve"> </w:t>
      </w:r>
      <w:r>
        <w:rPr>
          <w:spacing w:val="-2"/>
          <w:sz w:val="24"/>
        </w:rPr>
        <w:t>table</w:t>
      </w:r>
    </w:p>
    <w:p w14:paraId="569482A8" w14:textId="77777777" w:rsidR="006C2506" w:rsidRDefault="004B2D82">
      <w:pPr>
        <w:pStyle w:val="BodyText"/>
        <w:spacing w:before="161"/>
        <w:ind w:left="590"/>
        <w:jc w:val="both"/>
      </w:pPr>
      <w:r>
        <w:rPr>
          <w:b/>
        </w:rPr>
        <w:t>PART</w:t>
      </w:r>
      <w:r>
        <w:rPr>
          <w:b/>
          <w:spacing w:val="-12"/>
        </w:rPr>
        <w:t xml:space="preserve"> </w:t>
      </w:r>
      <w:r>
        <w:rPr>
          <w:b/>
        </w:rPr>
        <w:t>B:</w:t>
      </w:r>
      <w:r>
        <w:rPr>
          <w:b/>
          <w:spacing w:val="-5"/>
        </w:rPr>
        <w:t xml:space="preserve"> </w:t>
      </w:r>
      <w:r>
        <w:t>Correlation</w:t>
      </w:r>
      <w:r>
        <w:rPr>
          <w:spacing w:val="-5"/>
        </w:rPr>
        <w:t xml:space="preserve"> </w:t>
      </w:r>
      <w:r>
        <w:t>of</w:t>
      </w:r>
      <w:r>
        <w:rPr>
          <w:spacing w:val="-4"/>
        </w:rPr>
        <w:t xml:space="preserve"> </w:t>
      </w:r>
      <w:r>
        <w:t>preferred</w:t>
      </w:r>
      <w:r>
        <w:rPr>
          <w:spacing w:val="-3"/>
        </w:rPr>
        <w:t xml:space="preserve"> </w:t>
      </w:r>
      <w:r>
        <w:t>activity</w:t>
      </w:r>
      <w:r>
        <w:rPr>
          <w:spacing w:val="-5"/>
        </w:rPr>
        <w:t xml:space="preserve"> </w:t>
      </w:r>
      <w:r>
        <w:t>time</w:t>
      </w:r>
      <w:r>
        <w:rPr>
          <w:spacing w:val="-4"/>
        </w:rPr>
        <w:t xml:space="preserve"> </w:t>
      </w:r>
      <w:r>
        <w:t>with</w:t>
      </w:r>
      <w:r>
        <w:rPr>
          <w:spacing w:val="-5"/>
        </w:rPr>
        <w:t xml:space="preserve"> </w:t>
      </w:r>
      <w:r>
        <w:t>educational</w:t>
      </w:r>
      <w:r>
        <w:rPr>
          <w:spacing w:val="-2"/>
        </w:rPr>
        <w:t xml:space="preserve"> attainment</w:t>
      </w:r>
    </w:p>
    <w:p w14:paraId="1A653F00" w14:textId="77777777" w:rsidR="006C2506" w:rsidRDefault="004B2D82">
      <w:pPr>
        <w:pStyle w:val="BodyText"/>
        <w:spacing w:before="158"/>
        <w:ind w:left="590"/>
        <w:jc w:val="both"/>
      </w:pPr>
      <w:r>
        <w:rPr>
          <w:b/>
        </w:rPr>
        <w:t>PART</w:t>
      </w:r>
      <w:r>
        <w:rPr>
          <w:b/>
          <w:spacing w:val="-13"/>
        </w:rPr>
        <w:t xml:space="preserve"> </w:t>
      </w:r>
      <w:r>
        <w:rPr>
          <w:b/>
        </w:rPr>
        <w:t>C:</w:t>
      </w:r>
      <w:r>
        <w:rPr>
          <w:b/>
          <w:spacing w:val="-16"/>
        </w:rPr>
        <w:t xml:space="preserve"> </w:t>
      </w:r>
      <w:r>
        <w:t>Association</w:t>
      </w:r>
      <w:r>
        <w:rPr>
          <w:spacing w:val="-4"/>
        </w:rPr>
        <w:t xml:space="preserve"> </w:t>
      </w:r>
      <w:r>
        <w:t>of</w:t>
      </w:r>
      <w:r>
        <w:rPr>
          <w:spacing w:val="-3"/>
        </w:rPr>
        <w:t xml:space="preserve"> </w:t>
      </w:r>
      <w:r>
        <w:t>Morning</w:t>
      </w:r>
      <w:r>
        <w:rPr>
          <w:spacing w:val="-3"/>
        </w:rPr>
        <w:t xml:space="preserve"> </w:t>
      </w:r>
      <w:r>
        <w:t>vs</w:t>
      </w:r>
      <w:r>
        <w:rPr>
          <w:spacing w:val="-5"/>
        </w:rPr>
        <w:t xml:space="preserve"> </w:t>
      </w:r>
      <w:r>
        <w:t>Evening</w:t>
      </w:r>
      <w:r>
        <w:rPr>
          <w:spacing w:val="-4"/>
        </w:rPr>
        <w:t xml:space="preserve"> </w:t>
      </w:r>
      <w:r>
        <w:t>study-time</w:t>
      </w:r>
      <w:r>
        <w:rPr>
          <w:spacing w:val="-3"/>
        </w:rPr>
        <w:t xml:space="preserve"> </w:t>
      </w:r>
      <w:r>
        <w:t>preference</w:t>
      </w:r>
      <w:r>
        <w:rPr>
          <w:spacing w:val="-5"/>
        </w:rPr>
        <w:t xml:space="preserve"> </w:t>
      </w:r>
      <w:r>
        <w:t>by</w:t>
      </w:r>
      <w:r>
        <w:rPr>
          <w:spacing w:val="-3"/>
        </w:rPr>
        <w:t xml:space="preserve"> </w:t>
      </w:r>
      <w:r>
        <w:rPr>
          <w:spacing w:val="-2"/>
        </w:rPr>
        <w:t>Gender</w:t>
      </w:r>
    </w:p>
    <w:p w14:paraId="392E9FEB" w14:textId="77777777" w:rsidR="006C2506" w:rsidRDefault="006C2506">
      <w:pPr>
        <w:pStyle w:val="BodyText"/>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CB9C7B2" w14:textId="77777777" w:rsidR="006C2506" w:rsidRDefault="006C2506">
      <w:pPr>
        <w:pStyle w:val="BodyText"/>
      </w:pPr>
    </w:p>
    <w:p w14:paraId="0E2EE2E4" w14:textId="77777777" w:rsidR="006C2506" w:rsidRDefault="006C2506">
      <w:pPr>
        <w:pStyle w:val="BodyText"/>
        <w:spacing w:before="257"/>
      </w:pPr>
    </w:p>
    <w:p w14:paraId="37C2F588" w14:textId="77777777" w:rsidR="006C2506" w:rsidRDefault="004B2D82">
      <w:pPr>
        <w:pStyle w:val="Heading1"/>
        <w:jc w:val="both"/>
      </w:pPr>
      <w:r>
        <w:rPr>
          <w:spacing w:val="-2"/>
        </w:rPr>
        <w:t>TABLE-1:</w:t>
      </w:r>
      <w:r>
        <w:rPr>
          <w:spacing w:val="4"/>
        </w:rPr>
        <w:t xml:space="preserve"> </w:t>
      </w:r>
      <w:r>
        <w:rPr>
          <w:spacing w:val="-2"/>
        </w:rPr>
        <w:t>DISTRIBUTION</w:t>
      </w:r>
      <w:r>
        <w:rPr>
          <w:spacing w:val="4"/>
        </w:rPr>
        <w:t xml:space="preserve"> </w:t>
      </w:r>
      <w:r>
        <w:rPr>
          <w:spacing w:val="-2"/>
        </w:rPr>
        <w:t>OF</w:t>
      </w:r>
      <w:r>
        <w:rPr>
          <w:spacing w:val="-6"/>
        </w:rPr>
        <w:t xml:space="preserve"> </w:t>
      </w:r>
      <w:r>
        <w:rPr>
          <w:spacing w:val="-2"/>
        </w:rPr>
        <w:t>DEMOGRAPHIC</w:t>
      </w:r>
      <w:r>
        <w:rPr>
          <w:spacing w:val="-1"/>
        </w:rPr>
        <w:t xml:space="preserve"> </w:t>
      </w:r>
      <w:r>
        <w:rPr>
          <w:spacing w:val="-2"/>
        </w:rPr>
        <w:t>VARIABLES</w:t>
      </w:r>
      <w:r>
        <w:rPr>
          <w:spacing w:val="5"/>
        </w:rPr>
        <w:t xml:space="preserve"> </w:t>
      </w:r>
      <w:r>
        <w:rPr>
          <w:spacing w:val="-2"/>
        </w:rPr>
        <w:t>OF</w:t>
      </w:r>
      <w:r>
        <w:rPr>
          <w:spacing w:val="-21"/>
        </w:rPr>
        <w:t xml:space="preserve"> </w:t>
      </w:r>
      <w:r>
        <w:rPr>
          <w:spacing w:val="-2"/>
        </w:rPr>
        <w:t>ALL</w:t>
      </w:r>
      <w:r>
        <w:rPr>
          <w:spacing w:val="-10"/>
        </w:rPr>
        <w:t xml:space="preserve"> </w:t>
      </w:r>
      <w:r>
        <w:rPr>
          <w:spacing w:val="-2"/>
        </w:rPr>
        <w:t>STUDENTS:</w:t>
      </w:r>
    </w:p>
    <w:p w14:paraId="4D523ECB" w14:textId="77777777" w:rsidR="006C2506" w:rsidRDefault="004B2D82">
      <w:pPr>
        <w:ind w:right="2304"/>
        <w:jc w:val="right"/>
        <w:rPr>
          <w:b/>
          <w:sz w:val="24"/>
        </w:rPr>
      </w:pPr>
      <w:r>
        <w:rPr>
          <w:b/>
          <w:spacing w:val="-2"/>
          <w:sz w:val="24"/>
        </w:rPr>
        <w:t>(N=46</w:t>
      </w:r>
      <w:r>
        <w:rPr>
          <w:spacing w:val="-2"/>
          <w:sz w:val="24"/>
        </w:rPr>
        <w:t>2</w:t>
      </w:r>
      <w:r>
        <w:rPr>
          <w:b/>
          <w:spacing w:val="-2"/>
          <w:sz w:val="24"/>
        </w:rPr>
        <w:t>)</w:t>
      </w:r>
    </w:p>
    <w:p w14:paraId="673FCA29" w14:textId="77777777" w:rsidR="006C2506" w:rsidRDefault="006C2506">
      <w:pPr>
        <w:pStyle w:val="BodyText"/>
        <w:spacing w:after="1"/>
        <w:rPr>
          <w:b/>
          <w:sz w:val="14"/>
        </w:rPr>
      </w:pPr>
    </w:p>
    <w:tbl>
      <w:tblPr>
        <w:tblW w:w="0" w:type="auto"/>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48"/>
        <w:gridCol w:w="2023"/>
        <w:gridCol w:w="1829"/>
      </w:tblGrid>
      <w:tr w:rsidR="006C2506" w14:paraId="6622E225" w14:textId="77777777">
        <w:trPr>
          <w:trHeight w:val="386"/>
        </w:trPr>
        <w:tc>
          <w:tcPr>
            <w:tcW w:w="5348" w:type="dxa"/>
          </w:tcPr>
          <w:p w14:paraId="153B6DA0" w14:textId="77777777" w:rsidR="006C2506" w:rsidRDefault="004B2D82">
            <w:pPr>
              <w:pStyle w:val="TableParagraph"/>
              <w:spacing w:line="275" w:lineRule="exact"/>
              <w:ind w:left="107"/>
              <w:rPr>
                <w:sz w:val="24"/>
              </w:rPr>
            </w:pPr>
            <w:r>
              <w:rPr>
                <w:sz w:val="24"/>
              </w:rPr>
              <w:t>DEMOGRAPHIC</w:t>
            </w:r>
            <w:r>
              <w:rPr>
                <w:spacing w:val="-10"/>
                <w:sz w:val="24"/>
              </w:rPr>
              <w:t xml:space="preserve"> </w:t>
            </w:r>
            <w:r>
              <w:rPr>
                <w:spacing w:val="-2"/>
                <w:sz w:val="24"/>
              </w:rPr>
              <w:t>VARIABLES</w:t>
            </w:r>
          </w:p>
        </w:tc>
        <w:tc>
          <w:tcPr>
            <w:tcW w:w="2023" w:type="dxa"/>
          </w:tcPr>
          <w:p w14:paraId="23E947BA" w14:textId="77777777" w:rsidR="006C2506" w:rsidRDefault="004B2D82">
            <w:pPr>
              <w:pStyle w:val="TableParagraph"/>
              <w:spacing w:line="275" w:lineRule="exact"/>
              <w:ind w:left="8"/>
              <w:jc w:val="center"/>
              <w:rPr>
                <w:sz w:val="24"/>
              </w:rPr>
            </w:pPr>
            <w:r>
              <w:rPr>
                <w:spacing w:val="-10"/>
                <w:sz w:val="24"/>
              </w:rPr>
              <w:t>N</w:t>
            </w:r>
          </w:p>
        </w:tc>
        <w:tc>
          <w:tcPr>
            <w:tcW w:w="1829" w:type="dxa"/>
          </w:tcPr>
          <w:p w14:paraId="477171AD" w14:textId="77777777" w:rsidR="006C2506" w:rsidRDefault="004B2D82">
            <w:pPr>
              <w:pStyle w:val="TableParagraph"/>
              <w:spacing w:line="275" w:lineRule="exact"/>
              <w:ind w:left="9"/>
              <w:jc w:val="center"/>
              <w:rPr>
                <w:sz w:val="24"/>
              </w:rPr>
            </w:pPr>
            <w:r>
              <w:rPr>
                <w:spacing w:val="-10"/>
                <w:sz w:val="24"/>
              </w:rPr>
              <w:t>%</w:t>
            </w:r>
          </w:p>
        </w:tc>
      </w:tr>
      <w:tr w:rsidR="006C2506" w14:paraId="53314F9A" w14:textId="77777777">
        <w:trPr>
          <w:trHeight w:val="388"/>
        </w:trPr>
        <w:tc>
          <w:tcPr>
            <w:tcW w:w="5348" w:type="dxa"/>
          </w:tcPr>
          <w:p w14:paraId="634A9FA6" w14:textId="77777777" w:rsidR="006C2506" w:rsidRDefault="004B2D82">
            <w:pPr>
              <w:pStyle w:val="TableParagraph"/>
              <w:spacing w:before="1" w:line="240" w:lineRule="auto"/>
              <w:ind w:left="107"/>
              <w:rPr>
                <w:sz w:val="24"/>
              </w:rPr>
            </w:pPr>
            <w:r>
              <w:rPr>
                <w:sz w:val="24"/>
              </w:rPr>
              <w:t>1.</w:t>
            </w:r>
            <w:r>
              <w:rPr>
                <w:spacing w:val="62"/>
                <w:sz w:val="24"/>
              </w:rPr>
              <w:t xml:space="preserve"> </w:t>
            </w:r>
            <w:r>
              <w:rPr>
                <w:spacing w:val="-5"/>
                <w:sz w:val="24"/>
              </w:rPr>
              <w:t>Age</w:t>
            </w:r>
          </w:p>
        </w:tc>
        <w:tc>
          <w:tcPr>
            <w:tcW w:w="2023" w:type="dxa"/>
          </w:tcPr>
          <w:p w14:paraId="40DB86F6" w14:textId="77777777" w:rsidR="006C2506" w:rsidRDefault="006C2506">
            <w:pPr>
              <w:pStyle w:val="TableParagraph"/>
              <w:spacing w:line="240" w:lineRule="auto"/>
              <w:rPr>
                <w:sz w:val="24"/>
              </w:rPr>
            </w:pPr>
          </w:p>
        </w:tc>
        <w:tc>
          <w:tcPr>
            <w:tcW w:w="1829" w:type="dxa"/>
          </w:tcPr>
          <w:p w14:paraId="40D5552C" w14:textId="77777777" w:rsidR="006C2506" w:rsidRDefault="006C2506">
            <w:pPr>
              <w:pStyle w:val="TableParagraph"/>
              <w:spacing w:line="240" w:lineRule="auto"/>
              <w:rPr>
                <w:sz w:val="24"/>
              </w:rPr>
            </w:pPr>
          </w:p>
        </w:tc>
      </w:tr>
      <w:tr w:rsidR="006C2506" w14:paraId="52C7A52B" w14:textId="77777777">
        <w:trPr>
          <w:trHeight w:val="388"/>
        </w:trPr>
        <w:tc>
          <w:tcPr>
            <w:tcW w:w="5348" w:type="dxa"/>
          </w:tcPr>
          <w:p w14:paraId="25C79FE3" w14:textId="77777777" w:rsidR="006C2506" w:rsidRDefault="004B2D82">
            <w:pPr>
              <w:pStyle w:val="TableParagraph"/>
              <w:spacing w:line="275" w:lineRule="exact"/>
              <w:ind w:left="827"/>
              <w:rPr>
                <w:sz w:val="24"/>
              </w:rPr>
            </w:pPr>
            <w:r>
              <w:rPr>
                <w:spacing w:val="-5"/>
                <w:sz w:val="24"/>
              </w:rPr>
              <w:t>18</w:t>
            </w:r>
          </w:p>
        </w:tc>
        <w:tc>
          <w:tcPr>
            <w:tcW w:w="2023" w:type="dxa"/>
          </w:tcPr>
          <w:p w14:paraId="764D923E" w14:textId="77777777" w:rsidR="006C2506" w:rsidRDefault="004B2D82">
            <w:pPr>
              <w:pStyle w:val="TableParagraph"/>
              <w:spacing w:line="275" w:lineRule="exact"/>
              <w:ind w:left="107"/>
              <w:rPr>
                <w:sz w:val="24"/>
              </w:rPr>
            </w:pPr>
            <w:r>
              <w:rPr>
                <w:spacing w:val="-5"/>
                <w:sz w:val="24"/>
              </w:rPr>
              <w:t>121</w:t>
            </w:r>
          </w:p>
        </w:tc>
        <w:tc>
          <w:tcPr>
            <w:tcW w:w="1829" w:type="dxa"/>
          </w:tcPr>
          <w:p w14:paraId="18F03901" w14:textId="77777777" w:rsidR="006C2506" w:rsidRDefault="004B2D82">
            <w:pPr>
              <w:pStyle w:val="TableParagraph"/>
              <w:spacing w:line="275" w:lineRule="exact"/>
              <w:ind w:left="108"/>
              <w:rPr>
                <w:sz w:val="24"/>
              </w:rPr>
            </w:pPr>
            <w:r>
              <w:rPr>
                <w:spacing w:val="-2"/>
                <w:sz w:val="24"/>
              </w:rPr>
              <w:t>26.2%</w:t>
            </w:r>
          </w:p>
        </w:tc>
      </w:tr>
      <w:tr w:rsidR="006C2506" w14:paraId="25532130" w14:textId="77777777">
        <w:trPr>
          <w:trHeight w:val="388"/>
        </w:trPr>
        <w:tc>
          <w:tcPr>
            <w:tcW w:w="5348" w:type="dxa"/>
          </w:tcPr>
          <w:p w14:paraId="5018393D" w14:textId="77777777" w:rsidR="006C2506" w:rsidRDefault="004B2D82">
            <w:pPr>
              <w:pStyle w:val="TableParagraph"/>
              <w:spacing w:line="275" w:lineRule="exact"/>
              <w:ind w:left="827"/>
              <w:rPr>
                <w:sz w:val="24"/>
              </w:rPr>
            </w:pPr>
            <w:r>
              <w:rPr>
                <w:spacing w:val="-5"/>
                <w:sz w:val="24"/>
              </w:rPr>
              <w:t>19</w:t>
            </w:r>
          </w:p>
        </w:tc>
        <w:tc>
          <w:tcPr>
            <w:tcW w:w="2023" w:type="dxa"/>
          </w:tcPr>
          <w:p w14:paraId="4C58B21A" w14:textId="77777777" w:rsidR="006C2506" w:rsidRDefault="004B2D82">
            <w:pPr>
              <w:pStyle w:val="TableParagraph"/>
              <w:spacing w:line="275" w:lineRule="exact"/>
              <w:ind w:left="107"/>
              <w:rPr>
                <w:sz w:val="24"/>
              </w:rPr>
            </w:pPr>
            <w:r>
              <w:rPr>
                <w:spacing w:val="-5"/>
                <w:sz w:val="24"/>
              </w:rPr>
              <w:t>126</w:t>
            </w:r>
          </w:p>
        </w:tc>
        <w:tc>
          <w:tcPr>
            <w:tcW w:w="1829" w:type="dxa"/>
          </w:tcPr>
          <w:p w14:paraId="01B55A3A" w14:textId="77777777" w:rsidR="006C2506" w:rsidRDefault="004B2D82">
            <w:pPr>
              <w:pStyle w:val="TableParagraph"/>
              <w:spacing w:line="275" w:lineRule="exact"/>
              <w:ind w:left="108"/>
              <w:rPr>
                <w:b/>
                <w:sz w:val="24"/>
              </w:rPr>
            </w:pPr>
            <w:r>
              <w:rPr>
                <w:b/>
                <w:spacing w:val="-2"/>
                <w:sz w:val="24"/>
              </w:rPr>
              <w:t>27.3%</w:t>
            </w:r>
          </w:p>
        </w:tc>
      </w:tr>
      <w:tr w:rsidR="006C2506" w14:paraId="2A648954" w14:textId="77777777">
        <w:trPr>
          <w:trHeight w:val="388"/>
        </w:trPr>
        <w:tc>
          <w:tcPr>
            <w:tcW w:w="5348" w:type="dxa"/>
          </w:tcPr>
          <w:p w14:paraId="012CF82C" w14:textId="77777777" w:rsidR="006C2506" w:rsidRDefault="004B2D82">
            <w:pPr>
              <w:pStyle w:val="TableParagraph"/>
              <w:spacing w:line="276" w:lineRule="exact"/>
              <w:ind w:left="827"/>
              <w:rPr>
                <w:sz w:val="24"/>
              </w:rPr>
            </w:pPr>
            <w:r>
              <w:rPr>
                <w:spacing w:val="-5"/>
                <w:sz w:val="24"/>
              </w:rPr>
              <w:t>20</w:t>
            </w:r>
          </w:p>
        </w:tc>
        <w:tc>
          <w:tcPr>
            <w:tcW w:w="2023" w:type="dxa"/>
          </w:tcPr>
          <w:p w14:paraId="35397046" w14:textId="77777777" w:rsidR="006C2506" w:rsidRDefault="004B2D82">
            <w:pPr>
              <w:pStyle w:val="TableParagraph"/>
              <w:spacing w:line="276" w:lineRule="exact"/>
              <w:ind w:left="107"/>
              <w:rPr>
                <w:sz w:val="24"/>
              </w:rPr>
            </w:pPr>
            <w:r>
              <w:rPr>
                <w:spacing w:val="-5"/>
                <w:sz w:val="24"/>
              </w:rPr>
              <w:t>98</w:t>
            </w:r>
          </w:p>
        </w:tc>
        <w:tc>
          <w:tcPr>
            <w:tcW w:w="1829" w:type="dxa"/>
          </w:tcPr>
          <w:p w14:paraId="7795016C" w14:textId="77777777" w:rsidR="006C2506" w:rsidRDefault="004B2D82">
            <w:pPr>
              <w:pStyle w:val="TableParagraph"/>
              <w:spacing w:line="276" w:lineRule="exact"/>
              <w:ind w:left="108"/>
              <w:rPr>
                <w:sz w:val="24"/>
              </w:rPr>
            </w:pPr>
            <w:r>
              <w:rPr>
                <w:spacing w:val="-2"/>
                <w:sz w:val="24"/>
              </w:rPr>
              <w:t>21.2%</w:t>
            </w:r>
          </w:p>
        </w:tc>
      </w:tr>
      <w:tr w:rsidR="006C2506" w14:paraId="257F4480" w14:textId="77777777">
        <w:trPr>
          <w:trHeight w:val="388"/>
        </w:trPr>
        <w:tc>
          <w:tcPr>
            <w:tcW w:w="5348" w:type="dxa"/>
          </w:tcPr>
          <w:p w14:paraId="6DF52BC3" w14:textId="77777777" w:rsidR="006C2506" w:rsidRDefault="004B2D82">
            <w:pPr>
              <w:pStyle w:val="TableParagraph"/>
              <w:spacing w:line="275" w:lineRule="exact"/>
              <w:ind w:left="827"/>
              <w:rPr>
                <w:sz w:val="24"/>
              </w:rPr>
            </w:pPr>
            <w:r>
              <w:rPr>
                <w:spacing w:val="-5"/>
                <w:sz w:val="24"/>
              </w:rPr>
              <w:t>21</w:t>
            </w:r>
          </w:p>
        </w:tc>
        <w:tc>
          <w:tcPr>
            <w:tcW w:w="2023" w:type="dxa"/>
          </w:tcPr>
          <w:p w14:paraId="719CC648" w14:textId="77777777" w:rsidR="006C2506" w:rsidRDefault="004B2D82">
            <w:pPr>
              <w:pStyle w:val="TableParagraph"/>
              <w:spacing w:line="275" w:lineRule="exact"/>
              <w:ind w:left="107"/>
              <w:rPr>
                <w:sz w:val="24"/>
              </w:rPr>
            </w:pPr>
            <w:r>
              <w:rPr>
                <w:spacing w:val="-5"/>
                <w:sz w:val="24"/>
              </w:rPr>
              <w:t>117</w:t>
            </w:r>
          </w:p>
        </w:tc>
        <w:tc>
          <w:tcPr>
            <w:tcW w:w="1829" w:type="dxa"/>
          </w:tcPr>
          <w:p w14:paraId="266FAE52" w14:textId="77777777" w:rsidR="006C2506" w:rsidRDefault="004B2D82">
            <w:pPr>
              <w:pStyle w:val="TableParagraph"/>
              <w:spacing w:line="275" w:lineRule="exact"/>
              <w:ind w:left="108"/>
              <w:rPr>
                <w:sz w:val="24"/>
              </w:rPr>
            </w:pPr>
            <w:r>
              <w:rPr>
                <w:spacing w:val="-2"/>
                <w:sz w:val="24"/>
              </w:rPr>
              <w:t>25.3%</w:t>
            </w:r>
          </w:p>
        </w:tc>
      </w:tr>
      <w:tr w:rsidR="006C2506" w14:paraId="49CF0415" w14:textId="77777777">
        <w:trPr>
          <w:trHeight w:val="386"/>
        </w:trPr>
        <w:tc>
          <w:tcPr>
            <w:tcW w:w="5348" w:type="dxa"/>
          </w:tcPr>
          <w:p w14:paraId="1E73ABA2" w14:textId="77777777" w:rsidR="006C2506" w:rsidRDefault="004B2D82">
            <w:pPr>
              <w:pStyle w:val="TableParagraph"/>
              <w:spacing w:line="275" w:lineRule="exact"/>
              <w:ind w:left="107"/>
              <w:rPr>
                <w:sz w:val="24"/>
              </w:rPr>
            </w:pPr>
            <w:r>
              <w:rPr>
                <w:sz w:val="24"/>
              </w:rPr>
              <w:t>2.</w:t>
            </w:r>
            <w:r>
              <w:rPr>
                <w:spacing w:val="60"/>
                <w:sz w:val="24"/>
              </w:rPr>
              <w:t xml:space="preserve"> </w:t>
            </w:r>
            <w:r>
              <w:rPr>
                <w:spacing w:val="-2"/>
                <w:sz w:val="24"/>
              </w:rPr>
              <w:t>Gender</w:t>
            </w:r>
          </w:p>
        </w:tc>
        <w:tc>
          <w:tcPr>
            <w:tcW w:w="2023" w:type="dxa"/>
          </w:tcPr>
          <w:p w14:paraId="568C241E" w14:textId="77777777" w:rsidR="006C2506" w:rsidRDefault="006C2506">
            <w:pPr>
              <w:pStyle w:val="TableParagraph"/>
              <w:spacing w:line="240" w:lineRule="auto"/>
              <w:rPr>
                <w:sz w:val="24"/>
              </w:rPr>
            </w:pPr>
          </w:p>
        </w:tc>
        <w:tc>
          <w:tcPr>
            <w:tcW w:w="1829" w:type="dxa"/>
          </w:tcPr>
          <w:p w14:paraId="59526A90" w14:textId="77777777" w:rsidR="006C2506" w:rsidRDefault="006C2506">
            <w:pPr>
              <w:pStyle w:val="TableParagraph"/>
              <w:spacing w:line="240" w:lineRule="auto"/>
              <w:rPr>
                <w:sz w:val="24"/>
              </w:rPr>
            </w:pPr>
          </w:p>
        </w:tc>
      </w:tr>
      <w:tr w:rsidR="006C2506" w14:paraId="4865D7B1" w14:textId="77777777">
        <w:trPr>
          <w:trHeight w:val="388"/>
        </w:trPr>
        <w:tc>
          <w:tcPr>
            <w:tcW w:w="5348" w:type="dxa"/>
          </w:tcPr>
          <w:p w14:paraId="25DC7771" w14:textId="77777777" w:rsidR="006C2506" w:rsidRDefault="004B2D82">
            <w:pPr>
              <w:pStyle w:val="TableParagraph"/>
              <w:spacing w:before="1" w:line="240" w:lineRule="auto"/>
              <w:ind w:left="827"/>
              <w:rPr>
                <w:sz w:val="24"/>
              </w:rPr>
            </w:pPr>
            <w:r>
              <w:rPr>
                <w:spacing w:val="-4"/>
                <w:sz w:val="24"/>
              </w:rPr>
              <w:t>Male</w:t>
            </w:r>
          </w:p>
        </w:tc>
        <w:tc>
          <w:tcPr>
            <w:tcW w:w="2023" w:type="dxa"/>
          </w:tcPr>
          <w:p w14:paraId="15DEED6A" w14:textId="77777777" w:rsidR="006C2506" w:rsidRDefault="004B2D82">
            <w:pPr>
              <w:pStyle w:val="TableParagraph"/>
              <w:spacing w:before="1" w:line="240" w:lineRule="auto"/>
              <w:ind w:left="107"/>
              <w:rPr>
                <w:sz w:val="24"/>
              </w:rPr>
            </w:pPr>
            <w:r>
              <w:rPr>
                <w:spacing w:val="-5"/>
                <w:sz w:val="24"/>
              </w:rPr>
              <w:t>235</w:t>
            </w:r>
          </w:p>
        </w:tc>
        <w:tc>
          <w:tcPr>
            <w:tcW w:w="1829" w:type="dxa"/>
          </w:tcPr>
          <w:p w14:paraId="2446BA4D" w14:textId="77777777" w:rsidR="006C2506" w:rsidRDefault="004B2D82">
            <w:pPr>
              <w:pStyle w:val="TableParagraph"/>
              <w:spacing w:before="1" w:line="240" w:lineRule="auto"/>
              <w:ind w:left="108"/>
              <w:rPr>
                <w:b/>
                <w:sz w:val="24"/>
              </w:rPr>
            </w:pPr>
            <w:r>
              <w:rPr>
                <w:b/>
                <w:spacing w:val="-2"/>
                <w:sz w:val="24"/>
              </w:rPr>
              <w:t>50.9%</w:t>
            </w:r>
          </w:p>
        </w:tc>
      </w:tr>
      <w:tr w:rsidR="006C2506" w14:paraId="7AE67B2C" w14:textId="77777777">
        <w:trPr>
          <w:trHeight w:val="388"/>
        </w:trPr>
        <w:tc>
          <w:tcPr>
            <w:tcW w:w="5348" w:type="dxa"/>
          </w:tcPr>
          <w:p w14:paraId="0610723A" w14:textId="77777777" w:rsidR="006C2506" w:rsidRDefault="004B2D82">
            <w:pPr>
              <w:pStyle w:val="TableParagraph"/>
              <w:spacing w:line="275" w:lineRule="exact"/>
              <w:ind w:left="827"/>
              <w:rPr>
                <w:sz w:val="24"/>
              </w:rPr>
            </w:pPr>
            <w:r>
              <w:rPr>
                <w:spacing w:val="-2"/>
                <w:sz w:val="24"/>
              </w:rPr>
              <w:t>Female</w:t>
            </w:r>
          </w:p>
        </w:tc>
        <w:tc>
          <w:tcPr>
            <w:tcW w:w="2023" w:type="dxa"/>
          </w:tcPr>
          <w:p w14:paraId="3FFAD524" w14:textId="77777777" w:rsidR="006C2506" w:rsidRDefault="004B2D82">
            <w:pPr>
              <w:pStyle w:val="TableParagraph"/>
              <w:spacing w:line="275" w:lineRule="exact"/>
              <w:ind w:left="107"/>
              <w:rPr>
                <w:sz w:val="24"/>
              </w:rPr>
            </w:pPr>
            <w:r>
              <w:rPr>
                <w:spacing w:val="-5"/>
                <w:sz w:val="24"/>
              </w:rPr>
              <w:t>227</w:t>
            </w:r>
          </w:p>
        </w:tc>
        <w:tc>
          <w:tcPr>
            <w:tcW w:w="1829" w:type="dxa"/>
          </w:tcPr>
          <w:p w14:paraId="14CF9727" w14:textId="77777777" w:rsidR="006C2506" w:rsidRDefault="004B2D82">
            <w:pPr>
              <w:pStyle w:val="TableParagraph"/>
              <w:spacing w:line="275" w:lineRule="exact"/>
              <w:ind w:left="108"/>
              <w:rPr>
                <w:sz w:val="24"/>
              </w:rPr>
            </w:pPr>
            <w:r>
              <w:rPr>
                <w:spacing w:val="-2"/>
                <w:sz w:val="24"/>
              </w:rPr>
              <w:t>49.1%</w:t>
            </w:r>
          </w:p>
        </w:tc>
      </w:tr>
      <w:tr w:rsidR="006C2506" w14:paraId="6103E161" w14:textId="77777777">
        <w:trPr>
          <w:trHeight w:val="388"/>
        </w:trPr>
        <w:tc>
          <w:tcPr>
            <w:tcW w:w="5348" w:type="dxa"/>
          </w:tcPr>
          <w:p w14:paraId="7710362D" w14:textId="77777777" w:rsidR="006C2506" w:rsidRDefault="004B2D82">
            <w:pPr>
              <w:pStyle w:val="TableParagraph"/>
              <w:spacing w:line="275" w:lineRule="exact"/>
              <w:ind w:left="107"/>
              <w:rPr>
                <w:sz w:val="24"/>
              </w:rPr>
            </w:pPr>
            <w:r>
              <w:rPr>
                <w:sz w:val="24"/>
              </w:rPr>
              <w:t>3.</w:t>
            </w:r>
            <w:r>
              <w:rPr>
                <w:spacing w:val="49"/>
                <w:sz w:val="24"/>
              </w:rPr>
              <w:t xml:space="preserve"> </w:t>
            </w:r>
            <w:r>
              <w:rPr>
                <w:sz w:val="24"/>
              </w:rPr>
              <w:t>Year</w:t>
            </w:r>
            <w:r>
              <w:rPr>
                <w:spacing w:val="-6"/>
                <w:sz w:val="24"/>
              </w:rPr>
              <w:t xml:space="preserve"> </w:t>
            </w:r>
            <w:r>
              <w:rPr>
                <w:sz w:val="24"/>
              </w:rPr>
              <w:t>of</w:t>
            </w:r>
            <w:r>
              <w:rPr>
                <w:spacing w:val="-8"/>
                <w:sz w:val="24"/>
              </w:rPr>
              <w:t xml:space="preserve"> </w:t>
            </w:r>
            <w:r>
              <w:rPr>
                <w:spacing w:val="-2"/>
                <w:sz w:val="24"/>
              </w:rPr>
              <w:t>study</w:t>
            </w:r>
          </w:p>
        </w:tc>
        <w:tc>
          <w:tcPr>
            <w:tcW w:w="2023" w:type="dxa"/>
          </w:tcPr>
          <w:p w14:paraId="43FB4B77" w14:textId="77777777" w:rsidR="006C2506" w:rsidRDefault="006C2506">
            <w:pPr>
              <w:pStyle w:val="TableParagraph"/>
              <w:spacing w:line="240" w:lineRule="auto"/>
              <w:rPr>
                <w:sz w:val="24"/>
              </w:rPr>
            </w:pPr>
          </w:p>
        </w:tc>
        <w:tc>
          <w:tcPr>
            <w:tcW w:w="1829" w:type="dxa"/>
          </w:tcPr>
          <w:p w14:paraId="1A8AFC75" w14:textId="77777777" w:rsidR="006C2506" w:rsidRDefault="006C2506">
            <w:pPr>
              <w:pStyle w:val="TableParagraph"/>
              <w:spacing w:line="240" w:lineRule="auto"/>
              <w:rPr>
                <w:sz w:val="24"/>
              </w:rPr>
            </w:pPr>
          </w:p>
        </w:tc>
      </w:tr>
      <w:tr w:rsidR="006C2506" w14:paraId="25BDC1C8" w14:textId="77777777">
        <w:trPr>
          <w:trHeight w:val="388"/>
        </w:trPr>
        <w:tc>
          <w:tcPr>
            <w:tcW w:w="5348" w:type="dxa"/>
          </w:tcPr>
          <w:p w14:paraId="6CEA2E03" w14:textId="77777777" w:rsidR="006C2506" w:rsidRDefault="004B2D82">
            <w:pPr>
              <w:pStyle w:val="TableParagraph"/>
              <w:spacing w:line="275" w:lineRule="exact"/>
              <w:ind w:left="827"/>
              <w:rPr>
                <w:sz w:val="24"/>
              </w:rPr>
            </w:pPr>
            <w:r>
              <w:rPr>
                <w:sz w:val="24"/>
              </w:rPr>
              <w:t>B.Sc.Nursing</w:t>
            </w:r>
            <w:r>
              <w:rPr>
                <w:spacing w:val="-4"/>
                <w:sz w:val="24"/>
              </w:rPr>
              <w:t xml:space="preserve"> </w:t>
            </w:r>
            <w:r>
              <w:rPr>
                <w:sz w:val="24"/>
              </w:rPr>
              <w:t>I</w:t>
            </w:r>
            <w:r>
              <w:rPr>
                <w:spacing w:val="-2"/>
                <w:sz w:val="24"/>
              </w:rPr>
              <w:t xml:space="preserve"> </w:t>
            </w:r>
            <w:r>
              <w:rPr>
                <w:spacing w:val="-4"/>
                <w:sz w:val="24"/>
              </w:rPr>
              <w:t>year</w:t>
            </w:r>
          </w:p>
        </w:tc>
        <w:tc>
          <w:tcPr>
            <w:tcW w:w="2023" w:type="dxa"/>
          </w:tcPr>
          <w:p w14:paraId="6EF418E1" w14:textId="77777777" w:rsidR="006C2506" w:rsidRDefault="004B2D82">
            <w:pPr>
              <w:pStyle w:val="TableParagraph"/>
              <w:spacing w:line="275" w:lineRule="exact"/>
              <w:ind w:left="107"/>
              <w:rPr>
                <w:sz w:val="24"/>
              </w:rPr>
            </w:pPr>
            <w:r>
              <w:rPr>
                <w:spacing w:val="-5"/>
                <w:sz w:val="24"/>
              </w:rPr>
              <w:t>151</w:t>
            </w:r>
          </w:p>
        </w:tc>
        <w:tc>
          <w:tcPr>
            <w:tcW w:w="1829" w:type="dxa"/>
          </w:tcPr>
          <w:p w14:paraId="256B703E" w14:textId="77777777" w:rsidR="006C2506" w:rsidRDefault="004B2D82">
            <w:pPr>
              <w:pStyle w:val="TableParagraph"/>
              <w:spacing w:line="275" w:lineRule="exact"/>
              <w:ind w:left="108"/>
              <w:rPr>
                <w:sz w:val="24"/>
              </w:rPr>
            </w:pPr>
            <w:r>
              <w:rPr>
                <w:spacing w:val="-2"/>
                <w:sz w:val="24"/>
              </w:rPr>
              <w:t>32.7%</w:t>
            </w:r>
          </w:p>
        </w:tc>
      </w:tr>
      <w:tr w:rsidR="006C2506" w14:paraId="571255FB" w14:textId="77777777">
        <w:trPr>
          <w:trHeight w:val="388"/>
        </w:trPr>
        <w:tc>
          <w:tcPr>
            <w:tcW w:w="5348" w:type="dxa"/>
          </w:tcPr>
          <w:p w14:paraId="7BBFE587" w14:textId="77777777" w:rsidR="006C2506" w:rsidRDefault="004B2D82">
            <w:pPr>
              <w:pStyle w:val="TableParagraph"/>
              <w:spacing w:line="275" w:lineRule="exact"/>
              <w:ind w:left="827"/>
              <w:rPr>
                <w:sz w:val="24"/>
              </w:rPr>
            </w:pPr>
            <w:r>
              <w:rPr>
                <w:sz w:val="24"/>
              </w:rPr>
              <w:t>B.Sc.Nursing</w:t>
            </w:r>
            <w:r>
              <w:rPr>
                <w:spacing w:val="-5"/>
                <w:sz w:val="24"/>
              </w:rPr>
              <w:t xml:space="preserve"> </w:t>
            </w:r>
            <w:r>
              <w:rPr>
                <w:sz w:val="24"/>
              </w:rPr>
              <w:t>II</w:t>
            </w:r>
            <w:r>
              <w:rPr>
                <w:spacing w:val="-2"/>
                <w:sz w:val="24"/>
              </w:rPr>
              <w:t xml:space="preserve"> </w:t>
            </w:r>
            <w:r>
              <w:rPr>
                <w:spacing w:val="-4"/>
                <w:sz w:val="24"/>
              </w:rPr>
              <w:t>year</w:t>
            </w:r>
          </w:p>
        </w:tc>
        <w:tc>
          <w:tcPr>
            <w:tcW w:w="2023" w:type="dxa"/>
          </w:tcPr>
          <w:p w14:paraId="0BD55E03" w14:textId="77777777" w:rsidR="006C2506" w:rsidRDefault="004B2D82">
            <w:pPr>
              <w:pStyle w:val="TableParagraph"/>
              <w:spacing w:line="275" w:lineRule="exact"/>
              <w:ind w:left="107"/>
              <w:rPr>
                <w:sz w:val="24"/>
              </w:rPr>
            </w:pPr>
            <w:r>
              <w:rPr>
                <w:spacing w:val="-5"/>
                <w:sz w:val="24"/>
              </w:rPr>
              <w:t>152</w:t>
            </w:r>
          </w:p>
        </w:tc>
        <w:tc>
          <w:tcPr>
            <w:tcW w:w="1829" w:type="dxa"/>
          </w:tcPr>
          <w:p w14:paraId="13845735" w14:textId="77777777" w:rsidR="006C2506" w:rsidRDefault="004B2D82">
            <w:pPr>
              <w:pStyle w:val="TableParagraph"/>
              <w:spacing w:line="275" w:lineRule="exact"/>
              <w:ind w:left="108"/>
              <w:rPr>
                <w:b/>
                <w:sz w:val="24"/>
              </w:rPr>
            </w:pPr>
            <w:r>
              <w:rPr>
                <w:b/>
                <w:spacing w:val="-2"/>
                <w:sz w:val="24"/>
              </w:rPr>
              <w:t>32.9%</w:t>
            </w:r>
          </w:p>
        </w:tc>
      </w:tr>
      <w:tr w:rsidR="006C2506" w14:paraId="1B586FF6" w14:textId="77777777">
        <w:trPr>
          <w:trHeight w:val="386"/>
        </w:trPr>
        <w:tc>
          <w:tcPr>
            <w:tcW w:w="5348" w:type="dxa"/>
          </w:tcPr>
          <w:p w14:paraId="75797431" w14:textId="77777777" w:rsidR="006C2506" w:rsidRDefault="004B2D82">
            <w:pPr>
              <w:pStyle w:val="TableParagraph"/>
              <w:spacing w:line="275" w:lineRule="exact"/>
              <w:ind w:left="827"/>
              <w:rPr>
                <w:sz w:val="24"/>
              </w:rPr>
            </w:pPr>
            <w:r>
              <w:rPr>
                <w:sz w:val="24"/>
              </w:rPr>
              <w:t>B.Sc.Nursing</w:t>
            </w:r>
            <w:r>
              <w:rPr>
                <w:spacing w:val="-5"/>
                <w:sz w:val="24"/>
              </w:rPr>
              <w:t xml:space="preserve"> </w:t>
            </w:r>
            <w:r>
              <w:rPr>
                <w:sz w:val="24"/>
              </w:rPr>
              <w:t>III</w:t>
            </w:r>
            <w:r>
              <w:rPr>
                <w:spacing w:val="-2"/>
                <w:sz w:val="24"/>
              </w:rPr>
              <w:t xml:space="preserve"> </w:t>
            </w:r>
            <w:r>
              <w:rPr>
                <w:spacing w:val="-4"/>
                <w:sz w:val="24"/>
              </w:rPr>
              <w:t>year</w:t>
            </w:r>
          </w:p>
        </w:tc>
        <w:tc>
          <w:tcPr>
            <w:tcW w:w="2023" w:type="dxa"/>
          </w:tcPr>
          <w:p w14:paraId="4F6B7F39" w14:textId="77777777" w:rsidR="006C2506" w:rsidRDefault="004B2D82">
            <w:pPr>
              <w:pStyle w:val="TableParagraph"/>
              <w:spacing w:line="275" w:lineRule="exact"/>
              <w:ind w:left="107"/>
              <w:rPr>
                <w:sz w:val="24"/>
              </w:rPr>
            </w:pPr>
            <w:r>
              <w:rPr>
                <w:spacing w:val="-5"/>
                <w:sz w:val="24"/>
              </w:rPr>
              <w:t>90</w:t>
            </w:r>
          </w:p>
        </w:tc>
        <w:tc>
          <w:tcPr>
            <w:tcW w:w="1829" w:type="dxa"/>
          </w:tcPr>
          <w:p w14:paraId="69FC9E79" w14:textId="77777777" w:rsidR="006C2506" w:rsidRDefault="004B2D82">
            <w:pPr>
              <w:pStyle w:val="TableParagraph"/>
              <w:spacing w:line="275" w:lineRule="exact"/>
              <w:ind w:left="108"/>
              <w:rPr>
                <w:sz w:val="24"/>
              </w:rPr>
            </w:pPr>
            <w:r>
              <w:rPr>
                <w:spacing w:val="-2"/>
                <w:sz w:val="24"/>
              </w:rPr>
              <w:t>19.5%</w:t>
            </w:r>
          </w:p>
        </w:tc>
      </w:tr>
      <w:tr w:rsidR="006C2506" w14:paraId="27143B10" w14:textId="77777777">
        <w:trPr>
          <w:trHeight w:val="388"/>
        </w:trPr>
        <w:tc>
          <w:tcPr>
            <w:tcW w:w="5348" w:type="dxa"/>
          </w:tcPr>
          <w:p w14:paraId="2ACBE857" w14:textId="77777777" w:rsidR="006C2506" w:rsidRDefault="004B2D82">
            <w:pPr>
              <w:pStyle w:val="TableParagraph"/>
              <w:spacing w:before="1" w:line="240" w:lineRule="auto"/>
              <w:ind w:left="827"/>
              <w:rPr>
                <w:sz w:val="24"/>
              </w:rPr>
            </w:pPr>
            <w:r>
              <w:rPr>
                <w:sz w:val="24"/>
              </w:rPr>
              <w:t>B.Sc.Nursing</w:t>
            </w:r>
            <w:r>
              <w:rPr>
                <w:spacing w:val="-3"/>
                <w:sz w:val="24"/>
              </w:rPr>
              <w:t xml:space="preserve"> </w:t>
            </w:r>
            <w:r>
              <w:rPr>
                <w:sz w:val="24"/>
              </w:rPr>
              <w:t>IV</w:t>
            </w:r>
            <w:r>
              <w:rPr>
                <w:spacing w:val="-8"/>
                <w:sz w:val="24"/>
              </w:rPr>
              <w:t xml:space="preserve"> </w:t>
            </w:r>
            <w:r>
              <w:rPr>
                <w:spacing w:val="-4"/>
                <w:sz w:val="24"/>
              </w:rPr>
              <w:t>year</w:t>
            </w:r>
          </w:p>
        </w:tc>
        <w:tc>
          <w:tcPr>
            <w:tcW w:w="2023" w:type="dxa"/>
          </w:tcPr>
          <w:p w14:paraId="6B9D1F61" w14:textId="77777777" w:rsidR="006C2506" w:rsidRDefault="004B2D82">
            <w:pPr>
              <w:pStyle w:val="TableParagraph"/>
              <w:spacing w:before="1" w:line="240" w:lineRule="auto"/>
              <w:ind w:left="107"/>
              <w:rPr>
                <w:sz w:val="24"/>
              </w:rPr>
            </w:pPr>
            <w:r>
              <w:rPr>
                <w:spacing w:val="-5"/>
                <w:sz w:val="24"/>
              </w:rPr>
              <w:t>69</w:t>
            </w:r>
          </w:p>
        </w:tc>
        <w:tc>
          <w:tcPr>
            <w:tcW w:w="1829" w:type="dxa"/>
          </w:tcPr>
          <w:p w14:paraId="05C9BAE9" w14:textId="77777777" w:rsidR="006C2506" w:rsidRDefault="004B2D82">
            <w:pPr>
              <w:pStyle w:val="TableParagraph"/>
              <w:spacing w:before="1" w:line="240" w:lineRule="auto"/>
              <w:ind w:left="108"/>
              <w:rPr>
                <w:sz w:val="24"/>
              </w:rPr>
            </w:pPr>
            <w:r>
              <w:rPr>
                <w:spacing w:val="-2"/>
                <w:sz w:val="24"/>
              </w:rPr>
              <w:t>14.9%</w:t>
            </w:r>
          </w:p>
        </w:tc>
      </w:tr>
      <w:tr w:rsidR="006C2506" w14:paraId="6A46E4E1" w14:textId="77777777">
        <w:trPr>
          <w:trHeight w:val="388"/>
        </w:trPr>
        <w:tc>
          <w:tcPr>
            <w:tcW w:w="5348" w:type="dxa"/>
          </w:tcPr>
          <w:p w14:paraId="4E2A940D" w14:textId="77777777" w:rsidR="006C2506" w:rsidRDefault="004B2D82">
            <w:pPr>
              <w:pStyle w:val="TableParagraph"/>
              <w:spacing w:line="275" w:lineRule="exact"/>
              <w:ind w:left="107"/>
              <w:rPr>
                <w:sz w:val="24"/>
              </w:rPr>
            </w:pPr>
            <w:r>
              <w:rPr>
                <w:sz w:val="24"/>
              </w:rPr>
              <w:t>4.</w:t>
            </w:r>
            <w:r>
              <w:rPr>
                <w:spacing w:val="58"/>
                <w:sz w:val="24"/>
              </w:rPr>
              <w:t xml:space="preserve"> </w:t>
            </w:r>
            <w:r>
              <w:rPr>
                <w:sz w:val="24"/>
              </w:rPr>
              <w:t>Preference</w:t>
            </w:r>
            <w:r>
              <w:rPr>
                <w:spacing w:val="-2"/>
                <w:sz w:val="24"/>
              </w:rPr>
              <w:t xml:space="preserve"> </w:t>
            </w:r>
            <w:r>
              <w:rPr>
                <w:sz w:val="24"/>
              </w:rPr>
              <w:t>of</w:t>
            </w:r>
            <w:r>
              <w:rPr>
                <w:spacing w:val="-1"/>
                <w:sz w:val="24"/>
              </w:rPr>
              <w:t xml:space="preserve"> </w:t>
            </w:r>
            <w:r>
              <w:rPr>
                <w:sz w:val="24"/>
              </w:rPr>
              <w:t xml:space="preserve">activity </w:t>
            </w:r>
            <w:r>
              <w:rPr>
                <w:spacing w:val="-4"/>
                <w:sz w:val="24"/>
              </w:rPr>
              <w:t>time</w:t>
            </w:r>
          </w:p>
        </w:tc>
        <w:tc>
          <w:tcPr>
            <w:tcW w:w="2023" w:type="dxa"/>
          </w:tcPr>
          <w:p w14:paraId="527E9C40" w14:textId="77777777" w:rsidR="006C2506" w:rsidRDefault="006C2506">
            <w:pPr>
              <w:pStyle w:val="TableParagraph"/>
              <w:spacing w:line="240" w:lineRule="auto"/>
              <w:rPr>
                <w:sz w:val="24"/>
              </w:rPr>
            </w:pPr>
          </w:p>
        </w:tc>
        <w:tc>
          <w:tcPr>
            <w:tcW w:w="1829" w:type="dxa"/>
          </w:tcPr>
          <w:p w14:paraId="5E3D21CF" w14:textId="77777777" w:rsidR="006C2506" w:rsidRDefault="006C2506">
            <w:pPr>
              <w:pStyle w:val="TableParagraph"/>
              <w:spacing w:line="240" w:lineRule="auto"/>
              <w:rPr>
                <w:sz w:val="24"/>
              </w:rPr>
            </w:pPr>
          </w:p>
        </w:tc>
      </w:tr>
      <w:tr w:rsidR="006C2506" w14:paraId="6B193E67" w14:textId="77777777">
        <w:trPr>
          <w:trHeight w:val="388"/>
        </w:trPr>
        <w:tc>
          <w:tcPr>
            <w:tcW w:w="5348" w:type="dxa"/>
          </w:tcPr>
          <w:p w14:paraId="3CC76E0B" w14:textId="77777777" w:rsidR="006C2506" w:rsidRDefault="004B2D82">
            <w:pPr>
              <w:pStyle w:val="TableParagraph"/>
              <w:spacing w:line="275" w:lineRule="exact"/>
              <w:ind w:left="827"/>
              <w:rPr>
                <w:sz w:val="24"/>
              </w:rPr>
            </w:pPr>
            <w:r>
              <w:rPr>
                <w:spacing w:val="-2"/>
                <w:sz w:val="24"/>
              </w:rPr>
              <w:t>Morning</w:t>
            </w:r>
          </w:p>
        </w:tc>
        <w:tc>
          <w:tcPr>
            <w:tcW w:w="2023" w:type="dxa"/>
          </w:tcPr>
          <w:p w14:paraId="49D581D3" w14:textId="77777777" w:rsidR="006C2506" w:rsidRDefault="004B2D82">
            <w:pPr>
              <w:pStyle w:val="TableParagraph"/>
              <w:spacing w:line="275" w:lineRule="exact"/>
              <w:ind w:left="107"/>
              <w:rPr>
                <w:sz w:val="24"/>
              </w:rPr>
            </w:pPr>
            <w:r>
              <w:rPr>
                <w:spacing w:val="-5"/>
                <w:sz w:val="24"/>
              </w:rPr>
              <w:t>214</w:t>
            </w:r>
          </w:p>
        </w:tc>
        <w:tc>
          <w:tcPr>
            <w:tcW w:w="1829" w:type="dxa"/>
          </w:tcPr>
          <w:p w14:paraId="1EE24FB9" w14:textId="77777777" w:rsidR="006C2506" w:rsidRDefault="004B2D82">
            <w:pPr>
              <w:pStyle w:val="TableParagraph"/>
              <w:spacing w:line="275" w:lineRule="exact"/>
              <w:ind w:left="108"/>
              <w:rPr>
                <w:sz w:val="24"/>
              </w:rPr>
            </w:pPr>
            <w:r>
              <w:rPr>
                <w:spacing w:val="-2"/>
                <w:sz w:val="24"/>
              </w:rPr>
              <w:t>46.3%</w:t>
            </w:r>
          </w:p>
        </w:tc>
      </w:tr>
      <w:tr w:rsidR="006C2506" w14:paraId="7E8F82DB" w14:textId="77777777">
        <w:trPr>
          <w:trHeight w:val="388"/>
        </w:trPr>
        <w:tc>
          <w:tcPr>
            <w:tcW w:w="5348" w:type="dxa"/>
          </w:tcPr>
          <w:p w14:paraId="427BD939" w14:textId="77777777" w:rsidR="006C2506" w:rsidRDefault="004B2D82">
            <w:pPr>
              <w:pStyle w:val="TableParagraph"/>
              <w:spacing w:line="275" w:lineRule="exact"/>
              <w:ind w:left="827"/>
              <w:rPr>
                <w:sz w:val="24"/>
              </w:rPr>
            </w:pPr>
            <w:r>
              <w:rPr>
                <w:spacing w:val="-2"/>
                <w:sz w:val="24"/>
              </w:rPr>
              <w:t>Evening</w:t>
            </w:r>
          </w:p>
        </w:tc>
        <w:tc>
          <w:tcPr>
            <w:tcW w:w="2023" w:type="dxa"/>
          </w:tcPr>
          <w:p w14:paraId="24493773" w14:textId="77777777" w:rsidR="006C2506" w:rsidRDefault="004B2D82">
            <w:pPr>
              <w:pStyle w:val="TableParagraph"/>
              <w:spacing w:line="275" w:lineRule="exact"/>
              <w:ind w:left="107"/>
              <w:rPr>
                <w:sz w:val="24"/>
              </w:rPr>
            </w:pPr>
            <w:r>
              <w:rPr>
                <w:spacing w:val="-5"/>
                <w:sz w:val="24"/>
              </w:rPr>
              <w:t>248</w:t>
            </w:r>
          </w:p>
        </w:tc>
        <w:tc>
          <w:tcPr>
            <w:tcW w:w="1829" w:type="dxa"/>
          </w:tcPr>
          <w:p w14:paraId="27E10527" w14:textId="77777777" w:rsidR="006C2506" w:rsidRDefault="004B2D82">
            <w:pPr>
              <w:pStyle w:val="TableParagraph"/>
              <w:spacing w:line="275" w:lineRule="exact"/>
              <w:ind w:left="108"/>
              <w:rPr>
                <w:b/>
                <w:sz w:val="24"/>
              </w:rPr>
            </w:pPr>
            <w:r>
              <w:rPr>
                <w:b/>
                <w:spacing w:val="-2"/>
                <w:sz w:val="24"/>
              </w:rPr>
              <w:t>53.7%</w:t>
            </w:r>
          </w:p>
        </w:tc>
      </w:tr>
      <w:tr w:rsidR="006C2506" w14:paraId="35326298" w14:textId="77777777">
        <w:trPr>
          <w:trHeight w:val="388"/>
        </w:trPr>
        <w:tc>
          <w:tcPr>
            <w:tcW w:w="5348" w:type="dxa"/>
          </w:tcPr>
          <w:p w14:paraId="629BF5A8" w14:textId="77777777" w:rsidR="006C2506" w:rsidRDefault="004B2D82">
            <w:pPr>
              <w:pStyle w:val="TableParagraph"/>
              <w:spacing w:line="275" w:lineRule="exact"/>
              <w:ind w:left="107"/>
              <w:rPr>
                <w:sz w:val="24"/>
              </w:rPr>
            </w:pPr>
            <w:r>
              <w:rPr>
                <w:sz w:val="24"/>
              </w:rPr>
              <w:t>5.</w:t>
            </w:r>
            <w:r>
              <w:rPr>
                <w:spacing w:val="60"/>
                <w:sz w:val="24"/>
              </w:rPr>
              <w:t xml:space="preserve"> </w:t>
            </w:r>
            <w:r>
              <w:rPr>
                <w:sz w:val="24"/>
              </w:rPr>
              <w:t>Preference</w:t>
            </w:r>
            <w:r>
              <w:rPr>
                <w:spacing w:val="-1"/>
                <w:sz w:val="24"/>
              </w:rPr>
              <w:t xml:space="preserve"> </w:t>
            </w:r>
            <w:r>
              <w:rPr>
                <w:sz w:val="24"/>
              </w:rPr>
              <w:t>of</w:t>
            </w:r>
            <w:r>
              <w:rPr>
                <w:spacing w:val="-1"/>
                <w:sz w:val="24"/>
              </w:rPr>
              <w:t xml:space="preserve"> </w:t>
            </w:r>
            <w:r>
              <w:rPr>
                <w:sz w:val="24"/>
              </w:rPr>
              <w:t xml:space="preserve">study </w:t>
            </w:r>
            <w:r>
              <w:rPr>
                <w:spacing w:val="-4"/>
                <w:sz w:val="24"/>
              </w:rPr>
              <w:t>time</w:t>
            </w:r>
          </w:p>
        </w:tc>
        <w:tc>
          <w:tcPr>
            <w:tcW w:w="2023" w:type="dxa"/>
          </w:tcPr>
          <w:p w14:paraId="142C0FAA" w14:textId="77777777" w:rsidR="006C2506" w:rsidRDefault="006C2506">
            <w:pPr>
              <w:pStyle w:val="TableParagraph"/>
              <w:spacing w:line="240" w:lineRule="auto"/>
              <w:rPr>
                <w:sz w:val="24"/>
              </w:rPr>
            </w:pPr>
          </w:p>
        </w:tc>
        <w:tc>
          <w:tcPr>
            <w:tcW w:w="1829" w:type="dxa"/>
          </w:tcPr>
          <w:p w14:paraId="7961BA3B" w14:textId="77777777" w:rsidR="006C2506" w:rsidRDefault="006C2506">
            <w:pPr>
              <w:pStyle w:val="TableParagraph"/>
              <w:spacing w:line="240" w:lineRule="auto"/>
              <w:rPr>
                <w:sz w:val="24"/>
              </w:rPr>
            </w:pPr>
          </w:p>
        </w:tc>
      </w:tr>
      <w:tr w:rsidR="006C2506" w14:paraId="391A5D4A" w14:textId="77777777">
        <w:trPr>
          <w:trHeight w:val="386"/>
        </w:trPr>
        <w:tc>
          <w:tcPr>
            <w:tcW w:w="5348" w:type="dxa"/>
          </w:tcPr>
          <w:p w14:paraId="68FD301E" w14:textId="77777777" w:rsidR="006C2506" w:rsidRDefault="004B2D82">
            <w:pPr>
              <w:pStyle w:val="TableParagraph"/>
              <w:spacing w:line="275" w:lineRule="exact"/>
              <w:ind w:left="827"/>
              <w:rPr>
                <w:sz w:val="24"/>
              </w:rPr>
            </w:pPr>
            <w:r>
              <w:rPr>
                <w:spacing w:val="-2"/>
                <w:sz w:val="24"/>
              </w:rPr>
              <w:t>Morning</w:t>
            </w:r>
          </w:p>
        </w:tc>
        <w:tc>
          <w:tcPr>
            <w:tcW w:w="2023" w:type="dxa"/>
          </w:tcPr>
          <w:p w14:paraId="542BD300" w14:textId="77777777" w:rsidR="006C2506" w:rsidRDefault="004B2D82">
            <w:pPr>
              <w:pStyle w:val="TableParagraph"/>
              <w:spacing w:line="275" w:lineRule="exact"/>
              <w:ind w:left="107"/>
              <w:rPr>
                <w:sz w:val="24"/>
              </w:rPr>
            </w:pPr>
            <w:r>
              <w:rPr>
                <w:spacing w:val="-5"/>
                <w:sz w:val="24"/>
              </w:rPr>
              <w:t>135</w:t>
            </w:r>
          </w:p>
        </w:tc>
        <w:tc>
          <w:tcPr>
            <w:tcW w:w="1829" w:type="dxa"/>
          </w:tcPr>
          <w:p w14:paraId="304A9A9E" w14:textId="77777777" w:rsidR="006C2506" w:rsidRDefault="004B2D82">
            <w:pPr>
              <w:pStyle w:val="TableParagraph"/>
              <w:spacing w:line="275" w:lineRule="exact"/>
              <w:ind w:left="108"/>
              <w:rPr>
                <w:sz w:val="24"/>
              </w:rPr>
            </w:pPr>
            <w:r>
              <w:rPr>
                <w:spacing w:val="-2"/>
                <w:sz w:val="24"/>
              </w:rPr>
              <w:t>29.2%</w:t>
            </w:r>
          </w:p>
        </w:tc>
      </w:tr>
      <w:tr w:rsidR="006C2506" w14:paraId="3B7F07DD" w14:textId="77777777">
        <w:trPr>
          <w:trHeight w:val="388"/>
        </w:trPr>
        <w:tc>
          <w:tcPr>
            <w:tcW w:w="5348" w:type="dxa"/>
          </w:tcPr>
          <w:p w14:paraId="4379BB12" w14:textId="77777777" w:rsidR="006C2506" w:rsidRDefault="004B2D82">
            <w:pPr>
              <w:pStyle w:val="TableParagraph"/>
              <w:spacing w:before="1" w:line="240" w:lineRule="auto"/>
              <w:ind w:left="827"/>
              <w:rPr>
                <w:sz w:val="24"/>
              </w:rPr>
            </w:pPr>
            <w:r>
              <w:rPr>
                <w:spacing w:val="-2"/>
                <w:sz w:val="24"/>
              </w:rPr>
              <w:t>Evening</w:t>
            </w:r>
          </w:p>
        </w:tc>
        <w:tc>
          <w:tcPr>
            <w:tcW w:w="2023" w:type="dxa"/>
          </w:tcPr>
          <w:p w14:paraId="300A7D8D" w14:textId="77777777" w:rsidR="006C2506" w:rsidRDefault="004B2D82">
            <w:pPr>
              <w:pStyle w:val="TableParagraph"/>
              <w:spacing w:before="1" w:line="240" w:lineRule="auto"/>
              <w:ind w:left="107"/>
              <w:rPr>
                <w:sz w:val="24"/>
              </w:rPr>
            </w:pPr>
            <w:r>
              <w:rPr>
                <w:spacing w:val="-5"/>
                <w:sz w:val="24"/>
              </w:rPr>
              <w:t>327</w:t>
            </w:r>
          </w:p>
        </w:tc>
        <w:tc>
          <w:tcPr>
            <w:tcW w:w="1829" w:type="dxa"/>
          </w:tcPr>
          <w:p w14:paraId="1D7F6629" w14:textId="77777777" w:rsidR="006C2506" w:rsidRDefault="004B2D82">
            <w:pPr>
              <w:pStyle w:val="TableParagraph"/>
              <w:spacing w:before="1" w:line="240" w:lineRule="auto"/>
              <w:ind w:left="108"/>
              <w:rPr>
                <w:b/>
                <w:sz w:val="24"/>
              </w:rPr>
            </w:pPr>
            <w:r>
              <w:rPr>
                <w:b/>
                <w:spacing w:val="-2"/>
                <w:sz w:val="24"/>
              </w:rPr>
              <w:t>70.8%</w:t>
            </w:r>
          </w:p>
        </w:tc>
      </w:tr>
      <w:tr w:rsidR="006C2506" w14:paraId="37D6A933" w14:textId="77777777">
        <w:trPr>
          <w:trHeight w:val="275"/>
        </w:trPr>
        <w:tc>
          <w:tcPr>
            <w:tcW w:w="5348" w:type="dxa"/>
          </w:tcPr>
          <w:p w14:paraId="135D8261" w14:textId="77777777" w:rsidR="006C2506" w:rsidRDefault="004B2D82">
            <w:pPr>
              <w:pStyle w:val="TableParagraph"/>
              <w:ind w:left="107"/>
              <w:rPr>
                <w:sz w:val="24"/>
              </w:rPr>
            </w:pPr>
            <w:r>
              <w:rPr>
                <w:sz w:val="24"/>
              </w:rPr>
              <w:t>6.</w:t>
            </w:r>
            <w:r>
              <w:rPr>
                <w:spacing w:val="-1"/>
                <w:sz w:val="24"/>
              </w:rPr>
              <w:t xml:space="preserve"> </w:t>
            </w:r>
            <w:r>
              <w:rPr>
                <w:sz w:val="24"/>
              </w:rPr>
              <w:t>Hours</w:t>
            </w:r>
            <w:r>
              <w:rPr>
                <w:spacing w:val="-2"/>
                <w:sz w:val="24"/>
              </w:rPr>
              <w:t xml:space="preserve"> </w:t>
            </w:r>
            <w:r>
              <w:rPr>
                <w:sz w:val="24"/>
              </w:rPr>
              <w:t>of sleep</w:t>
            </w:r>
            <w:r>
              <w:rPr>
                <w:spacing w:val="-1"/>
                <w:sz w:val="24"/>
              </w:rPr>
              <w:t xml:space="preserve"> </w:t>
            </w:r>
            <w:r>
              <w:rPr>
                <w:sz w:val="24"/>
              </w:rPr>
              <w:t xml:space="preserve">per </w:t>
            </w:r>
            <w:r>
              <w:rPr>
                <w:spacing w:val="-5"/>
                <w:sz w:val="24"/>
              </w:rPr>
              <w:t>day</w:t>
            </w:r>
          </w:p>
        </w:tc>
        <w:tc>
          <w:tcPr>
            <w:tcW w:w="2023" w:type="dxa"/>
          </w:tcPr>
          <w:p w14:paraId="055F7598" w14:textId="77777777" w:rsidR="006C2506" w:rsidRDefault="006C2506">
            <w:pPr>
              <w:pStyle w:val="TableParagraph"/>
              <w:spacing w:line="240" w:lineRule="auto"/>
              <w:rPr>
                <w:sz w:val="20"/>
              </w:rPr>
            </w:pPr>
          </w:p>
        </w:tc>
        <w:tc>
          <w:tcPr>
            <w:tcW w:w="1829" w:type="dxa"/>
          </w:tcPr>
          <w:p w14:paraId="3A2EFE18" w14:textId="77777777" w:rsidR="006C2506" w:rsidRDefault="006C2506">
            <w:pPr>
              <w:pStyle w:val="TableParagraph"/>
              <w:spacing w:line="240" w:lineRule="auto"/>
              <w:rPr>
                <w:sz w:val="20"/>
              </w:rPr>
            </w:pPr>
          </w:p>
        </w:tc>
      </w:tr>
      <w:tr w:rsidR="006C2506" w14:paraId="0D760DCE" w14:textId="77777777">
        <w:trPr>
          <w:trHeight w:val="388"/>
        </w:trPr>
        <w:tc>
          <w:tcPr>
            <w:tcW w:w="5348" w:type="dxa"/>
          </w:tcPr>
          <w:p w14:paraId="4125D222" w14:textId="77777777" w:rsidR="006C2506" w:rsidRDefault="004B2D82">
            <w:pPr>
              <w:pStyle w:val="TableParagraph"/>
              <w:spacing w:before="1" w:line="240" w:lineRule="auto"/>
              <w:ind w:left="827"/>
              <w:rPr>
                <w:sz w:val="24"/>
              </w:rPr>
            </w:pPr>
            <w:r>
              <w:rPr>
                <w:sz w:val="24"/>
              </w:rPr>
              <w:t>Less</w:t>
            </w:r>
            <w:r>
              <w:rPr>
                <w:spacing w:val="-3"/>
                <w:sz w:val="24"/>
              </w:rPr>
              <w:t xml:space="preserve"> </w:t>
            </w:r>
            <w:r>
              <w:rPr>
                <w:sz w:val="24"/>
              </w:rPr>
              <w:t>than</w:t>
            </w:r>
            <w:r>
              <w:rPr>
                <w:spacing w:val="-2"/>
                <w:sz w:val="24"/>
              </w:rPr>
              <w:t xml:space="preserve"> </w:t>
            </w:r>
            <w:r>
              <w:rPr>
                <w:spacing w:val="-4"/>
                <w:sz w:val="24"/>
              </w:rPr>
              <w:t>6hrs</w:t>
            </w:r>
          </w:p>
        </w:tc>
        <w:tc>
          <w:tcPr>
            <w:tcW w:w="2023" w:type="dxa"/>
          </w:tcPr>
          <w:p w14:paraId="62FB3C90" w14:textId="77777777" w:rsidR="006C2506" w:rsidRDefault="004B2D82">
            <w:pPr>
              <w:pStyle w:val="TableParagraph"/>
              <w:spacing w:before="1" w:line="240" w:lineRule="auto"/>
              <w:ind w:left="107"/>
              <w:rPr>
                <w:sz w:val="24"/>
              </w:rPr>
            </w:pPr>
            <w:r>
              <w:rPr>
                <w:spacing w:val="-5"/>
                <w:sz w:val="24"/>
              </w:rPr>
              <w:t>298</w:t>
            </w:r>
          </w:p>
        </w:tc>
        <w:tc>
          <w:tcPr>
            <w:tcW w:w="1829" w:type="dxa"/>
          </w:tcPr>
          <w:p w14:paraId="5B4F54D3" w14:textId="77777777" w:rsidR="006C2506" w:rsidRDefault="004B2D82">
            <w:pPr>
              <w:pStyle w:val="TableParagraph"/>
              <w:spacing w:before="1" w:line="240" w:lineRule="auto"/>
              <w:ind w:left="108"/>
              <w:rPr>
                <w:b/>
                <w:sz w:val="24"/>
              </w:rPr>
            </w:pPr>
            <w:r>
              <w:rPr>
                <w:b/>
                <w:spacing w:val="-2"/>
                <w:sz w:val="24"/>
              </w:rPr>
              <w:t>64.5%</w:t>
            </w:r>
          </w:p>
        </w:tc>
      </w:tr>
      <w:tr w:rsidR="006C2506" w14:paraId="302079CE" w14:textId="77777777">
        <w:trPr>
          <w:trHeight w:val="278"/>
        </w:trPr>
        <w:tc>
          <w:tcPr>
            <w:tcW w:w="5348" w:type="dxa"/>
          </w:tcPr>
          <w:p w14:paraId="04FC4193" w14:textId="77777777" w:rsidR="006C2506" w:rsidRDefault="004B2D82">
            <w:pPr>
              <w:pStyle w:val="TableParagraph"/>
              <w:spacing w:line="259" w:lineRule="exact"/>
              <w:ind w:left="827"/>
              <w:rPr>
                <w:sz w:val="24"/>
              </w:rPr>
            </w:pPr>
            <w:r>
              <w:rPr>
                <w:sz w:val="24"/>
              </w:rPr>
              <w:t>More</w:t>
            </w:r>
            <w:r>
              <w:rPr>
                <w:spacing w:val="-2"/>
                <w:sz w:val="24"/>
              </w:rPr>
              <w:t xml:space="preserve"> </w:t>
            </w:r>
            <w:r>
              <w:rPr>
                <w:sz w:val="24"/>
              </w:rPr>
              <w:t xml:space="preserve">than </w:t>
            </w:r>
            <w:r>
              <w:rPr>
                <w:spacing w:val="-4"/>
                <w:sz w:val="24"/>
              </w:rPr>
              <w:t>8hrs</w:t>
            </w:r>
          </w:p>
        </w:tc>
        <w:tc>
          <w:tcPr>
            <w:tcW w:w="2023" w:type="dxa"/>
          </w:tcPr>
          <w:p w14:paraId="5C6C5E8C" w14:textId="77777777" w:rsidR="006C2506" w:rsidRDefault="004B2D82">
            <w:pPr>
              <w:pStyle w:val="TableParagraph"/>
              <w:spacing w:line="259" w:lineRule="exact"/>
              <w:ind w:left="107"/>
              <w:rPr>
                <w:sz w:val="24"/>
              </w:rPr>
            </w:pPr>
            <w:r>
              <w:rPr>
                <w:spacing w:val="-5"/>
                <w:sz w:val="24"/>
              </w:rPr>
              <w:t>164</w:t>
            </w:r>
          </w:p>
        </w:tc>
        <w:tc>
          <w:tcPr>
            <w:tcW w:w="1829" w:type="dxa"/>
          </w:tcPr>
          <w:p w14:paraId="4473F8E6" w14:textId="77777777" w:rsidR="006C2506" w:rsidRDefault="004B2D82">
            <w:pPr>
              <w:pStyle w:val="TableParagraph"/>
              <w:spacing w:line="259" w:lineRule="exact"/>
              <w:ind w:left="108"/>
              <w:rPr>
                <w:sz w:val="24"/>
              </w:rPr>
            </w:pPr>
            <w:r>
              <w:rPr>
                <w:spacing w:val="-2"/>
                <w:sz w:val="24"/>
              </w:rPr>
              <w:t>35.5%</w:t>
            </w:r>
          </w:p>
        </w:tc>
      </w:tr>
    </w:tbl>
    <w:p w14:paraId="68ED9D0A" w14:textId="77777777" w:rsidR="006C2506" w:rsidRDefault="006C2506">
      <w:pPr>
        <w:pStyle w:val="BodyText"/>
        <w:spacing w:before="96"/>
        <w:rPr>
          <w:b/>
        </w:rPr>
      </w:pPr>
    </w:p>
    <w:p w14:paraId="7EAE743A" w14:textId="77777777" w:rsidR="006C2506" w:rsidRDefault="004B2D82">
      <w:pPr>
        <w:pStyle w:val="BodyText"/>
        <w:ind w:left="590" w:right="587"/>
        <w:jc w:val="both"/>
      </w:pPr>
      <w:r>
        <w:t>The provided table details the demographic variables of a group,The largest age group is 19 years old (27.3%), followed closely by 18 years old (26.2%) and 21 years old (25.3%). The smallest group is 20 years old (21.2%). Gender Distribution:The group is almost evenly split between males (50.9%) and females (49.1%), indicating a near-equal representation of both genders.Year</w:t>
      </w:r>
      <w:r>
        <w:rPr>
          <w:spacing w:val="-13"/>
        </w:rPr>
        <w:t xml:space="preserve"> </w:t>
      </w:r>
      <w:r>
        <w:t>of</w:t>
      </w:r>
      <w:r>
        <w:rPr>
          <w:spacing w:val="-14"/>
        </w:rPr>
        <w:t xml:space="preserve"> </w:t>
      </w:r>
      <w:r>
        <w:t>Study</w:t>
      </w:r>
      <w:r>
        <w:rPr>
          <w:spacing w:val="-14"/>
        </w:rPr>
        <w:t xml:space="preserve"> </w:t>
      </w:r>
      <w:r>
        <w:t>:The</w:t>
      </w:r>
      <w:r>
        <w:rPr>
          <w:spacing w:val="-14"/>
        </w:rPr>
        <w:t xml:space="preserve"> </w:t>
      </w:r>
      <w:r>
        <w:t>majority</w:t>
      </w:r>
      <w:r>
        <w:rPr>
          <w:spacing w:val="-14"/>
        </w:rPr>
        <w:t xml:space="preserve"> </w:t>
      </w:r>
      <w:r>
        <w:t>of</w:t>
      </w:r>
      <w:r>
        <w:rPr>
          <w:spacing w:val="-14"/>
        </w:rPr>
        <w:t xml:space="preserve"> </w:t>
      </w:r>
      <w:r>
        <w:t>participants</w:t>
      </w:r>
      <w:r>
        <w:rPr>
          <w:spacing w:val="-14"/>
        </w:rPr>
        <w:t xml:space="preserve"> </w:t>
      </w:r>
      <w:r>
        <w:t>are</w:t>
      </w:r>
      <w:r>
        <w:rPr>
          <w:spacing w:val="-15"/>
        </w:rPr>
        <w:t xml:space="preserve"> </w:t>
      </w:r>
      <w:r>
        <w:t>in</w:t>
      </w:r>
      <w:r>
        <w:rPr>
          <w:spacing w:val="-14"/>
        </w:rPr>
        <w:t xml:space="preserve"> </w:t>
      </w:r>
      <w:r>
        <w:t>the</w:t>
      </w:r>
      <w:r>
        <w:rPr>
          <w:spacing w:val="-14"/>
        </w:rPr>
        <w:t xml:space="preserve"> </w:t>
      </w:r>
      <w:r>
        <w:t>first</w:t>
      </w:r>
      <w:r>
        <w:rPr>
          <w:spacing w:val="-13"/>
        </w:rPr>
        <w:t xml:space="preserve"> </w:t>
      </w:r>
      <w:r>
        <w:t>(32.7%)</w:t>
      </w:r>
      <w:r>
        <w:rPr>
          <w:spacing w:val="-12"/>
        </w:rPr>
        <w:t xml:space="preserve"> </w:t>
      </w:r>
      <w:r>
        <w:t>and</w:t>
      </w:r>
      <w:r>
        <w:rPr>
          <w:spacing w:val="-14"/>
        </w:rPr>
        <w:t xml:space="preserve"> </w:t>
      </w:r>
      <w:r>
        <w:t>second</w:t>
      </w:r>
      <w:r>
        <w:rPr>
          <w:spacing w:val="-14"/>
        </w:rPr>
        <w:t xml:space="preserve"> </w:t>
      </w:r>
      <w:r>
        <w:t>(32.9%) years</w:t>
      </w:r>
      <w:r>
        <w:rPr>
          <w:spacing w:val="-2"/>
        </w:rPr>
        <w:t xml:space="preserve"> </w:t>
      </w:r>
      <w:r>
        <w:t>of</w:t>
      </w:r>
      <w:r>
        <w:rPr>
          <w:spacing w:val="-2"/>
        </w:rPr>
        <w:t xml:space="preserve"> </w:t>
      </w:r>
      <w:r>
        <w:t>B.Sc</w:t>
      </w:r>
      <w:r>
        <w:rPr>
          <w:spacing w:val="-2"/>
        </w:rPr>
        <w:t xml:space="preserve"> </w:t>
      </w:r>
      <w:r>
        <w:t>Nursing,</w:t>
      </w:r>
      <w:r>
        <w:rPr>
          <w:spacing w:val="-1"/>
        </w:rPr>
        <w:t xml:space="preserve"> </w:t>
      </w:r>
      <w:r>
        <w:t>with</w:t>
      </w:r>
      <w:r>
        <w:rPr>
          <w:spacing w:val="-1"/>
        </w:rPr>
        <w:t xml:space="preserve"> </w:t>
      </w:r>
      <w:r>
        <w:t>significantly</w:t>
      </w:r>
      <w:r>
        <w:rPr>
          <w:spacing w:val="-1"/>
        </w:rPr>
        <w:t xml:space="preserve"> </w:t>
      </w:r>
      <w:r>
        <w:t>fewer</w:t>
      </w:r>
      <w:r>
        <w:rPr>
          <w:spacing w:val="-2"/>
        </w:rPr>
        <w:t xml:space="preserve"> </w:t>
      </w:r>
      <w:r>
        <w:t>in</w:t>
      </w:r>
      <w:r>
        <w:rPr>
          <w:spacing w:val="-3"/>
        </w:rPr>
        <w:t xml:space="preserve"> </w:t>
      </w:r>
      <w:r>
        <w:t>the</w:t>
      </w:r>
      <w:r>
        <w:rPr>
          <w:spacing w:val="-2"/>
        </w:rPr>
        <w:t xml:space="preserve"> </w:t>
      </w:r>
      <w:r>
        <w:t>third</w:t>
      </w:r>
      <w:r>
        <w:rPr>
          <w:spacing w:val="-2"/>
        </w:rPr>
        <w:t xml:space="preserve"> </w:t>
      </w:r>
      <w:r>
        <w:t>(19.5%)</w:t>
      </w:r>
      <w:r>
        <w:rPr>
          <w:spacing w:val="-2"/>
        </w:rPr>
        <w:t xml:space="preserve"> </w:t>
      </w:r>
      <w:r>
        <w:t>and</w:t>
      </w:r>
      <w:r>
        <w:rPr>
          <w:spacing w:val="-1"/>
        </w:rPr>
        <w:t xml:space="preserve"> </w:t>
      </w:r>
      <w:r>
        <w:t>fourth</w:t>
      </w:r>
      <w:r>
        <w:rPr>
          <w:spacing w:val="-1"/>
        </w:rPr>
        <w:t xml:space="preserve"> </w:t>
      </w:r>
      <w:r>
        <w:t>(14.9%)</w:t>
      </w:r>
      <w:r>
        <w:rPr>
          <w:spacing w:val="-2"/>
        </w:rPr>
        <w:t xml:space="preserve"> </w:t>
      </w:r>
      <w:r>
        <w:t>years. Preference of</w:t>
      </w:r>
      <w:r>
        <w:rPr>
          <w:spacing w:val="-9"/>
        </w:rPr>
        <w:t xml:space="preserve"> </w:t>
      </w:r>
      <w:r>
        <w:t>Activity</w:t>
      </w:r>
      <w:r>
        <w:rPr>
          <w:spacing w:val="-1"/>
        </w:rPr>
        <w:t xml:space="preserve"> </w:t>
      </w:r>
      <w:r>
        <w:t>Time:A</w:t>
      </w:r>
      <w:r>
        <w:rPr>
          <w:spacing w:val="-7"/>
        </w:rPr>
        <w:t xml:space="preserve"> </w:t>
      </w:r>
      <w:r>
        <w:t>slight majority (53.7%) prefer evening for activities compared to morning (46.3%).Preference of Study Time:A</w:t>
      </w:r>
      <w:r>
        <w:rPr>
          <w:spacing w:val="-1"/>
        </w:rPr>
        <w:t xml:space="preserve"> </w:t>
      </w:r>
      <w:r>
        <w:t>strong preference for evening study time is evident,</w:t>
      </w:r>
      <w:r>
        <w:rPr>
          <w:spacing w:val="-13"/>
        </w:rPr>
        <w:t xml:space="preserve"> </w:t>
      </w:r>
      <w:r>
        <w:t>with</w:t>
      </w:r>
      <w:r>
        <w:rPr>
          <w:spacing w:val="-11"/>
        </w:rPr>
        <w:t xml:space="preserve"> </w:t>
      </w:r>
      <w:r>
        <w:t>70.8%</w:t>
      </w:r>
      <w:r>
        <w:rPr>
          <w:spacing w:val="-12"/>
        </w:rPr>
        <w:t xml:space="preserve"> </w:t>
      </w:r>
      <w:r>
        <w:t>preferring</w:t>
      </w:r>
      <w:r>
        <w:rPr>
          <w:spacing w:val="-11"/>
        </w:rPr>
        <w:t xml:space="preserve"> </w:t>
      </w:r>
      <w:r>
        <w:t>evenings</w:t>
      </w:r>
      <w:r>
        <w:rPr>
          <w:spacing w:val="-10"/>
        </w:rPr>
        <w:t xml:space="preserve"> </w:t>
      </w:r>
      <w:r>
        <w:t>compared</w:t>
      </w:r>
      <w:r>
        <w:rPr>
          <w:spacing w:val="-11"/>
        </w:rPr>
        <w:t xml:space="preserve"> </w:t>
      </w:r>
      <w:r>
        <w:t>to</w:t>
      </w:r>
      <w:r>
        <w:rPr>
          <w:spacing w:val="-11"/>
        </w:rPr>
        <w:t xml:space="preserve"> </w:t>
      </w:r>
      <w:r>
        <w:t>only</w:t>
      </w:r>
      <w:r>
        <w:rPr>
          <w:spacing w:val="-11"/>
        </w:rPr>
        <w:t xml:space="preserve"> </w:t>
      </w:r>
      <w:r>
        <w:t>29.2%</w:t>
      </w:r>
      <w:r>
        <w:rPr>
          <w:spacing w:val="-11"/>
        </w:rPr>
        <w:t xml:space="preserve"> </w:t>
      </w:r>
      <w:r>
        <w:t>for</w:t>
      </w:r>
      <w:r>
        <w:rPr>
          <w:spacing w:val="-13"/>
        </w:rPr>
        <w:t xml:space="preserve"> </w:t>
      </w:r>
      <w:r>
        <w:t>mornings.</w:t>
      </w:r>
      <w:r>
        <w:rPr>
          <w:spacing w:val="-10"/>
        </w:rPr>
        <w:t xml:space="preserve"> </w:t>
      </w:r>
      <w:r>
        <w:t>Hours</w:t>
      </w:r>
      <w:r>
        <w:rPr>
          <w:spacing w:val="-11"/>
        </w:rPr>
        <w:t xml:space="preserve"> </w:t>
      </w:r>
      <w:r>
        <w:t>of</w:t>
      </w:r>
      <w:r>
        <w:rPr>
          <w:spacing w:val="-11"/>
        </w:rPr>
        <w:t xml:space="preserve"> </w:t>
      </w:r>
      <w:r>
        <w:rPr>
          <w:spacing w:val="-2"/>
        </w:rPr>
        <w:t>Sleep</w:t>
      </w:r>
    </w:p>
    <w:p w14:paraId="05ADCEFC" w14:textId="77777777" w:rsidR="006C2506" w:rsidRDefault="006C2506">
      <w:pPr>
        <w:pStyle w:val="BodyText"/>
        <w:jc w:val="both"/>
        <w:sectPr w:rsidR="006C2506">
          <w:pgSz w:w="11910" w:h="16840"/>
          <w:pgMar w:top="19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77EA3B09" w14:textId="77777777" w:rsidR="006C2506" w:rsidRDefault="004B2D82">
      <w:pPr>
        <w:pStyle w:val="BodyText"/>
        <w:spacing w:before="60"/>
        <w:ind w:left="590" w:right="352"/>
      </w:pPr>
      <w:r>
        <w:lastRenderedPageBreak/>
        <w:t>per Day:A</w:t>
      </w:r>
      <w:r>
        <w:rPr>
          <w:spacing w:val="-4"/>
        </w:rPr>
        <w:t xml:space="preserve"> </w:t>
      </w:r>
      <w:r>
        <w:t>substantial majority (64.5%) report sleeping less than 6 hours per day, while only 35.5% sleep more than 8 hours.</w:t>
      </w:r>
    </w:p>
    <w:p w14:paraId="6FE7CFE3" w14:textId="77777777" w:rsidR="006C2506" w:rsidRDefault="006C2506">
      <w:pPr>
        <w:pStyle w:val="BodyText"/>
      </w:pPr>
    </w:p>
    <w:p w14:paraId="2B1F2ED4" w14:textId="77777777" w:rsidR="006C2506" w:rsidRDefault="006C2506">
      <w:pPr>
        <w:pStyle w:val="BodyText"/>
        <w:spacing w:before="44"/>
      </w:pPr>
    </w:p>
    <w:p w14:paraId="66543C20" w14:textId="77777777" w:rsidR="006C2506" w:rsidRDefault="004B2D82">
      <w:pPr>
        <w:pStyle w:val="Heading1"/>
      </w:pPr>
      <w:r>
        <w:t>FIG.2:DISTRIBUTION</w:t>
      </w:r>
      <w:r>
        <w:rPr>
          <w:spacing w:val="-15"/>
        </w:rPr>
        <w:t xml:space="preserve"> </w:t>
      </w:r>
      <w:r>
        <w:t>OF</w:t>
      </w:r>
      <w:r>
        <w:rPr>
          <w:spacing w:val="-15"/>
        </w:rPr>
        <w:t xml:space="preserve"> </w:t>
      </w:r>
      <w:r>
        <w:t>DEMOGRAPHIC</w:t>
      </w:r>
      <w:r>
        <w:rPr>
          <w:spacing w:val="-15"/>
        </w:rPr>
        <w:t xml:space="preserve"> </w:t>
      </w:r>
      <w:r>
        <w:t>VARIABLES</w:t>
      </w:r>
      <w:r>
        <w:rPr>
          <w:spacing w:val="-11"/>
        </w:rPr>
        <w:t xml:space="preserve"> </w:t>
      </w:r>
      <w:r>
        <w:t>OF</w:t>
      </w:r>
      <w:r>
        <w:rPr>
          <w:spacing w:val="-15"/>
        </w:rPr>
        <w:t xml:space="preserve"> </w:t>
      </w:r>
      <w:r>
        <w:rPr>
          <w:spacing w:val="-2"/>
        </w:rPr>
        <w:t>STUDENTS</w:t>
      </w:r>
    </w:p>
    <w:p w14:paraId="489391E8" w14:textId="77777777" w:rsidR="006C2506" w:rsidRDefault="004B2D82">
      <w:pPr>
        <w:pStyle w:val="BodyText"/>
        <w:spacing w:before="3"/>
        <w:rPr>
          <w:b/>
          <w:sz w:val="11"/>
        </w:rPr>
      </w:pPr>
      <w:r>
        <w:rPr>
          <w:b/>
          <w:noProof/>
          <w:sz w:val="11"/>
        </w:rPr>
        <mc:AlternateContent>
          <mc:Choice Requires="wpg">
            <w:drawing>
              <wp:anchor distT="0" distB="0" distL="0" distR="0" simplePos="0" relativeHeight="487603200" behindDoc="1" locked="0" layoutInCell="1" allowOverlap="1" wp14:anchorId="53EBCBB4" wp14:editId="17F2947B">
                <wp:simplePos x="0" y="0"/>
                <wp:positionH relativeFrom="page">
                  <wp:posOffset>909637</wp:posOffset>
                </wp:positionH>
                <wp:positionV relativeFrom="paragraph">
                  <wp:posOffset>97927</wp:posOffset>
                </wp:positionV>
                <wp:extent cx="4581525" cy="3183890"/>
                <wp:effectExtent l="0" t="0" r="0" b="0"/>
                <wp:wrapTopAndBottom/>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81525" cy="3183890"/>
                          <a:chOff x="0" y="0"/>
                          <a:chExt cx="4581525" cy="3183890"/>
                        </a:xfrm>
                      </wpg:grpSpPr>
                      <pic:pic xmlns:pic="http://schemas.openxmlformats.org/drawingml/2006/picture">
                        <pic:nvPicPr>
                          <pic:cNvPr id="98" name="Image 98"/>
                          <pic:cNvPicPr/>
                        </pic:nvPicPr>
                        <pic:blipFill>
                          <a:blip r:embed="rId49" cstate="print"/>
                          <a:stretch>
                            <a:fillRect/>
                          </a:stretch>
                        </pic:blipFill>
                        <pic:spPr>
                          <a:xfrm>
                            <a:off x="2285936" y="470979"/>
                            <a:ext cx="1138366" cy="1222882"/>
                          </a:xfrm>
                          <a:prstGeom prst="rect">
                            <a:avLst/>
                          </a:prstGeom>
                        </pic:spPr>
                      </pic:pic>
                      <pic:pic xmlns:pic="http://schemas.openxmlformats.org/drawingml/2006/picture">
                        <pic:nvPicPr>
                          <pic:cNvPr id="99" name="Image 99"/>
                          <pic:cNvPicPr/>
                        </pic:nvPicPr>
                        <pic:blipFill>
                          <a:blip r:embed="rId50" cstate="print"/>
                          <a:stretch>
                            <a:fillRect/>
                          </a:stretch>
                        </pic:blipFill>
                        <pic:spPr>
                          <a:xfrm>
                            <a:off x="2042096" y="1599882"/>
                            <a:ext cx="1379220" cy="1138427"/>
                          </a:xfrm>
                          <a:prstGeom prst="rect">
                            <a:avLst/>
                          </a:prstGeom>
                        </pic:spPr>
                      </pic:pic>
                      <pic:pic xmlns:pic="http://schemas.openxmlformats.org/drawingml/2006/picture">
                        <pic:nvPicPr>
                          <pic:cNvPr id="100" name="Image 100"/>
                          <pic:cNvPicPr/>
                        </pic:nvPicPr>
                        <pic:blipFill>
                          <a:blip r:embed="rId51" cstate="print"/>
                          <a:stretch>
                            <a:fillRect/>
                          </a:stretch>
                        </pic:blipFill>
                        <pic:spPr>
                          <a:xfrm>
                            <a:off x="1157287" y="1599882"/>
                            <a:ext cx="1138427" cy="1111885"/>
                          </a:xfrm>
                          <a:prstGeom prst="rect">
                            <a:avLst/>
                          </a:prstGeom>
                        </pic:spPr>
                      </pic:pic>
                      <pic:pic xmlns:pic="http://schemas.openxmlformats.org/drawingml/2006/picture">
                        <pic:nvPicPr>
                          <pic:cNvPr id="101" name="Image 101"/>
                          <pic:cNvPicPr/>
                        </pic:nvPicPr>
                        <pic:blipFill>
                          <a:blip r:embed="rId52" cstate="print"/>
                          <a:stretch>
                            <a:fillRect/>
                          </a:stretch>
                        </pic:blipFill>
                        <pic:spPr>
                          <a:xfrm>
                            <a:off x="1157160" y="470979"/>
                            <a:ext cx="1138301" cy="1161415"/>
                          </a:xfrm>
                          <a:prstGeom prst="rect">
                            <a:avLst/>
                          </a:prstGeom>
                        </pic:spPr>
                      </pic:pic>
                      <pic:pic xmlns:pic="http://schemas.openxmlformats.org/drawingml/2006/picture">
                        <pic:nvPicPr>
                          <pic:cNvPr id="102" name="Image 102"/>
                          <pic:cNvPicPr/>
                        </pic:nvPicPr>
                        <pic:blipFill>
                          <a:blip r:embed="rId53" cstate="print"/>
                          <a:stretch>
                            <a:fillRect/>
                          </a:stretch>
                        </pic:blipFill>
                        <pic:spPr>
                          <a:xfrm>
                            <a:off x="1714055" y="2948368"/>
                            <a:ext cx="79248" cy="79248"/>
                          </a:xfrm>
                          <a:prstGeom prst="rect">
                            <a:avLst/>
                          </a:prstGeom>
                        </pic:spPr>
                      </pic:pic>
                      <pic:pic xmlns:pic="http://schemas.openxmlformats.org/drawingml/2006/picture">
                        <pic:nvPicPr>
                          <pic:cNvPr id="103" name="Image 103"/>
                          <pic:cNvPicPr/>
                        </pic:nvPicPr>
                        <pic:blipFill>
                          <a:blip r:embed="rId54" cstate="print"/>
                          <a:stretch>
                            <a:fillRect/>
                          </a:stretch>
                        </pic:blipFill>
                        <pic:spPr>
                          <a:xfrm>
                            <a:off x="2033206" y="2948368"/>
                            <a:ext cx="79375" cy="79248"/>
                          </a:xfrm>
                          <a:prstGeom prst="rect">
                            <a:avLst/>
                          </a:prstGeom>
                        </pic:spPr>
                      </pic:pic>
                      <pic:pic xmlns:pic="http://schemas.openxmlformats.org/drawingml/2006/picture">
                        <pic:nvPicPr>
                          <pic:cNvPr id="104" name="Image 104"/>
                          <pic:cNvPicPr/>
                        </pic:nvPicPr>
                        <pic:blipFill>
                          <a:blip r:embed="rId55" cstate="print"/>
                          <a:stretch>
                            <a:fillRect/>
                          </a:stretch>
                        </pic:blipFill>
                        <pic:spPr>
                          <a:xfrm>
                            <a:off x="2352357" y="2948368"/>
                            <a:ext cx="79375" cy="79248"/>
                          </a:xfrm>
                          <a:prstGeom prst="rect">
                            <a:avLst/>
                          </a:prstGeom>
                        </pic:spPr>
                      </pic:pic>
                      <pic:pic xmlns:pic="http://schemas.openxmlformats.org/drawingml/2006/picture">
                        <pic:nvPicPr>
                          <pic:cNvPr id="105" name="Image 105"/>
                          <pic:cNvPicPr/>
                        </pic:nvPicPr>
                        <pic:blipFill>
                          <a:blip r:embed="rId56" cstate="print"/>
                          <a:stretch>
                            <a:fillRect/>
                          </a:stretch>
                        </pic:blipFill>
                        <pic:spPr>
                          <a:xfrm>
                            <a:off x="2671508" y="2948368"/>
                            <a:ext cx="79375" cy="79248"/>
                          </a:xfrm>
                          <a:prstGeom prst="rect">
                            <a:avLst/>
                          </a:prstGeom>
                        </pic:spPr>
                      </pic:pic>
                      <wps:wsp>
                        <wps:cNvPr id="106" name="Graphic 106"/>
                        <wps:cNvSpPr/>
                        <wps:spPr>
                          <a:xfrm>
                            <a:off x="4762" y="4762"/>
                            <a:ext cx="4572000" cy="3174365"/>
                          </a:xfrm>
                          <a:custGeom>
                            <a:avLst/>
                            <a:gdLst/>
                            <a:ahLst/>
                            <a:cxnLst/>
                            <a:rect l="l" t="t" r="r" b="b"/>
                            <a:pathLst>
                              <a:path w="4572000" h="3174365">
                                <a:moveTo>
                                  <a:pt x="0" y="3174365"/>
                                </a:moveTo>
                                <a:lnTo>
                                  <a:pt x="4572000" y="3174365"/>
                                </a:lnTo>
                                <a:lnTo>
                                  <a:pt x="4572000" y="0"/>
                                </a:lnTo>
                                <a:lnTo>
                                  <a:pt x="0" y="0"/>
                                </a:lnTo>
                                <a:lnTo>
                                  <a:pt x="0" y="3174365"/>
                                </a:lnTo>
                                <a:close/>
                              </a:path>
                            </a:pathLst>
                          </a:custGeom>
                          <a:ln w="9525">
                            <a:solidFill>
                              <a:srgbClr val="D9D9D9"/>
                            </a:solidFill>
                            <a:prstDash val="solid"/>
                          </a:ln>
                        </wps:spPr>
                        <wps:bodyPr wrap="square" lIns="0" tIns="0" rIns="0" bIns="0" rtlCol="0">
                          <a:prstTxWarp prst="textNoShape">
                            <a:avLst/>
                          </a:prstTxWarp>
                          <a:noAutofit/>
                        </wps:bodyPr>
                      </wps:wsp>
                      <wps:wsp>
                        <wps:cNvPr id="107" name="Textbox 107"/>
                        <wps:cNvSpPr txBox="1"/>
                        <wps:spPr>
                          <a:xfrm>
                            <a:off x="2122233" y="100354"/>
                            <a:ext cx="351155" cy="217804"/>
                          </a:xfrm>
                          <a:prstGeom prst="rect">
                            <a:avLst/>
                          </a:prstGeom>
                        </wps:spPr>
                        <wps:txbx>
                          <w:txbxContent>
                            <w:p w14:paraId="02F0B86D" w14:textId="77777777" w:rsidR="006C2506" w:rsidRDefault="004B2D82">
                              <w:pPr>
                                <w:rPr>
                                  <w:rFonts w:ascii="Trebuchet MS"/>
                                  <w:b/>
                                  <w:sz w:val="28"/>
                                </w:rPr>
                              </w:pPr>
                              <w:r>
                                <w:rPr>
                                  <w:rFonts w:ascii="Trebuchet MS"/>
                                  <w:b/>
                                  <w:color w:val="404040"/>
                                  <w:spacing w:val="-5"/>
                                  <w:sz w:val="28"/>
                                </w:rPr>
                                <w:t>AGE</w:t>
                              </w:r>
                            </w:p>
                          </w:txbxContent>
                        </wps:txbx>
                        <wps:bodyPr wrap="square" lIns="0" tIns="0" rIns="0" bIns="0" rtlCol="0">
                          <a:noAutofit/>
                        </wps:bodyPr>
                      </wps:wsp>
                      <wps:wsp>
                        <wps:cNvPr id="108" name="Textbox 108"/>
                        <wps:cNvSpPr txBox="1"/>
                        <wps:spPr>
                          <a:xfrm>
                            <a:off x="1434909" y="862451"/>
                            <a:ext cx="377190" cy="163830"/>
                          </a:xfrm>
                          <a:prstGeom prst="rect">
                            <a:avLst/>
                          </a:prstGeom>
                        </wps:spPr>
                        <wps:txbx>
                          <w:txbxContent>
                            <w:p w14:paraId="126E6BB8" w14:textId="77777777" w:rsidR="006C2506" w:rsidRDefault="004B2D82">
                              <w:pPr>
                                <w:spacing w:before="1"/>
                                <w:rPr>
                                  <w:rFonts w:ascii="Trebuchet MS"/>
                                  <w:sz w:val="21"/>
                                </w:rPr>
                              </w:pPr>
                              <w:r>
                                <w:rPr>
                                  <w:rFonts w:ascii="Trebuchet MS"/>
                                  <w:spacing w:val="-4"/>
                                  <w:w w:val="105"/>
                                  <w:sz w:val="21"/>
                                </w:rPr>
                                <w:t>25.3%</w:t>
                              </w:r>
                            </w:p>
                          </w:txbxContent>
                        </wps:txbx>
                        <wps:bodyPr wrap="square" lIns="0" tIns="0" rIns="0" bIns="0" rtlCol="0">
                          <a:noAutofit/>
                        </wps:bodyPr>
                      </wps:wsp>
                      <wps:wsp>
                        <wps:cNvPr id="109" name="Textbox 109"/>
                        <wps:cNvSpPr txBox="1"/>
                        <wps:spPr>
                          <a:xfrm>
                            <a:off x="2797619" y="883787"/>
                            <a:ext cx="377190" cy="163830"/>
                          </a:xfrm>
                          <a:prstGeom prst="rect">
                            <a:avLst/>
                          </a:prstGeom>
                        </wps:spPr>
                        <wps:txbx>
                          <w:txbxContent>
                            <w:p w14:paraId="45F4EAC8" w14:textId="77777777" w:rsidR="006C2506" w:rsidRDefault="004B2D82">
                              <w:pPr>
                                <w:spacing w:before="1"/>
                                <w:rPr>
                                  <w:rFonts w:ascii="Trebuchet MS"/>
                                  <w:sz w:val="21"/>
                                </w:rPr>
                              </w:pPr>
                              <w:r>
                                <w:rPr>
                                  <w:rFonts w:ascii="Trebuchet MS"/>
                                  <w:spacing w:val="-4"/>
                                  <w:w w:val="105"/>
                                  <w:sz w:val="21"/>
                                </w:rPr>
                                <w:t>26.2%</w:t>
                              </w:r>
                            </w:p>
                          </w:txbxContent>
                        </wps:txbx>
                        <wps:bodyPr wrap="square" lIns="0" tIns="0" rIns="0" bIns="0" rtlCol="0">
                          <a:noAutofit/>
                        </wps:bodyPr>
                      </wps:wsp>
                      <wps:wsp>
                        <wps:cNvPr id="110" name="Textbox 110"/>
                        <wps:cNvSpPr txBox="1"/>
                        <wps:spPr>
                          <a:xfrm>
                            <a:off x="1390713" y="2111749"/>
                            <a:ext cx="377190" cy="163830"/>
                          </a:xfrm>
                          <a:prstGeom prst="rect">
                            <a:avLst/>
                          </a:prstGeom>
                        </wps:spPr>
                        <wps:txbx>
                          <w:txbxContent>
                            <w:p w14:paraId="268F18D7" w14:textId="77777777" w:rsidR="006C2506" w:rsidRDefault="004B2D82">
                              <w:pPr>
                                <w:spacing w:before="1"/>
                                <w:rPr>
                                  <w:rFonts w:ascii="Trebuchet MS"/>
                                  <w:sz w:val="21"/>
                                </w:rPr>
                              </w:pPr>
                              <w:r>
                                <w:rPr>
                                  <w:rFonts w:ascii="Trebuchet MS"/>
                                  <w:spacing w:val="-4"/>
                                  <w:w w:val="105"/>
                                  <w:sz w:val="21"/>
                                </w:rPr>
                                <w:t>21.2%</w:t>
                              </w:r>
                            </w:p>
                          </w:txbxContent>
                        </wps:txbx>
                        <wps:bodyPr wrap="square" lIns="0" tIns="0" rIns="0" bIns="0" rtlCol="0">
                          <a:noAutofit/>
                        </wps:bodyPr>
                      </wps:wsp>
                      <wps:wsp>
                        <wps:cNvPr id="111" name="Textbox 111"/>
                        <wps:cNvSpPr txBox="1"/>
                        <wps:spPr>
                          <a:xfrm>
                            <a:off x="2682684" y="2295011"/>
                            <a:ext cx="377190" cy="163830"/>
                          </a:xfrm>
                          <a:prstGeom prst="rect">
                            <a:avLst/>
                          </a:prstGeom>
                        </wps:spPr>
                        <wps:txbx>
                          <w:txbxContent>
                            <w:p w14:paraId="7AEF1FB3" w14:textId="77777777" w:rsidR="006C2506" w:rsidRDefault="004B2D82">
                              <w:pPr>
                                <w:spacing w:before="1"/>
                                <w:rPr>
                                  <w:rFonts w:ascii="Trebuchet MS"/>
                                  <w:sz w:val="21"/>
                                </w:rPr>
                              </w:pPr>
                              <w:r>
                                <w:rPr>
                                  <w:rFonts w:ascii="Trebuchet MS"/>
                                  <w:spacing w:val="-4"/>
                                  <w:w w:val="105"/>
                                  <w:sz w:val="21"/>
                                </w:rPr>
                                <w:t>27.3%</w:t>
                              </w:r>
                            </w:p>
                          </w:txbxContent>
                        </wps:txbx>
                        <wps:bodyPr wrap="square" lIns="0" tIns="0" rIns="0" bIns="0" rtlCol="0">
                          <a:noAutofit/>
                        </wps:bodyPr>
                      </wps:wsp>
                      <wps:wsp>
                        <wps:cNvPr id="112" name="Textbox 112"/>
                        <wps:cNvSpPr txBox="1"/>
                        <wps:spPr>
                          <a:xfrm>
                            <a:off x="1819211" y="2904400"/>
                            <a:ext cx="1108075" cy="154940"/>
                          </a:xfrm>
                          <a:prstGeom prst="rect">
                            <a:avLst/>
                          </a:prstGeom>
                        </wps:spPr>
                        <wps:txbx>
                          <w:txbxContent>
                            <w:p w14:paraId="11765323" w14:textId="77777777" w:rsidR="006C2506" w:rsidRDefault="004B2D82">
                              <w:pPr>
                                <w:tabs>
                                  <w:tab w:val="left" w:pos="502"/>
                                  <w:tab w:val="left" w:pos="1005"/>
                                  <w:tab w:val="left" w:pos="1508"/>
                                </w:tabs>
                                <w:spacing w:line="231" w:lineRule="exact"/>
                                <w:rPr>
                                  <w:rFonts w:ascii="Trebuchet MS"/>
                                  <w:sz w:val="20"/>
                                </w:rPr>
                              </w:pPr>
                              <w:r>
                                <w:rPr>
                                  <w:rFonts w:ascii="Trebuchet MS"/>
                                  <w:spacing w:val="-5"/>
                                  <w:sz w:val="20"/>
                                </w:rPr>
                                <w:t>18</w:t>
                              </w:r>
                              <w:r>
                                <w:rPr>
                                  <w:rFonts w:ascii="Trebuchet MS"/>
                                  <w:sz w:val="20"/>
                                </w:rPr>
                                <w:tab/>
                              </w:r>
                              <w:r>
                                <w:rPr>
                                  <w:rFonts w:ascii="Trebuchet MS"/>
                                  <w:spacing w:val="-5"/>
                                  <w:sz w:val="20"/>
                                </w:rPr>
                                <w:t>19</w:t>
                              </w:r>
                              <w:r>
                                <w:rPr>
                                  <w:rFonts w:ascii="Trebuchet MS"/>
                                  <w:sz w:val="20"/>
                                </w:rPr>
                                <w:tab/>
                              </w:r>
                              <w:r>
                                <w:rPr>
                                  <w:rFonts w:ascii="Trebuchet MS"/>
                                  <w:spacing w:val="-5"/>
                                  <w:sz w:val="20"/>
                                </w:rPr>
                                <w:t>20</w:t>
                              </w:r>
                              <w:r>
                                <w:rPr>
                                  <w:rFonts w:ascii="Trebuchet MS"/>
                                  <w:sz w:val="20"/>
                                </w:rPr>
                                <w:tab/>
                              </w:r>
                              <w:r>
                                <w:rPr>
                                  <w:rFonts w:ascii="Trebuchet MS"/>
                                  <w:spacing w:val="-5"/>
                                  <w:sz w:val="20"/>
                                </w:rPr>
                                <w:t>21</w:t>
                              </w:r>
                            </w:p>
                          </w:txbxContent>
                        </wps:txbx>
                        <wps:bodyPr wrap="square" lIns="0" tIns="0" rIns="0" bIns="0" rtlCol="0">
                          <a:noAutofit/>
                        </wps:bodyPr>
                      </wps:wsp>
                    </wpg:wgp>
                  </a:graphicData>
                </a:graphic>
              </wp:anchor>
            </w:drawing>
          </mc:Choice>
          <mc:Fallback>
            <w:pict>
              <v:group w14:anchorId="53EBCBB4" id="Group 97" o:spid="_x0000_s1042" style="position:absolute;margin-left:71.6pt;margin-top:7.7pt;width:360.75pt;height:250.7pt;z-index:-15713280;mso-wrap-distance-left:0;mso-wrap-distance-right:0;mso-position-horizontal-relative:page" coordsize="45815,31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">
                <v:shape id="Image 98" o:spid="_x0000_s1043" type="#_x0000_t75" style="position:absolute;left:22859;top:4709;width:11384;height:12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">
                  <v:imagedata r:id="rId57" o:title=""/>
                </v:shape>
                <v:shape id="Image 99" o:spid="_x0000_s1044" type="#_x0000_t75" style="position:absolute;left:20420;top:15998;width:13793;height:11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">
                  <v:imagedata r:id="rId58" o:title=""/>
                </v:shape>
                <v:shape id="Image 100" o:spid="_x0000_s1045" type="#_x0000_t75" style="position:absolute;left:11572;top:15998;width:11385;height:11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">
                  <v:imagedata r:id="rId59" o:title=""/>
                </v:shape>
                <v:shape id="Image 101" o:spid="_x0000_s1046" type="#_x0000_t75" style="position:absolute;left:11571;top:4709;width:11383;height:11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">
                  <v:imagedata r:id="rId60" o:title=""/>
                </v:shape>
                <v:shape id="Image 102" o:spid="_x0000_s1047" type="#_x0000_t75" style="position:absolute;left:17140;top:29483;width:793;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">
                  <v:imagedata r:id="rId61" o:title=""/>
                </v:shape>
                <v:shape id="Image 103" o:spid="_x0000_s1048" type="#_x0000_t75" style="position:absolute;left:20332;top:29483;width:793;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">
                  <v:imagedata r:id="rId62" o:title=""/>
                </v:shape>
                <v:shape id="Image 104" o:spid="_x0000_s1049" type="#_x0000_t75" style="position:absolute;left:23523;top:29483;width:794;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">
                  <v:imagedata r:id="rId63" o:title=""/>
                </v:shape>
                <v:shape id="Image 105" o:spid="_x0000_s1050" type="#_x0000_t75" style="position:absolute;left:26715;top:29483;width:793;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">
                  <v:imagedata r:id="rId64" o:title=""/>
                </v:shape>
                <v:shape id="Graphic 106" o:spid="_x0000_s1051" style="position:absolute;left:47;top:47;width:45720;height:31744;visibility:visible;mso-wrap-style:square;v-text-anchor:top" coordsize="4572000,3174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" path="m,3174365r4572000,l4572000,,,,,3174365xe" filled="f" strokecolor="#d9d9d9">
                  <v:path arrowok="t"/>
                </v:shape>
                <v:shape id="Textbox 107" o:spid="_x0000_s1052" type="#_x0000_t202" style="position:absolute;left:21222;top:1003;width:3511;height:2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02F0B86D" w14:textId="77777777" w:rsidR="006C2506" w:rsidRDefault="004B2D82">
                        <w:pPr>
                          <w:rPr>
                            <w:rFonts w:ascii="Trebuchet MS"/>
                            <w:b/>
                            <w:sz w:val="28"/>
                          </w:rPr>
                        </w:pPr>
                        <w:r>
                          <w:rPr>
                            <w:rFonts w:ascii="Trebuchet MS"/>
                            <w:b/>
                            <w:color w:val="404040"/>
                            <w:spacing w:val="-5"/>
                            <w:sz w:val="28"/>
                          </w:rPr>
                          <w:t>AGE</w:t>
                        </w:r>
                      </w:p>
                    </w:txbxContent>
                  </v:textbox>
                </v:shape>
                <v:shape id="Textbox 108" o:spid="_x0000_s1053" type="#_x0000_t202" style="position:absolute;left:14349;top:8624;width:3771;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14:paraId="126E6BB8" w14:textId="77777777" w:rsidR="006C2506" w:rsidRDefault="004B2D82">
                        <w:pPr>
                          <w:spacing w:before="1"/>
                          <w:rPr>
                            <w:rFonts w:ascii="Trebuchet MS"/>
                            <w:sz w:val="21"/>
                          </w:rPr>
                        </w:pPr>
                        <w:r>
                          <w:rPr>
                            <w:rFonts w:ascii="Trebuchet MS"/>
                            <w:spacing w:val="-4"/>
                            <w:w w:val="105"/>
                            <w:sz w:val="21"/>
                          </w:rPr>
                          <w:t>25.3%</w:t>
                        </w:r>
                      </w:p>
                    </w:txbxContent>
                  </v:textbox>
                </v:shape>
                <v:shape id="Textbox 109" o:spid="_x0000_s1054" type="#_x0000_t202" style="position:absolute;left:27976;top:8837;width:3772;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" filled="f" stroked="f">
                  <v:textbox inset="0,0,0,0">
                    <w:txbxContent>
                      <w:p w14:paraId="45F4EAC8" w14:textId="77777777" w:rsidR="006C2506" w:rsidRDefault="004B2D82">
                        <w:pPr>
                          <w:spacing w:before="1"/>
                          <w:rPr>
                            <w:rFonts w:ascii="Trebuchet MS"/>
                            <w:sz w:val="21"/>
                          </w:rPr>
                        </w:pPr>
                        <w:r>
                          <w:rPr>
                            <w:rFonts w:ascii="Trebuchet MS"/>
                            <w:spacing w:val="-4"/>
                            <w:w w:val="105"/>
                            <w:sz w:val="21"/>
                          </w:rPr>
                          <w:t>26.2%</w:t>
                        </w:r>
                      </w:p>
                    </w:txbxContent>
                  </v:textbox>
                </v:shape>
                <v:shape id="Textbox 110" o:spid="_x0000_s1055" type="#_x0000_t202" style="position:absolute;left:13907;top:21117;width:3772;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14:paraId="268F18D7" w14:textId="77777777" w:rsidR="006C2506" w:rsidRDefault="004B2D82">
                        <w:pPr>
                          <w:spacing w:before="1"/>
                          <w:rPr>
                            <w:rFonts w:ascii="Trebuchet MS"/>
                            <w:sz w:val="21"/>
                          </w:rPr>
                        </w:pPr>
                        <w:r>
                          <w:rPr>
                            <w:rFonts w:ascii="Trebuchet MS"/>
                            <w:spacing w:val="-4"/>
                            <w:w w:val="105"/>
                            <w:sz w:val="21"/>
                          </w:rPr>
                          <w:t>21.2%</w:t>
                        </w:r>
                      </w:p>
                    </w:txbxContent>
                  </v:textbox>
                </v:shape>
                <v:shape id="Textbox 111" o:spid="_x0000_s1056" type="#_x0000_t202" style="position:absolute;left:26826;top:22950;width:3772;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14:paraId="7AEF1FB3" w14:textId="77777777" w:rsidR="006C2506" w:rsidRDefault="004B2D82">
                        <w:pPr>
                          <w:spacing w:before="1"/>
                          <w:rPr>
                            <w:rFonts w:ascii="Trebuchet MS"/>
                            <w:sz w:val="21"/>
                          </w:rPr>
                        </w:pPr>
                        <w:r>
                          <w:rPr>
                            <w:rFonts w:ascii="Trebuchet MS"/>
                            <w:spacing w:val="-4"/>
                            <w:w w:val="105"/>
                            <w:sz w:val="21"/>
                          </w:rPr>
                          <w:t>27.3%</w:t>
                        </w:r>
                      </w:p>
                    </w:txbxContent>
                  </v:textbox>
                </v:shape>
                <v:shape id="Textbox 112" o:spid="_x0000_s1057" type="#_x0000_t202" style="position:absolute;left:18192;top:29044;width:110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1765323" w14:textId="77777777" w:rsidR="006C2506" w:rsidRDefault="004B2D82">
                        <w:pPr>
                          <w:tabs>
                            <w:tab w:val="left" w:pos="502"/>
                            <w:tab w:val="left" w:pos="1005"/>
                            <w:tab w:val="left" w:pos="1508"/>
                          </w:tabs>
                          <w:spacing w:line="231" w:lineRule="exact"/>
                          <w:rPr>
                            <w:rFonts w:ascii="Trebuchet MS"/>
                            <w:sz w:val="20"/>
                          </w:rPr>
                        </w:pPr>
                        <w:r>
                          <w:rPr>
                            <w:rFonts w:ascii="Trebuchet MS"/>
                            <w:spacing w:val="-5"/>
                            <w:sz w:val="20"/>
                          </w:rPr>
                          <w:t>18</w:t>
                        </w:r>
                        <w:r>
                          <w:rPr>
                            <w:rFonts w:ascii="Trebuchet MS"/>
                            <w:sz w:val="20"/>
                          </w:rPr>
                          <w:tab/>
                        </w:r>
                        <w:r>
                          <w:rPr>
                            <w:rFonts w:ascii="Trebuchet MS"/>
                            <w:spacing w:val="-5"/>
                            <w:sz w:val="20"/>
                          </w:rPr>
                          <w:t>19</w:t>
                        </w:r>
                        <w:r>
                          <w:rPr>
                            <w:rFonts w:ascii="Trebuchet MS"/>
                            <w:sz w:val="20"/>
                          </w:rPr>
                          <w:tab/>
                        </w:r>
                        <w:r>
                          <w:rPr>
                            <w:rFonts w:ascii="Trebuchet MS"/>
                            <w:spacing w:val="-5"/>
                            <w:sz w:val="20"/>
                          </w:rPr>
                          <w:t>20</w:t>
                        </w:r>
                        <w:r>
                          <w:rPr>
                            <w:rFonts w:ascii="Trebuchet MS"/>
                            <w:sz w:val="20"/>
                          </w:rPr>
                          <w:tab/>
                        </w:r>
                        <w:r>
                          <w:rPr>
                            <w:rFonts w:ascii="Trebuchet MS"/>
                            <w:spacing w:val="-5"/>
                            <w:sz w:val="20"/>
                          </w:rPr>
                          <w:t>21</w:t>
                        </w:r>
                      </w:p>
                    </w:txbxContent>
                  </v:textbox>
                </v:shape>
                <w10:wrap type="topAndBottom" anchorx="page"/>
              </v:group>
            </w:pict>
          </mc:Fallback>
        </mc:AlternateContent>
      </w:r>
    </w:p>
    <w:p w14:paraId="60515BE7" w14:textId="77777777" w:rsidR="006C2506" w:rsidRDefault="004B2D82">
      <w:pPr>
        <w:spacing w:before="163"/>
        <w:ind w:left="590"/>
        <w:rPr>
          <w:b/>
          <w:i/>
          <w:sz w:val="24"/>
        </w:rPr>
      </w:pPr>
      <w:r>
        <w:rPr>
          <w:b/>
          <w:i/>
          <w:sz w:val="24"/>
        </w:rPr>
        <w:t>Figure</w:t>
      </w:r>
      <w:r>
        <w:rPr>
          <w:b/>
          <w:i/>
          <w:spacing w:val="-5"/>
          <w:sz w:val="24"/>
        </w:rPr>
        <w:t xml:space="preserve"> </w:t>
      </w:r>
      <w:r>
        <w:rPr>
          <w:b/>
          <w:i/>
          <w:sz w:val="24"/>
        </w:rPr>
        <w:t>2.1:</w:t>
      </w:r>
      <w:r>
        <w:rPr>
          <w:b/>
          <w:i/>
          <w:spacing w:val="-3"/>
          <w:sz w:val="24"/>
        </w:rPr>
        <w:t xml:space="preserve"> </w:t>
      </w:r>
      <w:r>
        <w:rPr>
          <w:b/>
          <w:i/>
          <w:sz w:val="24"/>
        </w:rPr>
        <w:t>Distribution</w:t>
      </w:r>
      <w:r>
        <w:rPr>
          <w:b/>
          <w:i/>
          <w:spacing w:val="-2"/>
          <w:sz w:val="24"/>
        </w:rPr>
        <w:t xml:space="preserve"> </w:t>
      </w:r>
      <w:r>
        <w:rPr>
          <w:b/>
          <w:i/>
          <w:sz w:val="24"/>
        </w:rPr>
        <w:t>of</w:t>
      </w:r>
      <w:r>
        <w:rPr>
          <w:b/>
          <w:i/>
          <w:spacing w:val="-13"/>
          <w:sz w:val="24"/>
        </w:rPr>
        <w:t xml:space="preserve"> </w:t>
      </w:r>
      <w:r>
        <w:rPr>
          <w:b/>
          <w:i/>
          <w:sz w:val="24"/>
        </w:rPr>
        <w:t>Age</w:t>
      </w:r>
      <w:r>
        <w:rPr>
          <w:b/>
          <w:i/>
          <w:spacing w:val="-3"/>
          <w:sz w:val="24"/>
        </w:rPr>
        <w:t xml:space="preserve"> </w:t>
      </w:r>
      <w:r>
        <w:rPr>
          <w:b/>
          <w:i/>
          <w:sz w:val="24"/>
        </w:rPr>
        <w:t>of</w:t>
      </w:r>
      <w:r>
        <w:rPr>
          <w:b/>
          <w:i/>
          <w:spacing w:val="-2"/>
          <w:sz w:val="24"/>
        </w:rPr>
        <w:t xml:space="preserve"> </w:t>
      </w:r>
      <w:r>
        <w:rPr>
          <w:b/>
          <w:i/>
          <w:sz w:val="24"/>
        </w:rPr>
        <w:t>Undergraduate</w:t>
      </w:r>
      <w:r>
        <w:rPr>
          <w:b/>
          <w:i/>
          <w:spacing w:val="-2"/>
          <w:sz w:val="24"/>
        </w:rPr>
        <w:t xml:space="preserve"> </w:t>
      </w:r>
      <w:r>
        <w:rPr>
          <w:b/>
          <w:i/>
          <w:sz w:val="24"/>
        </w:rPr>
        <w:t>Nursing</w:t>
      </w:r>
      <w:r>
        <w:rPr>
          <w:b/>
          <w:i/>
          <w:spacing w:val="-1"/>
          <w:sz w:val="24"/>
        </w:rPr>
        <w:t xml:space="preserve"> </w:t>
      </w:r>
      <w:r>
        <w:rPr>
          <w:b/>
          <w:i/>
          <w:spacing w:val="-2"/>
          <w:sz w:val="24"/>
        </w:rPr>
        <w:t>Students</w:t>
      </w:r>
    </w:p>
    <w:p w14:paraId="2C3F98F7" w14:textId="77777777" w:rsidR="006C2506" w:rsidRDefault="004B2D82">
      <w:pPr>
        <w:pStyle w:val="BodyText"/>
        <w:spacing w:before="7"/>
        <w:rPr>
          <w:b/>
          <w:i/>
          <w:sz w:val="14"/>
        </w:rPr>
      </w:pPr>
      <w:r>
        <w:rPr>
          <w:b/>
          <w:i/>
          <w:noProof/>
          <w:sz w:val="14"/>
        </w:rPr>
        <mc:AlternateContent>
          <mc:Choice Requires="wpg">
            <w:drawing>
              <wp:anchor distT="0" distB="0" distL="0" distR="0" simplePos="0" relativeHeight="487603712" behindDoc="1" locked="0" layoutInCell="1" allowOverlap="1" wp14:anchorId="5036EF3A" wp14:editId="668454EA">
                <wp:simplePos x="0" y="0"/>
                <wp:positionH relativeFrom="page">
                  <wp:posOffset>909637</wp:posOffset>
                </wp:positionH>
                <wp:positionV relativeFrom="paragraph">
                  <wp:posOffset>122442</wp:posOffset>
                </wp:positionV>
                <wp:extent cx="4272280" cy="3572510"/>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72280" cy="3572510"/>
                          <a:chOff x="0" y="0"/>
                          <a:chExt cx="4272280" cy="3572510"/>
                        </a:xfrm>
                      </wpg:grpSpPr>
                      <wps:wsp>
                        <wps:cNvPr id="114" name="Graphic 114"/>
                        <wps:cNvSpPr/>
                        <wps:spPr>
                          <a:xfrm>
                            <a:off x="2136076" y="475805"/>
                            <a:ext cx="1319530" cy="2637155"/>
                          </a:xfrm>
                          <a:custGeom>
                            <a:avLst/>
                            <a:gdLst/>
                            <a:ahLst/>
                            <a:cxnLst/>
                            <a:rect l="l" t="t" r="r" b="b"/>
                            <a:pathLst>
                              <a:path w="1319530" h="2637155">
                                <a:moveTo>
                                  <a:pt x="0" y="0"/>
                                </a:moveTo>
                                <a:lnTo>
                                  <a:pt x="0" y="1319402"/>
                                </a:lnTo>
                                <a:lnTo>
                                  <a:pt x="71755" y="2636773"/>
                                </a:lnTo>
                                <a:lnTo>
                                  <a:pt x="120324" y="2633244"/>
                                </a:lnTo>
                                <a:lnTo>
                                  <a:pt x="168371" y="2627992"/>
                                </a:lnTo>
                                <a:lnTo>
                                  <a:pt x="215866" y="2621050"/>
                                </a:lnTo>
                                <a:lnTo>
                                  <a:pt x="262777" y="2612449"/>
                                </a:lnTo>
                                <a:lnTo>
                                  <a:pt x="309077" y="2602221"/>
                                </a:lnTo>
                                <a:lnTo>
                                  <a:pt x="354734" y="2590397"/>
                                </a:lnTo>
                                <a:lnTo>
                                  <a:pt x="399719" y="2577008"/>
                                </a:lnTo>
                                <a:lnTo>
                                  <a:pt x="444001" y="2562087"/>
                                </a:lnTo>
                                <a:lnTo>
                                  <a:pt x="487552" y="2545665"/>
                                </a:lnTo>
                                <a:lnTo>
                                  <a:pt x="530341" y="2527773"/>
                                </a:lnTo>
                                <a:lnTo>
                                  <a:pt x="572338" y="2508443"/>
                                </a:lnTo>
                                <a:lnTo>
                                  <a:pt x="613514" y="2487707"/>
                                </a:lnTo>
                                <a:lnTo>
                                  <a:pt x="653838" y="2465596"/>
                                </a:lnTo>
                                <a:lnTo>
                                  <a:pt x="693281" y="2442141"/>
                                </a:lnTo>
                                <a:lnTo>
                                  <a:pt x="731813" y="2417375"/>
                                </a:lnTo>
                                <a:lnTo>
                                  <a:pt x="769403" y="2391328"/>
                                </a:lnTo>
                                <a:lnTo>
                                  <a:pt x="806023" y="2364032"/>
                                </a:lnTo>
                                <a:lnTo>
                                  <a:pt x="841641" y="2335520"/>
                                </a:lnTo>
                                <a:lnTo>
                                  <a:pt x="876229" y="2305821"/>
                                </a:lnTo>
                                <a:lnTo>
                                  <a:pt x="909756" y="2274969"/>
                                </a:lnTo>
                                <a:lnTo>
                                  <a:pt x="942192" y="2242994"/>
                                </a:lnTo>
                                <a:lnTo>
                                  <a:pt x="973508" y="2209928"/>
                                </a:lnTo>
                                <a:lnTo>
                                  <a:pt x="1003674" y="2175803"/>
                                </a:lnTo>
                                <a:lnTo>
                                  <a:pt x="1032660" y="2140649"/>
                                </a:lnTo>
                                <a:lnTo>
                                  <a:pt x="1060435" y="2104500"/>
                                </a:lnTo>
                                <a:lnTo>
                                  <a:pt x="1086971" y="2067385"/>
                                </a:lnTo>
                                <a:lnTo>
                                  <a:pt x="1112236" y="2029338"/>
                                </a:lnTo>
                                <a:lnTo>
                                  <a:pt x="1136202" y="1990388"/>
                                </a:lnTo>
                                <a:lnTo>
                                  <a:pt x="1158839" y="1950569"/>
                                </a:lnTo>
                                <a:lnTo>
                                  <a:pt x="1180115" y="1909911"/>
                                </a:lnTo>
                                <a:lnTo>
                                  <a:pt x="1200003" y="1868446"/>
                                </a:lnTo>
                                <a:lnTo>
                                  <a:pt x="1218471" y="1826206"/>
                                </a:lnTo>
                                <a:lnTo>
                                  <a:pt x="1235490" y="1783221"/>
                                </a:lnTo>
                                <a:lnTo>
                                  <a:pt x="1251030" y="1739524"/>
                                </a:lnTo>
                                <a:lnTo>
                                  <a:pt x="1265061" y="1695147"/>
                                </a:lnTo>
                                <a:lnTo>
                                  <a:pt x="1277553" y="1650120"/>
                                </a:lnTo>
                                <a:lnTo>
                                  <a:pt x="1288477" y="1604475"/>
                                </a:lnTo>
                                <a:lnTo>
                                  <a:pt x="1297802" y="1558245"/>
                                </a:lnTo>
                                <a:lnTo>
                                  <a:pt x="1305498" y="1511459"/>
                                </a:lnTo>
                                <a:lnTo>
                                  <a:pt x="1311537" y="1464151"/>
                                </a:lnTo>
                                <a:lnTo>
                                  <a:pt x="1315887" y="1416351"/>
                                </a:lnTo>
                                <a:lnTo>
                                  <a:pt x="1318519" y="1368091"/>
                                </a:lnTo>
                                <a:lnTo>
                                  <a:pt x="1319402" y="1319402"/>
                                </a:lnTo>
                                <a:lnTo>
                                  <a:pt x="1318532" y="1271030"/>
                                </a:lnTo>
                                <a:lnTo>
                                  <a:pt x="1315942" y="1223097"/>
                                </a:lnTo>
                                <a:lnTo>
                                  <a:pt x="1311661" y="1175632"/>
                                </a:lnTo>
                                <a:lnTo>
                                  <a:pt x="1305719" y="1128666"/>
                                </a:lnTo>
                                <a:lnTo>
                                  <a:pt x="1298146" y="1082228"/>
                                </a:lnTo>
                                <a:lnTo>
                                  <a:pt x="1288973" y="1036348"/>
                                </a:lnTo>
                                <a:lnTo>
                                  <a:pt x="1278227" y="991055"/>
                                </a:lnTo>
                                <a:lnTo>
                                  <a:pt x="1265941" y="946381"/>
                                </a:lnTo>
                                <a:lnTo>
                                  <a:pt x="1252142" y="902354"/>
                                </a:lnTo>
                                <a:lnTo>
                                  <a:pt x="1236862" y="859004"/>
                                </a:lnTo>
                                <a:lnTo>
                                  <a:pt x="1220129" y="816361"/>
                                </a:lnTo>
                                <a:lnTo>
                                  <a:pt x="1201975" y="774455"/>
                                </a:lnTo>
                                <a:lnTo>
                                  <a:pt x="1182427" y="733316"/>
                                </a:lnTo>
                                <a:lnTo>
                                  <a:pt x="1161517" y="692973"/>
                                </a:lnTo>
                                <a:lnTo>
                                  <a:pt x="1139274" y="653457"/>
                                </a:lnTo>
                                <a:lnTo>
                                  <a:pt x="1115728" y="614796"/>
                                </a:lnTo>
                                <a:lnTo>
                                  <a:pt x="1090909" y="577022"/>
                                </a:lnTo>
                                <a:lnTo>
                                  <a:pt x="1064846" y="540163"/>
                                </a:lnTo>
                                <a:lnTo>
                                  <a:pt x="1037569" y="504250"/>
                                </a:lnTo>
                                <a:lnTo>
                                  <a:pt x="1009109" y="469312"/>
                                </a:lnTo>
                                <a:lnTo>
                                  <a:pt x="979494" y="435379"/>
                                </a:lnTo>
                                <a:lnTo>
                                  <a:pt x="948755" y="402480"/>
                                </a:lnTo>
                                <a:lnTo>
                                  <a:pt x="916922" y="370647"/>
                                </a:lnTo>
                                <a:lnTo>
                                  <a:pt x="884023" y="339908"/>
                                </a:lnTo>
                                <a:lnTo>
                                  <a:pt x="850090" y="310293"/>
                                </a:lnTo>
                                <a:lnTo>
                                  <a:pt x="815152" y="281833"/>
                                </a:lnTo>
                                <a:lnTo>
                                  <a:pt x="779239" y="254556"/>
                                </a:lnTo>
                                <a:lnTo>
                                  <a:pt x="742380" y="228493"/>
                                </a:lnTo>
                                <a:lnTo>
                                  <a:pt x="704606" y="203674"/>
                                </a:lnTo>
                                <a:lnTo>
                                  <a:pt x="665945" y="180128"/>
                                </a:lnTo>
                                <a:lnTo>
                                  <a:pt x="626429" y="157885"/>
                                </a:lnTo>
                                <a:lnTo>
                                  <a:pt x="586086" y="136975"/>
                                </a:lnTo>
                                <a:lnTo>
                                  <a:pt x="544947" y="117427"/>
                                </a:lnTo>
                                <a:lnTo>
                                  <a:pt x="503041" y="99273"/>
                                </a:lnTo>
                                <a:lnTo>
                                  <a:pt x="460398" y="82540"/>
                                </a:lnTo>
                                <a:lnTo>
                                  <a:pt x="417048" y="67260"/>
                                </a:lnTo>
                                <a:lnTo>
                                  <a:pt x="373021" y="53461"/>
                                </a:lnTo>
                                <a:lnTo>
                                  <a:pt x="328347" y="41175"/>
                                </a:lnTo>
                                <a:lnTo>
                                  <a:pt x="283054" y="30429"/>
                                </a:lnTo>
                                <a:lnTo>
                                  <a:pt x="237174" y="21256"/>
                                </a:lnTo>
                                <a:lnTo>
                                  <a:pt x="190736" y="13683"/>
                                </a:lnTo>
                                <a:lnTo>
                                  <a:pt x="143770" y="7741"/>
                                </a:lnTo>
                                <a:lnTo>
                                  <a:pt x="96305" y="3460"/>
                                </a:lnTo>
                                <a:lnTo>
                                  <a:pt x="48372" y="870"/>
                                </a:lnTo>
                                <a:lnTo>
                                  <a:pt x="0" y="0"/>
                                </a:lnTo>
                                <a:close/>
                              </a:path>
                            </a:pathLst>
                          </a:custGeom>
                          <a:solidFill>
                            <a:srgbClr val="E97031"/>
                          </a:solidFill>
                        </wps:spPr>
                        <wps:bodyPr wrap="square" lIns="0" tIns="0" rIns="0" bIns="0" rtlCol="0">
                          <a:prstTxWarp prst="textNoShape">
                            <a:avLst/>
                          </a:prstTxWarp>
                          <a:noAutofit/>
                        </wps:bodyPr>
                      </wps:wsp>
                      <wps:wsp>
                        <wps:cNvPr id="115" name="Graphic 115"/>
                        <wps:cNvSpPr/>
                        <wps:spPr>
                          <a:xfrm>
                            <a:off x="816924" y="475805"/>
                            <a:ext cx="1391285" cy="2639060"/>
                          </a:xfrm>
                          <a:custGeom>
                            <a:avLst/>
                            <a:gdLst/>
                            <a:ahLst/>
                            <a:cxnLst/>
                            <a:rect l="l" t="t" r="r" b="b"/>
                            <a:pathLst>
                              <a:path w="1391285" h="2639060">
                                <a:moveTo>
                                  <a:pt x="1319151" y="0"/>
                                </a:moveTo>
                                <a:lnTo>
                                  <a:pt x="1247523" y="2031"/>
                                </a:lnTo>
                                <a:lnTo>
                                  <a:pt x="1199274" y="5531"/>
                                </a:lnTo>
                                <a:lnTo>
                                  <a:pt x="1151556" y="10723"/>
                                </a:lnTo>
                                <a:lnTo>
                                  <a:pt x="1104397" y="17579"/>
                                </a:lnTo>
                                <a:lnTo>
                                  <a:pt x="1057826" y="26066"/>
                                </a:lnTo>
                                <a:lnTo>
                                  <a:pt x="1011871" y="36152"/>
                                </a:lnTo>
                                <a:lnTo>
                                  <a:pt x="966559" y="47807"/>
                                </a:lnTo>
                                <a:lnTo>
                                  <a:pt x="921920" y="60999"/>
                                </a:lnTo>
                                <a:lnTo>
                                  <a:pt x="877981" y="75696"/>
                                </a:lnTo>
                                <a:lnTo>
                                  <a:pt x="834770" y="91868"/>
                                </a:lnTo>
                                <a:lnTo>
                                  <a:pt x="792316" y="109483"/>
                                </a:lnTo>
                                <a:lnTo>
                                  <a:pt x="750646" y="128509"/>
                                </a:lnTo>
                                <a:lnTo>
                                  <a:pt x="709789" y="148915"/>
                                </a:lnTo>
                                <a:lnTo>
                                  <a:pt x="669773" y="170670"/>
                                </a:lnTo>
                                <a:lnTo>
                                  <a:pt x="630627" y="193743"/>
                                </a:lnTo>
                                <a:lnTo>
                                  <a:pt x="592377" y="218101"/>
                                </a:lnTo>
                                <a:lnTo>
                                  <a:pt x="555053" y="243714"/>
                                </a:lnTo>
                                <a:lnTo>
                                  <a:pt x="518683" y="270550"/>
                                </a:lnTo>
                                <a:lnTo>
                                  <a:pt x="483294" y="298578"/>
                                </a:lnTo>
                                <a:lnTo>
                                  <a:pt x="448915" y="327766"/>
                                </a:lnTo>
                                <a:lnTo>
                                  <a:pt x="415574" y="358083"/>
                                </a:lnTo>
                                <a:lnTo>
                                  <a:pt x="383300" y="389498"/>
                                </a:lnTo>
                                <a:lnTo>
                                  <a:pt x="352120" y="421979"/>
                                </a:lnTo>
                                <a:lnTo>
                                  <a:pt x="322062" y="455495"/>
                                </a:lnTo>
                                <a:lnTo>
                                  <a:pt x="293155" y="490015"/>
                                </a:lnTo>
                                <a:lnTo>
                                  <a:pt x="265427" y="525507"/>
                                </a:lnTo>
                                <a:lnTo>
                                  <a:pt x="238906" y="561939"/>
                                </a:lnTo>
                                <a:lnTo>
                                  <a:pt x="213620" y="599281"/>
                                </a:lnTo>
                                <a:lnTo>
                                  <a:pt x="189597" y="637501"/>
                                </a:lnTo>
                                <a:lnTo>
                                  <a:pt x="166866" y="676567"/>
                                </a:lnTo>
                                <a:lnTo>
                                  <a:pt x="145455" y="716449"/>
                                </a:lnTo>
                                <a:lnTo>
                                  <a:pt x="125391" y="757114"/>
                                </a:lnTo>
                                <a:lnTo>
                                  <a:pt x="106703" y="798532"/>
                                </a:lnTo>
                                <a:lnTo>
                                  <a:pt x="89419" y="840671"/>
                                </a:lnTo>
                                <a:lnTo>
                                  <a:pt x="73568" y="883500"/>
                                </a:lnTo>
                                <a:lnTo>
                                  <a:pt x="59176" y="926987"/>
                                </a:lnTo>
                                <a:lnTo>
                                  <a:pt x="46274" y="971100"/>
                                </a:lnTo>
                                <a:lnTo>
                                  <a:pt x="34888" y="1015810"/>
                                </a:lnTo>
                                <a:lnTo>
                                  <a:pt x="25047" y="1061083"/>
                                </a:lnTo>
                                <a:lnTo>
                                  <a:pt x="16779" y="1106890"/>
                                </a:lnTo>
                                <a:lnTo>
                                  <a:pt x="10112" y="1153197"/>
                                </a:lnTo>
                                <a:lnTo>
                                  <a:pt x="5074" y="1199975"/>
                                </a:lnTo>
                                <a:lnTo>
                                  <a:pt x="1694" y="1247191"/>
                                </a:lnTo>
                                <a:lnTo>
                                  <a:pt x="0" y="1294814"/>
                                </a:lnTo>
                                <a:lnTo>
                                  <a:pt x="19" y="1342814"/>
                                </a:lnTo>
                                <a:lnTo>
                                  <a:pt x="1780" y="1391157"/>
                                </a:lnTo>
                                <a:lnTo>
                                  <a:pt x="5279" y="1439407"/>
                                </a:lnTo>
                                <a:lnTo>
                                  <a:pt x="10472" y="1487124"/>
                                </a:lnTo>
                                <a:lnTo>
                                  <a:pt x="17328" y="1534282"/>
                                </a:lnTo>
                                <a:lnTo>
                                  <a:pt x="25814" y="1580852"/>
                                </a:lnTo>
                                <a:lnTo>
                                  <a:pt x="35901" y="1626805"/>
                                </a:lnTo>
                                <a:lnTo>
                                  <a:pt x="47556" y="1672115"/>
                                </a:lnTo>
                                <a:lnTo>
                                  <a:pt x="60747" y="1716752"/>
                                </a:lnTo>
                                <a:lnTo>
                                  <a:pt x="75445" y="1760689"/>
                                </a:lnTo>
                                <a:lnTo>
                                  <a:pt x="91617" y="1803897"/>
                                </a:lnTo>
                                <a:lnTo>
                                  <a:pt x="109231" y="1846349"/>
                                </a:lnTo>
                                <a:lnTo>
                                  <a:pt x="128258" y="1888015"/>
                                </a:lnTo>
                                <a:lnTo>
                                  <a:pt x="148664" y="1928869"/>
                                </a:lnTo>
                                <a:lnTo>
                                  <a:pt x="170419" y="1968882"/>
                                </a:lnTo>
                                <a:lnTo>
                                  <a:pt x="193491" y="2008025"/>
                                </a:lnTo>
                                <a:lnTo>
                                  <a:pt x="217849" y="2046271"/>
                                </a:lnTo>
                                <a:lnTo>
                                  <a:pt x="243462" y="2083591"/>
                                </a:lnTo>
                                <a:lnTo>
                                  <a:pt x="270298" y="2119957"/>
                                </a:lnTo>
                                <a:lnTo>
                                  <a:pt x="298326" y="2155342"/>
                                </a:lnTo>
                                <a:lnTo>
                                  <a:pt x="327514" y="2189717"/>
                                </a:lnTo>
                                <a:lnTo>
                                  <a:pt x="357832" y="2223053"/>
                                </a:lnTo>
                                <a:lnTo>
                                  <a:pt x="389247" y="2255323"/>
                                </a:lnTo>
                                <a:lnTo>
                                  <a:pt x="421728" y="2286499"/>
                                </a:lnTo>
                                <a:lnTo>
                                  <a:pt x="455244" y="2316553"/>
                                </a:lnTo>
                                <a:lnTo>
                                  <a:pt x="489763" y="2345455"/>
                                </a:lnTo>
                                <a:lnTo>
                                  <a:pt x="525255" y="2373179"/>
                                </a:lnTo>
                                <a:lnTo>
                                  <a:pt x="561688" y="2399696"/>
                                </a:lnTo>
                                <a:lnTo>
                                  <a:pt x="599030" y="2424978"/>
                                </a:lnTo>
                                <a:lnTo>
                                  <a:pt x="637249" y="2448997"/>
                                </a:lnTo>
                                <a:lnTo>
                                  <a:pt x="676316" y="2471724"/>
                                </a:lnTo>
                                <a:lnTo>
                                  <a:pt x="716197" y="2493132"/>
                                </a:lnTo>
                                <a:lnTo>
                                  <a:pt x="756863" y="2513192"/>
                                </a:lnTo>
                                <a:lnTo>
                                  <a:pt x="798281" y="2531876"/>
                                </a:lnTo>
                                <a:lnTo>
                                  <a:pt x="840420" y="2549157"/>
                                </a:lnTo>
                                <a:lnTo>
                                  <a:pt x="883248" y="2565005"/>
                                </a:lnTo>
                                <a:lnTo>
                                  <a:pt x="926735" y="2579393"/>
                                </a:lnTo>
                                <a:lnTo>
                                  <a:pt x="970849" y="2592293"/>
                                </a:lnTo>
                                <a:lnTo>
                                  <a:pt x="1015558" y="2603676"/>
                                </a:lnTo>
                                <a:lnTo>
                                  <a:pt x="1060832" y="2613515"/>
                                </a:lnTo>
                                <a:lnTo>
                                  <a:pt x="1106638" y="2621781"/>
                                </a:lnTo>
                                <a:lnTo>
                                  <a:pt x="1152946" y="2628446"/>
                                </a:lnTo>
                                <a:lnTo>
                                  <a:pt x="1199723" y="2633482"/>
                                </a:lnTo>
                                <a:lnTo>
                                  <a:pt x="1246940" y="2636861"/>
                                </a:lnTo>
                                <a:lnTo>
                                  <a:pt x="1294563" y="2638555"/>
                                </a:lnTo>
                                <a:lnTo>
                                  <a:pt x="1342562" y="2638535"/>
                                </a:lnTo>
                                <a:lnTo>
                                  <a:pt x="1390906" y="2636773"/>
                                </a:lnTo>
                                <a:lnTo>
                                  <a:pt x="1319151" y="1319402"/>
                                </a:lnTo>
                                <a:lnTo>
                                  <a:pt x="1319151" y="0"/>
                                </a:lnTo>
                                <a:close/>
                              </a:path>
                            </a:pathLst>
                          </a:custGeom>
                          <a:solidFill>
                            <a:srgbClr val="186B23"/>
                          </a:solidFill>
                        </wps:spPr>
                        <wps:bodyPr wrap="square" lIns="0" tIns="0" rIns="0" bIns="0" rtlCol="0">
                          <a:prstTxWarp prst="textNoShape">
                            <a:avLst/>
                          </a:prstTxWarp>
                          <a:noAutofit/>
                        </wps:bodyPr>
                      </wps:wsp>
                      <wps:wsp>
                        <wps:cNvPr id="116" name="Graphic 116"/>
                        <wps:cNvSpPr/>
                        <wps:spPr>
                          <a:xfrm>
                            <a:off x="816924" y="475805"/>
                            <a:ext cx="1391285" cy="2639060"/>
                          </a:xfrm>
                          <a:custGeom>
                            <a:avLst/>
                            <a:gdLst/>
                            <a:ahLst/>
                            <a:cxnLst/>
                            <a:rect l="l" t="t" r="r" b="b"/>
                            <a:pathLst>
                              <a:path w="1391285" h="2639060">
                                <a:moveTo>
                                  <a:pt x="1390906" y="2636773"/>
                                </a:moveTo>
                                <a:lnTo>
                                  <a:pt x="1342562" y="2638535"/>
                                </a:lnTo>
                                <a:lnTo>
                                  <a:pt x="1294563" y="2638555"/>
                                </a:lnTo>
                                <a:lnTo>
                                  <a:pt x="1246940" y="2636861"/>
                                </a:lnTo>
                                <a:lnTo>
                                  <a:pt x="1199723" y="2633482"/>
                                </a:lnTo>
                                <a:lnTo>
                                  <a:pt x="1152946" y="2628446"/>
                                </a:lnTo>
                                <a:lnTo>
                                  <a:pt x="1106638" y="2621781"/>
                                </a:lnTo>
                                <a:lnTo>
                                  <a:pt x="1060832" y="2613515"/>
                                </a:lnTo>
                                <a:lnTo>
                                  <a:pt x="1015558" y="2603676"/>
                                </a:lnTo>
                                <a:lnTo>
                                  <a:pt x="970849" y="2592293"/>
                                </a:lnTo>
                                <a:lnTo>
                                  <a:pt x="926735" y="2579393"/>
                                </a:lnTo>
                                <a:lnTo>
                                  <a:pt x="883248" y="2565005"/>
                                </a:lnTo>
                                <a:lnTo>
                                  <a:pt x="840420" y="2549157"/>
                                </a:lnTo>
                                <a:lnTo>
                                  <a:pt x="798281" y="2531876"/>
                                </a:lnTo>
                                <a:lnTo>
                                  <a:pt x="756863" y="2513192"/>
                                </a:lnTo>
                                <a:lnTo>
                                  <a:pt x="716197" y="2493132"/>
                                </a:lnTo>
                                <a:lnTo>
                                  <a:pt x="676316" y="2471724"/>
                                </a:lnTo>
                                <a:lnTo>
                                  <a:pt x="637249" y="2448997"/>
                                </a:lnTo>
                                <a:lnTo>
                                  <a:pt x="599030" y="2424978"/>
                                </a:lnTo>
                                <a:lnTo>
                                  <a:pt x="561688" y="2399696"/>
                                </a:lnTo>
                                <a:lnTo>
                                  <a:pt x="525255" y="2373179"/>
                                </a:lnTo>
                                <a:lnTo>
                                  <a:pt x="489763" y="2345455"/>
                                </a:lnTo>
                                <a:lnTo>
                                  <a:pt x="455244" y="2316553"/>
                                </a:lnTo>
                                <a:lnTo>
                                  <a:pt x="421728" y="2286499"/>
                                </a:lnTo>
                                <a:lnTo>
                                  <a:pt x="389247" y="2255323"/>
                                </a:lnTo>
                                <a:lnTo>
                                  <a:pt x="357832" y="2223053"/>
                                </a:lnTo>
                                <a:lnTo>
                                  <a:pt x="327514" y="2189717"/>
                                </a:lnTo>
                                <a:lnTo>
                                  <a:pt x="298326" y="2155342"/>
                                </a:lnTo>
                                <a:lnTo>
                                  <a:pt x="270298" y="2119957"/>
                                </a:lnTo>
                                <a:lnTo>
                                  <a:pt x="243462" y="2083591"/>
                                </a:lnTo>
                                <a:lnTo>
                                  <a:pt x="217849" y="2046271"/>
                                </a:lnTo>
                                <a:lnTo>
                                  <a:pt x="193491" y="2008025"/>
                                </a:lnTo>
                                <a:lnTo>
                                  <a:pt x="170419" y="1968882"/>
                                </a:lnTo>
                                <a:lnTo>
                                  <a:pt x="148664" y="1928869"/>
                                </a:lnTo>
                                <a:lnTo>
                                  <a:pt x="128258" y="1888015"/>
                                </a:lnTo>
                                <a:lnTo>
                                  <a:pt x="109231" y="1846349"/>
                                </a:lnTo>
                                <a:lnTo>
                                  <a:pt x="91617" y="1803897"/>
                                </a:lnTo>
                                <a:lnTo>
                                  <a:pt x="75445" y="1760689"/>
                                </a:lnTo>
                                <a:lnTo>
                                  <a:pt x="60747" y="1716752"/>
                                </a:lnTo>
                                <a:lnTo>
                                  <a:pt x="47556" y="1672115"/>
                                </a:lnTo>
                                <a:lnTo>
                                  <a:pt x="35901" y="1626805"/>
                                </a:lnTo>
                                <a:lnTo>
                                  <a:pt x="25814" y="1580852"/>
                                </a:lnTo>
                                <a:lnTo>
                                  <a:pt x="17328" y="1534282"/>
                                </a:lnTo>
                                <a:lnTo>
                                  <a:pt x="10472" y="1487124"/>
                                </a:lnTo>
                                <a:lnTo>
                                  <a:pt x="5279" y="1439407"/>
                                </a:lnTo>
                                <a:lnTo>
                                  <a:pt x="1780" y="1391157"/>
                                </a:lnTo>
                                <a:lnTo>
                                  <a:pt x="19" y="1342814"/>
                                </a:lnTo>
                                <a:lnTo>
                                  <a:pt x="0" y="1294814"/>
                                </a:lnTo>
                                <a:lnTo>
                                  <a:pt x="1694" y="1247191"/>
                                </a:lnTo>
                                <a:lnTo>
                                  <a:pt x="5074" y="1199975"/>
                                </a:lnTo>
                                <a:lnTo>
                                  <a:pt x="10112" y="1153197"/>
                                </a:lnTo>
                                <a:lnTo>
                                  <a:pt x="16779" y="1106890"/>
                                </a:lnTo>
                                <a:lnTo>
                                  <a:pt x="25047" y="1061083"/>
                                </a:lnTo>
                                <a:lnTo>
                                  <a:pt x="34888" y="1015810"/>
                                </a:lnTo>
                                <a:lnTo>
                                  <a:pt x="46274" y="971100"/>
                                </a:lnTo>
                                <a:lnTo>
                                  <a:pt x="59176" y="926987"/>
                                </a:lnTo>
                                <a:lnTo>
                                  <a:pt x="73568" y="883500"/>
                                </a:lnTo>
                                <a:lnTo>
                                  <a:pt x="89419" y="840671"/>
                                </a:lnTo>
                                <a:lnTo>
                                  <a:pt x="106703" y="798532"/>
                                </a:lnTo>
                                <a:lnTo>
                                  <a:pt x="125391" y="757114"/>
                                </a:lnTo>
                                <a:lnTo>
                                  <a:pt x="145455" y="716449"/>
                                </a:lnTo>
                                <a:lnTo>
                                  <a:pt x="166866" y="676567"/>
                                </a:lnTo>
                                <a:lnTo>
                                  <a:pt x="189597" y="637501"/>
                                </a:lnTo>
                                <a:lnTo>
                                  <a:pt x="213620" y="599281"/>
                                </a:lnTo>
                                <a:lnTo>
                                  <a:pt x="238906" y="561939"/>
                                </a:lnTo>
                                <a:lnTo>
                                  <a:pt x="265427" y="525507"/>
                                </a:lnTo>
                                <a:lnTo>
                                  <a:pt x="293155" y="490015"/>
                                </a:lnTo>
                                <a:lnTo>
                                  <a:pt x="322062" y="455495"/>
                                </a:lnTo>
                                <a:lnTo>
                                  <a:pt x="352120" y="421979"/>
                                </a:lnTo>
                                <a:lnTo>
                                  <a:pt x="383300" y="389498"/>
                                </a:lnTo>
                                <a:lnTo>
                                  <a:pt x="415574" y="358083"/>
                                </a:lnTo>
                                <a:lnTo>
                                  <a:pt x="448915" y="327766"/>
                                </a:lnTo>
                                <a:lnTo>
                                  <a:pt x="483294" y="298578"/>
                                </a:lnTo>
                                <a:lnTo>
                                  <a:pt x="518683" y="270550"/>
                                </a:lnTo>
                                <a:lnTo>
                                  <a:pt x="555053" y="243714"/>
                                </a:lnTo>
                                <a:lnTo>
                                  <a:pt x="592377" y="218101"/>
                                </a:lnTo>
                                <a:lnTo>
                                  <a:pt x="630627" y="193743"/>
                                </a:lnTo>
                                <a:lnTo>
                                  <a:pt x="669773" y="170670"/>
                                </a:lnTo>
                                <a:lnTo>
                                  <a:pt x="709789" y="148915"/>
                                </a:lnTo>
                                <a:lnTo>
                                  <a:pt x="750646" y="128509"/>
                                </a:lnTo>
                                <a:lnTo>
                                  <a:pt x="792316" y="109483"/>
                                </a:lnTo>
                                <a:lnTo>
                                  <a:pt x="834770" y="91868"/>
                                </a:lnTo>
                                <a:lnTo>
                                  <a:pt x="877981" y="75696"/>
                                </a:lnTo>
                                <a:lnTo>
                                  <a:pt x="921920" y="60999"/>
                                </a:lnTo>
                                <a:lnTo>
                                  <a:pt x="966559" y="47807"/>
                                </a:lnTo>
                                <a:lnTo>
                                  <a:pt x="1011871" y="36152"/>
                                </a:lnTo>
                                <a:lnTo>
                                  <a:pt x="1057826" y="26066"/>
                                </a:lnTo>
                                <a:lnTo>
                                  <a:pt x="1104397" y="17579"/>
                                </a:lnTo>
                                <a:lnTo>
                                  <a:pt x="1151556" y="10723"/>
                                </a:lnTo>
                                <a:lnTo>
                                  <a:pt x="1199274" y="5531"/>
                                </a:lnTo>
                                <a:lnTo>
                                  <a:pt x="1247523" y="2031"/>
                                </a:lnTo>
                                <a:lnTo>
                                  <a:pt x="1301244" y="138"/>
                                </a:lnTo>
                                <a:lnTo>
                                  <a:pt x="1319151" y="0"/>
                                </a:lnTo>
                                <a:lnTo>
                                  <a:pt x="1319151" y="1319402"/>
                                </a:lnTo>
                                <a:lnTo>
                                  <a:pt x="1390906" y="2636773"/>
                                </a:lnTo>
                                <a:close/>
                              </a:path>
                            </a:pathLst>
                          </a:custGeom>
                          <a:ln w="9525">
                            <a:solidFill>
                              <a:srgbClr val="FFFFFF"/>
                            </a:solidFill>
                            <a:prstDash val="solid"/>
                          </a:ln>
                        </wps:spPr>
                        <wps:bodyPr wrap="square" lIns="0" tIns="0" rIns="0" bIns="0" rtlCol="0">
                          <a:prstTxWarp prst="textNoShape">
                            <a:avLst/>
                          </a:prstTxWarp>
                          <a:noAutofit/>
                        </wps:bodyPr>
                      </wps:wsp>
                      <wps:wsp>
                        <wps:cNvPr id="117" name="Graphic 117"/>
                        <wps:cNvSpPr/>
                        <wps:spPr>
                          <a:xfrm>
                            <a:off x="1646872" y="3336239"/>
                            <a:ext cx="73660" cy="73660"/>
                          </a:xfrm>
                          <a:custGeom>
                            <a:avLst/>
                            <a:gdLst/>
                            <a:ahLst/>
                            <a:cxnLst/>
                            <a:rect l="l" t="t" r="r" b="b"/>
                            <a:pathLst>
                              <a:path w="73660" h="73660">
                                <a:moveTo>
                                  <a:pt x="73266" y="0"/>
                                </a:moveTo>
                                <a:lnTo>
                                  <a:pt x="0" y="0"/>
                                </a:lnTo>
                                <a:lnTo>
                                  <a:pt x="0" y="73266"/>
                                </a:lnTo>
                                <a:lnTo>
                                  <a:pt x="73266" y="73266"/>
                                </a:lnTo>
                                <a:lnTo>
                                  <a:pt x="73266" y="0"/>
                                </a:lnTo>
                                <a:close/>
                              </a:path>
                            </a:pathLst>
                          </a:custGeom>
                          <a:solidFill>
                            <a:srgbClr val="E97031"/>
                          </a:solidFill>
                        </wps:spPr>
                        <wps:bodyPr wrap="square" lIns="0" tIns="0" rIns="0" bIns="0" rtlCol="0">
                          <a:prstTxWarp prst="textNoShape">
                            <a:avLst/>
                          </a:prstTxWarp>
                          <a:noAutofit/>
                        </wps:bodyPr>
                      </wps:wsp>
                      <wps:wsp>
                        <wps:cNvPr id="118" name="Graphic 118"/>
                        <wps:cNvSpPr/>
                        <wps:spPr>
                          <a:xfrm>
                            <a:off x="2290000" y="3336239"/>
                            <a:ext cx="73660" cy="73660"/>
                          </a:xfrm>
                          <a:custGeom>
                            <a:avLst/>
                            <a:gdLst/>
                            <a:ahLst/>
                            <a:cxnLst/>
                            <a:rect l="l" t="t" r="r" b="b"/>
                            <a:pathLst>
                              <a:path w="73660" h="73660">
                                <a:moveTo>
                                  <a:pt x="73266" y="0"/>
                                </a:moveTo>
                                <a:lnTo>
                                  <a:pt x="0" y="0"/>
                                </a:lnTo>
                                <a:lnTo>
                                  <a:pt x="0" y="73266"/>
                                </a:lnTo>
                                <a:lnTo>
                                  <a:pt x="73266" y="73266"/>
                                </a:lnTo>
                                <a:lnTo>
                                  <a:pt x="73266" y="0"/>
                                </a:lnTo>
                                <a:close/>
                              </a:path>
                            </a:pathLst>
                          </a:custGeom>
                          <a:solidFill>
                            <a:srgbClr val="186B23"/>
                          </a:solidFill>
                        </wps:spPr>
                        <wps:bodyPr wrap="square" lIns="0" tIns="0" rIns="0" bIns="0" rtlCol="0">
                          <a:prstTxWarp prst="textNoShape">
                            <a:avLst/>
                          </a:prstTxWarp>
                          <a:noAutofit/>
                        </wps:bodyPr>
                      </wps:wsp>
                      <wps:wsp>
                        <wps:cNvPr id="119" name="Graphic 119"/>
                        <wps:cNvSpPr/>
                        <wps:spPr>
                          <a:xfrm>
                            <a:off x="4762" y="4762"/>
                            <a:ext cx="4262755" cy="3562985"/>
                          </a:xfrm>
                          <a:custGeom>
                            <a:avLst/>
                            <a:gdLst/>
                            <a:ahLst/>
                            <a:cxnLst/>
                            <a:rect l="l" t="t" r="r" b="b"/>
                            <a:pathLst>
                              <a:path w="4262755" h="3562985">
                                <a:moveTo>
                                  <a:pt x="0" y="3562985"/>
                                </a:moveTo>
                                <a:lnTo>
                                  <a:pt x="4262755" y="3562985"/>
                                </a:lnTo>
                                <a:lnTo>
                                  <a:pt x="4262755" y="0"/>
                                </a:lnTo>
                                <a:lnTo>
                                  <a:pt x="0" y="0"/>
                                </a:lnTo>
                                <a:lnTo>
                                  <a:pt x="0" y="3562985"/>
                                </a:lnTo>
                                <a:close/>
                              </a:path>
                            </a:pathLst>
                          </a:custGeom>
                          <a:ln w="9525">
                            <a:solidFill>
                              <a:srgbClr val="D9D9D9"/>
                            </a:solidFill>
                            <a:prstDash val="solid"/>
                          </a:ln>
                        </wps:spPr>
                        <wps:bodyPr wrap="square" lIns="0" tIns="0" rIns="0" bIns="0" rtlCol="0">
                          <a:prstTxWarp prst="textNoShape">
                            <a:avLst/>
                          </a:prstTxWarp>
                          <a:noAutofit/>
                        </wps:bodyPr>
                      </wps:wsp>
                      <wps:wsp>
                        <wps:cNvPr id="120" name="Textbox 120"/>
                        <wps:cNvSpPr txBox="1"/>
                        <wps:spPr>
                          <a:xfrm>
                            <a:off x="1786318" y="100989"/>
                            <a:ext cx="713740" cy="217804"/>
                          </a:xfrm>
                          <a:prstGeom prst="rect">
                            <a:avLst/>
                          </a:prstGeom>
                        </wps:spPr>
                        <wps:txbx>
                          <w:txbxContent>
                            <w:p w14:paraId="18939FE6" w14:textId="77777777" w:rsidR="006C2506" w:rsidRDefault="004B2D82">
                              <w:pPr>
                                <w:rPr>
                                  <w:rFonts w:ascii="Trebuchet MS"/>
                                  <w:b/>
                                  <w:sz w:val="28"/>
                                </w:rPr>
                              </w:pPr>
                              <w:r>
                                <w:rPr>
                                  <w:rFonts w:ascii="Trebuchet MS"/>
                                  <w:b/>
                                  <w:color w:val="404040"/>
                                  <w:spacing w:val="-2"/>
                                  <w:w w:val="105"/>
                                  <w:sz w:val="28"/>
                                </w:rPr>
                                <w:t>GENDER</w:t>
                              </w:r>
                            </w:p>
                          </w:txbxContent>
                        </wps:txbx>
                        <wps:bodyPr wrap="square" lIns="0" tIns="0" rIns="0" bIns="0" rtlCol="0">
                          <a:noAutofit/>
                        </wps:bodyPr>
                      </wps:wsp>
                      <wps:wsp>
                        <wps:cNvPr id="121" name="Textbox 121"/>
                        <wps:cNvSpPr txBox="1"/>
                        <wps:spPr>
                          <a:xfrm>
                            <a:off x="903922" y="1738742"/>
                            <a:ext cx="393065" cy="171450"/>
                          </a:xfrm>
                          <a:prstGeom prst="rect">
                            <a:avLst/>
                          </a:prstGeom>
                        </wps:spPr>
                        <wps:txbx>
                          <w:txbxContent>
                            <w:p w14:paraId="65D78F53" w14:textId="77777777" w:rsidR="006C2506" w:rsidRDefault="004B2D82">
                              <w:pPr>
                                <w:rPr>
                                  <w:rFonts w:ascii="Trebuchet MS"/>
                                </w:rPr>
                              </w:pPr>
                              <w:r>
                                <w:rPr>
                                  <w:rFonts w:ascii="Trebuchet MS"/>
                                  <w:spacing w:val="-4"/>
                                  <w:w w:val="105"/>
                                </w:rPr>
                                <w:t>50.9%</w:t>
                              </w:r>
                            </w:p>
                          </w:txbxContent>
                        </wps:txbx>
                        <wps:bodyPr wrap="square" lIns="0" tIns="0" rIns="0" bIns="0" rtlCol="0">
                          <a:noAutofit/>
                        </wps:bodyPr>
                      </wps:wsp>
                      <wps:wsp>
                        <wps:cNvPr id="122" name="Textbox 122"/>
                        <wps:cNvSpPr txBox="1"/>
                        <wps:spPr>
                          <a:xfrm>
                            <a:off x="2989008" y="1682100"/>
                            <a:ext cx="393065" cy="171450"/>
                          </a:xfrm>
                          <a:prstGeom prst="rect">
                            <a:avLst/>
                          </a:prstGeom>
                        </wps:spPr>
                        <wps:txbx>
                          <w:txbxContent>
                            <w:p w14:paraId="03BF4346" w14:textId="77777777" w:rsidR="006C2506" w:rsidRDefault="004B2D82">
                              <w:pPr>
                                <w:rPr>
                                  <w:rFonts w:ascii="Trebuchet MS"/>
                                </w:rPr>
                              </w:pPr>
                              <w:r>
                                <w:rPr>
                                  <w:rFonts w:ascii="Trebuchet MS"/>
                                  <w:spacing w:val="-4"/>
                                  <w:w w:val="105"/>
                                </w:rPr>
                                <w:t>49.1%</w:t>
                              </w:r>
                            </w:p>
                          </w:txbxContent>
                        </wps:txbx>
                        <wps:bodyPr wrap="square" lIns="0" tIns="0" rIns="0" bIns="0" rtlCol="0">
                          <a:noAutofit/>
                        </wps:bodyPr>
                      </wps:wsp>
                      <wps:wsp>
                        <wps:cNvPr id="123" name="Textbox 123"/>
                        <wps:cNvSpPr txBox="1"/>
                        <wps:spPr>
                          <a:xfrm>
                            <a:off x="1752536" y="3284341"/>
                            <a:ext cx="937260" cy="163830"/>
                          </a:xfrm>
                          <a:prstGeom prst="rect">
                            <a:avLst/>
                          </a:prstGeom>
                        </wps:spPr>
                        <wps:txbx>
                          <w:txbxContent>
                            <w:p w14:paraId="03B83F7A" w14:textId="77777777" w:rsidR="006C2506" w:rsidRDefault="004B2D82">
                              <w:pPr>
                                <w:tabs>
                                  <w:tab w:val="left" w:pos="1013"/>
                                </w:tabs>
                                <w:spacing w:before="1"/>
                                <w:rPr>
                                  <w:rFonts w:ascii="Trebuchet MS"/>
                                  <w:sz w:val="21"/>
                                </w:rPr>
                              </w:pPr>
                              <w:r>
                                <w:rPr>
                                  <w:rFonts w:ascii="Trebuchet MS"/>
                                  <w:spacing w:val="-2"/>
                                  <w:sz w:val="21"/>
                                </w:rPr>
                                <w:t>Female</w:t>
                              </w:r>
                              <w:r>
                                <w:rPr>
                                  <w:rFonts w:ascii="Trebuchet MS"/>
                                  <w:sz w:val="21"/>
                                </w:rPr>
                                <w:tab/>
                              </w:r>
                              <w:r>
                                <w:rPr>
                                  <w:rFonts w:ascii="Trebuchet MS"/>
                                  <w:spacing w:val="-4"/>
                                  <w:sz w:val="21"/>
                                </w:rPr>
                                <w:t>Male</w:t>
                              </w:r>
                            </w:p>
                          </w:txbxContent>
                        </wps:txbx>
                        <wps:bodyPr wrap="square" lIns="0" tIns="0" rIns="0" bIns="0" rtlCol="0">
                          <a:noAutofit/>
                        </wps:bodyPr>
                      </wps:wsp>
                    </wpg:wgp>
                  </a:graphicData>
                </a:graphic>
              </wp:anchor>
            </w:drawing>
          </mc:Choice>
          <mc:Fallback>
            <w:pict>
              <v:group w14:anchorId="5036EF3A" id="Group 113" o:spid="_x0000_s1058" style="position:absolute;margin-left:71.6pt;margin-top:9.65pt;width:336.4pt;height:281.3pt;z-index:-15712768;mso-wrap-distance-left:0;mso-wrap-distance-right:0;mso-position-horizontal-relative:page" coordsize="42722,3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">
                <v:shape id="Graphic 114" o:spid="_x0000_s1059" style="position:absolute;left:21360;top:4758;width:13196;height:26371;visibility:visible;mso-wrap-style:square;v-text-anchor:top" coordsize="1319530,2637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" path="m,l,1319402,71755,2636773r48569,-3529l168371,2627992r47495,-6942l262777,2612449r46300,-10228l354734,2590397r44985,-13389l444001,2562087r43551,-16422l530341,2527773r41997,-19330l613514,2487707r40324,-22111l693281,2442141r38532,-24766l769403,2391328r36620,-27296l841641,2335520r34588,-29699l909756,2274969r32436,-31975l973508,2209928r30166,-34125l1032660,2140649r27775,-36149l1086971,2067385r25265,-38047l1136202,1990388r22637,-39819l1180115,1909911r19888,-41465l1218471,1826206r17019,-42985l1251030,1739524r14031,-44377l1277553,1650120r10924,-45645l1297802,1558245r7696,-46786l1311537,1464151r4350,-47800l1318519,1368091r883,-48689l1318532,1271030r-2590,-47933l1311661,1175632r-5942,-46966l1298146,1082228r-9173,-45880l1278227,991055r-12286,-44674l1252142,902354r-15280,-43350l1220129,816361r-18154,-41906l1182427,733316r-20910,-40343l1139274,653457r-23546,-38661l1090909,577022r-26063,-36859l1037569,504250r-28460,-34938l979494,435379,948755,402480,916922,370647,884023,339908,850090,310293,815152,281833,779239,254556,742380,228493,704606,203674,665945,180128,626429,157885,586086,136975,544947,117427,503041,99273,460398,82540,417048,67260,373021,53461,328347,41175,283054,30429,237174,21256,190736,13683,143770,7741,96305,3460,48372,870,,xe" fillcolor="#e97031" stroked="f">
                  <v:path arrowok="t"/>
                </v:shape>
                <v:shape id="Graphic 115" o:spid="_x0000_s1060" style="position:absolute;left:8169;top:4758;width:13913;height:26390;visibility:visible;mso-wrap-style:square;v-text-anchor:top" coordsize="1391285,263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" path="m1319151,r-71628,2031l1199274,5531r-47718,5192l1104397,17579r-46571,8487l1011871,36152,966559,47807,921920,60999,877981,75696,834770,91868r-42454,17615l750646,128509r-40857,20406l669773,170670r-39146,23073l592377,218101r-37324,25613l518683,270550r-35389,28028l448915,327766r-33341,30317l383300,389498r-31180,32481l322062,455495r-28907,34520l265427,525507r-26521,36432l213620,599281r-24023,38220l166866,676567r-21411,39882l125391,757114r-18688,41418l89419,840671,73568,883500,59176,926987,46274,971100r-11386,44710l25047,1061083r-8268,45807l10112,1153197r-5038,46778l1694,1247191,,1294814r19,48000l1780,1391157r3499,48250l10472,1487124r6856,47158l25814,1580852r10087,45953l47556,1672115r13191,44637l75445,1760689r16172,43208l109231,1846349r19027,41666l148664,1928869r21755,40013l193491,2008025r24358,38246l243462,2083591r26836,36366l298326,2155342r29188,34375l357832,2223053r31415,32270l421728,2286499r33516,30054l489763,2345455r35492,27724l561688,2399696r37342,25282l637249,2448997r39067,22727l716197,2493132r40666,20060l798281,2531876r42139,17281l883248,2565005r43487,14388l970849,2592293r44709,11383l1060832,2613515r45806,8266l1152946,2628446r46777,5036l1246940,2636861r47623,1694l1342562,2638535r48344,-1762l1319151,1319402,1319151,xe" fillcolor="#186b23" stroked="f">
                  <v:path arrowok="t"/>
                </v:shape>
                <v:shape id="Graphic 116" o:spid="_x0000_s1061" style="position:absolute;left:8169;top:4758;width:13913;height:26390;visibility:visible;mso-wrap-style:square;v-text-anchor:top" coordsize="1391285,263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" path="m1390906,2636773r-48344,1762l1294563,2638555r-47623,-1694l1199723,2633482r-46777,-5036l1106638,2621781r-45806,-8266l1015558,2603676r-44709,-11383l926735,2579393r-43487,-14388l840420,2549157r-42139,-17281l756863,2513192r-40666,-20060l676316,2471724r-39067,-22727l599030,2424978r-37342,-25282l525255,2373179r-35492,-27724l455244,2316553r-33516,-30054l389247,2255323r-31415,-32270l327514,2189717r-29188,-34375l270298,2119957r-26836,-36366l217849,2046271r-24358,-38246l170419,1968882r-21755,-40013l128258,1888015r-19027,-41666l91617,1803897,75445,1760689,60747,1716752,47556,1672115,35901,1626805,25814,1580852r-8486,-46570l10472,1487124,5279,1439407,1780,1391157,19,1342814,,1294814r1694,-47623l5074,1199975r5038,-46778l16779,1106890r8268,-45807l34888,1015810,46274,971100,59176,926987,73568,883500,89419,840671r17284,-42139l125391,757114r20064,-40665l166866,676567r22731,-39066l213620,599281r25286,-37342l265427,525507r27728,-35492l322062,455495r30058,-33516l383300,389498r32274,-31415l448915,327766r34379,-29188l518683,270550r36370,-26836l592377,218101r38250,-24358l669773,170670r40016,-21755l750646,128509r41670,-19026l834770,91868,877981,75696,921920,60999,966559,47807r45312,-11655l1057826,26066r46571,-8487l1151556,10723r47718,-5192l1247523,2031,1301244,138,1319151,r,1319402l1390906,2636773xe" filled="f" strokecolor="white">
                  <v:path arrowok="t"/>
                </v:shape>
                <v:shape id="Graphic 117" o:spid="_x0000_s1062" style="position:absolute;left:16468;top:33362;width:737;height:736;visibility:visible;mso-wrap-style:square;v-text-anchor:top" coordsize="73660,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" path="m73266,l,,,73266r73266,l73266,xe" fillcolor="#e97031" stroked="f">
                  <v:path arrowok="t"/>
                </v:shape>
                <v:shape id="Graphic 118" o:spid="_x0000_s1063" style="position:absolute;left:22900;top:33362;width:736;height:736;visibility:visible;mso-wrap-style:square;v-text-anchor:top" coordsize="73660,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" path="m73266,l,,,73266r73266,l73266,xe" fillcolor="#186b23" stroked="f">
                  <v:path arrowok="t"/>
                </v:shape>
                <v:shape id="Graphic 119" o:spid="_x0000_s1064" style="position:absolute;left:47;top:47;width:42628;height:35630;visibility:visible;mso-wrap-style:square;v-text-anchor:top" coordsize="4262755,356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" path="m,3562985r4262755,l4262755,,,,,3562985xe" filled="f" strokecolor="#d9d9d9">
                  <v:path arrowok="t"/>
                </v:shape>
                <v:shape id="Textbox 120" o:spid="_x0000_s1065" type="#_x0000_t202" style="position:absolute;left:17863;top:1009;width:7137;height:2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18939FE6" w14:textId="77777777" w:rsidR="006C2506" w:rsidRDefault="004B2D82">
                        <w:pPr>
                          <w:rPr>
                            <w:rFonts w:ascii="Trebuchet MS"/>
                            <w:b/>
                            <w:sz w:val="28"/>
                          </w:rPr>
                        </w:pPr>
                        <w:r>
                          <w:rPr>
                            <w:rFonts w:ascii="Trebuchet MS"/>
                            <w:b/>
                            <w:color w:val="404040"/>
                            <w:spacing w:val="-2"/>
                            <w:w w:val="105"/>
                            <w:sz w:val="28"/>
                          </w:rPr>
                          <w:t>GENDER</w:t>
                        </w:r>
                      </w:p>
                    </w:txbxContent>
                  </v:textbox>
                </v:shape>
                <v:shape id="Textbox 121" o:spid="_x0000_s1066" type="#_x0000_t202" style="position:absolute;left:9039;top:17387;width:393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" filled="f" stroked="f">
                  <v:textbox inset="0,0,0,0">
                    <w:txbxContent>
                      <w:p w14:paraId="65D78F53" w14:textId="77777777" w:rsidR="006C2506" w:rsidRDefault="004B2D82">
                        <w:pPr>
                          <w:rPr>
                            <w:rFonts w:ascii="Trebuchet MS"/>
                          </w:rPr>
                        </w:pPr>
                        <w:r>
                          <w:rPr>
                            <w:rFonts w:ascii="Trebuchet MS"/>
                            <w:spacing w:val="-4"/>
                            <w:w w:val="105"/>
                          </w:rPr>
                          <w:t>50.9%</w:t>
                        </w:r>
                      </w:p>
                    </w:txbxContent>
                  </v:textbox>
                </v:shape>
                <v:shape id="Textbox 122" o:spid="_x0000_s1067" type="#_x0000_t202" style="position:absolute;left:29890;top:16821;width:393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" filled="f" stroked="f">
                  <v:textbox inset="0,0,0,0">
                    <w:txbxContent>
                      <w:p w14:paraId="03BF4346" w14:textId="77777777" w:rsidR="006C2506" w:rsidRDefault="004B2D82">
                        <w:pPr>
                          <w:rPr>
                            <w:rFonts w:ascii="Trebuchet MS"/>
                          </w:rPr>
                        </w:pPr>
                        <w:r>
                          <w:rPr>
                            <w:rFonts w:ascii="Trebuchet MS"/>
                            <w:spacing w:val="-4"/>
                            <w:w w:val="105"/>
                          </w:rPr>
                          <w:t>49.1%</w:t>
                        </w:r>
                      </w:p>
                    </w:txbxContent>
                  </v:textbox>
                </v:shape>
                <v:shape id="Textbox 123" o:spid="_x0000_s1068" type="#_x0000_t202" style="position:absolute;left:17525;top:32843;width:9372;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03B83F7A" w14:textId="77777777" w:rsidR="006C2506" w:rsidRDefault="004B2D82">
                        <w:pPr>
                          <w:tabs>
                            <w:tab w:val="left" w:pos="1013"/>
                          </w:tabs>
                          <w:spacing w:before="1"/>
                          <w:rPr>
                            <w:rFonts w:ascii="Trebuchet MS"/>
                            <w:sz w:val="21"/>
                          </w:rPr>
                        </w:pPr>
                        <w:r>
                          <w:rPr>
                            <w:rFonts w:ascii="Trebuchet MS"/>
                            <w:spacing w:val="-2"/>
                            <w:sz w:val="21"/>
                          </w:rPr>
                          <w:t>Female</w:t>
                        </w:r>
                        <w:r>
                          <w:rPr>
                            <w:rFonts w:ascii="Trebuchet MS"/>
                            <w:sz w:val="21"/>
                          </w:rPr>
                          <w:tab/>
                        </w:r>
                        <w:r>
                          <w:rPr>
                            <w:rFonts w:ascii="Trebuchet MS"/>
                            <w:spacing w:val="-4"/>
                            <w:sz w:val="21"/>
                          </w:rPr>
                          <w:t>Male</w:t>
                        </w:r>
                      </w:p>
                    </w:txbxContent>
                  </v:textbox>
                </v:shape>
                <w10:wrap type="topAndBottom" anchorx="page"/>
              </v:group>
            </w:pict>
          </mc:Fallback>
        </mc:AlternateContent>
      </w:r>
    </w:p>
    <w:p w14:paraId="1EDC12B9" w14:textId="77777777" w:rsidR="006C2506" w:rsidRDefault="004B2D82">
      <w:pPr>
        <w:spacing w:before="182"/>
        <w:ind w:left="590"/>
        <w:rPr>
          <w:b/>
          <w:i/>
          <w:sz w:val="24"/>
        </w:rPr>
      </w:pPr>
      <w:r>
        <w:rPr>
          <w:b/>
          <w:i/>
          <w:sz w:val="24"/>
        </w:rPr>
        <w:t>Figure</w:t>
      </w:r>
      <w:r>
        <w:rPr>
          <w:b/>
          <w:i/>
          <w:spacing w:val="-5"/>
          <w:sz w:val="24"/>
        </w:rPr>
        <w:t xml:space="preserve"> </w:t>
      </w:r>
      <w:r>
        <w:rPr>
          <w:b/>
          <w:i/>
          <w:sz w:val="24"/>
        </w:rPr>
        <w:t>2.2:</w:t>
      </w:r>
      <w:r>
        <w:rPr>
          <w:b/>
          <w:i/>
          <w:spacing w:val="-2"/>
          <w:sz w:val="24"/>
        </w:rPr>
        <w:t xml:space="preserve"> </w:t>
      </w:r>
      <w:r>
        <w:rPr>
          <w:b/>
          <w:i/>
          <w:sz w:val="24"/>
        </w:rPr>
        <w:t>Distribution</w:t>
      </w:r>
      <w:r>
        <w:rPr>
          <w:b/>
          <w:i/>
          <w:spacing w:val="-3"/>
          <w:sz w:val="24"/>
        </w:rPr>
        <w:t xml:space="preserve"> </w:t>
      </w:r>
      <w:r>
        <w:rPr>
          <w:b/>
          <w:i/>
          <w:sz w:val="24"/>
        </w:rPr>
        <w:t>of</w:t>
      </w:r>
      <w:r>
        <w:rPr>
          <w:b/>
          <w:i/>
          <w:spacing w:val="-2"/>
          <w:sz w:val="24"/>
        </w:rPr>
        <w:t xml:space="preserve"> </w:t>
      </w:r>
      <w:r>
        <w:rPr>
          <w:b/>
          <w:i/>
          <w:sz w:val="24"/>
        </w:rPr>
        <w:t>Gender</w:t>
      </w:r>
      <w:r>
        <w:rPr>
          <w:b/>
          <w:i/>
          <w:spacing w:val="-2"/>
          <w:sz w:val="24"/>
        </w:rPr>
        <w:t xml:space="preserve"> </w:t>
      </w:r>
      <w:r>
        <w:rPr>
          <w:b/>
          <w:i/>
          <w:sz w:val="24"/>
        </w:rPr>
        <w:t>of</w:t>
      </w:r>
      <w:r>
        <w:rPr>
          <w:b/>
          <w:i/>
          <w:spacing w:val="-1"/>
          <w:sz w:val="24"/>
        </w:rPr>
        <w:t xml:space="preserve"> </w:t>
      </w:r>
      <w:r>
        <w:rPr>
          <w:b/>
          <w:i/>
          <w:sz w:val="24"/>
        </w:rPr>
        <w:t>Undergraduate</w:t>
      </w:r>
      <w:r>
        <w:rPr>
          <w:b/>
          <w:i/>
          <w:spacing w:val="-2"/>
          <w:sz w:val="24"/>
        </w:rPr>
        <w:t xml:space="preserve"> </w:t>
      </w:r>
      <w:r>
        <w:rPr>
          <w:b/>
          <w:i/>
          <w:sz w:val="24"/>
        </w:rPr>
        <w:t>Nursing</w:t>
      </w:r>
      <w:r>
        <w:rPr>
          <w:b/>
          <w:i/>
          <w:spacing w:val="-1"/>
          <w:sz w:val="24"/>
        </w:rPr>
        <w:t xml:space="preserve"> </w:t>
      </w:r>
      <w:r>
        <w:rPr>
          <w:b/>
          <w:i/>
          <w:spacing w:val="-2"/>
          <w:sz w:val="24"/>
        </w:rPr>
        <w:t>Students</w:t>
      </w:r>
    </w:p>
    <w:p w14:paraId="7BC7189F" w14:textId="77777777" w:rsidR="006C2506" w:rsidRDefault="006C2506">
      <w:pPr>
        <w:rPr>
          <w:b/>
          <w:i/>
          <w:sz w:val="24"/>
        </w:rPr>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20088EAA" w14:textId="77777777" w:rsidR="006C2506" w:rsidRDefault="004B2D82">
      <w:pPr>
        <w:pStyle w:val="BodyText"/>
        <w:ind w:left="582"/>
        <w:rPr>
          <w:sz w:val="20"/>
        </w:rPr>
      </w:pPr>
      <w:r>
        <w:rPr>
          <w:noProof/>
          <w:sz w:val="20"/>
        </w:rPr>
        <w:lastRenderedPageBreak/>
        <mc:AlternateContent>
          <mc:Choice Requires="wpg">
            <w:drawing>
              <wp:inline distT="0" distB="0" distL="0" distR="0" wp14:anchorId="7DBA94D5" wp14:editId="79ECAAEF">
                <wp:extent cx="4581525" cy="3239770"/>
                <wp:effectExtent l="0" t="0" r="0" b="8255"/>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81525" cy="3239770"/>
                          <a:chOff x="0" y="0"/>
                          <a:chExt cx="4581525" cy="3239770"/>
                        </a:xfrm>
                      </wpg:grpSpPr>
                      <wps:wsp>
                        <wps:cNvPr id="125" name="Graphic 125"/>
                        <wps:cNvSpPr/>
                        <wps:spPr>
                          <a:xfrm>
                            <a:off x="2290762" y="992314"/>
                            <a:ext cx="1051560" cy="1539875"/>
                          </a:xfrm>
                          <a:custGeom>
                            <a:avLst/>
                            <a:gdLst/>
                            <a:ahLst/>
                            <a:cxnLst/>
                            <a:rect l="l" t="t" r="r" b="b"/>
                            <a:pathLst>
                              <a:path w="1051560" h="1539875">
                                <a:moveTo>
                                  <a:pt x="0" y="0"/>
                                </a:moveTo>
                                <a:lnTo>
                                  <a:pt x="0" y="1051432"/>
                                </a:lnTo>
                                <a:lnTo>
                                  <a:pt x="931290" y="1539621"/>
                                </a:lnTo>
                                <a:lnTo>
                                  <a:pt x="953854" y="1493942"/>
                                </a:lnTo>
                                <a:lnTo>
                                  <a:pt x="974132" y="1447335"/>
                                </a:lnTo>
                                <a:lnTo>
                                  <a:pt x="992105" y="1399888"/>
                                </a:lnTo>
                                <a:lnTo>
                                  <a:pt x="1007751" y="1351685"/>
                                </a:lnTo>
                                <a:lnTo>
                                  <a:pt x="1021048" y="1302813"/>
                                </a:lnTo>
                                <a:lnTo>
                                  <a:pt x="1031975" y="1253358"/>
                                </a:lnTo>
                                <a:lnTo>
                                  <a:pt x="1040511" y="1203407"/>
                                </a:lnTo>
                                <a:lnTo>
                                  <a:pt x="1046635" y="1153045"/>
                                </a:lnTo>
                                <a:lnTo>
                                  <a:pt x="1050325" y="1102358"/>
                                </a:lnTo>
                                <a:lnTo>
                                  <a:pt x="1051560" y="1051432"/>
                                </a:lnTo>
                                <a:lnTo>
                                  <a:pt x="1050477" y="1003308"/>
                                </a:lnTo>
                                <a:lnTo>
                                  <a:pt x="1047262" y="955738"/>
                                </a:lnTo>
                                <a:lnTo>
                                  <a:pt x="1041960" y="908769"/>
                                </a:lnTo>
                                <a:lnTo>
                                  <a:pt x="1034618" y="862448"/>
                                </a:lnTo>
                                <a:lnTo>
                                  <a:pt x="1025281" y="816822"/>
                                </a:lnTo>
                                <a:lnTo>
                                  <a:pt x="1013997" y="771936"/>
                                </a:lnTo>
                                <a:lnTo>
                                  <a:pt x="1000812" y="727837"/>
                                </a:lnTo>
                                <a:lnTo>
                                  <a:pt x="985772" y="684572"/>
                                </a:lnTo>
                                <a:lnTo>
                                  <a:pt x="968924" y="642187"/>
                                </a:lnTo>
                                <a:lnTo>
                                  <a:pt x="950314" y="600728"/>
                                </a:lnTo>
                                <a:lnTo>
                                  <a:pt x="929988" y="560242"/>
                                </a:lnTo>
                                <a:lnTo>
                                  <a:pt x="907993" y="520775"/>
                                </a:lnTo>
                                <a:lnTo>
                                  <a:pt x="884375" y="482373"/>
                                </a:lnTo>
                                <a:lnTo>
                                  <a:pt x="859181" y="445084"/>
                                </a:lnTo>
                                <a:lnTo>
                                  <a:pt x="832457" y="408953"/>
                                </a:lnTo>
                                <a:lnTo>
                                  <a:pt x="804249" y="374027"/>
                                </a:lnTo>
                                <a:lnTo>
                                  <a:pt x="774604" y="340352"/>
                                </a:lnTo>
                                <a:lnTo>
                                  <a:pt x="743569" y="307974"/>
                                </a:lnTo>
                                <a:lnTo>
                                  <a:pt x="711189" y="276941"/>
                                </a:lnTo>
                                <a:lnTo>
                                  <a:pt x="677511" y="247299"/>
                                </a:lnTo>
                                <a:lnTo>
                                  <a:pt x="642581" y="219093"/>
                                </a:lnTo>
                                <a:lnTo>
                                  <a:pt x="606446" y="192370"/>
                                </a:lnTo>
                                <a:lnTo>
                                  <a:pt x="569153" y="167178"/>
                                </a:lnTo>
                                <a:lnTo>
                                  <a:pt x="530747" y="143561"/>
                                </a:lnTo>
                                <a:lnTo>
                                  <a:pt x="491275" y="121567"/>
                                </a:lnTo>
                                <a:lnTo>
                                  <a:pt x="450783" y="101242"/>
                                </a:lnTo>
                                <a:lnTo>
                                  <a:pt x="409319" y="82633"/>
                                </a:lnTo>
                                <a:lnTo>
                                  <a:pt x="366927" y="65785"/>
                                </a:lnTo>
                                <a:lnTo>
                                  <a:pt x="323655" y="50746"/>
                                </a:lnTo>
                                <a:lnTo>
                                  <a:pt x="279549" y="37561"/>
                                </a:lnTo>
                                <a:lnTo>
                                  <a:pt x="234656" y="26277"/>
                                </a:lnTo>
                                <a:lnTo>
                                  <a:pt x="189021" y="16941"/>
                                </a:lnTo>
                                <a:lnTo>
                                  <a:pt x="142692" y="9599"/>
                                </a:lnTo>
                                <a:lnTo>
                                  <a:pt x="95714" y="4297"/>
                                </a:lnTo>
                                <a:lnTo>
                                  <a:pt x="48135" y="1082"/>
                                </a:lnTo>
                                <a:lnTo>
                                  <a:pt x="0" y="0"/>
                                </a:lnTo>
                                <a:close/>
                              </a:path>
                            </a:pathLst>
                          </a:custGeom>
                          <a:solidFill>
                            <a:srgbClr val="155F82"/>
                          </a:solidFill>
                        </wps:spPr>
                        <wps:bodyPr wrap="square" lIns="0" tIns="0" rIns="0" bIns="0" rtlCol="0">
                          <a:prstTxWarp prst="textNoShape">
                            <a:avLst/>
                          </a:prstTxWarp>
                          <a:noAutofit/>
                        </wps:bodyPr>
                      </wps:wsp>
                      <wps:wsp>
                        <wps:cNvPr id="126" name="Graphic 126"/>
                        <wps:cNvSpPr/>
                        <wps:spPr>
                          <a:xfrm>
                            <a:off x="1417891" y="2043747"/>
                            <a:ext cx="1804670" cy="1052195"/>
                          </a:xfrm>
                          <a:custGeom>
                            <a:avLst/>
                            <a:gdLst/>
                            <a:ahLst/>
                            <a:cxnLst/>
                            <a:rect l="l" t="t" r="r" b="b"/>
                            <a:pathLst>
                              <a:path w="1804670" h="1052195">
                                <a:moveTo>
                                  <a:pt x="872870" y="0"/>
                                </a:moveTo>
                                <a:lnTo>
                                  <a:pt x="0" y="586485"/>
                                </a:lnTo>
                                <a:lnTo>
                                  <a:pt x="30288" y="629223"/>
                                </a:lnTo>
                                <a:lnTo>
                                  <a:pt x="62586" y="670297"/>
                                </a:lnTo>
                                <a:lnTo>
                                  <a:pt x="96821" y="709645"/>
                                </a:lnTo>
                                <a:lnTo>
                                  <a:pt x="132921" y="747202"/>
                                </a:lnTo>
                                <a:lnTo>
                                  <a:pt x="170814" y="782907"/>
                                </a:lnTo>
                                <a:lnTo>
                                  <a:pt x="210430" y="816695"/>
                                </a:lnTo>
                                <a:lnTo>
                                  <a:pt x="251697" y="848503"/>
                                </a:lnTo>
                                <a:lnTo>
                                  <a:pt x="294542" y="878269"/>
                                </a:lnTo>
                                <a:lnTo>
                                  <a:pt x="338894" y="905928"/>
                                </a:lnTo>
                                <a:lnTo>
                                  <a:pt x="384682" y="931418"/>
                                </a:lnTo>
                                <a:lnTo>
                                  <a:pt x="427815" y="952806"/>
                                </a:lnTo>
                                <a:lnTo>
                                  <a:pt x="471446" y="972046"/>
                                </a:lnTo>
                                <a:lnTo>
                                  <a:pt x="515512" y="989158"/>
                                </a:lnTo>
                                <a:lnTo>
                                  <a:pt x="559952" y="1004162"/>
                                </a:lnTo>
                                <a:lnTo>
                                  <a:pt x="604702" y="1017077"/>
                                </a:lnTo>
                                <a:lnTo>
                                  <a:pt x="649699" y="1027923"/>
                                </a:lnTo>
                                <a:lnTo>
                                  <a:pt x="694882" y="1036719"/>
                                </a:lnTo>
                                <a:lnTo>
                                  <a:pt x="740187" y="1043484"/>
                                </a:lnTo>
                                <a:lnTo>
                                  <a:pt x="785552" y="1048240"/>
                                </a:lnTo>
                                <a:lnTo>
                                  <a:pt x="830914" y="1051004"/>
                                </a:lnTo>
                                <a:lnTo>
                                  <a:pt x="876211" y="1051797"/>
                                </a:lnTo>
                                <a:lnTo>
                                  <a:pt x="921380" y="1050638"/>
                                </a:lnTo>
                                <a:lnTo>
                                  <a:pt x="966358" y="1047546"/>
                                </a:lnTo>
                                <a:lnTo>
                                  <a:pt x="1011083" y="1042542"/>
                                </a:lnTo>
                                <a:lnTo>
                                  <a:pt x="1055491" y="1035645"/>
                                </a:lnTo>
                                <a:lnTo>
                                  <a:pt x="1099521" y="1026875"/>
                                </a:lnTo>
                                <a:lnTo>
                                  <a:pt x="1143110" y="1016250"/>
                                </a:lnTo>
                                <a:lnTo>
                                  <a:pt x="1186195" y="1003792"/>
                                </a:lnTo>
                                <a:lnTo>
                                  <a:pt x="1228714" y="989518"/>
                                </a:lnTo>
                                <a:lnTo>
                                  <a:pt x="1270603" y="973449"/>
                                </a:lnTo>
                                <a:lnTo>
                                  <a:pt x="1311801" y="955605"/>
                                </a:lnTo>
                                <a:lnTo>
                                  <a:pt x="1352244" y="936005"/>
                                </a:lnTo>
                                <a:lnTo>
                                  <a:pt x="1391870" y="914668"/>
                                </a:lnTo>
                                <a:lnTo>
                                  <a:pt x="1430617" y="891615"/>
                                </a:lnTo>
                                <a:lnTo>
                                  <a:pt x="1468421" y="866864"/>
                                </a:lnTo>
                                <a:lnTo>
                                  <a:pt x="1505220" y="840436"/>
                                </a:lnTo>
                                <a:lnTo>
                                  <a:pt x="1540952" y="812349"/>
                                </a:lnTo>
                                <a:lnTo>
                                  <a:pt x="1575553" y="782624"/>
                                </a:lnTo>
                                <a:lnTo>
                                  <a:pt x="1608962" y="751280"/>
                                </a:lnTo>
                                <a:lnTo>
                                  <a:pt x="1641115" y="718337"/>
                                </a:lnTo>
                                <a:lnTo>
                                  <a:pt x="1671950" y="683814"/>
                                </a:lnTo>
                                <a:lnTo>
                                  <a:pt x="1701405" y="647731"/>
                                </a:lnTo>
                                <a:lnTo>
                                  <a:pt x="1729415" y="610107"/>
                                </a:lnTo>
                                <a:lnTo>
                                  <a:pt x="1755920" y="570962"/>
                                </a:lnTo>
                                <a:lnTo>
                                  <a:pt x="1780857" y="530316"/>
                                </a:lnTo>
                                <a:lnTo>
                                  <a:pt x="1804161" y="488188"/>
                                </a:lnTo>
                                <a:lnTo>
                                  <a:pt x="872870" y="0"/>
                                </a:lnTo>
                                <a:close/>
                              </a:path>
                            </a:pathLst>
                          </a:custGeom>
                          <a:solidFill>
                            <a:srgbClr val="E97031"/>
                          </a:solidFill>
                        </wps:spPr>
                        <wps:bodyPr wrap="square" lIns="0" tIns="0" rIns="0" bIns="0" rtlCol="0">
                          <a:prstTxWarp prst="textNoShape">
                            <a:avLst/>
                          </a:prstTxWarp>
                          <a:noAutofit/>
                        </wps:bodyPr>
                      </wps:wsp>
                      <wps:wsp>
                        <wps:cNvPr id="127" name="Graphic 127"/>
                        <wps:cNvSpPr/>
                        <wps:spPr>
                          <a:xfrm>
                            <a:off x="1417891" y="2043747"/>
                            <a:ext cx="1804670" cy="1052195"/>
                          </a:xfrm>
                          <a:custGeom>
                            <a:avLst/>
                            <a:gdLst/>
                            <a:ahLst/>
                            <a:cxnLst/>
                            <a:rect l="l" t="t" r="r" b="b"/>
                            <a:pathLst>
                              <a:path w="1804670" h="1052195">
                                <a:moveTo>
                                  <a:pt x="1804161" y="488188"/>
                                </a:moveTo>
                                <a:lnTo>
                                  <a:pt x="1780857" y="530316"/>
                                </a:lnTo>
                                <a:lnTo>
                                  <a:pt x="1755920" y="570962"/>
                                </a:lnTo>
                                <a:lnTo>
                                  <a:pt x="1729415" y="610107"/>
                                </a:lnTo>
                                <a:lnTo>
                                  <a:pt x="1701405" y="647731"/>
                                </a:lnTo>
                                <a:lnTo>
                                  <a:pt x="1671950" y="683814"/>
                                </a:lnTo>
                                <a:lnTo>
                                  <a:pt x="1641115" y="718337"/>
                                </a:lnTo>
                                <a:lnTo>
                                  <a:pt x="1608962" y="751280"/>
                                </a:lnTo>
                                <a:lnTo>
                                  <a:pt x="1575553" y="782624"/>
                                </a:lnTo>
                                <a:lnTo>
                                  <a:pt x="1540952" y="812349"/>
                                </a:lnTo>
                                <a:lnTo>
                                  <a:pt x="1505220" y="840436"/>
                                </a:lnTo>
                                <a:lnTo>
                                  <a:pt x="1468421" y="866864"/>
                                </a:lnTo>
                                <a:lnTo>
                                  <a:pt x="1430617" y="891615"/>
                                </a:lnTo>
                                <a:lnTo>
                                  <a:pt x="1391870" y="914668"/>
                                </a:lnTo>
                                <a:lnTo>
                                  <a:pt x="1352244" y="936005"/>
                                </a:lnTo>
                                <a:lnTo>
                                  <a:pt x="1311801" y="955605"/>
                                </a:lnTo>
                                <a:lnTo>
                                  <a:pt x="1270603" y="973449"/>
                                </a:lnTo>
                                <a:lnTo>
                                  <a:pt x="1228714" y="989518"/>
                                </a:lnTo>
                                <a:lnTo>
                                  <a:pt x="1186195" y="1003792"/>
                                </a:lnTo>
                                <a:lnTo>
                                  <a:pt x="1143110" y="1016250"/>
                                </a:lnTo>
                                <a:lnTo>
                                  <a:pt x="1099521" y="1026875"/>
                                </a:lnTo>
                                <a:lnTo>
                                  <a:pt x="1055491" y="1035645"/>
                                </a:lnTo>
                                <a:lnTo>
                                  <a:pt x="1011083" y="1042542"/>
                                </a:lnTo>
                                <a:lnTo>
                                  <a:pt x="966358" y="1047546"/>
                                </a:lnTo>
                                <a:lnTo>
                                  <a:pt x="921380" y="1050638"/>
                                </a:lnTo>
                                <a:lnTo>
                                  <a:pt x="876211" y="1051797"/>
                                </a:lnTo>
                                <a:lnTo>
                                  <a:pt x="830914" y="1051004"/>
                                </a:lnTo>
                                <a:lnTo>
                                  <a:pt x="785552" y="1048240"/>
                                </a:lnTo>
                                <a:lnTo>
                                  <a:pt x="740187" y="1043484"/>
                                </a:lnTo>
                                <a:lnTo>
                                  <a:pt x="694882" y="1036719"/>
                                </a:lnTo>
                                <a:lnTo>
                                  <a:pt x="649699" y="1027923"/>
                                </a:lnTo>
                                <a:lnTo>
                                  <a:pt x="604702" y="1017077"/>
                                </a:lnTo>
                                <a:lnTo>
                                  <a:pt x="559952" y="1004162"/>
                                </a:lnTo>
                                <a:lnTo>
                                  <a:pt x="515512" y="989158"/>
                                </a:lnTo>
                                <a:lnTo>
                                  <a:pt x="471446" y="972046"/>
                                </a:lnTo>
                                <a:lnTo>
                                  <a:pt x="427815" y="952806"/>
                                </a:lnTo>
                                <a:lnTo>
                                  <a:pt x="384682" y="931418"/>
                                </a:lnTo>
                                <a:lnTo>
                                  <a:pt x="338894" y="905928"/>
                                </a:lnTo>
                                <a:lnTo>
                                  <a:pt x="294542" y="878269"/>
                                </a:lnTo>
                                <a:lnTo>
                                  <a:pt x="251697" y="848503"/>
                                </a:lnTo>
                                <a:lnTo>
                                  <a:pt x="210430" y="816695"/>
                                </a:lnTo>
                                <a:lnTo>
                                  <a:pt x="170814" y="782907"/>
                                </a:lnTo>
                                <a:lnTo>
                                  <a:pt x="132921" y="747202"/>
                                </a:lnTo>
                                <a:lnTo>
                                  <a:pt x="96821" y="709645"/>
                                </a:lnTo>
                                <a:lnTo>
                                  <a:pt x="62586" y="670297"/>
                                </a:lnTo>
                                <a:lnTo>
                                  <a:pt x="30288" y="629223"/>
                                </a:lnTo>
                                <a:lnTo>
                                  <a:pt x="0" y="586485"/>
                                </a:lnTo>
                                <a:lnTo>
                                  <a:pt x="872870" y="0"/>
                                </a:lnTo>
                                <a:lnTo>
                                  <a:pt x="1804161" y="488188"/>
                                </a:lnTo>
                                <a:close/>
                              </a:path>
                            </a:pathLst>
                          </a:custGeom>
                          <a:ln w="9525">
                            <a:solidFill>
                              <a:srgbClr val="FFFFFF"/>
                            </a:solidFill>
                            <a:prstDash val="solid"/>
                          </a:ln>
                        </wps:spPr>
                        <wps:bodyPr wrap="square" lIns="0" tIns="0" rIns="0" bIns="0" rtlCol="0">
                          <a:prstTxWarp prst="textNoShape">
                            <a:avLst/>
                          </a:prstTxWarp>
                          <a:noAutofit/>
                        </wps:bodyPr>
                      </wps:wsp>
                      <wps:wsp>
                        <wps:cNvPr id="128" name="Graphic 128"/>
                        <wps:cNvSpPr/>
                        <wps:spPr>
                          <a:xfrm>
                            <a:off x="1239206" y="1422209"/>
                            <a:ext cx="1051560" cy="1208405"/>
                          </a:xfrm>
                          <a:custGeom>
                            <a:avLst/>
                            <a:gdLst/>
                            <a:ahLst/>
                            <a:cxnLst/>
                            <a:rect l="l" t="t" r="r" b="b"/>
                            <a:pathLst>
                              <a:path w="1051560" h="1208405">
                                <a:moveTo>
                                  <a:pt x="203322" y="0"/>
                                </a:moveTo>
                                <a:lnTo>
                                  <a:pt x="175276" y="40200"/>
                                </a:lnTo>
                                <a:lnTo>
                                  <a:pt x="149304" y="81362"/>
                                </a:lnTo>
                                <a:lnTo>
                                  <a:pt x="125408" y="123414"/>
                                </a:lnTo>
                                <a:lnTo>
                                  <a:pt x="103589" y="166280"/>
                                </a:lnTo>
                                <a:lnTo>
                                  <a:pt x="83849" y="209888"/>
                                </a:lnTo>
                                <a:lnTo>
                                  <a:pt x="66190" y="254164"/>
                                </a:lnTo>
                                <a:lnTo>
                                  <a:pt x="50613" y="299035"/>
                                </a:lnTo>
                                <a:lnTo>
                                  <a:pt x="37119" y="344427"/>
                                </a:lnTo>
                                <a:lnTo>
                                  <a:pt x="25710" y="390266"/>
                                </a:lnTo>
                                <a:lnTo>
                                  <a:pt x="16389" y="436479"/>
                                </a:lnTo>
                                <a:lnTo>
                                  <a:pt x="9155" y="482992"/>
                                </a:lnTo>
                                <a:lnTo>
                                  <a:pt x="4011" y="529732"/>
                                </a:lnTo>
                                <a:lnTo>
                                  <a:pt x="959" y="576625"/>
                                </a:lnTo>
                                <a:lnTo>
                                  <a:pt x="0" y="623598"/>
                                </a:lnTo>
                                <a:lnTo>
                                  <a:pt x="1134" y="670577"/>
                                </a:lnTo>
                                <a:lnTo>
                                  <a:pt x="4365" y="717488"/>
                                </a:lnTo>
                                <a:lnTo>
                                  <a:pt x="9694" y="764259"/>
                                </a:lnTo>
                                <a:lnTo>
                                  <a:pt x="17121" y="810815"/>
                                </a:lnTo>
                                <a:lnTo>
                                  <a:pt x="26650" y="857082"/>
                                </a:lnTo>
                                <a:lnTo>
                                  <a:pt x="38280" y="902988"/>
                                </a:lnTo>
                                <a:lnTo>
                                  <a:pt x="52014" y="948459"/>
                                </a:lnTo>
                                <a:lnTo>
                                  <a:pt x="67854" y="993421"/>
                                </a:lnTo>
                                <a:lnTo>
                                  <a:pt x="85800" y="1037800"/>
                                </a:lnTo>
                                <a:lnTo>
                                  <a:pt x="105855" y="1081524"/>
                                </a:lnTo>
                                <a:lnTo>
                                  <a:pt x="128019" y="1124518"/>
                                </a:lnTo>
                                <a:lnTo>
                                  <a:pt x="152295" y="1166709"/>
                                </a:lnTo>
                                <a:lnTo>
                                  <a:pt x="178684" y="1208023"/>
                                </a:lnTo>
                                <a:lnTo>
                                  <a:pt x="1051555" y="621537"/>
                                </a:lnTo>
                                <a:lnTo>
                                  <a:pt x="203322" y="0"/>
                                </a:lnTo>
                                <a:close/>
                              </a:path>
                            </a:pathLst>
                          </a:custGeom>
                          <a:solidFill>
                            <a:srgbClr val="186B23"/>
                          </a:solidFill>
                        </wps:spPr>
                        <wps:bodyPr wrap="square" lIns="0" tIns="0" rIns="0" bIns="0" rtlCol="0">
                          <a:prstTxWarp prst="textNoShape">
                            <a:avLst/>
                          </a:prstTxWarp>
                          <a:noAutofit/>
                        </wps:bodyPr>
                      </wps:wsp>
                      <wps:wsp>
                        <wps:cNvPr id="129" name="Graphic 129"/>
                        <wps:cNvSpPr/>
                        <wps:spPr>
                          <a:xfrm>
                            <a:off x="1239206" y="1422209"/>
                            <a:ext cx="1051560" cy="1208405"/>
                          </a:xfrm>
                          <a:custGeom>
                            <a:avLst/>
                            <a:gdLst/>
                            <a:ahLst/>
                            <a:cxnLst/>
                            <a:rect l="l" t="t" r="r" b="b"/>
                            <a:pathLst>
                              <a:path w="1051560" h="1208405">
                                <a:moveTo>
                                  <a:pt x="178684" y="1208023"/>
                                </a:moveTo>
                                <a:lnTo>
                                  <a:pt x="152295" y="1166709"/>
                                </a:lnTo>
                                <a:lnTo>
                                  <a:pt x="128019" y="1124518"/>
                                </a:lnTo>
                                <a:lnTo>
                                  <a:pt x="105855" y="1081524"/>
                                </a:lnTo>
                                <a:lnTo>
                                  <a:pt x="85800" y="1037800"/>
                                </a:lnTo>
                                <a:lnTo>
                                  <a:pt x="67854" y="993421"/>
                                </a:lnTo>
                                <a:lnTo>
                                  <a:pt x="52014" y="948459"/>
                                </a:lnTo>
                                <a:lnTo>
                                  <a:pt x="38280" y="902988"/>
                                </a:lnTo>
                                <a:lnTo>
                                  <a:pt x="26650" y="857082"/>
                                </a:lnTo>
                                <a:lnTo>
                                  <a:pt x="17121" y="810815"/>
                                </a:lnTo>
                                <a:lnTo>
                                  <a:pt x="9694" y="764259"/>
                                </a:lnTo>
                                <a:lnTo>
                                  <a:pt x="4365" y="717488"/>
                                </a:lnTo>
                                <a:lnTo>
                                  <a:pt x="1134" y="670577"/>
                                </a:lnTo>
                                <a:lnTo>
                                  <a:pt x="0" y="623598"/>
                                </a:lnTo>
                                <a:lnTo>
                                  <a:pt x="959" y="576625"/>
                                </a:lnTo>
                                <a:lnTo>
                                  <a:pt x="4011" y="529732"/>
                                </a:lnTo>
                                <a:lnTo>
                                  <a:pt x="9155" y="482992"/>
                                </a:lnTo>
                                <a:lnTo>
                                  <a:pt x="16389" y="436479"/>
                                </a:lnTo>
                                <a:lnTo>
                                  <a:pt x="25710" y="390266"/>
                                </a:lnTo>
                                <a:lnTo>
                                  <a:pt x="37119" y="344427"/>
                                </a:lnTo>
                                <a:lnTo>
                                  <a:pt x="50613" y="299035"/>
                                </a:lnTo>
                                <a:lnTo>
                                  <a:pt x="66190" y="254164"/>
                                </a:lnTo>
                                <a:lnTo>
                                  <a:pt x="83849" y="209888"/>
                                </a:lnTo>
                                <a:lnTo>
                                  <a:pt x="103589" y="166280"/>
                                </a:lnTo>
                                <a:lnTo>
                                  <a:pt x="125408" y="123414"/>
                                </a:lnTo>
                                <a:lnTo>
                                  <a:pt x="149304" y="81362"/>
                                </a:lnTo>
                                <a:lnTo>
                                  <a:pt x="175276" y="40200"/>
                                </a:lnTo>
                                <a:lnTo>
                                  <a:pt x="203322" y="0"/>
                                </a:lnTo>
                                <a:lnTo>
                                  <a:pt x="1051555" y="621537"/>
                                </a:lnTo>
                                <a:lnTo>
                                  <a:pt x="178684" y="1208023"/>
                                </a:lnTo>
                                <a:close/>
                              </a:path>
                            </a:pathLst>
                          </a:custGeom>
                          <a:ln w="9525">
                            <a:solidFill>
                              <a:srgbClr val="FFFFFF"/>
                            </a:solidFill>
                            <a:prstDash val="solid"/>
                          </a:ln>
                        </wps:spPr>
                        <wps:bodyPr wrap="square" lIns="0" tIns="0" rIns="0" bIns="0" rtlCol="0">
                          <a:prstTxWarp prst="textNoShape">
                            <a:avLst/>
                          </a:prstTxWarp>
                          <a:noAutofit/>
                        </wps:bodyPr>
                      </wps:wsp>
                      <wps:wsp>
                        <wps:cNvPr id="130" name="Graphic 130"/>
                        <wps:cNvSpPr/>
                        <wps:spPr>
                          <a:xfrm>
                            <a:off x="1442529" y="992314"/>
                            <a:ext cx="848360" cy="1051560"/>
                          </a:xfrm>
                          <a:custGeom>
                            <a:avLst/>
                            <a:gdLst/>
                            <a:ahLst/>
                            <a:cxnLst/>
                            <a:rect l="l" t="t" r="r" b="b"/>
                            <a:pathLst>
                              <a:path w="848360" h="1051560">
                                <a:moveTo>
                                  <a:pt x="848232" y="0"/>
                                </a:moveTo>
                                <a:lnTo>
                                  <a:pt x="798140" y="1191"/>
                                </a:lnTo>
                                <a:lnTo>
                                  <a:pt x="748420" y="4740"/>
                                </a:lnTo>
                                <a:lnTo>
                                  <a:pt x="699144" y="10610"/>
                                </a:lnTo>
                                <a:lnTo>
                                  <a:pt x="650386" y="18764"/>
                                </a:lnTo>
                                <a:lnTo>
                                  <a:pt x="602218" y="29166"/>
                                </a:lnTo>
                                <a:lnTo>
                                  <a:pt x="554712" y="41778"/>
                                </a:lnTo>
                                <a:lnTo>
                                  <a:pt x="507943" y="56565"/>
                                </a:lnTo>
                                <a:lnTo>
                                  <a:pt x="461982" y="73489"/>
                                </a:lnTo>
                                <a:lnTo>
                                  <a:pt x="416902" y="92513"/>
                                </a:lnTo>
                                <a:lnTo>
                                  <a:pt x="372776" y="113601"/>
                                </a:lnTo>
                                <a:lnTo>
                                  <a:pt x="329677" y="136716"/>
                                </a:lnTo>
                                <a:lnTo>
                                  <a:pt x="287678" y="161821"/>
                                </a:lnTo>
                                <a:lnTo>
                                  <a:pt x="246851" y="188879"/>
                                </a:lnTo>
                                <a:lnTo>
                                  <a:pt x="207269" y="217854"/>
                                </a:lnTo>
                                <a:lnTo>
                                  <a:pt x="169005" y="248709"/>
                                </a:lnTo>
                                <a:lnTo>
                                  <a:pt x="132131" y="281407"/>
                                </a:lnTo>
                                <a:lnTo>
                                  <a:pt x="96721" y="315911"/>
                                </a:lnTo>
                                <a:lnTo>
                                  <a:pt x="62847" y="352185"/>
                                </a:lnTo>
                                <a:lnTo>
                                  <a:pt x="30583" y="390192"/>
                                </a:lnTo>
                                <a:lnTo>
                                  <a:pt x="0" y="429895"/>
                                </a:lnTo>
                                <a:lnTo>
                                  <a:pt x="848232" y="1051432"/>
                                </a:lnTo>
                                <a:lnTo>
                                  <a:pt x="848232" y="0"/>
                                </a:lnTo>
                                <a:close/>
                              </a:path>
                            </a:pathLst>
                          </a:custGeom>
                          <a:solidFill>
                            <a:srgbClr val="0E9ED4"/>
                          </a:solidFill>
                        </wps:spPr>
                        <wps:bodyPr wrap="square" lIns="0" tIns="0" rIns="0" bIns="0" rtlCol="0">
                          <a:prstTxWarp prst="textNoShape">
                            <a:avLst/>
                          </a:prstTxWarp>
                          <a:noAutofit/>
                        </wps:bodyPr>
                      </wps:wsp>
                      <wps:wsp>
                        <wps:cNvPr id="131" name="Graphic 131"/>
                        <wps:cNvSpPr/>
                        <wps:spPr>
                          <a:xfrm>
                            <a:off x="1442529" y="992314"/>
                            <a:ext cx="848360" cy="1051560"/>
                          </a:xfrm>
                          <a:custGeom>
                            <a:avLst/>
                            <a:gdLst/>
                            <a:ahLst/>
                            <a:cxnLst/>
                            <a:rect l="l" t="t" r="r" b="b"/>
                            <a:pathLst>
                              <a:path w="848360" h="1051560">
                                <a:moveTo>
                                  <a:pt x="0" y="429895"/>
                                </a:moveTo>
                                <a:lnTo>
                                  <a:pt x="30583" y="390192"/>
                                </a:lnTo>
                                <a:lnTo>
                                  <a:pt x="62847" y="352185"/>
                                </a:lnTo>
                                <a:lnTo>
                                  <a:pt x="96721" y="315911"/>
                                </a:lnTo>
                                <a:lnTo>
                                  <a:pt x="132131" y="281407"/>
                                </a:lnTo>
                                <a:lnTo>
                                  <a:pt x="169005" y="248709"/>
                                </a:lnTo>
                                <a:lnTo>
                                  <a:pt x="207269" y="217854"/>
                                </a:lnTo>
                                <a:lnTo>
                                  <a:pt x="246851" y="188879"/>
                                </a:lnTo>
                                <a:lnTo>
                                  <a:pt x="287678" y="161821"/>
                                </a:lnTo>
                                <a:lnTo>
                                  <a:pt x="329677" y="136716"/>
                                </a:lnTo>
                                <a:lnTo>
                                  <a:pt x="372776" y="113601"/>
                                </a:lnTo>
                                <a:lnTo>
                                  <a:pt x="416902" y="92513"/>
                                </a:lnTo>
                                <a:lnTo>
                                  <a:pt x="461982" y="73489"/>
                                </a:lnTo>
                                <a:lnTo>
                                  <a:pt x="507943" y="56565"/>
                                </a:lnTo>
                                <a:lnTo>
                                  <a:pt x="554712" y="41778"/>
                                </a:lnTo>
                                <a:lnTo>
                                  <a:pt x="602218" y="29166"/>
                                </a:lnTo>
                                <a:lnTo>
                                  <a:pt x="650386" y="18764"/>
                                </a:lnTo>
                                <a:lnTo>
                                  <a:pt x="699144" y="10610"/>
                                </a:lnTo>
                                <a:lnTo>
                                  <a:pt x="748420" y="4740"/>
                                </a:lnTo>
                                <a:lnTo>
                                  <a:pt x="798140" y="1191"/>
                                </a:lnTo>
                                <a:lnTo>
                                  <a:pt x="848232" y="0"/>
                                </a:lnTo>
                                <a:lnTo>
                                  <a:pt x="848232" y="1051432"/>
                                </a:lnTo>
                                <a:lnTo>
                                  <a:pt x="0" y="429895"/>
                                </a:lnTo>
                                <a:close/>
                              </a:path>
                            </a:pathLst>
                          </a:custGeom>
                          <a:ln w="9525">
                            <a:solidFill>
                              <a:srgbClr val="FFFFFF"/>
                            </a:solidFill>
                            <a:prstDash val="solid"/>
                          </a:ln>
                        </wps:spPr>
                        <wps:bodyPr wrap="square" lIns="0" tIns="0" rIns="0" bIns="0" rtlCol="0">
                          <a:prstTxWarp prst="textNoShape">
                            <a:avLst/>
                          </a:prstTxWarp>
                          <a:noAutofit/>
                        </wps:bodyPr>
                      </wps:wsp>
                      <wps:wsp>
                        <wps:cNvPr id="132" name="Graphic 132"/>
                        <wps:cNvSpPr/>
                        <wps:spPr>
                          <a:xfrm>
                            <a:off x="1087818" y="492286"/>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155F82"/>
                          </a:solidFill>
                        </wps:spPr>
                        <wps:bodyPr wrap="square" lIns="0" tIns="0" rIns="0" bIns="0" rtlCol="0">
                          <a:prstTxWarp prst="textNoShape">
                            <a:avLst/>
                          </a:prstTxWarp>
                          <a:noAutofit/>
                        </wps:bodyPr>
                      </wps:wsp>
                      <wps:wsp>
                        <wps:cNvPr id="133" name="Graphic 133"/>
                        <wps:cNvSpPr/>
                        <wps:spPr>
                          <a:xfrm>
                            <a:off x="2335212" y="492286"/>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E97031"/>
                          </a:solidFill>
                        </wps:spPr>
                        <wps:bodyPr wrap="square" lIns="0" tIns="0" rIns="0" bIns="0" rtlCol="0">
                          <a:prstTxWarp prst="textNoShape">
                            <a:avLst/>
                          </a:prstTxWarp>
                          <a:noAutofit/>
                        </wps:bodyPr>
                      </wps:wsp>
                      <wps:wsp>
                        <wps:cNvPr id="134" name="Graphic 134"/>
                        <wps:cNvSpPr/>
                        <wps:spPr>
                          <a:xfrm>
                            <a:off x="1087818" y="721902"/>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186B23"/>
                          </a:solidFill>
                        </wps:spPr>
                        <wps:bodyPr wrap="square" lIns="0" tIns="0" rIns="0" bIns="0" rtlCol="0">
                          <a:prstTxWarp prst="textNoShape">
                            <a:avLst/>
                          </a:prstTxWarp>
                          <a:noAutofit/>
                        </wps:bodyPr>
                      </wps:wsp>
                      <wps:wsp>
                        <wps:cNvPr id="135" name="Graphic 135"/>
                        <wps:cNvSpPr/>
                        <wps:spPr>
                          <a:xfrm>
                            <a:off x="2335212" y="721902"/>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0E9ED4"/>
                          </a:solidFill>
                        </wps:spPr>
                        <wps:bodyPr wrap="square" lIns="0" tIns="0" rIns="0" bIns="0" rtlCol="0">
                          <a:prstTxWarp prst="textNoShape">
                            <a:avLst/>
                          </a:prstTxWarp>
                          <a:noAutofit/>
                        </wps:bodyPr>
                      </wps:wsp>
                      <wps:wsp>
                        <wps:cNvPr id="136" name="Textbox 136"/>
                        <wps:cNvSpPr txBox="1"/>
                        <wps:spPr>
                          <a:xfrm>
                            <a:off x="4762" y="4762"/>
                            <a:ext cx="4572000" cy="3230245"/>
                          </a:xfrm>
                          <a:prstGeom prst="rect">
                            <a:avLst/>
                          </a:prstGeom>
                          <a:ln w="9525">
                            <a:solidFill>
                              <a:srgbClr val="D9D9D9"/>
                            </a:solidFill>
                            <a:prstDash val="solid"/>
                          </a:ln>
                        </wps:spPr>
                        <wps:txbx>
                          <w:txbxContent>
                            <w:p w14:paraId="03CF3348" w14:textId="77777777" w:rsidR="006C2506" w:rsidRDefault="004B2D82">
                              <w:pPr>
                                <w:spacing w:before="143"/>
                                <w:ind w:left="1651" w:right="1652"/>
                                <w:jc w:val="center"/>
                                <w:rPr>
                                  <w:rFonts w:ascii="Trebuchet MS"/>
                                  <w:b/>
                                  <w:sz w:val="28"/>
                                </w:rPr>
                              </w:pPr>
                              <w:r>
                                <w:rPr>
                                  <w:rFonts w:ascii="Trebuchet MS"/>
                                  <w:b/>
                                  <w:color w:val="404040"/>
                                  <w:spacing w:val="-2"/>
                                  <w:sz w:val="28"/>
                                </w:rPr>
                                <w:t>YEAR</w:t>
                              </w:r>
                              <w:r>
                                <w:rPr>
                                  <w:rFonts w:ascii="Trebuchet MS"/>
                                  <w:b/>
                                  <w:color w:val="404040"/>
                                  <w:spacing w:val="-31"/>
                                  <w:sz w:val="28"/>
                                </w:rPr>
                                <w:t xml:space="preserve"> </w:t>
                              </w:r>
                              <w:r>
                                <w:rPr>
                                  <w:rFonts w:ascii="Trebuchet MS"/>
                                  <w:b/>
                                  <w:color w:val="404040"/>
                                  <w:spacing w:val="-2"/>
                                  <w:sz w:val="28"/>
                                </w:rPr>
                                <w:t>OF</w:t>
                              </w:r>
                              <w:r>
                                <w:rPr>
                                  <w:rFonts w:ascii="Trebuchet MS"/>
                                  <w:b/>
                                  <w:color w:val="404040"/>
                                  <w:spacing w:val="-27"/>
                                  <w:sz w:val="28"/>
                                </w:rPr>
                                <w:t xml:space="preserve"> </w:t>
                              </w:r>
                              <w:r>
                                <w:rPr>
                                  <w:rFonts w:ascii="Trebuchet MS"/>
                                  <w:b/>
                                  <w:color w:val="404040"/>
                                  <w:spacing w:val="-2"/>
                                  <w:sz w:val="28"/>
                                </w:rPr>
                                <w:t>STUDY</w:t>
                              </w:r>
                            </w:p>
                            <w:p w14:paraId="3EEF1005" w14:textId="77777777" w:rsidR="006C2506" w:rsidRDefault="004B2D82">
                              <w:pPr>
                                <w:tabs>
                                  <w:tab w:val="left" w:pos="3820"/>
                                </w:tabs>
                                <w:spacing w:before="213" w:line="374" w:lineRule="auto"/>
                                <w:ind w:left="1855" w:right="1620"/>
                                <w:rPr>
                                  <w:rFonts w:ascii="Trebuchet MS"/>
                                  <w:sz w:val="20"/>
                                </w:rPr>
                              </w:pPr>
                              <w:r>
                                <w:rPr>
                                  <w:rFonts w:ascii="Trebuchet MS"/>
                                  <w:sz w:val="20"/>
                                </w:rPr>
                                <w:t>B.Sc.Nursing I year</w:t>
                              </w:r>
                              <w:r>
                                <w:rPr>
                                  <w:rFonts w:ascii="Trebuchet MS"/>
                                  <w:sz w:val="20"/>
                                </w:rPr>
                                <w:tab/>
                                <w:t>B.Sc.Nursing</w:t>
                              </w:r>
                              <w:r>
                                <w:rPr>
                                  <w:rFonts w:ascii="Trebuchet MS"/>
                                  <w:spacing w:val="-18"/>
                                  <w:sz w:val="20"/>
                                </w:rPr>
                                <w:t xml:space="preserve"> </w:t>
                              </w:r>
                              <w:r>
                                <w:rPr>
                                  <w:rFonts w:ascii="Trebuchet MS"/>
                                  <w:sz w:val="20"/>
                                </w:rPr>
                                <w:t>II</w:t>
                              </w:r>
                              <w:r>
                                <w:rPr>
                                  <w:rFonts w:ascii="Trebuchet MS"/>
                                  <w:spacing w:val="-19"/>
                                  <w:sz w:val="20"/>
                                </w:rPr>
                                <w:t xml:space="preserve"> </w:t>
                              </w:r>
                              <w:r>
                                <w:rPr>
                                  <w:rFonts w:ascii="Trebuchet MS"/>
                                  <w:sz w:val="20"/>
                                </w:rPr>
                                <w:t xml:space="preserve">year B.Sc.Nursing III </w:t>
                              </w:r>
                              <w:r>
                                <w:rPr>
                                  <w:rFonts w:ascii="Trebuchet MS"/>
                                  <w:spacing w:val="-4"/>
                                  <w:sz w:val="20"/>
                                </w:rPr>
                                <w:t>year</w:t>
                              </w:r>
                              <w:r>
                                <w:rPr>
                                  <w:rFonts w:ascii="Trebuchet MS"/>
                                  <w:sz w:val="20"/>
                                </w:rPr>
                                <w:tab/>
                              </w:r>
                              <w:r>
                                <w:rPr>
                                  <w:rFonts w:ascii="Trebuchet MS"/>
                                  <w:spacing w:val="-2"/>
                                  <w:sz w:val="20"/>
                                </w:rPr>
                                <w:t>B.Sc.Nursing</w:t>
                              </w:r>
                              <w:r>
                                <w:rPr>
                                  <w:rFonts w:ascii="Trebuchet MS"/>
                                  <w:spacing w:val="-19"/>
                                  <w:sz w:val="20"/>
                                </w:rPr>
                                <w:t xml:space="preserve"> </w:t>
                              </w:r>
                              <w:r>
                                <w:rPr>
                                  <w:rFonts w:ascii="Trebuchet MS"/>
                                  <w:spacing w:val="-2"/>
                                  <w:sz w:val="20"/>
                                </w:rPr>
                                <w:t>IV</w:t>
                              </w:r>
                              <w:r>
                                <w:rPr>
                                  <w:rFonts w:ascii="Trebuchet MS"/>
                                  <w:spacing w:val="-20"/>
                                  <w:sz w:val="20"/>
                                </w:rPr>
                                <w:t xml:space="preserve"> </w:t>
                              </w:r>
                              <w:r>
                                <w:rPr>
                                  <w:rFonts w:ascii="Trebuchet MS"/>
                                  <w:spacing w:val="-4"/>
                                  <w:sz w:val="20"/>
                                </w:rPr>
                                <w:t>year</w:t>
                              </w:r>
                            </w:p>
                            <w:p w14:paraId="744678DD" w14:textId="77777777" w:rsidR="006C2506" w:rsidRDefault="006C2506">
                              <w:pPr>
                                <w:rPr>
                                  <w:rFonts w:ascii="Trebuchet MS"/>
                                  <w:sz w:val="20"/>
                                </w:rPr>
                              </w:pPr>
                            </w:p>
                            <w:p w14:paraId="4E97A973" w14:textId="77777777" w:rsidR="006C2506" w:rsidRDefault="006C2506">
                              <w:pPr>
                                <w:rPr>
                                  <w:rFonts w:ascii="Trebuchet MS"/>
                                  <w:sz w:val="20"/>
                                </w:rPr>
                              </w:pPr>
                            </w:p>
                            <w:p w14:paraId="2B4C81A9" w14:textId="77777777" w:rsidR="006C2506" w:rsidRDefault="006C2506">
                              <w:pPr>
                                <w:spacing w:before="217"/>
                                <w:rPr>
                                  <w:rFonts w:ascii="Trebuchet MS"/>
                                  <w:sz w:val="20"/>
                                </w:rPr>
                              </w:pPr>
                            </w:p>
                            <w:p w14:paraId="311704EA" w14:textId="77777777" w:rsidR="006C2506" w:rsidRDefault="004B2D82">
                              <w:pPr>
                                <w:ind w:left="1418" w:right="2163"/>
                                <w:jc w:val="center"/>
                                <w:rPr>
                                  <w:rFonts w:ascii="Trebuchet MS"/>
                                  <w:sz w:val="24"/>
                                </w:rPr>
                              </w:pPr>
                              <w:r>
                                <w:rPr>
                                  <w:rFonts w:ascii="Trebuchet MS"/>
                                  <w:spacing w:val="-2"/>
                                  <w:w w:val="105"/>
                                  <w:sz w:val="24"/>
                                </w:rPr>
                                <w:t>14.9%</w:t>
                              </w:r>
                            </w:p>
                            <w:p w14:paraId="5B245AA6" w14:textId="77777777" w:rsidR="006C2506" w:rsidRDefault="004B2D82">
                              <w:pPr>
                                <w:spacing w:before="31"/>
                                <w:ind w:left="1418"/>
                                <w:jc w:val="center"/>
                                <w:rPr>
                                  <w:rFonts w:ascii="Trebuchet MS"/>
                                  <w:sz w:val="24"/>
                                </w:rPr>
                              </w:pPr>
                              <w:r>
                                <w:rPr>
                                  <w:rFonts w:ascii="Trebuchet MS"/>
                                  <w:spacing w:val="-2"/>
                                  <w:w w:val="105"/>
                                  <w:sz w:val="24"/>
                                </w:rPr>
                                <w:t>32.7%</w:t>
                              </w:r>
                            </w:p>
                            <w:p w14:paraId="1CB683C0" w14:textId="77777777" w:rsidR="006C2506" w:rsidRDefault="004B2D82">
                              <w:pPr>
                                <w:spacing w:before="133"/>
                                <w:ind w:right="1652"/>
                                <w:jc w:val="center"/>
                                <w:rPr>
                                  <w:rFonts w:ascii="Trebuchet MS"/>
                                  <w:sz w:val="24"/>
                                </w:rPr>
                              </w:pPr>
                              <w:r>
                                <w:rPr>
                                  <w:rFonts w:ascii="Trebuchet MS"/>
                                  <w:spacing w:val="-2"/>
                                  <w:w w:val="105"/>
                                  <w:sz w:val="24"/>
                                </w:rPr>
                                <w:t>19.5%</w:t>
                              </w:r>
                            </w:p>
                            <w:p w14:paraId="20E91061" w14:textId="77777777" w:rsidR="006C2506" w:rsidRDefault="006C2506">
                              <w:pPr>
                                <w:rPr>
                                  <w:rFonts w:ascii="Trebuchet MS"/>
                                  <w:sz w:val="24"/>
                                </w:rPr>
                              </w:pPr>
                            </w:p>
                            <w:p w14:paraId="2826127C" w14:textId="77777777" w:rsidR="006C2506" w:rsidRDefault="006C2506">
                              <w:pPr>
                                <w:spacing w:before="7"/>
                                <w:rPr>
                                  <w:rFonts w:ascii="Trebuchet MS"/>
                                  <w:sz w:val="24"/>
                                </w:rPr>
                              </w:pPr>
                            </w:p>
                            <w:p w14:paraId="579FF031" w14:textId="77777777" w:rsidR="006C2506" w:rsidRDefault="004B2D82">
                              <w:pPr>
                                <w:spacing w:before="1"/>
                                <w:ind w:left="1743" w:right="1652"/>
                                <w:jc w:val="center"/>
                                <w:rPr>
                                  <w:rFonts w:ascii="Trebuchet MS"/>
                                  <w:sz w:val="24"/>
                                </w:rPr>
                              </w:pPr>
                              <w:r>
                                <w:rPr>
                                  <w:rFonts w:ascii="Trebuchet MS"/>
                                  <w:spacing w:val="-2"/>
                                  <w:w w:val="105"/>
                                  <w:sz w:val="24"/>
                                </w:rPr>
                                <w:t>32.9%</w:t>
                              </w:r>
                            </w:p>
                          </w:txbxContent>
                        </wps:txbx>
                        <wps:bodyPr wrap="square" lIns="0" tIns="0" rIns="0" bIns="0" rtlCol="0">
                          <a:noAutofit/>
                        </wps:bodyPr>
                      </wps:wsp>
                    </wpg:wgp>
                  </a:graphicData>
                </a:graphic>
              </wp:inline>
            </w:drawing>
          </mc:Choice>
          <mc:Fallback>
            <w:pict>
              <v:group w14:anchorId="7DBA94D5" id="Group 124" o:spid="_x0000_s1069" style="width:360.75pt;height:255.1pt;mso-position-horizontal-relative:char;mso-position-vertical-relative:line" coordsize="45815,32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">
                <v:shape id="Graphic 125" o:spid="_x0000_s1070" style="position:absolute;left:22907;top:9923;width:10516;height:15398;visibility:visible;mso-wrap-style:square;v-text-anchor:top" coordsize="1051560,153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" path="m,l,1051432r931290,488189l953854,1493942r20278,-46607l992105,1399888r15646,-48203l1021048,1302813r10927,-49455l1040511,1203407r6124,-50362l1050325,1102358r1235,-50926l1050477,1003308r-3215,-47570l1041960,908769r-7342,-46321l1025281,816822r-11284,-44886l1000812,727837,985772,684572,968924,642187,950314,600728,929988,560242,907993,520775,884375,482373,859181,445084,832457,408953,804249,374027,774604,340352,743569,307974,711189,276941,677511,247299,642581,219093,606446,192370,569153,167178,530747,143561,491275,121567,450783,101242,409319,82633,366927,65785,323655,50746,279549,37561,234656,26277,189021,16941,142692,9599,95714,4297,48135,1082,,xe" fillcolor="#155f82" stroked="f">
                  <v:path arrowok="t"/>
                </v:shape>
                <v:shape id="Graphic 126" o:spid="_x0000_s1071" style="position:absolute;left:14178;top:20437;width:18047;height:10522;visibility:visible;mso-wrap-style:square;v-text-anchor:top" coordsize="1804670,105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" path="m872870,l,586485r30288,42738l62586,670297r34235,39348l132921,747202r37893,35705l210430,816695r41267,31808l294542,878269r44352,27659l384682,931418r43133,21388l471446,972046r44066,17112l559952,1004162r44750,12915l649699,1027923r45183,8796l740187,1043484r45365,4756l830914,1051004r45297,793l921380,1050638r44978,-3092l1011083,1042542r44408,-6897l1099521,1026875r43589,-10625l1186195,1003792r42519,-14274l1270603,973449r41198,-17844l1352244,936005r39626,-21337l1430617,891615r37804,-24751l1505220,840436r35732,-28087l1575553,782624r33409,-31344l1641115,718337r30835,-34523l1701405,647731r28010,-37624l1755920,570962r24937,-40646l1804161,488188,872870,xe" fillcolor="#e97031" stroked="f">
                  <v:path arrowok="t"/>
                </v:shape>
                <v:shape id="Graphic 127" o:spid="_x0000_s1072" style="position:absolute;left:14178;top:20437;width:18047;height:10522;visibility:visible;mso-wrap-style:square;v-text-anchor:top" coordsize="1804670,105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" path="m1804161,488188r-23304,42128l1755920,570962r-26505,39145l1701405,647731r-29455,36083l1641115,718337r-32153,32943l1575553,782624r-34601,29725l1505220,840436r-36799,26428l1430617,891615r-38747,23053l1352244,936005r-40443,19600l1270603,973449r-41889,16069l1186195,1003792r-43085,12458l1099521,1026875r-44030,8770l1011083,1042542r-44725,5004l921380,1050638r-45169,1159l830914,1051004r-45362,-2764l740187,1043484r-45305,-6765l649699,1027923r-44997,-10846l559952,1004162,515512,989158,471446,972046,427815,952806,384682,931418,338894,905928,294542,878269,251697,848503,210430,816695,170814,782907,132921,747202,96821,709645,62586,670297,30288,629223,,586485,872870,r931291,488188xe" filled="f" strokecolor="white">
                  <v:path arrowok="t"/>
                </v:shape>
                <v:shape id="Graphic 128" o:spid="_x0000_s1073" style="position:absolute;left:12392;top:14222;width:10515;height:12084;visibility:visible;mso-wrap-style:square;v-text-anchor:top" coordsize="1051560,12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" path="m203322,l175276,40200,149304,81362r-23896,42052l103589,166280,83849,209888,66190,254164,50613,299035,37119,344427,25710,390266r-9321,46213l9155,482992,4011,529732,959,576625,,623598r1134,46979l4365,717488r5329,46771l17121,810815r9529,46267l38280,902988r13734,45471l67854,993421r17946,44379l105855,1081524r22164,42994l152295,1166709r26389,41314l1051555,621537,203322,xe" fillcolor="#186b23" stroked="f">
                  <v:path arrowok="t"/>
                </v:shape>
                <v:shape id="Graphic 129" o:spid="_x0000_s1074" style="position:absolute;left:12392;top:14222;width:10515;height:12084;visibility:visible;mso-wrap-style:square;v-text-anchor:top" coordsize="1051560,12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" path="m178684,1208023r-26389,-41314l128019,1124518r-22164,-42994l85800,1037800,67854,993421,52014,948459,38280,902988,26650,857082,17121,810815,9694,764259,4365,717488,1134,670577,,623598,959,576625,4011,529732,9155,482992r7234,-46513l25710,390266,37119,344427,50613,299035,66190,254164,83849,209888r19740,-43608l125408,123414,149304,81362,175276,40200,203322,r848233,621537l178684,1208023xe" filled="f" strokecolor="white">
                  <v:path arrowok="t"/>
                </v:shape>
                <v:shape id="Graphic 130" o:spid="_x0000_s1075" style="position:absolute;left:14425;top:9923;width:8483;height:10515;visibility:visible;mso-wrap-style:square;v-text-anchor:top" coordsize="848360,105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" path="m848232,l798140,1191,748420,4740r-49276,5870l650386,18764,602218,29166,554712,41778,507943,56565,461982,73489,416902,92513r-44126,21088l329677,136716r-41999,25105l246851,188879r-39582,28975l169005,248709r-36874,32698l96721,315911,62847,352185,30583,390192,,429895r848232,621537l848232,xe" fillcolor="#0e9ed4" stroked="f">
                  <v:path arrowok="t"/>
                </v:shape>
                <v:shape id="Graphic 131" o:spid="_x0000_s1076" style="position:absolute;left:14425;top:9923;width:8483;height:10515;visibility:visible;mso-wrap-style:square;v-text-anchor:top" coordsize="848360,105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" path="m,429895l30583,390192,62847,352185,96721,315911r35410,-34504l169005,248709r38264,-30855l246851,188879r40827,-27058l329677,136716r43099,-23115l416902,92513,461982,73489,507943,56565,554712,41778,602218,29166,650386,18764r48758,-8154l748420,4740,798140,1191,848232,r,1051432l,429895xe" filled="f" strokecolor="white">
                  <v:path arrowok="t"/>
                </v:shape>
                <v:shape id="Graphic 132" o:spid="_x0000_s1077" style="position:absolute;left:10878;top:4922;width:698;height:699;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" path="m69752,l,,,69752r69752,l69752,xe" fillcolor="#155f82" stroked="f">
                  <v:path arrowok="t"/>
                </v:shape>
                <v:shape id="Graphic 133" o:spid="_x0000_s1078" style="position:absolute;left:23352;top:4922;width:698;height:699;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" path="m69752,l,,,69752r69752,l69752,xe" fillcolor="#e97031" stroked="f">
                  <v:path arrowok="t"/>
                </v:shape>
                <v:shape id="Graphic 134" o:spid="_x0000_s1079" style="position:absolute;left:10878;top:7219;width:698;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" path="m69752,l,,,69752r69752,l69752,xe" fillcolor="#186b23" stroked="f">
                  <v:path arrowok="t"/>
                </v:shape>
                <v:shape id="Graphic 135" o:spid="_x0000_s1080" style="position:absolute;left:23352;top:7219;width:698;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" path="m69752,l,,,69752r69752,l69752,xe" fillcolor="#0e9ed4" stroked="f">
                  <v:path arrowok="t"/>
                </v:shape>
                <v:shape id="Textbox 136" o:spid="_x0000_s1081" type="#_x0000_t202" style="position:absolute;left:47;top:47;width:45720;height:3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" filled="f" strokecolor="#d9d9d9">
                  <v:textbox inset="0,0,0,0">
                    <w:txbxContent>
                      <w:p w14:paraId="03CF3348" w14:textId="77777777" w:rsidR="006C2506" w:rsidRDefault="004B2D82">
                        <w:pPr>
                          <w:spacing w:before="143"/>
                          <w:ind w:left="1651" w:right="1652"/>
                          <w:jc w:val="center"/>
                          <w:rPr>
                            <w:rFonts w:ascii="Trebuchet MS"/>
                            <w:b/>
                            <w:sz w:val="28"/>
                          </w:rPr>
                        </w:pPr>
                        <w:r>
                          <w:rPr>
                            <w:rFonts w:ascii="Trebuchet MS"/>
                            <w:b/>
                            <w:color w:val="404040"/>
                            <w:spacing w:val="-2"/>
                            <w:sz w:val="28"/>
                          </w:rPr>
                          <w:t>YEAR</w:t>
                        </w:r>
                        <w:r>
                          <w:rPr>
                            <w:rFonts w:ascii="Trebuchet MS"/>
                            <w:b/>
                            <w:color w:val="404040"/>
                            <w:spacing w:val="-31"/>
                            <w:sz w:val="28"/>
                          </w:rPr>
                          <w:t xml:space="preserve"> </w:t>
                        </w:r>
                        <w:r>
                          <w:rPr>
                            <w:rFonts w:ascii="Trebuchet MS"/>
                            <w:b/>
                            <w:color w:val="404040"/>
                            <w:spacing w:val="-2"/>
                            <w:sz w:val="28"/>
                          </w:rPr>
                          <w:t>OF</w:t>
                        </w:r>
                        <w:r>
                          <w:rPr>
                            <w:rFonts w:ascii="Trebuchet MS"/>
                            <w:b/>
                            <w:color w:val="404040"/>
                            <w:spacing w:val="-27"/>
                            <w:sz w:val="28"/>
                          </w:rPr>
                          <w:t xml:space="preserve"> </w:t>
                        </w:r>
                        <w:r>
                          <w:rPr>
                            <w:rFonts w:ascii="Trebuchet MS"/>
                            <w:b/>
                            <w:color w:val="404040"/>
                            <w:spacing w:val="-2"/>
                            <w:sz w:val="28"/>
                          </w:rPr>
                          <w:t>STUDY</w:t>
                        </w:r>
                      </w:p>
                      <w:p w14:paraId="3EEF1005" w14:textId="77777777" w:rsidR="006C2506" w:rsidRDefault="004B2D82">
                        <w:pPr>
                          <w:tabs>
                            <w:tab w:val="left" w:pos="3820"/>
                          </w:tabs>
                          <w:spacing w:before="213" w:line="374" w:lineRule="auto"/>
                          <w:ind w:left="1855" w:right="1620"/>
                          <w:rPr>
                            <w:rFonts w:ascii="Trebuchet MS"/>
                            <w:sz w:val="20"/>
                          </w:rPr>
                        </w:pPr>
                        <w:r>
                          <w:rPr>
                            <w:rFonts w:ascii="Trebuchet MS"/>
                            <w:sz w:val="20"/>
                          </w:rPr>
                          <w:t>B.Sc.Nursing I year</w:t>
                        </w:r>
                        <w:r>
                          <w:rPr>
                            <w:rFonts w:ascii="Trebuchet MS"/>
                            <w:sz w:val="20"/>
                          </w:rPr>
                          <w:tab/>
                          <w:t>B.Sc.Nursing</w:t>
                        </w:r>
                        <w:r>
                          <w:rPr>
                            <w:rFonts w:ascii="Trebuchet MS"/>
                            <w:spacing w:val="-18"/>
                            <w:sz w:val="20"/>
                          </w:rPr>
                          <w:t xml:space="preserve"> </w:t>
                        </w:r>
                        <w:r>
                          <w:rPr>
                            <w:rFonts w:ascii="Trebuchet MS"/>
                            <w:sz w:val="20"/>
                          </w:rPr>
                          <w:t>II</w:t>
                        </w:r>
                        <w:r>
                          <w:rPr>
                            <w:rFonts w:ascii="Trebuchet MS"/>
                            <w:spacing w:val="-19"/>
                            <w:sz w:val="20"/>
                          </w:rPr>
                          <w:t xml:space="preserve"> </w:t>
                        </w:r>
                        <w:r>
                          <w:rPr>
                            <w:rFonts w:ascii="Trebuchet MS"/>
                            <w:sz w:val="20"/>
                          </w:rPr>
                          <w:t xml:space="preserve">year B.Sc.Nursing III </w:t>
                        </w:r>
                        <w:r>
                          <w:rPr>
                            <w:rFonts w:ascii="Trebuchet MS"/>
                            <w:spacing w:val="-4"/>
                            <w:sz w:val="20"/>
                          </w:rPr>
                          <w:t>year</w:t>
                        </w:r>
                        <w:r>
                          <w:rPr>
                            <w:rFonts w:ascii="Trebuchet MS"/>
                            <w:sz w:val="20"/>
                          </w:rPr>
                          <w:tab/>
                        </w:r>
                        <w:r>
                          <w:rPr>
                            <w:rFonts w:ascii="Trebuchet MS"/>
                            <w:spacing w:val="-2"/>
                            <w:sz w:val="20"/>
                          </w:rPr>
                          <w:t>B.Sc.Nursing</w:t>
                        </w:r>
                        <w:r>
                          <w:rPr>
                            <w:rFonts w:ascii="Trebuchet MS"/>
                            <w:spacing w:val="-19"/>
                            <w:sz w:val="20"/>
                          </w:rPr>
                          <w:t xml:space="preserve"> </w:t>
                        </w:r>
                        <w:r>
                          <w:rPr>
                            <w:rFonts w:ascii="Trebuchet MS"/>
                            <w:spacing w:val="-2"/>
                            <w:sz w:val="20"/>
                          </w:rPr>
                          <w:t>IV</w:t>
                        </w:r>
                        <w:r>
                          <w:rPr>
                            <w:rFonts w:ascii="Trebuchet MS"/>
                            <w:spacing w:val="-20"/>
                            <w:sz w:val="20"/>
                          </w:rPr>
                          <w:t xml:space="preserve"> </w:t>
                        </w:r>
                        <w:r>
                          <w:rPr>
                            <w:rFonts w:ascii="Trebuchet MS"/>
                            <w:spacing w:val="-4"/>
                            <w:sz w:val="20"/>
                          </w:rPr>
                          <w:t>year</w:t>
                        </w:r>
                      </w:p>
                      <w:p w14:paraId="744678DD" w14:textId="77777777" w:rsidR="006C2506" w:rsidRDefault="006C2506">
                        <w:pPr>
                          <w:rPr>
                            <w:rFonts w:ascii="Trebuchet MS"/>
                            <w:sz w:val="20"/>
                          </w:rPr>
                        </w:pPr>
                      </w:p>
                      <w:p w14:paraId="4E97A973" w14:textId="77777777" w:rsidR="006C2506" w:rsidRDefault="006C2506">
                        <w:pPr>
                          <w:rPr>
                            <w:rFonts w:ascii="Trebuchet MS"/>
                            <w:sz w:val="20"/>
                          </w:rPr>
                        </w:pPr>
                      </w:p>
                      <w:p w14:paraId="2B4C81A9" w14:textId="77777777" w:rsidR="006C2506" w:rsidRDefault="006C2506">
                        <w:pPr>
                          <w:spacing w:before="217"/>
                          <w:rPr>
                            <w:rFonts w:ascii="Trebuchet MS"/>
                            <w:sz w:val="20"/>
                          </w:rPr>
                        </w:pPr>
                      </w:p>
                      <w:p w14:paraId="311704EA" w14:textId="77777777" w:rsidR="006C2506" w:rsidRDefault="004B2D82">
                        <w:pPr>
                          <w:ind w:left="1418" w:right="2163"/>
                          <w:jc w:val="center"/>
                          <w:rPr>
                            <w:rFonts w:ascii="Trebuchet MS"/>
                            <w:sz w:val="24"/>
                          </w:rPr>
                        </w:pPr>
                        <w:r>
                          <w:rPr>
                            <w:rFonts w:ascii="Trebuchet MS"/>
                            <w:spacing w:val="-2"/>
                            <w:w w:val="105"/>
                            <w:sz w:val="24"/>
                          </w:rPr>
                          <w:t>14.9%</w:t>
                        </w:r>
                      </w:p>
                      <w:p w14:paraId="5B245AA6" w14:textId="77777777" w:rsidR="006C2506" w:rsidRDefault="004B2D82">
                        <w:pPr>
                          <w:spacing w:before="31"/>
                          <w:ind w:left="1418"/>
                          <w:jc w:val="center"/>
                          <w:rPr>
                            <w:rFonts w:ascii="Trebuchet MS"/>
                            <w:sz w:val="24"/>
                          </w:rPr>
                        </w:pPr>
                        <w:r>
                          <w:rPr>
                            <w:rFonts w:ascii="Trebuchet MS"/>
                            <w:spacing w:val="-2"/>
                            <w:w w:val="105"/>
                            <w:sz w:val="24"/>
                          </w:rPr>
                          <w:t>32.7%</w:t>
                        </w:r>
                      </w:p>
                      <w:p w14:paraId="1CB683C0" w14:textId="77777777" w:rsidR="006C2506" w:rsidRDefault="004B2D82">
                        <w:pPr>
                          <w:spacing w:before="133"/>
                          <w:ind w:right="1652"/>
                          <w:jc w:val="center"/>
                          <w:rPr>
                            <w:rFonts w:ascii="Trebuchet MS"/>
                            <w:sz w:val="24"/>
                          </w:rPr>
                        </w:pPr>
                        <w:r>
                          <w:rPr>
                            <w:rFonts w:ascii="Trebuchet MS"/>
                            <w:spacing w:val="-2"/>
                            <w:w w:val="105"/>
                            <w:sz w:val="24"/>
                          </w:rPr>
                          <w:t>19.5%</w:t>
                        </w:r>
                      </w:p>
                      <w:p w14:paraId="20E91061" w14:textId="77777777" w:rsidR="006C2506" w:rsidRDefault="006C2506">
                        <w:pPr>
                          <w:rPr>
                            <w:rFonts w:ascii="Trebuchet MS"/>
                            <w:sz w:val="24"/>
                          </w:rPr>
                        </w:pPr>
                      </w:p>
                      <w:p w14:paraId="2826127C" w14:textId="77777777" w:rsidR="006C2506" w:rsidRDefault="006C2506">
                        <w:pPr>
                          <w:spacing w:before="7"/>
                          <w:rPr>
                            <w:rFonts w:ascii="Trebuchet MS"/>
                            <w:sz w:val="24"/>
                          </w:rPr>
                        </w:pPr>
                      </w:p>
                      <w:p w14:paraId="579FF031" w14:textId="77777777" w:rsidR="006C2506" w:rsidRDefault="004B2D82">
                        <w:pPr>
                          <w:spacing w:before="1"/>
                          <w:ind w:left="1743" w:right="1652"/>
                          <w:jc w:val="center"/>
                          <w:rPr>
                            <w:rFonts w:ascii="Trebuchet MS"/>
                            <w:sz w:val="24"/>
                          </w:rPr>
                        </w:pPr>
                        <w:r>
                          <w:rPr>
                            <w:rFonts w:ascii="Trebuchet MS"/>
                            <w:spacing w:val="-2"/>
                            <w:w w:val="105"/>
                            <w:sz w:val="24"/>
                          </w:rPr>
                          <w:t>32.9%</w:t>
                        </w:r>
                      </w:p>
                    </w:txbxContent>
                  </v:textbox>
                </v:shape>
                <w10:anchorlock/>
              </v:group>
            </w:pict>
          </mc:Fallback>
        </mc:AlternateContent>
      </w:r>
    </w:p>
    <w:p w14:paraId="0355CFD3" w14:textId="77777777" w:rsidR="006C2506" w:rsidRDefault="004B2D82">
      <w:pPr>
        <w:spacing w:before="127"/>
        <w:ind w:left="590"/>
        <w:rPr>
          <w:b/>
          <w:i/>
          <w:sz w:val="24"/>
        </w:rPr>
      </w:pPr>
      <w:r>
        <w:rPr>
          <w:b/>
          <w:i/>
          <w:noProof/>
          <w:sz w:val="24"/>
        </w:rPr>
        <mc:AlternateContent>
          <mc:Choice Requires="wpg">
            <w:drawing>
              <wp:anchor distT="0" distB="0" distL="0" distR="0" simplePos="0" relativeHeight="484383744" behindDoc="1" locked="0" layoutInCell="1" allowOverlap="1" wp14:anchorId="076680E6" wp14:editId="026BA497">
                <wp:simplePos x="0" y="0"/>
                <wp:positionH relativeFrom="page">
                  <wp:posOffset>909637</wp:posOffset>
                </wp:positionH>
                <wp:positionV relativeFrom="paragraph">
                  <wp:posOffset>377888</wp:posOffset>
                </wp:positionV>
                <wp:extent cx="4581525" cy="3361690"/>
                <wp:effectExtent l="0" t="0" r="0" b="0"/>
                <wp:wrapNone/>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81525" cy="3361690"/>
                          <a:chOff x="0" y="0"/>
                          <a:chExt cx="4581525" cy="3361690"/>
                        </a:xfrm>
                      </wpg:grpSpPr>
                      <wps:wsp>
                        <wps:cNvPr id="138" name="Graphic 138"/>
                        <wps:cNvSpPr/>
                        <wps:spPr>
                          <a:xfrm>
                            <a:off x="872299" y="450024"/>
                            <a:ext cx="3564890" cy="1911350"/>
                          </a:xfrm>
                          <a:custGeom>
                            <a:avLst/>
                            <a:gdLst/>
                            <a:ahLst/>
                            <a:cxnLst/>
                            <a:rect l="l" t="t" r="r" b="b"/>
                            <a:pathLst>
                              <a:path w="3564890" h="1911350">
                                <a:moveTo>
                                  <a:pt x="0" y="1910841"/>
                                </a:moveTo>
                                <a:lnTo>
                                  <a:pt x="859155" y="1910841"/>
                                </a:lnTo>
                              </a:path>
                              <a:path w="3564890" h="1911350">
                                <a:moveTo>
                                  <a:pt x="1654683" y="1910841"/>
                                </a:moveTo>
                                <a:lnTo>
                                  <a:pt x="1909190" y="1910841"/>
                                </a:lnTo>
                              </a:path>
                              <a:path w="3564890" h="1911350">
                                <a:moveTo>
                                  <a:pt x="2704718" y="1910841"/>
                                </a:moveTo>
                                <a:lnTo>
                                  <a:pt x="3564763" y="1910841"/>
                                </a:lnTo>
                              </a:path>
                              <a:path w="3564890" h="1911350">
                                <a:moveTo>
                                  <a:pt x="0" y="1592326"/>
                                </a:moveTo>
                                <a:lnTo>
                                  <a:pt x="859155" y="1592326"/>
                                </a:lnTo>
                              </a:path>
                              <a:path w="3564890" h="1911350">
                                <a:moveTo>
                                  <a:pt x="1654683" y="1592326"/>
                                </a:moveTo>
                                <a:lnTo>
                                  <a:pt x="1909190" y="1592326"/>
                                </a:lnTo>
                              </a:path>
                              <a:path w="3564890" h="1911350">
                                <a:moveTo>
                                  <a:pt x="2704718" y="1592326"/>
                                </a:moveTo>
                                <a:lnTo>
                                  <a:pt x="3564763" y="1592326"/>
                                </a:lnTo>
                              </a:path>
                              <a:path w="3564890" h="1911350">
                                <a:moveTo>
                                  <a:pt x="0" y="1273810"/>
                                </a:moveTo>
                                <a:lnTo>
                                  <a:pt x="859155" y="1273810"/>
                                </a:lnTo>
                              </a:path>
                              <a:path w="3564890" h="1911350">
                                <a:moveTo>
                                  <a:pt x="1654683" y="1273810"/>
                                </a:moveTo>
                                <a:lnTo>
                                  <a:pt x="3564763" y="1273810"/>
                                </a:lnTo>
                              </a:path>
                              <a:path w="3564890" h="1911350">
                                <a:moveTo>
                                  <a:pt x="0" y="955294"/>
                                </a:moveTo>
                                <a:lnTo>
                                  <a:pt x="859155" y="955294"/>
                                </a:lnTo>
                              </a:path>
                              <a:path w="3564890" h="1911350">
                                <a:moveTo>
                                  <a:pt x="1654683" y="955294"/>
                                </a:moveTo>
                                <a:lnTo>
                                  <a:pt x="3564763" y="955294"/>
                                </a:lnTo>
                              </a:path>
                              <a:path w="3564890" h="1911350">
                                <a:moveTo>
                                  <a:pt x="0" y="636777"/>
                                </a:moveTo>
                                <a:lnTo>
                                  <a:pt x="859155" y="636777"/>
                                </a:lnTo>
                              </a:path>
                              <a:path w="3564890" h="1911350">
                                <a:moveTo>
                                  <a:pt x="1654683" y="636777"/>
                                </a:moveTo>
                                <a:lnTo>
                                  <a:pt x="3564763" y="636777"/>
                                </a:lnTo>
                              </a:path>
                              <a:path w="3564890" h="1911350">
                                <a:moveTo>
                                  <a:pt x="0" y="318262"/>
                                </a:moveTo>
                                <a:lnTo>
                                  <a:pt x="3564763" y="318262"/>
                                </a:lnTo>
                              </a:path>
                              <a:path w="3564890" h="1911350">
                                <a:moveTo>
                                  <a:pt x="0" y="0"/>
                                </a:moveTo>
                                <a:lnTo>
                                  <a:pt x="3564763" y="0"/>
                                </a:lnTo>
                              </a:path>
                            </a:pathLst>
                          </a:custGeom>
                          <a:ln w="9525">
                            <a:solidFill>
                              <a:srgbClr val="E6E6E6"/>
                            </a:solidFill>
                            <a:prstDash val="solid"/>
                          </a:ln>
                        </wps:spPr>
                        <wps:bodyPr wrap="square" lIns="0" tIns="0" rIns="0" bIns="0" rtlCol="0">
                          <a:prstTxWarp prst="textNoShape">
                            <a:avLst/>
                          </a:prstTxWarp>
                          <a:noAutofit/>
                        </wps:bodyPr>
                      </wps:wsp>
                      <wps:wsp>
                        <wps:cNvPr id="139" name="Graphic 139"/>
                        <wps:cNvSpPr/>
                        <wps:spPr>
                          <a:xfrm>
                            <a:off x="1731454" y="820102"/>
                            <a:ext cx="795655" cy="1859914"/>
                          </a:xfrm>
                          <a:custGeom>
                            <a:avLst/>
                            <a:gdLst/>
                            <a:ahLst/>
                            <a:cxnLst/>
                            <a:rect l="l" t="t" r="r" b="b"/>
                            <a:pathLst>
                              <a:path w="795655" h="1859914">
                                <a:moveTo>
                                  <a:pt x="795528" y="0"/>
                                </a:moveTo>
                                <a:lnTo>
                                  <a:pt x="0" y="0"/>
                                </a:lnTo>
                                <a:lnTo>
                                  <a:pt x="0" y="1859406"/>
                                </a:lnTo>
                                <a:lnTo>
                                  <a:pt x="795528" y="1859406"/>
                                </a:lnTo>
                                <a:lnTo>
                                  <a:pt x="795528" y="0"/>
                                </a:lnTo>
                                <a:close/>
                              </a:path>
                            </a:pathLst>
                          </a:custGeom>
                          <a:solidFill>
                            <a:srgbClr val="155F82"/>
                          </a:solidFill>
                        </wps:spPr>
                        <wps:bodyPr wrap="square" lIns="0" tIns="0" rIns="0" bIns="0" rtlCol="0">
                          <a:prstTxWarp prst="textNoShape">
                            <a:avLst/>
                          </a:prstTxWarp>
                          <a:noAutofit/>
                        </wps:bodyPr>
                      </wps:wsp>
                      <wps:wsp>
                        <wps:cNvPr id="140" name="Graphic 140"/>
                        <wps:cNvSpPr/>
                        <wps:spPr>
                          <a:xfrm>
                            <a:off x="2781490" y="1992071"/>
                            <a:ext cx="795655" cy="687705"/>
                          </a:xfrm>
                          <a:custGeom>
                            <a:avLst/>
                            <a:gdLst/>
                            <a:ahLst/>
                            <a:cxnLst/>
                            <a:rect l="l" t="t" r="r" b="b"/>
                            <a:pathLst>
                              <a:path w="795655" h="687705">
                                <a:moveTo>
                                  <a:pt x="795527" y="0"/>
                                </a:moveTo>
                                <a:lnTo>
                                  <a:pt x="0" y="0"/>
                                </a:lnTo>
                                <a:lnTo>
                                  <a:pt x="0" y="687438"/>
                                </a:lnTo>
                                <a:lnTo>
                                  <a:pt x="795527" y="687438"/>
                                </a:lnTo>
                                <a:lnTo>
                                  <a:pt x="795527" y="0"/>
                                </a:lnTo>
                                <a:close/>
                              </a:path>
                            </a:pathLst>
                          </a:custGeom>
                          <a:solidFill>
                            <a:srgbClr val="E97031"/>
                          </a:solidFill>
                        </wps:spPr>
                        <wps:bodyPr wrap="square" lIns="0" tIns="0" rIns="0" bIns="0" rtlCol="0">
                          <a:prstTxWarp prst="textNoShape">
                            <a:avLst/>
                          </a:prstTxWarp>
                          <a:noAutofit/>
                        </wps:bodyPr>
                      </wps:wsp>
                      <wps:wsp>
                        <wps:cNvPr id="141" name="Graphic 141"/>
                        <wps:cNvSpPr/>
                        <wps:spPr>
                          <a:xfrm>
                            <a:off x="266814" y="2945079"/>
                            <a:ext cx="73660" cy="73660"/>
                          </a:xfrm>
                          <a:custGeom>
                            <a:avLst/>
                            <a:gdLst/>
                            <a:ahLst/>
                            <a:cxnLst/>
                            <a:rect l="l" t="t" r="r" b="b"/>
                            <a:pathLst>
                              <a:path w="73660" h="73660">
                                <a:moveTo>
                                  <a:pt x="73266" y="0"/>
                                </a:moveTo>
                                <a:lnTo>
                                  <a:pt x="0" y="0"/>
                                </a:lnTo>
                                <a:lnTo>
                                  <a:pt x="0" y="73266"/>
                                </a:lnTo>
                                <a:lnTo>
                                  <a:pt x="73266" y="73266"/>
                                </a:lnTo>
                                <a:lnTo>
                                  <a:pt x="73266" y="0"/>
                                </a:lnTo>
                                <a:close/>
                              </a:path>
                            </a:pathLst>
                          </a:custGeom>
                          <a:solidFill>
                            <a:srgbClr val="155F82"/>
                          </a:solidFill>
                        </wps:spPr>
                        <wps:bodyPr wrap="square" lIns="0" tIns="0" rIns="0" bIns="0" rtlCol="0">
                          <a:prstTxWarp prst="textNoShape">
                            <a:avLst/>
                          </a:prstTxWarp>
                          <a:noAutofit/>
                        </wps:bodyPr>
                      </wps:wsp>
                      <wps:wsp>
                        <wps:cNvPr id="142" name="Graphic 142"/>
                        <wps:cNvSpPr/>
                        <wps:spPr>
                          <a:xfrm>
                            <a:off x="266814" y="3150692"/>
                            <a:ext cx="73660" cy="73660"/>
                          </a:xfrm>
                          <a:custGeom>
                            <a:avLst/>
                            <a:gdLst/>
                            <a:ahLst/>
                            <a:cxnLst/>
                            <a:rect l="l" t="t" r="r" b="b"/>
                            <a:pathLst>
                              <a:path w="73660" h="73660">
                                <a:moveTo>
                                  <a:pt x="73266" y="0"/>
                                </a:moveTo>
                                <a:lnTo>
                                  <a:pt x="0" y="0"/>
                                </a:lnTo>
                                <a:lnTo>
                                  <a:pt x="0" y="73266"/>
                                </a:lnTo>
                                <a:lnTo>
                                  <a:pt x="73266" y="73266"/>
                                </a:lnTo>
                                <a:lnTo>
                                  <a:pt x="73266" y="0"/>
                                </a:lnTo>
                                <a:close/>
                              </a:path>
                            </a:pathLst>
                          </a:custGeom>
                          <a:solidFill>
                            <a:srgbClr val="E97031"/>
                          </a:solidFill>
                        </wps:spPr>
                        <wps:bodyPr wrap="square" lIns="0" tIns="0" rIns="0" bIns="0" rtlCol="0">
                          <a:prstTxWarp prst="textNoShape">
                            <a:avLst/>
                          </a:prstTxWarp>
                          <a:noAutofit/>
                        </wps:bodyPr>
                      </wps:wsp>
                      <wps:wsp>
                        <wps:cNvPr id="143" name="Graphic 143"/>
                        <wps:cNvSpPr/>
                        <wps:spPr>
                          <a:xfrm>
                            <a:off x="4762" y="4762"/>
                            <a:ext cx="4572000" cy="3352165"/>
                          </a:xfrm>
                          <a:custGeom>
                            <a:avLst/>
                            <a:gdLst/>
                            <a:ahLst/>
                            <a:cxnLst/>
                            <a:rect l="l" t="t" r="r" b="b"/>
                            <a:pathLst>
                              <a:path w="4572000" h="3352165">
                                <a:moveTo>
                                  <a:pt x="0" y="3352165"/>
                                </a:moveTo>
                                <a:lnTo>
                                  <a:pt x="4572000" y="3352165"/>
                                </a:lnTo>
                                <a:lnTo>
                                  <a:pt x="4572000" y="0"/>
                                </a:lnTo>
                                <a:lnTo>
                                  <a:pt x="0" y="0"/>
                                </a:lnTo>
                                <a:lnTo>
                                  <a:pt x="0" y="3352165"/>
                                </a:lnTo>
                                <a:close/>
                              </a:path>
                            </a:pathLst>
                          </a:custGeom>
                          <a:ln w="9524">
                            <a:solidFill>
                              <a:srgbClr val="D9D9D9"/>
                            </a:solidFill>
                            <a:prstDash val="solid"/>
                          </a:ln>
                        </wps:spPr>
                        <wps:bodyPr wrap="square" lIns="0" tIns="0" rIns="0" bIns="0" rtlCol="0">
                          <a:prstTxWarp prst="textNoShape">
                            <a:avLst/>
                          </a:prstTxWarp>
                          <a:noAutofit/>
                        </wps:bodyPr>
                      </wps:wsp>
                      <wps:wsp>
                        <wps:cNvPr id="144" name="Textbox 144"/>
                        <wps:cNvSpPr txBox="1"/>
                        <wps:spPr>
                          <a:xfrm>
                            <a:off x="1201356" y="100932"/>
                            <a:ext cx="2197100" cy="186055"/>
                          </a:xfrm>
                          <a:prstGeom prst="rect">
                            <a:avLst/>
                          </a:prstGeom>
                        </wps:spPr>
                        <wps:txbx>
                          <w:txbxContent>
                            <w:p w14:paraId="65A392C9" w14:textId="77777777" w:rsidR="006C2506" w:rsidRDefault="004B2D82">
                              <w:pPr>
                                <w:rPr>
                                  <w:rFonts w:ascii="Trebuchet MS"/>
                                  <w:b/>
                                  <w:sz w:val="24"/>
                                </w:rPr>
                              </w:pPr>
                              <w:r>
                                <w:rPr>
                                  <w:rFonts w:ascii="Trebuchet MS"/>
                                  <w:b/>
                                  <w:spacing w:val="-2"/>
                                  <w:sz w:val="24"/>
                                </w:rPr>
                                <w:t>PREFERENCE</w:t>
                              </w:r>
                              <w:r>
                                <w:rPr>
                                  <w:rFonts w:ascii="Trebuchet MS"/>
                                  <w:b/>
                                  <w:spacing w:val="-12"/>
                                  <w:sz w:val="24"/>
                                </w:rPr>
                                <w:t xml:space="preserve"> </w:t>
                              </w:r>
                              <w:r>
                                <w:rPr>
                                  <w:rFonts w:ascii="Trebuchet MS"/>
                                  <w:b/>
                                  <w:spacing w:val="-2"/>
                                  <w:sz w:val="24"/>
                                </w:rPr>
                                <w:t>OF</w:t>
                              </w:r>
                              <w:r>
                                <w:rPr>
                                  <w:rFonts w:ascii="Trebuchet MS"/>
                                  <w:b/>
                                  <w:spacing w:val="-18"/>
                                  <w:sz w:val="24"/>
                                </w:rPr>
                                <w:t xml:space="preserve"> </w:t>
                              </w:r>
                              <w:r>
                                <w:rPr>
                                  <w:rFonts w:ascii="Trebuchet MS"/>
                                  <w:b/>
                                  <w:spacing w:val="-2"/>
                                  <w:sz w:val="24"/>
                                </w:rPr>
                                <w:t>ACTIVITY</w:t>
                              </w:r>
                              <w:r>
                                <w:rPr>
                                  <w:rFonts w:ascii="Trebuchet MS"/>
                                  <w:b/>
                                  <w:spacing w:val="-14"/>
                                  <w:sz w:val="24"/>
                                </w:rPr>
                                <w:t xml:space="preserve"> </w:t>
                              </w:r>
                              <w:r>
                                <w:rPr>
                                  <w:rFonts w:ascii="Trebuchet MS"/>
                                  <w:b/>
                                  <w:spacing w:val="-4"/>
                                  <w:sz w:val="24"/>
                                </w:rPr>
                                <w:t>TIME</w:t>
                              </w:r>
                            </w:p>
                          </w:txbxContent>
                        </wps:txbx>
                        <wps:bodyPr wrap="square" lIns="0" tIns="0" rIns="0" bIns="0" rtlCol="0">
                          <a:noAutofit/>
                        </wps:bodyPr>
                      </wps:wsp>
                      <wps:wsp>
                        <wps:cNvPr id="145" name="Textbox 145"/>
                        <wps:cNvSpPr txBox="1"/>
                        <wps:spPr>
                          <a:xfrm>
                            <a:off x="387286" y="361055"/>
                            <a:ext cx="375285" cy="2393950"/>
                          </a:xfrm>
                          <a:prstGeom prst="rect">
                            <a:avLst/>
                          </a:prstGeom>
                        </wps:spPr>
                        <wps:txbx>
                          <w:txbxContent>
                            <w:p w14:paraId="5C103E38" w14:textId="77777777" w:rsidR="006C2506" w:rsidRDefault="004B2D82">
                              <w:pPr>
                                <w:spacing w:before="1"/>
                                <w:rPr>
                                  <w:rFonts w:ascii="Trebuchet MS"/>
                                  <w:sz w:val="21"/>
                                </w:rPr>
                              </w:pPr>
                              <w:r>
                                <w:rPr>
                                  <w:rFonts w:ascii="Trebuchet MS"/>
                                  <w:spacing w:val="-4"/>
                                  <w:w w:val="105"/>
                                  <w:sz w:val="21"/>
                                </w:rPr>
                                <w:t>56.0%</w:t>
                              </w:r>
                            </w:p>
                            <w:p w14:paraId="762FC202" w14:textId="77777777" w:rsidR="006C2506" w:rsidRDefault="006C2506">
                              <w:pPr>
                                <w:spacing w:before="14"/>
                                <w:rPr>
                                  <w:rFonts w:ascii="Trebuchet MS"/>
                                  <w:sz w:val="21"/>
                                </w:rPr>
                              </w:pPr>
                            </w:p>
                            <w:p w14:paraId="2132B480" w14:textId="77777777" w:rsidR="006C2506" w:rsidRDefault="004B2D82">
                              <w:pPr>
                                <w:rPr>
                                  <w:rFonts w:ascii="Trebuchet MS"/>
                                  <w:sz w:val="21"/>
                                </w:rPr>
                              </w:pPr>
                              <w:r>
                                <w:rPr>
                                  <w:rFonts w:ascii="Trebuchet MS"/>
                                  <w:spacing w:val="-4"/>
                                  <w:w w:val="105"/>
                                  <w:sz w:val="21"/>
                                </w:rPr>
                                <w:t>54.0%</w:t>
                              </w:r>
                            </w:p>
                            <w:p w14:paraId="31434A06" w14:textId="77777777" w:rsidR="006C2506" w:rsidRDefault="006C2506">
                              <w:pPr>
                                <w:spacing w:before="13"/>
                                <w:rPr>
                                  <w:rFonts w:ascii="Trebuchet MS"/>
                                  <w:sz w:val="21"/>
                                </w:rPr>
                              </w:pPr>
                            </w:p>
                            <w:p w14:paraId="7D7B9281" w14:textId="77777777" w:rsidR="006C2506" w:rsidRDefault="004B2D82">
                              <w:pPr>
                                <w:spacing w:before="1"/>
                                <w:rPr>
                                  <w:rFonts w:ascii="Trebuchet MS"/>
                                  <w:sz w:val="21"/>
                                </w:rPr>
                              </w:pPr>
                              <w:r>
                                <w:rPr>
                                  <w:rFonts w:ascii="Trebuchet MS"/>
                                  <w:spacing w:val="-4"/>
                                  <w:w w:val="105"/>
                                  <w:sz w:val="21"/>
                                </w:rPr>
                                <w:t>52.0%</w:t>
                              </w:r>
                            </w:p>
                            <w:p w14:paraId="08B06643" w14:textId="77777777" w:rsidR="006C2506" w:rsidRDefault="006C2506">
                              <w:pPr>
                                <w:spacing w:before="13"/>
                                <w:rPr>
                                  <w:rFonts w:ascii="Trebuchet MS"/>
                                  <w:sz w:val="21"/>
                                </w:rPr>
                              </w:pPr>
                            </w:p>
                            <w:p w14:paraId="724FD481" w14:textId="77777777" w:rsidR="006C2506" w:rsidRDefault="004B2D82">
                              <w:pPr>
                                <w:spacing w:before="1"/>
                                <w:rPr>
                                  <w:rFonts w:ascii="Trebuchet MS"/>
                                  <w:sz w:val="21"/>
                                </w:rPr>
                              </w:pPr>
                              <w:r>
                                <w:rPr>
                                  <w:rFonts w:ascii="Trebuchet MS"/>
                                  <w:spacing w:val="-4"/>
                                  <w:w w:val="105"/>
                                  <w:sz w:val="21"/>
                                </w:rPr>
                                <w:t>50.0%</w:t>
                              </w:r>
                            </w:p>
                            <w:p w14:paraId="7B985398" w14:textId="77777777" w:rsidR="006C2506" w:rsidRDefault="006C2506">
                              <w:pPr>
                                <w:spacing w:before="13"/>
                                <w:rPr>
                                  <w:rFonts w:ascii="Trebuchet MS"/>
                                  <w:sz w:val="21"/>
                                </w:rPr>
                              </w:pPr>
                            </w:p>
                            <w:p w14:paraId="1DCBDC4A" w14:textId="77777777" w:rsidR="006C2506" w:rsidRDefault="004B2D82">
                              <w:pPr>
                                <w:spacing w:before="1"/>
                                <w:rPr>
                                  <w:rFonts w:ascii="Trebuchet MS"/>
                                  <w:sz w:val="21"/>
                                </w:rPr>
                              </w:pPr>
                              <w:r>
                                <w:rPr>
                                  <w:rFonts w:ascii="Trebuchet MS"/>
                                  <w:spacing w:val="-4"/>
                                  <w:w w:val="105"/>
                                  <w:sz w:val="21"/>
                                </w:rPr>
                                <w:t>48.0%</w:t>
                              </w:r>
                            </w:p>
                            <w:p w14:paraId="30CED647" w14:textId="77777777" w:rsidR="006C2506" w:rsidRDefault="006C2506">
                              <w:pPr>
                                <w:spacing w:before="13"/>
                                <w:rPr>
                                  <w:rFonts w:ascii="Trebuchet MS"/>
                                  <w:sz w:val="21"/>
                                </w:rPr>
                              </w:pPr>
                            </w:p>
                            <w:p w14:paraId="09FF4201" w14:textId="77777777" w:rsidR="006C2506" w:rsidRDefault="004B2D82">
                              <w:pPr>
                                <w:rPr>
                                  <w:rFonts w:ascii="Trebuchet MS"/>
                                  <w:sz w:val="21"/>
                                </w:rPr>
                              </w:pPr>
                              <w:r>
                                <w:rPr>
                                  <w:rFonts w:ascii="Trebuchet MS"/>
                                  <w:spacing w:val="-4"/>
                                  <w:w w:val="105"/>
                                  <w:sz w:val="21"/>
                                </w:rPr>
                                <w:t>46.0%</w:t>
                              </w:r>
                            </w:p>
                            <w:p w14:paraId="2093DC88" w14:textId="77777777" w:rsidR="006C2506" w:rsidRDefault="006C2506">
                              <w:pPr>
                                <w:spacing w:before="14"/>
                                <w:rPr>
                                  <w:rFonts w:ascii="Trebuchet MS"/>
                                  <w:sz w:val="21"/>
                                </w:rPr>
                              </w:pPr>
                            </w:p>
                            <w:p w14:paraId="638021C6" w14:textId="77777777" w:rsidR="006C2506" w:rsidRDefault="004B2D82">
                              <w:pPr>
                                <w:rPr>
                                  <w:rFonts w:ascii="Trebuchet MS"/>
                                  <w:sz w:val="21"/>
                                </w:rPr>
                              </w:pPr>
                              <w:r>
                                <w:rPr>
                                  <w:rFonts w:ascii="Trebuchet MS"/>
                                  <w:spacing w:val="-4"/>
                                  <w:w w:val="105"/>
                                  <w:sz w:val="21"/>
                                </w:rPr>
                                <w:t>44.0%</w:t>
                              </w:r>
                            </w:p>
                            <w:p w14:paraId="459C9700" w14:textId="77777777" w:rsidR="006C2506" w:rsidRDefault="006C2506">
                              <w:pPr>
                                <w:spacing w:before="14"/>
                                <w:rPr>
                                  <w:rFonts w:ascii="Trebuchet MS"/>
                                  <w:sz w:val="21"/>
                                </w:rPr>
                              </w:pPr>
                            </w:p>
                            <w:p w14:paraId="2359AE53" w14:textId="77777777" w:rsidR="006C2506" w:rsidRDefault="004B2D82">
                              <w:pPr>
                                <w:rPr>
                                  <w:rFonts w:ascii="Trebuchet MS"/>
                                  <w:sz w:val="21"/>
                                </w:rPr>
                              </w:pPr>
                              <w:r>
                                <w:rPr>
                                  <w:rFonts w:ascii="Trebuchet MS"/>
                                  <w:spacing w:val="-4"/>
                                  <w:w w:val="105"/>
                                  <w:sz w:val="21"/>
                                </w:rPr>
                                <w:t>42.0%</w:t>
                              </w:r>
                            </w:p>
                          </w:txbxContent>
                        </wps:txbx>
                        <wps:bodyPr wrap="square" lIns="0" tIns="0" rIns="0" bIns="0" rtlCol="0">
                          <a:noAutofit/>
                        </wps:bodyPr>
                      </wps:wsp>
                    </wpg:wgp>
                  </a:graphicData>
                </a:graphic>
              </wp:anchor>
            </w:drawing>
          </mc:Choice>
          <mc:Fallback>
            <w:pict>
              <v:group w14:anchorId="076680E6" id="Group 137" o:spid="_x0000_s1082" style="position:absolute;left:0;text-align:left;margin-left:71.6pt;margin-top:29.75pt;width:360.75pt;height:264.7pt;z-index:-18932736;mso-wrap-distance-left:0;mso-wrap-distance-right:0;mso-position-horizontal-relative:page;mso-position-vertical-relative:text" coordsize="45815,33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">
                <v:shape id="Graphic 138" o:spid="_x0000_s1083" style="position:absolute;left:8722;top:4500;width:35649;height:19113;visibility:visible;mso-wrap-style:square;v-text-anchor:top" coordsize="3564890,191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" path="m,1910841r859155,em1654683,1910841r254507,em2704718,1910841r860045,em,1592326r859155,em1654683,1592326r254507,em2704718,1592326r860045,em,1273810r859155,em1654683,1273810r1910080,em,955294r859155,em1654683,955294r1910080,em,636777r859155,em1654683,636777r1910080,em,318262r3564763,em,l3564763,e" filled="f" strokecolor="#e6e6e6">
                  <v:path arrowok="t"/>
                </v:shape>
                <v:shape id="Graphic 139" o:spid="_x0000_s1084" style="position:absolute;left:17314;top:8201;width:7957;height:18599;visibility:visible;mso-wrap-style:square;v-text-anchor:top" coordsize="795655,1859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" path="m795528,l,,,1859406r795528,l795528,xe" fillcolor="#155f82" stroked="f">
                  <v:path arrowok="t"/>
                </v:shape>
                <v:shape id="Graphic 140" o:spid="_x0000_s1085" style="position:absolute;left:27814;top:19920;width:7957;height:6877;visibility:visible;mso-wrap-style:square;v-text-anchor:top" coordsize="795655,68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" path="m795527,l,,,687438r795527,l795527,xe" fillcolor="#e97031" stroked="f">
                  <v:path arrowok="t"/>
                </v:shape>
                <v:shape id="Graphic 141" o:spid="_x0000_s1086" style="position:absolute;left:2668;top:29450;width:736;height:737;visibility:visible;mso-wrap-style:square;v-text-anchor:top" coordsize="73660,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" path="m73266,l,,,73266r73266,l73266,xe" fillcolor="#155f82" stroked="f">
                  <v:path arrowok="t"/>
                </v:shape>
                <v:shape id="Graphic 142" o:spid="_x0000_s1087" style="position:absolute;left:2668;top:31506;width:736;height:737;visibility:visible;mso-wrap-style:square;v-text-anchor:top" coordsize="73660,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" path="m73266,l,,,73266r73266,l73266,xe" fillcolor="#e97031" stroked="f">
                  <v:path arrowok="t"/>
                </v:shape>
                <v:shape id="Graphic 143" o:spid="_x0000_s1088" style="position:absolute;left:47;top:47;width:45720;height:33522;visibility:visible;mso-wrap-style:square;v-text-anchor:top" coordsize="4572000,335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" path="m,3352165r4572000,l4572000,,,,,3352165xe" filled="f" strokecolor="#d9d9d9" strokeweight=".26456mm">
                  <v:path arrowok="t"/>
                </v:shape>
                <v:shape id="Textbox 144" o:spid="_x0000_s1089" type="#_x0000_t202" style="position:absolute;left:12013;top:1009;width:21971;height:1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65A392C9" w14:textId="77777777" w:rsidR="006C2506" w:rsidRDefault="004B2D82">
                        <w:pPr>
                          <w:rPr>
                            <w:rFonts w:ascii="Trebuchet MS"/>
                            <w:b/>
                            <w:sz w:val="24"/>
                          </w:rPr>
                        </w:pPr>
                        <w:r>
                          <w:rPr>
                            <w:rFonts w:ascii="Trebuchet MS"/>
                            <w:b/>
                            <w:spacing w:val="-2"/>
                            <w:sz w:val="24"/>
                          </w:rPr>
                          <w:t>PREFERENCE</w:t>
                        </w:r>
                        <w:r>
                          <w:rPr>
                            <w:rFonts w:ascii="Trebuchet MS"/>
                            <w:b/>
                            <w:spacing w:val="-12"/>
                            <w:sz w:val="24"/>
                          </w:rPr>
                          <w:t xml:space="preserve"> </w:t>
                        </w:r>
                        <w:r>
                          <w:rPr>
                            <w:rFonts w:ascii="Trebuchet MS"/>
                            <w:b/>
                            <w:spacing w:val="-2"/>
                            <w:sz w:val="24"/>
                          </w:rPr>
                          <w:t>OF</w:t>
                        </w:r>
                        <w:r>
                          <w:rPr>
                            <w:rFonts w:ascii="Trebuchet MS"/>
                            <w:b/>
                            <w:spacing w:val="-18"/>
                            <w:sz w:val="24"/>
                          </w:rPr>
                          <w:t xml:space="preserve"> </w:t>
                        </w:r>
                        <w:r>
                          <w:rPr>
                            <w:rFonts w:ascii="Trebuchet MS"/>
                            <w:b/>
                            <w:spacing w:val="-2"/>
                            <w:sz w:val="24"/>
                          </w:rPr>
                          <w:t>ACTIVITY</w:t>
                        </w:r>
                        <w:r>
                          <w:rPr>
                            <w:rFonts w:ascii="Trebuchet MS"/>
                            <w:b/>
                            <w:spacing w:val="-14"/>
                            <w:sz w:val="24"/>
                          </w:rPr>
                          <w:t xml:space="preserve"> </w:t>
                        </w:r>
                        <w:r>
                          <w:rPr>
                            <w:rFonts w:ascii="Trebuchet MS"/>
                            <w:b/>
                            <w:spacing w:val="-4"/>
                            <w:sz w:val="24"/>
                          </w:rPr>
                          <w:t>TIME</w:t>
                        </w:r>
                      </w:p>
                    </w:txbxContent>
                  </v:textbox>
                </v:shape>
                <v:shape id="Textbox 145" o:spid="_x0000_s1090" type="#_x0000_t202" style="position:absolute;left:3872;top:3610;width:3753;height:23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0u3wwAAANwAAAAPAAAAZHJzL2Rvd25yZXYueG1sRE9Na8JA&#10;EL0X/A/LCL3VjaU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58NLt8MAAADcAAAADwAA&#10;AAAAAAAAAAAAAAAHAgAAZHJzL2Rvd25yZXYueG1sUEsFBgAAAAADAAMAtwAAAPcCAAAAAA==&#10;" filled="f" stroked="f">
                  <v:textbox inset="0,0,0,0">
                    <w:txbxContent>
                      <w:p w14:paraId="5C103E38" w14:textId="77777777" w:rsidR="006C2506" w:rsidRDefault="004B2D82">
                        <w:pPr>
                          <w:spacing w:before="1"/>
                          <w:rPr>
                            <w:rFonts w:ascii="Trebuchet MS"/>
                            <w:sz w:val="21"/>
                          </w:rPr>
                        </w:pPr>
                        <w:r>
                          <w:rPr>
                            <w:rFonts w:ascii="Trebuchet MS"/>
                            <w:spacing w:val="-4"/>
                            <w:w w:val="105"/>
                            <w:sz w:val="21"/>
                          </w:rPr>
                          <w:t>56.0%</w:t>
                        </w:r>
                      </w:p>
                      <w:p w14:paraId="762FC202" w14:textId="77777777" w:rsidR="006C2506" w:rsidRDefault="006C2506">
                        <w:pPr>
                          <w:spacing w:before="14"/>
                          <w:rPr>
                            <w:rFonts w:ascii="Trebuchet MS"/>
                            <w:sz w:val="21"/>
                          </w:rPr>
                        </w:pPr>
                      </w:p>
                      <w:p w14:paraId="2132B480" w14:textId="77777777" w:rsidR="006C2506" w:rsidRDefault="004B2D82">
                        <w:pPr>
                          <w:rPr>
                            <w:rFonts w:ascii="Trebuchet MS"/>
                            <w:sz w:val="21"/>
                          </w:rPr>
                        </w:pPr>
                        <w:r>
                          <w:rPr>
                            <w:rFonts w:ascii="Trebuchet MS"/>
                            <w:spacing w:val="-4"/>
                            <w:w w:val="105"/>
                            <w:sz w:val="21"/>
                          </w:rPr>
                          <w:t>54.0%</w:t>
                        </w:r>
                      </w:p>
                      <w:p w14:paraId="31434A06" w14:textId="77777777" w:rsidR="006C2506" w:rsidRDefault="006C2506">
                        <w:pPr>
                          <w:spacing w:before="13"/>
                          <w:rPr>
                            <w:rFonts w:ascii="Trebuchet MS"/>
                            <w:sz w:val="21"/>
                          </w:rPr>
                        </w:pPr>
                      </w:p>
                      <w:p w14:paraId="7D7B9281" w14:textId="77777777" w:rsidR="006C2506" w:rsidRDefault="004B2D82">
                        <w:pPr>
                          <w:spacing w:before="1"/>
                          <w:rPr>
                            <w:rFonts w:ascii="Trebuchet MS"/>
                            <w:sz w:val="21"/>
                          </w:rPr>
                        </w:pPr>
                        <w:r>
                          <w:rPr>
                            <w:rFonts w:ascii="Trebuchet MS"/>
                            <w:spacing w:val="-4"/>
                            <w:w w:val="105"/>
                            <w:sz w:val="21"/>
                          </w:rPr>
                          <w:t>52.0%</w:t>
                        </w:r>
                      </w:p>
                      <w:p w14:paraId="08B06643" w14:textId="77777777" w:rsidR="006C2506" w:rsidRDefault="006C2506">
                        <w:pPr>
                          <w:spacing w:before="13"/>
                          <w:rPr>
                            <w:rFonts w:ascii="Trebuchet MS"/>
                            <w:sz w:val="21"/>
                          </w:rPr>
                        </w:pPr>
                      </w:p>
                      <w:p w14:paraId="724FD481" w14:textId="77777777" w:rsidR="006C2506" w:rsidRDefault="004B2D82">
                        <w:pPr>
                          <w:spacing w:before="1"/>
                          <w:rPr>
                            <w:rFonts w:ascii="Trebuchet MS"/>
                            <w:sz w:val="21"/>
                          </w:rPr>
                        </w:pPr>
                        <w:r>
                          <w:rPr>
                            <w:rFonts w:ascii="Trebuchet MS"/>
                            <w:spacing w:val="-4"/>
                            <w:w w:val="105"/>
                            <w:sz w:val="21"/>
                          </w:rPr>
                          <w:t>50.0%</w:t>
                        </w:r>
                      </w:p>
                      <w:p w14:paraId="7B985398" w14:textId="77777777" w:rsidR="006C2506" w:rsidRDefault="006C2506">
                        <w:pPr>
                          <w:spacing w:before="13"/>
                          <w:rPr>
                            <w:rFonts w:ascii="Trebuchet MS"/>
                            <w:sz w:val="21"/>
                          </w:rPr>
                        </w:pPr>
                      </w:p>
                      <w:p w14:paraId="1DCBDC4A" w14:textId="77777777" w:rsidR="006C2506" w:rsidRDefault="004B2D82">
                        <w:pPr>
                          <w:spacing w:before="1"/>
                          <w:rPr>
                            <w:rFonts w:ascii="Trebuchet MS"/>
                            <w:sz w:val="21"/>
                          </w:rPr>
                        </w:pPr>
                        <w:r>
                          <w:rPr>
                            <w:rFonts w:ascii="Trebuchet MS"/>
                            <w:spacing w:val="-4"/>
                            <w:w w:val="105"/>
                            <w:sz w:val="21"/>
                          </w:rPr>
                          <w:t>48.0%</w:t>
                        </w:r>
                      </w:p>
                      <w:p w14:paraId="30CED647" w14:textId="77777777" w:rsidR="006C2506" w:rsidRDefault="006C2506">
                        <w:pPr>
                          <w:spacing w:before="13"/>
                          <w:rPr>
                            <w:rFonts w:ascii="Trebuchet MS"/>
                            <w:sz w:val="21"/>
                          </w:rPr>
                        </w:pPr>
                      </w:p>
                      <w:p w14:paraId="09FF4201" w14:textId="77777777" w:rsidR="006C2506" w:rsidRDefault="004B2D82">
                        <w:pPr>
                          <w:rPr>
                            <w:rFonts w:ascii="Trebuchet MS"/>
                            <w:sz w:val="21"/>
                          </w:rPr>
                        </w:pPr>
                        <w:r>
                          <w:rPr>
                            <w:rFonts w:ascii="Trebuchet MS"/>
                            <w:spacing w:val="-4"/>
                            <w:w w:val="105"/>
                            <w:sz w:val="21"/>
                          </w:rPr>
                          <w:t>46.0%</w:t>
                        </w:r>
                      </w:p>
                      <w:p w14:paraId="2093DC88" w14:textId="77777777" w:rsidR="006C2506" w:rsidRDefault="006C2506">
                        <w:pPr>
                          <w:spacing w:before="14"/>
                          <w:rPr>
                            <w:rFonts w:ascii="Trebuchet MS"/>
                            <w:sz w:val="21"/>
                          </w:rPr>
                        </w:pPr>
                      </w:p>
                      <w:p w14:paraId="638021C6" w14:textId="77777777" w:rsidR="006C2506" w:rsidRDefault="004B2D82">
                        <w:pPr>
                          <w:rPr>
                            <w:rFonts w:ascii="Trebuchet MS"/>
                            <w:sz w:val="21"/>
                          </w:rPr>
                        </w:pPr>
                        <w:r>
                          <w:rPr>
                            <w:rFonts w:ascii="Trebuchet MS"/>
                            <w:spacing w:val="-4"/>
                            <w:w w:val="105"/>
                            <w:sz w:val="21"/>
                          </w:rPr>
                          <w:t>44.0%</w:t>
                        </w:r>
                      </w:p>
                      <w:p w14:paraId="459C9700" w14:textId="77777777" w:rsidR="006C2506" w:rsidRDefault="006C2506">
                        <w:pPr>
                          <w:spacing w:before="14"/>
                          <w:rPr>
                            <w:rFonts w:ascii="Trebuchet MS"/>
                            <w:sz w:val="21"/>
                          </w:rPr>
                        </w:pPr>
                      </w:p>
                      <w:p w14:paraId="2359AE53" w14:textId="77777777" w:rsidR="006C2506" w:rsidRDefault="004B2D82">
                        <w:pPr>
                          <w:rPr>
                            <w:rFonts w:ascii="Trebuchet MS"/>
                            <w:sz w:val="21"/>
                          </w:rPr>
                        </w:pPr>
                        <w:r>
                          <w:rPr>
                            <w:rFonts w:ascii="Trebuchet MS"/>
                            <w:spacing w:val="-4"/>
                            <w:w w:val="105"/>
                            <w:sz w:val="21"/>
                          </w:rPr>
                          <w:t>42.0%</w:t>
                        </w:r>
                      </w:p>
                    </w:txbxContent>
                  </v:textbox>
                </v:shape>
                <w10:wrap anchorx="page"/>
              </v:group>
            </w:pict>
          </mc:Fallback>
        </mc:AlternateContent>
      </w:r>
      <w:r>
        <w:rPr>
          <w:b/>
          <w:i/>
          <w:noProof/>
          <w:sz w:val="24"/>
        </w:rPr>
        <mc:AlternateContent>
          <mc:Choice Requires="wps">
            <w:drawing>
              <wp:anchor distT="0" distB="0" distL="0" distR="0" simplePos="0" relativeHeight="15746048" behindDoc="0" locked="0" layoutInCell="1" allowOverlap="1" wp14:anchorId="7695EEB2" wp14:editId="70F32B8F">
                <wp:simplePos x="0" y="0"/>
                <wp:positionH relativeFrom="page">
                  <wp:posOffset>1059847</wp:posOffset>
                </wp:positionH>
                <wp:positionV relativeFrom="paragraph">
                  <wp:posOffset>1512909</wp:posOffset>
                </wp:positionV>
                <wp:extent cx="189230" cy="833755"/>
                <wp:effectExtent l="0" t="0" r="0" b="0"/>
                <wp:wrapNone/>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833755"/>
                        </a:xfrm>
                        <a:prstGeom prst="rect">
                          <a:avLst/>
                        </a:prstGeom>
                      </wps:spPr>
                      <wps:txbx>
                        <w:txbxContent>
                          <w:p w14:paraId="77414831" w14:textId="77777777" w:rsidR="006C2506" w:rsidRDefault="004B2D82">
                            <w:pPr>
                              <w:spacing w:before="21"/>
                              <w:ind w:left="20"/>
                              <w:rPr>
                                <w:rFonts w:ascii="Trebuchet MS"/>
                                <w:sz w:val="21"/>
                              </w:rPr>
                            </w:pPr>
                            <w:r>
                              <w:rPr>
                                <w:rFonts w:ascii="Trebuchet MS"/>
                                <w:spacing w:val="-2"/>
                                <w:w w:val="105"/>
                                <w:sz w:val="21"/>
                              </w:rPr>
                              <w:t>PERCENTAGE</w:t>
                            </w:r>
                          </w:p>
                        </w:txbxContent>
                      </wps:txbx>
                      <wps:bodyPr vert="vert270" wrap="square" lIns="0" tIns="0" rIns="0" bIns="0" rtlCol="0">
                        <a:noAutofit/>
                      </wps:bodyPr>
                    </wps:wsp>
                  </a:graphicData>
                </a:graphic>
              </wp:anchor>
            </w:drawing>
          </mc:Choice>
          <mc:Fallback>
            <w:pict>
              <v:shape w14:anchorId="7695EEB2" id="Textbox 146" o:spid="_x0000_s1091" type="#_x0000_t202" style="position:absolute;left:0;text-align:left;margin-left:83.45pt;margin-top:119.15pt;width:14.9pt;height:65.65pt;z-index:15746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" filled="f" stroked="f">
                <v:textbox style="layout-flow:vertical;mso-layout-flow-alt:bottom-to-top" inset="0,0,0,0">
                  <w:txbxContent>
                    <w:p w14:paraId="77414831" w14:textId="77777777" w:rsidR="006C2506" w:rsidRDefault="004B2D82">
                      <w:pPr>
                        <w:spacing w:before="21"/>
                        <w:ind w:left="20"/>
                        <w:rPr>
                          <w:rFonts w:ascii="Trebuchet MS"/>
                          <w:sz w:val="21"/>
                        </w:rPr>
                      </w:pPr>
                      <w:r>
                        <w:rPr>
                          <w:rFonts w:ascii="Trebuchet MS"/>
                          <w:spacing w:val="-2"/>
                          <w:w w:val="105"/>
                          <w:sz w:val="21"/>
                        </w:rPr>
                        <w:t>PERCENTAGE</w:t>
                      </w:r>
                    </w:p>
                  </w:txbxContent>
                </v:textbox>
                <w10:wrap anchorx="page"/>
              </v:shape>
            </w:pict>
          </mc:Fallback>
        </mc:AlternateContent>
      </w:r>
      <w:r>
        <w:rPr>
          <w:b/>
          <w:i/>
          <w:sz w:val="24"/>
        </w:rPr>
        <w:t>Figure</w:t>
      </w:r>
      <w:r>
        <w:rPr>
          <w:b/>
          <w:i/>
          <w:spacing w:val="-3"/>
          <w:sz w:val="24"/>
        </w:rPr>
        <w:t xml:space="preserve"> </w:t>
      </w:r>
      <w:r>
        <w:rPr>
          <w:b/>
          <w:i/>
          <w:sz w:val="24"/>
        </w:rPr>
        <w:t>2.3:</w:t>
      </w:r>
      <w:r>
        <w:rPr>
          <w:b/>
          <w:i/>
          <w:spacing w:val="-2"/>
          <w:sz w:val="24"/>
        </w:rPr>
        <w:t xml:space="preserve"> </w:t>
      </w:r>
      <w:r>
        <w:rPr>
          <w:b/>
          <w:i/>
          <w:sz w:val="24"/>
        </w:rPr>
        <w:t>Distribution</w:t>
      </w:r>
      <w:r>
        <w:rPr>
          <w:b/>
          <w:i/>
          <w:spacing w:val="-4"/>
          <w:sz w:val="24"/>
        </w:rPr>
        <w:t xml:space="preserve"> </w:t>
      </w:r>
      <w:r>
        <w:rPr>
          <w:b/>
          <w:i/>
          <w:sz w:val="24"/>
        </w:rPr>
        <w:t>of</w:t>
      </w:r>
      <w:r>
        <w:rPr>
          <w:b/>
          <w:i/>
          <w:spacing w:val="-1"/>
          <w:sz w:val="24"/>
        </w:rPr>
        <w:t xml:space="preserve"> </w:t>
      </w:r>
      <w:r>
        <w:rPr>
          <w:b/>
          <w:i/>
          <w:sz w:val="24"/>
        </w:rPr>
        <w:t>year</w:t>
      </w:r>
      <w:r>
        <w:rPr>
          <w:b/>
          <w:i/>
          <w:spacing w:val="-2"/>
          <w:sz w:val="24"/>
        </w:rPr>
        <w:t xml:space="preserve"> </w:t>
      </w:r>
      <w:r>
        <w:rPr>
          <w:b/>
          <w:i/>
          <w:sz w:val="24"/>
        </w:rPr>
        <w:t>of</w:t>
      </w:r>
      <w:r>
        <w:rPr>
          <w:b/>
          <w:i/>
          <w:spacing w:val="-2"/>
          <w:sz w:val="24"/>
        </w:rPr>
        <w:t xml:space="preserve"> </w:t>
      </w:r>
      <w:r>
        <w:rPr>
          <w:b/>
          <w:i/>
          <w:sz w:val="24"/>
        </w:rPr>
        <w:t>study</w:t>
      </w:r>
      <w:r>
        <w:rPr>
          <w:b/>
          <w:i/>
          <w:spacing w:val="-2"/>
          <w:sz w:val="24"/>
        </w:rPr>
        <w:t xml:space="preserve"> </w:t>
      </w:r>
      <w:r>
        <w:rPr>
          <w:b/>
          <w:i/>
          <w:sz w:val="24"/>
        </w:rPr>
        <w:t>of</w:t>
      </w:r>
      <w:r>
        <w:rPr>
          <w:b/>
          <w:i/>
          <w:spacing w:val="-1"/>
          <w:sz w:val="24"/>
        </w:rPr>
        <w:t xml:space="preserve"> </w:t>
      </w:r>
      <w:r>
        <w:rPr>
          <w:b/>
          <w:i/>
          <w:sz w:val="24"/>
        </w:rPr>
        <w:t>Undergraduate</w:t>
      </w:r>
      <w:r>
        <w:rPr>
          <w:b/>
          <w:i/>
          <w:spacing w:val="-2"/>
          <w:sz w:val="24"/>
        </w:rPr>
        <w:t xml:space="preserve"> </w:t>
      </w:r>
      <w:r>
        <w:rPr>
          <w:b/>
          <w:i/>
          <w:sz w:val="24"/>
        </w:rPr>
        <w:t>Nursing</w:t>
      </w:r>
      <w:r>
        <w:rPr>
          <w:b/>
          <w:i/>
          <w:spacing w:val="-4"/>
          <w:sz w:val="24"/>
        </w:rPr>
        <w:t xml:space="preserve"> </w:t>
      </w:r>
      <w:r>
        <w:rPr>
          <w:b/>
          <w:i/>
          <w:spacing w:val="-2"/>
          <w:sz w:val="24"/>
        </w:rPr>
        <w:t>Students</w:t>
      </w:r>
    </w:p>
    <w:p w14:paraId="0E1290BF" w14:textId="77777777" w:rsidR="006C2506" w:rsidRDefault="006C2506">
      <w:pPr>
        <w:pStyle w:val="BodyText"/>
        <w:rPr>
          <w:b/>
          <w:i/>
          <w:sz w:val="20"/>
        </w:rPr>
      </w:pPr>
    </w:p>
    <w:p w14:paraId="7947A09D" w14:textId="77777777" w:rsidR="006C2506" w:rsidRDefault="006C2506">
      <w:pPr>
        <w:pStyle w:val="BodyText"/>
        <w:rPr>
          <w:b/>
          <w:i/>
          <w:sz w:val="20"/>
        </w:rPr>
      </w:pPr>
    </w:p>
    <w:p w14:paraId="4BE98DD6" w14:textId="77777777" w:rsidR="006C2506" w:rsidRDefault="006C2506">
      <w:pPr>
        <w:pStyle w:val="BodyText"/>
        <w:rPr>
          <w:b/>
          <w:i/>
          <w:sz w:val="20"/>
        </w:rPr>
      </w:pPr>
    </w:p>
    <w:p w14:paraId="59F32CAC" w14:textId="77777777" w:rsidR="006C2506" w:rsidRDefault="006C2506">
      <w:pPr>
        <w:pStyle w:val="BodyText"/>
        <w:rPr>
          <w:b/>
          <w:i/>
          <w:sz w:val="20"/>
        </w:rPr>
      </w:pPr>
    </w:p>
    <w:p w14:paraId="6105ABD5" w14:textId="77777777" w:rsidR="006C2506" w:rsidRDefault="006C2506">
      <w:pPr>
        <w:pStyle w:val="BodyText"/>
        <w:rPr>
          <w:b/>
          <w:i/>
          <w:sz w:val="20"/>
        </w:rPr>
      </w:pPr>
    </w:p>
    <w:p w14:paraId="319DF30E" w14:textId="77777777" w:rsidR="006C2506" w:rsidRDefault="006C2506">
      <w:pPr>
        <w:pStyle w:val="BodyText"/>
        <w:rPr>
          <w:b/>
          <w:i/>
          <w:sz w:val="20"/>
        </w:rPr>
      </w:pPr>
    </w:p>
    <w:p w14:paraId="13823069" w14:textId="77777777" w:rsidR="006C2506" w:rsidRDefault="006C2506">
      <w:pPr>
        <w:pStyle w:val="BodyText"/>
        <w:rPr>
          <w:b/>
          <w:i/>
          <w:sz w:val="20"/>
        </w:rPr>
      </w:pPr>
    </w:p>
    <w:p w14:paraId="0487FB33" w14:textId="77777777" w:rsidR="006C2506" w:rsidRDefault="006C2506">
      <w:pPr>
        <w:pStyle w:val="BodyText"/>
        <w:rPr>
          <w:b/>
          <w:i/>
          <w:sz w:val="20"/>
        </w:rPr>
      </w:pPr>
    </w:p>
    <w:p w14:paraId="6FBC78D7" w14:textId="77777777" w:rsidR="006C2506" w:rsidRDefault="006C2506">
      <w:pPr>
        <w:pStyle w:val="BodyText"/>
        <w:rPr>
          <w:b/>
          <w:i/>
          <w:sz w:val="20"/>
        </w:rPr>
      </w:pPr>
    </w:p>
    <w:p w14:paraId="2C74BB7B" w14:textId="77777777" w:rsidR="006C2506" w:rsidRDefault="006C2506">
      <w:pPr>
        <w:pStyle w:val="BodyText"/>
        <w:rPr>
          <w:b/>
          <w:i/>
          <w:sz w:val="20"/>
        </w:rPr>
      </w:pPr>
    </w:p>
    <w:p w14:paraId="15491C67" w14:textId="77777777" w:rsidR="006C2506" w:rsidRDefault="006C2506">
      <w:pPr>
        <w:pStyle w:val="BodyText"/>
        <w:rPr>
          <w:b/>
          <w:i/>
          <w:sz w:val="20"/>
        </w:rPr>
      </w:pPr>
    </w:p>
    <w:p w14:paraId="30D3502B" w14:textId="77777777" w:rsidR="006C2506" w:rsidRDefault="006C2506">
      <w:pPr>
        <w:pStyle w:val="BodyText"/>
        <w:rPr>
          <w:b/>
          <w:i/>
          <w:sz w:val="20"/>
        </w:rPr>
      </w:pPr>
    </w:p>
    <w:p w14:paraId="35B756AA" w14:textId="77777777" w:rsidR="006C2506" w:rsidRDefault="006C2506">
      <w:pPr>
        <w:pStyle w:val="BodyText"/>
        <w:rPr>
          <w:b/>
          <w:i/>
          <w:sz w:val="20"/>
        </w:rPr>
      </w:pPr>
    </w:p>
    <w:p w14:paraId="558497D1" w14:textId="77777777" w:rsidR="006C2506" w:rsidRDefault="006C2506">
      <w:pPr>
        <w:pStyle w:val="BodyText"/>
        <w:rPr>
          <w:b/>
          <w:i/>
          <w:sz w:val="20"/>
        </w:rPr>
      </w:pPr>
    </w:p>
    <w:p w14:paraId="5AC10185" w14:textId="77777777" w:rsidR="006C2506" w:rsidRDefault="006C2506">
      <w:pPr>
        <w:pStyle w:val="BodyText"/>
        <w:rPr>
          <w:b/>
          <w:i/>
          <w:sz w:val="20"/>
        </w:rPr>
      </w:pPr>
    </w:p>
    <w:p w14:paraId="396427EE" w14:textId="77777777" w:rsidR="006C2506" w:rsidRDefault="006C2506">
      <w:pPr>
        <w:pStyle w:val="BodyText"/>
        <w:rPr>
          <w:b/>
          <w:i/>
          <w:sz w:val="20"/>
        </w:rPr>
      </w:pPr>
    </w:p>
    <w:p w14:paraId="525C9C6B" w14:textId="77777777" w:rsidR="006C2506" w:rsidRDefault="006C2506">
      <w:pPr>
        <w:pStyle w:val="BodyText"/>
        <w:rPr>
          <w:b/>
          <w:i/>
          <w:sz w:val="20"/>
        </w:rPr>
      </w:pPr>
    </w:p>
    <w:p w14:paraId="45E98F3C" w14:textId="77777777" w:rsidR="006C2506" w:rsidRDefault="006C2506">
      <w:pPr>
        <w:pStyle w:val="BodyText"/>
        <w:rPr>
          <w:b/>
          <w:i/>
          <w:sz w:val="20"/>
        </w:rPr>
      </w:pPr>
    </w:p>
    <w:p w14:paraId="2C28CCE3" w14:textId="77777777" w:rsidR="006C2506" w:rsidRDefault="006C2506">
      <w:pPr>
        <w:pStyle w:val="BodyText"/>
        <w:spacing w:before="34"/>
        <w:rPr>
          <w:b/>
          <w:i/>
          <w:sz w:val="20"/>
        </w:rPr>
      </w:pPr>
    </w:p>
    <w:tbl>
      <w:tblPr>
        <w:tblW w:w="0" w:type="auto"/>
        <w:tblInd w:w="937" w:type="dxa"/>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CellMar>
          <w:left w:w="0" w:type="dxa"/>
          <w:right w:w="0" w:type="dxa"/>
        </w:tblCellMar>
        <w:tblLook w:val="01E0" w:firstRow="1" w:lastRow="1" w:firstColumn="1" w:lastColumn="1" w:noHBand="0" w:noVBand="0"/>
      </w:tblPr>
      <w:tblGrid>
        <w:gridCol w:w="1026"/>
        <w:gridCol w:w="5614"/>
      </w:tblGrid>
      <w:tr w:rsidR="006C2506" w14:paraId="1C92EEDF" w14:textId="77777777">
        <w:trPr>
          <w:trHeight w:val="303"/>
        </w:trPr>
        <w:tc>
          <w:tcPr>
            <w:tcW w:w="1026" w:type="dxa"/>
            <w:tcBorders>
              <w:top w:val="nil"/>
              <w:left w:val="nil"/>
            </w:tcBorders>
          </w:tcPr>
          <w:p w14:paraId="3448DD02" w14:textId="77777777" w:rsidR="006C2506" w:rsidRDefault="006C2506">
            <w:pPr>
              <w:pStyle w:val="TableParagraph"/>
              <w:spacing w:line="240" w:lineRule="auto"/>
            </w:pPr>
          </w:p>
        </w:tc>
        <w:tc>
          <w:tcPr>
            <w:tcW w:w="5614" w:type="dxa"/>
          </w:tcPr>
          <w:p w14:paraId="6A536692" w14:textId="77777777" w:rsidR="006C2506" w:rsidRDefault="004B2D82">
            <w:pPr>
              <w:pStyle w:val="TableParagraph"/>
              <w:spacing w:before="13" w:line="240" w:lineRule="auto"/>
              <w:ind w:left="17" w:right="1"/>
              <w:jc w:val="center"/>
              <w:rPr>
                <w:rFonts w:ascii="Trebuchet MS"/>
                <w:sz w:val="21"/>
              </w:rPr>
            </w:pPr>
            <w:r>
              <w:rPr>
                <w:rFonts w:ascii="Trebuchet MS"/>
                <w:spacing w:val="-2"/>
                <w:sz w:val="21"/>
              </w:rPr>
              <w:t>Percent</w:t>
            </w:r>
          </w:p>
        </w:tc>
      </w:tr>
      <w:tr w:rsidR="006C2506" w14:paraId="3790C6CC" w14:textId="77777777">
        <w:trPr>
          <w:trHeight w:val="308"/>
        </w:trPr>
        <w:tc>
          <w:tcPr>
            <w:tcW w:w="1026" w:type="dxa"/>
          </w:tcPr>
          <w:p w14:paraId="4BE28FD7" w14:textId="77777777" w:rsidR="006C2506" w:rsidRDefault="004B2D82">
            <w:pPr>
              <w:pStyle w:val="TableParagraph"/>
              <w:spacing w:before="11" w:line="240" w:lineRule="auto"/>
              <w:ind w:right="63"/>
              <w:jc w:val="right"/>
              <w:rPr>
                <w:rFonts w:ascii="Trebuchet MS"/>
                <w:sz w:val="21"/>
              </w:rPr>
            </w:pPr>
            <w:r>
              <w:rPr>
                <w:rFonts w:ascii="Trebuchet MS"/>
                <w:spacing w:val="-2"/>
                <w:sz w:val="21"/>
              </w:rPr>
              <w:t>Evening</w:t>
            </w:r>
          </w:p>
        </w:tc>
        <w:tc>
          <w:tcPr>
            <w:tcW w:w="5614" w:type="dxa"/>
          </w:tcPr>
          <w:p w14:paraId="4DB5191A" w14:textId="77777777" w:rsidR="006C2506" w:rsidRDefault="004B2D82">
            <w:pPr>
              <w:pStyle w:val="TableParagraph"/>
              <w:spacing w:before="16" w:line="240" w:lineRule="auto"/>
              <w:ind w:left="17"/>
              <w:jc w:val="center"/>
              <w:rPr>
                <w:rFonts w:ascii="Trebuchet MS"/>
                <w:sz w:val="21"/>
              </w:rPr>
            </w:pPr>
            <w:r>
              <w:rPr>
                <w:rFonts w:ascii="Trebuchet MS"/>
                <w:spacing w:val="-4"/>
                <w:w w:val="105"/>
                <w:sz w:val="21"/>
              </w:rPr>
              <w:t>53.7%</w:t>
            </w:r>
          </w:p>
        </w:tc>
      </w:tr>
      <w:tr w:rsidR="006C2506" w14:paraId="245D0488" w14:textId="77777777">
        <w:trPr>
          <w:trHeight w:val="309"/>
        </w:trPr>
        <w:tc>
          <w:tcPr>
            <w:tcW w:w="1026" w:type="dxa"/>
          </w:tcPr>
          <w:p w14:paraId="48275D78" w14:textId="77777777" w:rsidR="006C2506" w:rsidRDefault="004B2D82">
            <w:pPr>
              <w:pStyle w:val="TableParagraph"/>
              <w:spacing w:before="11" w:line="240" w:lineRule="auto"/>
              <w:ind w:right="34"/>
              <w:jc w:val="right"/>
              <w:rPr>
                <w:rFonts w:ascii="Trebuchet MS"/>
                <w:sz w:val="21"/>
              </w:rPr>
            </w:pPr>
            <w:r>
              <w:rPr>
                <w:rFonts w:ascii="Trebuchet MS"/>
                <w:spacing w:val="-2"/>
                <w:sz w:val="21"/>
              </w:rPr>
              <w:t>Morning</w:t>
            </w:r>
          </w:p>
        </w:tc>
        <w:tc>
          <w:tcPr>
            <w:tcW w:w="5614" w:type="dxa"/>
          </w:tcPr>
          <w:p w14:paraId="2939AADF" w14:textId="77777777" w:rsidR="006C2506" w:rsidRDefault="004B2D82">
            <w:pPr>
              <w:pStyle w:val="TableParagraph"/>
              <w:spacing w:before="16" w:line="240" w:lineRule="auto"/>
              <w:ind w:left="17"/>
              <w:jc w:val="center"/>
              <w:rPr>
                <w:rFonts w:ascii="Trebuchet MS"/>
                <w:sz w:val="21"/>
              </w:rPr>
            </w:pPr>
            <w:r>
              <w:rPr>
                <w:rFonts w:ascii="Trebuchet MS"/>
                <w:spacing w:val="-4"/>
                <w:w w:val="105"/>
                <w:sz w:val="21"/>
              </w:rPr>
              <w:t>46.3%</w:t>
            </w:r>
          </w:p>
        </w:tc>
      </w:tr>
    </w:tbl>
    <w:p w14:paraId="1F838EE1" w14:textId="77777777" w:rsidR="006C2506" w:rsidRDefault="004B2D82">
      <w:pPr>
        <w:spacing w:before="257"/>
        <w:ind w:left="590"/>
        <w:rPr>
          <w:b/>
          <w:i/>
          <w:sz w:val="24"/>
        </w:rPr>
      </w:pPr>
      <w:r>
        <w:rPr>
          <w:b/>
          <w:i/>
          <w:sz w:val="24"/>
        </w:rPr>
        <w:t>Figure</w:t>
      </w:r>
      <w:r>
        <w:rPr>
          <w:b/>
          <w:i/>
          <w:spacing w:val="-5"/>
          <w:sz w:val="24"/>
        </w:rPr>
        <w:t xml:space="preserve"> </w:t>
      </w:r>
      <w:r>
        <w:rPr>
          <w:b/>
          <w:i/>
          <w:sz w:val="24"/>
        </w:rPr>
        <w:t>2.4:</w:t>
      </w:r>
      <w:r>
        <w:rPr>
          <w:b/>
          <w:i/>
          <w:spacing w:val="-2"/>
          <w:sz w:val="24"/>
        </w:rPr>
        <w:t xml:space="preserve"> </w:t>
      </w:r>
      <w:r>
        <w:rPr>
          <w:b/>
          <w:i/>
          <w:sz w:val="24"/>
        </w:rPr>
        <w:t>Distribution</w:t>
      </w:r>
      <w:r>
        <w:rPr>
          <w:b/>
          <w:i/>
          <w:spacing w:val="-4"/>
          <w:sz w:val="24"/>
        </w:rPr>
        <w:t xml:space="preserve"> </w:t>
      </w:r>
      <w:r>
        <w:rPr>
          <w:b/>
          <w:i/>
          <w:sz w:val="24"/>
        </w:rPr>
        <w:t>of</w:t>
      </w:r>
      <w:r>
        <w:rPr>
          <w:b/>
          <w:i/>
          <w:spacing w:val="-2"/>
          <w:sz w:val="24"/>
        </w:rPr>
        <w:t xml:space="preserve"> </w:t>
      </w:r>
      <w:r>
        <w:rPr>
          <w:b/>
          <w:i/>
          <w:sz w:val="24"/>
        </w:rPr>
        <w:t>preference</w:t>
      </w:r>
      <w:r>
        <w:rPr>
          <w:b/>
          <w:i/>
          <w:spacing w:val="-2"/>
          <w:sz w:val="24"/>
        </w:rPr>
        <w:t xml:space="preserve"> </w:t>
      </w:r>
      <w:r>
        <w:rPr>
          <w:b/>
          <w:i/>
          <w:sz w:val="24"/>
        </w:rPr>
        <w:t>of</w:t>
      </w:r>
      <w:r>
        <w:rPr>
          <w:b/>
          <w:i/>
          <w:spacing w:val="-2"/>
          <w:sz w:val="24"/>
        </w:rPr>
        <w:t xml:space="preserve"> </w:t>
      </w:r>
      <w:r>
        <w:rPr>
          <w:b/>
          <w:i/>
          <w:sz w:val="24"/>
        </w:rPr>
        <w:t>activity</w:t>
      </w:r>
      <w:r>
        <w:rPr>
          <w:b/>
          <w:i/>
          <w:spacing w:val="-1"/>
          <w:sz w:val="24"/>
        </w:rPr>
        <w:t xml:space="preserve"> </w:t>
      </w:r>
      <w:r>
        <w:rPr>
          <w:b/>
          <w:i/>
          <w:sz w:val="24"/>
        </w:rPr>
        <w:t>time</w:t>
      </w:r>
      <w:r>
        <w:rPr>
          <w:b/>
          <w:i/>
          <w:spacing w:val="-1"/>
          <w:sz w:val="24"/>
        </w:rPr>
        <w:t xml:space="preserve"> </w:t>
      </w:r>
      <w:r>
        <w:rPr>
          <w:b/>
          <w:i/>
          <w:sz w:val="24"/>
        </w:rPr>
        <w:t>of</w:t>
      </w:r>
      <w:r>
        <w:rPr>
          <w:b/>
          <w:i/>
          <w:spacing w:val="-2"/>
          <w:sz w:val="24"/>
        </w:rPr>
        <w:t xml:space="preserve"> </w:t>
      </w:r>
      <w:r>
        <w:rPr>
          <w:b/>
          <w:i/>
          <w:sz w:val="24"/>
        </w:rPr>
        <w:t>Undergraduate</w:t>
      </w:r>
      <w:r>
        <w:rPr>
          <w:b/>
          <w:i/>
          <w:spacing w:val="-2"/>
          <w:sz w:val="24"/>
        </w:rPr>
        <w:t xml:space="preserve"> </w:t>
      </w:r>
      <w:r>
        <w:rPr>
          <w:b/>
          <w:i/>
          <w:sz w:val="24"/>
        </w:rPr>
        <w:t>Nursing</w:t>
      </w:r>
      <w:r>
        <w:rPr>
          <w:b/>
          <w:i/>
          <w:spacing w:val="-1"/>
          <w:sz w:val="24"/>
        </w:rPr>
        <w:t xml:space="preserve"> </w:t>
      </w:r>
      <w:r>
        <w:rPr>
          <w:b/>
          <w:i/>
          <w:spacing w:val="-2"/>
          <w:sz w:val="24"/>
        </w:rPr>
        <w:t>Students</w:t>
      </w:r>
    </w:p>
    <w:p w14:paraId="150D0D6E" w14:textId="77777777" w:rsidR="006C2506" w:rsidRDefault="006C2506">
      <w:pPr>
        <w:rPr>
          <w:b/>
          <w:i/>
          <w:sz w:val="24"/>
        </w:rPr>
        <w:sectPr w:rsidR="006C2506">
          <w:pgSz w:w="11910" w:h="16840"/>
          <w:pgMar w:top="14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0C8F793" w14:textId="77777777" w:rsidR="006C2506" w:rsidRDefault="004B2D82">
      <w:pPr>
        <w:pStyle w:val="BodyText"/>
        <w:rPr>
          <w:b/>
          <w:i/>
        </w:rPr>
      </w:pPr>
      <w:r>
        <w:rPr>
          <w:b/>
          <w:i/>
          <w:noProof/>
        </w:rPr>
        <w:lastRenderedPageBreak/>
        <mc:AlternateContent>
          <mc:Choice Requires="wps">
            <w:drawing>
              <wp:anchor distT="0" distB="0" distL="0" distR="0" simplePos="0" relativeHeight="15748096" behindDoc="0" locked="0" layoutInCell="1" allowOverlap="1" wp14:anchorId="3BDAF852" wp14:editId="5A7546DE">
                <wp:simplePos x="0" y="0"/>
                <wp:positionH relativeFrom="page">
                  <wp:posOffset>1059847</wp:posOffset>
                </wp:positionH>
                <wp:positionV relativeFrom="page">
                  <wp:posOffset>2105871</wp:posOffset>
                </wp:positionV>
                <wp:extent cx="189230" cy="833755"/>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833755"/>
                        </a:xfrm>
                        <a:prstGeom prst="rect">
                          <a:avLst/>
                        </a:prstGeom>
                      </wps:spPr>
                      <wps:txbx>
                        <w:txbxContent>
                          <w:p w14:paraId="020A4234" w14:textId="77777777" w:rsidR="006C2506" w:rsidRDefault="004B2D82">
                            <w:pPr>
                              <w:spacing w:before="21"/>
                              <w:ind w:left="20"/>
                              <w:rPr>
                                <w:rFonts w:ascii="Trebuchet MS"/>
                                <w:sz w:val="21"/>
                              </w:rPr>
                            </w:pPr>
                            <w:r>
                              <w:rPr>
                                <w:rFonts w:ascii="Trebuchet MS"/>
                                <w:spacing w:val="-2"/>
                                <w:w w:val="105"/>
                                <w:sz w:val="21"/>
                              </w:rPr>
                              <w:t>PERCENTAGE</w:t>
                            </w:r>
                          </w:p>
                        </w:txbxContent>
                      </wps:txbx>
                      <wps:bodyPr vert="vert270" wrap="square" lIns="0" tIns="0" rIns="0" bIns="0" rtlCol="0">
                        <a:noAutofit/>
                      </wps:bodyPr>
                    </wps:wsp>
                  </a:graphicData>
                </a:graphic>
              </wp:anchor>
            </w:drawing>
          </mc:Choice>
          <mc:Fallback>
            <w:pict>
              <v:shape w14:anchorId="3BDAF852" id="Textbox 147" o:spid="_x0000_s1092" type="#_x0000_t202" style="position:absolute;margin-left:83.45pt;margin-top:165.8pt;width:14.9pt;height:65.65pt;z-index:1574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" filled="f" stroked="f">
                <v:textbox style="layout-flow:vertical;mso-layout-flow-alt:bottom-to-top" inset="0,0,0,0">
                  <w:txbxContent>
                    <w:p w14:paraId="020A4234" w14:textId="77777777" w:rsidR="006C2506" w:rsidRDefault="004B2D82">
                      <w:pPr>
                        <w:spacing w:before="21"/>
                        <w:ind w:left="20"/>
                        <w:rPr>
                          <w:rFonts w:ascii="Trebuchet MS"/>
                          <w:sz w:val="21"/>
                        </w:rPr>
                      </w:pPr>
                      <w:r>
                        <w:rPr>
                          <w:rFonts w:ascii="Trebuchet MS"/>
                          <w:spacing w:val="-2"/>
                          <w:w w:val="105"/>
                          <w:sz w:val="21"/>
                        </w:rPr>
                        <w:t>PERCENTAGE</w:t>
                      </w:r>
                    </w:p>
                  </w:txbxContent>
                </v:textbox>
                <w10:wrap anchorx="page" anchory="page"/>
              </v:shape>
            </w:pict>
          </mc:Fallback>
        </mc:AlternateContent>
      </w:r>
    </w:p>
    <w:p w14:paraId="28CE883D" w14:textId="77777777" w:rsidR="006C2506" w:rsidRDefault="006C2506">
      <w:pPr>
        <w:pStyle w:val="BodyText"/>
        <w:rPr>
          <w:b/>
          <w:i/>
        </w:rPr>
      </w:pPr>
    </w:p>
    <w:p w14:paraId="164D4ABA" w14:textId="77777777" w:rsidR="006C2506" w:rsidRDefault="006C2506">
      <w:pPr>
        <w:pStyle w:val="BodyText"/>
        <w:rPr>
          <w:b/>
          <w:i/>
        </w:rPr>
      </w:pPr>
    </w:p>
    <w:p w14:paraId="2E388EBF" w14:textId="77777777" w:rsidR="006C2506" w:rsidRDefault="006C2506">
      <w:pPr>
        <w:pStyle w:val="BodyText"/>
        <w:rPr>
          <w:b/>
          <w:i/>
        </w:rPr>
      </w:pPr>
    </w:p>
    <w:p w14:paraId="4AC912AC" w14:textId="77777777" w:rsidR="006C2506" w:rsidRDefault="006C2506">
      <w:pPr>
        <w:pStyle w:val="BodyText"/>
        <w:rPr>
          <w:b/>
          <w:i/>
        </w:rPr>
      </w:pPr>
    </w:p>
    <w:p w14:paraId="1EDE2FCC" w14:textId="77777777" w:rsidR="006C2506" w:rsidRDefault="006C2506">
      <w:pPr>
        <w:pStyle w:val="BodyText"/>
        <w:rPr>
          <w:b/>
          <w:i/>
        </w:rPr>
      </w:pPr>
    </w:p>
    <w:p w14:paraId="4CDC5A62" w14:textId="77777777" w:rsidR="006C2506" w:rsidRDefault="006C2506">
      <w:pPr>
        <w:pStyle w:val="BodyText"/>
        <w:rPr>
          <w:b/>
          <w:i/>
        </w:rPr>
      </w:pPr>
    </w:p>
    <w:p w14:paraId="3C844110" w14:textId="77777777" w:rsidR="006C2506" w:rsidRDefault="006C2506">
      <w:pPr>
        <w:pStyle w:val="BodyText"/>
        <w:rPr>
          <w:b/>
          <w:i/>
        </w:rPr>
      </w:pPr>
    </w:p>
    <w:p w14:paraId="38C0C606" w14:textId="77777777" w:rsidR="006C2506" w:rsidRDefault="006C2506">
      <w:pPr>
        <w:pStyle w:val="BodyText"/>
        <w:rPr>
          <w:b/>
          <w:i/>
        </w:rPr>
      </w:pPr>
    </w:p>
    <w:p w14:paraId="5679AB65" w14:textId="77777777" w:rsidR="006C2506" w:rsidRDefault="006C2506">
      <w:pPr>
        <w:pStyle w:val="BodyText"/>
        <w:rPr>
          <w:b/>
          <w:i/>
        </w:rPr>
      </w:pPr>
    </w:p>
    <w:p w14:paraId="14B12C05" w14:textId="77777777" w:rsidR="006C2506" w:rsidRDefault="006C2506">
      <w:pPr>
        <w:pStyle w:val="BodyText"/>
        <w:rPr>
          <w:b/>
          <w:i/>
        </w:rPr>
      </w:pPr>
    </w:p>
    <w:p w14:paraId="6BF265A0" w14:textId="77777777" w:rsidR="006C2506" w:rsidRDefault="006C2506">
      <w:pPr>
        <w:pStyle w:val="BodyText"/>
        <w:rPr>
          <w:b/>
          <w:i/>
        </w:rPr>
      </w:pPr>
    </w:p>
    <w:p w14:paraId="4D31929A" w14:textId="77777777" w:rsidR="006C2506" w:rsidRDefault="006C2506">
      <w:pPr>
        <w:pStyle w:val="BodyText"/>
        <w:rPr>
          <w:b/>
          <w:i/>
        </w:rPr>
      </w:pPr>
    </w:p>
    <w:p w14:paraId="01D1F1F2" w14:textId="77777777" w:rsidR="006C2506" w:rsidRDefault="006C2506">
      <w:pPr>
        <w:pStyle w:val="BodyText"/>
        <w:rPr>
          <w:b/>
          <w:i/>
        </w:rPr>
      </w:pPr>
    </w:p>
    <w:p w14:paraId="6E3B75C7" w14:textId="77777777" w:rsidR="006C2506" w:rsidRDefault="006C2506">
      <w:pPr>
        <w:pStyle w:val="BodyText"/>
        <w:rPr>
          <w:b/>
          <w:i/>
        </w:rPr>
      </w:pPr>
    </w:p>
    <w:p w14:paraId="7A223B38" w14:textId="77777777" w:rsidR="006C2506" w:rsidRDefault="006C2506">
      <w:pPr>
        <w:pStyle w:val="BodyText"/>
        <w:rPr>
          <w:b/>
          <w:i/>
        </w:rPr>
      </w:pPr>
    </w:p>
    <w:p w14:paraId="0E46C1B7" w14:textId="77777777" w:rsidR="006C2506" w:rsidRDefault="006C2506">
      <w:pPr>
        <w:pStyle w:val="BodyText"/>
        <w:rPr>
          <w:b/>
          <w:i/>
        </w:rPr>
      </w:pPr>
    </w:p>
    <w:p w14:paraId="4B825263" w14:textId="77777777" w:rsidR="006C2506" w:rsidRDefault="006C2506">
      <w:pPr>
        <w:pStyle w:val="BodyText"/>
        <w:rPr>
          <w:b/>
          <w:i/>
        </w:rPr>
      </w:pPr>
    </w:p>
    <w:p w14:paraId="619F6FB0" w14:textId="77777777" w:rsidR="006C2506" w:rsidRDefault="006C2506">
      <w:pPr>
        <w:pStyle w:val="BodyText"/>
        <w:spacing w:before="258"/>
        <w:rPr>
          <w:b/>
          <w:i/>
        </w:rPr>
      </w:pPr>
    </w:p>
    <w:p w14:paraId="3C8C96F8" w14:textId="77777777" w:rsidR="006C2506" w:rsidRDefault="004B2D82">
      <w:pPr>
        <w:spacing w:before="1"/>
        <w:ind w:left="590"/>
        <w:rPr>
          <w:b/>
          <w:i/>
          <w:sz w:val="24"/>
        </w:rPr>
      </w:pPr>
      <w:r>
        <w:rPr>
          <w:b/>
          <w:i/>
          <w:noProof/>
          <w:sz w:val="24"/>
        </w:rPr>
        <mc:AlternateContent>
          <mc:Choice Requires="wpg">
            <w:drawing>
              <wp:anchor distT="0" distB="0" distL="0" distR="0" simplePos="0" relativeHeight="15746560" behindDoc="0" locked="0" layoutInCell="1" allowOverlap="1" wp14:anchorId="602C8DC2" wp14:editId="284746E3">
                <wp:simplePos x="0" y="0"/>
                <wp:positionH relativeFrom="page">
                  <wp:posOffset>909637</wp:posOffset>
                </wp:positionH>
                <wp:positionV relativeFrom="paragraph">
                  <wp:posOffset>-3497233</wp:posOffset>
                </wp:positionV>
                <wp:extent cx="5565140" cy="3397885"/>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5140" cy="3397885"/>
                          <a:chOff x="0" y="0"/>
                          <a:chExt cx="5565140" cy="3397885"/>
                        </a:xfrm>
                      </wpg:grpSpPr>
                      <wps:wsp>
                        <wps:cNvPr id="149" name="Graphic 149"/>
                        <wps:cNvSpPr/>
                        <wps:spPr>
                          <a:xfrm>
                            <a:off x="849566" y="481012"/>
                            <a:ext cx="4571365" cy="1979295"/>
                          </a:xfrm>
                          <a:custGeom>
                            <a:avLst/>
                            <a:gdLst/>
                            <a:ahLst/>
                            <a:cxnLst/>
                            <a:rect l="l" t="t" r="r" b="b"/>
                            <a:pathLst>
                              <a:path w="4571365" h="1979295">
                                <a:moveTo>
                                  <a:pt x="0" y="1978913"/>
                                </a:moveTo>
                                <a:lnTo>
                                  <a:pt x="1101344" y="1978913"/>
                                </a:lnTo>
                              </a:path>
                              <a:path w="4571365" h="1979295">
                                <a:moveTo>
                                  <a:pt x="2122423" y="1978913"/>
                                </a:moveTo>
                                <a:lnTo>
                                  <a:pt x="2448560" y="1978913"/>
                                </a:lnTo>
                              </a:path>
                              <a:path w="4571365" h="1979295">
                                <a:moveTo>
                                  <a:pt x="3469640" y="1978913"/>
                                </a:moveTo>
                                <a:lnTo>
                                  <a:pt x="4571110" y="1978913"/>
                                </a:lnTo>
                              </a:path>
                              <a:path w="4571365" h="1979295">
                                <a:moveTo>
                                  <a:pt x="0" y="1696974"/>
                                </a:moveTo>
                                <a:lnTo>
                                  <a:pt x="1101344" y="1696974"/>
                                </a:lnTo>
                              </a:path>
                              <a:path w="4571365" h="1979295">
                                <a:moveTo>
                                  <a:pt x="2122423" y="1696974"/>
                                </a:moveTo>
                                <a:lnTo>
                                  <a:pt x="2448560" y="1696974"/>
                                </a:lnTo>
                              </a:path>
                              <a:path w="4571365" h="1979295">
                                <a:moveTo>
                                  <a:pt x="3469640" y="1696974"/>
                                </a:moveTo>
                                <a:lnTo>
                                  <a:pt x="4571110" y="1696974"/>
                                </a:lnTo>
                              </a:path>
                              <a:path w="4571365" h="1979295">
                                <a:moveTo>
                                  <a:pt x="0" y="1413509"/>
                                </a:moveTo>
                                <a:lnTo>
                                  <a:pt x="1101344" y="1413509"/>
                                </a:lnTo>
                              </a:path>
                              <a:path w="4571365" h="1979295">
                                <a:moveTo>
                                  <a:pt x="2122423" y="1413509"/>
                                </a:moveTo>
                                <a:lnTo>
                                  <a:pt x="4571110" y="1413509"/>
                                </a:lnTo>
                              </a:path>
                              <a:path w="4571365" h="1979295">
                                <a:moveTo>
                                  <a:pt x="0" y="1131569"/>
                                </a:moveTo>
                                <a:lnTo>
                                  <a:pt x="1101344" y="1131569"/>
                                </a:lnTo>
                              </a:path>
                              <a:path w="4571365" h="1979295">
                                <a:moveTo>
                                  <a:pt x="2122423" y="1131569"/>
                                </a:moveTo>
                                <a:lnTo>
                                  <a:pt x="4571110" y="1131569"/>
                                </a:lnTo>
                              </a:path>
                              <a:path w="4571365" h="1979295">
                                <a:moveTo>
                                  <a:pt x="0" y="848105"/>
                                </a:moveTo>
                                <a:lnTo>
                                  <a:pt x="1101344" y="848105"/>
                                </a:lnTo>
                              </a:path>
                              <a:path w="4571365" h="1979295">
                                <a:moveTo>
                                  <a:pt x="2122423" y="848105"/>
                                </a:moveTo>
                                <a:lnTo>
                                  <a:pt x="4571110" y="848105"/>
                                </a:lnTo>
                              </a:path>
                              <a:path w="4571365" h="1979295">
                                <a:moveTo>
                                  <a:pt x="0" y="566165"/>
                                </a:moveTo>
                                <a:lnTo>
                                  <a:pt x="1101344" y="566165"/>
                                </a:lnTo>
                              </a:path>
                              <a:path w="4571365" h="1979295">
                                <a:moveTo>
                                  <a:pt x="2122423" y="566165"/>
                                </a:moveTo>
                                <a:lnTo>
                                  <a:pt x="4571110" y="566165"/>
                                </a:lnTo>
                              </a:path>
                              <a:path w="4571365" h="1979295">
                                <a:moveTo>
                                  <a:pt x="0" y="282701"/>
                                </a:moveTo>
                                <a:lnTo>
                                  <a:pt x="1101344" y="282701"/>
                                </a:lnTo>
                              </a:path>
                              <a:path w="4571365" h="1979295">
                                <a:moveTo>
                                  <a:pt x="2122423" y="282701"/>
                                </a:moveTo>
                                <a:lnTo>
                                  <a:pt x="4571110" y="282701"/>
                                </a:lnTo>
                              </a:path>
                              <a:path w="4571365" h="1979295">
                                <a:moveTo>
                                  <a:pt x="0" y="0"/>
                                </a:moveTo>
                                <a:lnTo>
                                  <a:pt x="4571110" y="0"/>
                                </a:lnTo>
                              </a:path>
                            </a:pathLst>
                          </a:custGeom>
                          <a:ln w="9525">
                            <a:solidFill>
                              <a:srgbClr val="E6E6E6"/>
                            </a:solidFill>
                            <a:prstDash val="solid"/>
                          </a:ln>
                        </wps:spPr>
                        <wps:bodyPr wrap="square" lIns="0" tIns="0" rIns="0" bIns="0" rtlCol="0">
                          <a:prstTxWarp prst="textNoShape">
                            <a:avLst/>
                          </a:prstTxWarp>
                          <a:noAutofit/>
                        </wps:bodyPr>
                      </wps:wsp>
                      <wps:wsp>
                        <wps:cNvPr id="150" name="Graphic 150"/>
                        <wps:cNvSpPr/>
                        <wps:spPr>
                          <a:xfrm>
                            <a:off x="1950910" y="742378"/>
                            <a:ext cx="1021080" cy="2000885"/>
                          </a:xfrm>
                          <a:custGeom>
                            <a:avLst/>
                            <a:gdLst/>
                            <a:ahLst/>
                            <a:cxnLst/>
                            <a:rect l="l" t="t" r="r" b="b"/>
                            <a:pathLst>
                              <a:path w="1021080" h="2000885">
                                <a:moveTo>
                                  <a:pt x="1021079" y="0"/>
                                </a:moveTo>
                                <a:lnTo>
                                  <a:pt x="0" y="0"/>
                                </a:lnTo>
                                <a:lnTo>
                                  <a:pt x="0" y="2000757"/>
                                </a:lnTo>
                                <a:lnTo>
                                  <a:pt x="1021079" y="2000757"/>
                                </a:lnTo>
                                <a:lnTo>
                                  <a:pt x="1021079" y="0"/>
                                </a:lnTo>
                                <a:close/>
                              </a:path>
                            </a:pathLst>
                          </a:custGeom>
                          <a:solidFill>
                            <a:srgbClr val="155F82"/>
                          </a:solidFill>
                        </wps:spPr>
                        <wps:bodyPr wrap="square" lIns="0" tIns="0" rIns="0" bIns="0" rtlCol="0">
                          <a:prstTxWarp prst="textNoShape">
                            <a:avLst/>
                          </a:prstTxWarp>
                          <a:noAutofit/>
                        </wps:bodyPr>
                      </wps:wsp>
                      <wps:wsp>
                        <wps:cNvPr id="151" name="Graphic 151"/>
                        <wps:cNvSpPr/>
                        <wps:spPr>
                          <a:xfrm>
                            <a:off x="3298126" y="1917407"/>
                            <a:ext cx="1021080" cy="826135"/>
                          </a:xfrm>
                          <a:custGeom>
                            <a:avLst/>
                            <a:gdLst/>
                            <a:ahLst/>
                            <a:cxnLst/>
                            <a:rect l="l" t="t" r="r" b="b"/>
                            <a:pathLst>
                              <a:path w="1021080" h="826135">
                                <a:moveTo>
                                  <a:pt x="1021080" y="0"/>
                                </a:moveTo>
                                <a:lnTo>
                                  <a:pt x="0" y="0"/>
                                </a:lnTo>
                                <a:lnTo>
                                  <a:pt x="0" y="825728"/>
                                </a:lnTo>
                                <a:lnTo>
                                  <a:pt x="1021080" y="825728"/>
                                </a:lnTo>
                                <a:lnTo>
                                  <a:pt x="1021080" y="0"/>
                                </a:lnTo>
                                <a:close/>
                              </a:path>
                            </a:pathLst>
                          </a:custGeom>
                          <a:solidFill>
                            <a:srgbClr val="E97031"/>
                          </a:solidFill>
                        </wps:spPr>
                        <wps:bodyPr wrap="square" lIns="0" tIns="0" rIns="0" bIns="0" rtlCol="0">
                          <a:prstTxWarp prst="textNoShape">
                            <a:avLst/>
                          </a:prstTxWarp>
                          <a:noAutofit/>
                        </wps:bodyPr>
                      </wps:wsp>
                      <wps:wsp>
                        <wps:cNvPr id="152" name="Graphic 152"/>
                        <wps:cNvSpPr/>
                        <wps:spPr>
                          <a:xfrm>
                            <a:off x="227101" y="2743136"/>
                            <a:ext cx="5193665" cy="388620"/>
                          </a:xfrm>
                          <a:custGeom>
                            <a:avLst/>
                            <a:gdLst/>
                            <a:ahLst/>
                            <a:cxnLst/>
                            <a:rect l="l" t="t" r="r" b="b"/>
                            <a:pathLst>
                              <a:path w="5193665" h="388620">
                                <a:moveTo>
                                  <a:pt x="622465" y="0"/>
                                </a:moveTo>
                                <a:lnTo>
                                  <a:pt x="5193576" y="0"/>
                                </a:lnTo>
                              </a:path>
                              <a:path w="5193665" h="388620">
                                <a:moveTo>
                                  <a:pt x="622465" y="0"/>
                                </a:moveTo>
                                <a:lnTo>
                                  <a:pt x="622465" y="190753"/>
                                </a:lnTo>
                              </a:path>
                              <a:path w="5193665" h="388620">
                                <a:moveTo>
                                  <a:pt x="5193576" y="0"/>
                                </a:moveTo>
                                <a:lnTo>
                                  <a:pt x="5193576" y="190753"/>
                                </a:lnTo>
                              </a:path>
                              <a:path w="5193665" h="388620">
                                <a:moveTo>
                                  <a:pt x="0" y="190753"/>
                                </a:moveTo>
                                <a:lnTo>
                                  <a:pt x="5193576" y="190753"/>
                                </a:lnTo>
                              </a:path>
                              <a:path w="5193665" h="388620">
                                <a:moveTo>
                                  <a:pt x="0" y="190753"/>
                                </a:moveTo>
                                <a:lnTo>
                                  <a:pt x="0" y="388619"/>
                                </a:lnTo>
                              </a:path>
                              <a:path w="5193665" h="388620">
                                <a:moveTo>
                                  <a:pt x="621957" y="190753"/>
                                </a:moveTo>
                                <a:lnTo>
                                  <a:pt x="621957" y="388619"/>
                                </a:lnTo>
                              </a:path>
                              <a:path w="5193665" h="388620">
                                <a:moveTo>
                                  <a:pt x="621957" y="190753"/>
                                </a:moveTo>
                                <a:lnTo>
                                  <a:pt x="621957" y="388619"/>
                                </a:lnTo>
                              </a:path>
                              <a:path w="5193665" h="388620">
                                <a:moveTo>
                                  <a:pt x="5193576" y="190753"/>
                                </a:moveTo>
                                <a:lnTo>
                                  <a:pt x="5193576" y="388619"/>
                                </a:lnTo>
                              </a:path>
                              <a:path w="5193665" h="388620">
                                <a:moveTo>
                                  <a:pt x="5193576" y="190753"/>
                                </a:moveTo>
                                <a:lnTo>
                                  <a:pt x="5193576" y="388619"/>
                                </a:lnTo>
                              </a:path>
                            </a:pathLst>
                          </a:custGeom>
                          <a:ln w="9525">
                            <a:solidFill>
                              <a:srgbClr val="D9D9D9"/>
                            </a:solidFill>
                            <a:prstDash val="solid"/>
                          </a:ln>
                        </wps:spPr>
                        <wps:bodyPr wrap="square" lIns="0" tIns="0" rIns="0" bIns="0" rtlCol="0">
                          <a:prstTxWarp prst="textNoShape">
                            <a:avLst/>
                          </a:prstTxWarp>
                          <a:noAutofit/>
                        </wps:bodyPr>
                      </wps:wsp>
                      <wps:wsp>
                        <wps:cNvPr id="153" name="Graphic 153"/>
                        <wps:cNvSpPr/>
                        <wps:spPr>
                          <a:xfrm>
                            <a:off x="271500" y="2994821"/>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155F82"/>
                          </a:solidFill>
                        </wps:spPr>
                        <wps:bodyPr wrap="square" lIns="0" tIns="0" rIns="0" bIns="0" rtlCol="0">
                          <a:prstTxWarp prst="textNoShape">
                            <a:avLst/>
                          </a:prstTxWarp>
                          <a:noAutofit/>
                        </wps:bodyPr>
                      </wps:wsp>
                      <wps:wsp>
                        <wps:cNvPr id="154" name="Graphic 154"/>
                        <wps:cNvSpPr/>
                        <wps:spPr>
                          <a:xfrm>
                            <a:off x="227101" y="3131756"/>
                            <a:ext cx="5193665" cy="198120"/>
                          </a:xfrm>
                          <a:custGeom>
                            <a:avLst/>
                            <a:gdLst/>
                            <a:ahLst/>
                            <a:cxnLst/>
                            <a:rect l="l" t="t" r="r" b="b"/>
                            <a:pathLst>
                              <a:path w="5193665" h="198120">
                                <a:moveTo>
                                  <a:pt x="0" y="0"/>
                                </a:moveTo>
                                <a:lnTo>
                                  <a:pt x="5193576" y="0"/>
                                </a:lnTo>
                              </a:path>
                              <a:path w="5193665" h="198120">
                                <a:moveTo>
                                  <a:pt x="0" y="0"/>
                                </a:moveTo>
                                <a:lnTo>
                                  <a:pt x="0" y="197866"/>
                                </a:lnTo>
                              </a:path>
                              <a:path w="5193665" h="198120">
                                <a:moveTo>
                                  <a:pt x="0" y="197866"/>
                                </a:moveTo>
                                <a:lnTo>
                                  <a:pt x="5193576" y="197866"/>
                                </a:lnTo>
                              </a:path>
                              <a:path w="5193665" h="198120">
                                <a:moveTo>
                                  <a:pt x="621957" y="0"/>
                                </a:moveTo>
                                <a:lnTo>
                                  <a:pt x="621957" y="197866"/>
                                </a:lnTo>
                              </a:path>
                              <a:path w="5193665" h="198120">
                                <a:moveTo>
                                  <a:pt x="621957" y="0"/>
                                </a:moveTo>
                                <a:lnTo>
                                  <a:pt x="621957" y="197866"/>
                                </a:lnTo>
                              </a:path>
                              <a:path w="5193665" h="198120">
                                <a:moveTo>
                                  <a:pt x="5193576" y="0"/>
                                </a:moveTo>
                                <a:lnTo>
                                  <a:pt x="5193576" y="197866"/>
                                </a:lnTo>
                              </a:path>
                              <a:path w="5193665" h="198120">
                                <a:moveTo>
                                  <a:pt x="5193576" y="0"/>
                                </a:moveTo>
                                <a:lnTo>
                                  <a:pt x="5193576" y="197866"/>
                                </a:lnTo>
                              </a:path>
                            </a:pathLst>
                          </a:custGeom>
                          <a:ln w="9525">
                            <a:solidFill>
                              <a:srgbClr val="D9D9D9"/>
                            </a:solidFill>
                            <a:prstDash val="solid"/>
                          </a:ln>
                        </wps:spPr>
                        <wps:bodyPr wrap="square" lIns="0" tIns="0" rIns="0" bIns="0" rtlCol="0">
                          <a:prstTxWarp prst="textNoShape">
                            <a:avLst/>
                          </a:prstTxWarp>
                          <a:noAutofit/>
                        </wps:bodyPr>
                      </wps:wsp>
                      <wps:wsp>
                        <wps:cNvPr id="155" name="Graphic 155"/>
                        <wps:cNvSpPr/>
                        <wps:spPr>
                          <a:xfrm>
                            <a:off x="271500" y="3192687"/>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E97031"/>
                          </a:solidFill>
                        </wps:spPr>
                        <wps:bodyPr wrap="square" lIns="0" tIns="0" rIns="0" bIns="0" rtlCol="0">
                          <a:prstTxWarp prst="textNoShape">
                            <a:avLst/>
                          </a:prstTxWarp>
                          <a:noAutofit/>
                        </wps:bodyPr>
                      </wps:wsp>
                      <wps:wsp>
                        <wps:cNvPr id="156" name="Textbox 156"/>
                        <wps:cNvSpPr txBox="1"/>
                        <wps:spPr>
                          <a:xfrm>
                            <a:off x="4762" y="4762"/>
                            <a:ext cx="5555615" cy="3388360"/>
                          </a:xfrm>
                          <a:prstGeom prst="rect">
                            <a:avLst/>
                          </a:prstGeom>
                          <a:ln w="9525">
                            <a:solidFill>
                              <a:srgbClr val="D9D9D9"/>
                            </a:solidFill>
                            <a:prstDash val="solid"/>
                          </a:ln>
                        </wps:spPr>
                        <wps:txbx>
                          <w:txbxContent>
                            <w:p w14:paraId="64707DB2" w14:textId="77777777" w:rsidR="006C2506" w:rsidRDefault="004B2D82">
                              <w:pPr>
                                <w:spacing w:before="143"/>
                                <w:jc w:val="center"/>
                                <w:rPr>
                                  <w:rFonts w:ascii="Trebuchet MS"/>
                                  <w:b/>
                                  <w:sz w:val="28"/>
                                </w:rPr>
                              </w:pPr>
                              <w:r>
                                <w:rPr>
                                  <w:rFonts w:ascii="Trebuchet MS"/>
                                  <w:b/>
                                  <w:sz w:val="28"/>
                                </w:rPr>
                                <w:t>PREFERENCE</w:t>
                              </w:r>
                              <w:r>
                                <w:rPr>
                                  <w:rFonts w:ascii="Trebuchet MS"/>
                                  <w:b/>
                                  <w:spacing w:val="-24"/>
                                  <w:sz w:val="28"/>
                                </w:rPr>
                                <w:t xml:space="preserve"> </w:t>
                              </w:r>
                              <w:r>
                                <w:rPr>
                                  <w:rFonts w:ascii="Trebuchet MS"/>
                                  <w:b/>
                                  <w:sz w:val="28"/>
                                </w:rPr>
                                <w:t>OF</w:t>
                              </w:r>
                              <w:r>
                                <w:rPr>
                                  <w:rFonts w:ascii="Trebuchet MS"/>
                                  <w:b/>
                                  <w:spacing w:val="-17"/>
                                  <w:sz w:val="28"/>
                                </w:rPr>
                                <w:t xml:space="preserve"> </w:t>
                              </w:r>
                              <w:r>
                                <w:rPr>
                                  <w:rFonts w:ascii="Trebuchet MS"/>
                                  <w:b/>
                                  <w:sz w:val="28"/>
                                </w:rPr>
                                <w:t>STUDY</w:t>
                              </w:r>
                              <w:r>
                                <w:rPr>
                                  <w:rFonts w:ascii="Trebuchet MS"/>
                                  <w:b/>
                                  <w:spacing w:val="-16"/>
                                  <w:sz w:val="28"/>
                                </w:rPr>
                                <w:t xml:space="preserve"> </w:t>
                              </w:r>
                              <w:r>
                                <w:rPr>
                                  <w:rFonts w:ascii="Trebuchet MS"/>
                                  <w:b/>
                                  <w:spacing w:val="-4"/>
                                  <w:sz w:val="28"/>
                                </w:rPr>
                                <w:t>TIME</w:t>
                              </w:r>
                            </w:p>
                            <w:p w14:paraId="4A92FEF0" w14:textId="77777777" w:rsidR="006C2506" w:rsidRDefault="004B2D82">
                              <w:pPr>
                                <w:spacing w:before="134"/>
                                <w:ind w:left="559"/>
                                <w:rPr>
                                  <w:rFonts w:ascii="Trebuchet MS"/>
                                  <w:sz w:val="21"/>
                                </w:rPr>
                              </w:pPr>
                              <w:r>
                                <w:rPr>
                                  <w:rFonts w:ascii="Trebuchet MS"/>
                                  <w:spacing w:val="-4"/>
                                  <w:w w:val="105"/>
                                  <w:sz w:val="21"/>
                                </w:rPr>
                                <w:t>80.0%</w:t>
                              </w:r>
                            </w:p>
                            <w:p w14:paraId="044B1EE6" w14:textId="77777777" w:rsidR="006C2506" w:rsidRDefault="004B2D82">
                              <w:pPr>
                                <w:spacing w:before="202"/>
                                <w:ind w:left="559"/>
                                <w:rPr>
                                  <w:rFonts w:ascii="Trebuchet MS"/>
                                  <w:sz w:val="21"/>
                                </w:rPr>
                              </w:pPr>
                              <w:r>
                                <w:rPr>
                                  <w:rFonts w:ascii="Trebuchet MS"/>
                                  <w:spacing w:val="-4"/>
                                  <w:w w:val="105"/>
                                  <w:sz w:val="21"/>
                                </w:rPr>
                                <w:t>70.0%</w:t>
                              </w:r>
                            </w:p>
                            <w:p w14:paraId="50ED0BA3" w14:textId="77777777" w:rsidR="006C2506" w:rsidRDefault="004B2D82">
                              <w:pPr>
                                <w:spacing w:before="201"/>
                                <w:ind w:left="559"/>
                                <w:rPr>
                                  <w:rFonts w:ascii="Trebuchet MS"/>
                                  <w:sz w:val="21"/>
                                </w:rPr>
                              </w:pPr>
                              <w:r>
                                <w:rPr>
                                  <w:rFonts w:ascii="Trebuchet MS"/>
                                  <w:spacing w:val="-4"/>
                                  <w:w w:val="105"/>
                                  <w:sz w:val="21"/>
                                </w:rPr>
                                <w:t>60.0%</w:t>
                              </w:r>
                            </w:p>
                            <w:p w14:paraId="30E43AE4" w14:textId="77777777" w:rsidR="006C2506" w:rsidRDefault="004B2D82">
                              <w:pPr>
                                <w:spacing w:before="202"/>
                                <w:ind w:left="559"/>
                                <w:rPr>
                                  <w:rFonts w:ascii="Trebuchet MS"/>
                                  <w:sz w:val="21"/>
                                </w:rPr>
                              </w:pPr>
                              <w:r>
                                <w:rPr>
                                  <w:rFonts w:ascii="Trebuchet MS"/>
                                  <w:spacing w:val="-4"/>
                                  <w:w w:val="105"/>
                                  <w:sz w:val="21"/>
                                </w:rPr>
                                <w:t>50.0%</w:t>
                              </w:r>
                            </w:p>
                            <w:p w14:paraId="3EB40C07" w14:textId="77777777" w:rsidR="006C2506" w:rsidRDefault="004B2D82">
                              <w:pPr>
                                <w:spacing w:before="201"/>
                                <w:ind w:left="559"/>
                                <w:rPr>
                                  <w:rFonts w:ascii="Trebuchet MS"/>
                                  <w:sz w:val="21"/>
                                </w:rPr>
                              </w:pPr>
                              <w:r>
                                <w:rPr>
                                  <w:rFonts w:ascii="Trebuchet MS"/>
                                  <w:spacing w:val="-4"/>
                                  <w:w w:val="105"/>
                                  <w:sz w:val="21"/>
                                </w:rPr>
                                <w:t>40.0%</w:t>
                              </w:r>
                            </w:p>
                            <w:p w14:paraId="1C3E4229" w14:textId="77777777" w:rsidR="006C2506" w:rsidRDefault="004B2D82">
                              <w:pPr>
                                <w:spacing w:before="202"/>
                                <w:ind w:left="559"/>
                                <w:rPr>
                                  <w:rFonts w:ascii="Trebuchet MS"/>
                                  <w:sz w:val="21"/>
                                </w:rPr>
                              </w:pPr>
                              <w:r>
                                <w:rPr>
                                  <w:rFonts w:ascii="Trebuchet MS"/>
                                  <w:spacing w:val="-4"/>
                                  <w:w w:val="105"/>
                                  <w:sz w:val="21"/>
                                </w:rPr>
                                <w:t>30.0%</w:t>
                              </w:r>
                            </w:p>
                            <w:p w14:paraId="1B7CDBAA" w14:textId="77777777" w:rsidR="006C2506" w:rsidRDefault="004B2D82">
                              <w:pPr>
                                <w:spacing w:before="201"/>
                                <w:ind w:left="559"/>
                                <w:rPr>
                                  <w:rFonts w:ascii="Trebuchet MS"/>
                                  <w:sz w:val="21"/>
                                </w:rPr>
                              </w:pPr>
                              <w:r>
                                <w:rPr>
                                  <w:rFonts w:ascii="Trebuchet MS"/>
                                  <w:spacing w:val="-4"/>
                                  <w:w w:val="105"/>
                                  <w:sz w:val="21"/>
                                </w:rPr>
                                <w:t>20.0%</w:t>
                              </w:r>
                            </w:p>
                            <w:p w14:paraId="2003C826" w14:textId="77777777" w:rsidR="006C2506" w:rsidRDefault="004B2D82">
                              <w:pPr>
                                <w:spacing w:before="202"/>
                                <w:ind w:left="559"/>
                                <w:rPr>
                                  <w:rFonts w:ascii="Trebuchet MS"/>
                                  <w:sz w:val="21"/>
                                </w:rPr>
                              </w:pPr>
                              <w:r>
                                <w:rPr>
                                  <w:rFonts w:ascii="Trebuchet MS"/>
                                  <w:spacing w:val="-4"/>
                                  <w:w w:val="105"/>
                                  <w:sz w:val="21"/>
                                </w:rPr>
                                <w:t>10.0%</w:t>
                              </w:r>
                            </w:p>
                            <w:p w14:paraId="4C2226E8" w14:textId="77777777" w:rsidR="006C2506" w:rsidRDefault="004B2D82">
                              <w:pPr>
                                <w:tabs>
                                  <w:tab w:val="left" w:pos="4587"/>
                                </w:tabs>
                                <w:spacing w:before="199"/>
                                <w:ind w:left="671"/>
                                <w:rPr>
                                  <w:rFonts w:ascii="Trebuchet MS"/>
                                  <w:sz w:val="20"/>
                                </w:rPr>
                              </w:pPr>
                              <w:r>
                                <w:rPr>
                                  <w:rFonts w:ascii="Trebuchet MS"/>
                                  <w:spacing w:val="-4"/>
                                  <w:position w:val="15"/>
                                  <w:sz w:val="21"/>
                                </w:rPr>
                                <w:t>0.0%</w:t>
                              </w:r>
                              <w:r>
                                <w:rPr>
                                  <w:rFonts w:ascii="Trebuchet MS"/>
                                  <w:position w:val="15"/>
                                  <w:sz w:val="21"/>
                                </w:rPr>
                                <w:tab/>
                              </w:r>
                              <w:r>
                                <w:rPr>
                                  <w:rFonts w:ascii="Trebuchet MS"/>
                                  <w:spacing w:val="-2"/>
                                  <w:sz w:val="20"/>
                                </w:rPr>
                                <w:t>Percent</w:t>
                              </w:r>
                            </w:p>
                            <w:p w14:paraId="553B6899" w14:textId="77777777" w:rsidR="006C2506" w:rsidRDefault="004B2D82">
                              <w:pPr>
                                <w:tabs>
                                  <w:tab w:val="left" w:pos="4651"/>
                                </w:tabs>
                                <w:spacing w:before="74"/>
                                <w:ind w:left="570"/>
                                <w:rPr>
                                  <w:rFonts w:ascii="Trebuchet MS"/>
                                  <w:sz w:val="20"/>
                                </w:rPr>
                              </w:pPr>
                              <w:r>
                                <w:rPr>
                                  <w:rFonts w:ascii="Trebuchet MS"/>
                                  <w:spacing w:val="-2"/>
                                  <w:sz w:val="20"/>
                                </w:rPr>
                                <w:t>Evening</w:t>
                              </w:r>
                              <w:r>
                                <w:rPr>
                                  <w:rFonts w:ascii="Trebuchet MS"/>
                                  <w:sz w:val="20"/>
                                </w:rPr>
                                <w:tab/>
                              </w:r>
                              <w:r>
                                <w:rPr>
                                  <w:rFonts w:ascii="Trebuchet MS"/>
                                  <w:spacing w:val="-4"/>
                                  <w:sz w:val="20"/>
                                </w:rPr>
                                <w:t>70.8%</w:t>
                              </w:r>
                            </w:p>
                            <w:p w14:paraId="63289903" w14:textId="77777777" w:rsidR="006C2506" w:rsidRDefault="004B2D82">
                              <w:pPr>
                                <w:tabs>
                                  <w:tab w:val="left" w:pos="4651"/>
                                </w:tabs>
                                <w:spacing w:before="79"/>
                                <w:ind w:left="570"/>
                                <w:rPr>
                                  <w:rFonts w:ascii="Trebuchet MS"/>
                                  <w:sz w:val="20"/>
                                </w:rPr>
                              </w:pPr>
                              <w:r>
                                <w:rPr>
                                  <w:rFonts w:ascii="Trebuchet MS"/>
                                  <w:spacing w:val="-2"/>
                                  <w:sz w:val="20"/>
                                </w:rPr>
                                <w:t>Morning</w:t>
                              </w:r>
                              <w:r>
                                <w:rPr>
                                  <w:rFonts w:ascii="Trebuchet MS"/>
                                  <w:sz w:val="20"/>
                                </w:rPr>
                                <w:tab/>
                              </w:r>
                              <w:r>
                                <w:rPr>
                                  <w:rFonts w:ascii="Trebuchet MS"/>
                                  <w:spacing w:val="-4"/>
                                  <w:sz w:val="20"/>
                                </w:rPr>
                                <w:t>29.2%</w:t>
                              </w:r>
                            </w:p>
                          </w:txbxContent>
                        </wps:txbx>
                        <wps:bodyPr wrap="square" lIns="0" tIns="0" rIns="0" bIns="0" rtlCol="0">
                          <a:noAutofit/>
                        </wps:bodyPr>
                      </wps:wsp>
                    </wpg:wgp>
                  </a:graphicData>
                </a:graphic>
              </wp:anchor>
            </w:drawing>
          </mc:Choice>
          <mc:Fallback>
            <w:pict>
              <v:group w14:anchorId="602C8DC2" id="Group 148" o:spid="_x0000_s1093" style="position:absolute;left:0;text-align:left;margin-left:71.6pt;margin-top:-275.35pt;width:438.2pt;height:267.55pt;z-index:15746560;mso-wrap-distance-left:0;mso-wrap-distance-right:0;mso-position-horizontal-relative:page;mso-position-vertical-relative:text" coordsize="55651,33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">
                <v:shape id="Graphic 149" o:spid="_x0000_s1094" style="position:absolute;left:8495;top:4810;width:45714;height:19793;visibility:visible;mso-wrap-style:square;v-text-anchor:top" coordsize="4571365,1979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" path="m,1978913r1101344,em2122423,1978913r326137,em3469640,1978913r1101470,em,1696974r1101344,em2122423,1696974r326137,em3469640,1696974r1101470,em,1413509r1101344,em2122423,1413509r2448687,em,1131569r1101344,em2122423,1131569r2448687,em,848105r1101344,em2122423,848105r2448687,em,566165r1101344,em2122423,566165r2448687,em,282701r1101344,em2122423,282701r2448687,em,l4571110,e" filled="f" strokecolor="#e6e6e6">
                  <v:path arrowok="t"/>
                </v:shape>
                <v:shape id="Graphic 150" o:spid="_x0000_s1095" style="position:absolute;left:19509;top:7423;width:10210;height:20009;visibility:visible;mso-wrap-style:square;v-text-anchor:top" coordsize="1021080,2000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" path="m1021079,l,,,2000757r1021079,l1021079,xe" fillcolor="#155f82" stroked="f">
                  <v:path arrowok="t"/>
                </v:shape>
                <v:shape id="Graphic 151" o:spid="_x0000_s1096" style="position:absolute;left:32981;top:19174;width:10211;height:8261;visibility:visible;mso-wrap-style:square;v-text-anchor:top" coordsize="1021080,826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" path="m1021080,l,,,825728r1021080,l1021080,xe" fillcolor="#e97031" stroked="f">
                  <v:path arrowok="t"/>
                </v:shape>
                <v:shape id="Graphic 152" o:spid="_x0000_s1097" style="position:absolute;left:2271;top:27431;width:51936;height:3886;visibility:visible;mso-wrap-style:square;v-text-anchor:top" coordsize="5193665,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" path="m622465,l5193576,em622465,r,190753em5193576,r,190753em,190753r5193576,em,190753l,388619em621957,190753r,197866em621957,190753r,197866em5193576,190753r,197866em5193576,190753r,197866e" filled="f" strokecolor="#d9d9d9">
                  <v:path arrowok="t"/>
                </v:shape>
                <v:shape id="Graphic 153" o:spid="_x0000_s1098" style="position:absolute;left:2715;top:29948;width:698;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" path="m69752,l,,,69752r69752,l69752,xe" fillcolor="#155f82" stroked="f">
                  <v:path arrowok="t"/>
                </v:shape>
                <v:shape id="Graphic 154" o:spid="_x0000_s1099" style="position:absolute;left:2271;top:31317;width:51936;height:1981;visibility:visible;mso-wrap-style:square;v-text-anchor:top" coordsize="519366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" path="m,l5193576,em,l,197866em,197866r5193576,em621957,r,197866em621957,r,197866em5193576,r,197866em5193576,r,197866e" filled="f" strokecolor="#d9d9d9">
                  <v:path arrowok="t"/>
                </v:shape>
                <v:shape id="Graphic 155" o:spid="_x0000_s1100" style="position:absolute;left:2715;top:31926;width:698;height:699;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" path="m69752,l,,,69752r69752,l69752,xe" fillcolor="#e97031" stroked="f">
                  <v:path arrowok="t"/>
                </v:shape>
                <v:shape id="Textbox 156" o:spid="_x0000_s1101" type="#_x0000_t202" style="position:absolute;left:47;top:47;width:55556;height:33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" filled="f" strokecolor="#d9d9d9">
                  <v:textbox inset="0,0,0,0">
                    <w:txbxContent>
                      <w:p w14:paraId="64707DB2" w14:textId="77777777" w:rsidR="006C2506" w:rsidRDefault="004B2D82">
                        <w:pPr>
                          <w:spacing w:before="143"/>
                          <w:jc w:val="center"/>
                          <w:rPr>
                            <w:rFonts w:ascii="Trebuchet MS"/>
                            <w:b/>
                            <w:sz w:val="28"/>
                          </w:rPr>
                        </w:pPr>
                        <w:r>
                          <w:rPr>
                            <w:rFonts w:ascii="Trebuchet MS"/>
                            <w:b/>
                            <w:sz w:val="28"/>
                          </w:rPr>
                          <w:t>PREFERENCE</w:t>
                        </w:r>
                        <w:r>
                          <w:rPr>
                            <w:rFonts w:ascii="Trebuchet MS"/>
                            <w:b/>
                            <w:spacing w:val="-24"/>
                            <w:sz w:val="28"/>
                          </w:rPr>
                          <w:t xml:space="preserve"> </w:t>
                        </w:r>
                        <w:r>
                          <w:rPr>
                            <w:rFonts w:ascii="Trebuchet MS"/>
                            <w:b/>
                            <w:sz w:val="28"/>
                          </w:rPr>
                          <w:t>OF</w:t>
                        </w:r>
                        <w:r>
                          <w:rPr>
                            <w:rFonts w:ascii="Trebuchet MS"/>
                            <w:b/>
                            <w:spacing w:val="-17"/>
                            <w:sz w:val="28"/>
                          </w:rPr>
                          <w:t xml:space="preserve"> </w:t>
                        </w:r>
                        <w:r>
                          <w:rPr>
                            <w:rFonts w:ascii="Trebuchet MS"/>
                            <w:b/>
                            <w:sz w:val="28"/>
                          </w:rPr>
                          <w:t>STUDY</w:t>
                        </w:r>
                        <w:r>
                          <w:rPr>
                            <w:rFonts w:ascii="Trebuchet MS"/>
                            <w:b/>
                            <w:spacing w:val="-16"/>
                            <w:sz w:val="28"/>
                          </w:rPr>
                          <w:t xml:space="preserve"> </w:t>
                        </w:r>
                        <w:r>
                          <w:rPr>
                            <w:rFonts w:ascii="Trebuchet MS"/>
                            <w:b/>
                            <w:spacing w:val="-4"/>
                            <w:sz w:val="28"/>
                          </w:rPr>
                          <w:t>TIME</w:t>
                        </w:r>
                      </w:p>
                      <w:p w14:paraId="4A92FEF0" w14:textId="77777777" w:rsidR="006C2506" w:rsidRDefault="004B2D82">
                        <w:pPr>
                          <w:spacing w:before="134"/>
                          <w:ind w:left="559"/>
                          <w:rPr>
                            <w:rFonts w:ascii="Trebuchet MS"/>
                            <w:sz w:val="21"/>
                          </w:rPr>
                        </w:pPr>
                        <w:r>
                          <w:rPr>
                            <w:rFonts w:ascii="Trebuchet MS"/>
                            <w:spacing w:val="-4"/>
                            <w:w w:val="105"/>
                            <w:sz w:val="21"/>
                          </w:rPr>
                          <w:t>80.0%</w:t>
                        </w:r>
                      </w:p>
                      <w:p w14:paraId="044B1EE6" w14:textId="77777777" w:rsidR="006C2506" w:rsidRDefault="004B2D82">
                        <w:pPr>
                          <w:spacing w:before="202"/>
                          <w:ind w:left="559"/>
                          <w:rPr>
                            <w:rFonts w:ascii="Trebuchet MS"/>
                            <w:sz w:val="21"/>
                          </w:rPr>
                        </w:pPr>
                        <w:r>
                          <w:rPr>
                            <w:rFonts w:ascii="Trebuchet MS"/>
                            <w:spacing w:val="-4"/>
                            <w:w w:val="105"/>
                            <w:sz w:val="21"/>
                          </w:rPr>
                          <w:t>70.0%</w:t>
                        </w:r>
                      </w:p>
                      <w:p w14:paraId="50ED0BA3" w14:textId="77777777" w:rsidR="006C2506" w:rsidRDefault="004B2D82">
                        <w:pPr>
                          <w:spacing w:before="201"/>
                          <w:ind w:left="559"/>
                          <w:rPr>
                            <w:rFonts w:ascii="Trebuchet MS"/>
                            <w:sz w:val="21"/>
                          </w:rPr>
                        </w:pPr>
                        <w:r>
                          <w:rPr>
                            <w:rFonts w:ascii="Trebuchet MS"/>
                            <w:spacing w:val="-4"/>
                            <w:w w:val="105"/>
                            <w:sz w:val="21"/>
                          </w:rPr>
                          <w:t>60.0%</w:t>
                        </w:r>
                      </w:p>
                      <w:p w14:paraId="30E43AE4" w14:textId="77777777" w:rsidR="006C2506" w:rsidRDefault="004B2D82">
                        <w:pPr>
                          <w:spacing w:before="202"/>
                          <w:ind w:left="559"/>
                          <w:rPr>
                            <w:rFonts w:ascii="Trebuchet MS"/>
                            <w:sz w:val="21"/>
                          </w:rPr>
                        </w:pPr>
                        <w:r>
                          <w:rPr>
                            <w:rFonts w:ascii="Trebuchet MS"/>
                            <w:spacing w:val="-4"/>
                            <w:w w:val="105"/>
                            <w:sz w:val="21"/>
                          </w:rPr>
                          <w:t>50.0%</w:t>
                        </w:r>
                      </w:p>
                      <w:p w14:paraId="3EB40C07" w14:textId="77777777" w:rsidR="006C2506" w:rsidRDefault="004B2D82">
                        <w:pPr>
                          <w:spacing w:before="201"/>
                          <w:ind w:left="559"/>
                          <w:rPr>
                            <w:rFonts w:ascii="Trebuchet MS"/>
                            <w:sz w:val="21"/>
                          </w:rPr>
                        </w:pPr>
                        <w:r>
                          <w:rPr>
                            <w:rFonts w:ascii="Trebuchet MS"/>
                            <w:spacing w:val="-4"/>
                            <w:w w:val="105"/>
                            <w:sz w:val="21"/>
                          </w:rPr>
                          <w:t>40.0%</w:t>
                        </w:r>
                      </w:p>
                      <w:p w14:paraId="1C3E4229" w14:textId="77777777" w:rsidR="006C2506" w:rsidRDefault="004B2D82">
                        <w:pPr>
                          <w:spacing w:before="202"/>
                          <w:ind w:left="559"/>
                          <w:rPr>
                            <w:rFonts w:ascii="Trebuchet MS"/>
                            <w:sz w:val="21"/>
                          </w:rPr>
                        </w:pPr>
                        <w:r>
                          <w:rPr>
                            <w:rFonts w:ascii="Trebuchet MS"/>
                            <w:spacing w:val="-4"/>
                            <w:w w:val="105"/>
                            <w:sz w:val="21"/>
                          </w:rPr>
                          <w:t>30.0%</w:t>
                        </w:r>
                      </w:p>
                      <w:p w14:paraId="1B7CDBAA" w14:textId="77777777" w:rsidR="006C2506" w:rsidRDefault="004B2D82">
                        <w:pPr>
                          <w:spacing w:before="201"/>
                          <w:ind w:left="559"/>
                          <w:rPr>
                            <w:rFonts w:ascii="Trebuchet MS"/>
                            <w:sz w:val="21"/>
                          </w:rPr>
                        </w:pPr>
                        <w:r>
                          <w:rPr>
                            <w:rFonts w:ascii="Trebuchet MS"/>
                            <w:spacing w:val="-4"/>
                            <w:w w:val="105"/>
                            <w:sz w:val="21"/>
                          </w:rPr>
                          <w:t>20.0%</w:t>
                        </w:r>
                      </w:p>
                      <w:p w14:paraId="2003C826" w14:textId="77777777" w:rsidR="006C2506" w:rsidRDefault="004B2D82">
                        <w:pPr>
                          <w:spacing w:before="202"/>
                          <w:ind w:left="559"/>
                          <w:rPr>
                            <w:rFonts w:ascii="Trebuchet MS"/>
                            <w:sz w:val="21"/>
                          </w:rPr>
                        </w:pPr>
                        <w:r>
                          <w:rPr>
                            <w:rFonts w:ascii="Trebuchet MS"/>
                            <w:spacing w:val="-4"/>
                            <w:w w:val="105"/>
                            <w:sz w:val="21"/>
                          </w:rPr>
                          <w:t>10.0%</w:t>
                        </w:r>
                      </w:p>
                      <w:p w14:paraId="4C2226E8" w14:textId="77777777" w:rsidR="006C2506" w:rsidRDefault="004B2D82">
                        <w:pPr>
                          <w:tabs>
                            <w:tab w:val="left" w:pos="4587"/>
                          </w:tabs>
                          <w:spacing w:before="199"/>
                          <w:ind w:left="671"/>
                          <w:rPr>
                            <w:rFonts w:ascii="Trebuchet MS"/>
                            <w:sz w:val="20"/>
                          </w:rPr>
                        </w:pPr>
                        <w:r>
                          <w:rPr>
                            <w:rFonts w:ascii="Trebuchet MS"/>
                            <w:spacing w:val="-4"/>
                            <w:position w:val="15"/>
                            <w:sz w:val="21"/>
                          </w:rPr>
                          <w:t>0.0%</w:t>
                        </w:r>
                        <w:r>
                          <w:rPr>
                            <w:rFonts w:ascii="Trebuchet MS"/>
                            <w:position w:val="15"/>
                            <w:sz w:val="21"/>
                          </w:rPr>
                          <w:tab/>
                        </w:r>
                        <w:r>
                          <w:rPr>
                            <w:rFonts w:ascii="Trebuchet MS"/>
                            <w:spacing w:val="-2"/>
                            <w:sz w:val="20"/>
                          </w:rPr>
                          <w:t>Percent</w:t>
                        </w:r>
                      </w:p>
                      <w:p w14:paraId="553B6899" w14:textId="77777777" w:rsidR="006C2506" w:rsidRDefault="004B2D82">
                        <w:pPr>
                          <w:tabs>
                            <w:tab w:val="left" w:pos="4651"/>
                          </w:tabs>
                          <w:spacing w:before="74"/>
                          <w:ind w:left="570"/>
                          <w:rPr>
                            <w:rFonts w:ascii="Trebuchet MS"/>
                            <w:sz w:val="20"/>
                          </w:rPr>
                        </w:pPr>
                        <w:r>
                          <w:rPr>
                            <w:rFonts w:ascii="Trebuchet MS"/>
                            <w:spacing w:val="-2"/>
                            <w:sz w:val="20"/>
                          </w:rPr>
                          <w:t>Evening</w:t>
                        </w:r>
                        <w:r>
                          <w:rPr>
                            <w:rFonts w:ascii="Trebuchet MS"/>
                            <w:sz w:val="20"/>
                          </w:rPr>
                          <w:tab/>
                        </w:r>
                        <w:r>
                          <w:rPr>
                            <w:rFonts w:ascii="Trebuchet MS"/>
                            <w:spacing w:val="-4"/>
                            <w:sz w:val="20"/>
                          </w:rPr>
                          <w:t>70.8%</w:t>
                        </w:r>
                      </w:p>
                      <w:p w14:paraId="63289903" w14:textId="77777777" w:rsidR="006C2506" w:rsidRDefault="004B2D82">
                        <w:pPr>
                          <w:tabs>
                            <w:tab w:val="left" w:pos="4651"/>
                          </w:tabs>
                          <w:spacing w:before="79"/>
                          <w:ind w:left="570"/>
                          <w:rPr>
                            <w:rFonts w:ascii="Trebuchet MS"/>
                            <w:sz w:val="20"/>
                          </w:rPr>
                        </w:pPr>
                        <w:r>
                          <w:rPr>
                            <w:rFonts w:ascii="Trebuchet MS"/>
                            <w:spacing w:val="-2"/>
                            <w:sz w:val="20"/>
                          </w:rPr>
                          <w:t>Morning</w:t>
                        </w:r>
                        <w:r>
                          <w:rPr>
                            <w:rFonts w:ascii="Trebuchet MS"/>
                            <w:sz w:val="20"/>
                          </w:rPr>
                          <w:tab/>
                        </w:r>
                        <w:r>
                          <w:rPr>
                            <w:rFonts w:ascii="Trebuchet MS"/>
                            <w:spacing w:val="-4"/>
                            <w:sz w:val="20"/>
                          </w:rPr>
                          <w:t>29.2%</w:t>
                        </w:r>
                      </w:p>
                    </w:txbxContent>
                  </v:textbox>
                </v:shape>
                <w10:wrap anchorx="page"/>
              </v:group>
            </w:pict>
          </mc:Fallback>
        </mc:AlternateContent>
      </w:r>
      <w:r>
        <w:rPr>
          <w:b/>
          <w:i/>
          <w:noProof/>
          <w:sz w:val="24"/>
        </w:rPr>
        <mc:AlternateContent>
          <mc:Choice Requires="wpg">
            <w:drawing>
              <wp:anchor distT="0" distB="0" distL="0" distR="0" simplePos="0" relativeHeight="15747072" behindDoc="0" locked="0" layoutInCell="1" allowOverlap="1" wp14:anchorId="51772C29" wp14:editId="63E5F57D">
                <wp:simplePos x="0" y="0"/>
                <wp:positionH relativeFrom="page">
                  <wp:posOffset>909637</wp:posOffset>
                </wp:positionH>
                <wp:positionV relativeFrom="paragraph">
                  <wp:posOffset>574386</wp:posOffset>
                </wp:positionV>
                <wp:extent cx="5335270" cy="352552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35270" cy="3525520"/>
                          <a:chOff x="0" y="0"/>
                          <a:chExt cx="5335270" cy="3525520"/>
                        </a:xfrm>
                      </wpg:grpSpPr>
                      <wps:wsp>
                        <wps:cNvPr id="158" name="Graphic 158"/>
                        <wps:cNvSpPr/>
                        <wps:spPr>
                          <a:xfrm>
                            <a:off x="1268412" y="477075"/>
                            <a:ext cx="3922395" cy="2032635"/>
                          </a:xfrm>
                          <a:custGeom>
                            <a:avLst/>
                            <a:gdLst/>
                            <a:ahLst/>
                            <a:cxnLst/>
                            <a:rect l="l" t="t" r="r" b="b"/>
                            <a:pathLst>
                              <a:path w="3922395" h="2032635">
                                <a:moveTo>
                                  <a:pt x="0" y="2032127"/>
                                </a:moveTo>
                                <a:lnTo>
                                  <a:pt x="946150" y="2032127"/>
                                </a:lnTo>
                              </a:path>
                              <a:path w="3922395" h="2032635">
                                <a:moveTo>
                                  <a:pt x="1820926" y="2032127"/>
                                </a:moveTo>
                                <a:lnTo>
                                  <a:pt x="2101341" y="2032127"/>
                                </a:lnTo>
                              </a:path>
                              <a:path w="3922395" h="2032635">
                                <a:moveTo>
                                  <a:pt x="2976117" y="2032127"/>
                                </a:moveTo>
                                <a:lnTo>
                                  <a:pt x="3922395" y="2032127"/>
                                </a:lnTo>
                              </a:path>
                              <a:path w="3922395" h="2032635">
                                <a:moveTo>
                                  <a:pt x="0" y="1692275"/>
                                </a:moveTo>
                                <a:lnTo>
                                  <a:pt x="946150" y="1692275"/>
                                </a:lnTo>
                              </a:path>
                              <a:path w="3922395" h="2032635">
                                <a:moveTo>
                                  <a:pt x="1820926" y="1692275"/>
                                </a:moveTo>
                                <a:lnTo>
                                  <a:pt x="2101341" y="1692275"/>
                                </a:lnTo>
                              </a:path>
                              <a:path w="3922395" h="2032635">
                                <a:moveTo>
                                  <a:pt x="2976117" y="1692275"/>
                                </a:moveTo>
                                <a:lnTo>
                                  <a:pt x="3922395" y="1692275"/>
                                </a:lnTo>
                              </a:path>
                              <a:path w="3922395" h="2032635">
                                <a:moveTo>
                                  <a:pt x="0" y="1353947"/>
                                </a:moveTo>
                                <a:lnTo>
                                  <a:pt x="946150" y="1353947"/>
                                </a:lnTo>
                              </a:path>
                              <a:path w="3922395" h="2032635">
                                <a:moveTo>
                                  <a:pt x="1820926" y="1353947"/>
                                </a:moveTo>
                                <a:lnTo>
                                  <a:pt x="2101341" y="1353947"/>
                                </a:lnTo>
                              </a:path>
                              <a:path w="3922395" h="2032635">
                                <a:moveTo>
                                  <a:pt x="2976117" y="1353947"/>
                                </a:moveTo>
                                <a:lnTo>
                                  <a:pt x="3922395" y="1353947"/>
                                </a:lnTo>
                              </a:path>
                              <a:path w="3922395" h="2032635">
                                <a:moveTo>
                                  <a:pt x="0" y="1015618"/>
                                </a:moveTo>
                                <a:lnTo>
                                  <a:pt x="946150" y="1015618"/>
                                </a:lnTo>
                              </a:path>
                              <a:path w="3922395" h="2032635">
                                <a:moveTo>
                                  <a:pt x="1820926" y="1015618"/>
                                </a:moveTo>
                                <a:lnTo>
                                  <a:pt x="3922395" y="1015618"/>
                                </a:lnTo>
                              </a:path>
                              <a:path w="3922395" h="2032635">
                                <a:moveTo>
                                  <a:pt x="0" y="677290"/>
                                </a:moveTo>
                                <a:lnTo>
                                  <a:pt x="946150" y="677290"/>
                                </a:lnTo>
                              </a:path>
                              <a:path w="3922395" h="2032635">
                                <a:moveTo>
                                  <a:pt x="1820926" y="677290"/>
                                </a:moveTo>
                                <a:lnTo>
                                  <a:pt x="3922395" y="677290"/>
                                </a:lnTo>
                              </a:path>
                              <a:path w="3922395" h="2032635">
                                <a:moveTo>
                                  <a:pt x="0" y="338963"/>
                                </a:moveTo>
                                <a:lnTo>
                                  <a:pt x="946150" y="338963"/>
                                </a:lnTo>
                              </a:path>
                              <a:path w="3922395" h="2032635">
                                <a:moveTo>
                                  <a:pt x="1820926" y="338963"/>
                                </a:moveTo>
                                <a:lnTo>
                                  <a:pt x="3922395" y="338963"/>
                                </a:lnTo>
                              </a:path>
                              <a:path w="3922395" h="2032635">
                                <a:moveTo>
                                  <a:pt x="0" y="0"/>
                                </a:moveTo>
                                <a:lnTo>
                                  <a:pt x="3922395" y="0"/>
                                </a:lnTo>
                              </a:path>
                            </a:pathLst>
                          </a:custGeom>
                          <a:ln w="9525">
                            <a:solidFill>
                              <a:srgbClr val="E6E6E6"/>
                            </a:solidFill>
                            <a:prstDash val="solid"/>
                          </a:ln>
                        </wps:spPr>
                        <wps:bodyPr wrap="square" lIns="0" tIns="0" rIns="0" bIns="0" rtlCol="0">
                          <a:prstTxWarp prst="textNoShape">
                            <a:avLst/>
                          </a:prstTxWarp>
                          <a:noAutofit/>
                        </wps:bodyPr>
                      </wps:wsp>
                      <wps:wsp>
                        <wps:cNvPr id="159" name="Graphic 159"/>
                        <wps:cNvSpPr/>
                        <wps:spPr>
                          <a:xfrm>
                            <a:off x="2214562" y="663638"/>
                            <a:ext cx="875030" cy="2183765"/>
                          </a:xfrm>
                          <a:custGeom>
                            <a:avLst/>
                            <a:gdLst/>
                            <a:ahLst/>
                            <a:cxnLst/>
                            <a:rect l="l" t="t" r="r" b="b"/>
                            <a:pathLst>
                              <a:path w="875030" h="2183765">
                                <a:moveTo>
                                  <a:pt x="874776" y="0"/>
                                </a:moveTo>
                                <a:lnTo>
                                  <a:pt x="0" y="0"/>
                                </a:lnTo>
                                <a:lnTo>
                                  <a:pt x="0" y="2183638"/>
                                </a:lnTo>
                                <a:lnTo>
                                  <a:pt x="874776" y="2183638"/>
                                </a:lnTo>
                                <a:lnTo>
                                  <a:pt x="874776" y="0"/>
                                </a:lnTo>
                                <a:close/>
                              </a:path>
                            </a:pathLst>
                          </a:custGeom>
                          <a:solidFill>
                            <a:srgbClr val="155F82"/>
                          </a:solidFill>
                        </wps:spPr>
                        <wps:bodyPr wrap="square" lIns="0" tIns="0" rIns="0" bIns="0" rtlCol="0">
                          <a:prstTxWarp prst="textNoShape">
                            <a:avLst/>
                          </a:prstTxWarp>
                          <a:noAutofit/>
                        </wps:bodyPr>
                      </wps:wsp>
                      <wps:wsp>
                        <wps:cNvPr id="160" name="Graphic 160"/>
                        <wps:cNvSpPr/>
                        <wps:spPr>
                          <a:xfrm>
                            <a:off x="3369754" y="1645081"/>
                            <a:ext cx="875030" cy="1202690"/>
                          </a:xfrm>
                          <a:custGeom>
                            <a:avLst/>
                            <a:gdLst/>
                            <a:ahLst/>
                            <a:cxnLst/>
                            <a:rect l="l" t="t" r="r" b="b"/>
                            <a:pathLst>
                              <a:path w="875030" h="1202690">
                                <a:moveTo>
                                  <a:pt x="874776" y="0"/>
                                </a:moveTo>
                                <a:lnTo>
                                  <a:pt x="0" y="0"/>
                                </a:lnTo>
                                <a:lnTo>
                                  <a:pt x="0" y="1202194"/>
                                </a:lnTo>
                                <a:lnTo>
                                  <a:pt x="874776" y="1202194"/>
                                </a:lnTo>
                                <a:lnTo>
                                  <a:pt x="874776" y="0"/>
                                </a:lnTo>
                                <a:close/>
                              </a:path>
                            </a:pathLst>
                          </a:custGeom>
                          <a:solidFill>
                            <a:srgbClr val="E97031"/>
                          </a:solidFill>
                        </wps:spPr>
                        <wps:bodyPr wrap="square" lIns="0" tIns="0" rIns="0" bIns="0" rtlCol="0">
                          <a:prstTxWarp prst="textNoShape">
                            <a:avLst/>
                          </a:prstTxWarp>
                          <a:noAutofit/>
                        </wps:bodyPr>
                      </wps:wsp>
                      <wps:wsp>
                        <wps:cNvPr id="161" name="Graphic 161"/>
                        <wps:cNvSpPr/>
                        <wps:spPr>
                          <a:xfrm>
                            <a:off x="220662" y="2847276"/>
                            <a:ext cx="4970145" cy="404495"/>
                          </a:xfrm>
                          <a:custGeom>
                            <a:avLst/>
                            <a:gdLst/>
                            <a:ahLst/>
                            <a:cxnLst/>
                            <a:rect l="l" t="t" r="r" b="b"/>
                            <a:pathLst>
                              <a:path w="4970145" h="404495">
                                <a:moveTo>
                                  <a:pt x="1047750" y="0"/>
                                </a:moveTo>
                                <a:lnTo>
                                  <a:pt x="4970145" y="0"/>
                                </a:lnTo>
                              </a:path>
                              <a:path w="4970145" h="404495">
                                <a:moveTo>
                                  <a:pt x="1047750" y="0"/>
                                </a:moveTo>
                                <a:lnTo>
                                  <a:pt x="1047750" y="198627"/>
                                </a:lnTo>
                              </a:path>
                              <a:path w="4970145" h="404495">
                                <a:moveTo>
                                  <a:pt x="4970145" y="0"/>
                                </a:moveTo>
                                <a:lnTo>
                                  <a:pt x="4970145" y="198627"/>
                                </a:lnTo>
                              </a:path>
                              <a:path w="4970145" h="404495">
                                <a:moveTo>
                                  <a:pt x="0" y="198627"/>
                                </a:moveTo>
                                <a:lnTo>
                                  <a:pt x="4970145" y="198627"/>
                                </a:lnTo>
                              </a:path>
                              <a:path w="4970145" h="404495">
                                <a:moveTo>
                                  <a:pt x="0" y="198627"/>
                                </a:moveTo>
                                <a:lnTo>
                                  <a:pt x="0" y="404241"/>
                                </a:lnTo>
                              </a:path>
                              <a:path w="4970145" h="404495">
                                <a:moveTo>
                                  <a:pt x="1047495" y="198627"/>
                                </a:moveTo>
                                <a:lnTo>
                                  <a:pt x="1047495" y="404241"/>
                                </a:lnTo>
                              </a:path>
                              <a:path w="4970145" h="404495">
                                <a:moveTo>
                                  <a:pt x="1047495" y="198627"/>
                                </a:moveTo>
                                <a:lnTo>
                                  <a:pt x="1047495" y="404241"/>
                                </a:lnTo>
                              </a:path>
                              <a:path w="4970145" h="404495">
                                <a:moveTo>
                                  <a:pt x="4970145" y="198627"/>
                                </a:moveTo>
                                <a:lnTo>
                                  <a:pt x="4970145" y="404241"/>
                                </a:lnTo>
                              </a:path>
                              <a:path w="4970145" h="404495">
                                <a:moveTo>
                                  <a:pt x="4970145" y="198627"/>
                                </a:moveTo>
                                <a:lnTo>
                                  <a:pt x="4970145" y="404241"/>
                                </a:lnTo>
                              </a:path>
                            </a:pathLst>
                          </a:custGeom>
                          <a:ln w="9525">
                            <a:solidFill>
                              <a:srgbClr val="D9D9D9"/>
                            </a:solidFill>
                            <a:prstDash val="solid"/>
                          </a:ln>
                        </wps:spPr>
                        <wps:bodyPr wrap="square" lIns="0" tIns="0" rIns="0" bIns="0" rtlCol="0">
                          <a:prstTxWarp prst="textNoShape">
                            <a:avLst/>
                          </a:prstTxWarp>
                          <a:noAutofit/>
                        </wps:bodyPr>
                      </wps:wsp>
                      <wps:wsp>
                        <wps:cNvPr id="162" name="Graphic 162"/>
                        <wps:cNvSpPr/>
                        <wps:spPr>
                          <a:xfrm>
                            <a:off x="266814" y="3108909"/>
                            <a:ext cx="73660" cy="73660"/>
                          </a:xfrm>
                          <a:custGeom>
                            <a:avLst/>
                            <a:gdLst/>
                            <a:ahLst/>
                            <a:cxnLst/>
                            <a:rect l="l" t="t" r="r" b="b"/>
                            <a:pathLst>
                              <a:path w="73660" h="73660">
                                <a:moveTo>
                                  <a:pt x="73266" y="0"/>
                                </a:moveTo>
                                <a:lnTo>
                                  <a:pt x="0" y="0"/>
                                </a:lnTo>
                                <a:lnTo>
                                  <a:pt x="0" y="73266"/>
                                </a:lnTo>
                                <a:lnTo>
                                  <a:pt x="73266" y="73266"/>
                                </a:lnTo>
                                <a:lnTo>
                                  <a:pt x="73266" y="0"/>
                                </a:lnTo>
                                <a:close/>
                              </a:path>
                            </a:pathLst>
                          </a:custGeom>
                          <a:solidFill>
                            <a:srgbClr val="155F82"/>
                          </a:solidFill>
                        </wps:spPr>
                        <wps:bodyPr wrap="square" lIns="0" tIns="0" rIns="0" bIns="0" rtlCol="0">
                          <a:prstTxWarp prst="textNoShape">
                            <a:avLst/>
                          </a:prstTxWarp>
                          <a:noAutofit/>
                        </wps:bodyPr>
                      </wps:wsp>
                      <wps:wsp>
                        <wps:cNvPr id="163" name="Graphic 163"/>
                        <wps:cNvSpPr/>
                        <wps:spPr>
                          <a:xfrm>
                            <a:off x="220662" y="3251517"/>
                            <a:ext cx="4970145" cy="205740"/>
                          </a:xfrm>
                          <a:custGeom>
                            <a:avLst/>
                            <a:gdLst/>
                            <a:ahLst/>
                            <a:cxnLst/>
                            <a:rect l="l" t="t" r="r" b="b"/>
                            <a:pathLst>
                              <a:path w="4970145" h="205740">
                                <a:moveTo>
                                  <a:pt x="0" y="0"/>
                                </a:moveTo>
                                <a:lnTo>
                                  <a:pt x="4970145" y="0"/>
                                </a:lnTo>
                              </a:path>
                              <a:path w="4970145" h="205740">
                                <a:moveTo>
                                  <a:pt x="0" y="0"/>
                                </a:moveTo>
                                <a:lnTo>
                                  <a:pt x="0" y="205739"/>
                                </a:lnTo>
                              </a:path>
                              <a:path w="4970145" h="205740">
                                <a:moveTo>
                                  <a:pt x="0" y="205739"/>
                                </a:moveTo>
                                <a:lnTo>
                                  <a:pt x="4970145" y="205739"/>
                                </a:lnTo>
                              </a:path>
                              <a:path w="4970145" h="205740">
                                <a:moveTo>
                                  <a:pt x="1047495" y="0"/>
                                </a:moveTo>
                                <a:lnTo>
                                  <a:pt x="1047495" y="205739"/>
                                </a:lnTo>
                              </a:path>
                              <a:path w="4970145" h="205740">
                                <a:moveTo>
                                  <a:pt x="1047495" y="0"/>
                                </a:moveTo>
                                <a:lnTo>
                                  <a:pt x="1047495" y="205739"/>
                                </a:lnTo>
                              </a:path>
                              <a:path w="4970145" h="205740">
                                <a:moveTo>
                                  <a:pt x="4970145" y="0"/>
                                </a:moveTo>
                                <a:lnTo>
                                  <a:pt x="4970145" y="205739"/>
                                </a:lnTo>
                              </a:path>
                              <a:path w="4970145" h="205740">
                                <a:moveTo>
                                  <a:pt x="4970145" y="0"/>
                                </a:moveTo>
                                <a:lnTo>
                                  <a:pt x="4970145" y="205739"/>
                                </a:lnTo>
                              </a:path>
                            </a:pathLst>
                          </a:custGeom>
                          <a:ln w="9525">
                            <a:solidFill>
                              <a:srgbClr val="D9D9D9"/>
                            </a:solidFill>
                            <a:prstDash val="solid"/>
                          </a:ln>
                        </wps:spPr>
                        <wps:bodyPr wrap="square" lIns="0" tIns="0" rIns="0" bIns="0" rtlCol="0">
                          <a:prstTxWarp prst="textNoShape">
                            <a:avLst/>
                          </a:prstTxWarp>
                          <a:noAutofit/>
                        </wps:bodyPr>
                      </wps:wsp>
                      <wps:wsp>
                        <wps:cNvPr id="164" name="Graphic 164"/>
                        <wps:cNvSpPr/>
                        <wps:spPr>
                          <a:xfrm>
                            <a:off x="266814" y="3314522"/>
                            <a:ext cx="73660" cy="73660"/>
                          </a:xfrm>
                          <a:custGeom>
                            <a:avLst/>
                            <a:gdLst/>
                            <a:ahLst/>
                            <a:cxnLst/>
                            <a:rect l="l" t="t" r="r" b="b"/>
                            <a:pathLst>
                              <a:path w="73660" h="73660">
                                <a:moveTo>
                                  <a:pt x="73266" y="0"/>
                                </a:moveTo>
                                <a:lnTo>
                                  <a:pt x="0" y="0"/>
                                </a:lnTo>
                                <a:lnTo>
                                  <a:pt x="0" y="73266"/>
                                </a:lnTo>
                                <a:lnTo>
                                  <a:pt x="73266" y="73266"/>
                                </a:lnTo>
                                <a:lnTo>
                                  <a:pt x="73266" y="0"/>
                                </a:lnTo>
                                <a:close/>
                              </a:path>
                            </a:pathLst>
                          </a:custGeom>
                          <a:solidFill>
                            <a:srgbClr val="E97031"/>
                          </a:solidFill>
                        </wps:spPr>
                        <wps:bodyPr wrap="square" lIns="0" tIns="0" rIns="0" bIns="0" rtlCol="0">
                          <a:prstTxWarp prst="textNoShape">
                            <a:avLst/>
                          </a:prstTxWarp>
                          <a:noAutofit/>
                        </wps:bodyPr>
                      </wps:wsp>
                      <wps:wsp>
                        <wps:cNvPr id="165" name="Graphic 165"/>
                        <wps:cNvSpPr/>
                        <wps:spPr>
                          <a:xfrm>
                            <a:off x="4762" y="4762"/>
                            <a:ext cx="5325745" cy="3515995"/>
                          </a:xfrm>
                          <a:custGeom>
                            <a:avLst/>
                            <a:gdLst/>
                            <a:ahLst/>
                            <a:cxnLst/>
                            <a:rect l="l" t="t" r="r" b="b"/>
                            <a:pathLst>
                              <a:path w="5325745" h="3515995">
                                <a:moveTo>
                                  <a:pt x="0" y="3515995"/>
                                </a:moveTo>
                                <a:lnTo>
                                  <a:pt x="5325745" y="3515995"/>
                                </a:lnTo>
                                <a:lnTo>
                                  <a:pt x="5325745" y="0"/>
                                </a:lnTo>
                                <a:lnTo>
                                  <a:pt x="0" y="0"/>
                                </a:lnTo>
                                <a:lnTo>
                                  <a:pt x="0" y="3515995"/>
                                </a:lnTo>
                                <a:close/>
                              </a:path>
                            </a:pathLst>
                          </a:custGeom>
                          <a:ln w="9525">
                            <a:solidFill>
                              <a:srgbClr val="D9D9D9"/>
                            </a:solidFill>
                            <a:prstDash val="solid"/>
                          </a:ln>
                        </wps:spPr>
                        <wps:bodyPr wrap="square" lIns="0" tIns="0" rIns="0" bIns="0" rtlCol="0">
                          <a:prstTxWarp prst="textNoShape">
                            <a:avLst/>
                          </a:prstTxWarp>
                          <a:noAutofit/>
                        </wps:bodyPr>
                      </wps:wsp>
                      <wps:wsp>
                        <wps:cNvPr id="166" name="Textbox 166"/>
                        <wps:cNvSpPr txBox="1"/>
                        <wps:spPr>
                          <a:xfrm>
                            <a:off x="9525" y="5270"/>
                            <a:ext cx="5316220" cy="3510915"/>
                          </a:xfrm>
                          <a:prstGeom prst="rect">
                            <a:avLst/>
                          </a:prstGeom>
                        </wps:spPr>
                        <wps:txbx>
                          <w:txbxContent>
                            <w:p w14:paraId="6358D6AC" w14:textId="77777777" w:rsidR="006C2506" w:rsidRDefault="004B2D82">
                              <w:pPr>
                                <w:spacing w:before="151"/>
                                <w:jc w:val="center"/>
                                <w:rPr>
                                  <w:rFonts w:ascii="Trebuchet MS"/>
                                  <w:b/>
                                  <w:sz w:val="28"/>
                                </w:rPr>
                              </w:pPr>
                              <w:r>
                                <w:rPr>
                                  <w:rFonts w:ascii="Trebuchet MS"/>
                                  <w:b/>
                                  <w:sz w:val="28"/>
                                </w:rPr>
                                <w:t>HOURS</w:t>
                              </w:r>
                              <w:r>
                                <w:rPr>
                                  <w:rFonts w:ascii="Trebuchet MS"/>
                                  <w:b/>
                                  <w:spacing w:val="-10"/>
                                  <w:sz w:val="28"/>
                                </w:rPr>
                                <w:t xml:space="preserve"> </w:t>
                              </w:r>
                              <w:r>
                                <w:rPr>
                                  <w:rFonts w:ascii="Trebuchet MS"/>
                                  <w:b/>
                                  <w:sz w:val="28"/>
                                </w:rPr>
                                <w:t>OF</w:t>
                              </w:r>
                              <w:r>
                                <w:rPr>
                                  <w:rFonts w:ascii="Trebuchet MS"/>
                                  <w:b/>
                                  <w:spacing w:val="-11"/>
                                  <w:sz w:val="28"/>
                                </w:rPr>
                                <w:t xml:space="preserve"> </w:t>
                              </w:r>
                              <w:r>
                                <w:rPr>
                                  <w:rFonts w:ascii="Trebuchet MS"/>
                                  <w:b/>
                                  <w:sz w:val="28"/>
                                </w:rPr>
                                <w:t>SLEEP</w:t>
                              </w:r>
                              <w:r>
                                <w:rPr>
                                  <w:rFonts w:ascii="Trebuchet MS"/>
                                  <w:b/>
                                  <w:spacing w:val="-11"/>
                                  <w:sz w:val="28"/>
                                </w:rPr>
                                <w:t xml:space="preserve"> </w:t>
                              </w:r>
                              <w:r>
                                <w:rPr>
                                  <w:rFonts w:ascii="Trebuchet MS"/>
                                  <w:b/>
                                  <w:sz w:val="28"/>
                                </w:rPr>
                                <w:t>PER</w:t>
                              </w:r>
                              <w:r>
                                <w:rPr>
                                  <w:rFonts w:ascii="Trebuchet MS"/>
                                  <w:b/>
                                  <w:spacing w:val="-11"/>
                                  <w:sz w:val="28"/>
                                </w:rPr>
                                <w:t xml:space="preserve"> </w:t>
                              </w:r>
                              <w:r>
                                <w:rPr>
                                  <w:rFonts w:ascii="Trebuchet MS"/>
                                  <w:b/>
                                  <w:spacing w:val="-5"/>
                                  <w:sz w:val="28"/>
                                </w:rPr>
                                <w:t>DAY</w:t>
                              </w:r>
                            </w:p>
                            <w:p w14:paraId="623082A9" w14:textId="77777777" w:rsidR="006C2506" w:rsidRDefault="004B2D82">
                              <w:pPr>
                                <w:spacing w:before="134"/>
                                <w:ind w:left="1255"/>
                                <w:rPr>
                                  <w:rFonts w:ascii="Trebuchet MS"/>
                                  <w:sz w:val="20"/>
                                </w:rPr>
                              </w:pPr>
                              <w:r>
                                <w:rPr>
                                  <w:rFonts w:ascii="Trebuchet MS"/>
                                  <w:spacing w:val="-2"/>
                                  <w:w w:val="105"/>
                                  <w:sz w:val="20"/>
                                </w:rPr>
                                <w:t>70.0%</w:t>
                              </w:r>
                            </w:p>
                            <w:p w14:paraId="7A118919" w14:textId="77777777" w:rsidR="006C2506" w:rsidRDefault="006C2506">
                              <w:pPr>
                                <w:spacing w:before="69"/>
                                <w:rPr>
                                  <w:rFonts w:ascii="Trebuchet MS"/>
                                  <w:sz w:val="20"/>
                                </w:rPr>
                              </w:pPr>
                            </w:p>
                            <w:p w14:paraId="0DC58004" w14:textId="77777777" w:rsidR="006C2506" w:rsidRDefault="004B2D82">
                              <w:pPr>
                                <w:ind w:left="1255"/>
                                <w:rPr>
                                  <w:rFonts w:ascii="Trebuchet MS"/>
                                  <w:sz w:val="20"/>
                                </w:rPr>
                              </w:pPr>
                              <w:r>
                                <w:rPr>
                                  <w:rFonts w:ascii="Trebuchet MS"/>
                                  <w:spacing w:val="-2"/>
                                  <w:w w:val="105"/>
                                  <w:sz w:val="20"/>
                                </w:rPr>
                                <w:t>60.0%</w:t>
                              </w:r>
                            </w:p>
                            <w:p w14:paraId="6CCCDD8F" w14:textId="77777777" w:rsidR="006C2506" w:rsidRDefault="006C2506">
                              <w:pPr>
                                <w:spacing w:before="68"/>
                                <w:rPr>
                                  <w:rFonts w:ascii="Trebuchet MS"/>
                                  <w:sz w:val="20"/>
                                </w:rPr>
                              </w:pPr>
                            </w:p>
                            <w:p w14:paraId="0A5CBB6D" w14:textId="77777777" w:rsidR="006C2506" w:rsidRDefault="004B2D82">
                              <w:pPr>
                                <w:spacing w:before="1"/>
                                <w:ind w:left="1255"/>
                                <w:rPr>
                                  <w:rFonts w:ascii="Trebuchet MS"/>
                                  <w:sz w:val="20"/>
                                </w:rPr>
                              </w:pPr>
                              <w:r>
                                <w:rPr>
                                  <w:rFonts w:ascii="Trebuchet MS"/>
                                  <w:spacing w:val="-2"/>
                                  <w:w w:val="105"/>
                                  <w:sz w:val="20"/>
                                </w:rPr>
                                <w:t>50.0%</w:t>
                              </w:r>
                            </w:p>
                            <w:p w14:paraId="228EFD78" w14:textId="77777777" w:rsidR="006C2506" w:rsidRDefault="006C2506">
                              <w:pPr>
                                <w:spacing w:before="68"/>
                                <w:rPr>
                                  <w:rFonts w:ascii="Trebuchet MS"/>
                                  <w:sz w:val="20"/>
                                </w:rPr>
                              </w:pPr>
                            </w:p>
                            <w:p w14:paraId="629EB943" w14:textId="77777777" w:rsidR="006C2506" w:rsidRDefault="004B2D82">
                              <w:pPr>
                                <w:ind w:left="1255"/>
                                <w:rPr>
                                  <w:rFonts w:ascii="Trebuchet MS"/>
                                  <w:sz w:val="20"/>
                                </w:rPr>
                              </w:pPr>
                              <w:r>
                                <w:rPr>
                                  <w:rFonts w:ascii="Trebuchet MS"/>
                                  <w:spacing w:val="-2"/>
                                  <w:w w:val="105"/>
                                  <w:sz w:val="20"/>
                                </w:rPr>
                                <w:t>40.0%</w:t>
                              </w:r>
                            </w:p>
                            <w:p w14:paraId="7E3622EB" w14:textId="77777777" w:rsidR="006C2506" w:rsidRDefault="006C2506">
                              <w:pPr>
                                <w:spacing w:before="69"/>
                                <w:rPr>
                                  <w:rFonts w:ascii="Trebuchet MS"/>
                                  <w:sz w:val="20"/>
                                </w:rPr>
                              </w:pPr>
                            </w:p>
                            <w:p w14:paraId="7DE67A91" w14:textId="77777777" w:rsidR="006C2506" w:rsidRDefault="004B2D82">
                              <w:pPr>
                                <w:ind w:left="1255"/>
                                <w:rPr>
                                  <w:rFonts w:ascii="Trebuchet MS"/>
                                  <w:sz w:val="20"/>
                                </w:rPr>
                              </w:pPr>
                              <w:r>
                                <w:rPr>
                                  <w:rFonts w:ascii="Trebuchet MS"/>
                                  <w:spacing w:val="-2"/>
                                  <w:w w:val="105"/>
                                  <w:sz w:val="20"/>
                                </w:rPr>
                                <w:t>30.0%</w:t>
                              </w:r>
                            </w:p>
                            <w:p w14:paraId="0DF90DC8" w14:textId="77777777" w:rsidR="006C2506" w:rsidRDefault="006C2506">
                              <w:pPr>
                                <w:spacing w:before="69"/>
                                <w:rPr>
                                  <w:rFonts w:ascii="Trebuchet MS"/>
                                  <w:sz w:val="20"/>
                                </w:rPr>
                              </w:pPr>
                            </w:p>
                            <w:p w14:paraId="269263EF" w14:textId="77777777" w:rsidR="006C2506" w:rsidRDefault="004B2D82">
                              <w:pPr>
                                <w:ind w:left="1255"/>
                                <w:rPr>
                                  <w:rFonts w:ascii="Trebuchet MS"/>
                                  <w:sz w:val="20"/>
                                </w:rPr>
                              </w:pPr>
                              <w:r>
                                <w:rPr>
                                  <w:rFonts w:ascii="Trebuchet MS"/>
                                  <w:spacing w:val="-2"/>
                                  <w:w w:val="105"/>
                                  <w:sz w:val="20"/>
                                </w:rPr>
                                <w:t>20.0%</w:t>
                              </w:r>
                            </w:p>
                            <w:p w14:paraId="59109D17" w14:textId="77777777" w:rsidR="006C2506" w:rsidRDefault="006C2506">
                              <w:pPr>
                                <w:spacing w:before="69"/>
                                <w:rPr>
                                  <w:rFonts w:ascii="Trebuchet MS"/>
                                  <w:sz w:val="20"/>
                                </w:rPr>
                              </w:pPr>
                            </w:p>
                            <w:p w14:paraId="6D677051" w14:textId="77777777" w:rsidR="006C2506" w:rsidRDefault="004B2D82">
                              <w:pPr>
                                <w:ind w:left="1255"/>
                                <w:rPr>
                                  <w:rFonts w:ascii="Trebuchet MS"/>
                                  <w:sz w:val="20"/>
                                </w:rPr>
                              </w:pPr>
                              <w:r>
                                <w:rPr>
                                  <w:rFonts w:ascii="Trebuchet MS"/>
                                  <w:spacing w:val="-2"/>
                                  <w:w w:val="105"/>
                                  <w:sz w:val="20"/>
                                </w:rPr>
                                <w:t>10.0%</w:t>
                              </w:r>
                            </w:p>
                            <w:p w14:paraId="344CC205" w14:textId="77777777" w:rsidR="006C2506" w:rsidRDefault="006C2506">
                              <w:pPr>
                                <w:spacing w:before="68"/>
                                <w:rPr>
                                  <w:rFonts w:ascii="Trebuchet MS"/>
                                  <w:sz w:val="20"/>
                                </w:rPr>
                              </w:pPr>
                            </w:p>
                            <w:p w14:paraId="7FBC178C" w14:textId="77777777" w:rsidR="006C2506" w:rsidRDefault="004B2D82">
                              <w:pPr>
                                <w:tabs>
                                  <w:tab w:val="left" w:pos="4719"/>
                                </w:tabs>
                                <w:ind w:left="1362"/>
                                <w:rPr>
                                  <w:rFonts w:ascii="Trebuchet MS"/>
                                  <w:sz w:val="21"/>
                                </w:rPr>
                              </w:pPr>
                              <w:r>
                                <w:rPr>
                                  <w:rFonts w:ascii="Trebuchet MS"/>
                                  <w:spacing w:val="-4"/>
                                  <w:position w:val="16"/>
                                  <w:sz w:val="20"/>
                                </w:rPr>
                                <w:t>0.0%</w:t>
                              </w:r>
                              <w:r>
                                <w:rPr>
                                  <w:rFonts w:ascii="Trebuchet MS"/>
                                  <w:position w:val="16"/>
                                  <w:sz w:val="20"/>
                                </w:rPr>
                                <w:tab/>
                              </w:r>
                              <w:r>
                                <w:rPr>
                                  <w:rFonts w:ascii="Trebuchet MS"/>
                                  <w:spacing w:val="-2"/>
                                  <w:sz w:val="21"/>
                                </w:rPr>
                                <w:t>Percent</w:t>
                              </w:r>
                            </w:p>
                            <w:p w14:paraId="6DE05EFA" w14:textId="77777777" w:rsidR="006C2506" w:rsidRDefault="004B2D82">
                              <w:pPr>
                                <w:tabs>
                                  <w:tab w:val="left" w:pos="4787"/>
                                </w:tabs>
                                <w:spacing w:before="65"/>
                                <w:ind w:left="571"/>
                                <w:rPr>
                                  <w:rFonts w:ascii="Trebuchet MS"/>
                                  <w:sz w:val="21"/>
                                </w:rPr>
                              </w:pPr>
                              <w:r>
                                <w:rPr>
                                  <w:rFonts w:ascii="Trebuchet MS"/>
                                  <w:position w:val="1"/>
                                  <w:sz w:val="21"/>
                                </w:rPr>
                                <w:t>Less</w:t>
                              </w:r>
                              <w:r>
                                <w:rPr>
                                  <w:rFonts w:ascii="Trebuchet MS"/>
                                  <w:spacing w:val="-15"/>
                                  <w:position w:val="1"/>
                                  <w:sz w:val="21"/>
                                </w:rPr>
                                <w:t xml:space="preserve"> </w:t>
                              </w:r>
                              <w:r>
                                <w:rPr>
                                  <w:rFonts w:ascii="Trebuchet MS"/>
                                  <w:position w:val="1"/>
                                  <w:sz w:val="21"/>
                                </w:rPr>
                                <w:t>than</w:t>
                              </w:r>
                              <w:r>
                                <w:rPr>
                                  <w:rFonts w:ascii="Trebuchet MS"/>
                                  <w:spacing w:val="-17"/>
                                  <w:position w:val="1"/>
                                  <w:sz w:val="21"/>
                                </w:rPr>
                                <w:t xml:space="preserve"> </w:t>
                              </w:r>
                              <w:r>
                                <w:rPr>
                                  <w:rFonts w:ascii="Trebuchet MS"/>
                                  <w:spacing w:val="-4"/>
                                  <w:position w:val="1"/>
                                  <w:sz w:val="21"/>
                                </w:rPr>
                                <w:t>6hrs</w:t>
                              </w:r>
                              <w:r>
                                <w:rPr>
                                  <w:rFonts w:ascii="Trebuchet MS"/>
                                  <w:position w:val="1"/>
                                  <w:sz w:val="21"/>
                                </w:rPr>
                                <w:tab/>
                              </w:r>
                              <w:r>
                                <w:rPr>
                                  <w:rFonts w:ascii="Trebuchet MS"/>
                                  <w:spacing w:val="-2"/>
                                  <w:sz w:val="21"/>
                                </w:rPr>
                                <w:t>64.5%</w:t>
                              </w:r>
                            </w:p>
                            <w:p w14:paraId="53A88618" w14:textId="77777777" w:rsidR="006C2506" w:rsidRDefault="004B2D82">
                              <w:pPr>
                                <w:tabs>
                                  <w:tab w:val="left" w:pos="4787"/>
                                </w:tabs>
                                <w:spacing w:before="80"/>
                                <w:ind w:left="571"/>
                                <w:rPr>
                                  <w:rFonts w:ascii="Trebuchet MS"/>
                                  <w:sz w:val="21"/>
                                </w:rPr>
                              </w:pPr>
                              <w:r>
                                <w:rPr>
                                  <w:rFonts w:ascii="Trebuchet MS"/>
                                  <w:spacing w:val="-2"/>
                                  <w:sz w:val="21"/>
                                </w:rPr>
                                <w:t>More</w:t>
                              </w:r>
                              <w:r>
                                <w:rPr>
                                  <w:rFonts w:ascii="Trebuchet MS"/>
                                  <w:spacing w:val="-21"/>
                                  <w:sz w:val="21"/>
                                </w:rPr>
                                <w:t xml:space="preserve"> </w:t>
                              </w:r>
                              <w:r>
                                <w:rPr>
                                  <w:rFonts w:ascii="Trebuchet MS"/>
                                  <w:spacing w:val="-2"/>
                                  <w:sz w:val="21"/>
                                </w:rPr>
                                <w:t>than</w:t>
                              </w:r>
                              <w:r>
                                <w:rPr>
                                  <w:rFonts w:ascii="Trebuchet MS"/>
                                  <w:spacing w:val="-21"/>
                                  <w:sz w:val="21"/>
                                </w:rPr>
                                <w:t xml:space="preserve"> </w:t>
                              </w:r>
                              <w:r>
                                <w:rPr>
                                  <w:rFonts w:ascii="Trebuchet MS"/>
                                  <w:spacing w:val="-4"/>
                                  <w:sz w:val="21"/>
                                </w:rPr>
                                <w:t>8hrs</w:t>
                              </w:r>
                              <w:r>
                                <w:rPr>
                                  <w:rFonts w:ascii="Trebuchet MS"/>
                                  <w:sz w:val="21"/>
                                </w:rPr>
                                <w:tab/>
                              </w:r>
                              <w:r>
                                <w:rPr>
                                  <w:rFonts w:ascii="Trebuchet MS"/>
                                  <w:spacing w:val="-4"/>
                                  <w:sz w:val="21"/>
                                </w:rPr>
                                <w:t>35.5%</w:t>
                              </w:r>
                            </w:p>
                          </w:txbxContent>
                        </wps:txbx>
                        <wps:bodyPr wrap="square" lIns="0" tIns="0" rIns="0" bIns="0" rtlCol="0">
                          <a:noAutofit/>
                        </wps:bodyPr>
                      </wps:wsp>
                    </wpg:wgp>
                  </a:graphicData>
                </a:graphic>
              </wp:anchor>
            </w:drawing>
          </mc:Choice>
          <mc:Fallback>
            <w:pict>
              <v:group w14:anchorId="51772C29" id="Group 157" o:spid="_x0000_s1102" style="position:absolute;left:0;text-align:left;margin-left:71.6pt;margin-top:45.25pt;width:420.1pt;height:277.6pt;z-index:15747072;mso-wrap-distance-left:0;mso-wrap-distance-right:0;mso-position-horizontal-relative:page;mso-position-vertical-relative:text" coordsize="53352,3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">
                <v:shape id="Graphic 158" o:spid="_x0000_s1103" style="position:absolute;left:12684;top:4770;width:39224;height:20327;visibility:visible;mso-wrap-style:square;v-text-anchor:top" coordsize="3922395,203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" path="m,2032127r946150,em1820926,2032127r280415,em2976117,2032127r946278,em,1692275r946150,em1820926,1692275r280415,em2976117,1692275r946278,em,1353947r946150,em1820926,1353947r280415,em2976117,1353947r946278,em,1015618r946150,em1820926,1015618r2101469,em,677290r946150,em1820926,677290r2101469,em,338963r946150,em1820926,338963r2101469,em,l3922395,e" filled="f" strokecolor="#e6e6e6">
                  <v:path arrowok="t"/>
                </v:shape>
                <v:shape id="Graphic 159" o:spid="_x0000_s1104" style="position:absolute;left:22145;top:6636;width:8750;height:21838;visibility:visible;mso-wrap-style:square;v-text-anchor:top" coordsize="875030,218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" path="m874776,l,,,2183638r874776,l874776,xe" fillcolor="#155f82" stroked="f">
                  <v:path arrowok="t"/>
                </v:shape>
                <v:shape id="Graphic 160" o:spid="_x0000_s1105" style="position:absolute;left:33697;top:16450;width:8750;height:12027;visibility:visible;mso-wrap-style:square;v-text-anchor:top" coordsize="875030,1202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" path="m874776,l,,,1202194r874776,l874776,xe" fillcolor="#e97031" stroked="f">
                  <v:path arrowok="t"/>
                </v:shape>
                <v:shape id="Graphic 161" o:spid="_x0000_s1106" style="position:absolute;left:2206;top:28472;width:49702;height:4045;visibility:visible;mso-wrap-style:square;v-text-anchor:top" coordsize="4970145,404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" path="m1047750,l4970145,em1047750,r,198627em4970145,r,198627em,198627r4970145,em,198627l,404241em1047495,198627r,205614em1047495,198627r,205614em4970145,198627r,205614em4970145,198627r,205614e" filled="f" strokecolor="#d9d9d9">
                  <v:path arrowok="t"/>
                </v:shape>
                <v:shape id="Graphic 162" o:spid="_x0000_s1107" style="position:absolute;left:2668;top:31089;width:736;height:736;visibility:visible;mso-wrap-style:square;v-text-anchor:top" coordsize="73660,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" path="m73266,l,,,73266r73266,l73266,xe" fillcolor="#155f82" stroked="f">
                  <v:path arrowok="t"/>
                </v:shape>
                <v:shape id="Graphic 163" o:spid="_x0000_s1108" style="position:absolute;left:2206;top:32515;width:49702;height:2057;visibility:visible;mso-wrap-style:square;v-text-anchor:top" coordsize="497014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" path="m,l4970145,em,l,205739em,205739r4970145,em1047495,r,205739em1047495,r,205739em4970145,r,205739em4970145,r,205739e" filled="f" strokecolor="#d9d9d9">
                  <v:path arrowok="t"/>
                </v:shape>
                <v:shape id="Graphic 164" o:spid="_x0000_s1109" style="position:absolute;left:2668;top:33145;width:736;height:736;visibility:visible;mso-wrap-style:square;v-text-anchor:top" coordsize="73660,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" path="m73266,l,,,73266r73266,l73266,xe" fillcolor="#e97031" stroked="f">
                  <v:path arrowok="t"/>
                </v:shape>
                <v:shape id="Graphic 165" o:spid="_x0000_s1110" style="position:absolute;left:47;top:47;width:53258;height:35160;visibility:visible;mso-wrap-style:square;v-text-anchor:top" coordsize="5325745,3515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" path="m,3515995r5325745,l5325745,,,,,3515995xe" filled="f" strokecolor="#d9d9d9">
                  <v:path arrowok="t"/>
                </v:shape>
                <v:shape id="Textbox 166" o:spid="_x0000_s1111" type="#_x0000_t202" style="position:absolute;left:95;top:52;width:53162;height:35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6358D6AC" w14:textId="77777777" w:rsidR="006C2506" w:rsidRDefault="004B2D82">
                        <w:pPr>
                          <w:spacing w:before="151"/>
                          <w:jc w:val="center"/>
                          <w:rPr>
                            <w:rFonts w:ascii="Trebuchet MS"/>
                            <w:b/>
                            <w:sz w:val="28"/>
                          </w:rPr>
                        </w:pPr>
                        <w:r>
                          <w:rPr>
                            <w:rFonts w:ascii="Trebuchet MS"/>
                            <w:b/>
                            <w:sz w:val="28"/>
                          </w:rPr>
                          <w:t>HOURS</w:t>
                        </w:r>
                        <w:r>
                          <w:rPr>
                            <w:rFonts w:ascii="Trebuchet MS"/>
                            <w:b/>
                            <w:spacing w:val="-10"/>
                            <w:sz w:val="28"/>
                          </w:rPr>
                          <w:t xml:space="preserve"> </w:t>
                        </w:r>
                        <w:r>
                          <w:rPr>
                            <w:rFonts w:ascii="Trebuchet MS"/>
                            <w:b/>
                            <w:sz w:val="28"/>
                          </w:rPr>
                          <w:t>OF</w:t>
                        </w:r>
                        <w:r>
                          <w:rPr>
                            <w:rFonts w:ascii="Trebuchet MS"/>
                            <w:b/>
                            <w:spacing w:val="-11"/>
                            <w:sz w:val="28"/>
                          </w:rPr>
                          <w:t xml:space="preserve"> </w:t>
                        </w:r>
                        <w:r>
                          <w:rPr>
                            <w:rFonts w:ascii="Trebuchet MS"/>
                            <w:b/>
                            <w:sz w:val="28"/>
                          </w:rPr>
                          <w:t>SLEEP</w:t>
                        </w:r>
                        <w:r>
                          <w:rPr>
                            <w:rFonts w:ascii="Trebuchet MS"/>
                            <w:b/>
                            <w:spacing w:val="-11"/>
                            <w:sz w:val="28"/>
                          </w:rPr>
                          <w:t xml:space="preserve"> </w:t>
                        </w:r>
                        <w:r>
                          <w:rPr>
                            <w:rFonts w:ascii="Trebuchet MS"/>
                            <w:b/>
                            <w:sz w:val="28"/>
                          </w:rPr>
                          <w:t>PER</w:t>
                        </w:r>
                        <w:r>
                          <w:rPr>
                            <w:rFonts w:ascii="Trebuchet MS"/>
                            <w:b/>
                            <w:spacing w:val="-11"/>
                            <w:sz w:val="28"/>
                          </w:rPr>
                          <w:t xml:space="preserve"> </w:t>
                        </w:r>
                        <w:r>
                          <w:rPr>
                            <w:rFonts w:ascii="Trebuchet MS"/>
                            <w:b/>
                            <w:spacing w:val="-5"/>
                            <w:sz w:val="28"/>
                          </w:rPr>
                          <w:t>DAY</w:t>
                        </w:r>
                      </w:p>
                      <w:p w14:paraId="623082A9" w14:textId="77777777" w:rsidR="006C2506" w:rsidRDefault="004B2D82">
                        <w:pPr>
                          <w:spacing w:before="134"/>
                          <w:ind w:left="1255"/>
                          <w:rPr>
                            <w:rFonts w:ascii="Trebuchet MS"/>
                            <w:sz w:val="20"/>
                          </w:rPr>
                        </w:pPr>
                        <w:r>
                          <w:rPr>
                            <w:rFonts w:ascii="Trebuchet MS"/>
                            <w:spacing w:val="-2"/>
                            <w:w w:val="105"/>
                            <w:sz w:val="20"/>
                          </w:rPr>
                          <w:t>70.0%</w:t>
                        </w:r>
                      </w:p>
                      <w:p w14:paraId="7A118919" w14:textId="77777777" w:rsidR="006C2506" w:rsidRDefault="006C2506">
                        <w:pPr>
                          <w:spacing w:before="69"/>
                          <w:rPr>
                            <w:rFonts w:ascii="Trebuchet MS"/>
                            <w:sz w:val="20"/>
                          </w:rPr>
                        </w:pPr>
                      </w:p>
                      <w:p w14:paraId="0DC58004" w14:textId="77777777" w:rsidR="006C2506" w:rsidRDefault="004B2D82">
                        <w:pPr>
                          <w:ind w:left="1255"/>
                          <w:rPr>
                            <w:rFonts w:ascii="Trebuchet MS"/>
                            <w:sz w:val="20"/>
                          </w:rPr>
                        </w:pPr>
                        <w:r>
                          <w:rPr>
                            <w:rFonts w:ascii="Trebuchet MS"/>
                            <w:spacing w:val="-2"/>
                            <w:w w:val="105"/>
                            <w:sz w:val="20"/>
                          </w:rPr>
                          <w:t>60.0%</w:t>
                        </w:r>
                      </w:p>
                      <w:p w14:paraId="6CCCDD8F" w14:textId="77777777" w:rsidR="006C2506" w:rsidRDefault="006C2506">
                        <w:pPr>
                          <w:spacing w:before="68"/>
                          <w:rPr>
                            <w:rFonts w:ascii="Trebuchet MS"/>
                            <w:sz w:val="20"/>
                          </w:rPr>
                        </w:pPr>
                      </w:p>
                      <w:p w14:paraId="0A5CBB6D" w14:textId="77777777" w:rsidR="006C2506" w:rsidRDefault="004B2D82">
                        <w:pPr>
                          <w:spacing w:before="1"/>
                          <w:ind w:left="1255"/>
                          <w:rPr>
                            <w:rFonts w:ascii="Trebuchet MS"/>
                            <w:sz w:val="20"/>
                          </w:rPr>
                        </w:pPr>
                        <w:r>
                          <w:rPr>
                            <w:rFonts w:ascii="Trebuchet MS"/>
                            <w:spacing w:val="-2"/>
                            <w:w w:val="105"/>
                            <w:sz w:val="20"/>
                          </w:rPr>
                          <w:t>50.0%</w:t>
                        </w:r>
                      </w:p>
                      <w:p w14:paraId="228EFD78" w14:textId="77777777" w:rsidR="006C2506" w:rsidRDefault="006C2506">
                        <w:pPr>
                          <w:spacing w:before="68"/>
                          <w:rPr>
                            <w:rFonts w:ascii="Trebuchet MS"/>
                            <w:sz w:val="20"/>
                          </w:rPr>
                        </w:pPr>
                      </w:p>
                      <w:p w14:paraId="629EB943" w14:textId="77777777" w:rsidR="006C2506" w:rsidRDefault="004B2D82">
                        <w:pPr>
                          <w:ind w:left="1255"/>
                          <w:rPr>
                            <w:rFonts w:ascii="Trebuchet MS"/>
                            <w:sz w:val="20"/>
                          </w:rPr>
                        </w:pPr>
                        <w:r>
                          <w:rPr>
                            <w:rFonts w:ascii="Trebuchet MS"/>
                            <w:spacing w:val="-2"/>
                            <w:w w:val="105"/>
                            <w:sz w:val="20"/>
                          </w:rPr>
                          <w:t>40.0%</w:t>
                        </w:r>
                      </w:p>
                      <w:p w14:paraId="7E3622EB" w14:textId="77777777" w:rsidR="006C2506" w:rsidRDefault="006C2506">
                        <w:pPr>
                          <w:spacing w:before="69"/>
                          <w:rPr>
                            <w:rFonts w:ascii="Trebuchet MS"/>
                            <w:sz w:val="20"/>
                          </w:rPr>
                        </w:pPr>
                      </w:p>
                      <w:p w14:paraId="7DE67A91" w14:textId="77777777" w:rsidR="006C2506" w:rsidRDefault="004B2D82">
                        <w:pPr>
                          <w:ind w:left="1255"/>
                          <w:rPr>
                            <w:rFonts w:ascii="Trebuchet MS"/>
                            <w:sz w:val="20"/>
                          </w:rPr>
                        </w:pPr>
                        <w:r>
                          <w:rPr>
                            <w:rFonts w:ascii="Trebuchet MS"/>
                            <w:spacing w:val="-2"/>
                            <w:w w:val="105"/>
                            <w:sz w:val="20"/>
                          </w:rPr>
                          <w:t>30.0%</w:t>
                        </w:r>
                      </w:p>
                      <w:p w14:paraId="0DF90DC8" w14:textId="77777777" w:rsidR="006C2506" w:rsidRDefault="006C2506">
                        <w:pPr>
                          <w:spacing w:before="69"/>
                          <w:rPr>
                            <w:rFonts w:ascii="Trebuchet MS"/>
                            <w:sz w:val="20"/>
                          </w:rPr>
                        </w:pPr>
                      </w:p>
                      <w:p w14:paraId="269263EF" w14:textId="77777777" w:rsidR="006C2506" w:rsidRDefault="004B2D82">
                        <w:pPr>
                          <w:ind w:left="1255"/>
                          <w:rPr>
                            <w:rFonts w:ascii="Trebuchet MS"/>
                            <w:sz w:val="20"/>
                          </w:rPr>
                        </w:pPr>
                        <w:r>
                          <w:rPr>
                            <w:rFonts w:ascii="Trebuchet MS"/>
                            <w:spacing w:val="-2"/>
                            <w:w w:val="105"/>
                            <w:sz w:val="20"/>
                          </w:rPr>
                          <w:t>20.0%</w:t>
                        </w:r>
                      </w:p>
                      <w:p w14:paraId="59109D17" w14:textId="77777777" w:rsidR="006C2506" w:rsidRDefault="006C2506">
                        <w:pPr>
                          <w:spacing w:before="69"/>
                          <w:rPr>
                            <w:rFonts w:ascii="Trebuchet MS"/>
                            <w:sz w:val="20"/>
                          </w:rPr>
                        </w:pPr>
                      </w:p>
                      <w:p w14:paraId="6D677051" w14:textId="77777777" w:rsidR="006C2506" w:rsidRDefault="004B2D82">
                        <w:pPr>
                          <w:ind w:left="1255"/>
                          <w:rPr>
                            <w:rFonts w:ascii="Trebuchet MS"/>
                            <w:sz w:val="20"/>
                          </w:rPr>
                        </w:pPr>
                        <w:r>
                          <w:rPr>
                            <w:rFonts w:ascii="Trebuchet MS"/>
                            <w:spacing w:val="-2"/>
                            <w:w w:val="105"/>
                            <w:sz w:val="20"/>
                          </w:rPr>
                          <w:t>10.0%</w:t>
                        </w:r>
                      </w:p>
                      <w:p w14:paraId="344CC205" w14:textId="77777777" w:rsidR="006C2506" w:rsidRDefault="006C2506">
                        <w:pPr>
                          <w:spacing w:before="68"/>
                          <w:rPr>
                            <w:rFonts w:ascii="Trebuchet MS"/>
                            <w:sz w:val="20"/>
                          </w:rPr>
                        </w:pPr>
                      </w:p>
                      <w:p w14:paraId="7FBC178C" w14:textId="77777777" w:rsidR="006C2506" w:rsidRDefault="004B2D82">
                        <w:pPr>
                          <w:tabs>
                            <w:tab w:val="left" w:pos="4719"/>
                          </w:tabs>
                          <w:ind w:left="1362"/>
                          <w:rPr>
                            <w:rFonts w:ascii="Trebuchet MS"/>
                            <w:sz w:val="21"/>
                          </w:rPr>
                        </w:pPr>
                        <w:r>
                          <w:rPr>
                            <w:rFonts w:ascii="Trebuchet MS"/>
                            <w:spacing w:val="-4"/>
                            <w:position w:val="16"/>
                            <w:sz w:val="20"/>
                          </w:rPr>
                          <w:t>0.0%</w:t>
                        </w:r>
                        <w:r>
                          <w:rPr>
                            <w:rFonts w:ascii="Trebuchet MS"/>
                            <w:position w:val="16"/>
                            <w:sz w:val="20"/>
                          </w:rPr>
                          <w:tab/>
                        </w:r>
                        <w:r>
                          <w:rPr>
                            <w:rFonts w:ascii="Trebuchet MS"/>
                            <w:spacing w:val="-2"/>
                            <w:sz w:val="21"/>
                          </w:rPr>
                          <w:t>Percent</w:t>
                        </w:r>
                      </w:p>
                      <w:p w14:paraId="6DE05EFA" w14:textId="77777777" w:rsidR="006C2506" w:rsidRDefault="004B2D82">
                        <w:pPr>
                          <w:tabs>
                            <w:tab w:val="left" w:pos="4787"/>
                          </w:tabs>
                          <w:spacing w:before="65"/>
                          <w:ind w:left="571"/>
                          <w:rPr>
                            <w:rFonts w:ascii="Trebuchet MS"/>
                            <w:sz w:val="21"/>
                          </w:rPr>
                        </w:pPr>
                        <w:r>
                          <w:rPr>
                            <w:rFonts w:ascii="Trebuchet MS"/>
                            <w:position w:val="1"/>
                            <w:sz w:val="21"/>
                          </w:rPr>
                          <w:t>Less</w:t>
                        </w:r>
                        <w:r>
                          <w:rPr>
                            <w:rFonts w:ascii="Trebuchet MS"/>
                            <w:spacing w:val="-15"/>
                            <w:position w:val="1"/>
                            <w:sz w:val="21"/>
                          </w:rPr>
                          <w:t xml:space="preserve"> </w:t>
                        </w:r>
                        <w:r>
                          <w:rPr>
                            <w:rFonts w:ascii="Trebuchet MS"/>
                            <w:position w:val="1"/>
                            <w:sz w:val="21"/>
                          </w:rPr>
                          <w:t>than</w:t>
                        </w:r>
                        <w:r>
                          <w:rPr>
                            <w:rFonts w:ascii="Trebuchet MS"/>
                            <w:spacing w:val="-17"/>
                            <w:position w:val="1"/>
                            <w:sz w:val="21"/>
                          </w:rPr>
                          <w:t xml:space="preserve"> </w:t>
                        </w:r>
                        <w:r>
                          <w:rPr>
                            <w:rFonts w:ascii="Trebuchet MS"/>
                            <w:spacing w:val="-4"/>
                            <w:position w:val="1"/>
                            <w:sz w:val="21"/>
                          </w:rPr>
                          <w:t>6hrs</w:t>
                        </w:r>
                        <w:r>
                          <w:rPr>
                            <w:rFonts w:ascii="Trebuchet MS"/>
                            <w:position w:val="1"/>
                            <w:sz w:val="21"/>
                          </w:rPr>
                          <w:tab/>
                        </w:r>
                        <w:r>
                          <w:rPr>
                            <w:rFonts w:ascii="Trebuchet MS"/>
                            <w:spacing w:val="-2"/>
                            <w:sz w:val="21"/>
                          </w:rPr>
                          <w:t>64.5%</w:t>
                        </w:r>
                      </w:p>
                      <w:p w14:paraId="53A88618" w14:textId="77777777" w:rsidR="006C2506" w:rsidRDefault="004B2D82">
                        <w:pPr>
                          <w:tabs>
                            <w:tab w:val="left" w:pos="4787"/>
                          </w:tabs>
                          <w:spacing w:before="80"/>
                          <w:ind w:left="571"/>
                          <w:rPr>
                            <w:rFonts w:ascii="Trebuchet MS"/>
                            <w:sz w:val="21"/>
                          </w:rPr>
                        </w:pPr>
                        <w:r>
                          <w:rPr>
                            <w:rFonts w:ascii="Trebuchet MS"/>
                            <w:spacing w:val="-2"/>
                            <w:sz w:val="21"/>
                          </w:rPr>
                          <w:t>More</w:t>
                        </w:r>
                        <w:r>
                          <w:rPr>
                            <w:rFonts w:ascii="Trebuchet MS"/>
                            <w:spacing w:val="-21"/>
                            <w:sz w:val="21"/>
                          </w:rPr>
                          <w:t xml:space="preserve"> </w:t>
                        </w:r>
                        <w:r>
                          <w:rPr>
                            <w:rFonts w:ascii="Trebuchet MS"/>
                            <w:spacing w:val="-2"/>
                            <w:sz w:val="21"/>
                          </w:rPr>
                          <w:t>than</w:t>
                        </w:r>
                        <w:r>
                          <w:rPr>
                            <w:rFonts w:ascii="Trebuchet MS"/>
                            <w:spacing w:val="-21"/>
                            <w:sz w:val="21"/>
                          </w:rPr>
                          <w:t xml:space="preserve"> </w:t>
                        </w:r>
                        <w:r>
                          <w:rPr>
                            <w:rFonts w:ascii="Trebuchet MS"/>
                            <w:spacing w:val="-4"/>
                            <w:sz w:val="21"/>
                          </w:rPr>
                          <w:t>8hrs</w:t>
                        </w:r>
                        <w:r>
                          <w:rPr>
                            <w:rFonts w:ascii="Trebuchet MS"/>
                            <w:sz w:val="21"/>
                          </w:rPr>
                          <w:tab/>
                        </w:r>
                        <w:r>
                          <w:rPr>
                            <w:rFonts w:ascii="Trebuchet MS"/>
                            <w:spacing w:val="-4"/>
                            <w:sz w:val="21"/>
                          </w:rPr>
                          <w:t>35.5%</w:t>
                        </w:r>
                      </w:p>
                    </w:txbxContent>
                  </v:textbox>
                </v:shape>
                <w10:wrap anchorx="page"/>
              </v:group>
            </w:pict>
          </mc:Fallback>
        </mc:AlternateContent>
      </w:r>
      <w:r>
        <w:rPr>
          <w:b/>
          <w:i/>
          <w:noProof/>
          <w:sz w:val="24"/>
        </w:rPr>
        <mc:AlternateContent>
          <mc:Choice Requires="wps">
            <w:drawing>
              <wp:anchor distT="0" distB="0" distL="0" distR="0" simplePos="0" relativeHeight="15747584" behindDoc="0" locked="0" layoutInCell="1" allowOverlap="1" wp14:anchorId="08079906" wp14:editId="26864223">
                <wp:simplePos x="0" y="0"/>
                <wp:positionH relativeFrom="page">
                  <wp:posOffset>1059847</wp:posOffset>
                </wp:positionH>
                <wp:positionV relativeFrom="paragraph">
                  <wp:posOffset>1820531</wp:posOffset>
                </wp:positionV>
                <wp:extent cx="189230" cy="833755"/>
                <wp:effectExtent l="0" t="0" r="0" b="0"/>
                <wp:wrapNone/>
                <wp:docPr id="167" name="Text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833755"/>
                        </a:xfrm>
                        <a:prstGeom prst="rect">
                          <a:avLst/>
                        </a:prstGeom>
                      </wps:spPr>
                      <wps:txbx>
                        <w:txbxContent>
                          <w:p w14:paraId="767791E9" w14:textId="77777777" w:rsidR="006C2506" w:rsidRDefault="004B2D82">
                            <w:pPr>
                              <w:spacing w:before="21"/>
                              <w:ind w:left="20"/>
                              <w:rPr>
                                <w:rFonts w:ascii="Trebuchet MS"/>
                                <w:sz w:val="21"/>
                              </w:rPr>
                            </w:pPr>
                            <w:r>
                              <w:rPr>
                                <w:rFonts w:ascii="Trebuchet MS"/>
                                <w:spacing w:val="-2"/>
                                <w:w w:val="105"/>
                                <w:sz w:val="21"/>
                              </w:rPr>
                              <w:t>PERCENTAGE</w:t>
                            </w:r>
                          </w:p>
                        </w:txbxContent>
                      </wps:txbx>
                      <wps:bodyPr vert="vert270" wrap="square" lIns="0" tIns="0" rIns="0" bIns="0" rtlCol="0">
                        <a:noAutofit/>
                      </wps:bodyPr>
                    </wps:wsp>
                  </a:graphicData>
                </a:graphic>
              </wp:anchor>
            </w:drawing>
          </mc:Choice>
          <mc:Fallback>
            <w:pict>
              <v:shape w14:anchorId="08079906" id="Textbox 167" o:spid="_x0000_s1112" type="#_x0000_t202" style="position:absolute;left:0;text-align:left;margin-left:83.45pt;margin-top:143.35pt;width:14.9pt;height:65.65pt;z-index:1574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" filled="f" stroked="f">
                <v:textbox style="layout-flow:vertical;mso-layout-flow-alt:bottom-to-top" inset="0,0,0,0">
                  <w:txbxContent>
                    <w:p w14:paraId="767791E9" w14:textId="77777777" w:rsidR="006C2506" w:rsidRDefault="004B2D82">
                      <w:pPr>
                        <w:spacing w:before="21"/>
                        <w:ind w:left="20"/>
                        <w:rPr>
                          <w:rFonts w:ascii="Trebuchet MS"/>
                          <w:sz w:val="21"/>
                        </w:rPr>
                      </w:pPr>
                      <w:r>
                        <w:rPr>
                          <w:rFonts w:ascii="Trebuchet MS"/>
                          <w:spacing w:val="-2"/>
                          <w:w w:val="105"/>
                          <w:sz w:val="21"/>
                        </w:rPr>
                        <w:t>PERCENTAGE</w:t>
                      </w:r>
                    </w:p>
                  </w:txbxContent>
                </v:textbox>
                <w10:wrap anchorx="page"/>
              </v:shape>
            </w:pict>
          </mc:Fallback>
        </mc:AlternateContent>
      </w:r>
      <w:r>
        <w:rPr>
          <w:b/>
          <w:i/>
          <w:sz w:val="24"/>
        </w:rPr>
        <w:t>Figure</w:t>
      </w:r>
      <w:r>
        <w:rPr>
          <w:b/>
          <w:i/>
          <w:spacing w:val="-5"/>
          <w:sz w:val="24"/>
        </w:rPr>
        <w:t xml:space="preserve"> </w:t>
      </w:r>
      <w:r>
        <w:rPr>
          <w:b/>
          <w:i/>
          <w:sz w:val="24"/>
        </w:rPr>
        <w:t>2.5:</w:t>
      </w:r>
      <w:r>
        <w:rPr>
          <w:b/>
          <w:i/>
          <w:spacing w:val="-2"/>
          <w:sz w:val="24"/>
        </w:rPr>
        <w:t xml:space="preserve"> </w:t>
      </w:r>
      <w:r>
        <w:rPr>
          <w:b/>
          <w:i/>
          <w:sz w:val="24"/>
        </w:rPr>
        <w:t>Distribution</w:t>
      </w:r>
      <w:r>
        <w:rPr>
          <w:b/>
          <w:i/>
          <w:spacing w:val="-1"/>
          <w:sz w:val="24"/>
        </w:rPr>
        <w:t xml:space="preserve"> </w:t>
      </w:r>
      <w:r>
        <w:rPr>
          <w:b/>
          <w:i/>
          <w:sz w:val="24"/>
        </w:rPr>
        <w:t>of</w:t>
      </w:r>
      <w:r>
        <w:rPr>
          <w:b/>
          <w:i/>
          <w:spacing w:val="-2"/>
          <w:sz w:val="24"/>
        </w:rPr>
        <w:t xml:space="preserve"> </w:t>
      </w:r>
      <w:r>
        <w:rPr>
          <w:b/>
          <w:i/>
          <w:sz w:val="24"/>
        </w:rPr>
        <w:t>preference</w:t>
      </w:r>
      <w:r>
        <w:rPr>
          <w:b/>
          <w:i/>
          <w:spacing w:val="-2"/>
          <w:sz w:val="24"/>
        </w:rPr>
        <w:t xml:space="preserve"> </w:t>
      </w:r>
      <w:r>
        <w:rPr>
          <w:b/>
          <w:i/>
          <w:sz w:val="24"/>
        </w:rPr>
        <w:t>of</w:t>
      </w:r>
      <w:r>
        <w:rPr>
          <w:b/>
          <w:i/>
          <w:spacing w:val="-2"/>
          <w:sz w:val="24"/>
        </w:rPr>
        <w:t xml:space="preserve"> </w:t>
      </w:r>
      <w:r>
        <w:rPr>
          <w:b/>
          <w:i/>
          <w:sz w:val="24"/>
        </w:rPr>
        <w:t>study</w:t>
      </w:r>
      <w:r>
        <w:rPr>
          <w:b/>
          <w:i/>
          <w:spacing w:val="-2"/>
          <w:sz w:val="24"/>
        </w:rPr>
        <w:t xml:space="preserve"> </w:t>
      </w:r>
      <w:r>
        <w:rPr>
          <w:b/>
          <w:i/>
          <w:sz w:val="24"/>
        </w:rPr>
        <w:t>time</w:t>
      </w:r>
      <w:r>
        <w:rPr>
          <w:b/>
          <w:i/>
          <w:spacing w:val="-2"/>
          <w:sz w:val="24"/>
        </w:rPr>
        <w:t xml:space="preserve"> </w:t>
      </w:r>
      <w:r>
        <w:rPr>
          <w:b/>
          <w:i/>
          <w:sz w:val="24"/>
        </w:rPr>
        <w:t>of</w:t>
      </w:r>
      <w:r>
        <w:rPr>
          <w:b/>
          <w:i/>
          <w:spacing w:val="-1"/>
          <w:sz w:val="24"/>
        </w:rPr>
        <w:t xml:space="preserve"> </w:t>
      </w:r>
      <w:r>
        <w:rPr>
          <w:b/>
          <w:i/>
          <w:sz w:val="24"/>
        </w:rPr>
        <w:t>Undergraduate</w:t>
      </w:r>
      <w:r>
        <w:rPr>
          <w:b/>
          <w:i/>
          <w:spacing w:val="-2"/>
          <w:sz w:val="24"/>
        </w:rPr>
        <w:t xml:space="preserve"> </w:t>
      </w:r>
      <w:r>
        <w:rPr>
          <w:b/>
          <w:i/>
          <w:sz w:val="24"/>
        </w:rPr>
        <w:t>Nursing</w:t>
      </w:r>
      <w:r>
        <w:rPr>
          <w:b/>
          <w:i/>
          <w:spacing w:val="-4"/>
          <w:sz w:val="24"/>
        </w:rPr>
        <w:t xml:space="preserve"> </w:t>
      </w:r>
      <w:r>
        <w:rPr>
          <w:b/>
          <w:i/>
          <w:spacing w:val="-2"/>
          <w:sz w:val="24"/>
        </w:rPr>
        <w:t>Students</w:t>
      </w:r>
    </w:p>
    <w:p w14:paraId="78886E60" w14:textId="77777777" w:rsidR="006C2506" w:rsidRDefault="006C2506">
      <w:pPr>
        <w:pStyle w:val="BodyText"/>
        <w:rPr>
          <w:b/>
          <w:i/>
        </w:rPr>
      </w:pPr>
    </w:p>
    <w:p w14:paraId="24FF4141" w14:textId="77777777" w:rsidR="006C2506" w:rsidRDefault="006C2506">
      <w:pPr>
        <w:pStyle w:val="BodyText"/>
        <w:rPr>
          <w:b/>
          <w:i/>
        </w:rPr>
      </w:pPr>
    </w:p>
    <w:p w14:paraId="6F770F23" w14:textId="77777777" w:rsidR="006C2506" w:rsidRDefault="006C2506">
      <w:pPr>
        <w:pStyle w:val="BodyText"/>
        <w:rPr>
          <w:b/>
          <w:i/>
        </w:rPr>
      </w:pPr>
    </w:p>
    <w:p w14:paraId="458C9837" w14:textId="77777777" w:rsidR="006C2506" w:rsidRDefault="006C2506">
      <w:pPr>
        <w:pStyle w:val="BodyText"/>
        <w:rPr>
          <w:b/>
          <w:i/>
        </w:rPr>
      </w:pPr>
    </w:p>
    <w:p w14:paraId="3DB86267" w14:textId="77777777" w:rsidR="006C2506" w:rsidRDefault="006C2506">
      <w:pPr>
        <w:pStyle w:val="BodyText"/>
        <w:rPr>
          <w:b/>
          <w:i/>
        </w:rPr>
      </w:pPr>
    </w:p>
    <w:p w14:paraId="65A3DCE3" w14:textId="77777777" w:rsidR="006C2506" w:rsidRDefault="006C2506">
      <w:pPr>
        <w:pStyle w:val="BodyText"/>
        <w:rPr>
          <w:b/>
          <w:i/>
        </w:rPr>
      </w:pPr>
    </w:p>
    <w:p w14:paraId="5A5DD7A4" w14:textId="77777777" w:rsidR="006C2506" w:rsidRDefault="006C2506">
      <w:pPr>
        <w:pStyle w:val="BodyText"/>
        <w:rPr>
          <w:b/>
          <w:i/>
        </w:rPr>
      </w:pPr>
    </w:p>
    <w:p w14:paraId="5D268CFC" w14:textId="77777777" w:rsidR="006C2506" w:rsidRDefault="006C2506">
      <w:pPr>
        <w:pStyle w:val="BodyText"/>
        <w:rPr>
          <w:b/>
          <w:i/>
        </w:rPr>
      </w:pPr>
    </w:p>
    <w:p w14:paraId="2AFB9AA8" w14:textId="77777777" w:rsidR="006C2506" w:rsidRDefault="006C2506">
      <w:pPr>
        <w:pStyle w:val="BodyText"/>
        <w:rPr>
          <w:b/>
          <w:i/>
        </w:rPr>
      </w:pPr>
    </w:p>
    <w:p w14:paraId="1168E338" w14:textId="77777777" w:rsidR="006C2506" w:rsidRDefault="006C2506">
      <w:pPr>
        <w:pStyle w:val="BodyText"/>
        <w:rPr>
          <w:b/>
          <w:i/>
        </w:rPr>
      </w:pPr>
    </w:p>
    <w:p w14:paraId="7FE19A0E" w14:textId="77777777" w:rsidR="006C2506" w:rsidRDefault="006C2506">
      <w:pPr>
        <w:pStyle w:val="BodyText"/>
        <w:rPr>
          <w:b/>
          <w:i/>
        </w:rPr>
      </w:pPr>
    </w:p>
    <w:p w14:paraId="0CE00C91" w14:textId="77777777" w:rsidR="006C2506" w:rsidRDefault="006C2506">
      <w:pPr>
        <w:pStyle w:val="BodyText"/>
        <w:rPr>
          <w:b/>
          <w:i/>
        </w:rPr>
      </w:pPr>
    </w:p>
    <w:p w14:paraId="0A4EC55C" w14:textId="77777777" w:rsidR="006C2506" w:rsidRDefault="006C2506">
      <w:pPr>
        <w:pStyle w:val="BodyText"/>
        <w:rPr>
          <w:b/>
          <w:i/>
        </w:rPr>
      </w:pPr>
    </w:p>
    <w:p w14:paraId="0AF6141F" w14:textId="77777777" w:rsidR="006C2506" w:rsidRDefault="006C2506">
      <w:pPr>
        <w:pStyle w:val="BodyText"/>
        <w:rPr>
          <w:b/>
          <w:i/>
        </w:rPr>
      </w:pPr>
    </w:p>
    <w:p w14:paraId="1D6E977F" w14:textId="77777777" w:rsidR="006C2506" w:rsidRDefault="006C2506">
      <w:pPr>
        <w:pStyle w:val="BodyText"/>
        <w:rPr>
          <w:b/>
          <w:i/>
        </w:rPr>
      </w:pPr>
    </w:p>
    <w:p w14:paraId="36B69963" w14:textId="77777777" w:rsidR="006C2506" w:rsidRDefault="006C2506">
      <w:pPr>
        <w:pStyle w:val="BodyText"/>
        <w:rPr>
          <w:b/>
          <w:i/>
        </w:rPr>
      </w:pPr>
    </w:p>
    <w:p w14:paraId="162731ED" w14:textId="77777777" w:rsidR="006C2506" w:rsidRDefault="006C2506">
      <w:pPr>
        <w:pStyle w:val="BodyText"/>
        <w:rPr>
          <w:b/>
          <w:i/>
        </w:rPr>
      </w:pPr>
    </w:p>
    <w:p w14:paraId="78B30518" w14:textId="77777777" w:rsidR="006C2506" w:rsidRDefault="006C2506">
      <w:pPr>
        <w:pStyle w:val="BodyText"/>
        <w:rPr>
          <w:b/>
          <w:i/>
        </w:rPr>
      </w:pPr>
    </w:p>
    <w:p w14:paraId="06D76C2C" w14:textId="77777777" w:rsidR="006C2506" w:rsidRDefault="006C2506">
      <w:pPr>
        <w:pStyle w:val="BodyText"/>
        <w:rPr>
          <w:b/>
          <w:i/>
        </w:rPr>
      </w:pPr>
    </w:p>
    <w:p w14:paraId="115D909B" w14:textId="77777777" w:rsidR="006C2506" w:rsidRDefault="006C2506">
      <w:pPr>
        <w:pStyle w:val="BodyText"/>
        <w:rPr>
          <w:b/>
          <w:i/>
        </w:rPr>
      </w:pPr>
    </w:p>
    <w:p w14:paraId="4D813BC3" w14:textId="77777777" w:rsidR="006C2506" w:rsidRDefault="006C2506">
      <w:pPr>
        <w:pStyle w:val="BodyText"/>
        <w:rPr>
          <w:b/>
          <w:i/>
        </w:rPr>
      </w:pPr>
    </w:p>
    <w:p w14:paraId="71DE7D2E" w14:textId="77777777" w:rsidR="006C2506" w:rsidRDefault="006C2506">
      <w:pPr>
        <w:pStyle w:val="BodyText"/>
        <w:spacing w:before="275"/>
        <w:rPr>
          <w:b/>
          <w:i/>
        </w:rPr>
      </w:pPr>
    </w:p>
    <w:p w14:paraId="7F7549A4" w14:textId="77777777" w:rsidR="006C2506" w:rsidRDefault="004B2D82">
      <w:pPr>
        <w:ind w:left="590"/>
        <w:rPr>
          <w:b/>
          <w:i/>
          <w:sz w:val="24"/>
        </w:rPr>
      </w:pPr>
      <w:r>
        <w:rPr>
          <w:b/>
          <w:i/>
          <w:sz w:val="24"/>
        </w:rPr>
        <w:t>Figure</w:t>
      </w:r>
      <w:r>
        <w:rPr>
          <w:b/>
          <w:i/>
          <w:spacing w:val="-5"/>
          <w:sz w:val="24"/>
        </w:rPr>
        <w:t xml:space="preserve"> </w:t>
      </w:r>
      <w:r>
        <w:rPr>
          <w:b/>
          <w:i/>
          <w:sz w:val="24"/>
        </w:rPr>
        <w:t>2.6:</w:t>
      </w:r>
      <w:r>
        <w:rPr>
          <w:b/>
          <w:i/>
          <w:spacing w:val="-2"/>
          <w:sz w:val="24"/>
        </w:rPr>
        <w:t xml:space="preserve"> </w:t>
      </w:r>
      <w:r>
        <w:rPr>
          <w:b/>
          <w:i/>
          <w:sz w:val="24"/>
        </w:rPr>
        <w:t>Distribution</w:t>
      </w:r>
      <w:r>
        <w:rPr>
          <w:b/>
          <w:i/>
          <w:spacing w:val="-2"/>
          <w:sz w:val="24"/>
        </w:rPr>
        <w:t xml:space="preserve"> </w:t>
      </w:r>
      <w:r>
        <w:rPr>
          <w:b/>
          <w:i/>
          <w:sz w:val="24"/>
        </w:rPr>
        <w:t>of</w:t>
      </w:r>
      <w:r>
        <w:rPr>
          <w:b/>
          <w:i/>
          <w:spacing w:val="-2"/>
          <w:sz w:val="24"/>
        </w:rPr>
        <w:t xml:space="preserve"> </w:t>
      </w:r>
      <w:r>
        <w:rPr>
          <w:b/>
          <w:i/>
          <w:sz w:val="24"/>
        </w:rPr>
        <w:t>hours</w:t>
      </w:r>
      <w:r>
        <w:rPr>
          <w:b/>
          <w:i/>
          <w:spacing w:val="-2"/>
          <w:sz w:val="24"/>
        </w:rPr>
        <w:t xml:space="preserve"> </w:t>
      </w:r>
      <w:r>
        <w:rPr>
          <w:b/>
          <w:i/>
          <w:sz w:val="24"/>
        </w:rPr>
        <w:t>of</w:t>
      </w:r>
      <w:r>
        <w:rPr>
          <w:b/>
          <w:i/>
          <w:spacing w:val="-1"/>
          <w:sz w:val="24"/>
        </w:rPr>
        <w:t xml:space="preserve"> </w:t>
      </w:r>
      <w:r>
        <w:rPr>
          <w:b/>
          <w:i/>
          <w:sz w:val="24"/>
        </w:rPr>
        <w:t>sleep</w:t>
      </w:r>
      <w:r>
        <w:rPr>
          <w:b/>
          <w:i/>
          <w:spacing w:val="-2"/>
          <w:sz w:val="24"/>
        </w:rPr>
        <w:t xml:space="preserve"> </w:t>
      </w:r>
      <w:r>
        <w:rPr>
          <w:b/>
          <w:i/>
          <w:sz w:val="24"/>
        </w:rPr>
        <w:t>per</w:t>
      </w:r>
      <w:r>
        <w:rPr>
          <w:b/>
          <w:i/>
          <w:spacing w:val="-3"/>
          <w:sz w:val="24"/>
        </w:rPr>
        <w:t xml:space="preserve"> </w:t>
      </w:r>
      <w:r>
        <w:rPr>
          <w:b/>
          <w:i/>
          <w:sz w:val="24"/>
        </w:rPr>
        <w:t>day</w:t>
      </w:r>
      <w:r>
        <w:rPr>
          <w:b/>
          <w:i/>
          <w:spacing w:val="-1"/>
          <w:sz w:val="24"/>
        </w:rPr>
        <w:t xml:space="preserve"> </w:t>
      </w:r>
      <w:r>
        <w:rPr>
          <w:b/>
          <w:i/>
          <w:sz w:val="24"/>
        </w:rPr>
        <w:t>of</w:t>
      </w:r>
      <w:r>
        <w:rPr>
          <w:b/>
          <w:i/>
          <w:spacing w:val="-2"/>
          <w:sz w:val="24"/>
        </w:rPr>
        <w:t xml:space="preserve"> </w:t>
      </w:r>
      <w:r>
        <w:rPr>
          <w:b/>
          <w:i/>
          <w:sz w:val="24"/>
        </w:rPr>
        <w:t>Undergraduate</w:t>
      </w:r>
      <w:r>
        <w:rPr>
          <w:b/>
          <w:i/>
          <w:spacing w:val="-2"/>
          <w:sz w:val="24"/>
        </w:rPr>
        <w:t xml:space="preserve"> </w:t>
      </w:r>
      <w:r>
        <w:rPr>
          <w:b/>
          <w:i/>
          <w:sz w:val="24"/>
        </w:rPr>
        <w:t>Nursing</w:t>
      </w:r>
      <w:r>
        <w:rPr>
          <w:b/>
          <w:i/>
          <w:spacing w:val="-1"/>
          <w:sz w:val="24"/>
        </w:rPr>
        <w:t xml:space="preserve"> </w:t>
      </w:r>
      <w:r>
        <w:rPr>
          <w:b/>
          <w:i/>
          <w:spacing w:val="-2"/>
          <w:sz w:val="24"/>
        </w:rPr>
        <w:t>Students</w:t>
      </w:r>
    </w:p>
    <w:p w14:paraId="5197030D" w14:textId="77777777" w:rsidR="006C2506" w:rsidRDefault="006C2506">
      <w:pPr>
        <w:rPr>
          <w:b/>
          <w:i/>
          <w:sz w:val="24"/>
        </w:rPr>
        <w:sectPr w:rsidR="006C2506">
          <w:pgSz w:w="11910" w:h="16840"/>
          <w:pgMar w:top="14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295CE7E9" w14:textId="77777777" w:rsidR="006C2506" w:rsidRDefault="004B2D82">
      <w:pPr>
        <w:pStyle w:val="Heading1"/>
        <w:tabs>
          <w:tab w:val="left" w:pos="7791"/>
        </w:tabs>
        <w:spacing w:before="60"/>
        <w:ind w:right="1183"/>
      </w:pPr>
      <w:r>
        <w:lastRenderedPageBreak/>
        <w:t>TABLE:2:</w:t>
      </w:r>
      <w:r>
        <w:rPr>
          <w:spacing w:val="-15"/>
        </w:rPr>
        <w:t xml:space="preserve"> </w:t>
      </w:r>
      <w:r>
        <w:t>DISTRIBUTION</w:t>
      </w:r>
      <w:r>
        <w:rPr>
          <w:spacing w:val="-15"/>
        </w:rPr>
        <w:t xml:space="preserve"> </w:t>
      </w:r>
      <w:r>
        <w:t>OF</w:t>
      </w:r>
      <w:r>
        <w:rPr>
          <w:spacing w:val="-15"/>
        </w:rPr>
        <w:t xml:space="preserve"> </w:t>
      </w:r>
      <w:r>
        <w:t>DEMOGRAPHIC</w:t>
      </w:r>
      <w:r>
        <w:rPr>
          <w:spacing w:val="-15"/>
        </w:rPr>
        <w:t xml:space="preserve"> </w:t>
      </w:r>
      <w:r>
        <w:t>VARIABLES</w:t>
      </w:r>
      <w:r>
        <w:rPr>
          <w:spacing w:val="-15"/>
        </w:rPr>
        <w:t xml:space="preserve"> </w:t>
      </w:r>
      <w:r>
        <w:t>AMONG</w:t>
      </w:r>
      <w:r>
        <w:rPr>
          <w:spacing w:val="-15"/>
        </w:rPr>
        <w:t xml:space="preserve"> </w:t>
      </w:r>
      <w:r>
        <w:t xml:space="preserve">MALE </w:t>
      </w:r>
      <w:r>
        <w:rPr>
          <w:spacing w:val="-2"/>
        </w:rPr>
        <w:t>STUDENT:</w:t>
      </w:r>
      <w:r>
        <w:tab/>
      </w:r>
      <w:r>
        <w:rPr>
          <w:spacing w:val="-2"/>
        </w:rPr>
        <w:t>(N=46</w:t>
      </w:r>
      <w:r>
        <w:rPr>
          <w:b w:val="0"/>
          <w:spacing w:val="-2"/>
        </w:rPr>
        <w:t>2</w:t>
      </w:r>
      <w:r>
        <w:rPr>
          <w:spacing w:val="-2"/>
        </w:rPr>
        <w:t>)</w:t>
      </w:r>
    </w:p>
    <w:p w14:paraId="6C39957B" w14:textId="77777777" w:rsidR="006C2506" w:rsidRDefault="006C2506">
      <w:pPr>
        <w:pStyle w:val="BodyText"/>
        <w:spacing w:before="24"/>
        <w:rPr>
          <w:b/>
          <w:sz w:val="20"/>
        </w:rPr>
      </w:pPr>
    </w:p>
    <w:tbl>
      <w:tblPr>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0"/>
        <w:gridCol w:w="1988"/>
        <w:gridCol w:w="1791"/>
      </w:tblGrid>
      <w:tr w:rsidR="006C2506" w14:paraId="70CCD3A6" w14:textId="77777777">
        <w:trPr>
          <w:trHeight w:val="277"/>
        </w:trPr>
        <w:tc>
          <w:tcPr>
            <w:tcW w:w="5240" w:type="dxa"/>
          </w:tcPr>
          <w:p w14:paraId="78288697" w14:textId="77777777" w:rsidR="006C2506" w:rsidRDefault="004B2D82">
            <w:pPr>
              <w:pStyle w:val="TableParagraph"/>
              <w:spacing w:before="1" w:line="257" w:lineRule="exact"/>
              <w:ind w:left="107"/>
              <w:rPr>
                <w:sz w:val="24"/>
              </w:rPr>
            </w:pPr>
            <w:r>
              <w:rPr>
                <w:sz w:val="24"/>
              </w:rPr>
              <w:t>DEMOGRAPHIC</w:t>
            </w:r>
            <w:r>
              <w:rPr>
                <w:spacing w:val="-10"/>
                <w:sz w:val="24"/>
              </w:rPr>
              <w:t xml:space="preserve"> </w:t>
            </w:r>
            <w:r>
              <w:rPr>
                <w:spacing w:val="-2"/>
                <w:sz w:val="24"/>
              </w:rPr>
              <w:t>VARIABLES</w:t>
            </w:r>
          </w:p>
        </w:tc>
        <w:tc>
          <w:tcPr>
            <w:tcW w:w="1988" w:type="dxa"/>
          </w:tcPr>
          <w:p w14:paraId="45C0593F" w14:textId="77777777" w:rsidR="006C2506" w:rsidRDefault="004B2D82">
            <w:pPr>
              <w:pStyle w:val="TableParagraph"/>
              <w:spacing w:before="1" w:line="257" w:lineRule="exact"/>
              <w:ind w:left="4"/>
              <w:jc w:val="center"/>
              <w:rPr>
                <w:sz w:val="24"/>
              </w:rPr>
            </w:pPr>
            <w:r>
              <w:rPr>
                <w:spacing w:val="-10"/>
                <w:sz w:val="24"/>
              </w:rPr>
              <w:t>N</w:t>
            </w:r>
          </w:p>
        </w:tc>
        <w:tc>
          <w:tcPr>
            <w:tcW w:w="1791" w:type="dxa"/>
          </w:tcPr>
          <w:p w14:paraId="7F2CB29B" w14:textId="77777777" w:rsidR="006C2506" w:rsidRDefault="004B2D82">
            <w:pPr>
              <w:pStyle w:val="TableParagraph"/>
              <w:spacing w:before="1" w:line="257" w:lineRule="exact"/>
              <w:ind w:left="2"/>
              <w:jc w:val="center"/>
              <w:rPr>
                <w:sz w:val="24"/>
              </w:rPr>
            </w:pPr>
            <w:r>
              <w:rPr>
                <w:spacing w:val="-10"/>
                <w:sz w:val="24"/>
              </w:rPr>
              <w:t>%</w:t>
            </w:r>
          </w:p>
        </w:tc>
      </w:tr>
      <w:tr w:rsidR="006C2506" w14:paraId="5C579262" w14:textId="77777777">
        <w:trPr>
          <w:trHeight w:val="275"/>
        </w:trPr>
        <w:tc>
          <w:tcPr>
            <w:tcW w:w="5240" w:type="dxa"/>
          </w:tcPr>
          <w:p w14:paraId="7CE0845B" w14:textId="77777777" w:rsidR="006C2506" w:rsidRDefault="004B2D82">
            <w:pPr>
              <w:pStyle w:val="TableParagraph"/>
              <w:ind w:left="107"/>
              <w:rPr>
                <w:sz w:val="24"/>
              </w:rPr>
            </w:pPr>
            <w:r>
              <w:rPr>
                <w:sz w:val="24"/>
              </w:rPr>
              <w:t>1.</w:t>
            </w:r>
            <w:r>
              <w:rPr>
                <w:spacing w:val="62"/>
                <w:sz w:val="24"/>
              </w:rPr>
              <w:t xml:space="preserve"> </w:t>
            </w:r>
            <w:r>
              <w:rPr>
                <w:spacing w:val="-5"/>
                <w:sz w:val="24"/>
              </w:rPr>
              <w:t>Age</w:t>
            </w:r>
          </w:p>
        </w:tc>
        <w:tc>
          <w:tcPr>
            <w:tcW w:w="1988" w:type="dxa"/>
          </w:tcPr>
          <w:p w14:paraId="4C429D68" w14:textId="77777777" w:rsidR="006C2506" w:rsidRDefault="006C2506">
            <w:pPr>
              <w:pStyle w:val="TableParagraph"/>
              <w:spacing w:line="240" w:lineRule="auto"/>
              <w:rPr>
                <w:sz w:val="20"/>
              </w:rPr>
            </w:pPr>
          </w:p>
        </w:tc>
        <w:tc>
          <w:tcPr>
            <w:tcW w:w="1791" w:type="dxa"/>
          </w:tcPr>
          <w:p w14:paraId="329D6C7C" w14:textId="77777777" w:rsidR="006C2506" w:rsidRDefault="006C2506">
            <w:pPr>
              <w:pStyle w:val="TableParagraph"/>
              <w:spacing w:line="240" w:lineRule="auto"/>
              <w:rPr>
                <w:sz w:val="20"/>
              </w:rPr>
            </w:pPr>
          </w:p>
        </w:tc>
      </w:tr>
      <w:tr w:rsidR="006C2506" w14:paraId="68150D5C" w14:textId="77777777">
        <w:trPr>
          <w:trHeight w:val="275"/>
        </w:trPr>
        <w:tc>
          <w:tcPr>
            <w:tcW w:w="5240" w:type="dxa"/>
          </w:tcPr>
          <w:p w14:paraId="2697A26E" w14:textId="77777777" w:rsidR="006C2506" w:rsidRDefault="004B2D82">
            <w:pPr>
              <w:pStyle w:val="TableParagraph"/>
              <w:ind w:left="827"/>
              <w:rPr>
                <w:sz w:val="24"/>
              </w:rPr>
            </w:pPr>
            <w:r>
              <w:rPr>
                <w:spacing w:val="-5"/>
                <w:sz w:val="24"/>
              </w:rPr>
              <w:t>18</w:t>
            </w:r>
          </w:p>
        </w:tc>
        <w:tc>
          <w:tcPr>
            <w:tcW w:w="1988" w:type="dxa"/>
          </w:tcPr>
          <w:p w14:paraId="223F0DDC" w14:textId="77777777" w:rsidR="006C2506" w:rsidRDefault="004B2D82">
            <w:pPr>
              <w:pStyle w:val="TableParagraph"/>
              <w:ind w:left="107"/>
              <w:rPr>
                <w:sz w:val="24"/>
              </w:rPr>
            </w:pPr>
            <w:r>
              <w:rPr>
                <w:spacing w:val="-5"/>
                <w:sz w:val="24"/>
              </w:rPr>
              <w:t>62</w:t>
            </w:r>
          </w:p>
        </w:tc>
        <w:tc>
          <w:tcPr>
            <w:tcW w:w="1791" w:type="dxa"/>
          </w:tcPr>
          <w:p w14:paraId="680377BA" w14:textId="77777777" w:rsidR="006C2506" w:rsidRDefault="004B2D82">
            <w:pPr>
              <w:pStyle w:val="TableParagraph"/>
              <w:ind w:left="105"/>
              <w:rPr>
                <w:sz w:val="24"/>
              </w:rPr>
            </w:pPr>
            <w:r>
              <w:rPr>
                <w:spacing w:val="-2"/>
                <w:sz w:val="24"/>
              </w:rPr>
              <w:t>26.4%</w:t>
            </w:r>
          </w:p>
        </w:tc>
      </w:tr>
      <w:tr w:rsidR="006C2506" w14:paraId="409E3D4C" w14:textId="77777777">
        <w:trPr>
          <w:trHeight w:val="275"/>
        </w:trPr>
        <w:tc>
          <w:tcPr>
            <w:tcW w:w="5240" w:type="dxa"/>
          </w:tcPr>
          <w:p w14:paraId="0AAE66C1" w14:textId="77777777" w:rsidR="006C2506" w:rsidRDefault="004B2D82">
            <w:pPr>
              <w:pStyle w:val="TableParagraph"/>
              <w:ind w:left="827"/>
              <w:rPr>
                <w:sz w:val="24"/>
              </w:rPr>
            </w:pPr>
            <w:r>
              <w:rPr>
                <w:spacing w:val="-5"/>
                <w:sz w:val="24"/>
              </w:rPr>
              <w:t>19</w:t>
            </w:r>
          </w:p>
        </w:tc>
        <w:tc>
          <w:tcPr>
            <w:tcW w:w="1988" w:type="dxa"/>
          </w:tcPr>
          <w:p w14:paraId="5FA8B5E8" w14:textId="77777777" w:rsidR="006C2506" w:rsidRDefault="004B2D82">
            <w:pPr>
              <w:pStyle w:val="TableParagraph"/>
              <w:ind w:left="107"/>
              <w:rPr>
                <w:sz w:val="24"/>
              </w:rPr>
            </w:pPr>
            <w:r>
              <w:rPr>
                <w:spacing w:val="-5"/>
                <w:sz w:val="24"/>
              </w:rPr>
              <w:t>63</w:t>
            </w:r>
          </w:p>
        </w:tc>
        <w:tc>
          <w:tcPr>
            <w:tcW w:w="1791" w:type="dxa"/>
          </w:tcPr>
          <w:p w14:paraId="66575D2C" w14:textId="77777777" w:rsidR="006C2506" w:rsidRDefault="004B2D82">
            <w:pPr>
              <w:pStyle w:val="TableParagraph"/>
              <w:ind w:left="105"/>
              <w:rPr>
                <w:b/>
                <w:sz w:val="24"/>
              </w:rPr>
            </w:pPr>
            <w:r>
              <w:rPr>
                <w:b/>
                <w:spacing w:val="-2"/>
                <w:sz w:val="24"/>
              </w:rPr>
              <w:t>26.8%</w:t>
            </w:r>
          </w:p>
        </w:tc>
      </w:tr>
      <w:tr w:rsidR="006C2506" w14:paraId="71C8FD22" w14:textId="77777777">
        <w:trPr>
          <w:trHeight w:val="275"/>
        </w:trPr>
        <w:tc>
          <w:tcPr>
            <w:tcW w:w="5240" w:type="dxa"/>
          </w:tcPr>
          <w:p w14:paraId="11A25E0F" w14:textId="77777777" w:rsidR="006C2506" w:rsidRDefault="004B2D82">
            <w:pPr>
              <w:pStyle w:val="TableParagraph"/>
              <w:ind w:left="827"/>
              <w:rPr>
                <w:sz w:val="24"/>
              </w:rPr>
            </w:pPr>
            <w:r>
              <w:rPr>
                <w:spacing w:val="-5"/>
                <w:sz w:val="24"/>
              </w:rPr>
              <w:t>20</w:t>
            </w:r>
          </w:p>
        </w:tc>
        <w:tc>
          <w:tcPr>
            <w:tcW w:w="1988" w:type="dxa"/>
          </w:tcPr>
          <w:p w14:paraId="1CFF29F0" w14:textId="77777777" w:rsidR="006C2506" w:rsidRDefault="004B2D82">
            <w:pPr>
              <w:pStyle w:val="TableParagraph"/>
              <w:ind w:left="107"/>
              <w:rPr>
                <w:sz w:val="24"/>
              </w:rPr>
            </w:pPr>
            <w:r>
              <w:rPr>
                <w:spacing w:val="-5"/>
                <w:sz w:val="24"/>
              </w:rPr>
              <w:t>52</w:t>
            </w:r>
          </w:p>
        </w:tc>
        <w:tc>
          <w:tcPr>
            <w:tcW w:w="1791" w:type="dxa"/>
          </w:tcPr>
          <w:p w14:paraId="03F8906B" w14:textId="77777777" w:rsidR="006C2506" w:rsidRDefault="004B2D82">
            <w:pPr>
              <w:pStyle w:val="TableParagraph"/>
              <w:ind w:left="105"/>
              <w:rPr>
                <w:sz w:val="24"/>
              </w:rPr>
            </w:pPr>
            <w:r>
              <w:rPr>
                <w:spacing w:val="-2"/>
                <w:sz w:val="24"/>
              </w:rPr>
              <w:t>22.1%</w:t>
            </w:r>
          </w:p>
        </w:tc>
      </w:tr>
      <w:tr w:rsidR="006C2506" w14:paraId="25CAD458" w14:textId="77777777">
        <w:trPr>
          <w:trHeight w:val="275"/>
        </w:trPr>
        <w:tc>
          <w:tcPr>
            <w:tcW w:w="5240" w:type="dxa"/>
          </w:tcPr>
          <w:p w14:paraId="46A3FE42" w14:textId="77777777" w:rsidR="006C2506" w:rsidRDefault="004B2D82">
            <w:pPr>
              <w:pStyle w:val="TableParagraph"/>
              <w:ind w:left="827"/>
              <w:rPr>
                <w:sz w:val="24"/>
              </w:rPr>
            </w:pPr>
            <w:r>
              <w:rPr>
                <w:spacing w:val="-5"/>
                <w:sz w:val="24"/>
              </w:rPr>
              <w:t>21</w:t>
            </w:r>
          </w:p>
        </w:tc>
        <w:tc>
          <w:tcPr>
            <w:tcW w:w="1988" w:type="dxa"/>
          </w:tcPr>
          <w:p w14:paraId="1C5DFC07" w14:textId="77777777" w:rsidR="006C2506" w:rsidRDefault="004B2D82">
            <w:pPr>
              <w:pStyle w:val="TableParagraph"/>
              <w:ind w:left="107"/>
              <w:rPr>
                <w:sz w:val="24"/>
              </w:rPr>
            </w:pPr>
            <w:r>
              <w:rPr>
                <w:spacing w:val="-5"/>
                <w:sz w:val="24"/>
              </w:rPr>
              <w:t>58</w:t>
            </w:r>
          </w:p>
        </w:tc>
        <w:tc>
          <w:tcPr>
            <w:tcW w:w="1791" w:type="dxa"/>
          </w:tcPr>
          <w:p w14:paraId="5C9A480C" w14:textId="77777777" w:rsidR="006C2506" w:rsidRDefault="004B2D82">
            <w:pPr>
              <w:pStyle w:val="TableParagraph"/>
              <w:ind w:left="105"/>
              <w:rPr>
                <w:sz w:val="24"/>
              </w:rPr>
            </w:pPr>
            <w:r>
              <w:rPr>
                <w:spacing w:val="-2"/>
                <w:sz w:val="24"/>
              </w:rPr>
              <w:t>24.7%</w:t>
            </w:r>
          </w:p>
        </w:tc>
      </w:tr>
      <w:tr w:rsidR="006C2506" w14:paraId="5B450776" w14:textId="77777777">
        <w:trPr>
          <w:trHeight w:val="275"/>
        </w:trPr>
        <w:tc>
          <w:tcPr>
            <w:tcW w:w="5240" w:type="dxa"/>
          </w:tcPr>
          <w:p w14:paraId="71410197" w14:textId="77777777" w:rsidR="006C2506" w:rsidRDefault="004B2D82">
            <w:pPr>
              <w:pStyle w:val="TableParagraph"/>
              <w:ind w:left="107"/>
              <w:rPr>
                <w:sz w:val="24"/>
              </w:rPr>
            </w:pPr>
            <w:r>
              <w:rPr>
                <w:sz w:val="24"/>
              </w:rPr>
              <w:t>2.</w:t>
            </w:r>
            <w:r>
              <w:rPr>
                <w:spacing w:val="49"/>
                <w:sz w:val="24"/>
              </w:rPr>
              <w:t xml:space="preserve"> </w:t>
            </w:r>
            <w:r>
              <w:rPr>
                <w:sz w:val="24"/>
              </w:rPr>
              <w:t>Year</w:t>
            </w:r>
            <w:r>
              <w:rPr>
                <w:spacing w:val="-6"/>
                <w:sz w:val="24"/>
              </w:rPr>
              <w:t xml:space="preserve"> </w:t>
            </w:r>
            <w:r>
              <w:rPr>
                <w:sz w:val="24"/>
              </w:rPr>
              <w:t>of</w:t>
            </w:r>
            <w:r>
              <w:rPr>
                <w:spacing w:val="-8"/>
                <w:sz w:val="24"/>
              </w:rPr>
              <w:t xml:space="preserve"> </w:t>
            </w:r>
            <w:r>
              <w:rPr>
                <w:spacing w:val="-2"/>
                <w:sz w:val="24"/>
              </w:rPr>
              <w:t>study</w:t>
            </w:r>
          </w:p>
        </w:tc>
        <w:tc>
          <w:tcPr>
            <w:tcW w:w="1988" w:type="dxa"/>
          </w:tcPr>
          <w:p w14:paraId="65E704F3" w14:textId="77777777" w:rsidR="006C2506" w:rsidRDefault="006C2506">
            <w:pPr>
              <w:pStyle w:val="TableParagraph"/>
              <w:spacing w:line="240" w:lineRule="auto"/>
              <w:rPr>
                <w:sz w:val="20"/>
              </w:rPr>
            </w:pPr>
          </w:p>
        </w:tc>
        <w:tc>
          <w:tcPr>
            <w:tcW w:w="1791" w:type="dxa"/>
          </w:tcPr>
          <w:p w14:paraId="6AB5CB4C" w14:textId="77777777" w:rsidR="006C2506" w:rsidRDefault="006C2506">
            <w:pPr>
              <w:pStyle w:val="TableParagraph"/>
              <w:spacing w:line="240" w:lineRule="auto"/>
              <w:rPr>
                <w:sz w:val="20"/>
              </w:rPr>
            </w:pPr>
          </w:p>
        </w:tc>
      </w:tr>
      <w:tr w:rsidR="006C2506" w14:paraId="43746FD4" w14:textId="77777777">
        <w:trPr>
          <w:trHeight w:val="277"/>
        </w:trPr>
        <w:tc>
          <w:tcPr>
            <w:tcW w:w="5240" w:type="dxa"/>
          </w:tcPr>
          <w:p w14:paraId="023C2671" w14:textId="77777777" w:rsidR="006C2506" w:rsidRDefault="004B2D82">
            <w:pPr>
              <w:pStyle w:val="TableParagraph"/>
              <w:spacing w:before="1" w:line="257" w:lineRule="exact"/>
              <w:ind w:left="827"/>
              <w:rPr>
                <w:sz w:val="24"/>
              </w:rPr>
            </w:pPr>
            <w:r>
              <w:rPr>
                <w:sz w:val="24"/>
              </w:rPr>
              <w:t>B.Sc.Nursing</w:t>
            </w:r>
            <w:r>
              <w:rPr>
                <w:spacing w:val="-4"/>
                <w:sz w:val="24"/>
              </w:rPr>
              <w:t xml:space="preserve"> </w:t>
            </w:r>
            <w:r>
              <w:rPr>
                <w:sz w:val="24"/>
              </w:rPr>
              <w:t>I</w:t>
            </w:r>
            <w:r>
              <w:rPr>
                <w:spacing w:val="-2"/>
                <w:sz w:val="24"/>
              </w:rPr>
              <w:t xml:space="preserve"> </w:t>
            </w:r>
            <w:r>
              <w:rPr>
                <w:spacing w:val="-4"/>
                <w:sz w:val="24"/>
              </w:rPr>
              <w:t>year</w:t>
            </w:r>
          </w:p>
        </w:tc>
        <w:tc>
          <w:tcPr>
            <w:tcW w:w="1988" w:type="dxa"/>
          </w:tcPr>
          <w:p w14:paraId="589B7818" w14:textId="77777777" w:rsidR="006C2506" w:rsidRDefault="004B2D82">
            <w:pPr>
              <w:pStyle w:val="TableParagraph"/>
              <w:spacing w:before="1" w:line="257" w:lineRule="exact"/>
              <w:ind w:left="107"/>
              <w:rPr>
                <w:sz w:val="24"/>
              </w:rPr>
            </w:pPr>
            <w:r>
              <w:rPr>
                <w:spacing w:val="-5"/>
                <w:sz w:val="24"/>
              </w:rPr>
              <w:t>77</w:t>
            </w:r>
          </w:p>
        </w:tc>
        <w:tc>
          <w:tcPr>
            <w:tcW w:w="1791" w:type="dxa"/>
          </w:tcPr>
          <w:p w14:paraId="5F5B0FA7" w14:textId="77777777" w:rsidR="006C2506" w:rsidRDefault="004B2D82">
            <w:pPr>
              <w:pStyle w:val="TableParagraph"/>
              <w:spacing w:before="1" w:line="257" w:lineRule="exact"/>
              <w:ind w:left="105"/>
              <w:rPr>
                <w:b/>
                <w:sz w:val="24"/>
              </w:rPr>
            </w:pPr>
            <w:r>
              <w:rPr>
                <w:b/>
                <w:spacing w:val="-2"/>
                <w:sz w:val="24"/>
              </w:rPr>
              <w:t>32.8%</w:t>
            </w:r>
          </w:p>
        </w:tc>
      </w:tr>
      <w:tr w:rsidR="006C2506" w14:paraId="2AA3CB50" w14:textId="77777777">
        <w:trPr>
          <w:trHeight w:val="275"/>
        </w:trPr>
        <w:tc>
          <w:tcPr>
            <w:tcW w:w="5240" w:type="dxa"/>
          </w:tcPr>
          <w:p w14:paraId="64F30303" w14:textId="77777777" w:rsidR="006C2506" w:rsidRDefault="004B2D82">
            <w:pPr>
              <w:pStyle w:val="TableParagraph"/>
              <w:ind w:left="827"/>
              <w:rPr>
                <w:sz w:val="24"/>
              </w:rPr>
            </w:pPr>
            <w:r>
              <w:rPr>
                <w:sz w:val="24"/>
              </w:rPr>
              <w:t>B.Sc.Nursing</w:t>
            </w:r>
            <w:r>
              <w:rPr>
                <w:spacing w:val="-5"/>
                <w:sz w:val="24"/>
              </w:rPr>
              <w:t xml:space="preserve"> </w:t>
            </w:r>
            <w:r>
              <w:rPr>
                <w:sz w:val="24"/>
              </w:rPr>
              <w:t>II</w:t>
            </w:r>
            <w:r>
              <w:rPr>
                <w:spacing w:val="-2"/>
                <w:sz w:val="24"/>
              </w:rPr>
              <w:t xml:space="preserve"> </w:t>
            </w:r>
            <w:r>
              <w:rPr>
                <w:spacing w:val="-4"/>
                <w:sz w:val="24"/>
              </w:rPr>
              <w:t>year</w:t>
            </w:r>
          </w:p>
        </w:tc>
        <w:tc>
          <w:tcPr>
            <w:tcW w:w="1988" w:type="dxa"/>
          </w:tcPr>
          <w:p w14:paraId="59C7729D" w14:textId="77777777" w:rsidR="006C2506" w:rsidRDefault="004B2D82">
            <w:pPr>
              <w:pStyle w:val="TableParagraph"/>
              <w:ind w:left="107"/>
              <w:rPr>
                <w:sz w:val="24"/>
              </w:rPr>
            </w:pPr>
            <w:r>
              <w:rPr>
                <w:spacing w:val="-5"/>
                <w:sz w:val="24"/>
              </w:rPr>
              <w:t>76</w:t>
            </w:r>
          </w:p>
        </w:tc>
        <w:tc>
          <w:tcPr>
            <w:tcW w:w="1791" w:type="dxa"/>
          </w:tcPr>
          <w:p w14:paraId="5384D9C9" w14:textId="77777777" w:rsidR="006C2506" w:rsidRDefault="004B2D82">
            <w:pPr>
              <w:pStyle w:val="TableParagraph"/>
              <w:ind w:left="105"/>
              <w:rPr>
                <w:sz w:val="24"/>
              </w:rPr>
            </w:pPr>
            <w:r>
              <w:rPr>
                <w:spacing w:val="-2"/>
                <w:sz w:val="24"/>
              </w:rPr>
              <w:t>32.3%</w:t>
            </w:r>
          </w:p>
        </w:tc>
      </w:tr>
      <w:tr w:rsidR="006C2506" w14:paraId="400648C3" w14:textId="77777777">
        <w:trPr>
          <w:trHeight w:val="275"/>
        </w:trPr>
        <w:tc>
          <w:tcPr>
            <w:tcW w:w="5240" w:type="dxa"/>
          </w:tcPr>
          <w:p w14:paraId="68BB86FD" w14:textId="77777777" w:rsidR="006C2506" w:rsidRDefault="004B2D82">
            <w:pPr>
              <w:pStyle w:val="TableParagraph"/>
              <w:ind w:left="827"/>
              <w:rPr>
                <w:sz w:val="24"/>
              </w:rPr>
            </w:pPr>
            <w:r>
              <w:rPr>
                <w:sz w:val="24"/>
              </w:rPr>
              <w:t>B.Sc.Nursing</w:t>
            </w:r>
            <w:r>
              <w:rPr>
                <w:spacing w:val="-5"/>
                <w:sz w:val="24"/>
              </w:rPr>
              <w:t xml:space="preserve"> </w:t>
            </w:r>
            <w:r>
              <w:rPr>
                <w:sz w:val="24"/>
              </w:rPr>
              <w:t>III</w:t>
            </w:r>
            <w:r>
              <w:rPr>
                <w:spacing w:val="-2"/>
                <w:sz w:val="24"/>
              </w:rPr>
              <w:t xml:space="preserve"> </w:t>
            </w:r>
            <w:r>
              <w:rPr>
                <w:spacing w:val="-4"/>
                <w:sz w:val="24"/>
              </w:rPr>
              <w:t>year</w:t>
            </w:r>
          </w:p>
        </w:tc>
        <w:tc>
          <w:tcPr>
            <w:tcW w:w="1988" w:type="dxa"/>
          </w:tcPr>
          <w:p w14:paraId="7D368A52" w14:textId="77777777" w:rsidR="006C2506" w:rsidRDefault="004B2D82">
            <w:pPr>
              <w:pStyle w:val="TableParagraph"/>
              <w:ind w:left="107"/>
              <w:rPr>
                <w:sz w:val="24"/>
              </w:rPr>
            </w:pPr>
            <w:r>
              <w:rPr>
                <w:spacing w:val="-5"/>
                <w:sz w:val="24"/>
              </w:rPr>
              <w:t>47</w:t>
            </w:r>
          </w:p>
        </w:tc>
        <w:tc>
          <w:tcPr>
            <w:tcW w:w="1791" w:type="dxa"/>
          </w:tcPr>
          <w:p w14:paraId="30657A01" w14:textId="77777777" w:rsidR="006C2506" w:rsidRDefault="004B2D82">
            <w:pPr>
              <w:pStyle w:val="TableParagraph"/>
              <w:ind w:left="105"/>
              <w:rPr>
                <w:sz w:val="24"/>
              </w:rPr>
            </w:pPr>
            <w:r>
              <w:rPr>
                <w:spacing w:val="-5"/>
                <w:sz w:val="24"/>
              </w:rPr>
              <w:t>20%</w:t>
            </w:r>
          </w:p>
        </w:tc>
      </w:tr>
      <w:tr w:rsidR="006C2506" w14:paraId="6DE656A8" w14:textId="77777777">
        <w:trPr>
          <w:trHeight w:val="276"/>
        </w:trPr>
        <w:tc>
          <w:tcPr>
            <w:tcW w:w="5240" w:type="dxa"/>
          </w:tcPr>
          <w:p w14:paraId="4C2236DB" w14:textId="77777777" w:rsidR="006C2506" w:rsidRDefault="004B2D82">
            <w:pPr>
              <w:pStyle w:val="TableParagraph"/>
              <w:ind w:left="827"/>
              <w:rPr>
                <w:sz w:val="24"/>
              </w:rPr>
            </w:pPr>
            <w:r>
              <w:rPr>
                <w:sz w:val="24"/>
              </w:rPr>
              <w:t>B.Sc.Nursing</w:t>
            </w:r>
            <w:r>
              <w:rPr>
                <w:spacing w:val="-3"/>
                <w:sz w:val="24"/>
              </w:rPr>
              <w:t xml:space="preserve"> </w:t>
            </w:r>
            <w:r>
              <w:rPr>
                <w:sz w:val="24"/>
              </w:rPr>
              <w:t>IV</w:t>
            </w:r>
            <w:r>
              <w:rPr>
                <w:spacing w:val="-8"/>
                <w:sz w:val="24"/>
              </w:rPr>
              <w:t xml:space="preserve"> </w:t>
            </w:r>
            <w:r>
              <w:rPr>
                <w:spacing w:val="-4"/>
                <w:sz w:val="24"/>
              </w:rPr>
              <w:t>year</w:t>
            </w:r>
          </w:p>
        </w:tc>
        <w:tc>
          <w:tcPr>
            <w:tcW w:w="1988" w:type="dxa"/>
          </w:tcPr>
          <w:p w14:paraId="579F5D7A" w14:textId="77777777" w:rsidR="006C2506" w:rsidRDefault="004B2D82">
            <w:pPr>
              <w:pStyle w:val="TableParagraph"/>
              <w:ind w:left="107"/>
              <w:rPr>
                <w:sz w:val="24"/>
              </w:rPr>
            </w:pPr>
            <w:r>
              <w:rPr>
                <w:spacing w:val="-5"/>
                <w:sz w:val="24"/>
              </w:rPr>
              <w:t>35</w:t>
            </w:r>
          </w:p>
        </w:tc>
        <w:tc>
          <w:tcPr>
            <w:tcW w:w="1791" w:type="dxa"/>
          </w:tcPr>
          <w:p w14:paraId="17D1FD12" w14:textId="77777777" w:rsidR="006C2506" w:rsidRDefault="004B2D82">
            <w:pPr>
              <w:pStyle w:val="TableParagraph"/>
              <w:ind w:left="105"/>
              <w:rPr>
                <w:sz w:val="24"/>
              </w:rPr>
            </w:pPr>
            <w:r>
              <w:rPr>
                <w:spacing w:val="-2"/>
                <w:sz w:val="24"/>
              </w:rPr>
              <w:t>14.9%</w:t>
            </w:r>
          </w:p>
        </w:tc>
      </w:tr>
      <w:tr w:rsidR="006C2506" w14:paraId="69BB3C99" w14:textId="77777777">
        <w:trPr>
          <w:trHeight w:val="275"/>
        </w:trPr>
        <w:tc>
          <w:tcPr>
            <w:tcW w:w="5240" w:type="dxa"/>
          </w:tcPr>
          <w:p w14:paraId="389750EF" w14:textId="77777777" w:rsidR="006C2506" w:rsidRDefault="004B2D82">
            <w:pPr>
              <w:pStyle w:val="TableParagraph"/>
              <w:ind w:left="107"/>
              <w:rPr>
                <w:sz w:val="24"/>
              </w:rPr>
            </w:pPr>
            <w:r>
              <w:rPr>
                <w:sz w:val="24"/>
              </w:rPr>
              <w:t>3.</w:t>
            </w:r>
            <w:r>
              <w:rPr>
                <w:spacing w:val="58"/>
                <w:sz w:val="24"/>
              </w:rPr>
              <w:t xml:space="preserve"> </w:t>
            </w:r>
            <w:r>
              <w:rPr>
                <w:sz w:val="24"/>
              </w:rPr>
              <w:t>Preference</w:t>
            </w:r>
            <w:r>
              <w:rPr>
                <w:spacing w:val="-2"/>
                <w:sz w:val="24"/>
              </w:rPr>
              <w:t xml:space="preserve"> </w:t>
            </w:r>
            <w:r>
              <w:rPr>
                <w:sz w:val="24"/>
              </w:rPr>
              <w:t>of</w:t>
            </w:r>
            <w:r>
              <w:rPr>
                <w:spacing w:val="-1"/>
                <w:sz w:val="24"/>
              </w:rPr>
              <w:t xml:space="preserve"> </w:t>
            </w:r>
            <w:r>
              <w:rPr>
                <w:sz w:val="24"/>
              </w:rPr>
              <w:t xml:space="preserve">activity </w:t>
            </w:r>
            <w:r>
              <w:rPr>
                <w:spacing w:val="-4"/>
                <w:sz w:val="24"/>
              </w:rPr>
              <w:t>time</w:t>
            </w:r>
          </w:p>
        </w:tc>
        <w:tc>
          <w:tcPr>
            <w:tcW w:w="1988" w:type="dxa"/>
          </w:tcPr>
          <w:p w14:paraId="2008BBDD" w14:textId="77777777" w:rsidR="006C2506" w:rsidRDefault="006C2506">
            <w:pPr>
              <w:pStyle w:val="TableParagraph"/>
              <w:spacing w:line="240" w:lineRule="auto"/>
              <w:rPr>
                <w:sz w:val="20"/>
              </w:rPr>
            </w:pPr>
          </w:p>
        </w:tc>
        <w:tc>
          <w:tcPr>
            <w:tcW w:w="1791" w:type="dxa"/>
          </w:tcPr>
          <w:p w14:paraId="0A1BDB5D" w14:textId="77777777" w:rsidR="006C2506" w:rsidRDefault="006C2506">
            <w:pPr>
              <w:pStyle w:val="TableParagraph"/>
              <w:spacing w:line="240" w:lineRule="auto"/>
              <w:rPr>
                <w:sz w:val="20"/>
              </w:rPr>
            </w:pPr>
          </w:p>
        </w:tc>
      </w:tr>
      <w:tr w:rsidR="006C2506" w14:paraId="07F56552" w14:textId="77777777">
        <w:trPr>
          <w:trHeight w:val="275"/>
        </w:trPr>
        <w:tc>
          <w:tcPr>
            <w:tcW w:w="5240" w:type="dxa"/>
          </w:tcPr>
          <w:p w14:paraId="4F10B42A" w14:textId="77777777" w:rsidR="006C2506" w:rsidRDefault="004B2D82">
            <w:pPr>
              <w:pStyle w:val="TableParagraph"/>
              <w:ind w:left="827"/>
              <w:rPr>
                <w:sz w:val="24"/>
              </w:rPr>
            </w:pPr>
            <w:r>
              <w:rPr>
                <w:spacing w:val="-2"/>
                <w:sz w:val="24"/>
              </w:rPr>
              <w:t>Morning</w:t>
            </w:r>
          </w:p>
        </w:tc>
        <w:tc>
          <w:tcPr>
            <w:tcW w:w="1988" w:type="dxa"/>
          </w:tcPr>
          <w:p w14:paraId="4EDC8F64" w14:textId="77777777" w:rsidR="006C2506" w:rsidRDefault="004B2D82">
            <w:pPr>
              <w:pStyle w:val="TableParagraph"/>
              <w:ind w:left="107"/>
              <w:rPr>
                <w:sz w:val="24"/>
              </w:rPr>
            </w:pPr>
            <w:r>
              <w:rPr>
                <w:spacing w:val="-5"/>
                <w:sz w:val="24"/>
              </w:rPr>
              <w:t>114</w:t>
            </w:r>
          </w:p>
        </w:tc>
        <w:tc>
          <w:tcPr>
            <w:tcW w:w="1791" w:type="dxa"/>
          </w:tcPr>
          <w:p w14:paraId="7E75CAE3" w14:textId="77777777" w:rsidR="006C2506" w:rsidRDefault="004B2D82">
            <w:pPr>
              <w:pStyle w:val="TableParagraph"/>
              <w:ind w:left="105"/>
              <w:rPr>
                <w:sz w:val="24"/>
              </w:rPr>
            </w:pPr>
            <w:r>
              <w:rPr>
                <w:spacing w:val="-2"/>
                <w:sz w:val="24"/>
              </w:rPr>
              <w:t>48.5%</w:t>
            </w:r>
          </w:p>
        </w:tc>
      </w:tr>
      <w:tr w:rsidR="006C2506" w14:paraId="1AD918F1" w14:textId="77777777">
        <w:trPr>
          <w:trHeight w:val="278"/>
        </w:trPr>
        <w:tc>
          <w:tcPr>
            <w:tcW w:w="5240" w:type="dxa"/>
          </w:tcPr>
          <w:p w14:paraId="6C3CC231" w14:textId="77777777" w:rsidR="006C2506" w:rsidRDefault="004B2D82">
            <w:pPr>
              <w:pStyle w:val="TableParagraph"/>
              <w:spacing w:before="1" w:line="257" w:lineRule="exact"/>
              <w:ind w:left="827"/>
              <w:rPr>
                <w:sz w:val="24"/>
              </w:rPr>
            </w:pPr>
            <w:r>
              <w:rPr>
                <w:spacing w:val="-2"/>
                <w:sz w:val="24"/>
              </w:rPr>
              <w:t>Evening</w:t>
            </w:r>
          </w:p>
        </w:tc>
        <w:tc>
          <w:tcPr>
            <w:tcW w:w="1988" w:type="dxa"/>
          </w:tcPr>
          <w:p w14:paraId="71F2D5F9" w14:textId="77777777" w:rsidR="006C2506" w:rsidRDefault="004B2D82">
            <w:pPr>
              <w:pStyle w:val="TableParagraph"/>
              <w:spacing w:before="1" w:line="257" w:lineRule="exact"/>
              <w:ind w:left="107"/>
              <w:rPr>
                <w:sz w:val="24"/>
              </w:rPr>
            </w:pPr>
            <w:r>
              <w:rPr>
                <w:spacing w:val="-5"/>
                <w:sz w:val="24"/>
              </w:rPr>
              <w:t>121</w:t>
            </w:r>
          </w:p>
        </w:tc>
        <w:tc>
          <w:tcPr>
            <w:tcW w:w="1791" w:type="dxa"/>
          </w:tcPr>
          <w:p w14:paraId="0C079B2F" w14:textId="77777777" w:rsidR="006C2506" w:rsidRDefault="004B2D82">
            <w:pPr>
              <w:pStyle w:val="TableParagraph"/>
              <w:spacing w:before="1" w:line="257" w:lineRule="exact"/>
              <w:ind w:left="105"/>
              <w:rPr>
                <w:b/>
                <w:sz w:val="24"/>
              </w:rPr>
            </w:pPr>
            <w:r>
              <w:rPr>
                <w:b/>
                <w:spacing w:val="-2"/>
                <w:sz w:val="24"/>
              </w:rPr>
              <w:t>51.5%</w:t>
            </w:r>
          </w:p>
        </w:tc>
      </w:tr>
      <w:tr w:rsidR="006C2506" w14:paraId="7F9BF9E5" w14:textId="77777777">
        <w:trPr>
          <w:trHeight w:val="275"/>
        </w:trPr>
        <w:tc>
          <w:tcPr>
            <w:tcW w:w="5240" w:type="dxa"/>
          </w:tcPr>
          <w:p w14:paraId="159E983D" w14:textId="77777777" w:rsidR="006C2506" w:rsidRDefault="004B2D82">
            <w:pPr>
              <w:pStyle w:val="TableParagraph"/>
              <w:ind w:left="107"/>
              <w:rPr>
                <w:sz w:val="24"/>
              </w:rPr>
            </w:pPr>
            <w:r>
              <w:rPr>
                <w:sz w:val="24"/>
              </w:rPr>
              <w:t>4.</w:t>
            </w:r>
            <w:r>
              <w:rPr>
                <w:spacing w:val="60"/>
                <w:sz w:val="24"/>
              </w:rPr>
              <w:t xml:space="preserve"> </w:t>
            </w:r>
            <w:r>
              <w:rPr>
                <w:sz w:val="24"/>
              </w:rPr>
              <w:t>Preference</w:t>
            </w:r>
            <w:r>
              <w:rPr>
                <w:spacing w:val="-1"/>
                <w:sz w:val="24"/>
              </w:rPr>
              <w:t xml:space="preserve"> </w:t>
            </w:r>
            <w:r>
              <w:rPr>
                <w:sz w:val="24"/>
              </w:rPr>
              <w:t>of</w:t>
            </w:r>
            <w:r>
              <w:rPr>
                <w:spacing w:val="-1"/>
                <w:sz w:val="24"/>
              </w:rPr>
              <w:t xml:space="preserve"> </w:t>
            </w:r>
            <w:r>
              <w:rPr>
                <w:sz w:val="24"/>
              </w:rPr>
              <w:t xml:space="preserve">study </w:t>
            </w:r>
            <w:r>
              <w:rPr>
                <w:spacing w:val="-4"/>
                <w:sz w:val="24"/>
              </w:rPr>
              <w:t>time</w:t>
            </w:r>
          </w:p>
        </w:tc>
        <w:tc>
          <w:tcPr>
            <w:tcW w:w="1988" w:type="dxa"/>
          </w:tcPr>
          <w:p w14:paraId="004328F7" w14:textId="77777777" w:rsidR="006C2506" w:rsidRDefault="006C2506">
            <w:pPr>
              <w:pStyle w:val="TableParagraph"/>
              <w:spacing w:line="240" w:lineRule="auto"/>
              <w:rPr>
                <w:sz w:val="20"/>
              </w:rPr>
            </w:pPr>
          </w:p>
        </w:tc>
        <w:tc>
          <w:tcPr>
            <w:tcW w:w="1791" w:type="dxa"/>
          </w:tcPr>
          <w:p w14:paraId="2B87462D" w14:textId="77777777" w:rsidR="006C2506" w:rsidRDefault="006C2506">
            <w:pPr>
              <w:pStyle w:val="TableParagraph"/>
              <w:spacing w:line="240" w:lineRule="auto"/>
              <w:rPr>
                <w:sz w:val="20"/>
              </w:rPr>
            </w:pPr>
          </w:p>
        </w:tc>
      </w:tr>
      <w:tr w:rsidR="006C2506" w14:paraId="2D64DA4D" w14:textId="77777777">
        <w:trPr>
          <w:trHeight w:val="275"/>
        </w:trPr>
        <w:tc>
          <w:tcPr>
            <w:tcW w:w="5240" w:type="dxa"/>
          </w:tcPr>
          <w:p w14:paraId="1DCED4B5" w14:textId="77777777" w:rsidR="006C2506" w:rsidRDefault="004B2D82">
            <w:pPr>
              <w:pStyle w:val="TableParagraph"/>
              <w:ind w:left="827"/>
              <w:rPr>
                <w:sz w:val="24"/>
              </w:rPr>
            </w:pPr>
            <w:r>
              <w:rPr>
                <w:spacing w:val="-2"/>
                <w:sz w:val="24"/>
              </w:rPr>
              <w:t>Morning</w:t>
            </w:r>
          </w:p>
        </w:tc>
        <w:tc>
          <w:tcPr>
            <w:tcW w:w="1988" w:type="dxa"/>
          </w:tcPr>
          <w:p w14:paraId="22C2E9AA" w14:textId="77777777" w:rsidR="006C2506" w:rsidRDefault="004B2D82">
            <w:pPr>
              <w:pStyle w:val="TableParagraph"/>
              <w:ind w:left="107"/>
              <w:rPr>
                <w:sz w:val="24"/>
              </w:rPr>
            </w:pPr>
            <w:r>
              <w:rPr>
                <w:spacing w:val="-5"/>
                <w:sz w:val="24"/>
              </w:rPr>
              <w:t>71</w:t>
            </w:r>
          </w:p>
        </w:tc>
        <w:tc>
          <w:tcPr>
            <w:tcW w:w="1791" w:type="dxa"/>
          </w:tcPr>
          <w:p w14:paraId="2A8AE44B" w14:textId="77777777" w:rsidR="006C2506" w:rsidRDefault="004B2D82">
            <w:pPr>
              <w:pStyle w:val="TableParagraph"/>
              <w:ind w:left="105"/>
              <w:rPr>
                <w:sz w:val="24"/>
              </w:rPr>
            </w:pPr>
            <w:r>
              <w:rPr>
                <w:spacing w:val="-2"/>
                <w:sz w:val="24"/>
              </w:rPr>
              <w:t>30.2%</w:t>
            </w:r>
          </w:p>
        </w:tc>
      </w:tr>
      <w:tr w:rsidR="006C2506" w14:paraId="7B51A300" w14:textId="77777777">
        <w:trPr>
          <w:trHeight w:val="275"/>
        </w:trPr>
        <w:tc>
          <w:tcPr>
            <w:tcW w:w="5240" w:type="dxa"/>
          </w:tcPr>
          <w:p w14:paraId="111799A3" w14:textId="77777777" w:rsidR="006C2506" w:rsidRDefault="004B2D82">
            <w:pPr>
              <w:pStyle w:val="TableParagraph"/>
              <w:ind w:left="827"/>
              <w:rPr>
                <w:sz w:val="24"/>
              </w:rPr>
            </w:pPr>
            <w:r>
              <w:rPr>
                <w:spacing w:val="-2"/>
                <w:sz w:val="24"/>
              </w:rPr>
              <w:t>Evening</w:t>
            </w:r>
          </w:p>
        </w:tc>
        <w:tc>
          <w:tcPr>
            <w:tcW w:w="1988" w:type="dxa"/>
          </w:tcPr>
          <w:p w14:paraId="516DB7A3" w14:textId="77777777" w:rsidR="006C2506" w:rsidRDefault="004B2D82">
            <w:pPr>
              <w:pStyle w:val="TableParagraph"/>
              <w:ind w:left="107"/>
              <w:rPr>
                <w:sz w:val="24"/>
              </w:rPr>
            </w:pPr>
            <w:r>
              <w:rPr>
                <w:spacing w:val="-5"/>
                <w:sz w:val="24"/>
              </w:rPr>
              <w:t>164</w:t>
            </w:r>
          </w:p>
        </w:tc>
        <w:tc>
          <w:tcPr>
            <w:tcW w:w="1791" w:type="dxa"/>
          </w:tcPr>
          <w:p w14:paraId="792AD59B" w14:textId="77777777" w:rsidR="006C2506" w:rsidRDefault="004B2D82">
            <w:pPr>
              <w:pStyle w:val="TableParagraph"/>
              <w:ind w:left="105"/>
              <w:rPr>
                <w:b/>
                <w:sz w:val="24"/>
              </w:rPr>
            </w:pPr>
            <w:r>
              <w:rPr>
                <w:b/>
                <w:spacing w:val="-2"/>
                <w:sz w:val="24"/>
              </w:rPr>
              <w:t>69.8%</w:t>
            </w:r>
          </w:p>
        </w:tc>
      </w:tr>
      <w:tr w:rsidR="006C2506" w14:paraId="25CCD4A4" w14:textId="77777777">
        <w:trPr>
          <w:trHeight w:val="275"/>
        </w:trPr>
        <w:tc>
          <w:tcPr>
            <w:tcW w:w="5240" w:type="dxa"/>
          </w:tcPr>
          <w:p w14:paraId="05E73568" w14:textId="77777777" w:rsidR="006C2506" w:rsidRDefault="004B2D82">
            <w:pPr>
              <w:pStyle w:val="TableParagraph"/>
              <w:ind w:left="107"/>
              <w:rPr>
                <w:sz w:val="24"/>
              </w:rPr>
            </w:pPr>
            <w:r>
              <w:rPr>
                <w:sz w:val="24"/>
              </w:rPr>
              <w:t>5.</w:t>
            </w:r>
            <w:r>
              <w:rPr>
                <w:spacing w:val="-1"/>
                <w:sz w:val="24"/>
              </w:rPr>
              <w:t xml:space="preserve"> </w:t>
            </w:r>
            <w:r>
              <w:rPr>
                <w:sz w:val="24"/>
              </w:rPr>
              <w:t>Hours</w:t>
            </w:r>
            <w:r>
              <w:rPr>
                <w:spacing w:val="-2"/>
                <w:sz w:val="24"/>
              </w:rPr>
              <w:t xml:space="preserve"> </w:t>
            </w:r>
            <w:r>
              <w:rPr>
                <w:sz w:val="24"/>
              </w:rPr>
              <w:t>of sleep</w:t>
            </w:r>
            <w:r>
              <w:rPr>
                <w:spacing w:val="-1"/>
                <w:sz w:val="24"/>
              </w:rPr>
              <w:t xml:space="preserve"> </w:t>
            </w:r>
            <w:r>
              <w:rPr>
                <w:sz w:val="24"/>
              </w:rPr>
              <w:t xml:space="preserve">per </w:t>
            </w:r>
            <w:r>
              <w:rPr>
                <w:spacing w:val="-5"/>
                <w:sz w:val="24"/>
              </w:rPr>
              <w:t>day</w:t>
            </w:r>
          </w:p>
        </w:tc>
        <w:tc>
          <w:tcPr>
            <w:tcW w:w="1988" w:type="dxa"/>
          </w:tcPr>
          <w:p w14:paraId="11F89ABF" w14:textId="77777777" w:rsidR="006C2506" w:rsidRDefault="006C2506">
            <w:pPr>
              <w:pStyle w:val="TableParagraph"/>
              <w:spacing w:line="240" w:lineRule="auto"/>
              <w:rPr>
                <w:sz w:val="20"/>
              </w:rPr>
            </w:pPr>
          </w:p>
        </w:tc>
        <w:tc>
          <w:tcPr>
            <w:tcW w:w="1791" w:type="dxa"/>
          </w:tcPr>
          <w:p w14:paraId="09553B33" w14:textId="77777777" w:rsidR="006C2506" w:rsidRDefault="006C2506">
            <w:pPr>
              <w:pStyle w:val="TableParagraph"/>
              <w:spacing w:line="240" w:lineRule="auto"/>
              <w:rPr>
                <w:sz w:val="20"/>
              </w:rPr>
            </w:pPr>
          </w:p>
        </w:tc>
      </w:tr>
      <w:tr w:rsidR="006C2506" w14:paraId="0F8D4AAD" w14:textId="77777777">
        <w:trPr>
          <w:trHeight w:val="275"/>
        </w:trPr>
        <w:tc>
          <w:tcPr>
            <w:tcW w:w="5240" w:type="dxa"/>
          </w:tcPr>
          <w:p w14:paraId="3E066B80" w14:textId="77777777" w:rsidR="006C2506" w:rsidRDefault="004B2D82">
            <w:pPr>
              <w:pStyle w:val="TableParagraph"/>
              <w:ind w:left="827"/>
              <w:rPr>
                <w:sz w:val="24"/>
              </w:rPr>
            </w:pPr>
            <w:r>
              <w:rPr>
                <w:sz w:val="24"/>
              </w:rPr>
              <w:t>Less</w:t>
            </w:r>
            <w:r>
              <w:rPr>
                <w:spacing w:val="-3"/>
                <w:sz w:val="24"/>
              </w:rPr>
              <w:t xml:space="preserve"> </w:t>
            </w:r>
            <w:r>
              <w:rPr>
                <w:sz w:val="24"/>
              </w:rPr>
              <w:t>than</w:t>
            </w:r>
            <w:r>
              <w:rPr>
                <w:spacing w:val="-2"/>
                <w:sz w:val="24"/>
              </w:rPr>
              <w:t xml:space="preserve"> </w:t>
            </w:r>
            <w:r>
              <w:rPr>
                <w:spacing w:val="-4"/>
                <w:sz w:val="24"/>
              </w:rPr>
              <w:t>6hrs</w:t>
            </w:r>
          </w:p>
        </w:tc>
        <w:tc>
          <w:tcPr>
            <w:tcW w:w="1988" w:type="dxa"/>
          </w:tcPr>
          <w:p w14:paraId="1756D1C3" w14:textId="77777777" w:rsidR="006C2506" w:rsidRDefault="004B2D82">
            <w:pPr>
              <w:pStyle w:val="TableParagraph"/>
              <w:ind w:left="107"/>
              <w:rPr>
                <w:sz w:val="24"/>
              </w:rPr>
            </w:pPr>
            <w:r>
              <w:rPr>
                <w:spacing w:val="-5"/>
                <w:sz w:val="24"/>
              </w:rPr>
              <w:t>144</w:t>
            </w:r>
          </w:p>
        </w:tc>
        <w:tc>
          <w:tcPr>
            <w:tcW w:w="1791" w:type="dxa"/>
          </w:tcPr>
          <w:p w14:paraId="78B9EB85" w14:textId="77777777" w:rsidR="006C2506" w:rsidRDefault="004B2D82">
            <w:pPr>
              <w:pStyle w:val="TableParagraph"/>
              <w:ind w:left="105"/>
              <w:rPr>
                <w:b/>
                <w:sz w:val="24"/>
              </w:rPr>
            </w:pPr>
            <w:r>
              <w:rPr>
                <w:b/>
                <w:spacing w:val="-2"/>
                <w:sz w:val="24"/>
              </w:rPr>
              <w:t>61.3%</w:t>
            </w:r>
          </w:p>
        </w:tc>
      </w:tr>
      <w:tr w:rsidR="006C2506" w14:paraId="1F6D738A" w14:textId="77777777">
        <w:trPr>
          <w:trHeight w:val="277"/>
        </w:trPr>
        <w:tc>
          <w:tcPr>
            <w:tcW w:w="5240" w:type="dxa"/>
          </w:tcPr>
          <w:p w14:paraId="3A767DFA" w14:textId="77777777" w:rsidR="006C2506" w:rsidRDefault="004B2D82">
            <w:pPr>
              <w:pStyle w:val="TableParagraph"/>
              <w:spacing w:before="1" w:line="257" w:lineRule="exact"/>
              <w:ind w:left="827"/>
              <w:rPr>
                <w:sz w:val="24"/>
              </w:rPr>
            </w:pPr>
            <w:r>
              <w:rPr>
                <w:sz w:val="24"/>
              </w:rPr>
              <w:t>More</w:t>
            </w:r>
            <w:r>
              <w:rPr>
                <w:spacing w:val="-2"/>
                <w:sz w:val="24"/>
              </w:rPr>
              <w:t xml:space="preserve"> </w:t>
            </w:r>
            <w:r>
              <w:rPr>
                <w:sz w:val="24"/>
              </w:rPr>
              <w:t xml:space="preserve">than </w:t>
            </w:r>
            <w:r>
              <w:rPr>
                <w:spacing w:val="-4"/>
                <w:sz w:val="24"/>
              </w:rPr>
              <w:t>8hrs</w:t>
            </w:r>
          </w:p>
        </w:tc>
        <w:tc>
          <w:tcPr>
            <w:tcW w:w="1988" w:type="dxa"/>
          </w:tcPr>
          <w:p w14:paraId="6ECBC353" w14:textId="77777777" w:rsidR="006C2506" w:rsidRDefault="004B2D82">
            <w:pPr>
              <w:pStyle w:val="TableParagraph"/>
              <w:spacing w:before="1" w:line="257" w:lineRule="exact"/>
              <w:ind w:left="107"/>
              <w:rPr>
                <w:sz w:val="24"/>
              </w:rPr>
            </w:pPr>
            <w:r>
              <w:rPr>
                <w:spacing w:val="-5"/>
                <w:sz w:val="24"/>
              </w:rPr>
              <w:t>91</w:t>
            </w:r>
          </w:p>
        </w:tc>
        <w:tc>
          <w:tcPr>
            <w:tcW w:w="1791" w:type="dxa"/>
          </w:tcPr>
          <w:p w14:paraId="1A112963" w14:textId="77777777" w:rsidR="006C2506" w:rsidRDefault="004B2D82">
            <w:pPr>
              <w:pStyle w:val="TableParagraph"/>
              <w:spacing w:before="1" w:line="257" w:lineRule="exact"/>
              <w:ind w:left="105"/>
              <w:rPr>
                <w:sz w:val="24"/>
              </w:rPr>
            </w:pPr>
            <w:r>
              <w:rPr>
                <w:spacing w:val="-2"/>
                <w:sz w:val="24"/>
              </w:rPr>
              <w:t>38.7%</w:t>
            </w:r>
          </w:p>
        </w:tc>
      </w:tr>
    </w:tbl>
    <w:p w14:paraId="44F62DEE" w14:textId="77777777" w:rsidR="006C2506" w:rsidRDefault="006C2506">
      <w:pPr>
        <w:pStyle w:val="BodyText"/>
        <w:rPr>
          <w:b/>
        </w:rPr>
      </w:pPr>
    </w:p>
    <w:p w14:paraId="334CD12A" w14:textId="77777777" w:rsidR="006C2506" w:rsidRDefault="006C2506">
      <w:pPr>
        <w:pStyle w:val="BodyText"/>
        <w:spacing w:before="212"/>
        <w:rPr>
          <w:b/>
        </w:rPr>
      </w:pPr>
    </w:p>
    <w:p w14:paraId="2500F999" w14:textId="77777777" w:rsidR="006C2506" w:rsidRDefault="004B2D82">
      <w:pPr>
        <w:pStyle w:val="BodyText"/>
        <w:spacing w:before="1"/>
        <w:ind w:left="590" w:right="585"/>
        <w:jc w:val="both"/>
      </w:pPr>
      <w:r>
        <w:t>The</w:t>
      </w:r>
      <w:r>
        <w:rPr>
          <w:spacing w:val="-15"/>
        </w:rPr>
        <w:t xml:space="preserve"> </w:t>
      </w:r>
      <w:r>
        <w:t>table</w:t>
      </w:r>
      <w:r>
        <w:rPr>
          <w:spacing w:val="-15"/>
        </w:rPr>
        <w:t xml:space="preserve"> </w:t>
      </w:r>
      <w:r>
        <w:t>presents</w:t>
      </w:r>
      <w:r>
        <w:rPr>
          <w:spacing w:val="-15"/>
        </w:rPr>
        <w:t xml:space="preserve"> </w:t>
      </w:r>
      <w:r>
        <w:t>demographic</w:t>
      </w:r>
      <w:r>
        <w:rPr>
          <w:spacing w:val="-15"/>
        </w:rPr>
        <w:t xml:space="preserve"> </w:t>
      </w:r>
      <w:r>
        <w:t>information</w:t>
      </w:r>
      <w:r>
        <w:rPr>
          <w:spacing w:val="-12"/>
        </w:rPr>
        <w:t xml:space="preserve"> </w:t>
      </w:r>
      <w:r>
        <w:t>specific</w:t>
      </w:r>
      <w:r>
        <w:rPr>
          <w:spacing w:val="-14"/>
        </w:rPr>
        <w:t xml:space="preserve"> </w:t>
      </w:r>
      <w:r>
        <w:t>to</w:t>
      </w:r>
      <w:r>
        <w:rPr>
          <w:spacing w:val="-13"/>
        </w:rPr>
        <w:t xml:space="preserve"> </w:t>
      </w:r>
      <w:r>
        <w:t>male</w:t>
      </w:r>
      <w:r>
        <w:rPr>
          <w:spacing w:val="-14"/>
        </w:rPr>
        <w:t xml:space="preserve"> </w:t>
      </w:r>
      <w:r>
        <w:t>nursing</w:t>
      </w:r>
      <w:r>
        <w:rPr>
          <w:spacing w:val="-13"/>
        </w:rPr>
        <w:t xml:space="preserve"> </w:t>
      </w:r>
      <w:r>
        <w:t>students.</w:t>
      </w:r>
      <w:r>
        <w:rPr>
          <w:spacing w:val="-15"/>
        </w:rPr>
        <w:t xml:space="preserve"> </w:t>
      </w:r>
      <w:r>
        <w:t>Age</w:t>
      </w:r>
      <w:r>
        <w:rPr>
          <w:spacing w:val="-14"/>
        </w:rPr>
        <w:t xml:space="preserve"> </w:t>
      </w:r>
      <w:r>
        <w:t>distribution shows that the majority were either 19 years (26.8%) or 18 years old (26.4%), with slightly fewer aged 21 (24.7%) and the least being 20 years (22.1%). In terms of academic year, most respondents were in their first (32.8%) or second (32.3%) year of the B.Sc. Nursing program, while</w:t>
      </w:r>
      <w:r>
        <w:rPr>
          <w:spacing w:val="-3"/>
        </w:rPr>
        <w:t xml:space="preserve"> </w:t>
      </w:r>
      <w:r>
        <w:t>fewer</w:t>
      </w:r>
      <w:r>
        <w:rPr>
          <w:spacing w:val="-3"/>
        </w:rPr>
        <w:t xml:space="preserve"> </w:t>
      </w:r>
      <w:r>
        <w:t>were</w:t>
      </w:r>
      <w:r>
        <w:rPr>
          <w:spacing w:val="-5"/>
        </w:rPr>
        <w:t xml:space="preserve"> </w:t>
      </w:r>
      <w:r>
        <w:t>in</w:t>
      </w:r>
      <w:r>
        <w:rPr>
          <w:spacing w:val="-3"/>
        </w:rPr>
        <w:t xml:space="preserve"> </w:t>
      </w:r>
      <w:r>
        <w:t>the</w:t>
      </w:r>
      <w:r>
        <w:rPr>
          <w:spacing w:val="-2"/>
        </w:rPr>
        <w:t xml:space="preserve"> </w:t>
      </w:r>
      <w:r>
        <w:t>third</w:t>
      </w:r>
      <w:r>
        <w:rPr>
          <w:spacing w:val="-3"/>
        </w:rPr>
        <w:t xml:space="preserve"> </w:t>
      </w:r>
      <w:r>
        <w:t>(20%)</w:t>
      </w:r>
      <w:r>
        <w:rPr>
          <w:spacing w:val="-2"/>
        </w:rPr>
        <w:t xml:space="preserve"> </w:t>
      </w:r>
      <w:r>
        <w:t>and</w:t>
      </w:r>
      <w:r>
        <w:rPr>
          <w:spacing w:val="-3"/>
        </w:rPr>
        <w:t xml:space="preserve"> </w:t>
      </w:r>
      <w:r>
        <w:t>fourth</w:t>
      </w:r>
      <w:r>
        <w:rPr>
          <w:spacing w:val="-3"/>
        </w:rPr>
        <w:t xml:space="preserve"> </w:t>
      </w:r>
      <w:r>
        <w:t>years</w:t>
      </w:r>
      <w:r>
        <w:rPr>
          <w:spacing w:val="-4"/>
        </w:rPr>
        <w:t xml:space="preserve"> </w:t>
      </w:r>
      <w:r>
        <w:t>(14.9%).</w:t>
      </w:r>
      <w:r>
        <w:rPr>
          <w:spacing w:val="-3"/>
        </w:rPr>
        <w:t xml:space="preserve"> </w:t>
      </w:r>
      <w:r>
        <w:t>Regarding</w:t>
      </w:r>
      <w:r>
        <w:rPr>
          <w:spacing w:val="-3"/>
        </w:rPr>
        <w:t xml:space="preserve"> </w:t>
      </w:r>
      <w:r>
        <w:t>activity</w:t>
      </w:r>
      <w:r>
        <w:rPr>
          <w:spacing w:val="-3"/>
        </w:rPr>
        <w:t xml:space="preserve"> </w:t>
      </w:r>
      <w:r>
        <w:t>preferences, a small majority (51.5%) favoured evening hours over morning (48.5%). Study time preferences</w:t>
      </w:r>
      <w:r>
        <w:rPr>
          <w:spacing w:val="-4"/>
        </w:rPr>
        <w:t xml:space="preserve"> </w:t>
      </w:r>
      <w:r>
        <w:t>leaned</w:t>
      </w:r>
      <w:r>
        <w:rPr>
          <w:spacing w:val="-3"/>
        </w:rPr>
        <w:t xml:space="preserve"> </w:t>
      </w:r>
      <w:r>
        <w:t>heavily</w:t>
      </w:r>
      <w:r>
        <w:rPr>
          <w:spacing w:val="-3"/>
        </w:rPr>
        <w:t xml:space="preserve"> </w:t>
      </w:r>
      <w:r>
        <w:t>toward</w:t>
      </w:r>
      <w:r>
        <w:rPr>
          <w:spacing w:val="-3"/>
        </w:rPr>
        <w:t xml:space="preserve"> </w:t>
      </w:r>
      <w:r>
        <w:t>the</w:t>
      </w:r>
      <w:r>
        <w:rPr>
          <w:spacing w:val="-5"/>
        </w:rPr>
        <w:t xml:space="preserve"> </w:t>
      </w:r>
      <w:r>
        <w:t>evening,</w:t>
      </w:r>
      <w:r>
        <w:rPr>
          <w:spacing w:val="-3"/>
        </w:rPr>
        <w:t xml:space="preserve"> </w:t>
      </w:r>
      <w:r>
        <w:t>as</w:t>
      </w:r>
      <w:r>
        <w:rPr>
          <w:spacing w:val="-4"/>
        </w:rPr>
        <w:t xml:space="preserve"> </w:t>
      </w:r>
      <w:r>
        <w:t>reported</w:t>
      </w:r>
      <w:r>
        <w:rPr>
          <w:spacing w:val="-3"/>
        </w:rPr>
        <w:t xml:space="preserve"> </w:t>
      </w:r>
      <w:r>
        <w:t>by</w:t>
      </w:r>
      <w:r>
        <w:rPr>
          <w:spacing w:val="-3"/>
        </w:rPr>
        <w:t xml:space="preserve"> </w:t>
      </w:r>
      <w:r>
        <w:t>69.8%</w:t>
      </w:r>
      <w:r>
        <w:rPr>
          <w:spacing w:val="-4"/>
        </w:rPr>
        <w:t xml:space="preserve"> </w:t>
      </w:r>
      <w:r>
        <w:t>of</w:t>
      </w:r>
      <w:r>
        <w:rPr>
          <w:spacing w:val="-3"/>
        </w:rPr>
        <w:t xml:space="preserve"> </w:t>
      </w:r>
      <w:r>
        <w:t>students,</w:t>
      </w:r>
      <w:r>
        <w:rPr>
          <w:spacing w:val="-3"/>
        </w:rPr>
        <w:t xml:space="preserve"> </w:t>
      </w:r>
      <w:r>
        <w:t>compared</w:t>
      </w:r>
      <w:r>
        <w:rPr>
          <w:spacing w:val="-3"/>
        </w:rPr>
        <w:t xml:space="preserve"> </w:t>
      </w:r>
      <w:r>
        <w:t>to 30.2% who preferred mornings. When asked about sleep duration, 61.3% of male students indicated</w:t>
      </w:r>
      <w:r>
        <w:rPr>
          <w:spacing w:val="-9"/>
        </w:rPr>
        <w:t xml:space="preserve"> </w:t>
      </w:r>
      <w:r>
        <w:t>they</w:t>
      </w:r>
      <w:r>
        <w:rPr>
          <w:spacing w:val="-10"/>
        </w:rPr>
        <w:t xml:space="preserve"> </w:t>
      </w:r>
      <w:r>
        <w:t>sleep</w:t>
      </w:r>
      <w:r>
        <w:rPr>
          <w:spacing w:val="-9"/>
        </w:rPr>
        <w:t xml:space="preserve"> </w:t>
      </w:r>
      <w:r>
        <w:t>less</w:t>
      </w:r>
      <w:r>
        <w:rPr>
          <w:spacing w:val="-9"/>
        </w:rPr>
        <w:t xml:space="preserve"> </w:t>
      </w:r>
      <w:r>
        <w:t>than</w:t>
      </w:r>
      <w:r>
        <w:rPr>
          <w:spacing w:val="-9"/>
        </w:rPr>
        <w:t xml:space="preserve"> </w:t>
      </w:r>
      <w:r>
        <w:t>six</w:t>
      </w:r>
      <w:r>
        <w:rPr>
          <w:spacing w:val="-9"/>
        </w:rPr>
        <w:t xml:space="preserve"> </w:t>
      </w:r>
      <w:r>
        <w:t>hours</w:t>
      </w:r>
      <w:r>
        <w:rPr>
          <w:spacing w:val="-9"/>
        </w:rPr>
        <w:t xml:space="preserve"> </w:t>
      </w:r>
      <w:r>
        <w:t>per</w:t>
      </w:r>
      <w:r>
        <w:rPr>
          <w:spacing w:val="-10"/>
        </w:rPr>
        <w:t xml:space="preserve"> </w:t>
      </w:r>
      <w:r>
        <w:t>day,</w:t>
      </w:r>
      <w:r>
        <w:rPr>
          <w:spacing w:val="-9"/>
        </w:rPr>
        <w:t xml:space="preserve"> </w:t>
      </w:r>
      <w:r>
        <w:t>while</w:t>
      </w:r>
      <w:r>
        <w:rPr>
          <w:spacing w:val="-9"/>
        </w:rPr>
        <w:t xml:space="preserve"> </w:t>
      </w:r>
      <w:r>
        <w:t>38.7%</w:t>
      </w:r>
      <w:r>
        <w:rPr>
          <w:spacing w:val="-10"/>
        </w:rPr>
        <w:t xml:space="preserve"> </w:t>
      </w:r>
      <w:r>
        <w:t>reported</w:t>
      </w:r>
      <w:r>
        <w:rPr>
          <w:spacing w:val="-9"/>
        </w:rPr>
        <w:t xml:space="preserve"> </w:t>
      </w:r>
      <w:r>
        <w:t>sleeping</w:t>
      </w:r>
      <w:r>
        <w:rPr>
          <w:spacing w:val="-9"/>
        </w:rPr>
        <w:t xml:space="preserve"> </w:t>
      </w:r>
      <w:r>
        <w:t>more</w:t>
      </w:r>
      <w:r>
        <w:rPr>
          <w:spacing w:val="-9"/>
        </w:rPr>
        <w:t xml:space="preserve"> </w:t>
      </w:r>
      <w:r>
        <w:t>than</w:t>
      </w:r>
      <w:r>
        <w:rPr>
          <w:spacing w:val="-10"/>
        </w:rPr>
        <w:t xml:space="preserve"> </w:t>
      </w:r>
      <w:r>
        <w:t xml:space="preserve">eight </w:t>
      </w:r>
      <w:r>
        <w:rPr>
          <w:spacing w:val="-2"/>
        </w:rPr>
        <w:t>hours.</w:t>
      </w:r>
    </w:p>
    <w:p w14:paraId="3174250B" w14:textId="77777777" w:rsidR="006C2506" w:rsidRDefault="006C2506">
      <w:pPr>
        <w:pStyle w:val="BodyText"/>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FBDF541" w14:textId="77777777" w:rsidR="006C2506" w:rsidRDefault="006C2506">
      <w:pPr>
        <w:pStyle w:val="BodyText"/>
        <w:spacing w:before="96"/>
      </w:pPr>
    </w:p>
    <w:p w14:paraId="4576ABC9" w14:textId="77777777" w:rsidR="006C2506" w:rsidRDefault="004B2D82">
      <w:pPr>
        <w:pStyle w:val="Heading1"/>
        <w:tabs>
          <w:tab w:val="left" w:pos="7791"/>
        </w:tabs>
        <w:ind w:right="876"/>
      </w:pPr>
      <w:r>
        <w:t>TABLE:3:</w:t>
      </w:r>
      <w:r>
        <w:rPr>
          <w:spacing w:val="-15"/>
        </w:rPr>
        <w:t xml:space="preserve"> </w:t>
      </w:r>
      <w:r>
        <w:t>DISTRIBUTION</w:t>
      </w:r>
      <w:r>
        <w:rPr>
          <w:spacing w:val="-15"/>
        </w:rPr>
        <w:t xml:space="preserve"> </w:t>
      </w:r>
      <w:r>
        <w:t>OF</w:t>
      </w:r>
      <w:r>
        <w:rPr>
          <w:spacing w:val="-15"/>
        </w:rPr>
        <w:t xml:space="preserve"> </w:t>
      </w:r>
      <w:r>
        <w:t>DEMOGRAPHIC</w:t>
      </w:r>
      <w:r>
        <w:rPr>
          <w:spacing w:val="-15"/>
        </w:rPr>
        <w:t xml:space="preserve"> </w:t>
      </w:r>
      <w:r>
        <w:t>VARIABLES</w:t>
      </w:r>
      <w:r>
        <w:rPr>
          <w:spacing w:val="-15"/>
        </w:rPr>
        <w:t xml:space="preserve"> </w:t>
      </w:r>
      <w:r>
        <w:t>AMONG</w:t>
      </w:r>
      <w:r>
        <w:rPr>
          <w:spacing w:val="-15"/>
        </w:rPr>
        <w:t xml:space="preserve"> </w:t>
      </w:r>
      <w:r>
        <w:t xml:space="preserve">FEMALE </w:t>
      </w:r>
      <w:r>
        <w:rPr>
          <w:spacing w:val="-2"/>
        </w:rPr>
        <w:t>STUDENT:</w:t>
      </w:r>
      <w:r>
        <w:tab/>
      </w:r>
      <w:r>
        <w:rPr>
          <w:spacing w:val="-2"/>
        </w:rPr>
        <w:t>(N=46</w:t>
      </w:r>
      <w:r>
        <w:rPr>
          <w:b w:val="0"/>
          <w:spacing w:val="-2"/>
        </w:rPr>
        <w:t>2</w:t>
      </w:r>
      <w:r>
        <w:rPr>
          <w:spacing w:val="-2"/>
        </w:rPr>
        <w:t>)</w:t>
      </w:r>
    </w:p>
    <w:p w14:paraId="74A90A72" w14:textId="77777777" w:rsidR="006C2506" w:rsidRDefault="006C2506">
      <w:pPr>
        <w:pStyle w:val="BodyText"/>
        <w:spacing w:before="25"/>
        <w:rPr>
          <w:b/>
          <w:sz w:val="20"/>
        </w:rPr>
      </w:pPr>
    </w:p>
    <w:tbl>
      <w:tblPr>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0"/>
        <w:gridCol w:w="1988"/>
        <w:gridCol w:w="1791"/>
      </w:tblGrid>
      <w:tr w:rsidR="006C2506" w14:paraId="3C4A2026" w14:textId="77777777">
        <w:trPr>
          <w:trHeight w:val="275"/>
        </w:trPr>
        <w:tc>
          <w:tcPr>
            <w:tcW w:w="5240" w:type="dxa"/>
          </w:tcPr>
          <w:p w14:paraId="14029BBF" w14:textId="77777777" w:rsidR="006C2506" w:rsidRDefault="004B2D82">
            <w:pPr>
              <w:pStyle w:val="TableParagraph"/>
              <w:ind w:left="107"/>
              <w:rPr>
                <w:sz w:val="24"/>
              </w:rPr>
            </w:pPr>
            <w:r>
              <w:rPr>
                <w:sz w:val="24"/>
              </w:rPr>
              <w:t>DEMOGRAPHIC</w:t>
            </w:r>
            <w:r>
              <w:rPr>
                <w:spacing w:val="-10"/>
                <w:sz w:val="24"/>
              </w:rPr>
              <w:t xml:space="preserve"> </w:t>
            </w:r>
            <w:r>
              <w:rPr>
                <w:spacing w:val="-2"/>
                <w:sz w:val="24"/>
              </w:rPr>
              <w:t>VARIABLES</w:t>
            </w:r>
          </w:p>
        </w:tc>
        <w:tc>
          <w:tcPr>
            <w:tcW w:w="1988" w:type="dxa"/>
          </w:tcPr>
          <w:p w14:paraId="431DAA41" w14:textId="77777777" w:rsidR="006C2506" w:rsidRDefault="004B2D82">
            <w:pPr>
              <w:pStyle w:val="TableParagraph"/>
              <w:ind w:left="4"/>
              <w:jc w:val="center"/>
              <w:rPr>
                <w:sz w:val="24"/>
              </w:rPr>
            </w:pPr>
            <w:r>
              <w:rPr>
                <w:spacing w:val="-10"/>
                <w:sz w:val="24"/>
              </w:rPr>
              <w:t>N</w:t>
            </w:r>
          </w:p>
        </w:tc>
        <w:tc>
          <w:tcPr>
            <w:tcW w:w="1791" w:type="dxa"/>
          </w:tcPr>
          <w:p w14:paraId="64195E78" w14:textId="77777777" w:rsidR="006C2506" w:rsidRDefault="004B2D82">
            <w:pPr>
              <w:pStyle w:val="TableParagraph"/>
              <w:ind w:left="2"/>
              <w:jc w:val="center"/>
              <w:rPr>
                <w:sz w:val="24"/>
              </w:rPr>
            </w:pPr>
            <w:r>
              <w:rPr>
                <w:spacing w:val="-10"/>
                <w:sz w:val="24"/>
              </w:rPr>
              <w:t>%</w:t>
            </w:r>
          </w:p>
        </w:tc>
      </w:tr>
      <w:tr w:rsidR="006C2506" w14:paraId="5A208F21" w14:textId="77777777">
        <w:trPr>
          <w:trHeight w:val="275"/>
        </w:trPr>
        <w:tc>
          <w:tcPr>
            <w:tcW w:w="5240" w:type="dxa"/>
          </w:tcPr>
          <w:p w14:paraId="02C023A1" w14:textId="77777777" w:rsidR="006C2506" w:rsidRDefault="004B2D82">
            <w:pPr>
              <w:pStyle w:val="TableParagraph"/>
              <w:ind w:left="107"/>
              <w:rPr>
                <w:sz w:val="24"/>
              </w:rPr>
            </w:pPr>
            <w:r>
              <w:rPr>
                <w:sz w:val="24"/>
              </w:rPr>
              <w:t>1.</w:t>
            </w:r>
            <w:r>
              <w:rPr>
                <w:spacing w:val="62"/>
                <w:sz w:val="24"/>
              </w:rPr>
              <w:t xml:space="preserve"> </w:t>
            </w:r>
            <w:r>
              <w:rPr>
                <w:spacing w:val="-5"/>
                <w:sz w:val="24"/>
              </w:rPr>
              <w:t>Age</w:t>
            </w:r>
          </w:p>
        </w:tc>
        <w:tc>
          <w:tcPr>
            <w:tcW w:w="1988" w:type="dxa"/>
          </w:tcPr>
          <w:p w14:paraId="20239874" w14:textId="77777777" w:rsidR="006C2506" w:rsidRDefault="006C2506">
            <w:pPr>
              <w:pStyle w:val="TableParagraph"/>
              <w:spacing w:line="240" w:lineRule="auto"/>
              <w:rPr>
                <w:sz w:val="20"/>
              </w:rPr>
            </w:pPr>
          </w:p>
        </w:tc>
        <w:tc>
          <w:tcPr>
            <w:tcW w:w="1791" w:type="dxa"/>
          </w:tcPr>
          <w:p w14:paraId="109C6021" w14:textId="77777777" w:rsidR="006C2506" w:rsidRDefault="006C2506">
            <w:pPr>
              <w:pStyle w:val="TableParagraph"/>
              <w:spacing w:line="240" w:lineRule="auto"/>
              <w:rPr>
                <w:sz w:val="20"/>
              </w:rPr>
            </w:pPr>
          </w:p>
        </w:tc>
      </w:tr>
      <w:tr w:rsidR="006C2506" w14:paraId="3400AC74" w14:textId="77777777">
        <w:trPr>
          <w:trHeight w:val="275"/>
        </w:trPr>
        <w:tc>
          <w:tcPr>
            <w:tcW w:w="5240" w:type="dxa"/>
          </w:tcPr>
          <w:p w14:paraId="2E1FC738" w14:textId="77777777" w:rsidR="006C2506" w:rsidRDefault="004B2D82">
            <w:pPr>
              <w:pStyle w:val="TableParagraph"/>
              <w:ind w:left="827"/>
              <w:rPr>
                <w:sz w:val="24"/>
              </w:rPr>
            </w:pPr>
            <w:r>
              <w:rPr>
                <w:spacing w:val="-5"/>
                <w:sz w:val="24"/>
              </w:rPr>
              <w:t>18</w:t>
            </w:r>
          </w:p>
        </w:tc>
        <w:tc>
          <w:tcPr>
            <w:tcW w:w="1988" w:type="dxa"/>
          </w:tcPr>
          <w:p w14:paraId="142A8E35" w14:textId="77777777" w:rsidR="006C2506" w:rsidRDefault="004B2D82">
            <w:pPr>
              <w:pStyle w:val="TableParagraph"/>
              <w:ind w:left="107"/>
              <w:rPr>
                <w:sz w:val="24"/>
              </w:rPr>
            </w:pPr>
            <w:r>
              <w:rPr>
                <w:spacing w:val="-5"/>
                <w:sz w:val="24"/>
              </w:rPr>
              <w:t>59</w:t>
            </w:r>
          </w:p>
        </w:tc>
        <w:tc>
          <w:tcPr>
            <w:tcW w:w="1791" w:type="dxa"/>
          </w:tcPr>
          <w:p w14:paraId="3F9E3915" w14:textId="77777777" w:rsidR="006C2506" w:rsidRDefault="004B2D82">
            <w:pPr>
              <w:pStyle w:val="TableParagraph"/>
              <w:ind w:left="105"/>
              <w:rPr>
                <w:sz w:val="24"/>
              </w:rPr>
            </w:pPr>
            <w:r>
              <w:rPr>
                <w:spacing w:val="-5"/>
                <w:sz w:val="24"/>
              </w:rPr>
              <w:t>26%</w:t>
            </w:r>
          </w:p>
        </w:tc>
      </w:tr>
      <w:tr w:rsidR="006C2506" w14:paraId="2349E830" w14:textId="77777777">
        <w:trPr>
          <w:trHeight w:val="275"/>
        </w:trPr>
        <w:tc>
          <w:tcPr>
            <w:tcW w:w="5240" w:type="dxa"/>
          </w:tcPr>
          <w:p w14:paraId="18E49F1B" w14:textId="77777777" w:rsidR="006C2506" w:rsidRDefault="004B2D82">
            <w:pPr>
              <w:pStyle w:val="TableParagraph"/>
              <w:ind w:left="827"/>
              <w:rPr>
                <w:sz w:val="24"/>
              </w:rPr>
            </w:pPr>
            <w:r>
              <w:rPr>
                <w:spacing w:val="-5"/>
                <w:sz w:val="24"/>
              </w:rPr>
              <w:t>19</w:t>
            </w:r>
          </w:p>
        </w:tc>
        <w:tc>
          <w:tcPr>
            <w:tcW w:w="1988" w:type="dxa"/>
          </w:tcPr>
          <w:p w14:paraId="15B894CB" w14:textId="77777777" w:rsidR="006C2506" w:rsidRDefault="004B2D82">
            <w:pPr>
              <w:pStyle w:val="TableParagraph"/>
              <w:ind w:left="107"/>
              <w:rPr>
                <w:sz w:val="24"/>
              </w:rPr>
            </w:pPr>
            <w:r>
              <w:rPr>
                <w:spacing w:val="-5"/>
                <w:sz w:val="24"/>
              </w:rPr>
              <w:t>63</w:t>
            </w:r>
          </w:p>
        </w:tc>
        <w:tc>
          <w:tcPr>
            <w:tcW w:w="1791" w:type="dxa"/>
          </w:tcPr>
          <w:p w14:paraId="6530FC3F" w14:textId="77777777" w:rsidR="006C2506" w:rsidRDefault="004B2D82">
            <w:pPr>
              <w:pStyle w:val="TableParagraph"/>
              <w:ind w:left="105"/>
              <w:rPr>
                <w:b/>
                <w:sz w:val="24"/>
              </w:rPr>
            </w:pPr>
            <w:r>
              <w:rPr>
                <w:b/>
                <w:spacing w:val="-2"/>
                <w:sz w:val="24"/>
              </w:rPr>
              <w:t>27.8%</w:t>
            </w:r>
          </w:p>
        </w:tc>
      </w:tr>
      <w:tr w:rsidR="006C2506" w14:paraId="51A57786" w14:textId="77777777">
        <w:trPr>
          <w:trHeight w:val="275"/>
        </w:trPr>
        <w:tc>
          <w:tcPr>
            <w:tcW w:w="5240" w:type="dxa"/>
          </w:tcPr>
          <w:p w14:paraId="655D311B" w14:textId="77777777" w:rsidR="006C2506" w:rsidRDefault="004B2D82">
            <w:pPr>
              <w:pStyle w:val="TableParagraph"/>
              <w:ind w:left="827"/>
              <w:rPr>
                <w:sz w:val="24"/>
              </w:rPr>
            </w:pPr>
            <w:r>
              <w:rPr>
                <w:spacing w:val="-5"/>
                <w:sz w:val="24"/>
              </w:rPr>
              <w:t>20</w:t>
            </w:r>
          </w:p>
        </w:tc>
        <w:tc>
          <w:tcPr>
            <w:tcW w:w="1988" w:type="dxa"/>
          </w:tcPr>
          <w:p w14:paraId="4331D770" w14:textId="77777777" w:rsidR="006C2506" w:rsidRDefault="004B2D82">
            <w:pPr>
              <w:pStyle w:val="TableParagraph"/>
              <w:ind w:left="107"/>
              <w:rPr>
                <w:sz w:val="24"/>
              </w:rPr>
            </w:pPr>
            <w:r>
              <w:rPr>
                <w:spacing w:val="-5"/>
                <w:sz w:val="24"/>
              </w:rPr>
              <w:t>46</w:t>
            </w:r>
          </w:p>
        </w:tc>
        <w:tc>
          <w:tcPr>
            <w:tcW w:w="1791" w:type="dxa"/>
          </w:tcPr>
          <w:p w14:paraId="6A22BC7A" w14:textId="77777777" w:rsidR="006C2506" w:rsidRDefault="004B2D82">
            <w:pPr>
              <w:pStyle w:val="TableParagraph"/>
              <w:ind w:left="105"/>
              <w:rPr>
                <w:sz w:val="24"/>
              </w:rPr>
            </w:pPr>
            <w:r>
              <w:rPr>
                <w:spacing w:val="-2"/>
                <w:sz w:val="24"/>
              </w:rPr>
              <w:t>20.3%</w:t>
            </w:r>
          </w:p>
        </w:tc>
      </w:tr>
      <w:tr w:rsidR="006C2506" w14:paraId="45DEE64B" w14:textId="77777777">
        <w:trPr>
          <w:trHeight w:val="277"/>
        </w:trPr>
        <w:tc>
          <w:tcPr>
            <w:tcW w:w="5240" w:type="dxa"/>
          </w:tcPr>
          <w:p w14:paraId="53E73C66" w14:textId="77777777" w:rsidR="006C2506" w:rsidRDefault="004B2D82">
            <w:pPr>
              <w:pStyle w:val="TableParagraph"/>
              <w:spacing w:before="1" w:line="257" w:lineRule="exact"/>
              <w:ind w:left="827"/>
              <w:rPr>
                <w:sz w:val="24"/>
              </w:rPr>
            </w:pPr>
            <w:r>
              <w:rPr>
                <w:spacing w:val="-5"/>
                <w:sz w:val="24"/>
              </w:rPr>
              <w:t>21</w:t>
            </w:r>
          </w:p>
        </w:tc>
        <w:tc>
          <w:tcPr>
            <w:tcW w:w="1988" w:type="dxa"/>
          </w:tcPr>
          <w:p w14:paraId="69050465" w14:textId="77777777" w:rsidR="006C2506" w:rsidRDefault="004B2D82">
            <w:pPr>
              <w:pStyle w:val="TableParagraph"/>
              <w:spacing w:before="1" w:line="257" w:lineRule="exact"/>
              <w:ind w:left="107"/>
              <w:rPr>
                <w:sz w:val="24"/>
              </w:rPr>
            </w:pPr>
            <w:r>
              <w:rPr>
                <w:spacing w:val="-5"/>
                <w:sz w:val="24"/>
              </w:rPr>
              <w:t>59</w:t>
            </w:r>
          </w:p>
        </w:tc>
        <w:tc>
          <w:tcPr>
            <w:tcW w:w="1791" w:type="dxa"/>
          </w:tcPr>
          <w:p w14:paraId="008693C0" w14:textId="77777777" w:rsidR="006C2506" w:rsidRDefault="004B2D82">
            <w:pPr>
              <w:pStyle w:val="TableParagraph"/>
              <w:spacing w:before="1" w:line="257" w:lineRule="exact"/>
              <w:ind w:left="105"/>
              <w:rPr>
                <w:sz w:val="24"/>
              </w:rPr>
            </w:pPr>
            <w:r>
              <w:rPr>
                <w:spacing w:val="-2"/>
                <w:sz w:val="24"/>
              </w:rPr>
              <w:t>26.0%</w:t>
            </w:r>
          </w:p>
        </w:tc>
      </w:tr>
      <w:tr w:rsidR="006C2506" w14:paraId="6CBA2235" w14:textId="77777777">
        <w:trPr>
          <w:trHeight w:val="275"/>
        </w:trPr>
        <w:tc>
          <w:tcPr>
            <w:tcW w:w="5240" w:type="dxa"/>
          </w:tcPr>
          <w:p w14:paraId="1335B845" w14:textId="77777777" w:rsidR="006C2506" w:rsidRDefault="004B2D82">
            <w:pPr>
              <w:pStyle w:val="TableParagraph"/>
              <w:ind w:left="107"/>
              <w:rPr>
                <w:sz w:val="24"/>
              </w:rPr>
            </w:pPr>
            <w:r>
              <w:rPr>
                <w:sz w:val="24"/>
              </w:rPr>
              <w:t>2.</w:t>
            </w:r>
            <w:r>
              <w:rPr>
                <w:spacing w:val="49"/>
                <w:sz w:val="24"/>
              </w:rPr>
              <w:t xml:space="preserve"> </w:t>
            </w:r>
            <w:r>
              <w:rPr>
                <w:sz w:val="24"/>
              </w:rPr>
              <w:t>Year</w:t>
            </w:r>
            <w:r>
              <w:rPr>
                <w:spacing w:val="-6"/>
                <w:sz w:val="24"/>
              </w:rPr>
              <w:t xml:space="preserve"> </w:t>
            </w:r>
            <w:r>
              <w:rPr>
                <w:sz w:val="24"/>
              </w:rPr>
              <w:t>of</w:t>
            </w:r>
            <w:r>
              <w:rPr>
                <w:spacing w:val="-8"/>
                <w:sz w:val="24"/>
              </w:rPr>
              <w:t xml:space="preserve"> </w:t>
            </w:r>
            <w:r>
              <w:rPr>
                <w:spacing w:val="-2"/>
                <w:sz w:val="24"/>
              </w:rPr>
              <w:t>study</w:t>
            </w:r>
          </w:p>
        </w:tc>
        <w:tc>
          <w:tcPr>
            <w:tcW w:w="1988" w:type="dxa"/>
          </w:tcPr>
          <w:p w14:paraId="0EEAF906" w14:textId="77777777" w:rsidR="006C2506" w:rsidRDefault="006C2506">
            <w:pPr>
              <w:pStyle w:val="TableParagraph"/>
              <w:spacing w:line="240" w:lineRule="auto"/>
              <w:rPr>
                <w:sz w:val="20"/>
              </w:rPr>
            </w:pPr>
          </w:p>
        </w:tc>
        <w:tc>
          <w:tcPr>
            <w:tcW w:w="1791" w:type="dxa"/>
          </w:tcPr>
          <w:p w14:paraId="6760195E" w14:textId="77777777" w:rsidR="006C2506" w:rsidRDefault="006C2506">
            <w:pPr>
              <w:pStyle w:val="TableParagraph"/>
              <w:spacing w:line="240" w:lineRule="auto"/>
              <w:rPr>
                <w:sz w:val="20"/>
              </w:rPr>
            </w:pPr>
          </w:p>
        </w:tc>
      </w:tr>
      <w:tr w:rsidR="006C2506" w14:paraId="2B5C4629" w14:textId="77777777">
        <w:trPr>
          <w:trHeight w:val="276"/>
        </w:trPr>
        <w:tc>
          <w:tcPr>
            <w:tcW w:w="5240" w:type="dxa"/>
          </w:tcPr>
          <w:p w14:paraId="3BBF3D25" w14:textId="77777777" w:rsidR="006C2506" w:rsidRDefault="004B2D82">
            <w:pPr>
              <w:pStyle w:val="TableParagraph"/>
              <w:ind w:left="827"/>
              <w:rPr>
                <w:sz w:val="24"/>
              </w:rPr>
            </w:pPr>
            <w:r>
              <w:rPr>
                <w:sz w:val="24"/>
              </w:rPr>
              <w:t>B.Sc.Nursing</w:t>
            </w:r>
            <w:r>
              <w:rPr>
                <w:spacing w:val="-4"/>
                <w:sz w:val="24"/>
              </w:rPr>
              <w:t xml:space="preserve"> </w:t>
            </w:r>
            <w:r>
              <w:rPr>
                <w:sz w:val="24"/>
              </w:rPr>
              <w:t>I</w:t>
            </w:r>
            <w:r>
              <w:rPr>
                <w:spacing w:val="-2"/>
                <w:sz w:val="24"/>
              </w:rPr>
              <w:t xml:space="preserve"> </w:t>
            </w:r>
            <w:r>
              <w:rPr>
                <w:spacing w:val="-4"/>
                <w:sz w:val="24"/>
              </w:rPr>
              <w:t>year</w:t>
            </w:r>
          </w:p>
        </w:tc>
        <w:tc>
          <w:tcPr>
            <w:tcW w:w="1988" w:type="dxa"/>
          </w:tcPr>
          <w:p w14:paraId="329991E1" w14:textId="77777777" w:rsidR="006C2506" w:rsidRDefault="004B2D82">
            <w:pPr>
              <w:pStyle w:val="TableParagraph"/>
              <w:ind w:left="107"/>
              <w:rPr>
                <w:sz w:val="24"/>
              </w:rPr>
            </w:pPr>
            <w:r>
              <w:rPr>
                <w:spacing w:val="-5"/>
                <w:sz w:val="24"/>
              </w:rPr>
              <w:t>74</w:t>
            </w:r>
          </w:p>
        </w:tc>
        <w:tc>
          <w:tcPr>
            <w:tcW w:w="1791" w:type="dxa"/>
          </w:tcPr>
          <w:p w14:paraId="487E2B9F" w14:textId="77777777" w:rsidR="006C2506" w:rsidRDefault="004B2D82">
            <w:pPr>
              <w:pStyle w:val="TableParagraph"/>
              <w:ind w:left="105"/>
              <w:rPr>
                <w:sz w:val="24"/>
              </w:rPr>
            </w:pPr>
            <w:r>
              <w:rPr>
                <w:spacing w:val="-2"/>
                <w:sz w:val="24"/>
              </w:rPr>
              <w:t>32.6%</w:t>
            </w:r>
          </w:p>
        </w:tc>
      </w:tr>
      <w:tr w:rsidR="006C2506" w14:paraId="3FB874B1" w14:textId="77777777">
        <w:trPr>
          <w:trHeight w:val="275"/>
        </w:trPr>
        <w:tc>
          <w:tcPr>
            <w:tcW w:w="5240" w:type="dxa"/>
          </w:tcPr>
          <w:p w14:paraId="0DFC4CBE" w14:textId="77777777" w:rsidR="006C2506" w:rsidRDefault="004B2D82">
            <w:pPr>
              <w:pStyle w:val="TableParagraph"/>
              <w:ind w:left="827"/>
              <w:rPr>
                <w:sz w:val="24"/>
              </w:rPr>
            </w:pPr>
            <w:r>
              <w:rPr>
                <w:sz w:val="24"/>
              </w:rPr>
              <w:t>B.Sc.Nursing</w:t>
            </w:r>
            <w:r>
              <w:rPr>
                <w:spacing w:val="-5"/>
                <w:sz w:val="24"/>
              </w:rPr>
              <w:t xml:space="preserve"> </w:t>
            </w:r>
            <w:r>
              <w:rPr>
                <w:sz w:val="24"/>
              </w:rPr>
              <w:t>II</w:t>
            </w:r>
            <w:r>
              <w:rPr>
                <w:spacing w:val="-2"/>
                <w:sz w:val="24"/>
              </w:rPr>
              <w:t xml:space="preserve"> </w:t>
            </w:r>
            <w:r>
              <w:rPr>
                <w:spacing w:val="-4"/>
                <w:sz w:val="24"/>
              </w:rPr>
              <w:t>year</w:t>
            </w:r>
          </w:p>
        </w:tc>
        <w:tc>
          <w:tcPr>
            <w:tcW w:w="1988" w:type="dxa"/>
          </w:tcPr>
          <w:p w14:paraId="2318D131" w14:textId="77777777" w:rsidR="006C2506" w:rsidRDefault="004B2D82">
            <w:pPr>
              <w:pStyle w:val="TableParagraph"/>
              <w:ind w:left="107"/>
              <w:rPr>
                <w:sz w:val="24"/>
              </w:rPr>
            </w:pPr>
            <w:r>
              <w:rPr>
                <w:spacing w:val="-5"/>
                <w:sz w:val="24"/>
              </w:rPr>
              <w:t>76</w:t>
            </w:r>
          </w:p>
        </w:tc>
        <w:tc>
          <w:tcPr>
            <w:tcW w:w="1791" w:type="dxa"/>
          </w:tcPr>
          <w:p w14:paraId="0A1E192C" w14:textId="77777777" w:rsidR="006C2506" w:rsidRDefault="004B2D82">
            <w:pPr>
              <w:pStyle w:val="TableParagraph"/>
              <w:ind w:left="105"/>
              <w:rPr>
                <w:b/>
                <w:sz w:val="24"/>
              </w:rPr>
            </w:pPr>
            <w:r>
              <w:rPr>
                <w:b/>
                <w:spacing w:val="-2"/>
                <w:sz w:val="24"/>
              </w:rPr>
              <w:t>33.5%</w:t>
            </w:r>
          </w:p>
        </w:tc>
      </w:tr>
      <w:tr w:rsidR="006C2506" w14:paraId="2C0DAEAA" w14:textId="77777777">
        <w:trPr>
          <w:trHeight w:val="275"/>
        </w:trPr>
        <w:tc>
          <w:tcPr>
            <w:tcW w:w="5240" w:type="dxa"/>
          </w:tcPr>
          <w:p w14:paraId="22617DA0" w14:textId="77777777" w:rsidR="006C2506" w:rsidRDefault="004B2D82">
            <w:pPr>
              <w:pStyle w:val="TableParagraph"/>
              <w:ind w:left="827"/>
              <w:rPr>
                <w:sz w:val="24"/>
              </w:rPr>
            </w:pPr>
            <w:r>
              <w:rPr>
                <w:sz w:val="24"/>
              </w:rPr>
              <w:t>B.Sc.Nursing</w:t>
            </w:r>
            <w:r>
              <w:rPr>
                <w:spacing w:val="-5"/>
                <w:sz w:val="24"/>
              </w:rPr>
              <w:t xml:space="preserve"> </w:t>
            </w:r>
            <w:r>
              <w:rPr>
                <w:sz w:val="24"/>
              </w:rPr>
              <w:t>III</w:t>
            </w:r>
            <w:r>
              <w:rPr>
                <w:spacing w:val="-2"/>
                <w:sz w:val="24"/>
              </w:rPr>
              <w:t xml:space="preserve"> </w:t>
            </w:r>
            <w:r>
              <w:rPr>
                <w:spacing w:val="-4"/>
                <w:sz w:val="24"/>
              </w:rPr>
              <w:t>year</w:t>
            </w:r>
          </w:p>
        </w:tc>
        <w:tc>
          <w:tcPr>
            <w:tcW w:w="1988" w:type="dxa"/>
          </w:tcPr>
          <w:p w14:paraId="111D1601" w14:textId="77777777" w:rsidR="006C2506" w:rsidRDefault="004B2D82">
            <w:pPr>
              <w:pStyle w:val="TableParagraph"/>
              <w:ind w:left="107"/>
              <w:rPr>
                <w:sz w:val="24"/>
              </w:rPr>
            </w:pPr>
            <w:r>
              <w:rPr>
                <w:spacing w:val="-5"/>
                <w:sz w:val="24"/>
              </w:rPr>
              <w:t>43</w:t>
            </w:r>
          </w:p>
        </w:tc>
        <w:tc>
          <w:tcPr>
            <w:tcW w:w="1791" w:type="dxa"/>
          </w:tcPr>
          <w:p w14:paraId="23E1E4A7" w14:textId="77777777" w:rsidR="006C2506" w:rsidRDefault="004B2D82">
            <w:pPr>
              <w:pStyle w:val="TableParagraph"/>
              <w:ind w:left="105"/>
              <w:rPr>
                <w:sz w:val="24"/>
              </w:rPr>
            </w:pPr>
            <w:r>
              <w:rPr>
                <w:spacing w:val="-2"/>
                <w:sz w:val="24"/>
              </w:rPr>
              <w:t>18.9%</w:t>
            </w:r>
          </w:p>
        </w:tc>
      </w:tr>
      <w:tr w:rsidR="006C2506" w14:paraId="17635C0D" w14:textId="77777777">
        <w:trPr>
          <w:trHeight w:val="275"/>
        </w:trPr>
        <w:tc>
          <w:tcPr>
            <w:tcW w:w="5240" w:type="dxa"/>
          </w:tcPr>
          <w:p w14:paraId="23F27AFD" w14:textId="77777777" w:rsidR="006C2506" w:rsidRDefault="004B2D82">
            <w:pPr>
              <w:pStyle w:val="TableParagraph"/>
              <w:ind w:left="827"/>
              <w:rPr>
                <w:sz w:val="24"/>
              </w:rPr>
            </w:pPr>
            <w:r>
              <w:rPr>
                <w:sz w:val="24"/>
              </w:rPr>
              <w:t>B.Sc.Nursing</w:t>
            </w:r>
            <w:r>
              <w:rPr>
                <w:spacing w:val="-3"/>
                <w:sz w:val="24"/>
              </w:rPr>
              <w:t xml:space="preserve"> </w:t>
            </w:r>
            <w:r>
              <w:rPr>
                <w:sz w:val="24"/>
              </w:rPr>
              <w:t>IV</w:t>
            </w:r>
            <w:r>
              <w:rPr>
                <w:spacing w:val="-8"/>
                <w:sz w:val="24"/>
              </w:rPr>
              <w:t xml:space="preserve"> </w:t>
            </w:r>
            <w:r>
              <w:rPr>
                <w:spacing w:val="-4"/>
                <w:sz w:val="24"/>
              </w:rPr>
              <w:t>year</w:t>
            </w:r>
          </w:p>
        </w:tc>
        <w:tc>
          <w:tcPr>
            <w:tcW w:w="1988" w:type="dxa"/>
          </w:tcPr>
          <w:p w14:paraId="2864FD79" w14:textId="77777777" w:rsidR="006C2506" w:rsidRDefault="004B2D82">
            <w:pPr>
              <w:pStyle w:val="TableParagraph"/>
              <w:ind w:left="107"/>
              <w:rPr>
                <w:sz w:val="24"/>
              </w:rPr>
            </w:pPr>
            <w:r>
              <w:rPr>
                <w:spacing w:val="-5"/>
                <w:sz w:val="24"/>
              </w:rPr>
              <w:t>34</w:t>
            </w:r>
          </w:p>
        </w:tc>
        <w:tc>
          <w:tcPr>
            <w:tcW w:w="1791" w:type="dxa"/>
          </w:tcPr>
          <w:p w14:paraId="455CE253" w14:textId="77777777" w:rsidR="006C2506" w:rsidRDefault="004B2D82">
            <w:pPr>
              <w:pStyle w:val="TableParagraph"/>
              <w:ind w:left="105"/>
              <w:rPr>
                <w:sz w:val="24"/>
              </w:rPr>
            </w:pPr>
            <w:r>
              <w:rPr>
                <w:spacing w:val="-2"/>
                <w:sz w:val="24"/>
              </w:rPr>
              <w:t>15.0%</w:t>
            </w:r>
          </w:p>
        </w:tc>
      </w:tr>
      <w:tr w:rsidR="006C2506" w14:paraId="45DAF5F4" w14:textId="77777777">
        <w:trPr>
          <w:trHeight w:val="278"/>
        </w:trPr>
        <w:tc>
          <w:tcPr>
            <w:tcW w:w="5240" w:type="dxa"/>
          </w:tcPr>
          <w:p w14:paraId="59CF26A7" w14:textId="77777777" w:rsidR="006C2506" w:rsidRDefault="004B2D82">
            <w:pPr>
              <w:pStyle w:val="TableParagraph"/>
              <w:spacing w:before="1" w:line="257" w:lineRule="exact"/>
              <w:ind w:left="107"/>
              <w:rPr>
                <w:sz w:val="24"/>
              </w:rPr>
            </w:pPr>
            <w:r>
              <w:rPr>
                <w:sz w:val="24"/>
              </w:rPr>
              <w:t>3.</w:t>
            </w:r>
            <w:r>
              <w:rPr>
                <w:spacing w:val="58"/>
                <w:sz w:val="24"/>
              </w:rPr>
              <w:t xml:space="preserve"> </w:t>
            </w:r>
            <w:r>
              <w:rPr>
                <w:sz w:val="24"/>
              </w:rPr>
              <w:t>Preference</w:t>
            </w:r>
            <w:r>
              <w:rPr>
                <w:spacing w:val="-2"/>
                <w:sz w:val="24"/>
              </w:rPr>
              <w:t xml:space="preserve"> </w:t>
            </w:r>
            <w:r>
              <w:rPr>
                <w:sz w:val="24"/>
              </w:rPr>
              <w:t>of</w:t>
            </w:r>
            <w:r>
              <w:rPr>
                <w:spacing w:val="-1"/>
                <w:sz w:val="24"/>
              </w:rPr>
              <w:t xml:space="preserve"> </w:t>
            </w:r>
            <w:r>
              <w:rPr>
                <w:sz w:val="24"/>
              </w:rPr>
              <w:t xml:space="preserve">activity </w:t>
            </w:r>
            <w:r>
              <w:rPr>
                <w:spacing w:val="-4"/>
                <w:sz w:val="24"/>
              </w:rPr>
              <w:t>time</w:t>
            </w:r>
          </w:p>
        </w:tc>
        <w:tc>
          <w:tcPr>
            <w:tcW w:w="1988" w:type="dxa"/>
          </w:tcPr>
          <w:p w14:paraId="7B0ABCE4" w14:textId="77777777" w:rsidR="006C2506" w:rsidRDefault="006C2506">
            <w:pPr>
              <w:pStyle w:val="TableParagraph"/>
              <w:spacing w:line="240" w:lineRule="auto"/>
              <w:rPr>
                <w:sz w:val="20"/>
              </w:rPr>
            </w:pPr>
          </w:p>
        </w:tc>
        <w:tc>
          <w:tcPr>
            <w:tcW w:w="1791" w:type="dxa"/>
          </w:tcPr>
          <w:p w14:paraId="65FD6A11" w14:textId="77777777" w:rsidR="006C2506" w:rsidRDefault="006C2506">
            <w:pPr>
              <w:pStyle w:val="TableParagraph"/>
              <w:spacing w:line="240" w:lineRule="auto"/>
              <w:rPr>
                <w:sz w:val="20"/>
              </w:rPr>
            </w:pPr>
          </w:p>
        </w:tc>
      </w:tr>
      <w:tr w:rsidR="006C2506" w14:paraId="6EC4B077" w14:textId="77777777">
        <w:trPr>
          <w:trHeight w:val="275"/>
        </w:trPr>
        <w:tc>
          <w:tcPr>
            <w:tcW w:w="5240" w:type="dxa"/>
          </w:tcPr>
          <w:p w14:paraId="7C1A5B11" w14:textId="77777777" w:rsidR="006C2506" w:rsidRDefault="004B2D82">
            <w:pPr>
              <w:pStyle w:val="TableParagraph"/>
              <w:ind w:left="827"/>
              <w:rPr>
                <w:sz w:val="24"/>
              </w:rPr>
            </w:pPr>
            <w:r>
              <w:rPr>
                <w:spacing w:val="-2"/>
                <w:sz w:val="24"/>
              </w:rPr>
              <w:t>Morning</w:t>
            </w:r>
          </w:p>
        </w:tc>
        <w:tc>
          <w:tcPr>
            <w:tcW w:w="1988" w:type="dxa"/>
          </w:tcPr>
          <w:p w14:paraId="1A249BAE" w14:textId="77777777" w:rsidR="006C2506" w:rsidRDefault="004B2D82">
            <w:pPr>
              <w:pStyle w:val="TableParagraph"/>
              <w:ind w:left="107"/>
              <w:rPr>
                <w:sz w:val="24"/>
              </w:rPr>
            </w:pPr>
            <w:r>
              <w:rPr>
                <w:spacing w:val="-5"/>
                <w:sz w:val="24"/>
              </w:rPr>
              <w:t>100</w:t>
            </w:r>
          </w:p>
        </w:tc>
        <w:tc>
          <w:tcPr>
            <w:tcW w:w="1791" w:type="dxa"/>
          </w:tcPr>
          <w:p w14:paraId="09752979" w14:textId="77777777" w:rsidR="006C2506" w:rsidRDefault="004B2D82">
            <w:pPr>
              <w:pStyle w:val="TableParagraph"/>
              <w:ind w:left="105"/>
              <w:rPr>
                <w:sz w:val="24"/>
              </w:rPr>
            </w:pPr>
            <w:r>
              <w:rPr>
                <w:spacing w:val="-2"/>
                <w:sz w:val="24"/>
              </w:rPr>
              <w:t>44.1%</w:t>
            </w:r>
          </w:p>
        </w:tc>
      </w:tr>
      <w:tr w:rsidR="006C2506" w14:paraId="2009B223" w14:textId="77777777">
        <w:trPr>
          <w:trHeight w:val="275"/>
        </w:trPr>
        <w:tc>
          <w:tcPr>
            <w:tcW w:w="5240" w:type="dxa"/>
          </w:tcPr>
          <w:p w14:paraId="0AB2B733" w14:textId="77777777" w:rsidR="006C2506" w:rsidRDefault="004B2D82">
            <w:pPr>
              <w:pStyle w:val="TableParagraph"/>
              <w:ind w:left="827"/>
              <w:rPr>
                <w:sz w:val="24"/>
              </w:rPr>
            </w:pPr>
            <w:r>
              <w:rPr>
                <w:spacing w:val="-2"/>
                <w:sz w:val="24"/>
              </w:rPr>
              <w:t>Evening</w:t>
            </w:r>
          </w:p>
        </w:tc>
        <w:tc>
          <w:tcPr>
            <w:tcW w:w="1988" w:type="dxa"/>
          </w:tcPr>
          <w:p w14:paraId="052ADDA6" w14:textId="77777777" w:rsidR="006C2506" w:rsidRDefault="004B2D82">
            <w:pPr>
              <w:pStyle w:val="TableParagraph"/>
              <w:ind w:left="107"/>
              <w:rPr>
                <w:sz w:val="24"/>
              </w:rPr>
            </w:pPr>
            <w:r>
              <w:rPr>
                <w:spacing w:val="-5"/>
                <w:sz w:val="24"/>
              </w:rPr>
              <w:t>127</w:t>
            </w:r>
          </w:p>
        </w:tc>
        <w:tc>
          <w:tcPr>
            <w:tcW w:w="1791" w:type="dxa"/>
          </w:tcPr>
          <w:p w14:paraId="5885CCAB" w14:textId="77777777" w:rsidR="006C2506" w:rsidRDefault="004B2D82">
            <w:pPr>
              <w:pStyle w:val="TableParagraph"/>
              <w:ind w:left="105"/>
              <w:rPr>
                <w:b/>
                <w:sz w:val="24"/>
              </w:rPr>
            </w:pPr>
            <w:r>
              <w:rPr>
                <w:b/>
                <w:spacing w:val="-2"/>
                <w:sz w:val="24"/>
              </w:rPr>
              <w:t>55.9%</w:t>
            </w:r>
          </w:p>
        </w:tc>
      </w:tr>
      <w:tr w:rsidR="006C2506" w14:paraId="297A0947" w14:textId="77777777">
        <w:trPr>
          <w:trHeight w:val="275"/>
        </w:trPr>
        <w:tc>
          <w:tcPr>
            <w:tcW w:w="5240" w:type="dxa"/>
          </w:tcPr>
          <w:p w14:paraId="2F039F6A" w14:textId="77777777" w:rsidR="006C2506" w:rsidRDefault="004B2D82">
            <w:pPr>
              <w:pStyle w:val="TableParagraph"/>
              <w:ind w:left="107"/>
              <w:rPr>
                <w:sz w:val="24"/>
              </w:rPr>
            </w:pPr>
            <w:r>
              <w:rPr>
                <w:sz w:val="24"/>
              </w:rPr>
              <w:t>4.</w:t>
            </w:r>
            <w:r>
              <w:rPr>
                <w:spacing w:val="60"/>
                <w:sz w:val="24"/>
              </w:rPr>
              <w:t xml:space="preserve"> </w:t>
            </w:r>
            <w:r>
              <w:rPr>
                <w:sz w:val="24"/>
              </w:rPr>
              <w:t>Preference</w:t>
            </w:r>
            <w:r>
              <w:rPr>
                <w:spacing w:val="-1"/>
                <w:sz w:val="24"/>
              </w:rPr>
              <w:t xml:space="preserve"> </w:t>
            </w:r>
            <w:r>
              <w:rPr>
                <w:sz w:val="24"/>
              </w:rPr>
              <w:t>of</w:t>
            </w:r>
            <w:r>
              <w:rPr>
                <w:spacing w:val="-1"/>
                <w:sz w:val="24"/>
              </w:rPr>
              <w:t xml:space="preserve"> </w:t>
            </w:r>
            <w:r>
              <w:rPr>
                <w:sz w:val="24"/>
              </w:rPr>
              <w:t xml:space="preserve">study </w:t>
            </w:r>
            <w:r>
              <w:rPr>
                <w:spacing w:val="-4"/>
                <w:sz w:val="24"/>
              </w:rPr>
              <w:t>time</w:t>
            </w:r>
          </w:p>
        </w:tc>
        <w:tc>
          <w:tcPr>
            <w:tcW w:w="1988" w:type="dxa"/>
          </w:tcPr>
          <w:p w14:paraId="39076FEA" w14:textId="77777777" w:rsidR="006C2506" w:rsidRDefault="006C2506">
            <w:pPr>
              <w:pStyle w:val="TableParagraph"/>
              <w:spacing w:line="240" w:lineRule="auto"/>
              <w:rPr>
                <w:sz w:val="20"/>
              </w:rPr>
            </w:pPr>
          </w:p>
        </w:tc>
        <w:tc>
          <w:tcPr>
            <w:tcW w:w="1791" w:type="dxa"/>
          </w:tcPr>
          <w:p w14:paraId="6D5D25A4" w14:textId="77777777" w:rsidR="006C2506" w:rsidRDefault="006C2506">
            <w:pPr>
              <w:pStyle w:val="TableParagraph"/>
              <w:spacing w:line="240" w:lineRule="auto"/>
              <w:rPr>
                <w:sz w:val="20"/>
              </w:rPr>
            </w:pPr>
          </w:p>
        </w:tc>
      </w:tr>
      <w:tr w:rsidR="006C2506" w14:paraId="62DD7852" w14:textId="77777777">
        <w:trPr>
          <w:trHeight w:val="275"/>
        </w:trPr>
        <w:tc>
          <w:tcPr>
            <w:tcW w:w="5240" w:type="dxa"/>
          </w:tcPr>
          <w:p w14:paraId="49C2B6A5" w14:textId="77777777" w:rsidR="006C2506" w:rsidRDefault="004B2D82">
            <w:pPr>
              <w:pStyle w:val="TableParagraph"/>
              <w:ind w:left="827"/>
              <w:rPr>
                <w:sz w:val="24"/>
              </w:rPr>
            </w:pPr>
            <w:r>
              <w:rPr>
                <w:spacing w:val="-2"/>
                <w:sz w:val="24"/>
              </w:rPr>
              <w:t>Morning</w:t>
            </w:r>
          </w:p>
        </w:tc>
        <w:tc>
          <w:tcPr>
            <w:tcW w:w="1988" w:type="dxa"/>
          </w:tcPr>
          <w:p w14:paraId="4DE5A737" w14:textId="77777777" w:rsidR="006C2506" w:rsidRDefault="004B2D82">
            <w:pPr>
              <w:pStyle w:val="TableParagraph"/>
              <w:ind w:left="107"/>
              <w:rPr>
                <w:sz w:val="24"/>
              </w:rPr>
            </w:pPr>
            <w:r>
              <w:rPr>
                <w:spacing w:val="-5"/>
                <w:sz w:val="24"/>
              </w:rPr>
              <w:t>64</w:t>
            </w:r>
          </w:p>
        </w:tc>
        <w:tc>
          <w:tcPr>
            <w:tcW w:w="1791" w:type="dxa"/>
          </w:tcPr>
          <w:p w14:paraId="7E4CC98F" w14:textId="77777777" w:rsidR="006C2506" w:rsidRDefault="004B2D82">
            <w:pPr>
              <w:pStyle w:val="TableParagraph"/>
              <w:ind w:left="105"/>
              <w:rPr>
                <w:sz w:val="24"/>
              </w:rPr>
            </w:pPr>
            <w:r>
              <w:rPr>
                <w:spacing w:val="-2"/>
                <w:sz w:val="24"/>
              </w:rPr>
              <w:t>28.2%</w:t>
            </w:r>
          </w:p>
        </w:tc>
      </w:tr>
      <w:tr w:rsidR="006C2506" w14:paraId="5A2E0EFF" w14:textId="77777777">
        <w:trPr>
          <w:trHeight w:val="275"/>
        </w:trPr>
        <w:tc>
          <w:tcPr>
            <w:tcW w:w="5240" w:type="dxa"/>
          </w:tcPr>
          <w:p w14:paraId="655DC7EA" w14:textId="77777777" w:rsidR="006C2506" w:rsidRDefault="004B2D82">
            <w:pPr>
              <w:pStyle w:val="TableParagraph"/>
              <w:ind w:left="827"/>
              <w:rPr>
                <w:sz w:val="24"/>
              </w:rPr>
            </w:pPr>
            <w:r>
              <w:rPr>
                <w:spacing w:val="-2"/>
                <w:sz w:val="24"/>
              </w:rPr>
              <w:t>Evening</w:t>
            </w:r>
          </w:p>
        </w:tc>
        <w:tc>
          <w:tcPr>
            <w:tcW w:w="1988" w:type="dxa"/>
          </w:tcPr>
          <w:p w14:paraId="59CB4BF3" w14:textId="77777777" w:rsidR="006C2506" w:rsidRDefault="004B2D82">
            <w:pPr>
              <w:pStyle w:val="TableParagraph"/>
              <w:ind w:left="107"/>
              <w:rPr>
                <w:sz w:val="24"/>
              </w:rPr>
            </w:pPr>
            <w:r>
              <w:rPr>
                <w:spacing w:val="-5"/>
                <w:sz w:val="24"/>
              </w:rPr>
              <w:t>163</w:t>
            </w:r>
          </w:p>
        </w:tc>
        <w:tc>
          <w:tcPr>
            <w:tcW w:w="1791" w:type="dxa"/>
          </w:tcPr>
          <w:p w14:paraId="672D915A" w14:textId="77777777" w:rsidR="006C2506" w:rsidRDefault="004B2D82">
            <w:pPr>
              <w:pStyle w:val="TableParagraph"/>
              <w:ind w:left="105"/>
              <w:rPr>
                <w:b/>
                <w:sz w:val="24"/>
              </w:rPr>
            </w:pPr>
            <w:r>
              <w:rPr>
                <w:b/>
                <w:spacing w:val="-2"/>
                <w:sz w:val="24"/>
              </w:rPr>
              <w:t>71.8%</w:t>
            </w:r>
          </w:p>
        </w:tc>
      </w:tr>
      <w:tr w:rsidR="006C2506" w14:paraId="47120800" w14:textId="77777777">
        <w:trPr>
          <w:trHeight w:val="277"/>
        </w:trPr>
        <w:tc>
          <w:tcPr>
            <w:tcW w:w="5240" w:type="dxa"/>
          </w:tcPr>
          <w:p w14:paraId="34023CA8" w14:textId="77777777" w:rsidR="006C2506" w:rsidRDefault="004B2D82">
            <w:pPr>
              <w:pStyle w:val="TableParagraph"/>
              <w:spacing w:before="1" w:line="257" w:lineRule="exact"/>
              <w:ind w:left="107"/>
              <w:rPr>
                <w:sz w:val="24"/>
              </w:rPr>
            </w:pPr>
            <w:r>
              <w:rPr>
                <w:sz w:val="24"/>
              </w:rPr>
              <w:t>5.</w:t>
            </w:r>
            <w:r>
              <w:rPr>
                <w:spacing w:val="-1"/>
                <w:sz w:val="24"/>
              </w:rPr>
              <w:t xml:space="preserve"> </w:t>
            </w:r>
            <w:r>
              <w:rPr>
                <w:sz w:val="24"/>
              </w:rPr>
              <w:t>Hours</w:t>
            </w:r>
            <w:r>
              <w:rPr>
                <w:spacing w:val="-2"/>
                <w:sz w:val="24"/>
              </w:rPr>
              <w:t xml:space="preserve"> </w:t>
            </w:r>
            <w:r>
              <w:rPr>
                <w:sz w:val="24"/>
              </w:rPr>
              <w:t>of sleep</w:t>
            </w:r>
            <w:r>
              <w:rPr>
                <w:spacing w:val="-1"/>
                <w:sz w:val="24"/>
              </w:rPr>
              <w:t xml:space="preserve"> </w:t>
            </w:r>
            <w:r>
              <w:rPr>
                <w:sz w:val="24"/>
              </w:rPr>
              <w:t xml:space="preserve">per </w:t>
            </w:r>
            <w:r>
              <w:rPr>
                <w:spacing w:val="-5"/>
                <w:sz w:val="24"/>
              </w:rPr>
              <w:t>day</w:t>
            </w:r>
          </w:p>
        </w:tc>
        <w:tc>
          <w:tcPr>
            <w:tcW w:w="1988" w:type="dxa"/>
          </w:tcPr>
          <w:p w14:paraId="54DDC1B6" w14:textId="77777777" w:rsidR="006C2506" w:rsidRDefault="006C2506">
            <w:pPr>
              <w:pStyle w:val="TableParagraph"/>
              <w:spacing w:line="240" w:lineRule="auto"/>
              <w:rPr>
                <w:sz w:val="20"/>
              </w:rPr>
            </w:pPr>
          </w:p>
        </w:tc>
        <w:tc>
          <w:tcPr>
            <w:tcW w:w="1791" w:type="dxa"/>
          </w:tcPr>
          <w:p w14:paraId="5A5D444C" w14:textId="77777777" w:rsidR="006C2506" w:rsidRDefault="006C2506">
            <w:pPr>
              <w:pStyle w:val="TableParagraph"/>
              <w:spacing w:line="240" w:lineRule="auto"/>
              <w:rPr>
                <w:sz w:val="20"/>
              </w:rPr>
            </w:pPr>
          </w:p>
        </w:tc>
      </w:tr>
      <w:tr w:rsidR="006C2506" w14:paraId="591CECBA" w14:textId="77777777">
        <w:trPr>
          <w:trHeight w:val="275"/>
        </w:trPr>
        <w:tc>
          <w:tcPr>
            <w:tcW w:w="5240" w:type="dxa"/>
          </w:tcPr>
          <w:p w14:paraId="19C9D386" w14:textId="77777777" w:rsidR="006C2506" w:rsidRDefault="004B2D82">
            <w:pPr>
              <w:pStyle w:val="TableParagraph"/>
              <w:ind w:left="827"/>
              <w:rPr>
                <w:sz w:val="24"/>
              </w:rPr>
            </w:pPr>
            <w:r>
              <w:rPr>
                <w:sz w:val="24"/>
              </w:rPr>
              <w:t>Less</w:t>
            </w:r>
            <w:r>
              <w:rPr>
                <w:spacing w:val="-3"/>
                <w:sz w:val="24"/>
              </w:rPr>
              <w:t xml:space="preserve"> </w:t>
            </w:r>
            <w:r>
              <w:rPr>
                <w:sz w:val="24"/>
              </w:rPr>
              <w:t>than</w:t>
            </w:r>
            <w:r>
              <w:rPr>
                <w:spacing w:val="-2"/>
                <w:sz w:val="24"/>
              </w:rPr>
              <w:t xml:space="preserve"> </w:t>
            </w:r>
            <w:r>
              <w:rPr>
                <w:spacing w:val="-4"/>
                <w:sz w:val="24"/>
              </w:rPr>
              <w:t>6hrs</w:t>
            </w:r>
          </w:p>
        </w:tc>
        <w:tc>
          <w:tcPr>
            <w:tcW w:w="1988" w:type="dxa"/>
          </w:tcPr>
          <w:p w14:paraId="6EC48841" w14:textId="77777777" w:rsidR="006C2506" w:rsidRDefault="004B2D82">
            <w:pPr>
              <w:pStyle w:val="TableParagraph"/>
              <w:ind w:left="107"/>
              <w:rPr>
                <w:sz w:val="24"/>
              </w:rPr>
            </w:pPr>
            <w:r>
              <w:rPr>
                <w:spacing w:val="-5"/>
                <w:sz w:val="24"/>
              </w:rPr>
              <w:t>154</w:t>
            </w:r>
          </w:p>
        </w:tc>
        <w:tc>
          <w:tcPr>
            <w:tcW w:w="1791" w:type="dxa"/>
          </w:tcPr>
          <w:p w14:paraId="04AC17E2" w14:textId="77777777" w:rsidR="006C2506" w:rsidRDefault="004B2D82">
            <w:pPr>
              <w:pStyle w:val="TableParagraph"/>
              <w:ind w:left="105"/>
              <w:rPr>
                <w:b/>
                <w:sz w:val="24"/>
              </w:rPr>
            </w:pPr>
            <w:r>
              <w:rPr>
                <w:b/>
                <w:spacing w:val="-2"/>
                <w:sz w:val="24"/>
              </w:rPr>
              <w:t>67.8%</w:t>
            </w:r>
          </w:p>
        </w:tc>
      </w:tr>
      <w:tr w:rsidR="006C2506" w14:paraId="4DE2AE43" w14:textId="77777777">
        <w:trPr>
          <w:trHeight w:val="276"/>
        </w:trPr>
        <w:tc>
          <w:tcPr>
            <w:tcW w:w="5240" w:type="dxa"/>
          </w:tcPr>
          <w:p w14:paraId="45B27B2E" w14:textId="77777777" w:rsidR="006C2506" w:rsidRDefault="004B2D82">
            <w:pPr>
              <w:pStyle w:val="TableParagraph"/>
              <w:ind w:left="827"/>
              <w:rPr>
                <w:sz w:val="24"/>
              </w:rPr>
            </w:pPr>
            <w:r>
              <w:rPr>
                <w:sz w:val="24"/>
              </w:rPr>
              <w:t>More</w:t>
            </w:r>
            <w:r>
              <w:rPr>
                <w:spacing w:val="-2"/>
                <w:sz w:val="24"/>
              </w:rPr>
              <w:t xml:space="preserve"> </w:t>
            </w:r>
            <w:r>
              <w:rPr>
                <w:sz w:val="24"/>
              </w:rPr>
              <w:t xml:space="preserve">than </w:t>
            </w:r>
            <w:r>
              <w:rPr>
                <w:spacing w:val="-4"/>
                <w:sz w:val="24"/>
              </w:rPr>
              <w:t>8hrs</w:t>
            </w:r>
          </w:p>
        </w:tc>
        <w:tc>
          <w:tcPr>
            <w:tcW w:w="1988" w:type="dxa"/>
          </w:tcPr>
          <w:p w14:paraId="6B2C64DB" w14:textId="77777777" w:rsidR="006C2506" w:rsidRDefault="004B2D82">
            <w:pPr>
              <w:pStyle w:val="TableParagraph"/>
              <w:ind w:left="107"/>
              <w:rPr>
                <w:sz w:val="24"/>
              </w:rPr>
            </w:pPr>
            <w:r>
              <w:rPr>
                <w:spacing w:val="-5"/>
                <w:sz w:val="24"/>
              </w:rPr>
              <w:t>73</w:t>
            </w:r>
          </w:p>
        </w:tc>
        <w:tc>
          <w:tcPr>
            <w:tcW w:w="1791" w:type="dxa"/>
          </w:tcPr>
          <w:p w14:paraId="21261AE6" w14:textId="77777777" w:rsidR="006C2506" w:rsidRDefault="004B2D82">
            <w:pPr>
              <w:pStyle w:val="TableParagraph"/>
              <w:ind w:left="105"/>
              <w:rPr>
                <w:sz w:val="24"/>
              </w:rPr>
            </w:pPr>
            <w:r>
              <w:rPr>
                <w:spacing w:val="-2"/>
                <w:sz w:val="24"/>
              </w:rPr>
              <w:t>32.2%</w:t>
            </w:r>
          </w:p>
        </w:tc>
      </w:tr>
    </w:tbl>
    <w:p w14:paraId="0C442FD6" w14:textId="77777777" w:rsidR="006C2506" w:rsidRDefault="006C2506">
      <w:pPr>
        <w:pStyle w:val="BodyText"/>
        <w:rPr>
          <w:b/>
        </w:rPr>
      </w:pPr>
    </w:p>
    <w:p w14:paraId="2EEBE302" w14:textId="77777777" w:rsidR="006C2506" w:rsidRDefault="006C2506">
      <w:pPr>
        <w:pStyle w:val="BodyText"/>
        <w:spacing w:before="213"/>
        <w:rPr>
          <w:b/>
        </w:rPr>
      </w:pPr>
    </w:p>
    <w:p w14:paraId="2A709B65" w14:textId="77777777" w:rsidR="006C2506" w:rsidRDefault="004B2D82">
      <w:pPr>
        <w:pStyle w:val="BodyText"/>
        <w:spacing w:before="1"/>
        <w:ind w:left="590" w:right="586"/>
        <w:jc w:val="both"/>
      </w:pPr>
      <w:r>
        <w:t>This table outlines the demographic characteristics of female nursing students.</w:t>
      </w:r>
      <w:r>
        <w:rPr>
          <w:spacing w:val="-2"/>
        </w:rPr>
        <w:t xml:space="preserve"> </w:t>
      </w:r>
      <w:r>
        <w:t>The age group with the highest representation was 19 years (27.8%), followed by 18 and 21 years, each accounting</w:t>
      </w:r>
      <w:r>
        <w:rPr>
          <w:spacing w:val="-5"/>
        </w:rPr>
        <w:t xml:space="preserve"> </w:t>
      </w:r>
      <w:r>
        <w:t>for</w:t>
      </w:r>
      <w:r>
        <w:rPr>
          <w:spacing w:val="-6"/>
        </w:rPr>
        <w:t xml:space="preserve"> </w:t>
      </w:r>
      <w:r>
        <w:t>26%,</w:t>
      </w:r>
      <w:r>
        <w:rPr>
          <w:spacing w:val="-2"/>
        </w:rPr>
        <w:t xml:space="preserve"> </w:t>
      </w:r>
      <w:r>
        <w:t>while</w:t>
      </w:r>
      <w:r>
        <w:rPr>
          <w:spacing w:val="-5"/>
        </w:rPr>
        <w:t xml:space="preserve"> </w:t>
      </w:r>
      <w:r>
        <w:t>the</w:t>
      </w:r>
      <w:r>
        <w:rPr>
          <w:spacing w:val="-5"/>
        </w:rPr>
        <w:t xml:space="preserve"> </w:t>
      </w:r>
      <w:r>
        <w:t>least</w:t>
      </w:r>
      <w:r>
        <w:rPr>
          <w:spacing w:val="-4"/>
        </w:rPr>
        <w:t xml:space="preserve"> </w:t>
      </w:r>
      <w:r>
        <w:t>represented</w:t>
      </w:r>
      <w:r>
        <w:rPr>
          <w:spacing w:val="-3"/>
        </w:rPr>
        <w:t xml:space="preserve"> </w:t>
      </w:r>
      <w:r>
        <w:t>were</w:t>
      </w:r>
      <w:r>
        <w:rPr>
          <w:spacing w:val="-7"/>
        </w:rPr>
        <w:t xml:space="preserve"> </w:t>
      </w:r>
      <w:r>
        <w:t>those</w:t>
      </w:r>
      <w:r>
        <w:rPr>
          <w:spacing w:val="-3"/>
        </w:rPr>
        <w:t xml:space="preserve"> </w:t>
      </w:r>
      <w:r>
        <w:t>aged</w:t>
      </w:r>
      <w:r>
        <w:rPr>
          <w:spacing w:val="-3"/>
        </w:rPr>
        <w:t xml:space="preserve"> </w:t>
      </w:r>
      <w:r>
        <w:t>20</w:t>
      </w:r>
      <w:r>
        <w:rPr>
          <w:spacing w:val="-5"/>
        </w:rPr>
        <w:t xml:space="preserve"> </w:t>
      </w:r>
      <w:r>
        <w:t>(20.3%).</w:t>
      </w:r>
      <w:r>
        <w:rPr>
          <w:spacing w:val="-5"/>
        </w:rPr>
        <w:t xml:space="preserve"> </w:t>
      </w:r>
      <w:r>
        <w:t>Concerning</w:t>
      </w:r>
      <w:r>
        <w:rPr>
          <w:spacing w:val="-5"/>
        </w:rPr>
        <w:t xml:space="preserve"> </w:t>
      </w:r>
      <w:r>
        <w:t>their academic</w:t>
      </w:r>
      <w:r>
        <w:rPr>
          <w:spacing w:val="-1"/>
        </w:rPr>
        <w:t xml:space="preserve"> </w:t>
      </w:r>
      <w:r>
        <w:t>year,</w:t>
      </w:r>
      <w:r>
        <w:rPr>
          <w:spacing w:val="-1"/>
        </w:rPr>
        <w:t xml:space="preserve"> </w:t>
      </w:r>
      <w:r>
        <w:t>most participants</w:t>
      </w:r>
      <w:r>
        <w:rPr>
          <w:spacing w:val="-1"/>
        </w:rPr>
        <w:t xml:space="preserve"> </w:t>
      </w:r>
      <w:r>
        <w:t>were</w:t>
      </w:r>
      <w:r>
        <w:rPr>
          <w:spacing w:val="-2"/>
        </w:rPr>
        <w:t xml:space="preserve"> </w:t>
      </w:r>
      <w:r>
        <w:t>in the</w:t>
      </w:r>
      <w:r>
        <w:rPr>
          <w:spacing w:val="-1"/>
        </w:rPr>
        <w:t xml:space="preserve"> </w:t>
      </w:r>
      <w:r>
        <w:t>first (32.6%)</w:t>
      </w:r>
      <w:r>
        <w:rPr>
          <w:spacing w:val="-1"/>
        </w:rPr>
        <w:t xml:space="preserve"> </w:t>
      </w:r>
      <w:r>
        <w:t>and</w:t>
      </w:r>
      <w:r>
        <w:rPr>
          <w:spacing w:val="-1"/>
        </w:rPr>
        <w:t xml:space="preserve"> </w:t>
      </w:r>
      <w:r>
        <w:t>second</w:t>
      </w:r>
      <w:r>
        <w:rPr>
          <w:spacing w:val="-1"/>
        </w:rPr>
        <w:t xml:space="preserve"> </w:t>
      </w:r>
      <w:r>
        <w:t>years</w:t>
      </w:r>
      <w:r>
        <w:rPr>
          <w:spacing w:val="-1"/>
        </w:rPr>
        <w:t xml:space="preserve"> </w:t>
      </w:r>
      <w:r>
        <w:t>(33.5%)</w:t>
      </w:r>
      <w:r>
        <w:rPr>
          <w:spacing w:val="-1"/>
        </w:rPr>
        <w:t xml:space="preserve"> </w:t>
      </w:r>
      <w:r>
        <w:t>of</w:t>
      </w:r>
      <w:r>
        <w:rPr>
          <w:spacing w:val="-1"/>
        </w:rPr>
        <w:t xml:space="preserve"> </w:t>
      </w:r>
      <w:r>
        <w:t>study, with fewer students in the third (18.9%) and fourth years (15%). A majority of students preferred evening hours (55.9%) for activities compared to morning (44.1%). When it comes to study time, 71.8% indicated a preference for studying in the evening, whereas only 28.2% chose</w:t>
      </w:r>
      <w:r>
        <w:rPr>
          <w:spacing w:val="-3"/>
        </w:rPr>
        <w:t xml:space="preserve"> </w:t>
      </w:r>
      <w:r>
        <w:t>morning</w:t>
      </w:r>
      <w:r>
        <w:rPr>
          <w:spacing w:val="-2"/>
        </w:rPr>
        <w:t xml:space="preserve"> </w:t>
      </w:r>
      <w:r>
        <w:t>hours.</w:t>
      </w:r>
      <w:r>
        <w:rPr>
          <w:spacing w:val="-2"/>
        </w:rPr>
        <w:t xml:space="preserve"> </w:t>
      </w:r>
      <w:r>
        <w:t>In terms</w:t>
      </w:r>
      <w:r>
        <w:rPr>
          <w:spacing w:val="-3"/>
        </w:rPr>
        <w:t xml:space="preserve"> </w:t>
      </w:r>
      <w:r>
        <w:t>of</w:t>
      </w:r>
      <w:r>
        <w:rPr>
          <w:spacing w:val="-2"/>
        </w:rPr>
        <w:t xml:space="preserve"> </w:t>
      </w:r>
      <w:r>
        <w:t>sleep</w:t>
      </w:r>
      <w:r>
        <w:rPr>
          <w:spacing w:val="-2"/>
        </w:rPr>
        <w:t xml:space="preserve"> </w:t>
      </w:r>
      <w:r>
        <w:t>patterns,</w:t>
      </w:r>
      <w:r>
        <w:rPr>
          <w:spacing w:val="-2"/>
        </w:rPr>
        <w:t xml:space="preserve"> </w:t>
      </w:r>
      <w:r>
        <w:t>67.8%</w:t>
      </w:r>
      <w:r>
        <w:rPr>
          <w:spacing w:val="-3"/>
        </w:rPr>
        <w:t xml:space="preserve"> </w:t>
      </w:r>
      <w:r>
        <w:t>reported</w:t>
      </w:r>
      <w:r>
        <w:rPr>
          <w:spacing w:val="-2"/>
        </w:rPr>
        <w:t xml:space="preserve"> </w:t>
      </w:r>
      <w:r>
        <w:t>sleeping</w:t>
      </w:r>
      <w:r>
        <w:rPr>
          <w:spacing w:val="-2"/>
        </w:rPr>
        <w:t xml:space="preserve"> </w:t>
      </w:r>
      <w:r>
        <w:t>less</w:t>
      </w:r>
      <w:r>
        <w:rPr>
          <w:spacing w:val="-3"/>
        </w:rPr>
        <w:t xml:space="preserve"> </w:t>
      </w:r>
      <w:r>
        <w:t>than</w:t>
      </w:r>
      <w:r>
        <w:rPr>
          <w:spacing w:val="-2"/>
        </w:rPr>
        <w:t xml:space="preserve"> </w:t>
      </w:r>
      <w:r>
        <w:t>six</w:t>
      </w:r>
      <w:r>
        <w:rPr>
          <w:spacing w:val="-2"/>
        </w:rPr>
        <w:t xml:space="preserve"> </w:t>
      </w:r>
      <w:r>
        <w:t>hours a day, while 32.2% slept more than eight hours daily.</w:t>
      </w:r>
    </w:p>
    <w:p w14:paraId="3D063919" w14:textId="77777777" w:rsidR="006C2506" w:rsidRDefault="006C2506">
      <w:pPr>
        <w:pStyle w:val="BodyText"/>
        <w:jc w:val="both"/>
        <w:sectPr w:rsidR="006C2506">
          <w:pgSz w:w="11910" w:h="16840"/>
          <w:pgMar w:top="19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2C951E5" w14:textId="77777777" w:rsidR="006C2506" w:rsidRDefault="004B2D82">
      <w:pPr>
        <w:pStyle w:val="Heading1"/>
        <w:tabs>
          <w:tab w:val="left" w:pos="8511"/>
        </w:tabs>
        <w:spacing w:before="60"/>
      </w:pPr>
      <w:r>
        <w:lastRenderedPageBreak/>
        <w:t>TABLE</w:t>
      </w:r>
      <w:r>
        <w:rPr>
          <w:spacing w:val="-10"/>
        </w:rPr>
        <w:t xml:space="preserve"> </w:t>
      </w:r>
      <w:r>
        <w:t>–</w:t>
      </w:r>
      <w:r>
        <w:rPr>
          <w:spacing w:val="-5"/>
        </w:rPr>
        <w:t xml:space="preserve"> </w:t>
      </w:r>
      <w:r>
        <w:t>4:</w:t>
      </w:r>
      <w:r>
        <w:rPr>
          <w:spacing w:val="-5"/>
        </w:rPr>
        <w:t xml:space="preserve"> </w:t>
      </w:r>
      <w:r>
        <w:t>DISTRIBUTION</w:t>
      </w:r>
      <w:r>
        <w:rPr>
          <w:spacing w:val="-6"/>
        </w:rPr>
        <w:t xml:space="preserve"> </w:t>
      </w:r>
      <w:r>
        <w:t>OF</w:t>
      </w:r>
      <w:r>
        <w:rPr>
          <w:spacing w:val="-14"/>
        </w:rPr>
        <w:t xml:space="preserve"> </w:t>
      </w:r>
      <w:r>
        <w:t>MEQ</w:t>
      </w:r>
      <w:r>
        <w:rPr>
          <w:spacing w:val="-15"/>
        </w:rPr>
        <w:t xml:space="preserve"> </w:t>
      </w:r>
      <w:r>
        <w:t>AMONG</w:t>
      </w:r>
      <w:r>
        <w:rPr>
          <w:spacing w:val="-4"/>
        </w:rPr>
        <w:t xml:space="preserve"> </w:t>
      </w:r>
      <w:r>
        <w:rPr>
          <w:spacing w:val="-2"/>
        </w:rPr>
        <w:t>STUDENTS:</w:t>
      </w:r>
      <w:r>
        <w:tab/>
      </w:r>
      <w:r>
        <w:rPr>
          <w:spacing w:val="-2"/>
        </w:rPr>
        <w:t>(N=46</w:t>
      </w:r>
      <w:r>
        <w:rPr>
          <w:b w:val="0"/>
          <w:spacing w:val="-2"/>
        </w:rPr>
        <w:t>2</w:t>
      </w:r>
      <w:r>
        <w:rPr>
          <w:spacing w:val="-2"/>
        </w:rPr>
        <w:t>)</w:t>
      </w:r>
    </w:p>
    <w:p w14:paraId="7057818D" w14:textId="77777777" w:rsidR="006C2506" w:rsidRDefault="006C2506">
      <w:pPr>
        <w:pStyle w:val="BodyText"/>
        <w:spacing w:before="129"/>
        <w:rPr>
          <w:b/>
          <w:sz w:val="20"/>
        </w:r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4"/>
        <w:gridCol w:w="4076"/>
        <w:gridCol w:w="572"/>
        <w:gridCol w:w="708"/>
        <w:gridCol w:w="850"/>
        <w:gridCol w:w="569"/>
        <w:gridCol w:w="850"/>
        <w:gridCol w:w="569"/>
        <w:gridCol w:w="991"/>
      </w:tblGrid>
      <w:tr w:rsidR="006C2506" w14:paraId="4352D61B" w14:textId="77777777">
        <w:trPr>
          <w:trHeight w:val="275"/>
        </w:trPr>
        <w:tc>
          <w:tcPr>
            <w:tcW w:w="884" w:type="dxa"/>
            <w:vMerge w:val="restart"/>
          </w:tcPr>
          <w:p w14:paraId="6811E360" w14:textId="77777777" w:rsidR="006C2506" w:rsidRDefault="004B2D82">
            <w:pPr>
              <w:pStyle w:val="TableParagraph"/>
              <w:spacing w:line="275" w:lineRule="exact"/>
              <w:ind w:left="110"/>
              <w:rPr>
                <w:sz w:val="24"/>
              </w:rPr>
            </w:pPr>
            <w:r>
              <w:rPr>
                <w:spacing w:val="-4"/>
                <w:sz w:val="24"/>
              </w:rPr>
              <w:t>S.NO</w:t>
            </w:r>
          </w:p>
        </w:tc>
        <w:tc>
          <w:tcPr>
            <w:tcW w:w="4076" w:type="dxa"/>
            <w:vMerge w:val="restart"/>
          </w:tcPr>
          <w:p w14:paraId="114CBBF6" w14:textId="77777777" w:rsidR="006C2506" w:rsidRDefault="004B2D82">
            <w:pPr>
              <w:pStyle w:val="TableParagraph"/>
              <w:spacing w:line="275" w:lineRule="exact"/>
              <w:ind w:left="107"/>
              <w:rPr>
                <w:sz w:val="24"/>
              </w:rPr>
            </w:pPr>
            <w:r>
              <w:rPr>
                <w:spacing w:val="-2"/>
                <w:sz w:val="24"/>
              </w:rPr>
              <w:t>ITEMS</w:t>
            </w:r>
          </w:p>
        </w:tc>
        <w:tc>
          <w:tcPr>
            <w:tcW w:w="572" w:type="dxa"/>
            <w:vMerge w:val="restart"/>
          </w:tcPr>
          <w:p w14:paraId="47D376ED" w14:textId="77777777" w:rsidR="006C2506" w:rsidRDefault="004B2D82">
            <w:pPr>
              <w:pStyle w:val="TableParagraph"/>
              <w:spacing w:line="251" w:lineRule="exact"/>
              <w:ind w:left="157" w:firstLine="36"/>
            </w:pPr>
            <w:r>
              <w:rPr>
                <w:spacing w:val="-5"/>
              </w:rPr>
              <w:t>SC</w:t>
            </w:r>
          </w:p>
          <w:p w14:paraId="16864289" w14:textId="77777777" w:rsidR="006C2506" w:rsidRDefault="004B2D82">
            <w:pPr>
              <w:pStyle w:val="TableParagraph"/>
              <w:spacing w:line="252" w:lineRule="exact"/>
              <w:ind w:left="327" w:right="90" w:hanging="171"/>
            </w:pPr>
            <w:r>
              <w:rPr>
                <w:spacing w:val="-6"/>
              </w:rPr>
              <w:t xml:space="preserve">OR </w:t>
            </w:r>
            <w:r>
              <w:rPr>
                <w:spacing w:val="-10"/>
              </w:rPr>
              <w:t>E</w:t>
            </w:r>
          </w:p>
        </w:tc>
        <w:tc>
          <w:tcPr>
            <w:tcW w:w="1558" w:type="dxa"/>
            <w:gridSpan w:val="2"/>
          </w:tcPr>
          <w:p w14:paraId="37B32C7B" w14:textId="77777777" w:rsidR="006C2506" w:rsidRDefault="004B2D82">
            <w:pPr>
              <w:pStyle w:val="TableParagraph"/>
              <w:ind w:left="195"/>
              <w:rPr>
                <w:sz w:val="24"/>
              </w:rPr>
            </w:pPr>
            <w:r>
              <w:rPr>
                <w:spacing w:val="-2"/>
                <w:sz w:val="24"/>
              </w:rPr>
              <w:t>OVER</w:t>
            </w:r>
            <w:r>
              <w:rPr>
                <w:spacing w:val="-10"/>
                <w:sz w:val="24"/>
              </w:rPr>
              <w:t xml:space="preserve"> </w:t>
            </w:r>
            <w:r>
              <w:rPr>
                <w:spacing w:val="-5"/>
                <w:sz w:val="24"/>
              </w:rPr>
              <w:t>ALL</w:t>
            </w:r>
          </w:p>
        </w:tc>
        <w:tc>
          <w:tcPr>
            <w:tcW w:w="1419" w:type="dxa"/>
            <w:gridSpan w:val="2"/>
          </w:tcPr>
          <w:p w14:paraId="6FBE32B0" w14:textId="77777777" w:rsidR="006C2506" w:rsidRDefault="004B2D82">
            <w:pPr>
              <w:pStyle w:val="TableParagraph"/>
              <w:ind w:left="370"/>
              <w:rPr>
                <w:sz w:val="24"/>
              </w:rPr>
            </w:pPr>
            <w:r>
              <w:rPr>
                <w:spacing w:val="-4"/>
                <w:sz w:val="24"/>
              </w:rPr>
              <w:t>MALE</w:t>
            </w:r>
          </w:p>
        </w:tc>
        <w:tc>
          <w:tcPr>
            <w:tcW w:w="1560" w:type="dxa"/>
            <w:gridSpan w:val="2"/>
          </w:tcPr>
          <w:p w14:paraId="6EAB7921" w14:textId="77777777" w:rsidR="006C2506" w:rsidRDefault="004B2D82">
            <w:pPr>
              <w:pStyle w:val="TableParagraph"/>
              <w:spacing w:line="251" w:lineRule="exact"/>
              <w:ind w:left="339"/>
            </w:pPr>
            <w:r>
              <w:rPr>
                <w:spacing w:val="-2"/>
              </w:rPr>
              <w:t>FEMALE</w:t>
            </w:r>
          </w:p>
        </w:tc>
      </w:tr>
      <w:tr w:rsidR="006C2506" w14:paraId="1F9691E7" w14:textId="77777777">
        <w:trPr>
          <w:trHeight w:val="474"/>
        </w:trPr>
        <w:tc>
          <w:tcPr>
            <w:tcW w:w="884" w:type="dxa"/>
            <w:vMerge/>
            <w:tcBorders>
              <w:top w:val="nil"/>
            </w:tcBorders>
          </w:tcPr>
          <w:p w14:paraId="5BECB208" w14:textId="77777777" w:rsidR="006C2506" w:rsidRDefault="006C2506">
            <w:pPr>
              <w:rPr>
                <w:sz w:val="2"/>
                <w:szCs w:val="2"/>
              </w:rPr>
            </w:pPr>
          </w:p>
        </w:tc>
        <w:tc>
          <w:tcPr>
            <w:tcW w:w="4076" w:type="dxa"/>
            <w:vMerge/>
            <w:tcBorders>
              <w:top w:val="nil"/>
            </w:tcBorders>
          </w:tcPr>
          <w:p w14:paraId="2276D026" w14:textId="77777777" w:rsidR="006C2506" w:rsidRDefault="006C2506">
            <w:pPr>
              <w:rPr>
                <w:sz w:val="2"/>
                <w:szCs w:val="2"/>
              </w:rPr>
            </w:pPr>
          </w:p>
        </w:tc>
        <w:tc>
          <w:tcPr>
            <w:tcW w:w="572" w:type="dxa"/>
            <w:vMerge/>
            <w:tcBorders>
              <w:top w:val="nil"/>
            </w:tcBorders>
          </w:tcPr>
          <w:p w14:paraId="431C0338" w14:textId="77777777" w:rsidR="006C2506" w:rsidRDefault="006C2506">
            <w:pPr>
              <w:rPr>
                <w:sz w:val="2"/>
                <w:szCs w:val="2"/>
              </w:rPr>
            </w:pPr>
          </w:p>
        </w:tc>
        <w:tc>
          <w:tcPr>
            <w:tcW w:w="708" w:type="dxa"/>
          </w:tcPr>
          <w:p w14:paraId="24B444C7" w14:textId="77777777" w:rsidR="006C2506" w:rsidRDefault="004B2D82">
            <w:pPr>
              <w:pStyle w:val="TableParagraph"/>
              <w:spacing w:line="275" w:lineRule="exact"/>
              <w:ind w:left="5"/>
              <w:jc w:val="center"/>
              <w:rPr>
                <w:sz w:val="24"/>
              </w:rPr>
            </w:pPr>
            <w:r>
              <w:rPr>
                <w:spacing w:val="-10"/>
                <w:sz w:val="24"/>
              </w:rPr>
              <w:t>N</w:t>
            </w:r>
          </w:p>
        </w:tc>
        <w:tc>
          <w:tcPr>
            <w:tcW w:w="850" w:type="dxa"/>
          </w:tcPr>
          <w:p w14:paraId="32BF3A12" w14:textId="77777777" w:rsidR="006C2506" w:rsidRDefault="004B2D82">
            <w:pPr>
              <w:pStyle w:val="TableParagraph"/>
              <w:spacing w:line="275" w:lineRule="exact"/>
              <w:ind w:left="28" w:right="18"/>
              <w:jc w:val="center"/>
              <w:rPr>
                <w:sz w:val="24"/>
              </w:rPr>
            </w:pPr>
            <w:r>
              <w:rPr>
                <w:spacing w:val="-10"/>
                <w:sz w:val="24"/>
              </w:rPr>
              <w:t>%</w:t>
            </w:r>
          </w:p>
        </w:tc>
        <w:tc>
          <w:tcPr>
            <w:tcW w:w="569" w:type="dxa"/>
          </w:tcPr>
          <w:p w14:paraId="6D238BB8" w14:textId="77777777" w:rsidR="006C2506" w:rsidRDefault="004B2D82">
            <w:pPr>
              <w:pStyle w:val="TableParagraph"/>
              <w:spacing w:line="275" w:lineRule="exact"/>
              <w:ind w:left="9"/>
              <w:jc w:val="center"/>
              <w:rPr>
                <w:sz w:val="24"/>
              </w:rPr>
            </w:pPr>
            <w:r>
              <w:rPr>
                <w:spacing w:val="-10"/>
                <w:sz w:val="24"/>
              </w:rPr>
              <w:t>N</w:t>
            </w:r>
          </w:p>
        </w:tc>
        <w:tc>
          <w:tcPr>
            <w:tcW w:w="850" w:type="dxa"/>
          </w:tcPr>
          <w:p w14:paraId="07B4011E" w14:textId="77777777" w:rsidR="006C2506" w:rsidRDefault="004B2D82">
            <w:pPr>
              <w:pStyle w:val="TableParagraph"/>
              <w:spacing w:line="275" w:lineRule="exact"/>
              <w:ind w:left="28" w:right="18"/>
              <w:jc w:val="center"/>
              <w:rPr>
                <w:sz w:val="24"/>
              </w:rPr>
            </w:pPr>
            <w:r>
              <w:rPr>
                <w:spacing w:val="-10"/>
                <w:sz w:val="24"/>
              </w:rPr>
              <w:t>%</w:t>
            </w:r>
          </w:p>
        </w:tc>
        <w:tc>
          <w:tcPr>
            <w:tcW w:w="569" w:type="dxa"/>
          </w:tcPr>
          <w:p w14:paraId="1F9B8556" w14:textId="77777777" w:rsidR="006C2506" w:rsidRDefault="004B2D82">
            <w:pPr>
              <w:pStyle w:val="TableParagraph"/>
              <w:spacing w:line="251" w:lineRule="exact"/>
              <w:ind w:left="10"/>
              <w:jc w:val="center"/>
            </w:pPr>
            <w:r>
              <w:rPr>
                <w:spacing w:val="-10"/>
              </w:rPr>
              <w:t>N</w:t>
            </w:r>
          </w:p>
        </w:tc>
        <w:tc>
          <w:tcPr>
            <w:tcW w:w="991" w:type="dxa"/>
          </w:tcPr>
          <w:p w14:paraId="2C56F8E1" w14:textId="77777777" w:rsidR="006C2506" w:rsidRDefault="004B2D82">
            <w:pPr>
              <w:pStyle w:val="TableParagraph"/>
              <w:spacing w:line="251" w:lineRule="exact"/>
              <w:ind w:left="5"/>
              <w:jc w:val="center"/>
            </w:pPr>
            <w:r>
              <w:rPr>
                <w:spacing w:val="-10"/>
              </w:rPr>
              <w:t>%</w:t>
            </w:r>
          </w:p>
        </w:tc>
      </w:tr>
      <w:tr w:rsidR="006C2506" w14:paraId="37F42386" w14:textId="77777777">
        <w:trPr>
          <w:trHeight w:val="827"/>
        </w:trPr>
        <w:tc>
          <w:tcPr>
            <w:tcW w:w="884" w:type="dxa"/>
          </w:tcPr>
          <w:p w14:paraId="6E680D4D" w14:textId="77777777" w:rsidR="006C2506" w:rsidRDefault="004B2D82">
            <w:pPr>
              <w:pStyle w:val="TableParagraph"/>
              <w:spacing w:line="275" w:lineRule="exact"/>
              <w:ind w:left="110"/>
              <w:rPr>
                <w:sz w:val="24"/>
              </w:rPr>
            </w:pPr>
            <w:r>
              <w:rPr>
                <w:spacing w:val="-5"/>
                <w:sz w:val="24"/>
              </w:rPr>
              <w:t>1.</w:t>
            </w:r>
          </w:p>
        </w:tc>
        <w:tc>
          <w:tcPr>
            <w:tcW w:w="4076" w:type="dxa"/>
          </w:tcPr>
          <w:p w14:paraId="28D340A1" w14:textId="77777777" w:rsidR="006C2506" w:rsidRDefault="004B2D82">
            <w:pPr>
              <w:pStyle w:val="TableParagraph"/>
              <w:spacing w:line="276" w:lineRule="exact"/>
              <w:ind w:left="107" w:right="593"/>
              <w:rPr>
                <w:sz w:val="24"/>
              </w:rPr>
            </w:pPr>
            <w:r>
              <w:rPr>
                <w:sz w:val="24"/>
              </w:rPr>
              <w:t>What</w:t>
            </w:r>
            <w:r>
              <w:rPr>
                <w:spacing w:val="-6"/>
                <w:sz w:val="24"/>
              </w:rPr>
              <w:t xml:space="preserve"> </w:t>
            </w:r>
            <w:r>
              <w:rPr>
                <w:sz w:val="24"/>
              </w:rPr>
              <w:t>time</w:t>
            </w:r>
            <w:r>
              <w:rPr>
                <w:spacing w:val="-7"/>
                <w:sz w:val="24"/>
              </w:rPr>
              <w:t xml:space="preserve"> </w:t>
            </w:r>
            <w:r>
              <w:rPr>
                <w:sz w:val="24"/>
              </w:rPr>
              <w:t>would</w:t>
            </w:r>
            <w:r>
              <w:rPr>
                <w:spacing w:val="-6"/>
                <w:sz w:val="24"/>
              </w:rPr>
              <w:t xml:space="preserve"> </w:t>
            </w:r>
            <w:r>
              <w:rPr>
                <w:sz w:val="24"/>
              </w:rPr>
              <w:t>you</w:t>
            </w:r>
            <w:r>
              <w:rPr>
                <w:spacing w:val="-6"/>
                <w:sz w:val="24"/>
              </w:rPr>
              <w:t xml:space="preserve"> </w:t>
            </w:r>
            <w:r>
              <w:rPr>
                <w:sz w:val="24"/>
              </w:rPr>
              <w:t>get</w:t>
            </w:r>
            <w:r>
              <w:rPr>
                <w:spacing w:val="-4"/>
                <w:sz w:val="24"/>
              </w:rPr>
              <w:t xml:space="preserve"> </w:t>
            </w:r>
            <w:r>
              <w:rPr>
                <w:sz w:val="24"/>
              </w:rPr>
              <w:t>up</w:t>
            </w:r>
            <w:r>
              <w:rPr>
                <w:spacing w:val="-6"/>
                <w:sz w:val="24"/>
              </w:rPr>
              <w:t xml:space="preserve"> </w:t>
            </w:r>
            <w:r>
              <w:rPr>
                <w:sz w:val="24"/>
              </w:rPr>
              <w:t>if</w:t>
            </w:r>
            <w:r>
              <w:rPr>
                <w:spacing w:val="-6"/>
                <w:sz w:val="24"/>
              </w:rPr>
              <w:t xml:space="preserve"> </w:t>
            </w:r>
            <w:r>
              <w:rPr>
                <w:sz w:val="24"/>
              </w:rPr>
              <w:t>you were entirely free to plan your</w:t>
            </w:r>
            <w:r>
              <w:rPr>
                <w:spacing w:val="40"/>
                <w:sz w:val="24"/>
              </w:rPr>
              <w:t xml:space="preserve"> </w:t>
            </w:r>
            <w:r>
              <w:rPr>
                <w:spacing w:val="-4"/>
                <w:sz w:val="24"/>
              </w:rPr>
              <w:t>day?</w:t>
            </w:r>
          </w:p>
        </w:tc>
        <w:tc>
          <w:tcPr>
            <w:tcW w:w="572" w:type="dxa"/>
          </w:tcPr>
          <w:p w14:paraId="4B632B7E" w14:textId="77777777" w:rsidR="006C2506" w:rsidRDefault="006C2506">
            <w:pPr>
              <w:pStyle w:val="TableParagraph"/>
              <w:spacing w:line="240" w:lineRule="auto"/>
            </w:pPr>
          </w:p>
        </w:tc>
        <w:tc>
          <w:tcPr>
            <w:tcW w:w="708" w:type="dxa"/>
          </w:tcPr>
          <w:p w14:paraId="368853CB" w14:textId="77777777" w:rsidR="006C2506" w:rsidRDefault="006C2506">
            <w:pPr>
              <w:pStyle w:val="TableParagraph"/>
              <w:spacing w:line="240" w:lineRule="auto"/>
            </w:pPr>
          </w:p>
        </w:tc>
        <w:tc>
          <w:tcPr>
            <w:tcW w:w="850" w:type="dxa"/>
          </w:tcPr>
          <w:p w14:paraId="2703767A" w14:textId="77777777" w:rsidR="006C2506" w:rsidRDefault="006C2506">
            <w:pPr>
              <w:pStyle w:val="TableParagraph"/>
              <w:spacing w:line="240" w:lineRule="auto"/>
            </w:pPr>
          </w:p>
        </w:tc>
        <w:tc>
          <w:tcPr>
            <w:tcW w:w="569" w:type="dxa"/>
          </w:tcPr>
          <w:p w14:paraId="4AE4F718" w14:textId="77777777" w:rsidR="006C2506" w:rsidRDefault="006C2506">
            <w:pPr>
              <w:pStyle w:val="TableParagraph"/>
              <w:spacing w:line="240" w:lineRule="auto"/>
            </w:pPr>
          </w:p>
        </w:tc>
        <w:tc>
          <w:tcPr>
            <w:tcW w:w="850" w:type="dxa"/>
          </w:tcPr>
          <w:p w14:paraId="4CE82637" w14:textId="77777777" w:rsidR="006C2506" w:rsidRDefault="006C2506">
            <w:pPr>
              <w:pStyle w:val="TableParagraph"/>
              <w:spacing w:line="240" w:lineRule="auto"/>
            </w:pPr>
          </w:p>
        </w:tc>
        <w:tc>
          <w:tcPr>
            <w:tcW w:w="569" w:type="dxa"/>
          </w:tcPr>
          <w:p w14:paraId="010EE54D" w14:textId="77777777" w:rsidR="006C2506" w:rsidRDefault="006C2506">
            <w:pPr>
              <w:pStyle w:val="TableParagraph"/>
              <w:spacing w:line="240" w:lineRule="auto"/>
            </w:pPr>
          </w:p>
        </w:tc>
        <w:tc>
          <w:tcPr>
            <w:tcW w:w="991" w:type="dxa"/>
          </w:tcPr>
          <w:p w14:paraId="337F5BDE" w14:textId="77777777" w:rsidR="006C2506" w:rsidRDefault="006C2506">
            <w:pPr>
              <w:pStyle w:val="TableParagraph"/>
              <w:spacing w:line="240" w:lineRule="auto"/>
            </w:pPr>
          </w:p>
        </w:tc>
      </w:tr>
      <w:tr w:rsidR="006C2506" w14:paraId="62FBF5A0" w14:textId="77777777">
        <w:trPr>
          <w:trHeight w:val="275"/>
        </w:trPr>
        <w:tc>
          <w:tcPr>
            <w:tcW w:w="884" w:type="dxa"/>
          </w:tcPr>
          <w:p w14:paraId="2C03A2C9" w14:textId="77777777" w:rsidR="006C2506" w:rsidRDefault="006C2506">
            <w:pPr>
              <w:pStyle w:val="TableParagraph"/>
              <w:spacing w:line="240" w:lineRule="auto"/>
              <w:rPr>
                <w:sz w:val="20"/>
              </w:rPr>
            </w:pPr>
          </w:p>
        </w:tc>
        <w:tc>
          <w:tcPr>
            <w:tcW w:w="4076" w:type="dxa"/>
          </w:tcPr>
          <w:p w14:paraId="2288C5C0" w14:textId="77777777" w:rsidR="006C2506" w:rsidRDefault="004B2D82">
            <w:pPr>
              <w:pStyle w:val="TableParagraph"/>
              <w:spacing w:line="255" w:lineRule="exact"/>
              <w:ind w:left="827"/>
              <w:rPr>
                <w:sz w:val="24"/>
              </w:rPr>
            </w:pPr>
            <w:r>
              <w:rPr>
                <w:sz w:val="24"/>
              </w:rPr>
              <w:t>5:00 -</w:t>
            </w:r>
            <w:r>
              <w:rPr>
                <w:spacing w:val="-1"/>
                <w:sz w:val="24"/>
              </w:rPr>
              <w:t xml:space="preserve"> </w:t>
            </w:r>
            <w:r>
              <w:rPr>
                <w:sz w:val="24"/>
              </w:rPr>
              <w:t>6:30</w:t>
            </w:r>
            <w:r>
              <w:rPr>
                <w:spacing w:val="-14"/>
                <w:sz w:val="24"/>
              </w:rPr>
              <w:t xml:space="preserve"> </w:t>
            </w:r>
            <w:r>
              <w:rPr>
                <w:spacing w:val="-5"/>
                <w:sz w:val="24"/>
              </w:rPr>
              <w:t>AM</w:t>
            </w:r>
          </w:p>
        </w:tc>
        <w:tc>
          <w:tcPr>
            <w:tcW w:w="572" w:type="dxa"/>
          </w:tcPr>
          <w:p w14:paraId="74170A39" w14:textId="77777777" w:rsidR="006C2506" w:rsidRDefault="004B2D82">
            <w:pPr>
              <w:pStyle w:val="TableParagraph"/>
              <w:spacing w:line="255" w:lineRule="exact"/>
              <w:ind w:right="97"/>
              <w:jc w:val="right"/>
              <w:rPr>
                <w:sz w:val="24"/>
              </w:rPr>
            </w:pPr>
            <w:r>
              <w:rPr>
                <w:spacing w:val="-10"/>
                <w:sz w:val="24"/>
              </w:rPr>
              <w:t>5</w:t>
            </w:r>
          </w:p>
        </w:tc>
        <w:tc>
          <w:tcPr>
            <w:tcW w:w="708" w:type="dxa"/>
          </w:tcPr>
          <w:p w14:paraId="32F024BE" w14:textId="77777777" w:rsidR="006C2506" w:rsidRDefault="004B2D82">
            <w:pPr>
              <w:pStyle w:val="TableParagraph"/>
              <w:spacing w:line="255" w:lineRule="exact"/>
              <w:ind w:left="106"/>
              <w:rPr>
                <w:sz w:val="24"/>
              </w:rPr>
            </w:pPr>
            <w:r>
              <w:rPr>
                <w:spacing w:val="-5"/>
                <w:sz w:val="24"/>
              </w:rPr>
              <w:t>121</w:t>
            </w:r>
          </w:p>
        </w:tc>
        <w:tc>
          <w:tcPr>
            <w:tcW w:w="850" w:type="dxa"/>
          </w:tcPr>
          <w:p w14:paraId="41BE666A" w14:textId="77777777" w:rsidR="006C2506" w:rsidRDefault="004B2D82">
            <w:pPr>
              <w:pStyle w:val="TableParagraph"/>
              <w:spacing w:line="255" w:lineRule="exact"/>
              <w:ind w:left="109"/>
              <w:rPr>
                <w:sz w:val="24"/>
              </w:rPr>
            </w:pPr>
            <w:r>
              <w:rPr>
                <w:spacing w:val="-2"/>
                <w:sz w:val="24"/>
              </w:rPr>
              <w:t>26.2%</w:t>
            </w:r>
          </w:p>
        </w:tc>
        <w:tc>
          <w:tcPr>
            <w:tcW w:w="569" w:type="dxa"/>
          </w:tcPr>
          <w:p w14:paraId="406BBEBC" w14:textId="77777777" w:rsidR="006C2506" w:rsidRDefault="004B2D82">
            <w:pPr>
              <w:pStyle w:val="TableParagraph"/>
              <w:spacing w:line="255" w:lineRule="exact"/>
              <w:ind w:left="108"/>
              <w:rPr>
                <w:sz w:val="24"/>
              </w:rPr>
            </w:pPr>
            <w:r>
              <w:rPr>
                <w:spacing w:val="-5"/>
                <w:sz w:val="24"/>
              </w:rPr>
              <w:t>72</w:t>
            </w:r>
          </w:p>
        </w:tc>
        <w:tc>
          <w:tcPr>
            <w:tcW w:w="850" w:type="dxa"/>
          </w:tcPr>
          <w:p w14:paraId="0080FE0E" w14:textId="77777777" w:rsidR="006C2506" w:rsidRDefault="004B2D82">
            <w:pPr>
              <w:pStyle w:val="TableParagraph"/>
              <w:spacing w:line="255" w:lineRule="exact"/>
              <w:ind w:left="106"/>
              <w:rPr>
                <w:sz w:val="24"/>
              </w:rPr>
            </w:pPr>
            <w:r>
              <w:rPr>
                <w:spacing w:val="-2"/>
                <w:sz w:val="24"/>
              </w:rPr>
              <w:t>30.6%</w:t>
            </w:r>
          </w:p>
        </w:tc>
        <w:tc>
          <w:tcPr>
            <w:tcW w:w="569" w:type="dxa"/>
          </w:tcPr>
          <w:p w14:paraId="6F9F04B3" w14:textId="77777777" w:rsidR="006C2506" w:rsidRDefault="004B2D82">
            <w:pPr>
              <w:pStyle w:val="TableParagraph"/>
              <w:spacing w:line="255" w:lineRule="exact"/>
              <w:ind w:right="99"/>
              <w:jc w:val="center"/>
              <w:rPr>
                <w:sz w:val="24"/>
              </w:rPr>
            </w:pPr>
            <w:r>
              <w:rPr>
                <w:spacing w:val="-5"/>
                <w:sz w:val="24"/>
              </w:rPr>
              <w:t>49</w:t>
            </w:r>
          </w:p>
        </w:tc>
        <w:tc>
          <w:tcPr>
            <w:tcW w:w="991" w:type="dxa"/>
          </w:tcPr>
          <w:p w14:paraId="428427E9" w14:textId="77777777" w:rsidR="006C2506" w:rsidRDefault="004B2D82">
            <w:pPr>
              <w:pStyle w:val="TableParagraph"/>
              <w:spacing w:line="255" w:lineRule="exact"/>
              <w:ind w:left="106"/>
              <w:rPr>
                <w:sz w:val="24"/>
              </w:rPr>
            </w:pPr>
            <w:r>
              <w:rPr>
                <w:spacing w:val="-2"/>
                <w:sz w:val="24"/>
              </w:rPr>
              <w:t>21.6%</w:t>
            </w:r>
          </w:p>
        </w:tc>
      </w:tr>
      <w:tr w:rsidR="006C2506" w14:paraId="44822847" w14:textId="77777777">
        <w:trPr>
          <w:trHeight w:val="275"/>
        </w:trPr>
        <w:tc>
          <w:tcPr>
            <w:tcW w:w="884" w:type="dxa"/>
          </w:tcPr>
          <w:p w14:paraId="770AEF1C" w14:textId="77777777" w:rsidR="006C2506" w:rsidRDefault="006C2506">
            <w:pPr>
              <w:pStyle w:val="TableParagraph"/>
              <w:spacing w:line="240" w:lineRule="auto"/>
              <w:rPr>
                <w:sz w:val="20"/>
              </w:rPr>
            </w:pPr>
          </w:p>
        </w:tc>
        <w:tc>
          <w:tcPr>
            <w:tcW w:w="4076" w:type="dxa"/>
          </w:tcPr>
          <w:p w14:paraId="79840C44" w14:textId="77777777" w:rsidR="006C2506" w:rsidRDefault="004B2D82">
            <w:pPr>
              <w:pStyle w:val="TableParagraph"/>
              <w:ind w:left="827"/>
              <w:rPr>
                <w:sz w:val="24"/>
              </w:rPr>
            </w:pPr>
            <w:r>
              <w:rPr>
                <w:sz w:val="24"/>
              </w:rPr>
              <w:t>6:31 -</w:t>
            </w:r>
            <w:r>
              <w:rPr>
                <w:spacing w:val="-1"/>
                <w:sz w:val="24"/>
              </w:rPr>
              <w:t xml:space="preserve"> </w:t>
            </w:r>
            <w:r>
              <w:rPr>
                <w:sz w:val="24"/>
              </w:rPr>
              <w:t>7:45</w:t>
            </w:r>
            <w:r>
              <w:rPr>
                <w:spacing w:val="-14"/>
                <w:sz w:val="24"/>
              </w:rPr>
              <w:t xml:space="preserve"> </w:t>
            </w:r>
            <w:r>
              <w:rPr>
                <w:spacing w:val="-5"/>
                <w:sz w:val="24"/>
              </w:rPr>
              <w:t>AM</w:t>
            </w:r>
          </w:p>
        </w:tc>
        <w:tc>
          <w:tcPr>
            <w:tcW w:w="572" w:type="dxa"/>
          </w:tcPr>
          <w:p w14:paraId="59D779B9" w14:textId="77777777" w:rsidR="006C2506" w:rsidRDefault="004B2D82">
            <w:pPr>
              <w:pStyle w:val="TableParagraph"/>
              <w:ind w:right="97"/>
              <w:jc w:val="right"/>
              <w:rPr>
                <w:sz w:val="24"/>
              </w:rPr>
            </w:pPr>
            <w:r>
              <w:rPr>
                <w:spacing w:val="-10"/>
                <w:sz w:val="24"/>
              </w:rPr>
              <w:t>4</w:t>
            </w:r>
          </w:p>
        </w:tc>
        <w:tc>
          <w:tcPr>
            <w:tcW w:w="708" w:type="dxa"/>
          </w:tcPr>
          <w:p w14:paraId="3A659323" w14:textId="77777777" w:rsidR="006C2506" w:rsidRDefault="004B2D82">
            <w:pPr>
              <w:pStyle w:val="TableParagraph"/>
              <w:ind w:left="106"/>
              <w:rPr>
                <w:sz w:val="24"/>
              </w:rPr>
            </w:pPr>
            <w:r>
              <w:rPr>
                <w:spacing w:val="-5"/>
                <w:sz w:val="24"/>
              </w:rPr>
              <w:t>151</w:t>
            </w:r>
          </w:p>
        </w:tc>
        <w:tc>
          <w:tcPr>
            <w:tcW w:w="850" w:type="dxa"/>
          </w:tcPr>
          <w:p w14:paraId="65CA72E4" w14:textId="77777777" w:rsidR="006C2506" w:rsidRDefault="004B2D82">
            <w:pPr>
              <w:pStyle w:val="TableParagraph"/>
              <w:spacing w:line="251" w:lineRule="exact"/>
              <w:ind w:left="109"/>
              <w:rPr>
                <w:b/>
              </w:rPr>
            </w:pPr>
            <w:r>
              <w:rPr>
                <w:b/>
                <w:spacing w:val="-2"/>
              </w:rPr>
              <w:t>32.7%</w:t>
            </w:r>
          </w:p>
        </w:tc>
        <w:tc>
          <w:tcPr>
            <w:tcW w:w="569" w:type="dxa"/>
          </w:tcPr>
          <w:p w14:paraId="22A6721E" w14:textId="77777777" w:rsidR="006C2506" w:rsidRDefault="004B2D82">
            <w:pPr>
              <w:pStyle w:val="TableParagraph"/>
              <w:ind w:left="108"/>
              <w:rPr>
                <w:sz w:val="24"/>
              </w:rPr>
            </w:pPr>
            <w:r>
              <w:rPr>
                <w:spacing w:val="-5"/>
                <w:sz w:val="24"/>
              </w:rPr>
              <w:t>91</w:t>
            </w:r>
          </w:p>
        </w:tc>
        <w:tc>
          <w:tcPr>
            <w:tcW w:w="850" w:type="dxa"/>
          </w:tcPr>
          <w:p w14:paraId="6674A1D8" w14:textId="77777777" w:rsidR="006C2506" w:rsidRDefault="004B2D82">
            <w:pPr>
              <w:pStyle w:val="TableParagraph"/>
              <w:spacing w:line="251" w:lineRule="exact"/>
              <w:ind w:left="106"/>
              <w:rPr>
                <w:b/>
              </w:rPr>
            </w:pPr>
            <w:r>
              <w:rPr>
                <w:b/>
                <w:spacing w:val="-2"/>
              </w:rPr>
              <w:t>38.7%</w:t>
            </w:r>
          </w:p>
        </w:tc>
        <w:tc>
          <w:tcPr>
            <w:tcW w:w="569" w:type="dxa"/>
          </w:tcPr>
          <w:p w14:paraId="2371B71C" w14:textId="77777777" w:rsidR="006C2506" w:rsidRDefault="004B2D82">
            <w:pPr>
              <w:pStyle w:val="TableParagraph"/>
              <w:ind w:right="99"/>
              <w:jc w:val="center"/>
              <w:rPr>
                <w:sz w:val="24"/>
              </w:rPr>
            </w:pPr>
            <w:r>
              <w:rPr>
                <w:spacing w:val="-5"/>
                <w:sz w:val="24"/>
              </w:rPr>
              <w:t>60</w:t>
            </w:r>
          </w:p>
        </w:tc>
        <w:tc>
          <w:tcPr>
            <w:tcW w:w="991" w:type="dxa"/>
          </w:tcPr>
          <w:p w14:paraId="5C8A6644" w14:textId="77777777" w:rsidR="006C2506" w:rsidRDefault="004B2D82">
            <w:pPr>
              <w:pStyle w:val="TableParagraph"/>
              <w:ind w:left="106"/>
              <w:rPr>
                <w:sz w:val="24"/>
              </w:rPr>
            </w:pPr>
            <w:r>
              <w:rPr>
                <w:spacing w:val="-2"/>
                <w:sz w:val="24"/>
              </w:rPr>
              <w:t>26.4%</w:t>
            </w:r>
          </w:p>
        </w:tc>
      </w:tr>
      <w:tr w:rsidR="006C2506" w14:paraId="0AF25024" w14:textId="77777777">
        <w:trPr>
          <w:trHeight w:val="275"/>
        </w:trPr>
        <w:tc>
          <w:tcPr>
            <w:tcW w:w="884" w:type="dxa"/>
          </w:tcPr>
          <w:p w14:paraId="50500302" w14:textId="77777777" w:rsidR="006C2506" w:rsidRDefault="006C2506">
            <w:pPr>
              <w:pStyle w:val="TableParagraph"/>
              <w:spacing w:line="240" w:lineRule="auto"/>
              <w:rPr>
                <w:sz w:val="20"/>
              </w:rPr>
            </w:pPr>
          </w:p>
        </w:tc>
        <w:tc>
          <w:tcPr>
            <w:tcW w:w="4076" w:type="dxa"/>
          </w:tcPr>
          <w:p w14:paraId="28904E0D" w14:textId="77777777" w:rsidR="006C2506" w:rsidRDefault="004B2D82">
            <w:pPr>
              <w:pStyle w:val="TableParagraph"/>
              <w:ind w:left="827"/>
              <w:rPr>
                <w:sz w:val="24"/>
              </w:rPr>
            </w:pPr>
            <w:r>
              <w:rPr>
                <w:sz w:val="24"/>
              </w:rPr>
              <w:t>7:46 -</w:t>
            </w:r>
            <w:r>
              <w:rPr>
                <w:spacing w:val="-1"/>
                <w:sz w:val="24"/>
              </w:rPr>
              <w:t xml:space="preserve"> </w:t>
            </w:r>
            <w:r>
              <w:rPr>
                <w:sz w:val="24"/>
              </w:rPr>
              <w:t>9:45</w:t>
            </w:r>
            <w:r>
              <w:rPr>
                <w:spacing w:val="-14"/>
                <w:sz w:val="24"/>
              </w:rPr>
              <w:t xml:space="preserve"> </w:t>
            </w:r>
            <w:r>
              <w:rPr>
                <w:spacing w:val="-5"/>
                <w:sz w:val="24"/>
              </w:rPr>
              <w:t>AM</w:t>
            </w:r>
          </w:p>
        </w:tc>
        <w:tc>
          <w:tcPr>
            <w:tcW w:w="572" w:type="dxa"/>
          </w:tcPr>
          <w:p w14:paraId="430F18E5" w14:textId="77777777" w:rsidR="006C2506" w:rsidRDefault="004B2D82">
            <w:pPr>
              <w:pStyle w:val="TableParagraph"/>
              <w:ind w:right="97"/>
              <w:jc w:val="right"/>
              <w:rPr>
                <w:sz w:val="24"/>
              </w:rPr>
            </w:pPr>
            <w:r>
              <w:rPr>
                <w:spacing w:val="-10"/>
                <w:sz w:val="24"/>
              </w:rPr>
              <w:t>3</w:t>
            </w:r>
          </w:p>
        </w:tc>
        <w:tc>
          <w:tcPr>
            <w:tcW w:w="708" w:type="dxa"/>
          </w:tcPr>
          <w:p w14:paraId="353AF0AB" w14:textId="77777777" w:rsidR="006C2506" w:rsidRDefault="004B2D82">
            <w:pPr>
              <w:pStyle w:val="TableParagraph"/>
              <w:ind w:left="106"/>
              <w:rPr>
                <w:sz w:val="24"/>
              </w:rPr>
            </w:pPr>
            <w:r>
              <w:rPr>
                <w:spacing w:val="-5"/>
                <w:sz w:val="24"/>
              </w:rPr>
              <w:t>103</w:t>
            </w:r>
          </w:p>
        </w:tc>
        <w:tc>
          <w:tcPr>
            <w:tcW w:w="850" w:type="dxa"/>
          </w:tcPr>
          <w:p w14:paraId="312FA40B" w14:textId="77777777" w:rsidR="006C2506" w:rsidRDefault="004B2D82">
            <w:pPr>
              <w:pStyle w:val="TableParagraph"/>
              <w:ind w:left="109"/>
              <w:rPr>
                <w:sz w:val="24"/>
              </w:rPr>
            </w:pPr>
            <w:r>
              <w:rPr>
                <w:spacing w:val="-2"/>
                <w:sz w:val="24"/>
              </w:rPr>
              <w:t>22.3%</w:t>
            </w:r>
          </w:p>
        </w:tc>
        <w:tc>
          <w:tcPr>
            <w:tcW w:w="569" w:type="dxa"/>
          </w:tcPr>
          <w:p w14:paraId="0BB4FE42" w14:textId="77777777" w:rsidR="006C2506" w:rsidRDefault="004B2D82">
            <w:pPr>
              <w:pStyle w:val="TableParagraph"/>
              <w:ind w:left="108"/>
              <w:rPr>
                <w:sz w:val="24"/>
              </w:rPr>
            </w:pPr>
            <w:r>
              <w:rPr>
                <w:spacing w:val="-5"/>
                <w:sz w:val="24"/>
              </w:rPr>
              <w:t>38</w:t>
            </w:r>
          </w:p>
        </w:tc>
        <w:tc>
          <w:tcPr>
            <w:tcW w:w="850" w:type="dxa"/>
          </w:tcPr>
          <w:p w14:paraId="398AEFA9" w14:textId="77777777" w:rsidR="006C2506" w:rsidRDefault="004B2D82">
            <w:pPr>
              <w:pStyle w:val="TableParagraph"/>
              <w:ind w:left="106"/>
              <w:rPr>
                <w:sz w:val="24"/>
              </w:rPr>
            </w:pPr>
            <w:r>
              <w:rPr>
                <w:spacing w:val="-2"/>
                <w:sz w:val="24"/>
              </w:rPr>
              <w:t>16.2%</w:t>
            </w:r>
          </w:p>
        </w:tc>
        <w:tc>
          <w:tcPr>
            <w:tcW w:w="569" w:type="dxa"/>
          </w:tcPr>
          <w:p w14:paraId="2218FD63" w14:textId="77777777" w:rsidR="006C2506" w:rsidRDefault="004B2D82">
            <w:pPr>
              <w:pStyle w:val="TableParagraph"/>
              <w:ind w:right="99"/>
              <w:jc w:val="center"/>
              <w:rPr>
                <w:sz w:val="24"/>
              </w:rPr>
            </w:pPr>
            <w:r>
              <w:rPr>
                <w:spacing w:val="-5"/>
                <w:sz w:val="24"/>
              </w:rPr>
              <w:t>65</w:t>
            </w:r>
          </w:p>
        </w:tc>
        <w:tc>
          <w:tcPr>
            <w:tcW w:w="991" w:type="dxa"/>
          </w:tcPr>
          <w:p w14:paraId="33BD9462" w14:textId="77777777" w:rsidR="006C2506" w:rsidRDefault="004B2D82">
            <w:pPr>
              <w:pStyle w:val="TableParagraph"/>
              <w:ind w:left="106"/>
              <w:rPr>
                <w:b/>
                <w:sz w:val="24"/>
              </w:rPr>
            </w:pPr>
            <w:r>
              <w:rPr>
                <w:b/>
                <w:spacing w:val="-2"/>
                <w:sz w:val="24"/>
              </w:rPr>
              <w:t>28.6%</w:t>
            </w:r>
          </w:p>
        </w:tc>
      </w:tr>
      <w:tr w:rsidR="006C2506" w14:paraId="712B3FE1" w14:textId="77777777">
        <w:trPr>
          <w:trHeight w:val="275"/>
        </w:trPr>
        <w:tc>
          <w:tcPr>
            <w:tcW w:w="884" w:type="dxa"/>
          </w:tcPr>
          <w:p w14:paraId="0CF93512" w14:textId="77777777" w:rsidR="006C2506" w:rsidRDefault="006C2506">
            <w:pPr>
              <w:pStyle w:val="TableParagraph"/>
              <w:spacing w:line="240" w:lineRule="auto"/>
              <w:rPr>
                <w:sz w:val="20"/>
              </w:rPr>
            </w:pPr>
          </w:p>
        </w:tc>
        <w:tc>
          <w:tcPr>
            <w:tcW w:w="4076" w:type="dxa"/>
          </w:tcPr>
          <w:p w14:paraId="4F75ABA9" w14:textId="77777777" w:rsidR="006C2506" w:rsidRDefault="004B2D82">
            <w:pPr>
              <w:pStyle w:val="TableParagraph"/>
              <w:ind w:left="827"/>
              <w:rPr>
                <w:sz w:val="24"/>
              </w:rPr>
            </w:pPr>
            <w:r>
              <w:rPr>
                <w:sz w:val="24"/>
              </w:rPr>
              <w:t>9:46 -</w:t>
            </w:r>
            <w:r>
              <w:rPr>
                <w:spacing w:val="-1"/>
                <w:sz w:val="24"/>
              </w:rPr>
              <w:t xml:space="preserve"> </w:t>
            </w:r>
            <w:r>
              <w:rPr>
                <w:spacing w:val="-2"/>
                <w:sz w:val="24"/>
              </w:rPr>
              <w:t>11:00AM</w:t>
            </w:r>
          </w:p>
        </w:tc>
        <w:tc>
          <w:tcPr>
            <w:tcW w:w="572" w:type="dxa"/>
          </w:tcPr>
          <w:p w14:paraId="70474E1B" w14:textId="77777777" w:rsidR="006C2506" w:rsidRDefault="004B2D82">
            <w:pPr>
              <w:pStyle w:val="TableParagraph"/>
              <w:ind w:right="97"/>
              <w:jc w:val="right"/>
              <w:rPr>
                <w:sz w:val="24"/>
              </w:rPr>
            </w:pPr>
            <w:r>
              <w:rPr>
                <w:spacing w:val="-10"/>
                <w:sz w:val="24"/>
              </w:rPr>
              <w:t>2</w:t>
            </w:r>
          </w:p>
        </w:tc>
        <w:tc>
          <w:tcPr>
            <w:tcW w:w="708" w:type="dxa"/>
          </w:tcPr>
          <w:p w14:paraId="7A8C483B" w14:textId="77777777" w:rsidR="006C2506" w:rsidRDefault="004B2D82">
            <w:pPr>
              <w:pStyle w:val="TableParagraph"/>
              <w:ind w:left="106"/>
              <w:rPr>
                <w:sz w:val="24"/>
              </w:rPr>
            </w:pPr>
            <w:r>
              <w:rPr>
                <w:spacing w:val="-5"/>
                <w:sz w:val="24"/>
              </w:rPr>
              <w:t>61</w:t>
            </w:r>
          </w:p>
        </w:tc>
        <w:tc>
          <w:tcPr>
            <w:tcW w:w="850" w:type="dxa"/>
          </w:tcPr>
          <w:p w14:paraId="72BC0B52" w14:textId="77777777" w:rsidR="006C2506" w:rsidRDefault="004B2D82">
            <w:pPr>
              <w:pStyle w:val="TableParagraph"/>
              <w:ind w:left="109"/>
              <w:rPr>
                <w:sz w:val="24"/>
              </w:rPr>
            </w:pPr>
            <w:r>
              <w:rPr>
                <w:spacing w:val="-2"/>
                <w:sz w:val="24"/>
              </w:rPr>
              <w:t>13.2%</w:t>
            </w:r>
          </w:p>
        </w:tc>
        <w:tc>
          <w:tcPr>
            <w:tcW w:w="569" w:type="dxa"/>
          </w:tcPr>
          <w:p w14:paraId="330B4DCA" w14:textId="77777777" w:rsidR="006C2506" w:rsidRDefault="004B2D82">
            <w:pPr>
              <w:pStyle w:val="TableParagraph"/>
              <w:ind w:left="108"/>
              <w:rPr>
                <w:sz w:val="24"/>
              </w:rPr>
            </w:pPr>
            <w:r>
              <w:rPr>
                <w:spacing w:val="-5"/>
                <w:sz w:val="24"/>
              </w:rPr>
              <w:t>27</w:t>
            </w:r>
          </w:p>
        </w:tc>
        <w:tc>
          <w:tcPr>
            <w:tcW w:w="850" w:type="dxa"/>
          </w:tcPr>
          <w:p w14:paraId="53B401BE" w14:textId="77777777" w:rsidR="006C2506" w:rsidRDefault="004B2D82">
            <w:pPr>
              <w:pStyle w:val="TableParagraph"/>
              <w:ind w:left="106"/>
              <w:rPr>
                <w:sz w:val="24"/>
              </w:rPr>
            </w:pPr>
            <w:r>
              <w:rPr>
                <w:spacing w:val="-2"/>
                <w:sz w:val="24"/>
              </w:rPr>
              <w:t>11.5%</w:t>
            </w:r>
          </w:p>
        </w:tc>
        <w:tc>
          <w:tcPr>
            <w:tcW w:w="569" w:type="dxa"/>
          </w:tcPr>
          <w:p w14:paraId="3BB3BB2D" w14:textId="77777777" w:rsidR="006C2506" w:rsidRDefault="004B2D82">
            <w:pPr>
              <w:pStyle w:val="TableParagraph"/>
              <w:ind w:right="99"/>
              <w:jc w:val="center"/>
              <w:rPr>
                <w:sz w:val="24"/>
              </w:rPr>
            </w:pPr>
            <w:r>
              <w:rPr>
                <w:spacing w:val="-5"/>
                <w:sz w:val="24"/>
              </w:rPr>
              <w:t>34</w:t>
            </w:r>
          </w:p>
        </w:tc>
        <w:tc>
          <w:tcPr>
            <w:tcW w:w="991" w:type="dxa"/>
          </w:tcPr>
          <w:p w14:paraId="79208F6D" w14:textId="77777777" w:rsidR="006C2506" w:rsidRDefault="004B2D82">
            <w:pPr>
              <w:pStyle w:val="TableParagraph"/>
              <w:ind w:left="106"/>
              <w:rPr>
                <w:sz w:val="24"/>
              </w:rPr>
            </w:pPr>
            <w:r>
              <w:rPr>
                <w:spacing w:val="-2"/>
                <w:sz w:val="24"/>
              </w:rPr>
              <w:t>15.0%</w:t>
            </w:r>
          </w:p>
        </w:tc>
      </w:tr>
      <w:tr w:rsidR="006C2506" w14:paraId="42B775EA" w14:textId="77777777">
        <w:trPr>
          <w:trHeight w:val="275"/>
        </w:trPr>
        <w:tc>
          <w:tcPr>
            <w:tcW w:w="884" w:type="dxa"/>
          </w:tcPr>
          <w:p w14:paraId="233EA189" w14:textId="77777777" w:rsidR="006C2506" w:rsidRDefault="006C2506">
            <w:pPr>
              <w:pStyle w:val="TableParagraph"/>
              <w:spacing w:line="240" w:lineRule="auto"/>
              <w:rPr>
                <w:sz w:val="20"/>
              </w:rPr>
            </w:pPr>
          </w:p>
        </w:tc>
        <w:tc>
          <w:tcPr>
            <w:tcW w:w="4076" w:type="dxa"/>
          </w:tcPr>
          <w:p w14:paraId="34C7D5EB" w14:textId="77777777" w:rsidR="006C2506" w:rsidRDefault="004B2D82">
            <w:pPr>
              <w:pStyle w:val="TableParagraph"/>
              <w:ind w:left="827"/>
              <w:rPr>
                <w:sz w:val="24"/>
              </w:rPr>
            </w:pPr>
            <w:r>
              <w:rPr>
                <w:sz w:val="24"/>
              </w:rPr>
              <w:t>11:01</w:t>
            </w:r>
            <w:r>
              <w:rPr>
                <w:spacing w:val="-17"/>
                <w:sz w:val="24"/>
              </w:rPr>
              <w:t xml:space="preserve"> </w:t>
            </w:r>
            <w:r>
              <w:rPr>
                <w:sz w:val="24"/>
              </w:rPr>
              <w:t>AM</w:t>
            </w:r>
            <w:r>
              <w:rPr>
                <w:spacing w:val="-6"/>
                <w:sz w:val="24"/>
              </w:rPr>
              <w:t xml:space="preserve"> </w:t>
            </w:r>
            <w:r>
              <w:rPr>
                <w:sz w:val="24"/>
              </w:rPr>
              <w:t>-</w:t>
            </w:r>
            <w:r>
              <w:rPr>
                <w:spacing w:val="-4"/>
                <w:sz w:val="24"/>
              </w:rPr>
              <w:t xml:space="preserve"> </w:t>
            </w:r>
            <w:r>
              <w:rPr>
                <w:sz w:val="24"/>
              </w:rPr>
              <w:t>12</w:t>
            </w:r>
            <w:r>
              <w:rPr>
                <w:spacing w:val="-2"/>
                <w:sz w:val="24"/>
              </w:rPr>
              <w:t xml:space="preserve"> </w:t>
            </w:r>
            <w:r>
              <w:rPr>
                <w:spacing w:val="-4"/>
                <w:sz w:val="24"/>
              </w:rPr>
              <w:t>NOON</w:t>
            </w:r>
          </w:p>
        </w:tc>
        <w:tc>
          <w:tcPr>
            <w:tcW w:w="572" w:type="dxa"/>
          </w:tcPr>
          <w:p w14:paraId="71666758" w14:textId="77777777" w:rsidR="006C2506" w:rsidRDefault="004B2D82">
            <w:pPr>
              <w:pStyle w:val="TableParagraph"/>
              <w:ind w:right="97"/>
              <w:jc w:val="right"/>
              <w:rPr>
                <w:sz w:val="24"/>
              </w:rPr>
            </w:pPr>
            <w:r>
              <w:rPr>
                <w:spacing w:val="-10"/>
                <w:sz w:val="24"/>
              </w:rPr>
              <w:t>1</w:t>
            </w:r>
          </w:p>
        </w:tc>
        <w:tc>
          <w:tcPr>
            <w:tcW w:w="708" w:type="dxa"/>
          </w:tcPr>
          <w:p w14:paraId="0097860C" w14:textId="77777777" w:rsidR="006C2506" w:rsidRDefault="004B2D82">
            <w:pPr>
              <w:pStyle w:val="TableParagraph"/>
              <w:ind w:left="106"/>
              <w:rPr>
                <w:sz w:val="24"/>
              </w:rPr>
            </w:pPr>
            <w:r>
              <w:rPr>
                <w:spacing w:val="-5"/>
                <w:sz w:val="24"/>
              </w:rPr>
              <w:t>26</w:t>
            </w:r>
          </w:p>
        </w:tc>
        <w:tc>
          <w:tcPr>
            <w:tcW w:w="850" w:type="dxa"/>
          </w:tcPr>
          <w:p w14:paraId="4FFE1D33" w14:textId="77777777" w:rsidR="006C2506" w:rsidRDefault="004B2D82">
            <w:pPr>
              <w:pStyle w:val="TableParagraph"/>
              <w:ind w:left="109"/>
              <w:rPr>
                <w:sz w:val="24"/>
              </w:rPr>
            </w:pPr>
            <w:r>
              <w:rPr>
                <w:spacing w:val="-4"/>
                <w:sz w:val="24"/>
              </w:rPr>
              <w:t>5.6%</w:t>
            </w:r>
          </w:p>
        </w:tc>
        <w:tc>
          <w:tcPr>
            <w:tcW w:w="569" w:type="dxa"/>
          </w:tcPr>
          <w:p w14:paraId="62B31920" w14:textId="77777777" w:rsidR="006C2506" w:rsidRDefault="004B2D82">
            <w:pPr>
              <w:pStyle w:val="TableParagraph"/>
              <w:ind w:left="108"/>
              <w:rPr>
                <w:sz w:val="24"/>
              </w:rPr>
            </w:pPr>
            <w:r>
              <w:rPr>
                <w:spacing w:val="-10"/>
                <w:sz w:val="24"/>
              </w:rPr>
              <w:t>7</w:t>
            </w:r>
          </w:p>
        </w:tc>
        <w:tc>
          <w:tcPr>
            <w:tcW w:w="850" w:type="dxa"/>
          </w:tcPr>
          <w:p w14:paraId="0BD7BFA3" w14:textId="77777777" w:rsidR="006C2506" w:rsidRDefault="004B2D82">
            <w:pPr>
              <w:pStyle w:val="TableParagraph"/>
              <w:ind w:left="106"/>
              <w:rPr>
                <w:sz w:val="24"/>
              </w:rPr>
            </w:pPr>
            <w:r>
              <w:rPr>
                <w:spacing w:val="-5"/>
                <w:sz w:val="24"/>
              </w:rPr>
              <w:t>3%</w:t>
            </w:r>
          </w:p>
        </w:tc>
        <w:tc>
          <w:tcPr>
            <w:tcW w:w="569" w:type="dxa"/>
          </w:tcPr>
          <w:p w14:paraId="6EDF8FFA" w14:textId="77777777" w:rsidR="006C2506" w:rsidRDefault="004B2D82">
            <w:pPr>
              <w:pStyle w:val="TableParagraph"/>
              <w:ind w:right="99"/>
              <w:jc w:val="center"/>
              <w:rPr>
                <w:sz w:val="24"/>
              </w:rPr>
            </w:pPr>
            <w:r>
              <w:rPr>
                <w:spacing w:val="-5"/>
                <w:sz w:val="24"/>
              </w:rPr>
              <w:t>19</w:t>
            </w:r>
          </w:p>
        </w:tc>
        <w:tc>
          <w:tcPr>
            <w:tcW w:w="991" w:type="dxa"/>
          </w:tcPr>
          <w:p w14:paraId="11A359C4" w14:textId="77777777" w:rsidR="006C2506" w:rsidRDefault="004B2D82">
            <w:pPr>
              <w:pStyle w:val="TableParagraph"/>
              <w:ind w:left="106"/>
              <w:rPr>
                <w:sz w:val="24"/>
              </w:rPr>
            </w:pPr>
            <w:r>
              <w:rPr>
                <w:spacing w:val="-4"/>
                <w:sz w:val="24"/>
              </w:rPr>
              <w:t>8.4%</w:t>
            </w:r>
          </w:p>
        </w:tc>
      </w:tr>
      <w:tr w:rsidR="006C2506" w14:paraId="651CB6D7" w14:textId="77777777">
        <w:trPr>
          <w:trHeight w:val="830"/>
        </w:trPr>
        <w:tc>
          <w:tcPr>
            <w:tcW w:w="884" w:type="dxa"/>
          </w:tcPr>
          <w:p w14:paraId="13337750" w14:textId="77777777" w:rsidR="006C2506" w:rsidRDefault="004B2D82">
            <w:pPr>
              <w:pStyle w:val="TableParagraph"/>
              <w:spacing w:before="2" w:line="240" w:lineRule="auto"/>
              <w:ind w:left="110"/>
              <w:rPr>
                <w:sz w:val="24"/>
              </w:rPr>
            </w:pPr>
            <w:r>
              <w:rPr>
                <w:spacing w:val="-5"/>
                <w:sz w:val="24"/>
              </w:rPr>
              <w:t>2.</w:t>
            </w:r>
          </w:p>
        </w:tc>
        <w:tc>
          <w:tcPr>
            <w:tcW w:w="4076" w:type="dxa"/>
          </w:tcPr>
          <w:p w14:paraId="387501B8" w14:textId="77777777" w:rsidR="006C2506" w:rsidRDefault="004B2D82">
            <w:pPr>
              <w:pStyle w:val="TableParagraph"/>
              <w:spacing w:before="2" w:line="240" w:lineRule="auto"/>
              <w:ind w:left="107"/>
              <w:rPr>
                <w:sz w:val="24"/>
              </w:rPr>
            </w:pPr>
            <w:r>
              <w:rPr>
                <w:sz w:val="24"/>
              </w:rPr>
              <w:t>What</w:t>
            </w:r>
            <w:r>
              <w:rPr>
                <w:spacing w:val="-5"/>
                <w:sz w:val="24"/>
              </w:rPr>
              <w:t xml:space="preserve"> </w:t>
            </w:r>
            <w:r>
              <w:rPr>
                <w:sz w:val="24"/>
              </w:rPr>
              <w:t>time</w:t>
            </w:r>
            <w:r>
              <w:rPr>
                <w:spacing w:val="-6"/>
                <w:sz w:val="24"/>
              </w:rPr>
              <w:t xml:space="preserve"> </w:t>
            </w:r>
            <w:r>
              <w:rPr>
                <w:sz w:val="24"/>
              </w:rPr>
              <w:t>would</w:t>
            </w:r>
            <w:r>
              <w:rPr>
                <w:spacing w:val="-5"/>
                <w:sz w:val="24"/>
              </w:rPr>
              <w:t xml:space="preserve"> </w:t>
            </w:r>
            <w:r>
              <w:rPr>
                <w:sz w:val="24"/>
              </w:rPr>
              <w:t>you</w:t>
            </w:r>
            <w:r>
              <w:rPr>
                <w:spacing w:val="-5"/>
                <w:sz w:val="24"/>
              </w:rPr>
              <w:t xml:space="preserve"> </w:t>
            </w:r>
            <w:r>
              <w:rPr>
                <w:sz w:val="24"/>
              </w:rPr>
              <w:t>go</w:t>
            </w:r>
            <w:r>
              <w:rPr>
                <w:spacing w:val="-5"/>
                <w:sz w:val="24"/>
              </w:rPr>
              <w:t xml:space="preserve"> </w:t>
            </w:r>
            <w:r>
              <w:rPr>
                <w:sz w:val="24"/>
              </w:rPr>
              <w:t>to</w:t>
            </w:r>
            <w:r>
              <w:rPr>
                <w:spacing w:val="-5"/>
                <w:sz w:val="24"/>
              </w:rPr>
              <w:t xml:space="preserve"> </w:t>
            </w:r>
            <w:r>
              <w:rPr>
                <w:sz w:val="24"/>
              </w:rPr>
              <w:t>bed</w:t>
            </w:r>
            <w:r>
              <w:rPr>
                <w:spacing w:val="-5"/>
                <w:sz w:val="24"/>
              </w:rPr>
              <w:t xml:space="preserve"> </w:t>
            </w:r>
            <w:r>
              <w:rPr>
                <w:sz w:val="24"/>
              </w:rPr>
              <w:t>if</w:t>
            </w:r>
            <w:r>
              <w:rPr>
                <w:spacing w:val="-6"/>
                <w:sz w:val="24"/>
              </w:rPr>
              <w:t xml:space="preserve"> </w:t>
            </w:r>
            <w:r>
              <w:rPr>
                <w:sz w:val="24"/>
              </w:rPr>
              <w:t>you were entirely free to plan</w:t>
            </w:r>
          </w:p>
          <w:p w14:paraId="7BCFB885" w14:textId="77777777" w:rsidR="006C2506" w:rsidRDefault="004B2D82">
            <w:pPr>
              <w:pStyle w:val="TableParagraph"/>
              <w:spacing w:line="257" w:lineRule="exact"/>
              <w:ind w:left="107"/>
              <w:rPr>
                <w:sz w:val="24"/>
              </w:rPr>
            </w:pPr>
            <w:r>
              <w:rPr>
                <w:sz w:val="24"/>
              </w:rPr>
              <w:t>your</w:t>
            </w:r>
            <w:r>
              <w:rPr>
                <w:spacing w:val="-3"/>
                <w:sz w:val="24"/>
              </w:rPr>
              <w:t xml:space="preserve"> </w:t>
            </w:r>
            <w:r>
              <w:rPr>
                <w:spacing w:val="-2"/>
                <w:sz w:val="24"/>
              </w:rPr>
              <w:t>evening?</w:t>
            </w:r>
          </w:p>
        </w:tc>
        <w:tc>
          <w:tcPr>
            <w:tcW w:w="572" w:type="dxa"/>
          </w:tcPr>
          <w:p w14:paraId="6AE6CDDC" w14:textId="77777777" w:rsidR="006C2506" w:rsidRDefault="006C2506">
            <w:pPr>
              <w:pStyle w:val="TableParagraph"/>
              <w:spacing w:line="240" w:lineRule="auto"/>
            </w:pPr>
          </w:p>
        </w:tc>
        <w:tc>
          <w:tcPr>
            <w:tcW w:w="708" w:type="dxa"/>
          </w:tcPr>
          <w:p w14:paraId="33746164" w14:textId="77777777" w:rsidR="006C2506" w:rsidRDefault="006C2506">
            <w:pPr>
              <w:pStyle w:val="TableParagraph"/>
              <w:spacing w:line="240" w:lineRule="auto"/>
            </w:pPr>
          </w:p>
        </w:tc>
        <w:tc>
          <w:tcPr>
            <w:tcW w:w="850" w:type="dxa"/>
          </w:tcPr>
          <w:p w14:paraId="12C90589" w14:textId="77777777" w:rsidR="006C2506" w:rsidRDefault="006C2506">
            <w:pPr>
              <w:pStyle w:val="TableParagraph"/>
              <w:spacing w:line="240" w:lineRule="auto"/>
            </w:pPr>
          </w:p>
        </w:tc>
        <w:tc>
          <w:tcPr>
            <w:tcW w:w="569" w:type="dxa"/>
          </w:tcPr>
          <w:p w14:paraId="44E601D5" w14:textId="77777777" w:rsidR="006C2506" w:rsidRDefault="006C2506">
            <w:pPr>
              <w:pStyle w:val="TableParagraph"/>
              <w:spacing w:line="240" w:lineRule="auto"/>
            </w:pPr>
          </w:p>
        </w:tc>
        <w:tc>
          <w:tcPr>
            <w:tcW w:w="850" w:type="dxa"/>
          </w:tcPr>
          <w:p w14:paraId="46E11089" w14:textId="77777777" w:rsidR="006C2506" w:rsidRDefault="006C2506">
            <w:pPr>
              <w:pStyle w:val="TableParagraph"/>
              <w:spacing w:line="240" w:lineRule="auto"/>
            </w:pPr>
          </w:p>
        </w:tc>
        <w:tc>
          <w:tcPr>
            <w:tcW w:w="569" w:type="dxa"/>
          </w:tcPr>
          <w:p w14:paraId="43442E89" w14:textId="77777777" w:rsidR="006C2506" w:rsidRDefault="006C2506">
            <w:pPr>
              <w:pStyle w:val="TableParagraph"/>
              <w:spacing w:line="240" w:lineRule="auto"/>
            </w:pPr>
          </w:p>
        </w:tc>
        <w:tc>
          <w:tcPr>
            <w:tcW w:w="991" w:type="dxa"/>
          </w:tcPr>
          <w:p w14:paraId="29BA24A6" w14:textId="77777777" w:rsidR="006C2506" w:rsidRDefault="006C2506">
            <w:pPr>
              <w:pStyle w:val="TableParagraph"/>
              <w:spacing w:line="240" w:lineRule="auto"/>
            </w:pPr>
          </w:p>
        </w:tc>
      </w:tr>
      <w:tr w:rsidR="006C2506" w14:paraId="6A2A4E66" w14:textId="77777777">
        <w:trPr>
          <w:trHeight w:val="275"/>
        </w:trPr>
        <w:tc>
          <w:tcPr>
            <w:tcW w:w="884" w:type="dxa"/>
          </w:tcPr>
          <w:p w14:paraId="199F3B56" w14:textId="77777777" w:rsidR="006C2506" w:rsidRDefault="006C2506">
            <w:pPr>
              <w:pStyle w:val="TableParagraph"/>
              <w:spacing w:line="240" w:lineRule="auto"/>
              <w:rPr>
                <w:sz w:val="20"/>
              </w:rPr>
            </w:pPr>
          </w:p>
        </w:tc>
        <w:tc>
          <w:tcPr>
            <w:tcW w:w="4076" w:type="dxa"/>
          </w:tcPr>
          <w:p w14:paraId="0CB414EF" w14:textId="77777777" w:rsidR="006C2506" w:rsidRDefault="004B2D82">
            <w:pPr>
              <w:pStyle w:val="TableParagraph"/>
              <w:ind w:left="827"/>
              <w:rPr>
                <w:sz w:val="24"/>
              </w:rPr>
            </w:pPr>
            <w:r>
              <w:rPr>
                <w:sz w:val="24"/>
              </w:rPr>
              <w:t xml:space="preserve">8:00 – 9:00 </w:t>
            </w:r>
            <w:r>
              <w:rPr>
                <w:spacing w:val="-5"/>
                <w:sz w:val="24"/>
              </w:rPr>
              <w:t>PM</w:t>
            </w:r>
          </w:p>
        </w:tc>
        <w:tc>
          <w:tcPr>
            <w:tcW w:w="572" w:type="dxa"/>
          </w:tcPr>
          <w:p w14:paraId="7393BB42" w14:textId="77777777" w:rsidR="006C2506" w:rsidRDefault="004B2D82">
            <w:pPr>
              <w:pStyle w:val="TableParagraph"/>
              <w:ind w:right="97"/>
              <w:jc w:val="right"/>
              <w:rPr>
                <w:sz w:val="24"/>
              </w:rPr>
            </w:pPr>
            <w:r>
              <w:rPr>
                <w:spacing w:val="-10"/>
                <w:sz w:val="24"/>
              </w:rPr>
              <w:t>5</w:t>
            </w:r>
          </w:p>
        </w:tc>
        <w:tc>
          <w:tcPr>
            <w:tcW w:w="708" w:type="dxa"/>
          </w:tcPr>
          <w:p w14:paraId="0583DA27" w14:textId="77777777" w:rsidR="006C2506" w:rsidRDefault="004B2D82">
            <w:pPr>
              <w:pStyle w:val="TableParagraph"/>
              <w:ind w:left="106"/>
              <w:rPr>
                <w:sz w:val="24"/>
              </w:rPr>
            </w:pPr>
            <w:r>
              <w:rPr>
                <w:spacing w:val="-5"/>
                <w:sz w:val="24"/>
              </w:rPr>
              <w:t>32</w:t>
            </w:r>
          </w:p>
        </w:tc>
        <w:tc>
          <w:tcPr>
            <w:tcW w:w="850" w:type="dxa"/>
          </w:tcPr>
          <w:p w14:paraId="2E54B15B" w14:textId="77777777" w:rsidR="006C2506" w:rsidRDefault="004B2D82">
            <w:pPr>
              <w:pStyle w:val="TableParagraph"/>
              <w:ind w:left="109"/>
              <w:rPr>
                <w:sz w:val="24"/>
              </w:rPr>
            </w:pPr>
            <w:r>
              <w:rPr>
                <w:spacing w:val="-4"/>
                <w:sz w:val="24"/>
              </w:rPr>
              <w:t>6.9%</w:t>
            </w:r>
          </w:p>
        </w:tc>
        <w:tc>
          <w:tcPr>
            <w:tcW w:w="569" w:type="dxa"/>
          </w:tcPr>
          <w:p w14:paraId="0224C9D4" w14:textId="77777777" w:rsidR="006C2506" w:rsidRDefault="004B2D82">
            <w:pPr>
              <w:pStyle w:val="TableParagraph"/>
              <w:ind w:left="108"/>
              <w:rPr>
                <w:sz w:val="24"/>
              </w:rPr>
            </w:pPr>
            <w:r>
              <w:rPr>
                <w:spacing w:val="-5"/>
                <w:sz w:val="24"/>
              </w:rPr>
              <w:t>19</w:t>
            </w:r>
          </w:p>
        </w:tc>
        <w:tc>
          <w:tcPr>
            <w:tcW w:w="850" w:type="dxa"/>
          </w:tcPr>
          <w:p w14:paraId="585F6E5B" w14:textId="77777777" w:rsidR="006C2506" w:rsidRDefault="004B2D82">
            <w:pPr>
              <w:pStyle w:val="TableParagraph"/>
              <w:ind w:left="106"/>
              <w:rPr>
                <w:sz w:val="24"/>
              </w:rPr>
            </w:pPr>
            <w:r>
              <w:rPr>
                <w:spacing w:val="-4"/>
                <w:sz w:val="24"/>
              </w:rPr>
              <w:t>8.1%</w:t>
            </w:r>
          </w:p>
        </w:tc>
        <w:tc>
          <w:tcPr>
            <w:tcW w:w="569" w:type="dxa"/>
          </w:tcPr>
          <w:p w14:paraId="60197692" w14:textId="77777777" w:rsidR="006C2506" w:rsidRDefault="004B2D82">
            <w:pPr>
              <w:pStyle w:val="TableParagraph"/>
              <w:ind w:right="99"/>
              <w:jc w:val="center"/>
              <w:rPr>
                <w:sz w:val="24"/>
              </w:rPr>
            </w:pPr>
            <w:r>
              <w:rPr>
                <w:spacing w:val="-5"/>
                <w:sz w:val="24"/>
              </w:rPr>
              <w:t>13</w:t>
            </w:r>
          </w:p>
        </w:tc>
        <w:tc>
          <w:tcPr>
            <w:tcW w:w="991" w:type="dxa"/>
          </w:tcPr>
          <w:p w14:paraId="4BE6A3E4" w14:textId="77777777" w:rsidR="006C2506" w:rsidRDefault="004B2D82">
            <w:pPr>
              <w:pStyle w:val="TableParagraph"/>
              <w:ind w:left="106"/>
              <w:rPr>
                <w:sz w:val="24"/>
              </w:rPr>
            </w:pPr>
            <w:r>
              <w:rPr>
                <w:spacing w:val="-4"/>
                <w:sz w:val="24"/>
              </w:rPr>
              <w:t>5.7%</w:t>
            </w:r>
          </w:p>
        </w:tc>
      </w:tr>
      <w:tr w:rsidR="006C2506" w14:paraId="376A6D96" w14:textId="77777777">
        <w:trPr>
          <w:trHeight w:val="275"/>
        </w:trPr>
        <w:tc>
          <w:tcPr>
            <w:tcW w:w="884" w:type="dxa"/>
          </w:tcPr>
          <w:p w14:paraId="740E8075" w14:textId="77777777" w:rsidR="006C2506" w:rsidRDefault="006C2506">
            <w:pPr>
              <w:pStyle w:val="TableParagraph"/>
              <w:spacing w:line="240" w:lineRule="auto"/>
              <w:rPr>
                <w:sz w:val="20"/>
              </w:rPr>
            </w:pPr>
          </w:p>
        </w:tc>
        <w:tc>
          <w:tcPr>
            <w:tcW w:w="4076" w:type="dxa"/>
          </w:tcPr>
          <w:p w14:paraId="6B630DCD" w14:textId="77777777" w:rsidR="006C2506" w:rsidRDefault="004B2D82">
            <w:pPr>
              <w:pStyle w:val="TableParagraph"/>
              <w:ind w:left="827"/>
              <w:rPr>
                <w:sz w:val="24"/>
              </w:rPr>
            </w:pPr>
            <w:r>
              <w:rPr>
                <w:sz w:val="24"/>
              </w:rPr>
              <w:t xml:space="preserve">9:01 – 10:15 </w:t>
            </w:r>
            <w:r>
              <w:rPr>
                <w:spacing w:val="-5"/>
                <w:sz w:val="24"/>
              </w:rPr>
              <w:t>PM</w:t>
            </w:r>
          </w:p>
        </w:tc>
        <w:tc>
          <w:tcPr>
            <w:tcW w:w="572" w:type="dxa"/>
          </w:tcPr>
          <w:p w14:paraId="521550B5" w14:textId="77777777" w:rsidR="006C2506" w:rsidRDefault="004B2D82">
            <w:pPr>
              <w:pStyle w:val="TableParagraph"/>
              <w:ind w:right="97"/>
              <w:jc w:val="right"/>
              <w:rPr>
                <w:sz w:val="24"/>
              </w:rPr>
            </w:pPr>
            <w:r>
              <w:rPr>
                <w:spacing w:val="-10"/>
                <w:sz w:val="24"/>
              </w:rPr>
              <w:t>4</w:t>
            </w:r>
          </w:p>
        </w:tc>
        <w:tc>
          <w:tcPr>
            <w:tcW w:w="708" w:type="dxa"/>
          </w:tcPr>
          <w:p w14:paraId="16C60480" w14:textId="77777777" w:rsidR="006C2506" w:rsidRDefault="004B2D82">
            <w:pPr>
              <w:pStyle w:val="TableParagraph"/>
              <w:ind w:left="106"/>
              <w:rPr>
                <w:sz w:val="24"/>
              </w:rPr>
            </w:pPr>
            <w:r>
              <w:rPr>
                <w:spacing w:val="-5"/>
                <w:sz w:val="24"/>
              </w:rPr>
              <w:t>118</w:t>
            </w:r>
          </w:p>
        </w:tc>
        <w:tc>
          <w:tcPr>
            <w:tcW w:w="850" w:type="dxa"/>
          </w:tcPr>
          <w:p w14:paraId="45A766AF" w14:textId="77777777" w:rsidR="006C2506" w:rsidRDefault="004B2D82">
            <w:pPr>
              <w:pStyle w:val="TableParagraph"/>
              <w:ind w:left="109"/>
              <w:rPr>
                <w:sz w:val="24"/>
              </w:rPr>
            </w:pPr>
            <w:r>
              <w:rPr>
                <w:spacing w:val="-2"/>
                <w:sz w:val="24"/>
              </w:rPr>
              <w:t>25.5%</w:t>
            </w:r>
          </w:p>
        </w:tc>
        <w:tc>
          <w:tcPr>
            <w:tcW w:w="569" w:type="dxa"/>
          </w:tcPr>
          <w:p w14:paraId="421B2CA7" w14:textId="77777777" w:rsidR="006C2506" w:rsidRDefault="004B2D82">
            <w:pPr>
              <w:pStyle w:val="TableParagraph"/>
              <w:ind w:left="108"/>
              <w:rPr>
                <w:sz w:val="24"/>
              </w:rPr>
            </w:pPr>
            <w:r>
              <w:rPr>
                <w:spacing w:val="-5"/>
                <w:sz w:val="24"/>
              </w:rPr>
              <w:t>59</w:t>
            </w:r>
          </w:p>
        </w:tc>
        <w:tc>
          <w:tcPr>
            <w:tcW w:w="850" w:type="dxa"/>
          </w:tcPr>
          <w:p w14:paraId="278CDDC8" w14:textId="77777777" w:rsidR="006C2506" w:rsidRDefault="004B2D82">
            <w:pPr>
              <w:pStyle w:val="TableParagraph"/>
              <w:ind w:left="106"/>
              <w:rPr>
                <w:sz w:val="24"/>
              </w:rPr>
            </w:pPr>
            <w:r>
              <w:rPr>
                <w:spacing w:val="-2"/>
                <w:sz w:val="24"/>
              </w:rPr>
              <w:t>25.1%</w:t>
            </w:r>
          </w:p>
        </w:tc>
        <w:tc>
          <w:tcPr>
            <w:tcW w:w="569" w:type="dxa"/>
          </w:tcPr>
          <w:p w14:paraId="622516B3" w14:textId="77777777" w:rsidR="006C2506" w:rsidRDefault="004B2D82">
            <w:pPr>
              <w:pStyle w:val="TableParagraph"/>
              <w:ind w:right="99"/>
              <w:jc w:val="center"/>
              <w:rPr>
                <w:sz w:val="24"/>
              </w:rPr>
            </w:pPr>
            <w:r>
              <w:rPr>
                <w:spacing w:val="-5"/>
                <w:sz w:val="24"/>
              </w:rPr>
              <w:t>59</w:t>
            </w:r>
          </w:p>
        </w:tc>
        <w:tc>
          <w:tcPr>
            <w:tcW w:w="991" w:type="dxa"/>
          </w:tcPr>
          <w:p w14:paraId="43E4B116" w14:textId="77777777" w:rsidR="006C2506" w:rsidRDefault="004B2D82">
            <w:pPr>
              <w:pStyle w:val="TableParagraph"/>
              <w:ind w:left="106"/>
              <w:rPr>
                <w:sz w:val="24"/>
              </w:rPr>
            </w:pPr>
            <w:r>
              <w:rPr>
                <w:spacing w:val="-2"/>
                <w:sz w:val="24"/>
              </w:rPr>
              <w:t>26.0%</w:t>
            </w:r>
          </w:p>
        </w:tc>
      </w:tr>
      <w:tr w:rsidR="006C2506" w14:paraId="5BBA3CC5" w14:textId="77777777">
        <w:trPr>
          <w:trHeight w:val="275"/>
        </w:trPr>
        <w:tc>
          <w:tcPr>
            <w:tcW w:w="884" w:type="dxa"/>
          </w:tcPr>
          <w:p w14:paraId="08FAF01B" w14:textId="77777777" w:rsidR="006C2506" w:rsidRDefault="006C2506">
            <w:pPr>
              <w:pStyle w:val="TableParagraph"/>
              <w:spacing w:line="240" w:lineRule="auto"/>
              <w:rPr>
                <w:sz w:val="20"/>
              </w:rPr>
            </w:pPr>
          </w:p>
        </w:tc>
        <w:tc>
          <w:tcPr>
            <w:tcW w:w="4076" w:type="dxa"/>
          </w:tcPr>
          <w:p w14:paraId="1DDA02C5" w14:textId="77777777" w:rsidR="006C2506" w:rsidRDefault="004B2D82">
            <w:pPr>
              <w:pStyle w:val="TableParagraph"/>
              <w:ind w:left="827"/>
              <w:rPr>
                <w:sz w:val="24"/>
              </w:rPr>
            </w:pPr>
            <w:r>
              <w:rPr>
                <w:sz w:val="24"/>
              </w:rPr>
              <w:t>10:16 PM – 12:30</w:t>
            </w:r>
            <w:r>
              <w:rPr>
                <w:spacing w:val="-13"/>
                <w:sz w:val="24"/>
              </w:rPr>
              <w:t xml:space="preserve"> </w:t>
            </w:r>
            <w:r>
              <w:rPr>
                <w:spacing w:val="-5"/>
                <w:sz w:val="24"/>
              </w:rPr>
              <w:t>AM</w:t>
            </w:r>
          </w:p>
        </w:tc>
        <w:tc>
          <w:tcPr>
            <w:tcW w:w="572" w:type="dxa"/>
          </w:tcPr>
          <w:p w14:paraId="4FA8F391" w14:textId="77777777" w:rsidR="006C2506" w:rsidRDefault="004B2D82">
            <w:pPr>
              <w:pStyle w:val="TableParagraph"/>
              <w:ind w:right="97"/>
              <w:jc w:val="right"/>
              <w:rPr>
                <w:sz w:val="24"/>
              </w:rPr>
            </w:pPr>
            <w:r>
              <w:rPr>
                <w:spacing w:val="-10"/>
                <w:sz w:val="24"/>
              </w:rPr>
              <w:t>3</w:t>
            </w:r>
          </w:p>
        </w:tc>
        <w:tc>
          <w:tcPr>
            <w:tcW w:w="708" w:type="dxa"/>
          </w:tcPr>
          <w:p w14:paraId="1F94DDC4" w14:textId="77777777" w:rsidR="006C2506" w:rsidRDefault="004B2D82">
            <w:pPr>
              <w:pStyle w:val="TableParagraph"/>
              <w:ind w:left="106"/>
              <w:rPr>
                <w:sz w:val="24"/>
              </w:rPr>
            </w:pPr>
            <w:r>
              <w:rPr>
                <w:spacing w:val="-5"/>
                <w:sz w:val="24"/>
              </w:rPr>
              <w:t>189</w:t>
            </w:r>
          </w:p>
        </w:tc>
        <w:tc>
          <w:tcPr>
            <w:tcW w:w="850" w:type="dxa"/>
          </w:tcPr>
          <w:p w14:paraId="2D0C64BF" w14:textId="77777777" w:rsidR="006C2506" w:rsidRDefault="004B2D82">
            <w:pPr>
              <w:pStyle w:val="TableParagraph"/>
              <w:spacing w:line="251" w:lineRule="exact"/>
              <w:ind w:left="109"/>
              <w:rPr>
                <w:b/>
              </w:rPr>
            </w:pPr>
            <w:r>
              <w:rPr>
                <w:b/>
                <w:spacing w:val="-2"/>
              </w:rPr>
              <w:t>40.9%</w:t>
            </w:r>
          </w:p>
        </w:tc>
        <w:tc>
          <w:tcPr>
            <w:tcW w:w="569" w:type="dxa"/>
          </w:tcPr>
          <w:p w14:paraId="4F81C43C" w14:textId="77777777" w:rsidR="006C2506" w:rsidRDefault="004B2D82">
            <w:pPr>
              <w:pStyle w:val="TableParagraph"/>
              <w:ind w:left="108"/>
              <w:rPr>
                <w:sz w:val="24"/>
              </w:rPr>
            </w:pPr>
            <w:r>
              <w:rPr>
                <w:spacing w:val="-5"/>
                <w:sz w:val="24"/>
              </w:rPr>
              <w:t>97</w:t>
            </w:r>
          </w:p>
        </w:tc>
        <w:tc>
          <w:tcPr>
            <w:tcW w:w="850" w:type="dxa"/>
          </w:tcPr>
          <w:p w14:paraId="40520B43" w14:textId="77777777" w:rsidR="006C2506" w:rsidRDefault="004B2D82">
            <w:pPr>
              <w:pStyle w:val="TableParagraph"/>
              <w:spacing w:line="251" w:lineRule="exact"/>
              <w:ind w:left="106"/>
              <w:rPr>
                <w:b/>
              </w:rPr>
            </w:pPr>
            <w:r>
              <w:rPr>
                <w:b/>
                <w:spacing w:val="-2"/>
              </w:rPr>
              <w:t>41.3%</w:t>
            </w:r>
          </w:p>
        </w:tc>
        <w:tc>
          <w:tcPr>
            <w:tcW w:w="569" w:type="dxa"/>
          </w:tcPr>
          <w:p w14:paraId="2686DE89" w14:textId="77777777" w:rsidR="006C2506" w:rsidRDefault="004B2D82">
            <w:pPr>
              <w:pStyle w:val="TableParagraph"/>
              <w:ind w:right="99"/>
              <w:jc w:val="center"/>
              <w:rPr>
                <w:sz w:val="24"/>
              </w:rPr>
            </w:pPr>
            <w:r>
              <w:rPr>
                <w:spacing w:val="-5"/>
                <w:sz w:val="24"/>
              </w:rPr>
              <w:t>92</w:t>
            </w:r>
          </w:p>
        </w:tc>
        <w:tc>
          <w:tcPr>
            <w:tcW w:w="991" w:type="dxa"/>
          </w:tcPr>
          <w:p w14:paraId="1F13F567" w14:textId="77777777" w:rsidR="006C2506" w:rsidRDefault="004B2D82">
            <w:pPr>
              <w:pStyle w:val="TableParagraph"/>
              <w:ind w:left="106"/>
              <w:rPr>
                <w:b/>
                <w:sz w:val="24"/>
              </w:rPr>
            </w:pPr>
            <w:r>
              <w:rPr>
                <w:b/>
                <w:spacing w:val="-2"/>
                <w:sz w:val="24"/>
              </w:rPr>
              <w:t>40.5%</w:t>
            </w:r>
          </w:p>
        </w:tc>
      </w:tr>
      <w:tr w:rsidR="006C2506" w14:paraId="059DD0CE" w14:textId="77777777">
        <w:trPr>
          <w:trHeight w:val="275"/>
        </w:trPr>
        <w:tc>
          <w:tcPr>
            <w:tcW w:w="884" w:type="dxa"/>
          </w:tcPr>
          <w:p w14:paraId="12BA2EEE" w14:textId="77777777" w:rsidR="006C2506" w:rsidRDefault="006C2506">
            <w:pPr>
              <w:pStyle w:val="TableParagraph"/>
              <w:spacing w:line="240" w:lineRule="auto"/>
              <w:rPr>
                <w:sz w:val="20"/>
              </w:rPr>
            </w:pPr>
          </w:p>
        </w:tc>
        <w:tc>
          <w:tcPr>
            <w:tcW w:w="4076" w:type="dxa"/>
          </w:tcPr>
          <w:p w14:paraId="0BA72061" w14:textId="77777777" w:rsidR="006C2506" w:rsidRDefault="004B2D82">
            <w:pPr>
              <w:pStyle w:val="TableParagraph"/>
              <w:ind w:left="827"/>
              <w:rPr>
                <w:sz w:val="24"/>
              </w:rPr>
            </w:pPr>
            <w:r>
              <w:rPr>
                <w:sz w:val="24"/>
              </w:rPr>
              <w:t>12:31 – 1:45</w:t>
            </w:r>
            <w:r>
              <w:rPr>
                <w:spacing w:val="-14"/>
                <w:sz w:val="24"/>
              </w:rPr>
              <w:t xml:space="preserve"> </w:t>
            </w:r>
            <w:r>
              <w:rPr>
                <w:spacing w:val="-5"/>
                <w:sz w:val="24"/>
              </w:rPr>
              <w:t>AM</w:t>
            </w:r>
          </w:p>
        </w:tc>
        <w:tc>
          <w:tcPr>
            <w:tcW w:w="572" w:type="dxa"/>
          </w:tcPr>
          <w:p w14:paraId="2591DA65" w14:textId="77777777" w:rsidR="006C2506" w:rsidRDefault="004B2D82">
            <w:pPr>
              <w:pStyle w:val="TableParagraph"/>
              <w:ind w:right="97"/>
              <w:jc w:val="right"/>
              <w:rPr>
                <w:sz w:val="24"/>
              </w:rPr>
            </w:pPr>
            <w:r>
              <w:rPr>
                <w:spacing w:val="-10"/>
                <w:sz w:val="24"/>
              </w:rPr>
              <w:t>2</w:t>
            </w:r>
          </w:p>
        </w:tc>
        <w:tc>
          <w:tcPr>
            <w:tcW w:w="708" w:type="dxa"/>
          </w:tcPr>
          <w:p w14:paraId="67740E29" w14:textId="77777777" w:rsidR="006C2506" w:rsidRDefault="004B2D82">
            <w:pPr>
              <w:pStyle w:val="TableParagraph"/>
              <w:ind w:left="106"/>
              <w:rPr>
                <w:sz w:val="24"/>
              </w:rPr>
            </w:pPr>
            <w:r>
              <w:rPr>
                <w:spacing w:val="-5"/>
                <w:sz w:val="24"/>
              </w:rPr>
              <w:t>94</w:t>
            </w:r>
          </w:p>
        </w:tc>
        <w:tc>
          <w:tcPr>
            <w:tcW w:w="850" w:type="dxa"/>
          </w:tcPr>
          <w:p w14:paraId="6A5020F2" w14:textId="77777777" w:rsidR="006C2506" w:rsidRDefault="004B2D82">
            <w:pPr>
              <w:pStyle w:val="TableParagraph"/>
              <w:ind w:left="109"/>
              <w:rPr>
                <w:sz w:val="24"/>
              </w:rPr>
            </w:pPr>
            <w:r>
              <w:rPr>
                <w:spacing w:val="-2"/>
                <w:sz w:val="24"/>
              </w:rPr>
              <w:t>20.3%</w:t>
            </w:r>
          </w:p>
        </w:tc>
        <w:tc>
          <w:tcPr>
            <w:tcW w:w="569" w:type="dxa"/>
          </w:tcPr>
          <w:p w14:paraId="1F0CCCE4" w14:textId="77777777" w:rsidR="006C2506" w:rsidRDefault="004B2D82">
            <w:pPr>
              <w:pStyle w:val="TableParagraph"/>
              <w:ind w:left="108"/>
              <w:rPr>
                <w:sz w:val="24"/>
              </w:rPr>
            </w:pPr>
            <w:r>
              <w:rPr>
                <w:spacing w:val="-5"/>
                <w:sz w:val="24"/>
              </w:rPr>
              <w:t>48</w:t>
            </w:r>
          </w:p>
        </w:tc>
        <w:tc>
          <w:tcPr>
            <w:tcW w:w="850" w:type="dxa"/>
          </w:tcPr>
          <w:p w14:paraId="491D0CA9" w14:textId="77777777" w:rsidR="006C2506" w:rsidRDefault="004B2D82">
            <w:pPr>
              <w:pStyle w:val="TableParagraph"/>
              <w:ind w:left="106"/>
              <w:rPr>
                <w:sz w:val="24"/>
              </w:rPr>
            </w:pPr>
            <w:r>
              <w:rPr>
                <w:spacing w:val="-2"/>
                <w:sz w:val="24"/>
              </w:rPr>
              <w:t>20.4%</w:t>
            </w:r>
          </w:p>
        </w:tc>
        <w:tc>
          <w:tcPr>
            <w:tcW w:w="569" w:type="dxa"/>
          </w:tcPr>
          <w:p w14:paraId="7A7B9452" w14:textId="77777777" w:rsidR="006C2506" w:rsidRDefault="004B2D82">
            <w:pPr>
              <w:pStyle w:val="TableParagraph"/>
              <w:ind w:right="99"/>
              <w:jc w:val="center"/>
              <w:rPr>
                <w:sz w:val="24"/>
              </w:rPr>
            </w:pPr>
            <w:r>
              <w:rPr>
                <w:spacing w:val="-5"/>
                <w:sz w:val="24"/>
              </w:rPr>
              <w:t>46</w:t>
            </w:r>
          </w:p>
        </w:tc>
        <w:tc>
          <w:tcPr>
            <w:tcW w:w="991" w:type="dxa"/>
          </w:tcPr>
          <w:p w14:paraId="71F60153" w14:textId="77777777" w:rsidR="006C2506" w:rsidRDefault="004B2D82">
            <w:pPr>
              <w:pStyle w:val="TableParagraph"/>
              <w:ind w:left="106"/>
              <w:rPr>
                <w:sz w:val="24"/>
              </w:rPr>
            </w:pPr>
            <w:r>
              <w:rPr>
                <w:spacing w:val="-2"/>
                <w:sz w:val="24"/>
              </w:rPr>
              <w:t>20.3%</w:t>
            </w:r>
          </w:p>
        </w:tc>
      </w:tr>
      <w:tr w:rsidR="006C2506" w14:paraId="1E67B0EC" w14:textId="77777777">
        <w:trPr>
          <w:trHeight w:val="275"/>
        </w:trPr>
        <w:tc>
          <w:tcPr>
            <w:tcW w:w="884" w:type="dxa"/>
          </w:tcPr>
          <w:p w14:paraId="126027DC" w14:textId="77777777" w:rsidR="006C2506" w:rsidRDefault="006C2506">
            <w:pPr>
              <w:pStyle w:val="TableParagraph"/>
              <w:spacing w:line="240" w:lineRule="auto"/>
              <w:rPr>
                <w:sz w:val="20"/>
              </w:rPr>
            </w:pPr>
          </w:p>
        </w:tc>
        <w:tc>
          <w:tcPr>
            <w:tcW w:w="4076" w:type="dxa"/>
          </w:tcPr>
          <w:p w14:paraId="0DE5DF2B" w14:textId="77777777" w:rsidR="006C2506" w:rsidRDefault="004B2D82">
            <w:pPr>
              <w:pStyle w:val="TableParagraph"/>
              <w:ind w:left="827"/>
              <w:rPr>
                <w:sz w:val="24"/>
              </w:rPr>
            </w:pPr>
            <w:r>
              <w:rPr>
                <w:sz w:val="24"/>
              </w:rPr>
              <w:t>1:46 – 3:00</w:t>
            </w:r>
            <w:r>
              <w:rPr>
                <w:spacing w:val="-14"/>
                <w:sz w:val="24"/>
              </w:rPr>
              <w:t xml:space="preserve"> </w:t>
            </w:r>
            <w:r>
              <w:rPr>
                <w:spacing w:val="-5"/>
                <w:sz w:val="24"/>
              </w:rPr>
              <w:t>AM</w:t>
            </w:r>
          </w:p>
        </w:tc>
        <w:tc>
          <w:tcPr>
            <w:tcW w:w="572" w:type="dxa"/>
          </w:tcPr>
          <w:p w14:paraId="46AF2998" w14:textId="77777777" w:rsidR="006C2506" w:rsidRDefault="004B2D82">
            <w:pPr>
              <w:pStyle w:val="TableParagraph"/>
              <w:ind w:right="97"/>
              <w:jc w:val="right"/>
              <w:rPr>
                <w:sz w:val="24"/>
              </w:rPr>
            </w:pPr>
            <w:r>
              <w:rPr>
                <w:spacing w:val="-10"/>
                <w:sz w:val="24"/>
              </w:rPr>
              <w:t>1</w:t>
            </w:r>
          </w:p>
        </w:tc>
        <w:tc>
          <w:tcPr>
            <w:tcW w:w="708" w:type="dxa"/>
          </w:tcPr>
          <w:p w14:paraId="48DB962B" w14:textId="77777777" w:rsidR="006C2506" w:rsidRDefault="004B2D82">
            <w:pPr>
              <w:pStyle w:val="TableParagraph"/>
              <w:ind w:left="106"/>
              <w:rPr>
                <w:sz w:val="24"/>
              </w:rPr>
            </w:pPr>
            <w:r>
              <w:rPr>
                <w:spacing w:val="-5"/>
                <w:sz w:val="24"/>
              </w:rPr>
              <w:t>29</w:t>
            </w:r>
          </w:p>
        </w:tc>
        <w:tc>
          <w:tcPr>
            <w:tcW w:w="850" w:type="dxa"/>
          </w:tcPr>
          <w:p w14:paraId="2B1CC351" w14:textId="77777777" w:rsidR="006C2506" w:rsidRDefault="004B2D82">
            <w:pPr>
              <w:pStyle w:val="TableParagraph"/>
              <w:ind w:left="109"/>
              <w:rPr>
                <w:sz w:val="24"/>
              </w:rPr>
            </w:pPr>
            <w:r>
              <w:rPr>
                <w:spacing w:val="-4"/>
                <w:sz w:val="24"/>
              </w:rPr>
              <w:t>6.3%</w:t>
            </w:r>
          </w:p>
        </w:tc>
        <w:tc>
          <w:tcPr>
            <w:tcW w:w="569" w:type="dxa"/>
          </w:tcPr>
          <w:p w14:paraId="097DD026" w14:textId="77777777" w:rsidR="006C2506" w:rsidRDefault="004B2D82">
            <w:pPr>
              <w:pStyle w:val="TableParagraph"/>
              <w:ind w:left="108"/>
              <w:rPr>
                <w:sz w:val="24"/>
              </w:rPr>
            </w:pPr>
            <w:r>
              <w:rPr>
                <w:spacing w:val="-5"/>
                <w:sz w:val="24"/>
              </w:rPr>
              <w:t>12</w:t>
            </w:r>
          </w:p>
        </w:tc>
        <w:tc>
          <w:tcPr>
            <w:tcW w:w="850" w:type="dxa"/>
          </w:tcPr>
          <w:p w14:paraId="3AA6ED7D" w14:textId="77777777" w:rsidR="006C2506" w:rsidRDefault="004B2D82">
            <w:pPr>
              <w:pStyle w:val="TableParagraph"/>
              <w:ind w:left="106"/>
              <w:rPr>
                <w:sz w:val="24"/>
              </w:rPr>
            </w:pPr>
            <w:r>
              <w:rPr>
                <w:spacing w:val="-4"/>
                <w:sz w:val="24"/>
              </w:rPr>
              <w:t>5.1%</w:t>
            </w:r>
          </w:p>
        </w:tc>
        <w:tc>
          <w:tcPr>
            <w:tcW w:w="569" w:type="dxa"/>
          </w:tcPr>
          <w:p w14:paraId="30F1AA47" w14:textId="77777777" w:rsidR="006C2506" w:rsidRDefault="004B2D82">
            <w:pPr>
              <w:pStyle w:val="TableParagraph"/>
              <w:ind w:right="99"/>
              <w:jc w:val="center"/>
              <w:rPr>
                <w:sz w:val="24"/>
              </w:rPr>
            </w:pPr>
            <w:r>
              <w:rPr>
                <w:spacing w:val="-5"/>
                <w:sz w:val="24"/>
              </w:rPr>
              <w:t>17</w:t>
            </w:r>
          </w:p>
        </w:tc>
        <w:tc>
          <w:tcPr>
            <w:tcW w:w="991" w:type="dxa"/>
          </w:tcPr>
          <w:p w14:paraId="421E45C7" w14:textId="77777777" w:rsidR="006C2506" w:rsidRDefault="004B2D82">
            <w:pPr>
              <w:pStyle w:val="TableParagraph"/>
              <w:ind w:left="106"/>
              <w:rPr>
                <w:sz w:val="24"/>
              </w:rPr>
            </w:pPr>
            <w:r>
              <w:rPr>
                <w:spacing w:val="-4"/>
                <w:sz w:val="24"/>
              </w:rPr>
              <w:t>7.5%</w:t>
            </w:r>
          </w:p>
        </w:tc>
      </w:tr>
      <w:tr w:rsidR="006C2506" w14:paraId="723577DA" w14:textId="77777777">
        <w:trPr>
          <w:trHeight w:val="1105"/>
        </w:trPr>
        <w:tc>
          <w:tcPr>
            <w:tcW w:w="884" w:type="dxa"/>
          </w:tcPr>
          <w:p w14:paraId="0AFB081B" w14:textId="77777777" w:rsidR="006C2506" w:rsidRDefault="004B2D82">
            <w:pPr>
              <w:pStyle w:val="TableParagraph"/>
              <w:spacing w:before="1" w:line="240" w:lineRule="auto"/>
              <w:ind w:left="110"/>
              <w:rPr>
                <w:sz w:val="24"/>
              </w:rPr>
            </w:pPr>
            <w:r>
              <w:rPr>
                <w:spacing w:val="-5"/>
                <w:sz w:val="24"/>
              </w:rPr>
              <w:t>3.</w:t>
            </w:r>
          </w:p>
        </w:tc>
        <w:tc>
          <w:tcPr>
            <w:tcW w:w="4076" w:type="dxa"/>
          </w:tcPr>
          <w:p w14:paraId="5B72BA64" w14:textId="77777777" w:rsidR="006C2506" w:rsidRDefault="004B2D82">
            <w:pPr>
              <w:pStyle w:val="TableParagraph"/>
              <w:spacing w:line="270" w:lineRule="atLeast"/>
              <w:ind w:left="107" w:right="280"/>
              <w:jc w:val="both"/>
              <w:rPr>
                <w:sz w:val="24"/>
              </w:rPr>
            </w:pPr>
            <w:r>
              <w:rPr>
                <w:sz w:val="24"/>
              </w:rPr>
              <w:t>If</w:t>
            </w:r>
            <w:r>
              <w:rPr>
                <w:spacing w:val="-7"/>
                <w:sz w:val="24"/>
              </w:rPr>
              <w:t xml:space="preserve"> </w:t>
            </w:r>
            <w:r>
              <w:rPr>
                <w:sz w:val="24"/>
              </w:rPr>
              <w:t>there</w:t>
            </w:r>
            <w:r>
              <w:rPr>
                <w:spacing w:val="-6"/>
                <w:sz w:val="24"/>
              </w:rPr>
              <w:t xml:space="preserve"> </w:t>
            </w:r>
            <w:r>
              <w:rPr>
                <w:sz w:val="24"/>
              </w:rPr>
              <w:t>is</w:t>
            </w:r>
            <w:r>
              <w:rPr>
                <w:spacing w:val="-3"/>
                <w:sz w:val="24"/>
              </w:rPr>
              <w:t xml:space="preserve"> </w:t>
            </w:r>
            <w:r>
              <w:rPr>
                <w:sz w:val="24"/>
              </w:rPr>
              <w:t>a</w:t>
            </w:r>
            <w:r>
              <w:rPr>
                <w:spacing w:val="-6"/>
                <w:sz w:val="24"/>
              </w:rPr>
              <w:t xml:space="preserve"> </w:t>
            </w:r>
            <w:r>
              <w:rPr>
                <w:sz w:val="24"/>
              </w:rPr>
              <w:t>specific</w:t>
            </w:r>
            <w:r>
              <w:rPr>
                <w:spacing w:val="-6"/>
                <w:sz w:val="24"/>
              </w:rPr>
              <w:t xml:space="preserve"> </w:t>
            </w:r>
            <w:r>
              <w:rPr>
                <w:sz w:val="24"/>
              </w:rPr>
              <w:t>time</w:t>
            </w:r>
            <w:r>
              <w:rPr>
                <w:spacing w:val="-5"/>
                <w:sz w:val="24"/>
              </w:rPr>
              <w:t xml:space="preserve"> </w:t>
            </w:r>
            <w:r>
              <w:rPr>
                <w:sz w:val="24"/>
              </w:rPr>
              <w:t>at</w:t>
            </w:r>
            <w:r>
              <w:rPr>
                <w:spacing w:val="-5"/>
                <w:sz w:val="24"/>
              </w:rPr>
              <w:t xml:space="preserve"> </w:t>
            </w:r>
            <w:r>
              <w:rPr>
                <w:sz w:val="24"/>
              </w:rPr>
              <w:t>which</w:t>
            </w:r>
            <w:r>
              <w:rPr>
                <w:spacing w:val="-5"/>
                <w:sz w:val="24"/>
              </w:rPr>
              <w:t xml:space="preserve"> </w:t>
            </w:r>
            <w:r>
              <w:rPr>
                <w:sz w:val="24"/>
              </w:rPr>
              <w:t>you have</w:t>
            </w:r>
            <w:r>
              <w:rPr>
                <w:spacing w:val="-4"/>
                <w:sz w:val="24"/>
              </w:rPr>
              <w:t xml:space="preserve"> </w:t>
            </w:r>
            <w:r>
              <w:rPr>
                <w:sz w:val="24"/>
              </w:rPr>
              <w:t>to</w:t>
            </w:r>
            <w:r>
              <w:rPr>
                <w:spacing w:val="-3"/>
                <w:sz w:val="24"/>
              </w:rPr>
              <w:t xml:space="preserve"> </w:t>
            </w:r>
            <w:r>
              <w:rPr>
                <w:sz w:val="24"/>
              </w:rPr>
              <w:t>get</w:t>
            </w:r>
            <w:r>
              <w:rPr>
                <w:spacing w:val="-3"/>
                <w:sz w:val="24"/>
              </w:rPr>
              <w:t xml:space="preserve"> </w:t>
            </w:r>
            <w:r>
              <w:rPr>
                <w:sz w:val="24"/>
              </w:rPr>
              <w:t>up</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morning,</w:t>
            </w:r>
            <w:r>
              <w:rPr>
                <w:spacing w:val="-3"/>
                <w:sz w:val="24"/>
              </w:rPr>
              <w:t xml:space="preserve"> </w:t>
            </w:r>
            <w:r>
              <w:rPr>
                <w:sz w:val="24"/>
              </w:rPr>
              <w:t>to</w:t>
            </w:r>
            <w:r>
              <w:rPr>
                <w:spacing w:val="-3"/>
                <w:sz w:val="24"/>
              </w:rPr>
              <w:t xml:space="preserve"> </w:t>
            </w:r>
            <w:r>
              <w:rPr>
                <w:sz w:val="24"/>
              </w:rPr>
              <w:t>what extent</w:t>
            </w:r>
            <w:r>
              <w:rPr>
                <w:spacing w:val="-3"/>
                <w:sz w:val="24"/>
              </w:rPr>
              <w:t xml:space="preserve"> </w:t>
            </w:r>
            <w:r>
              <w:rPr>
                <w:sz w:val="24"/>
              </w:rPr>
              <w:t>do</w:t>
            </w:r>
            <w:r>
              <w:rPr>
                <w:spacing w:val="-3"/>
                <w:sz w:val="24"/>
              </w:rPr>
              <w:t xml:space="preserve"> </w:t>
            </w:r>
            <w:r>
              <w:rPr>
                <w:sz w:val="24"/>
              </w:rPr>
              <w:t>you</w:t>
            </w:r>
            <w:r>
              <w:rPr>
                <w:spacing w:val="-3"/>
                <w:sz w:val="24"/>
              </w:rPr>
              <w:t xml:space="preserve"> </w:t>
            </w:r>
            <w:r>
              <w:rPr>
                <w:sz w:val="24"/>
              </w:rPr>
              <w:t>depend</w:t>
            </w:r>
            <w:r>
              <w:rPr>
                <w:spacing w:val="-3"/>
                <w:sz w:val="24"/>
              </w:rPr>
              <w:t xml:space="preserve"> </w:t>
            </w:r>
            <w:r>
              <w:rPr>
                <w:sz w:val="24"/>
              </w:rPr>
              <w:t>on</w:t>
            </w:r>
            <w:r>
              <w:rPr>
                <w:spacing w:val="-1"/>
                <w:sz w:val="24"/>
              </w:rPr>
              <w:t xml:space="preserve"> </w:t>
            </w:r>
            <w:r>
              <w:rPr>
                <w:sz w:val="24"/>
              </w:rPr>
              <w:t>being</w:t>
            </w:r>
            <w:r>
              <w:rPr>
                <w:spacing w:val="-3"/>
                <w:sz w:val="24"/>
              </w:rPr>
              <w:t xml:space="preserve"> </w:t>
            </w:r>
            <w:r>
              <w:rPr>
                <w:sz w:val="24"/>
              </w:rPr>
              <w:t>woken up by an alarm clock?</w:t>
            </w:r>
          </w:p>
        </w:tc>
        <w:tc>
          <w:tcPr>
            <w:tcW w:w="572" w:type="dxa"/>
          </w:tcPr>
          <w:p w14:paraId="5B656C36" w14:textId="77777777" w:rsidR="006C2506" w:rsidRDefault="006C2506">
            <w:pPr>
              <w:pStyle w:val="TableParagraph"/>
              <w:spacing w:line="240" w:lineRule="auto"/>
            </w:pPr>
          </w:p>
        </w:tc>
        <w:tc>
          <w:tcPr>
            <w:tcW w:w="708" w:type="dxa"/>
          </w:tcPr>
          <w:p w14:paraId="5CF5444F" w14:textId="77777777" w:rsidR="006C2506" w:rsidRDefault="006C2506">
            <w:pPr>
              <w:pStyle w:val="TableParagraph"/>
              <w:spacing w:line="240" w:lineRule="auto"/>
            </w:pPr>
          </w:p>
        </w:tc>
        <w:tc>
          <w:tcPr>
            <w:tcW w:w="850" w:type="dxa"/>
          </w:tcPr>
          <w:p w14:paraId="484A6BBB" w14:textId="77777777" w:rsidR="006C2506" w:rsidRDefault="006C2506">
            <w:pPr>
              <w:pStyle w:val="TableParagraph"/>
              <w:spacing w:line="240" w:lineRule="auto"/>
            </w:pPr>
          </w:p>
        </w:tc>
        <w:tc>
          <w:tcPr>
            <w:tcW w:w="569" w:type="dxa"/>
          </w:tcPr>
          <w:p w14:paraId="6A13C763" w14:textId="77777777" w:rsidR="006C2506" w:rsidRDefault="006C2506">
            <w:pPr>
              <w:pStyle w:val="TableParagraph"/>
              <w:spacing w:line="240" w:lineRule="auto"/>
            </w:pPr>
          </w:p>
        </w:tc>
        <w:tc>
          <w:tcPr>
            <w:tcW w:w="850" w:type="dxa"/>
          </w:tcPr>
          <w:p w14:paraId="13D514BB" w14:textId="77777777" w:rsidR="006C2506" w:rsidRDefault="006C2506">
            <w:pPr>
              <w:pStyle w:val="TableParagraph"/>
              <w:spacing w:line="240" w:lineRule="auto"/>
            </w:pPr>
          </w:p>
        </w:tc>
        <w:tc>
          <w:tcPr>
            <w:tcW w:w="569" w:type="dxa"/>
          </w:tcPr>
          <w:p w14:paraId="708915C2" w14:textId="77777777" w:rsidR="006C2506" w:rsidRDefault="006C2506">
            <w:pPr>
              <w:pStyle w:val="TableParagraph"/>
              <w:spacing w:line="240" w:lineRule="auto"/>
            </w:pPr>
          </w:p>
        </w:tc>
        <w:tc>
          <w:tcPr>
            <w:tcW w:w="991" w:type="dxa"/>
          </w:tcPr>
          <w:p w14:paraId="5614ACC9" w14:textId="77777777" w:rsidR="006C2506" w:rsidRDefault="006C2506">
            <w:pPr>
              <w:pStyle w:val="TableParagraph"/>
              <w:spacing w:line="240" w:lineRule="auto"/>
            </w:pPr>
          </w:p>
        </w:tc>
      </w:tr>
      <w:tr w:rsidR="006C2506" w14:paraId="0189384D" w14:textId="77777777">
        <w:trPr>
          <w:trHeight w:val="275"/>
        </w:trPr>
        <w:tc>
          <w:tcPr>
            <w:tcW w:w="884" w:type="dxa"/>
          </w:tcPr>
          <w:p w14:paraId="0843E86D" w14:textId="77777777" w:rsidR="006C2506" w:rsidRDefault="006C2506">
            <w:pPr>
              <w:pStyle w:val="TableParagraph"/>
              <w:spacing w:line="240" w:lineRule="auto"/>
              <w:rPr>
                <w:sz w:val="20"/>
              </w:rPr>
            </w:pPr>
          </w:p>
        </w:tc>
        <w:tc>
          <w:tcPr>
            <w:tcW w:w="4076" w:type="dxa"/>
          </w:tcPr>
          <w:p w14:paraId="3038453C" w14:textId="77777777" w:rsidR="006C2506" w:rsidRDefault="004B2D82">
            <w:pPr>
              <w:pStyle w:val="TableParagraph"/>
              <w:ind w:left="827"/>
              <w:rPr>
                <w:sz w:val="24"/>
              </w:rPr>
            </w:pPr>
            <w:r>
              <w:rPr>
                <w:sz w:val="24"/>
              </w:rPr>
              <w:t>Not</w:t>
            </w:r>
            <w:r>
              <w:rPr>
                <w:spacing w:val="-1"/>
                <w:sz w:val="24"/>
              </w:rPr>
              <w:t xml:space="preserve"> </w:t>
            </w:r>
            <w:r>
              <w:rPr>
                <w:sz w:val="24"/>
              </w:rPr>
              <w:t xml:space="preserve">at all </w:t>
            </w:r>
            <w:r>
              <w:rPr>
                <w:spacing w:val="-2"/>
                <w:sz w:val="24"/>
              </w:rPr>
              <w:t>dependent</w:t>
            </w:r>
          </w:p>
        </w:tc>
        <w:tc>
          <w:tcPr>
            <w:tcW w:w="572" w:type="dxa"/>
          </w:tcPr>
          <w:p w14:paraId="79C4EC01" w14:textId="77777777" w:rsidR="006C2506" w:rsidRDefault="004B2D82">
            <w:pPr>
              <w:pStyle w:val="TableParagraph"/>
              <w:ind w:right="97"/>
              <w:jc w:val="right"/>
              <w:rPr>
                <w:sz w:val="24"/>
              </w:rPr>
            </w:pPr>
            <w:r>
              <w:rPr>
                <w:spacing w:val="-10"/>
                <w:sz w:val="24"/>
              </w:rPr>
              <w:t>4</w:t>
            </w:r>
          </w:p>
        </w:tc>
        <w:tc>
          <w:tcPr>
            <w:tcW w:w="708" w:type="dxa"/>
          </w:tcPr>
          <w:p w14:paraId="129EE112" w14:textId="77777777" w:rsidR="006C2506" w:rsidRDefault="004B2D82">
            <w:pPr>
              <w:pStyle w:val="TableParagraph"/>
              <w:ind w:left="106"/>
              <w:rPr>
                <w:sz w:val="24"/>
              </w:rPr>
            </w:pPr>
            <w:r>
              <w:rPr>
                <w:spacing w:val="-5"/>
                <w:sz w:val="24"/>
              </w:rPr>
              <w:t>99</w:t>
            </w:r>
          </w:p>
        </w:tc>
        <w:tc>
          <w:tcPr>
            <w:tcW w:w="850" w:type="dxa"/>
          </w:tcPr>
          <w:p w14:paraId="742D2902" w14:textId="77777777" w:rsidR="006C2506" w:rsidRDefault="004B2D82">
            <w:pPr>
              <w:pStyle w:val="TableParagraph"/>
              <w:ind w:left="109"/>
              <w:rPr>
                <w:sz w:val="24"/>
              </w:rPr>
            </w:pPr>
            <w:r>
              <w:rPr>
                <w:spacing w:val="-2"/>
                <w:sz w:val="24"/>
              </w:rPr>
              <w:t>21.4%</w:t>
            </w:r>
          </w:p>
        </w:tc>
        <w:tc>
          <w:tcPr>
            <w:tcW w:w="569" w:type="dxa"/>
          </w:tcPr>
          <w:p w14:paraId="038B17C8" w14:textId="77777777" w:rsidR="006C2506" w:rsidRDefault="004B2D82">
            <w:pPr>
              <w:pStyle w:val="TableParagraph"/>
              <w:ind w:left="108"/>
              <w:rPr>
                <w:sz w:val="24"/>
              </w:rPr>
            </w:pPr>
            <w:r>
              <w:rPr>
                <w:spacing w:val="-5"/>
                <w:sz w:val="24"/>
              </w:rPr>
              <w:t>61</w:t>
            </w:r>
          </w:p>
        </w:tc>
        <w:tc>
          <w:tcPr>
            <w:tcW w:w="850" w:type="dxa"/>
          </w:tcPr>
          <w:p w14:paraId="0A1C1645" w14:textId="77777777" w:rsidR="006C2506" w:rsidRDefault="004B2D82">
            <w:pPr>
              <w:pStyle w:val="TableParagraph"/>
              <w:ind w:left="106"/>
              <w:rPr>
                <w:sz w:val="24"/>
              </w:rPr>
            </w:pPr>
            <w:r>
              <w:rPr>
                <w:spacing w:val="-2"/>
                <w:sz w:val="24"/>
              </w:rPr>
              <w:t>26.0%</w:t>
            </w:r>
          </w:p>
        </w:tc>
        <w:tc>
          <w:tcPr>
            <w:tcW w:w="569" w:type="dxa"/>
          </w:tcPr>
          <w:p w14:paraId="728F1AE6" w14:textId="77777777" w:rsidR="006C2506" w:rsidRDefault="004B2D82">
            <w:pPr>
              <w:pStyle w:val="TableParagraph"/>
              <w:ind w:right="99"/>
              <w:jc w:val="center"/>
              <w:rPr>
                <w:sz w:val="24"/>
              </w:rPr>
            </w:pPr>
            <w:r>
              <w:rPr>
                <w:spacing w:val="-5"/>
                <w:sz w:val="24"/>
              </w:rPr>
              <w:t>38</w:t>
            </w:r>
          </w:p>
        </w:tc>
        <w:tc>
          <w:tcPr>
            <w:tcW w:w="991" w:type="dxa"/>
          </w:tcPr>
          <w:p w14:paraId="7707CE7B" w14:textId="77777777" w:rsidR="006C2506" w:rsidRDefault="004B2D82">
            <w:pPr>
              <w:pStyle w:val="TableParagraph"/>
              <w:ind w:left="106"/>
              <w:rPr>
                <w:sz w:val="24"/>
              </w:rPr>
            </w:pPr>
            <w:r>
              <w:rPr>
                <w:spacing w:val="-2"/>
                <w:sz w:val="24"/>
              </w:rPr>
              <w:t>16.7%</w:t>
            </w:r>
          </w:p>
        </w:tc>
      </w:tr>
      <w:tr w:rsidR="006C2506" w14:paraId="4DFC620D" w14:textId="77777777">
        <w:trPr>
          <w:trHeight w:val="276"/>
        </w:trPr>
        <w:tc>
          <w:tcPr>
            <w:tcW w:w="884" w:type="dxa"/>
          </w:tcPr>
          <w:p w14:paraId="08419FF1" w14:textId="77777777" w:rsidR="006C2506" w:rsidRDefault="006C2506">
            <w:pPr>
              <w:pStyle w:val="TableParagraph"/>
              <w:spacing w:line="240" w:lineRule="auto"/>
              <w:rPr>
                <w:sz w:val="20"/>
              </w:rPr>
            </w:pPr>
          </w:p>
        </w:tc>
        <w:tc>
          <w:tcPr>
            <w:tcW w:w="4076" w:type="dxa"/>
          </w:tcPr>
          <w:p w14:paraId="58A19C58" w14:textId="77777777" w:rsidR="006C2506" w:rsidRDefault="004B2D82">
            <w:pPr>
              <w:pStyle w:val="TableParagraph"/>
              <w:ind w:left="827"/>
              <w:rPr>
                <w:sz w:val="24"/>
              </w:rPr>
            </w:pPr>
            <w:r>
              <w:rPr>
                <w:sz w:val="24"/>
              </w:rPr>
              <w:t>Slightly</w:t>
            </w:r>
            <w:r>
              <w:rPr>
                <w:spacing w:val="-2"/>
                <w:sz w:val="24"/>
              </w:rPr>
              <w:t xml:space="preserve"> dependent</w:t>
            </w:r>
          </w:p>
        </w:tc>
        <w:tc>
          <w:tcPr>
            <w:tcW w:w="572" w:type="dxa"/>
          </w:tcPr>
          <w:p w14:paraId="4AF7BF5C" w14:textId="77777777" w:rsidR="006C2506" w:rsidRDefault="004B2D82">
            <w:pPr>
              <w:pStyle w:val="TableParagraph"/>
              <w:ind w:right="97"/>
              <w:jc w:val="right"/>
              <w:rPr>
                <w:sz w:val="24"/>
              </w:rPr>
            </w:pPr>
            <w:r>
              <w:rPr>
                <w:spacing w:val="-10"/>
                <w:sz w:val="24"/>
              </w:rPr>
              <w:t>3</w:t>
            </w:r>
          </w:p>
        </w:tc>
        <w:tc>
          <w:tcPr>
            <w:tcW w:w="708" w:type="dxa"/>
          </w:tcPr>
          <w:p w14:paraId="1D75176C" w14:textId="77777777" w:rsidR="006C2506" w:rsidRDefault="004B2D82">
            <w:pPr>
              <w:pStyle w:val="TableParagraph"/>
              <w:ind w:left="106"/>
              <w:rPr>
                <w:sz w:val="24"/>
              </w:rPr>
            </w:pPr>
            <w:r>
              <w:rPr>
                <w:spacing w:val="-5"/>
                <w:sz w:val="24"/>
              </w:rPr>
              <w:t>202</w:t>
            </w:r>
          </w:p>
        </w:tc>
        <w:tc>
          <w:tcPr>
            <w:tcW w:w="850" w:type="dxa"/>
          </w:tcPr>
          <w:p w14:paraId="30104C66" w14:textId="77777777" w:rsidR="006C2506" w:rsidRDefault="004B2D82">
            <w:pPr>
              <w:pStyle w:val="TableParagraph"/>
              <w:spacing w:line="252" w:lineRule="exact"/>
              <w:ind w:left="109"/>
              <w:rPr>
                <w:b/>
              </w:rPr>
            </w:pPr>
            <w:r>
              <w:rPr>
                <w:b/>
                <w:spacing w:val="-2"/>
              </w:rPr>
              <w:t>43.7%</w:t>
            </w:r>
          </w:p>
        </w:tc>
        <w:tc>
          <w:tcPr>
            <w:tcW w:w="569" w:type="dxa"/>
          </w:tcPr>
          <w:p w14:paraId="7C4FA770" w14:textId="77777777" w:rsidR="006C2506" w:rsidRDefault="004B2D82">
            <w:pPr>
              <w:pStyle w:val="TableParagraph"/>
              <w:ind w:left="108"/>
              <w:rPr>
                <w:sz w:val="24"/>
              </w:rPr>
            </w:pPr>
            <w:r>
              <w:rPr>
                <w:spacing w:val="-5"/>
                <w:sz w:val="24"/>
              </w:rPr>
              <w:t>111</w:t>
            </w:r>
          </w:p>
        </w:tc>
        <w:tc>
          <w:tcPr>
            <w:tcW w:w="850" w:type="dxa"/>
          </w:tcPr>
          <w:p w14:paraId="16D77158" w14:textId="77777777" w:rsidR="006C2506" w:rsidRDefault="004B2D82">
            <w:pPr>
              <w:pStyle w:val="TableParagraph"/>
              <w:spacing w:line="252" w:lineRule="exact"/>
              <w:ind w:left="106"/>
              <w:rPr>
                <w:b/>
              </w:rPr>
            </w:pPr>
            <w:r>
              <w:rPr>
                <w:b/>
                <w:spacing w:val="-2"/>
              </w:rPr>
              <w:t>47.2%</w:t>
            </w:r>
          </w:p>
        </w:tc>
        <w:tc>
          <w:tcPr>
            <w:tcW w:w="569" w:type="dxa"/>
          </w:tcPr>
          <w:p w14:paraId="622407F8" w14:textId="77777777" w:rsidR="006C2506" w:rsidRDefault="004B2D82">
            <w:pPr>
              <w:pStyle w:val="TableParagraph"/>
              <w:ind w:right="99"/>
              <w:jc w:val="center"/>
              <w:rPr>
                <w:sz w:val="24"/>
              </w:rPr>
            </w:pPr>
            <w:r>
              <w:rPr>
                <w:spacing w:val="-5"/>
                <w:sz w:val="24"/>
              </w:rPr>
              <w:t>91</w:t>
            </w:r>
          </w:p>
        </w:tc>
        <w:tc>
          <w:tcPr>
            <w:tcW w:w="991" w:type="dxa"/>
          </w:tcPr>
          <w:p w14:paraId="1B52AE7B" w14:textId="77777777" w:rsidR="006C2506" w:rsidRDefault="004B2D82">
            <w:pPr>
              <w:pStyle w:val="TableParagraph"/>
              <w:ind w:left="106"/>
              <w:rPr>
                <w:b/>
                <w:sz w:val="24"/>
              </w:rPr>
            </w:pPr>
            <w:r>
              <w:rPr>
                <w:b/>
                <w:spacing w:val="-2"/>
                <w:sz w:val="24"/>
              </w:rPr>
              <w:t>40.1%</w:t>
            </w:r>
          </w:p>
        </w:tc>
      </w:tr>
      <w:tr w:rsidR="006C2506" w14:paraId="3EA72356" w14:textId="77777777">
        <w:trPr>
          <w:trHeight w:val="275"/>
        </w:trPr>
        <w:tc>
          <w:tcPr>
            <w:tcW w:w="884" w:type="dxa"/>
          </w:tcPr>
          <w:p w14:paraId="664A5D7E" w14:textId="77777777" w:rsidR="006C2506" w:rsidRDefault="006C2506">
            <w:pPr>
              <w:pStyle w:val="TableParagraph"/>
              <w:spacing w:line="240" w:lineRule="auto"/>
              <w:rPr>
                <w:sz w:val="20"/>
              </w:rPr>
            </w:pPr>
          </w:p>
        </w:tc>
        <w:tc>
          <w:tcPr>
            <w:tcW w:w="4076" w:type="dxa"/>
          </w:tcPr>
          <w:p w14:paraId="4DF1A3A2" w14:textId="77777777" w:rsidR="006C2506" w:rsidRDefault="004B2D82">
            <w:pPr>
              <w:pStyle w:val="TableParagraph"/>
              <w:ind w:left="827"/>
              <w:rPr>
                <w:sz w:val="24"/>
              </w:rPr>
            </w:pPr>
            <w:r>
              <w:rPr>
                <w:sz w:val="24"/>
              </w:rPr>
              <w:t>Fairly</w:t>
            </w:r>
            <w:r>
              <w:rPr>
                <w:spacing w:val="-3"/>
                <w:sz w:val="24"/>
              </w:rPr>
              <w:t xml:space="preserve"> </w:t>
            </w:r>
            <w:r>
              <w:rPr>
                <w:spacing w:val="-2"/>
                <w:sz w:val="24"/>
              </w:rPr>
              <w:t>dependent</w:t>
            </w:r>
          </w:p>
        </w:tc>
        <w:tc>
          <w:tcPr>
            <w:tcW w:w="572" w:type="dxa"/>
          </w:tcPr>
          <w:p w14:paraId="4A1F572A" w14:textId="77777777" w:rsidR="006C2506" w:rsidRDefault="004B2D82">
            <w:pPr>
              <w:pStyle w:val="TableParagraph"/>
              <w:ind w:right="97"/>
              <w:jc w:val="right"/>
              <w:rPr>
                <w:sz w:val="24"/>
              </w:rPr>
            </w:pPr>
            <w:r>
              <w:rPr>
                <w:spacing w:val="-10"/>
                <w:sz w:val="24"/>
              </w:rPr>
              <w:t>2</w:t>
            </w:r>
          </w:p>
        </w:tc>
        <w:tc>
          <w:tcPr>
            <w:tcW w:w="708" w:type="dxa"/>
          </w:tcPr>
          <w:p w14:paraId="2F5FD3E1" w14:textId="77777777" w:rsidR="006C2506" w:rsidRDefault="004B2D82">
            <w:pPr>
              <w:pStyle w:val="TableParagraph"/>
              <w:ind w:left="106"/>
              <w:rPr>
                <w:sz w:val="24"/>
              </w:rPr>
            </w:pPr>
            <w:r>
              <w:rPr>
                <w:spacing w:val="-5"/>
                <w:sz w:val="24"/>
              </w:rPr>
              <w:t>94</w:t>
            </w:r>
          </w:p>
        </w:tc>
        <w:tc>
          <w:tcPr>
            <w:tcW w:w="850" w:type="dxa"/>
          </w:tcPr>
          <w:p w14:paraId="0A502E9E" w14:textId="77777777" w:rsidR="006C2506" w:rsidRDefault="004B2D82">
            <w:pPr>
              <w:pStyle w:val="TableParagraph"/>
              <w:ind w:left="109"/>
              <w:rPr>
                <w:sz w:val="24"/>
              </w:rPr>
            </w:pPr>
            <w:r>
              <w:rPr>
                <w:spacing w:val="-2"/>
                <w:sz w:val="24"/>
              </w:rPr>
              <w:t>20.3%</w:t>
            </w:r>
          </w:p>
        </w:tc>
        <w:tc>
          <w:tcPr>
            <w:tcW w:w="569" w:type="dxa"/>
          </w:tcPr>
          <w:p w14:paraId="411908A3" w14:textId="77777777" w:rsidR="006C2506" w:rsidRDefault="004B2D82">
            <w:pPr>
              <w:pStyle w:val="TableParagraph"/>
              <w:ind w:left="108"/>
              <w:rPr>
                <w:sz w:val="24"/>
              </w:rPr>
            </w:pPr>
            <w:r>
              <w:rPr>
                <w:spacing w:val="-5"/>
                <w:sz w:val="24"/>
              </w:rPr>
              <w:t>40</w:t>
            </w:r>
          </w:p>
        </w:tc>
        <w:tc>
          <w:tcPr>
            <w:tcW w:w="850" w:type="dxa"/>
          </w:tcPr>
          <w:p w14:paraId="786D399E" w14:textId="77777777" w:rsidR="006C2506" w:rsidRDefault="004B2D82">
            <w:pPr>
              <w:pStyle w:val="TableParagraph"/>
              <w:ind w:left="106"/>
              <w:rPr>
                <w:sz w:val="24"/>
              </w:rPr>
            </w:pPr>
            <w:r>
              <w:rPr>
                <w:spacing w:val="-2"/>
                <w:sz w:val="24"/>
              </w:rPr>
              <w:t>17.0%</w:t>
            </w:r>
          </w:p>
        </w:tc>
        <w:tc>
          <w:tcPr>
            <w:tcW w:w="569" w:type="dxa"/>
          </w:tcPr>
          <w:p w14:paraId="11484B87" w14:textId="77777777" w:rsidR="006C2506" w:rsidRDefault="004B2D82">
            <w:pPr>
              <w:pStyle w:val="TableParagraph"/>
              <w:ind w:right="99"/>
              <w:jc w:val="center"/>
              <w:rPr>
                <w:sz w:val="24"/>
              </w:rPr>
            </w:pPr>
            <w:r>
              <w:rPr>
                <w:spacing w:val="-5"/>
                <w:sz w:val="24"/>
              </w:rPr>
              <w:t>54</w:t>
            </w:r>
          </w:p>
        </w:tc>
        <w:tc>
          <w:tcPr>
            <w:tcW w:w="991" w:type="dxa"/>
          </w:tcPr>
          <w:p w14:paraId="1D862787" w14:textId="77777777" w:rsidR="006C2506" w:rsidRDefault="004B2D82">
            <w:pPr>
              <w:pStyle w:val="TableParagraph"/>
              <w:ind w:left="106"/>
              <w:rPr>
                <w:sz w:val="24"/>
              </w:rPr>
            </w:pPr>
            <w:r>
              <w:rPr>
                <w:spacing w:val="-2"/>
                <w:sz w:val="24"/>
              </w:rPr>
              <w:t>23.8%</w:t>
            </w:r>
          </w:p>
        </w:tc>
      </w:tr>
      <w:tr w:rsidR="006C2506" w14:paraId="70B94D58" w14:textId="77777777">
        <w:trPr>
          <w:trHeight w:val="275"/>
        </w:trPr>
        <w:tc>
          <w:tcPr>
            <w:tcW w:w="884" w:type="dxa"/>
          </w:tcPr>
          <w:p w14:paraId="2D03640C" w14:textId="77777777" w:rsidR="006C2506" w:rsidRDefault="006C2506">
            <w:pPr>
              <w:pStyle w:val="TableParagraph"/>
              <w:spacing w:line="240" w:lineRule="auto"/>
              <w:rPr>
                <w:sz w:val="20"/>
              </w:rPr>
            </w:pPr>
          </w:p>
        </w:tc>
        <w:tc>
          <w:tcPr>
            <w:tcW w:w="4076" w:type="dxa"/>
          </w:tcPr>
          <w:p w14:paraId="7621F6F9" w14:textId="77777777" w:rsidR="006C2506" w:rsidRDefault="004B2D82">
            <w:pPr>
              <w:pStyle w:val="TableParagraph"/>
              <w:ind w:left="827"/>
              <w:rPr>
                <w:sz w:val="24"/>
              </w:rPr>
            </w:pPr>
            <w:r>
              <w:rPr>
                <w:spacing w:val="-5"/>
                <w:sz w:val="24"/>
              </w:rPr>
              <w:t>Very</w:t>
            </w:r>
            <w:r>
              <w:rPr>
                <w:spacing w:val="-10"/>
                <w:sz w:val="24"/>
              </w:rPr>
              <w:t xml:space="preserve"> </w:t>
            </w:r>
            <w:r>
              <w:rPr>
                <w:spacing w:val="-2"/>
                <w:sz w:val="24"/>
              </w:rPr>
              <w:t>dependent</w:t>
            </w:r>
          </w:p>
        </w:tc>
        <w:tc>
          <w:tcPr>
            <w:tcW w:w="572" w:type="dxa"/>
          </w:tcPr>
          <w:p w14:paraId="100CADC3" w14:textId="77777777" w:rsidR="006C2506" w:rsidRDefault="004B2D82">
            <w:pPr>
              <w:pStyle w:val="TableParagraph"/>
              <w:ind w:right="97"/>
              <w:jc w:val="right"/>
              <w:rPr>
                <w:sz w:val="24"/>
              </w:rPr>
            </w:pPr>
            <w:r>
              <w:rPr>
                <w:spacing w:val="-10"/>
                <w:sz w:val="24"/>
              </w:rPr>
              <w:t>1</w:t>
            </w:r>
          </w:p>
        </w:tc>
        <w:tc>
          <w:tcPr>
            <w:tcW w:w="708" w:type="dxa"/>
          </w:tcPr>
          <w:p w14:paraId="5172DCB1" w14:textId="77777777" w:rsidR="006C2506" w:rsidRDefault="004B2D82">
            <w:pPr>
              <w:pStyle w:val="TableParagraph"/>
              <w:ind w:left="106"/>
              <w:rPr>
                <w:sz w:val="24"/>
              </w:rPr>
            </w:pPr>
            <w:r>
              <w:rPr>
                <w:spacing w:val="-5"/>
                <w:sz w:val="24"/>
              </w:rPr>
              <w:t>67</w:t>
            </w:r>
          </w:p>
        </w:tc>
        <w:tc>
          <w:tcPr>
            <w:tcW w:w="850" w:type="dxa"/>
          </w:tcPr>
          <w:p w14:paraId="3E895DC0" w14:textId="77777777" w:rsidR="006C2506" w:rsidRDefault="004B2D82">
            <w:pPr>
              <w:pStyle w:val="TableParagraph"/>
              <w:ind w:left="109"/>
              <w:rPr>
                <w:sz w:val="24"/>
              </w:rPr>
            </w:pPr>
            <w:r>
              <w:rPr>
                <w:spacing w:val="-2"/>
                <w:sz w:val="24"/>
              </w:rPr>
              <w:t>14.5%</w:t>
            </w:r>
          </w:p>
        </w:tc>
        <w:tc>
          <w:tcPr>
            <w:tcW w:w="569" w:type="dxa"/>
          </w:tcPr>
          <w:p w14:paraId="36DE545C" w14:textId="77777777" w:rsidR="006C2506" w:rsidRDefault="004B2D82">
            <w:pPr>
              <w:pStyle w:val="TableParagraph"/>
              <w:ind w:left="108"/>
              <w:rPr>
                <w:sz w:val="24"/>
              </w:rPr>
            </w:pPr>
            <w:r>
              <w:rPr>
                <w:spacing w:val="-5"/>
                <w:sz w:val="24"/>
              </w:rPr>
              <w:t>23</w:t>
            </w:r>
          </w:p>
        </w:tc>
        <w:tc>
          <w:tcPr>
            <w:tcW w:w="850" w:type="dxa"/>
          </w:tcPr>
          <w:p w14:paraId="0A571D73" w14:textId="77777777" w:rsidR="006C2506" w:rsidRDefault="004B2D82">
            <w:pPr>
              <w:pStyle w:val="TableParagraph"/>
              <w:ind w:left="106"/>
              <w:rPr>
                <w:sz w:val="24"/>
              </w:rPr>
            </w:pPr>
            <w:r>
              <w:rPr>
                <w:spacing w:val="-2"/>
                <w:sz w:val="24"/>
              </w:rPr>
              <w:t>26.0%</w:t>
            </w:r>
          </w:p>
        </w:tc>
        <w:tc>
          <w:tcPr>
            <w:tcW w:w="569" w:type="dxa"/>
          </w:tcPr>
          <w:p w14:paraId="4B1177F4" w14:textId="77777777" w:rsidR="006C2506" w:rsidRDefault="004B2D82">
            <w:pPr>
              <w:pStyle w:val="TableParagraph"/>
              <w:ind w:right="99"/>
              <w:jc w:val="center"/>
              <w:rPr>
                <w:sz w:val="24"/>
              </w:rPr>
            </w:pPr>
            <w:r>
              <w:rPr>
                <w:spacing w:val="-5"/>
                <w:sz w:val="24"/>
              </w:rPr>
              <w:t>44</w:t>
            </w:r>
          </w:p>
        </w:tc>
        <w:tc>
          <w:tcPr>
            <w:tcW w:w="991" w:type="dxa"/>
          </w:tcPr>
          <w:p w14:paraId="7833A7CD" w14:textId="77777777" w:rsidR="006C2506" w:rsidRDefault="004B2D82">
            <w:pPr>
              <w:pStyle w:val="TableParagraph"/>
              <w:ind w:left="106"/>
              <w:rPr>
                <w:sz w:val="24"/>
              </w:rPr>
            </w:pPr>
            <w:r>
              <w:rPr>
                <w:spacing w:val="-2"/>
                <w:sz w:val="24"/>
              </w:rPr>
              <w:t>19.4%</w:t>
            </w:r>
          </w:p>
        </w:tc>
      </w:tr>
      <w:tr w:rsidR="006C2506" w14:paraId="06757A3E" w14:textId="77777777">
        <w:trPr>
          <w:trHeight w:val="827"/>
        </w:trPr>
        <w:tc>
          <w:tcPr>
            <w:tcW w:w="884" w:type="dxa"/>
          </w:tcPr>
          <w:p w14:paraId="0FD91C23" w14:textId="77777777" w:rsidR="006C2506" w:rsidRDefault="004B2D82">
            <w:pPr>
              <w:pStyle w:val="TableParagraph"/>
              <w:spacing w:line="275" w:lineRule="exact"/>
              <w:ind w:left="110"/>
              <w:rPr>
                <w:sz w:val="24"/>
              </w:rPr>
            </w:pPr>
            <w:r>
              <w:rPr>
                <w:spacing w:val="-5"/>
                <w:sz w:val="24"/>
              </w:rPr>
              <w:t>4.</w:t>
            </w:r>
          </w:p>
        </w:tc>
        <w:tc>
          <w:tcPr>
            <w:tcW w:w="4076" w:type="dxa"/>
          </w:tcPr>
          <w:p w14:paraId="1719253D" w14:textId="77777777" w:rsidR="006C2506" w:rsidRDefault="004B2D82">
            <w:pPr>
              <w:pStyle w:val="TableParagraph"/>
              <w:spacing w:line="276" w:lineRule="exact"/>
              <w:ind w:left="107"/>
              <w:rPr>
                <w:sz w:val="24"/>
              </w:rPr>
            </w:pPr>
            <w:r>
              <w:rPr>
                <w:sz w:val="24"/>
              </w:rPr>
              <w:t>How</w:t>
            </w:r>
            <w:r>
              <w:rPr>
                <w:spacing w:val="-5"/>
                <w:sz w:val="24"/>
              </w:rPr>
              <w:t xml:space="preserve"> </w:t>
            </w:r>
            <w:r>
              <w:rPr>
                <w:sz w:val="24"/>
              </w:rPr>
              <w:t>easy</w:t>
            </w:r>
            <w:r>
              <w:rPr>
                <w:spacing w:val="-4"/>
                <w:sz w:val="24"/>
              </w:rPr>
              <w:t xml:space="preserve"> </w:t>
            </w:r>
            <w:r>
              <w:rPr>
                <w:sz w:val="24"/>
              </w:rPr>
              <w:t>do</w:t>
            </w:r>
            <w:r>
              <w:rPr>
                <w:spacing w:val="-4"/>
                <w:sz w:val="24"/>
              </w:rPr>
              <w:t xml:space="preserve"> </w:t>
            </w:r>
            <w:r>
              <w:rPr>
                <w:sz w:val="24"/>
              </w:rPr>
              <w:t>you</w:t>
            </w:r>
            <w:r>
              <w:rPr>
                <w:spacing w:val="-4"/>
                <w:sz w:val="24"/>
              </w:rPr>
              <w:t xml:space="preserve"> </w:t>
            </w:r>
            <w:r>
              <w:rPr>
                <w:sz w:val="24"/>
              </w:rPr>
              <w:t>find</w:t>
            </w:r>
            <w:r>
              <w:rPr>
                <w:spacing w:val="-4"/>
                <w:sz w:val="24"/>
              </w:rPr>
              <w:t xml:space="preserve"> </w:t>
            </w:r>
            <w:r>
              <w:rPr>
                <w:sz w:val="24"/>
              </w:rPr>
              <w:t>it</w:t>
            </w:r>
            <w:r>
              <w:rPr>
                <w:spacing w:val="-4"/>
                <w:sz w:val="24"/>
              </w:rPr>
              <w:t xml:space="preserve"> </w:t>
            </w:r>
            <w:r>
              <w:rPr>
                <w:sz w:val="24"/>
              </w:rPr>
              <w:t>to</w:t>
            </w:r>
            <w:r>
              <w:rPr>
                <w:spacing w:val="-4"/>
                <w:sz w:val="24"/>
              </w:rPr>
              <w:t xml:space="preserve"> </w:t>
            </w:r>
            <w:r>
              <w:rPr>
                <w:sz w:val="24"/>
              </w:rPr>
              <w:t>get</w:t>
            </w:r>
            <w:r>
              <w:rPr>
                <w:spacing w:val="-4"/>
                <w:sz w:val="24"/>
              </w:rPr>
              <w:t xml:space="preserve"> </w:t>
            </w:r>
            <w:r>
              <w:rPr>
                <w:sz w:val="24"/>
              </w:rPr>
              <w:t>up</w:t>
            </w:r>
            <w:r>
              <w:rPr>
                <w:spacing w:val="-4"/>
                <w:sz w:val="24"/>
              </w:rPr>
              <w:t xml:space="preserve"> </w:t>
            </w:r>
            <w:r>
              <w:rPr>
                <w:sz w:val="24"/>
              </w:rPr>
              <w:t>in</w:t>
            </w:r>
            <w:r>
              <w:rPr>
                <w:spacing w:val="-4"/>
                <w:sz w:val="24"/>
              </w:rPr>
              <w:t xml:space="preserve"> </w:t>
            </w:r>
            <w:r>
              <w:rPr>
                <w:sz w:val="24"/>
              </w:rPr>
              <w:t xml:space="preserve">the morning (when you are not woken up </w:t>
            </w:r>
            <w:r>
              <w:rPr>
                <w:spacing w:val="-2"/>
                <w:sz w:val="24"/>
              </w:rPr>
              <w:t>unexpectedly)?</w:t>
            </w:r>
          </w:p>
        </w:tc>
        <w:tc>
          <w:tcPr>
            <w:tcW w:w="572" w:type="dxa"/>
          </w:tcPr>
          <w:p w14:paraId="3AB64351" w14:textId="77777777" w:rsidR="006C2506" w:rsidRDefault="006C2506">
            <w:pPr>
              <w:pStyle w:val="TableParagraph"/>
              <w:spacing w:line="240" w:lineRule="auto"/>
            </w:pPr>
          </w:p>
        </w:tc>
        <w:tc>
          <w:tcPr>
            <w:tcW w:w="708" w:type="dxa"/>
          </w:tcPr>
          <w:p w14:paraId="7D415011" w14:textId="77777777" w:rsidR="006C2506" w:rsidRDefault="006C2506">
            <w:pPr>
              <w:pStyle w:val="TableParagraph"/>
              <w:spacing w:line="240" w:lineRule="auto"/>
            </w:pPr>
          </w:p>
        </w:tc>
        <w:tc>
          <w:tcPr>
            <w:tcW w:w="850" w:type="dxa"/>
          </w:tcPr>
          <w:p w14:paraId="4DA98D9E" w14:textId="77777777" w:rsidR="006C2506" w:rsidRDefault="006C2506">
            <w:pPr>
              <w:pStyle w:val="TableParagraph"/>
              <w:spacing w:line="240" w:lineRule="auto"/>
            </w:pPr>
          </w:p>
        </w:tc>
        <w:tc>
          <w:tcPr>
            <w:tcW w:w="569" w:type="dxa"/>
          </w:tcPr>
          <w:p w14:paraId="7CAAC062" w14:textId="77777777" w:rsidR="006C2506" w:rsidRDefault="006C2506">
            <w:pPr>
              <w:pStyle w:val="TableParagraph"/>
              <w:spacing w:line="240" w:lineRule="auto"/>
            </w:pPr>
          </w:p>
        </w:tc>
        <w:tc>
          <w:tcPr>
            <w:tcW w:w="850" w:type="dxa"/>
          </w:tcPr>
          <w:p w14:paraId="3DA37593" w14:textId="77777777" w:rsidR="006C2506" w:rsidRDefault="006C2506">
            <w:pPr>
              <w:pStyle w:val="TableParagraph"/>
              <w:spacing w:line="240" w:lineRule="auto"/>
            </w:pPr>
          </w:p>
        </w:tc>
        <w:tc>
          <w:tcPr>
            <w:tcW w:w="569" w:type="dxa"/>
          </w:tcPr>
          <w:p w14:paraId="42E2598D" w14:textId="77777777" w:rsidR="006C2506" w:rsidRDefault="006C2506">
            <w:pPr>
              <w:pStyle w:val="TableParagraph"/>
              <w:spacing w:line="240" w:lineRule="auto"/>
            </w:pPr>
          </w:p>
        </w:tc>
        <w:tc>
          <w:tcPr>
            <w:tcW w:w="991" w:type="dxa"/>
          </w:tcPr>
          <w:p w14:paraId="00924534" w14:textId="77777777" w:rsidR="006C2506" w:rsidRDefault="006C2506">
            <w:pPr>
              <w:pStyle w:val="TableParagraph"/>
              <w:spacing w:line="240" w:lineRule="auto"/>
            </w:pPr>
          </w:p>
        </w:tc>
      </w:tr>
      <w:tr w:rsidR="006C2506" w14:paraId="3E6CE717" w14:textId="77777777">
        <w:trPr>
          <w:trHeight w:val="275"/>
        </w:trPr>
        <w:tc>
          <w:tcPr>
            <w:tcW w:w="884" w:type="dxa"/>
          </w:tcPr>
          <w:p w14:paraId="63DF3F4A" w14:textId="77777777" w:rsidR="006C2506" w:rsidRDefault="006C2506">
            <w:pPr>
              <w:pStyle w:val="TableParagraph"/>
              <w:spacing w:line="240" w:lineRule="auto"/>
              <w:rPr>
                <w:sz w:val="20"/>
              </w:rPr>
            </w:pPr>
          </w:p>
        </w:tc>
        <w:tc>
          <w:tcPr>
            <w:tcW w:w="4076" w:type="dxa"/>
          </w:tcPr>
          <w:p w14:paraId="068BEA04" w14:textId="77777777" w:rsidR="006C2506" w:rsidRDefault="004B2D82">
            <w:pPr>
              <w:pStyle w:val="TableParagraph"/>
              <w:spacing w:line="255" w:lineRule="exact"/>
              <w:ind w:left="827"/>
              <w:rPr>
                <w:sz w:val="24"/>
              </w:rPr>
            </w:pPr>
            <w:r>
              <w:rPr>
                <w:sz w:val="24"/>
              </w:rPr>
              <w:t>Not</w:t>
            </w:r>
            <w:r>
              <w:rPr>
                <w:spacing w:val="-3"/>
                <w:sz w:val="24"/>
              </w:rPr>
              <w:t xml:space="preserve"> </w:t>
            </w:r>
            <w:r>
              <w:rPr>
                <w:sz w:val="24"/>
              </w:rPr>
              <w:t xml:space="preserve">at all </w:t>
            </w:r>
            <w:r>
              <w:rPr>
                <w:spacing w:val="-4"/>
                <w:sz w:val="24"/>
              </w:rPr>
              <w:t>easy</w:t>
            </w:r>
          </w:p>
        </w:tc>
        <w:tc>
          <w:tcPr>
            <w:tcW w:w="572" w:type="dxa"/>
          </w:tcPr>
          <w:p w14:paraId="409D5B71" w14:textId="77777777" w:rsidR="006C2506" w:rsidRDefault="004B2D82">
            <w:pPr>
              <w:pStyle w:val="TableParagraph"/>
              <w:spacing w:line="255" w:lineRule="exact"/>
              <w:ind w:right="97"/>
              <w:jc w:val="right"/>
              <w:rPr>
                <w:sz w:val="24"/>
              </w:rPr>
            </w:pPr>
            <w:r>
              <w:rPr>
                <w:spacing w:val="-10"/>
                <w:sz w:val="24"/>
              </w:rPr>
              <w:t>1</w:t>
            </w:r>
          </w:p>
        </w:tc>
        <w:tc>
          <w:tcPr>
            <w:tcW w:w="708" w:type="dxa"/>
          </w:tcPr>
          <w:p w14:paraId="6FC9DC88" w14:textId="77777777" w:rsidR="006C2506" w:rsidRDefault="004B2D82">
            <w:pPr>
              <w:pStyle w:val="TableParagraph"/>
              <w:spacing w:line="255" w:lineRule="exact"/>
              <w:ind w:left="106"/>
              <w:rPr>
                <w:sz w:val="24"/>
              </w:rPr>
            </w:pPr>
            <w:r>
              <w:rPr>
                <w:spacing w:val="-5"/>
                <w:sz w:val="24"/>
              </w:rPr>
              <w:t>100</w:t>
            </w:r>
          </w:p>
        </w:tc>
        <w:tc>
          <w:tcPr>
            <w:tcW w:w="850" w:type="dxa"/>
          </w:tcPr>
          <w:p w14:paraId="2E1E4F7C" w14:textId="77777777" w:rsidR="006C2506" w:rsidRDefault="004B2D82">
            <w:pPr>
              <w:pStyle w:val="TableParagraph"/>
              <w:spacing w:line="255" w:lineRule="exact"/>
              <w:ind w:left="109"/>
              <w:rPr>
                <w:sz w:val="24"/>
              </w:rPr>
            </w:pPr>
            <w:r>
              <w:rPr>
                <w:spacing w:val="-2"/>
                <w:sz w:val="24"/>
              </w:rPr>
              <w:t>21.6%</w:t>
            </w:r>
          </w:p>
        </w:tc>
        <w:tc>
          <w:tcPr>
            <w:tcW w:w="569" w:type="dxa"/>
          </w:tcPr>
          <w:p w14:paraId="5BDC081C" w14:textId="77777777" w:rsidR="006C2506" w:rsidRDefault="004B2D82">
            <w:pPr>
              <w:pStyle w:val="TableParagraph"/>
              <w:spacing w:line="255" w:lineRule="exact"/>
              <w:ind w:left="108"/>
              <w:rPr>
                <w:sz w:val="24"/>
              </w:rPr>
            </w:pPr>
            <w:r>
              <w:rPr>
                <w:spacing w:val="-5"/>
                <w:sz w:val="24"/>
              </w:rPr>
              <w:t>49</w:t>
            </w:r>
          </w:p>
        </w:tc>
        <w:tc>
          <w:tcPr>
            <w:tcW w:w="850" w:type="dxa"/>
          </w:tcPr>
          <w:p w14:paraId="232FFFA0" w14:textId="77777777" w:rsidR="006C2506" w:rsidRDefault="004B2D82">
            <w:pPr>
              <w:pStyle w:val="TableParagraph"/>
              <w:spacing w:line="255" w:lineRule="exact"/>
              <w:ind w:left="106"/>
              <w:rPr>
                <w:sz w:val="24"/>
              </w:rPr>
            </w:pPr>
            <w:r>
              <w:rPr>
                <w:spacing w:val="-2"/>
                <w:sz w:val="24"/>
              </w:rPr>
              <w:t>20.9%</w:t>
            </w:r>
          </w:p>
        </w:tc>
        <w:tc>
          <w:tcPr>
            <w:tcW w:w="569" w:type="dxa"/>
          </w:tcPr>
          <w:p w14:paraId="036E74B8" w14:textId="77777777" w:rsidR="006C2506" w:rsidRDefault="004B2D82">
            <w:pPr>
              <w:pStyle w:val="TableParagraph"/>
              <w:spacing w:line="255" w:lineRule="exact"/>
              <w:ind w:right="99"/>
              <w:jc w:val="center"/>
              <w:rPr>
                <w:sz w:val="24"/>
              </w:rPr>
            </w:pPr>
            <w:r>
              <w:rPr>
                <w:spacing w:val="-5"/>
                <w:sz w:val="24"/>
              </w:rPr>
              <w:t>51</w:t>
            </w:r>
          </w:p>
        </w:tc>
        <w:tc>
          <w:tcPr>
            <w:tcW w:w="991" w:type="dxa"/>
          </w:tcPr>
          <w:p w14:paraId="3F807748" w14:textId="77777777" w:rsidR="006C2506" w:rsidRDefault="004B2D82">
            <w:pPr>
              <w:pStyle w:val="TableParagraph"/>
              <w:spacing w:line="255" w:lineRule="exact"/>
              <w:ind w:left="106"/>
              <w:rPr>
                <w:sz w:val="24"/>
              </w:rPr>
            </w:pPr>
            <w:r>
              <w:rPr>
                <w:spacing w:val="-2"/>
                <w:sz w:val="24"/>
              </w:rPr>
              <w:t>22.5%</w:t>
            </w:r>
          </w:p>
        </w:tc>
      </w:tr>
      <w:tr w:rsidR="006C2506" w14:paraId="5AB8DF61" w14:textId="77777777">
        <w:trPr>
          <w:trHeight w:val="278"/>
        </w:trPr>
        <w:tc>
          <w:tcPr>
            <w:tcW w:w="884" w:type="dxa"/>
          </w:tcPr>
          <w:p w14:paraId="72EA2057" w14:textId="77777777" w:rsidR="006C2506" w:rsidRDefault="006C2506">
            <w:pPr>
              <w:pStyle w:val="TableParagraph"/>
              <w:spacing w:line="240" w:lineRule="auto"/>
              <w:rPr>
                <w:sz w:val="20"/>
              </w:rPr>
            </w:pPr>
          </w:p>
        </w:tc>
        <w:tc>
          <w:tcPr>
            <w:tcW w:w="4076" w:type="dxa"/>
          </w:tcPr>
          <w:p w14:paraId="1AE79248" w14:textId="77777777" w:rsidR="006C2506" w:rsidRDefault="004B2D82">
            <w:pPr>
              <w:pStyle w:val="TableParagraph"/>
              <w:spacing w:before="1" w:line="257" w:lineRule="exact"/>
              <w:ind w:left="827"/>
              <w:rPr>
                <w:sz w:val="24"/>
              </w:rPr>
            </w:pPr>
            <w:r>
              <w:rPr>
                <w:sz w:val="24"/>
              </w:rPr>
              <w:t>Not</w:t>
            </w:r>
            <w:r>
              <w:rPr>
                <w:spacing w:val="-3"/>
                <w:sz w:val="24"/>
              </w:rPr>
              <w:t xml:space="preserve"> </w:t>
            </w:r>
            <w:r>
              <w:rPr>
                <w:sz w:val="24"/>
              </w:rPr>
              <w:t xml:space="preserve">very </w:t>
            </w:r>
            <w:r>
              <w:rPr>
                <w:spacing w:val="-4"/>
                <w:sz w:val="24"/>
              </w:rPr>
              <w:t>easy</w:t>
            </w:r>
          </w:p>
        </w:tc>
        <w:tc>
          <w:tcPr>
            <w:tcW w:w="572" w:type="dxa"/>
          </w:tcPr>
          <w:p w14:paraId="40E3A48E" w14:textId="77777777" w:rsidR="006C2506" w:rsidRDefault="004B2D82">
            <w:pPr>
              <w:pStyle w:val="TableParagraph"/>
              <w:spacing w:before="1" w:line="257" w:lineRule="exact"/>
              <w:ind w:right="97"/>
              <w:jc w:val="right"/>
              <w:rPr>
                <w:sz w:val="24"/>
              </w:rPr>
            </w:pPr>
            <w:r>
              <w:rPr>
                <w:spacing w:val="-10"/>
                <w:sz w:val="24"/>
              </w:rPr>
              <w:t>2</w:t>
            </w:r>
          </w:p>
        </w:tc>
        <w:tc>
          <w:tcPr>
            <w:tcW w:w="708" w:type="dxa"/>
          </w:tcPr>
          <w:p w14:paraId="782CB19A" w14:textId="77777777" w:rsidR="006C2506" w:rsidRDefault="004B2D82">
            <w:pPr>
              <w:pStyle w:val="TableParagraph"/>
              <w:spacing w:before="1" w:line="257" w:lineRule="exact"/>
              <w:ind w:left="106"/>
              <w:rPr>
                <w:sz w:val="24"/>
              </w:rPr>
            </w:pPr>
            <w:r>
              <w:rPr>
                <w:spacing w:val="-5"/>
                <w:sz w:val="24"/>
              </w:rPr>
              <w:t>165</w:t>
            </w:r>
          </w:p>
        </w:tc>
        <w:tc>
          <w:tcPr>
            <w:tcW w:w="850" w:type="dxa"/>
          </w:tcPr>
          <w:p w14:paraId="65A64EDD" w14:textId="77777777" w:rsidR="006C2506" w:rsidRDefault="004B2D82">
            <w:pPr>
              <w:pStyle w:val="TableParagraph"/>
              <w:spacing w:before="1" w:line="240" w:lineRule="auto"/>
              <w:ind w:left="109"/>
              <w:rPr>
                <w:b/>
              </w:rPr>
            </w:pPr>
            <w:r>
              <w:rPr>
                <w:b/>
                <w:spacing w:val="-2"/>
              </w:rPr>
              <w:t>35.7%</w:t>
            </w:r>
          </w:p>
        </w:tc>
        <w:tc>
          <w:tcPr>
            <w:tcW w:w="569" w:type="dxa"/>
          </w:tcPr>
          <w:p w14:paraId="382C601C" w14:textId="77777777" w:rsidR="006C2506" w:rsidRDefault="004B2D82">
            <w:pPr>
              <w:pStyle w:val="TableParagraph"/>
              <w:spacing w:before="1" w:line="257" w:lineRule="exact"/>
              <w:ind w:left="108"/>
              <w:rPr>
                <w:sz w:val="24"/>
              </w:rPr>
            </w:pPr>
            <w:r>
              <w:rPr>
                <w:spacing w:val="-5"/>
                <w:sz w:val="24"/>
              </w:rPr>
              <w:t>90</w:t>
            </w:r>
          </w:p>
        </w:tc>
        <w:tc>
          <w:tcPr>
            <w:tcW w:w="850" w:type="dxa"/>
          </w:tcPr>
          <w:p w14:paraId="196FD443" w14:textId="77777777" w:rsidR="006C2506" w:rsidRDefault="004B2D82">
            <w:pPr>
              <w:pStyle w:val="TableParagraph"/>
              <w:spacing w:before="1" w:line="240" w:lineRule="auto"/>
              <w:ind w:left="106"/>
              <w:rPr>
                <w:b/>
              </w:rPr>
            </w:pPr>
            <w:r>
              <w:rPr>
                <w:b/>
                <w:spacing w:val="-2"/>
              </w:rPr>
              <w:t>38.3%</w:t>
            </w:r>
          </w:p>
        </w:tc>
        <w:tc>
          <w:tcPr>
            <w:tcW w:w="569" w:type="dxa"/>
          </w:tcPr>
          <w:p w14:paraId="722EC9C1" w14:textId="77777777" w:rsidR="006C2506" w:rsidRDefault="004B2D82">
            <w:pPr>
              <w:pStyle w:val="TableParagraph"/>
              <w:spacing w:before="1" w:line="257" w:lineRule="exact"/>
              <w:ind w:right="99"/>
              <w:jc w:val="center"/>
              <w:rPr>
                <w:sz w:val="24"/>
              </w:rPr>
            </w:pPr>
            <w:r>
              <w:rPr>
                <w:spacing w:val="-5"/>
                <w:sz w:val="24"/>
              </w:rPr>
              <w:t>75</w:t>
            </w:r>
          </w:p>
        </w:tc>
        <w:tc>
          <w:tcPr>
            <w:tcW w:w="991" w:type="dxa"/>
          </w:tcPr>
          <w:p w14:paraId="07FEF2E5" w14:textId="77777777" w:rsidR="006C2506" w:rsidRDefault="004B2D82">
            <w:pPr>
              <w:pStyle w:val="TableParagraph"/>
              <w:spacing w:before="1" w:line="257" w:lineRule="exact"/>
              <w:ind w:left="106"/>
              <w:rPr>
                <w:sz w:val="24"/>
              </w:rPr>
            </w:pPr>
            <w:r>
              <w:rPr>
                <w:spacing w:val="-2"/>
                <w:sz w:val="24"/>
              </w:rPr>
              <w:t>33.0%</w:t>
            </w:r>
          </w:p>
        </w:tc>
      </w:tr>
      <w:tr w:rsidR="006C2506" w14:paraId="1F965A7F" w14:textId="77777777">
        <w:trPr>
          <w:trHeight w:val="275"/>
        </w:trPr>
        <w:tc>
          <w:tcPr>
            <w:tcW w:w="884" w:type="dxa"/>
          </w:tcPr>
          <w:p w14:paraId="015E822E" w14:textId="77777777" w:rsidR="006C2506" w:rsidRDefault="006C2506">
            <w:pPr>
              <w:pStyle w:val="TableParagraph"/>
              <w:spacing w:line="240" w:lineRule="auto"/>
              <w:rPr>
                <w:sz w:val="20"/>
              </w:rPr>
            </w:pPr>
          </w:p>
        </w:tc>
        <w:tc>
          <w:tcPr>
            <w:tcW w:w="4076" w:type="dxa"/>
          </w:tcPr>
          <w:p w14:paraId="21B4CE71" w14:textId="77777777" w:rsidR="006C2506" w:rsidRDefault="004B2D82">
            <w:pPr>
              <w:pStyle w:val="TableParagraph"/>
              <w:ind w:left="827"/>
              <w:rPr>
                <w:sz w:val="24"/>
              </w:rPr>
            </w:pPr>
            <w:r>
              <w:rPr>
                <w:sz w:val="24"/>
              </w:rPr>
              <w:t>Fairly</w:t>
            </w:r>
            <w:r>
              <w:rPr>
                <w:spacing w:val="-1"/>
                <w:sz w:val="24"/>
              </w:rPr>
              <w:t xml:space="preserve"> </w:t>
            </w:r>
            <w:r>
              <w:rPr>
                <w:spacing w:val="-4"/>
                <w:sz w:val="24"/>
              </w:rPr>
              <w:t>easy</w:t>
            </w:r>
          </w:p>
        </w:tc>
        <w:tc>
          <w:tcPr>
            <w:tcW w:w="572" w:type="dxa"/>
          </w:tcPr>
          <w:p w14:paraId="30609394" w14:textId="77777777" w:rsidR="006C2506" w:rsidRDefault="004B2D82">
            <w:pPr>
              <w:pStyle w:val="TableParagraph"/>
              <w:ind w:right="97"/>
              <w:jc w:val="right"/>
              <w:rPr>
                <w:sz w:val="24"/>
              </w:rPr>
            </w:pPr>
            <w:r>
              <w:rPr>
                <w:spacing w:val="-10"/>
                <w:sz w:val="24"/>
              </w:rPr>
              <w:t>3</w:t>
            </w:r>
          </w:p>
        </w:tc>
        <w:tc>
          <w:tcPr>
            <w:tcW w:w="708" w:type="dxa"/>
          </w:tcPr>
          <w:p w14:paraId="040A6189" w14:textId="77777777" w:rsidR="006C2506" w:rsidRDefault="004B2D82">
            <w:pPr>
              <w:pStyle w:val="TableParagraph"/>
              <w:ind w:left="106"/>
              <w:rPr>
                <w:sz w:val="24"/>
              </w:rPr>
            </w:pPr>
            <w:r>
              <w:rPr>
                <w:spacing w:val="-5"/>
                <w:sz w:val="24"/>
              </w:rPr>
              <w:t>154</w:t>
            </w:r>
          </w:p>
        </w:tc>
        <w:tc>
          <w:tcPr>
            <w:tcW w:w="850" w:type="dxa"/>
          </w:tcPr>
          <w:p w14:paraId="1D4C688D" w14:textId="77777777" w:rsidR="006C2506" w:rsidRDefault="004B2D82">
            <w:pPr>
              <w:pStyle w:val="TableParagraph"/>
              <w:ind w:left="109"/>
              <w:rPr>
                <w:sz w:val="24"/>
              </w:rPr>
            </w:pPr>
            <w:r>
              <w:rPr>
                <w:spacing w:val="-2"/>
                <w:sz w:val="24"/>
              </w:rPr>
              <w:t>33.3%</w:t>
            </w:r>
          </w:p>
        </w:tc>
        <w:tc>
          <w:tcPr>
            <w:tcW w:w="569" w:type="dxa"/>
          </w:tcPr>
          <w:p w14:paraId="1753A5A8" w14:textId="77777777" w:rsidR="006C2506" w:rsidRDefault="004B2D82">
            <w:pPr>
              <w:pStyle w:val="TableParagraph"/>
              <w:ind w:left="108"/>
              <w:rPr>
                <w:sz w:val="24"/>
              </w:rPr>
            </w:pPr>
            <w:r>
              <w:rPr>
                <w:spacing w:val="-5"/>
                <w:sz w:val="24"/>
              </w:rPr>
              <w:t>69</w:t>
            </w:r>
          </w:p>
        </w:tc>
        <w:tc>
          <w:tcPr>
            <w:tcW w:w="850" w:type="dxa"/>
          </w:tcPr>
          <w:p w14:paraId="7F06D13E" w14:textId="77777777" w:rsidR="006C2506" w:rsidRDefault="004B2D82">
            <w:pPr>
              <w:pStyle w:val="TableParagraph"/>
              <w:ind w:left="106"/>
              <w:rPr>
                <w:sz w:val="24"/>
              </w:rPr>
            </w:pPr>
            <w:r>
              <w:rPr>
                <w:spacing w:val="-2"/>
                <w:sz w:val="24"/>
              </w:rPr>
              <w:t>29.4%</w:t>
            </w:r>
          </w:p>
        </w:tc>
        <w:tc>
          <w:tcPr>
            <w:tcW w:w="569" w:type="dxa"/>
          </w:tcPr>
          <w:p w14:paraId="43962A5A" w14:textId="77777777" w:rsidR="006C2506" w:rsidRDefault="004B2D82">
            <w:pPr>
              <w:pStyle w:val="TableParagraph"/>
              <w:ind w:right="99"/>
              <w:jc w:val="center"/>
              <w:rPr>
                <w:sz w:val="24"/>
              </w:rPr>
            </w:pPr>
            <w:r>
              <w:rPr>
                <w:spacing w:val="-5"/>
                <w:sz w:val="24"/>
              </w:rPr>
              <w:t>85</w:t>
            </w:r>
          </w:p>
        </w:tc>
        <w:tc>
          <w:tcPr>
            <w:tcW w:w="991" w:type="dxa"/>
          </w:tcPr>
          <w:p w14:paraId="72E39349" w14:textId="77777777" w:rsidR="006C2506" w:rsidRDefault="004B2D82">
            <w:pPr>
              <w:pStyle w:val="TableParagraph"/>
              <w:ind w:left="106"/>
              <w:rPr>
                <w:b/>
                <w:sz w:val="24"/>
              </w:rPr>
            </w:pPr>
            <w:r>
              <w:rPr>
                <w:b/>
                <w:spacing w:val="-2"/>
                <w:sz w:val="24"/>
              </w:rPr>
              <w:t>37.4%</w:t>
            </w:r>
          </w:p>
        </w:tc>
      </w:tr>
      <w:tr w:rsidR="006C2506" w14:paraId="05D5BDF2" w14:textId="77777777">
        <w:trPr>
          <w:trHeight w:val="275"/>
        </w:trPr>
        <w:tc>
          <w:tcPr>
            <w:tcW w:w="884" w:type="dxa"/>
          </w:tcPr>
          <w:p w14:paraId="661A8118" w14:textId="77777777" w:rsidR="006C2506" w:rsidRDefault="006C2506">
            <w:pPr>
              <w:pStyle w:val="TableParagraph"/>
              <w:spacing w:line="240" w:lineRule="auto"/>
              <w:rPr>
                <w:sz w:val="20"/>
              </w:rPr>
            </w:pPr>
          </w:p>
        </w:tc>
        <w:tc>
          <w:tcPr>
            <w:tcW w:w="4076" w:type="dxa"/>
          </w:tcPr>
          <w:p w14:paraId="21D75016" w14:textId="77777777" w:rsidR="006C2506" w:rsidRDefault="004B2D82">
            <w:pPr>
              <w:pStyle w:val="TableParagraph"/>
              <w:ind w:left="827"/>
              <w:rPr>
                <w:sz w:val="24"/>
              </w:rPr>
            </w:pPr>
            <w:r>
              <w:rPr>
                <w:spacing w:val="-5"/>
                <w:sz w:val="24"/>
              </w:rPr>
              <w:t>Very</w:t>
            </w:r>
            <w:r>
              <w:rPr>
                <w:spacing w:val="-8"/>
                <w:sz w:val="24"/>
              </w:rPr>
              <w:t xml:space="preserve"> </w:t>
            </w:r>
            <w:r>
              <w:rPr>
                <w:spacing w:val="-4"/>
                <w:sz w:val="24"/>
              </w:rPr>
              <w:t>easy</w:t>
            </w:r>
          </w:p>
        </w:tc>
        <w:tc>
          <w:tcPr>
            <w:tcW w:w="572" w:type="dxa"/>
          </w:tcPr>
          <w:p w14:paraId="5C2811B7" w14:textId="77777777" w:rsidR="006C2506" w:rsidRDefault="004B2D82">
            <w:pPr>
              <w:pStyle w:val="TableParagraph"/>
              <w:ind w:right="97"/>
              <w:jc w:val="right"/>
              <w:rPr>
                <w:sz w:val="24"/>
              </w:rPr>
            </w:pPr>
            <w:r>
              <w:rPr>
                <w:spacing w:val="-10"/>
                <w:sz w:val="24"/>
              </w:rPr>
              <w:t>4</w:t>
            </w:r>
          </w:p>
        </w:tc>
        <w:tc>
          <w:tcPr>
            <w:tcW w:w="708" w:type="dxa"/>
          </w:tcPr>
          <w:p w14:paraId="083C7C64" w14:textId="77777777" w:rsidR="006C2506" w:rsidRDefault="004B2D82">
            <w:pPr>
              <w:pStyle w:val="TableParagraph"/>
              <w:ind w:left="106"/>
              <w:rPr>
                <w:sz w:val="24"/>
              </w:rPr>
            </w:pPr>
            <w:r>
              <w:rPr>
                <w:spacing w:val="-5"/>
                <w:sz w:val="24"/>
              </w:rPr>
              <w:t>43</w:t>
            </w:r>
          </w:p>
        </w:tc>
        <w:tc>
          <w:tcPr>
            <w:tcW w:w="850" w:type="dxa"/>
          </w:tcPr>
          <w:p w14:paraId="137CB2D1" w14:textId="77777777" w:rsidR="006C2506" w:rsidRDefault="004B2D82">
            <w:pPr>
              <w:pStyle w:val="TableParagraph"/>
              <w:ind w:left="109"/>
              <w:rPr>
                <w:sz w:val="24"/>
              </w:rPr>
            </w:pPr>
            <w:r>
              <w:rPr>
                <w:spacing w:val="-4"/>
                <w:sz w:val="24"/>
              </w:rPr>
              <w:t>9.3%</w:t>
            </w:r>
          </w:p>
        </w:tc>
        <w:tc>
          <w:tcPr>
            <w:tcW w:w="569" w:type="dxa"/>
          </w:tcPr>
          <w:p w14:paraId="31E4AF07" w14:textId="77777777" w:rsidR="006C2506" w:rsidRDefault="004B2D82">
            <w:pPr>
              <w:pStyle w:val="TableParagraph"/>
              <w:ind w:left="108"/>
              <w:rPr>
                <w:sz w:val="24"/>
              </w:rPr>
            </w:pPr>
            <w:r>
              <w:rPr>
                <w:spacing w:val="-5"/>
                <w:sz w:val="24"/>
              </w:rPr>
              <w:t>27</w:t>
            </w:r>
          </w:p>
        </w:tc>
        <w:tc>
          <w:tcPr>
            <w:tcW w:w="850" w:type="dxa"/>
          </w:tcPr>
          <w:p w14:paraId="2D1B74BD" w14:textId="77777777" w:rsidR="006C2506" w:rsidRDefault="004B2D82">
            <w:pPr>
              <w:pStyle w:val="TableParagraph"/>
              <w:ind w:left="106"/>
              <w:rPr>
                <w:sz w:val="24"/>
              </w:rPr>
            </w:pPr>
            <w:r>
              <w:rPr>
                <w:spacing w:val="-2"/>
                <w:sz w:val="24"/>
              </w:rPr>
              <w:t>11.5%</w:t>
            </w:r>
          </w:p>
        </w:tc>
        <w:tc>
          <w:tcPr>
            <w:tcW w:w="569" w:type="dxa"/>
          </w:tcPr>
          <w:p w14:paraId="115A3E4B" w14:textId="77777777" w:rsidR="006C2506" w:rsidRDefault="004B2D82">
            <w:pPr>
              <w:pStyle w:val="TableParagraph"/>
              <w:ind w:right="99"/>
              <w:jc w:val="center"/>
              <w:rPr>
                <w:sz w:val="24"/>
              </w:rPr>
            </w:pPr>
            <w:r>
              <w:rPr>
                <w:spacing w:val="-5"/>
                <w:sz w:val="24"/>
              </w:rPr>
              <w:t>16</w:t>
            </w:r>
          </w:p>
        </w:tc>
        <w:tc>
          <w:tcPr>
            <w:tcW w:w="991" w:type="dxa"/>
          </w:tcPr>
          <w:p w14:paraId="4E148F99" w14:textId="77777777" w:rsidR="006C2506" w:rsidRDefault="004B2D82">
            <w:pPr>
              <w:pStyle w:val="TableParagraph"/>
              <w:ind w:left="106"/>
              <w:rPr>
                <w:sz w:val="24"/>
              </w:rPr>
            </w:pPr>
            <w:r>
              <w:rPr>
                <w:spacing w:val="-4"/>
                <w:sz w:val="24"/>
              </w:rPr>
              <w:t>7.1%</w:t>
            </w:r>
          </w:p>
        </w:tc>
      </w:tr>
      <w:tr w:rsidR="006C2506" w14:paraId="0C53B6E0" w14:textId="77777777">
        <w:trPr>
          <w:trHeight w:val="828"/>
        </w:trPr>
        <w:tc>
          <w:tcPr>
            <w:tcW w:w="884" w:type="dxa"/>
          </w:tcPr>
          <w:p w14:paraId="73E4ACD3" w14:textId="77777777" w:rsidR="006C2506" w:rsidRDefault="004B2D82">
            <w:pPr>
              <w:pStyle w:val="TableParagraph"/>
              <w:spacing w:line="275" w:lineRule="exact"/>
              <w:ind w:left="110"/>
              <w:rPr>
                <w:sz w:val="24"/>
              </w:rPr>
            </w:pPr>
            <w:r>
              <w:rPr>
                <w:spacing w:val="-5"/>
                <w:sz w:val="24"/>
              </w:rPr>
              <w:t>5.</w:t>
            </w:r>
          </w:p>
        </w:tc>
        <w:tc>
          <w:tcPr>
            <w:tcW w:w="4076" w:type="dxa"/>
          </w:tcPr>
          <w:p w14:paraId="26C71889" w14:textId="77777777" w:rsidR="006C2506" w:rsidRDefault="004B2D82">
            <w:pPr>
              <w:pStyle w:val="TableParagraph"/>
              <w:spacing w:line="240" w:lineRule="auto"/>
              <w:ind w:left="107" w:right="119"/>
              <w:rPr>
                <w:sz w:val="24"/>
              </w:rPr>
            </w:pPr>
            <w:r>
              <w:rPr>
                <w:sz w:val="24"/>
              </w:rPr>
              <w:t>How</w:t>
            </w:r>
            <w:r>
              <w:rPr>
                <w:spacing w:val="-7"/>
                <w:sz w:val="24"/>
              </w:rPr>
              <w:t xml:space="preserve"> </w:t>
            </w:r>
            <w:r>
              <w:rPr>
                <w:sz w:val="24"/>
              </w:rPr>
              <w:t>alert</w:t>
            </w:r>
            <w:r>
              <w:rPr>
                <w:spacing w:val="-6"/>
                <w:sz w:val="24"/>
              </w:rPr>
              <w:t xml:space="preserve"> </w:t>
            </w:r>
            <w:r>
              <w:rPr>
                <w:sz w:val="24"/>
              </w:rPr>
              <w:t>do</w:t>
            </w:r>
            <w:r>
              <w:rPr>
                <w:spacing w:val="-6"/>
                <w:sz w:val="24"/>
              </w:rPr>
              <w:t xml:space="preserve"> </w:t>
            </w:r>
            <w:r>
              <w:rPr>
                <w:sz w:val="24"/>
              </w:rPr>
              <w:t>you</w:t>
            </w:r>
            <w:r>
              <w:rPr>
                <w:spacing w:val="-6"/>
                <w:sz w:val="24"/>
              </w:rPr>
              <w:t xml:space="preserve"> </w:t>
            </w:r>
            <w:r>
              <w:rPr>
                <w:sz w:val="24"/>
              </w:rPr>
              <w:t>feel</w:t>
            </w:r>
            <w:r>
              <w:rPr>
                <w:spacing w:val="-6"/>
                <w:sz w:val="24"/>
              </w:rPr>
              <w:t xml:space="preserve"> </w:t>
            </w:r>
            <w:r>
              <w:rPr>
                <w:sz w:val="24"/>
              </w:rPr>
              <w:t>during</w:t>
            </w:r>
            <w:r>
              <w:rPr>
                <w:spacing w:val="-6"/>
                <w:sz w:val="24"/>
              </w:rPr>
              <w:t xml:space="preserve"> </w:t>
            </w:r>
            <w:r>
              <w:rPr>
                <w:sz w:val="24"/>
              </w:rPr>
              <w:t>the</w:t>
            </w:r>
            <w:r>
              <w:rPr>
                <w:spacing w:val="-6"/>
                <w:sz w:val="24"/>
              </w:rPr>
              <w:t xml:space="preserve"> </w:t>
            </w:r>
            <w:r>
              <w:rPr>
                <w:sz w:val="24"/>
              </w:rPr>
              <w:t>first half hour after you wake up in the</w:t>
            </w:r>
          </w:p>
          <w:p w14:paraId="3F04F93D" w14:textId="77777777" w:rsidR="006C2506" w:rsidRDefault="004B2D82">
            <w:pPr>
              <w:pStyle w:val="TableParagraph"/>
              <w:spacing w:line="257" w:lineRule="exact"/>
              <w:ind w:left="107"/>
              <w:rPr>
                <w:sz w:val="24"/>
              </w:rPr>
            </w:pPr>
            <w:r>
              <w:rPr>
                <w:spacing w:val="-2"/>
                <w:sz w:val="24"/>
              </w:rPr>
              <w:t>morning?</w:t>
            </w:r>
          </w:p>
        </w:tc>
        <w:tc>
          <w:tcPr>
            <w:tcW w:w="572" w:type="dxa"/>
          </w:tcPr>
          <w:p w14:paraId="3CDA7F37" w14:textId="77777777" w:rsidR="006C2506" w:rsidRDefault="006C2506">
            <w:pPr>
              <w:pStyle w:val="TableParagraph"/>
              <w:spacing w:line="240" w:lineRule="auto"/>
            </w:pPr>
          </w:p>
        </w:tc>
        <w:tc>
          <w:tcPr>
            <w:tcW w:w="708" w:type="dxa"/>
          </w:tcPr>
          <w:p w14:paraId="254F2398" w14:textId="77777777" w:rsidR="006C2506" w:rsidRDefault="006C2506">
            <w:pPr>
              <w:pStyle w:val="TableParagraph"/>
              <w:spacing w:line="240" w:lineRule="auto"/>
            </w:pPr>
          </w:p>
        </w:tc>
        <w:tc>
          <w:tcPr>
            <w:tcW w:w="850" w:type="dxa"/>
          </w:tcPr>
          <w:p w14:paraId="6815440D" w14:textId="77777777" w:rsidR="006C2506" w:rsidRDefault="006C2506">
            <w:pPr>
              <w:pStyle w:val="TableParagraph"/>
              <w:spacing w:line="240" w:lineRule="auto"/>
            </w:pPr>
          </w:p>
        </w:tc>
        <w:tc>
          <w:tcPr>
            <w:tcW w:w="569" w:type="dxa"/>
          </w:tcPr>
          <w:p w14:paraId="12E08BA7" w14:textId="77777777" w:rsidR="006C2506" w:rsidRDefault="006C2506">
            <w:pPr>
              <w:pStyle w:val="TableParagraph"/>
              <w:spacing w:line="240" w:lineRule="auto"/>
            </w:pPr>
          </w:p>
        </w:tc>
        <w:tc>
          <w:tcPr>
            <w:tcW w:w="850" w:type="dxa"/>
          </w:tcPr>
          <w:p w14:paraId="4B5A52D8" w14:textId="77777777" w:rsidR="006C2506" w:rsidRDefault="006C2506">
            <w:pPr>
              <w:pStyle w:val="TableParagraph"/>
              <w:spacing w:line="240" w:lineRule="auto"/>
            </w:pPr>
          </w:p>
        </w:tc>
        <w:tc>
          <w:tcPr>
            <w:tcW w:w="569" w:type="dxa"/>
          </w:tcPr>
          <w:p w14:paraId="632905C1" w14:textId="77777777" w:rsidR="006C2506" w:rsidRDefault="006C2506">
            <w:pPr>
              <w:pStyle w:val="TableParagraph"/>
              <w:spacing w:line="240" w:lineRule="auto"/>
            </w:pPr>
          </w:p>
        </w:tc>
        <w:tc>
          <w:tcPr>
            <w:tcW w:w="991" w:type="dxa"/>
          </w:tcPr>
          <w:p w14:paraId="37CE9C6C" w14:textId="77777777" w:rsidR="006C2506" w:rsidRDefault="006C2506">
            <w:pPr>
              <w:pStyle w:val="TableParagraph"/>
              <w:spacing w:line="240" w:lineRule="auto"/>
            </w:pPr>
          </w:p>
        </w:tc>
      </w:tr>
      <w:tr w:rsidR="006C2506" w14:paraId="48C187C4" w14:textId="77777777">
        <w:trPr>
          <w:trHeight w:val="275"/>
        </w:trPr>
        <w:tc>
          <w:tcPr>
            <w:tcW w:w="884" w:type="dxa"/>
          </w:tcPr>
          <w:p w14:paraId="029B6879" w14:textId="77777777" w:rsidR="006C2506" w:rsidRDefault="006C2506">
            <w:pPr>
              <w:pStyle w:val="TableParagraph"/>
              <w:spacing w:line="240" w:lineRule="auto"/>
              <w:rPr>
                <w:sz w:val="20"/>
              </w:rPr>
            </w:pPr>
          </w:p>
        </w:tc>
        <w:tc>
          <w:tcPr>
            <w:tcW w:w="4076" w:type="dxa"/>
          </w:tcPr>
          <w:p w14:paraId="1F03AD2C" w14:textId="77777777" w:rsidR="006C2506" w:rsidRDefault="004B2D82">
            <w:pPr>
              <w:pStyle w:val="TableParagraph"/>
              <w:ind w:left="827"/>
              <w:rPr>
                <w:sz w:val="24"/>
              </w:rPr>
            </w:pPr>
            <w:r>
              <w:rPr>
                <w:sz w:val="24"/>
              </w:rPr>
              <w:t>Not</w:t>
            </w:r>
            <w:r>
              <w:rPr>
                <w:spacing w:val="-1"/>
                <w:sz w:val="24"/>
              </w:rPr>
              <w:t xml:space="preserve"> </w:t>
            </w:r>
            <w:r>
              <w:rPr>
                <w:sz w:val="24"/>
              </w:rPr>
              <w:t xml:space="preserve">at all </w:t>
            </w:r>
            <w:r>
              <w:rPr>
                <w:spacing w:val="-2"/>
                <w:sz w:val="24"/>
              </w:rPr>
              <w:t>alert</w:t>
            </w:r>
          </w:p>
        </w:tc>
        <w:tc>
          <w:tcPr>
            <w:tcW w:w="572" w:type="dxa"/>
          </w:tcPr>
          <w:p w14:paraId="6B1721D6" w14:textId="77777777" w:rsidR="006C2506" w:rsidRDefault="004B2D82">
            <w:pPr>
              <w:pStyle w:val="TableParagraph"/>
              <w:ind w:right="97"/>
              <w:jc w:val="right"/>
              <w:rPr>
                <w:sz w:val="24"/>
              </w:rPr>
            </w:pPr>
            <w:r>
              <w:rPr>
                <w:spacing w:val="-10"/>
                <w:sz w:val="24"/>
              </w:rPr>
              <w:t>1</w:t>
            </w:r>
          </w:p>
        </w:tc>
        <w:tc>
          <w:tcPr>
            <w:tcW w:w="708" w:type="dxa"/>
          </w:tcPr>
          <w:p w14:paraId="717A1011" w14:textId="77777777" w:rsidR="006C2506" w:rsidRDefault="004B2D82">
            <w:pPr>
              <w:pStyle w:val="TableParagraph"/>
              <w:ind w:left="106"/>
              <w:rPr>
                <w:sz w:val="24"/>
              </w:rPr>
            </w:pPr>
            <w:r>
              <w:rPr>
                <w:spacing w:val="-5"/>
                <w:sz w:val="24"/>
              </w:rPr>
              <w:t>58</w:t>
            </w:r>
          </w:p>
        </w:tc>
        <w:tc>
          <w:tcPr>
            <w:tcW w:w="850" w:type="dxa"/>
          </w:tcPr>
          <w:p w14:paraId="72C749A5" w14:textId="77777777" w:rsidR="006C2506" w:rsidRDefault="004B2D82">
            <w:pPr>
              <w:pStyle w:val="TableParagraph"/>
              <w:ind w:left="109"/>
              <w:rPr>
                <w:sz w:val="24"/>
              </w:rPr>
            </w:pPr>
            <w:r>
              <w:rPr>
                <w:spacing w:val="-2"/>
                <w:sz w:val="24"/>
              </w:rPr>
              <w:t>12.6%</w:t>
            </w:r>
          </w:p>
        </w:tc>
        <w:tc>
          <w:tcPr>
            <w:tcW w:w="569" w:type="dxa"/>
          </w:tcPr>
          <w:p w14:paraId="62612751" w14:textId="77777777" w:rsidR="006C2506" w:rsidRDefault="004B2D82">
            <w:pPr>
              <w:pStyle w:val="TableParagraph"/>
              <w:ind w:left="108"/>
              <w:rPr>
                <w:sz w:val="24"/>
              </w:rPr>
            </w:pPr>
            <w:r>
              <w:rPr>
                <w:spacing w:val="-5"/>
                <w:sz w:val="24"/>
              </w:rPr>
              <w:t>30</w:t>
            </w:r>
          </w:p>
        </w:tc>
        <w:tc>
          <w:tcPr>
            <w:tcW w:w="850" w:type="dxa"/>
          </w:tcPr>
          <w:p w14:paraId="442E2950" w14:textId="77777777" w:rsidR="006C2506" w:rsidRDefault="004B2D82">
            <w:pPr>
              <w:pStyle w:val="TableParagraph"/>
              <w:ind w:left="106"/>
              <w:rPr>
                <w:sz w:val="24"/>
              </w:rPr>
            </w:pPr>
            <w:r>
              <w:rPr>
                <w:spacing w:val="-2"/>
                <w:sz w:val="24"/>
              </w:rPr>
              <w:t>12.8%</w:t>
            </w:r>
          </w:p>
        </w:tc>
        <w:tc>
          <w:tcPr>
            <w:tcW w:w="569" w:type="dxa"/>
          </w:tcPr>
          <w:p w14:paraId="39F3C891" w14:textId="77777777" w:rsidR="006C2506" w:rsidRDefault="004B2D82">
            <w:pPr>
              <w:pStyle w:val="TableParagraph"/>
              <w:ind w:right="99"/>
              <w:jc w:val="center"/>
              <w:rPr>
                <w:sz w:val="24"/>
              </w:rPr>
            </w:pPr>
            <w:r>
              <w:rPr>
                <w:spacing w:val="-5"/>
                <w:sz w:val="24"/>
              </w:rPr>
              <w:t>28</w:t>
            </w:r>
          </w:p>
        </w:tc>
        <w:tc>
          <w:tcPr>
            <w:tcW w:w="991" w:type="dxa"/>
          </w:tcPr>
          <w:p w14:paraId="586228BC" w14:textId="77777777" w:rsidR="006C2506" w:rsidRDefault="004B2D82">
            <w:pPr>
              <w:pStyle w:val="TableParagraph"/>
              <w:ind w:left="106"/>
              <w:rPr>
                <w:sz w:val="24"/>
              </w:rPr>
            </w:pPr>
            <w:r>
              <w:rPr>
                <w:spacing w:val="-2"/>
                <w:sz w:val="24"/>
              </w:rPr>
              <w:t>12.3%</w:t>
            </w:r>
          </w:p>
        </w:tc>
      </w:tr>
      <w:tr w:rsidR="006C2506" w14:paraId="4EC202D3" w14:textId="77777777">
        <w:trPr>
          <w:trHeight w:val="275"/>
        </w:trPr>
        <w:tc>
          <w:tcPr>
            <w:tcW w:w="884" w:type="dxa"/>
          </w:tcPr>
          <w:p w14:paraId="43825161" w14:textId="77777777" w:rsidR="006C2506" w:rsidRDefault="006C2506">
            <w:pPr>
              <w:pStyle w:val="TableParagraph"/>
              <w:spacing w:line="240" w:lineRule="auto"/>
              <w:rPr>
                <w:sz w:val="20"/>
              </w:rPr>
            </w:pPr>
          </w:p>
        </w:tc>
        <w:tc>
          <w:tcPr>
            <w:tcW w:w="4076" w:type="dxa"/>
          </w:tcPr>
          <w:p w14:paraId="7978D4A5" w14:textId="77777777" w:rsidR="006C2506" w:rsidRDefault="004B2D82">
            <w:pPr>
              <w:pStyle w:val="TableParagraph"/>
              <w:ind w:left="827"/>
              <w:rPr>
                <w:sz w:val="24"/>
              </w:rPr>
            </w:pPr>
            <w:r>
              <w:rPr>
                <w:sz w:val="24"/>
              </w:rPr>
              <w:t xml:space="preserve">Slightly </w:t>
            </w:r>
            <w:r>
              <w:rPr>
                <w:spacing w:val="-2"/>
                <w:sz w:val="24"/>
              </w:rPr>
              <w:t>alert</w:t>
            </w:r>
          </w:p>
        </w:tc>
        <w:tc>
          <w:tcPr>
            <w:tcW w:w="572" w:type="dxa"/>
          </w:tcPr>
          <w:p w14:paraId="2B82B90D" w14:textId="77777777" w:rsidR="006C2506" w:rsidRDefault="004B2D82">
            <w:pPr>
              <w:pStyle w:val="TableParagraph"/>
              <w:ind w:right="97"/>
              <w:jc w:val="right"/>
              <w:rPr>
                <w:sz w:val="24"/>
              </w:rPr>
            </w:pPr>
            <w:r>
              <w:rPr>
                <w:spacing w:val="-10"/>
                <w:sz w:val="24"/>
              </w:rPr>
              <w:t>2</w:t>
            </w:r>
          </w:p>
        </w:tc>
        <w:tc>
          <w:tcPr>
            <w:tcW w:w="708" w:type="dxa"/>
          </w:tcPr>
          <w:p w14:paraId="5101EBFB" w14:textId="77777777" w:rsidR="006C2506" w:rsidRDefault="004B2D82">
            <w:pPr>
              <w:pStyle w:val="TableParagraph"/>
              <w:ind w:left="106"/>
              <w:rPr>
                <w:sz w:val="24"/>
              </w:rPr>
            </w:pPr>
            <w:r>
              <w:rPr>
                <w:spacing w:val="-5"/>
                <w:sz w:val="24"/>
              </w:rPr>
              <w:t>222</w:t>
            </w:r>
          </w:p>
        </w:tc>
        <w:tc>
          <w:tcPr>
            <w:tcW w:w="850" w:type="dxa"/>
          </w:tcPr>
          <w:p w14:paraId="51C6E83B" w14:textId="77777777" w:rsidR="006C2506" w:rsidRDefault="004B2D82">
            <w:pPr>
              <w:pStyle w:val="TableParagraph"/>
              <w:spacing w:line="251" w:lineRule="exact"/>
              <w:ind w:left="109"/>
              <w:rPr>
                <w:b/>
              </w:rPr>
            </w:pPr>
            <w:r>
              <w:rPr>
                <w:b/>
                <w:spacing w:val="-2"/>
              </w:rPr>
              <w:t>48.1%</w:t>
            </w:r>
          </w:p>
        </w:tc>
        <w:tc>
          <w:tcPr>
            <w:tcW w:w="569" w:type="dxa"/>
          </w:tcPr>
          <w:p w14:paraId="56C7F66D" w14:textId="77777777" w:rsidR="006C2506" w:rsidRDefault="004B2D82">
            <w:pPr>
              <w:pStyle w:val="TableParagraph"/>
              <w:spacing w:line="251" w:lineRule="exact"/>
              <w:ind w:left="108"/>
            </w:pPr>
            <w:r>
              <w:rPr>
                <w:spacing w:val="-5"/>
              </w:rPr>
              <w:t>122</w:t>
            </w:r>
          </w:p>
        </w:tc>
        <w:tc>
          <w:tcPr>
            <w:tcW w:w="850" w:type="dxa"/>
          </w:tcPr>
          <w:p w14:paraId="50458904" w14:textId="77777777" w:rsidR="006C2506" w:rsidRDefault="004B2D82">
            <w:pPr>
              <w:pStyle w:val="TableParagraph"/>
              <w:spacing w:line="251" w:lineRule="exact"/>
              <w:ind w:left="106"/>
              <w:rPr>
                <w:b/>
              </w:rPr>
            </w:pPr>
            <w:r>
              <w:rPr>
                <w:b/>
                <w:spacing w:val="-2"/>
              </w:rPr>
              <w:t>51.9%</w:t>
            </w:r>
          </w:p>
        </w:tc>
        <w:tc>
          <w:tcPr>
            <w:tcW w:w="569" w:type="dxa"/>
          </w:tcPr>
          <w:p w14:paraId="16A63AFE" w14:textId="77777777" w:rsidR="006C2506" w:rsidRDefault="004B2D82">
            <w:pPr>
              <w:pStyle w:val="TableParagraph"/>
              <w:spacing w:line="251" w:lineRule="exact"/>
              <w:ind w:left="91" w:right="99"/>
              <w:jc w:val="center"/>
            </w:pPr>
            <w:r>
              <w:rPr>
                <w:spacing w:val="-5"/>
              </w:rPr>
              <w:t>100</w:t>
            </w:r>
          </w:p>
        </w:tc>
        <w:tc>
          <w:tcPr>
            <w:tcW w:w="991" w:type="dxa"/>
          </w:tcPr>
          <w:p w14:paraId="0231E244" w14:textId="77777777" w:rsidR="006C2506" w:rsidRDefault="004B2D82">
            <w:pPr>
              <w:pStyle w:val="TableParagraph"/>
              <w:ind w:left="106"/>
              <w:rPr>
                <w:b/>
                <w:sz w:val="24"/>
              </w:rPr>
            </w:pPr>
            <w:r>
              <w:rPr>
                <w:b/>
                <w:spacing w:val="-2"/>
                <w:sz w:val="24"/>
              </w:rPr>
              <w:t>44.1%</w:t>
            </w:r>
          </w:p>
        </w:tc>
      </w:tr>
      <w:tr w:rsidR="006C2506" w14:paraId="3923E8D7" w14:textId="77777777">
        <w:trPr>
          <w:trHeight w:val="278"/>
        </w:trPr>
        <w:tc>
          <w:tcPr>
            <w:tcW w:w="884" w:type="dxa"/>
          </w:tcPr>
          <w:p w14:paraId="03F3345F" w14:textId="77777777" w:rsidR="006C2506" w:rsidRDefault="006C2506">
            <w:pPr>
              <w:pStyle w:val="TableParagraph"/>
              <w:spacing w:line="240" w:lineRule="auto"/>
              <w:rPr>
                <w:sz w:val="20"/>
              </w:rPr>
            </w:pPr>
          </w:p>
        </w:tc>
        <w:tc>
          <w:tcPr>
            <w:tcW w:w="4076" w:type="dxa"/>
          </w:tcPr>
          <w:p w14:paraId="242CD138" w14:textId="77777777" w:rsidR="006C2506" w:rsidRDefault="004B2D82">
            <w:pPr>
              <w:pStyle w:val="TableParagraph"/>
              <w:spacing w:before="1" w:line="257" w:lineRule="exact"/>
              <w:ind w:left="827"/>
              <w:rPr>
                <w:sz w:val="24"/>
              </w:rPr>
            </w:pPr>
            <w:r>
              <w:rPr>
                <w:sz w:val="24"/>
              </w:rPr>
              <w:t>Fairly</w:t>
            </w:r>
            <w:r>
              <w:rPr>
                <w:spacing w:val="-1"/>
                <w:sz w:val="24"/>
              </w:rPr>
              <w:t xml:space="preserve"> </w:t>
            </w:r>
            <w:r>
              <w:rPr>
                <w:spacing w:val="-2"/>
                <w:sz w:val="24"/>
              </w:rPr>
              <w:t>alert</w:t>
            </w:r>
          </w:p>
        </w:tc>
        <w:tc>
          <w:tcPr>
            <w:tcW w:w="572" w:type="dxa"/>
          </w:tcPr>
          <w:p w14:paraId="6663075D" w14:textId="77777777" w:rsidR="006C2506" w:rsidRDefault="004B2D82">
            <w:pPr>
              <w:pStyle w:val="TableParagraph"/>
              <w:spacing w:before="1" w:line="257" w:lineRule="exact"/>
              <w:ind w:right="97"/>
              <w:jc w:val="right"/>
              <w:rPr>
                <w:sz w:val="24"/>
              </w:rPr>
            </w:pPr>
            <w:r>
              <w:rPr>
                <w:spacing w:val="-10"/>
                <w:sz w:val="24"/>
              </w:rPr>
              <w:t>3</w:t>
            </w:r>
          </w:p>
        </w:tc>
        <w:tc>
          <w:tcPr>
            <w:tcW w:w="708" w:type="dxa"/>
          </w:tcPr>
          <w:p w14:paraId="001E7991" w14:textId="77777777" w:rsidR="006C2506" w:rsidRDefault="004B2D82">
            <w:pPr>
              <w:pStyle w:val="TableParagraph"/>
              <w:spacing w:before="1" w:line="257" w:lineRule="exact"/>
              <w:ind w:left="106"/>
              <w:rPr>
                <w:sz w:val="24"/>
              </w:rPr>
            </w:pPr>
            <w:r>
              <w:rPr>
                <w:spacing w:val="-5"/>
                <w:sz w:val="24"/>
              </w:rPr>
              <w:t>134</w:t>
            </w:r>
          </w:p>
        </w:tc>
        <w:tc>
          <w:tcPr>
            <w:tcW w:w="850" w:type="dxa"/>
          </w:tcPr>
          <w:p w14:paraId="2C2A700A" w14:textId="77777777" w:rsidR="006C2506" w:rsidRDefault="004B2D82">
            <w:pPr>
              <w:pStyle w:val="TableParagraph"/>
              <w:spacing w:before="1" w:line="257" w:lineRule="exact"/>
              <w:ind w:left="109"/>
              <w:rPr>
                <w:sz w:val="24"/>
              </w:rPr>
            </w:pPr>
            <w:r>
              <w:rPr>
                <w:spacing w:val="-2"/>
                <w:sz w:val="24"/>
              </w:rPr>
              <w:t>29.0%</w:t>
            </w:r>
          </w:p>
        </w:tc>
        <w:tc>
          <w:tcPr>
            <w:tcW w:w="569" w:type="dxa"/>
          </w:tcPr>
          <w:p w14:paraId="73190A98" w14:textId="77777777" w:rsidR="006C2506" w:rsidRDefault="004B2D82">
            <w:pPr>
              <w:pStyle w:val="TableParagraph"/>
              <w:spacing w:before="1" w:line="257" w:lineRule="exact"/>
              <w:ind w:left="108"/>
              <w:rPr>
                <w:sz w:val="24"/>
              </w:rPr>
            </w:pPr>
            <w:r>
              <w:rPr>
                <w:spacing w:val="-5"/>
                <w:sz w:val="24"/>
              </w:rPr>
              <w:t>57</w:t>
            </w:r>
          </w:p>
        </w:tc>
        <w:tc>
          <w:tcPr>
            <w:tcW w:w="850" w:type="dxa"/>
          </w:tcPr>
          <w:p w14:paraId="22B86514" w14:textId="77777777" w:rsidR="006C2506" w:rsidRDefault="004B2D82">
            <w:pPr>
              <w:pStyle w:val="TableParagraph"/>
              <w:spacing w:before="1" w:line="257" w:lineRule="exact"/>
              <w:ind w:left="106"/>
              <w:rPr>
                <w:sz w:val="24"/>
              </w:rPr>
            </w:pPr>
            <w:r>
              <w:rPr>
                <w:spacing w:val="-2"/>
                <w:sz w:val="24"/>
              </w:rPr>
              <w:t>24.3%</w:t>
            </w:r>
          </w:p>
        </w:tc>
        <w:tc>
          <w:tcPr>
            <w:tcW w:w="569" w:type="dxa"/>
          </w:tcPr>
          <w:p w14:paraId="170A6D7C" w14:textId="77777777" w:rsidR="006C2506" w:rsidRDefault="004B2D82">
            <w:pPr>
              <w:pStyle w:val="TableParagraph"/>
              <w:spacing w:before="1" w:line="257" w:lineRule="exact"/>
              <w:ind w:right="99"/>
              <w:jc w:val="center"/>
              <w:rPr>
                <w:sz w:val="24"/>
              </w:rPr>
            </w:pPr>
            <w:r>
              <w:rPr>
                <w:spacing w:val="-5"/>
                <w:sz w:val="24"/>
              </w:rPr>
              <w:t>77</w:t>
            </w:r>
          </w:p>
        </w:tc>
        <w:tc>
          <w:tcPr>
            <w:tcW w:w="991" w:type="dxa"/>
          </w:tcPr>
          <w:p w14:paraId="0616F0E3" w14:textId="77777777" w:rsidR="006C2506" w:rsidRDefault="004B2D82">
            <w:pPr>
              <w:pStyle w:val="TableParagraph"/>
              <w:spacing w:before="1" w:line="257" w:lineRule="exact"/>
              <w:ind w:left="106"/>
              <w:rPr>
                <w:sz w:val="24"/>
              </w:rPr>
            </w:pPr>
            <w:r>
              <w:rPr>
                <w:spacing w:val="-2"/>
                <w:sz w:val="24"/>
              </w:rPr>
              <w:t>33.9%</w:t>
            </w:r>
          </w:p>
        </w:tc>
      </w:tr>
      <w:tr w:rsidR="006C2506" w14:paraId="36075BC2" w14:textId="77777777">
        <w:trPr>
          <w:trHeight w:val="275"/>
        </w:trPr>
        <w:tc>
          <w:tcPr>
            <w:tcW w:w="884" w:type="dxa"/>
          </w:tcPr>
          <w:p w14:paraId="31A858AC" w14:textId="77777777" w:rsidR="006C2506" w:rsidRDefault="006C2506">
            <w:pPr>
              <w:pStyle w:val="TableParagraph"/>
              <w:spacing w:line="240" w:lineRule="auto"/>
              <w:rPr>
                <w:sz w:val="20"/>
              </w:rPr>
            </w:pPr>
          </w:p>
        </w:tc>
        <w:tc>
          <w:tcPr>
            <w:tcW w:w="4076" w:type="dxa"/>
          </w:tcPr>
          <w:p w14:paraId="225E8CC9" w14:textId="77777777" w:rsidR="006C2506" w:rsidRDefault="004B2D82">
            <w:pPr>
              <w:pStyle w:val="TableParagraph"/>
              <w:ind w:left="827"/>
              <w:rPr>
                <w:sz w:val="24"/>
              </w:rPr>
            </w:pPr>
            <w:r>
              <w:rPr>
                <w:spacing w:val="-5"/>
                <w:sz w:val="24"/>
              </w:rPr>
              <w:t>Very</w:t>
            </w:r>
            <w:r>
              <w:rPr>
                <w:spacing w:val="-10"/>
                <w:sz w:val="24"/>
              </w:rPr>
              <w:t xml:space="preserve"> </w:t>
            </w:r>
            <w:r>
              <w:rPr>
                <w:spacing w:val="-2"/>
                <w:sz w:val="24"/>
              </w:rPr>
              <w:t>alert</w:t>
            </w:r>
          </w:p>
        </w:tc>
        <w:tc>
          <w:tcPr>
            <w:tcW w:w="572" w:type="dxa"/>
          </w:tcPr>
          <w:p w14:paraId="204BCDBE" w14:textId="77777777" w:rsidR="006C2506" w:rsidRDefault="004B2D82">
            <w:pPr>
              <w:pStyle w:val="TableParagraph"/>
              <w:ind w:right="97"/>
              <w:jc w:val="right"/>
              <w:rPr>
                <w:sz w:val="24"/>
              </w:rPr>
            </w:pPr>
            <w:r>
              <w:rPr>
                <w:spacing w:val="-10"/>
                <w:sz w:val="24"/>
              </w:rPr>
              <w:t>4</w:t>
            </w:r>
          </w:p>
        </w:tc>
        <w:tc>
          <w:tcPr>
            <w:tcW w:w="708" w:type="dxa"/>
          </w:tcPr>
          <w:p w14:paraId="1720B9E2" w14:textId="77777777" w:rsidR="006C2506" w:rsidRDefault="004B2D82">
            <w:pPr>
              <w:pStyle w:val="TableParagraph"/>
              <w:ind w:left="106"/>
              <w:rPr>
                <w:sz w:val="24"/>
              </w:rPr>
            </w:pPr>
            <w:r>
              <w:rPr>
                <w:spacing w:val="-5"/>
                <w:sz w:val="24"/>
              </w:rPr>
              <w:t>48</w:t>
            </w:r>
          </w:p>
        </w:tc>
        <w:tc>
          <w:tcPr>
            <w:tcW w:w="850" w:type="dxa"/>
          </w:tcPr>
          <w:p w14:paraId="5D87CDFE" w14:textId="77777777" w:rsidR="006C2506" w:rsidRDefault="004B2D82">
            <w:pPr>
              <w:pStyle w:val="TableParagraph"/>
              <w:ind w:left="109"/>
              <w:rPr>
                <w:sz w:val="24"/>
              </w:rPr>
            </w:pPr>
            <w:r>
              <w:rPr>
                <w:spacing w:val="-2"/>
                <w:sz w:val="24"/>
              </w:rPr>
              <w:t>10.4%</w:t>
            </w:r>
          </w:p>
        </w:tc>
        <w:tc>
          <w:tcPr>
            <w:tcW w:w="569" w:type="dxa"/>
          </w:tcPr>
          <w:p w14:paraId="3DF680A2" w14:textId="77777777" w:rsidR="006C2506" w:rsidRDefault="004B2D82">
            <w:pPr>
              <w:pStyle w:val="TableParagraph"/>
              <w:ind w:left="108"/>
              <w:rPr>
                <w:sz w:val="24"/>
              </w:rPr>
            </w:pPr>
            <w:r>
              <w:rPr>
                <w:spacing w:val="-5"/>
                <w:sz w:val="24"/>
              </w:rPr>
              <w:t>26</w:t>
            </w:r>
          </w:p>
        </w:tc>
        <w:tc>
          <w:tcPr>
            <w:tcW w:w="850" w:type="dxa"/>
          </w:tcPr>
          <w:p w14:paraId="34B1AE41" w14:textId="77777777" w:rsidR="006C2506" w:rsidRDefault="004B2D82">
            <w:pPr>
              <w:pStyle w:val="TableParagraph"/>
              <w:ind w:left="106"/>
              <w:rPr>
                <w:sz w:val="24"/>
              </w:rPr>
            </w:pPr>
            <w:r>
              <w:rPr>
                <w:spacing w:val="-2"/>
                <w:sz w:val="24"/>
              </w:rPr>
              <w:t>11.1%</w:t>
            </w:r>
          </w:p>
        </w:tc>
        <w:tc>
          <w:tcPr>
            <w:tcW w:w="569" w:type="dxa"/>
          </w:tcPr>
          <w:p w14:paraId="1F76C091" w14:textId="77777777" w:rsidR="006C2506" w:rsidRDefault="004B2D82">
            <w:pPr>
              <w:pStyle w:val="TableParagraph"/>
              <w:ind w:right="99"/>
              <w:jc w:val="center"/>
              <w:rPr>
                <w:sz w:val="24"/>
              </w:rPr>
            </w:pPr>
            <w:r>
              <w:rPr>
                <w:spacing w:val="-5"/>
                <w:sz w:val="24"/>
              </w:rPr>
              <w:t>22</w:t>
            </w:r>
          </w:p>
        </w:tc>
        <w:tc>
          <w:tcPr>
            <w:tcW w:w="991" w:type="dxa"/>
          </w:tcPr>
          <w:p w14:paraId="29C6430F" w14:textId="77777777" w:rsidR="006C2506" w:rsidRDefault="004B2D82">
            <w:pPr>
              <w:pStyle w:val="TableParagraph"/>
              <w:ind w:left="106"/>
              <w:rPr>
                <w:sz w:val="24"/>
              </w:rPr>
            </w:pPr>
            <w:r>
              <w:rPr>
                <w:spacing w:val="-4"/>
                <w:sz w:val="24"/>
              </w:rPr>
              <w:t>9.7%</w:t>
            </w:r>
          </w:p>
        </w:tc>
      </w:tr>
      <w:tr w:rsidR="006C2506" w14:paraId="15CE3A7D" w14:textId="77777777">
        <w:trPr>
          <w:trHeight w:val="827"/>
        </w:trPr>
        <w:tc>
          <w:tcPr>
            <w:tcW w:w="884" w:type="dxa"/>
          </w:tcPr>
          <w:p w14:paraId="5357FBFD" w14:textId="77777777" w:rsidR="006C2506" w:rsidRDefault="004B2D82">
            <w:pPr>
              <w:pStyle w:val="TableParagraph"/>
              <w:spacing w:line="275" w:lineRule="exact"/>
              <w:ind w:left="110"/>
              <w:rPr>
                <w:sz w:val="24"/>
              </w:rPr>
            </w:pPr>
            <w:r>
              <w:rPr>
                <w:spacing w:val="-5"/>
                <w:sz w:val="24"/>
              </w:rPr>
              <w:t>6.</w:t>
            </w:r>
          </w:p>
        </w:tc>
        <w:tc>
          <w:tcPr>
            <w:tcW w:w="4076" w:type="dxa"/>
          </w:tcPr>
          <w:p w14:paraId="716B02EE" w14:textId="77777777" w:rsidR="006C2506" w:rsidRDefault="004B2D82">
            <w:pPr>
              <w:pStyle w:val="TableParagraph"/>
              <w:spacing w:line="240" w:lineRule="auto"/>
              <w:ind w:left="107" w:right="-53"/>
              <w:rPr>
                <w:sz w:val="24"/>
              </w:rPr>
            </w:pPr>
            <w:r>
              <w:rPr>
                <w:sz w:val="24"/>
              </w:rPr>
              <w:t>How</w:t>
            </w:r>
            <w:r>
              <w:rPr>
                <w:spacing w:val="-7"/>
                <w:sz w:val="24"/>
              </w:rPr>
              <w:t xml:space="preserve"> </w:t>
            </w:r>
            <w:r>
              <w:rPr>
                <w:sz w:val="24"/>
              </w:rPr>
              <w:t>hungry</w:t>
            </w:r>
            <w:r>
              <w:rPr>
                <w:spacing w:val="-5"/>
                <w:sz w:val="24"/>
              </w:rPr>
              <w:t xml:space="preserve"> </w:t>
            </w:r>
            <w:r>
              <w:rPr>
                <w:sz w:val="24"/>
              </w:rPr>
              <w:t>do</w:t>
            </w:r>
            <w:r>
              <w:rPr>
                <w:spacing w:val="-5"/>
                <w:sz w:val="24"/>
              </w:rPr>
              <w:t xml:space="preserve"> </w:t>
            </w:r>
            <w:r>
              <w:rPr>
                <w:sz w:val="24"/>
              </w:rPr>
              <w:t>you</w:t>
            </w:r>
            <w:r>
              <w:rPr>
                <w:spacing w:val="-5"/>
                <w:sz w:val="24"/>
              </w:rPr>
              <w:t xml:space="preserve"> </w:t>
            </w:r>
            <w:r>
              <w:rPr>
                <w:sz w:val="24"/>
              </w:rPr>
              <w:t>feel</w:t>
            </w:r>
            <w:r>
              <w:rPr>
                <w:spacing w:val="-2"/>
                <w:sz w:val="24"/>
              </w:rPr>
              <w:t xml:space="preserve"> </w:t>
            </w:r>
            <w:r>
              <w:rPr>
                <w:sz w:val="24"/>
              </w:rPr>
              <w:t>during</w:t>
            </w:r>
            <w:r>
              <w:rPr>
                <w:spacing w:val="-6"/>
                <w:sz w:val="24"/>
              </w:rPr>
              <w:t xml:space="preserve"> </w:t>
            </w:r>
            <w:r>
              <w:rPr>
                <w:sz w:val="24"/>
              </w:rPr>
              <w:t>the</w:t>
            </w:r>
            <w:r>
              <w:rPr>
                <w:spacing w:val="-6"/>
                <w:sz w:val="24"/>
              </w:rPr>
              <w:t xml:space="preserve"> </w:t>
            </w:r>
            <w:r>
              <w:rPr>
                <w:sz w:val="24"/>
              </w:rPr>
              <w:t>first</w:t>
            </w:r>
            <w:r>
              <w:rPr>
                <w:spacing w:val="-5"/>
                <w:sz w:val="24"/>
              </w:rPr>
              <w:t xml:space="preserve"> </w:t>
            </w:r>
            <w:r>
              <w:rPr>
                <w:sz w:val="24"/>
              </w:rPr>
              <w:t>h hour after you wake</w:t>
            </w:r>
          </w:p>
          <w:p w14:paraId="315C657D" w14:textId="77777777" w:rsidR="006C2506" w:rsidRDefault="004B2D82">
            <w:pPr>
              <w:pStyle w:val="TableParagraph"/>
              <w:spacing w:line="257" w:lineRule="exact"/>
              <w:ind w:left="107"/>
              <w:rPr>
                <w:sz w:val="24"/>
              </w:rPr>
            </w:pPr>
            <w:r>
              <w:rPr>
                <w:sz w:val="24"/>
              </w:rPr>
              <w:t>up</w:t>
            </w:r>
            <w:r>
              <w:rPr>
                <w:spacing w:val="-1"/>
                <w:sz w:val="24"/>
              </w:rPr>
              <w:t xml:space="preserve"> </w:t>
            </w:r>
            <w:r>
              <w:rPr>
                <w:sz w:val="24"/>
              </w:rPr>
              <w:t>in the</w:t>
            </w:r>
            <w:r>
              <w:rPr>
                <w:spacing w:val="-1"/>
                <w:sz w:val="24"/>
              </w:rPr>
              <w:t xml:space="preserve"> </w:t>
            </w:r>
            <w:r>
              <w:rPr>
                <w:spacing w:val="-2"/>
                <w:sz w:val="24"/>
              </w:rPr>
              <w:t>morning?</w:t>
            </w:r>
          </w:p>
        </w:tc>
        <w:tc>
          <w:tcPr>
            <w:tcW w:w="572" w:type="dxa"/>
          </w:tcPr>
          <w:p w14:paraId="40AE3E02" w14:textId="77777777" w:rsidR="006C2506" w:rsidRDefault="006C2506">
            <w:pPr>
              <w:pStyle w:val="TableParagraph"/>
              <w:spacing w:line="240" w:lineRule="auto"/>
            </w:pPr>
          </w:p>
        </w:tc>
        <w:tc>
          <w:tcPr>
            <w:tcW w:w="708" w:type="dxa"/>
          </w:tcPr>
          <w:p w14:paraId="778DA525" w14:textId="77777777" w:rsidR="006C2506" w:rsidRDefault="006C2506">
            <w:pPr>
              <w:pStyle w:val="TableParagraph"/>
              <w:spacing w:line="240" w:lineRule="auto"/>
            </w:pPr>
          </w:p>
        </w:tc>
        <w:tc>
          <w:tcPr>
            <w:tcW w:w="850" w:type="dxa"/>
          </w:tcPr>
          <w:p w14:paraId="10057527" w14:textId="77777777" w:rsidR="006C2506" w:rsidRDefault="006C2506">
            <w:pPr>
              <w:pStyle w:val="TableParagraph"/>
              <w:spacing w:line="240" w:lineRule="auto"/>
            </w:pPr>
          </w:p>
        </w:tc>
        <w:tc>
          <w:tcPr>
            <w:tcW w:w="569" w:type="dxa"/>
          </w:tcPr>
          <w:p w14:paraId="3C6C249F" w14:textId="77777777" w:rsidR="006C2506" w:rsidRDefault="006C2506">
            <w:pPr>
              <w:pStyle w:val="TableParagraph"/>
              <w:spacing w:line="240" w:lineRule="auto"/>
            </w:pPr>
          </w:p>
        </w:tc>
        <w:tc>
          <w:tcPr>
            <w:tcW w:w="850" w:type="dxa"/>
          </w:tcPr>
          <w:p w14:paraId="1BC5BE3B" w14:textId="77777777" w:rsidR="006C2506" w:rsidRDefault="006C2506">
            <w:pPr>
              <w:pStyle w:val="TableParagraph"/>
              <w:spacing w:line="240" w:lineRule="auto"/>
            </w:pPr>
          </w:p>
        </w:tc>
        <w:tc>
          <w:tcPr>
            <w:tcW w:w="569" w:type="dxa"/>
          </w:tcPr>
          <w:p w14:paraId="0C1FA871" w14:textId="77777777" w:rsidR="006C2506" w:rsidRDefault="006C2506">
            <w:pPr>
              <w:pStyle w:val="TableParagraph"/>
              <w:spacing w:line="240" w:lineRule="auto"/>
            </w:pPr>
          </w:p>
        </w:tc>
        <w:tc>
          <w:tcPr>
            <w:tcW w:w="991" w:type="dxa"/>
          </w:tcPr>
          <w:p w14:paraId="358DA3B6" w14:textId="77777777" w:rsidR="006C2506" w:rsidRDefault="006C2506">
            <w:pPr>
              <w:pStyle w:val="TableParagraph"/>
              <w:spacing w:line="240" w:lineRule="auto"/>
            </w:pPr>
          </w:p>
        </w:tc>
      </w:tr>
      <w:tr w:rsidR="006C2506" w14:paraId="425BB645" w14:textId="77777777">
        <w:trPr>
          <w:trHeight w:val="275"/>
        </w:trPr>
        <w:tc>
          <w:tcPr>
            <w:tcW w:w="884" w:type="dxa"/>
          </w:tcPr>
          <w:p w14:paraId="23A677D2" w14:textId="77777777" w:rsidR="006C2506" w:rsidRDefault="006C2506">
            <w:pPr>
              <w:pStyle w:val="TableParagraph"/>
              <w:spacing w:line="240" w:lineRule="auto"/>
              <w:rPr>
                <w:sz w:val="20"/>
              </w:rPr>
            </w:pPr>
          </w:p>
        </w:tc>
        <w:tc>
          <w:tcPr>
            <w:tcW w:w="4076" w:type="dxa"/>
          </w:tcPr>
          <w:p w14:paraId="444F85C9" w14:textId="77777777" w:rsidR="006C2506" w:rsidRDefault="004B2D82">
            <w:pPr>
              <w:pStyle w:val="TableParagraph"/>
              <w:ind w:left="827"/>
              <w:rPr>
                <w:sz w:val="24"/>
              </w:rPr>
            </w:pPr>
            <w:r>
              <w:rPr>
                <w:sz w:val="24"/>
              </w:rPr>
              <w:t>Not</w:t>
            </w:r>
            <w:r>
              <w:rPr>
                <w:spacing w:val="-1"/>
                <w:sz w:val="24"/>
              </w:rPr>
              <w:t xml:space="preserve"> </w:t>
            </w:r>
            <w:r>
              <w:rPr>
                <w:sz w:val="24"/>
              </w:rPr>
              <w:t xml:space="preserve">at all </w:t>
            </w:r>
            <w:r>
              <w:rPr>
                <w:spacing w:val="-2"/>
                <w:sz w:val="24"/>
              </w:rPr>
              <w:t>hungry</w:t>
            </w:r>
          </w:p>
        </w:tc>
        <w:tc>
          <w:tcPr>
            <w:tcW w:w="572" w:type="dxa"/>
          </w:tcPr>
          <w:p w14:paraId="39CC4956" w14:textId="77777777" w:rsidR="006C2506" w:rsidRDefault="004B2D82">
            <w:pPr>
              <w:pStyle w:val="TableParagraph"/>
              <w:ind w:right="97"/>
              <w:jc w:val="right"/>
              <w:rPr>
                <w:sz w:val="24"/>
              </w:rPr>
            </w:pPr>
            <w:r>
              <w:rPr>
                <w:spacing w:val="-10"/>
                <w:sz w:val="24"/>
              </w:rPr>
              <w:t>1</w:t>
            </w:r>
          </w:p>
        </w:tc>
        <w:tc>
          <w:tcPr>
            <w:tcW w:w="708" w:type="dxa"/>
          </w:tcPr>
          <w:p w14:paraId="6D262F7F" w14:textId="77777777" w:rsidR="006C2506" w:rsidRDefault="004B2D82">
            <w:pPr>
              <w:pStyle w:val="TableParagraph"/>
              <w:ind w:left="106"/>
              <w:rPr>
                <w:sz w:val="24"/>
              </w:rPr>
            </w:pPr>
            <w:r>
              <w:rPr>
                <w:spacing w:val="-5"/>
                <w:sz w:val="24"/>
              </w:rPr>
              <w:t>100</w:t>
            </w:r>
          </w:p>
        </w:tc>
        <w:tc>
          <w:tcPr>
            <w:tcW w:w="850" w:type="dxa"/>
          </w:tcPr>
          <w:p w14:paraId="6CF9115F" w14:textId="77777777" w:rsidR="006C2506" w:rsidRDefault="004B2D82">
            <w:pPr>
              <w:pStyle w:val="TableParagraph"/>
              <w:ind w:left="109"/>
              <w:rPr>
                <w:sz w:val="24"/>
              </w:rPr>
            </w:pPr>
            <w:r>
              <w:rPr>
                <w:spacing w:val="-2"/>
                <w:sz w:val="24"/>
              </w:rPr>
              <w:t>21.6%</w:t>
            </w:r>
          </w:p>
        </w:tc>
        <w:tc>
          <w:tcPr>
            <w:tcW w:w="569" w:type="dxa"/>
          </w:tcPr>
          <w:p w14:paraId="2A1C5B7B" w14:textId="77777777" w:rsidR="006C2506" w:rsidRDefault="004B2D82">
            <w:pPr>
              <w:pStyle w:val="TableParagraph"/>
              <w:ind w:left="108"/>
              <w:rPr>
                <w:sz w:val="24"/>
              </w:rPr>
            </w:pPr>
            <w:r>
              <w:rPr>
                <w:spacing w:val="-5"/>
                <w:sz w:val="24"/>
              </w:rPr>
              <w:t>52</w:t>
            </w:r>
          </w:p>
        </w:tc>
        <w:tc>
          <w:tcPr>
            <w:tcW w:w="850" w:type="dxa"/>
          </w:tcPr>
          <w:p w14:paraId="1CEE3BCD" w14:textId="77777777" w:rsidR="006C2506" w:rsidRDefault="004B2D82">
            <w:pPr>
              <w:pStyle w:val="TableParagraph"/>
              <w:ind w:left="106"/>
              <w:rPr>
                <w:sz w:val="24"/>
              </w:rPr>
            </w:pPr>
            <w:r>
              <w:rPr>
                <w:spacing w:val="-2"/>
                <w:sz w:val="24"/>
              </w:rPr>
              <w:t>22.1%</w:t>
            </w:r>
          </w:p>
        </w:tc>
        <w:tc>
          <w:tcPr>
            <w:tcW w:w="569" w:type="dxa"/>
          </w:tcPr>
          <w:p w14:paraId="7A78F133" w14:textId="77777777" w:rsidR="006C2506" w:rsidRDefault="004B2D82">
            <w:pPr>
              <w:pStyle w:val="TableParagraph"/>
              <w:ind w:right="99"/>
              <w:jc w:val="center"/>
              <w:rPr>
                <w:sz w:val="24"/>
              </w:rPr>
            </w:pPr>
            <w:r>
              <w:rPr>
                <w:spacing w:val="-5"/>
                <w:sz w:val="24"/>
              </w:rPr>
              <w:t>48</w:t>
            </w:r>
          </w:p>
        </w:tc>
        <w:tc>
          <w:tcPr>
            <w:tcW w:w="991" w:type="dxa"/>
          </w:tcPr>
          <w:p w14:paraId="0CCA278B" w14:textId="77777777" w:rsidR="006C2506" w:rsidRDefault="004B2D82">
            <w:pPr>
              <w:pStyle w:val="TableParagraph"/>
              <w:ind w:left="106"/>
              <w:rPr>
                <w:sz w:val="24"/>
              </w:rPr>
            </w:pPr>
            <w:r>
              <w:rPr>
                <w:spacing w:val="-2"/>
                <w:sz w:val="24"/>
              </w:rPr>
              <w:t>21.1%</w:t>
            </w:r>
          </w:p>
        </w:tc>
      </w:tr>
      <w:tr w:rsidR="006C2506" w14:paraId="2219AA71" w14:textId="77777777">
        <w:trPr>
          <w:trHeight w:val="275"/>
        </w:trPr>
        <w:tc>
          <w:tcPr>
            <w:tcW w:w="884" w:type="dxa"/>
          </w:tcPr>
          <w:p w14:paraId="536C4670" w14:textId="77777777" w:rsidR="006C2506" w:rsidRDefault="006C2506">
            <w:pPr>
              <w:pStyle w:val="TableParagraph"/>
              <w:spacing w:line="240" w:lineRule="auto"/>
              <w:rPr>
                <w:sz w:val="20"/>
              </w:rPr>
            </w:pPr>
          </w:p>
        </w:tc>
        <w:tc>
          <w:tcPr>
            <w:tcW w:w="4076" w:type="dxa"/>
          </w:tcPr>
          <w:p w14:paraId="7BD71A90" w14:textId="77777777" w:rsidR="006C2506" w:rsidRDefault="004B2D82">
            <w:pPr>
              <w:pStyle w:val="TableParagraph"/>
              <w:ind w:left="827"/>
              <w:rPr>
                <w:sz w:val="24"/>
              </w:rPr>
            </w:pPr>
            <w:r>
              <w:rPr>
                <w:sz w:val="24"/>
              </w:rPr>
              <w:t xml:space="preserve">Slightly </w:t>
            </w:r>
            <w:r>
              <w:rPr>
                <w:spacing w:val="-2"/>
                <w:sz w:val="24"/>
              </w:rPr>
              <w:t>hungry</w:t>
            </w:r>
          </w:p>
        </w:tc>
        <w:tc>
          <w:tcPr>
            <w:tcW w:w="572" w:type="dxa"/>
          </w:tcPr>
          <w:p w14:paraId="06230B64" w14:textId="77777777" w:rsidR="006C2506" w:rsidRDefault="004B2D82">
            <w:pPr>
              <w:pStyle w:val="TableParagraph"/>
              <w:ind w:right="97"/>
              <w:jc w:val="right"/>
              <w:rPr>
                <w:sz w:val="24"/>
              </w:rPr>
            </w:pPr>
            <w:r>
              <w:rPr>
                <w:spacing w:val="-10"/>
                <w:sz w:val="24"/>
              </w:rPr>
              <w:t>2</w:t>
            </w:r>
          </w:p>
        </w:tc>
        <w:tc>
          <w:tcPr>
            <w:tcW w:w="708" w:type="dxa"/>
          </w:tcPr>
          <w:p w14:paraId="09789F39" w14:textId="77777777" w:rsidR="006C2506" w:rsidRDefault="004B2D82">
            <w:pPr>
              <w:pStyle w:val="TableParagraph"/>
              <w:ind w:left="106"/>
              <w:rPr>
                <w:sz w:val="24"/>
              </w:rPr>
            </w:pPr>
            <w:r>
              <w:rPr>
                <w:spacing w:val="-5"/>
                <w:sz w:val="24"/>
              </w:rPr>
              <w:t>213</w:t>
            </w:r>
          </w:p>
        </w:tc>
        <w:tc>
          <w:tcPr>
            <w:tcW w:w="850" w:type="dxa"/>
          </w:tcPr>
          <w:p w14:paraId="73810168" w14:textId="77777777" w:rsidR="006C2506" w:rsidRDefault="004B2D82">
            <w:pPr>
              <w:pStyle w:val="TableParagraph"/>
              <w:spacing w:line="251" w:lineRule="exact"/>
              <w:ind w:left="109"/>
              <w:rPr>
                <w:b/>
              </w:rPr>
            </w:pPr>
            <w:r>
              <w:rPr>
                <w:b/>
                <w:spacing w:val="-2"/>
              </w:rPr>
              <w:t>46.1%</w:t>
            </w:r>
          </w:p>
        </w:tc>
        <w:tc>
          <w:tcPr>
            <w:tcW w:w="569" w:type="dxa"/>
          </w:tcPr>
          <w:p w14:paraId="371FD95C" w14:textId="77777777" w:rsidR="006C2506" w:rsidRDefault="004B2D82">
            <w:pPr>
              <w:pStyle w:val="TableParagraph"/>
              <w:spacing w:line="251" w:lineRule="exact"/>
              <w:ind w:left="108"/>
            </w:pPr>
            <w:r>
              <w:rPr>
                <w:spacing w:val="-5"/>
              </w:rPr>
              <w:t>112</w:t>
            </w:r>
          </w:p>
        </w:tc>
        <w:tc>
          <w:tcPr>
            <w:tcW w:w="850" w:type="dxa"/>
          </w:tcPr>
          <w:p w14:paraId="5BE26B86" w14:textId="77777777" w:rsidR="006C2506" w:rsidRDefault="004B2D82">
            <w:pPr>
              <w:pStyle w:val="TableParagraph"/>
              <w:spacing w:line="251" w:lineRule="exact"/>
              <w:ind w:left="106"/>
              <w:rPr>
                <w:b/>
              </w:rPr>
            </w:pPr>
            <w:r>
              <w:rPr>
                <w:b/>
                <w:spacing w:val="-2"/>
              </w:rPr>
              <w:t>47.7%</w:t>
            </w:r>
          </w:p>
        </w:tc>
        <w:tc>
          <w:tcPr>
            <w:tcW w:w="569" w:type="dxa"/>
          </w:tcPr>
          <w:p w14:paraId="1843CA00" w14:textId="77777777" w:rsidR="006C2506" w:rsidRDefault="004B2D82">
            <w:pPr>
              <w:pStyle w:val="TableParagraph"/>
              <w:spacing w:line="251" w:lineRule="exact"/>
              <w:ind w:left="91" w:right="99"/>
              <w:jc w:val="center"/>
            </w:pPr>
            <w:r>
              <w:rPr>
                <w:spacing w:val="-5"/>
              </w:rPr>
              <w:t>101</w:t>
            </w:r>
          </w:p>
        </w:tc>
        <w:tc>
          <w:tcPr>
            <w:tcW w:w="991" w:type="dxa"/>
          </w:tcPr>
          <w:p w14:paraId="7BA91F10" w14:textId="77777777" w:rsidR="006C2506" w:rsidRDefault="004B2D82">
            <w:pPr>
              <w:pStyle w:val="TableParagraph"/>
              <w:spacing w:line="251" w:lineRule="exact"/>
              <w:ind w:left="106"/>
              <w:rPr>
                <w:b/>
              </w:rPr>
            </w:pPr>
            <w:r>
              <w:rPr>
                <w:b/>
                <w:spacing w:val="-2"/>
              </w:rPr>
              <w:t>44.5%</w:t>
            </w:r>
          </w:p>
        </w:tc>
      </w:tr>
      <w:tr w:rsidR="006C2506" w14:paraId="4EDCC4BF" w14:textId="77777777">
        <w:trPr>
          <w:trHeight w:val="275"/>
        </w:trPr>
        <w:tc>
          <w:tcPr>
            <w:tcW w:w="884" w:type="dxa"/>
          </w:tcPr>
          <w:p w14:paraId="4DAC6DAB" w14:textId="77777777" w:rsidR="006C2506" w:rsidRDefault="006C2506">
            <w:pPr>
              <w:pStyle w:val="TableParagraph"/>
              <w:spacing w:line="240" w:lineRule="auto"/>
              <w:rPr>
                <w:sz w:val="20"/>
              </w:rPr>
            </w:pPr>
          </w:p>
        </w:tc>
        <w:tc>
          <w:tcPr>
            <w:tcW w:w="4076" w:type="dxa"/>
          </w:tcPr>
          <w:p w14:paraId="6AF810EF" w14:textId="77777777" w:rsidR="006C2506" w:rsidRDefault="004B2D82">
            <w:pPr>
              <w:pStyle w:val="TableParagraph"/>
              <w:ind w:left="827"/>
              <w:rPr>
                <w:sz w:val="24"/>
              </w:rPr>
            </w:pPr>
            <w:r>
              <w:rPr>
                <w:sz w:val="24"/>
              </w:rPr>
              <w:t>Fairly</w:t>
            </w:r>
            <w:r>
              <w:rPr>
                <w:spacing w:val="-1"/>
                <w:sz w:val="24"/>
              </w:rPr>
              <w:t xml:space="preserve"> </w:t>
            </w:r>
            <w:r>
              <w:rPr>
                <w:spacing w:val="-2"/>
                <w:sz w:val="24"/>
              </w:rPr>
              <w:t>hungry</w:t>
            </w:r>
          </w:p>
        </w:tc>
        <w:tc>
          <w:tcPr>
            <w:tcW w:w="572" w:type="dxa"/>
          </w:tcPr>
          <w:p w14:paraId="49AE9C88" w14:textId="77777777" w:rsidR="006C2506" w:rsidRDefault="004B2D82">
            <w:pPr>
              <w:pStyle w:val="TableParagraph"/>
              <w:ind w:right="97"/>
              <w:jc w:val="right"/>
              <w:rPr>
                <w:sz w:val="24"/>
              </w:rPr>
            </w:pPr>
            <w:r>
              <w:rPr>
                <w:spacing w:val="-10"/>
                <w:sz w:val="24"/>
              </w:rPr>
              <w:t>3</w:t>
            </w:r>
          </w:p>
        </w:tc>
        <w:tc>
          <w:tcPr>
            <w:tcW w:w="708" w:type="dxa"/>
          </w:tcPr>
          <w:p w14:paraId="4AB7E30D" w14:textId="77777777" w:rsidR="006C2506" w:rsidRDefault="004B2D82">
            <w:pPr>
              <w:pStyle w:val="TableParagraph"/>
              <w:ind w:left="106"/>
              <w:rPr>
                <w:sz w:val="24"/>
              </w:rPr>
            </w:pPr>
            <w:r>
              <w:rPr>
                <w:spacing w:val="-5"/>
                <w:sz w:val="24"/>
              </w:rPr>
              <w:t>94</w:t>
            </w:r>
          </w:p>
        </w:tc>
        <w:tc>
          <w:tcPr>
            <w:tcW w:w="850" w:type="dxa"/>
          </w:tcPr>
          <w:p w14:paraId="0B8E34CE" w14:textId="77777777" w:rsidR="006C2506" w:rsidRDefault="004B2D82">
            <w:pPr>
              <w:pStyle w:val="TableParagraph"/>
              <w:ind w:left="109"/>
              <w:rPr>
                <w:sz w:val="24"/>
              </w:rPr>
            </w:pPr>
            <w:r>
              <w:rPr>
                <w:spacing w:val="-2"/>
                <w:sz w:val="24"/>
              </w:rPr>
              <w:t>20.3%</w:t>
            </w:r>
          </w:p>
        </w:tc>
        <w:tc>
          <w:tcPr>
            <w:tcW w:w="569" w:type="dxa"/>
          </w:tcPr>
          <w:p w14:paraId="698C7676" w14:textId="77777777" w:rsidR="006C2506" w:rsidRDefault="004B2D82">
            <w:pPr>
              <w:pStyle w:val="TableParagraph"/>
              <w:ind w:left="108"/>
              <w:rPr>
                <w:sz w:val="24"/>
              </w:rPr>
            </w:pPr>
            <w:r>
              <w:rPr>
                <w:spacing w:val="-5"/>
                <w:sz w:val="24"/>
              </w:rPr>
              <w:t>46</w:t>
            </w:r>
          </w:p>
        </w:tc>
        <w:tc>
          <w:tcPr>
            <w:tcW w:w="850" w:type="dxa"/>
          </w:tcPr>
          <w:p w14:paraId="4CA96C7A" w14:textId="77777777" w:rsidR="006C2506" w:rsidRDefault="004B2D82">
            <w:pPr>
              <w:pStyle w:val="TableParagraph"/>
              <w:ind w:left="106"/>
              <w:rPr>
                <w:sz w:val="24"/>
              </w:rPr>
            </w:pPr>
            <w:r>
              <w:rPr>
                <w:spacing w:val="-2"/>
                <w:sz w:val="24"/>
              </w:rPr>
              <w:t>19.6%</w:t>
            </w:r>
          </w:p>
        </w:tc>
        <w:tc>
          <w:tcPr>
            <w:tcW w:w="569" w:type="dxa"/>
          </w:tcPr>
          <w:p w14:paraId="1AB35578" w14:textId="77777777" w:rsidR="006C2506" w:rsidRDefault="004B2D82">
            <w:pPr>
              <w:pStyle w:val="TableParagraph"/>
              <w:ind w:right="99"/>
              <w:jc w:val="center"/>
              <w:rPr>
                <w:sz w:val="24"/>
              </w:rPr>
            </w:pPr>
            <w:r>
              <w:rPr>
                <w:spacing w:val="-5"/>
                <w:sz w:val="24"/>
              </w:rPr>
              <w:t>48</w:t>
            </w:r>
          </w:p>
        </w:tc>
        <w:tc>
          <w:tcPr>
            <w:tcW w:w="991" w:type="dxa"/>
          </w:tcPr>
          <w:p w14:paraId="6CE2AB91" w14:textId="77777777" w:rsidR="006C2506" w:rsidRDefault="004B2D82">
            <w:pPr>
              <w:pStyle w:val="TableParagraph"/>
              <w:ind w:left="106"/>
              <w:rPr>
                <w:sz w:val="24"/>
              </w:rPr>
            </w:pPr>
            <w:r>
              <w:rPr>
                <w:spacing w:val="-2"/>
                <w:sz w:val="24"/>
              </w:rPr>
              <w:t>21.1%</w:t>
            </w:r>
          </w:p>
        </w:tc>
      </w:tr>
    </w:tbl>
    <w:p w14:paraId="0674C2F5" w14:textId="77777777" w:rsidR="006C2506" w:rsidRDefault="006C2506">
      <w:pPr>
        <w:pStyle w:val="TableParagraph"/>
        <w:rPr>
          <w:sz w:val="24"/>
        </w:rPr>
        <w:sectPr w:rsidR="006C2506">
          <w:pgSz w:w="11910" w:h="16840"/>
          <w:pgMar w:top="1360" w:right="850" w:bottom="1431"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4"/>
        <w:gridCol w:w="4076"/>
        <w:gridCol w:w="572"/>
        <w:gridCol w:w="708"/>
        <w:gridCol w:w="850"/>
        <w:gridCol w:w="569"/>
        <w:gridCol w:w="850"/>
        <w:gridCol w:w="569"/>
        <w:gridCol w:w="991"/>
      </w:tblGrid>
      <w:tr w:rsidR="006C2506" w14:paraId="39F835D7" w14:textId="77777777">
        <w:trPr>
          <w:trHeight w:val="276"/>
        </w:trPr>
        <w:tc>
          <w:tcPr>
            <w:tcW w:w="884" w:type="dxa"/>
          </w:tcPr>
          <w:p w14:paraId="4867F63D" w14:textId="77777777" w:rsidR="006C2506" w:rsidRDefault="006C2506">
            <w:pPr>
              <w:pStyle w:val="TableParagraph"/>
              <w:spacing w:line="240" w:lineRule="auto"/>
              <w:rPr>
                <w:sz w:val="20"/>
              </w:rPr>
            </w:pPr>
          </w:p>
        </w:tc>
        <w:tc>
          <w:tcPr>
            <w:tcW w:w="4076" w:type="dxa"/>
          </w:tcPr>
          <w:p w14:paraId="575E55B4" w14:textId="77777777" w:rsidR="006C2506" w:rsidRDefault="004B2D82">
            <w:pPr>
              <w:pStyle w:val="TableParagraph"/>
              <w:ind w:left="827"/>
              <w:rPr>
                <w:sz w:val="24"/>
              </w:rPr>
            </w:pPr>
            <w:r>
              <w:rPr>
                <w:spacing w:val="-5"/>
                <w:sz w:val="24"/>
              </w:rPr>
              <w:t>Very</w:t>
            </w:r>
            <w:r>
              <w:rPr>
                <w:spacing w:val="-10"/>
                <w:sz w:val="24"/>
              </w:rPr>
              <w:t xml:space="preserve"> </w:t>
            </w:r>
            <w:r>
              <w:rPr>
                <w:spacing w:val="-2"/>
                <w:sz w:val="24"/>
              </w:rPr>
              <w:t>hungry</w:t>
            </w:r>
          </w:p>
        </w:tc>
        <w:tc>
          <w:tcPr>
            <w:tcW w:w="572" w:type="dxa"/>
          </w:tcPr>
          <w:p w14:paraId="590AC889" w14:textId="77777777" w:rsidR="006C2506" w:rsidRDefault="004B2D82">
            <w:pPr>
              <w:pStyle w:val="TableParagraph"/>
              <w:ind w:right="97"/>
              <w:jc w:val="right"/>
              <w:rPr>
                <w:sz w:val="24"/>
              </w:rPr>
            </w:pPr>
            <w:r>
              <w:rPr>
                <w:spacing w:val="-10"/>
                <w:sz w:val="24"/>
              </w:rPr>
              <w:t>4</w:t>
            </w:r>
          </w:p>
        </w:tc>
        <w:tc>
          <w:tcPr>
            <w:tcW w:w="708" w:type="dxa"/>
          </w:tcPr>
          <w:p w14:paraId="0DBC0A10" w14:textId="77777777" w:rsidR="006C2506" w:rsidRDefault="004B2D82">
            <w:pPr>
              <w:pStyle w:val="TableParagraph"/>
              <w:ind w:left="106"/>
              <w:rPr>
                <w:sz w:val="24"/>
              </w:rPr>
            </w:pPr>
            <w:r>
              <w:rPr>
                <w:spacing w:val="-5"/>
                <w:sz w:val="24"/>
              </w:rPr>
              <w:t>55</w:t>
            </w:r>
          </w:p>
        </w:tc>
        <w:tc>
          <w:tcPr>
            <w:tcW w:w="850" w:type="dxa"/>
          </w:tcPr>
          <w:p w14:paraId="01DAB692" w14:textId="77777777" w:rsidR="006C2506" w:rsidRDefault="004B2D82">
            <w:pPr>
              <w:pStyle w:val="TableParagraph"/>
              <w:ind w:left="109"/>
              <w:rPr>
                <w:sz w:val="24"/>
              </w:rPr>
            </w:pPr>
            <w:r>
              <w:rPr>
                <w:spacing w:val="-2"/>
                <w:sz w:val="24"/>
              </w:rPr>
              <w:t>11.9%</w:t>
            </w:r>
          </w:p>
        </w:tc>
        <w:tc>
          <w:tcPr>
            <w:tcW w:w="569" w:type="dxa"/>
          </w:tcPr>
          <w:p w14:paraId="3E9ABFB4" w14:textId="77777777" w:rsidR="006C2506" w:rsidRDefault="004B2D82">
            <w:pPr>
              <w:pStyle w:val="TableParagraph"/>
              <w:ind w:left="108"/>
              <w:rPr>
                <w:sz w:val="24"/>
              </w:rPr>
            </w:pPr>
            <w:r>
              <w:rPr>
                <w:spacing w:val="-5"/>
                <w:sz w:val="24"/>
              </w:rPr>
              <w:t>25</w:t>
            </w:r>
          </w:p>
        </w:tc>
        <w:tc>
          <w:tcPr>
            <w:tcW w:w="850" w:type="dxa"/>
          </w:tcPr>
          <w:p w14:paraId="51B92CDD" w14:textId="77777777" w:rsidR="006C2506" w:rsidRDefault="004B2D82">
            <w:pPr>
              <w:pStyle w:val="TableParagraph"/>
              <w:ind w:left="106"/>
              <w:rPr>
                <w:sz w:val="24"/>
              </w:rPr>
            </w:pPr>
            <w:r>
              <w:rPr>
                <w:spacing w:val="-2"/>
                <w:sz w:val="24"/>
              </w:rPr>
              <w:t>10.6%</w:t>
            </w:r>
          </w:p>
        </w:tc>
        <w:tc>
          <w:tcPr>
            <w:tcW w:w="569" w:type="dxa"/>
          </w:tcPr>
          <w:p w14:paraId="47FB0E46" w14:textId="77777777" w:rsidR="006C2506" w:rsidRDefault="004B2D82">
            <w:pPr>
              <w:pStyle w:val="TableParagraph"/>
              <w:ind w:left="108"/>
              <w:rPr>
                <w:sz w:val="24"/>
              </w:rPr>
            </w:pPr>
            <w:r>
              <w:rPr>
                <w:spacing w:val="-5"/>
                <w:sz w:val="24"/>
              </w:rPr>
              <w:t>30</w:t>
            </w:r>
          </w:p>
        </w:tc>
        <w:tc>
          <w:tcPr>
            <w:tcW w:w="991" w:type="dxa"/>
          </w:tcPr>
          <w:p w14:paraId="055F742B" w14:textId="77777777" w:rsidR="006C2506" w:rsidRDefault="004B2D82">
            <w:pPr>
              <w:pStyle w:val="TableParagraph"/>
              <w:ind w:left="106"/>
              <w:rPr>
                <w:sz w:val="24"/>
              </w:rPr>
            </w:pPr>
            <w:r>
              <w:rPr>
                <w:spacing w:val="-2"/>
                <w:sz w:val="24"/>
              </w:rPr>
              <w:t>13.2%</w:t>
            </w:r>
          </w:p>
        </w:tc>
      </w:tr>
      <w:tr w:rsidR="006C2506" w14:paraId="5BF82BD1" w14:textId="77777777">
        <w:trPr>
          <w:trHeight w:val="827"/>
        </w:trPr>
        <w:tc>
          <w:tcPr>
            <w:tcW w:w="884" w:type="dxa"/>
          </w:tcPr>
          <w:p w14:paraId="023656FF" w14:textId="77777777" w:rsidR="006C2506" w:rsidRDefault="004B2D82">
            <w:pPr>
              <w:pStyle w:val="TableParagraph"/>
              <w:spacing w:line="275" w:lineRule="exact"/>
              <w:ind w:left="110"/>
              <w:rPr>
                <w:sz w:val="24"/>
              </w:rPr>
            </w:pPr>
            <w:r>
              <w:rPr>
                <w:spacing w:val="-5"/>
                <w:sz w:val="24"/>
              </w:rPr>
              <w:t>7.</w:t>
            </w:r>
          </w:p>
        </w:tc>
        <w:tc>
          <w:tcPr>
            <w:tcW w:w="4076" w:type="dxa"/>
          </w:tcPr>
          <w:p w14:paraId="79B41899" w14:textId="77777777" w:rsidR="006C2506" w:rsidRDefault="004B2D82">
            <w:pPr>
              <w:pStyle w:val="TableParagraph"/>
              <w:spacing w:line="275" w:lineRule="exact"/>
              <w:ind w:left="107"/>
              <w:rPr>
                <w:sz w:val="24"/>
              </w:rPr>
            </w:pPr>
            <w:r>
              <w:rPr>
                <w:sz w:val="24"/>
              </w:rPr>
              <w:t>During</w:t>
            </w:r>
            <w:r>
              <w:rPr>
                <w:spacing w:val="-4"/>
                <w:sz w:val="24"/>
              </w:rPr>
              <w:t xml:space="preserve"> </w:t>
            </w:r>
            <w:r>
              <w:rPr>
                <w:sz w:val="24"/>
              </w:rPr>
              <w:t>the</w:t>
            </w:r>
            <w:r>
              <w:rPr>
                <w:spacing w:val="-3"/>
                <w:sz w:val="24"/>
              </w:rPr>
              <w:t xml:space="preserve"> </w:t>
            </w:r>
            <w:r>
              <w:rPr>
                <w:sz w:val="24"/>
              </w:rPr>
              <w:t>first</w:t>
            </w:r>
            <w:r>
              <w:rPr>
                <w:spacing w:val="-1"/>
                <w:sz w:val="24"/>
              </w:rPr>
              <w:t xml:space="preserve"> </w:t>
            </w:r>
            <w:r>
              <w:rPr>
                <w:sz w:val="24"/>
              </w:rPr>
              <w:t>half-</w:t>
            </w:r>
            <w:r>
              <w:rPr>
                <w:spacing w:val="-4"/>
                <w:sz w:val="24"/>
              </w:rPr>
              <w:t>hour</w:t>
            </w:r>
          </w:p>
          <w:p w14:paraId="0D20ACFC" w14:textId="77777777" w:rsidR="006C2506" w:rsidRDefault="004B2D82">
            <w:pPr>
              <w:pStyle w:val="TableParagraph"/>
              <w:spacing w:line="270" w:lineRule="atLeast"/>
              <w:ind w:left="107"/>
              <w:rPr>
                <w:sz w:val="24"/>
              </w:rPr>
            </w:pPr>
            <w:r>
              <w:rPr>
                <w:sz w:val="24"/>
              </w:rPr>
              <w:t>after</w:t>
            </w:r>
            <w:r>
              <w:rPr>
                <w:spacing w:val="-7"/>
                <w:sz w:val="24"/>
              </w:rPr>
              <w:t xml:space="preserve"> </w:t>
            </w:r>
            <w:r>
              <w:rPr>
                <w:sz w:val="24"/>
              </w:rPr>
              <w:t>you</w:t>
            </w:r>
            <w:r>
              <w:rPr>
                <w:spacing w:val="-6"/>
                <w:sz w:val="24"/>
              </w:rPr>
              <w:t xml:space="preserve"> </w:t>
            </w:r>
            <w:r>
              <w:rPr>
                <w:sz w:val="24"/>
              </w:rPr>
              <w:t>wake</w:t>
            </w:r>
            <w:r>
              <w:rPr>
                <w:spacing w:val="-7"/>
                <w:sz w:val="24"/>
              </w:rPr>
              <w:t xml:space="preserve"> </w:t>
            </w:r>
            <w:r>
              <w:rPr>
                <w:sz w:val="24"/>
              </w:rPr>
              <w:t>up</w:t>
            </w:r>
            <w:r>
              <w:rPr>
                <w:spacing w:val="-6"/>
                <w:sz w:val="24"/>
              </w:rPr>
              <w:t xml:space="preserve"> </w:t>
            </w:r>
            <w:r>
              <w:rPr>
                <w:sz w:val="24"/>
              </w:rPr>
              <w:t>in</w:t>
            </w:r>
            <w:r>
              <w:rPr>
                <w:spacing w:val="-5"/>
                <w:sz w:val="24"/>
              </w:rPr>
              <w:t xml:space="preserve"> </w:t>
            </w:r>
            <w:r>
              <w:rPr>
                <w:sz w:val="24"/>
              </w:rPr>
              <w:t>the</w:t>
            </w:r>
            <w:r>
              <w:rPr>
                <w:spacing w:val="-5"/>
                <w:sz w:val="24"/>
              </w:rPr>
              <w:t xml:space="preserve"> </w:t>
            </w:r>
            <w:r>
              <w:rPr>
                <w:sz w:val="24"/>
              </w:rPr>
              <w:t>morning,</w:t>
            </w:r>
            <w:r>
              <w:rPr>
                <w:spacing w:val="-6"/>
                <w:sz w:val="24"/>
              </w:rPr>
              <w:t xml:space="preserve"> </w:t>
            </w:r>
            <w:r>
              <w:rPr>
                <w:sz w:val="24"/>
              </w:rPr>
              <w:t>how tired do you feel?</w:t>
            </w:r>
          </w:p>
        </w:tc>
        <w:tc>
          <w:tcPr>
            <w:tcW w:w="572" w:type="dxa"/>
          </w:tcPr>
          <w:p w14:paraId="3998EC48" w14:textId="77777777" w:rsidR="006C2506" w:rsidRDefault="006C2506">
            <w:pPr>
              <w:pStyle w:val="TableParagraph"/>
              <w:spacing w:line="240" w:lineRule="auto"/>
            </w:pPr>
          </w:p>
        </w:tc>
        <w:tc>
          <w:tcPr>
            <w:tcW w:w="708" w:type="dxa"/>
          </w:tcPr>
          <w:p w14:paraId="3AAD4A7E" w14:textId="77777777" w:rsidR="006C2506" w:rsidRDefault="006C2506">
            <w:pPr>
              <w:pStyle w:val="TableParagraph"/>
              <w:spacing w:line="240" w:lineRule="auto"/>
            </w:pPr>
          </w:p>
        </w:tc>
        <w:tc>
          <w:tcPr>
            <w:tcW w:w="850" w:type="dxa"/>
          </w:tcPr>
          <w:p w14:paraId="250F906D" w14:textId="77777777" w:rsidR="006C2506" w:rsidRDefault="006C2506">
            <w:pPr>
              <w:pStyle w:val="TableParagraph"/>
              <w:spacing w:line="240" w:lineRule="auto"/>
            </w:pPr>
          </w:p>
        </w:tc>
        <w:tc>
          <w:tcPr>
            <w:tcW w:w="569" w:type="dxa"/>
          </w:tcPr>
          <w:p w14:paraId="61247877" w14:textId="77777777" w:rsidR="006C2506" w:rsidRDefault="006C2506">
            <w:pPr>
              <w:pStyle w:val="TableParagraph"/>
              <w:spacing w:line="240" w:lineRule="auto"/>
            </w:pPr>
          </w:p>
        </w:tc>
        <w:tc>
          <w:tcPr>
            <w:tcW w:w="850" w:type="dxa"/>
          </w:tcPr>
          <w:p w14:paraId="4F2E6963" w14:textId="77777777" w:rsidR="006C2506" w:rsidRDefault="006C2506">
            <w:pPr>
              <w:pStyle w:val="TableParagraph"/>
              <w:spacing w:line="240" w:lineRule="auto"/>
            </w:pPr>
          </w:p>
        </w:tc>
        <w:tc>
          <w:tcPr>
            <w:tcW w:w="569" w:type="dxa"/>
          </w:tcPr>
          <w:p w14:paraId="428DD3FB" w14:textId="77777777" w:rsidR="006C2506" w:rsidRDefault="006C2506">
            <w:pPr>
              <w:pStyle w:val="TableParagraph"/>
              <w:spacing w:line="240" w:lineRule="auto"/>
            </w:pPr>
          </w:p>
        </w:tc>
        <w:tc>
          <w:tcPr>
            <w:tcW w:w="991" w:type="dxa"/>
          </w:tcPr>
          <w:p w14:paraId="560A15EE" w14:textId="77777777" w:rsidR="006C2506" w:rsidRDefault="006C2506">
            <w:pPr>
              <w:pStyle w:val="TableParagraph"/>
              <w:spacing w:line="240" w:lineRule="auto"/>
            </w:pPr>
          </w:p>
        </w:tc>
      </w:tr>
      <w:tr w:rsidR="006C2506" w14:paraId="23FDEDF4" w14:textId="77777777">
        <w:trPr>
          <w:trHeight w:val="275"/>
        </w:trPr>
        <w:tc>
          <w:tcPr>
            <w:tcW w:w="884" w:type="dxa"/>
          </w:tcPr>
          <w:p w14:paraId="5AB5E164" w14:textId="77777777" w:rsidR="006C2506" w:rsidRDefault="006C2506">
            <w:pPr>
              <w:pStyle w:val="TableParagraph"/>
              <w:spacing w:line="240" w:lineRule="auto"/>
              <w:rPr>
                <w:sz w:val="20"/>
              </w:rPr>
            </w:pPr>
          </w:p>
        </w:tc>
        <w:tc>
          <w:tcPr>
            <w:tcW w:w="4076" w:type="dxa"/>
          </w:tcPr>
          <w:p w14:paraId="0E94ABD2" w14:textId="77777777" w:rsidR="006C2506" w:rsidRDefault="004B2D82">
            <w:pPr>
              <w:pStyle w:val="TableParagraph"/>
              <w:ind w:left="827"/>
              <w:rPr>
                <w:sz w:val="24"/>
              </w:rPr>
            </w:pPr>
            <w:r>
              <w:rPr>
                <w:spacing w:val="-5"/>
                <w:sz w:val="24"/>
              </w:rPr>
              <w:t>Very</w:t>
            </w:r>
            <w:r>
              <w:rPr>
                <w:spacing w:val="-8"/>
                <w:sz w:val="24"/>
              </w:rPr>
              <w:t xml:space="preserve"> </w:t>
            </w:r>
            <w:r>
              <w:rPr>
                <w:spacing w:val="-2"/>
                <w:sz w:val="24"/>
              </w:rPr>
              <w:t>tired</w:t>
            </w:r>
          </w:p>
        </w:tc>
        <w:tc>
          <w:tcPr>
            <w:tcW w:w="572" w:type="dxa"/>
          </w:tcPr>
          <w:p w14:paraId="78905FBE" w14:textId="77777777" w:rsidR="006C2506" w:rsidRDefault="004B2D82">
            <w:pPr>
              <w:pStyle w:val="TableParagraph"/>
              <w:ind w:right="97"/>
              <w:jc w:val="right"/>
              <w:rPr>
                <w:sz w:val="24"/>
              </w:rPr>
            </w:pPr>
            <w:r>
              <w:rPr>
                <w:spacing w:val="-10"/>
                <w:sz w:val="24"/>
              </w:rPr>
              <w:t>1</w:t>
            </w:r>
          </w:p>
        </w:tc>
        <w:tc>
          <w:tcPr>
            <w:tcW w:w="708" w:type="dxa"/>
          </w:tcPr>
          <w:p w14:paraId="55B5EEAA" w14:textId="77777777" w:rsidR="006C2506" w:rsidRDefault="004B2D82">
            <w:pPr>
              <w:pStyle w:val="TableParagraph"/>
              <w:ind w:left="106"/>
              <w:rPr>
                <w:sz w:val="24"/>
              </w:rPr>
            </w:pPr>
            <w:r>
              <w:rPr>
                <w:spacing w:val="-5"/>
                <w:sz w:val="24"/>
              </w:rPr>
              <w:t>86</w:t>
            </w:r>
          </w:p>
        </w:tc>
        <w:tc>
          <w:tcPr>
            <w:tcW w:w="850" w:type="dxa"/>
          </w:tcPr>
          <w:p w14:paraId="3F91C627" w14:textId="77777777" w:rsidR="006C2506" w:rsidRDefault="004B2D82">
            <w:pPr>
              <w:pStyle w:val="TableParagraph"/>
              <w:ind w:left="109"/>
              <w:rPr>
                <w:sz w:val="24"/>
              </w:rPr>
            </w:pPr>
            <w:r>
              <w:rPr>
                <w:spacing w:val="-2"/>
                <w:sz w:val="24"/>
              </w:rPr>
              <w:t>18.6%</w:t>
            </w:r>
          </w:p>
        </w:tc>
        <w:tc>
          <w:tcPr>
            <w:tcW w:w="569" w:type="dxa"/>
          </w:tcPr>
          <w:p w14:paraId="566B8A34" w14:textId="77777777" w:rsidR="006C2506" w:rsidRDefault="004B2D82">
            <w:pPr>
              <w:pStyle w:val="TableParagraph"/>
              <w:ind w:left="108"/>
              <w:rPr>
                <w:sz w:val="24"/>
              </w:rPr>
            </w:pPr>
            <w:r>
              <w:rPr>
                <w:spacing w:val="-5"/>
                <w:sz w:val="24"/>
              </w:rPr>
              <w:t>39</w:t>
            </w:r>
          </w:p>
        </w:tc>
        <w:tc>
          <w:tcPr>
            <w:tcW w:w="850" w:type="dxa"/>
          </w:tcPr>
          <w:p w14:paraId="76A1C407" w14:textId="77777777" w:rsidR="006C2506" w:rsidRDefault="004B2D82">
            <w:pPr>
              <w:pStyle w:val="TableParagraph"/>
              <w:ind w:left="106"/>
              <w:rPr>
                <w:sz w:val="24"/>
              </w:rPr>
            </w:pPr>
            <w:r>
              <w:rPr>
                <w:spacing w:val="-2"/>
                <w:sz w:val="24"/>
              </w:rPr>
              <w:t>16.6%</w:t>
            </w:r>
          </w:p>
        </w:tc>
        <w:tc>
          <w:tcPr>
            <w:tcW w:w="569" w:type="dxa"/>
          </w:tcPr>
          <w:p w14:paraId="36EA4A43" w14:textId="77777777" w:rsidR="006C2506" w:rsidRDefault="004B2D82">
            <w:pPr>
              <w:pStyle w:val="TableParagraph"/>
              <w:ind w:left="108"/>
              <w:rPr>
                <w:sz w:val="24"/>
              </w:rPr>
            </w:pPr>
            <w:r>
              <w:rPr>
                <w:spacing w:val="-5"/>
                <w:sz w:val="24"/>
              </w:rPr>
              <w:t>47</w:t>
            </w:r>
          </w:p>
        </w:tc>
        <w:tc>
          <w:tcPr>
            <w:tcW w:w="991" w:type="dxa"/>
          </w:tcPr>
          <w:p w14:paraId="552FC0A2" w14:textId="77777777" w:rsidR="006C2506" w:rsidRDefault="004B2D82">
            <w:pPr>
              <w:pStyle w:val="TableParagraph"/>
              <w:ind w:left="106"/>
              <w:rPr>
                <w:sz w:val="24"/>
              </w:rPr>
            </w:pPr>
            <w:r>
              <w:rPr>
                <w:spacing w:val="-2"/>
                <w:sz w:val="24"/>
              </w:rPr>
              <w:t>20.7%</w:t>
            </w:r>
          </w:p>
        </w:tc>
      </w:tr>
      <w:tr w:rsidR="006C2506" w14:paraId="26A50086" w14:textId="77777777">
        <w:trPr>
          <w:trHeight w:val="277"/>
        </w:trPr>
        <w:tc>
          <w:tcPr>
            <w:tcW w:w="884" w:type="dxa"/>
          </w:tcPr>
          <w:p w14:paraId="5F9E8115" w14:textId="77777777" w:rsidR="006C2506" w:rsidRDefault="006C2506">
            <w:pPr>
              <w:pStyle w:val="TableParagraph"/>
              <w:spacing w:line="240" w:lineRule="auto"/>
              <w:rPr>
                <w:sz w:val="20"/>
              </w:rPr>
            </w:pPr>
          </w:p>
        </w:tc>
        <w:tc>
          <w:tcPr>
            <w:tcW w:w="4076" w:type="dxa"/>
          </w:tcPr>
          <w:p w14:paraId="5ECADB7E" w14:textId="77777777" w:rsidR="006C2506" w:rsidRDefault="004B2D82">
            <w:pPr>
              <w:pStyle w:val="TableParagraph"/>
              <w:spacing w:before="1" w:line="257" w:lineRule="exact"/>
              <w:ind w:left="827"/>
              <w:rPr>
                <w:sz w:val="24"/>
              </w:rPr>
            </w:pPr>
            <w:r>
              <w:rPr>
                <w:sz w:val="24"/>
              </w:rPr>
              <w:t>Fairly</w:t>
            </w:r>
            <w:r>
              <w:rPr>
                <w:spacing w:val="-1"/>
                <w:sz w:val="24"/>
              </w:rPr>
              <w:t xml:space="preserve"> </w:t>
            </w:r>
            <w:r>
              <w:rPr>
                <w:spacing w:val="-2"/>
                <w:sz w:val="24"/>
              </w:rPr>
              <w:t>tired</w:t>
            </w:r>
          </w:p>
        </w:tc>
        <w:tc>
          <w:tcPr>
            <w:tcW w:w="572" w:type="dxa"/>
          </w:tcPr>
          <w:p w14:paraId="27535AF3" w14:textId="77777777" w:rsidR="006C2506" w:rsidRDefault="004B2D82">
            <w:pPr>
              <w:pStyle w:val="TableParagraph"/>
              <w:spacing w:before="1" w:line="257" w:lineRule="exact"/>
              <w:ind w:right="97"/>
              <w:jc w:val="right"/>
              <w:rPr>
                <w:sz w:val="24"/>
              </w:rPr>
            </w:pPr>
            <w:r>
              <w:rPr>
                <w:spacing w:val="-10"/>
                <w:sz w:val="24"/>
              </w:rPr>
              <w:t>2</w:t>
            </w:r>
          </w:p>
        </w:tc>
        <w:tc>
          <w:tcPr>
            <w:tcW w:w="708" w:type="dxa"/>
          </w:tcPr>
          <w:p w14:paraId="43D4DE84" w14:textId="77777777" w:rsidR="006C2506" w:rsidRDefault="004B2D82">
            <w:pPr>
              <w:pStyle w:val="TableParagraph"/>
              <w:spacing w:before="1" w:line="257" w:lineRule="exact"/>
              <w:ind w:left="106"/>
              <w:rPr>
                <w:sz w:val="24"/>
              </w:rPr>
            </w:pPr>
            <w:r>
              <w:rPr>
                <w:spacing w:val="-5"/>
                <w:sz w:val="24"/>
              </w:rPr>
              <w:t>184</w:t>
            </w:r>
          </w:p>
        </w:tc>
        <w:tc>
          <w:tcPr>
            <w:tcW w:w="850" w:type="dxa"/>
          </w:tcPr>
          <w:p w14:paraId="5869374F" w14:textId="77777777" w:rsidR="006C2506" w:rsidRDefault="004B2D82">
            <w:pPr>
              <w:pStyle w:val="TableParagraph"/>
              <w:spacing w:before="1" w:line="240" w:lineRule="auto"/>
              <w:ind w:left="109"/>
              <w:rPr>
                <w:b/>
              </w:rPr>
            </w:pPr>
            <w:r>
              <w:rPr>
                <w:b/>
                <w:spacing w:val="-2"/>
              </w:rPr>
              <w:t>39.8%</w:t>
            </w:r>
          </w:p>
        </w:tc>
        <w:tc>
          <w:tcPr>
            <w:tcW w:w="569" w:type="dxa"/>
          </w:tcPr>
          <w:p w14:paraId="577BA4DE" w14:textId="77777777" w:rsidR="006C2506" w:rsidRDefault="004B2D82">
            <w:pPr>
              <w:pStyle w:val="TableParagraph"/>
              <w:spacing w:before="1" w:line="257" w:lineRule="exact"/>
              <w:ind w:left="108"/>
              <w:rPr>
                <w:sz w:val="24"/>
              </w:rPr>
            </w:pPr>
            <w:r>
              <w:rPr>
                <w:spacing w:val="-5"/>
                <w:sz w:val="24"/>
              </w:rPr>
              <w:t>96</w:t>
            </w:r>
          </w:p>
        </w:tc>
        <w:tc>
          <w:tcPr>
            <w:tcW w:w="850" w:type="dxa"/>
          </w:tcPr>
          <w:p w14:paraId="3D70CA51" w14:textId="77777777" w:rsidR="006C2506" w:rsidRDefault="004B2D82">
            <w:pPr>
              <w:pStyle w:val="TableParagraph"/>
              <w:spacing w:before="1" w:line="240" w:lineRule="auto"/>
              <w:ind w:left="106"/>
              <w:rPr>
                <w:b/>
              </w:rPr>
            </w:pPr>
            <w:r>
              <w:rPr>
                <w:b/>
                <w:spacing w:val="-2"/>
              </w:rPr>
              <w:t>40.9%</w:t>
            </w:r>
          </w:p>
        </w:tc>
        <w:tc>
          <w:tcPr>
            <w:tcW w:w="569" w:type="dxa"/>
          </w:tcPr>
          <w:p w14:paraId="2B0E4DF5" w14:textId="77777777" w:rsidR="006C2506" w:rsidRDefault="004B2D82">
            <w:pPr>
              <w:pStyle w:val="TableParagraph"/>
              <w:spacing w:before="1" w:line="257" w:lineRule="exact"/>
              <w:ind w:left="108"/>
              <w:rPr>
                <w:sz w:val="24"/>
              </w:rPr>
            </w:pPr>
            <w:r>
              <w:rPr>
                <w:spacing w:val="-5"/>
                <w:sz w:val="24"/>
              </w:rPr>
              <w:t>88</w:t>
            </w:r>
          </w:p>
        </w:tc>
        <w:tc>
          <w:tcPr>
            <w:tcW w:w="991" w:type="dxa"/>
          </w:tcPr>
          <w:p w14:paraId="5ED1833F" w14:textId="77777777" w:rsidR="006C2506" w:rsidRDefault="004B2D82">
            <w:pPr>
              <w:pStyle w:val="TableParagraph"/>
              <w:spacing w:before="1" w:line="257" w:lineRule="exact"/>
              <w:ind w:left="106"/>
              <w:rPr>
                <w:b/>
                <w:sz w:val="24"/>
              </w:rPr>
            </w:pPr>
            <w:r>
              <w:rPr>
                <w:b/>
                <w:spacing w:val="-2"/>
                <w:sz w:val="24"/>
              </w:rPr>
              <w:t>38.8%</w:t>
            </w:r>
          </w:p>
        </w:tc>
      </w:tr>
      <w:tr w:rsidR="006C2506" w14:paraId="5628D799" w14:textId="77777777">
        <w:trPr>
          <w:trHeight w:val="275"/>
        </w:trPr>
        <w:tc>
          <w:tcPr>
            <w:tcW w:w="884" w:type="dxa"/>
          </w:tcPr>
          <w:p w14:paraId="2311D917" w14:textId="77777777" w:rsidR="006C2506" w:rsidRDefault="006C2506">
            <w:pPr>
              <w:pStyle w:val="TableParagraph"/>
              <w:spacing w:line="240" w:lineRule="auto"/>
              <w:rPr>
                <w:sz w:val="20"/>
              </w:rPr>
            </w:pPr>
          </w:p>
        </w:tc>
        <w:tc>
          <w:tcPr>
            <w:tcW w:w="4076" w:type="dxa"/>
          </w:tcPr>
          <w:p w14:paraId="7EC21AF9" w14:textId="77777777" w:rsidR="006C2506" w:rsidRDefault="004B2D82">
            <w:pPr>
              <w:pStyle w:val="TableParagraph"/>
              <w:ind w:left="827"/>
              <w:rPr>
                <w:sz w:val="24"/>
              </w:rPr>
            </w:pPr>
            <w:r>
              <w:rPr>
                <w:sz w:val="24"/>
              </w:rPr>
              <w:t>Fairly</w:t>
            </w:r>
            <w:r>
              <w:rPr>
                <w:spacing w:val="-1"/>
                <w:sz w:val="24"/>
              </w:rPr>
              <w:t xml:space="preserve"> </w:t>
            </w:r>
            <w:r>
              <w:rPr>
                <w:spacing w:val="-2"/>
                <w:sz w:val="24"/>
              </w:rPr>
              <w:t>refreshed</w:t>
            </w:r>
          </w:p>
        </w:tc>
        <w:tc>
          <w:tcPr>
            <w:tcW w:w="572" w:type="dxa"/>
          </w:tcPr>
          <w:p w14:paraId="7791B791" w14:textId="77777777" w:rsidR="006C2506" w:rsidRDefault="004B2D82">
            <w:pPr>
              <w:pStyle w:val="TableParagraph"/>
              <w:ind w:right="97"/>
              <w:jc w:val="right"/>
              <w:rPr>
                <w:sz w:val="24"/>
              </w:rPr>
            </w:pPr>
            <w:r>
              <w:rPr>
                <w:spacing w:val="-10"/>
                <w:sz w:val="24"/>
              </w:rPr>
              <w:t>3</w:t>
            </w:r>
          </w:p>
        </w:tc>
        <w:tc>
          <w:tcPr>
            <w:tcW w:w="708" w:type="dxa"/>
          </w:tcPr>
          <w:p w14:paraId="2C3C3248" w14:textId="77777777" w:rsidR="006C2506" w:rsidRDefault="004B2D82">
            <w:pPr>
              <w:pStyle w:val="TableParagraph"/>
              <w:ind w:left="106"/>
              <w:rPr>
                <w:sz w:val="24"/>
              </w:rPr>
            </w:pPr>
            <w:r>
              <w:rPr>
                <w:spacing w:val="-5"/>
                <w:sz w:val="24"/>
              </w:rPr>
              <w:t>154</w:t>
            </w:r>
          </w:p>
        </w:tc>
        <w:tc>
          <w:tcPr>
            <w:tcW w:w="850" w:type="dxa"/>
          </w:tcPr>
          <w:p w14:paraId="1C61D0B2" w14:textId="77777777" w:rsidR="006C2506" w:rsidRDefault="004B2D82">
            <w:pPr>
              <w:pStyle w:val="TableParagraph"/>
              <w:ind w:left="109"/>
              <w:rPr>
                <w:sz w:val="24"/>
              </w:rPr>
            </w:pPr>
            <w:r>
              <w:rPr>
                <w:spacing w:val="-2"/>
                <w:sz w:val="24"/>
              </w:rPr>
              <w:t>33.3%</w:t>
            </w:r>
          </w:p>
        </w:tc>
        <w:tc>
          <w:tcPr>
            <w:tcW w:w="569" w:type="dxa"/>
          </w:tcPr>
          <w:p w14:paraId="6F8FFCA6" w14:textId="77777777" w:rsidR="006C2506" w:rsidRDefault="004B2D82">
            <w:pPr>
              <w:pStyle w:val="TableParagraph"/>
              <w:ind w:left="108"/>
              <w:rPr>
                <w:sz w:val="24"/>
              </w:rPr>
            </w:pPr>
            <w:r>
              <w:rPr>
                <w:spacing w:val="-5"/>
                <w:sz w:val="24"/>
              </w:rPr>
              <w:t>78</w:t>
            </w:r>
          </w:p>
        </w:tc>
        <w:tc>
          <w:tcPr>
            <w:tcW w:w="850" w:type="dxa"/>
          </w:tcPr>
          <w:p w14:paraId="01DC7128" w14:textId="77777777" w:rsidR="006C2506" w:rsidRDefault="004B2D82">
            <w:pPr>
              <w:pStyle w:val="TableParagraph"/>
              <w:ind w:left="106"/>
              <w:rPr>
                <w:sz w:val="24"/>
              </w:rPr>
            </w:pPr>
            <w:r>
              <w:rPr>
                <w:spacing w:val="-2"/>
                <w:sz w:val="24"/>
              </w:rPr>
              <w:t>33.2%</w:t>
            </w:r>
          </w:p>
        </w:tc>
        <w:tc>
          <w:tcPr>
            <w:tcW w:w="569" w:type="dxa"/>
          </w:tcPr>
          <w:p w14:paraId="00EDC0F6" w14:textId="77777777" w:rsidR="006C2506" w:rsidRDefault="004B2D82">
            <w:pPr>
              <w:pStyle w:val="TableParagraph"/>
              <w:ind w:left="108"/>
              <w:rPr>
                <w:sz w:val="24"/>
              </w:rPr>
            </w:pPr>
            <w:r>
              <w:rPr>
                <w:spacing w:val="-5"/>
                <w:sz w:val="24"/>
              </w:rPr>
              <w:t>76</w:t>
            </w:r>
          </w:p>
        </w:tc>
        <w:tc>
          <w:tcPr>
            <w:tcW w:w="991" w:type="dxa"/>
          </w:tcPr>
          <w:p w14:paraId="3C103E0A" w14:textId="77777777" w:rsidR="006C2506" w:rsidRDefault="004B2D82">
            <w:pPr>
              <w:pStyle w:val="TableParagraph"/>
              <w:ind w:left="106"/>
              <w:rPr>
                <w:sz w:val="24"/>
              </w:rPr>
            </w:pPr>
            <w:r>
              <w:rPr>
                <w:spacing w:val="-2"/>
                <w:sz w:val="24"/>
              </w:rPr>
              <w:t>33.5%</w:t>
            </w:r>
          </w:p>
        </w:tc>
      </w:tr>
      <w:tr w:rsidR="006C2506" w14:paraId="70EA1941" w14:textId="77777777">
        <w:trPr>
          <w:trHeight w:val="275"/>
        </w:trPr>
        <w:tc>
          <w:tcPr>
            <w:tcW w:w="884" w:type="dxa"/>
          </w:tcPr>
          <w:p w14:paraId="77E3EABC" w14:textId="77777777" w:rsidR="006C2506" w:rsidRDefault="006C2506">
            <w:pPr>
              <w:pStyle w:val="TableParagraph"/>
              <w:spacing w:line="240" w:lineRule="auto"/>
              <w:rPr>
                <w:sz w:val="20"/>
              </w:rPr>
            </w:pPr>
          </w:p>
        </w:tc>
        <w:tc>
          <w:tcPr>
            <w:tcW w:w="4076" w:type="dxa"/>
          </w:tcPr>
          <w:p w14:paraId="7DB12C8C" w14:textId="77777777" w:rsidR="006C2506" w:rsidRDefault="004B2D82">
            <w:pPr>
              <w:pStyle w:val="TableParagraph"/>
              <w:ind w:left="827"/>
              <w:rPr>
                <w:sz w:val="24"/>
              </w:rPr>
            </w:pPr>
            <w:r>
              <w:rPr>
                <w:spacing w:val="-5"/>
                <w:sz w:val="24"/>
              </w:rPr>
              <w:t>Very</w:t>
            </w:r>
            <w:r>
              <w:rPr>
                <w:spacing w:val="-8"/>
                <w:sz w:val="24"/>
              </w:rPr>
              <w:t xml:space="preserve"> </w:t>
            </w:r>
            <w:r>
              <w:rPr>
                <w:spacing w:val="-2"/>
                <w:sz w:val="24"/>
              </w:rPr>
              <w:t>refreshed</w:t>
            </w:r>
          </w:p>
        </w:tc>
        <w:tc>
          <w:tcPr>
            <w:tcW w:w="572" w:type="dxa"/>
          </w:tcPr>
          <w:p w14:paraId="1106F99D" w14:textId="77777777" w:rsidR="006C2506" w:rsidRDefault="004B2D82">
            <w:pPr>
              <w:pStyle w:val="TableParagraph"/>
              <w:ind w:right="97"/>
              <w:jc w:val="right"/>
              <w:rPr>
                <w:sz w:val="24"/>
              </w:rPr>
            </w:pPr>
            <w:r>
              <w:rPr>
                <w:spacing w:val="-10"/>
                <w:sz w:val="24"/>
              </w:rPr>
              <w:t>4</w:t>
            </w:r>
          </w:p>
        </w:tc>
        <w:tc>
          <w:tcPr>
            <w:tcW w:w="708" w:type="dxa"/>
          </w:tcPr>
          <w:p w14:paraId="53A2AE29" w14:textId="77777777" w:rsidR="006C2506" w:rsidRDefault="004B2D82">
            <w:pPr>
              <w:pStyle w:val="TableParagraph"/>
              <w:ind w:left="106"/>
              <w:rPr>
                <w:sz w:val="24"/>
              </w:rPr>
            </w:pPr>
            <w:r>
              <w:rPr>
                <w:spacing w:val="-5"/>
                <w:sz w:val="24"/>
              </w:rPr>
              <w:t>38</w:t>
            </w:r>
          </w:p>
        </w:tc>
        <w:tc>
          <w:tcPr>
            <w:tcW w:w="850" w:type="dxa"/>
          </w:tcPr>
          <w:p w14:paraId="23004897" w14:textId="77777777" w:rsidR="006C2506" w:rsidRDefault="004B2D82">
            <w:pPr>
              <w:pStyle w:val="TableParagraph"/>
              <w:ind w:left="109"/>
              <w:rPr>
                <w:sz w:val="24"/>
              </w:rPr>
            </w:pPr>
            <w:r>
              <w:rPr>
                <w:spacing w:val="-4"/>
                <w:sz w:val="24"/>
              </w:rPr>
              <w:t>8.2%</w:t>
            </w:r>
          </w:p>
        </w:tc>
        <w:tc>
          <w:tcPr>
            <w:tcW w:w="569" w:type="dxa"/>
          </w:tcPr>
          <w:p w14:paraId="5CED9FB2" w14:textId="77777777" w:rsidR="006C2506" w:rsidRDefault="004B2D82">
            <w:pPr>
              <w:pStyle w:val="TableParagraph"/>
              <w:ind w:left="108"/>
              <w:rPr>
                <w:sz w:val="24"/>
              </w:rPr>
            </w:pPr>
            <w:r>
              <w:rPr>
                <w:spacing w:val="-5"/>
                <w:sz w:val="24"/>
              </w:rPr>
              <w:t>22</w:t>
            </w:r>
          </w:p>
        </w:tc>
        <w:tc>
          <w:tcPr>
            <w:tcW w:w="850" w:type="dxa"/>
          </w:tcPr>
          <w:p w14:paraId="23145D83" w14:textId="77777777" w:rsidR="006C2506" w:rsidRDefault="004B2D82">
            <w:pPr>
              <w:pStyle w:val="TableParagraph"/>
              <w:ind w:left="106"/>
              <w:rPr>
                <w:sz w:val="24"/>
              </w:rPr>
            </w:pPr>
            <w:r>
              <w:rPr>
                <w:spacing w:val="-4"/>
                <w:sz w:val="24"/>
              </w:rPr>
              <w:t>9.4%</w:t>
            </w:r>
          </w:p>
        </w:tc>
        <w:tc>
          <w:tcPr>
            <w:tcW w:w="569" w:type="dxa"/>
          </w:tcPr>
          <w:p w14:paraId="5F542901" w14:textId="77777777" w:rsidR="006C2506" w:rsidRDefault="004B2D82">
            <w:pPr>
              <w:pStyle w:val="TableParagraph"/>
              <w:ind w:left="108"/>
              <w:rPr>
                <w:sz w:val="24"/>
              </w:rPr>
            </w:pPr>
            <w:r>
              <w:rPr>
                <w:spacing w:val="-5"/>
                <w:sz w:val="24"/>
              </w:rPr>
              <w:t>16</w:t>
            </w:r>
          </w:p>
        </w:tc>
        <w:tc>
          <w:tcPr>
            <w:tcW w:w="991" w:type="dxa"/>
          </w:tcPr>
          <w:p w14:paraId="3AB5F0F7" w14:textId="77777777" w:rsidR="006C2506" w:rsidRDefault="004B2D82">
            <w:pPr>
              <w:pStyle w:val="TableParagraph"/>
              <w:ind w:left="106"/>
              <w:rPr>
                <w:sz w:val="24"/>
              </w:rPr>
            </w:pPr>
            <w:r>
              <w:rPr>
                <w:spacing w:val="-4"/>
                <w:sz w:val="24"/>
              </w:rPr>
              <w:t>7.0%</w:t>
            </w:r>
          </w:p>
        </w:tc>
      </w:tr>
      <w:tr w:rsidR="006C2506" w14:paraId="6FE4F195" w14:textId="77777777">
        <w:trPr>
          <w:trHeight w:val="827"/>
        </w:trPr>
        <w:tc>
          <w:tcPr>
            <w:tcW w:w="884" w:type="dxa"/>
          </w:tcPr>
          <w:p w14:paraId="5FD7D789" w14:textId="77777777" w:rsidR="006C2506" w:rsidRDefault="004B2D82">
            <w:pPr>
              <w:pStyle w:val="TableParagraph"/>
              <w:spacing w:line="275" w:lineRule="exact"/>
              <w:ind w:left="110"/>
              <w:rPr>
                <w:sz w:val="24"/>
              </w:rPr>
            </w:pPr>
            <w:r>
              <w:rPr>
                <w:spacing w:val="-5"/>
                <w:sz w:val="24"/>
              </w:rPr>
              <w:t>8.</w:t>
            </w:r>
          </w:p>
        </w:tc>
        <w:tc>
          <w:tcPr>
            <w:tcW w:w="4076" w:type="dxa"/>
          </w:tcPr>
          <w:p w14:paraId="76748572" w14:textId="77777777" w:rsidR="006C2506" w:rsidRDefault="004B2D82">
            <w:pPr>
              <w:pStyle w:val="TableParagraph"/>
              <w:spacing w:line="276" w:lineRule="exact"/>
              <w:ind w:left="107" w:firstLine="60"/>
              <w:rPr>
                <w:sz w:val="24"/>
              </w:rPr>
            </w:pPr>
            <w:r>
              <w:rPr>
                <w:sz w:val="24"/>
              </w:rPr>
              <w:t>If you have no commitments the next day,</w:t>
            </w:r>
            <w:r>
              <w:rPr>
                <w:spacing w:val="-8"/>
                <w:sz w:val="24"/>
              </w:rPr>
              <w:t xml:space="preserve"> </w:t>
            </w:r>
            <w:r>
              <w:rPr>
                <w:sz w:val="24"/>
              </w:rPr>
              <w:t>what</w:t>
            </w:r>
            <w:r>
              <w:rPr>
                <w:spacing w:val="-7"/>
                <w:sz w:val="24"/>
              </w:rPr>
              <w:t xml:space="preserve"> </w:t>
            </w:r>
            <w:r>
              <w:rPr>
                <w:sz w:val="24"/>
              </w:rPr>
              <w:t>time</w:t>
            </w:r>
            <w:r>
              <w:rPr>
                <w:spacing w:val="-8"/>
                <w:sz w:val="24"/>
              </w:rPr>
              <w:t xml:space="preserve"> </w:t>
            </w:r>
            <w:r>
              <w:rPr>
                <w:sz w:val="24"/>
              </w:rPr>
              <w:t>would</w:t>
            </w:r>
            <w:r>
              <w:rPr>
                <w:spacing w:val="-7"/>
                <w:sz w:val="24"/>
              </w:rPr>
              <w:t xml:space="preserve"> </w:t>
            </w:r>
            <w:r>
              <w:rPr>
                <w:sz w:val="24"/>
              </w:rPr>
              <w:t>you</w:t>
            </w:r>
            <w:r>
              <w:rPr>
                <w:spacing w:val="-7"/>
                <w:sz w:val="24"/>
              </w:rPr>
              <w:t xml:space="preserve"> </w:t>
            </w:r>
            <w:r>
              <w:rPr>
                <w:sz w:val="24"/>
              </w:rPr>
              <w:t>go</w:t>
            </w:r>
            <w:r>
              <w:rPr>
                <w:spacing w:val="-7"/>
                <w:sz w:val="24"/>
              </w:rPr>
              <w:t xml:space="preserve"> </w:t>
            </w:r>
            <w:r>
              <w:rPr>
                <w:sz w:val="24"/>
              </w:rPr>
              <w:t>to</w:t>
            </w:r>
            <w:r>
              <w:rPr>
                <w:spacing w:val="-7"/>
                <w:sz w:val="24"/>
              </w:rPr>
              <w:t xml:space="preserve"> </w:t>
            </w:r>
            <w:r>
              <w:rPr>
                <w:sz w:val="24"/>
              </w:rPr>
              <w:t>bed</w:t>
            </w:r>
            <w:r>
              <w:rPr>
                <w:spacing w:val="-8"/>
                <w:sz w:val="24"/>
              </w:rPr>
              <w:t xml:space="preserve"> </w:t>
            </w:r>
            <w:r>
              <w:rPr>
                <w:sz w:val="24"/>
              </w:rPr>
              <w:t>co mpared to your usual bedtime?</w:t>
            </w:r>
          </w:p>
        </w:tc>
        <w:tc>
          <w:tcPr>
            <w:tcW w:w="572" w:type="dxa"/>
          </w:tcPr>
          <w:p w14:paraId="6F306F15" w14:textId="77777777" w:rsidR="006C2506" w:rsidRDefault="006C2506">
            <w:pPr>
              <w:pStyle w:val="TableParagraph"/>
              <w:spacing w:line="240" w:lineRule="auto"/>
            </w:pPr>
          </w:p>
        </w:tc>
        <w:tc>
          <w:tcPr>
            <w:tcW w:w="708" w:type="dxa"/>
          </w:tcPr>
          <w:p w14:paraId="30225E75" w14:textId="77777777" w:rsidR="006C2506" w:rsidRDefault="006C2506">
            <w:pPr>
              <w:pStyle w:val="TableParagraph"/>
              <w:spacing w:line="240" w:lineRule="auto"/>
            </w:pPr>
          </w:p>
        </w:tc>
        <w:tc>
          <w:tcPr>
            <w:tcW w:w="850" w:type="dxa"/>
          </w:tcPr>
          <w:p w14:paraId="318E82A6" w14:textId="77777777" w:rsidR="006C2506" w:rsidRDefault="006C2506">
            <w:pPr>
              <w:pStyle w:val="TableParagraph"/>
              <w:spacing w:line="240" w:lineRule="auto"/>
            </w:pPr>
          </w:p>
        </w:tc>
        <w:tc>
          <w:tcPr>
            <w:tcW w:w="569" w:type="dxa"/>
          </w:tcPr>
          <w:p w14:paraId="4336F378" w14:textId="77777777" w:rsidR="006C2506" w:rsidRDefault="006C2506">
            <w:pPr>
              <w:pStyle w:val="TableParagraph"/>
              <w:spacing w:line="240" w:lineRule="auto"/>
            </w:pPr>
          </w:p>
        </w:tc>
        <w:tc>
          <w:tcPr>
            <w:tcW w:w="850" w:type="dxa"/>
          </w:tcPr>
          <w:p w14:paraId="2E272247" w14:textId="77777777" w:rsidR="006C2506" w:rsidRDefault="006C2506">
            <w:pPr>
              <w:pStyle w:val="TableParagraph"/>
              <w:spacing w:line="240" w:lineRule="auto"/>
            </w:pPr>
          </w:p>
        </w:tc>
        <w:tc>
          <w:tcPr>
            <w:tcW w:w="569" w:type="dxa"/>
          </w:tcPr>
          <w:p w14:paraId="2E5AD5E9" w14:textId="77777777" w:rsidR="006C2506" w:rsidRDefault="006C2506">
            <w:pPr>
              <w:pStyle w:val="TableParagraph"/>
              <w:spacing w:line="240" w:lineRule="auto"/>
            </w:pPr>
          </w:p>
        </w:tc>
        <w:tc>
          <w:tcPr>
            <w:tcW w:w="991" w:type="dxa"/>
          </w:tcPr>
          <w:p w14:paraId="6DCD167F" w14:textId="77777777" w:rsidR="006C2506" w:rsidRDefault="006C2506">
            <w:pPr>
              <w:pStyle w:val="TableParagraph"/>
              <w:spacing w:line="240" w:lineRule="auto"/>
            </w:pPr>
          </w:p>
        </w:tc>
      </w:tr>
      <w:tr w:rsidR="006C2506" w14:paraId="41A8FFA4" w14:textId="77777777">
        <w:trPr>
          <w:trHeight w:val="275"/>
        </w:trPr>
        <w:tc>
          <w:tcPr>
            <w:tcW w:w="884" w:type="dxa"/>
          </w:tcPr>
          <w:p w14:paraId="3D14CD1A" w14:textId="77777777" w:rsidR="006C2506" w:rsidRDefault="006C2506">
            <w:pPr>
              <w:pStyle w:val="TableParagraph"/>
              <w:spacing w:line="240" w:lineRule="auto"/>
              <w:rPr>
                <w:sz w:val="20"/>
              </w:rPr>
            </w:pPr>
          </w:p>
        </w:tc>
        <w:tc>
          <w:tcPr>
            <w:tcW w:w="4076" w:type="dxa"/>
          </w:tcPr>
          <w:p w14:paraId="620D2E8B" w14:textId="77777777" w:rsidR="006C2506" w:rsidRDefault="004B2D82">
            <w:pPr>
              <w:pStyle w:val="TableParagraph"/>
              <w:spacing w:line="255" w:lineRule="exact"/>
              <w:ind w:left="827"/>
              <w:rPr>
                <w:sz w:val="24"/>
              </w:rPr>
            </w:pPr>
            <w:r>
              <w:rPr>
                <w:sz w:val="24"/>
              </w:rPr>
              <w:t>Seldom</w:t>
            </w:r>
            <w:r>
              <w:rPr>
                <w:spacing w:val="-4"/>
                <w:sz w:val="24"/>
              </w:rPr>
              <w:t xml:space="preserve"> </w:t>
            </w:r>
            <w:r>
              <w:rPr>
                <w:sz w:val="24"/>
              </w:rPr>
              <w:t>or</w:t>
            </w:r>
            <w:r>
              <w:rPr>
                <w:spacing w:val="-1"/>
                <w:sz w:val="24"/>
              </w:rPr>
              <w:t xml:space="preserve"> </w:t>
            </w:r>
            <w:r>
              <w:rPr>
                <w:sz w:val="24"/>
              </w:rPr>
              <w:t>never</w:t>
            </w:r>
            <w:r>
              <w:rPr>
                <w:spacing w:val="-1"/>
                <w:sz w:val="24"/>
              </w:rPr>
              <w:t xml:space="preserve"> </w:t>
            </w:r>
            <w:r>
              <w:rPr>
                <w:spacing w:val="-4"/>
                <w:sz w:val="24"/>
              </w:rPr>
              <w:t>later</w:t>
            </w:r>
          </w:p>
        </w:tc>
        <w:tc>
          <w:tcPr>
            <w:tcW w:w="572" w:type="dxa"/>
          </w:tcPr>
          <w:p w14:paraId="2EBF6B01" w14:textId="77777777" w:rsidR="006C2506" w:rsidRDefault="004B2D82">
            <w:pPr>
              <w:pStyle w:val="TableParagraph"/>
              <w:spacing w:line="255" w:lineRule="exact"/>
              <w:ind w:right="97"/>
              <w:jc w:val="right"/>
              <w:rPr>
                <w:sz w:val="24"/>
              </w:rPr>
            </w:pPr>
            <w:r>
              <w:rPr>
                <w:spacing w:val="-10"/>
                <w:sz w:val="24"/>
              </w:rPr>
              <w:t>4</w:t>
            </w:r>
          </w:p>
        </w:tc>
        <w:tc>
          <w:tcPr>
            <w:tcW w:w="708" w:type="dxa"/>
          </w:tcPr>
          <w:p w14:paraId="0078DD69" w14:textId="77777777" w:rsidR="006C2506" w:rsidRDefault="004B2D82">
            <w:pPr>
              <w:pStyle w:val="TableParagraph"/>
              <w:spacing w:line="255" w:lineRule="exact"/>
              <w:ind w:left="106"/>
              <w:rPr>
                <w:sz w:val="24"/>
              </w:rPr>
            </w:pPr>
            <w:r>
              <w:rPr>
                <w:spacing w:val="-5"/>
                <w:sz w:val="24"/>
              </w:rPr>
              <w:t>50</w:t>
            </w:r>
          </w:p>
        </w:tc>
        <w:tc>
          <w:tcPr>
            <w:tcW w:w="850" w:type="dxa"/>
          </w:tcPr>
          <w:p w14:paraId="37D2A2AB" w14:textId="77777777" w:rsidR="006C2506" w:rsidRDefault="004B2D82">
            <w:pPr>
              <w:pStyle w:val="TableParagraph"/>
              <w:spacing w:line="255" w:lineRule="exact"/>
              <w:ind w:left="109"/>
              <w:rPr>
                <w:sz w:val="24"/>
              </w:rPr>
            </w:pPr>
            <w:r>
              <w:rPr>
                <w:spacing w:val="-2"/>
                <w:sz w:val="24"/>
              </w:rPr>
              <w:t>10.8%</w:t>
            </w:r>
          </w:p>
        </w:tc>
        <w:tc>
          <w:tcPr>
            <w:tcW w:w="569" w:type="dxa"/>
          </w:tcPr>
          <w:p w14:paraId="26B74354" w14:textId="77777777" w:rsidR="006C2506" w:rsidRDefault="004B2D82">
            <w:pPr>
              <w:pStyle w:val="TableParagraph"/>
              <w:spacing w:line="255" w:lineRule="exact"/>
              <w:ind w:left="108"/>
              <w:rPr>
                <w:sz w:val="24"/>
              </w:rPr>
            </w:pPr>
            <w:r>
              <w:rPr>
                <w:spacing w:val="-5"/>
                <w:sz w:val="24"/>
              </w:rPr>
              <w:t>32</w:t>
            </w:r>
          </w:p>
        </w:tc>
        <w:tc>
          <w:tcPr>
            <w:tcW w:w="850" w:type="dxa"/>
          </w:tcPr>
          <w:p w14:paraId="5F9EBE36" w14:textId="77777777" w:rsidR="006C2506" w:rsidRDefault="004B2D82">
            <w:pPr>
              <w:pStyle w:val="TableParagraph"/>
              <w:spacing w:line="255" w:lineRule="exact"/>
              <w:ind w:left="106"/>
              <w:rPr>
                <w:sz w:val="24"/>
              </w:rPr>
            </w:pPr>
            <w:r>
              <w:rPr>
                <w:spacing w:val="-2"/>
                <w:sz w:val="24"/>
              </w:rPr>
              <w:t>13.6%</w:t>
            </w:r>
          </w:p>
        </w:tc>
        <w:tc>
          <w:tcPr>
            <w:tcW w:w="569" w:type="dxa"/>
          </w:tcPr>
          <w:p w14:paraId="67F40F82" w14:textId="77777777" w:rsidR="006C2506" w:rsidRDefault="004B2D82">
            <w:pPr>
              <w:pStyle w:val="TableParagraph"/>
              <w:spacing w:line="255" w:lineRule="exact"/>
              <w:ind w:left="108"/>
              <w:rPr>
                <w:sz w:val="24"/>
              </w:rPr>
            </w:pPr>
            <w:r>
              <w:rPr>
                <w:spacing w:val="-5"/>
                <w:sz w:val="24"/>
              </w:rPr>
              <w:t>18</w:t>
            </w:r>
          </w:p>
        </w:tc>
        <w:tc>
          <w:tcPr>
            <w:tcW w:w="991" w:type="dxa"/>
          </w:tcPr>
          <w:p w14:paraId="1903CBAA" w14:textId="77777777" w:rsidR="006C2506" w:rsidRDefault="004B2D82">
            <w:pPr>
              <w:pStyle w:val="TableParagraph"/>
              <w:spacing w:line="255" w:lineRule="exact"/>
              <w:ind w:left="106"/>
              <w:rPr>
                <w:sz w:val="24"/>
              </w:rPr>
            </w:pPr>
            <w:r>
              <w:rPr>
                <w:spacing w:val="-4"/>
                <w:sz w:val="24"/>
              </w:rPr>
              <w:t>7.9%</w:t>
            </w:r>
          </w:p>
        </w:tc>
      </w:tr>
      <w:tr w:rsidR="006C2506" w14:paraId="73BC3009" w14:textId="77777777">
        <w:trPr>
          <w:trHeight w:val="275"/>
        </w:trPr>
        <w:tc>
          <w:tcPr>
            <w:tcW w:w="884" w:type="dxa"/>
          </w:tcPr>
          <w:p w14:paraId="0B6409FA" w14:textId="77777777" w:rsidR="006C2506" w:rsidRDefault="006C2506">
            <w:pPr>
              <w:pStyle w:val="TableParagraph"/>
              <w:spacing w:line="240" w:lineRule="auto"/>
              <w:rPr>
                <w:sz w:val="20"/>
              </w:rPr>
            </w:pPr>
          </w:p>
        </w:tc>
        <w:tc>
          <w:tcPr>
            <w:tcW w:w="4076" w:type="dxa"/>
          </w:tcPr>
          <w:p w14:paraId="17DF75AB" w14:textId="77777777" w:rsidR="006C2506" w:rsidRDefault="004B2D82">
            <w:pPr>
              <w:pStyle w:val="TableParagraph"/>
              <w:ind w:left="827"/>
              <w:rPr>
                <w:sz w:val="24"/>
              </w:rPr>
            </w:pPr>
            <w:r>
              <w:rPr>
                <w:sz w:val="24"/>
              </w:rPr>
              <w:t>Less</w:t>
            </w:r>
            <w:r>
              <w:rPr>
                <w:spacing w:val="-4"/>
                <w:sz w:val="24"/>
              </w:rPr>
              <w:t xml:space="preserve"> </w:t>
            </w:r>
            <w:r>
              <w:rPr>
                <w:sz w:val="24"/>
              </w:rPr>
              <w:t>than</w:t>
            </w:r>
            <w:r>
              <w:rPr>
                <w:spacing w:val="-1"/>
                <w:sz w:val="24"/>
              </w:rPr>
              <w:t xml:space="preserve"> </w:t>
            </w:r>
            <w:r>
              <w:rPr>
                <w:sz w:val="24"/>
              </w:rPr>
              <w:t>one</w:t>
            </w:r>
            <w:r>
              <w:rPr>
                <w:spacing w:val="-2"/>
                <w:sz w:val="24"/>
              </w:rPr>
              <w:t xml:space="preserve"> </w:t>
            </w:r>
            <w:r>
              <w:rPr>
                <w:sz w:val="24"/>
              </w:rPr>
              <w:t>hour</w:t>
            </w:r>
            <w:r>
              <w:rPr>
                <w:spacing w:val="-2"/>
                <w:sz w:val="24"/>
              </w:rPr>
              <w:t xml:space="preserve"> </w:t>
            </w:r>
            <w:r>
              <w:rPr>
                <w:spacing w:val="-4"/>
                <w:sz w:val="24"/>
              </w:rPr>
              <w:t>later</w:t>
            </w:r>
          </w:p>
        </w:tc>
        <w:tc>
          <w:tcPr>
            <w:tcW w:w="572" w:type="dxa"/>
          </w:tcPr>
          <w:p w14:paraId="72B1DD49" w14:textId="77777777" w:rsidR="006C2506" w:rsidRDefault="004B2D82">
            <w:pPr>
              <w:pStyle w:val="TableParagraph"/>
              <w:ind w:right="97"/>
              <w:jc w:val="right"/>
              <w:rPr>
                <w:sz w:val="24"/>
              </w:rPr>
            </w:pPr>
            <w:r>
              <w:rPr>
                <w:spacing w:val="-10"/>
                <w:sz w:val="24"/>
              </w:rPr>
              <w:t>3</w:t>
            </w:r>
          </w:p>
        </w:tc>
        <w:tc>
          <w:tcPr>
            <w:tcW w:w="708" w:type="dxa"/>
          </w:tcPr>
          <w:p w14:paraId="2C833441" w14:textId="77777777" w:rsidR="006C2506" w:rsidRDefault="004B2D82">
            <w:pPr>
              <w:pStyle w:val="TableParagraph"/>
              <w:ind w:left="106"/>
              <w:rPr>
                <w:sz w:val="24"/>
              </w:rPr>
            </w:pPr>
            <w:r>
              <w:rPr>
                <w:spacing w:val="-5"/>
                <w:sz w:val="24"/>
              </w:rPr>
              <w:t>164</w:t>
            </w:r>
          </w:p>
        </w:tc>
        <w:tc>
          <w:tcPr>
            <w:tcW w:w="850" w:type="dxa"/>
          </w:tcPr>
          <w:p w14:paraId="40786952" w14:textId="77777777" w:rsidR="006C2506" w:rsidRDefault="004B2D82">
            <w:pPr>
              <w:pStyle w:val="TableParagraph"/>
              <w:ind w:left="109"/>
              <w:rPr>
                <w:sz w:val="24"/>
              </w:rPr>
            </w:pPr>
            <w:r>
              <w:rPr>
                <w:spacing w:val="-2"/>
                <w:sz w:val="24"/>
              </w:rPr>
              <w:t>35.5%</w:t>
            </w:r>
          </w:p>
        </w:tc>
        <w:tc>
          <w:tcPr>
            <w:tcW w:w="569" w:type="dxa"/>
          </w:tcPr>
          <w:p w14:paraId="666D421B" w14:textId="77777777" w:rsidR="006C2506" w:rsidRDefault="004B2D82">
            <w:pPr>
              <w:pStyle w:val="TableParagraph"/>
              <w:ind w:left="108"/>
              <w:rPr>
                <w:sz w:val="24"/>
              </w:rPr>
            </w:pPr>
            <w:r>
              <w:rPr>
                <w:spacing w:val="-5"/>
                <w:sz w:val="24"/>
              </w:rPr>
              <w:t>85</w:t>
            </w:r>
          </w:p>
        </w:tc>
        <w:tc>
          <w:tcPr>
            <w:tcW w:w="850" w:type="dxa"/>
          </w:tcPr>
          <w:p w14:paraId="088E056A" w14:textId="77777777" w:rsidR="006C2506" w:rsidRDefault="004B2D82">
            <w:pPr>
              <w:pStyle w:val="TableParagraph"/>
              <w:ind w:left="106"/>
              <w:rPr>
                <w:sz w:val="24"/>
              </w:rPr>
            </w:pPr>
            <w:r>
              <w:rPr>
                <w:spacing w:val="-2"/>
                <w:sz w:val="24"/>
              </w:rPr>
              <w:t>35.3%</w:t>
            </w:r>
          </w:p>
        </w:tc>
        <w:tc>
          <w:tcPr>
            <w:tcW w:w="569" w:type="dxa"/>
          </w:tcPr>
          <w:p w14:paraId="4B7273CC" w14:textId="77777777" w:rsidR="006C2506" w:rsidRDefault="004B2D82">
            <w:pPr>
              <w:pStyle w:val="TableParagraph"/>
              <w:ind w:left="108"/>
              <w:rPr>
                <w:sz w:val="24"/>
              </w:rPr>
            </w:pPr>
            <w:r>
              <w:rPr>
                <w:spacing w:val="-5"/>
                <w:sz w:val="24"/>
              </w:rPr>
              <w:t>81</w:t>
            </w:r>
          </w:p>
        </w:tc>
        <w:tc>
          <w:tcPr>
            <w:tcW w:w="991" w:type="dxa"/>
          </w:tcPr>
          <w:p w14:paraId="00D12D1C" w14:textId="77777777" w:rsidR="006C2506" w:rsidRDefault="004B2D82">
            <w:pPr>
              <w:pStyle w:val="TableParagraph"/>
              <w:ind w:left="106"/>
              <w:rPr>
                <w:sz w:val="24"/>
              </w:rPr>
            </w:pPr>
            <w:r>
              <w:rPr>
                <w:spacing w:val="-2"/>
                <w:sz w:val="24"/>
              </w:rPr>
              <w:t>35.7%</w:t>
            </w:r>
          </w:p>
        </w:tc>
      </w:tr>
      <w:tr w:rsidR="006C2506" w14:paraId="144BF9BE" w14:textId="77777777">
        <w:trPr>
          <w:trHeight w:val="278"/>
        </w:trPr>
        <w:tc>
          <w:tcPr>
            <w:tcW w:w="884" w:type="dxa"/>
          </w:tcPr>
          <w:p w14:paraId="158BB133" w14:textId="77777777" w:rsidR="006C2506" w:rsidRDefault="006C2506">
            <w:pPr>
              <w:pStyle w:val="TableParagraph"/>
              <w:spacing w:line="240" w:lineRule="auto"/>
              <w:rPr>
                <w:sz w:val="20"/>
              </w:rPr>
            </w:pPr>
          </w:p>
        </w:tc>
        <w:tc>
          <w:tcPr>
            <w:tcW w:w="4076" w:type="dxa"/>
          </w:tcPr>
          <w:p w14:paraId="2B19ADFF" w14:textId="77777777" w:rsidR="006C2506" w:rsidRDefault="004B2D82">
            <w:pPr>
              <w:pStyle w:val="TableParagraph"/>
              <w:spacing w:before="2" w:line="257" w:lineRule="exact"/>
              <w:ind w:left="827"/>
              <w:rPr>
                <w:sz w:val="24"/>
              </w:rPr>
            </w:pPr>
            <w:r>
              <w:rPr>
                <w:sz w:val="24"/>
              </w:rPr>
              <w:t>1-2</w:t>
            </w:r>
            <w:r>
              <w:rPr>
                <w:spacing w:val="-1"/>
                <w:sz w:val="24"/>
              </w:rPr>
              <w:t xml:space="preserve"> </w:t>
            </w:r>
            <w:r>
              <w:rPr>
                <w:sz w:val="24"/>
              </w:rPr>
              <w:t>hours</w:t>
            </w:r>
            <w:r>
              <w:rPr>
                <w:spacing w:val="-2"/>
                <w:sz w:val="24"/>
              </w:rPr>
              <w:t xml:space="preserve"> later</w:t>
            </w:r>
          </w:p>
        </w:tc>
        <w:tc>
          <w:tcPr>
            <w:tcW w:w="572" w:type="dxa"/>
          </w:tcPr>
          <w:p w14:paraId="1334D985" w14:textId="77777777" w:rsidR="006C2506" w:rsidRDefault="004B2D82">
            <w:pPr>
              <w:pStyle w:val="TableParagraph"/>
              <w:spacing w:before="2" w:line="257" w:lineRule="exact"/>
              <w:ind w:right="97"/>
              <w:jc w:val="right"/>
              <w:rPr>
                <w:sz w:val="24"/>
              </w:rPr>
            </w:pPr>
            <w:r>
              <w:rPr>
                <w:spacing w:val="-10"/>
                <w:sz w:val="24"/>
              </w:rPr>
              <w:t>2</w:t>
            </w:r>
          </w:p>
        </w:tc>
        <w:tc>
          <w:tcPr>
            <w:tcW w:w="708" w:type="dxa"/>
          </w:tcPr>
          <w:p w14:paraId="6D897A89" w14:textId="77777777" w:rsidR="006C2506" w:rsidRDefault="004B2D82">
            <w:pPr>
              <w:pStyle w:val="TableParagraph"/>
              <w:spacing w:before="2" w:line="257" w:lineRule="exact"/>
              <w:ind w:left="106"/>
              <w:rPr>
                <w:sz w:val="24"/>
              </w:rPr>
            </w:pPr>
            <w:r>
              <w:rPr>
                <w:spacing w:val="-5"/>
                <w:sz w:val="24"/>
              </w:rPr>
              <w:t>168</w:t>
            </w:r>
          </w:p>
        </w:tc>
        <w:tc>
          <w:tcPr>
            <w:tcW w:w="850" w:type="dxa"/>
          </w:tcPr>
          <w:p w14:paraId="4E2ED4F3" w14:textId="77777777" w:rsidR="006C2506" w:rsidRDefault="004B2D82">
            <w:pPr>
              <w:pStyle w:val="TableParagraph"/>
              <w:spacing w:before="1" w:line="240" w:lineRule="auto"/>
              <w:ind w:left="109"/>
              <w:rPr>
                <w:b/>
              </w:rPr>
            </w:pPr>
            <w:r>
              <w:rPr>
                <w:b/>
                <w:spacing w:val="-2"/>
              </w:rPr>
              <w:t>36.4%</w:t>
            </w:r>
          </w:p>
        </w:tc>
        <w:tc>
          <w:tcPr>
            <w:tcW w:w="569" w:type="dxa"/>
          </w:tcPr>
          <w:p w14:paraId="75AC5FCA" w14:textId="77777777" w:rsidR="006C2506" w:rsidRDefault="004B2D82">
            <w:pPr>
              <w:pStyle w:val="TableParagraph"/>
              <w:spacing w:before="1" w:line="240" w:lineRule="auto"/>
              <w:ind w:left="108"/>
            </w:pPr>
            <w:r>
              <w:rPr>
                <w:spacing w:val="-5"/>
              </w:rPr>
              <w:t>83</w:t>
            </w:r>
          </w:p>
        </w:tc>
        <w:tc>
          <w:tcPr>
            <w:tcW w:w="850" w:type="dxa"/>
          </w:tcPr>
          <w:p w14:paraId="70E3CFB3" w14:textId="77777777" w:rsidR="006C2506" w:rsidRDefault="004B2D82">
            <w:pPr>
              <w:pStyle w:val="TableParagraph"/>
              <w:spacing w:before="1" w:line="240" w:lineRule="auto"/>
              <w:ind w:left="106"/>
              <w:rPr>
                <w:b/>
              </w:rPr>
            </w:pPr>
            <w:r>
              <w:rPr>
                <w:b/>
                <w:spacing w:val="-2"/>
              </w:rPr>
              <w:t>36.2%</w:t>
            </w:r>
          </w:p>
        </w:tc>
        <w:tc>
          <w:tcPr>
            <w:tcW w:w="569" w:type="dxa"/>
          </w:tcPr>
          <w:p w14:paraId="6EA407E0" w14:textId="77777777" w:rsidR="006C2506" w:rsidRDefault="004B2D82">
            <w:pPr>
              <w:pStyle w:val="TableParagraph"/>
              <w:spacing w:before="1" w:line="240" w:lineRule="auto"/>
              <w:ind w:left="108"/>
            </w:pPr>
            <w:r>
              <w:rPr>
                <w:spacing w:val="-5"/>
              </w:rPr>
              <w:t>830</w:t>
            </w:r>
          </w:p>
        </w:tc>
        <w:tc>
          <w:tcPr>
            <w:tcW w:w="991" w:type="dxa"/>
          </w:tcPr>
          <w:p w14:paraId="25CF1456" w14:textId="77777777" w:rsidR="006C2506" w:rsidRDefault="004B2D82">
            <w:pPr>
              <w:pStyle w:val="TableParagraph"/>
              <w:spacing w:before="1" w:line="240" w:lineRule="auto"/>
              <w:ind w:left="106"/>
              <w:rPr>
                <w:b/>
              </w:rPr>
            </w:pPr>
            <w:r>
              <w:rPr>
                <w:b/>
                <w:spacing w:val="-2"/>
              </w:rPr>
              <w:t>36.6%</w:t>
            </w:r>
          </w:p>
        </w:tc>
      </w:tr>
      <w:tr w:rsidR="006C2506" w14:paraId="7AA698D8" w14:textId="77777777">
        <w:trPr>
          <w:trHeight w:val="275"/>
        </w:trPr>
        <w:tc>
          <w:tcPr>
            <w:tcW w:w="884" w:type="dxa"/>
          </w:tcPr>
          <w:p w14:paraId="41B8A0FA" w14:textId="77777777" w:rsidR="006C2506" w:rsidRDefault="006C2506">
            <w:pPr>
              <w:pStyle w:val="TableParagraph"/>
              <w:spacing w:line="240" w:lineRule="auto"/>
              <w:rPr>
                <w:sz w:val="20"/>
              </w:rPr>
            </w:pPr>
          </w:p>
        </w:tc>
        <w:tc>
          <w:tcPr>
            <w:tcW w:w="4076" w:type="dxa"/>
          </w:tcPr>
          <w:p w14:paraId="63045E13" w14:textId="77777777" w:rsidR="006C2506" w:rsidRDefault="004B2D82">
            <w:pPr>
              <w:pStyle w:val="TableParagraph"/>
              <w:ind w:left="827"/>
              <w:rPr>
                <w:sz w:val="24"/>
              </w:rPr>
            </w:pPr>
            <w:r>
              <w:rPr>
                <w:sz w:val="24"/>
              </w:rPr>
              <w:t>More</w:t>
            </w:r>
            <w:r>
              <w:rPr>
                <w:spacing w:val="-3"/>
                <w:sz w:val="24"/>
              </w:rPr>
              <w:t xml:space="preserve"> </w:t>
            </w:r>
            <w:r>
              <w:rPr>
                <w:sz w:val="24"/>
              </w:rPr>
              <w:t>than two</w:t>
            </w:r>
            <w:r>
              <w:rPr>
                <w:spacing w:val="-1"/>
                <w:sz w:val="24"/>
              </w:rPr>
              <w:t xml:space="preserve"> </w:t>
            </w:r>
            <w:r>
              <w:rPr>
                <w:sz w:val="24"/>
              </w:rPr>
              <w:t>hours</w:t>
            </w:r>
            <w:r>
              <w:rPr>
                <w:spacing w:val="-1"/>
                <w:sz w:val="24"/>
              </w:rPr>
              <w:t xml:space="preserve"> </w:t>
            </w:r>
            <w:r>
              <w:rPr>
                <w:spacing w:val="-4"/>
                <w:sz w:val="24"/>
              </w:rPr>
              <w:t>later</w:t>
            </w:r>
          </w:p>
        </w:tc>
        <w:tc>
          <w:tcPr>
            <w:tcW w:w="572" w:type="dxa"/>
          </w:tcPr>
          <w:p w14:paraId="3999F524" w14:textId="77777777" w:rsidR="006C2506" w:rsidRDefault="004B2D82">
            <w:pPr>
              <w:pStyle w:val="TableParagraph"/>
              <w:ind w:right="97"/>
              <w:jc w:val="right"/>
              <w:rPr>
                <w:sz w:val="24"/>
              </w:rPr>
            </w:pPr>
            <w:r>
              <w:rPr>
                <w:spacing w:val="-10"/>
                <w:sz w:val="24"/>
              </w:rPr>
              <w:t>1</w:t>
            </w:r>
          </w:p>
        </w:tc>
        <w:tc>
          <w:tcPr>
            <w:tcW w:w="708" w:type="dxa"/>
          </w:tcPr>
          <w:p w14:paraId="625E31AE" w14:textId="77777777" w:rsidR="006C2506" w:rsidRDefault="004B2D82">
            <w:pPr>
              <w:pStyle w:val="TableParagraph"/>
              <w:ind w:left="106"/>
              <w:rPr>
                <w:sz w:val="24"/>
              </w:rPr>
            </w:pPr>
            <w:r>
              <w:rPr>
                <w:spacing w:val="-5"/>
                <w:sz w:val="24"/>
              </w:rPr>
              <w:t>80</w:t>
            </w:r>
          </w:p>
        </w:tc>
        <w:tc>
          <w:tcPr>
            <w:tcW w:w="850" w:type="dxa"/>
          </w:tcPr>
          <w:p w14:paraId="52A4C49D" w14:textId="77777777" w:rsidR="006C2506" w:rsidRDefault="004B2D82">
            <w:pPr>
              <w:pStyle w:val="TableParagraph"/>
              <w:ind w:left="109"/>
              <w:rPr>
                <w:sz w:val="24"/>
              </w:rPr>
            </w:pPr>
            <w:r>
              <w:rPr>
                <w:spacing w:val="-2"/>
                <w:sz w:val="24"/>
              </w:rPr>
              <w:t>17.3%</w:t>
            </w:r>
          </w:p>
        </w:tc>
        <w:tc>
          <w:tcPr>
            <w:tcW w:w="569" w:type="dxa"/>
          </w:tcPr>
          <w:p w14:paraId="1617A42A" w14:textId="77777777" w:rsidR="006C2506" w:rsidRDefault="004B2D82">
            <w:pPr>
              <w:pStyle w:val="TableParagraph"/>
              <w:ind w:left="108"/>
              <w:rPr>
                <w:sz w:val="24"/>
              </w:rPr>
            </w:pPr>
            <w:r>
              <w:rPr>
                <w:spacing w:val="-5"/>
                <w:sz w:val="24"/>
              </w:rPr>
              <w:t>35</w:t>
            </w:r>
          </w:p>
        </w:tc>
        <w:tc>
          <w:tcPr>
            <w:tcW w:w="850" w:type="dxa"/>
          </w:tcPr>
          <w:p w14:paraId="24018CAB" w14:textId="77777777" w:rsidR="006C2506" w:rsidRDefault="004B2D82">
            <w:pPr>
              <w:pStyle w:val="TableParagraph"/>
              <w:ind w:left="106"/>
              <w:rPr>
                <w:sz w:val="24"/>
              </w:rPr>
            </w:pPr>
            <w:r>
              <w:rPr>
                <w:spacing w:val="-2"/>
                <w:sz w:val="24"/>
              </w:rPr>
              <w:t>14.9%</w:t>
            </w:r>
          </w:p>
        </w:tc>
        <w:tc>
          <w:tcPr>
            <w:tcW w:w="569" w:type="dxa"/>
          </w:tcPr>
          <w:p w14:paraId="6A7E3271" w14:textId="77777777" w:rsidR="006C2506" w:rsidRDefault="004B2D82">
            <w:pPr>
              <w:pStyle w:val="TableParagraph"/>
              <w:ind w:left="108"/>
              <w:rPr>
                <w:sz w:val="24"/>
              </w:rPr>
            </w:pPr>
            <w:r>
              <w:rPr>
                <w:spacing w:val="-5"/>
                <w:sz w:val="24"/>
              </w:rPr>
              <w:t>45</w:t>
            </w:r>
          </w:p>
        </w:tc>
        <w:tc>
          <w:tcPr>
            <w:tcW w:w="991" w:type="dxa"/>
          </w:tcPr>
          <w:p w14:paraId="06620D58" w14:textId="77777777" w:rsidR="006C2506" w:rsidRDefault="004B2D82">
            <w:pPr>
              <w:pStyle w:val="TableParagraph"/>
              <w:ind w:left="106"/>
              <w:rPr>
                <w:sz w:val="24"/>
              </w:rPr>
            </w:pPr>
            <w:r>
              <w:rPr>
                <w:spacing w:val="-2"/>
                <w:sz w:val="24"/>
              </w:rPr>
              <w:t>19.8%</w:t>
            </w:r>
          </w:p>
        </w:tc>
      </w:tr>
      <w:tr w:rsidR="006C2506" w14:paraId="5CD54B80" w14:textId="77777777">
        <w:trPr>
          <w:trHeight w:val="1931"/>
        </w:trPr>
        <w:tc>
          <w:tcPr>
            <w:tcW w:w="884" w:type="dxa"/>
          </w:tcPr>
          <w:p w14:paraId="6442994B" w14:textId="77777777" w:rsidR="006C2506" w:rsidRDefault="004B2D82">
            <w:pPr>
              <w:pStyle w:val="TableParagraph"/>
              <w:spacing w:line="275" w:lineRule="exact"/>
              <w:ind w:left="110"/>
              <w:rPr>
                <w:sz w:val="24"/>
              </w:rPr>
            </w:pPr>
            <w:r>
              <w:rPr>
                <w:spacing w:val="-5"/>
                <w:sz w:val="24"/>
              </w:rPr>
              <w:t>9.</w:t>
            </w:r>
          </w:p>
        </w:tc>
        <w:tc>
          <w:tcPr>
            <w:tcW w:w="4076" w:type="dxa"/>
          </w:tcPr>
          <w:p w14:paraId="69FFB1A1" w14:textId="77777777" w:rsidR="006C2506" w:rsidRDefault="004B2D82">
            <w:pPr>
              <w:pStyle w:val="TableParagraph"/>
              <w:spacing w:line="276" w:lineRule="exact"/>
              <w:ind w:left="107" w:right="98"/>
              <w:jc w:val="both"/>
              <w:rPr>
                <w:sz w:val="24"/>
              </w:rPr>
            </w:pPr>
            <w:r>
              <w:rPr>
                <w:sz w:val="24"/>
              </w:rPr>
              <w:t>You have decided to engage in some physical</w:t>
            </w:r>
            <w:r>
              <w:rPr>
                <w:spacing w:val="-7"/>
                <w:sz w:val="24"/>
              </w:rPr>
              <w:t xml:space="preserve"> </w:t>
            </w:r>
            <w:r>
              <w:rPr>
                <w:sz w:val="24"/>
              </w:rPr>
              <w:t>exercise.</w:t>
            </w:r>
            <w:r>
              <w:rPr>
                <w:spacing w:val="-15"/>
                <w:sz w:val="24"/>
              </w:rPr>
              <w:t xml:space="preserve"> </w:t>
            </w:r>
            <w:r>
              <w:rPr>
                <w:sz w:val="24"/>
              </w:rPr>
              <w:t>A</w:t>
            </w:r>
            <w:r>
              <w:rPr>
                <w:spacing w:val="-15"/>
                <w:sz w:val="24"/>
              </w:rPr>
              <w:t xml:space="preserve"> </w:t>
            </w:r>
            <w:r>
              <w:rPr>
                <w:sz w:val="24"/>
              </w:rPr>
              <w:t>friend</w:t>
            </w:r>
            <w:r>
              <w:rPr>
                <w:spacing w:val="-5"/>
                <w:sz w:val="24"/>
              </w:rPr>
              <w:t xml:space="preserve"> </w:t>
            </w:r>
            <w:r>
              <w:rPr>
                <w:sz w:val="24"/>
              </w:rPr>
              <w:t>suggests</w:t>
            </w:r>
            <w:r>
              <w:rPr>
                <w:spacing w:val="-4"/>
                <w:sz w:val="24"/>
              </w:rPr>
              <w:t xml:space="preserve"> </w:t>
            </w:r>
            <w:r>
              <w:rPr>
                <w:sz w:val="24"/>
              </w:rPr>
              <w:t xml:space="preserve">that you do this for one hour twice a week </w:t>
            </w:r>
            <w:r>
              <w:rPr>
                <w:spacing w:val="-2"/>
                <w:sz w:val="24"/>
              </w:rPr>
              <w:t>and</w:t>
            </w:r>
            <w:r>
              <w:rPr>
                <w:spacing w:val="-11"/>
                <w:sz w:val="24"/>
              </w:rPr>
              <w:t xml:space="preserve"> </w:t>
            </w:r>
            <w:r>
              <w:rPr>
                <w:spacing w:val="-2"/>
                <w:sz w:val="24"/>
              </w:rPr>
              <w:t>the</w:t>
            </w:r>
            <w:r>
              <w:rPr>
                <w:spacing w:val="-11"/>
                <w:sz w:val="24"/>
              </w:rPr>
              <w:t xml:space="preserve"> </w:t>
            </w:r>
            <w:r>
              <w:rPr>
                <w:spacing w:val="-2"/>
                <w:sz w:val="24"/>
              </w:rPr>
              <w:t>best</w:t>
            </w:r>
            <w:r>
              <w:rPr>
                <w:spacing w:val="-10"/>
                <w:sz w:val="24"/>
              </w:rPr>
              <w:t xml:space="preserve"> </w:t>
            </w:r>
            <w:r>
              <w:rPr>
                <w:spacing w:val="-2"/>
                <w:sz w:val="24"/>
              </w:rPr>
              <w:t>time</w:t>
            </w:r>
            <w:r>
              <w:rPr>
                <w:spacing w:val="-11"/>
                <w:sz w:val="24"/>
              </w:rPr>
              <w:t xml:space="preserve"> </w:t>
            </w:r>
            <w:r>
              <w:rPr>
                <w:spacing w:val="-2"/>
                <w:sz w:val="24"/>
              </w:rPr>
              <w:t>for</w:t>
            </w:r>
            <w:r>
              <w:rPr>
                <w:spacing w:val="-12"/>
                <w:sz w:val="24"/>
              </w:rPr>
              <w:t xml:space="preserve"> </w:t>
            </w:r>
            <w:r>
              <w:rPr>
                <w:spacing w:val="-2"/>
                <w:sz w:val="24"/>
              </w:rPr>
              <w:t>him</w:t>
            </w:r>
            <w:r>
              <w:rPr>
                <w:spacing w:val="-10"/>
                <w:sz w:val="24"/>
              </w:rPr>
              <w:t xml:space="preserve"> </w:t>
            </w:r>
            <w:r>
              <w:rPr>
                <w:spacing w:val="-2"/>
                <w:sz w:val="24"/>
              </w:rPr>
              <w:t>is</w:t>
            </w:r>
            <w:r>
              <w:rPr>
                <w:spacing w:val="-11"/>
                <w:sz w:val="24"/>
              </w:rPr>
              <w:t xml:space="preserve"> </w:t>
            </w:r>
            <w:r>
              <w:rPr>
                <w:spacing w:val="-2"/>
                <w:sz w:val="24"/>
              </w:rPr>
              <w:t>between</w:t>
            </w:r>
            <w:r>
              <w:rPr>
                <w:spacing w:val="-11"/>
                <w:sz w:val="24"/>
              </w:rPr>
              <w:t xml:space="preserve"> </w:t>
            </w:r>
            <w:r>
              <w:rPr>
                <w:spacing w:val="-2"/>
                <w:sz w:val="24"/>
              </w:rPr>
              <w:t xml:space="preserve">7:00 </w:t>
            </w:r>
            <w:r>
              <w:rPr>
                <w:sz w:val="24"/>
              </w:rPr>
              <w:t>– 8:00 am. Bearing in mind nothing but your own internal “clock”, how do you think you would perform?</w:t>
            </w:r>
          </w:p>
        </w:tc>
        <w:tc>
          <w:tcPr>
            <w:tcW w:w="572" w:type="dxa"/>
          </w:tcPr>
          <w:p w14:paraId="114E5019" w14:textId="77777777" w:rsidR="006C2506" w:rsidRDefault="006C2506">
            <w:pPr>
              <w:pStyle w:val="TableParagraph"/>
              <w:spacing w:line="240" w:lineRule="auto"/>
            </w:pPr>
          </w:p>
        </w:tc>
        <w:tc>
          <w:tcPr>
            <w:tcW w:w="708" w:type="dxa"/>
          </w:tcPr>
          <w:p w14:paraId="0463840F" w14:textId="77777777" w:rsidR="006C2506" w:rsidRDefault="006C2506">
            <w:pPr>
              <w:pStyle w:val="TableParagraph"/>
              <w:spacing w:line="240" w:lineRule="auto"/>
            </w:pPr>
          </w:p>
        </w:tc>
        <w:tc>
          <w:tcPr>
            <w:tcW w:w="850" w:type="dxa"/>
          </w:tcPr>
          <w:p w14:paraId="78CDF708" w14:textId="77777777" w:rsidR="006C2506" w:rsidRDefault="006C2506">
            <w:pPr>
              <w:pStyle w:val="TableParagraph"/>
              <w:spacing w:line="240" w:lineRule="auto"/>
            </w:pPr>
          </w:p>
        </w:tc>
        <w:tc>
          <w:tcPr>
            <w:tcW w:w="569" w:type="dxa"/>
          </w:tcPr>
          <w:p w14:paraId="108AE7F8" w14:textId="77777777" w:rsidR="006C2506" w:rsidRDefault="006C2506">
            <w:pPr>
              <w:pStyle w:val="TableParagraph"/>
              <w:spacing w:line="240" w:lineRule="auto"/>
            </w:pPr>
          </w:p>
        </w:tc>
        <w:tc>
          <w:tcPr>
            <w:tcW w:w="850" w:type="dxa"/>
          </w:tcPr>
          <w:p w14:paraId="3BF1C486" w14:textId="77777777" w:rsidR="006C2506" w:rsidRDefault="006C2506">
            <w:pPr>
              <w:pStyle w:val="TableParagraph"/>
              <w:spacing w:line="240" w:lineRule="auto"/>
            </w:pPr>
          </w:p>
        </w:tc>
        <w:tc>
          <w:tcPr>
            <w:tcW w:w="569" w:type="dxa"/>
          </w:tcPr>
          <w:p w14:paraId="450D21B2" w14:textId="77777777" w:rsidR="006C2506" w:rsidRDefault="006C2506">
            <w:pPr>
              <w:pStyle w:val="TableParagraph"/>
              <w:spacing w:line="240" w:lineRule="auto"/>
            </w:pPr>
          </w:p>
        </w:tc>
        <w:tc>
          <w:tcPr>
            <w:tcW w:w="991" w:type="dxa"/>
          </w:tcPr>
          <w:p w14:paraId="23D27B6A" w14:textId="77777777" w:rsidR="006C2506" w:rsidRDefault="006C2506">
            <w:pPr>
              <w:pStyle w:val="TableParagraph"/>
              <w:spacing w:line="240" w:lineRule="auto"/>
            </w:pPr>
          </w:p>
        </w:tc>
      </w:tr>
      <w:tr w:rsidR="006C2506" w14:paraId="3AF1739F" w14:textId="77777777">
        <w:trPr>
          <w:trHeight w:val="275"/>
        </w:trPr>
        <w:tc>
          <w:tcPr>
            <w:tcW w:w="884" w:type="dxa"/>
          </w:tcPr>
          <w:p w14:paraId="7DBE5DF7" w14:textId="77777777" w:rsidR="006C2506" w:rsidRDefault="006C2506">
            <w:pPr>
              <w:pStyle w:val="TableParagraph"/>
              <w:spacing w:line="240" w:lineRule="auto"/>
              <w:rPr>
                <w:sz w:val="20"/>
              </w:rPr>
            </w:pPr>
          </w:p>
        </w:tc>
        <w:tc>
          <w:tcPr>
            <w:tcW w:w="4076" w:type="dxa"/>
          </w:tcPr>
          <w:p w14:paraId="0B27BF39" w14:textId="77777777" w:rsidR="006C2506" w:rsidRDefault="004B2D82">
            <w:pPr>
              <w:pStyle w:val="TableParagraph"/>
              <w:spacing w:line="255" w:lineRule="exact"/>
              <w:ind w:left="827"/>
              <w:rPr>
                <w:sz w:val="24"/>
              </w:rPr>
            </w:pPr>
            <w:r>
              <w:rPr>
                <w:sz w:val="24"/>
              </w:rPr>
              <w:t>Would</w:t>
            </w:r>
            <w:r>
              <w:rPr>
                <w:spacing w:val="-8"/>
                <w:sz w:val="24"/>
              </w:rPr>
              <w:t xml:space="preserve"> </w:t>
            </w:r>
            <w:r>
              <w:rPr>
                <w:sz w:val="24"/>
              </w:rPr>
              <w:t>be</w:t>
            </w:r>
            <w:r>
              <w:rPr>
                <w:spacing w:val="-5"/>
                <w:sz w:val="24"/>
              </w:rPr>
              <w:t xml:space="preserve"> </w:t>
            </w:r>
            <w:r>
              <w:rPr>
                <w:sz w:val="24"/>
              </w:rPr>
              <w:t>in</w:t>
            </w:r>
            <w:r>
              <w:rPr>
                <w:spacing w:val="-5"/>
                <w:sz w:val="24"/>
              </w:rPr>
              <w:t xml:space="preserve"> </w:t>
            </w:r>
            <w:r>
              <w:rPr>
                <w:sz w:val="24"/>
              </w:rPr>
              <w:t>good</w:t>
            </w:r>
            <w:r>
              <w:rPr>
                <w:spacing w:val="-5"/>
                <w:sz w:val="24"/>
              </w:rPr>
              <w:t xml:space="preserve"> </w:t>
            </w:r>
            <w:r>
              <w:rPr>
                <w:spacing w:val="-4"/>
                <w:sz w:val="24"/>
              </w:rPr>
              <w:t>form</w:t>
            </w:r>
          </w:p>
        </w:tc>
        <w:tc>
          <w:tcPr>
            <w:tcW w:w="572" w:type="dxa"/>
          </w:tcPr>
          <w:p w14:paraId="0EDFB62B" w14:textId="77777777" w:rsidR="006C2506" w:rsidRDefault="004B2D82">
            <w:pPr>
              <w:pStyle w:val="TableParagraph"/>
              <w:spacing w:line="255" w:lineRule="exact"/>
              <w:ind w:right="97"/>
              <w:jc w:val="right"/>
              <w:rPr>
                <w:sz w:val="24"/>
              </w:rPr>
            </w:pPr>
            <w:r>
              <w:rPr>
                <w:spacing w:val="-10"/>
                <w:sz w:val="24"/>
              </w:rPr>
              <w:t>4</w:t>
            </w:r>
          </w:p>
        </w:tc>
        <w:tc>
          <w:tcPr>
            <w:tcW w:w="708" w:type="dxa"/>
          </w:tcPr>
          <w:p w14:paraId="375C3589" w14:textId="77777777" w:rsidR="006C2506" w:rsidRDefault="004B2D82">
            <w:pPr>
              <w:pStyle w:val="TableParagraph"/>
              <w:spacing w:line="255" w:lineRule="exact"/>
              <w:ind w:left="106"/>
              <w:rPr>
                <w:sz w:val="24"/>
              </w:rPr>
            </w:pPr>
            <w:r>
              <w:rPr>
                <w:spacing w:val="-5"/>
                <w:sz w:val="24"/>
              </w:rPr>
              <w:t>164</w:t>
            </w:r>
          </w:p>
        </w:tc>
        <w:tc>
          <w:tcPr>
            <w:tcW w:w="850" w:type="dxa"/>
          </w:tcPr>
          <w:p w14:paraId="677E9F29" w14:textId="77777777" w:rsidR="006C2506" w:rsidRDefault="004B2D82">
            <w:pPr>
              <w:pStyle w:val="TableParagraph"/>
              <w:spacing w:line="255" w:lineRule="exact"/>
              <w:ind w:left="109"/>
              <w:rPr>
                <w:sz w:val="24"/>
              </w:rPr>
            </w:pPr>
            <w:r>
              <w:rPr>
                <w:spacing w:val="-2"/>
                <w:sz w:val="24"/>
              </w:rPr>
              <w:t>35.5%</w:t>
            </w:r>
          </w:p>
        </w:tc>
        <w:tc>
          <w:tcPr>
            <w:tcW w:w="569" w:type="dxa"/>
          </w:tcPr>
          <w:p w14:paraId="7FACD24A" w14:textId="77777777" w:rsidR="006C2506" w:rsidRDefault="004B2D82">
            <w:pPr>
              <w:pStyle w:val="TableParagraph"/>
              <w:spacing w:line="255" w:lineRule="exact"/>
              <w:ind w:left="108"/>
              <w:rPr>
                <w:sz w:val="24"/>
              </w:rPr>
            </w:pPr>
            <w:r>
              <w:rPr>
                <w:spacing w:val="-5"/>
                <w:sz w:val="24"/>
              </w:rPr>
              <w:t>90</w:t>
            </w:r>
          </w:p>
        </w:tc>
        <w:tc>
          <w:tcPr>
            <w:tcW w:w="850" w:type="dxa"/>
          </w:tcPr>
          <w:p w14:paraId="240C5E64" w14:textId="77777777" w:rsidR="006C2506" w:rsidRDefault="004B2D82">
            <w:pPr>
              <w:pStyle w:val="TableParagraph"/>
              <w:spacing w:line="255" w:lineRule="exact"/>
              <w:ind w:left="106"/>
              <w:rPr>
                <w:sz w:val="24"/>
              </w:rPr>
            </w:pPr>
            <w:r>
              <w:rPr>
                <w:spacing w:val="-2"/>
                <w:sz w:val="24"/>
              </w:rPr>
              <w:t>15.3%</w:t>
            </w:r>
          </w:p>
        </w:tc>
        <w:tc>
          <w:tcPr>
            <w:tcW w:w="569" w:type="dxa"/>
          </w:tcPr>
          <w:p w14:paraId="098DDF66" w14:textId="77777777" w:rsidR="006C2506" w:rsidRDefault="004B2D82">
            <w:pPr>
              <w:pStyle w:val="TableParagraph"/>
              <w:spacing w:line="255" w:lineRule="exact"/>
              <w:ind w:left="108"/>
              <w:rPr>
                <w:sz w:val="24"/>
              </w:rPr>
            </w:pPr>
            <w:r>
              <w:rPr>
                <w:spacing w:val="-5"/>
                <w:sz w:val="24"/>
              </w:rPr>
              <w:t>74</w:t>
            </w:r>
          </w:p>
        </w:tc>
        <w:tc>
          <w:tcPr>
            <w:tcW w:w="991" w:type="dxa"/>
          </w:tcPr>
          <w:p w14:paraId="22C000F5" w14:textId="77777777" w:rsidR="006C2506" w:rsidRDefault="004B2D82">
            <w:pPr>
              <w:pStyle w:val="TableParagraph"/>
              <w:spacing w:line="255" w:lineRule="exact"/>
              <w:ind w:left="106"/>
              <w:rPr>
                <w:sz w:val="24"/>
              </w:rPr>
            </w:pPr>
            <w:r>
              <w:rPr>
                <w:spacing w:val="-2"/>
                <w:sz w:val="24"/>
              </w:rPr>
              <w:t>32.6%</w:t>
            </w:r>
          </w:p>
        </w:tc>
      </w:tr>
      <w:tr w:rsidR="006C2506" w14:paraId="063B230A" w14:textId="77777777">
        <w:trPr>
          <w:trHeight w:val="275"/>
        </w:trPr>
        <w:tc>
          <w:tcPr>
            <w:tcW w:w="884" w:type="dxa"/>
          </w:tcPr>
          <w:p w14:paraId="5BED7294" w14:textId="77777777" w:rsidR="006C2506" w:rsidRDefault="006C2506">
            <w:pPr>
              <w:pStyle w:val="TableParagraph"/>
              <w:spacing w:line="240" w:lineRule="auto"/>
              <w:rPr>
                <w:sz w:val="20"/>
              </w:rPr>
            </w:pPr>
          </w:p>
        </w:tc>
        <w:tc>
          <w:tcPr>
            <w:tcW w:w="4076" w:type="dxa"/>
          </w:tcPr>
          <w:p w14:paraId="3F516D1C" w14:textId="77777777" w:rsidR="006C2506" w:rsidRDefault="004B2D82">
            <w:pPr>
              <w:pStyle w:val="TableParagraph"/>
              <w:ind w:left="827"/>
              <w:rPr>
                <w:sz w:val="24"/>
              </w:rPr>
            </w:pPr>
            <w:r>
              <w:rPr>
                <w:sz w:val="24"/>
              </w:rPr>
              <w:t>Would</w:t>
            </w:r>
            <w:r>
              <w:rPr>
                <w:spacing w:val="-6"/>
                <w:sz w:val="24"/>
              </w:rPr>
              <w:t xml:space="preserve"> </w:t>
            </w:r>
            <w:r>
              <w:rPr>
                <w:sz w:val="24"/>
              </w:rPr>
              <w:t>be</w:t>
            </w:r>
            <w:r>
              <w:rPr>
                <w:spacing w:val="-6"/>
                <w:sz w:val="24"/>
              </w:rPr>
              <w:t xml:space="preserve"> </w:t>
            </w:r>
            <w:r>
              <w:rPr>
                <w:sz w:val="24"/>
              </w:rPr>
              <w:t>in</w:t>
            </w:r>
            <w:r>
              <w:rPr>
                <w:spacing w:val="-6"/>
                <w:sz w:val="24"/>
              </w:rPr>
              <w:t xml:space="preserve"> </w:t>
            </w:r>
            <w:r>
              <w:rPr>
                <w:sz w:val="24"/>
              </w:rPr>
              <w:t>reasonable</w:t>
            </w:r>
            <w:r>
              <w:rPr>
                <w:spacing w:val="-5"/>
                <w:sz w:val="24"/>
              </w:rPr>
              <w:t xml:space="preserve"> </w:t>
            </w:r>
            <w:r>
              <w:rPr>
                <w:spacing w:val="-4"/>
                <w:sz w:val="24"/>
              </w:rPr>
              <w:t>form</w:t>
            </w:r>
          </w:p>
        </w:tc>
        <w:tc>
          <w:tcPr>
            <w:tcW w:w="572" w:type="dxa"/>
          </w:tcPr>
          <w:p w14:paraId="31D3A0BE" w14:textId="77777777" w:rsidR="006C2506" w:rsidRDefault="004B2D82">
            <w:pPr>
              <w:pStyle w:val="TableParagraph"/>
              <w:ind w:right="97"/>
              <w:jc w:val="right"/>
              <w:rPr>
                <w:sz w:val="24"/>
              </w:rPr>
            </w:pPr>
            <w:r>
              <w:rPr>
                <w:spacing w:val="-10"/>
                <w:sz w:val="24"/>
              </w:rPr>
              <w:t>3</w:t>
            </w:r>
          </w:p>
        </w:tc>
        <w:tc>
          <w:tcPr>
            <w:tcW w:w="708" w:type="dxa"/>
          </w:tcPr>
          <w:p w14:paraId="1ECA5D23" w14:textId="77777777" w:rsidR="006C2506" w:rsidRDefault="004B2D82">
            <w:pPr>
              <w:pStyle w:val="TableParagraph"/>
              <w:ind w:left="106"/>
              <w:rPr>
                <w:sz w:val="24"/>
              </w:rPr>
            </w:pPr>
            <w:r>
              <w:rPr>
                <w:spacing w:val="-5"/>
                <w:sz w:val="24"/>
              </w:rPr>
              <w:t>219</w:t>
            </w:r>
          </w:p>
        </w:tc>
        <w:tc>
          <w:tcPr>
            <w:tcW w:w="850" w:type="dxa"/>
          </w:tcPr>
          <w:p w14:paraId="5463BF76" w14:textId="77777777" w:rsidR="006C2506" w:rsidRDefault="004B2D82">
            <w:pPr>
              <w:pStyle w:val="TableParagraph"/>
              <w:spacing w:line="251" w:lineRule="exact"/>
              <w:ind w:left="109"/>
              <w:rPr>
                <w:b/>
              </w:rPr>
            </w:pPr>
            <w:r>
              <w:rPr>
                <w:b/>
                <w:spacing w:val="-2"/>
              </w:rPr>
              <w:t>47.4%</w:t>
            </w:r>
          </w:p>
        </w:tc>
        <w:tc>
          <w:tcPr>
            <w:tcW w:w="569" w:type="dxa"/>
          </w:tcPr>
          <w:p w14:paraId="11B4F11B" w14:textId="77777777" w:rsidR="006C2506" w:rsidRDefault="004B2D82">
            <w:pPr>
              <w:pStyle w:val="TableParagraph"/>
              <w:spacing w:line="251" w:lineRule="exact"/>
              <w:ind w:left="108"/>
            </w:pPr>
            <w:r>
              <w:rPr>
                <w:spacing w:val="-5"/>
              </w:rPr>
              <w:t>109</w:t>
            </w:r>
          </w:p>
        </w:tc>
        <w:tc>
          <w:tcPr>
            <w:tcW w:w="850" w:type="dxa"/>
          </w:tcPr>
          <w:p w14:paraId="6592471D" w14:textId="77777777" w:rsidR="006C2506" w:rsidRDefault="004B2D82">
            <w:pPr>
              <w:pStyle w:val="TableParagraph"/>
              <w:spacing w:line="251" w:lineRule="exact"/>
              <w:ind w:left="106"/>
              <w:rPr>
                <w:b/>
              </w:rPr>
            </w:pPr>
            <w:r>
              <w:rPr>
                <w:b/>
                <w:spacing w:val="-2"/>
              </w:rPr>
              <w:t>46.4%</w:t>
            </w:r>
          </w:p>
        </w:tc>
        <w:tc>
          <w:tcPr>
            <w:tcW w:w="569" w:type="dxa"/>
          </w:tcPr>
          <w:p w14:paraId="37BF071E" w14:textId="77777777" w:rsidR="006C2506" w:rsidRDefault="004B2D82">
            <w:pPr>
              <w:pStyle w:val="TableParagraph"/>
              <w:spacing w:line="251" w:lineRule="exact"/>
              <w:ind w:left="108"/>
            </w:pPr>
            <w:r>
              <w:rPr>
                <w:spacing w:val="-5"/>
              </w:rPr>
              <w:t>110</w:t>
            </w:r>
          </w:p>
        </w:tc>
        <w:tc>
          <w:tcPr>
            <w:tcW w:w="991" w:type="dxa"/>
          </w:tcPr>
          <w:p w14:paraId="3680CCBC" w14:textId="77777777" w:rsidR="006C2506" w:rsidRDefault="004B2D82">
            <w:pPr>
              <w:pStyle w:val="TableParagraph"/>
              <w:spacing w:line="251" w:lineRule="exact"/>
              <w:ind w:left="106"/>
              <w:rPr>
                <w:b/>
              </w:rPr>
            </w:pPr>
            <w:r>
              <w:rPr>
                <w:b/>
                <w:spacing w:val="-2"/>
              </w:rPr>
              <w:t>48.5%</w:t>
            </w:r>
          </w:p>
        </w:tc>
      </w:tr>
      <w:tr w:rsidR="006C2506" w14:paraId="2C7BB044" w14:textId="77777777">
        <w:trPr>
          <w:trHeight w:val="275"/>
        </w:trPr>
        <w:tc>
          <w:tcPr>
            <w:tcW w:w="884" w:type="dxa"/>
          </w:tcPr>
          <w:p w14:paraId="25BBE8D6" w14:textId="77777777" w:rsidR="006C2506" w:rsidRDefault="006C2506">
            <w:pPr>
              <w:pStyle w:val="TableParagraph"/>
              <w:spacing w:line="240" w:lineRule="auto"/>
              <w:rPr>
                <w:sz w:val="20"/>
              </w:rPr>
            </w:pPr>
          </w:p>
        </w:tc>
        <w:tc>
          <w:tcPr>
            <w:tcW w:w="4076" w:type="dxa"/>
          </w:tcPr>
          <w:p w14:paraId="34E0280B" w14:textId="77777777" w:rsidR="006C2506" w:rsidRDefault="004B2D82">
            <w:pPr>
              <w:pStyle w:val="TableParagraph"/>
              <w:ind w:left="827"/>
              <w:rPr>
                <w:sz w:val="24"/>
              </w:rPr>
            </w:pPr>
            <w:r>
              <w:rPr>
                <w:sz w:val="24"/>
              </w:rPr>
              <w:t>Would</w:t>
            </w:r>
            <w:r>
              <w:rPr>
                <w:spacing w:val="-7"/>
                <w:sz w:val="24"/>
              </w:rPr>
              <w:t xml:space="preserve"> </w:t>
            </w:r>
            <w:r>
              <w:rPr>
                <w:sz w:val="24"/>
              </w:rPr>
              <w:t>find</w:t>
            </w:r>
            <w:r>
              <w:rPr>
                <w:spacing w:val="-7"/>
                <w:sz w:val="24"/>
              </w:rPr>
              <w:t xml:space="preserve"> </w:t>
            </w:r>
            <w:r>
              <w:rPr>
                <w:sz w:val="24"/>
              </w:rPr>
              <w:t>it</w:t>
            </w:r>
            <w:r>
              <w:rPr>
                <w:spacing w:val="-7"/>
                <w:sz w:val="24"/>
              </w:rPr>
              <w:t xml:space="preserve"> </w:t>
            </w:r>
            <w:r>
              <w:rPr>
                <w:spacing w:val="-2"/>
                <w:sz w:val="24"/>
              </w:rPr>
              <w:t>difficult</w:t>
            </w:r>
          </w:p>
        </w:tc>
        <w:tc>
          <w:tcPr>
            <w:tcW w:w="572" w:type="dxa"/>
          </w:tcPr>
          <w:p w14:paraId="166D00B8" w14:textId="77777777" w:rsidR="006C2506" w:rsidRDefault="004B2D82">
            <w:pPr>
              <w:pStyle w:val="TableParagraph"/>
              <w:ind w:right="97"/>
              <w:jc w:val="right"/>
              <w:rPr>
                <w:sz w:val="24"/>
              </w:rPr>
            </w:pPr>
            <w:r>
              <w:rPr>
                <w:spacing w:val="-10"/>
                <w:sz w:val="24"/>
              </w:rPr>
              <w:t>2</w:t>
            </w:r>
          </w:p>
        </w:tc>
        <w:tc>
          <w:tcPr>
            <w:tcW w:w="708" w:type="dxa"/>
          </w:tcPr>
          <w:p w14:paraId="6EC15AB3" w14:textId="77777777" w:rsidR="006C2506" w:rsidRDefault="004B2D82">
            <w:pPr>
              <w:pStyle w:val="TableParagraph"/>
              <w:ind w:left="106"/>
              <w:rPr>
                <w:sz w:val="24"/>
              </w:rPr>
            </w:pPr>
            <w:r>
              <w:rPr>
                <w:spacing w:val="-5"/>
                <w:sz w:val="24"/>
              </w:rPr>
              <w:t>79</w:t>
            </w:r>
          </w:p>
        </w:tc>
        <w:tc>
          <w:tcPr>
            <w:tcW w:w="850" w:type="dxa"/>
          </w:tcPr>
          <w:p w14:paraId="0AC1664A" w14:textId="77777777" w:rsidR="006C2506" w:rsidRDefault="004B2D82">
            <w:pPr>
              <w:pStyle w:val="TableParagraph"/>
              <w:ind w:left="109"/>
              <w:rPr>
                <w:sz w:val="24"/>
              </w:rPr>
            </w:pPr>
            <w:r>
              <w:rPr>
                <w:spacing w:val="-2"/>
                <w:sz w:val="24"/>
              </w:rPr>
              <w:t>17.1%</w:t>
            </w:r>
          </w:p>
        </w:tc>
        <w:tc>
          <w:tcPr>
            <w:tcW w:w="569" w:type="dxa"/>
          </w:tcPr>
          <w:p w14:paraId="387DCF85" w14:textId="77777777" w:rsidR="006C2506" w:rsidRDefault="004B2D82">
            <w:pPr>
              <w:pStyle w:val="TableParagraph"/>
              <w:ind w:left="108"/>
              <w:rPr>
                <w:sz w:val="24"/>
              </w:rPr>
            </w:pPr>
            <w:r>
              <w:rPr>
                <w:spacing w:val="-5"/>
                <w:sz w:val="24"/>
              </w:rPr>
              <w:t>36</w:t>
            </w:r>
          </w:p>
        </w:tc>
        <w:tc>
          <w:tcPr>
            <w:tcW w:w="850" w:type="dxa"/>
          </w:tcPr>
          <w:p w14:paraId="4D8EE25B" w14:textId="77777777" w:rsidR="006C2506" w:rsidRDefault="004B2D82">
            <w:pPr>
              <w:pStyle w:val="TableParagraph"/>
              <w:ind w:left="106"/>
              <w:rPr>
                <w:sz w:val="24"/>
              </w:rPr>
            </w:pPr>
            <w:r>
              <w:rPr>
                <w:spacing w:val="-2"/>
                <w:sz w:val="24"/>
              </w:rPr>
              <w:t>15.3%</w:t>
            </w:r>
          </w:p>
        </w:tc>
        <w:tc>
          <w:tcPr>
            <w:tcW w:w="569" w:type="dxa"/>
          </w:tcPr>
          <w:p w14:paraId="7D8E8A02" w14:textId="77777777" w:rsidR="006C2506" w:rsidRDefault="004B2D82">
            <w:pPr>
              <w:pStyle w:val="TableParagraph"/>
              <w:ind w:left="108"/>
              <w:rPr>
                <w:sz w:val="24"/>
              </w:rPr>
            </w:pPr>
            <w:r>
              <w:rPr>
                <w:spacing w:val="-5"/>
                <w:sz w:val="24"/>
              </w:rPr>
              <w:t>43</w:t>
            </w:r>
          </w:p>
        </w:tc>
        <w:tc>
          <w:tcPr>
            <w:tcW w:w="991" w:type="dxa"/>
          </w:tcPr>
          <w:p w14:paraId="60515D78" w14:textId="77777777" w:rsidR="006C2506" w:rsidRDefault="004B2D82">
            <w:pPr>
              <w:pStyle w:val="TableParagraph"/>
              <w:ind w:left="106"/>
              <w:rPr>
                <w:sz w:val="24"/>
              </w:rPr>
            </w:pPr>
            <w:r>
              <w:rPr>
                <w:spacing w:val="-2"/>
                <w:sz w:val="24"/>
              </w:rPr>
              <w:t>18.9%</w:t>
            </w:r>
          </w:p>
        </w:tc>
      </w:tr>
      <w:tr w:rsidR="006C2506" w14:paraId="0DD05F43" w14:textId="77777777">
        <w:trPr>
          <w:trHeight w:val="275"/>
        </w:trPr>
        <w:tc>
          <w:tcPr>
            <w:tcW w:w="884" w:type="dxa"/>
          </w:tcPr>
          <w:p w14:paraId="2025FB38" w14:textId="77777777" w:rsidR="006C2506" w:rsidRDefault="006C2506">
            <w:pPr>
              <w:pStyle w:val="TableParagraph"/>
              <w:spacing w:line="240" w:lineRule="auto"/>
              <w:rPr>
                <w:sz w:val="20"/>
              </w:rPr>
            </w:pPr>
          </w:p>
        </w:tc>
        <w:tc>
          <w:tcPr>
            <w:tcW w:w="4076" w:type="dxa"/>
          </w:tcPr>
          <w:p w14:paraId="6C235700" w14:textId="77777777" w:rsidR="006C2506" w:rsidRDefault="004B2D82">
            <w:pPr>
              <w:pStyle w:val="TableParagraph"/>
              <w:ind w:left="827"/>
              <w:rPr>
                <w:sz w:val="24"/>
              </w:rPr>
            </w:pPr>
            <w:r>
              <w:rPr>
                <w:sz w:val="24"/>
              </w:rPr>
              <w:t>Would</w:t>
            </w:r>
            <w:r>
              <w:rPr>
                <w:spacing w:val="-6"/>
                <w:sz w:val="24"/>
              </w:rPr>
              <w:t xml:space="preserve"> </w:t>
            </w:r>
            <w:r>
              <w:rPr>
                <w:sz w:val="24"/>
              </w:rPr>
              <w:t>find</w:t>
            </w:r>
            <w:r>
              <w:rPr>
                <w:spacing w:val="-6"/>
                <w:sz w:val="24"/>
              </w:rPr>
              <w:t xml:space="preserve"> </w:t>
            </w:r>
            <w:r>
              <w:rPr>
                <w:sz w:val="24"/>
              </w:rPr>
              <w:t>it</w:t>
            </w:r>
            <w:r>
              <w:rPr>
                <w:spacing w:val="-6"/>
                <w:sz w:val="24"/>
              </w:rPr>
              <w:t xml:space="preserve"> </w:t>
            </w:r>
            <w:r>
              <w:rPr>
                <w:sz w:val="24"/>
              </w:rPr>
              <w:t>very</w:t>
            </w:r>
            <w:r>
              <w:rPr>
                <w:spacing w:val="-5"/>
                <w:sz w:val="24"/>
              </w:rPr>
              <w:t xml:space="preserve"> </w:t>
            </w:r>
            <w:r>
              <w:rPr>
                <w:spacing w:val="-2"/>
                <w:sz w:val="24"/>
              </w:rPr>
              <w:t>difficult</w:t>
            </w:r>
          </w:p>
        </w:tc>
        <w:tc>
          <w:tcPr>
            <w:tcW w:w="572" w:type="dxa"/>
          </w:tcPr>
          <w:p w14:paraId="22CD9C07" w14:textId="77777777" w:rsidR="006C2506" w:rsidRDefault="004B2D82">
            <w:pPr>
              <w:pStyle w:val="TableParagraph"/>
              <w:ind w:right="97"/>
              <w:jc w:val="right"/>
              <w:rPr>
                <w:sz w:val="24"/>
              </w:rPr>
            </w:pPr>
            <w:r>
              <w:rPr>
                <w:spacing w:val="-10"/>
                <w:sz w:val="24"/>
              </w:rPr>
              <w:t>1</w:t>
            </w:r>
          </w:p>
        </w:tc>
        <w:tc>
          <w:tcPr>
            <w:tcW w:w="708" w:type="dxa"/>
          </w:tcPr>
          <w:p w14:paraId="44E78A24" w14:textId="77777777" w:rsidR="006C2506" w:rsidRDefault="004B2D82">
            <w:pPr>
              <w:pStyle w:val="TableParagraph"/>
              <w:ind w:left="106"/>
              <w:rPr>
                <w:sz w:val="24"/>
              </w:rPr>
            </w:pPr>
            <w:r>
              <w:rPr>
                <w:spacing w:val="-10"/>
                <w:sz w:val="24"/>
              </w:rPr>
              <w:t>0</w:t>
            </w:r>
          </w:p>
        </w:tc>
        <w:tc>
          <w:tcPr>
            <w:tcW w:w="850" w:type="dxa"/>
          </w:tcPr>
          <w:p w14:paraId="01AB5981" w14:textId="77777777" w:rsidR="006C2506" w:rsidRDefault="004B2D82">
            <w:pPr>
              <w:pStyle w:val="TableParagraph"/>
              <w:ind w:left="109"/>
              <w:rPr>
                <w:sz w:val="24"/>
              </w:rPr>
            </w:pPr>
            <w:r>
              <w:rPr>
                <w:spacing w:val="-5"/>
                <w:sz w:val="24"/>
              </w:rPr>
              <w:t>0%</w:t>
            </w:r>
          </w:p>
        </w:tc>
        <w:tc>
          <w:tcPr>
            <w:tcW w:w="569" w:type="dxa"/>
          </w:tcPr>
          <w:p w14:paraId="259555D9" w14:textId="77777777" w:rsidR="006C2506" w:rsidRDefault="004B2D82">
            <w:pPr>
              <w:pStyle w:val="TableParagraph"/>
              <w:ind w:left="108"/>
              <w:rPr>
                <w:sz w:val="24"/>
              </w:rPr>
            </w:pPr>
            <w:r>
              <w:rPr>
                <w:spacing w:val="-10"/>
                <w:sz w:val="24"/>
              </w:rPr>
              <w:t>0</w:t>
            </w:r>
          </w:p>
        </w:tc>
        <w:tc>
          <w:tcPr>
            <w:tcW w:w="850" w:type="dxa"/>
          </w:tcPr>
          <w:p w14:paraId="6D0B3136" w14:textId="77777777" w:rsidR="006C2506" w:rsidRDefault="004B2D82">
            <w:pPr>
              <w:pStyle w:val="TableParagraph"/>
              <w:ind w:left="106"/>
              <w:rPr>
                <w:sz w:val="24"/>
              </w:rPr>
            </w:pPr>
            <w:r>
              <w:rPr>
                <w:spacing w:val="-10"/>
                <w:sz w:val="24"/>
              </w:rPr>
              <w:t>0</w:t>
            </w:r>
          </w:p>
        </w:tc>
        <w:tc>
          <w:tcPr>
            <w:tcW w:w="569" w:type="dxa"/>
          </w:tcPr>
          <w:p w14:paraId="616BCB1E" w14:textId="77777777" w:rsidR="006C2506" w:rsidRDefault="004B2D82">
            <w:pPr>
              <w:pStyle w:val="TableParagraph"/>
              <w:ind w:left="108"/>
              <w:rPr>
                <w:sz w:val="24"/>
              </w:rPr>
            </w:pPr>
            <w:r>
              <w:rPr>
                <w:spacing w:val="-10"/>
                <w:sz w:val="24"/>
              </w:rPr>
              <w:t>0</w:t>
            </w:r>
          </w:p>
        </w:tc>
        <w:tc>
          <w:tcPr>
            <w:tcW w:w="991" w:type="dxa"/>
          </w:tcPr>
          <w:p w14:paraId="7F5C2A51" w14:textId="77777777" w:rsidR="006C2506" w:rsidRDefault="004B2D82">
            <w:pPr>
              <w:pStyle w:val="TableParagraph"/>
              <w:ind w:left="106"/>
              <w:rPr>
                <w:sz w:val="24"/>
              </w:rPr>
            </w:pPr>
            <w:r>
              <w:rPr>
                <w:spacing w:val="-5"/>
                <w:sz w:val="24"/>
              </w:rPr>
              <w:t>0%</w:t>
            </w:r>
          </w:p>
        </w:tc>
      </w:tr>
      <w:tr w:rsidR="006C2506" w14:paraId="42203F5A" w14:textId="77777777">
        <w:trPr>
          <w:trHeight w:val="830"/>
        </w:trPr>
        <w:tc>
          <w:tcPr>
            <w:tcW w:w="884" w:type="dxa"/>
          </w:tcPr>
          <w:p w14:paraId="0DE34E28" w14:textId="77777777" w:rsidR="006C2506" w:rsidRDefault="004B2D82">
            <w:pPr>
              <w:pStyle w:val="TableParagraph"/>
              <w:spacing w:before="1" w:line="240" w:lineRule="auto"/>
              <w:ind w:left="110"/>
              <w:rPr>
                <w:sz w:val="24"/>
              </w:rPr>
            </w:pPr>
            <w:r>
              <w:rPr>
                <w:spacing w:val="-5"/>
                <w:sz w:val="24"/>
              </w:rPr>
              <w:t>10.</w:t>
            </w:r>
          </w:p>
        </w:tc>
        <w:tc>
          <w:tcPr>
            <w:tcW w:w="4076" w:type="dxa"/>
          </w:tcPr>
          <w:p w14:paraId="643A0C93" w14:textId="77777777" w:rsidR="006C2506" w:rsidRDefault="004B2D82">
            <w:pPr>
              <w:pStyle w:val="TableParagraph"/>
              <w:spacing w:line="270" w:lineRule="atLeast"/>
              <w:ind w:left="107" w:right="119"/>
              <w:rPr>
                <w:sz w:val="24"/>
              </w:rPr>
            </w:pPr>
            <w:r>
              <w:rPr>
                <w:sz w:val="24"/>
              </w:rPr>
              <w:t>At</w:t>
            </w:r>
            <w:r>
              <w:rPr>
                <w:spacing w:val="-5"/>
                <w:sz w:val="24"/>
              </w:rPr>
              <w:t xml:space="preserve"> </w:t>
            </w:r>
            <w:r>
              <w:rPr>
                <w:sz w:val="24"/>
              </w:rPr>
              <w:t>what</w:t>
            </w:r>
            <w:r>
              <w:rPr>
                <w:spacing w:val="-5"/>
                <w:sz w:val="24"/>
              </w:rPr>
              <w:t xml:space="preserve"> </w:t>
            </w:r>
            <w:r>
              <w:rPr>
                <w:sz w:val="24"/>
              </w:rPr>
              <w:t>time</w:t>
            </w:r>
            <w:r>
              <w:rPr>
                <w:spacing w:val="-6"/>
                <w:sz w:val="24"/>
              </w:rPr>
              <w:t xml:space="preserve"> </w:t>
            </w:r>
            <w:r>
              <w:rPr>
                <w:sz w:val="24"/>
              </w:rPr>
              <w:t>of</w:t>
            </w:r>
            <w:r>
              <w:rPr>
                <w:spacing w:val="-5"/>
                <w:sz w:val="24"/>
              </w:rPr>
              <w:t xml:space="preserve"> </w:t>
            </w:r>
            <w:r>
              <w:rPr>
                <w:sz w:val="24"/>
              </w:rPr>
              <w:t>day</w:t>
            </w:r>
            <w:r>
              <w:rPr>
                <w:spacing w:val="-5"/>
                <w:sz w:val="24"/>
              </w:rPr>
              <w:t xml:space="preserve"> </w:t>
            </w:r>
            <w:r>
              <w:rPr>
                <w:sz w:val="24"/>
              </w:rPr>
              <w:t>do</w:t>
            </w:r>
            <w:r>
              <w:rPr>
                <w:spacing w:val="-5"/>
                <w:sz w:val="24"/>
              </w:rPr>
              <w:t xml:space="preserve"> </w:t>
            </w:r>
            <w:r>
              <w:rPr>
                <w:sz w:val="24"/>
              </w:rPr>
              <w:t>you</w:t>
            </w:r>
            <w:r>
              <w:rPr>
                <w:spacing w:val="-5"/>
                <w:sz w:val="24"/>
              </w:rPr>
              <w:t xml:space="preserve"> </w:t>
            </w:r>
            <w:r>
              <w:rPr>
                <w:sz w:val="24"/>
              </w:rPr>
              <w:t>feel</w:t>
            </w:r>
            <w:r>
              <w:rPr>
                <w:spacing w:val="-5"/>
                <w:sz w:val="24"/>
              </w:rPr>
              <w:t xml:space="preserve"> </w:t>
            </w:r>
            <w:r>
              <w:rPr>
                <w:sz w:val="24"/>
              </w:rPr>
              <w:t xml:space="preserve">you become tired as a result of need for </w:t>
            </w:r>
            <w:r>
              <w:rPr>
                <w:spacing w:val="-2"/>
                <w:sz w:val="24"/>
              </w:rPr>
              <w:t>sleep?</w:t>
            </w:r>
          </w:p>
        </w:tc>
        <w:tc>
          <w:tcPr>
            <w:tcW w:w="572" w:type="dxa"/>
          </w:tcPr>
          <w:p w14:paraId="22015E83" w14:textId="77777777" w:rsidR="006C2506" w:rsidRDefault="006C2506">
            <w:pPr>
              <w:pStyle w:val="TableParagraph"/>
              <w:spacing w:line="240" w:lineRule="auto"/>
            </w:pPr>
          </w:p>
        </w:tc>
        <w:tc>
          <w:tcPr>
            <w:tcW w:w="708" w:type="dxa"/>
          </w:tcPr>
          <w:p w14:paraId="29938BC7" w14:textId="77777777" w:rsidR="006C2506" w:rsidRDefault="006C2506">
            <w:pPr>
              <w:pStyle w:val="TableParagraph"/>
              <w:spacing w:line="240" w:lineRule="auto"/>
            </w:pPr>
          </w:p>
        </w:tc>
        <w:tc>
          <w:tcPr>
            <w:tcW w:w="850" w:type="dxa"/>
          </w:tcPr>
          <w:p w14:paraId="1C661003" w14:textId="77777777" w:rsidR="006C2506" w:rsidRDefault="006C2506">
            <w:pPr>
              <w:pStyle w:val="TableParagraph"/>
              <w:spacing w:line="240" w:lineRule="auto"/>
            </w:pPr>
          </w:p>
        </w:tc>
        <w:tc>
          <w:tcPr>
            <w:tcW w:w="569" w:type="dxa"/>
          </w:tcPr>
          <w:p w14:paraId="1280F7D8" w14:textId="77777777" w:rsidR="006C2506" w:rsidRDefault="006C2506">
            <w:pPr>
              <w:pStyle w:val="TableParagraph"/>
              <w:spacing w:line="240" w:lineRule="auto"/>
            </w:pPr>
          </w:p>
        </w:tc>
        <w:tc>
          <w:tcPr>
            <w:tcW w:w="850" w:type="dxa"/>
          </w:tcPr>
          <w:p w14:paraId="78B0C825" w14:textId="77777777" w:rsidR="006C2506" w:rsidRDefault="006C2506">
            <w:pPr>
              <w:pStyle w:val="TableParagraph"/>
              <w:spacing w:line="240" w:lineRule="auto"/>
            </w:pPr>
          </w:p>
        </w:tc>
        <w:tc>
          <w:tcPr>
            <w:tcW w:w="569" w:type="dxa"/>
          </w:tcPr>
          <w:p w14:paraId="30FB39DD" w14:textId="77777777" w:rsidR="006C2506" w:rsidRDefault="006C2506">
            <w:pPr>
              <w:pStyle w:val="TableParagraph"/>
              <w:spacing w:line="240" w:lineRule="auto"/>
            </w:pPr>
          </w:p>
        </w:tc>
        <w:tc>
          <w:tcPr>
            <w:tcW w:w="991" w:type="dxa"/>
          </w:tcPr>
          <w:p w14:paraId="30E7A7E1" w14:textId="77777777" w:rsidR="006C2506" w:rsidRDefault="006C2506">
            <w:pPr>
              <w:pStyle w:val="TableParagraph"/>
              <w:spacing w:line="240" w:lineRule="auto"/>
            </w:pPr>
          </w:p>
        </w:tc>
      </w:tr>
      <w:tr w:rsidR="006C2506" w14:paraId="03A87CC5" w14:textId="77777777">
        <w:trPr>
          <w:trHeight w:val="275"/>
        </w:trPr>
        <w:tc>
          <w:tcPr>
            <w:tcW w:w="884" w:type="dxa"/>
          </w:tcPr>
          <w:p w14:paraId="6A2B26A6" w14:textId="77777777" w:rsidR="006C2506" w:rsidRDefault="006C2506">
            <w:pPr>
              <w:pStyle w:val="TableParagraph"/>
              <w:spacing w:line="240" w:lineRule="auto"/>
              <w:rPr>
                <w:sz w:val="20"/>
              </w:rPr>
            </w:pPr>
          </w:p>
        </w:tc>
        <w:tc>
          <w:tcPr>
            <w:tcW w:w="4076" w:type="dxa"/>
          </w:tcPr>
          <w:p w14:paraId="1476AF09" w14:textId="77777777" w:rsidR="006C2506" w:rsidRDefault="004B2D82">
            <w:pPr>
              <w:pStyle w:val="TableParagraph"/>
              <w:ind w:left="827"/>
              <w:rPr>
                <w:sz w:val="24"/>
              </w:rPr>
            </w:pPr>
            <w:r>
              <w:rPr>
                <w:sz w:val="24"/>
              </w:rPr>
              <w:t xml:space="preserve">8:00 – 9:00 </w:t>
            </w:r>
            <w:r>
              <w:rPr>
                <w:spacing w:val="-5"/>
                <w:sz w:val="24"/>
              </w:rPr>
              <w:t>PM</w:t>
            </w:r>
          </w:p>
        </w:tc>
        <w:tc>
          <w:tcPr>
            <w:tcW w:w="572" w:type="dxa"/>
          </w:tcPr>
          <w:p w14:paraId="2825A1FF" w14:textId="77777777" w:rsidR="006C2506" w:rsidRDefault="004B2D82">
            <w:pPr>
              <w:pStyle w:val="TableParagraph"/>
              <w:ind w:right="97"/>
              <w:jc w:val="right"/>
              <w:rPr>
                <w:sz w:val="24"/>
              </w:rPr>
            </w:pPr>
            <w:r>
              <w:rPr>
                <w:spacing w:val="-10"/>
                <w:sz w:val="24"/>
              </w:rPr>
              <w:t>5</w:t>
            </w:r>
          </w:p>
        </w:tc>
        <w:tc>
          <w:tcPr>
            <w:tcW w:w="708" w:type="dxa"/>
          </w:tcPr>
          <w:p w14:paraId="46C4702E" w14:textId="77777777" w:rsidR="006C2506" w:rsidRDefault="004B2D82">
            <w:pPr>
              <w:pStyle w:val="TableParagraph"/>
              <w:ind w:left="106"/>
              <w:rPr>
                <w:sz w:val="24"/>
              </w:rPr>
            </w:pPr>
            <w:r>
              <w:rPr>
                <w:spacing w:val="-5"/>
                <w:sz w:val="24"/>
              </w:rPr>
              <w:t>66</w:t>
            </w:r>
          </w:p>
        </w:tc>
        <w:tc>
          <w:tcPr>
            <w:tcW w:w="850" w:type="dxa"/>
          </w:tcPr>
          <w:p w14:paraId="7910658E" w14:textId="77777777" w:rsidR="006C2506" w:rsidRDefault="004B2D82">
            <w:pPr>
              <w:pStyle w:val="TableParagraph"/>
              <w:ind w:left="109"/>
              <w:rPr>
                <w:sz w:val="24"/>
              </w:rPr>
            </w:pPr>
            <w:r>
              <w:rPr>
                <w:spacing w:val="-2"/>
                <w:sz w:val="24"/>
              </w:rPr>
              <w:t>14.3%</w:t>
            </w:r>
          </w:p>
        </w:tc>
        <w:tc>
          <w:tcPr>
            <w:tcW w:w="569" w:type="dxa"/>
          </w:tcPr>
          <w:p w14:paraId="0514F86B" w14:textId="77777777" w:rsidR="006C2506" w:rsidRDefault="004B2D82">
            <w:pPr>
              <w:pStyle w:val="TableParagraph"/>
              <w:ind w:left="108"/>
              <w:rPr>
                <w:sz w:val="24"/>
              </w:rPr>
            </w:pPr>
            <w:r>
              <w:rPr>
                <w:spacing w:val="-5"/>
                <w:sz w:val="24"/>
              </w:rPr>
              <w:t>31</w:t>
            </w:r>
          </w:p>
        </w:tc>
        <w:tc>
          <w:tcPr>
            <w:tcW w:w="850" w:type="dxa"/>
          </w:tcPr>
          <w:p w14:paraId="108ACFB4" w14:textId="77777777" w:rsidR="006C2506" w:rsidRDefault="004B2D82">
            <w:pPr>
              <w:pStyle w:val="TableParagraph"/>
              <w:ind w:left="106"/>
              <w:rPr>
                <w:sz w:val="24"/>
              </w:rPr>
            </w:pPr>
            <w:r>
              <w:rPr>
                <w:spacing w:val="-2"/>
                <w:sz w:val="24"/>
              </w:rPr>
              <w:t>13.2%</w:t>
            </w:r>
          </w:p>
        </w:tc>
        <w:tc>
          <w:tcPr>
            <w:tcW w:w="569" w:type="dxa"/>
          </w:tcPr>
          <w:p w14:paraId="384EF406" w14:textId="77777777" w:rsidR="006C2506" w:rsidRDefault="004B2D82">
            <w:pPr>
              <w:pStyle w:val="TableParagraph"/>
              <w:ind w:left="108"/>
              <w:rPr>
                <w:sz w:val="24"/>
              </w:rPr>
            </w:pPr>
            <w:r>
              <w:rPr>
                <w:spacing w:val="-5"/>
                <w:sz w:val="24"/>
              </w:rPr>
              <w:t>35</w:t>
            </w:r>
          </w:p>
        </w:tc>
        <w:tc>
          <w:tcPr>
            <w:tcW w:w="991" w:type="dxa"/>
          </w:tcPr>
          <w:p w14:paraId="47F45688" w14:textId="77777777" w:rsidR="006C2506" w:rsidRDefault="004B2D82">
            <w:pPr>
              <w:pStyle w:val="TableParagraph"/>
              <w:ind w:left="106"/>
              <w:rPr>
                <w:sz w:val="24"/>
              </w:rPr>
            </w:pPr>
            <w:r>
              <w:rPr>
                <w:spacing w:val="-2"/>
                <w:sz w:val="24"/>
              </w:rPr>
              <w:t>15.4%</w:t>
            </w:r>
          </w:p>
        </w:tc>
      </w:tr>
      <w:tr w:rsidR="006C2506" w14:paraId="00A929F8" w14:textId="77777777">
        <w:trPr>
          <w:trHeight w:val="275"/>
        </w:trPr>
        <w:tc>
          <w:tcPr>
            <w:tcW w:w="884" w:type="dxa"/>
          </w:tcPr>
          <w:p w14:paraId="71C7517A" w14:textId="77777777" w:rsidR="006C2506" w:rsidRDefault="006C2506">
            <w:pPr>
              <w:pStyle w:val="TableParagraph"/>
              <w:spacing w:line="240" w:lineRule="auto"/>
              <w:rPr>
                <w:sz w:val="20"/>
              </w:rPr>
            </w:pPr>
          </w:p>
        </w:tc>
        <w:tc>
          <w:tcPr>
            <w:tcW w:w="4076" w:type="dxa"/>
          </w:tcPr>
          <w:p w14:paraId="068DB334" w14:textId="77777777" w:rsidR="006C2506" w:rsidRDefault="004B2D82">
            <w:pPr>
              <w:pStyle w:val="TableParagraph"/>
              <w:ind w:left="827"/>
              <w:rPr>
                <w:sz w:val="24"/>
              </w:rPr>
            </w:pPr>
            <w:r>
              <w:rPr>
                <w:sz w:val="24"/>
              </w:rPr>
              <w:t xml:space="preserve">9:01 – 10:15 </w:t>
            </w:r>
            <w:r>
              <w:rPr>
                <w:spacing w:val="-5"/>
                <w:sz w:val="24"/>
              </w:rPr>
              <w:t>PM</w:t>
            </w:r>
          </w:p>
        </w:tc>
        <w:tc>
          <w:tcPr>
            <w:tcW w:w="572" w:type="dxa"/>
          </w:tcPr>
          <w:p w14:paraId="05208B5D" w14:textId="77777777" w:rsidR="006C2506" w:rsidRDefault="004B2D82">
            <w:pPr>
              <w:pStyle w:val="TableParagraph"/>
              <w:ind w:right="97"/>
              <w:jc w:val="right"/>
              <w:rPr>
                <w:sz w:val="24"/>
              </w:rPr>
            </w:pPr>
            <w:r>
              <w:rPr>
                <w:spacing w:val="-10"/>
                <w:sz w:val="24"/>
              </w:rPr>
              <w:t>4</w:t>
            </w:r>
          </w:p>
        </w:tc>
        <w:tc>
          <w:tcPr>
            <w:tcW w:w="708" w:type="dxa"/>
          </w:tcPr>
          <w:p w14:paraId="4C8F2E79" w14:textId="77777777" w:rsidR="006C2506" w:rsidRDefault="004B2D82">
            <w:pPr>
              <w:pStyle w:val="TableParagraph"/>
              <w:ind w:left="106"/>
              <w:rPr>
                <w:sz w:val="24"/>
              </w:rPr>
            </w:pPr>
            <w:r>
              <w:rPr>
                <w:spacing w:val="-5"/>
                <w:sz w:val="24"/>
              </w:rPr>
              <w:t>149</w:t>
            </w:r>
          </w:p>
        </w:tc>
        <w:tc>
          <w:tcPr>
            <w:tcW w:w="850" w:type="dxa"/>
          </w:tcPr>
          <w:p w14:paraId="2BF6C0EF" w14:textId="77777777" w:rsidR="006C2506" w:rsidRDefault="004B2D82">
            <w:pPr>
              <w:pStyle w:val="TableParagraph"/>
              <w:ind w:left="109"/>
              <w:rPr>
                <w:sz w:val="24"/>
              </w:rPr>
            </w:pPr>
            <w:r>
              <w:rPr>
                <w:spacing w:val="-2"/>
                <w:sz w:val="24"/>
              </w:rPr>
              <w:t>32.3%</w:t>
            </w:r>
          </w:p>
        </w:tc>
        <w:tc>
          <w:tcPr>
            <w:tcW w:w="569" w:type="dxa"/>
          </w:tcPr>
          <w:p w14:paraId="345456A9" w14:textId="77777777" w:rsidR="006C2506" w:rsidRDefault="004B2D82">
            <w:pPr>
              <w:pStyle w:val="TableParagraph"/>
              <w:ind w:left="108"/>
              <w:rPr>
                <w:sz w:val="24"/>
              </w:rPr>
            </w:pPr>
            <w:r>
              <w:rPr>
                <w:spacing w:val="-5"/>
                <w:sz w:val="24"/>
              </w:rPr>
              <w:t>83</w:t>
            </w:r>
          </w:p>
        </w:tc>
        <w:tc>
          <w:tcPr>
            <w:tcW w:w="850" w:type="dxa"/>
          </w:tcPr>
          <w:p w14:paraId="228D4FF6" w14:textId="77777777" w:rsidR="006C2506" w:rsidRDefault="004B2D82">
            <w:pPr>
              <w:pStyle w:val="TableParagraph"/>
              <w:ind w:left="106"/>
              <w:rPr>
                <w:sz w:val="24"/>
              </w:rPr>
            </w:pPr>
            <w:r>
              <w:rPr>
                <w:spacing w:val="-2"/>
                <w:sz w:val="24"/>
              </w:rPr>
              <w:t>35.3%</w:t>
            </w:r>
          </w:p>
        </w:tc>
        <w:tc>
          <w:tcPr>
            <w:tcW w:w="569" w:type="dxa"/>
          </w:tcPr>
          <w:p w14:paraId="22415D8C" w14:textId="77777777" w:rsidR="006C2506" w:rsidRDefault="004B2D82">
            <w:pPr>
              <w:pStyle w:val="TableParagraph"/>
              <w:ind w:left="108"/>
              <w:rPr>
                <w:sz w:val="24"/>
              </w:rPr>
            </w:pPr>
            <w:r>
              <w:rPr>
                <w:spacing w:val="-5"/>
                <w:sz w:val="24"/>
              </w:rPr>
              <w:t>66</w:t>
            </w:r>
          </w:p>
        </w:tc>
        <w:tc>
          <w:tcPr>
            <w:tcW w:w="991" w:type="dxa"/>
          </w:tcPr>
          <w:p w14:paraId="40AE7AC8" w14:textId="77777777" w:rsidR="006C2506" w:rsidRDefault="004B2D82">
            <w:pPr>
              <w:pStyle w:val="TableParagraph"/>
              <w:ind w:left="106"/>
              <w:rPr>
                <w:sz w:val="24"/>
              </w:rPr>
            </w:pPr>
            <w:r>
              <w:rPr>
                <w:spacing w:val="-2"/>
                <w:sz w:val="24"/>
              </w:rPr>
              <w:t>29.1%</w:t>
            </w:r>
          </w:p>
        </w:tc>
      </w:tr>
      <w:tr w:rsidR="006C2506" w14:paraId="79223788" w14:textId="77777777">
        <w:trPr>
          <w:trHeight w:val="275"/>
        </w:trPr>
        <w:tc>
          <w:tcPr>
            <w:tcW w:w="884" w:type="dxa"/>
          </w:tcPr>
          <w:p w14:paraId="74BBC45D" w14:textId="77777777" w:rsidR="006C2506" w:rsidRDefault="006C2506">
            <w:pPr>
              <w:pStyle w:val="TableParagraph"/>
              <w:spacing w:line="240" w:lineRule="auto"/>
              <w:rPr>
                <w:sz w:val="20"/>
              </w:rPr>
            </w:pPr>
          </w:p>
        </w:tc>
        <w:tc>
          <w:tcPr>
            <w:tcW w:w="4076" w:type="dxa"/>
          </w:tcPr>
          <w:p w14:paraId="6269299B" w14:textId="77777777" w:rsidR="006C2506" w:rsidRDefault="004B2D82">
            <w:pPr>
              <w:pStyle w:val="TableParagraph"/>
              <w:ind w:left="827"/>
              <w:rPr>
                <w:sz w:val="24"/>
              </w:rPr>
            </w:pPr>
            <w:r>
              <w:rPr>
                <w:sz w:val="24"/>
              </w:rPr>
              <w:t>10:16 PM – 12:45</w:t>
            </w:r>
            <w:r>
              <w:rPr>
                <w:spacing w:val="-13"/>
                <w:sz w:val="24"/>
              </w:rPr>
              <w:t xml:space="preserve"> </w:t>
            </w:r>
            <w:r>
              <w:rPr>
                <w:spacing w:val="-5"/>
                <w:sz w:val="24"/>
              </w:rPr>
              <w:t>AM</w:t>
            </w:r>
          </w:p>
        </w:tc>
        <w:tc>
          <w:tcPr>
            <w:tcW w:w="572" w:type="dxa"/>
          </w:tcPr>
          <w:p w14:paraId="776E146B" w14:textId="77777777" w:rsidR="006C2506" w:rsidRDefault="004B2D82">
            <w:pPr>
              <w:pStyle w:val="TableParagraph"/>
              <w:ind w:right="97"/>
              <w:jc w:val="right"/>
              <w:rPr>
                <w:sz w:val="24"/>
              </w:rPr>
            </w:pPr>
            <w:r>
              <w:rPr>
                <w:spacing w:val="-10"/>
                <w:sz w:val="24"/>
              </w:rPr>
              <w:t>3</w:t>
            </w:r>
          </w:p>
        </w:tc>
        <w:tc>
          <w:tcPr>
            <w:tcW w:w="708" w:type="dxa"/>
          </w:tcPr>
          <w:p w14:paraId="55124967" w14:textId="77777777" w:rsidR="006C2506" w:rsidRDefault="004B2D82">
            <w:pPr>
              <w:pStyle w:val="TableParagraph"/>
              <w:ind w:left="106"/>
              <w:rPr>
                <w:sz w:val="24"/>
              </w:rPr>
            </w:pPr>
            <w:r>
              <w:rPr>
                <w:spacing w:val="-5"/>
                <w:sz w:val="24"/>
              </w:rPr>
              <w:t>156</w:t>
            </w:r>
          </w:p>
        </w:tc>
        <w:tc>
          <w:tcPr>
            <w:tcW w:w="850" w:type="dxa"/>
          </w:tcPr>
          <w:p w14:paraId="3996C9E9" w14:textId="77777777" w:rsidR="006C2506" w:rsidRDefault="004B2D82">
            <w:pPr>
              <w:pStyle w:val="TableParagraph"/>
              <w:spacing w:line="251" w:lineRule="exact"/>
              <w:ind w:left="109"/>
              <w:rPr>
                <w:b/>
              </w:rPr>
            </w:pPr>
            <w:r>
              <w:rPr>
                <w:b/>
                <w:spacing w:val="-2"/>
              </w:rPr>
              <w:t>33.8%</w:t>
            </w:r>
          </w:p>
        </w:tc>
        <w:tc>
          <w:tcPr>
            <w:tcW w:w="569" w:type="dxa"/>
          </w:tcPr>
          <w:p w14:paraId="68CCD326" w14:textId="77777777" w:rsidR="006C2506" w:rsidRDefault="004B2D82">
            <w:pPr>
              <w:pStyle w:val="TableParagraph"/>
              <w:spacing w:line="251" w:lineRule="exact"/>
              <w:ind w:left="108"/>
            </w:pPr>
            <w:r>
              <w:rPr>
                <w:spacing w:val="-5"/>
              </w:rPr>
              <w:t>78</w:t>
            </w:r>
          </w:p>
        </w:tc>
        <w:tc>
          <w:tcPr>
            <w:tcW w:w="850" w:type="dxa"/>
          </w:tcPr>
          <w:p w14:paraId="14CD3B0A" w14:textId="77777777" w:rsidR="006C2506" w:rsidRDefault="004B2D82">
            <w:pPr>
              <w:pStyle w:val="TableParagraph"/>
              <w:spacing w:line="251" w:lineRule="exact"/>
              <w:ind w:left="106"/>
              <w:rPr>
                <w:b/>
              </w:rPr>
            </w:pPr>
            <w:r>
              <w:rPr>
                <w:b/>
                <w:spacing w:val="-2"/>
              </w:rPr>
              <w:t>33.2%</w:t>
            </w:r>
          </w:p>
        </w:tc>
        <w:tc>
          <w:tcPr>
            <w:tcW w:w="569" w:type="dxa"/>
          </w:tcPr>
          <w:p w14:paraId="205EA722" w14:textId="77777777" w:rsidR="006C2506" w:rsidRDefault="004B2D82">
            <w:pPr>
              <w:pStyle w:val="TableParagraph"/>
              <w:spacing w:line="251" w:lineRule="exact"/>
              <w:ind w:left="108"/>
            </w:pPr>
            <w:r>
              <w:rPr>
                <w:spacing w:val="-5"/>
              </w:rPr>
              <w:t>78</w:t>
            </w:r>
          </w:p>
        </w:tc>
        <w:tc>
          <w:tcPr>
            <w:tcW w:w="991" w:type="dxa"/>
          </w:tcPr>
          <w:p w14:paraId="6A3E752D" w14:textId="77777777" w:rsidR="006C2506" w:rsidRDefault="004B2D82">
            <w:pPr>
              <w:pStyle w:val="TableParagraph"/>
              <w:spacing w:line="251" w:lineRule="exact"/>
              <w:ind w:left="106"/>
              <w:rPr>
                <w:b/>
              </w:rPr>
            </w:pPr>
            <w:r>
              <w:rPr>
                <w:b/>
                <w:spacing w:val="-2"/>
              </w:rPr>
              <w:t>34.4%</w:t>
            </w:r>
          </w:p>
        </w:tc>
      </w:tr>
      <w:tr w:rsidR="006C2506" w14:paraId="4AA0E4CF" w14:textId="77777777">
        <w:trPr>
          <w:trHeight w:val="275"/>
        </w:trPr>
        <w:tc>
          <w:tcPr>
            <w:tcW w:w="884" w:type="dxa"/>
          </w:tcPr>
          <w:p w14:paraId="30B943BC" w14:textId="77777777" w:rsidR="006C2506" w:rsidRDefault="006C2506">
            <w:pPr>
              <w:pStyle w:val="TableParagraph"/>
              <w:spacing w:line="240" w:lineRule="auto"/>
              <w:rPr>
                <w:sz w:val="20"/>
              </w:rPr>
            </w:pPr>
          </w:p>
        </w:tc>
        <w:tc>
          <w:tcPr>
            <w:tcW w:w="4076" w:type="dxa"/>
          </w:tcPr>
          <w:p w14:paraId="4E68495B" w14:textId="77777777" w:rsidR="006C2506" w:rsidRDefault="004B2D82">
            <w:pPr>
              <w:pStyle w:val="TableParagraph"/>
              <w:ind w:left="827"/>
              <w:rPr>
                <w:sz w:val="24"/>
              </w:rPr>
            </w:pPr>
            <w:r>
              <w:rPr>
                <w:sz w:val="24"/>
              </w:rPr>
              <w:t>12:46 – 2:00</w:t>
            </w:r>
            <w:r>
              <w:rPr>
                <w:spacing w:val="-14"/>
                <w:sz w:val="24"/>
              </w:rPr>
              <w:t xml:space="preserve"> </w:t>
            </w:r>
            <w:r>
              <w:rPr>
                <w:spacing w:val="-5"/>
                <w:sz w:val="24"/>
              </w:rPr>
              <w:t>AM</w:t>
            </w:r>
          </w:p>
        </w:tc>
        <w:tc>
          <w:tcPr>
            <w:tcW w:w="572" w:type="dxa"/>
          </w:tcPr>
          <w:p w14:paraId="11D2FB88" w14:textId="77777777" w:rsidR="006C2506" w:rsidRDefault="004B2D82">
            <w:pPr>
              <w:pStyle w:val="TableParagraph"/>
              <w:ind w:right="97"/>
              <w:jc w:val="right"/>
              <w:rPr>
                <w:sz w:val="24"/>
              </w:rPr>
            </w:pPr>
            <w:r>
              <w:rPr>
                <w:spacing w:val="-10"/>
                <w:sz w:val="24"/>
              </w:rPr>
              <w:t>2</w:t>
            </w:r>
          </w:p>
        </w:tc>
        <w:tc>
          <w:tcPr>
            <w:tcW w:w="708" w:type="dxa"/>
          </w:tcPr>
          <w:p w14:paraId="66085138" w14:textId="77777777" w:rsidR="006C2506" w:rsidRDefault="004B2D82">
            <w:pPr>
              <w:pStyle w:val="TableParagraph"/>
              <w:ind w:left="106"/>
              <w:rPr>
                <w:sz w:val="24"/>
              </w:rPr>
            </w:pPr>
            <w:r>
              <w:rPr>
                <w:spacing w:val="-5"/>
                <w:sz w:val="24"/>
              </w:rPr>
              <w:t>59</w:t>
            </w:r>
          </w:p>
        </w:tc>
        <w:tc>
          <w:tcPr>
            <w:tcW w:w="850" w:type="dxa"/>
          </w:tcPr>
          <w:p w14:paraId="6820AFC0" w14:textId="77777777" w:rsidR="006C2506" w:rsidRDefault="004B2D82">
            <w:pPr>
              <w:pStyle w:val="TableParagraph"/>
              <w:ind w:left="109"/>
              <w:rPr>
                <w:sz w:val="24"/>
              </w:rPr>
            </w:pPr>
            <w:r>
              <w:rPr>
                <w:spacing w:val="-2"/>
                <w:sz w:val="24"/>
              </w:rPr>
              <w:t>12.8%</w:t>
            </w:r>
          </w:p>
        </w:tc>
        <w:tc>
          <w:tcPr>
            <w:tcW w:w="569" w:type="dxa"/>
          </w:tcPr>
          <w:p w14:paraId="490353DB" w14:textId="77777777" w:rsidR="006C2506" w:rsidRDefault="004B2D82">
            <w:pPr>
              <w:pStyle w:val="TableParagraph"/>
              <w:ind w:left="108"/>
              <w:rPr>
                <w:sz w:val="24"/>
              </w:rPr>
            </w:pPr>
            <w:r>
              <w:rPr>
                <w:spacing w:val="-5"/>
                <w:sz w:val="24"/>
              </w:rPr>
              <w:t>29</w:t>
            </w:r>
          </w:p>
        </w:tc>
        <w:tc>
          <w:tcPr>
            <w:tcW w:w="850" w:type="dxa"/>
          </w:tcPr>
          <w:p w14:paraId="1FB4E31C" w14:textId="77777777" w:rsidR="006C2506" w:rsidRDefault="004B2D82">
            <w:pPr>
              <w:pStyle w:val="TableParagraph"/>
              <w:ind w:left="106"/>
              <w:rPr>
                <w:sz w:val="24"/>
              </w:rPr>
            </w:pPr>
            <w:r>
              <w:rPr>
                <w:spacing w:val="-2"/>
                <w:sz w:val="24"/>
              </w:rPr>
              <w:t>12.3%</w:t>
            </w:r>
          </w:p>
        </w:tc>
        <w:tc>
          <w:tcPr>
            <w:tcW w:w="569" w:type="dxa"/>
          </w:tcPr>
          <w:p w14:paraId="797967E2" w14:textId="77777777" w:rsidR="006C2506" w:rsidRDefault="004B2D82">
            <w:pPr>
              <w:pStyle w:val="TableParagraph"/>
              <w:ind w:left="108"/>
              <w:rPr>
                <w:sz w:val="24"/>
              </w:rPr>
            </w:pPr>
            <w:r>
              <w:rPr>
                <w:spacing w:val="-5"/>
                <w:sz w:val="24"/>
              </w:rPr>
              <w:t>30</w:t>
            </w:r>
          </w:p>
        </w:tc>
        <w:tc>
          <w:tcPr>
            <w:tcW w:w="991" w:type="dxa"/>
          </w:tcPr>
          <w:p w14:paraId="41934A94" w14:textId="77777777" w:rsidR="006C2506" w:rsidRDefault="004B2D82">
            <w:pPr>
              <w:pStyle w:val="TableParagraph"/>
              <w:ind w:left="106"/>
              <w:rPr>
                <w:sz w:val="24"/>
              </w:rPr>
            </w:pPr>
            <w:r>
              <w:rPr>
                <w:spacing w:val="-2"/>
                <w:sz w:val="24"/>
              </w:rPr>
              <w:t>13.2%</w:t>
            </w:r>
          </w:p>
        </w:tc>
      </w:tr>
      <w:tr w:rsidR="006C2506" w14:paraId="32F93EED" w14:textId="77777777">
        <w:trPr>
          <w:trHeight w:val="275"/>
        </w:trPr>
        <w:tc>
          <w:tcPr>
            <w:tcW w:w="884" w:type="dxa"/>
          </w:tcPr>
          <w:p w14:paraId="1976B943" w14:textId="77777777" w:rsidR="006C2506" w:rsidRDefault="006C2506">
            <w:pPr>
              <w:pStyle w:val="TableParagraph"/>
              <w:spacing w:line="240" w:lineRule="auto"/>
              <w:rPr>
                <w:sz w:val="20"/>
              </w:rPr>
            </w:pPr>
          </w:p>
        </w:tc>
        <w:tc>
          <w:tcPr>
            <w:tcW w:w="4076" w:type="dxa"/>
          </w:tcPr>
          <w:p w14:paraId="7AADED91" w14:textId="77777777" w:rsidR="006C2506" w:rsidRDefault="004B2D82">
            <w:pPr>
              <w:pStyle w:val="TableParagraph"/>
              <w:ind w:left="827"/>
              <w:rPr>
                <w:sz w:val="24"/>
              </w:rPr>
            </w:pPr>
            <w:r>
              <w:rPr>
                <w:sz w:val="24"/>
              </w:rPr>
              <w:t>2:01 – 3:00</w:t>
            </w:r>
            <w:r>
              <w:rPr>
                <w:spacing w:val="-14"/>
                <w:sz w:val="24"/>
              </w:rPr>
              <w:t xml:space="preserve"> </w:t>
            </w:r>
            <w:r>
              <w:rPr>
                <w:spacing w:val="-5"/>
                <w:sz w:val="24"/>
              </w:rPr>
              <w:t>AM</w:t>
            </w:r>
          </w:p>
        </w:tc>
        <w:tc>
          <w:tcPr>
            <w:tcW w:w="572" w:type="dxa"/>
          </w:tcPr>
          <w:p w14:paraId="7D7FD6A6" w14:textId="77777777" w:rsidR="006C2506" w:rsidRDefault="004B2D82">
            <w:pPr>
              <w:pStyle w:val="TableParagraph"/>
              <w:ind w:right="97"/>
              <w:jc w:val="right"/>
              <w:rPr>
                <w:sz w:val="24"/>
              </w:rPr>
            </w:pPr>
            <w:r>
              <w:rPr>
                <w:spacing w:val="-10"/>
                <w:sz w:val="24"/>
              </w:rPr>
              <w:t>1</w:t>
            </w:r>
          </w:p>
        </w:tc>
        <w:tc>
          <w:tcPr>
            <w:tcW w:w="708" w:type="dxa"/>
          </w:tcPr>
          <w:p w14:paraId="2C5A8BA0" w14:textId="77777777" w:rsidR="006C2506" w:rsidRDefault="004B2D82">
            <w:pPr>
              <w:pStyle w:val="TableParagraph"/>
              <w:ind w:left="106"/>
              <w:rPr>
                <w:sz w:val="24"/>
              </w:rPr>
            </w:pPr>
            <w:r>
              <w:rPr>
                <w:spacing w:val="-5"/>
                <w:sz w:val="24"/>
              </w:rPr>
              <w:t>32</w:t>
            </w:r>
          </w:p>
        </w:tc>
        <w:tc>
          <w:tcPr>
            <w:tcW w:w="850" w:type="dxa"/>
          </w:tcPr>
          <w:p w14:paraId="28AB5391" w14:textId="77777777" w:rsidR="006C2506" w:rsidRDefault="004B2D82">
            <w:pPr>
              <w:pStyle w:val="TableParagraph"/>
              <w:ind w:left="109"/>
              <w:rPr>
                <w:sz w:val="24"/>
              </w:rPr>
            </w:pPr>
            <w:r>
              <w:rPr>
                <w:spacing w:val="-4"/>
                <w:sz w:val="24"/>
              </w:rPr>
              <w:t>6.9%</w:t>
            </w:r>
          </w:p>
        </w:tc>
        <w:tc>
          <w:tcPr>
            <w:tcW w:w="569" w:type="dxa"/>
          </w:tcPr>
          <w:p w14:paraId="4FB19E5E" w14:textId="77777777" w:rsidR="006C2506" w:rsidRDefault="004B2D82">
            <w:pPr>
              <w:pStyle w:val="TableParagraph"/>
              <w:ind w:left="108"/>
              <w:rPr>
                <w:sz w:val="24"/>
              </w:rPr>
            </w:pPr>
            <w:r>
              <w:rPr>
                <w:spacing w:val="-5"/>
                <w:sz w:val="24"/>
              </w:rPr>
              <w:t>14</w:t>
            </w:r>
          </w:p>
        </w:tc>
        <w:tc>
          <w:tcPr>
            <w:tcW w:w="850" w:type="dxa"/>
          </w:tcPr>
          <w:p w14:paraId="6C155AEE" w14:textId="77777777" w:rsidR="006C2506" w:rsidRDefault="004B2D82">
            <w:pPr>
              <w:pStyle w:val="TableParagraph"/>
              <w:ind w:left="106"/>
              <w:rPr>
                <w:sz w:val="24"/>
              </w:rPr>
            </w:pPr>
            <w:r>
              <w:rPr>
                <w:spacing w:val="-4"/>
                <w:sz w:val="24"/>
              </w:rPr>
              <w:t>6.0%</w:t>
            </w:r>
          </w:p>
        </w:tc>
        <w:tc>
          <w:tcPr>
            <w:tcW w:w="569" w:type="dxa"/>
          </w:tcPr>
          <w:p w14:paraId="0A4E540D" w14:textId="77777777" w:rsidR="006C2506" w:rsidRDefault="004B2D82">
            <w:pPr>
              <w:pStyle w:val="TableParagraph"/>
              <w:ind w:left="108"/>
              <w:rPr>
                <w:sz w:val="24"/>
              </w:rPr>
            </w:pPr>
            <w:r>
              <w:rPr>
                <w:spacing w:val="-5"/>
                <w:sz w:val="24"/>
              </w:rPr>
              <w:t>18</w:t>
            </w:r>
          </w:p>
        </w:tc>
        <w:tc>
          <w:tcPr>
            <w:tcW w:w="991" w:type="dxa"/>
          </w:tcPr>
          <w:p w14:paraId="79FB264D" w14:textId="77777777" w:rsidR="006C2506" w:rsidRDefault="004B2D82">
            <w:pPr>
              <w:pStyle w:val="TableParagraph"/>
              <w:ind w:left="106"/>
              <w:rPr>
                <w:sz w:val="24"/>
              </w:rPr>
            </w:pPr>
            <w:r>
              <w:rPr>
                <w:spacing w:val="-4"/>
                <w:sz w:val="24"/>
              </w:rPr>
              <w:t>7.9%</w:t>
            </w:r>
          </w:p>
        </w:tc>
      </w:tr>
      <w:tr w:rsidR="006C2506" w14:paraId="0083C3A0" w14:textId="77777777">
        <w:trPr>
          <w:trHeight w:val="2208"/>
        </w:trPr>
        <w:tc>
          <w:tcPr>
            <w:tcW w:w="884" w:type="dxa"/>
          </w:tcPr>
          <w:p w14:paraId="1EEFD39B" w14:textId="77777777" w:rsidR="006C2506" w:rsidRDefault="004B2D82">
            <w:pPr>
              <w:pStyle w:val="TableParagraph"/>
              <w:spacing w:line="275" w:lineRule="exact"/>
              <w:ind w:left="110"/>
              <w:rPr>
                <w:sz w:val="24"/>
              </w:rPr>
            </w:pPr>
            <w:r>
              <w:rPr>
                <w:spacing w:val="-5"/>
                <w:sz w:val="24"/>
              </w:rPr>
              <w:t>11.</w:t>
            </w:r>
          </w:p>
        </w:tc>
        <w:tc>
          <w:tcPr>
            <w:tcW w:w="4076" w:type="dxa"/>
          </w:tcPr>
          <w:p w14:paraId="71959C0D" w14:textId="77777777" w:rsidR="006C2506" w:rsidRDefault="004B2D82">
            <w:pPr>
              <w:pStyle w:val="TableParagraph"/>
              <w:spacing w:line="240" w:lineRule="auto"/>
              <w:ind w:left="107" w:right="119"/>
              <w:rPr>
                <w:sz w:val="24"/>
              </w:rPr>
            </w:pPr>
            <w:r>
              <w:rPr>
                <w:sz w:val="24"/>
              </w:rPr>
              <w:t>You want to be at your peak performance</w:t>
            </w:r>
            <w:r>
              <w:rPr>
                <w:spacing w:val="-5"/>
                <w:sz w:val="24"/>
              </w:rPr>
              <w:t xml:space="preserve"> </w:t>
            </w:r>
            <w:r>
              <w:rPr>
                <w:sz w:val="24"/>
              </w:rPr>
              <w:t>for</w:t>
            </w:r>
            <w:r>
              <w:rPr>
                <w:spacing w:val="-7"/>
                <w:sz w:val="24"/>
              </w:rPr>
              <w:t xml:space="preserve"> </w:t>
            </w:r>
            <w:r>
              <w:rPr>
                <w:sz w:val="24"/>
              </w:rPr>
              <w:t>a</w:t>
            </w:r>
            <w:r>
              <w:rPr>
                <w:spacing w:val="-6"/>
                <w:sz w:val="24"/>
              </w:rPr>
              <w:t xml:space="preserve"> </w:t>
            </w:r>
            <w:r>
              <w:rPr>
                <w:sz w:val="24"/>
              </w:rPr>
              <w:t>test</w:t>
            </w:r>
            <w:r>
              <w:rPr>
                <w:spacing w:val="-5"/>
                <w:sz w:val="24"/>
              </w:rPr>
              <w:t xml:space="preserve"> </w:t>
            </w:r>
            <w:r>
              <w:rPr>
                <w:sz w:val="24"/>
              </w:rPr>
              <w:t>that</w:t>
            </w:r>
            <w:r>
              <w:rPr>
                <w:spacing w:val="-5"/>
                <w:sz w:val="24"/>
              </w:rPr>
              <w:t xml:space="preserve"> </w:t>
            </w:r>
            <w:r>
              <w:rPr>
                <w:sz w:val="24"/>
              </w:rPr>
              <w:t>you</w:t>
            </w:r>
            <w:r>
              <w:rPr>
                <w:spacing w:val="-5"/>
                <w:sz w:val="24"/>
              </w:rPr>
              <w:t xml:space="preserve"> </w:t>
            </w:r>
            <w:r>
              <w:rPr>
                <w:sz w:val="24"/>
              </w:rPr>
              <w:t>know</w:t>
            </w:r>
            <w:r>
              <w:rPr>
                <w:spacing w:val="-6"/>
                <w:sz w:val="24"/>
              </w:rPr>
              <w:t xml:space="preserve"> </w:t>
            </w:r>
            <w:r>
              <w:rPr>
                <w:sz w:val="24"/>
              </w:rPr>
              <w:t>is going to be mentally exhausting and will</w:t>
            </w:r>
            <w:r>
              <w:rPr>
                <w:spacing w:val="-11"/>
                <w:sz w:val="24"/>
              </w:rPr>
              <w:t xml:space="preserve"> </w:t>
            </w:r>
            <w:r>
              <w:rPr>
                <w:sz w:val="24"/>
              </w:rPr>
              <w:t>last</w:t>
            </w:r>
            <w:r>
              <w:rPr>
                <w:spacing w:val="-9"/>
                <w:sz w:val="24"/>
              </w:rPr>
              <w:t xml:space="preserve"> </w:t>
            </w:r>
            <w:r>
              <w:rPr>
                <w:sz w:val="24"/>
              </w:rPr>
              <w:t>for</w:t>
            </w:r>
            <w:r>
              <w:rPr>
                <w:spacing w:val="-11"/>
                <w:sz w:val="24"/>
              </w:rPr>
              <w:t xml:space="preserve"> </w:t>
            </w:r>
            <w:r>
              <w:rPr>
                <w:sz w:val="24"/>
              </w:rPr>
              <w:t>two</w:t>
            </w:r>
            <w:r>
              <w:rPr>
                <w:spacing w:val="-9"/>
                <w:sz w:val="24"/>
              </w:rPr>
              <w:t xml:space="preserve"> </w:t>
            </w:r>
            <w:r>
              <w:rPr>
                <w:sz w:val="24"/>
              </w:rPr>
              <w:t>hours.</w:t>
            </w:r>
            <w:r>
              <w:rPr>
                <w:spacing w:val="-15"/>
                <w:sz w:val="24"/>
              </w:rPr>
              <w:t xml:space="preserve"> </w:t>
            </w:r>
            <w:r>
              <w:rPr>
                <w:sz w:val="24"/>
              </w:rPr>
              <w:t>You</w:t>
            </w:r>
            <w:r>
              <w:rPr>
                <w:spacing w:val="-9"/>
                <w:sz w:val="24"/>
              </w:rPr>
              <w:t xml:space="preserve"> </w:t>
            </w:r>
            <w:r>
              <w:rPr>
                <w:sz w:val="24"/>
              </w:rPr>
              <w:t>are</w:t>
            </w:r>
            <w:r>
              <w:rPr>
                <w:spacing w:val="-11"/>
                <w:sz w:val="24"/>
              </w:rPr>
              <w:t xml:space="preserve"> </w:t>
            </w:r>
            <w:r>
              <w:rPr>
                <w:sz w:val="24"/>
              </w:rPr>
              <w:t>entirely free</w:t>
            </w:r>
            <w:r>
              <w:rPr>
                <w:spacing w:val="-10"/>
                <w:sz w:val="24"/>
              </w:rPr>
              <w:t xml:space="preserve"> </w:t>
            </w:r>
            <w:r>
              <w:rPr>
                <w:sz w:val="24"/>
              </w:rPr>
              <w:t>to</w:t>
            </w:r>
            <w:r>
              <w:rPr>
                <w:spacing w:val="-9"/>
                <w:sz w:val="24"/>
              </w:rPr>
              <w:t xml:space="preserve"> </w:t>
            </w:r>
            <w:r>
              <w:rPr>
                <w:sz w:val="24"/>
              </w:rPr>
              <w:t>plan</w:t>
            </w:r>
            <w:r>
              <w:rPr>
                <w:spacing w:val="-9"/>
                <w:sz w:val="24"/>
              </w:rPr>
              <w:t xml:space="preserve"> </w:t>
            </w:r>
            <w:r>
              <w:rPr>
                <w:sz w:val="24"/>
              </w:rPr>
              <w:t>your</w:t>
            </w:r>
            <w:r>
              <w:rPr>
                <w:spacing w:val="-9"/>
                <w:sz w:val="24"/>
              </w:rPr>
              <w:t xml:space="preserve"> </w:t>
            </w:r>
            <w:r>
              <w:rPr>
                <w:sz w:val="24"/>
              </w:rPr>
              <w:t>day.</w:t>
            </w:r>
            <w:r>
              <w:rPr>
                <w:spacing w:val="-9"/>
                <w:sz w:val="24"/>
              </w:rPr>
              <w:t xml:space="preserve"> </w:t>
            </w:r>
            <w:r>
              <w:rPr>
                <w:sz w:val="24"/>
              </w:rPr>
              <w:t>Considering</w:t>
            </w:r>
            <w:r>
              <w:rPr>
                <w:spacing w:val="-9"/>
                <w:sz w:val="24"/>
              </w:rPr>
              <w:t xml:space="preserve"> </w:t>
            </w:r>
            <w:r>
              <w:rPr>
                <w:sz w:val="24"/>
              </w:rPr>
              <w:t>only your</w:t>
            </w:r>
            <w:r>
              <w:rPr>
                <w:spacing w:val="-4"/>
                <w:sz w:val="24"/>
              </w:rPr>
              <w:t xml:space="preserve"> </w:t>
            </w:r>
            <w:r>
              <w:rPr>
                <w:sz w:val="24"/>
              </w:rPr>
              <w:t>own</w:t>
            </w:r>
            <w:r>
              <w:rPr>
                <w:spacing w:val="-3"/>
                <w:sz w:val="24"/>
              </w:rPr>
              <w:t xml:space="preserve"> </w:t>
            </w:r>
            <w:r>
              <w:rPr>
                <w:sz w:val="24"/>
              </w:rPr>
              <w:t>internal</w:t>
            </w:r>
            <w:r>
              <w:rPr>
                <w:spacing w:val="-3"/>
                <w:sz w:val="24"/>
              </w:rPr>
              <w:t xml:space="preserve"> </w:t>
            </w:r>
            <w:r>
              <w:rPr>
                <w:sz w:val="24"/>
              </w:rPr>
              <w:t>"clock",</w:t>
            </w:r>
            <w:r>
              <w:rPr>
                <w:spacing w:val="-3"/>
                <w:sz w:val="24"/>
              </w:rPr>
              <w:t xml:space="preserve"> </w:t>
            </w:r>
            <w:r>
              <w:rPr>
                <w:sz w:val="24"/>
              </w:rPr>
              <w:t>which</w:t>
            </w:r>
            <w:r>
              <w:rPr>
                <w:spacing w:val="-3"/>
                <w:sz w:val="24"/>
              </w:rPr>
              <w:t xml:space="preserve"> </w:t>
            </w:r>
            <w:r>
              <w:rPr>
                <w:sz w:val="24"/>
              </w:rPr>
              <w:t>ONE of the four testing times would you</w:t>
            </w:r>
          </w:p>
          <w:p w14:paraId="13908826" w14:textId="77777777" w:rsidR="006C2506" w:rsidRDefault="004B2D82">
            <w:pPr>
              <w:pStyle w:val="TableParagraph"/>
              <w:spacing w:line="257" w:lineRule="exact"/>
              <w:ind w:left="107"/>
              <w:rPr>
                <w:sz w:val="24"/>
              </w:rPr>
            </w:pPr>
            <w:r>
              <w:rPr>
                <w:spacing w:val="-2"/>
                <w:sz w:val="24"/>
              </w:rPr>
              <w:t>choose?</w:t>
            </w:r>
          </w:p>
        </w:tc>
        <w:tc>
          <w:tcPr>
            <w:tcW w:w="572" w:type="dxa"/>
          </w:tcPr>
          <w:p w14:paraId="2AC3E329" w14:textId="77777777" w:rsidR="006C2506" w:rsidRDefault="006C2506">
            <w:pPr>
              <w:pStyle w:val="TableParagraph"/>
              <w:spacing w:line="240" w:lineRule="auto"/>
            </w:pPr>
          </w:p>
        </w:tc>
        <w:tc>
          <w:tcPr>
            <w:tcW w:w="708" w:type="dxa"/>
          </w:tcPr>
          <w:p w14:paraId="37EE6F11" w14:textId="77777777" w:rsidR="006C2506" w:rsidRDefault="006C2506">
            <w:pPr>
              <w:pStyle w:val="TableParagraph"/>
              <w:spacing w:line="240" w:lineRule="auto"/>
            </w:pPr>
          </w:p>
        </w:tc>
        <w:tc>
          <w:tcPr>
            <w:tcW w:w="850" w:type="dxa"/>
          </w:tcPr>
          <w:p w14:paraId="5127AA7A" w14:textId="77777777" w:rsidR="006C2506" w:rsidRDefault="006C2506">
            <w:pPr>
              <w:pStyle w:val="TableParagraph"/>
              <w:spacing w:line="240" w:lineRule="auto"/>
            </w:pPr>
          </w:p>
        </w:tc>
        <w:tc>
          <w:tcPr>
            <w:tcW w:w="569" w:type="dxa"/>
          </w:tcPr>
          <w:p w14:paraId="79C3F936" w14:textId="77777777" w:rsidR="006C2506" w:rsidRDefault="006C2506">
            <w:pPr>
              <w:pStyle w:val="TableParagraph"/>
              <w:spacing w:line="240" w:lineRule="auto"/>
            </w:pPr>
          </w:p>
        </w:tc>
        <w:tc>
          <w:tcPr>
            <w:tcW w:w="850" w:type="dxa"/>
          </w:tcPr>
          <w:p w14:paraId="6E3C8639" w14:textId="77777777" w:rsidR="006C2506" w:rsidRDefault="006C2506">
            <w:pPr>
              <w:pStyle w:val="TableParagraph"/>
              <w:spacing w:line="240" w:lineRule="auto"/>
            </w:pPr>
          </w:p>
        </w:tc>
        <w:tc>
          <w:tcPr>
            <w:tcW w:w="569" w:type="dxa"/>
          </w:tcPr>
          <w:p w14:paraId="22F6316B" w14:textId="77777777" w:rsidR="006C2506" w:rsidRDefault="006C2506">
            <w:pPr>
              <w:pStyle w:val="TableParagraph"/>
              <w:spacing w:line="240" w:lineRule="auto"/>
            </w:pPr>
          </w:p>
        </w:tc>
        <w:tc>
          <w:tcPr>
            <w:tcW w:w="991" w:type="dxa"/>
          </w:tcPr>
          <w:p w14:paraId="59D2A153" w14:textId="77777777" w:rsidR="006C2506" w:rsidRDefault="006C2506">
            <w:pPr>
              <w:pStyle w:val="TableParagraph"/>
              <w:spacing w:line="240" w:lineRule="auto"/>
            </w:pPr>
          </w:p>
        </w:tc>
      </w:tr>
      <w:tr w:rsidR="006C2506" w14:paraId="59BAC270" w14:textId="77777777">
        <w:trPr>
          <w:trHeight w:val="278"/>
        </w:trPr>
        <w:tc>
          <w:tcPr>
            <w:tcW w:w="884" w:type="dxa"/>
          </w:tcPr>
          <w:p w14:paraId="59F475C4" w14:textId="77777777" w:rsidR="006C2506" w:rsidRDefault="006C2506">
            <w:pPr>
              <w:pStyle w:val="TableParagraph"/>
              <w:spacing w:line="240" w:lineRule="auto"/>
              <w:rPr>
                <w:sz w:val="20"/>
              </w:rPr>
            </w:pPr>
          </w:p>
        </w:tc>
        <w:tc>
          <w:tcPr>
            <w:tcW w:w="4076" w:type="dxa"/>
          </w:tcPr>
          <w:p w14:paraId="1256B33A" w14:textId="77777777" w:rsidR="006C2506" w:rsidRDefault="004B2D82">
            <w:pPr>
              <w:pStyle w:val="TableParagraph"/>
              <w:spacing w:before="1" w:line="257" w:lineRule="exact"/>
              <w:ind w:left="827"/>
              <w:rPr>
                <w:sz w:val="24"/>
              </w:rPr>
            </w:pPr>
            <w:r>
              <w:rPr>
                <w:sz w:val="24"/>
              </w:rPr>
              <w:t>8:00</w:t>
            </w:r>
            <w:r>
              <w:rPr>
                <w:spacing w:val="-15"/>
                <w:sz w:val="24"/>
              </w:rPr>
              <w:t xml:space="preserve"> </w:t>
            </w:r>
            <w:r>
              <w:rPr>
                <w:sz w:val="24"/>
              </w:rPr>
              <w:t>AM</w:t>
            </w:r>
            <w:r>
              <w:rPr>
                <w:spacing w:val="-1"/>
                <w:sz w:val="24"/>
              </w:rPr>
              <w:t xml:space="preserve"> </w:t>
            </w:r>
            <w:r>
              <w:rPr>
                <w:sz w:val="24"/>
              </w:rPr>
              <w:t>– 10:00</w:t>
            </w:r>
            <w:r>
              <w:rPr>
                <w:spacing w:val="-14"/>
                <w:sz w:val="24"/>
              </w:rPr>
              <w:t xml:space="preserve"> </w:t>
            </w:r>
            <w:r>
              <w:rPr>
                <w:spacing w:val="-5"/>
                <w:sz w:val="24"/>
              </w:rPr>
              <w:t>AM</w:t>
            </w:r>
          </w:p>
        </w:tc>
        <w:tc>
          <w:tcPr>
            <w:tcW w:w="572" w:type="dxa"/>
          </w:tcPr>
          <w:p w14:paraId="232680E7" w14:textId="77777777" w:rsidR="006C2506" w:rsidRDefault="004B2D82">
            <w:pPr>
              <w:pStyle w:val="TableParagraph"/>
              <w:spacing w:before="1" w:line="257" w:lineRule="exact"/>
              <w:ind w:right="97"/>
              <w:jc w:val="right"/>
              <w:rPr>
                <w:sz w:val="24"/>
              </w:rPr>
            </w:pPr>
            <w:r>
              <w:rPr>
                <w:spacing w:val="-10"/>
                <w:sz w:val="24"/>
              </w:rPr>
              <w:t>4</w:t>
            </w:r>
          </w:p>
        </w:tc>
        <w:tc>
          <w:tcPr>
            <w:tcW w:w="708" w:type="dxa"/>
          </w:tcPr>
          <w:p w14:paraId="172BE6AD" w14:textId="77777777" w:rsidR="006C2506" w:rsidRDefault="004B2D82">
            <w:pPr>
              <w:pStyle w:val="TableParagraph"/>
              <w:spacing w:before="1" w:line="257" w:lineRule="exact"/>
              <w:ind w:left="106"/>
              <w:rPr>
                <w:sz w:val="24"/>
              </w:rPr>
            </w:pPr>
            <w:r>
              <w:rPr>
                <w:spacing w:val="-5"/>
                <w:sz w:val="24"/>
              </w:rPr>
              <w:t>165</w:t>
            </w:r>
          </w:p>
        </w:tc>
        <w:tc>
          <w:tcPr>
            <w:tcW w:w="850" w:type="dxa"/>
          </w:tcPr>
          <w:p w14:paraId="0A3D3CA3" w14:textId="77777777" w:rsidR="006C2506" w:rsidRDefault="004B2D82">
            <w:pPr>
              <w:pStyle w:val="TableParagraph"/>
              <w:spacing w:before="1" w:line="240" w:lineRule="auto"/>
              <w:ind w:left="109"/>
              <w:rPr>
                <w:b/>
              </w:rPr>
            </w:pPr>
            <w:r>
              <w:rPr>
                <w:b/>
                <w:spacing w:val="-2"/>
              </w:rPr>
              <w:t>35.7%</w:t>
            </w:r>
          </w:p>
        </w:tc>
        <w:tc>
          <w:tcPr>
            <w:tcW w:w="569" w:type="dxa"/>
          </w:tcPr>
          <w:p w14:paraId="6A4BFF1F" w14:textId="77777777" w:rsidR="006C2506" w:rsidRDefault="004B2D82">
            <w:pPr>
              <w:pStyle w:val="TableParagraph"/>
              <w:spacing w:before="1" w:line="257" w:lineRule="exact"/>
              <w:ind w:left="108"/>
              <w:rPr>
                <w:sz w:val="24"/>
              </w:rPr>
            </w:pPr>
            <w:r>
              <w:rPr>
                <w:spacing w:val="-5"/>
                <w:sz w:val="24"/>
              </w:rPr>
              <w:t>86</w:t>
            </w:r>
          </w:p>
        </w:tc>
        <w:tc>
          <w:tcPr>
            <w:tcW w:w="850" w:type="dxa"/>
          </w:tcPr>
          <w:p w14:paraId="0087342A" w14:textId="77777777" w:rsidR="006C2506" w:rsidRDefault="004B2D82">
            <w:pPr>
              <w:pStyle w:val="TableParagraph"/>
              <w:spacing w:before="1" w:line="257" w:lineRule="exact"/>
              <w:ind w:left="106"/>
              <w:rPr>
                <w:sz w:val="24"/>
              </w:rPr>
            </w:pPr>
            <w:r>
              <w:rPr>
                <w:spacing w:val="-2"/>
                <w:sz w:val="24"/>
              </w:rPr>
              <w:t>36.6%</w:t>
            </w:r>
          </w:p>
        </w:tc>
        <w:tc>
          <w:tcPr>
            <w:tcW w:w="569" w:type="dxa"/>
          </w:tcPr>
          <w:p w14:paraId="5DE8D1F3" w14:textId="77777777" w:rsidR="006C2506" w:rsidRDefault="004B2D82">
            <w:pPr>
              <w:pStyle w:val="TableParagraph"/>
              <w:spacing w:before="1" w:line="257" w:lineRule="exact"/>
              <w:ind w:left="108"/>
              <w:rPr>
                <w:sz w:val="24"/>
              </w:rPr>
            </w:pPr>
            <w:r>
              <w:rPr>
                <w:spacing w:val="-5"/>
                <w:sz w:val="24"/>
              </w:rPr>
              <w:t>79</w:t>
            </w:r>
          </w:p>
        </w:tc>
        <w:tc>
          <w:tcPr>
            <w:tcW w:w="991" w:type="dxa"/>
          </w:tcPr>
          <w:p w14:paraId="47CB34F0" w14:textId="77777777" w:rsidR="006C2506" w:rsidRDefault="004B2D82">
            <w:pPr>
              <w:pStyle w:val="TableParagraph"/>
              <w:spacing w:before="1" w:line="257" w:lineRule="exact"/>
              <w:ind w:left="106"/>
              <w:rPr>
                <w:b/>
                <w:sz w:val="24"/>
              </w:rPr>
            </w:pPr>
            <w:r>
              <w:rPr>
                <w:b/>
                <w:spacing w:val="-2"/>
                <w:sz w:val="24"/>
              </w:rPr>
              <w:t>34.8%</w:t>
            </w:r>
          </w:p>
        </w:tc>
      </w:tr>
      <w:tr w:rsidR="006C2506" w14:paraId="487D7C2A" w14:textId="77777777">
        <w:trPr>
          <w:trHeight w:val="275"/>
        </w:trPr>
        <w:tc>
          <w:tcPr>
            <w:tcW w:w="884" w:type="dxa"/>
          </w:tcPr>
          <w:p w14:paraId="6CC22810" w14:textId="77777777" w:rsidR="006C2506" w:rsidRDefault="006C2506">
            <w:pPr>
              <w:pStyle w:val="TableParagraph"/>
              <w:spacing w:line="240" w:lineRule="auto"/>
              <w:rPr>
                <w:sz w:val="20"/>
              </w:rPr>
            </w:pPr>
          </w:p>
        </w:tc>
        <w:tc>
          <w:tcPr>
            <w:tcW w:w="4076" w:type="dxa"/>
          </w:tcPr>
          <w:p w14:paraId="6F87E4CC" w14:textId="77777777" w:rsidR="006C2506" w:rsidRDefault="004B2D82">
            <w:pPr>
              <w:pStyle w:val="TableParagraph"/>
              <w:ind w:left="827"/>
              <w:rPr>
                <w:sz w:val="24"/>
              </w:rPr>
            </w:pPr>
            <w:r>
              <w:rPr>
                <w:sz w:val="24"/>
              </w:rPr>
              <w:t>11:01</w:t>
            </w:r>
            <w:r>
              <w:rPr>
                <w:spacing w:val="-17"/>
                <w:sz w:val="24"/>
              </w:rPr>
              <w:t xml:space="preserve"> </w:t>
            </w:r>
            <w:r>
              <w:rPr>
                <w:sz w:val="24"/>
              </w:rPr>
              <w:t>AM</w:t>
            </w:r>
            <w:r>
              <w:rPr>
                <w:spacing w:val="-6"/>
                <w:sz w:val="24"/>
              </w:rPr>
              <w:t xml:space="preserve"> </w:t>
            </w:r>
            <w:r>
              <w:rPr>
                <w:sz w:val="24"/>
              </w:rPr>
              <w:t>–</w:t>
            </w:r>
            <w:r>
              <w:rPr>
                <w:spacing w:val="-3"/>
                <w:sz w:val="24"/>
              </w:rPr>
              <w:t xml:space="preserve"> </w:t>
            </w:r>
            <w:r>
              <w:rPr>
                <w:sz w:val="24"/>
              </w:rPr>
              <w:t>1:00</w:t>
            </w:r>
            <w:r>
              <w:rPr>
                <w:spacing w:val="-2"/>
                <w:sz w:val="24"/>
              </w:rPr>
              <w:t xml:space="preserve"> </w:t>
            </w:r>
            <w:r>
              <w:rPr>
                <w:spacing w:val="-5"/>
                <w:sz w:val="24"/>
              </w:rPr>
              <w:t>PM</w:t>
            </w:r>
          </w:p>
        </w:tc>
        <w:tc>
          <w:tcPr>
            <w:tcW w:w="572" w:type="dxa"/>
          </w:tcPr>
          <w:p w14:paraId="4B615108" w14:textId="77777777" w:rsidR="006C2506" w:rsidRDefault="004B2D82">
            <w:pPr>
              <w:pStyle w:val="TableParagraph"/>
              <w:ind w:right="97"/>
              <w:jc w:val="right"/>
              <w:rPr>
                <w:sz w:val="24"/>
              </w:rPr>
            </w:pPr>
            <w:r>
              <w:rPr>
                <w:spacing w:val="-10"/>
                <w:sz w:val="24"/>
              </w:rPr>
              <w:t>3</w:t>
            </w:r>
          </w:p>
        </w:tc>
        <w:tc>
          <w:tcPr>
            <w:tcW w:w="708" w:type="dxa"/>
          </w:tcPr>
          <w:p w14:paraId="6F6E8189" w14:textId="77777777" w:rsidR="006C2506" w:rsidRDefault="004B2D82">
            <w:pPr>
              <w:pStyle w:val="TableParagraph"/>
              <w:ind w:left="106"/>
              <w:rPr>
                <w:sz w:val="24"/>
              </w:rPr>
            </w:pPr>
            <w:r>
              <w:rPr>
                <w:spacing w:val="-5"/>
                <w:sz w:val="24"/>
              </w:rPr>
              <w:t>162</w:t>
            </w:r>
          </w:p>
        </w:tc>
        <w:tc>
          <w:tcPr>
            <w:tcW w:w="850" w:type="dxa"/>
          </w:tcPr>
          <w:p w14:paraId="7D6C589B" w14:textId="77777777" w:rsidR="006C2506" w:rsidRDefault="004B2D82">
            <w:pPr>
              <w:pStyle w:val="TableParagraph"/>
              <w:ind w:left="109"/>
              <w:rPr>
                <w:sz w:val="24"/>
              </w:rPr>
            </w:pPr>
            <w:r>
              <w:rPr>
                <w:spacing w:val="-2"/>
                <w:sz w:val="24"/>
              </w:rPr>
              <w:t>35.1%</w:t>
            </w:r>
          </w:p>
        </w:tc>
        <w:tc>
          <w:tcPr>
            <w:tcW w:w="569" w:type="dxa"/>
          </w:tcPr>
          <w:p w14:paraId="40902B78" w14:textId="77777777" w:rsidR="006C2506" w:rsidRDefault="004B2D82">
            <w:pPr>
              <w:pStyle w:val="TableParagraph"/>
              <w:ind w:left="108"/>
              <w:rPr>
                <w:sz w:val="24"/>
              </w:rPr>
            </w:pPr>
            <w:r>
              <w:rPr>
                <w:spacing w:val="-5"/>
                <w:sz w:val="24"/>
              </w:rPr>
              <w:t>92</w:t>
            </w:r>
          </w:p>
        </w:tc>
        <w:tc>
          <w:tcPr>
            <w:tcW w:w="850" w:type="dxa"/>
          </w:tcPr>
          <w:p w14:paraId="75E0697E" w14:textId="77777777" w:rsidR="006C2506" w:rsidRDefault="004B2D82">
            <w:pPr>
              <w:pStyle w:val="TableParagraph"/>
              <w:spacing w:line="251" w:lineRule="exact"/>
              <w:ind w:left="106"/>
              <w:rPr>
                <w:b/>
              </w:rPr>
            </w:pPr>
            <w:r>
              <w:rPr>
                <w:b/>
                <w:spacing w:val="-2"/>
              </w:rPr>
              <w:t>39.1%</w:t>
            </w:r>
          </w:p>
        </w:tc>
        <w:tc>
          <w:tcPr>
            <w:tcW w:w="569" w:type="dxa"/>
          </w:tcPr>
          <w:p w14:paraId="3D3BEAE1" w14:textId="77777777" w:rsidR="006C2506" w:rsidRDefault="004B2D82">
            <w:pPr>
              <w:pStyle w:val="TableParagraph"/>
              <w:ind w:left="108"/>
              <w:rPr>
                <w:sz w:val="24"/>
              </w:rPr>
            </w:pPr>
            <w:r>
              <w:rPr>
                <w:spacing w:val="-5"/>
                <w:sz w:val="24"/>
              </w:rPr>
              <w:t>70</w:t>
            </w:r>
          </w:p>
        </w:tc>
        <w:tc>
          <w:tcPr>
            <w:tcW w:w="991" w:type="dxa"/>
          </w:tcPr>
          <w:p w14:paraId="3EAE86FD" w14:textId="77777777" w:rsidR="006C2506" w:rsidRDefault="004B2D82">
            <w:pPr>
              <w:pStyle w:val="TableParagraph"/>
              <w:ind w:left="106"/>
              <w:rPr>
                <w:sz w:val="24"/>
              </w:rPr>
            </w:pPr>
            <w:r>
              <w:rPr>
                <w:spacing w:val="-2"/>
                <w:sz w:val="24"/>
              </w:rPr>
              <w:t>30.8%</w:t>
            </w:r>
          </w:p>
        </w:tc>
      </w:tr>
      <w:tr w:rsidR="006C2506" w14:paraId="47DEAE03" w14:textId="77777777">
        <w:trPr>
          <w:trHeight w:val="275"/>
        </w:trPr>
        <w:tc>
          <w:tcPr>
            <w:tcW w:w="884" w:type="dxa"/>
          </w:tcPr>
          <w:p w14:paraId="11113273" w14:textId="77777777" w:rsidR="006C2506" w:rsidRDefault="006C2506">
            <w:pPr>
              <w:pStyle w:val="TableParagraph"/>
              <w:spacing w:line="240" w:lineRule="auto"/>
              <w:rPr>
                <w:sz w:val="20"/>
              </w:rPr>
            </w:pPr>
          </w:p>
        </w:tc>
        <w:tc>
          <w:tcPr>
            <w:tcW w:w="4076" w:type="dxa"/>
          </w:tcPr>
          <w:p w14:paraId="5BC91B6D" w14:textId="77777777" w:rsidR="006C2506" w:rsidRDefault="004B2D82">
            <w:pPr>
              <w:pStyle w:val="TableParagraph"/>
              <w:ind w:left="827"/>
              <w:rPr>
                <w:sz w:val="24"/>
              </w:rPr>
            </w:pPr>
            <w:r>
              <w:rPr>
                <w:sz w:val="24"/>
              </w:rPr>
              <w:t>3:01 PM – 5:00</w:t>
            </w:r>
            <w:r>
              <w:rPr>
                <w:spacing w:val="1"/>
                <w:sz w:val="24"/>
              </w:rPr>
              <w:t xml:space="preserve"> </w:t>
            </w:r>
            <w:r>
              <w:rPr>
                <w:spacing w:val="-5"/>
                <w:sz w:val="24"/>
              </w:rPr>
              <w:t>PM</w:t>
            </w:r>
          </w:p>
        </w:tc>
        <w:tc>
          <w:tcPr>
            <w:tcW w:w="572" w:type="dxa"/>
          </w:tcPr>
          <w:p w14:paraId="4D2E0089" w14:textId="77777777" w:rsidR="006C2506" w:rsidRDefault="004B2D82">
            <w:pPr>
              <w:pStyle w:val="TableParagraph"/>
              <w:ind w:right="97"/>
              <w:jc w:val="right"/>
              <w:rPr>
                <w:sz w:val="24"/>
              </w:rPr>
            </w:pPr>
            <w:r>
              <w:rPr>
                <w:spacing w:val="-10"/>
                <w:sz w:val="24"/>
              </w:rPr>
              <w:t>2</w:t>
            </w:r>
          </w:p>
        </w:tc>
        <w:tc>
          <w:tcPr>
            <w:tcW w:w="708" w:type="dxa"/>
          </w:tcPr>
          <w:p w14:paraId="78D75CBC" w14:textId="77777777" w:rsidR="006C2506" w:rsidRDefault="004B2D82">
            <w:pPr>
              <w:pStyle w:val="TableParagraph"/>
              <w:ind w:left="106"/>
              <w:rPr>
                <w:sz w:val="24"/>
              </w:rPr>
            </w:pPr>
            <w:r>
              <w:rPr>
                <w:spacing w:val="-5"/>
                <w:sz w:val="24"/>
              </w:rPr>
              <w:t>73</w:t>
            </w:r>
          </w:p>
        </w:tc>
        <w:tc>
          <w:tcPr>
            <w:tcW w:w="850" w:type="dxa"/>
          </w:tcPr>
          <w:p w14:paraId="790D97BF" w14:textId="77777777" w:rsidR="006C2506" w:rsidRDefault="004B2D82">
            <w:pPr>
              <w:pStyle w:val="TableParagraph"/>
              <w:ind w:left="109"/>
              <w:rPr>
                <w:sz w:val="24"/>
              </w:rPr>
            </w:pPr>
            <w:r>
              <w:rPr>
                <w:spacing w:val="-2"/>
                <w:sz w:val="24"/>
              </w:rPr>
              <w:t>15.8%</w:t>
            </w:r>
          </w:p>
        </w:tc>
        <w:tc>
          <w:tcPr>
            <w:tcW w:w="569" w:type="dxa"/>
          </w:tcPr>
          <w:p w14:paraId="1983798B" w14:textId="77777777" w:rsidR="006C2506" w:rsidRDefault="004B2D82">
            <w:pPr>
              <w:pStyle w:val="TableParagraph"/>
              <w:ind w:left="108"/>
              <w:rPr>
                <w:sz w:val="24"/>
              </w:rPr>
            </w:pPr>
            <w:r>
              <w:rPr>
                <w:spacing w:val="-5"/>
                <w:sz w:val="24"/>
              </w:rPr>
              <w:t>35</w:t>
            </w:r>
          </w:p>
        </w:tc>
        <w:tc>
          <w:tcPr>
            <w:tcW w:w="850" w:type="dxa"/>
          </w:tcPr>
          <w:p w14:paraId="63DA8669" w14:textId="77777777" w:rsidR="006C2506" w:rsidRDefault="004B2D82">
            <w:pPr>
              <w:pStyle w:val="TableParagraph"/>
              <w:ind w:left="106"/>
              <w:rPr>
                <w:sz w:val="24"/>
              </w:rPr>
            </w:pPr>
            <w:r>
              <w:rPr>
                <w:spacing w:val="-2"/>
                <w:sz w:val="24"/>
              </w:rPr>
              <w:t>14.9%</w:t>
            </w:r>
          </w:p>
        </w:tc>
        <w:tc>
          <w:tcPr>
            <w:tcW w:w="569" w:type="dxa"/>
          </w:tcPr>
          <w:p w14:paraId="51635DD5" w14:textId="77777777" w:rsidR="006C2506" w:rsidRDefault="004B2D82">
            <w:pPr>
              <w:pStyle w:val="TableParagraph"/>
              <w:ind w:left="108"/>
              <w:rPr>
                <w:sz w:val="24"/>
              </w:rPr>
            </w:pPr>
            <w:r>
              <w:rPr>
                <w:spacing w:val="-5"/>
                <w:sz w:val="24"/>
              </w:rPr>
              <w:t>38</w:t>
            </w:r>
          </w:p>
        </w:tc>
        <w:tc>
          <w:tcPr>
            <w:tcW w:w="991" w:type="dxa"/>
          </w:tcPr>
          <w:p w14:paraId="6C139F99" w14:textId="77777777" w:rsidR="006C2506" w:rsidRDefault="004B2D82">
            <w:pPr>
              <w:pStyle w:val="TableParagraph"/>
              <w:ind w:left="106"/>
              <w:rPr>
                <w:sz w:val="24"/>
              </w:rPr>
            </w:pPr>
            <w:r>
              <w:rPr>
                <w:spacing w:val="-2"/>
                <w:sz w:val="24"/>
              </w:rPr>
              <w:t>16.7%</w:t>
            </w:r>
          </w:p>
        </w:tc>
      </w:tr>
      <w:tr w:rsidR="006C2506" w14:paraId="34B4BB0D" w14:textId="77777777">
        <w:trPr>
          <w:trHeight w:val="275"/>
        </w:trPr>
        <w:tc>
          <w:tcPr>
            <w:tcW w:w="884" w:type="dxa"/>
          </w:tcPr>
          <w:p w14:paraId="44C6857A" w14:textId="77777777" w:rsidR="006C2506" w:rsidRDefault="006C2506">
            <w:pPr>
              <w:pStyle w:val="TableParagraph"/>
              <w:spacing w:line="240" w:lineRule="auto"/>
              <w:rPr>
                <w:sz w:val="20"/>
              </w:rPr>
            </w:pPr>
          </w:p>
        </w:tc>
        <w:tc>
          <w:tcPr>
            <w:tcW w:w="4076" w:type="dxa"/>
          </w:tcPr>
          <w:p w14:paraId="0EFB71BD" w14:textId="77777777" w:rsidR="006C2506" w:rsidRDefault="004B2D82">
            <w:pPr>
              <w:pStyle w:val="TableParagraph"/>
              <w:ind w:left="827"/>
              <w:rPr>
                <w:sz w:val="24"/>
              </w:rPr>
            </w:pPr>
            <w:r>
              <w:rPr>
                <w:sz w:val="24"/>
              </w:rPr>
              <w:t>7:01 PM – 9:00</w:t>
            </w:r>
            <w:r>
              <w:rPr>
                <w:spacing w:val="1"/>
                <w:sz w:val="24"/>
              </w:rPr>
              <w:t xml:space="preserve"> </w:t>
            </w:r>
            <w:r>
              <w:rPr>
                <w:spacing w:val="-5"/>
                <w:sz w:val="24"/>
              </w:rPr>
              <w:t>PM</w:t>
            </w:r>
          </w:p>
        </w:tc>
        <w:tc>
          <w:tcPr>
            <w:tcW w:w="572" w:type="dxa"/>
          </w:tcPr>
          <w:p w14:paraId="5F472006" w14:textId="77777777" w:rsidR="006C2506" w:rsidRDefault="004B2D82">
            <w:pPr>
              <w:pStyle w:val="TableParagraph"/>
              <w:ind w:right="97"/>
              <w:jc w:val="right"/>
              <w:rPr>
                <w:sz w:val="24"/>
              </w:rPr>
            </w:pPr>
            <w:r>
              <w:rPr>
                <w:spacing w:val="-10"/>
                <w:sz w:val="24"/>
              </w:rPr>
              <w:t>1</w:t>
            </w:r>
          </w:p>
        </w:tc>
        <w:tc>
          <w:tcPr>
            <w:tcW w:w="708" w:type="dxa"/>
          </w:tcPr>
          <w:p w14:paraId="46A46124" w14:textId="77777777" w:rsidR="006C2506" w:rsidRDefault="004B2D82">
            <w:pPr>
              <w:pStyle w:val="TableParagraph"/>
              <w:ind w:left="106"/>
              <w:rPr>
                <w:sz w:val="24"/>
              </w:rPr>
            </w:pPr>
            <w:r>
              <w:rPr>
                <w:spacing w:val="-5"/>
                <w:sz w:val="24"/>
              </w:rPr>
              <w:t>62</w:t>
            </w:r>
          </w:p>
        </w:tc>
        <w:tc>
          <w:tcPr>
            <w:tcW w:w="850" w:type="dxa"/>
          </w:tcPr>
          <w:p w14:paraId="2B2F8F8D" w14:textId="77777777" w:rsidR="006C2506" w:rsidRDefault="004B2D82">
            <w:pPr>
              <w:pStyle w:val="TableParagraph"/>
              <w:ind w:left="109"/>
              <w:rPr>
                <w:sz w:val="24"/>
              </w:rPr>
            </w:pPr>
            <w:r>
              <w:rPr>
                <w:spacing w:val="-2"/>
                <w:sz w:val="24"/>
              </w:rPr>
              <w:t>13.4%</w:t>
            </w:r>
          </w:p>
        </w:tc>
        <w:tc>
          <w:tcPr>
            <w:tcW w:w="569" w:type="dxa"/>
          </w:tcPr>
          <w:p w14:paraId="5AA2D629" w14:textId="77777777" w:rsidR="006C2506" w:rsidRDefault="004B2D82">
            <w:pPr>
              <w:pStyle w:val="TableParagraph"/>
              <w:ind w:left="108"/>
              <w:rPr>
                <w:sz w:val="24"/>
              </w:rPr>
            </w:pPr>
            <w:r>
              <w:rPr>
                <w:spacing w:val="-5"/>
                <w:sz w:val="24"/>
              </w:rPr>
              <w:t>22</w:t>
            </w:r>
          </w:p>
        </w:tc>
        <w:tc>
          <w:tcPr>
            <w:tcW w:w="850" w:type="dxa"/>
          </w:tcPr>
          <w:p w14:paraId="33FEB6BE" w14:textId="77777777" w:rsidR="006C2506" w:rsidRDefault="004B2D82">
            <w:pPr>
              <w:pStyle w:val="TableParagraph"/>
              <w:ind w:left="106"/>
              <w:rPr>
                <w:sz w:val="24"/>
              </w:rPr>
            </w:pPr>
            <w:r>
              <w:rPr>
                <w:spacing w:val="-4"/>
                <w:sz w:val="24"/>
              </w:rPr>
              <w:t>9.4%</w:t>
            </w:r>
          </w:p>
        </w:tc>
        <w:tc>
          <w:tcPr>
            <w:tcW w:w="569" w:type="dxa"/>
          </w:tcPr>
          <w:p w14:paraId="4DB55450" w14:textId="77777777" w:rsidR="006C2506" w:rsidRDefault="004B2D82">
            <w:pPr>
              <w:pStyle w:val="TableParagraph"/>
              <w:ind w:left="108"/>
              <w:rPr>
                <w:sz w:val="24"/>
              </w:rPr>
            </w:pPr>
            <w:r>
              <w:rPr>
                <w:spacing w:val="-5"/>
                <w:sz w:val="24"/>
              </w:rPr>
              <w:t>40</w:t>
            </w:r>
          </w:p>
        </w:tc>
        <w:tc>
          <w:tcPr>
            <w:tcW w:w="991" w:type="dxa"/>
          </w:tcPr>
          <w:p w14:paraId="4070713B" w14:textId="77777777" w:rsidR="006C2506" w:rsidRDefault="004B2D82">
            <w:pPr>
              <w:pStyle w:val="TableParagraph"/>
              <w:ind w:left="106"/>
              <w:rPr>
                <w:sz w:val="24"/>
              </w:rPr>
            </w:pPr>
            <w:r>
              <w:rPr>
                <w:spacing w:val="-2"/>
                <w:sz w:val="24"/>
              </w:rPr>
              <w:t>17.6%</w:t>
            </w:r>
          </w:p>
        </w:tc>
      </w:tr>
      <w:tr w:rsidR="006C2506" w14:paraId="7466946F" w14:textId="77777777">
        <w:trPr>
          <w:trHeight w:val="551"/>
        </w:trPr>
        <w:tc>
          <w:tcPr>
            <w:tcW w:w="884" w:type="dxa"/>
          </w:tcPr>
          <w:p w14:paraId="1478BAAA" w14:textId="77777777" w:rsidR="006C2506" w:rsidRDefault="004B2D82">
            <w:pPr>
              <w:pStyle w:val="TableParagraph"/>
              <w:spacing w:line="275" w:lineRule="exact"/>
              <w:ind w:left="110"/>
              <w:rPr>
                <w:sz w:val="24"/>
              </w:rPr>
            </w:pPr>
            <w:r>
              <w:rPr>
                <w:spacing w:val="-5"/>
                <w:sz w:val="24"/>
              </w:rPr>
              <w:t>12.</w:t>
            </w:r>
          </w:p>
        </w:tc>
        <w:tc>
          <w:tcPr>
            <w:tcW w:w="4076" w:type="dxa"/>
          </w:tcPr>
          <w:p w14:paraId="769DD689" w14:textId="77777777" w:rsidR="006C2506" w:rsidRDefault="004B2D82">
            <w:pPr>
              <w:pStyle w:val="TableParagraph"/>
              <w:spacing w:line="276" w:lineRule="exact"/>
              <w:ind w:left="107"/>
              <w:rPr>
                <w:sz w:val="24"/>
              </w:rPr>
            </w:pPr>
            <w:r>
              <w:rPr>
                <w:sz w:val="24"/>
              </w:rPr>
              <w:t>If</w:t>
            </w:r>
            <w:r>
              <w:rPr>
                <w:spacing w:val="-6"/>
                <w:sz w:val="24"/>
              </w:rPr>
              <w:t xml:space="preserve"> </w:t>
            </w:r>
            <w:r>
              <w:rPr>
                <w:sz w:val="24"/>
              </w:rPr>
              <w:t>you</w:t>
            </w:r>
            <w:r>
              <w:rPr>
                <w:spacing w:val="-5"/>
                <w:sz w:val="24"/>
              </w:rPr>
              <w:t xml:space="preserve"> </w:t>
            </w:r>
            <w:r>
              <w:rPr>
                <w:sz w:val="24"/>
              </w:rPr>
              <w:t>got</w:t>
            </w:r>
            <w:r>
              <w:rPr>
                <w:spacing w:val="-5"/>
                <w:sz w:val="24"/>
              </w:rPr>
              <w:t xml:space="preserve"> </w:t>
            </w:r>
            <w:r>
              <w:rPr>
                <w:sz w:val="24"/>
              </w:rPr>
              <w:t>into</w:t>
            </w:r>
            <w:r>
              <w:rPr>
                <w:spacing w:val="-5"/>
                <w:sz w:val="24"/>
              </w:rPr>
              <w:t xml:space="preserve"> </w:t>
            </w:r>
            <w:r>
              <w:rPr>
                <w:sz w:val="24"/>
              </w:rPr>
              <w:t>bed</w:t>
            </w:r>
            <w:r>
              <w:rPr>
                <w:spacing w:val="-5"/>
                <w:sz w:val="24"/>
              </w:rPr>
              <w:t xml:space="preserve"> </w:t>
            </w:r>
            <w:r>
              <w:rPr>
                <w:sz w:val="24"/>
              </w:rPr>
              <w:t>at</w:t>
            </w:r>
            <w:r>
              <w:rPr>
                <w:spacing w:val="-5"/>
                <w:sz w:val="24"/>
              </w:rPr>
              <w:t xml:space="preserve"> </w:t>
            </w:r>
            <w:r>
              <w:rPr>
                <w:sz w:val="24"/>
              </w:rPr>
              <w:t>11:00</w:t>
            </w:r>
            <w:r>
              <w:rPr>
                <w:spacing w:val="-5"/>
                <w:sz w:val="24"/>
              </w:rPr>
              <w:t xml:space="preserve"> </w:t>
            </w:r>
            <w:r>
              <w:rPr>
                <w:sz w:val="24"/>
              </w:rPr>
              <w:t>PM,</w:t>
            </w:r>
            <w:r>
              <w:rPr>
                <w:spacing w:val="-5"/>
                <w:sz w:val="24"/>
              </w:rPr>
              <w:t xml:space="preserve"> </w:t>
            </w:r>
            <w:r>
              <w:rPr>
                <w:sz w:val="24"/>
              </w:rPr>
              <w:t>how</w:t>
            </w:r>
            <w:r>
              <w:rPr>
                <w:spacing w:val="-6"/>
                <w:sz w:val="24"/>
              </w:rPr>
              <w:t xml:space="preserve"> </w:t>
            </w:r>
            <w:r>
              <w:rPr>
                <w:sz w:val="24"/>
              </w:rPr>
              <w:t>tir ed would you be?</w:t>
            </w:r>
          </w:p>
        </w:tc>
        <w:tc>
          <w:tcPr>
            <w:tcW w:w="572" w:type="dxa"/>
          </w:tcPr>
          <w:p w14:paraId="203C2A40" w14:textId="77777777" w:rsidR="006C2506" w:rsidRDefault="006C2506">
            <w:pPr>
              <w:pStyle w:val="TableParagraph"/>
              <w:spacing w:line="240" w:lineRule="auto"/>
            </w:pPr>
          </w:p>
        </w:tc>
        <w:tc>
          <w:tcPr>
            <w:tcW w:w="708" w:type="dxa"/>
          </w:tcPr>
          <w:p w14:paraId="3F2DA30E" w14:textId="77777777" w:rsidR="006C2506" w:rsidRDefault="006C2506">
            <w:pPr>
              <w:pStyle w:val="TableParagraph"/>
              <w:spacing w:line="240" w:lineRule="auto"/>
            </w:pPr>
          </w:p>
        </w:tc>
        <w:tc>
          <w:tcPr>
            <w:tcW w:w="850" w:type="dxa"/>
          </w:tcPr>
          <w:p w14:paraId="54D526B4" w14:textId="77777777" w:rsidR="006C2506" w:rsidRDefault="006C2506">
            <w:pPr>
              <w:pStyle w:val="TableParagraph"/>
              <w:spacing w:line="240" w:lineRule="auto"/>
            </w:pPr>
          </w:p>
        </w:tc>
        <w:tc>
          <w:tcPr>
            <w:tcW w:w="569" w:type="dxa"/>
          </w:tcPr>
          <w:p w14:paraId="103AA055" w14:textId="77777777" w:rsidR="006C2506" w:rsidRDefault="006C2506">
            <w:pPr>
              <w:pStyle w:val="TableParagraph"/>
              <w:spacing w:line="240" w:lineRule="auto"/>
            </w:pPr>
          </w:p>
        </w:tc>
        <w:tc>
          <w:tcPr>
            <w:tcW w:w="850" w:type="dxa"/>
          </w:tcPr>
          <w:p w14:paraId="3425A7A9" w14:textId="77777777" w:rsidR="006C2506" w:rsidRDefault="006C2506">
            <w:pPr>
              <w:pStyle w:val="TableParagraph"/>
              <w:spacing w:line="240" w:lineRule="auto"/>
            </w:pPr>
          </w:p>
        </w:tc>
        <w:tc>
          <w:tcPr>
            <w:tcW w:w="569" w:type="dxa"/>
          </w:tcPr>
          <w:p w14:paraId="239DBC83" w14:textId="77777777" w:rsidR="006C2506" w:rsidRDefault="006C2506">
            <w:pPr>
              <w:pStyle w:val="TableParagraph"/>
              <w:spacing w:line="240" w:lineRule="auto"/>
            </w:pPr>
          </w:p>
        </w:tc>
        <w:tc>
          <w:tcPr>
            <w:tcW w:w="991" w:type="dxa"/>
          </w:tcPr>
          <w:p w14:paraId="7555B751" w14:textId="77777777" w:rsidR="006C2506" w:rsidRDefault="006C2506">
            <w:pPr>
              <w:pStyle w:val="TableParagraph"/>
              <w:spacing w:line="240" w:lineRule="auto"/>
            </w:pPr>
          </w:p>
        </w:tc>
      </w:tr>
      <w:tr w:rsidR="006C2506" w14:paraId="32D69750" w14:textId="77777777">
        <w:trPr>
          <w:trHeight w:val="277"/>
        </w:trPr>
        <w:tc>
          <w:tcPr>
            <w:tcW w:w="884" w:type="dxa"/>
          </w:tcPr>
          <w:p w14:paraId="1E5969D3" w14:textId="77777777" w:rsidR="006C2506" w:rsidRDefault="006C2506">
            <w:pPr>
              <w:pStyle w:val="TableParagraph"/>
              <w:spacing w:line="240" w:lineRule="auto"/>
              <w:rPr>
                <w:sz w:val="20"/>
              </w:rPr>
            </w:pPr>
          </w:p>
        </w:tc>
        <w:tc>
          <w:tcPr>
            <w:tcW w:w="4076" w:type="dxa"/>
          </w:tcPr>
          <w:p w14:paraId="673D9519" w14:textId="77777777" w:rsidR="006C2506" w:rsidRDefault="004B2D82">
            <w:pPr>
              <w:pStyle w:val="TableParagraph"/>
              <w:spacing w:line="258" w:lineRule="exact"/>
              <w:ind w:left="827"/>
              <w:rPr>
                <w:sz w:val="24"/>
              </w:rPr>
            </w:pPr>
            <w:r>
              <w:rPr>
                <w:sz w:val="24"/>
              </w:rPr>
              <w:t>Not</w:t>
            </w:r>
            <w:r>
              <w:rPr>
                <w:spacing w:val="-1"/>
                <w:sz w:val="24"/>
              </w:rPr>
              <w:t xml:space="preserve"> </w:t>
            </w:r>
            <w:r>
              <w:rPr>
                <w:sz w:val="24"/>
              </w:rPr>
              <w:t xml:space="preserve">at all </w:t>
            </w:r>
            <w:r>
              <w:rPr>
                <w:spacing w:val="-2"/>
                <w:sz w:val="24"/>
              </w:rPr>
              <w:t>tired</w:t>
            </w:r>
          </w:p>
        </w:tc>
        <w:tc>
          <w:tcPr>
            <w:tcW w:w="572" w:type="dxa"/>
          </w:tcPr>
          <w:p w14:paraId="408DCAEE" w14:textId="77777777" w:rsidR="006C2506" w:rsidRDefault="004B2D82">
            <w:pPr>
              <w:pStyle w:val="TableParagraph"/>
              <w:spacing w:line="258" w:lineRule="exact"/>
              <w:ind w:right="97"/>
              <w:jc w:val="right"/>
              <w:rPr>
                <w:sz w:val="24"/>
              </w:rPr>
            </w:pPr>
            <w:r>
              <w:rPr>
                <w:spacing w:val="-10"/>
                <w:sz w:val="24"/>
              </w:rPr>
              <w:t>1</w:t>
            </w:r>
          </w:p>
        </w:tc>
        <w:tc>
          <w:tcPr>
            <w:tcW w:w="708" w:type="dxa"/>
          </w:tcPr>
          <w:p w14:paraId="1AAEE70D" w14:textId="77777777" w:rsidR="006C2506" w:rsidRDefault="004B2D82">
            <w:pPr>
              <w:pStyle w:val="TableParagraph"/>
              <w:spacing w:line="258" w:lineRule="exact"/>
              <w:ind w:left="106"/>
              <w:rPr>
                <w:sz w:val="24"/>
              </w:rPr>
            </w:pPr>
            <w:r>
              <w:rPr>
                <w:spacing w:val="-5"/>
                <w:sz w:val="24"/>
              </w:rPr>
              <w:t>93</w:t>
            </w:r>
          </w:p>
        </w:tc>
        <w:tc>
          <w:tcPr>
            <w:tcW w:w="850" w:type="dxa"/>
          </w:tcPr>
          <w:p w14:paraId="42E2A85A" w14:textId="77777777" w:rsidR="006C2506" w:rsidRDefault="004B2D82">
            <w:pPr>
              <w:pStyle w:val="TableParagraph"/>
              <w:spacing w:line="258" w:lineRule="exact"/>
              <w:ind w:left="109"/>
              <w:rPr>
                <w:sz w:val="24"/>
              </w:rPr>
            </w:pPr>
            <w:r>
              <w:rPr>
                <w:spacing w:val="-2"/>
                <w:sz w:val="24"/>
              </w:rPr>
              <w:t>20.1%</w:t>
            </w:r>
          </w:p>
        </w:tc>
        <w:tc>
          <w:tcPr>
            <w:tcW w:w="569" w:type="dxa"/>
          </w:tcPr>
          <w:p w14:paraId="0C615B3E" w14:textId="77777777" w:rsidR="006C2506" w:rsidRDefault="004B2D82">
            <w:pPr>
              <w:pStyle w:val="TableParagraph"/>
              <w:spacing w:line="258" w:lineRule="exact"/>
              <w:ind w:left="108"/>
              <w:rPr>
                <w:sz w:val="24"/>
              </w:rPr>
            </w:pPr>
            <w:r>
              <w:rPr>
                <w:spacing w:val="-5"/>
                <w:sz w:val="24"/>
              </w:rPr>
              <w:t>48</w:t>
            </w:r>
          </w:p>
        </w:tc>
        <w:tc>
          <w:tcPr>
            <w:tcW w:w="850" w:type="dxa"/>
          </w:tcPr>
          <w:p w14:paraId="0DF60523" w14:textId="77777777" w:rsidR="006C2506" w:rsidRDefault="004B2D82">
            <w:pPr>
              <w:pStyle w:val="TableParagraph"/>
              <w:spacing w:line="258" w:lineRule="exact"/>
              <w:ind w:left="106"/>
              <w:rPr>
                <w:sz w:val="24"/>
              </w:rPr>
            </w:pPr>
            <w:r>
              <w:rPr>
                <w:spacing w:val="-2"/>
                <w:sz w:val="24"/>
              </w:rPr>
              <w:t>20.4%</w:t>
            </w:r>
          </w:p>
        </w:tc>
        <w:tc>
          <w:tcPr>
            <w:tcW w:w="569" w:type="dxa"/>
          </w:tcPr>
          <w:p w14:paraId="322FB841" w14:textId="77777777" w:rsidR="006C2506" w:rsidRDefault="004B2D82">
            <w:pPr>
              <w:pStyle w:val="TableParagraph"/>
              <w:spacing w:line="258" w:lineRule="exact"/>
              <w:ind w:left="108"/>
              <w:rPr>
                <w:sz w:val="24"/>
              </w:rPr>
            </w:pPr>
            <w:r>
              <w:rPr>
                <w:spacing w:val="-5"/>
                <w:sz w:val="24"/>
              </w:rPr>
              <w:t>45</w:t>
            </w:r>
          </w:p>
        </w:tc>
        <w:tc>
          <w:tcPr>
            <w:tcW w:w="991" w:type="dxa"/>
          </w:tcPr>
          <w:p w14:paraId="6BBC535A" w14:textId="77777777" w:rsidR="006C2506" w:rsidRDefault="004B2D82">
            <w:pPr>
              <w:pStyle w:val="TableParagraph"/>
              <w:spacing w:line="258" w:lineRule="exact"/>
              <w:ind w:left="106"/>
              <w:rPr>
                <w:sz w:val="24"/>
              </w:rPr>
            </w:pPr>
            <w:r>
              <w:rPr>
                <w:spacing w:val="-2"/>
                <w:sz w:val="24"/>
              </w:rPr>
              <w:t>19.8%</w:t>
            </w:r>
          </w:p>
        </w:tc>
      </w:tr>
    </w:tbl>
    <w:p w14:paraId="6D779607" w14:textId="77777777" w:rsidR="006C2506" w:rsidRDefault="006C2506">
      <w:pPr>
        <w:pStyle w:val="TableParagraph"/>
        <w:spacing w:line="258" w:lineRule="exact"/>
        <w:rPr>
          <w:sz w:val="24"/>
        </w:rPr>
        <w:sectPr w:rsidR="006C2506">
          <w:type w:val="continuous"/>
          <w:pgSz w:w="11910" w:h="16840"/>
          <w:pgMar w:top="1400" w:right="850" w:bottom="1491"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4"/>
        <w:gridCol w:w="4076"/>
        <w:gridCol w:w="572"/>
        <w:gridCol w:w="708"/>
        <w:gridCol w:w="850"/>
        <w:gridCol w:w="569"/>
        <w:gridCol w:w="850"/>
        <w:gridCol w:w="569"/>
        <w:gridCol w:w="991"/>
      </w:tblGrid>
      <w:tr w:rsidR="006C2506" w14:paraId="2F708181" w14:textId="77777777">
        <w:trPr>
          <w:trHeight w:val="276"/>
        </w:trPr>
        <w:tc>
          <w:tcPr>
            <w:tcW w:w="884" w:type="dxa"/>
          </w:tcPr>
          <w:p w14:paraId="1FC36CB4" w14:textId="77777777" w:rsidR="006C2506" w:rsidRDefault="006C2506">
            <w:pPr>
              <w:pStyle w:val="TableParagraph"/>
              <w:spacing w:line="240" w:lineRule="auto"/>
              <w:rPr>
                <w:sz w:val="20"/>
              </w:rPr>
            </w:pPr>
          </w:p>
        </w:tc>
        <w:tc>
          <w:tcPr>
            <w:tcW w:w="4076" w:type="dxa"/>
          </w:tcPr>
          <w:p w14:paraId="272DE6EC" w14:textId="77777777" w:rsidR="006C2506" w:rsidRDefault="004B2D82">
            <w:pPr>
              <w:pStyle w:val="TableParagraph"/>
              <w:ind w:left="827"/>
              <w:rPr>
                <w:sz w:val="24"/>
              </w:rPr>
            </w:pPr>
            <w:r>
              <w:rPr>
                <w:sz w:val="24"/>
              </w:rPr>
              <w:t>A</w:t>
            </w:r>
            <w:r>
              <w:rPr>
                <w:spacing w:val="-13"/>
                <w:sz w:val="24"/>
              </w:rPr>
              <w:t xml:space="preserve"> </w:t>
            </w:r>
            <w:r>
              <w:rPr>
                <w:sz w:val="24"/>
              </w:rPr>
              <w:t xml:space="preserve">little </w:t>
            </w:r>
            <w:r>
              <w:rPr>
                <w:spacing w:val="-2"/>
                <w:sz w:val="24"/>
              </w:rPr>
              <w:t>tired</w:t>
            </w:r>
          </w:p>
        </w:tc>
        <w:tc>
          <w:tcPr>
            <w:tcW w:w="572" w:type="dxa"/>
          </w:tcPr>
          <w:p w14:paraId="2700A1AF" w14:textId="77777777" w:rsidR="006C2506" w:rsidRDefault="004B2D82">
            <w:pPr>
              <w:pStyle w:val="TableParagraph"/>
              <w:ind w:right="97"/>
              <w:jc w:val="right"/>
              <w:rPr>
                <w:sz w:val="24"/>
              </w:rPr>
            </w:pPr>
            <w:r>
              <w:rPr>
                <w:spacing w:val="-10"/>
                <w:sz w:val="24"/>
              </w:rPr>
              <w:t>2</w:t>
            </w:r>
          </w:p>
        </w:tc>
        <w:tc>
          <w:tcPr>
            <w:tcW w:w="708" w:type="dxa"/>
          </w:tcPr>
          <w:p w14:paraId="5E478805" w14:textId="77777777" w:rsidR="006C2506" w:rsidRDefault="004B2D82">
            <w:pPr>
              <w:pStyle w:val="TableParagraph"/>
              <w:ind w:left="106"/>
              <w:rPr>
                <w:sz w:val="24"/>
              </w:rPr>
            </w:pPr>
            <w:r>
              <w:rPr>
                <w:spacing w:val="-5"/>
                <w:sz w:val="24"/>
              </w:rPr>
              <w:t>197</w:t>
            </w:r>
          </w:p>
        </w:tc>
        <w:tc>
          <w:tcPr>
            <w:tcW w:w="850" w:type="dxa"/>
          </w:tcPr>
          <w:p w14:paraId="793A12A9" w14:textId="77777777" w:rsidR="006C2506" w:rsidRDefault="004B2D82">
            <w:pPr>
              <w:pStyle w:val="TableParagraph"/>
              <w:spacing w:line="251" w:lineRule="exact"/>
              <w:ind w:left="109"/>
              <w:rPr>
                <w:b/>
              </w:rPr>
            </w:pPr>
            <w:r>
              <w:rPr>
                <w:b/>
                <w:spacing w:val="-2"/>
              </w:rPr>
              <w:t>42.6%</w:t>
            </w:r>
          </w:p>
        </w:tc>
        <w:tc>
          <w:tcPr>
            <w:tcW w:w="569" w:type="dxa"/>
          </w:tcPr>
          <w:p w14:paraId="43EADE59" w14:textId="77777777" w:rsidR="006C2506" w:rsidRDefault="004B2D82">
            <w:pPr>
              <w:pStyle w:val="TableParagraph"/>
              <w:spacing w:line="251" w:lineRule="exact"/>
              <w:ind w:left="108"/>
            </w:pPr>
            <w:r>
              <w:rPr>
                <w:spacing w:val="-5"/>
              </w:rPr>
              <w:t>110</w:t>
            </w:r>
          </w:p>
        </w:tc>
        <w:tc>
          <w:tcPr>
            <w:tcW w:w="850" w:type="dxa"/>
          </w:tcPr>
          <w:p w14:paraId="2460C70A" w14:textId="77777777" w:rsidR="006C2506" w:rsidRDefault="004B2D82">
            <w:pPr>
              <w:pStyle w:val="TableParagraph"/>
              <w:spacing w:line="251" w:lineRule="exact"/>
              <w:ind w:left="10" w:right="28"/>
              <w:jc w:val="center"/>
              <w:rPr>
                <w:b/>
              </w:rPr>
            </w:pPr>
            <w:r>
              <w:rPr>
                <w:b/>
                <w:spacing w:val="-2"/>
              </w:rPr>
              <w:t>46.8%</w:t>
            </w:r>
          </w:p>
        </w:tc>
        <w:tc>
          <w:tcPr>
            <w:tcW w:w="569" w:type="dxa"/>
          </w:tcPr>
          <w:p w14:paraId="2FC081C8" w14:textId="77777777" w:rsidR="006C2506" w:rsidRDefault="004B2D82">
            <w:pPr>
              <w:pStyle w:val="TableParagraph"/>
              <w:ind w:right="99"/>
              <w:jc w:val="center"/>
              <w:rPr>
                <w:sz w:val="24"/>
              </w:rPr>
            </w:pPr>
            <w:r>
              <w:rPr>
                <w:spacing w:val="-5"/>
                <w:sz w:val="24"/>
              </w:rPr>
              <w:t>87</w:t>
            </w:r>
          </w:p>
        </w:tc>
        <w:tc>
          <w:tcPr>
            <w:tcW w:w="991" w:type="dxa"/>
          </w:tcPr>
          <w:p w14:paraId="073FA383" w14:textId="77777777" w:rsidR="006C2506" w:rsidRDefault="004B2D82">
            <w:pPr>
              <w:pStyle w:val="TableParagraph"/>
              <w:ind w:left="106"/>
              <w:rPr>
                <w:b/>
                <w:sz w:val="24"/>
              </w:rPr>
            </w:pPr>
            <w:r>
              <w:rPr>
                <w:b/>
                <w:spacing w:val="-2"/>
                <w:sz w:val="24"/>
              </w:rPr>
              <w:t>38.3%</w:t>
            </w:r>
          </w:p>
        </w:tc>
      </w:tr>
      <w:tr w:rsidR="006C2506" w14:paraId="6090DAF1" w14:textId="77777777">
        <w:trPr>
          <w:trHeight w:val="275"/>
        </w:trPr>
        <w:tc>
          <w:tcPr>
            <w:tcW w:w="884" w:type="dxa"/>
          </w:tcPr>
          <w:p w14:paraId="0A24EC16" w14:textId="77777777" w:rsidR="006C2506" w:rsidRDefault="006C2506">
            <w:pPr>
              <w:pStyle w:val="TableParagraph"/>
              <w:spacing w:line="240" w:lineRule="auto"/>
              <w:rPr>
                <w:sz w:val="20"/>
              </w:rPr>
            </w:pPr>
          </w:p>
        </w:tc>
        <w:tc>
          <w:tcPr>
            <w:tcW w:w="4076" w:type="dxa"/>
          </w:tcPr>
          <w:p w14:paraId="4581C0A3" w14:textId="77777777" w:rsidR="006C2506" w:rsidRDefault="004B2D82">
            <w:pPr>
              <w:pStyle w:val="TableParagraph"/>
              <w:ind w:left="827"/>
              <w:rPr>
                <w:sz w:val="24"/>
              </w:rPr>
            </w:pPr>
            <w:r>
              <w:rPr>
                <w:sz w:val="24"/>
              </w:rPr>
              <w:t>Fairly</w:t>
            </w:r>
            <w:r>
              <w:rPr>
                <w:spacing w:val="-1"/>
                <w:sz w:val="24"/>
              </w:rPr>
              <w:t xml:space="preserve"> </w:t>
            </w:r>
            <w:r>
              <w:rPr>
                <w:spacing w:val="-2"/>
                <w:sz w:val="24"/>
              </w:rPr>
              <w:t>tired</w:t>
            </w:r>
          </w:p>
        </w:tc>
        <w:tc>
          <w:tcPr>
            <w:tcW w:w="572" w:type="dxa"/>
          </w:tcPr>
          <w:p w14:paraId="1DC81358" w14:textId="77777777" w:rsidR="006C2506" w:rsidRDefault="004B2D82">
            <w:pPr>
              <w:pStyle w:val="TableParagraph"/>
              <w:ind w:right="97"/>
              <w:jc w:val="right"/>
              <w:rPr>
                <w:sz w:val="24"/>
              </w:rPr>
            </w:pPr>
            <w:r>
              <w:rPr>
                <w:spacing w:val="-10"/>
                <w:sz w:val="24"/>
              </w:rPr>
              <w:t>3</w:t>
            </w:r>
          </w:p>
        </w:tc>
        <w:tc>
          <w:tcPr>
            <w:tcW w:w="708" w:type="dxa"/>
          </w:tcPr>
          <w:p w14:paraId="1F9AE08D" w14:textId="77777777" w:rsidR="006C2506" w:rsidRDefault="004B2D82">
            <w:pPr>
              <w:pStyle w:val="TableParagraph"/>
              <w:ind w:left="106"/>
              <w:rPr>
                <w:sz w:val="24"/>
              </w:rPr>
            </w:pPr>
            <w:r>
              <w:rPr>
                <w:spacing w:val="-5"/>
                <w:sz w:val="24"/>
              </w:rPr>
              <w:t>107</w:t>
            </w:r>
          </w:p>
        </w:tc>
        <w:tc>
          <w:tcPr>
            <w:tcW w:w="850" w:type="dxa"/>
          </w:tcPr>
          <w:p w14:paraId="13A542F0" w14:textId="77777777" w:rsidR="006C2506" w:rsidRDefault="004B2D82">
            <w:pPr>
              <w:pStyle w:val="TableParagraph"/>
              <w:ind w:left="109"/>
              <w:rPr>
                <w:sz w:val="24"/>
              </w:rPr>
            </w:pPr>
            <w:r>
              <w:rPr>
                <w:spacing w:val="-2"/>
                <w:sz w:val="24"/>
              </w:rPr>
              <w:t>23.2%</w:t>
            </w:r>
          </w:p>
        </w:tc>
        <w:tc>
          <w:tcPr>
            <w:tcW w:w="569" w:type="dxa"/>
          </w:tcPr>
          <w:p w14:paraId="4605B021" w14:textId="77777777" w:rsidR="006C2506" w:rsidRDefault="004B2D82">
            <w:pPr>
              <w:pStyle w:val="TableParagraph"/>
              <w:ind w:left="108"/>
              <w:rPr>
                <w:sz w:val="24"/>
              </w:rPr>
            </w:pPr>
            <w:r>
              <w:rPr>
                <w:spacing w:val="-5"/>
                <w:sz w:val="24"/>
              </w:rPr>
              <w:t>53</w:t>
            </w:r>
          </w:p>
        </w:tc>
        <w:tc>
          <w:tcPr>
            <w:tcW w:w="850" w:type="dxa"/>
          </w:tcPr>
          <w:p w14:paraId="6342ABA4" w14:textId="77777777" w:rsidR="006C2506" w:rsidRDefault="004B2D82">
            <w:pPr>
              <w:pStyle w:val="TableParagraph"/>
              <w:ind w:left="13" w:right="18"/>
              <w:jc w:val="center"/>
              <w:rPr>
                <w:sz w:val="24"/>
              </w:rPr>
            </w:pPr>
            <w:r>
              <w:rPr>
                <w:spacing w:val="-2"/>
                <w:sz w:val="24"/>
              </w:rPr>
              <w:t>22.6%</w:t>
            </w:r>
          </w:p>
        </w:tc>
        <w:tc>
          <w:tcPr>
            <w:tcW w:w="569" w:type="dxa"/>
          </w:tcPr>
          <w:p w14:paraId="0FBFA1A0" w14:textId="77777777" w:rsidR="006C2506" w:rsidRDefault="004B2D82">
            <w:pPr>
              <w:pStyle w:val="TableParagraph"/>
              <w:ind w:right="99"/>
              <w:jc w:val="center"/>
              <w:rPr>
                <w:sz w:val="24"/>
              </w:rPr>
            </w:pPr>
            <w:r>
              <w:rPr>
                <w:spacing w:val="-5"/>
                <w:sz w:val="24"/>
              </w:rPr>
              <w:t>54</w:t>
            </w:r>
          </w:p>
        </w:tc>
        <w:tc>
          <w:tcPr>
            <w:tcW w:w="991" w:type="dxa"/>
          </w:tcPr>
          <w:p w14:paraId="45A831F2" w14:textId="77777777" w:rsidR="006C2506" w:rsidRDefault="004B2D82">
            <w:pPr>
              <w:pStyle w:val="TableParagraph"/>
              <w:ind w:left="106"/>
              <w:rPr>
                <w:sz w:val="24"/>
              </w:rPr>
            </w:pPr>
            <w:r>
              <w:rPr>
                <w:spacing w:val="-2"/>
                <w:sz w:val="24"/>
              </w:rPr>
              <w:t>23.8%</w:t>
            </w:r>
          </w:p>
        </w:tc>
      </w:tr>
      <w:tr w:rsidR="006C2506" w14:paraId="112E6AB4" w14:textId="77777777">
        <w:trPr>
          <w:trHeight w:val="275"/>
        </w:trPr>
        <w:tc>
          <w:tcPr>
            <w:tcW w:w="884" w:type="dxa"/>
          </w:tcPr>
          <w:p w14:paraId="302C3B13" w14:textId="77777777" w:rsidR="006C2506" w:rsidRDefault="006C2506">
            <w:pPr>
              <w:pStyle w:val="TableParagraph"/>
              <w:spacing w:line="240" w:lineRule="auto"/>
              <w:rPr>
                <w:sz w:val="20"/>
              </w:rPr>
            </w:pPr>
          </w:p>
        </w:tc>
        <w:tc>
          <w:tcPr>
            <w:tcW w:w="4076" w:type="dxa"/>
          </w:tcPr>
          <w:p w14:paraId="2BE3147B" w14:textId="77777777" w:rsidR="006C2506" w:rsidRDefault="004B2D82">
            <w:pPr>
              <w:pStyle w:val="TableParagraph"/>
              <w:ind w:left="827"/>
              <w:rPr>
                <w:sz w:val="24"/>
              </w:rPr>
            </w:pPr>
            <w:r>
              <w:rPr>
                <w:spacing w:val="-5"/>
                <w:sz w:val="24"/>
              </w:rPr>
              <w:t>Very</w:t>
            </w:r>
            <w:r>
              <w:rPr>
                <w:spacing w:val="-8"/>
                <w:sz w:val="24"/>
              </w:rPr>
              <w:t xml:space="preserve"> </w:t>
            </w:r>
            <w:r>
              <w:rPr>
                <w:spacing w:val="-2"/>
                <w:sz w:val="24"/>
              </w:rPr>
              <w:t>tired</w:t>
            </w:r>
          </w:p>
        </w:tc>
        <w:tc>
          <w:tcPr>
            <w:tcW w:w="572" w:type="dxa"/>
          </w:tcPr>
          <w:p w14:paraId="41957E96" w14:textId="77777777" w:rsidR="006C2506" w:rsidRDefault="004B2D82">
            <w:pPr>
              <w:pStyle w:val="TableParagraph"/>
              <w:ind w:right="97"/>
              <w:jc w:val="right"/>
              <w:rPr>
                <w:sz w:val="24"/>
              </w:rPr>
            </w:pPr>
            <w:r>
              <w:rPr>
                <w:spacing w:val="-10"/>
                <w:sz w:val="24"/>
              </w:rPr>
              <w:t>4</w:t>
            </w:r>
          </w:p>
        </w:tc>
        <w:tc>
          <w:tcPr>
            <w:tcW w:w="708" w:type="dxa"/>
          </w:tcPr>
          <w:p w14:paraId="1F261A69" w14:textId="77777777" w:rsidR="006C2506" w:rsidRDefault="004B2D82">
            <w:pPr>
              <w:pStyle w:val="TableParagraph"/>
              <w:ind w:left="106"/>
              <w:rPr>
                <w:sz w:val="24"/>
              </w:rPr>
            </w:pPr>
            <w:r>
              <w:rPr>
                <w:spacing w:val="-5"/>
                <w:sz w:val="24"/>
              </w:rPr>
              <w:t>65</w:t>
            </w:r>
          </w:p>
        </w:tc>
        <w:tc>
          <w:tcPr>
            <w:tcW w:w="850" w:type="dxa"/>
          </w:tcPr>
          <w:p w14:paraId="13CFE06D" w14:textId="77777777" w:rsidR="006C2506" w:rsidRDefault="004B2D82">
            <w:pPr>
              <w:pStyle w:val="TableParagraph"/>
              <w:ind w:left="109"/>
              <w:rPr>
                <w:sz w:val="24"/>
              </w:rPr>
            </w:pPr>
            <w:r>
              <w:rPr>
                <w:spacing w:val="-2"/>
                <w:sz w:val="24"/>
              </w:rPr>
              <w:t>14.1%</w:t>
            </w:r>
          </w:p>
        </w:tc>
        <w:tc>
          <w:tcPr>
            <w:tcW w:w="569" w:type="dxa"/>
          </w:tcPr>
          <w:p w14:paraId="28E16481" w14:textId="77777777" w:rsidR="006C2506" w:rsidRDefault="004B2D82">
            <w:pPr>
              <w:pStyle w:val="TableParagraph"/>
              <w:ind w:left="108"/>
              <w:rPr>
                <w:sz w:val="24"/>
              </w:rPr>
            </w:pPr>
            <w:r>
              <w:rPr>
                <w:spacing w:val="-5"/>
                <w:sz w:val="24"/>
              </w:rPr>
              <w:t>24</w:t>
            </w:r>
          </w:p>
        </w:tc>
        <w:tc>
          <w:tcPr>
            <w:tcW w:w="850" w:type="dxa"/>
          </w:tcPr>
          <w:p w14:paraId="69D97776" w14:textId="77777777" w:rsidR="006C2506" w:rsidRDefault="004B2D82">
            <w:pPr>
              <w:pStyle w:val="TableParagraph"/>
              <w:ind w:left="13" w:right="18"/>
              <w:jc w:val="center"/>
              <w:rPr>
                <w:sz w:val="24"/>
              </w:rPr>
            </w:pPr>
            <w:r>
              <w:rPr>
                <w:spacing w:val="-2"/>
                <w:sz w:val="24"/>
              </w:rPr>
              <w:t>10.2%</w:t>
            </w:r>
          </w:p>
        </w:tc>
        <w:tc>
          <w:tcPr>
            <w:tcW w:w="569" w:type="dxa"/>
          </w:tcPr>
          <w:p w14:paraId="56C8D876" w14:textId="77777777" w:rsidR="006C2506" w:rsidRDefault="004B2D82">
            <w:pPr>
              <w:pStyle w:val="TableParagraph"/>
              <w:ind w:right="99"/>
              <w:jc w:val="center"/>
              <w:rPr>
                <w:sz w:val="24"/>
              </w:rPr>
            </w:pPr>
            <w:r>
              <w:rPr>
                <w:spacing w:val="-5"/>
                <w:sz w:val="24"/>
              </w:rPr>
              <w:t>41</w:t>
            </w:r>
          </w:p>
        </w:tc>
        <w:tc>
          <w:tcPr>
            <w:tcW w:w="991" w:type="dxa"/>
          </w:tcPr>
          <w:p w14:paraId="7225049A" w14:textId="77777777" w:rsidR="006C2506" w:rsidRDefault="004B2D82">
            <w:pPr>
              <w:pStyle w:val="TableParagraph"/>
              <w:ind w:left="106"/>
              <w:rPr>
                <w:sz w:val="24"/>
              </w:rPr>
            </w:pPr>
            <w:r>
              <w:rPr>
                <w:spacing w:val="-2"/>
                <w:sz w:val="24"/>
              </w:rPr>
              <w:t>18.1%</w:t>
            </w:r>
          </w:p>
        </w:tc>
      </w:tr>
      <w:tr w:rsidR="006C2506" w14:paraId="66B19102" w14:textId="77777777">
        <w:trPr>
          <w:trHeight w:val="1382"/>
        </w:trPr>
        <w:tc>
          <w:tcPr>
            <w:tcW w:w="884" w:type="dxa"/>
          </w:tcPr>
          <w:p w14:paraId="3CC03E4D" w14:textId="77777777" w:rsidR="006C2506" w:rsidRDefault="004B2D82">
            <w:pPr>
              <w:pStyle w:val="TableParagraph"/>
              <w:spacing w:before="1" w:line="240" w:lineRule="auto"/>
              <w:ind w:left="110"/>
              <w:rPr>
                <w:sz w:val="24"/>
              </w:rPr>
            </w:pPr>
            <w:r>
              <w:rPr>
                <w:spacing w:val="-5"/>
                <w:sz w:val="24"/>
              </w:rPr>
              <w:t>13.</w:t>
            </w:r>
          </w:p>
        </w:tc>
        <w:tc>
          <w:tcPr>
            <w:tcW w:w="4076" w:type="dxa"/>
          </w:tcPr>
          <w:p w14:paraId="3622F1AE" w14:textId="77777777" w:rsidR="006C2506" w:rsidRDefault="004B2D82">
            <w:pPr>
              <w:pStyle w:val="TableParagraph"/>
              <w:spacing w:line="270" w:lineRule="atLeast"/>
              <w:ind w:left="107" w:right="60"/>
              <w:rPr>
                <w:sz w:val="24"/>
              </w:rPr>
            </w:pPr>
            <w:r>
              <w:rPr>
                <w:sz w:val="24"/>
              </w:rPr>
              <w:t>For some reason you have gone to bed several hours later than usual, but there is no need to get up at any particular time the next morning. Which ONE of the</w:t>
            </w:r>
            <w:r>
              <w:rPr>
                <w:spacing w:val="-5"/>
                <w:sz w:val="24"/>
              </w:rPr>
              <w:t xml:space="preserve"> </w:t>
            </w:r>
            <w:r>
              <w:rPr>
                <w:sz w:val="24"/>
              </w:rPr>
              <w:t>following</w:t>
            </w:r>
            <w:r>
              <w:rPr>
                <w:spacing w:val="-5"/>
                <w:sz w:val="24"/>
              </w:rPr>
              <w:t xml:space="preserve"> </w:t>
            </w:r>
            <w:r>
              <w:rPr>
                <w:sz w:val="24"/>
              </w:rPr>
              <w:t>are</w:t>
            </w:r>
            <w:r>
              <w:rPr>
                <w:spacing w:val="-7"/>
                <w:sz w:val="24"/>
              </w:rPr>
              <w:t xml:space="preserve"> </w:t>
            </w:r>
            <w:r>
              <w:rPr>
                <w:sz w:val="24"/>
              </w:rPr>
              <w:t>you</w:t>
            </w:r>
            <w:r>
              <w:rPr>
                <w:spacing w:val="-5"/>
                <w:sz w:val="24"/>
              </w:rPr>
              <w:t xml:space="preserve"> </w:t>
            </w:r>
            <w:r>
              <w:rPr>
                <w:sz w:val="24"/>
              </w:rPr>
              <w:t>most</w:t>
            </w:r>
            <w:r>
              <w:rPr>
                <w:spacing w:val="-5"/>
                <w:sz w:val="24"/>
              </w:rPr>
              <w:t xml:space="preserve"> </w:t>
            </w:r>
            <w:r>
              <w:rPr>
                <w:sz w:val="24"/>
              </w:rPr>
              <w:t>likely</w:t>
            </w:r>
            <w:r>
              <w:rPr>
                <w:spacing w:val="-5"/>
                <w:sz w:val="24"/>
              </w:rPr>
              <w:t xml:space="preserve"> </w:t>
            </w:r>
            <w:r>
              <w:rPr>
                <w:sz w:val="24"/>
              </w:rPr>
              <w:t>to</w:t>
            </w:r>
            <w:r>
              <w:rPr>
                <w:spacing w:val="-5"/>
                <w:sz w:val="24"/>
              </w:rPr>
              <w:t xml:space="preserve"> </w:t>
            </w:r>
            <w:r>
              <w:rPr>
                <w:sz w:val="24"/>
              </w:rPr>
              <w:t>do?</w:t>
            </w:r>
          </w:p>
        </w:tc>
        <w:tc>
          <w:tcPr>
            <w:tcW w:w="572" w:type="dxa"/>
          </w:tcPr>
          <w:p w14:paraId="759E74A7" w14:textId="77777777" w:rsidR="006C2506" w:rsidRDefault="006C2506">
            <w:pPr>
              <w:pStyle w:val="TableParagraph"/>
              <w:spacing w:line="240" w:lineRule="auto"/>
            </w:pPr>
          </w:p>
        </w:tc>
        <w:tc>
          <w:tcPr>
            <w:tcW w:w="708" w:type="dxa"/>
          </w:tcPr>
          <w:p w14:paraId="5AEE1FB4" w14:textId="77777777" w:rsidR="006C2506" w:rsidRDefault="006C2506">
            <w:pPr>
              <w:pStyle w:val="TableParagraph"/>
              <w:spacing w:line="240" w:lineRule="auto"/>
            </w:pPr>
          </w:p>
        </w:tc>
        <w:tc>
          <w:tcPr>
            <w:tcW w:w="850" w:type="dxa"/>
          </w:tcPr>
          <w:p w14:paraId="7C4331F3" w14:textId="77777777" w:rsidR="006C2506" w:rsidRDefault="006C2506">
            <w:pPr>
              <w:pStyle w:val="TableParagraph"/>
              <w:spacing w:line="240" w:lineRule="auto"/>
            </w:pPr>
          </w:p>
        </w:tc>
        <w:tc>
          <w:tcPr>
            <w:tcW w:w="569" w:type="dxa"/>
          </w:tcPr>
          <w:p w14:paraId="38E03741" w14:textId="77777777" w:rsidR="006C2506" w:rsidRDefault="006C2506">
            <w:pPr>
              <w:pStyle w:val="TableParagraph"/>
              <w:spacing w:line="240" w:lineRule="auto"/>
            </w:pPr>
          </w:p>
        </w:tc>
        <w:tc>
          <w:tcPr>
            <w:tcW w:w="850" w:type="dxa"/>
          </w:tcPr>
          <w:p w14:paraId="0CB49BBF" w14:textId="77777777" w:rsidR="006C2506" w:rsidRDefault="006C2506">
            <w:pPr>
              <w:pStyle w:val="TableParagraph"/>
              <w:spacing w:line="240" w:lineRule="auto"/>
            </w:pPr>
          </w:p>
        </w:tc>
        <w:tc>
          <w:tcPr>
            <w:tcW w:w="569" w:type="dxa"/>
          </w:tcPr>
          <w:p w14:paraId="07C7ADC8" w14:textId="77777777" w:rsidR="006C2506" w:rsidRDefault="006C2506">
            <w:pPr>
              <w:pStyle w:val="TableParagraph"/>
              <w:spacing w:line="240" w:lineRule="auto"/>
            </w:pPr>
          </w:p>
        </w:tc>
        <w:tc>
          <w:tcPr>
            <w:tcW w:w="991" w:type="dxa"/>
          </w:tcPr>
          <w:p w14:paraId="12627866" w14:textId="77777777" w:rsidR="006C2506" w:rsidRDefault="006C2506">
            <w:pPr>
              <w:pStyle w:val="TableParagraph"/>
              <w:spacing w:line="240" w:lineRule="auto"/>
            </w:pPr>
          </w:p>
        </w:tc>
      </w:tr>
      <w:tr w:rsidR="006C2506" w14:paraId="300F6139" w14:textId="77777777">
        <w:trPr>
          <w:trHeight w:val="551"/>
        </w:trPr>
        <w:tc>
          <w:tcPr>
            <w:tcW w:w="884" w:type="dxa"/>
          </w:tcPr>
          <w:p w14:paraId="4514DD28" w14:textId="77777777" w:rsidR="006C2506" w:rsidRDefault="006C2506">
            <w:pPr>
              <w:pStyle w:val="TableParagraph"/>
              <w:spacing w:line="240" w:lineRule="auto"/>
            </w:pPr>
          </w:p>
        </w:tc>
        <w:tc>
          <w:tcPr>
            <w:tcW w:w="4076" w:type="dxa"/>
          </w:tcPr>
          <w:p w14:paraId="4C7522CB" w14:textId="77777777" w:rsidR="006C2506" w:rsidRDefault="004B2D82">
            <w:pPr>
              <w:pStyle w:val="TableParagraph"/>
              <w:spacing w:line="276" w:lineRule="exact"/>
              <w:ind w:left="827"/>
              <w:rPr>
                <w:sz w:val="24"/>
              </w:rPr>
            </w:pPr>
            <w:r>
              <w:rPr>
                <w:sz w:val="24"/>
              </w:rPr>
              <w:t>Will</w:t>
            </w:r>
            <w:r>
              <w:rPr>
                <w:spacing w:val="-8"/>
                <w:sz w:val="24"/>
              </w:rPr>
              <w:t xml:space="preserve"> </w:t>
            </w:r>
            <w:r>
              <w:rPr>
                <w:sz w:val="24"/>
              </w:rPr>
              <w:t>wake</w:t>
            </w:r>
            <w:r>
              <w:rPr>
                <w:spacing w:val="-9"/>
                <w:sz w:val="24"/>
              </w:rPr>
              <w:t xml:space="preserve"> </w:t>
            </w:r>
            <w:r>
              <w:rPr>
                <w:sz w:val="24"/>
              </w:rPr>
              <w:t>up</w:t>
            </w:r>
            <w:r>
              <w:rPr>
                <w:spacing w:val="-8"/>
                <w:sz w:val="24"/>
              </w:rPr>
              <w:t xml:space="preserve"> </w:t>
            </w:r>
            <w:r>
              <w:rPr>
                <w:sz w:val="24"/>
              </w:rPr>
              <w:t>at</w:t>
            </w:r>
            <w:r>
              <w:rPr>
                <w:spacing w:val="-8"/>
                <w:sz w:val="24"/>
              </w:rPr>
              <w:t xml:space="preserve"> </w:t>
            </w:r>
            <w:r>
              <w:rPr>
                <w:sz w:val="24"/>
              </w:rPr>
              <w:t>usual</w:t>
            </w:r>
            <w:r>
              <w:rPr>
                <w:spacing w:val="-8"/>
                <w:sz w:val="24"/>
              </w:rPr>
              <w:t xml:space="preserve"> </w:t>
            </w:r>
            <w:r>
              <w:rPr>
                <w:sz w:val="24"/>
              </w:rPr>
              <w:t>time,</w:t>
            </w:r>
            <w:r>
              <w:rPr>
                <w:spacing w:val="-8"/>
                <w:sz w:val="24"/>
              </w:rPr>
              <w:t xml:space="preserve"> </w:t>
            </w:r>
            <w:r>
              <w:rPr>
                <w:sz w:val="24"/>
              </w:rPr>
              <w:t>but will NOT fall back asleep</w:t>
            </w:r>
          </w:p>
        </w:tc>
        <w:tc>
          <w:tcPr>
            <w:tcW w:w="572" w:type="dxa"/>
          </w:tcPr>
          <w:p w14:paraId="44C4A8BA" w14:textId="77777777" w:rsidR="006C2506" w:rsidRDefault="004B2D82">
            <w:pPr>
              <w:pStyle w:val="TableParagraph"/>
              <w:spacing w:line="275" w:lineRule="exact"/>
              <w:ind w:right="97"/>
              <w:jc w:val="right"/>
              <w:rPr>
                <w:sz w:val="24"/>
              </w:rPr>
            </w:pPr>
            <w:r>
              <w:rPr>
                <w:spacing w:val="-10"/>
                <w:sz w:val="24"/>
              </w:rPr>
              <w:t>4</w:t>
            </w:r>
          </w:p>
        </w:tc>
        <w:tc>
          <w:tcPr>
            <w:tcW w:w="708" w:type="dxa"/>
          </w:tcPr>
          <w:p w14:paraId="4789BF63" w14:textId="77777777" w:rsidR="006C2506" w:rsidRDefault="004B2D82">
            <w:pPr>
              <w:pStyle w:val="TableParagraph"/>
              <w:spacing w:line="275" w:lineRule="exact"/>
              <w:ind w:left="106"/>
              <w:rPr>
                <w:sz w:val="24"/>
              </w:rPr>
            </w:pPr>
            <w:r>
              <w:rPr>
                <w:spacing w:val="-5"/>
                <w:sz w:val="24"/>
              </w:rPr>
              <w:t>106</w:t>
            </w:r>
          </w:p>
        </w:tc>
        <w:tc>
          <w:tcPr>
            <w:tcW w:w="850" w:type="dxa"/>
          </w:tcPr>
          <w:p w14:paraId="0A800E50" w14:textId="77777777" w:rsidR="006C2506" w:rsidRDefault="004B2D82">
            <w:pPr>
              <w:pStyle w:val="TableParagraph"/>
              <w:spacing w:line="275" w:lineRule="exact"/>
              <w:ind w:left="109"/>
              <w:rPr>
                <w:sz w:val="24"/>
              </w:rPr>
            </w:pPr>
            <w:r>
              <w:rPr>
                <w:spacing w:val="-2"/>
                <w:sz w:val="24"/>
              </w:rPr>
              <w:t>22.9%</w:t>
            </w:r>
          </w:p>
        </w:tc>
        <w:tc>
          <w:tcPr>
            <w:tcW w:w="569" w:type="dxa"/>
          </w:tcPr>
          <w:p w14:paraId="6DB1C244" w14:textId="77777777" w:rsidR="006C2506" w:rsidRDefault="004B2D82">
            <w:pPr>
              <w:pStyle w:val="TableParagraph"/>
              <w:spacing w:line="275" w:lineRule="exact"/>
              <w:ind w:left="108"/>
              <w:rPr>
                <w:sz w:val="24"/>
              </w:rPr>
            </w:pPr>
            <w:r>
              <w:rPr>
                <w:spacing w:val="-5"/>
                <w:sz w:val="24"/>
              </w:rPr>
              <w:t>59</w:t>
            </w:r>
          </w:p>
        </w:tc>
        <w:tc>
          <w:tcPr>
            <w:tcW w:w="850" w:type="dxa"/>
          </w:tcPr>
          <w:p w14:paraId="5776952D" w14:textId="77777777" w:rsidR="006C2506" w:rsidRDefault="004B2D82">
            <w:pPr>
              <w:pStyle w:val="TableParagraph"/>
              <w:spacing w:line="275" w:lineRule="exact"/>
              <w:ind w:left="13" w:right="18"/>
              <w:jc w:val="center"/>
              <w:rPr>
                <w:sz w:val="24"/>
              </w:rPr>
            </w:pPr>
            <w:r>
              <w:rPr>
                <w:spacing w:val="-2"/>
                <w:sz w:val="24"/>
              </w:rPr>
              <w:t>25.1%</w:t>
            </w:r>
          </w:p>
        </w:tc>
        <w:tc>
          <w:tcPr>
            <w:tcW w:w="569" w:type="dxa"/>
          </w:tcPr>
          <w:p w14:paraId="7B45BD87" w14:textId="77777777" w:rsidR="006C2506" w:rsidRDefault="004B2D82">
            <w:pPr>
              <w:pStyle w:val="TableParagraph"/>
              <w:spacing w:line="275" w:lineRule="exact"/>
              <w:ind w:right="99"/>
              <w:jc w:val="center"/>
              <w:rPr>
                <w:sz w:val="24"/>
              </w:rPr>
            </w:pPr>
            <w:r>
              <w:rPr>
                <w:spacing w:val="-5"/>
                <w:sz w:val="24"/>
              </w:rPr>
              <w:t>47</w:t>
            </w:r>
          </w:p>
        </w:tc>
        <w:tc>
          <w:tcPr>
            <w:tcW w:w="991" w:type="dxa"/>
          </w:tcPr>
          <w:p w14:paraId="3D84F09C" w14:textId="77777777" w:rsidR="006C2506" w:rsidRDefault="004B2D82">
            <w:pPr>
              <w:pStyle w:val="TableParagraph"/>
              <w:spacing w:line="275" w:lineRule="exact"/>
              <w:ind w:left="106"/>
              <w:rPr>
                <w:sz w:val="24"/>
              </w:rPr>
            </w:pPr>
            <w:r>
              <w:rPr>
                <w:spacing w:val="-2"/>
                <w:sz w:val="24"/>
              </w:rPr>
              <w:t>20.7%</w:t>
            </w:r>
          </w:p>
        </w:tc>
      </w:tr>
      <w:tr w:rsidR="006C2506" w14:paraId="1AFC16AE" w14:textId="77777777">
        <w:trPr>
          <w:trHeight w:val="551"/>
        </w:trPr>
        <w:tc>
          <w:tcPr>
            <w:tcW w:w="884" w:type="dxa"/>
          </w:tcPr>
          <w:p w14:paraId="5911854C" w14:textId="77777777" w:rsidR="006C2506" w:rsidRDefault="006C2506">
            <w:pPr>
              <w:pStyle w:val="TableParagraph"/>
              <w:spacing w:line="240" w:lineRule="auto"/>
            </w:pPr>
          </w:p>
        </w:tc>
        <w:tc>
          <w:tcPr>
            <w:tcW w:w="4076" w:type="dxa"/>
          </w:tcPr>
          <w:p w14:paraId="10339A4A" w14:textId="77777777" w:rsidR="006C2506" w:rsidRDefault="004B2D82">
            <w:pPr>
              <w:pStyle w:val="TableParagraph"/>
              <w:spacing w:line="276" w:lineRule="exact"/>
              <w:ind w:left="827"/>
              <w:rPr>
                <w:sz w:val="24"/>
              </w:rPr>
            </w:pPr>
            <w:r>
              <w:rPr>
                <w:sz w:val="24"/>
              </w:rPr>
              <w:t>Will</w:t>
            </w:r>
            <w:r>
              <w:rPr>
                <w:spacing w:val="-8"/>
                <w:sz w:val="24"/>
              </w:rPr>
              <w:t xml:space="preserve"> </w:t>
            </w:r>
            <w:r>
              <w:rPr>
                <w:sz w:val="24"/>
              </w:rPr>
              <w:t>wake</w:t>
            </w:r>
            <w:r>
              <w:rPr>
                <w:spacing w:val="-9"/>
                <w:sz w:val="24"/>
              </w:rPr>
              <w:t xml:space="preserve"> </w:t>
            </w:r>
            <w:r>
              <w:rPr>
                <w:sz w:val="24"/>
              </w:rPr>
              <w:t>up</w:t>
            </w:r>
            <w:r>
              <w:rPr>
                <w:spacing w:val="-8"/>
                <w:sz w:val="24"/>
              </w:rPr>
              <w:t xml:space="preserve"> </w:t>
            </w:r>
            <w:r>
              <w:rPr>
                <w:sz w:val="24"/>
              </w:rPr>
              <w:t>at</w:t>
            </w:r>
            <w:r>
              <w:rPr>
                <w:spacing w:val="-8"/>
                <w:sz w:val="24"/>
              </w:rPr>
              <w:t xml:space="preserve"> </w:t>
            </w:r>
            <w:r>
              <w:rPr>
                <w:sz w:val="24"/>
              </w:rPr>
              <w:t>usual</w:t>
            </w:r>
            <w:r>
              <w:rPr>
                <w:spacing w:val="-8"/>
                <w:sz w:val="24"/>
              </w:rPr>
              <w:t xml:space="preserve"> </w:t>
            </w:r>
            <w:r>
              <w:rPr>
                <w:sz w:val="24"/>
              </w:rPr>
              <w:t>time</w:t>
            </w:r>
            <w:r>
              <w:rPr>
                <w:spacing w:val="-8"/>
                <w:sz w:val="24"/>
              </w:rPr>
              <w:t xml:space="preserve"> </w:t>
            </w:r>
            <w:r>
              <w:rPr>
                <w:sz w:val="24"/>
              </w:rPr>
              <w:t>and will doze there after</w:t>
            </w:r>
          </w:p>
        </w:tc>
        <w:tc>
          <w:tcPr>
            <w:tcW w:w="572" w:type="dxa"/>
          </w:tcPr>
          <w:p w14:paraId="26B2CF04" w14:textId="77777777" w:rsidR="006C2506" w:rsidRDefault="004B2D82">
            <w:pPr>
              <w:pStyle w:val="TableParagraph"/>
              <w:spacing w:line="275" w:lineRule="exact"/>
              <w:ind w:right="97"/>
              <w:jc w:val="right"/>
              <w:rPr>
                <w:sz w:val="24"/>
              </w:rPr>
            </w:pPr>
            <w:r>
              <w:rPr>
                <w:spacing w:val="-10"/>
                <w:sz w:val="24"/>
              </w:rPr>
              <w:t>3</w:t>
            </w:r>
          </w:p>
        </w:tc>
        <w:tc>
          <w:tcPr>
            <w:tcW w:w="708" w:type="dxa"/>
          </w:tcPr>
          <w:p w14:paraId="34BCA6E5" w14:textId="77777777" w:rsidR="006C2506" w:rsidRDefault="004B2D82">
            <w:pPr>
              <w:pStyle w:val="TableParagraph"/>
              <w:spacing w:line="275" w:lineRule="exact"/>
              <w:ind w:left="106"/>
              <w:rPr>
                <w:sz w:val="24"/>
              </w:rPr>
            </w:pPr>
            <w:r>
              <w:rPr>
                <w:spacing w:val="-5"/>
                <w:sz w:val="24"/>
              </w:rPr>
              <w:t>155</w:t>
            </w:r>
          </w:p>
        </w:tc>
        <w:tc>
          <w:tcPr>
            <w:tcW w:w="850" w:type="dxa"/>
          </w:tcPr>
          <w:p w14:paraId="445B5BE2" w14:textId="77777777" w:rsidR="006C2506" w:rsidRDefault="004B2D82">
            <w:pPr>
              <w:pStyle w:val="TableParagraph"/>
              <w:spacing w:line="251" w:lineRule="exact"/>
              <w:ind w:left="109"/>
              <w:rPr>
                <w:b/>
              </w:rPr>
            </w:pPr>
            <w:r>
              <w:rPr>
                <w:b/>
                <w:spacing w:val="-2"/>
              </w:rPr>
              <w:t>33.6%</w:t>
            </w:r>
          </w:p>
        </w:tc>
        <w:tc>
          <w:tcPr>
            <w:tcW w:w="569" w:type="dxa"/>
          </w:tcPr>
          <w:p w14:paraId="7FE0CBE2" w14:textId="77777777" w:rsidR="006C2506" w:rsidRDefault="004B2D82">
            <w:pPr>
              <w:pStyle w:val="TableParagraph"/>
              <w:spacing w:line="275" w:lineRule="exact"/>
              <w:ind w:left="108"/>
              <w:rPr>
                <w:sz w:val="24"/>
              </w:rPr>
            </w:pPr>
            <w:r>
              <w:rPr>
                <w:spacing w:val="-5"/>
                <w:sz w:val="24"/>
              </w:rPr>
              <w:t>89</w:t>
            </w:r>
          </w:p>
        </w:tc>
        <w:tc>
          <w:tcPr>
            <w:tcW w:w="850" w:type="dxa"/>
          </w:tcPr>
          <w:p w14:paraId="6DFA94AF" w14:textId="77777777" w:rsidR="006C2506" w:rsidRDefault="004B2D82">
            <w:pPr>
              <w:pStyle w:val="TableParagraph"/>
              <w:spacing w:line="251" w:lineRule="exact"/>
              <w:ind w:left="10" w:right="28"/>
              <w:jc w:val="center"/>
              <w:rPr>
                <w:b/>
              </w:rPr>
            </w:pPr>
            <w:r>
              <w:rPr>
                <w:b/>
                <w:spacing w:val="-2"/>
              </w:rPr>
              <w:t>37.9%</w:t>
            </w:r>
          </w:p>
        </w:tc>
        <w:tc>
          <w:tcPr>
            <w:tcW w:w="569" w:type="dxa"/>
          </w:tcPr>
          <w:p w14:paraId="4126F9E1" w14:textId="77777777" w:rsidR="006C2506" w:rsidRDefault="004B2D82">
            <w:pPr>
              <w:pStyle w:val="TableParagraph"/>
              <w:spacing w:line="275" w:lineRule="exact"/>
              <w:ind w:right="99"/>
              <w:jc w:val="center"/>
              <w:rPr>
                <w:sz w:val="24"/>
              </w:rPr>
            </w:pPr>
            <w:r>
              <w:rPr>
                <w:spacing w:val="-5"/>
                <w:sz w:val="24"/>
              </w:rPr>
              <w:t>66</w:t>
            </w:r>
          </w:p>
        </w:tc>
        <w:tc>
          <w:tcPr>
            <w:tcW w:w="991" w:type="dxa"/>
          </w:tcPr>
          <w:p w14:paraId="0F4D13C5" w14:textId="77777777" w:rsidR="006C2506" w:rsidRDefault="004B2D82">
            <w:pPr>
              <w:pStyle w:val="TableParagraph"/>
              <w:spacing w:line="275" w:lineRule="exact"/>
              <w:ind w:left="106"/>
              <w:rPr>
                <w:b/>
                <w:sz w:val="24"/>
              </w:rPr>
            </w:pPr>
            <w:r>
              <w:rPr>
                <w:b/>
                <w:spacing w:val="-2"/>
                <w:sz w:val="24"/>
              </w:rPr>
              <w:t>29.1%</w:t>
            </w:r>
          </w:p>
        </w:tc>
      </w:tr>
      <w:tr w:rsidR="006C2506" w14:paraId="7B012ABB" w14:textId="77777777">
        <w:trPr>
          <w:trHeight w:val="551"/>
        </w:trPr>
        <w:tc>
          <w:tcPr>
            <w:tcW w:w="884" w:type="dxa"/>
          </w:tcPr>
          <w:p w14:paraId="53FEC7D5" w14:textId="77777777" w:rsidR="006C2506" w:rsidRDefault="006C2506">
            <w:pPr>
              <w:pStyle w:val="TableParagraph"/>
              <w:spacing w:line="240" w:lineRule="auto"/>
            </w:pPr>
          </w:p>
        </w:tc>
        <w:tc>
          <w:tcPr>
            <w:tcW w:w="4076" w:type="dxa"/>
          </w:tcPr>
          <w:p w14:paraId="7045202D" w14:textId="77777777" w:rsidR="006C2506" w:rsidRDefault="004B2D82">
            <w:pPr>
              <w:pStyle w:val="TableParagraph"/>
              <w:spacing w:line="276" w:lineRule="exact"/>
              <w:ind w:left="827"/>
              <w:rPr>
                <w:sz w:val="24"/>
              </w:rPr>
            </w:pPr>
            <w:r>
              <w:rPr>
                <w:sz w:val="24"/>
              </w:rPr>
              <w:t>Will</w:t>
            </w:r>
            <w:r>
              <w:rPr>
                <w:spacing w:val="-8"/>
                <w:sz w:val="24"/>
              </w:rPr>
              <w:t xml:space="preserve"> </w:t>
            </w:r>
            <w:r>
              <w:rPr>
                <w:sz w:val="24"/>
              </w:rPr>
              <w:t>wake</w:t>
            </w:r>
            <w:r>
              <w:rPr>
                <w:spacing w:val="-9"/>
                <w:sz w:val="24"/>
              </w:rPr>
              <w:t xml:space="preserve"> </w:t>
            </w:r>
            <w:r>
              <w:rPr>
                <w:sz w:val="24"/>
              </w:rPr>
              <w:t>up</w:t>
            </w:r>
            <w:r>
              <w:rPr>
                <w:spacing w:val="-8"/>
                <w:sz w:val="24"/>
              </w:rPr>
              <w:t xml:space="preserve"> </w:t>
            </w:r>
            <w:r>
              <w:rPr>
                <w:sz w:val="24"/>
              </w:rPr>
              <w:t>at</w:t>
            </w:r>
            <w:r>
              <w:rPr>
                <w:spacing w:val="-8"/>
                <w:sz w:val="24"/>
              </w:rPr>
              <w:t xml:space="preserve"> </w:t>
            </w:r>
            <w:r>
              <w:rPr>
                <w:sz w:val="24"/>
              </w:rPr>
              <w:t>usual</w:t>
            </w:r>
            <w:r>
              <w:rPr>
                <w:spacing w:val="-8"/>
                <w:sz w:val="24"/>
              </w:rPr>
              <w:t xml:space="preserve"> </w:t>
            </w:r>
            <w:r>
              <w:rPr>
                <w:sz w:val="24"/>
              </w:rPr>
              <w:t>time</w:t>
            </w:r>
            <w:r>
              <w:rPr>
                <w:spacing w:val="-8"/>
                <w:sz w:val="24"/>
              </w:rPr>
              <w:t xml:space="preserve"> </w:t>
            </w:r>
            <w:r>
              <w:rPr>
                <w:sz w:val="24"/>
              </w:rPr>
              <w:t>but will fall asleep again</w:t>
            </w:r>
          </w:p>
        </w:tc>
        <w:tc>
          <w:tcPr>
            <w:tcW w:w="572" w:type="dxa"/>
          </w:tcPr>
          <w:p w14:paraId="26F04A79" w14:textId="77777777" w:rsidR="006C2506" w:rsidRDefault="004B2D82">
            <w:pPr>
              <w:pStyle w:val="TableParagraph"/>
              <w:spacing w:line="274" w:lineRule="exact"/>
              <w:ind w:right="97"/>
              <w:jc w:val="right"/>
              <w:rPr>
                <w:sz w:val="24"/>
              </w:rPr>
            </w:pPr>
            <w:r>
              <w:rPr>
                <w:spacing w:val="-10"/>
                <w:sz w:val="24"/>
              </w:rPr>
              <w:t>2</w:t>
            </w:r>
          </w:p>
        </w:tc>
        <w:tc>
          <w:tcPr>
            <w:tcW w:w="708" w:type="dxa"/>
          </w:tcPr>
          <w:p w14:paraId="6B65BBA0" w14:textId="77777777" w:rsidR="006C2506" w:rsidRDefault="004B2D82">
            <w:pPr>
              <w:pStyle w:val="TableParagraph"/>
              <w:spacing w:line="274" w:lineRule="exact"/>
              <w:ind w:left="106"/>
              <w:rPr>
                <w:sz w:val="24"/>
              </w:rPr>
            </w:pPr>
            <w:r>
              <w:rPr>
                <w:spacing w:val="-5"/>
                <w:sz w:val="24"/>
              </w:rPr>
              <w:t>116</w:t>
            </w:r>
          </w:p>
        </w:tc>
        <w:tc>
          <w:tcPr>
            <w:tcW w:w="850" w:type="dxa"/>
          </w:tcPr>
          <w:p w14:paraId="38DBE7C1" w14:textId="77777777" w:rsidR="006C2506" w:rsidRDefault="004B2D82">
            <w:pPr>
              <w:pStyle w:val="TableParagraph"/>
              <w:spacing w:line="274" w:lineRule="exact"/>
              <w:ind w:left="109"/>
              <w:rPr>
                <w:sz w:val="24"/>
              </w:rPr>
            </w:pPr>
            <w:r>
              <w:rPr>
                <w:spacing w:val="-2"/>
                <w:sz w:val="24"/>
              </w:rPr>
              <w:t>25.1%</w:t>
            </w:r>
          </w:p>
        </w:tc>
        <w:tc>
          <w:tcPr>
            <w:tcW w:w="569" w:type="dxa"/>
          </w:tcPr>
          <w:p w14:paraId="6756AFE7" w14:textId="77777777" w:rsidR="006C2506" w:rsidRDefault="004B2D82">
            <w:pPr>
              <w:pStyle w:val="TableParagraph"/>
              <w:spacing w:line="274" w:lineRule="exact"/>
              <w:ind w:left="108"/>
              <w:rPr>
                <w:sz w:val="24"/>
              </w:rPr>
            </w:pPr>
            <w:r>
              <w:rPr>
                <w:spacing w:val="-5"/>
                <w:sz w:val="24"/>
              </w:rPr>
              <w:t>52</w:t>
            </w:r>
          </w:p>
        </w:tc>
        <w:tc>
          <w:tcPr>
            <w:tcW w:w="850" w:type="dxa"/>
          </w:tcPr>
          <w:p w14:paraId="03A71421" w14:textId="77777777" w:rsidR="006C2506" w:rsidRDefault="004B2D82">
            <w:pPr>
              <w:pStyle w:val="TableParagraph"/>
              <w:spacing w:line="274" w:lineRule="exact"/>
              <w:ind w:left="13" w:right="18"/>
              <w:jc w:val="center"/>
              <w:rPr>
                <w:sz w:val="24"/>
              </w:rPr>
            </w:pPr>
            <w:r>
              <w:rPr>
                <w:spacing w:val="-2"/>
                <w:sz w:val="24"/>
              </w:rPr>
              <w:t>22.1%</w:t>
            </w:r>
          </w:p>
        </w:tc>
        <w:tc>
          <w:tcPr>
            <w:tcW w:w="569" w:type="dxa"/>
          </w:tcPr>
          <w:p w14:paraId="3BBBD5FC" w14:textId="77777777" w:rsidR="006C2506" w:rsidRDefault="004B2D82">
            <w:pPr>
              <w:pStyle w:val="TableParagraph"/>
              <w:spacing w:line="274" w:lineRule="exact"/>
              <w:ind w:right="99"/>
              <w:jc w:val="center"/>
              <w:rPr>
                <w:sz w:val="24"/>
              </w:rPr>
            </w:pPr>
            <w:r>
              <w:rPr>
                <w:spacing w:val="-5"/>
                <w:sz w:val="24"/>
              </w:rPr>
              <w:t>64</w:t>
            </w:r>
          </w:p>
        </w:tc>
        <w:tc>
          <w:tcPr>
            <w:tcW w:w="991" w:type="dxa"/>
          </w:tcPr>
          <w:p w14:paraId="300CED87" w14:textId="77777777" w:rsidR="006C2506" w:rsidRDefault="004B2D82">
            <w:pPr>
              <w:pStyle w:val="TableParagraph"/>
              <w:spacing w:line="274" w:lineRule="exact"/>
              <w:ind w:left="106"/>
              <w:rPr>
                <w:sz w:val="24"/>
              </w:rPr>
            </w:pPr>
            <w:r>
              <w:rPr>
                <w:spacing w:val="-2"/>
                <w:sz w:val="24"/>
              </w:rPr>
              <w:t>28.2%</w:t>
            </w:r>
          </w:p>
        </w:tc>
      </w:tr>
      <w:tr w:rsidR="006C2506" w14:paraId="177FB533" w14:textId="77777777">
        <w:trPr>
          <w:trHeight w:val="550"/>
        </w:trPr>
        <w:tc>
          <w:tcPr>
            <w:tcW w:w="884" w:type="dxa"/>
          </w:tcPr>
          <w:p w14:paraId="76D14E34" w14:textId="77777777" w:rsidR="006C2506" w:rsidRDefault="006C2506">
            <w:pPr>
              <w:pStyle w:val="TableParagraph"/>
              <w:spacing w:line="240" w:lineRule="auto"/>
            </w:pPr>
          </w:p>
        </w:tc>
        <w:tc>
          <w:tcPr>
            <w:tcW w:w="4076" w:type="dxa"/>
          </w:tcPr>
          <w:p w14:paraId="56B20DE9" w14:textId="77777777" w:rsidR="006C2506" w:rsidRDefault="004B2D82">
            <w:pPr>
              <w:pStyle w:val="TableParagraph"/>
              <w:spacing w:line="276" w:lineRule="exact"/>
              <w:ind w:left="827" w:right="119"/>
              <w:rPr>
                <w:sz w:val="24"/>
              </w:rPr>
            </w:pPr>
            <w:r>
              <w:rPr>
                <w:sz w:val="24"/>
              </w:rPr>
              <w:t>Will</w:t>
            </w:r>
            <w:r>
              <w:rPr>
                <w:spacing w:val="-10"/>
                <w:sz w:val="24"/>
              </w:rPr>
              <w:t xml:space="preserve"> </w:t>
            </w:r>
            <w:r>
              <w:rPr>
                <w:sz w:val="24"/>
              </w:rPr>
              <w:t>NOT</w:t>
            </w:r>
            <w:r>
              <w:rPr>
                <w:spacing w:val="-15"/>
                <w:sz w:val="24"/>
              </w:rPr>
              <w:t xml:space="preserve"> </w:t>
            </w:r>
            <w:r>
              <w:rPr>
                <w:sz w:val="24"/>
              </w:rPr>
              <w:t>wake</w:t>
            </w:r>
            <w:r>
              <w:rPr>
                <w:spacing w:val="-11"/>
                <w:sz w:val="24"/>
              </w:rPr>
              <w:t xml:space="preserve"> </w:t>
            </w:r>
            <w:r>
              <w:rPr>
                <w:sz w:val="24"/>
              </w:rPr>
              <w:t>up</w:t>
            </w:r>
            <w:r>
              <w:rPr>
                <w:spacing w:val="-10"/>
                <w:sz w:val="24"/>
              </w:rPr>
              <w:t xml:space="preserve"> </w:t>
            </w:r>
            <w:r>
              <w:rPr>
                <w:sz w:val="24"/>
              </w:rPr>
              <w:t>until</w:t>
            </w:r>
            <w:r>
              <w:rPr>
                <w:spacing w:val="-8"/>
                <w:sz w:val="24"/>
              </w:rPr>
              <w:t xml:space="preserve"> </w:t>
            </w:r>
            <w:r>
              <w:rPr>
                <w:sz w:val="24"/>
              </w:rPr>
              <w:t>later than usual</w:t>
            </w:r>
          </w:p>
        </w:tc>
        <w:tc>
          <w:tcPr>
            <w:tcW w:w="572" w:type="dxa"/>
          </w:tcPr>
          <w:p w14:paraId="07CC8894" w14:textId="77777777" w:rsidR="006C2506" w:rsidRDefault="004B2D82">
            <w:pPr>
              <w:pStyle w:val="TableParagraph"/>
              <w:spacing w:line="274" w:lineRule="exact"/>
              <w:ind w:right="97"/>
              <w:jc w:val="right"/>
              <w:rPr>
                <w:sz w:val="24"/>
              </w:rPr>
            </w:pPr>
            <w:r>
              <w:rPr>
                <w:spacing w:val="-10"/>
                <w:sz w:val="24"/>
              </w:rPr>
              <w:t>1</w:t>
            </w:r>
          </w:p>
        </w:tc>
        <w:tc>
          <w:tcPr>
            <w:tcW w:w="708" w:type="dxa"/>
          </w:tcPr>
          <w:p w14:paraId="4CA03C94" w14:textId="77777777" w:rsidR="006C2506" w:rsidRDefault="004B2D82">
            <w:pPr>
              <w:pStyle w:val="TableParagraph"/>
              <w:spacing w:line="274" w:lineRule="exact"/>
              <w:ind w:left="106"/>
              <w:rPr>
                <w:sz w:val="24"/>
              </w:rPr>
            </w:pPr>
            <w:r>
              <w:rPr>
                <w:spacing w:val="-5"/>
                <w:sz w:val="24"/>
              </w:rPr>
              <w:t>85</w:t>
            </w:r>
          </w:p>
        </w:tc>
        <w:tc>
          <w:tcPr>
            <w:tcW w:w="850" w:type="dxa"/>
          </w:tcPr>
          <w:p w14:paraId="3A40D70D" w14:textId="77777777" w:rsidR="006C2506" w:rsidRDefault="004B2D82">
            <w:pPr>
              <w:pStyle w:val="TableParagraph"/>
              <w:spacing w:line="274" w:lineRule="exact"/>
              <w:ind w:left="109"/>
              <w:rPr>
                <w:sz w:val="24"/>
              </w:rPr>
            </w:pPr>
            <w:r>
              <w:rPr>
                <w:spacing w:val="-2"/>
                <w:sz w:val="24"/>
              </w:rPr>
              <w:t>18.4%</w:t>
            </w:r>
          </w:p>
        </w:tc>
        <w:tc>
          <w:tcPr>
            <w:tcW w:w="569" w:type="dxa"/>
          </w:tcPr>
          <w:p w14:paraId="6486ED08" w14:textId="77777777" w:rsidR="006C2506" w:rsidRDefault="004B2D82">
            <w:pPr>
              <w:pStyle w:val="TableParagraph"/>
              <w:spacing w:line="274" w:lineRule="exact"/>
              <w:ind w:left="108"/>
              <w:rPr>
                <w:sz w:val="24"/>
              </w:rPr>
            </w:pPr>
            <w:r>
              <w:rPr>
                <w:spacing w:val="-5"/>
                <w:sz w:val="24"/>
              </w:rPr>
              <w:t>35</w:t>
            </w:r>
          </w:p>
        </w:tc>
        <w:tc>
          <w:tcPr>
            <w:tcW w:w="850" w:type="dxa"/>
          </w:tcPr>
          <w:p w14:paraId="2740278C" w14:textId="77777777" w:rsidR="006C2506" w:rsidRDefault="004B2D82">
            <w:pPr>
              <w:pStyle w:val="TableParagraph"/>
              <w:spacing w:line="274" w:lineRule="exact"/>
              <w:ind w:left="13" w:right="18"/>
              <w:jc w:val="center"/>
              <w:rPr>
                <w:sz w:val="24"/>
              </w:rPr>
            </w:pPr>
            <w:r>
              <w:rPr>
                <w:spacing w:val="-2"/>
                <w:sz w:val="24"/>
              </w:rPr>
              <w:t>14.9%</w:t>
            </w:r>
          </w:p>
        </w:tc>
        <w:tc>
          <w:tcPr>
            <w:tcW w:w="569" w:type="dxa"/>
          </w:tcPr>
          <w:p w14:paraId="6339DEF4" w14:textId="77777777" w:rsidR="006C2506" w:rsidRDefault="004B2D82">
            <w:pPr>
              <w:pStyle w:val="TableParagraph"/>
              <w:spacing w:line="274" w:lineRule="exact"/>
              <w:ind w:right="99"/>
              <w:jc w:val="center"/>
              <w:rPr>
                <w:sz w:val="24"/>
              </w:rPr>
            </w:pPr>
            <w:r>
              <w:rPr>
                <w:spacing w:val="-5"/>
                <w:sz w:val="24"/>
              </w:rPr>
              <w:t>50</w:t>
            </w:r>
          </w:p>
        </w:tc>
        <w:tc>
          <w:tcPr>
            <w:tcW w:w="991" w:type="dxa"/>
          </w:tcPr>
          <w:p w14:paraId="3E2B2037" w14:textId="77777777" w:rsidR="006C2506" w:rsidRDefault="004B2D82">
            <w:pPr>
              <w:pStyle w:val="TableParagraph"/>
              <w:spacing w:line="274" w:lineRule="exact"/>
              <w:ind w:left="106"/>
              <w:rPr>
                <w:sz w:val="24"/>
              </w:rPr>
            </w:pPr>
            <w:r>
              <w:rPr>
                <w:spacing w:val="-2"/>
                <w:sz w:val="24"/>
              </w:rPr>
              <w:t>22.0%</w:t>
            </w:r>
          </w:p>
        </w:tc>
      </w:tr>
      <w:tr w:rsidR="006C2506" w14:paraId="222CDAD5" w14:textId="77777777">
        <w:trPr>
          <w:trHeight w:val="1378"/>
        </w:trPr>
        <w:tc>
          <w:tcPr>
            <w:tcW w:w="884" w:type="dxa"/>
          </w:tcPr>
          <w:p w14:paraId="1957297D" w14:textId="77777777" w:rsidR="006C2506" w:rsidRDefault="004B2D82">
            <w:pPr>
              <w:pStyle w:val="TableParagraph"/>
              <w:spacing w:line="274" w:lineRule="exact"/>
              <w:ind w:left="110"/>
              <w:rPr>
                <w:sz w:val="24"/>
              </w:rPr>
            </w:pPr>
            <w:r>
              <w:rPr>
                <w:spacing w:val="-5"/>
                <w:sz w:val="24"/>
              </w:rPr>
              <w:t>14.</w:t>
            </w:r>
          </w:p>
        </w:tc>
        <w:tc>
          <w:tcPr>
            <w:tcW w:w="4076" w:type="dxa"/>
          </w:tcPr>
          <w:p w14:paraId="3FDF7095" w14:textId="77777777" w:rsidR="006C2506" w:rsidRDefault="004B2D82">
            <w:pPr>
              <w:pStyle w:val="TableParagraph"/>
              <w:spacing w:line="276" w:lineRule="exact"/>
              <w:ind w:left="107" w:right="119"/>
              <w:rPr>
                <w:sz w:val="24"/>
              </w:rPr>
            </w:pPr>
            <w:r>
              <w:rPr>
                <w:sz w:val="24"/>
              </w:rPr>
              <w:t>One night you have to remain awake between 4:00 – 6:00 AM in order to carry out a night watch. You have no commitments</w:t>
            </w:r>
            <w:r>
              <w:rPr>
                <w:spacing w:val="-12"/>
                <w:sz w:val="24"/>
              </w:rPr>
              <w:t xml:space="preserve"> </w:t>
            </w:r>
            <w:r>
              <w:rPr>
                <w:sz w:val="24"/>
              </w:rPr>
              <w:t>the</w:t>
            </w:r>
            <w:r>
              <w:rPr>
                <w:spacing w:val="-12"/>
                <w:sz w:val="24"/>
              </w:rPr>
              <w:t xml:space="preserve"> </w:t>
            </w:r>
            <w:r>
              <w:rPr>
                <w:sz w:val="24"/>
              </w:rPr>
              <w:t>next</w:t>
            </w:r>
            <w:r>
              <w:rPr>
                <w:spacing w:val="-11"/>
                <w:sz w:val="24"/>
              </w:rPr>
              <w:t xml:space="preserve"> </w:t>
            </w:r>
            <w:r>
              <w:rPr>
                <w:sz w:val="24"/>
              </w:rPr>
              <w:t>day.</w:t>
            </w:r>
            <w:r>
              <w:rPr>
                <w:spacing w:val="-15"/>
                <w:sz w:val="24"/>
              </w:rPr>
              <w:t xml:space="preserve"> </w:t>
            </w:r>
            <w:r>
              <w:rPr>
                <w:sz w:val="24"/>
              </w:rPr>
              <w:t>Which</w:t>
            </w:r>
            <w:r>
              <w:rPr>
                <w:spacing w:val="-11"/>
                <w:sz w:val="24"/>
              </w:rPr>
              <w:t xml:space="preserve"> </w:t>
            </w:r>
            <w:r>
              <w:rPr>
                <w:sz w:val="24"/>
              </w:rPr>
              <w:t>ONE of the alternatives will suite you best?</w:t>
            </w:r>
          </w:p>
        </w:tc>
        <w:tc>
          <w:tcPr>
            <w:tcW w:w="572" w:type="dxa"/>
          </w:tcPr>
          <w:p w14:paraId="79EEEB9A" w14:textId="77777777" w:rsidR="006C2506" w:rsidRDefault="006C2506">
            <w:pPr>
              <w:pStyle w:val="TableParagraph"/>
              <w:spacing w:line="240" w:lineRule="auto"/>
            </w:pPr>
          </w:p>
        </w:tc>
        <w:tc>
          <w:tcPr>
            <w:tcW w:w="708" w:type="dxa"/>
          </w:tcPr>
          <w:p w14:paraId="5DD16D3A" w14:textId="77777777" w:rsidR="006C2506" w:rsidRDefault="006C2506">
            <w:pPr>
              <w:pStyle w:val="TableParagraph"/>
              <w:spacing w:line="240" w:lineRule="auto"/>
            </w:pPr>
          </w:p>
        </w:tc>
        <w:tc>
          <w:tcPr>
            <w:tcW w:w="850" w:type="dxa"/>
          </w:tcPr>
          <w:p w14:paraId="465834B1" w14:textId="77777777" w:rsidR="006C2506" w:rsidRDefault="006C2506">
            <w:pPr>
              <w:pStyle w:val="TableParagraph"/>
              <w:spacing w:line="240" w:lineRule="auto"/>
            </w:pPr>
          </w:p>
        </w:tc>
        <w:tc>
          <w:tcPr>
            <w:tcW w:w="569" w:type="dxa"/>
          </w:tcPr>
          <w:p w14:paraId="40EA5659" w14:textId="77777777" w:rsidR="006C2506" w:rsidRDefault="006C2506">
            <w:pPr>
              <w:pStyle w:val="TableParagraph"/>
              <w:spacing w:line="240" w:lineRule="auto"/>
            </w:pPr>
          </w:p>
        </w:tc>
        <w:tc>
          <w:tcPr>
            <w:tcW w:w="850" w:type="dxa"/>
          </w:tcPr>
          <w:p w14:paraId="78FF6B52" w14:textId="77777777" w:rsidR="006C2506" w:rsidRDefault="006C2506">
            <w:pPr>
              <w:pStyle w:val="TableParagraph"/>
              <w:spacing w:line="240" w:lineRule="auto"/>
            </w:pPr>
          </w:p>
        </w:tc>
        <w:tc>
          <w:tcPr>
            <w:tcW w:w="569" w:type="dxa"/>
          </w:tcPr>
          <w:p w14:paraId="79C52491" w14:textId="77777777" w:rsidR="006C2506" w:rsidRDefault="006C2506">
            <w:pPr>
              <w:pStyle w:val="TableParagraph"/>
              <w:spacing w:line="240" w:lineRule="auto"/>
            </w:pPr>
          </w:p>
        </w:tc>
        <w:tc>
          <w:tcPr>
            <w:tcW w:w="991" w:type="dxa"/>
          </w:tcPr>
          <w:p w14:paraId="1B18D194" w14:textId="77777777" w:rsidR="006C2506" w:rsidRDefault="006C2506">
            <w:pPr>
              <w:pStyle w:val="TableParagraph"/>
              <w:spacing w:line="240" w:lineRule="auto"/>
            </w:pPr>
          </w:p>
        </w:tc>
      </w:tr>
      <w:tr w:rsidR="006C2506" w14:paraId="694B254C" w14:textId="77777777">
        <w:trPr>
          <w:trHeight w:val="550"/>
        </w:trPr>
        <w:tc>
          <w:tcPr>
            <w:tcW w:w="884" w:type="dxa"/>
          </w:tcPr>
          <w:p w14:paraId="2DD3DC78" w14:textId="77777777" w:rsidR="006C2506" w:rsidRDefault="006C2506">
            <w:pPr>
              <w:pStyle w:val="TableParagraph"/>
              <w:spacing w:line="240" w:lineRule="auto"/>
            </w:pPr>
          </w:p>
        </w:tc>
        <w:tc>
          <w:tcPr>
            <w:tcW w:w="4076" w:type="dxa"/>
          </w:tcPr>
          <w:p w14:paraId="33BDBF30" w14:textId="77777777" w:rsidR="006C2506" w:rsidRDefault="004B2D82">
            <w:pPr>
              <w:pStyle w:val="TableParagraph"/>
              <w:spacing w:line="276" w:lineRule="exact"/>
              <w:ind w:left="827" w:right="119"/>
              <w:rPr>
                <w:sz w:val="24"/>
              </w:rPr>
            </w:pPr>
            <w:r>
              <w:rPr>
                <w:sz w:val="24"/>
              </w:rPr>
              <w:t>Would</w:t>
            </w:r>
            <w:r>
              <w:rPr>
                <w:spacing w:val="-12"/>
                <w:sz w:val="24"/>
              </w:rPr>
              <w:t xml:space="preserve"> </w:t>
            </w:r>
            <w:r>
              <w:rPr>
                <w:sz w:val="24"/>
              </w:rPr>
              <w:t>NOT</w:t>
            </w:r>
            <w:r>
              <w:rPr>
                <w:spacing w:val="-15"/>
                <w:sz w:val="24"/>
              </w:rPr>
              <w:t xml:space="preserve"> </w:t>
            </w:r>
            <w:r>
              <w:rPr>
                <w:sz w:val="24"/>
              </w:rPr>
              <w:t>go</w:t>
            </w:r>
            <w:r>
              <w:rPr>
                <w:spacing w:val="-11"/>
                <w:sz w:val="24"/>
              </w:rPr>
              <w:t xml:space="preserve"> </w:t>
            </w:r>
            <w:r>
              <w:rPr>
                <w:sz w:val="24"/>
              </w:rPr>
              <w:t>to</w:t>
            </w:r>
            <w:r>
              <w:rPr>
                <w:spacing w:val="-11"/>
                <w:sz w:val="24"/>
              </w:rPr>
              <w:t xml:space="preserve"> </w:t>
            </w:r>
            <w:r>
              <w:rPr>
                <w:sz w:val="24"/>
              </w:rPr>
              <w:t>bed</w:t>
            </w:r>
            <w:r>
              <w:rPr>
                <w:spacing w:val="-11"/>
                <w:sz w:val="24"/>
              </w:rPr>
              <w:t xml:space="preserve"> </w:t>
            </w:r>
            <w:r>
              <w:rPr>
                <w:sz w:val="24"/>
              </w:rPr>
              <w:t>until watch was over</w:t>
            </w:r>
          </w:p>
        </w:tc>
        <w:tc>
          <w:tcPr>
            <w:tcW w:w="572" w:type="dxa"/>
          </w:tcPr>
          <w:p w14:paraId="115C54E1" w14:textId="77777777" w:rsidR="006C2506" w:rsidRDefault="004B2D82">
            <w:pPr>
              <w:pStyle w:val="TableParagraph"/>
              <w:spacing w:line="274" w:lineRule="exact"/>
              <w:ind w:right="97"/>
              <w:jc w:val="right"/>
              <w:rPr>
                <w:sz w:val="24"/>
              </w:rPr>
            </w:pPr>
            <w:r>
              <w:rPr>
                <w:spacing w:val="-10"/>
                <w:sz w:val="24"/>
              </w:rPr>
              <w:t>1</w:t>
            </w:r>
          </w:p>
        </w:tc>
        <w:tc>
          <w:tcPr>
            <w:tcW w:w="708" w:type="dxa"/>
          </w:tcPr>
          <w:p w14:paraId="1E30F74F" w14:textId="77777777" w:rsidR="006C2506" w:rsidRDefault="004B2D82">
            <w:pPr>
              <w:pStyle w:val="TableParagraph"/>
              <w:spacing w:line="274" w:lineRule="exact"/>
              <w:ind w:left="106"/>
              <w:rPr>
                <w:sz w:val="24"/>
              </w:rPr>
            </w:pPr>
            <w:r>
              <w:rPr>
                <w:spacing w:val="-5"/>
                <w:sz w:val="24"/>
              </w:rPr>
              <w:t>112</w:t>
            </w:r>
          </w:p>
        </w:tc>
        <w:tc>
          <w:tcPr>
            <w:tcW w:w="850" w:type="dxa"/>
          </w:tcPr>
          <w:p w14:paraId="578C54AF" w14:textId="77777777" w:rsidR="006C2506" w:rsidRDefault="004B2D82">
            <w:pPr>
              <w:pStyle w:val="TableParagraph"/>
              <w:spacing w:line="274" w:lineRule="exact"/>
              <w:ind w:left="109"/>
              <w:rPr>
                <w:sz w:val="24"/>
              </w:rPr>
            </w:pPr>
            <w:r>
              <w:rPr>
                <w:spacing w:val="-2"/>
                <w:sz w:val="24"/>
              </w:rPr>
              <w:t>24.2%</w:t>
            </w:r>
          </w:p>
        </w:tc>
        <w:tc>
          <w:tcPr>
            <w:tcW w:w="569" w:type="dxa"/>
          </w:tcPr>
          <w:p w14:paraId="3D99A640" w14:textId="77777777" w:rsidR="006C2506" w:rsidRDefault="004B2D82">
            <w:pPr>
              <w:pStyle w:val="TableParagraph"/>
              <w:spacing w:line="274" w:lineRule="exact"/>
              <w:ind w:left="108"/>
              <w:rPr>
                <w:sz w:val="24"/>
              </w:rPr>
            </w:pPr>
            <w:r>
              <w:rPr>
                <w:spacing w:val="-5"/>
                <w:sz w:val="24"/>
              </w:rPr>
              <w:t>54</w:t>
            </w:r>
          </w:p>
        </w:tc>
        <w:tc>
          <w:tcPr>
            <w:tcW w:w="850" w:type="dxa"/>
          </w:tcPr>
          <w:p w14:paraId="4A8BB593" w14:textId="77777777" w:rsidR="006C2506" w:rsidRDefault="004B2D82">
            <w:pPr>
              <w:pStyle w:val="TableParagraph"/>
              <w:spacing w:line="274" w:lineRule="exact"/>
              <w:ind w:left="13" w:right="18"/>
              <w:jc w:val="center"/>
              <w:rPr>
                <w:sz w:val="24"/>
              </w:rPr>
            </w:pPr>
            <w:r>
              <w:rPr>
                <w:spacing w:val="-2"/>
                <w:sz w:val="24"/>
              </w:rPr>
              <w:t>23.0%</w:t>
            </w:r>
          </w:p>
        </w:tc>
        <w:tc>
          <w:tcPr>
            <w:tcW w:w="569" w:type="dxa"/>
          </w:tcPr>
          <w:p w14:paraId="6CC19773" w14:textId="77777777" w:rsidR="006C2506" w:rsidRDefault="004B2D82">
            <w:pPr>
              <w:pStyle w:val="TableParagraph"/>
              <w:spacing w:line="274" w:lineRule="exact"/>
              <w:ind w:right="99"/>
              <w:jc w:val="center"/>
              <w:rPr>
                <w:sz w:val="24"/>
              </w:rPr>
            </w:pPr>
            <w:r>
              <w:rPr>
                <w:spacing w:val="-5"/>
                <w:sz w:val="24"/>
              </w:rPr>
              <w:t>58</w:t>
            </w:r>
          </w:p>
        </w:tc>
        <w:tc>
          <w:tcPr>
            <w:tcW w:w="991" w:type="dxa"/>
          </w:tcPr>
          <w:p w14:paraId="59DC08D1" w14:textId="77777777" w:rsidR="006C2506" w:rsidRDefault="004B2D82">
            <w:pPr>
              <w:pStyle w:val="TableParagraph"/>
              <w:spacing w:line="274" w:lineRule="exact"/>
              <w:ind w:left="106"/>
              <w:rPr>
                <w:sz w:val="24"/>
              </w:rPr>
            </w:pPr>
            <w:r>
              <w:rPr>
                <w:spacing w:val="-2"/>
                <w:sz w:val="24"/>
              </w:rPr>
              <w:t>25.6%</w:t>
            </w:r>
          </w:p>
        </w:tc>
      </w:tr>
      <w:tr w:rsidR="006C2506" w14:paraId="17633D16" w14:textId="77777777">
        <w:trPr>
          <w:trHeight w:val="551"/>
        </w:trPr>
        <w:tc>
          <w:tcPr>
            <w:tcW w:w="884" w:type="dxa"/>
          </w:tcPr>
          <w:p w14:paraId="02E2B99E" w14:textId="77777777" w:rsidR="006C2506" w:rsidRDefault="006C2506">
            <w:pPr>
              <w:pStyle w:val="TableParagraph"/>
              <w:spacing w:line="240" w:lineRule="auto"/>
            </w:pPr>
          </w:p>
        </w:tc>
        <w:tc>
          <w:tcPr>
            <w:tcW w:w="4076" w:type="dxa"/>
          </w:tcPr>
          <w:p w14:paraId="4EF7902E" w14:textId="77777777" w:rsidR="006C2506" w:rsidRDefault="004B2D82">
            <w:pPr>
              <w:pStyle w:val="TableParagraph"/>
              <w:spacing w:line="276" w:lineRule="exact"/>
              <w:ind w:left="827" w:right="119"/>
              <w:rPr>
                <w:sz w:val="24"/>
              </w:rPr>
            </w:pPr>
            <w:r>
              <w:rPr>
                <w:sz w:val="24"/>
              </w:rPr>
              <w:t>Would</w:t>
            </w:r>
            <w:r>
              <w:rPr>
                <w:spacing w:val="-12"/>
                <w:sz w:val="24"/>
              </w:rPr>
              <w:t xml:space="preserve"> </w:t>
            </w:r>
            <w:r>
              <w:rPr>
                <w:sz w:val="24"/>
              </w:rPr>
              <w:t>take</w:t>
            </w:r>
            <w:r>
              <w:rPr>
                <w:spacing w:val="-12"/>
                <w:sz w:val="24"/>
              </w:rPr>
              <w:t xml:space="preserve"> </w:t>
            </w:r>
            <w:r>
              <w:rPr>
                <w:sz w:val="24"/>
              </w:rPr>
              <w:t>a</w:t>
            </w:r>
            <w:r>
              <w:rPr>
                <w:spacing w:val="-13"/>
                <w:sz w:val="24"/>
              </w:rPr>
              <w:t xml:space="preserve"> </w:t>
            </w:r>
            <w:r>
              <w:rPr>
                <w:sz w:val="24"/>
              </w:rPr>
              <w:t>nap</w:t>
            </w:r>
            <w:r>
              <w:rPr>
                <w:spacing w:val="-12"/>
                <w:sz w:val="24"/>
              </w:rPr>
              <w:t xml:space="preserve"> </w:t>
            </w:r>
            <w:r>
              <w:rPr>
                <w:sz w:val="24"/>
              </w:rPr>
              <w:t>before</w:t>
            </w:r>
            <w:r>
              <w:rPr>
                <w:spacing w:val="-12"/>
                <w:sz w:val="24"/>
              </w:rPr>
              <w:t xml:space="preserve"> </w:t>
            </w:r>
            <w:r>
              <w:rPr>
                <w:sz w:val="24"/>
              </w:rPr>
              <w:t>and sleep after</w:t>
            </w:r>
          </w:p>
        </w:tc>
        <w:tc>
          <w:tcPr>
            <w:tcW w:w="572" w:type="dxa"/>
          </w:tcPr>
          <w:p w14:paraId="0A630DE2" w14:textId="77777777" w:rsidR="006C2506" w:rsidRDefault="004B2D82">
            <w:pPr>
              <w:pStyle w:val="TableParagraph"/>
              <w:spacing w:line="276" w:lineRule="exact"/>
              <w:ind w:right="97"/>
              <w:jc w:val="right"/>
              <w:rPr>
                <w:sz w:val="24"/>
              </w:rPr>
            </w:pPr>
            <w:r>
              <w:rPr>
                <w:spacing w:val="-10"/>
                <w:sz w:val="24"/>
              </w:rPr>
              <w:t>2</w:t>
            </w:r>
          </w:p>
        </w:tc>
        <w:tc>
          <w:tcPr>
            <w:tcW w:w="708" w:type="dxa"/>
          </w:tcPr>
          <w:p w14:paraId="15184110" w14:textId="77777777" w:rsidR="006C2506" w:rsidRDefault="004B2D82">
            <w:pPr>
              <w:pStyle w:val="TableParagraph"/>
              <w:spacing w:line="276" w:lineRule="exact"/>
              <w:ind w:left="106"/>
              <w:rPr>
                <w:sz w:val="24"/>
              </w:rPr>
            </w:pPr>
            <w:r>
              <w:rPr>
                <w:spacing w:val="-5"/>
                <w:sz w:val="24"/>
              </w:rPr>
              <w:t>192</w:t>
            </w:r>
          </w:p>
        </w:tc>
        <w:tc>
          <w:tcPr>
            <w:tcW w:w="850" w:type="dxa"/>
          </w:tcPr>
          <w:p w14:paraId="5E84D1DC" w14:textId="77777777" w:rsidR="006C2506" w:rsidRDefault="004B2D82">
            <w:pPr>
              <w:pStyle w:val="TableParagraph"/>
              <w:spacing w:line="252" w:lineRule="exact"/>
              <w:ind w:left="109"/>
              <w:rPr>
                <w:b/>
              </w:rPr>
            </w:pPr>
            <w:r>
              <w:rPr>
                <w:b/>
                <w:spacing w:val="-2"/>
              </w:rPr>
              <w:t>41.6%</w:t>
            </w:r>
          </w:p>
        </w:tc>
        <w:tc>
          <w:tcPr>
            <w:tcW w:w="569" w:type="dxa"/>
          </w:tcPr>
          <w:p w14:paraId="2873D6F7" w14:textId="77777777" w:rsidR="006C2506" w:rsidRDefault="004B2D82">
            <w:pPr>
              <w:pStyle w:val="TableParagraph"/>
              <w:spacing w:line="252" w:lineRule="exact"/>
              <w:ind w:left="108"/>
            </w:pPr>
            <w:r>
              <w:rPr>
                <w:spacing w:val="-5"/>
              </w:rPr>
              <w:t>106</w:t>
            </w:r>
          </w:p>
        </w:tc>
        <w:tc>
          <w:tcPr>
            <w:tcW w:w="850" w:type="dxa"/>
          </w:tcPr>
          <w:p w14:paraId="7F0A86BC" w14:textId="77777777" w:rsidR="006C2506" w:rsidRDefault="004B2D82">
            <w:pPr>
              <w:pStyle w:val="TableParagraph"/>
              <w:spacing w:line="252" w:lineRule="exact"/>
              <w:ind w:left="10" w:right="28"/>
              <w:jc w:val="center"/>
              <w:rPr>
                <w:b/>
              </w:rPr>
            </w:pPr>
            <w:r>
              <w:rPr>
                <w:b/>
                <w:spacing w:val="-2"/>
              </w:rPr>
              <w:t>45.1%</w:t>
            </w:r>
          </w:p>
        </w:tc>
        <w:tc>
          <w:tcPr>
            <w:tcW w:w="569" w:type="dxa"/>
          </w:tcPr>
          <w:p w14:paraId="51DFE5AA" w14:textId="77777777" w:rsidR="006C2506" w:rsidRDefault="004B2D82">
            <w:pPr>
              <w:pStyle w:val="TableParagraph"/>
              <w:spacing w:line="276" w:lineRule="exact"/>
              <w:ind w:right="99"/>
              <w:jc w:val="center"/>
              <w:rPr>
                <w:sz w:val="24"/>
              </w:rPr>
            </w:pPr>
            <w:r>
              <w:rPr>
                <w:spacing w:val="-5"/>
                <w:sz w:val="24"/>
              </w:rPr>
              <w:t>86</w:t>
            </w:r>
          </w:p>
        </w:tc>
        <w:tc>
          <w:tcPr>
            <w:tcW w:w="991" w:type="dxa"/>
          </w:tcPr>
          <w:p w14:paraId="157A7EE8" w14:textId="77777777" w:rsidR="006C2506" w:rsidRDefault="004B2D82">
            <w:pPr>
              <w:pStyle w:val="TableParagraph"/>
              <w:spacing w:line="276" w:lineRule="exact"/>
              <w:ind w:left="106"/>
              <w:rPr>
                <w:b/>
                <w:sz w:val="24"/>
              </w:rPr>
            </w:pPr>
            <w:r>
              <w:rPr>
                <w:b/>
                <w:spacing w:val="-2"/>
                <w:sz w:val="24"/>
              </w:rPr>
              <w:t>37.9%</w:t>
            </w:r>
          </w:p>
        </w:tc>
      </w:tr>
      <w:tr w:rsidR="006C2506" w14:paraId="1B6D6482" w14:textId="77777777">
        <w:trPr>
          <w:trHeight w:val="552"/>
        </w:trPr>
        <w:tc>
          <w:tcPr>
            <w:tcW w:w="884" w:type="dxa"/>
          </w:tcPr>
          <w:p w14:paraId="552B2E50" w14:textId="77777777" w:rsidR="006C2506" w:rsidRDefault="006C2506">
            <w:pPr>
              <w:pStyle w:val="TableParagraph"/>
              <w:spacing w:line="240" w:lineRule="auto"/>
            </w:pPr>
          </w:p>
        </w:tc>
        <w:tc>
          <w:tcPr>
            <w:tcW w:w="4076" w:type="dxa"/>
          </w:tcPr>
          <w:p w14:paraId="749C8B2D" w14:textId="77777777" w:rsidR="006C2506" w:rsidRDefault="004B2D82">
            <w:pPr>
              <w:pStyle w:val="TableParagraph"/>
              <w:spacing w:line="276" w:lineRule="exact"/>
              <w:ind w:left="827"/>
              <w:rPr>
                <w:sz w:val="24"/>
              </w:rPr>
            </w:pPr>
            <w:r>
              <w:rPr>
                <w:sz w:val="24"/>
              </w:rPr>
              <w:t>Would</w:t>
            </w:r>
            <w:r>
              <w:rPr>
                <w:spacing w:val="-12"/>
                <w:sz w:val="24"/>
              </w:rPr>
              <w:t xml:space="preserve"> </w:t>
            </w:r>
            <w:r>
              <w:rPr>
                <w:sz w:val="24"/>
              </w:rPr>
              <w:t>take</w:t>
            </w:r>
            <w:r>
              <w:rPr>
                <w:spacing w:val="-13"/>
                <w:sz w:val="24"/>
              </w:rPr>
              <w:t xml:space="preserve"> </w:t>
            </w:r>
            <w:r>
              <w:rPr>
                <w:sz w:val="24"/>
              </w:rPr>
              <w:t>a</w:t>
            </w:r>
            <w:r>
              <w:rPr>
                <w:spacing w:val="-13"/>
                <w:sz w:val="24"/>
              </w:rPr>
              <w:t xml:space="preserve"> </w:t>
            </w:r>
            <w:r>
              <w:rPr>
                <w:sz w:val="24"/>
              </w:rPr>
              <w:t>good</w:t>
            </w:r>
            <w:r>
              <w:rPr>
                <w:spacing w:val="-12"/>
                <w:sz w:val="24"/>
              </w:rPr>
              <w:t xml:space="preserve"> </w:t>
            </w:r>
            <w:r>
              <w:rPr>
                <w:sz w:val="24"/>
              </w:rPr>
              <w:t>sleep</w:t>
            </w:r>
            <w:r>
              <w:rPr>
                <w:spacing w:val="-11"/>
                <w:sz w:val="24"/>
              </w:rPr>
              <w:t xml:space="preserve"> </w:t>
            </w:r>
            <w:r>
              <w:rPr>
                <w:sz w:val="24"/>
              </w:rPr>
              <w:t>before and nap after</w:t>
            </w:r>
          </w:p>
        </w:tc>
        <w:tc>
          <w:tcPr>
            <w:tcW w:w="572" w:type="dxa"/>
          </w:tcPr>
          <w:p w14:paraId="34942E91" w14:textId="77777777" w:rsidR="006C2506" w:rsidRDefault="004B2D82">
            <w:pPr>
              <w:pStyle w:val="TableParagraph"/>
              <w:spacing w:line="275" w:lineRule="exact"/>
              <w:ind w:right="97"/>
              <w:jc w:val="right"/>
              <w:rPr>
                <w:sz w:val="24"/>
              </w:rPr>
            </w:pPr>
            <w:r>
              <w:rPr>
                <w:spacing w:val="-10"/>
                <w:sz w:val="24"/>
              </w:rPr>
              <w:t>3</w:t>
            </w:r>
          </w:p>
        </w:tc>
        <w:tc>
          <w:tcPr>
            <w:tcW w:w="708" w:type="dxa"/>
          </w:tcPr>
          <w:p w14:paraId="33CB35D6" w14:textId="77777777" w:rsidR="006C2506" w:rsidRDefault="004B2D82">
            <w:pPr>
              <w:pStyle w:val="TableParagraph"/>
              <w:spacing w:line="275" w:lineRule="exact"/>
              <w:ind w:left="106"/>
              <w:rPr>
                <w:sz w:val="24"/>
              </w:rPr>
            </w:pPr>
            <w:r>
              <w:rPr>
                <w:spacing w:val="-5"/>
                <w:sz w:val="24"/>
              </w:rPr>
              <w:t>104</w:t>
            </w:r>
          </w:p>
        </w:tc>
        <w:tc>
          <w:tcPr>
            <w:tcW w:w="850" w:type="dxa"/>
          </w:tcPr>
          <w:p w14:paraId="15DD1F52" w14:textId="77777777" w:rsidR="006C2506" w:rsidRDefault="004B2D82">
            <w:pPr>
              <w:pStyle w:val="TableParagraph"/>
              <w:spacing w:line="275" w:lineRule="exact"/>
              <w:ind w:left="109"/>
              <w:rPr>
                <w:sz w:val="24"/>
              </w:rPr>
            </w:pPr>
            <w:r>
              <w:rPr>
                <w:spacing w:val="-2"/>
                <w:sz w:val="24"/>
              </w:rPr>
              <w:t>22.5%</w:t>
            </w:r>
          </w:p>
        </w:tc>
        <w:tc>
          <w:tcPr>
            <w:tcW w:w="569" w:type="dxa"/>
          </w:tcPr>
          <w:p w14:paraId="5F0758B1" w14:textId="77777777" w:rsidR="006C2506" w:rsidRDefault="004B2D82">
            <w:pPr>
              <w:pStyle w:val="TableParagraph"/>
              <w:spacing w:line="275" w:lineRule="exact"/>
              <w:ind w:left="108"/>
              <w:rPr>
                <w:sz w:val="24"/>
              </w:rPr>
            </w:pPr>
            <w:r>
              <w:rPr>
                <w:spacing w:val="-5"/>
                <w:sz w:val="24"/>
              </w:rPr>
              <w:t>49</w:t>
            </w:r>
          </w:p>
        </w:tc>
        <w:tc>
          <w:tcPr>
            <w:tcW w:w="850" w:type="dxa"/>
          </w:tcPr>
          <w:p w14:paraId="37E25837" w14:textId="77777777" w:rsidR="006C2506" w:rsidRDefault="004B2D82">
            <w:pPr>
              <w:pStyle w:val="TableParagraph"/>
              <w:spacing w:line="275" w:lineRule="exact"/>
              <w:ind w:left="13" w:right="18"/>
              <w:jc w:val="center"/>
              <w:rPr>
                <w:sz w:val="24"/>
              </w:rPr>
            </w:pPr>
            <w:r>
              <w:rPr>
                <w:spacing w:val="-2"/>
                <w:sz w:val="24"/>
              </w:rPr>
              <w:t>20.9%</w:t>
            </w:r>
          </w:p>
        </w:tc>
        <w:tc>
          <w:tcPr>
            <w:tcW w:w="569" w:type="dxa"/>
          </w:tcPr>
          <w:p w14:paraId="015F0EA0" w14:textId="77777777" w:rsidR="006C2506" w:rsidRDefault="004B2D82">
            <w:pPr>
              <w:pStyle w:val="TableParagraph"/>
              <w:spacing w:line="275" w:lineRule="exact"/>
              <w:ind w:right="99"/>
              <w:jc w:val="center"/>
              <w:rPr>
                <w:sz w:val="24"/>
              </w:rPr>
            </w:pPr>
            <w:r>
              <w:rPr>
                <w:spacing w:val="-5"/>
                <w:sz w:val="24"/>
              </w:rPr>
              <w:t>55</w:t>
            </w:r>
          </w:p>
        </w:tc>
        <w:tc>
          <w:tcPr>
            <w:tcW w:w="991" w:type="dxa"/>
          </w:tcPr>
          <w:p w14:paraId="36C0BF08" w14:textId="77777777" w:rsidR="006C2506" w:rsidRDefault="004B2D82">
            <w:pPr>
              <w:pStyle w:val="TableParagraph"/>
              <w:spacing w:line="275" w:lineRule="exact"/>
              <w:ind w:left="106"/>
              <w:rPr>
                <w:sz w:val="24"/>
              </w:rPr>
            </w:pPr>
            <w:r>
              <w:rPr>
                <w:spacing w:val="-2"/>
                <w:sz w:val="24"/>
              </w:rPr>
              <w:t>24.2%</w:t>
            </w:r>
          </w:p>
        </w:tc>
      </w:tr>
      <w:tr w:rsidR="006C2506" w14:paraId="56477AFE" w14:textId="77777777">
        <w:trPr>
          <w:trHeight w:val="275"/>
        </w:trPr>
        <w:tc>
          <w:tcPr>
            <w:tcW w:w="884" w:type="dxa"/>
          </w:tcPr>
          <w:p w14:paraId="4EB5A2EC" w14:textId="77777777" w:rsidR="006C2506" w:rsidRDefault="006C2506">
            <w:pPr>
              <w:pStyle w:val="TableParagraph"/>
              <w:spacing w:line="240" w:lineRule="auto"/>
              <w:rPr>
                <w:sz w:val="20"/>
              </w:rPr>
            </w:pPr>
          </w:p>
        </w:tc>
        <w:tc>
          <w:tcPr>
            <w:tcW w:w="4076" w:type="dxa"/>
          </w:tcPr>
          <w:p w14:paraId="29380D74" w14:textId="77777777" w:rsidR="006C2506" w:rsidRDefault="004B2D82">
            <w:pPr>
              <w:pStyle w:val="TableParagraph"/>
              <w:ind w:left="827"/>
              <w:rPr>
                <w:sz w:val="24"/>
              </w:rPr>
            </w:pPr>
            <w:r>
              <w:rPr>
                <w:sz w:val="24"/>
              </w:rPr>
              <w:t>Would</w:t>
            </w:r>
            <w:r>
              <w:rPr>
                <w:spacing w:val="-8"/>
                <w:sz w:val="24"/>
              </w:rPr>
              <w:t xml:space="preserve"> </w:t>
            </w:r>
            <w:r>
              <w:rPr>
                <w:sz w:val="24"/>
              </w:rPr>
              <w:t>sleep</w:t>
            </w:r>
            <w:r>
              <w:rPr>
                <w:spacing w:val="-6"/>
                <w:sz w:val="24"/>
              </w:rPr>
              <w:t xml:space="preserve"> </w:t>
            </w:r>
            <w:r>
              <w:rPr>
                <w:sz w:val="24"/>
              </w:rPr>
              <w:t>only</w:t>
            </w:r>
            <w:r>
              <w:rPr>
                <w:spacing w:val="-6"/>
                <w:sz w:val="24"/>
              </w:rPr>
              <w:t xml:space="preserve"> </w:t>
            </w:r>
            <w:r>
              <w:rPr>
                <w:sz w:val="24"/>
              </w:rPr>
              <w:t>before</w:t>
            </w:r>
            <w:r>
              <w:rPr>
                <w:spacing w:val="-5"/>
                <w:sz w:val="24"/>
              </w:rPr>
              <w:t xml:space="preserve"> </w:t>
            </w:r>
            <w:r>
              <w:rPr>
                <w:spacing w:val="-2"/>
                <w:sz w:val="24"/>
              </w:rPr>
              <w:t>watch</w:t>
            </w:r>
          </w:p>
        </w:tc>
        <w:tc>
          <w:tcPr>
            <w:tcW w:w="572" w:type="dxa"/>
          </w:tcPr>
          <w:p w14:paraId="6668ED2F" w14:textId="77777777" w:rsidR="006C2506" w:rsidRDefault="004B2D82">
            <w:pPr>
              <w:pStyle w:val="TableParagraph"/>
              <w:ind w:right="97"/>
              <w:jc w:val="right"/>
              <w:rPr>
                <w:sz w:val="24"/>
              </w:rPr>
            </w:pPr>
            <w:r>
              <w:rPr>
                <w:spacing w:val="-10"/>
                <w:sz w:val="24"/>
              </w:rPr>
              <w:t>4</w:t>
            </w:r>
          </w:p>
        </w:tc>
        <w:tc>
          <w:tcPr>
            <w:tcW w:w="708" w:type="dxa"/>
          </w:tcPr>
          <w:p w14:paraId="6260204E" w14:textId="77777777" w:rsidR="006C2506" w:rsidRDefault="004B2D82">
            <w:pPr>
              <w:pStyle w:val="TableParagraph"/>
              <w:ind w:left="106"/>
              <w:rPr>
                <w:sz w:val="24"/>
              </w:rPr>
            </w:pPr>
            <w:r>
              <w:rPr>
                <w:spacing w:val="-5"/>
                <w:sz w:val="24"/>
              </w:rPr>
              <w:t>54</w:t>
            </w:r>
          </w:p>
        </w:tc>
        <w:tc>
          <w:tcPr>
            <w:tcW w:w="850" w:type="dxa"/>
          </w:tcPr>
          <w:p w14:paraId="1CC43052" w14:textId="77777777" w:rsidR="006C2506" w:rsidRDefault="004B2D82">
            <w:pPr>
              <w:pStyle w:val="TableParagraph"/>
              <w:ind w:left="109"/>
              <w:rPr>
                <w:sz w:val="24"/>
              </w:rPr>
            </w:pPr>
            <w:r>
              <w:rPr>
                <w:spacing w:val="-2"/>
                <w:sz w:val="24"/>
              </w:rPr>
              <w:t>11.7%</w:t>
            </w:r>
          </w:p>
        </w:tc>
        <w:tc>
          <w:tcPr>
            <w:tcW w:w="569" w:type="dxa"/>
          </w:tcPr>
          <w:p w14:paraId="2D7E876B" w14:textId="77777777" w:rsidR="006C2506" w:rsidRDefault="004B2D82">
            <w:pPr>
              <w:pStyle w:val="TableParagraph"/>
              <w:ind w:left="108"/>
              <w:rPr>
                <w:sz w:val="24"/>
              </w:rPr>
            </w:pPr>
            <w:r>
              <w:rPr>
                <w:spacing w:val="-5"/>
                <w:sz w:val="24"/>
              </w:rPr>
              <w:t>26</w:t>
            </w:r>
          </w:p>
        </w:tc>
        <w:tc>
          <w:tcPr>
            <w:tcW w:w="850" w:type="dxa"/>
          </w:tcPr>
          <w:p w14:paraId="6A1DCE3D" w14:textId="77777777" w:rsidR="006C2506" w:rsidRDefault="004B2D82">
            <w:pPr>
              <w:pStyle w:val="TableParagraph"/>
              <w:ind w:left="10" w:right="25"/>
              <w:jc w:val="center"/>
              <w:rPr>
                <w:sz w:val="24"/>
              </w:rPr>
            </w:pPr>
            <w:r>
              <w:rPr>
                <w:spacing w:val="-2"/>
                <w:sz w:val="24"/>
              </w:rPr>
              <w:t>11.1%</w:t>
            </w:r>
          </w:p>
        </w:tc>
        <w:tc>
          <w:tcPr>
            <w:tcW w:w="569" w:type="dxa"/>
          </w:tcPr>
          <w:p w14:paraId="147DE71C" w14:textId="77777777" w:rsidR="006C2506" w:rsidRDefault="004B2D82">
            <w:pPr>
              <w:pStyle w:val="TableParagraph"/>
              <w:ind w:right="99"/>
              <w:jc w:val="center"/>
              <w:rPr>
                <w:sz w:val="24"/>
              </w:rPr>
            </w:pPr>
            <w:r>
              <w:rPr>
                <w:spacing w:val="-5"/>
                <w:sz w:val="24"/>
              </w:rPr>
              <w:t>28</w:t>
            </w:r>
          </w:p>
        </w:tc>
        <w:tc>
          <w:tcPr>
            <w:tcW w:w="991" w:type="dxa"/>
          </w:tcPr>
          <w:p w14:paraId="3D17D4B2" w14:textId="77777777" w:rsidR="006C2506" w:rsidRDefault="004B2D82">
            <w:pPr>
              <w:pStyle w:val="TableParagraph"/>
              <w:ind w:left="106"/>
              <w:rPr>
                <w:sz w:val="24"/>
              </w:rPr>
            </w:pPr>
            <w:r>
              <w:rPr>
                <w:spacing w:val="-2"/>
                <w:sz w:val="24"/>
              </w:rPr>
              <w:t>12.3%</w:t>
            </w:r>
          </w:p>
        </w:tc>
      </w:tr>
      <w:tr w:rsidR="006C2506" w14:paraId="57CCFE5D" w14:textId="77777777">
        <w:trPr>
          <w:trHeight w:val="1379"/>
        </w:trPr>
        <w:tc>
          <w:tcPr>
            <w:tcW w:w="884" w:type="dxa"/>
          </w:tcPr>
          <w:p w14:paraId="0F46434F" w14:textId="77777777" w:rsidR="006C2506" w:rsidRDefault="004B2D82">
            <w:pPr>
              <w:pStyle w:val="TableParagraph"/>
              <w:spacing w:line="275" w:lineRule="exact"/>
              <w:ind w:left="110"/>
              <w:rPr>
                <w:sz w:val="24"/>
              </w:rPr>
            </w:pPr>
            <w:r>
              <w:rPr>
                <w:spacing w:val="-5"/>
                <w:sz w:val="24"/>
              </w:rPr>
              <w:t>15.</w:t>
            </w:r>
          </w:p>
        </w:tc>
        <w:tc>
          <w:tcPr>
            <w:tcW w:w="4076" w:type="dxa"/>
          </w:tcPr>
          <w:p w14:paraId="1590E9CB" w14:textId="77777777" w:rsidR="006C2506" w:rsidRDefault="004B2D82">
            <w:pPr>
              <w:pStyle w:val="TableParagraph"/>
              <w:spacing w:line="276" w:lineRule="exact"/>
              <w:ind w:left="107" w:right="96"/>
              <w:jc w:val="both"/>
              <w:rPr>
                <w:sz w:val="24"/>
              </w:rPr>
            </w:pPr>
            <w:r>
              <w:rPr>
                <w:sz w:val="24"/>
              </w:rPr>
              <w:t>You have to do two hours of hard physical work. You are entirely free to plan</w:t>
            </w:r>
            <w:r>
              <w:rPr>
                <w:spacing w:val="-13"/>
                <w:sz w:val="24"/>
              </w:rPr>
              <w:t xml:space="preserve"> </w:t>
            </w:r>
            <w:r>
              <w:rPr>
                <w:sz w:val="24"/>
              </w:rPr>
              <w:t>your</w:t>
            </w:r>
            <w:r>
              <w:rPr>
                <w:spacing w:val="-13"/>
                <w:sz w:val="24"/>
              </w:rPr>
              <w:t xml:space="preserve"> </w:t>
            </w:r>
            <w:r>
              <w:rPr>
                <w:sz w:val="24"/>
              </w:rPr>
              <w:t>day</w:t>
            </w:r>
            <w:r>
              <w:rPr>
                <w:spacing w:val="-12"/>
                <w:sz w:val="24"/>
              </w:rPr>
              <w:t xml:space="preserve"> </w:t>
            </w:r>
            <w:r>
              <w:rPr>
                <w:sz w:val="24"/>
              </w:rPr>
              <w:t>and</w:t>
            </w:r>
            <w:r>
              <w:rPr>
                <w:spacing w:val="-12"/>
                <w:sz w:val="24"/>
              </w:rPr>
              <w:t xml:space="preserve"> </w:t>
            </w:r>
            <w:r>
              <w:rPr>
                <w:sz w:val="24"/>
              </w:rPr>
              <w:t>considering</w:t>
            </w:r>
            <w:r>
              <w:rPr>
                <w:spacing w:val="-13"/>
                <w:sz w:val="24"/>
              </w:rPr>
              <w:t xml:space="preserve"> </w:t>
            </w:r>
            <w:r>
              <w:rPr>
                <w:sz w:val="24"/>
              </w:rPr>
              <w:t>only</w:t>
            </w:r>
            <w:r>
              <w:rPr>
                <w:spacing w:val="-12"/>
                <w:sz w:val="24"/>
              </w:rPr>
              <w:t xml:space="preserve"> </w:t>
            </w:r>
            <w:r>
              <w:rPr>
                <w:sz w:val="24"/>
              </w:rPr>
              <w:t>your own internal “clock” which ONE of the following time would you choose?</w:t>
            </w:r>
          </w:p>
        </w:tc>
        <w:tc>
          <w:tcPr>
            <w:tcW w:w="572" w:type="dxa"/>
          </w:tcPr>
          <w:p w14:paraId="7365DE25" w14:textId="77777777" w:rsidR="006C2506" w:rsidRDefault="006C2506">
            <w:pPr>
              <w:pStyle w:val="TableParagraph"/>
              <w:spacing w:line="240" w:lineRule="auto"/>
            </w:pPr>
          </w:p>
        </w:tc>
        <w:tc>
          <w:tcPr>
            <w:tcW w:w="708" w:type="dxa"/>
          </w:tcPr>
          <w:p w14:paraId="260823A2" w14:textId="77777777" w:rsidR="006C2506" w:rsidRDefault="006C2506">
            <w:pPr>
              <w:pStyle w:val="TableParagraph"/>
              <w:spacing w:line="240" w:lineRule="auto"/>
            </w:pPr>
          </w:p>
        </w:tc>
        <w:tc>
          <w:tcPr>
            <w:tcW w:w="850" w:type="dxa"/>
          </w:tcPr>
          <w:p w14:paraId="214BD0CD" w14:textId="77777777" w:rsidR="006C2506" w:rsidRDefault="006C2506">
            <w:pPr>
              <w:pStyle w:val="TableParagraph"/>
              <w:spacing w:line="240" w:lineRule="auto"/>
            </w:pPr>
          </w:p>
        </w:tc>
        <w:tc>
          <w:tcPr>
            <w:tcW w:w="569" w:type="dxa"/>
          </w:tcPr>
          <w:p w14:paraId="7495FEDE" w14:textId="77777777" w:rsidR="006C2506" w:rsidRDefault="006C2506">
            <w:pPr>
              <w:pStyle w:val="TableParagraph"/>
              <w:spacing w:line="240" w:lineRule="auto"/>
            </w:pPr>
          </w:p>
        </w:tc>
        <w:tc>
          <w:tcPr>
            <w:tcW w:w="850" w:type="dxa"/>
          </w:tcPr>
          <w:p w14:paraId="395F85E8" w14:textId="77777777" w:rsidR="006C2506" w:rsidRDefault="006C2506">
            <w:pPr>
              <w:pStyle w:val="TableParagraph"/>
              <w:spacing w:line="240" w:lineRule="auto"/>
            </w:pPr>
          </w:p>
        </w:tc>
        <w:tc>
          <w:tcPr>
            <w:tcW w:w="569" w:type="dxa"/>
          </w:tcPr>
          <w:p w14:paraId="20A0E77B" w14:textId="77777777" w:rsidR="006C2506" w:rsidRDefault="006C2506">
            <w:pPr>
              <w:pStyle w:val="TableParagraph"/>
              <w:spacing w:line="240" w:lineRule="auto"/>
            </w:pPr>
          </w:p>
        </w:tc>
        <w:tc>
          <w:tcPr>
            <w:tcW w:w="991" w:type="dxa"/>
          </w:tcPr>
          <w:p w14:paraId="57DD1720" w14:textId="77777777" w:rsidR="006C2506" w:rsidRDefault="006C2506">
            <w:pPr>
              <w:pStyle w:val="TableParagraph"/>
              <w:spacing w:line="240" w:lineRule="auto"/>
            </w:pPr>
          </w:p>
        </w:tc>
      </w:tr>
      <w:tr w:rsidR="006C2506" w14:paraId="44CA6F84" w14:textId="77777777">
        <w:trPr>
          <w:trHeight w:val="275"/>
        </w:trPr>
        <w:tc>
          <w:tcPr>
            <w:tcW w:w="884" w:type="dxa"/>
          </w:tcPr>
          <w:p w14:paraId="6E472A85" w14:textId="77777777" w:rsidR="006C2506" w:rsidRDefault="006C2506">
            <w:pPr>
              <w:pStyle w:val="TableParagraph"/>
              <w:spacing w:line="240" w:lineRule="auto"/>
              <w:rPr>
                <w:sz w:val="20"/>
              </w:rPr>
            </w:pPr>
          </w:p>
        </w:tc>
        <w:tc>
          <w:tcPr>
            <w:tcW w:w="4076" w:type="dxa"/>
          </w:tcPr>
          <w:p w14:paraId="3B37305F" w14:textId="77777777" w:rsidR="006C2506" w:rsidRDefault="004B2D82">
            <w:pPr>
              <w:pStyle w:val="TableParagraph"/>
              <w:spacing w:line="255" w:lineRule="exact"/>
              <w:ind w:left="827"/>
              <w:rPr>
                <w:sz w:val="24"/>
              </w:rPr>
            </w:pPr>
            <w:r>
              <w:rPr>
                <w:sz w:val="24"/>
              </w:rPr>
              <w:t>8:00</w:t>
            </w:r>
            <w:r>
              <w:rPr>
                <w:spacing w:val="-15"/>
                <w:sz w:val="24"/>
              </w:rPr>
              <w:t xml:space="preserve"> </w:t>
            </w:r>
            <w:r>
              <w:rPr>
                <w:sz w:val="24"/>
              </w:rPr>
              <w:t>AM</w:t>
            </w:r>
            <w:r>
              <w:rPr>
                <w:spacing w:val="-1"/>
                <w:sz w:val="24"/>
              </w:rPr>
              <w:t xml:space="preserve"> </w:t>
            </w:r>
            <w:r>
              <w:rPr>
                <w:sz w:val="24"/>
              </w:rPr>
              <w:t>– 10:00</w:t>
            </w:r>
            <w:r>
              <w:rPr>
                <w:spacing w:val="-14"/>
                <w:sz w:val="24"/>
              </w:rPr>
              <w:t xml:space="preserve"> </w:t>
            </w:r>
            <w:r>
              <w:rPr>
                <w:spacing w:val="-5"/>
                <w:sz w:val="24"/>
              </w:rPr>
              <w:t>AM</w:t>
            </w:r>
          </w:p>
        </w:tc>
        <w:tc>
          <w:tcPr>
            <w:tcW w:w="572" w:type="dxa"/>
          </w:tcPr>
          <w:p w14:paraId="4F477052" w14:textId="77777777" w:rsidR="006C2506" w:rsidRDefault="004B2D82">
            <w:pPr>
              <w:pStyle w:val="TableParagraph"/>
              <w:spacing w:line="255" w:lineRule="exact"/>
              <w:ind w:right="97"/>
              <w:jc w:val="right"/>
              <w:rPr>
                <w:sz w:val="24"/>
              </w:rPr>
            </w:pPr>
            <w:r>
              <w:rPr>
                <w:spacing w:val="-10"/>
                <w:sz w:val="24"/>
              </w:rPr>
              <w:t>4</w:t>
            </w:r>
          </w:p>
        </w:tc>
        <w:tc>
          <w:tcPr>
            <w:tcW w:w="708" w:type="dxa"/>
          </w:tcPr>
          <w:p w14:paraId="02ACE265" w14:textId="77777777" w:rsidR="006C2506" w:rsidRDefault="004B2D82">
            <w:pPr>
              <w:pStyle w:val="TableParagraph"/>
              <w:spacing w:line="255" w:lineRule="exact"/>
              <w:ind w:left="106"/>
              <w:rPr>
                <w:sz w:val="24"/>
              </w:rPr>
            </w:pPr>
            <w:r>
              <w:rPr>
                <w:spacing w:val="-5"/>
                <w:sz w:val="24"/>
              </w:rPr>
              <w:t>147</w:t>
            </w:r>
          </w:p>
        </w:tc>
        <w:tc>
          <w:tcPr>
            <w:tcW w:w="850" w:type="dxa"/>
          </w:tcPr>
          <w:p w14:paraId="3D75DFAF" w14:textId="77777777" w:rsidR="006C2506" w:rsidRDefault="004B2D82">
            <w:pPr>
              <w:pStyle w:val="TableParagraph"/>
              <w:spacing w:line="251" w:lineRule="exact"/>
              <w:ind w:left="109"/>
              <w:rPr>
                <w:b/>
              </w:rPr>
            </w:pPr>
            <w:r>
              <w:rPr>
                <w:b/>
                <w:spacing w:val="-2"/>
              </w:rPr>
              <w:t>31.8%</w:t>
            </w:r>
          </w:p>
        </w:tc>
        <w:tc>
          <w:tcPr>
            <w:tcW w:w="569" w:type="dxa"/>
          </w:tcPr>
          <w:p w14:paraId="6E130FBF" w14:textId="77777777" w:rsidR="006C2506" w:rsidRDefault="004B2D82">
            <w:pPr>
              <w:pStyle w:val="TableParagraph"/>
              <w:spacing w:line="255" w:lineRule="exact"/>
              <w:ind w:left="108"/>
              <w:rPr>
                <w:sz w:val="24"/>
              </w:rPr>
            </w:pPr>
            <w:r>
              <w:rPr>
                <w:spacing w:val="-5"/>
                <w:sz w:val="24"/>
              </w:rPr>
              <w:t>71</w:t>
            </w:r>
          </w:p>
        </w:tc>
        <w:tc>
          <w:tcPr>
            <w:tcW w:w="850" w:type="dxa"/>
          </w:tcPr>
          <w:p w14:paraId="6C4FF4B1" w14:textId="77777777" w:rsidR="006C2506" w:rsidRDefault="004B2D82">
            <w:pPr>
              <w:pStyle w:val="TableParagraph"/>
              <w:spacing w:line="255" w:lineRule="exact"/>
              <w:ind w:left="13" w:right="18"/>
              <w:jc w:val="center"/>
              <w:rPr>
                <w:sz w:val="24"/>
              </w:rPr>
            </w:pPr>
            <w:r>
              <w:rPr>
                <w:spacing w:val="-2"/>
                <w:sz w:val="24"/>
              </w:rPr>
              <w:t>30.2%</w:t>
            </w:r>
          </w:p>
        </w:tc>
        <w:tc>
          <w:tcPr>
            <w:tcW w:w="569" w:type="dxa"/>
          </w:tcPr>
          <w:p w14:paraId="526B1021" w14:textId="77777777" w:rsidR="006C2506" w:rsidRDefault="004B2D82">
            <w:pPr>
              <w:pStyle w:val="TableParagraph"/>
              <w:spacing w:line="255" w:lineRule="exact"/>
              <w:ind w:right="99"/>
              <w:jc w:val="center"/>
              <w:rPr>
                <w:sz w:val="24"/>
              </w:rPr>
            </w:pPr>
            <w:r>
              <w:rPr>
                <w:spacing w:val="-5"/>
                <w:sz w:val="24"/>
              </w:rPr>
              <w:t>76</w:t>
            </w:r>
          </w:p>
        </w:tc>
        <w:tc>
          <w:tcPr>
            <w:tcW w:w="991" w:type="dxa"/>
          </w:tcPr>
          <w:p w14:paraId="70569621" w14:textId="77777777" w:rsidR="006C2506" w:rsidRDefault="004B2D82">
            <w:pPr>
              <w:pStyle w:val="TableParagraph"/>
              <w:spacing w:line="255" w:lineRule="exact"/>
              <w:ind w:left="106"/>
              <w:rPr>
                <w:b/>
                <w:sz w:val="24"/>
              </w:rPr>
            </w:pPr>
            <w:r>
              <w:rPr>
                <w:b/>
                <w:spacing w:val="-2"/>
                <w:sz w:val="24"/>
              </w:rPr>
              <w:t>33.5%</w:t>
            </w:r>
          </w:p>
        </w:tc>
      </w:tr>
      <w:tr w:rsidR="006C2506" w14:paraId="7F73B0E0" w14:textId="77777777">
        <w:trPr>
          <w:trHeight w:val="275"/>
        </w:trPr>
        <w:tc>
          <w:tcPr>
            <w:tcW w:w="884" w:type="dxa"/>
          </w:tcPr>
          <w:p w14:paraId="2524FAA3" w14:textId="77777777" w:rsidR="006C2506" w:rsidRDefault="006C2506">
            <w:pPr>
              <w:pStyle w:val="TableParagraph"/>
              <w:spacing w:line="240" w:lineRule="auto"/>
              <w:rPr>
                <w:sz w:val="20"/>
              </w:rPr>
            </w:pPr>
          </w:p>
        </w:tc>
        <w:tc>
          <w:tcPr>
            <w:tcW w:w="4076" w:type="dxa"/>
          </w:tcPr>
          <w:p w14:paraId="16B01755" w14:textId="77777777" w:rsidR="006C2506" w:rsidRDefault="004B2D82">
            <w:pPr>
              <w:pStyle w:val="TableParagraph"/>
              <w:ind w:left="827"/>
              <w:rPr>
                <w:sz w:val="24"/>
              </w:rPr>
            </w:pPr>
            <w:r>
              <w:rPr>
                <w:sz w:val="24"/>
              </w:rPr>
              <w:t>11:01</w:t>
            </w:r>
            <w:r>
              <w:rPr>
                <w:spacing w:val="-17"/>
                <w:sz w:val="24"/>
              </w:rPr>
              <w:t xml:space="preserve"> </w:t>
            </w:r>
            <w:r>
              <w:rPr>
                <w:sz w:val="24"/>
              </w:rPr>
              <w:t>AM</w:t>
            </w:r>
            <w:r>
              <w:rPr>
                <w:spacing w:val="-6"/>
                <w:sz w:val="24"/>
              </w:rPr>
              <w:t xml:space="preserve"> </w:t>
            </w:r>
            <w:r>
              <w:rPr>
                <w:sz w:val="24"/>
              </w:rPr>
              <w:t>–</w:t>
            </w:r>
            <w:r>
              <w:rPr>
                <w:spacing w:val="-3"/>
                <w:sz w:val="24"/>
              </w:rPr>
              <w:t xml:space="preserve"> </w:t>
            </w:r>
            <w:r>
              <w:rPr>
                <w:sz w:val="24"/>
              </w:rPr>
              <w:t>1:00</w:t>
            </w:r>
            <w:r>
              <w:rPr>
                <w:spacing w:val="-2"/>
                <w:sz w:val="24"/>
              </w:rPr>
              <w:t xml:space="preserve"> </w:t>
            </w:r>
            <w:r>
              <w:rPr>
                <w:spacing w:val="-5"/>
                <w:sz w:val="24"/>
              </w:rPr>
              <w:t>PM</w:t>
            </w:r>
          </w:p>
        </w:tc>
        <w:tc>
          <w:tcPr>
            <w:tcW w:w="572" w:type="dxa"/>
          </w:tcPr>
          <w:p w14:paraId="7C7BE2BB" w14:textId="77777777" w:rsidR="006C2506" w:rsidRDefault="004B2D82">
            <w:pPr>
              <w:pStyle w:val="TableParagraph"/>
              <w:ind w:right="97"/>
              <w:jc w:val="right"/>
              <w:rPr>
                <w:sz w:val="24"/>
              </w:rPr>
            </w:pPr>
            <w:r>
              <w:rPr>
                <w:spacing w:val="-10"/>
                <w:sz w:val="24"/>
              </w:rPr>
              <w:t>3</w:t>
            </w:r>
          </w:p>
        </w:tc>
        <w:tc>
          <w:tcPr>
            <w:tcW w:w="708" w:type="dxa"/>
          </w:tcPr>
          <w:p w14:paraId="37B60B62" w14:textId="77777777" w:rsidR="006C2506" w:rsidRDefault="004B2D82">
            <w:pPr>
              <w:pStyle w:val="TableParagraph"/>
              <w:ind w:left="106"/>
              <w:rPr>
                <w:sz w:val="24"/>
              </w:rPr>
            </w:pPr>
            <w:r>
              <w:rPr>
                <w:spacing w:val="-5"/>
                <w:sz w:val="24"/>
              </w:rPr>
              <w:t>147</w:t>
            </w:r>
          </w:p>
        </w:tc>
        <w:tc>
          <w:tcPr>
            <w:tcW w:w="850" w:type="dxa"/>
          </w:tcPr>
          <w:p w14:paraId="5DDF7435" w14:textId="77777777" w:rsidR="006C2506" w:rsidRDefault="004B2D82">
            <w:pPr>
              <w:pStyle w:val="TableParagraph"/>
              <w:spacing w:line="251" w:lineRule="exact"/>
              <w:ind w:left="109"/>
              <w:rPr>
                <w:b/>
              </w:rPr>
            </w:pPr>
            <w:r>
              <w:rPr>
                <w:b/>
                <w:spacing w:val="-2"/>
              </w:rPr>
              <w:t>31.8%</w:t>
            </w:r>
          </w:p>
        </w:tc>
        <w:tc>
          <w:tcPr>
            <w:tcW w:w="569" w:type="dxa"/>
          </w:tcPr>
          <w:p w14:paraId="607A0BA4" w14:textId="77777777" w:rsidR="006C2506" w:rsidRDefault="004B2D82">
            <w:pPr>
              <w:pStyle w:val="TableParagraph"/>
              <w:ind w:left="108"/>
              <w:rPr>
                <w:sz w:val="24"/>
              </w:rPr>
            </w:pPr>
            <w:r>
              <w:rPr>
                <w:spacing w:val="-5"/>
                <w:sz w:val="24"/>
              </w:rPr>
              <w:t>73</w:t>
            </w:r>
          </w:p>
        </w:tc>
        <w:tc>
          <w:tcPr>
            <w:tcW w:w="850" w:type="dxa"/>
          </w:tcPr>
          <w:p w14:paraId="451D6C1E" w14:textId="77777777" w:rsidR="006C2506" w:rsidRDefault="004B2D82">
            <w:pPr>
              <w:pStyle w:val="TableParagraph"/>
              <w:spacing w:line="251" w:lineRule="exact"/>
              <w:ind w:left="10" w:right="28"/>
              <w:jc w:val="center"/>
              <w:rPr>
                <w:b/>
              </w:rPr>
            </w:pPr>
            <w:r>
              <w:rPr>
                <w:b/>
                <w:spacing w:val="-2"/>
              </w:rPr>
              <w:t>31.1%</w:t>
            </w:r>
          </w:p>
        </w:tc>
        <w:tc>
          <w:tcPr>
            <w:tcW w:w="569" w:type="dxa"/>
          </w:tcPr>
          <w:p w14:paraId="14C99710" w14:textId="77777777" w:rsidR="006C2506" w:rsidRDefault="004B2D82">
            <w:pPr>
              <w:pStyle w:val="TableParagraph"/>
              <w:ind w:right="99"/>
              <w:jc w:val="center"/>
              <w:rPr>
                <w:sz w:val="24"/>
              </w:rPr>
            </w:pPr>
            <w:r>
              <w:rPr>
                <w:spacing w:val="-5"/>
                <w:sz w:val="24"/>
              </w:rPr>
              <w:t>74</w:t>
            </w:r>
          </w:p>
        </w:tc>
        <w:tc>
          <w:tcPr>
            <w:tcW w:w="991" w:type="dxa"/>
          </w:tcPr>
          <w:p w14:paraId="14B50453" w14:textId="77777777" w:rsidR="006C2506" w:rsidRDefault="004B2D82">
            <w:pPr>
              <w:pStyle w:val="TableParagraph"/>
              <w:ind w:left="106"/>
              <w:rPr>
                <w:sz w:val="24"/>
              </w:rPr>
            </w:pPr>
            <w:r>
              <w:rPr>
                <w:spacing w:val="-2"/>
                <w:sz w:val="24"/>
              </w:rPr>
              <w:t>32.6%</w:t>
            </w:r>
          </w:p>
        </w:tc>
      </w:tr>
      <w:tr w:rsidR="006C2506" w14:paraId="152620E7" w14:textId="77777777">
        <w:trPr>
          <w:trHeight w:val="275"/>
        </w:trPr>
        <w:tc>
          <w:tcPr>
            <w:tcW w:w="884" w:type="dxa"/>
          </w:tcPr>
          <w:p w14:paraId="14558195" w14:textId="77777777" w:rsidR="006C2506" w:rsidRDefault="006C2506">
            <w:pPr>
              <w:pStyle w:val="TableParagraph"/>
              <w:spacing w:line="240" w:lineRule="auto"/>
              <w:rPr>
                <w:sz w:val="20"/>
              </w:rPr>
            </w:pPr>
          </w:p>
        </w:tc>
        <w:tc>
          <w:tcPr>
            <w:tcW w:w="4076" w:type="dxa"/>
          </w:tcPr>
          <w:p w14:paraId="2F58DC84" w14:textId="77777777" w:rsidR="006C2506" w:rsidRDefault="004B2D82">
            <w:pPr>
              <w:pStyle w:val="TableParagraph"/>
              <w:ind w:left="827"/>
              <w:rPr>
                <w:sz w:val="24"/>
              </w:rPr>
            </w:pPr>
            <w:r>
              <w:rPr>
                <w:sz w:val="24"/>
              </w:rPr>
              <w:t>3:01 PM – 5:00</w:t>
            </w:r>
            <w:r>
              <w:rPr>
                <w:spacing w:val="1"/>
                <w:sz w:val="24"/>
              </w:rPr>
              <w:t xml:space="preserve"> </w:t>
            </w:r>
            <w:r>
              <w:rPr>
                <w:spacing w:val="-5"/>
                <w:sz w:val="24"/>
              </w:rPr>
              <w:t>PM</w:t>
            </w:r>
          </w:p>
        </w:tc>
        <w:tc>
          <w:tcPr>
            <w:tcW w:w="572" w:type="dxa"/>
          </w:tcPr>
          <w:p w14:paraId="7F106DF2" w14:textId="77777777" w:rsidR="006C2506" w:rsidRDefault="004B2D82">
            <w:pPr>
              <w:pStyle w:val="TableParagraph"/>
              <w:ind w:right="97"/>
              <w:jc w:val="right"/>
              <w:rPr>
                <w:sz w:val="24"/>
              </w:rPr>
            </w:pPr>
            <w:r>
              <w:rPr>
                <w:spacing w:val="-10"/>
                <w:sz w:val="24"/>
              </w:rPr>
              <w:t>2</w:t>
            </w:r>
          </w:p>
        </w:tc>
        <w:tc>
          <w:tcPr>
            <w:tcW w:w="708" w:type="dxa"/>
          </w:tcPr>
          <w:p w14:paraId="3456CD62" w14:textId="77777777" w:rsidR="006C2506" w:rsidRDefault="004B2D82">
            <w:pPr>
              <w:pStyle w:val="TableParagraph"/>
              <w:ind w:left="106"/>
              <w:rPr>
                <w:sz w:val="24"/>
              </w:rPr>
            </w:pPr>
            <w:r>
              <w:rPr>
                <w:spacing w:val="-5"/>
                <w:sz w:val="24"/>
              </w:rPr>
              <w:t>98</w:t>
            </w:r>
          </w:p>
        </w:tc>
        <w:tc>
          <w:tcPr>
            <w:tcW w:w="850" w:type="dxa"/>
          </w:tcPr>
          <w:p w14:paraId="0111F4CF" w14:textId="77777777" w:rsidR="006C2506" w:rsidRDefault="004B2D82">
            <w:pPr>
              <w:pStyle w:val="TableParagraph"/>
              <w:ind w:left="109"/>
              <w:rPr>
                <w:sz w:val="24"/>
              </w:rPr>
            </w:pPr>
            <w:r>
              <w:rPr>
                <w:spacing w:val="-2"/>
                <w:sz w:val="24"/>
              </w:rPr>
              <w:t>21.2%</w:t>
            </w:r>
          </w:p>
        </w:tc>
        <w:tc>
          <w:tcPr>
            <w:tcW w:w="569" w:type="dxa"/>
          </w:tcPr>
          <w:p w14:paraId="28E95243" w14:textId="77777777" w:rsidR="006C2506" w:rsidRDefault="004B2D82">
            <w:pPr>
              <w:pStyle w:val="TableParagraph"/>
              <w:ind w:left="108"/>
              <w:rPr>
                <w:sz w:val="24"/>
              </w:rPr>
            </w:pPr>
            <w:r>
              <w:rPr>
                <w:spacing w:val="-5"/>
                <w:sz w:val="24"/>
              </w:rPr>
              <w:t>59</w:t>
            </w:r>
          </w:p>
        </w:tc>
        <w:tc>
          <w:tcPr>
            <w:tcW w:w="850" w:type="dxa"/>
          </w:tcPr>
          <w:p w14:paraId="1A059C80" w14:textId="77777777" w:rsidR="006C2506" w:rsidRDefault="004B2D82">
            <w:pPr>
              <w:pStyle w:val="TableParagraph"/>
              <w:ind w:left="13" w:right="18"/>
              <w:jc w:val="center"/>
              <w:rPr>
                <w:sz w:val="24"/>
              </w:rPr>
            </w:pPr>
            <w:r>
              <w:rPr>
                <w:spacing w:val="-2"/>
                <w:sz w:val="24"/>
              </w:rPr>
              <w:t>25.1%</w:t>
            </w:r>
          </w:p>
        </w:tc>
        <w:tc>
          <w:tcPr>
            <w:tcW w:w="569" w:type="dxa"/>
          </w:tcPr>
          <w:p w14:paraId="64519667" w14:textId="77777777" w:rsidR="006C2506" w:rsidRDefault="004B2D82">
            <w:pPr>
              <w:pStyle w:val="TableParagraph"/>
              <w:ind w:right="99"/>
              <w:jc w:val="center"/>
              <w:rPr>
                <w:sz w:val="24"/>
              </w:rPr>
            </w:pPr>
            <w:r>
              <w:rPr>
                <w:spacing w:val="-5"/>
                <w:sz w:val="24"/>
              </w:rPr>
              <w:t>39</w:t>
            </w:r>
          </w:p>
        </w:tc>
        <w:tc>
          <w:tcPr>
            <w:tcW w:w="991" w:type="dxa"/>
          </w:tcPr>
          <w:p w14:paraId="2903E2F2" w14:textId="77777777" w:rsidR="006C2506" w:rsidRDefault="004B2D82">
            <w:pPr>
              <w:pStyle w:val="TableParagraph"/>
              <w:ind w:left="106"/>
              <w:rPr>
                <w:sz w:val="24"/>
              </w:rPr>
            </w:pPr>
            <w:r>
              <w:rPr>
                <w:spacing w:val="-2"/>
                <w:sz w:val="24"/>
              </w:rPr>
              <w:t>17.2%</w:t>
            </w:r>
          </w:p>
        </w:tc>
      </w:tr>
      <w:tr w:rsidR="006C2506" w14:paraId="2DA75120" w14:textId="77777777">
        <w:trPr>
          <w:trHeight w:val="277"/>
        </w:trPr>
        <w:tc>
          <w:tcPr>
            <w:tcW w:w="884" w:type="dxa"/>
          </w:tcPr>
          <w:p w14:paraId="72C9003A" w14:textId="77777777" w:rsidR="006C2506" w:rsidRDefault="006C2506">
            <w:pPr>
              <w:pStyle w:val="TableParagraph"/>
              <w:spacing w:line="240" w:lineRule="auto"/>
              <w:rPr>
                <w:sz w:val="20"/>
              </w:rPr>
            </w:pPr>
          </w:p>
        </w:tc>
        <w:tc>
          <w:tcPr>
            <w:tcW w:w="4076" w:type="dxa"/>
          </w:tcPr>
          <w:p w14:paraId="241AA7C2" w14:textId="77777777" w:rsidR="006C2506" w:rsidRDefault="004B2D82">
            <w:pPr>
              <w:pStyle w:val="TableParagraph"/>
              <w:spacing w:before="1" w:line="257" w:lineRule="exact"/>
              <w:ind w:left="827"/>
              <w:rPr>
                <w:sz w:val="24"/>
              </w:rPr>
            </w:pPr>
            <w:r>
              <w:rPr>
                <w:sz w:val="24"/>
              </w:rPr>
              <w:t>7:01 PM – 9:00</w:t>
            </w:r>
            <w:r>
              <w:rPr>
                <w:spacing w:val="1"/>
                <w:sz w:val="24"/>
              </w:rPr>
              <w:t xml:space="preserve"> </w:t>
            </w:r>
            <w:r>
              <w:rPr>
                <w:spacing w:val="-5"/>
                <w:sz w:val="24"/>
              </w:rPr>
              <w:t>PM</w:t>
            </w:r>
          </w:p>
        </w:tc>
        <w:tc>
          <w:tcPr>
            <w:tcW w:w="572" w:type="dxa"/>
          </w:tcPr>
          <w:p w14:paraId="2DA28C87" w14:textId="77777777" w:rsidR="006C2506" w:rsidRDefault="004B2D82">
            <w:pPr>
              <w:pStyle w:val="TableParagraph"/>
              <w:spacing w:before="1" w:line="257" w:lineRule="exact"/>
              <w:ind w:right="97"/>
              <w:jc w:val="right"/>
              <w:rPr>
                <w:sz w:val="24"/>
              </w:rPr>
            </w:pPr>
            <w:r>
              <w:rPr>
                <w:spacing w:val="-10"/>
                <w:sz w:val="24"/>
              </w:rPr>
              <w:t>1</w:t>
            </w:r>
          </w:p>
        </w:tc>
        <w:tc>
          <w:tcPr>
            <w:tcW w:w="708" w:type="dxa"/>
          </w:tcPr>
          <w:p w14:paraId="4FF5E2B8" w14:textId="77777777" w:rsidR="006C2506" w:rsidRDefault="004B2D82">
            <w:pPr>
              <w:pStyle w:val="TableParagraph"/>
              <w:spacing w:before="1" w:line="257" w:lineRule="exact"/>
              <w:ind w:left="106"/>
              <w:rPr>
                <w:sz w:val="24"/>
              </w:rPr>
            </w:pPr>
            <w:r>
              <w:rPr>
                <w:spacing w:val="-5"/>
                <w:sz w:val="24"/>
              </w:rPr>
              <w:t>70</w:t>
            </w:r>
          </w:p>
        </w:tc>
        <w:tc>
          <w:tcPr>
            <w:tcW w:w="850" w:type="dxa"/>
          </w:tcPr>
          <w:p w14:paraId="27079838" w14:textId="77777777" w:rsidR="006C2506" w:rsidRDefault="004B2D82">
            <w:pPr>
              <w:pStyle w:val="TableParagraph"/>
              <w:spacing w:before="1" w:line="257" w:lineRule="exact"/>
              <w:ind w:left="109"/>
              <w:rPr>
                <w:sz w:val="24"/>
              </w:rPr>
            </w:pPr>
            <w:r>
              <w:rPr>
                <w:spacing w:val="-2"/>
                <w:sz w:val="24"/>
              </w:rPr>
              <w:t>15.2%</w:t>
            </w:r>
          </w:p>
        </w:tc>
        <w:tc>
          <w:tcPr>
            <w:tcW w:w="569" w:type="dxa"/>
          </w:tcPr>
          <w:p w14:paraId="69675AFB" w14:textId="77777777" w:rsidR="006C2506" w:rsidRDefault="004B2D82">
            <w:pPr>
              <w:pStyle w:val="TableParagraph"/>
              <w:spacing w:before="1" w:line="257" w:lineRule="exact"/>
              <w:ind w:left="108"/>
              <w:rPr>
                <w:sz w:val="24"/>
              </w:rPr>
            </w:pPr>
            <w:r>
              <w:rPr>
                <w:spacing w:val="-5"/>
                <w:sz w:val="24"/>
              </w:rPr>
              <w:t>32</w:t>
            </w:r>
          </w:p>
        </w:tc>
        <w:tc>
          <w:tcPr>
            <w:tcW w:w="850" w:type="dxa"/>
          </w:tcPr>
          <w:p w14:paraId="3D1A49B1" w14:textId="77777777" w:rsidR="006C2506" w:rsidRDefault="004B2D82">
            <w:pPr>
              <w:pStyle w:val="TableParagraph"/>
              <w:spacing w:before="1" w:line="257" w:lineRule="exact"/>
              <w:ind w:left="13" w:right="18"/>
              <w:jc w:val="center"/>
              <w:rPr>
                <w:sz w:val="24"/>
              </w:rPr>
            </w:pPr>
            <w:r>
              <w:rPr>
                <w:spacing w:val="-2"/>
                <w:sz w:val="24"/>
              </w:rPr>
              <w:t>13.6%</w:t>
            </w:r>
          </w:p>
        </w:tc>
        <w:tc>
          <w:tcPr>
            <w:tcW w:w="569" w:type="dxa"/>
          </w:tcPr>
          <w:p w14:paraId="3489E477" w14:textId="77777777" w:rsidR="006C2506" w:rsidRDefault="004B2D82">
            <w:pPr>
              <w:pStyle w:val="TableParagraph"/>
              <w:spacing w:before="1" w:line="257" w:lineRule="exact"/>
              <w:ind w:right="99"/>
              <w:jc w:val="center"/>
              <w:rPr>
                <w:sz w:val="24"/>
              </w:rPr>
            </w:pPr>
            <w:r>
              <w:rPr>
                <w:spacing w:val="-5"/>
                <w:sz w:val="24"/>
              </w:rPr>
              <w:t>38</w:t>
            </w:r>
          </w:p>
        </w:tc>
        <w:tc>
          <w:tcPr>
            <w:tcW w:w="991" w:type="dxa"/>
          </w:tcPr>
          <w:p w14:paraId="290E88EA" w14:textId="77777777" w:rsidR="006C2506" w:rsidRDefault="004B2D82">
            <w:pPr>
              <w:pStyle w:val="TableParagraph"/>
              <w:spacing w:before="1" w:line="257" w:lineRule="exact"/>
              <w:ind w:left="106"/>
              <w:rPr>
                <w:sz w:val="24"/>
              </w:rPr>
            </w:pPr>
            <w:r>
              <w:rPr>
                <w:spacing w:val="-2"/>
                <w:sz w:val="24"/>
              </w:rPr>
              <w:t>16.7%</w:t>
            </w:r>
          </w:p>
        </w:tc>
      </w:tr>
      <w:tr w:rsidR="006C2506" w14:paraId="4AE8999F" w14:textId="77777777">
        <w:trPr>
          <w:trHeight w:val="2208"/>
        </w:trPr>
        <w:tc>
          <w:tcPr>
            <w:tcW w:w="884" w:type="dxa"/>
          </w:tcPr>
          <w:p w14:paraId="06E0037B" w14:textId="77777777" w:rsidR="006C2506" w:rsidRDefault="004B2D82">
            <w:pPr>
              <w:pStyle w:val="TableParagraph"/>
              <w:spacing w:line="275" w:lineRule="exact"/>
              <w:ind w:left="110"/>
              <w:rPr>
                <w:sz w:val="24"/>
              </w:rPr>
            </w:pPr>
            <w:r>
              <w:rPr>
                <w:spacing w:val="-5"/>
                <w:sz w:val="24"/>
              </w:rPr>
              <w:t>16.</w:t>
            </w:r>
          </w:p>
        </w:tc>
        <w:tc>
          <w:tcPr>
            <w:tcW w:w="4076" w:type="dxa"/>
          </w:tcPr>
          <w:p w14:paraId="5AF24AC4" w14:textId="77777777" w:rsidR="006C2506" w:rsidRDefault="004B2D82">
            <w:pPr>
              <w:pStyle w:val="TableParagraph"/>
              <w:spacing w:line="240" w:lineRule="auto"/>
              <w:ind w:left="107" w:right="98"/>
              <w:jc w:val="both"/>
              <w:rPr>
                <w:sz w:val="24"/>
              </w:rPr>
            </w:pPr>
            <w:r>
              <w:rPr>
                <w:sz w:val="24"/>
              </w:rPr>
              <w:t>You have decided to engage in hard physical</w:t>
            </w:r>
            <w:r>
              <w:rPr>
                <w:spacing w:val="-7"/>
                <w:sz w:val="24"/>
              </w:rPr>
              <w:t xml:space="preserve"> </w:t>
            </w:r>
            <w:r>
              <w:rPr>
                <w:sz w:val="24"/>
              </w:rPr>
              <w:t>exercise.</w:t>
            </w:r>
            <w:r>
              <w:rPr>
                <w:spacing w:val="-15"/>
                <w:sz w:val="24"/>
              </w:rPr>
              <w:t xml:space="preserve"> </w:t>
            </w:r>
            <w:r>
              <w:rPr>
                <w:sz w:val="24"/>
              </w:rPr>
              <w:t>A</w:t>
            </w:r>
            <w:r>
              <w:rPr>
                <w:spacing w:val="-15"/>
                <w:sz w:val="24"/>
              </w:rPr>
              <w:t xml:space="preserve"> </w:t>
            </w:r>
            <w:r>
              <w:rPr>
                <w:sz w:val="24"/>
              </w:rPr>
              <w:t>friend</w:t>
            </w:r>
            <w:r>
              <w:rPr>
                <w:spacing w:val="-5"/>
                <w:sz w:val="24"/>
              </w:rPr>
              <w:t xml:space="preserve"> </w:t>
            </w:r>
            <w:r>
              <w:rPr>
                <w:sz w:val="24"/>
              </w:rPr>
              <w:t>suggests</w:t>
            </w:r>
            <w:r>
              <w:rPr>
                <w:spacing w:val="-4"/>
                <w:sz w:val="24"/>
              </w:rPr>
              <w:t xml:space="preserve"> </w:t>
            </w:r>
            <w:r>
              <w:rPr>
                <w:sz w:val="24"/>
              </w:rPr>
              <w:t>that you do this for one hour twice a week and the best time for him is between 10:00 – 11:00 PM. Bearing in mind nothing else but your own internal “clock”</w:t>
            </w:r>
            <w:r>
              <w:rPr>
                <w:spacing w:val="78"/>
                <w:sz w:val="24"/>
              </w:rPr>
              <w:t xml:space="preserve"> </w:t>
            </w:r>
            <w:r>
              <w:rPr>
                <w:sz w:val="24"/>
              </w:rPr>
              <w:t>how</w:t>
            </w:r>
            <w:r>
              <w:rPr>
                <w:spacing w:val="79"/>
                <w:sz w:val="24"/>
              </w:rPr>
              <w:t xml:space="preserve"> </w:t>
            </w:r>
            <w:r>
              <w:rPr>
                <w:sz w:val="24"/>
              </w:rPr>
              <w:t>well</w:t>
            </w:r>
            <w:r>
              <w:rPr>
                <w:spacing w:val="52"/>
                <w:w w:val="150"/>
                <w:sz w:val="24"/>
              </w:rPr>
              <w:t xml:space="preserve"> </w:t>
            </w:r>
            <w:r>
              <w:rPr>
                <w:sz w:val="24"/>
              </w:rPr>
              <w:t>do</w:t>
            </w:r>
            <w:r>
              <w:rPr>
                <w:spacing w:val="50"/>
                <w:w w:val="150"/>
                <w:sz w:val="24"/>
              </w:rPr>
              <w:t xml:space="preserve"> </w:t>
            </w:r>
            <w:r>
              <w:rPr>
                <w:sz w:val="24"/>
              </w:rPr>
              <w:t>you</w:t>
            </w:r>
            <w:r>
              <w:rPr>
                <w:spacing w:val="50"/>
                <w:w w:val="150"/>
                <w:sz w:val="24"/>
              </w:rPr>
              <w:t xml:space="preserve"> </w:t>
            </w:r>
            <w:r>
              <w:rPr>
                <w:sz w:val="24"/>
              </w:rPr>
              <w:t>think</w:t>
            </w:r>
            <w:r>
              <w:rPr>
                <w:spacing w:val="51"/>
                <w:w w:val="150"/>
                <w:sz w:val="24"/>
              </w:rPr>
              <w:t xml:space="preserve"> </w:t>
            </w:r>
            <w:r>
              <w:rPr>
                <w:spacing w:val="-5"/>
                <w:sz w:val="24"/>
              </w:rPr>
              <w:t>you</w:t>
            </w:r>
          </w:p>
          <w:p w14:paraId="1C2B2D2D" w14:textId="77777777" w:rsidR="006C2506" w:rsidRDefault="004B2D82">
            <w:pPr>
              <w:pStyle w:val="TableParagraph"/>
              <w:spacing w:line="257" w:lineRule="exact"/>
              <w:ind w:left="107"/>
              <w:jc w:val="both"/>
              <w:rPr>
                <w:sz w:val="24"/>
              </w:rPr>
            </w:pPr>
            <w:r>
              <w:rPr>
                <w:sz w:val="24"/>
              </w:rPr>
              <w:t>would</w:t>
            </w:r>
            <w:r>
              <w:rPr>
                <w:spacing w:val="-1"/>
                <w:sz w:val="24"/>
              </w:rPr>
              <w:t xml:space="preserve"> </w:t>
            </w:r>
            <w:r>
              <w:rPr>
                <w:spacing w:val="-2"/>
                <w:sz w:val="24"/>
              </w:rPr>
              <w:t>perform?</w:t>
            </w:r>
          </w:p>
        </w:tc>
        <w:tc>
          <w:tcPr>
            <w:tcW w:w="572" w:type="dxa"/>
          </w:tcPr>
          <w:p w14:paraId="3F70E75F" w14:textId="77777777" w:rsidR="006C2506" w:rsidRDefault="006C2506">
            <w:pPr>
              <w:pStyle w:val="TableParagraph"/>
              <w:spacing w:line="240" w:lineRule="auto"/>
            </w:pPr>
          </w:p>
        </w:tc>
        <w:tc>
          <w:tcPr>
            <w:tcW w:w="708" w:type="dxa"/>
          </w:tcPr>
          <w:p w14:paraId="6969010C" w14:textId="77777777" w:rsidR="006C2506" w:rsidRDefault="006C2506">
            <w:pPr>
              <w:pStyle w:val="TableParagraph"/>
              <w:spacing w:line="240" w:lineRule="auto"/>
            </w:pPr>
          </w:p>
        </w:tc>
        <w:tc>
          <w:tcPr>
            <w:tcW w:w="850" w:type="dxa"/>
          </w:tcPr>
          <w:p w14:paraId="7C5A2BE2" w14:textId="77777777" w:rsidR="006C2506" w:rsidRDefault="006C2506">
            <w:pPr>
              <w:pStyle w:val="TableParagraph"/>
              <w:spacing w:line="240" w:lineRule="auto"/>
            </w:pPr>
          </w:p>
        </w:tc>
        <w:tc>
          <w:tcPr>
            <w:tcW w:w="569" w:type="dxa"/>
          </w:tcPr>
          <w:p w14:paraId="2A5266FA" w14:textId="77777777" w:rsidR="006C2506" w:rsidRDefault="006C2506">
            <w:pPr>
              <w:pStyle w:val="TableParagraph"/>
              <w:spacing w:line="240" w:lineRule="auto"/>
            </w:pPr>
          </w:p>
        </w:tc>
        <w:tc>
          <w:tcPr>
            <w:tcW w:w="850" w:type="dxa"/>
          </w:tcPr>
          <w:p w14:paraId="3645519F" w14:textId="77777777" w:rsidR="006C2506" w:rsidRDefault="006C2506">
            <w:pPr>
              <w:pStyle w:val="TableParagraph"/>
              <w:spacing w:line="240" w:lineRule="auto"/>
            </w:pPr>
          </w:p>
        </w:tc>
        <w:tc>
          <w:tcPr>
            <w:tcW w:w="569" w:type="dxa"/>
          </w:tcPr>
          <w:p w14:paraId="1C592192" w14:textId="77777777" w:rsidR="006C2506" w:rsidRDefault="006C2506">
            <w:pPr>
              <w:pStyle w:val="TableParagraph"/>
              <w:spacing w:line="240" w:lineRule="auto"/>
            </w:pPr>
          </w:p>
        </w:tc>
        <w:tc>
          <w:tcPr>
            <w:tcW w:w="991" w:type="dxa"/>
          </w:tcPr>
          <w:p w14:paraId="2269AB98" w14:textId="77777777" w:rsidR="006C2506" w:rsidRDefault="006C2506">
            <w:pPr>
              <w:pStyle w:val="TableParagraph"/>
              <w:spacing w:line="240" w:lineRule="auto"/>
            </w:pPr>
          </w:p>
        </w:tc>
      </w:tr>
      <w:tr w:rsidR="006C2506" w14:paraId="386AF1D7" w14:textId="77777777">
        <w:trPr>
          <w:trHeight w:val="275"/>
        </w:trPr>
        <w:tc>
          <w:tcPr>
            <w:tcW w:w="884" w:type="dxa"/>
          </w:tcPr>
          <w:p w14:paraId="585A3377" w14:textId="77777777" w:rsidR="006C2506" w:rsidRDefault="006C2506">
            <w:pPr>
              <w:pStyle w:val="TableParagraph"/>
              <w:spacing w:line="240" w:lineRule="auto"/>
              <w:rPr>
                <w:sz w:val="20"/>
              </w:rPr>
            </w:pPr>
          </w:p>
        </w:tc>
        <w:tc>
          <w:tcPr>
            <w:tcW w:w="4076" w:type="dxa"/>
          </w:tcPr>
          <w:p w14:paraId="177539BE" w14:textId="77777777" w:rsidR="006C2506" w:rsidRDefault="004B2D82">
            <w:pPr>
              <w:pStyle w:val="TableParagraph"/>
              <w:ind w:left="827"/>
              <w:rPr>
                <w:sz w:val="24"/>
              </w:rPr>
            </w:pPr>
            <w:r>
              <w:rPr>
                <w:sz w:val="24"/>
              </w:rPr>
              <w:t>Would</w:t>
            </w:r>
            <w:r>
              <w:rPr>
                <w:spacing w:val="-8"/>
                <w:sz w:val="24"/>
              </w:rPr>
              <w:t xml:space="preserve"> </w:t>
            </w:r>
            <w:r>
              <w:rPr>
                <w:sz w:val="24"/>
              </w:rPr>
              <w:t>be</w:t>
            </w:r>
            <w:r>
              <w:rPr>
                <w:spacing w:val="-5"/>
                <w:sz w:val="24"/>
              </w:rPr>
              <w:t xml:space="preserve"> </w:t>
            </w:r>
            <w:r>
              <w:rPr>
                <w:sz w:val="24"/>
              </w:rPr>
              <w:t>in</w:t>
            </w:r>
            <w:r>
              <w:rPr>
                <w:spacing w:val="-5"/>
                <w:sz w:val="24"/>
              </w:rPr>
              <w:t xml:space="preserve"> </w:t>
            </w:r>
            <w:r>
              <w:rPr>
                <w:sz w:val="24"/>
              </w:rPr>
              <w:t>good</w:t>
            </w:r>
            <w:r>
              <w:rPr>
                <w:spacing w:val="-5"/>
                <w:sz w:val="24"/>
              </w:rPr>
              <w:t xml:space="preserve"> </w:t>
            </w:r>
            <w:r>
              <w:rPr>
                <w:spacing w:val="-4"/>
                <w:sz w:val="24"/>
              </w:rPr>
              <w:t>form</w:t>
            </w:r>
          </w:p>
        </w:tc>
        <w:tc>
          <w:tcPr>
            <w:tcW w:w="572" w:type="dxa"/>
          </w:tcPr>
          <w:p w14:paraId="0734FBE1" w14:textId="77777777" w:rsidR="006C2506" w:rsidRDefault="004B2D82">
            <w:pPr>
              <w:pStyle w:val="TableParagraph"/>
              <w:ind w:right="97"/>
              <w:jc w:val="right"/>
              <w:rPr>
                <w:sz w:val="24"/>
              </w:rPr>
            </w:pPr>
            <w:r>
              <w:rPr>
                <w:spacing w:val="-10"/>
                <w:sz w:val="24"/>
              </w:rPr>
              <w:t>1</w:t>
            </w:r>
          </w:p>
        </w:tc>
        <w:tc>
          <w:tcPr>
            <w:tcW w:w="708" w:type="dxa"/>
          </w:tcPr>
          <w:p w14:paraId="16AF8FA7" w14:textId="77777777" w:rsidR="006C2506" w:rsidRDefault="004B2D82">
            <w:pPr>
              <w:pStyle w:val="TableParagraph"/>
              <w:ind w:left="106"/>
              <w:rPr>
                <w:sz w:val="24"/>
              </w:rPr>
            </w:pPr>
            <w:r>
              <w:rPr>
                <w:spacing w:val="-5"/>
                <w:sz w:val="24"/>
              </w:rPr>
              <w:t>128</w:t>
            </w:r>
          </w:p>
        </w:tc>
        <w:tc>
          <w:tcPr>
            <w:tcW w:w="850" w:type="dxa"/>
          </w:tcPr>
          <w:p w14:paraId="6826B3E3" w14:textId="77777777" w:rsidR="006C2506" w:rsidRDefault="004B2D82">
            <w:pPr>
              <w:pStyle w:val="TableParagraph"/>
              <w:ind w:left="109"/>
              <w:rPr>
                <w:sz w:val="24"/>
              </w:rPr>
            </w:pPr>
            <w:r>
              <w:rPr>
                <w:spacing w:val="-2"/>
                <w:sz w:val="24"/>
              </w:rPr>
              <w:t>27.7%</w:t>
            </w:r>
          </w:p>
        </w:tc>
        <w:tc>
          <w:tcPr>
            <w:tcW w:w="569" w:type="dxa"/>
          </w:tcPr>
          <w:p w14:paraId="2FCFEA7A" w14:textId="77777777" w:rsidR="006C2506" w:rsidRDefault="004B2D82">
            <w:pPr>
              <w:pStyle w:val="TableParagraph"/>
              <w:ind w:left="108"/>
              <w:rPr>
                <w:sz w:val="24"/>
              </w:rPr>
            </w:pPr>
            <w:r>
              <w:rPr>
                <w:spacing w:val="-5"/>
                <w:sz w:val="24"/>
              </w:rPr>
              <w:t>70</w:t>
            </w:r>
          </w:p>
        </w:tc>
        <w:tc>
          <w:tcPr>
            <w:tcW w:w="850" w:type="dxa"/>
          </w:tcPr>
          <w:p w14:paraId="56630A15" w14:textId="77777777" w:rsidR="006C2506" w:rsidRDefault="004B2D82">
            <w:pPr>
              <w:pStyle w:val="TableParagraph"/>
              <w:ind w:left="13" w:right="18"/>
              <w:jc w:val="center"/>
              <w:rPr>
                <w:sz w:val="24"/>
              </w:rPr>
            </w:pPr>
            <w:r>
              <w:rPr>
                <w:spacing w:val="-2"/>
                <w:sz w:val="24"/>
              </w:rPr>
              <w:t>29.8%</w:t>
            </w:r>
          </w:p>
        </w:tc>
        <w:tc>
          <w:tcPr>
            <w:tcW w:w="569" w:type="dxa"/>
          </w:tcPr>
          <w:p w14:paraId="3086B793" w14:textId="77777777" w:rsidR="006C2506" w:rsidRDefault="004B2D82">
            <w:pPr>
              <w:pStyle w:val="TableParagraph"/>
              <w:ind w:right="99"/>
              <w:jc w:val="center"/>
              <w:rPr>
                <w:sz w:val="24"/>
              </w:rPr>
            </w:pPr>
            <w:r>
              <w:rPr>
                <w:spacing w:val="-5"/>
                <w:sz w:val="24"/>
              </w:rPr>
              <w:t>58</w:t>
            </w:r>
          </w:p>
        </w:tc>
        <w:tc>
          <w:tcPr>
            <w:tcW w:w="991" w:type="dxa"/>
          </w:tcPr>
          <w:p w14:paraId="3B3D441D" w14:textId="77777777" w:rsidR="006C2506" w:rsidRDefault="004B2D82">
            <w:pPr>
              <w:pStyle w:val="TableParagraph"/>
              <w:ind w:left="106"/>
              <w:rPr>
                <w:sz w:val="24"/>
              </w:rPr>
            </w:pPr>
            <w:r>
              <w:rPr>
                <w:spacing w:val="-2"/>
                <w:sz w:val="24"/>
              </w:rPr>
              <w:t>25.6%</w:t>
            </w:r>
          </w:p>
        </w:tc>
      </w:tr>
      <w:tr w:rsidR="006C2506" w14:paraId="4FD91A27" w14:textId="77777777">
        <w:trPr>
          <w:trHeight w:val="275"/>
        </w:trPr>
        <w:tc>
          <w:tcPr>
            <w:tcW w:w="884" w:type="dxa"/>
          </w:tcPr>
          <w:p w14:paraId="79CC8EC2" w14:textId="77777777" w:rsidR="006C2506" w:rsidRDefault="006C2506">
            <w:pPr>
              <w:pStyle w:val="TableParagraph"/>
              <w:spacing w:line="240" w:lineRule="auto"/>
              <w:rPr>
                <w:sz w:val="20"/>
              </w:rPr>
            </w:pPr>
          </w:p>
        </w:tc>
        <w:tc>
          <w:tcPr>
            <w:tcW w:w="4076" w:type="dxa"/>
          </w:tcPr>
          <w:p w14:paraId="378D9785" w14:textId="77777777" w:rsidR="006C2506" w:rsidRDefault="004B2D82">
            <w:pPr>
              <w:pStyle w:val="TableParagraph"/>
              <w:ind w:left="827"/>
              <w:rPr>
                <w:sz w:val="24"/>
              </w:rPr>
            </w:pPr>
            <w:r>
              <w:rPr>
                <w:sz w:val="24"/>
              </w:rPr>
              <w:t>Would</w:t>
            </w:r>
            <w:r>
              <w:rPr>
                <w:spacing w:val="-6"/>
                <w:sz w:val="24"/>
              </w:rPr>
              <w:t xml:space="preserve"> </w:t>
            </w:r>
            <w:r>
              <w:rPr>
                <w:sz w:val="24"/>
              </w:rPr>
              <w:t>be</w:t>
            </w:r>
            <w:r>
              <w:rPr>
                <w:spacing w:val="-6"/>
                <w:sz w:val="24"/>
              </w:rPr>
              <w:t xml:space="preserve"> </w:t>
            </w:r>
            <w:r>
              <w:rPr>
                <w:sz w:val="24"/>
              </w:rPr>
              <w:t>in</w:t>
            </w:r>
            <w:r>
              <w:rPr>
                <w:spacing w:val="-6"/>
                <w:sz w:val="24"/>
              </w:rPr>
              <w:t xml:space="preserve"> </w:t>
            </w:r>
            <w:r>
              <w:rPr>
                <w:sz w:val="24"/>
              </w:rPr>
              <w:t>reasonable</w:t>
            </w:r>
            <w:r>
              <w:rPr>
                <w:spacing w:val="-5"/>
                <w:sz w:val="24"/>
              </w:rPr>
              <w:t xml:space="preserve"> </w:t>
            </w:r>
            <w:r>
              <w:rPr>
                <w:spacing w:val="-4"/>
                <w:sz w:val="24"/>
              </w:rPr>
              <w:t>form</w:t>
            </w:r>
          </w:p>
        </w:tc>
        <w:tc>
          <w:tcPr>
            <w:tcW w:w="572" w:type="dxa"/>
          </w:tcPr>
          <w:p w14:paraId="4DFAAA7F" w14:textId="77777777" w:rsidR="006C2506" w:rsidRDefault="004B2D82">
            <w:pPr>
              <w:pStyle w:val="TableParagraph"/>
              <w:ind w:right="97"/>
              <w:jc w:val="right"/>
              <w:rPr>
                <w:sz w:val="24"/>
              </w:rPr>
            </w:pPr>
            <w:r>
              <w:rPr>
                <w:spacing w:val="-10"/>
                <w:sz w:val="24"/>
              </w:rPr>
              <w:t>2</w:t>
            </w:r>
          </w:p>
        </w:tc>
        <w:tc>
          <w:tcPr>
            <w:tcW w:w="708" w:type="dxa"/>
          </w:tcPr>
          <w:p w14:paraId="246BBA88" w14:textId="77777777" w:rsidR="006C2506" w:rsidRDefault="004B2D82">
            <w:pPr>
              <w:pStyle w:val="TableParagraph"/>
              <w:ind w:left="106"/>
              <w:rPr>
                <w:sz w:val="24"/>
              </w:rPr>
            </w:pPr>
            <w:r>
              <w:rPr>
                <w:spacing w:val="-5"/>
                <w:sz w:val="24"/>
              </w:rPr>
              <w:t>206</w:t>
            </w:r>
          </w:p>
        </w:tc>
        <w:tc>
          <w:tcPr>
            <w:tcW w:w="850" w:type="dxa"/>
          </w:tcPr>
          <w:p w14:paraId="53DFB890" w14:textId="77777777" w:rsidR="006C2506" w:rsidRDefault="004B2D82">
            <w:pPr>
              <w:pStyle w:val="TableParagraph"/>
              <w:spacing w:line="251" w:lineRule="exact"/>
              <w:ind w:left="109"/>
              <w:rPr>
                <w:b/>
              </w:rPr>
            </w:pPr>
            <w:r>
              <w:rPr>
                <w:b/>
                <w:spacing w:val="-2"/>
              </w:rPr>
              <w:t>44.6%</w:t>
            </w:r>
          </w:p>
        </w:tc>
        <w:tc>
          <w:tcPr>
            <w:tcW w:w="569" w:type="dxa"/>
          </w:tcPr>
          <w:p w14:paraId="48B85F41" w14:textId="77777777" w:rsidR="006C2506" w:rsidRDefault="004B2D82">
            <w:pPr>
              <w:pStyle w:val="TableParagraph"/>
              <w:spacing w:line="251" w:lineRule="exact"/>
              <w:ind w:left="108"/>
            </w:pPr>
            <w:r>
              <w:rPr>
                <w:spacing w:val="-5"/>
              </w:rPr>
              <w:t>101</w:t>
            </w:r>
          </w:p>
        </w:tc>
        <w:tc>
          <w:tcPr>
            <w:tcW w:w="850" w:type="dxa"/>
          </w:tcPr>
          <w:p w14:paraId="642B0C84" w14:textId="77777777" w:rsidR="006C2506" w:rsidRDefault="004B2D82">
            <w:pPr>
              <w:pStyle w:val="TableParagraph"/>
              <w:spacing w:line="251" w:lineRule="exact"/>
              <w:ind w:left="10" w:right="28"/>
              <w:jc w:val="center"/>
              <w:rPr>
                <w:b/>
              </w:rPr>
            </w:pPr>
            <w:r>
              <w:rPr>
                <w:b/>
                <w:spacing w:val="-2"/>
              </w:rPr>
              <w:t>43.0%</w:t>
            </w:r>
          </w:p>
        </w:tc>
        <w:tc>
          <w:tcPr>
            <w:tcW w:w="569" w:type="dxa"/>
          </w:tcPr>
          <w:p w14:paraId="628BFDDE" w14:textId="77777777" w:rsidR="006C2506" w:rsidRDefault="004B2D82">
            <w:pPr>
              <w:pStyle w:val="TableParagraph"/>
              <w:spacing w:line="251" w:lineRule="exact"/>
              <w:ind w:left="91" w:right="99"/>
              <w:jc w:val="center"/>
            </w:pPr>
            <w:r>
              <w:rPr>
                <w:spacing w:val="-5"/>
              </w:rPr>
              <w:t>105</w:t>
            </w:r>
          </w:p>
        </w:tc>
        <w:tc>
          <w:tcPr>
            <w:tcW w:w="991" w:type="dxa"/>
          </w:tcPr>
          <w:p w14:paraId="2F97064A" w14:textId="77777777" w:rsidR="006C2506" w:rsidRDefault="004B2D82">
            <w:pPr>
              <w:pStyle w:val="TableParagraph"/>
              <w:ind w:left="106"/>
              <w:rPr>
                <w:b/>
                <w:sz w:val="24"/>
              </w:rPr>
            </w:pPr>
            <w:r>
              <w:rPr>
                <w:b/>
                <w:spacing w:val="-2"/>
                <w:sz w:val="24"/>
              </w:rPr>
              <w:t>46.3%</w:t>
            </w:r>
          </w:p>
        </w:tc>
      </w:tr>
      <w:tr w:rsidR="006C2506" w14:paraId="48BCCB3C" w14:textId="77777777">
        <w:trPr>
          <w:trHeight w:val="275"/>
        </w:trPr>
        <w:tc>
          <w:tcPr>
            <w:tcW w:w="884" w:type="dxa"/>
          </w:tcPr>
          <w:p w14:paraId="56CD18C4" w14:textId="77777777" w:rsidR="006C2506" w:rsidRDefault="006C2506">
            <w:pPr>
              <w:pStyle w:val="TableParagraph"/>
              <w:spacing w:line="240" w:lineRule="auto"/>
              <w:rPr>
                <w:sz w:val="20"/>
              </w:rPr>
            </w:pPr>
          </w:p>
        </w:tc>
        <w:tc>
          <w:tcPr>
            <w:tcW w:w="4076" w:type="dxa"/>
          </w:tcPr>
          <w:p w14:paraId="153C05CD" w14:textId="77777777" w:rsidR="006C2506" w:rsidRDefault="004B2D82">
            <w:pPr>
              <w:pStyle w:val="TableParagraph"/>
              <w:ind w:left="827"/>
              <w:rPr>
                <w:sz w:val="24"/>
              </w:rPr>
            </w:pPr>
            <w:r>
              <w:rPr>
                <w:sz w:val="24"/>
              </w:rPr>
              <w:t>Would</w:t>
            </w:r>
            <w:r>
              <w:rPr>
                <w:spacing w:val="-7"/>
                <w:sz w:val="24"/>
              </w:rPr>
              <w:t xml:space="preserve"> </w:t>
            </w:r>
            <w:r>
              <w:rPr>
                <w:sz w:val="24"/>
              </w:rPr>
              <w:t>find</w:t>
            </w:r>
            <w:r>
              <w:rPr>
                <w:spacing w:val="-7"/>
                <w:sz w:val="24"/>
              </w:rPr>
              <w:t xml:space="preserve"> </w:t>
            </w:r>
            <w:r>
              <w:rPr>
                <w:sz w:val="24"/>
              </w:rPr>
              <w:t>it</w:t>
            </w:r>
            <w:r>
              <w:rPr>
                <w:spacing w:val="-7"/>
                <w:sz w:val="24"/>
              </w:rPr>
              <w:t xml:space="preserve"> </w:t>
            </w:r>
            <w:r>
              <w:rPr>
                <w:spacing w:val="-2"/>
                <w:sz w:val="24"/>
              </w:rPr>
              <w:t>difficult</w:t>
            </w:r>
          </w:p>
        </w:tc>
        <w:tc>
          <w:tcPr>
            <w:tcW w:w="572" w:type="dxa"/>
          </w:tcPr>
          <w:p w14:paraId="3AB740D8" w14:textId="77777777" w:rsidR="006C2506" w:rsidRDefault="004B2D82">
            <w:pPr>
              <w:pStyle w:val="TableParagraph"/>
              <w:ind w:right="97"/>
              <w:jc w:val="right"/>
              <w:rPr>
                <w:sz w:val="24"/>
              </w:rPr>
            </w:pPr>
            <w:r>
              <w:rPr>
                <w:spacing w:val="-10"/>
                <w:sz w:val="24"/>
              </w:rPr>
              <w:t>3</w:t>
            </w:r>
          </w:p>
        </w:tc>
        <w:tc>
          <w:tcPr>
            <w:tcW w:w="708" w:type="dxa"/>
          </w:tcPr>
          <w:p w14:paraId="233F813A" w14:textId="77777777" w:rsidR="006C2506" w:rsidRDefault="004B2D82">
            <w:pPr>
              <w:pStyle w:val="TableParagraph"/>
              <w:ind w:left="106"/>
              <w:rPr>
                <w:sz w:val="24"/>
              </w:rPr>
            </w:pPr>
            <w:r>
              <w:rPr>
                <w:spacing w:val="-5"/>
                <w:sz w:val="24"/>
              </w:rPr>
              <w:t>99</w:t>
            </w:r>
          </w:p>
        </w:tc>
        <w:tc>
          <w:tcPr>
            <w:tcW w:w="850" w:type="dxa"/>
          </w:tcPr>
          <w:p w14:paraId="564D50FB" w14:textId="77777777" w:rsidR="006C2506" w:rsidRDefault="004B2D82">
            <w:pPr>
              <w:pStyle w:val="TableParagraph"/>
              <w:ind w:left="109"/>
              <w:rPr>
                <w:sz w:val="24"/>
              </w:rPr>
            </w:pPr>
            <w:r>
              <w:rPr>
                <w:spacing w:val="-2"/>
                <w:sz w:val="24"/>
              </w:rPr>
              <w:t>21.4%</w:t>
            </w:r>
          </w:p>
        </w:tc>
        <w:tc>
          <w:tcPr>
            <w:tcW w:w="569" w:type="dxa"/>
          </w:tcPr>
          <w:p w14:paraId="6F288EE3" w14:textId="77777777" w:rsidR="006C2506" w:rsidRDefault="004B2D82">
            <w:pPr>
              <w:pStyle w:val="TableParagraph"/>
              <w:ind w:left="108"/>
              <w:rPr>
                <w:sz w:val="24"/>
              </w:rPr>
            </w:pPr>
            <w:r>
              <w:rPr>
                <w:spacing w:val="-5"/>
                <w:sz w:val="24"/>
              </w:rPr>
              <w:t>51</w:t>
            </w:r>
          </w:p>
        </w:tc>
        <w:tc>
          <w:tcPr>
            <w:tcW w:w="850" w:type="dxa"/>
          </w:tcPr>
          <w:p w14:paraId="01FE9547" w14:textId="77777777" w:rsidR="006C2506" w:rsidRDefault="004B2D82">
            <w:pPr>
              <w:pStyle w:val="TableParagraph"/>
              <w:ind w:left="13" w:right="18"/>
              <w:jc w:val="center"/>
              <w:rPr>
                <w:sz w:val="24"/>
              </w:rPr>
            </w:pPr>
            <w:r>
              <w:rPr>
                <w:spacing w:val="-2"/>
                <w:sz w:val="24"/>
              </w:rPr>
              <w:t>21.7%</w:t>
            </w:r>
          </w:p>
        </w:tc>
        <w:tc>
          <w:tcPr>
            <w:tcW w:w="569" w:type="dxa"/>
          </w:tcPr>
          <w:p w14:paraId="1EB16D2F" w14:textId="77777777" w:rsidR="006C2506" w:rsidRDefault="004B2D82">
            <w:pPr>
              <w:pStyle w:val="TableParagraph"/>
              <w:ind w:right="99"/>
              <w:jc w:val="center"/>
              <w:rPr>
                <w:sz w:val="24"/>
              </w:rPr>
            </w:pPr>
            <w:r>
              <w:rPr>
                <w:spacing w:val="-5"/>
                <w:sz w:val="24"/>
              </w:rPr>
              <w:t>48</w:t>
            </w:r>
          </w:p>
        </w:tc>
        <w:tc>
          <w:tcPr>
            <w:tcW w:w="991" w:type="dxa"/>
          </w:tcPr>
          <w:p w14:paraId="17B653E2" w14:textId="77777777" w:rsidR="006C2506" w:rsidRDefault="004B2D82">
            <w:pPr>
              <w:pStyle w:val="TableParagraph"/>
              <w:ind w:left="106"/>
              <w:rPr>
                <w:sz w:val="24"/>
              </w:rPr>
            </w:pPr>
            <w:r>
              <w:rPr>
                <w:spacing w:val="-2"/>
                <w:sz w:val="24"/>
              </w:rPr>
              <w:t>21.1%</w:t>
            </w:r>
          </w:p>
        </w:tc>
      </w:tr>
      <w:tr w:rsidR="006C2506" w14:paraId="5A110E11" w14:textId="77777777">
        <w:trPr>
          <w:trHeight w:val="277"/>
        </w:trPr>
        <w:tc>
          <w:tcPr>
            <w:tcW w:w="884" w:type="dxa"/>
          </w:tcPr>
          <w:p w14:paraId="0DCD973D" w14:textId="77777777" w:rsidR="006C2506" w:rsidRDefault="006C2506">
            <w:pPr>
              <w:pStyle w:val="TableParagraph"/>
              <w:spacing w:line="240" w:lineRule="auto"/>
              <w:rPr>
                <w:sz w:val="20"/>
              </w:rPr>
            </w:pPr>
          </w:p>
        </w:tc>
        <w:tc>
          <w:tcPr>
            <w:tcW w:w="4076" w:type="dxa"/>
          </w:tcPr>
          <w:p w14:paraId="232FBBDB" w14:textId="77777777" w:rsidR="006C2506" w:rsidRDefault="004B2D82">
            <w:pPr>
              <w:pStyle w:val="TableParagraph"/>
              <w:spacing w:line="258" w:lineRule="exact"/>
              <w:ind w:left="827"/>
              <w:rPr>
                <w:sz w:val="24"/>
              </w:rPr>
            </w:pPr>
            <w:r>
              <w:rPr>
                <w:sz w:val="24"/>
              </w:rPr>
              <w:t>Would</w:t>
            </w:r>
            <w:r>
              <w:rPr>
                <w:spacing w:val="-6"/>
                <w:sz w:val="24"/>
              </w:rPr>
              <w:t xml:space="preserve"> </w:t>
            </w:r>
            <w:r>
              <w:rPr>
                <w:sz w:val="24"/>
              </w:rPr>
              <w:t>find</w:t>
            </w:r>
            <w:r>
              <w:rPr>
                <w:spacing w:val="-6"/>
                <w:sz w:val="24"/>
              </w:rPr>
              <w:t xml:space="preserve"> </w:t>
            </w:r>
            <w:r>
              <w:rPr>
                <w:sz w:val="24"/>
              </w:rPr>
              <w:t>it</w:t>
            </w:r>
            <w:r>
              <w:rPr>
                <w:spacing w:val="-6"/>
                <w:sz w:val="24"/>
              </w:rPr>
              <w:t xml:space="preserve"> </w:t>
            </w:r>
            <w:r>
              <w:rPr>
                <w:sz w:val="24"/>
              </w:rPr>
              <w:t>very</w:t>
            </w:r>
            <w:r>
              <w:rPr>
                <w:spacing w:val="-5"/>
                <w:sz w:val="24"/>
              </w:rPr>
              <w:t xml:space="preserve"> </w:t>
            </w:r>
            <w:r>
              <w:rPr>
                <w:spacing w:val="-2"/>
                <w:sz w:val="24"/>
              </w:rPr>
              <w:t>difficult</w:t>
            </w:r>
          </w:p>
        </w:tc>
        <w:tc>
          <w:tcPr>
            <w:tcW w:w="572" w:type="dxa"/>
          </w:tcPr>
          <w:p w14:paraId="794678FA" w14:textId="77777777" w:rsidR="006C2506" w:rsidRDefault="004B2D82">
            <w:pPr>
              <w:pStyle w:val="TableParagraph"/>
              <w:spacing w:line="258" w:lineRule="exact"/>
              <w:ind w:right="97"/>
              <w:jc w:val="right"/>
              <w:rPr>
                <w:sz w:val="24"/>
              </w:rPr>
            </w:pPr>
            <w:r>
              <w:rPr>
                <w:spacing w:val="-10"/>
                <w:sz w:val="24"/>
              </w:rPr>
              <w:t>4</w:t>
            </w:r>
          </w:p>
        </w:tc>
        <w:tc>
          <w:tcPr>
            <w:tcW w:w="708" w:type="dxa"/>
          </w:tcPr>
          <w:p w14:paraId="1F9C0668" w14:textId="77777777" w:rsidR="006C2506" w:rsidRDefault="004B2D82">
            <w:pPr>
              <w:pStyle w:val="TableParagraph"/>
              <w:spacing w:line="258" w:lineRule="exact"/>
              <w:ind w:left="106"/>
              <w:rPr>
                <w:sz w:val="24"/>
              </w:rPr>
            </w:pPr>
            <w:r>
              <w:rPr>
                <w:spacing w:val="-5"/>
                <w:sz w:val="24"/>
              </w:rPr>
              <w:t>29</w:t>
            </w:r>
          </w:p>
        </w:tc>
        <w:tc>
          <w:tcPr>
            <w:tcW w:w="850" w:type="dxa"/>
          </w:tcPr>
          <w:p w14:paraId="3FAE99B9" w14:textId="77777777" w:rsidR="006C2506" w:rsidRDefault="004B2D82">
            <w:pPr>
              <w:pStyle w:val="TableParagraph"/>
              <w:spacing w:line="258" w:lineRule="exact"/>
              <w:ind w:left="109"/>
              <w:rPr>
                <w:sz w:val="24"/>
              </w:rPr>
            </w:pPr>
            <w:r>
              <w:rPr>
                <w:spacing w:val="-4"/>
                <w:sz w:val="24"/>
              </w:rPr>
              <w:t>6.3%</w:t>
            </w:r>
          </w:p>
        </w:tc>
        <w:tc>
          <w:tcPr>
            <w:tcW w:w="569" w:type="dxa"/>
          </w:tcPr>
          <w:p w14:paraId="284C3529" w14:textId="77777777" w:rsidR="006C2506" w:rsidRDefault="004B2D82">
            <w:pPr>
              <w:pStyle w:val="TableParagraph"/>
              <w:spacing w:line="258" w:lineRule="exact"/>
              <w:ind w:left="108"/>
              <w:rPr>
                <w:sz w:val="24"/>
              </w:rPr>
            </w:pPr>
            <w:r>
              <w:rPr>
                <w:spacing w:val="-5"/>
                <w:sz w:val="24"/>
              </w:rPr>
              <w:t>13</w:t>
            </w:r>
          </w:p>
        </w:tc>
        <w:tc>
          <w:tcPr>
            <w:tcW w:w="850" w:type="dxa"/>
          </w:tcPr>
          <w:p w14:paraId="0EA02F67" w14:textId="77777777" w:rsidR="006C2506" w:rsidRDefault="004B2D82">
            <w:pPr>
              <w:pStyle w:val="TableParagraph"/>
              <w:spacing w:line="258" w:lineRule="exact"/>
              <w:ind w:left="10" w:right="135"/>
              <w:jc w:val="center"/>
              <w:rPr>
                <w:sz w:val="24"/>
              </w:rPr>
            </w:pPr>
            <w:r>
              <w:rPr>
                <w:spacing w:val="-4"/>
                <w:sz w:val="24"/>
              </w:rPr>
              <w:t>5.5%</w:t>
            </w:r>
          </w:p>
        </w:tc>
        <w:tc>
          <w:tcPr>
            <w:tcW w:w="569" w:type="dxa"/>
          </w:tcPr>
          <w:p w14:paraId="32473D2A" w14:textId="77777777" w:rsidR="006C2506" w:rsidRDefault="004B2D82">
            <w:pPr>
              <w:pStyle w:val="TableParagraph"/>
              <w:spacing w:line="258" w:lineRule="exact"/>
              <w:ind w:right="99"/>
              <w:jc w:val="center"/>
              <w:rPr>
                <w:sz w:val="24"/>
              </w:rPr>
            </w:pPr>
            <w:r>
              <w:rPr>
                <w:spacing w:val="-5"/>
                <w:sz w:val="24"/>
              </w:rPr>
              <w:t>16</w:t>
            </w:r>
          </w:p>
        </w:tc>
        <w:tc>
          <w:tcPr>
            <w:tcW w:w="991" w:type="dxa"/>
          </w:tcPr>
          <w:p w14:paraId="72023751" w14:textId="77777777" w:rsidR="006C2506" w:rsidRDefault="004B2D82">
            <w:pPr>
              <w:pStyle w:val="TableParagraph"/>
              <w:spacing w:line="258" w:lineRule="exact"/>
              <w:ind w:left="106"/>
              <w:rPr>
                <w:sz w:val="24"/>
              </w:rPr>
            </w:pPr>
            <w:r>
              <w:rPr>
                <w:spacing w:val="-4"/>
                <w:sz w:val="24"/>
              </w:rPr>
              <w:t>7.0%</w:t>
            </w:r>
          </w:p>
        </w:tc>
      </w:tr>
    </w:tbl>
    <w:p w14:paraId="5B5594BD" w14:textId="77777777" w:rsidR="006C2506" w:rsidRDefault="006C2506">
      <w:pPr>
        <w:pStyle w:val="TableParagraph"/>
        <w:spacing w:line="258" w:lineRule="exact"/>
        <w:rPr>
          <w:sz w:val="24"/>
        </w:rPr>
        <w:sectPr w:rsidR="006C2506">
          <w:type w:val="continuous"/>
          <w:pgSz w:w="11910" w:h="16840"/>
          <w:pgMar w:top="140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4"/>
        <w:gridCol w:w="4076"/>
        <w:gridCol w:w="572"/>
        <w:gridCol w:w="708"/>
        <w:gridCol w:w="850"/>
        <w:gridCol w:w="569"/>
        <w:gridCol w:w="850"/>
        <w:gridCol w:w="569"/>
        <w:gridCol w:w="991"/>
      </w:tblGrid>
      <w:tr w:rsidR="006C2506" w14:paraId="490B5D6D" w14:textId="77777777">
        <w:trPr>
          <w:trHeight w:val="1656"/>
        </w:trPr>
        <w:tc>
          <w:tcPr>
            <w:tcW w:w="884" w:type="dxa"/>
          </w:tcPr>
          <w:p w14:paraId="7D380C72" w14:textId="77777777" w:rsidR="006C2506" w:rsidRDefault="004B2D82">
            <w:pPr>
              <w:pStyle w:val="TableParagraph"/>
              <w:spacing w:line="275" w:lineRule="exact"/>
              <w:ind w:left="110"/>
              <w:rPr>
                <w:sz w:val="24"/>
              </w:rPr>
            </w:pPr>
            <w:r>
              <w:rPr>
                <w:spacing w:val="-5"/>
                <w:sz w:val="24"/>
              </w:rPr>
              <w:lastRenderedPageBreak/>
              <w:t>17.</w:t>
            </w:r>
          </w:p>
        </w:tc>
        <w:tc>
          <w:tcPr>
            <w:tcW w:w="4076" w:type="dxa"/>
          </w:tcPr>
          <w:p w14:paraId="6A425FEE" w14:textId="77777777" w:rsidR="006C2506" w:rsidRDefault="004B2D82">
            <w:pPr>
              <w:pStyle w:val="TableParagraph"/>
              <w:spacing w:line="276" w:lineRule="exact"/>
              <w:ind w:left="107" w:right="97"/>
              <w:jc w:val="both"/>
              <w:rPr>
                <w:sz w:val="24"/>
              </w:rPr>
            </w:pPr>
            <w:r>
              <w:rPr>
                <w:sz w:val="24"/>
              </w:rPr>
              <w:t>Suppose that you can choose your own work hours.</w:t>
            </w:r>
            <w:r>
              <w:rPr>
                <w:spacing w:val="-5"/>
                <w:sz w:val="24"/>
              </w:rPr>
              <w:t xml:space="preserve"> </w:t>
            </w:r>
            <w:r>
              <w:rPr>
                <w:sz w:val="24"/>
              </w:rPr>
              <w:t>Assume that you worked a FIVE hour day (including breaks) and that</w:t>
            </w:r>
            <w:r>
              <w:rPr>
                <w:spacing w:val="-14"/>
                <w:sz w:val="24"/>
              </w:rPr>
              <w:t xml:space="preserve"> </w:t>
            </w:r>
            <w:r>
              <w:rPr>
                <w:sz w:val="24"/>
              </w:rPr>
              <w:t>your</w:t>
            </w:r>
            <w:r>
              <w:rPr>
                <w:spacing w:val="-14"/>
                <w:sz w:val="24"/>
              </w:rPr>
              <w:t xml:space="preserve"> </w:t>
            </w:r>
            <w:r>
              <w:rPr>
                <w:sz w:val="24"/>
              </w:rPr>
              <w:t>job</w:t>
            </w:r>
            <w:r>
              <w:rPr>
                <w:spacing w:val="-13"/>
                <w:sz w:val="24"/>
              </w:rPr>
              <w:t xml:space="preserve"> </w:t>
            </w:r>
            <w:r>
              <w:rPr>
                <w:sz w:val="24"/>
              </w:rPr>
              <w:t>was</w:t>
            </w:r>
            <w:r>
              <w:rPr>
                <w:spacing w:val="-13"/>
                <w:sz w:val="24"/>
              </w:rPr>
              <w:t xml:space="preserve"> </w:t>
            </w:r>
            <w:r>
              <w:rPr>
                <w:sz w:val="24"/>
              </w:rPr>
              <w:t>interesting</w:t>
            </w:r>
            <w:r>
              <w:rPr>
                <w:spacing w:val="-14"/>
                <w:sz w:val="24"/>
              </w:rPr>
              <w:t xml:space="preserve"> </w:t>
            </w:r>
            <w:r>
              <w:rPr>
                <w:sz w:val="24"/>
              </w:rPr>
              <w:t>and</w:t>
            </w:r>
            <w:r>
              <w:rPr>
                <w:spacing w:val="-14"/>
                <w:sz w:val="24"/>
              </w:rPr>
              <w:t xml:space="preserve"> </w:t>
            </w:r>
            <w:r>
              <w:rPr>
                <w:sz w:val="24"/>
              </w:rPr>
              <w:t>paid</w:t>
            </w:r>
            <w:r>
              <w:rPr>
                <w:spacing w:val="-13"/>
                <w:sz w:val="24"/>
              </w:rPr>
              <w:t xml:space="preserve"> </w:t>
            </w:r>
            <w:r>
              <w:rPr>
                <w:sz w:val="24"/>
              </w:rPr>
              <w:t>by results). Which FIVE CONSECUTIVE HOURS would you select?</w:t>
            </w:r>
          </w:p>
        </w:tc>
        <w:tc>
          <w:tcPr>
            <w:tcW w:w="572" w:type="dxa"/>
          </w:tcPr>
          <w:p w14:paraId="0F672AAB" w14:textId="77777777" w:rsidR="006C2506" w:rsidRDefault="006C2506">
            <w:pPr>
              <w:pStyle w:val="TableParagraph"/>
              <w:spacing w:line="240" w:lineRule="auto"/>
            </w:pPr>
          </w:p>
        </w:tc>
        <w:tc>
          <w:tcPr>
            <w:tcW w:w="708" w:type="dxa"/>
          </w:tcPr>
          <w:p w14:paraId="03DCA99B" w14:textId="77777777" w:rsidR="006C2506" w:rsidRDefault="006C2506">
            <w:pPr>
              <w:pStyle w:val="TableParagraph"/>
              <w:spacing w:line="240" w:lineRule="auto"/>
            </w:pPr>
          </w:p>
        </w:tc>
        <w:tc>
          <w:tcPr>
            <w:tcW w:w="850" w:type="dxa"/>
          </w:tcPr>
          <w:p w14:paraId="43635DB9" w14:textId="77777777" w:rsidR="006C2506" w:rsidRDefault="006C2506">
            <w:pPr>
              <w:pStyle w:val="TableParagraph"/>
              <w:spacing w:line="240" w:lineRule="auto"/>
            </w:pPr>
          </w:p>
        </w:tc>
        <w:tc>
          <w:tcPr>
            <w:tcW w:w="569" w:type="dxa"/>
          </w:tcPr>
          <w:p w14:paraId="560F67CF" w14:textId="77777777" w:rsidR="006C2506" w:rsidRDefault="006C2506">
            <w:pPr>
              <w:pStyle w:val="TableParagraph"/>
              <w:spacing w:line="240" w:lineRule="auto"/>
            </w:pPr>
          </w:p>
        </w:tc>
        <w:tc>
          <w:tcPr>
            <w:tcW w:w="850" w:type="dxa"/>
          </w:tcPr>
          <w:p w14:paraId="280E55BB" w14:textId="77777777" w:rsidR="006C2506" w:rsidRDefault="006C2506">
            <w:pPr>
              <w:pStyle w:val="TableParagraph"/>
              <w:spacing w:line="240" w:lineRule="auto"/>
            </w:pPr>
          </w:p>
        </w:tc>
        <w:tc>
          <w:tcPr>
            <w:tcW w:w="569" w:type="dxa"/>
          </w:tcPr>
          <w:p w14:paraId="48FB9F21" w14:textId="77777777" w:rsidR="006C2506" w:rsidRDefault="006C2506">
            <w:pPr>
              <w:pStyle w:val="TableParagraph"/>
              <w:spacing w:line="240" w:lineRule="auto"/>
            </w:pPr>
          </w:p>
        </w:tc>
        <w:tc>
          <w:tcPr>
            <w:tcW w:w="991" w:type="dxa"/>
          </w:tcPr>
          <w:p w14:paraId="781497AA" w14:textId="77777777" w:rsidR="006C2506" w:rsidRDefault="006C2506">
            <w:pPr>
              <w:pStyle w:val="TableParagraph"/>
              <w:spacing w:line="240" w:lineRule="auto"/>
            </w:pPr>
          </w:p>
        </w:tc>
      </w:tr>
      <w:tr w:rsidR="006C2506" w14:paraId="1A5069AE" w14:textId="77777777">
        <w:trPr>
          <w:trHeight w:val="551"/>
        </w:trPr>
        <w:tc>
          <w:tcPr>
            <w:tcW w:w="884" w:type="dxa"/>
          </w:tcPr>
          <w:p w14:paraId="540C046D" w14:textId="77777777" w:rsidR="006C2506" w:rsidRDefault="006C2506">
            <w:pPr>
              <w:pStyle w:val="TableParagraph"/>
              <w:spacing w:line="240" w:lineRule="auto"/>
            </w:pPr>
          </w:p>
        </w:tc>
        <w:tc>
          <w:tcPr>
            <w:tcW w:w="4076" w:type="dxa"/>
          </w:tcPr>
          <w:p w14:paraId="6C129DAA" w14:textId="77777777" w:rsidR="006C2506" w:rsidRDefault="004B2D82">
            <w:pPr>
              <w:pStyle w:val="TableParagraph"/>
              <w:spacing w:line="276" w:lineRule="exact"/>
              <w:ind w:left="827" w:right="119"/>
              <w:rPr>
                <w:sz w:val="24"/>
              </w:rPr>
            </w:pPr>
            <w:r>
              <w:rPr>
                <w:sz w:val="24"/>
              </w:rPr>
              <w:t>5</w:t>
            </w:r>
            <w:r>
              <w:rPr>
                <w:spacing w:val="-10"/>
                <w:sz w:val="24"/>
              </w:rPr>
              <w:t xml:space="preserve"> </w:t>
            </w:r>
            <w:r>
              <w:rPr>
                <w:sz w:val="24"/>
              </w:rPr>
              <w:t>hours</w:t>
            </w:r>
            <w:r>
              <w:rPr>
                <w:spacing w:val="-11"/>
                <w:sz w:val="24"/>
              </w:rPr>
              <w:t xml:space="preserve"> </w:t>
            </w:r>
            <w:r>
              <w:rPr>
                <w:sz w:val="24"/>
              </w:rPr>
              <w:t>starting</w:t>
            </w:r>
            <w:r>
              <w:rPr>
                <w:spacing w:val="-10"/>
                <w:sz w:val="24"/>
              </w:rPr>
              <w:t xml:space="preserve"> </w:t>
            </w:r>
            <w:r>
              <w:rPr>
                <w:sz w:val="24"/>
              </w:rPr>
              <w:t>between</w:t>
            </w:r>
            <w:r>
              <w:rPr>
                <w:spacing w:val="-9"/>
                <w:sz w:val="24"/>
              </w:rPr>
              <w:t xml:space="preserve"> </w:t>
            </w:r>
            <w:r>
              <w:rPr>
                <w:sz w:val="24"/>
              </w:rPr>
              <w:t>4:00 AM and8:00 AM</w:t>
            </w:r>
          </w:p>
        </w:tc>
        <w:tc>
          <w:tcPr>
            <w:tcW w:w="572" w:type="dxa"/>
          </w:tcPr>
          <w:p w14:paraId="21377B52" w14:textId="77777777" w:rsidR="006C2506" w:rsidRDefault="004B2D82">
            <w:pPr>
              <w:pStyle w:val="TableParagraph"/>
              <w:spacing w:line="275" w:lineRule="exact"/>
              <w:ind w:right="97"/>
              <w:jc w:val="right"/>
              <w:rPr>
                <w:sz w:val="24"/>
              </w:rPr>
            </w:pPr>
            <w:r>
              <w:rPr>
                <w:spacing w:val="-10"/>
                <w:sz w:val="24"/>
              </w:rPr>
              <w:t>5</w:t>
            </w:r>
          </w:p>
        </w:tc>
        <w:tc>
          <w:tcPr>
            <w:tcW w:w="708" w:type="dxa"/>
          </w:tcPr>
          <w:p w14:paraId="6882B64E" w14:textId="77777777" w:rsidR="006C2506" w:rsidRDefault="004B2D82">
            <w:pPr>
              <w:pStyle w:val="TableParagraph"/>
              <w:spacing w:line="275" w:lineRule="exact"/>
              <w:ind w:left="106"/>
              <w:rPr>
                <w:sz w:val="24"/>
              </w:rPr>
            </w:pPr>
            <w:r>
              <w:rPr>
                <w:spacing w:val="-5"/>
                <w:sz w:val="24"/>
              </w:rPr>
              <w:t>86</w:t>
            </w:r>
          </w:p>
        </w:tc>
        <w:tc>
          <w:tcPr>
            <w:tcW w:w="850" w:type="dxa"/>
          </w:tcPr>
          <w:p w14:paraId="7998AD0B" w14:textId="77777777" w:rsidR="006C2506" w:rsidRDefault="004B2D82">
            <w:pPr>
              <w:pStyle w:val="TableParagraph"/>
              <w:spacing w:line="275" w:lineRule="exact"/>
              <w:ind w:left="109"/>
              <w:rPr>
                <w:sz w:val="24"/>
              </w:rPr>
            </w:pPr>
            <w:r>
              <w:rPr>
                <w:spacing w:val="-2"/>
                <w:sz w:val="24"/>
              </w:rPr>
              <w:t>18.6%</w:t>
            </w:r>
          </w:p>
        </w:tc>
        <w:tc>
          <w:tcPr>
            <w:tcW w:w="569" w:type="dxa"/>
          </w:tcPr>
          <w:p w14:paraId="71336F9C" w14:textId="77777777" w:rsidR="006C2506" w:rsidRDefault="004B2D82">
            <w:pPr>
              <w:pStyle w:val="TableParagraph"/>
              <w:spacing w:line="275" w:lineRule="exact"/>
              <w:ind w:left="108"/>
              <w:rPr>
                <w:sz w:val="24"/>
              </w:rPr>
            </w:pPr>
            <w:r>
              <w:rPr>
                <w:spacing w:val="-5"/>
                <w:sz w:val="24"/>
              </w:rPr>
              <w:t>42</w:t>
            </w:r>
          </w:p>
        </w:tc>
        <w:tc>
          <w:tcPr>
            <w:tcW w:w="850" w:type="dxa"/>
          </w:tcPr>
          <w:p w14:paraId="5D4DB42C" w14:textId="77777777" w:rsidR="006C2506" w:rsidRDefault="004B2D82">
            <w:pPr>
              <w:pStyle w:val="TableParagraph"/>
              <w:spacing w:line="275" w:lineRule="exact"/>
              <w:ind w:left="106"/>
              <w:rPr>
                <w:sz w:val="24"/>
              </w:rPr>
            </w:pPr>
            <w:r>
              <w:rPr>
                <w:spacing w:val="-2"/>
                <w:sz w:val="24"/>
              </w:rPr>
              <w:t>17.9%</w:t>
            </w:r>
          </w:p>
        </w:tc>
        <w:tc>
          <w:tcPr>
            <w:tcW w:w="569" w:type="dxa"/>
          </w:tcPr>
          <w:p w14:paraId="0905E99C" w14:textId="77777777" w:rsidR="006C2506" w:rsidRDefault="004B2D82">
            <w:pPr>
              <w:pStyle w:val="TableParagraph"/>
              <w:spacing w:line="275" w:lineRule="exact"/>
              <w:ind w:left="108"/>
              <w:rPr>
                <w:sz w:val="24"/>
              </w:rPr>
            </w:pPr>
            <w:r>
              <w:rPr>
                <w:spacing w:val="-5"/>
                <w:sz w:val="24"/>
              </w:rPr>
              <w:t>44</w:t>
            </w:r>
          </w:p>
        </w:tc>
        <w:tc>
          <w:tcPr>
            <w:tcW w:w="991" w:type="dxa"/>
          </w:tcPr>
          <w:p w14:paraId="42DFAF2F" w14:textId="77777777" w:rsidR="006C2506" w:rsidRDefault="004B2D82">
            <w:pPr>
              <w:pStyle w:val="TableParagraph"/>
              <w:spacing w:line="275" w:lineRule="exact"/>
              <w:ind w:left="106"/>
              <w:rPr>
                <w:sz w:val="24"/>
              </w:rPr>
            </w:pPr>
            <w:r>
              <w:rPr>
                <w:spacing w:val="-2"/>
                <w:sz w:val="24"/>
              </w:rPr>
              <w:t>19.4%</w:t>
            </w:r>
          </w:p>
        </w:tc>
      </w:tr>
      <w:tr w:rsidR="006C2506" w14:paraId="098406E7" w14:textId="77777777">
        <w:trPr>
          <w:trHeight w:val="551"/>
        </w:trPr>
        <w:tc>
          <w:tcPr>
            <w:tcW w:w="884" w:type="dxa"/>
          </w:tcPr>
          <w:p w14:paraId="19F2F641" w14:textId="77777777" w:rsidR="006C2506" w:rsidRDefault="006C2506">
            <w:pPr>
              <w:pStyle w:val="TableParagraph"/>
              <w:spacing w:line="240" w:lineRule="auto"/>
            </w:pPr>
          </w:p>
        </w:tc>
        <w:tc>
          <w:tcPr>
            <w:tcW w:w="4076" w:type="dxa"/>
          </w:tcPr>
          <w:p w14:paraId="18DDDE61" w14:textId="77777777" w:rsidR="006C2506" w:rsidRDefault="004B2D82">
            <w:pPr>
              <w:pStyle w:val="TableParagraph"/>
              <w:spacing w:line="276" w:lineRule="exact"/>
              <w:ind w:left="827" w:right="119"/>
              <w:rPr>
                <w:sz w:val="24"/>
              </w:rPr>
            </w:pPr>
            <w:r>
              <w:rPr>
                <w:sz w:val="24"/>
              </w:rPr>
              <w:t>5</w:t>
            </w:r>
            <w:r>
              <w:rPr>
                <w:spacing w:val="-10"/>
                <w:sz w:val="24"/>
              </w:rPr>
              <w:t xml:space="preserve"> </w:t>
            </w:r>
            <w:r>
              <w:rPr>
                <w:sz w:val="24"/>
              </w:rPr>
              <w:t>hours</w:t>
            </w:r>
            <w:r>
              <w:rPr>
                <w:spacing w:val="-11"/>
                <w:sz w:val="24"/>
              </w:rPr>
              <w:t xml:space="preserve"> </w:t>
            </w:r>
            <w:r>
              <w:rPr>
                <w:sz w:val="24"/>
              </w:rPr>
              <w:t>starting</w:t>
            </w:r>
            <w:r>
              <w:rPr>
                <w:spacing w:val="-10"/>
                <w:sz w:val="24"/>
              </w:rPr>
              <w:t xml:space="preserve"> </w:t>
            </w:r>
            <w:r>
              <w:rPr>
                <w:sz w:val="24"/>
              </w:rPr>
              <w:t>between</w:t>
            </w:r>
            <w:r>
              <w:rPr>
                <w:spacing w:val="-9"/>
                <w:sz w:val="24"/>
              </w:rPr>
              <w:t xml:space="preserve"> </w:t>
            </w:r>
            <w:r>
              <w:rPr>
                <w:sz w:val="24"/>
              </w:rPr>
              <w:t>8:01 AM and9:00 AM</w:t>
            </w:r>
          </w:p>
        </w:tc>
        <w:tc>
          <w:tcPr>
            <w:tcW w:w="572" w:type="dxa"/>
          </w:tcPr>
          <w:p w14:paraId="12A8DCA6" w14:textId="77777777" w:rsidR="006C2506" w:rsidRDefault="004B2D82">
            <w:pPr>
              <w:pStyle w:val="TableParagraph"/>
              <w:spacing w:line="275" w:lineRule="exact"/>
              <w:ind w:right="97"/>
              <w:jc w:val="right"/>
              <w:rPr>
                <w:sz w:val="24"/>
              </w:rPr>
            </w:pPr>
            <w:r>
              <w:rPr>
                <w:spacing w:val="-10"/>
                <w:sz w:val="24"/>
              </w:rPr>
              <w:t>4</w:t>
            </w:r>
          </w:p>
        </w:tc>
        <w:tc>
          <w:tcPr>
            <w:tcW w:w="708" w:type="dxa"/>
          </w:tcPr>
          <w:p w14:paraId="732582A0" w14:textId="77777777" w:rsidR="006C2506" w:rsidRDefault="004B2D82">
            <w:pPr>
              <w:pStyle w:val="TableParagraph"/>
              <w:spacing w:line="275" w:lineRule="exact"/>
              <w:ind w:left="106"/>
              <w:rPr>
                <w:sz w:val="24"/>
              </w:rPr>
            </w:pPr>
            <w:r>
              <w:rPr>
                <w:spacing w:val="-5"/>
                <w:sz w:val="24"/>
              </w:rPr>
              <w:t>168</w:t>
            </w:r>
          </w:p>
        </w:tc>
        <w:tc>
          <w:tcPr>
            <w:tcW w:w="850" w:type="dxa"/>
          </w:tcPr>
          <w:p w14:paraId="0111286B" w14:textId="77777777" w:rsidR="006C2506" w:rsidRDefault="004B2D82">
            <w:pPr>
              <w:pStyle w:val="TableParagraph"/>
              <w:spacing w:line="251" w:lineRule="exact"/>
              <w:ind w:left="109"/>
              <w:rPr>
                <w:b/>
              </w:rPr>
            </w:pPr>
            <w:r>
              <w:rPr>
                <w:b/>
                <w:spacing w:val="-2"/>
              </w:rPr>
              <w:t>36.4%</w:t>
            </w:r>
          </w:p>
        </w:tc>
        <w:tc>
          <w:tcPr>
            <w:tcW w:w="569" w:type="dxa"/>
          </w:tcPr>
          <w:p w14:paraId="0A4840C1" w14:textId="77777777" w:rsidR="006C2506" w:rsidRDefault="004B2D82">
            <w:pPr>
              <w:pStyle w:val="TableParagraph"/>
              <w:spacing w:line="275" w:lineRule="exact"/>
              <w:ind w:left="108"/>
              <w:rPr>
                <w:sz w:val="24"/>
              </w:rPr>
            </w:pPr>
            <w:r>
              <w:rPr>
                <w:spacing w:val="-5"/>
                <w:sz w:val="24"/>
              </w:rPr>
              <w:t>93</w:t>
            </w:r>
          </w:p>
        </w:tc>
        <w:tc>
          <w:tcPr>
            <w:tcW w:w="850" w:type="dxa"/>
          </w:tcPr>
          <w:p w14:paraId="10E8E237" w14:textId="77777777" w:rsidR="006C2506" w:rsidRDefault="004B2D82">
            <w:pPr>
              <w:pStyle w:val="TableParagraph"/>
              <w:spacing w:line="251" w:lineRule="exact"/>
              <w:ind w:left="106"/>
              <w:rPr>
                <w:b/>
              </w:rPr>
            </w:pPr>
            <w:r>
              <w:rPr>
                <w:b/>
                <w:spacing w:val="-2"/>
              </w:rPr>
              <w:t>39.6%</w:t>
            </w:r>
          </w:p>
        </w:tc>
        <w:tc>
          <w:tcPr>
            <w:tcW w:w="569" w:type="dxa"/>
          </w:tcPr>
          <w:p w14:paraId="513B1C80" w14:textId="77777777" w:rsidR="006C2506" w:rsidRDefault="004B2D82">
            <w:pPr>
              <w:pStyle w:val="TableParagraph"/>
              <w:spacing w:line="275" w:lineRule="exact"/>
              <w:ind w:left="108"/>
              <w:rPr>
                <w:sz w:val="24"/>
              </w:rPr>
            </w:pPr>
            <w:r>
              <w:rPr>
                <w:spacing w:val="-5"/>
                <w:sz w:val="24"/>
              </w:rPr>
              <w:t>75</w:t>
            </w:r>
          </w:p>
        </w:tc>
        <w:tc>
          <w:tcPr>
            <w:tcW w:w="991" w:type="dxa"/>
          </w:tcPr>
          <w:p w14:paraId="63C14BC1" w14:textId="77777777" w:rsidR="006C2506" w:rsidRDefault="004B2D82">
            <w:pPr>
              <w:pStyle w:val="TableParagraph"/>
              <w:spacing w:line="275" w:lineRule="exact"/>
              <w:ind w:left="106"/>
              <w:rPr>
                <w:b/>
                <w:sz w:val="24"/>
              </w:rPr>
            </w:pPr>
            <w:r>
              <w:rPr>
                <w:b/>
                <w:spacing w:val="-2"/>
                <w:sz w:val="24"/>
              </w:rPr>
              <w:t>33.0%</w:t>
            </w:r>
          </w:p>
        </w:tc>
      </w:tr>
      <w:tr w:rsidR="006C2506" w14:paraId="6C93F912" w14:textId="77777777">
        <w:trPr>
          <w:trHeight w:val="553"/>
        </w:trPr>
        <w:tc>
          <w:tcPr>
            <w:tcW w:w="884" w:type="dxa"/>
          </w:tcPr>
          <w:p w14:paraId="290992F4" w14:textId="77777777" w:rsidR="006C2506" w:rsidRDefault="006C2506">
            <w:pPr>
              <w:pStyle w:val="TableParagraph"/>
              <w:spacing w:line="240" w:lineRule="auto"/>
            </w:pPr>
          </w:p>
        </w:tc>
        <w:tc>
          <w:tcPr>
            <w:tcW w:w="4076" w:type="dxa"/>
          </w:tcPr>
          <w:p w14:paraId="6F57559B" w14:textId="77777777" w:rsidR="006C2506" w:rsidRDefault="004B2D82">
            <w:pPr>
              <w:pStyle w:val="TableParagraph"/>
              <w:spacing w:line="270" w:lineRule="atLeast"/>
              <w:ind w:left="827" w:right="119"/>
              <w:rPr>
                <w:sz w:val="24"/>
              </w:rPr>
            </w:pPr>
            <w:r>
              <w:rPr>
                <w:sz w:val="24"/>
              </w:rPr>
              <w:t>5</w:t>
            </w:r>
            <w:r>
              <w:rPr>
                <w:spacing w:val="-10"/>
                <w:sz w:val="24"/>
              </w:rPr>
              <w:t xml:space="preserve"> </w:t>
            </w:r>
            <w:r>
              <w:rPr>
                <w:sz w:val="24"/>
              </w:rPr>
              <w:t>hours</w:t>
            </w:r>
            <w:r>
              <w:rPr>
                <w:spacing w:val="-11"/>
                <w:sz w:val="24"/>
              </w:rPr>
              <w:t xml:space="preserve"> </w:t>
            </w:r>
            <w:r>
              <w:rPr>
                <w:sz w:val="24"/>
              </w:rPr>
              <w:t>starting</w:t>
            </w:r>
            <w:r>
              <w:rPr>
                <w:spacing w:val="-10"/>
                <w:sz w:val="24"/>
              </w:rPr>
              <w:t xml:space="preserve"> </w:t>
            </w:r>
            <w:r>
              <w:rPr>
                <w:sz w:val="24"/>
              </w:rPr>
              <w:t>between</w:t>
            </w:r>
            <w:r>
              <w:rPr>
                <w:spacing w:val="-9"/>
                <w:sz w:val="24"/>
              </w:rPr>
              <w:t xml:space="preserve"> </w:t>
            </w:r>
            <w:r>
              <w:rPr>
                <w:sz w:val="24"/>
              </w:rPr>
              <w:t>9:01 AM and2:00 PM</w:t>
            </w:r>
          </w:p>
        </w:tc>
        <w:tc>
          <w:tcPr>
            <w:tcW w:w="572" w:type="dxa"/>
          </w:tcPr>
          <w:p w14:paraId="047C19A4" w14:textId="77777777" w:rsidR="006C2506" w:rsidRDefault="004B2D82">
            <w:pPr>
              <w:pStyle w:val="TableParagraph"/>
              <w:spacing w:line="240" w:lineRule="auto"/>
              <w:ind w:right="97"/>
              <w:jc w:val="right"/>
              <w:rPr>
                <w:sz w:val="24"/>
              </w:rPr>
            </w:pPr>
            <w:r>
              <w:rPr>
                <w:spacing w:val="-10"/>
                <w:sz w:val="24"/>
              </w:rPr>
              <w:t>3</w:t>
            </w:r>
          </w:p>
        </w:tc>
        <w:tc>
          <w:tcPr>
            <w:tcW w:w="708" w:type="dxa"/>
          </w:tcPr>
          <w:p w14:paraId="27F0657F" w14:textId="77777777" w:rsidR="006C2506" w:rsidRDefault="004B2D82">
            <w:pPr>
              <w:pStyle w:val="TableParagraph"/>
              <w:spacing w:line="240" w:lineRule="auto"/>
              <w:ind w:left="106"/>
              <w:rPr>
                <w:sz w:val="24"/>
              </w:rPr>
            </w:pPr>
            <w:r>
              <w:rPr>
                <w:spacing w:val="-5"/>
                <w:sz w:val="24"/>
              </w:rPr>
              <w:t>127</w:t>
            </w:r>
          </w:p>
        </w:tc>
        <w:tc>
          <w:tcPr>
            <w:tcW w:w="850" w:type="dxa"/>
          </w:tcPr>
          <w:p w14:paraId="4C728676" w14:textId="77777777" w:rsidR="006C2506" w:rsidRDefault="004B2D82">
            <w:pPr>
              <w:pStyle w:val="TableParagraph"/>
              <w:spacing w:line="240" w:lineRule="auto"/>
              <w:ind w:left="109"/>
              <w:rPr>
                <w:sz w:val="24"/>
              </w:rPr>
            </w:pPr>
            <w:r>
              <w:rPr>
                <w:spacing w:val="-2"/>
                <w:sz w:val="24"/>
              </w:rPr>
              <w:t>27.5%</w:t>
            </w:r>
          </w:p>
        </w:tc>
        <w:tc>
          <w:tcPr>
            <w:tcW w:w="569" w:type="dxa"/>
          </w:tcPr>
          <w:p w14:paraId="609D4817" w14:textId="77777777" w:rsidR="006C2506" w:rsidRDefault="004B2D82">
            <w:pPr>
              <w:pStyle w:val="TableParagraph"/>
              <w:spacing w:line="240" w:lineRule="auto"/>
              <w:ind w:left="108"/>
              <w:rPr>
                <w:sz w:val="24"/>
              </w:rPr>
            </w:pPr>
            <w:r>
              <w:rPr>
                <w:spacing w:val="-5"/>
                <w:sz w:val="24"/>
              </w:rPr>
              <w:t>58</w:t>
            </w:r>
          </w:p>
        </w:tc>
        <w:tc>
          <w:tcPr>
            <w:tcW w:w="850" w:type="dxa"/>
          </w:tcPr>
          <w:p w14:paraId="0CE3716D" w14:textId="77777777" w:rsidR="006C2506" w:rsidRDefault="004B2D82">
            <w:pPr>
              <w:pStyle w:val="TableParagraph"/>
              <w:spacing w:line="240" w:lineRule="auto"/>
              <w:ind w:left="106"/>
              <w:rPr>
                <w:sz w:val="24"/>
              </w:rPr>
            </w:pPr>
            <w:r>
              <w:rPr>
                <w:spacing w:val="-2"/>
                <w:sz w:val="24"/>
              </w:rPr>
              <w:t>24.7%</w:t>
            </w:r>
          </w:p>
        </w:tc>
        <w:tc>
          <w:tcPr>
            <w:tcW w:w="569" w:type="dxa"/>
          </w:tcPr>
          <w:p w14:paraId="0C8318A0" w14:textId="77777777" w:rsidR="006C2506" w:rsidRDefault="004B2D82">
            <w:pPr>
              <w:pStyle w:val="TableParagraph"/>
              <w:spacing w:line="240" w:lineRule="auto"/>
              <w:ind w:left="108"/>
              <w:rPr>
                <w:sz w:val="24"/>
              </w:rPr>
            </w:pPr>
            <w:r>
              <w:rPr>
                <w:spacing w:val="-5"/>
                <w:sz w:val="24"/>
              </w:rPr>
              <w:t>69</w:t>
            </w:r>
          </w:p>
        </w:tc>
        <w:tc>
          <w:tcPr>
            <w:tcW w:w="991" w:type="dxa"/>
          </w:tcPr>
          <w:p w14:paraId="1C54642E" w14:textId="77777777" w:rsidR="006C2506" w:rsidRDefault="004B2D82">
            <w:pPr>
              <w:pStyle w:val="TableParagraph"/>
              <w:spacing w:line="240" w:lineRule="auto"/>
              <w:ind w:left="106"/>
              <w:rPr>
                <w:sz w:val="24"/>
              </w:rPr>
            </w:pPr>
            <w:r>
              <w:rPr>
                <w:spacing w:val="-2"/>
                <w:sz w:val="24"/>
              </w:rPr>
              <w:t>30.4%</w:t>
            </w:r>
          </w:p>
        </w:tc>
      </w:tr>
      <w:tr w:rsidR="006C2506" w14:paraId="31808795" w14:textId="77777777">
        <w:trPr>
          <w:trHeight w:val="552"/>
        </w:trPr>
        <w:tc>
          <w:tcPr>
            <w:tcW w:w="884" w:type="dxa"/>
          </w:tcPr>
          <w:p w14:paraId="03C728DF" w14:textId="77777777" w:rsidR="006C2506" w:rsidRDefault="006C2506">
            <w:pPr>
              <w:pStyle w:val="TableParagraph"/>
              <w:spacing w:line="240" w:lineRule="auto"/>
            </w:pPr>
          </w:p>
        </w:tc>
        <w:tc>
          <w:tcPr>
            <w:tcW w:w="4076" w:type="dxa"/>
          </w:tcPr>
          <w:p w14:paraId="0A7793C2" w14:textId="77777777" w:rsidR="006C2506" w:rsidRDefault="004B2D82">
            <w:pPr>
              <w:pStyle w:val="TableParagraph"/>
              <w:spacing w:line="276" w:lineRule="exact"/>
              <w:ind w:left="827" w:right="119"/>
              <w:rPr>
                <w:sz w:val="24"/>
              </w:rPr>
            </w:pPr>
            <w:r>
              <w:rPr>
                <w:sz w:val="24"/>
              </w:rPr>
              <w:t>5</w:t>
            </w:r>
            <w:r>
              <w:rPr>
                <w:spacing w:val="-10"/>
                <w:sz w:val="24"/>
              </w:rPr>
              <w:t xml:space="preserve"> </w:t>
            </w:r>
            <w:r>
              <w:rPr>
                <w:sz w:val="24"/>
              </w:rPr>
              <w:t>hours</w:t>
            </w:r>
            <w:r>
              <w:rPr>
                <w:spacing w:val="-11"/>
                <w:sz w:val="24"/>
              </w:rPr>
              <w:t xml:space="preserve"> </w:t>
            </w:r>
            <w:r>
              <w:rPr>
                <w:sz w:val="24"/>
              </w:rPr>
              <w:t>starting</w:t>
            </w:r>
            <w:r>
              <w:rPr>
                <w:spacing w:val="-10"/>
                <w:sz w:val="24"/>
              </w:rPr>
              <w:t xml:space="preserve"> </w:t>
            </w:r>
            <w:r>
              <w:rPr>
                <w:sz w:val="24"/>
              </w:rPr>
              <w:t>between</w:t>
            </w:r>
            <w:r>
              <w:rPr>
                <w:spacing w:val="-9"/>
                <w:sz w:val="24"/>
              </w:rPr>
              <w:t xml:space="preserve"> </w:t>
            </w:r>
            <w:r>
              <w:rPr>
                <w:sz w:val="24"/>
              </w:rPr>
              <w:t>2:01 PM and5:00 PM</w:t>
            </w:r>
          </w:p>
        </w:tc>
        <w:tc>
          <w:tcPr>
            <w:tcW w:w="572" w:type="dxa"/>
          </w:tcPr>
          <w:p w14:paraId="286C3B6A" w14:textId="77777777" w:rsidR="006C2506" w:rsidRDefault="004B2D82">
            <w:pPr>
              <w:pStyle w:val="TableParagraph"/>
              <w:spacing w:line="275" w:lineRule="exact"/>
              <w:ind w:right="97"/>
              <w:jc w:val="right"/>
              <w:rPr>
                <w:sz w:val="24"/>
              </w:rPr>
            </w:pPr>
            <w:r>
              <w:rPr>
                <w:spacing w:val="-10"/>
                <w:sz w:val="24"/>
              </w:rPr>
              <w:t>2</w:t>
            </w:r>
          </w:p>
        </w:tc>
        <w:tc>
          <w:tcPr>
            <w:tcW w:w="708" w:type="dxa"/>
          </w:tcPr>
          <w:p w14:paraId="5B30255A" w14:textId="77777777" w:rsidR="006C2506" w:rsidRDefault="004B2D82">
            <w:pPr>
              <w:pStyle w:val="TableParagraph"/>
              <w:spacing w:line="275" w:lineRule="exact"/>
              <w:ind w:left="106"/>
              <w:rPr>
                <w:sz w:val="24"/>
              </w:rPr>
            </w:pPr>
            <w:r>
              <w:rPr>
                <w:spacing w:val="-5"/>
                <w:sz w:val="24"/>
              </w:rPr>
              <w:t>58</w:t>
            </w:r>
          </w:p>
        </w:tc>
        <w:tc>
          <w:tcPr>
            <w:tcW w:w="850" w:type="dxa"/>
          </w:tcPr>
          <w:p w14:paraId="6115D159" w14:textId="77777777" w:rsidR="006C2506" w:rsidRDefault="004B2D82">
            <w:pPr>
              <w:pStyle w:val="TableParagraph"/>
              <w:spacing w:line="275" w:lineRule="exact"/>
              <w:ind w:left="109"/>
              <w:rPr>
                <w:sz w:val="24"/>
              </w:rPr>
            </w:pPr>
            <w:r>
              <w:rPr>
                <w:spacing w:val="-2"/>
                <w:sz w:val="24"/>
              </w:rPr>
              <w:t>12.6%</w:t>
            </w:r>
          </w:p>
        </w:tc>
        <w:tc>
          <w:tcPr>
            <w:tcW w:w="569" w:type="dxa"/>
          </w:tcPr>
          <w:p w14:paraId="1D0D3381" w14:textId="77777777" w:rsidR="006C2506" w:rsidRDefault="004B2D82">
            <w:pPr>
              <w:pStyle w:val="TableParagraph"/>
              <w:spacing w:line="275" w:lineRule="exact"/>
              <w:ind w:left="108"/>
              <w:rPr>
                <w:sz w:val="24"/>
              </w:rPr>
            </w:pPr>
            <w:r>
              <w:rPr>
                <w:spacing w:val="-5"/>
                <w:sz w:val="24"/>
              </w:rPr>
              <w:t>30</w:t>
            </w:r>
          </w:p>
        </w:tc>
        <w:tc>
          <w:tcPr>
            <w:tcW w:w="850" w:type="dxa"/>
          </w:tcPr>
          <w:p w14:paraId="1E7D8C1F" w14:textId="77777777" w:rsidR="006C2506" w:rsidRDefault="004B2D82">
            <w:pPr>
              <w:pStyle w:val="TableParagraph"/>
              <w:spacing w:line="275" w:lineRule="exact"/>
              <w:ind w:left="106"/>
              <w:rPr>
                <w:sz w:val="24"/>
              </w:rPr>
            </w:pPr>
            <w:r>
              <w:rPr>
                <w:spacing w:val="-2"/>
                <w:sz w:val="24"/>
              </w:rPr>
              <w:t>12.8%</w:t>
            </w:r>
          </w:p>
        </w:tc>
        <w:tc>
          <w:tcPr>
            <w:tcW w:w="569" w:type="dxa"/>
          </w:tcPr>
          <w:p w14:paraId="517533D6" w14:textId="77777777" w:rsidR="006C2506" w:rsidRDefault="004B2D82">
            <w:pPr>
              <w:pStyle w:val="TableParagraph"/>
              <w:spacing w:line="275" w:lineRule="exact"/>
              <w:ind w:left="108"/>
              <w:rPr>
                <w:sz w:val="24"/>
              </w:rPr>
            </w:pPr>
            <w:r>
              <w:rPr>
                <w:spacing w:val="-5"/>
                <w:sz w:val="24"/>
              </w:rPr>
              <w:t>28</w:t>
            </w:r>
          </w:p>
        </w:tc>
        <w:tc>
          <w:tcPr>
            <w:tcW w:w="991" w:type="dxa"/>
          </w:tcPr>
          <w:p w14:paraId="185289E3" w14:textId="77777777" w:rsidR="006C2506" w:rsidRDefault="004B2D82">
            <w:pPr>
              <w:pStyle w:val="TableParagraph"/>
              <w:spacing w:line="275" w:lineRule="exact"/>
              <w:ind w:left="106"/>
              <w:rPr>
                <w:sz w:val="24"/>
              </w:rPr>
            </w:pPr>
            <w:r>
              <w:rPr>
                <w:spacing w:val="-2"/>
                <w:sz w:val="24"/>
              </w:rPr>
              <w:t>12.3%</w:t>
            </w:r>
          </w:p>
        </w:tc>
      </w:tr>
      <w:tr w:rsidR="006C2506" w14:paraId="5582AB8E" w14:textId="77777777">
        <w:trPr>
          <w:trHeight w:val="551"/>
        </w:trPr>
        <w:tc>
          <w:tcPr>
            <w:tcW w:w="884" w:type="dxa"/>
          </w:tcPr>
          <w:p w14:paraId="2ADE28DC" w14:textId="77777777" w:rsidR="006C2506" w:rsidRDefault="006C2506">
            <w:pPr>
              <w:pStyle w:val="TableParagraph"/>
              <w:spacing w:line="240" w:lineRule="auto"/>
            </w:pPr>
          </w:p>
        </w:tc>
        <w:tc>
          <w:tcPr>
            <w:tcW w:w="4076" w:type="dxa"/>
          </w:tcPr>
          <w:p w14:paraId="27D24F93" w14:textId="77777777" w:rsidR="006C2506" w:rsidRDefault="004B2D82">
            <w:pPr>
              <w:pStyle w:val="TableParagraph"/>
              <w:spacing w:line="276" w:lineRule="exact"/>
              <w:ind w:left="827" w:right="119"/>
              <w:rPr>
                <w:sz w:val="24"/>
              </w:rPr>
            </w:pPr>
            <w:r>
              <w:rPr>
                <w:sz w:val="24"/>
              </w:rPr>
              <w:t>5</w:t>
            </w:r>
            <w:r>
              <w:rPr>
                <w:spacing w:val="-10"/>
                <w:sz w:val="24"/>
              </w:rPr>
              <w:t xml:space="preserve"> </w:t>
            </w:r>
            <w:r>
              <w:rPr>
                <w:sz w:val="24"/>
              </w:rPr>
              <w:t>hours</w:t>
            </w:r>
            <w:r>
              <w:rPr>
                <w:spacing w:val="-11"/>
                <w:sz w:val="24"/>
              </w:rPr>
              <w:t xml:space="preserve"> </w:t>
            </w:r>
            <w:r>
              <w:rPr>
                <w:sz w:val="24"/>
              </w:rPr>
              <w:t>starting</w:t>
            </w:r>
            <w:r>
              <w:rPr>
                <w:spacing w:val="-10"/>
                <w:sz w:val="24"/>
              </w:rPr>
              <w:t xml:space="preserve"> </w:t>
            </w:r>
            <w:r>
              <w:rPr>
                <w:sz w:val="24"/>
              </w:rPr>
              <w:t>between</w:t>
            </w:r>
            <w:r>
              <w:rPr>
                <w:spacing w:val="-9"/>
                <w:sz w:val="24"/>
              </w:rPr>
              <w:t xml:space="preserve"> </w:t>
            </w:r>
            <w:r>
              <w:rPr>
                <w:sz w:val="24"/>
              </w:rPr>
              <w:t>5:01 PM and4:00 AM</w:t>
            </w:r>
          </w:p>
        </w:tc>
        <w:tc>
          <w:tcPr>
            <w:tcW w:w="572" w:type="dxa"/>
          </w:tcPr>
          <w:p w14:paraId="4A43711A" w14:textId="77777777" w:rsidR="006C2506" w:rsidRDefault="004B2D82">
            <w:pPr>
              <w:pStyle w:val="TableParagraph"/>
              <w:spacing w:line="275" w:lineRule="exact"/>
              <w:ind w:right="97"/>
              <w:jc w:val="right"/>
              <w:rPr>
                <w:sz w:val="24"/>
              </w:rPr>
            </w:pPr>
            <w:r>
              <w:rPr>
                <w:spacing w:val="-10"/>
                <w:sz w:val="24"/>
              </w:rPr>
              <w:t>1</w:t>
            </w:r>
          </w:p>
        </w:tc>
        <w:tc>
          <w:tcPr>
            <w:tcW w:w="708" w:type="dxa"/>
          </w:tcPr>
          <w:p w14:paraId="1856BCDA" w14:textId="77777777" w:rsidR="006C2506" w:rsidRDefault="004B2D82">
            <w:pPr>
              <w:pStyle w:val="TableParagraph"/>
              <w:spacing w:line="275" w:lineRule="exact"/>
              <w:ind w:left="106"/>
              <w:rPr>
                <w:sz w:val="24"/>
              </w:rPr>
            </w:pPr>
            <w:r>
              <w:rPr>
                <w:spacing w:val="-5"/>
                <w:sz w:val="24"/>
              </w:rPr>
              <w:t>23</w:t>
            </w:r>
          </w:p>
        </w:tc>
        <w:tc>
          <w:tcPr>
            <w:tcW w:w="850" w:type="dxa"/>
          </w:tcPr>
          <w:p w14:paraId="5297B8D5" w14:textId="77777777" w:rsidR="006C2506" w:rsidRDefault="004B2D82">
            <w:pPr>
              <w:pStyle w:val="TableParagraph"/>
              <w:spacing w:line="275" w:lineRule="exact"/>
              <w:ind w:left="109"/>
              <w:rPr>
                <w:sz w:val="24"/>
              </w:rPr>
            </w:pPr>
            <w:r>
              <w:rPr>
                <w:spacing w:val="-5"/>
                <w:sz w:val="24"/>
              </w:rPr>
              <w:t>5%</w:t>
            </w:r>
          </w:p>
        </w:tc>
        <w:tc>
          <w:tcPr>
            <w:tcW w:w="569" w:type="dxa"/>
          </w:tcPr>
          <w:p w14:paraId="219AA1B7" w14:textId="77777777" w:rsidR="006C2506" w:rsidRDefault="004B2D82">
            <w:pPr>
              <w:pStyle w:val="TableParagraph"/>
              <w:spacing w:line="275" w:lineRule="exact"/>
              <w:ind w:left="108"/>
              <w:rPr>
                <w:sz w:val="24"/>
              </w:rPr>
            </w:pPr>
            <w:r>
              <w:rPr>
                <w:spacing w:val="-5"/>
                <w:sz w:val="24"/>
              </w:rPr>
              <w:t>12</w:t>
            </w:r>
          </w:p>
        </w:tc>
        <w:tc>
          <w:tcPr>
            <w:tcW w:w="850" w:type="dxa"/>
          </w:tcPr>
          <w:p w14:paraId="443AB742" w14:textId="77777777" w:rsidR="006C2506" w:rsidRDefault="004B2D82">
            <w:pPr>
              <w:pStyle w:val="TableParagraph"/>
              <w:spacing w:line="275" w:lineRule="exact"/>
              <w:ind w:left="106"/>
              <w:rPr>
                <w:sz w:val="24"/>
              </w:rPr>
            </w:pPr>
            <w:r>
              <w:rPr>
                <w:spacing w:val="-4"/>
                <w:sz w:val="24"/>
              </w:rPr>
              <w:t>5.1%</w:t>
            </w:r>
          </w:p>
        </w:tc>
        <w:tc>
          <w:tcPr>
            <w:tcW w:w="569" w:type="dxa"/>
          </w:tcPr>
          <w:p w14:paraId="1B952749" w14:textId="77777777" w:rsidR="006C2506" w:rsidRDefault="004B2D82">
            <w:pPr>
              <w:pStyle w:val="TableParagraph"/>
              <w:spacing w:line="275" w:lineRule="exact"/>
              <w:ind w:left="108"/>
              <w:rPr>
                <w:sz w:val="24"/>
              </w:rPr>
            </w:pPr>
            <w:r>
              <w:rPr>
                <w:spacing w:val="-5"/>
                <w:sz w:val="24"/>
              </w:rPr>
              <w:t>11</w:t>
            </w:r>
          </w:p>
        </w:tc>
        <w:tc>
          <w:tcPr>
            <w:tcW w:w="991" w:type="dxa"/>
          </w:tcPr>
          <w:p w14:paraId="4410D9DC" w14:textId="77777777" w:rsidR="006C2506" w:rsidRDefault="004B2D82">
            <w:pPr>
              <w:pStyle w:val="TableParagraph"/>
              <w:spacing w:line="275" w:lineRule="exact"/>
              <w:ind w:left="106"/>
              <w:rPr>
                <w:sz w:val="24"/>
              </w:rPr>
            </w:pPr>
            <w:r>
              <w:rPr>
                <w:spacing w:val="-4"/>
                <w:sz w:val="24"/>
              </w:rPr>
              <w:t>4.8%</w:t>
            </w:r>
          </w:p>
        </w:tc>
      </w:tr>
      <w:tr w:rsidR="006C2506" w14:paraId="5FD296E0" w14:textId="77777777">
        <w:trPr>
          <w:trHeight w:val="827"/>
        </w:trPr>
        <w:tc>
          <w:tcPr>
            <w:tcW w:w="884" w:type="dxa"/>
          </w:tcPr>
          <w:p w14:paraId="10FC503D" w14:textId="77777777" w:rsidR="006C2506" w:rsidRDefault="004B2D82">
            <w:pPr>
              <w:pStyle w:val="TableParagraph"/>
              <w:spacing w:line="275" w:lineRule="exact"/>
              <w:ind w:left="110"/>
              <w:rPr>
                <w:sz w:val="24"/>
              </w:rPr>
            </w:pPr>
            <w:r>
              <w:rPr>
                <w:spacing w:val="-5"/>
                <w:sz w:val="24"/>
              </w:rPr>
              <w:t>18.</w:t>
            </w:r>
          </w:p>
        </w:tc>
        <w:tc>
          <w:tcPr>
            <w:tcW w:w="4076" w:type="dxa"/>
          </w:tcPr>
          <w:p w14:paraId="3A9EEBFB" w14:textId="77777777" w:rsidR="006C2506" w:rsidRDefault="004B2D82">
            <w:pPr>
              <w:pStyle w:val="TableParagraph"/>
              <w:spacing w:line="276" w:lineRule="exact"/>
              <w:ind w:left="107" w:right="210"/>
              <w:rPr>
                <w:sz w:val="24"/>
              </w:rPr>
            </w:pPr>
            <w:r>
              <w:rPr>
                <w:sz w:val="24"/>
              </w:rPr>
              <w:t>At</w:t>
            </w:r>
            <w:r>
              <w:rPr>
                <w:spacing w:val="-5"/>
                <w:sz w:val="24"/>
              </w:rPr>
              <w:t xml:space="preserve"> </w:t>
            </w:r>
            <w:r>
              <w:rPr>
                <w:sz w:val="24"/>
              </w:rPr>
              <w:t>what</w:t>
            </w:r>
            <w:r>
              <w:rPr>
                <w:spacing w:val="-5"/>
                <w:sz w:val="24"/>
              </w:rPr>
              <w:t xml:space="preserve"> </w:t>
            </w:r>
            <w:r>
              <w:rPr>
                <w:sz w:val="24"/>
              </w:rPr>
              <w:t>time</w:t>
            </w:r>
            <w:r>
              <w:rPr>
                <w:spacing w:val="-6"/>
                <w:sz w:val="24"/>
              </w:rPr>
              <w:t xml:space="preserve"> </w:t>
            </w:r>
            <w:r>
              <w:rPr>
                <w:sz w:val="24"/>
              </w:rPr>
              <w:t>of</w:t>
            </w:r>
            <w:r>
              <w:rPr>
                <w:spacing w:val="-5"/>
                <w:sz w:val="24"/>
              </w:rPr>
              <w:t xml:space="preserve"> </w:t>
            </w:r>
            <w:r>
              <w:rPr>
                <w:sz w:val="24"/>
              </w:rPr>
              <w:t>the</w:t>
            </w:r>
            <w:r>
              <w:rPr>
                <w:spacing w:val="-7"/>
                <w:sz w:val="24"/>
              </w:rPr>
              <w:t xml:space="preserve"> </w:t>
            </w:r>
            <w:r>
              <w:rPr>
                <w:sz w:val="24"/>
              </w:rPr>
              <w:t>day</w:t>
            </w:r>
            <w:r>
              <w:rPr>
                <w:spacing w:val="-5"/>
                <w:sz w:val="24"/>
              </w:rPr>
              <w:t xml:space="preserve"> </w:t>
            </w:r>
            <w:r>
              <w:rPr>
                <w:sz w:val="24"/>
              </w:rPr>
              <w:t>do</w:t>
            </w:r>
            <w:r>
              <w:rPr>
                <w:spacing w:val="-5"/>
                <w:sz w:val="24"/>
              </w:rPr>
              <w:t xml:space="preserve"> </w:t>
            </w:r>
            <w:r>
              <w:rPr>
                <w:sz w:val="24"/>
              </w:rPr>
              <w:t>you</w:t>
            </w:r>
            <w:r>
              <w:rPr>
                <w:spacing w:val="-5"/>
                <w:sz w:val="24"/>
              </w:rPr>
              <w:t xml:space="preserve"> </w:t>
            </w:r>
            <w:r>
              <w:rPr>
                <w:sz w:val="24"/>
              </w:rPr>
              <w:t xml:space="preserve">think that you reach your “feeling best” </w:t>
            </w:r>
            <w:r>
              <w:rPr>
                <w:spacing w:val="-4"/>
                <w:sz w:val="24"/>
              </w:rPr>
              <w:t>peak?</w:t>
            </w:r>
          </w:p>
        </w:tc>
        <w:tc>
          <w:tcPr>
            <w:tcW w:w="572" w:type="dxa"/>
          </w:tcPr>
          <w:p w14:paraId="7DCFE262" w14:textId="77777777" w:rsidR="006C2506" w:rsidRDefault="006C2506">
            <w:pPr>
              <w:pStyle w:val="TableParagraph"/>
              <w:spacing w:line="240" w:lineRule="auto"/>
            </w:pPr>
          </w:p>
        </w:tc>
        <w:tc>
          <w:tcPr>
            <w:tcW w:w="708" w:type="dxa"/>
          </w:tcPr>
          <w:p w14:paraId="2B2CC084" w14:textId="77777777" w:rsidR="006C2506" w:rsidRDefault="006C2506">
            <w:pPr>
              <w:pStyle w:val="TableParagraph"/>
              <w:spacing w:line="240" w:lineRule="auto"/>
            </w:pPr>
          </w:p>
        </w:tc>
        <w:tc>
          <w:tcPr>
            <w:tcW w:w="850" w:type="dxa"/>
          </w:tcPr>
          <w:p w14:paraId="6EE2459E" w14:textId="77777777" w:rsidR="006C2506" w:rsidRDefault="006C2506">
            <w:pPr>
              <w:pStyle w:val="TableParagraph"/>
              <w:spacing w:line="240" w:lineRule="auto"/>
            </w:pPr>
          </w:p>
        </w:tc>
        <w:tc>
          <w:tcPr>
            <w:tcW w:w="569" w:type="dxa"/>
          </w:tcPr>
          <w:p w14:paraId="7995AB0B" w14:textId="77777777" w:rsidR="006C2506" w:rsidRDefault="006C2506">
            <w:pPr>
              <w:pStyle w:val="TableParagraph"/>
              <w:spacing w:line="240" w:lineRule="auto"/>
            </w:pPr>
          </w:p>
        </w:tc>
        <w:tc>
          <w:tcPr>
            <w:tcW w:w="850" w:type="dxa"/>
          </w:tcPr>
          <w:p w14:paraId="7DCFAD5E" w14:textId="77777777" w:rsidR="006C2506" w:rsidRDefault="006C2506">
            <w:pPr>
              <w:pStyle w:val="TableParagraph"/>
              <w:spacing w:line="240" w:lineRule="auto"/>
            </w:pPr>
          </w:p>
        </w:tc>
        <w:tc>
          <w:tcPr>
            <w:tcW w:w="569" w:type="dxa"/>
          </w:tcPr>
          <w:p w14:paraId="233AF067" w14:textId="77777777" w:rsidR="006C2506" w:rsidRDefault="006C2506">
            <w:pPr>
              <w:pStyle w:val="TableParagraph"/>
              <w:spacing w:line="240" w:lineRule="auto"/>
            </w:pPr>
          </w:p>
        </w:tc>
        <w:tc>
          <w:tcPr>
            <w:tcW w:w="991" w:type="dxa"/>
          </w:tcPr>
          <w:p w14:paraId="27255FA2" w14:textId="77777777" w:rsidR="006C2506" w:rsidRDefault="006C2506">
            <w:pPr>
              <w:pStyle w:val="TableParagraph"/>
              <w:spacing w:line="240" w:lineRule="auto"/>
            </w:pPr>
          </w:p>
        </w:tc>
      </w:tr>
      <w:tr w:rsidR="006C2506" w14:paraId="76D75096" w14:textId="77777777">
        <w:trPr>
          <w:trHeight w:val="274"/>
        </w:trPr>
        <w:tc>
          <w:tcPr>
            <w:tcW w:w="884" w:type="dxa"/>
          </w:tcPr>
          <w:p w14:paraId="2CF30517" w14:textId="77777777" w:rsidR="006C2506" w:rsidRDefault="006C2506">
            <w:pPr>
              <w:pStyle w:val="TableParagraph"/>
              <w:spacing w:line="240" w:lineRule="auto"/>
              <w:rPr>
                <w:sz w:val="20"/>
              </w:rPr>
            </w:pPr>
          </w:p>
        </w:tc>
        <w:tc>
          <w:tcPr>
            <w:tcW w:w="4076" w:type="dxa"/>
          </w:tcPr>
          <w:p w14:paraId="0217048C" w14:textId="77777777" w:rsidR="006C2506" w:rsidRDefault="004B2D82">
            <w:pPr>
              <w:pStyle w:val="TableParagraph"/>
              <w:spacing w:line="255" w:lineRule="exact"/>
              <w:ind w:left="827"/>
              <w:rPr>
                <w:sz w:val="24"/>
              </w:rPr>
            </w:pPr>
            <w:r>
              <w:rPr>
                <w:sz w:val="24"/>
              </w:rPr>
              <w:t>5:00 – 8:00</w:t>
            </w:r>
            <w:r>
              <w:rPr>
                <w:spacing w:val="-14"/>
                <w:sz w:val="24"/>
              </w:rPr>
              <w:t xml:space="preserve"> </w:t>
            </w:r>
            <w:r>
              <w:rPr>
                <w:spacing w:val="-5"/>
                <w:sz w:val="24"/>
              </w:rPr>
              <w:t>AM</w:t>
            </w:r>
          </w:p>
        </w:tc>
        <w:tc>
          <w:tcPr>
            <w:tcW w:w="572" w:type="dxa"/>
          </w:tcPr>
          <w:p w14:paraId="48162362" w14:textId="77777777" w:rsidR="006C2506" w:rsidRDefault="004B2D82">
            <w:pPr>
              <w:pStyle w:val="TableParagraph"/>
              <w:spacing w:line="255" w:lineRule="exact"/>
              <w:ind w:right="97"/>
              <w:jc w:val="right"/>
              <w:rPr>
                <w:sz w:val="24"/>
              </w:rPr>
            </w:pPr>
            <w:r>
              <w:rPr>
                <w:spacing w:val="-10"/>
                <w:sz w:val="24"/>
              </w:rPr>
              <w:t>5</w:t>
            </w:r>
          </w:p>
        </w:tc>
        <w:tc>
          <w:tcPr>
            <w:tcW w:w="708" w:type="dxa"/>
          </w:tcPr>
          <w:p w14:paraId="14584D1C" w14:textId="77777777" w:rsidR="006C2506" w:rsidRDefault="004B2D82">
            <w:pPr>
              <w:pStyle w:val="TableParagraph"/>
              <w:spacing w:line="255" w:lineRule="exact"/>
              <w:ind w:left="106"/>
              <w:rPr>
                <w:sz w:val="24"/>
              </w:rPr>
            </w:pPr>
            <w:r>
              <w:rPr>
                <w:spacing w:val="-5"/>
                <w:sz w:val="24"/>
              </w:rPr>
              <w:t>90</w:t>
            </w:r>
          </w:p>
        </w:tc>
        <w:tc>
          <w:tcPr>
            <w:tcW w:w="850" w:type="dxa"/>
          </w:tcPr>
          <w:p w14:paraId="1A92E1DF" w14:textId="77777777" w:rsidR="006C2506" w:rsidRDefault="004B2D82">
            <w:pPr>
              <w:pStyle w:val="TableParagraph"/>
              <w:spacing w:line="255" w:lineRule="exact"/>
              <w:ind w:left="109"/>
              <w:rPr>
                <w:sz w:val="24"/>
              </w:rPr>
            </w:pPr>
            <w:r>
              <w:rPr>
                <w:spacing w:val="-2"/>
                <w:sz w:val="24"/>
              </w:rPr>
              <w:t>19.5%</w:t>
            </w:r>
          </w:p>
        </w:tc>
        <w:tc>
          <w:tcPr>
            <w:tcW w:w="569" w:type="dxa"/>
          </w:tcPr>
          <w:p w14:paraId="0FEFF26B" w14:textId="77777777" w:rsidR="006C2506" w:rsidRDefault="004B2D82">
            <w:pPr>
              <w:pStyle w:val="TableParagraph"/>
              <w:spacing w:line="255" w:lineRule="exact"/>
              <w:ind w:left="108"/>
              <w:rPr>
                <w:sz w:val="24"/>
              </w:rPr>
            </w:pPr>
            <w:r>
              <w:rPr>
                <w:spacing w:val="-5"/>
                <w:sz w:val="24"/>
              </w:rPr>
              <w:t>45</w:t>
            </w:r>
          </w:p>
        </w:tc>
        <w:tc>
          <w:tcPr>
            <w:tcW w:w="850" w:type="dxa"/>
          </w:tcPr>
          <w:p w14:paraId="0333B483" w14:textId="77777777" w:rsidR="006C2506" w:rsidRDefault="004B2D82">
            <w:pPr>
              <w:pStyle w:val="TableParagraph"/>
              <w:spacing w:line="255" w:lineRule="exact"/>
              <w:ind w:left="106"/>
              <w:rPr>
                <w:sz w:val="24"/>
              </w:rPr>
            </w:pPr>
            <w:r>
              <w:rPr>
                <w:spacing w:val="-2"/>
                <w:sz w:val="24"/>
              </w:rPr>
              <w:t>19.1%</w:t>
            </w:r>
          </w:p>
        </w:tc>
        <w:tc>
          <w:tcPr>
            <w:tcW w:w="569" w:type="dxa"/>
          </w:tcPr>
          <w:p w14:paraId="71A0BD8F" w14:textId="77777777" w:rsidR="006C2506" w:rsidRDefault="004B2D82">
            <w:pPr>
              <w:pStyle w:val="TableParagraph"/>
              <w:spacing w:line="255" w:lineRule="exact"/>
              <w:ind w:left="108"/>
              <w:rPr>
                <w:sz w:val="24"/>
              </w:rPr>
            </w:pPr>
            <w:r>
              <w:rPr>
                <w:spacing w:val="-5"/>
                <w:sz w:val="24"/>
              </w:rPr>
              <w:t>45</w:t>
            </w:r>
          </w:p>
        </w:tc>
        <w:tc>
          <w:tcPr>
            <w:tcW w:w="991" w:type="dxa"/>
          </w:tcPr>
          <w:p w14:paraId="3E950B17" w14:textId="77777777" w:rsidR="006C2506" w:rsidRDefault="004B2D82">
            <w:pPr>
              <w:pStyle w:val="TableParagraph"/>
              <w:spacing w:line="255" w:lineRule="exact"/>
              <w:ind w:left="106"/>
              <w:rPr>
                <w:sz w:val="24"/>
              </w:rPr>
            </w:pPr>
            <w:r>
              <w:rPr>
                <w:spacing w:val="-2"/>
                <w:sz w:val="24"/>
              </w:rPr>
              <w:t>19.8%</w:t>
            </w:r>
          </w:p>
        </w:tc>
      </w:tr>
      <w:tr w:rsidR="006C2506" w14:paraId="6172A0C9" w14:textId="77777777">
        <w:trPr>
          <w:trHeight w:val="275"/>
        </w:trPr>
        <w:tc>
          <w:tcPr>
            <w:tcW w:w="884" w:type="dxa"/>
          </w:tcPr>
          <w:p w14:paraId="3D3B8586" w14:textId="77777777" w:rsidR="006C2506" w:rsidRDefault="006C2506">
            <w:pPr>
              <w:pStyle w:val="TableParagraph"/>
              <w:spacing w:line="240" w:lineRule="auto"/>
              <w:rPr>
                <w:sz w:val="20"/>
              </w:rPr>
            </w:pPr>
          </w:p>
        </w:tc>
        <w:tc>
          <w:tcPr>
            <w:tcW w:w="4076" w:type="dxa"/>
          </w:tcPr>
          <w:p w14:paraId="2F7E4943" w14:textId="77777777" w:rsidR="006C2506" w:rsidRDefault="004B2D82">
            <w:pPr>
              <w:pStyle w:val="TableParagraph"/>
              <w:ind w:left="827"/>
              <w:rPr>
                <w:sz w:val="24"/>
              </w:rPr>
            </w:pPr>
            <w:r>
              <w:rPr>
                <w:sz w:val="24"/>
              </w:rPr>
              <w:t>8:01 – 10:00</w:t>
            </w:r>
            <w:r>
              <w:rPr>
                <w:spacing w:val="-14"/>
                <w:sz w:val="24"/>
              </w:rPr>
              <w:t xml:space="preserve"> </w:t>
            </w:r>
            <w:r>
              <w:rPr>
                <w:spacing w:val="-5"/>
                <w:sz w:val="24"/>
              </w:rPr>
              <w:t>AM</w:t>
            </w:r>
          </w:p>
        </w:tc>
        <w:tc>
          <w:tcPr>
            <w:tcW w:w="572" w:type="dxa"/>
          </w:tcPr>
          <w:p w14:paraId="1ACD522E" w14:textId="77777777" w:rsidR="006C2506" w:rsidRDefault="004B2D82">
            <w:pPr>
              <w:pStyle w:val="TableParagraph"/>
              <w:ind w:right="97"/>
              <w:jc w:val="right"/>
              <w:rPr>
                <w:sz w:val="24"/>
              </w:rPr>
            </w:pPr>
            <w:r>
              <w:rPr>
                <w:spacing w:val="-10"/>
                <w:sz w:val="24"/>
              </w:rPr>
              <w:t>4</w:t>
            </w:r>
          </w:p>
        </w:tc>
        <w:tc>
          <w:tcPr>
            <w:tcW w:w="708" w:type="dxa"/>
          </w:tcPr>
          <w:p w14:paraId="51D66316" w14:textId="77777777" w:rsidR="006C2506" w:rsidRDefault="004B2D82">
            <w:pPr>
              <w:pStyle w:val="TableParagraph"/>
              <w:ind w:left="106"/>
              <w:rPr>
                <w:sz w:val="24"/>
              </w:rPr>
            </w:pPr>
            <w:r>
              <w:rPr>
                <w:spacing w:val="-5"/>
                <w:sz w:val="24"/>
              </w:rPr>
              <w:t>123</w:t>
            </w:r>
          </w:p>
        </w:tc>
        <w:tc>
          <w:tcPr>
            <w:tcW w:w="850" w:type="dxa"/>
          </w:tcPr>
          <w:p w14:paraId="28A41B8F" w14:textId="77777777" w:rsidR="006C2506" w:rsidRDefault="004B2D82">
            <w:pPr>
              <w:pStyle w:val="TableParagraph"/>
              <w:ind w:left="109"/>
              <w:rPr>
                <w:sz w:val="24"/>
              </w:rPr>
            </w:pPr>
            <w:r>
              <w:rPr>
                <w:spacing w:val="-2"/>
                <w:sz w:val="24"/>
              </w:rPr>
              <w:t>26.6%</w:t>
            </w:r>
          </w:p>
        </w:tc>
        <w:tc>
          <w:tcPr>
            <w:tcW w:w="569" w:type="dxa"/>
          </w:tcPr>
          <w:p w14:paraId="3AC20B40" w14:textId="77777777" w:rsidR="006C2506" w:rsidRDefault="004B2D82">
            <w:pPr>
              <w:pStyle w:val="TableParagraph"/>
              <w:ind w:left="108"/>
              <w:rPr>
                <w:sz w:val="24"/>
              </w:rPr>
            </w:pPr>
            <w:r>
              <w:rPr>
                <w:spacing w:val="-5"/>
                <w:sz w:val="24"/>
              </w:rPr>
              <w:t>61</w:t>
            </w:r>
          </w:p>
        </w:tc>
        <w:tc>
          <w:tcPr>
            <w:tcW w:w="850" w:type="dxa"/>
          </w:tcPr>
          <w:p w14:paraId="413668F9" w14:textId="77777777" w:rsidR="006C2506" w:rsidRDefault="004B2D82">
            <w:pPr>
              <w:pStyle w:val="TableParagraph"/>
              <w:ind w:left="106"/>
              <w:rPr>
                <w:sz w:val="24"/>
              </w:rPr>
            </w:pPr>
            <w:r>
              <w:rPr>
                <w:spacing w:val="-2"/>
                <w:sz w:val="24"/>
              </w:rPr>
              <w:t>26.0%</w:t>
            </w:r>
          </w:p>
        </w:tc>
        <w:tc>
          <w:tcPr>
            <w:tcW w:w="569" w:type="dxa"/>
          </w:tcPr>
          <w:p w14:paraId="5F65E050" w14:textId="77777777" w:rsidR="006C2506" w:rsidRDefault="004B2D82">
            <w:pPr>
              <w:pStyle w:val="TableParagraph"/>
              <w:ind w:left="108"/>
              <w:rPr>
                <w:sz w:val="24"/>
              </w:rPr>
            </w:pPr>
            <w:r>
              <w:rPr>
                <w:spacing w:val="-5"/>
                <w:sz w:val="24"/>
              </w:rPr>
              <w:t>62</w:t>
            </w:r>
          </w:p>
        </w:tc>
        <w:tc>
          <w:tcPr>
            <w:tcW w:w="991" w:type="dxa"/>
          </w:tcPr>
          <w:p w14:paraId="625B3E51" w14:textId="77777777" w:rsidR="006C2506" w:rsidRDefault="004B2D82">
            <w:pPr>
              <w:pStyle w:val="TableParagraph"/>
              <w:ind w:left="106"/>
              <w:rPr>
                <w:sz w:val="24"/>
              </w:rPr>
            </w:pPr>
            <w:r>
              <w:rPr>
                <w:spacing w:val="-2"/>
                <w:sz w:val="24"/>
              </w:rPr>
              <w:t>27.3%</w:t>
            </w:r>
          </w:p>
        </w:tc>
      </w:tr>
      <w:tr w:rsidR="006C2506" w14:paraId="689BAA25" w14:textId="77777777">
        <w:trPr>
          <w:trHeight w:val="275"/>
        </w:trPr>
        <w:tc>
          <w:tcPr>
            <w:tcW w:w="884" w:type="dxa"/>
          </w:tcPr>
          <w:p w14:paraId="058F266D" w14:textId="77777777" w:rsidR="006C2506" w:rsidRDefault="006C2506">
            <w:pPr>
              <w:pStyle w:val="TableParagraph"/>
              <w:spacing w:line="240" w:lineRule="auto"/>
              <w:rPr>
                <w:sz w:val="20"/>
              </w:rPr>
            </w:pPr>
          </w:p>
        </w:tc>
        <w:tc>
          <w:tcPr>
            <w:tcW w:w="4076" w:type="dxa"/>
          </w:tcPr>
          <w:p w14:paraId="5FC1CA2F" w14:textId="77777777" w:rsidR="006C2506" w:rsidRDefault="004B2D82">
            <w:pPr>
              <w:pStyle w:val="TableParagraph"/>
              <w:ind w:left="827"/>
              <w:rPr>
                <w:sz w:val="24"/>
              </w:rPr>
            </w:pPr>
            <w:r>
              <w:rPr>
                <w:sz w:val="24"/>
              </w:rPr>
              <w:t>10:01</w:t>
            </w:r>
            <w:r>
              <w:rPr>
                <w:spacing w:val="-15"/>
                <w:sz w:val="24"/>
              </w:rPr>
              <w:t xml:space="preserve"> </w:t>
            </w:r>
            <w:r>
              <w:rPr>
                <w:sz w:val="24"/>
              </w:rPr>
              <w:t>AM</w:t>
            </w:r>
            <w:r>
              <w:rPr>
                <w:spacing w:val="-1"/>
                <w:sz w:val="24"/>
              </w:rPr>
              <w:t xml:space="preserve"> </w:t>
            </w:r>
            <w:r>
              <w:rPr>
                <w:sz w:val="24"/>
              </w:rPr>
              <w:t xml:space="preserve">– 5:00 </w:t>
            </w:r>
            <w:r>
              <w:rPr>
                <w:spacing w:val="-5"/>
                <w:sz w:val="24"/>
              </w:rPr>
              <w:t>PM</w:t>
            </w:r>
          </w:p>
        </w:tc>
        <w:tc>
          <w:tcPr>
            <w:tcW w:w="572" w:type="dxa"/>
          </w:tcPr>
          <w:p w14:paraId="28765BD2" w14:textId="77777777" w:rsidR="006C2506" w:rsidRDefault="004B2D82">
            <w:pPr>
              <w:pStyle w:val="TableParagraph"/>
              <w:ind w:right="97"/>
              <w:jc w:val="right"/>
              <w:rPr>
                <w:sz w:val="24"/>
              </w:rPr>
            </w:pPr>
            <w:r>
              <w:rPr>
                <w:spacing w:val="-10"/>
                <w:sz w:val="24"/>
              </w:rPr>
              <w:t>3</w:t>
            </w:r>
          </w:p>
        </w:tc>
        <w:tc>
          <w:tcPr>
            <w:tcW w:w="708" w:type="dxa"/>
          </w:tcPr>
          <w:p w14:paraId="5FAD4C99" w14:textId="77777777" w:rsidR="006C2506" w:rsidRDefault="004B2D82">
            <w:pPr>
              <w:pStyle w:val="TableParagraph"/>
              <w:ind w:left="106"/>
              <w:rPr>
                <w:sz w:val="24"/>
              </w:rPr>
            </w:pPr>
            <w:r>
              <w:rPr>
                <w:spacing w:val="-5"/>
                <w:sz w:val="24"/>
              </w:rPr>
              <w:t>153</w:t>
            </w:r>
          </w:p>
        </w:tc>
        <w:tc>
          <w:tcPr>
            <w:tcW w:w="850" w:type="dxa"/>
          </w:tcPr>
          <w:p w14:paraId="16606419" w14:textId="77777777" w:rsidR="006C2506" w:rsidRDefault="004B2D82">
            <w:pPr>
              <w:pStyle w:val="TableParagraph"/>
              <w:spacing w:line="251" w:lineRule="exact"/>
              <w:ind w:left="109"/>
              <w:rPr>
                <w:b/>
              </w:rPr>
            </w:pPr>
            <w:r>
              <w:rPr>
                <w:b/>
                <w:spacing w:val="-2"/>
              </w:rPr>
              <w:t>33.1%</w:t>
            </w:r>
          </w:p>
        </w:tc>
        <w:tc>
          <w:tcPr>
            <w:tcW w:w="569" w:type="dxa"/>
          </w:tcPr>
          <w:p w14:paraId="0AECD6BF" w14:textId="77777777" w:rsidR="006C2506" w:rsidRDefault="004B2D82">
            <w:pPr>
              <w:pStyle w:val="TableParagraph"/>
              <w:ind w:left="108"/>
              <w:rPr>
                <w:sz w:val="24"/>
              </w:rPr>
            </w:pPr>
            <w:r>
              <w:rPr>
                <w:spacing w:val="-5"/>
                <w:sz w:val="24"/>
              </w:rPr>
              <w:t>83</w:t>
            </w:r>
          </w:p>
        </w:tc>
        <w:tc>
          <w:tcPr>
            <w:tcW w:w="850" w:type="dxa"/>
          </w:tcPr>
          <w:p w14:paraId="3AF711B0" w14:textId="77777777" w:rsidR="006C2506" w:rsidRDefault="004B2D82">
            <w:pPr>
              <w:pStyle w:val="TableParagraph"/>
              <w:spacing w:line="251" w:lineRule="exact"/>
              <w:ind w:left="106"/>
              <w:rPr>
                <w:b/>
              </w:rPr>
            </w:pPr>
            <w:r>
              <w:rPr>
                <w:b/>
                <w:spacing w:val="-2"/>
              </w:rPr>
              <w:t>35.3%</w:t>
            </w:r>
          </w:p>
        </w:tc>
        <w:tc>
          <w:tcPr>
            <w:tcW w:w="569" w:type="dxa"/>
          </w:tcPr>
          <w:p w14:paraId="336E5E89" w14:textId="77777777" w:rsidR="006C2506" w:rsidRDefault="004B2D82">
            <w:pPr>
              <w:pStyle w:val="TableParagraph"/>
              <w:ind w:left="108"/>
              <w:rPr>
                <w:sz w:val="24"/>
              </w:rPr>
            </w:pPr>
            <w:r>
              <w:rPr>
                <w:spacing w:val="-5"/>
                <w:sz w:val="24"/>
              </w:rPr>
              <w:t>70</w:t>
            </w:r>
          </w:p>
        </w:tc>
        <w:tc>
          <w:tcPr>
            <w:tcW w:w="991" w:type="dxa"/>
          </w:tcPr>
          <w:p w14:paraId="2C2D8031" w14:textId="77777777" w:rsidR="006C2506" w:rsidRDefault="004B2D82">
            <w:pPr>
              <w:pStyle w:val="TableParagraph"/>
              <w:ind w:left="106"/>
              <w:rPr>
                <w:b/>
                <w:sz w:val="24"/>
              </w:rPr>
            </w:pPr>
            <w:r>
              <w:rPr>
                <w:b/>
                <w:spacing w:val="-2"/>
                <w:sz w:val="24"/>
              </w:rPr>
              <w:t>30.8%</w:t>
            </w:r>
          </w:p>
        </w:tc>
      </w:tr>
      <w:tr w:rsidR="006C2506" w14:paraId="736F0E7C" w14:textId="77777777">
        <w:trPr>
          <w:trHeight w:val="278"/>
        </w:trPr>
        <w:tc>
          <w:tcPr>
            <w:tcW w:w="884" w:type="dxa"/>
          </w:tcPr>
          <w:p w14:paraId="36DB3F2F" w14:textId="77777777" w:rsidR="006C2506" w:rsidRDefault="006C2506">
            <w:pPr>
              <w:pStyle w:val="TableParagraph"/>
              <w:spacing w:line="240" w:lineRule="auto"/>
              <w:rPr>
                <w:sz w:val="20"/>
              </w:rPr>
            </w:pPr>
          </w:p>
        </w:tc>
        <w:tc>
          <w:tcPr>
            <w:tcW w:w="4076" w:type="dxa"/>
          </w:tcPr>
          <w:p w14:paraId="1413BD93" w14:textId="77777777" w:rsidR="006C2506" w:rsidRDefault="004B2D82">
            <w:pPr>
              <w:pStyle w:val="TableParagraph"/>
              <w:spacing w:before="1" w:line="257" w:lineRule="exact"/>
              <w:ind w:left="827"/>
              <w:rPr>
                <w:sz w:val="24"/>
              </w:rPr>
            </w:pPr>
            <w:r>
              <w:rPr>
                <w:sz w:val="24"/>
              </w:rPr>
              <w:t xml:space="preserve">5:01 – 10:00 </w:t>
            </w:r>
            <w:r>
              <w:rPr>
                <w:spacing w:val="-5"/>
                <w:sz w:val="24"/>
              </w:rPr>
              <w:t>PM</w:t>
            </w:r>
          </w:p>
        </w:tc>
        <w:tc>
          <w:tcPr>
            <w:tcW w:w="572" w:type="dxa"/>
          </w:tcPr>
          <w:p w14:paraId="545C7F87" w14:textId="77777777" w:rsidR="006C2506" w:rsidRDefault="004B2D82">
            <w:pPr>
              <w:pStyle w:val="TableParagraph"/>
              <w:spacing w:before="1" w:line="257" w:lineRule="exact"/>
              <w:ind w:right="97"/>
              <w:jc w:val="right"/>
              <w:rPr>
                <w:sz w:val="24"/>
              </w:rPr>
            </w:pPr>
            <w:r>
              <w:rPr>
                <w:spacing w:val="-10"/>
                <w:sz w:val="24"/>
              </w:rPr>
              <w:t>2</w:t>
            </w:r>
          </w:p>
        </w:tc>
        <w:tc>
          <w:tcPr>
            <w:tcW w:w="708" w:type="dxa"/>
          </w:tcPr>
          <w:p w14:paraId="7B9530B0" w14:textId="77777777" w:rsidR="006C2506" w:rsidRDefault="004B2D82">
            <w:pPr>
              <w:pStyle w:val="TableParagraph"/>
              <w:spacing w:before="1" w:line="257" w:lineRule="exact"/>
              <w:ind w:left="106"/>
              <w:rPr>
                <w:sz w:val="24"/>
              </w:rPr>
            </w:pPr>
            <w:r>
              <w:rPr>
                <w:spacing w:val="-5"/>
                <w:sz w:val="24"/>
              </w:rPr>
              <w:t>96</w:t>
            </w:r>
          </w:p>
        </w:tc>
        <w:tc>
          <w:tcPr>
            <w:tcW w:w="850" w:type="dxa"/>
          </w:tcPr>
          <w:p w14:paraId="2579B731" w14:textId="77777777" w:rsidR="006C2506" w:rsidRDefault="004B2D82">
            <w:pPr>
              <w:pStyle w:val="TableParagraph"/>
              <w:spacing w:before="1" w:line="257" w:lineRule="exact"/>
              <w:ind w:left="109"/>
              <w:rPr>
                <w:sz w:val="24"/>
              </w:rPr>
            </w:pPr>
            <w:r>
              <w:rPr>
                <w:spacing w:val="-2"/>
                <w:sz w:val="24"/>
              </w:rPr>
              <w:t>20.8%</w:t>
            </w:r>
          </w:p>
        </w:tc>
        <w:tc>
          <w:tcPr>
            <w:tcW w:w="569" w:type="dxa"/>
          </w:tcPr>
          <w:p w14:paraId="497591D1" w14:textId="77777777" w:rsidR="006C2506" w:rsidRDefault="004B2D82">
            <w:pPr>
              <w:pStyle w:val="TableParagraph"/>
              <w:spacing w:before="1" w:line="257" w:lineRule="exact"/>
              <w:ind w:left="108"/>
              <w:rPr>
                <w:sz w:val="24"/>
              </w:rPr>
            </w:pPr>
            <w:r>
              <w:rPr>
                <w:spacing w:val="-5"/>
                <w:sz w:val="24"/>
              </w:rPr>
              <w:t>46</w:t>
            </w:r>
          </w:p>
        </w:tc>
        <w:tc>
          <w:tcPr>
            <w:tcW w:w="850" w:type="dxa"/>
          </w:tcPr>
          <w:p w14:paraId="3E67CF8D" w14:textId="77777777" w:rsidR="006C2506" w:rsidRDefault="004B2D82">
            <w:pPr>
              <w:pStyle w:val="TableParagraph"/>
              <w:spacing w:before="1" w:line="257" w:lineRule="exact"/>
              <w:ind w:left="106"/>
              <w:rPr>
                <w:sz w:val="24"/>
              </w:rPr>
            </w:pPr>
            <w:r>
              <w:rPr>
                <w:spacing w:val="-2"/>
                <w:sz w:val="24"/>
              </w:rPr>
              <w:t>19.6%</w:t>
            </w:r>
          </w:p>
        </w:tc>
        <w:tc>
          <w:tcPr>
            <w:tcW w:w="569" w:type="dxa"/>
          </w:tcPr>
          <w:p w14:paraId="2F9218C9" w14:textId="77777777" w:rsidR="006C2506" w:rsidRDefault="004B2D82">
            <w:pPr>
              <w:pStyle w:val="TableParagraph"/>
              <w:spacing w:before="1" w:line="257" w:lineRule="exact"/>
              <w:ind w:left="108"/>
              <w:rPr>
                <w:sz w:val="24"/>
              </w:rPr>
            </w:pPr>
            <w:r>
              <w:rPr>
                <w:spacing w:val="-5"/>
                <w:sz w:val="24"/>
              </w:rPr>
              <w:t>50</w:t>
            </w:r>
          </w:p>
        </w:tc>
        <w:tc>
          <w:tcPr>
            <w:tcW w:w="991" w:type="dxa"/>
          </w:tcPr>
          <w:p w14:paraId="12CD9237" w14:textId="77777777" w:rsidR="006C2506" w:rsidRDefault="004B2D82">
            <w:pPr>
              <w:pStyle w:val="TableParagraph"/>
              <w:spacing w:before="1" w:line="257" w:lineRule="exact"/>
              <w:ind w:left="106"/>
              <w:rPr>
                <w:sz w:val="24"/>
              </w:rPr>
            </w:pPr>
            <w:r>
              <w:rPr>
                <w:spacing w:val="-2"/>
                <w:sz w:val="24"/>
              </w:rPr>
              <w:t>22.0%</w:t>
            </w:r>
          </w:p>
        </w:tc>
      </w:tr>
      <w:tr w:rsidR="006C2506" w14:paraId="6342E350" w14:textId="77777777">
        <w:trPr>
          <w:trHeight w:val="275"/>
        </w:trPr>
        <w:tc>
          <w:tcPr>
            <w:tcW w:w="884" w:type="dxa"/>
          </w:tcPr>
          <w:p w14:paraId="068BA855" w14:textId="77777777" w:rsidR="006C2506" w:rsidRDefault="006C2506">
            <w:pPr>
              <w:pStyle w:val="TableParagraph"/>
              <w:spacing w:line="240" w:lineRule="auto"/>
              <w:rPr>
                <w:sz w:val="20"/>
              </w:rPr>
            </w:pPr>
          </w:p>
        </w:tc>
        <w:tc>
          <w:tcPr>
            <w:tcW w:w="4076" w:type="dxa"/>
          </w:tcPr>
          <w:p w14:paraId="36C56CF7" w14:textId="77777777" w:rsidR="006C2506" w:rsidRDefault="004B2D82">
            <w:pPr>
              <w:pStyle w:val="TableParagraph"/>
              <w:ind w:left="827"/>
              <w:rPr>
                <w:sz w:val="24"/>
              </w:rPr>
            </w:pPr>
            <w:r>
              <w:rPr>
                <w:sz w:val="24"/>
              </w:rPr>
              <w:t>10:01 PM – 5:00</w:t>
            </w:r>
            <w:r>
              <w:rPr>
                <w:spacing w:val="-13"/>
                <w:sz w:val="24"/>
              </w:rPr>
              <w:t xml:space="preserve"> </w:t>
            </w:r>
            <w:r>
              <w:rPr>
                <w:spacing w:val="-5"/>
                <w:sz w:val="24"/>
              </w:rPr>
              <w:t>AM</w:t>
            </w:r>
          </w:p>
        </w:tc>
        <w:tc>
          <w:tcPr>
            <w:tcW w:w="572" w:type="dxa"/>
          </w:tcPr>
          <w:p w14:paraId="4EF22063" w14:textId="77777777" w:rsidR="006C2506" w:rsidRDefault="004B2D82">
            <w:pPr>
              <w:pStyle w:val="TableParagraph"/>
              <w:ind w:right="97"/>
              <w:jc w:val="right"/>
              <w:rPr>
                <w:sz w:val="24"/>
              </w:rPr>
            </w:pPr>
            <w:r>
              <w:rPr>
                <w:spacing w:val="-10"/>
                <w:sz w:val="24"/>
              </w:rPr>
              <w:t>1</w:t>
            </w:r>
          </w:p>
        </w:tc>
        <w:tc>
          <w:tcPr>
            <w:tcW w:w="708" w:type="dxa"/>
          </w:tcPr>
          <w:p w14:paraId="39D15BF1" w14:textId="77777777" w:rsidR="006C2506" w:rsidRDefault="004B2D82">
            <w:pPr>
              <w:pStyle w:val="TableParagraph"/>
              <w:ind w:left="106"/>
              <w:rPr>
                <w:sz w:val="24"/>
              </w:rPr>
            </w:pPr>
            <w:r>
              <w:rPr>
                <w:spacing w:val="-10"/>
                <w:sz w:val="24"/>
              </w:rPr>
              <w:t>0</w:t>
            </w:r>
          </w:p>
        </w:tc>
        <w:tc>
          <w:tcPr>
            <w:tcW w:w="850" w:type="dxa"/>
          </w:tcPr>
          <w:p w14:paraId="2FC10E8F" w14:textId="77777777" w:rsidR="006C2506" w:rsidRDefault="004B2D82">
            <w:pPr>
              <w:pStyle w:val="TableParagraph"/>
              <w:ind w:left="109"/>
              <w:rPr>
                <w:sz w:val="24"/>
              </w:rPr>
            </w:pPr>
            <w:r>
              <w:rPr>
                <w:spacing w:val="-5"/>
                <w:sz w:val="24"/>
              </w:rPr>
              <w:t>0%</w:t>
            </w:r>
          </w:p>
        </w:tc>
        <w:tc>
          <w:tcPr>
            <w:tcW w:w="569" w:type="dxa"/>
          </w:tcPr>
          <w:p w14:paraId="1C584DE8" w14:textId="77777777" w:rsidR="006C2506" w:rsidRDefault="004B2D82">
            <w:pPr>
              <w:pStyle w:val="TableParagraph"/>
              <w:ind w:left="108"/>
              <w:rPr>
                <w:sz w:val="24"/>
              </w:rPr>
            </w:pPr>
            <w:r>
              <w:rPr>
                <w:spacing w:val="-10"/>
                <w:sz w:val="24"/>
              </w:rPr>
              <w:t>0</w:t>
            </w:r>
          </w:p>
        </w:tc>
        <w:tc>
          <w:tcPr>
            <w:tcW w:w="850" w:type="dxa"/>
          </w:tcPr>
          <w:p w14:paraId="02B17B7A" w14:textId="77777777" w:rsidR="006C2506" w:rsidRDefault="004B2D82">
            <w:pPr>
              <w:pStyle w:val="TableParagraph"/>
              <w:ind w:left="106"/>
              <w:rPr>
                <w:sz w:val="24"/>
              </w:rPr>
            </w:pPr>
            <w:r>
              <w:rPr>
                <w:spacing w:val="-10"/>
                <w:sz w:val="24"/>
              </w:rPr>
              <w:t>0</w:t>
            </w:r>
          </w:p>
        </w:tc>
        <w:tc>
          <w:tcPr>
            <w:tcW w:w="569" w:type="dxa"/>
          </w:tcPr>
          <w:p w14:paraId="6DDAA1A7" w14:textId="77777777" w:rsidR="006C2506" w:rsidRDefault="004B2D82">
            <w:pPr>
              <w:pStyle w:val="TableParagraph"/>
              <w:ind w:left="108"/>
              <w:rPr>
                <w:sz w:val="24"/>
              </w:rPr>
            </w:pPr>
            <w:r>
              <w:rPr>
                <w:spacing w:val="-10"/>
                <w:sz w:val="24"/>
              </w:rPr>
              <w:t>0</w:t>
            </w:r>
          </w:p>
        </w:tc>
        <w:tc>
          <w:tcPr>
            <w:tcW w:w="991" w:type="dxa"/>
          </w:tcPr>
          <w:p w14:paraId="7778758F" w14:textId="77777777" w:rsidR="006C2506" w:rsidRDefault="004B2D82">
            <w:pPr>
              <w:pStyle w:val="TableParagraph"/>
              <w:ind w:left="106"/>
              <w:rPr>
                <w:sz w:val="24"/>
              </w:rPr>
            </w:pPr>
            <w:r>
              <w:rPr>
                <w:spacing w:val="-5"/>
                <w:sz w:val="24"/>
              </w:rPr>
              <w:t>0%</w:t>
            </w:r>
          </w:p>
        </w:tc>
      </w:tr>
      <w:tr w:rsidR="006C2506" w14:paraId="4A8961BC" w14:textId="77777777">
        <w:trPr>
          <w:trHeight w:val="1103"/>
        </w:trPr>
        <w:tc>
          <w:tcPr>
            <w:tcW w:w="884" w:type="dxa"/>
          </w:tcPr>
          <w:p w14:paraId="1817515A" w14:textId="77777777" w:rsidR="006C2506" w:rsidRDefault="004B2D82">
            <w:pPr>
              <w:pStyle w:val="TableParagraph"/>
              <w:spacing w:line="275" w:lineRule="exact"/>
              <w:ind w:left="110"/>
              <w:rPr>
                <w:sz w:val="24"/>
              </w:rPr>
            </w:pPr>
            <w:r>
              <w:rPr>
                <w:spacing w:val="-5"/>
                <w:sz w:val="24"/>
              </w:rPr>
              <w:t>19.</w:t>
            </w:r>
          </w:p>
        </w:tc>
        <w:tc>
          <w:tcPr>
            <w:tcW w:w="4076" w:type="dxa"/>
          </w:tcPr>
          <w:p w14:paraId="5198A2A4" w14:textId="77777777" w:rsidR="006C2506" w:rsidRDefault="004B2D82">
            <w:pPr>
              <w:pStyle w:val="TableParagraph"/>
              <w:spacing w:line="240" w:lineRule="auto"/>
              <w:ind w:left="107" w:right="119"/>
              <w:rPr>
                <w:sz w:val="24"/>
              </w:rPr>
            </w:pPr>
            <w:r>
              <w:rPr>
                <w:sz w:val="24"/>
              </w:rPr>
              <w:t>One hears about “morning” and “evening”</w:t>
            </w:r>
            <w:r>
              <w:rPr>
                <w:spacing w:val="-8"/>
                <w:sz w:val="24"/>
              </w:rPr>
              <w:t xml:space="preserve"> </w:t>
            </w:r>
            <w:r>
              <w:rPr>
                <w:sz w:val="24"/>
              </w:rPr>
              <w:t>types</w:t>
            </w:r>
            <w:r>
              <w:rPr>
                <w:spacing w:val="-9"/>
                <w:sz w:val="24"/>
              </w:rPr>
              <w:t xml:space="preserve"> </w:t>
            </w:r>
            <w:r>
              <w:rPr>
                <w:sz w:val="24"/>
              </w:rPr>
              <w:t>of</w:t>
            </w:r>
            <w:r>
              <w:rPr>
                <w:spacing w:val="-8"/>
                <w:sz w:val="24"/>
              </w:rPr>
              <w:t xml:space="preserve"> </w:t>
            </w:r>
            <w:r>
              <w:rPr>
                <w:sz w:val="24"/>
              </w:rPr>
              <w:t>people.</w:t>
            </w:r>
            <w:r>
              <w:rPr>
                <w:spacing w:val="-12"/>
                <w:sz w:val="24"/>
              </w:rPr>
              <w:t xml:space="preserve"> </w:t>
            </w:r>
            <w:r>
              <w:rPr>
                <w:sz w:val="24"/>
              </w:rPr>
              <w:t>Which</w:t>
            </w:r>
            <w:r>
              <w:rPr>
                <w:spacing w:val="-8"/>
                <w:sz w:val="24"/>
              </w:rPr>
              <w:t xml:space="preserve"> </w:t>
            </w:r>
            <w:r>
              <w:rPr>
                <w:sz w:val="24"/>
              </w:rPr>
              <w:t>ONE of these types do you consider yourself</w:t>
            </w:r>
          </w:p>
          <w:p w14:paraId="67A44937" w14:textId="77777777" w:rsidR="006C2506" w:rsidRDefault="004B2D82">
            <w:pPr>
              <w:pStyle w:val="TableParagraph"/>
              <w:spacing w:line="257" w:lineRule="exact"/>
              <w:ind w:left="107"/>
              <w:rPr>
                <w:sz w:val="24"/>
              </w:rPr>
            </w:pPr>
            <w:r>
              <w:rPr>
                <w:sz w:val="24"/>
              </w:rPr>
              <w:t xml:space="preserve">to </w:t>
            </w:r>
            <w:r>
              <w:rPr>
                <w:spacing w:val="-5"/>
                <w:sz w:val="24"/>
              </w:rPr>
              <w:t>be?</w:t>
            </w:r>
          </w:p>
        </w:tc>
        <w:tc>
          <w:tcPr>
            <w:tcW w:w="572" w:type="dxa"/>
          </w:tcPr>
          <w:p w14:paraId="2499A271" w14:textId="77777777" w:rsidR="006C2506" w:rsidRDefault="006C2506">
            <w:pPr>
              <w:pStyle w:val="TableParagraph"/>
              <w:spacing w:line="240" w:lineRule="auto"/>
            </w:pPr>
          </w:p>
        </w:tc>
        <w:tc>
          <w:tcPr>
            <w:tcW w:w="708" w:type="dxa"/>
          </w:tcPr>
          <w:p w14:paraId="34F98C43" w14:textId="77777777" w:rsidR="006C2506" w:rsidRDefault="006C2506">
            <w:pPr>
              <w:pStyle w:val="TableParagraph"/>
              <w:spacing w:line="240" w:lineRule="auto"/>
            </w:pPr>
          </w:p>
        </w:tc>
        <w:tc>
          <w:tcPr>
            <w:tcW w:w="850" w:type="dxa"/>
          </w:tcPr>
          <w:p w14:paraId="6486BD8E" w14:textId="77777777" w:rsidR="006C2506" w:rsidRDefault="006C2506">
            <w:pPr>
              <w:pStyle w:val="TableParagraph"/>
              <w:spacing w:line="240" w:lineRule="auto"/>
            </w:pPr>
          </w:p>
        </w:tc>
        <w:tc>
          <w:tcPr>
            <w:tcW w:w="569" w:type="dxa"/>
          </w:tcPr>
          <w:p w14:paraId="2022DAE9" w14:textId="77777777" w:rsidR="006C2506" w:rsidRDefault="006C2506">
            <w:pPr>
              <w:pStyle w:val="TableParagraph"/>
              <w:spacing w:line="240" w:lineRule="auto"/>
            </w:pPr>
          </w:p>
        </w:tc>
        <w:tc>
          <w:tcPr>
            <w:tcW w:w="850" w:type="dxa"/>
          </w:tcPr>
          <w:p w14:paraId="7434ECD1" w14:textId="77777777" w:rsidR="006C2506" w:rsidRDefault="006C2506">
            <w:pPr>
              <w:pStyle w:val="TableParagraph"/>
              <w:spacing w:line="240" w:lineRule="auto"/>
            </w:pPr>
          </w:p>
        </w:tc>
        <w:tc>
          <w:tcPr>
            <w:tcW w:w="569" w:type="dxa"/>
          </w:tcPr>
          <w:p w14:paraId="2D6DF567" w14:textId="77777777" w:rsidR="006C2506" w:rsidRDefault="006C2506">
            <w:pPr>
              <w:pStyle w:val="TableParagraph"/>
              <w:spacing w:line="240" w:lineRule="auto"/>
            </w:pPr>
          </w:p>
        </w:tc>
        <w:tc>
          <w:tcPr>
            <w:tcW w:w="991" w:type="dxa"/>
          </w:tcPr>
          <w:p w14:paraId="6E6C4469" w14:textId="77777777" w:rsidR="006C2506" w:rsidRDefault="006C2506">
            <w:pPr>
              <w:pStyle w:val="TableParagraph"/>
              <w:spacing w:line="240" w:lineRule="auto"/>
            </w:pPr>
          </w:p>
        </w:tc>
      </w:tr>
      <w:tr w:rsidR="006C2506" w14:paraId="5C620E24" w14:textId="77777777">
        <w:trPr>
          <w:trHeight w:val="275"/>
        </w:trPr>
        <w:tc>
          <w:tcPr>
            <w:tcW w:w="884" w:type="dxa"/>
          </w:tcPr>
          <w:p w14:paraId="1377513A" w14:textId="77777777" w:rsidR="006C2506" w:rsidRDefault="006C2506">
            <w:pPr>
              <w:pStyle w:val="TableParagraph"/>
              <w:spacing w:line="240" w:lineRule="auto"/>
              <w:rPr>
                <w:sz w:val="20"/>
              </w:rPr>
            </w:pPr>
          </w:p>
        </w:tc>
        <w:tc>
          <w:tcPr>
            <w:tcW w:w="4076" w:type="dxa"/>
          </w:tcPr>
          <w:p w14:paraId="6373CF12" w14:textId="77777777" w:rsidR="006C2506" w:rsidRDefault="004B2D82">
            <w:pPr>
              <w:pStyle w:val="TableParagraph"/>
              <w:ind w:left="827"/>
              <w:rPr>
                <w:sz w:val="24"/>
              </w:rPr>
            </w:pPr>
            <w:r>
              <w:rPr>
                <w:sz w:val="24"/>
              </w:rPr>
              <w:t>Definitely</w:t>
            </w:r>
            <w:r>
              <w:rPr>
                <w:spacing w:val="-3"/>
                <w:sz w:val="24"/>
              </w:rPr>
              <w:t xml:space="preserve"> </w:t>
            </w:r>
            <w:r>
              <w:rPr>
                <w:sz w:val="24"/>
              </w:rPr>
              <w:t>a</w:t>
            </w:r>
            <w:r>
              <w:rPr>
                <w:spacing w:val="-1"/>
                <w:sz w:val="24"/>
              </w:rPr>
              <w:t xml:space="preserve"> </w:t>
            </w:r>
            <w:r>
              <w:rPr>
                <w:sz w:val="24"/>
              </w:rPr>
              <w:t>“morning”</w:t>
            </w:r>
            <w:r>
              <w:rPr>
                <w:spacing w:val="-1"/>
                <w:sz w:val="24"/>
              </w:rPr>
              <w:t xml:space="preserve"> </w:t>
            </w:r>
            <w:r>
              <w:rPr>
                <w:spacing w:val="-4"/>
                <w:sz w:val="24"/>
              </w:rPr>
              <w:t>type</w:t>
            </w:r>
          </w:p>
        </w:tc>
        <w:tc>
          <w:tcPr>
            <w:tcW w:w="572" w:type="dxa"/>
          </w:tcPr>
          <w:p w14:paraId="6CDBDDCC" w14:textId="77777777" w:rsidR="006C2506" w:rsidRDefault="004B2D82">
            <w:pPr>
              <w:pStyle w:val="TableParagraph"/>
              <w:ind w:right="97"/>
              <w:jc w:val="right"/>
              <w:rPr>
                <w:sz w:val="24"/>
              </w:rPr>
            </w:pPr>
            <w:r>
              <w:rPr>
                <w:spacing w:val="-10"/>
                <w:sz w:val="24"/>
              </w:rPr>
              <w:t>6</w:t>
            </w:r>
          </w:p>
        </w:tc>
        <w:tc>
          <w:tcPr>
            <w:tcW w:w="708" w:type="dxa"/>
          </w:tcPr>
          <w:p w14:paraId="49D8C967" w14:textId="77777777" w:rsidR="006C2506" w:rsidRDefault="004B2D82">
            <w:pPr>
              <w:pStyle w:val="TableParagraph"/>
              <w:ind w:left="106"/>
              <w:rPr>
                <w:sz w:val="24"/>
              </w:rPr>
            </w:pPr>
            <w:r>
              <w:rPr>
                <w:spacing w:val="-5"/>
                <w:sz w:val="24"/>
              </w:rPr>
              <w:t>126</w:t>
            </w:r>
          </w:p>
        </w:tc>
        <w:tc>
          <w:tcPr>
            <w:tcW w:w="850" w:type="dxa"/>
          </w:tcPr>
          <w:p w14:paraId="1CB35CA5" w14:textId="77777777" w:rsidR="006C2506" w:rsidRDefault="004B2D82">
            <w:pPr>
              <w:pStyle w:val="TableParagraph"/>
              <w:ind w:left="109"/>
              <w:rPr>
                <w:sz w:val="24"/>
              </w:rPr>
            </w:pPr>
            <w:r>
              <w:rPr>
                <w:spacing w:val="-2"/>
                <w:sz w:val="24"/>
              </w:rPr>
              <w:t>27.3%</w:t>
            </w:r>
          </w:p>
        </w:tc>
        <w:tc>
          <w:tcPr>
            <w:tcW w:w="569" w:type="dxa"/>
          </w:tcPr>
          <w:p w14:paraId="27F5F2D2" w14:textId="77777777" w:rsidR="006C2506" w:rsidRDefault="004B2D82">
            <w:pPr>
              <w:pStyle w:val="TableParagraph"/>
              <w:ind w:left="108"/>
              <w:rPr>
                <w:sz w:val="24"/>
              </w:rPr>
            </w:pPr>
            <w:r>
              <w:rPr>
                <w:spacing w:val="-5"/>
                <w:sz w:val="24"/>
              </w:rPr>
              <w:t>73</w:t>
            </w:r>
          </w:p>
        </w:tc>
        <w:tc>
          <w:tcPr>
            <w:tcW w:w="850" w:type="dxa"/>
          </w:tcPr>
          <w:p w14:paraId="217123B4" w14:textId="77777777" w:rsidR="006C2506" w:rsidRDefault="004B2D82">
            <w:pPr>
              <w:pStyle w:val="TableParagraph"/>
              <w:ind w:left="106"/>
              <w:rPr>
                <w:sz w:val="24"/>
              </w:rPr>
            </w:pPr>
            <w:r>
              <w:rPr>
                <w:spacing w:val="-2"/>
                <w:sz w:val="24"/>
              </w:rPr>
              <w:t>31.1%</w:t>
            </w:r>
          </w:p>
        </w:tc>
        <w:tc>
          <w:tcPr>
            <w:tcW w:w="569" w:type="dxa"/>
          </w:tcPr>
          <w:p w14:paraId="0C7379D3" w14:textId="77777777" w:rsidR="006C2506" w:rsidRDefault="004B2D82">
            <w:pPr>
              <w:pStyle w:val="TableParagraph"/>
              <w:ind w:left="108"/>
              <w:rPr>
                <w:sz w:val="24"/>
              </w:rPr>
            </w:pPr>
            <w:r>
              <w:rPr>
                <w:spacing w:val="-5"/>
                <w:sz w:val="24"/>
              </w:rPr>
              <w:t>53</w:t>
            </w:r>
          </w:p>
        </w:tc>
        <w:tc>
          <w:tcPr>
            <w:tcW w:w="991" w:type="dxa"/>
          </w:tcPr>
          <w:p w14:paraId="4515476E" w14:textId="77777777" w:rsidR="006C2506" w:rsidRDefault="004B2D82">
            <w:pPr>
              <w:pStyle w:val="TableParagraph"/>
              <w:ind w:left="106"/>
              <w:rPr>
                <w:sz w:val="24"/>
              </w:rPr>
            </w:pPr>
            <w:r>
              <w:rPr>
                <w:spacing w:val="-2"/>
                <w:sz w:val="24"/>
              </w:rPr>
              <w:t>23.4%</w:t>
            </w:r>
          </w:p>
        </w:tc>
      </w:tr>
      <w:tr w:rsidR="006C2506" w14:paraId="49CBC364" w14:textId="77777777">
        <w:trPr>
          <w:trHeight w:val="551"/>
        </w:trPr>
        <w:tc>
          <w:tcPr>
            <w:tcW w:w="884" w:type="dxa"/>
          </w:tcPr>
          <w:p w14:paraId="38C56A59" w14:textId="77777777" w:rsidR="006C2506" w:rsidRDefault="006C2506">
            <w:pPr>
              <w:pStyle w:val="TableParagraph"/>
              <w:spacing w:line="240" w:lineRule="auto"/>
            </w:pPr>
          </w:p>
        </w:tc>
        <w:tc>
          <w:tcPr>
            <w:tcW w:w="4076" w:type="dxa"/>
          </w:tcPr>
          <w:p w14:paraId="088DA80F" w14:textId="77777777" w:rsidR="006C2506" w:rsidRDefault="004B2D82">
            <w:pPr>
              <w:pStyle w:val="TableParagraph"/>
              <w:spacing w:line="276" w:lineRule="exact"/>
              <w:ind w:left="827" w:right="210"/>
              <w:rPr>
                <w:sz w:val="24"/>
              </w:rPr>
            </w:pPr>
            <w:r>
              <w:rPr>
                <w:sz w:val="24"/>
              </w:rPr>
              <w:t>Rather</w:t>
            </w:r>
            <w:r>
              <w:rPr>
                <w:spacing w:val="-11"/>
                <w:sz w:val="24"/>
              </w:rPr>
              <w:t xml:space="preserve"> </w:t>
            </w:r>
            <w:r>
              <w:rPr>
                <w:sz w:val="24"/>
              </w:rPr>
              <w:t>more</w:t>
            </w:r>
            <w:r>
              <w:rPr>
                <w:spacing w:val="-11"/>
                <w:sz w:val="24"/>
              </w:rPr>
              <w:t xml:space="preserve"> </w:t>
            </w:r>
            <w:r>
              <w:rPr>
                <w:sz w:val="24"/>
              </w:rPr>
              <w:t>a</w:t>
            </w:r>
            <w:r>
              <w:rPr>
                <w:spacing w:val="-9"/>
                <w:sz w:val="24"/>
              </w:rPr>
              <w:t xml:space="preserve"> </w:t>
            </w:r>
            <w:r>
              <w:rPr>
                <w:sz w:val="24"/>
              </w:rPr>
              <w:t>“morning”</w:t>
            </w:r>
            <w:r>
              <w:rPr>
                <w:spacing w:val="-9"/>
                <w:sz w:val="24"/>
              </w:rPr>
              <w:t xml:space="preserve"> </w:t>
            </w:r>
            <w:r>
              <w:rPr>
                <w:sz w:val="24"/>
              </w:rPr>
              <w:t>than an “evening” type</w:t>
            </w:r>
          </w:p>
        </w:tc>
        <w:tc>
          <w:tcPr>
            <w:tcW w:w="572" w:type="dxa"/>
          </w:tcPr>
          <w:p w14:paraId="3D75051E" w14:textId="77777777" w:rsidR="006C2506" w:rsidRDefault="004B2D82">
            <w:pPr>
              <w:pStyle w:val="TableParagraph"/>
              <w:spacing w:line="275" w:lineRule="exact"/>
              <w:ind w:right="97"/>
              <w:jc w:val="right"/>
              <w:rPr>
                <w:sz w:val="24"/>
              </w:rPr>
            </w:pPr>
            <w:r>
              <w:rPr>
                <w:spacing w:val="-10"/>
                <w:sz w:val="24"/>
              </w:rPr>
              <w:t>4</w:t>
            </w:r>
          </w:p>
        </w:tc>
        <w:tc>
          <w:tcPr>
            <w:tcW w:w="708" w:type="dxa"/>
          </w:tcPr>
          <w:p w14:paraId="4D52162E" w14:textId="77777777" w:rsidR="006C2506" w:rsidRDefault="004B2D82">
            <w:pPr>
              <w:pStyle w:val="TableParagraph"/>
              <w:spacing w:line="275" w:lineRule="exact"/>
              <w:ind w:left="106"/>
              <w:rPr>
                <w:sz w:val="24"/>
              </w:rPr>
            </w:pPr>
            <w:r>
              <w:rPr>
                <w:spacing w:val="-5"/>
                <w:sz w:val="24"/>
              </w:rPr>
              <w:t>144</w:t>
            </w:r>
          </w:p>
        </w:tc>
        <w:tc>
          <w:tcPr>
            <w:tcW w:w="850" w:type="dxa"/>
          </w:tcPr>
          <w:p w14:paraId="6129CB16" w14:textId="77777777" w:rsidR="006C2506" w:rsidRDefault="004B2D82">
            <w:pPr>
              <w:pStyle w:val="TableParagraph"/>
              <w:spacing w:line="251" w:lineRule="exact"/>
              <w:ind w:left="109"/>
              <w:rPr>
                <w:b/>
              </w:rPr>
            </w:pPr>
            <w:r>
              <w:rPr>
                <w:b/>
                <w:spacing w:val="-2"/>
              </w:rPr>
              <w:t>31.2%</w:t>
            </w:r>
          </w:p>
        </w:tc>
        <w:tc>
          <w:tcPr>
            <w:tcW w:w="569" w:type="dxa"/>
          </w:tcPr>
          <w:p w14:paraId="1B60E5CF" w14:textId="77777777" w:rsidR="006C2506" w:rsidRDefault="004B2D82">
            <w:pPr>
              <w:pStyle w:val="TableParagraph"/>
              <w:spacing w:line="275" w:lineRule="exact"/>
              <w:ind w:left="108"/>
              <w:rPr>
                <w:sz w:val="24"/>
              </w:rPr>
            </w:pPr>
            <w:r>
              <w:rPr>
                <w:spacing w:val="-5"/>
                <w:sz w:val="24"/>
              </w:rPr>
              <w:t>82</w:t>
            </w:r>
          </w:p>
        </w:tc>
        <w:tc>
          <w:tcPr>
            <w:tcW w:w="850" w:type="dxa"/>
          </w:tcPr>
          <w:p w14:paraId="6F5CEF5E" w14:textId="77777777" w:rsidR="006C2506" w:rsidRDefault="004B2D82">
            <w:pPr>
              <w:pStyle w:val="TableParagraph"/>
              <w:spacing w:line="251" w:lineRule="exact"/>
              <w:ind w:left="106"/>
              <w:rPr>
                <w:b/>
              </w:rPr>
            </w:pPr>
            <w:r>
              <w:rPr>
                <w:b/>
                <w:spacing w:val="-2"/>
              </w:rPr>
              <w:t>34.9%</w:t>
            </w:r>
          </w:p>
        </w:tc>
        <w:tc>
          <w:tcPr>
            <w:tcW w:w="569" w:type="dxa"/>
          </w:tcPr>
          <w:p w14:paraId="5B57D9B0" w14:textId="77777777" w:rsidR="006C2506" w:rsidRDefault="004B2D82">
            <w:pPr>
              <w:pStyle w:val="TableParagraph"/>
              <w:spacing w:line="275" w:lineRule="exact"/>
              <w:ind w:left="108"/>
              <w:rPr>
                <w:sz w:val="24"/>
              </w:rPr>
            </w:pPr>
            <w:r>
              <w:rPr>
                <w:spacing w:val="-5"/>
                <w:sz w:val="24"/>
              </w:rPr>
              <w:t>62</w:t>
            </w:r>
          </w:p>
        </w:tc>
        <w:tc>
          <w:tcPr>
            <w:tcW w:w="991" w:type="dxa"/>
          </w:tcPr>
          <w:p w14:paraId="54472E65" w14:textId="77777777" w:rsidR="006C2506" w:rsidRDefault="004B2D82">
            <w:pPr>
              <w:pStyle w:val="TableParagraph"/>
              <w:spacing w:line="275" w:lineRule="exact"/>
              <w:ind w:left="106"/>
              <w:rPr>
                <w:b/>
                <w:sz w:val="24"/>
              </w:rPr>
            </w:pPr>
            <w:r>
              <w:rPr>
                <w:b/>
                <w:spacing w:val="-2"/>
                <w:sz w:val="24"/>
              </w:rPr>
              <w:t>27.3%</w:t>
            </w:r>
          </w:p>
        </w:tc>
      </w:tr>
      <w:tr w:rsidR="006C2506" w14:paraId="239C9728" w14:textId="77777777">
        <w:trPr>
          <w:trHeight w:val="551"/>
        </w:trPr>
        <w:tc>
          <w:tcPr>
            <w:tcW w:w="884" w:type="dxa"/>
          </w:tcPr>
          <w:p w14:paraId="29139FFB" w14:textId="77777777" w:rsidR="006C2506" w:rsidRDefault="006C2506">
            <w:pPr>
              <w:pStyle w:val="TableParagraph"/>
              <w:spacing w:line="240" w:lineRule="auto"/>
            </w:pPr>
          </w:p>
        </w:tc>
        <w:tc>
          <w:tcPr>
            <w:tcW w:w="4076" w:type="dxa"/>
          </w:tcPr>
          <w:p w14:paraId="70ED330D" w14:textId="77777777" w:rsidR="006C2506" w:rsidRDefault="004B2D82">
            <w:pPr>
              <w:pStyle w:val="TableParagraph"/>
              <w:spacing w:line="276" w:lineRule="exact"/>
              <w:ind w:left="827" w:right="210"/>
              <w:rPr>
                <w:sz w:val="24"/>
              </w:rPr>
            </w:pPr>
            <w:r>
              <w:rPr>
                <w:sz w:val="24"/>
              </w:rPr>
              <w:t>Rather</w:t>
            </w:r>
            <w:r>
              <w:rPr>
                <w:spacing w:val="-12"/>
                <w:sz w:val="24"/>
              </w:rPr>
              <w:t xml:space="preserve"> </w:t>
            </w:r>
            <w:r>
              <w:rPr>
                <w:sz w:val="24"/>
              </w:rPr>
              <w:t>more</w:t>
            </w:r>
            <w:r>
              <w:rPr>
                <w:spacing w:val="-12"/>
                <w:sz w:val="24"/>
              </w:rPr>
              <w:t xml:space="preserve"> </w:t>
            </w:r>
            <w:r>
              <w:rPr>
                <w:sz w:val="24"/>
              </w:rPr>
              <w:t>an</w:t>
            </w:r>
            <w:r>
              <w:rPr>
                <w:spacing w:val="-9"/>
                <w:sz w:val="24"/>
              </w:rPr>
              <w:t xml:space="preserve"> </w:t>
            </w:r>
            <w:r>
              <w:rPr>
                <w:sz w:val="24"/>
              </w:rPr>
              <w:t>“evening”</w:t>
            </w:r>
            <w:r>
              <w:rPr>
                <w:spacing w:val="-10"/>
                <w:sz w:val="24"/>
              </w:rPr>
              <w:t xml:space="preserve"> </w:t>
            </w:r>
            <w:r>
              <w:rPr>
                <w:sz w:val="24"/>
              </w:rPr>
              <w:t>than a “morning” type</w:t>
            </w:r>
          </w:p>
        </w:tc>
        <w:tc>
          <w:tcPr>
            <w:tcW w:w="572" w:type="dxa"/>
          </w:tcPr>
          <w:p w14:paraId="56CC75E1" w14:textId="77777777" w:rsidR="006C2506" w:rsidRDefault="004B2D82">
            <w:pPr>
              <w:pStyle w:val="TableParagraph"/>
              <w:spacing w:line="275" w:lineRule="exact"/>
              <w:ind w:right="97"/>
              <w:jc w:val="right"/>
              <w:rPr>
                <w:sz w:val="24"/>
              </w:rPr>
            </w:pPr>
            <w:r>
              <w:rPr>
                <w:spacing w:val="-10"/>
                <w:sz w:val="24"/>
              </w:rPr>
              <w:t>2</w:t>
            </w:r>
          </w:p>
        </w:tc>
        <w:tc>
          <w:tcPr>
            <w:tcW w:w="708" w:type="dxa"/>
          </w:tcPr>
          <w:p w14:paraId="7CD311D3" w14:textId="77777777" w:rsidR="006C2506" w:rsidRDefault="004B2D82">
            <w:pPr>
              <w:pStyle w:val="TableParagraph"/>
              <w:spacing w:line="275" w:lineRule="exact"/>
              <w:ind w:left="106"/>
              <w:rPr>
                <w:sz w:val="24"/>
              </w:rPr>
            </w:pPr>
            <w:r>
              <w:rPr>
                <w:spacing w:val="-5"/>
                <w:sz w:val="24"/>
              </w:rPr>
              <w:t>101</w:t>
            </w:r>
          </w:p>
        </w:tc>
        <w:tc>
          <w:tcPr>
            <w:tcW w:w="850" w:type="dxa"/>
          </w:tcPr>
          <w:p w14:paraId="485FCABB" w14:textId="77777777" w:rsidR="006C2506" w:rsidRDefault="004B2D82">
            <w:pPr>
              <w:pStyle w:val="TableParagraph"/>
              <w:spacing w:line="275" w:lineRule="exact"/>
              <w:ind w:left="109"/>
              <w:rPr>
                <w:sz w:val="24"/>
              </w:rPr>
            </w:pPr>
            <w:r>
              <w:rPr>
                <w:spacing w:val="-2"/>
                <w:sz w:val="24"/>
              </w:rPr>
              <w:t>21.9%</w:t>
            </w:r>
          </w:p>
        </w:tc>
        <w:tc>
          <w:tcPr>
            <w:tcW w:w="569" w:type="dxa"/>
          </w:tcPr>
          <w:p w14:paraId="1DF1442C" w14:textId="77777777" w:rsidR="006C2506" w:rsidRDefault="004B2D82">
            <w:pPr>
              <w:pStyle w:val="TableParagraph"/>
              <w:spacing w:line="275" w:lineRule="exact"/>
              <w:ind w:left="108"/>
              <w:rPr>
                <w:sz w:val="24"/>
              </w:rPr>
            </w:pPr>
            <w:r>
              <w:rPr>
                <w:spacing w:val="-5"/>
                <w:sz w:val="24"/>
              </w:rPr>
              <w:t>51</w:t>
            </w:r>
          </w:p>
        </w:tc>
        <w:tc>
          <w:tcPr>
            <w:tcW w:w="850" w:type="dxa"/>
          </w:tcPr>
          <w:p w14:paraId="4BD11676" w14:textId="77777777" w:rsidR="006C2506" w:rsidRDefault="004B2D82">
            <w:pPr>
              <w:pStyle w:val="TableParagraph"/>
              <w:spacing w:line="275" w:lineRule="exact"/>
              <w:ind w:left="106"/>
              <w:rPr>
                <w:sz w:val="24"/>
              </w:rPr>
            </w:pPr>
            <w:r>
              <w:rPr>
                <w:spacing w:val="-2"/>
                <w:sz w:val="24"/>
              </w:rPr>
              <w:t>21.7%</w:t>
            </w:r>
          </w:p>
        </w:tc>
        <w:tc>
          <w:tcPr>
            <w:tcW w:w="569" w:type="dxa"/>
          </w:tcPr>
          <w:p w14:paraId="2F579BD6" w14:textId="77777777" w:rsidR="006C2506" w:rsidRDefault="004B2D82">
            <w:pPr>
              <w:pStyle w:val="TableParagraph"/>
              <w:spacing w:line="275" w:lineRule="exact"/>
              <w:ind w:left="108"/>
              <w:rPr>
                <w:sz w:val="24"/>
              </w:rPr>
            </w:pPr>
            <w:r>
              <w:rPr>
                <w:spacing w:val="-5"/>
                <w:sz w:val="24"/>
              </w:rPr>
              <w:t>50</w:t>
            </w:r>
          </w:p>
        </w:tc>
        <w:tc>
          <w:tcPr>
            <w:tcW w:w="991" w:type="dxa"/>
          </w:tcPr>
          <w:p w14:paraId="4F023AF5" w14:textId="77777777" w:rsidR="006C2506" w:rsidRDefault="004B2D82">
            <w:pPr>
              <w:pStyle w:val="TableParagraph"/>
              <w:spacing w:line="275" w:lineRule="exact"/>
              <w:ind w:left="106"/>
              <w:rPr>
                <w:sz w:val="24"/>
              </w:rPr>
            </w:pPr>
            <w:r>
              <w:rPr>
                <w:spacing w:val="-2"/>
                <w:sz w:val="24"/>
              </w:rPr>
              <w:t>22.0%</w:t>
            </w:r>
          </w:p>
        </w:tc>
      </w:tr>
      <w:tr w:rsidR="006C2506" w14:paraId="5B6AE079" w14:textId="77777777">
        <w:trPr>
          <w:trHeight w:val="276"/>
        </w:trPr>
        <w:tc>
          <w:tcPr>
            <w:tcW w:w="884" w:type="dxa"/>
          </w:tcPr>
          <w:p w14:paraId="495F9E51" w14:textId="77777777" w:rsidR="006C2506" w:rsidRDefault="006C2506">
            <w:pPr>
              <w:pStyle w:val="TableParagraph"/>
              <w:spacing w:line="240" w:lineRule="auto"/>
              <w:rPr>
                <w:sz w:val="20"/>
              </w:rPr>
            </w:pPr>
          </w:p>
        </w:tc>
        <w:tc>
          <w:tcPr>
            <w:tcW w:w="4076" w:type="dxa"/>
          </w:tcPr>
          <w:p w14:paraId="74495985" w14:textId="77777777" w:rsidR="006C2506" w:rsidRDefault="004B2D82">
            <w:pPr>
              <w:pStyle w:val="TableParagraph"/>
              <w:spacing w:line="257" w:lineRule="exact"/>
              <w:ind w:left="827"/>
              <w:rPr>
                <w:sz w:val="24"/>
              </w:rPr>
            </w:pPr>
            <w:r>
              <w:rPr>
                <w:sz w:val="24"/>
              </w:rPr>
              <w:t>Definitely</w:t>
            </w:r>
            <w:r>
              <w:rPr>
                <w:spacing w:val="-2"/>
                <w:sz w:val="24"/>
              </w:rPr>
              <w:t xml:space="preserve"> </w:t>
            </w:r>
            <w:r>
              <w:rPr>
                <w:sz w:val="24"/>
              </w:rPr>
              <w:t>an</w:t>
            </w:r>
            <w:r>
              <w:rPr>
                <w:spacing w:val="-1"/>
                <w:sz w:val="24"/>
              </w:rPr>
              <w:t xml:space="preserve"> </w:t>
            </w:r>
            <w:r>
              <w:rPr>
                <w:sz w:val="24"/>
              </w:rPr>
              <w:t>“evening”</w:t>
            </w:r>
            <w:r>
              <w:rPr>
                <w:spacing w:val="-1"/>
                <w:sz w:val="24"/>
              </w:rPr>
              <w:t xml:space="preserve"> </w:t>
            </w:r>
            <w:r>
              <w:rPr>
                <w:spacing w:val="-4"/>
                <w:sz w:val="24"/>
              </w:rPr>
              <w:t>type</w:t>
            </w:r>
          </w:p>
        </w:tc>
        <w:tc>
          <w:tcPr>
            <w:tcW w:w="572" w:type="dxa"/>
          </w:tcPr>
          <w:p w14:paraId="3CFC4A30" w14:textId="77777777" w:rsidR="006C2506" w:rsidRDefault="004B2D82">
            <w:pPr>
              <w:pStyle w:val="TableParagraph"/>
              <w:spacing w:line="257" w:lineRule="exact"/>
              <w:ind w:right="97"/>
              <w:jc w:val="right"/>
              <w:rPr>
                <w:sz w:val="24"/>
              </w:rPr>
            </w:pPr>
            <w:r>
              <w:rPr>
                <w:spacing w:val="-10"/>
                <w:sz w:val="24"/>
              </w:rPr>
              <w:t>0</w:t>
            </w:r>
          </w:p>
        </w:tc>
        <w:tc>
          <w:tcPr>
            <w:tcW w:w="708" w:type="dxa"/>
          </w:tcPr>
          <w:p w14:paraId="35B6EB7B" w14:textId="77777777" w:rsidR="006C2506" w:rsidRDefault="004B2D82">
            <w:pPr>
              <w:pStyle w:val="TableParagraph"/>
              <w:spacing w:line="257" w:lineRule="exact"/>
              <w:ind w:left="106"/>
              <w:rPr>
                <w:sz w:val="24"/>
              </w:rPr>
            </w:pPr>
            <w:r>
              <w:rPr>
                <w:spacing w:val="-5"/>
                <w:sz w:val="24"/>
              </w:rPr>
              <w:t>91</w:t>
            </w:r>
          </w:p>
        </w:tc>
        <w:tc>
          <w:tcPr>
            <w:tcW w:w="850" w:type="dxa"/>
          </w:tcPr>
          <w:p w14:paraId="45749192" w14:textId="77777777" w:rsidR="006C2506" w:rsidRDefault="004B2D82">
            <w:pPr>
              <w:pStyle w:val="TableParagraph"/>
              <w:spacing w:line="257" w:lineRule="exact"/>
              <w:ind w:left="109"/>
              <w:rPr>
                <w:sz w:val="24"/>
              </w:rPr>
            </w:pPr>
            <w:r>
              <w:rPr>
                <w:spacing w:val="-2"/>
                <w:sz w:val="24"/>
              </w:rPr>
              <w:t>19.7%</w:t>
            </w:r>
          </w:p>
        </w:tc>
        <w:tc>
          <w:tcPr>
            <w:tcW w:w="569" w:type="dxa"/>
          </w:tcPr>
          <w:p w14:paraId="2401573F" w14:textId="77777777" w:rsidR="006C2506" w:rsidRDefault="004B2D82">
            <w:pPr>
              <w:pStyle w:val="TableParagraph"/>
              <w:spacing w:line="257" w:lineRule="exact"/>
              <w:ind w:left="108"/>
              <w:rPr>
                <w:sz w:val="24"/>
              </w:rPr>
            </w:pPr>
            <w:r>
              <w:rPr>
                <w:spacing w:val="-5"/>
                <w:sz w:val="24"/>
              </w:rPr>
              <w:t>29</w:t>
            </w:r>
          </w:p>
        </w:tc>
        <w:tc>
          <w:tcPr>
            <w:tcW w:w="850" w:type="dxa"/>
          </w:tcPr>
          <w:p w14:paraId="627CD11E" w14:textId="77777777" w:rsidR="006C2506" w:rsidRDefault="004B2D82">
            <w:pPr>
              <w:pStyle w:val="TableParagraph"/>
              <w:spacing w:line="257" w:lineRule="exact"/>
              <w:ind w:left="106"/>
              <w:rPr>
                <w:sz w:val="24"/>
              </w:rPr>
            </w:pPr>
            <w:r>
              <w:rPr>
                <w:spacing w:val="-2"/>
                <w:sz w:val="24"/>
              </w:rPr>
              <w:t>12.3%</w:t>
            </w:r>
          </w:p>
        </w:tc>
        <w:tc>
          <w:tcPr>
            <w:tcW w:w="569" w:type="dxa"/>
          </w:tcPr>
          <w:p w14:paraId="696F65CE" w14:textId="77777777" w:rsidR="006C2506" w:rsidRDefault="004B2D82">
            <w:pPr>
              <w:pStyle w:val="TableParagraph"/>
              <w:spacing w:line="257" w:lineRule="exact"/>
              <w:ind w:left="108"/>
              <w:rPr>
                <w:sz w:val="24"/>
              </w:rPr>
            </w:pPr>
            <w:r>
              <w:rPr>
                <w:spacing w:val="-5"/>
                <w:sz w:val="24"/>
              </w:rPr>
              <w:t>62</w:t>
            </w:r>
          </w:p>
        </w:tc>
        <w:tc>
          <w:tcPr>
            <w:tcW w:w="991" w:type="dxa"/>
          </w:tcPr>
          <w:p w14:paraId="71A17DFA" w14:textId="77777777" w:rsidR="006C2506" w:rsidRDefault="004B2D82">
            <w:pPr>
              <w:pStyle w:val="TableParagraph"/>
              <w:spacing w:line="257" w:lineRule="exact"/>
              <w:ind w:left="106"/>
              <w:rPr>
                <w:sz w:val="24"/>
              </w:rPr>
            </w:pPr>
            <w:r>
              <w:rPr>
                <w:spacing w:val="-2"/>
                <w:sz w:val="24"/>
              </w:rPr>
              <w:t>27.3%</w:t>
            </w:r>
          </w:p>
        </w:tc>
      </w:tr>
      <w:tr w:rsidR="006C2506" w14:paraId="26A7010A" w14:textId="77777777">
        <w:trPr>
          <w:trHeight w:val="275"/>
        </w:trPr>
        <w:tc>
          <w:tcPr>
            <w:tcW w:w="884" w:type="dxa"/>
          </w:tcPr>
          <w:p w14:paraId="2E325727" w14:textId="77777777" w:rsidR="006C2506" w:rsidRDefault="006C2506">
            <w:pPr>
              <w:pStyle w:val="TableParagraph"/>
              <w:spacing w:line="240" w:lineRule="auto"/>
              <w:rPr>
                <w:sz w:val="20"/>
              </w:rPr>
            </w:pPr>
          </w:p>
        </w:tc>
        <w:tc>
          <w:tcPr>
            <w:tcW w:w="4076" w:type="dxa"/>
          </w:tcPr>
          <w:p w14:paraId="5C463ACC" w14:textId="77777777" w:rsidR="006C2506" w:rsidRDefault="006C2506">
            <w:pPr>
              <w:pStyle w:val="TableParagraph"/>
              <w:spacing w:line="240" w:lineRule="auto"/>
              <w:rPr>
                <w:sz w:val="20"/>
              </w:rPr>
            </w:pPr>
          </w:p>
        </w:tc>
        <w:tc>
          <w:tcPr>
            <w:tcW w:w="572" w:type="dxa"/>
          </w:tcPr>
          <w:p w14:paraId="0D4A96D4" w14:textId="77777777" w:rsidR="006C2506" w:rsidRDefault="006C2506">
            <w:pPr>
              <w:pStyle w:val="TableParagraph"/>
              <w:spacing w:line="240" w:lineRule="auto"/>
              <w:rPr>
                <w:sz w:val="20"/>
              </w:rPr>
            </w:pPr>
          </w:p>
        </w:tc>
        <w:tc>
          <w:tcPr>
            <w:tcW w:w="708" w:type="dxa"/>
          </w:tcPr>
          <w:p w14:paraId="0188FA04" w14:textId="77777777" w:rsidR="006C2506" w:rsidRDefault="006C2506">
            <w:pPr>
              <w:pStyle w:val="TableParagraph"/>
              <w:spacing w:line="240" w:lineRule="auto"/>
              <w:rPr>
                <w:sz w:val="20"/>
              </w:rPr>
            </w:pPr>
          </w:p>
        </w:tc>
        <w:tc>
          <w:tcPr>
            <w:tcW w:w="850" w:type="dxa"/>
          </w:tcPr>
          <w:p w14:paraId="7EEC2B5D" w14:textId="77777777" w:rsidR="006C2506" w:rsidRDefault="006C2506">
            <w:pPr>
              <w:pStyle w:val="TableParagraph"/>
              <w:spacing w:line="240" w:lineRule="auto"/>
              <w:rPr>
                <w:sz w:val="20"/>
              </w:rPr>
            </w:pPr>
          </w:p>
        </w:tc>
        <w:tc>
          <w:tcPr>
            <w:tcW w:w="569" w:type="dxa"/>
          </w:tcPr>
          <w:p w14:paraId="45488CAA" w14:textId="77777777" w:rsidR="006C2506" w:rsidRDefault="006C2506">
            <w:pPr>
              <w:pStyle w:val="TableParagraph"/>
              <w:spacing w:line="240" w:lineRule="auto"/>
              <w:rPr>
                <w:sz w:val="20"/>
              </w:rPr>
            </w:pPr>
          </w:p>
        </w:tc>
        <w:tc>
          <w:tcPr>
            <w:tcW w:w="850" w:type="dxa"/>
          </w:tcPr>
          <w:p w14:paraId="0B494122" w14:textId="77777777" w:rsidR="006C2506" w:rsidRDefault="006C2506">
            <w:pPr>
              <w:pStyle w:val="TableParagraph"/>
              <w:spacing w:line="240" w:lineRule="auto"/>
              <w:rPr>
                <w:sz w:val="20"/>
              </w:rPr>
            </w:pPr>
          </w:p>
        </w:tc>
        <w:tc>
          <w:tcPr>
            <w:tcW w:w="569" w:type="dxa"/>
          </w:tcPr>
          <w:p w14:paraId="145473FF" w14:textId="77777777" w:rsidR="006C2506" w:rsidRDefault="006C2506">
            <w:pPr>
              <w:pStyle w:val="TableParagraph"/>
              <w:spacing w:line="240" w:lineRule="auto"/>
              <w:rPr>
                <w:sz w:val="20"/>
              </w:rPr>
            </w:pPr>
          </w:p>
        </w:tc>
        <w:tc>
          <w:tcPr>
            <w:tcW w:w="991" w:type="dxa"/>
          </w:tcPr>
          <w:p w14:paraId="06F2AB6C" w14:textId="77777777" w:rsidR="006C2506" w:rsidRDefault="006C2506">
            <w:pPr>
              <w:pStyle w:val="TableParagraph"/>
              <w:spacing w:line="240" w:lineRule="auto"/>
              <w:rPr>
                <w:sz w:val="20"/>
              </w:rPr>
            </w:pPr>
          </w:p>
        </w:tc>
      </w:tr>
    </w:tbl>
    <w:p w14:paraId="6FDF95F3" w14:textId="77777777" w:rsidR="006C2506" w:rsidRDefault="004B2D82">
      <w:pPr>
        <w:pStyle w:val="BodyText"/>
        <w:spacing w:before="29"/>
        <w:ind w:left="590" w:right="585"/>
        <w:jc w:val="both"/>
      </w:pPr>
      <w:r>
        <w:t>The data shows diverse sleep and activity preferences among students. Most prefer waking between 6:31–7:45 AM (overall 32.7%, males 38.7%, females 55%) and going to bed late (overall 40.9%, males 41.3%, females 40.5%). Many rely on alarms, with 43.7% overall, and find it challenging to wake early or feel alert afterward. Males report moderate alarm dependence (47.2%) and find mornings difficult (38.3%), while females rely more heavily on alarms (63.9%) and often wake tired (59.5%). Both groups prefer morning exercise, with 44.6%</w:t>
      </w:r>
      <w:r>
        <w:rPr>
          <w:spacing w:val="-15"/>
        </w:rPr>
        <w:t xml:space="preserve"> </w:t>
      </w:r>
      <w:r>
        <w:t>of</w:t>
      </w:r>
      <w:r>
        <w:rPr>
          <w:spacing w:val="-15"/>
        </w:rPr>
        <w:t xml:space="preserve"> </w:t>
      </w:r>
      <w:r>
        <w:t>males</w:t>
      </w:r>
      <w:r>
        <w:rPr>
          <w:spacing w:val="-15"/>
        </w:rPr>
        <w:t xml:space="preserve"> </w:t>
      </w:r>
      <w:r>
        <w:t>and</w:t>
      </w:r>
      <w:r>
        <w:rPr>
          <w:spacing w:val="-15"/>
        </w:rPr>
        <w:t xml:space="preserve"> </w:t>
      </w:r>
      <w:r>
        <w:t>81.1%</w:t>
      </w:r>
      <w:r>
        <w:rPr>
          <w:spacing w:val="-15"/>
        </w:rPr>
        <w:t xml:space="preserve"> </w:t>
      </w:r>
      <w:r>
        <w:t>of</w:t>
      </w:r>
      <w:r>
        <w:rPr>
          <w:spacing w:val="-15"/>
        </w:rPr>
        <w:t xml:space="preserve"> </w:t>
      </w:r>
      <w:r>
        <w:t>females</w:t>
      </w:r>
      <w:r>
        <w:rPr>
          <w:spacing w:val="-15"/>
        </w:rPr>
        <w:t xml:space="preserve"> </w:t>
      </w:r>
      <w:r>
        <w:t>expecting</w:t>
      </w:r>
      <w:r>
        <w:rPr>
          <w:spacing w:val="-15"/>
        </w:rPr>
        <w:t xml:space="preserve"> </w:t>
      </w:r>
      <w:r>
        <w:t>to</w:t>
      </w:r>
      <w:r>
        <w:rPr>
          <w:spacing w:val="-15"/>
        </w:rPr>
        <w:t xml:space="preserve"> </w:t>
      </w:r>
      <w:r>
        <w:t>perform</w:t>
      </w:r>
      <w:r>
        <w:rPr>
          <w:spacing w:val="-13"/>
        </w:rPr>
        <w:t xml:space="preserve"> </w:t>
      </w:r>
      <w:r>
        <w:t>well</w:t>
      </w:r>
      <w:r>
        <w:rPr>
          <w:spacing w:val="-14"/>
        </w:rPr>
        <w:t xml:space="preserve"> </w:t>
      </w:r>
      <w:r>
        <w:t>at</w:t>
      </w:r>
      <w:r>
        <w:rPr>
          <w:spacing w:val="-14"/>
        </w:rPr>
        <w:t xml:space="preserve"> </w:t>
      </w:r>
      <w:r>
        <w:t>7:00–8:00</w:t>
      </w:r>
      <w:r>
        <w:rPr>
          <w:spacing w:val="-15"/>
        </w:rPr>
        <w:t xml:space="preserve"> </w:t>
      </w:r>
      <w:r>
        <w:t>AM.</w:t>
      </w:r>
      <w:r>
        <w:rPr>
          <w:spacing w:val="-15"/>
        </w:rPr>
        <w:t xml:space="preserve"> </w:t>
      </w:r>
      <w:r>
        <w:t>Peak</w:t>
      </w:r>
      <w:r>
        <w:rPr>
          <w:spacing w:val="-12"/>
        </w:rPr>
        <w:t xml:space="preserve"> </w:t>
      </w:r>
      <w:r>
        <w:t>mental performance is mostly from 8:00–10:00 AM, favored by 35.7% overall. Most students see themselves</w:t>
      </w:r>
      <w:r>
        <w:rPr>
          <w:spacing w:val="-6"/>
        </w:rPr>
        <w:t xml:space="preserve"> </w:t>
      </w:r>
      <w:r>
        <w:t>as</w:t>
      </w:r>
      <w:r>
        <w:rPr>
          <w:spacing w:val="-6"/>
        </w:rPr>
        <w:t xml:space="preserve"> </w:t>
      </w:r>
      <w:r>
        <w:t>more</w:t>
      </w:r>
      <w:r>
        <w:rPr>
          <w:spacing w:val="-7"/>
        </w:rPr>
        <w:t xml:space="preserve"> </w:t>
      </w:r>
      <w:r>
        <w:t>morning-oriented,</w:t>
      </w:r>
      <w:r>
        <w:rPr>
          <w:spacing w:val="-6"/>
        </w:rPr>
        <w:t xml:space="preserve"> </w:t>
      </w:r>
      <w:r>
        <w:t>with</w:t>
      </w:r>
      <w:r>
        <w:rPr>
          <w:spacing w:val="-5"/>
        </w:rPr>
        <w:t xml:space="preserve"> </w:t>
      </w:r>
      <w:r>
        <w:t>66%</w:t>
      </w:r>
      <w:r>
        <w:rPr>
          <w:spacing w:val="-7"/>
        </w:rPr>
        <w:t xml:space="preserve"> </w:t>
      </w:r>
      <w:r>
        <w:t>of</w:t>
      </w:r>
      <w:r>
        <w:rPr>
          <w:spacing w:val="-7"/>
        </w:rPr>
        <w:t xml:space="preserve"> </w:t>
      </w:r>
      <w:r>
        <w:t>males</w:t>
      </w:r>
      <w:r>
        <w:rPr>
          <w:spacing w:val="-6"/>
        </w:rPr>
        <w:t xml:space="preserve"> </w:t>
      </w:r>
      <w:r>
        <w:t>and</w:t>
      </w:r>
      <w:r>
        <w:rPr>
          <w:spacing w:val="-6"/>
        </w:rPr>
        <w:t xml:space="preserve"> </w:t>
      </w:r>
      <w:r>
        <w:t>50.7%</w:t>
      </w:r>
      <w:r>
        <w:rPr>
          <w:spacing w:val="-7"/>
        </w:rPr>
        <w:t xml:space="preserve"> </w:t>
      </w:r>
      <w:r>
        <w:t>of</w:t>
      </w:r>
      <w:r>
        <w:rPr>
          <w:spacing w:val="-7"/>
        </w:rPr>
        <w:t xml:space="preserve"> </w:t>
      </w:r>
      <w:r>
        <w:t>females</w:t>
      </w:r>
      <w:r>
        <w:rPr>
          <w:spacing w:val="-5"/>
        </w:rPr>
        <w:t xml:space="preserve"> </w:t>
      </w:r>
      <w:r>
        <w:t>identifying</w:t>
      </w:r>
      <w:r>
        <w:rPr>
          <w:spacing w:val="-6"/>
        </w:rPr>
        <w:t xml:space="preserve"> </w:t>
      </w:r>
      <w:r>
        <w:t>as morning types. Difference in sleep timing, alertness, and chronotype preferences highlight individual circadian variations among students.</w:t>
      </w:r>
    </w:p>
    <w:p w14:paraId="6F8889C1" w14:textId="77777777" w:rsidR="006C2506" w:rsidRDefault="004B2D82">
      <w:pPr>
        <w:pStyle w:val="Heading1"/>
        <w:spacing w:before="160"/>
        <w:jc w:val="both"/>
      </w:pPr>
      <w:r>
        <w:t>SCORING</w:t>
      </w:r>
      <w:r>
        <w:rPr>
          <w:spacing w:val="-3"/>
        </w:rPr>
        <w:t xml:space="preserve"> </w:t>
      </w:r>
      <w:r>
        <w:t>OF</w:t>
      </w:r>
      <w:r>
        <w:rPr>
          <w:spacing w:val="-12"/>
        </w:rPr>
        <w:t xml:space="preserve"> </w:t>
      </w:r>
      <w:r>
        <w:rPr>
          <w:spacing w:val="-5"/>
        </w:rPr>
        <w:t>MEQ</w:t>
      </w:r>
    </w:p>
    <w:p w14:paraId="6419A254" w14:textId="77777777" w:rsidR="006C2506" w:rsidRDefault="004B2D82">
      <w:pPr>
        <w:pStyle w:val="ListParagraph"/>
        <w:numPr>
          <w:ilvl w:val="0"/>
          <w:numId w:val="7"/>
        </w:numPr>
        <w:tabs>
          <w:tab w:val="left" w:pos="1310"/>
        </w:tabs>
        <w:spacing w:before="160"/>
        <w:rPr>
          <w:sz w:val="24"/>
        </w:rPr>
      </w:pPr>
      <w:r>
        <w:rPr>
          <w:sz w:val="24"/>
        </w:rPr>
        <w:t>70–86</w:t>
      </w:r>
      <w:r>
        <w:rPr>
          <w:spacing w:val="-1"/>
          <w:sz w:val="24"/>
        </w:rPr>
        <w:t xml:space="preserve"> </w:t>
      </w:r>
      <w:r>
        <w:rPr>
          <w:sz w:val="24"/>
        </w:rPr>
        <w:t xml:space="preserve">: Definitely morning </w:t>
      </w:r>
      <w:r>
        <w:rPr>
          <w:spacing w:val="-4"/>
          <w:sz w:val="24"/>
        </w:rPr>
        <w:t>type</w:t>
      </w:r>
    </w:p>
    <w:p w14:paraId="46755C0A" w14:textId="77777777" w:rsidR="006C2506" w:rsidRDefault="006C2506">
      <w:pPr>
        <w:pStyle w:val="ListParagraph"/>
        <w:rPr>
          <w:sz w:val="24"/>
        </w:rPr>
        <w:sectPr w:rsidR="006C2506">
          <w:type w:val="continuous"/>
          <w:pgSz w:w="11910" w:h="16840"/>
          <w:pgMar w:top="140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1F58B836" w14:textId="77777777" w:rsidR="006C2506" w:rsidRDefault="004B2D82">
      <w:pPr>
        <w:pStyle w:val="ListParagraph"/>
        <w:numPr>
          <w:ilvl w:val="0"/>
          <w:numId w:val="7"/>
        </w:numPr>
        <w:tabs>
          <w:tab w:val="left" w:pos="1310"/>
        </w:tabs>
        <w:spacing w:before="80" w:line="293" w:lineRule="exact"/>
        <w:rPr>
          <w:sz w:val="24"/>
        </w:rPr>
      </w:pPr>
      <w:r>
        <w:rPr>
          <w:sz w:val="24"/>
        </w:rPr>
        <w:lastRenderedPageBreak/>
        <w:t>59–69</w:t>
      </w:r>
      <w:r>
        <w:rPr>
          <w:spacing w:val="-1"/>
          <w:sz w:val="24"/>
        </w:rPr>
        <w:t xml:space="preserve"> </w:t>
      </w:r>
      <w:r>
        <w:rPr>
          <w:sz w:val="24"/>
        </w:rPr>
        <w:t xml:space="preserve">: Moderately morning </w:t>
      </w:r>
      <w:r>
        <w:rPr>
          <w:spacing w:val="-4"/>
          <w:sz w:val="24"/>
        </w:rPr>
        <w:t>type</w:t>
      </w:r>
    </w:p>
    <w:p w14:paraId="299FBB85" w14:textId="77777777" w:rsidR="006C2506" w:rsidRDefault="004B2D82">
      <w:pPr>
        <w:pStyle w:val="ListParagraph"/>
        <w:numPr>
          <w:ilvl w:val="0"/>
          <w:numId w:val="7"/>
        </w:numPr>
        <w:tabs>
          <w:tab w:val="left" w:pos="1310"/>
        </w:tabs>
        <w:spacing w:line="293" w:lineRule="exact"/>
        <w:rPr>
          <w:sz w:val="24"/>
        </w:rPr>
      </w:pPr>
      <w:r>
        <w:rPr>
          <w:sz w:val="24"/>
        </w:rPr>
        <w:t>42–58 : neither</w:t>
      </w:r>
      <w:r>
        <w:rPr>
          <w:spacing w:val="-2"/>
          <w:sz w:val="24"/>
        </w:rPr>
        <w:t xml:space="preserve"> </w:t>
      </w:r>
      <w:r>
        <w:rPr>
          <w:spacing w:val="-4"/>
          <w:sz w:val="24"/>
        </w:rPr>
        <w:t>type</w:t>
      </w:r>
    </w:p>
    <w:p w14:paraId="6FE9B73A" w14:textId="77777777" w:rsidR="006C2506" w:rsidRDefault="004B2D82">
      <w:pPr>
        <w:pStyle w:val="ListParagraph"/>
        <w:numPr>
          <w:ilvl w:val="0"/>
          <w:numId w:val="7"/>
        </w:numPr>
        <w:tabs>
          <w:tab w:val="left" w:pos="1310"/>
        </w:tabs>
        <w:spacing w:line="293" w:lineRule="exact"/>
        <w:rPr>
          <w:sz w:val="24"/>
        </w:rPr>
      </w:pPr>
      <w:r>
        <w:rPr>
          <w:sz w:val="24"/>
        </w:rPr>
        <w:t>31–41</w:t>
      </w:r>
      <w:r>
        <w:rPr>
          <w:spacing w:val="-1"/>
          <w:sz w:val="24"/>
        </w:rPr>
        <w:t xml:space="preserve"> </w:t>
      </w:r>
      <w:r>
        <w:rPr>
          <w:sz w:val="24"/>
        </w:rPr>
        <w:t>:</w:t>
      </w:r>
      <w:r>
        <w:rPr>
          <w:spacing w:val="-1"/>
          <w:sz w:val="24"/>
        </w:rPr>
        <w:t xml:space="preserve"> </w:t>
      </w:r>
      <w:r>
        <w:rPr>
          <w:sz w:val="24"/>
        </w:rPr>
        <w:t>moderately</w:t>
      </w:r>
      <w:r>
        <w:rPr>
          <w:spacing w:val="-1"/>
          <w:sz w:val="24"/>
        </w:rPr>
        <w:t xml:space="preserve"> </w:t>
      </w:r>
      <w:r>
        <w:rPr>
          <w:sz w:val="24"/>
        </w:rPr>
        <w:t xml:space="preserve">evening </w:t>
      </w:r>
      <w:r>
        <w:rPr>
          <w:spacing w:val="-4"/>
          <w:sz w:val="24"/>
        </w:rPr>
        <w:t>type</w:t>
      </w:r>
    </w:p>
    <w:p w14:paraId="74272B12" w14:textId="77777777" w:rsidR="006C2506" w:rsidRDefault="004B2D82">
      <w:pPr>
        <w:pStyle w:val="ListParagraph"/>
        <w:numPr>
          <w:ilvl w:val="0"/>
          <w:numId w:val="7"/>
        </w:numPr>
        <w:tabs>
          <w:tab w:val="left" w:pos="1310"/>
        </w:tabs>
        <w:spacing w:before="4"/>
        <w:rPr>
          <w:sz w:val="24"/>
        </w:rPr>
      </w:pPr>
      <w:r>
        <w:rPr>
          <w:sz w:val="24"/>
        </w:rPr>
        <w:t>16–30</w:t>
      </w:r>
      <w:r>
        <w:rPr>
          <w:spacing w:val="-1"/>
          <w:sz w:val="24"/>
        </w:rPr>
        <w:t xml:space="preserve"> </w:t>
      </w:r>
      <w:r>
        <w:rPr>
          <w:sz w:val="24"/>
        </w:rPr>
        <w:t>: definitely</w:t>
      </w:r>
      <w:r>
        <w:rPr>
          <w:spacing w:val="-1"/>
          <w:sz w:val="24"/>
        </w:rPr>
        <w:t xml:space="preserve"> </w:t>
      </w:r>
      <w:r>
        <w:rPr>
          <w:sz w:val="24"/>
        </w:rPr>
        <w:t xml:space="preserve">evening </w:t>
      </w:r>
      <w:r>
        <w:rPr>
          <w:spacing w:val="-4"/>
          <w:sz w:val="24"/>
        </w:rPr>
        <w:t>type</w:t>
      </w:r>
    </w:p>
    <w:p w14:paraId="1DAC4D40" w14:textId="77777777" w:rsidR="006C2506" w:rsidRDefault="004B2D82">
      <w:pPr>
        <w:pStyle w:val="Heading1"/>
        <w:spacing w:before="134"/>
        <w:jc w:val="both"/>
      </w:pPr>
      <w:r>
        <w:t>TABLE-5:</w:t>
      </w:r>
      <w:r>
        <w:rPr>
          <w:spacing w:val="-13"/>
        </w:rPr>
        <w:t xml:space="preserve"> </w:t>
      </w:r>
      <w:r>
        <w:t>DISTRIBUTION</w:t>
      </w:r>
      <w:r>
        <w:rPr>
          <w:spacing w:val="-6"/>
        </w:rPr>
        <w:t xml:space="preserve"> </w:t>
      </w:r>
      <w:r>
        <w:t>OF</w:t>
      </w:r>
      <w:r>
        <w:rPr>
          <w:spacing w:val="-12"/>
        </w:rPr>
        <w:t xml:space="preserve"> </w:t>
      </w:r>
      <w:r>
        <w:t>SCORING</w:t>
      </w:r>
      <w:r>
        <w:rPr>
          <w:spacing w:val="-5"/>
        </w:rPr>
        <w:t xml:space="preserve"> </w:t>
      </w:r>
      <w:r>
        <w:t>OF</w:t>
      </w:r>
      <w:r>
        <w:rPr>
          <w:spacing w:val="-13"/>
        </w:rPr>
        <w:t xml:space="preserve"> </w:t>
      </w:r>
      <w:r>
        <w:t>MEQ</w:t>
      </w:r>
      <w:r>
        <w:rPr>
          <w:spacing w:val="-15"/>
        </w:rPr>
        <w:t xml:space="preserve"> </w:t>
      </w:r>
      <w:r>
        <w:t>AMONG</w:t>
      </w:r>
      <w:r>
        <w:rPr>
          <w:spacing w:val="-15"/>
        </w:rPr>
        <w:t xml:space="preserve"> </w:t>
      </w:r>
      <w:r>
        <w:t>ALL</w:t>
      </w:r>
      <w:r>
        <w:rPr>
          <w:spacing w:val="-15"/>
        </w:rPr>
        <w:t xml:space="preserve"> </w:t>
      </w:r>
      <w:r>
        <w:rPr>
          <w:spacing w:val="-2"/>
        </w:rPr>
        <w:t>STUDENTS:</w:t>
      </w:r>
    </w:p>
    <w:p w14:paraId="761C3F87" w14:textId="77777777" w:rsidR="006C2506" w:rsidRDefault="006C2506">
      <w:pPr>
        <w:pStyle w:val="BodyText"/>
        <w:spacing w:before="1" w:after="1"/>
        <w:rPr>
          <w:b/>
          <w:sz w:val="12"/>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6"/>
        <w:gridCol w:w="1368"/>
        <w:gridCol w:w="927"/>
        <w:gridCol w:w="876"/>
        <w:gridCol w:w="987"/>
        <w:gridCol w:w="1351"/>
        <w:gridCol w:w="1352"/>
        <w:gridCol w:w="1351"/>
      </w:tblGrid>
      <w:tr w:rsidR="006C2506" w14:paraId="26B4BCC3" w14:textId="77777777">
        <w:trPr>
          <w:trHeight w:val="275"/>
        </w:trPr>
        <w:tc>
          <w:tcPr>
            <w:tcW w:w="806" w:type="dxa"/>
            <w:vMerge w:val="restart"/>
          </w:tcPr>
          <w:p w14:paraId="34BE0F7C" w14:textId="77777777" w:rsidR="006C2506" w:rsidRDefault="004B2D82">
            <w:pPr>
              <w:pStyle w:val="TableParagraph"/>
              <w:spacing w:line="275" w:lineRule="exact"/>
              <w:ind w:left="107"/>
              <w:rPr>
                <w:sz w:val="24"/>
              </w:rPr>
            </w:pPr>
            <w:r>
              <w:rPr>
                <w:spacing w:val="-4"/>
                <w:sz w:val="24"/>
              </w:rPr>
              <w:t>S.NO</w:t>
            </w:r>
          </w:p>
        </w:tc>
        <w:tc>
          <w:tcPr>
            <w:tcW w:w="1368" w:type="dxa"/>
            <w:vMerge w:val="restart"/>
          </w:tcPr>
          <w:p w14:paraId="7A64E208" w14:textId="77777777" w:rsidR="006C2506" w:rsidRDefault="004B2D82">
            <w:pPr>
              <w:pStyle w:val="TableParagraph"/>
              <w:spacing w:line="275" w:lineRule="exact"/>
              <w:ind w:left="108"/>
              <w:rPr>
                <w:sz w:val="24"/>
              </w:rPr>
            </w:pPr>
            <w:r>
              <w:rPr>
                <w:spacing w:val="-2"/>
                <w:sz w:val="24"/>
              </w:rPr>
              <w:t>INTERVAL</w:t>
            </w:r>
          </w:p>
        </w:tc>
        <w:tc>
          <w:tcPr>
            <w:tcW w:w="1803" w:type="dxa"/>
            <w:gridSpan w:val="2"/>
          </w:tcPr>
          <w:p w14:paraId="0B4052E2" w14:textId="77777777" w:rsidR="006C2506" w:rsidRDefault="004B2D82">
            <w:pPr>
              <w:pStyle w:val="TableParagraph"/>
              <w:ind w:left="339"/>
              <w:rPr>
                <w:sz w:val="24"/>
              </w:rPr>
            </w:pPr>
            <w:r>
              <w:rPr>
                <w:spacing w:val="-2"/>
                <w:sz w:val="24"/>
              </w:rPr>
              <w:t>OVERALL</w:t>
            </w:r>
          </w:p>
        </w:tc>
        <w:tc>
          <w:tcPr>
            <w:tcW w:w="2338" w:type="dxa"/>
            <w:gridSpan w:val="2"/>
          </w:tcPr>
          <w:p w14:paraId="3DB852E3" w14:textId="77777777" w:rsidR="006C2506" w:rsidRDefault="004B2D82">
            <w:pPr>
              <w:pStyle w:val="TableParagraph"/>
              <w:ind w:left="9"/>
              <w:jc w:val="center"/>
              <w:rPr>
                <w:sz w:val="24"/>
              </w:rPr>
            </w:pPr>
            <w:r>
              <w:rPr>
                <w:spacing w:val="-4"/>
                <w:sz w:val="24"/>
              </w:rPr>
              <w:t>MALE</w:t>
            </w:r>
          </w:p>
        </w:tc>
        <w:tc>
          <w:tcPr>
            <w:tcW w:w="2703" w:type="dxa"/>
            <w:gridSpan w:val="2"/>
          </w:tcPr>
          <w:p w14:paraId="63509D70" w14:textId="77777777" w:rsidR="006C2506" w:rsidRDefault="004B2D82">
            <w:pPr>
              <w:pStyle w:val="TableParagraph"/>
              <w:ind w:left="871"/>
              <w:rPr>
                <w:sz w:val="24"/>
              </w:rPr>
            </w:pPr>
            <w:r>
              <w:rPr>
                <w:spacing w:val="-2"/>
                <w:sz w:val="24"/>
              </w:rPr>
              <w:t>FEMALE</w:t>
            </w:r>
          </w:p>
        </w:tc>
      </w:tr>
      <w:tr w:rsidR="006C2506" w14:paraId="1FC9B318" w14:textId="77777777">
        <w:trPr>
          <w:trHeight w:val="275"/>
        </w:trPr>
        <w:tc>
          <w:tcPr>
            <w:tcW w:w="806" w:type="dxa"/>
            <w:vMerge/>
            <w:tcBorders>
              <w:top w:val="nil"/>
            </w:tcBorders>
          </w:tcPr>
          <w:p w14:paraId="7EBA4DF7" w14:textId="77777777" w:rsidR="006C2506" w:rsidRDefault="006C2506">
            <w:pPr>
              <w:rPr>
                <w:sz w:val="2"/>
                <w:szCs w:val="2"/>
              </w:rPr>
            </w:pPr>
          </w:p>
        </w:tc>
        <w:tc>
          <w:tcPr>
            <w:tcW w:w="1368" w:type="dxa"/>
            <w:vMerge/>
            <w:tcBorders>
              <w:top w:val="nil"/>
            </w:tcBorders>
          </w:tcPr>
          <w:p w14:paraId="4C4E07B9" w14:textId="77777777" w:rsidR="006C2506" w:rsidRDefault="006C2506">
            <w:pPr>
              <w:rPr>
                <w:sz w:val="2"/>
                <w:szCs w:val="2"/>
              </w:rPr>
            </w:pPr>
          </w:p>
        </w:tc>
        <w:tc>
          <w:tcPr>
            <w:tcW w:w="927" w:type="dxa"/>
          </w:tcPr>
          <w:p w14:paraId="688B1BF2" w14:textId="77777777" w:rsidR="006C2506" w:rsidRDefault="004B2D82">
            <w:pPr>
              <w:pStyle w:val="TableParagraph"/>
              <w:ind w:left="106"/>
              <w:rPr>
                <w:sz w:val="24"/>
              </w:rPr>
            </w:pPr>
            <w:r>
              <w:rPr>
                <w:spacing w:val="-10"/>
                <w:sz w:val="24"/>
              </w:rPr>
              <w:t>N</w:t>
            </w:r>
          </w:p>
        </w:tc>
        <w:tc>
          <w:tcPr>
            <w:tcW w:w="876" w:type="dxa"/>
          </w:tcPr>
          <w:p w14:paraId="3BBC07A7" w14:textId="77777777" w:rsidR="006C2506" w:rsidRDefault="004B2D82">
            <w:pPr>
              <w:pStyle w:val="TableParagraph"/>
              <w:ind w:left="108"/>
              <w:rPr>
                <w:sz w:val="24"/>
              </w:rPr>
            </w:pPr>
            <w:r>
              <w:rPr>
                <w:spacing w:val="-10"/>
                <w:sz w:val="24"/>
              </w:rPr>
              <w:t>%</w:t>
            </w:r>
          </w:p>
        </w:tc>
        <w:tc>
          <w:tcPr>
            <w:tcW w:w="987" w:type="dxa"/>
          </w:tcPr>
          <w:p w14:paraId="377E6B5C" w14:textId="77777777" w:rsidR="006C2506" w:rsidRDefault="004B2D82">
            <w:pPr>
              <w:pStyle w:val="TableParagraph"/>
              <w:ind w:left="108"/>
              <w:rPr>
                <w:sz w:val="24"/>
              </w:rPr>
            </w:pPr>
            <w:r>
              <w:rPr>
                <w:spacing w:val="-10"/>
                <w:sz w:val="24"/>
              </w:rPr>
              <w:t>N</w:t>
            </w:r>
          </w:p>
        </w:tc>
        <w:tc>
          <w:tcPr>
            <w:tcW w:w="1351" w:type="dxa"/>
          </w:tcPr>
          <w:p w14:paraId="07E96C29" w14:textId="77777777" w:rsidR="006C2506" w:rsidRDefault="004B2D82">
            <w:pPr>
              <w:pStyle w:val="TableParagraph"/>
              <w:ind w:left="107"/>
              <w:rPr>
                <w:sz w:val="24"/>
              </w:rPr>
            </w:pPr>
            <w:r>
              <w:rPr>
                <w:spacing w:val="-10"/>
                <w:sz w:val="24"/>
              </w:rPr>
              <w:t>%</w:t>
            </w:r>
          </w:p>
        </w:tc>
        <w:tc>
          <w:tcPr>
            <w:tcW w:w="1352" w:type="dxa"/>
          </w:tcPr>
          <w:p w14:paraId="20E71C2A" w14:textId="77777777" w:rsidR="006C2506" w:rsidRDefault="004B2D82">
            <w:pPr>
              <w:pStyle w:val="TableParagraph"/>
              <w:ind w:left="108"/>
              <w:rPr>
                <w:sz w:val="24"/>
              </w:rPr>
            </w:pPr>
            <w:r>
              <w:rPr>
                <w:spacing w:val="-10"/>
                <w:sz w:val="24"/>
              </w:rPr>
              <w:t>N</w:t>
            </w:r>
          </w:p>
        </w:tc>
        <w:tc>
          <w:tcPr>
            <w:tcW w:w="1351" w:type="dxa"/>
          </w:tcPr>
          <w:p w14:paraId="5D3044BB" w14:textId="77777777" w:rsidR="006C2506" w:rsidRDefault="004B2D82">
            <w:pPr>
              <w:pStyle w:val="TableParagraph"/>
              <w:ind w:left="107"/>
              <w:rPr>
                <w:sz w:val="24"/>
              </w:rPr>
            </w:pPr>
            <w:r>
              <w:rPr>
                <w:spacing w:val="-10"/>
                <w:sz w:val="24"/>
              </w:rPr>
              <w:t>%</w:t>
            </w:r>
          </w:p>
        </w:tc>
      </w:tr>
      <w:tr w:rsidR="006C2506" w14:paraId="342EEB14" w14:textId="77777777">
        <w:trPr>
          <w:trHeight w:val="275"/>
        </w:trPr>
        <w:tc>
          <w:tcPr>
            <w:tcW w:w="806" w:type="dxa"/>
          </w:tcPr>
          <w:p w14:paraId="17E86E8C" w14:textId="77777777" w:rsidR="006C2506" w:rsidRDefault="004B2D82">
            <w:pPr>
              <w:pStyle w:val="TableParagraph"/>
              <w:ind w:left="107"/>
              <w:rPr>
                <w:sz w:val="24"/>
              </w:rPr>
            </w:pPr>
            <w:r>
              <w:rPr>
                <w:spacing w:val="-10"/>
                <w:sz w:val="24"/>
              </w:rPr>
              <w:t>1</w:t>
            </w:r>
          </w:p>
        </w:tc>
        <w:tc>
          <w:tcPr>
            <w:tcW w:w="1368" w:type="dxa"/>
          </w:tcPr>
          <w:p w14:paraId="4AE5A7A2" w14:textId="77777777" w:rsidR="006C2506" w:rsidRDefault="004B2D82">
            <w:pPr>
              <w:pStyle w:val="TableParagraph"/>
              <w:ind w:left="108"/>
              <w:rPr>
                <w:sz w:val="24"/>
              </w:rPr>
            </w:pPr>
            <w:r>
              <w:rPr>
                <w:spacing w:val="-2"/>
                <w:sz w:val="24"/>
              </w:rPr>
              <w:t>70-</w:t>
            </w:r>
            <w:r>
              <w:rPr>
                <w:spacing w:val="-7"/>
                <w:sz w:val="24"/>
              </w:rPr>
              <w:t>86</w:t>
            </w:r>
          </w:p>
        </w:tc>
        <w:tc>
          <w:tcPr>
            <w:tcW w:w="927" w:type="dxa"/>
          </w:tcPr>
          <w:p w14:paraId="675CC339" w14:textId="77777777" w:rsidR="006C2506" w:rsidRDefault="004B2D82">
            <w:pPr>
              <w:pStyle w:val="TableParagraph"/>
              <w:ind w:left="106"/>
              <w:rPr>
                <w:sz w:val="24"/>
              </w:rPr>
            </w:pPr>
            <w:r>
              <w:rPr>
                <w:spacing w:val="-10"/>
                <w:sz w:val="24"/>
              </w:rPr>
              <w:t>3</w:t>
            </w:r>
          </w:p>
        </w:tc>
        <w:tc>
          <w:tcPr>
            <w:tcW w:w="876" w:type="dxa"/>
          </w:tcPr>
          <w:p w14:paraId="6CBA4596" w14:textId="77777777" w:rsidR="006C2506" w:rsidRDefault="004B2D82">
            <w:pPr>
              <w:pStyle w:val="TableParagraph"/>
              <w:ind w:left="108"/>
              <w:rPr>
                <w:sz w:val="24"/>
              </w:rPr>
            </w:pPr>
            <w:r>
              <w:rPr>
                <w:spacing w:val="-4"/>
                <w:sz w:val="24"/>
              </w:rPr>
              <w:t>0.6%</w:t>
            </w:r>
          </w:p>
        </w:tc>
        <w:tc>
          <w:tcPr>
            <w:tcW w:w="987" w:type="dxa"/>
          </w:tcPr>
          <w:p w14:paraId="410C6A34" w14:textId="77777777" w:rsidR="006C2506" w:rsidRDefault="004B2D82">
            <w:pPr>
              <w:pStyle w:val="TableParagraph"/>
              <w:ind w:left="108"/>
              <w:rPr>
                <w:sz w:val="24"/>
              </w:rPr>
            </w:pPr>
            <w:r>
              <w:rPr>
                <w:spacing w:val="-10"/>
                <w:sz w:val="24"/>
              </w:rPr>
              <w:t>0</w:t>
            </w:r>
          </w:p>
        </w:tc>
        <w:tc>
          <w:tcPr>
            <w:tcW w:w="1351" w:type="dxa"/>
          </w:tcPr>
          <w:p w14:paraId="14531726" w14:textId="77777777" w:rsidR="006C2506" w:rsidRDefault="004B2D82">
            <w:pPr>
              <w:pStyle w:val="TableParagraph"/>
              <w:ind w:left="107"/>
              <w:rPr>
                <w:sz w:val="24"/>
              </w:rPr>
            </w:pPr>
            <w:r>
              <w:rPr>
                <w:spacing w:val="-5"/>
                <w:sz w:val="24"/>
              </w:rPr>
              <w:t>0%</w:t>
            </w:r>
          </w:p>
        </w:tc>
        <w:tc>
          <w:tcPr>
            <w:tcW w:w="1352" w:type="dxa"/>
          </w:tcPr>
          <w:p w14:paraId="52ABC081" w14:textId="77777777" w:rsidR="006C2506" w:rsidRDefault="004B2D82">
            <w:pPr>
              <w:pStyle w:val="TableParagraph"/>
              <w:ind w:left="108"/>
              <w:rPr>
                <w:sz w:val="24"/>
              </w:rPr>
            </w:pPr>
            <w:r>
              <w:rPr>
                <w:spacing w:val="-10"/>
                <w:sz w:val="24"/>
              </w:rPr>
              <w:t>3</w:t>
            </w:r>
          </w:p>
        </w:tc>
        <w:tc>
          <w:tcPr>
            <w:tcW w:w="1351" w:type="dxa"/>
          </w:tcPr>
          <w:p w14:paraId="2204FB71" w14:textId="77777777" w:rsidR="006C2506" w:rsidRDefault="004B2D82">
            <w:pPr>
              <w:pStyle w:val="TableParagraph"/>
              <w:ind w:left="107"/>
              <w:rPr>
                <w:sz w:val="24"/>
              </w:rPr>
            </w:pPr>
            <w:r>
              <w:rPr>
                <w:spacing w:val="-4"/>
                <w:sz w:val="24"/>
              </w:rPr>
              <w:t>1.3%</w:t>
            </w:r>
          </w:p>
        </w:tc>
      </w:tr>
      <w:tr w:rsidR="006C2506" w14:paraId="0D6FA7F7" w14:textId="77777777">
        <w:trPr>
          <w:trHeight w:val="275"/>
        </w:trPr>
        <w:tc>
          <w:tcPr>
            <w:tcW w:w="806" w:type="dxa"/>
          </w:tcPr>
          <w:p w14:paraId="06FD2D9E" w14:textId="77777777" w:rsidR="006C2506" w:rsidRDefault="004B2D82">
            <w:pPr>
              <w:pStyle w:val="TableParagraph"/>
              <w:ind w:left="107"/>
              <w:rPr>
                <w:sz w:val="24"/>
              </w:rPr>
            </w:pPr>
            <w:r>
              <w:rPr>
                <w:spacing w:val="-10"/>
                <w:sz w:val="24"/>
              </w:rPr>
              <w:t>2</w:t>
            </w:r>
          </w:p>
        </w:tc>
        <w:tc>
          <w:tcPr>
            <w:tcW w:w="1368" w:type="dxa"/>
          </w:tcPr>
          <w:p w14:paraId="39CBC796" w14:textId="77777777" w:rsidR="006C2506" w:rsidRDefault="004B2D82">
            <w:pPr>
              <w:pStyle w:val="TableParagraph"/>
              <w:ind w:left="108"/>
              <w:rPr>
                <w:sz w:val="24"/>
              </w:rPr>
            </w:pPr>
            <w:r>
              <w:rPr>
                <w:spacing w:val="-2"/>
                <w:sz w:val="24"/>
              </w:rPr>
              <w:t>59-</w:t>
            </w:r>
            <w:r>
              <w:rPr>
                <w:spacing w:val="-7"/>
                <w:sz w:val="24"/>
              </w:rPr>
              <w:t>69</w:t>
            </w:r>
          </w:p>
        </w:tc>
        <w:tc>
          <w:tcPr>
            <w:tcW w:w="927" w:type="dxa"/>
          </w:tcPr>
          <w:p w14:paraId="59B4A061" w14:textId="77777777" w:rsidR="006C2506" w:rsidRDefault="004B2D82">
            <w:pPr>
              <w:pStyle w:val="TableParagraph"/>
              <w:ind w:left="106"/>
              <w:rPr>
                <w:sz w:val="24"/>
              </w:rPr>
            </w:pPr>
            <w:r>
              <w:rPr>
                <w:spacing w:val="-5"/>
                <w:sz w:val="24"/>
              </w:rPr>
              <w:t>98</w:t>
            </w:r>
          </w:p>
        </w:tc>
        <w:tc>
          <w:tcPr>
            <w:tcW w:w="876" w:type="dxa"/>
          </w:tcPr>
          <w:p w14:paraId="01798FBF" w14:textId="77777777" w:rsidR="006C2506" w:rsidRDefault="004B2D82">
            <w:pPr>
              <w:pStyle w:val="TableParagraph"/>
              <w:ind w:left="108"/>
              <w:rPr>
                <w:sz w:val="24"/>
              </w:rPr>
            </w:pPr>
            <w:r>
              <w:rPr>
                <w:spacing w:val="-2"/>
                <w:sz w:val="24"/>
              </w:rPr>
              <w:t>21.2%</w:t>
            </w:r>
          </w:p>
        </w:tc>
        <w:tc>
          <w:tcPr>
            <w:tcW w:w="987" w:type="dxa"/>
          </w:tcPr>
          <w:p w14:paraId="2F8C3215" w14:textId="77777777" w:rsidR="006C2506" w:rsidRDefault="004B2D82">
            <w:pPr>
              <w:pStyle w:val="TableParagraph"/>
              <w:ind w:left="108"/>
              <w:rPr>
                <w:sz w:val="24"/>
              </w:rPr>
            </w:pPr>
            <w:r>
              <w:rPr>
                <w:spacing w:val="-5"/>
                <w:sz w:val="24"/>
              </w:rPr>
              <w:t>54</w:t>
            </w:r>
          </w:p>
        </w:tc>
        <w:tc>
          <w:tcPr>
            <w:tcW w:w="1351" w:type="dxa"/>
          </w:tcPr>
          <w:p w14:paraId="306A231A" w14:textId="77777777" w:rsidR="006C2506" w:rsidRDefault="004B2D82">
            <w:pPr>
              <w:pStyle w:val="TableParagraph"/>
              <w:ind w:left="107"/>
              <w:rPr>
                <w:sz w:val="24"/>
              </w:rPr>
            </w:pPr>
            <w:r>
              <w:rPr>
                <w:spacing w:val="-2"/>
                <w:sz w:val="24"/>
              </w:rPr>
              <w:t>23.0%</w:t>
            </w:r>
          </w:p>
        </w:tc>
        <w:tc>
          <w:tcPr>
            <w:tcW w:w="1352" w:type="dxa"/>
          </w:tcPr>
          <w:p w14:paraId="72D168C2" w14:textId="77777777" w:rsidR="006C2506" w:rsidRDefault="004B2D82">
            <w:pPr>
              <w:pStyle w:val="TableParagraph"/>
              <w:ind w:left="108"/>
              <w:rPr>
                <w:sz w:val="24"/>
              </w:rPr>
            </w:pPr>
            <w:r>
              <w:rPr>
                <w:spacing w:val="-5"/>
                <w:sz w:val="24"/>
              </w:rPr>
              <w:t>44</w:t>
            </w:r>
          </w:p>
        </w:tc>
        <w:tc>
          <w:tcPr>
            <w:tcW w:w="1351" w:type="dxa"/>
          </w:tcPr>
          <w:p w14:paraId="66ACC788" w14:textId="77777777" w:rsidR="006C2506" w:rsidRDefault="004B2D82">
            <w:pPr>
              <w:pStyle w:val="TableParagraph"/>
              <w:ind w:left="107"/>
              <w:rPr>
                <w:sz w:val="24"/>
              </w:rPr>
            </w:pPr>
            <w:r>
              <w:rPr>
                <w:spacing w:val="-2"/>
                <w:sz w:val="24"/>
              </w:rPr>
              <w:t>19.4%</w:t>
            </w:r>
          </w:p>
        </w:tc>
      </w:tr>
      <w:tr w:rsidR="006C2506" w14:paraId="789AB75E" w14:textId="77777777">
        <w:trPr>
          <w:trHeight w:val="275"/>
        </w:trPr>
        <w:tc>
          <w:tcPr>
            <w:tcW w:w="806" w:type="dxa"/>
          </w:tcPr>
          <w:p w14:paraId="0F8B765D" w14:textId="77777777" w:rsidR="006C2506" w:rsidRDefault="004B2D82">
            <w:pPr>
              <w:pStyle w:val="TableParagraph"/>
              <w:ind w:left="107"/>
              <w:rPr>
                <w:sz w:val="24"/>
              </w:rPr>
            </w:pPr>
            <w:r>
              <w:rPr>
                <w:spacing w:val="-10"/>
                <w:sz w:val="24"/>
              </w:rPr>
              <w:t>3</w:t>
            </w:r>
          </w:p>
        </w:tc>
        <w:tc>
          <w:tcPr>
            <w:tcW w:w="1368" w:type="dxa"/>
          </w:tcPr>
          <w:p w14:paraId="74489A22" w14:textId="77777777" w:rsidR="006C2506" w:rsidRDefault="004B2D82">
            <w:pPr>
              <w:pStyle w:val="TableParagraph"/>
              <w:ind w:left="108"/>
              <w:rPr>
                <w:sz w:val="24"/>
              </w:rPr>
            </w:pPr>
            <w:r>
              <w:rPr>
                <w:spacing w:val="-2"/>
                <w:sz w:val="24"/>
              </w:rPr>
              <w:t>42-</w:t>
            </w:r>
            <w:r>
              <w:rPr>
                <w:spacing w:val="-7"/>
                <w:sz w:val="24"/>
              </w:rPr>
              <w:t>58</w:t>
            </w:r>
          </w:p>
        </w:tc>
        <w:tc>
          <w:tcPr>
            <w:tcW w:w="927" w:type="dxa"/>
          </w:tcPr>
          <w:p w14:paraId="204E0E14" w14:textId="77777777" w:rsidR="006C2506" w:rsidRDefault="004B2D82">
            <w:pPr>
              <w:pStyle w:val="TableParagraph"/>
              <w:ind w:left="106"/>
              <w:rPr>
                <w:sz w:val="24"/>
              </w:rPr>
            </w:pPr>
            <w:r>
              <w:rPr>
                <w:spacing w:val="-5"/>
                <w:sz w:val="24"/>
              </w:rPr>
              <w:t>328</w:t>
            </w:r>
          </w:p>
        </w:tc>
        <w:tc>
          <w:tcPr>
            <w:tcW w:w="876" w:type="dxa"/>
          </w:tcPr>
          <w:p w14:paraId="6D7ED52D" w14:textId="77777777" w:rsidR="006C2506" w:rsidRDefault="004B2D82">
            <w:pPr>
              <w:pStyle w:val="TableParagraph"/>
              <w:ind w:left="108"/>
              <w:rPr>
                <w:b/>
                <w:sz w:val="24"/>
              </w:rPr>
            </w:pPr>
            <w:r>
              <w:rPr>
                <w:b/>
                <w:spacing w:val="-2"/>
                <w:sz w:val="24"/>
              </w:rPr>
              <w:t>71.0%</w:t>
            </w:r>
          </w:p>
        </w:tc>
        <w:tc>
          <w:tcPr>
            <w:tcW w:w="987" w:type="dxa"/>
          </w:tcPr>
          <w:p w14:paraId="35C51D3A" w14:textId="77777777" w:rsidR="006C2506" w:rsidRDefault="004B2D82">
            <w:pPr>
              <w:pStyle w:val="TableParagraph"/>
              <w:ind w:left="108"/>
              <w:rPr>
                <w:sz w:val="24"/>
              </w:rPr>
            </w:pPr>
            <w:r>
              <w:rPr>
                <w:spacing w:val="-5"/>
                <w:sz w:val="24"/>
              </w:rPr>
              <w:t>175</w:t>
            </w:r>
          </w:p>
        </w:tc>
        <w:tc>
          <w:tcPr>
            <w:tcW w:w="1351" w:type="dxa"/>
          </w:tcPr>
          <w:p w14:paraId="65FF19E7" w14:textId="77777777" w:rsidR="006C2506" w:rsidRDefault="004B2D82">
            <w:pPr>
              <w:pStyle w:val="TableParagraph"/>
              <w:ind w:left="107"/>
              <w:rPr>
                <w:b/>
                <w:sz w:val="24"/>
              </w:rPr>
            </w:pPr>
            <w:r>
              <w:rPr>
                <w:b/>
                <w:spacing w:val="-2"/>
                <w:sz w:val="24"/>
              </w:rPr>
              <w:t>74.5%</w:t>
            </w:r>
          </w:p>
        </w:tc>
        <w:tc>
          <w:tcPr>
            <w:tcW w:w="1352" w:type="dxa"/>
          </w:tcPr>
          <w:p w14:paraId="069198F9" w14:textId="77777777" w:rsidR="006C2506" w:rsidRDefault="004B2D82">
            <w:pPr>
              <w:pStyle w:val="TableParagraph"/>
              <w:ind w:left="108"/>
              <w:rPr>
                <w:sz w:val="24"/>
              </w:rPr>
            </w:pPr>
            <w:r>
              <w:rPr>
                <w:spacing w:val="-5"/>
                <w:sz w:val="24"/>
              </w:rPr>
              <w:t>153</w:t>
            </w:r>
          </w:p>
        </w:tc>
        <w:tc>
          <w:tcPr>
            <w:tcW w:w="1351" w:type="dxa"/>
          </w:tcPr>
          <w:p w14:paraId="1AA64B12" w14:textId="77777777" w:rsidR="006C2506" w:rsidRDefault="004B2D82">
            <w:pPr>
              <w:pStyle w:val="TableParagraph"/>
              <w:ind w:left="107"/>
              <w:rPr>
                <w:b/>
                <w:sz w:val="24"/>
              </w:rPr>
            </w:pPr>
            <w:r>
              <w:rPr>
                <w:b/>
                <w:spacing w:val="-2"/>
                <w:sz w:val="24"/>
              </w:rPr>
              <w:t>67.4%</w:t>
            </w:r>
          </w:p>
        </w:tc>
      </w:tr>
      <w:tr w:rsidR="006C2506" w14:paraId="3E31A507" w14:textId="77777777">
        <w:trPr>
          <w:trHeight w:val="278"/>
        </w:trPr>
        <w:tc>
          <w:tcPr>
            <w:tcW w:w="806" w:type="dxa"/>
          </w:tcPr>
          <w:p w14:paraId="62799C70" w14:textId="77777777" w:rsidR="006C2506" w:rsidRDefault="004B2D82">
            <w:pPr>
              <w:pStyle w:val="TableParagraph"/>
              <w:spacing w:before="1" w:line="257" w:lineRule="exact"/>
              <w:ind w:left="107"/>
              <w:rPr>
                <w:sz w:val="24"/>
              </w:rPr>
            </w:pPr>
            <w:r>
              <w:rPr>
                <w:spacing w:val="-10"/>
                <w:sz w:val="24"/>
              </w:rPr>
              <w:t>4</w:t>
            </w:r>
          </w:p>
        </w:tc>
        <w:tc>
          <w:tcPr>
            <w:tcW w:w="1368" w:type="dxa"/>
          </w:tcPr>
          <w:p w14:paraId="6E73684D" w14:textId="77777777" w:rsidR="006C2506" w:rsidRDefault="004B2D82">
            <w:pPr>
              <w:pStyle w:val="TableParagraph"/>
              <w:spacing w:before="1" w:line="257" w:lineRule="exact"/>
              <w:ind w:left="108"/>
              <w:rPr>
                <w:sz w:val="24"/>
              </w:rPr>
            </w:pPr>
            <w:r>
              <w:rPr>
                <w:spacing w:val="-2"/>
                <w:sz w:val="24"/>
              </w:rPr>
              <w:t>31-</w:t>
            </w:r>
            <w:r>
              <w:rPr>
                <w:spacing w:val="-7"/>
                <w:sz w:val="24"/>
              </w:rPr>
              <w:t>41</w:t>
            </w:r>
          </w:p>
        </w:tc>
        <w:tc>
          <w:tcPr>
            <w:tcW w:w="927" w:type="dxa"/>
          </w:tcPr>
          <w:p w14:paraId="5C75363A" w14:textId="77777777" w:rsidR="006C2506" w:rsidRDefault="004B2D82">
            <w:pPr>
              <w:pStyle w:val="TableParagraph"/>
              <w:spacing w:before="1" w:line="257" w:lineRule="exact"/>
              <w:ind w:left="106"/>
              <w:rPr>
                <w:sz w:val="24"/>
              </w:rPr>
            </w:pPr>
            <w:r>
              <w:rPr>
                <w:spacing w:val="-5"/>
                <w:sz w:val="24"/>
              </w:rPr>
              <w:t>33</w:t>
            </w:r>
          </w:p>
        </w:tc>
        <w:tc>
          <w:tcPr>
            <w:tcW w:w="876" w:type="dxa"/>
          </w:tcPr>
          <w:p w14:paraId="17AE2A43" w14:textId="77777777" w:rsidR="006C2506" w:rsidRDefault="004B2D82">
            <w:pPr>
              <w:pStyle w:val="TableParagraph"/>
              <w:spacing w:before="1" w:line="257" w:lineRule="exact"/>
              <w:ind w:left="108"/>
              <w:rPr>
                <w:sz w:val="24"/>
              </w:rPr>
            </w:pPr>
            <w:r>
              <w:rPr>
                <w:spacing w:val="-4"/>
                <w:sz w:val="24"/>
              </w:rPr>
              <w:t>7.1%</w:t>
            </w:r>
          </w:p>
        </w:tc>
        <w:tc>
          <w:tcPr>
            <w:tcW w:w="987" w:type="dxa"/>
          </w:tcPr>
          <w:p w14:paraId="0F9801FE" w14:textId="77777777" w:rsidR="006C2506" w:rsidRDefault="004B2D82">
            <w:pPr>
              <w:pStyle w:val="TableParagraph"/>
              <w:spacing w:before="1" w:line="257" w:lineRule="exact"/>
              <w:ind w:left="108"/>
              <w:rPr>
                <w:sz w:val="24"/>
              </w:rPr>
            </w:pPr>
            <w:r>
              <w:rPr>
                <w:spacing w:val="-10"/>
                <w:sz w:val="24"/>
              </w:rPr>
              <w:t>6</w:t>
            </w:r>
          </w:p>
        </w:tc>
        <w:tc>
          <w:tcPr>
            <w:tcW w:w="1351" w:type="dxa"/>
          </w:tcPr>
          <w:p w14:paraId="559122D9" w14:textId="77777777" w:rsidR="006C2506" w:rsidRDefault="004B2D82">
            <w:pPr>
              <w:pStyle w:val="TableParagraph"/>
              <w:spacing w:before="1" w:line="257" w:lineRule="exact"/>
              <w:ind w:left="107"/>
              <w:rPr>
                <w:sz w:val="24"/>
              </w:rPr>
            </w:pPr>
            <w:r>
              <w:rPr>
                <w:spacing w:val="-4"/>
                <w:sz w:val="24"/>
              </w:rPr>
              <w:t>2.6%</w:t>
            </w:r>
          </w:p>
        </w:tc>
        <w:tc>
          <w:tcPr>
            <w:tcW w:w="1352" w:type="dxa"/>
          </w:tcPr>
          <w:p w14:paraId="3BF2B3CD" w14:textId="77777777" w:rsidR="006C2506" w:rsidRDefault="004B2D82">
            <w:pPr>
              <w:pStyle w:val="TableParagraph"/>
              <w:spacing w:before="1" w:line="257" w:lineRule="exact"/>
              <w:ind w:left="108"/>
              <w:rPr>
                <w:sz w:val="24"/>
              </w:rPr>
            </w:pPr>
            <w:r>
              <w:rPr>
                <w:spacing w:val="-5"/>
                <w:sz w:val="24"/>
              </w:rPr>
              <w:t>27</w:t>
            </w:r>
          </w:p>
        </w:tc>
        <w:tc>
          <w:tcPr>
            <w:tcW w:w="1351" w:type="dxa"/>
          </w:tcPr>
          <w:p w14:paraId="68E8988F" w14:textId="77777777" w:rsidR="006C2506" w:rsidRDefault="004B2D82">
            <w:pPr>
              <w:pStyle w:val="TableParagraph"/>
              <w:spacing w:before="1" w:line="257" w:lineRule="exact"/>
              <w:ind w:left="107"/>
              <w:rPr>
                <w:sz w:val="24"/>
              </w:rPr>
            </w:pPr>
            <w:r>
              <w:rPr>
                <w:spacing w:val="-2"/>
                <w:sz w:val="24"/>
              </w:rPr>
              <w:t>11.9%</w:t>
            </w:r>
          </w:p>
        </w:tc>
      </w:tr>
      <w:tr w:rsidR="006C2506" w14:paraId="4EA25CAE" w14:textId="77777777">
        <w:trPr>
          <w:trHeight w:val="275"/>
        </w:trPr>
        <w:tc>
          <w:tcPr>
            <w:tcW w:w="806" w:type="dxa"/>
          </w:tcPr>
          <w:p w14:paraId="1194D9C8" w14:textId="77777777" w:rsidR="006C2506" w:rsidRDefault="004B2D82">
            <w:pPr>
              <w:pStyle w:val="TableParagraph"/>
              <w:ind w:left="107"/>
              <w:rPr>
                <w:sz w:val="24"/>
              </w:rPr>
            </w:pPr>
            <w:r>
              <w:rPr>
                <w:spacing w:val="-10"/>
                <w:sz w:val="24"/>
              </w:rPr>
              <w:t>5</w:t>
            </w:r>
          </w:p>
        </w:tc>
        <w:tc>
          <w:tcPr>
            <w:tcW w:w="1368" w:type="dxa"/>
          </w:tcPr>
          <w:p w14:paraId="16739823" w14:textId="77777777" w:rsidR="006C2506" w:rsidRDefault="004B2D82">
            <w:pPr>
              <w:pStyle w:val="TableParagraph"/>
              <w:ind w:left="108"/>
              <w:rPr>
                <w:sz w:val="24"/>
              </w:rPr>
            </w:pPr>
            <w:r>
              <w:rPr>
                <w:spacing w:val="-2"/>
                <w:sz w:val="24"/>
              </w:rPr>
              <w:t>16-</w:t>
            </w:r>
            <w:r>
              <w:rPr>
                <w:spacing w:val="-7"/>
                <w:sz w:val="24"/>
              </w:rPr>
              <w:t>30</w:t>
            </w:r>
          </w:p>
        </w:tc>
        <w:tc>
          <w:tcPr>
            <w:tcW w:w="927" w:type="dxa"/>
          </w:tcPr>
          <w:p w14:paraId="6BA03F51" w14:textId="77777777" w:rsidR="006C2506" w:rsidRDefault="004B2D82">
            <w:pPr>
              <w:pStyle w:val="TableParagraph"/>
              <w:ind w:left="106"/>
              <w:rPr>
                <w:sz w:val="24"/>
              </w:rPr>
            </w:pPr>
            <w:r>
              <w:rPr>
                <w:spacing w:val="-10"/>
                <w:sz w:val="24"/>
              </w:rPr>
              <w:t>0</w:t>
            </w:r>
          </w:p>
        </w:tc>
        <w:tc>
          <w:tcPr>
            <w:tcW w:w="876" w:type="dxa"/>
          </w:tcPr>
          <w:p w14:paraId="7DAA0700" w14:textId="77777777" w:rsidR="006C2506" w:rsidRDefault="004B2D82">
            <w:pPr>
              <w:pStyle w:val="TableParagraph"/>
              <w:ind w:left="108"/>
              <w:rPr>
                <w:sz w:val="24"/>
              </w:rPr>
            </w:pPr>
            <w:r>
              <w:rPr>
                <w:spacing w:val="-5"/>
                <w:sz w:val="24"/>
              </w:rPr>
              <w:t>0%</w:t>
            </w:r>
          </w:p>
        </w:tc>
        <w:tc>
          <w:tcPr>
            <w:tcW w:w="987" w:type="dxa"/>
          </w:tcPr>
          <w:p w14:paraId="7EDB7F83" w14:textId="77777777" w:rsidR="006C2506" w:rsidRDefault="004B2D82">
            <w:pPr>
              <w:pStyle w:val="TableParagraph"/>
              <w:ind w:left="108"/>
              <w:rPr>
                <w:sz w:val="24"/>
              </w:rPr>
            </w:pPr>
            <w:r>
              <w:rPr>
                <w:spacing w:val="-10"/>
                <w:sz w:val="24"/>
              </w:rPr>
              <w:t>0</w:t>
            </w:r>
          </w:p>
        </w:tc>
        <w:tc>
          <w:tcPr>
            <w:tcW w:w="1351" w:type="dxa"/>
          </w:tcPr>
          <w:p w14:paraId="45B7AFD0" w14:textId="77777777" w:rsidR="006C2506" w:rsidRDefault="004B2D82">
            <w:pPr>
              <w:pStyle w:val="TableParagraph"/>
              <w:ind w:left="107"/>
              <w:rPr>
                <w:sz w:val="24"/>
              </w:rPr>
            </w:pPr>
            <w:r>
              <w:rPr>
                <w:spacing w:val="-5"/>
                <w:sz w:val="24"/>
              </w:rPr>
              <w:t>0%</w:t>
            </w:r>
          </w:p>
        </w:tc>
        <w:tc>
          <w:tcPr>
            <w:tcW w:w="1352" w:type="dxa"/>
          </w:tcPr>
          <w:p w14:paraId="32E095B5" w14:textId="77777777" w:rsidR="006C2506" w:rsidRDefault="004B2D82">
            <w:pPr>
              <w:pStyle w:val="TableParagraph"/>
              <w:ind w:left="108"/>
              <w:rPr>
                <w:sz w:val="24"/>
              </w:rPr>
            </w:pPr>
            <w:r>
              <w:rPr>
                <w:spacing w:val="-10"/>
                <w:sz w:val="24"/>
              </w:rPr>
              <w:t>0</w:t>
            </w:r>
          </w:p>
        </w:tc>
        <w:tc>
          <w:tcPr>
            <w:tcW w:w="1351" w:type="dxa"/>
          </w:tcPr>
          <w:p w14:paraId="6CDBFDBE" w14:textId="77777777" w:rsidR="006C2506" w:rsidRDefault="004B2D82">
            <w:pPr>
              <w:pStyle w:val="TableParagraph"/>
              <w:ind w:left="107"/>
              <w:rPr>
                <w:sz w:val="24"/>
              </w:rPr>
            </w:pPr>
            <w:r>
              <w:rPr>
                <w:spacing w:val="-5"/>
                <w:sz w:val="24"/>
              </w:rPr>
              <w:t>0%</w:t>
            </w:r>
          </w:p>
        </w:tc>
      </w:tr>
    </w:tbl>
    <w:p w14:paraId="45CA6663" w14:textId="77777777" w:rsidR="006C2506" w:rsidRDefault="006C2506">
      <w:pPr>
        <w:pStyle w:val="BodyText"/>
        <w:spacing w:before="163"/>
        <w:rPr>
          <w:b/>
        </w:rPr>
      </w:pPr>
    </w:p>
    <w:p w14:paraId="00C6C261" w14:textId="77777777" w:rsidR="006C2506" w:rsidRDefault="004B2D82">
      <w:pPr>
        <w:pStyle w:val="BodyText"/>
        <w:ind w:left="590" w:right="587"/>
        <w:jc w:val="both"/>
      </w:pPr>
      <w:r>
        <w:t>This table presents the distribution of chronotype scores among the participants, based on the Morningness-Eveningness Questionnaire (MEQ), reveals that the majority of students (71%) fall within the intermediate category, indicating neither a strong morning nor evening preference (score range: 42–58). A substantial portion (21.2%) demonstrated a moderately morning-oriented chronotype</w:t>
      </w:r>
      <w:r>
        <w:rPr>
          <w:spacing w:val="-2"/>
        </w:rPr>
        <w:t xml:space="preserve"> </w:t>
      </w:r>
      <w:r>
        <w:t>(score range:</w:t>
      </w:r>
      <w:r>
        <w:rPr>
          <w:spacing w:val="-1"/>
        </w:rPr>
        <w:t xml:space="preserve"> </w:t>
      </w:r>
      <w:r>
        <w:t>59–69).</w:t>
      </w:r>
      <w:r>
        <w:rPr>
          <w:spacing w:val="-15"/>
        </w:rPr>
        <w:t xml:space="preserve"> </w:t>
      </w:r>
      <w:r>
        <w:t>A</w:t>
      </w:r>
      <w:r>
        <w:rPr>
          <w:spacing w:val="-13"/>
        </w:rPr>
        <w:t xml:space="preserve"> </w:t>
      </w:r>
      <w:r>
        <w:t>smaller group (7.1%)</w:t>
      </w:r>
      <w:r>
        <w:rPr>
          <w:spacing w:val="-2"/>
        </w:rPr>
        <w:t xml:space="preserve"> </w:t>
      </w:r>
      <w:r>
        <w:t>were</w:t>
      </w:r>
      <w:r>
        <w:rPr>
          <w:spacing w:val="-1"/>
        </w:rPr>
        <w:t xml:space="preserve"> </w:t>
      </w:r>
      <w:r>
        <w:t>classified as moderately</w:t>
      </w:r>
      <w:r>
        <w:rPr>
          <w:spacing w:val="-10"/>
        </w:rPr>
        <w:t xml:space="preserve"> </w:t>
      </w:r>
      <w:r>
        <w:t>evening</w:t>
      </w:r>
      <w:r>
        <w:rPr>
          <w:spacing w:val="-12"/>
        </w:rPr>
        <w:t xml:space="preserve"> </w:t>
      </w:r>
      <w:r>
        <w:t>types</w:t>
      </w:r>
      <w:r>
        <w:rPr>
          <w:spacing w:val="-10"/>
        </w:rPr>
        <w:t xml:space="preserve"> </w:t>
      </w:r>
      <w:r>
        <w:t>(score</w:t>
      </w:r>
      <w:r>
        <w:rPr>
          <w:spacing w:val="-13"/>
        </w:rPr>
        <w:t xml:space="preserve"> </w:t>
      </w:r>
      <w:r>
        <w:t>range:</w:t>
      </w:r>
      <w:r>
        <w:rPr>
          <w:spacing w:val="-12"/>
        </w:rPr>
        <w:t xml:space="preserve"> </w:t>
      </w:r>
      <w:r>
        <w:t>31–41),</w:t>
      </w:r>
      <w:r>
        <w:rPr>
          <w:spacing w:val="-13"/>
        </w:rPr>
        <w:t xml:space="preserve"> </w:t>
      </w:r>
      <w:r>
        <w:t>while</w:t>
      </w:r>
      <w:r>
        <w:rPr>
          <w:spacing w:val="-13"/>
        </w:rPr>
        <w:t xml:space="preserve"> </w:t>
      </w:r>
      <w:r>
        <w:t>only</w:t>
      </w:r>
      <w:r>
        <w:rPr>
          <w:spacing w:val="-12"/>
        </w:rPr>
        <w:t xml:space="preserve"> </w:t>
      </w:r>
      <w:r>
        <w:t>0.6%</w:t>
      </w:r>
      <w:r>
        <w:rPr>
          <w:spacing w:val="-13"/>
        </w:rPr>
        <w:t xml:space="preserve"> </w:t>
      </w:r>
      <w:r>
        <w:t>were</w:t>
      </w:r>
      <w:r>
        <w:rPr>
          <w:spacing w:val="-12"/>
        </w:rPr>
        <w:t xml:space="preserve"> </w:t>
      </w:r>
      <w:r>
        <w:t>distinctly</w:t>
      </w:r>
      <w:r>
        <w:rPr>
          <w:spacing w:val="-12"/>
        </w:rPr>
        <w:t xml:space="preserve"> </w:t>
      </w:r>
      <w:r>
        <w:t>morning</w:t>
      </w:r>
      <w:r>
        <w:rPr>
          <w:spacing w:val="-12"/>
        </w:rPr>
        <w:t xml:space="preserve"> </w:t>
      </w:r>
      <w:r>
        <w:t>types (score range: 70–86). Notably, none of the students scored in the range indicating a definite evening preference</w:t>
      </w:r>
      <w:r>
        <w:rPr>
          <w:spacing w:val="-1"/>
        </w:rPr>
        <w:t xml:space="preserve"> </w:t>
      </w:r>
      <w:r>
        <w:t>(16–30).Table 8 present the analysis of</w:t>
      </w:r>
      <w:r>
        <w:rPr>
          <w:spacing w:val="-1"/>
        </w:rPr>
        <w:t xml:space="preserve"> </w:t>
      </w:r>
      <w:r>
        <w:t>MEQ scores among male</w:t>
      </w:r>
      <w:r>
        <w:rPr>
          <w:spacing w:val="-1"/>
        </w:rPr>
        <w:t xml:space="preserve"> </w:t>
      </w:r>
      <w:r>
        <w:t>students indicated</w:t>
      </w:r>
      <w:r>
        <w:rPr>
          <w:spacing w:val="-10"/>
        </w:rPr>
        <w:t xml:space="preserve"> </w:t>
      </w:r>
      <w:r>
        <w:t>that</w:t>
      </w:r>
      <w:r>
        <w:rPr>
          <w:spacing w:val="-10"/>
        </w:rPr>
        <w:t xml:space="preserve"> </w:t>
      </w:r>
      <w:r>
        <w:t>the</w:t>
      </w:r>
      <w:r>
        <w:rPr>
          <w:spacing w:val="-9"/>
        </w:rPr>
        <w:t xml:space="preserve"> </w:t>
      </w:r>
      <w:r>
        <w:t>vast</w:t>
      </w:r>
      <w:r>
        <w:rPr>
          <w:spacing w:val="-9"/>
        </w:rPr>
        <w:t xml:space="preserve"> </w:t>
      </w:r>
      <w:r>
        <w:t>majority</w:t>
      </w:r>
      <w:r>
        <w:rPr>
          <w:spacing w:val="-10"/>
        </w:rPr>
        <w:t xml:space="preserve"> </w:t>
      </w:r>
      <w:r>
        <w:t>(74.5%)</w:t>
      </w:r>
      <w:r>
        <w:rPr>
          <w:spacing w:val="-10"/>
        </w:rPr>
        <w:t xml:space="preserve"> </w:t>
      </w:r>
      <w:r>
        <w:t>were</w:t>
      </w:r>
      <w:r>
        <w:rPr>
          <w:spacing w:val="-11"/>
        </w:rPr>
        <w:t xml:space="preserve"> </w:t>
      </w:r>
      <w:r>
        <w:t>classified</w:t>
      </w:r>
      <w:r>
        <w:rPr>
          <w:spacing w:val="-10"/>
        </w:rPr>
        <w:t xml:space="preserve"> </w:t>
      </w:r>
      <w:r>
        <w:t>as</w:t>
      </w:r>
      <w:r>
        <w:rPr>
          <w:spacing w:val="-9"/>
        </w:rPr>
        <w:t xml:space="preserve"> </w:t>
      </w:r>
      <w:r>
        <w:t>intermediate</w:t>
      </w:r>
      <w:r>
        <w:rPr>
          <w:spacing w:val="-9"/>
        </w:rPr>
        <w:t xml:space="preserve"> </w:t>
      </w:r>
      <w:r>
        <w:t>chronotypes,</w:t>
      </w:r>
      <w:r>
        <w:rPr>
          <w:spacing w:val="-10"/>
        </w:rPr>
        <w:t xml:space="preserve"> </w:t>
      </w:r>
      <w:r>
        <w:t>reflecting no</w:t>
      </w:r>
      <w:r>
        <w:rPr>
          <w:spacing w:val="-15"/>
        </w:rPr>
        <w:t xml:space="preserve"> </w:t>
      </w:r>
      <w:r>
        <w:t>strong</w:t>
      </w:r>
      <w:r>
        <w:rPr>
          <w:spacing w:val="-15"/>
        </w:rPr>
        <w:t xml:space="preserve"> </w:t>
      </w:r>
      <w:r>
        <w:t>inclination</w:t>
      </w:r>
      <w:r>
        <w:rPr>
          <w:spacing w:val="-14"/>
        </w:rPr>
        <w:t xml:space="preserve"> </w:t>
      </w:r>
      <w:r>
        <w:t>toward</w:t>
      </w:r>
      <w:r>
        <w:rPr>
          <w:spacing w:val="-11"/>
        </w:rPr>
        <w:t xml:space="preserve"> </w:t>
      </w:r>
      <w:r>
        <w:t>either</w:t>
      </w:r>
      <w:r>
        <w:rPr>
          <w:spacing w:val="-11"/>
        </w:rPr>
        <w:t xml:space="preserve"> </w:t>
      </w:r>
      <w:r>
        <w:t>morning</w:t>
      </w:r>
      <w:r>
        <w:rPr>
          <w:spacing w:val="-10"/>
        </w:rPr>
        <w:t xml:space="preserve"> </w:t>
      </w:r>
      <w:r>
        <w:t>or</w:t>
      </w:r>
      <w:r>
        <w:rPr>
          <w:spacing w:val="-11"/>
        </w:rPr>
        <w:t xml:space="preserve"> </w:t>
      </w:r>
      <w:r>
        <w:t>evening</w:t>
      </w:r>
      <w:r>
        <w:rPr>
          <w:spacing w:val="-10"/>
        </w:rPr>
        <w:t xml:space="preserve"> </w:t>
      </w:r>
      <w:r>
        <w:t>tendencies.</w:t>
      </w:r>
      <w:r>
        <w:rPr>
          <w:spacing w:val="-15"/>
        </w:rPr>
        <w:t xml:space="preserve"> </w:t>
      </w:r>
      <w:r>
        <w:t>A</w:t>
      </w:r>
      <w:r>
        <w:rPr>
          <w:spacing w:val="-15"/>
        </w:rPr>
        <w:t xml:space="preserve"> </w:t>
      </w:r>
      <w:r>
        <w:t>notable</w:t>
      </w:r>
      <w:r>
        <w:rPr>
          <w:spacing w:val="-12"/>
        </w:rPr>
        <w:t xml:space="preserve"> </w:t>
      </w:r>
      <w:r>
        <w:t>proportion</w:t>
      </w:r>
      <w:r>
        <w:rPr>
          <w:spacing w:val="-10"/>
        </w:rPr>
        <w:t xml:space="preserve"> </w:t>
      </w:r>
      <w:r>
        <w:t>(23%) fell into the moderately morning type category, suggesting a slight preference for earlier activity. Only a small fraction (2.6%) showed characteristics of a moderately evening chronotype. Interestingly, there were no male participants identified as either definitely morning or definitely evening types, as none scored within the respective ranges of 70–86 or 16–30.Table 9 present the MEQ score distribution among female students reveals that the majority</w:t>
      </w:r>
      <w:r>
        <w:rPr>
          <w:spacing w:val="-4"/>
        </w:rPr>
        <w:t xml:space="preserve"> </w:t>
      </w:r>
      <w:r>
        <w:t>(67.4%)</w:t>
      </w:r>
      <w:r>
        <w:rPr>
          <w:spacing w:val="-4"/>
        </w:rPr>
        <w:t xml:space="preserve"> </w:t>
      </w:r>
      <w:r>
        <w:t>belong</w:t>
      </w:r>
      <w:r>
        <w:rPr>
          <w:spacing w:val="-2"/>
        </w:rPr>
        <w:t xml:space="preserve"> </w:t>
      </w:r>
      <w:r>
        <w:t>to</w:t>
      </w:r>
      <w:r>
        <w:rPr>
          <w:spacing w:val="-4"/>
        </w:rPr>
        <w:t xml:space="preserve"> </w:t>
      </w:r>
      <w:r>
        <w:t>the</w:t>
      </w:r>
      <w:r>
        <w:rPr>
          <w:spacing w:val="-5"/>
        </w:rPr>
        <w:t xml:space="preserve"> </w:t>
      </w:r>
      <w:r>
        <w:t>intermediate</w:t>
      </w:r>
      <w:r>
        <w:rPr>
          <w:spacing w:val="-5"/>
        </w:rPr>
        <w:t xml:space="preserve"> </w:t>
      </w:r>
      <w:r>
        <w:t>chronotype</w:t>
      </w:r>
      <w:r>
        <w:rPr>
          <w:spacing w:val="-4"/>
        </w:rPr>
        <w:t xml:space="preserve"> </w:t>
      </w:r>
      <w:r>
        <w:t>group,</w:t>
      </w:r>
      <w:r>
        <w:rPr>
          <w:spacing w:val="-4"/>
        </w:rPr>
        <w:t xml:space="preserve"> </w:t>
      </w:r>
      <w:r>
        <w:t>indicating</w:t>
      </w:r>
      <w:r>
        <w:rPr>
          <w:spacing w:val="-4"/>
        </w:rPr>
        <w:t xml:space="preserve"> </w:t>
      </w:r>
      <w:r>
        <w:t>a</w:t>
      </w:r>
      <w:r>
        <w:rPr>
          <w:spacing w:val="-5"/>
        </w:rPr>
        <w:t xml:space="preserve"> </w:t>
      </w:r>
      <w:r>
        <w:t>neutral</w:t>
      </w:r>
      <w:r>
        <w:rPr>
          <w:spacing w:val="-4"/>
        </w:rPr>
        <w:t xml:space="preserve"> </w:t>
      </w:r>
      <w:r>
        <w:t>preference toward morning or evening activities. Around 19.4% of participants were identified as moderately morning types, while 11.9% exhibited traits of a moderately evening type.</w:t>
      </w:r>
      <w:r>
        <w:rPr>
          <w:spacing w:val="-14"/>
        </w:rPr>
        <w:t xml:space="preserve"> </w:t>
      </w:r>
      <w:r>
        <w:t>A</w:t>
      </w:r>
      <w:r>
        <w:rPr>
          <w:spacing w:val="-9"/>
        </w:rPr>
        <w:t xml:space="preserve"> </w:t>
      </w:r>
      <w:r>
        <w:t>very small number (1.3%) scored in the range indicating a definite morning preference. Notably, none of the female students fell into the category of definite evening type, as no scores were recorded in the lowest interval (16–30).</w:t>
      </w:r>
    </w:p>
    <w:p w14:paraId="641BB19E" w14:textId="77777777" w:rsidR="006C2506" w:rsidRDefault="004B2D82">
      <w:pPr>
        <w:pStyle w:val="Heading1"/>
        <w:spacing w:before="160"/>
        <w:jc w:val="both"/>
      </w:pPr>
      <w:r>
        <w:t>TABLE</w:t>
      </w:r>
      <w:r>
        <w:rPr>
          <w:spacing w:val="-15"/>
        </w:rPr>
        <w:t xml:space="preserve"> </w:t>
      </w:r>
      <w:r>
        <w:t>6:</w:t>
      </w:r>
      <w:r>
        <w:rPr>
          <w:spacing w:val="-12"/>
        </w:rPr>
        <w:t xml:space="preserve"> </w:t>
      </w:r>
      <w:r>
        <w:t>MEAN,MEDIAN</w:t>
      </w:r>
      <w:r>
        <w:rPr>
          <w:spacing w:val="-15"/>
        </w:rPr>
        <w:t xml:space="preserve"> </w:t>
      </w:r>
      <w:r>
        <w:t>AND</w:t>
      </w:r>
      <w:r>
        <w:rPr>
          <w:spacing w:val="-10"/>
        </w:rPr>
        <w:t xml:space="preserve"> </w:t>
      </w:r>
      <w:r>
        <w:t>STANDARD</w:t>
      </w:r>
      <w:r>
        <w:rPr>
          <w:spacing w:val="-10"/>
        </w:rPr>
        <w:t xml:space="preserve"> </w:t>
      </w:r>
      <w:r>
        <w:rPr>
          <w:spacing w:val="-2"/>
        </w:rPr>
        <w:t>DEVIATION</w:t>
      </w:r>
    </w:p>
    <w:p w14:paraId="1579E4F3" w14:textId="77777777" w:rsidR="006C2506" w:rsidRDefault="006C2506">
      <w:pPr>
        <w:pStyle w:val="BodyText"/>
        <w:rPr>
          <w:b/>
          <w:sz w:val="14"/>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2235"/>
        <w:gridCol w:w="2252"/>
        <w:gridCol w:w="2269"/>
      </w:tblGrid>
      <w:tr w:rsidR="006C2506" w14:paraId="7ED5243D" w14:textId="77777777">
        <w:trPr>
          <w:trHeight w:val="552"/>
        </w:trPr>
        <w:tc>
          <w:tcPr>
            <w:tcW w:w="2264" w:type="dxa"/>
          </w:tcPr>
          <w:p w14:paraId="00510876" w14:textId="77777777" w:rsidR="006C2506" w:rsidRDefault="006C2506">
            <w:pPr>
              <w:pStyle w:val="TableParagraph"/>
              <w:spacing w:line="240" w:lineRule="auto"/>
              <w:rPr>
                <w:sz w:val="24"/>
              </w:rPr>
            </w:pPr>
          </w:p>
        </w:tc>
        <w:tc>
          <w:tcPr>
            <w:tcW w:w="2235" w:type="dxa"/>
          </w:tcPr>
          <w:p w14:paraId="3FBE439A" w14:textId="77777777" w:rsidR="006C2506" w:rsidRDefault="004B2D82">
            <w:pPr>
              <w:pStyle w:val="TableParagraph"/>
              <w:spacing w:line="275" w:lineRule="exact"/>
              <w:ind w:left="8" w:right="2"/>
              <w:jc w:val="center"/>
              <w:rPr>
                <w:sz w:val="24"/>
              </w:rPr>
            </w:pPr>
            <w:r>
              <w:rPr>
                <w:spacing w:val="-4"/>
                <w:sz w:val="24"/>
              </w:rPr>
              <w:t>MEAN</w:t>
            </w:r>
          </w:p>
        </w:tc>
        <w:tc>
          <w:tcPr>
            <w:tcW w:w="2252" w:type="dxa"/>
          </w:tcPr>
          <w:p w14:paraId="01342F49" w14:textId="77777777" w:rsidR="006C2506" w:rsidRDefault="004B2D82">
            <w:pPr>
              <w:pStyle w:val="TableParagraph"/>
              <w:spacing w:line="275" w:lineRule="exact"/>
              <w:ind w:left="3" w:right="2"/>
              <w:jc w:val="center"/>
              <w:rPr>
                <w:sz w:val="24"/>
              </w:rPr>
            </w:pPr>
            <w:r>
              <w:rPr>
                <w:spacing w:val="-2"/>
                <w:sz w:val="24"/>
              </w:rPr>
              <w:t>MEDIAN</w:t>
            </w:r>
          </w:p>
        </w:tc>
        <w:tc>
          <w:tcPr>
            <w:tcW w:w="2269" w:type="dxa"/>
          </w:tcPr>
          <w:p w14:paraId="4A06B832" w14:textId="77777777" w:rsidR="006C2506" w:rsidRDefault="004B2D82">
            <w:pPr>
              <w:pStyle w:val="TableParagraph"/>
              <w:spacing w:line="276" w:lineRule="exact"/>
              <w:ind w:left="485" w:right="477" w:firstLine="2"/>
              <w:rPr>
                <w:sz w:val="24"/>
              </w:rPr>
            </w:pPr>
            <w:r>
              <w:rPr>
                <w:spacing w:val="-4"/>
                <w:sz w:val="24"/>
              </w:rPr>
              <w:t xml:space="preserve">STANDARD </w:t>
            </w:r>
            <w:r>
              <w:rPr>
                <w:spacing w:val="-5"/>
                <w:sz w:val="24"/>
              </w:rPr>
              <w:t>DEVIATION</w:t>
            </w:r>
          </w:p>
        </w:tc>
      </w:tr>
      <w:tr w:rsidR="006C2506" w14:paraId="4911D113" w14:textId="77777777">
        <w:trPr>
          <w:trHeight w:val="275"/>
        </w:trPr>
        <w:tc>
          <w:tcPr>
            <w:tcW w:w="2264" w:type="dxa"/>
          </w:tcPr>
          <w:p w14:paraId="51DC27CD" w14:textId="77777777" w:rsidR="006C2506" w:rsidRDefault="004B2D82">
            <w:pPr>
              <w:pStyle w:val="TableParagraph"/>
              <w:ind w:left="107"/>
              <w:rPr>
                <w:sz w:val="24"/>
              </w:rPr>
            </w:pPr>
            <w:r>
              <w:rPr>
                <w:sz w:val="24"/>
              </w:rPr>
              <w:t>ALL</w:t>
            </w:r>
            <w:r>
              <w:rPr>
                <w:spacing w:val="-11"/>
                <w:sz w:val="24"/>
              </w:rPr>
              <w:t xml:space="preserve"> </w:t>
            </w:r>
            <w:r>
              <w:rPr>
                <w:spacing w:val="-2"/>
                <w:sz w:val="24"/>
              </w:rPr>
              <w:t>STUDENTS</w:t>
            </w:r>
          </w:p>
        </w:tc>
        <w:tc>
          <w:tcPr>
            <w:tcW w:w="2235" w:type="dxa"/>
          </w:tcPr>
          <w:p w14:paraId="05EFD60B" w14:textId="77777777" w:rsidR="006C2506" w:rsidRDefault="004B2D82">
            <w:pPr>
              <w:pStyle w:val="TableParagraph"/>
              <w:ind w:left="8"/>
              <w:jc w:val="center"/>
              <w:rPr>
                <w:sz w:val="24"/>
              </w:rPr>
            </w:pPr>
            <w:r>
              <w:rPr>
                <w:spacing w:val="-2"/>
                <w:sz w:val="24"/>
              </w:rPr>
              <w:t>52.74</w:t>
            </w:r>
          </w:p>
        </w:tc>
        <w:tc>
          <w:tcPr>
            <w:tcW w:w="2252" w:type="dxa"/>
          </w:tcPr>
          <w:p w14:paraId="5CF30D0E" w14:textId="77777777" w:rsidR="006C2506" w:rsidRDefault="004B2D82">
            <w:pPr>
              <w:pStyle w:val="TableParagraph"/>
              <w:ind w:left="3"/>
              <w:jc w:val="center"/>
              <w:rPr>
                <w:sz w:val="24"/>
              </w:rPr>
            </w:pPr>
            <w:r>
              <w:rPr>
                <w:spacing w:val="-5"/>
                <w:sz w:val="24"/>
              </w:rPr>
              <w:t>53</w:t>
            </w:r>
          </w:p>
        </w:tc>
        <w:tc>
          <w:tcPr>
            <w:tcW w:w="2269" w:type="dxa"/>
          </w:tcPr>
          <w:p w14:paraId="7348C09A" w14:textId="77777777" w:rsidR="006C2506" w:rsidRDefault="004B2D82">
            <w:pPr>
              <w:pStyle w:val="TableParagraph"/>
              <w:ind w:left="7" w:right="1"/>
              <w:jc w:val="center"/>
              <w:rPr>
                <w:sz w:val="24"/>
              </w:rPr>
            </w:pPr>
            <w:r>
              <w:rPr>
                <w:spacing w:val="-2"/>
                <w:sz w:val="24"/>
              </w:rPr>
              <w:t>7.001138501</w:t>
            </w:r>
          </w:p>
        </w:tc>
      </w:tr>
      <w:tr w:rsidR="006C2506" w14:paraId="5A1C8D05" w14:textId="77777777">
        <w:trPr>
          <w:trHeight w:val="275"/>
        </w:trPr>
        <w:tc>
          <w:tcPr>
            <w:tcW w:w="2264" w:type="dxa"/>
          </w:tcPr>
          <w:p w14:paraId="4B8EACC7" w14:textId="77777777" w:rsidR="006C2506" w:rsidRDefault="004B2D82">
            <w:pPr>
              <w:pStyle w:val="TableParagraph"/>
              <w:ind w:left="107"/>
              <w:rPr>
                <w:sz w:val="24"/>
              </w:rPr>
            </w:pPr>
            <w:r>
              <w:rPr>
                <w:spacing w:val="-4"/>
                <w:sz w:val="24"/>
              </w:rPr>
              <w:t>MALE</w:t>
            </w:r>
          </w:p>
        </w:tc>
        <w:tc>
          <w:tcPr>
            <w:tcW w:w="2235" w:type="dxa"/>
          </w:tcPr>
          <w:p w14:paraId="3B873731" w14:textId="77777777" w:rsidR="006C2506" w:rsidRDefault="004B2D82">
            <w:pPr>
              <w:pStyle w:val="TableParagraph"/>
              <w:ind w:left="8"/>
              <w:jc w:val="center"/>
              <w:rPr>
                <w:sz w:val="24"/>
              </w:rPr>
            </w:pPr>
            <w:r>
              <w:rPr>
                <w:spacing w:val="-2"/>
                <w:sz w:val="24"/>
              </w:rPr>
              <w:t>53.75</w:t>
            </w:r>
          </w:p>
        </w:tc>
        <w:tc>
          <w:tcPr>
            <w:tcW w:w="2252" w:type="dxa"/>
          </w:tcPr>
          <w:p w14:paraId="4D5D3807" w14:textId="77777777" w:rsidR="006C2506" w:rsidRDefault="004B2D82">
            <w:pPr>
              <w:pStyle w:val="TableParagraph"/>
              <w:ind w:left="3"/>
              <w:jc w:val="center"/>
              <w:rPr>
                <w:sz w:val="24"/>
              </w:rPr>
            </w:pPr>
            <w:r>
              <w:rPr>
                <w:spacing w:val="-5"/>
                <w:sz w:val="24"/>
              </w:rPr>
              <w:t>54</w:t>
            </w:r>
          </w:p>
        </w:tc>
        <w:tc>
          <w:tcPr>
            <w:tcW w:w="2269" w:type="dxa"/>
          </w:tcPr>
          <w:p w14:paraId="0C3B4D99" w14:textId="77777777" w:rsidR="006C2506" w:rsidRDefault="004B2D82">
            <w:pPr>
              <w:pStyle w:val="TableParagraph"/>
              <w:ind w:left="7" w:right="1"/>
              <w:jc w:val="center"/>
              <w:rPr>
                <w:sz w:val="24"/>
              </w:rPr>
            </w:pPr>
            <w:r>
              <w:rPr>
                <w:spacing w:val="-2"/>
                <w:sz w:val="24"/>
              </w:rPr>
              <w:t>6.018906987</w:t>
            </w:r>
          </w:p>
        </w:tc>
      </w:tr>
      <w:tr w:rsidR="006C2506" w14:paraId="1AAA1F2C" w14:textId="77777777">
        <w:trPr>
          <w:trHeight w:val="275"/>
        </w:trPr>
        <w:tc>
          <w:tcPr>
            <w:tcW w:w="2264" w:type="dxa"/>
          </w:tcPr>
          <w:p w14:paraId="145AD9A0" w14:textId="77777777" w:rsidR="006C2506" w:rsidRDefault="004B2D82">
            <w:pPr>
              <w:pStyle w:val="TableParagraph"/>
              <w:ind w:left="107"/>
              <w:rPr>
                <w:sz w:val="24"/>
              </w:rPr>
            </w:pPr>
            <w:r>
              <w:rPr>
                <w:spacing w:val="-2"/>
                <w:sz w:val="24"/>
              </w:rPr>
              <w:t>FEMALE</w:t>
            </w:r>
          </w:p>
        </w:tc>
        <w:tc>
          <w:tcPr>
            <w:tcW w:w="2235" w:type="dxa"/>
          </w:tcPr>
          <w:p w14:paraId="7C5B9CAC" w14:textId="77777777" w:rsidR="006C2506" w:rsidRDefault="004B2D82">
            <w:pPr>
              <w:pStyle w:val="TableParagraph"/>
              <w:ind w:left="8"/>
              <w:jc w:val="center"/>
              <w:rPr>
                <w:sz w:val="24"/>
              </w:rPr>
            </w:pPr>
            <w:r>
              <w:rPr>
                <w:spacing w:val="-2"/>
                <w:sz w:val="24"/>
              </w:rPr>
              <w:t>51.69</w:t>
            </w:r>
          </w:p>
        </w:tc>
        <w:tc>
          <w:tcPr>
            <w:tcW w:w="2252" w:type="dxa"/>
          </w:tcPr>
          <w:p w14:paraId="6196729C" w14:textId="77777777" w:rsidR="006C2506" w:rsidRDefault="004B2D82">
            <w:pPr>
              <w:pStyle w:val="TableParagraph"/>
              <w:ind w:left="3"/>
              <w:jc w:val="center"/>
              <w:rPr>
                <w:sz w:val="24"/>
              </w:rPr>
            </w:pPr>
            <w:r>
              <w:rPr>
                <w:spacing w:val="-5"/>
                <w:sz w:val="24"/>
              </w:rPr>
              <w:t>52</w:t>
            </w:r>
          </w:p>
        </w:tc>
        <w:tc>
          <w:tcPr>
            <w:tcW w:w="2269" w:type="dxa"/>
          </w:tcPr>
          <w:p w14:paraId="63B7BBBD" w14:textId="77777777" w:rsidR="006C2506" w:rsidRDefault="004B2D82">
            <w:pPr>
              <w:pStyle w:val="TableParagraph"/>
              <w:ind w:left="7"/>
              <w:jc w:val="center"/>
              <w:rPr>
                <w:sz w:val="24"/>
              </w:rPr>
            </w:pPr>
            <w:r>
              <w:rPr>
                <w:spacing w:val="-2"/>
                <w:sz w:val="24"/>
              </w:rPr>
              <w:t>7.7649126</w:t>
            </w:r>
          </w:p>
        </w:tc>
      </w:tr>
    </w:tbl>
    <w:p w14:paraId="0B7AA8D7" w14:textId="77777777" w:rsidR="006C2506" w:rsidRDefault="006C2506">
      <w:pPr>
        <w:pStyle w:val="BodyText"/>
        <w:spacing w:before="24"/>
        <w:rPr>
          <w:b/>
        </w:rPr>
      </w:pPr>
    </w:p>
    <w:p w14:paraId="7BABE903" w14:textId="77777777" w:rsidR="006C2506" w:rsidRDefault="004B2D82">
      <w:pPr>
        <w:pStyle w:val="BodyText"/>
        <w:ind w:left="590" w:right="587"/>
        <w:jc w:val="both"/>
      </w:pPr>
      <w:r>
        <w:t>The MEQ scoring summary indicates that the overall mean score for all students was 52.74, with a median of 53 and a standard deviation of approximately 7. This suggests a general tendency toward intermediate chronotype across the sample. When analyzed by gender, male students</w:t>
      </w:r>
      <w:r>
        <w:rPr>
          <w:spacing w:val="-4"/>
        </w:rPr>
        <w:t xml:space="preserve"> </w:t>
      </w:r>
      <w:r>
        <w:t>had</w:t>
      </w:r>
      <w:r>
        <w:rPr>
          <w:spacing w:val="-5"/>
        </w:rPr>
        <w:t xml:space="preserve"> </w:t>
      </w:r>
      <w:r>
        <w:t>a</w:t>
      </w:r>
      <w:r>
        <w:rPr>
          <w:spacing w:val="-6"/>
        </w:rPr>
        <w:t xml:space="preserve"> </w:t>
      </w:r>
      <w:r>
        <w:t>slightly</w:t>
      </w:r>
      <w:r>
        <w:rPr>
          <w:spacing w:val="-5"/>
        </w:rPr>
        <w:t xml:space="preserve"> </w:t>
      </w:r>
      <w:r>
        <w:t>higher</w:t>
      </w:r>
      <w:r>
        <w:rPr>
          <w:spacing w:val="-6"/>
        </w:rPr>
        <w:t xml:space="preserve"> </w:t>
      </w:r>
      <w:r>
        <w:t>average</w:t>
      </w:r>
      <w:r>
        <w:rPr>
          <w:spacing w:val="-6"/>
        </w:rPr>
        <w:t xml:space="preserve"> </w:t>
      </w:r>
      <w:r>
        <w:t>score</w:t>
      </w:r>
      <w:r>
        <w:rPr>
          <w:spacing w:val="-7"/>
        </w:rPr>
        <w:t xml:space="preserve"> </w:t>
      </w:r>
      <w:r>
        <w:t>of</w:t>
      </w:r>
      <w:r>
        <w:rPr>
          <w:spacing w:val="-6"/>
        </w:rPr>
        <w:t xml:space="preserve"> </w:t>
      </w:r>
      <w:r>
        <w:t>53.75</w:t>
      </w:r>
      <w:r>
        <w:rPr>
          <w:spacing w:val="-5"/>
        </w:rPr>
        <w:t xml:space="preserve"> </w:t>
      </w:r>
      <w:r>
        <w:t>with</w:t>
      </w:r>
      <w:r>
        <w:rPr>
          <w:spacing w:val="-4"/>
        </w:rPr>
        <w:t xml:space="preserve"> </w:t>
      </w:r>
      <w:r>
        <w:t>a</w:t>
      </w:r>
      <w:r>
        <w:rPr>
          <w:spacing w:val="-6"/>
        </w:rPr>
        <w:t xml:space="preserve"> </w:t>
      </w:r>
      <w:r>
        <w:t>median</w:t>
      </w:r>
      <w:r>
        <w:rPr>
          <w:spacing w:val="-5"/>
        </w:rPr>
        <w:t xml:space="preserve"> </w:t>
      </w:r>
      <w:r>
        <w:t>of</w:t>
      </w:r>
      <w:r>
        <w:rPr>
          <w:spacing w:val="-6"/>
        </w:rPr>
        <w:t xml:space="preserve"> </w:t>
      </w:r>
      <w:r>
        <w:t>54</w:t>
      </w:r>
      <w:r>
        <w:rPr>
          <w:spacing w:val="-5"/>
        </w:rPr>
        <w:t xml:space="preserve"> </w:t>
      </w:r>
      <w:r>
        <w:t>and</w:t>
      </w:r>
      <w:r>
        <w:rPr>
          <w:spacing w:val="-5"/>
        </w:rPr>
        <w:t xml:space="preserve"> </w:t>
      </w:r>
      <w:r>
        <w:t>a</w:t>
      </w:r>
      <w:r>
        <w:rPr>
          <w:spacing w:val="-6"/>
        </w:rPr>
        <w:t xml:space="preserve"> </w:t>
      </w:r>
      <w:r>
        <w:t>lower</w:t>
      </w:r>
      <w:r>
        <w:rPr>
          <w:spacing w:val="-6"/>
        </w:rPr>
        <w:t xml:space="preserve"> </w:t>
      </w:r>
      <w:r>
        <w:t>standard deviation</w:t>
      </w:r>
      <w:r>
        <w:rPr>
          <w:spacing w:val="4"/>
        </w:rPr>
        <w:t xml:space="preserve"> </w:t>
      </w:r>
      <w:r>
        <w:t>of</w:t>
      </w:r>
      <w:r>
        <w:rPr>
          <w:spacing w:val="5"/>
        </w:rPr>
        <w:t xml:space="preserve"> </w:t>
      </w:r>
      <w:r>
        <w:t>6.02,</w:t>
      </w:r>
      <w:r>
        <w:rPr>
          <w:spacing w:val="5"/>
        </w:rPr>
        <w:t xml:space="preserve"> </w:t>
      </w:r>
      <w:r>
        <w:t>indicating</w:t>
      </w:r>
      <w:r>
        <w:rPr>
          <w:spacing w:val="5"/>
        </w:rPr>
        <w:t xml:space="preserve"> </w:t>
      </w:r>
      <w:r>
        <w:t>more</w:t>
      </w:r>
      <w:r>
        <w:rPr>
          <w:spacing w:val="4"/>
        </w:rPr>
        <w:t xml:space="preserve"> </w:t>
      </w:r>
      <w:r>
        <w:t>consistency</w:t>
      </w:r>
      <w:r>
        <w:rPr>
          <w:spacing w:val="6"/>
        </w:rPr>
        <w:t xml:space="preserve"> </w:t>
      </w:r>
      <w:r>
        <w:t>in</w:t>
      </w:r>
      <w:r>
        <w:rPr>
          <w:spacing w:val="6"/>
        </w:rPr>
        <w:t xml:space="preserve"> </w:t>
      </w:r>
      <w:r>
        <w:t>their</w:t>
      </w:r>
      <w:r>
        <w:rPr>
          <w:spacing w:val="5"/>
        </w:rPr>
        <w:t xml:space="preserve"> </w:t>
      </w:r>
      <w:r>
        <w:t>responses.</w:t>
      </w:r>
      <w:r>
        <w:rPr>
          <w:spacing w:val="5"/>
        </w:rPr>
        <w:t xml:space="preserve"> </w:t>
      </w:r>
      <w:r>
        <w:t>In</w:t>
      </w:r>
      <w:r>
        <w:rPr>
          <w:spacing w:val="7"/>
        </w:rPr>
        <w:t xml:space="preserve"> </w:t>
      </w:r>
      <w:r>
        <w:t>contrast,</w:t>
      </w:r>
      <w:r>
        <w:rPr>
          <w:spacing w:val="6"/>
        </w:rPr>
        <w:t xml:space="preserve"> </w:t>
      </w:r>
      <w:r>
        <w:t>female</w:t>
      </w:r>
      <w:r>
        <w:rPr>
          <w:spacing w:val="6"/>
        </w:rPr>
        <w:t xml:space="preserve"> </w:t>
      </w:r>
      <w:r>
        <w:rPr>
          <w:spacing w:val="-2"/>
        </w:rPr>
        <w:t>students</w:t>
      </w:r>
    </w:p>
    <w:p w14:paraId="0D171F0A" w14:textId="77777777" w:rsidR="006C2506" w:rsidRDefault="006C2506">
      <w:pPr>
        <w:pStyle w:val="BodyText"/>
        <w:jc w:val="both"/>
        <w:sectPr w:rsidR="006C2506">
          <w:pgSz w:w="11910" w:h="16840"/>
          <w:pgMar w:top="134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B0E7B5A" w14:textId="77777777" w:rsidR="006C2506" w:rsidRDefault="004B2D82">
      <w:pPr>
        <w:pStyle w:val="BodyText"/>
        <w:spacing w:before="60"/>
        <w:ind w:left="590" w:right="591"/>
        <w:jc w:val="both"/>
      </w:pPr>
      <w:r>
        <w:lastRenderedPageBreak/>
        <w:t>had a lower mean score of 51.69, a median of 52, and a higher variability, as reflected by a standard deviation of 7.76.</w:t>
      </w:r>
    </w:p>
    <w:p w14:paraId="059F18CB" w14:textId="77777777" w:rsidR="006C2506" w:rsidRDefault="004B2D82">
      <w:pPr>
        <w:pStyle w:val="Heading2"/>
        <w:spacing w:before="162"/>
        <w:ind w:right="574"/>
        <w:jc w:val="both"/>
      </w:pPr>
      <w:r>
        <w:rPr>
          <w:spacing w:val="-2"/>
        </w:rPr>
        <w:t>Table</w:t>
      </w:r>
      <w:r>
        <w:rPr>
          <w:spacing w:val="-13"/>
        </w:rPr>
        <w:t xml:space="preserve"> </w:t>
      </w:r>
      <w:r>
        <w:rPr>
          <w:spacing w:val="-2"/>
        </w:rPr>
        <w:t>7:</w:t>
      </w:r>
      <w:r>
        <w:rPr>
          <w:spacing w:val="-9"/>
        </w:rPr>
        <w:t xml:space="preserve"> </w:t>
      </w:r>
      <w:r>
        <w:rPr>
          <w:spacing w:val="-2"/>
        </w:rPr>
        <w:t>CORRELATION</w:t>
      </w:r>
      <w:r>
        <w:rPr>
          <w:spacing w:val="-7"/>
        </w:rPr>
        <w:t xml:space="preserve"> </w:t>
      </w:r>
      <w:r>
        <w:rPr>
          <w:spacing w:val="-2"/>
        </w:rPr>
        <w:t>OF</w:t>
      </w:r>
      <w:r>
        <w:rPr>
          <w:spacing w:val="-13"/>
        </w:rPr>
        <w:t xml:space="preserve"> </w:t>
      </w:r>
      <w:r>
        <w:rPr>
          <w:spacing w:val="-2"/>
        </w:rPr>
        <w:t>PREFERRED</w:t>
      </w:r>
      <w:r>
        <w:rPr>
          <w:spacing w:val="-13"/>
        </w:rPr>
        <w:t xml:space="preserve"> </w:t>
      </w:r>
      <w:r>
        <w:rPr>
          <w:spacing w:val="-2"/>
        </w:rPr>
        <w:t>ACTIVITY</w:t>
      </w:r>
      <w:r>
        <w:rPr>
          <w:spacing w:val="-13"/>
        </w:rPr>
        <w:t xml:space="preserve"> </w:t>
      </w:r>
      <w:r>
        <w:rPr>
          <w:spacing w:val="-2"/>
        </w:rPr>
        <w:t>TIME</w:t>
      </w:r>
      <w:r>
        <w:rPr>
          <w:spacing w:val="-9"/>
        </w:rPr>
        <w:t xml:space="preserve"> </w:t>
      </w:r>
      <w:r>
        <w:rPr>
          <w:spacing w:val="-2"/>
        </w:rPr>
        <w:t>WITH</w:t>
      </w:r>
      <w:r>
        <w:rPr>
          <w:spacing w:val="-7"/>
        </w:rPr>
        <w:t xml:space="preserve"> </w:t>
      </w:r>
      <w:r>
        <w:rPr>
          <w:spacing w:val="-2"/>
        </w:rPr>
        <w:t>EDUCATIONAL ATAINMENT:</w:t>
      </w:r>
    </w:p>
    <w:p w14:paraId="4386E934" w14:textId="77777777" w:rsidR="006C2506" w:rsidRDefault="004B2D82">
      <w:pPr>
        <w:pStyle w:val="BodyText"/>
        <w:spacing w:before="158"/>
        <w:ind w:left="590"/>
        <w:jc w:val="both"/>
      </w:pPr>
      <w:r>
        <w:t>In</w:t>
      </w:r>
      <w:r>
        <w:rPr>
          <w:spacing w:val="-1"/>
        </w:rPr>
        <w:t xml:space="preserve"> </w:t>
      </w:r>
      <w:r>
        <w:t>this</w:t>
      </w:r>
      <w:r>
        <w:rPr>
          <w:spacing w:val="-2"/>
        </w:rPr>
        <w:t xml:space="preserve"> </w:t>
      </w:r>
      <w:r>
        <w:t>table</w:t>
      </w:r>
      <w:r>
        <w:rPr>
          <w:spacing w:val="-1"/>
        </w:rPr>
        <w:t xml:space="preserve"> </w:t>
      </w:r>
      <w:r>
        <w:t>at</w:t>
      </w:r>
      <w:r>
        <w:rPr>
          <w:spacing w:val="-1"/>
        </w:rPr>
        <w:t xml:space="preserve"> </w:t>
      </w:r>
      <w:r>
        <w:t>the</w:t>
      </w:r>
      <w:r>
        <w:rPr>
          <w:spacing w:val="-2"/>
        </w:rPr>
        <w:t xml:space="preserve"> </w:t>
      </w:r>
      <w:r>
        <w:t>preference</w:t>
      </w:r>
      <w:r>
        <w:rPr>
          <w:spacing w:val="1"/>
        </w:rPr>
        <w:t xml:space="preserve"> </w:t>
      </w:r>
      <w:r>
        <w:t>column morning</w:t>
      </w:r>
      <w:r>
        <w:rPr>
          <w:spacing w:val="-1"/>
        </w:rPr>
        <w:t xml:space="preserve"> </w:t>
      </w:r>
      <w:r>
        <w:t>is</w:t>
      </w:r>
      <w:r>
        <w:rPr>
          <w:spacing w:val="-1"/>
        </w:rPr>
        <w:t xml:space="preserve"> </w:t>
      </w:r>
      <w:r>
        <w:t>given</w:t>
      </w:r>
      <w:r>
        <w:rPr>
          <w:spacing w:val="-1"/>
        </w:rPr>
        <w:t xml:space="preserve"> </w:t>
      </w:r>
      <w:r>
        <w:t>as</w:t>
      </w:r>
      <w:r>
        <w:rPr>
          <w:spacing w:val="-2"/>
        </w:rPr>
        <w:t xml:space="preserve"> </w:t>
      </w:r>
      <w:r>
        <w:t>1 and</w:t>
      </w:r>
      <w:r>
        <w:rPr>
          <w:spacing w:val="-1"/>
        </w:rPr>
        <w:t xml:space="preserve"> </w:t>
      </w:r>
      <w:r>
        <w:t>evening</w:t>
      </w:r>
      <w:r>
        <w:rPr>
          <w:spacing w:val="-1"/>
        </w:rPr>
        <w:t xml:space="preserve"> </w:t>
      </w:r>
      <w:r>
        <w:t>is</w:t>
      </w:r>
      <w:r>
        <w:rPr>
          <w:spacing w:val="-1"/>
        </w:rPr>
        <w:t xml:space="preserve"> </w:t>
      </w:r>
      <w:r>
        <w:t>given</w:t>
      </w:r>
      <w:r>
        <w:rPr>
          <w:spacing w:val="-1"/>
        </w:rPr>
        <w:t xml:space="preserve"> </w:t>
      </w:r>
      <w:r>
        <w:t>as</w:t>
      </w:r>
      <w:r>
        <w:rPr>
          <w:spacing w:val="-1"/>
        </w:rPr>
        <w:t xml:space="preserve"> </w:t>
      </w:r>
      <w:r>
        <w:rPr>
          <w:spacing w:val="-5"/>
        </w:rPr>
        <w:t>2.</w:t>
      </w:r>
    </w:p>
    <w:p w14:paraId="29AD5858" w14:textId="77777777" w:rsidR="006C2506" w:rsidRDefault="006C2506">
      <w:pPr>
        <w:pStyle w:val="BodyText"/>
        <w:spacing w:before="1"/>
        <w:rPr>
          <w:sz w:val="14"/>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3005"/>
        <w:gridCol w:w="3008"/>
      </w:tblGrid>
      <w:tr w:rsidR="006C2506" w14:paraId="08DBCA53" w14:textId="77777777">
        <w:trPr>
          <w:trHeight w:val="551"/>
        </w:trPr>
        <w:tc>
          <w:tcPr>
            <w:tcW w:w="3005" w:type="dxa"/>
          </w:tcPr>
          <w:p w14:paraId="7A22E362" w14:textId="77777777" w:rsidR="006C2506" w:rsidRDefault="004B2D82">
            <w:pPr>
              <w:pStyle w:val="TableParagraph"/>
              <w:spacing w:line="275" w:lineRule="exact"/>
              <w:ind w:left="7"/>
              <w:jc w:val="center"/>
              <w:rPr>
                <w:b/>
                <w:sz w:val="24"/>
              </w:rPr>
            </w:pPr>
            <w:r>
              <w:rPr>
                <w:b/>
                <w:spacing w:val="-2"/>
                <w:sz w:val="24"/>
              </w:rPr>
              <w:t>Variable</w:t>
            </w:r>
          </w:p>
        </w:tc>
        <w:tc>
          <w:tcPr>
            <w:tcW w:w="3005" w:type="dxa"/>
          </w:tcPr>
          <w:p w14:paraId="277A2861" w14:textId="77777777" w:rsidR="006C2506" w:rsidRDefault="004B2D82">
            <w:pPr>
              <w:pStyle w:val="TableParagraph"/>
              <w:spacing w:line="276" w:lineRule="exact"/>
              <w:ind w:left="108" w:right="341"/>
              <w:rPr>
                <w:b/>
                <w:sz w:val="24"/>
              </w:rPr>
            </w:pPr>
            <w:r>
              <w:rPr>
                <w:b/>
                <w:sz w:val="24"/>
              </w:rPr>
              <w:t>Study time preference (Morning=1,</w:t>
            </w:r>
            <w:r>
              <w:rPr>
                <w:b/>
                <w:spacing w:val="-15"/>
                <w:sz w:val="24"/>
              </w:rPr>
              <w:t xml:space="preserve"> </w:t>
            </w:r>
            <w:r>
              <w:rPr>
                <w:b/>
                <w:sz w:val="24"/>
              </w:rPr>
              <w:t>Evening=0)</w:t>
            </w:r>
          </w:p>
        </w:tc>
        <w:tc>
          <w:tcPr>
            <w:tcW w:w="3008" w:type="dxa"/>
          </w:tcPr>
          <w:p w14:paraId="146BDBCB" w14:textId="77777777" w:rsidR="006C2506" w:rsidRDefault="004B2D82">
            <w:pPr>
              <w:pStyle w:val="TableParagraph"/>
              <w:tabs>
                <w:tab w:val="left" w:pos="2177"/>
              </w:tabs>
              <w:spacing w:line="276" w:lineRule="exact"/>
              <w:ind w:left="108" w:right="97"/>
              <w:rPr>
                <w:b/>
                <w:sz w:val="24"/>
              </w:rPr>
            </w:pPr>
            <w:r>
              <w:rPr>
                <w:b/>
                <w:sz w:val="24"/>
              </w:rPr>
              <w:t>Percentage</w:t>
            </w:r>
            <w:r>
              <w:rPr>
                <w:b/>
                <w:spacing w:val="80"/>
                <w:sz w:val="24"/>
              </w:rPr>
              <w:t xml:space="preserve"> </w:t>
            </w:r>
            <w:r>
              <w:rPr>
                <w:b/>
                <w:sz w:val="24"/>
              </w:rPr>
              <w:t>years</w:t>
            </w:r>
            <w:r>
              <w:rPr>
                <w:b/>
                <w:sz w:val="24"/>
              </w:rPr>
              <w:tab/>
            </w:r>
            <w:r>
              <w:rPr>
                <w:b/>
                <w:spacing w:val="-2"/>
                <w:sz w:val="24"/>
              </w:rPr>
              <w:t>marks/ percentage</w:t>
            </w:r>
          </w:p>
        </w:tc>
      </w:tr>
      <w:tr w:rsidR="006C2506" w14:paraId="3001F59C" w14:textId="77777777">
        <w:trPr>
          <w:trHeight w:val="551"/>
        </w:trPr>
        <w:tc>
          <w:tcPr>
            <w:tcW w:w="3005" w:type="dxa"/>
          </w:tcPr>
          <w:p w14:paraId="72ED81E1" w14:textId="77777777" w:rsidR="006C2506" w:rsidRDefault="004B2D82">
            <w:pPr>
              <w:pStyle w:val="TableParagraph"/>
              <w:spacing w:line="276" w:lineRule="exact"/>
              <w:ind w:left="107" w:right="342"/>
              <w:rPr>
                <w:b/>
                <w:sz w:val="24"/>
              </w:rPr>
            </w:pPr>
            <w:r>
              <w:rPr>
                <w:b/>
                <w:sz w:val="24"/>
              </w:rPr>
              <w:t>Study time preference (Morning=1,</w:t>
            </w:r>
            <w:r>
              <w:rPr>
                <w:b/>
                <w:spacing w:val="-15"/>
                <w:sz w:val="24"/>
              </w:rPr>
              <w:t xml:space="preserve"> </w:t>
            </w:r>
            <w:r>
              <w:rPr>
                <w:b/>
                <w:sz w:val="24"/>
              </w:rPr>
              <w:t>Evening=0)</w:t>
            </w:r>
          </w:p>
        </w:tc>
        <w:tc>
          <w:tcPr>
            <w:tcW w:w="3005" w:type="dxa"/>
          </w:tcPr>
          <w:p w14:paraId="1C9C89A1" w14:textId="77777777" w:rsidR="006C2506" w:rsidRDefault="004B2D82">
            <w:pPr>
              <w:pStyle w:val="TableParagraph"/>
              <w:spacing w:line="275" w:lineRule="exact"/>
              <w:ind w:left="108"/>
              <w:rPr>
                <w:sz w:val="24"/>
              </w:rPr>
            </w:pPr>
            <w:r>
              <w:rPr>
                <w:spacing w:val="-2"/>
                <w:sz w:val="24"/>
              </w:rPr>
              <w:t>1.000</w:t>
            </w:r>
          </w:p>
        </w:tc>
        <w:tc>
          <w:tcPr>
            <w:tcW w:w="3008" w:type="dxa"/>
          </w:tcPr>
          <w:p w14:paraId="3C58A6C0" w14:textId="77777777" w:rsidR="006C2506" w:rsidRDefault="004B2D82">
            <w:pPr>
              <w:pStyle w:val="TableParagraph"/>
              <w:spacing w:line="275" w:lineRule="exact"/>
              <w:ind w:left="108"/>
              <w:rPr>
                <w:sz w:val="24"/>
              </w:rPr>
            </w:pPr>
            <w:r>
              <w:rPr>
                <w:spacing w:val="-2"/>
                <w:sz w:val="24"/>
              </w:rPr>
              <w:t>-0.0736</w:t>
            </w:r>
          </w:p>
        </w:tc>
      </w:tr>
      <w:tr w:rsidR="006C2506" w14:paraId="04190C76" w14:textId="77777777">
        <w:trPr>
          <w:trHeight w:val="553"/>
        </w:trPr>
        <w:tc>
          <w:tcPr>
            <w:tcW w:w="3005" w:type="dxa"/>
          </w:tcPr>
          <w:p w14:paraId="56381DB0" w14:textId="77777777" w:rsidR="006C2506" w:rsidRDefault="004B2D82">
            <w:pPr>
              <w:pStyle w:val="TableParagraph"/>
              <w:spacing w:line="276" w:lineRule="exact"/>
              <w:ind w:left="107"/>
              <w:rPr>
                <w:b/>
                <w:sz w:val="24"/>
              </w:rPr>
            </w:pPr>
            <w:r>
              <w:rPr>
                <w:b/>
                <w:sz w:val="24"/>
              </w:rPr>
              <w:t>Percentage</w:t>
            </w:r>
            <w:r>
              <w:rPr>
                <w:b/>
                <w:spacing w:val="80"/>
                <w:sz w:val="24"/>
              </w:rPr>
              <w:t xml:space="preserve"> </w:t>
            </w:r>
            <w:r>
              <w:rPr>
                <w:b/>
                <w:sz w:val="24"/>
              </w:rPr>
              <w:t>years</w:t>
            </w:r>
            <w:r>
              <w:rPr>
                <w:b/>
                <w:spacing w:val="80"/>
                <w:sz w:val="24"/>
              </w:rPr>
              <w:t xml:space="preserve"> </w:t>
            </w:r>
            <w:r>
              <w:rPr>
                <w:b/>
                <w:sz w:val="24"/>
              </w:rPr>
              <w:t xml:space="preserve">marks/ </w:t>
            </w:r>
            <w:r>
              <w:rPr>
                <w:b/>
                <w:spacing w:val="-2"/>
                <w:sz w:val="24"/>
              </w:rPr>
              <w:t>percentage</w:t>
            </w:r>
          </w:p>
        </w:tc>
        <w:tc>
          <w:tcPr>
            <w:tcW w:w="3005" w:type="dxa"/>
          </w:tcPr>
          <w:p w14:paraId="41D7D5BC" w14:textId="77777777" w:rsidR="006C2506" w:rsidRDefault="004B2D82">
            <w:pPr>
              <w:pStyle w:val="TableParagraph"/>
              <w:spacing w:line="274" w:lineRule="exact"/>
              <w:ind w:left="108"/>
              <w:rPr>
                <w:sz w:val="24"/>
              </w:rPr>
            </w:pPr>
            <w:r>
              <w:rPr>
                <w:spacing w:val="-2"/>
                <w:sz w:val="24"/>
              </w:rPr>
              <w:t>-0.0736</w:t>
            </w:r>
          </w:p>
        </w:tc>
        <w:tc>
          <w:tcPr>
            <w:tcW w:w="3008" w:type="dxa"/>
          </w:tcPr>
          <w:p w14:paraId="102F5D40" w14:textId="77777777" w:rsidR="006C2506" w:rsidRDefault="004B2D82">
            <w:pPr>
              <w:pStyle w:val="TableParagraph"/>
              <w:spacing w:line="274" w:lineRule="exact"/>
              <w:ind w:left="108"/>
              <w:rPr>
                <w:sz w:val="24"/>
              </w:rPr>
            </w:pPr>
            <w:r>
              <w:rPr>
                <w:spacing w:val="-2"/>
                <w:sz w:val="24"/>
              </w:rPr>
              <w:t>1.000</w:t>
            </w:r>
          </w:p>
        </w:tc>
      </w:tr>
    </w:tbl>
    <w:p w14:paraId="4FFFC4C9" w14:textId="77777777" w:rsidR="006C2506" w:rsidRDefault="006C2506">
      <w:pPr>
        <w:pStyle w:val="BodyText"/>
        <w:spacing w:before="158"/>
      </w:pPr>
    </w:p>
    <w:p w14:paraId="222D3C85" w14:textId="77777777" w:rsidR="006C2506" w:rsidRDefault="004B2D82">
      <w:pPr>
        <w:pStyle w:val="BodyText"/>
        <w:spacing w:before="1"/>
        <w:ind w:left="590" w:right="588"/>
        <w:jc w:val="both"/>
      </w:pPr>
      <w:r>
        <w:t>The</w:t>
      </w:r>
      <w:r>
        <w:rPr>
          <w:spacing w:val="-13"/>
        </w:rPr>
        <w:t xml:space="preserve"> </w:t>
      </w:r>
      <w:r>
        <w:t>result</w:t>
      </w:r>
      <w:r>
        <w:rPr>
          <w:spacing w:val="-11"/>
        </w:rPr>
        <w:t xml:space="preserve"> </w:t>
      </w:r>
      <w:r>
        <w:t>of</w:t>
      </w:r>
      <w:r>
        <w:rPr>
          <w:spacing w:val="-13"/>
        </w:rPr>
        <w:t xml:space="preserve"> </w:t>
      </w:r>
      <w:r>
        <w:t>correlation</w:t>
      </w:r>
      <w:r>
        <w:rPr>
          <w:spacing w:val="-9"/>
        </w:rPr>
        <w:t xml:space="preserve"> </w:t>
      </w:r>
      <w:r>
        <w:t>p</w:t>
      </w:r>
      <w:r>
        <w:rPr>
          <w:spacing w:val="-12"/>
        </w:rPr>
        <w:t xml:space="preserve"> </w:t>
      </w:r>
      <w:r>
        <w:t>value</w:t>
      </w:r>
      <w:r>
        <w:rPr>
          <w:spacing w:val="-13"/>
        </w:rPr>
        <w:t xml:space="preserve"> </w:t>
      </w:r>
      <w:r>
        <w:t>is</w:t>
      </w:r>
      <w:r>
        <w:rPr>
          <w:spacing w:val="-11"/>
        </w:rPr>
        <w:t xml:space="preserve"> </w:t>
      </w:r>
      <w:r>
        <w:t>(0.05)</w:t>
      </w:r>
      <w:r>
        <w:rPr>
          <w:spacing w:val="-13"/>
        </w:rPr>
        <w:t xml:space="preserve"> </w:t>
      </w:r>
      <w:r>
        <w:t>and</w:t>
      </w:r>
      <w:r>
        <w:rPr>
          <w:spacing w:val="-12"/>
        </w:rPr>
        <w:t xml:space="preserve"> </w:t>
      </w:r>
      <w:r>
        <w:t>the</w:t>
      </w:r>
      <w:r>
        <w:rPr>
          <w:spacing w:val="-13"/>
        </w:rPr>
        <w:t xml:space="preserve"> </w:t>
      </w:r>
      <w:r>
        <w:t>calculated</w:t>
      </w:r>
      <w:r>
        <w:rPr>
          <w:spacing w:val="-13"/>
        </w:rPr>
        <w:t xml:space="preserve"> </w:t>
      </w:r>
      <w:r>
        <w:t>r</w:t>
      </w:r>
      <w:r>
        <w:rPr>
          <w:spacing w:val="-13"/>
        </w:rPr>
        <w:t xml:space="preserve"> </w:t>
      </w:r>
      <w:r>
        <w:t>value</w:t>
      </w:r>
      <w:r>
        <w:rPr>
          <w:spacing w:val="-13"/>
        </w:rPr>
        <w:t xml:space="preserve"> </w:t>
      </w:r>
      <w:r>
        <w:t>is</w:t>
      </w:r>
      <w:r>
        <w:rPr>
          <w:spacing w:val="-11"/>
        </w:rPr>
        <w:t xml:space="preserve"> </w:t>
      </w:r>
      <w:r>
        <w:t>(-0.07)</w:t>
      </w:r>
      <w:r>
        <w:rPr>
          <w:spacing w:val="-13"/>
        </w:rPr>
        <w:t xml:space="preserve"> </w:t>
      </w:r>
      <w:r>
        <w:t>indicates</w:t>
      </w:r>
      <w:r>
        <w:rPr>
          <w:spacing w:val="-12"/>
        </w:rPr>
        <w:t xml:space="preserve"> </w:t>
      </w:r>
      <w:r>
        <w:t>negative correlation between the preferred time and the educational attainment. Hence there is no significance between educational attainment and the preferred activity time.</w:t>
      </w:r>
    </w:p>
    <w:p w14:paraId="3C778A91" w14:textId="77777777" w:rsidR="006C2506" w:rsidRDefault="006C2506">
      <w:pPr>
        <w:pStyle w:val="BodyText"/>
        <w:spacing w:before="160"/>
      </w:pPr>
    </w:p>
    <w:p w14:paraId="510BA4C2" w14:textId="77777777" w:rsidR="006C2506" w:rsidRDefault="004B2D82">
      <w:pPr>
        <w:pStyle w:val="Heading2"/>
        <w:spacing w:before="1"/>
        <w:jc w:val="both"/>
      </w:pPr>
      <w:r>
        <w:t>Table</w:t>
      </w:r>
      <w:r>
        <w:rPr>
          <w:spacing w:val="-11"/>
        </w:rPr>
        <w:t xml:space="preserve"> </w:t>
      </w:r>
      <w:r>
        <w:t>8:</w:t>
      </w:r>
      <w:r>
        <w:rPr>
          <w:spacing w:val="-8"/>
        </w:rPr>
        <w:t xml:space="preserve"> </w:t>
      </w:r>
      <w:r>
        <w:t>CHI</w:t>
      </w:r>
      <w:r>
        <w:rPr>
          <w:spacing w:val="-8"/>
        </w:rPr>
        <w:t xml:space="preserve"> </w:t>
      </w:r>
      <w:r>
        <w:t>SQUARE</w:t>
      </w:r>
      <w:r>
        <w:rPr>
          <w:spacing w:val="-11"/>
        </w:rPr>
        <w:t xml:space="preserve"> </w:t>
      </w:r>
      <w:r>
        <w:rPr>
          <w:spacing w:val="-4"/>
        </w:rPr>
        <w:t>TEST</w:t>
      </w:r>
    </w:p>
    <w:p w14:paraId="46BC7646" w14:textId="77777777" w:rsidR="006C2506" w:rsidRDefault="004B2D82">
      <w:pPr>
        <w:spacing w:before="158"/>
        <w:ind w:left="950"/>
        <w:rPr>
          <w:b/>
          <w:sz w:val="24"/>
        </w:rPr>
      </w:pPr>
      <w:r>
        <w:rPr>
          <w:b/>
          <w:sz w:val="24"/>
        </w:rPr>
        <w:t>Association</w:t>
      </w:r>
      <w:r>
        <w:rPr>
          <w:b/>
          <w:spacing w:val="-6"/>
          <w:sz w:val="24"/>
        </w:rPr>
        <w:t xml:space="preserve"> </w:t>
      </w:r>
      <w:r>
        <w:rPr>
          <w:b/>
          <w:sz w:val="24"/>
        </w:rPr>
        <w:t>of</w:t>
      </w:r>
      <w:r>
        <w:rPr>
          <w:b/>
          <w:spacing w:val="-4"/>
          <w:sz w:val="24"/>
        </w:rPr>
        <w:t xml:space="preserve"> </w:t>
      </w:r>
      <w:r>
        <w:rPr>
          <w:b/>
          <w:sz w:val="24"/>
        </w:rPr>
        <w:t>Morning</w:t>
      </w:r>
      <w:r>
        <w:rPr>
          <w:b/>
          <w:spacing w:val="-3"/>
          <w:sz w:val="24"/>
        </w:rPr>
        <w:t xml:space="preserve"> </w:t>
      </w:r>
      <w:r>
        <w:rPr>
          <w:b/>
          <w:sz w:val="24"/>
        </w:rPr>
        <w:t>vs</w:t>
      </w:r>
      <w:r>
        <w:rPr>
          <w:b/>
          <w:spacing w:val="-4"/>
          <w:sz w:val="24"/>
        </w:rPr>
        <w:t xml:space="preserve"> </w:t>
      </w:r>
      <w:r>
        <w:rPr>
          <w:b/>
          <w:sz w:val="24"/>
        </w:rPr>
        <w:t>Evening</w:t>
      </w:r>
      <w:r>
        <w:rPr>
          <w:b/>
          <w:spacing w:val="-3"/>
          <w:sz w:val="24"/>
        </w:rPr>
        <w:t xml:space="preserve"> </w:t>
      </w:r>
      <w:r>
        <w:rPr>
          <w:b/>
          <w:sz w:val="24"/>
        </w:rPr>
        <w:t>study-time</w:t>
      </w:r>
      <w:r>
        <w:rPr>
          <w:b/>
          <w:spacing w:val="-4"/>
          <w:sz w:val="24"/>
        </w:rPr>
        <w:t xml:space="preserve"> </w:t>
      </w:r>
      <w:r>
        <w:rPr>
          <w:b/>
          <w:sz w:val="24"/>
        </w:rPr>
        <w:t>preference</w:t>
      </w:r>
      <w:r>
        <w:rPr>
          <w:b/>
          <w:spacing w:val="-4"/>
          <w:sz w:val="24"/>
        </w:rPr>
        <w:t xml:space="preserve"> </w:t>
      </w:r>
      <w:r>
        <w:rPr>
          <w:b/>
          <w:sz w:val="24"/>
        </w:rPr>
        <w:t>by</w:t>
      </w:r>
      <w:r>
        <w:rPr>
          <w:b/>
          <w:spacing w:val="-3"/>
          <w:sz w:val="24"/>
        </w:rPr>
        <w:t xml:space="preserve"> </w:t>
      </w:r>
      <w:r>
        <w:rPr>
          <w:b/>
          <w:spacing w:val="-2"/>
          <w:sz w:val="24"/>
        </w:rPr>
        <w:t>Gender:</w:t>
      </w:r>
    </w:p>
    <w:p w14:paraId="4712466D" w14:textId="77777777" w:rsidR="006C2506" w:rsidRDefault="006C2506">
      <w:pPr>
        <w:pStyle w:val="BodyText"/>
        <w:spacing w:before="47"/>
        <w:rPr>
          <w:b/>
          <w:sz w:val="20"/>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1"/>
        <w:gridCol w:w="3008"/>
        <w:gridCol w:w="3011"/>
      </w:tblGrid>
      <w:tr w:rsidR="006C2506" w14:paraId="2AA13688" w14:textId="77777777">
        <w:trPr>
          <w:trHeight w:val="277"/>
        </w:trPr>
        <w:tc>
          <w:tcPr>
            <w:tcW w:w="3001" w:type="dxa"/>
          </w:tcPr>
          <w:p w14:paraId="2324AC20" w14:textId="77777777" w:rsidR="006C2506" w:rsidRDefault="006C2506">
            <w:pPr>
              <w:pStyle w:val="TableParagraph"/>
              <w:spacing w:line="240" w:lineRule="auto"/>
              <w:rPr>
                <w:sz w:val="20"/>
              </w:rPr>
            </w:pPr>
          </w:p>
        </w:tc>
        <w:tc>
          <w:tcPr>
            <w:tcW w:w="3008" w:type="dxa"/>
          </w:tcPr>
          <w:p w14:paraId="50EC0A03" w14:textId="77777777" w:rsidR="006C2506" w:rsidRDefault="004B2D82">
            <w:pPr>
              <w:pStyle w:val="TableParagraph"/>
              <w:spacing w:before="1" w:line="257" w:lineRule="exact"/>
              <w:ind w:left="107"/>
              <w:rPr>
                <w:b/>
                <w:sz w:val="24"/>
              </w:rPr>
            </w:pPr>
            <w:r>
              <w:rPr>
                <w:b/>
                <w:spacing w:val="-2"/>
                <w:sz w:val="24"/>
              </w:rPr>
              <w:t>EVENING</w:t>
            </w:r>
          </w:p>
        </w:tc>
        <w:tc>
          <w:tcPr>
            <w:tcW w:w="3011" w:type="dxa"/>
          </w:tcPr>
          <w:p w14:paraId="0A48EC63" w14:textId="77777777" w:rsidR="006C2506" w:rsidRDefault="004B2D82">
            <w:pPr>
              <w:pStyle w:val="TableParagraph"/>
              <w:spacing w:before="1" w:line="257" w:lineRule="exact"/>
              <w:ind w:left="106"/>
              <w:rPr>
                <w:b/>
                <w:sz w:val="24"/>
              </w:rPr>
            </w:pPr>
            <w:r>
              <w:rPr>
                <w:b/>
                <w:spacing w:val="-2"/>
                <w:sz w:val="24"/>
              </w:rPr>
              <w:t>MORNING</w:t>
            </w:r>
          </w:p>
        </w:tc>
      </w:tr>
      <w:tr w:rsidR="006C2506" w14:paraId="28870C86" w14:textId="77777777">
        <w:trPr>
          <w:trHeight w:val="275"/>
        </w:trPr>
        <w:tc>
          <w:tcPr>
            <w:tcW w:w="3001" w:type="dxa"/>
          </w:tcPr>
          <w:p w14:paraId="05B5CB76" w14:textId="77777777" w:rsidR="006C2506" w:rsidRDefault="004B2D82">
            <w:pPr>
              <w:pStyle w:val="TableParagraph"/>
              <w:ind w:left="107"/>
              <w:rPr>
                <w:b/>
                <w:sz w:val="24"/>
              </w:rPr>
            </w:pPr>
            <w:r>
              <w:rPr>
                <w:b/>
                <w:spacing w:val="-2"/>
                <w:sz w:val="24"/>
              </w:rPr>
              <w:t>FEMALE</w:t>
            </w:r>
          </w:p>
        </w:tc>
        <w:tc>
          <w:tcPr>
            <w:tcW w:w="3008" w:type="dxa"/>
          </w:tcPr>
          <w:p w14:paraId="2A4B2F5B" w14:textId="77777777" w:rsidR="006C2506" w:rsidRDefault="004B2D82">
            <w:pPr>
              <w:pStyle w:val="TableParagraph"/>
              <w:ind w:left="107"/>
              <w:rPr>
                <w:sz w:val="24"/>
              </w:rPr>
            </w:pPr>
            <w:r>
              <w:rPr>
                <w:spacing w:val="-5"/>
                <w:sz w:val="24"/>
              </w:rPr>
              <w:t>127</w:t>
            </w:r>
          </w:p>
        </w:tc>
        <w:tc>
          <w:tcPr>
            <w:tcW w:w="3011" w:type="dxa"/>
          </w:tcPr>
          <w:p w14:paraId="21648675" w14:textId="77777777" w:rsidR="006C2506" w:rsidRDefault="004B2D82">
            <w:pPr>
              <w:pStyle w:val="TableParagraph"/>
              <w:ind w:left="106"/>
              <w:rPr>
                <w:sz w:val="24"/>
              </w:rPr>
            </w:pPr>
            <w:r>
              <w:rPr>
                <w:spacing w:val="-5"/>
                <w:sz w:val="24"/>
              </w:rPr>
              <w:t>100</w:t>
            </w:r>
          </w:p>
        </w:tc>
      </w:tr>
      <w:tr w:rsidR="006C2506" w14:paraId="332126B9" w14:textId="77777777">
        <w:trPr>
          <w:trHeight w:val="275"/>
        </w:trPr>
        <w:tc>
          <w:tcPr>
            <w:tcW w:w="3001" w:type="dxa"/>
          </w:tcPr>
          <w:p w14:paraId="5FF8383C" w14:textId="77777777" w:rsidR="006C2506" w:rsidRDefault="004B2D82">
            <w:pPr>
              <w:pStyle w:val="TableParagraph"/>
              <w:ind w:left="107"/>
              <w:rPr>
                <w:b/>
                <w:sz w:val="24"/>
              </w:rPr>
            </w:pPr>
            <w:r>
              <w:rPr>
                <w:b/>
                <w:spacing w:val="-4"/>
                <w:sz w:val="24"/>
              </w:rPr>
              <w:t>MALE</w:t>
            </w:r>
          </w:p>
        </w:tc>
        <w:tc>
          <w:tcPr>
            <w:tcW w:w="3008" w:type="dxa"/>
          </w:tcPr>
          <w:p w14:paraId="5092418B" w14:textId="77777777" w:rsidR="006C2506" w:rsidRDefault="004B2D82">
            <w:pPr>
              <w:pStyle w:val="TableParagraph"/>
              <w:ind w:left="107"/>
              <w:rPr>
                <w:sz w:val="24"/>
              </w:rPr>
            </w:pPr>
            <w:r>
              <w:rPr>
                <w:spacing w:val="-5"/>
                <w:sz w:val="24"/>
              </w:rPr>
              <w:t>121</w:t>
            </w:r>
          </w:p>
        </w:tc>
        <w:tc>
          <w:tcPr>
            <w:tcW w:w="3011" w:type="dxa"/>
          </w:tcPr>
          <w:p w14:paraId="15E952FB" w14:textId="77777777" w:rsidR="006C2506" w:rsidRDefault="004B2D82">
            <w:pPr>
              <w:pStyle w:val="TableParagraph"/>
              <w:ind w:left="106"/>
              <w:rPr>
                <w:sz w:val="24"/>
              </w:rPr>
            </w:pPr>
            <w:r>
              <w:rPr>
                <w:spacing w:val="-5"/>
                <w:sz w:val="24"/>
              </w:rPr>
              <w:t>114</w:t>
            </w:r>
          </w:p>
        </w:tc>
      </w:tr>
    </w:tbl>
    <w:p w14:paraId="19D7623F" w14:textId="77777777" w:rsidR="006C2506" w:rsidRDefault="006C2506">
      <w:pPr>
        <w:pStyle w:val="BodyText"/>
        <w:spacing w:before="183"/>
        <w:rPr>
          <w:b/>
        </w:rPr>
      </w:pPr>
    </w:p>
    <w:p w14:paraId="76E0D8F5" w14:textId="77777777" w:rsidR="006C2506" w:rsidRDefault="004B2D82">
      <w:pPr>
        <w:pStyle w:val="BodyText"/>
        <w:ind w:left="590"/>
        <w:jc w:val="both"/>
      </w:pPr>
      <w:r>
        <w:t>Chi2:</w:t>
      </w:r>
      <w:r>
        <w:rPr>
          <w:spacing w:val="-2"/>
        </w:rPr>
        <w:t xml:space="preserve"> </w:t>
      </w:r>
      <w:r>
        <w:t>0.7522234892956932</w:t>
      </w:r>
      <w:r>
        <w:rPr>
          <w:spacing w:val="-2"/>
        </w:rPr>
        <w:t xml:space="preserve"> </w:t>
      </w:r>
      <w:r>
        <w:t>p-value:</w:t>
      </w:r>
      <w:r>
        <w:rPr>
          <w:spacing w:val="-1"/>
        </w:rPr>
        <w:t xml:space="preserve"> </w:t>
      </w:r>
      <w:r>
        <w:rPr>
          <w:spacing w:val="-2"/>
        </w:rPr>
        <w:t>0.38577317271311773</w:t>
      </w:r>
    </w:p>
    <w:p w14:paraId="2AF0398C" w14:textId="77777777" w:rsidR="006C2506" w:rsidRDefault="004B2D82">
      <w:pPr>
        <w:pStyle w:val="BodyText"/>
        <w:spacing w:before="183" w:line="259" w:lineRule="auto"/>
        <w:ind w:left="590" w:right="588"/>
        <w:jc w:val="both"/>
      </w:pPr>
      <w:r>
        <w:t>Male and female students are almost evenly split between Morning and Evening study preferences</w:t>
      </w:r>
      <w:r>
        <w:rPr>
          <w:spacing w:val="-15"/>
        </w:rPr>
        <w:t xml:space="preserve"> </w:t>
      </w:r>
      <w:r>
        <w:t>The</w:t>
      </w:r>
      <w:r>
        <w:rPr>
          <w:spacing w:val="-15"/>
        </w:rPr>
        <w:t xml:space="preserve"> </w:t>
      </w:r>
      <w:r>
        <w:t>formal</w:t>
      </w:r>
      <w:r>
        <w:rPr>
          <w:spacing w:val="-15"/>
        </w:rPr>
        <w:t xml:space="preserve"> </w:t>
      </w:r>
      <w:r>
        <w:t>Chi-square</w:t>
      </w:r>
      <w:r>
        <w:rPr>
          <w:spacing w:val="-15"/>
        </w:rPr>
        <w:t xml:space="preserve"> </w:t>
      </w:r>
      <w:r>
        <w:t>test</w:t>
      </w:r>
      <w:r>
        <w:rPr>
          <w:spacing w:val="-15"/>
        </w:rPr>
        <w:t xml:space="preserve"> </w:t>
      </w:r>
      <w:r>
        <w:t>(p</w:t>
      </w:r>
      <w:r>
        <w:rPr>
          <w:spacing w:val="-15"/>
        </w:rPr>
        <w:t xml:space="preserve"> </w:t>
      </w:r>
      <w:r>
        <w:t>≈</w:t>
      </w:r>
      <w:r>
        <w:rPr>
          <w:spacing w:val="-15"/>
        </w:rPr>
        <w:t xml:space="preserve"> </w:t>
      </w:r>
      <w:r>
        <w:t>0.386)</w:t>
      </w:r>
      <w:r>
        <w:rPr>
          <w:spacing w:val="-15"/>
        </w:rPr>
        <w:t xml:space="preserve"> </w:t>
      </w:r>
      <w:r>
        <w:t>confirmed</w:t>
      </w:r>
      <w:r>
        <w:rPr>
          <w:spacing w:val="-15"/>
        </w:rPr>
        <w:t xml:space="preserve"> </w:t>
      </w:r>
      <w:r>
        <w:t>there</w:t>
      </w:r>
      <w:r>
        <w:rPr>
          <w:spacing w:val="-15"/>
        </w:rPr>
        <w:t xml:space="preserve"> </w:t>
      </w:r>
      <w:r>
        <w:t>is</w:t>
      </w:r>
      <w:r>
        <w:rPr>
          <w:spacing w:val="-15"/>
        </w:rPr>
        <w:t xml:space="preserve"> </w:t>
      </w:r>
      <w:r>
        <w:t>no</w:t>
      </w:r>
      <w:r>
        <w:rPr>
          <w:spacing w:val="-15"/>
        </w:rPr>
        <w:t xml:space="preserve"> </w:t>
      </w:r>
      <w:r>
        <w:t>statistically</w:t>
      </w:r>
      <w:r>
        <w:rPr>
          <w:spacing w:val="-15"/>
        </w:rPr>
        <w:t xml:space="preserve"> </w:t>
      </w:r>
      <w:r>
        <w:t>significant association between gender and preferred study time</w:t>
      </w:r>
    </w:p>
    <w:p w14:paraId="5CDC8427" w14:textId="77777777" w:rsidR="006C2506" w:rsidRDefault="006C2506">
      <w:pPr>
        <w:pStyle w:val="BodyText"/>
        <w:spacing w:line="259" w:lineRule="auto"/>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12C6B346" w14:textId="77777777" w:rsidR="006C2506" w:rsidRDefault="004B2D82">
      <w:pPr>
        <w:pStyle w:val="Heading1"/>
        <w:spacing w:before="60"/>
        <w:ind w:left="567" w:right="567"/>
        <w:jc w:val="center"/>
      </w:pPr>
      <w:r>
        <w:lastRenderedPageBreak/>
        <w:t>CHAPTER</w:t>
      </w:r>
      <w:r>
        <w:rPr>
          <w:spacing w:val="-7"/>
        </w:rPr>
        <w:t xml:space="preserve"> </w:t>
      </w:r>
      <w:r>
        <w:rPr>
          <w:spacing w:val="-10"/>
        </w:rPr>
        <w:t>V</w:t>
      </w:r>
    </w:p>
    <w:p w14:paraId="6BD83581" w14:textId="77777777" w:rsidR="006C2506" w:rsidRDefault="006C2506">
      <w:pPr>
        <w:pStyle w:val="BodyText"/>
        <w:spacing w:before="109"/>
        <w:rPr>
          <w:b/>
        </w:rPr>
      </w:pPr>
    </w:p>
    <w:p w14:paraId="60899517" w14:textId="77777777" w:rsidR="006C2506" w:rsidRDefault="004B2D82">
      <w:pPr>
        <w:ind w:left="570" w:right="567"/>
        <w:jc w:val="center"/>
        <w:rPr>
          <w:b/>
          <w:sz w:val="24"/>
        </w:rPr>
      </w:pPr>
      <w:r>
        <w:rPr>
          <w:b/>
          <w:color w:val="0E4660"/>
          <w:spacing w:val="-2"/>
          <w:sz w:val="24"/>
        </w:rPr>
        <w:t>DISCUSSION</w:t>
      </w:r>
    </w:p>
    <w:p w14:paraId="19297D88" w14:textId="77777777" w:rsidR="006C2506" w:rsidRDefault="004B2D82">
      <w:pPr>
        <w:pStyle w:val="BodyText"/>
        <w:spacing w:before="101" w:line="259" w:lineRule="auto"/>
        <w:ind w:left="590" w:right="591"/>
        <w:jc w:val="both"/>
      </w:pPr>
      <w:r>
        <w:t>The findings of the present study is to assess the preference of activity time and its influence on educational attainment among undergraduate students of nursing in selected college, Chennai is discussed in this chapter.</w:t>
      </w:r>
    </w:p>
    <w:p w14:paraId="67C18CA4" w14:textId="77777777" w:rsidR="006C2506" w:rsidRDefault="004B2D82">
      <w:pPr>
        <w:pStyle w:val="Heading2"/>
        <w:spacing w:before="157"/>
        <w:jc w:val="both"/>
      </w:pPr>
      <w:r>
        <w:t>Description</w:t>
      </w:r>
      <w:r>
        <w:rPr>
          <w:spacing w:val="-3"/>
        </w:rPr>
        <w:t xml:space="preserve"> </w:t>
      </w:r>
      <w:r>
        <w:t>of</w:t>
      </w:r>
      <w:r>
        <w:rPr>
          <w:spacing w:val="-3"/>
        </w:rPr>
        <w:t xml:space="preserve"> </w:t>
      </w:r>
      <w:r>
        <w:t>the</w:t>
      </w:r>
      <w:r>
        <w:rPr>
          <w:spacing w:val="-4"/>
        </w:rPr>
        <w:t xml:space="preserve"> </w:t>
      </w:r>
      <w:r>
        <w:t xml:space="preserve">study </w:t>
      </w:r>
      <w:r>
        <w:rPr>
          <w:spacing w:val="-2"/>
        </w:rPr>
        <w:t>participants</w:t>
      </w:r>
    </w:p>
    <w:p w14:paraId="073D5F4D" w14:textId="77777777" w:rsidR="006C2506" w:rsidRDefault="004B2D82">
      <w:pPr>
        <w:pStyle w:val="BodyText"/>
        <w:spacing w:before="182" w:line="259" w:lineRule="auto"/>
        <w:ind w:left="590" w:right="589"/>
        <w:jc w:val="both"/>
      </w:pPr>
      <w:r>
        <w:t>The</w:t>
      </w:r>
      <w:r>
        <w:rPr>
          <w:spacing w:val="-8"/>
        </w:rPr>
        <w:t xml:space="preserve"> </w:t>
      </w:r>
      <w:r>
        <w:t>sample</w:t>
      </w:r>
      <w:r>
        <w:rPr>
          <w:spacing w:val="-8"/>
        </w:rPr>
        <w:t xml:space="preserve"> </w:t>
      </w:r>
      <w:r>
        <w:t>consisted</w:t>
      </w:r>
      <w:r>
        <w:rPr>
          <w:spacing w:val="-8"/>
        </w:rPr>
        <w:t xml:space="preserve"> </w:t>
      </w:r>
      <w:r>
        <w:t>of</w:t>
      </w:r>
      <w:r>
        <w:rPr>
          <w:spacing w:val="-6"/>
        </w:rPr>
        <w:t xml:space="preserve"> </w:t>
      </w:r>
      <w:r>
        <w:t>462</w:t>
      </w:r>
      <w:r>
        <w:rPr>
          <w:spacing w:val="-8"/>
        </w:rPr>
        <w:t xml:space="preserve"> </w:t>
      </w:r>
      <w:r>
        <w:t>B.sc</w:t>
      </w:r>
      <w:r>
        <w:rPr>
          <w:spacing w:val="-8"/>
        </w:rPr>
        <w:t xml:space="preserve"> </w:t>
      </w:r>
      <w:r>
        <w:t>Nursing</w:t>
      </w:r>
      <w:r>
        <w:rPr>
          <w:spacing w:val="-8"/>
        </w:rPr>
        <w:t xml:space="preserve"> </w:t>
      </w:r>
      <w:r>
        <w:t>students</w:t>
      </w:r>
      <w:r>
        <w:rPr>
          <w:spacing w:val="-8"/>
        </w:rPr>
        <w:t xml:space="preserve"> </w:t>
      </w:r>
      <w:r>
        <w:t>from</w:t>
      </w:r>
      <w:r>
        <w:rPr>
          <w:spacing w:val="-8"/>
        </w:rPr>
        <w:t xml:space="preserve"> </w:t>
      </w:r>
      <w:r>
        <w:t>Sri</w:t>
      </w:r>
      <w:r>
        <w:rPr>
          <w:spacing w:val="-8"/>
        </w:rPr>
        <w:t xml:space="preserve"> </w:t>
      </w:r>
      <w:r>
        <w:t>Ramachandra</w:t>
      </w:r>
      <w:r>
        <w:rPr>
          <w:spacing w:val="-8"/>
        </w:rPr>
        <w:t xml:space="preserve"> </w:t>
      </w:r>
      <w:r>
        <w:t>Faculty</w:t>
      </w:r>
      <w:r>
        <w:rPr>
          <w:spacing w:val="-8"/>
        </w:rPr>
        <w:t xml:space="preserve"> </w:t>
      </w:r>
      <w:r>
        <w:t>of</w:t>
      </w:r>
      <w:r>
        <w:rPr>
          <w:spacing w:val="-8"/>
        </w:rPr>
        <w:t xml:space="preserve"> </w:t>
      </w:r>
      <w:r>
        <w:t>Nursing. The</w:t>
      </w:r>
      <w:r>
        <w:rPr>
          <w:spacing w:val="-2"/>
        </w:rPr>
        <w:t xml:space="preserve"> </w:t>
      </w:r>
      <w:r>
        <w:t>conceptual framework</w:t>
      </w:r>
      <w:r>
        <w:rPr>
          <w:spacing w:val="-1"/>
        </w:rPr>
        <w:t xml:space="preserve"> </w:t>
      </w:r>
      <w:r>
        <w:t>adopted for</w:t>
      </w:r>
      <w:r>
        <w:rPr>
          <w:spacing w:val="-2"/>
        </w:rPr>
        <w:t xml:space="preserve"> </w:t>
      </w:r>
      <w:r>
        <w:t>this study was Ludwig</w:t>
      </w:r>
      <w:r>
        <w:rPr>
          <w:spacing w:val="-2"/>
        </w:rPr>
        <w:t xml:space="preserve"> </w:t>
      </w:r>
      <w:r>
        <w:t>Von</w:t>
      </w:r>
      <w:r>
        <w:rPr>
          <w:spacing w:val="-1"/>
        </w:rPr>
        <w:t xml:space="preserve"> </w:t>
      </w:r>
      <w:r>
        <w:t>Bertlanffy’s theory which provides the theoretical foundation for understanding whether the preference of activity time helps in attaining the academic achievement of students. The present study sought to explore the relationship between students' activity time preferences and their educational attainment among undergraduate nursing students in a selected college in Chennai.</w:t>
      </w:r>
    </w:p>
    <w:p w14:paraId="587DB9C7" w14:textId="77777777" w:rsidR="006C2506" w:rsidRDefault="004B2D82">
      <w:pPr>
        <w:pStyle w:val="BodyText"/>
        <w:spacing w:before="159"/>
        <w:ind w:left="590"/>
        <w:jc w:val="both"/>
      </w:pPr>
      <w:r>
        <w:t>The</w:t>
      </w:r>
      <w:r>
        <w:rPr>
          <w:spacing w:val="-4"/>
        </w:rPr>
        <w:t xml:space="preserve"> </w:t>
      </w:r>
      <w:r>
        <w:t>provided</w:t>
      </w:r>
      <w:r>
        <w:rPr>
          <w:spacing w:val="-1"/>
        </w:rPr>
        <w:t xml:space="preserve"> </w:t>
      </w:r>
      <w:r>
        <w:t>table</w:t>
      </w:r>
      <w:r>
        <w:rPr>
          <w:spacing w:val="-2"/>
        </w:rPr>
        <w:t xml:space="preserve"> </w:t>
      </w:r>
      <w:r>
        <w:t>details</w:t>
      </w:r>
      <w:r>
        <w:rPr>
          <w:spacing w:val="-1"/>
        </w:rPr>
        <w:t xml:space="preserve"> </w:t>
      </w:r>
      <w:r>
        <w:t>in</w:t>
      </w:r>
      <w:r>
        <w:rPr>
          <w:spacing w:val="-1"/>
        </w:rPr>
        <w:t xml:space="preserve"> </w:t>
      </w:r>
      <w:r>
        <w:t>the</w:t>
      </w:r>
      <w:r>
        <w:rPr>
          <w:spacing w:val="-2"/>
        </w:rPr>
        <w:t xml:space="preserve"> </w:t>
      </w:r>
      <w:r>
        <w:t>demographic</w:t>
      </w:r>
      <w:r>
        <w:rPr>
          <w:spacing w:val="-1"/>
        </w:rPr>
        <w:t xml:space="preserve"> </w:t>
      </w:r>
      <w:r>
        <w:t>variables</w:t>
      </w:r>
      <w:r>
        <w:rPr>
          <w:spacing w:val="-3"/>
        </w:rPr>
        <w:t xml:space="preserve"> </w:t>
      </w:r>
      <w:r>
        <w:t>of</w:t>
      </w:r>
      <w:r>
        <w:rPr>
          <w:spacing w:val="-2"/>
        </w:rPr>
        <w:t xml:space="preserve"> </w:t>
      </w:r>
      <w:r>
        <w:t>a</w:t>
      </w:r>
      <w:r>
        <w:rPr>
          <w:spacing w:val="-2"/>
        </w:rPr>
        <w:t xml:space="preserve"> group,</w:t>
      </w:r>
    </w:p>
    <w:p w14:paraId="6A4CF8F5" w14:textId="77777777" w:rsidR="006C2506" w:rsidRDefault="004B2D82">
      <w:pPr>
        <w:pStyle w:val="BodyText"/>
        <w:spacing w:before="182" w:line="259" w:lineRule="auto"/>
        <w:ind w:left="590" w:right="585"/>
        <w:jc w:val="both"/>
      </w:pPr>
      <w:r>
        <w:t>The largest age group is 19 years old (27.3%), followed closely by 18 years old (26.2%) and 21 years old (25.3%). The smallest group is 20 years old (21.2%). Gender Distribution: The group is almost evenly split between males (50.9%) and females (49.1%), indicating a near- equal</w:t>
      </w:r>
      <w:r>
        <w:rPr>
          <w:spacing w:val="-14"/>
        </w:rPr>
        <w:t xml:space="preserve"> </w:t>
      </w:r>
      <w:r>
        <w:t>representation</w:t>
      </w:r>
      <w:r>
        <w:rPr>
          <w:spacing w:val="-11"/>
        </w:rPr>
        <w:t xml:space="preserve"> </w:t>
      </w:r>
      <w:r>
        <w:t>of</w:t>
      </w:r>
      <w:r>
        <w:rPr>
          <w:spacing w:val="-12"/>
        </w:rPr>
        <w:t xml:space="preserve"> </w:t>
      </w:r>
      <w:r>
        <w:t>both</w:t>
      </w:r>
      <w:r>
        <w:rPr>
          <w:spacing w:val="-11"/>
        </w:rPr>
        <w:t xml:space="preserve"> </w:t>
      </w:r>
      <w:r>
        <w:t>genders.</w:t>
      </w:r>
      <w:r>
        <w:rPr>
          <w:spacing w:val="-15"/>
        </w:rPr>
        <w:t xml:space="preserve"> </w:t>
      </w:r>
      <w:r>
        <w:t>Year</w:t>
      </w:r>
      <w:r>
        <w:rPr>
          <w:spacing w:val="-12"/>
        </w:rPr>
        <w:t xml:space="preserve"> </w:t>
      </w:r>
      <w:r>
        <w:t>of</w:t>
      </w:r>
      <w:r>
        <w:rPr>
          <w:spacing w:val="-12"/>
        </w:rPr>
        <w:t xml:space="preserve"> </w:t>
      </w:r>
      <w:r>
        <w:t>Study</w:t>
      </w:r>
      <w:r>
        <w:rPr>
          <w:spacing w:val="-11"/>
        </w:rPr>
        <w:t xml:space="preserve"> </w:t>
      </w:r>
      <w:r>
        <w:t>:The</w:t>
      </w:r>
      <w:r>
        <w:rPr>
          <w:spacing w:val="-12"/>
        </w:rPr>
        <w:t xml:space="preserve"> </w:t>
      </w:r>
      <w:r>
        <w:t>majority</w:t>
      </w:r>
      <w:r>
        <w:rPr>
          <w:spacing w:val="-12"/>
        </w:rPr>
        <w:t xml:space="preserve"> </w:t>
      </w:r>
      <w:r>
        <w:t>of</w:t>
      </w:r>
      <w:r>
        <w:rPr>
          <w:spacing w:val="-12"/>
        </w:rPr>
        <w:t xml:space="preserve"> </w:t>
      </w:r>
      <w:r>
        <w:t>participants</w:t>
      </w:r>
      <w:r>
        <w:rPr>
          <w:spacing w:val="-11"/>
        </w:rPr>
        <w:t xml:space="preserve"> </w:t>
      </w:r>
      <w:r>
        <w:t>are</w:t>
      </w:r>
      <w:r>
        <w:rPr>
          <w:spacing w:val="-13"/>
        </w:rPr>
        <w:t xml:space="preserve"> </w:t>
      </w:r>
      <w:r>
        <w:t>in</w:t>
      </w:r>
      <w:r>
        <w:rPr>
          <w:spacing w:val="-11"/>
        </w:rPr>
        <w:t xml:space="preserve"> </w:t>
      </w:r>
      <w:r>
        <w:t>the</w:t>
      </w:r>
      <w:r>
        <w:rPr>
          <w:spacing w:val="-12"/>
        </w:rPr>
        <w:t xml:space="preserve"> </w:t>
      </w:r>
      <w:r>
        <w:t>first (32.7%) and second (32.9%) years of B.Sc Nursing, with significantly fewer in the third (19.5%) and fourth (14.9%) years. Preference of Activity Time: A slight majority (53.7%) prefer</w:t>
      </w:r>
      <w:r>
        <w:rPr>
          <w:spacing w:val="-15"/>
        </w:rPr>
        <w:t xml:space="preserve"> </w:t>
      </w:r>
      <w:r>
        <w:t>evening</w:t>
      </w:r>
      <w:r>
        <w:rPr>
          <w:spacing w:val="-8"/>
        </w:rPr>
        <w:t xml:space="preserve"> </w:t>
      </w:r>
      <w:r>
        <w:t>for</w:t>
      </w:r>
      <w:r>
        <w:rPr>
          <w:spacing w:val="-7"/>
        </w:rPr>
        <w:t xml:space="preserve"> </w:t>
      </w:r>
      <w:r>
        <w:t>activities</w:t>
      </w:r>
      <w:r>
        <w:rPr>
          <w:spacing w:val="-9"/>
        </w:rPr>
        <w:t xml:space="preserve"> </w:t>
      </w:r>
      <w:r>
        <w:t>compared</w:t>
      </w:r>
      <w:r>
        <w:rPr>
          <w:spacing w:val="-8"/>
        </w:rPr>
        <w:t xml:space="preserve"> </w:t>
      </w:r>
      <w:r>
        <w:t>to</w:t>
      </w:r>
      <w:r>
        <w:rPr>
          <w:spacing w:val="-8"/>
        </w:rPr>
        <w:t xml:space="preserve"> </w:t>
      </w:r>
      <w:r>
        <w:t>morning</w:t>
      </w:r>
      <w:r>
        <w:rPr>
          <w:spacing w:val="-8"/>
        </w:rPr>
        <w:t xml:space="preserve"> </w:t>
      </w:r>
      <w:r>
        <w:t>(46.3%).Preference</w:t>
      </w:r>
      <w:r>
        <w:rPr>
          <w:spacing w:val="-9"/>
        </w:rPr>
        <w:t xml:space="preserve"> </w:t>
      </w:r>
      <w:r>
        <w:t>of</w:t>
      </w:r>
      <w:r>
        <w:rPr>
          <w:spacing w:val="-9"/>
        </w:rPr>
        <w:t xml:space="preserve"> </w:t>
      </w:r>
      <w:r>
        <w:t>Study</w:t>
      </w:r>
      <w:r>
        <w:rPr>
          <w:spacing w:val="-13"/>
        </w:rPr>
        <w:t xml:space="preserve"> </w:t>
      </w:r>
      <w:r>
        <w:t>Time:</w:t>
      </w:r>
      <w:r>
        <w:rPr>
          <w:spacing w:val="-15"/>
        </w:rPr>
        <w:t xml:space="preserve"> </w:t>
      </w:r>
      <w:r>
        <w:t>A</w:t>
      </w:r>
      <w:r>
        <w:rPr>
          <w:spacing w:val="-15"/>
        </w:rPr>
        <w:t xml:space="preserve"> </w:t>
      </w:r>
      <w:r>
        <w:t>strong preference</w:t>
      </w:r>
      <w:r>
        <w:rPr>
          <w:spacing w:val="-12"/>
        </w:rPr>
        <w:t xml:space="preserve"> </w:t>
      </w:r>
      <w:r>
        <w:t>for</w:t>
      </w:r>
      <w:r>
        <w:rPr>
          <w:spacing w:val="-10"/>
        </w:rPr>
        <w:t xml:space="preserve"> </w:t>
      </w:r>
      <w:r>
        <w:t>evening</w:t>
      </w:r>
      <w:r>
        <w:rPr>
          <w:spacing w:val="-10"/>
        </w:rPr>
        <w:t xml:space="preserve"> </w:t>
      </w:r>
      <w:r>
        <w:t>study</w:t>
      </w:r>
      <w:r>
        <w:rPr>
          <w:spacing w:val="-10"/>
        </w:rPr>
        <w:t xml:space="preserve"> </w:t>
      </w:r>
      <w:r>
        <w:t>time</w:t>
      </w:r>
      <w:r>
        <w:rPr>
          <w:spacing w:val="-11"/>
        </w:rPr>
        <w:t xml:space="preserve"> </w:t>
      </w:r>
      <w:r>
        <w:t>is</w:t>
      </w:r>
      <w:r>
        <w:rPr>
          <w:spacing w:val="-10"/>
        </w:rPr>
        <w:t xml:space="preserve"> </w:t>
      </w:r>
      <w:r>
        <w:t>evident,</w:t>
      </w:r>
      <w:r>
        <w:rPr>
          <w:spacing w:val="-11"/>
        </w:rPr>
        <w:t xml:space="preserve"> </w:t>
      </w:r>
      <w:r>
        <w:t>with</w:t>
      </w:r>
      <w:r>
        <w:rPr>
          <w:spacing w:val="-13"/>
        </w:rPr>
        <w:t xml:space="preserve"> </w:t>
      </w:r>
      <w:r>
        <w:t>70.8%</w:t>
      </w:r>
      <w:r>
        <w:rPr>
          <w:spacing w:val="-11"/>
        </w:rPr>
        <w:t xml:space="preserve"> </w:t>
      </w:r>
      <w:r>
        <w:t>preferring</w:t>
      </w:r>
      <w:r>
        <w:rPr>
          <w:spacing w:val="-10"/>
        </w:rPr>
        <w:t xml:space="preserve"> </w:t>
      </w:r>
      <w:r>
        <w:t>evenings</w:t>
      </w:r>
      <w:r>
        <w:rPr>
          <w:spacing w:val="-10"/>
        </w:rPr>
        <w:t xml:space="preserve"> </w:t>
      </w:r>
      <w:r>
        <w:t>compared</w:t>
      </w:r>
      <w:r>
        <w:rPr>
          <w:spacing w:val="-11"/>
        </w:rPr>
        <w:t xml:space="preserve"> </w:t>
      </w:r>
      <w:r>
        <w:t>to</w:t>
      </w:r>
      <w:r>
        <w:rPr>
          <w:spacing w:val="-10"/>
        </w:rPr>
        <w:t xml:space="preserve"> </w:t>
      </w:r>
      <w:r>
        <w:t>only 29.2% for mornings. Hours of Sleep per Day:</w:t>
      </w:r>
      <w:r>
        <w:rPr>
          <w:spacing w:val="-4"/>
        </w:rPr>
        <w:t xml:space="preserve"> </w:t>
      </w:r>
      <w:r>
        <w:t>A</w:t>
      </w:r>
      <w:r>
        <w:rPr>
          <w:spacing w:val="-2"/>
        </w:rPr>
        <w:t xml:space="preserve"> </w:t>
      </w:r>
      <w:r>
        <w:t>substantial majority (64.5%) report sleeping less than 6 hours per day, while only 35.5% sleep more than 8 hours.</w:t>
      </w:r>
    </w:p>
    <w:p w14:paraId="25F7BDE6" w14:textId="77777777" w:rsidR="006C2506" w:rsidRDefault="004B2D82">
      <w:pPr>
        <w:pStyle w:val="Heading2"/>
        <w:spacing w:before="159" w:line="398" w:lineRule="auto"/>
        <w:ind w:right="2355"/>
      </w:pPr>
      <w:r>
        <w:t>The</w:t>
      </w:r>
      <w:r>
        <w:rPr>
          <w:spacing w:val="-5"/>
        </w:rPr>
        <w:t xml:space="preserve"> </w:t>
      </w:r>
      <w:r>
        <w:t>first</w:t>
      </w:r>
      <w:r>
        <w:rPr>
          <w:spacing w:val="-4"/>
        </w:rPr>
        <w:t xml:space="preserve"> </w:t>
      </w:r>
      <w:r>
        <w:t>objective</w:t>
      </w:r>
      <w:r>
        <w:rPr>
          <w:spacing w:val="-5"/>
        </w:rPr>
        <w:t xml:space="preserve"> </w:t>
      </w:r>
      <w:r>
        <w:t>is</w:t>
      </w:r>
      <w:r>
        <w:rPr>
          <w:spacing w:val="-5"/>
        </w:rPr>
        <w:t xml:space="preserve"> </w:t>
      </w:r>
      <w:r>
        <w:t>to</w:t>
      </w:r>
      <w:r>
        <w:rPr>
          <w:spacing w:val="-3"/>
        </w:rPr>
        <w:t xml:space="preserve"> </w:t>
      </w:r>
      <w:r>
        <w:t>assess</w:t>
      </w:r>
      <w:r>
        <w:rPr>
          <w:spacing w:val="-5"/>
        </w:rPr>
        <w:t xml:space="preserve"> </w:t>
      </w:r>
      <w:r>
        <w:t>the</w:t>
      </w:r>
      <w:r>
        <w:rPr>
          <w:spacing w:val="-5"/>
        </w:rPr>
        <w:t xml:space="preserve"> </w:t>
      </w:r>
      <w:r>
        <w:t>preference</w:t>
      </w:r>
      <w:r>
        <w:rPr>
          <w:spacing w:val="-5"/>
        </w:rPr>
        <w:t xml:space="preserve"> </w:t>
      </w:r>
      <w:r>
        <w:t>of</w:t>
      </w:r>
      <w:r>
        <w:rPr>
          <w:spacing w:val="-3"/>
        </w:rPr>
        <w:t xml:space="preserve"> </w:t>
      </w:r>
      <w:r>
        <w:t>times</w:t>
      </w:r>
      <w:r>
        <w:rPr>
          <w:spacing w:val="-5"/>
        </w:rPr>
        <w:t xml:space="preserve"> </w:t>
      </w:r>
      <w:r>
        <w:t>for</w:t>
      </w:r>
      <w:r>
        <w:rPr>
          <w:spacing w:val="-8"/>
        </w:rPr>
        <w:t xml:space="preserve"> </w:t>
      </w:r>
      <w:r>
        <w:t>activity Among male students</w:t>
      </w:r>
    </w:p>
    <w:p w14:paraId="2C3CF3CD" w14:textId="77777777" w:rsidR="006C2506" w:rsidRDefault="004B2D82">
      <w:pPr>
        <w:pStyle w:val="BodyText"/>
        <w:spacing w:line="259" w:lineRule="auto"/>
        <w:ind w:left="590" w:right="352"/>
      </w:pPr>
      <w:r>
        <w:t>Age</w:t>
      </w:r>
      <w:r>
        <w:rPr>
          <w:spacing w:val="-10"/>
        </w:rPr>
        <w:t xml:space="preserve"> </w:t>
      </w:r>
      <w:r>
        <w:t>distribution</w:t>
      </w:r>
      <w:r>
        <w:rPr>
          <w:spacing w:val="-8"/>
        </w:rPr>
        <w:t xml:space="preserve"> </w:t>
      </w:r>
      <w:r>
        <w:t>shows</w:t>
      </w:r>
      <w:r>
        <w:rPr>
          <w:spacing w:val="-8"/>
        </w:rPr>
        <w:t xml:space="preserve"> </w:t>
      </w:r>
      <w:r>
        <w:t>that</w:t>
      </w:r>
      <w:r>
        <w:rPr>
          <w:spacing w:val="-8"/>
        </w:rPr>
        <w:t xml:space="preserve"> </w:t>
      </w:r>
      <w:r>
        <w:t>the</w:t>
      </w:r>
      <w:r>
        <w:rPr>
          <w:spacing w:val="-9"/>
        </w:rPr>
        <w:t xml:space="preserve"> </w:t>
      </w:r>
      <w:r>
        <w:t>majority</w:t>
      </w:r>
      <w:r>
        <w:rPr>
          <w:spacing w:val="-8"/>
        </w:rPr>
        <w:t xml:space="preserve"> </w:t>
      </w:r>
      <w:r>
        <w:t>were</w:t>
      </w:r>
      <w:r>
        <w:rPr>
          <w:spacing w:val="-10"/>
        </w:rPr>
        <w:t xml:space="preserve"> </w:t>
      </w:r>
      <w:r>
        <w:t>either</w:t>
      </w:r>
      <w:r>
        <w:rPr>
          <w:spacing w:val="-9"/>
        </w:rPr>
        <w:t xml:space="preserve"> </w:t>
      </w:r>
      <w:r>
        <w:t>19</w:t>
      </w:r>
      <w:r>
        <w:rPr>
          <w:spacing w:val="-8"/>
        </w:rPr>
        <w:t xml:space="preserve"> </w:t>
      </w:r>
      <w:r>
        <w:t>years</w:t>
      </w:r>
      <w:r>
        <w:rPr>
          <w:spacing w:val="-9"/>
        </w:rPr>
        <w:t xml:space="preserve"> </w:t>
      </w:r>
      <w:r>
        <w:t>(26.8%)</w:t>
      </w:r>
      <w:r>
        <w:rPr>
          <w:spacing w:val="-9"/>
        </w:rPr>
        <w:t xml:space="preserve"> </w:t>
      </w:r>
      <w:r>
        <w:t>or</w:t>
      </w:r>
      <w:r>
        <w:rPr>
          <w:spacing w:val="-9"/>
        </w:rPr>
        <w:t xml:space="preserve"> </w:t>
      </w:r>
      <w:r>
        <w:t>18</w:t>
      </w:r>
      <w:r>
        <w:rPr>
          <w:spacing w:val="-6"/>
        </w:rPr>
        <w:t xml:space="preserve"> </w:t>
      </w:r>
      <w:r>
        <w:t>years</w:t>
      </w:r>
      <w:r>
        <w:rPr>
          <w:spacing w:val="-9"/>
        </w:rPr>
        <w:t xml:space="preserve"> </w:t>
      </w:r>
      <w:r>
        <w:t>old</w:t>
      </w:r>
      <w:r>
        <w:rPr>
          <w:spacing w:val="-8"/>
        </w:rPr>
        <w:t xml:space="preserve"> </w:t>
      </w:r>
      <w:r>
        <w:t>(26.4%), with slightly fewer aged 21 (24.7%) and the least being 20 years (22.1%).</w:t>
      </w:r>
    </w:p>
    <w:p w14:paraId="3961D1BF" w14:textId="77777777" w:rsidR="006C2506" w:rsidRDefault="004B2D82">
      <w:pPr>
        <w:pStyle w:val="BodyText"/>
        <w:spacing w:before="158" w:line="259" w:lineRule="auto"/>
        <w:ind w:left="590" w:right="594" w:firstLine="60"/>
        <w:jc w:val="both"/>
      </w:pPr>
      <w:r>
        <w:t xml:space="preserve">In terms of academic year, most respondents were in their first (32.8%) or second (32.3%) year of the B.Sc. Nursing program, while fewer were in the third (20%) and fourth years </w:t>
      </w:r>
      <w:r>
        <w:rPr>
          <w:spacing w:val="-2"/>
        </w:rPr>
        <w:t>(14.9%).</w:t>
      </w:r>
    </w:p>
    <w:p w14:paraId="78B850CB" w14:textId="77777777" w:rsidR="006C2506" w:rsidRDefault="004B2D82">
      <w:pPr>
        <w:pStyle w:val="BodyText"/>
        <w:spacing w:before="160" w:line="259" w:lineRule="auto"/>
        <w:ind w:left="590" w:right="588"/>
        <w:jc w:val="both"/>
      </w:pPr>
      <w:r>
        <w:t>Regarding</w:t>
      </w:r>
      <w:r>
        <w:rPr>
          <w:spacing w:val="-15"/>
        </w:rPr>
        <w:t xml:space="preserve"> </w:t>
      </w:r>
      <w:r>
        <w:t>activity</w:t>
      </w:r>
      <w:r>
        <w:rPr>
          <w:spacing w:val="-15"/>
        </w:rPr>
        <w:t xml:space="preserve"> </w:t>
      </w:r>
      <w:r>
        <w:t>preferences,</w:t>
      </w:r>
      <w:r>
        <w:rPr>
          <w:spacing w:val="-15"/>
        </w:rPr>
        <w:t xml:space="preserve"> </w:t>
      </w:r>
      <w:r>
        <w:t>a</w:t>
      </w:r>
      <w:r>
        <w:rPr>
          <w:spacing w:val="-15"/>
        </w:rPr>
        <w:t xml:space="preserve"> </w:t>
      </w:r>
      <w:r>
        <w:t>small</w:t>
      </w:r>
      <w:r>
        <w:rPr>
          <w:spacing w:val="-15"/>
        </w:rPr>
        <w:t xml:space="preserve"> </w:t>
      </w:r>
      <w:r>
        <w:t>majority</w:t>
      </w:r>
      <w:r>
        <w:rPr>
          <w:spacing w:val="-15"/>
        </w:rPr>
        <w:t xml:space="preserve"> </w:t>
      </w:r>
      <w:r>
        <w:t>(51.5%)</w:t>
      </w:r>
      <w:r>
        <w:rPr>
          <w:spacing w:val="-15"/>
        </w:rPr>
        <w:t xml:space="preserve"> </w:t>
      </w:r>
      <w:r>
        <w:t>favoured</w:t>
      </w:r>
      <w:r>
        <w:rPr>
          <w:spacing w:val="-13"/>
        </w:rPr>
        <w:t xml:space="preserve"> </w:t>
      </w:r>
      <w:r>
        <w:t>evening</w:t>
      </w:r>
      <w:r>
        <w:rPr>
          <w:spacing w:val="-13"/>
        </w:rPr>
        <w:t xml:space="preserve"> </w:t>
      </w:r>
      <w:r>
        <w:t>hours</w:t>
      </w:r>
      <w:r>
        <w:rPr>
          <w:spacing w:val="-15"/>
        </w:rPr>
        <w:t xml:space="preserve"> </w:t>
      </w:r>
      <w:r>
        <w:t>over</w:t>
      </w:r>
      <w:r>
        <w:rPr>
          <w:spacing w:val="-14"/>
        </w:rPr>
        <w:t xml:space="preserve"> </w:t>
      </w:r>
      <w:r>
        <w:t>morning (48.5%). Study time preferences leaned heavily toward the evening, as reported by 69.8% of students, compared to 30.2% who preferred mornings.</w:t>
      </w:r>
    </w:p>
    <w:p w14:paraId="520075BB" w14:textId="77777777" w:rsidR="006C2506" w:rsidRDefault="004B2D82">
      <w:pPr>
        <w:pStyle w:val="BodyText"/>
        <w:spacing w:before="160" w:line="259" w:lineRule="auto"/>
        <w:ind w:left="590" w:right="352"/>
      </w:pPr>
      <w:r>
        <w:t>With</w:t>
      </w:r>
      <w:r>
        <w:rPr>
          <w:spacing w:val="-6"/>
        </w:rPr>
        <w:t xml:space="preserve"> </w:t>
      </w:r>
      <w:r>
        <w:t>regards</w:t>
      </w:r>
      <w:r>
        <w:rPr>
          <w:spacing w:val="-6"/>
        </w:rPr>
        <w:t xml:space="preserve"> </w:t>
      </w:r>
      <w:r>
        <w:t>to</w:t>
      </w:r>
      <w:r>
        <w:rPr>
          <w:spacing w:val="-5"/>
        </w:rPr>
        <w:t xml:space="preserve"> </w:t>
      </w:r>
      <w:r>
        <w:t>sleep</w:t>
      </w:r>
      <w:r>
        <w:rPr>
          <w:spacing w:val="-6"/>
        </w:rPr>
        <w:t xml:space="preserve"> </w:t>
      </w:r>
      <w:r>
        <w:t>duration,</w:t>
      </w:r>
      <w:r>
        <w:rPr>
          <w:spacing w:val="-6"/>
        </w:rPr>
        <w:t xml:space="preserve"> </w:t>
      </w:r>
      <w:r>
        <w:t>61.3%</w:t>
      </w:r>
      <w:r>
        <w:rPr>
          <w:spacing w:val="-7"/>
        </w:rPr>
        <w:t xml:space="preserve"> </w:t>
      </w:r>
      <w:r>
        <w:t>of</w:t>
      </w:r>
      <w:r>
        <w:rPr>
          <w:spacing w:val="-7"/>
        </w:rPr>
        <w:t xml:space="preserve"> </w:t>
      </w:r>
      <w:r>
        <w:t>male</w:t>
      </w:r>
      <w:r>
        <w:rPr>
          <w:spacing w:val="-7"/>
        </w:rPr>
        <w:t xml:space="preserve"> </w:t>
      </w:r>
      <w:r>
        <w:t>students</w:t>
      </w:r>
      <w:r>
        <w:rPr>
          <w:spacing w:val="-5"/>
        </w:rPr>
        <w:t xml:space="preserve"> </w:t>
      </w:r>
      <w:r>
        <w:t>indicated</w:t>
      </w:r>
      <w:r>
        <w:rPr>
          <w:spacing w:val="-6"/>
        </w:rPr>
        <w:t xml:space="preserve"> </w:t>
      </w:r>
      <w:r>
        <w:t>they</w:t>
      </w:r>
      <w:r>
        <w:rPr>
          <w:spacing w:val="-6"/>
        </w:rPr>
        <w:t xml:space="preserve"> </w:t>
      </w:r>
      <w:r>
        <w:t>sleep</w:t>
      </w:r>
      <w:r>
        <w:rPr>
          <w:spacing w:val="-6"/>
        </w:rPr>
        <w:t xml:space="preserve"> </w:t>
      </w:r>
      <w:r>
        <w:t>less</w:t>
      </w:r>
      <w:r>
        <w:rPr>
          <w:spacing w:val="-6"/>
        </w:rPr>
        <w:t xml:space="preserve"> </w:t>
      </w:r>
      <w:r>
        <w:t>than</w:t>
      </w:r>
      <w:r>
        <w:rPr>
          <w:spacing w:val="-6"/>
        </w:rPr>
        <w:t xml:space="preserve"> </w:t>
      </w:r>
      <w:r>
        <w:t>six</w:t>
      </w:r>
      <w:r>
        <w:rPr>
          <w:spacing w:val="-5"/>
        </w:rPr>
        <w:t xml:space="preserve"> </w:t>
      </w:r>
      <w:r>
        <w:t>hours per day, while 38.7% reported sleeping more than eight hours</w:t>
      </w:r>
    </w:p>
    <w:p w14:paraId="76B155AE" w14:textId="77777777" w:rsidR="006C2506" w:rsidRDefault="006C2506">
      <w:pPr>
        <w:pStyle w:val="BodyText"/>
        <w:spacing w:line="259" w:lineRule="auto"/>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0C30F0BF" w14:textId="77777777" w:rsidR="006C2506" w:rsidRDefault="004B2D82">
      <w:pPr>
        <w:pStyle w:val="Heading2"/>
        <w:spacing w:before="60"/>
        <w:jc w:val="both"/>
      </w:pPr>
      <w:r>
        <w:lastRenderedPageBreak/>
        <w:t>Among</w:t>
      </w:r>
      <w:r>
        <w:rPr>
          <w:spacing w:val="-3"/>
        </w:rPr>
        <w:t xml:space="preserve"> </w:t>
      </w:r>
      <w:r>
        <w:t>female</w:t>
      </w:r>
      <w:r>
        <w:rPr>
          <w:spacing w:val="-3"/>
        </w:rPr>
        <w:t xml:space="preserve"> </w:t>
      </w:r>
      <w:r>
        <w:rPr>
          <w:spacing w:val="-2"/>
        </w:rPr>
        <w:t>students</w:t>
      </w:r>
    </w:p>
    <w:p w14:paraId="4C907E84" w14:textId="77777777" w:rsidR="006C2506" w:rsidRDefault="004B2D82">
      <w:pPr>
        <w:pStyle w:val="BodyText"/>
        <w:spacing w:before="183" w:line="259" w:lineRule="auto"/>
        <w:ind w:left="590" w:right="586"/>
        <w:jc w:val="both"/>
      </w:pPr>
      <w:r>
        <w:t>The age group with the highest representation was 19 years (27.8%), followed by 18 and 21 years, each accounting for 26%, while the least represented were those aged 20 (20.3%). Concerning their academic year, most participants were in the first (32.6%) and second years (33.5%) of study, with fewer students in the third (18.9%) and fourth years (15%).</w:t>
      </w:r>
    </w:p>
    <w:p w14:paraId="5E527175" w14:textId="77777777" w:rsidR="006C2506" w:rsidRDefault="004B2D82">
      <w:pPr>
        <w:pStyle w:val="BodyText"/>
        <w:spacing w:before="159" w:line="259" w:lineRule="auto"/>
        <w:ind w:left="590" w:right="594"/>
        <w:jc w:val="both"/>
      </w:pPr>
      <w:r>
        <w:t xml:space="preserve">A majority of students preferred evening hours (55.9%) for activities compared to morning </w:t>
      </w:r>
      <w:r>
        <w:rPr>
          <w:spacing w:val="-2"/>
        </w:rPr>
        <w:t>(44.1%).</w:t>
      </w:r>
    </w:p>
    <w:p w14:paraId="1BD777BD" w14:textId="77777777" w:rsidR="006C2506" w:rsidRDefault="004B2D82">
      <w:pPr>
        <w:pStyle w:val="BodyText"/>
        <w:spacing w:before="160" w:line="259" w:lineRule="auto"/>
        <w:ind w:left="590" w:right="590"/>
        <w:jc w:val="both"/>
      </w:pPr>
      <w:r>
        <w:t>With</w:t>
      </w:r>
      <w:r>
        <w:rPr>
          <w:spacing w:val="-3"/>
        </w:rPr>
        <w:t xml:space="preserve"> </w:t>
      </w:r>
      <w:r>
        <w:t>regards</w:t>
      </w:r>
      <w:r>
        <w:rPr>
          <w:spacing w:val="-4"/>
        </w:rPr>
        <w:t xml:space="preserve"> </w:t>
      </w:r>
      <w:r>
        <w:t>to</w:t>
      </w:r>
      <w:r>
        <w:rPr>
          <w:spacing w:val="-3"/>
        </w:rPr>
        <w:t xml:space="preserve"> </w:t>
      </w:r>
      <w:r>
        <w:t>study</w:t>
      </w:r>
      <w:r>
        <w:rPr>
          <w:spacing w:val="-3"/>
        </w:rPr>
        <w:t xml:space="preserve"> </w:t>
      </w:r>
      <w:r>
        <w:t>time,</w:t>
      </w:r>
      <w:r>
        <w:rPr>
          <w:spacing w:val="-3"/>
        </w:rPr>
        <w:t xml:space="preserve"> </w:t>
      </w:r>
      <w:r>
        <w:t>71.8%</w:t>
      </w:r>
      <w:r>
        <w:rPr>
          <w:spacing w:val="-5"/>
        </w:rPr>
        <w:t xml:space="preserve"> </w:t>
      </w:r>
      <w:r>
        <w:t>indicated</w:t>
      </w:r>
      <w:r>
        <w:rPr>
          <w:spacing w:val="-3"/>
        </w:rPr>
        <w:t xml:space="preserve"> </w:t>
      </w:r>
      <w:r>
        <w:t>a</w:t>
      </w:r>
      <w:r>
        <w:rPr>
          <w:spacing w:val="-4"/>
        </w:rPr>
        <w:t xml:space="preserve"> </w:t>
      </w:r>
      <w:r>
        <w:t>preference</w:t>
      </w:r>
      <w:r>
        <w:rPr>
          <w:spacing w:val="-4"/>
        </w:rPr>
        <w:t xml:space="preserve"> </w:t>
      </w:r>
      <w:r>
        <w:t>for</w:t>
      </w:r>
      <w:r>
        <w:rPr>
          <w:spacing w:val="-3"/>
        </w:rPr>
        <w:t xml:space="preserve"> </w:t>
      </w:r>
      <w:r>
        <w:t>studying</w:t>
      </w:r>
      <w:r>
        <w:rPr>
          <w:spacing w:val="-3"/>
        </w:rPr>
        <w:t xml:space="preserve"> </w:t>
      </w:r>
      <w:r>
        <w:t>in</w:t>
      </w:r>
      <w:r>
        <w:rPr>
          <w:spacing w:val="-3"/>
        </w:rPr>
        <w:t xml:space="preserve"> </w:t>
      </w:r>
      <w:r>
        <w:t>the</w:t>
      </w:r>
      <w:r>
        <w:rPr>
          <w:spacing w:val="-2"/>
        </w:rPr>
        <w:t xml:space="preserve"> </w:t>
      </w:r>
      <w:r>
        <w:t>evening,</w:t>
      </w:r>
      <w:r>
        <w:rPr>
          <w:spacing w:val="-3"/>
        </w:rPr>
        <w:t xml:space="preserve"> </w:t>
      </w:r>
      <w:r>
        <w:t>whereas only 28.2% chose morning hours.</w:t>
      </w:r>
    </w:p>
    <w:p w14:paraId="34194628" w14:textId="77777777" w:rsidR="006C2506" w:rsidRDefault="004B2D82">
      <w:pPr>
        <w:pStyle w:val="BodyText"/>
        <w:spacing w:before="160" w:line="259" w:lineRule="auto"/>
        <w:ind w:left="590" w:right="586"/>
        <w:jc w:val="both"/>
      </w:pPr>
      <w:r>
        <w:t>In</w:t>
      </w:r>
      <w:r>
        <w:rPr>
          <w:spacing w:val="-9"/>
        </w:rPr>
        <w:t xml:space="preserve"> </w:t>
      </w:r>
      <w:r>
        <w:t>terms</w:t>
      </w:r>
      <w:r>
        <w:rPr>
          <w:spacing w:val="-8"/>
        </w:rPr>
        <w:t xml:space="preserve"> </w:t>
      </w:r>
      <w:r>
        <w:t>of</w:t>
      </w:r>
      <w:r>
        <w:rPr>
          <w:spacing w:val="-9"/>
        </w:rPr>
        <w:t xml:space="preserve"> </w:t>
      </w:r>
      <w:r>
        <w:t>sleep</w:t>
      </w:r>
      <w:r>
        <w:rPr>
          <w:spacing w:val="-8"/>
        </w:rPr>
        <w:t xml:space="preserve"> </w:t>
      </w:r>
      <w:r>
        <w:t>patterns,</w:t>
      </w:r>
      <w:r>
        <w:rPr>
          <w:spacing w:val="-8"/>
        </w:rPr>
        <w:t xml:space="preserve"> </w:t>
      </w:r>
      <w:r>
        <w:t>67.8%</w:t>
      </w:r>
      <w:r>
        <w:rPr>
          <w:spacing w:val="-9"/>
        </w:rPr>
        <w:t xml:space="preserve"> </w:t>
      </w:r>
      <w:r>
        <w:t>reported</w:t>
      </w:r>
      <w:r>
        <w:rPr>
          <w:spacing w:val="-8"/>
        </w:rPr>
        <w:t xml:space="preserve"> </w:t>
      </w:r>
      <w:r>
        <w:t>sleeping</w:t>
      </w:r>
      <w:r>
        <w:rPr>
          <w:spacing w:val="-7"/>
        </w:rPr>
        <w:t xml:space="preserve"> </w:t>
      </w:r>
      <w:r>
        <w:t>less</w:t>
      </w:r>
      <w:r>
        <w:rPr>
          <w:spacing w:val="-8"/>
        </w:rPr>
        <w:t xml:space="preserve"> </w:t>
      </w:r>
      <w:r>
        <w:t>than</w:t>
      </w:r>
      <w:r>
        <w:rPr>
          <w:spacing w:val="-9"/>
        </w:rPr>
        <w:t xml:space="preserve"> </w:t>
      </w:r>
      <w:r>
        <w:t>six</w:t>
      </w:r>
      <w:r>
        <w:rPr>
          <w:spacing w:val="-8"/>
        </w:rPr>
        <w:t xml:space="preserve"> </w:t>
      </w:r>
      <w:r>
        <w:t>hours</w:t>
      </w:r>
      <w:r>
        <w:rPr>
          <w:spacing w:val="-11"/>
        </w:rPr>
        <w:t xml:space="preserve"> </w:t>
      </w:r>
      <w:r>
        <w:t>a</w:t>
      </w:r>
      <w:r>
        <w:rPr>
          <w:spacing w:val="-9"/>
        </w:rPr>
        <w:t xml:space="preserve"> </w:t>
      </w:r>
      <w:r>
        <w:t>day,</w:t>
      </w:r>
      <w:r>
        <w:rPr>
          <w:spacing w:val="-11"/>
        </w:rPr>
        <w:t xml:space="preserve"> </w:t>
      </w:r>
      <w:r>
        <w:t>while</w:t>
      </w:r>
      <w:r>
        <w:rPr>
          <w:spacing w:val="-9"/>
        </w:rPr>
        <w:t xml:space="preserve"> </w:t>
      </w:r>
      <w:r>
        <w:t>32.2%</w:t>
      </w:r>
      <w:r>
        <w:rPr>
          <w:spacing w:val="-9"/>
        </w:rPr>
        <w:t xml:space="preserve"> </w:t>
      </w:r>
      <w:r>
        <w:t>slept more than eight hours daily.</w:t>
      </w:r>
    </w:p>
    <w:p w14:paraId="48A544B9" w14:textId="77777777" w:rsidR="006C2506" w:rsidRDefault="004B2D82">
      <w:pPr>
        <w:pStyle w:val="BodyText"/>
        <w:spacing w:before="158" w:line="360" w:lineRule="auto"/>
        <w:ind w:left="590" w:right="586"/>
        <w:jc w:val="both"/>
      </w:pPr>
      <w:r>
        <w:t>(Valladares et al., 2017) conducted a cross-sectional study to explore the association between chronotypes and academic performance among 703 Chilean university students. The Horne- Östberg Morningness–Eveningness Questionnaire was used to classify participants into morning, intermediate, or evening chronotypes. Results indicated that students with morning and intermediate chronotypes had significantly higher GPAs (p = 0.002) compared to those with</w:t>
      </w:r>
      <w:r>
        <w:rPr>
          <w:spacing w:val="-15"/>
        </w:rPr>
        <w:t xml:space="preserve"> </w:t>
      </w:r>
      <w:r>
        <w:t>evening</w:t>
      </w:r>
      <w:r>
        <w:rPr>
          <w:spacing w:val="-15"/>
        </w:rPr>
        <w:t xml:space="preserve"> </w:t>
      </w:r>
      <w:r>
        <w:t>chronotypes.</w:t>
      </w:r>
      <w:r>
        <w:rPr>
          <w:spacing w:val="-15"/>
        </w:rPr>
        <w:t xml:space="preserve"> </w:t>
      </w:r>
      <w:r>
        <w:t>The</w:t>
      </w:r>
      <w:r>
        <w:rPr>
          <w:spacing w:val="-15"/>
        </w:rPr>
        <w:t xml:space="preserve"> </w:t>
      </w:r>
      <w:r>
        <w:t>authors</w:t>
      </w:r>
      <w:r>
        <w:rPr>
          <w:spacing w:val="-15"/>
        </w:rPr>
        <w:t xml:space="preserve"> </w:t>
      </w:r>
      <w:r>
        <w:t>suggested</w:t>
      </w:r>
      <w:r>
        <w:rPr>
          <w:spacing w:val="-15"/>
        </w:rPr>
        <w:t xml:space="preserve"> </w:t>
      </w:r>
      <w:r>
        <w:t>that</w:t>
      </w:r>
      <w:r>
        <w:rPr>
          <w:spacing w:val="-15"/>
        </w:rPr>
        <w:t xml:space="preserve"> </w:t>
      </w:r>
      <w:r>
        <w:t>earlier</w:t>
      </w:r>
      <w:r>
        <w:rPr>
          <w:spacing w:val="-15"/>
        </w:rPr>
        <w:t xml:space="preserve"> </w:t>
      </w:r>
      <w:r>
        <w:t>chronotypes</w:t>
      </w:r>
      <w:r>
        <w:rPr>
          <w:spacing w:val="-15"/>
        </w:rPr>
        <w:t xml:space="preserve"> </w:t>
      </w:r>
      <w:r>
        <w:t>may</w:t>
      </w:r>
      <w:r>
        <w:rPr>
          <w:spacing w:val="-15"/>
        </w:rPr>
        <w:t xml:space="preserve"> </w:t>
      </w:r>
      <w:r>
        <w:t>align</w:t>
      </w:r>
      <w:r>
        <w:rPr>
          <w:spacing w:val="-15"/>
        </w:rPr>
        <w:t xml:space="preserve"> </w:t>
      </w:r>
      <w:r>
        <w:t>better</w:t>
      </w:r>
      <w:r>
        <w:rPr>
          <w:spacing w:val="-15"/>
        </w:rPr>
        <w:t xml:space="preserve"> </w:t>
      </w:r>
      <w:r>
        <w:t>with academic</w:t>
      </w:r>
      <w:r>
        <w:rPr>
          <w:spacing w:val="-15"/>
        </w:rPr>
        <w:t xml:space="preserve"> </w:t>
      </w:r>
      <w:r>
        <w:t>schedules,</w:t>
      </w:r>
      <w:r>
        <w:rPr>
          <w:spacing w:val="-15"/>
        </w:rPr>
        <w:t xml:space="preserve"> </w:t>
      </w:r>
      <w:r>
        <w:t>leading</w:t>
      </w:r>
      <w:r>
        <w:rPr>
          <w:spacing w:val="-15"/>
        </w:rPr>
        <w:t xml:space="preserve"> </w:t>
      </w:r>
      <w:r>
        <w:t>to</w:t>
      </w:r>
      <w:r>
        <w:rPr>
          <w:spacing w:val="-15"/>
        </w:rPr>
        <w:t xml:space="preserve"> </w:t>
      </w:r>
      <w:r>
        <w:t>improved</w:t>
      </w:r>
      <w:r>
        <w:rPr>
          <w:spacing w:val="-15"/>
        </w:rPr>
        <w:t xml:space="preserve"> </w:t>
      </w:r>
      <w:r>
        <w:t>performance.</w:t>
      </w:r>
      <w:r>
        <w:rPr>
          <w:spacing w:val="-15"/>
        </w:rPr>
        <w:t xml:space="preserve"> </w:t>
      </w:r>
      <w:r>
        <w:t>However,</w:t>
      </w:r>
      <w:r>
        <w:rPr>
          <w:spacing w:val="-15"/>
        </w:rPr>
        <w:t xml:space="preserve"> </w:t>
      </w:r>
      <w:r>
        <w:t>they</w:t>
      </w:r>
      <w:r>
        <w:rPr>
          <w:spacing w:val="-15"/>
        </w:rPr>
        <w:t xml:space="preserve"> </w:t>
      </w:r>
      <w:r>
        <w:t>emphasized</w:t>
      </w:r>
      <w:r>
        <w:rPr>
          <w:spacing w:val="-14"/>
        </w:rPr>
        <w:t xml:space="preserve"> </w:t>
      </w:r>
      <w:r>
        <w:t>the</w:t>
      </w:r>
      <w:r>
        <w:rPr>
          <w:spacing w:val="-14"/>
        </w:rPr>
        <w:t xml:space="preserve"> </w:t>
      </w:r>
      <w:r>
        <w:t>need</w:t>
      </w:r>
      <w:r>
        <w:rPr>
          <w:spacing w:val="-15"/>
        </w:rPr>
        <w:t xml:space="preserve"> </w:t>
      </w:r>
      <w:r>
        <w:t>for further investigation into the cognitive and behavioural mechanisms underlying this relationship. This study highlights the potential impact of biological rhythms on educational outcomes and suggests that aligning academic demands with individual chronotypes could enhance student success.</w:t>
      </w:r>
    </w:p>
    <w:p w14:paraId="074A3F08" w14:textId="77777777" w:rsidR="006C2506" w:rsidRDefault="004B2D82">
      <w:pPr>
        <w:pStyle w:val="BodyText"/>
        <w:spacing w:before="2" w:line="360" w:lineRule="auto"/>
        <w:ind w:left="590" w:right="587"/>
        <w:jc w:val="both"/>
      </w:pPr>
      <w:r>
        <w:t>Akram</w:t>
      </w:r>
      <w:r>
        <w:rPr>
          <w:spacing w:val="-4"/>
        </w:rPr>
        <w:t xml:space="preserve"> </w:t>
      </w:r>
      <w:r>
        <w:t>et</w:t>
      </w:r>
      <w:r>
        <w:rPr>
          <w:spacing w:val="-4"/>
        </w:rPr>
        <w:t xml:space="preserve"> </w:t>
      </w:r>
      <w:r>
        <w:t>al.</w:t>
      </w:r>
      <w:r>
        <w:rPr>
          <w:spacing w:val="-4"/>
        </w:rPr>
        <w:t xml:space="preserve"> </w:t>
      </w:r>
      <w:r>
        <w:t>(2018)</w:t>
      </w:r>
      <w:r>
        <w:rPr>
          <w:spacing w:val="-5"/>
        </w:rPr>
        <w:t xml:space="preserve"> </w:t>
      </w:r>
      <w:r>
        <w:t>conducted</w:t>
      </w:r>
      <w:r>
        <w:rPr>
          <w:spacing w:val="-4"/>
        </w:rPr>
        <w:t xml:space="preserve"> </w:t>
      </w:r>
      <w:r>
        <w:t>a</w:t>
      </w:r>
      <w:r>
        <w:rPr>
          <w:spacing w:val="-6"/>
        </w:rPr>
        <w:t xml:space="preserve"> </w:t>
      </w:r>
      <w:r>
        <w:t>study</w:t>
      </w:r>
      <w:r>
        <w:rPr>
          <w:spacing w:val="-4"/>
        </w:rPr>
        <w:t xml:space="preserve"> </w:t>
      </w:r>
      <w:r>
        <w:t>among</w:t>
      </w:r>
      <w:r>
        <w:rPr>
          <w:spacing w:val="-4"/>
        </w:rPr>
        <w:t xml:space="preserve"> </w:t>
      </w:r>
      <w:r>
        <w:t>345</w:t>
      </w:r>
      <w:r>
        <w:rPr>
          <w:spacing w:val="-4"/>
        </w:rPr>
        <w:t xml:space="preserve"> </w:t>
      </w:r>
      <w:r>
        <w:t>undergraduate</w:t>
      </w:r>
      <w:r>
        <w:rPr>
          <w:spacing w:val="-4"/>
        </w:rPr>
        <w:t xml:space="preserve"> </w:t>
      </w:r>
      <w:r>
        <w:t>medical</w:t>
      </w:r>
      <w:r>
        <w:rPr>
          <w:spacing w:val="-4"/>
        </w:rPr>
        <w:t xml:space="preserve"> </w:t>
      </w:r>
      <w:r>
        <w:t>students</w:t>
      </w:r>
      <w:r>
        <w:rPr>
          <w:spacing w:val="-5"/>
        </w:rPr>
        <w:t xml:space="preserve"> </w:t>
      </w:r>
      <w:r>
        <w:t>to</w:t>
      </w:r>
      <w:r>
        <w:rPr>
          <w:spacing w:val="-4"/>
        </w:rPr>
        <w:t xml:space="preserve"> </w:t>
      </w:r>
      <w:r>
        <w:t xml:space="preserve">examine </w:t>
      </w:r>
      <w:r>
        <w:rPr>
          <w:spacing w:val="-2"/>
        </w:rPr>
        <w:t>the</w:t>
      </w:r>
      <w:r>
        <w:rPr>
          <w:spacing w:val="-8"/>
        </w:rPr>
        <w:t xml:space="preserve"> </w:t>
      </w:r>
      <w:r>
        <w:rPr>
          <w:spacing w:val="-2"/>
        </w:rPr>
        <w:t>effects</w:t>
      </w:r>
      <w:r>
        <w:rPr>
          <w:spacing w:val="-7"/>
        </w:rPr>
        <w:t xml:space="preserve"> </w:t>
      </w:r>
      <w:r>
        <w:rPr>
          <w:spacing w:val="-2"/>
        </w:rPr>
        <w:t>of</w:t>
      </w:r>
      <w:r>
        <w:rPr>
          <w:spacing w:val="-5"/>
        </w:rPr>
        <w:t xml:space="preserve"> </w:t>
      </w:r>
      <w:r>
        <w:rPr>
          <w:spacing w:val="-2"/>
        </w:rPr>
        <w:t>chronotype</w:t>
      </w:r>
      <w:r>
        <w:rPr>
          <w:spacing w:val="-5"/>
        </w:rPr>
        <w:t xml:space="preserve"> </w:t>
      </w:r>
      <w:r>
        <w:rPr>
          <w:spacing w:val="-2"/>
        </w:rPr>
        <w:t>and</w:t>
      </w:r>
      <w:r>
        <w:rPr>
          <w:spacing w:val="-8"/>
        </w:rPr>
        <w:t xml:space="preserve"> </w:t>
      </w:r>
      <w:r>
        <w:rPr>
          <w:spacing w:val="-2"/>
        </w:rPr>
        <w:t>learning</w:t>
      </w:r>
      <w:r>
        <w:rPr>
          <w:spacing w:val="-5"/>
        </w:rPr>
        <w:t xml:space="preserve"> </w:t>
      </w:r>
      <w:r>
        <w:rPr>
          <w:spacing w:val="-2"/>
        </w:rPr>
        <w:t>approach</w:t>
      </w:r>
      <w:r>
        <w:rPr>
          <w:spacing w:val="-8"/>
        </w:rPr>
        <w:t xml:space="preserve"> </w:t>
      </w:r>
      <w:r>
        <w:rPr>
          <w:spacing w:val="-2"/>
        </w:rPr>
        <w:t>on</w:t>
      </w:r>
      <w:r>
        <w:rPr>
          <w:spacing w:val="-4"/>
        </w:rPr>
        <w:t xml:space="preserve"> </w:t>
      </w:r>
      <w:r>
        <w:rPr>
          <w:spacing w:val="-2"/>
        </w:rPr>
        <w:t>academic</w:t>
      </w:r>
      <w:r>
        <w:rPr>
          <w:spacing w:val="-9"/>
        </w:rPr>
        <w:t xml:space="preserve"> </w:t>
      </w:r>
      <w:r>
        <w:rPr>
          <w:spacing w:val="-2"/>
        </w:rPr>
        <w:t>performance,</w:t>
      </w:r>
      <w:r>
        <w:rPr>
          <w:spacing w:val="-4"/>
        </w:rPr>
        <w:t xml:space="preserve"> </w:t>
      </w:r>
      <w:r>
        <w:rPr>
          <w:spacing w:val="-2"/>
        </w:rPr>
        <w:t>measured</w:t>
      </w:r>
      <w:r>
        <w:rPr>
          <w:spacing w:val="-8"/>
        </w:rPr>
        <w:t xml:space="preserve"> </w:t>
      </w:r>
      <w:r>
        <w:rPr>
          <w:spacing w:val="-2"/>
        </w:rPr>
        <w:t>by</w:t>
      </w:r>
      <w:r>
        <w:rPr>
          <w:spacing w:val="-8"/>
        </w:rPr>
        <w:t xml:space="preserve"> </w:t>
      </w:r>
      <w:r>
        <w:rPr>
          <w:spacing w:val="-2"/>
        </w:rPr>
        <w:t xml:space="preserve">CGPA. </w:t>
      </w:r>
      <w:r>
        <w:t>Using the Morningness-Eveningness Questionnaire and Biggs Revised Two-Factor Study Process Questionnaire, the study found that morning types were more likely to adopt deep learning strategies, while evening types favored surface learning. Although no significant difference in CGPA was observed between chronotypes, deep learners performed better academically</w:t>
      </w:r>
      <w:r>
        <w:rPr>
          <w:spacing w:val="-8"/>
        </w:rPr>
        <w:t xml:space="preserve"> </w:t>
      </w:r>
      <w:r>
        <w:t>than</w:t>
      </w:r>
      <w:r>
        <w:rPr>
          <w:spacing w:val="-9"/>
        </w:rPr>
        <w:t xml:space="preserve"> </w:t>
      </w:r>
      <w:r>
        <w:t>surface</w:t>
      </w:r>
      <w:r>
        <w:rPr>
          <w:spacing w:val="-9"/>
        </w:rPr>
        <w:t xml:space="preserve"> </w:t>
      </w:r>
      <w:r>
        <w:t>learners.</w:t>
      </w:r>
      <w:r>
        <w:rPr>
          <w:spacing w:val="-14"/>
        </w:rPr>
        <w:t xml:space="preserve"> </w:t>
      </w:r>
      <w:r>
        <w:t>The</w:t>
      </w:r>
      <w:r>
        <w:rPr>
          <w:spacing w:val="-9"/>
        </w:rPr>
        <w:t xml:space="preserve"> </w:t>
      </w:r>
      <w:r>
        <w:t>interaction</w:t>
      </w:r>
      <w:r>
        <w:rPr>
          <w:spacing w:val="-8"/>
        </w:rPr>
        <w:t xml:space="preserve"> </w:t>
      </w:r>
      <w:r>
        <w:t>between</w:t>
      </w:r>
      <w:r>
        <w:rPr>
          <w:spacing w:val="-8"/>
        </w:rPr>
        <w:t xml:space="preserve"> </w:t>
      </w:r>
      <w:r>
        <w:t>chronotype</w:t>
      </w:r>
      <w:r>
        <w:rPr>
          <w:spacing w:val="-9"/>
        </w:rPr>
        <w:t xml:space="preserve"> </w:t>
      </w:r>
      <w:r>
        <w:t>and</w:t>
      </w:r>
      <w:r>
        <w:rPr>
          <w:spacing w:val="-8"/>
        </w:rPr>
        <w:t xml:space="preserve"> </w:t>
      </w:r>
      <w:r>
        <w:t>learning</w:t>
      </w:r>
      <w:r>
        <w:rPr>
          <w:spacing w:val="-9"/>
        </w:rPr>
        <w:t xml:space="preserve"> </w:t>
      </w:r>
      <w:r>
        <w:t>approach significantly influenced academic achievement, suggesting that chronotype affects performance indirectly through learning style.</w:t>
      </w:r>
    </w:p>
    <w:p w14:paraId="4660D6DE" w14:textId="77777777" w:rsidR="006C2506" w:rsidRDefault="006C2506">
      <w:pPr>
        <w:pStyle w:val="BodyText"/>
        <w:spacing w:line="360" w:lineRule="auto"/>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0C1FEF00" w14:textId="77777777" w:rsidR="006C2506" w:rsidRDefault="004B2D82">
      <w:pPr>
        <w:pStyle w:val="Heading2"/>
        <w:spacing w:before="60" w:line="259" w:lineRule="auto"/>
        <w:ind w:right="1639"/>
      </w:pPr>
      <w:r>
        <w:lastRenderedPageBreak/>
        <w:t>The</w:t>
      </w:r>
      <w:r>
        <w:rPr>
          <w:spacing w:val="-6"/>
        </w:rPr>
        <w:t xml:space="preserve"> </w:t>
      </w:r>
      <w:r>
        <w:t>second</w:t>
      </w:r>
      <w:r>
        <w:rPr>
          <w:spacing w:val="-5"/>
        </w:rPr>
        <w:t xml:space="preserve"> </w:t>
      </w:r>
      <w:r>
        <w:t>objective</w:t>
      </w:r>
      <w:r>
        <w:rPr>
          <w:spacing w:val="-7"/>
        </w:rPr>
        <w:t xml:space="preserve"> </w:t>
      </w:r>
      <w:r>
        <w:t>is</w:t>
      </w:r>
      <w:r>
        <w:rPr>
          <w:spacing w:val="-3"/>
        </w:rPr>
        <w:t xml:space="preserve"> </w:t>
      </w:r>
      <w:r>
        <w:t>to</w:t>
      </w:r>
      <w:r>
        <w:rPr>
          <w:spacing w:val="-5"/>
        </w:rPr>
        <w:t xml:space="preserve"> </w:t>
      </w:r>
      <w:r>
        <w:t>correlate</w:t>
      </w:r>
      <w:r>
        <w:rPr>
          <w:spacing w:val="-6"/>
        </w:rPr>
        <w:t xml:space="preserve"> </w:t>
      </w:r>
      <w:r>
        <w:t>the</w:t>
      </w:r>
      <w:r>
        <w:rPr>
          <w:spacing w:val="-5"/>
        </w:rPr>
        <w:t xml:space="preserve"> </w:t>
      </w:r>
      <w:r>
        <w:t>preferred</w:t>
      </w:r>
      <w:r>
        <w:rPr>
          <w:spacing w:val="-5"/>
        </w:rPr>
        <w:t xml:space="preserve"> </w:t>
      </w:r>
      <w:r>
        <w:t>activity</w:t>
      </w:r>
      <w:r>
        <w:rPr>
          <w:spacing w:val="-5"/>
        </w:rPr>
        <w:t xml:space="preserve"> </w:t>
      </w:r>
      <w:r>
        <w:t>time</w:t>
      </w:r>
      <w:r>
        <w:rPr>
          <w:spacing w:val="-4"/>
        </w:rPr>
        <w:t xml:space="preserve"> </w:t>
      </w:r>
      <w:r>
        <w:t>with educational attainment</w:t>
      </w:r>
    </w:p>
    <w:p w14:paraId="40207924" w14:textId="77777777" w:rsidR="006C2506" w:rsidRDefault="004B2D82">
      <w:pPr>
        <w:pStyle w:val="BodyText"/>
        <w:spacing w:before="161" w:line="259" w:lineRule="auto"/>
        <w:ind w:left="590" w:right="502"/>
      </w:pPr>
      <w:r>
        <w:t>MEQ</w:t>
      </w:r>
      <w:r>
        <w:rPr>
          <w:spacing w:val="72"/>
        </w:rPr>
        <w:t xml:space="preserve"> </w:t>
      </w:r>
      <w:r>
        <w:t>questionnaire</w:t>
      </w:r>
      <w:r>
        <w:rPr>
          <w:spacing w:val="71"/>
        </w:rPr>
        <w:t xml:space="preserve"> </w:t>
      </w:r>
      <w:r>
        <w:t>was</w:t>
      </w:r>
      <w:r>
        <w:rPr>
          <w:spacing w:val="72"/>
        </w:rPr>
        <w:t xml:space="preserve"> </w:t>
      </w:r>
      <w:r>
        <w:t>used</w:t>
      </w:r>
      <w:r>
        <w:rPr>
          <w:spacing w:val="72"/>
        </w:rPr>
        <w:t xml:space="preserve"> </w:t>
      </w:r>
      <w:r>
        <w:t>to</w:t>
      </w:r>
      <w:r>
        <w:rPr>
          <w:spacing w:val="73"/>
        </w:rPr>
        <w:t xml:space="preserve"> </w:t>
      </w:r>
      <w:r>
        <w:t>assess</w:t>
      </w:r>
      <w:r>
        <w:rPr>
          <w:spacing w:val="70"/>
        </w:rPr>
        <w:t xml:space="preserve"> </w:t>
      </w:r>
      <w:r>
        <w:t>the</w:t>
      </w:r>
      <w:r>
        <w:rPr>
          <w:spacing w:val="72"/>
        </w:rPr>
        <w:t xml:space="preserve"> </w:t>
      </w:r>
      <w:r>
        <w:t>correlation</w:t>
      </w:r>
      <w:r>
        <w:rPr>
          <w:spacing w:val="73"/>
        </w:rPr>
        <w:t xml:space="preserve"> </w:t>
      </w:r>
      <w:r>
        <w:t>of</w:t>
      </w:r>
      <w:r>
        <w:rPr>
          <w:spacing w:val="71"/>
        </w:rPr>
        <w:t xml:space="preserve"> </w:t>
      </w:r>
      <w:r>
        <w:t>preferred</w:t>
      </w:r>
      <w:r>
        <w:rPr>
          <w:spacing w:val="72"/>
        </w:rPr>
        <w:t xml:space="preserve"> </w:t>
      </w:r>
      <w:r>
        <w:t>activity</w:t>
      </w:r>
      <w:r>
        <w:rPr>
          <w:spacing w:val="72"/>
        </w:rPr>
        <w:t xml:space="preserve"> </w:t>
      </w:r>
      <w:r>
        <w:t>time</w:t>
      </w:r>
      <w:r>
        <w:rPr>
          <w:spacing w:val="72"/>
        </w:rPr>
        <w:t xml:space="preserve"> </w:t>
      </w:r>
      <w:r>
        <w:t>with educational attainment</w:t>
      </w:r>
    </w:p>
    <w:p w14:paraId="38D41F03" w14:textId="77777777" w:rsidR="006C2506" w:rsidRDefault="004B2D82">
      <w:pPr>
        <w:pStyle w:val="BodyText"/>
        <w:spacing w:before="160" w:line="259" w:lineRule="auto"/>
        <w:ind w:left="590"/>
      </w:pPr>
      <w:r>
        <w:t>Table</w:t>
      </w:r>
      <w:r>
        <w:rPr>
          <w:spacing w:val="40"/>
        </w:rPr>
        <w:t xml:space="preserve"> </w:t>
      </w:r>
      <w:r>
        <w:t>2</w:t>
      </w:r>
      <w:r>
        <w:rPr>
          <w:spacing w:val="40"/>
        </w:rPr>
        <w:t xml:space="preserve"> </w:t>
      </w:r>
      <w:r>
        <w:t>presents</w:t>
      </w:r>
      <w:r>
        <w:rPr>
          <w:spacing w:val="40"/>
        </w:rPr>
        <w:t xml:space="preserve"> </w:t>
      </w:r>
      <w:r>
        <w:t>the</w:t>
      </w:r>
      <w:r>
        <w:rPr>
          <w:spacing w:val="40"/>
        </w:rPr>
        <w:t xml:space="preserve"> </w:t>
      </w:r>
      <w:r>
        <w:t>distribution</w:t>
      </w:r>
      <w:r>
        <w:rPr>
          <w:spacing w:val="40"/>
        </w:rPr>
        <w:t xml:space="preserve"> </w:t>
      </w:r>
      <w:r>
        <w:t>of</w:t>
      </w:r>
      <w:r>
        <w:rPr>
          <w:spacing w:val="40"/>
        </w:rPr>
        <w:t xml:space="preserve"> </w:t>
      </w:r>
      <w:r>
        <w:t>students'</w:t>
      </w:r>
      <w:r>
        <w:rPr>
          <w:spacing w:val="40"/>
        </w:rPr>
        <w:t xml:space="preserve"> </w:t>
      </w:r>
      <w:r>
        <w:t>responses</w:t>
      </w:r>
      <w:r>
        <w:rPr>
          <w:spacing w:val="40"/>
        </w:rPr>
        <w:t xml:space="preserve"> </w:t>
      </w:r>
      <w:r>
        <w:t>to</w:t>
      </w:r>
      <w:r>
        <w:rPr>
          <w:spacing w:val="40"/>
        </w:rPr>
        <w:t xml:space="preserve"> </w:t>
      </w:r>
      <w:r>
        <w:t>the</w:t>
      </w:r>
      <w:r>
        <w:rPr>
          <w:spacing w:val="40"/>
        </w:rPr>
        <w:t xml:space="preserve"> </w:t>
      </w:r>
      <w:r>
        <w:t>Morningness-Eveningness Questionnaire (MEQ), reflecting their individual circadian preferences and routines.</w:t>
      </w:r>
    </w:p>
    <w:p w14:paraId="3CB69420" w14:textId="77777777" w:rsidR="006C2506" w:rsidRDefault="004B2D82">
      <w:pPr>
        <w:pStyle w:val="BodyText"/>
        <w:spacing w:before="160" w:line="259" w:lineRule="auto"/>
        <w:ind w:left="590" w:right="584"/>
        <w:jc w:val="both"/>
      </w:pPr>
      <w:r>
        <w:t>Most students indicated</w:t>
      </w:r>
      <w:r>
        <w:rPr>
          <w:spacing w:val="-1"/>
        </w:rPr>
        <w:t xml:space="preserve"> </w:t>
      </w:r>
      <w:r>
        <w:t>they</w:t>
      </w:r>
      <w:r>
        <w:rPr>
          <w:spacing w:val="-1"/>
        </w:rPr>
        <w:t xml:space="preserve"> </w:t>
      </w:r>
      <w:r>
        <w:t>would prefer</w:t>
      </w:r>
      <w:r>
        <w:rPr>
          <w:spacing w:val="-1"/>
        </w:rPr>
        <w:t xml:space="preserve"> </w:t>
      </w:r>
      <w:r>
        <w:t>waking between 6:31–7:45</w:t>
      </w:r>
      <w:r>
        <w:rPr>
          <w:spacing w:val="-14"/>
        </w:rPr>
        <w:t xml:space="preserve"> </w:t>
      </w:r>
      <w:r>
        <w:t>AM (32.7%) and going to</w:t>
      </w:r>
      <w:r>
        <w:rPr>
          <w:spacing w:val="-2"/>
        </w:rPr>
        <w:t xml:space="preserve"> </w:t>
      </w:r>
      <w:r>
        <w:t>bed</w:t>
      </w:r>
      <w:r>
        <w:rPr>
          <w:spacing w:val="-2"/>
        </w:rPr>
        <w:t xml:space="preserve"> </w:t>
      </w:r>
      <w:r>
        <w:t>between</w:t>
      </w:r>
      <w:r>
        <w:rPr>
          <w:spacing w:val="-2"/>
        </w:rPr>
        <w:t xml:space="preserve"> </w:t>
      </w:r>
      <w:r>
        <w:t>10:16</w:t>
      </w:r>
      <w:r>
        <w:rPr>
          <w:spacing w:val="-2"/>
        </w:rPr>
        <w:t xml:space="preserve"> </w:t>
      </w:r>
      <w:r>
        <w:t>PM–12:30</w:t>
      </w:r>
      <w:r>
        <w:rPr>
          <w:spacing w:val="-15"/>
        </w:rPr>
        <w:t xml:space="preserve"> </w:t>
      </w:r>
      <w:r>
        <w:t>AM</w:t>
      </w:r>
      <w:r>
        <w:rPr>
          <w:spacing w:val="-3"/>
        </w:rPr>
        <w:t xml:space="preserve"> </w:t>
      </w:r>
      <w:r>
        <w:t>(40.9%)</w:t>
      </w:r>
      <w:r>
        <w:rPr>
          <w:spacing w:val="-2"/>
        </w:rPr>
        <w:t xml:space="preserve"> </w:t>
      </w:r>
      <w:r>
        <w:t>if</w:t>
      </w:r>
      <w:r>
        <w:rPr>
          <w:spacing w:val="-1"/>
        </w:rPr>
        <w:t xml:space="preserve"> </w:t>
      </w:r>
      <w:r>
        <w:t>left</w:t>
      </w:r>
      <w:r>
        <w:rPr>
          <w:spacing w:val="-2"/>
        </w:rPr>
        <w:t xml:space="preserve"> </w:t>
      </w:r>
      <w:r>
        <w:t>to</w:t>
      </w:r>
      <w:r>
        <w:rPr>
          <w:spacing w:val="-2"/>
        </w:rPr>
        <w:t xml:space="preserve"> </w:t>
      </w:r>
      <w:r>
        <w:t>their</w:t>
      </w:r>
      <w:r>
        <w:rPr>
          <w:spacing w:val="-3"/>
        </w:rPr>
        <w:t xml:space="preserve"> </w:t>
      </w:r>
      <w:r>
        <w:t>own</w:t>
      </w:r>
      <w:r>
        <w:rPr>
          <w:spacing w:val="-2"/>
        </w:rPr>
        <w:t xml:space="preserve"> </w:t>
      </w:r>
      <w:r>
        <w:t>schedule.</w:t>
      </w:r>
      <w:r>
        <w:rPr>
          <w:spacing w:val="-7"/>
        </w:rPr>
        <w:t xml:space="preserve"> </w:t>
      </w:r>
      <w:r>
        <w:t>While</w:t>
      </w:r>
      <w:r>
        <w:rPr>
          <w:spacing w:val="-3"/>
        </w:rPr>
        <w:t xml:space="preserve"> </w:t>
      </w:r>
      <w:r>
        <w:t>43.7%</w:t>
      </w:r>
      <w:r>
        <w:rPr>
          <w:spacing w:val="-1"/>
        </w:rPr>
        <w:t xml:space="preserve"> </w:t>
      </w:r>
      <w:r>
        <w:t>were slightly</w:t>
      </w:r>
      <w:r>
        <w:rPr>
          <w:spacing w:val="-14"/>
        </w:rPr>
        <w:t xml:space="preserve"> </w:t>
      </w:r>
      <w:r>
        <w:t>dependent</w:t>
      </w:r>
      <w:r>
        <w:rPr>
          <w:spacing w:val="-14"/>
        </w:rPr>
        <w:t xml:space="preserve"> </w:t>
      </w:r>
      <w:r>
        <w:t>on</w:t>
      </w:r>
      <w:r>
        <w:rPr>
          <w:spacing w:val="-14"/>
        </w:rPr>
        <w:t xml:space="preserve"> </w:t>
      </w:r>
      <w:r>
        <w:t>alarm</w:t>
      </w:r>
      <w:r>
        <w:rPr>
          <w:spacing w:val="-14"/>
        </w:rPr>
        <w:t xml:space="preserve"> </w:t>
      </w:r>
      <w:r>
        <w:t>clocks,</w:t>
      </w:r>
      <w:r>
        <w:rPr>
          <w:spacing w:val="-14"/>
        </w:rPr>
        <w:t xml:space="preserve"> </w:t>
      </w:r>
      <w:r>
        <w:t>only</w:t>
      </w:r>
      <w:r>
        <w:rPr>
          <w:spacing w:val="-14"/>
        </w:rPr>
        <w:t xml:space="preserve"> </w:t>
      </w:r>
      <w:r>
        <w:t>21.4%</w:t>
      </w:r>
      <w:r>
        <w:rPr>
          <w:spacing w:val="-15"/>
        </w:rPr>
        <w:t xml:space="preserve"> </w:t>
      </w:r>
      <w:r>
        <w:t>reported</w:t>
      </w:r>
      <w:r>
        <w:rPr>
          <w:spacing w:val="-14"/>
        </w:rPr>
        <w:t xml:space="preserve"> </w:t>
      </w:r>
      <w:r>
        <w:t>no</w:t>
      </w:r>
      <w:r>
        <w:rPr>
          <w:spacing w:val="-14"/>
        </w:rPr>
        <w:t xml:space="preserve"> </w:t>
      </w:r>
      <w:r>
        <w:t>dependency.</w:t>
      </w:r>
      <w:r>
        <w:rPr>
          <w:spacing w:val="-14"/>
        </w:rPr>
        <w:t xml:space="preserve"> </w:t>
      </w:r>
      <w:r>
        <w:t>Morning</w:t>
      </w:r>
      <w:r>
        <w:rPr>
          <w:spacing w:val="-12"/>
        </w:rPr>
        <w:t xml:space="preserve"> </w:t>
      </w:r>
      <w:r>
        <w:t>wakefulness appeared to be challenging, as 35.7% found it not very easy to rise, and nearly half (48.1%) felt</w:t>
      </w:r>
      <w:r>
        <w:rPr>
          <w:spacing w:val="-4"/>
        </w:rPr>
        <w:t xml:space="preserve"> </w:t>
      </w:r>
      <w:r>
        <w:t>only</w:t>
      </w:r>
      <w:r>
        <w:rPr>
          <w:spacing w:val="-4"/>
        </w:rPr>
        <w:t xml:space="preserve"> </w:t>
      </w:r>
      <w:r>
        <w:t>slightly</w:t>
      </w:r>
      <w:r>
        <w:rPr>
          <w:spacing w:val="-4"/>
        </w:rPr>
        <w:t xml:space="preserve"> </w:t>
      </w:r>
      <w:r>
        <w:t>alert</w:t>
      </w:r>
      <w:r>
        <w:rPr>
          <w:spacing w:val="-4"/>
        </w:rPr>
        <w:t xml:space="preserve"> </w:t>
      </w:r>
      <w:r>
        <w:t>upon</w:t>
      </w:r>
      <w:r>
        <w:rPr>
          <w:spacing w:val="-4"/>
        </w:rPr>
        <w:t xml:space="preserve"> </w:t>
      </w:r>
      <w:r>
        <w:t>waking.</w:t>
      </w:r>
      <w:r>
        <w:rPr>
          <w:spacing w:val="-4"/>
        </w:rPr>
        <w:t xml:space="preserve"> </w:t>
      </w:r>
      <w:r>
        <w:t>Similarly,</w:t>
      </w:r>
      <w:r>
        <w:rPr>
          <w:spacing w:val="-4"/>
        </w:rPr>
        <w:t xml:space="preserve"> </w:t>
      </w:r>
      <w:r>
        <w:t>46.1%</w:t>
      </w:r>
      <w:r>
        <w:rPr>
          <w:spacing w:val="-5"/>
        </w:rPr>
        <w:t xml:space="preserve"> </w:t>
      </w:r>
      <w:r>
        <w:t>reported</w:t>
      </w:r>
      <w:r>
        <w:rPr>
          <w:spacing w:val="-4"/>
        </w:rPr>
        <w:t xml:space="preserve"> </w:t>
      </w:r>
      <w:r>
        <w:t>slight</w:t>
      </w:r>
      <w:r>
        <w:rPr>
          <w:spacing w:val="-4"/>
        </w:rPr>
        <w:t xml:space="preserve"> </w:t>
      </w:r>
      <w:r>
        <w:t>hunger</w:t>
      </w:r>
      <w:r>
        <w:rPr>
          <w:spacing w:val="-4"/>
        </w:rPr>
        <w:t xml:space="preserve"> </w:t>
      </w:r>
      <w:r>
        <w:t>after</w:t>
      </w:r>
      <w:r>
        <w:rPr>
          <w:spacing w:val="-4"/>
        </w:rPr>
        <w:t xml:space="preserve"> </w:t>
      </w:r>
      <w:r>
        <w:t>waking,</w:t>
      </w:r>
      <w:r>
        <w:rPr>
          <w:spacing w:val="-4"/>
        </w:rPr>
        <w:t xml:space="preserve"> </w:t>
      </w:r>
      <w:r>
        <w:t>and 39.8%</w:t>
      </w:r>
      <w:r>
        <w:rPr>
          <w:spacing w:val="-4"/>
        </w:rPr>
        <w:t xml:space="preserve"> </w:t>
      </w:r>
      <w:r>
        <w:t>felt</w:t>
      </w:r>
      <w:r>
        <w:rPr>
          <w:spacing w:val="-3"/>
        </w:rPr>
        <w:t xml:space="preserve"> </w:t>
      </w:r>
      <w:r>
        <w:t>fairly</w:t>
      </w:r>
      <w:r>
        <w:rPr>
          <w:spacing w:val="-3"/>
        </w:rPr>
        <w:t xml:space="preserve"> </w:t>
      </w:r>
      <w:r>
        <w:t>tired</w:t>
      </w:r>
      <w:r>
        <w:rPr>
          <w:spacing w:val="-3"/>
        </w:rPr>
        <w:t xml:space="preserve"> </w:t>
      </w:r>
      <w:r>
        <w:t>during</w:t>
      </w:r>
      <w:r>
        <w:rPr>
          <w:spacing w:val="-3"/>
        </w:rPr>
        <w:t xml:space="preserve"> </w:t>
      </w:r>
      <w:r>
        <w:t>that</w:t>
      </w:r>
      <w:r>
        <w:rPr>
          <w:spacing w:val="-3"/>
        </w:rPr>
        <w:t xml:space="preserve"> </w:t>
      </w:r>
      <w:r>
        <w:t>time.</w:t>
      </w:r>
      <w:r>
        <w:rPr>
          <w:spacing w:val="-3"/>
        </w:rPr>
        <w:t xml:space="preserve"> </w:t>
      </w:r>
      <w:r>
        <w:t>In</w:t>
      </w:r>
      <w:r>
        <w:rPr>
          <w:spacing w:val="-3"/>
        </w:rPr>
        <w:t xml:space="preserve"> </w:t>
      </w:r>
      <w:r>
        <w:t>terms</w:t>
      </w:r>
      <w:r>
        <w:rPr>
          <w:spacing w:val="-4"/>
        </w:rPr>
        <w:t xml:space="preserve"> </w:t>
      </w:r>
      <w:r>
        <w:t>of</w:t>
      </w:r>
      <w:r>
        <w:rPr>
          <w:spacing w:val="-3"/>
        </w:rPr>
        <w:t xml:space="preserve"> </w:t>
      </w:r>
      <w:r>
        <w:t>sleep</w:t>
      </w:r>
      <w:r>
        <w:rPr>
          <w:spacing w:val="-3"/>
        </w:rPr>
        <w:t xml:space="preserve"> </w:t>
      </w:r>
      <w:r>
        <w:t>timing</w:t>
      </w:r>
      <w:r>
        <w:rPr>
          <w:spacing w:val="-3"/>
        </w:rPr>
        <w:t xml:space="preserve"> </w:t>
      </w:r>
      <w:r>
        <w:t>flexibility,</w:t>
      </w:r>
      <w:r>
        <w:rPr>
          <w:spacing w:val="-6"/>
        </w:rPr>
        <w:t xml:space="preserve"> </w:t>
      </w:r>
      <w:r>
        <w:t>36.4%</w:t>
      </w:r>
      <w:r>
        <w:rPr>
          <w:spacing w:val="-4"/>
        </w:rPr>
        <w:t xml:space="preserve"> </w:t>
      </w:r>
      <w:r>
        <w:t>would</w:t>
      </w:r>
      <w:r>
        <w:rPr>
          <w:spacing w:val="-3"/>
        </w:rPr>
        <w:t xml:space="preserve"> </w:t>
      </w:r>
      <w:r>
        <w:t>sleep 1–2</w:t>
      </w:r>
      <w:r>
        <w:rPr>
          <w:spacing w:val="-2"/>
        </w:rPr>
        <w:t xml:space="preserve"> </w:t>
      </w:r>
      <w:r>
        <w:t>hours</w:t>
      </w:r>
      <w:r>
        <w:rPr>
          <w:spacing w:val="-3"/>
        </w:rPr>
        <w:t xml:space="preserve"> </w:t>
      </w:r>
      <w:r>
        <w:t>later</w:t>
      </w:r>
      <w:r>
        <w:rPr>
          <w:spacing w:val="-1"/>
        </w:rPr>
        <w:t xml:space="preserve"> </w:t>
      </w:r>
      <w:r>
        <w:t>on</w:t>
      </w:r>
      <w:r>
        <w:rPr>
          <w:spacing w:val="-2"/>
        </w:rPr>
        <w:t xml:space="preserve"> </w:t>
      </w:r>
      <w:r>
        <w:t>free</w:t>
      </w:r>
      <w:r>
        <w:rPr>
          <w:spacing w:val="-1"/>
        </w:rPr>
        <w:t xml:space="preserve"> </w:t>
      </w:r>
      <w:r>
        <w:t>days,</w:t>
      </w:r>
      <w:r>
        <w:rPr>
          <w:spacing w:val="-2"/>
        </w:rPr>
        <w:t xml:space="preserve"> </w:t>
      </w:r>
      <w:r>
        <w:t>and</w:t>
      </w:r>
      <w:r>
        <w:rPr>
          <w:spacing w:val="-2"/>
        </w:rPr>
        <w:t xml:space="preserve"> </w:t>
      </w:r>
      <w:r>
        <w:t>47.4%</w:t>
      </w:r>
      <w:r>
        <w:rPr>
          <w:spacing w:val="-3"/>
        </w:rPr>
        <w:t xml:space="preserve"> </w:t>
      </w:r>
      <w:r>
        <w:t>believed they</w:t>
      </w:r>
      <w:r>
        <w:rPr>
          <w:spacing w:val="-2"/>
        </w:rPr>
        <w:t xml:space="preserve"> </w:t>
      </w:r>
      <w:r>
        <w:t>could</w:t>
      </w:r>
      <w:r>
        <w:rPr>
          <w:spacing w:val="-2"/>
        </w:rPr>
        <w:t xml:space="preserve"> </w:t>
      </w:r>
      <w:r>
        <w:t>exercise</w:t>
      </w:r>
      <w:r>
        <w:rPr>
          <w:spacing w:val="-1"/>
        </w:rPr>
        <w:t xml:space="preserve"> </w:t>
      </w:r>
      <w:r>
        <w:t>reasonably</w:t>
      </w:r>
      <w:r>
        <w:rPr>
          <w:spacing w:val="-2"/>
        </w:rPr>
        <w:t xml:space="preserve"> </w:t>
      </w:r>
      <w:r>
        <w:t>well</w:t>
      </w:r>
      <w:r>
        <w:rPr>
          <w:spacing w:val="-2"/>
        </w:rPr>
        <w:t xml:space="preserve"> </w:t>
      </w:r>
      <w:r>
        <w:t>at</w:t>
      </w:r>
      <w:r>
        <w:rPr>
          <w:spacing w:val="-2"/>
        </w:rPr>
        <w:t xml:space="preserve"> </w:t>
      </w:r>
      <w:r>
        <w:t>7:00– 8:00</w:t>
      </w:r>
      <w:r>
        <w:rPr>
          <w:spacing w:val="-15"/>
        </w:rPr>
        <w:t xml:space="preserve"> </w:t>
      </w:r>
      <w:r>
        <w:t>AM.</w:t>
      </w:r>
      <w:r>
        <w:rPr>
          <w:spacing w:val="-15"/>
        </w:rPr>
        <w:t xml:space="preserve"> </w:t>
      </w:r>
      <w:r>
        <w:t>Regarding</w:t>
      </w:r>
      <w:r>
        <w:rPr>
          <w:spacing w:val="-15"/>
        </w:rPr>
        <w:t xml:space="preserve"> </w:t>
      </w:r>
      <w:r>
        <w:t>fatigue</w:t>
      </w:r>
      <w:r>
        <w:rPr>
          <w:spacing w:val="-15"/>
        </w:rPr>
        <w:t xml:space="preserve"> </w:t>
      </w:r>
      <w:r>
        <w:t>onset,</w:t>
      </w:r>
      <w:r>
        <w:rPr>
          <w:spacing w:val="-13"/>
        </w:rPr>
        <w:t xml:space="preserve"> </w:t>
      </w:r>
      <w:r>
        <w:t>most</w:t>
      </w:r>
      <w:r>
        <w:rPr>
          <w:spacing w:val="-12"/>
        </w:rPr>
        <w:t xml:space="preserve"> </w:t>
      </w:r>
      <w:r>
        <w:t>students</w:t>
      </w:r>
      <w:r>
        <w:rPr>
          <w:spacing w:val="-13"/>
        </w:rPr>
        <w:t xml:space="preserve"> </w:t>
      </w:r>
      <w:r>
        <w:t>(33.8%)</w:t>
      </w:r>
      <w:r>
        <w:rPr>
          <w:spacing w:val="-14"/>
        </w:rPr>
        <w:t xml:space="preserve"> </w:t>
      </w:r>
      <w:r>
        <w:t>felt</w:t>
      </w:r>
      <w:r>
        <w:rPr>
          <w:spacing w:val="-12"/>
        </w:rPr>
        <w:t xml:space="preserve"> </w:t>
      </w:r>
      <w:r>
        <w:t>sleepy</w:t>
      </w:r>
      <w:r>
        <w:rPr>
          <w:spacing w:val="-13"/>
        </w:rPr>
        <w:t xml:space="preserve"> </w:t>
      </w:r>
      <w:r>
        <w:t>between</w:t>
      </w:r>
      <w:r>
        <w:rPr>
          <w:spacing w:val="-13"/>
        </w:rPr>
        <w:t xml:space="preserve"> </w:t>
      </w:r>
      <w:r>
        <w:t>10:16</w:t>
      </w:r>
      <w:r>
        <w:rPr>
          <w:spacing w:val="-13"/>
        </w:rPr>
        <w:t xml:space="preserve"> </w:t>
      </w:r>
      <w:r>
        <w:t>PM–12:45 AM. Peak mental performance was most preferred during 8:00–10:00 AM (35.7%), while 42.6%</w:t>
      </w:r>
      <w:r>
        <w:rPr>
          <w:spacing w:val="-15"/>
        </w:rPr>
        <w:t xml:space="preserve"> </w:t>
      </w:r>
      <w:r>
        <w:t>said</w:t>
      </w:r>
      <w:r>
        <w:rPr>
          <w:spacing w:val="-15"/>
        </w:rPr>
        <w:t xml:space="preserve"> </w:t>
      </w:r>
      <w:r>
        <w:t>they</w:t>
      </w:r>
      <w:r>
        <w:rPr>
          <w:spacing w:val="-15"/>
        </w:rPr>
        <w:t xml:space="preserve"> </w:t>
      </w:r>
      <w:r>
        <w:t>would</w:t>
      </w:r>
      <w:r>
        <w:rPr>
          <w:spacing w:val="-15"/>
        </w:rPr>
        <w:t xml:space="preserve"> </w:t>
      </w:r>
      <w:r>
        <w:t>be</w:t>
      </w:r>
      <w:r>
        <w:rPr>
          <w:spacing w:val="-15"/>
        </w:rPr>
        <w:t xml:space="preserve"> </w:t>
      </w:r>
      <w:r>
        <w:t>a</w:t>
      </w:r>
      <w:r>
        <w:rPr>
          <w:spacing w:val="-15"/>
        </w:rPr>
        <w:t xml:space="preserve"> </w:t>
      </w:r>
      <w:r>
        <w:t>little</w:t>
      </w:r>
      <w:r>
        <w:rPr>
          <w:spacing w:val="-15"/>
        </w:rPr>
        <w:t xml:space="preserve"> </w:t>
      </w:r>
      <w:r>
        <w:t>tired</w:t>
      </w:r>
      <w:r>
        <w:rPr>
          <w:spacing w:val="-15"/>
        </w:rPr>
        <w:t xml:space="preserve"> </w:t>
      </w:r>
      <w:r>
        <w:t>if</w:t>
      </w:r>
      <w:r>
        <w:rPr>
          <w:spacing w:val="-15"/>
        </w:rPr>
        <w:t xml:space="preserve"> </w:t>
      </w:r>
      <w:r>
        <w:t>going</w:t>
      </w:r>
      <w:r>
        <w:rPr>
          <w:spacing w:val="-15"/>
        </w:rPr>
        <w:t xml:space="preserve"> </w:t>
      </w:r>
      <w:r>
        <w:t>to</w:t>
      </w:r>
      <w:r>
        <w:rPr>
          <w:spacing w:val="-15"/>
        </w:rPr>
        <w:t xml:space="preserve"> </w:t>
      </w:r>
      <w:r>
        <w:t>bed</w:t>
      </w:r>
      <w:r>
        <w:rPr>
          <w:spacing w:val="-15"/>
        </w:rPr>
        <w:t xml:space="preserve"> </w:t>
      </w:r>
      <w:r>
        <w:t>at</w:t>
      </w:r>
      <w:r>
        <w:rPr>
          <w:spacing w:val="-15"/>
        </w:rPr>
        <w:t xml:space="preserve"> </w:t>
      </w:r>
      <w:r>
        <w:t>11:00</w:t>
      </w:r>
      <w:r>
        <w:rPr>
          <w:spacing w:val="-15"/>
        </w:rPr>
        <w:t xml:space="preserve"> </w:t>
      </w:r>
      <w:r>
        <w:t>PM.</w:t>
      </w:r>
      <w:r>
        <w:rPr>
          <w:spacing w:val="-15"/>
        </w:rPr>
        <w:t xml:space="preserve"> </w:t>
      </w:r>
      <w:r>
        <w:t>Following</w:t>
      </w:r>
      <w:r>
        <w:rPr>
          <w:spacing w:val="-15"/>
        </w:rPr>
        <w:t xml:space="preserve"> </w:t>
      </w:r>
      <w:r>
        <w:t>late</w:t>
      </w:r>
      <w:r>
        <w:rPr>
          <w:spacing w:val="-15"/>
        </w:rPr>
        <w:t xml:space="preserve"> </w:t>
      </w:r>
      <w:r>
        <w:t>nights,</w:t>
      </w:r>
      <w:r>
        <w:rPr>
          <w:spacing w:val="-15"/>
        </w:rPr>
        <w:t xml:space="preserve"> </w:t>
      </w:r>
      <w:r>
        <w:t>33.6% would wake at their usual time and doze thereafter. In case of a 4:00–6:00</w:t>
      </w:r>
      <w:r>
        <w:rPr>
          <w:spacing w:val="-5"/>
        </w:rPr>
        <w:t xml:space="preserve"> </w:t>
      </w:r>
      <w:r>
        <w:t>AM night watch, 41.6% would opt to nap before and sleep after. For intense physical activity, most students favoured 8:00–10:00</w:t>
      </w:r>
      <w:r>
        <w:rPr>
          <w:spacing w:val="-10"/>
        </w:rPr>
        <w:t xml:space="preserve"> </w:t>
      </w:r>
      <w:r>
        <w:t>AM or 11:01</w:t>
      </w:r>
      <w:r>
        <w:rPr>
          <w:spacing w:val="-10"/>
        </w:rPr>
        <w:t xml:space="preserve"> </w:t>
      </w:r>
      <w:r>
        <w:t>AM–1:00 PM equally (31.8%).</w:t>
      </w:r>
      <w:r>
        <w:rPr>
          <w:spacing w:val="-1"/>
        </w:rPr>
        <w:t xml:space="preserve"> </w:t>
      </w:r>
      <w:r>
        <w:t>With regards to exercising at 10:00–11:00 PM, 44.6% thought they’d manage reasonably well, while 27.7% would be in good</w:t>
      </w:r>
      <w:r>
        <w:rPr>
          <w:spacing w:val="-2"/>
        </w:rPr>
        <w:t xml:space="preserve"> </w:t>
      </w:r>
      <w:r>
        <w:t>form.</w:t>
      </w:r>
      <w:r>
        <w:rPr>
          <w:spacing w:val="-2"/>
        </w:rPr>
        <w:t xml:space="preserve"> </w:t>
      </w:r>
      <w:r>
        <w:t>Preferred work</w:t>
      </w:r>
      <w:r>
        <w:rPr>
          <w:spacing w:val="-2"/>
        </w:rPr>
        <w:t xml:space="preserve"> </w:t>
      </w:r>
      <w:r>
        <w:t>hours</w:t>
      </w:r>
      <w:r>
        <w:rPr>
          <w:spacing w:val="-3"/>
        </w:rPr>
        <w:t xml:space="preserve"> </w:t>
      </w:r>
      <w:r>
        <w:t>leaned toward</w:t>
      </w:r>
      <w:r>
        <w:rPr>
          <w:spacing w:val="-1"/>
        </w:rPr>
        <w:t xml:space="preserve"> </w:t>
      </w:r>
      <w:r>
        <w:t>early</w:t>
      </w:r>
      <w:r>
        <w:rPr>
          <w:spacing w:val="-2"/>
        </w:rPr>
        <w:t xml:space="preserve"> </w:t>
      </w:r>
      <w:r>
        <w:t>morning,</w:t>
      </w:r>
      <w:r>
        <w:rPr>
          <w:spacing w:val="-2"/>
        </w:rPr>
        <w:t xml:space="preserve"> </w:t>
      </w:r>
      <w:r>
        <w:t>with</w:t>
      </w:r>
      <w:r>
        <w:rPr>
          <w:spacing w:val="-2"/>
        </w:rPr>
        <w:t xml:space="preserve"> </w:t>
      </w:r>
      <w:r>
        <w:t>36.4%</w:t>
      </w:r>
      <w:r>
        <w:rPr>
          <w:spacing w:val="-1"/>
        </w:rPr>
        <w:t xml:space="preserve"> </w:t>
      </w:r>
      <w:r>
        <w:t>choosing</w:t>
      </w:r>
      <w:r>
        <w:rPr>
          <w:spacing w:val="-2"/>
        </w:rPr>
        <w:t xml:space="preserve"> </w:t>
      </w:r>
      <w:r>
        <w:t>a</w:t>
      </w:r>
      <w:r>
        <w:rPr>
          <w:spacing w:val="-3"/>
        </w:rPr>
        <w:t xml:space="preserve"> </w:t>
      </w:r>
      <w:r>
        <w:t>5-hour block beginning between 8:01–9:00</w:t>
      </w:r>
      <w:r>
        <w:rPr>
          <w:spacing w:val="-10"/>
        </w:rPr>
        <w:t xml:space="preserve"> </w:t>
      </w:r>
      <w:r>
        <w:t>AM. Feeling their best typically occurred between 10:01 AM–5:00 PM (33.1%), while chronotype self-identification revealed that 27.3% should themselves</w:t>
      </w:r>
      <w:r>
        <w:rPr>
          <w:spacing w:val="-12"/>
        </w:rPr>
        <w:t xml:space="preserve"> </w:t>
      </w:r>
      <w:r>
        <w:t>as</w:t>
      </w:r>
      <w:r>
        <w:rPr>
          <w:spacing w:val="-12"/>
        </w:rPr>
        <w:t xml:space="preserve"> </w:t>
      </w:r>
      <w:r>
        <w:t>definite</w:t>
      </w:r>
      <w:r>
        <w:rPr>
          <w:spacing w:val="-12"/>
        </w:rPr>
        <w:t xml:space="preserve"> </w:t>
      </w:r>
      <w:r>
        <w:t>morning</w:t>
      </w:r>
      <w:r>
        <w:rPr>
          <w:spacing w:val="-12"/>
        </w:rPr>
        <w:t xml:space="preserve"> </w:t>
      </w:r>
      <w:r>
        <w:t>types,</w:t>
      </w:r>
      <w:r>
        <w:rPr>
          <w:spacing w:val="-12"/>
        </w:rPr>
        <w:t xml:space="preserve"> </w:t>
      </w:r>
      <w:r>
        <w:t>with</w:t>
      </w:r>
      <w:r>
        <w:rPr>
          <w:spacing w:val="-12"/>
        </w:rPr>
        <w:t xml:space="preserve"> </w:t>
      </w:r>
      <w:r>
        <w:t>a</w:t>
      </w:r>
      <w:r>
        <w:rPr>
          <w:spacing w:val="-13"/>
        </w:rPr>
        <w:t xml:space="preserve"> </w:t>
      </w:r>
      <w:r>
        <w:t>further</w:t>
      </w:r>
      <w:r>
        <w:rPr>
          <w:spacing w:val="-13"/>
        </w:rPr>
        <w:t xml:space="preserve"> </w:t>
      </w:r>
      <w:r>
        <w:t>31.2%</w:t>
      </w:r>
      <w:r>
        <w:rPr>
          <w:spacing w:val="-13"/>
        </w:rPr>
        <w:t xml:space="preserve"> </w:t>
      </w:r>
      <w:r>
        <w:t>leaning</w:t>
      </w:r>
      <w:r>
        <w:rPr>
          <w:spacing w:val="-12"/>
        </w:rPr>
        <w:t xml:space="preserve"> </w:t>
      </w:r>
      <w:r>
        <w:t>more</w:t>
      </w:r>
      <w:r>
        <w:rPr>
          <w:spacing w:val="-13"/>
        </w:rPr>
        <w:t xml:space="preserve"> </w:t>
      </w:r>
      <w:r>
        <w:t>toward</w:t>
      </w:r>
      <w:r>
        <w:rPr>
          <w:spacing w:val="-13"/>
        </w:rPr>
        <w:t xml:space="preserve"> </w:t>
      </w:r>
      <w:r>
        <w:t>mornings</w:t>
      </w:r>
      <w:r>
        <w:rPr>
          <w:spacing w:val="-12"/>
        </w:rPr>
        <w:t xml:space="preserve"> </w:t>
      </w:r>
      <w:r>
        <w:t xml:space="preserve">than </w:t>
      </w:r>
      <w:r>
        <w:rPr>
          <w:spacing w:val="-2"/>
        </w:rPr>
        <w:t>evenings.</w:t>
      </w:r>
    </w:p>
    <w:p w14:paraId="435D67E4" w14:textId="77777777" w:rsidR="006C2506" w:rsidRDefault="004B2D82">
      <w:pPr>
        <w:pStyle w:val="BodyText"/>
        <w:spacing w:before="155"/>
        <w:ind w:left="590" w:right="587"/>
        <w:jc w:val="both"/>
      </w:pPr>
      <w:r>
        <w:t>Mean, median and standard</w:t>
      </w:r>
      <w:r>
        <w:rPr>
          <w:spacing w:val="-1"/>
        </w:rPr>
        <w:t xml:space="preserve"> </w:t>
      </w:r>
      <w:r>
        <w:t>deviation-</w:t>
      </w:r>
      <w:r>
        <w:rPr>
          <w:spacing w:val="-1"/>
        </w:rPr>
        <w:t xml:space="preserve"> </w:t>
      </w:r>
      <w:r>
        <w:t>the overall mean score for</w:t>
      </w:r>
      <w:r>
        <w:rPr>
          <w:spacing w:val="-1"/>
        </w:rPr>
        <w:t xml:space="preserve"> </w:t>
      </w:r>
      <w:r>
        <w:t>all students was 52.74, with a</w:t>
      </w:r>
      <w:r>
        <w:rPr>
          <w:spacing w:val="-1"/>
        </w:rPr>
        <w:t xml:space="preserve"> </w:t>
      </w:r>
      <w:r>
        <w:t>median of</w:t>
      </w:r>
      <w:r>
        <w:rPr>
          <w:spacing w:val="-1"/>
        </w:rPr>
        <w:t xml:space="preserve"> </w:t>
      </w:r>
      <w:r>
        <w:t>53 and a</w:t>
      </w:r>
      <w:r>
        <w:rPr>
          <w:spacing w:val="-1"/>
        </w:rPr>
        <w:t xml:space="preserve"> </w:t>
      </w:r>
      <w:r>
        <w:t>standard</w:t>
      </w:r>
      <w:r>
        <w:rPr>
          <w:spacing w:val="-1"/>
        </w:rPr>
        <w:t xml:space="preserve"> </w:t>
      </w:r>
      <w:r>
        <w:t>deviation of</w:t>
      </w:r>
      <w:r>
        <w:rPr>
          <w:spacing w:val="-1"/>
        </w:rPr>
        <w:t xml:space="preserve"> </w:t>
      </w:r>
      <w:r>
        <w:t>approximately 7.</w:t>
      </w:r>
      <w:r>
        <w:rPr>
          <w:spacing w:val="-5"/>
        </w:rPr>
        <w:t xml:space="preserve"> </w:t>
      </w:r>
      <w:r>
        <w:t>This suggests a</w:t>
      </w:r>
      <w:r>
        <w:rPr>
          <w:spacing w:val="-1"/>
        </w:rPr>
        <w:t xml:space="preserve"> </w:t>
      </w:r>
      <w:r>
        <w:t>general tendency toward intermediate chronotype across the sample. When analyzed by gender, male students had</w:t>
      </w:r>
      <w:r>
        <w:rPr>
          <w:spacing w:val="-12"/>
        </w:rPr>
        <w:t xml:space="preserve"> </w:t>
      </w:r>
      <w:r>
        <w:t>a</w:t>
      </w:r>
      <w:r>
        <w:rPr>
          <w:spacing w:val="-13"/>
        </w:rPr>
        <w:t xml:space="preserve"> </w:t>
      </w:r>
      <w:r>
        <w:t>slightly</w:t>
      </w:r>
      <w:r>
        <w:rPr>
          <w:spacing w:val="-12"/>
        </w:rPr>
        <w:t xml:space="preserve"> </w:t>
      </w:r>
      <w:r>
        <w:t>higher</w:t>
      </w:r>
      <w:r>
        <w:rPr>
          <w:spacing w:val="-13"/>
        </w:rPr>
        <w:t xml:space="preserve"> </w:t>
      </w:r>
      <w:r>
        <w:t>average</w:t>
      </w:r>
      <w:r>
        <w:rPr>
          <w:spacing w:val="-13"/>
        </w:rPr>
        <w:t xml:space="preserve"> </w:t>
      </w:r>
      <w:r>
        <w:t>score</w:t>
      </w:r>
      <w:r>
        <w:rPr>
          <w:spacing w:val="-14"/>
        </w:rPr>
        <w:t xml:space="preserve"> </w:t>
      </w:r>
      <w:r>
        <w:t>of</w:t>
      </w:r>
      <w:r>
        <w:rPr>
          <w:spacing w:val="-10"/>
        </w:rPr>
        <w:t xml:space="preserve"> </w:t>
      </w:r>
      <w:r>
        <w:t>53.75</w:t>
      </w:r>
      <w:r>
        <w:rPr>
          <w:spacing w:val="-12"/>
        </w:rPr>
        <w:t xml:space="preserve"> </w:t>
      </w:r>
      <w:r>
        <w:t>with</w:t>
      </w:r>
      <w:r>
        <w:rPr>
          <w:spacing w:val="-12"/>
        </w:rPr>
        <w:t xml:space="preserve"> </w:t>
      </w:r>
      <w:r>
        <w:t>a</w:t>
      </w:r>
      <w:r>
        <w:rPr>
          <w:spacing w:val="-11"/>
        </w:rPr>
        <w:t xml:space="preserve"> </w:t>
      </w:r>
      <w:r>
        <w:t>median</w:t>
      </w:r>
      <w:r>
        <w:rPr>
          <w:spacing w:val="-12"/>
        </w:rPr>
        <w:t xml:space="preserve"> </w:t>
      </w:r>
      <w:r>
        <w:t>of</w:t>
      </w:r>
      <w:r>
        <w:rPr>
          <w:spacing w:val="-13"/>
        </w:rPr>
        <w:t xml:space="preserve"> </w:t>
      </w:r>
      <w:r>
        <w:t>54</w:t>
      </w:r>
      <w:r>
        <w:rPr>
          <w:spacing w:val="-12"/>
        </w:rPr>
        <w:t xml:space="preserve"> </w:t>
      </w:r>
      <w:r>
        <w:t>and</w:t>
      </w:r>
      <w:r>
        <w:rPr>
          <w:spacing w:val="-10"/>
        </w:rPr>
        <w:t xml:space="preserve"> </w:t>
      </w:r>
      <w:r>
        <w:t>a</w:t>
      </w:r>
      <w:r>
        <w:rPr>
          <w:spacing w:val="-13"/>
        </w:rPr>
        <w:t xml:space="preserve"> </w:t>
      </w:r>
      <w:r>
        <w:t>lower</w:t>
      </w:r>
      <w:r>
        <w:rPr>
          <w:spacing w:val="-10"/>
        </w:rPr>
        <w:t xml:space="preserve"> </w:t>
      </w:r>
      <w:r>
        <w:t>standard</w:t>
      </w:r>
      <w:r>
        <w:rPr>
          <w:spacing w:val="-13"/>
        </w:rPr>
        <w:t xml:space="preserve"> </w:t>
      </w:r>
      <w:r>
        <w:t>deviation of</w:t>
      </w:r>
      <w:r>
        <w:rPr>
          <w:spacing w:val="-14"/>
        </w:rPr>
        <w:t xml:space="preserve"> </w:t>
      </w:r>
      <w:r>
        <w:t>6.02,</w:t>
      </w:r>
      <w:r>
        <w:rPr>
          <w:spacing w:val="-13"/>
        </w:rPr>
        <w:t xml:space="preserve"> </w:t>
      </w:r>
      <w:r>
        <w:t>indicating</w:t>
      </w:r>
      <w:r>
        <w:rPr>
          <w:spacing w:val="-13"/>
        </w:rPr>
        <w:t xml:space="preserve"> </w:t>
      </w:r>
      <w:r>
        <w:t>more</w:t>
      </w:r>
      <w:r>
        <w:rPr>
          <w:spacing w:val="-14"/>
        </w:rPr>
        <w:t xml:space="preserve"> </w:t>
      </w:r>
      <w:r>
        <w:t>consistency</w:t>
      </w:r>
      <w:r>
        <w:rPr>
          <w:spacing w:val="-13"/>
        </w:rPr>
        <w:t xml:space="preserve"> </w:t>
      </w:r>
      <w:r>
        <w:t>in</w:t>
      </w:r>
      <w:r>
        <w:rPr>
          <w:spacing w:val="-13"/>
        </w:rPr>
        <w:t xml:space="preserve"> </w:t>
      </w:r>
      <w:r>
        <w:t>their</w:t>
      </w:r>
      <w:r>
        <w:rPr>
          <w:spacing w:val="-14"/>
        </w:rPr>
        <w:t xml:space="preserve"> </w:t>
      </w:r>
      <w:r>
        <w:t>responses.</w:t>
      </w:r>
      <w:r>
        <w:rPr>
          <w:spacing w:val="-13"/>
        </w:rPr>
        <w:t xml:space="preserve"> </w:t>
      </w:r>
      <w:r>
        <w:t>In</w:t>
      </w:r>
      <w:r>
        <w:rPr>
          <w:spacing w:val="-14"/>
        </w:rPr>
        <w:t xml:space="preserve"> </w:t>
      </w:r>
      <w:r>
        <w:t>contrast,</w:t>
      </w:r>
      <w:r>
        <w:rPr>
          <w:spacing w:val="-12"/>
        </w:rPr>
        <w:t xml:space="preserve"> </w:t>
      </w:r>
      <w:r>
        <w:t>female</w:t>
      </w:r>
      <w:r>
        <w:rPr>
          <w:spacing w:val="-14"/>
        </w:rPr>
        <w:t xml:space="preserve"> </w:t>
      </w:r>
      <w:r>
        <w:t>students</w:t>
      </w:r>
      <w:r>
        <w:rPr>
          <w:spacing w:val="-12"/>
        </w:rPr>
        <w:t xml:space="preserve"> </w:t>
      </w:r>
      <w:r>
        <w:t>had</w:t>
      </w:r>
      <w:r>
        <w:rPr>
          <w:spacing w:val="-13"/>
        </w:rPr>
        <w:t xml:space="preserve"> </w:t>
      </w:r>
      <w:r>
        <w:t>a</w:t>
      </w:r>
      <w:r>
        <w:rPr>
          <w:spacing w:val="-14"/>
        </w:rPr>
        <w:t xml:space="preserve"> </w:t>
      </w:r>
      <w:r>
        <w:t>lower mean score of 51.69, a median of 52, and a higher variability, as reflected by a standard deviation of 7.76.</w:t>
      </w:r>
    </w:p>
    <w:p w14:paraId="71676E9E" w14:textId="77777777" w:rsidR="006C2506" w:rsidRDefault="004B2D82">
      <w:pPr>
        <w:pStyle w:val="BodyText"/>
        <w:spacing w:before="161"/>
        <w:ind w:left="590" w:right="589"/>
        <w:jc w:val="both"/>
      </w:pPr>
      <w:r>
        <w:t>The</w:t>
      </w:r>
      <w:r>
        <w:rPr>
          <w:spacing w:val="-13"/>
        </w:rPr>
        <w:t xml:space="preserve"> </w:t>
      </w:r>
      <w:r>
        <w:t>result</w:t>
      </w:r>
      <w:r>
        <w:rPr>
          <w:spacing w:val="-11"/>
        </w:rPr>
        <w:t xml:space="preserve"> </w:t>
      </w:r>
      <w:r>
        <w:t>of</w:t>
      </w:r>
      <w:r>
        <w:rPr>
          <w:spacing w:val="-12"/>
        </w:rPr>
        <w:t xml:space="preserve"> </w:t>
      </w:r>
      <w:r>
        <w:t>correlation</w:t>
      </w:r>
      <w:r>
        <w:rPr>
          <w:spacing w:val="-11"/>
        </w:rPr>
        <w:t xml:space="preserve"> </w:t>
      </w:r>
      <w:r>
        <w:t>p-value</w:t>
      </w:r>
      <w:r>
        <w:rPr>
          <w:spacing w:val="-12"/>
        </w:rPr>
        <w:t xml:space="preserve"> </w:t>
      </w:r>
      <w:r>
        <w:t>is</w:t>
      </w:r>
      <w:r>
        <w:rPr>
          <w:spacing w:val="-11"/>
        </w:rPr>
        <w:t xml:space="preserve"> </w:t>
      </w:r>
      <w:r>
        <w:t>0.05,</w:t>
      </w:r>
      <w:r>
        <w:rPr>
          <w:spacing w:val="-12"/>
        </w:rPr>
        <w:t xml:space="preserve"> </w:t>
      </w:r>
      <w:r>
        <w:t>r-value</w:t>
      </w:r>
      <w:r>
        <w:rPr>
          <w:spacing w:val="-12"/>
        </w:rPr>
        <w:t xml:space="preserve"> </w:t>
      </w:r>
      <w:r>
        <w:t>is</w:t>
      </w:r>
      <w:r>
        <w:rPr>
          <w:spacing w:val="-8"/>
        </w:rPr>
        <w:t xml:space="preserve"> </w:t>
      </w:r>
      <w:r>
        <w:t>-0.07</w:t>
      </w:r>
      <w:r>
        <w:rPr>
          <w:spacing w:val="-12"/>
        </w:rPr>
        <w:t xml:space="preserve"> </w:t>
      </w:r>
      <w:r>
        <w:t>indicates</w:t>
      </w:r>
      <w:r>
        <w:rPr>
          <w:spacing w:val="-12"/>
        </w:rPr>
        <w:t xml:space="preserve"> </w:t>
      </w:r>
      <w:r>
        <w:t>negative</w:t>
      </w:r>
      <w:r>
        <w:rPr>
          <w:spacing w:val="-10"/>
        </w:rPr>
        <w:t xml:space="preserve"> </w:t>
      </w:r>
      <w:r>
        <w:t>correlation</w:t>
      </w:r>
      <w:r>
        <w:rPr>
          <w:spacing w:val="-12"/>
        </w:rPr>
        <w:t xml:space="preserve"> </w:t>
      </w:r>
      <w:r>
        <w:t>between preferred</w:t>
      </w:r>
      <w:r>
        <w:rPr>
          <w:spacing w:val="-1"/>
        </w:rPr>
        <w:t xml:space="preserve"> </w:t>
      </w:r>
      <w:r>
        <w:t>activity</w:t>
      </w:r>
      <w:r>
        <w:rPr>
          <w:spacing w:val="-3"/>
        </w:rPr>
        <w:t xml:space="preserve"> </w:t>
      </w:r>
      <w:r>
        <w:t>time</w:t>
      </w:r>
      <w:r>
        <w:rPr>
          <w:spacing w:val="-3"/>
        </w:rPr>
        <w:t xml:space="preserve"> </w:t>
      </w:r>
      <w:r>
        <w:t>and</w:t>
      </w:r>
      <w:r>
        <w:rPr>
          <w:spacing w:val="-3"/>
        </w:rPr>
        <w:t xml:space="preserve"> </w:t>
      </w:r>
      <w:r>
        <w:t>educational</w:t>
      </w:r>
      <w:r>
        <w:rPr>
          <w:spacing w:val="-3"/>
        </w:rPr>
        <w:t xml:space="preserve"> </w:t>
      </w:r>
      <w:r>
        <w:t>attainment.</w:t>
      </w:r>
      <w:r>
        <w:rPr>
          <w:spacing w:val="-1"/>
        </w:rPr>
        <w:t xml:space="preserve"> </w:t>
      </w:r>
      <w:r>
        <w:t>Hence</w:t>
      </w:r>
      <w:r>
        <w:rPr>
          <w:spacing w:val="-4"/>
        </w:rPr>
        <w:t xml:space="preserve"> </w:t>
      </w:r>
      <w:r>
        <w:t>there</w:t>
      </w:r>
      <w:r>
        <w:rPr>
          <w:spacing w:val="-5"/>
        </w:rPr>
        <w:t xml:space="preserve"> </w:t>
      </w:r>
      <w:r>
        <w:t>is</w:t>
      </w:r>
      <w:r>
        <w:rPr>
          <w:spacing w:val="-4"/>
        </w:rPr>
        <w:t xml:space="preserve"> </w:t>
      </w:r>
      <w:r>
        <w:t>no</w:t>
      </w:r>
      <w:r>
        <w:rPr>
          <w:spacing w:val="-1"/>
        </w:rPr>
        <w:t xml:space="preserve"> </w:t>
      </w:r>
      <w:r>
        <w:t>significance</w:t>
      </w:r>
      <w:r>
        <w:rPr>
          <w:spacing w:val="-4"/>
        </w:rPr>
        <w:t xml:space="preserve"> </w:t>
      </w:r>
      <w:r>
        <w:t>between</w:t>
      </w:r>
      <w:r>
        <w:rPr>
          <w:spacing w:val="-3"/>
        </w:rPr>
        <w:t xml:space="preserve"> </w:t>
      </w:r>
      <w:r>
        <w:t>the preferred activity time and educational attainment.</w:t>
      </w:r>
    </w:p>
    <w:p w14:paraId="280B869B" w14:textId="77777777" w:rsidR="006C2506" w:rsidRDefault="006C2506">
      <w:pPr>
        <w:pStyle w:val="BodyText"/>
        <w:spacing w:before="173"/>
      </w:pPr>
    </w:p>
    <w:p w14:paraId="5D37AEAA" w14:textId="77777777" w:rsidR="006C2506" w:rsidRDefault="004B2D82">
      <w:pPr>
        <w:pStyle w:val="BodyText"/>
        <w:spacing w:before="1" w:line="276" w:lineRule="auto"/>
        <w:ind w:left="590" w:right="589"/>
        <w:jc w:val="both"/>
      </w:pPr>
      <w:r>
        <w:t>(Mirghani, 2017) assessed the relationship between chronotype and academic performance among medical students at Omdurman Islamic University, Sudan. The cross-sectional study included 140 students and compared those with excellent (A grade) and average (C grade) academic performance. Data on sleep patterns were collected through a structured questionnaire. The findings revealed that students with excellent grades had an earlier chronotype, earlier bedtimes, and less variation in sleep patterns between weekdays and weekends.</w:t>
      </w:r>
      <w:r>
        <w:rPr>
          <w:spacing w:val="-12"/>
        </w:rPr>
        <w:t xml:space="preserve"> </w:t>
      </w:r>
      <w:r>
        <w:t>In</w:t>
      </w:r>
      <w:r>
        <w:rPr>
          <w:spacing w:val="-15"/>
        </w:rPr>
        <w:t xml:space="preserve"> </w:t>
      </w:r>
      <w:r>
        <w:t>contrast,</w:t>
      </w:r>
      <w:r>
        <w:rPr>
          <w:spacing w:val="-13"/>
        </w:rPr>
        <w:t xml:space="preserve"> </w:t>
      </w:r>
      <w:r>
        <w:t>average-grade</w:t>
      </w:r>
      <w:r>
        <w:rPr>
          <w:spacing w:val="-15"/>
        </w:rPr>
        <w:t xml:space="preserve"> </w:t>
      </w:r>
      <w:r>
        <w:t>students</w:t>
      </w:r>
      <w:r>
        <w:rPr>
          <w:spacing w:val="-14"/>
        </w:rPr>
        <w:t xml:space="preserve"> </w:t>
      </w:r>
      <w:r>
        <w:t>showed</w:t>
      </w:r>
      <w:r>
        <w:rPr>
          <w:spacing w:val="-14"/>
        </w:rPr>
        <w:t xml:space="preserve"> </w:t>
      </w:r>
      <w:r>
        <w:t>a</w:t>
      </w:r>
      <w:r>
        <w:rPr>
          <w:spacing w:val="-15"/>
        </w:rPr>
        <w:t xml:space="preserve"> </w:t>
      </w:r>
      <w:r>
        <w:t>strong</w:t>
      </w:r>
      <w:r>
        <w:rPr>
          <w:spacing w:val="-14"/>
        </w:rPr>
        <w:t xml:space="preserve"> </w:t>
      </w:r>
      <w:r>
        <w:t>evening</w:t>
      </w:r>
      <w:r>
        <w:rPr>
          <w:spacing w:val="-14"/>
        </w:rPr>
        <w:t xml:space="preserve"> </w:t>
      </w:r>
      <w:r>
        <w:t>chronotype</w:t>
      </w:r>
      <w:r>
        <w:rPr>
          <w:spacing w:val="-15"/>
        </w:rPr>
        <w:t xml:space="preserve"> </w:t>
      </w:r>
      <w:r>
        <w:t>preference, longer</w:t>
      </w:r>
      <w:r>
        <w:rPr>
          <w:spacing w:val="40"/>
        </w:rPr>
        <w:t xml:space="preserve"> </w:t>
      </w:r>
      <w:r>
        <w:t>sleep</w:t>
      </w:r>
      <w:r>
        <w:rPr>
          <w:spacing w:val="43"/>
        </w:rPr>
        <w:t xml:space="preserve"> </w:t>
      </w:r>
      <w:r>
        <w:t>latency,</w:t>
      </w:r>
      <w:r>
        <w:rPr>
          <w:spacing w:val="43"/>
        </w:rPr>
        <w:t xml:space="preserve"> </w:t>
      </w:r>
      <w:r>
        <w:t>and</w:t>
      </w:r>
      <w:r>
        <w:rPr>
          <w:spacing w:val="43"/>
        </w:rPr>
        <w:t xml:space="preserve"> </w:t>
      </w:r>
      <w:r>
        <w:t>irregular</w:t>
      </w:r>
      <w:r>
        <w:rPr>
          <w:spacing w:val="43"/>
        </w:rPr>
        <w:t xml:space="preserve"> </w:t>
      </w:r>
      <w:r>
        <w:t>sleep</w:t>
      </w:r>
      <w:r>
        <w:rPr>
          <w:spacing w:val="43"/>
        </w:rPr>
        <w:t xml:space="preserve"> </w:t>
      </w:r>
      <w:r>
        <w:t>schedules,</w:t>
      </w:r>
      <w:r>
        <w:rPr>
          <w:spacing w:val="43"/>
        </w:rPr>
        <w:t xml:space="preserve"> </w:t>
      </w:r>
      <w:r>
        <w:t>especially</w:t>
      </w:r>
      <w:r>
        <w:rPr>
          <w:spacing w:val="43"/>
        </w:rPr>
        <w:t xml:space="preserve"> </w:t>
      </w:r>
      <w:r>
        <w:t>on</w:t>
      </w:r>
      <w:r>
        <w:rPr>
          <w:spacing w:val="43"/>
        </w:rPr>
        <w:t xml:space="preserve"> </w:t>
      </w:r>
      <w:r>
        <w:t>weekends.</w:t>
      </w:r>
      <w:r>
        <w:rPr>
          <w:spacing w:val="23"/>
        </w:rPr>
        <w:t xml:space="preserve"> </w:t>
      </w:r>
      <w:r>
        <w:t>A</w:t>
      </w:r>
      <w:r>
        <w:rPr>
          <w:spacing w:val="31"/>
        </w:rPr>
        <w:t xml:space="preserve"> </w:t>
      </w:r>
      <w:r>
        <w:rPr>
          <w:spacing w:val="-2"/>
        </w:rPr>
        <w:t>significant</w:t>
      </w:r>
    </w:p>
    <w:p w14:paraId="3C349F1A" w14:textId="77777777" w:rsidR="006C2506" w:rsidRDefault="006C2506">
      <w:pPr>
        <w:pStyle w:val="BodyText"/>
        <w:spacing w:line="276" w:lineRule="auto"/>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9C87F23" w14:textId="77777777" w:rsidR="006C2506" w:rsidRDefault="004B2D82">
      <w:pPr>
        <w:pStyle w:val="BodyText"/>
        <w:spacing w:before="60" w:line="276" w:lineRule="auto"/>
        <w:ind w:left="590" w:right="587"/>
        <w:jc w:val="both"/>
      </w:pPr>
      <w:r>
        <w:lastRenderedPageBreak/>
        <w:t>association was found between chronotype and academic performance, with evening types showing</w:t>
      </w:r>
      <w:r>
        <w:rPr>
          <w:spacing w:val="-15"/>
        </w:rPr>
        <w:t xml:space="preserve"> </w:t>
      </w:r>
      <w:r>
        <w:t>poorer</w:t>
      </w:r>
      <w:r>
        <w:rPr>
          <w:spacing w:val="-14"/>
        </w:rPr>
        <w:t xml:space="preserve"> </w:t>
      </w:r>
      <w:r>
        <w:t>outcomes.</w:t>
      </w:r>
      <w:r>
        <w:rPr>
          <w:spacing w:val="-13"/>
        </w:rPr>
        <w:t xml:space="preserve"> </w:t>
      </w:r>
      <w:r>
        <w:t>No</w:t>
      </w:r>
      <w:r>
        <w:rPr>
          <w:spacing w:val="-14"/>
        </w:rPr>
        <w:t xml:space="preserve"> </w:t>
      </w:r>
      <w:r>
        <w:t>significant</w:t>
      </w:r>
      <w:r>
        <w:rPr>
          <w:spacing w:val="-13"/>
        </w:rPr>
        <w:t xml:space="preserve"> </w:t>
      </w:r>
      <w:r>
        <w:t>gender</w:t>
      </w:r>
      <w:r>
        <w:rPr>
          <w:spacing w:val="-14"/>
        </w:rPr>
        <w:t xml:space="preserve"> </w:t>
      </w:r>
      <w:r>
        <w:t>differences</w:t>
      </w:r>
      <w:r>
        <w:rPr>
          <w:spacing w:val="-10"/>
        </w:rPr>
        <w:t xml:space="preserve"> </w:t>
      </w:r>
      <w:r>
        <w:t>were</w:t>
      </w:r>
      <w:r>
        <w:rPr>
          <w:spacing w:val="-14"/>
        </w:rPr>
        <w:t xml:space="preserve"> </w:t>
      </w:r>
      <w:r>
        <w:t>observed</w:t>
      </w:r>
      <w:r>
        <w:rPr>
          <w:spacing w:val="-11"/>
        </w:rPr>
        <w:t xml:space="preserve"> </w:t>
      </w:r>
      <w:r>
        <w:t>in</w:t>
      </w:r>
      <w:r>
        <w:rPr>
          <w:spacing w:val="-13"/>
        </w:rPr>
        <w:t xml:space="preserve"> </w:t>
      </w:r>
      <w:r>
        <w:t>chronotype.</w:t>
      </w:r>
      <w:r>
        <w:rPr>
          <w:spacing w:val="-15"/>
        </w:rPr>
        <w:t xml:space="preserve"> </w:t>
      </w:r>
      <w:r>
        <w:t>The study concluded that chronotype affects academic performance, and aligning academic schedules with individual chronotypes may improve outcomes.</w:t>
      </w:r>
    </w:p>
    <w:p w14:paraId="2BC241A0" w14:textId="77777777" w:rsidR="006C2506" w:rsidRDefault="004B2D82">
      <w:pPr>
        <w:pStyle w:val="BodyText"/>
        <w:spacing w:before="162" w:line="259" w:lineRule="auto"/>
        <w:ind w:left="590" w:right="584"/>
        <w:jc w:val="both"/>
      </w:pPr>
      <w:r>
        <w:t>(Adan, Natale &amp; Smith, 2020) conducted a meta-analytical review to assess the relationship between chronotype and academic performance across various studies. The review included data from multiple studies that examined how morningness and eveningness preferences influenced students’ academic outcomes. The findings revealed that morning-type students typically achieve better academic results compared to their evening-type counterparts. This disparity in performance was attributed to various factors, including differences in attentiveness,</w:t>
      </w:r>
      <w:r>
        <w:rPr>
          <w:spacing w:val="-5"/>
        </w:rPr>
        <w:t xml:space="preserve"> </w:t>
      </w:r>
      <w:r>
        <w:t>motivation,</w:t>
      </w:r>
      <w:r>
        <w:rPr>
          <w:spacing w:val="-8"/>
        </w:rPr>
        <w:t xml:space="preserve"> </w:t>
      </w:r>
      <w:r>
        <w:t>and</w:t>
      </w:r>
      <w:r>
        <w:rPr>
          <w:spacing w:val="-6"/>
        </w:rPr>
        <w:t xml:space="preserve"> </w:t>
      </w:r>
      <w:r>
        <w:t>sleep</w:t>
      </w:r>
      <w:r>
        <w:rPr>
          <w:spacing w:val="-6"/>
        </w:rPr>
        <w:t xml:space="preserve"> </w:t>
      </w:r>
      <w:r>
        <w:t>quality</w:t>
      </w:r>
      <w:r>
        <w:rPr>
          <w:spacing w:val="-5"/>
        </w:rPr>
        <w:t xml:space="preserve"> </w:t>
      </w:r>
      <w:r>
        <w:t>between</w:t>
      </w:r>
      <w:r>
        <w:rPr>
          <w:spacing w:val="-6"/>
        </w:rPr>
        <w:t xml:space="preserve"> </w:t>
      </w:r>
      <w:r>
        <w:t>the</w:t>
      </w:r>
      <w:r>
        <w:rPr>
          <w:spacing w:val="-6"/>
        </w:rPr>
        <w:t xml:space="preserve"> </w:t>
      </w:r>
      <w:r>
        <w:t>two</w:t>
      </w:r>
      <w:r>
        <w:rPr>
          <w:spacing w:val="-6"/>
        </w:rPr>
        <w:t xml:space="preserve"> </w:t>
      </w:r>
      <w:r>
        <w:t>groups.</w:t>
      </w:r>
      <w:r>
        <w:rPr>
          <w:spacing w:val="-10"/>
        </w:rPr>
        <w:t xml:space="preserve"> </w:t>
      </w:r>
      <w:r>
        <w:t>The</w:t>
      </w:r>
      <w:r>
        <w:rPr>
          <w:spacing w:val="-7"/>
        </w:rPr>
        <w:t xml:space="preserve"> </w:t>
      </w:r>
      <w:r>
        <w:t>review</w:t>
      </w:r>
      <w:r>
        <w:rPr>
          <w:spacing w:val="-7"/>
        </w:rPr>
        <w:t xml:space="preserve"> </w:t>
      </w:r>
      <w:r>
        <w:t>highlights</w:t>
      </w:r>
      <w:r>
        <w:rPr>
          <w:spacing w:val="-8"/>
        </w:rPr>
        <w:t xml:space="preserve"> </w:t>
      </w:r>
      <w:r>
        <w:t>the importance of considering students' chronotypes in educational settings and provides recommendations for interventions that could support evening-type students in order to enhance their academic performance.</w:t>
      </w:r>
    </w:p>
    <w:p w14:paraId="565C5DC8" w14:textId="77777777" w:rsidR="006C2506" w:rsidRDefault="006C2506">
      <w:pPr>
        <w:pStyle w:val="BodyText"/>
      </w:pPr>
    </w:p>
    <w:p w14:paraId="3086A683" w14:textId="77777777" w:rsidR="006C2506" w:rsidRDefault="004B2D82">
      <w:pPr>
        <w:pStyle w:val="BodyText"/>
        <w:spacing w:before="1" w:line="276" w:lineRule="auto"/>
        <w:ind w:left="590" w:right="586"/>
        <w:jc w:val="both"/>
      </w:pPr>
      <w:r>
        <w:t>(Imam et al., 2024)</w:t>
      </w:r>
      <w:r>
        <w:rPr>
          <w:color w:val="333333"/>
        </w:rPr>
        <w:t>Effectiveness of morningness-eveningness chronotype on academic performance</w:t>
      </w:r>
      <w:r>
        <w:rPr>
          <w:color w:val="333333"/>
          <w:spacing w:val="-7"/>
        </w:rPr>
        <w:t xml:space="preserve"> </w:t>
      </w:r>
      <w:r>
        <w:rPr>
          <w:color w:val="333333"/>
        </w:rPr>
        <w:t>of</w:t>
      </w:r>
      <w:r>
        <w:rPr>
          <w:color w:val="333333"/>
          <w:spacing w:val="-7"/>
        </w:rPr>
        <w:t xml:space="preserve"> </w:t>
      </w:r>
      <w:r>
        <w:rPr>
          <w:color w:val="333333"/>
        </w:rPr>
        <w:t>undergraduate</w:t>
      </w:r>
      <w:r>
        <w:rPr>
          <w:color w:val="333333"/>
          <w:spacing w:val="-6"/>
        </w:rPr>
        <w:t xml:space="preserve"> </w:t>
      </w:r>
      <w:r>
        <w:rPr>
          <w:color w:val="333333"/>
        </w:rPr>
        <w:t>students.</w:t>
      </w:r>
      <w:r>
        <w:rPr>
          <w:color w:val="333333"/>
          <w:spacing w:val="-5"/>
        </w:rPr>
        <w:t xml:space="preserve"> </w:t>
      </w:r>
      <w:r>
        <w:rPr>
          <w:color w:val="333333"/>
        </w:rPr>
        <w:t>The</w:t>
      </w:r>
      <w:r>
        <w:rPr>
          <w:color w:val="333333"/>
          <w:spacing w:val="-7"/>
        </w:rPr>
        <w:t xml:space="preserve"> </w:t>
      </w:r>
      <w:r>
        <w:rPr>
          <w:color w:val="333333"/>
        </w:rPr>
        <w:t>study</w:t>
      </w:r>
      <w:r>
        <w:rPr>
          <w:color w:val="333333"/>
          <w:spacing w:val="-5"/>
        </w:rPr>
        <w:t xml:space="preserve"> </w:t>
      </w:r>
      <w:r>
        <w:rPr>
          <w:color w:val="333333"/>
        </w:rPr>
        <w:t>was</w:t>
      </w:r>
      <w:r>
        <w:rPr>
          <w:color w:val="333333"/>
          <w:spacing w:val="-6"/>
        </w:rPr>
        <w:t xml:space="preserve"> </w:t>
      </w:r>
      <w:r>
        <w:rPr>
          <w:color w:val="333333"/>
        </w:rPr>
        <w:t>conducted</w:t>
      </w:r>
      <w:r>
        <w:rPr>
          <w:color w:val="333333"/>
          <w:spacing w:val="-2"/>
        </w:rPr>
        <w:t xml:space="preserve"> </w:t>
      </w:r>
      <w:r>
        <w:t>at</w:t>
      </w:r>
      <w:r>
        <w:rPr>
          <w:spacing w:val="-5"/>
        </w:rPr>
        <w:t xml:space="preserve"> </w:t>
      </w:r>
      <w:r>
        <w:t>Jamia</w:t>
      </w:r>
      <w:r>
        <w:rPr>
          <w:spacing w:val="-4"/>
        </w:rPr>
        <w:t xml:space="preserve"> </w:t>
      </w:r>
      <w:r>
        <w:t>Hamdard,</w:t>
      </w:r>
      <w:r>
        <w:rPr>
          <w:spacing w:val="-6"/>
        </w:rPr>
        <w:t xml:space="preserve"> </w:t>
      </w:r>
      <w:r>
        <w:t>Delhi.</w:t>
      </w:r>
      <w:r>
        <w:rPr>
          <w:spacing w:val="-6"/>
        </w:rPr>
        <w:t xml:space="preserve"> </w:t>
      </w:r>
      <w:r>
        <w:t>A cross-sectional</w:t>
      </w:r>
      <w:r>
        <w:rPr>
          <w:spacing w:val="-4"/>
        </w:rPr>
        <w:t xml:space="preserve"> </w:t>
      </w:r>
      <w:r>
        <w:t>study</w:t>
      </w:r>
      <w:r>
        <w:rPr>
          <w:spacing w:val="-4"/>
        </w:rPr>
        <w:t xml:space="preserve"> </w:t>
      </w:r>
      <w:r>
        <w:t>consists</w:t>
      </w:r>
      <w:r>
        <w:rPr>
          <w:spacing w:val="-4"/>
        </w:rPr>
        <w:t xml:space="preserve"> </w:t>
      </w:r>
      <w:r>
        <w:t>of</w:t>
      </w:r>
      <w:r>
        <w:rPr>
          <w:spacing w:val="-4"/>
        </w:rPr>
        <w:t xml:space="preserve"> </w:t>
      </w:r>
      <w:r>
        <w:t>100</w:t>
      </w:r>
      <w:r>
        <w:rPr>
          <w:spacing w:val="-4"/>
        </w:rPr>
        <w:t xml:space="preserve"> </w:t>
      </w:r>
      <w:r>
        <w:t>college</w:t>
      </w:r>
      <w:r>
        <w:rPr>
          <w:spacing w:val="-5"/>
        </w:rPr>
        <w:t xml:space="preserve"> </w:t>
      </w:r>
      <w:r>
        <w:t>students</w:t>
      </w:r>
      <w:r>
        <w:rPr>
          <w:spacing w:val="-5"/>
        </w:rPr>
        <w:t xml:space="preserve"> </w:t>
      </w:r>
      <w:r>
        <w:t>aged</w:t>
      </w:r>
      <w:r>
        <w:rPr>
          <w:spacing w:val="-4"/>
        </w:rPr>
        <w:t xml:space="preserve"> </w:t>
      </w:r>
      <w:r>
        <w:t>between</w:t>
      </w:r>
      <w:r>
        <w:rPr>
          <w:spacing w:val="-4"/>
        </w:rPr>
        <w:t xml:space="preserve"> </w:t>
      </w:r>
      <w:r>
        <w:t>18</w:t>
      </w:r>
      <w:r>
        <w:rPr>
          <w:spacing w:val="-4"/>
        </w:rPr>
        <w:t xml:space="preserve"> </w:t>
      </w:r>
      <w:r>
        <w:t>and</w:t>
      </w:r>
      <w:r>
        <w:rPr>
          <w:spacing w:val="-4"/>
        </w:rPr>
        <w:t xml:space="preserve"> </w:t>
      </w:r>
      <w:r>
        <w:t>30.</w:t>
      </w:r>
      <w:r>
        <w:rPr>
          <w:spacing w:val="-4"/>
        </w:rPr>
        <w:t xml:space="preserve"> </w:t>
      </w:r>
      <w:r>
        <w:t>A</w:t>
      </w:r>
      <w:r>
        <w:rPr>
          <w:spacing w:val="-5"/>
        </w:rPr>
        <w:t xml:space="preserve"> </w:t>
      </w:r>
      <w:r>
        <w:t xml:space="preserve">convenience sampling technique was used. The study aimed to </w:t>
      </w:r>
      <w:r>
        <w:rPr>
          <w:color w:val="333333"/>
          <w:shd w:val="clear" w:color="auto" w:fill="FBFBFB"/>
        </w:rPr>
        <w:t>determine the morningness-eveningness</w:t>
      </w:r>
      <w:r>
        <w:rPr>
          <w:color w:val="333333"/>
        </w:rPr>
        <w:t xml:space="preserve"> </w:t>
      </w:r>
      <w:r>
        <w:rPr>
          <w:color w:val="333333"/>
          <w:shd w:val="clear" w:color="auto" w:fill="FBFBFB"/>
        </w:rPr>
        <w:t>chronotype and how it can impact on their academic</w:t>
      </w:r>
      <w:r>
        <w:rPr>
          <w:color w:val="333333"/>
          <w:spacing w:val="-1"/>
          <w:shd w:val="clear" w:color="auto" w:fill="FBFBFB"/>
        </w:rPr>
        <w:t xml:space="preserve"> </w:t>
      </w:r>
      <w:r>
        <w:rPr>
          <w:color w:val="333333"/>
          <w:shd w:val="clear" w:color="auto" w:fill="FBFBFB"/>
        </w:rPr>
        <w:t>performance. The</w:t>
      </w:r>
      <w:r>
        <w:rPr>
          <w:color w:val="333333"/>
          <w:spacing w:val="-1"/>
          <w:shd w:val="clear" w:color="auto" w:fill="FBFBFB"/>
        </w:rPr>
        <w:t xml:space="preserve"> </w:t>
      </w:r>
      <w:r>
        <w:rPr>
          <w:color w:val="333333"/>
          <w:shd w:val="clear" w:color="auto" w:fill="FBFBFB"/>
        </w:rPr>
        <w:t>instrument used in the</w:t>
      </w:r>
      <w:r>
        <w:rPr>
          <w:color w:val="333333"/>
        </w:rPr>
        <w:t xml:space="preserve"> </w:t>
      </w:r>
      <w:r>
        <w:rPr>
          <w:color w:val="333333"/>
          <w:shd w:val="clear" w:color="auto" w:fill="FBFBFB"/>
        </w:rPr>
        <w:t>study was Morningness-Eveningness Questionnaire (MEQ) which was developed by Horne</w:t>
      </w:r>
      <w:r>
        <w:rPr>
          <w:color w:val="333333"/>
        </w:rPr>
        <w:t xml:space="preserve"> </w:t>
      </w:r>
      <w:r>
        <w:rPr>
          <w:color w:val="333333"/>
          <w:shd w:val="clear" w:color="auto" w:fill="FBFBFB"/>
        </w:rPr>
        <w:t>and</w:t>
      </w:r>
      <w:r>
        <w:rPr>
          <w:color w:val="333333"/>
          <w:spacing w:val="-15"/>
          <w:shd w:val="clear" w:color="auto" w:fill="FBFBFB"/>
        </w:rPr>
        <w:t xml:space="preserve"> </w:t>
      </w:r>
      <w:r>
        <w:rPr>
          <w:color w:val="333333"/>
          <w:shd w:val="clear" w:color="auto" w:fill="FBFBFB"/>
        </w:rPr>
        <w:t>Ostberg</w:t>
      </w:r>
      <w:r>
        <w:rPr>
          <w:color w:val="333333"/>
          <w:spacing w:val="-15"/>
          <w:shd w:val="clear" w:color="auto" w:fill="FBFBFB"/>
        </w:rPr>
        <w:t xml:space="preserve"> </w:t>
      </w:r>
      <w:r>
        <w:rPr>
          <w:color w:val="333333"/>
          <w:shd w:val="clear" w:color="auto" w:fill="FBFBFB"/>
        </w:rPr>
        <w:t>(1976)</w:t>
      </w:r>
      <w:r>
        <w:rPr>
          <w:color w:val="333333"/>
          <w:spacing w:val="-15"/>
        </w:rPr>
        <w:t xml:space="preserve"> </w:t>
      </w:r>
      <w:r>
        <w:rPr>
          <w:color w:val="000000"/>
        </w:rPr>
        <w:t>consist</w:t>
      </w:r>
      <w:r>
        <w:rPr>
          <w:color w:val="000000"/>
          <w:spacing w:val="-15"/>
        </w:rPr>
        <w:t xml:space="preserve"> </w:t>
      </w:r>
      <w:r>
        <w:rPr>
          <w:color w:val="000000"/>
        </w:rPr>
        <w:t>of</w:t>
      </w:r>
      <w:r>
        <w:rPr>
          <w:color w:val="000000"/>
          <w:spacing w:val="-15"/>
        </w:rPr>
        <w:t xml:space="preserve"> </w:t>
      </w:r>
      <w:r>
        <w:rPr>
          <w:color w:val="000000"/>
        </w:rPr>
        <w:t>19</w:t>
      </w:r>
      <w:r>
        <w:rPr>
          <w:color w:val="000000"/>
          <w:spacing w:val="-15"/>
        </w:rPr>
        <w:t xml:space="preserve"> </w:t>
      </w:r>
      <w:r>
        <w:rPr>
          <w:color w:val="000000"/>
        </w:rPr>
        <w:t>questionnaires.</w:t>
      </w:r>
      <w:r>
        <w:rPr>
          <w:color w:val="000000"/>
          <w:spacing w:val="-15"/>
        </w:rPr>
        <w:t xml:space="preserve"> </w:t>
      </w:r>
      <w:r>
        <w:rPr>
          <w:color w:val="000000"/>
        </w:rPr>
        <w:t>The</w:t>
      </w:r>
      <w:r>
        <w:rPr>
          <w:color w:val="000000"/>
          <w:spacing w:val="-15"/>
        </w:rPr>
        <w:t xml:space="preserve"> </w:t>
      </w:r>
      <w:r>
        <w:rPr>
          <w:color w:val="000000"/>
        </w:rPr>
        <w:t>MEQ</w:t>
      </w:r>
      <w:r>
        <w:rPr>
          <w:color w:val="000000"/>
          <w:spacing w:val="-15"/>
        </w:rPr>
        <w:t xml:space="preserve"> </w:t>
      </w:r>
      <w:r>
        <w:rPr>
          <w:color w:val="000000"/>
        </w:rPr>
        <w:t>was</w:t>
      </w:r>
      <w:r>
        <w:rPr>
          <w:color w:val="000000"/>
          <w:spacing w:val="-15"/>
        </w:rPr>
        <w:t xml:space="preserve"> </w:t>
      </w:r>
      <w:r>
        <w:rPr>
          <w:color w:val="000000"/>
        </w:rPr>
        <w:t>used</w:t>
      </w:r>
      <w:r>
        <w:rPr>
          <w:color w:val="000000"/>
          <w:spacing w:val="-15"/>
        </w:rPr>
        <w:t xml:space="preserve"> </w:t>
      </w:r>
      <w:r>
        <w:rPr>
          <w:color w:val="000000"/>
        </w:rPr>
        <w:t>to</w:t>
      </w:r>
      <w:r>
        <w:rPr>
          <w:color w:val="000000"/>
          <w:spacing w:val="-15"/>
        </w:rPr>
        <w:t xml:space="preserve"> </w:t>
      </w:r>
      <w:r>
        <w:rPr>
          <w:color w:val="000000"/>
        </w:rPr>
        <w:t>assess</w:t>
      </w:r>
      <w:r>
        <w:rPr>
          <w:color w:val="000000"/>
          <w:spacing w:val="-15"/>
        </w:rPr>
        <w:t xml:space="preserve"> </w:t>
      </w:r>
      <w:r>
        <w:rPr>
          <w:color w:val="000000"/>
        </w:rPr>
        <w:t>their</w:t>
      </w:r>
      <w:r>
        <w:rPr>
          <w:color w:val="000000"/>
          <w:spacing w:val="-15"/>
        </w:rPr>
        <w:t xml:space="preserve"> </w:t>
      </w:r>
      <w:r>
        <w:rPr>
          <w:color w:val="000000"/>
        </w:rPr>
        <w:t>chronotype, while</w:t>
      </w:r>
      <w:r>
        <w:rPr>
          <w:color w:val="000000"/>
          <w:spacing w:val="-14"/>
        </w:rPr>
        <w:t xml:space="preserve"> </w:t>
      </w:r>
      <w:r>
        <w:rPr>
          <w:color w:val="000000"/>
        </w:rPr>
        <w:t>their</w:t>
      </w:r>
      <w:r>
        <w:rPr>
          <w:color w:val="000000"/>
          <w:spacing w:val="-14"/>
        </w:rPr>
        <w:t xml:space="preserve"> </w:t>
      </w:r>
      <w:r>
        <w:rPr>
          <w:color w:val="000000"/>
        </w:rPr>
        <w:t>academic</w:t>
      </w:r>
      <w:r>
        <w:rPr>
          <w:color w:val="000000"/>
          <w:spacing w:val="-14"/>
        </w:rPr>
        <w:t xml:space="preserve"> </w:t>
      </w:r>
      <w:r>
        <w:rPr>
          <w:color w:val="000000"/>
        </w:rPr>
        <w:t>performance</w:t>
      </w:r>
      <w:r>
        <w:rPr>
          <w:color w:val="000000"/>
          <w:spacing w:val="-14"/>
        </w:rPr>
        <w:t xml:space="preserve"> </w:t>
      </w:r>
      <w:r>
        <w:rPr>
          <w:color w:val="000000"/>
        </w:rPr>
        <w:t>was</w:t>
      </w:r>
      <w:r>
        <w:rPr>
          <w:color w:val="000000"/>
          <w:spacing w:val="-13"/>
        </w:rPr>
        <w:t xml:space="preserve"> </w:t>
      </w:r>
      <w:r>
        <w:rPr>
          <w:color w:val="000000"/>
        </w:rPr>
        <w:t>evaluated</w:t>
      </w:r>
      <w:r>
        <w:rPr>
          <w:color w:val="000000"/>
          <w:spacing w:val="-13"/>
        </w:rPr>
        <w:t xml:space="preserve"> </w:t>
      </w:r>
      <w:r>
        <w:rPr>
          <w:color w:val="000000"/>
        </w:rPr>
        <w:t>by</w:t>
      </w:r>
      <w:r>
        <w:rPr>
          <w:color w:val="000000"/>
          <w:spacing w:val="-13"/>
        </w:rPr>
        <w:t xml:space="preserve"> </w:t>
      </w:r>
      <w:r>
        <w:rPr>
          <w:color w:val="000000"/>
        </w:rPr>
        <w:t>averaging</w:t>
      </w:r>
      <w:r>
        <w:rPr>
          <w:color w:val="000000"/>
          <w:spacing w:val="-13"/>
        </w:rPr>
        <w:t xml:space="preserve"> </w:t>
      </w:r>
      <w:r>
        <w:rPr>
          <w:color w:val="000000"/>
        </w:rPr>
        <w:t>their</w:t>
      </w:r>
      <w:r>
        <w:rPr>
          <w:color w:val="000000"/>
          <w:spacing w:val="-11"/>
        </w:rPr>
        <w:t xml:space="preserve"> </w:t>
      </w:r>
      <w:r>
        <w:rPr>
          <w:color w:val="000000"/>
        </w:rPr>
        <w:t>academic</w:t>
      </w:r>
      <w:r>
        <w:rPr>
          <w:color w:val="000000"/>
          <w:spacing w:val="-14"/>
        </w:rPr>
        <w:t xml:space="preserve"> </w:t>
      </w:r>
      <w:r>
        <w:rPr>
          <w:color w:val="000000"/>
        </w:rPr>
        <w:t>percentages</w:t>
      </w:r>
      <w:r>
        <w:rPr>
          <w:color w:val="000000"/>
          <w:spacing w:val="-13"/>
        </w:rPr>
        <w:t xml:space="preserve"> </w:t>
      </w:r>
      <w:r>
        <w:rPr>
          <w:color w:val="000000"/>
        </w:rPr>
        <w:t>over the last three years.</w:t>
      </w:r>
      <w:r>
        <w:rPr>
          <w:color w:val="333333"/>
          <w:shd w:val="clear" w:color="auto" w:fill="FBFBFB"/>
        </w:rPr>
        <w:t xml:space="preserve"> Data analysis was done using SPSS version 23.0. The demographic</w:t>
      </w:r>
      <w:r>
        <w:rPr>
          <w:color w:val="333333"/>
        </w:rPr>
        <w:t xml:space="preserve"> </w:t>
      </w:r>
      <w:r>
        <w:rPr>
          <w:color w:val="333333"/>
          <w:shd w:val="clear" w:color="auto" w:fill="FBFBFB"/>
        </w:rPr>
        <w:t>characteristics</w:t>
      </w:r>
      <w:r>
        <w:rPr>
          <w:color w:val="333333"/>
          <w:spacing w:val="-15"/>
          <w:shd w:val="clear" w:color="auto" w:fill="FBFBFB"/>
        </w:rPr>
        <w:t xml:space="preserve"> </w:t>
      </w:r>
      <w:r>
        <w:rPr>
          <w:color w:val="333333"/>
          <w:shd w:val="clear" w:color="auto" w:fill="FBFBFB"/>
        </w:rPr>
        <w:t>and</w:t>
      </w:r>
      <w:r>
        <w:rPr>
          <w:color w:val="333333"/>
          <w:spacing w:val="-15"/>
          <w:shd w:val="clear" w:color="auto" w:fill="FBFBFB"/>
        </w:rPr>
        <w:t xml:space="preserve"> </w:t>
      </w:r>
      <w:r>
        <w:rPr>
          <w:color w:val="333333"/>
          <w:shd w:val="clear" w:color="auto" w:fill="FBFBFB"/>
        </w:rPr>
        <w:t>MEQ</w:t>
      </w:r>
      <w:r>
        <w:rPr>
          <w:color w:val="333333"/>
          <w:spacing w:val="-15"/>
          <w:shd w:val="clear" w:color="auto" w:fill="FBFBFB"/>
        </w:rPr>
        <w:t xml:space="preserve"> </w:t>
      </w:r>
      <w:r>
        <w:rPr>
          <w:color w:val="333333"/>
          <w:shd w:val="clear" w:color="auto" w:fill="FBFBFB"/>
        </w:rPr>
        <w:t>score</w:t>
      </w:r>
      <w:r>
        <w:rPr>
          <w:color w:val="333333"/>
          <w:spacing w:val="-15"/>
          <w:shd w:val="clear" w:color="auto" w:fill="FBFBFB"/>
        </w:rPr>
        <w:t xml:space="preserve"> </w:t>
      </w:r>
      <w:r>
        <w:rPr>
          <w:color w:val="333333"/>
          <w:shd w:val="clear" w:color="auto" w:fill="FBFBFB"/>
        </w:rPr>
        <w:t>were</w:t>
      </w:r>
      <w:r>
        <w:rPr>
          <w:color w:val="333333"/>
          <w:spacing w:val="-15"/>
          <w:shd w:val="clear" w:color="auto" w:fill="FBFBFB"/>
        </w:rPr>
        <w:t xml:space="preserve"> </w:t>
      </w:r>
      <w:r>
        <w:rPr>
          <w:color w:val="333333"/>
          <w:shd w:val="clear" w:color="auto" w:fill="FBFBFB"/>
        </w:rPr>
        <w:t>compared</w:t>
      </w:r>
      <w:r>
        <w:rPr>
          <w:color w:val="333333"/>
          <w:spacing w:val="-15"/>
          <w:shd w:val="clear" w:color="auto" w:fill="FBFBFB"/>
        </w:rPr>
        <w:t xml:space="preserve"> </w:t>
      </w:r>
      <w:r>
        <w:rPr>
          <w:color w:val="333333"/>
          <w:shd w:val="clear" w:color="auto" w:fill="FBFBFB"/>
        </w:rPr>
        <w:t>between</w:t>
      </w:r>
      <w:r>
        <w:rPr>
          <w:color w:val="333333"/>
          <w:spacing w:val="-15"/>
          <w:shd w:val="clear" w:color="auto" w:fill="FBFBFB"/>
        </w:rPr>
        <w:t xml:space="preserve"> </w:t>
      </w:r>
      <w:r>
        <w:rPr>
          <w:color w:val="333333"/>
          <w:shd w:val="clear" w:color="auto" w:fill="FBFBFB"/>
        </w:rPr>
        <w:t>the</w:t>
      </w:r>
      <w:r>
        <w:rPr>
          <w:color w:val="333333"/>
          <w:spacing w:val="-15"/>
          <w:shd w:val="clear" w:color="auto" w:fill="FBFBFB"/>
        </w:rPr>
        <w:t xml:space="preserve"> </w:t>
      </w:r>
      <w:r>
        <w:rPr>
          <w:color w:val="333333"/>
          <w:shd w:val="clear" w:color="auto" w:fill="FBFBFB"/>
        </w:rPr>
        <w:t>groups</w:t>
      </w:r>
      <w:r>
        <w:rPr>
          <w:color w:val="333333"/>
          <w:spacing w:val="-15"/>
          <w:shd w:val="clear" w:color="auto" w:fill="FBFBFB"/>
        </w:rPr>
        <w:t xml:space="preserve"> </w:t>
      </w:r>
      <w:r>
        <w:rPr>
          <w:color w:val="333333"/>
          <w:shd w:val="clear" w:color="auto" w:fill="FBFBFB"/>
        </w:rPr>
        <w:t>using</w:t>
      </w:r>
      <w:r>
        <w:rPr>
          <w:color w:val="333333"/>
          <w:spacing w:val="-14"/>
          <w:shd w:val="clear" w:color="auto" w:fill="FBFBFB"/>
        </w:rPr>
        <w:t xml:space="preserve"> </w:t>
      </w:r>
      <w:r>
        <w:rPr>
          <w:color w:val="333333"/>
          <w:shd w:val="clear" w:color="auto" w:fill="FBFBFB"/>
        </w:rPr>
        <w:t>ANOVA.</w:t>
      </w:r>
      <w:r>
        <w:rPr>
          <w:color w:val="333333"/>
          <w:spacing w:val="-15"/>
          <w:shd w:val="clear" w:color="auto" w:fill="FBFBFB"/>
        </w:rPr>
        <w:t xml:space="preserve"> </w:t>
      </w:r>
      <w:r>
        <w:rPr>
          <w:color w:val="333333"/>
          <w:shd w:val="clear" w:color="auto" w:fill="FBFBFB"/>
        </w:rPr>
        <w:t>Participants</w:t>
      </w:r>
      <w:r>
        <w:rPr>
          <w:color w:val="333333"/>
        </w:rPr>
        <w:t xml:space="preserve"> </w:t>
      </w:r>
      <w:r>
        <w:rPr>
          <w:color w:val="333333"/>
          <w:shd w:val="clear" w:color="auto" w:fill="FBFBFB"/>
        </w:rPr>
        <w:t>in all the</w:t>
      </w:r>
      <w:r>
        <w:rPr>
          <w:color w:val="333333"/>
          <w:spacing w:val="-1"/>
          <w:shd w:val="clear" w:color="auto" w:fill="FBFBFB"/>
        </w:rPr>
        <w:t xml:space="preserve"> </w:t>
      </w:r>
      <w:r>
        <w:rPr>
          <w:color w:val="333333"/>
          <w:shd w:val="clear" w:color="auto" w:fill="FBFBFB"/>
        </w:rPr>
        <w:t>groups were</w:t>
      </w:r>
      <w:r>
        <w:rPr>
          <w:color w:val="333333"/>
          <w:spacing w:val="-2"/>
          <w:shd w:val="clear" w:color="auto" w:fill="FBFBFB"/>
        </w:rPr>
        <w:t xml:space="preserve"> </w:t>
      </w:r>
      <w:r>
        <w:rPr>
          <w:color w:val="333333"/>
          <w:shd w:val="clear" w:color="auto" w:fill="FBFBFB"/>
        </w:rPr>
        <w:t>tested</w:t>
      </w:r>
      <w:r>
        <w:rPr>
          <w:color w:val="333333"/>
          <w:spacing w:val="-1"/>
          <w:shd w:val="clear" w:color="auto" w:fill="FBFBFB"/>
        </w:rPr>
        <w:t xml:space="preserve"> </w:t>
      </w:r>
      <w:r>
        <w:rPr>
          <w:color w:val="333333"/>
          <w:shd w:val="clear" w:color="auto" w:fill="FBFBFB"/>
        </w:rPr>
        <w:t>using one-way ANOVA</w:t>
      </w:r>
      <w:r>
        <w:rPr>
          <w:color w:val="333333"/>
          <w:spacing w:val="-1"/>
          <w:shd w:val="clear" w:color="auto" w:fill="FBFBFB"/>
        </w:rPr>
        <w:t xml:space="preserve"> </w:t>
      </w:r>
      <w:r>
        <w:rPr>
          <w:color w:val="333333"/>
          <w:shd w:val="clear" w:color="auto" w:fill="FBFBFB"/>
        </w:rPr>
        <w:t>for</w:t>
      </w:r>
      <w:r>
        <w:rPr>
          <w:color w:val="333333"/>
          <w:spacing w:val="-2"/>
          <w:shd w:val="clear" w:color="auto" w:fill="FBFBFB"/>
        </w:rPr>
        <w:t xml:space="preserve"> </w:t>
      </w:r>
      <w:r>
        <w:rPr>
          <w:color w:val="333333"/>
          <w:shd w:val="clear" w:color="auto" w:fill="FBFBFB"/>
        </w:rPr>
        <w:t>all the</w:t>
      </w:r>
      <w:r>
        <w:rPr>
          <w:color w:val="333333"/>
          <w:spacing w:val="-1"/>
          <w:shd w:val="clear" w:color="auto" w:fill="FBFBFB"/>
        </w:rPr>
        <w:t xml:space="preserve"> </w:t>
      </w:r>
      <w:r>
        <w:rPr>
          <w:color w:val="333333"/>
          <w:shd w:val="clear" w:color="auto" w:fill="FBFBFB"/>
        </w:rPr>
        <w:t xml:space="preserve">variables. A </w:t>
      </w:r>
      <w:r>
        <w:rPr>
          <w:i/>
          <w:color w:val="333333"/>
          <w:shd w:val="clear" w:color="auto" w:fill="FBFBFB"/>
        </w:rPr>
        <w:t>p</w:t>
      </w:r>
      <w:r>
        <w:rPr>
          <w:color w:val="333333"/>
          <w:shd w:val="clear" w:color="auto" w:fill="FBFBFB"/>
        </w:rPr>
        <w:t>-value</w:t>
      </w:r>
      <w:r>
        <w:rPr>
          <w:color w:val="333333"/>
          <w:spacing w:val="-1"/>
          <w:shd w:val="clear" w:color="auto" w:fill="FBFBFB"/>
        </w:rPr>
        <w:t xml:space="preserve"> </w:t>
      </w:r>
      <w:r>
        <w:rPr>
          <w:color w:val="333333"/>
          <w:shd w:val="clear" w:color="auto" w:fill="FBFBFB"/>
        </w:rPr>
        <w:t>of</w:t>
      </w:r>
      <w:r>
        <w:rPr>
          <w:color w:val="333333"/>
          <w:spacing w:val="-13"/>
          <w:shd w:val="clear" w:color="auto" w:fill="FBFBFB"/>
        </w:rPr>
        <w:t xml:space="preserve"> </w:t>
      </w:r>
      <w:r>
        <w:rPr>
          <w:color w:val="333333"/>
          <w:shd w:val="clear" w:color="auto" w:fill="FBFBFB"/>
        </w:rPr>
        <w:t>&lt;</w:t>
      </w:r>
      <w:r>
        <w:rPr>
          <w:color w:val="333333"/>
          <w:spacing w:val="-15"/>
          <w:shd w:val="clear" w:color="auto" w:fill="FBFBFB"/>
        </w:rPr>
        <w:t xml:space="preserve"> </w:t>
      </w:r>
      <w:r>
        <w:rPr>
          <w:color w:val="333333"/>
          <w:shd w:val="clear" w:color="auto" w:fill="FBFBFB"/>
        </w:rPr>
        <w:t>0.05</w:t>
      </w:r>
      <w:r>
        <w:rPr>
          <w:color w:val="333333"/>
        </w:rPr>
        <w:t xml:space="preserve"> </w:t>
      </w:r>
      <w:r>
        <w:rPr>
          <w:color w:val="333333"/>
          <w:shd w:val="clear" w:color="auto" w:fill="FBFBFB"/>
        </w:rPr>
        <w:t>was considered significant. The result shows that</w:t>
      </w:r>
      <w:r>
        <w:rPr>
          <w:color w:val="333333"/>
        </w:rPr>
        <w:t xml:space="preserve"> </w:t>
      </w:r>
      <w:r>
        <w:rPr>
          <w:color w:val="000000"/>
        </w:rPr>
        <w:t>morning types had the highest academic performance</w:t>
      </w:r>
      <w:r>
        <w:rPr>
          <w:color w:val="000000"/>
          <w:spacing w:val="-2"/>
        </w:rPr>
        <w:t xml:space="preserve"> </w:t>
      </w:r>
      <w:r>
        <w:rPr>
          <w:color w:val="000000"/>
        </w:rPr>
        <w:t>(75.53</w:t>
      </w:r>
      <w:r>
        <w:rPr>
          <w:color w:val="000000"/>
          <w:spacing w:val="-3"/>
        </w:rPr>
        <w:t xml:space="preserve"> </w:t>
      </w:r>
      <w:r>
        <w:rPr>
          <w:color w:val="000000"/>
        </w:rPr>
        <w:t>±</w:t>
      </w:r>
      <w:r>
        <w:rPr>
          <w:color w:val="000000"/>
          <w:spacing w:val="-3"/>
        </w:rPr>
        <w:t xml:space="preserve"> </w:t>
      </w:r>
      <w:r>
        <w:rPr>
          <w:color w:val="000000"/>
        </w:rPr>
        <w:t>7.28),</w:t>
      </w:r>
      <w:r>
        <w:rPr>
          <w:color w:val="000000"/>
          <w:spacing w:val="-3"/>
        </w:rPr>
        <w:t xml:space="preserve"> </w:t>
      </w:r>
      <w:r>
        <w:rPr>
          <w:color w:val="000000"/>
        </w:rPr>
        <w:t>followed</w:t>
      </w:r>
      <w:r>
        <w:rPr>
          <w:color w:val="000000"/>
          <w:spacing w:val="-3"/>
        </w:rPr>
        <w:t xml:space="preserve"> </w:t>
      </w:r>
      <w:r>
        <w:rPr>
          <w:color w:val="000000"/>
        </w:rPr>
        <w:t>by</w:t>
      </w:r>
      <w:r>
        <w:rPr>
          <w:color w:val="000000"/>
          <w:spacing w:val="-3"/>
        </w:rPr>
        <w:t xml:space="preserve"> </w:t>
      </w:r>
      <w:r>
        <w:rPr>
          <w:color w:val="000000"/>
        </w:rPr>
        <w:t>intermediate</w:t>
      </w:r>
      <w:r>
        <w:rPr>
          <w:color w:val="000000"/>
          <w:spacing w:val="-3"/>
        </w:rPr>
        <w:t xml:space="preserve"> </w:t>
      </w:r>
      <w:r>
        <w:rPr>
          <w:color w:val="000000"/>
        </w:rPr>
        <w:t>types</w:t>
      </w:r>
      <w:r>
        <w:rPr>
          <w:color w:val="000000"/>
          <w:spacing w:val="-4"/>
        </w:rPr>
        <w:t xml:space="preserve"> </w:t>
      </w:r>
      <w:r>
        <w:rPr>
          <w:color w:val="000000"/>
        </w:rPr>
        <w:t>(73.72</w:t>
      </w:r>
      <w:r>
        <w:rPr>
          <w:color w:val="000000"/>
          <w:spacing w:val="-3"/>
        </w:rPr>
        <w:t xml:space="preserve"> </w:t>
      </w:r>
      <w:r>
        <w:rPr>
          <w:color w:val="000000"/>
        </w:rPr>
        <w:t>±</w:t>
      </w:r>
      <w:r>
        <w:rPr>
          <w:color w:val="000000"/>
          <w:spacing w:val="-3"/>
        </w:rPr>
        <w:t xml:space="preserve"> </w:t>
      </w:r>
      <w:r>
        <w:rPr>
          <w:color w:val="000000"/>
        </w:rPr>
        <w:t>6.46),</w:t>
      </w:r>
      <w:r>
        <w:rPr>
          <w:color w:val="000000"/>
          <w:spacing w:val="-1"/>
        </w:rPr>
        <w:t xml:space="preserve"> </w:t>
      </w:r>
      <w:r>
        <w:rPr>
          <w:color w:val="000000"/>
        </w:rPr>
        <w:t>and</w:t>
      </w:r>
      <w:r>
        <w:rPr>
          <w:color w:val="000000"/>
          <w:spacing w:val="-3"/>
        </w:rPr>
        <w:t xml:space="preserve"> </w:t>
      </w:r>
      <w:r>
        <w:rPr>
          <w:color w:val="000000"/>
        </w:rPr>
        <w:t>evening</w:t>
      </w:r>
      <w:r>
        <w:rPr>
          <w:color w:val="000000"/>
          <w:spacing w:val="-3"/>
        </w:rPr>
        <w:t xml:space="preserve"> </w:t>
      </w:r>
      <w:r>
        <w:rPr>
          <w:color w:val="000000"/>
        </w:rPr>
        <w:t xml:space="preserve">types (66.42 ± 10.08). </w:t>
      </w:r>
      <w:r>
        <w:rPr>
          <w:color w:val="333333"/>
          <w:shd w:val="clear" w:color="auto" w:fill="FBFBFB"/>
        </w:rPr>
        <w:t>Finally, the study concluded that the academic performance of morning</w:t>
      </w:r>
      <w:r>
        <w:rPr>
          <w:color w:val="333333"/>
        </w:rPr>
        <w:t xml:space="preserve"> </w:t>
      </w:r>
      <w:r>
        <w:rPr>
          <w:color w:val="333333"/>
          <w:shd w:val="clear" w:color="auto" w:fill="FBFBFB"/>
        </w:rPr>
        <w:t>preference students was better than the evening preference students.</w:t>
      </w:r>
    </w:p>
    <w:p w14:paraId="38AEB5CC" w14:textId="77777777" w:rsidR="006C2506" w:rsidRDefault="006C2506">
      <w:pPr>
        <w:pStyle w:val="BodyText"/>
        <w:spacing w:before="3"/>
      </w:pPr>
    </w:p>
    <w:p w14:paraId="21813485" w14:textId="77777777" w:rsidR="006C2506" w:rsidRDefault="004B2D82">
      <w:pPr>
        <w:pStyle w:val="Heading2"/>
      </w:pPr>
      <w:r>
        <w:rPr>
          <w:color w:val="333333"/>
          <w:spacing w:val="-2"/>
          <w:shd w:val="clear" w:color="auto" w:fill="FBFBFB"/>
        </w:rPr>
        <w:t>Limitations</w:t>
      </w:r>
    </w:p>
    <w:p w14:paraId="74C88AE2" w14:textId="77777777" w:rsidR="006C2506" w:rsidRDefault="006C2506">
      <w:pPr>
        <w:pStyle w:val="BodyText"/>
        <w:spacing w:before="48"/>
        <w:rPr>
          <w:b/>
        </w:rPr>
      </w:pPr>
    </w:p>
    <w:p w14:paraId="4C8505A0" w14:textId="77777777" w:rsidR="006C2506" w:rsidRDefault="004B2D82">
      <w:pPr>
        <w:pStyle w:val="ListParagraph"/>
        <w:numPr>
          <w:ilvl w:val="0"/>
          <w:numId w:val="6"/>
        </w:numPr>
        <w:tabs>
          <w:tab w:val="left" w:pos="1310"/>
        </w:tabs>
        <w:spacing w:line="273" w:lineRule="auto"/>
        <w:ind w:right="588"/>
        <w:rPr>
          <w:sz w:val="24"/>
        </w:rPr>
      </w:pPr>
      <w:r>
        <w:rPr>
          <w:color w:val="333333"/>
          <w:sz w:val="24"/>
          <w:shd w:val="clear" w:color="auto" w:fill="FBFBFB"/>
        </w:rPr>
        <w:t>The</w:t>
      </w:r>
      <w:r>
        <w:rPr>
          <w:color w:val="333333"/>
          <w:spacing w:val="66"/>
          <w:sz w:val="24"/>
          <w:shd w:val="clear" w:color="auto" w:fill="FBFBFB"/>
        </w:rPr>
        <w:t xml:space="preserve"> </w:t>
      </w:r>
      <w:r>
        <w:rPr>
          <w:color w:val="333333"/>
          <w:sz w:val="24"/>
          <w:shd w:val="clear" w:color="auto" w:fill="FBFBFB"/>
        </w:rPr>
        <w:t>study</w:t>
      </w:r>
      <w:r>
        <w:rPr>
          <w:color w:val="333333"/>
          <w:spacing w:val="67"/>
          <w:sz w:val="24"/>
          <w:shd w:val="clear" w:color="auto" w:fill="FBFBFB"/>
        </w:rPr>
        <w:t xml:space="preserve"> </w:t>
      </w:r>
      <w:r>
        <w:rPr>
          <w:color w:val="333333"/>
          <w:sz w:val="24"/>
          <w:shd w:val="clear" w:color="auto" w:fill="FBFBFB"/>
        </w:rPr>
        <w:t>was</w:t>
      </w:r>
      <w:r>
        <w:rPr>
          <w:color w:val="333333"/>
          <w:spacing w:val="67"/>
          <w:sz w:val="24"/>
          <w:shd w:val="clear" w:color="auto" w:fill="FBFBFB"/>
        </w:rPr>
        <w:t xml:space="preserve"> </w:t>
      </w:r>
      <w:r>
        <w:rPr>
          <w:color w:val="333333"/>
          <w:sz w:val="24"/>
          <w:shd w:val="clear" w:color="auto" w:fill="FBFBFB"/>
        </w:rPr>
        <w:t>limited</w:t>
      </w:r>
      <w:r>
        <w:rPr>
          <w:color w:val="333333"/>
          <w:spacing w:val="66"/>
          <w:sz w:val="24"/>
          <w:shd w:val="clear" w:color="auto" w:fill="FBFBFB"/>
        </w:rPr>
        <w:t xml:space="preserve"> </w:t>
      </w:r>
      <w:r>
        <w:rPr>
          <w:color w:val="333333"/>
          <w:sz w:val="24"/>
          <w:shd w:val="clear" w:color="auto" w:fill="FBFBFB"/>
        </w:rPr>
        <w:t>to</w:t>
      </w:r>
      <w:r>
        <w:rPr>
          <w:color w:val="333333"/>
          <w:spacing w:val="67"/>
          <w:sz w:val="24"/>
          <w:shd w:val="clear" w:color="auto" w:fill="FBFBFB"/>
        </w:rPr>
        <w:t xml:space="preserve"> </w:t>
      </w:r>
      <w:r>
        <w:rPr>
          <w:color w:val="333333"/>
          <w:sz w:val="24"/>
          <w:shd w:val="clear" w:color="auto" w:fill="FBFBFB"/>
        </w:rPr>
        <w:t>undergraduate</w:t>
      </w:r>
      <w:r>
        <w:rPr>
          <w:color w:val="333333"/>
          <w:spacing w:val="66"/>
          <w:sz w:val="24"/>
          <w:shd w:val="clear" w:color="auto" w:fill="FBFBFB"/>
        </w:rPr>
        <w:t xml:space="preserve"> </w:t>
      </w:r>
      <w:r>
        <w:rPr>
          <w:color w:val="333333"/>
          <w:sz w:val="24"/>
          <w:shd w:val="clear" w:color="auto" w:fill="FBFBFB"/>
        </w:rPr>
        <w:t>students</w:t>
      </w:r>
      <w:r>
        <w:rPr>
          <w:color w:val="333333"/>
          <w:spacing w:val="68"/>
          <w:sz w:val="24"/>
          <w:shd w:val="clear" w:color="auto" w:fill="FBFBFB"/>
        </w:rPr>
        <w:t xml:space="preserve"> </w:t>
      </w:r>
      <w:r>
        <w:rPr>
          <w:color w:val="333333"/>
          <w:sz w:val="24"/>
          <w:shd w:val="clear" w:color="auto" w:fill="FBFBFB"/>
        </w:rPr>
        <w:t>of</w:t>
      </w:r>
      <w:r>
        <w:rPr>
          <w:color w:val="333333"/>
          <w:spacing w:val="66"/>
          <w:sz w:val="24"/>
          <w:shd w:val="clear" w:color="auto" w:fill="FBFBFB"/>
        </w:rPr>
        <w:t xml:space="preserve"> </w:t>
      </w:r>
      <w:r>
        <w:rPr>
          <w:color w:val="333333"/>
          <w:sz w:val="24"/>
          <w:shd w:val="clear" w:color="auto" w:fill="FBFBFB"/>
        </w:rPr>
        <w:t>B.sc</w:t>
      </w:r>
      <w:r>
        <w:rPr>
          <w:color w:val="333333"/>
          <w:spacing w:val="68"/>
          <w:sz w:val="24"/>
          <w:shd w:val="clear" w:color="auto" w:fill="FBFBFB"/>
        </w:rPr>
        <w:t xml:space="preserve"> </w:t>
      </w:r>
      <w:r>
        <w:rPr>
          <w:color w:val="333333"/>
          <w:sz w:val="24"/>
          <w:shd w:val="clear" w:color="auto" w:fill="FBFBFB"/>
        </w:rPr>
        <w:t>Nursing</w:t>
      </w:r>
      <w:r>
        <w:rPr>
          <w:color w:val="333333"/>
          <w:spacing w:val="70"/>
          <w:sz w:val="24"/>
          <w:shd w:val="clear" w:color="auto" w:fill="FBFBFB"/>
        </w:rPr>
        <w:t xml:space="preserve"> </w:t>
      </w:r>
      <w:r>
        <w:rPr>
          <w:color w:val="333333"/>
          <w:sz w:val="24"/>
          <w:shd w:val="clear" w:color="auto" w:fill="FBFBFB"/>
        </w:rPr>
        <w:t>at</w:t>
      </w:r>
      <w:r>
        <w:rPr>
          <w:color w:val="333333"/>
          <w:spacing w:val="74"/>
          <w:sz w:val="24"/>
          <w:shd w:val="clear" w:color="auto" w:fill="FBFBFB"/>
        </w:rPr>
        <w:t xml:space="preserve"> </w:t>
      </w:r>
      <w:r>
        <w:rPr>
          <w:color w:val="333333"/>
          <w:sz w:val="24"/>
          <w:shd w:val="clear" w:color="auto" w:fill="FBFBFB"/>
        </w:rPr>
        <w:t>a</w:t>
      </w:r>
      <w:r>
        <w:rPr>
          <w:color w:val="333333"/>
          <w:spacing w:val="66"/>
          <w:sz w:val="24"/>
          <w:shd w:val="clear" w:color="auto" w:fill="FBFBFB"/>
        </w:rPr>
        <w:t xml:space="preserve"> </w:t>
      </w:r>
      <w:r>
        <w:rPr>
          <w:color w:val="333333"/>
          <w:sz w:val="24"/>
          <w:shd w:val="clear" w:color="auto" w:fill="FBFBFB"/>
        </w:rPr>
        <w:t>selected</w:t>
      </w:r>
      <w:r>
        <w:rPr>
          <w:color w:val="333333"/>
          <w:sz w:val="24"/>
        </w:rPr>
        <w:t xml:space="preserve"> </w:t>
      </w:r>
      <w:r>
        <w:rPr>
          <w:color w:val="333333"/>
          <w:sz w:val="24"/>
          <w:shd w:val="clear" w:color="auto" w:fill="FBFBFB"/>
        </w:rPr>
        <w:t>college, Chennai</w:t>
      </w:r>
    </w:p>
    <w:p w14:paraId="263598D4" w14:textId="77777777" w:rsidR="006C2506" w:rsidRDefault="004B2D82">
      <w:pPr>
        <w:pStyle w:val="ListParagraph"/>
        <w:numPr>
          <w:ilvl w:val="0"/>
          <w:numId w:val="6"/>
        </w:numPr>
        <w:tabs>
          <w:tab w:val="left" w:pos="1310"/>
        </w:tabs>
        <w:spacing w:before="4"/>
        <w:rPr>
          <w:sz w:val="24"/>
        </w:rPr>
      </w:pPr>
      <w:r>
        <w:rPr>
          <w:color w:val="333333"/>
          <w:sz w:val="24"/>
          <w:shd w:val="clear" w:color="auto" w:fill="FBFBFB"/>
        </w:rPr>
        <w:t>Data</w:t>
      </w:r>
      <w:r>
        <w:rPr>
          <w:color w:val="333333"/>
          <w:spacing w:val="-2"/>
          <w:sz w:val="24"/>
          <w:shd w:val="clear" w:color="auto" w:fill="FBFBFB"/>
        </w:rPr>
        <w:t xml:space="preserve"> </w:t>
      </w:r>
      <w:r>
        <w:rPr>
          <w:color w:val="333333"/>
          <w:sz w:val="24"/>
          <w:shd w:val="clear" w:color="auto" w:fill="FBFBFB"/>
        </w:rPr>
        <w:t>collection</w:t>
      </w:r>
      <w:r>
        <w:rPr>
          <w:color w:val="333333"/>
          <w:spacing w:val="-1"/>
          <w:sz w:val="24"/>
          <w:shd w:val="clear" w:color="auto" w:fill="FBFBFB"/>
        </w:rPr>
        <w:t xml:space="preserve"> </w:t>
      </w:r>
      <w:r>
        <w:rPr>
          <w:color w:val="333333"/>
          <w:sz w:val="24"/>
          <w:shd w:val="clear" w:color="auto" w:fill="FBFBFB"/>
        </w:rPr>
        <w:t>period</w:t>
      </w:r>
      <w:r>
        <w:rPr>
          <w:color w:val="333333"/>
          <w:spacing w:val="1"/>
          <w:sz w:val="24"/>
          <w:shd w:val="clear" w:color="auto" w:fill="FBFBFB"/>
        </w:rPr>
        <w:t xml:space="preserve"> </w:t>
      </w:r>
      <w:r>
        <w:rPr>
          <w:color w:val="333333"/>
          <w:sz w:val="24"/>
          <w:shd w:val="clear" w:color="auto" w:fill="FBFBFB"/>
        </w:rPr>
        <w:t>of the</w:t>
      </w:r>
      <w:r>
        <w:rPr>
          <w:color w:val="333333"/>
          <w:spacing w:val="-1"/>
          <w:sz w:val="24"/>
          <w:shd w:val="clear" w:color="auto" w:fill="FBFBFB"/>
        </w:rPr>
        <w:t xml:space="preserve"> </w:t>
      </w:r>
      <w:r>
        <w:rPr>
          <w:color w:val="333333"/>
          <w:sz w:val="24"/>
          <w:shd w:val="clear" w:color="auto" w:fill="FBFBFB"/>
        </w:rPr>
        <w:t>study was</w:t>
      </w:r>
      <w:r>
        <w:rPr>
          <w:color w:val="333333"/>
          <w:spacing w:val="-1"/>
          <w:sz w:val="24"/>
          <w:shd w:val="clear" w:color="auto" w:fill="FBFBFB"/>
        </w:rPr>
        <w:t xml:space="preserve"> </w:t>
      </w:r>
      <w:r>
        <w:rPr>
          <w:color w:val="333333"/>
          <w:sz w:val="24"/>
          <w:shd w:val="clear" w:color="auto" w:fill="FBFBFB"/>
        </w:rPr>
        <w:t>only</w:t>
      </w:r>
      <w:r>
        <w:rPr>
          <w:color w:val="333333"/>
          <w:spacing w:val="-1"/>
          <w:sz w:val="24"/>
          <w:shd w:val="clear" w:color="auto" w:fill="FBFBFB"/>
        </w:rPr>
        <w:t xml:space="preserve"> </w:t>
      </w:r>
      <w:r>
        <w:rPr>
          <w:color w:val="333333"/>
          <w:sz w:val="24"/>
          <w:shd w:val="clear" w:color="auto" w:fill="FBFBFB"/>
        </w:rPr>
        <w:t xml:space="preserve">2 </w:t>
      </w:r>
      <w:r>
        <w:rPr>
          <w:color w:val="333333"/>
          <w:spacing w:val="-2"/>
          <w:sz w:val="24"/>
          <w:shd w:val="clear" w:color="auto" w:fill="FBFBFB"/>
        </w:rPr>
        <w:t>weeks</w:t>
      </w:r>
    </w:p>
    <w:p w14:paraId="7134BE5A" w14:textId="77777777" w:rsidR="006C2506" w:rsidRDefault="004B2D82">
      <w:pPr>
        <w:pStyle w:val="ListParagraph"/>
        <w:numPr>
          <w:ilvl w:val="0"/>
          <w:numId w:val="6"/>
        </w:numPr>
        <w:tabs>
          <w:tab w:val="left" w:pos="1310"/>
        </w:tabs>
        <w:spacing w:before="39"/>
        <w:rPr>
          <w:sz w:val="24"/>
        </w:rPr>
      </w:pPr>
      <w:r>
        <w:rPr>
          <w:color w:val="333333"/>
          <w:sz w:val="24"/>
          <w:shd w:val="clear" w:color="auto" w:fill="FBFBFB"/>
        </w:rPr>
        <w:t>The</w:t>
      </w:r>
      <w:r>
        <w:rPr>
          <w:color w:val="333333"/>
          <w:spacing w:val="-6"/>
          <w:sz w:val="24"/>
          <w:shd w:val="clear" w:color="auto" w:fill="FBFBFB"/>
        </w:rPr>
        <w:t xml:space="preserve"> </w:t>
      </w:r>
      <w:r>
        <w:rPr>
          <w:color w:val="333333"/>
          <w:sz w:val="24"/>
          <w:shd w:val="clear" w:color="auto" w:fill="FBFBFB"/>
        </w:rPr>
        <w:t>study</w:t>
      </w:r>
      <w:r>
        <w:rPr>
          <w:color w:val="333333"/>
          <w:spacing w:val="-2"/>
          <w:sz w:val="24"/>
          <w:shd w:val="clear" w:color="auto" w:fill="FBFBFB"/>
        </w:rPr>
        <w:t xml:space="preserve"> </w:t>
      </w:r>
      <w:r>
        <w:rPr>
          <w:color w:val="333333"/>
          <w:sz w:val="24"/>
          <w:shd w:val="clear" w:color="auto" w:fill="FBFBFB"/>
        </w:rPr>
        <w:t>findings</w:t>
      </w:r>
      <w:r>
        <w:rPr>
          <w:color w:val="333333"/>
          <w:spacing w:val="-3"/>
          <w:sz w:val="24"/>
          <w:shd w:val="clear" w:color="auto" w:fill="FBFBFB"/>
        </w:rPr>
        <w:t xml:space="preserve"> </w:t>
      </w:r>
      <w:r>
        <w:rPr>
          <w:color w:val="333333"/>
          <w:sz w:val="24"/>
          <w:shd w:val="clear" w:color="auto" w:fill="FBFBFB"/>
        </w:rPr>
        <w:t>were</w:t>
      </w:r>
      <w:r>
        <w:rPr>
          <w:color w:val="333333"/>
          <w:spacing w:val="-4"/>
          <w:sz w:val="24"/>
          <w:shd w:val="clear" w:color="auto" w:fill="FBFBFB"/>
        </w:rPr>
        <w:t xml:space="preserve"> </w:t>
      </w:r>
      <w:r>
        <w:rPr>
          <w:color w:val="333333"/>
          <w:sz w:val="24"/>
          <w:shd w:val="clear" w:color="auto" w:fill="FBFBFB"/>
        </w:rPr>
        <w:t>limited</w:t>
      </w:r>
      <w:r>
        <w:rPr>
          <w:color w:val="333333"/>
          <w:spacing w:val="-1"/>
          <w:sz w:val="24"/>
          <w:shd w:val="clear" w:color="auto" w:fill="FBFBFB"/>
        </w:rPr>
        <w:t xml:space="preserve"> </w:t>
      </w:r>
      <w:r>
        <w:rPr>
          <w:color w:val="333333"/>
          <w:sz w:val="24"/>
          <w:shd w:val="clear" w:color="auto" w:fill="FBFBFB"/>
        </w:rPr>
        <w:t>to</w:t>
      </w:r>
      <w:r>
        <w:rPr>
          <w:color w:val="333333"/>
          <w:spacing w:val="-2"/>
          <w:sz w:val="24"/>
          <w:shd w:val="clear" w:color="auto" w:fill="FBFBFB"/>
        </w:rPr>
        <w:t xml:space="preserve"> </w:t>
      </w:r>
      <w:r>
        <w:rPr>
          <w:color w:val="333333"/>
          <w:sz w:val="24"/>
          <w:shd w:val="clear" w:color="auto" w:fill="FBFBFB"/>
        </w:rPr>
        <w:t>individual</w:t>
      </w:r>
      <w:r>
        <w:rPr>
          <w:color w:val="333333"/>
          <w:spacing w:val="-2"/>
          <w:sz w:val="24"/>
          <w:shd w:val="clear" w:color="auto" w:fill="FBFBFB"/>
        </w:rPr>
        <w:t xml:space="preserve"> </w:t>
      </w:r>
      <w:r>
        <w:rPr>
          <w:color w:val="333333"/>
          <w:sz w:val="24"/>
          <w:shd w:val="clear" w:color="auto" w:fill="FBFBFB"/>
        </w:rPr>
        <w:t>preference</w:t>
      </w:r>
      <w:r>
        <w:rPr>
          <w:color w:val="333333"/>
          <w:spacing w:val="-1"/>
          <w:sz w:val="24"/>
          <w:shd w:val="clear" w:color="auto" w:fill="FBFBFB"/>
        </w:rPr>
        <w:t xml:space="preserve"> </w:t>
      </w:r>
      <w:r>
        <w:rPr>
          <w:color w:val="333333"/>
          <w:sz w:val="24"/>
          <w:shd w:val="clear" w:color="auto" w:fill="FBFBFB"/>
        </w:rPr>
        <w:t>rather</w:t>
      </w:r>
      <w:r>
        <w:rPr>
          <w:color w:val="333333"/>
          <w:spacing w:val="-2"/>
          <w:sz w:val="24"/>
          <w:shd w:val="clear" w:color="auto" w:fill="FBFBFB"/>
        </w:rPr>
        <w:t xml:space="preserve"> </w:t>
      </w:r>
      <w:r>
        <w:rPr>
          <w:color w:val="333333"/>
          <w:sz w:val="24"/>
          <w:shd w:val="clear" w:color="auto" w:fill="FBFBFB"/>
        </w:rPr>
        <w:t>than</w:t>
      </w:r>
      <w:r>
        <w:rPr>
          <w:color w:val="333333"/>
          <w:spacing w:val="-1"/>
          <w:sz w:val="24"/>
          <w:shd w:val="clear" w:color="auto" w:fill="FBFBFB"/>
        </w:rPr>
        <w:t xml:space="preserve"> </w:t>
      </w:r>
      <w:r>
        <w:rPr>
          <w:color w:val="333333"/>
          <w:spacing w:val="-2"/>
          <w:sz w:val="24"/>
          <w:shd w:val="clear" w:color="auto" w:fill="FBFBFB"/>
        </w:rPr>
        <w:t>performance</w:t>
      </w:r>
    </w:p>
    <w:p w14:paraId="0F776B86" w14:textId="77777777" w:rsidR="006C2506" w:rsidRDefault="006C2506">
      <w:pPr>
        <w:pStyle w:val="ListParagraph"/>
        <w:rPr>
          <w:sz w:val="24"/>
        </w:rPr>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7364ABA6" w14:textId="77777777" w:rsidR="006C2506" w:rsidRDefault="004B2D82">
      <w:pPr>
        <w:spacing w:before="80"/>
        <w:ind w:left="568" w:right="567"/>
        <w:jc w:val="center"/>
        <w:rPr>
          <w:b/>
        </w:rPr>
      </w:pPr>
      <w:r>
        <w:rPr>
          <w:b/>
        </w:rPr>
        <w:lastRenderedPageBreak/>
        <w:t>CHAPTER</w:t>
      </w:r>
      <w:r>
        <w:rPr>
          <w:b/>
          <w:spacing w:val="-13"/>
        </w:rPr>
        <w:t xml:space="preserve"> </w:t>
      </w:r>
      <w:r>
        <w:rPr>
          <w:b/>
          <w:spacing w:val="-5"/>
        </w:rPr>
        <w:t>VI</w:t>
      </w:r>
    </w:p>
    <w:p w14:paraId="7819F371" w14:textId="77777777" w:rsidR="006C2506" w:rsidRDefault="004B2D82">
      <w:pPr>
        <w:spacing w:before="239"/>
        <w:ind w:left="566" w:right="567"/>
        <w:jc w:val="center"/>
        <w:rPr>
          <w:b/>
        </w:rPr>
      </w:pPr>
      <w:r>
        <w:rPr>
          <w:b/>
          <w:spacing w:val="-2"/>
        </w:rPr>
        <w:t>SUMMARY,</w:t>
      </w:r>
      <w:r>
        <w:rPr>
          <w:b/>
          <w:spacing w:val="-11"/>
        </w:rPr>
        <w:t xml:space="preserve"> </w:t>
      </w:r>
      <w:r>
        <w:rPr>
          <w:b/>
          <w:spacing w:val="-2"/>
        </w:rPr>
        <w:t>NURSING</w:t>
      </w:r>
      <w:r>
        <w:rPr>
          <w:b/>
          <w:spacing w:val="-6"/>
        </w:rPr>
        <w:t xml:space="preserve"> </w:t>
      </w:r>
      <w:r>
        <w:rPr>
          <w:b/>
          <w:spacing w:val="-2"/>
        </w:rPr>
        <w:t>IMPLICATIONS</w:t>
      </w:r>
      <w:r>
        <w:rPr>
          <w:b/>
          <w:spacing w:val="-13"/>
        </w:rPr>
        <w:t xml:space="preserve"> </w:t>
      </w:r>
      <w:r>
        <w:rPr>
          <w:b/>
          <w:spacing w:val="-2"/>
        </w:rPr>
        <w:t>AND</w:t>
      </w:r>
      <w:r>
        <w:rPr>
          <w:b/>
          <w:spacing w:val="-5"/>
        </w:rPr>
        <w:t xml:space="preserve"> </w:t>
      </w:r>
      <w:r>
        <w:rPr>
          <w:b/>
          <w:spacing w:val="-2"/>
        </w:rPr>
        <w:t>RECOMMENDATIONS</w:t>
      </w:r>
    </w:p>
    <w:p w14:paraId="169D24B9" w14:textId="77777777" w:rsidR="006C2506" w:rsidRDefault="006C2506">
      <w:pPr>
        <w:pStyle w:val="BodyText"/>
        <w:spacing w:before="208"/>
        <w:rPr>
          <w:b/>
          <w:sz w:val="22"/>
        </w:rPr>
      </w:pPr>
    </w:p>
    <w:p w14:paraId="25968BA0" w14:textId="77777777" w:rsidR="006C2506" w:rsidRDefault="004B2D82">
      <w:pPr>
        <w:pStyle w:val="BodyText"/>
        <w:spacing w:line="259" w:lineRule="auto"/>
        <w:ind w:left="590" w:right="593"/>
        <w:jc w:val="both"/>
      </w:pPr>
      <w:r>
        <w:t>This chapter comprises of four sections: Summary of the study, Conclusion, Nursing implications and Recommendations for further research</w:t>
      </w:r>
    </w:p>
    <w:p w14:paraId="1B77385E" w14:textId="77777777" w:rsidR="006C2506" w:rsidRDefault="004B2D82">
      <w:pPr>
        <w:pStyle w:val="Heading2"/>
        <w:spacing w:before="157"/>
        <w:jc w:val="both"/>
      </w:pPr>
      <w:bookmarkStart w:id="1" w:name="_TOC_250002"/>
      <w:r>
        <w:rPr>
          <w:color w:val="0E4660"/>
        </w:rPr>
        <w:t>Summary</w:t>
      </w:r>
      <w:r>
        <w:rPr>
          <w:color w:val="0E4660"/>
          <w:spacing w:val="-2"/>
        </w:rPr>
        <w:t xml:space="preserve"> </w:t>
      </w:r>
      <w:r>
        <w:rPr>
          <w:color w:val="0E4660"/>
        </w:rPr>
        <w:t>of</w:t>
      </w:r>
      <w:r>
        <w:rPr>
          <w:color w:val="0E4660"/>
          <w:spacing w:val="-2"/>
        </w:rPr>
        <w:t xml:space="preserve"> </w:t>
      </w:r>
      <w:r>
        <w:rPr>
          <w:color w:val="0E4660"/>
        </w:rPr>
        <w:t>the</w:t>
      </w:r>
      <w:r>
        <w:rPr>
          <w:color w:val="0E4660"/>
          <w:spacing w:val="-2"/>
        </w:rPr>
        <w:t xml:space="preserve"> </w:t>
      </w:r>
      <w:bookmarkEnd w:id="1"/>
      <w:r>
        <w:rPr>
          <w:color w:val="0E4660"/>
          <w:spacing w:val="-4"/>
        </w:rPr>
        <w:t>study</w:t>
      </w:r>
    </w:p>
    <w:p w14:paraId="47BA2D50" w14:textId="77777777" w:rsidR="006C2506" w:rsidRDefault="004B2D82">
      <w:pPr>
        <w:pStyle w:val="BodyText"/>
        <w:spacing w:before="103" w:line="360" w:lineRule="auto"/>
        <w:ind w:left="590" w:right="584"/>
        <w:jc w:val="both"/>
      </w:pPr>
      <w:r>
        <w:t>The</w:t>
      </w:r>
      <w:r>
        <w:rPr>
          <w:spacing w:val="-11"/>
        </w:rPr>
        <w:t xml:space="preserve"> </w:t>
      </w:r>
      <w:r>
        <w:t>aim</w:t>
      </w:r>
      <w:r>
        <w:rPr>
          <w:spacing w:val="-9"/>
        </w:rPr>
        <w:t xml:space="preserve"> </w:t>
      </w:r>
      <w:r>
        <w:t>of</w:t>
      </w:r>
      <w:r>
        <w:rPr>
          <w:spacing w:val="-10"/>
        </w:rPr>
        <w:t xml:space="preserve"> </w:t>
      </w:r>
      <w:r>
        <w:t>the</w:t>
      </w:r>
      <w:r>
        <w:rPr>
          <w:spacing w:val="-10"/>
        </w:rPr>
        <w:t xml:space="preserve"> </w:t>
      </w:r>
      <w:r>
        <w:t>study</w:t>
      </w:r>
      <w:r>
        <w:rPr>
          <w:spacing w:val="-9"/>
        </w:rPr>
        <w:t xml:space="preserve"> </w:t>
      </w:r>
      <w:r>
        <w:t>is</w:t>
      </w:r>
      <w:r>
        <w:rPr>
          <w:spacing w:val="-9"/>
        </w:rPr>
        <w:t xml:space="preserve"> </w:t>
      </w:r>
      <w:r>
        <w:t>to</w:t>
      </w:r>
      <w:r>
        <w:rPr>
          <w:spacing w:val="-12"/>
        </w:rPr>
        <w:t xml:space="preserve"> </w:t>
      </w:r>
      <w:r>
        <w:t>assess</w:t>
      </w:r>
      <w:r>
        <w:rPr>
          <w:spacing w:val="-10"/>
        </w:rPr>
        <w:t xml:space="preserve"> </w:t>
      </w:r>
      <w:r>
        <w:t>the</w:t>
      </w:r>
      <w:r>
        <w:rPr>
          <w:spacing w:val="-10"/>
        </w:rPr>
        <w:t xml:space="preserve"> </w:t>
      </w:r>
      <w:r>
        <w:t>preference</w:t>
      </w:r>
      <w:r>
        <w:rPr>
          <w:spacing w:val="-11"/>
        </w:rPr>
        <w:t xml:space="preserve"> </w:t>
      </w:r>
      <w:r>
        <w:t>of</w:t>
      </w:r>
      <w:r>
        <w:rPr>
          <w:spacing w:val="-8"/>
        </w:rPr>
        <w:t xml:space="preserve"> </w:t>
      </w:r>
      <w:r>
        <w:t>activity</w:t>
      </w:r>
      <w:r>
        <w:rPr>
          <w:spacing w:val="-10"/>
        </w:rPr>
        <w:t xml:space="preserve"> </w:t>
      </w:r>
      <w:r>
        <w:t>time</w:t>
      </w:r>
      <w:r>
        <w:rPr>
          <w:spacing w:val="-10"/>
        </w:rPr>
        <w:t xml:space="preserve"> </w:t>
      </w:r>
      <w:r>
        <w:t>and</w:t>
      </w:r>
      <w:r>
        <w:rPr>
          <w:spacing w:val="-10"/>
        </w:rPr>
        <w:t xml:space="preserve"> </w:t>
      </w:r>
      <w:r>
        <w:t>its</w:t>
      </w:r>
      <w:r>
        <w:rPr>
          <w:spacing w:val="-9"/>
        </w:rPr>
        <w:t xml:space="preserve"> </w:t>
      </w:r>
      <w:r>
        <w:t>influence</w:t>
      </w:r>
      <w:r>
        <w:rPr>
          <w:spacing w:val="-11"/>
        </w:rPr>
        <w:t xml:space="preserve"> </w:t>
      </w:r>
      <w:r>
        <w:t>on</w:t>
      </w:r>
      <w:r>
        <w:rPr>
          <w:spacing w:val="-10"/>
        </w:rPr>
        <w:t xml:space="preserve"> </w:t>
      </w:r>
      <w:r>
        <w:t>educational attainment among undergraduate students of nursing in selected college. They were selected using consecutive sampling technique. The study included 462 undergraduate students from Sri Ramachandra faculty of nursing who fulfilled the inclusion criteria</w:t>
      </w:r>
    </w:p>
    <w:p w14:paraId="4C69349F" w14:textId="77777777" w:rsidR="006C2506" w:rsidRDefault="004B2D82">
      <w:pPr>
        <w:spacing w:before="3"/>
        <w:ind w:left="590"/>
        <w:jc w:val="both"/>
      </w:pPr>
      <w:r>
        <w:t>The</w:t>
      </w:r>
      <w:r>
        <w:rPr>
          <w:spacing w:val="-3"/>
        </w:rPr>
        <w:t xml:space="preserve"> </w:t>
      </w:r>
      <w:r>
        <w:t>Objectives</w:t>
      </w:r>
      <w:r>
        <w:rPr>
          <w:spacing w:val="-3"/>
        </w:rPr>
        <w:t xml:space="preserve"> </w:t>
      </w:r>
      <w:r>
        <w:t>formulated</w:t>
      </w:r>
      <w:r>
        <w:rPr>
          <w:spacing w:val="-5"/>
        </w:rPr>
        <w:t xml:space="preserve"> </w:t>
      </w:r>
      <w:r>
        <w:t>for</w:t>
      </w:r>
      <w:r>
        <w:rPr>
          <w:spacing w:val="-4"/>
        </w:rPr>
        <w:t xml:space="preserve"> </w:t>
      </w:r>
      <w:r>
        <w:t>the</w:t>
      </w:r>
      <w:r>
        <w:rPr>
          <w:spacing w:val="-5"/>
        </w:rPr>
        <w:t xml:space="preserve"> </w:t>
      </w:r>
      <w:r>
        <w:t>study</w:t>
      </w:r>
      <w:r>
        <w:rPr>
          <w:spacing w:val="-2"/>
        </w:rPr>
        <w:t xml:space="preserve"> </w:t>
      </w:r>
      <w:r>
        <w:rPr>
          <w:spacing w:val="-4"/>
        </w:rPr>
        <w:t>were</w:t>
      </w:r>
    </w:p>
    <w:p w14:paraId="7B149A70" w14:textId="77777777" w:rsidR="006C2506" w:rsidRDefault="004B2D82">
      <w:pPr>
        <w:pStyle w:val="ListParagraph"/>
        <w:numPr>
          <w:ilvl w:val="0"/>
          <w:numId w:val="5"/>
        </w:numPr>
        <w:tabs>
          <w:tab w:val="left" w:pos="849"/>
        </w:tabs>
        <w:spacing w:before="177"/>
        <w:ind w:hanging="225"/>
        <w:rPr>
          <w:sz w:val="24"/>
        </w:rPr>
      </w:pPr>
      <w:r>
        <w:rPr>
          <w:sz w:val="24"/>
        </w:rPr>
        <w:t>Assess</w:t>
      </w:r>
      <w:r>
        <w:rPr>
          <w:spacing w:val="-5"/>
          <w:sz w:val="24"/>
        </w:rPr>
        <w:t xml:space="preserve"> </w:t>
      </w:r>
      <w:r>
        <w:rPr>
          <w:sz w:val="24"/>
        </w:rPr>
        <w:t>the</w:t>
      </w:r>
      <w:r>
        <w:rPr>
          <w:spacing w:val="-2"/>
          <w:sz w:val="24"/>
        </w:rPr>
        <w:t xml:space="preserve"> </w:t>
      </w:r>
      <w:r>
        <w:rPr>
          <w:sz w:val="24"/>
        </w:rPr>
        <w:t>preference</w:t>
      </w:r>
      <w:r>
        <w:rPr>
          <w:spacing w:val="-2"/>
          <w:sz w:val="24"/>
        </w:rPr>
        <w:t xml:space="preserve"> </w:t>
      </w:r>
      <w:r>
        <w:rPr>
          <w:sz w:val="24"/>
        </w:rPr>
        <w:t>of</w:t>
      </w:r>
      <w:r>
        <w:rPr>
          <w:spacing w:val="-2"/>
          <w:sz w:val="24"/>
        </w:rPr>
        <w:t xml:space="preserve"> </w:t>
      </w:r>
      <w:r>
        <w:rPr>
          <w:sz w:val="24"/>
        </w:rPr>
        <w:t>times</w:t>
      </w:r>
      <w:r>
        <w:rPr>
          <w:spacing w:val="-2"/>
          <w:sz w:val="24"/>
        </w:rPr>
        <w:t xml:space="preserve"> </w:t>
      </w:r>
      <w:r>
        <w:rPr>
          <w:sz w:val="24"/>
        </w:rPr>
        <w:t>for</w:t>
      </w:r>
      <w:r>
        <w:rPr>
          <w:spacing w:val="-3"/>
          <w:sz w:val="24"/>
        </w:rPr>
        <w:t xml:space="preserve"> </w:t>
      </w:r>
      <w:r>
        <w:rPr>
          <w:sz w:val="24"/>
        </w:rPr>
        <w:t>activity among</w:t>
      </w:r>
      <w:r>
        <w:rPr>
          <w:spacing w:val="-1"/>
          <w:sz w:val="24"/>
        </w:rPr>
        <w:t xml:space="preserve"> </w:t>
      </w:r>
      <w:r>
        <w:rPr>
          <w:sz w:val="24"/>
        </w:rPr>
        <w:t>undergraduate</w:t>
      </w:r>
      <w:r>
        <w:rPr>
          <w:spacing w:val="-1"/>
          <w:sz w:val="24"/>
        </w:rPr>
        <w:t xml:space="preserve"> </w:t>
      </w:r>
      <w:r>
        <w:rPr>
          <w:spacing w:val="-2"/>
          <w:sz w:val="24"/>
        </w:rPr>
        <w:t>students</w:t>
      </w:r>
    </w:p>
    <w:p w14:paraId="6075C35B" w14:textId="77777777" w:rsidR="006C2506" w:rsidRDefault="004B2D82">
      <w:pPr>
        <w:pStyle w:val="ListParagraph"/>
        <w:numPr>
          <w:ilvl w:val="0"/>
          <w:numId w:val="5"/>
        </w:numPr>
        <w:tabs>
          <w:tab w:val="left" w:pos="905"/>
        </w:tabs>
        <w:spacing w:before="183" w:line="259" w:lineRule="auto"/>
        <w:ind w:left="590" w:right="588" w:firstLine="33"/>
        <w:rPr>
          <w:sz w:val="24"/>
        </w:rPr>
      </w:pPr>
      <w:r>
        <w:rPr>
          <w:sz w:val="24"/>
        </w:rPr>
        <w:t>Correlate</w:t>
      </w:r>
      <w:r>
        <w:rPr>
          <w:spacing w:val="37"/>
          <w:sz w:val="24"/>
        </w:rPr>
        <w:t xml:space="preserve"> </w:t>
      </w:r>
      <w:r>
        <w:rPr>
          <w:sz w:val="24"/>
        </w:rPr>
        <w:t>the</w:t>
      </w:r>
      <w:r>
        <w:rPr>
          <w:spacing w:val="39"/>
          <w:sz w:val="24"/>
        </w:rPr>
        <w:t xml:space="preserve"> </w:t>
      </w:r>
      <w:r>
        <w:rPr>
          <w:sz w:val="24"/>
        </w:rPr>
        <w:t>preferred</w:t>
      </w:r>
      <w:r>
        <w:rPr>
          <w:spacing w:val="40"/>
          <w:sz w:val="24"/>
        </w:rPr>
        <w:t xml:space="preserve"> </w:t>
      </w:r>
      <w:r>
        <w:rPr>
          <w:sz w:val="24"/>
        </w:rPr>
        <w:t>activity</w:t>
      </w:r>
      <w:r>
        <w:rPr>
          <w:spacing w:val="37"/>
          <w:sz w:val="24"/>
        </w:rPr>
        <w:t xml:space="preserve"> </w:t>
      </w:r>
      <w:r>
        <w:rPr>
          <w:sz w:val="24"/>
        </w:rPr>
        <w:t>time</w:t>
      </w:r>
      <w:r>
        <w:rPr>
          <w:spacing w:val="37"/>
          <w:sz w:val="24"/>
        </w:rPr>
        <w:t xml:space="preserve"> </w:t>
      </w:r>
      <w:r>
        <w:rPr>
          <w:sz w:val="24"/>
        </w:rPr>
        <w:t>with</w:t>
      </w:r>
      <w:r>
        <w:rPr>
          <w:spacing w:val="38"/>
          <w:sz w:val="24"/>
        </w:rPr>
        <w:t xml:space="preserve"> </w:t>
      </w:r>
      <w:r>
        <w:rPr>
          <w:sz w:val="24"/>
        </w:rPr>
        <w:t>educational</w:t>
      </w:r>
      <w:r>
        <w:rPr>
          <w:spacing w:val="38"/>
          <w:sz w:val="24"/>
        </w:rPr>
        <w:t xml:space="preserve"> </w:t>
      </w:r>
      <w:r>
        <w:rPr>
          <w:sz w:val="24"/>
        </w:rPr>
        <w:t>attainment</w:t>
      </w:r>
      <w:r>
        <w:rPr>
          <w:spacing w:val="40"/>
          <w:sz w:val="24"/>
        </w:rPr>
        <w:t xml:space="preserve"> </w:t>
      </w:r>
      <w:r>
        <w:rPr>
          <w:sz w:val="24"/>
        </w:rPr>
        <w:t>among</w:t>
      </w:r>
      <w:r>
        <w:rPr>
          <w:spacing w:val="38"/>
          <w:sz w:val="24"/>
        </w:rPr>
        <w:t xml:space="preserve"> </w:t>
      </w:r>
      <w:r>
        <w:rPr>
          <w:sz w:val="24"/>
        </w:rPr>
        <w:t xml:space="preserve">undergraduate </w:t>
      </w:r>
      <w:r>
        <w:rPr>
          <w:spacing w:val="-2"/>
          <w:sz w:val="24"/>
        </w:rPr>
        <w:t>students</w:t>
      </w:r>
    </w:p>
    <w:p w14:paraId="20D45FE3" w14:textId="77777777" w:rsidR="006C2506" w:rsidRDefault="004B2D82">
      <w:pPr>
        <w:pStyle w:val="BodyText"/>
        <w:spacing w:before="159" w:line="259" w:lineRule="auto"/>
        <w:ind w:left="590" w:right="585"/>
        <w:jc w:val="both"/>
      </w:pPr>
      <w:r>
        <w:t>The</w:t>
      </w:r>
      <w:r>
        <w:rPr>
          <w:spacing w:val="-8"/>
        </w:rPr>
        <w:t xml:space="preserve"> </w:t>
      </w:r>
      <w:r>
        <w:t>quantitative</w:t>
      </w:r>
      <w:r>
        <w:rPr>
          <w:spacing w:val="-7"/>
        </w:rPr>
        <w:t xml:space="preserve"> </w:t>
      </w:r>
      <w:r>
        <w:t>research</w:t>
      </w:r>
      <w:r>
        <w:rPr>
          <w:spacing w:val="-5"/>
        </w:rPr>
        <w:t xml:space="preserve"> </w:t>
      </w:r>
      <w:r>
        <w:t>approach</w:t>
      </w:r>
      <w:r>
        <w:rPr>
          <w:spacing w:val="-7"/>
        </w:rPr>
        <w:t xml:space="preserve"> </w:t>
      </w:r>
      <w:r>
        <w:t>and</w:t>
      </w:r>
      <w:r>
        <w:rPr>
          <w:spacing w:val="-7"/>
        </w:rPr>
        <w:t xml:space="preserve"> </w:t>
      </w:r>
      <w:r>
        <w:t>descriptive</w:t>
      </w:r>
      <w:r>
        <w:rPr>
          <w:spacing w:val="-6"/>
        </w:rPr>
        <w:t xml:space="preserve"> </w:t>
      </w:r>
      <w:r>
        <w:t>cross-sectional</w:t>
      </w:r>
      <w:r>
        <w:rPr>
          <w:spacing w:val="-6"/>
        </w:rPr>
        <w:t xml:space="preserve"> </w:t>
      </w:r>
      <w:r>
        <w:t>study</w:t>
      </w:r>
      <w:r>
        <w:rPr>
          <w:spacing w:val="-6"/>
        </w:rPr>
        <w:t xml:space="preserve"> </w:t>
      </w:r>
      <w:r>
        <w:t>design</w:t>
      </w:r>
      <w:r>
        <w:rPr>
          <w:spacing w:val="-6"/>
        </w:rPr>
        <w:t xml:space="preserve"> </w:t>
      </w:r>
      <w:r>
        <w:t>was</w:t>
      </w:r>
      <w:r>
        <w:rPr>
          <w:spacing w:val="-7"/>
        </w:rPr>
        <w:t xml:space="preserve"> </w:t>
      </w:r>
      <w:r>
        <w:t>used.</w:t>
      </w:r>
      <w:r>
        <w:rPr>
          <w:spacing w:val="-11"/>
        </w:rPr>
        <w:t xml:space="preserve"> </w:t>
      </w:r>
      <w:r>
        <w:t>The data were obtained through a google forms consists of two sections. Section A consists of background variable, Section B consists of 19 questions from horne Ostberg morningness eveningness questionnaire. The data were analyzed using descriptive statistics frequency, percentage, mean, standard deviation and inferential statistics and for correlation of preferred activity time and educational attainment used r value</w:t>
      </w:r>
    </w:p>
    <w:p w14:paraId="0E6F5B8A" w14:textId="77777777" w:rsidR="006C2506" w:rsidRDefault="004B2D82">
      <w:pPr>
        <w:pStyle w:val="BodyText"/>
        <w:spacing w:before="159" w:line="259" w:lineRule="auto"/>
        <w:ind w:left="590" w:right="588"/>
        <w:jc w:val="both"/>
        <w:rPr>
          <w:rFonts w:ascii="Trebuchet MS"/>
          <w:sz w:val="22"/>
        </w:rPr>
      </w:pPr>
      <w:r>
        <w:t>IEC permission was obtained to conduct the study REF: CSP/25/APR/160/213. The investigator explained the purpose of the study to the participants who were selected by consecutive sampling technique and based on the inclusion and exclusion criteria. The informed consent was obtained from the participants</w:t>
      </w:r>
      <w:r>
        <w:rPr>
          <w:rFonts w:ascii="Trebuchet MS"/>
          <w:sz w:val="22"/>
        </w:rPr>
        <w:t>.</w:t>
      </w:r>
    </w:p>
    <w:p w14:paraId="611768F7" w14:textId="77777777" w:rsidR="006C2506" w:rsidRDefault="004B2D82">
      <w:pPr>
        <w:pStyle w:val="Heading2"/>
        <w:spacing w:before="169"/>
        <w:jc w:val="both"/>
      </w:pPr>
      <w:r>
        <w:t>Summary</w:t>
      </w:r>
      <w:r>
        <w:rPr>
          <w:spacing w:val="-2"/>
        </w:rPr>
        <w:t xml:space="preserve"> </w:t>
      </w:r>
      <w:r>
        <w:t>of</w:t>
      </w:r>
      <w:r>
        <w:rPr>
          <w:spacing w:val="-2"/>
        </w:rPr>
        <w:t xml:space="preserve"> </w:t>
      </w:r>
      <w:r>
        <w:t>the</w:t>
      </w:r>
      <w:r>
        <w:rPr>
          <w:spacing w:val="-3"/>
        </w:rPr>
        <w:t xml:space="preserve"> </w:t>
      </w:r>
      <w:r>
        <w:t>study</w:t>
      </w:r>
      <w:r>
        <w:rPr>
          <w:spacing w:val="-1"/>
        </w:rPr>
        <w:t xml:space="preserve"> </w:t>
      </w:r>
      <w:r>
        <w:rPr>
          <w:spacing w:val="-2"/>
        </w:rPr>
        <w:t>findings</w:t>
      </w:r>
    </w:p>
    <w:p w14:paraId="5A22AF89" w14:textId="77777777" w:rsidR="006C2506" w:rsidRDefault="004B2D82">
      <w:pPr>
        <w:pStyle w:val="BodyText"/>
        <w:spacing w:before="182" w:line="259" w:lineRule="auto"/>
        <w:ind w:left="590" w:right="586"/>
        <w:jc w:val="both"/>
      </w:pPr>
      <w:r>
        <w:t>Frequency and distribution percentage of demographic variables of a group, the largest age group is 19 years old (27.3%), followed closely by 18 years old (26.2%) and 21 years old (25.3%).</w:t>
      </w:r>
      <w:r>
        <w:rPr>
          <w:spacing w:val="-15"/>
        </w:rPr>
        <w:t xml:space="preserve"> </w:t>
      </w:r>
      <w:r>
        <w:t>The</w:t>
      </w:r>
      <w:r>
        <w:rPr>
          <w:spacing w:val="-15"/>
        </w:rPr>
        <w:t xml:space="preserve"> </w:t>
      </w:r>
      <w:r>
        <w:t>smallest</w:t>
      </w:r>
      <w:r>
        <w:rPr>
          <w:spacing w:val="-12"/>
        </w:rPr>
        <w:t xml:space="preserve"> </w:t>
      </w:r>
      <w:r>
        <w:t>group</w:t>
      </w:r>
      <w:r>
        <w:rPr>
          <w:spacing w:val="-12"/>
        </w:rPr>
        <w:t xml:space="preserve"> </w:t>
      </w:r>
      <w:r>
        <w:t>is</w:t>
      </w:r>
      <w:r>
        <w:rPr>
          <w:spacing w:val="-11"/>
        </w:rPr>
        <w:t xml:space="preserve"> </w:t>
      </w:r>
      <w:r>
        <w:t>20</w:t>
      </w:r>
      <w:r>
        <w:rPr>
          <w:spacing w:val="-12"/>
        </w:rPr>
        <w:t xml:space="preserve"> </w:t>
      </w:r>
      <w:r>
        <w:t>years</w:t>
      </w:r>
      <w:r>
        <w:rPr>
          <w:spacing w:val="-13"/>
        </w:rPr>
        <w:t xml:space="preserve"> </w:t>
      </w:r>
      <w:r>
        <w:t>old</w:t>
      </w:r>
      <w:r>
        <w:rPr>
          <w:spacing w:val="-12"/>
        </w:rPr>
        <w:t xml:space="preserve"> </w:t>
      </w:r>
      <w:r>
        <w:t>(21.2%).</w:t>
      </w:r>
      <w:r>
        <w:rPr>
          <w:spacing w:val="-13"/>
        </w:rPr>
        <w:t xml:space="preserve"> </w:t>
      </w:r>
      <w:r>
        <w:t>Gender</w:t>
      </w:r>
      <w:r>
        <w:rPr>
          <w:spacing w:val="-13"/>
        </w:rPr>
        <w:t xml:space="preserve"> </w:t>
      </w:r>
      <w:r>
        <w:t>Distribution:</w:t>
      </w:r>
      <w:r>
        <w:rPr>
          <w:spacing w:val="33"/>
        </w:rPr>
        <w:t xml:space="preserve"> </w:t>
      </w:r>
      <w:r>
        <w:t>The</w:t>
      </w:r>
      <w:r>
        <w:rPr>
          <w:spacing w:val="-13"/>
        </w:rPr>
        <w:t xml:space="preserve"> </w:t>
      </w:r>
      <w:r>
        <w:t>group</w:t>
      </w:r>
      <w:r>
        <w:rPr>
          <w:spacing w:val="-13"/>
        </w:rPr>
        <w:t xml:space="preserve"> </w:t>
      </w:r>
      <w:r>
        <w:t>is</w:t>
      </w:r>
      <w:r>
        <w:rPr>
          <w:spacing w:val="-11"/>
        </w:rPr>
        <w:t xml:space="preserve"> </w:t>
      </w:r>
      <w:r>
        <w:t>almost evenly split between males (50.9%) and females (49.1%), indicating a near-equal representation of both Gender. Year of Study:</w:t>
      </w:r>
      <w:r>
        <w:rPr>
          <w:spacing w:val="40"/>
        </w:rPr>
        <w:t xml:space="preserve"> </w:t>
      </w:r>
      <w:r>
        <w:t>The majority of participants are in the first (32.7%) and second (32.9%) years of B.Sc Nursing, with significantly fewer in the third (19.5%) and fourth (14.9%) years. Preference of Activity Time: A slight majority (53.7%) prefer</w:t>
      </w:r>
      <w:r>
        <w:rPr>
          <w:spacing w:val="-15"/>
        </w:rPr>
        <w:t xml:space="preserve"> </w:t>
      </w:r>
      <w:r>
        <w:t>evening</w:t>
      </w:r>
      <w:r>
        <w:rPr>
          <w:spacing w:val="-15"/>
        </w:rPr>
        <w:t xml:space="preserve"> </w:t>
      </w:r>
      <w:r>
        <w:t>for</w:t>
      </w:r>
      <w:r>
        <w:rPr>
          <w:spacing w:val="-15"/>
        </w:rPr>
        <w:t xml:space="preserve"> </w:t>
      </w:r>
      <w:r>
        <w:t>activities</w:t>
      </w:r>
      <w:r>
        <w:rPr>
          <w:spacing w:val="-15"/>
        </w:rPr>
        <w:t xml:space="preserve"> </w:t>
      </w:r>
      <w:r>
        <w:t>compared</w:t>
      </w:r>
      <w:r>
        <w:rPr>
          <w:spacing w:val="-15"/>
        </w:rPr>
        <w:t xml:space="preserve"> </w:t>
      </w:r>
      <w:r>
        <w:t>to</w:t>
      </w:r>
      <w:r>
        <w:rPr>
          <w:spacing w:val="-15"/>
        </w:rPr>
        <w:t xml:space="preserve"> </w:t>
      </w:r>
      <w:r>
        <w:t>morning</w:t>
      </w:r>
      <w:r>
        <w:rPr>
          <w:spacing w:val="-13"/>
        </w:rPr>
        <w:t xml:space="preserve"> </w:t>
      </w:r>
      <w:r>
        <w:t>(46.3%).</w:t>
      </w:r>
      <w:r>
        <w:rPr>
          <w:spacing w:val="-13"/>
        </w:rPr>
        <w:t xml:space="preserve"> </w:t>
      </w:r>
      <w:r>
        <w:t>Preference</w:t>
      </w:r>
      <w:r>
        <w:rPr>
          <w:spacing w:val="-12"/>
        </w:rPr>
        <w:t xml:space="preserve"> </w:t>
      </w:r>
      <w:r>
        <w:t>of</w:t>
      </w:r>
      <w:r>
        <w:rPr>
          <w:spacing w:val="-13"/>
        </w:rPr>
        <w:t xml:space="preserve"> </w:t>
      </w:r>
      <w:r>
        <w:t>Study</w:t>
      </w:r>
      <w:r>
        <w:rPr>
          <w:spacing w:val="-14"/>
        </w:rPr>
        <w:t xml:space="preserve"> </w:t>
      </w:r>
      <w:r>
        <w:t>Time:</w:t>
      </w:r>
      <w:r>
        <w:rPr>
          <w:spacing w:val="-15"/>
        </w:rPr>
        <w:t xml:space="preserve"> </w:t>
      </w:r>
      <w:r>
        <w:t>A</w:t>
      </w:r>
      <w:r>
        <w:rPr>
          <w:spacing w:val="-15"/>
        </w:rPr>
        <w:t xml:space="preserve"> </w:t>
      </w:r>
      <w:r>
        <w:t>strong preference</w:t>
      </w:r>
      <w:r>
        <w:rPr>
          <w:spacing w:val="-12"/>
        </w:rPr>
        <w:t xml:space="preserve"> </w:t>
      </w:r>
      <w:r>
        <w:t>for</w:t>
      </w:r>
      <w:r>
        <w:rPr>
          <w:spacing w:val="-10"/>
        </w:rPr>
        <w:t xml:space="preserve"> </w:t>
      </w:r>
      <w:r>
        <w:t>evening</w:t>
      </w:r>
      <w:r>
        <w:rPr>
          <w:spacing w:val="-10"/>
        </w:rPr>
        <w:t xml:space="preserve"> </w:t>
      </w:r>
      <w:r>
        <w:t>study</w:t>
      </w:r>
      <w:r>
        <w:rPr>
          <w:spacing w:val="-10"/>
        </w:rPr>
        <w:t xml:space="preserve"> </w:t>
      </w:r>
      <w:r>
        <w:t>time</w:t>
      </w:r>
      <w:r>
        <w:rPr>
          <w:spacing w:val="-11"/>
        </w:rPr>
        <w:t xml:space="preserve"> </w:t>
      </w:r>
      <w:r>
        <w:t>is</w:t>
      </w:r>
      <w:r>
        <w:rPr>
          <w:spacing w:val="-10"/>
        </w:rPr>
        <w:t xml:space="preserve"> </w:t>
      </w:r>
      <w:r>
        <w:t>evident,</w:t>
      </w:r>
      <w:r>
        <w:rPr>
          <w:spacing w:val="-11"/>
        </w:rPr>
        <w:t xml:space="preserve"> </w:t>
      </w:r>
      <w:r>
        <w:t>with</w:t>
      </w:r>
      <w:r>
        <w:rPr>
          <w:spacing w:val="-13"/>
        </w:rPr>
        <w:t xml:space="preserve"> </w:t>
      </w:r>
      <w:r>
        <w:t>70.8%</w:t>
      </w:r>
      <w:r>
        <w:rPr>
          <w:spacing w:val="-11"/>
        </w:rPr>
        <w:t xml:space="preserve"> </w:t>
      </w:r>
      <w:r>
        <w:t>preferring</w:t>
      </w:r>
      <w:r>
        <w:rPr>
          <w:spacing w:val="-10"/>
        </w:rPr>
        <w:t xml:space="preserve"> </w:t>
      </w:r>
      <w:r>
        <w:t>evenings</w:t>
      </w:r>
      <w:r>
        <w:rPr>
          <w:spacing w:val="-10"/>
        </w:rPr>
        <w:t xml:space="preserve"> </w:t>
      </w:r>
      <w:r>
        <w:t>compared</w:t>
      </w:r>
      <w:r>
        <w:rPr>
          <w:spacing w:val="-11"/>
        </w:rPr>
        <w:t xml:space="preserve"> </w:t>
      </w:r>
      <w:r>
        <w:t>to</w:t>
      </w:r>
      <w:r>
        <w:rPr>
          <w:spacing w:val="-10"/>
        </w:rPr>
        <w:t xml:space="preserve"> </w:t>
      </w:r>
      <w:r>
        <w:t>only 29.2% for mornings. Hours of Sleep per Day:</w:t>
      </w:r>
      <w:r>
        <w:rPr>
          <w:spacing w:val="-7"/>
        </w:rPr>
        <w:t xml:space="preserve"> </w:t>
      </w:r>
      <w:r>
        <w:t>A</w:t>
      </w:r>
      <w:r>
        <w:rPr>
          <w:spacing w:val="-1"/>
        </w:rPr>
        <w:t xml:space="preserve"> </w:t>
      </w:r>
      <w:r>
        <w:t>substantial majority (64.5%) report sleeping less than 6 hours per day, while only 35.5% sleep more than 8 hours</w:t>
      </w:r>
    </w:p>
    <w:p w14:paraId="7FB4F282" w14:textId="77777777" w:rsidR="006C2506" w:rsidRDefault="004B2D82">
      <w:pPr>
        <w:pStyle w:val="BodyText"/>
        <w:spacing w:before="159"/>
        <w:ind w:left="590" w:right="583"/>
        <w:jc w:val="both"/>
      </w:pPr>
      <w:r>
        <w:t>The</w:t>
      </w:r>
      <w:r>
        <w:rPr>
          <w:spacing w:val="-14"/>
        </w:rPr>
        <w:t xml:space="preserve"> </w:t>
      </w:r>
      <w:r>
        <w:t>distribution</w:t>
      </w:r>
      <w:r>
        <w:rPr>
          <w:spacing w:val="-13"/>
        </w:rPr>
        <w:t xml:space="preserve"> </w:t>
      </w:r>
      <w:r>
        <w:t>of</w:t>
      </w:r>
      <w:r>
        <w:rPr>
          <w:spacing w:val="-14"/>
        </w:rPr>
        <w:t xml:space="preserve"> </w:t>
      </w:r>
      <w:r>
        <w:t>students'</w:t>
      </w:r>
      <w:r>
        <w:rPr>
          <w:spacing w:val="-12"/>
        </w:rPr>
        <w:t xml:space="preserve"> </w:t>
      </w:r>
      <w:r>
        <w:t>responses</w:t>
      </w:r>
      <w:r>
        <w:rPr>
          <w:spacing w:val="-13"/>
        </w:rPr>
        <w:t xml:space="preserve"> </w:t>
      </w:r>
      <w:r>
        <w:t>to</w:t>
      </w:r>
      <w:r>
        <w:rPr>
          <w:spacing w:val="-13"/>
        </w:rPr>
        <w:t xml:space="preserve"> </w:t>
      </w:r>
      <w:r>
        <w:t>the</w:t>
      </w:r>
      <w:r>
        <w:rPr>
          <w:spacing w:val="-14"/>
        </w:rPr>
        <w:t xml:space="preserve"> </w:t>
      </w:r>
      <w:r>
        <w:t>Morningness-Eveningness</w:t>
      </w:r>
      <w:r>
        <w:rPr>
          <w:spacing w:val="-13"/>
        </w:rPr>
        <w:t xml:space="preserve"> </w:t>
      </w:r>
      <w:r>
        <w:t>Questionnaire</w:t>
      </w:r>
      <w:r>
        <w:rPr>
          <w:spacing w:val="-14"/>
        </w:rPr>
        <w:t xml:space="preserve"> </w:t>
      </w:r>
      <w:r>
        <w:t>(MEQ), reflecting their individual circadian preferences and routines. Most students indicated they would prefer waking between 6:31–7:45</w:t>
      </w:r>
      <w:r>
        <w:rPr>
          <w:spacing w:val="-4"/>
        </w:rPr>
        <w:t xml:space="preserve"> </w:t>
      </w:r>
      <w:r>
        <w:t>AM (32.7%) and going to bed between 10:16 PM– 12:30 AM (40.9%) if left to their own schedule.</w:t>
      </w:r>
    </w:p>
    <w:p w14:paraId="5BC859F7" w14:textId="77777777" w:rsidR="006C2506" w:rsidRDefault="006C2506">
      <w:pPr>
        <w:pStyle w:val="BodyText"/>
        <w:jc w:val="both"/>
        <w:sectPr w:rsidR="006C2506">
          <w:pgSz w:w="11910" w:h="16840"/>
          <w:pgMar w:top="134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030326C" w14:textId="77777777" w:rsidR="006C2506" w:rsidRDefault="004B2D82">
      <w:pPr>
        <w:pStyle w:val="BodyText"/>
        <w:spacing w:before="60"/>
        <w:ind w:left="590"/>
        <w:jc w:val="both"/>
      </w:pPr>
      <w:r>
        <w:lastRenderedPageBreak/>
        <w:t>While</w:t>
      </w:r>
      <w:r>
        <w:rPr>
          <w:spacing w:val="-4"/>
        </w:rPr>
        <w:t xml:space="preserve"> </w:t>
      </w:r>
      <w:r>
        <w:t>43.7%</w:t>
      </w:r>
      <w:r>
        <w:rPr>
          <w:spacing w:val="-1"/>
        </w:rPr>
        <w:t xml:space="preserve"> </w:t>
      </w:r>
      <w:r>
        <w:t>were</w:t>
      </w:r>
      <w:r>
        <w:rPr>
          <w:spacing w:val="-3"/>
        </w:rPr>
        <w:t xml:space="preserve"> </w:t>
      </w:r>
      <w:r>
        <w:t>slightly dependent</w:t>
      </w:r>
      <w:r>
        <w:rPr>
          <w:spacing w:val="-1"/>
        </w:rPr>
        <w:t xml:space="preserve"> </w:t>
      </w:r>
      <w:r>
        <w:t>on alarm clocks,</w:t>
      </w:r>
      <w:r>
        <w:rPr>
          <w:spacing w:val="-1"/>
        </w:rPr>
        <w:t xml:space="preserve"> </w:t>
      </w:r>
      <w:r>
        <w:t>only 21.4%</w:t>
      </w:r>
      <w:r>
        <w:rPr>
          <w:spacing w:val="-2"/>
        </w:rPr>
        <w:t xml:space="preserve"> </w:t>
      </w:r>
      <w:r>
        <w:t>reported</w:t>
      </w:r>
      <w:r>
        <w:rPr>
          <w:spacing w:val="2"/>
        </w:rPr>
        <w:t xml:space="preserve"> </w:t>
      </w:r>
      <w:r>
        <w:t xml:space="preserve">no </w:t>
      </w:r>
      <w:r>
        <w:rPr>
          <w:spacing w:val="-2"/>
        </w:rPr>
        <w:t>dependency.</w:t>
      </w:r>
    </w:p>
    <w:p w14:paraId="440B1CF8" w14:textId="77777777" w:rsidR="006C2506" w:rsidRDefault="004B2D82">
      <w:pPr>
        <w:pStyle w:val="BodyText"/>
        <w:spacing w:before="162"/>
        <w:ind w:left="590" w:right="594"/>
        <w:jc w:val="both"/>
      </w:pPr>
      <w:r>
        <w:t>Morning</w:t>
      </w:r>
      <w:r>
        <w:rPr>
          <w:spacing w:val="-1"/>
        </w:rPr>
        <w:t xml:space="preserve"> </w:t>
      </w:r>
      <w:r>
        <w:t>wakefulness</w:t>
      </w:r>
      <w:r>
        <w:rPr>
          <w:spacing w:val="-1"/>
        </w:rPr>
        <w:t xml:space="preserve"> </w:t>
      </w:r>
      <w:r>
        <w:t>appeared</w:t>
      </w:r>
      <w:r>
        <w:rPr>
          <w:spacing w:val="-1"/>
        </w:rPr>
        <w:t xml:space="preserve"> </w:t>
      </w:r>
      <w:r>
        <w:t>to</w:t>
      </w:r>
      <w:r>
        <w:rPr>
          <w:spacing w:val="-1"/>
        </w:rPr>
        <w:t xml:space="preserve"> </w:t>
      </w:r>
      <w:r>
        <w:t>be</w:t>
      </w:r>
      <w:r>
        <w:rPr>
          <w:spacing w:val="-2"/>
        </w:rPr>
        <w:t xml:space="preserve"> </w:t>
      </w:r>
      <w:r>
        <w:t>challenging, as</w:t>
      </w:r>
      <w:r>
        <w:rPr>
          <w:spacing w:val="-1"/>
        </w:rPr>
        <w:t xml:space="preserve"> </w:t>
      </w:r>
      <w:r>
        <w:t>35.7%</w:t>
      </w:r>
      <w:r>
        <w:rPr>
          <w:spacing w:val="-2"/>
        </w:rPr>
        <w:t xml:space="preserve"> </w:t>
      </w:r>
      <w:r>
        <w:t>found</w:t>
      </w:r>
      <w:r>
        <w:rPr>
          <w:spacing w:val="-2"/>
        </w:rPr>
        <w:t xml:space="preserve"> </w:t>
      </w:r>
      <w:r>
        <w:t>it</w:t>
      </w:r>
      <w:r>
        <w:rPr>
          <w:spacing w:val="-1"/>
        </w:rPr>
        <w:t xml:space="preserve"> </w:t>
      </w:r>
      <w:r>
        <w:t>not</w:t>
      </w:r>
      <w:r>
        <w:rPr>
          <w:spacing w:val="-1"/>
        </w:rPr>
        <w:t xml:space="preserve"> </w:t>
      </w:r>
      <w:r>
        <w:t>very</w:t>
      </w:r>
      <w:r>
        <w:rPr>
          <w:spacing w:val="-2"/>
        </w:rPr>
        <w:t xml:space="preserve"> </w:t>
      </w:r>
      <w:r>
        <w:t>easy</w:t>
      </w:r>
      <w:r>
        <w:rPr>
          <w:spacing w:val="-1"/>
        </w:rPr>
        <w:t xml:space="preserve"> </w:t>
      </w:r>
      <w:r>
        <w:t>to</w:t>
      </w:r>
      <w:r>
        <w:rPr>
          <w:spacing w:val="-1"/>
        </w:rPr>
        <w:t xml:space="preserve"> </w:t>
      </w:r>
      <w:r>
        <w:t>rise,</w:t>
      </w:r>
      <w:r>
        <w:rPr>
          <w:spacing w:val="-1"/>
        </w:rPr>
        <w:t xml:space="preserve"> </w:t>
      </w:r>
      <w:r>
        <w:t>and nearly half (48.1%) felt only slightly alert upon waking.</w:t>
      </w:r>
    </w:p>
    <w:p w14:paraId="796337B9" w14:textId="77777777" w:rsidR="006C2506" w:rsidRDefault="004B2D82">
      <w:pPr>
        <w:pStyle w:val="BodyText"/>
        <w:spacing w:before="158"/>
        <w:ind w:left="590" w:right="591"/>
        <w:jc w:val="both"/>
      </w:pPr>
      <w:r>
        <w:t>Similarly, 46.1% reported slight hunger after waking, and 39.8% felt fairly tired during that time.</w:t>
      </w:r>
      <w:r>
        <w:rPr>
          <w:spacing w:val="-1"/>
        </w:rPr>
        <w:t xml:space="preserve"> </w:t>
      </w:r>
      <w:r>
        <w:t>In</w:t>
      </w:r>
      <w:r>
        <w:rPr>
          <w:spacing w:val="-1"/>
        </w:rPr>
        <w:t xml:space="preserve"> </w:t>
      </w:r>
      <w:r>
        <w:t>terms of</w:t>
      </w:r>
      <w:r>
        <w:rPr>
          <w:spacing w:val="-1"/>
        </w:rPr>
        <w:t xml:space="preserve"> </w:t>
      </w:r>
      <w:r>
        <w:t>sleep timing flexibility, 36.4%</w:t>
      </w:r>
      <w:r>
        <w:rPr>
          <w:spacing w:val="-3"/>
        </w:rPr>
        <w:t xml:space="preserve"> </w:t>
      </w:r>
      <w:r>
        <w:t>would sleep 1–2 hours</w:t>
      </w:r>
      <w:r>
        <w:rPr>
          <w:spacing w:val="-1"/>
        </w:rPr>
        <w:t xml:space="preserve"> </w:t>
      </w:r>
      <w:r>
        <w:t>later</w:t>
      </w:r>
      <w:r>
        <w:rPr>
          <w:spacing w:val="-2"/>
        </w:rPr>
        <w:t xml:space="preserve"> </w:t>
      </w:r>
      <w:r>
        <w:t>on free</w:t>
      </w:r>
      <w:r>
        <w:rPr>
          <w:spacing w:val="-1"/>
        </w:rPr>
        <w:t xml:space="preserve"> </w:t>
      </w:r>
      <w:r>
        <w:t>days, and 47.4% believed they could exercise reasonably well at 7:00–8:00</w:t>
      </w:r>
      <w:r>
        <w:rPr>
          <w:spacing w:val="-1"/>
        </w:rPr>
        <w:t xml:space="preserve"> </w:t>
      </w:r>
      <w:r>
        <w:t>AM.</w:t>
      </w:r>
    </w:p>
    <w:p w14:paraId="6E5DA80B" w14:textId="77777777" w:rsidR="006C2506" w:rsidRDefault="004B2D82">
      <w:pPr>
        <w:pStyle w:val="BodyText"/>
        <w:spacing w:before="161"/>
        <w:ind w:left="590" w:right="585" w:firstLine="60"/>
        <w:jc w:val="both"/>
      </w:pPr>
      <w:r>
        <w:t>Regarding fatigue onset, most students (33.8%) felt sleepy between 10:16 PM–12:45 AM. Peak mental performance was most preferred during 8:00–10:00 AM (35.7%), while 42.6% said</w:t>
      </w:r>
      <w:r>
        <w:rPr>
          <w:spacing w:val="-14"/>
        </w:rPr>
        <w:t xml:space="preserve"> </w:t>
      </w:r>
      <w:r>
        <w:t>they</w:t>
      </w:r>
      <w:r>
        <w:rPr>
          <w:spacing w:val="-15"/>
        </w:rPr>
        <w:t xml:space="preserve"> </w:t>
      </w:r>
      <w:r>
        <w:t>would</w:t>
      </w:r>
      <w:r>
        <w:rPr>
          <w:spacing w:val="-14"/>
        </w:rPr>
        <w:t xml:space="preserve"> </w:t>
      </w:r>
      <w:r>
        <w:t>be</w:t>
      </w:r>
      <w:r>
        <w:rPr>
          <w:spacing w:val="-13"/>
        </w:rPr>
        <w:t xml:space="preserve"> </w:t>
      </w:r>
      <w:r>
        <w:t>a</w:t>
      </w:r>
      <w:r>
        <w:rPr>
          <w:spacing w:val="-15"/>
        </w:rPr>
        <w:t xml:space="preserve"> </w:t>
      </w:r>
      <w:r>
        <w:t>little</w:t>
      </w:r>
      <w:r>
        <w:rPr>
          <w:spacing w:val="-15"/>
        </w:rPr>
        <w:t xml:space="preserve"> </w:t>
      </w:r>
      <w:r>
        <w:t>tired</w:t>
      </w:r>
      <w:r>
        <w:rPr>
          <w:spacing w:val="-14"/>
        </w:rPr>
        <w:t xml:space="preserve"> </w:t>
      </w:r>
      <w:r>
        <w:t>if</w:t>
      </w:r>
      <w:r>
        <w:rPr>
          <w:spacing w:val="-15"/>
        </w:rPr>
        <w:t xml:space="preserve"> </w:t>
      </w:r>
      <w:r>
        <w:t>going</w:t>
      </w:r>
      <w:r>
        <w:rPr>
          <w:spacing w:val="-14"/>
        </w:rPr>
        <w:t xml:space="preserve"> </w:t>
      </w:r>
      <w:r>
        <w:t>to</w:t>
      </w:r>
      <w:r>
        <w:rPr>
          <w:spacing w:val="-14"/>
        </w:rPr>
        <w:t xml:space="preserve"> </w:t>
      </w:r>
      <w:r>
        <w:t>bed</w:t>
      </w:r>
      <w:r>
        <w:rPr>
          <w:spacing w:val="-14"/>
        </w:rPr>
        <w:t xml:space="preserve"> </w:t>
      </w:r>
      <w:r>
        <w:t>at</w:t>
      </w:r>
      <w:r>
        <w:rPr>
          <w:spacing w:val="-12"/>
        </w:rPr>
        <w:t xml:space="preserve"> </w:t>
      </w:r>
      <w:r>
        <w:t>11:00</w:t>
      </w:r>
      <w:r>
        <w:rPr>
          <w:spacing w:val="-14"/>
        </w:rPr>
        <w:t xml:space="preserve"> </w:t>
      </w:r>
      <w:r>
        <w:t>PM.</w:t>
      </w:r>
      <w:r>
        <w:rPr>
          <w:spacing w:val="-14"/>
        </w:rPr>
        <w:t xml:space="preserve"> </w:t>
      </w:r>
      <w:r>
        <w:t>Following</w:t>
      </w:r>
      <w:r>
        <w:rPr>
          <w:spacing w:val="-14"/>
        </w:rPr>
        <w:t xml:space="preserve"> </w:t>
      </w:r>
      <w:r>
        <w:t>late</w:t>
      </w:r>
      <w:r>
        <w:rPr>
          <w:spacing w:val="-15"/>
        </w:rPr>
        <w:t xml:space="preserve"> </w:t>
      </w:r>
      <w:r>
        <w:t>nights,</w:t>
      </w:r>
      <w:r>
        <w:rPr>
          <w:spacing w:val="-14"/>
        </w:rPr>
        <w:t xml:space="preserve"> </w:t>
      </w:r>
      <w:r>
        <w:t>33.6%</w:t>
      </w:r>
      <w:r>
        <w:rPr>
          <w:spacing w:val="-15"/>
        </w:rPr>
        <w:t xml:space="preserve"> </w:t>
      </w:r>
      <w:r>
        <w:t>would wake at their usual time and doze thereafter. In case of a 4:00–6:00</w:t>
      </w:r>
      <w:r>
        <w:rPr>
          <w:spacing w:val="-4"/>
        </w:rPr>
        <w:t xml:space="preserve"> </w:t>
      </w:r>
      <w:r>
        <w:t>AM night watch, 41.6% would opt to nap before and sleep after. For intense physical activity, most students favoured 8:00–10:00 AM or 11:01 AM–1:00 PM equally (31.8%).</w:t>
      </w:r>
    </w:p>
    <w:p w14:paraId="1A04A728" w14:textId="77777777" w:rsidR="006C2506" w:rsidRDefault="004B2D82">
      <w:pPr>
        <w:pStyle w:val="BodyText"/>
        <w:spacing w:before="162"/>
        <w:ind w:left="590" w:right="590"/>
        <w:jc w:val="both"/>
      </w:pPr>
      <w:r>
        <w:t>With</w:t>
      </w:r>
      <w:r>
        <w:rPr>
          <w:spacing w:val="-10"/>
        </w:rPr>
        <w:t xml:space="preserve"> </w:t>
      </w:r>
      <w:r>
        <w:t>regards</w:t>
      </w:r>
      <w:r>
        <w:rPr>
          <w:spacing w:val="-8"/>
        </w:rPr>
        <w:t xml:space="preserve"> </w:t>
      </w:r>
      <w:r>
        <w:t>to</w:t>
      </w:r>
      <w:r>
        <w:rPr>
          <w:spacing w:val="-9"/>
        </w:rPr>
        <w:t xml:space="preserve"> </w:t>
      </w:r>
      <w:r>
        <w:t>exercising</w:t>
      </w:r>
      <w:r>
        <w:rPr>
          <w:spacing w:val="-10"/>
        </w:rPr>
        <w:t xml:space="preserve"> </w:t>
      </w:r>
      <w:r>
        <w:t>at</w:t>
      </w:r>
      <w:r>
        <w:rPr>
          <w:spacing w:val="-10"/>
        </w:rPr>
        <w:t xml:space="preserve"> </w:t>
      </w:r>
      <w:r>
        <w:t>10:00–11:00</w:t>
      </w:r>
      <w:r>
        <w:rPr>
          <w:spacing w:val="-10"/>
        </w:rPr>
        <w:t xml:space="preserve"> </w:t>
      </w:r>
      <w:r>
        <w:t>PM,</w:t>
      </w:r>
      <w:r>
        <w:rPr>
          <w:spacing w:val="-10"/>
        </w:rPr>
        <w:t xml:space="preserve"> </w:t>
      </w:r>
      <w:r>
        <w:t>44.6%</w:t>
      </w:r>
      <w:r>
        <w:rPr>
          <w:spacing w:val="-11"/>
        </w:rPr>
        <w:t xml:space="preserve"> </w:t>
      </w:r>
      <w:r>
        <w:t>thought</w:t>
      </w:r>
      <w:r>
        <w:rPr>
          <w:spacing w:val="-10"/>
        </w:rPr>
        <w:t xml:space="preserve"> </w:t>
      </w:r>
      <w:r>
        <w:t>they’d</w:t>
      </w:r>
      <w:r>
        <w:rPr>
          <w:spacing w:val="-10"/>
        </w:rPr>
        <w:t xml:space="preserve"> </w:t>
      </w:r>
      <w:r>
        <w:t>manage</w:t>
      </w:r>
      <w:r>
        <w:rPr>
          <w:spacing w:val="-11"/>
        </w:rPr>
        <w:t xml:space="preserve"> </w:t>
      </w:r>
      <w:r>
        <w:t>reasonably</w:t>
      </w:r>
      <w:r>
        <w:rPr>
          <w:spacing w:val="-10"/>
        </w:rPr>
        <w:t xml:space="preserve"> </w:t>
      </w:r>
      <w:r>
        <w:t>well, while 27.7% would be in good form.</w:t>
      </w:r>
    </w:p>
    <w:p w14:paraId="3F8D786E" w14:textId="77777777" w:rsidR="006C2506" w:rsidRDefault="004B2D82">
      <w:pPr>
        <w:pStyle w:val="BodyText"/>
        <w:spacing w:before="158"/>
        <w:ind w:left="590" w:right="588"/>
        <w:jc w:val="both"/>
      </w:pPr>
      <w:r>
        <w:t>Preferred work hours leaned toward early morning, with 36.4% choosing a 5-hour block beginning between 8:01–9:00 AM.</w:t>
      </w:r>
    </w:p>
    <w:p w14:paraId="3151F811" w14:textId="77777777" w:rsidR="006C2506" w:rsidRDefault="004B2D82">
      <w:pPr>
        <w:pStyle w:val="BodyText"/>
        <w:spacing w:before="161"/>
        <w:ind w:left="590" w:right="589"/>
        <w:jc w:val="both"/>
      </w:pPr>
      <w:r>
        <w:t>Feeling their best typically occurred between 10:01</w:t>
      </w:r>
      <w:r>
        <w:rPr>
          <w:spacing w:val="-13"/>
        </w:rPr>
        <w:t xml:space="preserve"> </w:t>
      </w:r>
      <w:r>
        <w:t>AM–5:00 PM (33.1%), while chronotype self-identification</w:t>
      </w:r>
      <w:r>
        <w:rPr>
          <w:spacing w:val="-13"/>
        </w:rPr>
        <w:t xml:space="preserve"> </w:t>
      </w:r>
      <w:r>
        <w:t>revealed</w:t>
      </w:r>
      <w:r>
        <w:rPr>
          <w:spacing w:val="-15"/>
        </w:rPr>
        <w:t xml:space="preserve"> </w:t>
      </w:r>
      <w:r>
        <w:t>that</w:t>
      </w:r>
      <w:r>
        <w:rPr>
          <w:spacing w:val="-15"/>
        </w:rPr>
        <w:t xml:space="preserve"> </w:t>
      </w:r>
      <w:r>
        <w:t>27.3%</w:t>
      </w:r>
      <w:r>
        <w:rPr>
          <w:spacing w:val="-14"/>
        </w:rPr>
        <w:t xml:space="preserve"> </w:t>
      </w:r>
      <w:r>
        <w:t>saw</w:t>
      </w:r>
      <w:r>
        <w:rPr>
          <w:spacing w:val="-14"/>
        </w:rPr>
        <w:t xml:space="preserve"> </w:t>
      </w:r>
      <w:r>
        <w:t>themselves</w:t>
      </w:r>
      <w:r>
        <w:rPr>
          <w:spacing w:val="-15"/>
        </w:rPr>
        <w:t xml:space="preserve"> </w:t>
      </w:r>
      <w:r>
        <w:t>as</w:t>
      </w:r>
      <w:r>
        <w:rPr>
          <w:spacing w:val="-13"/>
        </w:rPr>
        <w:t xml:space="preserve"> </w:t>
      </w:r>
      <w:r>
        <w:t>definite</w:t>
      </w:r>
      <w:r>
        <w:rPr>
          <w:spacing w:val="-15"/>
        </w:rPr>
        <w:t xml:space="preserve"> </w:t>
      </w:r>
      <w:r>
        <w:t>morning</w:t>
      </w:r>
      <w:r>
        <w:rPr>
          <w:spacing w:val="-15"/>
        </w:rPr>
        <w:t xml:space="preserve"> </w:t>
      </w:r>
      <w:r>
        <w:t>types,</w:t>
      </w:r>
      <w:r>
        <w:rPr>
          <w:spacing w:val="-15"/>
        </w:rPr>
        <w:t xml:space="preserve"> </w:t>
      </w:r>
      <w:r>
        <w:t>with</w:t>
      </w:r>
      <w:r>
        <w:rPr>
          <w:spacing w:val="-15"/>
        </w:rPr>
        <w:t xml:space="preserve"> </w:t>
      </w:r>
      <w:r>
        <w:t>a</w:t>
      </w:r>
      <w:r>
        <w:rPr>
          <w:spacing w:val="-14"/>
        </w:rPr>
        <w:t xml:space="preserve"> </w:t>
      </w:r>
      <w:r>
        <w:t>further 31.2% leaning more toward mornings than evenings.</w:t>
      </w:r>
    </w:p>
    <w:p w14:paraId="30A6716E" w14:textId="77777777" w:rsidR="006C2506" w:rsidRDefault="004B2D82">
      <w:pPr>
        <w:pStyle w:val="BodyText"/>
        <w:spacing w:before="158"/>
        <w:ind w:left="590" w:right="585"/>
        <w:jc w:val="both"/>
      </w:pPr>
      <w:r>
        <w:t>The distribution of chronotype scores among the participants, based on the Morningness- Eveningness Questionnaire</w:t>
      </w:r>
      <w:r>
        <w:rPr>
          <w:spacing w:val="-2"/>
        </w:rPr>
        <w:t xml:space="preserve"> </w:t>
      </w:r>
      <w:r>
        <w:t>(MEQ),</w:t>
      </w:r>
      <w:r>
        <w:rPr>
          <w:spacing w:val="-1"/>
        </w:rPr>
        <w:t xml:space="preserve"> </w:t>
      </w:r>
      <w:r>
        <w:t>reveals that the</w:t>
      </w:r>
      <w:r>
        <w:rPr>
          <w:spacing w:val="-1"/>
        </w:rPr>
        <w:t xml:space="preserve"> </w:t>
      </w:r>
      <w:r>
        <w:t>majority of</w:t>
      </w:r>
      <w:r>
        <w:rPr>
          <w:spacing w:val="-1"/>
        </w:rPr>
        <w:t xml:space="preserve"> </w:t>
      </w:r>
      <w:r>
        <w:t>students (71%)</w:t>
      </w:r>
      <w:r>
        <w:rPr>
          <w:spacing w:val="-1"/>
        </w:rPr>
        <w:t xml:space="preserve"> </w:t>
      </w:r>
      <w:r>
        <w:t>fall within the intermediate</w:t>
      </w:r>
      <w:r>
        <w:rPr>
          <w:spacing w:val="-15"/>
        </w:rPr>
        <w:t xml:space="preserve"> </w:t>
      </w:r>
      <w:r>
        <w:t>category,</w:t>
      </w:r>
      <w:r>
        <w:rPr>
          <w:spacing w:val="-15"/>
        </w:rPr>
        <w:t xml:space="preserve"> </w:t>
      </w:r>
      <w:r>
        <w:t>indicating</w:t>
      </w:r>
      <w:r>
        <w:rPr>
          <w:spacing w:val="-15"/>
        </w:rPr>
        <w:t xml:space="preserve"> </w:t>
      </w:r>
      <w:r>
        <w:t>neither</w:t>
      </w:r>
      <w:r>
        <w:rPr>
          <w:spacing w:val="-15"/>
        </w:rPr>
        <w:t xml:space="preserve"> </w:t>
      </w:r>
      <w:r>
        <w:t>a</w:t>
      </w:r>
      <w:r>
        <w:rPr>
          <w:spacing w:val="-15"/>
        </w:rPr>
        <w:t xml:space="preserve"> </w:t>
      </w:r>
      <w:r>
        <w:t>strong</w:t>
      </w:r>
      <w:r>
        <w:rPr>
          <w:spacing w:val="-15"/>
        </w:rPr>
        <w:t xml:space="preserve"> </w:t>
      </w:r>
      <w:r>
        <w:t>morning</w:t>
      </w:r>
      <w:r>
        <w:rPr>
          <w:spacing w:val="-15"/>
        </w:rPr>
        <w:t xml:space="preserve"> </w:t>
      </w:r>
      <w:r>
        <w:t>nor</w:t>
      </w:r>
      <w:r>
        <w:rPr>
          <w:spacing w:val="-15"/>
        </w:rPr>
        <w:t xml:space="preserve"> </w:t>
      </w:r>
      <w:r>
        <w:t>evening</w:t>
      </w:r>
      <w:r>
        <w:rPr>
          <w:spacing w:val="-15"/>
        </w:rPr>
        <w:t xml:space="preserve"> </w:t>
      </w:r>
      <w:r>
        <w:t>preference</w:t>
      </w:r>
      <w:r>
        <w:rPr>
          <w:spacing w:val="-15"/>
        </w:rPr>
        <w:t xml:space="preserve"> </w:t>
      </w:r>
      <w:r>
        <w:t>(score</w:t>
      </w:r>
      <w:r>
        <w:rPr>
          <w:spacing w:val="-15"/>
        </w:rPr>
        <w:t xml:space="preserve"> </w:t>
      </w:r>
      <w:r>
        <w:t>range: 42–58). A substantial portion (21.2%) demonstrated a moderately morning-oriented chronotype (score range: 59–69). A smaller group (7.1%) were classified as moderately evening types (score range: 31–41), while only 0.6% were distinctly morning types (score range: 70–86). Notably, none of the students scored in the range indicating a definite evening preference (16–30).</w:t>
      </w:r>
    </w:p>
    <w:p w14:paraId="7C5A46D9" w14:textId="77777777" w:rsidR="006C2506" w:rsidRDefault="004B2D82">
      <w:pPr>
        <w:pStyle w:val="BodyText"/>
        <w:spacing w:before="162"/>
        <w:ind w:left="590" w:right="587"/>
        <w:jc w:val="both"/>
      </w:pPr>
      <w:r>
        <w:t>Mean, median and standard</w:t>
      </w:r>
      <w:r>
        <w:rPr>
          <w:spacing w:val="-1"/>
        </w:rPr>
        <w:t xml:space="preserve"> </w:t>
      </w:r>
      <w:r>
        <w:t>deviation-</w:t>
      </w:r>
      <w:r>
        <w:rPr>
          <w:spacing w:val="-1"/>
        </w:rPr>
        <w:t xml:space="preserve"> </w:t>
      </w:r>
      <w:r>
        <w:t>the overall mean score for</w:t>
      </w:r>
      <w:r>
        <w:rPr>
          <w:spacing w:val="-1"/>
        </w:rPr>
        <w:t xml:space="preserve"> </w:t>
      </w:r>
      <w:r>
        <w:t>all students was 52.74, with a</w:t>
      </w:r>
      <w:r>
        <w:rPr>
          <w:spacing w:val="-1"/>
        </w:rPr>
        <w:t xml:space="preserve"> </w:t>
      </w:r>
      <w:r>
        <w:t>median of</w:t>
      </w:r>
      <w:r>
        <w:rPr>
          <w:spacing w:val="-1"/>
        </w:rPr>
        <w:t xml:space="preserve"> </w:t>
      </w:r>
      <w:r>
        <w:t>53 and a</w:t>
      </w:r>
      <w:r>
        <w:rPr>
          <w:spacing w:val="-1"/>
        </w:rPr>
        <w:t xml:space="preserve"> </w:t>
      </w:r>
      <w:r>
        <w:t>standard</w:t>
      </w:r>
      <w:r>
        <w:rPr>
          <w:spacing w:val="-1"/>
        </w:rPr>
        <w:t xml:space="preserve"> </w:t>
      </w:r>
      <w:r>
        <w:t>deviation of</w:t>
      </w:r>
      <w:r>
        <w:rPr>
          <w:spacing w:val="-1"/>
        </w:rPr>
        <w:t xml:space="preserve"> </w:t>
      </w:r>
      <w:r>
        <w:t>approximately 7.</w:t>
      </w:r>
      <w:r>
        <w:rPr>
          <w:spacing w:val="-5"/>
        </w:rPr>
        <w:t xml:space="preserve"> </w:t>
      </w:r>
      <w:r>
        <w:t>This suggests a</w:t>
      </w:r>
      <w:r>
        <w:rPr>
          <w:spacing w:val="-1"/>
        </w:rPr>
        <w:t xml:space="preserve"> </w:t>
      </w:r>
      <w:r>
        <w:t>general tendency toward intermediate chronotype across the sample. When analyzed by gender, male students had</w:t>
      </w:r>
      <w:r>
        <w:rPr>
          <w:spacing w:val="-12"/>
        </w:rPr>
        <w:t xml:space="preserve"> </w:t>
      </w:r>
      <w:r>
        <w:t>a</w:t>
      </w:r>
      <w:r>
        <w:rPr>
          <w:spacing w:val="-13"/>
        </w:rPr>
        <w:t xml:space="preserve"> </w:t>
      </w:r>
      <w:r>
        <w:t>slightly</w:t>
      </w:r>
      <w:r>
        <w:rPr>
          <w:spacing w:val="-12"/>
        </w:rPr>
        <w:t xml:space="preserve"> </w:t>
      </w:r>
      <w:r>
        <w:t>higher</w:t>
      </w:r>
      <w:r>
        <w:rPr>
          <w:spacing w:val="-13"/>
        </w:rPr>
        <w:t xml:space="preserve"> </w:t>
      </w:r>
      <w:r>
        <w:t>average</w:t>
      </w:r>
      <w:r>
        <w:rPr>
          <w:spacing w:val="-13"/>
        </w:rPr>
        <w:t xml:space="preserve"> </w:t>
      </w:r>
      <w:r>
        <w:t>score</w:t>
      </w:r>
      <w:r>
        <w:rPr>
          <w:spacing w:val="-14"/>
        </w:rPr>
        <w:t xml:space="preserve"> </w:t>
      </w:r>
      <w:r>
        <w:t>of</w:t>
      </w:r>
      <w:r>
        <w:rPr>
          <w:spacing w:val="-10"/>
        </w:rPr>
        <w:t xml:space="preserve"> </w:t>
      </w:r>
      <w:r>
        <w:t>53.75</w:t>
      </w:r>
      <w:r>
        <w:rPr>
          <w:spacing w:val="-12"/>
        </w:rPr>
        <w:t xml:space="preserve"> </w:t>
      </w:r>
      <w:r>
        <w:t>with</w:t>
      </w:r>
      <w:r>
        <w:rPr>
          <w:spacing w:val="-12"/>
        </w:rPr>
        <w:t xml:space="preserve"> </w:t>
      </w:r>
      <w:r>
        <w:t>a</w:t>
      </w:r>
      <w:r>
        <w:rPr>
          <w:spacing w:val="-11"/>
        </w:rPr>
        <w:t xml:space="preserve"> </w:t>
      </w:r>
      <w:r>
        <w:t>median</w:t>
      </w:r>
      <w:r>
        <w:rPr>
          <w:spacing w:val="-12"/>
        </w:rPr>
        <w:t xml:space="preserve"> </w:t>
      </w:r>
      <w:r>
        <w:t>of</w:t>
      </w:r>
      <w:r>
        <w:rPr>
          <w:spacing w:val="-13"/>
        </w:rPr>
        <w:t xml:space="preserve"> </w:t>
      </w:r>
      <w:r>
        <w:t>54</w:t>
      </w:r>
      <w:r>
        <w:rPr>
          <w:spacing w:val="-12"/>
        </w:rPr>
        <w:t xml:space="preserve"> </w:t>
      </w:r>
      <w:r>
        <w:t>and</w:t>
      </w:r>
      <w:r>
        <w:rPr>
          <w:spacing w:val="-10"/>
        </w:rPr>
        <w:t xml:space="preserve"> </w:t>
      </w:r>
      <w:r>
        <w:t>a</w:t>
      </w:r>
      <w:r>
        <w:rPr>
          <w:spacing w:val="-13"/>
        </w:rPr>
        <w:t xml:space="preserve"> </w:t>
      </w:r>
      <w:r>
        <w:t>lower</w:t>
      </w:r>
      <w:r>
        <w:rPr>
          <w:spacing w:val="-10"/>
        </w:rPr>
        <w:t xml:space="preserve"> </w:t>
      </w:r>
      <w:r>
        <w:t>standard</w:t>
      </w:r>
      <w:r>
        <w:rPr>
          <w:spacing w:val="-13"/>
        </w:rPr>
        <w:t xml:space="preserve"> </w:t>
      </w:r>
      <w:r>
        <w:t>deviation of</w:t>
      </w:r>
      <w:r>
        <w:rPr>
          <w:spacing w:val="-14"/>
        </w:rPr>
        <w:t xml:space="preserve"> </w:t>
      </w:r>
      <w:r>
        <w:t>6.02,</w:t>
      </w:r>
      <w:r>
        <w:rPr>
          <w:spacing w:val="-13"/>
        </w:rPr>
        <w:t xml:space="preserve"> </w:t>
      </w:r>
      <w:r>
        <w:t>indicating</w:t>
      </w:r>
      <w:r>
        <w:rPr>
          <w:spacing w:val="-13"/>
        </w:rPr>
        <w:t xml:space="preserve"> </w:t>
      </w:r>
      <w:r>
        <w:t>more</w:t>
      </w:r>
      <w:r>
        <w:rPr>
          <w:spacing w:val="-14"/>
        </w:rPr>
        <w:t xml:space="preserve"> </w:t>
      </w:r>
      <w:r>
        <w:t>consistency</w:t>
      </w:r>
      <w:r>
        <w:rPr>
          <w:spacing w:val="-13"/>
        </w:rPr>
        <w:t xml:space="preserve"> </w:t>
      </w:r>
      <w:r>
        <w:t>in</w:t>
      </w:r>
      <w:r>
        <w:rPr>
          <w:spacing w:val="-13"/>
        </w:rPr>
        <w:t xml:space="preserve"> </w:t>
      </w:r>
      <w:r>
        <w:t>their</w:t>
      </w:r>
      <w:r>
        <w:rPr>
          <w:spacing w:val="-14"/>
        </w:rPr>
        <w:t xml:space="preserve"> </w:t>
      </w:r>
      <w:r>
        <w:t>responses.</w:t>
      </w:r>
      <w:r>
        <w:rPr>
          <w:spacing w:val="-13"/>
        </w:rPr>
        <w:t xml:space="preserve"> </w:t>
      </w:r>
      <w:r>
        <w:t>In</w:t>
      </w:r>
      <w:r>
        <w:rPr>
          <w:spacing w:val="-14"/>
        </w:rPr>
        <w:t xml:space="preserve"> </w:t>
      </w:r>
      <w:r>
        <w:t>contrast,</w:t>
      </w:r>
      <w:r>
        <w:rPr>
          <w:spacing w:val="-12"/>
        </w:rPr>
        <w:t xml:space="preserve"> </w:t>
      </w:r>
      <w:r>
        <w:t>female</w:t>
      </w:r>
      <w:r>
        <w:rPr>
          <w:spacing w:val="-14"/>
        </w:rPr>
        <w:t xml:space="preserve"> </w:t>
      </w:r>
      <w:r>
        <w:t>students</w:t>
      </w:r>
      <w:r>
        <w:rPr>
          <w:spacing w:val="-12"/>
        </w:rPr>
        <w:t xml:space="preserve"> </w:t>
      </w:r>
      <w:r>
        <w:t>had</w:t>
      </w:r>
      <w:r>
        <w:rPr>
          <w:spacing w:val="-13"/>
        </w:rPr>
        <w:t xml:space="preserve"> </w:t>
      </w:r>
      <w:r>
        <w:t>a</w:t>
      </w:r>
      <w:r>
        <w:rPr>
          <w:spacing w:val="-14"/>
        </w:rPr>
        <w:t xml:space="preserve"> </w:t>
      </w:r>
      <w:r>
        <w:t>lower mean score of 51.69, a median of 52, and a higher variability, as reflected by a standard deviation of 7.76.</w:t>
      </w:r>
    </w:p>
    <w:p w14:paraId="2E5CF462" w14:textId="77777777" w:rsidR="006C2506" w:rsidRDefault="004B2D82">
      <w:pPr>
        <w:pStyle w:val="BodyText"/>
        <w:spacing w:before="161"/>
        <w:ind w:left="590" w:right="588" w:firstLine="55"/>
        <w:jc w:val="both"/>
      </w:pPr>
      <w:r>
        <w:t>There</w:t>
      </w:r>
      <w:r>
        <w:rPr>
          <w:spacing w:val="-15"/>
        </w:rPr>
        <w:t xml:space="preserve"> </w:t>
      </w:r>
      <w:r>
        <w:t>is</w:t>
      </w:r>
      <w:r>
        <w:rPr>
          <w:spacing w:val="-15"/>
        </w:rPr>
        <w:t xml:space="preserve"> </w:t>
      </w:r>
      <w:r>
        <w:t>no</w:t>
      </w:r>
      <w:r>
        <w:rPr>
          <w:spacing w:val="-15"/>
        </w:rPr>
        <w:t xml:space="preserve"> </w:t>
      </w:r>
      <w:r>
        <w:t>statistically</w:t>
      </w:r>
      <w:r>
        <w:rPr>
          <w:spacing w:val="-15"/>
        </w:rPr>
        <w:t xml:space="preserve"> </w:t>
      </w:r>
      <w:r>
        <w:t>significant</w:t>
      </w:r>
      <w:r>
        <w:rPr>
          <w:spacing w:val="-15"/>
        </w:rPr>
        <w:t xml:space="preserve"> </w:t>
      </w:r>
      <w:r>
        <w:t>association</w:t>
      </w:r>
      <w:r>
        <w:rPr>
          <w:spacing w:val="-15"/>
        </w:rPr>
        <w:t xml:space="preserve"> </w:t>
      </w:r>
      <w:r>
        <w:t>between</w:t>
      </w:r>
      <w:r>
        <w:rPr>
          <w:spacing w:val="-15"/>
        </w:rPr>
        <w:t xml:space="preserve"> </w:t>
      </w:r>
      <w:r>
        <w:t>gender</w:t>
      </w:r>
      <w:r>
        <w:rPr>
          <w:spacing w:val="-15"/>
        </w:rPr>
        <w:t xml:space="preserve"> </w:t>
      </w:r>
      <w:r>
        <w:t>and</w:t>
      </w:r>
      <w:r>
        <w:rPr>
          <w:spacing w:val="-15"/>
        </w:rPr>
        <w:t xml:space="preserve"> </w:t>
      </w:r>
      <w:r>
        <w:t>preferred</w:t>
      </w:r>
      <w:r>
        <w:rPr>
          <w:spacing w:val="-15"/>
        </w:rPr>
        <w:t xml:space="preserve"> </w:t>
      </w:r>
      <w:r>
        <w:t>study</w:t>
      </w:r>
      <w:r>
        <w:rPr>
          <w:spacing w:val="-15"/>
        </w:rPr>
        <w:t xml:space="preserve"> </w:t>
      </w:r>
      <w:r>
        <w:t>time</w:t>
      </w:r>
      <w:r>
        <w:rPr>
          <w:spacing w:val="-15"/>
        </w:rPr>
        <w:t xml:space="preserve"> </w:t>
      </w:r>
      <w:r>
        <w:t>among male and female undergraduate nursing students</w:t>
      </w:r>
    </w:p>
    <w:p w14:paraId="3F182FB0" w14:textId="77777777" w:rsidR="006C2506" w:rsidRDefault="004B2D82">
      <w:pPr>
        <w:pStyle w:val="BodyText"/>
        <w:spacing w:before="159"/>
        <w:ind w:left="590"/>
        <w:jc w:val="both"/>
      </w:pPr>
      <w:r>
        <w:t>There</w:t>
      </w:r>
      <w:r>
        <w:rPr>
          <w:spacing w:val="-4"/>
        </w:rPr>
        <w:t xml:space="preserve"> </w:t>
      </w:r>
      <w:r>
        <w:t>is</w:t>
      </w:r>
      <w:r>
        <w:rPr>
          <w:spacing w:val="-2"/>
        </w:rPr>
        <w:t xml:space="preserve"> </w:t>
      </w:r>
      <w:r>
        <w:t>a</w:t>
      </w:r>
      <w:r>
        <w:rPr>
          <w:spacing w:val="-1"/>
        </w:rPr>
        <w:t xml:space="preserve"> </w:t>
      </w:r>
      <w:r>
        <w:t>negative</w:t>
      </w:r>
      <w:r>
        <w:rPr>
          <w:spacing w:val="-3"/>
        </w:rPr>
        <w:t xml:space="preserve"> </w:t>
      </w:r>
      <w:r>
        <w:t>correlation</w:t>
      </w:r>
      <w:r>
        <w:rPr>
          <w:spacing w:val="-1"/>
        </w:rPr>
        <w:t xml:space="preserve"> </w:t>
      </w:r>
      <w:r>
        <w:t>between</w:t>
      </w:r>
      <w:r>
        <w:rPr>
          <w:spacing w:val="-1"/>
        </w:rPr>
        <w:t xml:space="preserve"> </w:t>
      </w:r>
      <w:r>
        <w:t>the</w:t>
      </w:r>
      <w:r>
        <w:rPr>
          <w:spacing w:val="-2"/>
        </w:rPr>
        <w:t xml:space="preserve"> </w:t>
      </w:r>
      <w:r>
        <w:t>preferred</w:t>
      </w:r>
      <w:r>
        <w:rPr>
          <w:spacing w:val="-1"/>
        </w:rPr>
        <w:t xml:space="preserve"> </w:t>
      </w:r>
      <w:r>
        <w:t>activity</w:t>
      </w:r>
      <w:r>
        <w:rPr>
          <w:spacing w:val="-1"/>
        </w:rPr>
        <w:t xml:space="preserve"> </w:t>
      </w:r>
      <w:r>
        <w:t>time</w:t>
      </w:r>
      <w:r>
        <w:rPr>
          <w:spacing w:val="-2"/>
        </w:rPr>
        <w:t xml:space="preserve"> </w:t>
      </w:r>
      <w:r>
        <w:t>and</w:t>
      </w:r>
      <w:r>
        <w:rPr>
          <w:spacing w:val="-1"/>
        </w:rPr>
        <w:t xml:space="preserve"> </w:t>
      </w:r>
      <w:r>
        <w:t>educational</w:t>
      </w:r>
      <w:r>
        <w:rPr>
          <w:spacing w:val="-1"/>
        </w:rPr>
        <w:t xml:space="preserve"> </w:t>
      </w:r>
      <w:r>
        <w:rPr>
          <w:spacing w:val="-2"/>
        </w:rPr>
        <w:t>attainment</w:t>
      </w:r>
    </w:p>
    <w:p w14:paraId="1DEA55D8" w14:textId="77777777" w:rsidR="006C2506" w:rsidRDefault="006C2506">
      <w:pPr>
        <w:pStyle w:val="BodyText"/>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1EC1051" w14:textId="77777777" w:rsidR="006C2506" w:rsidRDefault="004B2D82">
      <w:pPr>
        <w:pStyle w:val="Heading2"/>
        <w:spacing w:before="60"/>
      </w:pPr>
      <w:bookmarkStart w:id="2" w:name="_TOC_250001"/>
      <w:bookmarkEnd w:id="2"/>
      <w:r>
        <w:rPr>
          <w:spacing w:val="-2"/>
        </w:rPr>
        <w:lastRenderedPageBreak/>
        <w:t>Conclusion</w:t>
      </w:r>
    </w:p>
    <w:p w14:paraId="183ACCE5" w14:textId="77777777" w:rsidR="006C2506" w:rsidRDefault="004B2D82">
      <w:pPr>
        <w:pStyle w:val="BodyText"/>
        <w:spacing w:before="162" w:line="259" w:lineRule="auto"/>
        <w:ind w:left="590" w:right="589"/>
        <w:jc w:val="both"/>
      </w:pPr>
      <w:r>
        <w:t>The</w:t>
      </w:r>
      <w:r>
        <w:rPr>
          <w:spacing w:val="-13"/>
        </w:rPr>
        <w:t xml:space="preserve"> </w:t>
      </w:r>
      <w:r>
        <w:t>overall</w:t>
      </w:r>
      <w:r>
        <w:rPr>
          <w:spacing w:val="-12"/>
        </w:rPr>
        <w:t xml:space="preserve"> </w:t>
      </w:r>
      <w:r>
        <w:t>mean</w:t>
      </w:r>
      <w:r>
        <w:rPr>
          <w:spacing w:val="-13"/>
        </w:rPr>
        <w:t xml:space="preserve"> </w:t>
      </w:r>
      <w:r>
        <w:t>score</w:t>
      </w:r>
      <w:r>
        <w:rPr>
          <w:spacing w:val="-13"/>
        </w:rPr>
        <w:t xml:space="preserve"> </w:t>
      </w:r>
      <w:r>
        <w:t>for</w:t>
      </w:r>
      <w:r>
        <w:rPr>
          <w:spacing w:val="-13"/>
        </w:rPr>
        <w:t xml:space="preserve"> </w:t>
      </w:r>
      <w:r>
        <w:t>all</w:t>
      </w:r>
      <w:r>
        <w:rPr>
          <w:spacing w:val="-12"/>
        </w:rPr>
        <w:t xml:space="preserve"> </w:t>
      </w:r>
      <w:r>
        <w:t>students</w:t>
      </w:r>
      <w:r>
        <w:rPr>
          <w:spacing w:val="-13"/>
        </w:rPr>
        <w:t xml:space="preserve"> </w:t>
      </w:r>
      <w:r>
        <w:t>was</w:t>
      </w:r>
      <w:r>
        <w:rPr>
          <w:spacing w:val="-13"/>
        </w:rPr>
        <w:t xml:space="preserve"> </w:t>
      </w:r>
      <w:r>
        <w:t>52.74,</w:t>
      </w:r>
      <w:r>
        <w:rPr>
          <w:spacing w:val="-14"/>
        </w:rPr>
        <w:t xml:space="preserve"> </w:t>
      </w:r>
      <w:r>
        <w:t>with</w:t>
      </w:r>
      <w:r>
        <w:rPr>
          <w:spacing w:val="-13"/>
        </w:rPr>
        <w:t xml:space="preserve"> </w:t>
      </w:r>
      <w:r>
        <w:t>a</w:t>
      </w:r>
      <w:r>
        <w:rPr>
          <w:spacing w:val="-13"/>
        </w:rPr>
        <w:t xml:space="preserve"> </w:t>
      </w:r>
      <w:r>
        <w:t>median</w:t>
      </w:r>
      <w:r>
        <w:rPr>
          <w:spacing w:val="-13"/>
        </w:rPr>
        <w:t xml:space="preserve"> </w:t>
      </w:r>
      <w:r>
        <w:t>of</w:t>
      </w:r>
      <w:r>
        <w:rPr>
          <w:spacing w:val="-13"/>
        </w:rPr>
        <w:t xml:space="preserve"> </w:t>
      </w:r>
      <w:r>
        <w:t>53</w:t>
      </w:r>
      <w:r>
        <w:rPr>
          <w:spacing w:val="-13"/>
        </w:rPr>
        <w:t xml:space="preserve"> </w:t>
      </w:r>
      <w:r>
        <w:t>and</w:t>
      </w:r>
      <w:r>
        <w:rPr>
          <w:spacing w:val="-13"/>
        </w:rPr>
        <w:t xml:space="preserve"> </w:t>
      </w:r>
      <w:r>
        <w:t>a</w:t>
      </w:r>
      <w:r>
        <w:rPr>
          <w:spacing w:val="-15"/>
        </w:rPr>
        <w:t xml:space="preserve"> </w:t>
      </w:r>
      <w:r>
        <w:t>standard</w:t>
      </w:r>
      <w:r>
        <w:rPr>
          <w:spacing w:val="-13"/>
        </w:rPr>
        <w:t xml:space="preserve"> </w:t>
      </w:r>
      <w:r>
        <w:t>deviation of approximately 7. This suggests a general tendency toward intermediate chronotype across the sample</w:t>
      </w:r>
    </w:p>
    <w:p w14:paraId="22D31C06" w14:textId="77777777" w:rsidR="006C2506" w:rsidRDefault="004B2D82">
      <w:pPr>
        <w:pStyle w:val="BodyText"/>
        <w:spacing w:before="159" w:line="259" w:lineRule="auto"/>
        <w:ind w:left="590" w:right="591"/>
        <w:jc w:val="both"/>
      </w:pPr>
      <w:r>
        <w:t>Based on the Morningness-Eveningness Questionnaire (MEQ), reveals that the majority of students (71%) fall within the intermediate category, indicating neither a strong morning nor evening preference (score range: 42–58)</w:t>
      </w:r>
    </w:p>
    <w:p w14:paraId="17E6D9D0" w14:textId="77777777" w:rsidR="006C2506" w:rsidRDefault="004B2D82">
      <w:pPr>
        <w:pStyle w:val="BodyText"/>
        <w:spacing w:before="160" w:line="259" w:lineRule="auto"/>
        <w:ind w:left="590" w:right="592"/>
        <w:jc w:val="both"/>
      </w:pPr>
      <w:r>
        <w:t>Hence there is no significant difference between the preferred activity time and educational attainment among undergraduate nursing students</w:t>
      </w:r>
    </w:p>
    <w:p w14:paraId="0E3ECCEB" w14:textId="77777777" w:rsidR="006C2506" w:rsidRDefault="004B2D82">
      <w:pPr>
        <w:pStyle w:val="Heading2"/>
        <w:spacing w:before="157"/>
      </w:pPr>
      <w:bookmarkStart w:id="3" w:name="_TOC_250000"/>
      <w:r>
        <w:rPr>
          <w:color w:val="0E4660"/>
        </w:rPr>
        <w:t>Nursing</w:t>
      </w:r>
      <w:r>
        <w:rPr>
          <w:color w:val="0E4660"/>
          <w:spacing w:val="-5"/>
        </w:rPr>
        <w:t xml:space="preserve"> </w:t>
      </w:r>
      <w:bookmarkEnd w:id="3"/>
      <w:r>
        <w:rPr>
          <w:color w:val="0E4660"/>
          <w:spacing w:val="-2"/>
        </w:rPr>
        <w:t>implications</w:t>
      </w:r>
    </w:p>
    <w:p w14:paraId="1A480A5F" w14:textId="77777777" w:rsidR="006C2506" w:rsidRDefault="004B2D82">
      <w:pPr>
        <w:pStyle w:val="BodyText"/>
        <w:spacing w:before="104"/>
        <w:ind w:left="624"/>
      </w:pPr>
      <w:r>
        <w:t>The</w:t>
      </w:r>
      <w:r>
        <w:rPr>
          <w:spacing w:val="-6"/>
        </w:rPr>
        <w:t xml:space="preserve"> </w:t>
      </w:r>
      <w:r>
        <w:t>findings</w:t>
      </w:r>
      <w:r>
        <w:rPr>
          <w:spacing w:val="-3"/>
        </w:rPr>
        <w:t xml:space="preserve"> </w:t>
      </w:r>
      <w:r>
        <w:t>of</w:t>
      </w:r>
      <w:r>
        <w:rPr>
          <w:spacing w:val="-1"/>
        </w:rPr>
        <w:t xml:space="preserve"> </w:t>
      </w:r>
      <w:r>
        <w:t>the</w:t>
      </w:r>
      <w:r>
        <w:rPr>
          <w:spacing w:val="-2"/>
        </w:rPr>
        <w:t xml:space="preserve"> </w:t>
      </w:r>
      <w:r>
        <w:t>study</w:t>
      </w:r>
      <w:r>
        <w:rPr>
          <w:spacing w:val="-1"/>
        </w:rPr>
        <w:t xml:space="preserve"> </w:t>
      </w:r>
      <w:r>
        <w:t>have</w:t>
      </w:r>
      <w:r>
        <w:rPr>
          <w:spacing w:val="-3"/>
        </w:rPr>
        <w:t xml:space="preserve"> </w:t>
      </w:r>
      <w:r>
        <w:t>implications</w:t>
      </w:r>
      <w:r>
        <w:rPr>
          <w:spacing w:val="-2"/>
        </w:rPr>
        <w:t xml:space="preserve"> </w:t>
      </w:r>
      <w:r>
        <w:t>in</w:t>
      </w:r>
      <w:r>
        <w:rPr>
          <w:spacing w:val="-2"/>
        </w:rPr>
        <w:t xml:space="preserve"> </w:t>
      </w:r>
      <w:r>
        <w:t>various</w:t>
      </w:r>
      <w:r>
        <w:rPr>
          <w:spacing w:val="-2"/>
        </w:rPr>
        <w:t xml:space="preserve"> </w:t>
      </w:r>
      <w:r>
        <w:t>areas</w:t>
      </w:r>
      <w:r>
        <w:rPr>
          <w:spacing w:val="-3"/>
        </w:rPr>
        <w:t xml:space="preserve"> </w:t>
      </w:r>
      <w:r>
        <w:t>of</w:t>
      </w:r>
      <w:r>
        <w:rPr>
          <w:spacing w:val="-1"/>
        </w:rPr>
        <w:t xml:space="preserve"> </w:t>
      </w:r>
      <w:r>
        <w:rPr>
          <w:spacing w:val="-2"/>
        </w:rPr>
        <w:t>nursing.</w:t>
      </w:r>
    </w:p>
    <w:p w14:paraId="58C29E6D" w14:textId="77777777" w:rsidR="006C2506" w:rsidRDefault="004B2D82">
      <w:pPr>
        <w:pStyle w:val="Heading2"/>
        <w:spacing w:before="182"/>
      </w:pPr>
      <w:r>
        <w:t>Nursing</w:t>
      </w:r>
      <w:r>
        <w:rPr>
          <w:spacing w:val="-5"/>
        </w:rPr>
        <w:t xml:space="preserve"> </w:t>
      </w:r>
      <w:r>
        <w:rPr>
          <w:spacing w:val="-2"/>
        </w:rPr>
        <w:t>Practice</w:t>
      </w:r>
    </w:p>
    <w:p w14:paraId="3D44931D" w14:textId="77777777" w:rsidR="006C2506" w:rsidRDefault="004B2D82">
      <w:pPr>
        <w:pStyle w:val="BodyText"/>
        <w:spacing w:before="180" w:line="259" w:lineRule="auto"/>
        <w:ind w:left="590" w:right="592" w:firstLine="60"/>
        <w:jc w:val="both"/>
      </w:pPr>
      <w:r>
        <w:t>By integrating circadian rhythm awareness into health education, nurses may assist patients and students in making the most of their daily schedules to enhance their general functioning and ability to learn.</w:t>
      </w:r>
    </w:p>
    <w:p w14:paraId="0ACC9F5F" w14:textId="77777777" w:rsidR="006C2506" w:rsidRDefault="004B2D82">
      <w:pPr>
        <w:pStyle w:val="Heading2"/>
        <w:spacing w:before="160"/>
      </w:pPr>
      <w:r>
        <w:rPr>
          <w:spacing w:val="-2"/>
        </w:rPr>
        <w:t>Nursing</w:t>
      </w:r>
      <w:r>
        <w:rPr>
          <w:spacing w:val="-6"/>
        </w:rPr>
        <w:t xml:space="preserve"> </w:t>
      </w:r>
      <w:r>
        <w:rPr>
          <w:spacing w:val="-2"/>
        </w:rPr>
        <w:t>Administration</w:t>
      </w:r>
    </w:p>
    <w:p w14:paraId="670ABF33" w14:textId="77777777" w:rsidR="006C2506" w:rsidRDefault="004B2D82">
      <w:pPr>
        <w:pStyle w:val="BodyText"/>
        <w:spacing w:before="182" w:line="259" w:lineRule="auto"/>
        <w:ind w:left="590" w:right="589"/>
        <w:jc w:val="both"/>
      </w:pPr>
      <w:r>
        <w:t>To optimize learning and minimize stress, nursing administrators might arrange clinical rotations,</w:t>
      </w:r>
      <w:r>
        <w:rPr>
          <w:spacing w:val="-8"/>
        </w:rPr>
        <w:t xml:space="preserve"> </w:t>
      </w:r>
      <w:r>
        <w:t>duty</w:t>
      </w:r>
      <w:r>
        <w:rPr>
          <w:spacing w:val="-8"/>
        </w:rPr>
        <w:t xml:space="preserve"> </w:t>
      </w:r>
      <w:r>
        <w:t>schedules,</w:t>
      </w:r>
      <w:r>
        <w:rPr>
          <w:spacing w:val="-6"/>
        </w:rPr>
        <w:t xml:space="preserve"> </w:t>
      </w:r>
      <w:r>
        <w:t>and</w:t>
      </w:r>
      <w:r>
        <w:rPr>
          <w:spacing w:val="-6"/>
        </w:rPr>
        <w:t xml:space="preserve"> </w:t>
      </w:r>
      <w:r>
        <w:t>academic</w:t>
      </w:r>
      <w:r>
        <w:rPr>
          <w:spacing w:val="-9"/>
        </w:rPr>
        <w:t xml:space="preserve"> </w:t>
      </w:r>
      <w:r>
        <w:t>sessions</w:t>
      </w:r>
      <w:r>
        <w:rPr>
          <w:spacing w:val="-6"/>
        </w:rPr>
        <w:t xml:space="preserve"> </w:t>
      </w:r>
      <w:r>
        <w:t>according</w:t>
      </w:r>
      <w:r>
        <w:rPr>
          <w:spacing w:val="-9"/>
        </w:rPr>
        <w:t xml:space="preserve"> </w:t>
      </w:r>
      <w:r>
        <w:t>to</w:t>
      </w:r>
      <w:r>
        <w:rPr>
          <w:spacing w:val="-8"/>
        </w:rPr>
        <w:t xml:space="preserve"> </w:t>
      </w:r>
      <w:r>
        <w:t>students'</w:t>
      </w:r>
      <w:r>
        <w:rPr>
          <w:spacing w:val="-8"/>
        </w:rPr>
        <w:t xml:space="preserve"> </w:t>
      </w:r>
      <w:r>
        <w:t>most</w:t>
      </w:r>
      <w:r>
        <w:rPr>
          <w:spacing w:val="-7"/>
        </w:rPr>
        <w:t xml:space="preserve"> </w:t>
      </w:r>
      <w:r>
        <w:t>productive</w:t>
      </w:r>
      <w:r>
        <w:rPr>
          <w:spacing w:val="-9"/>
        </w:rPr>
        <w:t xml:space="preserve"> </w:t>
      </w:r>
      <w:r>
        <w:t>hours. The study's conclusions can help create schedules that are convenient for students and successfully strike a balance between clinical work and study time.</w:t>
      </w:r>
    </w:p>
    <w:p w14:paraId="2255F081" w14:textId="77777777" w:rsidR="006C2506" w:rsidRDefault="004B2D82">
      <w:pPr>
        <w:pStyle w:val="Heading2"/>
        <w:spacing w:before="160"/>
      </w:pPr>
      <w:r>
        <w:t>Nursing</w:t>
      </w:r>
      <w:r>
        <w:rPr>
          <w:spacing w:val="-5"/>
        </w:rPr>
        <w:t xml:space="preserve"> </w:t>
      </w:r>
      <w:r>
        <w:rPr>
          <w:spacing w:val="-2"/>
        </w:rPr>
        <w:t>Education</w:t>
      </w:r>
    </w:p>
    <w:p w14:paraId="55F84AB2" w14:textId="77777777" w:rsidR="006C2506" w:rsidRDefault="004B2D82">
      <w:pPr>
        <w:pStyle w:val="BodyText"/>
        <w:spacing w:before="182" w:line="259" w:lineRule="auto"/>
        <w:ind w:left="590" w:right="589"/>
        <w:jc w:val="both"/>
      </w:pPr>
      <w:r>
        <w:t>Nurse educators can modify their lesson plans and instructional tactics, which may improve retention, attention, and comprehension. It can be easier to accommodate different learning styles</w:t>
      </w:r>
      <w:r>
        <w:rPr>
          <w:spacing w:val="-7"/>
        </w:rPr>
        <w:t xml:space="preserve"> </w:t>
      </w:r>
      <w:r>
        <w:t>by</w:t>
      </w:r>
      <w:r>
        <w:rPr>
          <w:spacing w:val="-7"/>
        </w:rPr>
        <w:t xml:space="preserve"> </w:t>
      </w:r>
      <w:r>
        <w:t>implementing</w:t>
      </w:r>
      <w:r>
        <w:rPr>
          <w:spacing w:val="-7"/>
        </w:rPr>
        <w:t xml:space="preserve"> </w:t>
      </w:r>
      <w:r>
        <w:t>flexible</w:t>
      </w:r>
      <w:r>
        <w:rPr>
          <w:spacing w:val="-8"/>
        </w:rPr>
        <w:t xml:space="preserve"> </w:t>
      </w:r>
      <w:r>
        <w:t>and</w:t>
      </w:r>
      <w:r>
        <w:rPr>
          <w:spacing w:val="-7"/>
        </w:rPr>
        <w:t xml:space="preserve"> </w:t>
      </w:r>
      <w:r>
        <w:t>blended</w:t>
      </w:r>
      <w:r>
        <w:rPr>
          <w:spacing w:val="-7"/>
        </w:rPr>
        <w:t xml:space="preserve"> </w:t>
      </w:r>
      <w:r>
        <w:t>learning</w:t>
      </w:r>
      <w:r>
        <w:rPr>
          <w:spacing w:val="-7"/>
        </w:rPr>
        <w:t xml:space="preserve"> </w:t>
      </w:r>
      <w:r>
        <w:t>(online/offline)</w:t>
      </w:r>
      <w:r>
        <w:rPr>
          <w:spacing w:val="-4"/>
        </w:rPr>
        <w:t xml:space="preserve"> </w:t>
      </w:r>
      <w:r>
        <w:t>alternatives</w:t>
      </w:r>
      <w:r>
        <w:rPr>
          <w:spacing w:val="-7"/>
        </w:rPr>
        <w:t xml:space="preserve"> </w:t>
      </w:r>
      <w:r>
        <w:t>according</w:t>
      </w:r>
      <w:r>
        <w:rPr>
          <w:spacing w:val="-7"/>
        </w:rPr>
        <w:t xml:space="preserve"> </w:t>
      </w:r>
      <w:r>
        <w:t>to time preferences. Counselling or mentorship programs that assist students in creating productive study habits that fit their individual schedules can be started based on the study.</w:t>
      </w:r>
    </w:p>
    <w:p w14:paraId="31567398" w14:textId="77777777" w:rsidR="006C2506" w:rsidRDefault="004B2D82">
      <w:pPr>
        <w:pStyle w:val="Heading2"/>
        <w:spacing w:before="158"/>
      </w:pPr>
      <w:r>
        <w:t>Nursing</w:t>
      </w:r>
      <w:r>
        <w:rPr>
          <w:spacing w:val="-5"/>
        </w:rPr>
        <w:t xml:space="preserve"> </w:t>
      </w:r>
      <w:r>
        <w:rPr>
          <w:spacing w:val="-2"/>
        </w:rPr>
        <w:t>Research</w:t>
      </w:r>
    </w:p>
    <w:p w14:paraId="5C9D5B65" w14:textId="77777777" w:rsidR="006C2506" w:rsidRDefault="004B2D82">
      <w:pPr>
        <w:pStyle w:val="BodyText"/>
        <w:spacing w:before="183" w:line="259" w:lineRule="auto"/>
        <w:ind w:left="590" w:right="587"/>
        <w:jc w:val="both"/>
      </w:pPr>
      <w:r>
        <w:t>The results provide opportunities for more study on the effectiveness of time-based learning and</w:t>
      </w:r>
      <w:r>
        <w:rPr>
          <w:spacing w:val="-15"/>
        </w:rPr>
        <w:t xml:space="preserve"> </w:t>
      </w:r>
      <w:r>
        <w:t>how</w:t>
      </w:r>
      <w:r>
        <w:rPr>
          <w:spacing w:val="-15"/>
        </w:rPr>
        <w:t xml:space="preserve"> </w:t>
      </w:r>
      <w:r>
        <w:t>it</w:t>
      </w:r>
      <w:r>
        <w:rPr>
          <w:spacing w:val="-15"/>
        </w:rPr>
        <w:t xml:space="preserve"> </w:t>
      </w:r>
      <w:r>
        <w:t>affects</w:t>
      </w:r>
      <w:r>
        <w:rPr>
          <w:spacing w:val="-15"/>
        </w:rPr>
        <w:t xml:space="preserve"> </w:t>
      </w:r>
      <w:r>
        <w:t>academic</w:t>
      </w:r>
      <w:r>
        <w:rPr>
          <w:spacing w:val="-15"/>
        </w:rPr>
        <w:t xml:space="preserve"> </w:t>
      </w:r>
      <w:r>
        <w:t>achievement</w:t>
      </w:r>
      <w:r>
        <w:rPr>
          <w:spacing w:val="-15"/>
        </w:rPr>
        <w:t xml:space="preserve"> </w:t>
      </w:r>
      <w:r>
        <w:t>and</w:t>
      </w:r>
      <w:r>
        <w:rPr>
          <w:spacing w:val="-15"/>
        </w:rPr>
        <w:t xml:space="preserve"> </w:t>
      </w:r>
      <w:r>
        <w:t>clinical</w:t>
      </w:r>
      <w:r>
        <w:rPr>
          <w:spacing w:val="-15"/>
        </w:rPr>
        <w:t xml:space="preserve"> </w:t>
      </w:r>
      <w:r>
        <w:t>competency.</w:t>
      </w:r>
      <w:r>
        <w:rPr>
          <w:spacing w:val="-15"/>
        </w:rPr>
        <w:t xml:space="preserve"> </w:t>
      </w:r>
      <w:r>
        <w:t>Comparative</w:t>
      </w:r>
      <w:r>
        <w:rPr>
          <w:spacing w:val="-15"/>
        </w:rPr>
        <w:t xml:space="preserve"> </w:t>
      </w:r>
      <w:r>
        <w:t>research</w:t>
      </w:r>
      <w:r>
        <w:rPr>
          <w:spacing w:val="-15"/>
        </w:rPr>
        <w:t xml:space="preserve"> </w:t>
      </w:r>
      <w:r>
        <w:t>might be done comparing academic achievers, genders, or year groups. To enhance learning outcomes, it promotes the investigation of treatments such as individualized study plans or time-management seminars.</w:t>
      </w:r>
    </w:p>
    <w:p w14:paraId="1BC80EFB" w14:textId="77777777" w:rsidR="006C2506" w:rsidRDefault="004B2D82">
      <w:pPr>
        <w:pStyle w:val="Heading2"/>
        <w:spacing w:before="159"/>
      </w:pPr>
      <w:r>
        <w:rPr>
          <w:color w:val="0E4660"/>
        </w:rPr>
        <w:t>Recommendations</w:t>
      </w:r>
      <w:r>
        <w:rPr>
          <w:color w:val="0E4660"/>
          <w:spacing w:val="-5"/>
        </w:rPr>
        <w:t xml:space="preserve"> </w:t>
      </w:r>
      <w:r>
        <w:rPr>
          <w:color w:val="0E4660"/>
        </w:rPr>
        <w:t>of</w:t>
      </w:r>
      <w:r>
        <w:rPr>
          <w:color w:val="0E4660"/>
          <w:spacing w:val="-4"/>
        </w:rPr>
        <w:t xml:space="preserve"> </w:t>
      </w:r>
      <w:r>
        <w:rPr>
          <w:color w:val="0E4660"/>
        </w:rPr>
        <w:t>Further</w:t>
      </w:r>
      <w:r>
        <w:rPr>
          <w:color w:val="0E4660"/>
          <w:spacing w:val="-7"/>
        </w:rPr>
        <w:t xml:space="preserve"> </w:t>
      </w:r>
      <w:r>
        <w:rPr>
          <w:color w:val="0E4660"/>
          <w:spacing w:val="-2"/>
        </w:rPr>
        <w:t>Research</w:t>
      </w:r>
    </w:p>
    <w:p w14:paraId="64F36C21" w14:textId="77777777" w:rsidR="006C2506" w:rsidRDefault="004B2D82">
      <w:pPr>
        <w:pStyle w:val="ListParagraph"/>
        <w:numPr>
          <w:ilvl w:val="0"/>
          <w:numId w:val="4"/>
        </w:numPr>
        <w:tabs>
          <w:tab w:val="left" w:pos="743"/>
        </w:tabs>
        <w:spacing w:before="101"/>
        <w:ind w:left="743" w:hanging="359"/>
        <w:rPr>
          <w:sz w:val="24"/>
        </w:rPr>
      </w:pPr>
      <w:r>
        <w:rPr>
          <w:sz w:val="24"/>
        </w:rPr>
        <w:t>Interventional</w:t>
      </w:r>
      <w:r>
        <w:rPr>
          <w:spacing w:val="-4"/>
          <w:sz w:val="24"/>
        </w:rPr>
        <w:t xml:space="preserve"> </w:t>
      </w:r>
      <w:r>
        <w:rPr>
          <w:sz w:val="24"/>
        </w:rPr>
        <w:t>study</w:t>
      </w:r>
      <w:r>
        <w:rPr>
          <w:spacing w:val="-1"/>
          <w:sz w:val="24"/>
        </w:rPr>
        <w:t xml:space="preserve"> </w:t>
      </w:r>
      <w:r>
        <w:rPr>
          <w:sz w:val="24"/>
        </w:rPr>
        <w:t>can be</w:t>
      </w:r>
      <w:r>
        <w:rPr>
          <w:spacing w:val="-2"/>
          <w:sz w:val="24"/>
        </w:rPr>
        <w:t xml:space="preserve"> </w:t>
      </w:r>
      <w:r>
        <w:rPr>
          <w:sz w:val="24"/>
        </w:rPr>
        <w:t>performed</w:t>
      </w:r>
      <w:r>
        <w:rPr>
          <w:spacing w:val="-2"/>
          <w:sz w:val="24"/>
        </w:rPr>
        <w:t xml:space="preserve"> </w:t>
      </w:r>
      <w:r>
        <w:rPr>
          <w:sz w:val="24"/>
        </w:rPr>
        <w:t>for</w:t>
      </w:r>
      <w:r>
        <w:rPr>
          <w:spacing w:val="-1"/>
          <w:sz w:val="24"/>
        </w:rPr>
        <w:t xml:space="preserve"> </w:t>
      </w:r>
      <w:r>
        <w:rPr>
          <w:sz w:val="24"/>
        </w:rPr>
        <w:t xml:space="preserve">further </w:t>
      </w:r>
      <w:r>
        <w:rPr>
          <w:spacing w:val="-2"/>
          <w:sz w:val="24"/>
        </w:rPr>
        <w:t>research</w:t>
      </w:r>
    </w:p>
    <w:p w14:paraId="698809A0" w14:textId="77777777" w:rsidR="006C2506" w:rsidRDefault="004B2D82">
      <w:pPr>
        <w:pStyle w:val="ListParagraph"/>
        <w:numPr>
          <w:ilvl w:val="0"/>
          <w:numId w:val="4"/>
        </w:numPr>
        <w:tabs>
          <w:tab w:val="left" w:pos="744"/>
        </w:tabs>
        <w:spacing w:before="21" w:line="261" w:lineRule="auto"/>
        <w:ind w:right="592"/>
        <w:rPr>
          <w:sz w:val="24"/>
        </w:rPr>
      </w:pPr>
      <w:r>
        <w:rPr>
          <w:sz w:val="24"/>
        </w:rPr>
        <w:t>To determine the long-term effects of activity time preference on academic performance,</w:t>
      </w:r>
      <w:r>
        <w:rPr>
          <w:spacing w:val="80"/>
          <w:w w:val="150"/>
          <w:sz w:val="24"/>
        </w:rPr>
        <w:t xml:space="preserve"> </w:t>
      </w:r>
      <w:r>
        <w:rPr>
          <w:sz w:val="24"/>
        </w:rPr>
        <w:t>conduct longitudinal research.</w:t>
      </w:r>
    </w:p>
    <w:p w14:paraId="22E61E96" w14:textId="77777777" w:rsidR="006C2506" w:rsidRDefault="004B2D82">
      <w:pPr>
        <w:pStyle w:val="ListParagraph"/>
        <w:numPr>
          <w:ilvl w:val="0"/>
          <w:numId w:val="4"/>
        </w:numPr>
        <w:tabs>
          <w:tab w:val="left" w:pos="743"/>
        </w:tabs>
        <w:spacing w:line="272" w:lineRule="exact"/>
        <w:ind w:left="743" w:hanging="359"/>
        <w:rPr>
          <w:sz w:val="24"/>
        </w:rPr>
      </w:pPr>
      <w:r>
        <w:rPr>
          <w:sz w:val="24"/>
        </w:rPr>
        <w:t>The</w:t>
      </w:r>
      <w:r>
        <w:rPr>
          <w:spacing w:val="-3"/>
          <w:sz w:val="24"/>
        </w:rPr>
        <w:t xml:space="preserve"> </w:t>
      </w:r>
      <w:r>
        <w:rPr>
          <w:sz w:val="24"/>
        </w:rPr>
        <w:t>study can be</w:t>
      </w:r>
      <w:r>
        <w:rPr>
          <w:spacing w:val="-2"/>
          <w:sz w:val="24"/>
        </w:rPr>
        <w:t xml:space="preserve"> </w:t>
      </w:r>
      <w:r>
        <w:rPr>
          <w:sz w:val="24"/>
        </w:rPr>
        <w:t>done</w:t>
      </w:r>
      <w:r>
        <w:rPr>
          <w:spacing w:val="-1"/>
          <w:sz w:val="24"/>
        </w:rPr>
        <w:t xml:space="preserve"> </w:t>
      </w:r>
      <w:r>
        <w:rPr>
          <w:sz w:val="24"/>
        </w:rPr>
        <w:t xml:space="preserve">for other </w:t>
      </w:r>
      <w:r>
        <w:rPr>
          <w:spacing w:val="-2"/>
          <w:sz w:val="24"/>
        </w:rPr>
        <w:t>professionals.ss</w:t>
      </w:r>
    </w:p>
    <w:p w14:paraId="713023B3" w14:textId="77777777" w:rsidR="006C2506" w:rsidRDefault="006C2506">
      <w:pPr>
        <w:pStyle w:val="ListParagraph"/>
        <w:spacing w:line="272" w:lineRule="exact"/>
        <w:rPr>
          <w:sz w:val="24"/>
        </w:rPr>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5ED6879B" w14:textId="77777777" w:rsidR="006C2506" w:rsidRDefault="004B2D82">
      <w:pPr>
        <w:spacing w:before="63"/>
        <w:ind w:left="590"/>
        <w:rPr>
          <w:sz w:val="24"/>
        </w:rPr>
      </w:pPr>
      <w:r>
        <w:rPr>
          <w:b/>
          <w:color w:val="0E4660"/>
          <w:spacing w:val="-2"/>
          <w:sz w:val="24"/>
        </w:rPr>
        <w:lastRenderedPageBreak/>
        <w:t>REFERENCES</w:t>
      </w:r>
      <w:r>
        <w:rPr>
          <w:color w:val="0E4660"/>
          <w:spacing w:val="-2"/>
          <w:sz w:val="24"/>
        </w:rPr>
        <w:t>:</w:t>
      </w:r>
    </w:p>
    <w:p w14:paraId="671D2FA1" w14:textId="77777777" w:rsidR="006C2506" w:rsidRDefault="004B2D82">
      <w:pPr>
        <w:pStyle w:val="BodyText"/>
        <w:spacing w:before="99" w:line="259" w:lineRule="auto"/>
        <w:ind w:left="590" w:right="588"/>
        <w:jc w:val="both"/>
      </w:pPr>
      <w:r>
        <w:t>Adan, A., Archer, S. N., Hidalgo, M. P., Di Milia, L., Natale, V., &amp; Randler, C. (2012). Circadian</w:t>
      </w:r>
      <w:r>
        <w:rPr>
          <w:spacing w:val="-15"/>
        </w:rPr>
        <w:t xml:space="preserve"> </w:t>
      </w:r>
      <w:r>
        <w:t>typology:</w:t>
      </w:r>
      <w:r>
        <w:rPr>
          <w:spacing w:val="-15"/>
        </w:rPr>
        <w:t xml:space="preserve"> </w:t>
      </w:r>
      <w:r>
        <w:t>A</w:t>
      </w:r>
      <w:r>
        <w:rPr>
          <w:spacing w:val="-15"/>
        </w:rPr>
        <w:t xml:space="preserve"> </w:t>
      </w:r>
      <w:r>
        <w:t>comprehensive</w:t>
      </w:r>
      <w:r>
        <w:rPr>
          <w:spacing w:val="-15"/>
        </w:rPr>
        <w:t xml:space="preserve"> </w:t>
      </w:r>
      <w:r>
        <w:t>review.</w:t>
      </w:r>
      <w:r>
        <w:rPr>
          <w:spacing w:val="-15"/>
        </w:rPr>
        <w:t xml:space="preserve"> </w:t>
      </w:r>
      <w:r>
        <w:t>Chronobiology</w:t>
      </w:r>
      <w:r>
        <w:rPr>
          <w:spacing w:val="-15"/>
        </w:rPr>
        <w:t xml:space="preserve"> </w:t>
      </w:r>
      <w:r>
        <w:t>International,</w:t>
      </w:r>
      <w:r>
        <w:rPr>
          <w:spacing w:val="-15"/>
        </w:rPr>
        <w:t xml:space="preserve"> </w:t>
      </w:r>
      <w:r>
        <w:t>29(9),</w:t>
      </w:r>
      <w:r>
        <w:rPr>
          <w:spacing w:val="-15"/>
        </w:rPr>
        <w:t xml:space="preserve"> </w:t>
      </w:r>
      <w:r>
        <w:t xml:space="preserve">1153–1175. </w:t>
      </w:r>
      <w:hyperlink r:id="rId65">
        <w:r>
          <w:rPr>
            <w:color w:val="467885"/>
            <w:spacing w:val="-2"/>
            <w:u w:val="single" w:color="467885"/>
          </w:rPr>
          <w:t>https://doi.org/10.3109/07420528.2012.719971</w:t>
        </w:r>
      </w:hyperlink>
    </w:p>
    <w:p w14:paraId="65B92A06" w14:textId="77777777" w:rsidR="006C2506" w:rsidRDefault="006C2506">
      <w:pPr>
        <w:pStyle w:val="BodyText"/>
      </w:pPr>
    </w:p>
    <w:p w14:paraId="0B8E0FA9" w14:textId="77777777" w:rsidR="006C2506" w:rsidRDefault="006C2506">
      <w:pPr>
        <w:pStyle w:val="BodyText"/>
        <w:spacing w:before="65"/>
      </w:pPr>
    </w:p>
    <w:p w14:paraId="63FB73F3" w14:textId="77777777" w:rsidR="006C2506" w:rsidRDefault="004B2D82">
      <w:pPr>
        <w:pStyle w:val="BodyText"/>
        <w:spacing w:before="1" w:line="259" w:lineRule="auto"/>
        <w:ind w:left="590" w:right="586"/>
        <w:jc w:val="both"/>
      </w:pPr>
      <w:r>
        <w:t>Díaz-Morales,</w:t>
      </w:r>
      <w:r>
        <w:rPr>
          <w:spacing w:val="-15"/>
        </w:rPr>
        <w:t xml:space="preserve"> </w:t>
      </w:r>
      <w:r>
        <w:t>J.</w:t>
      </w:r>
      <w:r>
        <w:rPr>
          <w:spacing w:val="-15"/>
        </w:rPr>
        <w:t xml:space="preserve"> </w:t>
      </w:r>
      <w:r>
        <w:t>F.,</w:t>
      </w:r>
      <w:r>
        <w:rPr>
          <w:spacing w:val="-15"/>
        </w:rPr>
        <w:t xml:space="preserve"> </w:t>
      </w:r>
      <w:r>
        <w:t>&amp;</w:t>
      </w:r>
      <w:r>
        <w:rPr>
          <w:spacing w:val="-15"/>
        </w:rPr>
        <w:t xml:space="preserve"> </w:t>
      </w:r>
      <w:r>
        <w:t>Escribano,</w:t>
      </w:r>
      <w:r>
        <w:rPr>
          <w:spacing w:val="-15"/>
        </w:rPr>
        <w:t xml:space="preserve"> </w:t>
      </w:r>
      <w:r>
        <w:t>C.</w:t>
      </w:r>
      <w:r>
        <w:rPr>
          <w:spacing w:val="-15"/>
        </w:rPr>
        <w:t xml:space="preserve"> </w:t>
      </w:r>
      <w:r>
        <w:t>(2013).</w:t>
      </w:r>
      <w:r>
        <w:rPr>
          <w:spacing w:val="-15"/>
        </w:rPr>
        <w:t xml:space="preserve"> </w:t>
      </w:r>
      <w:r>
        <w:t>Social</w:t>
      </w:r>
      <w:r>
        <w:rPr>
          <w:spacing w:val="-15"/>
        </w:rPr>
        <w:t xml:space="preserve"> </w:t>
      </w:r>
      <w:r>
        <w:t>jetlag,</w:t>
      </w:r>
      <w:r>
        <w:rPr>
          <w:spacing w:val="-15"/>
        </w:rPr>
        <w:t xml:space="preserve"> </w:t>
      </w:r>
      <w:r>
        <w:t>academic</w:t>
      </w:r>
      <w:r>
        <w:rPr>
          <w:spacing w:val="-15"/>
        </w:rPr>
        <w:t xml:space="preserve"> </w:t>
      </w:r>
      <w:r>
        <w:t>achievement</w:t>
      </w:r>
      <w:r>
        <w:rPr>
          <w:spacing w:val="-15"/>
        </w:rPr>
        <w:t xml:space="preserve"> </w:t>
      </w:r>
      <w:r>
        <w:t>and</w:t>
      </w:r>
      <w:r>
        <w:rPr>
          <w:spacing w:val="-15"/>
        </w:rPr>
        <w:t xml:space="preserve"> </w:t>
      </w:r>
      <w:r>
        <w:t>cognitive performance:</w:t>
      </w:r>
      <w:r>
        <w:rPr>
          <w:spacing w:val="-13"/>
        </w:rPr>
        <w:t xml:space="preserve"> </w:t>
      </w:r>
      <w:r>
        <w:t>Understanding</w:t>
      </w:r>
      <w:r>
        <w:rPr>
          <w:spacing w:val="-11"/>
        </w:rPr>
        <w:t xml:space="preserve"> </w:t>
      </w:r>
      <w:r>
        <w:t>gender/sex</w:t>
      </w:r>
      <w:r>
        <w:rPr>
          <w:spacing w:val="-11"/>
        </w:rPr>
        <w:t xml:space="preserve"> </w:t>
      </w:r>
      <w:r>
        <w:t>differences.</w:t>
      </w:r>
      <w:r>
        <w:rPr>
          <w:spacing w:val="-15"/>
        </w:rPr>
        <w:t xml:space="preserve"> </w:t>
      </w:r>
      <w:r>
        <w:t>Chronobiology</w:t>
      </w:r>
      <w:r>
        <w:rPr>
          <w:spacing w:val="-11"/>
        </w:rPr>
        <w:t xml:space="preserve"> </w:t>
      </w:r>
      <w:r>
        <w:t>International,</w:t>
      </w:r>
      <w:r>
        <w:rPr>
          <w:spacing w:val="-15"/>
        </w:rPr>
        <w:t xml:space="preserve"> </w:t>
      </w:r>
      <w:r>
        <w:t>30(6),</w:t>
      </w:r>
      <w:r>
        <w:rPr>
          <w:spacing w:val="-11"/>
        </w:rPr>
        <w:t xml:space="preserve"> </w:t>
      </w:r>
      <w:r>
        <w:t xml:space="preserve">682– 689. </w:t>
      </w:r>
      <w:hyperlink r:id="rId66">
        <w:r>
          <w:rPr>
            <w:color w:val="467885"/>
            <w:u w:val="single" w:color="467885"/>
          </w:rPr>
          <w:t>https://doi.org/10.3109/07420528.2012.701751</w:t>
        </w:r>
      </w:hyperlink>
    </w:p>
    <w:p w14:paraId="409C1BE7" w14:textId="77777777" w:rsidR="006C2506" w:rsidRDefault="006C2506">
      <w:pPr>
        <w:pStyle w:val="BodyText"/>
      </w:pPr>
    </w:p>
    <w:p w14:paraId="3FE7329A" w14:textId="77777777" w:rsidR="006C2506" w:rsidRDefault="006C2506">
      <w:pPr>
        <w:pStyle w:val="BodyText"/>
        <w:spacing w:before="65"/>
      </w:pPr>
    </w:p>
    <w:p w14:paraId="238D14F0" w14:textId="77777777" w:rsidR="006C2506" w:rsidRDefault="004B2D82">
      <w:pPr>
        <w:pStyle w:val="BodyText"/>
        <w:spacing w:line="259" w:lineRule="auto"/>
        <w:ind w:left="590" w:right="352"/>
      </w:pPr>
      <w:r>
        <w:t>Hershner, S., &amp; Chervin, R. (2014). Causes and consequences of sleepiness among college</w:t>
      </w:r>
      <w:r>
        <w:rPr>
          <w:spacing w:val="80"/>
        </w:rPr>
        <w:t xml:space="preserve"> </w:t>
      </w:r>
      <w:r>
        <w:t xml:space="preserve">students. Nature and Science of Sleep, 6, 73–84. </w:t>
      </w:r>
      <w:hyperlink r:id="rId67">
        <w:r>
          <w:rPr>
            <w:color w:val="467885"/>
            <w:u w:val="single" w:color="467885"/>
          </w:rPr>
          <w:t>https://doi.org/10.2147/NSS.S62907</w:t>
        </w:r>
      </w:hyperlink>
    </w:p>
    <w:p w14:paraId="7669109A" w14:textId="77777777" w:rsidR="006C2506" w:rsidRDefault="006C2506">
      <w:pPr>
        <w:pStyle w:val="BodyText"/>
      </w:pPr>
    </w:p>
    <w:p w14:paraId="37AEE6D9" w14:textId="77777777" w:rsidR="006C2506" w:rsidRDefault="006C2506">
      <w:pPr>
        <w:pStyle w:val="BodyText"/>
        <w:spacing w:before="65"/>
      </w:pPr>
    </w:p>
    <w:p w14:paraId="4BDAD2E5" w14:textId="77777777" w:rsidR="006C2506" w:rsidRDefault="004B2D82">
      <w:pPr>
        <w:pStyle w:val="BodyText"/>
        <w:tabs>
          <w:tab w:val="left" w:pos="3767"/>
          <w:tab w:val="left" w:pos="5223"/>
          <w:tab w:val="left" w:pos="6174"/>
          <w:tab w:val="left" w:pos="8715"/>
        </w:tabs>
        <w:spacing w:line="259" w:lineRule="auto"/>
        <w:ind w:left="590" w:right="586"/>
        <w:jc w:val="both"/>
      </w:pPr>
      <w:r>
        <w:t>Klassen, R. M. (2010). Optimism and realism:</w:t>
      </w:r>
      <w:r>
        <w:rPr>
          <w:spacing w:val="-12"/>
        </w:rPr>
        <w:t xml:space="preserve"> </w:t>
      </w:r>
      <w:r>
        <w:t>A</w:t>
      </w:r>
      <w:r>
        <w:rPr>
          <w:spacing w:val="-9"/>
        </w:rPr>
        <w:t xml:space="preserve"> </w:t>
      </w:r>
      <w:r>
        <w:t>review of self-efficacy from a cross-cultural perspective.</w:t>
      </w:r>
      <w:r>
        <w:rPr>
          <w:spacing w:val="-1"/>
        </w:rPr>
        <w:t xml:space="preserve"> </w:t>
      </w:r>
      <w:r>
        <w:t>International</w:t>
      </w:r>
      <w:r>
        <w:tab/>
      </w:r>
      <w:r>
        <w:rPr>
          <w:spacing w:val="-2"/>
        </w:rPr>
        <w:t>Journal</w:t>
      </w:r>
      <w:r>
        <w:tab/>
      </w:r>
      <w:r>
        <w:rPr>
          <w:spacing w:val="-6"/>
        </w:rPr>
        <w:t>of</w:t>
      </w:r>
      <w:r>
        <w:tab/>
        <w:t>Psychology,</w:t>
      </w:r>
      <w:r>
        <w:rPr>
          <w:spacing w:val="-5"/>
        </w:rPr>
        <w:t xml:space="preserve"> </w:t>
      </w:r>
      <w:r>
        <w:t>45(3),</w:t>
      </w:r>
      <w:r>
        <w:tab/>
      </w:r>
      <w:r>
        <w:rPr>
          <w:spacing w:val="-2"/>
        </w:rPr>
        <w:t xml:space="preserve">166–173. </w:t>
      </w:r>
      <w:hyperlink r:id="rId68">
        <w:r>
          <w:rPr>
            <w:color w:val="467885"/>
            <w:spacing w:val="-2"/>
            <w:u w:val="single" w:color="467885"/>
          </w:rPr>
          <w:t>https://doi.org/10.1080/00207590903339902</w:t>
        </w:r>
      </w:hyperlink>
    </w:p>
    <w:p w14:paraId="24D980A5" w14:textId="77777777" w:rsidR="006C2506" w:rsidRDefault="006C2506">
      <w:pPr>
        <w:pStyle w:val="BodyText"/>
      </w:pPr>
    </w:p>
    <w:p w14:paraId="47291188" w14:textId="77777777" w:rsidR="006C2506" w:rsidRDefault="006C2506">
      <w:pPr>
        <w:pStyle w:val="BodyText"/>
        <w:spacing w:before="66"/>
      </w:pPr>
    </w:p>
    <w:p w14:paraId="0D927536" w14:textId="77777777" w:rsidR="006C2506" w:rsidRDefault="004B2D82">
      <w:pPr>
        <w:pStyle w:val="BodyText"/>
        <w:spacing w:line="259" w:lineRule="auto"/>
        <w:ind w:left="590" w:right="352"/>
      </w:pPr>
      <w:r>
        <w:t>May,</w:t>
      </w:r>
      <w:r>
        <w:rPr>
          <w:spacing w:val="24"/>
        </w:rPr>
        <w:t xml:space="preserve"> </w:t>
      </w:r>
      <w:r>
        <w:t>C.</w:t>
      </w:r>
      <w:r>
        <w:rPr>
          <w:spacing w:val="24"/>
        </w:rPr>
        <w:t xml:space="preserve"> </w:t>
      </w:r>
      <w:r>
        <w:t>P.,</w:t>
      </w:r>
      <w:r>
        <w:rPr>
          <w:spacing w:val="24"/>
        </w:rPr>
        <w:t xml:space="preserve"> </w:t>
      </w:r>
      <w:r>
        <w:t>&amp;</w:t>
      </w:r>
      <w:r>
        <w:rPr>
          <w:spacing w:val="25"/>
        </w:rPr>
        <w:t xml:space="preserve"> </w:t>
      </w:r>
      <w:r>
        <w:t>Hasher,</w:t>
      </w:r>
      <w:r>
        <w:rPr>
          <w:spacing w:val="24"/>
        </w:rPr>
        <w:t xml:space="preserve"> </w:t>
      </w:r>
      <w:r>
        <w:t>L.</w:t>
      </w:r>
      <w:r>
        <w:rPr>
          <w:spacing w:val="24"/>
        </w:rPr>
        <w:t xml:space="preserve"> </w:t>
      </w:r>
      <w:r>
        <w:t>(1998).</w:t>
      </w:r>
      <w:r>
        <w:rPr>
          <w:spacing w:val="24"/>
        </w:rPr>
        <w:t xml:space="preserve"> </w:t>
      </w:r>
      <w:r>
        <w:t>Synchrony</w:t>
      </w:r>
      <w:r>
        <w:rPr>
          <w:spacing w:val="24"/>
        </w:rPr>
        <w:t xml:space="preserve"> </w:t>
      </w:r>
      <w:r>
        <w:t>effects</w:t>
      </w:r>
      <w:r>
        <w:rPr>
          <w:spacing w:val="25"/>
        </w:rPr>
        <w:t xml:space="preserve"> </w:t>
      </w:r>
      <w:r>
        <w:t>in</w:t>
      </w:r>
      <w:r>
        <w:rPr>
          <w:spacing w:val="25"/>
        </w:rPr>
        <w:t xml:space="preserve"> </w:t>
      </w:r>
      <w:r>
        <w:t>inhibitory</w:t>
      </w:r>
      <w:r>
        <w:rPr>
          <w:spacing w:val="24"/>
        </w:rPr>
        <w:t xml:space="preserve"> </w:t>
      </w:r>
      <w:r>
        <w:t>control</w:t>
      </w:r>
      <w:r>
        <w:rPr>
          <w:spacing w:val="25"/>
        </w:rPr>
        <w:t xml:space="preserve"> </w:t>
      </w:r>
      <w:r>
        <w:t>over</w:t>
      </w:r>
      <w:r>
        <w:rPr>
          <w:spacing w:val="24"/>
        </w:rPr>
        <w:t xml:space="preserve"> </w:t>
      </w:r>
      <w:r>
        <w:t>thought</w:t>
      </w:r>
      <w:r>
        <w:rPr>
          <w:spacing w:val="25"/>
        </w:rPr>
        <w:t xml:space="preserve"> </w:t>
      </w:r>
      <w:r>
        <w:t>and action.</w:t>
      </w:r>
      <w:r>
        <w:rPr>
          <w:spacing w:val="-16"/>
        </w:rPr>
        <w:t xml:space="preserve"> </w:t>
      </w:r>
      <w:r>
        <w:t>Journal</w:t>
      </w:r>
      <w:r>
        <w:rPr>
          <w:spacing w:val="-2"/>
        </w:rPr>
        <w:t xml:space="preserve"> </w:t>
      </w:r>
      <w:r>
        <w:t>of</w:t>
      </w:r>
      <w:r>
        <w:rPr>
          <w:spacing w:val="-2"/>
        </w:rPr>
        <w:t xml:space="preserve"> </w:t>
      </w:r>
      <w:r>
        <w:t>Experimental</w:t>
      </w:r>
      <w:r>
        <w:rPr>
          <w:spacing w:val="-2"/>
        </w:rPr>
        <w:t xml:space="preserve"> </w:t>
      </w:r>
      <w:r>
        <w:t>Psychology:</w:t>
      </w:r>
      <w:r>
        <w:rPr>
          <w:spacing w:val="-2"/>
        </w:rPr>
        <w:t xml:space="preserve"> </w:t>
      </w:r>
      <w:r>
        <w:t>Human</w:t>
      </w:r>
      <w:r>
        <w:rPr>
          <w:spacing w:val="-2"/>
        </w:rPr>
        <w:t xml:space="preserve"> </w:t>
      </w:r>
      <w:r>
        <w:t>Perception</w:t>
      </w:r>
      <w:r>
        <w:rPr>
          <w:spacing w:val="-2"/>
        </w:rPr>
        <w:t xml:space="preserve"> </w:t>
      </w:r>
      <w:r>
        <w:t>and</w:t>
      </w:r>
      <w:r>
        <w:rPr>
          <w:spacing w:val="-2"/>
        </w:rPr>
        <w:t xml:space="preserve"> </w:t>
      </w:r>
      <w:r>
        <w:t>Performance,</w:t>
      </w:r>
      <w:r>
        <w:rPr>
          <w:spacing w:val="-14"/>
        </w:rPr>
        <w:t xml:space="preserve"> </w:t>
      </w:r>
      <w:r>
        <w:t>24(2),</w:t>
      </w:r>
      <w:r>
        <w:rPr>
          <w:spacing w:val="-1"/>
        </w:rPr>
        <w:t xml:space="preserve"> </w:t>
      </w:r>
      <w:r>
        <w:rPr>
          <w:spacing w:val="-4"/>
        </w:rPr>
        <w:t>363–</w:t>
      </w:r>
    </w:p>
    <w:p w14:paraId="46A7542F" w14:textId="77777777" w:rsidR="006C2506" w:rsidRDefault="004B2D82">
      <w:pPr>
        <w:pStyle w:val="BodyText"/>
        <w:spacing w:line="275" w:lineRule="exact"/>
        <w:ind w:left="590"/>
      </w:pPr>
      <w:r>
        <w:t>379.</w:t>
      </w:r>
      <w:r>
        <w:rPr>
          <w:spacing w:val="-7"/>
        </w:rPr>
        <w:t xml:space="preserve"> </w:t>
      </w:r>
      <w:hyperlink r:id="rId69">
        <w:r>
          <w:rPr>
            <w:color w:val="467885"/>
            <w:u w:val="single" w:color="467885"/>
          </w:rPr>
          <w:t>https://doi.org/10.1037/0096-</w:t>
        </w:r>
        <w:r>
          <w:rPr>
            <w:color w:val="467885"/>
            <w:spacing w:val="-2"/>
            <w:u w:val="single" w:color="467885"/>
          </w:rPr>
          <w:t>1523.24.2.363</w:t>
        </w:r>
      </w:hyperlink>
    </w:p>
    <w:p w14:paraId="1C55786D" w14:textId="77777777" w:rsidR="006C2506" w:rsidRDefault="006C2506">
      <w:pPr>
        <w:pStyle w:val="BodyText"/>
      </w:pPr>
    </w:p>
    <w:p w14:paraId="15F9AFE9" w14:textId="77777777" w:rsidR="006C2506" w:rsidRDefault="006C2506">
      <w:pPr>
        <w:pStyle w:val="BodyText"/>
        <w:spacing w:before="89"/>
      </w:pPr>
    </w:p>
    <w:p w14:paraId="26DE4DF8" w14:textId="77777777" w:rsidR="006C2506" w:rsidRDefault="004B2D82">
      <w:pPr>
        <w:pStyle w:val="BodyText"/>
        <w:spacing w:line="259" w:lineRule="auto"/>
        <w:ind w:left="590" w:right="588"/>
        <w:jc w:val="both"/>
      </w:pPr>
      <w:r>
        <w:t>Preckel, F., Lipnevich,</w:t>
      </w:r>
      <w:r>
        <w:rPr>
          <w:spacing w:val="-5"/>
        </w:rPr>
        <w:t xml:space="preserve"> </w:t>
      </w:r>
      <w:r>
        <w:t>A.</w:t>
      </w:r>
      <w:r>
        <w:rPr>
          <w:spacing w:val="-7"/>
        </w:rPr>
        <w:t xml:space="preserve"> </w:t>
      </w:r>
      <w:r>
        <w:t>A., Schneider, S., &amp; Roberts, R. D. (2011). Chronotype, cognitive abilities, and academic achievement: A meta-analytic investigation.</w:t>
      </w:r>
      <w:r>
        <w:rPr>
          <w:spacing w:val="-14"/>
        </w:rPr>
        <w:t xml:space="preserve"> </w:t>
      </w:r>
      <w:r>
        <w:t xml:space="preserve">Learning and Individual Differences, 21(5), 483–492. </w:t>
      </w:r>
      <w:hyperlink r:id="rId70">
        <w:r>
          <w:rPr>
            <w:color w:val="467885"/>
            <w:u w:val="single" w:color="467885"/>
          </w:rPr>
          <w:t>https://doi.org/10.1016/j.lindif.2011.07.003</w:t>
        </w:r>
      </w:hyperlink>
    </w:p>
    <w:p w14:paraId="3961F225" w14:textId="77777777" w:rsidR="006C2506" w:rsidRDefault="006C2506">
      <w:pPr>
        <w:pStyle w:val="BodyText"/>
      </w:pPr>
    </w:p>
    <w:p w14:paraId="7D93411E" w14:textId="77777777" w:rsidR="006C2506" w:rsidRDefault="006C2506">
      <w:pPr>
        <w:pStyle w:val="BodyText"/>
        <w:spacing w:before="66"/>
      </w:pPr>
    </w:p>
    <w:p w14:paraId="15360746" w14:textId="77777777" w:rsidR="006C2506" w:rsidRDefault="004B2D82">
      <w:pPr>
        <w:pStyle w:val="BodyText"/>
        <w:spacing w:line="259" w:lineRule="auto"/>
        <w:ind w:left="590" w:right="591"/>
        <w:jc w:val="both"/>
      </w:pPr>
      <w:r>
        <w:t>Reddy, A. V., Sharma, R., &amp; Banerjee, S. (2021). Chronotype and academic performance among Indian undergraduates: A cross-sectional analysis.</w:t>
      </w:r>
      <w:r>
        <w:rPr>
          <w:spacing w:val="-15"/>
        </w:rPr>
        <w:t xml:space="preserve"> </w:t>
      </w:r>
      <w:r>
        <w:t>Journal of Sleep Research,</w:t>
      </w:r>
      <w:r>
        <w:rPr>
          <w:spacing w:val="-15"/>
        </w:rPr>
        <w:t xml:space="preserve"> </w:t>
      </w:r>
      <w:r>
        <w:t xml:space="preserve">30(1), e13101. </w:t>
      </w:r>
      <w:hyperlink r:id="rId71">
        <w:r>
          <w:rPr>
            <w:color w:val="467885"/>
            <w:u w:val="single" w:color="467885"/>
          </w:rPr>
          <w:t>https://doi.org/10.1111/jsr.13101</w:t>
        </w:r>
      </w:hyperlink>
    </w:p>
    <w:p w14:paraId="54C1C725" w14:textId="77777777" w:rsidR="006C2506" w:rsidRDefault="006C2506">
      <w:pPr>
        <w:pStyle w:val="BodyText"/>
      </w:pPr>
    </w:p>
    <w:p w14:paraId="2901B18E" w14:textId="77777777" w:rsidR="006C2506" w:rsidRDefault="006C2506">
      <w:pPr>
        <w:pStyle w:val="BodyText"/>
        <w:spacing w:before="63"/>
      </w:pPr>
    </w:p>
    <w:p w14:paraId="410569A1" w14:textId="77777777" w:rsidR="006C2506" w:rsidRDefault="004B2D82">
      <w:pPr>
        <w:pStyle w:val="BodyText"/>
        <w:spacing w:line="259" w:lineRule="auto"/>
        <w:ind w:left="590" w:right="352"/>
      </w:pPr>
      <w:r>
        <w:t>Roenneberg,</w:t>
      </w:r>
      <w:r>
        <w:rPr>
          <w:spacing w:val="40"/>
        </w:rPr>
        <w:t xml:space="preserve"> </w:t>
      </w:r>
      <w:r>
        <w:t>T.,</w:t>
      </w:r>
      <w:r>
        <w:rPr>
          <w:spacing w:val="38"/>
        </w:rPr>
        <w:t xml:space="preserve"> </w:t>
      </w:r>
      <w:r>
        <w:t>Allebrandt,</w:t>
      </w:r>
      <w:r>
        <w:rPr>
          <w:spacing w:val="40"/>
        </w:rPr>
        <w:t xml:space="preserve"> </w:t>
      </w:r>
      <w:r>
        <w:t>K.</w:t>
      </w:r>
      <w:r>
        <w:rPr>
          <w:spacing w:val="40"/>
        </w:rPr>
        <w:t xml:space="preserve"> </w:t>
      </w:r>
      <w:r>
        <w:t>V.,</w:t>
      </w:r>
      <w:r>
        <w:rPr>
          <w:spacing w:val="40"/>
        </w:rPr>
        <w:t xml:space="preserve"> </w:t>
      </w:r>
      <w:r>
        <w:t>Merrow,</w:t>
      </w:r>
      <w:r>
        <w:rPr>
          <w:spacing w:val="40"/>
        </w:rPr>
        <w:t xml:space="preserve"> </w:t>
      </w:r>
      <w:r>
        <w:t>M.,</w:t>
      </w:r>
      <w:r>
        <w:rPr>
          <w:spacing w:val="40"/>
        </w:rPr>
        <w:t xml:space="preserve"> </w:t>
      </w:r>
      <w:r>
        <w:t>&amp;</w:t>
      </w:r>
      <w:r>
        <w:rPr>
          <w:spacing w:val="40"/>
        </w:rPr>
        <w:t xml:space="preserve"> </w:t>
      </w:r>
      <w:r>
        <w:t>Vetter,</w:t>
      </w:r>
      <w:r>
        <w:rPr>
          <w:spacing w:val="40"/>
        </w:rPr>
        <w:t xml:space="preserve"> </w:t>
      </w:r>
      <w:r>
        <w:t>C.</w:t>
      </w:r>
      <w:r>
        <w:rPr>
          <w:spacing w:val="40"/>
        </w:rPr>
        <w:t xml:space="preserve"> </w:t>
      </w:r>
      <w:r>
        <w:t>(2012).</w:t>
      </w:r>
      <w:r>
        <w:rPr>
          <w:spacing w:val="40"/>
        </w:rPr>
        <w:t xml:space="preserve"> </w:t>
      </w:r>
      <w:r>
        <w:t>Social</w:t>
      </w:r>
      <w:r>
        <w:rPr>
          <w:spacing w:val="40"/>
        </w:rPr>
        <w:t xml:space="preserve"> </w:t>
      </w:r>
      <w:r>
        <w:t>jetlag</w:t>
      </w:r>
      <w:r>
        <w:rPr>
          <w:spacing w:val="40"/>
        </w:rPr>
        <w:t xml:space="preserve"> </w:t>
      </w:r>
      <w:r>
        <w:t xml:space="preserve">and obesity. Current Biology, 22(10), 939–943. </w:t>
      </w:r>
      <w:hyperlink r:id="rId72">
        <w:r>
          <w:rPr>
            <w:color w:val="467885"/>
            <w:u w:val="single" w:color="467885"/>
          </w:rPr>
          <w:t>https://doi.org/10.1016/j.cub.2012.03.038</w:t>
        </w:r>
      </w:hyperlink>
    </w:p>
    <w:p w14:paraId="07B2258D" w14:textId="77777777" w:rsidR="006C2506" w:rsidRDefault="006C2506">
      <w:pPr>
        <w:pStyle w:val="BodyText"/>
      </w:pPr>
    </w:p>
    <w:p w14:paraId="58574074" w14:textId="77777777" w:rsidR="006C2506" w:rsidRDefault="006C2506">
      <w:pPr>
        <w:pStyle w:val="BodyText"/>
        <w:spacing w:before="67"/>
      </w:pPr>
    </w:p>
    <w:p w14:paraId="26507EC1" w14:textId="77777777" w:rsidR="006C2506" w:rsidRDefault="004B2D82">
      <w:pPr>
        <w:pStyle w:val="BodyText"/>
        <w:spacing w:line="259" w:lineRule="auto"/>
        <w:ind w:left="590" w:right="585"/>
        <w:jc w:val="both"/>
      </w:pPr>
      <w:r>
        <w:t>Tonetti, L., Natale, V., &amp; Randler, C. (2015). Association between circadian preference and academic</w:t>
      </w:r>
      <w:r>
        <w:rPr>
          <w:spacing w:val="40"/>
        </w:rPr>
        <w:t xml:space="preserve"> </w:t>
      </w:r>
      <w:r>
        <w:t>achievement:</w:t>
      </w:r>
      <w:r>
        <w:rPr>
          <w:spacing w:val="40"/>
        </w:rPr>
        <w:t xml:space="preserve"> </w:t>
      </w:r>
      <w:r>
        <w:t>A</w:t>
      </w:r>
      <w:r>
        <w:rPr>
          <w:spacing w:val="40"/>
        </w:rPr>
        <w:t xml:space="preserve"> </w:t>
      </w:r>
      <w:r>
        <w:t>systematic</w:t>
      </w:r>
      <w:r>
        <w:rPr>
          <w:spacing w:val="40"/>
        </w:rPr>
        <w:t xml:space="preserve"> </w:t>
      </w:r>
      <w:r>
        <w:t>review</w:t>
      </w:r>
      <w:r>
        <w:rPr>
          <w:spacing w:val="40"/>
        </w:rPr>
        <w:t xml:space="preserve"> </w:t>
      </w:r>
      <w:r>
        <w:t>and</w:t>
      </w:r>
      <w:r>
        <w:rPr>
          <w:spacing w:val="40"/>
        </w:rPr>
        <w:t xml:space="preserve"> </w:t>
      </w:r>
      <w:r>
        <w:t>meta-analysis.</w:t>
      </w:r>
      <w:r>
        <w:rPr>
          <w:spacing w:val="-13"/>
        </w:rPr>
        <w:t xml:space="preserve"> </w:t>
      </w:r>
      <w:r>
        <w:t xml:space="preserve">Chronobiology International, 32(6), 792–801. </w:t>
      </w:r>
      <w:hyperlink r:id="rId73">
        <w:r>
          <w:rPr>
            <w:color w:val="467885"/>
            <w:u w:val="single" w:color="467885"/>
          </w:rPr>
          <w:t>https://doi.org/10.3109/07420528.2015.1029741</w:t>
        </w:r>
      </w:hyperlink>
    </w:p>
    <w:p w14:paraId="791B7911" w14:textId="77777777" w:rsidR="006C2506" w:rsidRDefault="006C2506">
      <w:pPr>
        <w:pStyle w:val="BodyText"/>
        <w:spacing w:line="259" w:lineRule="auto"/>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2E0081E7" w14:textId="77777777" w:rsidR="006C2506" w:rsidRDefault="004B2D82">
      <w:pPr>
        <w:pStyle w:val="BodyText"/>
        <w:spacing w:before="60" w:line="259" w:lineRule="auto"/>
        <w:ind w:left="590" w:right="588"/>
        <w:jc w:val="both"/>
      </w:pPr>
      <w:r>
        <w:lastRenderedPageBreak/>
        <w:t>Wittmann,</w:t>
      </w:r>
      <w:r>
        <w:rPr>
          <w:spacing w:val="-2"/>
        </w:rPr>
        <w:t xml:space="preserve"> </w:t>
      </w:r>
      <w:r>
        <w:t>M.,</w:t>
      </w:r>
      <w:r>
        <w:rPr>
          <w:spacing w:val="-2"/>
        </w:rPr>
        <w:t xml:space="preserve"> </w:t>
      </w:r>
      <w:r>
        <w:t>Dinich,</w:t>
      </w:r>
      <w:r>
        <w:rPr>
          <w:spacing w:val="-2"/>
        </w:rPr>
        <w:t xml:space="preserve"> </w:t>
      </w:r>
      <w:r>
        <w:t>J.,</w:t>
      </w:r>
      <w:r>
        <w:rPr>
          <w:spacing w:val="-2"/>
        </w:rPr>
        <w:t xml:space="preserve"> </w:t>
      </w:r>
      <w:r>
        <w:t>Merrow,</w:t>
      </w:r>
      <w:r>
        <w:rPr>
          <w:spacing w:val="-2"/>
        </w:rPr>
        <w:t xml:space="preserve"> </w:t>
      </w:r>
      <w:r>
        <w:t>M.,</w:t>
      </w:r>
      <w:r>
        <w:rPr>
          <w:spacing w:val="-2"/>
        </w:rPr>
        <w:t xml:space="preserve"> </w:t>
      </w:r>
      <w:r>
        <w:t>&amp; Roenneberg,</w:t>
      </w:r>
      <w:r>
        <w:rPr>
          <w:spacing w:val="-6"/>
        </w:rPr>
        <w:t xml:space="preserve"> </w:t>
      </w:r>
      <w:r>
        <w:t>T.</w:t>
      </w:r>
      <w:r>
        <w:rPr>
          <w:spacing w:val="-2"/>
        </w:rPr>
        <w:t xml:space="preserve"> </w:t>
      </w:r>
      <w:r>
        <w:t>(2006).</w:t>
      </w:r>
      <w:r>
        <w:rPr>
          <w:spacing w:val="-2"/>
        </w:rPr>
        <w:t xml:space="preserve"> </w:t>
      </w:r>
      <w:r>
        <w:t>Social</w:t>
      </w:r>
      <w:r>
        <w:rPr>
          <w:spacing w:val="-2"/>
        </w:rPr>
        <w:t xml:space="preserve"> </w:t>
      </w:r>
      <w:r>
        <w:t>jetlag:</w:t>
      </w:r>
      <w:r>
        <w:rPr>
          <w:spacing w:val="-1"/>
        </w:rPr>
        <w:t xml:space="preserve"> </w:t>
      </w:r>
      <w:r>
        <w:t>Misalignment of biological and social time.</w:t>
      </w:r>
      <w:r>
        <w:rPr>
          <w:spacing w:val="-13"/>
        </w:rPr>
        <w:t xml:space="preserve"> </w:t>
      </w:r>
      <w:r>
        <w:t>Chronobiology International,</w:t>
      </w:r>
      <w:r>
        <w:rPr>
          <w:spacing w:val="-11"/>
        </w:rPr>
        <w:t xml:space="preserve"> </w:t>
      </w:r>
      <w:r>
        <w:t xml:space="preserve">23(1–2), 497–509. </w:t>
      </w:r>
      <w:hyperlink r:id="rId74">
        <w:r>
          <w:rPr>
            <w:color w:val="467885"/>
            <w:spacing w:val="-2"/>
            <w:u w:val="single" w:color="467885"/>
          </w:rPr>
          <w:t>https://doi.org/10.1080/07420462500545979</w:t>
        </w:r>
      </w:hyperlink>
    </w:p>
    <w:p w14:paraId="64845701" w14:textId="77777777" w:rsidR="006C2506" w:rsidRDefault="006C2506">
      <w:pPr>
        <w:pStyle w:val="BodyText"/>
      </w:pPr>
    </w:p>
    <w:p w14:paraId="440AA445" w14:textId="77777777" w:rsidR="006C2506" w:rsidRDefault="006C2506">
      <w:pPr>
        <w:pStyle w:val="BodyText"/>
        <w:spacing w:before="67"/>
      </w:pPr>
    </w:p>
    <w:p w14:paraId="674CBBE9" w14:textId="77777777" w:rsidR="006C2506" w:rsidRDefault="004B2D82">
      <w:pPr>
        <w:pStyle w:val="BodyText"/>
        <w:spacing w:line="259" w:lineRule="auto"/>
        <w:ind w:left="590" w:right="588"/>
        <w:jc w:val="both"/>
      </w:pPr>
      <w:r>
        <w:t>Akram, N., Khan, N.,</w:t>
      </w:r>
      <w:r>
        <w:rPr>
          <w:spacing w:val="-1"/>
        </w:rPr>
        <w:t xml:space="preserve"> </w:t>
      </w:r>
      <w:r>
        <w:t>Ameen, M., Mahmood, S., Shamim, K.,</w:t>
      </w:r>
      <w:r>
        <w:rPr>
          <w:spacing w:val="-2"/>
        </w:rPr>
        <w:t xml:space="preserve"> </w:t>
      </w:r>
      <w:r>
        <w:t>Amin, M., &amp; Rana, Q. U.</w:t>
      </w:r>
      <w:r>
        <w:rPr>
          <w:spacing w:val="-2"/>
        </w:rPr>
        <w:t xml:space="preserve"> </w:t>
      </w:r>
      <w:r>
        <w:t xml:space="preserve">A. (2018). Morningness-eveningness preferences, learning approach and academic achievement of undergraduate medical students. Chronobiology International, 35(9), 1262–1268. </w:t>
      </w:r>
      <w:hyperlink r:id="rId75">
        <w:r>
          <w:rPr>
            <w:color w:val="467885"/>
            <w:spacing w:val="-2"/>
            <w:u w:val="single" w:color="467885"/>
          </w:rPr>
          <w:t>https://doi.org/10.1080/07420528.2018.1474473</w:t>
        </w:r>
      </w:hyperlink>
    </w:p>
    <w:p w14:paraId="05D1D97A" w14:textId="77777777" w:rsidR="006C2506" w:rsidRDefault="006C2506">
      <w:pPr>
        <w:pStyle w:val="BodyText"/>
      </w:pPr>
    </w:p>
    <w:p w14:paraId="5E90CC26" w14:textId="77777777" w:rsidR="006C2506" w:rsidRDefault="006C2506">
      <w:pPr>
        <w:pStyle w:val="BodyText"/>
        <w:spacing w:before="65"/>
      </w:pPr>
    </w:p>
    <w:p w14:paraId="73F4BBCC" w14:textId="77777777" w:rsidR="006C2506" w:rsidRDefault="004B2D82">
      <w:pPr>
        <w:pStyle w:val="BodyText"/>
        <w:spacing w:line="259" w:lineRule="auto"/>
        <w:ind w:left="590" w:right="585"/>
        <w:jc w:val="both"/>
      </w:pPr>
      <w:r>
        <w:t>Alharbi, H. A., Almutairi, A. F., Alhelih, E. M., &amp; Alshehry, A. S. (2017). The Learning Preferences among Nursing Students in the King Saud University in Saudi</w:t>
      </w:r>
      <w:r>
        <w:rPr>
          <w:spacing w:val="-4"/>
        </w:rPr>
        <w:t xml:space="preserve"> </w:t>
      </w:r>
      <w:r>
        <w:t>Arabia:</w:t>
      </w:r>
      <w:r>
        <w:rPr>
          <w:spacing w:val="-5"/>
        </w:rPr>
        <w:t xml:space="preserve"> </w:t>
      </w:r>
      <w:r>
        <w:t xml:space="preserve">A Cross- Sectional Survey. Nursing Research and Practice, 2017, 3090387. </w:t>
      </w:r>
      <w:hyperlink r:id="rId76">
        <w:r>
          <w:rPr>
            <w:color w:val="467885"/>
            <w:spacing w:val="-2"/>
            <w:u w:val="single" w:color="467885"/>
          </w:rPr>
          <w:t>https://doi.org/10.1155/2017/3090387</w:t>
        </w:r>
      </w:hyperlink>
    </w:p>
    <w:p w14:paraId="0ED573D4" w14:textId="77777777" w:rsidR="006C2506" w:rsidRDefault="006C2506">
      <w:pPr>
        <w:pStyle w:val="BodyText"/>
      </w:pPr>
    </w:p>
    <w:p w14:paraId="2DC94317" w14:textId="77777777" w:rsidR="006C2506" w:rsidRDefault="006C2506">
      <w:pPr>
        <w:pStyle w:val="BodyText"/>
        <w:spacing w:before="64"/>
      </w:pPr>
    </w:p>
    <w:p w14:paraId="1D1F903D" w14:textId="77777777" w:rsidR="006C2506" w:rsidRDefault="004B2D82">
      <w:pPr>
        <w:pStyle w:val="BodyText"/>
        <w:spacing w:line="259" w:lineRule="auto"/>
        <w:ind w:left="590" w:right="586"/>
        <w:jc w:val="both"/>
      </w:pPr>
      <w:r>
        <w:t xml:space="preserve">Arbabi, T., Vollmer, C., Dörfler, T., &amp; Randler, C. (2015). The influence of chronotype and intelligence on academic achievement in primary school is mediated by conscientiousness, midpoint of sleep and motivation. Chronobiology International, 32(3), 349–357. </w:t>
      </w:r>
      <w:hyperlink r:id="rId77">
        <w:r>
          <w:rPr>
            <w:color w:val="467885"/>
            <w:spacing w:val="-2"/>
            <w:u w:val="single" w:color="467885"/>
          </w:rPr>
          <w:t>https://doi.org/10.3109/07420528.2014.980508</w:t>
        </w:r>
      </w:hyperlink>
    </w:p>
    <w:p w14:paraId="5EED478E" w14:textId="77777777" w:rsidR="006C2506" w:rsidRDefault="006C2506">
      <w:pPr>
        <w:pStyle w:val="BodyText"/>
      </w:pPr>
    </w:p>
    <w:p w14:paraId="4FDEF2CB" w14:textId="77777777" w:rsidR="006C2506" w:rsidRDefault="006C2506">
      <w:pPr>
        <w:pStyle w:val="BodyText"/>
        <w:spacing w:before="65"/>
      </w:pPr>
    </w:p>
    <w:p w14:paraId="37153847" w14:textId="77777777" w:rsidR="006C2506" w:rsidRDefault="004B2D82">
      <w:pPr>
        <w:pStyle w:val="BodyText"/>
        <w:spacing w:line="259" w:lineRule="auto"/>
        <w:ind w:left="590" w:right="586"/>
        <w:jc w:val="both"/>
      </w:pPr>
      <w:r>
        <w:t>Hasan, M. M., Jankowski, K. S., &amp; Khan, M. H. A. (2022). Morningness-eveningness preference</w:t>
      </w:r>
      <w:r>
        <w:rPr>
          <w:spacing w:val="-2"/>
        </w:rPr>
        <w:t xml:space="preserve"> </w:t>
      </w:r>
      <w:r>
        <w:t>and</w:t>
      </w:r>
      <w:r>
        <w:rPr>
          <w:spacing w:val="-1"/>
        </w:rPr>
        <w:t xml:space="preserve"> </w:t>
      </w:r>
      <w:r>
        <w:t>shift</w:t>
      </w:r>
      <w:r>
        <w:rPr>
          <w:spacing w:val="-1"/>
        </w:rPr>
        <w:t xml:space="preserve"> </w:t>
      </w:r>
      <w:r>
        <w:t>in</w:t>
      </w:r>
      <w:r>
        <w:rPr>
          <w:spacing w:val="-1"/>
        </w:rPr>
        <w:t xml:space="preserve"> </w:t>
      </w:r>
      <w:r>
        <w:t>chronotype</w:t>
      </w:r>
      <w:r>
        <w:rPr>
          <w:spacing w:val="-2"/>
        </w:rPr>
        <w:t xml:space="preserve"> </w:t>
      </w:r>
      <w:r>
        <w:t>during</w:t>
      </w:r>
      <w:r>
        <w:rPr>
          <w:spacing w:val="-2"/>
        </w:rPr>
        <w:t xml:space="preserve"> </w:t>
      </w:r>
      <w:r>
        <w:t>COVID-19</w:t>
      </w:r>
      <w:r>
        <w:rPr>
          <w:spacing w:val="-1"/>
        </w:rPr>
        <w:t xml:space="preserve"> </w:t>
      </w:r>
      <w:r>
        <w:t>as</w:t>
      </w:r>
      <w:r>
        <w:rPr>
          <w:spacing w:val="-1"/>
        </w:rPr>
        <w:t xml:space="preserve"> </w:t>
      </w:r>
      <w:r>
        <w:t>predictors</w:t>
      </w:r>
      <w:r>
        <w:rPr>
          <w:spacing w:val="-1"/>
        </w:rPr>
        <w:t xml:space="preserve"> </w:t>
      </w:r>
      <w:r>
        <w:t>of</w:t>
      </w:r>
      <w:r>
        <w:rPr>
          <w:spacing w:val="-2"/>
        </w:rPr>
        <w:t xml:space="preserve"> </w:t>
      </w:r>
      <w:r>
        <w:t>mood</w:t>
      </w:r>
      <w:r>
        <w:rPr>
          <w:spacing w:val="-1"/>
        </w:rPr>
        <w:t xml:space="preserve"> </w:t>
      </w:r>
      <w:r>
        <w:t>and</w:t>
      </w:r>
      <w:r>
        <w:rPr>
          <w:spacing w:val="-1"/>
        </w:rPr>
        <w:t xml:space="preserve"> </w:t>
      </w:r>
      <w:r>
        <w:t>well-being</w:t>
      </w:r>
      <w:r>
        <w:rPr>
          <w:spacing w:val="-1"/>
        </w:rPr>
        <w:t xml:space="preserve"> </w:t>
      </w:r>
      <w:r>
        <w:t xml:space="preserve">in university students. Personality and Individual Differences, 191, 111581. </w:t>
      </w:r>
      <w:hyperlink r:id="rId78">
        <w:r>
          <w:rPr>
            <w:color w:val="467885"/>
            <w:spacing w:val="-2"/>
            <w:u w:val="single" w:color="467885"/>
          </w:rPr>
          <w:t>https://doi.org/10.1016/J.PAID.2022.111581</w:t>
        </w:r>
      </w:hyperlink>
    </w:p>
    <w:p w14:paraId="441CD02A" w14:textId="77777777" w:rsidR="006C2506" w:rsidRDefault="006C2506">
      <w:pPr>
        <w:pStyle w:val="BodyText"/>
      </w:pPr>
    </w:p>
    <w:p w14:paraId="206AA2F7" w14:textId="77777777" w:rsidR="006C2506" w:rsidRDefault="006C2506">
      <w:pPr>
        <w:pStyle w:val="BodyText"/>
        <w:spacing w:before="66"/>
      </w:pPr>
    </w:p>
    <w:p w14:paraId="35FAB10D" w14:textId="77777777" w:rsidR="006C2506" w:rsidRDefault="004B2D82">
      <w:pPr>
        <w:pStyle w:val="BodyText"/>
        <w:spacing w:line="259" w:lineRule="auto"/>
        <w:ind w:left="590" w:right="589"/>
        <w:jc w:val="both"/>
      </w:pPr>
      <w:r>
        <w:t>Imam,</w:t>
      </w:r>
      <w:r>
        <w:rPr>
          <w:spacing w:val="-5"/>
        </w:rPr>
        <w:t xml:space="preserve"> </w:t>
      </w:r>
      <w:r>
        <w:t>H.,</w:t>
      </w:r>
      <w:r>
        <w:rPr>
          <w:spacing w:val="-6"/>
        </w:rPr>
        <w:t xml:space="preserve"> </w:t>
      </w:r>
      <w:r>
        <w:t>Singla,</w:t>
      </w:r>
      <w:r>
        <w:rPr>
          <w:spacing w:val="-4"/>
        </w:rPr>
        <w:t xml:space="preserve"> </w:t>
      </w:r>
      <w:r>
        <w:t>D.,</w:t>
      </w:r>
      <w:r>
        <w:rPr>
          <w:spacing w:val="-6"/>
        </w:rPr>
        <w:t xml:space="preserve"> </w:t>
      </w:r>
      <w:r>
        <w:t>&amp;</w:t>
      </w:r>
      <w:r>
        <w:rPr>
          <w:spacing w:val="-1"/>
        </w:rPr>
        <w:t xml:space="preserve"> </w:t>
      </w:r>
      <w:r>
        <w:t>Basista,</w:t>
      </w:r>
      <w:r>
        <w:rPr>
          <w:spacing w:val="-6"/>
        </w:rPr>
        <w:t xml:space="preserve"> </w:t>
      </w:r>
      <w:r>
        <w:t>R.</w:t>
      </w:r>
      <w:r>
        <w:rPr>
          <w:spacing w:val="-6"/>
        </w:rPr>
        <w:t xml:space="preserve"> </w:t>
      </w:r>
      <w:r>
        <w:t>(2024).</w:t>
      </w:r>
      <w:r>
        <w:rPr>
          <w:spacing w:val="-4"/>
        </w:rPr>
        <w:t xml:space="preserve"> </w:t>
      </w:r>
      <w:r>
        <w:t>Effect</w:t>
      </w:r>
      <w:r>
        <w:rPr>
          <w:spacing w:val="-3"/>
        </w:rPr>
        <w:t xml:space="preserve"> </w:t>
      </w:r>
      <w:r>
        <w:t>of</w:t>
      </w:r>
      <w:r>
        <w:rPr>
          <w:spacing w:val="-7"/>
        </w:rPr>
        <w:t xml:space="preserve"> </w:t>
      </w:r>
      <w:r>
        <w:t>morningness-eveningness</w:t>
      </w:r>
      <w:r>
        <w:rPr>
          <w:spacing w:val="-6"/>
        </w:rPr>
        <w:t xml:space="preserve"> </w:t>
      </w:r>
      <w:r>
        <w:t>chronotype</w:t>
      </w:r>
      <w:r>
        <w:rPr>
          <w:spacing w:val="-7"/>
        </w:rPr>
        <w:t xml:space="preserve"> </w:t>
      </w:r>
      <w:r>
        <w:t>on academic</w:t>
      </w:r>
      <w:r>
        <w:rPr>
          <w:spacing w:val="-15"/>
        </w:rPr>
        <w:t xml:space="preserve"> </w:t>
      </w:r>
      <w:r>
        <w:t>performance</w:t>
      </w:r>
      <w:r>
        <w:rPr>
          <w:spacing w:val="-15"/>
        </w:rPr>
        <w:t xml:space="preserve"> </w:t>
      </w:r>
      <w:r>
        <w:t>of</w:t>
      </w:r>
      <w:r>
        <w:rPr>
          <w:spacing w:val="-15"/>
        </w:rPr>
        <w:t xml:space="preserve"> </w:t>
      </w:r>
      <w:r>
        <w:t>undergraduate</w:t>
      </w:r>
      <w:r>
        <w:rPr>
          <w:spacing w:val="-15"/>
        </w:rPr>
        <w:t xml:space="preserve"> </w:t>
      </w:r>
      <w:r>
        <w:t>students.</w:t>
      </w:r>
      <w:r>
        <w:rPr>
          <w:spacing w:val="-15"/>
        </w:rPr>
        <w:t xml:space="preserve"> </w:t>
      </w:r>
      <w:r>
        <w:t>Bulletin</w:t>
      </w:r>
      <w:r>
        <w:rPr>
          <w:spacing w:val="-15"/>
        </w:rPr>
        <w:t xml:space="preserve"> </w:t>
      </w:r>
      <w:r>
        <w:t>of</w:t>
      </w:r>
      <w:r>
        <w:rPr>
          <w:spacing w:val="-15"/>
        </w:rPr>
        <w:t xml:space="preserve"> </w:t>
      </w:r>
      <w:r>
        <w:t>Faculty</w:t>
      </w:r>
      <w:r>
        <w:rPr>
          <w:spacing w:val="-15"/>
        </w:rPr>
        <w:t xml:space="preserve"> </w:t>
      </w:r>
      <w:r>
        <w:t>of</w:t>
      </w:r>
      <w:r>
        <w:rPr>
          <w:spacing w:val="-15"/>
        </w:rPr>
        <w:t xml:space="preserve"> </w:t>
      </w:r>
      <w:r>
        <w:t>Physical</w:t>
      </w:r>
      <w:r>
        <w:rPr>
          <w:spacing w:val="-15"/>
        </w:rPr>
        <w:t xml:space="preserve"> </w:t>
      </w:r>
      <w:r>
        <w:t>Therapy</w:t>
      </w:r>
      <w:r>
        <w:rPr>
          <w:spacing w:val="-15"/>
        </w:rPr>
        <w:t xml:space="preserve"> </w:t>
      </w:r>
      <w:r>
        <w:t xml:space="preserve">2024 29:1, 29(1), 1–5. </w:t>
      </w:r>
      <w:hyperlink r:id="rId79">
        <w:r>
          <w:rPr>
            <w:color w:val="467885"/>
            <w:u w:val="single" w:color="467885"/>
          </w:rPr>
          <w:t>https://doi.org/10.1186/S43161-024-00199-2</w:t>
        </w:r>
      </w:hyperlink>
    </w:p>
    <w:p w14:paraId="6D6718F6" w14:textId="77777777" w:rsidR="006C2506" w:rsidRDefault="006C2506">
      <w:pPr>
        <w:pStyle w:val="BodyText"/>
      </w:pPr>
    </w:p>
    <w:p w14:paraId="27357C05" w14:textId="77777777" w:rsidR="006C2506" w:rsidRDefault="006C2506">
      <w:pPr>
        <w:pStyle w:val="BodyText"/>
        <w:spacing w:before="66"/>
      </w:pPr>
    </w:p>
    <w:p w14:paraId="49E39FD0" w14:textId="77777777" w:rsidR="006C2506" w:rsidRDefault="004B2D82">
      <w:pPr>
        <w:pStyle w:val="BodyText"/>
        <w:spacing w:line="259" w:lineRule="auto"/>
        <w:ind w:left="590" w:right="590"/>
        <w:jc w:val="both"/>
      </w:pPr>
      <w:r w:rsidRPr="00381883">
        <w:rPr>
          <w:lang w:val="pt-BR"/>
        </w:rPr>
        <w:t xml:space="preserve">Manjareeka, M., Dasgupta, S., Kanungo, P., &amp; Das, R. C. (2025). </w:t>
      </w:r>
      <w:r>
        <w:t xml:space="preserve">Perceived stress and academic achievement among medical students with different chronotypes: a cross sectional study on first year medical students from India. BMC Medical Education, 25(1). </w:t>
      </w:r>
      <w:hyperlink r:id="rId80">
        <w:r>
          <w:rPr>
            <w:color w:val="467885"/>
            <w:spacing w:val="-2"/>
            <w:u w:val="single" w:color="467885"/>
          </w:rPr>
          <w:t>https://doi.org/10.1186/S12909-025-07281-W</w:t>
        </w:r>
        <w:r>
          <w:rPr>
            <w:spacing w:val="-2"/>
          </w:rPr>
          <w:t>,</w:t>
        </w:r>
      </w:hyperlink>
    </w:p>
    <w:p w14:paraId="3C76B9CB" w14:textId="77777777" w:rsidR="006C2506" w:rsidRDefault="006C2506">
      <w:pPr>
        <w:pStyle w:val="BodyText"/>
      </w:pPr>
    </w:p>
    <w:p w14:paraId="31C2624F" w14:textId="77777777" w:rsidR="006C2506" w:rsidRDefault="006C2506">
      <w:pPr>
        <w:pStyle w:val="BodyText"/>
        <w:spacing w:before="63"/>
      </w:pPr>
    </w:p>
    <w:p w14:paraId="09424812" w14:textId="77777777" w:rsidR="006C2506" w:rsidRDefault="004B2D82">
      <w:pPr>
        <w:pStyle w:val="BodyText"/>
        <w:spacing w:before="1" w:line="259" w:lineRule="auto"/>
        <w:ind w:left="590" w:right="591"/>
        <w:jc w:val="both"/>
      </w:pPr>
      <w:r>
        <w:t>Nicholson, L., Mullan, B., &amp; Liddelow, C. (2022). Investigating the role of morningness/eveningness</w:t>
      </w:r>
      <w:r>
        <w:rPr>
          <w:spacing w:val="-7"/>
        </w:rPr>
        <w:t xml:space="preserve"> </w:t>
      </w:r>
      <w:r>
        <w:t>in</w:t>
      </w:r>
      <w:r>
        <w:rPr>
          <w:spacing w:val="-6"/>
        </w:rPr>
        <w:t xml:space="preserve"> </w:t>
      </w:r>
      <w:r>
        <w:t>physical</w:t>
      </w:r>
      <w:r>
        <w:rPr>
          <w:spacing w:val="-6"/>
        </w:rPr>
        <w:t xml:space="preserve"> </w:t>
      </w:r>
      <w:r>
        <w:t>activity</w:t>
      </w:r>
      <w:r>
        <w:rPr>
          <w:spacing w:val="-6"/>
        </w:rPr>
        <w:t xml:space="preserve"> </w:t>
      </w:r>
      <w:r>
        <w:t>engagement.</w:t>
      </w:r>
      <w:r>
        <w:rPr>
          <w:spacing w:val="-6"/>
        </w:rPr>
        <w:t xml:space="preserve"> </w:t>
      </w:r>
      <w:r>
        <w:t>Health</w:t>
      </w:r>
      <w:r>
        <w:rPr>
          <w:spacing w:val="-6"/>
        </w:rPr>
        <w:t xml:space="preserve"> </w:t>
      </w:r>
      <w:r>
        <w:t>Psychology</w:t>
      </w:r>
      <w:r>
        <w:rPr>
          <w:spacing w:val="-6"/>
        </w:rPr>
        <w:t xml:space="preserve"> </w:t>
      </w:r>
      <w:r>
        <w:t>and</w:t>
      </w:r>
      <w:r>
        <w:rPr>
          <w:spacing w:val="-6"/>
        </w:rPr>
        <w:t xml:space="preserve"> </w:t>
      </w:r>
      <w:r>
        <w:t xml:space="preserve">Behavioral Medicine, 10(1), 1003. </w:t>
      </w:r>
      <w:hyperlink r:id="rId81">
        <w:r>
          <w:rPr>
            <w:color w:val="467885"/>
            <w:u w:val="single" w:color="467885"/>
          </w:rPr>
          <w:t>https://doi.org/10.1080/21642850.2022.2136183</w:t>
        </w:r>
      </w:hyperlink>
    </w:p>
    <w:p w14:paraId="4ED38612" w14:textId="77777777" w:rsidR="006C2506" w:rsidRDefault="006C2506">
      <w:pPr>
        <w:pStyle w:val="BodyText"/>
        <w:spacing w:line="259" w:lineRule="auto"/>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23CB4ED6" w14:textId="77777777" w:rsidR="006C2506" w:rsidRDefault="004B2D82">
      <w:pPr>
        <w:pStyle w:val="BodyText"/>
        <w:spacing w:before="60" w:line="259" w:lineRule="auto"/>
        <w:ind w:left="590" w:right="583"/>
        <w:jc w:val="both"/>
      </w:pPr>
      <w:r>
        <w:lastRenderedPageBreak/>
        <w:t>Preckel,</w:t>
      </w:r>
      <w:r>
        <w:rPr>
          <w:spacing w:val="-8"/>
        </w:rPr>
        <w:t xml:space="preserve"> </w:t>
      </w:r>
      <w:r>
        <w:t>F.,</w:t>
      </w:r>
      <w:r>
        <w:rPr>
          <w:spacing w:val="-4"/>
        </w:rPr>
        <w:t xml:space="preserve"> </w:t>
      </w:r>
      <w:r>
        <w:t>Lipnevich,</w:t>
      </w:r>
      <w:r>
        <w:rPr>
          <w:spacing w:val="-15"/>
        </w:rPr>
        <w:t xml:space="preserve"> </w:t>
      </w:r>
      <w:r>
        <w:t>A.</w:t>
      </w:r>
      <w:r>
        <w:rPr>
          <w:spacing w:val="-15"/>
        </w:rPr>
        <w:t xml:space="preserve"> </w:t>
      </w:r>
      <w:r>
        <w:t>A.,</w:t>
      </w:r>
      <w:r>
        <w:rPr>
          <w:spacing w:val="-5"/>
        </w:rPr>
        <w:t xml:space="preserve"> </w:t>
      </w:r>
      <w:r>
        <w:t>Boehme,</w:t>
      </w:r>
      <w:r>
        <w:rPr>
          <w:spacing w:val="-5"/>
        </w:rPr>
        <w:t xml:space="preserve"> </w:t>
      </w:r>
      <w:r>
        <w:t>K.,</w:t>
      </w:r>
      <w:r>
        <w:rPr>
          <w:spacing w:val="-5"/>
        </w:rPr>
        <w:t xml:space="preserve"> </w:t>
      </w:r>
      <w:r>
        <w:t>Brandner,</w:t>
      </w:r>
      <w:r>
        <w:rPr>
          <w:spacing w:val="-4"/>
        </w:rPr>
        <w:t xml:space="preserve"> </w:t>
      </w:r>
      <w:r>
        <w:t>L.,</w:t>
      </w:r>
      <w:r>
        <w:rPr>
          <w:spacing w:val="-5"/>
        </w:rPr>
        <w:t xml:space="preserve"> </w:t>
      </w:r>
      <w:r>
        <w:t>Georgi,</w:t>
      </w:r>
      <w:r>
        <w:rPr>
          <w:spacing w:val="-4"/>
        </w:rPr>
        <w:t xml:space="preserve"> </w:t>
      </w:r>
      <w:r>
        <w:t>K.,</w:t>
      </w:r>
      <w:r>
        <w:rPr>
          <w:spacing w:val="-5"/>
        </w:rPr>
        <w:t xml:space="preserve"> </w:t>
      </w:r>
      <w:r>
        <w:t>Könen,</w:t>
      </w:r>
      <w:r>
        <w:rPr>
          <w:spacing w:val="-8"/>
        </w:rPr>
        <w:t xml:space="preserve"> </w:t>
      </w:r>
      <w:r>
        <w:t>T.,</w:t>
      </w:r>
      <w:r>
        <w:rPr>
          <w:spacing w:val="-4"/>
        </w:rPr>
        <w:t xml:space="preserve"> </w:t>
      </w:r>
      <w:r>
        <w:t>Mursin,</w:t>
      </w:r>
      <w:r>
        <w:rPr>
          <w:spacing w:val="-4"/>
        </w:rPr>
        <w:t xml:space="preserve"> </w:t>
      </w:r>
      <w:r>
        <w:t>K.,</w:t>
      </w:r>
      <w:r>
        <w:rPr>
          <w:spacing w:val="-6"/>
        </w:rPr>
        <w:t xml:space="preserve"> </w:t>
      </w:r>
      <w:r>
        <w:t>&amp; Roberts, R. D. (2013). Morningness-eveningness and educational outcomes: the lark has an advantage</w:t>
      </w:r>
      <w:r>
        <w:rPr>
          <w:spacing w:val="-5"/>
        </w:rPr>
        <w:t xml:space="preserve"> </w:t>
      </w:r>
      <w:r>
        <w:t>over</w:t>
      </w:r>
      <w:r>
        <w:rPr>
          <w:spacing w:val="-2"/>
        </w:rPr>
        <w:t xml:space="preserve"> </w:t>
      </w:r>
      <w:r>
        <w:t>the</w:t>
      </w:r>
      <w:r>
        <w:rPr>
          <w:spacing w:val="-4"/>
        </w:rPr>
        <w:t xml:space="preserve"> </w:t>
      </w:r>
      <w:r>
        <w:t>owl</w:t>
      </w:r>
      <w:r>
        <w:rPr>
          <w:spacing w:val="-2"/>
        </w:rPr>
        <w:t xml:space="preserve"> </w:t>
      </w:r>
      <w:r>
        <w:t>at</w:t>
      </w:r>
      <w:r>
        <w:rPr>
          <w:spacing w:val="-3"/>
        </w:rPr>
        <w:t xml:space="preserve"> </w:t>
      </w:r>
      <w:r>
        <w:t>high</w:t>
      </w:r>
      <w:r>
        <w:rPr>
          <w:spacing w:val="-2"/>
        </w:rPr>
        <w:t xml:space="preserve"> </w:t>
      </w:r>
      <w:r>
        <w:t>school.</w:t>
      </w:r>
      <w:r>
        <w:rPr>
          <w:spacing w:val="-4"/>
        </w:rPr>
        <w:t xml:space="preserve"> </w:t>
      </w:r>
      <w:r>
        <w:t>British</w:t>
      </w:r>
      <w:r>
        <w:rPr>
          <w:spacing w:val="-5"/>
        </w:rPr>
        <w:t xml:space="preserve"> </w:t>
      </w:r>
      <w:r>
        <w:t>Journal</w:t>
      </w:r>
      <w:r>
        <w:rPr>
          <w:spacing w:val="-2"/>
        </w:rPr>
        <w:t xml:space="preserve"> </w:t>
      </w:r>
      <w:r>
        <w:t>of</w:t>
      </w:r>
      <w:r>
        <w:rPr>
          <w:spacing w:val="-3"/>
        </w:rPr>
        <w:t xml:space="preserve"> </w:t>
      </w:r>
      <w:r>
        <w:t>Educational</w:t>
      </w:r>
      <w:r>
        <w:rPr>
          <w:spacing w:val="-2"/>
        </w:rPr>
        <w:t xml:space="preserve"> </w:t>
      </w:r>
      <w:r>
        <w:t>Psychology,</w:t>
      </w:r>
      <w:r>
        <w:rPr>
          <w:spacing w:val="-2"/>
        </w:rPr>
        <w:t xml:space="preserve"> </w:t>
      </w:r>
      <w:r>
        <w:t>83(1),</w:t>
      </w:r>
      <w:r>
        <w:rPr>
          <w:spacing w:val="-2"/>
        </w:rPr>
        <w:t xml:space="preserve"> </w:t>
      </w:r>
      <w:r>
        <w:rPr>
          <w:spacing w:val="-4"/>
        </w:rPr>
        <w:t>114–</w:t>
      </w:r>
    </w:p>
    <w:p w14:paraId="499C299B" w14:textId="77777777" w:rsidR="006C2506" w:rsidRDefault="004B2D82">
      <w:pPr>
        <w:pStyle w:val="BodyText"/>
        <w:spacing w:line="275" w:lineRule="exact"/>
        <w:ind w:left="590"/>
        <w:jc w:val="both"/>
      </w:pPr>
      <w:r>
        <w:rPr>
          <w:spacing w:val="-2"/>
        </w:rPr>
        <w:t>134.</w:t>
      </w:r>
      <w:r>
        <w:rPr>
          <w:spacing w:val="33"/>
        </w:rPr>
        <w:t xml:space="preserve"> </w:t>
      </w:r>
      <w:hyperlink r:id="rId82">
        <w:r>
          <w:rPr>
            <w:color w:val="467885"/>
            <w:spacing w:val="-2"/>
            <w:u w:val="single" w:color="467885"/>
          </w:rPr>
          <w:t>https://doi.org/10.1111/J.2044-8279.2011.02059.X</w:t>
        </w:r>
      </w:hyperlink>
    </w:p>
    <w:p w14:paraId="06F4EC30" w14:textId="77777777" w:rsidR="006C2506" w:rsidRDefault="006C2506">
      <w:pPr>
        <w:pStyle w:val="BodyText"/>
      </w:pPr>
    </w:p>
    <w:p w14:paraId="7D15AED9" w14:textId="77777777" w:rsidR="006C2506" w:rsidRDefault="006C2506">
      <w:pPr>
        <w:pStyle w:val="BodyText"/>
        <w:spacing w:before="89"/>
      </w:pPr>
    </w:p>
    <w:p w14:paraId="43E1AAA0" w14:textId="77777777" w:rsidR="006C2506" w:rsidRDefault="004B2D82">
      <w:pPr>
        <w:pStyle w:val="BodyText"/>
        <w:tabs>
          <w:tab w:val="left" w:pos="1979"/>
          <w:tab w:val="left" w:pos="3590"/>
          <w:tab w:val="left" w:pos="5804"/>
          <w:tab w:val="left" w:pos="7853"/>
          <w:tab w:val="left" w:pos="9195"/>
        </w:tabs>
        <w:spacing w:line="259" w:lineRule="auto"/>
        <w:ind w:left="590" w:right="586"/>
        <w:jc w:val="both"/>
      </w:pPr>
      <w:r>
        <w:t>Rahafar,</w:t>
      </w:r>
      <w:r>
        <w:rPr>
          <w:spacing w:val="-8"/>
        </w:rPr>
        <w:t xml:space="preserve"> </w:t>
      </w:r>
      <w:r>
        <w:t>A., Maghsudloo, M., Farhangnia, S.,</w:t>
      </w:r>
      <w:r>
        <w:rPr>
          <w:spacing w:val="-2"/>
        </w:rPr>
        <w:t xml:space="preserve"> </w:t>
      </w:r>
      <w:r>
        <w:t>Vollmer, C., &amp; Randler, C. (2016).</w:t>
      </w:r>
      <w:r>
        <w:rPr>
          <w:spacing w:val="-2"/>
        </w:rPr>
        <w:t xml:space="preserve"> </w:t>
      </w:r>
      <w:r>
        <w:t xml:space="preserve">The role of chronotype, gender, test anxiety, and conscientiousness in academic achievement of high </w:t>
      </w:r>
      <w:r>
        <w:rPr>
          <w:spacing w:val="-2"/>
        </w:rPr>
        <w:t>school</w:t>
      </w:r>
      <w:r>
        <w:tab/>
      </w:r>
      <w:r>
        <w:rPr>
          <w:spacing w:val="-2"/>
        </w:rPr>
        <w:t>students.</w:t>
      </w:r>
      <w:r>
        <w:tab/>
      </w:r>
      <w:r>
        <w:rPr>
          <w:spacing w:val="-2"/>
        </w:rPr>
        <w:t>Chronobiology</w:t>
      </w:r>
      <w:r>
        <w:tab/>
      </w:r>
      <w:r>
        <w:rPr>
          <w:spacing w:val="-2"/>
        </w:rPr>
        <w:t>International,</w:t>
      </w:r>
      <w:r>
        <w:tab/>
      </w:r>
      <w:r>
        <w:rPr>
          <w:spacing w:val="-2"/>
        </w:rPr>
        <w:t>33(1),</w:t>
      </w:r>
      <w:r>
        <w:tab/>
      </w:r>
      <w:r>
        <w:rPr>
          <w:spacing w:val="-4"/>
        </w:rPr>
        <w:t xml:space="preserve">1–9. </w:t>
      </w:r>
      <w:hyperlink r:id="rId83">
        <w:r>
          <w:rPr>
            <w:color w:val="467885"/>
            <w:spacing w:val="-2"/>
            <w:u w:val="single" w:color="467885"/>
          </w:rPr>
          <w:t>https://doi.org/10.3109/07420528.2015.1107084</w:t>
        </w:r>
      </w:hyperlink>
    </w:p>
    <w:p w14:paraId="435B9644" w14:textId="77777777" w:rsidR="006C2506" w:rsidRDefault="006C2506">
      <w:pPr>
        <w:pStyle w:val="BodyText"/>
        <w:spacing w:line="259" w:lineRule="auto"/>
        <w:jc w:val="both"/>
        <w:sectPr w:rsidR="006C250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2BA075E3" w14:textId="77777777" w:rsidR="006C2506" w:rsidRDefault="004B2D82">
      <w:pPr>
        <w:pStyle w:val="Heading1"/>
        <w:spacing w:before="60"/>
      </w:pPr>
      <w:r>
        <w:lastRenderedPageBreak/>
        <w:t>APPENDIX</w:t>
      </w:r>
      <w:r>
        <w:rPr>
          <w:spacing w:val="-7"/>
        </w:rPr>
        <w:t xml:space="preserve"> </w:t>
      </w:r>
      <w:r>
        <w:t>–</w:t>
      </w:r>
      <w:r>
        <w:rPr>
          <w:spacing w:val="-15"/>
        </w:rPr>
        <w:t xml:space="preserve"> </w:t>
      </w:r>
      <w:r>
        <w:rPr>
          <w:spacing w:val="-10"/>
        </w:rPr>
        <w:t>A</w:t>
      </w:r>
    </w:p>
    <w:p w14:paraId="45D74E5F" w14:textId="77777777" w:rsidR="006C2506" w:rsidRDefault="006C2506">
      <w:pPr>
        <w:pStyle w:val="BodyText"/>
        <w:rPr>
          <w:b/>
          <w:sz w:val="20"/>
        </w:rPr>
      </w:pPr>
    </w:p>
    <w:p w14:paraId="6FE6623C" w14:textId="77777777" w:rsidR="006C2506" w:rsidRDefault="004B2D82">
      <w:pPr>
        <w:pStyle w:val="BodyText"/>
        <w:spacing w:before="70"/>
        <w:rPr>
          <w:b/>
          <w:sz w:val="20"/>
        </w:rPr>
      </w:pPr>
      <w:r>
        <w:rPr>
          <w:b/>
          <w:noProof/>
          <w:sz w:val="20"/>
        </w:rPr>
        <w:drawing>
          <wp:anchor distT="0" distB="0" distL="0" distR="0" simplePos="0" relativeHeight="487607808" behindDoc="1" locked="0" layoutInCell="1" allowOverlap="1" wp14:anchorId="07A41315" wp14:editId="3C7CC25A">
            <wp:simplePos x="0" y="0"/>
            <wp:positionH relativeFrom="page">
              <wp:posOffset>913130</wp:posOffset>
            </wp:positionH>
            <wp:positionV relativeFrom="paragraph">
              <wp:posOffset>205910</wp:posOffset>
            </wp:positionV>
            <wp:extent cx="5683074" cy="7757540"/>
            <wp:effectExtent l="0" t="0" r="0" b="0"/>
            <wp:wrapTopAndBottom/>
            <wp:docPr id="169" name="Image 169" descr="A close-up of a documen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descr="A close-up of a document  AI-generated content may be incorrect."/>
                    <pic:cNvPicPr/>
                  </pic:nvPicPr>
                  <pic:blipFill>
                    <a:blip r:embed="rId84" cstate="print"/>
                    <a:stretch>
                      <a:fillRect/>
                    </a:stretch>
                  </pic:blipFill>
                  <pic:spPr>
                    <a:xfrm>
                      <a:off x="0" y="0"/>
                      <a:ext cx="5683074" cy="7757540"/>
                    </a:xfrm>
                    <a:prstGeom prst="rect">
                      <a:avLst/>
                    </a:prstGeom>
                  </pic:spPr>
                </pic:pic>
              </a:graphicData>
            </a:graphic>
          </wp:anchor>
        </w:drawing>
      </w:r>
    </w:p>
    <w:p w14:paraId="74537BD3" w14:textId="77777777" w:rsidR="006C2506" w:rsidRDefault="006C2506">
      <w:pPr>
        <w:pStyle w:val="BodyText"/>
        <w:rPr>
          <w:b/>
          <w:sz w:val="20"/>
        </w:rPr>
        <w:sectPr w:rsidR="006C2506">
          <w:footerReference w:type="default" r:id="rId85"/>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1C23A60" w14:textId="77777777" w:rsidR="006C2506" w:rsidRDefault="004B2D82">
      <w:pPr>
        <w:spacing w:before="60"/>
        <w:ind w:left="590"/>
        <w:rPr>
          <w:b/>
          <w:sz w:val="24"/>
        </w:rPr>
      </w:pPr>
      <w:r>
        <w:rPr>
          <w:b/>
          <w:sz w:val="24"/>
        </w:rPr>
        <w:lastRenderedPageBreak/>
        <w:t>APPENDIX</w:t>
      </w:r>
      <w:r>
        <w:rPr>
          <w:b/>
          <w:spacing w:val="-4"/>
          <w:sz w:val="24"/>
        </w:rPr>
        <w:t xml:space="preserve"> </w:t>
      </w:r>
      <w:r>
        <w:rPr>
          <w:b/>
          <w:sz w:val="24"/>
        </w:rPr>
        <w:t>–</w:t>
      </w:r>
      <w:r>
        <w:rPr>
          <w:b/>
          <w:spacing w:val="-3"/>
          <w:sz w:val="24"/>
        </w:rPr>
        <w:t xml:space="preserve"> </w:t>
      </w:r>
      <w:r>
        <w:rPr>
          <w:b/>
          <w:spacing w:val="-10"/>
          <w:sz w:val="24"/>
        </w:rPr>
        <w:t>B</w:t>
      </w:r>
    </w:p>
    <w:p w14:paraId="53463DEE" w14:textId="77777777" w:rsidR="006C2506" w:rsidRDefault="004B2D82">
      <w:pPr>
        <w:pStyle w:val="Heading2"/>
        <w:spacing w:before="183"/>
      </w:pPr>
      <w:r>
        <w:t>Informed</w:t>
      </w:r>
      <w:r>
        <w:rPr>
          <w:spacing w:val="-5"/>
        </w:rPr>
        <w:t xml:space="preserve"> </w:t>
      </w:r>
      <w:r>
        <w:rPr>
          <w:spacing w:val="-2"/>
        </w:rPr>
        <w:t>Consent</w:t>
      </w:r>
    </w:p>
    <w:p w14:paraId="48C2B11F" w14:textId="77777777" w:rsidR="006C2506" w:rsidRDefault="006C2506">
      <w:pPr>
        <w:pStyle w:val="BodyText"/>
        <w:spacing w:before="190"/>
        <w:rPr>
          <w:b/>
        </w:rPr>
      </w:pPr>
    </w:p>
    <w:p w14:paraId="7011CE0C" w14:textId="77777777" w:rsidR="006C2506" w:rsidRDefault="004B2D82">
      <w:pPr>
        <w:pStyle w:val="BodyText"/>
        <w:tabs>
          <w:tab w:val="left" w:pos="1171"/>
          <w:tab w:val="left" w:pos="2485"/>
          <w:tab w:val="left" w:pos="3984"/>
          <w:tab w:val="left" w:pos="6106"/>
          <w:tab w:val="left" w:pos="7354"/>
          <w:tab w:val="left" w:pos="8199"/>
        </w:tabs>
        <w:spacing w:line="259" w:lineRule="auto"/>
        <w:ind w:left="590" w:right="586"/>
      </w:pPr>
      <w:r>
        <w:rPr>
          <w:spacing w:val="-6"/>
        </w:rPr>
        <w:t>We</w:t>
      </w:r>
      <w:r>
        <w:tab/>
      </w:r>
      <w:r>
        <w:rPr>
          <w:spacing w:val="-2"/>
        </w:rPr>
        <w:t>Ms.Mariae</w:t>
      </w:r>
      <w:r>
        <w:tab/>
      </w:r>
      <w:r>
        <w:rPr>
          <w:spacing w:val="-2"/>
        </w:rPr>
        <w:t>Infanttina.D,</w:t>
      </w:r>
      <w:r>
        <w:tab/>
      </w:r>
      <w:r>
        <w:rPr>
          <w:spacing w:val="-2"/>
        </w:rPr>
        <w:t>Mr.Badmanaban.V,</w:t>
      </w:r>
      <w:r>
        <w:tab/>
      </w:r>
      <w:r>
        <w:rPr>
          <w:spacing w:val="-2"/>
        </w:rPr>
        <w:t>Ms.Sabari</w:t>
      </w:r>
      <w:r>
        <w:tab/>
      </w:r>
      <w:r>
        <w:rPr>
          <w:spacing w:val="-2"/>
        </w:rPr>
        <w:t>Sri.D,</w:t>
      </w:r>
      <w:r>
        <w:tab/>
      </w:r>
      <w:r>
        <w:rPr>
          <w:spacing w:val="-2"/>
        </w:rPr>
        <w:t xml:space="preserve">Ms.Saranya.B, </w:t>
      </w:r>
      <w:r>
        <w:t>Ms.Parkavi.R M.Sc. Nursing student at SRFON. We would like to conduct a study on</w:t>
      </w:r>
    </w:p>
    <w:p w14:paraId="761A8FC0" w14:textId="77777777" w:rsidR="006C2506" w:rsidRDefault="004B2D82">
      <w:pPr>
        <w:spacing w:before="160"/>
        <w:ind w:left="590"/>
        <w:rPr>
          <w:b/>
          <w:sz w:val="24"/>
        </w:rPr>
      </w:pPr>
      <w:r>
        <w:rPr>
          <w:b/>
          <w:spacing w:val="-2"/>
          <w:sz w:val="24"/>
        </w:rPr>
        <w:t>Title:</w:t>
      </w:r>
    </w:p>
    <w:p w14:paraId="7409C071" w14:textId="77777777" w:rsidR="006C2506" w:rsidRDefault="004B2D82">
      <w:pPr>
        <w:spacing w:before="182" w:line="276" w:lineRule="auto"/>
        <w:ind w:left="590"/>
        <w:rPr>
          <w:b/>
          <w:sz w:val="24"/>
        </w:rPr>
      </w:pPr>
      <w:r>
        <w:rPr>
          <w:b/>
          <w:sz w:val="24"/>
        </w:rPr>
        <w:t>A</w:t>
      </w:r>
      <w:r>
        <w:rPr>
          <w:b/>
          <w:spacing w:val="40"/>
          <w:sz w:val="24"/>
        </w:rPr>
        <w:t xml:space="preserve"> </w:t>
      </w:r>
      <w:r>
        <w:rPr>
          <w:b/>
          <w:sz w:val="24"/>
        </w:rPr>
        <w:t>study</w:t>
      </w:r>
      <w:r>
        <w:rPr>
          <w:b/>
          <w:spacing w:val="66"/>
          <w:sz w:val="24"/>
        </w:rPr>
        <w:t xml:space="preserve"> </w:t>
      </w:r>
      <w:r>
        <w:rPr>
          <w:b/>
          <w:sz w:val="24"/>
        </w:rPr>
        <w:t>to</w:t>
      </w:r>
      <w:r>
        <w:rPr>
          <w:b/>
          <w:spacing w:val="65"/>
          <w:sz w:val="24"/>
        </w:rPr>
        <w:t xml:space="preserve"> </w:t>
      </w:r>
      <w:r>
        <w:rPr>
          <w:b/>
          <w:sz w:val="24"/>
        </w:rPr>
        <w:t>assess</w:t>
      </w:r>
      <w:r>
        <w:rPr>
          <w:b/>
          <w:spacing w:val="66"/>
          <w:sz w:val="24"/>
        </w:rPr>
        <w:t xml:space="preserve"> </w:t>
      </w:r>
      <w:r>
        <w:rPr>
          <w:b/>
          <w:sz w:val="24"/>
        </w:rPr>
        <w:t>the</w:t>
      </w:r>
      <w:r>
        <w:rPr>
          <w:b/>
          <w:spacing w:val="65"/>
          <w:sz w:val="24"/>
        </w:rPr>
        <w:t xml:space="preserve"> </w:t>
      </w:r>
      <w:r>
        <w:rPr>
          <w:b/>
          <w:sz w:val="24"/>
        </w:rPr>
        <w:t>preference</w:t>
      </w:r>
      <w:r>
        <w:rPr>
          <w:b/>
          <w:spacing w:val="65"/>
          <w:sz w:val="24"/>
        </w:rPr>
        <w:t xml:space="preserve"> </w:t>
      </w:r>
      <w:r>
        <w:rPr>
          <w:b/>
          <w:sz w:val="24"/>
        </w:rPr>
        <w:t>of</w:t>
      </w:r>
      <w:r>
        <w:rPr>
          <w:b/>
          <w:spacing w:val="65"/>
          <w:sz w:val="24"/>
        </w:rPr>
        <w:t xml:space="preserve"> </w:t>
      </w:r>
      <w:r>
        <w:rPr>
          <w:b/>
          <w:sz w:val="24"/>
        </w:rPr>
        <w:t>activity</w:t>
      </w:r>
      <w:r>
        <w:rPr>
          <w:b/>
          <w:spacing w:val="68"/>
          <w:sz w:val="24"/>
        </w:rPr>
        <w:t xml:space="preserve"> </w:t>
      </w:r>
      <w:r>
        <w:rPr>
          <w:b/>
          <w:sz w:val="24"/>
        </w:rPr>
        <w:t>time</w:t>
      </w:r>
      <w:r>
        <w:rPr>
          <w:b/>
          <w:spacing w:val="65"/>
          <w:sz w:val="24"/>
        </w:rPr>
        <w:t xml:space="preserve"> </w:t>
      </w:r>
      <w:r>
        <w:rPr>
          <w:b/>
          <w:sz w:val="24"/>
        </w:rPr>
        <w:t>and</w:t>
      </w:r>
      <w:r>
        <w:rPr>
          <w:b/>
          <w:spacing w:val="67"/>
          <w:sz w:val="24"/>
        </w:rPr>
        <w:t xml:space="preserve"> </w:t>
      </w:r>
      <w:r>
        <w:rPr>
          <w:b/>
          <w:sz w:val="24"/>
        </w:rPr>
        <w:t>its</w:t>
      </w:r>
      <w:r>
        <w:rPr>
          <w:b/>
          <w:spacing w:val="66"/>
          <w:sz w:val="24"/>
        </w:rPr>
        <w:t xml:space="preserve"> </w:t>
      </w:r>
      <w:r>
        <w:rPr>
          <w:b/>
          <w:sz w:val="24"/>
        </w:rPr>
        <w:t>influence</w:t>
      </w:r>
      <w:r>
        <w:rPr>
          <w:b/>
          <w:spacing w:val="65"/>
          <w:sz w:val="24"/>
        </w:rPr>
        <w:t xml:space="preserve"> </w:t>
      </w:r>
      <w:r>
        <w:rPr>
          <w:b/>
          <w:sz w:val="24"/>
        </w:rPr>
        <w:t>on</w:t>
      </w:r>
      <w:r>
        <w:rPr>
          <w:b/>
          <w:spacing w:val="67"/>
          <w:sz w:val="24"/>
        </w:rPr>
        <w:t xml:space="preserve"> </w:t>
      </w:r>
      <w:r>
        <w:rPr>
          <w:b/>
          <w:sz w:val="24"/>
        </w:rPr>
        <w:t>educational attainment among undergraduate students of nursing in a selected college, Chennai.</w:t>
      </w:r>
    </w:p>
    <w:p w14:paraId="3528AD75" w14:textId="77777777" w:rsidR="006C2506" w:rsidRDefault="006C2506">
      <w:pPr>
        <w:pStyle w:val="BodyText"/>
        <w:spacing w:before="40"/>
        <w:rPr>
          <w:b/>
        </w:rPr>
      </w:pPr>
    </w:p>
    <w:p w14:paraId="74932576" w14:textId="77777777" w:rsidR="006C2506" w:rsidRDefault="004B2D82">
      <w:pPr>
        <w:ind w:left="590"/>
        <w:rPr>
          <w:b/>
          <w:sz w:val="24"/>
        </w:rPr>
      </w:pPr>
      <w:r>
        <w:rPr>
          <w:b/>
          <w:sz w:val="24"/>
        </w:rPr>
        <w:t>Name</w:t>
      </w:r>
      <w:r>
        <w:rPr>
          <w:b/>
          <w:spacing w:val="-3"/>
          <w:sz w:val="24"/>
        </w:rPr>
        <w:t xml:space="preserve"> </w:t>
      </w:r>
      <w:r>
        <w:rPr>
          <w:b/>
          <w:sz w:val="24"/>
        </w:rPr>
        <w:t>of the</w:t>
      </w:r>
      <w:r>
        <w:rPr>
          <w:b/>
          <w:spacing w:val="-2"/>
          <w:sz w:val="24"/>
        </w:rPr>
        <w:t xml:space="preserve"> </w:t>
      </w:r>
      <w:r>
        <w:rPr>
          <w:b/>
          <w:sz w:val="24"/>
        </w:rPr>
        <w:t>Principal</w:t>
      </w:r>
      <w:r>
        <w:rPr>
          <w:b/>
          <w:spacing w:val="-1"/>
          <w:sz w:val="24"/>
        </w:rPr>
        <w:t xml:space="preserve"> </w:t>
      </w:r>
      <w:r>
        <w:rPr>
          <w:b/>
          <w:spacing w:val="-2"/>
          <w:sz w:val="24"/>
        </w:rPr>
        <w:t>Investigator:</w:t>
      </w:r>
    </w:p>
    <w:p w14:paraId="4C111667" w14:textId="77777777" w:rsidR="006C2506" w:rsidRDefault="004B2D82">
      <w:pPr>
        <w:pStyle w:val="BodyText"/>
        <w:spacing w:before="183"/>
        <w:ind w:left="590" w:right="4801"/>
      </w:pPr>
      <w:r>
        <w:t>Ms.Mariae Infanttina.D, Mr.Badmanaban.V, Ms.Sabari</w:t>
      </w:r>
      <w:r>
        <w:rPr>
          <w:spacing w:val="-13"/>
        </w:rPr>
        <w:t xml:space="preserve"> </w:t>
      </w:r>
      <w:r>
        <w:t>Sri.D,</w:t>
      </w:r>
      <w:r>
        <w:rPr>
          <w:spacing w:val="-13"/>
        </w:rPr>
        <w:t xml:space="preserve"> </w:t>
      </w:r>
      <w:r>
        <w:t>Ms.Saranya.B,</w:t>
      </w:r>
      <w:r>
        <w:rPr>
          <w:spacing w:val="-12"/>
        </w:rPr>
        <w:t xml:space="preserve"> </w:t>
      </w:r>
      <w:r>
        <w:t>Ms.Parkavi.R M.Sc. Nursing 1 Year (2024-2025 Batch), Medical Surgical Nursing,</w:t>
      </w:r>
    </w:p>
    <w:p w14:paraId="469554E5" w14:textId="77777777" w:rsidR="006C2506" w:rsidRDefault="004B2D82">
      <w:pPr>
        <w:pStyle w:val="BodyText"/>
        <w:spacing w:line="259" w:lineRule="auto"/>
        <w:ind w:left="590" w:right="5805"/>
      </w:pPr>
      <w:r>
        <w:t>Sri</w:t>
      </w:r>
      <w:r>
        <w:rPr>
          <w:spacing w:val="-9"/>
        </w:rPr>
        <w:t xml:space="preserve"> </w:t>
      </w:r>
      <w:r>
        <w:t>Ramachandra</w:t>
      </w:r>
      <w:r>
        <w:rPr>
          <w:spacing w:val="-11"/>
        </w:rPr>
        <w:t xml:space="preserve"> </w:t>
      </w:r>
      <w:r>
        <w:t>Faculty</w:t>
      </w:r>
      <w:r>
        <w:rPr>
          <w:spacing w:val="-9"/>
        </w:rPr>
        <w:t xml:space="preserve"> </w:t>
      </w:r>
      <w:r>
        <w:t>of</w:t>
      </w:r>
      <w:r>
        <w:rPr>
          <w:spacing w:val="-9"/>
        </w:rPr>
        <w:t xml:space="preserve"> </w:t>
      </w:r>
      <w:r>
        <w:t>Nursing, Sri Ramachandra</w:t>
      </w:r>
    </w:p>
    <w:p w14:paraId="69E6A91C" w14:textId="77777777" w:rsidR="006C2506" w:rsidRDefault="004B2D82">
      <w:pPr>
        <w:pStyle w:val="BodyText"/>
        <w:spacing w:line="259" w:lineRule="auto"/>
        <w:ind w:left="590" w:right="4801"/>
      </w:pPr>
      <w:r>
        <w:t>Institute</w:t>
      </w:r>
      <w:r>
        <w:rPr>
          <w:spacing w:val="-6"/>
        </w:rPr>
        <w:t xml:space="preserve"> </w:t>
      </w:r>
      <w:r>
        <w:t>of</w:t>
      </w:r>
      <w:r>
        <w:rPr>
          <w:spacing w:val="-8"/>
        </w:rPr>
        <w:t xml:space="preserve"> </w:t>
      </w:r>
      <w:r>
        <w:t>Higher</w:t>
      </w:r>
      <w:r>
        <w:rPr>
          <w:spacing w:val="-6"/>
        </w:rPr>
        <w:t xml:space="preserve"> </w:t>
      </w:r>
      <w:r>
        <w:t>Education</w:t>
      </w:r>
      <w:r>
        <w:rPr>
          <w:spacing w:val="-6"/>
        </w:rPr>
        <w:t xml:space="preserve"> </w:t>
      </w:r>
      <w:r>
        <w:t>and</w:t>
      </w:r>
      <w:r>
        <w:rPr>
          <w:spacing w:val="-6"/>
        </w:rPr>
        <w:t xml:space="preserve"> </w:t>
      </w:r>
      <w:r>
        <w:t>Research</w:t>
      </w:r>
      <w:r>
        <w:rPr>
          <w:spacing w:val="-5"/>
        </w:rPr>
        <w:t xml:space="preserve"> </w:t>
      </w:r>
      <w:r>
        <w:t>(DU), Porur, Chennai- 600116</w:t>
      </w:r>
    </w:p>
    <w:p w14:paraId="50F281CB" w14:textId="77777777" w:rsidR="006C2506" w:rsidRDefault="006C2506">
      <w:pPr>
        <w:pStyle w:val="BodyText"/>
        <w:spacing w:before="180"/>
      </w:pPr>
    </w:p>
    <w:p w14:paraId="026A34CC" w14:textId="77777777" w:rsidR="006C2506" w:rsidRDefault="004B2D82">
      <w:pPr>
        <w:pStyle w:val="Heading2"/>
        <w:numPr>
          <w:ilvl w:val="0"/>
          <w:numId w:val="3"/>
        </w:numPr>
        <w:tabs>
          <w:tab w:val="left" w:pos="778"/>
        </w:tabs>
        <w:spacing w:before="1"/>
        <w:ind w:left="778" w:hanging="164"/>
      </w:pPr>
      <w:r>
        <w:t>Description</w:t>
      </w:r>
      <w:r>
        <w:rPr>
          <w:spacing w:val="-4"/>
        </w:rPr>
        <w:t xml:space="preserve"> </w:t>
      </w:r>
      <w:r>
        <w:t>of</w:t>
      </w:r>
      <w:r>
        <w:rPr>
          <w:spacing w:val="-3"/>
        </w:rPr>
        <w:t xml:space="preserve"> </w:t>
      </w:r>
      <w:r>
        <w:t>the</w:t>
      </w:r>
      <w:r>
        <w:rPr>
          <w:spacing w:val="-3"/>
        </w:rPr>
        <w:t xml:space="preserve"> </w:t>
      </w:r>
      <w:r>
        <w:rPr>
          <w:spacing w:val="-2"/>
        </w:rPr>
        <w:t>study:</w:t>
      </w:r>
    </w:p>
    <w:p w14:paraId="3F7826BD" w14:textId="77777777" w:rsidR="006C2506" w:rsidRDefault="004B2D82">
      <w:pPr>
        <w:pStyle w:val="ListParagraph"/>
        <w:numPr>
          <w:ilvl w:val="1"/>
          <w:numId w:val="3"/>
        </w:numPr>
        <w:tabs>
          <w:tab w:val="left" w:pos="1231"/>
        </w:tabs>
        <w:spacing w:before="182"/>
        <w:ind w:left="1231" w:hanging="358"/>
        <w:jc w:val="both"/>
        <w:rPr>
          <w:b/>
        </w:rPr>
      </w:pPr>
      <w:r>
        <w:rPr>
          <w:b/>
          <w:sz w:val="24"/>
        </w:rPr>
        <w:t>Nature</w:t>
      </w:r>
      <w:r>
        <w:rPr>
          <w:b/>
          <w:spacing w:val="-6"/>
          <w:sz w:val="24"/>
        </w:rPr>
        <w:t xml:space="preserve"> </w:t>
      </w:r>
      <w:r>
        <w:rPr>
          <w:b/>
          <w:sz w:val="24"/>
        </w:rPr>
        <w:t>and</w:t>
      </w:r>
      <w:r>
        <w:rPr>
          <w:b/>
          <w:spacing w:val="-2"/>
          <w:sz w:val="24"/>
        </w:rPr>
        <w:t xml:space="preserve"> </w:t>
      </w:r>
      <w:r>
        <w:rPr>
          <w:b/>
          <w:sz w:val="24"/>
        </w:rPr>
        <w:t>proposal</w:t>
      </w:r>
      <w:r>
        <w:rPr>
          <w:b/>
          <w:spacing w:val="-2"/>
          <w:sz w:val="24"/>
        </w:rPr>
        <w:t xml:space="preserve"> </w:t>
      </w:r>
      <w:r>
        <w:rPr>
          <w:b/>
          <w:sz w:val="24"/>
        </w:rPr>
        <w:t>of</w:t>
      </w:r>
      <w:r>
        <w:rPr>
          <w:b/>
          <w:spacing w:val="-6"/>
          <w:sz w:val="24"/>
        </w:rPr>
        <w:t xml:space="preserve"> </w:t>
      </w:r>
      <w:r>
        <w:rPr>
          <w:b/>
          <w:sz w:val="24"/>
        </w:rPr>
        <w:t>the</w:t>
      </w:r>
      <w:r>
        <w:rPr>
          <w:b/>
          <w:spacing w:val="-3"/>
          <w:sz w:val="24"/>
        </w:rPr>
        <w:t xml:space="preserve"> </w:t>
      </w:r>
      <w:r>
        <w:rPr>
          <w:b/>
          <w:sz w:val="24"/>
        </w:rPr>
        <w:t>study</w:t>
      </w:r>
      <w:r>
        <w:rPr>
          <w:b/>
          <w:spacing w:val="-2"/>
          <w:sz w:val="24"/>
        </w:rPr>
        <w:t xml:space="preserve"> </w:t>
      </w:r>
      <w:r>
        <w:rPr>
          <w:b/>
          <w:sz w:val="24"/>
        </w:rPr>
        <w:t>stating</w:t>
      </w:r>
      <w:r>
        <w:rPr>
          <w:b/>
          <w:spacing w:val="-2"/>
          <w:sz w:val="24"/>
        </w:rPr>
        <w:t xml:space="preserve"> </w:t>
      </w:r>
      <w:r>
        <w:rPr>
          <w:b/>
          <w:sz w:val="24"/>
        </w:rPr>
        <w:t>it</w:t>
      </w:r>
      <w:r>
        <w:rPr>
          <w:b/>
          <w:spacing w:val="-2"/>
          <w:sz w:val="24"/>
        </w:rPr>
        <w:t xml:space="preserve"> </w:t>
      </w:r>
      <w:r>
        <w:rPr>
          <w:b/>
          <w:sz w:val="24"/>
        </w:rPr>
        <w:t>as</w:t>
      </w:r>
      <w:r>
        <w:rPr>
          <w:b/>
          <w:spacing w:val="-3"/>
          <w:sz w:val="24"/>
        </w:rPr>
        <w:t xml:space="preserve"> </w:t>
      </w:r>
      <w:r>
        <w:rPr>
          <w:b/>
          <w:spacing w:val="-2"/>
          <w:sz w:val="24"/>
        </w:rPr>
        <w:t>research</w:t>
      </w:r>
    </w:p>
    <w:p w14:paraId="7F72F614" w14:textId="77777777" w:rsidR="006C2506" w:rsidRDefault="004B2D82">
      <w:pPr>
        <w:pStyle w:val="BodyText"/>
        <w:spacing w:before="183" w:line="276" w:lineRule="auto"/>
        <w:ind w:left="1298" w:right="587" w:hanging="8"/>
        <w:jc w:val="both"/>
      </w:pPr>
      <w:r>
        <w:t>As part of the study, I have planned to assess the preference of activity time and its influence</w:t>
      </w:r>
      <w:r>
        <w:rPr>
          <w:spacing w:val="80"/>
        </w:rPr>
        <w:t xml:space="preserve"> </w:t>
      </w:r>
      <w:r>
        <w:t>on educational attainment among undergraduate students of nursing in selected college, Chennai.</w:t>
      </w:r>
    </w:p>
    <w:p w14:paraId="785750CD" w14:textId="77777777" w:rsidR="006C2506" w:rsidRDefault="006C2506">
      <w:pPr>
        <w:pStyle w:val="BodyText"/>
        <w:spacing w:before="8"/>
      </w:pPr>
    </w:p>
    <w:p w14:paraId="48C3CC1F" w14:textId="77777777" w:rsidR="006C2506" w:rsidRDefault="004B2D82">
      <w:pPr>
        <w:pStyle w:val="Heading2"/>
        <w:numPr>
          <w:ilvl w:val="1"/>
          <w:numId w:val="3"/>
        </w:numPr>
        <w:tabs>
          <w:tab w:val="left" w:pos="1297"/>
        </w:tabs>
        <w:ind w:left="1297" w:hanging="359"/>
        <w:jc w:val="both"/>
        <w:rPr>
          <w:sz w:val="22"/>
        </w:rPr>
      </w:pPr>
      <w:r>
        <w:rPr>
          <w:spacing w:val="-2"/>
        </w:rPr>
        <w:t>Voluntary</w:t>
      </w:r>
      <w:r>
        <w:rPr>
          <w:spacing w:val="-8"/>
        </w:rPr>
        <w:t xml:space="preserve"> </w:t>
      </w:r>
      <w:r>
        <w:rPr>
          <w:spacing w:val="-2"/>
        </w:rPr>
        <w:t>participation:</w:t>
      </w:r>
    </w:p>
    <w:p w14:paraId="1A7AA0A6" w14:textId="77777777" w:rsidR="006C2506" w:rsidRDefault="004B2D82">
      <w:pPr>
        <w:pStyle w:val="BodyText"/>
        <w:spacing w:before="180" w:line="261" w:lineRule="auto"/>
        <w:ind w:left="1298" w:hanging="27"/>
      </w:pPr>
      <w:r>
        <w:t>Informed</w:t>
      </w:r>
      <w:r>
        <w:rPr>
          <w:spacing w:val="40"/>
        </w:rPr>
        <w:t xml:space="preserve"> </w:t>
      </w:r>
      <w:r>
        <w:t>consent</w:t>
      </w:r>
      <w:r>
        <w:rPr>
          <w:spacing w:val="68"/>
        </w:rPr>
        <w:t xml:space="preserve"> </w:t>
      </w:r>
      <w:r>
        <w:t>will</w:t>
      </w:r>
      <w:r>
        <w:rPr>
          <w:spacing w:val="40"/>
        </w:rPr>
        <w:t xml:space="preserve"> </w:t>
      </w:r>
      <w:r>
        <w:t>be</w:t>
      </w:r>
      <w:r>
        <w:rPr>
          <w:spacing w:val="40"/>
        </w:rPr>
        <w:t xml:space="preserve"> </w:t>
      </w:r>
      <w:r>
        <w:t>obtained</w:t>
      </w:r>
      <w:r>
        <w:rPr>
          <w:spacing w:val="40"/>
        </w:rPr>
        <w:t xml:space="preserve"> </w:t>
      </w:r>
      <w:r>
        <w:t>from</w:t>
      </w:r>
      <w:r>
        <w:rPr>
          <w:spacing w:val="40"/>
        </w:rPr>
        <w:t xml:space="preserve"> </w:t>
      </w:r>
      <w:r>
        <w:t>the</w:t>
      </w:r>
      <w:r>
        <w:rPr>
          <w:spacing w:val="40"/>
        </w:rPr>
        <w:t xml:space="preserve"> </w:t>
      </w:r>
      <w:r>
        <w:t>Participants</w:t>
      </w:r>
      <w:r>
        <w:rPr>
          <w:spacing w:val="40"/>
        </w:rPr>
        <w:t xml:space="preserve"> </w:t>
      </w:r>
      <w:r>
        <w:t>who</w:t>
      </w:r>
      <w:r>
        <w:rPr>
          <w:spacing w:val="40"/>
        </w:rPr>
        <w:t xml:space="preserve"> </w:t>
      </w:r>
      <w:r>
        <w:t>willingly</w:t>
      </w:r>
      <w:r>
        <w:rPr>
          <w:spacing w:val="40"/>
        </w:rPr>
        <w:t xml:space="preserve"> </w:t>
      </w:r>
      <w:r>
        <w:t>agree</w:t>
      </w:r>
      <w:r>
        <w:rPr>
          <w:spacing w:val="40"/>
        </w:rPr>
        <w:t xml:space="preserve"> </w:t>
      </w:r>
      <w:r>
        <w:t>to</w:t>
      </w:r>
      <w:r>
        <w:rPr>
          <w:spacing w:val="80"/>
        </w:rPr>
        <w:t xml:space="preserve"> </w:t>
      </w:r>
      <w:r>
        <w:t>participate in a study voluntarily.</w:t>
      </w:r>
    </w:p>
    <w:p w14:paraId="6D71BC8B" w14:textId="77777777" w:rsidR="006C2506" w:rsidRDefault="004B2D82">
      <w:pPr>
        <w:pStyle w:val="ListParagraph"/>
        <w:numPr>
          <w:ilvl w:val="1"/>
          <w:numId w:val="3"/>
        </w:numPr>
        <w:tabs>
          <w:tab w:val="left" w:pos="1296"/>
          <w:tab w:val="left" w:pos="1298"/>
        </w:tabs>
        <w:spacing w:before="12" w:line="458" w:lineRule="exact"/>
        <w:ind w:left="1298" w:right="2732"/>
        <w:jc w:val="left"/>
        <w:rPr>
          <w:b/>
        </w:rPr>
      </w:pPr>
      <w:r>
        <w:rPr>
          <w:b/>
          <w:sz w:val="24"/>
        </w:rPr>
        <w:t>Duration</w:t>
      </w:r>
      <w:r>
        <w:rPr>
          <w:b/>
          <w:spacing w:val="-5"/>
          <w:sz w:val="24"/>
        </w:rPr>
        <w:t xml:space="preserve"> </w:t>
      </w:r>
      <w:r>
        <w:rPr>
          <w:b/>
          <w:sz w:val="24"/>
        </w:rPr>
        <w:t>of</w:t>
      </w:r>
      <w:r>
        <w:rPr>
          <w:b/>
          <w:spacing w:val="-5"/>
          <w:sz w:val="24"/>
        </w:rPr>
        <w:t xml:space="preserve"> </w:t>
      </w:r>
      <w:r>
        <w:rPr>
          <w:b/>
          <w:sz w:val="24"/>
        </w:rPr>
        <w:t>participation</w:t>
      </w:r>
      <w:r>
        <w:rPr>
          <w:b/>
          <w:spacing w:val="-5"/>
          <w:sz w:val="24"/>
        </w:rPr>
        <w:t xml:space="preserve"> </w:t>
      </w:r>
      <w:r>
        <w:rPr>
          <w:b/>
          <w:sz w:val="24"/>
        </w:rPr>
        <w:t>with</w:t>
      </w:r>
      <w:r>
        <w:rPr>
          <w:b/>
          <w:spacing w:val="-6"/>
          <w:sz w:val="24"/>
        </w:rPr>
        <w:t xml:space="preserve"> </w:t>
      </w:r>
      <w:r>
        <w:rPr>
          <w:b/>
          <w:sz w:val="24"/>
        </w:rPr>
        <w:t>the</w:t>
      </w:r>
      <w:r>
        <w:rPr>
          <w:b/>
          <w:spacing w:val="-5"/>
          <w:sz w:val="24"/>
        </w:rPr>
        <w:t xml:space="preserve"> </w:t>
      </w:r>
      <w:r>
        <w:rPr>
          <w:b/>
          <w:sz w:val="24"/>
        </w:rPr>
        <w:t>number</w:t>
      </w:r>
      <w:r>
        <w:rPr>
          <w:b/>
          <w:spacing w:val="-9"/>
          <w:sz w:val="24"/>
        </w:rPr>
        <w:t xml:space="preserve"> </w:t>
      </w:r>
      <w:r>
        <w:rPr>
          <w:b/>
          <w:sz w:val="24"/>
        </w:rPr>
        <w:t>of</w:t>
      </w:r>
      <w:r>
        <w:rPr>
          <w:b/>
          <w:spacing w:val="-5"/>
          <w:sz w:val="24"/>
        </w:rPr>
        <w:t xml:space="preserve"> </w:t>
      </w:r>
      <w:r>
        <w:rPr>
          <w:b/>
          <w:sz w:val="24"/>
        </w:rPr>
        <w:t>participations: Duration: 4 weeks</w:t>
      </w:r>
    </w:p>
    <w:p w14:paraId="3F5B2233" w14:textId="77777777" w:rsidR="006C2506" w:rsidRDefault="004B2D82">
      <w:pPr>
        <w:spacing w:line="259" w:lineRule="exact"/>
        <w:ind w:left="1298"/>
        <w:rPr>
          <w:b/>
          <w:sz w:val="24"/>
        </w:rPr>
      </w:pPr>
      <w:r>
        <w:rPr>
          <w:b/>
          <w:sz w:val="24"/>
        </w:rPr>
        <w:t>No.</w:t>
      </w:r>
      <w:r>
        <w:rPr>
          <w:b/>
          <w:spacing w:val="-5"/>
          <w:sz w:val="24"/>
        </w:rPr>
        <w:t xml:space="preserve"> </w:t>
      </w:r>
      <w:r>
        <w:rPr>
          <w:b/>
          <w:sz w:val="24"/>
        </w:rPr>
        <w:t>of</w:t>
      </w:r>
      <w:r>
        <w:rPr>
          <w:b/>
          <w:spacing w:val="-4"/>
          <w:sz w:val="24"/>
        </w:rPr>
        <w:t xml:space="preserve"> </w:t>
      </w:r>
      <w:r>
        <w:rPr>
          <w:b/>
          <w:sz w:val="24"/>
        </w:rPr>
        <w:t>participation:</w:t>
      </w:r>
      <w:r>
        <w:rPr>
          <w:b/>
          <w:spacing w:val="-2"/>
          <w:sz w:val="24"/>
        </w:rPr>
        <w:t xml:space="preserve"> </w:t>
      </w:r>
      <w:r>
        <w:rPr>
          <w:b/>
          <w:spacing w:val="-5"/>
          <w:sz w:val="24"/>
        </w:rPr>
        <w:t>462</w:t>
      </w:r>
    </w:p>
    <w:p w14:paraId="263BC231" w14:textId="77777777" w:rsidR="006C2506" w:rsidRDefault="004B2D82">
      <w:pPr>
        <w:pStyle w:val="ListParagraph"/>
        <w:numPr>
          <w:ilvl w:val="1"/>
          <w:numId w:val="3"/>
        </w:numPr>
        <w:tabs>
          <w:tab w:val="left" w:pos="1296"/>
        </w:tabs>
        <w:spacing w:before="170"/>
        <w:ind w:left="1296" w:hanging="358"/>
        <w:jc w:val="both"/>
        <w:rPr>
          <w:b/>
        </w:rPr>
      </w:pPr>
      <w:r>
        <w:rPr>
          <w:b/>
          <w:sz w:val="24"/>
        </w:rPr>
        <w:t>Procedures</w:t>
      </w:r>
      <w:r>
        <w:rPr>
          <w:b/>
          <w:spacing w:val="-5"/>
          <w:sz w:val="24"/>
        </w:rPr>
        <w:t xml:space="preserve"> </w:t>
      </w:r>
      <w:r>
        <w:rPr>
          <w:b/>
          <w:sz w:val="24"/>
        </w:rPr>
        <w:t>to</w:t>
      </w:r>
      <w:r>
        <w:rPr>
          <w:b/>
          <w:spacing w:val="-4"/>
          <w:sz w:val="24"/>
        </w:rPr>
        <w:t xml:space="preserve"> </w:t>
      </w:r>
      <w:r>
        <w:rPr>
          <w:b/>
          <w:sz w:val="24"/>
        </w:rPr>
        <w:t>be</w:t>
      </w:r>
      <w:r>
        <w:rPr>
          <w:b/>
          <w:spacing w:val="-3"/>
          <w:sz w:val="24"/>
        </w:rPr>
        <w:t xml:space="preserve"> </w:t>
      </w:r>
      <w:r>
        <w:rPr>
          <w:b/>
          <w:spacing w:val="-2"/>
          <w:sz w:val="24"/>
        </w:rPr>
        <w:t>followed:</w:t>
      </w:r>
    </w:p>
    <w:p w14:paraId="5D958619" w14:textId="77777777" w:rsidR="006C2506" w:rsidRDefault="004B2D82">
      <w:pPr>
        <w:pStyle w:val="BodyText"/>
        <w:spacing w:before="183" w:line="360" w:lineRule="auto"/>
        <w:ind w:left="1298" w:right="591" w:firstLine="57"/>
        <w:jc w:val="both"/>
      </w:pPr>
      <w:r>
        <w:t>As per the inclusion criteria, the samples will be selected. Demographic variables, Horne and Ostberg questionnaire (1976) have been used to assess the preference of activity</w:t>
      </w:r>
      <w:r>
        <w:rPr>
          <w:spacing w:val="-12"/>
        </w:rPr>
        <w:t xml:space="preserve"> </w:t>
      </w:r>
      <w:r>
        <w:t>time</w:t>
      </w:r>
      <w:r>
        <w:rPr>
          <w:spacing w:val="-12"/>
        </w:rPr>
        <w:t xml:space="preserve"> </w:t>
      </w:r>
      <w:r>
        <w:t>and</w:t>
      </w:r>
      <w:r>
        <w:rPr>
          <w:spacing w:val="-12"/>
        </w:rPr>
        <w:t xml:space="preserve"> </w:t>
      </w:r>
      <w:r>
        <w:t>its</w:t>
      </w:r>
      <w:r>
        <w:rPr>
          <w:spacing w:val="-11"/>
        </w:rPr>
        <w:t xml:space="preserve"> </w:t>
      </w:r>
      <w:r>
        <w:t>influence</w:t>
      </w:r>
      <w:r>
        <w:rPr>
          <w:spacing w:val="-10"/>
        </w:rPr>
        <w:t xml:space="preserve"> </w:t>
      </w:r>
      <w:r>
        <w:t>on</w:t>
      </w:r>
      <w:r>
        <w:rPr>
          <w:spacing w:val="-12"/>
        </w:rPr>
        <w:t xml:space="preserve"> </w:t>
      </w:r>
      <w:r>
        <w:t>educational</w:t>
      </w:r>
      <w:r>
        <w:rPr>
          <w:spacing w:val="-9"/>
        </w:rPr>
        <w:t xml:space="preserve"> </w:t>
      </w:r>
      <w:r>
        <w:t>attainment</w:t>
      </w:r>
      <w:r>
        <w:rPr>
          <w:spacing w:val="-11"/>
        </w:rPr>
        <w:t xml:space="preserve"> </w:t>
      </w:r>
      <w:r>
        <w:t>among</w:t>
      </w:r>
      <w:r>
        <w:rPr>
          <w:spacing w:val="-11"/>
        </w:rPr>
        <w:t xml:space="preserve"> </w:t>
      </w:r>
      <w:r>
        <w:t>undergraduate</w:t>
      </w:r>
      <w:r>
        <w:rPr>
          <w:spacing w:val="-12"/>
        </w:rPr>
        <w:t xml:space="preserve"> </w:t>
      </w:r>
      <w:r>
        <w:t>students of nursing</w:t>
      </w:r>
    </w:p>
    <w:p w14:paraId="4C46650B" w14:textId="77777777" w:rsidR="006C2506" w:rsidRDefault="004B2D82">
      <w:pPr>
        <w:pStyle w:val="Heading2"/>
        <w:numPr>
          <w:ilvl w:val="1"/>
          <w:numId w:val="3"/>
        </w:numPr>
        <w:tabs>
          <w:tab w:val="left" w:pos="1327"/>
        </w:tabs>
        <w:ind w:left="1327" w:hanging="399"/>
        <w:jc w:val="both"/>
      </w:pPr>
      <w:r>
        <w:t>Investigations,</w:t>
      </w:r>
      <w:r>
        <w:rPr>
          <w:spacing w:val="-7"/>
        </w:rPr>
        <w:t xml:space="preserve"> </w:t>
      </w:r>
      <w:r>
        <w:t>if</w:t>
      </w:r>
      <w:r>
        <w:rPr>
          <w:spacing w:val="-4"/>
        </w:rPr>
        <w:t xml:space="preserve"> </w:t>
      </w:r>
      <w:r>
        <w:t>any,</w:t>
      </w:r>
      <w:r>
        <w:rPr>
          <w:spacing w:val="-4"/>
        </w:rPr>
        <w:t xml:space="preserve"> </w:t>
      </w:r>
      <w:r>
        <w:t>to</w:t>
      </w:r>
      <w:r>
        <w:rPr>
          <w:spacing w:val="-4"/>
        </w:rPr>
        <w:t xml:space="preserve"> </w:t>
      </w:r>
      <w:r>
        <w:t>be</w:t>
      </w:r>
      <w:r>
        <w:rPr>
          <w:spacing w:val="-4"/>
        </w:rPr>
        <w:t xml:space="preserve"> </w:t>
      </w:r>
      <w:r>
        <w:rPr>
          <w:spacing w:val="-2"/>
        </w:rPr>
        <w:t>performed:</w:t>
      </w:r>
    </w:p>
    <w:p w14:paraId="439F296B" w14:textId="77777777" w:rsidR="006C2506" w:rsidRDefault="004B2D82">
      <w:pPr>
        <w:pStyle w:val="BodyText"/>
        <w:spacing w:before="139"/>
        <w:ind w:left="1310"/>
      </w:pPr>
      <w:r>
        <w:t xml:space="preserve">Not </w:t>
      </w:r>
      <w:r>
        <w:rPr>
          <w:spacing w:val="-2"/>
        </w:rPr>
        <w:t>applicable</w:t>
      </w:r>
    </w:p>
    <w:p w14:paraId="4C04C038" w14:textId="77777777" w:rsidR="006C2506" w:rsidRDefault="006C2506">
      <w:pPr>
        <w:pStyle w:val="BodyText"/>
        <w:sectPr w:rsidR="006C2506">
          <w:footerReference w:type="default" r:id="rId8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pgNumType w:start="4"/>
          <w:cols w:space="720"/>
        </w:sectPr>
      </w:pPr>
    </w:p>
    <w:p w14:paraId="6D4EEFB8" w14:textId="77777777" w:rsidR="006C2506" w:rsidRDefault="004B2D82">
      <w:pPr>
        <w:pStyle w:val="Heading2"/>
        <w:numPr>
          <w:ilvl w:val="1"/>
          <w:numId w:val="3"/>
        </w:numPr>
        <w:tabs>
          <w:tab w:val="left" w:pos="1162"/>
          <w:tab w:val="left" w:pos="2887"/>
        </w:tabs>
        <w:spacing w:before="79" w:line="259" w:lineRule="auto"/>
        <w:ind w:left="873" w:right="725" w:firstLine="0"/>
        <w:jc w:val="left"/>
      </w:pPr>
      <w:r>
        <w:lastRenderedPageBreak/>
        <w:t>Any alternative procedures or courses of treatment that might be an Advantageous to</w:t>
      </w:r>
      <w:r>
        <w:tab/>
        <w:t>the</w:t>
      </w:r>
      <w:r>
        <w:rPr>
          <w:spacing w:val="-5"/>
        </w:rPr>
        <w:t xml:space="preserve"> </w:t>
      </w:r>
      <w:r>
        <w:t>participant</w:t>
      </w:r>
      <w:r>
        <w:rPr>
          <w:spacing w:val="-5"/>
        </w:rPr>
        <w:t xml:space="preserve"> </w:t>
      </w:r>
      <w:r>
        <w:t>as</w:t>
      </w:r>
      <w:r>
        <w:rPr>
          <w:spacing w:val="-5"/>
        </w:rPr>
        <w:t xml:space="preserve"> </w:t>
      </w:r>
      <w:r>
        <w:t>the</w:t>
      </w:r>
      <w:r>
        <w:rPr>
          <w:spacing w:val="-6"/>
        </w:rPr>
        <w:t xml:space="preserve"> </w:t>
      </w:r>
      <w:r>
        <w:t>procedure</w:t>
      </w:r>
      <w:r>
        <w:rPr>
          <w:spacing w:val="-5"/>
        </w:rPr>
        <w:t xml:space="preserve"> </w:t>
      </w:r>
      <w:r>
        <w:t>or</w:t>
      </w:r>
      <w:r>
        <w:rPr>
          <w:spacing w:val="-8"/>
        </w:rPr>
        <w:t xml:space="preserve"> </w:t>
      </w:r>
      <w:r>
        <w:t>treatment</w:t>
      </w:r>
      <w:r>
        <w:rPr>
          <w:spacing w:val="-5"/>
        </w:rPr>
        <w:t xml:space="preserve"> </w:t>
      </w:r>
      <w:r>
        <w:t>to</w:t>
      </w:r>
      <w:r>
        <w:rPr>
          <w:spacing w:val="-9"/>
        </w:rPr>
        <w:t xml:space="preserve"> </w:t>
      </w:r>
      <w:r>
        <w:t>Which</w:t>
      </w:r>
      <w:r>
        <w:rPr>
          <w:spacing w:val="-5"/>
        </w:rPr>
        <w:t xml:space="preserve"> </w:t>
      </w:r>
      <w:r>
        <w:t>he/she</w:t>
      </w:r>
      <w:r>
        <w:rPr>
          <w:spacing w:val="-6"/>
        </w:rPr>
        <w:t xml:space="preserve"> </w:t>
      </w:r>
      <w:r>
        <w:t>in being subjected:</w:t>
      </w:r>
    </w:p>
    <w:p w14:paraId="084F5BB6" w14:textId="77777777" w:rsidR="006C2506" w:rsidRDefault="004B2D82">
      <w:pPr>
        <w:pStyle w:val="BodyText"/>
        <w:spacing w:before="160"/>
        <w:ind w:left="1250"/>
      </w:pPr>
      <w:r>
        <w:t xml:space="preserve">Not </w:t>
      </w:r>
      <w:r>
        <w:rPr>
          <w:spacing w:val="-2"/>
        </w:rPr>
        <w:t>applicable</w:t>
      </w:r>
    </w:p>
    <w:p w14:paraId="677DFDF3" w14:textId="77777777" w:rsidR="006C2506" w:rsidRDefault="004B2D82">
      <w:pPr>
        <w:pStyle w:val="Heading2"/>
        <w:numPr>
          <w:ilvl w:val="1"/>
          <w:numId w:val="3"/>
        </w:numPr>
        <w:tabs>
          <w:tab w:val="left" w:pos="1179"/>
          <w:tab w:val="left" w:pos="1233"/>
        </w:tabs>
        <w:spacing w:before="180" w:line="259" w:lineRule="auto"/>
        <w:ind w:right="733"/>
        <w:jc w:val="left"/>
      </w:pPr>
      <w:r>
        <w:t>Storage period of biological sample and related data with choice Offered to participant</w:t>
      </w:r>
      <w:r>
        <w:rPr>
          <w:spacing w:val="-4"/>
        </w:rPr>
        <w:t xml:space="preserve"> </w:t>
      </w:r>
      <w:r>
        <w:t>regarding</w:t>
      </w:r>
      <w:r>
        <w:rPr>
          <w:spacing w:val="-4"/>
        </w:rPr>
        <w:t xml:space="preserve"> </w:t>
      </w:r>
      <w:r>
        <w:t>future</w:t>
      </w:r>
      <w:r>
        <w:rPr>
          <w:spacing w:val="-5"/>
        </w:rPr>
        <w:t xml:space="preserve"> </w:t>
      </w:r>
      <w:r>
        <w:t>use</w:t>
      </w:r>
      <w:r>
        <w:rPr>
          <w:spacing w:val="-5"/>
        </w:rPr>
        <w:t xml:space="preserve"> </w:t>
      </w:r>
      <w:r>
        <w:t>of</w:t>
      </w:r>
      <w:r>
        <w:rPr>
          <w:spacing w:val="-4"/>
        </w:rPr>
        <w:t xml:space="preserve"> </w:t>
      </w:r>
      <w:r>
        <w:t>sample,</w:t>
      </w:r>
      <w:r>
        <w:rPr>
          <w:spacing w:val="-4"/>
        </w:rPr>
        <w:t xml:space="preserve"> </w:t>
      </w:r>
      <w:r>
        <w:t>refusal</w:t>
      </w:r>
      <w:r>
        <w:rPr>
          <w:spacing w:val="-4"/>
        </w:rPr>
        <w:t xml:space="preserve"> </w:t>
      </w:r>
      <w:r>
        <w:t>for</w:t>
      </w:r>
      <w:r>
        <w:rPr>
          <w:spacing w:val="-9"/>
        </w:rPr>
        <w:t xml:space="preserve"> </w:t>
      </w:r>
      <w:r>
        <w:t>Storage</w:t>
      </w:r>
      <w:r>
        <w:rPr>
          <w:spacing w:val="-5"/>
        </w:rPr>
        <w:t xml:space="preserve"> </w:t>
      </w:r>
      <w:r>
        <w:t>and</w:t>
      </w:r>
      <w:r>
        <w:rPr>
          <w:spacing w:val="-4"/>
        </w:rPr>
        <w:t xml:space="preserve"> </w:t>
      </w:r>
      <w:r>
        <w:t>receipts</w:t>
      </w:r>
      <w:r>
        <w:rPr>
          <w:spacing w:val="-5"/>
        </w:rPr>
        <w:t xml:space="preserve"> </w:t>
      </w:r>
      <w:r>
        <w:t>of</w:t>
      </w:r>
      <w:r>
        <w:rPr>
          <w:spacing w:val="-6"/>
        </w:rPr>
        <w:t xml:space="preserve"> </w:t>
      </w:r>
      <w:r>
        <w:t xml:space="preserve">its </w:t>
      </w:r>
      <w:r>
        <w:rPr>
          <w:spacing w:val="-2"/>
        </w:rPr>
        <w:t>result:</w:t>
      </w:r>
    </w:p>
    <w:p w14:paraId="67845341" w14:textId="77777777" w:rsidR="006C2506" w:rsidRDefault="004B2D82">
      <w:pPr>
        <w:pStyle w:val="BodyText"/>
        <w:spacing w:before="159"/>
        <w:ind w:left="1250"/>
      </w:pPr>
      <w:r>
        <w:t xml:space="preserve">Not </w:t>
      </w:r>
      <w:r>
        <w:rPr>
          <w:spacing w:val="-2"/>
        </w:rPr>
        <w:t>applicable</w:t>
      </w:r>
    </w:p>
    <w:p w14:paraId="5A7AC7BE" w14:textId="77777777" w:rsidR="006C2506" w:rsidRDefault="004B2D82">
      <w:pPr>
        <w:pStyle w:val="Heading2"/>
        <w:numPr>
          <w:ilvl w:val="0"/>
          <w:numId w:val="3"/>
        </w:numPr>
        <w:tabs>
          <w:tab w:val="left" w:pos="778"/>
        </w:tabs>
        <w:spacing w:before="183"/>
        <w:ind w:left="778" w:hanging="164"/>
      </w:pPr>
      <w:r>
        <w:t>Possible</w:t>
      </w:r>
      <w:r>
        <w:rPr>
          <w:spacing w:val="-2"/>
        </w:rPr>
        <w:t xml:space="preserve"> </w:t>
      </w:r>
      <w:r>
        <w:t>risks</w:t>
      </w:r>
      <w:r>
        <w:rPr>
          <w:spacing w:val="-2"/>
        </w:rPr>
        <w:t xml:space="preserve"> </w:t>
      </w:r>
      <w:r>
        <w:t>to</w:t>
      </w:r>
      <w:r>
        <w:rPr>
          <w:spacing w:val="-1"/>
        </w:rPr>
        <w:t xml:space="preserve"> </w:t>
      </w:r>
      <w:r>
        <w:t>the</w:t>
      </w:r>
      <w:r>
        <w:rPr>
          <w:spacing w:val="-2"/>
        </w:rPr>
        <w:t xml:space="preserve"> participant:</w:t>
      </w:r>
    </w:p>
    <w:p w14:paraId="334DA9C7" w14:textId="77777777" w:rsidR="006C2506" w:rsidRDefault="004B2D82">
      <w:pPr>
        <w:pStyle w:val="BodyText"/>
        <w:spacing w:before="183"/>
        <w:ind w:left="830"/>
      </w:pPr>
      <w:r>
        <w:rPr>
          <w:spacing w:val="-5"/>
        </w:rPr>
        <w:t>Nil</w:t>
      </w:r>
    </w:p>
    <w:p w14:paraId="45770465" w14:textId="77777777" w:rsidR="006C2506" w:rsidRDefault="004B2D82">
      <w:pPr>
        <w:pStyle w:val="Heading2"/>
        <w:numPr>
          <w:ilvl w:val="0"/>
          <w:numId w:val="3"/>
        </w:numPr>
        <w:tabs>
          <w:tab w:val="left" w:pos="778"/>
        </w:tabs>
        <w:spacing w:before="182"/>
        <w:ind w:left="778" w:hanging="164"/>
      </w:pPr>
      <w:r>
        <w:t>Possible</w:t>
      </w:r>
      <w:r>
        <w:rPr>
          <w:spacing w:val="-3"/>
        </w:rPr>
        <w:t xml:space="preserve"> </w:t>
      </w:r>
      <w:r>
        <w:t>benefits</w:t>
      </w:r>
      <w:r>
        <w:rPr>
          <w:spacing w:val="-2"/>
        </w:rPr>
        <w:t xml:space="preserve"> </w:t>
      </w:r>
      <w:r>
        <w:t>to</w:t>
      </w:r>
      <w:r>
        <w:rPr>
          <w:spacing w:val="-1"/>
        </w:rPr>
        <w:t xml:space="preserve"> </w:t>
      </w:r>
      <w:r>
        <w:t>the</w:t>
      </w:r>
      <w:r>
        <w:rPr>
          <w:spacing w:val="-2"/>
        </w:rPr>
        <w:t xml:space="preserve"> participant</w:t>
      </w:r>
    </w:p>
    <w:p w14:paraId="01F06D03" w14:textId="77777777" w:rsidR="006C2506" w:rsidRDefault="004B2D82">
      <w:pPr>
        <w:pStyle w:val="BodyText"/>
        <w:spacing w:before="180"/>
        <w:ind w:left="780"/>
      </w:pPr>
      <w:r>
        <w:t>Helps</w:t>
      </w:r>
      <w:r>
        <w:rPr>
          <w:spacing w:val="-3"/>
        </w:rPr>
        <w:t xml:space="preserve"> </w:t>
      </w:r>
      <w:r>
        <w:t>to</w:t>
      </w:r>
      <w:r>
        <w:rPr>
          <w:spacing w:val="-1"/>
        </w:rPr>
        <w:t xml:space="preserve"> </w:t>
      </w:r>
      <w:r>
        <w:t>identify</w:t>
      </w:r>
      <w:r>
        <w:rPr>
          <w:spacing w:val="-1"/>
        </w:rPr>
        <w:t xml:space="preserve"> </w:t>
      </w:r>
      <w:r>
        <w:t>the</w:t>
      </w:r>
      <w:r>
        <w:rPr>
          <w:spacing w:val="-2"/>
        </w:rPr>
        <w:t xml:space="preserve"> </w:t>
      </w:r>
      <w:r>
        <w:t>preference</w:t>
      </w:r>
      <w:r>
        <w:rPr>
          <w:spacing w:val="-2"/>
        </w:rPr>
        <w:t xml:space="preserve"> </w:t>
      </w:r>
      <w:r>
        <w:t>of activity</w:t>
      </w:r>
      <w:r>
        <w:rPr>
          <w:spacing w:val="-1"/>
        </w:rPr>
        <w:t xml:space="preserve"> </w:t>
      </w:r>
      <w:r>
        <w:rPr>
          <w:spacing w:val="-4"/>
        </w:rPr>
        <w:t>time</w:t>
      </w:r>
    </w:p>
    <w:p w14:paraId="7F92C927" w14:textId="77777777" w:rsidR="006C2506" w:rsidRDefault="004B2D82">
      <w:pPr>
        <w:pStyle w:val="Heading2"/>
        <w:numPr>
          <w:ilvl w:val="0"/>
          <w:numId w:val="3"/>
        </w:numPr>
        <w:tabs>
          <w:tab w:val="left" w:pos="778"/>
        </w:tabs>
        <w:spacing w:before="182"/>
        <w:ind w:left="778" w:hanging="164"/>
      </w:pPr>
      <w:r>
        <w:t>Cost</w:t>
      </w:r>
      <w:r>
        <w:rPr>
          <w:spacing w:val="-3"/>
        </w:rPr>
        <w:t xml:space="preserve"> </w:t>
      </w:r>
      <w:r>
        <w:t>and payments</w:t>
      </w:r>
      <w:r>
        <w:rPr>
          <w:spacing w:val="-2"/>
        </w:rPr>
        <w:t xml:space="preserve"> </w:t>
      </w:r>
      <w:r>
        <w:t>to</w:t>
      </w:r>
      <w:r>
        <w:rPr>
          <w:spacing w:val="-1"/>
        </w:rPr>
        <w:t xml:space="preserve"> </w:t>
      </w:r>
      <w:r>
        <w:t>the</w:t>
      </w:r>
      <w:r>
        <w:rPr>
          <w:spacing w:val="-1"/>
        </w:rPr>
        <w:t xml:space="preserve"> </w:t>
      </w:r>
      <w:r>
        <w:rPr>
          <w:spacing w:val="-2"/>
        </w:rPr>
        <w:t>participants:</w:t>
      </w:r>
    </w:p>
    <w:p w14:paraId="3D3BDECC" w14:textId="77777777" w:rsidR="006C2506" w:rsidRDefault="004B2D82">
      <w:pPr>
        <w:pStyle w:val="BodyText"/>
        <w:spacing w:before="183" w:line="259" w:lineRule="auto"/>
        <w:ind w:left="590" w:firstLine="175"/>
      </w:pPr>
      <w:r>
        <w:t>There</w:t>
      </w:r>
      <w:r>
        <w:rPr>
          <w:spacing w:val="-6"/>
        </w:rPr>
        <w:t xml:space="preserve"> </w:t>
      </w:r>
      <w:r>
        <w:t>is</w:t>
      </w:r>
      <w:r>
        <w:rPr>
          <w:spacing w:val="-5"/>
        </w:rPr>
        <w:t xml:space="preserve"> </w:t>
      </w:r>
      <w:r>
        <w:t>no</w:t>
      </w:r>
      <w:r>
        <w:rPr>
          <w:spacing w:val="-4"/>
        </w:rPr>
        <w:t xml:space="preserve"> </w:t>
      </w:r>
      <w:r>
        <w:t>cost</w:t>
      </w:r>
      <w:r>
        <w:rPr>
          <w:spacing w:val="-4"/>
        </w:rPr>
        <w:t xml:space="preserve"> </w:t>
      </w:r>
      <w:r>
        <w:t>for</w:t>
      </w:r>
      <w:r>
        <w:rPr>
          <w:spacing w:val="-4"/>
        </w:rPr>
        <w:t xml:space="preserve"> </w:t>
      </w:r>
      <w:r>
        <w:t>participation</w:t>
      </w:r>
      <w:r>
        <w:rPr>
          <w:spacing w:val="-4"/>
        </w:rPr>
        <w:t xml:space="preserve"> </w:t>
      </w:r>
      <w:r>
        <w:t>in</w:t>
      </w:r>
      <w:r>
        <w:rPr>
          <w:spacing w:val="-4"/>
        </w:rPr>
        <w:t xml:space="preserve"> </w:t>
      </w:r>
      <w:r>
        <w:t>this</w:t>
      </w:r>
      <w:r>
        <w:rPr>
          <w:spacing w:val="-5"/>
        </w:rPr>
        <w:t xml:space="preserve"> </w:t>
      </w:r>
      <w:r>
        <w:t>study.</w:t>
      </w:r>
      <w:r>
        <w:rPr>
          <w:spacing w:val="-4"/>
        </w:rPr>
        <w:t xml:space="preserve"> </w:t>
      </w:r>
      <w:r>
        <w:t>Participation</w:t>
      </w:r>
      <w:r>
        <w:rPr>
          <w:spacing w:val="-4"/>
        </w:rPr>
        <w:t xml:space="preserve"> </w:t>
      </w:r>
      <w:r>
        <w:t>is</w:t>
      </w:r>
      <w:r>
        <w:rPr>
          <w:spacing w:val="-5"/>
        </w:rPr>
        <w:t xml:space="preserve"> </w:t>
      </w:r>
      <w:r>
        <w:t>completely</w:t>
      </w:r>
      <w:r>
        <w:rPr>
          <w:spacing w:val="-4"/>
        </w:rPr>
        <w:t xml:space="preserve"> </w:t>
      </w:r>
      <w:r>
        <w:t>voluntary</w:t>
      </w:r>
      <w:r>
        <w:rPr>
          <w:spacing w:val="-4"/>
        </w:rPr>
        <w:t xml:space="preserve"> </w:t>
      </w:r>
      <w:r>
        <w:t>and</w:t>
      </w:r>
      <w:r>
        <w:rPr>
          <w:spacing w:val="-4"/>
        </w:rPr>
        <w:t xml:space="preserve"> </w:t>
      </w:r>
      <w:r>
        <w:t>no payment will be provided.</w:t>
      </w:r>
    </w:p>
    <w:p w14:paraId="3CDF0BA8" w14:textId="77777777" w:rsidR="006C2506" w:rsidRDefault="004B2D82">
      <w:pPr>
        <w:pStyle w:val="Heading2"/>
        <w:numPr>
          <w:ilvl w:val="0"/>
          <w:numId w:val="3"/>
        </w:numPr>
        <w:tabs>
          <w:tab w:val="left" w:pos="778"/>
        </w:tabs>
        <w:spacing w:before="160"/>
        <w:ind w:left="778" w:hanging="164"/>
      </w:pPr>
      <w:r>
        <w:rPr>
          <w:spacing w:val="-2"/>
        </w:rPr>
        <w:t>Confidentiality:</w:t>
      </w:r>
    </w:p>
    <w:p w14:paraId="53CEF3D0" w14:textId="77777777" w:rsidR="006C2506" w:rsidRDefault="004B2D82">
      <w:pPr>
        <w:pStyle w:val="BodyText"/>
        <w:spacing w:before="182" w:line="259" w:lineRule="auto"/>
        <w:ind w:left="590" w:right="352" w:firstLine="180"/>
      </w:pPr>
      <w:r>
        <w:t>Information</w:t>
      </w:r>
      <w:r>
        <w:rPr>
          <w:spacing w:val="-5"/>
        </w:rPr>
        <w:t xml:space="preserve"> </w:t>
      </w:r>
      <w:r>
        <w:t>obtained</w:t>
      </w:r>
      <w:r>
        <w:rPr>
          <w:spacing w:val="-5"/>
        </w:rPr>
        <w:t xml:space="preserve"> </w:t>
      </w:r>
      <w:r>
        <w:t>in</w:t>
      </w:r>
      <w:r>
        <w:rPr>
          <w:spacing w:val="-5"/>
        </w:rPr>
        <w:t xml:space="preserve"> </w:t>
      </w:r>
      <w:r>
        <w:t>this</w:t>
      </w:r>
      <w:r>
        <w:rPr>
          <w:spacing w:val="-6"/>
        </w:rPr>
        <w:t xml:space="preserve"> </w:t>
      </w:r>
      <w:r>
        <w:t>study</w:t>
      </w:r>
      <w:r>
        <w:rPr>
          <w:spacing w:val="-5"/>
        </w:rPr>
        <w:t xml:space="preserve"> </w:t>
      </w:r>
      <w:r>
        <w:t>is</w:t>
      </w:r>
      <w:r>
        <w:rPr>
          <w:spacing w:val="-5"/>
        </w:rPr>
        <w:t xml:space="preserve"> </w:t>
      </w:r>
      <w:r>
        <w:t>strictly</w:t>
      </w:r>
      <w:r>
        <w:rPr>
          <w:spacing w:val="-5"/>
        </w:rPr>
        <w:t xml:space="preserve"> </w:t>
      </w:r>
      <w:r>
        <w:t>confidential.</w:t>
      </w:r>
      <w:r>
        <w:rPr>
          <w:spacing w:val="-14"/>
        </w:rPr>
        <w:t xml:space="preserve"> </w:t>
      </w:r>
      <w:r>
        <w:t>Your</w:t>
      </w:r>
      <w:r>
        <w:rPr>
          <w:spacing w:val="-5"/>
        </w:rPr>
        <w:t xml:space="preserve"> </w:t>
      </w:r>
      <w:r>
        <w:t>name</w:t>
      </w:r>
      <w:r>
        <w:rPr>
          <w:spacing w:val="-6"/>
        </w:rPr>
        <w:t xml:space="preserve"> </w:t>
      </w:r>
      <w:r>
        <w:t>will</w:t>
      </w:r>
      <w:r>
        <w:rPr>
          <w:spacing w:val="-5"/>
        </w:rPr>
        <w:t xml:space="preserve"> </w:t>
      </w:r>
      <w:r>
        <w:t>not</w:t>
      </w:r>
      <w:r>
        <w:rPr>
          <w:spacing w:val="-5"/>
        </w:rPr>
        <w:t xml:space="preserve"> </w:t>
      </w:r>
      <w:r>
        <w:t>be</w:t>
      </w:r>
      <w:r>
        <w:rPr>
          <w:spacing w:val="-5"/>
        </w:rPr>
        <w:t xml:space="preserve"> </w:t>
      </w:r>
      <w:r>
        <w:t>used</w:t>
      </w:r>
      <w:r>
        <w:rPr>
          <w:spacing w:val="-5"/>
        </w:rPr>
        <w:t xml:space="preserve"> </w:t>
      </w:r>
      <w:r>
        <w:t>in reporting of information in publications or conference presentations.</w:t>
      </w:r>
    </w:p>
    <w:p w14:paraId="456C4CDA" w14:textId="77777777" w:rsidR="006C2506" w:rsidRDefault="004B2D82">
      <w:pPr>
        <w:pStyle w:val="Heading2"/>
        <w:numPr>
          <w:ilvl w:val="0"/>
          <w:numId w:val="3"/>
        </w:numPr>
        <w:tabs>
          <w:tab w:val="left" w:pos="838"/>
        </w:tabs>
        <w:spacing w:before="158"/>
        <w:ind w:left="838" w:hanging="224"/>
      </w:pPr>
      <w:r>
        <w:t>Participants’</w:t>
      </w:r>
      <w:r>
        <w:rPr>
          <w:spacing w:val="-20"/>
        </w:rPr>
        <w:t xml:space="preserve"> </w:t>
      </w:r>
      <w:r>
        <w:t>right</w:t>
      </w:r>
      <w:r>
        <w:rPr>
          <w:spacing w:val="-5"/>
        </w:rPr>
        <w:t xml:space="preserve"> </w:t>
      </w:r>
      <w:r>
        <w:t>to</w:t>
      </w:r>
      <w:r>
        <w:rPr>
          <w:spacing w:val="-3"/>
        </w:rPr>
        <w:t xml:space="preserve"> </w:t>
      </w:r>
      <w:r>
        <w:t>with</w:t>
      </w:r>
      <w:r>
        <w:rPr>
          <w:spacing w:val="-2"/>
        </w:rPr>
        <w:t xml:space="preserve"> </w:t>
      </w:r>
      <w:r>
        <w:t>draw</w:t>
      </w:r>
      <w:r>
        <w:rPr>
          <w:spacing w:val="-4"/>
        </w:rPr>
        <w:t xml:space="preserve"> </w:t>
      </w:r>
      <w:r>
        <w:t>from</w:t>
      </w:r>
      <w:r>
        <w:rPr>
          <w:spacing w:val="-4"/>
        </w:rPr>
        <w:t xml:space="preserve"> </w:t>
      </w:r>
      <w:r>
        <w:t>the</w:t>
      </w:r>
      <w:r>
        <w:rPr>
          <w:spacing w:val="-2"/>
        </w:rPr>
        <w:t xml:space="preserve"> study:</w:t>
      </w:r>
    </w:p>
    <w:p w14:paraId="66CD1C50" w14:textId="77777777" w:rsidR="006C2506" w:rsidRDefault="004B2D82">
      <w:pPr>
        <w:pStyle w:val="BodyText"/>
        <w:spacing w:before="183"/>
        <w:ind w:left="840"/>
      </w:pPr>
      <w:r>
        <w:t>You</w:t>
      </w:r>
      <w:r>
        <w:rPr>
          <w:spacing w:val="-6"/>
        </w:rPr>
        <w:t xml:space="preserve"> </w:t>
      </w:r>
      <w:r>
        <w:t>have</w:t>
      </w:r>
      <w:r>
        <w:rPr>
          <w:spacing w:val="-4"/>
        </w:rPr>
        <w:t xml:space="preserve"> </w:t>
      </w:r>
      <w:r>
        <w:t>the</w:t>
      </w:r>
      <w:r>
        <w:rPr>
          <w:spacing w:val="-3"/>
        </w:rPr>
        <w:t xml:space="preserve"> </w:t>
      </w:r>
      <w:r>
        <w:t>right</w:t>
      </w:r>
      <w:r>
        <w:rPr>
          <w:spacing w:val="-3"/>
        </w:rPr>
        <w:t xml:space="preserve"> </w:t>
      </w:r>
      <w:r>
        <w:t>to</w:t>
      </w:r>
      <w:r>
        <w:rPr>
          <w:spacing w:val="-3"/>
        </w:rPr>
        <w:t xml:space="preserve"> </w:t>
      </w:r>
      <w:r>
        <w:t>refuse</w:t>
      </w:r>
      <w:r>
        <w:rPr>
          <w:spacing w:val="-4"/>
        </w:rPr>
        <w:t xml:space="preserve"> </w:t>
      </w:r>
      <w:r>
        <w:t>to</w:t>
      </w:r>
      <w:r>
        <w:rPr>
          <w:spacing w:val="-3"/>
        </w:rPr>
        <w:t xml:space="preserve"> </w:t>
      </w:r>
      <w:r>
        <w:t>participate</w:t>
      </w:r>
      <w:r>
        <w:rPr>
          <w:spacing w:val="-5"/>
        </w:rPr>
        <w:t xml:space="preserve"> </w:t>
      </w:r>
      <w:r>
        <w:t>in</w:t>
      </w:r>
      <w:r>
        <w:rPr>
          <w:spacing w:val="-3"/>
        </w:rPr>
        <w:t xml:space="preserve"> </w:t>
      </w:r>
      <w:r>
        <w:t>this</w:t>
      </w:r>
      <w:r>
        <w:rPr>
          <w:spacing w:val="-4"/>
        </w:rPr>
        <w:t xml:space="preserve"> </w:t>
      </w:r>
      <w:r>
        <w:t>study,</w:t>
      </w:r>
      <w:r>
        <w:rPr>
          <w:spacing w:val="-3"/>
        </w:rPr>
        <w:t xml:space="preserve"> </w:t>
      </w:r>
      <w:r>
        <w:t>at</w:t>
      </w:r>
      <w:r>
        <w:rPr>
          <w:spacing w:val="-3"/>
        </w:rPr>
        <w:t xml:space="preserve"> </w:t>
      </w:r>
      <w:r>
        <w:t>any</w:t>
      </w:r>
      <w:r>
        <w:rPr>
          <w:spacing w:val="-3"/>
        </w:rPr>
        <w:t xml:space="preserve"> </w:t>
      </w:r>
      <w:r>
        <w:t>point</w:t>
      </w:r>
      <w:r>
        <w:rPr>
          <w:spacing w:val="-3"/>
        </w:rPr>
        <w:t xml:space="preserve"> </w:t>
      </w:r>
      <w:r>
        <w:t>of</w:t>
      </w:r>
      <w:r>
        <w:rPr>
          <w:spacing w:val="-3"/>
        </w:rPr>
        <w:t xml:space="preserve"> </w:t>
      </w:r>
      <w:r>
        <w:rPr>
          <w:spacing w:val="-2"/>
        </w:rPr>
        <w:t>time.</w:t>
      </w:r>
    </w:p>
    <w:p w14:paraId="65C41016" w14:textId="77777777" w:rsidR="006C2506" w:rsidRDefault="004B2D82">
      <w:pPr>
        <w:pStyle w:val="Heading2"/>
        <w:numPr>
          <w:ilvl w:val="0"/>
          <w:numId w:val="3"/>
        </w:numPr>
        <w:tabs>
          <w:tab w:val="left" w:pos="833"/>
        </w:tabs>
        <w:spacing w:before="182"/>
        <w:ind w:left="833" w:hanging="219"/>
      </w:pPr>
      <w:r>
        <w:t>Voluntary</w:t>
      </w:r>
      <w:r>
        <w:rPr>
          <w:spacing w:val="-10"/>
        </w:rPr>
        <w:t xml:space="preserve"> </w:t>
      </w:r>
      <w:r>
        <w:t>consent</w:t>
      </w:r>
      <w:r>
        <w:rPr>
          <w:spacing w:val="-7"/>
        </w:rPr>
        <w:t xml:space="preserve"> </w:t>
      </w:r>
      <w:r>
        <w:t>by</w:t>
      </w:r>
      <w:r>
        <w:rPr>
          <w:spacing w:val="-7"/>
        </w:rPr>
        <w:t xml:space="preserve"> </w:t>
      </w:r>
      <w:r>
        <w:t>the</w:t>
      </w:r>
      <w:r>
        <w:rPr>
          <w:spacing w:val="-7"/>
        </w:rPr>
        <w:t xml:space="preserve"> </w:t>
      </w:r>
      <w:r>
        <w:rPr>
          <w:spacing w:val="-2"/>
        </w:rPr>
        <w:t>participate:</w:t>
      </w:r>
    </w:p>
    <w:p w14:paraId="2DAA12D4" w14:textId="77777777" w:rsidR="006C2506" w:rsidRDefault="004B2D82">
      <w:pPr>
        <w:pStyle w:val="BodyText"/>
        <w:spacing w:before="182" w:line="259" w:lineRule="auto"/>
        <w:ind w:left="780" w:right="502"/>
      </w:pPr>
      <w:r>
        <w:t>Participation</w:t>
      </w:r>
      <w:r>
        <w:rPr>
          <w:spacing w:val="-3"/>
        </w:rPr>
        <w:t xml:space="preserve"> </w:t>
      </w:r>
      <w:r>
        <w:t>in</w:t>
      </w:r>
      <w:r>
        <w:rPr>
          <w:spacing w:val="-3"/>
        </w:rPr>
        <w:t xml:space="preserve"> </w:t>
      </w:r>
      <w:r>
        <w:t>this</w:t>
      </w:r>
      <w:r>
        <w:rPr>
          <w:spacing w:val="-4"/>
        </w:rPr>
        <w:t xml:space="preserve"> </w:t>
      </w:r>
      <w:r>
        <w:t>study</w:t>
      </w:r>
      <w:r>
        <w:rPr>
          <w:spacing w:val="-3"/>
        </w:rPr>
        <w:t xml:space="preserve"> </w:t>
      </w:r>
      <w:r>
        <w:t>is</w:t>
      </w:r>
      <w:r>
        <w:rPr>
          <w:spacing w:val="-4"/>
        </w:rPr>
        <w:t xml:space="preserve"> </w:t>
      </w:r>
      <w:r>
        <w:t>completely</w:t>
      </w:r>
      <w:r>
        <w:rPr>
          <w:spacing w:val="-3"/>
        </w:rPr>
        <w:t xml:space="preserve"> </w:t>
      </w:r>
      <w:r>
        <w:t>voluntary</w:t>
      </w:r>
      <w:r>
        <w:rPr>
          <w:spacing w:val="-3"/>
        </w:rPr>
        <w:t xml:space="preserve"> </w:t>
      </w:r>
      <w:r>
        <w:t>and</w:t>
      </w:r>
      <w:r>
        <w:rPr>
          <w:spacing w:val="-3"/>
        </w:rPr>
        <w:t xml:space="preserve"> </w:t>
      </w:r>
      <w:r>
        <w:t>your</w:t>
      </w:r>
      <w:r>
        <w:rPr>
          <w:spacing w:val="-4"/>
        </w:rPr>
        <w:t xml:space="preserve"> </w:t>
      </w:r>
      <w:r>
        <w:t>consent</w:t>
      </w:r>
      <w:r>
        <w:rPr>
          <w:spacing w:val="-3"/>
        </w:rPr>
        <w:t xml:space="preserve"> </w:t>
      </w:r>
      <w:r>
        <w:t>is</w:t>
      </w:r>
      <w:r>
        <w:rPr>
          <w:spacing w:val="-4"/>
        </w:rPr>
        <w:t xml:space="preserve"> </w:t>
      </w:r>
      <w:r>
        <w:t>required</w:t>
      </w:r>
      <w:r>
        <w:rPr>
          <w:spacing w:val="-3"/>
        </w:rPr>
        <w:t xml:space="preserve"> </w:t>
      </w:r>
      <w:r>
        <w:t>before</w:t>
      </w:r>
      <w:r>
        <w:rPr>
          <w:spacing w:val="-4"/>
        </w:rPr>
        <w:t xml:space="preserve"> </w:t>
      </w:r>
      <w:r>
        <w:t>you can participate in this study.</w:t>
      </w:r>
    </w:p>
    <w:p w14:paraId="70A12C00" w14:textId="77777777" w:rsidR="006C2506" w:rsidRDefault="006C2506">
      <w:pPr>
        <w:pStyle w:val="BodyText"/>
        <w:spacing w:line="259" w:lineRule="auto"/>
        <w:sectPr w:rsidR="006C2506">
          <w:pgSz w:w="11910" w:h="16840"/>
          <w:pgMar w:top="180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7221E5CC" w14:textId="77777777" w:rsidR="006C2506" w:rsidRDefault="004B2D82">
      <w:pPr>
        <w:pStyle w:val="Heading2"/>
        <w:spacing w:before="60"/>
        <w:jc w:val="both"/>
      </w:pPr>
      <w:r>
        <w:lastRenderedPageBreak/>
        <w:t>Informed</w:t>
      </w:r>
      <w:r>
        <w:rPr>
          <w:spacing w:val="-5"/>
        </w:rPr>
        <w:t xml:space="preserve"> </w:t>
      </w:r>
      <w:r>
        <w:rPr>
          <w:spacing w:val="-2"/>
        </w:rPr>
        <w:t>Consent</w:t>
      </w:r>
    </w:p>
    <w:p w14:paraId="1979AF3C" w14:textId="77777777" w:rsidR="006C2506" w:rsidRDefault="004B2D82">
      <w:pPr>
        <w:pStyle w:val="BodyText"/>
        <w:spacing w:before="183" w:line="259" w:lineRule="auto"/>
        <w:ind w:left="590" w:right="588"/>
        <w:jc w:val="both"/>
      </w:pPr>
      <w:r>
        <w:t>I</w:t>
      </w:r>
      <w:r>
        <w:rPr>
          <w:spacing w:val="-3"/>
        </w:rPr>
        <w:t xml:space="preserve"> </w:t>
      </w:r>
      <w:r>
        <w:t>have</w:t>
      </w:r>
      <w:r>
        <w:rPr>
          <w:spacing w:val="-1"/>
        </w:rPr>
        <w:t xml:space="preserve"> </w:t>
      </w:r>
      <w:r>
        <w:t>read</w:t>
      </w:r>
      <w:r>
        <w:rPr>
          <w:spacing w:val="-2"/>
        </w:rPr>
        <w:t xml:space="preserve"> </w:t>
      </w:r>
      <w:r>
        <w:t>this</w:t>
      </w:r>
      <w:r>
        <w:rPr>
          <w:spacing w:val="-3"/>
        </w:rPr>
        <w:t xml:space="preserve"> </w:t>
      </w:r>
      <w:r>
        <w:t>consent</w:t>
      </w:r>
      <w:r>
        <w:rPr>
          <w:spacing w:val="-2"/>
        </w:rPr>
        <w:t xml:space="preserve"> </w:t>
      </w:r>
      <w:r>
        <w:t>form</w:t>
      </w:r>
      <w:r>
        <w:rPr>
          <w:spacing w:val="-2"/>
        </w:rPr>
        <w:t xml:space="preserve"> </w:t>
      </w:r>
      <w:r>
        <w:t>(or</w:t>
      </w:r>
      <w:r>
        <w:rPr>
          <w:spacing w:val="-2"/>
        </w:rPr>
        <w:t xml:space="preserve"> </w:t>
      </w:r>
      <w:r>
        <w:t>it</w:t>
      </w:r>
      <w:r>
        <w:rPr>
          <w:spacing w:val="-2"/>
        </w:rPr>
        <w:t xml:space="preserve"> </w:t>
      </w:r>
      <w:r>
        <w:t>has</w:t>
      </w:r>
      <w:r>
        <w:rPr>
          <w:spacing w:val="-3"/>
        </w:rPr>
        <w:t xml:space="preserve"> </w:t>
      </w:r>
      <w:r>
        <w:t>been read to</w:t>
      </w:r>
      <w:r>
        <w:rPr>
          <w:spacing w:val="-2"/>
        </w:rPr>
        <w:t xml:space="preserve"> </w:t>
      </w:r>
      <w:r>
        <w:t>me)</w:t>
      </w:r>
      <w:r>
        <w:rPr>
          <w:spacing w:val="-2"/>
        </w:rPr>
        <w:t xml:space="preserve"> </w:t>
      </w:r>
      <w:r>
        <w:t>and I</w:t>
      </w:r>
      <w:r>
        <w:rPr>
          <w:spacing w:val="-3"/>
        </w:rPr>
        <w:t xml:space="preserve"> </w:t>
      </w:r>
      <w:r>
        <w:t>fully</w:t>
      </w:r>
      <w:r>
        <w:rPr>
          <w:spacing w:val="-2"/>
        </w:rPr>
        <w:t xml:space="preserve"> </w:t>
      </w:r>
      <w:r>
        <w:t>understand</w:t>
      </w:r>
      <w:r>
        <w:rPr>
          <w:spacing w:val="-2"/>
        </w:rPr>
        <w:t xml:space="preserve"> </w:t>
      </w:r>
      <w:r>
        <w:t>the</w:t>
      </w:r>
      <w:r>
        <w:rPr>
          <w:spacing w:val="-2"/>
        </w:rPr>
        <w:t xml:space="preserve"> </w:t>
      </w:r>
      <w:r>
        <w:t>contents</w:t>
      </w:r>
      <w:r>
        <w:rPr>
          <w:spacing w:val="-3"/>
        </w:rPr>
        <w:t xml:space="preserve"> </w:t>
      </w:r>
      <w:r>
        <w:t>of this document and voluntarily consent to participate in the study. All of my questions concerning</w:t>
      </w:r>
      <w:r>
        <w:rPr>
          <w:spacing w:val="-15"/>
        </w:rPr>
        <w:t xml:space="preserve"> </w:t>
      </w:r>
      <w:r>
        <w:t>this</w:t>
      </w:r>
      <w:r>
        <w:rPr>
          <w:spacing w:val="-15"/>
        </w:rPr>
        <w:t xml:space="preserve"> </w:t>
      </w:r>
      <w:r>
        <w:t>study</w:t>
      </w:r>
      <w:r>
        <w:rPr>
          <w:spacing w:val="-15"/>
        </w:rPr>
        <w:t xml:space="preserve"> </w:t>
      </w:r>
      <w:r>
        <w:t>have</w:t>
      </w:r>
      <w:r>
        <w:rPr>
          <w:spacing w:val="-15"/>
        </w:rPr>
        <w:t xml:space="preserve"> </w:t>
      </w:r>
      <w:r>
        <w:t>been</w:t>
      </w:r>
      <w:r>
        <w:rPr>
          <w:spacing w:val="-14"/>
        </w:rPr>
        <w:t xml:space="preserve"> </w:t>
      </w:r>
      <w:r>
        <w:t>answered.</w:t>
      </w:r>
      <w:r>
        <w:rPr>
          <w:spacing w:val="-12"/>
        </w:rPr>
        <w:t xml:space="preserve"> </w:t>
      </w:r>
      <w:r>
        <w:t>If</w:t>
      </w:r>
      <w:r>
        <w:rPr>
          <w:spacing w:val="-15"/>
        </w:rPr>
        <w:t xml:space="preserve"> </w:t>
      </w:r>
      <w:r>
        <w:t>I</w:t>
      </w:r>
      <w:r>
        <w:rPr>
          <w:spacing w:val="-15"/>
        </w:rPr>
        <w:t xml:space="preserve"> </w:t>
      </w:r>
      <w:r>
        <w:t>have</w:t>
      </w:r>
      <w:r>
        <w:rPr>
          <w:spacing w:val="-15"/>
        </w:rPr>
        <w:t xml:space="preserve"> </w:t>
      </w:r>
      <w:r>
        <w:t>any</w:t>
      </w:r>
      <w:r>
        <w:rPr>
          <w:spacing w:val="-15"/>
        </w:rPr>
        <w:t xml:space="preserve"> </w:t>
      </w:r>
      <w:r>
        <w:t>questions</w:t>
      </w:r>
      <w:r>
        <w:rPr>
          <w:spacing w:val="-15"/>
        </w:rPr>
        <w:t xml:space="preserve"> </w:t>
      </w:r>
      <w:r>
        <w:t>in</w:t>
      </w:r>
      <w:r>
        <w:rPr>
          <w:spacing w:val="-15"/>
        </w:rPr>
        <w:t xml:space="preserve"> </w:t>
      </w:r>
      <w:r>
        <w:t>the</w:t>
      </w:r>
      <w:r>
        <w:rPr>
          <w:spacing w:val="-15"/>
        </w:rPr>
        <w:t xml:space="preserve"> </w:t>
      </w:r>
      <w:r>
        <w:t>future</w:t>
      </w:r>
      <w:r>
        <w:rPr>
          <w:spacing w:val="-15"/>
        </w:rPr>
        <w:t xml:space="preserve"> </w:t>
      </w:r>
      <w:r>
        <w:t>about</w:t>
      </w:r>
      <w:r>
        <w:rPr>
          <w:spacing w:val="-15"/>
        </w:rPr>
        <w:t xml:space="preserve"> </w:t>
      </w:r>
      <w:r>
        <w:t>this</w:t>
      </w:r>
      <w:r>
        <w:rPr>
          <w:spacing w:val="-15"/>
        </w:rPr>
        <w:t xml:space="preserve"> </w:t>
      </w:r>
      <w:r>
        <w:t>study, they will be answered by the investigators listed below. I understand that this consent ends at the conclusion of this study.</w:t>
      </w:r>
    </w:p>
    <w:p w14:paraId="6C444877" w14:textId="77777777" w:rsidR="006C2506" w:rsidRDefault="004B2D82">
      <w:pPr>
        <w:pStyle w:val="Heading2"/>
        <w:spacing w:before="159"/>
        <w:jc w:val="both"/>
      </w:pPr>
      <w:r>
        <w:t>Contact</w:t>
      </w:r>
      <w:r>
        <w:rPr>
          <w:spacing w:val="-15"/>
        </w:rPr>
        <w:t xml:space="preserve"> </w:t>
      </w:r>
      <w:r>
        <w:t>Address</w:t>
      </w:r>
      <w:r>
        <w:rPr>
          <w:spacing w:val="-7"/>
        </w:rPr>
        <w:t xml:space="preserve"> </w:t>
      </w:r>
      <w:r>
        <w:t>with</w:t>
      </w:r>
      <w:r>
        <w:rPr>
          <w:spacing w:val="-4"/>
        </w:rPr>
        <w:t xml:space="preserve"> </w:t>
      </w:r>
      <w:r>
        <w:t>phone</w:t>
      </w:r>
      <w:r>
        <w:rPr>
          <w:spacing w:val="-4"/>
        </w:rPr>
        <w:t xml:space="preserve"> </w:t>
      </w:r>
      <w:r>
        <w:rPr>
          <w:spacing w:val="-2"/>
        </w:rPr>
        <w:t>number:</w:t>
      </w:r>
    </w:p>
    <w:p w14:paraId="129CFBDD" w14:textId="77777777" w:rsidR="006C2506" w:rsidRDefault="006C2506">
      <w:pPr>
        <w:pStyle w:val="BodyText"/>
        <w:spacing w:before="10" w:after="1"/>
        <w:rPr>
          <w:b/>
          <w:sz w:val="15"/>
        </w:rPr>
      </w:pPr>
    </w:p>
    <w:tbl>
      <w:tblPr>
        <w:tblW w:w="0" w:type="auto"/>
        <w:tblInd w:w="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337"/>
        <w:gridCol w:w="4342"/>
      </w:tblGrid>
      <w:tr w:rsidR="006C2506" w14:paraId="2A775283" w14:textId="77777777">
        <w:trPr>
          <w:trHeight w:val="256"/>
        </w:trPr>
        <w:tc>
          <w:tcPr>
            <w:tcW w:w="4337" w:type="dxa"/>
          </w:tcPr>
          <w:p w14:paraId="2B76FFB7" w14:textId="77777777" w:rsidR="006C2506" w:rsidRDefault="004B2D82">
            <w:pPr>
              <w:pStyle w:val="TableParagraph"/>
              <w:spacing w:line="236" w:lineRule="exact"/>
              <w:ind w:left="724"/>
              <w:rPr>
                <w:b/>
              </w:rPr>
            </w:pPr>
            <w:r>
              <w:rPr>
                <w:b/>
                <w:spacing w:val="-2"/>
              </w:rPr>
              <w:t>PI–from</w:t>
            </w:r>
            <w:r>
              <w:rPr>
                <w:b/>
                <w:spacing w:val="-10"/>
              </w:rPr>
              <w:t xml:space="preserve"> </w:t>
            </w:r>
            <w:r>
              <w:rPr>
                <w:b/>
                <w:spacing w:val="-2"/>
              </w:rPr>
              <w:t>SRIHER</w:t>
            </w:r>
            <w:r>
              <w:rPr>
                <w:b/>
                <w:spacing w:val="-10"/>
              </w:rPr>
              <w:t xml:space="preserve"> </w:t>
            </w:r>
            <w:r>
              <w:rPr>
                <w:b/>
                <w:spacing w:val="-4"/>
              </w:rPr>
              <w:t>(DU)</w:t>
            </w:r>
          </w:p>
        </w:tc>
        <w:tc>
          <w:tcPr>
            <w:tcW w:w="4342" w:type="dxa"/>
          </w:tcPr>
          <w:p w14:paraId="0F3CCC53" w14:textId="77777777" w:rsidR="006C2506" w:rsidRDefault="004B2D82">
            <w:pPr>
              <w:pStyle w:val="TableParagraph"/>
              <w:spacing w:line="236" w:lineRule="exact"/>
              <w:ind w:left="206"/>
            </w:pPr>
            <w:r>
              <w:rPr>
                <w:b/>
                <w:spacing w:val="-2"/>
              </w:rPr>
              <w:t>Collaborator</w:t>
            </w:r>
            <w:r>
              <w:rPr>
                <w:b/>
                <w:spacing w:val="4"/>
              </w:rPr>
              <w:t xml:space="preserve"> </w:t>
            </w:r>
            <w:r>
              <w:rPr>
                <w:b/>
                <w:spacing w:val="-2"/>
              </w:rPr>
              <w:t>(if</w:t>
            </w:r>
            <w:r>
              <w:rPr>
                <w:b/>
                <w:spacing w:val="-6"/>
              </w:rPr>
              <w:t xml:space="preserve"> </w:t>
            </w:r>
            <w:r>
              <w:rPr>
                <w:b/>
                <w:spacing w:val="-2"/>
              </w:rPr>
              <w:t>any)</w:t>
            </w:r>
            <w:r>
              <w:rPr>
                <w:b/>
                <w:spacing w:val="3"/>
              </w:rPr>
              <w:t xml:space="preserve"> </w:t>
            </w:r>
            <w:r>
              <w:rPr>
                <w:b/>
                <w:spacing w:val="-2"/>
              </w:rPr>
              <w:t>outside</w:t>
            </w:r>
            <w:r>
              <w:rPr>
                <w:b/>
                <w:spacing w:val="-3"/>
              </w:rPr>
              <w:t xml:space="preserve"> </w:t>
            </w:r>
            <w:r>
              <w:rPr>
                <w:b/>
                <w:spacing w:val="-2"/>
              </w:rPr>
              <w:t>SRIHER</w:t>
            </w:r>
            <w:r>
              <w:rPr>
                <w:b/>
                <w:spacing w:val="-7"/>
              </w:rPr>
              <w:t xml:space="preserve"> </w:t>
            </w:r>
            <w:r>
              <w:rPr>
                <w:b/>
                <w:spacing w:val="-4"/>
              </w:rPr>
              <w:t>(DU</w:t>
            </w:r>
            <w:r>
              <w:rPr>
                <w:spacing w:val="-4"/>
              </w:rPr>
              <w:t>)</w:t>
            </w:r>
          </w:p>
        </w:tc>
      </w:tr>
      <w:tr w:rsidR="006C2506" w14:paraId="479C958B" w14:textId="77777777">
        <w:trPr>
          <w:trHeight w:val="3040"/>
        </w:trPr>
        <w:tc>
          <w:tcPr>
            <w:tcW w:w="4337" w:type="dxa"/>
          </w:tcPr>
          <w:p w14:paraId="3EA53492" w14:textId="77777777" w:rsidR="006C2506" w:rsidRDefault="004B2D82">
            <w:pPr>
              <w:pStyle w:val="TableParagraph"/>
              <w:spacing w:line="240" w:lineRule="auto"/>
              <w:ind w:left="734"/>
            </w:pPr>
            <w:r>
              <w:t>Ms.Mariae Infanttina.D, Mr.Badmanaban.V,</w:t>
            </w:r>
            <w:r>
              <w:rPr>
                <w:spacing w:val="-14"/>
              </w:rPr>
              <w:t xml:space="preserve"> </w:t>
            </w:r>
            <w:r>
              <w:t>Ms.Sabari</w:t>
            </w:r>
            <w:r>
              <w:rPr>
                <w:spacing w:val="-14"/>
              </w:rPr>
              <w:t xml:space="preserve"> </w:t>
            </w:r>
            <w:r>
              <w:t>Sri.D, Ms.Saranya.B, Ms.Parkavi.R,</w:t>
            </w:r>
          </w:p>
          <w:p w14:paraId="62DE9BBB" w14:textId="77777777" w:rsidR="006C2506" w:rsidRDefault="004B2D82">
            <w:pPr>
              <w:pStyle w:val="TableParagraph"/>
              <w:spacing w:line="240" w:lineRule="auto"/>
              <w:ind w:left="734" w:right="1690"/>
            </w:pPr>
            <w:r>
              <w:rPr>
                <w:spacing w:val="-2"/>
              </w:rPr>
              <w:t>M.Sc.</w:t>
            </w:r>
            <w:r>
              <w:rPr>
                <w:spacing w:val="-12"/>
              </w:rPr>
              <w:t xml:space="preserve"> </w:t>
            </w:r>
            <w:r>
              <w:rPr>
                <w:spacing w:val="-2"/>
              </w:rPr>
              <w:t>Nursing</w:t>
            </w:r>
            <w:r>
              <w:rPr>
                <w:spacing w:val="-12"/>
              </w:rPr>
              <w:t xml:space="preserve"> </w:t>
            </w:r>
            <w:r>
              <w:rPr>
                <w:spacing w:val="-2"/>
              </w:rPr>
              <w:t>1</w:t>
            </w:r>
            <w:r>
              <w:rPr>
                <w:spacing w:val="-19"/>
              </w:rPr>
              <w:t xml:space="preserve"> </w:t>
            </w:r>
            <w:r>
              <w:rPr>
                <w:spacing w:val="-2"/>
              </w:rPr>
              <w:t xml:space="preserve">Year </w:t>
            </w:r>
            <w:r>
              <w:t>(2024-2025 Batch),</w:t>
            </w:r>
          </w:p>
          <w:p w14:paraId="110934D8" w14:textId="77777777" w:rsidR="006C2506" w:rsidRDefault="004B2D82">
            <w:pPr>
              <w:pStyle w:val="TableParagraph"/>
              <w:spacing w:before="1" w:line="252" w:lineRule="exact"/>
              <w:ind w:left="734"/>
            </w:pPr>
            <w:r>
              <w:t>Medical</w:t>
            </w:r>
            <w:r>
              <w:rPr>
                <w:spacing w:val="-3"/>
              </w:rPr>
              <w:t xml:space="preserve"> </w:t>
            </w:r>
            <w:r>
              <w:t>Surgical</w:t>
            </w:r>
            <w:r>
              <w:rPr>
                <w:spacing w:val="-3"/>
              </w:rPr>
              <w:t xml:space="preserve"> </w:t>
            </w:r>
            <w:r>
              <w:rPr>
                <w:spacing w:val="-2"/>
              </w:rPr>
              <w:t>Nursing,</w:t>
            </w:r>
          </w:p>
          <w:p w14:paraId="293D0921" w14:textId="77777777" w:rsidR="006C2506" w:rsidRDefault="004B2D82">
            <w:pPr>
              <w:pStyle w:val="TableParagraph"/>
              <w:spacing w:line="240" w:lineRule="auto"/>
              <w:ind w:left="734" w:right="113"/>
            </w:pPr>
            <w:r>
              <w:t>Sri</w:t>
            </w:r>
            <w:r>
              <w:rPr>
                <w:spacing w:val="-14"/>
              </w:rPr>
              <w:t xml:space="preserve"> </w:t>
            </w:r>
            <w:r>
              <w:t>Ramachandra</w:t>
            </w:r>
            <w:r>
              <w:rPr>
                <w:spacing w:val="-14"/>
              </w:rPr>
              <w:t xml:space="preserve"> </w:t>
            </w:r>
            <w:r>
              <w:t>Faculty</w:t>
            </w:r>
            <w:r>
              <w:rPr>
                <w:spacing w:val="-14"/>
              </w:rPr>
              <w:t xml:space="preserve"> </w:t>
            </w:r>
            <w:r>
              <w:t>of</w:t>
            </w:r>
            <w:r>
              <w:rPr>
                <w:spacing w:val="-13"/>
              </w:rPr>
              <w:t xml:space="preserve"> </w:t>
            </w:r>
            <w:r>
              <w:t>Nursing, Sri Ramachandra</w:t>
            </w:r>
          </w:p>
          <w:p w14:paraId="2593F57B" w14:textId="77777777" w:rsidR="006C2506" w:rsidRDefault="004B2D82">
            <w:pPr>
              <w:pStyle w:val="TableParagraph"/>
              <w:spacing w:line="240" w:lineRule="auto"/>
              <w:ind w:left="734"/>
            </w:pPr>
            <w:r>
              <w:t>Institute</w:t>
            </w:r>
            <w:r>
              <w:rPr>
                <w:spacing w:val="-14"/>
              </w:rPr>
              <w:t xml:space="preserve"> </w:t>
            </w:r>
            <w:r>
              <w:t>of</w:t>
            </w:r>
            <w:r>
              <w:rPr>
                <w:spacing w:val="-14"/>
              </w:rPr>
              <w:t xml:space="preserve"> </w:t>
            </w:r>
            <w:r>
              <w:t>Higher</w:t>
            </w:r>
            <w:r>
              <w:rPr>
                <w:spacing w:val="-14"/>
              </w:rPr>
              <w:t xml:space="preserve"> </w:t>
            </w:r>
            <w:r>
              <w:t>Education</w:t>
            </w:r>
            <w:r>
              <w:rPr>
                <w:spacing w:val="-13"/>
              </w:rPr>
              <w:t xml:space="preserve"> </w:t>
            </w:r>
            <w:r>
              <w:t>and Research (DU)</w:t>
            </w:r>
          </w:p>
          <w:p w14:paraId="383D35E4" w14:textId="77777777" w:rsidR="006C2506" w:rsidRDefault="004B2D82">
            <w:pPr>
              <w:pStyle w:val="TableParagraph"/>
              <w:spacing w:line="252" w:lineRule="exact"/>
              <w:ind w:left="734" w:right="1319"/>
            </w:pPr>
            <w:r>
              <w:rPr>
                <w:spacing w:val="-2"/>
              </w:rPr>
              <w:t>Porur,</w:t>
            </w:r>
            <w:r>
              <w:rPr>
                <w:spacing w:val="-12"/>
              </w:rPr>
              <w:t xml:space="preserve"> </w:t>
            </w:r>
            <w:r>
              <w:rPr>
                <w:spacing w:val="-2"/>
              </w:rPr>
              <w:t>Chennai</w:t>
            </w:r>
            <w:r>
              <w:rPr>
                <w:spacing w:val="-12"/>
              </w:rPr>
              <w:t xml:space="preserve"> </w:t>
            </w:r>
            <w:r>
              <w:rPr>
                <w:spacing w:val="-2"/>
              </w:rPr>
              <w:t xml:space="preserve">-600116 </w:t>
            </w:r>
            <w:r>
              <w:t>Ph no:8122738218</w:t>
            </w:r>
          </w:p>
        </w:tc>
        <w:tc>
          <w:tcPr>
            <w:tcW w:w="4342" w:type="dxa"/>
          </w:tcPr>
          <w:p w14:paraId="1F494D3D" w14:textId="77777777" w:rsidR="006C2506" w:rsidRDefault="006C2506">
            <w:pPr>
              <w:pStyle w:val="TableParagraph"/>
              <w:spacing w:line="240" w:lineRule="auto"/>
              <w:rPr>
                <w:b/>
              </w:rPr>
            </w:pPr>
          </w:p>
          <w:p w14:paraId="5A24D5BB" w14:textId="77777777" w:rsidR="006C2506" w:rsidRDefault="006C2506">
            <w:pPr>
              <w:pStyle w:val="TableParagraph"/>
              <w:spacing w:line="240" w:lineRule="auto"/>
              <w:rPr>
                <w:b/>
              </w:rPr>
            </w:pPr>
          </w:p>
          <w:p w14:paraId="52284617" w14:textId="77777777" w:rsidR="006C2506" w:rsidRDefault="006C2506">
            <w:pPr>
              <w:pStyle w:val="TableParagraph"/>
              <w:spacing w:line="240" w:lineRule="auto"/>
              <w:rPr>
                <w:b/>
              </w:rPr>
            </w:pPr>
          </w:p>
          <w:p w14:paraId="6E15D46B" w14:textId="77777777" w:rsidR="006C2506" w:rsidRDefault="006C2506">
            <w:pPr>
              <w:pStyle w:val="TableParagraph"/>
              <w:spacing w:line="240" w:lineRule="auto"/>
              <w:rPr>
                <w:b/>
              </w:rPr>
            </w:pPr>
          </w:p>
          <w:p w14:paraId="5682F492" w14:textId="77777777" w:rsidR="006C2506" w:rsidRDefault="006C2506">
            <w:pPr>
              <w:pStyle w:val="TableParagraph"/>
              <w:spacing w:before="128" w:line="240" w:lineRule="auto"/>
              <w:rPr>
                <w:b/>
              </w:rPr>
            </w:pPr>
          </w:p>
          <w:p w14:paraId="78ED6DDC" w14:textId="77777777" w:rsidR="006C2506" w:rsidRDefault="004B2D82">
            <w:pPr>
              <w:pStyle w:val="TableParagraph"/>
              <w:spacing w:line="240" w:lineRule="auto"/>
              <w:ind w:right="80"/>
              <w:jc w:val="center"/>
            </w:pPr>
            <w:r>
              <w:rPr>
                <w:spacing w:val="-5"/>
              </w:rPr>
              <w:t>NIL</w:t>
            </w:r>
          </w:p>
        </w:tc>
      </w:tr>
    </w:tbl>
    <w:p w14:paraId="5D21E2AA" w14:textId="77777777" w:rsidR="006C2506" w:rsidRDefault="006C2506">
      <w:pPr>
        <w:pStyle w:val="BodyText"/>
        <w:spacing w:before="181"/>
        <w:rPr>
          <w:b/>
        </w:rPr>
      </w:pPr>
    </w:p>
    <w:p w14:paraId="7801868B" w14:textId="77777777" w:rsidR="006C2506" w:rsidRDefault="004B2D82">
      <w:pPr>
        <w:spacing w:line="278" w:lineRule="auto"/>
        <w:ind w:left="614" w:right="352" w:firstLine="683"/>
      </w:pPr>
      <w:r>
        <w:t>A</w:t>
      </w:r>
      <w:r>
        <w:rPr>
          <w:spacing w:val="-6"/>
        </w:rPr>
        <w:t xml:space="preserve"> </w:t>
      </w:r>
      <w:r>
        <w:t>copy</w:t>
      </w:r>
      <w:r>
        <w:rPr>
          <w:spacing w:val="-4"/>
        </w:rPr>
        <w:t xml:space="preserve"> </w:t>
      </w:r>
      <w:r>
        <w:t>of</w:t>
      </w:r>
      <w:r>
        <w:rPr>
          <w:spacing w:val="-4"/>
        </w:rPr>
        <w:t xml:space="preserve"> </w:t>
      </w:r>
      <w:r>
        <w:t>the</w:t>
      </w:r>
      <w:r>
        <w:rPr>
          <w:spacing w:val="-4"/>
        </w:rPr>
        <w:t xml:space="preserve"> </w:t>
      </w:r>
      <w:r>
        <w:t>participant</w:t>
      </w:r>
      <w:r>
        <w:rPr>
          <w:spacing w:val="-4"/>
        </w:rPr>
        <w:t xml:space="preserve"> </w:t>
      </w:r>
      <w:r>
        <w:t>sheet</w:t>
      </w:r>
      <w:r>
        <w:rPr>
          <w:spacing w:val="-4"/>
        </w:rPr>
        <w:t xml:space="preserve"> </w:t>
      </w:r>
      <w:r>
        <w:t>should</w:t>
      </w:r>
      <w:r>
        <w:rPr>
          <w:spacing w:val="-5"/>
        </w:rPr>
        <w:t xml:space="preserve"> </w:t>
      </w:r>
      <w:r>
        <w:t>be</w:t>
      </w:r>
      <w:r>
        <w:rPr>
          <w:spacing w:val="-4"/>
        </w:rPr>
        <w:t xml:space="preserve"> </w:t>
      </w:r>
      <w:r>
        <w:t>given</w:t>
      </w:r>
      <w:r>
        <w:rPr>
          <w:spacing w:val="-7"/>
        </w:rPr>
        <w:t xml:space="preserve"> </w:t>
      </w:r>
      <w:r>
        <w:t>to</w:t>
      </w:r>
      <w:r>
        <w:rPr>
          <w:spacing w:val="-5"/>
        </w:rPr>
        <w:t xml:space="preserve"> </w:t>
      </w:r>
      <w:r>
        <w:t>the</w:t>
      </w:r>
      <w:r>
        <w:rPr>
          <w:spacing w:val="-4"/>
        </w:rPr>
        <w:t xml:space="preserve"> </w:t>
      </w:r>
      <w:r>
        <w:t>participant</w:t>
      </w:r>
      <w:r>
        <w:rPr>
          <w:spacing w:val="-4"/>
        </w:rPr>
        <w:t xml:space="preserve"> </w:t>
      </w:r>
      <w:r>
        <w:t>for</w:t>
      </w:r>
      <w:r>
        <w:rPr>
          <w:spacing w:val="-4"/>
        </w:rPr>
        <w:t xml:space="preserve"> </w:t>
      </w:r>
      <w:r>
        <w:t>her/his</w:t>
      </w:r>
      <w:r>
        <w:rPr>
          <w:spacing w:val="-7"/>
        </w:rPr>
        <w:t xml:space="preserve"> </w:t>
      </w:r>
      <w:r>
        <w:t>record.</w:t>
      </w:r>
      <w:r>
        <w:rPr>
          <w:spacing w:val="-5"/>
        </w:rPr>
        <w:t xml:space="preserve"> </w:t>
      </w:r>
      <w:r>
        <w:t>By</w:t>
      </w:r>
      <w:r>
        <w:rPr>
          <w:spacing w:val="-2"/>
        </w:rPr>
        <w:t xml:space="preserve"> </w:t>
      </w:r>
      <w:r>
        <w:t>signing this form, I agree to participate in this study. A copy of this form has been given to me.</w:t>
      </w:r>
    </w:p>
    <w:p w14:paraId="6D938D30" w14:textId="77777777" w:rsidR="006C2506" w:rsidRDefault="006C2506">
      <w:pPr>
        <w:pStyle w:val="BodyText"/>
        <w:rPr>
          <w:sz w:val="22"/>
        </w:rPr>
      </w:pPr>
    </w:p>
    <w:p w14:paraId="509C4CAB" w14:textId="77777777" w:rsidR="006C2506" w:rsidRDefault="006C2506">
      <w:pPr>
        <w:pStyle w:val="BodyText"/>
        <w:rPr>
          <w:sz w:val="22"/>
        </w:rPr>
      </w:pPr>
    </w:p>
    <w:p w14:paraId="17361B0F" w14:textId="77777777" w:rsidR="006C2506" w:rsidRDefault="006C2506">
      <w:pPr>
        <w:pStyle w:val="BodyText"/>
        <w:rPr>
          <w:sz w:val="22"/>
        </w:rPr>
      </w:pPr>
    </w:p>
    <w:p w14:paraId="11B8C73F" w14:textId="77777777" w:rsidR="006C2506" w:rsidRDefault="006C2506">
      <w:pPr>
        <w:pStyle w:val="BodyText"/>
        <w:spacing w:before="161"/>
        <w:rPr>
          <w:sz w:val="22"/>
        </w:rPr>
      </w:pPr>
    </w:p>
    <w:p w14:paraId="78C08996" w14:textId="77777777" w:rsidR="006C2506" w:rsidRDefault="004B2D82">
      <w:pPr>
        <w:spacing w:line="252" w:lineRule="exact"/>
        <w:ind w:left="732"/>
      </w:pPr>
      <w:r>
        <w:rPr>
          <w:spacing w:val="-2"/>
        </w:rPr>
        <w:t>Date:</w:t>
      </w:r>
    </w:p>
    <w:p w14:paraId="0D6B2732" w14:textId="77777777" w:rsidR="006C2506" w:rsidRDefault="004B2D82">
      <w:pPr>
        <w:spacing w:line="480" w:lineRule="auto"/>
        <w:ind w:left="6190" w:right="1871" w:hanging="12"/>
      </w:pPr>
      <w:r>
        <w:t xml:space="preserve">Participant Name: </w:t>
      </w:r>
      <w:r>
        <w:rPr>
          <w:spacing w:val="-2"/>
        </w:rPr>
        <w:t>Participant’s</w:t>
      </w:r>
      <w:r>
        <w:rPr>
          <w:spacing w:val="-12"/>
        </w:rPr>
        <w:t xml:space="preserve"> </w:t>
      </w:r>
      <w:r>
        <w:rPr>
          <w:spacing w:val="-2"/>
        </w:rPr>
        <w:t xml:space="preserve">Signature: </w:t>
      </w:r>
      <w:r>
        <w:t>Witness name: Witness’s Signature:</w:t>
      </w:r>
    </w:p>
    <w:p w14:paraId="62CB6BA0" w14:textId="77777777" w:rsidR="006C2506" w:rsidRDefault="006C2506">
      <w:pPr>
        <w:spacing w:line="480" w:lineRule="auto"/>
        <w:sectPr w:rsidR="006C2506">
          <w:footerReference w:type="default" r:id="rId87"/>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0ECB763" w14:textId="77777777" w:rsidR="006C2506" w:rsidRDefault="004B2D82">
      <w:pPr>
        <w:pStyle w:val="Heading1"/>
        <w:spacing w:before="60"/>
        <w:jc w:val="both"/>
      </w:pPr>
      <w:r>
        <w:rPr>
          <w:spacing w:val="-2"/>
        </w:rPr>
        <w:lastRenderedPageBreak/>
        <w:t>CERTIFICATION</w:t>
      </w:r>
      <w:r>
        <w:t xml:space="preserve"> </w:t>
      </w:r>
      <w:r>
        <w:rPr>
          <w:spacing w:val="-2"/>
        </w:rPr>
        <w:t>OF</w:t>
      </w:r>
      <w:r>
        <w:rPr>
          <w:spacing w:val="-10"/>
        </w:rPr>
        <w:t xml:space="preserve"> </w:t>
      </w:r>
      <w:r>
        <w:rPr>
          <w:spacing w:val="-2"/>
        </w:rPr>
        <w:t>INFORMED</w:t>
      </w:r>
      <w:r>
        <w:rPr>
          <w:spacing w:val="3"/>
        </w:rPr>
        <w:t xml:space="preserve"> </w:t>
      </w:r>
      <w:r>
        <w:rPr>
          <w:spacing w:val="-2"/>
        </w:rPr>
        <w:t>CONSENT</w:t>
      </w:r>
    </w:p>
    <w:p w14:paraId="044417C7" w14:textId="77777777" w:rsidR="006C2506" w:rsidRDefault="006C2506">
      <w:pPr>
        <w:pStyle w:val="BodyText"/>
        <w:rPr>
          <w:b/>
        </w:rPr>
      </w:pPr>
    </w:p>
    <w:p w14:paraId="4350D35B" w14:textId="77777777" w:rsidR="006C2506" w:rsidRDefault="006C2506">
      <w:pPr>
        <w:pStyle w:val="BodyText"/>
        <w:spacing w:before="90"/>
        <w:rPr>
          <w:b/>
        </w:rPr>
      </w:pPr>
    </w:p>
    <w:p w14:paraId="0EC92E64" w14:textId="77777777" w:rsidR="006C2506" w:rsidRDefault="004B2D82">
      <w:pPr>
        <w:pStyle w:val="BodyText"/>
        <w:spacing w:line="259" w:lineRule="auto"/>
        <w:ind w:left="590" w:right="585"/>
        <w:jc w:val="both"/>
      </w:pPr>
      <w:r>
        <w:t>We certify that we have explained the nature and purpose of this study to the above-named individual, and we have discussed the potential benefits of this study participation. The questions the individual had about this study have been answered, and we will always be available to address future questions.</w:t>
      </w:r>
    </w:p>
    <w:p w14:paraId="57056E1F" w14:textId="77777777" w:rsidR="006C2506" w:rsidRDefault="006C2506">
      <w:pPr>
        <w:pStyle w:val="BodyText"/>
      </w:pPr>
    </w:p>
    <w:p w14:paraId="065E7328" w14:textId="77777777" w:rsidR="006C2506" w:rsidRDefault="006C2506">
      <w:pPr>
        <w:pStyle w:val="BodyText"/>
      </w:pPr>
    </w:p>
    <w:p w14:paraId="70747B7A" w14:textId="77777777" w:rsidR="006C2506" w:rsidRDefault="006C2506">
      <w:pPr>
        <w:pStyle w:val="BodyText"/>
        <w:spacing w:before="245"/>
      </w:pPr>
    </w:p>
    <w:p w14:paraId="3FB1EF22" w14:textId="77777777" w:rsidR="006C2506" w:rsidRDefault="004B2D82">
      <w:pPr>
        <w:pStyle w:val="BodyText"/>
        <w:tabs>
          <w:tab w:val="left" w:pos="4771"/>
        </w:tabs>
        <w:ind w:left="590"/>
        <w:jc w:val="both"/>
      </w:pPr>
      <w:r>
        <w:rPr>
          <w:spacing w:val="-2"/>
        </w:rPr>
        <w:t>Date:</w:t>
      </w:r>
      <w:r>
        <w:tab/>
        <w:t>Signature</w:t>
      </w:r>
      <w:r>
        <w:rPr>
          <w:spacing w:val="-3"/>
        </w:rPr>
        <w:t xml:space="preserve"> </w:t>
      </w:r>
      <w:r>
        <w:t>of the</w:t>
      </w:r>
      <w:r>
        <w:rPr>
          <w:spacing w:val="-1"/>
        </w:rPr>
        <w:t xml:space="preserve"> </w:t>
      </w:r>
      <w:r>
        <w:t>person obtaining</w:t>
      </w:r>
      <w:r>
        <w:rPr>
          <w:spacing w:val="1"/>
        </w:rPr>
        <w:t xml:space="preserve"> </w:t>
      </w:r>
      <w:r>
        <w:rPr>
          <w:spacing w:val="-2"/>
        </w:rPr>
        <w:t>consent:</w:t>
      </w:r>
    </w:p>
    <w:p w14:paraId="282FAFEA" w14:textId="77777777" w:rsidR="006C2506" w:rsidRDefault="006C2506">
      <w:pPr>
        <w:pStyle w:val="BodyText"/>
      </w:pPr>
    </w:p>
    <w:p w14:paraId="487C5F33" w14:textId="77777777" w:rsidR="006C2506" w:rsidRDefault="006C2506">
      <w:pPr>
        <w:pStyle w:val="BodyText"/>
      </w:pPr>
    </w:p>
    <w:p w14:paraId="665D1465" w14:textId="77777777" w:rsidR="006C2506" w:rsidRDefault="006C2506">
      <w:pPr>
        <w:pStyle w:val="BodyText"/>
        <w:spacing w:before="269"/>
      </w:pPr>
    </w:p>
    <w:p w14:paraId="1BE463F9" w14:textId="77777777" w:rsidR="006C2506" w:rsidRDefault="004B2D82">
      <w:pPr>
        <w:pStyle w:val="BodyText"/>
        <w:spacing w:before="1"/>
        <w:ind w:left="4791"/>
      </w:pPr>
      <w:r>
        <w:rPr>
          <w:spacing w:val="-2"/>
        </w:rPr>
        <w:t>Name:</w:t>
      </w:r>
    </w:p>
    <w:p w14:paraId="23DC15E9" w14:textId="77777777" w:rsidR="006C2506" w:rsidRDefault="006C2506">
      <w:pPr>
        <w:pStyle w:val="BodyText"/>
      </w:pPr>
    </w:p>
    <w:p w14:paraId="4D4145F0" w14:textId="77777777" w:rsidR="006C2506" w:rsidRDefault="006C2506">
      <w:pPr>
        <w:pStyle w:val="BodyText"/>
        <w:spacing w:before="88"/>
      </w:pPr>
    </w:p>
    <w:p w14:paraId="5C24EE2A" w14:textId="77777777" w:rsidR="006C2506" w:rsidRDefault="004B2D82">
      <w:pPr>
        <w:pStyle w:val="BodyText"/>
        <w:spacing w:before="1"/>
        <w:ind w:left="4791"/>
      </w:pPr>
      <w:r>
        <w:t>Signature</w:t>
      </w:r>
      <w:r>
        <w:rPr>
          <w:spacing w:val="-2"/>
        </w:rPr>
        <w:t xml:space="preserve"> </w:t>
      </w:r>
      <w:r>
        <w:t>of</w:t>
      </w:r>
      <w:r>
        <w:rPr>
          <w:spacing w:val="-1"/>
        </w:rPr>
        <w:t xml:space="preserve"> </w:t>
      </w:r>
      <w:r>
        <w:t xml:space="preserve">Principal </w:t>
      </w:r>
      <w:r>
        <w:rPr>
          <w:spacing w:val="-2"/>
        </w:rPr>
        <w:t>Investigator:</w:t>
      </w:r>
    </w:p>
    <w:p w14:paraId="0FD1A344" w14:textId="77777777" w:rsidR="006C2506" w:rsidRDefault="006C2506">
      <w:pPr>
        <w:pStyle w:val="BodyText"/>
        <w:sectPr w:rsidR="006C2506">
          <w:footerReference w:type="default" r:id="rId88"/>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787131A7" w14:textId="77777777" w:rsidR="006C2506" w:rsidRDefault="004B2D82">
      <w:pPr>
        <w:pStyle w:val="BodyText"/>
        <w:ind w:left="465"/>
        <w:rPr>
          <w:sz w:val="20"/>
        </w:rPr>
      </w:pPr>
      <w:r>
        <w:rPr>
          <w:noProof/>
          <w:sz w:val="20"/>
        </w:rPr>
        <w:lastRenderedPageBreak/>
        <w:drawing>
          <wp:inline distT="0" distB="0" distL="0" distR="0" wp14:anchorId="1938D99A" wp14:editId="3500B9CB">
            <wp:extent cx="5889392" cy="8534400"/>
            <wp:effectExtent l="0" t="0" r="0" b="0"/>
            <wp:docPr id="174" name="Image 174" descr="A close-up of a documen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descr="A close-up of a document  AI-generated content may be incorrect."/>
                    <pic:cNvPicPr/>
                  </pic:nvPicPr>
                  <pic:blipFill>
                    <a:blip r:embed="rId89" cstate="print"/>
                    <a:stretch>
                      <a:fillRect/>
                    </a:stretch>
                  </pic:blipFill>
                  <pic:spPr>
                    <a:xfrm>
                      <a:off x="0" y="0"/>
                      <a:ext cx="5889392" cy="8534400"/>
                    </a:xfrm>
                    <a:prstGeom prst="rect">
                      <a:avLst/>
                    </a:prstGeom>
                  </pic:spPr>
                </pic:pic>
              </a:graphicData>
            </a:graphic>
          </wp:inline>
        </w:drawing>
      </w:r>
    </w:p>
    <w:p w14:paraId="298ADE96" w14:textId="77777777" w:rsidR="006C2506" w:rsidRDefault="006C2506">
      <w:pPr>
        <w:pStyle w:val="BodyText"/>
        <w:rPr>
          <w:sz w:val="20"/>
        </w:rPr>
        <w:sectPr w:rsidR="006C2506">
          <w:footerReference w:type="default" r:id="rId90"/>
          <w:pgSz w:w="11910" w:h="16840"/>
          <w:pgMar w:top="168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F89F130" w14:textId="77777777" w:rsidR="006C2506" w:rsidRDefault="006C2506">
      <w:pPr>
        <w:pStyle w:val="BodyText"/>
        <w:spacing w:before="10"/>
        <w:rPr>
          <w:sz w:val="7"/>
        </w:rPr>
      </w:pPr>
    </w:p>
    <w:p w14:paraId="79F6B053" w14:textId="77777777" w:rsidR="006C2506" w:rsidRDefault="004B2D82">
      <w:pPr>
        <w:pStyle w:val="BodyText"/>
        <w:ind w:left="147"/>
        <w:rPr>
          <w:sz w:val="20"/>
        </w:rPr>
      </w:pPr>
      <w:r>
        <w:rPr>
          <w:noProof/>
          <w:sz w:val="20"/>
        </w:rPr>
        <w:drawing>
          <wp:inline distT="0" distB="0" distL="0" distR="0" wp14:anchorId="77E47A35" wp14:editId="13313ED0">
            <wp:extent cx="6248263" cy="8046720"/>
            <wp:effectExtent l="0" t="0" r="0" b="0"/>
            <wp:docPr id="176" name="Image 176" descr="A close-up of a documen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descr="A close-up of a document  AI-generated content may be incorrect."/>
                    <pic:cNvPicPr/>
                  </pic:nvPicPr>
                  <pic:blipFill>
                    <a:blip r:embed="rId91" cstate="print"/>
                    <a:stretch>
                      <a:fillRect/>
                    </a:stretch>
                  </pic:blipFill>
                  <pic:spPr>
                    <a:xfrm>
                      <a:off x="0" y="0"/>
                      <a:ext cx="6248263" cy="8046720"/>
                    </a:xfrm>
                    <a:prstGeom prst="rect">
                      <a:avLst/>
                    </a:prstGeom>
                  </pic:spPr>
                </pic:pic>
              </a:graphicData>
            </a:graphic>
          </wp:inline>
        </w:drawing>
      </w:r>
    </w:p>
    <w:p w14:paraId="07D763F4" w14:textId="77777777" w:rsidR="006C2506" w:rsidRDefault="006C2506">
      <w:pPr>
        <w:pStyle w:val="BodyText"/>
        <w:rPr>
          <w:sz w:val="20"/>
        </w:rPr>
        <w:sectPr w:rsidR="006C2506">
          <w:footerReference w:type="default" r:id="rId92"/>
          <w:pgSz w:w="11910" w:h="16840"/>
          <w:pgMar w:top="19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pgNumType w:start="9"/>
          <w:cols w:space="720"/>
        </w:sectPr>
      </w:pPr>
    </w:p>
    <w:p w14:paraId="6D224E98" w14:textId="77777777" w:rsidR="006C2506" w:rsidRDefault="006C2506">
      <w:pPr>
        <w:pStyle w:val="BodyText"/>
        <w:spacing w:before="10"/>
        <w:rPr>
          <w:sz w:val="7"/>
        </w:rPr>
      </w:pPr>
    </w:p>
    <w:p w14:paraId="582E1DF2" w14:textId="77777777" w:rsidR="006C2506" w:rsidRDefault="004B2D82">
      <w:pPr>
        <w:pStyle w:val="BodyText"/>
        <w:ind w:left="431"/>
        <w:rPr>
          <w:sz w:val="20"/>
        </w:rPr>
      </w:pPr>
      <w:r>
        <w:rPr>
          <w:noProof/>
          <w:sz w:val="20"/>
        </w:rPr>
        <w:drawing>
          <wp:inline distT="0" distB="0" distL="0" distR="0" wp14:anchorId="63437944" wp14:editId="2E901F63">
            <wp:extent cx="5890211" cy="8046720"/>
            <wp:effectExtent l="0" t="0" r="0" b="0"/>
            <wp:docPr id="177" name="Image 177" descr="Close-up of a document with signatur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descr="Close-up of a document with signature  AI-generated content may be incorrect."/>
                    <pic:cNvPicPr/>
                  </pic:nvPicPr>
                  <pic:blipFill>
                    <a:blip r:embed="rId93" cstate="print"/>
                    <a:stretch>
                      <a:fillRect/>
                    </a:stretch>
                  </pic:blipFill>
                  <pic:spPr>
                    <a:xfrm>
                      <a:off x="0" y="0"/>
                      <a:ext cx="5890211" cy="8046720"/>
                    </a:xfrm>
                    <a:prstGeom prst="rect">
                      <a:avLst/>
                    </a:prstGeom>
                  </pic:spPr>
                </pic:pic>
              </a:graphicData>
            </a:graphic>
          </wp:inline>
        </w:drawing>
      </w:r>
    </w:p>
    <w:p w14:paraId="7C3FA8FF" w14:textId="77777777" w:rsidR="006C2506" w:rsidRDefault="006C2506">
      <w:pPr>
        <w:pStyle w:val="BodyText"/>
        <w:rPr>
          <w:sz w:val="20"/>
        </w:rPr>
        <w:sectPr w:rsidR="006C2506">
          <w:pgSz w:w="11910" w:h="16840"/>
          <w:pgMar w:top="19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14347E8" w14:textId="77777777" w:rsidR="006C2506" w:rsidRDefault="006C2506">
      <w:pPr>
        <w:pStyle w:val="BodyText"/>
        <w:spacing w:before="6"/>
        <w:rPr>
          <w:sz w:val="8"/>
        </w:rPr>
      </w:pPr>
    </w:p>
    <w:p w14:paraId="7D2A6020" w14:textId="77777777" w:rsidR="006C2506" w:rsidRDefault="004B2D82">
      <w:pPr>
        <w:pStyle w:val="BodyText"/>
        <w:ind w:left="406"/>
        <w:rPr>
          <w:sz w:val="20"/>
        </w:rPr>
      </w:pPr>
      <w:r>
        <w:rPr>
          <w:noProof/>
          <w:sz w:val="20"/>
        </w:rPr>
        <w:drawing>
          <wp:inline distT="0" distB="0" distL="0" distR="0" wp14:anchorId="6A10F234" wp14:editId="27289B8B">
            <wp:extent cx="5922008" cy="8046720"/>
            <wp:effectExtent l="0" t="0" r="0" b="0"/>
            <wp:docPr id="179" name="Image 179" descr="A close-up of a documen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descr="A close-up of a document  AI-generated content may be incorrect."/>
                    <pic:cNvPicPr/>
                  </pic:nvPicPr>
                  <pic:blipFill>
                    <a:blip r:embed="rId94" cstate="print"/>
                    <a:stretch>
                      <a:fillRect/>
                    </a:stretch>
                  </pic:blipFill>
                  <pic:spPr>
                    <a:xfrm>
                      <a:off x="0" y="0"/>
                      <a:ext cx="5922008" cy="8046720"/>
                    </a:xfrm>
                    <a:prstGeom prst="rect">
                      <a:avLst/>
                    </a:prstGeom>
                  </pic:spPr>
                </pic:pic>
              </a:graphicData>
            </a:graphic>
          </wp:inline>
        </w:drawing>
      </w:r>
    </w:p>
    <w:p w14:paraId="5DB6AB74" w14:textId="77777777" w:rsidR="006C2506" w:rsidRDefault="006C2506">
      <w:pPr>
        <w:pStyle w:val="BodyText"/>
        <w:rPr>
          <w:sz w:val="20"/>
        </w:rPr>
        <w:sectPr w:rsidR="006C2506">
          <w:footerReference w:type="default" r:id="rId95"/>
          <w:pgSz w:w="11910" w:h="16840"/>
          <w:pgMar w:top="19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3DC5656" w14:textId="77777777" w:rsidR="006C2506" w:rsidRDefault="004B2D82">
      <w:pPr>
        <w:spacing w:before="61"/>
        <w:ind w:left="146" w:right="567"/>
        <w:jc w:val="center"/>
        <w:rPr>
          <w:b/>
          <w:sz w:val="32"/>
        </w:rPr>
      </w:pPr>
      <w:r>
        <w:rPr>
          <w:b/>
          <w:spacing w:val="-2"/>
          <w:sz w:val="32"/>
        </w:rPr>
        <w:lastRenderedPageBreak/>
        <w:t>Instruments</w:t>
      </w:r>
    </w:p>
    <w:p w14:paraId="76E8E8DF" w14:textId="77777777" w:rsidR="006C2506" w:rsidRDefault="004B2D82">
      <w:pPr>
        <w:spacing w:before="280" w:line="368" w:lineRule="exact"/>
        <w:ind w:right="569"/>
        <w:jc w:val="center"/>
        <w:rPr>
          <w:b/>
          <w:sz w:val="32"/>
        </w:rPr>
      </w:pPr>
      <w:r>
        <w:rPr>
          <w:b/>
          <w:spacing w:val="-2"/>
          <w:sz w:val="32"/>
        </w:rPr>
        <w:t>Part:1</w:t>
      </w:r>
    </w:p>
    <w:p w14:paraId="603AA5BA" w14:textId="77777777" w:rsidR="006C2506" w:rsidRDefault="004B2D82">
      <w:pPr>
        <w:pStyle w:val="Heading2"/>
        <w:spacing w:line="276" w:lineRule="exact"/>
        <w:ind w:left="3" w:right="570"/>
        <w:jc w:val="center"/>
      </w:pPr>
      <w:r>
        <w:t>Demographic</w:t>
      </w:r>
      <w:r>
        <w:rPr>
          <w:spacing w:val="-5"/>
        </w:rPr>
        <w:t xml:space="preserve"> </w:t>
      </w:r>
      <w:r>
        <w:rPr>
          <w:spacing w:val="-2"/>
        </w:rPr>
        <w:t>variables</w:t>
      </w:r>
    </w:p>
    <w:p w14:paraId="44F4AE02" w14:textId="77777777" w:rsidR="006C2506" w:rsidRDefault="006C2506">
      <w:pPr>
        <w:pStyle w:val="BodyText"/>
        <w:spacing w:before="275"/>
        <w:rPr>
          <w:b/>
        </w:rPr>
      </w:pPr>
    </w:p>
    <w:p w14:paraId="79C4499B" w14:textId="77777777" w:rsidR="006C2506" w:rsidRDefault="004B2D82">
      <w:pPr>
        <w:pStyle w:val="ListParagraph"/>
        <w:numPr>
          <w:ilvl w:val="0"/>
          <w:numId w:val="2"/>
        </w:numPr>
        <w:tabs>
          <w:tab w:val="left" w:pos="1309"/>
        </w:tabs>
        <w:spacing w:before="1"/>
        <w:ind w:left="1309" w:hanging="359"/>
        <w:rPr>
          <w:sz w:val="24"/>
        </w:rPr>
      </w:pPr>
      <w:r>
        <w:rPr>
          <w:spacing w:val="-5"/>
          <w:sz w:val="24"/>
        </w:rPr>
        <w:t>Age</w:t>
      </w:r>
    </w:p>
    <w:p w14:paraId="7A48B910" w14:textId="77777777" w:rsidR="006C2506" w:rsidRDefault="004B2D82">
      <w:pPr>
        <w:pStyle w:val="ListParagraph"/>
        <w:numPr>
          <w:ilvl w:val="1"/>
          <w:numId w:val="2"/>
        </w:numPr>
        <w:tabs>
          <w:tab w:val="left" w:pos="1669"/>
        </w:tabs>
        <w:ind w:left="1669" w:hanging="359"/>
        <w:rPr>
          <w:sz w:val="24"/>
        </w:rPr>
      </w:pPr>
      <w:r>
        <w:rPr>
          <w:spacing w:val="-2"/>
          <w:sz w:val="24"/>
        </w:rPr>
        <w:t>18-</w:t>
      </w:r>
      <w:r>
        <w:rPr>
          <w:spacing w:val="-7"/>
          <w:sz w:val="24"/>
        </w:rPr>
        <w:t>22</w:t>
      </w:r>
    </w:p>
    <w:p w14:paraId="52F0A175" w14:textId="77777777" w:rsidR="006C2506" w:rsidRDefault="004B2D82">
      <w:pPr>
        <w:pStyle w:val="ListParagraph"/>
        <w:numPr>
          <w:ilvl w:val="1"/>
          <w:numId w:val="2"/>
        </w:numPr>
        <w:tabs>
          <w:tab w:val="left" w:pos="1669"/>
        </w:tabs>
        <w:ind w:left="1669" w:hanging="359"/>
        <w:rPr>
          <w:sz w:val="24"/>
        </w:rPr>
      </w:pPr>
      <w:r>
        <w:rPr>
          <w:spacing w:val="-2"/>
          <w:sz w:val="24"/>
        </w:rPr>
        <w:t>23-</w:t>
      </w:r>
      <w:r>
        <w:rPr>
          <w:spacing w:val="-7"/>
          <w:sz w:val="24"/>
        </w:rPr>
        <w:t>25</w:t>
      </w:r>
    </w:p>
    <w:p w14:paraId="746EEF13" w14:textId="77777777" w:rsidR="006C2506" w:rsidRDefault="006C2506">
      <w:pPr>
        <w:pStyle w:val="BodyText"/>
      </w:pPr>
    </w:p>
    <w:p w14:paraId="5ED6A97B" w14:textId="77777777" w:rsidR="006C2506" w:rsidRDefault="004B2D82">
      <w:pPr>
        <w:pStyle w:val="ListParagraph"/>
        <w:numPr>
          <w:ilvl w:val="0"/>
          <w:numId w:val="2"/>
        </w:numPr>
        <w:tabs>
          <w:tab w:val="left" w:pos="1309"/>
        </w:tabs>
        <w:ind w:left="1309" w:hanging="359"/>
        <w:rPr>
          <w:sz w:val="24"/>
        </w:rPr>
      </w:pPr>
      <w:r>
        <w:rPr>
          <w:spacing w:val="-2"/>
          <w:sz w:val="24"/>
        </w:rPr>
        <w:t>Gender</w:t>
      </w:r>
    </w:p>
    <w:p w14:paraId="6C30BE01" w14:textId="77777777" w:rsidR="006C2506" w:rsidRDefault="004B2D82">
      <w:pPr>
        <w:pStyle w:val="ListParagraph"/>
        <w:numPr>
          <w:ilvl w:val="1"/>
          <w:numId w:val="2"/>
        </w:numPr>
        <w:tabs>
          <w:tab w:val="left" w:pos="1659"/>
        </w:tabs>
        <w:ind w:left="1659" w:hanging="359"/>
        <w:rPr>
          <w:sz w:val="24"/>
        </w:rPr>
      </w:pPr>
      <w:r>
        <w:rPr>
          <w:spacing w:val="-4"/>
          <w:sz w:val="24"/>
        </w:rPr>
        <w:t>Male</w:t>
      </w:r>
    </w:p>
    <w:p w14:paraId="24F622E7" w14:textId="77777777" w:rsidR="006C2506" w:rsidRDefault="004B2D82">
      <w:pPr>
        <w:pStyle w:val="ListParagraph"/>
        <w:numPr>
          <w:ilvl w:val="1"/>
          <w:numId w:val="2"/>
        </w:numPr>
        <w:tabs>
          <w:tab w:val="left" w:pos="1659"/>
        </w:tabs>
        <w:ind w:left="1659" w:hanging="359"/>
        <w:rPr>
          <w:sz w:val="24"/>
        </w:rPr>
      </w:pPr>
      <w:r>
        <w:rPr>
          <w:spacing w:val="-2"/>
          <w:sz w:val="24"/>
        </w:rPr>
        <w:t>Female</w:t>
      </w:r>
    </w:p>
    <w:p w14:paraId="11A5B909" w14:textId="77777777" w:rsidR="006C2506" w:rsidRDefault="006C2506">
      <w:pPr>
        <w:pStyle w:val="BodyText"/>
      </w:pPr>
    </w:p>
    <w:p w14:paraId="1DB83BD4" w14:textId="77777777" w:rsidR="006C2506" w:rsidRDefault="004B2D82">
      <w:pPr>
        <w:pStyle w:val="ListParagraph"/>
        <w:numPr>
          <w:ilvl w:val="0"/>
          <w:numId w:val="2"/>
        </w:numPr>
        <w:tabs>
          <w:tab w:val="left" w:pos="1309"/>
        </w:tabs>
        <w:ind w:left="1309" w:hanging="359"/>
        <w:rPr>
          <w:sz w:val="24"/>
        </w:rPr>
      </w:pPr>
      <w:r>
        <w:rPr>
          <w:sz w:val="24"/>
        </w:rPr>
        <w:t>Year</w:t>
      </w:r>
      <w:r>
        <w:rPr>
          <w:spacing w:val="-13"/>
          <w:sz w:val="24"/>
        </w:rPr>
        <w:t xml:space="preserve"> </w:t>
      </w:r>
      <w:r>
        <w:rPr>
          <w:sz w:val="24"/>
        </w:rPr>
        <w:t>of</w:t>
      </w:r>
      <w:r>
        <w:rPr>
          <w:spacing w:val="-13"/>
          <w:sz w:val="24"/>
        </w:rPr>
        <w:t xml:space="preserve"> </w:t>
      </w:r>
      <w:r>
        <w:rPr>
          <w:spacing w:val="-2"/>
          <w:sz w:val="24"/>
        </w:rPr>
        <w:t>study</w:t>
      </w:r>
    </w:p>
    <w:p w14:paraId="3FDBF847" w14:textId="77777777" w:rsidR="006C2506" w:rsidRDefault="004B2D82">
      <w:pPr>
        <w:pStyle w:val="ListParagraph"/>
        <w:numPr>
          <w:ilvl w:val="1"/>
          <w:numId w:val="2"/>
        </w:numPr>
        <w:tabs>
          <w:tab w:val="left" w:pos="1730"/>
        </w:tabs>
        <w:ind w:left="1730" w:hanging="420"/>
        <w:rPr>
          <w:sz w:val="24"/>
        </w:rPr>
      </w:pPr>
      <w:r>
        <w:rPr>
          <w:sz w:val="24"/>
        </w:rPr>
        <w:t>I B.sc</w:t>
      </w:r>
      <w:r>
        <w:rPr>
          <w:spacing w:val="-1"/>
          <w:sz w:val="24"/>
        </w:rPr>
        <w:t xml:space="preserve"> </w:t>
      </w:r>
      <w:r>
        <w:rPr>
          <w:spacing w:val="-2"/>
          <w:sz w:val="24"/>
        </w:rPr>
        <w:t>Nursing</w:t>
      </w:r>
    </w:p>
    <w:p w14:paraId="74D08179" w14:textId="77777777" w:rsidR="006C2506" w:rsidRDefault="004B2D82">
      <w:pPr>
        <w:pStyle w:val="ListParagraph"/>
        <w:numPr>
          <w:ilvl w:val="1"/>
          <w:numId w:val="2"/>
        </w:numPr>
        <w:tabs>
          <w:tab w:val="left" w:pos="1669"/>
        </w:tabs>
        <w:ind w:left="1669" w:hanging="359"/>
        <w:rPr>
          <w:sz w:val="24"/>
        </w:rPr>
      </w:pPr>
      <w:r>
        <w:rPr>
          <w:sz w:val="24"/>
        </w:rPr>
        <w:t>II</w:t>
      </w:r>
      <w:r>
        <w:rPr>
          <w:spacing w:val="-2"/>
          <w:sz w:val="24"/>
        </w:rPr>
        <w:t xml:space="preserve"> </w:t>
      </w:r>
      <w:r>
        <w:rPr>
          <w:sz w:val="24"/>
        </w:rPr>
        <w:t>B.sc</w:t>
      </w:r>
      <w:r>
        <w:rPr>
          <w:spacing w:val="-1"/>
          <w:sz w:val="24"/>
        </w:rPr>
        <w:t xml:space="preserve"> </w:t>
      </w:r>
      <w:r>
        <w:rPr>
          <w:spacing w:val="-2"/>
          <w:sz w:val="24"/>
        </w:rPr>
        <w:t>Nursing</w:t>
      </w:r>
    </w:p>
    <w:p w14:paraId="7E03FC4F" w14:textId="77777777" w:rsidR="006C2506" w:rsidRDefault="004B2D82">
      <w:pPr>
        <w:pStyle w:val="ListParagraph"/>
        <w:numPr>
          <w:ilvl w:val="1"/>
          <w:numId w:val="2"/>
        </w:numPr>
        <w:tabs>
          <w:tab w:val="left" w:pos="1669"/>
        </w:tabs>
        <w:ind w:left="1669" w:hanging="359"/>
        <w:rPr>
          <w:sz w:val="24"/>
        </w:rPr>
      </w:pPr>
      <w:r>
        <w:rPr>
          <w:sz w:val="24"/>
        </w:rPr>
        <w:t>III</w:t>
      </w:r>
      <w:r>
        <w:rPr>
          <w:spacing w:val="-1"/>
          <w:sz w:val="24"/>
        </w:rPr>
        <w:t xml:space="preserve"> </w:t>
      </w:r>
      <w:r>
        <w:rPr>
          <w:sz w:val="24"/>
        </w:rPr>
        <w:t>B.sc</w:t>
      </w:r>
      <w:r>
        <w:rPr>
          <w:spacing w:val="-2"/>
          <w:sz w:val="24"/>
        </w:rPr>
        <w:t xml:space="preserve"> Nursing</w:t>
      </w:r>
    </w:p>
    <w:p w14:paraId="79F35E8D" w14:textId="77777777" w:rsidR="006C2506" w:rsidRDefault="004B2D82">
      <w:pPr>
        <w:pStyle w:val="ListParagraph"/>
        <w:numPr>
          <w:ilvl w:val="1"/>
          <w:numId w:val="2"/>
        </w:numPr>
        <w:tabs>
          <w:tab w:val="left" w:pos="1669"/>
        </w:tabs>
        <w:spacing w:before="1"/>
        <w:ind w:left="1669" w:hanging="359"/>
        <w:rPr>
          <w:sz w:val="24"/>
        </w:rPr>
      </w:pPr>
      <w:r>
        <w:rPr>
          <w:sz w:val="24"/>
        </w:rPr>
        <w:t>IV</w:t>
      </w:r>
      <w:r>
        <w:rPr>
          <w:spacing w:val="-8"/>
          <w:sz w:val="24"/>
        </w:rPr>
        <w:t xml:space="preserve"> </w:t>
      </w:r>
      <w:r>
        <w:rPr>
          <w:sz w:val="24"/>
        </w:rPr>
        <w:t>B.sc</w:t>
      </w:r>
      <w:r>
        <w:rPr>
          <w:spacing w:val="-1"/>
          <w:sz w:val="24"/>
        </w:rPr>
        <w:t xml:space="preserve"> </w:t>
      </w:r>
      <w:r>
        <w:rPr>
          <w:spacing w:val="-2"/>
          <w:sz w:val="24"/>
        </w:rPr>
        <w:t>Nursing</w:t>
      </w:r>
    </w:p>
    <w:p w14:paraId="087F512B" w14:textId="77777777" w:rsidR="006C2506" w:rsidRDefault="004B2D82">
      <w:pPr>
        <w:pStyle w:val="ListParagraph"/>
        <w:numPr>
          <w:ilvl w:val="0"/>
          <w:numId w:val="2"/>
        </w:numPr>
        <w:tabs>
          <w:tab w:val="left" w:pos="1309"/>
          <w:tab w:val="left" w:pos="3937"/>
        </w:tabs>
        <w:spacing w:before="276"/>
        <w:ind w:left="1309" w:hanging="359"/>
        <w:rPr>
          <w:sz w:val="24"/>
        </w:rPr>
      </w:pPr>
      <w:r>
        <w:rPr>
          <w:sz w:val="24"/>
        </w:rPr>
        <w:t xml:space="preserve">Email Id </w:t>
      </w:r>
      <w:r>
        <w:rPr>
          <w:sz w:val="24"/>
          <w:u w:val="single"/>
        </w:rPr>
        <w:tab/>
      </w:r>
    </w:p>
    <w:p w14:paraId="1759A189" w14:textId="77777777" w:rsidR="006C2506" w:rsidRDefault="004B2D82">
      <w:pPr>
        <w:pStyle w:val="ListParagraph"/>
        <w:numPr>
          <w:ilvl w:val="0"/>
          <w:numId w:val="2"/>
        </w:numPr>
        <w:tabs>
          <w:tab w:val="left" w:pos="1309"/>
          <w:tab w:val="left" w:pos="6188"/>
        </w:tabs>
        <w:spacing w:before="276"/>
        <w:ind w:left="1309" w:hanging="359"/>
        <w:rPr>
          <w:sz w:val="24"/>
        </w:rPr>
      </w:pPr>
      <w:r>
        <w:rPr>
          <w:sz w:val="24"/>
        </w:rPr>
        <w:t xml:space="preserve">Previous year mark percentage </w:t>
      </w:r>
      <w:r>
        <w:rPr>
          <w:sz w:val="24"/>
          <w:u w:val="single"/>
        </w:rPr>
        <w:tab/>
      </w:r>
    </w:p>
    <w:p w14:paraId="6496C01C" w14:textId="77777777" w:rsidR="006C2506" w:rsidRDefault="006C2506">
      <w:pPr>
        <w:pStyle w:val="BodyText"/>
        <w:spacing w:before="21"/>
      </w:pPr>
    </w:p>
    <w:p w14:paraId="0654ECFC" w14:textId="77777777" w:rsidR="006C2506" w:rsidRDefault="004B2D82">
      <w:pPr>
        <w:pStyle w:val="ListParagraph"/>
        <w:numPr>
          <w:ilvl w:val="0"/>
          <w:numId w:val="2"/>
        </w:numPr>
        <w:tabs>
          <w:tab w:val="left" w:pos="1309"/>
        </w:tabs>
        <w:ind w:left="1309" w:hanging="359"/>
        <w:rPr>
          <w:sz w:val="24"/>
        </w:rPr>
      </w:pPr>
      <w:r>
        <w:rPr>
          <w:sz w:val="24"/>
        </w:rPr>
        <w:t>Preference</w:t>
      </w:r>
      <w:r>
        <w:rPr>
          <w:spacing w:val="-3"/>
          <w:sz w:val="24"/>
        </w:rPr>
        <w:t xml:space="preserve"> </w:t>
      </w:r>
      <w:r>
        <w:rPr>
          <w:sz w:val="24"/>
        </w:rPr>
        <w:t>of</w:t>
      </w:r>
      <w:r>
        <w:rPr>
          <w:spacing w:val="-1"/>
          <w:sz w:val="24"/>
        </w:rPr>
        <w:t xml:space="preserve"> </w:t>
      </w:r>
      <w:r>
        <w:rPr>
          <w:sz w:val="24"/>
        </w:rPr>
        <w:t>activity</w:t>
      </w:r>
      <w:r>
        <w:rPr>
          <w:spacing w:val="-1"/>
          <w:sz w:val="24"/>
        </w:rPr>
        <w:t xml:space="preserve"> </w:t>
      </w:r>
      <w:r>
        <w:rPr>
          <w:spacing w:val="-4"/>
          <w:sz w:val="24"/>
        </w:rPr>
        <w:t>time</w:t>
      </w:r>
    </w:p>
    <w:p w14:paraId="031427DD" w14:textId="77777777" w:rsidR="006C2506" w:rsidRDefault="004B2D82">
      <w:pPr>
        <w:pStyle w:val="ListParagraph"/>
        <w:numPr>
          <w:ilvl w:val="1"/>
          <w:numId w:val="2"/>
        </w:numPr>
        <w:tabs>
          <w:tab w:val="left" w:pos="1669"/>
        </w:tabs>
        <w:ind w:left="1669" w:hanging="359"/>
        <w:rPr>
          <w:sz w:val="24"/>
        </w:rPr>
      </w:pPr>
      <w:r>
        <w:rPr>
          <w:spacing w:val="-2"/>
          <w:sz w:val="24"/>
        </w:rPr>
        <w:t>Morning</w:t>
      </w:r>
    </w:p>
    <w:p w14:paraId="3749F21F" w14:textId="77777777" w:rsidR="006C2506" w:rsidRDefault="004B2D82">
      <w:pPr>
        <w:pStyle w:val="ListParagraph"/>
        <w:numPr>
          <w:ilvl w:val="1"/>
          <w:numId w:val="2"/>
        </w:numPr>
        <w:tabs>
          <w:tab w:val="left" w:pos="1669"/>
        </w:tabs>
        <w:spacing w:before="1"/>
        <w:ind w:left="1669" w:hanging="359"/>
        <w:rPr>
          <w:sz w:val="24"/>
        </w:rPr>
      </w:pPr>
      <w:r>
        <w:rPr>
          <w:spacing w:val="-2"/>
          <w:sz w:val="24"/>
        </w:rPr>
        <w:t>Evening</w:t>
      </w:r>
    </w:p>
    <w:p w14:paraId="2ADA68E1" w14:textId="77777777" w:rsidR="006C2506" w:rsidRDefault="004B2D82">
      <w:pPr>
        <w:pStyle w:val="ListParagraph"/>
        <w:numPr>
          <w:ilvl w:val="0"/>
          <w:numId w:val="2"/>
        </w:numPr>
        <w:tabs>
          <w:tab w:val="left" w:pos="1309"/>
        </w:tabs>
        <w:spacing w:before="276"/>
        <w:ind w:left="1309" w:hanging="359"/>
        <w:rPr>
          <w:sz w:val="24"/>
        </w:rPr>
      </w:pPr>
      <w:r>
        <w:rPr>
          <w:sz w:val="24"/>
        </w:rPr>
        <w:t>Preference</w:t>
      </w:r>
      <w:r>
        <w:rPr>
          <w:spacing w:val="-2"/>
          <w:sz w:val="24"/>
        </w:rPr>
        <w:t xml:space="preserve"> </w:t>
      </w:r>
      <w:r>
        <w:rPr>
          <w:sz w:val="24"/>
        </w:rPr>
        <w:t>of</w:t>
      </w:r>
      <w:r>
        <w:rPr>
          <w:spacing w:val="-1"/>
          <w:sz w:val="24"/>
        </w:rPr>
        <w:t xml:space="preserve"> </w:t>
      </w:r>
      <w:r>
        <w:rPr>
          <w:sz w:val="24"/>
        </w:rPr>
        <w:t>study</w:t>
      </w:r>
      <w:r>
        <w:rPr>
          <w:spacing w:val="-1"/>
          <w:sz w:val="24"/>
        </w:rPr>
        <w:t xml:space="preserve"> </w:t>
      </w:r>
      <w:r>
        <w:rPr>
          <w:spacing w:val="-4"/>
          <w:sz w:val="24"/>
        </w:rPr>
        <w:t>time</w:t>
      </w:r>
    </w:p>
    <w:p w14:paraId="17F65383" w14:textId="77777777" w:rsidR="006C2506" w:rsidRDefault="004B2D82">
      <w:pPr>
        <w:pStyle w:val="ListParagraph"/>
        <w:numPr>
          <w:ilvl w:val="1"/>
          <w:numId w:val="2"/>
        </w:numPr>
        <w:tabs>
          <w:tab w:val="left" w:pos="1669"/>
        </w:tabs>
        <w:ind w:left="1669" w:hanging="359"/>
        <w:rPr>
          <w:sz w:val="24"/>
        </w:rPr>
      </w:pPr>
      <w:r>
        <w:rPr>
          <w:spacing w:val="-2"/>
          <w:sz w:val="24"/>
        </w:rPr>
        <w:t>Morning</w:t>
      </w:r>
    </w:p>
    <w:p w14:paraId="5FEE7EE9" w14:textId="77777777" w:rsidR="006C2506" w:rsidRDefault="004B2D82">
      <w:pPr>
        <w:pStyle w:val="ListParagraph"/>
        <w:numPr>
          <w:ilvl w:val="1"/>
          <w:numId w:val="2"/>
        </w:numPr>
        <w:tabs>
          <w:tab w:val="left" w:pos="1669"/>
        </w:tabs>
        <w:ind w:left="1669" w:hanging="359"/>
        <w:rPr>
          <w:sz w:val="24"/>
        </w:rPr>
      </w:pPr>
      <w:r>
        <w:rPr>
          <w:spacing w:val="-2"/>
          <w:sz w:val="24"/>
        </w:rPr>
        <w:t>Evening</w:t>
      </w:r>
    </w:p>
    <w:p w14:paraId="5B87A4EF" w14:textId="77777777" w:rsidR="006C2506" w:rsidRDefault="006C2506">
      <w:pPr>
        <w:pStyle w:val="BodyText"/>
      </w:pPr>
    </w:p>
    <w:p w14:paraId="7DCF3B10" w14:textId="77777777" w:rsidR="006C2506" w:rsidRDefault="004B2D82">
      <w:pPr>
        <w:pStyle w:val="ListParagraph"/>
        <w:numPr>
          <w:ilvl w:val="0"/>
          <w:numId w:val="2"/>
        </w:numPr>
        <w:tabs>
          <w:tab w:val="left" w:pos="1309"/>
        </w:tabs>
        <w:ind w:left="1309" w:hanging="359"/>
        <w:rPr>
          <w:sz w:val="24"/>
        </w:rPr>
      </w:pPr>
      <w:r>
        <w:rPr>
          <w:sz w:val="24"/>
        </w:rPr>
        <w:t>Hours</w:t>
      </w:r>
      <w:r>
        <w:rPr>
          <w:spacing w:val="-2"/>
          <w:sz w:val="24"/>
        </w:rPr>
        <w:t xml:space="preserve"> </w:t>
      </w:r>
      <w:r>
        <w:rPr>
          <w:sz w:val="24"/>
        </w:rPr>
        <w:t>of</w:t>
      </w:r>
      <w:r>
        <w:rPr>
          <w:spacing w:val="-1"/>
          <w:sz w:val="24"/>
        </w:rPr>
        <w:t xml:space="preserve"> </w:t>
      </w:r>
      <w:r>
        <w:rPr>
          <w:sz w:val="24"/>
        </w:rPr>
        <w:t>sleep</w:t>
      </w:r>
      <w:r>
        <w:rPr>
          <w:spacing w:val="-1"/>
          <w:sz w:val="24"/>
        </w:rPr>
        <w:t xml:space="preserve"> </w:t>
      </w:r>
      <w:r>
        <w:rPr>
          <w:sz w:val="24"/>
        </w:rPr>
        <w:t xml:space="preserve">per </w:t>
      </w:r>
      <w:r>
        <w:rPr>
          <w:spacing w:val="-5"/>
          <w:sz w:val="24"/>
        </w:rPr>
        <w:t>day</w:t>
      </w:r>
    </w:p>
    <w:p w14:paraId="1219D7A4" w14:textId="77777777" w:rsidR="006C2506" w:rsidRDefault="004B2D82">
      <w:pPr>
        <w:pStyle w:val="ListParagraph"/>
        <w:numPr>
          <w:ilvl w:val="1"/>
          <w:numId w:val="2"/>
        </w:numPr>
        <w:tabs>
          <w:tab w:val="left" w:pos="1669"/>
        </w:tabs>
        <w:ind w:left="1669" w:hanging="359"/>
        <w:rPr>
          <w:sz w:val="24"/>
        </w:rPr>
      </w:pPr>
      <w:r>
        <w:rPr>
          <w:sz w:val="24"/>
        </w:rPr>
        <w:t>Less</w:t>
      </w:r>
      <w:r>
        <w:rPr>
          <w:spacing w:val="-3"/>
          <w:sz w:val="24"/>
        </w:rPr>
        <w:t xml:space="preserve"> </w:t>
      </w:r>
      <w:r>
        <w:rPr>
          <w:sz w:val="24"/>
        </w:rPr>
        <w:t>than</w:t>
      </w:r>
      <w:r>
        <w:rPr>
          <w:spacing w:val="-2"/>
          <w:sz w:val="24"/>
        </w:rPr>
        <w:t xml:space="preserve"> </w:t>
      </w:r>
      <w:r>
        <w:rPr>
          <w:spacing w:val="-10"/>
          <w:sz w:val="24"/>
        </w:rPr>
        <w:t>6</w:t>
      </w:r>
    </w:p>
    <w:p w14:paraId="0472679A" w14:textId="77777777" w:rsidR="006C2506" w:rsidRDefault="004B2D82">
      <w:pPr>
        <w:pStyle w:val="ListParagraph"/>
        <w:numPr>
          <w:ilvl w:val="1"/>
          <w:numId w:val="2"/>
        </w:numPr>
        <w:tabs>
          <w:tab w:val="left" w:pos="1669"/>
        </w:tabs>
        <w:ind w:left="1669" w:hanging="359"/>
        <w:rPr>
          <w:sz w:val="24"/>
        </w:rPr>
      </w:pPr>
      <w:r>
        <w:rPr>
          <w:sz w:val="24"/>
        </w:rPr>
        <w:t>More</w:t>
      </w:r>
      <w:r>
        <w:rPr>
          <w:spacing w:val="-2"/>
          <w:sz w:val="24"/>
        </w:rPr>
        <w:t xml:space="preserve"> </w:t>
      </w:r>
      <w:r>
        <w:rPr>
          <w:sz w:val="24"/>
        </w:rPr>
        <w:t xml:space="preserve">than </w:t>
      </w:r>
      <w:r>
        <w:rPr>
          <w:spacing w:val="-10"/>
          <w:sz w:val="24"/>
        </w:rPr>
        <w:t>8</w:t>
      </w:r>
    </w:p>
    <w:p w14:paraId="33FD3B30" w14:textId="77777777" w:rsidR="006C2506" w:rsidRDefault="006C2506">
      <w:pPr>
        <w:pStyle w:val="ListParagraph"/>
        <w:rPr>
          <w:sz w:val="24"/>
        </w:rPr>
        <w:sectPr w:rsidR="006C2506">
          <w:footerReference w:type="default" r:id="rId96"/>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14D47BC7" w14:textId="77777777" w:rsidR="006C2506" w:rsidRDefault="004B2D82">
      <w:pPr>
        <w:spacing w:before="62"/>
        <w:ind w:left="570" w:right="567"/>
        <w:jc w:val="center"/>
        <w:rPr>
          <w:b/>
          <w:sz w:val="28"/>
        </w:rPr>
      </w:pPr>
      <w:r>
        <w:rPr>
          <w:b/>
          <w:sz w:val="28"/>
        </w:rPr>
        <w:lastRenderedPageBreak/>
        <w:t>Part:</w:t>
      </w:r>
      <w:r>
        <w:rPr>
          <w:b/>
          <w:spacing w:val="-2"/>
          <w:sz w:val="28"/>
        </w:rPr>
        <w:t xml:space="preserve"> </w:t>
      </w:r>
      <w:r>
        <w:rPr>
          <w:b/>
          <w:spacing w:val="-10"/>
          <w:sz w:val="28"/>
        </w:rPr>
        <w:t>2</w:t>
      </w:r>
    </w:p>
    <w:p w14:paraId="369D44E1" w14:textId="77777777" w:rsidR="006C2506" w:rsidRDefault="004B2D82">
      <w:pPr>
        <w:pStyle w:val="ListParagraph"/>
        <w:numPr>
          <w:ilvl w:val="0"/>
          <w:numId w:val="1"/>
        </w:numPr>
        <w:tabs>
          <w:tab w:val="left" w:pos="869"/>
        </w:tabs>
        <w:spacing w:before="184"/>
        <w:ind w:left="869" w:hanging="279"/>
        <w:rPr>
          <w:sz w:val="24"/>
        </w:rPr>
      </w:pPr>
      <w:r>
        <w:rPr>
          <w:sz w:val="24"/>
        </w:rPr>
        <w:t>Morningness-eveningness</w:t>
      </w:r>
      <w:r>
        <w:rPr>
          <w:spacing w:val="-6"/>
          <w:sz w:val="24"/>
        </w:rPr>
        <w:t xml:space="preserve"> </w:t>
      </w:r>
      <w:r>
        <w:rPr>
          <w:spacing w:val="-2"/>
          <w:sz w:val="24"/>
        </w:rPr>
        <w:t>scale:</w:t>
      </w:r>
    </w:p>
    <w:p w14:paraId="4A683F6F" w14:textId="77777777" w:rsidR="006C2506" w:rsidRDefault="006C2506">
      <w:pPr>
        <w:pStyle w:val="BodyText"/>
        <w:spacing w:before="154"/>
        <w:rPr>
          <w:sz w:val="20"/>
        </w:rPr>
      </w:pPr>
    </w:p>
    <w:tbl>
      <w:tblPr>
        <w:tblW w:w="0" w:type="auto"/>
        <w:tblInd w:w="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0"/>
        <w:gridCol w:w="7502"/>
        <w:gridCol w:w="996"/>
      </w:tblGrid>
      <w:tr w:rsidR="006C2506" w14:paraId="106EAC46" w14:textId="77777777">
        <w:trPr>
          <w:trHeight w:val="278"/>
        </w:trPr>
        <w:tc>
          <w:tcPr>
            <w:tcW w:w="900" w:type="dxa"/>
          </w:tcPr>
          <w:p w14:paraId="1C565B0B" w14:textId="77777777" w:rsidR="006C2506" w:rsidRDefault="004B2D82">
            <w:pPr>
              <w:pStyle w:val="TableParagraph"/>
              <w:spacing w:before="1" w:line="257" w:lineRule="exact"/>
              <w:ind w:left="107"/>
              <w:rPr>
                <w:sz w:val="24"/>
              </w:rPr>
            </w:pPr>
            <w:r>
              <w:rPr>
                <w:spacing w:val="-4"/>
                <w:sz w:val="24"/>
              </w:rPr>
              <w:t>S.NO</w:t>
            </w:r>
          </w:p>
        </w:tc>
        <w:tc>
          <w:tcPr>
            <w:tcW w:w="7502" w:type="dxa"/>
          </w:tcPr>
          <w:p w14:paraId="37EF870B" w14:textId="77777777" w:rsidR="006C2506" w:rsidRDefault="004B2D82">
            <w:pPr>
              <w:pStyle w:val="TableParagraph"/>
              <w:spacing w:before="1" w:line="257" w:lineRule="exact"/>
              <w:ind w:left="5"/>
              <w:jc w:val="center"/>
              <w:rPr>
                <w:sz w:val="24"/>
              </w:rPr>
            </w:pPr>
            <w:r>
              <w:rPr>
                <w:spacing w:val="-2"/>
                <w:sz w:val="24"/>
              </w:rPr>
              <w:t>ITEMS</w:t>
            </w:r>
          </w:p>
        </w:tc>
        <w:tc>
          <w:tcPr>
            <w:tcW w:w="996" w:type="dxa"/>
          </w:tcPr>
          <w:p w14:paraId="7B1C86DC" w14:textId="77777777" w:rsidR="006C2506" w:rsidRDefault="004B2D82">
            <w:pPr>
              <w:pStyle w:val="TableParagraph"/>
              <w:spacing w:before="1" w:line="257" w:lineRule="exact"/>
              <w:ind w:left="107"/>
              <w:rPr>
                <w:sz w:val="24"/>
              </w:rPr>
            </w:pPr>
            <w:r>
              <w:rPr>
                <w:spacing w:val="-2"/>
                <w:sz w:val="24"/>
              </w:rPr>
              <w:t>SCORE</w:t>
            </w:r>
          </w:p>
        </w:tc>
      </w:tr>
      <w:tr w:rsidR="006C2506" w14:paraId="065226C0" w14:textId="77777777">
        <w:trPr>
          <w:trHeight w:val="551"/>
        </w:trPr>
        <w:tc>
          <w:tcPr>
            <w:tcW w:w="900" w:type="dxa"/>
            <w:vMerge w:val="restart"/>
          </w:tcPr>
          <w:p w14:paraId="00D3A0C5" w14:textId="77777777" w:rsidR="006C2506" w:rsidRDefault="004B2D82">
            <w:pPr>
              <w:pStyle w:val="TableParagraph"/>
              <w:spacing w:line="275" w:lineRule="exact"/>
              <w:ind w:left="107"/>
              <w:rPr>
                <w:sz w:val="24"/>
              </w:rPr>
            </w:pPr>
            <w:r>
              <w:rPr>
                <w:spacing w:val="-5"/>
                <w:sz w:val="24"/>
              </w:rPr>
              <w:t>1.</w:t>
            </w:r>
          </w:p>
        </w:tc>
        <w:tc>
          <w:tcPr>
            <w:tcW w:w="7502" w:type="dxa"/>
            <w:tcBorders>
              <w:bottom w:val="nil"/>
            </w:tcBorders>
          </w:tcPr>
          <w:p w14:paraId="51CB66E7" w14:textId="77777777" w:rsidR="006C2506" w:rsidRDefault="004B2D82">
            <w:pPr>
              <w:pStyle w:val="TableParagraph"/>
              <w:spacing w:line="276" w:lineRule="exact"/>
              <w:ind w:left="107" w:right="1015"/>
              <w:rPr>
                <w:sz w:val="24"/>
              </w:rPr>
            </w:pPr>
            <w:r>
              <w:rPr>
                <w:sz w:val="24"/>
              </w:rPr>
              <w:t>What</w:t>
            </w:r>
            <w:r>
              <w:rPr>
                <w:spacing w:val="-4"/>
                <w:sz w:val="24"/>
              </w:rPr>
              <w:t xml:space="preserve"> </w:t>
            </w:r>
            <w:r>
              <w:rPr>
                <w:sz w:val="24"/>
              </w:rPr>
              <w:t>time</w:t>
            </w:r>
            <w:r>
              <w:rPr>
                <w:spacing w:val="-5"/>
                <w:sz w:val="24"/>
              </w:rPr>
              <w:t xml:space="preserve"> </w:t>
            </w:r>
            <w:r>
              <w:rPr>
                <w:sz w:val="24"/>
              </w:rPr>
              <w:t>would</w:t>
            </w:r>
            <w:r>
              <w:rPr>
                <w:spacing w:val="-4"/>
                <w:sz w:val="24"/>
              </w:rPr>
              <w:t xml:space="preserve"> </w:t>
            </w:r>
            <w:r>
              <w:rPr>
                <w:sz w:val="24"/>
              </w:rPr>
              <w:t>you</w:t>
            </w:r>
            <w:r>
              <w:rPr>
                <w:spacing w:val="-4"/>
                <w:sz w:val="24"/>
              </w:rPr>
              <w:t xml:space="preserve"> </w:t>
            </w:r>
            <w:r>
              <w:rPr>
                <w:sz w:val="24"/>
              </w:rPr>
              <w:t>get</w:t>
            </w:r>
            <w:r>
              <w:rPr>
                <w:spacing w:val="-2"/>
                <w:sz w:val="24"/>
              </w:rPr>
              <w:t xml:space="preserve"> </w:t>
            </w:r>
            <w:r>
              <w:rPr>
                <w:sz w:val="24"/>
              </w:rPr>
              <w:t>up</w:t>
            </w:r>
            <w:r>
              <w:rPr>
                <w:spacing w:val="-4"/>
                <w:sz w:val="24"/>
              </w:rPr>
              <w:t xml:space="preserve"> </w:t>
            </w:r>
            <w:r>
              <w:rPr>
                <w:sz w:val="24"/>
              </w:rPr>
              <w:t>if</w:t>
            </w:r>
            <w:r>
              <w:rPr>
                <w:spacing w:val="-4"/>
                <w:sz w:val="24"/>
              </w:rPr>
              <w:t xml:space="preserve"> </w:t>
            </w:r>
            <w:r>
              <w:rPr>
                <w:sz w:val="24"/>
              </w:rPr>
              <w:t>you</w:t>
            </w:r>
            <w:r>
              <w:rPr>
                <w:spacing w:val="-4"/>
                <w:sz w:val="24"/>
              </w:rPr>
              <w:t xml:space="preserve"> </w:t>
            </w:r>
            <w:r>
              <w:rPr>
                <w:sz w:val="24"/>
              </w:rPr>
              <w:t>were</w:t>
            </w:r>
            <w:r>
              <w:rPr>
                <w:spacing w:val="-4"/>
                <w:sz w:val="24"/>
              </w:rPr>
              <w:t xml:space="preserve"> </w:t>
            </w:r>
            <w:r>
              <w:rPr>
                <w:sz w:val="24"/>
              </w:rPr>
              <w:t>entirely</w:t>
            </w:r>
            <w:r>
              <w:rPr>
                <w:spacing w:val="-4"/>
                <w:sz w:val="24"/>
              </w:rPr>
              <w:t xml:space="preserve"> </w:t>
            </w:r>
            <w:r>
              <w:rPr>
                <w:sz w:val="24"/>
              </w:rPr>
              <w:t>free</w:t>
            </w:r>
            <w:r>
              <w:rPr>
                <w:spacing w:val="-5"/>
                <w:sz w:val="24"/>
              </w:rPr>
              <w:t xml:space="preserve"> </w:t>
            </w:r>
            <w:r>
              <w:rPr>
                <w:sz w:val="24"/>
              </w:rPr>
              <w:t>to</w:t>
            </w:r>
            <w:r>
              <w:rPr>
                <w:spacing w:val="-4"/>
                <w:sz w:val="24"/>
              </w:rPr>
              <w:t xml:space="preserve"> </w:t>
            </w:r>
            <w:r>
              <w:rPr>
                <w:sz w:val="24"/>
              </w:rPr>
              <w:t>plan</w:t>
            </w:r>
            <w:r>
              <w:rPr>
                <w:spacing w:val="-4"/>
                <w:sz w:val="24"/>
              </w:rPr>
              <w:t xml:space="preserve"> </w:t>
            </w:r>
            <w:r>
              <w:rPr>
                <w:sz w:val="24"/>
              </w:rPr>
              <w:t xml:space="preserve">your </w:t>
            </w:r>
            <w:r>
              <w:rPr>
                <w:spacing w:val="-4"/>
                <w:sz w:val="24"/>
              </w:rPr>
              <w:t>day?</w:t>
            </w:r>
          </w:p>
        </w:tc>
        <w:tc>
          <w:tcPr>
            <w:tcW w:w="996" w:type="dxa"/>
            <w:tcBorders>
              <w:bottom w:val="nil"/>
            </w:tcBorders>
          </w:tcPr>
          <w:p w14:paraId="033794BF" w14:textId="77777777" w:rsidR="006C2506" w:rsidRDefault="006C2506">
            <w:pPr>
              <w:pStyle w:val="TableParagraph"/>
              <w:spacing w:line="240" w:lineRule="auto"/>
              <w:rPr>
                <w:sz w:val="24"/>
              </w:rPr>
            </w:pPr>
          </w:p>
        </w:tc>
      </w:tr>
      <w:tr w:rsidR="006C2506" w14:paraId="076B0229" w14:textId="77777777">
        <w:trPr>
          <w:trHeight w:val="264"/>
        </w:trPr>
        <w:tc>
          <w:tcPr>
            <w:tcW w:w="900" w:type="dxa"/>
            <w:vMerge/>
            <w:tcBorders>
              <w:top w:val="nil"/>
            </w:tcBorders>
          </w:tcPr>
          <w:p w14:paraId="18A5528C" w14:textId="77777777" w:rsidR="006C2506" w:rsidRDefault="006C2506">
            <w:pPr>
              <w:rPr>
                <w:sz w:val="2"/>
                <w:szCs w:val="2"/>
              </w:rPr>
            </w:pPr>
          </w:p>
        </w:tc>
        <w:tc>
          <w:tcPr>
            <w:tcW w:w="7502" w:type="dxa"/>
            <w:tcBorders>
              <w:top w:val="nil"/>
              <w:bottom w:val="nil"/>
            </w:tcBorders>
          </w:tcPr>
          <w:p w14:paraId="195C7137" w14:textId="77777777" w:rsidR="006C2506" w:rsidRDefault="004B2D82">
            <w:pPr>
              <w:pStyle w:val="TableParagraph"/>
              <w:spacing w:line="245" w:lineRule="exact"/>
              <w:ind w:left="827"/>
              <w:rPr>
                <w:sz w:val="24"/>
              </w:rPr>
            </w:pPr>
            <w:r>
              <w:rPr>
                <w:sz w:val="24"/>
              </w:rPr>
              <w:t>5:00 -</w:t>
            </w:r>
            <w:r>
              <w:rPr>
                <w:spacing w:val="-1"/>
                <w:sz w:val="24"/>
              </w:rPr>
              <w:t xml:space="preserve"> </w:t>
            </w:r>
            <w:r>
              <w:rPr>
                <w:sz w:val="24"/>
              </w:rPr>
              <w:t>6:30</w:t>
            </w:r>
            <w:r>
              <w:rPr>
                <w:spacing w:val="-14"/>
                <w:sz w:val="24"/>
              </w:rPr>
              <w:t xml:space="preserve"> </w:t>
            </w:r>
            <w:r>
              <w:rPr>
                <w:spacing w:val="-5"/>
                <w:sz w:val="24"/>
              </w:rPr>
              <w:t>AM</w:t>
            </w:r>
          </w:p>
        </w:tc>
        <w:tc>
          <w:tcPr>
            <w:tcW w:w="996" w:type="dxa"/>
            <w:tcBorders>
              <w:top w:val="nil"/>
              <w:bottom w:val="nil"/>
            </w:tcBorders>
          </w:tcPr>
          <w:p w14:paraId="0A700B37" w14:textId="77777777" w:rsidR="006C2506" w:rsidRDefault="004B2D82">
            <w:pPr>
              <w:pStyle w:val="TableParagraph"/>
              <w:spacing w:line="245" w:lineRule="exact"/>
              <w:ind w:left="107"/>
              <w:rPr>
                <w:sz w:val="24"/>
              </w:rPr>
            </w:pPr>
            <w:r>
              <w:rPr>
                <w:spacing w:val="-10"/>
                <w:sz w:val="24"/>
              </w:rPr>
              <w:t>5</w:t>
            </w:r>
          </w:p>
        </w:tc>
      </w:tr>
      <w:tr w:rsidR="006C2506" w14:paraId="54712A1C" w14:textId="77777777">
        <w:trPr>
          <w:trHeight w:val="265"/>
        </w:trPr>
        <w:tc>
          <w:tcPr>
            <w:tcW w:w="900" w:type="dxa"/>
            <w:vMerge/>
            <w:tcBorders>
              <w:top w:val="nil"/>
            </w:tcBorders>
          </w:tcPr>
          <w:p w14:paraId="2F3EA3A0" w14:textId="77777777" w:rsidR="006C2506" w:rsidRDefault="006C2506">
            <w:pPr>
              <w:rPr>
                <w:sz w:val="2"/>
                <w:szCs w:val="2"/>
              </w:rPr>
            </w:pPr>
          </w:p>
        </w:tc>
        <w:tc>
          <w:tcPr>
            <w:tcW w:w="7502" w:type="dxa"/>
            <w:tcBorders>
              <w:top w:val="nil"/>
              <w:bottom w:val="nil"/>
            </w:tcBorders>
          </w:tcPr>
          <w:p w14:paraId="1117F269" w14:textId="77777777" w:rsidR="006C2506" w:rsidRDefault="004B2D82">
            <w:pPr>
              <w:pStyle w:val="TableParagraph"/>
              <w:spacing w:line="246" w:lineRule="exact"/>
              <w:ind w:left="827"/>
              <w:rPr>
                <w:sz w:val="24"/>
              </w:rPr>
            </w:pPr>
            <w:r>
              <w:rPr>
                <w:sz w:val="24"/>
              </w:rPr>
              <w:t>6:31 -</w:t>
            </w:r>
            <w:r>
              <w:rPr>
                <w:spacing w:val="-1"/>
                <w:sz w:val="24"/>
              </w:rPr>
              <w:t xml:space="preserve"> </w:t>
            </w:r>
            <w:r>
              <w:rPr>
                <w:sz w:val="24"/>
              </w:rPr>
              <w:t>7:45</w:t>
            </w:r>
            <w:r>
              <w:rPr>
                <w:spacing w:val="-14"/>
                <w:sz w:val="24"/>
              </w:rPr>
              <w:t xml:space="preserve"> </w:t>
            </w:r>
            <w:r>
              <w:rPr>
                <w:spacing w:val="-5"/>
                <w:sz w:val="24"/>
              </w:rPr>
              <w:t>AM</w:t>
            </w:r>
          </w:p>
        </w:tc>
        <w:tc>
          <w:tcPr>
            <w:tcW w:w="996" w:type="dxa"/>
            <w:tcBorders>
              <w:top w:val="nil"/>
              <w:bottom w:val="nil"/>
            </w:tcBorders>
          </w:tcPr>
          <w:p w14:paraId="5EBB59CE" w14:textId="77777777" w:rsidR="006C2506" w:rsidRDefault="004B2D82">
            <w:pPr>
              <w:pStyle w:val="TableParagraph"/>
              <w:spacing w:line="246" w:lineRule="exact"/>
              <w:ind w:left="107"/>
              <w:rPr>
                <w:sz w:val="24"/>
              </w:rPr>
            </w:pPr>
            <w:r>
              <w:rPr>
                <w:spacing w:val="-10"/>
                <w:sz w:val="24"/>
              </w:rPr>
              <w:t>4</w:t>
            </w:r>
          </w:p>
        </w:tc>
      </w:tr>
      <w:tr w:rsidR="006C2506" w14:paraId="66568092" w14:textId="77777777">
        <w:trPr>
          <w:trHeight w:val="266"/>
        </w:trPr>
        <w:tc>
          <w:tcPr>
            <w:tcW w:w="900" w:type="dxa"/>
            <w:vMerge/>
            <w:tcBorders>
              <w:top w:val="nil"/>
            </w:tcBorders>
          </w:tcPr>
          <w:p w14:paraId="1469567B" w14:textId="77777777" w:rsidR="006C2506" w:rsidRDefault="006C2506">
            <w:pPr>
              <w:rPr>
                <w:sz w:val="2"/>
                <w:szCs w:val="2"/>
              </w:rPr>
            </w:pPr>
          </w:p>
        </w:tc>
        <w:tc>
          <w:tcPr>
            <w:tcW w:w="7502" w:type="dxa"/>
            <w:tcBorders>
              <w:top w:val="nil"/>
              <w:bottom w:val="nil"/>
            </w:tcBorders>
          </w:tcPr>
          <w:p w14:paraId="28276C26" w14:textId="77777777" w:rsidR="006C2506" w:rsidRDefault="004B2D82">
            <w:pPr>
              <w:pStyle w:val="TableParagraph"/>
              <w:spacing w:line="246" w:lineRule="exact"/>
              <w:ind w:left="827"/>
              <w:rPr>
                <w:sz w:val="24"/>
              </w:rPr>
            </w:pPr>
            <w:r>
              <w:rPr>
                <w:sz w:val="24"/>
              </w:rPr>
              <w:t>7:46 -</w:t>
            </w:r>
            <w:r>
              <w:rPr>
                <w:spacing w:val="-1"/>
                <w:sz w:val="24"/>
              </w:rPr>
              <w:t xml:space="preserve"> </w:t>
            </w:r>
            <w:r>
              <w:rPr>
                <w:sz w:val="24"/>
              </w:rPr>
              <w:t>9:45</w:t>
            </w:r>
            <w:r>
              <w:rPr>
                <w:spacing w:val="-14"/>
                <w:sz w:val="24"/>
              </w:rPr>
              <w:t xml:space="preserve"> </w:t>
            </w:r>
            <w:r>
              <w:rPr>
                <w:spacing w:val="-5"/>
                <w:sz w:val="24"/>
              </w:rPr>
              <w:t>AM</w:t>
            </w:r>
          </w:p>
        </w:tc>
        <w:tc>
          <w:tcPr>
            <w:tcW w:w="996" w:type="dxa"/>
            <w:tcBorders>
              <w:top w:val="nil"/>
              <w:bottom w:val="nil"/>
            </w:tcBorders>
          </w:tcPr>
          <w:p w14:paraId="0B6CC1E1" w14:textId="77777777" w:rsidR="006C2506" w:rsidRDefault="004B2D82">
            <w:pPr>
              <w:pStyle w:val="TableParagraph"/>
              <w:spacing w:line="246" w:lineRule="exact"/>
              <w:ind w:left="107"/>
              <w:rPr>
                <w:sz w:val="24"/>
              </w:rPr>
            </w:pPr>
            <w:r>
              <w:rPr>
                <w:spacing w:val="-10"/>
                <w:sz w:val="24"/>
              </w:rPr>
              <w:t>3</w:t>
            </w:r>
          </w:p>
        </w:tc>
      </w:tr>
      <w:tr w:rsidR="006C2506" w14:paraId="2411D4F7" w14:textId="77777777">
        <w:trPr>
          <w:trHeight w:val="265"/>
        </w:trPr>
        <w:tc>
          <w:tcPr>
            <w:tcW w:w="900" w:type="dxa"/>
            <w:vMerge/>
            <w:tcBorders>
              <w:top w:val="nil"/>
            </w:tcBorders>
          </w:tcPr>
          <w:p w14:paraId="1F8F44D9" w14:textId="77777777" w:rsidR="006C2506" w:rsidRDefault="006C2506">
            <w:pPr>
              <w:rPr>
                <w:sz w:val="2"/>
                <w:szCs w:val="2"/>
              </w:rPr>
            </w:pPr>
          </w:p>
        </w:tc>
        <w:tc>
          <w:tcPr>
            <w:tcW w:w="7502" w:type="dxa"/>
            <w:tcBorders>
              <w:top w:val="nil"/>
              <w:bottom w:val="nil"/>
            </w:tcBorders>
          </w:tcPr>
          <w:p w14:paraId="5650EA35" w14:textId="77777777" w:rsidR="006C2506" w:rsidRDefault="004B2D82">
            <w:pPr>
              <w:pStyle w:val="TableParagraph"/>
              <w:spacing w:line="246" w:lineRule="exact"/>
              <w:ind w:left="827"/>
              <w:rPr>
                <w:sz w:val="24"/>
              </w:rPr>
            </w:pPr>
            <w:r>
              <w:rPr>
                <w:sz w:val="24"/>
              </w:rPr>
              <w:t>9:46 -</w:t>
            </w:r>
            <w:r>
              <w:rPr>
                <w:spacing w:val="-1"/>
                <w:sz w:val="24"/>
              </w:rPr>
              <w:t xml:space="preserve"> </w:t>
            </w:r>
            <w:r>
              <w:rPr>
                <w:spacing w:val="-2"/>
                <w:sz w:val="24"/>
              </w:rPr>
              <w:t>11:00AM</w:t>
            </w:r>
          </w:p>
        </w:tc>
        <w:tc>
          <w:tcPr>
            <w:tcW w:w="996" w:type="dxa"/>
            <w:tcBorders>
              <w:top w:val="nil"/>
              <w:bottom w:val="nil"/>
            </w:tcBorders>
          </w:tcPr>
          <w:p w14:paraId="7935E7FD" w14:textId="77777777" w:rsidR="006C2506" w:rsidRDefault="004B2D82">
            <w:pPr>
              <w:pStyle w:val="TableParagraph"/>
              <w:spacing w:line="246" w:lineRule="exact"/>
              <w:ind w:left="107"/>
              <w:rPr>
                <w:sz w:val="24"/>
              </w:rPr>
            </w:pPr>
            <w:r>
              <w:rPr>
                <w:spacing w:val="-10"/>
                <w:sz w:val="24"/>
              </w:rPr>
              <w:t>2</w:t>
            </w:r>
          </w:p>
        </w:tc>
      </w:tr>
      <w:tr w:rsidR="006C2506" w14:paraId="1FCC97D7" w14:textId="77777777">
        <w:trPr>
          <w:trHeight w:val="266"/>
        </w:trPr>
        <w:tc>
          <w:tcPr>
            <w:tcW w:w="900" w:type="dxa"/>
            <w:vMerge/>
            <w:tcBorders>
              <w:top w:val="nil"/>
            </w:tcBorders>
          </w:tcPr>
          <w:p w14:paraId="5B23CB8A" w14:textId="77777777" w:rsidR="006C2506" w:rsidRDefault="006C2506">
            <w:pPr>
              <w:rPr>
                <w:sz w:val="2"/>
                <w:szCs w:val="2"/>
              </w:rPr>
            </w:pPr>
          </w:p>
        </w:tc>
        <w:tc>
          <w:tcPr>
            <w:tcW w:w="7502" w:type="dxa"/>
            <w:tcBorders>
              <w:top w:val="nil"/>
            </w:tcBorders>
          </w:tcPr>
          <w:p w14:paraId="074455BD" w14:textId="77777777" w:rsidR="006C2506" w:rsidRDefault="004B2D82">
            <w:pPr>
              <w:pStyle w:val="TableParagraph"/>
              <w:spacing w:line="247" w:lineRule="exact"/>
              <w:ind w:left="827"/>
              <w:rPr>
                <w:sz w:val="24"/>
              </w:rPr>
            </w:pPr>
            <w:r>
              <w:rPr>
                <w:sz w:val="24"/>
              </w:rPr>
              <w:t>11:01</w:t>
            </w:r>
            <w:r>
              <w:rPr>
                <w:spacing w:val="-17"/>
                <w:sz w:val="24"/>
              </w:rPr>
              <w:t xml:space="preserve"> </w:t>
            </w:r>
            <w:r>
              <w:rPr>
                <w:sz w:val="24"/>
              </w:rPr>
              <w:t>AM</w:t>
            </w:r>
            <w:r>
              <w:rPr>
                <w:spacing w:val="-5"/>
                <w:sz w:val="24"/>
              </w:rPr>
              <w:t xml:space="preserve"> </w:t>
            </w:r>
            <w:r>
              <w:rPr>
                <w:sz w:val="24"/>
              </w:rPr>
              <w:t>-</w:t>
            </w:r>
            <w:r>
              <w:rPr>
                <w:spacing w:val="-4"/>
                <w:sz w:val="24"/>
              </w:rPr>
              <w:t xml:space="preserve"> </w:t>
            </w:r>
            <w:r>
              <w:rPr>
                <w:sz w:val="24"/>
              </w:rPr>
              <w:t>12</w:t>
            </w:r>
            <w:r>
              <w:rPr>
                <w:spacing w:val="-2"/>
                <w:sz w:val="24"/>
              </w:rPr>
              <w:t xml:space="preserve"> </w:t>
            </w:r>
            <w:r>
              <w:rPr>
                <w:spacing w:val="-4"/>
                <w:sz w:val="24"/>
              </w:rPr>
              <w:t>NOON</w:t>
            </w:r>
          </w:p>
        </w:tc>
        <w:tc>
          <w:tcPr>
            <w:tcW w:w="996" w:type="dxa"/>
            <w:tcBorders>
              <w:top w:val="nil"/>
            </w:tcBorders>
          </w:tcPr>
          <w:p w14:paraId="6399D6A6" w14:textId="77777777" w:rsidR="006C2506" w:rsidRDefault="004B2D82">
            <w:pPr>
              <w:pStyle w:val="TableParagraph"/>
              <w:spacing w:line="247" w:lineRule="exact"/>
              <w:ind w:left="107"/>
              <w:rPr>
                <w:sz w:val="24"/>
              </w:rPr>
            </w:pPr>
            <w:r>
              <w:rPr>
                <w:spacing w:val="-10"/>
                <w:sz w:val="24"/>
              </w:rPr>
              <w:t>1</w:t>
            </w:r>
          </w:p>
        </w:tc>
      </w:tr>
      <w:tr w:rsidR="006C2506" w14:paraId="5D7D24FD" w14:textId="77777777">
        <w:trPr>
          <w:trHeight w:val="551"/>
        </w:trPr>
        <w:tc>
          <w:tcPr>
            <w:tcW w:w="900" w:type="dxa"/>
            <w:vMerge w:val="restart"/>
          </w:tcPr>
          <w:p w14:paraId="06E9DE6A" w14:textId="77777777" w:rsidR="006C2506" w:rsidRDefault="004B2D82">
            <w:pPr>
              <w:pStyle w:val="TableParagraph"/>
              <w:spacing w:line="275" w:lineRule="exact"/>
              <w:ind w:left="107"/>
              <w:rPr>
                <w:sz w:val="24"/>
              </w:rPr>
            </w:pPr>
            <w:r>
              <w:rPr>
                <w:spacing w:val="-5"/>
                <w:sz w:val="24"/>
              </w:rPr>
              <w:t>2.</w:t>
            </w:r>
          </w:p>
        </w:tc>
        <w:tc>
          <w:tcPr>
            <w:tcW w:w="7502" w:type="dxa"/>
            <w:tcBorders>
              <w:bottom w:val="nil"/>
            </w:tcBorders>
          </w:tcPr>
          <w:p w14:paraId="55062AAD" w14:textId="77777777" w:rsidR="006C2506" w:rsidRDefault="004B2D82">
            <w:pPr>
              <w:pStyle w:val="TableParagraph"/>
              <w:spacing w:line="276" w:lineRule="exact"/>
              <w:ind w:left="107" w:right="1015"/>
              <w:rPr>
                <w:sz w:val="24"/>
              </w:rPr>
            </w:pPr>
            <w:r>
              <w:rPr>
                <w:sz w:val="24"/>
              </w:rPr>
              <w:t>What</w:t>
            </w:r>
            <w:r>
              <w:rPr>
                <w:spacing w:val="-3"/>
                <w:sz w:val="24"/>
              </w:rPr>
              <w:t xml:space="preserve"> </w:t>
            </w:r>
            <w:r>
              <w:rPr>
                <w:sz w:val="24"/>
              </w:rPr>
              <w:t>time</w:t>
            </w:r>
            <w:r>
              <w:rPr>
                <w:spacing w:val="-4"/>
                <w:sz w:val="24"/>
              </w:rPr>
              <w:t xml:space="preserve"> </w:t>
            </w:r>
            <w:r>
              <w:rPr>
                <w:sz w:val="24"/>
              </w:rPr>
              <w:t>would</w:t>
            </w:r>
            <w:r>
              <w:rPr>
                <w:spacing w:val="-3"/>
                <w:sz w:val="24"/>
              </w:rPr>
              <w:t xml:space="preserve"> </w:t>
            </w:r>
            <w:r>
              <w:rPr>
                <w:sz w:val="24"/>
              </w:rPr>
              <w:t>you</w:t>
            </w:r>
            <w:r>
              <w:rPr>
                <w:spacing w:val="-3"/>
                <w:sz w:val="24"/>
              </w:rPr>
              <w:t xml:space="preserve"> </w:t>
            </w:r>
            <w:r>
              <w:rPr>
                <w:sz w:val="24"/>
              </w:rPr>
              <w:t>go</w:t>
            </w:r>
            <w:r>
              <w:rPr>
                <w:spacing w:val="-3"/>
                <w:sz w:val="24"/>
              </w:rPr>
              <w:t xml:space="preserve"> </w:t>
            </w:r>
            <w:r>
              <w:rPr>
                <w:sz w:val="24"/>
              </w:rPr>
              <w:t>to</w:t>
            </w:r>
            <w:r>
              <w:rPr>
                <w:spacing w:val="-3"/>
                <w:sz w:val="24"/>
              </w:rPr>
              <w:t xml:space="preserve"> </w:t>
            </w:r>
            <w:r>
              <w:rPr>
                <w:sz w:val="24"/>
              </w:rPr>
              <w:t>bed</w:t>
            </w:r>
            <w:r>
              <w:rPr>
                <w:spacing w:val="-3"/>
                <w:sz w:val="24"/>
              </w:rPr>
              <w:t xml:space="preserve"> </w:t>
            </w:r>
            <w:r>
              <w:rPr>
                <w:sz w:val="24"/>
              </w:rPr>
              <w:t>if</w:t>
            </w:r>
            <w:r>
              <w:rPr>
                <w:spacing w:val="-4"/>
                <w:sz w:val="24"/>
              </w:rPr>
              <w:t xml:space="preserve"> </w:t>
            </w:r>
            <w:r>
              <w:rPr>
                <w:sz w:val="24"/>
              </w:rPr>
              <w:t>you</w:t>
            </w:r>
            <w:r>
              <w:rPr>
                <w:spacing w:val="-3"/>
                <w:sz w:val="24"/>
              </w:rPr>
              <w:t xml:space="preserve"> </w:t>
            </w:r>
            <w:r>
              <w:rPr>
                <w:sz w:val="24"/>
              </w:rPr>
              <w:t>were</w:t>
            </w:r>
            <w:r>
              <w:rPr>
                <w:spacing w:val="-4"/>
                <w:sz w:val="24"/>
              </w:rPr>
              <w:t xml:space="preserve"> </w:t>
            </w:r>
            <w:r>
              <w:rPr>
                <w:sz w:val="24"/>
              </w:rPr>
              <w:t>entirely</w:t>
            </w:r>
            <w:r>
              <w:rPr>
                <w:spacing w:val="-3"/>
                <w:sz w:val="24"/>
              </w:rPr>
              <w:t xml:space="preserve"> </w:t>
            </w:r>
            <w:r>
              <w:rPr>
                <w:sz w:val="24"/>
              </w:rPr>
              <w:t>free</w:t>
            </w:r>
            <w:r>
              <w:rPr>
                <w:spacing w:val="-4"/>
                <w:sz w:val="24"/>
              </w:rPr>
              <w:t xml:space="preserve"> </w:t>
            </w:r>
            <w:r>
              <w:rPr>
                <w:sz w:val="24"/>
              </w:rPr>
              <w:t>to</w:t>
            </w:r>
            <w:r>
              <w:rPr>
                <w:spacing w:val="-3"/>
                <w:sz w:val="24"/>
              </w:rPr>
              <w:t xml:space="preserve"> </w:t>
            </w:r>
            <w:r>
              <w:rPr>
                <w:sz w:val="24"/>
              </w:rPr>
              <w:t>plan your evening?</w:t>
            </w:r>
          </w:p>
        </w:tc>
        <w:tc>
          <w:tcPr>
            <w:tcW w:w="996" w:type="dxa"/>
            <w:tcBorders>
              <w:bottom w:val="nil"/>
            </w:tcBorders>
          </w:tcPr>
          <w:p w14:paraId="68A00217" w14:textId="77777777" w:rsidR="006C2506" w:rsidRDefault="006C2506">
            <w:pPr>
              <w:pStyle w:val="TableParagraph"/>
              <w:spacing w:line="240" w:lineRule="auto"/>
              <w:rPr>
                <w:sz w:val="24"/>
              </w:rPr>
            </w:pPr>
          </w:p>
        </w:tc>
      </w:tr>
      <w:tr w:rsidR="006C2506" w14:paraId="745E402C" w14:textId="77777777">
        <w:trPr>
          <w:trHeight w:val="266"/>
        </w:trPr>
        <w:tc>
          <w:tcPr>
            <w:tcW w:w="900" w:type="dxa"/>
            <w:vMerge/>
            <w:tcBorders>
              <w:top w:val="nil"/>
            </w:tcBorders>
          </w:tcPr>
          <w:p w14:paraId="2500E8AF" w14:textId="77777777" w:rsidR="006C2506" w:rsidRDefault="006C2506">
            <w:pPr>
              <w:rPr>
                <w:sz w:val="2"/>
                <w:szCs w:val="2"/>
              </w:rPr>
            </w:pPr>
          </w:p>
        </w:tc>
        <w:tc>
          <w:tcPr>
            <w:tcW w:w="7502" w:type="dxa"/>
            <w:tcBorders>
              <w:top w:val="nil"/>
              <w:bottom w:val="nil"/>
            </w:tcBorders>
          </w:tcPr>
          <w:p w14:paraId="2EEB5532" w14:textId="77777777" w:rsidR="006C2506" w:rsidRDefault="004B2D82">
            <w:pPr>
              <w:pStyle w:val="TableParagraph"/>
              <w:spacing w:line="246" w:lineRule="exact"/>
              <w:ind w:left="827"/>
              <w:rPr>
                <w:sz w:val="24"/>
              </w:rPr>
            </w:pPr>
            <w:r>
              <w:rPr>
                <w:sz w:val="24"/>
              </w:rPr>
              <w:t xml:space="preserve">8:00 – 9:00 </w:t>
            </w:r>
            <w:r>
              <w:rPr>
                <w:spacing w:val="-5"/>
                <w:sz w:val="24"/>
              </w:rPr>
              <w:t>PM</w:t>
            </w:r>
          </w:p>
        </w:tc>
        <w:tc>
          <w:tcPr>
            <w:tcW w:w="996" w:type="dxa"/>
            <w:tcBorders>
              <w:top w:val="nil"/>
              <w:bottom w:val="nil"/>
            </w:tcBorders>
          </w:tcPr>
          <w:p w14:paraId="15302DEB" w14:textId="77777777" w:rsidR="006C2506" w:rsidRDefault="004B2D82">
            <w:pPr>
              <w:pStyle w:val="TableParagraph"/>
              <w:spacing w:line="246" w:lineRule="exact"/>
              <w:ind w:left="107"/>
              <w:rPr>
                <w:sz w:val="24"/>
              </w:rPr>
            </w:pPr>
            <w:r>
              <w:rPr>
                <w:spacing w:val="-10"/>
                <w:sz w:val="24"/>
              </w:rPr>
              <w:t>5</w:t>
            </w:r>
          </w:p>
        </w:tc>
      </w:tr>
      <w:tr w:rsidR="006C2506" w14:paraId="77B332AA" w14:textId="77777777">
        <w:trPr>
          <w:trHeight w:val="265"/>
        </w:trPr>
        <w:tc>
          <w:tcPr>
            <w:tcW w:w="900" w:type="dxa"/>
            <w:vMerge/>
            <w:tcBorders>
              <w:top w:val="nil"/>
            </w:tcBorders>
          </w:tcPr>
          <w:p w14:paraId="5ED0D3D7" w14:textId="77777777" w:rsidR="006C2506" w:rsidRDefault="006C2506">
            <w:pPr>
              <w:rPr>
                <w:sz w:val="2"/>
                <w:szCs w:val="2"/>
              </w:rPr>
            </w:pPr>
          </w:p>
        </w:tc>
        <w:tc>
          <w:tcPr>
            <w:tcW w:w="7502" w:type="dxa"/>
            <w:tcBorders>
              <w:top w:val="nil"/>
              <w:bottom w:val="nil"/>
            </w:tcBorders>
          </w:tcPr>
          <w:p w14:paraId="0C5BC2B0" w14:textId="77777777" w:rsidR="006C2506" w:rsidRDefault="004B2D82">
            <w:pPr>
              <w:pStyle w:val="TableParagraph"/>
              <w:spacing w:line="246" w:lineRule="exact"/>
              <w:ind w:left="827"/>
              <w:rPr>
                <w:sz w:val="24"/>
              </w:rPr>
            </w:pPr>
            <w:r>
              <w:rPr>
                <w:sz w:val="24"/>
              </w:rPr>
              <w:t xml:space="preserve">9:01 – 10:15 </w:t>
            </w:r>
            <w:r>
              <w:rPr>
                <w:spacing w:val="-5"/>
                <w:sz w:val="24"/>
              </w:rPr>
              <w:t>PM</w:t>
            </w:r>
          </w:p>
        </w:tc>
        <w:tc>
          <w:tcPr>
            <w:tcW w:w="996" w:type="dxa"/>
            <w:tcBorders>
              <w:top w:val="nil"/>
              <w:bottom w:val="nil"/>
            </w:tcBorders>
          </w:tcPr>
          <w:p w14:paraId="37489CC6" w14:textId="77777777" w:rsidR="006C2506" w:rsidRDefault="004B2D82">
            <w:pPr>
              <w:pStyle w:val="TableParagraph"/>
              <w:spacing w:line="246" w:lineRule="exact"/>
              <w:ind w:left="107"/>
              <w:rPr>
                <w:sz w:val="24"/>
              </w:rPr>
            </w:pPr>
            <w:r>
              <w:rPr>
                <w:spacing w:val="-10"/>
                <w:sz w:val="24"/>
              </w:rPr>
              <w:t>4</w:t>
            </w:r>
          </w:p>
        </w:tc>
      </w:tr>
      <w:tr w:rsidR="006C2506" w14:paraId="55504BF5" w14:textId="77777777">
        <w:trPr>
          <w:trHeight w:val="266"/>
        </w:trPr>
        <w:tc>
          <w:tcPr>
            <w:tcW w:w="900" w:type="dxa"/>
            <w:vMerge/>
            <w:tcBorders>
              <w:top w:val="nil"/>
            </w:tcBorders>
          </w:tcPr>
          <w:p w14:paraId="30ABA2B0" w14:textId="77777777" w:rsidR="006C2506" w:rsidRDefault="006C2506">
            <w:pPr>
              <w:rPr>
                <w:sz w:val="2"/>
                <w:szCs w:val="2"/>
              </w:rPr>
            </w:pPr>
          </w:p>
        </w:tc>
        <w:tc>
          <w:tcPr>
            <w:tcW w:w="7502" w:type="dxa"/>
            <w:tcBorders>
              <w:top w:val="nil"/>
              <w:bottom w:val="nil"/>
            </w:tcBorders>
          </w:tcPr>
          <w:p w14:paraId="438D083D" w14:textId="77777777" w:rsidR="006C2506" w:rsidRDefault="004B2D82">
            <w:pPr>
              <w:pStyle w:val="TableParagraph"/>
              <w:spacing w:line="246" w:lineRule="exact"/>
              <w:ind w:left="827"/>
              <w:rPr>
                <w:sz w:val="24"/>
              </w:rPr>
            </w:pPr>
            <w:r>
              <w:rPr>
                <w:sz w:val="24"/>
              </w:rPr>
              <w:t>10:16 PM</w:t>
            </w:r>
            <w:r>
              <w:rPr>
                <w:spacing w:val="1"/>
                <w:sz w:val="24"/>
              </w:rPr>
              <w:t xml:space="preserve"> </w:t>
            </w:r>
            <w:r>
              <w:rPr>
                <w:sz w:val="24"/>
              </w:rPr>
              <w:t>– 12:30</w:t>
            </w:r>
            <w:r>
              <w:rPr>
                <w:spacing w:val="-13"/>
                <w:sz w:val="24"/>
              </w:rPr>
              <w:t xml:space="preserve"> </w:t>
            </w:r>
            <w:r>
              <w:rPr>
                <w:spacing w:val="-5"/>
                <w:sz w:val="24"/>
              </w:rPr>
              <w:t>AM</w:t>
            </w:r>
          </w:p>
        </w:tc>
        <w:tc>
          <w:tcPr>
            <w:tcW w:w="996" w:type="dxa"/>
            <w:tcBorders>
              <w:top w:val="nil"/>
              <w:bottom w:val="nil"/>
            </w:tcBorders>
          </w:tcPr>
          <w:p w14:paraId="1481DEE2" w14:textId="77777777" w:rsidR="006C2506" w:rsidRDefault="004B2D82">
            <w:pPr>
              <w:pStyle w:val="TableParagraph"/>
              <w:spacing w:line="246" w:lineRule="exact"/>
              <w:ind w:left="107"/>
              <w:rPr>
                <w:sz w:val="24"/>
              </w:rPr>
            </w:pPr>
            <w:r>
              <w:rPr>
                <w:spacing w:val="-10"/>
                <w:sz w:val="24"/>
              </w:rPr>
              <w:t>3</w:t>
            </w:r>
          </w:p>
        </w:tc>
      </w:tr>
      <w:tr w:rsidR="006C2506" w14:paraId="34930EE5" w14:textId="77777777">
        <w:trPr>
          <w:trHeight w:val="265"/>
        </w:trPr>
        <w:tc>
          <w:tcPr>
            <w:tcW w:w="900" w:type="dxa"/>
            <w:vMerge/>
            <w:tcBorders>
              <w:top w:val="nil"/>
            </w:tcBorders>
          </w:tcPr>
          <w:p w14:paraId="047ED744" w14:textId="77777777" w:rsidR="006C2506" w:rsidRDefault="006C2506">
            <w:pPr>
              <w:rPr>
                <w:sz w:val="2"/>
                <w:szCs w:val="2"/>
              </w:rPr>
            </w:pPr>
          </w:p>
        </w:tc>
        <w:tc>
          <w:tcPr>
            <w:tcW w:w="7502" w:type="dxa"/>
            <w:tcBorders>
              <w:top w:val="nil"/>
              <w:bottom w:val="nil"/>
            </w:tcBorders>
          </w:tcPr>
          <w:p w14:paraId="1114F657" w14:textId="77777777" w:rsidR="006C2506" w:rsidRDefault="004B2D82">
            <w:pPr>
              <w:pStyle w:val="TableParagraph"/>
              <w:spacing w:line="246" w:lineRule="exact"/>
              <w:ind w:left="827"/>
              <w:rPr>
                <w:sz w:val="24"/>
              </w:rPr>
            </w:pPr>
            <w:r>
              <w:rPr>
                <w:sz w:val="24"/>
              </w:rPr>
              <w:t>12:31</w:t>
            </w:r>
            <w:r>
              <w:rPr>
                <w:spacing w:val="1"/>
                <w:sz w:val="24"/>
              </w:rPr>
              <w:t xml:space="preserve"> </w:t>
            </w:r>
            <w:r>
              <w:rPr>
                <w:sz w:val="24"/>
              </w:rPr>
              <w:t>– 1:45</w:t>
            </w:r>
            <w:r>
              <w:rPr>
                <w:spacing w:val="-14"/>
                <w:sz w:val="24"/>
              </w:rPr>
              <w:t xml:space="preserve"> </w:t>
            </w:r>
            <w:r>
              <w:rPr>
                <w:spacing w:val="-5"/>
                <w:sz w:val="24"/>
              </w:rPr>
              <w:t>AM</w:t>
            </w:r>
          </w:p>
        </w:tc>
        <w:tc>
          <w:tcPr>
            <w:tcW w:w="996" w:type="dxa"/>
            <w:tcBorders>
              <w:top w:val="nil"/>
              <w:bottom w:val="nil"/>
            </w:tcBorders>
          </w:tcPr>
          <w:p w14:paraId="6C3B28A4" w14:textId="77777777" w:rsidR="006C2506" w:rsidRDefault="004B2D82">
            <w:pPr>
              <w:pStyle w:val="TableParagraph"/>
              <w:spacing w:line="246" w:lineRule="exact"/>
              <w:ind w:left="107"/>
              <w:rPr>
                <w:sz w:val="24"/>
              </w:rPr>
            </w:pPr>
            <w:r>
              <w:rPr>
                <w:spacing w:val="-10"/>
                <w:sz w:val="24"/>
              </w:rPr>
              <w:t>2</w:t>
            </w:r>
          </w:p>
        </w:tc>
      </w:tr>
      <w:tr w:rsidR="006C2506" w14:paraId="68D711B6" w14:textId="77777777">
        <w:trPr>
          <w:trHeight w:val="266"/>
        </w:trPr>
        <w:tc>
          <w:tcPr>
            <w:tcW w:w="900" w:type="dxa"/>
            <w:vMerge/>
            <w:tcBorders>
              <w:top w:val="nil"/>
            </w:tcBorders>
          </w:tcPr>
          <w:p w14:paraId="08AF2FA7" w14:textId="77777777" w:rsidR="006C2506" w:rsidRDefault="006C2506">
            <w:pPr>
              <w:rPr>
                <w:sz w:val="2"/>
                <w:szCs w:val="2"/>
              </w:rPr>
            </w:pPr>
          </w:p>
        </w:tc>
        <w:tc>
          <w:tcPr>
            <w:tcW w:w="7502" w:type="dxa"/>
            <w:tcBorders>
              <w:top w:val="nil"/>
            </w:tcBorders>
          </w:tcPr>
          <w:p w14:paraId="43C3BF95" w14:textId="77777777" w:rsidR="006C2506" w:rsidRDefault="004B2D82">
            <w:pPr>
              <w:pStyle w:val="TableParagraph"/>
              <w:spacing w:line="247" w:lineRule="exact"/>
              <w:ind w:left="827"/>
              <w:rPr>
                <w:sz w:val="24"/>
              </w:rPr>
            </w:pPr>
            <w:r>
              <w:rPr>
                <w:sz w:val="24"/>
              </w:rPr>
              <w:t>1:46 – 3:00</w:t>
            </w:r>
            <w:r>
              <w:rPr>
                <w:spacing w:val="-14"/>
                <w:sz w:val="24"/>
              </w:rPr>
              <w:t xml:space="preserve"> </w:t>
            </w:r>
            <w:r>
              <w:rPr>
                <w:spacing w:val="-5"/>
                <w:sz w:val="24"/>
              </w:rPr>
              <w:t>AM</w:t>
            </w:r>
          </w:p>
        </w:tc>
        <w:tc>
          <w:tcPr>
            <w:tcW w:w="996" w:type="dxa"/>
            <w:tcBorders>
              <w:top w:val="nil"/>
            </w:tcBorders>
          </w:tcPr>
          <w:p w14:paraId="47998D85" w14:textId="77777777" w:rsidR="006C2506" w:rsidRDefault="004B2D82">
            <w:pPr>
              <w:pStyle w:val="TableParagraph"/>
              <w:spacing w:line="247" w:lineRule="exact"/>
              <w:ind w:left="107"/>
              <w:rPr>
                <w:sz w:val="24"/>
              </w:rPr>
            </w:pPr>
            <w:r>
              <w:rPr>
                <w:spacing w:val="-10"/>
                <w:sz w:val="24"/>
              </w:rPr>
              <w:t>1</w:t>
            </w:r>
          </w:p>
        </w:tc>
      </w:tr>
      <w:tr w:rsidR="006C2506" w14:paraId="6B2D44E6" w14:textId="77777777">
        <w:trPr>
          <w:trHeight w:val="551"/>
        </w:trPr>
        <w:tc>
          <w:tcPr>
            <w:tcW w:w="900" w:type="dxa"/>
            <w:vMerge w:val="restart"/>
          </w:tcPr>
          <w:p w14:paraId="1DCF70A0" w14:textId="77777777" w:rsidR="006C2506" w:rsidRDefault="004B2D82">
            <w:pPr>
              <w:pStyle w:val="TableParagraph"/>
              <w:spacing w:line="275" w:lineRule="exact"/>
              <w:ind w:left="107"/>
              <w:rPr>
                <w:sz w:val="24"/>
              </w:rPr>
            </w:pPr>
            <w:r>
              <w:rPr>
                <w:spacing w:val="-5"/>
                <w:sz w:val="24"/>
              </w:rPr>
              <w:t>3.</w:t>
            </w:r>
          </w:p>
        </w:tc>
        <w:tc>
          <w:tcPr>
            <w:tcW w:w="7502" w:type="dxa"/>
            <w:tcBorders>
              <w:bottom w:val="nil"/>
            </w:tcBorders>
          </w:tcPr>
          <w:p w14:paraId="3A20671E" w14:textId="77777777" w:rsidR="006C2506" w:rsidRDefault="004B2D82">
            <w:pPr>
              <w:pStyle w:val="TableParagraph"/>
              <w:spacing w:line="276" w:lineRule="exact"/>
              <w:ind w:left="107"/>
              <w:rPr>
                <w:sz w:val="24"/>
              </w:rPr>
            </w:pPr>
            <w:r>
              <w:rPr>
                <w:sz w:val="24"/>
              </w:rPr>
              <w:t>If</w:t>
            </w:r>
            <w:r>
              <w:rPr>
                <w:spacing w:val="-11"/>
                <w:sz w:val="24"/>
              </w:rPr>
              <w:t xml:space="preserve"> </w:t>
            </w:r>
            <w:r>
              <w:rPr>
                <w:sz w:val="24"/>
              </w:rPr>
              <w:t>there</w:t>
            </w:r>
            <w:r>
              <w:rPr>
                <w:spacing w:val="-11"/>
                <w:sz w:val="24"/>
              </w:rPr>
              <w:t xml:space="preserve"> </w:t>
            </w:r>
            <w:r>
              <w:rPr>
                <w:sz w:val="24"/>
              </w:rPr>
              <w:t>is</w:t>
            </w:r>
            <w:r>
              <w:rPr>
                <w:spacing w:val="-9"/>
                <w:sz w:val="24"/>
              </w:rPr>
              <w:t xml:space="preserve"> </w:t>
            </w:r>
            <w:r>
              <w:rPr>
                <w:sz w:val="24"/>
              </w:rPr>
              <w:t>a</w:t>
            </w:r>
            <w:r>
              <w:rPr>
                <w:spacing w:val="-8"/>
                <w:sz w:val="24"/>
              </w:rPr>
              <w:t xml:space="preserve"> </w:t>
            </w:r>
            <w:r>
              <w:rPr>
                <w:sz w:val="24"/>
              </w:rPr>
              <w:t>specific</w:t>
            </w:r>
            <w:r>
              <w:rPr>
                <w:spacing w:val="-8"/>
                <w:sz w:val="24"/>
              </w:rPr>
              <w:t xml:space="preserve"> </w:t>
            </w:r>
            <w:r>
              <w:rPr>
                <w:sz w:val="24"/>
              </w:rPr>
              <w:t>time</w:t>
            </w:r>
            <w:r>
              <w:rPr>
                <w:spacing w:val="-8"/>
                <w:sz w:val="24"/>
              </w:rPr>
              <w:t xml:space="preserve"> </w:t>
            </w:r>
            <w:r>
              <w:rPr>
                <w:sz w:val="24"/>
              </w:rPr>
              <w:t>at</w:t>
            </w:r>
            <w:r>
              <w:rPr>
                <w:spacing w:val="-9"/>
                <w:sz w:val="24"/>
              </w:rPr>
              <w:t xml:space="preserve"> </w:t>
            </w:r>
            <w:r>
              <w:rPr>
                <w:sz w:val="24"/>
              </w:rPr>
              <w:t>which</w:t>
            </w:r>
            <w:r>
              <w:rPr>
                <w:spacing w:val="-10"/>
                <w:sz w:val="24"/>
              </w:rPr>
              <w:t xml:space="preserve"> </w:t>
            </w:r>
            <w:r>
              <w:rPr>
                <w:sz w:val="24"/>
              </w:rPr>
              <w:t>you</w:t>
            </w:r>
            <w:r>
              <w:rPr>
                <w:spacing w:val="-10"/>
                <w:sz w:val="24"/>
              </w:rPr>
              <w:t xml:space="preserve"> </w:t>
            </w:r>
            <w:r>
              <w:rPr>
                <w:sz w:val="24"/>
              </w:rPr>
              <w:t>have</w:t>
            </w:r>
            <w:r>
              <w:rPr>
                <w:spacing w:val="-11"/>
                <w:sz w:val="24"/>
              </w:rPr>
              <w:t xml:space="preserve"> </w:t>
            </w:r>
            <w:r>
              <w:rPr>
                <w:sz w:val="24"/>
              </w:rPr>
              <w:t>to</w:t>
            </w:r>
            <w:r>
              <w:rPr>
                <w:spacing w:val="-9"/>
                <w:sz w:val="24"/>
              </w:rPr>
              <w:t xml:space="preserve"> </w:t>
            </w:r>
            <w:r>
              <w:rPr>
                <w:sz w:val="24"/>
              </w:rPr>
              <w:t>get</w:t>
            </w:r>
            <w:r>
              <w:rPr>
                <w:spacing w:val="-7"/>
                <w:sz w:val="24"/>
              </w:rPr>
              <w:t xml:space="preserve"> </w:t>
            </w:r>
            <w:r>
              <w:rPr>
                <w:sz w:val="24"/>
              </w:rPr>
              <w:t>up</w:t>
            </w:r>
            <w:r>
              <w:rPr>
                <w:spacing w:val="-10"/>
                <w:sz w:val="24"/>
              </w:rPr>
              <w:t xml:space="preserve"> </w:t>
            </w:r>
            <w:r>
              <w:rPr>
                <w:sz w:val="24"/>
              </w:rPr>
              <w:t>in</w:t>
            </w:r>
            <w:r>
              <w:rPr>
                <w:spacing w:val="-9"/>
                <w:sz w:val="24"/>
              </w:rPr>
              <w:t xml:space="preserve"> </w:t>
            </w:r>
            <w:r>
              <w:rPr>
                <w:sz w:val="24"/>
              </w:rPr>
              <w:t>the</w:t>
            </w:r>
            <w:r>
              <w:rPr>
                <w:spacing w:val="-10"/>
                <w:sz w:val="24"/>
              </w:rPr>
              <w:t xml:space="preserve"> </w:t>
            </w:r>
            <w:r>
              <w:rPr>
                <w:sz w:val="24"/>
              </w:rPr>
              <w:t>morning,</w:t>
            </w:r>
            <w:r>
              <w:rPr>
                <w:spacing w:val="-9"/>
                <w:sz w:val="24"/>
              </w:rPr>
              <w:t xml:space="preserve"> </w:t>
            </w:r>
            <w:r>
              <w:rPr>
                <w:sz w:val="24"/>
              </w:rPr>
              <w:t>to</w:t>
            </w:r>
            <w:r>
              <w:rPr>
                <w:spacing w:val="-9"/>
                <w:sz w:val="24"/>
              </w:rPr>
              <w:t xml:space="preserve"> </w:t>
            </w:r>
            <w:r>
              <w:rPr>
                <w:sz w:val="24"/>
              </w:rPr>
              <w:t>what extent do you depend on being woken up by an alarm clock?</w:t>
            </w:r>
          </w:p>
        </w:tc>
        <w:tc>
          <w:tcPr>
            <w:tcW w:w="996" w:type="dxa"/>
            <w:tcBorders>
              <w:bottom w:val="nil"/>
            </w:tcBorders>
          </w:tcPr>
          <w:p w14:paraId="0820BE32" w14:textId="77777777" w:rsidR="006C2506" w:rsidRDefault="006C2506">
            <w:pPr>
              <w:pStyle w:val="TableParagraph"/>
              <w:spacing w:line="240" w:lineRule="auto"/>
              <w:rPr>
                <w:sz w:val="24"/>
              </w:rPr>
            </w:pPr>
          </w:p>
        </w:tc>
      </w:tr>
      <w:tr w:rsidR="006C2506" w14:paraId="7B9D09CA" w14:textId="77777777">
        <w:trPr>
          <w:trHeight w:val="264"/>
        </w:trPr>
        <w:tc>
          <w:tcPr>
            <w:tcW w:w="900" w:type="dxa"/>
            <w:vMerge/>
            <w:tcBorders>
              <w:top w:val="nil"/>
            </w:tcBorders>
          </w:tcPr>
          <w:p w14:paraId="42B9295C" w14:textId="77777777" w:rsidR="006C2506" w:rsidRDefault="006C2506">
            <w:pPr>
              <w:rPr>
                <w:sz w:val="2"/>
                <w:szCs w:val="2"/>
              </w:rPr>
            </w:pPr>
          </w:p>
        </w:tc>
        <w:tc>
          <w:tcPr>
            <w:tcW w:w="7502" w:type="dxa"/>
            <w:tcBorders>
              <w:top w:val="nil"/>
              <w:bottom w:val="nil"/>
            </w:tcBorders>
          </w:tcPr>
          <w:p w14:paraId="5474875C" w14:textId="77777777" w:rsidR="006C2506" w:rsidRDefault="004B2D82">
            <w:pPr>
              <w:pStyle w:val="TableParagraph"/>
              <w:spacing w:line="245" w:lineRule="exact"/>
              <w:ind w:left="827"/>
              <w:rPr>
                <w:sz w:val="24"/>
              </w:rPr>
            </w:pPr>
            <w:r>
              <w:rPr>
                <w:sz w:val="24"/>
              </w:rPr>
              <w:t>Not</w:t>
            </w:r>
            <w:r>
              <w:rPr>
                <w:spacing w:val="-1"/>
                <w:sz w:val="24"/>
              </w:rPr>
              <w:t xml:space="preserve"> </w:t>
            </w:r>
            <w:r>
              <w:rPr>
                <w:sz w:val="24"/>
              </w:rPr>
              <w:t xml:space="preserve">at all </w:t>
            </w:r>
            <w:r>
              <w:rPr>
                <w:spacing w:val="-2"/>
                <w:sz w:val="24"/>
              </w:rPr>
              <w:t>dependent</w:t>
            </w:r>
          </w:p>
        </w:tc>
        <w:tc>
          <w:tcPr>
            <w:tcW w:w="996" w:type="dxa"/>
            <w:tcBorders>
              <w:top w:val="nil"/>
              <w:bottom w:val="nil"/>
            </w:tcBorders>
          </w:tcPr>
          <w:p w14:paraId="1579C591" w14:textId="77777777" w:rsidR="006C2506" w:rsidRDefault="004B2D82">
            <w:pPr>
              <w:pStyle w:val="TableParagraph"/>
              <w:spacing w:line="245" w:lineRule="exact"/>
              <w:ind w:left="107"/>
              <w:rPr>
                <w:sz w:val="24"/>
              </w:rPr>
            </w:pPr>
            <w:r>
              <w:rPr>
                <w:spacing w:val="-10"/>
                <w:sz w:val="24"/>
              </w:rPr>
              <w:t>4</w:t>
            </w:r>
          </w:p>
        </w:tc>
      </w:tr>
      <w:tr w:rsidR="006C2506" w14:paraId="03C0C4F0" w14:textId="77777777">
        <w:trPr>
          <w:trHeight w:val="266"/>
        </w:trPr>
        <w:tc>
          <w:tcPr>
            <w:tcW w:w="900" w:type="dxa"/>
            <w:vMerge/>
            <w:tcBorders>
              <w:top w:val="nil"/>
            </w:tcBorders>
          </w:tcPr>
          <w:p w14:paraId="528D7A7A" w14:textId="77777777" w:rsidR="006C2506" w:rsidRDefault="006C2506">
            <w:pPr>
              <w:rPr>
                <w:sz w:val="2"/>
                <w:szCs w:val="2"/>
              </w:rPr>
            </w:pPr>
          </w:p>
        </w:tc>
        <w:tc>
          <w:tcPr>
            <w:tcW w:w="7502" w:type="dxa"/>
            <w:tcBorders>
              <w:top w:val="nil"/>
              <w:bottom w:val="nil"/>
            </w:tcBorders>
          </w:tcPr>
          <w:p w14:paraId="18A069F9" w14:textId="77777777" w:rsidR="006C2506" w:rsidRDefault="004B2D82">
            <w:pPr>
              <w:pStyle w:val="TableParagraph"/>
              <w:spacing w:line="246" w:lineRule="exact"/>
              <w:ind w:left="827"/>
              <w:rPr>
                <w:sz w:val="24"/>
              </w:rPr>
            </w:pPr>
            <w:r>
              <w:rPr>
                <w:sz w:val="24"/>
              </w:rPr>
              <w:t>Slightly</w:t>
            </w:r>
            <w:r>
              <w:rPr>
                <w:spacing w:val="-2"/>
                <w:sz w:val="24"/>
              </w:rPr>
              <w:t xml:space="preserve"> dependent</w:t>
            </w:r>
          </w:p>
        </w:tc>
        <w:tc>
          <w:tcPr>
            <w:tcW w:w="996" w:type="dxa"/>
            <w:tcBorders>
              <w:top w:val="nil"/>
              <w:bottom w:val="nil"/>
            </w:tcBorders>
          </w:tcPr>
          <w:p w14:paraId="5D0E2C27" w14:textId="77777777" w:rsidR="006C2506" w:rsidRDefault="004B2D82">
            <w:pPr>
              <w:pStyle w:val="TableParagraph"/>
              <w:spacing w:line="246" w:lineRule="exact"/>
              <w:ind w:left="107"/>
              <w:rPr>
                <w:sz w:val="24"/>
              </w:rPr>
            </w:pPr>
            <w:r>
              <w:rPr>
                <w:spacing w:val="-10"/>
                <w:sz w:val="24"/>
              </w:rPr>
              <w:t>3</w:t>
            </w:r>
          </w:p>
        </w:tc>
      </w:tr>
      <w:tr w:rsidR="006C2506" w14:paraId="14269B3F" w14:textId="77777777">
        <w:trPr>
          <w:trHeight w:val="265"/>
        </w:trPr>
        <w:tc>
          <w:tcPr>
            <w:tcW w:w="900" w:type="dxa"/>
            <w:vMerge/>
            <w:tcBorders>
              <w:top w:val="nil"/>
            </w:tcBorders>
          </w:tcPr>
          <w:p w14:paraId="154FECD4" w14:textId="77777777" w:rsidR="006C2506" w:rsidRDefault="006C2506">
            <w:pPr>
              <w:rPr>
                <w:sz w:val="2"/>
                <w:szCs w:val="2"/>
              </w:rPr>
            </w:pPr>
          </w:p>
        </w:tc>
        <w:tc>
          <w:tcPr>
            <w:tcW w:w="7502" w:type="dxa"/>
            <w:tcBorders>
              <w:top w:val="nil"/>
              <w:bottom w:val="nil"/>
            </w:tcBorders>
          </w:tcPr>
          <w:p w14:paraId="363D38FD" w14:textId="77777777" w:rsidR="006C2506" w:rsidRDefault="004B2D82">
            <w:pPr>
              <w:pStyle w:val="TableParagraph"/>
              <w:spacing w:line="246" w:lineRule="exact"/>
              <w:ind w:left="827"/>
              <w:rPr>
                <w:sz w:val="24"/>
              </w:rPr>
            </w:pPr>
            <w:r>
              <w:rPr>
                <w:sz w:val="24"/>
              </w:rPr>
              <w:t>Fairly</w:t>
            </w:r>
            <w:r>
              <w:rPr>
                <w:spacing w:val="-3"/>
                <w:sz w:val="24"/>
              </w:rPr>
              <w:t xml:space="preserve"> </w:t>
            </w:r>
            <w:r>
              <w:rPr>
                <w:spacing w:val="-2"/>
                <w:sz w:val="24"/>
              </w:rPr>
              <w:t>dependent</w:t>
            </w:r>
          </w:p>
        </w:tc>
        <w:tc>
          <w:tcPr>
            <w:tcW w:w="996" w:type="dxa"/>
            <w:tcBorders>
              <w:top w:val="nil"/>
              <w:bottom w:val="nil"/>
            </w:tcBorders>
          </w:tcPr>
          <w:p w14:paraId="65C00FAF" w14:textId="77777777" w:rsidR="006C2506" w:rsidRDefault="004B2D82">
            <w:pPr>
              <w:pStyle w:val="TableParagraph"/>
              <w:spacing w:line="246" w:lineRule="exact"/>
              <w:ind w:left="107"/>
              <w:rPr>
                <w:sz w:val="24"/>
              </w:rPr>
            </w:pPr>
            <w:r>
              <w:rPr>
                <w:spacing w:val="-10"/>
                <w:sz w:val="24"/>
              </w:rPr>
              <w:t>2</w:t>
            </w:r>
          </w:p>
        </w:tc>
      </w:tr>
      <w:tr w:rsidR="006C2506" w14:paraId="38C691D2" w14:textId="77777777">
        <w:trPr>
          <w:trHeight w:val="266"/>
        </w:trPr>
        <w:tc>
          <w:tcPr>
            <w:tcW w:w="900" w:type="dxa"/>
            <w:vMerge/>
            <w:tcBorders>
              <w:top w:val="nil"/>
            </w:tcBorders>
          </w:tcPr>
          <w:p w14:paraId="281E7E3B" w14:textId="77777777" w:rsidR="006C2506" w:rsidRDefault="006C2506">
            <w:pPr>
              <w:rPr>
                <w:sz w:val="2"/>
                <w:szCs w:val="2"/>
              </w:rPr>
            </w:pPr>
          </w:p>
        </w:tc>
        <w:tc>
          <w:tcPr>
            <w:tcW w:w="7502" w:type="dxa"/>
            <w:tcBorders>
              <w:top w:val="nil"/>
            </w:tcBorders>
          </w:tcPr>
          <w:p w14:paraId="34DD55B5" w14:textId="77777777" w:rsidR="006C2506" w:rsidRDefault="004B2D82">
            <w:pPr>
              <w:pStyle w:val="TableParagraph"/>
              <w:spacing w:line="247" w:lineRule="exact"/>
              <w:ind w:left="827"/>
              <w:rPr>
                <w:sz w:val="24"/>
              </w:rPr>
            </w:pPr>
            <w:r>
              <w:rPr>
                <w:spacing w:val="-5"/>
                <w:sz w:val="24"/>
              </w:rPr>
              <w:t>Very</w:t>
            </w:r>
            <w:r>
              <w:rPr>
                <w:spacing w:val="-10"/>
                <w:sz w:val="24"/>
              </w:rPr>
              <w:t xml:space="preserve"> </w:t>
            </w:r>
            <w:r>
              <w:rPr>
                <w:spacing w:val="-2"/>
                <w:sz w:val="24"/>
              </w:rPr>
              <w:t>dependent</w:t>
            </w:r>
          </w:p>
        </w:tc>
        <w:tc>
          <w:tcPr>
            <w:tcW w:w="996" w:type="dxa"/>
            <w:tcBorders>
              <w:top w:val="nil"/>
            </w:tcBorders>
          </w:tcPr>
          <w:p w14:paraId="2A2DC40B" w14:textId="77777777" w:rsidR="006C2506" w:rsidRDefault="004B2D82">
            <w:pPr>
              <w:pStyle w:val="TableParagraph"/>
              <w:spacing w:line="247" w:lineRule="exact"/>
              <w:ind w:left="107"/>
              <w:rPr>
                <w:sz w:val="24"/>
              </w:rPr>
            </w:pPr>
            <w:r>
              <w:rPr>
                <w:spacing w:val="-10"/>
                <w:sz w:val="24"/>
              </w:rPr>
              <w:t>1</w:t>
            </w:r>
          </w:p>
        </w:tc>
      </w:tr>
      <w:tr w:rsidR="006C2506" w14:paraId="216A48E3" w14:textId="77777777">
        <w:trPr>
          <w:trHeight w:val="551"/>
        </w:trPr>
        <w:tc>
          <w:tcPr>
            <w:tcW w:w="900" w:type="dxa"/>
            <w:vMerge w:val="restart"/>
          </w:tcPr>
          <w:p w14:paraId="34D4E521" w14:textId="77777777" w:rsidR="006C2506" w:rsidRDefault="004B2D82">
            <w:pPr>
              <w:pStyle w:val="TableParagraph"/>
              <w:spacing w:line="275" w:lineRule="exact"/>
              <w:ind w:left="107"/>
              <w:rPr>
                <w:sz w:val="24"/>
              </w:rPr>
            </w:pPr>
            <w:r>
              <w:rPr>
                <w:spacing w:val="-5"/>
                <w:sz w:val="24"/>
              </w:rPr>
              <w:t>4.</w:t>
            </w:r>
          </w:p>
        </w:tc>
        <w:tc>
          <w:tcPr>
            <w:tcW w:w="7502" w:type="dxa"/>
            <w:tcBorders>
              <w:bottom w:val="nil"/>
            </w:tcBorders>
          </w:tcPr>
          <w:p w14:paraId="6666F389" w14:textId="77777777" w:rsidR="006C2506" w:rsidRDefault="004B2D82">
            <w:pPr>
              <w:pStyle w:val="TableParagraph"/>
              <w:spacing w:line="276" w:lineRule="exact"/>
              <w:ind w:left="107"/>
              <w:rPr>
                <w:sz w:val="24"/>
              </w:rPr>
            </w:pPr>
            <w:r>
              <w:rPr>
                <w:sz w:val="24"/>
              </w:rPr>
              <w:t>How easy do you find it to get up in the morning (when you are not woken up unexpectedly)?</w:t>
            </w:r>
          </w:p>
        </w:tc>
        <w:tc>
          <w:tcPr>
            <w:tcW w:w="996" w:type="dxa"/>
            <w:tcBorders>
              <w:bottom w:val="nil"/>
            </w:tcBorders>
          </w:tcPr>
          <w:p w14:paraId="1699B2BA" w14:textId="77777777" w:rsidR="006C2506" w:rsidRDefault="006C2506">
            <w:pPr>
              <w:pStyle w:val="TableParagraph"/>
              <w:spacing w:line="240" w:lineRule="auto"/>
              <w:rPr>
                <w:sz w:val="24"/>
              </w:rPr>
            </w:pPr>
          </w:p>
        </w:tc>
      </w:tr>
      <w:tr w:rsidR="006C2506" w14:paraId="0564E5CD" w14:textId="77777777">
        <w:trPr>
          <w:trHeight w:val="265"/>
        </w:trPr>
        <w:tc>
          <w:tcPr>
            <w:tcW w:w="900" w:type="dxa"/>
            <w:vMerge/>
            <w:tcBorders>
              <w:top w:val="nil"/>
            </w:tcBorders>
          </w:tcPr>
          <w:p w14:paraId="057AF29A" w14:textId="77777777" w:rsidR="006C2506" w:rsidRDefault="006C2506">
            <w:pPr>
              <w:rPr>
                <w:sz w:val="2"/>
                <w:szCs w:val="2"/>
              </w:rPr>
            </w:pPr>
          </w:p>
        </w:tc>
        <w:tc>
          <w:tcPr>
            <w:tcW w:w="7502" w:type="dxa"/>
            <w:tcBorders>
              <w:top w:val="nil"/>
              <w:bottom w:val="nil"/>
            </w:tcBorders>
          </w:tcPr>
          <w:p w14:paraId="58B9B205" w14:textId="77777777" w:rsidR="006C2506" w:rsidRDefault="004B2D82">
            <w:pPr>
              <w:pStyle w:val="TableParagraph"/>
              <w:spacing w:line="245" w:lineRule="exact"/>
              <w:ind w:left="827"/>
              <w:rPr>
                <w:sz w:val="24"/>
              </w:rPr>
            </w:pPr>
            <w:r>
              <w:rPr>
                <w:sz w:val="24"/>
              </w:rPr>
              <w:t>Not</w:t>
            </w:r>
            <w:r>
              <w:rPr>
                <w:spacing w:val="-3"/>
                <w:sz w:val="24"/>
              </w:rPr>
              <w:t xml:space="preserve"> </w:t>
            </w:r>
            <w:r>
              <w:rPr>
                <w:sz w:val="24"/>
              </w:rPr>
              <w:t xml:space="preserve">at all </w:t>
            </w:r>
            <w:r>
              <w:rPr>
                <w:spacing w:val="-4"/>
                <w:sz w:val="24"/>
              </w:rPr>
              <w:t>easy</w:t>
            </w:r>
          </w:p>
        </w:tc>
        <w:tc>
          <w:tcPr>
            <w:tcW w:w="996" w:type="dxa"/>
            <w:tcBorders>
              <w:top w:val="nil"/>
              <w:bottom w:val="nil"/>
            </w:tcBorders>
          </w:tcPr>
          <w:p w14:paraId="66EF4CDF" w14:textId="77777777" w:rsidR="006C2506" w:rsidRDefault="004B2D82">
            <w:pPr>
              <w:pStyle w:val="TableParagraph"/>
              <w:spacing w:line="245" w:lineRule="exact"/>
              <w:ind w:left="107"/>
              <w:rPr>
                <w:sz w:val="24"/>
              </w:rPr>
            </w:pPr>
            <w:r>
              <w:rPr>
                <w:spacing w:val="-10"/>
                <w:sz w:val="24"/>
              </w:rPr>
              <w:t>1</w:t>
            </w:r>
          </w:p>
        </w:tc>
      </w:tr>
      <w:tr w:rsidR="006C2506" w14:paraId="4BDF1D07" w14:textId="77777777">
        <w:trPr>
          <w:trHeight w:val="265"/>
        </w:trPr>
        <w:tc>
          <w:tcPr>
            <w:tcW w:w="900" w:type="dxa"/>
            <w:vMerge/>
            <w:tcBorders>
              <w:top w:val="nil"/>
            </w:tcBorders>
          </w:tcPr>
          <w:p w14:paraId="0AD09456" w14:textId="77777777" w:rsidR="006C2506" w:rsidRDefault="006C2506">
            <w:pPr>
              <w:rPr>
                <w:sz w:val="2"/>
                <w:szCs w:val="2"/>
              </w:rPr>
            </w:pPr>
          </w:p>
        </w:tc>
        <w:tc>
          <w:tcPr>
            <w:tcW w:w="7502" w:type="dxa"/>
            <w:tcBorders>
              <w:top w:val="nil"/>
              <w:bottom w:val="nil"/>
            </w:tcBorders>
          </w:tcPr>
          <w:p w14:paraId="7ED756D1" w14:textId="77777777" w:rsidR="006C2506" w:rsidRDefault="004B2D82">
            <w:pPr>
              <w:pStyle w:val="TableParagraph"/>
              <w:spacing w:line="246" w:lineRule="exact"/>
              <w:ind w:left="827"/>
              <w:rPr>
                <w:sz w:val="24"/>
              </w:rPr>
            </w:pPr>
            <w:r>
              <w:rPr>
                <w:sz w:val="24"/>
              </w:rPr>
              <w:t>Not</w:t>
            </w:r>
            <w:r>
              <w:rPr>
                <w:spacing w:val="-3"/>
                <w:sz w:val="24"/>
              </w:rPr>
              <w:t xml:space="preserve"> </w:t>
            </w:r>
            <w:r>
              <w:rPr>
                <w:sz w:val="24"/>
              </w:rPr>
              <w:t xml:space="preserve">very </w:t>
            </w:r>
            <w:r>
              <w:rPr>
                <w:spacing w:val="-4"/>
                <w:sz w:val="24"/>
              </w:rPr>
              <w:t>easy</w:t>
            </w:r>
          </w:p>
        </w:tc>
        <w:tc>
          <w:tcPr>
            <w:tcW w:w="996" w:type="dxa"/>
            <w:tcBorders>
              <w:top w:val="nil"/>
              <w:bottom w:val="nil"/>
            </w:tcBorders>
          </w:tcPr>
          <w:p w14:paraId="262A9D3E" w14:textId="77777777" w:rsidR="006C2506" w:rsidRDefault="004B2D82">
            <w:pPr>
              <w:pStyle w:val="TableParagraph"/>
              <w:spacing w:line="246" w:lineRule="exact"/>
              <w:ind w:left="107"/>
              <w:rPr>
                <w:sz w:val="24"/>
              </w:rPr>
            </w:pPr>
            <w:r>
              <w:rPr>
                <w:spacing w:val="-10"/>
                <w:sz w:val="24"/>
              </w:rPr>
              <w:t>2</w:t>
            </w:r>
          </w:p>
        </w:tc>
      </w:tr>
      <w:tr w:rsidR="006C2506" w14:paraId="49F15C2F" w14:textId="77777777">
        <w:trPr>
          <w:trHeight w:val="266"/>
        </w:trPr>
        <w:tc>
          <w:tcPr>
            <w:tcW w:w="900" w:type="dxa"/>
            <w:vMerge/>
            <w:tcBorders>
              <w:top w:val="nil"/>
            </w:tcBorders>
          </w:tcPr>
          <w:p w14:paraId="496976A6" w14:textId="77777777" w:rsidR="006C2506" w:rsidRDefault="006C2506">
            <w:pPr>
              <w:rPr>
                <w:sz w:val="2"/>
                <w:szCs w:val="2"/>
              </w:rPr>
            </w:pPr>
          </w:p>
        </w:tc>
        <w:tc>
          <w:tcPr>
            <w:tcW w:w="7502" w:type="dxa"/>
            <w:tcBorders>
              <w:top w:val="nil"/>
              <w:bottom w:val="nil"/>
            </w:tcBorders>
          </w:tcPr>
          <w:p w14:paraId="6DF9A7BA" w14:textId="77777777" w:rsidR="006C2506" w:rsidRDefault="004B2D82">
            <w:pPr>
              <w:pStyle w:val="TableParagraph"/>
              <w:spacing w:line="246" w:lineRule="exact"/>
              <w:ind w:left="827"/>
              <w:rPr>
                <w:sz w:val="24"/>
              </w:rPr>
            </w:pPr>
            <w:r>
              <w:rPr>
                <w:sz w:val="24"/>
              </w:rPr>
              <w:t>Fairly</w:t>
            </w:r>
            <w:r>
              <w:rPr>
                <w:spacing w:val="-1"/>
                <w:sz w:val="24"/>
              </w:rPr>
              <w:t xml:space="preserve"> </w:t>
            </w:r>
            <w:r>
              <w:rPr>
                <w:spacing w:val="-4"/>
                <w:sz w:val="24"/>
              </w:rPr>
              <w:t>easy</w:t>
            </w:r>
          </w:p>
        </w:tc>
        <w:tc>
          <w:tcPr>
            <w:tcW w:w="996" w:type="dxa"/>
            <w:tcBorders>
              <w:top w:val="nil"/>
              <w:bottom w:val="nil"/>
            </w:tcBorders>
          </w:tcPr>
          <w:p w14:paraId="1DA47A37" w14:textId="77777777" w:rsidR="006C2506" w:rsidRDefault="004B2D82">
            <w:pPr>
              <w:pStyle w:val="TableParagraph"/>
              <w:spacing w:line="246" w:lineRule="exact"/>
              <w:ind w:left="107"/>
              <w:rPr>
                <w:sz w:val="24"/>
              </w:rPr>
            </w:pPr>
            <w:r>
              <w:rPr>
                <w:spacing w:val="-10"/>
                <w:sz w:val="24"/>
              </w:rPr>
              <w:t>3</w:t>
            </w:r>
          </w:p>
        </w:tc>
      </w:tr>
      <w:tr w:rsidR="006C2506" w14:paraId="3CE613FD" w14:textId="77777777">
        <w:trPr>
          <w:trHeight w:val="266"/>
        </w:trPr>
        <w:tc>
          <w:tcPr>
            <w:tcW w:w="900" w:type="dxa"/>
            <w:vMerge/>
            <w:tcBorders>
              <w:top w:val="nil"/>
            </w:tcBorders>
          </w:tcPr>
          <w:p w14:paraId="4B6A467F" w14:textId="77777777" w:rsidR="006C2506" w:rsidRDefault="006C2506">
            <w:pPr>
              <w:rPr>
                <w:sz w:val="2"/>
                <w:szCs w:val="2"/>
              </w:rPr>
            </w:pPr>
          </w:p>
        </w:tc>
        <w:tc>
          <w:tcPr>
            <w:tcW w:w="7502" w:type="dxa"/>
            <w:tcBorders>
              <w:top w:val="nil"/>
            </w:tcBorders>
          </w:tcPr>
          <w:p w14:paraId="471F64A8" w14:textId="77777777" w:rsidR="006C2506" w:rsidRDefault="004B2D82">
            <w:pPr>
              <w:pStyle w:val="TableParagraph"/>
              <w:spacing w:line="247" w:lineRule="exact"/>
              <w:ind w:left="827"/>
              <w:rPr>
                <w:sz w:val="24"/>
              </w:rPr>
            </w:pPr>
            <w:r>
              <w:rPr>
                <w:spacing w:val="-5"/>
                <w:sz w:val="24"/>
              </w:rPr>
              <w:t>Very</w:t>
            </w:r>
            <w:r>
              <w:rPr>
                <w:spacing w:val="-8"/>
                <w:sz w:val="24"/>
              </w:rPr>
              <w:t xml:space="preserve"> </w:t>
            </w:r>
            <w:r>
              <w:rPr>
                <w:spacing w:val="-4"/>
                <w:sz w:val="24"/>
              </w:rPr>
              <w:t>easy</w:t>
            </w:r>
          </w:p>
        </w:tc>
        <w:tc>
          <w:tcPr>
            <w:tcW w:w="996" w:type="dxa"/>
            <w:tcBorders>
              <w:top w:val="nil"/>
            </w:tcBorders>
          </w:tcPr>
          <w:p w14:paraId="1A6557CD" w14:textId="77777777" w:rsidR="006C2506" w:rsidRDefault="004B2D82">
            <w:pPr>
              <w:pStyle w:val="TableParagraph"/>
              <w:spacing w:line="247" w:lineRule="exact"/>
              <w:ind w:left="107"/>
              <w:rPr>
                <w:sz w:val="24"/>
              </w:rPr>
            </w:pPr>
            <w:r>
              <w:rPr>
                <w:spacing w:val="-10"/>
                <w:sz w:val="24"/>
              </w:rPr>
              <w:t>4</w:t>
            </w:r>
          </w:p>
        </w:tc>
      </w:tr>
      <w:tr w:rsidR="006C2506" w14:paraId="061E224B" w14:textId="77777777">
        <w:trPr>
          <w:trHeight w:val="551"/>
        </w:trPr>
        <w:tc>
          <w:tcPr>
            <w:tcW w:w="900" w:type="dxa"/>
            <w:vMerge w:val="restart"/>
          </w:tcPr>
          <w:p w14:paraId="61999372" w14:textId="77777777" w:rsidR="006C2506" w:rsidRDefault="004B2D82">
            <w:pPr>
              <w:pStyle w:val="TableParagraph"/>
              <w:spacing w:line="275" w:lineRule="exact"/>
              <w:ind w:left="107"/>
              <w:rPr>
                <w:sz w:val="24"/>
              </w:rPr>
            </w:pPr>
            <w:r>
              <w:rPr>
                <w:spacing w:val="-5"/>
                <w:sz w:val="24"/>
              </w:rPr>
              <w:t>5.</w:t>
            </w:r>
          </w:p>
        </w:tc>
        <w:tc>
          <w:tcPr>
            <w:tcW w:w="7502" w:type="dxa"/>
            <w:tcBorders>
              <w:bottom w:val="nil"/>
            </w:tcBorders>
          </w:tcPr>
          <w:p w14:paraId="5BBA61A4" w14:textId="77777777" w:rsidR="006C2506" w:rsidRDefault="004B2D82">
            <w:pPr>
              <w:pStyle w:val="TableParagraph"/>
              <w:spacing w:line="276" w:lineRule="exact"/>
              <w:ind w:left="107"/>
              <w:rPr>
                <w:sz w:val="24"/>
              </w:rPr>
            </w:pPr>
            <w:r>
              <w:rPr>
                <w:sz w:val="24"/>
              </w:rPr>
              <w:t>How</w:t>
            </w:r>
            <w:r>
              <w:rPr>
                <w:spacing w:val="22"/>
                <w:sz w:val="24"/>
              </w:rPr>
              <w:t xml:space="preserve"> </w:t>
            </w:r>
            <w:r>
              <w:rPr>
                <w:sz w:val="24"/>
              </w:rPr>
              <w:t>alert</w:t>
            </w:r>
            <w:r>
              <w:rPr>
                <w:spacing w:val="23"/>
                <w:sz w:val="24"/>
              </w:rPr>
              <w:t xml:space="preserve"> </w:t>
            </w:r>
            <w:r>
              <w:rPr>
                <w:sz w:val="24"/>
              </w:rPr>
              <w:t>do</w:t>
            </w:r>
            <w:r>
              <w:rPr>
                <w:spacing w:val="23"/>
                <w:sz w:val="24"/>
              </w:rPr>
              <w:t xml:space="preserve"> </w:t>
            </w:r>
            <w:r>
              <w:rPr>
                <w:sz w:val="24"/>
              </w:rPr>
              <w:t>you</w:t>
            </w:r>
            <w:r>
              <w:rPr>
                <w:spacing w:val="23"/>
                <w:sz w:val="24"/>
              </w:rPr>
              <w:t xml:space="preserve"> </w:t>
            </w:r>
            <w:r>
              <w:rPr>
                <w:sz w:val="24"/>
              </w:rPr>
              <w:t>feel</w:t>
            </w:r>
            <w:r>
              <w:rPr>
                <w:spacing w:val="23"/>
                <w:sz w:val="24"/>
              </w:rPr>
              <w:t xml:space="preserve"> </w:t>
            </w:r>
            <w:r>
              <w:rPr>
                <w:sz w:val="24"/>
              </w:rPr>
              <w:t>during</w:t>
            </w:r>
            <w:r>
              <w:rPr>
                <w:spacing w:val="22"/>
                <w:sz w:val="24"/>
              </w:rPr>
              <w:t xml:space="preserve"> </w:t>
            </w:r>
            <w:r>
              <w:rPr>
                <w:sz w:val="24"/>
              </w:rPr>
              <w:t>the</w:t>
            </w:r>
            <w:r>
              <w:rPr>
                <w:spacing w:val="22"/>
                <w:sz w:val="24"/>
              </w:rPr>
              <w:t xml:space="preserve"> </w:t>
            </w:r>
            <w:r>
              <w:rPr>
                <w:sz w:val="24"/>
              </w:rPr>
              <w:t>first</w:t>
            </w:r>
            <w:r>
              <w:rPr>
                <w:spacing w:val="23"/>
                <w:sz w:val="24"/>
              </w:rPr>
              <w:t xml:space="preserve"> </w:t>
            </w:r>
            <w:r>
              <w:rPr>
                <w:sz w:val="24"/>
              </w:rPr>
              <w:t>half</w:t>
            </w:r>
            <w:r>
              <w:rPr>
                <w:spacing w:val="22"/>
                <w:sz w:val="24"/>
              </w:rPr>
              <w:t xml:space="preserve"> </w:t>
            </w:r>
            <w:r>
              <w:rPr>
                <w:sz w:val="24"/>
              </w:rPr>
              <w:t>hour</w:t>
            </w:r>
            <w:r>
              <w:rPr>
                <w:spacing w:val="22"/>
                <w:sz w:val="24"/>
              </w:rPr>
              <w:t xml:space="preserve"> </w:t>
            </w:r>
            <w:r>
              <w:rPr>
                <w:sz w:val="24"/>
              </w:rPr>
              <w:t>after</w:t>
            </w:r>
            <w:r>
              <w:rPr>
                <w:spacing w:val="22"/>
                <w:sz w:val="24"/>
              </w:rPr>
              <w:t xml:space="preserve"> </w:t>
            </w:r>
            <w:r>
              <w:rPr>
                <w:sz w:val="24"/>
              </w:rPr>
              <w:t>you</w:t>
            </w:r>
            <w:r>
              <w:rPr>
                <w:spacing w:val="23"/>
                <w:sz w:val="24"/>
              </w:rPr>
              <w:t xml:space="preserve"> </w:t>
            </w:r>
            <w:r>
              <w:rPr>
                <w:sz w:val="24"/>
              </w:rPr>
              <w:t>wake</w:t>
            </w:r>
            <w:r>
              <w:rPr>
                <w:spacing w:val="22"/>
                <w:sz w:val="24"/>
              </w:rPr>
              <w:t xml:space="preserve"> </w:t>
            </w:r>
            <w:r>
              <w:rPr>
                <w:sz w:val="24"/>
              </w:rPr>
              <w:t>up</w:t>
            </w:r>
            <w:r>
              <w:rPr>
                <w:spacing w:val="23"/>
                <w:sz w:val="24"/>
              </w:rPr>
              <w:t xml:space="preserve"> </w:t>
            </w:r>
            <w:r>
              <w:rPr>
                <w:sz w:val="24"/>
              </w:rPr>
              <w:t>in</w:t>
            </w:r>
            <w:r>
              <w:rPr>
                <w:spacing w:val="23"/>
                <w:sz w:val="24"/>
              </w:rPr>
              <w:t xml:space="preserve"> </w:t>
            </w:r>
            <w:r>
              <w:rPr>
                <w:sz w:val="24"/>
              </w:rPr>
              <w:t xml:space="preserve">the </w:t>
            </w:r>
            <w:r>
              <w:rPr>
                <w:spacing w:val="-2"/>
                <w:sz w:val="24"/>
              </w:rPr>
              <w:t>morning?</w:t>
            </w:r>
          </w:p>
        </w:tc>
        <w:tc>
          <w:tcPr>
            <w:tcW w:w="996" w:type="dxa"/>
            <w:tcBorders>
              <w:bottom w:val="nil"/>
            </w:tcBorders>
          </w:tcPr>
          <w:p w14:paraId="1840B9A1" w14:textId="77777777" w:rsidR="006C2506" w:rsidRDefault="006C2506">
            <w:pPr>
              <w:pStyle w:val="TableParagraph"/>
              <w:spacing w:line="240" w:lineRule="auto"/>
              <w:rPr>
                <w:sz w:val="24"/>
              </w:rPr>
            </w:pPr>
          </w:p>
        </w:tc>
      </w:tr>
      <w:tr w:rsidR="006C2506" w14:paraId="37315C12" w14:textId="77777777">
        <w:trPr>
          <w:trHeight w:val="264"/>
        </w:trPr>
        <w:tc>
          <w:tcPr>
            <w:tcW w:w="900" w:type="dxa"/>
            <w:vMerge/>
            <w:tcBorders>
              <w:top w:val="nil"/>
            </w:tcBorders>
          </w:tcPr>
          <w:p w14:paraId="4D1651B1" w14:textId="77777777" w:rsidR="006C2506" w:rsidRDefault="006C2506">
            <w:pPr>
              <w:rPr>
                <w:sz w:val="2"/>
                <w:szCs w:val="2"/>
              </w:rPr>
            </w:pPr>
          </w:p>
        </w:tc>
        <w:tc>
          <w:tcPr>
            <w:tcW w:w="7502" w:type="dxa"/>
            <w:tcBorders>
              <w:top w:val="nil"/>
              <w:bottom w:val="nil"/>
            </w:tcBorders>
          </w:tcPr>
          <w:p w14:paraId="6C48C0D9" w14:textId="77777777" w:rsidR="006C2506" w:rsidRDefault="004B2D82">
            <w:pPr>
              <w:pStyle w:val="TableParagraph"/>
              <w:spacing w:line="245" w:lineRule="exact"/>
              <w:ind w:left="827"/>
              <w:rPr>
                <w:sz w:val="24"/>
              </w:rPr>
            </w:pPr>
            <w:r>
              <w:rPr>
                <w:sz w:val="24"/>
              </w:rPr>
              <w:t>Not</w:t>
            </w:r>
            <w:r>
              <w:rPr>
                <w:spacing w:val="-1"/>
                <w:sz w:val="24"/>
              </w:rPr>
              <w:t xml:space="preserve"> </w:t>
            </w:r>
            <w:r>
              <w:rPr>
                <w:sz w:val="24"/>
              </w:rPr>
              <w:t xml:space="preserve">at all </w:t>
            </w:r>
            <w:r>
              <w:rPr>
                <w:spacing w:val="-2"/>
                <w:sz w:val="24"/>
              </w:rPr>
              <w:t>alert</w:t>
            </w:r>
          </w:p>
        </w:tc>
        <w:tc>
          <w:tcPr>
            <w:tcW w:w="996" w:type="dxa"/>
            <w:tcBorders>
              <w:top w:val="nil"/>
              <w:bottom w:val="nil"/>
            </w:tcBorders>
          </w:tcPr>
          <w:p w14:paraId="3E1B44F6" w14:textId="77777777" w:rsidR="006C2506" w:rsidRDefault="004B2D82">
            <w:pPr>
              <w:pStyle w:val="TableParagraph"/>
              <w:spacing w:line="245" w:lineRule="exact"/>
              <w:ind w:left="107"/>
              <w:rPr>
                <w:sz w:val="24"/>
              </w:rPr>
            </w:pPr>
            <w:r>
              <w:rPr>
                <w:spacing w:val="-10"/>
                <w:sz w:val="24"/>
              </w:rPr>
              <w:t>1</w:t>
            </w:r>
          </w:p>
        </w:tc>
      </w:tr>
      <w:tr w:rsidR="006C2506" w14:paraId="5008174D" w14:textId="77777777">
        <w:trPr>
          <w:trHeight w:val="266"/>
        </w:trPr>
        <w:tc>
          <w:tcPr>
            <w:tcW w:w="900" w:type="dxa"/>
            <w:vMerge/>
            <w:tcBorders>
              <w:top w:val="nil"/>
            </w:tcBorders>
          </w:tcPr>
          <w:p w14:paraId="7BA5FC0C" w14:textId="77777777" w:rsidR="006C2506" w:rsidRDefault="006C2506">
            <w:pPr>
              <w:rPr>
                <w:sz w:val="2"/>
                <w:szCs w:val="2"/>
              </w:rPr>
            </w:pPr>
          </w:p>
        </w:tc>
        <w:tc>
          <w:tcPr>
            <w:tcW w:w="7502" w:type="dxa"/>
            <w:tcBorders>
              <w:top w:val="nil"/>
              <w:bottom w:val="nil"/>
            </w:tcBorders>
          </w:tcPr>
          <w:p w14:paraId="29C34C93" w14:textId="77777777" w:rsidR="006C2506" w:rsidRDefault="004B2D82">
            <w:pPr>
              <w:pStyle w:val="TableParagraph"/>
              <w:spacing w:line="246" w:lineRule="exact"/>
              <w:ind w:left="827"/>
              <w:rPr>
                <w:sz w:val="24"/>
              </w:rPr>
            </w:pPr>
            <w:r>
              <w:rPr>
                <w:sz w:val="24"/>
              </w:rPr>
              <w:t xml:space="preserve">Slightly </w:t>
            </w:r>
            <w:r>
              <w:rPr>
                <w:spacing w:val="-2"/>
                <w:sz w:val="24"/>
              </w:rPr>
              <w:t>alert</w:t>
            </w:r>
          </w:p>
        </w:tc>
        <w:tc>
          <w:tcPr>
            <w:tcW w:w="996" w:type="dxa"/>
            <w:tcBorders>
              <w:top w:val="nil"/>
              <w:bottom w:val="nil"/>
            </w:tcBorders>
          </w:tcPr>
          <w:p w14:paraId="445D72C0" w14:textId="77777777" w:rsidR="006C2506" w:rsidRDefault="004B2D82">
            <w:pPr>
              <w:pStyle w:val="TableParagraph"/>
              <w:spacing w:line="246" w:lineRule="exact"/>
              <w:ind w:left="107"/>
              <w:rPr>
                <w:sz w:val="24"/>
              </w:rPr>
            </w:pPr>
            <w:r>
              <w:rPr>
                <w:spacing w:val="-10"/>
                <w:sz w:val="24"/>
              </w:rPr>
              <w:t>2</w:t>
            </w:r>
          </w:p>
        </w:tc>
      </w:tr>
      <w:tr w:rsidR="006C2506" w14:paraId="1619D881" w14:textId="77777777">
        <w:trPr>
          <w:trHeight w:val="266"/>
        </w:trPr>
        <w:tc>
          <w:tcPr>
            <w:tcW w:w="900" w:type="dxa"/>
            <w:vMerge/>
            <w:tcBorders>
              <w:top w:val="nil"/>
            </w:tcBorders>
          </w:tcPr>
          <w:p w14:paraId="6172BFDC" w14:textId="77777777" w:rsidR="006C2506" w:rsidRDefault="006C2506">
            <w:pPr>
              <w:rPr>
                <w:sz w:val="2"/>
                <w:szCs w:val="2"/>
              </w:rPr>
            </w:pPr>
          </w:p>
        </w:tc>
        <w:tc>
          <w:tcPr>
            <w:tcW w:w="7502" w:type="dxa"/>
            <w:tcBorders>
              <w:top w:val="nil"/>
              <w:bottom w:val="nil"/>
            </w:tcBorders>
          </w:tcPr>
          <w:p w14:paraId="0A37416D" w14:textId="77777777" w:rsidR="006C2506" w:rsidRDefault="004B2D82">
            <w:pPr>
              <w:pStyle w:val="TableParagraph"/>
              <w:spacing w:line="246" w:lineRule="exact"/>
              <w:ind w:left="827"/>
              <w:rPr>
                <w:sz w:val="24"/>
              </w:rPr>
            </w:pPr>
            <w:r>
              <w:rPr>
                <w:sz w:val="24"/>
              </w:rPr>
              <w:t>Fairly</w:t>
            </w:r>
            <w:r>
              <w:rPr>
                <w:spacing w:val="-1"/>
                <w:sz w:val="24"/>
              </w:rPr>
              <w:t xml:space="preserve"> </w:t>
            </w:r>
            <w:r>
              <w:rPr>
                <w:spacing w:val="-2"/>
                <w:sz w:val="24"/>
              </w:rPr>
              <w:t>alert</w:t>
            </w:r>
          </w:p>
        </w:tc>
        <w:tc>
          <w:tcPr>
            <w:tcW w:w="996" w:type="dxa"/>
            <w:tcBorders>
              <w:top w:val="nil"/>
              <w:bottom w:val="nil"/>
            </w:tcBorders>
          </w:tcPr>
          <w:p w14:paraId="04D5B8A9" w14:textId="77777777" w:rsidR="006C2506" w:rsidRDefault="004B2D82">
            <w:pPr>
              <w:pStyle w:val="TableParagraph"/>
              <w:spacing w:line="246" w:lineRule="exact"/>
              <w:ind w:left="107"/>
              <w:rPr>
                <w:sz w:val="24"/>
              </w:rPr>
            </w:pPr>
            <w:r>
              <w:rPr>
                <w:spacing w:val="-10"/>
                <w:sz w:val="24"/>
              </w:rPr>
              <w:t>3</w:t>
            </w:r>
          </w:p>
        </w:tc>
      </w:tr>
      <w:tr w:rsidR="006C2506" w14:paraId="14177965" w14:textId="77777777">
        <w:trPr>
          <w:trHeight w:val="266"/>
        </w:trPr>
        <w:tc>
          <w:tcPr>
            <w:tcW w:w="900" w:type="dxa"/>
            <w:vMerge/>
            <w:tcBorders>
              <w:top w:val="nil"/>
            </w:tcBorders>
          </w:tcPr>
          <w:p w14:paraId="78938DAC" w14:textId="77777777" w:rsidR="006C2506" w:rsidRDefault="006C2506">
            <w:pPr>
              <w:rPr>
                <w:sz w:val="2"/>
                <w:szCs w:val="2"/>
              </w:rPr>
            </w:pPr>
          </w:p>
        </w:tc>
        <w:tc>
          <w:tcPr>
            <w:tcW w:w="7502" w:type="dxa"/>
            <w:tcBorders>
              <w:top w:val="nil"/>
            </w:tcBorders>
          </w:tcPr>
          <w:p w14:paraId="4FAF0442" w14:textId="77777777" w:rsidR="006C2506" w:rsidRDefault="004B2D82">
            <w:pPr>
              <w:pStyle w:val="TableParagraph"/>
              <w:spacing w:line="247" w:lineRule="exact"/>
              <w:ind w:left="827"/>
              <w:rPr>
                <w:sz w:val="24"/>
              </w:rPr>
            </w:pPr>
            <w:r>
              <w:rPr>
                <w:spacing w:val="-5"/>
                <w:sz w:val="24"/>
              </w:rPr>
              <w:t>Very</w:t>
            </w:r>
            <w:r>
              <w:rPr>
                <w:spacing w:val="-10"/>
                <w:sz w:val="24"/>
              </w:rPr>
              <w:t xml:space="preserve"> </w:t>
            </w:r>
            <w:r>
              <w:rPr>
                <w:spacing w:val="-2"/>
                <w:sz w:val="24"/>
              </w:rPr>
              <w:t>alert</w:t>
            </w:r>
          </w:p>
        </w:tc>
        <w:tc>
          <w:tcPr>
            <w:tcW w:w="996" w:type="dxa"/>
            <w:tcBorders>
              <w:top w:val="nil"/>
            </w:tcBorders>
          </w:tcPr>
          <w:p w14:paraId="08432CB9" w14:textId="77777777" w:rsidR="006C2506" w:rsidRDefault="004B2D82">
            <w:pPr>
              <w:pStyle w:val="TableParagraph"/>
              <w:spacing w:line="247" w:lineRule="exact"/>
              <w:ind w:left="107"/>
              <w:rPr>
                <w:sz w:val="24"/>
              </w:rPr>
            </w:pPr>
            <w:r>
              <w:rPr>
                <w:spacing w:val="-10"/>
                <w:sz w:val="24"/>
              </w:rPr>
              <w:t>4</w:t>
            </w:r>
          </w:p>
        </w:tc>
      </w:tr>
      <w:tr w:rsidR="006C2506" w14:paraId="0E0AC9EF" w14:textId="77777777">
        <w:trPr>
          <w:trHeight w:val="551"/>
        </w:trPr>
        <w:tc>
          <w:tcPr>
            <w:tcW w:w="900" w:type="dxa"/>
            <w:vMerge w:val="restart"/>
          </w:tcPr>
          <w:p w14:paraId="6398D668" w14:textId="77777777" w:rsidR="006C2506" w:rsidRDefault="004B2D82">
            <w:pPr>
              <w:pStyle w:val="TableParagraph"/>
              <w:spacing w:line="275" w:lineRule="exact"/>
              <w:ind w:left="107"/>
              <w:rPr>
                <w:sz w:val="24"/>
              </w:rPr>
            </w:pPr>
            <w:r>
              <w:rPr>
                <w:spacing w:val="-5"/>
                <w:sz w:val="24"/>
              </w:rPr>
              <w:t>6.</w:t>
            </w:r>
          </w:p>
        </w:tc>
        <w:tc>
          <w:tcPr>
            <w:tcW w:w="7502" w:type="dxa"/>
            <w:tcBorders>
              <w:bottom w:val="nil"/>
            </w:tcBorders>
          </w:tcPr>
          <w:p w14:paraId="79662EE4" w14:textId="77777777" w:rsidR="006C2506" w:rsidRDefault="004B2D82">
            <w:pPr>
              <w:pStyle w:val="TableParagraph"/>
              <w:spacing w:line="276" w:lineRule="exact"/>
              <w:ind w:left="107" w:right="1015"/>
              <w:rPr>
                <w:sz w:val="24"/>
              </w:rPr>
            </w:pPr>
            <w:r>
              <w:rPr>
                <w:sz w:val="24"/>
              </w:rPr>
              <w:t>How</w:t>
            </w:r>
            <w:r>
              <w:rPr>
                <w:spacing w:val="-5"/>
                <w:sz w:val="24"/>
              </w:rPr>
              <w:t xml:space="preserve"> </w:t>
            </w:r>
            <w:r>
              <w:rPr>
                <w:sz w:val="24"/>
              </w:rPr>
              <w:t>hungry</w:t>
            </w:r>
            <w:r>
              <w:rPr>
                <w:spacing w:val="-4"/>
                <w:sz w:val="24"/>
              </w:rPr>
              <w:t xml:space="preserve"> </w:t>
            </w:r>
            <w:r>
              <w:rPr>
                <w:sz w:val="24"/>
              </w:rPr>
              <w:t>do</w:t>
            </w:r>
            <w:r>
              <w:rPr>
                <w:spacing w:val="-4"/>
                <w:sz w:val="24"/>
              </w:rPr>
              <w:t xml:space="preserve"> </w:t>
            </w:r>
            <w:r>
              <w:rPr>
                <w:sz w:val="24"/>
              </w:rPr>
              <w:t>you</w:t>
            </w:r>
            <w:r>
              <w:rPr>
                <w:spacing w:val="-4"/>
                <w:sz w:val="24"/>
              </w:rPr>
              <w:t xml:space="preserve"> </w:t>
            </w:r>
            <w:r>
              <w:rPr>
                <w:sz w:val="24"/>
              </w:rPr>
              <w:t>feel</w:t>
            </w:r>
            <w:r>
              <w:rPr>
                <w:spacing w:val="-1"/>
                <w:sz w:val="24"/>
              </w:rPr>
              <w:t xml:space="preserve"> </w:t>
            </w:r>
            <w:r>
              <w:rPr>
                <w:sz w:val="24"/>
              </w:rPr>
              <w:t>during</w:t>
            </w:r>
            <w:r>
              <w:rPr>
                <w:spacing w:val="-5"/>
                <w:sz w:val="24"/>
              </w:rPr>
              <w:t xml:space="preserve"> </w:t>
            </w:r>
            <w:r>
              <w:rPr>
                <w:sz w:val="24"/>
              </w:rPr>
              <w:t>the</w:t>
            </w:r>
            <w:r>
              <w:rPr>
                <w:spacing w:val="-5"/>
                <w:sz w:val="24"/>
              </w:rPr>
              <w:t xml:space="preserve"> </w:t>
            </w:r>
            <w:r>
              <w:rPr>
                <w:sz w:val="24"/>
              </w:rPr>
              <w:t>first</w:t>
            </w:r>
            <w:r>
              <w:rPr>
                <w:spacing w:val="-3"/>
                <w:sz w:val="24"/>
              </w:rPr>
              <w:t xml:space="preserve"> </w:t>
            </w:r>
            <w:r>
              <w:rPr>
                <w:sz w:val="24"/>
              </w:rPr>
              <w:t>half-hour</w:t>
            </w:r>
            <w:r>
              <w:rPr>
                <w:spacing w:val="-3"/>
                <w:sz w:val="24"/>
              </w:rPr>
              <w:t xml:space="preserve"> </w:t>
            </w:r>
            <w:r>
              <w:rPr>
                <w:sz w:val="24"/>
              </w:rPr>
              <w:t>after</w:t>
            </w:r>
            <w:r>
              <w:rPr>
                <w:spacing w:val="-5"/>
                <w:sz w:val="24"/>
              </w:rPr>
              <w:t xml:space="preserve"> </w:t>
            </w:r>
            <w:r>
              <w:rPr>
                <w:sz w:val="24"/>
              </w:rPr>
              <w:t>you</w:t>
            </w:r>
            <w:r>
              <w:rPr>
                <w:spacing w:val="-4"/>
                <w:sz w:val="24"/>
              </w:rPr>
              <w:t xml:space="preserve"> </w:t>
            </w:r>
            <w:r>
              <w:rPr>
                <w:sz w:val="24"/>
              </w:rPr>
              <w:t>wake up in the morning?</w:t>
            </w:r>
          </w:p>
        </w:tc>
        <w:tc>
          <w:tcPr>
            <w:tcW w:w="996" w:type="dxa"/>
            <w:tcBorders>
              <w:bottom w:val="nil"/>
            </w:tcBorders>
          </w:tcPr>
          <w:p w14:paraId="6021DC3C" w14:textId="77777777" w:rsidR="006C2506" w:rsidRDefault="006C2506">
            <w:pPr>
              <w:pStyle w:val="TableParagraph"/>
              <w:spacing w:line="240" w:lineRule="auto"/>
              <w:rPr>
                <w:sz w:val="24"/>
              </w:rPr>
            </w:pPr>
          </w:p>
        </w:tc>
      </w:tr>
      <w:tr w:rsidR="006C2506" w14:paraId="267B46C5" w14:textId="77777777">
        <w:trPr>
          <w:trHeight w:val="265"/>
        </w:trPr>
        <w:tc>
          <w:tcPr>
            <w:tcW w:w="900" w:type="dxa"/>
            <w:vMerge/>
            <w:tcBorders>
              <w:top w:val="nil"/>
            </w:tcBorders>
          </w:tcPr>
          <w:p w14:paraId="4EF18B06" w14:textId="77777777" w:rsidR="006C2506" w:rsidRDefault="006C2506">
            <w:pPr>
              <w:rPr>
                <w:sz w:val="2"/>
                <w:szCs w:val="2"/>
              </w:rPr>
            </w:pPr>
          </w:p>
        </w:tc>
        <w:tc>
          <w:tcPr>
            <w:tcW w:w="7502" w:type="dxa"/>
            <w:tcBorders>
              <w:top w:val="nil"/>
              <w:bottom w:val="nil"/>
            </w:tcBorders>
          </w:tcPr>
          <w:p w14:paraId="236F3DAC" w14:textId="77777777" w:rsidR="006C2506" w:rsidRDefault="004B2D82">
            <w:pPr>
              <w:pStyle w:val="TableParagraph"/>
              <w:spacing w:line="246" w:lineRule="exact"/>
              <w:ind w:left="827"/>
              <w:rPr>
                <w:sz w:val="24"/>
              </w:rPr>
            </w:pPr>
            <w:r>
              <w:rPr>
                <w:sz w:val="24"/>
              </w:rPr>
              <w:t>Not</w:t>
            </w:r>
            <w:r>
              <w:rPr>
                <w:spacing w:val="-1"/>
                <w:sz w:val="24"/>
              </w:rPr>
              <w:t xml:space="preserve"> </w:t>
            </w:r>
            <w:r>
              <w:rPr>
                <w:sz w:val="24"/>
              </w:rPr>
              <w:t xml:space="preserve">at all </w:t>
            </w:r>
            <w:r>
              <w:rPr>
                <w:spacing w:val="-2"/>
                <w:sz w:val="24"/>
              </w:rPr>
              <w:t>hungry</w:t>
            </w:r>
          </w:p>
        </w:tc>
        <w:tc>
          <w:tcPr>
            <w:tcW w:w="996" w:type="dxa"/>
            <w:tcBorders>
              <w:top w:val="nil"/>
              <w:bottom w:val="nil"/>
            </w:tcBorders>
          </w:tcPr>
          <w:p w14:paraId="7D9DB6D0" w14:textId="77777777" w:rsidR="006C2506" w:rsidRDefault="004B2D82">
            <w:pPr>
              <w:pStyle w:val="TableParagraph"/>
              <w:spacing w:line="246" w:lineRule="exact"/>
              <w:ind w:left="107"/>
              <w:rPr>
                <w:sz w:val="24"/>
              </w:rPr>
            </w:pPr>
            <w:r>
              <w:rPr>
                <w:spacing w:val="-10"/>
                <w:sz w:val="24"/>
              </w:rPr>
              <w:t>1</w:t>
            </w:r>
          </w:p>
        </w:tc>
      </w:tr>
      <w:tr w:rsidR="006C2506" w14:paraId="1A540D29" w14:textId="77777777">
        <w:trPr>
          <w:trHeight w:val="266"/>
        </w:trPr>
        <w:tc>
          <w:tcPr>
            <w:tcW w:w="900" w:type="dxa"/>
            <w:vMerge/>
            <w:tcBorders>
              <w:top w:val="nil"/>
            </w:tcBorders>
          </w:tcPr>
          <w:p w14:paraId="6256BB1F" w14:textId="77777777" w:rsidR="006C2506" w:rsidRDefault="006C2506">
            <w:pPr>
              <w:rPr>
                <w:sz w:val="2"/>
                <w:szCs w:val="2"/>
              </w:rPr>
            </w:pPr>
          </w:p>
        </w:tc>
        <w:tc>
          <w:tcPr>
            <w:tcW w:w="7502" w:type="dxa"/>
            <w:tcBorders>
              <w:top w:val="nil"/>
              <w:bottom w:val="nil"/>
            </w:tcBorders>
          </w:tcPr>
          <w:p w14:paraId="34558002" w14:textId="77777777" w:rsidR="006C2506" w:rsidRDefault="004B2D82">
            <w:pPr>
              <w:pStyle w:val="TableParagraph"/>
              <w:spacing w:line="246" w:lineRule="exact"/>
              <w:ind w:left="827"/>
              <w:rPr>
                <w:sz w:val="24"/>
              </w:rPr>
            </w:pPr>
            <w:r>
              <w:rPr>
                <w:sz w:val="24"/>
              </w:rPr>
              <w:t xml:space="preserve">Slightly </w:t>
            </w:r>
            <w:r>
              <w:rPr>
                <w:spacing w:val="-2"/>
                <w:sz w:val="24"/>
              </w:rPr>
              <w:t>hungry</w:t>
            </w:r>
          </w:p>
        </w:tc>
        <w:tc>
          <w:tcPr>
            <w:tcW w:w="996" w:type="dxa"/>
            <w:tcBorders>
              <w:top w:val="nil"/>
              <w:bottom w:val="nil"/>
            </w:tcBorders>
          </w:tcPr>
          <w:p w14:paraId="4F1CAE35" w14:textId="77777777" w:rsidR="006C2506" w:rsidRDefault="004B2D82">
            <w:pPr>
              <w:pStyle w:val="TableParagraph"/>
              <w:spacing w:line="246" w:lineRule="exact"/>
              <w:ind w:left="107"/>
              <w:rPr>
                <w:sz w:val="24"/>
              </w:rPr>
            </w:pPr>
            <w:r>
              <w:rPr>
                <w:spacing w:val="-10"/>
                <w:sz w:val="24"/>
              </w:rPr>
              <w:t>2</w:t>
            </w:r>
          </w:p>
        </w:tc>
      </w:tr>
      <w:tr w:rsidR="006C2506" w14:paraId="05814DB4" w14:textId="77777777">
        <w:trPr>
          <w:trHeight w:val="266"/>
        </w:trPr>
        <w:tc>
          <w:tcPr>
            <w:tcW w:w="900" w:type="dxa"/>
            <w:vMerge/>
            <w:tcBorders>
              <w:top w:val="nil"/>
            </w:tcBorders>
          </w:tcPr>
          <w:p w14:paraId="25899292" w14:textId="77777777" w:rsidR="006C2506" w:rsidRDefault="006C2506">
            <w:pPr>
              <w:rPr>
                <w:sz w:val="2"/>
                <w:szCs w:val="2"/>
              </w:rPr>
            </w:pPr>
          </w:p>
        </w:tc>
        <w:tc>
          <w:tcPr>
            <w:tcW w:w="7502" w:type="dxa"/>
            <w:tcBorders>
              <w:top w:val="nil"/>
              <w:bottom w:val="nil"/>
            </w:tcBorders>
          </w:tcPr>
          <w:p w14:paraId="29C8B91E" w14:textId="77777777" w:rsidR="006C2506" w:rsidRDefault="004B2D82">
            <w:pPr>
              <w:pStyle w:val="TableParagraph"/>
              <w:spacing w:line="246" w:lineRule="exact"/>
              <w:ind w:left="827"/>
              <w:rPr>
                <w:sz w:val="24"/>
              </w:rPr>
            </w:pPr>
            <w:r>
              <w:rPr>
                <w:sz w:val="24"/>
              </w:rPr>
              <w:t>Fairly</w:t>
            </w:r>
            <w:r>
              <w:rPr>
                <w:spacing w:val="-1"/>
                <w:sz w:val="24"/>
              </w:rPr>
              <w:t xml:space="preserve"> </w:t>
            </w:r>
            <w:r>
              <w:rPr>
                <w:spacing w:val="-2"/>
                <w:sz w:val="24"/>
              </w:rPr>
              <w:t>hungry</w:t>
            </w:r>
          </w:p>
        </w:tc>
        <w:tc>
          <w:tcPr>
            <w:tcW w:w="996" w:type="dxa"/>
            <w:tcBorders>
              <w:top w:val="nil"/>
              <w:bottom w:val="nil"/>
            </w:tcBorders>
          </w:tcPr>
          <w:p w14:paraId="147271B8" w14:textId="77777777" w:rsidR="006C2506" w:rsidRDefault="004B2D82">
            <w:pPr>
              <w:pStyle w:val="TableParagraph"/>
              <w:spacing w:line="246" w:lineRule="exact"/>
              <w:ind w:left="107"/>
              <w:rPr>
                <w:sz w:val="24"/>
              </w:rPr>
            </w:pPr>
            <w:r>
              <w:rPr>
                <w:spacing w:val="-10"/>
                <w:sz w:val="24"/>
              </w:rPr>
              <w:t>3</w:t>
            </w:r>
          </w:p>
        </w:tc>
      </w:tr>
      <w:tr w:rsidR="006C2506" w14:paraId="799039F7" w14:textId="77777777">
        <w:trPr>
          <w:trHeight w:val="266"/>
        </w:trPr>
        <w:tc>
          <w:tcPr>
            <w:tcW w:w="900" w:type="dxa"/>
            <w:vMerge/>
            <w:tcBorders>
              <w:top w:val="nil"/>
            </w:tcBorders>
          </w:tcPr>
          <w:p w14:paraId="4C8EAC29" w14:textId="77777777" w:rsidR="006C2506" w:rsidRDefault="006C2506">
            <w:pPr>
              <w:rPr>
                <w:sz w:val="2"/>
                <w:szCs w:val="2"/>
              </w:rPr>
            </w:pPr>
          </w:p>
        </w:tc>
        <w:tc>
          <w:tcPr>
            <w:tcW w:w="7502" w:type="dxa"/>
            <w:tcBorders>
              <w:top w:val="nil"/>
            </w:tcBorders>
          </w:tcPr>
          <w:p w14:paraId="186F7C76" w14:textId="77777777" w:rsidR="006C2506" w:rsidRDefault="004B2D82">
            <w:pPr>
              <w:pStyle w:val="TableParagraph"/>
              <w:spacing w:line="247" w:lineRule="exact"/>
              <w:ind w:left="827"/>
              <w:rPr>
                <w:sz w:val="24"/>
              </w:rPr>
            </w:pPr>
            <w:r>
              <w:rPr>
                <w:spacing w:val="-5"/>
                <w:sz w:val="24"/>
              </w:rPr>
              <w:t>Very</w:t>
            </w:r>
            <w:r>
              <w:rPr>
                <w:spacing w:val="-10"/>
                <w:sz w:val="24"/>
              </w:rPr>
              <w:t xml:space="preserve"> </w:t>
            </w:r>
            <w:r>
              <w:rPr>
                <w:spacing w:val="-2"/>
                <w:sz w:val="24"/>
              </w:rPr>
              <w:t>hungry</w:t>
            </w:r>
          </w:p>
        </w:tc>
        <w:tc>
          <w:tcPr>
            <w:tcW w:w="996" w:type="dxa"/>
            <w:tcBorders>
              <w:top w:val="nil"/>
            </w:tcBorders>
          </w:tcPr>
          <w:p w14:paraId="08066CFF" w14:textId="77777777" w:rsidR="006C2506" w:rsidRDefault="004B2D82">
            <w:pPr>
              <w:pStyle w:val="TableParagraph"/>
              <w:spacing w:line="247" w:lineRule="exact"/>
              <w:ind w:left="107"/>
              <w:rPr>
                <w:sz w:val="24"/>
              </w:rPr>
            </w:pPr>
            <w:r>
              <w:rPr>
                <w:spacing w:val="-10"/>
                <w:sz w:val="24"/>
              </w:rPr>
              <w:t>4</w:t>
            </w:r>
          </w:p>
        </w:tc>
      </w:tr>
      <w:tr w:rsidR="006C2506" w14:paraId="333E720D" w14:textId="77777777">
        <w:trPr>
          <w:trHeight w:val="551"/>
        </w:trPr>
        <w:tc>
          <w:tcPr>
            <w:tcW w:w="900" w:type="dxa"/>
            <w:vMerge w:val="restart"/>
          </w:tcPr>
          <w:p w14:paraId="2D0CB5F0" w14:textId="77777777" w:rsidR="006C2506" w:rsidRDefault="004B2D82">
            <w:pPr>
              <w:pStyle w:val="TableParagraph"/>
              <w:spacing w:line="275" w:lineRule="exact"/>
              <w:ind w:left="107"/>
              <w:rPr>
                <w:sz w:val="24"/>
              </w:rPr>
            </w:pPr>
            <w:r>
              <w:rPr>
                <w:spacing w:val="-5"/>
                <w:sz w:val="24"/>
              </w:rPr>
              <w:t>7.</w:t>
            </w:r>
          </w:p>
        </w:tc>
        <w:tc>
          <w:tcPr>
            <w:tcW w:w="7502" w:type="dxa"/>
            <w:tcBorders>
              <w:bottom w:val="nil"/>
            </w:tcBorders>
          </w:tcPr>
          <w:p w14:paraId="5BAC7FBE" w14:textId="77777777" w:rsidR="006C2506" w:rsidRDefault="004B2D82">
            <w:pPr>
              <w:pStyle w:val="TableParagraph"/>
              <w:spacing w:line="276" w:lineRule="exact"/>
              <w:ind w:left="107" w:right="1015"/>
              <w:rPr>
                <w:sz w:val="24"/>
              </w:rPr>
            </w:pPr>
            <w:r>
              <w:rPr>
                <w:sz w:val="24"/>
              </w:rPr>
              <w:t>During</w:t>
            </w:r>
            <w:r>
              <w:rPr>
                <w:spacing w:val="-4"/>
                <w:sz w:val="24"/>
              </w:rPr>
              <w:t xml:space="preserve"> </w:t>
            </w:r>
            <w:r>
              <w:rPr>
                <w:sz w:val="24"/>
              </w:rPr>
              <w:t>the</w:t>
            </w:r>
            <w:r>
              <w:rPr>
                <w:spacing w:val="-5"/>
                <w:sz w:val="24"/>
              </w:rPr>
              <w:t xml:space="preserve"> </w:t>
            </w:r>
            <w:r>
              <w:rPr>
                <w:sz w:val="24"/>
              </w:rPr>
              <w:t>first</w:t>
            </w:r>
            <w:r>
              <w:rPr>
                <w:spacing w:val="-3"/>
                <w:sz w:val="24"/>
              </w:rPr>
              <w:t xml:space="preserve"> </w:t>
            </w:r>
            <w:r>
              <w:rPr>
                <w:sz w:val="24"/>
              </w:rPr>
              <w:t>half-hour</w:t>
            </w:r>
            <w:r>
              <w:rPr>
                <w:spacing w:val="-3"/>
                <w:sz w:val="24"/>
              </w:rPr>
              <w:t xml:space="preserve"> </w:t>
            </w:r>
            <w:r>
              <w:rPr>
                <w:sz w:val="24"/>
              </w:rPr>
              <w:t>after</w:t>
            </w:r>
            <w:r>
              <w:rPr>
                <w:spacing w:val="-5"/>
                <w:sz w:val="24"/>
              </w:rPr>
              <w:t xml:space="preserve"> </w:t>
            </w:r>
            <w:r>
              <w:rPr>
                <w:sz w:val="24"/>
              </w:rPr>
              <w:t>you</w:t>
            </w:r>
            <w:r>
              <w:rPr>
                <w:spacing w:val="-4"/>
                <w:sz w:val="24"/>
              </w:rPr>
              <w:t xml:space="preserve"> </w:t>
            </w:r>
            <w:r>
              <w:rPr>
                <w:sz w:val="24"/>
              </w:rPr>
              <w:t>wake</w:t>
            </w:r>
            <w:r>
              <w:rPr>
                <w:spacing w:val="-5"/>
                <w:sz w:val="24"/>
              </w:rPr>
              <w:t xml:space="preserve"> </w:t>
            </w:r>
            <w:r>
              <w:rPr>
                <w:sz w:val="24"/>
              </w:rPr>
              <w:t>up</w:t>
            </w:r>
            <w:r>
              <w:rPr>
                <w:spacing w:val="-4"/>
                <w:sz w:val="24"/>
              </w:rPr>
              <w:t xml:space="preserve"> </w:t>
            </w:r>
            <w:r>
              <w:rPr>
                <w:sz w:val="24"/>
              </w:rPr>
              <w:t>in</w:t>
            </w:r>
            <w:r>
              <w:rPr>
                <w:spacing w:val="-3"/>
                <w:sz w:val="24"/>
              </w:rPr>
              <w:t xml:space="preserve"> </w:t>
            </w:r>
            <w:r>
              <w:rPr>
                <w:sz w:val="24"/>
              </w:rPr>
              <w:t>the</w:t>
            </w:r>
            <w:r>
              <w:rPr>
                <w:spacing w:val="-3"/>
                <w:sz w:val="24"/>
              </w:rPr>
              <w:t xml:space="preserve"> </w:t>
            </w:r>
            <w:r>
              <w:rPr>
                <w:sz w:val="24"/>
              </w:rPr>
              <w:t>morning,</w:t>
            </w:r>
            <w:r>
              <w:rPr>
                <w:spacing w:val="-4"/>
                <w:sz w:val="24"/>
              </w:rPr>
              <w:t xml:space="preserve"> </w:t>
            </w:r>
            <w:r>
              <w:rPr>
                <w:sz w:val="24"/>
              </w:rPr>
              <w:t>how tired do you feel?</w:t>
            </w:r>
          </w:p>
        </w:tc>
        <w:tc>
          <w:tcPr>
            <w:tcW w:w="996" w:type="dxa"/>
            <w:tcBorders>
              <w:bottom w:val="nil"/>
            </w:tcBorders>
          </w:tcPr>
          <w:p w14:paraId="03AD87C6" w14:textId="77777777" w:rsidR="006C2506" w:rsidRDefault="006C2506">
            <w:pPr>
              <w:pStyle w:val="TableParagraph"/>
              <w:spacing w:line="240" w:lineRule="auto"/>
              <w:rPr>
                <w:sz w:val="24"/>
              </w:rPr>
            </w:pPr>
          </w:p>
        </w:tc>
      </w:tr>
      <w:tr w:rsidR="006C2506" w14:paraId="7831B51D" w14:textId="77777777">
        <w:trPr>
          <w:trHeight w:val="264"/>
        </w:trPr>
        <w:tc>
          <w:tcPr>
            <w:tcW w:w="900" w:type="dxa"/>
            <w:vMerge/>
            <w:tcBorders>
              <w:top w:val="nil"/>
            </w:tcBorders>
          </w:tcPr>
          <w:p w14:paraId="7DAA1C42" w14:textId="77777777" w:rsidR="006C2506" w:rsidRDefault="006C2506">
            <w:pPr>
              <w:rPr>
                <w:sz w:val="2"/>
                <w:szCs w:val="2"/>
              </w:rPr>
            </w:pPr>
          </w:p>
        </w:tc>
        <w:tc>
          <w:tcPr>
            <w:tcW w:w="7502" w:type="dxa"/>
            <w:tcBorders>
              <w:top w:val="nil"/>
              <w:bottom w:val="nil"/>
            </w:tcBorders>
          </w:tcPr>
          <w:p w14:paraId="020B1162" w14:textId="77777777" w:rsidR="006C2506" w:rsidRDefault="004B2D82">
            <w:pPr>
              <w:pStyle w:val="TableParagraph"/>
              <w:spacing w:line="245" w:lineRule="exact"/>
              <w:ind w:left="827"/>
              <w:rPr>
                <w:sz w:val="24"/>
              </w:rPr>
            </w:pPr>
            <w:r>
              <w:rPr>
                <w:spacing w:val="-5"/>
                <w:sz w:val="24"/>
              </w:rPr>
              <w:t>Very</w:t>
            </w:r>
            <w:r>
              <w:rPr>
                <w:spacing w:val="-8"/>
                <w:sz w:val="24"/>
              </w:rPr>
              <w:t xml:space="preserve"> </w:t>
            </w:r>
            <w:r>
              <w:rPr>
                <w:spacing w:val="-2"/>
                <w:sz w:val="24"/>
              </w:rPr>
              <w:t>tired</w:t>
            </w:r>
          </w:p>
        </w:tc>
        <w:tc>
          <w:tcPr>
            <w:tcW w:w="996" w:type="dxa"/>
            <w:tcBorders>
              <w:top w:val="nil"/>
              <w:bottom w:val="nil"/>
            </w:tcBorders>
          </w:tcPr>
          <w:p w14:paraId="7DA68463" w14:textId="77777777" w:rsidR="006C2506" w:rsidRDefault="004B2D82">
            <w:pPr>
              <w:pStyle w:val="TableParagraph"/>
              <w:spacing w:line="245" w:lineRule="exact"/>
              <w:ind w:left="107"/>
              <w:rPr>
                <w:sz w:val="24"/>
              </w:rPr>
            </w:pPr>
            <w:r>
              <w:rPr>
                <w:spacing w:val="-10"/>
                <w:sz w:val="24"/>
              </w:rPr>
              <w:t>1</w:t>
            </w:r>
          </w:p>
        </w:tc>
      </w:tr>
      <w:tr w:rsidR="006C2506" w14:paraId="45238A0D" w14:textId="77777777">
        <w:trPr>
          <w:trHeight w:val="266"/>
        </w:trPr>
        <w:tc>
          <w:tcPr>
            <w:tcW w:w="900" w:type="dxa"/>
            <w:vMerge/>
            <w:tcBorders>
              <w:top w:val="nil"/>
            </w:tcBorders>
          </w:tcPr>
          <w:p w14:paraId="25FE0090" w14:textId="77777777" w:rsidR="006C2506" w:rsidRDefault="006C2506">
            <w:pPr>
              <w:rPr>
                <w:sz w:val="2"/>
                <w:szCs w:val="2"/>
              </w:rPr>
            </w:pPr>
          </w:p>
        </w:tc>
        <w:tc>
          <w:tcPr>
            <w:tcW w:w="7502" w:type="dxa"/>
            <w:tcBorders>
              <w:top w:val="nil"/>
              <w:bottom w:val="nil"/>
            </w:tcBorders>
          </w:tcPr>
          <w:p w14:paraId="1C6864DD" w14:textId="77777777" w:rsidR="006C2506" w:rsidRDefault="004B2D82">
            <w:pPr>
              <w:pStyle w:val="TableParagraph"/>
              <w:spacing w:line="246" w:lineRule="exact"/>
              <w:ind w:left="827"/>
              <w:rPr>
                <w:sz w:val="24"/>
              </w:rPr>
            </w:pPr>
            <w:r>
              <w:rPr>
                <w:sz w:val="24"/>
              </w:rPr>
              <w:t>Fairly</w:t>
            </w:r>
            <w:r>
              <w:rPr>
                <w:spacing w:val="-1"/>
                <w:sz w:val="24"/>
              </w:rPr>
              <w:t xml:space="preserve"> </w:t>
            </w:r>
            <w:r>
              <w:rPr>
                <w:spacing w:val="-2"/>
                <w:sz w:val="24"/>
              </w:rPr>
              <w:t>tired</w:t>
            </w:r>
          </w:p>
        </w:tc>
        <w:tc>
          <w:tcPr>
            <w:tcW w:w="996" w:type="dxa"/>
            <w:tcBorders>
              <w:top w:val="nil"/>
              <w:bottom w:val="nil"/>
            </w:tcBorders>
          </w:tcPr>
          <w:p w14:paraId="6BF22FE0" w14:textId="77777777" w:rsidR="006C2506" w:rsidRDefault="004B2D82">
            <w:pPr>
              <w:pStyle w:val="TableParagraph"/>
              <w:spacing w:line="246" w:lineRule="exact"/>
              <w:ind w:left="107"/>
              <w:rPr>
                <w:sz w:val="24"/>
              </w:rPr>
            </w:pPr>
            <w:r>
              <w:rPr>
                <w:spacing w:val="-10"/>
                <w:sz w:val="24"/>
              </w:rPr>
              <w:t>2</w:t>
            </w:r>
          </w:p>
        </w:tc>
      </w:tr>
      <w:tr w:rsidR="006C2506" w14:paraId="7F07B71A" w14:textId="77777777">
        <w:trPr>
          <w:trHeight w:val="265"/>
        </w:trPr>
        <w:tc>
          <w:tcPr>
            <w:tcW w:w="900" w:type="dxa"/>
            <w:vMerge/>
            <w:tcBorders>
              <w:top w:val="nil"/>
            </w:tcBorders>
          </w:tcPr>
          <w:p w14:paraId="7F74014A" w14:textId="77777777" w:rsidR="006C2506" w:rsidRDefault="006C2506">
            <w:pPr>
              <w:rPr>
                <w:sz w:val="2"/>
                <w:szCs w:val="2"/>
              </w:rPr>
            </w:pPr>
          </w:p>
        </w:tc>
        <w:tc>
          <w:tcPr>
            <w:tcW w:w="7502" w:type="dxa"/>
            <w:tcBorders>
              <w:top w:val="nil"/>
              <w:bottom w:val="nil"/>
            </w:tcBorders>
          </w:tcPr>
          <w:p w14:paraId="20627BA8" w14:textId="77777777" w:rsidR="006C2506" w:rsidRDefault="004B2D82">
            <w:pPr>
              <w:pStyle w:val="TableParagraph"/>
              <w:spacing w:line="246" w:lineRule="exact"/>
              <w:ind w:left="827"/>
              <w:rPr>
                <w:sz w:val="24"/>
              </w:rPr>
            </w:pPr>
            <w:r>
              <w:rPr>
                <w:sz w:val="24"/>
              </w:rPr>
              <w:t>Fairly</w:t>
            </w:r>
            <w:r>
              <w:rPr>
                <w:spacing w:val="-1"/>
                <w:sz w:val="24"/>
              </w:rPr>
              <w:t xml:space="preserve"> </w:t>
            </w:r>
            <w:r>
              <w:rPr>
                <w:spacing w:val="-2"/>
                <w:sz w:val="24"/>
              </w:rPr>
              <w:t>refreshed</w:t>
            </w:r>
          </w:p>
        </w:tc>
        <w:tc>
          <w:tcPr>
            <w:tcW w:w="996" w:type="dxa"/>
            <w:tcBorders>
              <w:top w:val="nil"/>
              <w:bottom w:val="nil"/>
            </w:tcBorders>
          </w:tcPr>
          <w:p w14:paraId="7D2E9499" w14:textId="77777777" w:rsidR="006C2506" w:rsidRDefault="004B2D82">
            <w:pPr>
              <w:pStyle w:val="TableParagraph"/>
              <w:spacing w:line="246" w:lineRule="exact"/>
              <w:ind w:left="107"/>
              <w:rPr>
                <w:sz w:val="24"/>
              </w:rPr>
            </w:pPr>
            <w:r>
              <w:rPr>
                <w:spacing w:val="-10"/>
                <w:sz w:val="24"/>
              </w:rPr>
              <w:t>3</w:t>
            </w:r>
          </w:p>
        </w:tc>
      </w:tr>
      <w:tr w:rsidR="006C2506" w14:paraId="28A677E3" w14:textId="77777777">
        <w:trPr>
          <w:trHeight w:val="266"/>
        </w:trPr>
        <w:tc>
          <w:tcPr>
            <w:tcW w:w="900" w:type="dxa"/>
            <w:vMerge/>
            <w:tcBorders>
              <w:top w:val="nil"/>
            </w:tcBorders>
          </w:tcPr>
          <w:p w14:paraId="66085482" w14:textId="77777777" w:rsidR="006C2506" w:rsidRDefault="006C2506">
            <w:pPr>
              <w:rPr>
                <w:sz w:val="2"/>
                <w:szCs w:val="2"/>
              </w:rPr>
            </w:pPr>
          </w:p>
        </w:tc>
        <w:tc>
          <w:tcPr>
            <w:tcW w:w="7502" w:type="dxa"/>
            <w:tcBorders>
              <w:top w:val="nil"/>
            </w:tcBorders>
          </w:tcPr>
          <w:p w14:paraId="689EE700" w14:textId="77777777" w:rsidR="006C2506" w:rsidRDefault="004B2D82">
            <w:pPr>
              <w:pStyle w:val="TableParagraph"/>
              <w:spacing w:line="247" w:lineRule="exact"/>
              <w:ind w:left="827"/>
              <w:rPr>
                <w:sz w:val="24"/>
              </w:rPr>
            </w:pPr>
            <w:r>
              <w:rPr>
                <w:spacing w:val="-5"/>
                <w:sz w:val="24"/>
              </w:rPr>
              <w:t>Very</w:t>
            </w:r>
            <w:r>
              <w:rPr>
                <w:spacing w:val="-8"/>
                <w:sz w:val="24"/>
              </w:rPr>
              <w:t xml:space="preserve"> </w:t>
            </w:r>
            <w:r>
              <w:rPr>
                <w:spacing w:val="-2"/>
                <w:sz w:val="24"/>
              </w:rPr>
              <w:t>refreshed</w:t>
            </w:r>
          </w:p>
        </w:tc>
        <w:tc>
          <w:tcPr>
            <w:tcW w:w="996" w:type="dxa"/>
            <w:tcBorders>
              <w:top w:val="nil"/>
            </w:tcBorders>
          </w:tcPr>
          <w:p w14:paraId="3310DACB" w14:textId="77777777" w:rsidR="006C2506" w:rsidRDefault="004B2D82">
            <w:pPr>
              <w:pStyle w:val="TableParagraph"/>
              <w:spacing w:line="247" w:lineRule="exact"/>
              <w:ind w:left="107"/>
              <w:rPr>
                <w:sz w:val="24"/>
              </w:rPr>
            </w:pPr>
            <w:r>
              <w:rPr>
                <w:spacing w:val="-10"/>
                <w:sz w:val="24"/>
              </w:rPr>
              <w:t>4</w:t>
            </w:r>
          </w:p>
        </w:tc>
      </w:tr>
    </w:tbl>
    <w:p w14:paraId="155206A6" w14:textId="77777777" w:rsidR="006C2506" w:rsidRDefault="006C2506">
      <w:pPr>
        <w:pStyle w:val="TableParagraph"/>
        <w:spacing w:line="247" w:lineRule="exact"/>
        <w:rPr>
          <w:sz w:val="24"/>
        </w:rPr>
        <w:sectPr w:rsidR="006C2506">
          <w:footerReference w:type="default" r:id="rId97"/>
          <w:pgSz w:w="11910" w:h="16840"/>
          <w:pgMar w:top="136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tbl>
      <w:tblPr>
        <w:tblW w:w="0" w:type="auto"/>
        <w:tblInd w:w="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0"/>
        <w:gridCol w:w="7502"/>
        <w:gridCol w:w="996"/>
      </w:tblGrid>
      <w:tr w:rsidR="006C2506" w14:paraId="3ED7DE7F" w14:textId="77777777">
        <w:trPr>
          <w:trHeight w:val="551"/>
        </w:trPr>
        <w:tc>
          <w:tcPr>
            <w:tcW w:w="900" w:type="dxa"/>
            <w:vMerge w:val="restart"/>
          </w:tcPr>
          <w:p w14:paraId="06D5D737" w14:textId="77777777" w:rsidR="006C2506" w:rsidRDefault="004B2D82">
            <w:pPr>
              <w:pStyle w:val="TableParagraph"/>
              <w:spacing w:line="275" w:lineRule="exact"/>
              <w:ind w:left="107"/>
              <w:rPr>
                <w:sz w:val="24"/>
              </w:rPr>
            </w:pPr>
            <w:r>
              <w:rPr>
                <w:spacing w:val="-5"/>
                <w:sz w:val="24"/>
              </w:rPr>
              <w:lastRenderedPageBreak/>
              <w:t>8.</w:t>
            </w:r>
          </w:p>
        </w:tc>
        <w:tc>
          <w:tcPr>
            <w:tcW w:w="7502" w:type="dxa"/>
            <w:tcBorders>
              <w:bottom w:val="nil"/>
            </w:tcBorders>
          </w:tcPr>
          <w:p w14:paraId="54AE0257" w14:textId="77777777" w:rsidR="006C2506" w:rsidRDefault="004B2D82">
            <w:pPr>
              <w:pStyle w:val="TableParagraph"/>
              <w:spacing w:line="276" w:lineRule="exact"/>
              <w:ind w:left="167" w:right="1015"/>
              <w:rPr>
                <w:sz w:val="24"/>
              </w:rPr>
            </w:pPr>
            <w:r>
              <w:rPr>
                <w:sz w:val="24"/>
              </w:rPr>
              <w:t>If</w:t>
            </w:r>
            <w:r>
              <w:rPr>
                <w:spacing w:val="-6"/>
                <w:sz w:val="24"/>
              </w:rPr>
              <w:t xml:space="preserve"> </w:t>
            </w:r>
            <w:r>
              <w:rPr>
                <w:sz w:val="24"/>
              </w:rPr>
              <w:t>you</w:t>
            </w:r>
            <w:r>
              <w:rPr>
                <w:spacing w:val="-5"/>
                <w:sz w:val="24"/>
              </w:rPr>
              <w:t xml:space="preserve"> </w:t>
            </w:r>
            <w:r>
              <w:rPr>
                <w:sz w:val="24"/>
              </w:rPr>
              <w:t>have</w:t>
            </w:r>
            <w:r>
              <w:rPr>
                <w:spacing w:val="-6"/>
                <w:sz w:val="24"/>
              </w:rPr>
              <w:t xml:space="preserve"> </w:t>
            </w:r>
            <w:r>
              <w:rPr>
                <w:sz w:val="24"/>
              </w:rPr>
              <w:t>no</w:t>
            </w:r>
            <w:r>
              <w:rPr>
                <w:spacing w:val="-2"/>
                <w:sz w:val="24"/>
              </w:rPr>
              <w:t xml:space="preserve"> </w:t>
            </w:r>
            <w:r>
              <w:rPr>
                <w:sz w:val="24"/>
              </w:rPr>
              <w:t>commitments</w:t>
            </w:r>
            <w:r>
              <w:rPr>
                <w:spacing w:val="-5"/>
                <w:sz w:val="24"/>
              </w:rPr>
              <w:t xml:space="preserve"> </w:t>
            </w:r>
            <w:r>
              <w:rPr>
                <w:sz w:val="24"/>
              </w:rPr>
              <w:t>the</w:t>
            </w:r>
            <w:r>
              <w:rPr>
                <w:spacing w:val="-6"/>
                <w:sz w:val="24"/>
              </w:rPr>
              <w:t xml:space="preserve"> </w:t>
            </w:r>
            <w:r>
              <w:rPr>
                <w:sz w:val="24"/>
              </w:rPr>
              <w:t>next</w:t>
            </w:r>
            <w:r>
              <w:rPr>
                <w:spacing w:val="-5"/>
                <w:sz w:val="24"/>
              </w:rPr>
              <w:t xml:space="preserve"> </w:t>
            </w:r>
            <w:r>
              <w:rPr>
                <w:sz w:val="24"/>
              </w:rPr>
              <w:t>day,</w:t>
            </w:r>
            <w:r>
              <w:rPr>
                <w:spacing w:val="-5"/>
                <w:sz w:val="24"/>
              </w:rPr>
              <w:t xml:space="preserve"> </w:t>
            </w:r>
            <w:r>
              <w:rPr>
                <w:sz w:val="24"/>
              </w:rPr>
              <w:t>what</w:t>
            </w:r>
            <w:r>
              <w:rPr>
                <w:spacing w:val="-5"/>
                <w:sz w:val="24"/>
              </w:rPr>
              <w:t xml:space="preserve"> </w:t>
            </w:r>
            <w:r>
              <w:rPr>
                <w:sz w:val="24"/>
              </w:rPr>
              <w:t>time</w:t>
            </w:r>
            <w:r>
              <w:rPr>
                <w:spacing w:val="-6"/>
                <w:sz w:val="24"/>
              </w:rPr>
              <w:t xml:space="preserve"> </w:t>
            </w:r>
            <w:r>
              <w:rPr>
                <w:sz w:val="24"/>
              </w:rPr>
              <w:t>would</w:t>
            </w:r>
            <w:r>
              <w:rPr>
                <w:spacing w:val="-5"/>
                <w:sz w:val="24"/>
              </w:rPr>
              <w:t xml:space="preserve"> </w:t>
            </w:r>
            <w:r>
              <w:rPr>
                <w:sz w:val="24"/>
              </w:rPr>
              <w:t>you go to bed compared to your usual bedtime?</w:t>
            </w:r>
          </w:p>
        </w:tc>
        <w:tc>
          <w:tcPr>
            <w:tcW w:w="996" w:type="dxa"/>
            <w:tcBorders>
              <w:bottom w:val="nil"/>
            </w:tcBorders>
          </w:tcPr>
          <w:p w14:paraId="329CA7A3" w14:textId="77777777" w:rsidR="006C2506" w:rsidRDefault="006C2506">
            <w:pPr>
              <w:pStyle w:val="TableParagraph"/>
              <w:spacing w:line="240" w:lineRule="auto"/>
              <w:rPr>
                <w:sz w:val="24"/>
              </w:rPr>
            </w:pPr>
          </w:p>
        </w:tc>
      </w:tr>
      <w:tr w:rsidR="006C2506" w14:paraId="27C8FAD2" w14:textId="77777777">
        <w:trPr>
          <w:trHeight w:val="264"/>
        </w:trPr>
        <w:tc>
          <w:tcPr>
            <w:tcW w:w="900" w:type="dxa"/>
            <w:vMerge/>
            <w:tcBorders>
              <w:top w:val="nil"/>
            </w:tcBorders>
          </w:tcPr>
          <w:p w14:paraId="7A7F9682" w14:textId="77777777" w:rsidR="006C2506" w:rsidRDefault="006C2506">
            <w:pPr>
              <w:rPr>
                <w:sz w:val="2"/>
                <w:szCs w:val="2"/>
              </w:rPr>
            </w:pPr>
          </w:p>
        </w:tc>
        <w:tc>
          <w:tcPr>
            <w:tcW w:w="7502" w:type="dxa"/>
            <w:tcBorders>
              <w:top w:val="nil"/>
              <w:bottom w:val="nil"/>
            </w:tcBorders>
          </w:tcPr>
          <w:p w14:paraId="0BBDFA68" w14:textId="77777777" w:rsidR="006C2506" w:rsidRDefault="004B2D82">
            <w:pPr>
              <w:pStyle w:val="TableParagraph"/>
              <w:spacing w:line="245" w:lineRule="exact"/>
              <w:ind w:left="827"/>
              <w:rPr>
                <w:sz w:val="24"/>
              </w:rPr>
            </w:pPr>
            <w:r>
              <w:rPr>
                <w:sz w:val="24"/>
              </w:rPr>
              <w:t>Seldom</w:t>
            </w:r>
            <w:r>
              <w:rPr>
                <w:spacing w:val="-4"/>
                <w:sz w:val="24"/>
              </w:rPr>
              <w:t xml:space="preserve"> </w:t>
            </w:r>
            <w:r>
              <w:rPr>
                <w:sz w:val="24"/>
              </w:rPr>
              <w:t>or</w:t>
            </w:r>
            <w:r>
              <w:rPr>
                <w:spacing w:val="-1"/>
                <w:sz w:val="24"/>
              </w:rPr>
              <w:t xml:space="preserve"> </w:t>
            </w:r>
            <w:r>
              <w:rPr>
                <w:sz w:val="24"/>
              </w:rPr>
              <w:t>never</w:t>
            </w:r>
            <w:r>
              <w:rPr>
                <w:spacing w:val="-1"/>
                <w:sz w:val="24"/>
              </w:rPr>
              <w:t xml:space="preserve"> </w:t>
            </w:r>
            <w:r>
              <w:rPr>
                <w:spacing w:val="-4"/>
                <w:sz w:val="24"/>
              </w:rPr>
              <w:t>later</w:t>
            </w:r>
          </w:p>
        </w:tc>
        <w:tc>
          <w:tcPr>
            <w:tcW w:w="996" w:type="dxa"/>
            <w:tcBorders>
              <w:top w:val="nil"/>
              <w:bottom w:val="nil"/>
            </w:tcBorders>
          </w:tcPr>
          <w:p w14:paraId="123C20F4" w14:textId="77777777" w:rsidR="006C2506" w:rsidRDefault="004B2D82">
            <w:pPr>
              <w:pStyle w:val="TableParagraph"/>
              <w:spacing w:line="245" w:lineRule="exact"/>
              <w:ind w:left="107"/>
              <w:rPr>
                <w:sz w:val="24"/>
              </w:rPr>
            </w:pPr>
            <w:r>
              <w:rPr>
                <w:spacing w:val="-10"/>
                <w:sz w:val="24"/>
              </w:rPr>
              <w:t>4</w:t>
            </w:r>
          </w:p>
        </w:tc>
      </w:tr>
      <w:tr w:rsidR="006C2506" w14:paraId="2A3D85FF" w14:textId="77777777">
        <w:trPr>
          <w:trHeight w:val="265"/>
        </w:trPr>
        <w:tc>
          <w:tcPr>
            <w:tcW w:w="900" w:type="dxa"/>
            <w:vMerge/>
            <w:tcBorders>
              <w:top w:val="nil"/>
            </w:tcBorders>
          </w:tcPr>
          <w:p w14:paraId="644B1D62" w14:textId="77777777" w:rsidR="006C2506" w:rsidRDefault="006C2506">
            <w:pPr>
              <w:rPr>
                <w:sz w:val="2"/>
                <w:szCs w:val="2"/>
              </w:rPr>
            </w:pPr>
          </w:p>
        </w:tc>
        <w:tc>
          <w:tcPr>
            <w:tcW w:w="7502" w:type="dxa"/>
            <w:tcBorders>
              <w:top w:val="nil"/>
              <w:bottom w:val="nil"/>
            </w:tcBorders>
          </w:tcPr>
          <w:p w14:paraId="30B3234D" w14:textId="77777777" w:rsidR="006C2506" w:rsidRDefault="004B2D82">
            <w:pPr>
              <w:pStyle w:val="TableParagraph"/>
              <w:spacing w:line="246" w:lineRule="exact"/>
              <w:ind w:left="827"/>
              <w:rPr>
                <w:sz w:val="24"/>
              </w:rPr>
            </w:pPr>
            <w:r>
              <w:rPr>
                <w:sz w:val="24"/>
              </w:rPr>
              <w:t>Less</w:t>
            </w:r>
            <w:r>
              <w:rPr>
                <w:spacing w:val="-4"/>
                <w:sz w:val="24"/>
              </w:rPr>
              <w:t xml:space="preserve"> </w:t>
            </w:r>
            <w:r>
              <w:rPr>
                <w:sz w:val="24"/>
              </w:rPr>
              <w:t>than</w:t>
            </w:r>
            <w:r>
              <w:rPr>
                <w:spacing w:val="-1"/>
                <w:sz w:val="24"/>
              </w:rPr>
              <w:t xml:space="preserve"> </w:t>
            </w:r>
            <w:r>
              <w:rPr>
                <w:sz w:val="24"/>
              </w:rPr>
              <w:t>one</w:t>
            </w:r>
            <w:r>
              <w:rPr>
                <w:spacing w:val="-2"/>
                <w:sz w:val="24"/>
              </w:rPr>
              <w:t xml:space="preserve"> </w:t>
            </w:r>
            <w:r>
              <w:rPr>
                <w:sz w:val="24"/>
              </w:rPr>
              <w:t>hour</w:t>
            </w:r>
            <w:r>
              <w:rPr>
                <w:spacing w:val="-2"/>
                <w:sz w:val="24"/>
              </w:rPr>
              <w:t xml:space="preserve"> </w:t>
            </w:r>
            <w:r>
              <w:rPr>
                <w:spacing w:val="-4"/>
                <w:sz w:val="24"/>
              </w:rPr>
              <w:t>later</w:t>
            </w:r>
          </w:p>
        </w:tc>
        <w:tc>
          <w:tcPr>
            <w:tcW w:w="996" w:type="dxa"/>
            <w:tcBorders>
              <w:top w:val="nil"/>
              <w:bottom w:val="nil"/>
            </w:tcBorders>
          </w:tcPr>
          <w:p w14:paraId="635E0D9F" w14:textId="77777777" w:rsidR="006C2506" w:rsidRDefault="004B2D82">
            <w:pPr>
              <w:pStyle w:val="TableParagraph"/>
              <w:spacing w:line="246" w:lineRule="exact"/>
              <w:ind w:left="107"/>
              <w:rPr>
                <w:sz w:val="24"/>
              </w:rPr>
            </w:pPr>
            <w:r>
              <w:rPr>
                <w:spacing w:val="-10"/>
                <w:sz w:val="24"/>
              </w:rPr>
              <w:t>3</w:t>
            </w:r>
          </w:p>
        </w:tc>
      </w:tr>
      <w:tr w:rsidR="006C2506" w14:paraId="3A3D8809" w14:textId="77777777">
        <w:trPr>
          <w:trHeight w:val="266"/>
        </w:trPr>
        <w:tc>
          <w:tcPr>
            <w:tcW w:w="900" w:type="dxa"/>
            <w:vMerge/>
            <w:tcBorders>
              <w:top w:val="nil"/>
            </w:tcBorders>
          </w:tcPr>
          <w:p w14:paraId="154A5D6F" w14:textId="77777777" w:rsidR="006C2506" w:rsidRDefault="006C2506">
            <w:pPr>
              <w:rPr>
                <w:sz w:val="2"/>
                <w:szCs w:val="2"/>
              </w:rPr>
            </w:pPr>
          </w:p>
        </w:tc>
        <w:tc>
          <w:tcPr>
            <w:tcW w:w="7502" w:type="dxa"/>
            <w:tcBorders>
              <w:top w:val="nil"/>
              <w:bottom w:val="nil"/>
            </w:tcBorders>
          </w:tcPr>
          <w:p w14:paraId="60EF1DF9" w14:textId="77777777" w:rsidR="006C2506" w:rsidRDefault="004B2D82">
            <w:pPr>
              <w:pStyle w:val="TableParagraph"/>
              <w:spacing w:line="246" w:lineRule="exact"/>
              <w:ind w:left="827"/>
              <w:rPr>
                <w:sz w:val="24"/>
              </w:rPr>
            </w:pPr>
            <w:r>
              <w:rPr>
                <w:sz w:val="24"/>
              </w:rPr>
              <w:t>1-2</w:t>
            </w:r>
            <w:r>
              <w:rPr>
                <w:spacing w:val="-1"/>
                <w:sz w:val="24"/>
              </w:rPr>
              <w:t xml:space="preserve"> </w:t>
            </w:r>
            <w:r>
              <w:rPr>
                <w:sz w:val="24"/>
              </w:rPr>
              <w:t>hours</w:t>
            </w:r>
            <w:r>
              <w:rPr>
                <w:spacing w:val="-2"/>
                <w:sz w:val="24"/>
              </w:rPr>
              <w:t xml:space="preserve"> later</w:t>
            </w:r>
          </w:p>
        </w:tc>
        <w:tc>
          <w:tcPr>
            <w:tcW w:w="996" w:type="dxa"/>
            <w:tcBorders>
              <w:top w:val="nil"/>
              <w:bottom w:val="nil"/>
            </w:tcBorders>
          </w:tcPr>
          <w:p w14:paraId="505DD191" w14:textId="77777777" w:rsidR="006C2506" w:rsidRDefault="004B2D82">
            <w:pPr>
              <w:pStyle w:val="TableParagraph"/>
              <w:spacing w:line="246" w:lineRule="exact"/>
              <w:ind w:left="107"/>
              <w:rPr>
                <w:sz w:val="24"/>
              </w:rPr>
            </w:pPr>
            <w:r>
              <w:rPr>
                <w:spacing w:val="-10"/>
                <w:sz w:val="24"/>
              </w:rPr>
              <w:t>2</w:t>
            </w:r>
          </w:p>
        </w:tc>
      </w:tr>
      <w:tr w:rsidR="006C2506" w14:paraId="7ED05890" w14:textId="77777777">
        <w:trPr>
          <w:trHeight w:val="266"/>
        </w:trPr>
        <w:tc>
          <w:tcPr>
            <w:tcW w:w="900" w:type="dxa"/>
            <w:vMerge/>
            <w:tcBorders>
              <w:top w:val="nil"/>
            </w:tcBorders>
          </w:tcPr>
          <w:p w14:paraId="65988B5F" w14:textId="77777777" w:rsidR="006C2506" w:rsidRDefault="006C2506">
            <w:pPr>
              <w:rPr>
                <w:sz w:val="2"/>
                <w:szCs w:val="2"/>
              </w:rPr>
            </w:pPr>
          </w:p>
        </w:tc>
        <w:tc>
          <w:tcPr>
            <w:tcW w:w="7502" w:type="dxa"/>
            <w:tcBorders>
              <w:top w:val="nil"/>
            </w:tcBorders>
          </w:tcPr>
          <w:p w14:paraId="2827AE01" w14:textId="77777777" w:rsidR="006C2506" w:rsidRDefault="004B2D82">
            <w:pPr>
              <w:pStyle w:val="TableParagraph"/>
              <w:spacing w:line="247" w:lineRule="exact"/>
              <w:ind w:left="827"/>
              <w:rPr>
                <w:sz w:val="24"/>
              </w:rPr>
            </w:pPr>
            <w:r>
              <w:rPr>
                <w:sz w:val="24"/>
              </w:rPr>
              <w:t>More</w:t>
            </w:r>
            <w:r>
              <w:rPr>
                <w:spacing w:val="-3"/>
                <w:sz w:val="24"/>
              </w:rPr>
              <w:t xml:space="preserve"> </w:t>
            </w:r>
            <w:r>
              <w:rPr>
                <w:sz w:val="24"/>
              </w:rPr>
              <w:t>than two</w:t>
            </w:r>
            <w:r>
              <w:rPr>
                <w:spacing w:val="-1"/>
                <w:sz w:val="24"/>
              </w:rPr>
              <w:t xml:space="preserve"> </w:t>
            </w:r>
            <w:r>
              <w:rPr>
                <w:sz w:val="24"/>
              </w:rPr>
              <w:t>hours</w:t>
            </w:r>
            <w:r>
              <w:rPr>
                <w:spacing w:val="-1"/>
                <w:sz w:val="24"/>
              </w:rPr>
              <w:t xml:space="preserve"> </w:t>
            </w:r>
            <w:r>
              <w:rPr>
                <w:spacing w:val="-4"/>
                <w:sz w:val="24"/>
              </w:rPr>
              <w:t>later</w:t>
            </w:r>
          </w:p>
        </w:tc>
        <w:tc>
          <w:tcPr>
            <w:tcW w:w="996" w:type="dxa"/>
            <w:tcBorders>
              <w:top w:val="nil"/>
            </w:tcBorders>
          </w:tcPr>
          <w:p w14:paraId="154B24D2" w14:textId="77777777" w:rsidR="006C2506" w:rsidRDefault="004B2D82">
            <w:pPr>
              <w:pStyle w:val="TableParagraph"/>
              <w:spacing w:line="247" w:lineRule="exact"/>
              <w:ind w:left="107"/>
              <w:rPr>
                <w:sz w:val="24"/>
              </w:rPr>
            </w:pPr>
            <w:r>
              <w:rPr>
                <w:spacing w:val="-10"/>
                <w:sz w:val="24"/>
              </w:rPr>
              <w:t>1</w:t>
            </w:r>
          </w:p>
        </w:tc>
      </w:tr>
      <w:tr w:rsidR="006C2506" w14:paraId="2CBD1ABE" w14:textId="77777777">
        <w:trPr>
          <w:trHeight w:val="1103"/>
        </w:trPr>
        <w:tc>
          <w:tcPr>
            <w:tcW w:w="900" w:type="dxa"/>
            <w:vMerge w:val="restart"/>
          </w:tcPr>
          <w:p w14:paraId="19E28912" w14:textId="77777777" w:rsidR="006C2506" w:rsidRDefault="004B2D82">
            <w:pPr>
              <w:pStyle w:val="TableParagraph"/>
              <w:spacing w:line="275" w:lineRule="exact"/>
              <w:ind w:left="107"/>
              <w:rPr>
                <w:sz w:val="24"/>
              </w:rPr>
            </w:pPr>
            <w:r>
              <w:rPr>
                <w:spacing w:val="-5"/>
                <w:sz w:val="24"/>
              </w:rPr>
              <w:t>9.</w:t>
            </w:r>
          </w:p>
        </w:tc>
        <w:tc>
          <w:tcPr>
            <w:tcW w:w="7502" w:type="dxa"/>
            <w:tcBorders>
              <w:bottom w:val="nil"/>
            </w:tcBorders>
          </w:tcPr>
          <w:p w14:paraId="22B13BA7" w14:textId="77777777" w:rsidR="006C2506" w:rsidRDefault="004B2D82">
            <w:pPr>
              <w:pStyle w:val="TableParagraph"/>
              <w:spacing w:line="276" w:lineRule="exact"/>
              <w:ind w:left="107" w:right="96"/>
              <w:jc w:val="both"/>
              <w:rPr>
                <w:sz w:val="24"/>
              </w:rPr>
            </w:pPr>
            <w:r>
              <w:rPr>
                <w:sz w:val="24"/>
              </w:rPr>
              <w:t>You</w:t>
            </w:r>
            <w:r>
              <w:rPr>
                <w:spacing w:val="-15"/>
                <w:sz w:val="24"/>
              </w:rPr>
              <w:t xml:space="preserve"> </w:t>
            </w:r>
            <w:r>
              <w:rPr>
                <w:sz w:val="24"/>
              </w:rPr>
              <w:t>have</w:t>
            </w:r>
            <w:r>
              <w:rPr>
                <w:spacing w:val="-15"/>
                <w:sz w:val="24"/>
              </w:rPr>
              <w:t xml:space="preserve"> </w:t>
            </w:r>
            <w:r>
              <w:rPr>
                <w:sz w:val="24"/>
              </w:rPr>
              <w:t>decided</w:t>
            </w:r>
            <w:r>
              <w:rPr>
                <w:spacing w:val="-15"/>
                <w:sz w:val="24"/>
              </w:rPr>
              <w:t xml:space="preserve"> </w:t>
            </w:r>
            <w:r>
              <w:rPr>
                <w:sz w:val="24"/>
              </w:rPr>
              <w:t>to</w:t>
            </w:r>
            <w:r>
              <w:rPr>
                <w:spacing w:val="-15"/>
                <w:sz w:val="24"/>
              </w:rPr>
              <w:t xml:space="preserve"> </w:t>
            </w:r>
            <w:r>
              <w:rPr>
                <w:sz w:val="24"/>
              </w:rPr>
              <w:t>engage</w:t>
            </w:r>
            <w:r>
              <w:rPr>
                <w:spacing w:val="-15"/>
                <w:sz w:val="24"/>
              </w:rPr>
              <w:t xml:space="preserve"> </w:t>
            </w:r>
            <w:r>
              <w:rPr>
                <w:sz w:val="24"/>
              </w:rPr>
              <w:t>in</w:t>
            </w:r>
            <w:r>
              <w:rPr>
                <w:spacing w:val="-15"/>
                <w:sz w:val="24"/>
              </w:rPr>
              <w:t xml:space="preserve"> </w:t>
            </w:r>
            <w:r>
              <w:rPr>
                <w:sz w:val="24"/>
              </w:rPr>
              <w:t>some</w:t>
            </w:r>
            <w:r>
              <w:rPr>
                <w:spacing w:val="-15"/>
                <w:sz w:val="24"/>
              </w:rPr>
              <w:t xml:space="preserve"> </w:t>
            </w:r>
            <w:r>
              <w:rPr>
                <w:sz w:val="24"/>
              </w:rPr>
              <w:t>physical</w:t>
            </w:r>
            <w:r>
              <w:rPr>
                <w:spacing w:val="-15"/>
                <w:sz w:val="24"/>
              </w:rPr>
              <w:t xml:space="preserve"> </w:t>
            </w:r>
            <w:r>
              <w:rPr>
                <w:sz w:val="24"/>
              </w:rPr>
              <w:t>exercise.</w:t>
            </w:r>
            <w:r>
              <w:rPr>
                <w:spacing w:val="-15"/>
                <w:sz w:val="24"/>
              </w:rPr>
              <w:t xml:space="preserve"> </w:t>
            </w:r>
            <w:r>
              <w:rPr>
                <w:sz w:val="24"/>
              </w:rPr>
              <w:t>A</w:t>
            </w:r>
            <w:r>
              <w:rPr>
                <w:spacing w:val="-15"/>
                <w:sz w:val="24"/>
              </w:rPr>
              <w:t xml:space="preserve"> </w:t>
            </w:r>
            <w:r>
              <w:rPr>
                <w:sz w:val="24"/>
              </w:rPr>
              <w:t>friend</w:t>
            </w:r>
            <w:r>
              <w:rPr>
                <w:spacing w:val="-15"/>
                <w:sz w:val="24"/>
              </w:rPr>
              <w:t xml:space="preserve"> </w:t>
            </w:r>
            <w:r>
              <w:rPr>
                <w:sz w:val="24"/>
              </w:rPr>
              <w:t>suggests</w:t>
            </w:r>
            <w:r>
              <w:rPr>
                <w:spacing w:val="-15"/>
                <w:sz w:val="24"/>
              </w:rPr>
              <w:t xml:space="preserve"> </w:t>
            </w:r>
            <w:r>
              <w:rPr>
                <w:sz w:val="24"/>
              </w:rPr>
              <w:t>that you do this for one hour twice a week and the best time for him is between 7:00</w:t>
            </w:r>
            <w:r>
              <w:rPr>
                <w:spacing w:val="-10"/>
                <w:sz w:val="24"/>
              </w:rPr>
              <w:t xml:space="preserve"> </w:t>
            </w:r>
            <w:r>
              <w:rPr>
                <w:sz w:val="24"/>
              </w:rPr>
              <w:t>–</w:t>
            </w:r>
            <w:r>
              <w:rPr>
                <w:spacing w:val="-11"/>
                <w:sz w:val="24"/>
              </w:rPr>
              <w:t xml:space="preserve"> </w:t>
            </w:r>
            <w:r>
              <w:rPr>
                <w:sz w:val="24"/>
              </w:rPr>
              <w:t>8:00</w:t>
            </w:r>
            <w:r>
              <w:rPr>
                <w:spacing w:val="-10"/>
                <w:sz w:val="24"/>
              </w:rPr>
              <w:t xml:space="preserve"> </w:t>
            </w:r>
            <w:r>
              <w:rPr>
                <w:sz w:val="24"/>
              </w:rPr>
              <w:t>am.</w:t>
            </w:r>
            <w:r>
              <w:rPr>
                <w:spacing w:val="-10"/>
                <w:sz w:val="24"/>
              </w:rPr>
              <w:t xml:space="preserve"> </w:t>
            </w:r>
            <w:r>
              <w:rPr>
                <w:sz w:val="24"/>
              </w:rPr>
              <w:t>Bearing</w:t>
            </w:r>
            <w:r>
              <w:rPr>
                <w:spacing w:val="-11"/>
                <w:sz w:val="24"/>
              </w:rPr>
              <w:t xml:space="preserve"> </w:t>
            </w:r>
            <w:r>
              <w:rPr>
                <w:sz w:val="24"/>
              </w:rPr>
              <w:t>in</w:t>
            </w:r>
            <w:r>
              <w:rPr>
                <w:spacing w:val="-10"/>
                <w:sz w:val="24"/>
              </w:rPr>
              <w:t xml:space="preserve"> </w:t>
            </w:r>
            <w:r>
              <w:rPr>
                <w:sz w:val="24"/>
              </w:rPr>
              <w:t>mind</w:t>
            </w:r>
            <w:r>
              <w:rPr>
                <w:spacing w:val="-11"/>
                <w:sz w:val="24"/>
              </w:rPr>
              <w:t xml:space="preserve"> </w:t>
            </w:r>
            <w:r>
              <w:rPr>
                <w:sz w:val="24"/>
              </w:rPr>
              <w:t>nothing</w:t>
            </w:r>
            <w:r>
              <w:rPr>
                <w:spacing w:val="-11"/>
                <w:sz w:val="24"/>
              </w:rPr>
              <w:t xml:space="preserve"> </w:t>
            </w:r>
            <w:r>
              <w:rPr>
                <w:sz w:val="24"/>
              </w:rPr>
              <w:t>but</w:t>
            </w:r>
            <w:r>
              <w:rPr>
                <w:spacing w:val="-10"/>
                <w:sz w:val="24"/>
              </w:rPr>
              <w:t xml:space="preserve"> </w:t>
            </w:r>
            <w:r>
              <w:rPr>
                <w:sz w:val="24"/>
              </w:rPr>
              <w:t>your</w:t>
            </w:r>
            <w:r>
              <w:rPr>
                <w:spacing w:val="-14"/>
                <w:sz w:val="24"/>
              </w:rPr>
              <w:t xml:space="preserve"> </w:t>
            </w:r>
            <w:r>
              <w:rPr>
                <w:sz w:val="24"/>
              </w:rPr>
              <w:t>own</w:t>
            </w:r>
            <w:r>
              <w:rPr>
                <w:spacing w:val="-11"/>
                <w:sz w:val="24"/>
              </w:rPr>
              <w:t xml:space="preserve"> </w:t>
            </w:r>
            <w:r>
              <w:rPr>
                <w:sz w:val="24"/>
              </w:rPr>
              <w:t>internal</w:t>
            </w:r>
            <w:r>
              <w:rPr>
                <w:spacing w:val="-10"/>
                <w:sz w:val="24"/>
              </w:rPr>
              <w:t xml:space="preserve"> </w:t>
            </w:r>
            <w:r>
              <w:rPr>
                <w:sz w:val="24"/>
              </w:rPr>
              <w:t>“clock”,</w:t>
            </w:r>
            <w:r>
              <w:rPr>
                <w:spacing w:val="-11"/>
                <w:sz w:val="24"/>
              </w:rPr>
              <w:t xml:space="preserve"> </w:t>
            </w:r>
            <w:r>
              <w:rPr>
                <w:sz w:val="24"/>
              </w:rPr>
              <w:t>how do you think you would perform?</w:t>
            </w:r>
          </w:p>
        </w:tc>
        <w:tc>
          <w:tcPr>
            <w:tcW w:w="996" w:type="dxa"/>
            <w:tcBorders>
              <w:bottom w:val="nil"/>
            </w:tcBorders>
          </w:tcPr>
          <w:p w14:paraId="044A2D6B" w14:textId="77777777" w:rsidR="006C2506" w:rsidRDefault="006C2506">
            <w:pPr>
              <w:pStyle w:val="TableParagraph"/>
              <w:spacing w:line="240" w:lineRule="auto"/>
              <w:rPr>
                <w:sz w:val="24"/>
              </w:rPr>
            </w:pPr>
          </w:p>
        </w:tc>
      </w:tr>
      <w:tr w:rsidR="006C2506" w14:paraId="4728FDCC" w14:textId="77777777">
        <w:trPr>
          <w:trHeight w:val="265"/>
        </w:trPr>
        <w:tc>
          <w:tcPr>
            <w:tcW w:w="900" w:type="dxa"/>
            <w:vMerge/>
            <w:tcBorders>
              <w:top w:val="nil"/>
            </w:tcBorders>
          </w:tcPr>
          <w:p w14:paraId="6DB7BFB1" w14:textId="77777777" w:rsidR="006C2506" w:rsidRDefault="006C2506">
            <w:pPr>
              <w:rPr>
                <w:sz w:val="2"/>
                <w:szCs w:val="2"/>
              </w:rPr>
            </w:pPr>
          </w:p>
        </w:tc>
        <w:tc>
          <w:tcPr>
            <w:tcW w:w="7502" w:type="dxa"/>
            <w:tcBorders>
              <w:top w:val="nil"/>
              <w:bottom w:val="nil"/>
            </w:tcBorders>
          </w:tcPr>
          <w:p w14:paraId="3D41CCE2" w14:textId="77777777" w:rsidR="006C2506" w:rsidRDefault="004B2D82">
            <w:pPr>
              <w:pStyle w:val="TableParagraph"/>
              <w:spacing w:line="245" w:lineRule="exact"/>
              <w:ind w:left="827"/>
              <w:rPr>
                <w:sz w:val="24"/>
              </w:rPr>
            </w:pPr>
            <w:r>
              <w:rPr>
                <w:sz w:val="24"/>
              </w:rPr>
              <w:t>Would</w:t>
            </w:r>
            <w:r>
              <w:rPr>
                <w:spacing w:val="-8"/>
                <w:sz w:val="24"/>
              </w:rPr>
              <w:t xml:space="preserve"> </w:t>
            </w:r>
            <w:r>
              <w:rPr>
                <w:sz w:val="24"/>
              </w:rPr>
              <w:t>be</w:t>
            </w:r>
            <w:r>
              <w:rPr>
                <w:spacing w:val="-5"/>
                <w:sz w:val="24"/>
              </w:rPr>
              <w:t xml:space="preserve"> </w:t>
            </w:r>
            <w:r>
              <w:rPr>
                <w:sz w:val="24"/>
              </w:rPr>
              <w:t>in</w:t>
            </w:r>
            <w:r>
              <w:rPr>
                <w:spacing w:val="-5"/>
                <w:sz w:val="24"/>
              </w:rPr>
              <w:t xml:space="preserve"> </w:t>
            </w:r>
            <w:r>
              <w:rPr>
                <w:sz w:val="24"/>
              </w:rPr>
              <w:t>good</w:t>
            </w:r>
            <w:r>
              <w:rPr>
                <w:spacing w:val="-5"/>
                <w:sz w:val="24"/>
              </w:rPr>
              <w:t xml:space="preserve"> </w:t>
            </w:r>
            <w:r>
              <w:rPr>
                <w:spacing w:val="-4"/>
                <w:sz w:val="24"/>
              </w:rPr>
              <w:t>form</w:t>
            </w:r>
          </w:p>
        </w:tc>
        <w:tc>
          <w:tcPr>
            <w:tcW w:w="996" w:type="dxa"/>
            <w:tcBorders>
              <w:top w:val="nil"/>
              <w:bottom w:val="nil"/>
            </w:tcBorders>
          </w:tcPr>
          <w:p w14:paraId="205DBD04" w14:textId="77777777" w:rsidR="006C2506" w:rsidRDefault="004B2D82">
            <w:pPr>
              <w:pStyle w:val="TableParagraph"/>
              <w:spacing w:line="245" w:lineRule="exact"/>
              <w:ind w:left="107"/>
              <w:rPr>
                <w:sz w:val="24"/>
              </w:rPr>
            </w:pPr>
            <w:r>
              <w:rPr>
                <w:spacing w:val="-10"/>
                <w:sz w:val="24"/>
              </w:rPr>
              <w:t>4</w:t>
            </w:r>
          </w:p>
        </w:tc>
      </w:tr>
      <w:tr w:rsidR="006C2506" w14:paraId="70702DBF" w14:textId="77777777">
        <w:trPr>
          <w:trHeight w:val="266"/>
        </w:trPr>
        <w:tc>
          <w:tcPr>
            <w:tcW w:w="900" w:type="dxa"/>
            <w:vMerge/>
            <w:tcBorders>
              <w:top w:val="nil"/>
            </w:tcBorders>
          </w:tcPr>
          <w:p w14:paraId="0A9D4F8F" w14:textId="77777777" w:rsidR="006C2506" w:rsidRDefault="006C2506">
            <w:pPr>
              <w:rPr>
                <w:sz w:val="2"/>
                <w:szCs w:val="2"/>
              </w:rPr>
            </w:pPr>
          </w:p>
        </w:tc>
        <w:tc>
          <w:tcPr>
            <w:tcW w:w="7502" w:type="dxa"/>
            <w:tcBorders>
              <w:top w:val="nil"/>
              <w:bottom w:val="nil"/>
            </w:tcBorders>
          </w:tcPr>
          <w:p w14:paraId="5001C943" w14:textId="77777777" w:rsidR="006C2506" w:rsidRDefault="004B2D82">
            <w:pPr>
              <w:pStyle w:val="TableParagraph"/>
              <w:spacing w:line="246" w:lineRule="exact"/>
              <w:ind w:left="827"/>
              <w:rPr>
                <w:sz w:val="24"/>
              </w:rPr>
            </w:pPr>
            <w:r>
              <w:rPr>
                <w:sz w:val="24"/>
              </w:rPr>
              <w:t>Would</w:t>
            </w:r>
            <w:r>
              <w:rPr>
                <w:spacing w:val="-6"/>
                <w:sz w:val="24"/>
              </w:rPr>
              <w:t xml:space="preserve"> </w:t>
            </w:r>
            <w:r>
              <w:rPr>
                <w:sz w:val="24"/>
              </w:rPr>
              <w:t>be</w:t>
            </w:r>
            <w:r>
              <w:rPr>
                <w:spacing w:val="-6"/>
                <w:sz w:val="24"/>
              </w:rPr>
              <w:t xml:space="preserve"> </w:t>
            </w:r>
            <w:r>
              <w:rPr>
                <w:sz w:val="24"/>
              </w:rPr>
              <w:t>in</w:t>
            </w:r>
            <w:r>
              <w:rPr>
                <w:spacing w:val="-6"/>
                <w:sz w:val="24"/>
              </w:rPr>
              <w:t xml:space="preserve"> </w:t>
            </w:r>
            <w:r>
              <w:rPr>
                <w:sz w:val="24"/>
              </w:rPr>
              <w:t>reasonable</w:t>
            </w:r>
            <w:r>
              <w:rPr>
                <w:spacing w:val="-5"/>
                <w:sz w:val="24"/>
              </w:rPr>
              <w:t xml:space="preserve"> </w:t>
            </w:r>
            <w:r>
              <w:rPr>
                <w:spacing w:val="-4"/>
                <w:sz w:val="24"/>
              </w:rPr>
              <w:t>form</w:t>
            </w:r>
          </w:p>
        </w:tc>
        <w:tc>
          <w:tcPr>
            <w:tcW w:w="996" w:type="dxa"/>
            <w:tcBorders>
              <w:top w:val="nil"/>
              <w:bottom w:val="nil"/>
            </w:tcBorders>
          </w:tcPr>
          <w:p w14:paraId="6F92DE89" w14:textId="77777777" w:rsidR="006C2506" w:rsidRDefault="004B2D82">
            <w:pPr>
              <w:pStyle w:val="TableParagraph"/>
              <w:spacing w:line="246" w:lineRule="exact"/>
              <w:ind w:left="107"/>
              <w:rPr>
                <w:sz w:val="24"/>
              </w:rPr>
            </w:pPr>
            <w:r>
              <w:rPr>
                <w:spacing w:val="-10"/>
                <w:sz w:val="24"/>
              </w:rPr>
              <w:t>3</w:t>
            </w:r>
          </w:p>
        </w:tc>
      </w:tr>
      <w:tr w:rsidR="006C2506" w14:paraId="7C6CE9C3" w14:textId="77777777">
        <w:trPr>
          <w:trHeight w:val="266"/>
        </w:trPr>
        <w:tc>
          <w:tcPr>
            <w:tcW w:w="900" w:type="dxa"/>
            <w:vMerge/>
            <w:tcBorders>
              <w:top w:val="nil"/>
            </w:tcBorders>
          </w:tcPr>
          <w:p w14:paraId="1A97DB85" w14:textId="77777777" w:rsidR="006C2506" w:rsidRDefault="006C2506">
            <w:pPr>
              <w:rPr>
                <w:sz w:val="2"/>
                <w:szCs w:val="2"/>
              </w:rPr>
            </w:pPr>
          </w:p>
        </w:tc>
        <w:tc>
          <w:tcPr>
            <w:tcW w:w="7502" w:type="dxa"/>
            <w:tcBorders>
              <w:top w:val="nil"/>
              <w:bottom w:val="nil"/>
            </w:tcBorders>
          </w:tcPr>
          <w:p w14:paraId="4ECD3CC8" w14:textId="77777777" w:rsidR="006C2506" w:rsidRDefault="004B2D82">
            <w:pPr>
              <w:pStyle w:val="TableParagraph"/>
              <w:spacing w:line="246" w:lineRule="exact"/>
              <w:ind w:left="827"/>
              <w:rPr>
                <w:sz w:val="24"/>
              </w:rPr>
            </w:pPr>
            <w:r>
              <w:rPr>
                <w:sz w:val="24"/>
              </w:rPr>
              <w:t>Would</w:t>
            </w:r>
            <w:r>
              <w:rPr>
                <w:spacing w:val="-7"/>
                <w:sz w:val="24"/>
              </w:rPr>
              <w:t xml:space="preserve"> </w:t>
            </w:r>
            <w:r>
              <w:rPr>
                <w:sz w:val="24"/>
              </w:rPr>
              <w:t>find</w:t>
            </w:r>
            <w:r>
              <w:rPr>
                <w:spacing w:val="-7"/>
                <w:sz w:val="24"/>
              </w:rPr>
              <w:t xml:space="preserve"> </w:t>
            </w:r>
            <w:r>
              <w:rPr>
                <w:sz w:val="24"/>
              </w:rPr>
              <w:t>it</w:t>
            </w:r>
            <w:r>
              <w:rPr>
                <w:spacing w:val="-7"/>
                <w:sz w:val="24"/>
              </w:rPr>
              <w:t xml:space="preserve"> </w:t>
            </w:r>
            <w:r>
              <w:rPr>
                <w:spacing w:val="-2"/>
                <w:sz w:val="24"/>
              </w:rPr>
              <w:t>difficult</w:t>
            </w:r>
          </w:p>
        </w:tc>
        <w:tc>
          <w:tcPr>
            <w:tcW w:w="996" w:type="dxa"/>
            <w:tcBorders>
              <w:top w:val="nil"/>
              <w:bottom w:val="nil"/>
            </w:tcBorders>
          </w:tcPr>
          <w:p w14:paraId="32A198BA" w14:textId="77777777" w:rsidR="006C2506" w:rsidRDefault="004B2D82">
            <w:pPr>
              <w:pStyle w:val="TableParagraph"/>
              <w:spacing w:line="246" w:lineRule="exact"/>
              <w:ind w:left="107"/>
              <w:rPr>
                <w:sz w:val="24"/>
              </w:rPr>
            </w:pPr>
            <w:r>
              <w:rPr>
                <w:spacing w:val="-10"/>
                <w:sz w:val="24"/>
              </w:rPr>
              <w:t>2</w:t>
            </w:r>
          </w:p>
        </w:tc>
      </w:tr>
      <w:tr w:rsidR="006C2506" w14:paraId="1FF3B4A8" w14:textId="77777777">
        <w:trPr>
          <w:trHeight w:val="266"/>
        </w:trPr>
        <w:tc>
          <w:tcPr>
            <w:tcW w:w="900" w:type="dxa"/>
            <w:vMerge/>
            <w:tcBorders>
              <w:top w:val="nil"/>
            </w:tcBorders>
          </w:tcPr>
          <w:p w14:paraId="7950E801" w14:textId="77777777" w:rsidR="006C2506" w:rsidRDefault="006C2506">
            <w:pPr>
              <w:rPr>
                <w:sz w:val="2"/>
                <w:szCs w:val="2"/>
              </w:rPr>
            </w:pPr>
          </w:p>
        </w:tc>
        <w:tc>
          <w:tcPr>
            <w:tcW w:w="7502" w:type="dxa"/>
            <w:tcBorders>
              <w:top w:val="nil"/>
            </w:tcBorders>
          </w:tcPr>
          <w:p w14:paraId="2FE16C78" w14:textId="77777777" w:rsidR="006C2506" w:rsidRDefault="004B2D82">
            <w:pPr>
              <w:pStyle w:val="TableParagraph"/>
              <w:spacing w:line="247" w:lineRule="exact"/>
              <w:ind w:left="827"/>
              <w:rPr>
                <w:sz w:val="24"/>
              </w:rPr>
            </w:pPr>
            <w:r>
              <w:rPr>
                <w:sz w:val="24"/>
              </w:rPr>
              <w:t>Would</w:t>
            </w:r>
            <w:r>
              <w:rPr>
                <w:spacing w:val="-6"/>
                <w:sz w:val="24"/>
              </w:rPr>
              <w:t xml:space="preserve"> </w:t>
            </w:r>
            <w:r>
              <w:rPr>
                <w:sz w:val="24"/>
              </w:rPr>
              <w:t>find</w:t>
            </w:r>
            <w:r>
              <w:rPr>
                <w:spacing w:val="-6"/>
                <w:sz w:val="24"/>
              </w:rPr>
              <w:t xml:space="preserve"> </w:t>
            </w:r>
            <w:r>
              <w:rPr>
                <w:sz w:val="24"/>
              </w:rPr>
              <w:t>it</w:t>
            </w:r>
            <w:r>
              <w:rPr>
                <w:spacing w:val="-6"/>
                <w:sz w:val="24"/>
              </w:rPr>
              <w:t xml:space="preserve"> </w:t>
            </w:r>
            <w:r>
              <w:rPr>
                <w:sz w:val="24"/>
              </w:rPr>
              <w:t>very</w:t>
            </w:r>
            <w:r>
              <w:rPr>
                <w:spacing w:val="-5"/>
                <w:sz w:val="24"/>
              </w:rPr>
              <w:t xml:space="preserve"> </w:t>
            </w:r>
            <w:r>
              <w:rPr>
                <w:spacing w:val="-2"/>
                <w:sz w:val="24"/>
              </w:rPr>
              <w:t>difficult</w:t>
            </w:r>
          </w:p>
        </w:tc>
        <w:tc>
          <w:tcPr>
            <w:tcW w:w="996" w:type="dxa"/>
            <w:tcBorders>
              <w:top w:val="nil"/>
            </w:tcBorders>
          </w:tcPr>
          <w:p w14:paraId="760B060A" w14:textId="77777777" w:rsidR="006C2506" w:rsidRDefault="004B2D82">
            <w:pPr>
              <w:pStyle w:val="TableParagraph"/>
              <w:spacing w:line="247" w:lineRule="exact"/>
              <w:ind w:left="107"/>
              <w:rPr>
                <w:sz w:val="24"/>
              </w:rPr>
            </w:pPr>
            <w:r>
              <w:rPr>
                <w:spacing w:val="-10"/>
                <w:sz w:val="24"/>
              </w:rPr>
              <w:t>1</w:t>
            </w:r>
          </w:p>
        </w:tc>
      </w:tr>
      <w:tr w:rsidR="006C2506" w14:paraId="5222E2FD" w14:textId="77777777">
        <w:trPr>
          <w:trHeight w:val="551"/>
        </w:trPr>
        <w:tc>
          <w:tcPr>
            <w:tcW w:w="900" w:type="dxa"/>
            <w:vMerge w:val="restart"/>
          </w:tcPr>
          <w:p w14:paraId="636650A5" w14:textId="77777777" w:rsidR="006C2506" w:rsidRDefault="004B2D82">
            <w:pPr>
              <w:pStyle w:val="TableParagraph"/>
              <w:spacing w:line="275" w:lineRule="exact"/>
              <w:ind w:left="107"/>
              <w:rPr>
                <w:sz w:val="24"/>
              </w:rPr>
            </w:pPr>
            <w:r>
              <w:rPr>
                <w:spacing w:val="-5"/>
                <w:sz w:val="24"/>
              </w:rPr>
              <w:t>10.</w:t>
            </w:r>
          </w:p>
        </w:tc>
        <w:tc>
          <w:tcPr>
            <w:tcW w:w="7502" w:type="dxa"/>
            <w:tcBorders>
              <w:bottom w:val="nil"/>
            </w:tcBorders>
          </w:tcPr>
          <w:p w14:paraId="6730ABF2" w14:textId="77777777" w:rsidR="006C2506" w:rsidRDefault="004B2D82">
            <w:pPr>
              <w:pStyle w:val="TableParagraph"/>
              <w:spacing w:line="276" w:lineRule="exact"/>
              <w:ind w:left="107"/>
              <w:rPr>
                <w:sz w:val="24"/>
              </w:rPr>
            </w:pPr>
            <w:r>
              <w:rPr>
                <w:sz w:val="24"/>
              </w:rPr>
              <w:t>At</w:t>
            </w:r>
            <w:r>
              <w:rPr>
                <w:spacing w:val="20"/>
                <w:sz w:val="24"/>
              </w:rPr>
              <w:t xml:space="preserve"> </w:t>
            </w:r>
            <w:r>
              <w:rPr>
                <w:sz w:val="24"/>
              </w:rPr>
              <w:t>what</w:t>
            </w:r>
            <w:r>
              <w:rPr>
                <w:spacing w:val="21"/>
                <w:sz w:val="24"/>
              </w:rPr>
              <w:t xml:space="preserve"> </w:t>
            </w:r>
            <w:r>
              <w:rPr>
                <w:sz w:val="24"/>
              </w:rPr>
              <w:t>time</w:t>
            </w:r>
            <w:r>
              <w:rPr>
                <w:spacing w:val="20"/>
                <w:sz w:val="24"/>
              </w:rPr>
              <w:t xml:space="preserve"> </w:t>
            </w:r>
            <w:r>
              <w:rPr>
                <w:sz w:val="24"/>
              </w:rPr>
              <w:t>of</w:t>
            </w:r>
            <w:r>
              <w:rPr>
                <w:spacing w:val="20"/>
                <w:sz w:val="24"/>
              </w:rPr>
              <w:t xml:space="preserve"> </w:t>
            </w:r>
            <w:r>
              <w:rPr>
                <w:sz w:val="24"/>
              </w:rPr>
              <w:t>day</w:t>
            </w:r>
            <w:r>
              <w:rPr>
                <w:spacing w:val="20"/>
                <w:sz w:val="24"/>
              </w:rPr>
              <w:t xml:space="preserve"> </w:t>
            </w:r>
            <w:r>
              <w:rPr>
                <w:sz w:val="24"/>
              </w:rPr>
              <w:t>do you</w:t>
            </w:r>
            <w:r>
              <w:rPr>
                <w:spacing w:val="20"/>
                <w:sz w:val="24"/>
              </w:rPr>
              <w:t xml:space="preserve"> </w:t>
            </w:r>
            <w:r>
              <w:rPr>
                <w:sz w:val="24"/>
              </w:rPr>
              <w:t>feel</w:t>
            </w:r>
            <w:r>
              <w:rPr>
                <w:spacing w:val="21"/>
                <w:sz w:val="24"/>
              </w:rPr>
              <w:t xml:space="preserve"> </w:t>
            </w:r>
            <w:r>
              <w:rPr>
                <w:sz w:val="24"/>
              </w:rPr>
              <w:t>you</w:t>
            </w:r>
            <w:r>
              <w:rPr>
                <w:spacing w:val="20"/>
                <w:sz w:val="24"/>
              </w:rPr>
              <w:t xml:space="preserve"> </w:t>
            </w:r>
            <w:r>
              <w:rPr>
                <w:sz w:val="24"/>
              </w:rPr>
              <w:t>become</w:t>
            </w:r>
            <w:r>
              <w:rPr>
                <w:spacing w:val="20"/>
                <w:sz w:val="24"/>
              </w:rPr>
              <w:t xml:space="preserve"> </w:t>
            </w:r>
            <w:r>
              <w:rPr>
                <w:sz w:val="24"/>
              </w:rPr>
              <w:t>tired</w:t>
            </w:r>
            <w:r>
              <w:rPr>
                <w:spacing w:val="20"/>
                <w:sz w:val="24"/>
              </w:rPr>
              <w:t xml:space="preserve"> </w:t>
            </w:r>
            <w:r>
              <w:rPr>
                <w:sz w:val="24"/>
              </w:rPr>
              <w:t>as</w:t>
            </w:r>
            <w:r>
              <w:rPr>
                <w:spacing w:val="20"/>
                <w:sz w:val="24"/>
              </w:rPr>
              <w:t xml:space="preserve"> </w:t>
            </w:r>
            <w:r>
              <w:rPr>
                <w:sz w:val="24"/>
              </w:rPr>
              <w:t>a</w:t>
            </w:r>
            <w:r>
              <w:rPr>
                <w:spacing w:val="19"/>
                <w:sz w:val="24"/>
              </w:rPr>
              <w:t xml:space="preserve"> </w:t>
            </w:r>
            <w:r>
              <w:rPr>
                <w:sz w:val="24"/>
              </w:rPr>
              <w:t>result</w:t>
            </w:r>
            <w:r>
              <w:rPr>
                <w:spacing w:val="21"/>
                <w:sz w:val="24"/>
              </w:rPr>
              <w:t xml:space="preserve"> </w:t>
            </w:r>
            <w:r>
              <w:rPr>
                <w:sz w:val="24"/>
              </w:rPr>
              <w:t>of</w:t>
            </w:r>
            <w:r>
              <w:rPr>
                <w:spacing w:val="20"/>
                <w:sz w:val="24"/>
              </w:rPr>
              <w:t xml:space="preserve"> </w:t>
            </w:r>
            <w:r>
              <w:rPr>
                <w:sz w:val="24"/>
              </w:rPr>
              <w:t>need</w:t>
            </w:r>
            <w:r>
              <w:rPr>
                <w:spacing w:val="20"/>
                <w:sz w:val="24"/>
              </w:rPr>
              <w:t xml:space="preserve"> </w:t>
            </w:r>
            <w:r>
              <w:rPr>
                <w:sz w:val="24"/>
              </w:rPr>
              <w:t xml:space="preserve">for </w:t>
            </w:r>
            <w:r>
              <w:rPr>
                <w:spacing w:val="-2"/>
                <w:sz w:val="24"/>
              </w:rPr>
              <w:t>sleep?</w:t>
            </w:r>
          </w:p>
        </w:tc>
        <w:tc>
          <w:tcPr>
            <w:tcW w:w="996" w:type="dxa"/>
            <w:tcBorders>
              <w:bottom w:val="nil"/>
            </w:tcBorders>
          </w:tcPr>
          <w:p w14:paraId="5141533B" w14:textId="77777777" w:rsidR="006C2506" w:rsidRDefault="006C2506">
            <w:pPr>
              <w:pStyle w:val="TableParagraph"/>
              <w:spacing w:line="240" w:lineRule="auto"/>
              <w:rPr>
                <w:sz w:val="24"/>
              </w:rPr>
            </w:pPr>
          </w:p>
        </w:tc>
      </w:tr>
      <w:tr w:rsidR="006C2506" w14:paraId="2363579D" w14:textId="77777777">
        <w:trPr>
          <w:trHeight w:val="265"/>
        </w:trPr>
        <w:tc>
          <w:tcPr>
            <w:tcW w:w="900" w:type="dxa"/>
            <w:vMerge/>
            <w:tcBorders>
              <w:top w:val="nil"/>
            </w:tcBorders>
          </w:tcPr>
          <w:p w14:paraId="1F6AD49C" w14:textId="77777777" w:rsidR="006C2506" w:rsidRDefault="006C2506">
            <w:pPr>
              <w:rPr>
                <w:sz w:val="2"/>
                <w:szCs w:val="2"/>
              </w:rPr>
            </w:pPr>
          </w:p>
        </w:tc>
        <w:tc>
          <w:tcPr>
            <w:tcW w:w="7502" w:type="dxa"/>
            <w:tcBorders>
              <w:top w:val="nil"/>
              <w:bottom w:val="nil"/>
            </w:tcBorders>
          </w:tcPr>
          <w:p w14:paraId="606B3033" w14:textId="77777777" w:rsidR="006C2506" w:rsidRDefault="004B2D82">
            <w:pPr>
              <w:pStyle w:val="TableParagraph"/>
              <w:spacing w:line="245" w:lineRule="exact"/>
              <w:ind w:left="827"/>
              <w:rPr>
                <w:sz w:val="24"/>
              </w:rPr>
            </w:pPr>
            <w:r>
              <w:rPr>
                <w:sz w:val="24"/>
              </w:rPr>
              <w:t xml:space="preserve">8:00 – 9:00 </w:t>
            </w:r>
            <w:r>
              <w:rPr>
                <w:spacing w:val="-5"/>
                <w:sz w:val="24"/>
              </w:rPr>
              <w:t>PM</w:t>
            </w:r>
          </w:p>
        </w:tc>
        <w:tc>
          <w:tcPr>
            <w:tcW w:w="996" w:type="dxa"/>
            <w:tcBorders>
              <w:top w:val="nil"/>
              <w:bottom w:val="nil"/>
            </w:tcBorders>
          </w:tcPr>
          <w:p w14:paraId="0B24F1F7" w14:textId="77777777" w:rsidR="006C2506" w:rsidRDefault="004B2D82">
            <w:pPr>
              <w:pStyle w:val="TableParagraph"/>
              <w:spacing w:line="245" w:lineRule="exact"/>
              <w:ind w:left="107"/>
              <w:rPr>
                <w:sz w:val="24"/>
              </w:rPr>
            </w:pPr>
            <w:r>
              <w:rPr>
                <w:spacing w:val="-10"/>
                <w:sz w:val="24"/>
              </w:rPr>
              <w:t>5</w:t>
            </w:r>
          </w:p>
        </w:tc>
      </w:tr>
      <w:tr w:rsidR="006C2506" w14:paraId="42AA358A" w14:textId="77777777">
        <w:trPr>
          <w:trHeight w:val="265"/>
        </w:trPr>
        <w:tc>
          <w:tcPr>
            <w:tcW w:w="900" w:type="dxa"/>
            <w:vMerge/>
            <w:tcBorders>
              <w:top w:val="nil"/>
            </w:tcBorders>
          </w:tcPr>
          <w:p w14:paraId="3524F56E" w14:textId="77777777" w:rsidR="006C2506" w:rsidRDefault="006C2506">
            <w:pPr>
              <w:rPr>
                <w:sz w:val="2"/>
                <w:szCs w:val="2"/>
              </w:rPr>
            </w:pPr>
          </w:p>
        </w:tc>
        <w:tc>
          <w:tcPr>
            <w:tcW w:w="7502" w:type="dxa"/>
            <w:tcBorders>
              <w:top w:val="nil"/>
              <w:bottom w:val="nil"/>
            </w:tcBorders>
          </w:tcPr>
          <w:p w14:paraId="65E85D2B" w14:textId="77777777" w:rsidR="006C2506" w:rsidRDefault="004B2D82">
            <w:pPr>
              <w:pStyle w:val="TableParagraph"/>
              <w:spacing w:line="246" w:lineRule="exact"/>
              <w:ind w:left="827"/>
              <w:rPr>
                <w:sz w:val="24"/>
              </w:rPr>
            </w:pPr>
            <w:r>
              <w:rPr>
                <w:sz w:val="24"/>
              </w:rPr>
              <w:t xml:space="preserve">9:01 – 10:15 </w:t>
            </w:r>
            <w:r>
              <w:rPr>
                <w:spacing w:val="-5"/>
                <w:sz w:val="24"/>
              </w:rPr>
              <w:t>PM</w:t>
            </w:r>
          </w:p>
        </w:tc>
        <w:tc>
          <w:tcPr>
            <w:tcW w:w="996" w:type="dxa"/>
            <w:tcBorders>
              <w:top w:val="nil"/>
              <w:bottom w:val="nil"/>
            </w:tcBorders>
          </w:tcPr>
          <w:p w14:paraId="1E4B1D27" w14:textId="77777777" w:rsidR="006C2506" w:rsidRDefault="004B2D82">
            <w:pPr>
              <w:pStyle w:val="TableParagraph"/>
              <w:spacing w:line="246" w:lineRule="exact"/>
              <w:ind w:left="107"/>
              <w:rPr>
                <w:sz w:val="24"/>
              </w:rPr>
            </w:pPr>
            <w:r>
              <w:rPr>
                <w:spacing w:val="-10"/>
                <w:sz w:val="24"/>
              </w:rPr>
              <w:t>4</w:t>
            </w:r>
          </w:p>
        </w:tc>
      </w:tr>
      <w:tr w:rsidR="006C2506" w14:paraId="386EDF78" w14:textId="77777777">
        <w:trPr>
          <w:trHeight w:val="265"/>
        </w:trPr>
        <w:tc>
          <w:tcPr>
            <w:tcW w:w="900" w:type="dxa"/>
            <w:vMerge/>
            <w:tcBorders>
              <w:top w:val="nil"/>
            </w:tcBorders>
          </w:tcPr>
          <w:p w14:paraId="16D4B6D8" w14:textId="77777777" w:rsidR="006C2506" w:rsidRDefault="006C2506">
            <w:pPr>
              <w:rPr>
                <w:sz w:val="2"/>
                <w:szCs w:val="2"/>
              </w:rPr>
            </w:pPr>
          </w:p>
        </w:tc>
        <w:tc>
          <w:tcPr>
            <w:tcW w:w="7502" w:type="dxa"/>
            <w:tcBorders>
              <w:top w:val="nil"/>
              <w:bottom w:val="nil"/>
            </w:tcBorders>
          </w:tcPr>
          <w:p w14:paraId="7977296C" w14:textId="77777777" w:rsidR="006C2506" w:rsidRDefault="004B2D82">
            <w:pPr>
              <w:pStyle w:val="TableParagraph"/>
              <w:spacing w:line="246" w:lineRule="exact"/>
              <w:ind w:left="827"/>
              <w:rPr>
                <w:sz w:val="24"/>
              </w:rPr>
            </w:pPr>
            <w:r>
              <w:rPr>
                <w:sz w:val="24"/>
              </w:rPr>
              <w:t>10:16 PM</w:t>
            </w:r>
            <w:r>
              <w:rPr>
                <w:spacing w:val="1"/>
                <w:sz w:val="24"/>
              </w:rPr>
              <w:t xml:space="preserve"> </w:t>
            </w:r>
            <w:r>
              <w:rPr>
                <w:sz w:val="24"/>
              </w:rPr>
              <w:t>– 12:45</w:t>
            </w:r>
            <w:r>
              <w:rPr>
                <w:spacing w:val="-13"/>
                <w:sz w:val="24"/>
              </w:rPr>
              <w:t xml:space="preserve"> </w:t>
            </w:r>
            <w:r>
              <w:rPr>
                <w:spacing w:val="-5"/>
                <w:sz w:val="24"/>
              </w:rPr>
              <w:t>AM</w:t>
            </w:r>
          </w:p>
        </w:tc>
        <w:tc>
          <w:tcPr>
            <w:tcW w:w="996" w:type="dxa"/>
            <w:tcBorders>
              <w:top w:val="nil"/>
              <w:bottom w:val="nil"/>
            </w:tcBorders>
          </w:tcPr>
          <w:p w14:paraId="6B7D13D6" w14:textId="77777777" w:rsidR="006C2506" w:rsidRDefault="004B2D82">
            <w:pPr>
              <w:pStyle w:val="TableParagraph"/>
              <w:spacing w:line="246" w:lineRule="exact"/>
              <w:ind w:left="107"/>
              <w:rPr>
                <w:sz w:val="24"/>
              </w:rPr>
            </w:pPr>
            <w:r>
              <w:rPr>
                <w:spacing w:val="-10"/>
                <w:sz w:val="24"/>
              </w:rPr>
              <w:t>3</w:t>
            </w:r>
          </w:p>
        </w:tc>
      </w:tr>
      <w:tr w:rsidR="006C2506" w14:paraId="56053103" w14:textId="77777777">
        <w:trPr>
          <w:trHeight w:val="266"/>
        </w:trPr>
        <w:tc>
          <w:tcPr>
            <w:tcW w:w="900" w:type="dxa"/>
            <w:vMerge/>
            <w:tcBorders>
              <w:top w:val="nil"/>
            </w:tcBorders>
          </w:tcPr>
          <w:p w14:paraId="107FD9A3" w14:textId="77777777" w:rsidR="006C2506" w:rsidRDefault="006C2506">
            <w:pPr>
              <w:rPr>
                <w:sz w:val="2"/>
                <w:szCs w:val="2"/>
              </w:rPr>
            </w:pPr>
          </w:p>
        </w:tc>
        <w:tc>
          <w:tcPr>
            <w:tcW w:w="7502" w:type="dxa"/>
            <w:tcBorders>
              <w:top w:val="nil"/>
              <w:bottom w:val="nil"/>
            </w:tcBorders>
          </w:tcPr>
          <w:p w14:paraId="13CCE9EE" w14:textId="77777777" w:rsidR="006C2506" w:rsidRDefault="004B2D82">
            <w:pPr>
              <w:pStyle w:val="TableParagraph"/>
              <w:spacing w:line="246" w:lineRule="exact"/>
              <w:ind w:left="827"/>
              <w:rPr>
                <w:sz w:val="24"/>
              </w:rPr>
            </w:pPr>
            <w:r>
              <w:rPr>
                <w:sz w:val="24"/>
              </w:rPr>
              <w:t>12:46</w:t>
            </w:r>
            <w:r>
              <w:rPr>
                <w:spacing w:val="1"/>
                <w:sz w:val="24"/>
              </w:rPr>
              <w:t xml:space="preserve"> </w:t>
            </w:r>
            <w:r>
              <w:rPr>
                <w:sz w:val="24"/>
              </w:rPr>
              <w:t>– 2:00</w:t>
            </w:r>
            <w:r>
              <w:rPr>
                <w:spacing w:val="-14"/>
                <w:sz w:val="24"/>
              </w:rPr>
              <w:t xml:space="preserve"> </w:t>
            </w:r>
            <w:r>
              <w:rPr>
                <w:spacing w:val="-5"/>
                <w:sz w:val="24"/>
              </w:rPr>
              <w:t>AM</w:t>
            </w:r>
          </w:p>
        </w:tc>
        <w:tc>
          <w:tcPr>
            <w:tcW w:w="996" w:type="dxa"/>
            <w:tcBorders>
              <w:top w:val="nil"/>
              <w:bottom w:val="nil"/>
            </w:tcBorders>
          </w:tcPr>
          <w:p w14:paraId="37370D47" w14:textId="77777777" w:rsidR="006C2506" w:rsidRDefault="004B2D82">
            <w:pPr>
              <w:pStyle w:val="TableParagraph"/>
              <w:spacing w:line="246" w:lineRule="exact"/>
              <w:ind w:left="107"/>
              <w:rPr>
                <w:sz w:val="24"/>
              </w:rPr>
            </w:pPr>
            <w:r>
              <w:rPr>
                <w:spacing w:val="-10"/>
                <w:sz w:val="24"/>
              </w:rPr>
              <w:t>2</w:t>
            </w:r>
          </w:p>
        </w:tc>
      </w:tr>
      <w:tr w:rsidR="006C2506" w14:paraId="57B1FE48" w14:textId="77777777">
        <w:trPr>
          <w:trHeight w:val="266"/>
        </w:trPr>
        <w:tc>
          <w:tcPr>
            <w:tcW w:w="900" w:type="dxa"/>
            <w:vMerge/>
            <w:tcBorders>
              <w:top w:val="nil"/>
            </w:tcBorders>
          </w:tcPr>
          <w:p w14:paraId="2036203A" w14:textId="77777777" w:rsidR="006C2506" w:rsidRDefault="006C2506">
            <w:pPr>
              <w:rPr>
                <w:sz w:val="2"/>
                <w:szCs w:val="2"/>
              </w:rPr>
            </w:pPr>
          </w:p>
        </w:tc>
        <w:tc>
          <w:tcPr>
            <w:tcW w:w="7502" w:type="dxa"/>
            <w:tcBorders>
              <w:top w:val="nil"/>
            </w:tcBorders>
          </w:tcPr>
          <w:p w14:paraId="577F0645" w14:textId="77777777" w:rsidR="006C2506" w:rsidRDefault="004B2D82">
            <w:pPr>
              <w:pStyle w:val="TableParagraph"/>
              <w:spacing w:line="247" w:lineRule="exact"/>
              <w:ind w:left="827"/>
              <w:rPr>
                <w:sz w:val="24"/>
              </w:rPr>
            </w:pPr>
            <w:r>
              <w:rPr>
                <w:sz w:val="24"/>
              </w:rPr>
              <w:t>2:01 – 3:00</w:t>
            </w:r>
            <w:r>
              <w:rPr>
                <w:spacing w:val="-14"/>
                <w:sz w:val="24"/>
              </w:rPr>
              <w:t xml:space="preserve"> </w:t>
            </w:r>
            <w:r>
              <w:rPr>
                <w:spacing w:val="-5"/>
                <w:sz w:val="24"/>
              </w:rPr>
              <w:t>AM</w:t>
            </w:r>
          </w:p>
        </w:tc>
        <w:tc>
          <w:tcPr>
            <w:tcW w:w="996" w:type="dxa"/>
            <w:tcBorders>
              <w:top w:val="nil"/>
            </w:tcBorders>
          </w:tcPr>
          <w:p w14:paraId="3F205D8F" w14:textId="77777777" w:rsidR="006C2506" w:rsidRDefault="004B2D82">
            <w:pPr>
              <w:pStyle w:val="TableParagraph"/>
              <w:spacing w:line="247" w:lineRule="exact"/>
              <w:ind w:left="107"/>
              <w:rPr>
                <w:sz w:val="24"/>
              </w:rPr>
            </w:pPr>
            <w:r>
              <w:rPr>
                <w:spacing w:val="-10"/>
                <w:sz w:val="24"/>
              </w:rPr>
              <w:t>1</w:t>
            </w:r>
          </w:p>
        </w:tc>
      </w:tr>
      <w:tr w:rsidR="006C2506" w14:paraId="66857D78" w14:textId="77777777">
        <w:trPr>
          <w:trHeight w:val="1103"/>
        </w:trPr>
        <w:tc>
          <w:tcPr>
            <w:tcW w:w="900" w:type="dxa"/>
            <w:vMerge w:val="restart"/>
          </w:tcPr>
          <w:p w14:paraId="6274E6FF" w14:textId="77777777" w:rsidR="006C2506" w:rsidRDefault="004B2D82">
            <w:pPr>
              <w:pStyle w:val="TableParagraph"/>
              <w:spacing w:line="275" w:lineRule="exact"/>
              <w:ind w:left="107"/>
              <w:rPr>
                <w:sz w:val="24"/>
              </w:rPr>
            </w:pPr>
            <w:r>
              <w:rPr>
                <w:spacing w:val="-5"/>
                <w:sz w:val="24"/>
              </w:rPr>
              <w:t>11.</w:t>
            </w:r>
          </w:p>
        </w:tc>
        <w:tc>
          <w:tcPr>
            <w:tcW w:w="7502" w:type="dxa"/>
            <w:tcBorders>
              <w:bottom w:val="nil"/>
            </w:tcBorders>
          </w:tcPr>
          <w:p w14:paraId="39CEB27B" w14:textId="77777777" w:rsidR="006C2506" w:rsidRDefault="004B2D82">
            <w:pPr>
              <w:pStyle w:val="TableParagraph"/>
              <w:spacing w:line="276" w:lineRule="exact"/>
              <w:ind w:left="107" w:right="99"/>
              <w:jc w:val="both"/>
              <w:rPr>
                <w:sz w:val="24"/>
              </w:rPr>
            </w:pPr>
            <w:r>
              <w:rPr>
                <w:sz w:val="24"/>
              </w:rPr>
              <w:t>You want to be at your peak performance for a test that you know is going to be mentally exhausting and will last for two hours.</w:t>
            </w:r>
            <w:r>
              <w:rPr>
                <w:spacing w:val="-4"/>
                <w:sz w:val="24"/>
              </w:rPr>
              <w:t xml:space="preserve"> </w:t>
            </w:r>
            <w:r>
              <w:rPr>
                <w:sz w:val="24"/>
              </w:rPr>
              <w:t>You are entirely free to plan your day. Considering only your own internal "clock", which ONE of the four testing times would you choose?</w:t>
            </w:r>
          </w:p>
        </w:tc>
        <w:tc>
          <w:tcPr>
            <w:tcW w:w="996" w:type="dxa"/>
            <w:tcBorders>
              <w:bottom w:val="nil"/>
            </w:tcBorders>
          </w:tcPr>
          <w:p w14:paraId="49A1FD76" w14:textId="77777777" w:rsidR="006C2506" w:rsidRDefault="006C2506">
            <w:pPr>
              <w:pStyle w:val="TableParagraph"/>
              <w:spacing w:line="240" w:lineRule="auto"/>
              <w:rPr>
                <w:sz w:val="24"/>
              </w:rPr>
            </w:pPr>
          </w:p>
        </w:tc>
      </w:tr>
      <w:tr w:rsidR="006C2506" w14:paraId="1DCA0B67" w14:textId="77777777">
        <w:trPr>
          <w:trHeight w:val="265"/>
        </w:trPr>
        <w:tc>
          <w:tcPr>
            <w:tcW w:w="900" w:type="dxa"/>
            <w:vMerge/>
            <w:tcBorders>
              <w:top w:val="nil"/>
            </w:tcBorders>
          </w:tcPr>
          <w:p w14:paraId="2A2B4A20" w14:textId="77777777" w:rsidR="006C2506" w:rsidRDefault="006C2506">
            <w:pPr>
              <w:rPr>
                <w:sz w:val="2"/>
                <w:szCs w:val="2"/>
              </w:rPr>
            </w:pPr>
          </w:p>
        </w:tc>
        <w:tc>
          <w:tcPr>
            <w:tcW w:w="7502" w:type="dxa"/>
            <w:tcBorders>
              <w:top w:val="nil"/>
              <w:bottom w:val="nil"/>
            </w:tcBorders>
          </w:tcPr>
          <w:p w14:paraId="59C765D2" w14:textId="77777777" w:rsidR="006C2506" w:rsidRDefault="004B2D82">
            <w:pPr>
              <w:pStyle w:val="TableParagraph"/>
              <w:spacing w:line="245" w:lineRule="exact"/>
              <w:ind w:left="827"/>
              <w:rPr>
                <w:sz w:val="24"/>
              </w:rPr>
            </w:pPr>
            <w:r>
              <w:rPr>
                <w:sz w:val="24"/>
              </w:rPr>
              <w:t>8:00</w:t>
            </w:r>
            <w:r>
              <w:rPr>
                <w:spacing w:val="-15"/>
                <w:sz w:val="24"/>
              </w:rPr>
              <w:t xml:space="preserve"> </w:t>
            </w:r>
            <w:r>
              <w:rPr>
                <w:sz w:val="24"/>
              </w:rPr>
              <w:t>AM – 10:00</w:t>
            </w:r>
            <w:r>
              <w:rPr>
                <w:spacing w:val="-14"/>
                <w:sz w:val="24"/>
              </w:rPr>
              <w:t xml:space="preserve"> </w:t>
            </w:r>
            <w:r>
              <w:rPr>
                <w:spacing w:val="-5"/>
                <w:sz w:val="24"/>
              </w:rPr>
              <w:t>AM</w:t>
            </w:r>
          </w:p>
        </w:tc>
        <w:tc>
          <w:tcPr>
            <w:tcW w:w="996" w:type="dxa"/>
            <w:tcBorders>
              <w:top w:val="nil"/>
              <w:bottom w:val="nil"/>
            </w:tcBorders>
          </w:tcPr>
          <w:p w14:paraId="519A0BF8" w14:textId="77777777" w:rsidR="006C2506" w:rsidRDefault="004B2D82">
            <w:pPr>
              <w:pStyle w:val="TableParagraph"/>
              <w:spacing w:line="245" w:lineRule="exact"/>
              <w:ind w:left="107"/>
              <w:rPr>
                <w:sz w:val="24"/>
              </w:rPr>
            </w:pPr>
            <w:r>
              <w:rPr>
                <w:spacing w:val="-10"/>
                <w:sz w:val="24"/>
              </w:rPr>
              <w:t>4</w:t>
            </w:r>
          </w:p>
        </w:tc>
      </w:tr>
      <w:tr w:rsidR="006C2506" w14:paraId="63CDED83" w14:textId="77777777">
        <w:trPr>
          <w:trHeight w:val="266"/>
        </w:trPr>
        <w:tc>
          <w:tcPr>
            <w:tcW w:w="900" w:type="dxa"/>
            <w:vMerge/>
            <w:tcBorders>
              <w:top w:val="nil"/>
            </w:tcBorders>
          </w:tcPr>
          <w:p w14:paraId="6B242DE1" w14:textId="77777777" w:rsidR="006C2506" w:rsidRDefault="006C2506">
            <w:pPr>
              <w:rPr>
                <w:sz w:val="2"/>
                <w:szCs w:val="2"/>
              </w:rPr>
            </w:pPr>
          </w:p>
        </w:tc>
        <w:tc>
          <w:tcPr>
            <w:tcW w:w="7502" w:type="dxa"/>
            <w:tcBorders>
              <w:top w:val="nil"/>
              <w:bottom w:val="nil"/>
            </w:tcBorders>
          </w:tcPr>
          <w:p w14:paraId="66010B2B" w14:textId="77777777" w:rsidR="006C2506" w:rsidRDefault="004B2D82">
            <w:pPr>
              <w:pStyle w:val="TableParagraph"/>
              <w:spacing w:line="246" w:lineRule="exact"/>
              <w:ind w:left="827"/>
              <w:rPr>
                <w:sz w:val="24"/>
              </w:rPr>
            </w:pPr>
            <w:r>
              <w:rPr>
                <w:sz w:val="24"/>
              </w:rPr>
              <w:t>11:01</w:t>
            </w:r>
            <w:r>
              <w:rPr>
                <w:spacing w:val="-15"/>
                <w:sz w:val="24"/>
              </w:rPr>
              <w:t xml:space="preserve"> </w:t>
            </w:r>
            <w:r>
              <w:rPr>
                <w:sz w:val="24"/>
              </w:rPr>
              <w:t>AM</w:t>
            </w:r>
            <w:r>
              <w:rPr>
                <w:spacing w:val="-5"/>
                <w:sz w:val="24"/>
              </w:rPr>
              <w:t xml:space="preserve"> </w:t>
            </w:r>
            <w:r>
              <w:rPr>
                <w:sz w:val="24"/>
              </w:rPr>
              <w:t>–</w:t>
            </w:r>
            <w:r>
              <w:rPr>
                <w:spacing w:val="-3"/>
                <w:sz w:val="24"/>
              </w:rPr>
              <w:t xml:space="preserve"> </w:t>
            </w:r>
            <w:r>
              <w:rPr>
                <w:sz w:val="24"/>
              </w:rPr>
              <w:t>1:00</w:t>
            </w:r>
            <w:r>
              <w:rPr>
                <w:spacing w:val="-2"/>
                <w:sz w:val="24"/>
              </w:rPr>
              <w:t xml:space="preserve"> </w:t>
            </w:r>
            <w:r>
              <w:rPr>
                <w:spacing w:val="-5"/>
                <w:sz w:val="24"/>
              </w:rPr>
              <w:t>PM</w:t>
            </w:r>
          </w:p>
        </w:tc>
        <w:tc>
          <w:tcPr>
            <w:tcW w:w="996" w:type="dxa"/>
            <w:tcBorders>
              <w:top w:val="nil"/>
              <w:bottom w:val="nil"/>
            </w:tcBorders>
          </w:tcPr>
          <w:p w14:paraId="5116692E" w14:textId="77777777" w:rsidR="006C2506" w:rsidRDefault="004B2D82">
            <w:pPr>
              <w:pStyle w:val="TableParagraph"/>
              <w:spacing w:line="246" w:lineRule="exact"/>
              <w:ind w:left="107"/>
              <w:rPr>
                <w:sz w:val="24"/>
              </w:rPr>
            </w:pPr>
            <w:r>
              <w:rPr>
                <w:spacing w:val="-10"/>
                <w:sz w:val="24"/>
              </w:rPr>
              <w:t>3</w:t>
            </w:r>
          </w:p>
        </w:tc>
      </w:tr>
      <w:tr w:rsidR="006C2506" w14:paraId="53A8B3E3" w14:textId="77777777">
        <w:trPr>
          <w:trHeight w:val="266"/>
        </w:trPr>
        <w:tc>
          <w:tcPr>
            <w:tcW w:w="900" w:type="dxa"/>
            <w:vMerge/>
            <w:tcBorders>
              <w:top w:val="nil"/>
            </w:tcBorders>
          </w:tcPr>
          <w:p w14:paraId="6E1DB8B1" w14:textId="77777777" w:rsidR="006C2506" w:rsidRDefault="006C2506">
            <w:pPr>
              <w:rPr>
                <w:sz w:val="2"/>
                <w:szCs w:val="2"/>
              </w:rPr>
            </w:pPr>
          </w:p>
        </w:tc>
        <w:tc>
          <w:tcPr>
            <w:tcW w:w="7502" w:type="dxa"/>
            <w:tcBorders>
              <w:top w:val="nil"/>
              <w:bottom w:val="nil"/>
            </w:tcBorders>
          </w:tcPr>
          <w:p w14:paraId="0543530B" w14:textId="77777777" w:rsidR="006C2506" w:rsidRDefault="004B2D82">
            <w:pPr>
              <w:pStyle w:val="TableParagraph"/>
              <w:spacing w:line="246" w:lineRule="exact"/>
              <w:ind w:left="827"/>
              <w:rPr>
                <w:sz w:val="24"/>
              </w:rPr>
            </w:pPr>
            <w:r>
              <w:rPr>
                <w:sz w:val="24"/>
              </w:rPr>
              <w:t>3:01 PM</w:t>
            </w:r>
            <w:r>
              <w:rPr>
                <w:spacing w:val="1"/>
                <w:sz w:val="24"/>
              </w:rPr>
              <w:t xml:space="preserve"> </w:t>
            </w:r>
            <w:r>
              <w:rPr>
                <w:sz w:val="24"/>
              </w:rPr>
              <w:t>– 5:00</w:t>
            </w:r>
            <w:r>
              <w:rPr>
                <w:spacing w:val="1"/>
                <w:sz w:val="24"/>
              </w:rPr>
              <w:t xml:space="preserve"> </w:t>
            </w:r>
            <w:r>
              <w:rPr>
                <w:spacing w:val="-5"/>
                <w:sz w:val="24"/>
              </w:rPr>
              <w:t>PM</w:t>
            </w:r>
          </w:p>
        </w:tc>
        <w:tc>
          <w:tcPr>
            <w:tcW w:w="996" w:type="dxa"/>
            <w:tcBorders>
              <w:top w:val="nil"/>
              <w:bottom w:val="nil"/>
            </w:tcBorders>
          </w:tcPr>
          <w:p w14:paraId="02D58053" w14:textId="77777777" w:rsidR="006C2506" w:rsidRDefault="004B2D82">
            <w:pPr>
              <w:pStyle w:val="TableParagraph"/>
              <w:spacing w:line="246" w:lineRule="exact"/>
              <w:ind w:left="107"/>
              <w:rPr>
                <w:sz w:val="24"/>
              </w:rPr>
            </w:pPr>
            <w:r>
              <w:rPr>
                <w:spacing w:val="-10"/>
                <w:sz w:val="24"/>
              </w:rPr>
              <w:t>2</w:t>
            </w:r>
          </w:p>
        </w:tc>
      </w:tr>
      <w:tr w:rsidR="006C2506" w14:paraId="003F37A6" w14:textId="77777777">
        <w:trPr>
          <w:trHeight w:val="266"/>
        </w:trPr>
        <w:tc>
          <w:tcPr>
            <w:tcW w:w="900" w:type="dxa"/>
            <w:vMerge/>
            <w:tcBorders>
              <w:top w:val="nil"/>
            </w:tcBorders>
          </w:tcPr>
          <w:p w14:paraId="0A09ED1A" w14:textId="77777777" w:rsidR="006C2506" w:rsidRDefault="006C2506">
            <w:pPr>
              <w:rPr>
                <w:sz w:val="2"/>
                <w:szCs w:val="2"/>
              </w:rPr>
            </w:pPr>
          </w:p>
        </w:tc>
        <w:tc>
          <w:tcPr>
            <w:tcW w:w="7502" w:type="dxa"/>
            <w:tcBorders>
              <w:top w:val="nil"/>
            </w:tcBorders>
          </w:tcPr>
          <w:p w14:paraId="39D9BC90" w14:textId="77777777" w:rsidR="006C2506" w:rsidRDefault="004B2D82">
            <w:pPr>
              <w:pStyle w:val="TableParagraph"/>
              <w:spacing w:line="247" w:lineRule="exact"/>
              <w:ind w:left="827"/>
              <w:rPr>
                <w:sz w:val="24"/>
              </w:rPr>
            </w:pPr>
            <w:r>
              <w:rPr>
                <w:sz w:val="24"/>
              </w:rPr>
              <w:t>7:01 PM</w:t>
            </w:r>
            <w:r>
              <w:rPr>
                <w:spacing w:val="1"/>
                <w:sz w:val="24"/>
              </w:rPr>
              <w:t xml:space="preserve"> </w:t>
            </w:r>
            <w:r>
              <w:rPr>
                <w:sz w:val="24"/>
              </w:rPr>
              <w:t>– 9:00</w:t>
            </w:r>
            <w:r>
              <w:rPr>
                <w:spacing w:val="1"/>
                <w:sz w:val="24"/>
              </w:rPr>
              <w:t xml:space="preserve"> </w:t>
            </w:r>
            <w:r>
              <w:rPr>
                <w:spacing w:val="-5"/>
                <w:sz w:val="24"/>
              </w:rPr>
              <w:t>PM</w:t>
            </w:r>
          </w:p>
        </w:tc>
        <w:tc>
          <w:tcPr>
            <w:tcW w:w="996" w:type="dxa"/>
            <w:tcBorders>
              <w:top w:val="nil"/>
            </w:tcBorders>
          </w:tcPr>
          <w:p w14:paraId="7123AA0A" w14:textId="77777777" w:rsidR="006C2506" w:rsidRDefault="004B2D82">
            <w:pPr>
              <w:pStyle w:val="TableParagraph"/>
              <w:spacing w:line="247" w:lineRule="exact"/>
              <w:ind w:left="107"/>
              <w:rPr>
                <w:sz w:val="24"/>
              </w:rPr>
            </w:pPr>
            <w:r>
              <w:rPr>
                <w:spacing w:val="-10"/>
                <w:sz w:val="24"/>
              </w:rPr>
              <w:t>1</w:t>
            </w:r>
          </w:p>
        </w:tc>
      </w:tr>
      <w:tr w:rsidR="006C2506" w14:paraId="7D373DA5" w14:textId="77777777">
        <w:trPr>
          <w:trHeight w:val="277"/>
        </w:trPr>
        <w:tc>
          <w:tcPr>
            <w:tcW w:w="900" w:type="dxa"/>
            <w:vMerge w:val="restart"/>
          </w:tcPr>
          <w:p w14:paraId="14469215" w14:textId="77777777" w:rsidR="006C2506" w:rsidRDefault="004B2D82">
            <w:pPr>
              <w:pStyle w:val="TableParagraph"/>
              <w:spacing w:before="1" w:line="240" w:lineRule="auto"/>
              <w:ind w:left="107"/>
              <w:rPr>
                <w:sz w:val="24"/>
              </w:rPr>
            </w:pPr>
            <w:r>
              <w:rPr>
                <w:spacing w:val="-5"/>
                <w:sz w:val="24"/>
              </w:rPr>
              <w:t>12.</w:t>
            </w:r>
          </w:p>
        </w:tc>
        <w:tc>
          <w:tcPr>
            <w:tcW w:w="7502" w:type="dxa"/>
            <w:tcBorders>
              <w:bottom w:val="nil"/>
            </w:tcBorders>
          </w:tcPr>
          <w:p w14:paraId="725EDAA3" w14:textId="77777777" w:rsidR="006C2506" w:rsidRDefault="004B2D82">
            <w:pPr>
              <w:pStyle w:val="TableParagraph"/>
              <w:spacing w:before="1"/>
              <w:ind w:left="107"/>
              <w:rPr>
                <w:sz w:val="24"/>
              </w:rPr>
            </w:pPr>
            <w:r>
              <w:rPr>
                <w:sz w:val="24"/>
              </w:rPr>
              <w:t>If</w:t>
            </w:r>
            <w:r>
              <w:rPr>
                <w:spacing w:val="-3"/>
                <w:sz w:val="24"/>
              </w:rPr>
              <w:t xml:space="preserve"> </w:t>
            </w:r>
            <w:r>
              <w:rPr>
                <w:sz w:val="24"/>
              </w:rPr>
              <w:t>you</w:t>
            </w:r>
            <w:r>
              <w:rPr>
                <w:spacing w:val="-1"/>
                <w:sz w:val="24"/>
              </w:rPr>
              <w:t xml:space="preserve"> </w:t>
            </w:r>
            <w:r>
              <w:rPr>
                <w:sz w:val="24"/>
              </w:rPr>
              <w:t>got</w:t>
            </w:r>
            <w:r>
              <w:rPr>
                <w:spacing w:val="-1"/>
                <w:sz w:val="24"/>
              </w:rPr>
              <w:t xml:space="preserve"> </w:t>
            </w:r>
            <w:r>
              <w:rPr>
                <w:sz w:val="24"/>
              </w:rPr>
              <w:t>into</w:t>
            </w:r>
            <w:r>
              <w:rPr>
                <w:spacing w:val="-1"/>
                <w:sz w:val="24"/>
              </w:rPr>
              <w:t xml:space="preserve"> </w:t>
            </w:r>
            <w:r>
              <w:rPr>
                <w:sz w:val="24"/>
              </w:rPr>
              <w:t>bed</w:t>
            </w:r>
            <w:r>
              <w:rPr>
                <w:spacing w:val="-3"/>
                <w:sz w:val="24"/>
              </w:rPr>
              <w:t xml:space="preserve"> </w:t>
            </w:r>
            <w:r>
              <w:rPr>
                <w:sz w:val="24"/>
              </w:rPr>
              <w:t>at</w:t>
            </w:r>
            <w:r>
              <w:rPr>
                <w:spacing w:val="-1"/>
                <w:sz w:val="24"/>
              </w:rPr>
              <w:t xml:space="preserve"> </w:t>
            </w:r>
            <w:r>
              <w:rPr>
                <w:sz w:val="24"/>
              </w:rPr>
              <w:t>11:00</w:t>
            </w:r>
            <w:r>
              <w:rPr>
                <w:spacing w:val="-1"/>
                <w:sz w:val="24"/>
              </w:rPr>
              <w:t xml:space="preserve"> </w:t>
            </w:r>
            <w:r>
              <w:rPr>
                <w:sz w:val="24"/>
              </w:rPr>
              <w:t>PM,</w:t>
            </w:r>
            <w:r>
              <w:rPr>
                <w:spacing w:val="-1"/>
                <w:sz w:val="24"/>
              </w:rPr>
              <w:t xml:space="preserve"> </w:t>
            </w:r>
            <w:r>
              <w:rPr>
                <w:sz w:val="24"/>
              </w:rPr>
              <w:t>how</w:t>
            </w:r>
            <w:r>
              <w:rPr>
                <w:spacing w:val="-3"/>
                <w:sz w:val="24"/>
              </w:rPr>
              <w:t xml:space="preserve"> </w:t>
            </w:r>
            <w:r>
              <w:rPr>
                <w:sz w:val="24"/>
              </w:rPr>
              <w:t>tired</w:t>
            </w:r>
            <w:r>
              <w:rPr>
                <w:spacing w:val="-1"/>
                <w:sz w:val="24"/>
              </w:rPr>
              <w:t xml:space="preserve"> </w:t>
            </w:r>
            <w:r>
              <w:rPr>
                <w:sz w:val="24"/>
              </w:rPr>
              <w:t>would</w:t>
            </w:r>
            <w:r>
              <w:rPr>
                <w:spacing w:val="-1"/>
                <w:sz w:val="24"/>
              </w:rPr>
              <w:t xml:space="preserve"> </w:t>
            </w:r>
            <w:r>
              <w:rPr>
                <w:sz w:val="24"/>
              </w:rPr>
              <w:t>you</w:t>
            </w:r>
            <w:r>
              <w:rPr>
                <w:spacing w:val="-1"/>
                <w:sz w:val="24"/>
              </w:rPr>
              <w:t xml:space="preserve"> </w:t>
            </w:r>
            <w:r>
              <w:rPr>
                <w:spacing w:val="-5"/>
                <w:sz w:val="24"/>
              </w:rPr>
              <w:t>be?</w:t>
            </w:r>
          </w:p>
        </w:tc>
        <w:tc>
          <w:tcPr>
            <w:tcW w:w="996" w:type="dxa"/>
            <w:tcBorders>
              <w:bottom w:val="nil"/>
            </w:tcBorders>
          </w:tcPr>
          <w:p w14:paraId="3BF69176" w14:textId="77777777" w:rsidR="006C2506" w:rsidRDefault="006C2506">
            <w:pPr>
              <w:pStyle w:val="TableParagraph"/>
              <w:spacing w:line="240" w:lineRule="auto"/>
              <w:rPr>
                <w:sz w:val="20"/>
              </w:rPr>
            </w:pPr>
          </w:p>
        </w:tc>
      </w:tr>
      <w:tr w:rsidR="006C2506" w14:paraId="58BC2794" w14:textId="77777777">
        <w:trPr>
          <w:trHeight w:val="266"/>
        </w:trPr>
        <w:tc>
          <w:tcPr>
            <w:tcW w:w="900" w:type="dxa"/>
            <w:vMerge/>
            <w:tcBorders>
              <w:top w:val="nil"/>
            </w:tcBorders>
          </w:tcPr>
          <w:p w14:paraId="4B44E4B8" w14:textId="77777777" w:rsidR="006C2506" w:rsidRDefault="006C2506">
            <w:pPr>
              <w:rPr>
                <w:sz w:val="2"/>
                <w:szCs w:val="2"/>
              </w:rPr>
            </w:pPr>
          </w:p>
        </w:tc>
        <w:tc>
          <w:tcPr>
            <w:tcW w:w="7502" w:type="dxa"/>
            <w:tcBorders>
              <w:top w:val="nil"/>
              <w:bottom w:val="nil"/>
            </w:tcBorders>
          </w:tcPr>
          <w:p w14:paraId="2D073166" w14:textId="77777777" w:rsidR="006C2506" w:rsidRDefault="004B2D82">
            <w:pPr>
              <w:pStyle w:val="TableParagraph"/>
              <w:spacing w:line="246" w:lineRule="exact"/>
              <w:ind w:left="827"/>
              <w:rPr>
                <w:sz w:val="24"/>
              </w:rPr>
            </w:pPr>
            <w:r>
              <w:rPr>
                <w:sz w:val="24"/>
              </w:rPr>
              <w:t>Not</w:t>
            </w:r>
            <w:r>
              <w:rPr>
                <w:spacing w:val="-1"/>
                <w:sz w:val="24"/>
              </w:rPr>
              <w:t xml:space="preserve"> </w:t>
            </w:r>
            <w:r>
              <w:rPr>
                <w:sz w:val="24"/>
              </w:rPr>
              <w:t xml:space="preserve">at all </w:t>
            </w:r>
            <w:r>
              <w:rPr>
                <w:spacing w:val="-2"/>
                <w:sz w:val="24"/>
              </w:rPr>
              <w:t>tired</w:t>
            </w:r>
          </w:p>
        </w:tc>
        <w:tc>
          <w:tcPr>
            <w:tcW w:w="996" w:type="dxa"/>
            <w:tcBorders>
              <w:top w:val="nil"/>
              <w:bottom w:val="nil"/>
            </w:tcBorders>
          </w:tcPr>
          <w:p w14:paraId="07FEE5A2" w14:textId="77777777" w:rsidR="006C2506" w:rsidRDefault="004B2D82">
            <w:pPr>
              <w:pStyle w:val="TableParagraph"/>
              <w:spacing w:line="246" w:lineRule="exact"/>
              <w:ind w:left="107"/>
              <w:rPr>
                <w:sz w:val="24"/>
              </w:rPr>
            </w:pPr>
            <w:r>
              <w:rPr>
                <w:spacing w:val="-10"/>
                <w:sz w:val="24"/>
              </w:rPr>
              <w:t>1</w:t>
            </w:r>
          </w:p>
        </w:tc>
      </w:tr>
      <w:tr w:rsidR="006C2506" w14:paraId="707869D3" w14:textId="77777777">
        <w:trPr>
          <w:trHeight w:val="265"/>
        </w:trPr>
        <w:tc>
          <w:tcPr>
            <w:tcW w:w="900" w:type="dxa"/>
            <w:vMerge/>
            <w:tcBorders>
              <w:top w:val="nil"/>
            </w:tcBorders>
          </w:tcPr>
          <w:p w14:paraId="45474DA7" w14:textId="77777777" w:rsidR="006C2506" w:rsidRDefault="006C2506">
            <w:pPr>
              <w:rPr>
                <w:sz w:val="2"/>
                <w:szCs w:val="2"/>
              </w:rPr>
            </w:pPr>
          </w:p>
        </w:tc>
        <w:tc>
          <w:tcPr>
            <w:tcW w:w="7502" w:type="dxa"/>
            <w:tcBorders>
              <w:top w:val="nil"/>
              <w:bottom w:val="nil"/>
            </w:tcBorders>
          </w:tcPr>
          <w:p w14:paraId="5B7AE74B" w14:textId="77777777" w:rsidR="006C2506" w:rsidRDefault="004B2D82">
            <w:pPr>
              <w:pStyle w:val="TableParagraph"/>
              <w:spacing w:line="246" w:lineRule="exact"/>
              <w:ind w:left="827"/>
              <w:rPr>
                <w:sz w:val="24"/>
              </w:rPr>
            </w:pPr>
            <w:r>
              <w:rPr>
                <w:sz w:val="24"/>
              </w:rPr>
              <w:t>A</w:t>
            </w:r>
            <w:r>
              <w:rPr>
                <w:spacing w:val="-13"/>
                <w:sz w:val="24"/>
              </w:rPr>
              <w:t xml:space="preserve"> </w:t>
            </w:r>
            <w:r>
              <w:rPr>
                <w:sz w:val="24"/>
              </w:rPr>
              <w:t xml:space="preserve">little </w:t>
            </w:r>
            <w:r>
              <w:rPr>
                <w:spacing w:val="-2"/>
                <w:sz w:val="24"/>
              </w:rPr>
              <w:t>tired</w:t>
            </w:r>
          </w:p>
        </w:tc>
        <w:tc>
          <w:tcPr>
            <w:tcW w:w="996" w:type="dxa"/>
            <w:tcBorders>
              <w:top w:val="nil"/>
              <w:bottom w:val="nil"/>
            </w:tcBorders>
          </w:tcPr>
          <w:p w14:paraId="15080A1B" w14:textId="77777777" w:rsidR="006C2506" w:rsidRDefault="004B2D82">
            <w:pPr>
              <w:pStyle w:val="TableParagraph"/>
              <w:spacing w:line="246" w:lineRule="exact"/>
              <w:ind w:left="107"/>
              <w:rPr>
                <w:sz w:val="24"/>
              </w:rPr>
            </w:pPr>
            <w:r>
              <w:rPr>
                <w:spacing w:val="-10"/>
                <w:sz w:val="24"/>
              </w:rPr>
              <w:t>2</w:t>
            </w:r>
          </w:p>
        </w:tc>
      </w:tr>
      <w:tr w:rsidR="006C2506" w14:paraId="7B00025C" w14:textId="77777777">
        <w:trPr>
          <w:trHeight w:val="266"/>
        </w:trPr>
        <w:tc>
          <w:tcPr>
            <w:tcW w:w="900" w:type="dxa"/>
            <w:vMerge/>
            <w:tcBorders>
              <w:top w:val="nil"/>
            </w:tcBorders>
          </w:tcPr>
          <w:p w14:paraId="5680B072" w14:textId="77777777" w:rsidR="006C2506" w:rsidRDefault="006C2506">
            <w:pPr>
              <w:rPr>
                <w:sz w:val="2"/>
                <w:szCs w:val="2"/>
              </w:rPr>
            </w:pPr>
          </w:p>
        </w:tc>
        <w:tc>
          <w:tcPr>
            <w:tcW w:w="7502" w:type="dxa"/>
            <w:tcBorders>
              <w:top w:val="nil"/>
              <w:bottom w:val="nil"/>
            </w:tcBorders>
          </w:tcPr>
          <w:p w14:paraId="21FDFBBA" w14:textId="77777777" w:rsidR="006C2506" w:rsidRDefault="004B2D82">
            <w:pPr>
              <w:pStyle w:val="TableParagraph"/>
              <w:spacing w:line="246" w:lineRule="exact"/>
              <w:ind w:left="827"/>
              <w:rPr>
                <w:sz w:val="24"/>
              </w:rPr>
            </w:pPr>
            <w:r>
              <w:rPr>
                <w:sz w:val="24"/>
              </w:rPr>
              <w:t>Fairly</w:t>
            </w:r>
            <w:r>
              <w:rPr>
                <w:spacing w:val="-1"/>
                <w:sz w:val="24"/>
              </w:rPr>
              <w:t xml:space="preserve"> </w:t>
            </w:r>
            <w:r>
              <w:rPr>
                <w:spacing w:val="-2"/>
                <w:sz w:val="24"/>
              </w:rPr>
              <w:t>tired</w:t>
            </w:r>
          </w:p>
        </w:tc>
        <w:tc>
          <w:tcPr>
            <w:tcW w:w="996" w:type="dxa"/>
            <w:tcBorders>
              <w:top w:val="nil"/>
              <w:bottom w:val="nil"/>
            </w:tcBorders>
          </w:tcPr>
          <w:p w14:paraId="27AEE125" w14:textId="77777777" w:rsidR="006C2506" w:rsidRDefault="004B2D82">
            <w:pPr>
              <w:pStyle w:val="TableParagraph"/>
              <w:spacing w:line="246" w:lineRule="exact"/>
              <w:ind w:left="107"/>
              <w:rPr>
                <w:sz w:val="24"/>
              </w:rPr>
            </w:pPr>
            <w:r>
              <w:rPr>
                <w:spacing w:val="-10"/>
                <w:sz w:val="24"/>
              </w:rPr>
              <w:t>3</w:t>
            </w:r>
          </w:p>
        </w:tc>
      </w:tr>
      <w:tr w:rsidR="006C2506" w14:paraId="3E94E04A" w14:textId="77777777">
        <w:trPr>
          <w:trHeight w:val="266"/>
        </w:trPr>
        <w:tc>
          <w:tcPr>
            <w:tcW w:w="900" w:type="dxa"/>
            <w:vMerge/>
            <w:tcBorders>
              <w:top w:val="nil"/>
            </w:tcBorders>
          </w:tcPr>
          <w:p w14:paraId="4A676CEC" w14:textId="77777777" w:rsidR="006C2506" w:rsidRDefault="006C2506">
            <w:pPr>
              <w:rPr>
                <w:sz w:val="2"/>
                <w:szCs w:val="2"/>
              </w:rPr>
            </w:pPr>
          </w:p>
        </w:tc>
        <w:tc>
          <w:tcPr>
            <w:tcW w:w="7502" w:type="dxa"/>
            <w:tcBorders>
              <w:top w:val="nil"/>
            </w:tcBorders>
          </w:tcPr>
          <w:p w14:paraId="7CCA69FB" w14:textId="77777777" w:rsidR="006C2506" w:rsidRDefault="004B2D82">
            <w:pPr>
              <w:pStyle w:val="TableParagraph"/>
              <w:spacing w:line="247" w:lineRule="exact"/>
              <w:ind w:left="827"/>
              <w:rPr>
                <w:sz w:val="24"/>
              </w:rPr>
            </w:pPr>
            <w:r>
              <w:rPr>
                <w:spacing w:val="-5"/>
                <w:sz w:val="24"/>
              </w:rPr>
              <w:t>Very</w:t>
            </w:r>
            <w:r>
              <w:rPr>
                <w:spacing w:val="-8"/>
                <w:sz w:val="24"/>
              </w:rPr>
              <w:t xml:space="preserve"> </w:t>
            </w:r>
            <w:r>
              <w:rPr>
                <w:spacing w:val="-2"/>
                <w:sz w:val="24"/>
              </w:rPr>
              <w:t>tired</w:t>
            </w:r>
          </w:p>
        </w:tc>
        <w:tc>
          <w:tcPr>
            <w:tcW w:w="996" w:type="dxa"/>
            <w:tcBorders>
              <w:top w:val="nil"/>
            </w:tcBorders>
          </w:tcPr>
          <w:p w14:paraId="7C50B0A0" w14:textId="77777777" w:rsidR="006C2506" w:rsidRDefault="004B2D82">
            <w:pPr>
              <w:pStyle w:val="TableParagraph"/>
              <w:spacing w:line="247" w:lineRule="exact"/>
              <w:ind w:left="107"/>
              <w:rPr>
                <w:sz w:val="24"/>
              </w:rPr>
            </w:pPr>
            <w:r>
              <w:rPr>
                <w:spacing w:val="-10"/>
                <w:sz w:val="24"/>
              </w:rPr>
              <w:t>4</w:t>
            </w:r>
          </w:p>
        </w:tc>
      </w:tr>
      <w:tr w:rsidR="006C2506" w14:paraId="01CAFE0A" w14:textId="77777777">
        <w:trPr>
          <w:trHeight w:val="827"/>
        </w:trPr>
        <w:tc>
          <w:tcPr>
            <w:tcW w:w="900" w:type="dxa"/>
            <w:vMerge w:val="restart"/>
          </w:tcPr>
          <w:p w14:paraId="706D3B97" w14:textId="77777777" w:rsidR="006C2506" w:rsidRDefault="004B2D82">
            <w:pPr>
              <w:pStyle w:val="TableParagraph"/>
              <w:spacing w:line="275" w:lineRule="exact"/>
              <w:ind w:left="107"/>
              <w:rPr>
                <w:sz w:val="24"/>
              </w:rPr>
            </w:pPr>
            <w:r>
              <w:rPr>
                <w:spacing w:val="-5"/>
                <w:sz w:val="24"/>
              </w:rPr>
              <w:t>13.</w:t>
            </w:r>
          </w:p>
        </w:tc>
        <w:tc>
          <w:tcPr>
            <w:tcW w:w="7502" w:type="dxa"/>
            <w:tcBorders>
              <w:bottom w:val="nil"/>
            </w:tcBorders>
          </w:tcPr>
          <w:p w14:paraId="2993FF5A" w14:textId="77777777" w:rsidR="006C2506" w:rsidRDefault="004B2D82">
            <w:pPr>
              <w:pStyle w:val="TableParagraph"/>
              <w:spacing w:line="276" w:lineRule="exact"/>
              <w:ind w:left="107" w:right="99"/>
              <w:jc w:val="both"/>
              <w:rPr>
                <w:sz w:val="24"/>
              </w:rPr>
            </w:pPr>
            <w:r>
              <w:rPr>
                <w:sz w:val="24"/>
              </w:rPr>
              <w:t>For some reason you have gone to bed several hours later than usual, but there is no need to get up at any particular time the next morning. Which ONE of the following are you most likely to do?</w:t>
            </w:r>
          </w:p>
        </w:tc>
        <w:tc>
          <w:tcPr>
            <w:tcW w:w="996" w:type="dxa"/>
            <w:tcBorders>
              <w:bottom w:val="nil"/>
            </w:tcBorders>
          </w:tcPr>
          <w:p w14:paraId="2DB7DDF6" w14:textId="77777777" w:rsidR="006C2506" w:rsidRDefault="006C2506">
            <w:pPr>
              <w:pStyle w:val="TableParagraph"/>
              <w:spacing w:line="240" w:lineRule="auto"/>
              <w:rPr>
                <w:sz w:val="24"/>
              </w:rPr>
            </w:pPr>
          </w:p>
        </w:tc>
      </w:tr>
      <w:tr w:rsidR="006C2506" w14:paraId="207EDF91" w14:textId="77777777">
        <w:trPr>
          <w:trHeight w:val="265"/>
        </w:trPr>
        <w:tc>
          <w:tcPr>
            <w:tcW w:w="900" w:type="dxa"/>
            <w:vMerge/>
            <w:tcBorders>
              <w:top w:val="nil"/>
            </w:tcBorders>
          </w:tcPr>
          <w:p w14:paraId="638066AD" w14:textId="77777777" w:rsidR="006C2506" w:rsidRDefault="006C2506">
            <w:pPr>
              <w:rPr>
                <w:sz w:val="2"/>
                <w:szCs w:val="2"/>
              </w:rPr>
            </w:pPr>
          </w:p>
        </w:tc>
        <w:tc>
          <w:tcPr>
            <w:tcW w:w="7502" w:type="dxa"/>
            <w:tcBorders>
              <w:top w:val="nil"/>
              <w:bottom w:val="nil"/>
            </w:tcBorders>
          </w:tcPr>
          <w:p w14:paraId="4FEFD8A9" w14:textId="77777777" w:rsidR="006C2506" w:rsidRDefault="004B2D82">
            <w:pPr>
              <w:pStyle w:val="TableParagraph"/>
              <w:spacing w:line="245" w:lineRule="exact"/>
              <w:ind w:left="827"/>
              <w:rPr>
                <w:sz w:val="24"/>
              </w:rPr>
            </w:pPr>
            <w:r>
              <w:rPr>
                <w:sz w:val="24"/>
              </w:rPr>
              <w:t>Will</w:t>
            </w:r>
            <w:r>
              <w:rPr>
                <w:spacing w:val="-2"/>
                <w:sz w:val="24"/>
              </w:rPr>
              <w:t xml:space="preserve"> </w:t>
            </w:r>
            <w:r>
              <w:rPr>
                <w:sz w:val="24"/>
              </w:rPr>
              <w:t>wake</w:t>
            </w:r>
            <w:r>
              <w:rPr>
                <w:spacing w:val="-2"/>
                <w:sz w:val="24"/>
              </w:rPr>
              <w:t xml:space="preserve"> </w:t>
            </w:r>
            <w:r>
              <w:rPr>
                <w:sz w:val="24"/>
              </w:rPr>
              <w:t>up</w:t>
            </w:r>
            <w:r>
              <w:rPr>
                <w:spacing w:val="-2"/>
                <w:sz w:val="24"/>
              </w:rPr>
              <w:t xml:space="preserve"> </w:t>
            </w:r>
            <w:r>
              <w:rPr>
                <w:sz w:val="24"/>
              </w:rPr>
              <w:t>at</w:t>
            </w:r>
            <w:r>
              <w:rPr>
                <w:spacing w:val="-1"/>
                <w:sz w:val="24"/>
              </w:rPr>
              <w:t xml:space="preserve"> </w:t>
            </w:r>
            <w:r>
              <w:rPr>
                <w:sz w:val="24"/>
              </w:rPr>
              <w:t>usual</w:t>
            </w:r>
            <w:r>
              <w:rPr>
                <w:spacing w:val="-1"/>
                <w:sz w:val="24"/>
              </w:rPr>
              <w:t xml:space="preserve"> </w:t>
            </w:r>
            <w:r>
              <w:rPr>
                <w:sz w:val="24"/>
              </w:rPr>
              <w:t>time,</w:t>
            </w:r>
            <w:r>
              <w:rPr>
                <w:spacing w:val="-2"/>
                <w:sz w:val="24"/>
              </w:rPr>
              <w:t xml:space="preserve"> </w:t>
            </w:r>
            <w:r>
              <w:rPr>
                <w:sz w:val="24"/>
              </w:rPr>
              <w:t>but</w:t>
            </w:r>
            <w:r>
              <w:rPr>
                <w:spacing w:val="-1"/>
                <w:sz w:val="24"/>
              </w:rPr>
              <w:t xml:space="preserve"> </w:t>
            </w:r>
            <w:r>
              <w:rPr>
                <w:sz w:val="24"/>
              </w:rPr>
              <w:t>will</w:t>
            </w:r>
            <w:r>
              <w:rPr>
                <w:spacing w:val="-1"/>
                <w:sz w:val="24"/>
              </w:rPr>
              <w:t xml:space="preserve"> </w:t>
            </w:r>
            <w:r>
              <w:rPr>
                <w:sz w:val="24"/>
              </w:rPr>
              <w:t>NOT</w:t>
            </w:r>
            <w:r>
              <w:rPr>
                <w:spacing w:val="-7"/>
                <w:sz w:val="24"/>
              </w:rPr>
              <w:t xml:space="preserve"> </w:t>
            </w:r>
            <w:r>
              <w:rPr>
                <w:sz w:val="24"/>
              </w:rPr>
              <w:t>fall</w:t>
            </w:r>
            <w:r>
              <w:rPr>
                <w:spacing w:val="-1"/>
                <w:sz w:val="24"/>
              </w:rPr>
              <w:t xml:space="preserve"> </w:t>
            </w:r>
            <w:r>
              <w:rPr>
                <w:sz w:val="24"/>
              </w:rPr>
              <w:t>back</w:t>
            </w:r>
            <w:r>
              <w:rPr>
                <w:spacing w:val="-1"/>
                <w:sz w:val="24"/>
              </w:rPr>
              <w:t xml:space="preserve"> </w:t>
            </w:r>
            <w:r>
              <w:rPr>
                <w:spacing w:val="-2"/>
                <w:sz w:val="24"/>
              </w:rPr>
              <w:t>asleep</w:t>
            </w:r>
          </w:p>
        </w:tc>
        <w:tc>
          <w:tcPr>
            <w:tcW w:w="996" w:type="dxa"/>
            <w:tcBorders>
              <w:top w:val="nil"/>
              <w:bottom w:val="nil"/>
            </w:tcBorders>
          </w:tcPr>
          <w:p w14:paraId="3F57A5C2" w14:textId="77777777" w:rsidR="006C2506" w:rsidRDefault="004B2D82">
            <w:pPr>
              <w:pStyle w:val="TableParagraph"/>
              <w:spacing w:line="245" w:lineRule="exact"/>
              <w:ind w:left="107"/>
              <w:rPr>
                <w:sz w:val="24"/>
              </w:rPr>
            </w:pPr>
            <w:r>
              <w:rPr>
                <w:spacing w:val="-10"/>
                <w:sz w:val="24"/>
              </w:rPr>
              <w:t>4</w:t>
            </w:r>
          </w:p>
        </w:tc>
      </w:tr>
      <w:tr w:rsidR="006C2506" w14:paraId="646BD1E5" w14:textId="77777777">
        <w:trPr>
          <w:trHeight w:val="266"/>
        </w:trPr>
        <w:tc>
          <w:tcPr>
            <w:tcW w:w="900" w:type="dxa"/>
            <w:vMerge/>
            <w:tcBorders>
              <w:top w:val="nil"/>
            </w:tcBorders>
          </w:tcPr>
          <w:p w14:paraId="3E537A38" w14:textId="77777777" w:rsidR="006C2506" w:rsidRDefault="006C2506">
            <w:pPr>
              <w:rPr>
                <w:sz w:val="2"/>
                <w:szCs w:val="2"/>
              </w:rPr>
            </w:pPr>
          </w:p>
        </w:tc>
        <w:tc>
          <w:tcPr>
            <w:tcW w:w="7502" w:type="dxa"/>
            <w:tcBorders>
              <w:top w:val="nil"/>
              <w:bottom w:val="nil"/>
            </w:tcBorders>
          </w:tcPr>
          <w:p w14:paraId="23848732" w14:textId="77777777" w:rsidR="006C2506" w:rsidRDefault="004B2D82">
            <w:pPr>
              <w:pStyle w:val="TableParagraph"/>
              <w:spacing w:line="246" w:lineRule="exact"/>
              <w:ind w:left="827"/>
              <w:rPr>
                <w:sz w:val="24"/>
              </w:rPr>
            </w:pPr>
            <w:r>
              <w:rPr>
                <w:sz w:val="24"/>
              </w:rPr>
              <w:t>Will</w:t>
            </w:r>
            <w:r>
              <w:rPr>
                <w:spacing w:val="-4"/>
                <w:sz w:val="24"/>
              </w:rPr>
              <w:t xml:space="preserve"> </w:t>
            </w:r>
            <w:r>
              <w:rPr>
                <w:sz w:val="24"/>
              </w:rPr>
              <w:t>wake</w:t>
            </w:r>
            <w:r>
              <w:rPr>
                <w:spacing w:val="-2"/>
                <w:sz w:val="24"/>
              </w:rPr>
              <w:t xml:space="preserve"> </w:t>
            </w:r>
            <w:r>
              <w:rPr>
                <w:sz w:val="24"/>
              </w:rPr>
              <w:t>up</w:t>
            </w:r>
            <w:r>
              <w:rPr>
                <w:spacing w:val="-2"/>
                <w:sz w:val="24"/>
              </w:rPr>
              <w:t xml:space="preserve"> </w:t>
            </w:r>
            <w:r>
              <w:rPr>
                <w:sz w:val="24"/>
              </w:rPr>
              <w:t>at</w:t>
            </w:r>
            <w:r>
              <w:rPr>
                <w:spacing w:val="-1"/>
                <w:sz w:val="24"/>
              </w:rPr>
              <w:t xml:space="preserve"> </w:t>
            </w:r>
            <w:r>
              <w:rPr>
                <w:sz w:val="24"/>
              </w:rPr>
              <w:t>usual</w:t>
            </w:r>
            <w:r>
              <w:rPr>
                <w:spacing w:val="-2"/>
                <w:sz w:val="24"/>
              </w:rPr>
              <w:t xml:space="preserve"> </w:t>
            </w:r>
            <w:r>
              <w:rPr>
                <w:sz w:val="24"/>
              </w:rPr>
              <w:t>time</w:t>
            </w:r>
            <w:r>
              <w:rPr>
                <w:spacing w:val="-1"/>
                <w:sz w:val="24"/>
              </w:rPr>
              <w:t xml:space="preserve"> </w:t>
            </w:r>
            <w:r>
              <w:rPr>
                <w:sz w:val="24"/>
              </w:rPr>
              <w:t>and</w:t>
            </w:r>
            <w:r>
              <w:rPr>
                <w:spacing w:val="-1"/>
                <w:sz w:val="24"/>
              </w:rPr>
              <w:t xml:space="preserve"> </w:t>
            </w:r>
            <w:r>
              <w:rPr>
                <w:sz w:val="24"/>
              </w:rPr>
              <w:t>will</w:t>
            </w:r>
            <w:r>
              <w:rPr>
                <w:spacing w:val="-2"/>
                <w:sz w:val="24"/>
              </w:rPr>
              <w:t xml:space="preserve"> </w:t>
            </w:r>
            <w:r>
              <w:rPr>
                <w:sz w:val="24"/>
              </w:rPr>
              <w:t>doze</w:t>
            </w:r>
            <w:r>
              <w:rPr>
                <w:spacing w:val="-2"/>
                <w:sz w:val="24"/>
              </w:rPr>
              <w:t xml:space="preserve"> </w:t>
            </w:r>
            <w:r>
              <w:rPr>
                <w:sz w:val="24"/>
              </w:rPr>
              <w:t>there</w:t>
            </w:r>
            <w:r>
              <w:rPr>
                <w:spacing w:val="-2"/>
                <w:sz w:val="24"/>
              </w:rPr>
              <w:t xml:space="preserve"> after</w:t>
            </w:r>
          </w:p>
        </w:tc>
        <w:tc>
          <w:tcPr>
            <w:tcW w:w="996" w:type="dxa"/>
            <w:tcBorders>
              <w:top w:val="nil"/>
              <w:bottom w:val="nil"/>
            </w:tcBorders>
          </w:tcPr>
          <w:p w14:paraId="2E433C44" w14:textId="77777777" w:rsidR="006C2506" w:rsidRDefault="004B2D82">
            <w:pPr>
              <w:pStyle w:val="TableParagraph"/>
              <w:spacing w:line="246" w:lineRule="exact"/>
              <w:ind w:left="107"/>
              <w:rPr>
                <w:sz w:val="24"/>
              </w:rPr>
            </w:pPr>
            <w:r>
              <w:rPr>
                <w:spacing w:val="-10"/>
                <w:sz w:val="24"/>
              </w:rPr>
              <w:t>3</w:t>
            </w:r>
          </w:p>
        </w:tc>
      </w:tr>
      <w:tr w:rsidR="006C2506" w14:paraId="039C3A4E" w14:textId="77777777">
        <w:trPr>
          <w:trHeight w:val="266"/>
        </w:trPr>
        <w:tc>
          <w:tcPr>
            <w:tcW w:w="900" w:type="dxa"/>
            <w:vMerge/>
            <w:tcBorders>
              <w:top w:val="nil"/>
            </w:tcBorders>
          </w:tcPr>
          <w:p w14:paraId="17602C30" w14:textId="77777777" w:rsidR="006C2506" w:rsidRDefault="006C2506">
            <w:pPr>
              <w:rPr>
                <w:sz w:val="2"/>
                <w:szCs w:val="2"/>
              </w:rPr>
            </w:pPr>
          </w:p>
        </w:tc>
        <w:tc>
          <w:tcPr>
            <w:tcW w:w="7502" w:type="dxa"/>
            <w:tcBorders>
              <w:top w:val="nil"/>
              <w:bottom w:val="nil"/>
            </w:tcBorders>
          </w:tcPr>
          <w:p w14:paraId="5F8BF9CA" w14:textId="77777777" w:rsidR="006C2506" w:rsidRDefault="004B2D82">
            <w:pPr>
              <w:pStyle w:val="TableParagraph"/>
              <w:spacing w:line="246" w:lineRule="exact"/>
              <w:ind w:left="827"/>
              <w:rPr>
                <w:sz w:val="24"/>
              </w:rPr>
            </w:pPr>
            <w:r>
              <w:rPr>
                <w:sz w:val="24"/>
              </w:rPr>
              <w:t>Will</w:t>
            </w:r>
            <w:r>
              <w:rPr>
                <w:spacing w:val="-2"/>
                <w:sz w:val="24"/>
              </w:rPr>
              <w:t xml:space="preserve"> </w:t>
            </w:r>
            <w:r>
              <w:rPr>
                <w:sz w:val="24"/>
              </w:rPr>
              <w:t>wake</w:t>
            </w:r>
            <w:r>
              <w:rPr>
                <w:spacing w:val="-3"/>
                <w:sz w:val="24"/>
              </w:rPr>
              <w:t xml:space="preserve"> </w:t>
            </w:r>
            <w:r>
              <w:rPr>
                <w:sz w:val="24"/>
              </w:rPr>
              <w:t>up</w:t>
            </w:r>
            <w:r>
              <w:rPr>
                <w:spacing w:val="-1"/>
                <w:sz w:val="24"/>
              </w:rPr>
              <w:t xml:space="preserve"> </w:t>
            </w:r>
            <w:r>
              <w:rPr>
                <w:sz w:val="24"/>
              </w:rPr>
              <w:t>at</w:t>
            </w:r>
            <w:r>
              <w:rPr>
                <w:spacing w:val="-2"/>
                <w:sz w:val="24"/>
              </w:rPr>
              <w:t xml:space="preserve"> </w:t>
            </w:r>
            <w:r>
              <w:rPr>
                <w:sz w:val="24"/>
              </w:rPr>
              <w:t>usual</w:t>
            </w:r>
            <w:r>
              <w:rPr>
                <w:spacing w:val="-1"/>
                <w:sz w:val="24"/>
              </w:rPr>
              <w:t xml:space="preserve"> </w:t>
            </w:r>
            <w:r>
              <w:rPr>
                <w:sz w:val="24"/>
              </w:rPr>
              <w:t>time</w:t>
            </w:r>
            <w:r>
              <w:rPr>
                <w:spacing w:val="-2"/>
                <w:sz w:val="24"/>
              </w:rPr>
              <w:t xml:space="preserve"> </w:t>
            </w:r>
            <w:r>
              <w:rPr>
                <w:sz w:val="24"/>
              </w:rPr>
              <w:t>but</w:t>
            </w:r>
            <w:r>
              <w:rPr>
                <w:spacing w:val="-2"/>
                <w:sz w:val="24"/>
              </w:rPr>
              <w:t xml:space="preserve"> </w:t>
            </w:r>
            <w:r>
              <w:rPr>
                <w:sz w:val="24"/>
              </w:rPr>
              <w:t>will</w:t>
            </w:r>
            <w:r>
              <w:rPr>
                <w:spacing w:val="-1"/>
                <w:sz w:val="24"/>
              </w:rPr>
              <w:t xml:space="preserve"> </w:t>
            </w:r>
            <w:r>
              <w:rPr>
                <w:sz w:val="24"/>
              </w:rPr>
              <w:t>fall</w:t>
            </w:r>
            <w:r>
              <w:rPr>
                <w:spacing w:val="-2"/>
                <w:sz w:val="24"/>
              </w:rPr>
              <w:t xml:space="preserve"> </w:t>
            </w:r>
            <w:r>
              <w:rPr>
                <w:sz w:val="24"/>
              </w:rPr>
              <w:t>asleep</w:t>
            </w:r>
            <w:r>
              <w:rPr>
                <w:spacing w:val="-1"/>
                <w:sz w:val="24"/>
              </w:rPr>
              <w:t xml:space="preserve"> </w:t>
            </w:r>
            <w:r>
              <w:rPr>
                <w:spacing w:val="-4"/>
                <w:sz w:val="24"/>
              </w:rPr>
              <w:t>again</w:t>
            </w:r>
          </w:p>
        </w:tc>
        <w:tc>
          <w:tcPr>
            <w:tcW w:w="996" w:type="dxa"/>
            <w:tcBorders>
              <w:top w:val="nil"/>
              <w:bottom w:val="nil"/>
            </w:tcBorders>
          </w:tcPr>
          <w:p w14:paraId="17FA97BF" w14:textId="77777777" w:rsidR="006C2506" w:rsidRDefault="004B2D82">
            <w:pPr>
              <w:pStyle w:val="TableParagraph"/>
              <w:spacing w:line="246" w:lineRule="exact"/>
              <w:ind w:left="107"/>
              <w:rPr>
                <w:sz w:val="24"/>
              </w:rPr>
            </w:pPr>
            <w:r>
              <w:rPr>
                <w:spacing w:val="-10"/>
                <w:sz w:val="24"/>
              </w:rPr>
              <w:t>2</w:t>
            </w:r>
          </w:p>
        </w:tc>
      </w:tr>
      <w:tr w:rsidR="006C2506" w14:paraId="17B55261" w14:textId="77777777">
        <w:trPr>
          <w:trHeight w:val="266"/>
        </w:trPr>
        <w:tc>
          <w:tcPr>
            <w:tcW w:w="900" w:type="dxa"/>
            <w:vMerge/>
            <w:tcBorders>
              <w:top w:val="nil"/>
            </w:tcBorders>
          </w:tcPr>
          <w:p w14:paraId="1B75737E" w14:textId="77777777" w:rsidR="006C2506" w:rsidRDefault="006C2506">
            <w:pPr>
              <w:rPr>
                <w:sz w:val="2"/>
                <w:szCs w:val="2"/>
              </w:rPr>
            </w:pPr>
          </w:p>
        </w:tc>
        <w:tc>
          <w:tcPr>
            <w:tcW w:w="7502" w:type="dxa"/>
            <w:tcBorders>
              <w:top w:val="nil"/>
            </w:tcBorders>
          </w:tcPr>
          <w:p w14:paraId="03DC623F" w14:textId="77777777" w:rsidR="006C2506" w:rsidRDefault="004B2D82">
            <w:pPr>
              <w:pStyle w:val="TableParagraph"/>
              <w:spacing w:line="247" w:lineRule="exact"/>
              <w:ind w:left="827"/>
              <w:rPr>
                <w:sz w:val="24"/>
              </w:rPr>
            </w:pPr>
            <w:r>
              <w:rPr>
                <w:sz w:val="24"/>
              </w:rPr>
              <w:t>Will</w:t>
            </w:r>
            <w:r>
              <w:rPr>
                <w:spacing w:val="-3"/>
                <w:sz w:val="24"/>
              </w:rPr>
              <w:t xml:space="preserve"> </w:t>
            </w:r>
            <w:r>
              <w:rPr>
                <w:sz w:val="24"/>
              </w:rPr>
              <w:t>NOT</w:t>
            </w:r>
            <w:r>
              <w:rPr>
                <w:spacing w:val="-8"/>
                <w:sz w:val="24"/>
              </w:rPr>
              <w:t xml:space="preserve"> </w:t>
            </w:r>
            <w:r>
              <w:rPr>
                <w:sz w:val="24"/>
              </w:rPr>
              <w:t>wake</w:t>
            </w:r>
            <w:r>
              <w:rPr>
                <w:spacing w:val="-3"/>
                <w:sz w:val="24"/>
              </w:rPr>
              <w:t xml:space="preserve"> </w:t>
            </w:r>
            <w:r>
              <w:rPr>
                <w:sz w:val="24"/>
              </w:rPr>
              <w:t>up</w:t>
            </w:r>
            <w:r>
              <w:rPr>
                <w:spacing w:val="-2"/>
                <w:sz w:val="24"/>
              </w:rPr>
              <w:t xml:space="preserve"> </w:t>
            </w:r>
            <w:r>
              <w:rPr>
                <w:sz w:val="24"/>
              </w:rPr>
              <w:t>until</w:t>
            </w:r>
            <w:r>
              <w:rPr>
                <w:spacing w:val="-1"/>
                <w:sz w:val="24"/>
              </w:rPr>
              <w:t xml:space="preserve"> </w:t>
            </w:r>
            <w:r>
              <w:rPr>
                <w:sz w:val="24"/>
              </w:rPr>
              <w:t>later</w:t>
            </w:r>
            <w:r>
              <w:rPr>
                <w:spacing w:val="-2"/>
                <w:sz w:val="24"/>
              </w:rPr>
              <w:t xml:space="preserve"> </w:t>
            </w:r>
            <w:r>
              <w:rPr>
                <w:sz w:val="24"/>
              </w:rPr>
              <w:t>than</w:t>
            </w:r>
            <w:r>
              <w:rPr>
                <w:spacing w:val="-2"/>
                <w:sz w:val="24"/>
              </w:rPr>
              <w:t xml:space="preserve"> usual</w:t>
            </w:r>
          </w:p>
        </w:tc>
        <w:tc>
          <w:tcPr>
            <w:tcW w:w="996" w:type="dxa"/>
            <w:tcBorders>
              <w:top w:val="nil"/>
            </w:tcBorders>
          </w:tcPr>
          <w:p w14:paraId="38B1CA94" w14:textId="77777777" w:rsidR="006C2506" w:rsidRDefault="004B2D82">
            <w:pPr>
              <w:pStyle w:val="TableParagraph"/>
              <w:spacing w:line="247" w:lineRule="exact"/>
              <w:ind w:left="107"/>
              <w:rPr>
                <w:sz w:val="24"/>
              </w:rPr>
            </w:pPr>
            <w:r>
              <w:rPr>
                <w:spacing w:val="-10"/>
                <w:sz w:val="24"/>
              </w:rPr>
              <w:t>1</w:t>
            </w:r>
          </w:p>
        </w:tc>
      </w:tr>
      <w:tr w:rsidR="006C2506" w14:paraId="7B0816D9" w14:textId="77777777">
        <w:trPr>
          <w:trHeight w:val="827"/>
        </w:trPr>
        <w:tc>
          <w:tcPr>
            <w:tcW w:w="900" w:type="dxa"/>
            <w:vMerge w:val="restart"/>
          </w:tcPr>
          <w:p w14:paraId="22261913" w14:textId="77777777" w:rsidR="006C2506" w:rsidRDefault="004B2D82">
            <w:pPr>
              <w:pStyle w:val="TableParagraph"/>
              <w:spacing w:line="275" w:lineRule="exact"/>
              <w:ind w:left="107"/>
              <w:rPr>
                <w:sz w:val="24"/>
              </w:rPr>
            </w:pPr>
            <w:r>
              <w:rPr>
                <w:spacing w:val="-5"/>
                <w:sz w:val="24"/>
              </w:rPr>
              <w:t>14.</w:t>
            </w:r>
          </w:p>
        </w:tc>
        <w:tc>
          <w:tcPr>
            <w:tcW w:w="7502" w:type="dxa"/>
            <w:tcBorders>
              <w:bottom w:val="nil"/>
            </w:tcBorders>
          </w:tcPr>
          <w:p w14:paraId="2A9CAC78" w14:textId="77777777" w:rsidR="006C2506" w:rsidRDefault="004B2D82">
            <w:pPr>
              <w:pStyle w:val="TableParagraph"/>
              <w:spacing w:line="276" w:lineRule="exact"/>
              <w:ind w:left="107" w:right="98"/>
              <w:jc w:val="both"/>
              <w:rPr>
                <w:sz w:val="24"/>
              </w:rPr>
            </w:pPr>
            <w:r>
              <w:rPr>
                <w:sz w:val="24"/>
              </w:rPr>
              <w:t>One night you have to remain awake between 4:00 – 6:00</w:t>
            </w:r>
            <w:r>
              <w:rPr>
                <w:spacing w:val="-2"/>
                <w:sz w:val="24"/>
              </w:rPr>
              <w:t xml:space="preserve"> </w:t>
            </w:r>
            <w:r>
              <w:rPr>
                <w:sz w:val="24"/>
              </w:rPr>
              <w:t>AM in order to carry</w:t>
            </w:r>
            <w:r>
              <w:rPr>
                <w:spacing w:val="-15"/>
                <w:sz w:val="24"/>
              </w:rPr>
              <w:t xml:space="preserve"> </w:t>
            </w:r>
            <w:r>
              <w:rPr>
                <w:sz w:val="24"/>
              </w:rPr>
              <w:t>out</w:t>
            </w:r>
            <w:r>
              <w:rPr>
                <w:spacing w:val="-15"/>
                <w:sz w:val="24"/>
              </w:rPr>
              <w:t xml:space="preserve"> </w:t>
            </w:r>
            <w:r>
              <w:rPr>
                <w:sz w:val="24"/>
              </w:rPr>
              <w:t>a</w:t>
            </w:r>
            <w:r>
              <w:rPr>
                <w:spacing w:val="-15"/>
                <w:sz w:val="24"/>
              </w:rPr>
              <w:t xml:space="preserve"> </w:t>
            </w:r>
            <w:r>
              <w:rPr>
                <w:sz w:val="24"/>
              </w:rPr>
              <w:t>night</w:t>
            </w:r>
            <w:r>
              <w:rPr>
                <w:spacing w:val="-15"/>
                <w:sz w:val="24"/>
              </w:rPr>
              <w:t xml:space="preserve"> </w:t>
            </w:r>
            <w:r>
              <w:rPr>
                <w:sz w:val="24"/>
              </w:rPr>
              <w:t>watch.</w:t>
            </w:r>
            <w:r>
              <w:rPr>
                <w:spacing w:val="-15"/>
                <w:sz w:val="24"/>
              </w:rPr>
              <w:t xml:space="preserve"> </w:t>
            </w:r>
            <w:r>
              <w:rPr>
                <w:sz w:val="24"/>
              </w:rPr>
              <w:t>You</w:t>
            </w:r>
            <w:r>
              <w:rPr>
                <w:spacing w:val="-15"/>
                <w:sz w:val="24"/>
              </w:rPr>
              <w:t xml:space="preserve"> </w:t>
            </w:r>
            <w:r>
              <w:rPr>
                <w:sz w:val="24"/>
              </w:rPr>
              <w:t>have</w:t>
            </w:r>
            <w:r>
              <w:rPr>
                <w:spacing w:val="-15"/>
                <w:sz w:val="24"/>
              </w:rPr>
              <w:t xml:space="preserve"> </w:t>
            </w:r>
            <w:r>
              <w:rPr>
                <w:sz w:val="24"/>
              </w:rPr>
              <w:t>no</w:t>
            </w:r>
            <w:r>
              <w:rPr>
                <w:spacing w:val="-15"/>
                <w:sz w:val="24"/>
              </w:rPr>
              <w:t xml:space="preserve"> </w:t>
            </w:r>
            <w:r>
              <w:rPr>
                <w:sz w:val="24"/>
              </w:rPr>
              <w:t>commitments</w:t>
            </w:r>
            <w:r>
              <w:rPr>
                <w:spacing w:val="-15"/>
                <w:sz w:val="24"/>
              </w:rPr>
              <w:t xml:space="preserve"> </w:t>
            </w:r>
            <w:r>
              <w:rPr>
                <w:sz w:val="24"/>
              </w:rPr>
              <w:t>the</w:t>
            </w:r>
            <w:r>
              <w:rPr>
                <w:spacing w:val="-15"/>
                <w:sz w:val="24"/>
              </w:rPr>
              <w:t xml:space="preserve"> </w:t>
            </w:r>
            <w:r>
              <w:rPr>
                <w:sz w:val="24"/>
              </w:rPr>
              <w:t>next</w:t>
            </w:r>
            <w:r>
              <w:rPr>
                <w:spacing w:val="-15"/>
                <w:sz w:val="24"/>
              </w:rPr>
              <w:t xml:space="preserve"> </w:t>
            </w:r>
            <w:r>
              <w:rPr>
                <w:sz w:val="24"/>
              </w:rPr>
              <w:t>day.</w:t>
            </w:r>
            <w:r>
              <w:rPr>
                <w:spacing w:val="-15"/>
                <w:sz w:val="24"/>
              </w:rPr>
              <w:t xml:space="preserve"> </w:t>
            </w:r>
            <w:r>
              <w:rPr>
                <w:sz w:val="24"/>
              </w:rPr>
              <w:t>Which</w:t>
            </w:r>
            <w:r>
              <w:rPr>
                <w:spacing w:val="-15"/>
                <w:sz w:val="24"/>
              </w:rPr>
              <w:t xml:space="preserve"> </w:t>
            </w:r>
            <w:r>
              <w:rPr>
                <w:sz w:val="24"/>
              </w:rPr>
              <w:t>ONE of the alternatives will suite you best?</w:t>
            </w:r>
          </w:p>
        </w:tc>
        <w:tc>
          <w:tcPr>
            <w:tcW w:w="996" w:type="dxa"/>
            <w:tcBorders>
              <w:bottom w:val="nil"/>
            </w:tcBorders>
          </w:tcPr>
          <w:p w14:paraId="579144C5" w14:textId="77777777" w:rsidR="006C2506" w:rsidRDefault="006C2506">
            <w:pPr>
              <w:pStyle w:val="TableParagraph"/>
              <w:spacing w:line="240" w:lineRule="auto"/>
              <w:rPr>
                <w:sz w:val="24"/>
              </w:rPr>
            </w:pPr>
          </w:p>
        </w:tc>
      </w:tr>
      <w:tr w:rsidR="006C2506" w14:paraId="63A1BFF6" w14:textId="77777777">
        <w:trPr>
          <w:trHeight w:val="265"/>
        </w:trPr>
        <w:tc>
          <w:tcPr>
            <w:tcW w:w="900" w:type="dxa"/>
            <w:vMerge/>
            <w:tcBorders>
              <w:top w:val="nil"/>
            </w:tcBorders>
          </w:tcPr>
          <w:p w14:paraId="00618882" w14:textId="77777777" w:rsidR="006C2506" w:rsidRDefault="006C2506">
            <w:pPr>
              <w:rPr>
                <w:sz w:val="2"/>
                <w:szCs w:val="2"/>
              </w:rPr>
            </w:pPr>
          </w:p>
        </w:tc>
        <w:tc>
          <w:tcPr>
            <w:tcW w:w="7502" w:type="dxa"/>
            <w:tcBorders>
              <w:top w:val="nil"/>
              <w:bottom w:val="nil"/>
            </w:tcBorders>
          </w:tcPr>
          <w:p w14:paraId="38BE9880" w14:textId="77777777" w:rsidR="006C2506" w:rsidRDefault="004B2D82">
            <w:pPr>
              <w:pStyle w:val="TableParagraph"/>
              <w:spacing w:line="245" w:lineRule="exact"/>
              <w:ind w:left="827"/>
              <w:rPr>
                <w:sz w:val="24"/>
              </w:rPr>
            </w:pPr>
            <w:r>
              <w:rPr>
                <w:sz w:val="24"/>
              </w:rPr>
              <w:t>Would</w:t>
            </w:r>
            <w:r>
              <w:rPr>
                <w:spacing w:val="-3"/>
                <w:sz w:val="24"/>
              </w:rPr>
              <w:t xml:space="preserve"> </w:t>
            </w:r>
            <w:r>
              <w:rPr>
                <w:sz w:val="24"/>
              </w:rPr>
              <w:t>NOT</w:t>
            </w:r>
            <w:r>
              <w:rPr>
                <w:spacing w:val="-9"/>
                <w:sz w:val="24"/>
              </w:rPr>
              <w:t xml:space="preserve"> </w:t>
            </w:r>
            <w:r>
              <w:rPr>
                <w:sz w:val="24"/>
              </w:rPr>
              <w:t>go</w:t>
            </w:r>
            <w:r>
              <w:rPr>
                <w:spacing w:val="-3"/>
                <w:sz w:val="24"/>
              </w:rPr>
              <w:t xml:space="preserve"> </w:t>
            </w:r>
            <w:r>
              <w:rPr>
                <w:sz w:val="24"/>
              </w:rPr>
              <w:t>to</w:t>
            </w:r>
            <w:r>
              <w:rPr>
                <w:spacing w:val="-3"/>
                <w:sz w:val="24"/>
              </w:rPr>
              <w:t xml:space="preserve"> </w:t>
            </w:r>
            <w:r>
              <w:rPr>
                <w:sz w:val="24"/>
              </w:rPr>
              <w:t>bed</w:t>
            </w:r>
            <w:r>
              <w:rPr>
                <w:spacing w:val="-3"/>
                <w:sz w:val="24"/>
              </w:rPr>
              <w:t xml:space="preserve"> </w:t>
            </w:r>
            <w:r>
              <w:rPr>
                <w:sz w:val="24"/>
              </w:rPr>
              <w:t>until</w:t>
            </w:r>
            <w:r>
              <w:rPr>
                <w:spacing w:val="-3"/>
                <w:sz w:val="24"/>
              </w:rPr>
              <w:t xml:space="preserve"> </w:t>
            </w:r>
            <w:r>
              <w:rPr>
                <w:sz w:val="24"/>
              </w:rPr>
              <w:t>watch</w:t>
            </w:r>
            <w:r>
              <w:rPr>
                <w:spacing w:val="-3"/>
                <w:sz w:val="24"/>
              </w:rPr>
              <w:t xml:space="preserve"> </w:t>
            </w:r>
            <w:r>
              <w:rPr>
                <w:sz w:val="24"/>
              </w:rPr>
              <w:t>was</w:t>
            </w:r>
            <w:r>
              <w:rPr>
                <w:spacing w:val="-3"/>
                <w:sz w:val="24"/>
              </w:rPr>
              <w:t xml:space="preserve"> </w:t>
            </w:r>
            <w:r>
              <w:rPr>
                <w:spacing w:val="-4"/>
                <w:sz w:val="24"/>
              </w:rPr>
              <w:t>over</w:t>
            </w:r>
          </w:p>
        </w:tc>
        <w:tc>
          <w:tcPr>
            <w:tcW w:w="996" w:type="dxa"/>
            <w:tcBorders>
              <w:top w:val="nil"/>
              <w:bottom w:val="nil"/>
            </w:tcBorders>
          </w:tcPr>
          <w:p w14:paraId="02ED45F7" w14:textId="77777777" w:rsidR="006C2506" w:rsidRDefault="004B2D82">
            <w:pPr>
              <w:pStyle w:val="TableParagraph"/>
              <w:spacing w:line="245" w:lineRule="exact"/>
              <w:ind w:left="107"/>
              <w:rPr>
                <w:sz w:val="24"/>
              </w:rPr>
            </w:pPr>
            <w:r>
              <w:rPr>
                <w:spacing w:val="-10"/>
                <w:sz w:val="24"/>
              </w:rPr>
              <w:t>1</w:t>
            </w:r>
          </w:p>
        </w:tc>
      </w:tr>
      <w:tr w:rsidR="006C2506" w14:paraId="0D6A86D1" w14:textId="77777777">
        <w:trPr>
          <w:trHeight w:val="265"/>
        </w:trPr>
        <w:tc>
          <w:tcPr>
            <w:tcW w:w="900" w:type="dxa"/>
            <w:vMerge/>
            <w:tcBorders>
              <w:top w:val="nil"/>
            </w:tcBorders>
          </w:tcPr>
          <w:p w14:paraId="4F4E3927" w14:textId="77777777" w:rsidR="006C2506" w:rsidRDefault="006C2506">
            <w:pPr>
              <w:rPr>
                <w:sz w:val="2"/>
                <w:szCs w:val="2"/>
              </w:rPr>
            </w:pPr>
          </w:p>
        </w:tc>
        <w:tc>
          <w:tcPr>
            <w:tcW w:w="7502" w:type="dxa"/>
            <w:tcBorders>
              <w:top w:val="nil"/>
              <w:bottom w:val="nil"/>
            </w:tcBorders>
          </w:tcPr>
          <w:p w14:paraId="06F37685" w14:textId="77777777" w:rsidR="006C2506" w:rsidRDefault="004B2D82">
            <w:pPr>
              <w:pStyle w:val="TableParagraph"/>
              <w:spacing w:line="246" w:lineRule="exact"/>
              <w:ind w:left="827"/>
              <w:rPr>
                <w:sz w:val="24"/>
              </w:rPr>
            </w:pPr>
            <w:r>
              <w:rPr>
                <w:sz w:val="24"/>
              </w:rPr>
              <w:t>Would</w:t>
            </w:r>
            <w:r>
              <w:rPr>
                <w:spacing w:val="-4"/>
                <w:sz w:val="24"/>
              </w:rPr>
              <w:t xml:space="preserve"> </w:t>
            </w:r>
            <w:r>
              <w:rPr>
                <w:sz w:val="24"/>
              </w:rPr>
              <w:t>take</w:t>
            </w:r>
            <w:r>
              <w:rPr>
                <w:spacing w:val="-4"/>
                <w:sz w:val="24"/>
              </w:rPr>
              <w:t xml:space="preserve"> </w:t>
            </w:r>
            <w:r>
              <w:rPr>
                <w:sz w:val="24"/>
              </w:rPr>
              <w:t>a</w:t>
            </w:r>
            <w:r>
              <w:rPr>
                <w:spacing w:val="-5"/>
                <w:sz w:val="24"/>
              </w:rPr>
              <w:t xml:space="preserve"> </w:t>
            </w:r>
            <w:r>
              <w:rPr>
                <w:sz w:val="24"/>
              </w:rPr>
              <w:t>nap</w:t>
            </w:r>
            <w:r>
              <w:rPr>
                <w:spacing w:val="-3"/>
                <w:sz w:val="24"/>
              </w:rPr>
              <w:t xml:space="preserve"> </w:t>
            </w:r>
            <w:r>
              <w:rPr>
                <w:sz w:val="24"/>
              </w:rPr>
              <w:t>before</w:t>
            </w:r>
            <w:r>
              <w:rPr>
                <w:spacing w:val="-4"/>
                <w:sz w:val="24"/>
              </w:rPr>
              <w:t xml:space="preserve"> </w:t>
            </w:r>
            <w:r>
              <w:rPr>
                <w:sz w:val="24"/>
              </w:rPr>
              <w:t>and</w:t>
            </w:r>
            <w:r>
              <w:rPr>
                <w:spacing w:val="-3"/>
                <w:sz w:val="24"/>
              </w:rPr>
              <w:t xml:space="preserve"> </w:t>
            </w:r>
            <w:r>
              <w:rPr>
                <w:sz w:val="24"/>
              </w:rPr>
              <w:t>sleep</w:t>
            </w:r>
            <w:r>
              <w:rPr>
                <w:spacing w:val="-3"/>
                <w:sz w:val="24"/>
              </w:rPr>
              <w:t xml:space="preserve"> </w:t>
            </w:r>
            <w:r>
              <w:rPr>
                <w:spacing w:val="-4"/>
                <w:sz w:val="24"/>
              </w:rPr>
              <w:t>after</w:t>
            </w:r>
          </w:p>
        </w:tc>
        <w:tc>
          <w:tcPr>
            <w:tcW w:w="996" w:type="dxa"/>
            <w:tcBorders>
              <w:top w:val="nil"/>
              <w:bottom w:val="nil"/>
            </w:tcBorders>
          </w:tcPr>
          <w:p w14:paraId="45168EA1" w14:textId="77777777" w:rsidR="006C2506" w:rsidRDefault="004B2D82">
            <w:pPr>
              <w:pStyle w:val="TableParagraph"/>
              <w:spacing w:line="246" w:lineRule="exact"/>
              <w:ind w:left="107"/>
              <w:rPr>
                <w:sz w:val="24"/>
              </w:rPr>
            </w:pPr>
            <w:r>
              <w:rPr>
                <w:spacing w:val="-10"/>
                <w:sz w:val="24"/>
              </w:rPr>
              <w:t>2</w:t>
            </w:r>
          </w:p>
        </w:tc>
      </w:tr>
      <w:tr w:rsidR="006C2506" w14:paraId="3F1B176A" w14:textId="77777777">
        <w:trPr>
          <w:trHeight w:val="266"/>
        </w:trPr>
        <w:tc>
          <w:tcPr>
            <w:tcW w:w="900" w:type="dxa"/>
            <w:vMerge/>
            <w:tcBorders>
              <w:top w:val="nil"/>
            </w:tcBorders>
          </w:tcPr>
          <w:p w14:paraId="4AC2A89D" w14:textId="77777777" w:rsidR="006C2506" w:rsidRDefault="006C2506">
            <w:pPr>
              <w:rPr>
                <w:sz w:val="2"/>
                <w:szCs w:val="2"/>
              </w:rPr>
            </w:pPr>
          </w:p>
        </w:tc>
        <w:tc>
          <w:tcPr>
            <w:tcW w:w="7502" w:type="dxa"/>
            <w:tcBorders>
              <w:top w:val="nil"/>
              <w:bottom w:val="nil"/>
            </w:tcBorders>
          </w:tcPr>
          <w:p w14:paraId="28CB5AB7" w14:textId="77777777" w:rsidR="006C2506" w:rsidRDefault="004B2D82">
            <w:pPr>
              <w:pStyle w:val="TableParagraph"/>
              <w:spacing w:line="246" w:lineRule="exact"/>
              <w:ind w:left="827"/>
              <w:rPr>
                <w:sz w:val="24"/>
              </w:rPr>
            </w:pPr>
            <w:r>
              <w:rPr>
                <w:sz w:val="24"/>
              </w:rPr>
              <w:t>Would</w:t>
            </w:r>
            <w:r>
              <w:rPr>
                <w:spacing w:val="-4"/>
                <w:sz w:val="24"/>
              </w:rPr>
              <w:t xml:space="preserve"> </w:t>
            </w:r>
            <w:r>
              <w:rPr>
                <w:sz w:val="24"/>
              </w:rPr>
              <w:t>take</w:t>
            </w:r>
            <w:r>
              <w:rPr>
                <w:spacing w:val="-4"/>
                <w:sz w:val="24"/>
              </w:rPr>
              <w:t xml:space="preserve"> </w:t>
            </w:r>
            <w:r>
              <w:rPr>
                <w:sz w:val="24"/>
              </w:rPr>
              <w:t>a</w:t>
            </w:r>
            <w:r>
              <w:rPr>
                <w:spacing w:val="-4"/>
                <w:sz w:val="24"/>
              </w:rPr>
              <w:t xml:space="preserve"> </w:t>
            </w:r>
            <w:r>
              <w:rPr>
                <w:sz w:val="24"/>
              </w:rPr>
              <w:t>good</w:t>
            </w:r>
            <w:r>
              <w:rPr>
                <w:spacing w:val="-4"/>
                <w:sz w:val="24"/>
              </w:rPr>
              <w:t xml:space="preserve"> </w:t>
            </w:r>
            <w:r>
              <w:rPr>
                <w:sz w:val="24"/>
              </w:rPr>
              <w:t>sleep</w:t>
            </w:r>
            <w:r>
              <w:rPr>
                <w:spacing w:val="-1"/>
                <w:sz w:val="24"/>
              </w:rPr>
              <w:t xml:space="preserve"> </w:t>
            </w:r>
            <w:r>
              <w:rPr>
                <w:sz w:val="24"/>
              </w:rPr>
              <w:t>before</w:t>
            </w:r>
            <w:r>
              <w:rPr>
                <w:spacing w:val="-3"/>
                <w:sz w:val="24"/>
              </w:rPr>
              <w:t xml:space="preserve"> </w:t>
            </w:r>
            <w:r>
              <w:rPr>
                <w:sz w:val="24"/>
              </w:rPr>
              <w:t>and</w:t>
            </w:r>
            <w:r>
              <w:rPr>
                <w:spacing w:val="-3"/>
                <w:sz w:val="24"/>
              </w:rPr>
              <w:t xml:space="preserve"> </w:t>
            </w:r>
            <w:r>
              <w:rPr>
                <w:sz w:val="24"/>
              </w:rPr>
              <w:t>nap</w:t>
            </w:r>
            <w:r>
              <w:rPr>
                <w:spacing w:val="-1"/>
                <w:sz w:val="24"/>
              </w:rPr>
              <w:t xml:space="preserve"> </w:t>
            </w:r>
            <w:r>
              <w:rPr>
                <w:spacing w:val="-4"/>
                <w:sz w:val="24"/>
              </w:rPr>
              <w:t>after</w:t>
            </w:r>
          </w:p>
        </w:tc>
        <w:tc>
          <w:tcPr>
            <w:tcW w:w="996" w:type="dxa"/>
            <w:tcBorders>
              <w:top w:val="nil"/>
              <w:bottom w:val="nil"/>
            </w:tcBorders>
          </w:tcPr>
          <w:p w14:paraId="1C63E37E" w14:textId="77777777" w:rsidR="006C2506" w:rsidRDefault="004B2D82">
            <w:pPr>
              <w:pStyle w:val="TableParagraph"/>
              <w:spacing w:line="246" w:lineRule="exact"/>
              <w:ind w:left="107"/>
              <w:rPr>
                <w:sz w:val="24"/>
              </w:rPr>
            </w:pPr>
            <w:r>
              <w:rPr>
                <w:spacing w:val="-10"/>
                <w:sz w:val="24"/>
              </w:rPr>
              <w:t>3</w:t>
            </w:r>
          </w:p>
        </w:tc>
      </w:tr>
      <w:tr w:rsidR="006C2506" w14:paraId="0AF46902" w14:textId="77777777">
        <w:trPr>
          <w:trHeight w:val="266"/>
        </w:trPr>
        <w:tc>
          <w:tcPr>
            <w:tcW w:w="900" w:type="dxa"/>
            <w:vMerge/>
            <w:tcBorders>
              <w:top w:val="nil"/>
            </w:tcBorders>
          </w:tcPr>
          <w:p w14:paraId="0D5E11A8" w14:textId="77777777" w:rsidR="006C2506" w:rsidRDefault="006C2506">
            <w:pPr>
              <w:rPr>
                <w:sz w:val="2"/>
                <w:szCs w:val="2"/>
              </w:rPr>
            </w:pPr>
          </w:p>
        </w:tc>
        <w:tc>
          <w:tcPr>
            <w:tcW w:w="7502" w:type="dxa"/>
            <w:tcBorders>
              <w:top w:val="nil"/>
            </w:tcBorders>
          </w:tcPr>
          <w:p w14:paraId="6CD80CD5" w14:textId="77777777" w:rsidR="006C2506" w:rsidRDefault="004B2D82">
            <w:pPr>
              <w:pStyle w:val="TableParagraph"/>
              <w:spacing w:line="247" w:lineRule="exact"/>
              <w:ind w:left="827"/>
              <w:rPr>
                <w:sz w:val="24"/>
              </w:rPr>
            </w:pPr>
            <w:r>
              <w:rPr>
                <w:sz w:val="24"/>
              </w:rPr>
              <w:t>Would</w:t>
            </w:r>
            <w:r>
              <w:rPr>
                <w:spacing w:val="-8"/>
                <w:sz w:val="24"/>
              </w:rPr>
              <w:t xml:space="preserve"> </w:t>
            </w:r>
            <w:r>
              <w:rPr>
                <w:sz w:val="24"/>
              </w:rPr>
              <w:t>sleep</w:t>
            </w:r>
            <w:r>
              <w:rPr>
                <w:spacing w:val="-6"/>
                <w:sz w:val="24"/>
              </w:rPr>
              <w:t xml:space="preserve"> </w:t>
            </w:r>
            <w:r>
              <w:rPr>
                <w:sz w:val="24"/>
              </w:rPr>
              <w:t>only</w:t>
            </w:r>
            <w:r>
              <w:rPr>
                <w:spacing w:val="-6"/>
                <w:sz w:val="24"/>
              </w:rPr>
              <w:t xml:space="preserve"> </w:t>
            </w:r>
            <w:r>
              <w:rPr>
                <w:sz w:val="24"/>
              </w:rPr>
              <w:t>before</w:t>
            </w:r>
            <w:r>
              <w:rPr>
                <w:spacing w:val="-5"/>
                <w:sz w:val="24"/>
              </w:rPr>
              <w:t xml:space="preserve"> </w:t>
            </w:r>
            <w:r>
              <w:rPr>
                <w:spacing w:val="-2"/>
                <w:sz w:val="24"/>
              </w:rPr>
              <w:t>watch</w:t>
            </w:r>
          </w:p>
        </w:tc>
        <w:tc>
          <w:tcPr>
            <w:tcW w:w="996" w:type="dxa"/>
            <w:tcBorders>
              <w:top w:val="nil"/>
            </w:tcBorders>
          </w:tcPr>
          <w:p w14:paraId="37712710" w14:textId="77777777" w:rsidR="006C2506" w:rsidRDefault="004B2D82">
            <w:pPr>
              <w:pStyle w:val="TableParagraph"/>
              <w:spacing w:line="247" w:lineRule="exact"/>
              <w:ind w:left="107"/>
              <w:rPr>
                <w:sz w:val="24"/>
              </w:rPr>
            </w:pPr>
            <w:r>
              <w:rPr>
                <w:spacing w:val="-10"/>
                <w:sz w:val="24"/>
              </w:rPr>
              <w:t>4</w:t>
            </w:r>
          </w:p>
        </w:tc>
      </w:tr>
    </w:tbl>
    <w:p w14:paraId="5D6D1D2F" w14:textId="77777777" w:rsidR="006C2506" w:rsidRDefault="006C2506">
      <w:pPr>
        <w:pStyle w:val="TableParagraph"/>
        <w:spacing w:line="247" w:lineRule="exact"/>
        <w:rPr>
          <w:sz w:val="24"/>
        </w:rPr>
        <w:sectPr w:rsidR="006C2506">
          <w:footerReference w:type="default" r:id="rId98"/>
          <w:pgSz w:w="11910" w:h="16840"/>
          <w:pgMar w:top="1400" w:right="850" w:bottom="1709" w:left="850" w:header="0" w:footer="1045" w:gutter="0"/>
          <w:pgBorders w:offsetFrom="page">
            <w:top w:val="single" w:sz="4" w:space="24" w:color="000000"/>
            <w:left w:val="single" w:sz="4" w:space="24" w:color="000000"/>
            <w:bottom w:val="single" w:sz="4" w:space="24" w:color="000000"/>
            <w:right w:val="single" w:sz="4" w:space="24" w:color="000000"/>
          </w:pgBorders>
          <w:pgNumType w:start="4"/>
          <w:cols w:space="720"/>
        </w:sectPr>
      </w:pPr>
    </w:p>
    <w:tbl>
      <w:tblPr>
        <w:tblW w:w="0" w:type="auto"/>
        <w:tblInd w:w="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0"/>
        <w:gridCol w:w="7502"/>
        <w:gridCol w:w="996"/>
      </w:tblGrid>
      <w:tr w:rsidR="006C2506" w14:paraId="2BAD95BF" w14:textId="77777777">
        <w:trPr>
          <w:trHeight w:val="827"/>
        </w:trPr>
        <w:tc>
          <w:tcPr>
            <w:tcW w:w="900" w:type="dxa"/>
            <w:vMerge w:val="restart"/>
          </w:tcPr>
          <w:p w14:paraId="3E057B67" w14:textId="77777777" w:rsidR="006C2506" w:rsidRDefault="004B2D82">
            <w:pPr>
              <w:pStyle w:val="TableParagraph"/>
              <w:spacing w:line="275" w:lineRule="exact"/>
              <w:ind w:left="107"/>
              <w:rPr>
                <w:sz w:val="24"/>
              </w:rPr>
            </w:pPr>
            <w:r>
              <w:rPr>
                <w:spacing w:val="-5"/>
                <w:sz w:val="24"/>
              </w:rPr>
              <w:lastRenderedPageBreak/>
              <w:t>15.</w:t>
            </w:r>
          </w:p>
        </w:tc>
        <w:tc>
          <w:tcPr>
            <w:tcW w:w="7502" w:type="dxa"/>
            <w:tcBorders>
              <w:bottom w:val="nil"/>
            </w:tcBorders>
          </w:tcPr>
          <w:p w14:paraId="735BE466" w14:textId="77777777" w:rsidR="006C2506" w:rsidRDefault="004B2D82">
            <w:pPr>
              <w:pStyle w:val="TableParagraph"/>
              <w:spacing w:line="276" w:lineRule="exact"/>
              <w:ind w:left="107" w:right="97"/>
              <w:jc w:val="both"/>
              <w:rPr>
                <w:sz w:val="24"/>
              </w:rPr>
            </w:pPr>
            <w:r>
              <w:rPr>
                <w:sz w:val="24"/>
              </w:rPr>
              <w:t>You</w:t>
            </w:r>
            <w:r>
              <w:rPr>
                <w:spacing w:val="-15"/>
                <w:sz w:val="24"/>
              </w:rPr>
              <w:t xml:space="preserve"> </w:t>
            </w:r>
            <w:r>
              <w:rPr>
                <w:sz w:val="24"/>
              </w:rPr>
              <w:t>have</w:t>
            </w:r>
            <w:r>
              <w:rPr>
                <w:spacing w:val="-15"/>
                <w:sz w:val="24"/>
              </w:rPr>
              <w:t xml:space="preserve"> </w:t>
            </w:r>
            <w:r>
              <w:rPr>
                <w:sz w:val="24"/>
              </w:rPr>
              <w:t>to</w:t>
            </w:r>
            <w:r>
              <w:rPr>
                <w:spacing w:val="-15"/>
                <w:sz w:val="24"/>
              </w:rPr>
              <w:t xml:space="preserve"> </w:t>
            </w:r>
            <w:r>
              <w:rPr>
                <w:sz w:val="24"/>
              </w:rPr>
              <w:t>do</w:t>
            </w:r>
            <w:r>
              <w:rPr>
                <w:spacing w:val="-15"/>
                <w:sz w:val="24"/>
              </w:rPr>
              <w:t xml:space="preserve"> </w:t>
            </w:r>
            <w:r>
              <w:rPr>
                <w:sz w:val="24"/>
              </w:rPr>
              <w:t>two</w:t>
            </w:r>
            <w:r>
              <w:rPr>
                <w:spacing w:val="-15"/>
                <w:sz w:val="24"/>
              </w:rPr>
              <w:t xml:space="preserve"> </w:t>
            </w:r>
            <w:r>
              <w:rPr>
                <w:sz w:val="24"/>
              </w:rPr>
              <w:t>hours</w:t>
            </w:r>
            <w:r>
              <w:rPr>
                <w:spacing w:val="-15"/>
                <w:sz w:val="24"/>
              </w:rPr>
              <w:t xml:space="preserve"> </w:t>
            </w:r>
            <w:r>
              <w:rPr>
                <w:sz w:val="24"/>
              </w:rPr>
              <w:t>of</w:t>
            </w:r>
            <w:r>
              <w:rPr>
                <w:spacing w:val="-15"/>
                <w:sz w:val="24"/>
              </w:rPr>
              <w:t xml:space="preserve"> </w:t>
            </w:r>
            <w:r>
              <w:rPr>
                <w:sz w:val="24"/>
              </w:rPr>
              <w:t>hard</w:t>
            </w:r>
            <w:r>
              <w:rPr>
                <w:spacing w:val="-15"/>
                <w:sz w:val="24"/>
              </w:rPr>
              <w:t xml:space="preserve"> </w:t>
            </w:r>
            <w:r>
              <w:rPr>
                <w:sz w:val="24"/>
              </w:rPr>
              <w:t>physical</w:t>
            </w:r>
            <w:r>
              <w:rPr>
                <w:spacing w:val="-15"/>
                <w:sz w:val="24"/>
              </w:rPr>
              <w:t xml:space="preserve"> </w:t>
            </w:r>
            <w:r>
              <w:rPr>
                <w:sz w:val="24"/>
              </w:rPr>
              <w:t>work.</w:t>
            </w:r>
            <w:r>
              <w:rPr>
                <w:spacing w:val="-15"/>
                <w:sz w:val="24"/>
              </w:rPr>
              <w:t xml:space="preserve"> </w:t>
            </w:r>
            <w:r>
              <w:rPr>
                <w:sz w:val="24"/>
              </w:rPr>
              <w:t>You</w:t>
            </w:r>
            <w:r>
              <w:rPr>
                <w:spacing w:val="-15"/>
                <w:sz w:val="24"/>
              </w:rPr>
              <w:t xml:space="preserve"> </w:t>
            </w:r>
            <w:r>
              <w:rPr>
                <w:sz w:val="24"/>
              </w:rPr>
              <w:t>are</w:t>
            </w:r>
            <w:r>
              <w:rPr>
                <w:spacing w:val="-15"/>
                <w:sz w:val="24"/>
              </w:rPr>
              <w:t xml:space="preserve"> </w:t>
            </w:r>
            <w:r>
              <w:rPr>
                <w:sz w:val="24"/>
              </w:rPr>
              <w:t>entirely</w:t>
            </w:r>
            <w:r>
              <w:rPr>
                <w:spacing w:val="-15"/>
                <w:sz w:val="24"/>
              </w:rPr>
              <w:t xml:space="preserve"> </w:t>
            </w:r>
            <w:r>
              <w:rPr>
                <w:sz w:val="24"/>
              </w:rPr>
              <w:t>free</w:t>
            </w:r>
            <w:r>
              <w:rPr>
                <w:spacing w:val="-15"/>
                <w:sz w:val="24"/>
              </w:rPr>
              <w:t xml:space="preserve"> </w:t>
            </w:r>
            <w:r>
              <w:rPr>
                <w:sz w:val="24"/>
              </w:rPr>
              <w:t>to</w:t>
            </w:r>
            <w:r>
              <w:rPr>
                <w:spacing w:val="-15"/>
                <w:sz w:val="24"/>
              </w:rPr>
              <w:t xml:space="preserve"> </w:t>
            </w:r>
            <w:r>
              <w:rPr>
                <w:sz w:val="24"/>
              </w:rPr>
              <w:t>plan your</w:t>
            </w:r>
            <w:r>
              <w:rPr>
                <w:spacing w:val="-5"/>
                <w:sz w:val="24"/>
              </w:rPr>
              <w:t xml:space="preserve"> </w:t>
            </w:r>
            <w:r>
              <w:rPr>
                <w:sz w:val="24"/>
              </w:rPr>
              <w:t>day</w:t>
            </w:r>
            <w:r>
              <w:rPr>
                <w:spacing w:val="-4"/>
                <w:sz w:val="24"/>
              </w:rPr>
              <w:t xml:space="preserve"> </w:t>
            </w:r>
            <w:r>
              <w:rPr>
                <w:sz w:val="24"/>
              </w:rPr>
              <w:t>and</w:t>
            </w:r>
            <w:r>
              <w:rPr>
                <w:spacing w:val="-4"/>
                <w:sz w:val="24"/>
              </w:rPr>
              <w:t xml:space="preserve"> </w:t>
            </w:r>
            <w:r>
              <w:rPr>
                <w:sz w:val="24"/>
              </w:rPr>
              <w:t>considering</w:t>
            </w:r>
            <w:r>
              <w:rPr>
                <w:spacing w:val="-3"/>
                <w:sz w:val="24"/>
              </w:rPr>
              <w:t xml:space="preserve"> </w:t>
            </w:r>
            <w:r>
              <w:rPr>
                <w:sz w:val="24"/>
              </w:rPr>
              <w:t>only</w:t>
            </w:r>
            <w:r>
              <w:rPr>
                <w:spacing w:val="-4"/>
                <w:sz w:val="24"/>
              </w:rPr>
              <w:t xml:space="preserve"> </w:t>
            </w:r>
            <w:r>
              <w:rPr>
                <w:sz w:val="24"/>
              </w:rPr>
              <w:t>your</w:t>
            </w:r>
            <w:r>
              <w:rPr>
                <w:spacing w:val="-4"/>
                <w:sz w:val="24"/>
              </w:rPr>
              <w:t xml:space="preserve"> </w:t>
            </w:r>
            <w:r>
              <w:rPr>
                <w:sz w:val="24"/>
              </w:rPr>
              <w:t>own</w:t>
            </w:r>
            <w:r>
              <w:rPr>
                <w:spacing w:val="-4"/>
                <w:sz w:val="24"/>
              </w:rPr>
              <w:t xml:space="preserve"> </w:t>
            </w:r>
            <w:r>
              <w:rPr>
                <w:sz w:val="24"/>
              </w:rPr>
              <w:t>internal</w:t>
            </w:r>
            <w:r>
              <w:rPr>
                <w:spacing w:val="-4"/>
                <w:sz w:val="24"/>
              </w:rPr>
              <w:t xml:space="preserve"> </w:t>
            </w:r>
            <w:r>
              <w:rPr>
                <w:sz w:val="24"/>
              </w:rPr>
              <w:t>“clock”</w:t>
            </w:r>
            <w:r>
              <w:rPr>
                <w:spacing w:val="-6"/>
                <w:sz w:val="24"/>
              </w:rPr>
              <w:t xml:space="preserve"> </w:t>
            </w:r>
            <w:r>
              <w:rPr>
                <w:sz w:val="24"/>
              </w:rPr>
              <w:t>which</w:t>
            </w:r>
            <w:r>
              <w:rPr>
                <w:spacing w:val="-4"/>
                <w:sz w:val="24"/>
              </w:rPr>
              <w:t xml:space="preserve"> </w:t>
            </w:r>
            <w:r>
              <w:rPr>
                <w:sz w:val="24"/>
              </w:rPr>
              <w:t>ONE</w:t>
            </w:r>
            <w:r>
              <w:rPr>
                <w:spacing w:val="-4"/>
                <w:sz w:val="24"/>
              </w:rPr>
              <w:t xml:space="preserve"> </w:t>
            </w:r>
            <w:r>
              <w:rPr>
                <w:sz w:val="24"/>
              </w:rPr>
              <w:t>of</w:t>
            </w:r>
            <w:r>
              <w:rPr>
                <w:spacing w:val="-4"/>
                <w:sz w:val="24"/>
              </w:rPr>
              <w:t xml:space="preserve"> </w:t>
            </w:r>
            <w:r>
              <w:rPr>
                <w:sz w:val="24"/>
              </w:rPr>
              <w:t>the following time would you choose?</w:t>
            </w:r>
          </w:p>
        </w:tc>
        <w:tc>
          <w:tcPr>
            <w:tcW w:w="996" w:type="dxa"/>
            <w:tcBorders>
              <w:bottom w:val="nil"/>
            </w:tcBorders>
          </w:tcPr>
          <w:p w14:paraId="27560FEC" w14:textId="77777777" w:rsidR="006C2506" w:rsidRDefault="006C2506">
            <w:pPr>
              <w:pStyle w:val="TableParagraph"/>
              <w:spacing w:line="240" w:lineRule="auto"/>
              <w:rPr>
                <w:sz w:val="24"/>
              </w:rPr>
            </w:pPr>
          </w:p>
        </w:tc>
      </w:tr>
      <w:tr w:rsidR="006C2506" w14:paraId="59F3D521" w14:textId="77777777">
        <w:trPr>
          <w:trHeight w:val="264"/>
        </w:trPr>
        <w:tc>
          <w:tcPr>
            <w:tcW w:w="900" w:type="dxa"/>
            <w:vMerge/>
            <w:tcBorders>
              <w:top w:val="nil"/>
            </w:tcBorders>
          </w:tcPr>
          <w:p w14:paraId="3D567F07" w14:textId="77777777" w:rsidR="006C2506" w:rsidRDefault="006C2506">
            <w:pPr>
              <w:rPr>
                <w:sz w:val="2"/>
                <w:szCs w:val="2"/>
              </w:rPr>
            </w:pPr>
          </w:p>
        </w:tc>
        <w:tc>
          <w:tcPr>
            <w:tcW w:w="7502" w:type="dxa"/>
            <w:tcBorders>
              <w:top w:val="nil"/>
              <w:bottom w:val="nil"/>
            </w:tcBorders>
          </w:tcPr>
          <w:p w14:paraId="3A5403B0" w14:textId="77777777" w:rsidR="006C2506" w:rsidRDefault="004B2D82">
            <w:pPr>
              <w:pStyle w:val="TableParagraph"/>
              <w:spacing w:line="245" w:lineRule="exact"/>
              <w:ind w:left="827"/>
              <w:rPr>
                <w:sz w:val="24"/>
              </w:rPr>
            </w:pPr>
            <w:r>
              <w:rPr>
                <w:sz w:val="24"/>
              </w:rPr>
              <w:t>8:00</w:t>
            </w:r>
            <w:r>
              <w:rPr>
                <w:spacing w:val="-15"/>
                <w:sz w:val="24"/>
              </w:rPr>
              <w:t xml:space="preserve"> </w:t>
            </w:r>
            <w:r>
              <w:rPr>
                <w:sz w:val="24"/>
              </w:rPr>
              <w:t>AM – 10:00</w:t>
            </w:r>
            <w:r>
              <w:rPr>
                <w:spacing w:val="-14"/>
                <w:sz w:val="24"/>
              </w:rPr>
              <w:t xml:space="preserve"> </w:t>
            </w:r>
            <w:r>
              <w:rPr>
                <w:spacing w:val="-5"/>
                <w:sz w:val="24"/>
              </w:rPr>
              <w:t>AM</w:t>
            </w:r>
          </w:p>
        </w:tc>
        <w:tc>
          <w:tcPr>
            <w:tcW w:w="996" w:type="dxa"/>
            <w:tcBorders>
              <w:top w:val="nil"/>
              <w:bottom w:val="nil"/>
            </w:tcBorders>
          </w:tcPr>
          <w:p w14:paraId="441E501A" w14:textId="77777777" w:rsidR="006C2506" w:rsidRDefault="004B2D82">
            <w:pPr>
              <w:pStyle w:val="TableParagraph"/>
              <w:spacing w:line="245" w:lineRule="exact"/>
              <w:ind w:left="107"/>
              <w:rPr>
                <w:sz w:val="24"/>
              </w:rPr>
            </w:pPr>
            <w:r>
              <w:rPr>
                <w:spacing w:val="-10"/>
                <w:sz w:val="24"/>
              </w:rPr>
              <w:t>4</w:t>
            </w:r>
          </w:p>
        </w:tc>
      </w:tr>
      <w:tr w:rsidR="006C2506" w14:paraId="136B66F3" w14:textId="77777777">
        <w:trPr>
          <w:trHeight w:val="266"/>
        </w:trPr>
        <w:tc>
          <w:tcPr>
            <w:tcW w:w="900" w:type="dxa"/>
            <w:vMerge/>
            <w:tcBorders>
              <w:top w:val="nil"/>
            </w:tcBorders>
          </w:tcPr>
          <w:p w14:paraId="7A442B1A" w14:textId="77777777" w:rsidR="006C2506" w:rsidRDefault="006C2506">
            <w:pPr>
              <w:rPr>
                <w:sz w:val="2"/>
                <w:szCs w:val="2"/>
              </w:rPr>
            </w:pPr>
          </w:p>
        </w:tc>
        <w:tc>
          <w:tcPr>
            <w:tcW w:w="7502" w:type="dxa"/>
            <w:tcBorders>
              <w:top w:val="nil"/>
              <w:bottom w:val="nil"/>
            </w:tcBorders>
          </w:tcPr>
          <w:p w14:paraId="243675AA" w14:textId="77777777" w:rsidR="006C2506" w:rsidRDefault="004B2D82">
            <w:pPr>
              <w:pStyle w:val="TableParagraph"/>
              <w:spacing w:line="246" w:lineRule="exact"/>
              <w:ind w:left="827"/>
              <w:rPr>
                <w:sz w:val="24"/>
              </w:rPr>
            </w:pPr>
            <w:r>
              <w:rPr>
                <w:sz w:val="24"/>
              </w:rPr>
              <w:t>11:01</w:t>
            </w:r>
            <w:r>
              <w:rPr>
                <w:spacing w:val="-15"/>
                <w:sz w:val="24"/>
              </w:rPr>
              <w:t xml:space="preserve"> </w:t>
            </w:r>
            <w:r>
              <w:rPr>
                <w:sz w:val="24"/>
              </w:rPr>
              <w:t>AM</w:t>
            </w:r>
            <w:r>
              <w:rPr>
                <w:spacing w:val="-5"/>
                <w:sz w:val="24"/>
              </w:rPr>
              <w:t xml:space="preserve"> </w:t>
            </w:r>
            <w:r>
              <w:rPr>
                <w:sz w:val="24"/>
              </w:rPr>
              <w:t>–</w:t>
            </w:r>
            <w:r>
              <w:rPr>
                <w:spacing w:val="-3"/>
                <w:sz w:val="24"/>
              </w:rPr>
              <w:t xml:space="preserve"> </w:t>
            </w:r>
            <w:r>
              <w:rPr>
                <w:sz w:val="24"/>
              </w:rPr>
              <w:t>1:00</w:t>
            </w:r>
            <w:r>
              <w:rPr>
                <w:spacing w:val="-2"/>
                <w:sz w:val="24"/>
              </w:rPr>
              <w:t xml:space="preserve"> </w:t>
            </w:r>
            <w:r>
              <w:rPr>
                <w:spacing w:val="-5"/>
                <w:sz w:val="24"/>
              </w:rPr>
              <w:t>PM</w:t>
            </w:r>
          </w:p>
        </w:tc>
        <w:tc>
          <w:tcPr>
            <w:tcW w:w="996" w:type="dxa"/>
            <w:tcBorders>
              <w:top w:val="nil"/>
              <w:bottom w:val="nil"/>
            </w:tcBorders>
          </w:tcPr>
          <w:p w14:paraId="584CBFEA" w14:textId="77777777" w:rsidR="006C2506" w:rsidRDefault="004B2D82">
            <w:pPr>
              <w:pStyle w:val="TableParagraph"/>
              <w:spacing w:line="246" w:lineRule="exact"/>
              <w:ind w:left="107"/>
              <w:rPr>
                <w:sz w:val="24"/>
              </w:rPr>
            </w:pPr>
            <w:r>
              <w:rPr>
                <w:spacing w:val="-10"/>
                <w:sz w:val="24"/>
              </w:rPr>
              <w:t>3</w:t>
            </w:r>
          </w:p>
        </w:tc>
      </w:tr>
      <w:tr w:rsidR="006C2506" w14:paraId="535B008C" w14:textId="77777777">
        <w:trPr>
          <w:trHeight w:val="265"/>
        </w:trPr>
        <w:tc>
          <w:tcPr>
            <w:tcW w:w="900" w:type="dxa"/>
            <w:vMerge/>
            <w:tcBorders>
              <w:top w:val="nil"/>
            </w:tcBorders>
          </w:tcPr>
          <w:p w14:paraId="1A59442F" w14:textId="77777777" w:rsidR="006C2506" w:rsidRDefault="006C2506">
            <w:pPr>
              <w:rPr>
                <w:sz w:val="2"/>
                <w:szCs w:val="2"/>
              </w:rPr>
            </w:pPr>
          </w:p>
        </w:tc>
        <w:tc>
          <w:tcPr>
            <w:tcW w:w="7502" w:type="dxa"/>
            <w:tcBorders>
              <w:top w:val="nil"/>
              <w:bottom w:val="nil"/>
            </w:tcBorders>
          </w:tcPr>
          <w:p w14:paraId="6D99729F" w14:textId="77777777" w:rsidR="006C2506" w:rsidRDefault="004B2D82">
            <w:pPr>
              <w:pStyle w:val="TableParagraph"/>
              <w:spacing w:line="246" w:lineRule="exact"/>
              <w:ind w:left="827"/>
              <w:rPr>
                <w:sz w:val="24"/>
              </w:rPr>
            </w:pPr>
            <w:r>
              <w:rPr>
                <w:sz w:val="24"/>
              </w:rPr>
              <w:t>3:01 PM</w:t>
            </w:r>
            <w:r>
              <w:rPr>
                <w:spacing w:val="1"/>
                <w:sz w:val="24"/>
              </w:rPr>
              <w:t xml:space="preserve"> </w:t>
            </w:r>
            <w:r>
              <w:rPr>
                <w:sz w:val="24"/>
              </w:rPr>
              <w:t>– 5:00</w:t>
            </w:r>
            <w:r>
              <w:rPr>
                <w:spacing w:val="1"/>
                <w:sz w:val="24"/>
              </w:rPr>
              <w:t xml:space="preserve"> </w:t>
            </w:r>
            <w:r>
              <w:rPr>
                <w:spacing w:val="-5"/>
                <w:sz w:val="24"/>
              </w:rPr>
              <w:t>PM</w:t>
            </w:r>
          </w:p>
        </w:tc>
        <w:tc>
          <w:tcPr>
            <w:tcW w:w="996" w:type="dxa"/>
            <w:tcBorders>
              <w:top w:val="nil"/>
              <w:bottom w:val="nil"/>
            </w:tcBorders>
          </w:tcPr>
          <w:p w14:paraId="32CF3CC4" w14:textId="77777777" w:rsidR="006C2506" w:rsidRDefault="004B2D82">
            <w:pPr>
              <w:pStyle w:val="TableParagraph"/>
              <w:spacing w:line="246" w:lineRule="exact"/>
              <w:ind w:left="107"/>
              <w:rPr>
                <w:sz w:val="24"/>
              </w:rPr>
            </w:pPr>
            <w:r>
              <w:rPr>
                <w:spacing w:val="-10"/>
                <w:sz w:val="24"/>
              </w:rPr>
              <w:t>2</w:t>
            </w:r>
          </w:p>
        </w:tc>
      </w:tr>
      <w:tr w:rsidR="006C2506" w14:paraId="6DD85F89" w14:textId="77777777">
        <w:trPr>
          <w:trHeight w:val="266"/>
        </w:trPr>
        <w:tc>
          <w:tcPr>
            <w:tcW w:w="900" w:type="dxa"/>
            <w:vMerge/>
            <w:tcBorders>
              <w:top w:val="nil"/>
            </w:tcBorders>
          </w:tcPr>
          <w:p w14:paraId="6530D06D" w14:textId="77777777" w:rsidR="006C2506" w:rsidRDefault="006C2506">
            <w:pPr>
              <w:rPr>
                <w:sz w:val="2"/>
                <w:szCs w:val="2"/>
              </w:rPr>
            </w:pPr>
          </w:p>
        </w:tc>
        <w:tc>
          <w:tcPr>
            <w:tcW w:w="7502" w:type="dxa"/>
            <w:tcBorders>
              <w:top w:val="nil"/>
            </w:tcBorders>
          </w:tcPr>
          <w:p w14:paraId="1CB8D013" w14:textId="77777777" w:rsidR="006C2506" w:rsidRDefault="004B2D82">
            <w:pPr>
              <w:pStyle w:val="TableParagraph"/>
              <w:spacing w:line="247" w:lineRule="exact"/>
              <w:ind w:left="827"/>
              <w:rPr>
                <w:sz w:val="24"/>
              </w:rPr>
            </w:pPr>
            <w:r>
              <w:rPr>
                <w:sz w:val="24"/>
              </w:rPr>
              <w:t>7:01 PM</w:t>
            </w:r>
            <w:r>
              <w:rPr>
                <w:spacing w:val="1"/>
                <w:sz w:val="24"/>
              </w:rPr>
              <w:t xml:space="preserve"> </w:t>
            </w:r>
            <w:r>
              <w:rPr>
                <w:sz w:val="24"/>
              </w:rPr>
              <w:t>– 9:00</w:t>
            </w:r>
            <w:r>
              <w:rPr>
                <w:spacing w:val="1"/>
                <w:sz w:val="24"/>
              </w:rPr>
              <w:t xml:space="preserve"> </w:t>
            </w:r>
            <w:r>
              <w:rPr>
                <w:spacing w:val="-5"/>
                <w:sz w:val="24"/>
              </w:rPr>
              <w:t>PM</w:t>
            </w:r>
          </w:p>
        </w:tc>
        <w:tc>
          <w:tcPr>
            <w:tcW w:w="996" w:type="dxa"/>
            <w:tcBorders>
              <w:top w:val="nil"/>
            </w:tcBorders>
          </w:tcPr>
          <w:p w14:paraId="791320A5" w14:textId="77777777" w:rsidR="006C2506" w:rsidRDefault="004B2D82">
            <w:pPr>
              <w:pStyle w:val="TableParagraph"/>
              <w:spacing w:line="247" w:lineRule="exact"/>
              <w:ind w:left="107"/>
              <w:rPr>
                <w:sz w:val="24"/>
              </w:rPr>
            </w:pPr>
            <w:r>
              <w:rPr>
                <w:spacing w:val="-10"/>
                <w:sz w:val="24"/>
              </w:rPr>
              <w:t>1</w:t>
            </w:r>
          </w:p>
        </w:tc>
      </w:tr>
      <w:tr w:rsidR="006C2506" w14:paraId="782A1690" w14:textId="77777777">
        <w:trPr>
          <w:trHeight w:val="1103"/>
        </w:trPr>
        <w:tc>
          <w:tcPr>
            <w:tcW w:w="900" w:type="dxa"/>
            <w:vMerge w:val="restart"/>
          </w:tcPr>
          <w:p w14:paraId="20D605E1" w14:textId="77777777" w:rsidR="006C2506" w:rsidRDefault="004B2D82">
            <w:pPr>
              <w:pStyle w:val="TableParagraph"/>
              <w:spacing w:line="275" w:lineRule="exact"/>
              <w:ind w:left="107"/>
              <w:rPr>
                <w:sz w:val="24"/>
              </w:rPr>
            </w:pPr>
            <w:r>
              <w:rPr>
                <w:spacing w:val="-5"/>
                <w:sz w:val="24"/>
              </w:rPr>
              <w:t>16.</w:t>
            </w:r>
          </w:p>
        </w:tc>
        <w:tc>
          <w:tcPr>
            <w:tcW w:w="7502" w:type="dxa"/>
            <w:tcBorders>
              <w:bottom w:val="nil"/>
            </w:tcBorders>
          </w:tcPr>
          <w:p w14:paraId="4DAC4CFF" w14:textId="77777777" w:rsidR="006C2506" w:rsidRDefault="004B2D82">
            <w:pPr>
              <w:pStyle w:val="TableParagraph"/>
              <w:spacing w:line="276" w:lineRule="exact"/>
              <w:ind w:left="107" w:right="96"/>
              <w:jc w:val="both"/>
              <w:rPr>
                <w:sz w:val="24"/>
              </w:rPr>
            </w:pPr>
            <w:r>
              <w:rPr>
                <w:sz w:val="24"/>
              </w:rPr>
              <w:t>You</w:t>
            </w:r>
            <w:r>
              <w:rPr>
                <w:spacing w:val="-15"/>
                <w:sz w:val="24"/>
              </w:rPr>
              <w:t xml:space="preserve"> </w:t>
            </w:r>
            <w:r>
              <w:rPr>
                <w:sz w:val="24"/>
              </w:rPr>
              <w:t>have</w:t>
            </w:r>
            <w:r>
              <w:rPr>
                <w:spacing w:val="-15"/>
                <w:sz w:val="24"/>
              </w:rPr>
              <w:t xml:space="preserve"> </w:t>
            </w:r>
            <w:r>
              <w:rPr>
                <w:sz w:val="24"/>
              </w:rPr>
              <w:t>decided</w:t>
            </w:r>
            <w:r>
              <w:rPr>
                <w:spacing w:val="-10"/>
                <w:sz w:val="24"/>
              </w:rPr>
              <w:t xml:space="preserve"> </w:t>
            </w:r>
            <w:r>
              <w:rPr>
                <w:sz w:val="24"/>
              </w:rPr>
              <w:t>to</w:t>
            </w:r>
            <w:r>
              <w:rPr>
                <w:spacing w:val="-8"/>
                <w:sz w:val="24"/>
              </w:rPr>
              <w:t xml:space="preserve"> </w:t>
            </w:r>
            <w:r>
              <w:rPr>
                <w:sz w:val="24"/>
              </w:rPr>
              <w:t>engage</w:t>
            </w:r>
            <w:r>
              <w:rPr>
                <w:spacing w:val="-10"/>
                <w:sz w:val="24"/>
              </w:rPr>
              <w:t xml:space="preserve"> </w:t>
            </w:r>
            <w:r>
              <w:rPr>
                <w:sz w:val="24"/>
              </w:rPr>
              <w:t>in</w:t>
            </w:r>
            <w:r>
              <w:rPr>
                <w:spacing w:val="-8"/>
                <w:sz w:val="24"/>
              </w:rPr>
              <w:t xml:space="preserve"> </w:t>
            </w:r>
            <w:r>
              <w:rPr>
                <w:sz w:val="24"/>
              </w:rPr>
              <w:t>hard</w:t>
            </w:r>
            <w:r>
              <w:rPr>
                <w:spacing w:val="-10"/>
                <w:sz w:val="24"/>
              </w:rPr>
              <w:t xml:space="preserve"> </w:t>
            </w:r>
            <w:r>
              <w:rPr>
                <w:sz w:val="24"/>
              </w:rPr>
              <w:t>physical</w:t>
            </w:r>
            <w:r>
              <w:rPr>
                <w:spacing w:val="-8"/>
                <w:sz w:val="24"/>
              </w:rPr>
              <w:t xml:space="preserve"> </w:t>
            </w:r>
            <w:r>
              <w:rPr>
                <w:sz w:val="24"/>
              </w:rPr>
              <w:t>exercise.</w:t>
            </w:r>
            <w:r>
              <w:rPr>
                <w:spacing w:val="-15"/>
                <w:sz w:val="24"/>
              </w:rPr>
              <w:t xml:space="preserve"> </w:t>
            </w:r>
            <w:r>
              <w:rPr>
                <w:sz w:val="24"/>
              </w:rPr>
              <w:t>A</w:t>
            </w:r>
            <w:r>
              <w:rPr>
                <w:spacing w:val="-15"/>
                <w:sz w:val="24"/>
              </w:rPr>
              <w:t xml:space="preserve"> </w:t>
            </w:r>
            <w:r>
              <w:rPr>
                <w:sz w:val="24"/>
              </w:rPr>
              <w:t>friend</w:t>
            </w:r>
            <w:r>
              <w:rPr>
                <w:spacing w:val="-9"/>
                <w:sz w:val="24"/>
              </w:rPr>
              <w:t xml:space="preserve"> </w:t>
            </w:r>
            <w:r>
              <w:rPr>
                <w:sz w:val="24"/>
              </w:rPr>
              <w:t>suggests</w:t>
            </w:r>
            <w:r>
              <w:rPr>
                <w:spacing w:val="-8"/>
                <w:sz w:val="24"/>
              </w:rPr>
              <w:t xml:space="preserve"> </w:t>
            </w:r>
            <w:r>
              <w:rPr>
                <w:sz w:val="24"/>
              </w:rPr>
              <w:t>that you do this for one hour twice a week and the best time for him is between 10:00 – 11:00 PM. Bearing in mind nothing else but your own internal “clock” how well do you think you would perform?</w:t>
            </w:r>
          </w:p>
        </w:tc>
        <w:tc>
          <w:tcPr>
            <w:tcW w:w="996" w:type="dxa"/>
            <w:tcBorders>
              <w:bottom w:val="nil"/>
            </w:tcBorders>
          </w:tcPr>
          <w:p w14:paraId="6612BEAE" w14:textId="77777777" w:rsidR="006C2506" w:rsidRDefault="006C2506">
            <w:pPr>
              <w:pStyle w:val="TableParagraph"/>
              <w:spacing w:line="240" w:lineRule="auto"/>
              <w:rPr>
                <w:sz w:val="24"/>
              </w:rPr>
            </w:pPr>
          </w:p>
        </w:tc>
      </w:tr>
      <w:tr w:rsidR="006C2506" w14:paraId="014CD326" w14:textId="77777777">
        <w:trPr>
          <w:trHeight w:val="265"/>
        </w:trPr>
        <w:tc>
          <w:tcPr>
            <w:tcW w:w="900" w:type="dxa"/>
            <w:vMerge/>
            <w:tcBorders>
              <w:top w:val="nil"/>
            </w:tcBorders>
          </w:tcPr>
          <w:p w14:paraId="01B08E19" w14:textId="77777777" w:rsidR="006C2506" w:rsidRDefault="006C2506">
            <w:pPr>
              <w:rPr>
                <w:sz w:val="2"/>
                <w:szCs w:val="2"/>
              </w:rPr>
            </w:pPr>
          </w:p>
        </w:tc>
        <w:tc>
          <w:tcPr>
            <w:tcW w:w="7502" w:type="dxa"/>
            <w:tcBorders>
              <w:top w:val="nil"/>
              <w:bottom w:val="nil"/>
            </w:tcBorders>
          </w:tcPr>
          <w:p w14:paraId="6D480B41" w14:textId="77777777" w:rsidR="006C2506" w:rsidRDefault="004B2D82">
            <w:pPr>
              <w:pStyle w:val="TableParagraph"/>
              <w:spacing w:line="245" w:lineRule="exact"/>
              <w:ind w:left="827"/>
              <w:rPr>
                <w:sz w:val="24"/>
              </w:rPr>
            </w:pPr>
            <w:r>
              <w:rPr>
                <w:sz w:val="24"/>
              </w:rPr>
              <w:t>Would</w:t>
            </w:r>
            <w:r>
              <w:rPr>
                <w:spacing w:val="-8"/>
                <w:sz w:val="24"/>
              </w:rPr>
              <w:t xml:space="preserve"> </w:t>
            </w:r>
            <w:r>
              <w:rPr>
                <w:sz w:val="24"/>
              </w:rPr>
              <w:t>be</w:t>
            </w:r>
            <w:r>
              <w:rPr>
                <w:spacing w:val="-5"/>
                <w:sz w:val="24"/>
              </w:rPr>
              <w:t xml:space="preserve"> </w:t>
            </w:r>
            <w:r>
              <w:rPr>
                <w:sz w:val="24"/>
              </w:rPr>
              <w:t>in</w:t>
            </w:r>
            <w:r>
              <w:rPr>
                <w:spacing w:val="-5"/>
                <w:sz w:val="24"/>
              </w:rPr>
              <w:t xml:space="preserve"> </w:t>
            </w:r>
            <w:r>
              <w:rPr>
                <w:sz w:val="24"/>
              </w:rPr>
              <w:t>good</w:t>
            </w:r>
            <w:r>
              <w:rPr>
                <w:spacing w:val="-5"/>
                <w:sz w:val="24"/>
              </w:rPr>
              <w:t xml:space="preserve"> </w:t>
            </w:r>
            <w:r>
              <w:rPr>
                <w:spacing w:val="-4"/>
                <w:sz w:val="24"/>
              </w:rPr>
              <w:t>form</w:t>
            </w:r>
          </w:p>
        </w:tc>
        <w:tc>
          <w:tcPr>
            <w:tcW w:w="996" w:type="dxa"/>
            <w:tcBorders>
              <w:top w:val="nil"/>
              <w:bottom w:val="nil"/>
            </w:tcBorders>
          </w:tcPr>
          <w:p w14:paraId="7FE4A2F7" w14:textId="77777777" w:rsidR="006C2506" w:rsidRDefault="004B2D82">
            <w:pPr>
              <w:pStyle w:val="TableParagraph"/>
              <w:spacing w:line="245" w:lineRule="exact"/>
              <w:ind w:left="107"/>
              <w:rPr>
                <w:sz w:val="24"/>
              </w:rPr>
            </w:pPr>
            <w:r>
              <w:rPr>
                <w:spacing w:val="-10"/>
                <w:sz w:val="24"/>
              </w:rPr>
              <w:t>1</w:t>
            </w:r>
          </w:p>
        </w:tc>
      </w:tr>
      <w:tr w:rsidR="006C2506" w14:paraId="054E7EF9" w14:textId="77777777">
        <w:trPr>
          <w:trHeight w:val="266"/>
        </w:trPr>
        <w:tc>
          <w:tcPr>
            <w:tcW w:w="900" w:type="dxa"/>
            <w:vMerge/>
            <w:tcBorders>
              <w:top w:val="nil"/>
            </w:tcBorders>
          </w:tcPr>
          <w:p w14:paraId="7B4CFE31" w14:textId="77777777" w:rsidR="006C2506" w:rsidRDefault="006C2506">
            <w:pPr>
              <w:rPr>
                <w:sz w:val="2"/>
                <w:szCs w:val="2"/>
              </w:rPr>
            </w:pPr>
          </w:p>
        </w:tc>
        <w:tc>
          <w:tcPr>
            <w:tcW w:w="7502" w:type="dxa"/>
            <w:tcBorders>
              <w:top w:val="nil"/>
              <w:bottom w:val="nil"/>
            </w:tcBorders>
          </w:tcPr>
          <w:p w14:paraId="53C09024" w14:textId="77777777" w:rsidR="006C2506" w:rsidRDefault="004B2D82">
            <w:pPr>
              <w:pStyle w:val="TableParagraph"/>
              <w:spacing w:line="246" w:lineRule="exact"/>
              <w:ind w:left="827"/>
              <w:rPr>
                <w:sz w:val="24"/>
              </w:rPr>
            </w:pPr>
            <w:r>
              <w:rPr>
                <w:sz w:val="24"/>
              </w:rPr>
              <w:t>Would</w:t>
            </w:r>
            <w:r>
              <w:rPr>
                <w:spacing w:val="-6"/>
                <w:sz w:val="24"/>
              </w:rPr>
              <w:t xml:space="preserve"> </w:t>
            </w:r>
            <w:r>
              <w:rPr>
                <w:sz w:val="24"/>
              </w:rPr>
              <w:t>be</w:t>
            </w:r>
            <w:r>
              <w:rPr>
                <w:spacing w:val="-6"/>
                <w:sz w:val="24"/>
              </w:rPr>
              <w:t xml:space="preserve"> </w:t>
            </w:r>
            <w:r>
              <w:rPr>
                <w:sz w:val="24"/>
              </w:rPr>
              <w:t>in</w:t>
            </w:r>
            <w:r>
              <w:rPr>
                <w:spacing w:val="-6"/>
                <w:sz w:val="24"/>
              </w:rPr>
              <w:t xml:space="preserve"> </w:t>
            </w:r>
            <w:r>
              <w:rPr>
                <w:sz w:val="24"/>
              </w:rPr>
              <w:t>reasonable</w:t>
            </w:r>
            <w:r>
              <w:rPr>
                <w:spacing w:val="-5"/>
                <w:sz w:val="24"/>
              </w:rPr>
              <w:t xml:space="preserve"> </w:t>
            </w:r>
            <w:r>
              <w:rPr>
                <w:spacing w:val="-4"/>
                <w:sz w:val="24"/>
              </w:rPr>
              <w:t>form</w:t>
            </w:r>
          </w:p>
        </w:tc>
        <w:tc>
          <w:tcPr>
            <w:tcW w:w="996" w:type="dxa"/>
            <w:tcBorders>
              <w:top w:val="nil"/>
              <w:bottom w:val="nil"/>
            </w:tcBorders>
          </w:tcPr>
          <w:p w14:paraId="1D66A180" w14:textId="77777777" w:rsidR="006C2506" w:rsidRDefault="004B2D82">
            <w:pPr>
              <w:pStyle w:val="TableParagraph"/>
              <w:spacing w:line="246" w:lineRule="exact"/>
              <w:ind w:left="107"/>
              <w:rPr>
                <w:sz w:val="24"/>
              </w:rPr>
            </w:pPr>
            <w:r>
              <w:rPr>
                <w:spacing w:val="-10"/>
                <w:sz w:val="24"/>
              </w:rPr>
              <w:t>2</w:t>
            </w:r>
          </w:p>
        </w:tc>
      </w:tr>
      <w:tr w:rsidR="006C2506" w14:paraId="580DA95C" w14:textId="77777777">
        <w:trPr>
          <w:trHeight w:val="266"/>
        </w:trPr>
        <w:tc>
          <w:tcPr>
            <w:tcW w:w="900" w:type="dxa"/>
            <w:vMerge/>
            <w:tcBorders>
              <w:top w:val="nil"/>
            </w:tcBorders>
          </w:tcPr>
          <w:p w14:paraId="2F69D745" w14:textId="77777777" w:rsidR="006C2506" w:rsidRDefault="006C2506">
            <w:pPr>
              <w:rPr>
                <w:sz w:val="2"/>
                <w:szCs w:val="2"/>
              </w:rPr>
            </w:pPr>
          </w:p>
        </w:tc>
        <w:tc>
          <w:tcPr>
            <w:tcW w:w="7502" w:type="dxa"/>
            <w:tcBorders>
              <w:top w:val="nil"/>
              <w:bottom w:val="nil"/>
            </w:tcBorders>
          </w:tcPr>
          <w:p w14:paraId="0A74507B" w14:textId="77777777" w:rsidR="006C2506" w:rsidRDefault="004B2D82">
            <w:pPr>
              <w:pStyle w:val="TableParagraph"/>
              <w:spacing w:line="246" w:lineRule="exact"/>
              <w:ind w:left="827"/>
              <w:rPr>
                <w:sz w:val="24"/>
              </w:rPr>
            </w:pPr>
            <w:r>
              <w:rPr>
                <w:sz w:val="24"/>
              </w:rPr>
              <w:t>Would</w:t>
            </w:r>
            <w:r>
              <w:rPr>
                <w:spacing w:val="-7"/>
                <w:sz w:val="24"/>
              </w:rPr>
              <w:t xml:space="preserve"> </w:t>
            </w:r>
            <w:r>
              <w:rPr>
                <w:sz w:val="24"/>
              </w:rPr>
              <w:t>find</w:t>
            </w:r>
            <w:r>
              <w:rPr>
                <w:spacing w:val="-7"/>
                <w:sz w:val="24"/>
              </w:rPr>
              <w:t xml:space="preserve"> </w:t>
            </w:r>
            <w:r>
              <w:rPr>
                <w:sz w:val="24"/>
              </w:rPr>
              <w:t>it</w:t>
            </w:r>
            <w:r>
              <w:rPr>
                <w:spacing w:val="-7"/>
                <w:sz w:val="24"/>
              </w:rPr>
              <w:t xml:space="preserve"> </w:t>
            </w:r>
            <w:r>
              <w:rPr>
                <w:spacing w:val="-2"/>
                <w:sz w:val="24"/>
              </w:rPr>
              <w:t>difficult</w:t>
            </w:r>
          </w:p>
        </w:tc>
        <w:tc>
          <w:tcPr>
            <w:tcW w:w="996" w:type="dxa"/>
            <w:tcBorders>
              <w:top w:val="nil"/>
              <w:bottom w:val="nil"/>
            </w:tcBorders>
          </w:tcPr>
          <w:p w14:paraId="2B402D11" w14:textId="77777777" w:rsidR="006C2506" w:rsidRDefault="004B2D82">
            <w:pPr>
              <w:pStyle w:val="TableParagraph"/>
              <w:spacing w:line="246" w:lineRule="exact"/>
              <w:ind w:left="107"/>
              <w:rPr>
                <w:sz w:val="24"/>
              </w:rPr>
            </w:pPr>
            <w:r>
              <w:rPr>
                <w:spacing w:val="-10"/>
                <w:sz w:val="24"/>
              </w:rPr>
              <w:t>3</w:t>
            </w:r>
          </w:p>
        </w:tc>
      </w:tr>
      <w:tr w:rsidR="006C2506" w14:paraId="5254BB53" w14:textId="77777777">
        <w:trPr>
          <w:trHeight w:val="266"/>
        </w:trPr>
        <w:tc>
          <w:tcPr>
            <w:tcW w:w="900" w:type="dxa"/>
            <w:vMerge/>
            <w:tcBorders>
              <w:top w:val="nil"/>
            </w:tcBorders>
          </w:tcPr>
          <w:p w14:paraId="1F271381" w14:textId="77777777" w:rsidR="006C2506" w:rsidRDefault="006C2506">
            <w:pPr>
              <w:rPr>
                <w:sz w:val="2"/>
                <w:szCs w:val="2"/>
              </w:rPr>
            </w:pPr>
          </w:p>
        </w:tc>
        <w:tc>
          <w:tcPr>
            <w:tcW w:w="7502" w:type="dxa"/>
            <w:tcBorders>
              <w:top w:val="nil"/>
            </w:tcBorders>
          </w:tcPr>
          <w:p w14:paraId="3923F09D" w14:textId="77777777" w:rsidR="006C2506" w:rsidRDefault="004B2D82">
            <w:pPr>
              <w:pStyle w:val="TableParagraph"/>
              <w:spacing w:line="247" w:lineRule="exact"/>
              <w:ind w:left="827"/>
              <w:rPr>
                <w:sz w:val="24"/>
              </w:rPr>
            </w:pPr>
            <w:r>
              <w:rPr>
                <w:sz w:val="24"/>
              </w:rPr>
              <w:t>Would</w:t>
            </w:r>
            <w:r>
              <w:rPr>
                <w:spacing w:val="-6"/>
                <w:sz w:val="24"/>
              </w:rPr>
              <w:t xml:space="preserve"> </w:t>
            </w:r>
            <w:r>
              <w:rPr>
                <w:sz w:val="24"/>
              </w:rPr>
              <w:t>find</w:t>
            </w:r>
            <w:r>
              <w:rPr>
                <w:spacing w:val="-6"/>
                <w:sz w:val="24"/>
              </w:rPr>
              <w:t xml:space="preserve"> </w:t>
            </w:r>
            <w:r>
              <w:rPr>
                <w:sz w:val="24"/>
              </w:rPr>
              <w:t>it</w:t>
            </w:r>
            <w:r>
              <w:rPr>
                <w:spacing w:val="-6"/>
                <w:sz w:val="24"/>
              </w:rPr>
              <w:t xml:space="preserve"> </w:t>
            </w:r>
            <w:r>
              <w:rPr>
                <w:sz w:val="24"/>
              </w:rPr>
              <w:t>very</w:t>
            </w:r>
            <w:r>
              <w:rPr>
                <w:spacing w:val="-5"/>
                <w:sz w:val="24"/>
              </w:rPr>
              <w:t xml:space="preserve"> </w:t>
            </w:r>
            <w:r>
              <w:rPr>
                <w:spacing w:val="-2"/>
                <w:sz w:val="24"/>
              </w:rPr>
              <w:t>difficult</w:t>
            </w:r>
          </w:p>
        </w:tc>
        <w:tc>
          <w:tcPr>
            <w:tcW w:w="996" w:type="dxa"/>
            <w:tcBorders>
              <w:top w:val="nil"/>
            </w:tcBorders>
          </w:tcPr>
          <w:p w14:paraId="32D28C14" w14:textId="77777777" w:rsidR="006C2506" w:rsidRDefault="004B2D82">
            <w:pPr>
              <w:pStyle w:val="TableParagraph"/>
              <w:spacing w:line="247" w:lineRule="exact"/>
              <w:ind w:left="107"/>
              <w:rPr>
                <w:sz w:val="24"/>
              </w:rPr>
            </w:pPr>
            <w:r>
              <w:rPr>
                <w:spacing w:val="-10"/>
                <w:sz w:val="24"/>
              </w:rPr>
              <w:t>4</w:t>
            </w:r>
          </w:p>
        </w:tc>
      </w:tr>
      <w:tr w:rsidR="006C2506" w14:paraId="4B5FDA71" w14:textId="77777777">
        <w:trPr>
          <w:trHeight w:val="827"/>
        </w:trPr>
        <w:tc>
          <w:tcPr>
            <w:tcW w:w="900" w:type="dxa"/>
            <w:vMerge w:val="restart"/>
          </w:tcPr>
          <w:p w14:paraId="17A333C0" w14:textId="77777777" w:rsidR="006C2506" w:rsidRDefault="004B2D82">
            <w:pPr>
              <w:pStyle w:val="TableParagraph"/>
              <w:spacing w:line="275" w:lineRule="exact"/>
              <w:ind w:left="107"/>
              <w:rPr>
                <w:sz w:val="24"/>
              </w:rPr>
            </w:pPr>
            <w:r>
              <w:rPr>
                <w:spacing w:val="-5"/>
                <w:sz w:val="24"/>
              </w:rPr>
              <w:t>17.</w:t>
            </w:r>
          </w:p>
        </w:tc>
        <w:tc>
          <w:tcPr>
            <w:tcW w:w="7502" w:type="dxa"/>
            <w:tcBorders>
              <w:bottom w:val="nil"/>
            </w:tcBorders>
          </w:tcPr>
          <w:p w14:paraId="6B0502FF" w14:textId="77777777" w:rsidR="006C2506" w:rsidRDefault="004B2D82">
            <w:pPr>
              <w:pStyle w:val="TableParagraph"/>
              <w:spacing w:line="276" w:lineRule="exact"/>
              <w:ind w:left="107" w:right="98"/>
              <w:jc w:val="both"/>
              <w:rPr>
                <w:sz w:val="24"/>
              </w:rPr>
            </w:pPr>
            <w:r>
              <w:rPr>
                <w:sz w:val="24"/>
              </w:rPr>
              <w:t>Suppose</w:t>
            </w:r>
            <w:r>
              <w:rPr>
                <w:spacing w:val="-15"/>
                <w:sz w:val="24"/>
              </w:rPr>
              <w:t xml:space="preserve"> </w:t>
            </w:r>
            <w:r>
              <w:rPr>
                <w:sz w:val="24"/>
              </w:rPr>
              <w:t>that</w:t>
            </w:r>
            <w:r>
              <w:rPr>
                <w:spacing w:val="-15"/>
                <w:sz w:val="24"/>
              </w:rPr>
              <w:t xml:space="preserve"> </w:t>
            </w:r>
            <w:r>
              <w:rPr>
                <w:sz w:val="24"/>
              </w:rPr>
              <w:t>you</w:t>
            </w:r>
            <w:r>
              <w:rPr>
                <w:spacing w:val="-15"/>
                <w:sz w:val="24"/>
              </w:rPr>
              <w:t xml:space="preserve"> </w:t>
            </w:r>
            <w:r>
              <w:rPr>
                <w:sz w:val="24"/>
              </w:rPr>
              <w:t>can</w:t>
            </w:r>
            <w:r>
              <w:rPr>
                <w:spacing w:val="-14"/>
                <w:sz w:val="24"/>
              </w:rPr>
              <w:t xml:space="preserve"> </w:t>
            </w:r>
            <w:r>
              <w:rPr>
                <w:sz w:val="24"/>
              </w:rPr>
              <w:t>choose</w:t>
            </w:r>
            <w:r>
              <w:rPr>
                <w:spacing w:val="-13"/>
                <w:sz w:val="24"/>
              </w:rPr>
              <w:t xml:space="preserve"> </w:t>
            </w:r>
            <w:r>
              <w:rPr>
                <w:sz w:val="24"/>
              </w:rPr>
              <w:t>your</w:t>
            </w:r>
            <w:r>
              <w:rPr>
                <w:spacing w:val="-14"/>
                <w:sz w:val="24"/>
              </w:rPr>
              <w:t xml:space="preserve"> </w:t>
            </w:r>
            <w:r>
              <w:rPr>
                <w:sz w:val="24"/>
              </w:rPr>
              <w:t>own</w:t>
            </w:r>
            <w:r>
              <w:rPr>
                <w:spacing w:val="-11"/>
                <w:sz w:val="24"/>
              </w:rPr>
              <w:t xml:space="preserve"> </w:t>
            </w:r>
            <w:r>
              <w:rPr>
                <w:sz w:val="24"/>
              </w:rPr>
              <w:t>work</w:t>
            </w:r>
            <w:r>
              <w:rPr>
                <w:spacing w:val="-13"/>
                <w:sz w:val="24"/>
              </w:rPr>
              <w:t xml:space="preserve"> </w:t>
            </w:r>
            <w:r>
              <w:rPr>
                <w:sz w:val="24"/>
              </w:rPr>
              <w:t>hours.</w:t>
            </w:r>
            <w:r>
              <w:rPr>
                <w:spacing w:val="-15"/>
                <w:sz w:val="24"/>
              </w:rPr>
              <w:t xml:space="preserve"> </w:t>
            </w:r>
            <w:r>
              <w:rPr>
                <w:sz w:val="24"/>
              </w:rPr>
              <w:t>Assume</w:t>
            </w:r>
            <w:r>
              <w:rPr>
                <w:spacing w:val="-14"/>
                <w:sz w:val="24"/>
              </w:rPr>
              <w:t xml:space="preserve"> </w:t>
            </w:r>
            <w:r>
              <w:rPr>
                <w:sz w:val="24"/>
              </w:rPr>
              <w:t>that</w:t>
            </w:r>
            <w:r>
              <w:rPr>
                <w:spacing w:val="-13"/>
                <w:sz w:val="24"/>
              </w:rPr>
              <w:t xml:space="preserve"> </w:t>
            </w:r>
            <w:r>
              <w:rPr>
                <w:sz w:val="24"/>
              </w:rPr>
              <w:t>you</w:t>
            </w:r>
            <w:r>
              <w:rPr>
                <w:spacing w:val="-11"/>
                <w:sz w:val="24"/>
              </w:rPr>
              <w:t xml:space="preserve"> </w:t>
            </w:r>
            <w:r>
              <w:rPr>
                <w:sz w:val="24"/>
              </w:rPr>
              <w:t>worked a FIVE hour day (including breaks) and that your job was interesting and paid by results).</w:t>
            </w:r>
            <w:r>
              <w:rPr>
                <w:spacing w:val="-4"/>
                <w:sz w:val="24"/>
              </w:rPr>
              <w:t xml:space="preserve"> </w:t>
            </w:r>
            <w:r>
              <w:rPr>
                <w:sz w:val="24"/>
              </w:rPr>
              <w:t>Which FIVE CONSECUTIVE HOURS would you select?</w:t>
            </w:r>
          </w:p>
        </w:tc>
        <w:tc>
          <w:tcPr>
            <w:tcW w:w="996" w:type="dxa"/>
            <w:tcBorders>
              <w:bottom w:val="nil"/>
            </w:tcBorders>
          </w:tcPr>
          <w:p w14:paraId="3A50DDF5" w14:textId="77777777" w:rsidR="006C2506" w:rsidRDefault="006C2506">
            <w:pPr>
              <w:pStyle w:val="TableParagraph"/>
              <w:spacing w:line="240" w:lineRule="auto"/>
              <w:rPr>
                <w:sz w:val="24"/>
              </w:rPr>
            </w:pPr>
          </w:p>
        </w:tc>
      </w:tr>
      <w:tr w:rsidR="006C2506" w14:paraId="5641CAFE" w14:textId="77777777">
        <w:trPr>
          <w:trHeight w:val="264"/>
        </w:trPr>
        <w:tc>
          <w:tcPr>
            <w:tcW w:w="900" w:type="dxa"/>
            <w:vMerge/>
            <w:tcBorders>
              <w:top w:val="nil"/>
            </w:tcBorders>
          </w:tcPr>
          <w:p w14:paraId="374C041B" w14:textId="77777777" w:rsidR="006C2506" w:rsidRDefault="006C2506">
            <w:pPr>
              <w:rPr>
                <w:sz w:val="2"/>
                <w:szCs w:val="2"/>
              </w:rPr>
            </w:pPr>
          </w:p>
        </w:tc>
        <w:tc>
          <w:tcPr>
            <w:tcW w:w="7502" w:type="dxa"/>
            <w:tcBorders>
              <w:top w:val="nil"/>
              <w:bottom w:val="nil"/>
            </w:tcBorders>
          </w:tcPr>
          <w:p w14:paraId="7A465E97" w14:textId="77777777" w:rsidR="006C2506" w:rsidRDefault="004B2D82">
            <w:pPr>
              <w:pStyle w:val="TableParagraph"/>
              <w:spacing w:line="245" w:lineRule="exact"/>
              <w:ind w:left="827"/>
              <w:rPr>
                <w:sz w:val="24"/>
              </w:rPr>
            </w:pPr>
            <w:r>
              <w:rPr>
                <w:sz w:val="24"/>
              </w:rPr>
              <w:t>5</w:t>
            </w:r>
            <w:r>
              <w:rPr>
                <w:spacing w:val="-2"/>
                <w:sz w:val="24"/>
              </w:rPr>
              <w:t xml:space="preserve"> </w:t>
            </w:r>
            <w:r>
              <w:rPr>
                <w:sz w:val="24"/>
              </w:rPr>
              <w:t>hours</w:t>
            </w:r>
            <w:r>
              <w:rPr>
                <w:spacing w:val="-2"/>
                <w:sz w:val="24"/>
              </w:rPr>
              <w:t xml:space="preserve"> </w:t>
            </w:r>
            <w:r>
              <w:rPr>
                <w:sz w:val="24"/>
              </w:rPr>
              <w:t>starting</w:t>
            </w:r>
            <w:r>
              <w:rPr>
                <w:spacing w:val="-1"/>
                <w:sz w:val="24"/>
              </w:rPr>
              <w:t xml:space="preserve"> </w:t>
            </w:r>
            <w:r>
              <w:rPr>
                <w:sz w:val="24"/>
              </w:rPr>
              <w:t>between</w:t>
            </w:r>
            <w:r>
              <w:rPr>
                <w:spacing w:val="1"/>
                <w:sz w:val="24"/>
              </w:rPr>
              <w:t xml:space="preserve"> </w:t>
            </w:r>
            <w:r>
              <w:rPr>
                <w:sz w:val="24"/>
              </w:rPr>
              <w:t>4:00</w:t>
            </w:r>
            <w:r>
              <w:rPr>
                <w:spacing w:val="-15"/>
                <w:sz w:val="24"/>
              </w:rPr>
              <w:t xml:space="preserve"> </w:t>
            </w:r>
            <w:r>
              <w:rPr>
                <w:sz w:val="24"/>
              </w:rPr>
              <w:t>AM</w:t>
            </w:r>
            <w:r>
              <w:rPr>
                <w:spacing w:val="-3"/>
                <w:sz w:val="24"/>
              </w:rPr>
              <w:t xml:space="preserve"> </w:t>
            </w:r>
            <w:r>
              <w:rPr>
                <w:sz w:val="24"/>
              </w:rPr>
              <w:t>and8:00</w:t>
            </w:r>
            <w:r>
              <w:rPr>
                <w:spacing w:val="-14"/>
                <w:sz w:val="24"/>
              </w:rPr>
              <w:t xml:space="preserve"> </w:t>
            </w:r>
            <w:r>
              <w:rPr>
                <w:spacing w:val="-5"/>
                <w:sz w:val="24"/>
              </w:rPr>
              <w:t>AM</w:t>
            </w:r>
          </w:p>
        </w:tc>
        <w:tc>
          <w:tcPr>
            <w:tcW w:w="996" w:type="dxa"/>
            <w:tcBorders>
              <w:top w:val="nil"/>
              <w:bottom w:val="nil"/>
            </w:tcBorders>
          </w:tcPr>
          <w:p w14:paraId="78A7BE70" w14:textId="77777777" w:rsidR="006C2506" w:rsidRDefault="004B2D82">
            <w:pPr>
              <w:pStyle w:val="TableParagraph"/>
              <w:spacing w:line="245" w:lineRule="exact"/>
              <w:ind w:left="107"/>
              <w:rPr>
                <w:sz w:val="24"/>
              </w:rPr>
            </w:pPr>
            <w:r>
              <w:rPr>
                <w:spacing w:val="-10"/>
                <w:sz w:val="24"/>
              </w:rPr>
              <w:t>5</w:t>
            </w:r>
          </w:p>
        </w:tc>
      </w:tr>
      <w:tr w:rsidR="006C2506" w14:paraId="5F6C83DA" w14:textId="77777777">
        <w:trPr>
          <w:trHeight w:val="266"/>
        </w:trPr>
        <w:tc>
          <w:tcPr>
            <w:tcW w:w="900" w:type="dxa"/>
            <w:vMerge/>
            <w:tcBorders>
              <w:top w:val="nil"/>
            </w:tcBorders>
          </w:tcPr>
          <w:p w14:paraId="3515594D" w14:textId="77777777" w:rsidR="006C2506" w:rsidRDefault="006C2506">
            <w:pPr>
              <w:rPr>
                <w:sz w:val="2"/>
                <w:szCs w:val="2"/>
              </w:rPr>
            </w:pPr>
          </w:p>
        </w:tc>
        <w:tc>
          <w:tcPr>
            <w:tcW w:w="7502" w:type="dxa"/>
            <w:tcBorders>
              <w:top w:val="nil"/>
              <w:bottom w:val="nil"/>
            </w:tcBorders>
          </w:tcPr>
          <w:p w14:paraId="0F0FAF73" w14:textId="77777777" w:rsidR="006C2506" w:rsidRDefault="004B2D82">
            <w:pPr>
              <w:pStyle w:val="TableParagraph"/>
              <w:spacing w:line="246" w:lineRule="exact"/>
              <w:ind w:left="827"/>
              <w:rPr>
                <w:sz w:val="24"/>
              </w:rPr>
            </w:pPr>
            <w:r>
              <w:rPr>
                <w:sz w:val="24"/>
              </w:rPr>
              <w:t>5</w:t>
            </w:r>
            <w:r>
              <w:rPr>
                <w:spacing w:val="-2"/>
                <w:sz w:val="24"/>
              </w:rPr>
              <w:t xml:space="preserve"> </w:t>
            </w:r>
            <w:r>
              <w:rPr>
                <w:sz w:val="24"/>
              </w:rPr>
              <w:t>hours</w:t>
            </w:r>
            <w:r>
              <w:rPr>
                <w:spacing w:val="-2"/>
                <w:sz w:val="24"/>
              </w:rPr>
              <w:t xml:space="preserve"> </w:t>
            </w:r>
            <w:r>
              <w:rPr>
                <w:sz w:val="24"/>
              </w:rPr>
              <w:t>starting</w:t>
            </w:r>
            <w:r>
              <w:rPr>
                <w:spacing w:val="-1"/>
                <w:sz w:val="24"/>
              </w:rPr>
              <w:t xml:space="preserve"> </w:t>
            </w:r>
            <w:r>
              <w:rPr>
                <w:sz w:val="24"/>
              </w:rPr>
              <w:t>between</w:t>
            </w:r>
            <w:r>
              <w:rPr>
                <w:spacing w:val="1"/>
                <w:sz w:val="24"/>
              </w:rPr>
              <w:t xml:space="preserve"> </w:t>
            </w:r>
            <w:r>
              <w:rPr>
                <w:sz w:val="24"/>
              </w:rPr>
              <w:t>8:01</w:t>
            </w:r>
            <w:r>
              <w:rPr>
                <w:spacing w:val="-15"/>
                <w:sz w:val="24"/>
              </w:rPr>
              <w:t xml:space="preserve"> </w:t>
            </w:r>
            <w:r>
              <w:rPr>
                <w:sz w:val="24"/>
              </w:rPr>
              <w:t>AM</w:t>
            </w:r>
            <w:r>
              <w:rPr>
                <w:spacing w:val="-3"/>
                <w:sz w:val="24"/>
              </w:rPr>
              <w:t xml:space="preserve"> </w:t>
            </w:r>
            <w:r>
              <w:rPr>
                <w:sz w:val="24"/>
              </w:rPr>
              <w:t>and9:00</w:t>
            </w:r>
            <w:r>
              <w:rPr>
                <w:spacing w:val="-14"/>
                <w:sz w:val="24"/>
              </w:rPr>
              <w:t xml:space="preserve"> </w:t>
            </w:r>
            <w:r>
              <w:rPr>
                <w:spacing w:val="-5"/>
                <w:sz w:val="24"/>
              </w:rPr>
              <w:t>AM</w:t>
            </w:r>
          </w:p>
        </w:tc>
        <w:tc>
          <w:tcPr>
            <w:tcW w:w="996" w:type="dxa"/>
            <w:tcBorders>
              <w:top w:val="nil"/>
              <w:bottom w:val="nil"/>
            </w:tcBorders>
          </w:tcPr>
          <w:p w14:paraId="67CA8566" w14:textId="77777777" w:rsidR="006C2506" w:rsidRDefault="004B2D82">
            <w:pPr>
              <w:pStyle w:val="TableParagraph"/>
              <w:spacing w:line="246" w:lineRule="exact"/>
              <w:ind w:left="107"/>
              <w:rPr>
                <w:sz w:val="24"/>
              </w:rPr>
            </w:pPr>
            <w:r>
              <w:rPr>
                <w:spacing w:val="-10"/>
                <w:sz w:val="24"/>
              </w:rPr>
              <w:t>4</w:t>
            </w:r>
          </w:p>
        </w:tc>
      </w:tr>
      <w:tr w:rsidR="006C2506" w14:paraId="15734141" w14:textId="77777777">
        <w:trPr>
          <w:trHeight w:val="265"/>
        </w:trPr>
        <w:tc>
          <w:tcPr>
            <w:tcW w:w="900" w:type="dxa"/>
            <w:vMerge/>
            <w:tcBorders>
              <w:top w:val="nil"/>
            </w:tcBorders>
          </w:tcPr>
          <w:p w14:paraId="610B2E51" w14:textId="77777777" w:rsidR="006C2506" w:rsidRDefault="006C2506">
            <w:pPr>
              <w:rPr>
                <w:sz w:val="2"/>
                <w:szCs w:val="2"/>
              </w:rPr>
            </w:pPr>
          </w:p>
        </w:tc>
        <w:tc>
          <w:tcPr>
            <w:tcW w:w="7502" w:type="dxa"/>
            <w:tcBorders>
              <w:top w:val="nil"/>
              <w:bottom w:val="nil"/>
            </w:tcBorders>
          </w:tcPr>
          <w:p w14:paraId="04FCB764" w14:textId="77777777" w:rsidR="006C2506" w:rsidRDefault="004B2D82">
            <w:pPr>
              <w:pStyle w:val="TableParagraph"/>
              <w:spacing w:line="246" w:lineRule="exact"/>
              <w:ind w:left="827"/>
              <w:rPr>
                <w:sz w:val="24"/>
              </w:rPr>
            </w:pPr>
            <w:r>
              <w:rPr>
                <w:sz w:val="24"/>
              </w:rPr>
              <w:t>5</w:t>
            </w:r>
            <w:r>
              <w:rPr>
                <w:spacing w:val="-2"/>
                <w:sz w:val="24"/>
              </w:rPr>
              <w:t xml:space="preserve"> </w:t>
            </w:r>
            <w:r>
              <w:rPr>
                <w:sz w:val="24"/>
              </w:rPr>
              <w:t>hours</w:t>
            </w:r>
            <w:r>
              <w:rPr>
                <w:spacing w:val="-2"/>
                <w:sz w:val="24"/>
              </w:rPr>
              <w:t xml:space="preserve"> </w:t>
            </w:r>
            <w:r>
              <w:rPr>
                <w:sz w:val="24"/>
              </w:rPr>
              <w:t>starting</w:t>
            </w:r>
            <w:r>
              <w:rPr>
                <w:spacing w:val="-1"/>
                <w:sz w:val="24"/>
              </w:rPr>
              <w:t xml:space="preserve"> </w:t>
            </w:r>
            <w:r>
              <w:rPr>
                <w:sz w:val="24"/>
              </w:rPr>
              <w:t>between</w:t>
            </w:r>
            <w:r>
              <w:rPr>
                <w:spacing w:val="1"/>
                <w:sz w:val="24"/>
              </w:rPr>
              <w:t xml:space="preserve"> </w:t>
            </w:r>
            <w:r>
              <w:rPr>
                <w:sz w:val="24"/>
              </w:rPr>
              <w:t>9:01</w:t>
            </w:r>
            <w:r>
              <w:rPr>
                <w:spacing w:val="-15"/>
                <w:sz w:val="24"/>
              </w:rPr>
              <w:t xml:space="preserve"> </w:t>
            </w:r>
            <w:r>
              <w:rPr>
                <w:sz w:val="24"/>
              </w:rPr>
              <w:t>AM</w:t>
            </w:r>
            <w:r>
              <w:rPr>
                <w:spacing w:val="-2"/>
                <w:sz w:val="24"/>
              </w:rPr>
              <w:t xml:space="preserve"> </w:t>
            </w:r>
            <w:r>
              <w:rPr>
                <w:sz w:val="24"/>
              </w:rPr>
              <w:t>and2:00</w:t>
            </w:r>
            <w:r>
              <w:rPr>
                <w:spacing w:val="-1"/>
                <w:sz w:val="24"/>
              </w:rPr>
              <w:t xml:space="preserve"> </w:t>
            </w:r>
            <w:r>
              <w:rPr>
                <w:spacing w:val="-5"/>
                <w:sz w:val="24"/>
              </w:rPr>
              <w:t>PM</w:t>
            </w:r>
          </w:p>
        </w:tc>
        <w:tc>
          <w:tcPr>
            <w:tcW w:w="996" w:type="dxa"/>
            <w:tcBorders>
              <w:top w:val="nil"/>
              <w:bottom w:val="nil"/>
            </w:tcBorders>
          </w:tcPr>
          <w:p w14:paraId="6E142242" w14:textId="77777777" w:rsidR="006C2506" w:rsidRDefault="004B2D82">
            <w:pPr>
              <w:pStyle w:val="TableParagraph"/>
              <w:spacing w:line="246" w:lineRule="exact"/>
              <w:ind w:left="107"/>
              <w:rPr>
                <w:sz w:val="24"/>
              </w:rPr>
            </w:pPr>
            <w:r>
              <w:rPr>
                <w:spacing w:val="-10"/>
                <w:sz w:val="24"/>
              </w:rPr>
              <w:t>3</w:t>
            </w:r>
          </w:p>
        </w:tc>
      </w:tr>
      <w:tr w:rsidR="006C2506" w14:paraId="3DF11DD9" w14:textId="77777777">
        <w:trPr>
          <w:trHeight w:val="265"/>
        </w:trPr>
        <w:tc>
          <w:tcPr>
            <w:tcW w:w="900" w:type="dxa"/>
            <w:vMerge/>
            <w:tcBorders>
              <w:top w:val="nil"/>
            </w:tcBorders>
          </w:tcPr>
          <w:p w14:paraId="019B1716" w14:textId="77777777" w:rsidR="006C2506" w:rsidRDefault="006C2506">
            <w:pPr>
              <w:rPr>
                <w:sz w:val="2"/>
                <w:szCs w:val="2"/>
              </w:rPr>
            </w:pPr>
          </w:p>
        </w:tc>
        <w:tc>
          <w:tcPr>
            <w:tcW w:w="7502" w:type="dxa"/>
            <w:tcBorders>
              <w:top w:val="nil"/>
              <w:bottom w:val="nil"/>
            </w:tcBorders>
          </w:tcPr>
          <w:p w14:paraId="35D14A82" w14:textId="77777777" w:rsidR="006C2506" w:rsidRDefault="004B2D82">
            <w:pPr>
              <w:pStyle w:val="TableParagraph"/>
              <w:spacing w:line="246" w:lineRule="exact"/>
              <w:ind w:left="827"/>
              <w:rPr>
                <w:sz w:val="24"/>
              </w:rPr>
            </w:pPr>
            <w:r>
              <w:rPr>
                <w:sz w:val="24"/>
              </w:rPr>
              <w:t>5</w:t>
            </w:r>
            <w:r>
              <w:rPr>
                <w:spacing w:val="-1"/>
                <w:sz w:val="24"/>
              </w:rPr>
              <w:t xml:space="preserve"> </w:t>
            </w:r>
            <w:r>
              <w:rPr>
                <w:sz w:val="24"/>
              </w:rPr>
              <w:t>hours</w:t>
            </w:r>
            <w:r>
              <w:rPr>
                <w:spacing w:val="-2"/>
                <w:sz w:val="24"/>
              </w:rPr>
              <w:t xml:space="preserve"> </w:t>
            </w:r>
            <w:r>
              <w:rPr>
                <w:sz w:val="24"/>
              </w:rPr>
              <w:t>starting</w:t>
            </w:r>
            <w:r>
              <w:rPr>
                <w:spacing w:val="-1"/>
                <w:sz w:val="24"/>
              </w:rPr>
              <w:t xml:space="preserve"> </w:t>
            </w:r>
            <w:r>
              <w:rPr>
                <w:sz w:val="24"/>
              </w:rPr>
              <w:t>between</w:t>
            </w:r>
            <w:r>
              <w:rPr>
                <w:spacing w:val="2"/>
                <w:sz w:val="24"/>
              </w:rPr>
              <w:t xml:space="preserve"> </w:t>
            </w:r>
            <w:r>
              <w:rPr>
                <w:sz w:val="24"/>
              </w:rPr>
              <w:t>2:01</w:t>
            </w:r>
            <w:r>
              <w:rPr>
                <w:spacing w:val="-1"/>
                <w:sz w:val="24"/>
              </w:rPr>
              <w:t xml:space="preserve"> </w:t>
            </w:r>
            <w:r>
              <w:rPr>
                <w:sz w:val="24"/>
              </w:rPr>
              <w:t>PM</w:t>
            </w:r>
            <w:r>
              <w:rPr>
                <w:spacing w:val="-2"/>
                <w:sz w:val="24"/>
              </w:rPr>
              <w:t xml:space="preserve"> </w:t>
            </w:r>
            <w:r>
              <w:rPr>
                <w:sz w:val="24"/>
              </w:rPr>
              <w:t xml:space="preserve">and5:00 </w:t>
            </w:r>
            <w:r>
              <w:rPr>
                <w:spacing w:val="-5"/>
                <w:sz w:val="24"/>
              </w:rPr>
              <w:t>PM</w:t>
            </w:r>
          </w:p>
        </w:tc>
        <w:tc>
          <w:tcPr>
            <w:tcW w:w="996" w:type="dxa"/>
            <w:tcBorders>
              <w:top w:val="nil"/>
              <w:bottom w:val="nil"/>
            </w:tcBorders>
          </w:tcPr>
          <w:p w14:paraId="39243AD0" w14:textId="77777777" w:rsidR="006C2506" w:rsidRDefault="004B2D82">
            <w:pPr>
              <w:pStyle w:val="TableParagraph"/>
              <w:spacing w:line="246" w:lineRule="exact"/>
              <w:ind w:left="107"/>
              <w:rPr>
                <w:sz w:val="24"/>
              </w:rPr>
            </w:pPr>
            <w:r>
              <w:rPr>
                <w:spacing w:val="-10"/>
                <w:sz w:val="24"/>
              </w:rPr>
              <w:t>2</w:t>
            </w:r>
          </w:p>
        </w:tc>
      </w:tr>
      <w:tr w:rsidR="006C2506" w14:paraId="34FB3486" w14:textId="77777777">
        <w:trPr>
          <w:trHeight w:val="266"/>
        </w:trPr>
        <w:tc>
          <w:tcPr>
            <w:tcW w:w="900" w:type="dxa"/>
            <w:vMerge/>
            <w:tcBorders>
              <w:top w:val="nil"/>
            </w:tcBorders>
          </w:tcPr>
          <w:p w14:paraId="6612D0F7" w14:textId="77777777" w:rsidR="006C2506" w:rsidRDefault="006C2506">
            <w:pPr>
              <w:rPr>
                <w:sz w:val="2"/>
                <w:szCs w:val="2"/>
              </w:rPr>
            </w:pPr>
          </w:p>
        </w:tc>
        <w:tc>
          <w:tcPr>
            <w:tcW w:w="7502" w:type="dxa"/>
            <w:tcBorders>
              <w:top w:val="nil"/>
            </w:tcBorders>
          </w:tcPr>
          <w:p w14:paraId="7AE78A57" w14:textId="77777777" w:rsidR="006C2506" w:rsidRDefault="004B2D82">
            <w:pPr>
              <w:pStyle w:val="TableParagraph"/>
              <w:spacing w:line="247" w:lineRule="exact"/>
              <w:ind w:left="827"/>
              <w:rPr>
                <w:sz w:val="24"/>
              </w:rPr>
            </w:pPr>
            <w:r>
              <w:rPr>
                <w:sz w:val="24"/>
              </w:rPr>
              <w:t>5</w:t>
            </w:r>
            <w:r>
              <w:rPr>
                <w:spacing w:val="-1"/>
                <w:sz w:val="24"/>
              </w:rPr>
              <w:t xml:space="preserve"> </w:t>
            </w:r>
            <w:r>
              <w:rPr>
                <w:sz w:val="24"/>
              </w:rPr>
              <w:t>hours</w:t>
            </w:r>
            <w:r>
              <w:rPr>
                <w:spacing w:val="-2"/>
                <w:sz w:val="24"/>
              </w:rPr>
              <w:t xml:space="preserve"> </w:t>
            </w:r>
            <w:r>
              <w:rPr>
                <w:sz w:val="24"/>
              </w:rPr>
              <w:t>starting</w:t>
            </w:r>
            <w:r>
              <w:rPr>
                <w:spacing w:val="-1"/>
                <w:sz w:val="24"/>
              </w:rPr>
              <w:t xml:space="preserve"> </w:t>
            </w:r>
            <w:r>
              <w:rPr>
                <w:sz w:val="24"/>
              </w:rPr>
              <w:t>between</w:t>
            </w:r>
            <w:r>
              <w:rPr>
                <w:spacing w:val="2"/>
                <w:sz w:val="24"/>
              </w:rPr>
              <w:t xml:space="preserve"> </w:t>
            </w:r>
            <w:r>
              <w:rPr>
                <w:sz w:val="24"/>
              </w:rPr>
              <w:t>5:01</w:t>
            </w:r>
            <w:r>
              <w:rPr>
                <w:spacing w:val="-1"/>
                <w:sz w:val="24"/>
              </w:rPr>
              <w:t xml:space="preserve"> </w:t>
            </w:r>
            <w:r>
              <w:rPr>
                <w:sz w:val="24"/>
              </w:rPr>
              <w:t>PM</w:t>
            </w:r>
            <w:r>
              <w:rPr>
                <w:spacing w:val="-2"/>
                <w:sz w:val="24"/>
              </w:rPr>
              <w:t xml:space="preserve"> </w:t>
            </w:r>
            <w:r>
              <w:rPr>
                <w:sz w:val="24"/>
              </w:rPr>
              <w:t>and4:00</w:t>
            </w:r>
            <w:r>
              <w:rPr>
                <w:spacing w:val="-14"/>
                <w:sz w:val="24"/>
              </w:rPr>
              <w:t xml:space="preserve"> </w:t>
            </w:r>
            <w:r>
              <w:rPr>
                <w:spacing w:val="-5"/>
                <w:sz w:val="24"/>
              </w:rPr>
              <w:t>AM</w:t>
            </w:r>
          </w:p>
        </w:tc>
        <w:tc>
          <w:tcPr>
            <w:tcW w:w="996" w:type="dxa"/>
            <w:tcBorders>
              <w:top w:val="nil"/>
            </w:tcBorders>
          </w:tcPr>
          <w:p w14:paraId="1FB31A0D" w14:textId="77777777" w:rsidR="006C2506" w:rsidRDefault="004B2D82">
            <w:pPr>
              <w:pStyle w:val="TableParagraph"/>
              <w:spacing w:line="247" w:lineRule="exact"/>
              <w:ind w:left="107"/>
              <w:rPr>
                <w:sz w:val="24"/>
              </w:rPr>
            </w:pPr>
            <w:r>
              <w:rPr>
                <w:spacing w:val="-10"/>
                <w:sz w:val="24"/>
              </w:rPr>
              <w:t>1</w:t>
            </w:r>
          </w:p>
        </w:tc>
      </w:tr>
      <w:tr w:rsidR="006C2506" w14:paraId="196D96D1" w14:textId="77777777">
        <w:trPr>
          <w:trHeight w:val="275"/>
        </w:trPr>
        <w:tc>
          <w:tcPr>
            <w:tcW w:w="900" w:type="dxa"/>
            <w:vMerge w:val="restart"/>
          </w:tcPr>
          <w:p w14:paraId="241ABD51" w14:textId="77777777" w:rsidR="006C2506" w:rsidRDefault="004B2D82">
            <w:pPr>
              <w:pStyle w:val="TableParagraph"/>
              <w:spacing w:line="275" w:lineRule="exact"/>
              <w:ind w:left="107"/>
              <w:rPr>
                <w:sz w:val="24"/>
              </w:rPr>
            </w:pPr>
            <w:r>
              <w:rPr>
                <w:spacing w:val="-5"/>
                <w:sz w:val="24"/>
              </w:rPr>
              <w:t>18.</w:t>
            </w:r>
          </w:p>
        </w:tc>
        <w:tc>
          <w:tcPr>
            <w:tcW w:w="7502" w:type="dxa"/>
            <w:tcBorders>
              <w:bottom w:val="nil"/>
            </w:tcBorders>
          </w:tcPr>
          <w:p w14:paraId="30DD8E97" w14:textId="77777777" w:rsidR="006C2506" w:rsidRDefault="004B2D82">
            <w:pPr>
              <w:pStyle w:val="TableParagraph"/>
              <w:spacing w:line="255" w:lineRule="exact"/>
              <w:ind w:left="107"/>
              <w:rPr>
                <w:sz w:val="24"/>
              </w:rPr>
            </w:pPr>
            <w:r>
              <w:rPr>
                <w:sz w:val="24"/>
              </w:rPr>
              <w:t>At</w:t>
            </w:r>
            <w:r>
              <w:rPr>
                <w:spacing w:val="-13"/>
                <w:sz w:val="24"/>
              </w:rPr>
              <w:t xml:space="preserve"> </w:t>
            </w:r>
            <w:r>
              <w:rPr>
                <w:sz w:val="24"/>
              </w:rPr>
              <w:t>what</w:t>
            </w:r>
            <w:r>
              <w:rPr>
                <w:spacing w:val="-13"/>
                <w:sz w:val="24"/>
              </w:rPr>
              <w:t xml:space="preserve"> </w:t>
            </w:r>
            <w:r>
              <w:rPr>
                <w:sz w:val="24"/>
              </w:rPr>
              <w:t>time</w:t>
            </w:r>
            <w:r>
              <w:rPr>
                <w:spacing w:val="-14"/>
                <w:sz w:val="24"/>
              </w:rPr>
              <w:t xml:space="preserve"> </w:t>
            </w:r>
            <w:r>
              <w:rPr>
                <w:sz w:val="24"/>
              </w:rPr>
              <w:t>of</w:t>
            </w:r>
            <w:r>
              <w:rPr>
                <w:spacing w:val="-14"/>
                <w:sz w:val="24"/>
              </w:rPr>
              <w:t xml:space="preserve"> </w:t>
            </w:r>
            <w:r>
              <w:rPr>
                <w:sz w:val="24"/>
              </w:rPr>
              <w:t>the</w:t>
            </w:r>
            <w:r>
              <w:rPr>
                <w:spacing w:val="-13"/>
                <w:sz w:val="24"/>
              </w:rPr>
              <w:t xml:space="preserve"> </w:t>
            </w:r>
            <w:r>
              <w:rPr>
                <w:sz w:val="24"/>
              </w:rPr>
              <w:t>day</w:t>
            </w:r>
            <w:r>
              <w:rPr>
                <w:spacing w:val="-13"/>
                <w:sz w:val="24"/>
              </w:rPr>
              <w:t xml:space="preserve"> </w:t>
            </w:r>
            <w:r>
              <w:rPr>
                <w:sz w:val="24"/>
              </w:rPr>
              <w:t>do</w:t>
            </w:r>
            <w:r>
              <w:rPr>
                <w:spacing w:val="-13"/>
                <w:sz w:val="24"/>
              </w:rPr>
              <w:t xml:space="preserve"> </w:t>
            </w:r>
            <w:r>
              <w:rPr>
                <w:sz w:val="24"/>
              </w:rPr>
              <w:t>you</w:t>
            </w:r>
            <w:r>
              <w:rPr>
                <w:spacing w:val="-13"/>
                <w:sz w:val="24"/>
              </w:rPr>
              <w:t xml:space="preserve"> </w:t>
            </w:r>
            <w:r>
              <w:rPr>
                <w:sz w:val="24"/>
              </w:rPr>
              <w:t>think</w:t>
            </w:r>
            <w:r>
              <w:rPr>
                <w:spacing w:val="-13"/>
                <w:sz w:val="24"/>
              </w:rPr>
              <w:t xml:space="preserve"> </w:t>
            </w:r>
            <w:r>
              <w:rPr>
                <w:sz w:val="24"/>
              </w:rPr>
              <w:t>that</w:t>
            </w:r>
            <w:r>
              <w:rPr>
                <w:spacing w:val="-12"/>
                <w:sz w:val="24"/>
              </w:rPr>
              <w:t xml:space="preserve"> </w:t>
            </w:r>
            <w:r>
              <w:rPr>
                <w:sz w:val="24"/>
              </w:rPr>
              <w:t>you</w:t>
            </w:r>
            <w:r>
              <w:rPr>
                <w:spacing w:val="-13"/>
                <w:sz w:val="24"/>
              </w:rPr>
              <w:t xml:space="preserve"> </w:t>
            </w:r>
            <w:r>
              <w:rPr>
                <w:sz w:val="24"/>
              </w:rPr>
              <w:t>reach</w:t>
            </w:r>
            <w:r>
              <w:rPr>
                <w:spacing w:val="-13"/>
                <w:sz w:val="24"/>
              </w:rPr>
              <w:t xml:space="preserve"> </w:t>
            </w:r>
            <w:r>
              <w:rPr>
                <w:sz w:val="24"/>
              </w:rPr>
              <w:t>your</w:t>
            </w:r>
            <w:r>
              <w:rPr>
                <w:spacing w:val="-14"/>
                <w:sz w:val="24"/>
              </w:rPr>
              <w:t xml:space="preserve"> </w:t>
            </w:r>
            <w:r>
              <w:rPr>
                <w:sz w:val="24"/>
              </w:rPr>
              <w:t>“feeling</w:t>
            </w:r>
            <w:r>
              <w:rPr>
                <w:spacing w:val="-13"/>
                <w:sz w:val="24"/>
              </w:rPr>
              <w:t xml:space="preserve"> </w:t>
            </w:r>
            <w:r>
              <w:rPr>
                <w:sz w:val="24"/>
              </w:rPr>
              <w:t>best”</w:t>
            </w:r>
            <w:r>
              <w:rPr>
                <w:spacing w:val="-13"/>
                <w:sz w:val="24"/>
              </w:rPr>
              <w:t xml:space="preserve"> </w:t>
            </w:r>
            <w:r>
              <w:rPr>
                <w:spacing w:val="-2"/>
                <w:sz w:val="24"/>
              </w:rPr>
              <w:t>peak?</w:t>
            </w:r>
          </w:p>
        </w:tc>
        <w:tc>
          <w:tcPr>
            <w:tcW w:w="996" w:type="dxa"/>
            <w:tcBorders>
              <w:bottom w:val="nil"/>
            </w:tcBorders>
          </w:tcPr>
          <w:p w14:paraId="3EB3F93E" w14:textId="77777777" w:rsidR="006C2506" w:rsidRDefault="006C2506">
            <w:pPr>
              <w:pStyle w:val="TableParagraph"/>
              <w:spacing w:line="240" w:lineRule="auto"/>
              <w:rPr>
                <w:sz w:val="20"/>
              </w:rPr>
            </w:pPr>
          </w:p>
        </w:tc>
      </w:tr>
      <w:tr w:rsidR="006C2506" w14:paraId="2C465414" w14:textId="77777777">
        <w:trPr>
          <w:trHeight w:val="266"/>
        </w:trPr>
        <w:tc>
          <w:tcPr>
            <w:tcW w:w="900" w:type="dxa"/>
            <w:vMerge/>
            <w:tcBorders>
              <w:top w:val="nil"/>
            </w:tcBorders>
          </w:tcPr>
          <w:p w14:paraId="1C3F9ADB" w14:textId="77777777" w:rsidR="006C2506" w:rsidRDefault="006C2506">
            <w:pPr>
              <w:rPr>
                <w:sz w:val="2"/>
                <w:szCs w:val="2"/>
              </w:rPr>
            </w:pPr>
          </w:p>
        </w:tc>
        <w:tc>
          <w:tcPr>
            <w:tcW w:w="7502" w:type="dxa"/>
            <w:tcBorders>
              <w:top w:val="nil"/>
              <w:bottom w:val="nil"/>
            </w:tcBorders>
          </w:tcPr>
          <w:p w14:paraId="4F248F9C" w14:textId="77777777" w:rsidR="006C2506" w:rsidRDefault="004B2D82">
            <w:pPr>
              <w:pStyle w:val="TableParagraph"/>
              <w:spacing w:line="246" w:lineRule="exact"/>
              <w:ind w:left="827"/>
              <w:rPr>
                <w:sz w:val="24"/>
              </w:rPr>
            </w:pPr>
            <w:r>
              <w:rPr>
                <w:sz w:val="24"/>
              </w:rPr>
              <w:t>5:00 – 8:00</w:t>
            </w:r>
            <w:r>
              <w:rPr>
                <w:spacing w:val="-14"/>
                <w:sz w:val="24"/>
              </w:rPr>
              <w:t xml:space="preserve"> </w:t>
            </w:r>
            <w:r>
              <w:rPr>
                <w:spacing w:val="-5"/>
                <w:sz w:val="24"/>
              </w:rPr>
              <w:t>AM</w:t>
            </w:r>
          </w:p>
        </w:tc>
        <w:tc>
          <w:tcPr>
            <w:tcW w:w="996" w:type="dxa"/>
            <w:tcBorders>
              <w:top w:val="nil"/>
              <w:bottom w:val="nil"/>
            </w:tcBorders>
          </w:tcPr>
          <w:p w14:paraId="48A63B86" w14:textId="77777777" w:rsidR="006C2506" w:rsidRDefault="004B2D82">
            <w:pPr>
              <w:pStyle w:val="TableParagraph"/>
              <w:spacing w:line="246" w:lineRule="exact"/>
              <w:ind w:left="107"/>
              <w:rPr>
                <w:sz w:val="24"/>
              </w:rPr>
            </w:pPr>
            <w:r>
              <w:rPr>
                <w:spacing w:val="-10"/>
                <w:sz w:val="24"/>
              </w:rPr>
              <w:t>5</w:t>
            </w:r>
          </w:p>
        </w:tc>
      </w:tr>
      <w:tr w:rsidR="006C2506" w14:paraId="3D5D2AC9" w14:textId="77777777">
        <w:trPr>
          <w:trHeight w:val="266"/>
        </w:trPr>
        <w:tc>
          <w:tcPr>
            <w:tcW w:w="900" w:type="dxa"/>
            <w:vMerge/>
            <w:tcBorders>
              <w:top w:val="nil"/>
            </w:tcBorders>
          </w:tcPr>
          <w:p w14:paraId="21145949" w14:textId="77777777" w:rsidR="006C2506" w:rsidRDefault="006C2506">
            <w:pPr>
              <w:rPr>
                <w:sz w:val="2"/>
                <w:szCs w:val="2"/>
              </w:rPr>
            </w:pPr>
          </w:p>
        </w:tc>
        <w:tc>
          <w:tcPr>
            <w:tcW w:w="7502" w:type="dxa"/>
            <w:tcBorders>
              <w:top w:val="nil"/>
              <w:bottom w:val="nil"/>
            </w:tcBorders>
          </w:tcPr>
          <w:p w14:paraId="24B20D14" w14:textId="77777777" w:rsidR="006C2506" w:rsidRDefault="004B2D82">
            <w:pPr>
              <w:pStyle w:val="TableParagraph"/>
              <w:spacing w:line="246" w:lineRule="exact"/>
              <w:ind w:left="827"/>
              <w:rPr>
                <w:sz w:val="24"/>
              </w:rPr>
            </w:pPr>
            <w:r>
              <w:rPr>
                <w:sz w:val="24"/>
              </w:rPr>
              <w:t>8:01 – 10:00</w:t>
            </w:r>
            <w:r>
              <w:rPr>
                <w:spacing w:val="-14"/>
                <w:sz w:val="24"/>
              </w:rPr>
              <w:t xml:space="preserve"> </w:t>
            </w:r>
            <w:r>
              <w:rPr>
                <w:spacing w:val="-5"/>
                <w:sz w:val="24"/>
              </w:rPr>
              <w:t>AM</w:t>
            </w:r>
          </w:p>
        </w:tc>
        <w:tc>
          <w:tcPr>
            <w:tcW w:w="996" w:type="dxa"/>
            <w:tcBorders>
              <w:top w:val="nil"/>
              <w:bottom w:val="nil"/>
            </w:tcBorders>
          </w:tcPr>
          <w:p w14:paraId="5DAC7DA6" w14:textId="77777777" w:rsidR="006C2506" w:rsidRDefault="004B2D82">
            <w:pPr>
              <w:pStyle w:val="TableParagraph"/>
              <w:spacing w:line="246" w:lineRule="exact"/>
              <w:ind w:left="107"/>
              <w:rPr>
                <w:sz w:val="24"/>
              </w:rPr>
            </w:pPr>
            <w:r>
              <w:rPr>
                <w:spacing w:val="-10"/>
                <w:sz w:val="24"/>
              </w:rPr>
              <w:t>4</w:t>
            </w:r>
          </w:p>
        </w:tc>
      </w:tr>
      <w:tr w:rsidR="006C2506" w14:paraId="45B7B28B" w14:textId="77777777">
        <w:trPr>
          <w:trHeight w:val="266"/>
        </w:trPr>
        <w:tc>
          <w:tcPr>
            <w:tcW w:w="900" w:type="dxa"/>
            <w:vMerge/>
            <w:tcBorders>
              <w:top w:val="nil"/>
            </w:tcBorders>
          </w:tcPr>
          <w:p w14:paraId="3A3F46EC" w14:textId="77777777" w:rsidR="006C2506" w:rsidRDefault="006C2506">
            <w:pPr>
              <w:rPr>
                <w:sz w:val="2"/>
                <w:szCs w:val="2"/>
              </w:rPr>
            </w:pPr>
          </w:p>
        </w:tc>
        <w:tc>
          <w:tcPr>
            <w:tcW w:w="7502" w:type="dxa"/>
            <w:tcBorders>
              <w:top w:val="nil"/>
              <w:bottom w:val="nil"/>
            </w:tcBorders>
          </w:tcPr>
          <w:p w14:paraId="2890A6C6" w14:textId="77777777" w:rsidR="006C2506" w:rsidRDefault="004B2D82">
            <w:pPr>
              <w:pStyle w:val="TableParagraph"/>
              <w:spacing w:line="246" w:lineRule="exact"/>
              <w:ind w:left="827"/>
              <w:rPr>
                <w:sz w:val="24"/>
              </w:rPr>
            </w:pPr>
            <w:r>
              <w:rPr>
                <w:sz w:val="24"/>
              </w:rPr>
              <w:t>10:01</w:t>
            </w:r>
            <w:r>
              <w:rPr>
                <w:spacing w:val="-15"/>
                <w:sz w:val="24"/>
              </w:rPr>
              <w:t xml:space="preserve"> </w:t>
            </w:r>
            <w:r>
              <w:rPr>
                <w:sz w:val="24"/>
              </w:rPr>
              <w:t xml:space="preserve">AM – 5:00 </w:t>
            </w:r>
            <w:r>
              <w:rPr>
                <w:spacing w:val="-5"/>
                <w:sz w:val="24"/>
              </w:rPr>
              <w:t>PM</w:t>
            </w:r>
          </w:p>
        </w:tc>
        <w:tc>
          <w:tcPr>
            <w:tcW w:w="996" w:type="dxa"/>
            <w:tcBorders>
              <w:top w:val="nil"/>
              <w:bottom w:val="nil"/>
            </w:tcBorders>
          </w:tcPr>
          <w:p w14:paraId="505AC801" w14:textId="77777777" w:rsidR="006C2506" w:rsidRDefault="004B2D82">
            <w:pPr>
              <w:pStyle w:val="TableParagraph"/>
              <w:spacing w:line="246" w:lineRule="exact"/>
              <w:ind w:left="107"/>
              <w:rPr>
                <w:sz w:val="24"/>
              </w:rPr>
            </w:pPr>
            <w:r>
              <w:rPr>
                <w:spacing w:val="-10"/>
                <w:sz w:val="24"/>
              </w:rPr>
              <w:t>3</w:t>
            </w:r>
          </w:p>
        </w:tc>
      </w:tr>
      <w:tr w:rsidR="006C2506" w14:paraId="0325A614" w14:textId="77777777">
        <w:trPr>
          <w:trHeight w:val="266"/>
        </w:trPr>
        <w:tc>
          <w:tcPr>
            <w:tcW w:w="900" w:type="dxa"/>
            <w:vMerge/>
            <w:tcBorders>
              <w:top w:val="nil"/>
            </w:tcBorders>
          </w:tcPr>
          <w:p w14:paraId="334952B7" w14:textId="77777777" w:rsidR="006C2506" w:rsidRDefault="006C2506">
            <w:pPr>
              <w:rPr>
                <w:sz w:val="2"/>
                <w:szCs w:val="2"/>
              </w:rPr>
            </w:pPr>
          </w:p>
        </w:tc>
        <w:tc>
          <w:tcPr>
            <w:tcW w:w="7502" w:type="dxa"/>
            <w:tcBorders>
              <w:top w:val="nil"/>
              <w:bottom w:val="nil"/>
            </w:tcBorders>
          </w:tcPr>
          <w:p w14:paraId="1EF7169E" w14:textId="77777777" w:rsidR="006C2506" w:rsidRDefault="004B2D82">
            <w:pPr>
              <w:pStyle w:val="TableParagraph"/>
              <w:spacing w:line="246" w:lineRule="exact"/>
              <w:ind w:left="827"/>
              <w:rPr>
                <w:sz w:val="24"/>
              </w:rPr>
            </w:pPr>
            <w:r>
              <w:rPr>
                <w:sz w:val="24"/>
              </w:rPr>
              <w:t xml:space="preserve">5:01 – 10:00 </w:t>
            </w:r>
            <w:r>
              <w:rPr>
                <w:spacing w:val="-5"/>
                <w:sz w:val="24"/>
              </w:rPr>
              <w:t>PM</w:t>
            </w:r>
          </w:p>
        </w:tc>
        <w:tc>
          <w:tcPr>
            <w:tcW w:w="996" w:type="dxa"/>
            <w:tcBorders>
              <w:top w:val="nil"/>
              <w:bottom w:val="nil"/>
            </w:tcBorders>
          </w:tcPr>
          <w:p w14:paraId="082B609A" w14:textId="77777777" w:rsidR="006C2506" w:rsidRDefault="004B2D82">
            <w:pPr>
              <w:pStyle w:val="TableParagraph"/>
              <w:spacing w:line="246" w:lineRule="exact"/>
              <w:ind w:left="107"/>
              <w:rPr>
                <w:sz w:val="24"/>
              </w:rPr>
            </w:pPr>
            <w:r>
              <w:rPr>
                <w:spacing w:val="-10"/>
                <w:sz w:val="24"/>
              </w:rPr>
              <w:t>2</w:t>
            </w:r>
          </w:p>
        </w:tc>
      </w:tr>
      <w:tr w:rsidR="006C2506" w14:paraId="2811C587" w14:textId="77777777">
        <w:trPr>
          <w:trHeight w:val="266"/>
        </w:trPr>
        <w:tc>
          <w:tcPr>
            <w:tcW w:w="900" w:type="dxa"/>
            <w:vMerge/>
            <w:tcBorders>
              <w:top w:val="nil"/>
            </w:tcBorders>
          </w:tcPr>
          <w:p w14:paraId="5660EE3C" w14:textId="77777777" w:rsidR="006C2506" w:rsidRDefault="006C2506">
            <w:pPr>
              <w:rPr>
                <w:sz w:val="2"/>
                <w:szCs w:val="2"/>
              </w:rPr>
            </w:pPr>
          </w:p>
        </w:tc>
        <w:tc>
          <w:tcPr>
            <w:tcW w:w="7502" w:type="dxa"/>
            <w:tcBorders>
              <w:top w:val="nil"/>
            </w:tcBorders>
          </w:tcPr>
          <w:p w14:paraId="5FA04AA4" w14:textId="77777777" w:rsidR="006C2506" w:rsidRDefault="004B2D82">
            <w:pPr>
              <w:pStyle w:val="TableParagraph"/>
              <w:spacing w:line="247" w:lineRule="exact"/>
              <w:ind w:left="827"/>
              <w:rPr>
                <w:sz w:val="24"/>
              </w:rPr>
            </w:pPr>
            <w:r>
              <w:rPr>
                <w:sz w:val="24"/>
              </w:rPr>
              <w:t>10:01 PM</w:t>
            </w:r>
            <w:r>
              <w:rPr>
                <w:spacing w:val="1"/>
                <w:sz w:val="24"/>
              </w:rPr>
              <w:t xml:space="preserve"> </w:t>
            </w:r>
            <w:r>
              <w:rPr>
                <w:sz w:val="24"/>
              </w:rPr>
              <w:t>– 5:00</w:t>
            </w:r>
            <w:r>
              <w:rPr>
                <w:spacing w:val="-13"/>
                <w:sz w:val="24"/>
              </w:rPr>
              <w:t xml:space="preserve"> </w:t>
            </w:r>
            <w:r>
              <w:rPr>
                <w:spacing w:val="-5"/>
                <w:sz w:val="24"/>
              </w:rPr>
              <w:t>AM</w:t>
            </w:r>
          </w:p>
        </w:tc>
        <w:tc>
          <w:tcPr>
            <w:tcW w:w="996" w:type="dxa"/>
            <w:tcBorders>
              <w:top w:val="nil"/>
            </w:tcBorders>
          </w:tcPr>
          <w:p w14:paraId="235C5411" w14:textId="77777777" w:rsidR="006C2506" w:rsidRDefault="004B2D82">
            <w:pPr>
              <w:pStyle w:val="TableParagraph"/>
              <w:spacing w:line="247" w:lineRule="exact"/>
              <w:ind w:left="107"/>
              <w:rPr>
                <w:sz w:val="24"/>
              </w:rPr>
            </w:pPr>
            <w:r>
              <w:rPr>
                <w:spacing w:val="-10"/>
                <w:sz w:val="24"/>
              </w:rPr>
              <w:t>1</w:t>
            </w:r>
          </w:p>
        </w:tc>
      </w:tr>
      <w:tr w:rsidR="006C2506" w14:paraId="12A24344" w14:textId="77777777">
        <w:trPr>
          <w:trHeight w:val="553"/>
        </w:trPr>
        <w:tc>
          <w:tcPr>
            <w:tcW w:w="900" w:type="dxa"/>
            <w:vMerge w:val="restart"/>
          </w:tcPr>
          <w:p w14:paraId="4CD38C1B" w14:textId="77777777" w:rsidR="006C2506" w:rsidRDefault="004B2D82">
            <w:pPr>
              <w:pStyle w:val="TableParagraph"/>
              <w:spacing w:before="1" w:line="240" w:lineRule="auto"/>
              <w:ind w:left="107"/>
              <w:rPr>
                <w:sz w:val="24"/>
              </w:rPr>
            </w:pPr>
            <w:r>
              <w:rPr>
                <w:spacing w:val="-5"/>
                <w:sz w:val="24"/>
              </w:rPr>
              <w:t>19.</w:t>
            </w:r>
          </w:p>
        </w:tc>
        <w:tc>
          <w:tcPr>
            <w:tcW w:w="7502" w:type="dxa"/>
            <w:tcBorders>
              <w:bottom w:val="nil"/>
            </w:tcBorders>
          </w:tcPr>
          <w:p w14:paraId="6AB2CD42" w14:textId="77777777" w:rsidR="006C2506" w:rsidRDefault="004B2D82">
            <w:pPr>
              <w:pStyle w:val="TableParagraph"/>
              <w:spacing w:line="270" w:lineRule="atLeast"/>
              <w:ind w:left="107"/>
              <w:rPr>
                <w:sz w:val="24"/>
              </w:rPr>
            </w:pPr>
            <w:r>
              <w:rPr>
                <w:sz w:val="24"/>
              </w:rPr>
              <w:t>One hears about “morning” and “evening” types of people. Which ONE of these types do you consider yourself to be?</w:t>
            </w:r>
          </w:p>
        </w:tc>
        <w:tc>
          <w:tcPr>
            <w:tcW w:w="996" w:type="dxa"/>
            <w:tcBorders>
              <w:bottom w:val="nil"/>
            </w:tcBorders>
          </w:tcPr>
          <w:p w14:paraId="68795AEE" w14:textId="77777777" w:rsidR="006C2506" w:rsidRDefault="006C2506">
            <w:pPr>
              <w:pStyle w:val="TableParagraph"/>
              <w:spacing w:line="240" w:lineRule="auto"/>
              <w:rPr>
                <w:sz w:val="24"/>
              </w:rPr>
            </w:pPr>
          </w:p>
        </w:tc>
      </w:tr>
      <w:tr w:rsidR="006C2506" w14:paraId="3D6D2966" w14:textId="77777777">
        <w:trPr>
          <w:trHeight w:val="265"/>
        </w:trPr>
        <w:tc>
          <w:tcPr>
            <w:tcW w:w="900" w:type="dxa"/>
            <w:vMerge/>
            <w:tcBorders>
              <w:top w:val="nil"/>
            </w:tcBorders>
          </w:tcPr>
          <w:p w14:paraId="75FB4345" w14:textId="77777777" w:rsidR="006C2506" w:rsidRDefault="006C2506">
            <w:pPr>
              <w:rPr>
                <w:sz w:val="2"/>
                <w:szCs w:val="2"/>
              </w:rPr>
            </w:pPr>
          </w:p>
        </w:tc>
        <w:tc>
          <w:tcPr>
            <w:tcW w:w="7502" w:type="dxa"/>
            <w:tcBorders>
              <w:top w:val="nil"/>
              <w:bottom w:val="nil"/>
            </w:tcBorders>
          </w:tcPr>
          <w:p w14:paraId="4350976A" w14:textId="77777777" w:rsidR="006C2506" w:rsidRDefault="004B2D82">
            <w:pPr>
              <w:pStyle w:val="TableParagraph"/>
              <w:spacing w:line="246" w:lineRule="exact"/>
              <w:ind w:left="827"/>
              <w:rPr>
                <w:sz w:val="24"/>
              </w:rPr>
            </w:pPr>
            <w:r>
              <w:rPr>
                <w:sz w:val="24"/>
              </w:rPr>
              <w:t>Definitely</w:t>
            </w:r>
            <w:r>
              <w:rPr>
                <w:spacing w:val="-3"/>
                <w:sz w:val="24"/>
              </w:rPr>
              <w:t xml:space="preserve"> </w:t>
            </w:r>
            <w:r>
              <w:rPr>
                <w:sz w:val="24"/>
              </w:rPr>
              <w:t>a</w:t>
            </w:r>
            <w:r>
              <w:rPr>
                <w:spacing w:val="-1"/>
                <w:sz w:val="24"/>
              </w:rPr>
              <w:t xml:space="preserve"> </w:t>
            </w:r>
            <w:r>
              <w:rPr>
                <w:sz w:val="24"/>
              </w:rPr>
              <w:t>“morning”</w:t>
            </w:r>
            <w:r>
              <w:rPr>
                <w:spacing w:val="-1"/>
                <w:sz w:val="24"/>
              </w:rPr>
              <w:t xml:space="preserve"> </w:t>
            </w:r>
            <w:r>
              <w:rPr>
                <w:spacing w:val="-4"/>
                <w:sz w:val="24"/>
              </w:rPr>
              <w:t>type</w:t>
            </w:r>
          </w:p>
        </w:tc>
        <w:tc>
          <w:tcPr>
            <w:tcW w:w="996" w:type="dxa"/>
            <w:tcBorders>
              <w:top w:val="nil"/>
              <w:bottom w:val="nil"/>
            </w:tcBorders>
          </w:tcPr>
          <w:p w14:paraId="05CDA630" w14:textId="77777777" w:rsidR="006C2506" w:rsidRDefault="004B2D82">
            <w:pPr>
              <w:pStyle w:val="TableParagraph"/>
              <w:spacing w:line="246" w:lineRule="exact"/>
              <w:ind w:left="107"/>
              <w:rPr>
                <w:sz w:val="24"/>
              </w:rPr>
            </w:pPr>
            <w:r>
              <w:rPr>
                <w:spacing w:val="-10"/>
                <w:sz w:val="24"/>
              </w:rPr>
              <w:t>6</w:t>
            </w:r>
          </w:p>
        </w:tc>
      </w:tr>
      <w:tr w:rsidR="006C2506" w14:paraId="2E6C2DE0" w14:textId="77777777">
        <w:trPr>
          <w:trHeight w:val="266"/>
        </w:trPr>
        <w:tc>
          <w:tcPr>
            <w:tcW w:w="900" w:type="dxa"/>
            <w:vMerge/>
            <w:tcBorders>
              <w:top w:val="nil"/>
            </w:tcBorders>
          </w:tcPr>
          <w:p w14:paraId="1FD9FD1B" w14:textId="77777777" w:rsidR="006C2506" w:rsidRDefault="006C2506">
            <w:pPr>
              <w:rPr>
                <w:sz w:val="2"/>
                <w:szCs w:val="2"/>
              </w:rPr>
            </w:pPr>
          </w:p>
        </w:tc>
        <w:tc>
          <w:tcPr>
            <w:tcW w:w="7502" w:type="dxa"/>
            <w:tcBorders>
              <w:top w:val="nil"/>
              <w:bottom w:val="nil"/>
            </w:tcBorders>
          </w:tcPr>
          <w:p w14:paraId="08CFC07D" w14:textId="77777777" w:rsidR="006C2506" w:rsidRDefault="004B2D82">
            <w:pPr>
              <w:pStyle w:val="TableParagraph"/>
              <w:spacing w:line="246" w:lineRule="exact"/>
              <w:ind w:left="827"/>
              <w:rPr>
                <w:sz w:val="24"/>
              </w:rPr>
            </w:pPr>
            <w:r>
              <w:rPr>
                <w:sz w:val="24"/>
              </w:rPr>
              <w:t>Rather</w:t>
            </w:r>
            <w:r>
              <w:rPr>
                <w:spacing w:val="-3"/>
                <w:sz w:val="24"/>
              </w:rPr>
              <w:t xml:space="preserve"> </w:t>
            </w:r>
            <w:r>
              <w:rPr>
                <w:sz w:val="24"/>
              </w:rPr>
              <w:t>more</w:t>
            </w:r>
            <w:r>
              <w:rPr>
                <w:spacing w:val="-3"/>
                <w:sz w:val="24"/>
              </w:rPr>
              <w:t xml:space="preserve"> </w:t>
            </w:r>
            <w:r>
              <w:rPr>
                <w:sz w:val="24"/>
              </w:rPr>
              <w:t>a “morning”</w:t>
            </w:r>
            <w:r>
              <w:rPr>
                <w:spacing w:val="1"/>
                <w:sz w:val="24"/>
              </w:rPr>
              <w:t xml:space="preserve"> </w:t>
            </w:r>
            <w:r>
              <w:rPr>
                <w:sz w:val="24"/>
              </w:rPr>
              <w:t>than</w:t>
            </w:r>
            <w:r>
              <w:rPr>
                <w:spacing w:val="-1"/>
                <w:sz w:val="24"/>
              </w:rPr>
              <w:t xml:space="preserve"> </w:t>
            </w:r>
            <w:r>
              <w:rPr>
                <w:sz w:val="24"/>
              </w:rPr>
              <w:t>an</w:t>
            </w:r>
            <w:r>
              <w:rPr>
                <w:spacing w:val="-1"/>
                <w:sz w:val="24"/>
              </w:rPr>
              <w:t xml:space="preserve"> </w:t>
            </w:r>
            <w:r>
              <w:rPr>
                <w:sz w:val="24"/>
              </w:rPr>
              <w:t xml:space="preserve">“evening” </w:t>
            </w:r>
            <w:r>
              <w:rPr>
                <w:spacing w:val="-4"/>
                <w:sz w:val="24"/>
              </w:rPr>
              <w:t>type</w:t>
            </w:r>
          </w:p>
        </w:tc>
        <w:tc>
          <w:tcPr>
            <w:tcW w:w="996" w:type="dxa"/>
            <w:tcBorders>
              <w:top w:val="nil"/>
              <w:bottom w:val="nil"/>
            </w:tcBorders>
          </w:tcPr>
          <w:p w14:paraId="2518406C" w14:textId="77777777" w:rsidR="006C2506" w:rsidRDefault="004B2D82">
            <w:pPr>
              <w:pStyle w:val="TableParagraph"/>
              <w:spacing w:line="246" w:lineRule="exact"/>
              <w:ind w:left="107"/>
              <w:rPr>
                <w:sz w:val="24"/>
              </w:rPr>
            </w:pPr>
            <w:r>
              <w:rPr>
                <w:spacing w:val="-10"/>
                <w:sz w:val="24"/>
              </w:rPr>
              <w:t>4</w:t>
            </w:r>
          </w:p>
        </w:tc>
      </w:tr>
      <w:tr w:rsidR="006C2506" w14:paraId="25F13944" w14:textId="77777777">
        <w:trPr>
          <w:trHeight w:val="264"/>
        </w:trPr>
        <w:tc>
          <w:tcPr>
            <w:tcW w:w="900" w:type="dxa"/>
            <w:vMerge/>
            <w:tcBorders>
              <w:top w:val="nil"/>
            </w:tcBorders>
          </w:tcPr>
          <w:p w14:paraId="0728BE86" w14:textId="77777777" w:rsidR="006C2506" w:rsidRDefault="006C2506">
            <w:pPr>
              <w:rPr>
                <w:sz w:val="2"/>
                <w:szCs w:val="2"/>
              </w:rPr>
            </w:pPr>
          </w:p>
        </w:tc>
        <w:tc>
          <w:tcPr>
            <w:tcW w:w="7502" w:type="dxa"/>
            <w:tcBorders>
              <w:top w:val="nil"/>
              <w:bottom w:val="nil"/>
            </w:tcBorders>
          </w:tcPr>
          <w:p w14:paraId="4121CD7B" w14:textId="77777777" w:rsidR="006C2506" w:rsidRDefault="004B2D82">
            <w:pPr>
              <w:pStyle w:val="TableParagraph"/>
              <w:spacing w:line="245" w:lineRule="exact"/>
              <w:ind w:left="827"/>
              <w:rPr>
                <w:sz w:val="24"/>
              </w:rPr>
            </w:pPr>
            <w:r>
              <w:rPr>
                <w:sz w:val="24"/>
              </w:rPr>
              <w:t>Rather</w:t>
            </w:r>
            <w:r>
              <w:rPr>
                <w:spacing w:val="-5"/>
                <w:sz w:val="24"/>
              </w:rPr>
              <w:t xml:space="preserve"> </w:t>
            </w:r>
            <w:r>
              <w:rPr>
                <w:sz w:val="24"/>
              </w:rPr>
              <w:t>more</w:t>
            </w:r>
            <w:r>
              <w:rPr>
                <w:spacing w:val="-2"/>
                <w:sz w:val="24"/>
              </w:rPr>
              <w:t xml:space="preserve"> </w:t>
            </w:r>
            <w:r>
              <w:rPr>
                <w:sz w:val="24"/>
              </w:rPr>
              <w:t>an</w:t>
            </w:r>
            <w:r>
              <w:rPr>
                <w:spacing w:val="1"/>
                <w:sz w:val="24"/>
              </w:rPr>
              <w:t xml:space="preserve"> </w:t>
            </w:r>
            <w:r>
              <w:rPr>
                <w:sz w:val="24"/>
              </w:rPr>
              <w:t>“evening” than</w:t>
            </w:r>
            <w:r>
              <w:rPr>
                <w:spacing w:val="-1"/>
                <w:sz w:val="24"/>
              </w:rPr>
              <w:t xml:space="preserve"> </w:t>
            </w:r>
            <w:r>
              <w:rPr>
                <w:sz w:val="24"/>
              </w:rPr>
              <w:t>a</w:t>
            </w:r>
            <w:r>
              <w:rPr>
                <w:spacing w:val="-1"/>
                <w:sz w:val="24"/>
              </w:rPr>
              <w:t xml:space="preserve"> </w:t>
            </w:r>
            <w:r>
              <w:rPr>
                <w:sz w:val="24"/>
              </w:rPr>
              <w:t>“morning”</w:t>
            </w:r>
            <w:r>
              <w:rPr>
                <w:spacing w:val="-1"/>
                <w:sz w:val="24"/>
              </w:rPr>
              <w:t xml:space="preserve"> </w:t>
            </w:r>
            <w:r>
              <w:rPr>
                <w:spacing w:val="-4"/>
                <w:sz w:val="24"/>
              </w:rPr>
              <w:t>type</w:t>
            </w:r>
          </w:p>
        </w:tc>
        <w:tc>
          <w:tcPr>
            <w:tcW w:w="996" w:type="dxa"/>
            <w:tcBorders>
              <w:top w:val="nil"/>
              <w:bottom w:val="nil"/>
            </w:tcBorders>
          </w:tcPr>
          <w:p w14:paraId="48D4C75E" w14:textId="77777777" w:rsidR="006C2506" w:rsidRDefault="004B2D82">
            <w:pPr>
              <w:pStyle w:val="TableParagraph"/>
              <w:spacing w:line="245" w:lineRule="exact"/>
              <w:ind w:left="107"/>
              <w:rPr>
                <w:sz w:val="24"/>
              </w:rPr>
            </w:pPr>
            <w:r>
              <w:rPr>
                <w:spacing w:val="-10"/>
                <w:sz w:val="24"/>
              </w:rPr>
              <w:t>2</w:t>
            </w:r>
          </w:p>
        </w:tc>
      </w:tr>
      <w:tr w:rsidR="006C2506" w14:paraId="26ADE8C3" w14:textId="77777777">
        <w:trPr>
          <w:trHeight w:val="267"/>
        </w:trPr>
        <w:tc>
          <w:tcPr>
            <w:tcW w:w="900" w:type="dxa"/>
            <w:vMerge/>
            <w:tcBorders>
              <w:top w:val="nil"/>
            </w:tcBorders>
          </w:tcPr>
          <w:p w14:paraId="322EB08F" w14:textId="77777777" w:rsidR="006C2506" w:rsidRDefault="006C2506">
            <w:pPr>
              <w:rPr>
                <w:sz w:val="2"/>
                <w:szCs w:val="2"/>
              </w:rPr>
            </w:pPr>
          </w:p>
        </w:tc>
        <w:tc>
          <w:tcPr>
            <w:tcW w:w="7502" w:type="dxa"/>
            <w:tcBorders>
              <w:top w:val="nil"/>
            </w:tcBorders>
          </w:tcPr>
          <w:p w14:paraId="44382308" w14:textId="77777777" w:rsidR="006C2506" w:rsidRDefault="004B2D82">
            <w:pPr>
              <w:pStyle w:val="TableParagraph"/>
              <w:spacing w:line="248" w:lineRule="exact"/>
              <w:ind w:left="827"/>
              <w:rPr>
                <w:sz w:val="24"/>
              </w:rPr>
            </w:pPr>
            <w:r>
              <w:rPr>
                <w:sz w:val="24"/>
              </w:rPr>
              <w:t>Definitely</w:t>
            </w:r>
            <w:r>
              <w:rPr>
                <w:spacing w:val="-2"/>
                <w:sz w:val="24"/>
              </w:rPr>
              <w:t xml:space="preserve"> </w:t>
            </w:r>
            <w:r>
              <w:rPr>
                <w:sz w:val="24"/>
              </w:rPr>
              <w:t>an</w:t>
            </w:r>
            <w:r>
              <w:rPr>
                <w:spacing w:val="-1"/>
                <w:sz w:val="24"/>
              </w:rPr>
              <w:t xml:space="preserve"> </w:t>
            </w:r>
            <w:r>
              <w:rPr>
                <w:sz w:val="24"/>
              </w:rPr>
              <w:t>“evening”</w:t>
            </w:r>
            <w:r>
              <w:rPr>
                <w:spacing w:val="-1"/>
                <w:sz w:val="24"/>
              </w:rPr>
              <w:t xml:space="preserve"> </w:t>
            </w:r>
            <w:r>
              <w:rPr>
                <w:spacing w:val="-4"/>
                <w:sz w:val="24"/>
              </w:rPr>
              <w:t>type</w:t>
            </w:r>
          </w:p>
        </w:tc>
        <w:tc>
          <w:tcPr>
            <w:tcW w:w="996" w:type="dxa"/>
            <w:tcBorders>
              <w:top w:val="nil"/>
            </w:tcBorders>
          </w:tcPr>
          <w:p w14:paraId="38A4D5E1" w14:textId="77777777" w:rsidR="006C2506" w:rsidRDefault="004B2D82">
            <w:pPr>
              <w:pStyle w:val="TableParagraph"/>
              <w:spacing w:line="248" w:lineRule="exact"/>
              <w:ind w:left="107"/>
              <w:rPr>
                <w:sz w:val="24"/>
              </w:rPr>
            </w:pPr>
            <w:r>
              <w:rPr>
                <w:spacing w:val="-10"/>
                <w:sz w:val="24"/>
              </w:rPr>
              <w:t>0</w:t>
            </w:r>
          </w:p>
        </w:tc>
      </w:tr>
    </w:tbl>
    <w:p w14:paraId="78C75A60" w14:textId="77777777" w:rsidR="006C2506" w:rsidRDefault="006C2506">
      <w:pPr>
        <w:pStyle w:val="BodyText"/>
        <w:spacing w:before="212"/>
      </w:pPr>
    </w:p>
    <w:p w14:paraId="12E31767" w14:textId="77777777" w:rsidR="006C2506" w:rsidRDefault="004B2D82">
      <w:pPr>
        <w:ind w:left="590"/>
        <w:rPr>
          <w:b/>
          <w:sz w:val="24"/>
        </w:rPr>
      </w:pPr>
      <w:r>
        <w:rPr>
          <w:b/>
          <w:spacing w:val="-2"/>
          <w:sz w:val="24"/>
        </w:rPr>
        <w:t>SCORING</w:t>
      </w:r>
    </w:p>
    <w:p w14:paraId="2D058DEE" w14:textId="77777777" w:rsidR="006C2506" w:rsidRDefault="004B2D82">
      <w:pPr>
        <w:pStyle w:val="ListParagraph"/>
        <w:numPr>
          <w:ilvl w:val="1"/>
          <w:numId w:val="1"/>
        </w:numPr>
        <w:tabs>
          <w:tab w:val="left" w:pos="1310"/>
        </w:tabs>
        <w:spacing w:before="183"/>
        <w:rPr>
          <w:sz w:val="28"/>
        </w:rPr>
      </w:pPr>
      <w:r>
        <w:rPr>
          <w:sz w:val="28"/>
        </w:rPr>
        <w:t>70–86</w:t>
      </w:r>
      <w:r>
        <w:rPr>
          <w:spacing w:val="-9"/>
          <w:sz w:val="28"/>
        </w:rPr>
        <w:t xml:space="preserve"> </w:t>
      </w:r>
      <w:r>
        <w:rPr>
          <w:sz w:val="28"/>
        </w:rPr>
        <w:t>:</w:t>
      </w:r>
      <w:r>
        <w:rPr>
          <w:spacing w:val="-4"/>
          <w:sz w:val="28"/>
        </w:rPr>
        <w:t xml:space="preserve"> </w:t>
      </w:r>
      <w:r>
        <w:rPr>
          <w:sz w:val="28"/>
        </w:rPr>
        <w:t>Definitely</w:t>
      </w:r>
      <w:r>
        <w:rPr>
          <w:spacing w:val="-5"/>
          <w:sz w:val="28"/>
        </w:rPr>
        <w:t xml:space="preserve"> </w:t>
      </w:r>
      <w:r>
        <w:rPr>
          <w:sz w:val="28"/>
        </w:rPr>
        <w:t>morning</w:t>
      </w:r>
      <w:r>
        <w:rPr>
          <w:spacing w:val="-8"/>
          <w:sz w:val="28"/>
        </w:rPr>
        <w:t xml:space="preserve"> </w:t>
      </w:r>
      <w:r>
        <w:rPr>
          <w:spacing w:val="-4"/>
          <w:sz w:val="28"/>
        </w:rPr>
        <w:t>type</w:t>
      </w:r>
    </w:p>
    <w:p w14:paraId="4922B030" w14:textId="77777777" w:rsidR="006C2506" w:rsidRDefault="004B2D82">
      <w:pPr>
        <w:pStyle w:val="ListParagraph"/>
        <w:numPr>
          <w:ilvl w:val="1"/>
          <w:numId w:val="1"/>
        </w:numPr>
        <w:tabs>
          <w:tab w:val="left" w:pos="1310"/>
        </w:tabs>
        <w:spacing w:before="24"/>
        <w:rPr>
          <w:sz w:val="28"/>
        </w:rPr>
      </w:pPr>
      <w:r>
        <w:rPr>
          <w:sz w:val="28"/>
        </w:rPr>
        <w:t>59–69</w:t>
      </w:r>
      <w:r>
        <w:rPr>
          <w:spacing w:val="-7"/>
          <w:sz w:val="28"/>
        </w:rPr>
        <w:t xml:space="preserve"> </w:t>
      </w:r>
      <w:r>
        <w:rPr>
          <w:sz w:val="28"/>
        </w:rPr>
        <w:t>:</w:t>
      </w:r>
      <w:r>
        <w:rPr>
          <w:spacing w:val="-4"/>
          <w:sz w:val="28"/>
        </w:rPr>
        <w:t xml:space="preserve"> </w:t>
      </w:r>
      <w:r>
        <w:rPr>
          <w:sz w:val="28"/>
        </w:rPr>
        <w:t>Moderately</w:t>
      </w:r>
      <w:r>
        <w:rPr>
          <w:spacing w:val="-8"/>
          <w:sz w:val="28"/>
        </w:rPr>
        <w:t xml:space="preserve"> </w:t>
      </w:r>
      <w:r>
        <w:rPr>
          <w:sz w:val="28"/>
        </w:rPr>
        <w:t>morning</w:t>
      </w:r>
      <w:r>
        <w:rPr>
          <w:spacing w:val="-3"/>
          <w:sz w:val="28"/>
        </w:rPr>
        <w:t xml:space="preserve"> </w:t>
      </w:r>
      <w:r>
        <w:rPr>
          <w:spacing w:val="-4"/>
          <w:sz w:val="28"/>
        </w:rPr>
        <w:t>type</w:t>
      </w:r>
    </w:p>
    <w:p w14:paraId="52CDFB47" w14:textId="77777777" w:rsidR="006C2506" w:rsidRDefault="004B2D82">
      <w:pPr>
        <w:pStyle w:val="ListParagraph"/>
        <w:numPr>
          <w:ilvl w:val="1"/>
          <w:numId w:val="1"/>
        </w:numPr>
        <w:tabs>
          <w:tab w:val="left" w:pos="1310"/>
        </w:tabs>
        <w:spacing w:before="24"/>
        <w:rPr>
          <w:sz w:val="28"/>
        </w:rPr>
      </w:pPr>
      <w:r>
        <w:rPr>
          <w:sz w:val="28"/>
        </w:rPr>
        <w:t>42–58</w:t>
      </w:r>
      <w:r>
        <w:rPr>
          <w:spacing w:val="-9"/>
          <w:sz w:val="28"/>
        </w:rPr>
        <w:t xml:space="preserve"> </w:t>
      </w:r>
      <w:r>
        <w:rPr>
          <w:sz w:val="28"/>
        </w:rPr>
        <w:t>:</w:t>
      </w:r>
      <w:r>
        <w:rPr>
          <w:spacing w:val="-2"/>
          <w:sz w:val="28"/>
        </w:rPr>
        <w:t xml:space="preserve"> </w:t>
      </w:r>
      <w:r>
        <w:rPr>
          <w:sz w:val="28"/>
        </w:rPr>
        <w:t>neither</w:t>
      </w:r>
      <w:r>
        <w:rPr>
          <w:spacing w:val="-3"/>
          <w:sz w:val="28"/>
        </w:rPr>
        <w:t xml:space="preserve"> </w:t>
      </w:r>
      <w:r>
        <w:rPr>
          <w:spacing w:val="-4"/>
          <w:sz w:val="28"/>
        </w:rPr>
        <w:t>type</w:t>
      </w:r>
    </w:p>
    <w:p w14:paraId="432DA477" w14:textId="77777777" w:rsidR="006C2506" w:rsidRDefault="004B2D82">
      <w:pPr>
        <w:pStyle w:val="ListParagraph"/>
        <w:numPr>
          <w:ilvl w:val="1"/>
          <w:numId w:val="1"/>
        </w:numPr>
        <w:tabs>
          <w:tab w:val="left" w:pos="1310"/>
        </w:tabs>
        <w:spacing w:before="27"/>
        <w:rPr>
          <w:sz w:val="28"/>
        </w:rPr>
      </w:pPr>
      <w:r>
        <w:rPr>
          <w:sz w:val="28"/>
        </w:rPr>
        <w:t>31–41</w:t>
      </w:r>
      <w:r>
        <w:rPr>
          <w:spacing w:val="-7"/>
          <w:sz w:val="28"/>
        </w:rPr>
        <w:t xml:space="preserve"> </w:t>
      </w:r>
      <w:r>
        <w:rPr>
          <w:sz w:val="28"/>
        </w:rPr>
        <w:t>:</w:t>
      </w:r>
      <w:r>
        <w:rPr>
          <w:spacing w:val="-5"/>
          <w:sz w:val="28"/>
        </w:rPr>
        <w:t xml:space="preserve"> </w:t>
      </w:r>
      <w:r>
        <w:rPr>
          <w:sz w:val="28"/>
        </w:rPr>
        <w:t>moderately</w:t>
      </w:r>
      <w:r>
        <w:rPr>
          <w:spacing w:val="-5"/>
          <w:sz w:val="28"/>
        </w:rPr>
        <w:t xml:space="preserve"> </w:t>
      </w:r>
      <w:r>
        <w:rPr>
          <w:sz w:val="28"/>
        </w:rPr>
        <w:t>evening</w:t>
      </w:r>
      <w:r>
        <w:rPr>
          <w:spacing w:val="-7"/>
          <w:sz w:val="28"/>
        </w:rPr>
        <w:t xml:space="preserve"> </w:t>
      </w:r>
      <w:r>
        <w:rPr>
          <w:spacing w:val="-4"/>
          <w:sz w:val="28"/>
        </w:rPr>
        <w:t>type</w:t>
      </w:r>
    </w:p>
    <w:p w14:paraId="490B429F" w14:textId="77777777" w:rsidR="006C2506" w:rsidRDefault="004B2D82">
      <w:pPr>
        <w:pStyle w:val="ListParagraph"/>
        <w:numPr>
          <w:ilvl w:val="1"/>
          <w:numId w:val="1"/>
        </w:numPr>
        <w:tabs>
          <w:tab w:val="left" w:pos="1310"/>
        </w:tabs>
        <w:spacing w:before="27"/>
        <w:rPr>
          <w:sz w:val="28"/>
        </w:rPr>
      </w:pPr>
      <w:r>
        <w:rPr>
          <w:sz w:val="28"/>
        </w:rPr>
        <w:t>16–30</w:t>
      </w:r>
      <w:r>
        <w:rPr>
          <w:spacing w:val="-9"/>
          <w:sz w:val="28"/>
        </w:rPr>
        <w:t xml:space="preserve"> </w:t>
      </w:r>
      <w:r>
        <w:rPr>
          <w:sz w:val="28"/>
        </w:rPr>
        <w:t>:</w:t>
      </w:r>
      <w:r>
        <w:rPr>
          <w:spacing w:val="-4"/>
          <w:sz w:val="28"/>
        </w:rPr>
        <w:t xml:space="preserve"> </w:t>
      </w:r>
      <w:r>
        <w:rPr>
          <w:sz w:val="28"/>
        </w:rPr>
        <w:t>definitely</w:t>
      </w:r>
      <w:r>
        <w:rPr>
          <w:spacing w:val="-5"/>
          <w:sz w:val="28"/>
        </w:rPr>
        <w:t xml:space="preserve"> </w:t>
      </w:r>
      <w:r>
        <w:rPr>
          <w:sz w:val="28"/>
        </w:rPr>
        <w:t>evening</w:t>
      </w:r>
      <w:r>
        <w:rPr>
          <w:spacing w:val="-4"/>
          <w:sz w:val="28"/>
        </w:rPr>
        <w:t xml:space="preserve"> type</w:t>
      </w:r>
    </w:p>
    <w:p w14:paraId="50079BFC" w14:textId="77777777" w:rsidR="006C2506" w:rsidRDefault="006C2506">
      <w:pPr>
        <w:pStyle w:val="ListParagraph"/>
        <w:rPr>
          <w:sz w:val="28"/>
        </w:rPr>
        <w:sectPr w:rsidR="006C2506">
          <w:type w:val="continuous"/>
          <w:pgSz w:w="11910" w:h="16840"/>
          <w:pgMar w:top="140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EF804A9" w14:textId="77777777" w:rsidR="006C2506" w:rsidRDefault="006C2506">
      <w:pPr>
        <w:pStyle w:val="BodyText"/>
        <w:spacing w:before="10"/>
        <w:rPr>
          <w:sz w:val="7"/>
        </w:rPr>
      </w:pPr>
    </w:p>
    <w:p w14:paraId="1BD7B9BD" w14:textId="77777777" w:rsidR="006C2506" w:rsidRDefault="004B2D82">
      <w:pPr>
        <w:pStyle w:val="BodyText"/>
        <w:ind w:left="423"/>
        <w:rPr>
          <w:sz w:val="20"/>
        </w:rPr>
      </w:pPr>
      <w:r>
        <w:rPr>
          <w:noProof/>
          <w:sz w:val="20"/>
        </w:rPr>
        <w:drawing>
          <wp:inline distT="0" distB="0" distL="0" distR="0" wp14:anchorId="5BE3F77D" wp14:editId="539A6800">
            <wp:extent cx="5900297" cy="8046720"/>
            <wp:effectExtent l="0" t="0" r="0" b="0"/>
            <wp:docPr id="184" name="Image 184" descr="A close-up of a documen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descr="A close-up of a document  AI-generated content may be incorrect."/>
                    <pic:cNvPicPr/>
                  </pic:nvPicPr>
                  <pic:blipFill>
                    <a:blip r:embed="rId99" cstate="print"/>
                    <a:stretch>
                      <a:fillRect/>
                    </a:stretch>
                  </pic:blipFill>
                  <pic:spPr>
                    <a:xfrm>
                      <a:off x="0" y="0"/>
                      <a:ext cx="5900297" cy="8046720"/>
                    </a:xfrm>
                    <a:prstGeom prst="rect">
                      <a:avLst/>
                    </a:prstGeom>
                  </pic:spPr>
                </pic:pic>
              </a:graphicData>
            </a:graphic>
          </wp:inline>
        </w:drawing>
      </w:r>
    </w:p>
    <w:p w14:paraId="3DFD422E" w14:textId="77777777" w:rsidR="006C2506" w:rsidRDefault="006C2506">
      <w:pPr>
        <w:pStyle w:val="BodyText"/>
        <w:rPr>
          <w:sz w:val="20"/>
        </w:rPr>
        <w:sectPr w:rsidR="006C2506">
          <w:footerReference w:type="default" r:id="rId100"/>
          <w:pgSz w:w="11910" w:h="16840"/>
          <w:pgMar w:top="19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7E0B33B" w14:textId="77777777" w:rsidR="006C2506" w:rsidRDefault="006C2506">
      <w:pPr>
        <w:pStyle w:val="BodyText"/>
        <w:spacing w:before="6"/>
        <w:rPr>
          <w:sz w:val="8"/>
        </w:rPr>
      </w:pPr>
    </w:p>
    <w:p w14:paraId="4248B414" w14:textId="77777777" w:rsidR="006C2506" w:rsidRDefault="004B2D82">
      <w:pPr>
        <w:pStyle w:val="BodyText"/>
        <w:ind w:left="408"/>
        <w:rPr>
          <w:sz w:val="20"/>
        </w:rPr>
      </w:pPr>
      <w:r>
        <w:rPr>
          <w:noProof/>
          <w:sz w:val="20"/>
        </w:rPr>
        <w:drawing>
          <wp:inline distT="0" distB="0" distL="0" distR="0" wp14:anchorId="6594AFEC" wp14:editId="142DEE78">
            <wp:extent cx="5911384" cy="8046720"/>
            <wp:effectExtent l="0" t="0" r="0" b="0"/>
            <wp:docPr id="186" name="Image 186" descr="A close-up of a documen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descr="A close-up of a document  AI-generated content may be incorrect."/>
                    <pic:cNvPicPr/>
                  </pic:nvPicPr>
                  <pic:blipFill>
                    <a:blip r:embed="rId101" cstate="print"/>
                    <a:stretch>
                      <a:fillRect/>
                    </a:stretch>
                  </pic:blipFill>
                  <pic:spPr>
                    <a:xfrm>
                      <a:off x="0" y="0"/>
                      <a:ext cx="5911384" cy="8046720"/>
                    </a:xfrm>
                    <a:prstGeom prst="rect">
                      <a:avLst/>
                    </a:prstGeom>
                  </pic:spPr>
                </pic:pic>
              </a:graphicData>
            </a:graphic>
          </wp:inline>
        </w:drawing>
      </w:r>
    </w:p>
    <w:p w14:paraId="7A312E57" w14:textId="77777777" w:rsidR="006C2506" w:rsidRDefault="006C2506">
      <w:pPr>
        <w:pStyle w:val="BodyText"/>
        <w:rPr>
          <w:sz w:val="20"/>
        </w:rPr>
        <w:sectPr w:rsidR="006C2506">
          <w:footerReference w:type="default" r:id="rId102"/>
          <w:pgSz w:w="11910" w:h="16840"/>
          <w:pgMar w:top="19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4BCBBFF5" w14:textId="77777777" w:rsidR="006C2506" w:rsidRDefault="006C2506">
      <w:pPr>
        <w:pStyle w:val="BodyText"/>
        <w:spacing w:before="83"/>
        <w:rPr>
          <w:sz w:val="20"/>
        </w:rPr>
      </w:pPr>
    </w:p>
    <w:p w14:paraId="628FF9B0" w14:textId="77777777" w:rsidR="006C2506" w:rsidRDefault="004B2D82">
      <w:pPr>
        <w:pStyle w:val="BodyText"/>
        <w:ind w:left="356"/>
        <w:rPr>
          <w:sz w:val="20"/>
        </w:rPr>
      </w:pPr>
      <w:r>
        <w:rPr>
          <w:noProof/>
          <w:sz w:val="20"/>
        </w:rPr>
        <w:drawing>
          <wp:inline distT="0" distB="0" distL="0" distR="0" wp14:anchorId="41221D21" wp14:editId="54C442EB">
            <wp:extent cx="6026073" cy="7859268"/>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03" cstate="print"/>
                    <a:stretch>
                      <a:fillRect/>
                    </a:stretch>
                  </pic:blipFill>
                  <pic:spPr>
                    <a:xfrm>
                      <a:off x="0" y="0"/>
                      <a:ext cx="6026073" cy="7859268"/>
                    </a:xfrm>
                    <a:prstGeom prst="rect">
                      <a:avLst/>
                    </a:prstGeom>
                  </pic:spPr>
                </pic:pic>
              </a:graphicData>
            </a:graphic>
          </wp:inline>
        </w:drawing>
      </w:r>
    </w:p>
    <w:p w14:paraId="486AAD0E" w14:textId="77777777" w:rsidR="006C2506" w:rsidRDefault="006C2506">
      <w:pPr>
        <w:pStyle w:val="BodyText"/>
        <w:rPr>
          <w:sz w:val="20"/>
        </w:rPr>
        <w:sectPr w:rsidR="006C2506">
          <w:footerReference w:type="default" r:id="rId104"/>
          <w:pgSz w:w="11910" w:h="16840"/>
          <w:pgMar w:top="19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pPr>
    </w:p>
    <w:p w14:paraId="3F7DBCF1" w14:textId="77777777" w:rsidR="006C2506" w:rsidRDefault="006C2506">
      <w:pPr>
        <w:pStyle w:val="BodyText"/>
        <w:rPr>
          <w:sz w:val="20"/>
        </w:rPr>
      </w:pPr>
    </w:p>
    <w:p w14:paraId="55C62EA2" w14:textId="77777777" w:rsidR="006C2506" w:rsidRDefault="006C2506">
      <w:pPr>
        <w:pStyle w:val="BodyText"/>
        <w:rPr>
          <w:sz w:val="20"/>
        </w:rPr>
      </w:pPr>
    </w:p>
    <w:p w14:paraId="2EF7E8D3" w14:textId="77777777" w:rsidR="006C2506" w:rsidRDefault="006C2506">
      <w:pPr>
        <w:pStyle w:val="BodyText"/>
        <w:rPr>
          <w:sz w:val="20"/>
        </w:rPr>
      </w:pPr>
    </w:p>
    <w:p w14:paraId="77ABB6AC" w14:textId="77777777" w:rsidR="006C2506" w:rsidRDefault="006C2506">
      <w:pPr>
        <w:pStyle w:val="BodyText"/>
        <w:spacing w:before="100"/>
        <w:rPr>
          <w:sz w:val="20"/>
        </w:rPr>
      </w:pPr>
    </w:p>
    <w:p w14:paraId="118BE464" w14:textId="77777777" w:rsidR="006C2506" w:rsidRDefault="004B2D82">
      <w:pPr>
        <w:pStyle w:val="BodyText"/>
        <w:ind w:left="1319"/>
        <w:rPr>
          <w:sz w:val="20"/>
        </w:rPr>
      </w:pPr>
      <w:r>
        <w:rPr>
          <w:noProof/>
          <w:sz w:val="20"/>
        </w:rPr>
        <w:drawing>
          <wp:inline distT="0" distB="0" distL="0" distR="0" wp14:anchorId="0848199A" wp14:editId="510ACF75">
            <wp:extent cx="4753548" cy="6858000"/>
            <wp:effectExtent l="0" t="0" r="0" b="0"/>
            <wp:docPr id="190" name="Image 190" descr="A close-up of a email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descr="A close-up of a email  AI-generated content may be incorrect."/>
                    <pic:cNvPicPr/>
                  </pic:nvPicPr>
                  <pic:blipFill>
                    <a:blip r:embed="rId105" cstate="print"/>
                    <a:stretch>
                      <a:fillRect/>
                    </a:stretch>
                  </pic:blipFill>
                  <pic:spPr>
                    <a:xfrm>
                      <a:off x="0" y="0"/>
                      <a:ext cx="4753548" cy="6858000"/>
                    </a:xfrm>
                    <a:prstGeom prst="rect">
                      <a:avLst/>
                    </a:prstGeom>
                  </pic:spPr>
                </pic:pic>
              </a:graphicData>
            </a:graphic>
          </wp:inline>
        </w:drawing>
      </w:r>
    </w:p>
    <w:sectPr w:rsidR="006C2506">
      <w:footerReference w:type="default" r:id="rId106"/>
      <w:pgSz w:w="11910" w:h="16840"/>
      <w:pgMar w:top="1920" w:right="850" w:bottom="1240" w:left="850" w:header="0" w:footer="1045"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9420D" w14:textId="77777777" w:rsidR="005833D7" w:rsidRDefault="005833D7">
      <w:r>
        <w:separator/>
      </w:r>
    </w:p>
  </w:endnote>
  <w:endnote w:type="continuationSeparator" w:id="0">
    <w:p w14:paraId="74C59C76" w14:textId="77777777" w:rsidR="005833D7" w:rsidRDefault="00583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BF1111"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66848" behindDoc="1" locked="0" layoutInCell="1" allowOverlap="1" wp14:anchorId="4B5EF88F" wp14:editId="15725B98">
              <wp:simplePos x="0" y="0"/>
              <wp:positionH relativeFrom="page">
                <wp:posOffset>3733927</wp:posOffset>
              </wp:positionH>
              <wp:positionV relativeFrom="page">
                <wp:posOffset>9889360</wp:posOffset>
              </wp:positionV>
              <wp:extent cx="92710" cy="1968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 cy="196850"/>
                      </a:xfrm>
                      <a:prstGeom prst="rect">
                        <a:avLst/>
                      </a:prstGeom>
                    </wps:spPr>
                    <wps:txbx>
                      <w:txbxContent>
                        <w:p w14:paraId="63B111DA" w14:textId="77777777" w:rsidR="006C2506" w:rsidRDefault="004B2D82">
                          <w:pPr>
                            <w:spacing w:before="20"/>
                            <w:ind w:left="20"/>
                            <w:rPr>
                              <w:rFonts w:ascii="Trebuchet MS"/>
                            </w:rPr>
                          </w:pPr>
                          <w:r>
                            <w:rPr>
                              <w:rFonts w:ascii="Trebuchet MS"/>
                              <w:spacing w:val="-5"/>
                              <w:w w:val="95"/>
                            </w:rPr>
                            <w:t>ii</w:t>
                          </w:r>
                        </w:p>
                      </w:txbxContent>
                    </wps:txbx>
                    <wps:bodyPr wrap="square" lIns="0" tIns="0" rIns="0" bIns="0" rtlCol="0">
                      <a:noAutofit/>
                    </wps:bodyPr>
                  </wps:wsp>
                </a:graphicData>
              </a:graphic>
            </wp:anchor>
          </w:drawing>
        </mc:Choice>
        <mc:Fallback>
          <w:pict>
            <v:shapetype w14:anchorId="4B5EF88F" id="_x0000_t202" coordsize="21600,21600" o:spt="202" path="m,l,21600r21600,l21600,xe">
              <v:stroke joinstyle="miter"/>
              <v:path gradientshapeok="t" o:connecttype="rect"/>
            </v:shapetype>
            <v:shape id="Textbox 2" o:spid="_x0000_s1113" type="#_x0000_t202" style="position:absolute;margin-left:294pt;margin-top:778.7pt;width:7.3pt;height:15.5pt;z-index:-18949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" filled="f" stroked="f">
              <v:textbox inset="0,0,0,0">
                <w:txbxContent>
                  <w:p w14:paraId="63B111DA" w14:textId="77777777" w:rsidR="006C2506" w:rsidRDefault="004B2D82">
                    <w:pPr>
                      <w:spacing w:before="20"/>
                      <w:ind w:left="20"/>
                      <w:rPr>
                        <w:rFonts w:ascii="Trebuchet MS"/>
                      </w:rPr>
                    </w:pPr>
                    <w:r>
                      <w:rPr>
                        <w:rFonts w:ascii="Trebuchet MS"/>
                        <w:spacing w:val="-5"/>
                        <w:w w:val="95"/>
                      </w:rPr>
                      <w:t>ii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50628"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67360" behindDoc="1" locked="0" layoutInCell="1" allowOverlap="1" wp14:anchorId="5F30A14C" wp14:editId="67A8BA99">
              <wp:simplePos x="0" y="0"/>
              <wp:positionH relativeFrom="page">
                <wp:posOffset>3717163</wp:posOffset>
              </wp:positionH>
              <wp:positionV relativeFrom="page">
                <wp:posOffset>9889360</wp:posOffset>
              </wp:positionV>
              <wp:extent cx="126364" cy="1968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196850"/>
                      </a:xfrm>
                      <a:prstGeom prst="rect">
                        <a:avLst/>
                      </a:prstGeom>
                    </wps:spPr>
                    <wps:txbx>
                      <w:txbxContent>
                        <w:p w14:paraId="6F1624D4" w14:textId="77777777" w:rsidR="006C2506" w:rsidRDefault="004B2D82">
                          <w:pPr>
                            <w:spacing w:before="20"/>
                            <w:ind w:left="20"/>
                            <w:rPr>
                              <w:rFonts w:ascii="Trebuchet MS"/>
                            </w:rPr>
                          </w:pPr>
                          <w:r>
                            <w:rPr>
                              <w:rFonts w:ascii="Trebuchet MS"/>
                              <w:spacing w:val="-5"/>
                              <w:w w:val="95"/>
                            </w:rPr>
                            <w:t>iii</w:t>
                          </w:r>
                        </w:p>
                      </w:txbxContent>
                    </wps:txbx>
                    <wps:bodyPr wrap="square" lIns="0" tIns="0" rIns="0" bIns="0" rtlCol="0">
                      <a:noAutofit/>
                    </wps:bodyPr>
                  </wps:wsp>
                </a:graphicData>
              </a:graphic>
            </wp:anchor>
          </w:drawing>
        </mc:Choice>
        <mc:Fallback>
          <w:pict>
            <v:shapetype w14:anchorId="5F30A14C" id="_x0000_t202" coordsize="21600,21600" o:spt="202" path="m,l,21600r21600,l21600,xe">
              <v:stroke joinstyle="miter"/>
              <v:path gradientshapeok="t" o:connecttype="rect"/>
            </v:shapetype>
            <v:shape id="Textbox 4" o:spid="_x0000_s1114" type="#_x0000_t202" style="position:absolute;margin-left:292.7pt;margin-top:778.7pt;width:9.95pt;height:15.5pt;z-index:-1894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" filled="f" stroked="f">
              <v:textbox inset="0,0,0,0">
                <w:txbxContent>
                  <w:p w14:paraId="6F1624D4" w14:textId="77777777" w:rsidR="006C2506" w:rsidRDefault="004B2D82">
                    <w:pPr>
                      <w:spacing w:before="20"/>
                      <w:ind w:left="20"/>
                      <w:rPr>
                        <w:rFonts w:ascii="Trebuchet MS"/>
                      </w:rPr>
                    </w:pPr>
                    <w:r>
                      <w:rPr>
                        <w:rFonts w:ascii="Trebuchet MS"/>
                        <w:spacing w:val="-5"/>
                        <w:w w:val="95"/>
                      </w:rPr>
                      <w:t>iii</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BDBCB"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67872" behindDoc="1" locked="0" layoutInCell="1" allowOverlap="1" wp14:anchorId="4F0B5F31" wp14:editId="024FABF4">
              <wp:simplePos x="0" y="0"/>
              <wp:positionH relativeFrom="page">
                <wp:posOffset>3694810</wp:posOffset>
              </wp:positionH>
              <wp:positionV relativeFrom="page">
                <wp:posOffset>9889360</wp:posOffset>
              </wp:positionV>
              <wp:extent cx="186055" cy="1968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055" cy="196850"/>
                      </a:xfrm>
                      <a:prstGeom prst="rect">
                        <a:avLst/>
                      </a:prstGeom>
                    </wps:spPr>
                    <wps:txbx>
                      <w:txbxContent>
                        <w:p w14:paraId="0CB54949" w14:textId="77777777" w:rsidR="006C2506" w:rsidRDefault="004B2D82">
                          <w:pPr>
                            <w:spacing w:before="20"/>
                            <w:ind w:left="60"/>
                            <w:rPr>
                              <w:rFonts w:ascii="Trebuchet MS"/>
                            </w:rPr>
                          </w:pPr>
                          <w:r>
                            <w:rPr>
                              <w:rFonts w:ascii="Trebuchet MS"/>
                              <w:spacing w:val="-5"/>
                            </w:rPr>
                            <w:fldChar w:fldCharType="begin"/>
                          </w:r>
                          <w:r>
                            <w:rPr>
                              <w:rFonts w:ascii="Trebuchet MS"/>
                              <w:spacing w:val="-5"/>
                            </w:rPr>
                            <w:instrText xml:space="preserve"> PAGE  \* roman </w:instrText>
                          </w:r>
                          <w:r>
                            <w:rPr>
                              <w:rFonts w:ascii="Trebuchet MS"/>
                              <w:spacing w:val="-5"/>
                            </w:rPr>
                            <w:fldChar w:fldCharType="separate"/>
                          </w:r>
                          <w:r>
                            <w:rPr>
                              <w:rFonts w:ascii="Trebuchet MS"/>
                              <w:spacing w:val="-5"/>
                            </w:rPr>
                            <w:t>iv</w:t>
                          </w:r>
                          <w:r>
                            <w:rPr>
                              <w:rFonts w:ascii="Trebuchet MS"/>
                              <w:spacing w:val="-5"/>
                            </w:rPr>
                            <w:fldChar w:fldCharType="end"/>
                          </w:r>
                        </w:p>
                      </w:txbxContent>
                    </wps:txbx>
                    <wps:bodyPr wrap="square" lIns="0" tIns="0" rIns="0" bIns="0" rtlCol="0">
                      <a:noAutofit/>
                    </wps:bodyPr>
                  </wps:wsp>
                </a:graphicData>
              </a:graphic>
            </wp:anchor>
          </w:drawing>
        </mc:Choice>
        <mc:Fallback>
          <w:pict>
            <v:shapetype w14:anchorId="4F0B5F31" id="_x0000_t202" coordsize="21600,21600" o:spt="202" path="m,l,21600r21600,l21600,xe">
              <v:stroke joinstyle="miter"/>
              <v:path gradientshapeok="t" o:connecttype="rect"/>
            </v:shapetype>
            <v:shape id="Textbox 6" o:spid="_x0000_s1115" type="#_x0000_t202" style="position:absolute;margin-left:290.95pt;margin-top:778.7pt;width:14.65pt;height:15.5pt;z-index:-1894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" filled="f" stroked="f">
              <v:textbox inset="0,0,0,0">
                <w:txbxContent>
                  <w:p w14:paraId="0CB54949" w14:textId="77777777" w:rsidR="006C2506" w:rsidRDefault="004B2D82">
                    <w:pPr>
                      <w:spacing w:before="20"/>
                      <w:ind w:left="60"/>
                      <w:rPr>
                        <w:rFonts w:ascii="Trebuchet MS"/>
                      </w:rPr>
                    </w:pPr>
                    <w:r>
                      <w:rPr>
                        <w:rFonts w:ascii="Trebuchet MS"/>
                        <w:spacing w:val="-5"/>
                      </w:rPr>
                      <w:fldChar w:fldCharType="begin"/>
                    </w:r>
                    <w:r>
                      <w:rPr>
                        <w:rFonts w:ascii="Trebuchet MS"/>
                        <w:spacing w:val="-5"/>
                      </w:rPr>
                      <w:instrText xml:space="preserve"> PAGE  \* roman </w:instrText>
                    </w:r>
                    <w:r>
                      <w:rPr>
                        <w:rFonts w:ascii="Trebuchet MS"/>
                        <w:spacing w:val="-5"/>
                      </w:rPr>
                      <w:fldChar w:fldCharType="separate"/>
                    </w:r>
                    <w:r>
                      <w:rPr>
                        <w:rFonts w:ascii="Trebuchet MS"/>
                        <w:spacing w:val="-5"/>
                      </w:rPr>
                      <w:t>iv</w:t>
                    </w:r>
                    <w:r>
                      <w:rPr>
                        <w:rFonts w:ascii="Trebuchet MS"/>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B8410"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68384" behindDoc="1" locked="0" layoutInCell="1" allowOverlap="1" wp14:anchorId="45845840" wp14:editId="013A7A54">
              <wp:simplePos x="0" y="0"/>
              <wp:positionH relativeFrom="page">
                <wp:posOffset>3720210</wp:posOffset>
              </wp:positionH>
              <wp:positionV relativeFrom="page">
                <wp:posOffset>9889360</wp:posOffset>
              </wp:positionV>
              <wp:extent cx="123825" cy="19685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3825" cy="196850"/>
                      </a:xfrm>
                      <a:prstGeom prst="rect">
                        <a:avLst/>
                      </a:prstGeom>
                    </wps:spPr>
                    <wps:txbx>
                      <w:txbxContent>
                        <w:p w14:paraId="3B4B066D" w14:textId="77777777" w:rsidR="006C2506" w:rsidRDefault="004B2D82">
                          <w:pPr>
                            <w:spacing w:before="20"/>
                            <w:ind w:left="20"/>
                            <w:rPr>
                              <w:rFonts w:ascii="Trebuchet MS"/>
                            </w:rPr>
                          </w:pPr>
                          <w:r>
                            <w:rPr>
                              <w:rFonts w:ascii="Trebuchet MS"/>
                              <w:spacing w:val="-5"/>
                            </w:rPr>
                            <w:t>vi</w:t>
                          </w:r>
                        </w:p>
                      </w:txbxContent>
                    </wps:txbx>
                    <wps:bodyPr wrap="square" lIns="0" tIns="0" rIns="0" bIns="0" rtlCol="0">
                      <a:noAutofit/>
                    </wps:bodyPr>
                  </wps:wsp>
                </a:graphicData>
              </a:graphic>
            </wp:anchor>
          </w:drawing>
        </mc:Choice>
        <mc:Fallback>
          <w:pict>
            <v:shapetype w14:anchorId="45845840" id="_x0000_t202" coordsize="21600,21600" o:spt="202" path="m,l,21600r21600,l21600,xe">
              <v:stroke joinstyle="miter"/>
              <v:path gradientshapeok="t" o:connecttype="rect"/>
            </v:shapetype>
            <v:shape id="Textbox 8" o:spid="_x0000_s1116" type="#_x0000_t202" style="position:absolute;margin-left:292.95pt;margin-top:778.7pt;width:9.75pt;height:15.5pt;z-index:-1894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" filled="f" stroked="f">
              <v:textbox inset="0,0,0,0">
                <w:txbxContent>
                  <w:p w14:paraId="3B4B066D" w14:textId="77777777" w:rsidR="006C2506" w:rsidRDefault="004B2D82">
                    <w:pPr>
                      <w:spacing w:before="20"/>
                      <w:ind w:left="20"/>
                      <w:rPr>
                        <w:rFonts w:ascii="Trebuchet MS"/>
                      </w:rPr>
                    </w:pPr>
                    <w:r>
                      <w:rPr>
                        <w:rFonts w:ascii="Trebuchet MS"/>
                        <w:spacing w:val="-5"/>
                      </w:rPr>
                      <w:t>vi</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9479E"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68896" behindDoc="1" locked="0" layoutInCell="1" allowOverlap="1" wp14:anchorId="3B73A249" wp14:editId="5E25A615">
              <wp:simplePos x="0" y="0"/>
              <wp:positionH relativeFrom="page">
                <wp:posOffset>3703446</wp:posOffset>
              </wp:positionH>
              <wp:positionV relativeFrom="page">
                <wp:posOffset>9889360</wp:posOffset>
              </wp:positionV>
              <wp:extent cx="156845" cy="1968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845" cy="196850"/>
                      </a:xfrm>
                      <a:prstGeom prst="rect">
                        <a:avLst/>
                      </a:prstGeom>
                    </wps:spPr>
                    <wps:txbx>
                      <w:txbxContent>
                        <w:p w14:paraId="3155ADE9" w14:textId="77777777" w:rsidR="006C2506" w:rsidRDefault="004B2D82">
                          <w:pPr>
                            <w:spacing w:before="20"/>
                            <w:ind w:left="20"/>
                            <w:rPr>
                              <w:rFonts w:ascii="Trebuchet MS"/>
                            </w:rPr>
                          </w:pPr>
                          <w:r>
                            <w:rPr>
                              <w:rFonts w:ascii="Trebuchet MS"/>
                              <w:spacing w:val="-5"/>
                              <w:w w:val="95"/>
                            </w:rPr>
                            <w:t>vii</w:t>
                          </w:r>
                        </w:p>
                      </w:txbxContent>
                    </wps:txbx>
                    <wps:bodyPr wrap="square" lIns="0" tIns="0" rIns="0" bIns="0" rtlCol="0">
                      <a:noAutofit/>
                    </wps:bodyPr>
                  </wps:wsp>
                </a:graphicData>
              </a:graphic>
            </wp:anchor>
          </w:drawing>
        </mc:Choice>
        <mc:Fallback>
          <w:pict>
            <v:shapetype w14:anchorId="3B73A249" id="_x0000_t202" coordsize="21600,21600" o:spt="202" path="m,l,21600r21600,l21600,xe">
              <v:stroke joinstyle="miter"/>
              <v:path gradientshapeok="t" o:connecttype="rect"/>
            </v:shapetype>
            <v:shape id="Textbox 9" o:spid="_x0000_s1117" type="#_x0000_t202" style="position:absolute;margin-left:291.6pt;margin-top:778.7pt;width:12.35pt;height:15.5pt;z-index:-1894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" filled="f" stroked="f">
              <v:textbox inset="0,0,0,0">
                <w:txbxContent>
                  <w:p w14:paraId="3155ADE9" w14:textId="77777777" w:rsidR="006C2506" w:rsidRDefault="004B2D82">
                    <w:pPr>
                      <w:spacing w:before="20"/>
                      <w:ind w:left="20"/>
                      <w:rPr>
                        <w:rFonts w:ascii="Trebuchet MS"/>
                      </w:rPr>
                    </w:pPr>
                    <w:r>
                      <w:rPr>
                        <w:rFonts w:ascii="Trebuchet MS"/>
                        <w:spacing w:val="-5"/>
                        <w:w w:val="95"/>
                      </w:rPr>
                      <w:t>vii</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A4EF"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69408" behindDoc="1" locked="0" layoutInCell="1" allowOverlap="1" wp14:anchorId="65615795" wp14:editId="6269D4CE">
              <wp:simplePos x="0" y="0"/>
              <wp:positionH relativeFrom="page">
                <wp:posOffset>3686683</wp:posOffset>
              </wp:positionH>
              <wp:positionV relativeFrom="page">
                <wp:posOffset>9889360</wp:posOffset>
              </wp:positionV>
              <wp:extent cx="189865" cy="19685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865" cy="196850"/>
                      </a:xfrm>
                      <a:prstGeom prst="rect">
                        <a:avLst/>
                      </a:prstGeom>
                    </wps:spPr>
                    <wps:txbx>
                      <w:txbxContent>
                        <w:p w14:paraId="1EB57C14" w14:textId="77777777" w:rsidR="006C2506" w:rsidRDefault="004B2D82">
                          <w:pPr>
                            <w:spacing w:before="20"/>
                            <w:ind w:left="20"/>
                            <w:rPr>
                              <w:rFonts w:ascii="Trebuchet MS"/>
                            </w:rPr>
                          </w:pPr>
                          <w:r>
                            <w:rPr>
                              <w:rFonts w:ascii="Trebuchet MS"/>
                              <w:spacing w:val="-4"/>
                              <w:w w:val="90"/>
                            </w:rPr>
                            <w:t>viii</w:t>
                          </w:r>
                        </w:p>
                      </w:txbxContent>
                    </wps:txbx>
                    <wps:bodyPr wrap="square" lIns="0" tIns="0" rIns="0" bIns="0" rtlCol="0">
                      <a:noAutofit/>
                    </wps:bodyPr>
                  </wps:wsp>
                </a:graphicData>
              </a:graphic>
            </wp:anchor>
          </w:drawing>
        </mc:Choice>
        <mc:Fallback>
          <w:pict>
            <v:shapetype w14:anchorId="65615795" id="_x0000_t202" coordsize="21600,21600" o:spt="202" path="m,l,21600r21600,l21600,xe">
              <v:stroke joinstyle="miter"/>
              <v:path gradientshapeok="t" o:connecttype="rect"/>
            </v:shapetype>
            <v:shape id="Textbox 10" o:spid="_x0000_s1118" type="#_x0000_t202" style="position:absolute;margin-left:290.3pt;margin-top:778.7pt;width:14.95pt;height:15.5pt;z-index:-1894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" filled="f" stroked="f">
              <v:textbox inset="0,0,0,0">
                <w:txbxContent>
                  <w:p w14:paraId="1EB57C14" w14:textId="77777777" w:rsidR="006C2506" w:rsidRDefault="004B2D82">
                    <w:pPr>
                      <w:spacing w:before="20"/>
                      <w:ind w:left="20"/>
                      <w:rPr>
                        <w:rFonts w:ascii="Trebuchet MS"/>
                      </w:rPr>
                    </w:pPr>
                    <w:r>
                      <w:rPr>
                        <w:rFonts w:ascii="Trebuchet MS"/>
                        <w:spacing w:val="-4"/>
                        <w:w w:val="90"/>
                      </w:rPr>
                      <w:t>viii</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7A8F7"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69920" behindDoc="1" locked="0" layoutInCell="1" allowOverlap="1" wp14:anchorId="1115CF56" wp14:editId="0CBFCA52">
              <wp:simplePos x="0" y="0"/>
              <wp:positionH relativeFrom="page">
                <wp:posOffset>3694810</wp:posOffset>
              </wp:positionH>
              <wp:positionV relativeFrom="page">
                <wp:posOffset>9889360</wp:posOffset>
              </wp:positionV>
              <wp:extent cx="184785" cy="19685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 cy="196850"/>
                      </a:xfrm>
                      <a:prstGeom prst="rect">
                        <a:avLst/>
                      </a:prstGeom>
                    </wps:spPr>
                    <wps:txbx>
                      <w:txbxContent>
                        <w:p w14:paraId="661EB979" w14:textId="77777777" w:rsidR="006C2506" w:rsidRDefault="004B2D82">
                          <w:pPr>
                            <w:spacing w:before="20"/>
                            <w:ind w:left="60"/>
                            <w:rPr>
                              <w:rFonts w:ascii="Trebuchet MS"/>
                            </w:rPr>
                          </w:pPr>
                          <w:r>
                            <w:rPr>
                              <w:rFonts w:ascii="Trebuchet MS"/>
                              <w:spacing w:val="-5"/>
                              <w:w w:val="95"/>
                            </w:rPr>
                            <w:fldChar w:fldCharType="begin"/>
                          </w:r>
                          <w:r>
                            <w:rPr>
                              <w:rFonts w:ascii="Trebuchet MS"/>
                              <w:spacing w:val="-5"/>
                              <w:w w:val="95"/>
                            </w:rPr>
                            <w:instrText xml:space="preserve"> PAGE  \* roman </w:instrText>
                          </w:r>
                          <w:r>
                            <w:rPr>
                              <w:rFonts w:ascii="Trebuchet MS"/>
                              <w:spacing w:val="-5"/>
                              <w:w w:val="95"/>
                            </w:rPr>
                            <w:fldChar w:fldCharType="separate"/>
                          </w:r>
                          <w:r>
                            <w:rPr>
                              <w:rFonts w:ascii="Trebuchet MS"/>
                              <w:spacing w:val="-5"/>
                              <w:w w:val="95"/>
                            </w:rPr>
                            <w:t>ix</w:t>
                          </w:r>
                          <w:r>
                            <w:rPr>
                              <w:rFonts w:ascii="Trebuchet MS"/>
                              <w:spacing w:val="-5"/>
                              <w:w w:val="95"/>
                            </w:rPr>
                            <w:fldChar w:fldCharType="end"/>
                          </w:r>
                        </w:p>
                      </w:txbxContent>
                    </wps:txbx>
                    <wps:bodyPr wrap="square" lIns="0" tIns="0" rIns="0" bIns="0" rtlCol="0">
                      <a:noAutofit/>
                    </wps:bodyPr>
                  </wps:wsp>
                </a:graphicData>
              </a:graphic>
            </wp:anchor>
          </w:drawing>
        </mc:Choice>
        <mc:Fallback>
          <w:pict>
            <v:shapetype w14:anchorId="1115CF56" id="_x0000_t202" coordsize="21600,21600" o:spt="202" path="m,l,21600r21600,l21600,xe">
              <v:stroke joinstyle="miter"/>
              <v:path gradientshapeok="t" o:connecttype="rect"/>
            </v:shapetype>
            <v:shape id="Textbox 12" o:spid="_x0000_s1119" type="#_x0000_t202" style="position:absolute;margin-left:290.95pt;margin-top:778.7pt;width:14.55pt;height:15.5pt;z-index:-1894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" filled="f" stroked="f">
              <v:textbox inset="0,0,0,0">
                <w:txbxContent>
                  <w:p w14:paraId="661EB979" w14:textId="77777777" w:rsidR="006C2506" w:rsidRDefault="004B2D82">
                    <w:pPr>
                      <w:spacing w:before="20"/>
                      <w:ind w:left="60"/>
                      <w:rPr>
                        <w:rFonts w:ascii="Trebuchet MS"/>
                      </w:rPr>
                    </w:pPr>
                    <w:r>
                      <w:rPr>
                        <w:rFonts w:ascii="Trebuchet MS"/>
                        <w:spacing w:val="-5"/>
                        <w:w w:val="95"/>
                      </w:rPr>
                      <w:fldChar w:fldCharType="begin"/>
                    </w:r>
                    <w:r>
                      <w:rPr>
                        <w:rFonts w:ascii="Trebuchet MS"/>
                        <w:spacing w:val="-5"/>
                        <w:w w:val="95"/>
                      </w:rPr>
                      <w:instrText xml:space="preserve"> PAGE  \* roman </w:instrText>
                    </w:r>
                    <w:r>
                      <w:rPr>
                        <w:rFonts w:ascii="Trebuchet MS"/>
                        <w:spacing w:val="-5"/>
                        <w:w w:val="95"/>
                      </w:rPr>
                      <w:fldChar w:fldCharType="separate"/>
                    </w:r>
                    <w:r>
                      <w:rPr>
                        <w:rFonts w:ascii="Trebuchet MS"/>
                        <w:spacing w:val="-5"/>
                        <w:w w:val="95"/>
                      </w:rPr>
                      <w:t>ix</w:t>
                    </w:r>
                    <w:r>
                      <w:rPr>
                        <w:rFonts w:ascii="Trebuchet MS"/>
                        <w:spacing w:val="-5"/>
                        <w:w w:val="9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24019"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0432" behindDoc="1" locked="0" layoutInCell="1" allowOverlap="1" wp14:anchorId="34C1687B" wp14:editId="7AD21577">
              <wp:simplePos x="0" y="0"/>
              <wp:positionH relativeFrom="page">
                <wp:posOffset>3720210</wp:posOffset>
              </wp:positionH>
              <wp:positionV relativeFrom="page">
                <wp:posOffset>9889360</wp:posOffset>
              </wp:positionV>
              <wp:extent cx="122555" cy="19685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555" cy="196850"/>
                      </a:xfrm>
                      <a:prstGeom prst="rect">
                        <a:avLst/>
                      </a:prstGeom>
                    </wps:spPr>
                    <wps:txbx>
                      <w:txbxContent>
                        <w:p w14:paraId="73122BE4" w14:textId="77777777" w:rsidR="006C2506" w:rsidRDefault="004B2D82">
                          <w:pPr>
                            <w:spacing w:before="20"/>
                            <w:ind w:left="20"/>
                            <w:rPr>
                              <w:rFonts w:ascii="Trebuchet MS"/>
                            </w:rPr>
                          </w:pPr>
                          <w:r>
                            <w:rPr>
                              <w:rFonts w:ascii="Trebuchet MS"/>
                              <w:spacing w:val="-5"/>
                              <w:w w:val="95"/>
                            </w:rPr>
                            <w:t>xi</w:t>
                          </w:r>
                        </w:p>
                      </w:txbxContent>
                    </wps:txbx>
                    <wps:bodyPr wrap="square" lIns="0" tIns="0" rIns="0" bIns="0" rtlCol="0">
                      <a:noAutofit/>
                    </wps:bodyPr>
                  </wps:wsp>
                </a:graphicData>
              </a:graphic>
            </wp:anchor>
          </w:drawing>
        </mc:Choice>
        <mc:Fallback>
          <w:pict>
            <v:shapetype w14:anchorId="34C1687B" id="_x0000_t202" coordsize="21600,21600" o:spt="202" path="m,l,21600r21600,l21600,xe">
              <v:stroke joinstyle="miter"/>
              <v:path gradientshapeok="t" o:connecttype="rect"/>
            </v:shapetype>
            <v:shape id="Textbox 23" o:spid="_x0000_s1120" type="#_x0000_t202" style="position:absolute;margin-left:292.95pt;margin-top:778.7pt;width:9.65pt;height:15.5pt;z-index:-18946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" filled="f" stroked="f">
              <v:textbox inset="0,0,0,0">
                <w:txbxContent>
                  <w:p w14:paraId="73122BE4" w14:textId="77777777" w:rsidR="006C2506" w:rsidRDefault="004B2D82">
                    <w:pPr>
                      <w:spacing w:before="20"/>
                      <w:ind w:left="20"/>
                      <w:rPr>
                        <w:rFonts w:ascii="Trebuchet MS"/>
                      </w:rPr>
                    </w:pPr>
                    <w:r>
                      <w:rPr>
                        <w:rFonts w:ascii="Trebuchet MS"/>
                        <w:spacing w:val="-5"/>
                        <w:w w:val="95"/>
                      </w:rPr>
                      <w:t>xi</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BA94E"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0944" behindDoc="1" locked="0" layoutInCell="1" allowOverlap="1" wp14:anchorId="688E6DD0" wp14:editId="3B17C0DF">
              <wp:simplePos x="0" y="0"/>
              <wp:positionH relativeFrom="page">
                <wp:posOffset>3703446</wp:posOffset>
              </wp:positionH>
              <wp:positionV relativeFrom="page">
                <wp:posOffset>9889360</wp:posOffset>
              </wp:positionV>
              <wp:extent cx="154940" cy="19685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96850"/>
                      </a:xfrm>
                      <a:prstGeom prst="rect">
                        <a:avLst/>
                      </a:prstGeom>
                    </wps:spPr>
                    <wps:txbx>
                      <w:txbxContent>
                        <w:p w14:paraId="5056ABF4" w14:textId="77777777" w:rsidR="006C2506" w:rsidRDefault="004B2D82">
                          <w:pPr>
                            <w:spacing w:before="20"/>
                            <w:ind w:left="20"/>
                            <w:rPr>
                              <w:rFonts w:ascii="Trebuchet MS"/>
                            </w:rPr>
                          </w:pPr>
                          <w:r>
                            <w:rPr>
                              <w:rFonts w:ascii="Trebuchet MS"/>
                              <w:spacing w:val="-5"/>
                              <w:w w:val="95"/>
                            </w:rPr>
                            <w:t>xii</w:t>
                          </w:r>
                        </w:p>
                      </w:txbxContent>
                    </wps:txbx>
                    <wps:bodyPr wrap="square" lIns="0" tIns="0" rIns="0" bIns="0" rtlCol="0">
                      <a:noAutofit/>
                    </wps:bodyPr>
                  </wps:wsp>
                </a:graphicData>
              </a:graphic>
            </wp:anchor>
          </w:drawing>
        </mc:Choice>
        <mc:Fallback>
          <w:pict>
            <v:shapetype w14:anchorId="688E6DD0" id="_x0000_t202" coordsize="21600,21600" o:spt="202" path="m,l,21600r21600,l21600,xe">
              <v:stroke joinstyle="miter"/>
              <v:path gradientshapeok="t" o:connecttype="rect"/>
            </v:shapetype>
            <v:shape id="Textbox 24" o:spid="_x0000_s1121" type="#_x0000_t202" style="position:absolute;margin-left:291.6pt;margin-top:778.7pt;width:12.2pt;height:15.5pt;z-index:-18945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" filled="f" stroked="f">
              <v:textbox inset="0,0,0,0">
                <w:txbxContent>
                  <w:p w14:paraId="5056ABF4" w14:textId="77777777" w:rsidR="006C2506" w:rsidRDefault="004B2D82">
                    <w:pPr>
                      <w:spacing w:before="20"/>
                      <w:ind w:left="20"/>
                      <w:rPr>
                        <w:rFonts w:ascii="Trebuchet MS"/>
                      </w:rPr>
                    </w:pPr>
                    <w:r>
                      <w:rPr>
                        <w:rFonts w:ascii="Trebuchet MS"/>
                        <w:spacing w:val="-5"/>
                        <w:w w:val="95"/>
                      </w:rPr>
                      <w:t>xii</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C2717"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1456" behindDoc="1" locked="0" layoutInCell="1" allowOverlap="1" wp14:anchorId="194EEB9A" wp14:editId="03B13C74">
              <wp:simplePos x="0" y="0"/>
              <wp:positionH relativeFrom="page">
                <wp:posOffset>3692778</wp:posOffset>
              </wp:positionH>
              <wp:positionV relativeFrom="page">
                <wp:posOffset>9889360</wp:posOffset>
              </wp:positionV>
              <wp:extent cx="175260" cy="19685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196850"/>
                      </a:xfrm>
                      <a:prstGeom prst="rect">
                        <a:avLst/>
                      </a:prstGeom>
                    </wps:spPr>
                    <wps:txbx>
                      <w:txbxContent>
                        <w:p w14:paraId="774AE327" w14:textId="77777777" w:rsidR="006C2506" w:rsidRDefault="004B2D82">
                          <w:pPr>
                            <w:spacing w:before="20"/>
                            <w:ind w:left="2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Pr>
                              <w:rFonts w:ascii="Trebuchet MS"/>
                              <w:spacing w:val="-5"/>
                            </w:rPr>
                            <w:t>10</w:t>
                          </w:r>
                          <w:r>
                            <w:rPr>
                              <w:rFonts w:ascii="Trebuchet MS"/>
                              <w:spacing w:val="-5"/>
                            </w:rPr>
                            <w:fldChar w:fldCharType="end"/>
                          </w:r>
                        </w:p>
                      </w:txbxContent>
                    </wps:txbx>
                    <wps:bodyPr wrap="square" lIns="0" tIns="0" rIns="0" bIns="0" rtlCol="0">
                      <a:noAutofit/>
                    </wps:bodyPr>
                  </wps:wsp>
                </a:graphicData>
              </a:graphic>
            </wp:anchor>
          </w:drawing>
        </mc:Choice>
        <mc:Fallback>
          <w:pict>
            <v:shapetype w14:anchorId="194EEB9A" id="_x0000_t202" coordsize="21600,21600" o:spt="202" path="m,l,21600r21600,l21600,xe">
              <v:stroke joinstyle="miter"/>
              <v:path gradientshapeok="t" o:connecttype="rect"/>
            </v:shapetype>
            <v:shape id="Textbox 25" o:spid="_x0000_s1122" type="#_x0000_t202" style="position:absolute;margin-left:290.75pt;margin-top:778.7pt;width:13.8pt;height:15.5pt;z-index:-1894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" filled="f" stroked="f">
              <v:textbox inset="0,0,0,0">
                <w:txbxContent>
                  <w:p w14:paraId="774AE327" w14:textId="77777777" w:rsidR="006C2506" w:rsidRDefault="004B2D82">
                    <w:pPr>
                      <w:spacing w:before="20"/>
                      <w:ind w:left="2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Pr>
                        <w:rFonts w:ascii="Trebuchet MS"/>
                        <w:spacing w:val="-5"/>
                      </w:rPr>
                      <w:t>10</w:t>
                    </w:r>
                    <w:r>
                      <w:rPr>
                        <w:rFonts w:ascii="Trebuchet MS"/>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EDD775"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1968" behindDoc="1" locked="0" layoutInCell="1" allowOverlap="1" wp14:anchorId="4168E8E2" wp14:editId="70BB0F86">
              <wp:simplePos x="0" y="0"/>
              <wp:positionH relativeFrom="page">
                <wp:posOffset>5259451</wp:posOffset>
              </wp:positionH>
              <wp:positionV relativeFrom="page">
                <wp:posOffset>6757541</wp:posOffset>
              </wp:positionV>
              <wp:extent cx="175260" cy="19685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196850"/>
                      </a:xfrm>
                      <a:prstGeom prst="rect">
                        <a:avLst/>
                      </a:prstGeom>
                    </wps:spPr>
                    <wps:txbx>
                      <w:txbxContent>
                        <w:p w14:paraId="0E555674" w14:textId="77777777" w:rsidR="006C2506" w:rsidRDefault="004B2D82">
                          <w:pPr>
                            <w:spacing w:before="20"/>
                            <w:ind w:left="20"/>
                            <w:rPr>
                              <w:rFonts w:ascii="Trebuchet MS"/>
                            </w:rPr>
                          </w:pPr>
                          <w:r>
                            <w:rPr>
                              <w:rFonts w:ascii="Trebuchet MS"/>
                              <w:spacing w:val="-5"/>
                            </w:rPr>
                            <w:t>14</w:t>
                          </w:r>
                        </w:p>
                      </w:txbxContent>
                    </wps:txbx>
                    <wps:bodyPr wrap="square" lIns="0" tIns="0" rIns="0" bIns="0" rtlCol="0">
                      <a:noAutofit/>
                    </wps:bodyPr>
                  </wps:wsp>
                </a:graphicData>
              </a:graphic>
            </wp:anchor>
          </w:drawing>
        </mc:Choice>
        <mc:Fallback>
          <w:pict>
            <v:shapetype w14:anchorId="4168E8E2" id="_x0000_t202" coordsize="21600,21600" o:spt="202" path="m,l,21600r21600,l21600,xe">
              <v:stroke joinstyle="miter"/>
              <v:path gradientshapeok="t" o:connecttype="rect"/>
            </v:shapetype>
            <v:shape id="Textbox 26" o:spid="_x0000_s1123" type="#_x0000_t202" style="position:absolute;margin-left:414.15pt;margin-top:532.1pt;width:13.8pt;height:15.5pt;z-index:-1894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" filled="f" stroked="f">
              <v:textbox inset="0,0,0,0">
                <w:txbxContent>
                  <w:p w14:paraId="0E555674" w14:textId="77777777" w:rsidR="006C2506" w:rsidRDefault="004B2D82">
                    <w:pPr>
                      <w:spacing w:before="20"/>
                      <w:ind w:left="20"/>
                      <w:rPr>
                        <w:rFonts w:ascii="Trebuchet MS"/>
                      </w:rPr>
                    </w:pPr>
                    <w:r>
                      <w:rPr>
                        <w:rFonts w:ascii="Trebuchet MS"/>
                        <w:spacing w:val="-5"/>
                      </w:rPr>
                      <w:t>14</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0899F"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2480" behindDoc="1" locked="0" layoutInCell="1" allowOverlap="1" wp14:anchorId="534F7752" wp14:editId="2AA1775B">
              <wp:simplePos x="0" y="0"/>
              <wp:positionH relativeFrom="page">
                <wp:posOffset>3667378</wp:posOffset>
              </wp:positionH>
              <wp:positionV relativeFrom="page">
                <wp:posOffset>9889360</wp:posOffset>
              </wp:positionV>
              <wp:extent cx="238760" cy="19685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760" cy="196850"/>
                      </a:xfrm>
                      <a:prstGeom prst="rect">
                        <a:avLst/>
                      </a:prstGeom>
                    </wps:spPr>
                    <wps:txbx>
                      <w:txbxContent>
                        <w:p w14:paraId="58190149" w14:textId="77777777" w:rsidR="006C2506" w:rsidRDefault="004B2D82">
                          <w:pPr>
                            <w:spacing w:before="20"/>
                            <w:ind w:left="6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Pr>
                              <w:rFonts w:ascii="Trebuchet MS"/>
                              <w:spacing w:val="-5"/>
                            </w:rPr>
                            <w:t>15</w:t>
                          </w:r>
                          <w:r>
                            <w:rPr>
                              <w:rFonts w:ascii="Trebuchet MS"/>
                              <w:spacing w:val="-5"/>
                            </w:rPr>
                            <w:fldChar w:fldCharType="end"/>
                          </w:r>
                        </w:p>
                      </w:txbxContent>
                    </wps:txbx>
                    <wps:bodyPr wrap="square" lIns="0" tIns="0" rIns="0" bIns="0" rtlCol="0">
                      <a:noAutofit/>
                    </wps:bodyPr>
                  </wps:wsp>
                </a:graphicData>
              </a:graphic>
            </wp:anchor>
          </w:drawing>
        </mc:Choice>
        <mc:Fallback>
          <w:pict>
            <v:shapetype w14:anchorId="534F7752" id="_x0000_t202" coordsize="21600,21600" o:spt="202" path="m,l,21600r21600,l21600,xe">
              <v:stroke joinstyle="miter"/>
              <v:path gradientshapeok="t" o:connecttype="rect"/>
            </v:shapetype>
            <v:shape id="Textbox 77" o:spid="_x0000_s1124" type="#_x0000_t202" style="position:absolute;margin-left:288.75pt;margin-top:778.7pt;width:18.8pt;height:15.5pt;z-index:-189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" filled="f" stroked="f">
              <v:textbox inset="0,0,0,0">
                <w:txbxContent>
                  <w:p w14:paraId="58190149" w14:textId="77777777" w:rsidR="006C2506" w:rsidRDefault="004B2D82">
                    <w:pPr>
                      <w:spacing w:before="20"/>
                      <w:ind w:left="6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Pr>
                        <w:rFonts w:ascii="Trebuchet MS"/>
                        <w:spacing w:val="-5"/>
                      </w:rPr>
                      <w:t>15</w:t>
                    </w:r>
                    <w:r>
                      <w:rPr>
                        <w:rFonts w:ascii="Trebuchet MS"/>
                        <w:spacing w:val="-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2DB92"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2992" behindDoc="1" locked="0" layoutInCell="1" allowOverlap="1" wp14:anchorId="0F6CAD7C" wp14:editId="57483634">
              <wp:simplePos x="0" y="0"/>
              <wp:positionH relativeFrom="page">
                <wp:posOffset>3686683</wp:posOffset>
              </wp:positionH>
              <wp:positionV relativeFrom="page">
                <wp:posOffset>9889360</wp:posOffset>
              </wp:positionV>
              <wp:extent cx="188595" cy="196850"/>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196850"/>
                      </a:xfrm>
                      <a:prstGeom prst="rect">
                        <a:avLst/>
                      </a:prstGeom>
                    </wps:spPr>
                    <wps:txbx>
                      <w:txbxContent>
                        <w:p w14:paraId="5B30C50F" w14:textId="77777777" w:rsidR="006C2506" w:rsidRDefault="004B2D82">
                          <w:pPr>
                            <w:spacing w:before="20"/>
                            <w:ind w:left="20"/>
                            <w:rPr>
                              <w:rFonts w:ascii="Trebuchet MS"/>
                            </w:rPr>
                          </w:pPr>
                          <w:r>
                            <w:rPr>
                              <w:rFonts w:ascii="Trebuchet MS"/>
                              <w:spacing w:val="-4"/>
                              <w:w w:val="90"/>
                            </w:rPr>
                            <w:t>xiii</w:t>
                          </w:r>
                        </w:p>
                      </w:txbxContent>
                    </wps:txbx>
                    <wps:bodyPr wrap="square" lIns="0" tIns="0" rIns="0" bIns="0" rtlCol="0">
                      <a:noAutofit/>
                    </wps:bodyPr>
                  </wps:wsp>
                </a:graphicData>
              </a:graphic>
            </wp:anchor>
          </w:drawing>
        </mc:Choice>
        <mc:Fallback>
          <w:pict>
            <v:shapetype w14:anchorId="0F6CAD7C" id="_x0000_t202" coordsize="21600,21600" o:spt="202" path="m,l,21600r21600,l21600,xe">
              <v:stroke joinstyle="miter"/>
              <v:path gradientshapeok="t" o:connecttype="rect"/>
            </v:shapetype>
            <v:shape id="Textbox 168" o:spid="_x0000_s1125" type="#_x0000_t202" style="position:absolute;margin-left:290.3pt;margin-top:778.7pt;width:14.85pt;height:15.5pt;z-index:-1894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" filled="f" stroked="f">
              <v:textbox inset="0,0,0,0">
                <w:txbxContent>
                  <w:p w14:paraId="5B30C50F" w14:textId="77777777" w:rsidR="006C2506" w:rsidRDefault="004B2D82">
                    <w:pPr>
                      <w:spacing w:before="20"/>
                      <w:ind w:left="20"/>
                      <w:rPr>
                        <w:rFonts w:ascii="Trebuchet MS"/>
                      </w:rPr>
                    </w:pPr>
                    <w:r>
                      <w:rPr>
                        <w:rFonts w:ascii="Trebuchet MS"/>
                        <w:spacing w:val="-4"/>
                        <w:w w:val="90"/>
                      </w:rPr>
                      <w:t>xiii</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65809"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3504" behindDoc="1" locked="0" layoutInCell="1" allowOverlap="1" wp14:anchorId="08543FA9" wp14:editId="231AF6E9">
              <wp:simplePos x="0" y="0"/>
              <wp:positionH relativeFrom="page">
                <wp:posOffset>3688207</wp:posOffset>
              </wp:positionH>
              <wp:positionV relativeFrom="page">
                <wp:posOffset>9889360</wp:posOffset>
              </wp:positionV>
              <wp:extent cx="222885" cy="196850"/>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196850"/>
                      </a:xfrm>
                      <a:prstGeom prst="rect">
                        <a:avLst/>
                      </a:prstGeom>
                    </wps:spPr>
                    <wps:txbx>
                      <w:txbxContent>
                        <w:p w14:paraId="43C36205" w14:textId="77777777" w:rsidR="006C2506" w:rsidRDefault="004B2D82">
                          <w:pPr>
                            <w:spacing w:before="20"/>
                            <w:ind w:left="20"/>
                            <w:rPr>
                              <w:rFonts w:ascii="Trebuchet MS"/>
                            </w:rPr>
                          </w:pPr>
                          <w:r>
                            <w:rPr>
                              <w:rFonts w:ascii="Trebuchet MS"/>
                              <w:spacing w:val="-5"/>
                            </w:rPr>
                            <w:t>x</w:t>
                          </w:r>
                          <w:r>
                            <w:rPr>
                              <w:rFonts w:ascii="Trebuchet MS"/>
                              <w:spacing w:val="-5"/>
                            </w:rPr>
                            <w:fldChar w:fldCharType="begin"/>
                          </w:r>
                          <w:r>
                            <w:rPr>
                              <w:rFonts w:ascii="Trebuchet MS"/>
                              <w:spacing w:val="-5"/>
                            </w:rPr>
                            <w:instrText xml:space="preserve"> PAGE  \* roman </w:instrText>
                          </w:r>
                          <w:r>
                            <w:rPr>
                              <w:rFonts w:ascii="Trebuchet MS"/>
                              <w:spacing w:val="-5"/>
                            </w:rPr>
                            <w:fldChar w:fldCharType="separate"/>
                          </w:r>
                          <w:r>
                            <w:rPr>
                              <w:rFonts w:ascii="Trebuchet MS"/>
                              <w:spacing w:val="-5"/>
                            </w:rPr>
                            <w:t>iv</w:t>
                          </w:r>
                          <w:r>
                            <w:rPr>
                              <w:rFonts w:ascii="Trebuchet MS"/>
                              <w:spacing w:val="-5"/>
                            </w:rPr>
                            <w:fldChar w:fldCharType="end"/>
                          </w:r>
                        </w:p>
                      </w:txbxContent>
                    </wps:txbx>
                    <wps:bodyPr wrap="square" lIns="0" tIns="0" rIns="0" bIns="0" rtlCol="0">
                      <a:noAutofit/>
                    </wps:bodyPr>
                  </wps:wsp>
                </a:graphicData>
              </a:graphic>
            </wp:anchor>
          </w:drawing>
        </mc:Choice>
        <mc:Fallback>
          <w:pict>
            <v:shapetype w14:anchorId="08543FA9" id="_x0000_t202" coordsize="21600,21600" o:spt="202" path="m,l,21600r21600,l21600,xe">
              <v:stroke joinstyle="miter"/>
              <v:path gradientshapeok="t" o:connecttype="rect"/>
            </v:shapetype>
            <v:shape id="Textbox 170" o:spid="_x0000_s1126" type="#_x0000_t202" style="position:absolute;margin-left:290.4pt;margin-top:778.7pt;width:17.55pt;height:15.5pt;z-index:-189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" filled="f" stroked="f">
              <v:textbox inset="0,0,0,0">
                <w:txbxContent>
                  <w:p w14:paraId="43C36205" w14:textId="77777777" w:rsidR="006C2506" w:rsidRDefault="004B2D82">
                    <w:pPr>
                      <w:spacing w:before="20"/>
                      <w:ind w:left="20"/>
                      <w:rPr>
                        <w:rFonts w:ascii="Trebuchet MS"/>
                      </w:rPr>
                    </w:pPr>
                    <w:r>
                      <w:rPr>
                        <w:rFonts w:ascii="Trebuchet MS"/>
                        <w:spacing w:val="-5"/>
                      </w:rPr>
                      <w:t>x</w:t>
                    </w:r>
                    <w:r>
                      <w:rPr>
                        <w:rFonts w:ascii="Trebuchet MS"/>
                        <w:spacing w:val="-5"/>
                      </w:rPr>
                      <w:fldChar w:fldCharType="begin"/>
                    </w:r>
                    <w:r>
                      <w:rPr>
                        <w:rFonts w:ascii="Trebuchet MS"/>
                        <w:spacing w:val="-5"/>
                      </w:rPr>
                      <w:instrText xml:space="preserve"> PAGE  \* roman </w:instrText>
                    </w:r>
                    <w:r>
                      <w:rPr>
                        <w:rFonts w:ascii="Trebuchet MS"/>
                        <w:spacing w:val="-5"/>
                      </w:rPr>
                      <w:fldChar w:fldCharType="separate"/>
                    </w:r>
                    <w:r>
                      <w:rPr>
                        <w:rFonts w:ascii="Trebuchet MS"/>
                        <w:spacing w:val="-5"/>
                      </w:rPr>
                      <w:t>iv</w:t>
                    </w:r>
                    <w:r>
                      <w:rPr>
                        <w:rFonts w:ascii="Trebuchet MS"/>
                        <w:spacing w:val="-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1A814"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4016" behindDoc="1" locked="0" layoutInCell="1" allowOverlap="1" wp14:anchorId="5C7F0B2E" wp14:editId="10DCC8F1">
              <wp:simplePos x="0" y="0"/>
              <wp:positionH relativeFrom="page">
                <wp:posOffset>3688207</wp:posOffset>
              </wp:positionH>
              <wp:positionV relativeFrom="page">
                <wp:posOffset>9889360</wp:posOffset>
              </wp:positionV>
              <wp:extent cx="187325" cy="196850"/>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325" cy="196850"/>
                      </a:xfrm>
                      <a:prstGeom prst="rect">
                        <a:avLst/>
                      </a:prstGeom>
                    </wps:spPr>
                    <wps:txbx>
                      <w:txbxContent>
                        <w:p w14:paraId="04F90C6F" w14:textId="77777777" w:rsidR="006C2506" w:rsidRDefault="004B2D82">
                          <w:pPr>
                            <w:spacing w:before="20"/>
                            <w:ind w:left="20"/>
                            <w:rPr>
                              <w:rFonts w:ascii="Trebuchet MS"/>
                            </w:rPr>
                          </w:pPr>
                          <w:r>
                            <w:rPr>
                              <w:rFonts w:ascii="Trebuchet MS"/>
                              <w:spacing w:val="-7"/>
                            </w:rPr>
                            <w:t>xvi</w:t>
                          </w:r>
                        </w:p>
                      </w:txbxContent>
                    </wps:txbx>
                    <wps:bodyPr wrap="square" lIns="0" tIns="0" rIns="0" bIns="0" rtlCol="0">
                      <a:noAutofit/>
                    </wps:bodyPr>
                  </wps:wsp>
                </a:graphicData>
              </a:graphic>
            </wp:anchor>
          </w:drawing>
        </mc:Choice>
        <mc:Fallback>
          <w:pict>
            <v:shapetype w14:anchorId="5C7F0B2E" id="_x0000_t202" coordsize="21600,21600" o:spt="202" path="m,l,21600r21600,l21600,xe">
              <v:stroke joinstyle="miter"/>
              <v:path gradientshapeok="t" o:connecttype="rect"/>
            </v:shapetype>
            <v:shape id="Textbox 171" o:spid="_x0000_s1127" type="#_x0000_t202" style="position:absolute;margin-left:290.4pt;margin-top:778.7pt;width:14.75pt;height:15.5pt;z-index:-1894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" filled="f" stroked="f">
              <v:textbox inset="0,0,0,0">
                <w:txbxContent>
                  <w:p w14:paraId="04F90C6F" w14:textId="77777777" w:rsidR="006C2506" w:rsidRDefault="004B2D82">
                    <w:pPr>
                      <w:spacing w:before="20"/>
                      <w:ind w:left="20"/>
                      <w:rPr>
                        <w:rFonts w:ascii="Trebuchet MS"/>
                      </w:rPr>
                    </w:pPr>
                    <w:r>
                      <w:rPr>
                        <w:rFonts w:ascii="Trebuchet MS"/>
                        <w:spacing w:val="-7"/>
                      </w:rPr>
                      <w:t>xvi</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A0CD1F"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4528" behindDoc="1" locked="0" layoutInCell="1" allowOverlap="1" wp14:anchorId="0115883E" wp14:editId="321858F6">
              <wp:simplePos x="0" y="0"/>
              <wp:positionH relativeFrom="page">
                <wp:posOffset>3671442</wp:posOffset>
              </wp:positionH>
              <wp:positionV relativeFrom="page">
                <wp:posOffset>9889360</wp:posOffset>
              </wp:positionV>
              <wp:extent cx="220345" cy="196850"/>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96850"/>
                      </a:xfrm>
                      <a:prstGeom prst="rect">
                        <a:avLst/>
                      </a:prstGeom>
                    </wps:spPr>
                    <wps:txbx>
                      <w:txbxContent>
                        <w:p w14:paraId="06653357" w14:textId="77777777" w:rsidR="006C2506" w:rsidRDefault="004B2D82">
                          <w:pPr>
                            <w:spacing w:before="20"/>
                            <w:ind w:left="20"/>
                            <w:rPr>
                              <w:rFonts w:ascii="Trebuchet MS"/>
                            </w:rPr>
                          </w:pPr>
                          <w:r>
                            <w:rPr>
                              <w:rFonts w:ascii="Trebuchet MS"/>
                              <w:spacing w:val="-4"/>
                              <w:w w:val="90"/>
                            </w:rPr>
                            <w:t>xvii</w:t>
                          </w:r>
                        </w:p>
                      </w:txbxContent>
                    </wps:txbx>
                    <wps:bodyPr wrap="square" lIns="0" tIns="0" rIns="0" bIns="0" rtlCol="0">
                      <a:noAutofit/>
                    </wps:bodyPr>
                  </wps:wsp>
                </a:graphicData>
              </a:graphic>
            </wp:anchor>
          </w:drawing>
        </mc:Choice>
        <mc:Fallback>
          <w:pict>
            <v:shapetype w14:anchorId="0115883E" id="_x0000_t202" coordsize="21600,21600" o:spt="202" path="m,l,21600r21600,l21600,xe">
              <v:stroke joinstyle="miter"/>
              <v:path gradientshapeok="t" o:connecttype="rect"/>
            </v:shapetype>
            <v:shape id="Textbox 172" o:spid="_x0000_s1128" type="#_x0000_t202" style="position:absolute;margin-left:289.1pt;margin-top:778.7pt;width:17.35pt;height:15.5pt;z-index:-18941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" filled="f" stroked="f">
              <v:textbox inset="0,0,0,0">
                <w:txbxContent>
                  <w:p w14:paraId="06653357" w14:textId="77777777" w:rsidR="006C2506" w:rsidRDefault="004B2D82">
                    <w:pPr>
                      <w:spacing w:before="20"/>
                      <w:ind w:left="20"/>
                      <w:rPr>
                        <w:rFonts w:ascii="Trebuchet MS"/>
                      </w:rPr>
                    </w:pPr>
                    <w:r>
                      <w:rPr>
                        <w:rFonts w:ascii="Trebuchet MS"/>
                        <w:spacing w:val="-4"/>
                        <w:w w:val="90"/>
                      </w:rPr>
                      <w:t>xvii</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08790"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5040" behindDoc="1" locked="0" layoutInCell="1" allowOverlap="1" wp14:anchorId="6B19B62C" wp14:editId="546EB566">
              <wp:simplePos x="0" y="0"/>
              <wp:positionH relativeFrom="page">
                <wp:posOffset>3654678</wp:posOffset>
              </wp:positionH>
              <wp:positionV relativeFrom="page">
                <wp:posOffset>9889360</wp:posOffset>
              </wp:positionV>
              <wp:extent cx="254000" cy="19685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96850"/>
                      </a:xfrm>
                      <a:prstGeom prst="rect">
                        <a:avLst/>
                      </a:prstGeom>
                    </wps:spPr>
                    <wps:txbx>
                      <w:txbxContent>
                        <w:p w14:paraId="10E99067" w14:textId="77777777" w:rsidR="006C2506" w:rsidRDefault="004B2D82">
                          <w:pPr>
                            <w:spacing w:before="20"/>
                            <w:ind w:left="20"/>
                            <w:rPr>
                              <w:rFonts w:ascii="Trebuchet MS"/>
                            </w:rPr>
                          </w:pPr>
                          <w:r>
                            <w:rPr>
                              <w:rFonts w:ascii="Trebuchet MS"/>
                              <w:spacing w:val="-2"/>
                              <w:w w:val="90"/>
                            </w:rPr>
                            <w:t>xviii</w:t>
                          </w:r>
                        </w:p>
                      </w:txbxContent>
                    </wps:txbx>
                    <wps:bodyPr wrap="square" lIns="0" tIns="0" rIns="0" bIns="0" rtlCol="0">
                      <a:noAutofit/>
                    </wps:bodyPr>
                  </wps:wsp>
                </a:graphicData>
              </a:graphic>
            </wp:anchor>
          </w:drawing>
        </mc:Choice>
        <mc:Fallback>
          <w:pict>
            <v:shapetype w14:anchorId="6B19B62C" id="_x0000_t202" coordsize="21600,21600" o:spt="202" path="m,l,21600r21600,l21600,xe">
              <v:stroke joinstyle="miter"/>
              <v:path gradientshapeok="t" o:connecttype="rect"/>
            </v:shapetype>
            <v:shape id="Textbox 173" o:spid="_x0000_s1129" type="#_x0000_t202" style="position:absolute;margin-left:287.75pt;margin-top:778.7pt;width:20pt;height:15.5pt;z-index:-1894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" filled="f" stroked="f">
              <v:textbox inset="0,0,0,0">
                <w:txbxContent>
                  <w:p w14:paraId="10E99067" w14:textId="77777777" w:rsidR="006C2506" w:rsidRDefault="004B2D82">
                    <w:pPr>
                      <w:spacing w:before="20"/>
                      <w:ind w:left="20"/>
                      <w:rPr>
                        <w:rFonts w:ascii="Trebuchet MS"/>
                      </w:rPr>
                    </w:pPr>
                    <w:r>
                      <w:rPr>
                        <w:rFonts w:ascii="Trebuchet MS"/>
                        <w:spacing w:val="-2"/>
                        <w:w w:val="90"/>
                      </w:rPr>
                      <w:t>xviii</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A2DC9"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5552" behindDoc="1" locked="0" layoutInCell="1" allowOverlap="1" wp14:anchorId="3631F26E" wp14:editId="352E40C6">
              <wp:simplePos x="0" y="0"/>
              <wp:positionH relativeFrom="page">
                <wp:posOffset>3689730</wp:posOffset>
              </wp:positionH>
              <wp:positionV relativeFrom="page">
                <wp:posOffset>9889360</wp:posOffset>
              </wp:positionV>
              <wp:extent cx="221615" cy="196850"/>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615" cy="196850"/>
                      </a:xfrm>
                      <a:prstGeom prst="rect">
                        <a:avLst/>
                      </a:prstGeom>
                    </wps:spPr>
                    <wps:txbx>
                      <w:txbxContent>
                        <w:p w14:paraId="4BDA222F" w14:textId="77777777" w:rsidR="006C2506" w:rsidRDefault="004B2D82">
                          <w:pPr>
                            <w:spacing w:before="20"/>
                            <w:ind w:left="20"/>
                            <w:rPr>
                              <w:rFonts w:ascii="Trebuchet MS"/>
                            </w:rPr>
                          </w:pPr>
                          <w:r>
                            <w:rPr>
                              <w:rFonts w:ascii="Trebuchet MS"/>
                              <w:spacing w:val="-5"/>
                              <w:w w:val="95"/>
                            </w:rPr>
                            <w:t>x</w:t>
                          </w:r>
                          <w:r>
                            <w:rPr>
                              <w:rFonts w:ascii="Trebuchet MS"/>
                              <w:spacing w:val="-5"/>
                              <w:w w:val="95"/>
                            </w:rPr>
                            <w:fldChar w:fldCharType="begin"/>
                          </w:r>
                          <w:r>
                            <w:rPr>
                              <w:rFonts w:ascii="Trebuchet MS"/>
                              <w:spacing w:val="-5"/>
                              <w:w w:val="95"/>
                            </w:rPr>
                            <w:instrText xml:space="preserve"> PAGE  \* roman </w:instrText>
                          </w:r>
                          <w:r>
                            <w:rPr>
                              <w:rFonts w:ascii="Trebuchet MS"/>
                              <w:spacing w:val="-5"/>
                              <w:w w:val="95"/>
                            </w:rPr>
                            <w:fldChar w:fldCharType="separate"/>
                          </w:r>
                          <w:r>
                            <w:rPr>
                              <w:rFonts w:ascii="Trebuchet MS"/>
                              <w:spacing w:val="-5"/>
                              <w:w w:val="95"/>
                            </w:rPr>
                            <w:t>ix</w:t>
                          </w:r>
                          <w:r>
                            <w:rPr>
                              <w:rFonts w:ascii="Trebuchet MS"/>
                              <w:spacing w:val="-5"/>
                              <w:w w:val="95"/>
                            </w:rPr>
                            <w:fldChar w:fldCharType="end"/>
                          </w:r>
                        </w:p>
                      </w:txbxContent>
                    </wps:txbx>
                    <wps:bodyPr wrap="square" lIns="0" tIns="0" rIns="0" bIns="0" rtlCol="0">
                      <a:noAutofit/>
                    </wps:bodyPr>
                  </wps:wsp>
                </a:graphicData>
              </a:graphic>
            </wp:anchor>
          </w:drawing>
        </mc:Choice>
        <mc:Fallback>
          <w:pict>
            <v:shapetype w14:anchorId="3631F26E" id="_x0000_t202" coordsize="21600,21600" o:spt="202" path="m,l,21600r21600,l21600,xe">
              <v:stroke joinstyle="miter"/>
              <v:path gradientshapeok="t" o:connecttype="rect"/>
            </v:shapetype>
            <v:shape id="Textbox 175" o:spid="_x0000_s1130" type="#_x0000_t202" style="position:absolute;margin-left:290.55pt;margin-top:778.7pt;width:17.45pt;height:15.5pt;z-index:-189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" filled="f" stroked="f">
              <v:textbox inset="0,0,0,0">
                <w:txbxContent>
                  <w:p w14:paraId="4BDA222F" w14:textId="77777777" w:rsidR="006C2506" w:rsidRDefault="004B2D82">
                    <w:pPr>
                      <w:spacing w:before="20"/>
                      <w:ind w:left="20"/>
                      <w:rPr>
                        <w:rFonts w:ascii="Trebuchet MS"/>
                      </w:rPr>
                    </w:pPr>
                    <w:r>
                      <w:rPr>
                        <w:rFonts w:ascii="Trebuchet MS"/>
                        <w:spacing w:val="-5"/>
                        <w:w w:val="95"/>
                      </w:rPr>
                      <w:t>x</w:t>
                    </w:r>
                    <w:r>
                      <w:rPr>
                        <w:rFonts w:ascii="Trebuchet MS"/>
                        <w:spacing w:val="-5"/>
                        <w:w w:val="95"/>
                      </w:rPr>
                      <w:fldChar w:fldCharType="begin"/>
                    </w:r>
                    <w:r>
                      <w:rPr>
                        <w:rFonts w:ascii="Trebuchet MS"/>
                        <w:spacing w:val="-5"/>
                        <w:w w:val="95"/>
                      </w:rPr>
                      <w:instrText xml:space="preserve"> PAGE  \* roman </w:instrText>
                    </w:r>
                    <w:r>
                      <w:rPr>
                        <w:rFonts w:ascii="Trebuchet MS"/>
                        <w:spacing w:val="-5"/>
                        <w:w w:val="95"/>
                      </w:rPr>
                      <w:fldChar w:fldCharType="separate"/>
                    </w:r>
                    <w:r>
                      <w:rPr>
                        <w:rFonts w:ascii="Trebuchet MS"/>
                        <w:spacing w:val="-5"/>
                        <w:w w:val="95"/>
                      </w:rPr>
                      <w:t>ix</w:t>
                    </w:r>
                    <w:r>
                      <w:rPr>
                        <w:rFonts w:ascii="Trebuchet MS"/>
                        <w:spacing w:val="-5"/>
                        <w:w w:val="95"/>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657C2"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6064" behindDoc="1" locked="0" layoutInCell="1" allowOverlap="1" wp14:anchorId="4A77CB77" wp14:editId="70C55E68">
              <wp:simplePos x="0" y="0"/>
              <wp:positionH relativeFrom="page">
                <wp:posOffset>3688207</wp:posOffset>
              </wp:positionH>
              <wp:positionV relativeFrom="page">
                <wp:posOffset>9889360</wp:posOffset>
              </wp:positionV>
              <wp:extent cx="185420" cy="196850"/>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420" cy="196850"/>
                      </a:xfrm>
                      <a:prstGeom prst="rect">
                        <a:avLst/>
                      </a:prstGeom>
                    </wps:spPr>
                    <wps:txbx>
                      <w:txbxContent>
                        <w:p w14:paraId="5FB9C4FC" w14:textId="77777777" w:rsidR="006C2506" w:rsidRDefault="004B2D82">
                          <w:pPr>
                            <w:spacing w:before="20"/>
                            <w:ind w:left="20"/>
                            <w:rPr>
                              <w:rFonts w:ascii="Trebuchet MS"/>
                            </w:rPr>
                          </w:pPr>
                          <w:r>
                            <w:rPr>
                              <w:rFonts w:ascii="Trebuchet MS"/>
                              <w:spacing w:val="-5"/>
                              <w:w w:val="90"/>
                            </w:rPr>
                            <w:t>xxi</w:t>
                          </w:r>
                        </w:p>
                      </w:txbxContent>
                    </wps:txbx>
                    <wps:bodyPr wrap="square" lIns="0" tIns="0" rIns="0" bIns="0" rtlCol="0">
                      <a:noAutofit/>
                    </wps:bodyPr>
                  </wps:wsp>
                </a:graphicData>
              </a:graphic>
            </wp:anchor>
          </w:drawing>
        </mc:Choice>
        <mc:Fallback>
          <w:pict>
            <v:shapetype w14:anchorId="4A77CB77" id="_x0000_t202" coordsize="21600,21600" o:spt="202" path="m,l,21600r21600,l21600,xe">
              <v:stroke joinstyle="miter"/>
              <v:path gradientshapeok="t" o:connecttype="rect"/>
            </v:shapetype>
            <v:shape id="Textbox 178" o:spid="_x0000_s1131" type="#_x0000_t202" style="position:absolute;margin-left:290.4pt;margin-top:778.7pt;width:14.6pt;height:15.5pt;z-index:-1894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" filled="f" stroked="f">
              <v:textbox inset="0,0,0,0">
                <w:txbxContent>
                  <w:p w14:paraId="5FB9C4FC" w14:textId="77777777" w:rsidR="006C2506" w:rsidRDefault="004B2D82">
                    <w:pPr>
                      <w:spacing w:before="20"/>
                      <w:ind w:left="20"/>
                      <w:rPr>
                        <w:rFonts w:ascii="Trebuchet MS"/>
                      </w:rPr>
                    </w:pPr>
                    <w:r>
                      <w:rPr>
                        <w:rFonts w:ascii="Trebuchet MS"/>
                        <w:spacing w:val="-5"/>
                        <w:w w:val="90"/>
                      </w:rPr>
                      <w:t>xxi</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EE313"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6576" behindDoc="1" locked="0" layoutInCell="1" allowOverlap="1" wp14:anchorId="5EC3B53D" wp14:editId="150CCFF0">
              <wp:simplePos x="0" y="0"/>
              <wp:positionH relativeFrom="page">
                <wp:posOffset>3671442</wp:posOffset>
              </wp:positionH>
              <wp:positionV relativeFrom="page">
                <wp:posOffset>9889360</wp:posOffset>
              </wp:positionV>
              <wp:extent cx="219075" cy="196850"/>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196850"/>
                      </a:xfrm>
                      <a:prstGeom prst="rect">
                        <a:avLst/>
                      </a:prstGeom>
                    </wps:spPr>
                    <wps:txbx>
                      <w:txbxContent>
                        <w:p w14:paraId="0C4FBE23" w14:textId="77777777" w:rsidR="006C2506" w:rsidRDefault="004B2D82">
                          <w:pPr>
                            <w:spacing w:before="20"/>
                            <w:ind w:left="20"/>
                            <w:rPr>
                              <w:rFonts w:ascii="Trebuchet MS"/>
                            </w:rPr>
                          </w:pPr>
                          <w:r>
                            <w:rPr>
                              <w:rFonts w:ascii="Trebuchet MS"/>
                              <w:spacing w:val="-4"/>
                              <w:w w:val="90"/>
                            </w:rPr>
                            <w:t>xxii</w:t>
                          </w:r>
                        </w:p>
                      </w:txbxContent>
                    </wps:txbx>
                    <wps:bodyPr wrap="square" lIns="0" tIns="0" rIns="0" bIns="0" rtlCol="0">
                      <a:noAutofit/>
                    </wps:bodyPr>
                  </wps:wsp>
                </a:graphicData>
              </a:graphic>
            </wp:anchor>
          </w:drawing>
        </mc:Choice>
        <mc:Fallback>
          <w:pict>
            <v:shapetype w14:anchorId="5EC3B53D" id="_x0000_t202" coordsize="21600,21600" o:spt="202" path="m,l,21600r21600,l21600,xe">
              <v:stroke joinstyle="miter"/>
              <v:path gradientshapeok="t" o:connecttype="rect"/>
            </v:shapetype>
            <v:shape id="Textbox 180" o:spid="_x0000_s1132" type="#_x0000_t202" style="position:absolute;margin-left:289.1pt;margin-top:778.7pt;width:17.25pt;height:15.5pt;z-index:-189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" filled="f" stroked="f">
              <v:textbox inset="0,0,0,0">
                <w:txbxContent>
                  <w:p w14:paraId="0C4FBE23" w14:textId="77777777" w:rsidR="006C2506" w:rsidRDefault="004B2D82">
                    <w:pPr>
                      <w:spacing w:before="20"/>
                      <w:ind w:left="20"/>
                      <w:rPr>
                        <w:rFonts w:ascii="Trebuchet MS"/>
                      </w:rPr>
                    </w:pPr>
                    <w:r>
                      <w:rPr>
                        <w:rFonts w:ascii="Trebuchet MS"/>
                        <w:spacing w:val="-4"/>
                        <w:w w:val="90"/>
                      </w:rPr>
                      <w:t>xxii</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3F384"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7088" behindDoc="1" locked="0" layoutInCell="1" allowOverlap="1" wp14:anchorId="2791D772" wp14:editId="2102FF2A">
              <wp:simplePos x="0" y="0"/>
              <wp:positionH relativeFrom="page">
                <wp:posOffset>3654678</wp:posOffset>
              </wp:positionH>
              <wp:positionV relativeFrom="page">
                <wp:posOffset>9889360</wp:posOffset>
              </wp:positionV>
              <wp:extent cx="252729" cy="196850"/>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729" cy="196850"/>
                      </a:xfrm>
                      <a:prstGeom prst="rect">
                        <a:avLst/>
                      </a:prstGeom>
                    </wps:spPr>
                    <wps:txbx>
                      <w:txbxContent>
                        <w:p w14:paraId="681C2DD0" w14:textId="77777777" w:rsidR="006C2506" w:rsidRDefault="004B2D82">
                          <w:pPr>
                            <w:spacing w:before="20"/>
                            <w:ind w:left="20"/>
                            <w:rPr>
                              <w:rFonts w:ascii="Trebuchet MS"/>
                            </w:rPr>
                          </w:pPr>
                          <w:r>
                            <w:rPr>
                              <w:rFonts w:ascii="Trebuchet MS"/>
                              <w:spacing w:val="-2"/>
                              <w:w w:val="90"/>
                            </w:rPr>
                            <w:t>xxiii</w:t>
                          </w:r>
                        </w:p>
                      </w:txbxContent>
                    </wps:txbx>
                    <wps:bodyPr wrap="square" lIns="0" tIns="0" rIns="0" bIns="0" rtlCol="0">
                      <a:noAutofit/>
                    </wps:bodyPr>
                  </wps:wsp>
                </a:graphicData>
              </a:graphic>
            </wp:anchor>
          </w:drawing>
        </mc:Choice>
        <mc:Fallback>
          <w:pict>
            <v:shapetype w14:anchorId="2791D772" id="_x0000_t202" coordsize="21600,21600" o:spt="202" path="m,l,21600r21600,l21600,xe">
              <v:stroke joinstyle="miter"/>
              <v:path gradientshapeok="t" o:connecttype="rect"/>
            </v:shapetype>
            <v:shape id="Textbox 181" o:spid="_x0000_s1133" type="#_x0000_t202" style="position:absolute;margin-left:287.75pt;margin-top:778.7pt;width:19.9pt;height:15.5pt;z-index:-1893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" filled="f" stroked="f">
              <v:textbox inset="0,0,0,0">
                <w:txbxContent>
                  <w:p w14:paraId="681C2DD0" w14:textId="77777777" w:rsidR="006C2506" w:rsidRDefault="004B2D82">
                    <w:pPr>
                      <w:spacing w:before="20"/>
                      <w:ind w:left="20"/>
                      <w:rPr>
                        <w:rFonts w:ascii="Trebuchet MS"/>
                      </w:rPr>
                    </w:pPr>
                    <w:r>
                      <w:rPr>
                        <w:rFonts w:ascii="Trebuchet MS"/>
                        <w:spacing w:val="-2"/>
                        <w:w w:val="90"/>
                      </w:rPr>
                      <w:t>xxiii</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3B425"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7600" behindDoc="1" locked="0" layoutInCell="1" allowOverlap="1" wp14:anchorId="0B03C46E" wp14:editId="2A935F18">
              <wp:simplePos x="0" y="0"/>
              <wp:positionH relativeFrom="page">
                <wp:posOffset>3657727</wp:posOffset>
              </wp:positionH>
              <wp:positionV relativeFrom="page">
                <wp:posOffset>9889360</wp:posOffset>
              </wp:positionV>
              <wp:extent cx="285750" cy="196850"/>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750" cy="196850"/>
                      </a:xfrm>
                      <a:prstGeom prst="rect">
                        <a:avLst/>
                      </a:prstGeom>
                    </wps:spPr>
                    <wps:txbx>
                      <w:txbxContent>
                        <w:p w14:paraId="24FBFB61" w14:textId="77777777" w:rsidR="006C2506" w:rsidRDefault="004B2D82">
                          <w:pPr>
                            <w:spacing w:before="20"/>
                            <w:ind w:left="20"/>
                            <w:rPr>
                              <w:rFonts w:ascii="Trebuchet MS"/>
                            </w:rPr>
                          </w:pPr>
                          <w:r>
                            <w:rPr>
                              <w:rFonts w:ascii="Trebuchet MS"/>
                              <w:spacing w:val="-4"/>
                              <w:w w:val="95"/>
                            </w:rPr>
                            <w:t>xx</w:t>
                          </w:r>
                          <w:r>
                            <w:rPr>
                              <w:rFonts w:ascii="Trebuchet MS"/>
                              <w:spacing w:val="-4"/>
                              <w:w w:val="95"/>
                            </w:rPr>
                            <w:fldChar w:fldCharType="begin"/>
                          </w:r>
                          <w:r>
                            <w:rPr>
                              <w:rFonts w:ascii="Trebuchet MS"/>
                              <w:spacing w:val="-4"/>
                              <w:w w:val="95"/>
                            </w:rPr>
                            <w:instrText xml:space="preserve"> PAGE  \* roman </w:instrText>
                          </w:r>
                          <w:r>
                            <w:rPr>
                              <w:rFonts w:ascii="Trebuchet MS"/>
                              <w:spacing w:val="-4"/>
                              <w:w w:val="95"/>
                            </w:rPr>
                            <w:fldChar w:fldCharType="separate"/>
                          </w:r>
                          <w:r>
                            <w:rPr>
                              <w:rFonts w:ascii="Trebuchet MS"/>
                              <w:spacing w:val="-4"/>
                              <w:w w:val="95"/>
                            </w:rPr>
                            <w:t>iv</w:t>
                          </w:r>
                          <w:r>
                            <w:rPr>
                              <w:rFonts w:ascii="Trebuchet MS"/>
                              <w:spacing w:val="-4"/>
                              <w:w w:val="95"/>
                            </w:rPr>
                            <w:fldChar w:fldCharType="end"/>
                          </w:r>
                        </w:p>
                      </w:txbxContent>
                    </wps:txbx>
                    <wps:bodyPr wrap="square" lIns="0" tIns="0" rIns="0" bIns="0" rtlCol="0">
                      <a:noAutofit/>
                    </wps:bodyPr>
                  </wps:wsp>
                </a:graphicData>
              </a:graphic>
            </wp:anchor>
          </w:drawing>
        </mc:Choice>
        <mc:Fallback>
          <w:pict>
            <v:shapetype w14:anchorId="0B03C46E" id="_x0000_t202" coordsize="21600,21600" o:spt="202" path="m,l,21600r21600,l21600,xe">
              <v:stroke joinstyle="miter"/>
              <v:path gradientshapeok="t" o:connecttype="rect"/>
            </v:shapetype>
            <v:shape id="Textbox 182" o:spid="_x0000_s1134" type="#_x0000_t202" style="position:absolute;margin-left:4in;margin-top:778.7pt;width:22.5pt;height:15.5pt;z-index:-1893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" filled="f" stroked="f">
              <v:textbox inset="0,0,0,0">
                <w:txbxContent>
                  <w:p w14:paraId="24FBFB61" w14:textId="77777777" w:rsidR="006C2506" w:rsidRDefault="004B2D82">
                    <w:pPr>
                      <w:spacing w:before="20"/>
                      <w:ind w:left="20"/>
                      <w:rPr>
                        <w:rFonts w:ascii="Trebuchet MS"/>
                      </w:rPr>
                    </w:pPr>
                    <w:r>
                      <w:rPr>
                        <w:rFonts w:ascii="Trebuchet MS"/>
                        <w:spacing w:val="-4"/>
                        <w:w w:val="95"/>
                      </w:rPr>
                      <w:t>xx</w:t>
                    </w:r>
                    <w:r>
                      <w:rPr>
                        <w:rFonts w:ascii="Trebuchet MS"/>
                        <w:spacing w:val="-4"/>
                        <w:w w:val="95"/>
                      </w:rPr>
                      <w:fldChar w:fldCharType="begin"/>
                    </w:r>
                    <w:r>
                      <w:rPr>
                        <w:rFonts w:ascii="Trebuchet MS"/>
                        <w:spacing w:val="-4"/>
                        <w:w w:val="95"/>
                      </w:rPr>
                      <w:instrText xml:space="preserve"> PAGE  \* roman </w:instrText>
                    </w:r>
                    <w:r>
                      <w:rPr>
                        <w:rFonts w:ascii="Trebuchet MS"/>
                        <w:spacing w:val="-4"/>
                        <w:w w:val="95"/>
                      </w:rPr>
                      <w:fldChar w:fldCharType="separate"/>
                    </w:r>
                    <w:r>
                      <w:rPr>
                        <w:rFonts w:ascii="Trebuchet MS"/>
                        <w:spacing w:val="-4"/>
                        <w:w w:val="95"/>
                      </w:rPr>
                      <w:t>iv</w:t>
                    </w:r>
                    <w:r>
                      <w:rPr>
                        <w:rFonts w:ascii="Trebuchet MS"/>
                        <w:spacing w:val="-4"/>
                        <w:w w:val="95"/>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9BCD2"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8112" behindDoc="1" locked="0" layoutInCell="1" allowOverlap="1" wp14:anchorId="72B3D8DC" wp14:editId="78935226">
              <wp:simplePos x="0" y="0"/>
              <wp:positionH relativeFrom="page">
                <wp:posOffset>3656203</wp:posOffset>
              </wp:positionH>
              <wp:positionV relativeFrom="page">
                <wp:posOffset>9889360</wp:posOffset>
              </wp:positionV>
              <wp:extent cx="249554" cy="196850"/>
              <wp:effectExtent l="0" t="0" r="0" b="0"/>
              <wp:wrapNone/>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554" cy="196850"/>
                      </a:xfrm>
                      <a:prstGeom prst="rect">
                        <a:avLst/>
                      </a:prstGeom>
                    </wps:spPr>
                    <wps:txbx>
                      <w:txbxContent>
                        <w:p w14:paraId="5A047025" w14:textId="77777777" w:rsidR="006C2506" w:rsidRDefault="004B2D82">
                          <w:pPr>
                            <w:spacing w:before="20"/>
                            <w:ind w:left="20"/>
                            <w:rPr>
                              <w:rFonts w:ascii="Trebuchet MS"/>
                            </w:rPr>
                          </w:pPr>
                          <w:r>
                            <w:rPr>
                              <w:rFonts w:ascii="Trebuchet MS"/>
                              <w:spacing w:val="-4"/>
                              <w:w w:val="90"/>
                            </w:rPr>
                            <w:t>xxvi</w:t>
                          </w:r>
                        </w:p>
                      </w:txbxContent>
                    </wps:txbx>
                    <wps:bodyPr wrap="square" lIns="0" tIns="0" rIns="0" bIns="0" rtlCol="0">
                      <a:noAutofit/>
                    </wps:bodyPr>
                  </wps:wsp>
                </a:graphicData>
              </a:graphic>
            </wp:anchor>
          </w:drawing>
        </mc:Choice>
        <mc:Fallback>
          <w:pict>
            <v:shapetype w14:anchorId="72B3D8DC" id="_x0000_t202" coordsize="21600,21600" o:spt="202" path="m,l,21600r21600,l21600,xe">
              <v:stroke joinstyle="miter"/>
              <v:path gradientshapeok="t" o:connecttype="rect"/>
            </v:shapetype>
            <v:shape id="Textbox 183" o:spid="_x0000_s1135" type="#_x0000_t202" style="position:absolute;margin-left:287.9pt;margin-top:778.7pt;width:19.65pt;height:15.5pt;z-index:-1893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" filled="f" stroked="f">
              <v:textbox inset="0,0,0,0">
                <w:txbxContent>
                  <w:p w14:paraId="5A047025" w14:textId="77777777" w:rsidR="006C2506" w:rsidRDefault="004B2D82">
                    <w:pPr>
                      <w:spacing w:before="20"/>
                      <w:ind w:left="20"/>
                      <w:rPr>
                        <w:rFonts w:ascii="Trebuchet MS"/>
                      </w:rPr>
                    </w:pPr>
                    <w:r>
                      <w:rPr>
                        <w:rFonts w:ascii="Trebuchet MS"/>
                        <w:spacing w:val="-4"/>
                        <w:w w:val="90"/>
                      </w:rPr>
                      <w:t>xxvi</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1204B"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8624" behindDoc="1" locked="0" layoutInCell="1" allowOverlap="1" wp14:anchorId="46C3811A" wp14:editId="553CA1AE">
              <wp:simplePos x="0" y="0"/>
              <wp:positionH relativeFrom="page">
                <wp:posOffset>3639439</wp:posOffset>
              </wp:positionH>
              <wp:positionV relativeFrom="page">
                <wp:posOffset>9889360</wp:posOffset>
              </wp:positionV>
              <wp:extent cx="283210" cy="196850"/>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96850"/>
                      </a:xfrm>
                      <a:prstGeom prst="rect">
                        <a:avLst/>
                      </a:prstGeom>
                    </wps:spPr>
                    <wps:txbx>
                      <w:txbxContent>
                        <w:p w14:paraId="336B54BD" w14:textId="77777777" w:rsidR="006C2506" w:rsidRDefault="004B2D82">
                          <w:pPr>
                            <w:spacing w:before="20"/>
                            <w:ind w:left="20"/>
                            <w:rPr>
                              <w:rFonts w:ascii="Trebuchet MS"/>
                            </w:rPr>
                          </w:pPr>
                          <w:r>
                            <w:rPr>
                              <w:rFonts w:ascii="Trebuchet MS"/>
                              <w:spacing w:val="-4"/>
                              <w:w w:val="90"/>
                            </w:rPr>
                            <w:t>xxvii</w:t>
                          </w:r>
                        </w:p>
                      </w:txbxContent>
                    </wps:txbx>
                    <wps:bodyPr wrap="square" lIns="0" tIns="0" rIns="0" bIns="0" rtlCol="0">
                      <a:noAutofit/>
                    </wps:bodyPr>
                  </wps:wsp>
                </a:graphicData>
              </a:graphic>
            </wp:anchor>
          </w:drawing>
        </mc:Choice>
        <mc:Fallback>
          <w:pict>
            <v:shapetype w14:anchorId="46C3811A" id="_x0000_t202" coordsize="21600,21600" o:spt="202" path="m,l,21600r21600,l21600,xe">
              <v:stroke joinstyle="miter"/>
              <v:path gradientshapeok="t" o:connecttype="rect"/>
            </v:shapetype>
            <v:shape id="Textbox 185" o:spid="_x0000_s1136" type="#_x0000_t202" style="position:absolute;margin-left:286.55pt;margin-top:778.7pt;width:22.3pt;height:15.5pt;z-index:-189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" filled="f" stroked="f">
              <v:textbox inset="0,0,0,0">
                <w:txbxContent>
                  <w:p w14:paraId="336B54BD" w14:textId="77777777" w:rsidR="006C2506" w:rsidRDefault="004B2D82">
                    <w:pPr>
                      <w:spacing w:before="20"/>
                      <w:ind w:left="20"/>
                      <w:rPr>
                        <w:rFonts w:ascii="Trebuchet MS"/>
                      </w:rPr>
                    </w:pPr>
                    <w:r>
                      <w:rPr>
                        <w:rFonts w:ascii="Trebuchet MS"/>
                        <w:spacing w:val="-4"/>
                        <w:w w:val="90"/>
                      </w:rPr>
                      <w:t>xxvii</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346C3"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9136" behindDoc="1" locked="0" layoutInCell="1" allowOverlap="1" wp14:anchorId="121364E2" wp14:editId="0D11EF52">
              <wp:simplePos x="0" y="0"/>
              <wp:positionH relativeFrom="page">
                <wp:posOffset>3622675</wp:posOffset>
              </wp:positionH>
              <wp:positionV relativeFrom="page">
                <wp:posOffset>9889360</wp:posOffset>
              </wp:positionV>
              <wp:extent cx="316230" cy="196850"/>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230" cy="196850"/>
                      </a:xfrm>
                      <a:prstGeom prst="rect">
                        <a:avLst/>
                      </a:prstGeom>
                    </wps:spPr>
                    <wps:txbx>
                      <w:txbxContent>
                        <w:p w14:paraId="5C1A04DD" w14:textId="77777777" w:rsidR="006C2506" w:rsidRDefault="004B2D82">
                          <w:pPr>
                            <w:spacing w:before="20"/>
                            <w:ind w:left="20"/>
                            <w:rPr>
                              <w:rFonts w:ascii="Trebuchet MS"/>
                            </w:rPr>
                          </w:pPr>
                          <w:r>
                            <w:rPr>
                              <w:rFonts w:ascii="Trebuchet MS"/>
                              <w:spacing w:val="-2"/>
                              <w:w w:val="90"/>
                            </w:rPr>
                            <w:t>xxviii</w:t>
                          </w:r>
                        </w:p>
                      </w:txbxContent>
                    </wps:txbx>
                    <wps:bodyPr wrap="square" lIns="0" tIns="0" rIns="0" bIns="0" rtlCol="0">
                      <a:noAutofit/>
                    </wps:bodyPr>
                  </wps:wsp>
                </a:graphicData>
              </a:graphic>
            </wp:anchor>
          </w:drawing>
        </mc:Choice>
        <mc:Fallback>
          <w:pict>
            <v:shapetype w14:anchorId="121364E2" id="_x0000_t202" coordsize="21600,21600" o:spt="202" path="m,l,21600r21600,l21600,xe">
              <v:stroke joinstyle="miter"/>
              <v:path gradientshapeok="t" o:connecttype="rect"/>
            </v:shapetype>
            <v:shape id="Textbox 187" o:spid="_x0000_s1137" type="#_x0000_t202" style="position:absolute;margin-left:285.25pt;margin-top:778.7pt;width:24.9pt;height:15.5pt;z-index:-1893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" filled="f" stroked="f">
              <v:textbox inset="0,0,0,0">
                <w:txbxContent>
                  <w:p w14:paraId="5C1A04DD" w14:textId="77777777" w:rsidR="006C2506" w:rsidRDefault="004B2D82">
                    <w:pPr>
                      <w:spacing w:before="20"/>
                      <w:ind w:left="20"/>
                      <w:rPr>
                        <w:rFonts w:ascii="Trebuchet MS"/>
                      </w:rPr>
                    </w:pPr>
                    <w:r>
                      <w:rPr>
                        <w:rFonts w:ascii="Trebuchet MS"/>
                        <w:spacing w:val="-2"/>
                        <w:w w:val="90"/>
                      </w:rPr>
                      <w:t>xxviii</w:t>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DD8ED" w14:textId="77777777" w:rsidR="006C2506" w:rsidRDefault="004B2D82">
    <w:pPr>
      <w:pStyle w:val="BodyText"/>
      <w:spacing w:line="14" w:lineRule="auto"/>
      <w:rPr>
        <w:sz w:val="20"/>
      </w:rPr>
    </w:pPr>
    <w:r>
      <w:rPr>
        <w:noProof/>
        <w:sz w:val="20"/>
      </w:rPr>
      <mc:AlternateContent>
        <mc:Choice Requires="wps">
          <w:drawing>
            <wp:anchor distT="0" distB="0" distL="0" distR="0" simplePos="0" relativeHeight="484379648" behindDoc="1" locked="0" layoutInCell="1" allowOverlap="1" wp14:anchorId="0416DFA1" wp14:editId="7C8DD7DC">
              <wp:simplePos x="0" y="0"/>
              <wp:positionH relativeFrom="page">
                <wp:posOffset>3657727</wp:posOffset>
              </wp:positionH>
              <wp:positionV relativeFrom="page">
                <wp:posOffset>9889360</wp:posOffset>
              </wp:positionV>
              <wp:extent cx="245745" cy="196850"/>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745" cy="196850"/>
                      </a:xfrm>
                      <a:prstGeom prst="rect">
                        <a:avLst/>
                      </a:prstGeom>
                    </wps:spPr>
                    <wps:txbx>
                      <w:txbxContent>
                        <w:p w14:paraId="4FF88DA8" w14:textId="77777777" w:rsidR="006C2506" w:rsidRDefault="004B2D82">
                          <w:pPr>
                            <w:spacing w:before="20"/>
                            <w:ind w:left="20"/>
                            <w:rPr>
                              <w:rFonts w:ascii="Trebuchet MS"/>
                            </w:rPr>
                          </w:pPr>
                          <w:r>
                            <w:rPr>
                              <w:rFonts w:ascii="Trebuchet MS"/>
                              <w:spacing w:val="-4"/>
                              <w:w w:val="90"/>
                            </w:rPr>
                            <w:t>xxix</w:t>
                          </w:r>
                        </w:p>
                      </w:txbxContent>
                    </wps:txbx>
                    <wps:bodyPr wrap="square" lIns="0" tIns="0" rIns="0" bIns="0" rtlCol="0">
                      <a:noAutofit/>
                    </wps:bodyPr>
                  </wps:wsp>
                </a:graphicData>
              </a:graphic>
            </wp:anchor>
          </w:drawing>
        </mc:Choice>
        <mc:Fallback>
          <w:pict>
            <v:shapetype w14:anchorId="0416DFA1" id="_x0000_t202" coordsize="21600,21600" o:spt="202" path="m,l,21600r21600,l21600,xe">
              <v:stroke joinstyle="miter"/>
              <v:path gradientshapeok="t" o:connecttype="rect"/>
            </v:shapetype>
            <v:shape id="Textbox 189" o:spid="_x0000_s1138" type="#_x0000_t202" style="position:absolute;margin-left:4in;margin-top:778.7pt;width:19.35pt;height:15.5pt;z-index:-189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" filled="f" stroked="f">
              <v:textbox inset="0,0,0,0">
                <w:txbxContent>
                  <w:p w14:paraId="4FF88DA8" w14:textId="77777777" w:rsidR="006C2506" w:rsidRDefault="004B2D82">
                    <w:pPr>
                      <w:spacing w:before="20"/>
                      <w:ind w:left="20"/>
                      <w:rPr>
                        <w:rFonts w:ascii="Trebuchet MS"/>
                      </w:rPr>
                    </w:pPr>
                    <w:r>
                      <w:rPr>
                        <w:rFonts w:ascii="Trebuchet MS"/>
                        <w:spacing w:val="-4"/>
                        <w:w w:val="90"/>
                      </w:rPr>
                      <w:t>xxix</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F39EE" w14:textId="77777777" w:rsidR="005833D7" w:rsidRDefault="005833D7">
      <w:r>
        <w:separator/>
      </w:r>
    </w:p>
  </w:footnote>
  <w:footnote w:type="continuationSeparator" w:id="0">
    <w:p w14:paraId="418FCF4C" w14:textId="77777777" w:rsidR="005833D7" w:rsidRDefault="005833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C6257"/>
    <w:multiLevelType w:val="hybridMultilevel"/>
    <w:tmpl w:val="FFFFFFFF"/>
    <w:lvl w:ilvl="0" w:tplc="EE946C24">
      <w:start w:val="1"/>
      <w:numFmt w:val="decimal"/>
      <w:lvlText w:val="%1."/>
      <w:lvlJc w:val="left"/>
      <w:pPr>
        <w:ind w:left="871" w:hanging="281"/>
        <w:jc w:val="left"/>
      </w:pPr>
      <w:rPr>
        <w:rFonts w:ascii="Times New Roman" w:eastAsia="Times New Roman" w:hAnsi="Times New Roman" w:cs="Times New Roman" w:hint="default"/>
        <w:b w:val="0"/>
        <w:bCs w:val="0"/>
        <w:i w:val="0"/>
        <w:iCs w:val="0"/>
        <w:spacing w:val="0"/>
        <w:w w:val="100"/>
        <w:sz w:val="28"/>
        <w:szCs w:val="28"/>
        <w:lang w:val="en-US" w:eastAsia="en-US" w:bidi="ar-SA"/>
      </w:rPr>
    </w:lvl>
    <w:lvl w:ilvl="1" w:tplc="21620022">
      <w:numFmt w:val="bullet"/>
      <w:lvlText w:val=""/>
      <w:lvlJc w:val="left"/>
      <w:pPr>
        <w:ind w:left="1310" w:hanging="360"/>
      </w:pPr>
      <w:rPr>
        <w:rFonts w:ascii="Symbol" w:eastAsia="Symbol" w:hAnsi="Symbol" w:cs="Symbol" w:hint="default"/>
        <w:b w:val="0"/>
        <w:bCs w:val="0"/>
        <w:i w:val="0"/>
        <w:iCs w:val="0"/>
        <w:spacing w:val="0"/>
        <w:w w:val="100"/>
        <w:sz w:val="28"/>
        <w:szCs w:val="28"/>
        <w:lang w:val="en-US" w:eastAsia="en-US" w:bidi="ar-SA"/>
      </w:rPr>
    </w:lvl>
    <w:lvl w:ilvl="2" w:tplc="5D96B8BA">
      <w:numFmt w:val="bullet"/>
      <w:lvlText w:val="•"/>
      <w:lvlJc w:val="left"/>
      <w:pPr>
        <w:ind w:left="2307" w:hanging="360"/>
      </w:pPr>
      <w:rPr>
        <w:rFonts w:hint="default"/>
        <w:lang w:val="en-US" w:eastAsia="en-US" w:bidi="ar-SA"/>
      </w:rPr>
    </w:lvl>
    <w:lvl w:ilvl="3" w:tplc="5C1E4A4E">
      <w:numFmt w:val="bullet"/>
      <w:lvlText w:val="•"/>
      <w:lvlJc w:val="left"/>
      <w:pPr>
        <w:ind w:left="3294" w:hanging="360"/>
      </w:pPr>
      <w:rPr>
        <w:rFonts w:hint="default"/>
        <w:lang w:val="en-US" w:eastAsia="en-US" w:bidi="ar-SA"/>
      </w:rPr>
    </w:lvl>
    <w:lvl w:ilvl="4" w:tplc="04E28B56">
      <w:numFmt w:val="bullet"/>
      <w:lvlText w:val="•"/>
      <w:lvlJc w:val="left"/>
      <w:pPr>
        <w:ind w:left="4282" w:hanging="360"/>
      </w:pPr>
      <w:rPr>
        <w:rFonts w:hint="default"/>
        <w:lang w:val="en-US" w:eastAsia="en-US" w:bidi="ar-SA"/>
      </w:rPr>
    </w:lvl>
    <w:lvl w:ilvl="5" w:tplc="D326DEC0">
      <w:numFmt w:val="bullet"/>
      <w:lvlText w:val="•"/>
      <w:lvlJc w:val="left"/>
      <w:pPr>
        <w:ind w:left="5269" w:hanging="360"/>
      </w:pPr>
      <w:rPr>
        <w:rFonts w:hint="default"/>
        <w:lang w:val="en-US" w:eastAsia="en-US" w:bidi="ar-SA"/>
      </w:rPr>
    </w:lvl>
    <w:lvl w:ilvl="6" w:tplc="08A2A85A">
      <w:numFmt w:val="bullet"/>
      <w:lvlText w:val="•"/>
      <w:lvlJc w:val="left"/>
      <w:pPr>
        <w:ind w:left="6256" w:hanging="360"/>
      </w:pPr>
      <w:rPr>
        <w:rFonts w:hint="default"/>
        <w:lang w:val="en-US" w:eastAsia="en-US" w:bidi="ar-SA"/>
      </w:rPr>
    </w:lvl>
    <w:lvl w:ilvl="7" w:tplc="F66C187C">
      <w:numFmt w:val="bullet"/>
      <w:lvlText w:val="•"/>
      <w:lvlJc w:val="left"/>
      <w:pPr>
        <w:ind w:left="7244" w:hanging="360"/>
      </w:pPr>
      <w:rPr>
        <w:rFonts w:hint="default"/>
        <w:lang w:val="en-US" w:eastAsia="en-US" w:bidi="ar-SA"/>
      </w:rPr>
    </w:lvl>
    <w:lvl w:ilvl="8" w:tplc="AB82102C">
      <w:numFmt w:val="bullet"/>
      <w:lvlText w:val="•"/>
      <w:lvlJc w:val="left"/>
      <w:pPr>
        <w:ind w:left="8231" w:hanging="360"/>
      </w:pPr>
      <w:rPr>
        <w:rFonts w:hint="default"/>
        <w:lang w:val="en-US" w:eastAsia="en-US" w:bidi="ar-SA"/>
      </w:rPr>
    </w:lvl>
  </w:abstractNum>
  <w:abstractNum w:abstractNumId="1" w15:restartNumberingAfterBreak="0">
    <w:nsid w:val="0D133231"/>
    <w:multiLevelType w:val="hybridMultilevel"/>
    <w:tmpl w:val="FFFFFFFF"/>
    <w:lvl w:ilvl="0" w:tplc="8180AFEA">
      <w:numFmt w:val="bullet"/>
      <w:lvlText w:val=""/>
      <w:lvlJc w:val="left"/>
      <w:pPr>
        <w:ind w:left="1310" w:hanging="360"/>
      </w:pPr>
      <w:rPr>
        <w:rFonts w:ascii="Symbol" w:eastAsia="Symbol" w:hAnsi="Symbol" w:cs="Symbol" w:hint="default"/>
        <w:b w:val="0"/>
        <w:bCs w:val="0"/>
        <w:i w:val="0"/>
        <w:iCs w:val="0"/>
        <w:color w:val="333333"/>
        <w:spacing w:val="0"/>
        <w:w w:val="100"/>
        <w:sz w:val="24"/>
        <w:szCs w:val="24"/>
        <w:lang w:val="en-US" w:eastAsia="en-US" w:bidi="ar-SA"/>
      </w:rPr>
    </w:lvl>
    <w:lvl w:ilvl="1" w:tplc="1C08D45E">
      <w:numFmt w:val="bullet"/>
      <w:lvlText w:val="•"/>
      <w:lvlJc w:val="left"/>
      <w:pPr>
        <w:ind w:left="2208" w:hanging="360"/>
      </w:pPr>
      <w:rPr>
        <w:rFonts w:hint="default"/>
        <w:lang w:val="en-US" w:eastAsia="en-US" w:bidi="ar-SA"/>
      </w:rPr>
    </w:lvl>
    <w:lvl w:ilvl="2" w:tplc="CC102B6A">
      <w:numFmt w:val="bullet"/>
      <w:lvlText w:val="•"/>
      <w:lvlJc w:val="left"/>
      <w:pPr>
        <w:ind w:left="3097" w:hanging="360"/>
      </w:pPr>
      <w:rPr>
        <w:rFonts w:hint="default"/>
        <w:lang w:val="en-US" w:eastAsia="en-US" w:bidi="ar-SA"/>
      </w:rPr>
    </w:lvl>
    <w:lvl w:ilvl="3" w:tplc="E30281C0">
      <w:numFmt w:val="bullet"/>
      <w:lvlText w:val="•"/>
      <w:lvlJc w:val="left"/>
      <w:pPr>
        <w:ind w:left="3985" w:hanging="360"/>
      </w:pPr>
      <w:rPr>
        <w:rFonts w:hint="default"/>
        <w:lang w:val="en-US" w:eastAsia="en-US" w:bidi="ar-SA"/>
      </w:rPr>
    </w:lvl>
    <w:lvl w:ilvl="4" w:tplc="013837C6">
      <w:numFmt w:val="bullet"/>
      <w:lvlText w:val="•"/>
      <w:lvlJc w:val="left"/>
      <w:pPr>
        <w:ind w:left="4874" w:hanging="360"/>
      </w:pPr>
      <w:rPr>
        <w:rFonts w:hint="default"/>
        <w:lang w:val="en-US" w:eastAsia="en-US" w:bidi="ar-SA"/>
      </w:rPr>
    </w:lvl>
    <w:lvl w:ilvl="5" w:tplc="FF642B4E">
      <w:numFmt w:val="bullet"/>
      <w:lvlText w:val="•"/>
      <w:lvlJc w:val="left"/>
      <w:pPr>
        <w:ind w:left="5763" w:hanging="360"/>
      </w:pPr>
      <w:rPr>
        <w:rFonts w:hint="default"/>
        <w:lang w:val="en-US" w:eastAsia="en-US" w:bidi="ar-SA"/>
      </w:rPr>
    </w:lvl>
    <w:lvl w:ilvl="6" w:tplc="D5E069B8">
      <w:numFmt w:val="bullet"/>
      <w:lvlText w:val="•"/>
      <w:lvlJc w:val="left"/>
      <w:pPr>
        <w:ind w:left="6651" w:hanging="360"/>
      </w:pPr>
      <w:rPr>
        <w:rFonts w:hint="default"/>
        <w:lang w:val="en-US" w:eastAsia="en-US" w:bidi="ar-SA"/>
      </w:rPr>
    </w:lvl>
    <w:lvl w:ilvl="7" w:tplc="2B1E8018">
      <w:numFmt w:val="bullet"/>
      <w:lvlText w:val="•"/>
      <w:lvlJc w:val="left"/>
      <w:pPr>
        <w:ind w:left="7540" w:hanging="360"/>
      </w:pPr>
      <w:rPr>
        <w:rFonts w:hint="default"/>
        <w:lang w:val="en-US" w:eastAsia="en-US" w:bidi="ar-SA"/>
      </w:rPr>
    </w:lvl>
    <w:lvl w:ilvl="8" w:tplc="B4A847F8">
      <w:numFmt w:val="bullet"/>
      <w:lvlText w:val="•"/>
      <w:lvlJc w:val="left"/>
      <w:pPr>
        <w:ind w:left="8429" w:hanging="360"/>
      </w:pPr>
      <w:rPr>
        <w:rFonts w:hint="default"/>
        <w:lang w:val="en-US" w:eastAsia="en-US" w:bidi="ar-SA"/>
      </w:rPr>
    </w:lvl>
  </w:abstractNum>
  <w:abstractNum w:abstractNumId="2" w15:restartNumberingAfterBreak="0">
    <w:nsid w:val="12C54267"/>
    <w:multiLevelType w:val="hybridMultilevel"/>
    <w:tmpl w:val="FFFFFFFF"/>
    <w:lvl w:ilvl="0" w:tplc="5824CC60">
      <w:start w:val="1"/>
      <w:numFmt w:val="decimal"/>
      <w:lvlText w:val="%1."/>
      <w:lvlJc w:val="left"/>
      <w:pPr>
        <w:ind w:left="161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19868CFC">
      <w:numFmt w:val="bullet"/>
      <w:lvlText w:val="•"/>
      <w:lvlJc w:val="left"/>
      <w:pPr>
        <w:ind w:left="2507" w:hanging="360"/>
      </w:pPr>
      <w:rPr>
        <w:rFonts w:hint="default"/>
        <w:lang w:val="en-US" w:eastAsia="en-US" w:bidi="ar-SA"/>
      </w:rPr>
    </w:lvl>
    <w:lvl w:ilvl="2" w:tplc="1B8E6DC6">
      <w:numFmt w:val="bullet"/>
      <w:lvlText w:val="•"/>
      <w:lvlJc w:val="left"/>
      <w:pPr>
        <w:ind w:left="3394" w:hanging="360"/>
      </w:pPr>
      <w:rPr>
        <w:rFonts w:hint="default"/>
        <w:lang w:val="en-US" w:eastAsia="en-US" w:bidi="ar-SA"/>
      </w:rPr>
    </w:lvl>
    <w:lvl w:ilvl="3" w:tplc="DDCA3B78">
      <w:numFmt w:val="bullet"/>
      <w:lvlText w:val="•"/>
      <w:lvlJc w:val="left"/>
      <w:pPr>
        <w:ind w:left="4281" w:hanging="360"/>
      </w:pPr>
      <w:rPr>
        <w:rFonts w:hint="default"/>
        <w:lang w:val="en-US" w:eastAsia="en-US" w:bidi="ar-SA"/>
      </w:rPr>
    </w:lvl>
    <w:lvl w:ilvl="4" w:tplc="EDBE38FE">
      <w:numFmt w:val="bullet"/>
      <w:lvlText w:val="•"/>
      <w:lvlJc w:val="left"/>
      <w:pPr>
        <w:ind w:left="5168" w:hanging="360"/>
      </w:pPr>
      <w:rPr>
        <w:rFonts w:hint="default"/>
        <w:lang w:val="en-US" w:eastAsia="en-US" w:bidi="ar-SA"/>
      </w:rPr>
    </w:lvl>
    <w:lvl w:ilvl="5" w:tplc="B600B426">
      <w:numFmt w:val="bullet"/>
      <w:lvlText w:val="•"/>
      <w:lvlJc w:val="left"/>
      <w:pPr>
        <w:ind w:left="6055" w:hanging="360"/>
      </w:pPr>
      <w:rPr>
        <w:rFonts w:hint="default"/>
        <w:lang w:val="en-US" w:eastAsia="en-US" w:bidi="ar-SA"/>
      </w:rPr>
    </w:lvl>
    <w:lvl w:ilvl="6" w:tplc="88B05CB6">
      <w:numFmt w:val="bullet"/>
      <w:lvlText w:val="•"/>
      <w:lvlJc w:val="left"/>
      <w:pPr>
        <w:ind w:left="6942" w:hanging="360"/>
      </w:pPr>
      <w:rPr>
        <w:rFonts w:hint="default"/>
        <w:lang w:val="en-US" w:eastAsia="en-US" w:bidi="ar-SA"/>
      </w:rPr>
    </w:lvl>
    <w:lvl w:ilvl="7" w:tplc="20F4A7F8">
      <w:numFmt w:val="bullet"/>
      <w:lvlText w:val="•"/>
      <w:lvlJc w:val="left"/>
      <w:pPr>
        <w:ind w:left="7829" w:hanging="360"/>
      </w:pPr>
      <w:rPr>
        <w:rFonts w:hint="default"/>
        <w:lang w:val="en-US" w:eastAsia="en-US" w:bidi="ar-SA"/>
      </w:rPr>
    </w:lvl>
    <w:lvl w:ilvl="8" w:tplc="68981604">
      <w:numFmt w:val="bullet"/>
      <w:lvlText w:val="•"/>
      <w:lvlJc w:val="left"/>
      <w:pPr>
        <w:ind w:left="8716" w:hanging="360"/>
      </w:pPr>
      <w:rPr>
        <w:rFonts w:hint="default"/>
        <w:lang w:val="en-US" w:eastAsia="en-US" w:bidi="ar-SA"/>
      </w:rPr>
    </w:lvl>
  </w:abstractNum>
  <w:abstractNum w:abstractNumId="3" w15:restartNumberingAfterBreak="0">
    <w:nsid w:val="15DC3E42"/>
    <w:multiLevelType w:val="hybridMultilevel"/>
    <w:tmpl w:val="FFFFFFFF"/>
    <w:lvl w:ilvl="0" w:tplc="4CFE1708">
      <w:start w:val="4"/>
      <w:numFmt w:val="upperRoman"/>
      <w:lvlText w:val="%1"/>
      <w:lvlJc w:val="left"/>
      <w:pPr>
        <w:ind w:left="2536" w:hanging="1162"/>
        <w:jc w:val="left"/>
      </w:pPr>
      <w:rPr>
        <w:rFonts w:hint="default"/>
        <w:spacing w:val="0"/>
        <w:w w:val="100"/>
        <w:lang w:val="en-US" w:eastAsia="en-US" w:bidi="ar-SA"/>
      </w:rPr>
    </w:lvl>
    <w:lvl w:ilvl="1" w:tplc="DEE23AB0">
      <w:numFmt w:val="bullet"/>
      <w:lvlText w:val="•"/>
      <w:lvlJc w:val="left"/>
      <w:pPr>
        <w:ind w:left="3335" w:hanging="1162"/>
      </w:pPr>
      <w:rPr>
        <w:rFonts w:hint="default"/>
        <w:lang w:val="en-US" w:eastAsia="en-US" w:bidi="ar-SA"/>
      </w:rPr>
    </w:lvl>
    <w:lvl w:ilvl="2" w:tplc="BEF2CD00">
      <w:numFmt w:val="bullet"/>
      <w:lvlText w:val="•"/>
      <w:lvlJc w:val="left"/>
      <w:pPr>
        <w:ind w:left="4130" w:hanging="1162"/>
      </w:pPr>
      <w:rPr>
        <w:rFonts w:hint="default"/>
        <w:lang w:val="en-US" w:eastAsia="en-US" w:bidi="ar-SA"/>
      </w:rPr>
    </w:lvl>
    <w:lvl w:ilvl="3" w:tplc="FCCA69DC">
      <w:numFmt w:val="bullet"/>
      <w:lvlText w:val="•"/>
      <w:lvlJc w:val="left"/>
      <w:pPr>
        <w:ind w:left="4925" w:hanging="1162"/>
      </w:pPr>
      <w:rPr>
        <w:rFonts w:hint="default"/>
        <w:lang w:val="en-US" w:eastAsia="en-US" w:bidi="ar-SA"/>
      </w:rPr>
    </w:lvl>
    <w:lvl w:ilvl="4" w:tplc="813C5AF2">
      <w:numFmt w:val="bullet"/>
      <w:lvlText w:val="•"/>
      <w:lvlJc w:val="left"/>
      <w:pPr>
        <w:ind w:left="5720" w:hanging="1162"/>
      </w:pPr>
      <w:rPr>
        <w:rFonts w:hint="default"/>
        <w:lang w:val="en-US" w:eastAsia="en-US" w:bidi="ar-SA"/>
      </w:rPr>
    </w:lvl>
    <w:lvl w:ilvl="5" w:tplc="73BA2108">
      <w:numFmt w:val="bullet"/>
      <w:lvlText w:val="•"/>
      <w:lvlJc w:val="left"/>
      <w:pPr>
        <w:ind w:left="6515" w:hanging="1162"/>
      </w:pPr>
      <w:rPr>
        <w:rFonts w:hint="default"/>
        <w:lang w:val="en-US" w:eastAsia="en-US" w:bidi="ar-SA"/>
      </w:rPr>
    </w:lvl>
    <w:lvl w:ilvl="6" w:tplc="72988D58">
      <w:numFmt w:val="bullet"/>
      <w:lvlText w:val="•"/>
      <w:lvlJc w:val="left"/>
      <w:pPr>
        <w:ind w:left="7310" w:hanging="1162"/>
      </w:pPr>
      <w:rPr>
        <w:rFonts w:hint="default"/>
        <w:lang w:val="en-US" w:eastAsia="en-US" w:bidi="ar-SA"/>
      </w:rPr>
    </w:lvl>
    <w:lvl w:ilvl="7" w:tplc="E656F166">
      <w:numFmt w:val="bullet"/>
      <w:lvlText w:val="•"/>
      <w:lvlJc w:val="left"/>
      <w:pPr>
        <w:ind w:left="8105" w:hanging="1162"/>
      </w:pPr>
      <w:rPr>
        <w:rFonts w:hint="default"/>
        <w:lang w:val="en-US" w:eastAsia="en-US" w:bidi="ar-SA"/>
      </w:rPr>
    </w:lvl>
    <w:lvl w:ilvl="8" w:tplc="9F4460F4">
      <w:numFmt w:val="bullet"/>
      <w:lvlText w:val="•"/>
      <w:lvlJc w:val="left"/>
      <w:pPr>
        <w:ind w:left="8900" w:hanging="1162"/>
      </w:pPr>
      <w:rPr>
        <w:rFonts w:hint="default"/>
        <w:lang w:val="en-US" w:eastAsia="en-US" w:bidi="ar-SA"/>
      </w:rPr>
    </w:lvl>
  </w:abstractNum>
  <w:abstractNum w:abstractNumId="4" w15:restartNumberingAfterBreak="0">
    <w:nsid w:val="3330047A"/>
    <w:multiLevelType w:val="hybridMultilevel"/>
    <w:tmpl w:val="FFFFFFFF"/>
    <w:lvl w:ilvl="0" w:tplc="C8645D1E">
      <w:start w:val="1"/>
      <w:numFmt w:val="decimal"/>
      <w:lvlText w:val="%1."/>
      <w:lvlJc w:val="left"/>
      <w:pPr>
        <w:ind w:left="131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B6068922">
      <w:start w:val="1"/>
      <w:numFmt w:val="lowerLetter"/>
      <w:lvlText w:val="%2)"/>
      <w:lvlJc w:val="left"/>
      <w:pPr>
        <w:ind w:left="1670"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2" w:tplc="5E5ED86A">
      <w:numFmt w:val="bullet"/>
      <w:lvlText w:val="•"/>
      <w:lvlJc w:val="left"/>
      <w:pPr>
        <w:ind w:left="1680" w:hanging="360"/>
      </w:pPr>
      <w:rPr>
        <w:rFonts w:hint="default"/>
        <w:lang w:val="en-US" w:eastAsia="en-US" w:bidi="ar-SA"/>
      </w:rPr>
    </w:lvl>
    <w:lvl w:ilvl="3" w:tplc="16841994">
      <w:numFmt w:val="bullet"/>
      <w:lvlText w:val="•"/>
      <w:lvlJc w:val="left"/>
      <w:pPr>
        <w:ind w:left="1740" w:hanging="360"/>
      </w:pPr>
      <w:rPr>
        <w:rFonts w:hint="default"/>
        <w:lang w:val="en-US" w:eastAsia="en-US" w:bidi="ar-SA"/>
      </w:rPr>
    </w:lvl>
    <w:lvl w:ilvl="4" w:tplc="838C1B4C">
      <w:numFmt w:val="bullet"/>
      <w:lvlText w:val="•"/>
      <w:lvlJc w:val="left"/>
      <w:pPr>
        <w:ind w:left="2949" w:hanging="360"/>
      </w:pPr>
      <w:rPr>
        <w:rFonts w:hint="default"/>
        <w:lang w:val="en-US" w:eastAsia="en-US" w:bidi="ar-SA"/>
      </w:rPr>
    </w:lvl>
    <w:lvl w:ilvl="5" w:tplc="7654001C">
      <w:numFmt w:val="bullet"/>
      <w:lvlText w:val="•"/>
      <w:lvlJc w:val="left"/>
      <w:pPr>
        <w:ind w:left="4158" w:hanging="360"/>
      </w:pPr>
      <w:rPr>
        <w:rFonts w:hint="default"/>
        <w:lang w:val="en-US" w:eastAsia="en-US" w:bidi="ar-SA"/>
      </w:rPr>
    </w:lvl>
    <w:lvl w:ilvl="6" w:tplc="ADAE8108">
      <w:numFmt w:val="bullet"/>
      <w:lvlText w:val="•"/>
      <w:lvlJc w:val="left"/>
      <w:pPr>
        <w:ind w:left="5368" w:hanging="360"/>
      </w:pPr>
      <w:rPr>
        <w:rFonts w:hint="default"/>
        <w:lang w:val="en-US" w:eastAsia="en-US" w:bidi="ar-SA"/>
      </w:rPr>
    </w:lvl>
    <w:lvl w:ilvl="7" w:tplc="9B84AEE4">
      <w:numFmt w:val="bullet"/>
      <w:lvlText w:val="•"/>
      <w:lvlJc w:val="left"/>
      <w:pPr>
        <w:ind w:left="6577" w:hanging="360"/>
      </w:pPr>
      <w:rPr>
        <w:rFonts w:hint="default"/>
        <w:lang w:val="en-US" w:eastAsia="en-US" w:bidi="ar-SA"/>
      </w:rPr>
    </w:lvl>
    <w:lvl w:ilvl="8" w:tplc="D1DC7314">
      <w:numFmt w:val="bullet"/>
      <w:lvlText w:val="•"/>
      <w:lvlJc w:val="left"/>
      <w:pPr>
        <w:ind w:left="7787" w:hanging="360"/>
      </w:pPr>
      <w:rPr>
        <w:rFonts w:hint="default"/>
        <w:lang w:val="en-US" w:eastAsia="en-US" w:bidi="ar-SA"/>
      </w:rPr>
    </w:lvl>
  </w:abstractNum>
  <w:abstractNum w:abstractNumId="5" w15:restartNumberingAfterBreak="0">
    <w:nsid w:val="33B3225F"/>
    <w:multiLevelType w:val="hybridMultilevel"/>
    <w:tmpl w:val="FFFFFFFF"/>
    <w:lvl w:ilvl="0" w:tplc="B718C15A">
      <w:start w:val="1"/>
      <w:numFmt w:val="decimal"/>
      <w:lvlText w:val="%1."/>
      <w:lvlJc w:val="left"/>
      <w:pPr>
        <w:ind w:left="816" w:hanging="226"/>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339EC1DE">
      <w:numFmt w:val="bullet"/>
      <w:lvlText w:val="•"/>
      <w:lvlJc w:val="left"/>
      <w:pPr>
        <w:ind w:left="1787" w:hanging="226"/>
      </w:pPr>
      <w:rPr>
        <w:rFonts w:hint="default"/>
        <w:lang w:val="en-US" w:eastAsia="en-US" w:bidi="ar-SA"/>
      </w:rPr>
    </w:lvl>
    <w:lvl w:ilvl="2" w:tplc="1C7C4954">
      <w:numFmt w:val="bullet"/>
      <w:lvlText w:val="•"/>
      <w:lvlJc w:val="left"/>
      <w:pPr>
        <w:ind w:left="2754" w:hanging="226"/>
      </w:pPr>
      <w:rPr>
        <w:rFonts w:hint="default"/>
        <w:lang w:val="en-US" w:eastAsia="en-US" w:bidi="ar-SA"/>
      </w:rPr>
    </w:lvl>
    <w:lvl w:ilvl="3" w:tplc="9CB2E938">
      <w:numFmt w:val="bullet"/>
      <w:lvlText w:val="•"/>
      <w:lvlJc w:val="left"/>
      <w:pPr>
        <w:ind w:left="3721" w:hanging="226"/>
      </w:pPr>
      <w:rPr>
        <w:rFonts w:hint="default"/>
        <w:lang w:val="en-US" w:eastAsia="en-US" w:bidi="ar-SA"/>
      </w:rPr>
    </w:lvl>
    <w:lvl w:ilvl="4" w:tplc="A9EC63C2">
      <w:numFmt w:val="bullet"/>
      <w:lvlText w:val="•"/>
      <w:lvlJc w:val="left"/>
      <w:pPr>
        <w:ind w:left="4688" w:hanging="226"/>
      </w:pPr>
      <w:rPr>
        <w:rFonts w:hint="default"/>
        <w:lang w:val="en-US" w:eastAsia="en-US" w:bidi="ar-SA"/>
      </w:rPr>
    </w:lvl>
    <w:lvl w:ilvl="5" w:tplc="8BB41C14">
      <w:numFmt w:val="bullet"/>
      <w:lvlText w:val="•"/>
      <w:lvlJc w:val="left"/>
      <w:pPr>
        <w:ind w:left="5655" w:hanging="226"/>
      </w:pPr>
      <w:rPr>
        <w:rFonts w:hint="default"/>
        <w:lang w:val="en-US" w:eastAsia="en-US" w:bidi="ar-SA"/>
      </w:rPr>
    </w:lvl>
    <w:lvl w:ilvl="6" w:tplc="6EBCA716">
      <w:numFmt w:val="bullet"/>
      <w:lvlText w:val="•"/>
      <w:lvlJc w:val="left"/>
      <w:pPr>
        <w:ind w:left="6622" w:hanging="226"/>
      </w:pPr>
      <w:rPr>
        <w:rFonts w:hint="default"/>
        <w:lang w:val="en-US" w:eastAsia="en-US" w:bidi="ar-SA"/>
      </w:rPr>
    </w:lvl>
    <w:lvl w:ilvl="7" w:tplc="A336BCC8">
      <w:numFmt w:val="bullet"/>
      <w:lvlText w:val="•"/>
      <w:lvlJc w:val="left"/>
      <w:pPr>
        <w:ind w:left="7589" w:hanging="226"/>
      </w:pPr>
      <w:rPr>
        <w:rFonts w:hint="default"/>
        <w:lang w:val="en-US" w:eastAsia="en-US" w:bidi="ar-SA"/>
      </w:rPr>
    </w:lvl>
    <w:lvl w:ilvl="8" w:tplc="F998F9E2">
      <w:numFmt w:val="bullet"/>
      <w:lvlText w:val="•"/>
      <w:lvlJc w:val="left"/>
      <w:pPr>
        <w:ind w:left="8556" w:hanging="226"/>
      </w:pPr>
      <w:rPr>
        <w:rFonts w:hint="default"/>
        <w:lang w:val="en-US" w:eastAsia="en-US" w:bidi="ar-SA"/>
      </w:rPr>
    </w:lvl>
  </w:abstractNum>
  <w:abstractNum w:abstractNumId="6" w15:restartNumberingAfterBreak="0">
    <w:nsid w:val="382B7EFD"/>
    <w:multiLevelType w:val="hybridMultilevel"/>
    <w:tmpl w:val="FFFFFFFF"/>
    <w:lvl w:ilvl="0" w:tplc="F3905C46">
      <w:start w:val="1"/>
      <w:numFmt w:val="decimal"/>
      <w:lvlText w:val="%1."/>
      <w:lvlJc w:val="left"/>
      <w:pPr>
        <w:ind w:left="590" w:hanging="384"/>
        <w:jc w:val="left"/>
      </w:pPr>
      <w:rPr>
        <w:rFonts w:hint="default"/>
        <w:spacing w:val="0"/>
        <w:w w:val="100"/>
        <w:lang w:val="en-US" w:eastAsia="en-US" w:bidi="ar-SA"/>
      </w:rPr>
    </w:lvl>
    <w:lvl w:ilvl="1" w:tplc="8142516A">
      <w:numFmt w:val="bullet"/>
      <w:lvlText w:val="•"/>
      <w:lvlJc w:val="left"/>
      <w:pPr>
        <w:ind w:left="1589" w:hanging="384"/>
      </w:pPr>
      <w:rPr>
        <w:rFonts w:hint="default"/>
        <w:lang w:val="en-US" w:eastAsia="en-US" w:bidi="ar-SA"/>
      </w:rPr>
    </w:lvl>
    <w:lvl w:ilvl="2" w:tplc="C73824F8">
      <w:numFmt w:val="bullet"/>
      <w:lvlText w:val="•"/>
      <w:lvlJc w:val="left"/>
      <w:pPr>
        <w:ind w:left="2578" w:hanging="384"/>
      </w:pPr>
      <w:rPr>
        <w:rFonts w:hint="default"/>
        <w:lang w:val="en-US" w:eastAsia="en-US" w:bidi="ar-SA"/>
      </w:rPr>
    </w:lvl>
    <w:lvl w:ilvl="3" w:tplc="AFA85C56">
      <w:numFmt w:val="bullet"/>
      <w:lvlText w:val="•"/>
      <w:lvlJc w:val="left"/>
      <w:pPr>
        <w:ind w:left="3567" w:hanging="384"/>
      </w:pPr>
      <w:rPr>
        <w:rFonts w:hint="default"/>
        <w:lang w:val="en-US" w:eastAsia="en-US" w:bidi="ar-SA"/>
      </w:rPr>
    </w:lvl>
    <w:lvl w:ilvl="4" w:tplc="D3143DAC">
      <w:numFmt w:val="bullet"/>
      <w:lvlText w:val="•"/>
      <w:lvlJc w:val="left"/>
      <w:pPr>
        <w:ind w:left="4556" w:hanging="384"/>
      </w:pPr>
      <w:rPr>
        <w:rFonts w:hint="default"/>
        <w:lang w:val="en-US" w:eastAsia="en-US" w:bidi="ar-SA"/>
      </w:rPr>
    </w:lvl>
    <w:lvl w:ilvl="5" w:tplc="60B2F396">
      <w:numFmt w:val="bullet"/>
      <w:lvlText w:val="•"/>
      <w:lvlJc w:val="left"/>
      <w:pPr>
        <w:ind w:left="5545" w:hanging="384"/>
      </w:pPr>
      <w:rPr>
        <w:rFonts w:hint="default"/>
        <w:lang w:val="en-US" w:eastAsia="en-US" w:bidi="ar-SA"/>
      </w:rPr>
    </w:lvl>
    <w:lvl w:ilvl="6" w:tplc="61C413E0">
      <w:numFmt w:val="bullet"/>
      <w:lvlText w:val="•"/>
      <w:lvlJc w:val="left"/>
      <w:pPr>
        <w:ind w:left="6534" w:hanging="384"/>
      </w:pPr>
      <w:rPr>
        <w:rFonts w:hint="default"/>
        <w:lang w:val="en-US" w:eastAsia="en-US" w:bidi="ar-SA"/>
      </w:rPr>
    </w:lvl>
    <w:lvl w:ilvl="7" w:tplc="CA387FA0">
      <w:numFmt w:val="bullet"/>
      <w:lvlText w:val="•"/>
      <w:lvlJc w:val="left"/>
      <w:pPr>
        <w:ind w:left="7523" w:hanging="384"/>
      </w:pPr>
      <w:rPr>
        <w:rFonts w:hint="default"/>
        <w:lang w:val="en-US" w:eastAsia="en-US" w:bidi="ar-SA"/>
      </w:rPr>
    </w:lvl>
    <w:lvl w:ilvl="8" w:tplc="B53AF2A6">
      <w:numFmt w:val="bullet"/>
      <w:lvlText w:val="•"/>
      <w:lvlJc w:val="left"/>
      <w:pPr>
        <w:ind w:left="8512" w:hanging="384"/>
      </w:pPr>
      <w:rPr>
        <w:rFonts w:hint="default"/>
        <w:lang w:val="en-US" w:eastAsia="en-US" w:bidi="ar-SA"/>
      </w:rPr>
    </w:lvl>
  </w:abstractNum>
  <w:abstractNum w:abstractNumId="7" w15:restartNumberingAfterBreak="0">
    <w:nsid w:val="44D6793F"/>
    <w:multiLevelType w:val="multilevel"/>
    <w:tmpl w:val="FFFFFFFF"/>
    <w:lvl w:ilvl="0">
      <w:start w:val="2"/>
      <w:numFmt w:val="decimal"/>
      <w:lvlText w:val="%1"/>
      <w:lvlJc w:val="left"/>
      <w:pPr>
        <w:ind w:left="2112" w:hanging="965"/>
        <w:jc w:val="left"/>
      </w:pPr>
      <w:rPr>
        <w:rFonts w:hint="default"/>
        <w:lang w:val="en-US" w:eastAsia="en-US" w:bidi="ar-SA"/>
      </w:rPr>
    </w:lvl>
    <w:lvl w:ilvl="1">
      <w:start w:val="1"/>
      <w:numFmt w:val="decimal"/>
      <w:lvlText w:val="%1.%2"/>
      <w:lvlJc w:val="left"/>
      <w:pPr>
        <w:ind w:left="2112" w:hanging="965"/>
        <w:jc w:val="left"/>
      </w:pPr>
      <w:rPr>
        <w:rFonts w:hint="default"/>
        <w:spacing w:val="-1"/>
        <w:w w:val="100"/>
        <w:lang w:val="en-US" w:eastAsia="en-US" w:bidi="ar-SA"/>
      </w:rPr>
    </w:lvl>
    <w:lvl w:ilvl="2">
      <w:numFmt w:val="bullet"/>
      <w:lvlText w:val="•"/>
      <w:lvlJc w:val="left"/>
      <w:pPr>
        <w:ind w:left="3794" w:hanging="965"/>
      </w:pPr>
      <w:rPr>
        <w:rFonts w:hint="default"/>
        <w:lang w:val="en-US" w:eastAsia="en-US" w:bidi="ar-SA"/>
      </w:rPr>
    </w:lvl>
    <w:lvl w:ilvl="3">
      <w:numFmt w:val="bullet"/>
      <w:lvlText w:val="•"/>
      <w:lvlJc w:val="left"/>
      <w:pPr>
        <w:ind w:left="4631" w:hanging="965"/>
      </w:pPr>
      <w:rPr>
        <w:rFonts w:hint="default"/>
        <w:lang w:val="en-US" w:eastAsia="en-US" w:bidi="ar-SA"/>
      </w:rPr>
    </w:lvl>
    <w:lvl w:ilvl="4">
      <w:numFmt w:val="bullet"/>
      <w:lvlText w:val="•"/>
      <w:lvlJc w:val="left"/>
      <w:pPr>
        <w:ind w:left="5468" w:hanging="965"/>
      </w:pPr>
      <w:rPr>
        <w:rFonts w:hint="default"/>
        <w:lang w:val="en-US" w:eastAsia="en-US" w:bidi="ar-SA"/>
      </w:rPr>
    </w:lvl>
    <w:lvl w:ilvl="5">
      <w:numFmt w:val="bullet"/>
      <w:lvlText w:val="•"/>
      <w:lvlJc w:val="left"/>
      <w:pPr>
        <w:ind w:left="6305" w:hanging="965"/>
      </w:pPr>
      <w:rPr>
        <w:rFonts w:hint="default"/>
        <w:lang w:val="en-US" w:eastAsia="en-US" w:bidi="ar-SA"/>
      </w:rPr>
    </w:lvl>
    <w:lvl w:ilvl="6">
      <w:numFmt w:val="bullet"/>
      <w:lvlText w:val="•"/>
      <w:lvlJc w:val="left"/>
      <w:pPr>
        <w:ind w:left="7142" w:hanging="965"/>
      </w:pPr>
      <w:rPr>
        <w:rFonts w:hint="default"/>
        <w:lang w:val="en-US" w:eastAsia="en-US" w:bidi="ar-SA"/>
      </w:rPr>
    </w:lvl>
    <w:lvl w:ilvl="7">
      <w:numFmt w:val="bullet"/>
      <w:lvlText w:val="•"/>
      <w:lvlJc w:val="left"/>
      <w:pPr>
        <w:ind w:left="7979" w:hanging="965"/>
      </w:pPr>
      <w:rPr>
        <w:rFonts w:hint="default"/>
        <w:lang w:val="en-US" w:eastAsia="en-US" w:bidi="ar-SA"/>
      </w:rPr>
    </w:lvl>
    <w:lvl w:ilvl="8">
      <w:numFmt w:val="bullet"/>
      <w:lvlText w:val="•"/>
      <w:lvlJc w:val="left"/>
      <w:pPr>
        <w:ind w:left="8816" w:hanging="965"/>
      </w:pPr>
      <w:rPr>
        <w:rFonts w:hint="default"/>
        <w:lang w:val="en-US" w:eastAsia="en-US" w:bidi="ar-SA"/>
      </w:rPr>
    </w:lvl>
  </w:abstractNum>
  <w:abstractNum w:abstractNumId="8" w15:restartNumberingAfterBreak="0">
    <w:nsid w:val="479B5833"/>
    <w:multiLevelType w:val="hybridMultilevel"/>
    <w:tmpl w:val="FFFFFFFF"/>
    <w:lvl w:ilvl="0" w:tplc="D80A72CE">
      <w:numFmt w:val="bullet"/>
      <w:lvlText w:val=""/>
      <w:lvlJc w:val="left"/>
      <w:pPr>
        <w:ind w:left="1310" w:hanging="360"/>
      </w:pPr>
      <w:rPr>
        <w:rFonts w:ascii="Symbol" w:eastAsia="Symbol" w:hAnsi="Symbol" w:cs="Symbol" w:hint="default"/>
        <w:b w:val="0"/>
        <w:bCs w:val="0"/>
        <w:i w:val="0"/>
        <w:iCs w:val="0"/>
        <w:spacing w:val="0"/>
        <w:w w:val="100"/>
        <w:sz w:val="24"/>
        <w:szCs w:val="24"/>
        <w:lang w:val="en-US" w:eastAsia="en-US" w:bidi="ar-SA"/>
      </w:rPr>
    </w:lvl>
    <w:lvl w:ilvl="1" w:tplc="C794F814">
      <w:numFmt w:val="bullet"/>
      <w:lvlText w:val="•"/>
      <w:lvlJc w:val="left"/>
      <w:pPr>
        <w:ind w:left="2208" w:hanging="360"/>
      </w:pPr>
      <w:rPr>
        <w:rFonts w:hint="default"/>
        <w:lang w:val="en-US" w:eastAsia="en-US" w:bidi="ar-SA"/>
      </w:rPr>
    </w:lvl>
    <w:lvl w:ilvl="2" w:tplc="CCD21C5E">
      <w:numFmt w:val="bullet"/>
      <w:lvlText w:val="•"/>
      <w:lvlJc w:val="left"/>
      <w:pPr>
        <w:ind w:left="3097" w:hanging="360"/>
      </w:pPr>
      <w:rPr>
        <w:rFonts w:hint="default"/>
        <w:lang w:val="en-US" w:eastAsia="en-US" w:bidi="ar-SA"/>
      </w:rPr>
    </w:lvl>
    <w:lvl w:ilvl="3" w:tplc="A8B0E368">
      <w:numFmt w:val="bullet"/>
      <w:lvlText w:val="•"/>
      <w:lvlJc w:val="left"/>
      <w:pPr>
        <w:ind w:left="3985" w:hanging="360"/>
      </w:pPr>
      <w:rPr>
        <w:rFonts w:hint="default"/>
        <w:lang w:val="en-US" w:eastAsia="en-US" w:bidi="ar-SA"/>
      </w:rPr>
    </w:lvl>
    <w:lvl w:ilvl="4" w:tplc="C99E593A">
      <w:numFmt w:val="bullet"/>
      <w:lvlText w:val="•"/>
      <w:lvlJc w:val="left"/>
      <w:pPr>
        <w:ind w:left="4874" w:hanging="360"/>
      </w:pPr>
      <w:rPr>
        <w:rFonts w:hint="default"/>
        <w:lang w:val="en-US" w:eastAsia="en-US" w:bidi="ar-SA"/>
      </w:rPr>
    </w:lvl>
    <w:lvl w:ilvl="5" w:tplc="97366FF0">
      <w:numFmt w:val="bullet"/>
      <w:lvlText w:val="•"/>
      <w:lvlJc w:val="left"/>
      <w:pPr>
        <w:ind w:left="5763" w:hanging="360"/>
      </w:pPr>
      <w:rPr>
        <w:rFonts w:hint="default"/>
        <w:lang w:val="en-US" w:eastAsia="en-US" w:bidi="ar-SA"/>
      </w:rPr>
    </w:lvl>
    <w:lvl w:ilvl="6" w:tplc="E8CA3D5C">
      <w:numFmt w:val="bullet"/>
      <w:lvlText w:val="•"/>
      <w:lvlJc w:val="left"/>
      <w:pPr>
        <w:ind w:left="6651" w:hanging="360"/>
      </w:pPr>
      <w:rPr>
        <w:rFonts w:hint="default"/>
        <w:lang w:val="en-US" w:eastAsia="en-US" w:bidi="ar-SA"/>
      </w:rPr>
    </w:lvl>
    <w:lvl w:ilvl="7" w:tplc="7B96D02E">
      <w:numFmt w:val="bullet"/>
      <w:lvlText w:val="•"/>
      <w:lvlJc w:val="left"/>
      <w:pPr>
        <w:ind w:left="7540" w:hanging="360"/>
      </w:pPr>
      <w:rPr>
        <w:rFonts w:hint="default"/>
        <w:lang w:val="en-US" w:eastAsia="en-US" w:bidi="ar-SA"/>
      </w:rPr>
    </w:lvl>
    <w:lvl w:ilvl="8" w:tplc="FB327208">
      <w:numFmt w:val="bullet"/>
      <w:lvlText w:val="•"/>
      <w:lvlJc w:val="left"/>
      <w:pPr>
        <w:ind w:left="8429" w:hanging="360"/>
      </w:pPr>
      <w:rPr>
        <w:rFonts w:hint="default"/>
        <w:lang w:val="en-US" w:eastAsia="en-US" w:bidi="ar-SA"/>
      </w:rPr>
    </w:lvl>
  </w:abstractNum>
  <w:abstractNum w:abstractNumId="9" w15:restartNumberingAfterBreak="0">
    <w:nsid w:val="4AC81217"/>
    <w:multiLevelType w:val="hybridMultilevel"/>
    <w:tmpl w:val="FFFFFFFF"/>
    <w:lvl w:ilvl="0" w:tplc="4796CFDE">
      <w:numFmt w:val="bullet"/>
      <w:lvlText w:val=""/>
      <w:lvlJc w:val="left"/>
      <w:pPr>
        <w:ind w:left="1310" w:hanging="360"/>
      </w:pPr>
      <w:rPr>
        <w:rFonts w:ascii="Symbol" w:eastAsia="Symbol" w:hAnsi="Symbol" w:cs="Symbol" w:hint="default"/>
        <w:b w:val="0"/>
        <w:bCs w:val="0"/>
        <w:i w:val="0"/>
        <w:iCs w:val="0"/>
        <w:spacing w:val="0"/>
        <w:w w:val="100"/>
        <w:sz w:val="24"/>
        <w:szCs w:val="24"/>
        <w:lang w:val="en-US" w:eastAsia="en-US" w:bidi="ar-SA"/>
      </w:rPr>
    </w:lvl>
    <w:lvl w:ilvl="1" w:tplc="EDDE18C6">
      <w:numFmt w:val="bullet"/>
      <w:lvlText w:val="•"/>
      <w:lvlJc w:val="left"/>
      <w:pPr>
        <w:ind w:left="2208" w:hanging="360"/>
      </w:pPr>
      <w:rPr>
        <w:rFonts w:hint="default"/>
        <w:lang w:val="en-US" w:eastAsia="en-US" w:bidi="ar-SA"/>
      </w:rPr>
    </w:lvl>
    <w:lvl w:ilvl="2" w:tplc="B6F09D02">
      <w:numFmt w:val="bullet"/>
      <w:lvlText w:val="•"/>
      <w:lvlJc w:val="left"/>
      <w:pPr>
        <w:ind w:left="3097" w:hanging="360"/>
      </w:pPr>
      <w:rPr>
        <w:rFonts w:hint="default"/>
        <w:lang w:val="en-US" w:eastAsia="en-US" w:bidi="ar-SA"/>
      </w:rPr>
    </w:lvl>
    <w:lvl w:ilvl="3" w:tplc="F2C2B9B2">
      <w:numFmt w:val="bullet"/>
      <w:lvlText w:val="•"/>
      <w:lvlJc w:val="left"/>
      <w:pPr>
        <w:ind w:left="3985" w:hanging="360"/>
      </w:pPr>
      <w:rPr>
        <w:rFonts w:hint="default"/>
        <w:lang w:val="en-US" w:eastAsia="en-US" w:bidi="ar-SA"/>
      </w:rPr>
    </w:lvl>
    <w:lvl w:ilvl="4" w:tplc="6B0050AA">
      <w:numFmt w:val="bullet"/>
      <w:lvlText w:val="•"/>
      <w:lvlJc w:val="left"/>
      <w:pPr>
        <w:ind w:left="4874" w:hanging="360"/>
      </w:pPr>
      <w:rPr>
        <w:rFonts w:hint="default"/>
        <w:lang w:val="en-US" w:eastAsia="en-US" w:bidi="ar-SA"/>
      </w:rPr>
    </w:lvl>
    <w:lvl w:ilvl="5" w:tplc="FAD673D0">
      <w:numFmt w:val="bullet"/>
      <w:lvlText w:val="•"/>
      <w:lvlJc w:val="left"/>
      <w:pPr>
        <w:ind w:left="5763" w:hanging="360"/>
      </w:pPr>
      <w:rPr>
        <w:rFonts w:hint="default"/>
        <w:lang w:val="en-US" w:eastAsia="en-US" w:bidi="ar-SA"/>
      </w:rPr>
    </w:lvl>
    <w:lvl w:ilvl="6" w:tplc="793C6B20">
      <w:numFmt w:val="bullet"/>
      <w:lvlText w:val="•"/>
      <w:lvlJc w:val="left"/>
      <w:pPr>
        <w:ind w:left="6651" w:hanging="360"/>
      </w:pPr>
      <w:rPr>
        <w:rFonts w:hint="default"/>
        <w:lang w:val="en-US" w:eastAsia="en-US" w:bidi="ar-SA"/>
      </w:rPr>
    </w:lvl>
    <w:lvl w:ilvl="7" w:tplc="1526B2D0">
      <w:numFmt w:val="bullet"/>
      <w:lvlText w:val="•"/>
      <w:lvlJc w:val="left"/>
      <w:pPr>
        <w:ind w:left="7540" w:hanging="360"/>
      </w:pPr>
      <w:rPr>
        <w:rFonts w:hint="default"/>
        <w:lang w:val="en-US" w:eastAsia="en-US" w:bidi="ar-SA"/>
      </w:rPr>
    </w:lvl>
    <w:lvl w:ilvl="8" w:tplc="448C4280">
      <w:numFmt w:val="bullet"/>
      <w:lvlText w:val="•"/>
      <w:lvlJc w:val="left"/>
      <w:pPr>
        <w:ind w:left="8429" w:hanging="360"/>
      </w:pPr>
      <w:rPr>
        <w:rFonts w:hint="default"/>
        <w:lang w:val="en-US" w:eastAsia="en-US" w:bidi="ar-SA"/>
      </w:rPr>
    </w:lvl>
  </w:abstractNum>
  <w:abstractNum w:abstractNumId="10" w15:restartNumberingAfterBreak="0">
    <w:nsid w:val="4B5D0015"/>
    <w:multiLevelType w:val="hybridMultilevel"/>
    <w:tmpl w:val="FFFFFFFF"/>
    <w:lvl w:ilvl="0" w:tplc="A1DC09C0">
      <w:numFmt w:val="bullet"/>
      <w:lvlText w:val="•"/>
      <w:lvlJc w:val="left"/>
      <w:pPr>
        <w:ind w:left="1310" w:hanging="360"/>
      </w:pPr>
      <w:rPr>
        <w:rFonts w:ascii="Arial MT" w:eastAsia="Arial MT" w:hAnsi="Arial MT" w:cs="Arial MT" w:hint="default"/>
        <w:b w:val="0"/>
        <w:bCs w:val="0"/>
        <w:i w:val="0"/>
        <w:iCs w:val="0"/>
        <w:spacing w:val="0"/>
        <w:w w:val="100"/>
        <w:sz w:val="24"/>
        <w:szCs w:val="24"/>
        <w:lang w:val="en-US" w:eastAsia="en-US" w:bidi="ar-SA"/>
      </w:rPr>
    </w:lvl>
    <w:lvl w:ilvl="1" w:tplc="5174333A">
      <w:numFmt w:val="bullet"/>
      <w:lvlText w:val="•"/>
      <w:lvlJc w:val="left"/>
      <w:pPr>
        <w:ind w:left="2208" w:hanging="360"/>
      </w:pPr>
      <w:rPr>
        <w:rFonts w:hint="default"/>
        <w:lang w:val="en-US" w:eastAsia="en-US" w:bidi="ar-SA"/>
      </w:rPr>
    </w:lvl>
    <w:lvl w:ilvl="2" w:tplc="A4E44EF4">
      <w:numFmt w:val="bullet"/>
      <w:lvlText w:val="•"/>
      <w:lvlJc w:val="left"/>
      <w:pPr>
        <w:ind w:left="3097" w:hanging="360"/>
      </w:pPr>
      <w:rPr>
        <w:rFonts w:hint="default"/>
        <w:lang w:val="en-US" w:eastAsia="en-US" w:bidi="ar-SA"/>
      </w:rPr>
    </w:lvl>
    <w:lvl w:ilvl="3" w:tplc="36F021F0">
      <w:numFmt w:val="bullet"/>
      <w:lvlText w:val="•"/>
      <w:lvlJc w:val="left"/>
      <w:pPr>
        <w:ind w:left="3985" w:hanging="360"/>
      </w:pPr>
      <w:rPr>
        <w:rFonts w:hint="default"/>
        <w:lang w:val="en-US" w:eastAsia="en-US" w:bidi="ar-SA"/>
      </w:rPr>
    </w:lvl>
    <w:lvl w:ilvl="4" w:tplc="65D87FCC">
      <w:numFmt w:val="bullet"/>
      <w:lvlText w:val="•"/>
      <w:lvlJc w:val="left"/>
      <w:pPr>
        <w:ind w:left="4874" w:hanging="360"/>
      </w:pPr>
      <w:rPr>
        <w:rFonts w:hint="default"/>
        <w:lang w:val="en-US" w:eastAsia="en-US" w:bidi="ar-SA"/>
      </w:rPr>
    </w:lvl>
    <w:lvl w:ilvl="5" w:tplc="44A27E4A">
      <w:numFmt w:val="bullet"/>
      <w:lvlText w:val="•"/>
      <w:lvlJc w:val="left"/>
      <w:pPr>
        <w:ind w:left="5763" w:hanging="360"/>
      </w:pPr>
      <w:rPr>
        <w:rFonts w:hint="default"/>
        <w:lang w:val="en-US" w:eastAsia="en-US" w:bidi="ar-SA"/>
      </w:rPr>
    </w:lvl>
    <w:lvl w:ilvl="6" w:tplc="60228E52">
      <w:numFmt w:val="bullet"/>
      <w:lvlText w:val="•"/>
      <w:lvlJc w:val="left"/>
      <w:pPr>
        <w:ind w:left="6651" w:hanging="360"/>
      </w:pPr>
      <w:rPr>
        <w:rFonts w:hint="default"/>
        <w:lang w:val="en-US" w:eastAsia="en-US" w:bidi="ar-SA"/>
      </w:rPr>
    </w:lvl>
    <w:lvl w:ilvl="7" w:tplc="5934AEFC">
      <w:numFmt w:val="bullet"/>
      <w:lvlText w:val="•"/>
      <w:lvlJc w:val="left"/>
      <w:pPr>
        <w:ind w:left="7540" w:hanging="360"/>
      </w:pPr>
      <w:rPr>
        <w:rFonts w:hint="default"/>
        <w:lang w:val="en-US" w:eastAsia="en-US" w:bidi="ar-SA"/>
      </w:rPr>
    </w:lvl>
    <w:lvl w:ilvl="8" w:tplc="6DCEF320">
      <w:numFmt w:val="bullet"/>
      <w:lvlText w:val="•"/>
      <w:lvlJc w:val="left"/>
      <w:pPr>
        <w:ind w:left="8429" w:hanging="360"/>
      </w:pPr>
      <w:rPr>
        <w:rFonts w:hint="default"/>
        <w:lang w:val="en-US" w:eastAsia="en-US" w:bidi="ar-SA"/>
      </w:rPr>
    </w:lvl>
  </w:abstractNum>
  <w:abstractNum w:abstractNumId="11" w15:restartNumberingAfterBreak="0">
    <w:nsid w:val="51D2374F"/>
    <w:multiLevelType w:val="hybridMultilevel"/>
    <w:tmpl w:val="FFFFFFFF"/>
    <w:lvl w:ilvl="0" w:tplc="341A1BD4">
      <w:start w:val="1"/>
      <w:numFmt w:val="decimal"/>
      <w:lvlText w:val="%1."/>
      <w:lvlJc w:val="left"/>
      <w:pPr>
        <w:ind w:left="830" w:hanging="240"/>
        <w:jc w:val="left"/>
      </w:pPr>
      <w:rPr>
        <w:rFonts w:ascii="Times New Roman" w:eastAsia="Times New Roman" w:hAnsi="Times New Roman" w:cs="Times New Roman" w:hint="default"/>
        <w:b/>
        <w:bCs/>
        <w:i w:val="0"/>
        <w:iCs w:val="0"/>
        <w:spacing w:val="0"/>
        <w:w w:val="100"/>
        <w:sz w:val="24"/>
        <w:szCs w:val="24"/>
        <w:lang w:val="en-US" w:eastAsia="en-US" w:bidi="ar-SA"/>
      </w:rPr>
    </w:lvl>
    <w:lvl w:ilvl="1" w:tplc="DC0EC996">
      <w:numFmt w:val="bullet"/>
      <w:lvlText w:val="•"/>
      <w:lvlJc w:val="left"/>
      <w:pPr>
        <w:ind w:left="1805" w:hanging="240"/>
      </w:pPr>
      <w:rPr>
        <w:rFonts w:hint="default"/>
        <w:lang w:val="en-US" w:eastAsia="en-US" w:bidi="ar-SA"/>
      </w:rPr>
    </w:lvl>
    <w:lvl w:ilvl="2" w:tplc="FA9276AA">
      <w:numFmt w:val="bullet"/>
      <w:lvlText w:val="•"/>
      <w:lvlJc w:val="left"/>
      <w:pPr>
        <w:ind w:left="2770" w:hanging="240"/>
      </w:pPr>
      <w:rPr>
        <w:rFonts w:hint="default"/>
        <w:lang w:val="en-US" w:eastAsia="en-US" w:bidi="ar-SA"/>
      </w:rPr>
    </w:lvl>
    <w:lvl w:ilvl="3" w:tplc="BD28189A">
      <w:numFmt w:val="bullet"/>
      <w:lvlText w:val="•"/>
      <w:lvlJc w:val="left"/>
      <w:pPr>
        <w:ind w:left="3735" w:hanging="240"/>
      </w:pPr>
      <w:rPr>
        <w:rFonts w:hint="default"/>
        <w:lang w:val="en-US" w:eastAsia="en-US" w:bidi="ar-SA"/>
      </w:rPr>
    </w:lvl>
    <w:lvl w:ilvl="4" w:tplc="4412D190">
      <w:numFmt w:val="bullet"/>
      <w:lvlText w:val="•"/>
      <w:lvlJc w:val="left"/>
      <w:pPr>
        <w:ind w:left="4700" w:hanging="240"/>
      </w:pPr>
      <w:rPr>
        <w:rFonts w:hint="default"/>
        <w:lang w:val="en-US" w:eastAsia="en-US" w:bidi="ar-SA"/>
      </w:rPr>
    </w:lvl>
    <w:lvl w:ilvl="5" w:tplc="2D3EE894">
      <w:numFmt w:val="bullet"/>
      <w:lvlText w:val="•"/>
      <w:lvlJc w:val="left"/>
      <w:pPr>
        <w:ind w:left="5665" w:hanging="240"/>
      </w:pPr>
      <w:rPr>
        <w:rFonts w:hint="default"/>
        <w:lang w:val="en-US" w:eastAsia="en-US" w:bidi="ar-SA"/>
      </w:rPr>
    </w:lvl>
    <w:lvl w:ilvl="6" w:tplc="FD925420">
      <w:numFmt w:val="bullet"/>
      <w:lvlText w:val="•"/>
      <w:lvlJc w:val="left"/>
      <w:pPr>
        <w:ind w:left="6630" w:hanging="240"/>
      </w:pPr>
      <w:rPr>
        <w:rFonts w:hint="default"/>
        <w:lang w:val="en-US" w:eastAsia="en-US" w:bidi="ar-SA"/>
      </w:rPr>
    </w:lvl>
    <w:lvl w:ilvl="7" w:tplc="E6C0FB72">
      <w:numFmt w:val="bullet"/>
      <w:lvlText w:val="•"/>
      <w:lvlJc w:val="left"/>
      <w:pPr>
        <w:ind w:left="7595" w:hanging="240"/>
      </w:pPr>
      <w:rPr>
        <w:rFonts w:hint="default"/>
        <w:lang w:val="en-US" w:eastAsia="en-US" w:bidi="ar-SA"/>
      </w:rPr>
    </w:lvl>
    <w:lvl w:ilvl="8" w:tplc="0DEEE26C">
      <w:numFmt w:val="bullet"/>
      <w:lvlText w:val="•"/>
      <w:lvlJc w:val="left"/>
      <w:pPr>
        <w:ind w:left="8560" w:hanging="240"/>
      </w:pPr>
      <w:rPr>
        <w:rFonts w:hint="default"/>
        <w:lang w:val="en-US" w:eastAsia="en-US" w:bidi="ar-SA"/>
      </w:rPr>
    </w:lvl>
  </w:abstractNum>
  <w:abstractNum w:abstractNumId="12" w15:restartNumberingAfterBreak="0">
    <w:nsid w:val="67F866AD"/>
    <w:multiLevelType w:val="hybridMultilevel"/>
    <w:tmpl w:val="FFFFFFFF"/>
    <w:lvl w:ilvl="0" w:tplc="75F0FEDC">
      <w:start w:val="1"/>
      <w:numFmt w:val="decimal"/>
      <w:lvlText w:val="%1."/>
      <w:lvlJc w:val="left"/>
      <w:pPr>
        <w:ind w:left="849" w:hanging="226"/>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F8B83C16">
      <w:numFmt w:val="bullet"/>
      <w:lvlText w:val="•"/>
      <w:lvlJc w:val="left"/>
      <w:pPr>
        <w:ind w:left="1776" w:hanging="226"/>
      </w:pPr>
      <w:rPr>
        <w:rFonts w:hint="default"/>
        <w:lang w:val="en-US" w:eastAsia="en-US" w:bidi="ar-SA"/>
      </w:rPr>
    </w:lvl>
    <w:lvl w:ilvl="2" w:tplc="93AE03A8">
      <w:numFmt w:val="bullet"/>
      <w:lvlText w:val="•"/>
      <w:lvlJc w:val="left"/>
      <w:pPr>
        <w:ind w:left="2713" w:hanging="226"/>
      </w:pPr>
      <w:rPr>
        <w:rFonts w:hint="default"/>
        <w:lang w:val="en-US" w:eastAsia="en-US" w:bidi="ar-SA"/>
      </w:rPr>
    </w:lvl>
    <w:lvl w:ilvl="3" w:tplc="90F8EE06">
      <w:numFmt w:val="bullet"/>
      <w:lvlText w:val="•"/>
      <w:lvlJc w:val="left"/>
      <w:pPr>
        <w:ind w:left="3649" w:hanging="226"/>
      </w:pPr>
      <w:rPr>
        <w:rFonts w:hint="default"/>
        <w:lang w:val="en-US" w:eastAsia="en-US" w:bidi="ar-SA"/>
      </w:rPr>
    </w:lvl>
    <w:lvl w:ilvl="4" w:tplc="23189C4E">
      <w:numFmt w:val="bullet"/>
      <w:lvlText w:val="•"/>
      <w:lvlJc w:val="left"/>
      <w:pPr>
        <w:ind w:left="4586" w:hanging="226"/>
      </w:pPr>
      <w:rPr>
        <w:rFonts w:hint="default"/>
        <w:lang w:val="en-US" w:eastAsia="en-US" w:bidi="ar-SA"/>
      </w:rPr>
    </w:lvl>
    <w:lvl w:ilvl="5" w:tplc="ED2C530A">
      <w:numFmt w:val="bullet"/>
      <w:lvlText w:val="•"/>
      <w:lvlJc w:val="left"/>
      <w:pPr>
        <w:ind w:left="5523" w:hanging="226"/>
      </w:pPr>
      <w:rPr>
        <w:rFonts w:hint="default"/>
        <w:lang w:val="en-US" w:eastAsia="en-US" w:bidi="ar-SA"/>
      </w:rPr>
    </w:lvl>
    <w:lvl w:ilvl="6" w:tplc="F790E1F4">
      <w:numFmt w:val="bullet"/>
      <w:lvlText w:val="•"/>
      <w:lvlJc w:val="left"/>
      <w:pPr>
        <w:ind w:left="6459" w:hanging="226"/>
      </w:pPr>
      <w:rPr>
        <w:rFonts w:hint="default"/>
        <w:lang w:val="en-US" w:eastAsia="en-US" w:bidi="ar-SA"/>
      </w:rPr>
    </w:lvl>
    <w:lvl w:ilvl="7" w:tplc="CDA028AC">
      <w:numFmt w:val="bullet"/>
      <w:lvlText w:val="•"/>
      <w:lvlJc w:val="left"/>
      <w:pPr>
        <w:ind w:left="7396" w:hanging="226"/>
      </w:pPr>
      <w:rPr>
        <w:rFonts w:hint="default"/>
        <w:lang w:val="en-US" w:eastAsia="en-US" w:bidi="ar-SA"/>
      </w:rPr>
    </w:lvl>
    <w:lvl w:ilvl="8" w:tplc="986A8A8A">
      <w:numFmt w:val="bullet"/>
      <w:lvlText w:val="•"/>
      <w:lvlJc w:val="left"/>
      <w:pPr>
        <w:ind w:left="8333" w:hanging="226"/>
      </w:pPr>
      <w:rPr>
        <w:rFonts w:hint="default"/>
        <w:lang w:val="en-US" w:eastAsia="en-US" w:bidi="ar-SA"/>
      </w:rPr>
    </w:lvl>
  </w:abstractNum>
  <w:abstractNum w:abstractNumId="13" w15:restartNumberingAfterBreak="0">
    <w:nsid w:val="79255C63"/>
    <w:multiLevelType w:val="hybridMultilevel"/>
    <w:tmpl w:val="FFFFFFFF"/>
    <w:lvl w:ilvl="0" w:tplc="F6301610">
      <w:start w:val="1"/>
      <w:numFmt w:val="decimal"/>
      <w:lvlText w:val="%1."/>
      <w:lvlJc w:val="left"/>
      <w:pPr>
        <w:ind w:left="780" w:hanging="166"/>
        <w:jc w:val="left"/>
      </w:pPr>
      <w:rPr>
        <w:rFonts w:ascii="Times New Roman" w:eastAsia="Times New Roman" w:hAnsi="Times New Roman" w:cs="Times New Roman" w:hint="default"/>
        <w:b/>
        <w:bCs/>
        <w:i w:val="0"/>
        <w:iCs w:val="0"/>
        <w:spacing w:val="-1"/>
        <w:w w:val="93"/>
        <w:sz w:val="20"/>
        <w:szCs w:val="20"/>
        <w:lang w:val="en-US" w:eastAsia="en-US" w:bidi="ar-SA"/>
      </w:rPr>
    </w:lvl>
    <w:lvl w:ilvl="1" w:tplc="DDFEE57E">
      <w:start w:val="1"/>
      <w:numFmt w:val="upperLetter"/>
      <w:lvlText w:val="%2."/>
      <w:lvlJc w:val="left"/>
      <w:pPr>
        <w:ind w:left="1233" w:hanging="360"/>
        <w:jc w:val="right"/>
      </w:pPr>
      <w:rPr>
        <w:rFonts w:hint="default"/>
        <w:spacing w:val="-2"/>
        <w:w w:val="100"/>
        <w:lang w:val="en-US" w:eastAsia="en-US" w:bidi="ar-SA"/>
      </w:rPr>
    </w:lvl>
    <w:lvl w:ilvl="2" w:tplc="B09E33FC">
      <w:numFmt w:val="bullet"/>
      <w:lvlText w:val="•"/>
      <w:lvlJc w:val="left"/>
      <w:pPr>
        <w:ind w:left="2236" w:hanging="360"/>
      </w:pPr>
      <w:rPr>
        <w:rFonts w:hint="default"/>
        <w:lang w:val="en-US" w:eastAsia="en-US" w:bidi="ar-SA"/>
      </w:rPr>
    </w:lvl>
    <w:lvl w:ilvl="3" w:tplc="B668657E">
      <w:numFmt w:val="bullet"/>
      <w:lvlText w:val="•"/>
      <w:lvlJc w:val="left"/>
      <w:pPr>
        <w:ind w:left="3232" w:hanging="360"/>
      </w:pPr>
      <w:rPr>
        <w:rFonts w:hint="default"/>
        <w:lang w:val="en-US" w:eastAsia="en-US" w:bidi="ar-SA"/>
      </w:rPr>
    </w:lvl>
    <w:lvl w:ilvl="4" w:tplc="1FD23AF6">
      <w:numFmt w:val="bullet"/>
      <w:lvlText w:val="•"/>
      <w:lvlJc w:val="left"/>
      <w:pPr>
        <w:ind w:left="4228" w:hanging="360"/>
      </w:pPr>
      <w:rPr>
        <w:rFonts w:hint="default"/>
        <w:lang w:val="en-US" w:eastAsia="en-US" w:bidi="ar-SA"/>
      </w:rPr>
    </w:lvl>
    <w:lvl w:ilvl="5" w:tplc="70B8C384">
      <w:numFmt w:val="bullet"/>
      <w:lvlText w:val="•"/>
      <w:lvlJc w:val="left"/>
      <w:pPr>
        <w:ind w:left="5225" w:hanging="360"/>
      </w:pPr>
      <w:rPr>
        <w:rFonts w:hint="default"/>
        <w:lang w:val="en-US" w:eastAsia="en-US" w:bidi="ar-SA"/>
      </w:rPr>
    </w:lvl>
    <w:lvl w:ilvl="6" w:tplc="49EC5AB2">
      <w:numFmt w:val="bullet"/>
      <w:lvlText w:val="•"/>
      <w:lvlJc w:val="left"/>
      <w:pPr>
        <w:ind w:left="6221" w:hanging="360"/>
      </w:pPr>
      <w:rPr>
        <w:rFonts w:hint="default"/>
        <w:lang w:val="en-US" w:eastAsia="en-US" w:bidi="ar-SA"/>
      </w:rPr>
    </w:lvl>
    <w:lvl w:ilvl="7" w:tplc="E88E52A4">
      <w:numFmt w:val="bullet"/>
      <w:lvlText w:val="•"/>
      <w:lvlJc w:val="left"/>
      <w:pPr>
        <w:ind w:left="7217" w:hanging="360"/>
      </w:pPr>
      <w:rPr>
        <w:rFonts w:hint="default"/>
        <w:lang w:val="en-US" w:eastAsia="en-US" w:bidi="ar-SA"/>
      </w:rPr>
    </w:lvl>
    <w:lvl w:ilvl="8" w:tplc="E1B6A878">
      <w:numFmt w:val="bullet"/>
      <w:lvlText w:val="•"/>
      <w:lvlJc w:val="left"/>
      <w:pPr>
        <w:ind w:left="8213" w:hanging="360"/>
      </w:pPr>
      <w:rPr>
        <w:rFonts w:hint="default"/>
        <w:lang w:val="en-US" w:eastAsia="en-US" w:bidi="ar-SA"/>
      </w:rPr>
    </w:lvl>
  </w:abstractNum>
  <w:abstractNum w:abstractNumId="14" w15:restartNumberingAfterBreak="0">
    <w:nsid w:val="79306EE4"/>
    <w:multiLevelType w:val="hybridMultilevel"/>
    <w:tmpl w:val="FFFFFFFF"/>
    <w:lvl w:ilvl="0" w:tplc="E4B479E6">
      <w:numFmt w:val="bullet"/>
      <w:lvlText w:val=""/>
      <w:lvlJc w:val="left"/>
      <w:pPr>
        <w:ind w:left="744" w:hanging="360"/>
      </w:pPr>
      <w:rPr>
        <w:rFonts w:ascii="Wingdings" w:eastAsia="Wingdings" w:hAnsi="Wingdings" w:cs="Wingdings" w:hint="default"/>
        <w:b w:val="0"/>
        <w:bCs w:val="0"/>
        <w:i w:val="0"/>
        <w:iCs w:val="0"/>
        <w:spacing w:val="0"/>
        <w:w w:val="100"/>
        <w:sz w:val="24"/>
        <w:szCs w:val="24"/>
        <w:lang w:val="en-US" w:eastAsia="en-US" w:bidi="ar-SA"/>
      </w:rPr>
    </w:lvl>
    <w:lvl w:ilvl="1" w:tplc="D7F45336">
      <w:numFmt w:val="bullet"/>
      <w:lvlText w:val="•"/>
      <w:lvlJc w:val="left"/>
      <w:pPr>
        <w:ind w:left="1686" w:hanging="360"/>
      </w:pPr>
      <w:rPr>
        <w:rFonts w:hint="default"/>
        <w:lang w:val="en-US" w:eastAsia="en-US" w:bidi="ar-SA"/>
      </w:rPr>
    </w:lvl>
    <w:lvl w:ilvl="2" w:tplc="C6D2D89A">
      <w:numFmt w:val="bullet"/>
      <w:lvlText w:val="•"/>
      <w:lvlJc w:val="left"/>
      <w:pPr>
        <w:ind w:left="2633" w:hanging="360"/>
      </w:pPr>
      <w:rPr>
        <w:rFonts w:hint="default"/>
        <w:lang w:val="en-US" w:eastAsia="en-US" w:bidi="ar-SA"/>
      </w:rPr>
    </w:lvl>
    <w:lvl w:ilvl="3" w:tplc="23C0C968">
      <w:numFmt w:val="bullet"/>
      <w:lvlText w:val="•"/>
      <w:lvlJc w:val="left"/>
      <w:pPr>
        <w:ind w:left="3579" w:hanging="360"/>
      </w:pPr>
      <w:rPr>
        <w:rFonts w:hint="default"/>
        <w:lang w:val="en-US" w:eastAsia="en-US" w:bidi="ar-SA"/>
      </w:rPr>
    </w:lvl>
    <w:lvl w:ilvl="4" w:tplc="22126FBE">
      <w:numFmt w:val="bullet"/>
      <w:lvlText w:val="•"/>
      <w:lvlJc w:val="left"/>
      <w:pPr>
        <w:ind w:left="4526" w:hanging="360"/>
      </w:pPr>
      <w:rPr>
        <w:rFonts w:hint="default"/>
        <w:lang w:val="en-US" w:eastAsia="en-US" w:bidi="ar-SA"/>
      </w:rPr>
    </w:lvl>
    <w:lvl w:ilvl="5" w:tplc="6FD225C6">
      <w:numFmt w:val="bullet"/>
      <w:lvlText w:val="•"/>
      <w:lvlJc w:val="left"/>
      <w:pPr>
        <w:ind w:left="5473" w:hanging="360"/>
      </w:pPr>
      <w:rPr>
        <w:rFonts w:hint="default"/>
        <w:lang w:val="en-US" w:eastAsia="en-US" w:bidi="ar-SA"/>
      </w:rPr>
    </w:lvl>
    <w:lvl w:ilvl="6" w:tplc="63D8B3CC">
      <w:numFmt w:val="bullet"/>
      <w:lvlText w:val="•"/>
      <w:lvlJc w:val="left"/>
      <w:pPr>
        <w:ind w:left="6419" w:hanging="360"/>
      </w:pPr>
      <w:rPr>
        <w:rFonts w:hint="default"/>
        <w:lang w:val="en-US" w:eastAsia="en-US" w:bidi="ar-SA"/>
      </w:rPr>
    </w:lvl>
    <w:lvl w:ilvl="7" w:tplc="2E6AE740">
      <w:numFmt w:val="bullet"/>
      <w:lvlText w:val="•"/>
      <w:lvlJc w:val="left"/>
      <w:pPr>
        <w:ind w:left="7366" w:hanging="360"/>
      </w:pPr>
      <w:rPr>
        <w:rFonts w:hint="default"/>
        <w:lang w:val="en-US" w:eastAsia="en-US" w:bidi="ar-SA"/>
      </w:rPr>
    </w:lvl>
    <w:lvl w:ilvl="8" w:tplc="3B1E547A">
      <w:numFmt w:val="bullet"/>
      <w:lvlText w:val="•"/>
      <w:lvlJc w:val="left"/>
      <w:pPr>
        <w:ind w:left="8313" w:hanging="360"/>
      </w:pPr>
      <w:rPr>
        <w:rFonts w:hint="default"/>
        <w:lang w:val="en-US" w:eastAsia="en-US" w:bidi="ar-SA"/>
      </w:rPr>
    </w:lvl>
  </w:abstractNum>
  <w:num w:numId="1" w16cid:durableId="579145135">
    <w:abstractNumId w:val="0"/>
  </w:num>
  <w:num w:numId="2" w16cid:durableId="324670079">
    <w:abstractNumId w:val="4"/>
  </w:num>
  <w:num w:numId="3" w16cid:durableId="1050884569">
    <w:abstractNumId w:val="13"/>
  </w:num>
  <w:num w:numId="4" w16cid:durableId="137769108">
    <w:abstractNumId w:val="14"/>
  </w:num>
  <w:num w:numId="5" w16cid:durableId="1917787692">
    <w:abstractNumId w:val="12"/>
  </w:num>
  <w:num w:numId="6" w16cid:durableId="330642752">
    <w:abstractNumId w:val="1"/>
  </w:num>
  <w:num w:numId="7" w16cid:durableId="647393344">
    <w:abstractNumId w:val="9"/>
  </w:num>
  <w:num w:numId="8" w16cid:durableId="1544291613">
    <w:abstractNumId w:val="10"/>
  </w:num>
  <w:num w:numId="9" w16cid:durableId="1321806190">
    <w:abstractNumId w:val="8"/>
  </w:num>
  <w:num w:numId="10" w16cid:durableId="93788528">
    <w:abstractNumId w:val="2"/>
  </w:num>
  <w:num w:numId="11" w16cid:durableId="881790190">
    <w:abstractNumId w:val="11"/>
  </w:num>
  <w:num w:numId="12" w16cid:durableId="1148009457">
    <w:abstractNumId w:val="5"/>
  </w:num>
  <w:num w:numId="13" w16cid:durableId="349836641">
    <w:abstractNumId w:val="7"/>
  </w:num>
  <w:num w:numId="14" w16cid:durableId="1633444283">
    <w:abstractNumId w:val="3"/>
  </w:num>
  <w:num w:numId="15" w16cid:durableId="3646732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C2506"/>
    <w:rsid w:val="00357044"/>
    <w:rsid w:val="00381883"/>
    <w:rsid w:val="004760CE"/>
    <w:rsid w:val="004B2D82"/>
    <w:rsid w:val="00582945"/>
    <w:rsid w:val="005833D7"/>
    <w:rsid w:val="006C2506"/>
    <w:rsid w:val="00810D66"/>
    <w:rsid w:val="00C022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A01436"/>
  <w15:docId w15:val="{C1BD8938-704A-4349-84B9-88C6B9A26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590"/>
      <w:outlineLvl w:val="0"/>
    </w:pPr>
    <w:rPr>
      <w:b/>
      <w:bCs/>
      <w:sz w:val="24"/>
      <w:szCs w:val="24"/>
    </w:rPr>
  </w:style>
  <w:style w:type="paragraph" w:styleId="Heading2">
    <w:name w:val="heading 2"/>
    <w:basedOn w:val="Normal"/>
    <w:uiPriority w:val="9"/>
    <w:unhideWhenUsed/>
    <w:qFormat/>
    <w:pPr>
      <w:ind w:left="59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35"/>
      <w:ind w:left="2536" w:hanging="1162"/>
    </w:pPr>
    <w:rPr>
      <w:b/>
      <w:bCs/>
      <w:sz w:val="24"/>
      <w:szCs w:val="24"/>
    </w:rPr>
  </w:style>
  <w:style w:type="paragraph" w:styleId="TOC2">
    <w:name w:val="toc 2"/>
    <w:basedOn w:val="Normal"/>
    <w:uiPriority w:val="1"/>
    <w:qFormat/>
    <w:pPr>
      <w:spacing w:before="291"/>
      <w:ind w:left="2536" w:hanging="1113"/>
    </w:pPr>
    <w:rPr>
      <w:b/>
      <w:bCs/>
      <w:i/>
      <w:iCs/>
    </w:rPr>
  </w:style>
  <w:style w:type="paragraph" w:styleId="TOC3">
    <w:name w:val="toc 3"/>
    <w:basedOn w:val="Normal"/>
    <w:uiPriority w:val="1"/>
    <w:qFormat/>
    <w:pPr>
      <w:spacing w:before="178"/>
      <w:ind w:left="2536"/>
    </w:pPr>
    <w:rPr>
      <w:sz w:val="24"/>
      <w:szCs w:val="24"/>
    </w:rPr>
  </w:style>
  <w:style w:type="paragraph" w:styleId="TOC4">
    <w:name w:val="toc 4"/>
    <w:basedOn w:val="Normal"/>
    <w:uiPriority w:val="1"/>
    <w:qFormat/>
    <w:pPr>
      <w:spacing w:before="235"/>
      <w:ind w:left="2536"/>
    </w:pPr>
    <w:rPr>
      <w:b/>
      <w:bCs/>
      <w:i/>
      <w:iCs/>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10" w:hanging="360"/>
    </w:pPr>
  </w:style>
  <w:style w:type="paragraph" w:customStyle="1" w:styleId="TableParagraph">
    <w:name w:val="Table Paragraph"/>
    <w:basedOn w:val="Normal"/>
    <w:uiPriority w:val="1"/>
    <w:qFormat/>
    <w:pPr>
      <w:spacing w:line="256"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42" Type="http://schemas.openxmlformats.org/officeDocument/2006/relationships/image" Target="media/image25.png"/><Relationship Id="rId47" Type="http://schemas.openxmlformats.org/officeDocument/2006/relationships/footer" Target="footer12.xml"/><Relationship Id="rId63" Type="http://schemas.openxmlformats.org/officeDocument/2006/relationships/image" Target="media/image44.png"/><Relationship Id="rId68" Type="http://schemas.openxmlformats.org/officeDocument/2006/relationships/hyperlink" Target="https://doi.org/10.1080/00207590903339902" TargetMode="External"/><Relationship Id="rId84" Type="http://schemas.openxmlformats.org/officeDocument/2006/relationships/image" Target="media/image46.jpeg"/><Relationship Id="rId89" Type="http://schemas.openxmlformats.org/officeDocument/2006/relationships/image" Target="media/image47.jpeg"/><Relationship Id="rId16" Type="http://schemas.openxmlformats.org/officeDocument/2006/relationships/footer" Target="footer7.xml"/><Relationship Id="rId107" Type="http://schemas.openxmlformats.org/officeDocument/2006/relationships/fontTable" Target="fontTable.xml"/><Relationship Id="rId11" Type="http://schemas.openxmlformats.org/officeDocument/2006/relationships/footer" Target="footer2.xml"/><Relationship Id="rId32" Type="http://schemas.openxmlformats.org/officeDocument/2006/relationships/image" Target="media/image15.png"/><Relationship Id="rId37" Type="http://schemas.openxmlformats.org/officeDocument/2006/relationships/image" Target="media/image20.png"/><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hyperlink" Target="https://doi.org/10.1080/07420520500545979" TargetMode="External"/><Relationship Id="rId79" Type="http://schemas.openxmlformats.org/officeDocument/2006/relationships/hyperlink" Target="https://doi.org/10.1186/S43161-024-00199-2" TargetMode="External"/><Relationship Id="rId102" Type="http://schemas.openxmlformats.org/officeDocument/2006/relationships/footer" Target="footer24.xml"/><Relationship Id="rId5" Type="http://schemas.openxmlformats.org/officeDocument/2006/relationships/webSettings" Target="webSettings.xml"/><Relationship Id="rId90" Type="http://schemas.openxmlformats.org/officeDocument/2006/relationships/footer" Target="footer17.xml"/><Relationship Id="rId95" Type="http://schemas.openxmlformats.org/officeDocument/2006/relationships/footer" Target="footer19.xml"/><Relationship Id="rId22" Type="http://schemas.openxmlformats.org/officeDocument/2006/relationships/image" Target="media/image5.png"/><Relationship Id="rId27" Type="http://schemas.openxmlformats.org/officeDocument/2006/relationships/image" Target="media/image10.png"/><Relationship Id="rId43" Type="http://schemas.openxmlformats.org/officeDocument/2006/relationships/image" Target="media/image26.png"/><Relationship Id="rId48" Type="http://schemas.openxmlformats.org/officeDocument/2006/relationships/image" Target="media/image29.emf"/><Relationship Id="rId64" Type="http://schemas.openxmlformats.org/officeDocument/2006/relationships/image" Target="media/image45.png"/><Relationship Id="rId69" Type="http://schemas.openxmlformats.org/officeDocument/2006/relationships/hyperlink" Target="https://doi.org/10.1037/0096-1523.24.2.363" TargetMode="External"/><Relationship Id="rId80" Type="http://schemas.openxmlformats.org/officeDocument/2006/relationships/hyperlink" Target="https://doi.org/10.1186/S12909-025-07281-W" TargetMode="External"/><Relationship Id="rId85" Type="http://schemas.openxmlformats.org/officeDocument/2006/relationships/footer" Target="footer13.xml"/><Relationship Id="rId12" Type="http://schemas.openxmlformats.org/officeDocument/2006/relationships/footer" Target="footer3.xml"/><Relationship Id="rId17" Type="http://schemas.openxmlformats.org/officeDocument/2006/relationships/footer" Target="footer8.xml"/><Relationship Id="rId33" Type="http://schemas.openxmlformats.org/officeDocument/2006/relationships/image" Target="media/image16.png"/><Relationship Id="rId38" Type="http://schemas.openxmlformats.org/officeDocument/2006/relationships/image" Target="media/image21.png"/><Relationship Id="rId59" Type="http://schemas.openxmlformats.org/officeDocument/2006/relationships/image" Target="media/image40.png"/><Relationship Id="rId103" Type="http://schemas.openxmlformats.org/officeDocument/2006/relationships/image" Target="media/image53.jpeg"/><Relationship Id="rId108"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image" Target="media/image24.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hyperlink" Target="https://doi.org/10.1016/j.lindif.2011.07.003" TargetMode="External"/><Relationship Id="rId75" Type="http://schemas.openxmlformats.org/officeDocument/2006/relationships/hyperlink" Target="https://doi.org/10.1080/07420528.2018.1474473" TargetMode="External"/><Relationship Id="rId83" Type="http://schemas.openxmlformats.org/officeDocument/2006/relationships/hyperlink" Target="https://doi.org/10.3109/07420528.2015.1107084" TargetMode="External"/><Relationship Id="rId88" Type="http://schemas.openxmlformats.org/officeDocument/2006/relationships/footer" Target="footer16.xml"/><Relationship Id="rId91" Type="http://schemas.openxmlformats.org/officeDocument/2006/relationships/image" Target="media/image48.jpeg"/><Relationship Id="rId96"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0.png"/><Relationship Id="rId57" Type="http://schemas.openxmlformats.org/officeDocument/2006/relationships/image" Target="media/image38.png"/><Relationship Id="rId106" Type="http://schemas.openxmlformats.org/officeDocument/2006/relationships/footer" Target="footer26.xml"/><Relationship Id="rId10" Type="http://schemas.openxmlformats.org/officeDocument/2006/relationships/footer" Target="footer1.xm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hyperlink" Target="https://doi.org/10.3109/07420528.2012.719971" TargetMode="External"/><Relationship Id="rId73" Type="http://schemas.openxmlformats.org/officeDocument/2006/relationships/hyperlink" Target="https://doi.org/10.3109/07420528.2015.1029741" TargetMode="External"/><Relationship Id="rId78" Type="http://schemas.openxmlformats.org/officeDocument/2006/relationships/hyperlink" Target="https://doi.org/10.1016/J.PAID.2022.111581" TargetMode="External"/><Relationship Id="rId81" Type="http://schemas.openxmlformats.org/officeDocument/2006/relationships/hyperlink" Target="https://doi.org/10.1080/21642850.2022.2136183" TargetMode="External"/><Relationship Id="rId86" Type="http://schemas.openxmlformats.org/officeDocument/2006/relationships/footer" Target="footer14.xml"/><Relationship Id="rId94" Type="http://schemas.openxmlformats.org/officeDocument/2006/relationships/image" Target="media/image50.jpeg"/><Relationship Id="rId99" Type="http://schemas.openxmlformats.org/officeDocument/2006/relationships/image" Target="media/image51.jpeg"/><Relationship Id="rId101" Type="http://schemas.openxmlformats.org/officeDocument/2006/relationships/image" Target="media/image52.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4.xml"/><Relationship Id="rId18" Type="http://schemas.openxmlformats.org/officeDocument/2006/relationships/footer" Target="footer9.xml"/><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hyperlink" Target="https://doi.org/10.1155/2017/3090387" TargetMode="External"/><Relationship Id="rId97" Type="http://schemas.openxmlformats.org/officeDocument/2006/relationships/footer" Target="footer21.xml"/><Relationship Id="rId104" Type="http://schemas.openxmlformats.org/officeDocument/2006/relationships/footer" Target="footer25.xml"/><Relationship Id="rId7" Type="http://schemas.openxmlformats.org/officeDocument/2006/relationships/endnotes" Target="endnotes.xml"/><Relationship Id="rId71" Type="http://schemas.openxmlformats.org/officeDocument/2006/relationships/hyperlink" Target="https://doi.org/10.1111/jsr.13101" TargetMode="External"/><Relationship Id="rId92" Type="http://schemas.openxmlformats.org/officeDocument/2006/relationships/footer" Target="footer18.xml"/><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image" Target="media/image7.png"/><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hyperlink" Target="https://doi.org/10.3109/07420528.2012.701751" TargetMode="External"/><Relationship Id="rId87" Type="http://schemas.openxmlformats.org/officeDocument/2006/relationships/footer" Target="footer15.xml"/><Relationship Id="rId61" Type="http://schemas.openxmlformats.org/officeDocument/2006/relationships/image" Target="media/image42.png"/><Relationship Id="rId82" Type="http://schemas.openxmlformats.org/officeDocument/2006/relationships/hyperlink" Target="https://doi.org/10.1111/J.2044-8279.2011.02059.X" TargetMode="External"/><Relationship Id="rId19" Type="http://schemas.openxmlformats.org/officeDocument/2006/relationships/footer" Target="footer10.xml"/><Relationship Id="rId14" Type="http://schemas.openxmlformats.org/officeDocument/2006/relationships/footer" Target="footer5.xml"/><Relationship Id="rId30" Type="http://schemas.openxmlformats.org/officeDocument/2006/relationships/image" Target="media/image13.png"/><Relationship Id="rId35" Type="http://schemas.openxmlformats.org/officeDocument/2006/relationships/image" Target="media/image18.png"/><Relationship Id="rId56" Type="http://schemas.openxmlformats.org/officeDocument/2006/relationships/image" Target="media/image37.png"/><Relationship Id="rId77" Type="http://schemas.openxmlformats.org/officeDocument/2006/relationships/hyperlink" Target="https://doi.org/10.3109/07420528.2014.980508" TargetMode="External"/><Relationship Id="rId100" Type="http://schemas.openxmlformats.org/officeDocument/2006/relationships/footer" Target="footer23.xml"/><Relationship Id="rId105" Type="http://schemas.openxmlformats.org/officeDocument/2006/relationships/image" Target="media/image54.jpeg"/><Relationship Id="rId8" Type="http://schemas.openxmlformats.org/officeDocument/2006/relationships/image" Target="media/image1.png"/><Relationship Id="rId51" Type="http://schemas.openxmlformats.org/officeDocument/2006/relationships/image" Target="media/image32.png"/><Relationship Id="rId72" Type="http://schemas.openxmlformats.org/officeDocument/2006/relationships/hyperlink" Target="https://doi.org/10.1016/j.cub.2012.03.038" TargetMode="External"/><Relationship Id="rId93" Type="http://schemas.openxmlformats.org/officeDocument/2006/relationships/image" Target="media/image49.jpeg"/><Relationship Id="rId98" Type="http://schemas.openxmlformats.org/officeDocument/2006/relationships/footer" Target="footer22.xml"/><Relationship Id="rId3" Type="http://schemas.openxmlformats.org/officeDocument/2006/relationships/styles" Target="styles.xml"/><Relationship Id="rId25" Type="http://schemas.openxmlformats.org/officeDocument/2006/relationships/image" Target="media/image8.png"/><Relationship Id="rId46" Type="http://schemas.openxmlformats.org/officeDocument/2006/relationships/footer" Target="footer11.xml"/><Relationship Id="rId67" Type="http://schemas.openxmlformats.org/officeDocument/2006/relationships/hyperlink" Target="https://doi.org/10.2147/NSS.S629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EB230-0BC2-4C6F-A83D-4A82D7A9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71</Pages>
  <Words>15443</Words>
  <Characters>87255</Characters>
  <Application>Microsoft Office Word</Application>
  <DocSecurity>0</DocSecurity>
  <Lines>3635</Lines>
  <Paragraphs>2053</Paragraphs>
  <ScaleCrop>false</ScaleCrop>
  <Company/>
  <LinksUpToDate>false</LinksUpToDate>
  <CharactersWithSpaces>100645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badmanabanv20</dc:creator>
  <cp:lastModifiedBy>Johntheregisterednurse</cp:lastModifiedBy>
  <cp:revision>7</cp:revision>
  <dcterms:created xsi:type="dcterms:W3CDTF">2025-07-31T07:09:00Z</dcterms:created>
  <dcterms:modified xsi:type="dcterms:W3CDTF">2025-07-31T07:22:00Z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2025-07-30T00:00:00Z</vt:filetime>
  </property>
  <property fmtid="{D5CDD505-2E9C-101B-9397-08002B2CF9AE}" pid="3" name="Creator">
    <vt:lpwstr>Microsoft® Word 2021</vt:lpwstr>
  </property>
  <property fmtid="{D5CDD505-2E9C-101B-9397-08002B2CF9AE}" pid="4" name="LastSaved">
    <vt:filetime>2025-07-31T00:00:00Z</vt:filetime>
  </property>
  <property fmtid="{D5CDD505-2E9C-101B-9397-08002B2CF9AE}" pid="5" name="Producer">
    <vt:lpwstr>Microsoft® Word 2021</vt:lpwstr>
  </property>
  <property fmtid="{D5CDD505-2E9C-101B-9397-08002B2CF9AE}" pid="6" name="GrammarlyDocumentId">
    <vt:lpwstr>ca35e0ac-df6d-416e-ab9e-f1f1cb90a009</vt:lpwstr>
  </property>
  <property fmtid="{D5CDD505-2E9C-101B-9397-08002B2CF9AE}" pid="7" name="MSIP_Label_defa4170-0d19-0005-0004-bc88714345d2_Enabled">
    <vt:lpwstr>true</vt:lpwstr>
  </property>
  <property fmtid="{D5CDD505-2E9C-101B-9397-08002B2CF9AE}" pid="8" name="MSIP_Label_defa4170-0d19-0005-0004-bc88714345d2_SetDate">
    <vt:lpwstr>2025-07-31T07:12:07Z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1ce57ee0-d587-41b8-9c6a-11d17f126e8c</vt:lpwstr>
  </property>
  <property fmtid="{D5CDD505-2E9C-101B-9397-08002B2CF9AE}" pid="12" name="MSIP_Label_defa4170-0d19-0005-0004-bc88714345d2_ActionId">
    <vt:lpwstr>7236e9ce-1e38-4100-a67b-4aa591f94727</vt:lpwstr>
  </property>
  <property fmtid="{D5CDD505-2E9C-101B-9397-08002B2CF9AE}" pid="13" name="MSIP_Label_defa4170-0d19-0005-0004-bc88714345d2_ContentBits">
    <vt:lpwstr>0</vt:lpwstr>
  </property>
</Properties>
</file>